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left="1134" w:right="1134"/>
        <w:jc w:val="center"/>
        <w:rPr>
          <w:rFonts w:ascii="PT Astra Serif" w:hAnsi="PT Astra Serif"/>
        </w:rPr>
      </w:pPr>
      <w:r>
        <w:rPr>
          <w:rFonts w:ascii="PT Astra Serif" w:hAnsi="PT Astra Serif" w:eastAsia="TimesNewRomanPSMT"/>
          <w:b/>
          <w:bCs/>
          <w:color w:val="000000"/>
          <w:sz w:val="28"/>
          <w:szCs w:val="28"/>
          <w:lang w:val="ru-RU"/>
        </w:rPr>
        <w:t xml:space="preserve">План мероприятий муниципальных учреждений культуры,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 w:eastAsia="TimesNewRomanPSMT"/>
          <w:b/>
          <w:bCs/>
          <w:color w:val="000000"/>
          <w:sz w:val="28"/>
          <w:szCs w:val="28"/>
          <w:lang w:val="ru-RU"/>
        </w:rPr>
        <w:t xml:space="preserve">находящихся в ведении управления культуры администрации муниципального образования город Краснодар</w:t>
      </w:r>
      <w:r>
        <w:rPr>
          <w:rFonts w:ascii="PT Astra Serif" w:hAnsi="PT Astra Serif" w:eastAsia="TimesNewRomanPSMT"/>
          <w:b/>
          <w:bCs/>
          <w:color w:val="000000"/>
          <w:sz w:val="28"/>
          <w:szCs w:val="28"/>
          <w:shd w:val="clear" w:fill="ffffff"/>
          <w:lang w:val="ru-RU"/>
        </w:rPr>
        <w:t xml:space="preserve">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 w:eastAsia="TimesNewRomanPSMT"/>
          <w:b/>
          <w:bCs/>
          <w:sz w:val="28"/>
          <w:szCs w:val="28"/>
        </w:rPr>
        <w:t xml:space="preserve">с </w:t>
      </w:r>
      <w:r>
        <w:rPr>
          <w:rFonts w:ascii="PT Astra Serif" w:hAnsi="PT Astra Serif" w:eastAsia="TimesNewRomanPSMT"/>
          <w:b/>
          <w:bCs/>
          <w:sz w:val="28"/>
          <w:szCs w:val="28"/>
        </w:rPr>
        <w:t xml:space="preserve">06</w:t>
      </w:r>
      <w:r>
        <w:rPr>
          <w:rFonts w:ascii="PT Astra Serif" w:hAnsi="PT Astra Serif" w:eastAsia="TimesNewRomanPSMT"/>
          <w:b/>
          <w:bCs/>
          <w:sz w:val="28"/>
          <w:szCs w:val="28"/>
          <w:lang w:val="ru-RU"/>
        </w:rPr>
        <w:t xml:space="preserve">.1</w:t>
      </w:r>
      <w:r>
        <w:rPr>
          <w:rFonts w:ascii="PT Astra Serif" w:hAnsi="PT Astra Serif" w:eastAsia="TimesNewRomanPSMT"/>
          <w:b/>
          <w:bCs/>
          <w:sz w:val="28"/>
          <w:szCs w:val="28"/>
          <w:lang w:val="ru-RU"/>
        </w:rPr>
        <w:t xml:space="preserve">2</w:t>
      </w:r>
      <w:r>
        <w:rPr>
          <w:rFonts w:ascii="PT Astra Serif" w:hAnsi="PT Astra Serif" w:eastAsia="TimesNewRomanPSMT"/>
          <w:b/>
          <w:bCs/>
          <w:sz w:val="28"/>
          <w:szCs w:val="28"/>
          <w:lang w:val="ru-RU"/>
        </w:rPr>
        <w:t xml:space="preserve">.</w:t>
      </w:r>
      <w:r>
        <w:rPr>
          <w:rFonts w:ascii="PT Astra Serif" w:hAnsi="PT Astra Serif" w:eastAsia="TimesNewRomanPSMT"/>
          <w:b/>
          <w:bCs/>
          <w:sz w:val="28"/>
          <w:szCs w:val="28"/>
        </w:rPr>
        <w:t xml:space="preserve">2024 </w:t>
      </w:r>
      <w:r>
        <w:rPr>
          <w:rFonts w:ascii="PT Astra Serif" w:hAnsi="PT Astra Serif" w:eastAsia="TimesNewRomanPSMT"/>
          <w:b/>
          <w:bCs/>
          <w:sz w:val="28"/>
          <w:szCs w:val="28"/>
          <w:lang w:val="ru-RU"/>
        </w:rPr>
        <w:t xml:space="preserve">по </w:t>
      </w:r>
      <w:r>
        <w:rPr>
          <w:rFonts w:ascii="PT Astra Serif" w:hAnsi="PT Astra Serif" w:eastAsia="TimesNewRomanPSMT"/>
          <w:b/>
          <w:bCs/>
          <w:sz w:val="28"/>
          <w:szCs w:val="28"/>
          <w:lang w:val="ru-RU"/>
        </w:rPr>
        <w:t xml:space="preserve">15</w:t>
      </w:r>
      <w:r>
        <w:rPr>
          <w:rFonts w:ascii="PT Astra Serif" w:hAnsi="PT Astra Serif" w:eastAsia="TimesNewRomanPSMT"/>
          <w:b/>
          <w:bCs/>
          <w:sz w:val="28"/>
          <w:szCs w:val="28"/>
          <w:lang w:val="ru-RU"/>
        </w:rPr>
        <w:t xml:space="preserve">.12</w:t>
      </w:r>
      <w:r>
        <w:rPr>
          <w:rFonts w:ascii="PT Astra Serif" w:hAnsi="PT Astra Serif" w:eastAsia="TimesNewRomanPSMT"/>
          <w:b/>
          <w:bCs/>
          <w:sz w:val="28"/>
          <w:szCs w:val="28"/>
        </w:rPr>
        <w:t xml:space="preserve">.2024 </w:t>
      </w:r>
    </w:p>
    <w:p>
      <w:pPr>
        <w:pStyle w:val="Normal"/>
        <w:spacing w:line="240" w:lineRule="auto"/>
        <w:jc w:val="center"/>
        <w:rPr>
          <w:rFonts w:ascii="PT Astra Serif" w:hAnsi="PT Astra Serif" w:eastAsia="TimesNewRomanPSMT"/>
          <w:sz w:val="28"/>
          <w:szCs w:val="28"/>
          <w:lang w:val="ru-RU"/>
        </w:rPr>
      </w:pPr>
      <w:r>
        <w:rPr>
          <w:rFonts w:ascii="PT Astra Serif" w:hAnsi="PT Astra Serif" w:eastAsia="TimesNewRomanPSMT"/>
          <w:sz w:val="28"/>
          <w:szCs w:val="28"/>
          <w:lang w:val="ru-RU"/>
        </w:rPr>
      </w:r>
    </w:p>
    <w:tbl>
      <w:tblPr>
        <w:tblW w:w="15480" w:type="dxa"/>
        <w:tblInd w:w="-371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68"/>
        <w:gridCol w:w="3571"/>
        <w:gridCol w:w="2266"/>
        <w:gridCol w:w="2115"/>
        <w:gridCol w:w="1546"/>
        <w:gridCol w:w="1274"/>
        <w:gridCol w:w="2160"/>
        <w:gridCol w:w="1978"/>
      </w:tblGrid>
      <w:tr>
        <w:trPr>
          <w:trHeight w:val="1144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</w:rPr>
              <w:t xml:space="preserve">№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</w:rPr>
              <w:t xml:space="preserve">п/п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</w:rPr>
              <w:t xml:space="preserve">Наименование мероприятия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Дополнительные сведения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</w:rPr>
              <w:t xml:space="preserve">Предполагаемое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</w:rPr>
              <w:t xml:space="preserve">к</w:t>
            </w: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о</w:t>
            </w:r>
            <w:r>
              <w:rPr>
                <w:rFonts w:ascii="PT Astra Serif" w:hAnsi="PT Astra Serif" w:eastAsia="TimesNewRomanPSMT"/>
                <w:b/>
                <w:bCs/>
              </w:rPr>
              <w:t xml:space="preserve">личество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зрителей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Дата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про</w:t>
            </w:r>
            <w:r>
              <w:rPr>
                <w:rFonts w:ascii="PT Astra Serif" w:hAnsi="PT Astra Serif" w:eastAsia="TimesNewRomanPSMT"/>
                <w:b/>
                <w:bCs/>
              </w:rPr>
              <w:t xml:space="preserve">ведения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Время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проведения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Место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/>
                <w:bCs/>
                <w:lang w:val="ru-RU"/>
              </w:rPr>
              <w:t xml:space="preserve">проведения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lang w:val="ru-RU"/>
              </w:rPr>
              <w:t xml:space="preserve">Ответственный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both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«Земляки - герои» - выставка архивных фотографий из фонда музейного отдела, посвященная Дню неизвестного солдата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25"/>
              <w:spacing w:before="0" w:after="200" w:line="240" w:lineRule="auto"/>
              <w:jc w:val="center"/>
            </w:pPr>
            <w:r>
              <w:rPr>
                <w:rStyle w:val="Style18"/>
                <w:rFonts w:ascii="PT Astra Serif" w:hAnsi="PT Astra Serif"/>
              </w:rPr>
              <w:t xml:space="preserve">150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Spacing"/>
              <w:spacing w:line="240" w:lineRule="auto"/>
              <w:jc w:val="center"/>
            </w:pPr>
            <w:r>
              <w:rPr>
                <w:rStyle w:val="Style18"/>
                <w:rFonts w:ascii="PT Astra Serif" w:hAnsi="PT Astra Serif" w:cs="Times New Roman"/>
              </w:rPr>
              <w:t xml:space="preserve">06.12.2024-10.12.2024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МБУК «ЦКР «Карасунский»,</w:t>
            </w:r>
          </w:p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ст. Старокорсунская,</w:t>
            </w:r>
          </w:p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ул. Красная, 27/1</w:t>
            </w:r>
          </w:p>
          <w:p>
            <w:pPr>
              <w:pStyle w:val="NoSpacing"/>
              <w:widowControl w:val="off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</w:rPr>
              <w:t xml:space="preserve">Музей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П.А.Попов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«Новогодняя феерия» - </w:t>
            </w:r>
            <w:r>
              <w:rPr>
                <w:rFonts w:ascii="PT Astra Serif" w:hAnsi="PT Astra Serif"/>
              </w:rPr>
              <w:t xml:space="preserve">III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bCs/>
                <w:shd w:val="clear" w:fill="ffffff"/>
                <w:lang w:val="ru-RU"/>
              </w:rPr>
              <w:t xml:space="preserve">открытый городской конкурс работ ИЗО и ДПИ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06.12.2024- 15.12.2024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МБУК «ЦК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Сормовская, 12/6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«Новогодний вернисаж» - выставка детских работ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0</w:t>
            </w:r>
            <w:r>
              <w:rPr>
                <w:rFonts w:ascii="PT Astra Serif" w:hAnsi="PT Astra Serif"/>
                <w:bCs/>
                <w:lang w:val="ru-RU"/>
              </w:rPr>
              <w:t xml:space="preserve">6</w:t>
            </w:r>
            <w:r>
              <w:rPr>
                <w:rFonts w:ascii="PT Astra Serif" w:hAnsi="PT Astra Serif"/>
                <w:bCs/>
              </w:rPr>
              <w:t xml:space="preserve">.12.2024</w:t>
            </w:r>
            <w:r>
              <w:rPr>
                <w:rFonts w:ascii="PT Astra Serif" w:hAnsi="PT Astra Serif"/>
                <w:bCs/>
                <w:lang w:val="ru-RU"/>
              </w:rPr>
              <w:t xml:space="preserve">-</w:t>
            </w:r>
            <w:r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  <w:lang w:val="ru-RU"/>
              </w:rPr>
              <w:t xml:space="preserve">15</w:t>
            </w:r>
            <w:r>
              <w:rPr>
                <w:rFonts w:ascii="PT Astra Serif" w:hAnsi="PT Astra Serif"/>
                <w:bCs/>
              </w:rPr>
              <w:t xml:space="preserve">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«ЦКД посёлка Лорис»,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 Лорис,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Рязанская, 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ind w:left="-271" w:right="-113" w:hanging="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2c2d2e"/>
                <w:lang w:val="ru-RU" w:eastAsia="ru-RU"/>
              </w:rPr>
              <w:t xml:space="preserve">Р.В.Несонов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«Состояния творчества» - выставка детских рисунков, посвященная Международному дню художника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  <w:lang w:val="ru-RU"/>
              </w:rPr>
              <w:t xml:space="preserve">2</w:t>
            </w:r>
            <w:r>
              <w:rPr>
                <w:rFonts w:ascii="PT Astra Serif" w:hAnsi="PT Astra Serif" w:eastAsia="TimesNewRomanPSMT"/>
                <w:color w:val="000000"/>
              </w:rPr>
              <w:t xml:space="preserve">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06.12.2024-15.12.2024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«ЦКД посёлка Лорис»,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 Лорис,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Рязанская, 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2c2d2e"/>
                <w:lang w:val="ru-RU" w:eastAsia="ru-RU"/>
              </w:rPr>
              <w:t xml:space="preserve">Р.В.Несонов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«Светлые образы: торжественный день героев Отечества» - викторина, посвященная Дню 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</w:rPr>
              <w:t xml:space="preserve"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МБУК «ЦКД посёлка Лорис»,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п. Лорис,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Рязанская, 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 xml:space="preserve">Р.В.Несонов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«Новогодняя фантазия» - мастер-класс по бумагопластике: аппликация «Дед Мороз» (проводит </w:t>
            </w:r>
            <w:r>
              <w:rPr>
                <w:rFonts w:ascii="PT Astra Serif" w:hAnsi="PT Astra Serif"/>
                <w:lang w:val="ru-RU" w:eastAsia="zh-CN"/>
              </w:rPr>
              <w:t xml:space="preserve">МБУК «СДК п. Белозерного»)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.12.202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10.30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ГКУ СО КК «Краснодарский СРЦН «Авис»»,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Гагарина, 186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Л.В.Степукова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«Знай закон и исполняй!» - лекционное мероприятие с элементами викторины в рамках профилактических мероприятий о Законе 1539 КЗ «О мерах по профилактике безнадзорности и правонарушений несовершеннолетних в Краснодарском крае» (проводит МБУК «СДКиС ст. Елизаветинской»)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МАОУ СОШ № 75,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ст. Елизаветинская,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Ленина, 280,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«Гла</w:t>
            </w:r>
            <w:r>
              <w:rPr>
                <w:rFonts w:ascii="PT Astra Serif" w:hAnsi="PT Astra Serif" w:eastAsia="Calibri"/>
                <w:lang w:eastAsia="en-US"/>
              </w:rPr>
              <w:t xml:space="preserve">V</w:t>
            </w:r>
            <w:r>
              <w:rPr>
                <w:rFonts w:ascii="PT Astra Serif" w:hAnsi="PT Astra Serif" w:eastAsia="Calibri"/>
                <w:lang w:val="ru-RU" w:eastAsia="en-US"/>
              </w:rPr>
              <w:t xml:space="preserve">ный до</w:t>
            </w:r>
            <w:r>
              <w:rPr>
                <w:rFonts w:ascii="PT Astra Serif" w:hAnsi="PT Astra Serif" w:eastAsia="Calibri"/>
                <w:lang w:eastAsia="en-US"/>
              </w:rPr>
              <w:t xml:space="preserve">Z</w:t>
            </w:r>
            <w:r>
              <w:rPr>
                <w:rFonts w:ascii="PT Astra Serif" w:hAnsi="PT Astra Serif" w:eastAsia="Calibri"/>
                <w:lang w:val="ru-RU" w:eastAsia="en-US"/>
              </w:rPr>
              <w:t xml:space="preserve">ор»</w:t>
            </w:r>
            <w:r>
              <w:rPr>
                <w:rFonts w:ascii="PT Astra Serif" w:hAnsi="PT Astra Serif" w:eastAsia="Calibri"/>
                <w:color w:val="000000"/>
                <w:lang w:val="ru-RU" w:eastAsia="en-US"/>
              </w:rPr>
              <w:t xml:space="preserve"> - </w:t>
            </w:r>
            <w:r>
              <w:rPr>
                <w:rFonts w:ascii="PT Astra Serif" w:hAnsi="PT Astra Serif"/>
                <w:bCs/>
                <w:lang w:val="ru-RU" w:bidi="ru-RU"/>
              </w:rPr>
              <w:t xml:space="preserve">лекционное мероприятие </w:t>
            </w:r>
            <w:r>
              <w:rPr>
                <w:rFonts w:ascii="PT Astra Serif" w:hAnsi="PT Astra Serif" w:eastAsia="Calibri"/>
                <w:color w:val="000000"/>
                <w:lang w:val="ru-RU" w:eastAsia="en-US"/>
              </w:rPr>
              <w:t xml:space="preserve">антитеррористической направленности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hi-IN" w:bidi="hi-IN"/>
              </w:rPr>
              <w:t xml:space="preserve">11.15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 w:eastAsia="zh-CN"/>
              </w:rPr>
              <w:t xml:space="preserve">МБУК «ЦК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 w:eastAsia="zh-CN"/>
              </w:rPr>
              <w:t xml:space="preserve">ул. Сормовская, 12/6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«Закон во время Нового года» - лекционное мероприятие п</w:t>
            </w:r>
            <w:r>
              <w:rPr>
                <w:rFonts w:ascii="PT Astra Serif" w:hAnsi="PT Astra Serif" w:eastAsia="yandex-sans"/>
                <w:color w:val="000000"/>
                <w:shd w:val="clear" w:fill="ffffff"/>
                <w:lang w:val="ru-RU"/>
              </w:rPr>
              <w:t xml:space="preserve">о пропаганде закона №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п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13.30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«МБУК СДК х. Копанского»,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х. Копанской,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ул. </w:t>
            </w:r>
            <w:r>
              <w:rPr>
                <w:rFonts w:ascii="PT Astra Serif" w:hAnsi="PT Astra Serif"/>
                <w:bCs/>
                <w:lang w:eastAsia="ru-RU"/>
              </w:rPr>
              <w:t xml:space="preserve">Центральная, 16/1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ind w:left="17" w:hanging="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ind w:left="17" w:hanging="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А.В.Трубачев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«Террор - проблема века» - лекционное мероприятие </w:t>
            </w:r>
            <w:r>
              <w:rPr>
                <w:rFonts w:ascii="PT Astra Serif" w:hAnsi="PT Astra Serif"/>
                <w:lang w:val="ru-RU"/>
              </w:rPr>
              <w:t xml:space="preserve">(проводит МБУК «ГДК №1 ЦВО г.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shd w:val="clear" w:fill="ffffff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sz w:val="24"/>
                <w:shd w:val="clear" w:fill="ffffff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shd w:val="clear" w:fill="ffffff"/>
              </w:rPr>
              <w:t xml:space="preserve">14.10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ГБОУ школа № 59,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ул. Фадеева, 158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В.В.Кишмахов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«Джунгли»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«Нам песня строить и жить помогает» - концерт творческих коллективов МБУК «ЦК «Прикубанский»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lang w:val="ru-RU"/>
              </w:rPr>
              <w:t xml:space="preserve">п</w:t>
            </w:r>
            <w:r>
              <w:rPr>
                <w:rFonts w:ascii="PT Astra Serif" w:hAnsi="PT Astra Serif" w:eastAsia="Times New Roman"/>
                <w:bCs/>
                <w:color w:val="000000"/>
              </w:rPr>
              <w:t xml:space="preserve">осещение бесплатное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 w:eastAsia="TimesNewRomanPSMT"/>
                <w:bCs/>
              </w:rPr>
            </w:pPr>
            <w:r>
              <w:rPr>
                <w:rFonts w:ascii="PT Astra Serif" w:hAnsi="PT Astra Serif" w:eastAsia="TimesNewRomanPSMT"/>
                <w:bCs/>
              </w:rPr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</w:rPr>
              <w:t xml:space="preserve">300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06.12.2024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17.00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Рестора</w:t>
            </w:r>
            <w:r>
              <w:rPr>
                <w:rFonts w:ascii="PT Astra Serif" w:hAnsi="PT Astra Serif"/>
                <w:lang w:val="ru-RU"/>
              </w:rPr>
              <w:t xml:space="preserve">н </w:t>
            </w:r>
            <w:r>
              <w:rPr>
                <w:rFonts w:ascii="PT Astra Serif" w:hAnsi="PT Astra Serif"/>
              </w:rPr>
              <w:t xml:space="preserve">«ГорPark»,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Постовая, 34/4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А.А.Бестаев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«В стране дружбы и добра» - игровая программа, посвященная Международному дню инвалидов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«Герои нашего времени» - </w:t>
            </w:r>
            <w:r>
              <w:rPr>
                <w:rFonts w:ascii="PT Astra Serif" w:hAnsi="PT Astra Serif"/>
                <w:lang w:val="ru-RU"/>
              </w:rPr>
              <w:t xml:space="preserve">концерт творческих коллективов МБУК «ЦК «Прикубанский», посвященный Дню </w:t>
            </w:r>
            <w:r>
              <w:rPr>
                <w:rFonts w:ascii="PT Astra Serif" w:hAnsi="PT Astra Serif"/>
              </w:rPr>
              <w:t xml:space="preserve">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платное посещение,</w:t>
              <w:br/>
              <w:t xml:space="preserve">200 руб.</w:t>
              <w:br/>
              <w:t xml:space="preserve">Доступно по Пушкинской</w:t>
              <w:br/>
              <w:t xml:space="preserve">карте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</w:rPr>
              <w:t xml:space="preserve">240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«Азовская централизованная клубная система», Северский р-н,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ст. </w:t>
            </w:r>
            <w:r>
              <w:rPr>
                <w:rFonts w:ascii="PT Astra Serif" w:hAnsi="PT Astra Serif"/>
              </w:rPr>
              <w:t xml:space="preserve">Азовская,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Ленина, 61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А.А.Бестаев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«В зимнюю сказку откроется дверь» - литературно-музыкальная гостиная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«Алиса в стране чудес»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«Веселая зима в парке» - игровая программа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«Мастерская Нового года» - мастер-класс по изготовлению новогоднего сувенира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«Что? Где? Когда?» - викторина в рамках проекта «Юные эрудиты - будущее Краснодара»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130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  <w:lang w:val="ru-RU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«Осторожней будь зимой!» - лекционное мероприятие по предупреждению травматизма во время зимних каникул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«Приглашение к танцу!» - танцевальный вечер отдыха для людей уважаемого возраста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fill="ffffff"/>
              </w:rPr>
              <w:t xml:space="preserve">07.12.2024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fill="ffffff"/>
              </w:rPr>
              <w:t xml:space="preserve">08.12.2024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fill="ffffff"/>
              </w:rPr>
              <w:t xml:space="preserve">14.12.2024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fill="ffffff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</w:t>
            </w:r>
            <w:r>
              <w:rPr>
                <w:rFonts w:ascii="PT Astra Serif" w:hAnsi="PT Astra Serif"/>
                <w:lang w:val="ru-RU"/>
              </w:rPr>
              <w:t xml:space="preserve">5</w:t>
            </w:r>
            <w:r>
              <w:rPr>
                <w:rFonts w:ascii="PT Astra Serif" w:hAnsi="PT Astra Serif"/>
              </w:rPr>
              <w:t xml:space="preserve">.00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Городской сад,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</w:rPr>
              <w:t xml:space="preserve">ул. Постовая, 34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«Символ года своими руками» - мастер-класс по изготовлению новогодней игрушки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п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15.30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«МБУК СДК х. Копанского»,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х. Копанской,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ул. </w:t>
            </w:r>
            <w:r>
              <w:rPr>
                <w:rFonts w:ascii="PT Astra Serif" w:hAnsi="PT Astra Serif"/>
                <w:bCs/>
                <w:lang w:eastAsia="ru-RU"/>
              </w:rPr>
              <w:t xml:space="preserve">Центральная, 16/1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ind w:left="17" w:hanging="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ind w:left="17" w:hanging="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А.В.Трубачев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 w:eastAsia="Times New Roman"/>
                <w:color w:val="2c2d2e"/>
                <w:lang w:val="ru-RU"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«Героев Отечества славим» - викторина, посвященная Дню 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ind w:left="17" w:hanging="1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«Василиса прекрасная»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«Дискотека 90-х» - концерт эстрадных коллективов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07.12.2024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19.00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Е.А.Быкова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«Героями наша Россия горда» - литературно-музыкальная гостиная, посвящённая Дню 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«Белоснежка и семь гномов»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«Эти чудесные зимние сказки» - викторина по новогодним сказкам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«Письмо Деду-Морозу» - мастер-класс по изготовлению открытки для Деда Мороза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«От героев былых времен» - концерт вокальной студии «С песней по жизни», посвященный Дню 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90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«Гордость и слава России!» - мастер-класс по изготовлению праздничной открытки ко Дню 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«Чудеса на ёлке» - мастер-класс по созданию ёлочной игрушки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«Белый клык»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08.12.2024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«Честь и слава на все времена» - выставка, посвящённая Дню Героев Отечества</w:t>
            </w:r>
            <w:r>
              <w:rPr>
                <w:rFonts w:ascii="PT Astra Serif" w:hAnsi="PT Astra Serif" w:eastAsia="Times New Roman"/>
                <w:lang w:val="ru-RU" w:eastAsia="ru-RU"/>
              </w:rPr>
              <w:t xml:space="preserve"> в рамках ежегодного краевого конкурса оборонно-массовой и военно-патриотической работы памяти маршала Жукова Г.К.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color w:val="000000"/>
              </w:rPr>
              <w:t xml:space="preserve">300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/>
                <w:color w:val="000000"/>
                <w:lang w:eastAsia="en-US"/>
              </w:rPr>
              <w:t xml:space="preserve">ул. им. А.Носаленко, 1/1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С.А.Лустин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«Русская земля - Отечество героев» - выставка работ декоративно-прикладного творчества, </w:t>
            </w:r>
            <w:r>
              <w:rPr>
                <w:rFonts w:ascii="PT Astra Serif" w:hAnsi="PT Astra Serif"/>
                <w:lang w:val="ru-RU"/>
              </w:rPr>
              <w:t xml:space="preserve">посвящённая Дню </w:t>
            </w:r>
            <w:r>
              <w:rPr>
                <w:rFonts w:ascii="PT Astra Serif" w:hAnsi="PT Astra Serif"/>
              </w:rPr>
              <w:t xml:space="preserve">Героев Отечества</w:t>
            </w:r>
            <w:r>
              <w:rPr>
                <w:rFonts w:ascii="PT Astra Serif" w:hAnsi="PT Astra Serif"/>
                <w:lang w:val="ru-RU"/>
              </w:rPr>
              <w:t xml:space="preserve"> (проводит «МБУК СДК х. Копанского»)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п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осещение бесплатное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«МАОУ СОШ № 106»,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ул. Марины Цветаевой, 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А.В.Трубачев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«Новогодний вернисаж» - выставка рисунков в рамках проекта «Новый! </w:t>
            </w:r>
            <w:r>
              <w:rPr>
                <w:rFonts w:ascii="PT Astra Serif" w:hAnsi="PT Astra Serif" w:eastAsia="TimesNewRomanPSMT"/>
                <w:bCs/>
              </w:rPr>
              <w:t xml:space="preserve">Счастливый! Твой!»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400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09.12.2024-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МБУК «СДКиС ст. Елизаветинской»,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ст. Елизаветинская,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ул. Ленина/Шевченко, 276/60,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</w:rPr>
              <w:t xml:space="preserve">Малый зал 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«Города воинской славы» - презентация, посвящённая Дню Героев Отечества в рамках </w:t>
            </w:r>
            <w:r>
              <w:rPr>
                <w:rFonts w:ascii="PT Astra Serif" w:hAnsi="PT Astra Serif" w:eastAsia="Times New Roman"/>
                <w:lang w:val="ru-RU" w:eastAsia="ru-RU"/>
              </w:rPr>
              <w:t xml:space="preserve">всероссийского </w:t>
            </w:r>
            <w:r>
              <w:rPr>
                <w:rFonts w:ascii="PT Astra Serif" w:hAnsi="PT Astra Serif" w:eastAsia="Calibri"/>
                <w:bCs/>
                <w:lang w:val="ru-RU"/>
              </w:rPr>
              <w:t xml:space="preserve">культурно-образовательного проекта</w:t>
            </w:r>
          </w:p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Cs/>
              </w:rPr>
              <w:t xml:space="preserve">«Культура для школьников»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color w:val="000000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10.50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/>
                <w:color w:val="000000"/>
                <w:lang w:eastAsia="en-US"/>
              </w:rPr>
              <w:t xml:space="preserve">ул. им. А.Носаленко, 1/1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С.А.Лустин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«У Отчизны Героев не счесть» - </w:t>
            </w:r>
            <w:r>
              <w:rPr>
                <w:rFonts w:ascii="PT Astra Serif" w:hAnsi="PT Astra Serif"/>
                <w:lang w:val="ru-RU"/>
              </w:rPr>
              <w:t xml:space="preserve">концерт творческих коллективов МБУК «ЦК «Прикубанский», посвященный Дню Героев Отечества в рамках мероприятий, посвященных памяти уроженцев Краснодарского края, погибших в ходе выполнения воинского долга в зоне проведения СВО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lang w:val="ru-RU"/>
              </w:rPr>
              <w:t xml:space="preserve">п</w:t>
            </w:r>
            <w:r>
              <w:rPr>
                <w:rFonts w:ascii="PT Astra Serif" w:hAnsi="PT Astra Serif" w:eastAsia="Times New Roman"/>
                <w:bCs/>
                <w:color w:val="000000"/>
              </w:rPr>
              <w:t xml:space="preserve">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</w:rPr>
              <w:t xml:space="preserve">300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 w:eastAsia="TimesNewRomanPSMT"/>
                <w:bCs/>
              </w:rPr>
            </w:pPr>
            <w:r>
              <w:rPr>
                <w:rFonts w:ascii="PT Astra Serif" w:hAnsi="PT Astra Serif" w:eastAsia="TimesNewRomanPSMT"/>
                <w:bCs/>
              </w:rPr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МБОУ СОШ № 106,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им. Марины Цветаевой, 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А.А.Бестаев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«Гордость и слава России» - концерт творческих коллективов «МБУК СДК х. Копанского»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посещение платное,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100 руб.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Доступно по Пушкинской карте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 w:eastAsia="Times New Roman"/>
                <w:bCs/>
                <w:color w:val="000000"/>
                <w:lang w:val="ru-RU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lang w:val="ru-RU"/>
              </w:rPr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100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 w:eastAsia="Times New Roman"/>
                <w:bCs/>
                <w:color w:val="000000"/>
              </w:rPr>
            </w:pPr>
            <w:r>
              <w:rPr>
                <w:rFonts w:ascii="PT Astra Serif" w:hAnsi="PT Astra Serif" w:eastAsia="Times New Roman"/>
                <w:bCs/>
                <w:color w:val="000000"/>
              </w:rPr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МАОУ СОШ № 106,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ул. Марины Цветаевой, 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А.В.Трубачев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 w:eastAsia="Times New Roman"/>
                <w:color w:val="2c2d2e"/>
                <w:lang w:val="ru-RU"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«Горжусь моими земляками» - лекционное мероприятие, посвященное 100-летию фронтовика-писателя И.Л. Дроздова в рамках празднования Дня 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«ЦКР «Карасунский»,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ст. Старокорсунская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Красная, 27/1,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Музей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А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«О доблести, о мужестве, о славе!» - концерт </w:t>
            </w:r>
            <w:r>
              <w:rPr>
                <w:rFonts w:ascii="PT Astra Serif" w:hAnsi="PT Astra Serif"/>
                <w:bCs/>
                <w:lang w:val="ru-RU"/>
              </w:rPr>
              <w:t xml:space="preserve">творческих коллективов</w:t>
            </w:r>
            <w:r>
              <w:rPr>
                <w:rFonts w:ascii="PT Astra Serif" w:hAnsi="PT Astra Serif"/>
                <w:lang w:val="ru-RU"/>
              </w:rPr>
              <w:t xml:space="preserve"> МБУК «ЦКД ПВО города Краснодара»,</w:t>
            </w:r>
            <w:r>
              <w:rPr>
                <w:rFonts w:ascii="PT Astra Serif" w:hAnsi="PT Astra Serif"/>
                <w:bCs/>
                <w:lang w:val="ru-RU"/>
              </w:rPr>
              <w:t xml:space="preserve"> посвящённый Дню </w:t>
            </w:r>
            <w:r>
              <w:rPr>
                <w:rFonts w:ascii="PT Astra Serif" w:hAnsi="PT Astra Serif"/>
                <w:bCs/>
              </w:rPr>
              <w:t xml:space="preserve">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  <w:shd w:val="clear" w:fill="fffff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eastAsia="ru-RU"/>
              </w:rPr>
              <w:t xml:space="preserve">МАОУ СОШ №</w:t>
            </w:r>
            <w:r>
              <w:rPr>
                <w:rFonts w:ascii="PT Astra Serif" w:hAnsi="PT Astra Serif" w:eastAsia="Times New Roman"/>
                <w:lang w:val="ru-RU" w:eastAsia="ru-RU"/>
              </w:rPr>
              <w:t xml:space="preserve"> </w:t>
            </w:r>
            <w:r>
              <w:rPr>
                <w:rFonts w:ascii="PT Astra Serif" w:hAnsi="PT Astra Serif" w:eastAsia="Times New Roman"/>
                <w:lang w:eastAsia="ru-RU"/>
              </w:rPr>
              <w:t xml:space="preserve">16,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eastAsia="ru-RU"/>
              </w:rPr>
              <w:t xml:space="preserve">ул. Темрюкская, 68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С.А.Нарижная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«Эмоциональный интеллект» - лекциооное мероприятие с видеопризентацией антинаркотической направленности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ул.1-го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 w:eastAsia="Times New Roman"/>
                <w:color w:val="2c2d2e"/>
                <w:lang w:val="ru-RU"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 w:eastAsia="ru-RU"/>
              </w:rPr>
              <w:t xml:space="preserve">«Русская ярмарка» - литературно-музыкальная гостиная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350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12.35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/>
                <w:color w:val="000000"/>
                <w:lang w:eastAsia="en-US"/>
              </w:rPr>
              <w:t xml:space="preserve">ул. им. А.Носаленко, 1/1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С.А.Лустин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«Героев славим имена» - лекционное мероприятие, посвящённое Дню Героев Отечества в рамках ежегодного краевого конкурса оборонно-массовой и военно-патриотической работы памяти маршала Жукова Г.К. (проводит МБУК «СДКиС ст. Елизаветинской»)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МАОУ СОШ № 75,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ст. Елизаветинская,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Ленина, 280,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«Новогодняя открытка» - мастер-класс по изготовлению новогодних открыток (проводит МБУК «ГДК №1 ЦВО г.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посещение</w:t>
            </w:r>
            <w:r>
              <w:rPr>
                <w:rFonts w:ascii="PT Astra Serif" w:hAnsi="PT Astra Serif" w:eastAsia="TimesNewRomanPSMT"/>
                <w:lang w:val="ru-RU"/>
              </w:rPr>
              <w:t xml:space="preserve"> б</w:t>
            </w:r>
            <w:r>
              <w:rPr>
                <w:rFonts w:ascii="PT Astra Serif" w:hAnsi="PT Astra Serif" w:eastAsia="TimesNewRomanPSMT"/>
              </w:rPr>
              <w:t xml:space="preserve">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13.30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shd w:val="clear" w:fill="ffffff"/>
              </w:rPr>
              <w:t xml:space="preserve">ЦВСНП</w:t>
            </w:r>
            <w:r>
              <w:rPr>
                <w:rFonts w:ascii="PT Astra Serif" w:hAnsi="PT Astra Serif" w:eastAsia="Times New Roman"/>
                <w:bCs/>
              </w:rPr>
              <w:t xml:space="preserve">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</w:rPr>
              <w:t xml:space="preserve"> </w:t>
            </w:r>
            <w:r>
              <w:rPr>
                <w:rFonts w:ascii="PT Astra Serif" w:hAnsi="PT Astra Serif" w:eastAsia="Times New Roman"/>
                <w:bCs/>
              </w:rPr>
              <w:t xml:space="preserve">ул. Белорусская, 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В.В.Кишмахов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«Живут герои в памяти народной» - лекционное мероприятие с демонстрацией видеопрограммы, посвященной Дню </w:t>
            </w:r>
            <w:r>
              <w:rPr>
                <w:rFonts w:ascii="PT Astra Serif" w:hAnsi="PT Astra Serif"/>
              </w:rPr>
              <w:t xml:space="preserve">Героев Отечества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посещение</w:t>
            </w:r>
            <w:r>
              <w:rPr>
                <w:rFonts w:ascii="PT Astra Serif" w:hAnsi="PT Astra Serif" w:eastAsia="TimesNewRomanPSMT"/>
                <w:lang w:val="ru-RU"/>
              </w:rPr>
              <w:t xml:space="preserve"> б</w:t>
            </w:r>
            <w:r>
              <w:rPr>
                <w:rFonts w:ascii="PT Astra Serif" w:hAnsi="PT Astra Serif" w:eastAsia="TimesNewRomanPSMT"/>
              </w:rPr>
              <w:t xml:space="preserve">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14.20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ГБОУ школа № 59,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ул. Фадеева, 158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И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В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Кишмахов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«Нам возраст не помеха, мы молоды душой» - вечер отдыха (проводит МБУК «ГДК ЦВО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2000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Дворец спорта «Олимп»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ул. Береговая, 144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Мы за здоровый образ жизни» - демонстрация кинофильма из фонда ГАУК КК «Кубанькино» в рамках краевой киноакции «Кино против наркотиков»</w:t>
            </w:r>
          </w:p>
          <w:p>
            <w:pPr>
              <w:pStyle w:val="Normal"/>
              <w:spacing w:line="240" w:lineRule="auto"/>
              <w:jc w:val="both"/>
              <w:rPr>
                <w:rFonts w:ascii="PT Astra Serif" w:hAnsi="PT Astra Serif" w:eastAsia="Times New Roman"/>
                <w:lang w:val="ru-RU"/>
              </w:rPr>
            </w:pPr>
            <w:r>
              <w:rPr>
                <w:rFonts w:ascii="PT Astra Serif" w:hAnsi="PT Astra Serif" w:eastAsia="Times New Roman"/>
                <w:lang w:val="ru-RU"/>
              </w:rPr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09.12.2024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15.00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«ЦКД посёлка Лорис»,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 Лорис,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Рязанская, 12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2c2d2e"/>
                <w:lang w:val="ru-RU" w:eastAsia="ru-RU"/>
              </w:rPr>
              <w:t xml:space="preserve">Р.В.Несонов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«Закон необходимо соблюдать» - лекционное мероприятие о знании закона №1539-К3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09.12.2024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МБУК «ГДК ЗВО города Краснодара»,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Проспект Чекистов, 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Ю.Ю.Котова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  <w:lang w:val="ru-RU" w:eastAsia="ru-RU"/>
              </w:rPr>
              <w:t xml:space="preserve">«Здоровым быть - целая наука» - спортивно-оздоровительное мероприятие с демонстрацией видеороликов антинаркотической направленности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п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осещение бесплатное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 w:eastAsia="Times New Roman"/>
                <w:lang w:val="ru-RU"/>
              </w:rPr>
            </w:pPr>
            <w:r>
              <w:rPr>
                <w:rFonts w:ascii="PT Astra Serif" w:hAnsi="PT Astra Serif" w:eastAsia="Times New Roman"/>
                <w:lang w:val="ru-RU"/>
              </w:rPr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 xml:space="preserve">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«МБУК СДК х.Копанского,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х. Копанской,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ул. </w:t>
            </w:r>
            <w:r>
              <w:rPr>
                <w:rFonts w:ascii="PT Astra Serif" w:hAnsi="PT Astra Serif"/>
                <w:bCs/>
                <w:lang w:eastAsia="ru-RU"/>
              </w:rPr>
              <w:t xml:space="preserve">Центральная, 16/1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И</w:t>
            </w:r>
            <w:r>
              <w:rPr>
                <w:rFonts w:ascii="PT Astra Serif" w:hAnsi="PT Astra Serif"/>
                <w:lang w:eastAsia="ru-RU"/>
              </w:rPr>
              <w:t xml:space="preserve">.</w:t>
            </w:r>
            <w:r>
              <w:rPr>
                <w:rFonts w:ascii="PT Astra Serif" w:hAnsi="PT Astra Serif"/>
                <w:lang w:val="ru-RU" w:eastAsia="ru-RU"/>
              </w:rPr>
              <w:t xml:space="preserve">И</w:t>
            </w:r>
            <w:r>
              <w:rPr>
                <w:rFonts w:ascii="PT Astra Serif" w:hAnsi="PT Astra Serif"/>
                <w:lang w:eastAsia="ru-RU"/>
              </w:rPr>
              <w:t xml:space="preserve">.</w:t>
            </w:r>
            <w:r>
              <w:rPr>
                <w:rFonts w:ascii="PT Astra Serif" w:hAnsi="PT Astra Serif"/>
                <w:lang w:val="ru-RU" w:eastAsia="ru-RU"/>
              </w:rPr>
              <w:t xml:space="preserve">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А</w:t>
            </w:r>
            <w:r>
              <w:rPr>
                <w:rFonts w:ascii="PT Astra Serif" w:hAnsi="PT Astra Serif"/>
                <w:lang w:eastAsia="ru-RU"/>
              </w:rPr>
              <w:t xml:space="preserve">.</w:t>
            </w:r>
            <w:r>
              <w:rPr>
                <w:rFonts w:ascii="PT Astra Serif" w:hAnsi="PT Astra Serif"/>
                <w:lang w:val="ru-RU" w:eastAsia="ru-RU"/>
              </w:rPr>
              <w:t xml:space="preserve">В</w:t>
            </w:r>
            <w:r>
              <w:rPr>
                <w:rFonts w:ascii="PT Astra Serif" w:hAnsi="PT Astra Serif"/>
                <w:lang w:eastAsia="ru-RU"/>
              </w:rPr>
              <w:t xml:space="preserve">.</w:t>
            </w:r>
            <w:r>
              <w:rPr>
                <w:rFonts w:ascii="PT Astra Serif" w:hAnsi="PT Astra Serif"/>
                <w:lang w:val="ru-RU" w:eastAsia="ru-RU"/>
              </w:rPr>
              <w:t xml:space="preserve">Трубачев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 w:eastAsia="Times New Roman"/>
                <w:color w:val="2c2d2e"/>
                <w:lang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«Культурный клуб» - информационно-просветительское мероприятие в рамках культурно-просветительского проекта «В центре культуры»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ind w:left="57" w:right="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 w:eastAsia="zh-CN"/>
              </w:rPr>
              <w:t xml:space="preserve">МБУК «ЦК города Краснодара»,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 w:eastAsia="zh-CN"/>
              </w:rPr>
              <w:t xml:space="preserve">ул.Сормовская, 12/6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«Знатоквиз» - викторина (проводит МБУК «ГДК ЦВО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посещение платное,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150 руб.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Доступно по Пушкинской карте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12.30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МАОУ </w:t>
            </w:r>
            <w:r>
              <w:rPr>
                <w:rFonts w:ascii="PT Astra Serif" w:hAnsi="PT Astra Serif" w:eastAsia="Times New Roman"/>
              </w:rPr>
              <w:t xml:space="preserve">СОШ №34,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Казачья, 18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«В поисках нового года» - игровая программа (проводит МБУК «ЦКР «Карасунский»)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color w:val="000000"/>
                <w:lang w:val="ru-RU"/>
              </w:rPr>
              <w:t xml:space="preserve">ГКУ СО КК «Краснодарский СРНЦ «Авис»»,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color w:val="000000"/>
              </w:rPr>
              <w:t xml:space="preserve">ул. Гагарина, 186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П.А.Попов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</w:t>
            </w:r>
            <w:r>
              <w:rPr>
                <w:rFonts w:ascii="PT Astra Serif" w:hAnsi="PT Astra Serif"/>
                <w:lang w:val="ru-RU"/>
              </w:rPr>
              <w:t xml:space="preserve">Культурный клуб</w:t>
            </w:r>
            <w:r>
              <w:rPr>
                <w:rFonts w:ascii="PT Astra Serif" w:hAnsi="PT Astra Serif" w:eastAsia="Calibri"/>
                <w:lang w:val="ru-RU" w:eastAsia="en-US"/>
              </w:rPr>
              <w:t xml:space="preserve">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мастер-класс по кавказскому и адыгскому танцу в</w:t>
            </w:r>
            <w:r>
              <w:rPr>
                <w:rFonts w:ascii="PT Astra Serif" w:hAnsi="PT Astra Serif" w:eastAsia="font227"/>
                <w:lang w:val="ru-RU" w:eastAsia="hi-IN" w:bidi="hi-IN"/>
              </w:rPr>
              <w:t xml:space="preserve"> рамках </w:t>
            </w:r>
            <w:r>
              <w:rPr>
                <w:rFonts w:ascii="PT Astra Serif" w:hAnsi="PT Astra Serif"/>
                <w:lang w:val="ru-RU"/>
              </w:rPr>
              <w:t xml:space="preserve">культурно-просветительского проекта «В центре культуры»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«Ты лети, песня звонкая, над родною сторонкою» - концерт Народного самодеятельного коллектива ансамбля народной песни «Скрыня»</w:t>
            </w:r>
          </w:p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  <w:bCs/>
                <w:lang w:val="ru-RU"/>
              </w:rPr>
            </w:pPr>
            <w:r>
              <w:rPr>
                <w:rFonts w:ascii="PT Astra Serif" w:hAnsi="PT Astra Serif"/>
                <w:bCs/>
                <w:lang w:val="ru-RU"/>
              </w:rPr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посещение платное,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20 руб.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Доступно по Пушкинской карте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shd w:val="clear" w:fill="ffffff"/>
              </w:rPr>
              <w:t xml:space="preserve">350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/>
                <w:sz w:val="24"/>
                <w:szCs w:val="24"/>
                <w:shd w:val="clear" w:fill="ffffff"/>
              </w:rPr>
              <w:t xml:space="preserve">10.12.2024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bCs/>
                <w:color w:val="000000"/>
                <w:shd w:val="clear" w:fill="ffffff"/>
              </w:rPr>
              <w:t xml:space="preserve">18.00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МБУК «ГДК №1 ЦВО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г. Краснодара,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ул. Московская, 65А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В.В.Кишмахов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«Навстречу чудесам» - мастер-класс по лепке из соленого теста в рамках проекта «Мир в ожидании чудес»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09.10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«СДК п. Белозёрного»,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 Белозёрный, 25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Л.В.Степукова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«Дружно, смело с оптимизмом за здоровый образ жизни!» - лекционное мероприятие по пропаганде здорового образа жизни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09.40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/>
                <w:color w:val="000000"/>
                <w:lang w:eastAsia="en-US"/>
              </w:rPr>
              <w:t xml:space="preserve">ул. им. А.Носаленко, 1/1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С.А.Лустин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«Путешествие по народному календарю» - лекционное мероприятие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«СДКиС ст. Елизаветинской»,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ст. Елизаветинская,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Ленина/Шевченко, 276/60,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Малый зал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«Я - гражданин и человек» - игровая программа, посвященная Дню Конституции Российской Федерации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«Подкидыш»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«Мы желаем счастья Вам» - концерт творческих коллективов МБУК «Пашковский ГДК»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ФГКУ «419-й военный госпиталь Минобороны России»,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ул. Постовая, 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«Я люблю тебя, Россия!» - викторина, посвященная истории конституции РФ (проводит МБУК «ГДК №1 ЦВО г.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посещение</w:t>
            </w:r>
            <w:r>
              <w:rPr>
                <w:rFonts w:ascii="PT Astra Serif" w:hAnsi="PT Astra Serif" w:eastAsia="TimesNewRomanPSMT"/>
                <w:lang w:val="ru-RU"/>
              </w:rPr>
              <w:t xml:space="preserve"> б</w:t>
            </w:r>
            <w:r>
              <w:rPr>
                <w:rFonts w:ascii="PT Astra Serif" w:hAnsi="PT Astra Serif" w:eastAsia="TimesNewRomanPSMT"/>
              </w:rPr>
              <w:t xml:space="preserve">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ГБОУ школа № 59,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ул. Фадеева, 158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В.В.Кишмахов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«Новый год стучится у ворот» - игровая программа, посвященная Новому году (проводит МБУК «Пашковский ГДК»)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11.12.2024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ГКУ СО КК «Краснодарский СРЦН «Авис»,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Гагарина, 186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 w:eastAsia="Times New Roman"/>
                <w:color w:val="2c2d2e"/>
                <w:lang w:val="ru-RU"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«Наш дом - Россия» - лекционное мероприятие с элементами викторины, посвящённое Дню </w:t>
            </w:r>
            <w:r>
              <w:rPr>
                <w:rFonts w:ascii="PT Astra Serif" w:hAnsi="PT Astra Serif"/>
              </w:rPr>
              <w:t xml:space="preserve">Конституции Р</w:t>
            </w:r>
            <w:r>
              <w:rPr>
                <w:rFonts w:ascii="PT Astra Serif" w:hAnsi="PT Astra Serif"/>
                <w:lang w:val="ru-RU"/>
              </w:rPr>
              <w:t xml:space="preserve">оссийской </w:t>
            </w:r>
            <w:r>
              <w:rPr>
                <w:rFonts w:ascii="PT Astra Serif" w:hAnsi="PT Astra Serif"/>
              </w:rPr>
              <w:t xml:space="preserve">Ф</w:t>
            </w:r>
            <w:r>
              <w:rPr>
                <w:rFonts w:ascii="PT Astra Serif" w:hAnsi="PT Astra Serif"/>
                <w:lang w:val="ru-RU"/>
              </w:rPr>
              <w:t xml:space="preserve">едерации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«СДКиС ст. Елизаветинской»,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ст. Елизаветинская,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Ленина/Шевченко, 276/60,</w:t>
            </w:r>
          </w:p>
          <w:p>
            <w:pPr>
              <w:pStyle w:val="Normal"/>
              <w:widowControl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Малый зал 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«Закон, по которому мы живем» - викторина, посвященная Дню Конституции </w:t>
            </w:r>
            <w:r>
              <w:rPr>
                <w:rFonts w:ascii="PT Astra Serif" w:hAnsi="PT Astra Serif"/>
                <w:lang w:val="ru-RU"/>
              </w:rPr>
              <w:t xml:space="preserve">Российской Федерации</w:t>
            </w:r>
            <w:r>
              <w:rPr>
                <w:rFonts w:ascii="PT Astra Serif" w:hAnsi="PT Astra Serif"/>
                <w:bCs/>
                <w:lang w:val="ru-RU"/>
              </w:rPr>
              <w:t xml:space="preserve"> (проводит МБУК «ЦКР «Карасунский»)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widowControl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НОП СОШ «Новатор»,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ул. Сормовская, 203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П.А.Попов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«Я</w:t>
            </w:r>
            <w:r>
              <w:rPr>
                <w:rFonts w:ascii="PT Astra Serif" w:hAnsi="PT Astra Serif" w:eastAsia="TimesNewRomanPSMT"/>
                <w:bCs/>
              </w:rPr>
              <w:t xml:space="preserve"> </w:t>
            </w: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-</w:t>
            </w:r>
            <w:r>
              <w:rPr>
                <w:rFonts w:ascii="PT Astra Serif" w:hAnsi="PT Astra Serif" w:eastAsia="TimesNewRomanPSMT"/>
                <w:bCs/>
              </w:rPr>
              <w:t xml:space="preserve"> </w:t>
            </w: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гражданин России» - </w:t>
            </w:r>
            <w:r>
              <w:rPr>
                <w:rFonts w:ascii="PT Astra Serif" w:hAnsi="PT Astra Serif"/>
                <w:lang w:val="ru-RU"/>
              </w:rPr>
              <w:t xml:space="preserve">лекционное мероприятие, посвященное Дню </w:t>
            </w:r>
            <w:r>
              <w:rPr>
                <w:rFonts w:ascii="PT Astra Serif" w:hAnsi="PT Astra Serif"/>
              </w:rPr>
              <w:t xml:space="preserve">Конституции Российской Федерации </w:t>
            </w:r>
            <w:r>
              <w:rPr>
                <w:rFonts w:ascii="PT Astra Serif" w:hAnsi="PT Astra Serif" w:eastAsia="TimesNewRomanPSMT"/>
                <w:bCs/>
              </w:rPr>
              <w:t xml:space="preserve">(проводит МБУК «ЦКД ПВО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  <w:shd w:val="clear" w:fill="fffff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12.12.2024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eastAsia="en-US"/>
              </w:rPr>
              <w:t xml:space="preserve">МАОУ СОШ №63,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eastAsia="en-US"/>
              </w:rPr>
              <w:t xml:space="preserve">ул. Славянская, 63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С.А.Нарижная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«Наши права и обязанности» - информационно-просветительское мероприятие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12</w:t>
            </w:r>
            <w:r>
              <w:rPr>
                <w:rFonts w:ascii="PT Astra Serif" w:hAnsi="PT Astra Serif"/>
                <w:lang w:val="ru-RU" w:eastAsia="ru-RU"/>
              </w:rPr>
              <w:t xml:space="preserve">.</w:t>
            </w:r>
            <w:r>
              <w:rPr>
                <w:rFonts w:ascii="PT Astra Serif" w:hAnsi="PT Astra Serif"/>
                <w:lang w:eastAsia="ru-RU"/>
              </w:rPr>
              <w:t xml:space="preserve">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13.30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«ЦКР «Карасунский»,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ст. Старокорсунская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Красная, 27/1,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Музей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  <w:lang w:val="en-US"/>
              </w:rPr>
              <w:t xml:space="preserve">.</w:t>
            </w: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А</w:t>
            </w:r>
            <w:r>
              <w:rPr>
                <w:rFonts w:ascii="PT Astra Serif" w:hAnsi="PT Astra Serif"/>
              </w:rPr>
              <w:t xml:space="preserve">.</w:t>
            </w:r>
            <w:r>
              <w:rPr>
                <w:rFonts w:ascii="PT Astra Serif" w:hAnsi="PT Astra Serif"/>
                <w:lang w:val="ru-RU"/>
              </w:rPr>
              <w:t xml:space="preserve">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«Новогодние игрушки» - мастер-класс по росписи деревянных изделий </w:t>
            </w:r>
            <w:r>
              <w:rPr>
                <w:rFonts w:ascii="PT Astra Serif" w:hAnsi="PT Astra Serif"/>
                <w:lang w:val="ru-RU"/>
              </w:rPr>
              <w:t xml:space="preserve">(проводит </w:t>
            </w:r>
            <w:r>
              <w:rPr>
                <w:rFonts w:ascii="PT Astra Serif" w:hAnsi="PT Astra Serif"/>
                <w:lang w:val="ru-RU" w:eastAsia="zh-CN"/>
              </w:rPr>
              <w:t xml:space="preserve">МБУК «СДК п. Белозерного»)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ГБУ СО КК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«Краснодарский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КЦСОН Прикубанского округа»,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им. Герцена, 184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Л.В.Степукова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«Гарант свободы человека и гражданина» - лекционное мероприятие, посвященное Дню </w:t>
            </w:r>
            <w:r>
              <w:rPr>
                <w:rFonts w:ascii="PT Astra Serif" w:hAnsi="PT Astra Serif"/>
              </w:rPr>
              <w:t xml:space="preserve">Конституции Р</w:t>
            </w:r>
            <w:r>
              <w:rPr>
                <w:rFonts w:ascii="PT Astra Serif" w:hAnsi="PT Astra Serif"/>
                <w:lang w:val="ru-RU"/>
              </w:rPr>
              <w:t xml:space="preserve">оссийской </w:t>
            </w:r>
            <w:r>
              <w:rPr>
                <w:rFonts w:ascii="PT Astra Serif" w:hAnsi="PT Astra Serif"/>
              </w:rPr>
              <w:t xml:space="preserve">Ф</w:t>
            </w:r>
            <w:r>
              <w:rPr>
                <w:rFonts w:ascii="PT Astra Serif" w:hAnsi="PT Astra Serif"/>
                <w:lang w:val="ru-RU"/>
              </w:rPr>
              <w:t xml:space="preserve">едерации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400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15.15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МБУК «ЦТД пос. Лазурного»,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 w:cs="Times New Roman"/>
                <w:color w:val="000000"/>
                <w:sz w:val="24"/>
                <w:szCs w:val="24"/>
                <w:lang w:eastAsia="en-US"/>
              </w:rPr>
              <w:t xml:space="preserve">п. Лазурный,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SimSun"/>
                <w:color w:val="000000"/>
                <w:lang w:val="ru-RU" w:eastAsia="en-US"/>
              </w:rPr>
              <w:t xml:space="preserve">ул. им. </w:t>
            </w:r>
            <w:r>
              <w:rPr>
                <w:rFonts w:ascii="PT Astra Serif" w:hAnsi="PT Astra Serif" w:eastAsia="SimSun"/>
                <w:color w:val="000000"/>
                <w:lang w:eastAsia="en-US"/>
              </w:rPr>
              <w:t xml:space="preserve">А.Носаленко, 1/1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widowControl w:val="off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С.А.Лустин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«Путевка в жизнь» - концерт творческих коллективов МБУК </w:t>
            </w:r>
            <w:r>
              <w:rPr>
                <w:rFonts w:ascii="PT Astra Serif" w:hAnsi="PT Astra Serif"/>
                <w:bCs/>
                <w:lang w:val="ru-RU"/>
              </w:rPr>
              <w:t xml:space="preserve">«</w:t>
            </w:r>
            <w:r>
              <w:rPr>
                <w:rFonts w:ascii="PT Astra Serif" w:hAnsi="PT Astra Serif"/>
                <w:bCs/>
                <w:lang w:val="ru-RU"/>
              </w:rPr>
              <w:t xml:space="preserve">ЦКД поселка Лорис» в рамках торжественного вручения паспортов граждан, достигших 14-летнего возраста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PT Astra Serif"/>
                <w:lang w:val="ru-RU"/>
              </w:rPr>
              <w:t xml:space="preserve">МУК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PT Astra Serif"/>
                <w:lang w:val="ru-RU"/>
              </w:rPr>
              <w:t xml:space="preserve">«Дом молодёжи»,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PT Astra Serif" w:cs="Times New Roman"/>
                <w:sz w:val="24"/>
                <w:szCs w:val="24"/>
              </w:rPr>
              <w:t xml:space="preserve">ул. Сормовская, 12/11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widowControl w:val="off"/>
              <w:spacing w:before="0" w:after="0" w:line="240" w:lineRule="auto"/>
              <w:jc w:val="center"/>
            </w:pPr>
            <w:r>
              <w:rPr>
                <w:rFonts w:ascii="PT Astra Serif" w:hAnsi="PT Astra Serif" w:cs="Times New Roman"/>
                <w:color w:val="2c2d2e"/>
                <w:sz w:val="24"/>
                <w:szCs w:val="24"/>
                <w:lang w:eastAsia="ru-RU"/>
              </w:rPr>
              <w:t xml:space="preserve">Р.В.Несонов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«Девчата»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</w:t>
            </w:r>
            <w:r>
              <w:rPr>
                <w:rFonts w:ascii="PT Astra Serif" w:hAnsi="PT Astra Serif" w:eastAsia="Calibri"/>
                <w:lang w:val="ru-RU" w:eastAsia="en-US"/>
              </w:rPr>
              <w:t xml:space="preserve">в рамках социально-культурного проекта «Клуб любителей советского кино»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МБУК «ЦК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Сормовская, 12/6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zh-CN"/>
              </w:rPr>
              <w:t xml:space="preserve">«Жизнь одна!» - и</w:t>
            </w:r>
            <w:r>
              <w:rPr>
                <w:rFonts w:ascii="PT Astra Serif" w:hAnsi="PT Astra Serif"/>
                <w:lang w:val="ru-RU" w:eastAsia="ru-RU"/>
              </w:rPr>
              <w:t xml:space="preserve">нформационно-просветительское мероприятие</w:t>
            </w:r>
            <w:r>
              <w:rPr>
                <w:rFonts w:ascii="PT Astra Serif" w:hAnsi="PT Astra Serif"/>
                <w:lang w:val="ru-RU" w:eastAsia="zh-CN"/>
              </w:rPr>
              <w:t xml:space="preserve"> с демонстрацией фильмов антинаркотической направленности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«ЦКР «Карасунский»,</w:t>
            </w:r>
          </w:p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ст. Старокорсунская,</w:t>
            </w:r>
          </w:p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ул. Красная, 27/1</w:t>
            </w:r>
          </w:p>
          <w:p>
            <w:pPr>
              <w:pStyle w:val="Normal"/>
              <w:spacing w:line="240" w:lineRule="auto"/>
              <w:jc w:val="center"/>
            </w:pPr>
            <w:r>
              <w:rPr>
                <w:rStyle w:val="Style18"/>
                <w:rFonts w:ascii="PT Astra Serif" w:hAnsi="PT Astra Serif"/>
                <w:lang w:val="ru-RU"/>
              </w:rPr>
              <w:t xml:space="preserve">Зрительный зал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</w:pPr>
            <w:r>
              <w:rPr>
                <w:rFonts w:ascii="PT Astra Serif" w:hAnsi="PT Astra Serif"/>
                <w:lang w:val="ru-RU"/>
              </w:rPr>
              <w:t xml:space="preserve">П.А.Попов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«История Конституции - история страны» - викторина, посвященная Дню </w:t>
            </w:r>
            <w:r>
              <w:rPr>
                <w:rFonts w:ascii="PT Astra Serif" w:hAnsi="PT Astra Serif"/>
              </w:rPr>
              <w:t xml:space="preserve">Конституции Российской Федерации</w:t>
            </w:r>
          </w:p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  <w:lang w:val="ru-RU" w:eastAsia="zh-CN"/>
              </w:rPr>
            </w:pPr>
            <w:r>
              <w:rPr>
                <w:rFonts w:ascii="PT Astra Serif" w:hAnsi="PT Astra Serif"/>
                <w:lang w:val="ru-RU" w:eastAsia="zh-CN"/>
              </w:rPr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12.12.2024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17.00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 xml:space="preserve">МБУК «ГДК ЗВО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Проспект Чекистов, 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Ю.Ю.Котова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 w:eastAsia="ru-RU"/>
              </w:rPr>
              <w:t xml:space="preserve">«Безопасный Новый Год» - игровая программа по гармонизации межнациональных отношений и профилактике экстремизма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п</w:t>
            </w:r>
            <w:r>
              <w:rPr>
                <w:rFonts w:ascii="PT Astra Serif" w:hAnsi="PT Astra Serif"/>
                <w:color w:val="000000"/>
                <w:lang w:val="ru-RU"/>
              </w:rPr>
              <w:t xml:space="preserve">осещение бесплатное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 w:eastAsia="TimesNewRomanPSMT"/>
              </w:rPr>
            </w:pPr>
            <w:r>
              <w:rPr>
                <w:rFonts w:ascii="PT Astra Serif" w:hAnsi="PT Astra Serif" w:eastAsia="TimesNewRomanPSMT"/>
              </w:rPr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 w:eastAsia="ru-RU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10.30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«МБУК СДК х.Копанского,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х. Копанской,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ru-RU"/>
              </w:rPr>
              <w:t xml:space="preserve">ул. Центральная, 16/1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 w:eastAsia="ru-RU"/>
              </w:rPr>
              <w:t xml:space="preserve">А.В.Трубачев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«Багдатский вор»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«Полезные и вредные привычки» - викторина антинаркотической направленности, посвященная здоровому образу жизни (проводит МБУК «ГДК №1 ЦВО г.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посещение</w:t>
            </w:r>
            <w:r>
              <w:rPr>
                <w:rFonts w:ascii="PT Astra Serif" w:hAnsi="PT Astra Serif" w:eastAsia="TimesNewRomanPSMT"/>
                <w:lang w:val="ru-RU"/>
              </w:rPr>
              <w:t xml:space="preserve"> б</w:t>
            </w:r>
            <w:r>
              <w:rPr>
                <w:rFonts w:ascii="PT Astra Serif" w:hAnsi="PT Astra Serif" w:eastAsia="TimesNewRomanPSMT"/>
              </w:rPr>
              <w:t xml:space="preserve">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</w:rPr>
              <w:t xml:space="preserve">13.30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ГБОУ школа № 59,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lang w:val="ru-RU"/>
              </w:rPr>
              <w:t xml:space="preserve">ул. Фадеева, 158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В.В.Кишмахов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«Новогоднее настроение» - концерт творческих коллективов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ул.1-го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«Здоровое поколение» - информационно-просветительское мероприятие с демонстрацией кинофильма из фонда ГАУК КК «Кубанькино» в рамках краевой киноакции «Кино против наркотиков», информационно-профилактических мероприятий «Часы мира и добра» (проводит МБУК «ЦКР «Карасунский»)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12.20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 xml:space="preserve">НОП СОШ «Новатор»,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 xml:space="preserve">ул. Сормовская, 203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П.А.Попов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«Слава тебе, Герой» - лекционное мероприятие, посвященное Дню Героев Отечества в </w:t>
            </w:r>
            <w:r>
              <w:rPr>
                <w:rFonts w:ascii="PT Astra Serif" w:hAnsi="PT Astra Serif"/>
                <w:lang w:val="ru-RU" w:eastAsia="ru-RU"/>
              </w:rPr>
              <w:t xml:space="preserve">рамках </w:t>
            </w:r>
            <w:r>
              <w:rPr>
                <w:rFonts w:ascii="PT Astra Serif" w:hAnsi="PT Astra Serif"/>
                <w:lang w:val="ru-RU"/>
              </w:rPr>
              <w:t xml:space="preserve">всероссийского</w:t>
            </w:r>
            <w:r>
              <w:rPr>
                <w:rFonts w:ascii="PT Astra Serif" w:hAnsi="PT Astra Serif"/>
                <w:lang w:val="ru-RU" w:eastAsia="ru-RU"/>
              </w:rPr>
              <w:t xml:space="preserve"> культурно-образовательного проекта «Культура для школьников» </w:t>
            </w:r>
            <w:r>
              <w:rPr>
                <w:rFonts w:ascii="PT Astra Serif" w:hAnsi="PT Astra Serif"/>
                <w:lang w:val="ru-RU"/>
              </w:rPr>
              <w:t xml:space="preserve">(проводит МБУК «ГДК ЗВО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uppressLineNumbers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ЦВСНП,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Белорусская, 50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Ю.Ю.Котова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  <w:lang w:val="ru-RU"/>
              </w:rPr>
              <w:t xml:space="preserve">«Кабы не было зимы» - спортивно-оздоровительное мероприятие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70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 w:cs="Times New Roman"/>
                <w:bCs/>
                <w:sz w:val="24"/>
                <w:szCs w:val="24"/>
                <w:lang w:eastAsia="ar-SA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14.00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МБУК «СДКиС ст. Елизаветинской»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ст. Елизаветинская</w:t>
            </w:r>
          </w:p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ул. Ленина/Шевченко, 276/60,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Спортивный зал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«Новогодняя карусель» - игровая программа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color w:val="000000"/>
              </w:rPr>
              <w:t xml:space="preserve"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ГКУ СО КК «Краснодарский СРНЦ «Авис»,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</w:rPr>
              <w:t xml:space="preserve">ул. Гагарина, 186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2c2d2e"/>
                <w:sz w:val="24"/>
                <w:szCs w:val="24"/>
                <w:lang w:eastAsia="ru-RU"/>
              </w:rPr>
              <w:t xml:space="preserve">Р.В.Несонов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val="ru-RU"/>
              </w:rPr>
              <w:t xml:space="preserve">«Ленинград жив» - лекционное мероприятие,</w:t>
            </w:r>
            <w:r>
              <w:rPr>
                <w:rFonts w:ascii="PT Astra Serif" w:hAnsi="PT Astra Serif"/>
                <w:lang w:val="ru-RU"/>
              </w:rPr>
              <w:t xml:space="preserve"> посвященное </w:t>
            </w:r>
            <w:r>
              <w:rPr>
                <w:rFonts w:ascii="PT Astra Serif" w:hAnsi="PT Astra Serif"/>
                <w:lang w:val="ru-RU"/>
              </w:rPr>
              <w:t xml:space="preserve">празднованию </w:t>
            </w:r>
            <w:r>
              <w:rPr>
                <w:rFonts w:ascii="PT Astra Serif" w:hAnsi="PT Astra Serif"/>
              </w:rPr>
              <w:t xml:space="preserve">80-летия полного снятия блокады города Ленинграда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en-US"/>
              </w:rPr>
              <w:t xml:space="preserve">посещение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en-US"/>
              </w:rPr>
              <w:t xml:space="preserve">платное,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en-US"/>
              </w:rPr>
              <w:t xml:space="preserve">150 руб.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en-US"/>
              </w:rPr>
              <w:t xml:space="preserve">Доступно по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en-US"/>
              </w:rPr>
              <w:t xml:space="preserve">Пушкинской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 w:eastAsia="en-US"/>
              </w:rPr>
              <w:t xml:space="preserve">карте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13.12.2024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17.00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 xml:space="preserve">МБУК «ГДК ЗВО города Краснодара»,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Проспект Чекистов, 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Ю.Ю.Котова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«Кристальное настроение» - выставка работ мастера декоративно-прикладного творчества Татьяны Грищенко в рамках </w:t>
            </w:r>
            <w:r>
              <w:rPr>
                <w:rFonts w:ascii="PT Astra Serif" w:hAnsi="PT Astra Serif"/>
                <w:lang w:val="ru-RU"/>
              </w:rPr>
              <w:t xml:space="preserve">культурно-просветительского проекта</w:t>
            </w:r>
            <w:r>
              <w:rPr>
                <w:rFonts w:ascii="PT Astra Serif" w:hAnsi="PT Astra Serif" w:eastAsia="Calibri"/>
                <w:lang w:val="ru-RU" w:eastAsia="en-US"/>
              </w:rPr>
              <w:t xml:space="preserve"> «Я художник я так вижу»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в течение дня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«Новогодний класс-концерт» - творческая встреча с хореографическим коллективом «Арабеск»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09.00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 w:eastAsia="Times New Roman"/>
                <w:color w:val="2c2d2e"/>
                <w:lang w:val="ru-RU"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«Новогодний класс-концерт» - творческая встреча с хореографическим коллективом «Флик-Фляк»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 w:eastAsia="Times New Roman"/>
                <w:color w:val="2c2d2e"/>
                <w:lang w:val="ru-RU" w:eastAsia="ru-RU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«Традиционные костюмные комплексы одежды кубанского казачества начала ХХ» - круглый стол в рамках просветительского проекта «Практическая школа рукоделий» при поддержке Президентского фонда культурных инициатив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lang w:val="ru-RU"/>
              </w:rPr>
              <w:t xml:space="preserve">МБУК «ГДК ЗВО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Проспект Чекистов, 31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Ю.Ю.Котова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«Шкатулка праздничных мелодий и добрых новогодних песен» - литературно-музыкальная гостиная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«Новогодняя экспедиция. В поисках Деда Мороза» - театрализованное представление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«Без вины виноватые»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«Новогодний класс-концерт» - творческая встреча с хореографическим коллективом «Позитив»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«Зимние загадки» - викторина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«Елочные игрушки своими руками» - мастер-класс по изготовлению новогоднего сувенира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20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«Сказки матушки Зимы» - викторина по мотивам русских народных сказок о зиме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25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/>
                <w:i w:val="0"/>
                <w:iCs w:val="0"/>
                <w:lang w:val="ru-RU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«Зимний бал» - танцевальный вечер в рамках четвертого ежегодного фестиваля «Зимний бал 2024» (проводит «МБУК «ГДК ЦВО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200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ГБУК КК «Краснодарский краевой художественный музей им. Ф.А. Коваленко»,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ул. Красная, 13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«Ревизор»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14.12.2024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«В царстве дедушки Мороза!» - литературно-музыкальная гостиная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35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«Пятнадцатилетний капитан»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12.00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«Раз, два, три - начало игры!» - игровая программа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«Сила трёх кристаллов» - театрализованное представление, посвящённое Новому 2025 году (проводит МБУК «СДКиС ст. </w:t>
            </w:r>
            <w:r>
              <w:rPr>
                <w:rFonts w:ascii="PT Astra Serif" w:hAnsi="PT Astra Serif"/>
              </w:rPr>
              <w:t xml:space="preserve">Елизаветинской»)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NewRomanPSMT"/>
                <w:bCs/>
              </w:rPr>
              <w:t xml:space="preserve">450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13.00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МБОУ СОШ № 106,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им. Ивана Беличенко, д. 91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А.В.Круглая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«Серебряный шар» - мастер-класс по изготовлению украшения для дома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парк «Чистяковская роща»,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Колхозная, 86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«Волшебное зимнее чудо - снежинка» - мастер-класс по изготовлению украшения для дома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/>
              </w:rPr>
              <w:t xml:space="preserve">20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Arial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14.00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МБУ «Краснодарские парки»,</w:t>
            </w:r>
          </w:p>
          <w:p>
            <w:pPr>
              <w:pStyle w:val="Style25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парк «Солнечный остров»,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lang w:val="ru-RU"/>
              </w:rPr>
              <w:t xml:space="preserve">ул. </w:t>
            </w:r>
            <w:r>
              <w:rPr>
                <w:rFonts w:ascii="PT Astra Serif" w:hAnsi="PT Astra Serif"/>
                <w:bCs/>
              </w:rPr>
              <w:t xml:space="preserve">Трамвайная, 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</w:pPr>
            <w:r>
              <w:rPr>
                <w:rStyle w:val="Emphasis"/>
                <w:rFonts w:ascii="PT Astra Serif" w:hAnsi="PT Astra Serif" w:cs="Times New Roman"/>
                <w:i w:val="0"/>
                <w:iCs w:val="0"/>
                <w:sz w:val="24"/>
                <w:szCs w:val="24"/>
              </w:rPr>
              <w:t xml:space="preserve">Д.С.Семендяева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«Мы желаем счастья вам» - концерт солиста вокальной студии «С песней по жизни» Петра Безбородова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80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14.30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lang w:val="ru-RU"/>
              </w:rPr>
              <w:t xml:space="preserve">МБУК «ГДК ЦВО города Краснодара»,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2c2d2e"/>
                <w:sz w:val="24"/>
                <w:szCs w:val="24"/>
                <w:lang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  <w:lang w:val="ru-RU"/>
              </w:rPr>
              <w:t xml:space="preserve">«Новогодний сюрприз» - мастер-класс по созданию новогодней открытки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</w:rPr>
              <w:t xml:space="preserve">30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 w:cs="Times New Roman"/>
                <w:color w:val="000000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  <w:lang w:val="ru-RU"/>
              </w:rPr>
              <w:t xml:space="preserve">МБУК «ГДК ЦВО города Краснодара»</w:t>
            </w:r>
          </w:p>
          <w:p>
            <w:pPr>
              <w:pStyle w:val="Normal"/>
              <w:shd w:val="clear" w:color="auto" w:fill="ffff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000000"/>
              </w:rPr>
              <w:t xml:space="preserve">ул. Красноармейская, 30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М.С.Нефёдова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lang w:val="ru-RU" w:eastAsia="en-US"/>
              </w:rPr>
              <w:t xml:space="preserve">«Граф Монте-Кристо» - </w:t>
            </w:r>
            <w:r>
              <w:rPr>
                <w:rFonts w:ascii="PT Astra Serif" w:hAnsi="PT Astra Serif" w:eastAsia="Calibri"/>
                <w:lang w:val="ru-RU" w:bidi="hi-IN"/>
              </w:rPr>
              <w:t xml:space="preserve">показ художественного фильма (проводит МБУК «ЦК города Краснодара»)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100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15.00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widowControl w:val="off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ККЗ «Болгария»,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 Ставропольская, 236А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А.Н.Коряченцев</w:t>
            </w:r>
          </w:p>
        </w:tc>
      </w:tr>
      <w:tr>
        <w:trPr>
          <w:trHeight w:val="240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Normal"/>
              <w:numPr>
                <w:numId w:val="3"/>
                <w:ilvl w:val="0"/>
              </w:numPr>
              <w:spacing w:line="240" w:lineRule="auto"/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«С..Нежный концерт» - вечер отдыха для старшего поколения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посещение бесплатное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20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60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Spacing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15.12.2024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16.00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МБУК «Пашковский ГДК»,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мкр. Пашковский,</w:t>
            </w:r>
          </w:p>
          <w:p>
            <w:pPr>
              <w:pStyle w:val="Normal"/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ул.1 Мая, 65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Style25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Times New Roman"/>
                <w:color w:val="2c2d2e"/>
                <w:lang w:val="ru-RU" w:eastAsia="ru-RU"/>
              </w:rPr>
              <w:t xml:space="preserve">И.И.Удовицкая</w:t>
            </w:r>
          </w:p>
          <w:p>
            <w:pPr>
              <w:pStyle w:val="Normal"/>
              <w:spacing w:before="0"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 xml:space="preserve">Е.А. Быкова</w:t>
            </w:r>
          </w:p>
          <w:p>
            <w:pPr>
              <w:pStyle w:val="Standard"/>
              <w:spacing w:before="0" w:after="0" w:line="240" w:lineRule="auto"/>
              <w:jc w:val="center"/>
              <w:rPr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 w:val="0"/>
                <w:iCs w:val="0"/>
                <w:sz w:val="24"/>
                <w:szCs w:val="24"/>
              </w:rPr>
            </w:r>
          </w:p>
        </w:tc>
      </w:tr>
    </w:tbl>
    <w:p>
      <w:pPr>
        <w:pStyle w:val="Normal"/>
        <w:spacing w:line="240" w:lineRule="auto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line="240" w:lineRule="auto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line="240" w:lineRule="auto"/>
        <w:ind w:left="-142" w:right="-881" w:hanging="284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Начальник управления культуры администрации </w:t>
      </w:r>
    </w:p>
    <w:p>
      <w:pPr>
        <w:pStyle w:val="Normal"/>
        <w:spacing w:line="240" w:lineRule="auto"/>
        <w:ind w:left="-142" w:right="-904" w:hanging="284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город Краснодар</w:t>
        <w:tab/>
        <w:tab/>
        <w:tab/>
        <w:tab/>
        <w:tab/>
        <w:tab/>
        <w:tab/>
        <w:tab/>
        <w:tab/>
        <w:tab/>
        <w:tab/>
        <w:t xml:space="preserve">     И.И.Удовицкая</w:t>
      </w:r>
    </w:p>
    <w:p>
      <w:pPr>
        <w:pStyle w:val="Normal"/>
        <w:spacing w:line="240" w:lineRule="auto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line="240" w:lineRule="auto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line="240" w:lineRule="auto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Т.Ю.Криворучко</w:t>
      </w:r>
    </w:p>
    <w:p>
      <w:pPr>
        <w:pStyle w:val="Normal"/>
        <w:spacing w:line="240" w:lineRule="auto"/>
        <w:ind w:right="-759" w:hanging="426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2250461</w:t>
      </w:r>
    </w:p>
    <w:sectPr>
      <w:headerReference w:type="default" r:id="rId7"/>
      <w:type w:val="nextPage"/>
      <w:pgSz w:w="16781" w:h="11906" w:orient="landscape"/>
      <w:pgMar w:top="851" w:right="1157" w:bottom="426" w:left="1134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NSimSun">
    <w:panose1 w:val="02000506000000020000"/>
  </w:font>
  <w:font w:name="Liberation Serif">
    <w:panose1 w:val="02020603050405020304"/>
  </w:font>
  <w:font w:name="yandex-sans">
    <w:panose1 w:val="02000603000000000000"/>
  </w:font>
  <w:font w:name="Verdana">
    <w:panose1 w:val="020B0604030504040204"/>
  </w:font>
  <w:font w:name="Lucida Sans">
    <w:panose1 w:val="020B0602040504020204"/>
  </w:font>
  <w:font w:name="OpenSymbol">
    <w:panose1 w:val="05010000000000000000"/>
  </w:font>
  <w:font w:name="Courier New">
    <w:panose1 w:val="02070409020205020404"/>
  </w:font>
  <w:font w:name="Mangal">
    <w:panose1 w:val="02040503050306020203"/>
  </w:font>
  <w:font w:name="Segoe UI">
    <w:panose1 w:val="020B0502040504020204"/>
  </w:font>
  <w:font w:name="Andale Sans UI">
    <w:panose1 w:val="02000603000000000000"/>
  </w:font>
  <w:font w:name="Tahoma">
    <w:panose1 w:val="020B0604030504040204"/>
  </w:font>
  <w:font w:name="SimSun">
    <w:panose1 w:val="02000506000000020000"/>
  </w:font>
  <w:font w:name="Arial">
    <w:panose1 w:val="020B0604020202020204"/>
  </w:font>
  <w:font w:name="PT Astra Serif">
    <w:panose1 w:val="020A0603040505020204"/>
  </w:font>
  <w:font w:name="Noto Sans Devanagari">
    <w:panose1 w:val="020B0502040504020204"/>
  </w:font>
  <w:font w:name="font227">
    <w:panose1 w:val="02000603000000000000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lang w:val="ru-RU"/>
      </w:rPr>
    </w:pPr>
    <w:r>
      <w:rPr>
        <w:lang w:val="ru-RU"/>
      </w:rPr>
    </w:r>
  </w:p>
  <w:p>
    <w:pPr>
      <w:pStyle w:val="Header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</w:lvl>
    <w:lvl w:ilvl="1">
      <w:start w:val="1"/>
      <w:numFmt w:val="decimal"/>
      <w:pStyle w:val="Heading2"/>
      <w:suff w:val="nothing"/>
      <w:lvlText w:val="."/>
      <w:lvlJc w:val="left"/>
      <w:pPr>
        <w:tabs>
          <w:tab w:val="num" w:pos="0"/>
        </w:tabs>
        <w:ind w:left="1223" w:hanging="36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</w:lvl>
  </w:abstractNum>
  <w:abstractNum w:abstractNumId="2">
    <w:multiLevelType w:val="hybridMultilevel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 w:val="true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pacing w:before="0" w:after="0" w:line="200" w:lineRule="atLeast"/>
      <w:jc w:val="left"/>
    </w:pPr>
    <w:rPr>
      <w:rFonts w:ascii="Times New Roman" w:hAnsi="Times New Roman" w:eastAsia="Times New Roman" w:cs="Calibri"/>
      <w:color w:val="auto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/>
      <w:numPr>
        <w:numId w:val="2"/>
        <w:ilvl w:val="0"/>
      </w:numPr>
      <w:spacing w:before="240" w:after="60" w:line="100" w:lineRule="atLeast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/>
      <w:numPr>
        <w:numId w:val="1"/>
        <w:ilvl w:val="1"/>
      </w:numPr>
      <w:spacing w:line="100" w:lineRule="atLeast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31"/>
    <w:qFormat/>
    <w:pPr>
      <w:keepNext/>
      <w:widowControl/>
      <w:spacing w:before="240" w:after="120"/>
      <w:outlineLvl w:val="2"/>
    </w:pPr>
    <w:rPr>
      <w:rFonts w:ascii="Arial" w:hAnsi="Arial" w:eastAsia="SimSun" w:cs="Arial"/>
      <w:b/>
      <w:bCs/>
      <w:sz w:val="28"/>
      <w:szCs w:val="28"/>
      <w:lang w:val="ru-RU"/>
    </w:rPr>
  </w:style>
  <w:style w:type="paragraph" w:styleId="Heading4">
    <w:name w:val="Heading 4"/>
    <w:basedOn w:val="Normal"/>
    <w:next w:val="Normal"/>
    <w:link w:val="4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</w:style>
  <w:style w:type="character" w:styleId="FooterChar" w:customStyle="1">
    <w:name w:val="Footer Char"/>
    <w:basedOn w:val="DefaultParagraphFont"/>
    <w:uiPriority w:val="99"/>
    <w:qFormat/>
  </w:style>
  <w:style w:type="character" w:styleId="12" w:customStyle="1">
    <w:name w:val="Нижний колонтитул Знак1"/>
    <w:uiPriority w:val="99"/>
    <w:qFormat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</w:style>
  <w:style w:type="character" w:styleId="WW8Num1z1" w:customStyle="1">
    <w:name w:val="WW8Num1z1"/>
    <w:qFormat/>
  </w:style>
  <w:style w:type="character" w:styleId="WW8Num1z2" w:customStyle="1">
    <w:name w:val="WW8Num1z2"/>
    <w:qFormat/>
  </w:style>
  <w:style w:type="character" w:styleId="WW8Num1z3" w:customStyle="1">
    <w:name w:val="WW8Num1z3"/>
    <w:qFormat/>
  </w:style>
  <w:style w:type="character" w:styleId="WW8Num1z4" w:customStyle="1">
    <w:name w:val="WW8Num1z4"/>
    <w:qFormat/>
  </w:style>
  <w:style w:type="character" w:styleId="WW8Num1z5" w:customStyle="1">
    <w:name w:val="WW8Num1z5"/>
    <w:qFormat/>
  </w:style>
  <w:style w:type="character" w:styleId="WW8Num1z6" w:customStyle="1">
    <w:name w:val="WW8Num1z6"/>
    <w:qFormat/>
  </w:style>
  <w:style w:type="character" w:styleId="WW8Num1z7" w:customStyle="1">
    <w:name w:val="WW8Num1z7"/>
    <w:qFormat/>
  </w:style>
  <w:style w:type="character" w:styleId="WW8Num1z8" w:customStyle="1">
    <w:name w:val="WW8Num1z8"/>
    <w:qFormat/>
  </w:style>
  <w:style w:type="character" w:styleId="WW8Num2z0" w:customStyle="1">
    <w:name w:val="WW8Num2z0"/>
    <w:qFormat/>
    <w:rPr>
      <w:b w:val="0"/>
      <w:bCs w:val="0"/>
    </w:rPr>
  </w:style>
  <w:style w:type="character" w:styleId="WW8Num2z1" w:customStyle="1">
    <w:name w:val="WW8Num2z1"/>
    <w:qFormat/>
  </w:style>
  <w:style w:type="character" w:styleId="WW8Num2z2" w:customStyle="1">
    <w:name w:val="WW8Num2z2"/>
    <w:qFormat/>
  </w:style>
  <w:style w:type="character" w:styleId="WW8Num2z3" w:customStyle="1">
    <w:name w:val="WW8Num2z3"/>
    <w:qFormat/>
  </w:style>
  <w:style w:type="character" w:styleId="WW8Num2z4" w:customStyle="1">
    <w:name w:val="WW8Num2z4"/>
    <w:qFormat/>
  </w:style>
  <w:style w:type="character" w:styleId="WW8Num2z5" w:customStyle="1">
    <w:name w:val="WW8Num2z5"/>
    <w:qFormat/>
  </w:style>
  <w:style w:type="character" w:styleId="WW8Num2z6" w:customStyle="1">
    <w:name w:val="WW8Num2z6"/>
    <w:qFormat/>
  </w:style>
  <w:style w:type="character" w:styleId="WW8Num2z7" w:customStyle="1">
    <w:name w:val="WW8Num2z7"/>
    <w:qFormat/>
  </w:style>
  <w:style w:type="character" w:styleId="WW8Num2z8" w:customStyle="1">
    <w:name w:val="WW8Num2z8"/>
    <w:qFormat/>
  </w:style>
  <w:style w:type="character" w:styleId="WW8Num3z0" w:customStyle="1">
    <w:name w:val="WW8Num3z0"/>
    <w:qFormat/>
  </w:style>
  <w:style w:type="character" w:styleId="WW8Num3z1" w:customStyle="1">
    <w:name w:val="WW8Num3z1"/>
    <w:qFormat/>
  </w:style>
  <w:style w:type="character" w:styleId="WW8Num3z2" w:customStyle="1">
    <w:name w:val="WW8Num3z2"/>
    <w:qFormat/>
  </w:style>
  <w:style w:type="character" w:styleId="WW8Num3z3" w:customStyle="1">
    <w:name w:val="WW8Num3z3"/>
    <w:qFormat/>
  </w:style>
  <w:style w:type="character" w:styleId="WW8Num3z4" w:customStyle="1">
    <w:name w:val="WW8Num3z4"/>
    <w:qFormat/>
  </w:style>
  <w:style w:type="character" w:styleId="WW8Num3z5" w:customStyle="1">
    <w:name w:val="WW8Num3z5"/>
    <w:qFormat/>
  </w:style>
  <w:style w:type="character" w:styleId="WW8Num3z6" w:customStyle="1">
    <w:name w:val="WW8Num3z6"/>
    <w:qFormat/>
  </w:style>
  <w:style w:type="character" w:styleId="WW8Num3z7" w:customStyle="1">
    <w:name w:val="WW8Num3z7"/>
    <w:qFormat/>
  </w:style>
  <w:style w:type="character" w:styleId="WW8Num3z8" w:customStyle="1">
    <w:name w:val="WW8Num3z8"/>
    <w:qFormat/>
  </w:style>
  <w:style w:type="character" w:styleId="95" w:customStyle="1">
    <w:name w:val="Основной шрифт абзаца95"/>
    <w:qFormat/>
  </w:style>
  <w:style w:type="character" w:styleId="94" w:customStyle="1">
    <w:name w:val="Основной шрифт абзаца94"/>
    <w:qFormat/>
  </w:style>
  <w:style w:type="character" w:styleId="93" w:customStyle="1">
    <w:name w:val="Основной шрифт абзаца93"/>
    <w:qFormat/>
  </w:style>
  <w:style w:type="character" w:styleId="92" w:customStyle="1">
    <w:name w:val="Основной шрифт абзаца92"/>
    <w:qFormat/>
  </w:style>
  <w:style w:type="character" w:styleId="91" w:customStyle="1">
    <w:name w:val="Основной шрифт абзаца91"/>
    <w:qFormat/>
  </w:style>
  <w:style w:type="character" w:styleId="90" w:customStyle="1">
    <w:name w:val="Основной шрифт абзаца90"/>
    <w:qFormat/>
  </w:style>
  <w:style w:type="character" w:styleId="89" w:customStyle="1">
    <w:name w:val="Основной шрифт абзаца89"/>
    <w:qFormat/>
  </w:style>
  <w:style w:type="character" w:styleId="88" w:customStyle="1">
    <w:name w:val="Основной шрифт абзаца88"/>
    <w:qFormat/>
  </w:style>
  <w:style w:type="character" w:styleId="87" w:customStyle="1">
    <w:name w:val="Основной шрифт абзаца87"/>
    <w:qFormat/>
  </w:style>
  <w:style w:type="character" w:styleId="86" w:customStyle="1">
    <w:name w:val="Основной шрифт абзаца86"/>
    <w:qFormat/>
  </w:style>
  <w:style w:type="character" w:styleId="85" w:customStyle="1">
    <w:name w:val="Основной шрифт абзаца85"/>
    <w:qFormat/>
  </w:style>
  <w:style w:type="character" w:styleId="84" w:customStyle="1">
    <w:name w:val="Основной шрифт абзаца84"/>
    <w:qFormat/>
  </w:style>
  <w:style w:type="character" w:styleId="83" w:customStyle="1">
    <w:name w:val="Основной шрифт абзаца83"/>
    <w:qFormat/>
  </w:style>
  <w:style w:type="character" w:styleId="82" w:customStyle="1">
    <w:name w:val="Основной шрифт абзаца82"/>
    <w:qFormat/>
  </w:style>
  <w:style w:type="character" w:styleId="81" w:customStyle="1">
    <w:name w:val="Основной шрифт абзаца81"/>
    <w:qFormat/>
  </w:style>
  <w:style w:type="character" w:styleId="80" w:customStyle="1">
    <w:name w:val="Основной шрифт абзаца80"/>
    <w:qFormat/>
  </w:style>
  <w:style w:type="character" w:styleId="79" w:customStyle="1">
    <w:name w:val="Основной шрифт абзаца79"/>
    <w:qFormat/>
  </w:style>
  <w:style w:type="character" w:styleId="78" w:customStyle="1">
    <w:name w:val="Основной шрифт абзаца78"/>
    <w:qFormat/>
  </w:style>
  <w:style w:type="character" w:styleId="77" w:customStyle="1">
    <w:name w:val="Основной шрифт абзаца77"/>
    <w:qFormat/>
  </w:style>
  <w:style w:type="character" w:styleId="76" w:customStyle="1">
    <w:name w:val="Основной шрифт абзаца76"/>
    <w:qFormat/>
  </w:style>
  <w:style w:type="character" w:styleId="75" w:customStyle="1">
    <w:name w:val="Основной шрифт абзаца75"/>
    <w:qFormat/>
  </w:style>
  <w:style w:type="character" w:styleId="74" w:customStyle="1">
    <w:name w:val="Основной шрифт абзаца74"/>
    <w:qFormat/>
  </w:style>
  <w:style w:type="character" w:styleId="73" w:customStyle="1">
    <w:name w:val="Основной шрифт абзаца73"/>
    <w:qFormat/>
  </w:style>
  <w:style w:type="character" w:styleId="72" w:customStyle="1">
    <w:name w:val="Основной шрифт абзаца72"/>
    <w:qFormat/>
  </w:style>
  <w:style w:type="character" w:styleId="71" w:customStyle="1">
    <w:name w:val="Основной шрифт абзаца71"/>
    <w:qFormat/>
  </w:style>
  <w:style w:type="character" w:styleId="70" w:customStyle="1">
    <w:name w:val="Основной шрифт абзаца70"/>
    <w:qFormat/>
  </w:style>
  <w:style w:type="character" w:styleId="69" w:customStyle="1">
    <w:name w:val="Основной шрифт абзаца69"/>
    <w:qFormat/>
  </w:style>
  <w:style w:type="character" w:styleId="68" w:customStyle="1">
    <w:name w:val="Основной шрифт абзаца68"/>
    <w:qFormat/>
  </w:style>
  <w:style w:type="character" w:styleId="67" w:customStyle="1">
    <w:name w:val="Основной шрифт абзаца67"/>
    <w:qFormat/>
  </w:style>
  <w:style w:type="character" w:styleId="66" w:customStyle="1">
    <w:name w:val="Основной шрифт абзаца66"/>
    <w:qFormat/>
  </w:style>
  <w:style w:type="character" w:styleId="65" w:customStyle="1">
    <w:name w:val="Основной шрифт абзаца65"/>
    <w:qFormat/>
  </w:style>
  <w:style w:type="character" w:styleId="64" w:customStyle="1">
    <w:name w:val="Основной шрифт абзаца64"/>
    <w:qFormat/>
  </w:style>
  <w:style w:type="character" w:styleId="63" w:customStyle="1">
    <w:name w:val="Основной шрифт абзаца63"/>
    <w:qFormat/>
  </w:style>
  <w:style w:type="character" w:styleId="62" w:customStyle="1">
    <w:name w:val="Основной шрифт абзаца62"/>
    <w:qFormat/>
  </w:style>
  <w:style w:type="character" w:styleId="61" w:customStyle="1">
    <w:name w:val="Основной шрифт абзаца61"/>
    <w:qFormat/>
  </w:style>
  <w:style w:type="character" w:styleId="60" w:customStyle="1">
    <w:name w:val="Основной шрифт абзаца60"/>
    <w:qFormat/>
  </w:style>
  <w:style w:type="character" w:styleId="59" w:customStyle="1">
    <w:name w:val="Основной шрифт абзаца59"/>
    <w:qFormat/>
  </w:style>
  <w:style w:type="character" w:styleId="58" w:customStyle="1">
    <w:name w:val="Основной шрифт абзаца58"/>
    <w:qFormat/>
  </w:style>
  <w:style w:type="character" w:styleId="57" w:customStyle="1">
    <w:name w:val="Основной шрифт абзаца57"/>
    <w:qFormat/>
  </w:style>
  <w:style w:type="character" w:styleId="56" w:customStyle="1">
    <w:name w:val="Основной шрифт абзаца56"/>
    <w:qFormat/>
  </w:style>
  <w:style w:type="character" w:styleId="55" w:customStyle="1">
    <w:name w:val="Основной шрифт абзаца55"/>
    <w:qFormat/>
  </w:style>
  <w:style w:type="character" w:styleId="54" w:customStyle="1">
    <w:name w:val="Основной шрифт абзаца54"/>
    <w:qFormat/>
  </w:style>
  <w:style w:type="character" w:styleId="53" w:customStyle="1">
    <w:name w:val="Основной шрифт абзаца53"/>
    <w:qFormat/>
  </w:style>
  <w:style w:type="character" w:styleId="52" w:customStyle="1">
    <w:name w:val="Основной шрифт абзаца52"/>
    <w:qFormat/>
  </w:style>
  <w:style w:type="character" w:styleId="51" w:customStyle="1">
    <w:name w:val="Основной шрифт абзаца51"/>
    <w:qFormat/>
  </w:style>
  <w:style w:type="character" w:styleId="50" w:customStyle="1">
    <w:name w:val="Основной шрифт абзаца50"/>
    <w:qFormat/>
  </w:style>
  <w:style w:type="character" w:styleId="49" w:customStyle="1">
    <w:name w:val="Основной шрифт абзаца49"/>
    <w:qFormat/>
  </w:style>
  <w:style w:type="character" w:styleId="48" w:customStyle="1">
    <w:name w:val="Основной шрифт абзаца48"/>
    <w:qFormat/>
  </w:style>
  <w:style w:type="character" w:styleId="47" w:customStyle="1">
    <w:name w:val="Основной шрифт абзаца47"/>
    <w:qFormat/>
  </w:style>
  <w:style w:type="character" w:styleId="46" w:customStyle="1">
    <w:name w:val="Основной шрифт абзаца46"/>
    <w:qFormat/>
  </w:style>
  <w:style w:type="character" w:styleId="45" w:customStyle="1">
    <w:name w:val="Основной шрифт абзаца45"/>
    <w:qFormat/>
  </w:style>
  <w:style w:type="character" w:styleId="44" w:customStyle="1">
    <w:name w:val="Основной шрифт абзаца44"/>
    <w:qFormat/>
  </w:style>
  <w:style w:type="character" w:styleId="43" w:customStyle="1">
    <w:name w:val="Основной шрифт абзаца43"/>
    <w:qFormat/>
  </w:style>
  <w:style w:type="character" w:styleId="42" w:customStyle="1">
    <w:name w:val="Основной шрифт абзаца42"/>
    <w:qFormat/>
  </w:style>
  <w:style w:type="character" w:styleId="41" w:customStyle="1">
    <w:name w:val="Основной шрифт абзаца41"/>
    <w:qFormat/>
  </w:style>
  <w:style w:type="character" w:styleId="40" w:customStyle="1">
    <w:name w:val="Основной шрифт абзаца40"/>
    <w:qFormat/>
  </w:style>
  <w:style w:type="character" w:styleId="39" w:customStyle="1">
    <w:name w:val="Основной шрифт абзаца39"/>
    <w:qFormat/>
  </w:style>
  <w:style w:type="character" w:styleId="38" w:customStyle="1">
    <w:name w:val="Основной шрифт абзаца38"/>
    <w:qFormat/>
  </w:style>
  <w:style w:type="character" w:styleId="37" w:customStyle="1">
    <w:name w:val="Основной шрифт абзаца37"/>
    <w:qFormat/>
  </w:style>
  <w:style w:type="character" w:styleId="36" w:customStyle="1">
    <w:name w:val="Основной шрифт абзаца36"/>
    <w:qFormat/>
  </w:style>
  <w:style w:type="character" w:styleId="35" w:customStyle="1">
    <w:name w:val="Основной шрифт абзаца35"/>
    <w:qFormat/>
  </w:style>
  <w:style w:type="character" w:styleId="34" w:customStyle="1">
    <w:name w:val="Основной шрифт абзаца34"/>
    <w:qFormat/>
  </w:style>
  <w:style w:type="character" w:styleId="33" w:customStyle="1">
    <w:name w:val="Основной шрифт абзаца33"/>
    <w:qFormat/>
  </w:style>
  <w:style w:type="character" w:styleId="32" w:customStyle="1">
    <w:name w:val="Основной шрифт абзаца32"/>
    <w:qFormat/>
  </w:style>
  <w:style w:type="character" w:styleId="311" w:customStyle="1">
    <w:name w:val="Основной шрифт абзаца31"/>
    <w:qFormat/>
  </w:style>
  <w:style w:type="character" w:styleId="30" w:customStyle="1">
    <w:name w:val="Основной шрифт абзаца30"/>
    <w:qFormat/>
  </w:style>
  <w:style w:type="character" w:styleId="29" w:customStyle="1">
    <w:name w:val="Основной шрифт абзаца29"/>
    <w:qFormat/>
  </w:style>
  <w:style w:type="character" w:styleId="28" w:customStyle="1">
    <w:name w:val="Основной шрифт абзаца28"/>
    <w:qFormat/>
  </w:style>
  <w:style w:type="character" w:styleId="27" w:customStyle="1">
    <w:name w:val="Основной шрифт абзаца27"/>
    <w:qFormat/>
  </w:style>
  <w:style w:type="character" w:styleId="26" w:customStyle="1">
    <w:name w:val="Основной шрифт абзаца26"/>
    <w:qFormat/>
  </w:style>
  <w:style w:type="character" w:styleId="25" w:customStyle="1">
    <w:name w:val="Основной шрифт абзаца25"/>
    <w:qFormat/>
  </w:style>
  <w:style w:type="character" w:styleId="24" w:customStyle="1">
    <w:name w:val="Основной шрифт абзаца24"/>
    <w:qFormat/>
  </w:style>
  <w:style w:type="character" w:styleId="23" w:customStyle="1">
    <w:name w:val="Основной шрифт абзаца23"/>
    <w:qFormat/>
  </w:style>
  <w:style w:type="character" w:styleId="22" w:customStyle="1">
    <w:name w:val="Основной шрифт абзаца22"/>
    <w:qFormat/>
  </w:style>
  <w:style w:type="character" w:styleId="211" w:customStyle="1">
    <w:name w:val="Основной шрифт абзаца21"/>
    <w:qFormat/>
  </w:style>
  <w:style w:type="character" w:styleId="20" w:customStyle="1">
    <w:name w:val="Основной шрифт абзаца20"/>
    <w:qFormat/>
  </w:style>
  <w:style w:type="character" w:styleId="19" w:customStyle="1">
    <w:name w:val="Основной шрифт абзаца19"/>
    <w:qFormat/>
  </w:style>
  <w:style w:type="character" w:styleId="18" w:customStyle="1">
    <w:name w:val="Основной шрифт абзаца18"/>
    <w:qFormat/>
  </w:style>
  <w:style w:type="character" w:styleId="17" w:customStyle="1">
    <w:name w:val="Основной шрифт абзаца17"/>
    <w:qFormat/>
  </w:style>
  <w:style w:type="character" w:styleId="16" w:customStyle="1">
    <w:name w:val="Основной шрифт абзаца16"/>
    <w:qFormat/>
  </w:style>
  <w:style w:type="character" w:styleId="15" w:customStyle="1">
    <w:name w:val="Основной шрифт абзаца15"/>
    <w:qFormat/>
  </w:style>
  <w:style w:type="character" w:styleId="14" w:customStyle="1">
    <w:name w:val="Основной шрифт абзаца14"/>
    <w:qFormat/>
  </w:style>
  <w:style w:type="character" w:styleId="13" w:customStyle="1">
    <w:name w:val="Основной шрифт абзаца13"/>
    <w:qFormat/>
  </w:style>
  <w:style w:type="character" w:styleId="121" w:customStyle="1">
    <w:name w:val="Основной шрифт абзаца12"/>
    <w:qFormat/>
  </w:style>
  <w:style w:type="character" w:styleId="111" w:customStyle="1">
    <w:name w:val="Основной шрифт абзаца11"/>
    <w:qFormat/>
  </w:style>
  <w:style w:type="character" w:styleId="10" w:customStyle="1">
    <w:name w:val="Основной шрифт абзаца10"/>
    <w:qFormat/>
  </w:style>
  <w:style w:type="character" w:styleId="96" w:customStyle="1">
    <w:name w:val="Основной шрифт абзаца9"/>
    <w:qFormat/>
  </w:style>
  <w:style w:type="character" w:styleId="810" w:customStyle="1">
    <w:name w:val="Основной шрифт абзаца8"/>
    <w:qFormat/>
  </w:style>
  <w:style w:type="character" w:styleId="710" w:customStyle="1">
    <w:name w:val="Основной шрифт абзаца7"/>
    <w:qFormat/>
  </w:style>
  <w:style w:type="character" w:styleId="610" w:customStyle="1">
    <w:name w:val="Основной шрифт абзаца6"/>
    <w:qFormat/>
  </w:style>
  <w:style w:type="character" w:styleId="510" w:customStyle="1">
    <w:name w:val="Основной шрифт абзаца5"/>
    <w:qFormat/>
  </w:style>
  <w:style w:type="character" w:styleId="410" w:customStyle="1">
    <w:name w:val="Основной шрифт абзаца4"/>
    <w:qFormat/>
  </w:style>
  <w:style w:type="character" w:styleId="3" w:customStyle="1">
    <w:name w:val="Основной шрифт абзаца3"/>
    <w:qFormat/>
  </w:style>
  <w:style w:type="character" w:styleId="210" w:customStyle="1">
    <w:name w:val="Основной шрифт абзаца2"/>
    <w:qFormat/>
  </w:style>
  <w:style w:type="character" w:styleId="110" w:customStyle="1">
    <w:name w:val="Основной шрифт абзаца1"/>
    <w:qFormat/>
  </w:style>
  <w:style w:type="character" w:styleId="Normalchar" w:customStyle="1">
    <w:name w:val="normal__char"/>
    <w:basedOn w:val="DefaultParagraphFont"/>
    <w:qFormat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</w:style>
  <w:style w:type="character" w:styleId="Style16" w:customStyle="1">
    <w:name w:val="Символ нумерации"/>
    <w:qFormat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</w:style>
  <w:style w:type="character" w:styleId="Spellingerror" w:customStyle="1">
    <w:name w:val="spellingerror"/>
    <w:qFormat/>
  </w:style>
  <w:style w:type="character" w:styleId="Eop" w:customStyle="1">
    <w:name w:val="eop"/>
    <w:qFormat/>
  </w:style>
  <w:style w:type="character" w:styleId="Extended-textshort" w:customStyle="1">
    <w:name w:val="extended-text__short"/>
    <w:basedOn w:val="DefaultParagraphFont"/>
    <w:qFormat/>
  </w:style>
  <w:style w:type="character" w:styleId="Lrzxr" w:customStyle="1">
    <w:name w:val="lrzxr"/>
    <w:qFormat/>
  </w:style>
  <w:style w:type="character" w:styleId="C7" w:customStyle="1">
    <w:name w:val="c7"/>
    <w:basedOn w:val="69"/>
    <w:qFormat/>
  </w:style>
  <w:style w:type="character" w:styleId="Extended-textfull" w:customStyle="1">
    <w:name w:val="extended-text__full"/>
    <w:basedOn w:val="DefaultParagraphFont"/>
    <w:qFormat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</w:style>
  <w:style w:type="character" w:styleId="Pathseparator" w:customStyle="1">
    <w:name w:val="path__separator"/>
    <w:qFormat/>
  </w:style>
  <w:style w:type="character" w:styleId="Apple-style-span" w:customStyle="1">
    <w:name w:val="apple-style-span"/>
    <w:qFormat/>
  </w:style>
  <w:style w:type="character" w:styleId="Apple-converted-space" w:customStyle="1">
    <w:name w:val="apple-converted-space"/>
    <w:qFormat/>
  </w:style>
  <w:style w:type="character" w:styleId="Linenumber">
    <w:name w:val="line number"/>
    <w:uiPriority w:val="99"/>
    <w:semiHidden/>
    <w:unhideWhenUsed/>
    <w:qFormat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val="clear" w:fill="e1dfdd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paragraph" w:styleId="Style22">
    <w:name w:val="Заголовок"/>
    <w:basedOn w:val="Normal"/>
    <w:next w:val="BodyText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</w:style>
  <w:style w:type="paragraph" w:styleId="IndexHeading">
    <w:name w:val="Index Heading"/>
    <w:basedOn w:val="Style22"/>
  </w:style>
  <w:style w:type="paragraph" w:styleId="TOCHeading">
    <w:name w:val="TOC Heading"/>
    <w:uiPriority w:val="39"/>
    <w:unhideWhenUsed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115" w:customStyle="1">
    <w:name w:val="Заголовок1"/>
    <w:basedOn w:val="Normal"/>
    <w:next w:val="BodyText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>
      <w:rFonts w:cs="Arial"/>
    </w:rPr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52" w:customStyle="1">
    <w:name w:val="Указатель95"/>
    <w:basedOn w:val="Normal"/>
    <w:qFormat/>
    <w:pPr>
      <w:suppressLineNumbers/>
    </w:pPr>
    <w:rPr>
      <w:rFonts w:cs="Arial"/>
    </w:rPr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42" w:customStyle="1">
    <w:name w:val="Указатель94"/>
    <w:basedOn w:val="Normal"/>
    <w:qFormat/>
    <w:pPr>
      <w:suppressLineNumbers/>
    </w:pPr>
    <w:rPr>
      <w:rFonts w:cs="Arial"/>
    </w:rPr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32" w:customStyle="1">
    <w:name w:val="Указатель93"/>
    <w:basedOn w:val="Normal"/>
    <w:qFormat/>
    <w:pPr>
      <w:suppressLineNumbers/>
    </w:pPr>
    <w:rPr>
      <w:rFonts w:cs="Arial"/>
    </w:rPr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22" w:customStyle="1">
    <w:name w:val="Указатель92"/>
    <w:basedOn w:val="Normal"/>
    <w:qFormat/>
    <w:pPr>
      <w:suppressLineNumbers/>
    </w:pPr>
    <w:rPr>
      <w:rFonts w:cs="Arial"/>
    </w:rPr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12" w:customStyle="1">
    <w:name w:val="Указатель91"/>
    <w:basedOn w:val="Normal"/>
    <w:qFormat/>
    <w:pPr>
      <w:suppressLineNumbers/>
    </w:pPr>
    <w:rPr>
      <w:rFonts w:cs="Arial"/>
    </w:rPr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02" w:customStyle="1">
    <w:name w:val="Указатель90"/>
    <w:basedOn w:val="Normal"/>
    <w:qFormat/>
    <w:pPr>
      <w:suppressLineNumbers/>
    </w:pPr>
    <w:rPr>
      <w:rFonts w:cs="Arial"/>
    </w:rPr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92" w:customStyle="1">
    <w:name w:val="Указатель89"/>
    <w:basedOn w:val="Normal"/>
    <w:qFormat/>
    <w:pPr>
      <w:suppressLineNumbers/>
    </w:pPr>
    <w:rPr>
      <w:rFonts w:cs="Arial"/>
    </w:rPr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72" w:customStyle="1">
    <w:name w:val="Указатель87"/>
    <w:basedOn w:val="Normal"/>
    <w:qFormat/>
    <w:pPr>
      <w:suppressLineNumbers/>
    </w:pPr>
    <w:rPr>
      <w:rFonts w:cs="Arial"/>
    </w:rPr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62" w:customStyle="1">
    <w:name w:val="Указатель86"/>
    <w:basedOn w:val="Normal"/>
    <w:qFormat/>
    <w:pPr>
      <w:suppressLineNumbers/>
    </w:pPr>
    <w:rPr>
      <w:rFonts w:cs="Arial"/>
    </w:rPr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52" w:customStyle="1">
    <w:name w:val="Указатель85"/>
    <w:basedOn w:val="Normal"/>
    <w:qFormat/>
    <w:pPr>
      <w:suppressLineNumbers/>
    </w:pPr>
    <w:rPr>
      <w:rFonts w:cs="Arial"/>
    </w:rPr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42" w:customStyle="1">
    <w:name w:val="Указатель84"/>
    <w:basedOn w:val="Normal"/>
    <w:qFormat/>
    <w:pPr>
      <w:suppressLineNumbers/>
    </w:pPr>
    <w:rPr>
      <w:rFonts w:cs="Arial"/>
    </w:rPr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32" w:customStyle="1">
    <w:name w:val="Указатель83"/>
    <w:basedOn w:val="Normal"/>
    <w:qFormat/>
    <w:pPr>
      <w:suppressLineNumbers/>
    </w:pPr>
    <w:rPr>
      <w:rFonts w:cs="Arial"/>
    </w:rPr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22" w:customStyle="1">
    <w:name w:val="Указатель82"/>
    <w:basedOn w:val="Normal"/>
    <w:qFormat/>
    <w:pPr>
      <w:suppressLineNumbers/>
    </w:pPr>
    <w:rPr>
      <w:rFonts w:cs="Arial"/>
    </w:rPr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12" w:customStyle="1">
    <w:name w:val="Указатель81"/>
    <w:basedOn w:val="Normal"/>
    <w:qFormat/>
    <w:pPr>
      <w:suppressLineNumbers/>
    </w:pPr>
    <w:rPr>
      <w:rFonts w:cs="Arial"/>
    </w:rPr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02" w:customStyle="1">
    <w:name w:val="Указатель80"/>
    <w:basedOn w:val="Normal"/>
    <w:qFormat/>
    <w:pPr>
      <w:suppressLineNumbers/>
    </w:pPr>
    <w:rPr>
      <w:rFonts w:cs="Arial"/>
    </w:rPr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92" w:customStyle="1">
    <w:name w:val="Указатель79"/>
    <w:basedOn w:val="Normal"/>
    <w:qFormat/>
    <w:pPr>
      <w:suppressLineNumbers/>
    </w:pPr>
    <w:rPr>
      <w:rFonts w:cs="Arial"/>
    </w:rPr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82" w:customStyle="1">
    <w:name w:val="Указатель78"/>
    <w:basedOn w:val="Normal"/>
    <w:qFormat/>
    <w:pPr>
      <w:suppressLineNumbers/>
    </w:pPr>
    <w:rPr>
      <w:rFonts w:cs="Arial"/>
    </w:rPr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72" w:customStyle="1">
    <w:name w:val="Указатель77"/>
    <w:basedOn w:val="Normal"/>
    <w:qFormat/>
    <w:pPr>
      <w:suppressLineNumbers/>
    </w:pPr>
    <w:rPr>
      <w:rFonts w:cs="Arial"/>
    </w:rPr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62" w:customStyle="1">
    <w:name w:val="Указатель76"/>
    <w:basedOn w:val="Normal"/>
    <w:qFormat/>
    <w:pPr>
      <w:suppressLineNumbers/>
    </w:pPr>
    <w:rPr>
      <w:rFonts w:cs="Arial"/>
    </w:rPr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52" w:customStyle="1">
    <w:name w:val="Указатель75"/>
    <w:basedOn w:val="Normal"/>
    <w:qFormat/>
    <w:pPr>
      <w:suppressLineNumbers/>
    </w:pPr>
    <w:rPr>
      <w:rFonts w:cs="Arial"/>
    </w:rPr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42" w:customStyle="1">
    <w:name w:val="Указатель74"/>
    <w:basedOn w:val="Normal"/>
    <w:qFormat/>
    <w:pPr>
      <w:suppressLineNumbers/>
    </w:pPr>
    <w:rPr>
      <w:rFonts w:cs="Arial"/>
    </w:rPr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32" w:customStyle="1">
    <w:name w:val="Указатель73"/>
    <w:basedOn w:val="Normal"/>
    <w:qFormat/>
    <w:pPr>
      <w:suppressLineNumbers/>
    </w:pPr>
    <w:rPr>
      <w:rFonts w:cs="Arial"/>
    </w:rPr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22" w:customStyle="1">
    <w:name w:val="Указатель72"/>
    <w:basedOn w:val="Normal"/>
    <w:qFormat/>
    <w:pPr>
      <w:suppressLineNumbers/>
    </w:pPr>
    <w:rPr>
      <w:rFonts w:cs="Arial"/>
    </w:rPr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12" w:customStyle="1">
    <w:name w:val="Указатель71"/>
    <w:basedOn w:val="Normal"/>
    <w:qFormat/>
    <w:pPr>
      <w:suppressLineNumbers/>
    </w:pPr>
    <w:rPr>
      <w:rFonts w:cs="Arial"/>
    </w:rPr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02" w:customStyle="1">
    <w:name w:val="Указатель70"/>
    <w:basedOn w:val="Normal"/>
    <w:qFormat/>
    <w:pPr>
      <w:suppressLineNumbers/>
    </w:pPr>
    <w:rPr>
      <w:rFonts w:cs="Arial"/>
    </w:rPr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92" w:customStyle="1">
    <w:name w:val="Указатель69"/>
    <w:basedOn w:val="Normal"/>
    <w:qFormat/>
    <w:pPr>
      <w:suppressLineNumbers/>
    </w:pPr>
    <w:rPr>
      <w:rFonts w:cs="Arial"/>
    </w:rPr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82" w:customStyle="1">
    <w:name w:val="Указатель68"/>
    <w:basedOn w:val="Normal"/>
    <w:qFormat/>
    <w:pPr>
      <w:suppressLineNumbers/>
    </w:pPr>
    <w:rPr>
      <w:rFonts w:cs="Arial"/>
    </w:rPr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72" w:customStyle="1">
    <w:name w:val="Указатель67"/>
    <w:basedOn w:val="Normal"/>
    <w:qFormat/>
    <w:pPr>
      <w:suppressLineNumbers/>
    </w:pPr>
    <w:rPr>
      <w:rFonts w:cs="Arial"/>
    </w:rPr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62" w:customStyle="1">
    <w:name w:val="Указатель66"/>
    <w:basedOn w:val="Normal"/>
    <w:qFormat/>
    <w:pPr>
      <w:suppressLineNumbers/>
    </w:pPr>
    <w:rPr>
      <w:rFonts w:cs="Arial"/>
    </w:rPr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52" w:customStyle="1">
    <w:name w:val="Указатель65"/>
    <w:basedOn w:val="Normal"/>
    <w:qFormat/>
    <w:pPr>
      <w:suppressLineNumbers/>
    </w:pPr>
    <w:rPr>
      <w:rFonts w:cs="Arial"/>
    </w:rPr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42" w:customStyle="1">
    <w:name w:val="Указатель64"/>
    <w:basedOn w:val="Normal"/>
    <w:qFormat/>
    <w:pPr>
      <w:suppressLineNumbers/>
    </w:pPr>
    <w:rPr>
      <w:rFonts w:cs="Arial"/>
    </w:rPr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32" w:customStyle="1">
    <w:name w:val="Указатель63"/>
    <w:basedOn w:val="Normal"/>
    <w:qFormat/>
    <w:pPr>
      <w:suppressLineNumbers/>
    </w:pPr>
    <w:rPr>
      <w:rFonts w:cs="Arial"/>
    </w:rPr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22" w:customStyle="1">
    <w:name w:val="Указатель62"/>
    <w:basedOn w:val="Normal"/>
    <w:qFormat/>
    <w:pPr>
      <w:suppressLineNumbers/>
    </w:pPr>
    <w:rPr>
      <w:rFonts w:cs="Arial"/>
    </w:rPr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12" w:customStyle="1">
    <w:name w:val="Указатель61"/>
    <w:basedOn w:val="Normal"/>
    <w:qFormat/>
    <w:pPr>
      <w:suppressLineNumbers/>
    </w:pPr>
    <w:rPr>
      <w:rFonts w:cs="Arial"/>
    </w:rPr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02" w:customStyle="1">
    <w:name w:val="Указатель60"/>
    <w:basedOn w:val="Normal"/>
    <w:qFormat/>
    <w:pPr>
      <w:suppressLineNumbers/>
    </w:pPr>
    <w:rPr>
      <w:rFonts w:cs="Arial"/>
    </w:rPr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92" w:customStyle="1">
    <w:name w:val="Указатель59"/>
    <w:basedOn w:val="Normal"/>
    <w:qFormat/>
    <w:pPr>
      <w:suppressLineNumbers/>
    </w:pPr>
    <w:rPr>
      <w:rFonts w:cs="Arial"/>
    </w:rPr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82" w:customStyle="1">
    <w:name w:val="Указатель58"/>
    <w:basedOn w:val="Normal"/>
    <w:qFormat/>
    <w:pPr>
      <w:suppressLineNumbers/>
    </w:pPr>
    <w:rPr>
      <w:rFonts w:cs="Arial"/>
    </w:rPr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72" w:customStyle="1">
    <w:name w:val="Указатель57"/>
    <w:basedOn w:val="Normal"/>
    <w:qFormat/>
    <w:pPr>
      <w:suppressLineNumbers/>
    </w:pPr>
    <w:rPr>
      <w:rFonts w:cs="Arial"/>
    </w:rPr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62" w:customStyle="1">
    <w:name w:val="Указатель56"/>
    <w:basedOn w:val="Normal"/>
    <w:qFormat/>
    <w:pPr>
      <w:suppressLineNumbers/>
    </w:pPr>
    <w:rPr>
      <w:rFonts w:cs="Arial"/>
    </w:rPr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52" w:customStyle="1">
    <w:name w:val="Указатель55"/>
    <w:basedOn w:val="Normal"/>
    <w:qFormat/>
    <w:pPr>
      <w:suppressLineNumbers/>
    </w:pPr>
    <w:rPr>
      <w:rFonts w:cs="Arial"/>
    </w:rPr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42" w:customStyle="1">
    <w:name w:val="Указатель54"/>
    <w:basedOn w:val="Normal"/>
    <w:qFormat/>
    <w:pPr>
      <w:suppressLineNumbers/>
    </w:pPr>
    <w:rPr>
      <w:rFonts w:cs="Arial"/>
    </w:rPr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32" w:customStyle="1">
    <w:name w:val="Указатель53"/>
    <w:basedOn w:val="Normal"/>
    <w:qFormat/>
    <w:pPr>
      <w:suppressLineNumbers/>
    </w:pPr>
    <w:rPr>
      <w:rFonts w:cs="Arial"/>
    </w:rPr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22" w:customStyle="1">
    <w:name w:val="Указатель52"/>
    <w:basedOn w:val="Normal"/>
    <w:qFormat/>
    <w:pPr>
      <w:suppressLineNumbers/>
    </w:pPr>
    <w:rPr>
      <w:rFonts w:cs="Arial"/>
    </w:rPr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12" w:customStyle="1">
    <w:name w:val="Указатель51"/>
    <w:basedOn w:val="Normal"/>
    <w:qFormat/>
    <w:pPr>
      <w:suppressLineNumbers/>
    </w:pPr>
    <w:rPr>
      <w:rFonts w:cs="Arial"/>
    </w:rPr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02" w:customStyle="1">
    <w:name w:val="Указатель50"/>
    <w:basedOn w:val="Normal"/>
    <w:qFormat/>
    <w:pPr>
      <w:suppressLineNumbers/>
    </w:pPr>
    <w:rPr>
      <w:rFonts w:cs="Arial"/>
    </w:rPr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92" w:customStyle="1">
    <w:name w:val="Указатель49"/>
    <w:basedOn w:val="Normal"/>
    <w:qFormat/>
    <w:pPr>
      <w:suppressLineNumbers/>
    </w:pPr>
    <w:rPr>
      <w:rFonts w:cs="Arial"/>
    </w:rPr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82" w:customStyle="1">
    <w:name w:val="Указатель48"/>
    <w:basedOn w:val="Normal"/>
    <w:qFormat/>
    <w:pPr>
      <w:suppressLineNumbers/>
    </w:pPr>
    <w:rPr>
      <w:rFonts w:cs="Arial"/>
    </w:rPr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72" w:customStyle="1">
    <w:name w:val="Указатель47"/>
    <w:basedOn w:val="Normal"/>
    <w:qFormat/>
    <w:pPr>
      <w:suppressLineNumbers/>
    </w:pPr>
    <w:rPr>
      <w:rFonts w:cs="Arial"/>
    </w:rPr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62" w:customStyle="1">
    <w:name w:val="Указатель46"/>
    <w:basedOn w:val="Normal"/>
    <w:qFormat/>
    <w:pPr>
      <w:suppressLineNumbers/>
    </w:pPr>
    <w:rPr>
      <w:rFonts w:cs="Arial"/>
    </w:rPr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52" w:customStyle="1">
    <w:name w:val="Указатель45"/>
    <w:basedOn w:val="Normal"/>
    <w:qFormat/>
    <w:pPr>
      <w:suppressLineNumbers/>
    </w:pPr>
    <w:rPr>
      <w:rFonts w:cs="Arial"/>
    </w:rPr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42" w:customStyle="1">
    <w:name w:val="Указатель44"/>
    <w:basedOn w:val="Normal"/>
    <w:qFormat/>
    <w:pPr>
      <w:suppressLineNumbers/>
    </w:pPr>
    <w:rPr>
      <w:rFonts w:cs="Arial"/>
    </w:rPr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32" w:customStyle="1">
    <w:name w:val="Указатель43"/>
    <w:basedOn w:val="Normal"/>
    <w:qFormat/>
    <w:pPr>
      <w:suppressLineNumbers/>
    </w:pPr>
    <w:rPr>
      <w:rFonts w:cs="Arial"/>
    </w:rPr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22" w:customStyle="1">
    <w:name w:val="Указатель42"/>
    <w:basedOn w:val="Normal"/>
    <w:qFormat/>
    <w:pPr>
      <w:suppressLineNumbers/>
    </w:pPr>
    <w:rPr>
      <w:rFonts w:cs="Arial"/>
    </w:rPr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2" w:customStyle="1">
    <w:name w:val="Указатель41"/>
    <w:basedOn w:val="Normal"/>
    <w:qFormat/>
    <w:pPr>
      <w:suppressLineNumbers/>
    </w:pPr>
    <w:rPr>
      <w:rFonts w:cs="Arial"/>
    </w:rPr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02" w:customStyle="1">
    <w:name w:val="Указатель40"/>
    <w:basedOn w:val="Normal"/>
    <w:qFormat/>
    <w:pPr>
      <w:suppressLineNumbers/>
    </w:pPr>
    <w:rPr>
      <w:rFonts w:cs="Arial"/>
    </w:rPr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92" w:customStyle="1">
    <w:name w:val="Указатель39"/>
    <w:basedOn w:val="Normal"/>
    <w:qFormat/>
    <w:pPr>
      <w:suppressLineNumbers/>
    </w:pPr>
    <w:rPr>
      <w:rFonts w:cs="Arial"/>
    </w:rPr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82" w:customStyle="1">
    <w:name w:val="Указатель38"/>
    <w:basedOn w:val="Normal"/>
    <w:qFormat/>
    <w:pPr>
      <w:suppressLineNumbers/>
    </w:pPr>
    <w:rPr>
      <w:rFonts w:cs="Arial"/>
    </w:rPr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72" w:customStyle="1">
    <w:name w:val="Указатель37"/>
    <w:basedOn w:val="Normal"/>
    <w:qFormat/>
    <w:pPr>
      <w:suppressLineNumbers/>
    </w:pPr>
    <w:rPr>
      <w:rFonts w:cs="Arial"/>
    </w:rPr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62" w:customStyle="1">
    <w:name w:val="Указатель36"/>
    <w:basedOn w:val="Normal"/>
    <w:qFormat/>
    <w:pPr>
      <w:suppressLineNumbers/>
    </w:pPr>
    <w:rPr>
      <w:rFonts w:cs="Arial"/>
    </w:rPr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52" w:customStyle="1">
    <w:name w:val="Указатель35"/>
    <w:basedOn w:val="Normal"/>
    <w:qFormat/>
    <w:pPr>
      <w:suppressLineNumbers/>
    </w:pPr>
    <w:rPr>
      <w:rFonts w:cs="Arial"/>
    </w:rPr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42" w:customStyle="1">
    <w:name w:val="Указатель34"/>
    <w:basedOn w:val="Normal"/>
    <w:qFormat/>
    <w:pPr>
      <w:suppressLineNumbers/>
    </w:pPr>
    <w:rPr>
      <w:rFonts w:cs="Arial"/>
    </w:rPr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32" w:customStyle="1">
    <w:name w:val="Указатель33"/>
    <w:basedOn w:val="Normal"/>
    <w:qFormat/>
    <w:pPr>
      <w:suppressLineNumbers/>
    </w:pPr>
    <w:rPr>
      <w:rFonts w:cs="Arial"/>
    </w:rPr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22" w:customStyle="1">
    <w:name w:val="Указатель32"/>
    <w:basedOn w:val="Normal"/>
    <w:qFormat/>
    <w:pPr>
      <w:suppressLineNumbers/>
    </w:pPr>
    <w:rPr>
      <w:rFonts w:cs="Arial"/>
    </w:rPr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13" w:customStyle="1">
    <w:name w:val="Указатель31"/>
    <w:basedOn w:val="Normal"/>
    <w:qFormat/>
    <w:pPr>
      <w:suppressLineNumbers/>
    </w:pPr>
    <w:rPr>
      <w:rFonts w:cs="Arial"/>
    </w:rPr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02" w:customStyle="1">
    <w:name w:val="Указатель30"/>
    <w:basedOn w:val="Normal"/>
    <w:qFormat/>
    <w:pPr>
      <w:suppressLineNumbers/>
    </w:pPr>
    <w:rPr>
      <w:rFonts w:cs="Arial"/>
    </w:rPr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92" w:customStyle="1">
    <w:name w:val="Указатель29"/>
    <w:basedOn w:val="Normal"/>
    <w:qFormat/>
    <w:pPr>
      <w:suppressLineNumbers/>
    </w:pPr>
    <w:rPr>
      <w:rFonts w:cs="Arial"/>
    </w:rPr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82" w:customStyle="1">
    <w:name w:val="Указатель28"/>
    <w:basedOn w:val="Normal"/>
    <w:qFormat/>
    <w:pPr>
      <w:suppressLineNumbers/>
    </w:pPr>
    <w:rPr>
      <w:rFonts w:cs="Arial"/>
    </w:rPr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72" w:customStyle="1">
    <w:name w:val="Указатель27"/>
    <w:basedOn w:val="Normal"/>
    <w:qFormat/>
    <w:pPr>
      <w:suppressLineNumbers/>
    </w:pPr>
    <w:rPr>
      <w:rFonts w:cs="Arial"/>
    </w:rPr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62" w:customStyle="1">
    <w:name w:val="Указатель26"/>
    <w:basedOn w:val="Normal"/>
    <w:qFormat/>
    <w:pPr>
      <w:suppressLineNumbers/>
    </w:pPr>
    <w:rPr>
      <w:rFonts w:cs="Arial"/>
    </w:rPr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52" w:customStyle="1">
    <w:name w:val="Указатель25"/>
    <w:basedOn w:val="Normal"/>
    <w:qFormat/>
    <w:pPr>
      <w:suppressLineNumbers/>
    </w:pPr>
    <w:rPr>
      <w:rFonts w:cs="Arial"/>
    </w:rPr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42" w:customStyle="1">
    <w:name w:val="Указатель24"/>
    <w:basedOn w:val="Normal"/>
    <w:qFormat/>
    <w:pPr>
      <w:suppressLineNumbers/>
    </w:pPr>
    <w:rPr>
      <w:rFonts w:cs="Arial"/>
    </w:rPr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32" w:customStyle="1">
    <w:name w:val="Указатель23"/>
    <w:basedOn w:val="Normal"/>
    <w:qFormat/>
    <w:pPr>
      <w:suppressLineNumbers/>
    </w:pPr>
    <w:rPr>
      <w:rFonts w:cs="Arial"/>
    </w:rPr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3" w:customStyle="1">
    <w:name w:val="Указатель22"/>
    <w:basedOn w:val="Normal"/>
    <w:qFormat/>
    <w:pPr>
      <w:suppressLineNumbers/>
    </w:pPr>
    <w:rPr>
      <w:rFonts w:cs="Arial"/>
    </w:rPr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6" w:customStyle="1">
    <w:name w:val="Указатель21"/>
    <w:basedOn w:val="Normal"/>
    <w:qFormat/>
    <w:pPr>
      <w:suppressLineNumbers/>
    </w:pPr>
    <w:rPr>
      <w:rFonts w:cs="Arial"/>
    </w:rPr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02" w:customStyle="1">
    <w:name w:val="Указатель20"/>
    <w:basedOn w:val="Normal"/>
    <w:qFormat/>
    <w:pPr>
      <w:suppressLineNumbers/>
    </w:pPr>
    <w:rPr>
      <w:rFonts w:cs="Arial"/>
    </w:rPr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92" w:customStyle="1">
    <w:name w:val="Указатель19"/>
    <w:basedOn w:val="Normal"/>
    <w:qFormat/>
    <w:pPr>
      <w:suppressLineNumbers/>
    </w:pPr>
    <w:rPr>
      <w:rFonts w:cs="Arial"/>
    </w:rPr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82" w:customStyle="1">
    <w:name w:val="Указатель18"/>
    <w:basedOn w:val="Normal"/>
    <w:qFormat/>
    <w:pPr>
      <w:suppressLineNumbers/>
    </w:pPr>
    <w:rPr>
      <w:rFonts w:cs="Arial"/>
    </w:rPr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72" w:customStyle="1">
    <w:name w:val="Указатель17"/>
    <w:basedOn w:val="Normal"/>
    <w:qFormat/>
    <w:pPr>
      <w:suppressLineNumbers/>
    </w:pPr>
    <w:rPr>
      <w:rFonts w:cs="Arial"/>
    </w:rPr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62" w:customStyle="1">
    <w:name w:val="Указатель16"/>
    <w:basedOn w:val="Normal"/>
    <w:qFormat/>
    <w:pPr>
      <w:suppressLineNumbers/>
    </w:pPr>
    <w:rPr>
      <w:rFonts w:cs="Arial"/>
    </w:rPr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52" w:customStyle="1">
    <w:name w:val="Указатель15"/>
    <w:basedOn w:val="Normal"/>
    <w:qFormat/>
    <w:pPr>
      <w:suppressLineNumbers/>
    </w:pPr>
    <w:rPr>
      <w:rFonts w:cs="Arial"/>
    </w:rPr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42" w:customStyle="1">
    <w:name w:val="Указатель14"/>
    <w:basedOn w:val="Normal"/>
    <w:qFormat/>
    <w:pPr>
      <w:suppressLineNumbers/>
    </w:pPr>
    <w:rPr>
      <w:rFonts w:cs="Arial"/>
    </w:rPr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32" w:customStyle="1">
    <w:name w:val="Указатель13"/>
    <w:basedOn w:val="Normal"/>
    <w:qFormat/>
    <w:pPr>
      <w:suppressLineNumbers/>
    </w:pPr>
    <w:rPr>
      <w:rFonts w:cs="Arial"/>
    </w:rPr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4" w:customStyle="1">
    <w:name w:val="Указатель12"/>
    <w:basedOn w:val="Normal"/>
    <w:qFormat/>
    <w:pPr>
      <w:suppressLineNumbers/>
    </w:pPr>
    <w:rPr>
      <w:rFonts w:cs="Arial"/>
    </w:rPr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7" w:customStyle="1">
    <w:name w:val="Указатель11"/>
    <w:basedOn w:val="Normal"/>
    <w:qFormat/>
    <w:pPr>
      <w:suppressLineNumbers/>
    </w:pPr>
    <w:rPr>
      <w:rFonts w:cs="Arial"/>
    </w:rPr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02" w:customStyle="1">
    <w:name w:val="Указатель10"/>
    <w:basedOn w:val="Normal"/>
    <w:qFormat/>
    <w:pPr>
      <w:suppressLineNumbers/>
    </w:pPr>
    <w:rPr>
      <w:rFonts w:cs="Arial"/>
    </w:rPr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98" w:customStyle="1">
    <w:name w:val="Указатель9"/>
    <w:basedOn w:val="Normal"/>
    <w:qFormat/>
    <w:pPr>
      <w:suppressLineNumbers/>
    </w:pPr>
    <w:rPr>
      <w:rFonts w:cs="Arial"/>
    </w:rPr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814" w:customStyle="1">
    <w:name w:val="Указатель8"/>
    <w:basedOn w:val="Normal"/>
    <w:qFormat/>
    <w:pPr>
      <w:suppressLineNumbers/>
    </w:pPr>
    <w:rPr>
      <w:rFonts w:cs="Arial"/>
    </w:rPr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714" w:customStyle="1">
    <w:name w:val="Указатель7"/>
    <w:basedOn w:val="Normal"/>
    <w:qFormat/>
    <w:pPr>
      <w:suppressLineNumbers/>
    </w:pPr>
    <w:rPr>
      <w:rFonts w:cs="Arial"/>
    </w:rPr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614" w:customStyle="1">
    <w:name w:val="Указатель6"/>
    <w:basedOn w:val="Normal"/>
    <w:qFormat/>
    <w:pPr>
      <w:suppressLineNumbers/>
    </w:pPr>
    <w:rPr>
      <w:rFonts w:cs="Arial"/>
    </w:rPr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514" w:customStyle="1">
    <w:name w:val="Указатель5"/>
    <w:basedOn w:val="Normal"/>
    <w:qFormat/>
    <w:pPr>
      <w:suppressLineNumbers/>
    </w:pPr>
    <w:rPr>
      <w:rFonts w:cs="Arial"/>
    </w:rPr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4" w:customStyle="1">
    <w:name w:val="Указатель4"/>
    <w:basedOn w:val="Normal"/>
    <w:qFormat/>
    <w:pPr>
      <w:suppressLineNumbers/>
    </w:pPr>
    <w:rPr>
      <w:rFonts w:cs="Arial"/>
    </w:rPr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15" w:customStyle="1">
    <w:name w:val="Указатель3"/>
    <w:basedOn w:val="Normal"/>
    <w:qFormat/>
    <w:pPr>
      <w:suppressLineNumbers/>
    </w:pPr>
    <w:rPr>
      <w:rFonts w:cs="Arial"/>
    </w:rPr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18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pacing w:before="0" w:after="0"/>
      <w:jc w:val="left"/>
    </w:pPr>
    <w:rPr>
      <w:rFonts w:ascii="Calibri" w:hAnsi="Calibri" w:eastAsia="Calibri" w:cs="Arial"/>
      <w:color w:val="auto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="100" w:lineRule="atLeast"/>
    </w:pPr>
  </w:style>
  <w:style w:type="paragraph" w:styleId="120" w:customStyle="1">
    <w:name w:val="Обычный (веб)1"/>
    <w:basedOn w:val="Normal"/>
    <w:qFormat/>
    <w:pPr>
      <w:spacing w:line="100" w:lineRule="atLeast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before="100" w:after="100" w:line="100" w:lineRule="atLeast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="100" w:lineRule="atLeast"/>
      <w:jc w:val="center"/>
    </w:pPr>
    <w:rPr>
      <w:b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pacing w:before="0" w:after="200" w:line="276" w:lineRule="auto"/>
      <w:jc w:val="left"/>
    </w:pPr>
    <w:rPr>
      <w:rFonts w:ascii="Calibri" w:hAnsi="Calibri" w:eastAsia="Segoe UI" w:cs="Tahoma"/>
      <w:color w:val="auto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before="100" w:after="100" w:line="100" w:lineRule="atLeast"/>
    </w:pPr>
  </w:style>
  <w:style w:type="paragraph" w:styleId="220" w:customStyle="1">
    <w:name w:val="Обычный2"/>
    <w:qFormat/>
    <w:pPr>
      <w:widowControl w:val="off"/>
      <w:spacing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off"/>
      <w:spacing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Cs w:val="20"/>
    </w:rPr>
  </w:style>
  <w:style w:type="paragraph" w:styleId="Style28" w:customStyle="1">
    <w:name w:val="Знак"/>
    <w:basedOn w:val="Normal"/>
    <w:qFormat/>
    <w:pPr>
      <w:spacing w:before="0" w:after="160" w:line="240" w:lineRule="exact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pacing w:before="0" w:after="0"/>
      <w:jc w:val="left"/>
    </w:pPr>
    <w:rPr>
      <w:rFonts w:ascii="Liberation Serif" w:hAnsi="Liberation Serif" w:eastAsia="NSimSun" w:cs="Arial"/>
      <w:color w:val="auto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="100" w:lineRule="atLeast"/>
    </w:pPr>
    <w:rPr>
      <w:rFonts w:ascii="Courier New" w:hAnsi="Courier New" w:eastAsia="Times New Roman"/>
      <w:sz w:val="20"/>
      <w:szCs w:val="20"/>
      <w:lang w:val="ru-RU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rPr>
      <w:rFonts w:eastAsia="Times New Roman"/>
      <w:lang w:val="ru-RU"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val="ru-RU" w:eastAsia="ru-RU"/>
    </w:rPr>
  </w:style>
  <w:style w:type="paragraph" w:styleId="127" w:customStyle="1">
    <w:name w:val="Выделение1"/>
    <w:uiPriority w:val="99"/>
    <w:qFormat/>
    <w:pPr>
      <w:widowControl/>
      <w:spacing w:before="0" w:after="160" w:line="264" w:lineRule="auto"/>
      <w:jc w:val="left"/>
    </w:pPr>
    <w:rPr>
      <w:rFonts w:ascii="Times New Roman" w:hAnsi="Times New Roman" w:eastAsia="Times New Roman" w:cs="Times New Roman"/>
      <w:i/>
      <w:iCs/>
      <w:color w:val="auto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22443</Characters>
  <CharactersWithSpaces>24518</CharactersWithSpaces>
  <Pages>19</Pages>
  <Paragraphs>1154</Paragraphs>
  <Template>Normal.dotm</Template>
  <TotalTime>4526</TotalTime>
  <Words>3202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dc:language>ru-RU</dc:language>
  <cp:lastModifiedBy>a.pikalova</cp:lastModifiedBy>
  <cp:revision>3030</cp:revision>
  <cp:lastPrinted>2024-08-02T11:47:00Z</cp:lastPrinted>
  <dcterms:created xsi:type="dcterms:W3CDTF">2021-04-01T12:15:00Z</dcterms:created>
  <dcterms:modified xsi:type="dcterms:W3CDTF">2024-12-03T17:32:33Z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