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09" w:rsidRPr="00871069" w:rsidRDefault="00B56009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</w:t>
      </w:r>
    </w:p>
    <w:p w:rsidR="00B56009" w:rsidRPr="00871069" w:rsidRDefault="00B56009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постановлению администрации муниципального образования </w:t>
      </w:r>
    </w:p>
    <w:p w:rsidR="00B56009" w:rsidRPr="00871069" w:rsidRDefault="00B56009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 Краснодар</w:t>
      </w:r>
    </w:p>
    <w:p w:rsidR="00B56009" w:rsidRPr="00871069" w:rsidRDefault="00B56009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___________ № ___________</w:t>
      </w:r>
    </w:p>
    <w:p w:rsidR="00B56009" w:rsidRPr="00871069" w:rsidRDefault="00B56009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71069" w:rsidRPr="00871069" w:rsidRDefault="00871069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C6828" w:rsidRPr="00871069" w:rsidRDefault="00B56009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FC3A5C"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УТВЕРЖДЁН</w:t>
      </w:r>
    </w:p>
    <w:p w:rsidR="00F17EFB" w:rsidRPr="00871069" w:rsidRDefault="00FC3A5C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постановлением</w:t>
      </w:r>
      <w:r w:rsidR="00F17EFB"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администрации</w:t>
      </w:r>
    </w:p>
    <w:p w:rsidR="00F17EFB" w:rsidRPr="00871069" w:rsidRDefault="00F17EFB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</w:t>
      </w:r>
    </w:p>
    <w:p w:rsidR="00B56009" w:rsidRPr="00871069" w:rsidRDefault="00F17EFB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 Краснодар</w:t>
      </w:r>
      <w:r w:rsidR="00B56009"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F17EFB" w:rsidRPr="00F17EFB" w:rsidRDefault="00B56009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AF52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03</w:t>
      </w: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.04.2013 № 2</w:t>
      </w:r>
      <w:r w:rsidR="00AF52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334</w:t>
      </w:r>
    </w:p>
    <w:p w:rsidR="00F17EFB" w:rsidRPr="00E40D48" w:rsidRDefault="00F17EFB" w:rsidP="008C6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E1B59" w:rsidRPr="00E40D48" w:rsidRDefault="003E1B59" w:rsidP="008C6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C6828" w:rsidRPr="00E40D48" w:rsidRDefault="008C6828" w:rsidP="008C6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F5242" w:rsidRPr="00537D53" w:rsidRDefault="00AF5242" w:rsidP="00AF5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51"/>
      <w:bookmarkEnd w:id="0"/>
      <w:r w:rsidRPr="00537D5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426856" w:rsidRDefault="00275876" w:rsidP="00AF5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получения</w:t>
      </w:r>
      <w:r w:rsidR="00AF5242" w:rsidRPr="00537D53">
        <w:rPr>
          <w:rFonts w:ascii="Times New Roman" w:hAnsi="Times New Roman" w:cs="Times New Roman"/>
          <w:b/>
          <w:bCs/>
          <w:sz w:val="28"/>
          <w:szCs w:val="28"/>
        </w:rPr>
        <w:t xml:space="preserve"> отдельным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F5242" w:rsidRPr="00537D53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категориям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F5242" w:rsidRPr="00537D53">
        <w:rPr>
          <w:rFonts w:ascii="Times New Roman" w:hAnsi="Times New Roman" w:cs="Times New Roman"/>
          <w:b/>
          <w:bCs/>
          <w:sz w:val="28"/>
          <w:szCs w:val="28"/>
        </w:rPr>
        <w:t xml:space="preserve"> граждан </w:t>
      </w:r>
    </w:p>
    <w:p w:rsidR="00426856" w:rsidRDefault="00AF5242" w:rsidP="00AF5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D53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дополнительных мер социальной поддержки по оплате </w:t>
      </w:r>
    </w:p>
    <w:p w:rsidR="00426856" w:rsidRDefault="00AF5242" w:rsidP="00AF5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D53">
        <w:rPr>
          <w:rFonts w:ascii="Times New Roman" w:hAnsi="Times New Roman" w:cs="Times New Roman"/>
          <w:b/>
          <w:bCs/>
          <w:sz w:val="28"/>
          <w:szCs w:val="28"/>
        </w:rPr>
        <w:t xml:space="preserve">проезда на муниципальных маршрутах регулярных </w:t>
      </w:r>
    </w:p>
    <w:p w:rsidR="00426856" w:rsidRDefault="00AF5242" w:rsidP="00AF5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D53">
        <w:rPr>
          <w:rFonts w:ascii="Times New Roman" w:hAnsi="Times New Roman" w:cs="Times New Roman"/>
          <w:b/>
          <w:bCs/>
          <w:sz w:val="28"/>
          <w:szCs w:val="28"/>
        </w:rPr>
        <w:t xml:space="preserve">перевозок в границах муниципального образования </w:t>
      </w:r>
    </w:p>
    <w:p w:rsidR="00AF5242" w:rsidRPr="00537D53" w:rsidRDefault="00AF5242" w:rsidP="00AF5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D53">
        <w:rPr>
          <w:rFonts w:ascii="Times New Roman" w:hAnsi="Times New Roman" w:cs="Times New Roman"/>
          <w:b/>
          <w:bCs/>
          <w:sz w:val="28"/>
          <w:szCs w:val="28"/>
        </w:rPr>
        <w:t>город Краснодар в городском сообщении</w:t>
      </w:r>
    </w:p>
    <w:p w:rsidR="003E1B59" w:rsidRPr="00E40D48" w:rsidRDefault="003E1B59" w:rsidP="003E1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E1B59" w:rsidRPr="00E40D48" w:rsidRDefault="003E1B59" w:rsidP="003E1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E1B59" w:rsidRPr="00E40D48" w:rsidRDefault="003E1B59" w:rsidP="003E1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D43DD" w:rsidRPr="004D43DD" w:rsidRDefault="004D43DD" w:rsidP="00E40E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D53">
        <w:rPr>
          <w:rFonts w:ascii="Times New Roman" w:hAnsi="Times New Roman" w:cs="Times New Roman"/>
          <w:bCs/>
          <w:sz w:val="28"/>
          <w:szCs w:val="28"/>
        </w:rPr>
        <w:t xml:space="preserve">1. Настоящий Порядок </w:t>
      </w:r>
      <w:r w:rsidR="00275876">
        <w:rPr>
          <w:rFonts w:ascii="Times New Roman" w:hAnsi="Times New Roman" w:cs="Times New Roman"/>
          <w:bCs/>
          <w:sz w:val="28"/>
          <w:szCs w:val="28"/>
        </w:rPr>
        <w:t>получения</w:t>
      </w:r>
      <w:r w:rsidRPr="004D43DD">
        <w:rPr>
          <w:rFonts w:ascii="Times New Roman" w:hAnsi="Times New Roman" w:cs="Times New Roman"/>
          <w:bCs/>
          <w:sz w:val="28"/>
          <w:szCs w:val="28"/>
        </w:rPr>
        <w:t xml:space="preserve"> отдельным</w:t>
      </w:r>
      <w:r w:rsidR="00275876">
        <w:rPr>
          <w:rFonts w:ascii="Times New Roman" w:hAnsi="Times New Roman" w:cs="Times New Roman"/>
          <w:bCs/>
          <w:sz w:val="28"/>
          <w:szCs w:val="28"/>
        </w:rPr>
        <w:t>и</w:t>
      </w:r>
      <w:r w:rsidRPr="004D43DD">
        <w:rPr>
          <w:rFonts w:ascii="Times New Roman" w:hAnsi="Times New Roman" w:cs="Times New Roman"/>
          <w:bCs/>
          <w:sz w:val="28"/>
          <w:szCs w:val="28"/>
        </w:rPr>
        <w:t xml:space="preserve"> категориям</w:t>
      </w:r>
      <w:r w:rsidR="00275876">
        <w:rPr>
          <w:rFonts w:ascii="Times New Roman" w:hAnsi="Times New Roman" w:cs="Times New Roman"/>
          <w:bCs/>
          <w:sz w:val="28"/>
          <w:szCs w:val="28"/>
        </w:rPr>
        <w:t>и</w:t>
      </w:r>
      <w:r w:rsidRPr="004D43DD">
        <w:rPr>
          <w:rFonts w:ascii="Times New Roman" w:hAnsi="Times New Roman" w:cs="Times New Roman"/>
          <w:bCs/>
          <w:sz w:val="28"/>
          <w:szCs w:val="28"/>
        </w:rPr>
        <w:t xml:space="preserve"> граждан дополнительных мер социальной поддержки по оплате проезда на муниципальных маршрутах регулярных перевозок в границах муниципального образования город Краснодар в городском сообщении (далее – Порядок) разработан в соответствии с решением городской Думы Краснодара от 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</w:r>
      <w:r w:rsidR="00E40EE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D43DD">
        <w:rPr>
          <w:rFonts w:ascii="Times New Roman" w:hAnsi="Times New Roman" w:cs="Times New Roman"/>
          <w:bCs/>
          <w:sz w:val="28"/>
          <w:szCs w:val="28"/>
        </w:rPr>
        <w:t xml:space="preserve"> (далее – Решение) и определяет условия </w:t>
      </w:r>
      <w:r w:rsidR="00BB6598">
        <w:rPr>
          <w:rFonts w:ascii="Times New Roman" w:hAnsi="Times New Roman" w:cs="Times New Roman"/>
          <w:bCs/>
          <w:sz w:val="28"/>
          <w:szCs w:val="28"/>
        </w:rPr>
        <w:t>получени</w:t>
      </w:r>
      <w:r w:rsidR="00E40D48">
        <w:rPr>
          <w:rFonts w:ascii="Times New Roman" w:hAnsi="Times New Roman" w:cs="Times New Roman"/>
          <w:bCs/>
          <w:sz w:val="28"/>
          <w:szCs w:val="28"/>
        </w:rPr>
        <w:t>я</w:t>
      </w:r>
      <w:r w:rsidRPr="004D43DD">
        <w:rPr>
          <w:rFonts w:ascii="Times New Roman" w:hAnsi="Times New Roman" w:cs="Times New Roman"/>
          <w:bCs/>
          <w:sz w:val="28"/>
          <w:szCs w:val="28"/>
        </w:rPr>
        <w:t xml:space="preserve"> отдельным</w:t>
      </w:r>
      <w:r w:rsidR="00BB6598">
        <w:rPr>
          <w:rFonts w:ascii="Times New Roman" w:hAnsi="Times New Roman" w:cs="Times New Roman"/>
          <w:bCs/>
          <w:sz w:val="28"/>
          <w:szCs w:val="28"/>
        </w:rPr>
        <w:t>и</w:t>
      </w:r>
      <w:r w:rsidRPr="004D43DD">
        <w:rPr>
          <w:rFonts w:ascii="Times New Roman" w:hAnsi="Times New Roman" w:cs="Times New Roman"/>
          <w:bCs/>
          <w:sz w:val="28"/>
          <w:szCs w:val="28"/>
        </w:rPr>
        <w:t xml:space="preserve"> категориям</w:t>
      </w:r>
      <w:r w:rsidR="00BB6598">
        <w:rPr>
          <w:rFonts w:ascii="Times New Roman" w:hAnsi="Times New Roman" w:cs="Times New Roman"/>
          <w:bCs/>
          <w:sz w:val="28"/>
          <w:szCs w:val="28"/>
        </w:rPr>
        <w:t>и</w:t>
      </w:r>
      <w:r w:rsidRPr="004D43DD"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  <w:r w:rsidR="00DD0D7E">
        <w:rPr>
          <w:rFonts w:ascii="Times New Roman" w:hAnsi="Times New Roman" w:cs="Times New Roman"/>
          <w:bCs/>
          <w:sz w:val="28"/>
          <w:szCs w:val="28"/>
        </w:rPr>
        <w:t>, указанными в подпунктах 1.1</w:t>
      </w:r>
      <w:r w:rsidR="00E40EE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DD0D7E">
        <w:rPr>
          <w:rFonts w:ascii="Times New Roman" w:hAnsi="Times New Roman" w:cs="Times New Roman"/>
          <w:bCs/>
          <w:sz w:val="28"/>
          <w:szCs w:val="28"/>
        </w:rPr>
        <w:t>1</w:t>
      </w:r>
      <w:r w:rsidR="009F5D7A">
        <w:rPr>
          <w:rFonts w:ascii="Times New Roman" w:hAnsi="Times New Roman" w:cs="Times New Roman"/>
          <w:bCs/>
          <w:sz w:val="28"/>
          <w:szCs w:val="28"/>
        </w:rPr>
        <w:t>.</w:t>
      </w:r>
      <w:r w:rsidR="00DD0D7E">
        <w:rPr>
          <w:rFonts w:ascii="Times New Roman" w:hAnsi="Times New Roman" w:cs="Times New Roman"/>
          <w:bCs/>
          <w:sz w:val="28"/>
          <w:szCs w:val="28"/>
        </w:rPr>
        <w:t>4 пункта 1 Решения (далее – отдельные категории граждан)</w:t>
      </w:r>
      <w:r w:rsidRPr="004D43DD">
        <w:rPr>
          <w:rFonts w:ascii="Times New Roman" w:hAnsi="Times New Roman" w:cs="Times New Roman"/>
          <w:bCs/>
          <w:sz w:val="28"/>
          <w:szCs w:val="28"/>
        </w:rPr>
        <w:t xml:space="preserve"> дополнительных мер социальной поддержки по оплате проезда на муниципальных маршрутах регулярных перевозок в границах муниципального образования город Краснодар в городском сообщении (далее – дополнительные меры).</w:t>
      </w:r>
    </w:p>
    <w:p w:rsidR="00DD0D7E" w:rsidRDefault="004D43DD" w:rsidP="00B308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D87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B30895" w:rsidRPr="00B30895">
        <w:rPr>
          <w:rFonts w:ascii="Times New Roman" w:hAnsi="Times New Roman" w:cs="Times New Roman"/>
          <w:bCs/>
          <w:sz w:val="28"/>
          <w:szCs w:val="28"/>
        </w:rPr>
        <w:t>В целях бесплатного получения билета длительного пользования, рассчитанного на фиксированное количество поездок (40 поездок в месяц) на трёх видах общественного пассажирского транспорта (трамвай, троллейбус, авто-бус), для проезда на муниципальных маршрутах регулярных перевозок в границах муниципального образования город Краснодар в городском сообщении (далее – Проездной единый на 40 бесплатных поездок) граждане, относящиеся к отдельным категориям, указанным в подпункте 1.1 пункта 1 Решения, предъявляют</w:t>
      </w:r>
      <w:r w:rsidR="00DD0D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0D7E">
        <w:rPr>
          <w:rFonts w:ascii="Times New Roman" w:hAnsi="Times New Roman" w:cs="Times New Roman"/>
          <w:bCs/>
          <w:sz w:val="28"/>
          <w:szCs w:val="28"/>
        </w:rPr>
        <w:lastRenderedPageBreak/>
        <w:t>следующие документы:</w:t>
      </w:r>
    </w:p>
    <w:p w:rsidR="00813ADD" w:rsidRDefault="00DD0D7E" w:rsidP="00B308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B30895" w:rsidRPr="00B30895">
        <w:rPr>
          <w:rFonts w:ascii="Times New Roman" w:hAnsi="Times New Roman" w:cs="Times New Roman"/>
          <w:bCs/>
          <w:sz w:val="28"/>
          <w:szCs w:val="28"/>
        </w:rPr>
        <w:t xml:space="preserve"> документ, удостоверяющий личность гражданина Российской Федерации, в соответствии с законодательством Российской Федерации</w:t>
      </w:r>
      <w:r w:rsidR="00813ADD">
        <w:rPr>
          <w:rFonts w:ascii="Times New Roman" w:hAnsi="Times New Roman" w:cs="Times New Roman"/>
          <w:bCs/>
          <w:sz w:val="28"/>
          <w:szCs w:val="28"/>
        </w:rPr>
        <w:t xml:space="preserve"> (далее – документ</w:t>
      </w:r>
      <w:r w:rsidR="00E40EE4">
        <w:rPr>
          <w:rFonts w:ascii="Times New Roman" w:hAnsi="Times New Roman" w:cs="Times New Roman"/>
          <w:bCs/>
          <w:sz w:val="28"/>
          <w:szCs w:val="28"/>
        </w:rPr>
        <w:t>, удостоверяющий личность</w:t>
      </w:r>
      <w:r w:rsidR="00813ADD">
        <w:rPr>
          <w:rFonts w:ascii="Times New Roman" w:hAnsi="Times New Roman" w:cs="Times New Roman"/>
          <w:bCs/>
          <w:sz w:val="28"/>
          <w:szCs w:val="28"/>
        </w:rPr>
        <w:t>);</w:t>
      </w:r>
    </w:p>
    <w:p w:rsidR="00B30895" w:rsidRPr="00B30895" w:rsidRDefault="00813ADD" w:rsidP="00B308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9954EB">
        <w:rPr>
          <w:rFonts w:ascii="Times New Roman" w:hAnsi="Times New Roman" w:cs="Times New Roman"/>
          <w:sz w:val="28"/>
          <w:szCs w:val="28"/>
        </w:rPr>
        <w:t>документ, подтверждающий регистрацию по месту жительства на территории муниципального образования город Краснодар</w:t>
      </w:r>
      <w:r w:rsidR="00E40EE4">
        <w:rPr>
          <w:rFonts w:ascii="Times New Roman" w:hAnsi="Times New Roman" w:cs="Times New Roman"/>
          <w:sz w:val="28"/>
          <w:szCs w:val="28"/>
        </w:rPr>
        <w:t xml:space="preserve"> (далее – документ, подтверждающий регистрацию)</w:t>
      </w:r>
      <w:r w:rsidRPr="00FC5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</w:t>
      </w:r>
      <w:r w:rsidRPr="00FC5C68">
        <w:rPr>
          <w:rFonts w:ascii="Times New Roman" w:hAnsi="Times New Roman" w:cs="Times New Roman"/>
          <w:sz w:val="28"/>
          <w:szCs w:val="28"/>
        </w:rPr>
        <w:t>случае отсутствия в докумен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E40EE4">
        <w:rPr>
          <w:rFonts w:ascii="Times New Roman" w:hAnsi="Times New Roman" w:cs="Times New Roman"/>
          <w:sz w:val="28"/>
          <w:szCs w:val="28"/>
        </w:rPr>
        <w:t>, удостоверяющем личность,</w:t>
      </w:r>
      <w:r>
        <w:rPr>
          <w:rFonts w:ascii="Times New Roman" w:hAnsi="Times New Roman" w:cs="Times New Roman"/>
          <w:sz w:val="28"/>
          <w:szCs w:val="28"/>
        </w:rPr>
        <w:t xml:space="preserve"> сведений о месте регистрации);</w:t>
      </w:r>
      <w:r w:rsidR="00B30895" w:rsidRPr="00B308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26408" w:rsidRDefault="00813ADD" w:rsidP="00826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826408" w:rsidRPr="00826408">
        <w:rPr>
          <w:rFonts w:ascii="Times New Roman" w:hAnsi="Times New Roman" w:cs="Times New Roman"/>
          <w:bCs/>
          <w:sz w:val="28"/>
          <w:szCs w:val="28"/>
        </w:rPr>
        <w:t>документ, подтверждающи</w:t>
      </w:r>
      <w:r w:rsidR="00826408">
        <w:rPr>
          <w:rFonts w:ascii="Times New Roman" w:hAnsi="Times New Roman" w:cs="Times New Roman"/>
          <w:bCs/>
          <w:sz w:val="28"/>
          <w:szCs w:val="28"/>
        </w:rPr>
        <w:t>й</w:t>
      </w:r>
      <w:r w:rsidR="00826408" w:rsidRPr="00826408">
        <w:rPr>
          <w:rFonts w:ascii="Times New Roman" w:hAnsi="Times New Roman" w:cs="Times New Roman"/>
          <w:bCs/>
          <w:sz w:val="28"/>
          <w:szCs w:val="28"/>
        </w:rPr>
        <w:t xml:space="preserve"> право на </w:t>
      </w:r>
      <w:r w:rsidR="008D7ABB">
        <w:rPr>
          <w:rFonts w:ascii="Times New Roman" w:hAnsi="Times New Roman" w:cs="Times New Roman"/>
          <w:bCs/>
          <w:sz w:val="28"/>
          <w:szCs w:val="28"/>
        </w:rPr>
        <w:t>получение</w:t>
      </w:r>
      <w:r w:rsidR="00826408" w:rsidRPr="0082640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дополнительной </w:t>
      </w:r>
      <w:r w:rsidR="00E40EE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>меры</w:t>
      </w:r>
      <w:r w:rsidR="00826408">
        <w:rPr>
          <w:rFonts w:ascii="Times New Roman" w:hAnsi="Times New Roman" w:cs="Times New Roman"/>
          <w:bCs/>
          <w:sz w:val="28"/>
          <w:szCs w:val="28"/>
        </w:rPr>
        <w:t xml:space="preserve">, – </w:t>
      </w:r>
      <w:r w:rsidR="00826408" w:rsidRPr="00826408">
        <w:rPr>
          <w:rFonts w:ascii="Times New Roman" w:hAnsi="Times New Roman" w:cs="Times New Roman"/>
          <w:bCs/>
          <w:sz w:val="28"/>
          <w:szCs w:val="28"/>
        </w:rPr>
        <w:t xml:space="preserve">удостоверение, </w:t>
      </w:r>
      <w:r w:rsidR="008D7ABB">
        <w:rPr>
          <w:rFonts w:ascii="Times New Roman" w:hAnsi="Times New Roman" w:cs="Times New Roman"/>
          <w:bCs/>
          <w:sz w:val="28"/>
          <w:szCs w:val="28"/>
        </w:rPr>
        <w:t xml:space="preserve">свидетельствующее об </w:t>
      </w:r>
      <w:r w:rsidR="00826408" w:rsidRPr="00826408">
        <w:rPr>
          <w:rFonts w:ascii="Times New Roman" w:hAnsi="Times New Roman" w:cs="Times New Roman"/>
          <w:bCs/>
          <w:sz w:val="28"/>
          <w:szCs w:val="28"/>
        </w:rPr>
        <w:t>отнесени</w:t>
      </w:r>
      <w:r w:rsidR="008D7ABB">
        <w:rPr>
          <w:rFonts w:ascii="Times New Roman" w:hAnsi="Times New Roman" w:cs="Times New Roman"/>
          <w:bCs/>
          <w:sz w:val="28"/>
          <w:szCs w:val="28"/>
        </w:rPr>
        <w:t>и</w:t>
      </w:r>
      <w:r w:rsidR="00826408" w:rsidRPr="00826408">
        <w:rPr>
          <w:rFonts w:ascii="Times New Roman" w:hAnsi="Times New Roman" w:cs="Times New Roman"/>
          <w:bCs/>
          <w:sz w:val="28"/>
          <w:szCs w:val="28"/>
        </w:rPr>
        <w:t xml:space="preserve"> гражданина к</w:t>
      </w:r>
      <w:r w:rsidR="00E40EE4">
        <w:rPr>
          <w:rFonts w:ascii="Times New Roman" w:hAnsi="Times New Roman" w:cs="Times New Roman"/>
          <w:bCs/>
          <w:sz w:val="28"/>
          <w:szCs w:val="28"/>
        </w:rPr>
        <w:t xml:space="preserve"> одной из</w:t>
      </w:r>
      <w:r w:rsidR="00826408" w:rsidRPr="0082640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отдельны</w:t>
      </w:r>
      <w:r w:rsidR="00E40EE4"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6408" w:rsidRPr="00826408">
        <w:rPr>
          <w:rFonts w:ascii="Times New Roman" w:hAnsi="Times New Roman" w:cs="Times New Roman"/>
          <w:bCs/>
          <w:sz w:val="28"/>
          <w:szCs w:val="28"/>
        </w:rPr>
        <w:t>категори</w:t>
      </w:r>
      <w:r w:rsidR="00E40EE4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граждан, указанны</w:t>
      </w:r>
      <w:r w:rsidR="00E40EE4"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подпункте 1.1 пункта 1 Решения</w:t>
      </w:r>
      <w:r w:rsidR="00826408">
        <w:rPr>
          <w:rFonts w:ascii="Times New Roman" w:hAnsi="Times New Roman" w:cs="Times New Roman"/>
          <w:bCs/>
          <w:sz w:val="28"/>
          <w:szCs w:val="28"/>
        </w:rPr>
        <w:t>.</w:t>
      </w:r>
    </w:p>
    <w:p w:rsidR="009F5D7A" w:rsidRPr="009F5D7A" w:rsidRDefault="009F5D7A" w:rsidP="009F5D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C68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настоящем пункте Порядка</w:t>
      </w:r>
      <w:r w:rsidRPr="00FC5C68">
        <w:rPr>
          <w:rFonts w:ascii="Times New Roman" w:hAnsi="Times New Roman" w:cs="Times New Roman"/>
          <w:sz w:val="28"/>
          <w:szCs w:val="28"/>
        </w:rPr>
        <w:t xml:space="preserve">, могут быть предъявлены в виде копий, заверенных в установленном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FC5C68">
        <w:rPr>
          <w:rFonts w:ascii="Times New Roman" w:hAnsi="Times New Roman" w:cs="Times New Roman"/>
          <w:sz w:val="28"/>
          <w:szCs w:val="28"/>
        </w:rPr>
        <w:t>порядке</w:t>
      </w:r>
      <w:r w:rsidR="00E40EE4">
        <w:rPr>
          <w:rFonts w:ascii="Times New Roman" w:hAnsi="Times New Roman" w:cs="Times New Roman"/>
          <w:sz w:val="28"/>
          <w:szCs w:val="28"/>
        </w:rPr>
        <w:t xml:space="preserve"> (далее – заверенные копии)</w:t>
      </w:r>
      <w:r w:rsidRPr="00FC5C68">
        <w:rPr>
          <w:rFonts w:ascii="Times New Roman" w:hAnsi="Times New Roman" w:cs="Times New Roman"/>
          <w:sz w:val="28"/>
          <w:szCs w:val="28"/>
        </w:rPr>
        <w:t>.</w:t>
      </w:r>
    </w:p>
    <w:p w:rsidR="002421EA" w:rsidRDefault="00B30895" w:rsidP="00B308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895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30895">
        <w:rPr>
          <w:rFonts w:ascii="Times New Roman" w:hAnsi="Times New Roman" w:cs="Times New Roman"/>
          <w:bCs/>
          <w:sz w:val="28"/>
          <w:szCs w:val="28"/>
        </w:rPr>
        <w:t>В целях бесплатного получения билета длительного пользования, рассчитанного на фиксированное количество поездок (75 поездок в месяц) на трёх видах общественного пассажирского транспорта (трамвай, троллейбус, автобус), для проезда на муниципальных маршрутах регулярных перевозок в границах муниципального образования город Краснодар в городском сообщении, обслуживаемых муниципальным унитарным предприятием «Краснодарское трамвайно-троллейбусное управление» муниципального образования город Краснодар (далее – Проездной единый на 75 бесплатных поездок), граждане, относящиеся к отдельной категории, указанной в подпункте 1.2 пункта 1 Решения, предъявляют</w:t>
      </w:r>
      <w:r w:rsidR="002421EA">
        <w:rPr>
          <w:rFonts w:ascii="Times New Roman" w:hAnsi="Times New Roman" w:cs="Times New Roman"/>
          <w:bCs/>
          <w:sz w:val="28"/>
          <w:szCs w:val="28"/>
        </w:rPr>
        <w:t xml:space="preserve"> следующие документы:</w:t>
      </w:r>
    </w:p>
    <w:p w:rsidR="002421EA" w:rsidRDefault="002421EA" w:rsidP="00B308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B30895" w:rsidRPr="00B30895">
        <w:rPr>
          <w:rFonts w:ascii="Times New Roman" w:hAnsi="Times New Roman" w:cs="Times New Roman"/>
          <w:bCs/>
          <w:sz w:val="28"/>
          <w:szCs w:val="28"/>
        </w:rPr>
        <w:t xml:space="preserve"> документ, удостоверяющий личность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30895" w:rsidRPr="00B30895" w:rsidRDefault="002421EA" w:rsidP="00B308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B30895" w:rsidRPr="00B30895">
        <w:rPr>
          <w:rFonts w:ascii="Times New Roman" w:hAnsi="Times New Roman" w:cs="Times New Roman"/>
          <w:bCs/>
          <w:sz w:val="28"/>
          <w:szCs w:val="28"/>
        </w:rPr>
        <w:t>свидетельство о рождении (для детей в возрасте до 14 лет)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30895" w:rsidRPr="00B30895" w:rsidRDefault="002421EA" w:rsidP="002421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2421EA">
        <w:rPr>
          <w:rFonts w:ascii="Times New Roman" w:hAnsi="Times New Roman" w:cs="Times New Roman"/>
          <w:bCs/>
          <w:sz w:val="28"/>
          <w:szCs w:val="28"/>
        </w:rPr>
        <w:t>документ, подтверждающий регистрацию (в случае отсутствия в документе</w:t>
      </w:r>
      <w:r w:rsidR="00E40EE4">
        <w:rPr>
          <w:rFonts w:ascii="Times New Roman" w:hAnsi="Times New Roman" w:cs="Times New Roman"/>
          <w:bCs/>
          <w:sz w:val="28"/>
          <w:szCs w:val="28"/>
        </w:rPr>
        <w:t>, удостоверяющем личность,</w:t>
      </w:r>
      <w:r w:rsidRPr="002421EA">
        <w:rPr>
          <w:rFonts w:ascii="Times New Roman" w:hAnsi="Times New Roman" w:cs="Times New Roman"/>
          <w:bCs/>
          <w:sz w:val="28"/>
          <w:szCs w:val="28"/>
        </w:rPr>
        <w:t xml:space="preserve"> сведений о месте регистрации)</w:t>
      </w:r>
      <w:r w:rsidR="00D03088">
        <w:rPr>
          <w:rFonts w:ascii="Times New Roman" w:hAnsi="Times New Roman" w:cs="Times New Roman"/>
          <w:bCs/>
          <w:sz w:val="28"/>
          <w:szCs w:val="28"/>
        </w:rPr>
        <w:t>;</w:t>
      </w:r>
    </w:p>
    <w:p w:rsidR="00D03088" w:rsidRDefault="00D03088" w:rsidP="00056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Pr="00D03088">
        <w:rPr>
          <w:rFonts w:ascii="Times New Roman" w:hAnsi="Times New Roman" w:cs="Times New Roman"/>
          <w:bCs/>
          <w:sz w:val="28"/>
          <w:szCs w:val="28"/>
        </w:rPr>
        <w:t>документ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D03088">
        <w:rPr>
          <w:rFonts w:ascii="Times New Roman" w:hAnsi="Times New Roman" w:cs="Times New Roman"/>
          <w:bCs/>
          <w:sz w:val="28"/>
          <w:szCs w:val="28"/>
        </w:rPr>
        <w:t>, подтверждающи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03088">
        <w:rPr>
          <w:rFonts w:ascii="Times New Roman" w:hAnsi="Times New Roman" w:cs="Times New Roman"/>
          <w:bCs/>
          <w:sz w:val="28"/>
          <w:szCs w:val="28"/>
        </w:rPr>
        <w:t xml:space="preserve"> право на получение дополнительной меры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AA7890" w:rsidRPr="0019405D" w:rsidRDefault="00E40EE4" w:rsidP="00056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0F785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B30895" w:rsidRPr="0019405D">
        <w:rPr>
          <w:rFonts w:ascii="Times New Roman" w:hAnsi="Times New Roman" w:cs="Times New Roman"/>
          <w:bCs/>
          <w:sz w:val="28"/>
          <w:szCs w:val="28"/>
        </w:rPr>
        <w:t>справк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B30895" w:rsidRPr="0019405D">
        <w:rPr>
          <w:rFonts w:ascii="Times New Roman" w:hAnsi="Times New Roman" w:cs="Times New Roman"/>
          <w:bCs/>
          <w:sz w:val="28"/>
          <w:szCs w:val="28"/>
        </w:rPr>
        <w:t xml:space="preserve"> о назначении пенсии по случаю потери кормильца в соответствии с Законом Российской Федерации от 12.02.93 №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 (далее – Закон № 4468-1)</w:t>
      </w:r>
      <w:r w:rsidR="00AA7890" w:rsidRPr="0019405D">
        <w:rPr>
          <w:rFonts w:ascii="Times New Roman" w:hAnsi="Times New Roman" w:cs="Times New Roman"/>
          <w:bCs/>
          <w:sz w:val="28"/>
          <w:szCs w:val="28"/>
        </w:rPr>
        <w:t>;</w:t>
      </w:r>
    </w:p>
    <w:p w:rsidR="00056D1D" w:rsidRDefault="00E40EE4" w:rsidP="00056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0F785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B30895" w:rsidRPr="0019405D">
        <w:rPr>
          <w:rFonts w:ascii="Times New Roman" w:hAnsi="Times New Roman" w:cs="Times New Roman"/>
          <w:bCs/>
          <w:sz w:val="28"/>
          <w:szCs w:val="28"/>
        </w:rPr>
        <w:t>документ, подтверждающий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факт</w:t>
      </w:r>
      <w:r w:rsidR="00B30895" w:rsidRPr="0019405D">
        <w:rPr>
          <w:rFonts w:ascii="Times New Roman" w:hAnsi="Times New Roman" w:cs="Times New Roman"/>
          <w:bCs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B30895" w:rsidRPr="0019405D">
        <w:rPr>
          <w:rFonts w:ascii="Times New Roman" w:hAnsi="Times New Roman" w:cs="Times New Roman"/>
          <w:bCs/>
          <w:sz w:val="28"/>
          <w:szCs w:val="28"/>
        </w:rPr>
        <w:t xml:space="preserve"> по очной форме обучения в образовательной организации высшего образования, профессиональной образовательной организации или общеобразовательной организации, расположенной на территории муниципального образования город Краснодар</w:t>
      </w:r>
      <w:r w:rsidR="00056D1D" w:rsidRPr="0019405D">
        <w:rPr>
          <w:rFonts w:ascii="Times New Roman" w:hAnsi="Times New Roman" w:cs="Times New Roman"/>
          <w:bCs/>
          <w:sz w:val="28"/>
          <w:szCs w:val="28"/>
        </w:rPr>
        <w:t xml:space="preserve"> (далее – документ о прохождении обучения).</w:t>
      </w:r>
    </w:p>
    <w:p w:rsidR="00E40EE4" w:rsidRDefault="009F5D7A" w:rsidP="009F5D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C68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настоящем пункте Порядка</w:t>
      </w:r>
      <w:r w:rsidRPr="00FC5C68">
        <w:rPr>
          <w:rFonts w:ascii="Times New Roman" w:hAnsi="Times New Roman" w:cs="Times New Roman"/>
          <w:sz w:val="28"/>
          <w:szCs w:val="28"/>
        </w:rPr>
        <w:t xml:space="preserve">, могут быть предъявлены в виде </w:t>
      </w:r>
      <w:r w:rsidR="00E40EE4">
        <w:rPr>
          <w:rFonts w:ascii="Times New Roman" w:hAnsi="Times New Roman" w:cs="Times New Roman"/>
          <w:sz w:val="28"/>
          <w:szCs w:val="28"/>
        </w:rPr>
        <w:t>заверенных копий.</w:t>
      </w:r>
    </w:p>
    <w:p w:rsidR="009D377A" w:rsidRDefault="00B30895" w:rsidP="004D43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</w:t>
      </w:r>
      <w:r w:rsidR="004D43DD" w:rsidRPr="00837D87">
        <w:rPr>
          <w:rFonts w:ascii="Times New Roman" w:hAnsi="Times New Roman" w:cs="Times New Roman"/>
          <w:bCs/>
          <w:sz w:val="28"/>
          <w:szCs w:val="28"/>
        </w:rPr>
        <w:t>В целях приобретения по льготной стоимости билета длительного пользования, рассчитанного на фиксированное количество поездок (</w:t>
      </w:r>
      <w:r w:rsidR="006777ED">
        <w:rPr>
          <w:rFonts w:ascii="Times New Roman" w:hAnsi="Times New Roman" w:cs="Times New Roman"/>
          <w:bCs/>
          <w:sz w:val="28"/>
          <w:szCs w:val="28"/>
        </w:rPr>
        <w:t>по выбору гражданина</w:t>
      </w:r>
      <w:r w:rsidR="00E40EE4">
        <w:rPr>
          <w:rFonts w:ascii="Times New Roman" w:hAnsi="Times New Roman" w:cs="Times New Roman"/>
          <w:bCs/>
          <w:sz w:val="28"/>
          <w:szCs w:val="28"/>
        </w:rPr>
        <w:t>:</w:t>
      </w:r>
      <w:r w:rsidR="006777ED">
        <w:rPr>
          <w:rFonts w:ascii="Times New Roman" w:hAnsi="Times New Roman" w:cs="Times New Roman"/>
          <w:bCs/>
          <w:sz w:val="28"/>
          <w:szCs w:val="28"/>
        </w:rPr>
        <w:t xml:space="preserve"> 50 либо</w:t>
      </w:r>
      <w:r w:rsidR="004D43DD" w:rsidRPr="00837D87">
        <w:rPr>
          <w:rFonts w:ascii="Times New Roman" w:hAnsi="Times New Roman" w:cs="Times New Roman"/>
          <w:bCs/>
          <w:sz w:val="28"/>
          <w:szCs w:val="28"/>
        </w:rPr>
        <w:t xml:space="preserve"> 75 поездок в месяц) на трёх видах общественного пассажирского транспорта (трамвай, троллейбус, автобус), для проезда на муниципальных маршрутах регулярных перевозок в границах муниципального образования город Краснодар в городском сообщении, обслуживаемых муниципальным унитарным предприятием «Краснодарское трамвайно-троллейбусное управление» муниципального образования город Краснодар (далее – Проездной единый льготный), граждане, относящиеся к отдельным категориям, указанным в подпункте 1.3 пункта 1 Решения, предъявляют</w:t>
      </w:r>
      <w:r w:rsidR="004D43DD" w:rsidRPr="004D43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377A">
        <w:rPr>
          <w:rFonts w:ascii="Times New Roman" w:hAnsi="Times New Roman" w:cs="Times New Roman"/>
          <w:bCs/>
          <w:sz w:val="28"/>
          <w:szCs w:val="28"/>
        </w:rPr>
        <w:t>следующие документы:</w:t>
      </w:r>
    </w:p>
    <w:p w:rsidR="009D377A" w:rsidRDefault="009D377A" w:rsidP="004D43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4D43DD" w:rsidRPr="004D43DD">
        <w:rPr>
          <w:rFonts w:ascii="Times New Roman" w:hAnsi="Times New Roman" w:cs="Times New Roman"/>
          <w:bCs/>
          <w:sz w:val="28"/>
          <w:szCs w:val="28"/>
        </w:rPr>
        <w:t>документ, удостоверяющий личность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D43DD" w:rsidRPr="004D43DD" w:rsidRDefault="009D377A" w:rsidP="004D43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4D43DD" w:rsidRPr="004D43DD">
        <w:rPr>
          <w:rFonts w:ascii="Times New Roman" w:hAnsi="Times New Roman" w:cs="Times New Roman"/>
          <w:bCs/>
          <w:sz w:val="28"/>
          <w:szCs w:val="28"/>
        </w:rPr>
        <w:t>свидетельство о рождении (для детей в возрасте до 14 лет)</w:t>
      </w:r>
      <w:r w:rsidR="006656BC">
        <w:rPr>
          <w:rFonts w:ascii="Times New Roman" w:hAnsi="Times New Roman" w:cs="Times New Roman"/>
          <w:bCs/>
          <w:sz w:val="28"/>
          <w:szCs w:val="28"/>
        </w:rPr>
        <w:t>;</w:t>
      </w:r>
    </w:p>
    <w:p w:rsidR="009D377A" w:rsidRDefault="009D377A" w:rsidP="009D37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2421EA">
        <w:rPr>
          <w:rFonts w:ascii="Times New Roman" w:hAnsi="Times New Roman" w:cs="Times New Roman"/>
          <w:bCs/>
          <w:sz w:val="28"/>
          <w:szCs w:val="28"/>
        </w:rPr>
        <w:t>документ, подтверждающий регистрацию (в случае отсутствия в документе</w:t>
      </w:r>
      <w:r w:rsidR="00E40EE4">
        <w:rPr>
          <w:rFonts w:ascii="Times New Roman" w:hAnsi="Times New Roman" w:cs="Times New Roman"/>
          <w:bCs/>
          <w:sz w:val="28"/>
          <w:szCs w:val="28"/>
        </w:rPr>
        <w:t>, удостоверяющем личность,</w:t>
      </w:r>
      <w:r w:rsidRPr="002421EA">
        <w:rPr>
          <w:rFonts w:ascii="Times New Roman" w:hAnsi="Times New Roman" w:cs="Times New Roman"/>
          <w:bCs/>
          <w:sz w:val="28"/>
          <w:szCs w:val="28"/>
        </w:rPr>
        <w:t xml:space="preserve"> сведений о месте регистрации)</w:t>
      </w:r>
      <w:r w:rsidR="00E40EE4">
        <w:rPr>
          <w:rFonts w:ascii="Times New Roman" w:hAnsi="Times New Roman" w:cs="Times New Roman"/>
          <w:bCs/>
          <w:sz w:val="28"/>
          <w:szCs w:val="28"/>
        </w:rPr>
        <w:t xml:space="preserve">, за исключением лиц, указанных в </w:t>
      </w:r>
      <w:r w:rsidR="00E40EE4" w:rsidRPr="00997CB0">
        <w:rPr>
          <w:rFonts w:ascii="Times New Roman" w:hAnsi="Times New Roman" w:cs="Times New Roman"/>
          <w:bCs/>
          <w:sz w:val="28"/>
          <w:szCs w:val="28"/>
        </w:rPr>
        <w:t xml:space="preserve">абзаце втором подпункта 1.3 пункта 1 </w:t>
      </w:r>
      <w:r w:rsidR="00E40EE4">
        <w:rPr>
          <w:rFonts w:ascii="Times New Roman" w:hAnsi="Times New Roman" w:cs="Times New Roman"/>
          <w:bCs/>
          <w:sz w:val="28"/>
          <w:szCs w:val="28"/>
        </w:rPr>
        <w:t>Решения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97CB0" w:rsidRPr="00B30895" w:rsidRDefault="00997CB0" w:rsidP="00997C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Pr="00D03088">
        <w:rPr>
          <w:rFonts w:ascii="Times New Roman" w:hAnsi="Times New Roman" w:cs="Times New Roman"/>
          <w:bCs/>
          <w:sz w:val="28"/>
          <w:szCs w:val="28"/>
        </w:rPr>
        <w:t>документ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D03088">
        <w:rPr>
          <w:rFonts w:ascii="Times New Roman" w:hAnsi="Times New Roman" w:cs="Times New Roman"/>
          <w:bCs/>
          <w:sz w:val="28"/>
          <w:szCs w:val="28"/>
        </w:rPr>
        <w:t>, подтверждающи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D03088">
        <w:rPr>
          <w:rFonts w:ascii="Times New Roman" w:hAnsi="Times New Roman" w:cs="Times New Roman"/>
          <w:bCs/>
          <w:sz w:val="28"/>
          <w:szCs w:val="28"/>
        </w:rPr>
        <w:t xml:space="preserve"> право на получение дополнительной меры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837D87" w:rsidRPr="00837D87" w:rsidRDefault="00E40EE4" w:rsidP="00837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997CB0">
        <w:rPr>
          <w:rFonts w:ascii="Times New Roman" w:hAnsi="Times New Roman" w:cs="Times New Roman"/>
          <w:bCs/>
          <w:sz w:val="28"/>
          <w:szCs w:val="28"/>
        </w:rPr>
        <w:t>)</w:t>
      </w:r>
      <w:r w:rsidR="00837D87" w:rsidRPr="00837D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6D1D" w:rsidRPr="00056D1D">
        <w:rPr>
          <w:rFonts w:ascii="Times New Roman" w:hAnsi="Times New Roman" w:cs="Times New Roman"/>
          <w:bCs/>
          <w:sz w:val="28"/>
          <w:szCs w:val="28"/>
        </w:rPr>
        <w:t>документ о прохождении обучения</w:t>
      </w:r>
      <w:r w:rsidR="00997CB0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997CB0" w:rsidRPr="00997CB0">
        <w:rPr>
          <w:rFonts w:ascii="Times New Roman" w:hAnsi="Times New Roman" w:cs="Times New Roman"/>
          <w:bCs/>
          <w:sz w:val="28"/>
          <w:szCs w:val="28"/>
        </w:rPr>
        <w:t>для л</w:t>
      </w:r>
      <w:r w:rsidR="00997CB0">
        <w:rPr>
          <w:rFonts w:ascii="Times New Roman" w:hAnsi="Times New Roman" w:cs="Times New Roman"/>
          <w:bCs/>
          <w:sz w:val="28"/>
          <w:szCs w:val="28"/>
        </w:rPr>
        <w:t>иц</w:t>
      </w:r>
      <w:r w:rsidR="00997CB0" w:rsidRPr="00997CB0">
        <w:rPr>
          <w:rFonts w:ascii="Times New Roman" w:hAnsi="Times New Roman" w:cs="Times New Roman"/>
          <w:bCs/>
          <w:sz w:val="28"/>
          <w:szCs w:val="28"/>
        </w:rPr>
        <w:t>, указанны</w:t>
      </w:r>
      <w:r w:rsidR="00997CB0">
        <w:rPr>
          <w:rFonts w:ascii="Times New Roman" w:hAnsi="Times New Roman" w:cs="Times New Roman"/>
          <w:bCs/>
          <w:sz w:val="28"/>
          <w:szCs w:val="28"/>
        </w:rPr>
        <w:t>х</w:t>
      </w:r>
      <w:r w:rsidR="00997CB0" w:rsidRPr="00997CB0">
        <w:rPr>
          <w:rFonts w:ascii="Times New Roman" w:hAnsi="Times New Roman" w:cs="Times New Roman"/>
          <w:bCs/>
          <w:sz w:val="28"/>
          <w:szCs w:val="28"/>
        </w:rPr>
        <w:t xml:space="preserve"> в абзаце втором подпункта 1.3 пункта 1 </w:t>
      </w:r>
      <w:r w:rsidR="00997CB0">
        <w:rPr>
          <w:rFonts w:ascii="Times New Roman" w:hAnsi="Times New Roman" w:cs="Times New Roman"/>
          <w:bCs/>
          <w:sz w:val="28"/>
          <w:szCs w:val="28"/>
        </w:rPr>
        <w:t>Решения);</w:t>
      </w:r>
    </w:p>
    <w:p w:rsidR="00837D87" w:rsidRDefault="00E40EE4" w:rsidP="00B308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997CB0">
        <w:rPr>
          <w:rFonts w:ascii="Times New Roman" w:hAnsi="Times New Roman" w:cs="Times New Roman"/>
          <w:bCs/>
          <w:sz w:val="28"/>
          <w:szCs w:val="28"/>
        </w:rPr>
        <w:t>)</w:t>
      </w:r>
      <w:r w:rsidR="00837D87" w:rsidRPr="00837D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0895" w:rsidRPr="00B30895">
        <w:rPr>
          <w:rFonts w:ascii="Times New Roman" w:hAnsi="Times New Roman" w:cs="Times New Roman"/>
          <w:bCs/>
          <w:sz w:val="28"/>
          <w:szCs w:val="28"/>
        </w:rPr>
        <w:t>справк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B30895" w:rsidRPr="00B30895">
        <w:rPr>
          <w:rFonts w:ascii="Times New Roman" w:hAnsi="Times New Roman" w:cs="Times New Roman"/>
          <w:bCs/>
          <w:sz w:val="28"/>
          <w:szCs w:val="28"/>
        </w:rPr>
        <w:t xml:space="preserve"> о назначении пенсии по случаю потери кормильца в соответствии с Законом № 4468-1</w:t>
      </w:r>
      <w:r w:rsidR="00997CB0">
        <w:rPr>
          <w:rFonts w:ascii="Times New Roman" w:hAnsi="Times New Roman" w:cs="Times New Roman"/>
          <w:bCs/>
          <w:sz w:val="28"/>
          <w:szCs w:val="28"/>
        </w:rPr>
        <w:t xml:space="preserve"> (для лиц, указанных</w:t>
      </w:r>
      <w:r w:rsidR="00997CB0" w:rsidRPr="00997CB0">
        <w:rPr>
          <w:rFonts w:ascii="Times New Roman" w:hAnsi="Times New Roman" w:cs="Times New Roman"/>
          <w:bCs/>
          <w:sz w:val="28"/>
          <w:szCs w:val="28"/>
        </w:rPr>
        <w:t xml:space="preserve"> в абзаце третьем подпункта 1.3</w:t>
      </w:r>
      <w:r w:rsidR="00997CB0">
        <w:rPr>
          <w:rFonts w:ascii="Times New Roman" w:hAnsi="Times New Roman" w:cs="Times New Roman"/>
          <w:bCs/>
          <w:sz w:val="28"/>
          <w:szCs w:val="28"/>
        </w:rPr>
        <w:t xml:space="preserve"> пункта 1 Решения)</w:t>
      </w:r>
      <w:r w:rsidR="00837D87" w:rsidRPr="00837D87">
        <w:rPr>
          <w:rFonts w:ascii="Times New Roman" w:hAnsi="Times New Roman" w:cs="Times New Roman"/>
          <w:bCs/>
          <w:sz w:val="28"/>
          <w:szCs w:val="28"/>
        </w:rPr>
        <w:t>.</w:t>
      </w:r>
    </w:p>
    <w:p w:rsidR="009F5D7A" w:rsidRPr="009F5D7A" w:rsidRDefault="009F5D7A" w:rsidP="009F5D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C68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настоящем пункте Порядка</w:t>
      </w:r>
      <w:r w:rsidRPr="00FC5C68">
        <w:rPr>
          <w:rFonts w:ascii="Times New Roman" w:hAnsi="Times New Roman" w:cs="Times New Roman"/>
          <w:sz w:val="28"/>
          <w:szCs w:val="28"/>
        </w:rPr>
        <w:t xml:space="preserve">, могут быть предъявлены в виде </w:t>
      </w:r>
      <w:r w:rsidR="00062B76">
        <w:rPr>
          <w:rFonts w:ascii="Times New Roman" w:hAnsi="Times New Roman" w:cs="Times New Roman"/>
          <w:sz w:val="28"/>
          <w:szCs w:val="28"/>
        </w:rPr>
        <w:t>заверенных копий</w:t>
      </w:r>
      <w:r w:rsidRPr="00FC5C68">
        <w:rPr>
          <w:rFonts w:ascii="Times New Roman" w:hAnsi="Times New Roman" w:cs="Times New Roman"/>
          <w:sz w:val="28"/>
          <w:szCs w:val="28"/>
        </w:rPr>
        <w:t>.</w:t>
      </w:r>
    </w:p>
    <w:p w:rsidR="000F7859" w:rsidRDefault="00BB4B90" w:rsidP="00B308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0F7836">
        <w:rPr>
          <w:rFonts w:ascii="Times New Roman" w:hAnsi="Times New Roman" w:cs="Times New Roman"/>
          <w:bCs/>
          <w:sz w:val="28"/>
          <w:szCs w:val="28"/>
        </w:rPr>
        <w:t xml:space="preserve">. В целях бесплатного получения </w:t>
      </w:r>
      <w:r w:rsidR="000F7836" w:rsidRPr="000F7836">
        <w:rPr>
          <w:rFonts w:ascii="Times New Roman" w:hAnsi="Times New Roman" w:cs="Times New Roman"/>
          <w:bCs/>
          <w:sz w:val="28"/>
          <w:szCs w:val="28"/>
        </w:rPr>
        <w:t>билета длительного пользования, рассчитанного на фиксированное количество поездок (50 поездок в месяц), для проезда на муниципальном маршруте регулярных перевозок в границах муниципального образования город Краснодар № 59 «Жилой район «</w:t>
      </w:r>
      <w:proofErr w:type="spellStart"/>
      <w:r w:rsidR="000F7836" w:rsidRPr="000F7836">
        <w:rPr>
          <w:rFonts w:ascii="Times New Roman" w:hAnsi="Times New Roman" w:cs="Times New Roman"/>
          <w:bCs/>
          <w:sz w:val="28"/>
          <w:szCs w:val="28"/>
        </w:rPr>
        <w:t>Новознаменский</w:t>
      </w:r>
      <w:proofErr w:type="spellEnd"/>
      <w:r w:rsidR="000F7836" w:rsidRPr="000F7836">
        <w:rPr>
          <w:rFonts w:ascii="Times New Roman" w:hAnsi="Times New Roman" w:cs="Times New Roman"/>
          <w:bCs/>
          <w:sz w:val="28"/>
          <w:szCs w:val="28"/>
        </w:rPr>
        <w:t>»</w:t>
      </w:r>
      <w:r w:rsidR="000F7836">
        <w:rPr>
          <w:rFonts w:ascii="Times New Roman" w:hAnsi="Times New Roman" w:cs="Times New Roman"/>
          <w:bCs/>
          <w:sz w:val="28"/>
          <w:szCs w:val="28"/>
        </w:rPr>
        <w:t> </w:t>
      </w:r>
      <w:r w:rsidR="000F7836" w:rsidRPr="000F7836">
        <w:rPr>
          <w:rFonts w:ascii="Times New Roman" w:hAnsi="Times New Roman" w:cs="Times New Roman"/>
          <w:bCs/>
          <w:sz w:val="28"/>
          <w:szCs w:val="28"/>
        </w:rPr>
        <w:t xml:space="preserve">– ТРК «СБС </w:t>
      </w:r>
      <w:proofErr w:type="spellStart"/>
      <w:r w:rsidR="000F7836" w:rsidRPr="000F7836">
        <w:rPr>
          <w:rFonts w:ascii="Times New Roman" w:hAnsi="Times New Roman" w:cs="Times New Roman"/>
          <w:bCs/>
          <w:sz w:val="28"/>
          <w:szCs w:val="28"/>
        </w:rPr>
        <w:t>Мегамолл</w:t>
      </w:r>
      <w:proofErr w:type="spellEnd"/>
      <w:r w:rsidR="000F7836" w:rsidRPr="000F7836">
        <w:rPr>
          <w:rFonts w:ascii="Times New Roman" w:hAnsi="Times New Roman" w:cs="Times New Roman"/>
          <w:bCs/>
          <w:sz w:val="28"/>
          <w:szCs w:val="28"/>
        </w:rPr>
        <w:t>» в городском сообщении</w:t>
      </w:r>
      <w:r w:rsidR="000F7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7836" w:rsidRPr="000F7836">
        <w:rPr>
          <w:rFonts w:ascii="Times New Roman" w:hAnsi="Times New Roman" w:cs="Times New Roman"/>
          <w:bCs/>
          <w:sz w:val="28"/>
          <w:szCs w:val="28"/>
        </w:rPr>
        <w:t xml:space="preserve">(далее – Проездной единый на </w:t>
      </w:r>
      <w:r w:rsidR="000F7836">
        <w:rPr>
          <w:rFonts w:ascii="Times New Roman" w:hAnsi="Times New Roman" w:cs="Times New Roman"/>
          <w:bCs/>
          <w:sz w:val="28"/>
          <w:szCs w:val="28"/>
        </w:rPr>
        <w:t>5</w:t>
      </w:r>
      <w:r w:rsidR="000F7836" w:rsidRPr="000F7836">
        <w:rPr>
          <w:rFonts w:ascii="Times New Roman" w:hAnsi="Times New Roman" w:cs="Times New Roman"/>
          <w:bCs/>
          <w:sz w:val="28"/>
          <w:szCs w:val="28"/>
        </w:rPr>
        <w:t>0 бесплатных поездок)</w:t>
      </w:r>
      <w:r w:rsidR="000F7836">
        <w:rPr>
          <w:rFonts w:ascii="Times New Roman" w:hAnsi="Times New Roman" w:cs="Times New Roman"/>
          <w:bCs/>
          <w:sz w:val="28"/>
          <w:szCs w:val="28"/>
        </w:rPr>
        <w:t xml:space="preserve"> граждане, относящиеся к отдельной категории, указанной в подпункте 1.4 пункта 1 Решения, </w:t>
      </w:r>
      <w:r w:rsidR="000F7836" w:rsidRPr="000F7836">
        <w:rPr>
          <w:rFonts w:ascii="Times New Roman" w:hAnsi="Times New Roman" w:cs="Times New Roman"/>
          <w:bCs/>
          <w:sz w:val="28"/>
          <w:szCs w:val="28"/>
        </w:rPr>
        <w:t>предъявляют</w:t>
      </w:r>
      <w:r w:rsidR="000F7859">
        <w:rPr>
          <w:rFonts w:ascii="Times New Roman" w:hAnsi="Times New Roman" w:cs="Times New Roman"/>
          <w:bCs/>
          <w:sz w:val="28"/>
          <w:szCs w:val="28"/>
        </w:rPr>
        <w:t xml:space="preserve"> следующие документы:</w:t>
      </w:r>
    </w:p>
    <w:p w:rsidR="000F7859" w:rsidRDefault="000F7859" w:rsidP="00B308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0F7836" w:rsidRPr="000F7836">
        <w:rPr>
          <w:rFonts w:ascii="Times New Roman" w:hAnsi="Times New Roman" w:cs="Times New Roman"/>
          <w:bCs/>
          <w:sz w:val="28"/>
          <w:szCs w:val="28"/>
        </w:rPr>
        <w:t>документ, удостоверяющий личность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36EFF" w:rsidRDefault="000F7859" w:rsidP="00B308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0F7836" w:rsidRPr="000F7836">
        <w:rPr>
          <w:rFonts w:ascii="Times New Roman" w:hAnsi="Times New Roman" w:cs="Times New Roman"/>
          <w:bCs/>
          <w:sz w:val="28"/>
          <w:szCs w:val="28"/>
        </w:rPr>
        <w:t>свидетельство о рождении (для детей в возрасте до 14 лет)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C3D0B" w:rsidRDefault="000F7859" w:rsidP="000F78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CF5D01" w:rsidRPr="00CF5D01">
        <w:rPr>
          <w:rFonts w:ascii="Times New Roman" w:hAnsi="Times New Roman" w:cs="Times New Roman"/>
          <w:bCs/>
          <w:sz w:val="28"/>
          <w:szCs w:val="28"/>
        </w:rPr>
        <w:t xml:space="preserve">документ, подтверждающий право на получение дополнительной </w:t>
      </w:r>
      <w:r w:rsidR="00062B7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CF5D01" w:rsidRPr="00CF5D01">
        <w:rPr>
          <w:rFonts w:ascii="Times New Roman" w:hAnsi="Times New Roman" w:cs="Times New Roman"/>
          <w:bCs/>
          <w:sz w:val="28"/>
          <w:szCs w:val="28"/>
        </w:rPr>
        <w:t xml:space="preserve">меры, – </w:t>
      </w:r>
      <w:r w:rsidR="002C3D0B" w:rsidRPr="002C3D0B">
        <w:rPr>
          <w:rFonts w:ascii="Times New Roman" w:hAnsi="Times New Roman" w:cs="Times New Roman"/>
          <w:bCs/>
          <w:sz w:val="28"/>
          <w:szCs w:val="28"/>
        </w:rPr>
        <w:t>документ, подтверждающий обучение по очной форме обучения в общеобразовательной организации, расположенной на территории муниципального образования город Краснодар.</w:t>
      </w:r>
    </w:p>
    <w:p w:rsidR="009F5D7A" w:rsidRPr="009F5D7A" w:rsidRDefault="009F5D7A" w:rsidP="009F5D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C68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настоящем пункте Порядка</w:t>
      </w:r>
      <w:r w:rsidRPr="00FC5C68">
        <w:rPr>
          <w:rFonts w:ascii="Times New Roman" w:hAnsi="Times New Roman" w:cs="Times New Roman"/>
          <w:sz w:val="28"/>
          <w:szCs w:val="28"/>
        </w:rPr>
        <w:t>, могут быть предъявлены в виде</w:t>
      </w:r>
      <w:r w:rsidR="00D3441D">
        <w:rPr>
          <w:rFonts w:ascii="Times New Roman" w:hAnsi="Times New Roman" w:cs="Times New Roman"/>
          <w:sz w:val="28"/>
          <w:szCs w:val="28"/>
        </w:rPr>
        <w:t xml:space="preserve"> заверенных</w:t>
      </w:r>
      <w:r w:rsidRPr="00FC5C68">
        <w:rPr>
          <w:rFonts w:ascii="Times New Roman" w:hAnsi="Times New Roman" w:cs="Times New Roman"/>
          <w:sz w:val="28"/>
          <w:szCs w:val="28"/>
        </w:rPr>
        <w:t xml:space="preserve"> копий.</w:t>
      </w:r>
    </w:p>
    <w:p w:rsidR="00F52DD3" w:rsidRPr="00C36EFF" w:rsidRDefault="00C36EFF" w:rsidP="00960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EFF">
        <w:rPr>
          <w:rFonts w:ascii="Times New Roman" w:hAnsi="Times New Roman" w:cs="Times New Roman"/>
          <w:bCs/>
          <w:sz w:val="28"/>
          <w:szCs w:val="28"/>
        </w:rPr>
        <w:t>6</w:t>
      </w:r>
      <w:r w:rsidR="00F52DD3" w:rsidRPr="00C36E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36A19">
        <w:rPr>
          <w:rFonts w:ascii="Times New Roman" w:hAnsi="Times New Roman" w:cs="Times New Roman"/>
          <w:bCs/>
          <w:sz w:val="28"/>
          <w:szCs w:val="28"/>
        </w:rPr>
        <w:t>Д</w:t>
      </w:r>
      <w:r w:rsidR="00D36A19" w:rsidRPr="00C36EFF">
        <w:rPr>
          <w:rFonts w:ascii="Times New Roman" w:hAnsi="Times New Roman" w:cs="Times New Roman"/>
          <w:bCs/>
          <w:sz w:val="28"/>
          <w:szCs w:val="28"/>
        </w:rPr>
        <w:t xml:space="preserve">ополнительные меры </w:t>
      </w:r>
      <w:r w:rsidR="003E0FDD">
        <w:rPr>
          <w:rFonts w:ascii="Times New Roman" w:hAnsi="Times New Roman" w:cs="Times New Roman"/>
          <w:bCs/>
          <w:sz w:val="28"/>
          <w:szCs w:val="28"/>
        </w:rPr>
        <w:t>предоставляются</w:t>
      </w:r>
      <w:r w:rsidR="00D36A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D01">
        <w:rPr>
          <w:rFonts w:ascii="Times New Roman" w:hAnsi="Times New Roman" w:cs="Times New Roman"/>
          <w:bCs/>
          <w:sz w:val="28"/>
          <w:szCs w:val="28"/>
        </w:rPr>
        <w:t xml:space="preserve">отдельным категориям </w:t>
      </w:r>
      <w:r w:rsidR="00D36A19">
        <w:rPr>
          <w:rFonts w:ascii="Times New Roman" w:hAnsi="Times New Roman" w:cs="Times New Roman"/>
          <w:bCs/>
          <w:sz w:val="28"/>
          <w:szCs w:val="28"/>
        </w:rPr>
        <w:t>г</w:t>
      </w:r>
      <w:r w:rsidR="00D36A19" w:rsidRPr="00D36A19">
        <w:rPr>
          <w:rFonts w:ascii="Times New Roman" w:hAnsi="Times New Roman" w:cs="Times New Roman"/>
          <w:bCs/>
          <w:sz w:val="28"/>
          <w:szCs w:val="28"/>
        </w:rPr>
        <w:t>раждан</w:t>
      </w:r>
      <w:r w:rsidR="00CF5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2DD3" w:rsidRPr="00C36EFF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Pr="00C36EFF">
        <w:rPr>
          <w:rFonts w:ascii="Times New Roman" w:hAnsi="Times New Roman" w:cs="Times New Roman"/>
          <w:bCs/>
          <w:sz w:val="28"/>
          <w:szCs w:val="28"/>
        </w:rPr>
        <w:t xml:space="preserve">Проездного единого на 40 бесплатных поездок, Проездного единого на 75 бесплатных поездок, </w:t>
      </w:r>
      <w:r w:rsidR="00F52DD3" w:rsidRPr="00C36EFF">
        <w:rPr>
          <w:rFonts w:ascii="Times New Roman" w:hAnsi="Times New Roman" w:cs="Times New Roman"/>
          <w:bCs/>
          <w:sz w:val="28"/>
          <w:szCs w:val="28"/>
        </w:rPr>
        <w:t xml:space="preserve">Проездного единого льготного, </w:t>
      </w:r>
      <w:r w:rsidRPr="00C36EFF">
        <w:rPr>
          <w:rFonts w:ascii="Times New Roman" w:hAnsi="Times New Roman" w:cs="Times New Roman"/>
          <w:bCs/>
          <w:sz w:val="28"/>
          <w:szCs w:val="28"/>
        </w:rPr>
        <w:t>Проездно</w:t>
      </w:r>
      <w:r w:rsidR="00E40D48">
        <w:rPr>
          <w:rFonts w:ascii="Times New Roman" w:hAnsi="Times New Roman" w:cs="Times New Roman"/>
          <w:bCs/>
          <w:sz w:val="28"/>
          <w:szCs w:val="28"/>
        </w:rPr>
        <w:t>го</w:t>
      </w:r>
      <w:r w:rsidRPr="00C36EFF">
        <w:rPr>
          <w:rFonts w:ascii="Times New Roman" w:hAnsi="Times New Roman" w:cs="Times New Roman"/>
          <w:bCs/>
          <w:sz w:val="28"/>
          <w:szCs w:val="28"/>
        </w:rPr>
        <w:t xml:space="preserve"> един</w:t>
      </w:r>
      <w:r w:rsidR="00E40D48">
        <w:rPr>
          <w:rFonts w:ascii="Times New Roman" w:hAnsi="Times New Roman" w:cs="Times New Roman"/>
          <w:bCs/>
          <w:sz w:val="28"/>
          <w:szCs w:val="28"/>
        </w:rPr>
        <w:t>ого</w:t>
      </w:r>
      <w:r w:rsidRPr="00C36EFF">
        <w:rPr>
          <w:rFonts w:ascii="Times New Roman" w:hAnsi="Times New Roman" w:cs="Times New Roman"/>
          <w:bCs/>
          <w:sz w:val="28"/>
          <w:szCs w:val="28"/>
        </w:rPr>
        <w:t xml:space="preserve"> на 50 бесплатных поездок (далее – Проездные)</w:t>
      </w:r>
      <w:r w:rsidR="00D36A19">
        <w:rPr>
          <w:rFonts w:ascii="Times New Roman" w:hAnsi="Times New Roman" w:cs="Times New Roman"/>
          <w:bCs/>
          <w:sz w:val="28"/>
          <w:szCs w:val="28"/>
        </w:rPr>
        <w:t>,</w:t>
      </w:r>
      <w:r w:rsidRPr="00C36E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2DD3" w:rsidRPr="00C36EFF">
        <w:rPr>
          <w:rFonts w:ascii="Times New Roman" w:hAnsi="Times New Roman" w:cs="Times New Roman"/>
          <w:bCs/>
          <w:sz w:val="28"/>
          <w:szCs w:val="28"/>
        </w:rPr>
        <w:t xml:space="preserve">которые действительны для </w:t>
      </w:r>
      <w:r w:rsidR="00F52DD3" w:rsidRPr="00C36EFF">
        <w:rPr>
          <w:rFonts w:ascii="Times New Roman" w:hAnsi="Times New Roman" w:cs="Times New Roman"/>
          <w:bCs/>
          <w:sz w:val="28"/>
          <w:szCs w:val="28"/>
        </w:rPr>
        <w:lastRenderedPageBreak/>
        <w:t>проезда на муниципальных маршрутах регулярных перевозок в границах муниципального образования город Краснодар в городском сообщении по регулируемым или нерегулируемым тарифам.</w:t>
      </w:r>
    </w:p>
    <w:p w:rsidR="00CF5D01" w:rsidRDefault="00F52DD3" w:rsidP="00960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EFF">
        <w:rPr>
          <w:rFonts w:ascii="Times New Roman" w:hAnsi="Times New Roman" w:cs="Times New Roman"/>
          <w:bCs/>
          <w:sz w:val="28"/>
          <w:szCs w:val="28"/>
        </w:rPr>
        <w:t>В целях реализации прав на</w:t>
      </w:r>
      <w:r w:rsidR="00320BC7">
        <w:rPr>
          <w:rFonts w:ascii="Times New Roman" w:hAnsi="Times New Roman" w:cs="Times New Roman"/>
          <w:bCs/>
          <w:sz w:val="28"/>
          <w:szCs w:val="28"/>
        </w:rPr>
        <w:t xml:space="preserve"> получение дополнительных мер</w:t>
      </w:r>
      <w:r w:rsidRPr="00C36EFF">
        <w:rPr>
          <w:rFonts w:ascii="Times New Roman" w:hAnsi="Times New Roman" w:cs="Times New Roman"/>
          <w:bCs/>
          <w:sz w:val="28"/>
          <w:szCs w:val="28"/>
        </w:rPr>
        <w:t xml:space="preserve"> при совершении поездки </w:t>
      </w:r>
      <w:r w:rsidR="00CF5D01" w:rsidRPr="00CF5D01">
        <w:rPr>
          <w:rFonts w:ascii="Times New Roman" w:hAnsi="Times New Roman" w:cs="Times New Roman"/>
          <w:bCs/>
          <w:sz w:val="28"/>
          <w:szCs w:val="28"/>
        </w:rPr>
        <w:t>отдельны</w:t>
      </w:r>
      <w:r w:rsidR="00CF5D01">
        <w:rPr>
          <w:rFonts w:ascii="Times New Roman" w:hAnsi="Times New Roman" w:cs="Times New Roman"/>
          <w:bCs/>
          <w:sz w:val="28"/>
          <w:szCs w:val="28"/>
        </w:rPr>
        <w:t>е</w:t>
      </w:r>
      <w:r w:rsidR="00CF5D01" w:rsidRPr="00CF5D01">
        <w:rPr>
          <w:rFonts w:ascii="Times New Roman" w:hAnsi="Times New Roman" w:cs="Times New Roman"/>
          <w:bCs/>
          <w:sz w:val="28"/>
          <w:szCs w:val="28"/>
        </w:rPr>
        <w:t xml:space="preserve"> категори</w:t>
      </w:r>
      <w:r w:rsidR="00CF5D01">
        <w:rPr>
          <w:rFonts w:ascii="Times New Roman" w:hAnsi="Times New Roman" w:cs="Times New Roman"/>
          <w:bCs/>
          <w:sz w:val="28"/>
          <w:szCs w:val="28"/>
        </w:rPr>
        <w:t>и</w:t>
      </w:r>
      <w:r w:rsidR="00CF5D01" w:rsidRPr="00CF5D01"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  <w:r w:rsidRPr="00C36EFF">
        <w:rPr>
          <w:rFonts w:ascii="Times New Roman" w:hAnsi="Times New Roman" w:cs="Times New Roman"/>
          <w:bCs/>
          <w:sz w:val="28"/>
          <w:szCs w:val="28"/>
        </w:rPr>
        <w:t xml:space="preserve"> предъявляют кондуктору либо водителю транспортного средства </w:t>
      </w:r>
      <w:r w:rsidR="00CF5D01">
        <w:rPr>
          <w:rFonts w:ascii="Times New Roman" w:hAnsi="Times New Roman" w:cs="Times New Roman"/>
          <w:bCs/>
          <w:sz w:val="28"/>
          <w:szCs w:val="28"/>
        </w:rPr>
        <w:t>следующие документы:</w:t>
      </w:r>
    </w:p>
    <w:p w:rsidR="00CF5D01" w:rsidRDefault="00CF5D01" w:rsidP="00960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C36EFF" w:rsidRPr="00C36EFF">
        <w:rPr>
          <w:rFonts w:ascii="Times New Roman" w:hAnsi="Times New Roman" w:cs="Times New Roman"/>
          <w:bCs/>
          <w:sz w:val="28"/>
          <w:szCs w:val="28"/>
        </w:rPr>
        <w:t>Проездные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3441D" w:rsidRDefault="00CF5D01" w:rsidP="00960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D75565" w:rsidRPr="00D75565">
        <w:rPr>
          <w:rFonts w:ascii="Times New Roman" w:hAnsi="Times New Roman" w:cs="Times New Roman"/>
          <w:bCs/>
          <w:sz w:val="28"/>
          <w:szCs w:val="28"/>
        </w:rPr>
        <w:t>документ</w:t>
      </w:r>
      <w:bookmarkStart w:id="1" w:name="_GoBack"/>
      <w:bookmarkEnd w:id="1"/>
      <w:r w:rsidR="00D75565" w:rsidRPr="00D75565">
        <w:rPr>
          <w:rFonts w:ascii="Times New Roman" w:hAnsi="Times New Roman" w:cs="Times New Roman"/>
          <w:bCs/>
          <w:sz w:val="28"/>
          <w:szCs w:val="28"/>
        </w:rPr>
        <w:t>ы, подтверждающие право на получение дополнительных мер, или их заверенные копии;</w:t>
      </w:r>
    </w:p>
    <w:p w:rsidR="000C62DD" w:rsidRPr="00F52DD3" w:rsidRDefault="0008134C" w:rsidP="00960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486F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3) </w:t>
      </w:r>
      <w:r w:rsidR="000C62DD" w:rsidRPr="00F52DD3">
        <w:rPr>
          <w:rFonts w:ascii="Times New Roman" w:hAnsi="Times New Roman" w:cs="Times New Roman"/>
          <w:bCs/>
          <w:sz w:val="28"/>
          <w:szCs w:val="28"/>
        </w:rPr>
        <w:t>документ, удостоверяющи</w:t>
      </w:r>
      <w:r w:rsidR="000C62DD">
        <w:rPr>
          <w:rFonts w:ascii="Times New Roman" w:hAnsi="Times New Roman" w:cs="Times New Roman"/>
          <w:bCs/>
          <w:sz w:val="28"/>
          <w:szCs w:val="28"/>
        </w:rPr>
        <w:t>й</w:t>
      </w:r>
      <w:r w:rsidR="000C62DD" w:rsidRPr="00F52DD3">
        <w:rPr>
          <w:rFonts w:ascii="Times New Roman" w:hAnsi="Times New Roman" w:cs="Times New Roman"/>
          <w:bCs/>
          <w:sz w:val="28"/>
          <w:szCs w:val="28"/>
        </w:rPr>
        <w:t xml:space="preserve"> личность, либо </w:t>
      </w:r>
      <w:r w:rsidR="000C62DD">
        <w:rPr>
          <w:rFonts w:ascii="Times New Roman" w:hAnsi="Times New Roman" w:cs="Times New Roman"/>
          <w:bCs/>
          <w:sz w:val="28"/>
          <w:szCs w:val="28"/>
        </w:rPr>
        <w:t>его</w:t>
      </w:r>
      <w:r w:rsidR="000C62DD" w:rsidRPr="00F52D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62DD">
        <w:rPr>
          <w:rFonts w:ascii="Times New Roman" w:hAnsi="Times New Roman" w:cs="Times New Roman"/>
          <w:bCs/>
          <w:sz w:val="28"/>
          <w:szCs w:val="28"/>
        </w:rPr>
        <w:t xml:space="preserve">заверенную копию (в случае </w:t>
      </w:r>
      <w:r w:rsidR="000C62DD" w:rsidRPr="00F52DD3">
        <w:rPr>
          <w:rFonts w:ascii="Times New Roman" w:hAnsi="Times New Roman" w:cs="Times New Roman"/>
          <w:bCs/>
          <w:sz w:val="28"/>
          <w:szCs w:val="28"/>
        </w:rPr>
        <w:t>отсутствия в документ</w:t>
      </w:r>
      <w:r w:rsidR="000C62DD">
        <w:rPr>
          <w:rFonts w:ascii="Times New Roman" w:hAnsi="Times New Roman" w:cs="Times New Roman"/>
          <w:bCs/>
          <w:sz w:val="28"/>
          <w:szCs w:val="28"/>
        </w:rPr>
        <w:t xml:space="preserve">ах, </w:t>
      </w:r>
      <w:r w:rsidR="000C62DD" w:rsidRPr="0008134C">
        <w:rPr>
          <w:rFonts w:ascii="Times New Roman" w:hAnsi="Times New Roman" w:cs="Times New Roman"/>
          <w:bCs/>
          <w:sz w:val="28"/>
          <w:szCs w:val="28"/>
        </w:rPr>
        <w:t>подтверждающих право на получение дополнительн</w:t>
      </w:r>
      <w:r w:rsidR="000C62DD">
        <w:rPr>
          <w:rFonts w:ascii="Times New Roman" w:hAnsi="Times New Roman" w:cs="Times New Roman"/>
          <w:bCs/>
          <w:sz w:val="28"/>
          <w:szCs w:val="28"/>
        </w:rPr>
        <w:t>ых мер, фотографий</w:t>
      </w:r>
      <w:r w:rsidR="000C62DD" w:rsidRPr="00F52D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62DD">
        <w:rPr>
          <w:rFonts w:ascii="Times New Roman" w:hAnsi="Times New Roman" w:cs="Times New Roman"/>
          <w:bCs/>
          <w:sz w:val="28"/>
          <w:szCs w:val="28"/>
        </w:rPr>
        <w:t>их</w:t>
      </w:r>
      <w:r w:rsidR="000C62DD" w:rsidRPr="00F52DD3">
        <w:rPr>
          <w:rFonts w:ascii="Times New Roman" w:hAnsi="Times New Roman" w:cs="Times New Roman"/>
          <w:bCs/>
          <w:sz w:val="28"/>
          <w:szCs w:val="28"/>
        </w:rPr>
        <w:t xml:space="preserve"> владельц</w:t>
      </w:r>
      <w:r w:rsidR="000C62DD">
        <w:rPr>
          <w:rFonts w:ascii="Times New Roman" w:hAnsi="Times New Roman" w:cs="Times New Roman"/>
          <w:bCs/>
          <w:sz w:val="28"/>
          <w:szCs w:val="28"/>
        </w:rPr>
        <w:t>ев), за исключением случаев реализации прав на получение дополнительных мер детьми, не достигшими</w:t>
      </w:r>
      <w:r w:rsidR="000C62DD" w:rsidRPr="00F52DD3">
        <w:rPr>
          <w:rFonts w:ascii="Times New Roman" w:hAnsi="Times New Roman" w:cs="Times New Roman"/>
          <w:bCs/>
          <w:sz w:val="28"/>
          <w:szCs w:val="28"/>
        </w:rPr>
        <w:t xml:space="preserve"> возраста 14 лет.</w:t>
      </w:r>
    </w:p>
    <w:p w:rsidR="00F52DD3" w:rsidRPr="00F52DD3" w:rsidRDefault="005D3411" w:rsidP="00960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F52DD3" w:rsidRPr="00C914DA">
        <w:rPr>
          <w:rFonts w:ascii="Times New Roman" w:hAnsi="Times New Roman" w:cs="Times New Roman"/>
          <w:bCs/>
          <w:sz w:val="28"/>
          <w:szCs w:val="28"/>
        </w:rPr>
        <w:t>. В случае отсутствия документов</w:t>
      </w:r>
      <w:r w:rsidR="00CC74B4">
        <w:rPr>
          <w:rFonts w:ascii="Times New Roman" w:hAnsi="Times New Roman" w:cs="Times New Roman"/>
          <w:bCs/>
          <w:sz w:val="28"/>
          <w:szCs w:val="28"/>
        </w:rPr>
        <w:t>,</w:t>
      </w:r>
      <w:r w:rsidR="00F52DD3" w:rsidRPr="00C91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62DD">
        <w:rPr>
          <w:rFonts w:ascii="Times New Roman" w:hAnsi="Times New Roman" w:cs="Times New Roman"/>
          <w:bCs/>
          <w:sz w:val="28"/>
          <w:szCs w:val="28"/>
        </w:rPr>
        <w:t>указанных в пункте 6 настоящего Порядка</w:t>
      </w:r>
      <w:r w:rsidR="005D486F" w:rsidRPr="005D486F">
        <w:rPr>
          <w:rFonts w:ascii="Times New Roman" w:hAnsi="Times New Roman" w:cs="Times New Roman"/>
          <w:bCs/>
          <w:sz w:val="28"/>
          <w:szCs w:val="28"/>
        </w:rPr>
        <w:t>,</w:t>
      </w:r>
      <w:r w:rsidR="005D48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74B4">
        <w:rPr>
          <w:rFonts w:ascii="Times New Roman" w:hAnsi="Times New Roman" w:cs="Times New Roman"/>
          <w:bCs/>
          <w:sz w:val="28"/>
          <w:szCs w:val="28"/>
        </w:rPr>
        <w:t>отдельные категории граждан</w:t>
      </w:r>
      <w:r w:rsidR="006F734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целях совершения поездки </w:t>
      </w:r>
      <w:r w:rsidR="00F52DD3" w:rsidRPr="00F52DD3">
        <w:rPr>
          <w:rFonts w:ascii="Times New Roman" w:hAnsi="Times New Roman" w:cs="Times New Roman"/>
          <w:bCs/>
          <w:sz w:val="28"/>
          <w:szCs w:val="28"/>
        </w:rPr>
        <w:t xml:space="preserve">оплачивают стоимость проезда согласно тарифам на пассажирские перевозки, установленным соответствующим постановлением администрации муниципального образования город Краснодар или документом юридического лица (индивидуального предпринимателя), осуществляющего перевозки </w:t>
      </w:r>
      <w:r w:rsidR="000C62DD" w:rsidRPr="00F52DD3">
        <w:rPr>
          <w:rFonts w:ascii="Times New Roman" w:hAnsi="Times New Roman" w:cs="Times New Roman"/>
          <w:bCs/>
          <w:sz w:val="28"/>
          <w:szCs w:val="28"/>
        </w:rPr>
        <w:t>пассажир</w:t>
      </w:r>
      <w:r w:rsidR="000C62DD">
        <w:rPr>
          <w:rFonts w:ascii="Times New Roman" w:hAnsi="Times New Roman" w:cs="Times New Roman"/>
          <w:bCs/>
          <w:sz w:val="28"/>
          <w:szCs w:val="28"/>
        </w:rPr>
        <w:t>ов</w:t>
      </w:r>
      <w:r w:rsidR="000C62DD" w:rsidRPr="00F52D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2DD3" w:rsidRPr="00F52DD3">
        <w:rPr>
          <w:rFonts w:ascii="Times New Roman" w:hAnsi="Times New Roman" w:cs="Times New Roman"/>
          <w:bCs/>
          <w:sz w:val="28"/>
          <w:szCs w:val="28"/>
        </w:rPr>
        <w:t>по муниципальным маршрутам регулярных перевозок в границах муниципального образования город Краснодар в городском сообщении.</w:t>
      </w:r>
    </w:p>
    <w:p w:rsidR="00F52DD3" w:rsidRDefault="005D3411" w:rsidP="00960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F52DD3" w:rsidRPr="00C914D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36236" w:rsidRPr="00C914DA">
        <w:rPr>
          <w:rFonts w:ascii="Times New Roman" w:hAnsi="Times New Roman" w:cs="Times New Roman"/>
          <w:bCs/>
          <w:sz w:val="28"/>
          <w:szCs w:val="28"/>
        </w:rPr>
        <w:t>Проездн</w:t>
      </w:r>
      <w:r w:rsidR="00C914DA" w:rsidRPr="00C914DA">
        <w:rPr>
          <w:rFonts w:ascii="Times New Roman" w:hAnsi="Times New Roman" w:cs="Times New Roman"/>
          <w:bCs/>
          <w:sz w:val="28"/>
          <w:szCs w:val="28"/>
        </w:rPr>
        <w:t>ые</w:t>
      </w:r>
      <w:r w:rsidR="00236236" w:rsidRPr="00C91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2DD3" w:rsidRPr="00C914DA">
        <w:rPr>
          <w:rFonts w:ascii="Times New Roman" w:hAnsi="Times New Roman" w:cs="Times New Roman"/>
          <w:bCs/>
          <w:sz w:val="28"/>
          <w:szCs w:val="28"/>
        </w:rPr>
        <w:t>имеют электронную форму и представляют собой пластиковые карты, содержащие обязательные реквизиты, предусмотренные постановлением Правительства Российской Федерации от</w:t>
      </w:r>
      <w:r w:rsidR="00C914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2DD3" w:rsidRPr="00C914DA">
        <w:rPr>
          <w:rFonts w:ascii="Times New Roman" w:hAnsi="Times New Roman" w:cs="Times New Roman"/>
          <w:bCs/>
          <w:sz w:val="28"/>
          <w:szCs w:val="28"/>
        </w:rPr>
        <w:t>01.10.2020 № 1586 «Об утверждении Правил перевозок пассажиров и багажа автомобильным транспортом и городским наземным электрическим транспортом».</w:t>
      </w:r>
    </w:p>
    <w:p w:rsidR="000C62DD" w:rsidRPr="000C62DD" w:rsidRDefault="000C62DD" w:rsidP="00960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DD">
        <w:rPr>
          <w:rFonts w:ascii="Times New Roman" w:hAnsi="Times New Roman" w:cs="Times New Roman"/>
          <w:bCs/>
          <w:sz w:val="28"/>
          <w:szCs w:val="28"/>
        </w:rPr>
        <w:t xml:space="preserve">Приобретение по льготной стоимости или бесплатное получение Проездных, их подключение к системе «Электронный проездной – Краснодар» (далее – система), а также пополнение баланса поездок по Проездным, полученным бесплатно, осуществляются </w:t>
      </w:r>
      <w:r w:rsidR="00960F2C">
        <w:rPr>
          <w:rFonts w:ascii="Times New Roman" w:hAnsi="Times New Roman" w:cs="Times New Roman"/>
          <w:bCs/>
          <w:sz w:val="28"/>
          <w:szCs w:val="28"/>
        </w:rPr>
        <w:t xml:space="preserve">отдельными категориями граждан </w:t>
      </w:r>
      <w:r w:rsidRPr="000C62DD">
        <w:rPr>
          <w:rFonts w:ascii="Times New Roman" w:hAnsi="Times New Roman" w:cs="Times New Roman"/>
          <w:bCs/>
          <w:sz w:val="28"/>
          <w:szCs w:val="28"/>
        </w:rPr>
        <w:t>в центрах обслуживания пользователей транспортных карт (далее – центры обслуживания).</w:t>
      </w:r>
    </w:p>
    <w:p w:rsidR="000C62DD" w:rsidRDefault="000C62DD" w:rsidP="00960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544">
        <w:rPr>
          <w:rFonts w:ascii="Times New Roman" w:hAnsi="Times New Roman" w:cs="Times New Roman"/>
          <w:bCs/>
          <w:sz w:val="28"/>
          <w:szCs w:val="28"/>
        </w:rPr>
        <w:t xml:space="preserve">Пополнение баланса поездок по </w:t>
      </w:r>
      <w:r w:rsidRPr="00FC06BD">
        <w:rPr>
          <w:rFonts w:ascii="Times New Roman" w:hAnsi="Times New Roman" w:cs="Times New Roman"/>
          <w:bCs/>
          <w:sz w:val="28"/>
          <w:szCs w:val="28"/>
        </w:rPr>
        <w:t>Проездн</w:t>
      </w:r>
      <w:r>
        <w:rPr>
          <w:rFonts w:ascii="Times New Roman" w:hAnsi="Times New Roman" w:cs="Times New Roman"/>
          <w:bCs/>
          <w:sz w:val="28"/>
          <w:szCs w:val="28"/>
        </w:rPr>
        <w:t>ому</w:t>
      </w:r>
      <w:r w:rsidRPr="00FC06BD">
        <w:rPr>
          <w:rFonts w:ascii="Times New Roman" w:hAnsi="Times New Roman" w:cs="Times New Roman"/>
          <w:bCs/>
          <w:sz w:val="28"/>
          <w:szCs w:val="28"/>
        </w:rPr>
        <w:t xml:space="preserve"> един</w:t>
      </w:r>
      <w:r>
        <w:rPr>
          <w:rFonts w:ascii="Times New Roman" w:hAnsi="Times New Roman" w:cs="Times New Roman"/>
          <w:bCs/>
          <w:sz w:val="28"/>
          <w:szCs w:val="28"/>
        </w:rPr>
        <w:t>ому</w:t>
      </w:r>
      <w:r w:rsidRPr="00FC06BD">
        <w:rPr>
          <w:rFonts w:ascii="Times New Roman" w:hAnsi="Times New Roman" w:cs="Times New Roman"/>
          <w:bCs/>
          <w:sz w:val="28"/>
          <w:szCs w:val="28"/>
        </w:rPr>
        <w:t xml:space="preserve"> на 40 бесплатных поездок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0544">
        <w:rPr>
          <w:rFonts w:ascii="Times New Roman" w:hAnsi="Times New Roman" w:cs="Times New Roman"/>
          <w:bCs/>
          <w:sz w:val="28"/>
          <w:szCs w:val="28"/>
        </w:rPr>
        <w:t xml:space="preserve">осуществляется единовременно на </w:t>
      </w:r>
      <w:r>
        <w:rPr>
          <w:rFonts w:ascii="Times New Roman" w:hAnsi="Times New Roman" w:cs="Times New Roman"/>
          <w:bCs/>
          <w:sz w:val="28"/>
          <w:szCs w:val="28"/>
        </w:rPr>
        <w:t>6 календарных месяцев (240 поездок)</w:t>
      </w:r>
      <w:r w:rsidRPr="00640544">
        <w:rPr>
          <w:rFonts w:ascii="Times New Roman" w:hAnsi="Times New Roman" w:cs="Times New Roman"/>
          <w:bCs/>
          <w:sz w:val="28"/>
          <w:szCs w:val="28"/>
        </w:rPr>
        <w:t>.</w:t>
      </w:r>
    </w:p>
    <w:p w:rsidR="000C62DD" w:rsidRDefault="000C62DD" w:rsidP="00960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DD">
        <w:rPr>
          <w:rFonts w:ascii="Times New Roman" w:hAnsi="Times New Roman" w:cs="Times New Roman"/>
          <w:bCs/>
          <w:sz w:val="28"/>
          <w:szCs w:val="28"/>
        </w:rPr>
        <w:t>Пополнение баланса поездок по Проездным, приобретённым по льготной стоимости, осуществляется при обращении отдельных категорий граждан в</w:t>
      </w:r>
      <w:r w:rsidR="005D39A6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0C62DD">
        <w:rPr>
          <w:rFonts w:ascii="Times New Roman" w:hAnsi="Times New Roman" w:cs="Times New Roman"/>
          <w:bCs/>
          <w:sz w:val="28"/>
          <w:szCs w:val="28"/>
        </w:rPr>
        <w:t xml:space="preserve"> центры обслуживания или киоски по продаже проездных билетов, информация о местонахождении которых размещается на официальном сайте оператора системы в информационно-телекоммуникационной сети Интернет (www.etkrasnodar.ru).</w:t>
      </w:r>
    </w:p>
    <w:p w:rsidR="00236236" w:rsidRDefault="005D3411" w:rsidP="00960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236236" w:rsidRPr="00640544">
        <w:rPr>
          <w:rFonts w:ascii="Times New Roman" w:hAnsi="Times New Roman" w:cs="Times New Roman"/>
          <w:bCs/>
          <w:sz w:val="28"/>
          <w:szCs w:val="28"/>
        </w:rPr>
        <w:t xml:space="preserve">. Факт приобретения по льготной стоимости или бесплатного получения </w:t>
      </w:r>
      <w:r w:rsidR="009F5A2E">
        <w:rPr>
          <w:rFonts w:ascii="Times New Roman" w:hAnsi="Times New Roman" w:cs="Times New Roman"/>
          <w:bCs/>
          <w:sz w:val="28"/>
          <w:szCs w:val="28"/>
        </w:rPr>
        <w:t>отдельными категориями граждан</w:t>
      </w:r>
      <w:r w:rsidR="009F5A2E" w:rsidRPr="0064054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Проездных</w:t>
      </w:r>
      <w:r w:rsidRPr="006405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6236" w:rsidRPr="00640544">
        <w:rPr>
          <w:rFonts w:ascii="Times New Roman" w:hAnsi="Times New Roman" w:cs="Times New Roman"/>
          <w:bCs/>
          <w:sz w:val="28"/>
          <w:szCs w:val="28"/>
        </w:rPr>
        <w:t xml:space="preserve">фиксируется работниками </w:t>
      </w:r>
      <w:proofErr w:type="gramStart"/>
      <w:r w:rsidR="00236236" w:rsidRPr="00640544">
        <w:rPr>
          <w:rFonts w:ascii="Times New Roman" w:hAnsi="Times New Roman" w:cs="Times New Roman"/>
          <w:bCs/>
          <w:sz w:val="28"/>
          <w:szCs w:val="28"/>
        </w:rPr>
        <w:t>цент</w:t>
      </w:r>
      <w:r w:rsidR="005D39A6">
        <w:rPr>
          <w:rFonts w:ascii="Times New Roman" w:hAnsi="Times New Roman" w:cs="Times New Roman"/>
          <w:bCs/>
          <w:sz w:val="28"/>
          <w:szCs w:val="28"/>
        </w:rPr>
        <w:t>-</w:t>
      </w:r>
      <w:r w:rsidR="00236236" w:rsidRPr="00640544">
        <w:rPr>
          <w:rFonts w:ascii="Times New Roman" w:hAnsi="Times New Roman" w:cs="Times New Roman"/>
          <w:bCs/>
          <w:sz w:val="28"/>
          <w:szCs w:val="28"/>
        </w:rPr>
        <w:t>ров</w:t>
      </w:r>
      <w:proofErr w:type="gramEnd"/>
      <w:r w:rsidR="00236236" w:rsidRPr="00640544">
        <w:rPr>
          <w:rFonts w:ascii="Times New Roman" w:hAnsi="Times New Roman" w:cs="Times New Roman"/>
          <w:bCs/>
          <w:sz w:val="28"/>
          <w:szCs w:val="28"/>
        </w:rPr>
        <w:t xml:space="preserve"> обслуживания в реестре реализации </w:t>
      </w:r>
      <w:r w:rsidR="00640544" w:rsidRPr="00640544">
        <w:rPr>
          <w:rFonts w:ascii="Times New Roman" w:hAnsi="Times New Roman" w:cs="Times New Roman"/>
          <w:bCs/>
          <w:sz w:val="28"/>
          <w:szCs w:val="28"/>
        </w:rPr>
        <w:t>билетов длительного пользования</w:t>
      </w:r>
      <w:r w:rsidR="00640544" w:rsidRPr="00640544">
        <w:rPr>
          <w:rFonts w:ascii="Times New Roman" w:hAnsi="Times New Roman" w:cs="Times New Roman"/>
          <w:sz w:val="28"/>
          <w:szCs w:val="28"/>
        </w:rPr>
        <w:t xml:space="preserve">, рассчитанных на фиксированное количество поездок, для проезда на муниципальных маршрутах регулярных перевозок в границах муниципального образования </w:t>
      </w:r>
      <w:r w:rsidR="00640544" w:rsidRPr="00640544">
        <w:rPr>
          <w:rFonts w:ascii="Times New Roman" w:hAnsi="Times New Roman" w:cs="Times New Roman"/>
          <w:sz w:val="28"/>
          <w:szCs w:val="28"/>
        </w:rPr>
        <w:lastRenderedPageBreak/>
        <w:t>город Краснодар в городском сообщении</w:t>
      </w:r>
      <w:r w:rsidR="00236236" w:rsidRPr="00236236">
        <w:rPr>
          <w:rFonts w:ascii="Times New Roman" w:hAnsi="Times New Roman" w:cs="Times New Roman"/>
          <w:bCs/>
          <w:sz w:val="28"/>
          <w:szCs w:val="28"/>
        </w:rPr>
        <w:t>, по форме согласно приложению к настоящему Порядку.</w:t>
      </w:r>
    </w:p>
    <w:p w:rsidR="00213C59" w:rsidRPr="00213C59" w:rsidRDefault="005D3411" w:rsidP="00213C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D3167">
        <w:rPr>
          <w:rFonts w:ascii="Times New Roman" w:hAnsi="Times New Roman" w:cs="Times New Roman"/>
          <w:bCs/>
          <w:sz w:val="28"/>
          <w:szCs w:val="28"/>
        </w:rPr>
        <w:t>0</w:t>
      </w:r>
      <w:r w:rsidR="00F27DB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13C59" w:rsidRPr="00213C59">
        <w:rPr>
          <w:rFonts w:ascii="Times New Roman" w:hAnsi="Times New Roman" w:cs="Times New Roman"/>
          <w:bCs/>
          <w:sz w:val="28"/>
          <w:szCs w:val="28"/>
        </w:rPr>
        <w:t xml:space="preserve">Количество поездок, установленных для Проездных, которые не были использованы </w:t>
      </w:r>
      <w:r w:rsidR="002B35E0">
        <w:rPr>
          <w:rFonts w:ascii="Times New Roman" w:hAnsi="Times New Roman" w:cs="Times New Roman"/>
          <w:bCs/>
          <w:sz w:val="28"/>
          <w:szCs w:val="28"/>
        </w:rPr>
        <w:t>отдельными категориями граждан</w:t>
      </w:r>
      <w:r w:rsidR="00213C59" w:rsidRPr="00213C59">
        <w:rPr>
          <w:rFonts w:ascii="Times New Roman" w:hAnsi="Times New Roman" w:cs="Times New Roman"/>
          <w:bCs/>
          <w:sz w:val="28"/>
          <w:szCs w:val="28"/>
        </w:rPr>
        <w:t xml:space="preserve"> в течение месяца, переходит на следующие периоды до конца календарного года.</w:t>
      </w:r>
    </w:p>
    <w:p w:rsidR="00DD3167" w:rsidRDefault="00F27DB2" w:rsidP="00F27D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D3167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D3167" w:rsidRPr="00DD3167">
        <w:rPr>
          <w:rFonts w:ascii="Times New Roman" w:hAnsi="Times New Roman" w:cs="Times New Roman"/>
          <w:bCs/>
          <w:sz w:val="28"/>
          <w:szCs w:val="28"/>
        </w:rPr>
        <w:t>В случае утраты или порчи Проездных прекращение их действия, а также подключение к системе новых Проездных</w:t>
      </w:r>
      <w:r w:rsidR="00DD3167">
        <w:rPr>
          <w:rFonts w:ascii="Times New Roman" w:hAnsi="Times New Roman" w:cs="Times New Roman"/>
          <w:bCs/>
          <w:sz w:val="28"/>
          <w:szCs w:val="28"/>
        </w:rPr>
        <w:t xml:space="preserve"> и перенос на них неиспользован</w:t>
      </w:r>
      <w:r w:rsidR="00DD3167" w:rsidRPr="00DD3167">
        <w:rPr>
          <w:rFonts w:ascii="Times New Roman" w:hAnsi="Times New Roman" w:cs="Times New Roman"/>
          <w:bCs/>
          <w:sz w:val="28"/>
          <w:szCs w:val="28"/>
        </w:rPr>
        <w:t>ных поездок осуществляются за отдельную плату в порядке, установленном оператором системы, при обращении от</w:t>
      </w:r>
      <w:r w:rsidR="00DD3167">
        <w:rPr>
          <w:rFonts w:ascii="Times New Roman" w:hAnsi="Times New Roman" w:cs="Times New Roman"/>
          <w:bCs/>
          <w:sz w:val="28"/>
          <w:szCs w:val="28"/>
        </w:rPr>
        <w:t>дельных категорий граждан в цен</w:t>
      </w:r>
      <w:r w:rsidR="00DD3167" w:rsidRPr="00DD3167">
        <w:rPr>
          <w:rFonts w:ascii="Times New Roman" w:hAnsi="Times New Roman" w:cs="Times New Roman"/>
          <w:bCs/>
          <w:sz w:val="28"/>
          <w:szCs w:val="28"/>
        </w:rPr>
        <w:t>тры обслуживания.</w:t>
      </w:r>
    </w:p>
    <w:p w:rsidR="0033267D" w:rsidRPr="00F27DB2" w:rsidRDefault="0033267D" w:rsidP="00F27D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D3167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3267D">
        <w:rPr>
          <w:rFonts w:ascii="Times New Roman" w:hAnsi="Times New Roman" w:cs="Times New Roman"/>
          <w:sz w:val="28"/>
          <w:szCs w:val="28"/>
        </w:rPr>
        <w:t xml:space="preserve"> </w:t>
      </w:r>
      <w:r w:rsidRPr="00FC5C68">
        <w:rPr>
          <w:rFonts w:ascii="Times New Roman" w:hAnsi="Times New Roman" w:cs="Times New Roman"/>
          <w:sz w:val="28"/>
          <w:szCs w:val="28"/>
        </w:rPr>
        <w:t>Разъяснение условий реализации права на</w:t>
      </w:r>
      <w:r>
        <w:rPr>
          <w:rFonts w:ascii="Times New Roman" w:hAnsi="Times New Roman" w:cs="Times New Roman"/>
          <w:sz w:val="28"/>
          <w:szCs w:val="28"/>
        </w:rPr>
        <w:t xml:space="preserve"> получение</w:t>
      </w:r>
      <w:r w:rsidRPr="00FC5C6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C5C68">
        <w:rPr>
          <w:rFonts w:ascii="Times New Roman" w:hAnsi="Times New Roman" w:cs="Times New Roman"/>
          <w:sz w:val="28"/>
          <w:szCs w:val="28"/>
        </w:rPr>
        <w:t xml:space="preserve"> мер осуществляется специалистами департамента транспорта и дорожного хозяйства администрации муниципального образования город Краснодар по адресу: г. Краснодар, ул. </w:t>
      </w:r>
      <w:r>
        <w:rPr>
          <w:rFonts w:ascii="Times New Roman" w:hAnsi="Times New Roman" w:cs="Times New Roman"/>
          <w:sz w:val="28"/>
          <w:szCs w:val="28"/>
        </w:rPr>
        <w:t>им. Фрунзе</w:t>
      </w:r>
      <w:r w:rsidRPr="00FC5C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163,</w:t>
      </w:r>
      <w:r w:rsidRPr="00FC5C68">
        <w:rPr>
          <w:rFonts w:ascii="Times New Roman" w:hAnsi="Times New Roman" w:cs="Times New Roman"/>
          <w:sz w:val="28"/>
          <w:szCs w:val="28"/>
        </w:rPr>
        <w:t xml:space="preserve"> тел.: 2189909</w:t>
      </w:r>
      <w:r w:rsidR="005D39A6">
        <w:rPr>
          <w:rFonts w:ascii="Times New Roman" w:hAnsi="Times New Roman" w:cs="Times New Roman"/>
          <w:sz w:val="28"/>
          <w:szCs w:val="28"/>
        </w:rPr>
        <w:t>.</w:t>
      </w:r>
    </w:p>
    <w:p w:rsidR="00837D87" w:rsidRPr="00837D87" w:rsidRDefault="00F27DB2" w:rsidP="00837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7DB2">
        <w:rPr>
          <w:rFonts w:ascii="Times New Roman" w:hAnsi="Times New Roman" w:cs="Times New Roman"/>
          <w:bCs/>
          <w:sz w:val="28"/>
          <w:szCs w:val="28"/>
        </w:rPr>
        <w:t>1</w:t>
      </w:r>
      <w:r w:rsidR="00DD3167">
        <w:rPr>
          <w:rFonts w:ascii="Times New Roman" w:hAnsi="Times New Roman" w:cs="Times New Roman"/>
          <w:bCs/>
          <w:sz w:val="28"/>
          <w:szCs w:val="28"/>
        </w:rPr>
        <w:t>3</w:t>
      </w:r>
      <w:r w:rsidR="00837D87" w:rsidRPr="00F27DB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B35E0">
        <w:rPr>
          <w:rFonts w:ascii="Times New Roman" w:hAnsi="Times New Roman" w:cs="Times New Roman"/>
          <w:bCs/>
          <w:sz w:val="28"/>
          <w:szCs w:val="28"/>
        </w:rPr>
        <w:t>Д</w:t>
      </w:r>
      <w:r w:rsidR="00837D87" w:rsidRPr="00F27DB2">
        <w:rPr>
          <w:rFonts w:ascii="Times New Roman" w:hAnsi="Times New Roman" w:cs="Times New Roman"/>
          <w:bCs/>
          <w:sz w:val="28"/>
          <w:szCs w:val="28"/>
        </w:rPr>
        <w:t>енежная компенсация взамен прав на</w:t>
      </w:r>
      <w:r w:rsidR="00F42CDB" w:rsidRPr="00F27DB2">
        <w:rPr>
          <w:rFonts w:ascii="Times New Roman" w:hAnsi="Times New Roman" w:cs="Times New Roman"/>
          <w:bCs/>
          <w:sz w:val="28"/>
          <w:szCs w:val="28"/>
        </w:rPr>
        <w:t xml:space="preserve"> получение</w:t>
      </w:r>
      <w:r w:rsidR="00837D87" w:rsidRPr="00F27D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35E0">
        <w:rPr>
          <w:rFonts w:ascii="Times New Roman" w:hAnsi="Times New Roman" w:cs="Times New Roman"/>
          <w:bCs/>
          <w:sz w:val="28"/>
          <w:szCs w:val="28"/>
        </w:rPr>
        <w:t xml:space="preserve">отдельными категориями граждан </w:t>
      </w:r>
      <w:r w:rsidR="00837D87" w:rsidRPr="00F27DB2">
        <w:rPr>
          <w:rFonts w:ascii="Times New Roman" w:hAnsi="Times New Roman" w:cs="Times New Roman"/>
          <w:bCs/>
          <w:sz w:val="28"/>
          <w:szCs w:val="28"/>
        </w:rPr>
        <w:t>дополнительн</w:t>
      </w:r>
      <w:r w:rsidR="00F42CDB" w:rsidRPr="00F27DB2">
        <w:rPr>
          <w:rFonts w:ascii="Times New Roman" w:hAnsi="Times New Roman" w:cs="Times New Roman"/>
          <w:bCs/>
          <w:sz w:val="28"/>
          <w:szCs w:val="28"/>
        </w:rPr>
        <w:t>ых мер</w:t>
      </w:r>
      <w:r w:rsidR="002D0506">
        <w:rPr>
          <w:rFonts w:ascii="Times New Roman" w:hAnsi="Times New Roman" w:cs="Times New Roman"/>
          <w:bCs/>
          <w:sz w:val="28"/>
          <w:szCs w:val="28"/>
        </w:rPr>
        <w:t xml:space="preserve"> в соответствии с настоящим Порядком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7D87" w:rsidRPr="00F27DB2">
        <w:rPr>
          <w:rFonts w:ascii="Times New Roman" w:hAnsi="Times New Roman" w:cs="Times New Roman"/>
          <w:bCs/>
          <w:sz w:val="28"/>
          <w:szCs w:val="28"/>
        </w:rPr>
        <w:t>не предоставляется.</w:t>
      </w:r>
    </w:p>
    <w:p w:rsidR="00F17EFB" w:rsidRPr="00335A69" w:rsidRDefault="00F17EFB" w:rsidP="008C682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7EFB" w:rsidRDefault="00F17EFB" w:rsidP="008C682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A69" w:rsidRDefault="00335A69" w:rsidP="008C682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4A6" w:rsidRDefault="00CE24A6" w:rsidP="00CE24A6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департамента транспорта </w:t>
      </w:r>
    </w:p>
    <w:p w:rsidR="00CE24A6" w:rsidRDefault="00CE24A6" w:rsidP="00CE24A6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дорожного хозяйства </w:t>
      </w:r>
    </w:p>
    <w:p w:rsidR="00CE24A6" w:rsidRDefault="00CE24A6" w:rsidP="00CE24A6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</w:t>
      </w:r>
    </w:p>
    <w:p w:rsidR="003E3075" w:rsidRDefault="00CE24A6" w:rsidP="00CE24A6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город Краснодар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В.О.Архипов</w:t>
      </w:r>
    </w:p>
    <w:sectPr w:rsidR="003E3075" w:rsidSect="008C6828">
      <w:headerReference w:type="default" r:id="rId6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22A" w:rsidRDefault="00C3722A" w:rsidP="008C6828">
      <w:pPr>
        <w:spacing w:after="0" w:line="240" w:lineRule="auto"/>
      </w:pPr>
      <w:r>
        <w:separator/>
      </w:r>
    </w:p>
  </w:endnote>
  <w:endnote w:type="continuationSeparator" w:id="0">
    <w:p w:rsidR="00C3722A" w:rsidRDefault="00C3722A" w:rsidP="008C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22A" w:rsidRDefault="00C3722A" w:rsidP="008C6828">
      <w:pPr>
        <w:spacing w:after="0" w:line="240" w:lineRule="auto"/>
      </w:pPr>
      <w:r>
        <w:separator/>
      </w:r>
    </w:p>
  </w:footnote>
  <w:footnote w:type="continuationSeparator" w:id="0">
    <w:p w:rsidR="00C3722A" w:rsidRDefault="00C3722A" w:rsidP="008C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4569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17EFB" w:rsidRPr="00F17EFB" w:rsidRDefault="00F17EF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F17EFB" w:rsidRPr="00F17EFB" w:rsidRDefault="00F17EF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8C6828" w:rsidRPr="008C6828" w:rsidRDefault="008C6828" w:rsidP="008C682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C68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C68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C68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0F2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8C68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BC"/>
    <w:rsid w:val="00010881"/>
    <w:rsid w:val="0001700C"/>
    <w:rsid w:val="00031E5C"/>
    <w:rsid w:val="00032131"/>
    <w:rsid w:val="00037615"/>
    <w:rsid w:val="00044BEC"/>
    <w:rsid w:val="00044E2C"/>
    <w:rsid w:val="0005040B"/>
    <w:rsid w:val="00056D1D"/>
    <w:rsid w:val="00062B76"/>
    <w:rsid w:val="00077F12"/>
    <w:rsid w:val="0008134C"/>
    <w:rsid w:val="00082B24"/>
    <w:rsid w:val="00085268"/>
    <w:rsid w:val="0009247C"/>
    <w:rsid w:val="00097D1E"/>
    <w:rsid w:val="000C3362"/>
    <w:rsid w:val="000C62DD"/>
    <w:rsid w:val="000E01F8"/>
    <w:rsid w:val="000F7836"/>
    <w:rsid w:val="000F7859"/>
    <w:rsid w:val="00104D44"/>
    <w:rsid w:val="001078F7"/>
    <w:rsid w:val="001105DC"/>
    <w:rsid w:val="00115763"/>
    <w:rsid w:val="00125BB4"/>
    <w:rsid w:val="0012709A"/>
    <w:rsid w:val="001273F8"/>
    <w:rsid w:val="001453B8"/>
    <w:rsid w:val="00155A89"/>
    <w:rsid w:val="00155D7B"/>
    <w:rsid w:val="00180F0F"/>
    <w:rsid w:val="0019405D"/>
    <w:rsid w:val="001A6FEB"/>
    <w:rsid w:val="001B3B9B"/>
    <w:rsid w:val="001B7AE4"/>
    <w:rsid w:val="001D2E47"/>
    <w:rsid w:val="001F11F5"/>
    <w:rsid w:val="001F63EA"/>
    <w:rsid w:val="00213C59"/>
    <w:rsid w:val="002209C7"/>
    <w:rsid w:val="00236236"/>
    <w:rsid w:val="002421EA"/>
    <w:rsid w:val="00252281"/>
    <w:rsid w:val="00255468"/>
    <w:rsid w:val="00255B13"/>
    <w:rsid w:val="00275876"/>
    <w:rsid w:val="002838CC"/>
    <w:rsid w:val="002864DC"/>
    <w:rsid w:val="0029731F"/>
    <w:rsid w:val="00297836"/>
    <w:rsid w:val="002A4377"/>
    <w:rsid w:val="002A66B9"/>
    <w:rsid w:val="002B35E0"/>
    <w:rsid w:val="002C3D0B"/>
    <w:rsid w:val="002D0506"/>
    <w:rsid w:val="002F7C47"/>
    <w:rsid w:val="0030132E"/>
    <w:rsid w:val="0030566C"/>
    <w:rsid w:val="00310D2E"/>
    <w:rsid w:val="00316BD6"/>
    <w:rsid w:val="00320BC7"/>
    <w:rsid w:val="00326450"/>
    <w:rsid w:val="0033267D"/>
    <w:rsid w:val="00335A69"/>
    <w:rsid w:val="00342397"/>
    <w:rsid w:val="00354D22"/>
    <w:rsid w:val="00365F2E"/>
    <w:rsid w:val="0036669D"/>
    <w:rsid w:val="00392460"/>
    <w:rsid w:val="003B1F50"/>
    <w:rsid w:val="003C0243"/>
    <w:rsid w:val="003C1BF7"/>
    <w:rsid w:val="003C7847"/>
    <w:rsid w:val="003D4997"/>
    <w:rsid w:val="003D6146"/>
    <w:rsid w:val="003E0FDD"/>
    <w:rsid w:val="003E1B59"/>
    <w:rsid w:val="003E3075"/>
    <w:rsid w:val="003E463C"/>
    <w:rsid w:val="003E75E0"/>
    <w:rsid w:val="003F635B"/>
    <w:rsid w:val="00403596"/>
    <w:rsid w:val="00426856"/>
    <w:rsid w:val="00433EFD"/>
    <w:rsid w:val="004351A4"/>
    <w:rsid w:val="00442678"/>
    <w:rsid w:val="00445CA0"/>
    <w:rsid w:val="00447EDD"/>
    <w:rsid w:val="0045367E"/>
    <w:rsid w:val="0046420F"/>
    <w:rsid w:val="00474113"/>
    <w:rsid w:val="004C71B1"/>
    <w:rsid w:val="004C7C6D"/>
    <w:rsid w:val="004D2DDC"/>
    <w:rsid w:val="004D43DD"/>
    <w:rsid w:val="005165A9"/>
    <w:rsid w:val="00524D41"/>
    <w:rsid w:val="00537D53"/>
    <w:rsid w:val="005552D8"/>
    <w:rsid w:val="00556F4F"/>
    <w:rsid w:val="00570899"/>
    <w:rsid w:val="0058021E"/>
    <w:rsid w:val="00581D26"/>
    <w:rsid w:val="005864D9"/>
    <w:rsid w:val="005A0DBC"/>
    <w:rsid w:val="005A2372"/>
    <w:rsid w:val="005D3411"/>
    <w:rsid w:val="005D39A6"/>
    <w:rsid w:val="005D486F"/>
    <w:rsid w:val="005E4E29"/>
    <w:rsid w:val="00606FD6"/>
    <w:rsid w:val="00617049"/>
    <w:rsid w:val="00617FCB"/>
    <w:rsid w:val="00631540"/>
    <w:rsid w:val="00640544"/>
    <w:rsid w:val="00652FE2"/>
    <w:rsid w:val="006538AC"/>
    <w:rsid w:val="00665159"/>
    <w:rsid w:val="006656BC"/>
    <w:rsid w:val="00675787"/>
    <w:rsid w:val="006777ED"/>
    <w:rsid w:val="00687FB7"/>
    <w:rsid w:val="00694752"/>
    <w:rsid w:val="00694C7D"/>
    <w:rsid w:val="006A31EC"/>
    <w:rsid w:val="006A519C"/>
    <w:rsid w:val="006B13DF"/>
    <w:rsid w:val="006C5949"/>
    <w:rsid w:val="006D11DC"/>
    <w:rsid w:val="006F7344"/>
    <w:rsid w:val="00712726"/>
    <w:rsid w:val="00721B32"/>
    <w:rsid w:val="00727423"/>
    <w:rsid w:val="00732315"/>
    <w:rsid w:val="00737046"/>
    <w:rsid w:val="0075486A"/>
    <w:rsid w:val="00757FF8"/>
    <w:rsid w:val="00764DEF"/>
    <w:rsid w:val="007707B4"/>
    <w:rsid w:val="00781374"/>
    <w:rsid w:val="00796888"/>
    <w:rsid w:val="007C3F38"/>
    <w:rsid w:val="00813ADD"/>
    <w:rsid w:val="00816DEA"/>
    <w:rsid w:val="00826408"/>
    <w:rsid w:val="008326E2"/>
    <w:rsid w:val="00837D87"/>
    <w:rsid w:val="00853718"/>
    <w:rsid w:val="008577D8"/>
    <w:rsid w:val="00871069"/>
    <w:rsid w:val="00874527"/>
    <w:rsid w:val="00874FDF"/>
    <w:rsid w:val="00876E62"/>
    <w:rsid w:val="00884DBF"/>
    <w:rsid w:val="00892115"/>
    <w:rsid w:val="008A6992"/>
    <w:rsid w:val="008C6345"/>
    <w:rsid w:val="008C6828"/>
    <w:rsid w:val="008D6265"/>
    <w:rsid w:val="008D7ABB"/>
    <w:rsid w:val="008E3E60"/>
    <w:rsid w:val="008F7D46"/>
    <w:rsid w:val="00914799"/>
    <w:rsid w:val="009373F3"/>
    <w:rsid w:val="0095295E"/>
    <w:rsid w:val="00960F2C"/>
    <w:rsid w:val="00966B35"/>
    <w:rsid w:val="00970DE7"/>
    <w:rsid w:val="00982528"/>
    <w:rsid w:val="0098611F"/>
    <w:rsid w:val="00997CB0"/>
    <w:rsid w:val="009A0FEE"/>
    <w:rsid w:val="009B3FAF"/>
    <w:rsid w:val="009D377A"/>
    <w:rsid w:val="009D7EFF"/>
    <w:rsid w:val="009F5A2E"/>
    <w:rsid w:val="009F5D7A"/>
    <w:rsid w:val="00A0520C"/>
    <w:rsid w:val="00A27640"/>
    <w:rsid w:val="00A436FE"/>
    <w:rsid w:val="00A53A05"/>
    <w:rsid w:val="00A54E96"/>
    <w:rsid w:val="00A85113"/>
    <w:rsid w:val="00A9153B"/>
    <w:rsid w:val="00A96756"/>
    <w:rsid w:val="00A96B33"/>
    <w:rsid w:val="00A97311"/>
    <w:rsid w:val="00AA7890"/>
    <w:rsid w:val="00AB1949"/>
    <w:rsid w:val="00AE501B"/>
    <w:rsid w:val="00AF2A95"/>
    <w:rsid w:val="00AF5242"/>
    <w:rsid w:val="00B02907"/>
    <w:rsid w:val="00B07470"/>
    <w:rsid w:val="00B141E7"/>
    <w:rsid w:val="00B30895"/>
    <w:rsid w:val="00B4447F"/>
    <w:rsid w:val="00B44EBF"/>
    <w:rsid w:val="00B56009"/>
    <w:rsid w:val="00B612F4"/>
    <w:rsid w:val="00B639FC"/>
    <w:rsid w:val="00B75119"/>
    <w:rsid w:val="00B80452"/>
    <w:rsid w:val="00B96EC7"/>
    <w:rsid w:val="00BB4B90"/>
    <w:rsid w:val="00BB6598"/>
    <w:rsid w:val="00BC0671"/>
    <w:rsid w:val="00BE437A"/>
    <w:rsid w:val="00C001A0"/>
    <w:rsid w:val="00C1348D"/>
    <w:rsid w:val="00C210C7"/>
    <w:rsid w:val="00C22536"/>
    <w:rsid w:val="00C2572A"/>
    <w:rsid w:val="00C344D5"/>
    <w:rsid w:val="00C36EFF"/>
    <w:rsid w:val="00C3722A"/>
    <w:rsid w:val="00C642DD"/>
    <w:rsid w:val="00C914DA"/>
    <w:rsid w:val="00CA62BB"/>
    <w:rsid w:val="00CC74B4"/>
    <w:rsid w:val="00CD3BD8"/>
    <w:rsid w:val="00CE24A6"/>
    <w:rsid w:val="00CF4DE4"/>
    <w:rsid w:val="00CF5D01"/>
    <w:rsid w:val="00D03088"/>
    <w:rsid w:val="00D1564B"/>
    <w:rsid w:val="00D26735"/>
    <w:rsid w:val="00D3441D"/>
    <w:rsid w:val="00D36A19"/>
    <w:rsid w:val="00D52325"/>
    <w:rsid w:val="00D75565"/>
    <w:rsid w:val="00D95533"/>
    <w:rsid w:val="00DA480A"/>
    <w:rsid w:val="00DB0EFE"/>
    <w:rsid w:val="00DB1CB3"/>
    <w:rsid w:val="00DD0D7E"/>
    <w:rsid w:val="00DD15F3"/>
    <w:rsid w:val="00DD3167"/>
    <w:rsid w:val="00DE2936"/>
    <w:rsid w:val="00E01AA6"/>
    <w:rsid w:val="00E05418"/>
    <w:rsid w:val="00E2304A"/>
    <w:rsid w:val="00E2357B"/>
    <w:rsid w:val="00E242AE"/>
    <w:rsid w:val="00E350FF"/>
    <w:rsid w:val="00E40D48"/>
    <w:rsid w:val="00E40EE4"/>
    <w:rsid w:val="00E46EE4"/>
    <w:rsid w:val="00E57F91"/>
    <w:rsid w:val="00E57FDA"/>
    <w:rsid w:val="00E8661C"/>
    <w:rsid w:val="00EB014A"/>
    <w:rsid w:val="00EB6D47"/>
    <w:rsid w:val="00ED26FF"/>
    <w:rsid w:val="00ED3BDD"/>
    <w:rsid w:val="00ED6252"/>
    <w:rsid w:val="00F10EFC"/>
    <w:rsid w:val="00F17EFB"/>
    <w:rsid w:val="00F23378"/>
    <w:rsid w:val="00F27DB2"/>
    <w:rsid w:val="00F34A3C"/>
    <w:rsid w:val="00F3590B"/>
    <w:rsid w:val="00F42CDB"/>
    <w:rsid w:val="00F52DD3"/>
    <w:rsid w:val="00F553D1"/>
    <w:rsid w:val="00F656DE"/>
    <w:rsid w:val="00F7103D"/>
    <w:rsid w:val="00F97E26"/>
    <w:rsid w:val="00FA13D9"/>
    <w:rsid w:val="00FB0D77"/>
    <w:rsid w:val="00FC06BD"/>
    <w:rsid w:val="00FC3A5C"/>
    <w:rsid w:val="00FD6A92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FB45C"/>
  <w15:chartTrackingRefBased/>
  <w15:docId w15:val="{770D8334-34BD-4069-9CAB-B7DBD586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828"/>
  </w:style>
  <w:style w:type="paragraph" w:styleId="a5">
    <w:name w:val="footer"/>
    <w:basedOn w:val="a"/>
    <w:link w:val="a6"/>
    <w:uiPriority w:val="99"/>
    <w:unhideWhenUsed/>
    <w:rsid w:val="008C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828"/>
  </w:style>
  <w:style w:type="paragraph" w:styleId="a7">
    <w:name w:val="Balloon Text"/>
    <w:basedOn w:val="a"/>
    <w:link w:val="a8"/>
    <w:uiPriority w:val="99"/>
    <w:semiHidden/>
    <w:unhideWhenUsed/>
    <w:rsid w:val="0060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6FD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75119"/>
    <w:rPr>
      <w:color w:val="0563C1" w:themeColor="hyperlink"/>
      <w:u w:val="single"/>
    </w:rPr>
  </w:style>
  <w:style w:type="paragraph" w:customStyle="1" w:styleId="ConsPlusNormal">
    <w:name w:val="ConsPlusNormal"/>
    <w:rsid w:val="009F5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1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Костюченко А.В.</dc:creator>
  <cp:keywords/>
  <dc:description/>
  <cp:lastModifiedBy>Шумская Э.И.</cp:lastModifiedBy>
  <cp:revision>151</cp:revision>
  <cp:lastPrinted>2021-09-29T13:26:00Z</cp:lastPrinted>
  <dcterms:created xsi:type="dcterms:W3CDTF">2019-09-10T08:27:00Z</dcterms:created>
  <dcterms:modified xsi:type="dcterms:W3CDTF">2021-09-29T13:26:00Z</dcterms:modified>
</cp:coreProperties>
</file>