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об аукционе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C0868" w:rsidRDefault="007C0868" w:rsidP="00A30C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_____________2014                                                                         №  ____________ 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0A6744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лоту № </w:t>
      </w:r>
      <w:r w:rsidR="007045A0">
        <w:rPr>
          <w:rFonts w:ascii="Times New Roman" w:hAnsi="Times New Roman" w:cs="Times New Roman"/>
          <w:sz w:val="28"/>
          <w:szCs w:val="28"/>
        </w:rPr>
        <w:t>1</w:t>
      </w:r>
      <w:r w:rsidR="00525A73">
        <w:rPr>
          <w:rFonts w:ascii="Times New Roman" w:hAnsi="Times New Roman" w:cs="Times New Roman"/>
          <w:sz w:val="28"/>
          <w:szCs w:val="28"/>
        </w:rPr>
        <w:t>1</w:t>
      </w:r>
      <w:r w:rsidR="007C0868">
        <w:rPr>
          <w:rFonts w:ascii="Times New Roman" w:hAnsi="Times New Roman" w:cs="Times New Roman"/>
          <w:sz w:val="28"/>
          <w:szCs w:val="28"/>
        </w:rPr>
        <w:t>)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CCE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установку и эксплуатацию </w:t>
      </w:r>
      <w:r w:rsidR="00FB064B">
        <w:rPr>
          <w:rFonts w:ascii="Times New Roman" w:hAnsi="Times New Roman" w:cs="Times New Roman"/>
          <w:sz w:val="28"/>
          <w:szCs w:val="28"/>
        </w:rPr>
        <w:t>1</w:t>
      </w:r>
      <w:r w:rsidR="00544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рекламных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</w:t>
      </w:r>
      <w:r w:rsidR="00FB064B">
        <w:rPr>
          <w:rFonts w:ascii="Times New Roman" w:hAnsi="Times New Roman" w:cs="Times New Roman"/>
          <w:sz w:val="28"/>
          <w:szCs w:val="28"/>
        </w:rPr>
        <w:t>(</w:t>
      </w:r>
      <w:r w:rsidR="00525A73">
        <w:rPr>
          <w:rFonts w:ascii="Times New Roman" w:hAnsi="Times New Roman" w:cs="Times New Roman"/>
          <w:sz w:val="28"/>
          <w:szCs w:val="28"/>
        </w:rPr>
        <w:t>остановочные павильоны</w:t>
      </w:r>
      <w:r w:rsidR="00FB064B">
        <w:rPr>
          <w:rFonts w:ascii="Times New Roman" w:hAnsi="Times New Roman" w:cs="Times New Roman"/>
          <w:sz w:val="28"/>
          <w:szCs w:val="28"/>
        </w:rPr>
        <w:t xml:space="preserve">) </w:t>
      </w:r>
      <w:r w:rsidRPr="00A30CCE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претенденте на участие в аукционе: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3"/>
        <w:gridCol w:w="6"/>
        <w:gridCol w:w="4446"/>
      </w:tblGrid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5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наименования организац</w:t>
            </w:r>
            <w:proofErr w:type="gramStart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 и ее</w:t>
            </w:r>
            <w:proofErr w:type="gramEnd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организационно-правовая форма: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Регистрационные данные:</w:t>
            </w:r>
          </w:p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3.1. Дата, место и орган регистрации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Свидетельства о государственной регистрации)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 w:val="restart"/>
            <w:tcBorders>
              <w:top w:val="nil"/>
            </w:tcBorders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3.2. Номер и почтовый адрес Инспекции Федеральной налоговой службы, в которой претендент зарегистрирован в качестве налогоплательщика </w:t>
            </w: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3.3. Фамилия, имя, отчество руководителя и (или) ответственного исполнителя</w:t>
            </w: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c>
          <w:tcPr>
            <w:tcW w:w="5409" w:type="dxa"/>
            <w:gridSpan w:val="2"/>
            <w:tcBorders>
              <w:top w:val="nil"/>
            </w:tcBorders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Для физического лица: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, имя, отчество, паспортные данные, сведения о месте жительства</w:t>
            </w:r>
          </w:p>
        </w:tc>
        <w:tc>
          <w:tcPr>
            <w:tcW w:w="4446" w:type="dxa"/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9B7E16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ИНН, КПП, ОГРН, ОКПО 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cantSplit/>
          <w:trHeight w:val="132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Юридический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259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7C0868" w:rsidRPr="00DE07FD">
        <w:trPr>
          <w:cantSplit/>
          <w:trHeight w:val="69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DE07FD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Банковские реквизиты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(может быть несколько)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6.1. Наименование обслуживающего банка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6.2.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6.3. Корреспондентский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6.4. Код БИК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совокупной площади информационных полей рекламных конструкций, находящихся во владении претендента </w:t>
            </w: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(его </w:t>
            </w:r>
            <w:proofErr w:type="spellStart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 лиц, определяемых в соответствии с Законом РСФСР от 22.03.1991 № 948-1 «О конкуренции и ограничении монополистической деятельности на товарных рынках»)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Изучив документацию об аукционе на </w:t>
      </w:r>
      <w:r w:rsidRPr="004756B0">
        <w:rPr>
          <w:rFonts w:ascii="Times New Roman" w:hAnsi="Times New Roman" w:cs="Times New Roman"/>
          <w:sz w:val="28"/>
          <w:szCs w:val="28"/>
        </w:rPr>
        <w:t>право на заключение договора на установку и эксплуатацию рекламн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6B0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56B0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56B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56B0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8B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AD18BC">
        <w:rPr>
          <w:rFonts w:ascii="Times New Roman" w:hAnsi="Times New Roman" w:cs="Times New Roman"/>
          <w:sz w:val="28"/>
          <w:szCs w:val="28"/>
        </w:rPr>
        <w:t xml:space="preserve"> от 13.03.2006 № 38-ФЗ «О рекламе», решение городской Думы </w:t>
      </w:r>
      <w:r>
        <w:rPr>
          <w:rFonts w:ascii="Times New Roman" w:hAnsi="Times New Roman" w:cs="Times New Roman"/>
          <w:sz w:val="28"/>
          <w:szCs w:val="28"/>
        </w:rPr>
        <w:t>Краснодара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25.04.2013 № 47 п. 4 «Об утверждении Порядка размещения рекламных конструкций на территории муниципального образования город Краснодар», решение городской Думы Краснодара от 24.09.2013 № 53 п. 7 «Об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который не разграничена, а также на здании или ином недвижимом  имуществе, находящихся в муниципальной собственности муниципального образования город Краснодар», регламент электронной площадки в </w:t>
      </w:r>
      <w:r w:rsidRPr="004F0EA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город Краснодар </w:t>
      </w:r>
      <w:r w:rsidRPr="00F018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18.11.2013</w:t>
      </w:r>
      <w:r w:rsidRPr="00F0184F">
        <w:rPr>
          <w:rFonts w:ascii="Times New Roman" w:hAnsi="Times New Roman" w:cs="Times New Roman"/>
          <w:sz w:val="28"/>
          <w:szCs w:val="28"/>
        </w:rPr>
        <w:t xml:space="preserve"> </w:t>
      </w:r>
      <w:r w:rsidRPr="001037E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8836 «Об утверждении типовой формы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на здании или ином недвижимом имуществе, находящихся в муниципальной собственности муниципального образования город Краснодар»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претендента с указанием организационно-правовой формы (для юридического лица); фамилия, имя, отчество, паспортные данные (для физического лица)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место нахождения, почтовый адре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для юридического лица), сведения о месте жительства (для физического лица), номер контактного телефона</w:t>
      </w:r>
    </w:p>
    <w:p w:rsidR="007C0868" w:rsidRDefault="007C0868" w:rsidP="00043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830">
        <w:rPr>
          <w:rFonts w:ascii="Times New Roman" w:hAnsi="Times New Roman" w:cs="Times New Roman"/>
          <w:i/>
          <w:iCs/>
          <w:sz w:val="24"/>
          <w:szCs w:val="24"/>
        </w:rPr>
        <w:t>наименование должности, Ф.И.О. руководителя и (или) ответственного исполнителя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(для юридического лица)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04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 согласии участвовать в аукционе на условиях, установленных в указанных выше документах, и направляет настоящую заявку на участие в аукционе.</w:t>
      </w:r>
    </w:p>
    <w:p w:rsidR="007C0868" w:rsidRPr="003C1DD0" w:rsidRDefault="007C0868" w:rsidP="003C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на заключение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sz w:val="28"/>
          <w:szCs w:val="28"/>
        </w:rPr>
        <w:t>4 к документации об аукционе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Если по итогам аукциона О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рганизатор предложит нам заключить договор, мы </w:t>
      </w:r>
      <w:r>
        <w:rPr>
          <w:rFonts w:ascii="Times New Roman" w:hAnsi="Times New Roman" w:cs="Times New Roman"/>
          <w:sz w:val="28"/>
          <w:szCs w:val="28"/>
        </w:rPr>
        <w:t>обязуемся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обеспечить выполнение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 требованиями 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013" w:rsidRPr="000B65C4" w:rsidRDefault="00A63013" w:rsidP="00A63013">
      <w:pPr>
        <w:pStyle w:val="aa"/>
        <w:spacing w:after="0" w:line="240" w:lineRule="auto"/>
        <w:ind w:firstLine="709"/>
        <w:rPr>
          <w:sz w:val="28"/>
          <w:szCs w:val="28"/>
        </w:rPr>
      </w:pPr>
      <w:r w:rsidRPr="000B65C4">
        <w:rPr>
          <w:sz w:val="28"/>
          <w:szCs w:val="28"/>
        </w:rPr>
        <w:t>5. Подтверждаем, что _______________________</w:t>
      </w:r>
      <w:r>
        <w:rPr>
          <w:sz w:val="28"/>
          <w:szCs w:val="28"/>
        </w:rPr>
        <w:t>_____________________</w:t>
      </w:r>
    </w:p>
    <w:p w:rsidR="00A63013" w:rsidRDefault="00A63013" w:rsidP="00A63013">
      <w:pPr>
        <w:pStyle w:val="aa"/>
        <w:spacing w:after="0" w:line="240" w:lineRule="auto"/>
        <w:ind w:firstLine="709"/>
        <w:rPr>
          <w:i/>
        </w:rPr>
      </w:pPr>
      <w:r w:rsidRPr="000B65C4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</w:t>
      </w:r>
      <w:r w:rsidRPr="000B6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</w:t>
      </w:r>
      <w:r w:rsidRPr="000B65C4">
        <w:rPr>
          <w:i/>
        </w:rPr>
        <w:t xml:space="preserve">(наименование </w:t>
      </w:r>
      <w:r>
        <w:rPr>
          <w:i/>
        </w:rPr>
        <w:t>претендента</w:t>
      </w:r>
      <w:r w:rsidRPr="000B65C4">
        <w:rPr>
          <w:i/>
        </w:rPr>
        <w:t>)</w:t>
      </w:r>
    </w:p>
    <w:p w:rsidR="00A63013" w:rsidRPr="00A63013" w:rsidRDefault="00A63013" w:rsidP="00A63013">
      <w:pPr>
        <w:pStyle w:val="aa"/>
        <w:spacing w:after="0" w:line="240" w:lineRule="auto"/>
        <w:rPr>
          <w:i/>
        </w:rPr>
      </w:pPr>
      <w:r w:rsidRPr="000B65C4">
        <w:rPr>
          <w:sz w:val="28"/>
          <w:szCs w:val="28"/>
        </w:rPr>
        <w:t xml:space="preserve">относится к субъектам малого предпринимательства в соответствии с требованиями, установленными статьёй 4 Федерального закона от 24 июля 2007 года № 209-ФЗ «О развитии малого и среднего предпринимательства Российской Федерации». </w:t>
      </w:r>
    </w:p>
    <w:p w:rsidR="007C0868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Настоящей заявкой на участие в аукционе сообщаем, что:</w:t>
      </w:r>
      <w:r w:rsidR="007C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Pr="003C1DD0" w:rsidRDefault="007C0868" w:rsidP="00AC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C1DD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0868" w:rsidRDefault="007C0868" w:rsidP="003C1DD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i/>
          <w:iCs/>
          <w:sz w:val="24"/>
          <w:szCs w:val="24"/>
        </w:rPr>
        <w:t>(наименование претендента организационно-правовой форме (для юридических лиц), наименование индивидуального предпринимателя)</w:t>
      </w:r>
    </w:p>
    <w:p w:rsidR="007C0868" w:rsidRPr="003C1DD0" w:rsidRDefault="007C0868" w:rsidP="003C1D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ликвидации; 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отсутствует решение арбитражного суда о признании банкротом и об открытии конкурсного производства;</w:t>
      </w:r>
    </w:p>
    <w:p w:rsidR="007C0868" w:rsidRPr="005441D5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 xml:space="preserve">деятельность не приостановлена; </w:t>
      </w:r>
    </w:p>
    <w:p w:rsidR="007C0868" w:rsidRPr="005441D5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D5"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отсутствует задолженность </w:t>
      </w:r>
      <w:r w:rsidRPr="005441D5">
        <w:rPr>
          <w:rFonts w:ascii="Times New Roman" w:hAnsi="Times New Roman" w:cs="Times New Roman"/>
          <w:sz w:val="28"/>
          <w:szCs w:val="28"/>
        </w:rPr>
        <w:t xml:space="preserve">по начисленным налогам, сборам, пеням, штрафам, размер которой превышает двадцать пять процентов балансовой стоимости активов указанных лиц по данным бухгалтерской отчетности за </w:t>
      </w:r>
      <w:r w:rsidRPr="005441D5">
        <w:rPr>
          <w:rFonts w:ascii="Times New Roman" w:hAnsi="Times New Roman" w:cs="Times New Roman"/>
          <w:sz w:val="28"/>
          <w:szCs w:val="28"/>
        </w:rPr>
        <w:lastRenderedPageBreak/>
        <w:t>последний отчетный период, при условии, что указанные лица не обжалуют наличие указанной задолженности в соответствии с законодательством Российской Федерации;</w:t>
      </w:r>
      <w:r w:rsidRPr="00544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>7</w:t>
      </w:r>
      <w:r w:rsidR="007C0868" w:rsidRPr="005441D5">
        <w:rPr>
          <w:rFonts w:ascii="Times New Roman" w:hAnsi="Times New Roman" w:cs="Times New Roman"/>
          <w:sz w:val="28"/>
          <w:szCs w:val="28"/>
        </w:rPr>
        <w:t>.</w:t>
      </w:r>
      <w:r w:rsidR="007C0868" w:rsidRPr="005441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868" w:rsidRPr="005441D5">
        <w:rPr>
          <w:rFonts w:ascii="Times New Roman" w:hAnsi="Times New Roman" w:cs="Times New Roman"/>
          <w:spacing w:val="-4"/>
          <w:sz w:val="28"/>
          <w:szCs w:val="28"/>
        </w:rPr>
        <w:t>Настоящим гарантируем достоверность представленной нами в заявке</w:t>
      </w:r>
      <w:r w:rsidR="007C0868" w:rsidRPr="005441D5">
        <w:rPr>
          <w:rFonts w:ascii="Times New Roman" w:hAnsi="Times New Roman" w:cs="Times New Roman"/>
          <w:sz w:val="28"/>
          <w:szCs w:val="28"/>
        </w:rPr>
        <w:t xml:space="preserve"> на участие в аукционе информации и подтверждаем право Организатора, не противоречащее требованию формирования равных для всех участников размещения заказа условий, запрашивать у нас, в уполномоченных органах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власти и у упомянутых в нашей заявке на участие в аукционе юридических и физических лиц информацию, уточняющую представленные нами в ней сведения.</w:t>
      </w:r>
      <w:proofErr w:type="gramEnd"/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по итогам аукциона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 предложит нам заключить договор, мы берем на себя обязательств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единственным участником аукциона,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</w:t>
      </w:r>
      <w:r w:rsidR="007C0868">
        <w:rPr>
          <w:rFonts w:ascii="Times New Roman" w:hAnsi="Times New Roman" w:cs="Times New Roman"/>
          <w:sz w:val="28"/>
          <w:szCs w:val="28"/>
        </w:rPr>
        <w:t xml:space="preserve">об аукционе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по согласованной с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рганизатором цене, не ниже начальной (минимальной) цены, указанной в извещении о проведен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>кциона и документации об аукционе.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1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с тем, что в случае признания нас победителем аукциона или принятия решения о заключении с нами договора в установленных случаях, и нашего уклонения от заключения договора </w:t>
      </w:r>
      <w:r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рекламной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 участке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</w:t>
      </w:r>
      <w:r w:rsidRPr="003C1DD0"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 на который не разграничена, а также здании или ином недвижимом имуществе, находящихся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Краснодар, внес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нная нами сумма обеспечения заявки на участие в аукционе нам не возвращается. </w:t>
      </w:r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2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3C1DD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C0868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Default="007C0868" w:rsidP="00BA4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BA4929">
        <w:rPr>
          <w:rFonts w:ascii="Times New Roman" w:hAnsi="Times New Roman" w:cs="Times New Roman"/>
          <w:i/>
          <w:iCs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адрес).</w:t>
      </w:r>
    </w:p>
    <w:p w:rsidR="007C0868" w:rsidRPr="003C1DD0" w:rsidRDefault="007C0868" w:rsidP="00BA4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Все сведения о проведен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>кциона просим сообщать указанному уполномоченному лицу.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3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В случае присуждения нам права заключить договор в период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договора на условиях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Корреспонденцию в наш адрес просим направлять по адресу: ________________________________________________________________________________________________________________</w:t>
      </w:r>
      <w:r w:rsidR="007C0868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5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>К настоящей заявке на участие в аукционе прилагаются документы, являющиеся неотъемлемой частью наш</w:t>
      </w:r>
      <w:r>
        <w:rPr>
          <w:rFonts w:ascii="Times New Roman" w:hAnsi="Times New Roman" w:cs="Times New Roman"/>
          <w:sz w:val="28"/>
          <w:szCs w:val="28"/>
        </w:rPr>
        <w:t>ей заявки на участие в аукционе:</w:t>
      </w:r>
    </w:p>
    <w:p w:rsidR="007C0868" w:rsidRPr="005441D5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C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0E9E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лица на осуществление действий от имени претендента на участие в аукционе –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</w:t>
      </w:r>
      <w:r w:rsidRPr="005441D5">
        <w:rPr>
          <w:rFonts w:ascii="Times New Roman" w:hAnsi="Times New Roman" w:cs="Times New Roman"/>
          <w:sz w:val="28"/>
          <w:szCs w:val="28"/>
        </w:rPr>
        <w:t xml:space="preserve">имени претендента на участие в аукционе действует иное лицо, заявка на участие в </w:t>
      </w:r>
      <w:r w:rsidR="00C33960" w:rsidRPr="005441D5">
        <w:rPr>
          <w:rFonts w:ascii="Times New Roman" w:hAnsi="Times New Roman" w:cs="Times New Roman"/>
          <w:sz w:val="28"/>
          <w:szCs w:val="28"/>
        </w:rPr>
        <w:t>аукционе</w:t>
      </w:r>
      <w:r w:rsidRPr="005441D5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</w:t>
      </w:r>
      <w:r w:rsidR="00C33960" w:rsidRPr="005441D5">
        <w:rPr>
          <w:rFonts w:ascii="Times New Roman" w:hAnsi="Times New Roman" w:cs="Times New Roman"/>
          <w:sz w:val="28"/>
          <w:szCs w:val="28"/>
        </w:rPr>
        <w:t>аукционе</w:t>
      </w:r>
      <w:r w:rsidRPr="005441D5">
        <w:rPr>
          <w:rFonts w:ascii="Times New Roman" w:hAnsi="Times New Roman" w:cs="Times New Roman"/>
          <w:sz w:val="28"/>
          <w:szCs w:val="28"/>
        </w:rPr>
        <w:t xml:space="preserve"> должна содержать также документ, подтверждающий полномочия такого лица;</w:t>
      </w:r>
    </w:p>
    <w:p w:rsidR="007C0868" w:rsidRPr="005441D5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>2) свидетельство о государственной регистрации юридического лица или индивидуального предпринимателя;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1D5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юридических лиц или</w:t>
      </w:r>
      <w:r w:rsidRPr="00AC0E9E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индивидуальных предпринимателей, полученную не ранее чем за два месяца до дня размещения на </w:t>
      </w:r>
      <w:proofErr w:type="spellStart"/>
      <w:r w:rsidRPr="00AC0E9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AC0E9E">
        <w:rPr>
          <w:rFonts w:ascii="Times New Roman" w:hAnsi="Times New Roman" w:cs="Times New Roman"/>
          <w:sz w:val="28"/>
          <w:szCs w:val="28"/>
        </w:rPr>
        <w:t xml:space="preserve"> извещения, либо её копию, заверенную в установленном законодательством Российской Федерации порядке;</w:t>
      </w:r>
      <w:proofErr w:type="gramEnd"/>
    </w:p>
    <w:p w:rsidR="007C0868" w:rsidRDefault="007C0868" w:rsidP="00E65076">
      <w:pPr>
        <w:pStyle w:val="ConsPlusNormal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A5BAF">
        <w:rPr>
          <w:rFonts w:ascii="Times New Roman" w:hAnsi="Times New Roman" w:cs="Times New Roman"/>
          <w:sz w:val="28"/>
          <w:szCs w:val="28"/>
        </w:rPr>
        <w:t xml:space="preserve">) </w:t>
      </w:r>
      <w:r w:rsidRPr="009D134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обязанности по уплате налогов, сборов, пеней, штрафов по форме, утвержденной </w:t>
      </w:r>
      <w:hyperlink r:id="rId7" w:history="1">
        <w:r w:rsidRPr="009D134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ФНС </w:t>
      </w:r>
      <w:r w:rsidRPr="009D1346">
        <w:rPr>
          <w:rFonts w:ascii="Times New Roman" w:hAnsi="Times New Roman" w:cs="Times New Roman"/>
          <w:sz w:val="28"/>
          <w:szCs w:val="28"/>
        </w:rPr>
        <w:lastRenderedPageBreak/>
        <w:t xml:space="preserve">России от 21.01.2013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ММВ-7-12/22@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рекомендуемой формы справки об исполнении налогоплательщиком (плательщиком сборов, налоговым агентом) обязанности по уплате налогов, сборов, пеней, штрафов, порядка ее заполнения и рекомендуемого формата ее представления в электронном виде по телекоммуникационным каналам связи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C0868" w:rsidRPr="008221AE" w:rsidRDefault="007C0868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9D1346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9D1346">
          <w:rPr>
            <w:rFonts w:ascii="Times New Roman" w:hAnsi="Times New Roman" w:cs="Times New Roman"/>
            <w:sz w:val="28"/>
            <w:szCs w:val="28"/>
          </w:rPr>
          <w:t>справк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 состоянии расчетов по налогам, сборам, пеням, штрафам по форме, утвержденной приказом ФНС России от 28.01.2013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ММВ-7-12/39@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форм справок о состоянии расчетов по налогам, сборам, пеням, штрафам, порядка их заполнения и форматов предоставления справок в электронном виде по телекоммуникаци</w:t>
      </w:r>
      <w:r>
        <w:rPr>
          <w:rFonts w:ascii="Times New Roman" w:hAnsi="Times New Roman" w:cs="Times New Roman"/>
          <w:sz w:val="28"/>
          <w:szCs w:val="28"/>
        </w:rPr>
        <w:t>онным каналам связи»</w:t>
      </w:r>
      <w:r w:rsidRPr="009D1346">
        <w:rPr>
          <w:rFonts w:ascii="Times New Roman" w:hAnsi="Times New Roman" w:cs="Times New Roman"/>
          <w:sz w:val="28"/>
          <w:szCs w:val="28"/>
        </w:rPr>
        <w:t xml:space="preserve"> (в случае если согласно полученной справке об исполнении обязанности по уплате</w:t>
      </w:r>
      <w:proofErr w:type="gramEnd"/>
      <w:r w:rsidRPr="009D1346">
        <w:rPr>
          <w:rFonts w:ascii="Times New Roman" w:hAnsi="Times New Roman" w:cs="Times New Roman"/>
          <w:sz w:val="28"/>
          <w:szCs w:val="28"/>
        </w:rPr>
        <w:t xml:space="preserve"> налогов, сборов, пеней, штрафов соответствующая обязанность по уплате налогов, сборов, пеней, штрафов не выполнена).</w:t>
      </w:r>
    </w:p>
    <w:p w:rsidR="007F5D0D" w:rsidRPr="00AA2551" w:rsidRDefault="007F5D0D" w:rsidP="007F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551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бухгалтерская отч</w:t>
      </w:r>
      <w:r w:rsidR="00F8611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тность за последний отч</w:t>
      </w:r>
      <w:r w:rsidR="00F8611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тный период (в случае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полученной справки об исполнении обязанности по уплате налогов, сборов, пеней, штрафов соответствующая обязанность по уплате налогов, сборов, пеней, штрафов не выполнена).</w:t>
      </w:r>
    </w:p>
    <w:p w:rsidR="007F5D0D" w:rsidRPr="007F5D0D" w:rsidRDefault="007F5D0D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5D0D" w:rsidRPr="007F5D0D" w:rsidSect="005C6E6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CC" w:rsidRDefault="007350CC" w:rsidP="006D1F93">
      <w:pPr>
        <w:spacing w:after="0" w:line="240" w:lineRule="auto"/>
      </w:pPr>
      <w:r>
        <w:separator/>
      </w:r>
    </w:p>
  </w:endnote>
  <w:endnote w:type="continuationSeparator" w:id="0">
    <w:p w:rsidR="007350CC" w:rsidRDefault="007350CC" w:rsidP="006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CC" w:rsidRDefault="007350CC" w:rsidP="006D1F93">
      <w:pPr>
        <w:spacing w:after="0" w:line="240" w:lineRule="auto"/>
      </w:pPr>
      <w:r>
        <w:separator/>
      </w:r>
    </w:p>
  </w:footnote>
  <w:footnote w:type="continuationSeparator" w:id="0">
    <w:p w:rsidR="007350CC" w:rsidRDefault="007350CC" w:rsidP="006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68" w:rsidRPr="005C6E66" w:rsidRDefault="00564ECA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5C6E66">
      <w:rPr>
        <w:rFonts w:ascii="Times New Roman" w:hAnsi="Times New Roman" w:cs="Times New Roman"/>
        <w:sz w:val="24"/>
        <w:szCs w:val="24"/>
      </w:rPr>
      <w:fldChar w:fldCharType="begin"/>
    </w:r>
    <w:r w:rsidR="007C0868" w:rsidRPr="005C6E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E66">
      <w:rPr>
        <w:rFonts w:ascii="Times New Roman" w:hAnsi="Times New Roman" w:cs="Times New Roman"/>
        <w:sz w:val="24"/>
        <w:szCs w:val="24"/>
      </w:rPr>
      <w:fldChar w:fldCharType="separate"/>
    </w:r>
    <w:r w:rsidR="00525A73">
      <w:rPr>
        <w:rFonts w:ascii="Times New Roman" w:hAnsi="Times New Roman" w:cs="Times New Roman"/>
        <w:noProof/>
        <w:sz w:val="24"/>
        <w:szCs w:val="24"/>
      </w:rPr>
      <w:t>6</w:t>
    </w:r>
    <w:r w:rsidRPr="005C6E66">
      <w:rPr>
        <w:rFonts w:ascii="Times New Roman" w:hAnsi="Times New Roman" w:cs="Times New Roman"/>
        <w:sz w:val="24"/>
        <w:szCs w:val="24"/>
      </w:rPr>
      <w:fldChar w:fldCharType="end"/>
    </w:r>
  </w:p>
  <w:p w:rsidR="007C0868" w:rsidRPr="006D1F93" w:rsidRDefault="007C0868" w:rsidP="006D1F93">
    <w:pPr>
      <w:pStyle w:val="a6"/>
      <w:ind w:firstLine="467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A496CD8"/>
    <w:multiLevelType w:val="hybridMultilevel"/>
    <w:tmpl w:val="7D64F03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2A7E3C"/>
    <w:multiLevelType w:val="hybridMultilevel"/>
    <w:tmpl w:val="12DA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59E6"/>
    <w:multiLevelType w:val="hybridMultilevel"/>
    <w:tmpl w:val="B72A42F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30CCE"/>
    <w:rsid w:val="00002530"/>
    <w:rsid w:val="000157F3"/>
    <w:rsid w:val="00043830"/>
    <w:rsid w:val="000535DD"/>
    <w:rsid w:val="000A6744"/>
    <w:rsid w:val="000D6914"/>
    <w:rsid w:val="000E07D6"/>
    <w:rsid w:val="001037EE"/>
    <w:rsid w:val="00110353"/>
    <w:rsid w:val="00163635"/>
    <w:rsid w:val="00166C07"/>
    <w:rsid w:val="00226107"/>
    <w:rsid w:val="00246B73"/>
    <w:rsid w:val="00277B10"/>
    <w:rsid w:val="00296187"/>
    <w:rsid w:val="00297756"/>
    <w:rsid w:val="002A492A"/>
    <w:rsid w:val="00332B1B"/>
    <w:rsid w:val="00341125"/>
    <w:rsid w:val="003964A2"/>
    <w:rsid w:val="003A1E79"/>
    <w:rsid w:val="003A4FA2"/>
    <w:rsid w:val="003B1298"/>
    <w:rsid w:val="003C1DD0"/>
    <w:rsid w:val="0042562D"/>
    <w:rsid w:val="004756B0"/>
    <w:rsid w:val="004A5BAF"/>
    <w:rsid w:val="004C7844"/>
    <w:rsid w:val="004F0EA8"/>
    <w:rsid w:val="00525A73"/>
    <w:rsid w:val="00543501"/>
    <w:rsid w:val="00544049"/>
    <w:rsid w:val="005441D5"/>
    <w:rsid w:val="00564ECA"/>
    <w:rsid w:val="00567480"/>
    <w:rsid w:val="005C6E66"/>
    <w:rsid w:val="005F36A8"/>
    <w:rsid w:val="00663D96"/>
    <w:rsid w:val="0067769A"/>
    <w:rsid w:val="006778F6"/>
    <w:rsid w:val="006A4BE3"/>
    <w:rsid w:val="006B1747"/>
    <w:rsid w:val="006D1F93"/>
    <w:rsid w:val="007045A0"/>
    <w:rsid w:val="00734A7E"/>
    <w:rsid w:val="007350CC"/>
    <w:rsid w:val="007C0868"/>
    <w:rsid w:val="007E64A9"/>
    <w:rsid w:val="007F25F0"/>
    <w:rsid w:val="007F5D0D"/>
    <w:rsid w:val="008221AE"/>
    <w:rsid w:val="009231E3"/>
    <w:rsid w:val="0095281A"/>
    <w:rsid w:val="009B7E16"/>
    <w:rsid w:val="009D1346"/>
    <w:rsid w:val="00A30CCE"/>
    <w:rsid w:val="00A50321"/>
    <w:rsid w:val="00A52BB5"/>
    <w:rsid w:val="00A63013"/>
    <w:rsid w:val="00A830E7"/>
    <w:rsid w:val="00A92FDC"/>
    <w:rsid w:val="00AA31A7"/>
    <w:rsid w:val="00AB56EF"/>
    <w:rsid w:val="00AB7B61"/>
    <w:rsid w:val="00AC0E9E"/>
    <w:rsid w:val="00AD18BC"/>
    <w:rsid w:val="00AD242A"/>
    <w:rsid w:val="00AF3424"/>
    <w:rsid w:val="00B11845"/>
    <w:rsid w:val="00B36077"/>
    <w:rsid w:val="00BA4929"/>
    <w:rsid w:val="00BB1220"/>
    <w:rsid w:val="00BD5A93"/>
    <w:rsid w:val="00C33960"/>
    <w:rsid w:val="00C37567"/>
    <w:rsid w:val="00C806FE"/>
    <w:rsid w:val="00C872E6"/>
    <w:rsid w:val="00C9097E"/>
    <w:rsid w:val="00CC39C8"/>
    <w:rsid w:val="00D1099E"/>
    <w:rsid w:val="00D203B9"/>
    <w:rsid w:val="00D57D4D"/>
    <w:rsid w:val="00D77945"/>
    <w:rsid w:val="00DA77CE"/>
    <w:rsid w:val="00DE07FD"/>
    <w:rsid w:val="00E20D52"/>
    <w:rsid w:val="00E25220"/>
    <w:rsid w:val="00E65076"/>
    <w:rsid w:val="00EB0393"/>
    <w:rsid w:val="00EB3F22"/>
    <w:rsid w:val="00ED7A33"/>
    <w:rsid w:val="00EF0E7C"/>
    <w:rsid w:val="00F0184F"/>
    <w:rsid w:val="00F05115"/>
    <w:rsid w:val="00F51CC9"/>
    <w:rsid w:val="00F55021"/>
    <w:rsid w:val="00F66B62"/>
    <w:rsid w:val="00F7465C"/>
    <w:rsid w:val="00F86119"/>
    <w:rsid w:val="00F86714"/>
    <w:rsid w:val="00FB064B"/>
    <w:rsid w:val="00FE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6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3830"/>
    <w:pPr>
      <w:keepNext/>
      <w:spacing w:after="0" w:line="240" w:lineRule="auto"/>
      <w:ind w:firstLine="426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83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A30CC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30CCE"/>
    <w:pPr>
      <w:ind w:left="720"/>
    </w:pPr>
  </w:style>
  <w:style w:type="character" w:customStyle="1" w:styleId="a5">
    <w:name w:val="Основной шрифт"/>
    <w:uiPriority w:val="99"/>
    <w:semiHidden/>
    <w:rsid w:val="009B7E16"/>
  </w:style>
  <w:style w:type="paragraph" w:customStyle="1" w:styleId="ConsPlusNormal">
    <w:name w:val="ConsPlusNormal"/>
    <w:uiPriority w:val="99"/>
    <w:rsid w:val="00AC0E9E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styleId="a6">
    <w:name w:val="header"/>
    <w:basedOn w:val="a"/>
    <w:link w:val="a7"/>
    <w:uiPriority w:val="99"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1F93"/>
  </w:style>
  <w:style w:type="paragraph" w:styleId="a8">
    <w:name w:val="footer"/>
    <w:basedOn w:val="a"/>
    <w:link w:val="a9"/>
    <w:uiPriority w:val="99"/>
    <w:semiHidden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1F93"/>
  </w:style>
  <w:style w:type="paragraph" w:styleId="aa">
    <w:name w:val="Body Text"/>
    <w:basedOn w:val="a"/>
    <w:link w:val="ab"/>
    <w:rsid w:val="00A6301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6301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0C4241E0B83540DF29C7C382D47CE0751055488D8033D2D1EBAF677C4CEB311C3EAD3B929A576s8z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60C4241E0B83540DF29C7C382D47CE075100548AD8033D2D1EBAF677sCz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11701</Characters>
  <Application>Microsoft Office Word</Application>
  <DocSecurity>0</DocSecurity>
  <Lines>97</Lines>
  <Paragraphs>26</Paragraphs>
  <ScaleCrop>false</ScaleCrop>
  <Company>МКУ МОГК "Градинформ"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Саркис</dc:creator>
  <cp:lastModifiedBy>Юля</cp:lastModifiedBy>
  <cp:revision>9</cp:revision>
  <cp:lastPrinted>2014-08-12T06:28:00Z</cp:lastPrinted>
  <dcterms:created xsi:type="dcterms:W3CDTF">2014-08-07T11:03:00Z</dcterms:created>
  <dcterms:modified xsi:type="dcterms:W3CDTF">2014-08-14T14:17:00Z</dcterms:modified>
</cp:coreProperties>
</file>