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9C" w:rsidRPr="006E4B9E" w:rsidRDefault="00AB389C" w:rsidP="00AB389C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4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AB389C" w:rsidRDefault="00DF4085" w:rsidP="00AB3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г</w:t>
      </w:r>
      <w:r w:rsidR="00AB389C" w:rsidRPr="00E24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AB389C" w:rsidRPr="00E24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</w:t>
      </w:r>
    </w:p>
    <w:p w:rsidR="00AB389C" w:rsidRPr="006E4B9E" w:rsidRDefault="00AB389C" w:rsidP="00AB3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E24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 Краснодар</w:t>
      </w:r>
    </w:p>
    <w:p w:rsidR="00AB389C" w:rsidRPr="006E4B9E" w:rsidRDefault="00AB389C" w:rsidP="00AB3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</w:t>
      </w:r>
      <w:proofErr w:type="spellStart"/>
      <w:r w:rsidR="00DF40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Д.С.Логвиненко</w:t>
      </w:r>
      <w:proofErr w:type="spellEnd"/>
    </w:p>
    <w:p w:rsidR="00AB389C" w:rsidRPr="00957DFF" w:rsidRDefault="00AB389C" w:rsidP="00AB389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B389C" w:rsidRDefault="00AB389C" w:rsidP="00AB389C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B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«____» ____________ 2018 г.</w:t>
      </w:r>
    </w:p>
    <w:p w:rsidR="0005677F" w:rsidRDefault="0005677F" w:rsidP="000567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5677F" w:rsidRPr="008E7807" w:rsidRDefault="0005677F" w:rsidP="008D0F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787" w:rsidRPr="00DF4085" w:rsidRDefault="00DF4085" w:rsidP="00ED14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ED14F8" w:rsidRPr="00DF408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№ 1</w:t>
      </w:r>
    </w:p>
    <w:p w:rsidR="008A7BBF" w:rsidRDefault="00350482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</w:t>
      </w:r>
      <w:r w:rsidR="00ED14F8" w:rsidRPr="003719C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AC2D7D">
        <w:rPr>
          <w:rFonts w:ascii="Times New Roman" w:hAnsi="Times New Roman" w:cs="Times New Roman"/>
          <w:sz w:val="28"/>
          <w:szCs w:val="28"/>
        </w:rPr>
        <w:t xml:space="preserve">по </w:t>
      </w:r>
      <w:r w:rsidR="008A7BBF" w:rsidRPr="008A7BBF">
        <w:rPr>
          <w:rFonts w:ascii="Times New Roman" w:hAnsi="Times New Roman" w:cs="Times New Roman"/>
          <w:sz w:val="28"/>
          <w:szCs w:val="28"/>
        </w:rPr>
        <w:t xml:space="preserve">развитию малого и среднего предпринимательства </w:t>
      </w:r>
    </w:p>
    <w:p w:rsidR="00ED14F8" w:rsidRPr="003719CE" w:rsidRDefault="008A7BBF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BBF">
        <w:rPr>
          <w:rFonts w:ascii="Times New Roman" w:hAnsi="Times New Roman" w:cs="Times New Roman"/>
          <w:sz w:val="28"/>
          <w:szCs w:val="28"/>
        </w:rPr>
        <w:t>в муниципальном образовании город Краснодар</w:t>
      </w:r>
      <w:r w:rsidR="00ED14F8" w:rsidRPr="00371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4F8" w:rsidRPr="002A13D6" w:rsidRDefault="00ED14F8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3C7" w:rsidRPr="002A13D6" w:rsidRDefault="002A63C7" w:rsidP="00ED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1"/>
        <w:gridCol w:w="5281"/>
      </w:tblGrid>
      <w:tr w:rsidR="00ED14F8" w:rsidRPr="00C43852" w:rsidTr="0005677F">
        <w:tc>
          <w:tcPr>
            <w:tcW w:w="2500" w:type="pct"/>
          </w:tcPr>
          <w:p w:rsidR="00ED14F8" w:rsidRPr="00C43852" w:rsidRDefault="008F6DD7" w:rsidP="00ED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031B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8A7BBF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7320E" w:rsidRPr="00C438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692300" w:rsidRPr="00C43852" w:rsidRDefault="002E4B33" w:rsidP="002E4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2300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500" w:type="pct"/>
          </w:tcPr>
          <w:p w:rsidR="00ED14F8" w:rsidRPr="00C43852" w:rsidRDefault="00692300" w:rsidP="008A7BB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Красная, </w:t>
            </w:r>
            <w:r w:rsidR="008A7BB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7B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этаж, 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br/>
              <w:t>кабинет</w:t>
            </w:r>
            <w:r w:rsidR="003335D5"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8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A7BBF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</w:tbl>
    <w:p w:rsidR="004F18A7" w:rsidRDefault="004F18A7" w:rsidP="002F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74A" w:rsidRDefault="00EF674A" w:rsidP="00DF40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AE8">
        <w:rPr>
          <w:rFonts w:ascii="Times New Roman" w:hAnsi="Times New Roman" w:cs="Times New Roman"/>
          <w:b/>
          <w:sz w:val="28"/>
          <w:szCs w:val="28"/>
        </w:rPr>
        <w:t>Участники 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674A" w:rsidRPr="002A13D6" w:rsidRDefault="00EF674A" w:rsidP="002F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650"/>
        <w:gridCol w:w="4252"/>
      </w:tblGrid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82034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Логвиненко Дмитрий Сергеевич</w:t>
            </w:r>
          </w:p>
        </w:tc>
        <w:tc>
          <w:tcPr>
            <w:tcW w:w="4252" w:type="dxa"/>
          </w:tcPr>
          <w:p w:rsidR="00782034" w:rsidRPr="00C1021D" w:rsidRDefault="00782034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C3F5D"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муниципального образования город Краснодар</w:t>
            </w: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C3F5D" w:rsidRPr="00C1021D" w:rsidRDefault="008E7807" w:rsidP="007820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совета</w:t>
            </w:r>
          </w:p>
          <w:p w:rsidR="008E7807" w:rsidRPr="00C1021D" w:rsidRDefault="008E7807" w:rsidP="007820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82034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Павлова Людмила Викторовна </w:t>
            </w:r>
          </w:p>
        </w:tc>
        <w:tc>
          <w:tcPr>
            <w:tcW w:w="4252" w:type="dxa"/>
          </w:tcPr>
          <w:p w:rsidR="00782034" w:rsidRPr="00C1021D" w:rsidRDefault="00782034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C3F5D"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департамента экономического развития, инвестиций и внешних связей администрации муниципального образования город Краснодар</w:t>
            </w: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C3F5D" w:rsidRPr="00C1021D" w:rsidRDefault="00782034" w:rsidP="007820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Секретарь совета</w:t>
            </w:r>
          </w:p>
          <w:p w:rsidR="008E7807" w:rsidRPr="00C1021D" w:rsidRDefault="008E7807" w:rsidP="007820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82034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Анисимов Константин </w:t>
            </w:r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4252" w:type="dxa"/>
          </w:tcPr>
          <w:p w:rsidR="007C3F5D" w:rsidRPr="00C1021D" w:rsidRDefault="00782034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C3F5D" w:rsidRPr="00C1021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председателя Краснодарской краевой общественной организации «Ассоциация Малого и Среднего предпринимательства» </w:t>
            </w:r>
          </w:p>
          <w:p w:rsidR="008E7807" w:rsidRPr="00C1021D" w:rsidRDefault="008E7807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82034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Бакеев</w:t>
            </w:r>
            <w:proofErr w:type="spellEnd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Станислав </w:t>
            </w:r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Александрович </w:t>
            </w:r>
          </w:p>
          <w:p w:rsidR="008E7807" w:rsidRPr="00C1021D" w:rsidRDefault="008E7807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Вовк </w:t>
            </w:r>
          </w:p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Валерий Сергеевич</w:t>
            </w:r>
          </w:p>
        </w:tc>
        <w:tc>
          <w:tcPr>
            <w:tcW w:w="4252" w:type="dxa"/>
          </w:tcPr>
          <w:p w:rsidR="00506677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 глава крестьянского (фермерского) хозяйства Вовк Валерий Сергеевич</w:t>
            </w:r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Кодаш</w:t>
            </w:r>
            <w:proofErr w:type="spellEnd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Сергей Михайлович </w:t>
            </w:r>
          </w:p>
        </w:tc>
        <w:tc>
          <w:tcPr>
            <w:tcW w:w="4252" w:type="dxa"/>
          </w:tcPr>
          <w:p w:rsidR="007C3F5D" w:rsidRPr="00C1021D" w:rsidRDefault="00782034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C3F5D"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начальника отдела по работе с жалобами, обращениями и защите прав субъектов предпринимательской деятельности аппарата уполномоченного по защите прав предпринимателей в Краснодарском крае</w:t>
            </w:r>
          </w:p>
          <w:p w:rsidR="002A13D6" w:rsidRPr="00C1021D" w:rsidRDefault="002A13D6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D6" w:rsidRPr="00C1021D" w:rsidRDefault="002A13D6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6A0A8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Малов Виктор </w:t>
            </w:r>
          </w:p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252" w:type="dxa"/>
          </w:tcPr>
          <w:p w:rsidR="00782034" w:rsidRPr="00C1021D" w:rsidRDefault="00782034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по развитию малого и среднего предпринимательства и оценки регулирующего воздействия департамента экономического развития, инвестиций и внешних связей администрации муниципального образования </w:t>
            </w:r>
          </w:p>
          <w:p w:rsidR="00782034" w:rsidRPr="00C1021D" w:rsidRDefault="00782034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город Краснодар</w:t>
            </w:r>
          </w:p>
          <w:p w:rsidR="007C3F5D" w:rsidRPr="00C1021D" w:rsidRDefault="007C3F5D" w:rsidP="007820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Остапчук</w:t>
            </w:r>
            <w:proofErr w:type="spellEnd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Романовна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генерального директора ООО «Межрегиональный центр обслуживания малых и средних предприятий «</w:t>
            </w: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Югинформинвест</w:t>
            </w:r>
            <w:proofErr w:type="spellEnd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Пимоненко</w:t>
            </w:r>
            <w:proofErr w:type="spellEnd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Иван Иванович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Генеральный директор АО «Комбинат «Дары Кубани» 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B1E" w:rsidRPr="00C1021D" w:rsidRDefault="008B7B1E" w:rsidP="007C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Сияйская</w:t>
            </w:r>
            <w:proofErr w:type="spellEnd"/>
          </w:p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Елена Игоревна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департамента экономики Краснодарского регионального отделения Российского союза промышленников и предпринимателей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Соболев</w:t>
            </w:r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Эдуард Васильевич 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 по вопросам экономики, инвестиционного развития, строительства, охраны окружающей среды, промышленного и агропромышленного сектора Общественной палаты муниципального образования город Краснодар</w:t>
            </w:r>
          </w:p>
          <w:p w:rsidR="008B7B1E" w:rsidRPr="00C1021D" w:rsidRDefault="008B7B1E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Топорова</w:t>
            </w:r>
            <w:proofErr w:type="spellEnd"/>
          </w:p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Ольга Игоревна </w:t>
            </w:r>
          </w:p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департамента, начальник отдела приватизации муниципальной собственности</w:t>
            </w:r>
          </w:p>
          <w:p w:rsidR="008B7B1E" w:rsidRPr="00C1021D" w:rsidRDefault="008B7B1E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Титарев </w:t>
            </w:r>
          </w:p>
          <w:p w:rsidR="007C3F5D" w:rsidRPr="00C1021D" w:rsidRDefault="007C3F5D" w:rsidP="007C3F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Кирилл Сергеевич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BE3" w:rsidRPr="00C1021D" w:rsidRDefault="00FC1BE3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tabs>
                <w:tab w:val="left" w:pos="333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Ткаченко</w:t>
            </w:r>
          </w:p>
          <w:p w:rsidR="007C3F5D" w:rsidRPr="00C1021D" w:rsidRDefault="007C3F5D" w:rsidP="007C3F5D">
            <w:pPr>
              <w:tabs>
                <w:tab w:val="left" w:pos="333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Юрьевич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союза «Торгово-промышленная палата Краснодарского края»</w:t>
            </w:r>
          </w:p>
          <w:p w:rsidR="00C1021D" w:rsidRPr="00C1021D" w:rsidRDefault="00C1021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0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Филинович</w:t>
            </w:r>
            <w:proofErr w:type="spellEnd"/>
            <w:r w:rsidRPr="00C10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Владимирович</w:t>
            </w: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директор </w:t>
            </w:r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ООО «Регион-Транс»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F5D" w:rsidRPr="00C1021D" w:rsidTr="00506677">
        <w:tc>
          <w:tcPr>
            <w:tcW w:w="554" w:type="dxa"/>
          </w:tcPr>
          <w:p w:rsidR="007C3F5D" w:rsidRPr="00C1021D" w:rsidRDefault="007C3F5D" w:rsidP="007C3F5D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Хачак</w:t>
            </w:r>
            <w:proofErr w:type="spellEnd"/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Газий</w:t>
            </w:r>
            <w:proofErr w:type="spellEnd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Ибрагимович</w:t>
            </w:r>
            <w:proofErr w:type="spellEnd"/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7C3F5D" w:rsidRPr="00C1021D" w:rsidRDefault="007C3F5D" w:rsidP="007C3F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21D">
              <w:rPr>
                <w:rFonts w:ascii="Times New Roman" w:eastAsia="Calibri" w:hAnsi="Times New Roman" w:cs="Times New Roman"/>
                <w:sz w:val="24"/>
                <w:szCs w:val="24"/>
              </w:rPr>
              <w:t>ЗАО СФ «ССМУ – 5»</w:t>
            </w:r>
          </w:p>
          <w:p w:rsidR="007C3F5D" w:rsidRPr="00C1021D" w:rsidRDefault="007C3F5D" w:rsidP="007C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F5D" w:rsidRDefault="007C3F5D" w:rsidP="002F6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F5D" w:rsidRPr="00FC1BE3" w:rsidRDefault="007C3F5D" w:rsidP="007C3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1BE3">
        <w:rPr>
          <w:rFonts w:ascii="Times New Roman" w:hAnsi="Times New Roman" w:cs="Times New Roman"/>
          <w:b/>
          <w:sz w:val="28"/>
          <w:szCs w:val="28"/>
        </w:rPr>
        <w:t xml:space="preserve">Повестка заседания Совета </w:t>
      </w:r>
    </w:p>
    <w:p w:rsidR="007C3F5D" w:rsidRDefault="007C3F5D" w:rsidP="007C3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4085" w:rsidRDefault="00DF4085" w:rsidP="007C3F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2034" w:rsidRPr="00782034" w:rsidRDefault="00782034" w:rsidP="00AB389C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О новом составе</w:t>
      </w:r>
      <w:r w:rsidRPr="00782034">
        <w:rPr>
          <w:rFonts w:ascii="Times New Roman" w:hAnsi="Times New Roman" w:cs="Times New Roman"/>
          <w:b/>
          <w:sz w:val="28"/>
          <w:szCs w:val="28"/>
        </w:rPr>
        <w:t>,</w:t>
      </w:r>
      <w:r w:rsidRPr="00782034">
        <w:rPr>
          <w:rFonts w:ascii="Times New Roman" w:hAnsi="Times New Roman" w:cs="Times New Roman"/>
          <w:sz w:val="28"/>
          <w:szCs w:val="28"/>
        </w:rPr>
        <w:t xml:space="preserve"> полномочиях и задачах</w:t>
      </w:r>
      <w:r w:rsidRPr="00782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034">
        <w:rPr>
          <w:rFonts w:ascii="Times New Roman" w:hAnsi="Times New Roman" w:cs="Times New Roman"/>
          <w:sz w:val="28"/>
          <w:szCs w:val="28"/>
        </w:rPr>
        <w:t>Совета по развитию малого и среднего предпринимательства на территории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203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82034" w:rsidRDefault="00782034" w:rsidP="00FC1BE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BE3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AB389C">
        <w:rPr>
          <w:rFonts w:ascii="Times New Roman" w:hAnsi="Times New Roman" w:cs="Times New Roman"/>
          <w:sz w:val="28"/>
          <w:szCs w:val="28"/>
        </w:rPr>
        <w:t xml:space="preserve"> </w:t>
      </w:r>
      <w:r w:rsidRPr="00782034">
        <w:rPr>
          <w:rFonts w:ascii="Times New Roman" w:hAnsi="Times New Roman" w:cs="Times New Roman"/>
          <w:sz w:val="28"/>
          <w:szCs w:val="28"/>
        </w:rPr>
        <w:t>з</w:t>
      </w:r>
      <w:r w:rsidRPr="00782034">
        <w:rPr>
          <w:rFonts w:ascii="Times New Roman" w:hAnsi="Times New Roman" w:cs="Times New Roman"/>
          <w:color w:val="000000"/>
          <w:sz w:val="28"/>
          <w:szCs w:val="28"/>
        </w:rPr>
        <w:t>аместитель главы муниципального образования город Краснодар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время выступления – </w:t>
      </w:r>
      <w:r w:rsidR="00FC1BE3" w:rsidRPr="00FC1BE3">
        <w:rPr>
          <w:rFonts w:ascii="Times New Roman" w:hAnsi="Times New Roman" w:cs="Times New Roman"/>
          <w:b/>
          <w:sz w:val="28"/>
          <w:szCs w:val="28"/>
        </w:rPr>
        <w:t>Логвиненко Дмитрий Сергеевич</w:t>
      </w:r>
      <w:r w:rsidR="00FC1BE3">
        <w:rPr>
          <w:rFonts w:ascii="Times New Roman" w:hAnsi="Times New Roman" w:cs="Times New Roman"/>
          <w:sz w:val="28"/>
          <w:szCs w:val="28"/>
        </w:rPr>
        <w:t>.</w:t>
      </w:r>
    </w:p>
    <w:p w:rsidR="00782034" w:rsidRPr="00782034" w:rsidRDefault="00782034" w:rsidP="00AB389C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03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муниципальном образовании город Краснодар и результатах проведенного опроса предпринимателей на официальном Интернет-портале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034" w:rsidRPr="00AB389C" w:rsidRDefault="00782034" w:rsidP="00AB3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E3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AB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89C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экономического развития, инвестиций и внешних связей администрации муниципального образования город Краснодар; время выступления – </w:t>
      </w:r>
      <w:r w:rsidR="00FC1BE3" w:rsidRPr="00AB389C">
        <w:rPr>
          <w:rFonts w:ascii="Times New Roman" w:hAnsi="Times New Roman" w:cs="Times New Roman"/>
          <w:b/>
          <w:sz w:val="28"/>
          <w:szCs w:val="28"/>
        </w:rPr>
        <w:t>Павлова Людмила Викторовна</w:t>
      </w:r>
      <w:r w:rsidR="00FC1BE3">
        <w:rPr>
          <w:rFonts w:ascii="Times New Roman" w:hAnsi="Times New Roman" w:cs="Times New Roman"/>
          <w:sz w:val="28"/>
          <w:szCs w:val="28"/>
        </w:rPr>
        <w:t>.</w:t>
      </w:r>
    </w:p>
    <w:p w:rsidR="00782034" w:rsidRPr="00211301" w:rsidRDefault="00782034" w:rsidP="00AB389C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1">
        <w:rPr>
          <w:rFonts w:ascii="Times New Roman" w:hAnsi="Times New Roman" w:cs="Times New Roman"/>
          <w:sz w:val="28"/>
          <w:szCs w:val="28"/>
        </w:rPr>
        <w:t>О действующих мерах поддержки субъектов малого и среднего предпринимательства и создании муниципального центра поддержки предпринимательства.</w:t>
      </w:r>
    </w:p>
    <w:p w:rsidR="00211301" w:rsidRPr="00AB389C" w:rsidRDefault="00211301" w:rsidP="00AB3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E3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AB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89C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экономического развития, инвестиций и внешних связей администрации муниципального образования город Краснодар; время выступления – </w:t>
      </w:r>
      <w:r w:rsidR="00FC1BE3" w:rsidRPr="00AB389C">
        <w:rPr>
          <w:rFonts w:ascii="Times New Roman" w:hAnsi="Times New Roman" w:cs="Times New Roman"/>
          <w:b/>
          <w:sz w:val="28"/>
          <w:szCs w:val="28"/>
        </w:rPr>
        <w:t>Павлова Людмила Викторовна</w:t>
      </w:r>
      <w:r w:rsidRPr="00AB389C">
        <w:rPr>
          <w:rFonts w:ascii="Times New Roman" w:hAnsi="Times New Roman" w:cs="Times New Roman"/>
          <w:sz w:val="28"/>
          <w:szCs w:val="28"/>
        </w:rPr>
        <w:t>.</w:t>
      </w:r>
    </w:p>
    <w:p w:rsidR="00782034" w:rsidRPr="00AB389C" w:rsidRDefault="00211301" w:rsidP="00AB3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E3">
        <w:rPr>
          <w:rFonts w:ascii="Times New Roman" w:hAnsi="Times New Roman" w:cs="Times New Roman"/>
          <w:b/>
          <w:i/>
          <w:sz w:val="28"/>
          <w:szCs w:val="28"/>
        </w:rPr>
        <w:t>Содокладчик:</w:t>
      </w:r>
      <w:r w:rsidRPr="00AB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89C">
        <w:rPr>
          <w:rFonts w:ascii="Times New Roman" w:hAnsi="Times New Roman" w:cs="Times New Roman"/>
          <w:sz w:val="28"/>
          <w:szCs w:val="28"/>
        </w:rPr>
        <w:t xml:space="preserve">заместитель председателя Краснодарской краевой общественной организации «Ассоциация Малого и Среднего предпринимательства»; время выступления – </w:t>
      </w:r>
      <w:r w:rsidR="00FC1BE3" w:rsidRPr="00AB389C">
        <w:rPr>
          <w:rFonts w:ascii="Times New Roman" w:hAnsi="Times New Roman" w:cs="Times New Roman"/>
          <w:b/>
          <w:sz w:val="28"/>
          <w:szCs w:val="28"/>
        </w:rPr>
        <w:t>Анисимов Константин Викторович</w:t>
      </w:r>
      <w:r w:rsidRPr="00AB389C">
        <w:rPr>
          <w:rFonts w:ascii="Times New Roman" w:hAnsi="Times New Roman" w:cs="Times New Roman"/>
          <w:sz w:val="28"/>
          <w:szCs w:val="28"/>
        </w:rPr>
        <w:t>.</w:t>
      </w:r>
    </w:p>
    <w:p w:rsidR="00782034" w:rsidRPr="00211301" w:rsidRDefault="00211301" w:rsidP="00AB389C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1">
        <w:rPr>
          <w:rFonts w:ascii="Times New Roman" w:hAnsi="Times New Roman" w:cs="Times New Roman"/>
          <w:sz w:val="28"/>
          <w:szCs w:val="28"/>
        </w:rPr>
        <w:t>О включении в программу приватизации объектов муниципальной собственности муниципального образования город Краснодар на 2018 год в соответствии со статьей 2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301" w:rsidRPr="00AB389C" w:rsidRDefault="00211301" w:rsidP="00AB3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E3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Pr="00AB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89C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департамента, начальник отдела приватизации муниципальной собственности; время выступления – </w:t>
      </w:r>
      <w:proofErr w:type="spellStart"/>
      <w:r w:rsidR="00FC1BE3" w:rsidRPr="00AB389C">
        <w:rPr>
          <w:rFonts w:ascii="Times New Roman" w:hAnsi="Times New Roman" w:cs="Times New Roman"/>
          <w:b/>
          <w:sz w:val="28"/>
          <w:szCs w:val="28"/>
        </w:rPr>
        <w:t>Топорова</w:t>
      </w:r>
      <w:proofErr w:type="spellEnd"/>
      <w:r w:rsidR="00FC1BE3" w:rsidRPr="00AB389C">
        <w:rPr>
          <w:rFonts w:ascii="Times New Roman" w:hAnsi="Times New Roman" w:cs="Times New Roman"/>
          <w:b/>
          <w:sz w:val="28"/>
          <w:szCs w:val="28"/>
        </w:rPr>
        <w:t xml:space="preserve"> Ольга Игоревна</w:t>
      </w:r>
      <w:r w:rsidRPr="00AB389C">
        <w:rPr>
          <w:rFonts w:ascii="Times New Roman" w:hAnsi="Times New Roman" w:cs="Times New Roman"/>
          <w:sz w:val="28"/>
          <w:szCs w:val="28"/>
        </w:rPr>
        <w:t>.</w:t>
      </w:r>
    </w:p>
    <w:p w:rsidR="007C3F5D" w:rsidRDefault="007C3F5D" w:rsidP="00AB3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301" w:rsidRPr="008B7B1E" w:rsidRDefault="00211301" w:rsidP="00AB389C">
      <w:pPr>
        <w:shd w:val="clear" w:color="auto" w:fill="FFFFFF"/>
        <w:spacing w:after="12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7B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заседания Совета было рекомендовано:</w:t>
      </w:r>
    </w:p>
    <w:p w:rsidR="007C3F5D" w:rsidRPr="008B7B1E" w:rsidRDefault="00211301" w:rsidP="00DF4085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экономического развития, инвестиций и внешних связей администрации муниципального образования город Краснодар (</w:t>
      </w:r>
      <w:proofErr w:type="spellStart"/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Е.С.Васильченко</w:t>
      </w:r>
      <w:proofErr w:type="spellEnd"/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провести работу по организации деятельности </w:t>
      </w:r>
      <w:r w:rsidR="00AB389C"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центра развития предпринимательства в муниципальном образовании город Краснодар.</w:t>
      </w:r>
    </w:p>
    <w:p w:rsidR="00AB389C" w:rsidRPr="008B7B1E" w:rsidRDefault="00AB389C" w:rsidP="00DF4085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экономического развития, инвестиций и внешних связей администрации муниципального образования город Краснодар (</w:t>
      </w:r>
      <w:proofErr w:type="spellStart"/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Е.С.Васильченко</w:t>
      </w:r>
      <w:proofErr w:type="spellEnd"/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информационно-аналитическому управлению администрации муниципального образования город Краснодар (</w:t>
      </w:r>
      <w:proofErr w:type="spellStart"/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П.И.Тычинкин</w:t>
      </w:r>
      <w:proofErr w:type="spellEnd"/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6A0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</w:t>
      </w: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по информированию </w:t>
      </w:r>
      <w:r w:rsidR="006A0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субъектов МСП </w:t>
      </w: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механизмах и способах государственной поддержки, в том числе работе Гарантийного фонда и Фонда микрофинансирования Краснодарского края.</w:t>
      </w:r>
    </w:p>
    <w:p w:rsidR="007C3F5D" w:rsidRPr="008B7B1E" w:rsidRDefault="00AB389C" w:rsidP="00DF4085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экономического развития, инвестиций и внешних связей администрации муниципального образования город Краснодар (</w:t>
      </w:r>
      <w:proofErr w:type="spellStart"/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Е.С.Васильченко</w:t>
      </w:r>
      <w:proofErr w:type="spellEnd"/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организовать проведение </w:t>
      </w:r>
      <w:r w:rsidRPr="008B7B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5066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7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стимулирования инновационной деятельности субъектов малого и среднего предпринимательства.</w:t>
      </w:r>
    </w:p>
    <w:p w:rsidR="00203F61" w:rsidRPr="008B7B1E" w:rsidRDefault="00436216" w:rsidP="00203F61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Департаменту муниципальной собственности и городских земель администрации муниципального образования город Краснодар </w:t>
      </w:r>
      <w:r w:rsidR="00203F61"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203F61"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А.В.Нарижный</w:t>
      </w:r>
      <w:proofErr w:type="spellEnd"/>
      <w:r w:rsidR="00203F61" w:rsidRPr="008B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обеспечить в 2018 году увеличение количества объектов имущества в перечне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муниципальном образовании город Краснодар, не менее чем на 10%.</w:t>
      </w:r>
    </w:p>
    <w:p w:rsidR="00DF4085" w:rsidRPr="008B7B1E" w:rsidRDefault="00DF4085" w:rsidP="00DF40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36216" w:rsidRPr="008B7B1E" w:rsidRDefault="00436216" w:rsidP="00DF40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F4085" w:rsidRPr="008B7B1E" w:rsidRDefault="00DF4085" w:rsidP="00DF40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B7B1E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                 </w:t>
      </w:r>
      <w:proofErr w:type="spellStart"/>
      <w:r w:rsidRPr="008B7B1E">
        <w:rPr>
          <w:rFonts w:ascii="Times New Roman" w:hAnsi="Times New Roman" w:cs="Times New Roman"/>
          <w:sz w:val="28"/>
          <w:szCs w:val="28"/>
        </w:rPr>
        <w:t>Л.В.Павлова</w:t>
      </w:r>
      <w:proofErr w:type="spellEnd"/>
    </w:p>
    <w:sectPr w:rsidR="00DF4085" w:rsidRPr="008B7B1E" w:rsidSect="00AB389C">
      <w:pgSz w:w="11906" w:h="16838"/>
      <w:pgMar w:top="1276" w:right="56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2EDD"/>
    <w:multiLevelType w:val="hybridMultilevel"/>
    <w:tmpl w:val="1D9A0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E457414"/>
    <w:multiLevelType w:val="hybridMultilevel"/>
    <w:tmpl w:val="59F0C9A0"/>
    <w:lvl w:ilvl="0" w:tplc="B754BA86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877B20"/>
    <w:multiLevelType w:val="hybridMultilevel"/>
    <w:tmpl w:val="62302D32"/>
    <w:lvl w:ilvl="0" w:tplc="5AA4DC5E">
      <w:start w:val="1"/>
      <w:numFmt w:val="decimal"/>
      <w:lvlText w:val="%1."/>
      <w:lvlJc w:val="left"/>
      <w:pPr>
        <w:ind w:left="1069" w:hanging="360"/>
      </w:pPr>
      <w:rPr>
        <w:rFonts w:ascii="OpenSansRegular" w:eastAsia="Times New Roman" w:hAnsi="OpenSansRegular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366BED"/>
    <w:multiLevelType w:val="hybridMultilevel"/>
    <w:tmpl w:val="8BE8A83E"/>
    <w:lvl w:ilvl="0" w:tplc="B28AD4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F8"/>
    <w:rsid w:val="0002291F"/>
    <w:rsid w:val="00043771"/>
    <w:rsid w:val="000462B9"/>
    <w:rsid w:val="0005677F"/>
    <w:rsid w:val="000801E3"/>
    <w:rsid w:val="000831DF"/>
    <w:rsid w:val="0009031B"/>
    <w:rsid w:val="000A0471"/>
    <w:rsid w:val="000D1B9C"/>
    <w:rsid w:val="00127D88"/>
    <w:rsid w:val="0013290E"/>
    <w:rsid w:val="001407EF"/>
    <w:rsid w:val="00165280"/>
    <w:rsid w:val="001F7564"/>
    <w:rsid w:val="001F7EC1"/>
    <w:rsid w:val="00203F61"/>
    <w:rsid w:val="00211301"/>
    <w:rsid w:val="00220791"/>
    <w:rsid w:val="00292F1B"/>
    <w:rsid w:val="00297710"/>
    <w:rsid w:val="002A13D6"/>
    <w:rsid w:val="002A63C7"/>
    <w:rsid w:val="002E4B33"/>
    <w:rsid w:val="002F6263"/>
    <w:rsid w:val="003331BF"/>
    <w:rsid w:val="003335D5"/>
    <w:rsid w:val="00350482"/>
    <w:rsid w:val="003554BC"/>
    <w:rsid w:val="00356951"/>
    <w:rsid w:val="003719CE"/>
    <w:rsid w:val="00386C4F"/>
    <w:rsid w:val="003C19D0"/>
    <w:rsid w:val="003C740F"/>
    <w:rsid w:val="003D1076"/>
    <w:rsid w:val="003E2618"/>
    <w:rsid w:val="00407FC1"/>
    <w:rsid w:val="004226FC"/>
    <w:rsid w:val="00436216"/>
    <w:rsid w:val="0046309A"/>
    <w:rsid w:val="00483AA3"/>
    <w:rsid w:val="0048716D"/>
    <w:rsid w:val="00495696"/>
    <w:rsid w:val="004D26D4"/>
    <w:rsid w:val="004F186A"/>
    <w:rsid w:val="004F18A7"/>
    <w:rsid w:val="00500A3E"/>
    <w:rsid w:val="0050663C"/>
    <w:rsid w:val="00506677"/>
    <w:rsid w:val="00516C37"/>
    <w:rsid w:val="00527B51"/>
    <w:rsid w:val="00533651"/>
    <w:rsid w:val="005777D5"/>
    <w:rsid w:val="00581018"/>
    <w:rsid w:val="005B5CE1"/>
    <w:rsid w:val="005F1BAF"/>
    <w:rsid w:val="006223A1"/>
    <w:rsid w:val="00644BC3"/>
    <w:rsid w:val="00680EA9"/>
    <w:rsid w:val="00692300"/>
    <w:rsid w:val="00692965"/>
    <w:rsid w:val="006A0A8C"/>
    <w:rsid w:val="006C270A"/>
    <w:rsid w:val="007265E8"/>
    <w:rsid w:val="007369D2"/>
    <w:rsid w:val="00782034"/>
    <w:rsid w:val="00785C90"/>
    <w:rsid w:val="007B542C"/>
    <w:rsid w:val="007C3F5D"/>
    <w:rsid w:val="007D6405"/>
    <w:rsid w:val="007F65FF"/>
    <w:rsid w:val="00811582"/>
    <w:rsid w:val="00812509"/>
    <w:rsid w:val="00820C9B"/>
    <w:rsid w:val="008351D0"/>
    <w:rsid w:val="008602BD"/>
    <w:rsid w:val="00874A17"/>
    <w:rsid w:val="008A7BBF"/>
    <w:rsid w:val="008B302F"/>
    <w:rsid w:val="008B7B1E"/>
    <w:rsid w:val="008D0FFD"/>
    <w:rsid w:val="008D17EA"/>
    <w:rsid w:val="008E0C4A"/>
    <w:rsid w:val="008E4E09"/>
    <w:rsid w:val="008E6AD5"/>
    <w:rsid w:val="008E7807"/>
    <w:rsid w:val="008F6DD7"/>
    <w:rsid w:val="00912229"/>
    <w:rsid w:val="009238F3"/>
    <w:rsid w:val="00981CBC"/>
    <w:rsid w:val="009939A7"/>
    <w:rsid w:val="00A00581"/>
    <w:rsid w:val="00A04A4D"/>
    <w:rsid w:val="00A24F5B"/>
    <w:rsid w:val="00A41E56"/>
    <w:rsid w:val="00A74F20"/>
    <w:rsid w:val="00AB305A"/>
    <w:rsid w:val="00AB389C"/>
    <w:rsid w:val="00AC2D7D"/>
    <w:rsid w:val="00B02EE6"/>
    <w:rsid w:val="00B21A56"/>
    <w:rsid w:val="00B34CEB"/>
    <w:rsid w:val="00B36BAF"/>
    <w:rsid w:val="00B47D67"/>
    <w:rsid w:val="00BA685B"/>
    <w:rsid w:val="00BF3526"/>
    <w:rsid w:val="00C04006"/>
    <w:rsid w:val="00C051D2"/>
    <w:rsid w:val="00C1021D"/>
    <w:rsid w:val="00C43852"/>
    <w:rsid w:val="00C65AE8"/>
    <w:rsid w:val="00C84D2B"/>
    <w:rsid w:val="00CE31FC"/>
    <w:rsid w:val="00D07706"/>
    <w:rsid w:val="00D258DB"/>
    <w:rsid w:val="00D62574"/>
    <w:rsid w:val="00D76541"/>
    <w:rsid w:val="00DD583A"/>
    <w:rsid w:val="00DF4085"/>
    <w:rsid w:val="00E611B5"/>
    <w:rsid w:val="00E7320E"/>
    <w:rsid w:val="00EA7AC1"/>
    <w:rsid w:val="00ED14F8"/>
    <w:rsid w:val="00ED4ED1"/>
    <w:rsid w:val="00EF334B"/>
    <w:rsid w:val="00EF674A"/>
    <w:rsid w:val="00F538F2"/>
    <w:rsid w:val="00F620FA"/>
    <w:rsid w:val="00F64E8B"/>
    <w:rsid w:val="00F75D6F"/>
    <w:rsid w:val="00F827B0"/>
    <w:rsid w:val="00F8286E"/>
    <w:rsid w:val="00F84E5B"/>
    <w:rsid w:val="00F93363"/>
    <w:rsid w:val="00FA443B"/>
    <w:rsid w:val="00FC1BE3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3A92"/>
  <w15:docId w15:val="{540D72D1-1BA2-4796-A68B-F87C5AF6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923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923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Знак Знак Знак Знак"/>
    <w:basedOn w:val="a"/>
    <w:rsid w:val="0069230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D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07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33651"/>
    <w:pPr>
      <w:ind w:left="720"/>
      <w:contextualSpacing/>
    </w:pPr>
  </w:style>
  <w:style w:type="character" w:styleId="aa">
    <w:name w:val="Strong"/>
    <w:uiPriority w:val="22"/>
    <w:qFormat/>
    <w:rsid w:val="00165280"/>
    <w:rPr>
      <w:b/>
      <w:bCs/>
    </w:rPr>
  </w:style>
  <w:style w:type="paragraph" w:customStyle="1" w:styleId="ab">
    <w:name w:val="Знак Знак Знак Знак"/>
    <w:basedOn w:val="a"/>
    <w:rsid w:val="00F8286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F1B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F1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2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8255E-202F-48A3-A298-5E4A8FE8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Максим Александрович</dc:creator>
  <cp:lastModifiedBy>Малов В.А.</cp:lastModifiedBy>
  <cp:revision>11</cp:revision>
  <cp:lastPrinted>2018-10-30T11:44:00Z</cp:lastPrinted>
  <dcterms:created xsi:type="dcterms:W3CDTF">2018-10-15T13:35:00Z</dcterms:created>
  <dcterms:modified xsi:type="dcterms:W3CDTF">2018-10-30T11:46:00Z</dcterms:modified>
</cp:coreProperties>
</file>