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08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  <w:r w:rsidRPr="00844008">
        <w:rPr>
          <w:color w:val="2D2D2D"/>
          <w:spacing w:val="2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844008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</w:p>
    <w:p w:rsidR="00844008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</w:p>
    <w:p w:rsidR="00844008" w:rsidRPr="004D2E8A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844008" w:rsidRPr="004D2E8A" w:rsidRDefault="00844008" w:rsidP="008440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Федеральным законом от </w:t>
      </w:r>
      <w:r w:rsidRPr="00CF01C0">
        <w:rPr>
          <w:color w:val="000000" w:themeColor="text1"/>
          <w:sz w:val="28"/>
          <w:szCs w:val="28"/>
        </w:rPr>
        <w:t>06.10.2003</w:t>
      </w:r>
      <w:r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>№ 131-ФЗ «Об общих принципах орг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низации местного самоуправления в Российской Федерации» («Собрание закон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>дательства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color w:val="000000" w:themeColor="text1"/>
          <w:sz w:val="28"/>
          <w:szCs w:val="28"/>
        </w:rPr>
        <w:t>», 06.10.2003, № 40, ст. 3822; «Парламентская газета», № 186, 08.10.2003; «Российская газета», № 202, 08.10.2003);</w:t>
      </w:r>
    </w:p>
    <w:p w:rsidR="00844008" w:rsidRPr="004D2E8A" w:rsidRDefault="00844008" w:rsidP="008440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>Федеральным законом от 27</w:t>
      </w:r>
      <w:r>
        <w:rPr>
          <w:color w:val="000000" w:themeColor="text1"/>
          <w:sz w:val="28"/>
          <w:szCs w:val="28"/>
        </w:rPr>
        <w:t>.07.</w:t>
      </w:r>
      <w:r w:rsidRPr="004D2E8A">
        <w:rPr>
          <w:color w:val="000000" w:themeColor="text1"/>
          <w:sz w:val="28"/>
          <w:szCs w:val="28"/>
        </w:rPr>
        <w:t>2010 № 210-ФЗ «Об организации предоста</w:t>
      </w:r>
      <w:r w:rsidRPr="004D2E8A">
        <w:rPr>
          <w:color w:val="000000" w:themeColor="text1"/>
          <w:sz w:val="28"/>
          <w:szCs w:val="28"/>
        </w:rPr>
        <w:t>в</w:t>
      </w:r>
      <w:r w:rsidRPr="004D2E8A">
        <w:rPr>
          <w:color w:val="000000" w:themeColor="text1"/>
          <w:sz w:val="28"/>
          <w:szCs w:val="28"/>
        </w:rPr>
        <w:t>ления государственных и муниципальных услуг» («Собрание законодательства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color w:val="000000" w:themeColor="text1"/>
          <w:sz w:val="28"/>
          <w:szCs w:val="28"/>
        </w:rPr>
        <w:t>», 2010, № 31, ст. 4179; 2011, № 15, ст. 2038; № 27, ст. 3873, 3880; № 29, ст. 4291; № 30, ст. 4587);</w:t>
      </w:r>
    </w:p>
    <w:p w:rsidR="00844008" w:rsidRPr="004D2E8A" w:rsidRDefault="00844008" w:rsidP="008440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Федеральным законом от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.04.</w:t>
      </w:r>
      <w:r w:rsidRPr="004D2E8A">
        <w:rPr>
          <w:color w:val="000000" w:themeColor="text1"/>
          <w:sz w:val="28"/>
          <w:szCs w:val="28"/>
        </w:rPr>
        <w:t>2011 № 63-ФЗ «Об электронной подписи» («Собрание законодательства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color w:val="000000" w:themeColor="text1"/>
          <w:sz w:val="28"/>
          <w:szCs w:val="28"/>
        </w:rPr>
        <w:t xml:space="preserve">», 2011, № 15,ст. 2036; </w:t>
      </w:r>
      <w:bookmarkStart w:id="0" w:name="_GoBack"/>
      <w:bookmarkEnd w:id="0"/>
      <w:r w:rsidRPr="004D2E8A">
        <w:rPr>
          <w:color w:val="000000" w:themeColor="text1"/>
          <w:sz w:val="28"/>
          <w:szCs w:val="28"/>
        </w:rPr>
        <w:t>№ 27, ст. 3880);</w:t>
      </w:r>
    </w:p>
    <w:p w:rsidR="00844008" w:rsidRPr="004D2E8A" w:rsidRDefault="00844008" w:rsidP="008440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Указом Президента Российской Федерации от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.05.</w:t>
      </w:r>
      <w:r w:rsidRPr="004D2E8A">
        <w:rPr>
          <w:color w:val="000000" w:themeColor="text1"/>
          <w:sz w:val="28"/>
          <w:szCs w:val="28"/>
        </w:rPr>
        <w:t>2012 № 601 «Об осно</w:t>
      </w:r>
      <w:r w:rsidRPr="004D2E8A">
        <w:rPr>
          <w:color w:val="000000" w:themeColor="text1"/>
          <w:sz w:val="28"/>
          <w:szCs w:val="28"/>
        </w:rPr>
        <w:t>в</w:t>
      </w:r>
      <w:r w:rsidRPr="004D2E8A">
        <w:rPr>
          <w:color w:val="000000" w:themeColor="text1"/>
          <w:sz w:val="28"/>
          <w:szCs w:val="28"/>
        </w:rPr>
        <w:t>ных направлениях совершенствования системы государственного управления» («</w:t>
      </w:r>
      <w:r w:rsidRPr="004D2E8A">
        <w:rPr>
          <w:bCs/>
          <w:color w:val="000000" w:themeColor="text1"/>
          <w:sz w:val="28"/>
          <w:szCs w:val="28"/>
        </w:rPr>
        <w:t xml:space="preserve">Собрание законодательства </w:t>
      </w:r>
      <w:r w:rsidRPr="004D2E8A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bCs/>
          <w:color w:val="000000" w:themeColor="text1"/>
          <w:sz w:val="28"/>
          <w:szCs w:val="28"/>
        </w:rPr>
        <w:t xml:space="preserve">», </w:t>
      </w:r>
      <w:r>
        <w:rPr>
          <w:bCs/>
          <w:color w:val="000000" w:themeColor="text1"/>
          <w:sz w:val="28"/>
          <w:szCs w:val="28"/>
        </w:rPr>
        <w:t>0</w:t>
      </w:r>
      <w:r w:rsidRPr="004D2E8A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>.05.</w:t>
      </w:r>
      <w:r w:rsidRPr="004D2E8A">
        <w:rPr>
          <w:bCs/>
          <w:color w:val="000000" w:themeColor="text1"/>
          <w:sz w:val="28"/>
          <w:szCs w:val="28"/>
        </w:rPr>
        <w:t>2012 № 19, ст. 2338; о</w:t>
      </w:r>
      <w:r w:rsidRPr="004D2E8A">
        <w:rPr>
          <w:color w:val="000000" w:themeColor="text1"/>
          <w:sz w:val="28"/>
          <w:szCs w:val="28"/>
        </w:rPr>
        <w:t xml:space="preserve">фициальный интернет-портал правовой информации: </w:t>
      </w:r>
      <w:hyperlink r:id="rId5" w:history="1">
        <w:r w:rsidRPr="004D2E8A">
          <w:rPr>
            <w:rStyle w:val="a3"/>
            <w:color w:val="000000" w:themeColor="text1"/>
            <w:sz w:val="28"/>
            <w:szCs w:val="28"/>
          </w:rPr>
          <w:t>www.pravo.gov.ru</w:t>
        </w:r>
      </w:hyperlink>
      <w:r w:rsidRPr="004D2E8A">
        <w:rPr>
          <w:color w:val="000000" w:themeColor="text1"/>
          <w:sz w:val="28"/>
          <w:szCs w:val="28"/>
        </w:rPr>
        <w:t>);</w:t>
      </w:r>
    </w:p>
    <w:p w:rsidR="00844008" w:rsidRPr="004D2E8A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D2E8A">
        <w:rPr>
          <w:color w:val="000000" w:themeColor="text1"/>
          <w:sz w:val="28"/>
          <w:szCs w:val="28"/>
        </w:rPr>
        <w:t>остановлением Правительства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color w:val="000000" w:themeColor="text1"/>
          <w:sz w:val="28"/>
          <w:szCs w:val="28"/>
        </w:rPr>
        <w:t xml:space="preserve"> от 25</w:t>
      </w:r>
      <w:r>
        <w:rPr>
          <w:color w:val="000000" w:themeColor="text1"/>
          <w:sz w:val="28"/>
          <w:szCs w:val="28"/>
        </w:rPr>
        <w:t>.06.</w:t>
      </w:r>
      <w:r w:rsidRPr="004D2E8A">
        <w:rPr>
          <w:color w:val="000000" w:themeColor="text1"/>
          <w:sz w:val="28"/>
          <w:szCs w:val="28"/>
        </w:rPr>
        <w:t>2012</w:t>
      </w:r>
      <w:r>
        <w:rPr>
          <w:color w:val="000000" w:themeColor="text1"/>
          <w:sz w:val="28"/>
          <w:szCs w:val="28"/>
        </w:rPr>
        <w:t xml:space="preserve">                 </w:t>
      </w:r>
      <w:r w:rsidRPr="004D2E8A">
        <w:rPr>
          <w:color w:val="000000" w:themeColor="text1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 («Росси</w:t>
      </w:r>
      <w:r w:rsidRPr="004D2E8A">
        <w:rPr>
          <w:color w:val="000000" w:themeColor="text1"/>
          <w:sz w:val="28"/>
          <w:szCs w:val="28"/>
        </w:rPr>
        <w:t>й</w:t>
      </w:r>
      <w:r w:rsidRPr="004D2E8A">
        <w:rPr>
          <w:color w:val="000000" w:themeColor="text1"/>
          <w:sz w:val="28"/>
          <w:szCs w:val="28"/>
        </w:rPr>
        <w:t>ская газета», № 148, 02.07.2012, «Собрание законодательства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</w:t>
      </w:r>
      <w:r w:rsidRPr="004D2E8A"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.07.</w:t>
      </w:r>
      <w:r w:rsidRPr="004D2E8A">
        <w:rPr>
          <w:color w:val="000000" w:themeColor="text1"/>
          <w:sz w:val="28"/>
          <w:szCs w:val="28"/>
        </w:rPr>
        <w:t>2012, № 27, ст. 3744);</w:t>
      </w:r>
    </w:p>
    <w:p w:rsidR="00844008" w:rsidRPr="004D2E8A" w:rsidRDefault="00844008" w:rsidP="008440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link"/>
          <w:color w:val="000000" w:themeColor="text1"/>
          <w:sz w:val="28"/>
          <w:szCs w:val="28"/>
        </w:rPr>
        <w:t>п</w:t>
      </w:r>
      <w:r w:rsidRPr="004D2E8A">
        <w:rPr>
          <w:rStyle w:val="link"/>
          <w:color w:val="000000" w:themeColor="text1"/>
          <w:sz w:val="28"/>
          <w:szCs w:val="28"/>
        </w:rPr>
        <w:t>остановлением</w:t>
      </w:r>
      <w:r w:rsidRPr="004D2E8A">
        <w:rPr>
          <w:color w:val="000000" w:themeColor="text1"/>
          <w:sz w:val="28"/>
          <w:szCs w:val="28"/>
        </w:rPr>
        <w:t xml:space="preserve"> Правительства Российской Федерации от 25</w:t>
      </w:r>
      <w:r>
        <w:rPr>
          <w:color w:val="000000" w:themeColor="text1"/>
          <w:sz w:val="28"/>
          <w:szCs w:val="28"/>
        </w:rPr>
        <w:t>.08.</w:t>
      </w:r>
      <w:r w:rsidRPr="004D2E8A">
        <w:rPr>
          <w:color w:val="000000" w:themeColor="text1"/>
          <w:sz w:val="28"/>
          <w:szCs w:val="28"/>
        </w:rPr>
        <w:t>2012  № 852 «Об утверждении Правил использования усиленной квалифицированной эле</w:t>
      </w:r>
      <w:r w:rsidRPr="004D2E8A">
        <w:rPr>
          <w:color w:val="000000" w:themeColor="text1"/>
          <w:sz w:val="28"/>
          <w:szCs w:val="28"/>
        </w:rPr>
        <w:t>к</w:t>
      </w:r>
      <w:r w:rsidRPr="004D2E8A">
        <w:rPr>
          <w:color w:val="000000" w:themeColor="text1"/>
          <w:sz w:val="28"/>
          <w:szCs w:val="28"/>
        </w:rPr>
        <w:t>тронной подписи при обращении за получением государственных и муниципал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ных услуг и о внесении изменения в Правила разработки и утверждения админ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>стративных регламентов предоставления государственных услуг» («Собрание з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конодательства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color w:val="000000" w:themeColor="text1"/>
          <w:sz w:val="28"/>
          <w:szCs w:val="28"/>
        </w:rPr>
        <w:t>», 03.09.2012, № 36, ст. 4903, «Российская газета», № 200, 31.08.2012);</w:t>
      </w:r>
    </w:p>
    <w:p w:rsidR="00844008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D2E8A">
        <w:rPr>
          <w:color w:val="000000" w:themeColor="text1"/>
          <w:sz w:val="28"/>
          <w:szCs w:val="28"/>
        </w:rPr>
        <w:t>остановлением Правительства Российской Федерации от 20</w:t>
      </w:r>
      <w:r>
        <w:rPr>
          <w:color w:val="000000" w:themeColor="text1"/>
          <w:sz w:val="28"/>
          <w:szCs w:val="28"/>
        </w:rPr>
        <w:t xml:space="preserve">.11.2012                    </w:t>
      </w:r>
      <w:r w:rsidRPr="004D2E8A">
        <w:rPr>
          <w:color w:val="000000" w:themeColor="text1"/>
          <w:sz w:val="28"/>
          <w:szCs w:val="28"/>
        </w:rPr>
        <w:t xml:space="preserve"> № 1198 «О федеральной государственной информационной системе, обеспечив</w:t>
      </w:r>
      <w:r w:rsidRPr="004D2E8A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>ющей процесс досудебного, (внесудебного) обжалования решений и действий (бездействия), совершенных при предоставлении государственных и муниципал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ных услуг» («Российская газета», от 23</w:t>
      </w:r>
      <w:r>
        <w:rPr>
          <w:color w:val="000000" w:themeColor="text1"/>
          <w:sz w:val="28"/>
          <w:szCs w:val="28"/>
        </w:rPr>
        <w:t>.11.2</w:t>
      </w:r>
      <w:r w:rsidRPr="004D2E8A">
        <w:rPr>
          <w:color w:val="000000" w:themeColor="text1"/>
          <w:sz w:val="28"/>
          <w:szCs w:val="28"/>
        </w:rPr>
        <w:t>012 № 271, в Собрании законодател</w:t>
      </w:r>
      <w:r w:rsidRPr="004D2E8A">
        <w:rPr>
          <w:color w:val="000000" w:themeColor="text1"/>
          <w:sz w:val="28"/>
          <w:szCs w:val="28"/>
        </w:rPr>
        <w:t>ь</w:t>
      </w:r>
      <w:r w:rsidRPr="004D2E8A">
        <w:rPr>
          <w:color w:val="000000" w:themeColor="text1"/>
          <w:sz w:val="28"/>
          <w:szCs w:val="28"/>
        </w:rPr>
        <w:t>ства Российской Федерации от 26</w:t>
      </w:r>
      <w:r>
        <w:rPr>
          <w:color w:val="000000" w:themeColor="text1"/>
          <w:sz w:val="28"/>
          <w:szCs w:val="28"/>
        </w:rPr>
        <w:t>.11.</w:t>
      </w:r>
      <w:r w:rsidRPr="004D2E8A">
        <w:rPr>
          <w:color w:val="000000" w:themeColor="text1"/>
          <w:sz w:val="28"/>
          <w:szCs w:val="28"/>
        </w:rPr>
        <w:t>2012 № 48 ст. 6706);</w:t>
      </w:r>
    </w:p>
    <w:p w:rsidR="00844008" w:rsidRPr="004D2E8A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D2E8A">
        <w:rPr>
          <w:color w:val="000000" w:themeColor="text1"/>
          <w:sz w:val="28"/>
          <w:szCs w:val="28"/>
        </w:rPr>
        <w:t>остановлением Правительства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4D2E8A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4D2E8A">
        <w:rPr>
          <w:color w:val="000000" w:themeColor="text1"/>
          <w:sz w:val="28"/>
          <w:szCs w:val="28"/>
        </w:rPr>
        <w:t xml:space="preserve"> от 26</w:t>
      </w:r>
      <w:r>
        <w:rPr>
          <w:color w:val="000000" w:themeColor="text1"/>
          <w:sz w:val="28"/>
          <w:szCs w:val="28"/>
        </w:rPr>
        <w:t>.03.</w:t>
      </w:r>
      <w:r w:rsidRPr="004D2E8A">
        <w:rPr>
          <w:color w:val="000000" w:themeColor="text1"/>
          <w:sz w:val="28"/>
          <w:szCs w:val="28"/>
        </w:rPr>
        <w:t xml:space="preserve">2016 № 236 «О требованиях к предоставлению в электронной форме </w:t>
      </w:r>
      <w:r w:rsidRPr="004D2E8A">
        <w:rPr>
          <w:color w:val="000000" w:themeColor="text1"/>
          <w:sz w:val="28"/>
          <w:szCs w:val="28"/>
        </w:rPr>
        <w:lastRenderedPageBreak/>
        <w:t>государственных и мун</w:t>
      </w:r>
      <w:r w:rsidRPr="004D2E8A">
        <w:rPr>
          <w:color w:val="000000" w:themeColor="text1"/>
          <w:sz w:val="28"/>
          <w:szCs w:val="28"/>
        </w:rPr>
        <w:t>и</w:t>
      </w:r>
      <w:r w:rsidRPr="004D2E8A">
        <w:rPr>
          <w:color w:val="000000" w:themeColor="text1"/>
          <w:sz w:val="28"/>
          <w:szCs w:val="28"/>
        </w:rPr>
        <w:t xml:space="preserve">ципальных услуг» («Официальный интернет-портал правовой информации» (www.pravo.gov.ru)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.04.</w:t>
      </w:r>
      <w:r w:rsidRPr="004D2E8A">
        <w:rPr>
          <w:color w:val="000000" w:themeColor="text1"/>
          <w:sz w:val="28"/>
          <w:szCs w:val="28"/>
        </w:rPr>
        <w:t xml:space="preserve">2016, «Российская газета» от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.04.</w:t>
      </w:r>
      <w:r w:rsidRPr="004D2E8A">
        <w:rPr>
          <w:color w:val="000000" w:themeColor="text1"/>
          <w:sz w:val="28"/>
          <w:szCs w:val="28"/>
        </w:rPr>
        <w:t>2016</w:t>
      </w:r>
      <w:r>
        <w:rPr>
          <w:color w:val="000000" w:themeColor="text1"/>
          <w:sz w:val="28"/>
          <w:szCs w:val="28"/>
        </w:rPr>
        <w:t xml:space="preserve"> </w:t>
      </w:r>
      <w:r w:rsidRPr="004D2E8A">
        <w:rPr>
          <w:color w:val="000000" w:themeColor="text1"/>
          <w:sz w:val="28"/>
          <w:szCs w:val="28"/>
        </w:rPr>
        <w:t>№ 75, Собрание законодательства Российской Федерации от 11</w:t>
      </w:r>
      <w:r>
        <w:rPr>
          <w:color w:val="000000" w:themeColor="text1"/>
          <w:sz w:val="28"/>
          <w:szCs w:val="28"/>
        </w:rPr>
        <w:t>.04.</w:t>
      </w:r>
      <w:r w:rsidRPr="004D2E8A">
        <w:rPr>
          <w:color w:val="000000" w:themeColor="text1"/>
          <w:sz w:val="28"/>
          <w:szCs w:val="28"/>
        </w:rPr>
        <w:t>2016 № 15 ст. 2084);</w:t>
      </w:r>
    </w:p>
    <w:p w:rsidR="00844008" w:rsidRPr="004D2E8A" w:rsidRDefault="00844008" w:rsidP="00844008">
      <w:pPr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Законом Краснодарского края от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.03.</w:t>
      </w:r>
      <w:r w:rsidRPr="004D2E8A">
        <w:rPr>
          <w:color w:val="000000" w:themeColor="text1"/>
          <w:sz w:val="28"/>
          <w:szCs w:val="28"/>
        </w:rPr>
        <w:t>2012  № 2446-КЗ «Об отдельных в</w:t>
      </w:r>
      <w:r w:rsidRPr="004D2E8A">
        <w:rPr>
          <w:color w:val="000000" w:themeColor="text1"/>
          <w:sz w:val="28"/>
          <w:szCs w:val="28"/>
        </w:rPr>
        <w:t>о</w:t>
      </w:r>
      <w:r w:rsidRPr="004D2E8A">
        <w:rPr>
          <w:color w:val="000000" w:themeColor="text1"/>
          <w:sz w:val="28"/>
          <w:szCs w:val="28"/>
        </w:rPr>
        <w:t xml:space="preserve">просах организации предоставления государственных и муниципальных услуг на территории Краснодарского края» («Кубанские новости» от </w:t>
      </w:r>
      <w:r>
        <w:rPr>
          <w:color w:val="000000" w:themeColor="text1"/>
          <w:sz w:val="28"/>
          <w:szCs w:val="28"/>
        </w:rPr>
        <w:t>0</w:t>
      </w:r>
      <w:r w:rsidRPr="004D2E8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.03.</w:t>
      </w:r>
      <w:r w:rsidRPr="004D2E8A">
        <w:rPr>
          <w:color w:val="000000" w:themeColor="text1"/>
          <w:sz w:val="28"/>
          <w:szCs w:val="28"/>
        </w:rPr>
        <w:t>2011 № 35);</w:t>
      </w:r>
    </w:p>
    <w:p w:rsidR="00844008" w:rsidRDefault="00844008" w:rsidP="00844008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08E5">
        <w:rPr>
          <w:color w:val="000000"/>
          <w:sz w:val="28"/>
          <w:szCs w:val="28"/>
        </w:rPr>
        <w:t>Уста</w:t>
      </w:r>
      <w:r>
        <w:rPr>
          <w:color w:val="000000"/>
          <w:sz w:val="28"/>
          <w:szCs w:val="28"/>
        </w:rPr>
        <w:t>вом</w:t>
      </w:r>
      <w:r w:rsidRPr="007808E5">
        <w:rPr>
          <w:color w:val="000000"/>
          <w:sz w:val="28"/>
          <w:szCs w:val="28"/>
        </w:rPr>
        <w:t xml:space="preserve"> муниципального образования город Краснодар («Краснодарские известия» от </w:t>
      </w:r>
      <w:r>
        <w:rPr>
          <w:color w:val="000000"/>
          <w:sz w:val="28"/>
          <w:szCs w:val="28"/>
        </w:rPr>
        <w:t>09.06.2011 № 89</w:t>
      </w:r>
      <w:r w:rsidRPr="007808E5">
        <w:rPr>
          <w:color w:val="000000"/>
          <w:sz w:val="28"/>
          <w:szCs w:val="28"/>
        </w:rPr>
        <w:t>);</w:t>
      </w:r>
    </w:p>
    <w:p w:rsidR="00844008" w:rsidRPr="007808E5" w:rsidRDefault="00844008" w:rsidP="00844008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7808E5">
        <w:rPr>
          <w:color w:val="000000"/>
          <w:sz w:val="28"/>
          <w:szCs w:val="28"/>
        </w:rPr>
        <w:tab/>
        <w:t>постановление</w:t>
      </w:r>
      <w:r>
        <w:rPr>
          <w:color w:val="000000"/>
          <w:sz w:val="28"/>
          <w:szCs w:val="28"/>
        </w:rPr>
        <w:t>м</w:t>
      </w:r>
      <w:r w:rsidRPr="007808E5">
        <w:rPr>
          <w:color w:val="000000"/>
          <w:sz w:val="28"/>
          <w:szCs w:val="28"/>
        </w:rPr>
        <w:t xml:space="preserve"> администрации муниципального образования город   Кра</w:t>
      </w:r>
      <w:r w:rsidRPr="007808E5">
        <w:rPr>
          <w:color w:val="000000"/>
          <w:sz w:val="28"/>
          <w:szCs w:val="28"/>
        </w:rPr>
        <w:t>с</w:t>
      </w:r>
      <w:r w:rsidRPr="007808E5">
        <w:rPr>
          <w:color w:val="000000"/>
          <w:sz w:val="28"/>
          <w:szCs w:val="28"/>
        </w:rPr>
        <w:t>нодар от 23.12.2011 № 10323 «Об утверждени</w:t>
      </w:r>
      <w:r>
        <w:rPr>
          <w:color w:val="000000"/>
          <w:sz w:val="28"/>
          <w:szCs w:val="28"/>
        </w:rPr>
        <w:t xml:space="preserve">и Порядка разработки и </w:t>
      </w:r>
      <w:r w:rsidRPr="007808E5">
        <w:rPr>
          <w:color w:val="000000"/>
          <w:sz w:val="28"/>
          <w:szCs w:val="28"/>
        </w:rPr>
        <w:t>утвержд</w:t>
      </w:r>
      <w:r w:rsidRPr="007808E5">
        <w:rPr>
          <w:color w:val="000000"/>
          <w:sz w:val="28"/>
          <w:szCs w:val="28"/>
        </w:rPr>
        <w:t>е</w:t>
      </w:r>
      <w:r w:rsidRPr="007808E5">
        <w:rPr>
          <w:color w:val="000000"/>
          <w:sz w:val="28"/>
          <w:szCs w:val="28"/>
        </w:rPr>
        <w:t>ния административных регламентов предоставления администрацией муниц</w:t>
      </w:r>
      <w:r w:rsidRPr="007808E5">
        <w:rPr>
          <w:color w:val="000000"/>
          <w:sz w:val="28"/>
          <w:szCs w:val="28"/>
        </w:rPr>
        <w:t>и</w:t>
      </w:r>
      <w:r w:rsidRPr="007808E5">
        <w:rPr>
          <w:color w:val="000000"/>
          <w:sz w:val="28"/>
          <w:szCs w:val="28"/>
        </w:rPr>
        <w:t>пального образования город Краснодар муниципальных услуг, разработки и утверждения административных регламентов исполнения администрацией мун</w:t>
      </w:r>
      <w:r w:rsidRPr="007808E5">
        <w:rPr>
          <w:color w:val="000000"/>
          <w:sz w:val="28"/>
          <w:szCs w:val="28"/>
        </w:rPr>
        <w:t>и</w:t>
      </w:r>
      <w:r w:rsidRPr="007808E5">
        <w:rPr>
          <w:color w:val="000000"/>
          <w:sz w:val="28"/>
          <w:szCs w:val="28"/>
        </w:rPr>
        <w:t>ципального образования город Краснодар муниципальных функций» («Красн</w:t>
      </w:r>
      <w:r w:rsidRPr="007808E5">
        <w:rPr>
          <w:color w:val="000000"/>
          <w:sz w:val="28"/>
          <w:szCs w:val="28"/>
        </w:rPr>
        <w:t>о</w:t>
      </w:r>
      <w:r w:rsidRPr="007808E5">
        <w:rPr>
          <w:color w:val="000000"/>
          <w:sz w:val="28"/>
          <w:szCs w:val="28"/>
        </w:rPr>
        <w:t>дарские известия»</w:t>
      </w:r>
      <w:r>
        <w:rPr>
          <w:color w:val="000000"/>
          <w:sz w:val="28"/>
          <w:szCs w:val="28"/>
        </w:rPr>
        <w:t xml:space="preserve"> от 27.12.2011 № 205</w:t>
      </w:r>
      <w:r w:rsidRPr="007808E5">
        <w:rPr>
          <w:color w:val="000000"/>
          <w:sz w:val="28"/>
          <w:szCs w:val="28"/>
        </w:rPr>
        <w:t>);</w:t>
      </w:r>
    </w:p>
    <w:p w:rsidR="00844008" w:rsidRDefault="00844008" w:rsidP="00844008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7808E5">
        <w:rPr>
          <w:color w:val="000000"/>
          <w:sz w:val="28"/>
          <w:szCs w:val="28"/>
        </w:rPr>
        <w:tab/>
        <w:t>постановление</w:t>
      </w:r>
      <w:r>
        <w:rPr>
          <w:color w:val="000000"/>
          <w:sz w:val="28"/>
          <w:szCs w:val="28"/>
        </w:rPr>
        <w:t>м</w:t>
      </w:r>
      <w:r w:rsidRPr="007808E5">
        <w:rPr>
          <w:color w:val="000000"/>
          <w:sz w:val="28"/>
          <w:szCs w:val="28"/>
        </w:rPr>
        <w:t xml:space="preserve"> администрации муниципального образования город Кра</w:t>
      </w:r>
      <w:r w:rsidRPr="007808E5">
        <w:rPr>
          <w:color w:val="000000"/>
          <w:sz w:val="28"/>
          <w:szCs w:val="28"/>
        </w:rPr>
        <w:t>с</w:t>
      </w:r>
      <w:r w:rsidRPr="007808E5">
        <w:rPr>
          <w:color w:val="000000"/>
          <w:sz w:val="28"/>
          <w:szCs w:val="28"/>
        </w:rPr>
        <w:t>нодар от 07.08.2012 № 6567 «Об утверждении Порядка досудебного (внесудебн</w:t>
      </w:r>
      <w:r w:rsidRPr="007808E5">
        <w:rPr>
          <w:color w:val="000000"/>
          <w:sz w:val="28"/>
          <w:szCs w:val="28"/>
        </w:rPr>
        <w:t>о</w:t>
      </w:r>
      <w:r w:rsidRPr="007808E5">
        <w:rPr>
          <w:color w:val="000000"/>
          <w:sz w:val="28"/>
          <w:szCs w:val="28"/>
        </w:rPr>
        <w:t>го) обжалования решений, действий (бездействия) администрации муниципальн</w:t>
      </w:r>
      <w:r w:rsidRPr="007808E5">
        <w:rPr>
          <w:color w:val="000000"/>
          <w:sz w:val="28"/>
          <w:szCs w:val="28"/>
        </w:rPr>
        <w:t>о</w:t>
      </w:r>
      <w:r w:rsidRPr="007808E5">
        <w:rPr>
          <w:color w:val="000000"/>
          <w:sz w:val="28"/>
          <w:szCs w:val="28"/>
        </w:rPr>
        <w:t>го образования город Краснодар, органов администрации муниципального обр</w:t>
      </w:r>
      <w:r w:rsidRPr="007808E5">
        <w:rPr>
          <w:color w:val="000000"/>
          <w:sz w:val="28"/>
          <w:szCs w:val="28"/>
        </w:rPr>
        <w:t>а</w:t>
      </w:r>
      <w:r w:rsidRPr="007808E5">
        <w:rPr>
          <w:color w:val="000000"/>
          <w:sz w:val="28"/>
          <w:szCs w:val="28"/>
        </w:rPr>
        <w:t>зования город Краснодар, их должностных лиц, муниципальных служащих» («Краснодарские известия»</w:t>
      </w:r>
      <w:r>
        <w:rPr>
          <w:color w:val="000000"/>
          <w:sz w:val="28"/>
          <w:szCs w:val="28"/>
        </w:rPr>
        <w:t xml:space="preserve"> от 11.08.2012 № 120</w:t>
      </w:r>
      <w:r w:rsidRPr="007808E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844008" w:rsidRPr="007808E5" w:rsidRDefault="00844008" w:rsidP="00844008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</w:t>
      </w:r>
      <w:r w:rsidRPr="00B77094">
        <w:rPr>
          <w:color w:val="000000"/>
          <w:sz w:val="28"/>
          <w:szCs w:val="28"/>
        </w:rPr>
        <w:t>ешение</w:t>
      </w:r>
      <w:r>
        <w:rPr>
          <w:color w:val="000000"/>
          <w:sz w:val="28"/>
          <w:szCs w:val="28"/>
        </w:rPr>
        <w:t>м</w:t>
      </w:r>
      <w:r w:rsidRPr="00B77094">
        <w:rPr>
          <w:color w:val="000000"/>
          <w:sz w:val="28"/>
          <w:szCs w:val="28"/>
        </w:rPr>
        <w:t xml:space="preserve"> городской Думы Краснодара от 22.08.2013 </w:t>
      </w:r>
      <w:r>
        <w:rPr>
          <w:color w:val="000000"/>
          <w:sz w:val="28"/>
          <w:szCs w:val="28"/>
        </w:rPr>
        <w:t>№</w:t>
      </w:r>
      <w:r w:rsidRPr="00B77094">
        <w:rPr>
          <w:color w:val="000000"/>
          <w:sz w:val="28"/>
          <w:szCs w:val="28"/>
        </w:rPr>
        <w:t xml:space="preserve"> 52 п.</w:t>
      </w:r>
      <w:r>
        <w:rPr>
          <w:color w:val="000000"/>
          <w:sz w:val="28"/>
          <w:szCs w:val="28"/>
        </w:rPr>
        <w:t xml:space="preserve"> </w:t>
      </w:r>
      <w:r w:rsidRPr="00B7709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</w:t>
      </w:r>
      <w:r w:rsidRPr="00B77094">
        <w:rPr>
          <w:color w:val="000000"/>
          <w:sz w:val="28"/>
          <w:szCs w:val="28"/>
        </w:rPr>
        <w:t>Об утве</w:t>
      </w:r>
      <w:r w:rsidRPr="00B77094">
        <w:rPr>
          <w:color w:val="000000"/>
          <w:sz w:val="28"/>
          <w:szCs w:val="28"/>
        </w:rPr>
        <w:t>р</w:t>
      </w:r>
      <w:r w:rsidRPr="00B77094">
        <w:rPr>
          <w:color w:val="000000"/>
          <w:sz w:val="28"/>
          <w:szCs w:val="28"/>
        </w:rPr>
        <w:t>ждении Правил благоустройства территории муниципального образования город Краснодар</w:t>
      </w:r>
      <w:r>
        <w:rPr>
          <w:color w:val="000000"/>
          <w:sz w:val="28"/>
          <w:szCs w:val="28"/>
        </w:rPr>
        <w:t>» («</w:t>
      </w:r>
      <w:r w:rsidRPr="00B77094">
        <w:rPr>
          <w:color w:val="000000"/>
          <w:sz w:val="28"/>
          <w:szCs w:val="28"/>
        </w:rPr>
        <w:t xml:space="preserve">Вестник органов местного самоуправления </w:t>
      </w:r>
      <w:r>
        <w:rPr>
          <w:color w:val="000000"/>
          <w:sz w:val="28"/>
          <w:szCs w:val="28"/>
        </w:rPr>
        <w:t>муниципального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город</w:t>
      </w:r>
      <w:r w:rsidRPr="00B77094">
        <w:rPr>
          <w:color w:val="000000"/>
          <w:sz w:val="28"/>
          <w:szCs w:val="28"/>
        </w:rPr>
        <w:t xml:space="preserve"> Краснодар</w:t>
      </w:r>
      <w:r>
        <w:rPr>
          <w:color w:val="000000"/>
          <w:sz w:val="28"/>
          <w:szCs w:val="28"/>
        </w:rPr>
        <w:t>»</w:t>
      </w:r>
      <w:r w:rsidRPr="00B77094">
        <w:rPr>
          <w:color w:val="000000"/>
          <w:sz w:val="28"/>
          <w:szCs w:val="28"/>
        </w:rPr>
        <w:t xml:space="preserve">, 23.08.2013, </w:t>
      </w:r>
      <w:r>
        <w:rPr>
          <w:color w:val="000000"/>
          <w:sz w:val="28"/>
          <w:szCs w:val="28"/>
        </w:rPr>
        <w:t>№</w:t>
      </w:r>
      <w:r w:rsidRPr="00B77094">
        <w:rPr>
          <w:color w:val="000000"/>
          <w:sz w:val="28"/>
          <w:szCs w:val="28"/>
        </w:rPr>
        <w:t xml:space="preserve"> 18</w:t>
      </w:r>
      <w:r>
        <w:rPr>
          <w:color w:val="000000"/>
          <w:sz w:val="28"/>
          <w:szCs w:val="28"/>
        </w:rPr>
        <w:t>).</w:t>
      </w:r>
    </w:p>
    <w:p w:rsidR="00C70BF2" w:rsidRDefault="00C70BF2"/>
    <w:sectPr w:rsidR="00C7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7F"/>
    <w:rsid w:val="001B527F"/>
    <w:rsid w:val="00844008"/>
    <w:rsid w:val="00C7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008"/>
    <w:rPr>
      <w:color w:val="0000FF"/>
      <w:u w:val="single"/>
    </w:rPr>
  </w:style>
  <w:style w:type="character" w:customStyle="1" w:styleId="link">
    <w:name w:val="link"/>
    <w:rsid w:val="00844008"/>
    <w:rPr>
      <w:rFonts w:cs="Times New Roman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008"/>
    <w:rPr>
      <w:color w:val="0000FF"/>
      <w:u w:val="single"/>
    </w:rPr>
  </w:style>
  <w:style w:type="character" w:customStyle="1" w:styleId="link">
    <w:name w:val="link"/>
    <w:rsid w:val="00844008"/>
    <w:rPr>
      <w:rFonts w:cs="Times New Roman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Непочатых Сергей Сергеевич</dc:creator>
  <cp:keywords/>
  <dc:description/>
  <cp:lastModifiedBy>Непочатых Сергей Сергеевич</cp:lastModifiedBy>
  <cp:revision>2</cp:revision>
  <dcterms:created xsi:type="dcterms:W3CDTF">2020-02-20T13:12:00Z</dcterms:created>
  <dcterms:modified xsi:type="dcterms:W3CDTF">2020-02-20T13:14:00Z</dcterms:modified>
</cp:coreProperties>
</file>