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A93DD1" w:rsidRPr="00257FCE" w:rsidTr="00EC3D0C"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3DD1" w:rsidRPr="00257FCE" w:rsidRDefault="00A93DD1" w:rsidP="00A93DD1">
            <w:pPr>
              <w:suppressAutoHyphens/>
              <w:spacing w:after="0" w:line="240" w:lineRule="auto"/>
              <w:ind w:left="-106" w:firstLine="106"/>
              <w:jc w:val="righ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:rsidR="00A93DD1" w:rsidRPr="00257FCE" w:rsidRDefault="00A93DD1" w:rsidP="00A93DD1">
            <w:pPr>
              <w:suppressAutoHyphens/>
              <w:spacing w:after="0" w:line="240" w:lineRule="auto"/>
              <w:ind w:left="-106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дминистративному регламенту об утверждении административного регламента по предоставлению администрацией муниципального образования город Краснодар муниципальной услуги «Пре</w:t>
            </w:r>
            <w:bookmarkStart w:id="0" w:name="_GoBack"/>
            <w:bookmarkEnd w:id="0"/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доставление информации о времени и 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 театральных представлений, </w:t>
            </w: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филармонических и эс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традных концертов, и </w:t>
            </w: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гастрольных мероприятий театров и филармоний, киносеансов, анонсы данных мероприятий»</w:t>
            </w:r>
          </w:p>
          <w:p w:rsidR="00A93DD1" w:rsidRPr="00257FCE" w:rsidRDefault="00A93DD1" w:rsidP="00A93DD1">
            <w:pPr>
              <w:suppressAutoHyphens/>
              <w:spacing w:after="0" w:line="240" w:lineRule="auto"/>
              <w:ind w:left="-106" w:firstLine="106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Перечень признаков, определяющих вариант предоставления </w:t>
      </w:r>
    </w:p>
    <w:p w:rsidR="00A93DD1" w:rsidRPr="00257FCE" w:rsidRDefault="00A93DD1" w:rsidP="00A93DD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муниципальной услуги «Предоставление информации о времени </w:t>
      </w:r>
    </w:p>
    <w:p w:rsidR="00A93DD1" w:rsidRPr="00257FCE" w:rsidRDefault="00A93DD1" w:rsidP="00A93DD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и месте театральных представлений, филармонических и эстрадных </w:t>
      </w:r>
    </w:p>
    <w:p w:rsidR="00A93DD1" w:rsidRPr="00257FCE" w:rsidRDefault="00A93DD1" w:rsidP="00A93DD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концертов и гастрольных мероприятий театров и филармоний,</w:t>
      </w:r>
    </w:p>
    <w:p w:rsidR="00A93DD1" w:rsidRPr="00257FCE" w:rsidRDefault="00A93DD1" w:rsidP="00A93DD1">
      <w:pPr>
        <w:suppressAutoHyphens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257FC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киносеансов, анонсы данных мероприятий»</w:t>
      </w: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629"/>
      </w:tblGrid>
      <w:tr w:rsidR="00A93DD1" w:rsidRPr="00257FCE" w:rsidTr="00EC3D0C">
        <w:tc>
          <w:tcPr>
            <w:tcW w:w="5210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211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Значение признака заявителя (круг заявителей)</w:t>
            </w:r>
          </w:p>
        </w:tc>
      </w:tr>
      <w:tr w:rsidR="00A93DD1" w:rsidRPr="00257FCE" w:rsidTr="00EC3D0C">
        <w:tc>
          <w:tcPr>
            <w:tcW w:w="5210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211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1. Физические лица. </w:t>
            </w:r>
          </w:p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2. Юридические лица</w:t>
            </w:r>
          </w:p>
        </w:tc>
      </w:tr>
      <w:tr w:rsidR="00A93DD1" w:rsidRPr="00257FCE" w:rsidTr="00EC3D0C">
        <w:tc>
          <w:tcPr>
            <w:tcW w:w="5210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Варианты предоставления муниципальной услуги </w:t>
            </w:r>
          </w:p>
        </w:tc>
        <w:tc>
          <w:tcPr>
            <w:tcW w:w="5211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Комбинация признаков заявителя</w:t>
            </w:r>
          </w:p>
        </w:tc>
      </w:tr>
      <w:tr w:rsidR="00A93DD1" w:rsidRPr="00257FCE" w:rsidTr="00EC3D0C">
        <w:tc>
          <w:tcPr>
            <w:tcW w:w="5210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1.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5211" w:type="dxa"/>
          </w:tcPr>
          <w:p w:rsidR="00A93DD1" w:rsidRPr="00257FCE" w:rsidRDefault="00A93DD1" w:rsidP="00EC3D0C">
            <w:pPr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7F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/>
              </w:rPr>
              <w:t>1. Физические или юридические лица</w:t>
            </w:r>
          </w:p>
        </w:tc>
      </w:tr>
    </w:tbl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A93DD1" w:rsidRPr="00257FCE" w:rsidRDefault="00A93DD1" w:rsidP="00A93DD1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ED6036" w:rsidRPr="00A93DD1" w:rsidRDefault="00ED6036">
      <w:pPr>
        <w:rPr>
          <w:rFonts w:ascii="Times New Roman" w:hAnsi="Times New Roman" w:cs="Times New Roman"/>
          <w:sz w:val="28"/>
          <w:szCs w:val="28"/>
        </w:rPr>
      </w:pPr>
    </w:p>
    <w:sectPr w:rsidR="00ED6036" w:rsidRPr="00A9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C"/>
    <w:rsid w:val="00746BEC"/>
    <w:rsid w:val="00A93DD1"/>
    <w:rsid w:val="00E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9A19"/>
  <w15:chartTrackingRefBased/>
  <w15:docId w15:val="{CB8D729C-6EA8-430B-96EF-5539189E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Натенко В.П.</dc:creator>
  <cp:keywords/>
  <dc:description/>
  <cp:lastModifiedBy>Натенко В.П.</cp:lastModifiedBy>
  <cp:revision>2</cp:revision>
  <dcterms:created xsi:type="dcterms:W3CDTF">2023-11-01T11:35:00Z</dcterms:created>
  <dcterms:modified xsi:type="dcterms:W3CDTF">2023-11-01T11:36:00Z</dcterms:modified>
</cp:coreProperties>
</file>