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B6E" w:rsidRPr="00AE772F" w:rsidRDefault="00900B6E" w:rsidP="00900B6E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r w:rsidRPr="00AE772F">
        <w:rPr>
          <w:rFonts w:ascii="Times New Roman" w:hAnsi="Times New Roman"/>
          <w:sz w:val="28"/>
          <w:szCs w:val="28"/>
        </w:rPr>
        <w:t xml:space="preserve">ПРИЛОЖЕНИЕ № </w:t>
      </w:r>
      <w:r w:rsidR="00CF7AC9">
        <w:rPr>
          <w:rFonts w:ascii="Times New Roman" w:hAnsi="Times New Roman"/>
          <w:sz w:val="28"/>
          <w:szCs w:val="28"/>
        </w:rPr>
        <w:t>7</w:t>
      </w:r>
      <w:r w:rsidR="003129F8">
        <w:rPr>
          <w:rFonts w:ascii="Times New Roman" w:hAnsi="Times New Roman"/>
          <w:sz w:val="28"/>
          <w:szCs w:val="28"/>
        </w:rPr>
        <w:t>7</w:t>
      </w:r>
    </w:p>
    <w:p w:rsidR="00900B6E" w:rsidRPr="00AE772F" w:rsidRDefault="00900B6E" w:rsidP="00900B6E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E772F">
        <w:rPr>
          <w:rFonts w:ascii="Times New Roman" w:hAnsi="Times New Roman"/>
          <w:sz w:val="28"/>
          <w:szCs w:val="28"/>
        </w:rPr>
        <w:t>к</w:t>
      </w:r>
      <w:proofErr w:type="gramEnd"/>
      <w:r w:rsidRPr="00AE772F">
        <w:rPr>
          <w:rFonts w:ascii="Times New Roman" w:hAnsi="Times New Roman"/>
          <w:sz w:val="28"/>
          <w:szCs w:val="28"/>
        </w:rPr>
        <w:t xml:space="preserve"> решению городской Думы Краснодара</w:t>
      </w:r>
    </w:p>
    <w:p w:rsidR="00900B6E" w:rsidRPr="00AE772F" w:rsidRDefault="00900B6E" w:rsidP="00900B6E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E772F">
        <w:rPr>
          <w:rFonts w:ascii="Times New Roman" w:hAnsi="Times New Roman"/>
          <w:sz w:val="28"/>
          <w:szCs w:val="28"/>
        </w:rPr>
        <w:t>от</w:t>
      </w:r>
      <w:proofErr w:type="gramEnd"/>
      <w:r w:rsidRPr="00AE772F">
        <w:rPr>
          <w:rFonts w:ascii="Times New Roman" w:hAnsi="Times New Roman"/>
          <w:sz w:val="28"/>
          <w:szCs w:val="28"/>
        </w:rPr>
        <w:t>___________№___________</w:t>
      </w:r>
    </w:p>
    <w:p w:rsidR="00900B6E" w:rsidRPr="00AE772F" w:rsidRDefault="00900B6E" w:rsidP="00900B6E">
      <w:pPr>
        <w:tabs>
          <w:tab w:val="left" w:pos="6946"/>
        </w:tabs>
        <w:spacing w:after="0"/>
        <w:ind w:left="14459" w:right="-709" w:firstLine="1"/>
        <w:rPr>
          <w:rFonts w:ascii="Times New Roman" w:hAnsi="Times New Roman"/>
          <w:sz w:val="28"/>
          <w:szCs w:val="28"/>
        </w:rPr>
      </w:pPr>
    </w:p>
    <w:p w:rsidR="00900B6E" w:rsidRPr="007030CD" w:rsidRDefault="00900B6E" w:rsidP="00900B6E">
      <w:pPr>
        <w:tabs>
          <w:tab w:val="left" w:pos="6946"/>
        </w:tabs>
        <w:spacing w:after="0"/>
        <w:ind w:left="13183" w:right="-709" w:firstLine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7030C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17 (17.</w:t>
      </w:r>
      <w:r w:rsidR="003714E3">
        <w:rPr>
          <w:rFonts w:ascii="Times New Roman" w:hAnsi="Times New Roman"/>
          <w:sz w:val="28"/>
          <w:szCs w:val="28"/>
        </w:rPr>
        <w:t>39</w:t>
      </w:r>
      <w:r>
        <w:rPr>
          <w:rFonts w:ascii="Times New Roman" w:hAnsi="Times New Roman"/>
          <w:sz w:val="28"/>
          <w:szCs w:val="28"/>
        </w:rPr>
        <w:t>)</w:t>
      </w:r>
    </w:p>
    <w:p w:rsidR="00900B6E" w:rsidRDefault="00900B6E" w:rsidP="00900B6E">
      <w:pPr>
        <w:tabs>
          <w:tab w:val="left" w:pos="16302"/>
        </w:tabs>
        <w:spacing w:after="0" w:line="240" w:lineRule="auto"/>
        <w:ind w:left="14884" w:hanging="425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схеме размещения рекламных конструкций,</w:t>
      </w:r>
    </w:p>
    <w:p w:rsidR="00900B6E" w:rsidRDefault="00900B6E" w:rsidP="00900B6E">
      <w:pPr>
        <w:tabs>
          <w:tab w:val="left" w:pos="16160"/>
        </w:tabs>
        <w:spacing w:after="0" w:line="240" w:lineRule="auto"/>
        <w:ind w:left="14884" w:hanging="425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утверждённой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решением городской Думы Краснодара</w:t>
      </w:r>
    </w:p>
    <w:p w:rsidR="00900B6E" w:rsidRPr="005118B9" w:rsidRDefault="00900B6E" w:rsidP="00900B6E">
      <w:pPr>
        <w:ind w:firstLine="14601"/>
        <w:jc w:val="center"/>
        <w:rPr>
          <w:rFonts w:ascii="Times New Roman" w:hAnsi="Times New Roman"/>
          <w:b/>
          <w:sz w:val="16"/>
        </w:rPr>
      </w:pP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21.11.2019 № 86 п. 16</w:t>
      </w:r>
    </w:p>
    <w:p w:rsidR="003A2AA0" w:rsidRPr="007030CD" w:rsidRDefault="003A2AA0" w:rsidP="003A2AA0">
      <w:pPr>
        <w:ind w:left="13183" w:right="-709" w:firstLine="1"/>
        <w:jc w:val="center"/>
        <w:rPr>
          <w:rFonts w:ascii="Times New Roman" w:eastAsia="Times New Roman" w:hAnsi="Times New Roman" w:cs="Times New Roman"/>
          <w:b/>
          <w:sz w:val="18"/>
        </w:rPr>
      </w:pPr>
    </w:p>
    <w:p w:rsidR="003A2AA0" w:rsidRPr="005118B9" w:rsidRDefault="003A2AA0" w:rsidP="003A2AA0">
      <w:pPr>
        <w:rPr>
          <w:rFonts w:ascii="Times New Roman" w:hAnsi="Times New Roman" w:cs="Times New Roman"/>
          <w:b/>
          <w:sz w:val="16"/>
        </w:rPr>
      </w:pPr>
    </w:p>
    <w:p w:rsidR="003A2AA0" w:rsidRPr="005118B9" w:rsidRDefault="003A2AA0" w:rsidP="003A2AA0">
      <w:pPr>
        <w:jc w:val="center"/>
        <w:rPr>
          <w:rFonts w:ascii="Times New Roman" w:hAnsi="Times New Roman" w:cs="Times New Roman"/>
          <w:b/>
          <w:sz w:val="18"/>
        </w:rPr>
      </w:pPr>
    </w:p>
    <w:p w:rsidR="003A2AA0" w:rsidRPr="005118B9" w:rsidRDefault="003A2AA0" w:rsidP="00900B6E">
      <w:pPr>
        <w:rPr>
          <w:rFonts w:ascii="Times New Roman" w:hAnsi="Times New Roman" w:cs="Times New Roman"/>
          <w:b/>
          <w:sz w:val="16"/>
        </w:rPr>
      </w:pPr>
    </w:p>
    <w:p w:rsidR="003A2AA0" w:rsidRPr="003A2AA0" w:rsidRDefault="003A2AA0" w:rsidP="003A2AA0">
      <w:pPr>
        <w:jc w:val="center"/>
        <w:rPr>
          <w:rFonts w:ascii="Times New Roman" w:hAnsi="Times New Roman" w:cs="Times New Roman"/>
          <w:sz w:val="16"/>
        </w:rPr>
      </w:pPr>
    </w:p>
    <w:p w:rsidR="003A2AA0" w:rsidRPr="00247B70" w:rsidRDefault="003A2AA0" w:rsidP="00247B7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247B70">
        <w:rPr>
          <w:rFonts w:ascii="Times New Roman" w:hAnsi="Times New Roman" w:cs="Times New Roman"/>
          <w:b/>
          <w:sz w:val="48"/>
        </w:rPr>
        <w:t>Рекламные конструкции</w:t>
      </w:r>
      <w:r w:rsidR="001D1806" w:rsidRPr="00247B70">
        <w:rPr>
          <w:rFonts w:ascii="Times New Roman" w:hAnsi="Times New Roman" w:cs="Times New Roman"/>
          <w:b/>
          <w:sz w:val="48"/>
        </w:rPr>
        <w:t xml:space="preserve"> (остановочные павильоны)</w:t>
      </w:r>
    </w:p>
    <w:p w:rsidR="00D856F7" w:rsidRPr="00247B70" w:rsidRDefault="003A2AA0" w:rsidP="00247B7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proofErr w:type="gramStart"/>
      <w:r w:rsidRPr="00247B70">
        <w:rPr>
          <w:rFonts w:ascii="Times New Roman" w:hAnsi="Times New Roman" w:cs="Times New Roman"/>
          <w:b/>
          <w:sz w:val="48"/>
        </w:rPr>
        <w:t>в</w:t>
      </w:r>
      <w:proofErr w:type="gramEnd"/>
      <w:r w:rsidRPr="00247B70">
        <w:rPr>
          <w:rFonts w:ascii="Times New Roman" w:hAnsi="Times New Roman" w:cs="Times New Roman"/>
          <w:b/>
          <w:sz w:val="48"/>
        </w:rPr>
        <w:t xml:space="preserve"> границах муниципального образования город Краснодар </w:t>
      </w:r>
    </w:p>
    <w:p w:rsidR="003A2AA0" w:rsidRPr="00247B70" w:rsidRDefault="00D856F7" w:rsidP="00247B70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247B70">
        <w:rPr>
          <w:rFonts w:ascii="Times New Roman" w:hAnsi="Times New Roman"/>
          <w:b/>
          <w:sz w:val="48"/>
        </w:rPr>
        <w:t xml:space="preserve"> (</w:t>
      </w:r>
      <w:proofErr w:type="gramStart"/>
      <w:r w:rsidRPr="00247B70">
        <w:rPr>
          <w:rFonts w:ascii="Times New Roman" w:hAnsi="Times New Roman"/>
          <w:b/>
          <w:sz w:val="48"/>
        </w:rPr>
        <w:t>по</w:t>
      </w:r>
      <w:proofErr w:type="gramEnd"/>
      <w:r w:rsidRPr="00247B70">
        <w:rPr>
          <w:rFonts w:ascii="Times New Roman" w:hAnsi="Times New Roman"/>
          <w:b/>
          <w:sz w:val="48"/>
        </w:rPr>
        <w:t xml:space="preserve"> улице им. </w:t>
      </w:r>
      <w:proofErr w:type="spellStart"/>
      <w:r w:rsidRPr="00247B70">
        <w:rPr>
          <w:rFonts w:ascii="Times New Roman" w:hAnsi="Times New Roman"/>
          <w:b/>
          <w:sz w:val="48"/>
        </w:rPr>
        <w:t>Мачуги</w:t>
      </w:r>
      <w:proofErr w:type="spellEnd"/>
      <w:r w:rsidRPr="00247B70">
        <w:rPr>
          <w:rFonts w:ascii="Times New Roman" w:hAnsi="Times New Roman"/>
          <w:b/>
          <w:sz w:val="48"/>
        </w:rPr>
        <w:t xml:space="preserve"> В.Н.)</w:t>
      </w: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247B70" w:rsidRDefault="00247B7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2373DF" w:rsidRPr="00247B70" w:rsidRDefault="00744EF8" w:rsidP="00BE0BE2">
      <w:pPr>
        <w:spacing w:after="240"/>
        <w:jc w:val="center"/>
        <w:rPr>
          <w:rFonts w:ascii="Times New Roman" w:hAnsi="Times New Roman"/>
          <w:sz w:val="48"/>
          <w:szCs w:val="48"/>
        </w:rPr>
      </w:pPr>
      <w:r w:rsidRPr="00247B70">
        <w:rPr>
          <w:rFonts w:ascii="Times New Roman" w:hAnsi="Times New Roman"/>
          <w:sz w:val="48"/>
          <w:szCs w:val="48"/>
        </w:rPr>
        <w:t>2022</w:t>
      </w:r>
    </w:p>
    <w:p w:rsidR="003A2AA0" w:rsidRDefault="009D29DE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-113030</wp:posOffset>
            </wp:positionV>
            <wp:extent cx="15099759" cy="10271760"/>
            <wp:effectExtent l="0" t="0" r="6985" b="0"/>
            <wp:wrapNone/>
            <wp:docPr id="1" name="Рисунок 1" descr="D:\РАБОТА\Схемы передел\прил. 17. Остановочные павильоны\3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хемы передел\прил. 17. Остановочные павильоны\39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/>
                    <a:stretch/>
                  </pic:blipFill>
                  <pic:spPr bwMode="auto">
                    <a:xfrm>
                      <a:off x="0" y="0"/>
                      <a:ext cx="15099759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AA0" w:rsidRPr="00BE0BE2" w:rsidRDefault="003A2AA0" w:rsidP="00BE0BE2">
      <w:pPr>
        <w:spacing w:after="240"/>
        <w:jc w:val="center"/>
        <w:rPr>
          <w:rFonts w:ascii="Times New Roman" w:hAnsi="Times New Roman"/>
          <w:b/>
          <w:sz w:val="48"/>
        </w:rPr>
      </w:pPr>
    </w:p>
    <w:p w:rsidR="009D29DE" w:rsidRDefault="001653DE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523A34" w:rsidRPr="00744EF8" w:rsidRDefault="009D29DE" w:rsidP="00247B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41024" behindDoc="1" locked="0" layoutInCell="1" allowOverlap="1" wp14:anchorId="2BBAF46A" wp14:editId="3E3F5825">
            <wp:simplePos x="0" y="0"/>
            <wp:positionH relativeFrom="page">
              <wp:posOffset>0</wp:posOffset>
            </wp:positionH>
            <wp:positionV relativeFrom="paragraph">
              <wp:posOffset>369570</wp:posOffset>
            </wp:positionV>
            <wp:extent cx="15062090" cy="9368790"/>
            <wp:effectExtent l="0" t="0" r="6985" b="3810"/>
            <wp:wrapNone/>
            <wp:docPr id="5" name="Рисунок 5" descr="D:\РАБОТА\Схемы передел\прил. 17. Остановочные павильоны\3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хемы передел\прил. 17. Остановочные павильоны\39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7"/>
                    <a:stretch/>
                  </pic:blipFill>
                  <pic:spPr bwMode="auto">
                    <a:xfrm>
                      <a:off x="0" y="0"/>
                      <a:ext cx="15062200" cy="93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  <w:r w:rsidR="00DD72CF"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43072" behindDoc="1" locked="0" layoutInCell="1" allowOverlap="1" wp14:anchorId="5D9865F8" wp14:editId="3A8CD022">
            <wp:simplePos x="0" y="0"/>
            <wp:positionH relativeFrom="page">
              <wp:posOffset>0</wp:posOffset>
            </wp:positionH>
            <wp:positionV relativeFrom="paragraph">
              <wp:posOffset>496570</wp:posOffset>
            </wp:positionV>
            <wp:extent cx="14934565" cy="20060920"/>
            <wp:effectExtent l="0" t="0" r="635" b="0"/>
            <wp:wrapNone/>
            <wp:docPr id="8" name="Рисунок 8" descr="D:\РАБОТА\Схемы передел\прил. 17. Остановочные павильоны\3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хемы передел\прил. 17. Остановочные павильоны\39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717"/>
                    <a:stretch/>
                  </pic:blipFill>
                  <pic:spPr bwMode="auto">
                    <a:xfrm>
                      <a:off x="0" y="0"/>
                      <a:ext cx="14934565" cy="200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F8">
        <w:rPr>
          <w:rFonts w:ascii="Times New Roman" w:hAnsi="Times New Roman" w:cs="Times New Roman"/>
          <w:b/>
          <w:color w:val="000000" w:themeColor="text1"/>
          <w:sz w:val="40"/>
        </w:rPr>
        <w:t>Раздел</w:t>
      </w:r>
      <w:r w:rsidR="00744EF8" w:rsidRPr="00744EF8">
        <w:rPr>
          <w:rFonts w:ascii="Times New Roman" w:hAnsi="Times New Roman" w:cs="Times New Roman"/>
          <w:b/>
          <w:color w:val="000000" w:themeColor="text1"/>
          <w:sz w:val="40"/>
        </w:rPr>
        <w:t xml:space="preserve"> </w:t>
      </w:r>
      <w:r w:rsidR="00744EF8"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</w:t>
      </w:r>
    </w:p>
    <w:p w:rsidR="00744EF8" w:rsidRPr="00744EF8" w:rsidRDefault="00744EF8" w:rsidP="00247B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t>Карта размещения рекламных конструкций</w:t>
      </w:r>
    </w:p>
    <w:p w:rsidR="00DD72CF" w:rsidRDefault="00744EF8" w:rsidP="00A239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47168" behindDoc="1" locked="0" layoutInCell="1" allowOverlap="1" wp14:anchorId="76EE2EFE" wp14:editId="2A8DACED">
            <wp:simplePos x="0" y="0"/>
            <wp:positionH relativeFrom="page">
              <wp:posOffset>638175</wp:posOffset>
            </wp:positionH>
            <wp:positionV relativeFrom="paragraph">
              <wp:posOffset>320040</wp:posOffset>
            </wp:positionV>
            <wp:extent cx="10086340" cy="9261475"/>
            <wp:effectExtent l="0" t="0" r="0" b="0"/>
            <wp:wrapNone/>
            <wp:docPr id="11" name="Рисунок 11" descr="D:\РАБОТА\Схемы передел\прил. 17. Остановочные павильоны\3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Схемы передел\прил. 17. Остановочные павильоны\39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0" r="32516" b="451"/>
                    <a:stretch/>
                  </pic:blipFill>
                  <pic:spPr bwMode="auto">
                    <a:xfrm>
                      <a:off x="0" y="0"/>
                      <a:ext cx="1008634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A34" w:rsidRPr="00451BB9" w:rsidRDefault="00DD72CF" w:rsidP="00247B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  <w:r w:rsidR="00523A34" w:rsidRPr="00451BB9">
        <w:rPr>
          <w:rFonts w:ascii="Times New Roman" w:hAnsi="Times New Roman" w:cs="Times New Roman"/>
          <w:b/>
          <w:color w:val="000000" w:themeColor="text1"/>
          <w:sz w:val="40"/>
        </w:rPr>
        <w:lastRenderedPageBreak/>
        <w:t xml:space="preserve">Раздел </w:t>
      </w:r>
      <w:r w:rsidR="00523A34" w:rsidRPr="00451BB9"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III</w:t>
      </w:r>
    </w:p>
    <w:p w:rsidR="00523A34" w:rsidRDefault="00523A34" w:rsidP="00247B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t>Типы и виды рекламных конструкций</w:t>
      </w:r>
    </w:p>
    <w:p w:rsidR="0067348C" w:rsidRPr="00451BB9" w:rsidRDefault="0067348C" w:rsidP="00C44E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247B70" w:rsidRDefault="00247B70" w:rsidP="00247B70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Остановочный павильон – </w:t>
      </w:r>
      <w:r>
        <w:rPr>
          <w:rFonts w:ascii="Times New Roman" w:hAnsi="Times New Roman"/>
          <w:color w:val="000000"/>
          <w:sz w:val="28"/>
          <w:szCs w:val="28"/>
        </w:rPr>
        <w:t>рекламная конструкция, присоединяемая к земельному участку, устанавливаемая на остановочном пункте движения общественного               транспорта, имеющая плоскости для размещения рекламы малого формата с одним или несколькими информационными полями, размер каждого из которых составляет                       не более 1,2 x 1,8 м. Конструктивная особенность остановочного павильона должна обеспечивать посадочные места лиц, ожидающих транспорт.</w:t>
      </w:r>
    </w:p>
    <w:p w:rsidR="00C44E00" w:rsidRDefault="00C44E00" w:rsidP="00247B70">
      <w:pPr>
        <w:tabs>
          <w:tab w:val="left" w:pos="150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плоскостей информационного поля </w:t>
      </w: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может использоваться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размещения:</w:t>
      </w:r>
    </w:p>
    <w:p w:rsidR="00C44E00" w:rsidRPr="00C44E00" w:rsidRDefault="00C44E00" w:rsidP="00247B70">
      <w:pPr>
        <w:tabs>
          <w:tab w:val="left" w:pos="150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электронного</w:t>
      </w:r>
      <w:proofErr w:type="gramEnd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табло, размером 0,5 х 0,815 х 0,06 м, содержащего информацию о маршруте, графике движения общественного транспорта и информацию, относящуюся к социальной рекламе (телефоны экстренных служб);</w:t>
      </w:r>
    </w:p>
    <w:p w:rsidR="00C44E00" w:rsidRPr="00C44E00" w:rsidRDefault="00C44E00" w:rsidP="00247B7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схемы</w:t>
      </w:r>
      <w:proofErr w:type="gramEnd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движения общественного транспорта на территории муниципального образования город Краснодар и информацию, относящуюся к социальной рекламе (телефоны аварийно-диспетчерских служб).</w:t>
      </w:r>
    </w:p>
    <w:p w:rsidR="00523A34" w:rsidRDefault="007C192D" w:rsidP="00247B7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Площадь информационного поля остановочного павильона определяется общей площадью его сторон. Доведение до потребителя рекламных сообщений / изображений производится с помощью неподвижных полиграфических постеров, с помощью демонстрации постеров с автоматической сменой изображения (роллерная система, система пово</w:t>
      </w:r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ротных панелей, </w:t>
      </w:r>
      <w:proofErr w:type="spellStart"/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>призматрон</w:t>
      </w:r>
      <w:proofErr w:type="spellEnd"/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) или с помощью демонстрации изображений.</w:t>
      </w:r>
    </w:p>
    <w:p w:rsidR="003A0B5A" w:rsidRDefault="003A0B5A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1E3" w:rsidRDefault="00DC41E3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1E3" w:rsidRPr="00C92FBA" w:rsidRDefault="00DC41E3" w:rsidP="00DC41E3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 w:rsidRPr="00C92FBA">
        <w:rPr>
          <w:rFonts w:ascii="Times New Roman" w:hAnsi="Times New Roman"/>
          <w:b/>
          <w:color w:val="000000"/>
          <w:sz w:val="40"/>
        </w:rPr>
        <w:t>Тип 1                                                                                             Тип 2</w:t>
      </w:r>
    </w:p>
    <w:p w:rsidR="00DC41E3" w:rsidRPr="00C92FBA" w:rsidRDefault="00DC41E3" w:rsidP="00DC41E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noProof/>
          <w:color w:val="000000"/>
          <w:sz w:val="40"/>
        </w:rPr>
        <w:drawing>
          <wp:anchor distT="0" distB="0" distL="114300" distR="114300" simplePos="0" relativeHeight="251850240" behindDoc="1" locked="0" layoutInCell="1" allowOverlap="1" wp14:anchorId="5ADF408B" wp14:editId="41BBF887">
            <wp:simplePos x="0" y="0"/>
            <wp:positionH relativeFrom="column">
              <wp:posOffset>7387590</wp:posOffset>
            </wp:positionH>
            <wp:positionV relativeFrom="paragraph">
              <wp:posOffset>194945</wp:posOffset>
            </wp:positionV>
            <wp:extent cx="5915077" cy="3772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77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40"/>
        </w:rPr>
        <w:drawing>
          <wp:anchor distT="0" distB="0" distL="114300" distR="114300" simplePos="0" relativeHeight="251849216" behindDoc="1" locked="0" layoutInCell="1" allowOverlap="1" wp14:anchorId="633A1953" wp14:editId="46EA6D87">
            <wp:simplePos x="0" y="0"/>
            <wp:positionH relativeFrom="column">
              <wp:posOffset>-70485</wp:posOffset>
            </wp:positionH>
            <wp:positionV relativeFrom="paragraph">
              <wp:posOffset>318770</wp:posOffset>
            </wp:positionV>
            <wp:extent cx="7358380" cy="3466465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38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1E3" w:rsidRPr="00C92FBA" w:rsidRDefault="00DC41E3" w:rsidP="00DC41E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DC41E3" w:rsidRPr="00C92FBA" w:rsidRDefault="00DC41E3" w:rsidP="00DC41E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DC41E3" w:rsidRPr="00C92FBA" w:rsidRDefault="00DC41E3" w:rsidP="00DC41E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DC41E3" w:rsidRPr="00C92FBA" w:rsidRDefault="00DC41E3" w:rsidP="00DC41E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DC41E3" w:rsidRPr="00C92FBA" w:rsidRDefault="00DC41E3" w:rsidP="00DC41E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DC41E3" w:rsidRPr="00C92FBA" w:rsidRDefault="00DC41E3" w:rsidP="00DC41E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3A0B5A" w:rsidRPr="007C192D" w:rsidRDefault="003A0B5A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DC41E3" w:rsidRDefault="00DC41E3">
      <w:pPr>
        <w:rPr>
          <w:rFonts w:ascii="Times New Roman" w:hAnsi="Times New Roman"/>
          <w:b/>
          <w:color w:val="000000" w:themeColor="text1"/>
          <w:sz w:val="40"/>
        </w:rPr>
      </w:pPr>
      <w:r>
        <w:rPr>
          <w:rFonts w:ascii="Times New Roman" w:hAnsi="Times New Roman"/>
          <w:b/>
          <w:color w:val="000000" w:themeColor="text1"/>
          <w:sz w:val="40"/>
        </w:rPr>
        <w:br w:type="page"/>
      </w: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3A0B5A" w:rsidRPr="00451BB9" w:rsidRDefault="003A0B5A" w:rsidP="003A0B5A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t>Тип 3</w:t>
      </w:r>
      <w:r w:rsidRPr="00451BB9">
        <w:rPr>
          <w:rFonts w:ascii="Times New Roman" w:hAnsi="Times New Roman"/>
          <w:b/>
          <w:color w:val="000000"/>
          <w:sz w:val="40"/>
        </w:rPr>
        <w:t xml:space="preserve">                                                                  </w:t>
      </w:r>
      <w:r>
        <w:rPr>
          <w:rFonts w:ascii="Times New Roman" w:hAnsi="Times New Roman"/>
          <w:b/>
          <w:color w:val="000000"/>
          <w:sz w:val="40"/>
        </w:rPr>
        <w:t xml:space="preserve">                           Тип 4</w:t>
      </w: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7545070</wp:posOffset>
            </wp:positionH>
            <wp:positionV relativeFrom="paragraph">
              <wp:posOffset>86995</wp:posOffset>
            </wp:positionV>
            <wp:extent cx="4972050" cy="3719830"/>
            <wp:effectExtent l="0" t="0" r="0" b="0"/>
            <wp:wrapNone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86995</wp:posOffset>
            </wp:positionV>
            <wp:extent cx="4994910" cy="3745865"/>
            <wp:effectExtent l="0" t="0" r="0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both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>
      <w:pPr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C41E3" w:rsidRDefault="00DC41E3">
      <w:pPr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</w:p>
    <w:p w:rsidR="00DA5567" w:rsidRPr="00523A34" w:rsidRDefault="003A0B5A" w:rsidP="00523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13288645</wp:posOffset>
                </wp:positionH>
                <wp:positionV relativeFrom="paragraph">
                  <wp:posOffset>190500</wp:posOffset>
                </wp:positionV>
                <wp:extent cx="665480" cy="104140"/>
                <wp:effectExtent l="0" t="0" r="127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0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D87" w:rsidRPr="00123975" w:rsidRDefault="00E64D8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46.35pt;margin-top:15pt;width:52.4pt;height:8.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" stroked="f">
                <v:textbox>
                  <w:txbxContent>
                    <w:p w:rsidR="00E64D87" w:rsidRPr="00123975" w:rsidRDefault="00E64D8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67" w:rsidRPr="003C1DFB">
        <w:rPr>
          <w:rFonts w:ascii="Times New Roman" w:hAnsi="Times New Roman"/>
          <w:b/>
          <w:sz w:val="40"/>
        </w:rPr>
        <w:t xml:space="preserve">Раздел </w:t>
      </w:r>
      <w:r w:rsidR="00DA5567" w:rsidRPr="003C1DFB">
        <w:rPr>
          <w:rFonts w:ascii="Times New Roman" w:hAnsi="Times New Roman"/>
          <w:b/>
          <w:sz w:val="40"/>
          <w:lang w:val="en-US"/>
        </w:rPr>
        <w:t>IV</w:t>
      </w:r>
    </w:p>
    <w:p w:rsidR="00193B3B" w:rsidRPr="003C1DFB" w:rsidRDefault="00DA5567" w:rsidP="00193B3B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</w:t>
      </w:r>
      <w:r w:rsidR="00193B3B">
        <w:rPr>
          <w:rFonts w:ascii="Times New Roman" w:hAnsi="Times New Roman"/>
          <w:b/>
          <w:sz w:val="40"/>
        </w:rPr>
        <w:t xml:space="preserve">нь рекламных </w:t>
      </w:r>
      <w:r w:rsidR="00193B3B" w:rsidRPr="00C60E08">
        <w:rPr>
          <w:rFonts w:ascii="Times New Roman" w:hAnsi="Times New Roman"/>
          <w:b/>
          <w:sz w:val="40"/>
          <w:szCs w:val="40"/>
        </w:rPr>
        <w:t xml:space="preserve">конструкций </w:t>
      </w:r>
      <w:r w:rsidR="00C60E08" w:rsidRPr="00C60E08">
        <w:rPr>
          <w:rFonts w:ascii="Times New Roman" w:hAnsi="Times New Roman"/>
          <w:b/>
          <w:sz w:val="40"/>
          <w:szCs w:val="40"/>
        </w:rPr>
        <w:t xml:space="preserve">по улице </w:t>
      </w:r>
      <w:r w:rsidR="00344C49">
        <w:rPr>
          <w:rFonts w:ascii="Times New Roman" w:hAnsi="Times New Roman"/>
          <w:b/>
          <w:sz w:val="40"/>
          <w:szCs w:val="40"/>
        </w:rPr>
        <w:t xml:space="preserve">им. </w:t>
      </w:r>
      <w:proofErr w:type="spellStart"/>
      <w:r w:rsidR="00344C49">
        <w:rPr>
          <w:rFonts w:ascii="Times New Roman" w:hAnsi="Times New Roman"/>
          <w:b/>
          <w:sz w:val="40"/>
          <w:szCs w:val="40"/>
        </w:rPr>
        <w:t>Мачуги</w:t>
      </w:r>
      <w:proofErr w:type="spellEnd"/>
      <w:r w:rsidR="00344C49">
        <w:rPr>
          <w:rFonts w:ascii="Times New Roman" w:hAnsi="Times New Roman"/>
          <w:b/>
          <w:sz w:val="40"/>
          <w:szCs w:val="40"/>
        </w:rPr>
        <w:t xml:space="preserve"> В.Н.</w:t>
      </w:r>
    </w:p>
    <w:tbl>
      <w:tblPr>
        <w:tblpPr w:leftFromText="180" w:rightFromText="180" w:vertAnchor="text" w:horzAnchor="margin" w:tblpY="416"/>
        <w:tblW w:w="21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4252"/>
        <w:gridCol w:w="1826"/>
        <w:gridCol w:w="1860"/>
        <w:gridCol w:w="2551"/>
        <w:gridCol w:w="5954"/>
        <w:gridCol w:w="2976"/>
        <w:gridCol w:w="567"/>
      </w:tblGrid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Default="00485A07" w:rsidP="00900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063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485A07" w:rsidRPr="006D0636" w:rsidRDefault="00485A07" w:rsidP="00900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D063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D063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252" w:type="dxa"/>
            <w:vAlign w:val="center"/>
          </w:tcPr>
          <w:p w:rsidR="00485A07" w:rsidRPr="009E38F2" w:rsidRDefault="00485A07" w:rsidP="00900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Тип и вид рекламной конструкции</w:t>
            </w:r>
          </w:p>
        </w:tc>
        <w:tc>
          <w:tcPr>
            <w:tcW w:w="1826" w:type="dxa"/>
            <w:vAlign w:val="center"/>
          </w:tcPr>
          <w:p w:rsidR="00485A07" w:rsidRPr="009E38F2" w:rsidRDefault="00485A07" w:rsidP="00900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Количество сторон</w:t>
            </w:r>
          </w:p>
        </w:tc>
        <w:tc>
          <w:tcPr>
            <w:tcW w:w="1860" w:type="dxa"/>
            <w:vAlign w:val="center"/>
          </w:tcPr>
          <w:p w:rsidR="00485A07" w:rsidRPr="009E38F2" w:rsidRDefault="00485A07" w:rsidP="00900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Количество рекламных поверхностей</w:t>
            </w:r>
          </w:p>
        </w:tc>
        <w:tc>
          <w:tcPr>
            <w:tcW w:w="2551" w:type="dxa"/>
            <w:vAlign w:val="center"/>
          </w:tcPr>
          <w:p w:rsidR="00485A07" w:rsidRPr="009E38F2" w:rsidRDefault="00485A07" w:rsidP="00900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Площадь информационного поля (кв. м)</w:t>
            </w:r>
          </w:p>
        </w:tc>
        <w:tc>
          <w:tcPr>
            <w:tcW w:w="5954" w:type="dxa"/>
            <w:vAlign w:val="center"/>
          </w:tcPr>
          <w:p w:rsidR="00485A07" w:rsidRPr="006814D2" w:rsidRDefault="00485A07" w:rsidP="00900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775">
              <w:rPr>
                <w:rFonts w:ascii="Times New Roman" w:hAnsi="Times New Roman"/>
                <w:sz w:val="28"/>
                <w:szCs w:val="28"/>
              </w:rPr>
              <w:t>Адрес (название остановки)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485A07" w:rsidRPr="00946A17" w:rsidRDefault="00485A07" w:rsidP="00485A0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Способ доведения до потребителя рекламных сообщений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9E38F2" w:rsidRDefault="00485A07" w:rsidP="00485A07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1.</w:t>
            </w:r>
          </w:p>
        </w:tc>
        <w:tc>
          <w:tcPr>
            <w:tcW w:w="4252" w:type="dxa"/>
            <w:vAlign w:val="center"/>
          </w:tcPr>
          <w:p w:rsidR="00485A07" w:rsidRPr="00E606E4" w:rsidRDefault="00485A07" w:rsidP="00900B6E">
            <w:pPr>
              <w:pStyle w:val="Default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826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Align w:val="center"/>
          </w:tcPr>
          <w:p w:rsidR="00485A07" w:rsidRPr="00E606E4" w:rsidRDefault="00DC41E3" w:rsidP="00C265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485A07">
              <w:rPr>
                <w:sz w:val="28"/>
                <w:szCs w:val="28"/>
              </w:rPr>
              <w:t xml:space="preserve">л. </w:t>
            </w:r>
            <w:r w:rsidR="00485A07" w:rsidRPr="00E606E4">
              <w:rPr>
                <w:sz w:val="28"/>
                <w:szCs w:val="28"/>
              </w:rPr>
              <w:t xml:space="preserve">им. </w:t>
            </w:r>
            <w:proofErr w:type="spellStart"/>
            <w:r w:rsidR="00485A07" w:rsidRPr="00E606E4">
              <w:rPr>
                <w:sz w:val="28"/>
                <w:szCs w:val="28"/>
              </w:rPr>
              <w:t>Мачуги</w:t>
            </w:r>
            <w:proofErr w:type="spellEnd"/>
            <w:r w:rsidR="00485A07" w:rsidRPr="00E606E4">
              <w:rPr>
                <w:sz w:val="28"/>
                <w:szCs w:val="28"/>
              </w:rPr>
              <w:t xml:space="preserve"> В.Н.</w:t>
            </w:r>
            <w:r w:rsidR="00485A07">
              <w:rPr>
                <w:sz w:val="28"/>
                <w:szCs w:val="28"/>
              </w:rPr>
              <w:t xml:space="preserve"> (ост. ТЭЦ) (</w:t>
            </w:r>
            <w:proofErr w:type="spellStart"/>
            <w:r w:rsidR="00485A07">
              <w:rPr>
                <w:sz w:val="28"/>
                <w:szCs w:val="28"/>
              </w:rPr>
              <w:t>неч</w:t>
            </w:r>
            <w:r w:rsidR="00C265A0">
              <w:rPr>
                <w:sz w:val="28"/>
                <w:szCs w:val="28"/>
              </w:rPr>
              <w:t>ё</w:t>
            </w:r>
            <w:r w:rsidR="00485A07">
              <w:rPr>
                <w:sz w:val="28"/>
                <w:szCs w:val="28"/>
              </w:rPr>
              <w:t>т</w:t>
            </w:r>
            <w:proofErr w:type="spellEnd"/>
            <w:r w:rsidR="00485A07">
              <w:rPr>
                <w:sz w:val="28"/>
                <w:szCs w:val="28"/>
              </w:rPr>
              <w:t>.)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>Неподвижный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E606E4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2.</w:t>
            </w:r>
          </w:p>
        </w:tc>
        <w:tc>
          <w:tcPr>
            <w:tcW w:w="4252" w:type="dxa"/>
            <w:vAlign w:val="center"/>
          </w:tcPr>
          <w:p w:rsidR="00485A07" w:rsidRPr="00E606E4" w:rsidRDefault="00485A07" w:rsidP="00900B6E">
            <w:pPr>
              <w:pStyle w:val="Default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826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Align w:val="center"/>
          </w:tcPr>
          <w:p w:rsidR="00485A07" w:rsidRPr="00E606E4" w:rsidRDefault="00DC41E3" w:rsidP="00C265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485A07">
              <w:rPr>
                <w:sz w:val="28"/>
                <w:szCs w:val="28"/>
              </w:rPr>
              <w:t xml:space="preserve">л. </w:t>
            </w:r>
            <w:r w:rsidR="00485A07" w:rsidRPr="00E606E4">
              <w:rPr>
                <w:sz w:val="28"/>
                <w:szCs w:val="28"/>
              </w:rPr>
              <w:t xml:space="preserve">им. </w:t>
            </w:r>
            <w:proofErr w:type="spellStart"/>
            <w:r w:rsidR="00485A07" w:rsidRPr="00E606E4">
              <w:rPr>
                <w:sz w:val="28"/>
                <w:szCs w:val="28"/>
              </w:rPr>
              <w:t>Мачуги</w:t>
            </w:r>
            <w:proofErr w:type="spellEnd"/>
            <w:r w:rsidR="00485A07" w:rsidRPr="00E606E4">
              <w:rPr>
                <w:sz w:val="28"/>
                <w:szCs w:val="28"/>
              </w:rPr>
              <w:t xml:space="preserve"> В.Н.</w:t>
            </w:r>
            <w:r w:rsidR="00485A07">
              <w:rPr>
                <w:sz w:val="28"/>
                <w:szCs w:val="28"/>
              </w:rPr>
              <w:t xml:space="preserve"> (ост. ТЭЦ) (ч</w:t>
            </w:r>
            <w:r w:rsidR="00C265A0">
              <w:rPr>
                <w:sz w:val="28"/>
                <w:szCs w:val="28"/>
              </w:rPr>
              <w:t>ё</w:t>
            </w:r>
            <w:r w:rsidR="00485A07">
              <w:rPr>
                <w:sz w:val="28"/>
                <w:szCs w:val="28"/>
              </w:rPr>
              <w:t>т.)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E606E4">
              <w:rPr>
                <w:sz w:val="28"/>
                <w:szCs w:val="28"/>
              </w:rPr>
              <w:t>Неподвижный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E606E4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3.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4.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5.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6.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7.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8.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9.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10.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</w:p>
        </w:tc>
      </w:tr>
      <w:tr w:rsidR="00485A07" w:rsidRPr="00E11992" w:rsidTr="00485A07">
        <w:trPr>
          <w:trHeight w:val="567"/>
        </w:trPr>
        <w:tc>
          <w:tcPr>
            <w:tcW w:w="1555" w:type="dxa"/>
            <w:vAlign w:val="center"/>
          </w:tcPr>
          <w:p w:rsidR="00485A07" w:rsidRPr="00E606E4" w:rsidRDefault="00485A07" w:rsidP="00900B6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17.39.</w:t>
            </w:r>
            <w:r w:rsidRPr="00E606E4">
              <w:rPr>
                <w:sz w:val="28"/>
                <w:szCs w:val="28"/>
              </w:rPr>
              <w:t>11.</w:t>
            </w:r>
          </w:p>
        </w:tc>
        <w:tc>
          <w:tcPr>
            <w:tcW w:w="19419" w:type="dxa"/>
            <w:gridSpan w:val="6"/>
            <w:tcBorders>
              <w:right w:val="single" w:sz="4" w:space="0" w:color="auto"/>
            </w:tcBorders>
            <w:vAlign w:val="center"/>
          </w:tcPr>
          <w:p w:rsidR="00485A07" w:rsidRPr="00E606E4" w:rsidRDefault="00485A07" w:rsidP="00485A07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9B20B3">
              <w:rPr>
                <w:sz w:val="28"/>
                <w:szCs w:val="28"/>
              </w:rPr>
              <w:t>21.07.2022 № 40 п. 11</w:t>
            </w:r>
            <w:bookmarkStart w:id="0" w:name="_GoBack"/>
            <w:bookmarkEnd w:id="0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85A07" w:rsidRPr="00F75827" w:rsidRDefault="00485A07" w:rsidP="00485A0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C60E08" w:rsidRDefault="00C60E08" w:rsidP="0067348C">
      <w:pPr>
        <w:rPr>
          <w:rFonts w:ascii="Times New Roman" w:hAnsi="Times New Roman" w:cs="Times New Roman"/>
          <w:sz w:val="36"/>
        </w:rPr>
      </w:pPr>
    </w:p>
    <w:p w:rsidR="00C60E08" w:rsidRDefault="00C60E08" w:rsidP="0067348C">
      <w:pPr>
        <w:rPr>
          <w:rFonts w:ascii="Times New Roman" w:hAnsi="Times New Roman" w:cs="Times New Roman"/>
          <w:sz w:val="36"/>
        </w:rPr>
      </w:pPr>
    </w:p>
    <w:p w:rsidR="00E31C7B" w:rsidRPr="00541D67" w:rsidRDefault="00E31C7B" w:rsidP="00542662">
      <w:pPr>
        <w:rPr>
          <w:rFonts w:ascii="Times New Roman" w:hAnsi="Times New Roman" w:cs="Times New Roman"/>
          <w:sz w:val="36"/>
        </w:rPr>
      </w:pPr>
    </w:p>
    <w:sectPr w:rsidR="00E31C7B" w:rsidRPr="00541D67" w:rsidSect="002373DF">
      <w:headerReference w:type="default" r:id="rId15"/>
      <w:footerReference w:type="default" r:id="rId16"/>
      <w:pgSz w:w="23820" w:h="16834" w:orient="landscape" w:code="109"/>
      <w:pgMar w:top="1134" w:right="1140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9A5" w:rsidRDefault="00D909A5" w:rsidP="00936DAE">
      <w:pPr>
        <w:spacing w:after="0" w:line="240" w:lineRule="auto"/>
      </w:pPr>
      <w:r>
        <w:separator/>
      </w:r>
    </w:p>
  </w:endnote>
  <w:endnote w:type="continuationSeparator" w:id="0">
    <w:p w:rsidR="00D909A5" w:rsidRDefault="00D909A5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87" w:rsidRDefault="00E64D87">
    <w:pPr>
      <w:pStyle w:val="a9"/>
      <w:jc w:val="right"/>
    </w:pPr>
  </w:p>
  <w:p w:rsidR="00E64D87" w:rsidRDefault="00E64D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9A5" w:rsidRDefault="00D909A5" w:rsidP="00936DAE">
      <w:pPr>
        <w:spacing w:after="0" w:line="240" w:lineRule="auto"/>
      </w:pPr>
      <w:r>
        <w:separator/>
      </w:r>
    </w:p>
  </w:footnote>
  <w:footnote w:type="continuationSeparator" w:id="0">
    <w:p w:rsidR="00D909A5" w:rsidRDefault="00D909A5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08801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E64D87" w:rsidRPr="00A239CB" w:rsidRDefault="005B52A8">
        <w:pPr>
          <w:pStyle w:val="a7"/>
          <w:jc w:val="center"/>
          <w:rPr>
            <w:sz w:val="28"/>
          </w:rPr>
        </w:pPr>
        <w:r w:rsidRPr="00A239CB">
          <w:rPr>
            <w:rFonts w:ascii="Times New Roman" w:hAnsi="Times New Roman" w:cs="Times New Roman"/>
            <w:sz w:val="40"/>
            <w:szCs w:val="32"/>
          </w:rPr>
          <w:fldChar w:fldCharType="begin"/>
        </w:r>
        <w:r w:rsidR="00E64D87" w:rsidRPr="00A239CB">
          <w:rPr>
            <w:rFonts w:ascii="Times New Roman" w:hAnsi="Times New Roman" w:cs="Times New Roman"/>
            <w:sz w:val="40"/>
            <w:szCs w:val="32"/>
          </w:rPr>
          <w:instrText xml:space="preserve"> PAGE   \* MERGEFORMAT </w:instrText>
        </w:r>
        <w:r w:rsidRPr="00A239CB">
          <w:rPr>
            <w:rFonts w:ascii="Times New Roman" w:hAnsi="Times New Roman" w:cs="Times New Roman"/>
            <w:sz w:val="40"/>
            <w:szCs w:val="32"/>
          </w:rPr>
          <w:fldChar w:fldCharType="separate"/>
        </w:r>
        <w:r w:rsidR="009B20B3">
          <w:rPr>
            <w:rFonts w:ascii="Times New Roman" w:hAnsi="Times New Roman" w:cs="Times New Roman"/>
            <w:noProof/>
            <w:sz w:val="40"/>
            <w:szCs w:val="32"/>
          </w:rPr>
          <w:t>6</w:t>
        </w:r>
        <w:r w:rsidRPr="00A239CB">
          <w:rPr>
            <w:rFonts w:ascii="Times New Roman" w:hAnsi="Times New Roman" w:cs="Times New Roman"/>
            <w:sz w:val="40"/>
            <w:szCs w:val="32"/>
          </w:rPr>
          <w:fldChar w:fldCharType="end"/>
        </w:r>
      </w:p>
    </w:sdtContent>
  </w:sdt>
  <w:p w:rsidR="00E64D87" w:rsidRPr="00C261FD" w:rsidRDefault="00E64D87" w:rsidP="008B0E70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93"/>
    <w:rsid w:val="00007F3E"/>
    <w:rsid w:val="0001007B"/>
    <w:rsid w:val="0001342B"/>
    <w:rsid w:val="00021B61"/>
    <w:rsid w:val="0003571E"/>
    <w:rsid w:val="00042C60"/>
    <w:rsid w:val="00046A74"/>
    <w:rsid w:val="000479BC"/>
    <w:rsid w:val="0005196E"/>
    <w:rsid w:val="0005554F"/>
    <w:rsid w:val="00055D76"/>
    <w:rsid w:val="00060B6D"/>
    <w:rsid w:val="000620B7"/>
    <w:rsid w:val="00082FF5"/>
    <w:rsid w:val="00083473"/>
    <w:rsid w:val="00084113"/>
    <w:rsid w:val="0008587F"/>
    <w:rsid w:val="000A05DA"/>
    <w:rsid w:val="000B3062"/>
    <w:rsid w:val="000B4668"/>
    <w:rsid w:val="000B47E6"/>
    <w:rsid w:val="000B5352"/>
    <w:rsid w:val="000C1651"/>
    <w:rsid w:val="000C175D"/>
    <w:rsid w:val="000C6B67"/>
    <w:rsid w:val="000E7C44"/>
    <w:rsid w:val="000F707A"/>
    <w:rsid w:val="00101ABF"/>
    <w:rsid w:val="00104E69"/>
    <w:rsid w:val="00113681"/>
    <w:rsid w:val="001202FB"/>
    <w:rsid w:val="0012278E"/>
    <w:rsid w:val="00123975"/>
    <w:rsid w:val="00123F88"/>
    <w:rsid w:val="00142497"/>
    <w:rsid w:val="00145218"/>
    <w:rsid w:val="00146921"/>
    <w:rsid w:val="001653DE"/>
    <w:rsid w:val="001863E1"/>
    <w:rsid w:val="00193B3B"/>
    <w:rsid w:val="001A3152"/>
    <w:rsid w:val="001A35D3"/>
    <w:rsid w:val="001B0B6F"/>
    <w:rsid w:val="001B0F81"/>
    <w:rsid w:val="001B4F1A"/>
    <w:rsid w:val="001D1806"/>
    <w:rsid w:val="001D710B"/>
    <w:rsid w:val="001E4C1F"/>
    <w:rsid w:val="001F352D"/>
    <w:rsid w:val="001F587C"/>
    <w:rsid w:val="00200347"/>
    <w:rsid w:val="002120C3"/>
    <w:rsid w:val="002373DF"/>
    <w:rsid w:val="00237DC7"/>
    <w:rsid w:val="0024133B"/>
    <w:rsid w:val="00242E57"/>
    <w:rsid w:val="00244764"/>
    <w:rsid w:val="00244E4B"/>
    <w:rsid w:val="00247B70"/>
    <w:rsid w:val="00270378"/>
    <w:rsid w:val="0029288A"/>
    <w:rsid w:val="00293968"/>
    <w:rsid w:val="002966AE"/>
    <w:rsid w:val="002A13CF"/>
    <w:rsid w:val="002A2AE0"/>
    <w:rsid w:val="002B3DD5"/>
    <w:rsid w:val="002B60A2"/>
    <w:rsid w:val="002C1B23"/>
    <w:rsid w:val="002F367D"/>
    <w:rsid w:val="0030680E"/>
    <w:rsid w:val="003129F8"/>
    <w:rsid w:val="00312BDE"/>
    <w:rsid w:val="00315389"/>
    <w:rsid w:val="00322A5F"/>
    <w:rsid w:val="00334325"/>
    <w:rsid w:val="0033611E"/>
    <w:rsid w:val="00344C49"/>
    <w:rsid w:val="00350C7F"/>
    <w:rsid w:val="00356732"/>
    <w:rsid w:val="00360DCD"/>
    <w:rsid w:val="003664C1"/>
    <w:rsid w:val="003666A5"/>
    <w:rsid w:val="003708A1"/>
    <w:rsid w:val="003714E3"/>
    <w:rsid w:val="00377F6B"/>
    <w:rsid w:val="003801F5"/>
    <w:rsid w:val="0038474B"/>
    <w:rsid w:val="00390534"/>
    <w:rsid w:val="003941B1"/>
    <w:rsid w:val="003A0012"/>
    <w:rsid w:val="003A0B5A"/>
    <w:rsid w:val="003A1002"/>
    <w:rsid w:val="003A2AA0"/>
    <w:rsid w:val="003A43DD"/>
    <w:rsid w:val="003A690E"/>
    <w:rsid w:val="003B0F0B"/>
    <w:rsid w:val="003B2F7D"/>
    <w:rsid w:val="003B4EA9"/>
    <w:rsid w:val="003C1DFB"/>
    <w:rsid w:val="003F26B1"/>
    <w:rsid w:val="004246A6"/>
    <w:rsid w:val="00431FA5"/>
    <w:rsid w:val="0044705F"/>
    <w:rsid w:val="004531CF"/>
    <w:rsid w:val="0045621F"/>
    <w:rsid w:val="00463D85"/>
    <w:rsid w:val="00465803"/>
    <w:rsid w:val="00467AD4"/>
    <w:rsid w:val="0047191D"/>
    <w:rsid w:val="00473052"/>
    <w:rsid w:val="004737CE"/>
    <w:rsid w:val="00483D57"/>
    <w:rsid w:val="00485A07"/>
    <w:rsid w:val="0049097D"/>
    <w:rsid w:val="004934FA"/>
    <w:rsid w:val="004941C9"/>
    <w:rsid w:val="004B33C2"/>
    <w:rsid w:val="004C61ED"/>
    <w:rsid w:val="004C7CFF"/>
    <w:rsid w:val="004F0FA1"/>
    <w:rsid w:val="004F2979"/>
    <w:rsid w:val="004F3586"/>
    <w:rsid w:val="00500F11"/>
    <w:rsid w:val="00507DB4"/>
    <w:rsid w:val="0051032D"/>
    <w:rsid w:val="0051113D"/>
    <w:rsid w:val="0051254F"/>
    <w:rsid w:val="00515076"/>
    <w:rsid w:val="00515810"/>
    <w:rsid w:val="00522CD1"/>
    <w:rsid w:val="00523A34"/>
    <w:rsid w:val="005265DF"/>
    <w:rsid w:val="0052740E"/>
    <w:rsid w:val="00536581"/>
    <w:rsid w:val="00541D67"/>
    <w:rsid w:val="00542662"/>
    <w:rsid w:val="00543F32"/>
    <w:rsid w:val="00551DEF"/>
    <w:rsid w:val="00553E93"/>
    <w:rsid w:val="00571780"/>
    <w:rsid w:val="0057716D"/>
    <w:rsid w:val="00586D03"/>
    <w:rsid w:val="005B52A8"/>
    <w:rsid w:val="005B541A"/>
    <w:rsid w:val="005C51A5"/>
    <w:rsid w:val="005D370A"/>
    <w:rsid w:val="005D47A5"/>
    <w:rsid w:val="005E6AB1"/>
    <w:rsid w:val="005E6B23"/>
    <w:rsid w:val="005F0F0B"/>
    <w:rsid w:val="005F1F4D"/>
    <w:rsid w:val="005F4503"/>
    <w:rsid w:val="0060752D"/>
    <w:rsid w:val="00617252"/>
    <w:rsid w:val="00634A30"/>
    <w:rsid w:val="00636BB9"/>
    <w:rsid w:val="006553B6"/>
    <w:rsid w:val="00661129"/>
    <w:rsid w:val="006613BE"/>
    <w:rsid w:val="006613DE"/>
    <w:rsid w:val="0067348C"/>
    <w:rsid w:val="0068283C"/>
    <w:rsid w:val="00685AEB"/>
    <w:rsid w:val="00686ACA"/>
    <w:rsid w:val="0069363A"/>
    <w:rsid w:val="00695B9C"/>
    <w:rsid w:val="006A4825"/>
    <w:rsid w:val="006A6612"/>
    <w:rsid w:val="006A6A8C"/>
    <w:rsid w:val="006B140E"/>
    <w:rsid w:val="006B16ED"/>
    <w:rsid w:val="006C322C"/>
    <w:rsid w:val="006D3458"/>
    <w:rsid w:val="006D45FB"/>
    <w:rsid w:val="006D6C7F"/>
    <w:rsid w:val="006E5EAC"/>
    <w:rsid w:val="006F4E19"/>
    <w:rsid w:val="007037AE"/>
    <w:rsid w:val="00705318"/>
    <w:rsid w:val="007105D4"/>
    <w:rsid w:val="00717F64"/>
    <w:rsid w:val="00725139"/>
    <w:rsid w:val="00735F5A"/>
    <w:rsid w:val="00744EF8"/>
    <w:rsid w:val="0075015C"/>
    <w:rsid w:val="007603F1"/>
    <w:rsid w:val="00764FE5"/>
    <w:rsid w:val="0077256E"/>
    <w:rsid w:val="00772E2E"/>
    <w:rsid w:val="00774980"/>
    <w:rsid w:val="00781CFE"/>
    <w:rsid w:val="0078546A"/>
    <w:rsid w:val="007857F0"/>
    <w:rsid w:val="00795756"/>
    <w:rsid w:val="007A546F"/>
    <w:rsid w:val="007B423B"/>
    <w:rsid w:val="007B61B1"/>
    <w:rsid w:val="007C192D"/>
    <w:rsid w:val="007C7965"/>
    <w:rsid w:val="007D25D0"/>
    <w:rsid w:val="007E45BB"/>
    <w:rsid w:val="00806497"/>
    <w:rsid w:val="00810C58"/>
    <w:rsid w:val="00811473"/>
    <w:rsid w:val="00816D4F"/>
    <w:rsid w:val="00825739"/>
    <w:rsid w:val="00833D2D"/>
    <w:rsid w:val="00843F46"/>
    <w:rsid w:val="00844241"/>
    <w:rsid w:val="00846F2A"/>
    <w:rsid w:val="00847DB4"/>
    <w:rsid w:val="00850C68"/>
    <w:rsid w:val="00852E0B"/>
    <w:rsid w:val="00853F03"/>
    <w:rsid w:val="008708A9"/>
    <w:rsid w:val="00872513"/>
    <w:rsid w:val="00884268"/>
    <w:rsid w:val="0089437E"/>
    <w:rsid w:val="008B0B86"/>
    <w:rsid w:val="008B0E70"/>
    <w:rsid w:val="008F4A27"/>
    <w:rsid w:val="00900B6E"/>
    <w:rsid w:val="00910A0B"/>
    <w:rsid w:val="00914C00"/>
    <w:rsid w:val="00915F9F"/>
    <w:rsid w:val="00921BC2"/>
    <w:rsid w:val="00926688"/>
    <w:rsid w:val="00936DAE"/>
    <w:rsid w:val="009371A4"/>
    <w:rsid w:val="00950343"/>
    <w:rsid w:val="00950B3E"/>
    <w:rsid w:val="00962B27"/>
    <w:rsid w:val="00976455"/>
    <w:rsid w:val="00977F02"/>
    <w:rsid w:val="009818E5"/>
    <w:rsid w:val="0098739B"/>
    <w:rsid w:val="0099566B"/>
    <w:rsid w:val="009A3754"/>
    <w:rsid w:val="009A3B29"/>
    <w:rsid w:val="009B11E3"/>
    <w:rsid w:val="009B1881"/>
    <w:rsid w:val="009B20B3"/>
    <w:rsid w:val="009B45B7"/>
    <w:rsid w:val="009C0A2A"/>
    <w:rsid w:val="009D29DE"/>
    <w:rsid w:val="009D65F7"/>
    <w:rsid w:val="009D6F72"/>
    <w:rsid w:val="009E664E"/>
    <w:rsid w:val="009F02DC"/>
    <w:rsid w:val="009F1766"/>
    <w:rsid w:val="00A01207"/>
    <w:rsid w:val="00A014E7"/>
    <w:rsid w:val="00A04A75"/>
    <w:rsid w:val="00A137F4"/>
    <w:rsid w:val="00A20387"/>
    <w:rsid w:val="00A239CB"/>
    <w:rsid w:val="00A47ECA"/>
    <w:rsid w:val="00A47F6A"/>
    <w:rsid w:val="00A50803"/>
    <w:rsid w:val="00A54CC7"/>
    <w:rsid w:val="00A67CC5"/>
    <w:rsid w:val="00A7089E"/>
    <w:rsid w:val="00A908B5"/>
    <w:rsid w:val="00AA496F"/>
    <w:rsid w:val="00AA4B55"/>
    <w:rsid w:val="00AA6B2D"/>
    <w:rsid w:val="00AB63A7"/>
    <w:rsid w:val="00AC5CC8"/>
    <w:rsid w:val="00AD354D"/>
    <w:rsid w:val="00AD6C71"/>
    <w:rsid w:val="00B03D3C"/>
    <w:rsid w:val="00B2163E"/>
    <w:rsid w:val="00B324EB"/>
    <w:rsid w:val="00B37D14"/>
    <w:rsid w:val="00B4031B"/>
    <w:rsid w:val="00B50D46"/>
    <w:rsid w:val="00B662F3"/>
    <w:rsid w:val="00B90255"/>
    <w:rsid w:val="00B90674"/>
    <w:rsid w:val="00B92A3F"/>
    <w:rsid w:val="00B92FBA"/>
    <w:rsid w:val="00B939F0"/>
    <w:rsid w:val="00BC1DE1"/>
    <w:rsid w:val="00BD1C03"/>
    <w:rsid w:val="00BE0BE2"/>
    <w:rsid w:val="00BE1D73"/>
    <w:rsid w:val="00BF4A2D"/>
    <w:rsid w:val="00BF6CF9"/>
    <w:rsid w:val="00C0148C"/>
    <w:rsid w:val="00C261FD"/>
    <w:rsid w:val="00C265A0"/>
    <w:rsid w:val="00C379F7"/>
    <w:rsid w:val="00C44E00"/>
    <w:rsid w:val="00C46F2D"/>
    <w:rsid w:val="00C47D10"/>
    <w:rsid w:val="00C50C18"/>
    <w:rsid w:val="00C60E08"/>
    <w:rsid w:val="00C618CB"/>
    <w:rsid w:val="00C713BF"/>
    <w:rsid w:val="00C7208C"/>
    <w:rsid w:val="00C77EE4"/>
    <w:rsid w:val="00C80F42"/>
    <w:rsid w:val="00C91A9E"/>
    <w:rsid w:val="00C92BA3"/>
    <w:rsid w:val="00C95C63"/>
    <w:rsid w:val="00CD66A3"/>
    <w:rsid w:val="00CE452A"/>
    <w:rsid w:val="00CE5BBF"/>
    <w:rsid w:val="00CF0B71"/>
    <w:rsid w:val="00CF1C10"/>
    <w:rsid w:val="00CF745D"/>
    <w:rsid w:val="00CF7AC9"/>
    <w:rsid w:val="00CF7B09"/>
    <w:rsid w:val="00D04A8B"/>
    <w:rsid w:val="00D23085"/>
    <w:rsid w:val="00D2625E"/>
    <w:rsid w:val="00D27679"/>
    <w:rsid w:val="00D343CD"/>
    <w:rsid w:val="00D350ED"/>
    <w:rsid w:val="00D45342"/>
    <w:rsid w:val="00D631AF"/>
    <w:rsid w:val="00D71A71"/>
    <w:rsid w:val="00D76CCF"/>
    <w:rsid w:val="00D856F7"/>
    <w:rsid w:val="00D85D85"/>
    <w:rsid w:val="00D909A5"/>
    <w:rsid w:val="00DA0258"/>
    <w:rsid w:val="00DA1271"/>
    <w:rsid w:val="00DA4C14"/>
    <w:rsid w:val="00DA5567"/>
    <w:rsid w:val="00DB0611"/>
    <w:rsid w:val="00DB7BAC"/>
    <w:rsid w:val="00DC41E3"/>
    <w:rsid w:val="00DD0837"/>
    <w:rsid w:val="00DD3080"/>
    <w:rsid w:val="00DD634F"/>
    <w:rsid w:val="00DD72CF"/>
    <w:rsid w:val="00DE5661"/>
    <w:rsid w:val="00DE6CE5"/>
    <w:rsid w:val="00E05580"/>
    <w:rsid w:val="00E105EF"/>
    <w:rsid w:val="00E31C7B"/>
    <w:rsid w:val="00E375F3"/>
    <w:rsid w:val="00E4004F"/>
    <w:rsid w:val="00E47E1E"/>
    <w:rsid w:val="00E56DF5"/>
    <w:rsid w:val="00E606E4"/>
    <w:rsid w:val="00E64D87"/>
    <w:rsid w:val="00E71880"/>
    <w:rsid w:val="00E75D42"/>
    <w:rsid w:val="00E77511"/>
    <w:rsid w:val="00E80733"/>
    <w:rsid w:val="00E8274D"/>
    <w:rsid w:val="00E91E48"/>
    <w:rsid w:val="00E936C8"/>
    <w:rsid w:val="00E9370F"/>
    <w:rsid w:val="00EA1364"/>
    <w:rsid w:val="00EB75C2"/>
    <w:rsid w:val="00EC2FE4"/>
    <w:rsid w:val="00F00426"/>
    <w:rsid w:val="00F0224F"/>
    <w:rsid w:val="00F605D4"/>
    <w:rsid w:val="00F62DB2"/>
    <w:rsid w:val="00F65133"/>
    <w:rsid w:val="00F66BBD"/>
    <w:rsid w:val="00F73B2E"/>
    <w:rsid w:val="00F75363"/>
    <w:rsid w:val="00F84023"/>
    <w:rsid w:val="00F902B7"/>
    <w:rsid w:val="00F93B9C"/>
    <w:rsid w:val="00F9758B"/>
    <w:rsid w:val="00FA00F2"/>
    <w:rsid w:val="00FA1626"/>
    <w:rsid w:val="00FB402A"/>
    <w:rsid w:val="00FD52BE"/>
    <w:rsid w:val="00FD7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1376A6-DDF9-4E70-8E61-74E2672CD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No Spacing"/>
    <w:uiPriority w:val="1"/>
    <w:qFormat/>
    <w:rsid w:val="0051113D"/>
    <w:pPr>
      <w:spacing w:after="0" w:line="240" w:lineRule="auto"/>
    </w:pPr>
  </w:style>
  <w:style w:type="paragraph" w:customStyle="1" w:styleId="Default">
    <w:name w:val="Default"/>
    <w:rsid w:val="00705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D5B50-1349-4102-A8EA-520E4573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Reclama-01</cp:lastModifiedBy>
  <cp:revision>12</cp:revision>
  <cp:lastPrinted>2022-07-19T12:05:00Z</cp:lastPrinted>
  <dcterms:created xsi:type="dcterms:W3CDTF">2022-06-28T11:24:00Z</dcterms:created>
  <dcterms:modified xsi:type="dcterms:W3CDTF">2022-09-28T10:54:00Z</dcterms:modified>
</cp:coreProperties>
</file>