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18" w:rsidRPr="00214818" w:rsidRDefault="00214818" w:rsidP="00214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t>РАСПОРЯЖЕНИЕ</w:t>
      </w:r>
      <w:r w:rsidRPr="00214818">
        <w:rPr>
          <w:rFonts w:ascii="Times New Roman CYR" w:eastAsia="Times New Roman" w:hAnsi="Times New Roman CYR" w:cs="Times New Roman"/>
          <w:b/>
          <w:bCs/>
          <w:color w:val="000000"/>
          <w:sz w:val="27"/>
          <w:szCs w:val="27"/>
          <w:lang w:eastAsia="ru-RU"/>
        </w:rPr>
        <w:br/>
        <w:t>АДМИНИСТРАЦИИ МУНИЦИПАЛЬНОГО ОБРАЗОВАНИЯ ГОРОД КРАСНОДАР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214818" w:rsidRPr="00214818" w:rsidTr="00214818">
        <w:trPr>
          <w:tblCellSpacing w:w="0" w:type="dxa"/>
        </w:trPr>
        <w:tc>
          <w:tcPr>
            <w:tcW w:w="5400" w:type="dxa"/>
            <w:hideMark/>
          </w:tcPr>
          <w:p w:rsidR="00214818" w:rsidRPr="00214818" w:rsidRDefault="00214818" w:rsidP="0021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1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09.06.2018г. № 416-Р</w:t>
            </w:r>
          </w:p>
        </w:tc>
      </w:tr>
      <w:tr w:rsidR="00214818" w:rsidRPr="00214818" w:rsidTr="00214818">
        <w:trPr>
          <w:tblCellSpacing w:w="0" w:type="dxa"/>
        </w:trPr>
        <w:tc>
          <w:tcPr>
            <w:tcW w:w="5400" w:type="dxa"/>
            <w:hideMark/>
          </w:tcPr>
          <w:p w:rsidR="00214818" w:rsidRPr="00214818" w:rsidRDefault="00214818" w:rsidP="0021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отраслевыми, функциональными и территориальными органами администрации муниципального образования город Краснодар, являющимися юридическими лицами, сведений о лице, замещавшем должность муниципальной службы в администрации муниципального образования город Краснодар,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</w:tr>
    </w:tbl>
    <w:p w:rsidR="00214818" w:rsidRPr="00214818" w:rsidRDefault="00214818" w:rsidP="002148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 целях исполнения требований статьи 15 Федерального закона от 25.12.2008 № 273-ФЗ «О противодействии коррупции», постановления Правительства Российской Федерации от 05.03.2018 № 228 «О реестре лиц, уволенных в связи с утратой доверия»: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1. Руководителям отраслевых, функциональных и территориальных органов администрации муниципального образования город Краснодар, являющихся юридическими лицами (далее – органы администрации), обеспечить представление в управление кадровой политики и муниципальной службы администрации муниципального образования город Краснодар (далее – управление):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а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) в течение трёх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копию акта о применении взыскания в виде увольнения (освобождения от должности) в связи с утратой доверия за совершение коррупционного правонарушения, заверенную кадровой службой (специалистом по кадровым вопросам) органа администрации, а также информацию о: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фамилии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, имени, отчестве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дате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идентификационном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номере налогоплательщика (ИНН), присваиваемом налоговым органом Российской Федерации – при наличии;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страховом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номере индивидуального лицевого счёта (СНИЛС) – при наличии;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номере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и серии паспорта (или реквизитах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наименовании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органа администрации,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наименовании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дате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и номере (реквизитах)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совершённом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б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) уведомления об исключении из реестра лиц, уволенных в связи с утратой доверия (далее – реестр), сведений в течение одного рабочего дня со дня: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отмены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вступления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получения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письменного заявления лица, в отношении которого судом было принято решение об отмене акта, явившегося основанием для включения сведений в реестр, с приложением нотариально заверенной копии решения суда;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получения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письменного заявления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об исключении из реестра сведений по основанию, предусмотренному подпунктом г) пункта 15 Положения о реестре лиц, уволенных в связи с утратой доверия, утверждённого постановлением Правительства Российской Федерации от 05.03.2018 № 228.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2. Руководители органов администрации несут персональную ответственность з</w:t>
      </w:r>
      <w:bookmarkStart w:id="0" w:name="_GoBack"/>
      <w:bookmarkEnd w:id="0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а достоверность, полноту и своевременность направления в управление сведений, указанных в пункте 1 настоящего распоряжения.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3. Контроль за выполнением настоящего распоряжения возложить на заместителя главы муниципального образования город Краснодар </w:t>
      </w:r>
      <w:proofErr w:type="spell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В.В.Косенко</w:t>
      </w:r>
      <w:proofErr w:type="spell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.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Глава муниципального</w:t>
      </w:r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образования</w:t>
      </w:r>
      <w:proofErr w:type="gramEnd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 xml:space="preserve"> город Краснодар </w:t>
      </w:r>
      <w:proofErr w:type="spellStart"/>
      <w:r w:rsidRPr="00214818">
        <w:rPr>
          <w:rFonts w:ascii="Times New Roman CYR" w:eastAsia="Times New Roman" w:hAnsi="Times New Roman CYR" w:cs="Times New Roman"/>
          <w:color w:val="000000"/>
          <w:sz w:val="27"/>
          <w:szCs w:val="27"/>
          <w:lang w:eastAsia="ru-RU"/>
        </w:rPr>
        <w:t>Е.А.Первышов</w:t>
      </w:r>
      <w:proofErr w:type="spellEnd"/>
    </w:p>
    <w:p w:rsidR="00214818" w:rsidRPr="00214818" w:rsidRDefault="00214818" w:rsidP="002148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4818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C2EDE8A" wp14:editId="44C092E1">
                <wp:extent cx="581025" cy="447675"/>
                <wp:effectExtent l="0" t="0" r="0" b="0"/>
                <wp:docPr id="1" name="AutoShape 1" descr="416-р.docx">
                  <a:hlinkClick xmlns:a="http://schemas.openxmlformats.org/drawingml/2006/main" r:id="rId4" tooltip="&quot;416-р.docx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7527C" id="AutoShape 1" o:spid="_x0000_s1026" alt="416-р.docx" href="http://norma.cmo/intranet/islaw/norma.nsf/8f9751d349198654c3256a7500362825/25f6a23028c2be64432582a7003b4cff/$FILE/416-%D1%80.docx" title="&quot;416-р.docx&quot;" style="width:45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C667E" w:rsidRDefault="00214818" w:rsidP="00214818">
      <w:r w:rsidRPr="0021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48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148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Ссылки на другие документы</w:t>
      </w:r>
    </w:p>
    <w:sectPr w:rsidR="007C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8"/>
    <w:rsid w:val="00214818"/>
    <w:rsid w:val="0055052F"/>
    <w:rsid w:val="00653988"/>
    <w:rsid w:val="007C667E"/>
    <w:rsid w:val="007D00B0"/>
    <w:rsid w:val="00D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09A1-22C9-4D3B-8429-E814F074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ma.cmo/intranet/islaw/norma.nsf/8f9751d349198654c3256a7500362825/25f6a23028c2be64432582a7003b4cff/$FILE/416-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Булекова А.Ю</dc:creator>
  <cp:keywords/>
  <dc:description/>
  <cp:lastModifiedBy>Буглак А.О.</cp:lastModifiedBy>
  <cp:revision>2</cp:revision>
  <dcterms:created xsi:type="dcterms:W3CDTF">2018-10-17T08:55:00Z</dcterms:created>
  <dcterms:modified xsi:type="dcterms:W3CDTF">2018-10-17T08:55:00Z</dcterms:modified>
</cp:coreProperties>
</file>