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A520A9">
        <w:rPr>
          <w:rFonts w:ascii="Times New Roman" w:hAnsi="Times New Roman"/>
          <w:sz w:val="28"/>
          <w:szCs w:val="28"/>
        </w:rPr>
        <w:t>1</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0F0191" w:rsidRDefault="00F614D6" w:rsidP="00572A0D">
      <w:pPr>
        <w:pStyle w:val="ad"/>
        <w:jc w:val="center"/>
        <w:rPr>
          <w:rFonts w:ascii="Times New Roman" w:hAnsi="Times New Roman"/>
          <w:sz w:val="28"/>
          <w:szCs w:val="28"/>
        </w:rPr>
      </w:pPr>
      <w:r>
        <w:rPr>
          <w:rFonts w:ascii="Times New Roman" w:hAnsi="Times New Roman"/>
          <w:sz w:val="28"/>
          <w:szCs w:val="28"/>
        </w:rPr>
        <w:t>мун</w:t>
      </w:r>
      <w:r w:rsidR="000F0191">
        <w:rPr>
          <w:rFonts w:ascii="Times New Roman" w:hAnsi="Times New Roman"/>
          <w:sz w:val="28"/>
          <w:szCs w:val="28"/>
        </w:rPr>
        <w:t>иципальным</w:t>
      </w:r>
      <w:r w:rsidR="002A48FE">
        <w:rPr>
          <w:rFonts w:ascii="Times New Roman" w:hAnsi="Times New Roman"/>
          <w:sz w:val="28"/>
          <w:szCs w:val="28"/>
        </w:rPr>
        <w:t xml:space="preserve"> казённым</w:t>
      </w:r>
      <w:r w:rsidR="000F0191">
        <w:rPr>
          <w:rFonts w:ascii="Times New Roman" w:hAnsi="Times New Roman"/>
          <w:sz w:val="28"/>
          <w:szCs w:val="28"/>
        </w:rPr>
        <w:t xml:space="preserve"> учреждением</w:t>
      </w:r>
    </w:p>
    <w:p w:rsidR="000F0191" w:rsidRDefault="00766997" w:rsidP="000F0191">
      <w:pPr>
        <w:pStyle w:val="ad"/>
        <w:jc w:val="center"/>
        <w:rPr>
          <w:rFonts w:ascii="Times New Roman" w:hAnsi="Times New Roman"/>
          <w:sz w:val="28"/>
          <w:szCs w:val="28"/>
        </w:rPr>
      </w:pPr>
      <w:r>
        <w:rPr>
          <w:rFonts w:ascii="Times New Roman" w:hAnsi="Times New Roman"/>
          <w:sz w:val="28"/>
          <w:szCs w:val="28"/>
        </w:rPr>
        <w:t>муниципального</w:t>
      </w:r>
      <w:r w:rsidR="000F0191">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694C83" w:rsidRDefault="00F614D6" w:rsidP="00694C83">
      <w:pPr>
        <w:pStyle w:val="ad"/>
        <w:jc w:val="center"/>
        <w:rPr>
          <w:rFonts w:ascii="Times New Roman" w:hAnsi="Times New Roman"/>
          <w:sz w:val="28"/>
          <w:szCs w:val="28"/>
        </w:rPr>
      </w:pPr>
      <w:r>
        <w:rPr>
          <w:rFonts w:ascii="Times New Roman" w:hAnsi="Times New Roman"/>
          <w:sz w:val="28"/>
          <w:szCs w:val="28"/>
        </w:rPr>
        <w:t>«</w:t>
      </w:r>
      <w:r w:rsidR="005614FC">
        <w:rPr>
          <w:rFonts w:ascii="Times New Roman" w:hAnsi="Times New Roman"/>
          <w:sz w:val="28"/>
          <w:szCs w:val="28"/>
        </w:rPr>
        <w:t>Центр патриотического воспитания молодёжи</w:t>
      </w:r>
      <w:r>
        <w:rPr>
          <w:rFonts w:ascii="Times New Roman" w:hAnsi="Times New Roman"/>
          <w:sz w:val="28"/>
          <w:szCs w:val="28"/>
        </w:rPr>
        <w:t>»</w:t>
      </w:r>
    </w:p>
    <w:p w:rsidR="00694C83"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F0191">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694C83">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694C83"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0F0191">
        <w:rPr>
          <w:rFonts w:ascii="Times New Roman" w:hAnsi="Times New Roman"/>
          <w:sz w:val="28"/>
          <w:szCs w:val="28"/>
        </w:rPr>
        <w:t xml:space="preserve"> </w:t>
      </w:r>
      <w:r w:rsidRPr="00AE2339">
        <w:rPr>
          <w:rFonts w:ascii="Times New Roman" w:hAnsi="Times New Roman"/>
          <w:sz w:val="28"/>
          <w:szCs w:val="28"/>
        </w:rPr>
        <w:t>правовых актов</w:t>
      </w:r>
      <w:r w:rsidR="00694C83">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694C83"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000F0191">
        <w:rPr>
          <w:rFonts w:ascii="Times New Roman" w:hAnsi="Times New Roman"/>
          <w:sz w:val="28"/>
          <w:szCs w:val="28"/>
        </w:rPr>
        <w:t>работ,</w:t>
      </w:r>
      <w:r w:rsidR="00694C83">
        <w:rPr>
          <w:rFonts w:ascii="Times New Roman" w:hAnsi="Times New Roman"/>
          <w:sz w:val="28"/>
          <w:szCs w:val="28"/>
        </w:rPr>
        <w:t xml:space="preserve"> </w:t>
      </w:r>
      <w:r w:rsidRPr="00AE2339">
        <w:rPr>
          <w:rFonts w:ascii="Times New Roman" w:hAnsi="Times New Roman"/>
          <w:sz w:val="28"/>
          <w:szCs w:val="28"/>
        </w:rPr>
        <w:t>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8"/>
          <w:szCs w:val="28"/>
        </w:rPr>
      </w:pPr>
    </w:p>
    <w:p w:rsidR="000565F9" w:rsidRPr="00605058" w:rsidRDefault="000565F9" w:rsidP="009E241B">
      <w:pPr>
        <w:tabs>
          <w:tab w:val="left" w:pos="7938"/>
        </w:tabs>
        <w:spacing w:after="0" w:line="240" w:lineRule="auto"/>
        <w:jc w:val="center"/>
        <w:rPr>
          <w:rFonts w:ascii="Times New Roman" w:hAnsi="Times New Roman"/>
          <w:sz w:val="28"/>
          <w:szCs w:val="28"/>
        </w:rPr>
      </w:pPr>
    </w:p>
    <w:p w:rsidR="00AE2339" w:rsidRDefault="005614FC"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16</w:t>
      </w:r>
      <w:r w:rsidR="00817592">
        <w:rPr>
          <w:rFonts w:ascii="Times New Roman" w:hAnsi="Times New Roman"/>
          <w:sz w:val="28"/>
          <w:szCs w:val="28"/>
        </w:rPr>
        <w:t>.</w:t>
      </w:r>
      <w:r>
        <w:rPr>
          <w:rFonts w:ascii="Times New Roman" w:hAnsi="Times New Roman"/>
          <w:sz w:val="28"/>
          <w:szCs w:val="28"/>
        </w:rPr>
        <w:t>0</w:t>
      </w:r>
      <w:r w:rsidR="00C34822">
        <w:rPr>
          <w:rFonts w:ascii="Times New Roman" w:hAnsi="Times New Roman"/>
          <w:sz w:val="28"/>
          <w:szCs w:val="28"/>
        </w:rPr>
        <w:t>2</w:t>
      </w:r>
      <w:r w:rsidR="00817592">
        <w:rPr>
          <w:rFonts w:ascii="Times New Roman" w:hAnsi="Times New Roman"/>
          <w:sz w:val="28"/>
          <w:szCs w:val="28"/>
        </w:rPr>
        <w:t>.202</w:t>
      </w:r>
      <w:r>
        <w:rPr>
          <w:rFonts w:ascii="Times New Roman" w:hAnsi="Times New Roman"/>
          <w:sz w:val="28"/>
          <w:szCs w:val="28"/>
        </w:rPr>
        <w:t>2</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Pr="00605058" w:rsidRDefault="00F95023"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bookmarkStart w:id="0" w:name="_GoBack"/>
      <w:bookmarkEnd w:id="0"/>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5614FC">
        <w:rPr>
          <w:rFonts w:ascii="Times New Roman" w:hAnsi="Times New Roman"/>
          <w:sz w:val="28"/>
          <w:szCs w:val="28"/>
        </w:rPr>
        <w:t>29</w:t>
      </w:r>
      <w:r w:rsidRPr="005D4053">
        <w:rPr>
          <w:rFonts w:ascii="Times New Roman" w:hAnsi="Times New Roman"/>
          <w:sz w:val="28"/>
          <w:szCs w:val="28"/>
        </w:rPr>
        <w:t>.</w:t>
      </w:r>
      <w:r w:rsidR="005614FC">
        <w:rPr>
          <w:rFonts w:ascii="Times New Roman" w:hAnsi="Times New Roman"/>
          <w:sz w:val="28"/>
          <w:szCs w:val="28"/>
        </w:rPr>
        <w:t>12</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5614FC">
        <w:rPr>
          <w:rFonts w:ascii="Times New Roman" w:hAnsi="Times New Roman"/>
          <w:sz w:val="28"/>
          <w:szCs w:val="28"/>
        </w:rPr>
        <w:t>2713</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F614D6">
        <w:rPr>
          <w:rFonts w:ascii="Times New Roman" w:hAnsi="Times New Roman"/>
          <w:sz w:val="28"/>
          <w:szCs w:val="28"/>
        </w:rPr>
        <w:t>муниципальным</w:t>
      </w:r>
      <w:r w:rsidR="002A48FE">
        <w:rPr>
          <w:rFonts w:ascii="Times New Roman" w:hAnsi="Times New Roman"/>
          <w:sz w:val="28"/>
          <w:szCs w:val="28"/>
        </w:rPr>
        <w:t xml:space="preserve"> казённым</w:t>
      </w:r>
      <w:r w:rsidR="00F614D6">
        <w:rPr>
          <w:rFonts w:ascii="Times New Roman" w:hAnsi="Times New Roman"/>
          <w:sz w:val="28"/>
          <w:szCs w:val="28"/>
        </w:rPr>
        <w:t xml:space="preserve"> учреждением</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w:t>
      </w:r>
      <w:r w:rsidR="005614FC">
        <w:rPr>
          <w:rFonts w:ascii="Times New Roman" w:hAnsi="Times New Roman"/>
          <w:sz w:val="28"/>
          <w:szCs w:val="28"/>
        </w:rPr>
        <w:t>Центр патриотического воспитания молодёжи</w:t>
      </w:r>
      <w:r w:rsidR="00F614D6">
        <w:rPr>
          <w:rFonts w:ascii="Times New Roman" w:hAnsi="Times New Roman"/>
          <w:sz w:val="28"/>
          <w:szCs w:val="28"/>
        </w:rPr>
        <w:t>»</w:t>
      </w:r>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5614FC">
        <w:rPr>
          <w:rFonts w:ascii="Times New Roman" w:hAnsi="Times New Roman"/>
          <w:sz w:val="28"/>
          <w:szCs w:val="28"/>
        </w:rPr>
        <w:t>2</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5614FC">
        <w:rPr>
          <w:rFonts w:ascii="Times New Roman" w:hAnsi="Times New Roman"/>
          <w:sz w:val="28"/>
          <w:szCs w:val="28"/>
        </w:rPr>
        <w:t>А</w:t>
      </w:r>
      <w:r w:rsidR="00D1361B">
        <w:rPr>
          <w:rFonts w:ascii="Times New Roman" w:hAnsi="Times New Roman"/>
          <w:sz w:val="28"/>
          <w:szCs w:val="28"/>
        </w:rPr>
        <w:t>.А.</w:t>
      </w:r>
      <w:r w:rsidR="005614FC">
        <w:rPr>
          <w:rFonts w:ascii="Times New Roman" w:hAnsi="Times New Roman"/>
          <w:sz w:val="28"/>
          <w:szCs w:val="28"/>
        </w:rPr>
        <w:t>Алексеенко</w:t>
      </w:r>
      <w:proofErr w:type="spellEnd"/>
      <w:r w:rsidR="00D1361B">
        <w:rPr>
          <w:rFonts w:ascii="Times New Roman" w:hAnsi="Times New Roman"/>
          <w:sz w:val="28"/>
          <w:szCs w:val="28"/>
        </w:rPr>
        <w:t xml:space="preserve"> </w:t>
      </w:r>
      <w:r w:rsidR="003E288F">
        <w:rPr>
          <w:rFonts w:ascii="Times New Roman" w:hAnsi="Times New Roman"/>
          <w:sz w:val="28"/>
          <w:szCs w:val="28"/>
        </w:rPr>
        <w:t>0</w:t>
      </w:r>
      <w:r w:rsidR="005614FC">
        <w:rPr>
          <w:rFonts w:ascii="Times New Roman" w:hAnsi="Times New Roman"/>
          <w:sz w:val="28"/>
          <w:szCs w:val="28"/>
        </w:rPr>
        <w:t>2</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w:t>
      </w:r>
      <w:r w:rsidR="005614FC">
        <w:rPr>
          <w:rFonts w:ascii="Times New Roman" w:hAnsi="Times New Roman"/>
          <w:sz w:val="28"/>
          <w:szCs w:val="28"/>
        </w:rPr>
        <w:t>1</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 xml:space="preserve">начальника отдела контроля закупок управления экономики администрации муниципального образования город Краснодар </w:t>
      </w:r>
      <w:proofErr w:type="spellStart"/>
      <w:r w:rsidRPr="00FB309F">
        <w:rPr>
          <w:rFonts w:ascii="Times New Roman" w:hAnsi="Times New Roman"/>
          <w:sz w:val="28"/>
          <w:szCs w:val="28"/>
        </w:rPr>
        <w:t>Н.Ю.Бровко</w:t>
      </w:r>
      <w:proofErr w:type="spellEnd"/>
      <w:r w:rsidRPr="00FB309F">
        <w:rPr>
          <w:rFonts w:ascii="Times New Roman" w:hAnsi="Times New Roman"/>
          <w:sz w:val="28"/>
          <w:szCs w:val="28"/>
        </w:rPr>
        <w:t>, руководителя комиссии;</w:t>
      </w:r>
    </w:p>
    <w:p w:rsidR="00C67F40" w:rsidRDefault="005614FC" w:rsidP="00C67F40">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Н.Г.Горобец</w:t>
      </w:r>
      <w:proofErr w:type="spellEnd"/>
      <w:r w:rsidR="00C67F40" w:rsidRPr="00704DAB">
        <w:rPr>
          <w:rFonts w:ascii="Times New Roman" w:hAnsi="Times New Roman"/>
          <w:sz w:val="28"/>
          <w:szCs w:val="28"/>
        </w:rPr>
        <w:t xml:space="preserve">, </w:t>
      </w:r>
      <w:r w:rsidR="00C67F40">
        <w:rPr>
          <w:rFonts w:ascii="Times New Roman" w:hAnsi="Times New Roman"/>
          <w:sz w:val="28"/>
          <w:szCs w:val="28"/>
        </w:rPr>
        <w:t xml:space="preserve">заместителя </w:t>
      </w:r>
      <w:r w:rsidR="00C67F40" w:rsidRPr="00704DAB">
        <w:rPr>
          <w:rFonts w:ascii="Times New Roman" w:hAnsi="Times New Roman"/>
          <w:sz w:val="28"/>
          <w:szCs w:val="28"/>
        </w:rPr>
        <w:t xml:space="preserve">руководителя </w:t>
      </w:r>
      <w:r w:rsidR="00C67F40">
        <w:rPr>
          <w:rFonts w:ascii="Times New Roman" w:hAnsi="Times New Roman"/>
          <w:sz w:val="28"/>
          <w:szCs w:val="28"/>
        </w:rPr>
        <w:t>комиссии;</w:t>
      </w:r>
    </w:p>
    <w:p w:rsidR="00C67F40" w:rsidRPr="00704DAB" w:rsidRDefault="005614FC" w:rsidP="00C67F40">
      <w:pPr>
        <w:spacing w:after="0" w:line="240" w:lineRule="auto"/>
        <w:ind w:firstLine="709"/>
        <w:jc w:val="both"/>
        <w:rPr>
          <w:rFonts w:ascii="Times New Roman" w:hAnsi="Times New Roman"/>
          <w:sz w:val="28"/>
          <w:szCs w:val="28"/>
        </w:rPr>
      </w:pPr>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О.И</w:t>
      </w:r>
      <w:r w:rsidRPr="0097493C">
        <w:rPr>
          <w:rFonts w:ascii="Times New Roman" w:hAnsi="Times New Roman"/>
          <w:sz w:val="28"/>
          <w:szCs w:val="28"/>
        </w:rPr>
        <w:t>.</w:t>
      </w:r>
      <w:r>
        <w:rPr>
          <w:rFonts w:ascii="Times New Roman" w:hAnsi="Times New Roman"/>
          <w:sz w:val="28"/>
          <w:szCs w:val="28"/>
        </w:rPr>
        <w:t>Глухаревой</w:t>
      </w:r>
      <w:proofErr w:type="spellEnd"/>
      <w:r w:rsidR="00C67F40" w:rsidRPr="00CF3F70">
        <w:rPr>
          <w:rFonts w:ascii="Times New Roman" w:hAnsi="Times New Roman"/>
          <w:sz w:val="28"/>
          <w:szCs w:val="28"/>
        </w:rPr>
        <w:t xml:space="preserve">, </w:t>
      </w:r>
      <w:r w:rsidR="00C67F40">
        <w:rPr>
          <w:rFonts w:ascii="Times New Roman" w:hAnsi="Times New Roman"/>
          <w:sz w:val="28"/>
          <w:szCs w:val="28"/>
        </w:rPr>
        <w:t>члена</w:t>
      </w:r>
      <w:r w:rsidR="00C67F40" w:rsidRPr="00704DAB">
        <w:rPr>
          <w:rFonts w:ascii="Times New Roman" w:hAnsi="Times New Roman"/>
          <w:sz w:val="28"/>
          <w:szCs w:val="28"/>
        </w:rPr>
        <w:t xml:space="preserve"> </w:t>
      </w:r>
      <w:r w:rsidR="00C67F40">
        <w:rPr>
          <w:rFonts w:ascii="Times New Roman" w:hAnsi="Times New Roman"/>
          <w:sz w:val="28"/>
          <w:szCs w:val="28"/>
        </w:rPr>
        <w:t>комиссии;</w:t>
      </w:r>
    </w:p>
    <w:p w:rsidR="0097493C" w:rsidRDefault="001616C7" w:rsidP="001616C7">
      <w:pPr>
        <w:spacing w:after="0" w:line="240" w:lineRule="auto"/>
        <w:ind w:firstLine="709"/>
        <w:jc w:val="both"/>
        <w:rPr>
          <w:rFonts w:ascii="Times New Roman" w:hAnsi="Times New Roman"/>
          <w:sz w:val="28"/>
          <w:szCs w:val="28"/>
        </w:rPr>
      </w:pPr>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sidR="005614FC">
        <w:rPr>
          <w:rFonts w:ascii="Times New Roman" w:hAnsi="Times New Roman"/>
          <w:sz w:val="28"/>
          <w:szCs w:val="28"/>
        </w:rPr>
        <w:t>В</w:t>
      </w:r>
      <w:r>
        <w:rPr>
          <w:rFonts w:ascii="Times New Roman" w:hAnsi="Times New Roman"/>
          <w:sz w:val="28"/>
          <w:szCs w:val="28"/>
        </w:rPr>
        <w:t>.</w:t>
      </w:r>
      <w:r w:rsidR="005614FC">
        <w:rPr>
          <w:rFonts w:ascii="Times New Roman" w:hAnsi="Times New Roman"/>
          <w:sz w:val="28"/>
          <w:szCs w:val="28"/>
        </w:rPr>
        <w:t>Н</w:t>
      </w:r>
      <w:r w:rsidRPr="0097493C">
        <w:rPr>
          <w:rFonts w:ascii="Times New Roman" w:hAnsi="Times New Roman"/>
          <w:sz w:val="28"/>
          <w:szCs w:val="28"/>
        </w:rPr>
        <w:t>.</w:t>
      </w:r>
      <w:r w:rsidR="005614FC">
        <w:rPr>
          <w:rFonts w:ascii="Times New Roman" w:hAnsi="Times New Roman"/>
          <w:sz w:val="28"/>
          <w:szCs w:val="28"/>
        </w:rPr>
        <w:t>Полякова</w:t>
      </w:r>
      <w:proofErr w:type="spellEnd"/>
      <w:r w:rsidR="00F614D6" w:rsidRPr="00CF3F70">
        <w:rPr>
          <w:rFonts w:ascii="Times New Roman" w:hAnsi="Times New Roman"/>
          <w:sz w:val="28"/>
          <w:szCs w:val="28"/>
        </w:rPr>
        <w:t xml:space="preserve">, </w:t>
      </w:r>
      <w:r w:rsidR="00F614D6">
        <w:rPr>
          <w:rFonts w:ascii="Times New Roman" w:hAnsi="Times New Roman"/>
          <w:sz w:val="28"/>
          <w:szCs w:val="28"/>
        </w:rPr>
        <w:t>члена</w:t>
      </w:r>
      <w:r w:rsidR="00F614D6" w:rsidRPr="00704DAB">
        <w:rPr>
          <w:rFonts w:ascii="Times New Roman" w:hAnsi="Times New Roman"/>
          <w:sz w:val="28"/>
          <w:szCs w:val="28"/>
        </w:rPr>
        <w:t xml:space="preserve"> </w:t>
      </w:r>
      <w:r w:rsidR="007F6CA1">
        <w:rPr>
          <w:rFonts w:ascii="Times New Roman" w:hAnsi="Times New Roman"/>
          <w:sz w:val="28"/>
          <w:szCs w:val="28"/>
        </w:rPr>
        <w:t xml:space="preserve">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F614D6">
        <w:rPr>
          <w:rFonts w:ascii="Times New Roman" w:hAnsi="Times New Roman"/>
          <w:sz w:val="28"/>
          <w:szCs w:val="28"/>
        </w:rPr>
        <w:t>муниципальным</w:t>
      </w:r>
      <w:r w:rsidR="002A48FE">
        <w:rPr>
          <w:rFonts w:ascii="Times New Roman" w:hAnsi="Times New Roman"/>
          <w:sz w:val="28"/>
          <w:szCs w:val="28"/>
        </w:rPr>
        <w:t xml:space="preserve"> казённым</w:t>
      </w:r>
      <w:r w:rsidR="00F614D6">
        <w:rPr>
          <w:rFonts w:ascii="Times New Roman" w:hAnsi="Times New Roman"/>
          <w:sz w:val="28"/>
          <w:szCs w:val="28"/>
        </w:rPr>
        <w:t xml:space="preserve"> учреждением</w:t>
      </w:r>
      <w:r w:rsidR="00694C83">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w:t>
      </w:r>
      <w:r w:rsidR="005614FC">
        <w:rPr>
          <w:rFonts w:ascii="Times New Roman" w:hAnsi="Times New Roman"/>
          <w:sz w:val="28"/>
          <w:szCs w:val="28"/>
        </w:rPr>
        <w:t>Центр патриотического воспитания молодёжи</w:t>
      </w:r>
      <w:r w:rsidR="00F614D6">
        <w:rPr>
          <w:rFonts w:ascii="Times New Roman" w:hAnsi="Times New Roman"/>
          <w:sz w:val="28"/>
          <w:szCs w:val="28"/>
        </w:rPr>
        <w:t>»</w:t>
      </w:r>
      <w:r w:rsidR="00CB0FF3">
        <w:rPr>
          <w:rFonts w:ascii="Times New Roman" w:hAnsi="Times New Roman"/>
          <w:sz w:val="28"/>
          <w:szCs w:val="28"/>
        </w:rPr>
        <w:t>.</w:t>
      </w:r>
    </w:p>
    <w:p w:rsidR="00A175D5" w:rsidRDefault="0097493C"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lastRenderedPageBreak/>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C14D48">
        <w:rPr>
          <w:rFonts w:ascii="Times New Roman" w:hAnsi="Times New Roman"/>
          <w:sz w:val="28"/>
          <w:szCs w:val="28"/>
        </w:rPr>
        <w:t xml:space="preserve">  </w:t>
      </w:r>
      <w:r w:rsidR="005614FC">
        <w:rPr>
          <w:rFonts w:ascii="Times New Roman" w:hAnsi="Times New Roman"/>
          <w:sz w:val="28"/>
          <w:szCs w:val="28"/>
        </w:rPr>
        <w:t xml:space="preserve">          </w:t>
      </w:r>
      <w:proofErr w:type="gramStart"/>
      <w:r w:rsidR="005614FC">
        <w:rPr>
          <w:rFonts w:ascii="Times New Roman" w:hAnsi="Times New Roman"/>
          <w:sz w:val="28"/>
          <w:szCs w:val="28"/>
        </w:rPr>
        <w:t xml:space="preserve">  </w:t>
      </w:r>
      <w:r w:rsidR="005B625E">
        <w:rPr>
          <w:rFonts w:ascii="Times New Roman" w:hAnsi="Times New Roman"/>
          <w:sz w:val="28"/>
          <w:szCs w:val="28"/>
        </w:rPr>
        <w:t xml:space="preserve"> </w:t>
      </w:r>
      <w:r w:rsidRPr="00704DAB">
        <w:rPr>
          <w:rFonts w:ascii="Times New Roman" w:hAnsi="Times New Roman"/>
          <w:sz w:val="28"/>
          <w:szCs w:val="28"/>
        </w:rPr>
        <w:t>«</w:t>
      </w:r>
      <w:proofErr w:type="gramEnd"/>
      <w:r w:rsidR="00A670EA">
        <w:rPr>
          <w:rFonts w:ascii="Times New Roman" w:hAnsi="Times New Roman"/>
          <w:sz w:val="28"/>
          <w:szCs w:val="28"/>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(все нормы, цитируемые в настоящем акте, приведены в редакции, действовавшей в момент возникновения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BF6763">
        <w:rPr>
          <w:rFonts w:ascii="Times New Roman" w:hAnsi="Times New Roman"/>
          <w:sz w:val="28"/>
          <w:szCs w:val="28"/>
        </w:rPr>
        <w:t>муниципальном</w:t>
      </w:r>
      <w:r w:rsidR="002A48FE">
        <w:rPr>
          <w:rFonts w:ascii="Times New Roman" w:hAnsi="Times New Roman"/>
          <w:sz w:val="28"/>
          <w:szCs w:val="28"/>
        </w:rPr>
        <w:t xml:space="preserve"> казённом</w:t>
      </w:r>
      <w:r w:rsidR="00BF6763">
        <w:rPr>
          <w:rFonts w:ascii="Times New Roman" w:hAnsi="Times New Roman"/>
          <w:sz w:val="28"/>
          <w:szCs w:val="28"/>
        </w:rPr>
        <w:t xml:space="preserve"> учреждении</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w:t>
      </w:r>
      <w:r w:rsidR="005614FC">
        <w:rPr>
          <w:rFonts w:ascii="Times New Roman" w:hAnsi="Times New Roman"/>
          <w:sz w:val="28"/>
          <w:szCs w:val="28"/>
        </w:rPr>
        <w:t xml:space="preserve">Центр </w:t>
      </w:r>
      <w:r w:rsidR="0033748B">
        <w:rPr>
          <w:rFonts w:ascii="Times New Roman" w:hAnsi="Times New Roman"/>
          <w:sz w:val="28"/>
          <w:szCs w:val="28"/>
        </w:rPr>
        <w:t>патриотического воспитания молодёжи</w:t>
      </w:r>
      <w:r w:rsidR="00BF6763">
        <w:rPr>
          <w:rFonts w:ascii="Times New Roman" w:hAnsi="Times New Roman"/>
          <w:sz w:val="28"/>
          <w:szCs w:val="28"/>
        </w:rPr>
        <w:t>»</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33748B">
        <w:rPr>
          <w:rFonts w:ascii="Times New Roman" w:hAnsi="Times New Roman"/>
          <w:sz w:val="28"/>
          <w:szCs w:val="28"/>
        </w:rPr>
        <w:t>24</w:t>
      </w:r>
      <w:r w:rsidR="009C245E" w:rsidRPr="00DA7F27">
        <w:rPr>
          <w:rFonts w:ascii="Times New Roman" w:hAnsi="Times New Roman"/>
          <w:sz w:val="28"/>
          <w:szCs w:val="28"/>
        </w:rPr>
        <w:t>.</w:t>
      </w:r>
      <w:r w:rsidR="0033748B">
        <w:rPr>
          <w:rFonts w:ascii="Times New Roman" w:hAnsi="Times New Roman"/>
          <w:sz w:val="28"/>
          <w:szCs w:val="28"/>
        </w:rPr>
        <w:t>01</w:t>
      </w:r>
      <w:r w:rsidR="009C245E" w:rsidRPr="00DA7F27">
        <w:rPr>
          <w:rFonts w:ascii="Times New Roman" w:hAnsi="Times New Roman"/>
          <w:sz w:val="28"/>
          <w:szCs w:val="28"/>
        </w:rPr>
        <w:t>.202</w:t>
      </w:r>
      <w:r w:rsidR="0033748B">
        <w:rPr>
          <w:rFonts w:ascii="Times New Roman" w:hAnsi="Times New Roman"/>
          <w:sz w:val="28"/>
          <w:szCs w:val="28"/>
        </w:rPr>
        <w:t>2</w:t>
      </w:r>
      <w:r w:rsidR="009C245E" w:rsidRPr="00DA7F27">
        <w:rPr>
          <w:rFonts w:ascii="Times New Roman" w:hAnsi="Times New Roman"/>
          <w:sz w:val="28"/>
          <w:szCs w:val="28"/>
        </w:rPr>
        <w:t xml:space="preserve"> по </w:t>
      </w:r>
      <w:r w:rsidR="0033748B">
        <w:rPr>
          <w:rFonts w:ascii="Times New Roman" w:hAnsi="Times New Roman"/>
          <w:sz w:val="28"/>
          <w:szCs w:val="28"/>
        </w:rPr>
        <w:t>04</w:t>
      </w:r>
      <w:r w:rsidR="009C245E" w:rsidRPr="00DA7F27">
        <w:rPr>
          <w:rFonts w:ascii="Times New Roman" w:hAnsi="Times New Roman"/>
          <w:sz w:val="28"/>
          <w:szCs w:val="28"/>
        </w:rPr>
        <w:t>.</w:t>
      </w:r>
      <w:r w:rsidR="0033748B">
        <w:rPr>
          <w:rFonts w:ascii="Times New Roman" w:hAnsi="Times New Roman"/>
          <w:sz w:val="28"/>
          <w:szCs w:val="28"/>
        </w:rPr>
        <w:t>0</w:t>
      </w:r>
      <w:r w:rsidR="00993EB9">
        <w:rPr>
          <w:rFonts w:ascii="Times New Roman" w:hAnsi="Times New Roman"/>
          <w:sz w:val="28"/>
          <w:szCs w:val="28"/>
        </w:rPr>
        <w:t>2</w:t>
      </w:r>
      <w:r w:rsidR="009C245E" w:rsidRPr="00DA7F27">
        <w:rPr>
          <w:rFonts w:ascii="Times New Roman" w:hAnsi="Times New Roman"/>
          <w:sz w:val="28"/>
          <w:szCs w:val="28"/>
        </w:rPr>
        <w:t>.202</w:t>
      </w:r>
      <w:r w:rsidR="0033748B">
        <w:rPr>
          <w:rFonts w:ascii="Times New Roman" w:hAnsi="Times New Roman"/>
          <w:sz w:val="28"/>
          <w:szCs w:val="28"/>
        </w:rPr>
        <w:t>2</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33748B">
        <w:rPr>
          <w:rFonts w:ascii="Times New Roman" w:hAnsi="Times New Roman"/>
          <w:sz w:val="28"/>
          <w:szCs w:val="28"/>
        </w:rPr>
        <w:t>24</w:t>
      </w:r>
      <w:r w:rsidR="009C245E" w:rsidRPr="00DA7F27">
        <w:rPr>
          <w:rFonts w:ascii="Times New Roman" w:hAnsi="Times New Roman"/>
          <w:sz w:val="28"/>
          <w:szCs w:val="28"/>
        </w:rPr>
        <w:t>.</w:t>
      </w:r>
      <w:r w:rsidR="0033748B">
        <w:rPr>
          <w:rFonts w:ascii="Times New Roman" w:hAnsi="Times New Roman"/>
          <w:sz w:val="28"/>
          <w:szCs w:val="28"/>
        </w:rPr>
        <w:t>01</w:t>
      </w:r>
      <w:r w:rsidR="009C245E" w:rsidRPr="00DA7F27">
        <w:rPr>
          <w:rFonts w:ascii="Times New Roman" w:hAnsi="Times New Roman"/>
          <w:sz w:val="28"/>
          <w:szCs w:val="28"/>
        </w:rPr>
        <w:t>.201</w:t>
      </w:r>
      <w:r w:rsidR="0033748B">
        <w:rPr>
          <w:rFonts w:ascii="Times New Roman" w:hAnsi="Times New Roman"/>
          <w:sz w:val="28"/>
          <w:szCs w:val="28"/>
        </w:rPr>
        <w:t>9</w:t>
      </w:r>
      <w:r w:rsidR="009C245E" w:rsidRPr="00DA7F27">
        <w:rPr>
          <w:rFonts w:ascii="Times New Roman" w:hAnsi="Times New Roman"/>
          <w:sz w:val="28"/>
          <w:szCs w:val="28"/>
        </w:rPr>
        <w:t xml:space="preserve"> по </w:t>
      </w:r>
      <w:r w:rsidR="0033748B">
        <w:rPr>
          <w:rFonts w:ascii="Times New Roman" w:hAnsi="Times New Roman"/>
          <w:sz w:val="28"/>
          <w:szCs w:val="28"/>
        </w:rPr>
        <w:t>24</w:t>
      </w:r>
      <w:r w:rsidR="009C245E" w:rsidRPr="00DA7F27">
        <w:rPr>
          <w:rFonts w:ascii="Times New Roman" w:hAnsi="Times New Roman"/>
          <w:sz w:val="28"/>
          <w:szCs w:val="28"/>
        </w:rPr>
        <w:t>.</w:t>
      </w:r>
      <w:r w:rsidR="0033748B">
        <w:rPr>
          <w:rFonts w:ascii="Times New Roman" w:hAnsi="Times New Roman"/>
          <w:sz w:val="28"/>
          <w:szCs w:val="28"/>
        </w:rPr>
        <w:t>01</w:t>
      </w:r>
      <w:r w:rsidR="009C245E" w:rsidRPr="00DA7F27">
        <w:rPr>
          <w:rFonts w:ascii="Times New Roman" w:hAnsi="Times New Roman"/>
          <w:sz w:val="28"/>
          <w:szCs w:val="28"/>
        </w:rPr>
        <w:t>.202</w:t>
      </w:r>
      <w:r w:rsidR="0033748B">
        <w:rPr>
          <w:rFonts w:ascii="Times New Roman" w:hAnsi="Times New Roman"/>
          <w:sz w:val="28"/>
          <w:szCs w:val="28"/>
        </w:rPr>
        <w:t>2</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BF6763">
        <w:rPr>
          <w:rFonts w:ascii="Times New Roman" w:hAnsi="Times New Roman"/>
          <w:sz w:val="28"/>
          <w:szCs w:val="28"/>
        </w:rPr>
        <w:t>муниципальным</w:t>
      </w:r>
      <w:r w:rsidR="002A48FE">
        <w:rPr>
          <w:rFonts w:ascii="Times New Roman" w:hAnsi="Times New Roman"/>
          <w:sz w:val="28"/>
          <w:szCs w:val="28"/>
        </w:rPr>
        <w:t xml:space="preserve"> казённым</w:t>
      </w:r>
      <w:r w:rsidR="00BF6763">
        <w:rPr>
          <w:rFonts w:ascii="Times New Roman" w:hAnsi="Times New Roman"/>
          <w:sz w:val="28"/>
          <w:szCs w:val="28"/>
        </w:rPr>
        <w:t xml:space="preserve"> учреждением</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w:t>
      </w:r>
      <w:r w:rsidR="0033748B">
        <w:rPr>
          <w:rFonts w:ascii="Times New Roman" w:hAnsi="Times New Roman"/>
          <w:sz w:val="28"/>
          <w:szCs w:val="28"/>
        </w:rPr>
        <w:t>Центр патриотического воспитания молодёжи</w:t>
      </w:r>
      <w:r w:rsidR="00BF6763">
        <w:rPr>
          <w:rFonts w:ascii="Times New Roman" w:hAnsi="Times New Roman"/>
          <w:sz w:val="28"/>
          <w:szCs w:val="28"/>
        </w:rPr>
        <w:t>»</w:t>
      </w:r>
      <w:r w:rsidR="00B64276">
        <w:rPr>
          <w:rFonts w:ascii="Times New Roman" w:hAnsi="Times New Roman"/>
          <w:sz w:val="28"/>
          <w:szCs w:val="28"/>
        </w:rPr>
        <w:t>.</w:t>
      </w:r>
    </w:p>
    <w:p w:rsidR="00A33F35" w:rsidRPr="005E3A94" w:rsidRDefault="00CC1A48" w:rsidP="006D53ED">
      <w:pPr>
        <w:tabs>
          <w:tab w:val="left" w:pos="851"/>
        </w:tabs>
        <w:spacing w:after="0" w:line="240" w:lineRule="auto"/>
        <w:ind w:firstLine="709"/>
        <w:jc w:val="both"/>
        <w:rPr>
          <w:rFonts w:ascii="Times New Roman" w:hAnsi="Times New Roman"/>
          <w:color w:val="000000" w:themeColor="text1"/>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084DBF">
        <w:rPr>
          <w:rFonts w:ascii="Times New Roman" w:hAnsi="Times New Roman"/>
          <w:sz w:val="28"/>
          <w:szCs w:val="28"/>
        </w:rPr>
        <w:t xml:space="preserve">муниципальное </w:t>
      </w:r>
      <w:r w:rsidR="002A48FE">
        <w:rPr>
          <w:rFonts w:ascii="Times New Roman" w:hAnsi="Times New Roman"/>
          <w:sz w:val="28"/>
          <w:szCs w:val="28"/>
        </w:rPr>
        <w:t xml:space="preserve">казённое </w:t>
      </w:r>
      <w:r w:rsidR="00084DBF">
        <w:rPr>
          <w:rFonts w:ascii="Times New Roman" w:hAnsi="Times New Roman"/>
          <w:sz w:val="28"/>
          <w:szCs w:val="28"/>
        </w:rPr>
        <w:t>учреждение</w:t>
      </w:r>
      <w:r w:rsidR="00E67859">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084DBF">
        <w:rPr>
          <w:rFonts w:ascii="Times New Roman" w:hAnsi="Times New Roman"/>
          <w:sz w:val="28"/>
          <w:szCs w:val="28"/>
        </w:rPr>
        <w:t xml:space="preserve"> «</w:t>
      </w:r>
      <w:r w:rsidR="0033748B">
        <w:rPr>
          <w:rFonts w:ascii="Times New Roman" w:hAnsi="Times New Roman"/>
          <w:sz w:val="28"/>
          <w:szCs w:val="28"/>
        </w:rPr>
        <w:t>Центр патриотического воспитания молодёжи</w:t>
      </w:r>
      <w:r w:rsidR="00084DBF">
        <w:rPr>
          <w:rFonts w:ascii="Times New Roman" w:hAnsi="Times New Roman"/>
          <w:sz w:val="28"/>
          <w:szCs w:val="28"/>
        </w:rPr>
        <w:t>»</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084DBF">
        <w:rPr>
          <w:rFonts w:ascii="Times New Roman" w:hAnsi="Times New Roman"/>
          <w:sz w:val="28"/>
          <w:szCs w:val="28"/>
        </w:rPr>
        <w:t>Учреждение</w:t>
      </w:r>
      <w:r w:rsidR="00892ABC" w:rsidRPr="00462685">
        <w:rPr>
          <w:rFonts w:ascii="Times New Roman" w:hAnsi="Times New Roman"/>
          <w:sz w:val="28"/>
          <w:szCs w:val="28"/>
        </w:rPr>
        <w:t>)</w:t>
      </w:r>
      <w:r w:rsidRPr="00462685">
        <w:rPr>
          <w:rFonts w:ascii="Times New Roman" w:hAnsi="Times New Roman"/>
          <w:sz w:val="28"/>
          <w:szCs w:val="28"/>
        </w:rPr>
        <w:t>,</w:t>
      </w:r>
      <w:r w:rsidR="00E67859">
        <w:rPr>
          <w:rFonts w:ascii="Times New Roman" w:hAnsi="Times New Roman"/>
          <w:sz w:val="28"/>
          <w:szCs w:val="28"/>
        </w:rPr>
        <w:t xml:space="preserve"> Российская Федерация, 3500</w:t>
      </w:r>
      <w:r w:rsidR="0033748B">
        <w:rPr>
          <w:rFonts w:ascii="Times New Roman" w:hAnsi="Times New Roman"/>
          <w:sz w:val="28"/>
          <w:szCs w:val="28"/>
        </w:rPr>
        <w:t>20</w:t>
      </w:r>
      <w:r w:rsidR="00E67859">
        <w:rPr>
          <w:rFonts w:ascii="Times New Roman" w:hAnsi="Times New Roman"/>
          <w:sz w:val="28"/>
          <w:szCs w:val="28"/>
        </w:rPr>
        <w:t xml:space="preserve">, г. Краснодар, ул. </w:t>
      </w:r>
      <w:r w:rsidR="00D3492F">
        <w:rPr>
          <w:rFonts w:ascii="Times New Roman" w:hAnsi="Times New Roman"/>
          <w:sz w:val="28"/>
          <w:szCs w:val="28"/>
        </w:rPr>
        <w:t>Северная</w:t>
      </w:r>
      <w:r w:rsidR="00E67859">
        <w:rPr>
          <w:rFonts w:ascii="Times New Roman" w:hAnsi="Times New Roman"/>
          <w:sz w:val="28"/>
          <w:szCs w:val="28"/>
        </w:rPr>
        <w:t xml:space="preserve">, д. </w:t>
      </w:r>
      <w:r w:rsidR="00D3492F">
        <w:rPr>
          <w:rFonts w:ascii="Times New Roman" w:hAnsi="Times New Roman"/>
          <w:sz w:val="28"/>
          <w:szCs w:val="28"/>
        </w:rPr>
        <w:t>269</w:t>
      </w:r>
      <w:r w:rsidR="00191611" w:rsidRPr="007E0E0D">
        <w:rPr>
          <w:rFonts w:ascii="Times New Roman" w:hAnsi="Times New Roman"/>
          <w:sz w:val="28"/>
          <w:szCs w:val="28"/>
        </w:rPr>
        <w:t>.</w:t>
      </w:r>
      <w:r w:rsidR="00B67634">
        <w:rPr>
          <w:rFonts w:ascii="Times New Roman" w:hAnsi="Times New Roman"/>
          <w:sz w:val="28"/>
          <w:szCs w:val="28"/>
        </w:rPr>
        <w:t xml:space="preserve"> </w:t>
      </w:r>
      <w:r w:rsidR="00084DBF">
        <w:rPr>
          <w:rFonts w:ascii="Times New Roman" w:hAnsi="Times New Roman"/>
          <w:sz w:val="28"/>
          <w:szCs w:val="28"/>
        </w:rPr>
        <w:t>Учреждение</w:t>
      </w:r>
      <w:r w:rsidR="00B34DA1">
        <w:rPr>
          <w:rFonts w:ascii="Times New Roman" w:hAnsi="Times New Roman"/>
          <w:sz w:val="28"/>
          <w:szCs w:val="28"/>
        </w:rPr>
        <w:t xml:space="preserve"> </w:t>
      </w:r>
      <w:r w:rsidR="00663384">
        <w:rPr>
          <w:rFonts w:ascii="Times New Roman" w:hAnsi="Times New Roman"/>
          <w:sz w:val="28"/>
          <w:szCs w:val="28"/>
        </w:rPr>
        <w:t>извещен</w:t>
      </w:r>
      <w:r w:rsidR="00084DBF">
        <w:rPr>
          <w:rFonts w:ascii="Times New Roman" w:hAnsi="Times New Roman"/>
          <w:sz w:val="28"/>
          <w:szCs w:val="28"/>
        </w:rPr>
        <w:t>о</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w:t>
      </w:r>
      <w:r w:rsidR="009C6045" w:rsidRPr="005E3A94">
        <w:rPr>
          <w:rFonts w:ascii="Times New Roman" w:hAnsi="Times New Roman"/>
          <w:color w:val="000000" w:themeColor="text1"/>
          <w:sz w:val="28"/>
          <w:szCs w:val="28"/>
        </w:rPr>
        <w:t>уведомлени</w:t>
      </w:r>
      <w:r w:rsidR="0063638F" w:rsidRPr="005E3A94">
        <w:rPr>
          <w:rFonts w:ascii="Times New Roman" w:hAnsi="Times New Roman"/>
          <w:color w:val="000000" w:themeColor="text1"/>
          <w:sz w:val="28"/>
          <w:szCs w:val="28"/>
        </w:rPr>
        <w:t>ем</w:t>
      </w:r>
      <w:r w:rsidR="00294692" w:rsidRPr="005E3A94">
        <w:rPr>
          <w:rFonts w:ascii="Times New Roman" w:hAnsi="Times New Roman"/>
          <w:color w:val="000000" w:themeColor="text1"/>
          <w:sz w:val="28"/>
          <w:szCs w:val="28"/>
        </w:rPr>
        <w:t xml:space="preserve"> </w:t>
      </w:r>
      <w:r w:rsidR="009C6045" w:rsidRPr="005E3A94">
        <w:rPr>
          <w:rFonts w:ascii="Times New Roman" w:hAnsi="Times New Roman"/>
          <w:color w:val="000000" w:themeColor="text1"/>
          <w:sz w:val="28"/>
          <w:szCs w:val="28"/>
        </w:rPr>
        <w:t xml:space="preserve">№ </w:t>
      </w:r>
      <w:r w:rsidR="00E825A4" w:rsidRPr="005E3A94">
        <w:rPr>
          <w:rFonts w:ascii="Times New Roman" w:hAnsi="Times New Roman"/>
          <w:color w:val="000000" w:themeColor="text1"/>
          <w:sz w:val="28"/>
          <w:szCs w:val="28"/>
        </w:rPr>
        <w:t>4278</w:t>
      </w:r>
      <w:r w:rsidR="009C6045" w:rsidRPr="005E3A94">
        <w:rPr>
          <w:rFonts w:ascii="Times New Roman" w:hAnsi="Times New Roman"/>
          <w:color w:val="000000" w:themeColor="text1"/>
          <w:sz w:val="28"/>
          <w:szCs w:val="28"/>
        </w:rPr>
        <w:t xml:space="preserve">/12 от </w:t>
      </w:r>
      <w:r w:rsidR="00E825A4" w:rsidRPr="005E3A94">
        <w:rPr>
          <w:rFonts w:ascii="Times New Roman" w:hAnsi="Times New Roman"/>
          <w:color w:val="000000" w:themeColor="text1"/>
          <w:sz w:val="28"/>
          <w:szCs w:val="28"/>
        </w:rPr>
        <w:t>30</w:t>
      </w:r>
      <w:r w:rsidR="009C6045" w:rsidRPr="005E3A94">
        <w:rPr>
          <w:rFonts w:ascii="Times New Roman" w:hAnsi="Times New Roman"/>
          <w:color w:val="000000" w:themeColor="text1"/>
          <w:sz w:val="28"/>
          <w:szCs w:val="28"/>
        </w:rPr>
        <w:t>.</w:t>
      </w:r>
      <w:r w:rsidR="00E825A4" w:rsidRPr="005E3A94">
        <w:rPr>
          <w:rFonts w:ascii="Times New Roman" w:hAnsi="Times New Roman"/>
          <w:color w:val="000000" w:themeColor="text1"/>
          <w:sz w:val="28"/>
          <w:szCs w:val="28"/>
        </w:rPr>
        <w:t>12</w:t>
      </w:r>
      <w:r w:rsidR="009C6045" w:rsidRPr="005E3A94">
        <w:rPr>
          <w:rFonts w:ascii="Times New Roman" w:hAnsi="Times New Roman"/>
          <w:color w:val="000000" w:themeColor="text1"/>
          <w:sz w:val="28"/>
          <w:szCs w:val="28"/>
        </w:rPr>
        <w:t>.202</w:t>
      </w:r>
      <w:r w:rsidR="0021536B" w:rsidRPr="005E3A94">
        <w:rPr>
          <w:rFonts w:ascii="Times New Roman" w:hAnsi="Times New Roman"/>
          <w:color w:val="000000" w:themeColor="text1"/>
          <w:sz w:val="28"/>
          <w:szCs w:val="28"/>
        </w:rPr>
        <w:t>1</w:t>
      </w:r>
      <w:r w:rsidR="009C6045" w:rsidRPr="005E3A94">
        <w:rPr>
          <w:rFonts w:ascii="Times New Roman" w:hAnsi="Times New Roman"/>
          <w:color w:val="000000" w:themeColor="text1"/>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0211A6">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Положения статьи 38 Закона предусматривают, что заказчики, совокупный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w:t>
      </w:r>
      <w:r w:rsidR="004C2E05">
        <w:rPr>
          <w:rFonts w:ascii="Times New Roman" w:hAnsi="Times New Roman"/>
          <w:sz w:val="28"/>
          <w:szCs w:val="28"/>
        </w:rPr>
        <w:t>сли совокупный годовой</w:t>
      </w:r>
      <w:r>
        <w:rPr>
          <w:rFonts w:ascii="Times New Roman" w:hAnsi="Times New Roman"/>
          <w:sz w:val="28"/>
          <w:szCs w:val="28"/>
        </w:rPr>
        <w:t xml:space="preserve"> объём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Частью 3 статьи 39 Закона предусмотрено,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820315" w:rsidRPr="008D2701" w:rsidRDefault="00A935BD" w:rsidP="00CD1AFA">
      <w:pPr>
        <w:tabs>
          <w:tab w:val="left" w:pos="0"/>
          <w:tab w:val="left" w:pos="1080"/>
        </w:tabs>
        <w:spacing w:after="0" w:line="240" w:lineRule="auto"/>
        <w:ind w:firstLine="709"/>
        <w:jc w:val="both"/>
        <w:rPr>
          <w:rFonts w:ascii="Times New Roman" w:hAnsi="Times New Roman"/>
          <w:sz w:val="28"/>
          <w:szCs w:val="28"/>
        </w:rPr>
      </w:pPr>
      <w:r w:rsidRPr="008D2701">
        <w:rPr>
          <w:rFonts w:ascii="Times New Roman" w:hAnsi="Times New Roman"/>
          <w:sz w:val="28"/>
          <w:szCs w:val="28"/>
        </w:rPr>
        <w:t>Приказ</w:t>
      </w:r>
      <w:r w:rsidR="00A452C6" w:rsidRPr="008D2701">
        <w:rPr>
          <w:rFonts w:ascii="Times New Roman" w:hAnsi="Times New Roman"/>
          <w:sz w:val="28"/>
          <w:szCs w:val="28"/>
        </w:rPr>
        <w:t>а</w:t>
      </w:r>
      <w:r w:rsidR="00876698" w:rsidRPr="008D2701">
        <w:rPr>
          <w:rFonts w:ascii="Times New Roman" w:hAnsi="Times New Roman"/>
          <w:sz w:val="28"/>
          <w:szCs w:val="28"/>
        </w:rPr>
        <w:t>м</w:t>
      </w:r>
      <w:r w:rsidR="00A452C6" w:rsidRPr="008D2701">
        <w:rPr>
          <w:rFonts w:ascii="Times New Roman" w:hAnsi="Times New Roman"/>
          <w:sz w:val="28"/>
          <w:szCs w:val="28"/>
        </w:rPr>
        <w:t>и</w:t>
      </w:r>
      <w:r w:rsidRPr="008D2701">
        <w:rPr>
          <w:rFonts w:ascii="Times New Roman" w:hAnsi="Times New Roman"/>
          <w:sz w:val="28"/>
          <w:szCs w:val="28"/>
        </w:rPr>
        <w:t xml:space="preserve"> </w:t>
      </w:r>
      <w:r w:rsidR="00BE0ECF" w:rsidRPr="008D2701">
        <w:rPr>
          <w:rFonts w:ascii="Times New Roman" w:hAnsi="Times New Roman"/>
          <w:sz w:val="28"/>
          <w:szCs w:val="28"/>
        </w:rPr>
        <w:t>директора</w:t>
      </w:r>
      <w:r w:rsidRPr="008D2701">
        <w:rPr>
          <w:rFonts w:ascii="Times New Roman" w:hAnsi="Times New Roman"/>
          <w:sz w:val="28"/>
          <w:szCs w:val="28"/>
        </w:rPr>
        <w:t xml:space="preserve"> </w:t>
      </w:r>
      <w:r w:rsidR="00404125" w:rsidRPr="008D2701">
        <w:rPr>
          <w:rFonts w:ascii="Times New Roman" w:hAnsi="Times New Roman"/>
          <w:sz w:val="28"/>
          <w:szCs w:val="28"/>
        </w:rPr>
        <w:t>Учреждения</w:t>
      </w:r>
      <w:r w:rsidR="00B87598" w:rsidRPr="008D2701">
        <w:rPr>
          <w:rFonts w:ascii="Times New Roman" w:hAnsi="Times New Roman"/>
          <w:sz w:val="28"/>
          <w:szCs w:val="28"/>
        </w:rPr>
        <w:t xml:space="preserve"> </w:t>
      </w:r>
      <w:r w:rsidR="00C249C6" w:rsidRPr="008D2701">
        <w:rPr>
          <w:rFonts w:ascii="Times New Roman" w:hAnsi="Times New Roman"/>
          <w:sz w:val="28"/>
          <w:szCs w:val="28"/>
        </w:rPr>
        <w:t xml:space="preserve">№ </w:t>
      </w:r>
      <w:r w:rsidR="00820315" w:rsidRPr="008D2701">
        <w:rPr>
          <w:rFonts w:ascii="Times New Roman" w:hAnsi="Times New Roman"/>
          <w:sz w:val="28"/>
          <w:szCs w:val="28"/>
        </w:rPr>
        <w:t>09</w:t>
      </w:r>
      <w:r w:rsidR="00C249C6" w:rsidRPr="008D2701">
        <w:rPr>
          <w:rFonts w:ascii="Times New Roman" w:hAnsi="Times New Roman"/>
          <w:sz w:val="28"/>
          <w:szCs w:val="28"/>
        </w:rPr>
        <w:t xml:space="preserve"> от </w:t>
      </w:r>
      <w:r w:rsidR="00820315" w:rsidRPr="008D2701">
        <w:rPr>
          <w:rFonts w:ascii="Times New Roman" w:hAnsi="Times New Roman"/>
          <w:sz w:val="28"/>
          <w:szCs w:val="28"/>
        </w:rPr>
        <w:t>09</w:t>
      </w:r>
      <w:r w:rsidR="00C249C6" w:rsidRPr="008D2701">
        <w:rPr>
          <w:rFonts w:ascii="Times New Roman" w:hAnsi="Times New Roman"/>
          <w:sz w:val="28"/>
          <w:szCs w:val="28"/>
        </w:rPr>
        <w:t>.0</w:t>
      </w:r>
      <w:r w:rsidR="00820315" w:rsidRPr="008D2701">
        <w:rPr>
          <w:rFonts w:ascii="Times New Roman" w:hAnsi="Times New Roman"/>
          <w:sz w:val="28"/>
          <w:szCs w:val="28"/>
        </w:rPr>
        <w:t>1</w:t>
      </w:r>
      <w:r w:rsidR="00C249C6" w:rsidRPr="008D2701">
        <w:rPr>
          <w:rFonts w:ascii="Times New Roman" w:hAnsi="Times New Roman"/>
          <w:sz w:val="28"/>
          <w:szCs w:val="28"/>
        </w:rPr>
        <w:t>.201</w:t>
      </w:r>
      <w:r w:rsidR="00AB33EF" w:rsidRPr="008D2701">
        <w:rPr>
          <w:rFonts w:ascii="Times New Roman" w:hAnsi="Times New Roman"/>
          <w:sz w:val="28"/>
          <w:szCs w:val="28"/>
        </w:rPr>
        <w:t>9,</w:t>
      </w:r>
      <w:r w:rsidR="00757EC0" w:rsidRPr="008D2701">
        <w:rPr>
          <w:rFonts w:ascii="Times New Roman" w:hAnsi="Times New Roman"/>
          <w:sz w:val="28"/>
          <w:szCs w:val="28"/>
        </w:rPr>
        <w:t xml:space="preserve"> № </w:t>
      </w:r>
      <w:r w:rsidR="00820315" w:rsidRPr="008D2701">
        <w:rPr>
          <w:rFonts w:ascii="Times New Roman" w:hAnsi="Times New Roman"/>
          <w:sz w:val="28"/>
          <w:szCs w:val="28"/>
        </w:rPr>
        <w:t>09</w:t>
      </w:r>
      <w:r w:rsidR="00757EC0" w:rsidRPr="008D2701">
        <w:rPr>
          <w:rFonts w:ascii="Times New Roman" w:hAnsi="Times New Roman"/>
          <w:sz w:val="28"/>
          <w:szCs w:val="28"/>
        </w:rPr>
        <w:t xml:space="preserve"> от </w:t>
      </w:r>
      <w:r w:rsidR="00820315" w:rsidRPr="008D2701">
        <w:rPr>
          <w:rFonts w:ascii="Times New Roman" w:hAnsi="Times New Roman"/>
          <w:sz w:val="28"/>
          <w:szCs w:val="28"/>
        </w:rPr>
        <w:t>09</w:t>
      </w:r>
      <w:r w:rsidR="00757EC0" w:rsidRPr="008D2701">
        <w:rPr>
          <w:rFonts w:ascii="Times New Roman" w:hAnsi="Times New Roman"/>
          <w:sz w:val="28"/>
          <w:szCs w:val="28"/>
        </w:rPr>
        <w:t>.0</w:t>
      </w:r>
      <w:r w:rsidR="00820315" w:rsidRPr="008D2701">
        <w:rPr>
          <w:rFonts w:ascii="Times New Roman" w:hAnsi="Times New Roman"/>
          <w:sz w:val="28"/>
          <w:szCs w:val="28"/>
        </w:rPr>
        <w:t>1</w:t>
      </w:r>
      <w:r w:rsidR="00454832" w:rsidRPr="008D2701">
        <w:rPr>
          <w:rFonts w:ascii="Times New Roman" w:hAnsi="Times New Roman"/>
          <w:sz w:val="28"/>
          <w:szCs w:val="28"/>
        </w:rPr>
        <w:t>.</w:t>
      </w:r>
      <w:r w:rsidR="00A47F10" w:rsidRPr="008D2701">
        <w:rPr>
          <w:rFonts w:ascii="Times New Roman" w:hAnsi="Times New Roman"/>
          <w:sz w:val="28"/>
          <w:szCs w:val="28"/>
        </w:rPr>
        <w:t>20</w:t>
      </w:r>
      <w:r w:rsidR="00AB33EF" w:rsidRPr="008D2701">
        <w:rPr>
          <w:rFonts w:ascii="Times New Roman" w:hAnsi="Times New Roman"/>
          <w:sz w:val="28"/>
          <w:szCs w:val="28"/>
        </w:rPr>
        <w:t>2</w:t>
      </w:r>
      <w:r w:rsidR="00820315" w:rsidRPr="008D2701">
        <w:rPr>
          <w:rFonts w:ascii="Times New Roman" w:hAnsi="Times New Roman"/>
          <w:sz w:val="28"/>
          <w:szCs w:val="28"/>
        </w:rPr>
        <w:t>0</w:t>
      </w:r>
      <w:r w:rsidR="00757EC0" w:rsidRPr="008D2701">
        <w:rPr>
          <w:rFonts w:ascii="Times New Roman" w:hAnsi="Times New Roman"/>
          <w:sz w:val="28"/>
          <w:szCs w:val="28"/>
        </w:rPr>
        <w:t xml:space="preserve">, </w:t>
      </w:r>
      <w:r w:rsidR="00820315" w:rsidRPr="008D2701">
        <w:rPr>
          <w:rFonts w:ascii="Times New Roman" w:hAnsi="Times New Roman"/>
          <w:sz w:val="28"/>
          <w:szCs w:val="28"/>
        </w:rPr>
        <w:t xml:space="preserve">№ 02 от 11.01.2021 </w:t>
      </w:r>
      <w:r w:rsidR="00502DCE" w:rsidRPr="008D2701">
        <w:rPr>
          <w:rFonts w:ascii="Times New Roman" w:hAnsi="Times New Roman"/>
          <w:sz w:val="28"/>
          <w:szCs w:val="28"/>
        </w:rPr>
        <w:t>создан</w:t>
      </w:r>
      <w:r w:rsidR="00B87598" w:rsidRPr="008D2701">
        <w:rPr>
          <w:rFonts w:ascii="Times New Roman" w:hAnsi="Times New Roman"/>
          <w:sz w:val="28"/>
          <w:szCs w:val="28"/>
        </w:rPr>
        <w:t>ы</w:t>
      </w:r>
      <w:r w:rsidR="00502DCE" w:rsidRPr="008D2701">
        <w:rPr>
          <w:rFonts w:ascii="Times New Roman" w:hAnsi="Times New Roman"/>
          <w:sz w:val="28"/>
          <w:szCs w:val="28"/>
        </w:rPr>
        <w:t xml:space="preserve"> </w:t>
      </w:r>
      <w:r w:rsidR="00820315" w:rsidRPr="008D2701">
        <w:rPr>
          <w:rFonts w:ascii="Times New Roman" w:hAnsi="Times New Roman"/>
          <w:sz w:val="28"/>
          <w:szCs w:val="28"/>
        </w:rPr>
        <w:t>котировочн</w:t>
      </w:r>
      <w:r w:rsidR="00B87598" w:rsidRPr="008D2701">
        <w:rPr>
          <w:rFonts w:ascii="Times New Roman" w:hAnsi="Times New Roman"/>
          <w:sz w:val="28"/>
          <w:szCs w:val="28"/>
        </w:rPr>
        <w:t>ые</w:t>
      </w:r>
      <w:r w:rsidR="00820315" w:rsidRPr="008D2701">
        <w:rPr>
          <w:rFonts w:ascii="Times New Roman" w:hAnsi="Times New Roman"/>
          <w:sz w:val="28"/>
          <w:szCs w:val="28"/>
        </w:rPr>
        <w:t xml:space="preserve"> комисси</w:t>
      </w:r>
      <w:r w:rsidR="00B87598" w:rsidRPr="008D2701">
        <w:rPr>
          <w:rFonts w:ascii="Times New Roman" w:hAnsi="Times New Roman"/>
          <w:sz w:val="28"/>
          <w:szCs w:val="28"/>
        </w:rPr>
        <w:t>и</w:t>
      </w:r>
      <w:r w:rsidR="00502DCE" w:rsidRPr="008D2701">
        <w:rPr>
          <w:rFonts w:ascii="Times New Roman" w:hAnsi="Times New Roman"/>
          <w:sz w:val="28"/>
          <w:szCs w:val="28"/>
        </w:rPr>
        <w:t>, утвержден</w:t>
      </w:r>
      <w:r w:rsidR="00820315" w:rsidRPr="008D2701">
        <w:rPr>
          <w:rFonts w:ascii="Times New Roman" w:hAnsi="Times New Roman"/>
          <w:sz w:val="28"/>
          <w:szCs w:val="28"/>
        </w:rPr>
        <w:t>ы</w:t>
      </w:r>
      <w:r w:rsidR="00502DCE" w:rsidRPr="008D2701">
        <w:rPr>
          <w:rFonts w:ascii="Times New Roman" w:hAnsi="Times New Roman"/>
          <w:sz w:val="28"/>
          <w:szCs w:val="28"/>
        </w:rPr>
        <w:t xml:space="preserve"> </w:t>
      </w:r>
      <w:r w:rsidR="00820315" w:rsidRPr="008D2701">
        <w:rPr>
          <w:rFonts w:ascii="Times New Roman" w:hAnsi="Times New Roman"/>
          <w:sz w:val="28"/>
          <w:szCs w:val="28"/>
        </w:rPr>
        <w:t>их</w:t>
      </w:r>
      <w:r w:rsidR="00502DCE" w:rsidRPr="008D2701">
        <w:rPr>
          <w:rFonts w:ascii="Times New Roman" w:hAnsi="Times New Roman"/>
          <w:sz w:val="28"/>
          <w:szCs w:val="28"/>
        </w:rPr>
        <w:t xml:space="preserve"> положени</w:t>
      </w:r>
      <w:r w:rsidR="00820315" w:rsidRPr="008D2701">
        <w:rPr>
          <w:rFonts w:ascii="Times New Roman" w:hAnsi="Times New Roman"/>
          <w:sz w:val="28"/>
          <w:szCs w:val="28"/>
        </w:rPr>
        <w:t>я</w:t>
      </w:r>
      <w:r w:rsidR="00502DCE" w:rsidRPr="008D2701">
        <w:rPr>
          <w:rFonts w:ascii="Times New Roman" w:hAnsi="Times New Roman"/>
          <w:sz w:val="28"/>
          <w:szCs w:val="28"/>
        </w:rPr>
        <w:t xml:space="preserve"> и состав</w:t>
      </w:r>
      <w:r w:rsidR="00820315" w:rsidRPr="008D2701">
        <w:rPr>
          <w:rFonts w:ascii="Times New Roman" w:hAnsi="Times New Roman"/>
          <w:sz w:val="28"/>
          <w:szCs w:val="28"/>
        </w:rPr>
        <w:t>.</w:t>
      </w:r>
    </w:p>
    <w:p w:rsidR="00CD1AFA" w:rsidRPr="008D2701" w:rsidRDefault="00FE4BC6" w:rsidP="00FE4BC6">
      <w:pPr>
        <w:tabs>
          <w:tab w:val="left" w:pos="0"/>
          <w:tab w:val="left" w:pos="1080"/>
        </w:tabs>
        <w:spacing w:after="0" w:line="240" w:lineRule="auto"/>
        <w:ind w:firstLine="709"/>
        <w:jc w:val="both"/>
        <w:rPr>
          <w:rFonts w:ascii="Times New Roman" w:hAnsi="Times New Roman"/>
          <w:sz w:val="28"/>
          <w:szCs w:val="28"/>
        </w:rPr>
      </w:pPr>
      <w:r w:rsidRPr="008D2701">
        <w:rPr>
          <w:rFonts w:ascii="Times New Roman" w:hAnsi="Times New Roman"/>
          <w:sz w:val="28"/>
          <w:szCs w:val="28"/>
        </w:rPr>
        <w:lastRenderedPageBreak/>
        <w:t>Приказами директора Учреждения № 74 от 12.04.2021, № 69 от 12.04.2021</w:t>
      </w:r>
      <w:r w:rsidR="00E10724" w:rsidRPr="008D2701">
        <w:rPr>
          <w:rFonts w:ascii="Times New Roman" w:hAnsi="Times New Roman"/>
          <w:sz w:val="28"/>
          <w:szCs w:val="28"/>
        </w:rPr>
        <w:t xml:space="preserve"> (изменения внесены приказом № 198 от 09.11.2021)</w:t>
      </w:r>
      <w:r w:rsidRPr="008D2701">
        <w:rPr>
          <w:rFonts w:ascii="Times New Roman" w:hAnsi="Times New Roman"/>
          <w:sz w:val="28"/>
          <w:szCs w:val="28"/>
        </w:rPr>
        <w:t xml:space="preserve"> создана единая комиссия, утверждено её положение и со</w:t>
      </w:r>
      <w:r w:rsidR="00797100" w:rsidRPr="008D2701">
        <w:rPr>
          <w:rFonts w:ascii="Times New Roman" w:hAnsi="Times New Roman"/>
          <w:sz w:val="28"/>
          <w:szCs w:val="28"/>
        </w:rPr>
        <w:t>став, а так</w:t>
      </w:r>
      <w:r w:rsidRPr="008D2701">
        <w:rPr>
          <w:rFonts w:ascii="Times New Roman" w:hAnsi="Times New Roman"/>
          <w:sz w:val="28"/>
          <w:szCs w:val="28"/>
        </w:rPr>
        <w:t>же назначен контрактный управляющий.</w:t>
      </w:r>
    </w:p>
    <w:p w:rsidR="00E10724" w:rsidRPr="008D2701" w:rsidRDefault="00E10724" w:rsidP="00FE4BC6">
      <w:pPr>
        <w:tabs>
          <w:tab w:val="left" w:pos="0"/>
          <w:tab w:val="left" w:pos="1080"/>
        </w:tabs>
        <w:spacing w:after="0" w:line="240" w:lineRule="auto"/>
        <w:ind w:firstLine="709"/>
        <w:jc w:val="both"/>
        <w:rPr>
          <w:rFonts w:ascii="Times New Roman" w:hAnsi="Times New Roman"/>
          <w:sz w:val="28"/>
          <w:szCs w:val="28"/>
        </w:rPr>
      </w:pPr>
      <w:r w:rsidRPr="008D2701">
        <w:rPr>
          <w:rFonts w:ascii="Times New Roman" w:hAnsi="Times New Roman"/>
          <w:sz w:val="28"/>
          <w:szCs w:val="28"/>
        </w:rPr>
        <w:t xml:space="preserve">Приказом директора учреждения </w:t>
      </w:r>
      <w:r w:rsidR="007A5387" w:rsidRPr="008D2701">
        <w:rPr>
          <w:rFonts w:ascii="Times New Roman" w:hAnsi="Times New Roman"/>
          <w:sz w:val="28"/>
          <w:szCs w:val="28"/>
        </w:rPr>
        <w:t>№ 111 от 21.06.2021 (изменения внесены приказами № 131 от 27.07.2021, № 199 от 09.11.2021, № 218 от 16.12.2021) создана контрактная служба, утверждены её состав и положение.</w:t>
      </w:r>
    </w:p>
    <w:p w:rsidR="00263638" w:rsidRPr="00293E26" w:rsidRDefault="00263638" w:rsidP="00263638">
      <w:pPr>
        <w:pStyle w:val="ad"/>
        <w:ind w:firstLine="708"/>
        <w:jc w:val="both"/>
        <w:rPr>
          <w:rFonts w:ascii="Times New Roman" w:hAnsi="Times New Roman"/>
          <w:sz w:val="28"/>
          <w:szCs w:val="28"/>
        </w:rPr>
      </w:pPr>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осуществлять закупки у субъектов малого</w:t>
      </w:r>
      <w:r w:rsidRPr="00293E26">
        <w:rPr>
          <w:rFonts w:ascii="Times New Roman" w:hAnsi="Times New Roman"/>
          <w:sz w:val="28"/>
          <w:szCs w:val="28"/>
        </w:rPr>
        <w:t xml:space="preserve"> предпринимательства, социально ориентированных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рассчитанного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404125">
        <w:rPr>
          <w:rFonts w:ascii="Times New Roman" w:hAnsi="Times New Roman"/>
          <w:sz w:val="28"/>
          <w:szCs w:val="28"/>
        </w:rPr>
        <w:t>Учреждением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F60C7C">
        <w:rPr>
          <w:rFonts w:ascii="Times New Roman" w:hAnsi="Times New Roman"/>
          <w:sz w:val="28"/>
          <w:szCs w:val="28"/>
        </w:rPr>
        <w:t>30</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D74120">
        <w:rPr>
          <w:rFonts w:ascii="Times New Roman" w:hAnsi="Times New Roman"/>
          <w:sz w:val="28"/>
          <w:szCs w:val="28"/>
        </w:rPr>
        <w:t>7</w:t>
      </w:r>
      <w:r w:rsidR="0021639D">
        <w:rPr>
          <w:rFonts w:ascii="Times New Roman" w:hAnsi="Times New Roman"/>
          <w:sz w:val="28"/>
          <w:szCs w:val="28"/>
        </w:rPr>
        <w:t>6</w:t>
      </w:r>
      <w:r>
        <w:rPr>
          <w:rFonts w:ascii="Times New Roman" w:hAnsi="Times New Roman"/>
          <w:sz w:val="28"/>
          <w:szCs w:val="28"/>
        </w:rPr>
        <w:t>,</w:t>
      </w:r>
      <w:r w:rsidR="00F60C7C">
        <w:rPr>
          <w:rFonts w:ascii="Times New Roman" w:hAnsi="Times New Roman"/>
          <w:sz w:val="28"/>
          <w:szCs w:val="28"/>
        </w:rPr>
        <w:t>81</w:t>
      </w:r>
      <w:r w:rsidRPr="00D47AE7">
        <w:rPr>
          <w:rFonts w:ascii="Times New Roman" w:hAnsi="Times New Roman"/>
          <w:sz w:val="28"/>
          <w:szCs w:val="28"/>
        </w:rPr>
        <w:t>%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404125">
        <w:rPr>
          <w:rFonts w:ascii="Times New Roman" w:hAnsi="Times New Roman"/>
          <w:sz w:val="28"/>
          <w:szCs w:val="28"/>
        </w:rPr>
        <w:t xml:space="preserve">Учреждением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404125">
        <w:rPr>
          <w:rFonts w:ascii="Times New Roman" w:hAnsi="Times New Roman"/>
          <w:sz w:val="28"/>
          <w:szCs w:val="28"/>
        </w:rPr>
        <w:t>2</w:t>
      </w:r>
      <w:r w:rsidR="00F60C7C">
        <w:rPr>
          <w:rFonts w:ascii="Times New Roman" w:hAnsi="Times New Roman"/>
          <w:sz w:val="28"/>
          <w:szCs w:val="28"/>
        </w:rPr>
        <w:t>9</w:t>
      </w:r>
      <w:r w:rsidRPr="00BB7411">
        <w:rPr>
          <w:rFonts w:ascii="Times New Roman" w:hAnsi="Times New Roman"/>
          <w:sz w:val="28"/>
          <w:szCs w:val="28"/>
        </w:rPr>
        <w:t>.</w:t>
      </w:r>
      <w:r>
        <w:rPr>
          <w:rFonts w:ascii="Times New Roman" w:hAnsi="Times New Roman"/>
          <w:sz w:val="28"/>
          <w:szCs w:val="28"/>
        </w:rPr>
        <w:t>03</w:t>
      </w:r>
      <w:r w:rsidRPr="00BB7411">
        <w:rPr>
          <w:rFonts w:ascii="Times New Roman" w:hAnsi="Times New Roman"/>
          <w:sz w:val="28"/>
          <w:szCs w:val="28"/>
        </w:rPr>
        <w:t>.202</w:t>
      </w:r>
      <w:r>
        <w:rPr>
          <w:rFonts w:ascii="Times New Roman" w:hAnsi="Times New Roman"/>
          <w:sz w:val="28"/>
          <w:szCs w:val="28"/>
        </w:rPr>
        <w:t>1.</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28394C">
        <w:rPr>
          <w:rFonts w:ascii="Times New Roman" w:hAnsi="Times New Roman"/>
          <w:sz w:val="28"/>
          <w:szCs w:val="28"/>
        </w:rPr>
        <w:t>83,64%</w:t>
      </w:r>
      <w:r w:rsidRPr="00D47AE7">
        <w:rPr>
          <w:rFonts w:ascii="Times New Roman" w:hAnsi="Times New Roman"/>
          <w:sz w:val="28"/>
          <w:szCs w:val="28"/>
        </w:rPr>
        <w:t xml:space="preserve">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E90AE8" w:rsidRDefault="00E90AE8" w:rsidP="00227F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момент проведения проверки </w:t>
      </w:r>
      <w:r w:rsidR="005764FA">
        <w:rPr>
          <w:rFonts w:ascii="Times New Roman" w:hAnsi="Times New Roman"/>
          <w:sz w:val="28"/>
          <w:szCs w:val="28"/>
        </w:rPr>
        <w:t>Учреждения</w:t>
      </w:r>
      <w:r>
        <w:rPr>
          <w:rFonts w:ascii="Times New Roman" w:hAnsi="Times New Roman"/>
          <w:sz w:val="28"/>
          <w:szCs w:val="28"/>
        </w:rPr>
        <w:t xml:space="preserve"> процедур, находящихся на стадии определения поставщика (исполнителя, подрядчика), не выявлено.</w:t>
      </w:r>
    </w:p>
    <w:p w:rsidR="00FF5629" w:rsidRDefault="00FF5629" w:rsidP="00FF5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Учреждением </w:t>
      </w:r>
      <w:r w:rsidRPr="00295AEF">
        <w:rPr>
          <w:rFonts w:ascii="Times New Roman" w:eastAsia="Calibri" w:hAnsi="Times New Roman"/>
          <w:sz w:val="28"/>
          <w:szCs w:val="28"/>
          <w:lang w:eastAsia="en-US"/>
        </w:rPr>
        <w:t xml:space="preserve">по результатам </w:t>
      </w:r>
      <w:r>
        <w:rPr>
          <w:rFonts w:ascii="Times New Roman" w:eastAsia="Calibri" w:hAnsi="Times New Roman"/>
          <w:sz w:val="28"/>
          <w:szCs w:val="28"/>
          <w:lang w:eastAsia="en-US"/>
        </w:rPr>
        <w:t xml:space="preserve">электронного </w:t>
      </w:r>
      <w:r w:rsidRPr="0066344B">
        <w:rPr>
          <w:rFonts w:ascii="Times New Roman" w:hAnsi="Times New Roman"/>
          <w:sz w:val="28"/>
          <w:szCs w:val="28"/>
        </w:rPr>
        <w:t>аукцион</w:t>
      </w:r>
      <w:r>
        <w:rPr>
          <w:rFonts w:ascii="Times New Roman" w:hAnsi="Times New Roman"/>
          <w:sz w:val="28"/>
          <w:szCs w:val="28"/>
        </w:rPr>
        <w:t>а (и</w:t>
      </w:r>
      <w:r w:rsidRPr="001048A3">
        <w:rPr>
          <w:rFonts w:ascii="Times New Roman" w:hAnsi="Times New Roman"/>
          <w:sz w:val="28"/>
          <w:szCs w:val="28"/>
        </w:rPr>
        <w:t xml:space="preserve">звещение </w:t>
      </w:r>
      <w:r>
        <w:rPr>
          <w:rFonts w:ascii="Times New Roman" w:hAnsi="Times New Roman"/>
          <w:sz w:val="28"/>
          <w:szCs w:val="28"/>
        </w:rPr>
        <w:t xml:space="preserve">                     </w:t>
      </w:r>
      <w:r w:rsidRPr="001048A3">
        <w:rPr>
          <w:rFonts w:ascii="Times New Roman" w:hAnsi="Times New Roman"/>
          <w:sz w:val="28"/>
          <w:szCs w:val="28"/>
        </w:rPr>
        <w:t>№</w:t>
      </w:r>
      <w:r>
        <w:rPr>
          <w:rFonts w:ascii="Times New Roman" w:hAnsi="Times New Roman"/>
          <w:sz w:val="28"/>
          <w:szCs w:val="28"/>
        </w:rPr>
        <w:t xml:space="preserve"> </w:t>
      </w:r>
      <w:r w:rsidRPr="00DC5191">
        <w:rPr>
          <w:rFonts w:ascii="Times New Roman" w:hAnsi="Times New Roman"/>
          <w:sz w:val="28"/>
          <w:szCs w:val="28"/>
        </w:rPr>
        <w:t>0318300119420001816</w:t>
      </w:r>
      <w:r>
        <w:rPr>
          <w:rFonts w:ascii="Times New Roman" w:hAnsi="Times New Roman"/>
          <w:sz w:val="28"/>
          <w:szCs w:val="28"/>
        </w:rPr>
        <w:t xml:space="preserve"> </w:t>
      </w:r>
      <w:r w:rsidRPr="001048A3">
        <w:rPr>
          <w:rFonts w:ascii="Times New Roman" w:hAnsi="Times New Roman"/>
          <w:sz w:val="28"/>
          <w:szCs w:val="28"/>
        </w:rPr>
        <w:t xml:space="preserve">от </w:t>
      </w:r>
      <w:r>
        <w:rPr>
          <w:rFonts w:ascii="Times New Roman" w:hAnsi="Times New Roman"/>
          <w:sz w:val="28"/>
          <w:szCs w:val="28"/>
        </w:rPr>
        <w:t>23</w:t>
      </w:r>
      <w:r w:rsidRPr="001048A3">
        <w:rPr>
          <w:rFonts w:ascii="Times New Roman" w:hAnsi="Times New Roman"/>
          <w:sz w:val="28"/>
          <w:szCs w:val="28"/>
        </w:rPr>
        <w:t>.</w:t>
      </w:r>
      <w:r>
        <w:rPr>
          <w:rFonts w:ascii="Times New Roman" w:hAnsi="Times New Roman"/>
          <w:sz w:val="28"/>
          <w:szCs w:val="28"/>
        </w:rPr>
        <w:t>11</w:t>
      </w:r>
      <w:r w:rsidRPr="001048A3">
        <w:rPr>
          <w:rFonts w:ascii="Times New Roman" w:hAnsi="Times New Roman"/>
          <w:sz w:val="28"/>
          <w:szCs w:val="28"/>
        </w:rPr>
        <w:t>.20</w:t>
      </w:r>
      <w:r>
        <w:rPr>
          <w:rFonts w:ascii="Times New Roman" w:hAnsi="Times New Roman"/>
          <w:sz w:val="28"/>
          <w:szCs w:val="28"/>
        </w:rPr>
        <w:t xml:space="preserve">20) заключён контракт </w:t>
      </w:r>
      <w:r w:rsidRPr="00B86041">
        <w:rPr>
          <w:rFonts w:ascii="Times New Roman" w:hAnsi="Times New Roman"/>
          <w:sz w:val="28"/>
          <w:szCs w:val="28"/>
        </w:rPr>
        <w:t xml:space="preserve">на </w:t>
      </w:r>
      <w:r w:rsidRPr="00FF5629">
        <w:rPr>
          <w:rStyle w:val="cardmaininfocontent"/>
          <w:rFonts w:ascii="Times New Roman" w:hAnsi="Times New Roman"/>
          <w:sz w:val="28"/>
          <w:szCs w:val="28"/>
        </w:rPr>
        <w:t xml:space="preserve">выполнение работ по монтажу автономной пожарной сигнализации и системы оповещения и эвакуации при пожаре на объектах по адресам: </w:t>
      </w:r>
      <w:proofErr w:type="spellStart"/>
      <w:r w:rsidRPr="00FF5629">
        <w:rPr>
          <w:rStyle w:val="cardmaininfocontent"/>
          <w:rFonts w:ascii="Times New Roman" w:hAnsi="Times New Roman"/>
          <w:sz w:val="28"/>
          <w:szCs w:val="28"/>
        </w:rPr>
        <w:t>г.Краснодар</w:t>
      </w:r>
      <w:proofErr w:type="spellEnd"/>
      <w:r w:rsidRPr="00FF5629">
        <w:rPr>
          <w:rStyle w:val="cardmaininfocontent"/>
          <w:rFonts w:ascii="Times New Roman" w:hAnsi="Times New Roman"/>
          <w:sz w:val="28"/>
          <w:szCs w:val="28"/>
        </w:rPr>
        <w:t xml:space="preserve">, </w:t>
      </w:r>
      <w:proofErr w:type="spellStart"/>
      <w:r w:rsidRPr="00FF5629">
        <w:rPr>
          <w:rStyle w:val="cardmaininfocontent"/>
          <w:rFonts w:ascii="Times New Roman" w:hAnsi="Times New Roman"/>
          <w:sz w:val="28"/>
          <w:szCs w:val="28"/>
        </w:rPr>
        <w:t>ул.Северная</w:t>
      </w:r>
      <w:proofErr w:type="spellEnd"/>
      <w:r w:rsidRPr="00FF5629">
        <w:rPr>
          <w:rStyle w:val="cardmaininfocontent"/>
          <w:rFonts w:ascii="Times New Roman" w:hAnsi="Times New Roman"/>
          <w:sz w:val="28"/>
          <w:szCs w:val="28"/>
        </w:rPr>
        <w:t xml:space="preserve">/Аэродромная, 269, </w:t>
      </w:r>
      <w:proofErr w:type="spellStart"/>
      <w:r w:rsidRPr="00FF5629">
        <w:rPr>
          <w:rStyle w:val="cardmaininfocontent"/>
          <w:rFonts w:ascii="Times New Roman" w:hAnsi="Times New Roman"/>
          <w:sz w:val="28"/>
          <w:szCs w:val="28"/>
        </w:rPr>
        <w:t>г.Краснодар</w:t>
      </w:r>
      <w:proofErr w:type="spellEnd"/>
      <w:r w:rsidRPr="00FF5629">
        <w:rPr>
          <w:rStyle w:val="cardmaininfocontent"/>
          <w:rFonts w:ascii="Times New Roman" w:hAnsi="Times New Roman"/>
          <w:sz w:val="28"/>
          <w:szCs w:val="28"/>
        </w:rPr>
        <w:t xml:space="preserve">, </w:t>
      </w:r>
      <w:proofErr w:type="spellStart"/>
      <w:r w:rsidRPr="00FF5629">
        <w:rPr>
          <w:rStyle w:val="cardmaininfocontent"/>
          <w:rFonts w:ascii="Times New Roman" w:hAnsi="Times New Roman"/>
          <w:sz w:val="28"/>
          <w:szCs w:val="28"/>
        </w:rPr>
        <w:t>ул.Станкостроительная</w:t>
      </w:r>
      <w:proofErr w:type="spellEnd"/>
      <w:r w:rsidRPr="00FF5629">
        <w:rPr>
          <w:rStyle w:val="cardmaininfocontent"/>
          <w:rFonts w:ascii="Times New Roman" w:hAnsi="Times New Roman"/>
          <w:sz w:val="28"/>
          <w:szCs w:val="28"/>
        </w:rPr>
        <w:t xml:space="preserve">, 26/2, </w:t>
      </w:r>
      <w:proofErr w:type="spellStart"/>
      <w:r w:rsidRPr="00FF5629">
        <w:rPr>
          <w:rStyle w:val="cardmaininfocontent"/>
          <w:rFonts w:ascii="Times New Roman" w:hAnsi="Times New Roman"/>
          <w:sz w:val="28"/>
          <w:szCs w:val="28"/>
        </w:rPr>
        <w:t>г.Краснодар</w:t>
      </w:r>
      <w:proofErr w:type="spellEnd"/>
      <w:r w:rsidRPr="00FF5629">
        <w:rPr>
          <w:rStyle w:val="cardmaininfocontent"/>
          <w:rFonts w:ascii="Times New Roman" w:hAnsi="Times New Roman"/>
          <w:sz w:val="28"/>
          <w:szCs w:val="28"/>
        </w:rPr>
        <w:t xml:space="preserve">, </w:t>
      </w:r>
      <w:proofErr w:type="spellStart"/>
      <w:r w:rsidRPr="00FF5629">
        <w:rPr>
          <w:rStyle w:val="cardmaininfocontent"/>
          <w:rFonts w:ascii="Times New Roman" w:hAnsi="Times New Roman"/>
          <w:sz w:val="28"/>
          <w:szCs w:val="28"/>
        </w:rPr>
        <w:t>ст.Старокорсунская</w:t>
      </w:r>
      <w:proofErr w:type="spellEnd"/>
      <w:r w:rsidRPr="00FF5629">
        <w:rPr>
          <w:rStyle w:val="cardmaininfocontent"/>
          <w:rFonts w:ascii="Times New Roman" w:hAnsi="Times New Roman"/>
          <w:sz w:val="28"/>
          <w:szCs w:val="28"/>
        </w:rPr>
        <w:t>, ул.им.Ленина,84</w:t>
      </w:r>
      <w:r w:rsidRPr="00FF5629">
        <w:rPr>
          <w:rFonts w:ascii="Times New Roman" w:hAnsi="Times New Roman"/>
          <w:sz w:val="28"/>
          <w:szCs w:val="28"/>
        </w:rPr>
        <w:t xml:space="preserve"> № 03183001194200018160001 от 18.12.2020 (реестровый номер </w:t>
      </w:r>
      <w:r>
        <w:rPr>
          <w:rFonts w:ascii="Times New Roman" w:hAnsi="Times New Roman"/>
          <w:sz w:val="28"/>
          <w:szCs w:val="28"/>
        </w:rPr>
        <w:t>3231008614620000004</w:t>
      </w:r>
      <w:r w:rsidRPr="00FF5629">
        <w:rPr>
          <w:rFonts w:ascii="Times New Roman" w:hAnsi="Times New Roman"/>
          <w:sz w:val="28"/>
          <w:szCs w:val="28"/>
        </w:rPr>
        <w:t xml:space="preserve"> от 22.12.2020) с </w:t>
      </w:r>
      <w:r w:rsidRPr="00FF5629">
        <w:rPr>
          <w:rFonts w:ascii="Times New Roman" w:hAnsi="Times New Roman"/>
          <w:bCs/>
          <w:sz w:val="28"/>
          <w:szCs w:val="28"/>
        </w:rPr>
        <w:t xml:space="preserve">ООО </w:t>
      </w:r>
      <w:r w:rsidRPr="00FF5629">
        <w:rPr>
          <w:rFonts w:ascii="Times New Roman" w:hAnsi="Times New Roman"/>
          <w:sz w:val="28"/>
          <w:szCs w:val="28"/>
        </w:rPr>
        <w:t>«Партнер Безопасность»</w:t>
      </w:r>
      <w:r w:rsidRPr="00FF5629">
        <w:rPr>
          <w:rFonts w:ascii="Times New Roman" w:hAnsi="Times New Roman"/>
          <w:b/>
          <w:sz w:val="28"/>
          <w:szCs w:val="28"/>
        </w:rPr>
        <w:t xml:space="preserve"> </w:t>
      </w:r>
      <w:r w:rsidRPr="00FF5629">
        <w:rPr>
          <w:rFonts w:ascii="Times New Roman" w:hAnsi="Times New Roman"/>
          <w:sz w:val="28"/>
          <w:szCs w:val="28"/>
        </w:rPr>
        <w:t xml:space="preserve"> на сумму </w:t>
      </w:r>
      <w:r>
        <w:rPr>
          <w:rFonts w:ascii="Times New Roman" w:hAnsi="Times New Roman"/>
          <w:sz w:val="28"/>
          <w:szCs w:val="28"/>
        </w:rPr>
        <w:t>329 454,</w:t>
      </w:r>
      <w:r w:rsidRPr="00FF5629">
        <w:rPr>
          <w:rFonts w:ascii="Times New Roman" w:hAnsi="Times New Roman"/>
          <w:sz w:val="28"/>
          <w:szCs w:val="28"/>
        </w:rPr>
        <w:t>45 руб. (далее – Контракт № 03183001194200018160001).</w:t>
      </w:r>
    </w:p>
    <w:p w:rsidR="00F303B8" w:rsidRDefault="00F303B8" w:rsidP="00F303B8">
      <w:pPr>
        <w:autoSpaceDE w:val="0"/>
        <w:autoSpaceDN w:val="0"/>
        <w:adjustRightInd w:val="0"/>
        <w:spacing w:after="0" w:line="240" w:lineRule="auto"/>
        <w:ind w:firstLine="709"/>
        <w:jc w:val="both"/>
        <w:rPr>
          <w:rFonts w:ascii="Times New Roman" w:hAnsi="Times New Roman"/>
          <w:sz w:val="28"/>
          <w:szCs w:val="28"/>
        </w:rPr>
      </w:pPr>
      <w:r w:rsidRPr="002638DB">
        <w:rPr>
          <w:rFonts w:ascii="Times New Roman" w:hAnsi="Times New Roman"/>
          <w:sz w:val="28"/>
          <w:szCs w:val="28"/>
        </w:rPr>
        <w:t xml:space="preserve">В соответствии с частью 3 статьи 103 Закона </w:t>
      </w:r>
      <w:r>
        <w:rPr>
          <w:rFonts w:ascii="Times New Roman" w:hAnsi="Times New Roman"/>
          <w:sz w:val="28"/>
          <w:szCs w:val="28"/>
        </w:rPr>
        <w:t xml:space="preserve">в течение пяти рабочих дней с даты заключения контракта </w:t>
      </w:r>
      <w:r w:rsidRPr="002638DB">
        <w:rPr>
          <w:rFonts w:ascii="Times New Roman" w:hAnsi="Times New Roman"/>
          <w:sz w:val="28"/>
          <w:szCs w:val="28"/>
        </w:rPr>
        <w:t xml:space="preserve">заказчик </w:t>
      </w:r>
      <w:hyperlink r:id="rId8" w:history="1">
        <w:r w:rsidRPr="002638DB">
          <w:rPr>
            <w:rFonts w:ascii="Times New Roman" w:hAnsi="Times New Roman"/>
            <w:sz w:val="28"/>
            <w:szCs w:val="28"/>
          </w:rPr>
          <w:t>направляет</w:t>
        </w:r>
      </w:hyperlink>
      <w:r w:rsidRPr="002638DB">
        <w:rPr>
          <w:rFonts w:ascii="Times New Roman" w:hAnsi="Times New Roman"/>
          <w:sz w:val="28"/>
          <w:szCs w:val="28"/>
        </w:rPr>
        <w:t xml:space="preserve"> указанную в </w:t>
      </w:r>
      <w:hyperlink r:id="rId9" w:history="1">
        <w:r w:rsidRPr="002638DB">
          <w:rPr>
            <w:rFonts w:ascii="Times New Roman" w:hAnsi="Times New Roman"/>
            <w:sz w:val="28"/>
            <w:szCs w:val="28"/>
          </w:rPr>
          <w:t>пунктах 1</w:t>
        </w:r>
      </w:hyperlink>
      <w:r w:rsidRPr="002638DB">
        <w:rPr>
          <w:rFonts w:ascii="Times New Roman" w:hAnsi="Times New Roman"/>
          <w:sz w:val="28"/>
          <w:szCs w:val="28"/>
        </w:rPr>
        <w:t xml:space="preserve"> - </w:t>
      </w:r>
      <w:hyperlink r:id="rId10" w:history="1">
        <w:r w:rsidRPr="002638DB">
          <w:rPr>
            <w:rFonts w:ascii="Times New Roman" w:hAnsi="Times New Roman"/>
            <w:sz w:val="28"/>
            <w:szCs w:val="28"/>
          </w:rPr>
          <w:t>7</w:t>
        </w:r>
      </w:hyperlink>
      <w:r w:rsidRPr="002638DB">
        <w:rPr>
          <w:rFonts w:ascii="Times New Roman" w:hAnsi="Times New Roman"/>
          <w:sz w:val="28"/>
          <w:szCs w:val="28"/>
        </w:rPr>
        <w:t xml:space="preserve">, </w:t>
      </w:r>
      <w:hyperlink r:id="rId11" w:history="1">
        <w:r w:rsidRPr="002638DB">
          <w:rPr>
            <w:rFonts w:ascii="Times New Roman" w:hAnsi="Times New Roman"/>
            <w:sz w:val="28"/>
            <w:szCs w:val="28"/>
          </w:rPr>
          <w:t>9</w:t>
        </w:r>
      </w:hyperlink>
      <w:r w:rsidRPr="002638DB">
        <w:rPr>
          <w:rFonts w:ascii="Times New Roman" w:hAnsi="Times New Roman"/>
          <w:sz w:val="28"/>
          <w:szCs w:val="28"/>
        </w:rPr>
        <w:t xml:space="preserve">, </w:t>
      </w:r>
      <w:hyperlink r:id="rId12" w:history="1">
        <w:r w:rsidRPr="002638DB">
          <w:rPr>
            <w:rFonts w:ascii="Times New Roman" w:hAnsi="Times New Roman"/>
            <w:sz w:val="28"/>
            <w:szCs w:val="28"/>
          </w:rPr>
          <w:t>12</w:t>
        </w:r>
      </w:hyperlink>
      <w:r w:rsidRPr="002638DB">
        <w:rPr>
          <w:rFonts w:ascii="Times New Roman" w:hAnsi="Times New Roman"/>
          <w:sz w:val="28"/>
          <w:szCs w:val="28"/>
        </w:rPr>
        <w:t xml:space="preserve"> и </w:t>
      </w:r>
      <w:hyperlink r:id="rId13" w:history="1">
        <w:r w:rsidRPr="002638DB">
          <w:rPr>
            <w:rFonts w:ascii="Times New Roman" w:hAnsi="Times New Roman"/>
            <w:sz w:val="28"/>
            <w:szCs w:val="28"/>
          </w:rPr>
          <w:t>14 части 2</w:t>
        </w:r>
      </w:hyperlink>
      <w:r w:rsidRPr="002638DB">
        <w:rPr>
          <w:rFonts w:ascii="Times New Roman" w:hAnsi="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w:t>
      </w:r>
      <w:r>
        <w:rPr>
          <w:rFonts w:ascii="Times New Roman" w:hAnsi="Times New Roman"/>
          <w:sz w:val="28"/>
          <w:szCs w:val="28"/>
        </w:rPr>
        <w:t>значейск</w:t>
      </w:r>
      <w:r w:rsidRPr="002638DB">
        <w:rPr>
          <w:rFonts w:ascii="Times New Roman" w:hAnsi="Times New Roman"/>
          <w:sz w:val="28"/>
          <w:szCs w:val="28"/>
        </w:rPr>
        <w:t xml:space="preserve">ому обслуживанию исполнения бюджетов бюджетной системы Российской Федерации. В случае, если в соответствии с настоящим Федеральным законом </w:t>
      </w:r>
      <w:r w:rsidRPr="002638DB">
        <w:rPr>
          <w:rFonts w:ascii="Times New Roman" w:hAnsi="Times New Roman"/>
          <w:sz w:val="28"/>
          <w:szCs w:val="28"/>
        </w:rPr>
        <w:lastRenderedPageBreak/>
        <w:t xml:space="preserve">были внесены изменения в условия контракта, заказчики направляют в указанный орган информацию, которая предусмотрена </w:t>
      </w:r>
      <w:hyperlink r:id="rId14" w:history="1">
        <w:r w:rsidRPr="002638DB">
          <w:rPr>
            <w:rFonts w:ascii="Times New Roman" w:hAnsi="Times New Roman"/>
            <w:sz w:val="28"/>
            <w:szCs w:val="28"/>
          </w:rPr>
          <w:t>частью 2</w:t>
        </w:r>
      </w:hyperlink>
      <w:r w:rsidRPr="002638DB">
        <w:rPr>
          <w:rFonts w:ascii="Times New Roman" w:hAnsi="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r:id="rId15" w:history="1">
        <w:r w:rsidRPr="002638DB">
          <w:rPr>
            <w:rFonts w:ascii="Times New Roman" w:hAnsi="Times New Roman"/>
            <w:sz w:val="28"/>
            <w:szCs w:val="28"/>
          </w:rPr>
          <w:t>пунктах 8</w:t>
        </w:r>
      </w:hyperlink>
      <w:r w:rsidRPr="002638DB">
        <w:rPr>
          <w:rFonts w:ascii="Times New Roman" w:hAnsi="Times New Roman"/>
          <w:sz w:val="28"/>
          <w:szCs w:val="28"/>
        </w:rPr>
        <w:t xml:space="preserve">, </w:t>
      </w:r>
      <w:hyperlink r:id="rId16" w:history="1">
        <w:r w:rsidRPr="002638DB">
          <w:rPr>
            <w:rFonts w:ascii="Times New Roman" w:hAnsi="Times New Roman"/>
            <w:sz w:val="28"/>
            <w:szCs w:val="28"/>
          </w:rPr>
          <w:t>10</w:t>
        </w:r>
      </w:hyperlink>
      <w:r w:rsidRPr="002638DB">
        <w:rPr>
          <w:rFonts w:ascii="Times New Roman" w:hAnsi="Times New Roman"/>
          <w:sz w:val="28"/>
          <w:szCs w:val="28"/>
        </w:rPr>
        <w:t xml:space="preserve">, </w:t>
      </w:r>
      <w:hyperlink r:id="rId17" w:history="1">
        <w:r w:rsidRPr="002638DB">
          <w:rPr>
            <w:rFonts w:ascii="Times New Roman" w:hAnsi="Times New Roman"/>
            <w:sz w:val="28"/>
            <w:szCs w:val="28"/>
          </w:rPr>
          <w:t>11</w:t>
        </w:r>
      </w:hyperlink>
      <w:r w:rsidRPr="002638DB">
        <w:rPr>
          <w:rFonts w:ascii="Times New Roman" w:hAnsi="Times New Roman"/>
          <w:sz w:val="28"/>
          <w:szCs w:val="28"/>
        </w:rPr>
        <w:t xml:space="preserve"> и </w:t>
      </w:r>
      <w:hyperlink r:id="rId18" w:history="1">
        <w:r w:rsidRPr="002638DB">
          <w:rPr>
            <w:rFonts w:ascii="Times New Roman" w:hAnsi="Times New Roman"/>
            <w:sz w:val="28"/>
            <w:szCs w:val="28"/>
          </w:rPr>
          <w:t>13 части 2</w:t>
        </w:r>
      </w:hyperlink>
      <w:r w:rsidRPr="002638DB">
        <w:rPr>
          <w:rFonts w:ascii="Times New Roman" w:hAnsi="Times New Roman"/>
          <w:sz w:val="28"/>
          <w:szCs w:val="28"/>
        </w:rPr>
        <w:t xml:space="preserve"> настоящей статьи, на</w:t>
      </w:r>
      <w:r>
        <w:rPr>
          <w:rFonts w:ascii="Times New Roman" w:hAnsi="Times New Roman"/>
          <w:sz w:val="28"/>
          <w:szCs w:val="28"/>
        </w:rPr>
        <w:t>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1732D" w:rsidRPr="00F603A1" w:rsidRDefault="0021732D" w:rsidP="00F603A1">
      <w:pPr>
        <w:autoSpaceDE w:val="0"/>
        <w:autoSpaceDN w:val="0"/>
        <w:adjustRightInd w:val="0"/>
        <w:spacing w:after="0" w:line="240" w:lineRule="auto"/>
        <w:ind w:firstLine="709"/>
        <w:jc w:val="both"/>
        <w:rPr>
          <w:rFonts w:ascii="Times New Roman" w:hAnsi="Times New Roman"/>
          <w:sz w:val="28"/>
          <w:szCs w:val="28"/>
          <w:highlight w:val="yellow"/>
        </w:rPr>
      </w:pPr>
      <w:r>
        <w:rPr>
          <w:rFonts w:ascii="Times New Roman" w:hAnsi="Times New Roman"/>
          <w:sz w:val="28"/>
          <w:szCs w:val="28"/>
        </w:rPr>
        <w:t>Согласно пункту 10 части 2 статьи 103 Закона 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 xml:space="preserve">контрактов </w:t>
      </w:r>
      <w:hyperlink r:id="rId19"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Pr>
          <w:rFonts w:ascii="Times New Roman" w:hAnsi="Times New Roman"/>
          <w:sz w:val="28"/>
          <w:szCs w:val="28"/>
        </w:rPr>
        <w:t xml:space="preserve"> </w:t>
      </w:r>
      <w:r w:rsidRPr="0021732D">
        <w:rPr>
          <w:rFonts w:ascii="Times New Roman" w:hAnsi="Times New Roman"/>
          <w:sz w:val="28"/>
          <w:szCs w:val="28"/>
        </w:rPr>
        <w:t xml:space="preserve">информация об исполнении контракта (отдельного этапа исполнения контракта), в том числе информация о стоимости исполненных обязательств </w:t>
      </w:r>
      <w:r w:rsidRPr="008D2701">
        <w:rPr>
          <w:rFonts w:ascii="Times New Roman" w:hAnsi="Times New Roman"/>
          <w:sz w:val="28"/>
          <w:szCs w:val="28"/>
        </w:rPr>
        <w:t>(</w:t>
      </w:r>
      <w:r w:rsidR="00F603A1" w:rsidRPr="008D2701">
        <w:rPr>
          <w:rFonts w:ascii="Times New Roman" w:hAnsi="Times New Roman"/>
          <w:sz w:val="28"/>
          <w:szCs w:val="28"/>
        </w:rPr>
        <w:t>об оплате контракта, отдельного этапа исполнения контракта</w:t>
      </w:r>
      <w:r w:rsidRPr="008D2701">
        <w:rPr>
          <w:rFonts w:ascii="Times New Roman" w:hAnsi="Times New Roman"/>
          <w:sz w:val="28"/>
          <w:szCs w:val="28"/>
        </w:rPr>
        <w:t xml:space="preserve">), о начислении </w:t>
      </w:r>
      <w:r w:rsidRPr="0021732D">
        <w:rPr>
          <w:rFonts w:ascii="Times New Roman" w:hAnsi="Times New Roman"/>
          <w:sz w:val="28"/>
          <w:szCs w:val="28"/>
        </w:rPr>
        <w:t>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Pr>
          <w:rFonts w:ascii="Times New Roman" w:hAnsi="Times New Roman"/>
          <w:sz w:val="28"/>
          <w:szCs w:val="28"/>
        </w:rPr>
        <w:t>).</w:t>
      </w:r>
    </w:p>
    <w:p w:rsidR="0021732D" w:rsidRDefault="0021732D" w:rsidP="002173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22530C">
        <w:rPr>
          <w:rFonts w:ascii="Times New Roman" w:hAnsi="Times New Roman"/>
          <w:sz w:val="28"/>
          <w:szCs w:val="28"/>
        </w:rPr>
        <w:t>нформация о</w:t>
      </w:r>
      <w:r w:rsidR="00F82C3C">
        <w:rPr>
          <w:rFonts w:ascii="Times New Roman" w:hAnsi="Times New Roman"/>
          <w:sz w:val="28"/>
          <w:szCs w:val="28"/>
        </w:rPr>
        <w:t>б</w:t>
      </w:r>
      <w:r w:rsidRPr="0022530C">
        <w:rPr>
          <w:rFonts w:ascii="Times New Roman" w:hAnsi="Times New Roman"/>
          <w:sz w:val="28"/>
          <w:szCs w:val="28"/>
        </w:rPr>
        <w:t xml:space="preserve"> </w:t>
      </w:r>
      <w:r>
        <w:rPr>
          <w:rFonts w:ascii="Times New Roman" w:hAnsi="Times New Roman"/>
          <w:sz w:val="28"/>
          <w:szCs w:val="28"/>
        </w:rPr>
        <w:t>исполнении К</w:t>
      </w:r>
      <w:r w:rsidRPr="0022530C">
        <w:rPr>
          <w:rFonts w:ascii="Times New Roman" w:hAnsi="Times New Roman"/>
          <w:sz w:val="28"/>
          <w:szCs w:val="28"/>
        </w:rPr>
        <w:t>онтракт</w:t>
      </w:r>
      <w:r>
        <w:rPr>
          <w:rFonts w:ascii="Times New Roman" w:hAnsi="Times New Roman"/>
          <w:sz w:val="28"/>
          <w:szCs w:val="28"/>
        </w:rPr>
        <w:t xml:space="preserve">а </w:t>
      </w:r>
      <w:r w:rsidRPr="00FF5629">
        <w:rPr>
          <w:rFonts w:ascii="Times New Roman" w:hAnsi="Times New Roman"/>
          <w:sz w:val="28"/>
          <w:szCs w:val="28"/>
        </w:rPr>
        <w:t>№ 03183001194200018160001</w:t>
      </w:r>
      <w:r>
        <w:rPr>
          <w:rFonts w:ascii="Times New Roman" w:hAnsi="Times New Roman"/>
          <w:sz w:val="28"/>
          <w:szCs w:val="28"/>
        </w:rPr>
        <w:t xml:space="preserve"> (платёжное поручение № 577597 от 28.12.2020)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нарушением срока, установленного частью 3 статьи 103 Закона –14.05.2021.</w:t>
      </w:r>
    </w:p>
    <w:p w:rsidR="00F303B8" w:rsidRDefault="00F303B8" w:rsidP="00F303B8">
      <w:pPr>
        <w:spacing w:after="0" w:line="240" w:lineRule="auto"/>
        <w:ind w:firstLine="708"/>
        <w:jc w:val="both"/>
        <w:rPr>
          <w:rFonts w:ascii="Times New Roman" w:hAnsi="Times New Roman"/>
          <w:sz w:val="28"/>
          <w:szCs w:val="28"/>
        </w:rPr>
      </w:pPr>
      <w:r w:rsidRPr="007A2DFF">
        <w:rPr>
          <w:rFonts w:ascii="Times New Roman" w:hAnsi="Times New Roman"/>
          <w:sz w:val="28"/>
          <w:szCs w:val="28"/>
        </w:rPr>
        <w:t xml:space="preserve">В соответствии с </w:t>
      </w:r>
      <w:r>
        <w:rPr>
          <w:rFonts w:ascii="Times New Roman" w:hAnsi="Times New Roman"/>
          <w:sz w:val="28"/>
          <w:szCs w:val="28"/>
        </w:rPr>
        <w:t xml:space="preserve">пунктом 13 </w:t>
      </w:r>
      <w:r w:rsidRPr="007A2DFF">
        <w:rPr>
          <w:rFonts w:ascii="Times New Roman" w:hAnsi="Times New Roman"/>
          <w:sz w:val="28"/>
          <w:szCs w:val="28"/>
        </w:rPr>
        <w:t>част</w:t>
      </w:r>
      <w:r>
        <w:rPr>
          <w:rFonts w:ascii="Times New Roman" w:hAnsi="Times New Roman"/>
          <w:sz w:val="28"/>
          <w:szCs w:val="28"/>
        </w:rPr>
        <w:t>и</w:t>
      </w:r>
      <w:r w:rsidRPr="007A2DFF">
        <w:rPr>
          <w:rFonts w:ascii="Times New Roman" w:hAnsi="Times New Roman"/>
          <w:sz w:val="28"/>
          <w:szCs w:val="28"/>
        </w:rPr>
        <w:t xml:space="preserve"> </w:t>
      </w:r>
      <w:r>
        <w:rPr>
          <w:rFonts w:ascii="Times New Roman" w:hAnsi="Times New Roman"/>
          <w:sz w:val="28"/>
          <w:szCs w:val="28"/>
        </w:rPr>
        <w:t>2</w:t>
      </w:r>
      <w:r w:rsidRPr="007A2DFF">
        <w:rPr>
          <w:rFonts w:ascii="Times New Roman" w:hAnsi="Times New Roman"/>
          <w:sz w:val="28"/>
          <w:szCs w:val="28"/>
        </w:rPr>
        <w:t xml:space="preserve"> статьи 103 Закона </w:t>
      </w:r>
      <w:r>
        <w:rPr>
          <w:rFonts w:ascii="Times New Roman" w:hAnsi="Times New Roman"/>
          <w:sz w:val="28"/>
          <w:szCs w:val="28"/>
        </w:rPr>
        <w:t>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 xml:space="preserve">контрактов </w:t>
      </w:r>
      <w:hyperlink r:id="rId20"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sidRPr="00B804B9">
        <w:rPr>
          <w:rFonts w:ascii="Times New Roman" w:hAnsi="Times New Roman"/>
          <w:color w:val="000000" w:themeColor="text1"/>
          <w:sz w:val="28"/>
          <w:szCs w:val="28"/>
        </w:rPr>
        <w:t xml:space="preserve"> </w:t>
      </w:r>
      <w:r w:rsidRPr="007A2DFF">
        <w:rPr>
          <w:rFonts w:ascii="Times New Roman" w:hAnsi="Times New Roman"/>
          <w:sz w:val="28"/>
          <w:szCs w:val="28"/>
        </w:rPr>
        <w:t>документ о при</w:t>
      </w:r>
      <w:r>
        <w:rPr>
          <w:rFonts w:ascii="Times New Roman" w:hAnsi="Times New Roman"/>
          <w:sz w:val="28"/>
          <w:szCs w:val="28"/>
        </w:rPr>
        <w:t>ё</w:t>
      </w:r>
      <w:r w:rsidRPr="007A2DFF">
        <w:rPr>
          <w:rFonts w:ascii="Times New Roman" w:hAnsi="Times New Roman"/>
          <w:sz w:val="28"/>
          <w:szCs w:val="28"/>
        </w:rPr>
        <w:t xml:space="preserve">мке </w:t>
      </w:r>
      <w:r>
        <w:rPr>
          <w:rFonts w:ascii="Times New Roman" w:hAnsi="Times New Roman"/>
          <w:sz w:val="28"/>
          <w:szCs w:val="28"/>
        </w:rPr>
        <w:t>в случае принятия решения о приё</w:t>
      </w:r>
      <w:r w:rsidRPr="007A2DFF">
        <w:rPr>
          <w:rFonts w:ascii="Times New Roman" w:hAnsi="Times New Roman"/>
          <w:sz w:val="28"/>
          <w:szCs w:val="28"/>
        </w:rPr>
        <w:t>мке поставленного товара, выполненной работы, ока</w:t>
      </w:r>
      <w:r>
        <w:rPr>
          <w:rFonts w:ascii="Times New Roman" w:hAnsi="Times New Roman"/>
          <w:sz w:val="28"/>
          <w:szCs w:val="28"/>
        </w:rPr>
        <w:t>занной услуги.</w:t>
      </w:r>
    </w:p>
    <w:p w:rsidR="00F303B8" w:rsidRDefault="00F303B8" w:rsidP="00F303B8">
      <w:pPr>
        <w:spacing w:after="0" w:line="240" w:lineRule="auto"/>
        <w:ind w:firstLine="708"/>
        <w:jc w:val="both"/>
        <w:rPr>
          <w:rFonts w:ascii="Times New Roman" w:hAnsi="Times New Roman"/>
          <w:sz w:val="28"/>
          <w:szCs w:val="28"/>
        </w:rPr>
      </w:pPr>
      <w:r>
        <w:rPr>
          <w:rFonts w:ascii="Times New Roman" w:hAnsi="Times New Roman"/>
          <w:sz w:val="28"/>
          <w:szCs w:val="28"/>
        </w:rPr>
        <w:t>И</w:t>
      </w:r>
      <w:r w:rsidRPr="0022530C">
        <w:rPr>
          <w:rFonts w:ascii="Times New Roman" w:hAnsi="Times New Roman"/>
          <w:sz w:val="28"/>
          <w:szCs w:val="28"/>
        </w:rPr>
        <w:t xml:space="preserve">нформация о приёмке </w:t>
      </w:r>
      <w:r>
        <w:rPr>
          <w:rFonts w:ascii="Times New Roman" w:hAnsi="Times New Roman"/>
          <w:sz w:val="28"/>
          <w:szCs w:val="28"/>
        </w:rPr>
        <w:t>выполненных работ по вышеуказанному К</w:t>
      </w:r>
      <w:r w:rsidRPr="0022530C">
        <w:rPr>
          <w:rFonts w:ascii="Times New Roman" w:hAnsi="Times New Roman"/>
          <w:sz w:val="28"/>
          <w:szCs w:val="28"/>
        </w:rPr>
        <w:t>онтракт</w:t>
      </w:r>
      <w:r>
        <w:rPr>
          <w:rFonts w:ascii="Times New Roman" w:hAnsi="Times New Roman"/>
          <w:sz w:val="28"/>
          <w:szCs w:val="28"/>
        </w:rPr>
        <w:t xml:space="preserve">у </w:t>
      </w:r>
      <w:r w:rsidRPr="00FF5629">
        <w:rPr>
          <w:rFonts w:ascii="Times New Roman" w:hAnsi="Times New Roman"/>
          <w:sz w:val="28"/>
          <w:szCs w:val="28"/>
        </w:rPr>
        <w:t>№ 03183001194200018160001</w:t>
      </w:r>
      <w:r>
        <w:rPr>
          <w:rFonts w:ascii="Times New Roman" w:hAnsi="Times New Roman"/>
          <w:sz w:val="28"/>
          <w:szCs w:val="28"/>
        </w:rPr>
        <w:t xml:space="preserve"> (акт приёма-передачи № 147 от 21.12.2020)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нарушением срока, установленного частью 3 статьи 103 Закона –13.</w:t>
      </w:r>
      <w:r w:rsidR="0021732D">
        <w:rPr>
          <w:rFonts w:ascii="Times New Roman" w:hAnsi="Times New Roman"/>
          <w:sz w:val="28"/>
          <w:szCs w:val="28"/>
        </w:rPr>
        <w:t>05</w:t>
      </w:r>
      <w:r>
        <w:rPr>
          <w:rFonts w:ascii="Times New Roman" w:hAnsi="Times New Roman"/>
          <w:sz w:val="28"/>
          <w:szCs w:val="28"/>
        </w:rPr>
        <w:t>.202</w:t>
      </w:r>
      <w:r w:rsidR="0021732D">
        <w:rPr>
          <w:rFonts w:ascii="Times New Roman" w:hAnsi="Times New Roman"/>
          <w:sz w:val="28"/>
          <w:szCs w:val="28"/>
        </w:rPr>
        <w:t>1</w:t>
      </w:r>
      <w:r>
        <w:rPr>
          <w:rFonts w:ascii="Times New Roman" w:hAnsi="Times New Roman"/>
          <w:sz w:val="28"/>
          <w:szCs w:val="28"/>
        </w:rPr>
        <w:t>.</w:t>
      </w:r>
    </w:p>
    <w:p w:rsidR="0021732D" w:rsidRDefault="0021732D" w:rsidP="0021732D">
      <w:pPr>
        <w:spacing w:after="0" w:line="240" w:lineRule="auto"/>
        <w:ind w:firstLine="708"/>
        <w:jc w:val="both"/>
        <w:rPr>
          <w:rFonts w:ascii="Times New Roman" w:hAnsi="Times New Roman"/>
          <w:sz w:val="28"/>
          <w:szCs w:val="28"/>
        </w:rPr>
      </w:pPr>
    </w:p>
    <w:p w:rsidR="00FF5629" w:rsidRDefault="00FF5629" w:rsidP="00FF5629">
      <w:pPr>
        <w:spacing w:after="0" w:line="240" w:lineRule="auto"/>
        <w:ind w:firstLine="708"/>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заключённых заказчиками</w:t>
      </w:r>
      <w:r w:rsidR="0001338E">
        <w:rPr>
          <w:rFonts w:ascii="Times New Roman" w:hAnsi="Times New Roman"/>
          <w:sz w:val="28"/>
          <w:szCs w:val="28"/>
        </w:rPr>
        <w:t>,</w:t>
      </w:r>
      <w:r>
        <w:rPr>
          <w:rFonts w:ascii="Times New Roman" w:hAnsi="Times New Roman"/>
          <w:sz w:val="28"/>
          <w:szCs w:val="28"/>
        </w:rPr>
        <w:t xml:space="preserve"> является частью ЕИС, при этом информация, предусмотренная Законом и размещённая в ЕИС, должна быть полной и достоверной (часть 3 статьи 7 Закона).</w:t>
      </w:r>
    </w:p>
    <w:p w:rsidR="00FF5629" w:rsidRDefault="00FF5629" w:rsidP="00FF5629">
      <w:pPr>
        <w:spacing w:after="0" w:line="240" w:lineRule="auto"/>
        <w:ind w:firstLine="708"/>
        <w:jc w:val="both"/>
        <w:rPr>
          <w:rFonts w:ascii="Times New Roman" w:hAnsi="Times New Roman"/>
          <w:sz w:val="28"/>
          <w:szCs w:val="28"/>
        </w:rPr>
      </w:pPr>
      <w:r>
        <w:rPr>
          <w:rFonts w:ascii="Times New Roman" w:hAnsi="Times New Roman"/>
          <w:sz w:val="28"/>
          <w:szCs w:val="28"/>
        </w:rPr>
        <w:t>Пунктом 15 части 2 статьи 103 Закона предусмотрено, что в реестр контрактов, помимо прочего, включаются документы и информация, определённые Порядком ведения реестра контрактов.</w:t>
      </w:r>
    </w:p>
    <w:p w:rsidR="00FF5629" w:rsidRDefault="00FF5629" w:rsidP="00FF56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Подпунктом ж (1) пункта 2 </w:t>
      </w:r>
      <w:r w:rsidRPr="00295AEF">
        <w:rPr>
          <w:rFonts w:ascii="Times New Roman" w:eastAsia="Calibri" w:hAnsi="Times New Roman"/>
          <w:sz w:val="28"/>
          <w:szCs w:val="28"/>
          <w:lang w:eastAsia="en-US"/>
        </w:rPr>
        <w:t>Правил ведения реестра контрактов, утверждённы</w:t>
      </w:r>
      <w:r w:rsidR="00E87635">
        <w:rPr>
          <w:rFonts w:ascii="Times New Roman" w:eastAsia="Calibri" w:hAnsi="Times New Roman"/>
          <w:sz w:val="28"/>
          <w:szCs w:val="28"/>
          <w:lang w:eastAsia="en-US"/>
        </w:rPr>
        <w:t>х</w:t>
      </w:r>
      <w:r w:rsidRPr="00295AEF">
        <w:rPr>
          <w:rFonts w:ascii="Times New Roman" w:eastAsia="Calibri" w:hAnsi="Times New Roman"/>
          <w:sz w:val="28"/>
          <w:szCs w:val="28"/>
          <w:lang w:eastAsia="en-US"/>
        </w:rPr>
        <w:t xml:space="preserve"> постановлением Правительства Российской Федерации от 28.11.2013 № 1084</w:t>
      </w:r>
      <w:r>
        <w:rPr>
          <w:rFonts w:ascii="Times New Roman" w:hAnsi="Times New Roman"/>
          <w:sz w:val="28"/>
          <w:szCs w:val="28"/>
        </w:rPr>
        <w:t>, определено, что в реестр контрактов включаются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Федерального закона, и о сроках их предоставления (при наличии), об обеспечении таких гарантийных обязательств (при наличии) и их размере.</w:t>
      </w:r>
    </w:p>
    <w:p w:rsidR="00FF5629" w:rsidRPr="00C11105" w:rsidRDefault="00FF5629" w:rsidP="00FF5629">
      <w:pPr>
        <w:autoSpaceDE w:val="0"/>
        <w:autoSpaceDN w:val="0"/>
        <w:adjustRightInd w:val="0"/>
        <w:spacing w:after="0" w:line="240" w:lineRule="auto"/>
        <w:ind w:firstLine="720"/>
        <w:jc w:val="both"/>
        <w:rPr>
          <w:rFonts w:ascii="Times New Roman" w:hAnsi="Times New Roman"/>
          <w:sz w:val="28"/>
          <w:szCs w:val="28"/>
        </w:rPr>
      </w:pPr>
      <w:r w:rsidRPr="00C11105">
        <w:rPr>
          <w:rFonts w:ascii="Times New Roman" w:hAnsi="Times New Roman"/>
          <w:sz w:val="28"/>
          <w:szCs w:val="28"/>
        </w:rPr>
        <w:lastRenderedPageBreak/>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w:t>
      </w:r>
      <w:r w:rsidR="003B45DA">
        <w:rPr>
          <w:rFonts w:ascii="Times New Roman" w:hAnsi="Times New Roman"/>
          <w:sz w:val="28"/>
          <w:szCs w:val="28"/>
        </w:rPr>
        <w:t>ё</w:t>
      </w:r>
      <w:r w:rsidRPr="00C11105">
        <w:rPr>
          <w:rFonts w:ascii="Times New Roman" w:hAnsi="Times New Roman"/>
          <w:sz w:val="28"/>
          <w:szCs w:val="28"/>
        </w:rPr>
        <w:t xml:space="preserve"> предоставления (при наличии) указываются такие сведения как: срок, на который предоставляется гарантия, информация о требованиях к гарантийному обслуживанию товара, требования к гарантии производителя товара (при наличии).</w:t>
      </w:r>
    </w:p>
    <w:p w:rsidR="00FF5629" w:rsidRDefault="00FF5629" w:rsidP="00FF56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8.2. Контракта </w:t>
      </w:r>
      <w:r w:rsidRPr="00FF5629">
        <w:rPr>
          <w:rFonts w:ascii="Times New Roman" w:hAnsi="Times New Roman"/>
          <w:sz w:val="28"/>
          <w:szCs w:val="28"/>
        </w:rPr>
        <w:t>№ 03183001194200018160001</w:t>
      </w:r>
      <w:r>
        <w:rPr>
          <w:rFonts w:ascii="Times New Roman" w:hAnsi="Times New Roman"/>
          <w:sz w:val="28"/>
          <w:szCs w:val="28"/>
        </w:rPr>
        <w:t xml:space="preserve"> предусмотрено, </w:t>
      </w:r>
      <w:r w:rsidRPr="001E3F5A">
        <w:rPr>
          <w:rFonts w:ascii="Times New Roman" w:hAnsi="Times New Roman"/>
          <w:sz w:val="28"/>
          <w:szCs w:val="28"/>
        </w:rPr>
        <w:t xml:space="preserve">что </w:t>
      </w:r>
      <w:r w:rsidRPr="00FF5629">
        <w:rPr>
          <w:rFonts w:ascii="Times New Roman" w:hAnsi="Times New Roman"/>
          <w:sz w:val="28"/>
          <w:szCs w:val="28"/>
        </w:rPr>
        <w:t>гарантийный срок на применяемые материалы и выполненные работы составляет 12 месяцев с даты подписания заказчиком акта о приемке выполненных работ.</w:t>
      </w:r>
    </w:p>
    <w:p w:rsidR="00FA133E" w:rsidRPr="00FA133E" w:rsidRDefault="00FA133E" w:rsidP="00FA133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Пунктом 8.6.1. Контракта </w:t>
      </w:r>
      <w:r w:rsidRPr="00FF5629">
        <w:rPr>
          <w:rFonts w:ascii="Times New Roman" w:hAnsi="Times New Roman"/>
          <w:sz w:val="28"/>
          <w:szCs w:val="28"/>
        </w:rPr>
        <w:t>№ 03183001194200018160001</w:t>
      </w:r>
      <w:r>
        <w:rPr>
          <w:rFonts w:ascii="Times New Roman" w:hAnsi="Times New Roman"/>
          <w:sz w:val="28"/>
          <w:szCs w:val="28"/>
        </w:rPr>
        <w:t xml:space="preserve"> предусмотрено, что </w:t>
      </w:r>
      <w:r w:rsidRPr="00FA133E">
        <w:rPr>
          <w:rFonts w:ascii="Times New Roman" w:hAnsi="Times New Roman"/>
          <w:sz w:val="28"/>
          <w:szCs w:val="28"/>
        </w:rPr>
        <w:t xml:space="preserve">обеспечение </w:t>
      </w:r>
      <w:r w:rsidRPr="00FA133E">
        <w:rPr>
          <w:rFonts w:ascii="Times New Roman" w:eastAsia="Calibri" w:hAnsi="Times New Roman"/>
          <w:sz w:val="28"/>
          <w:szCs w:val="28"/>
        </w:rPr>
        <w:t xml:space="preserve">гарантийных обязательств </w:t>
      </w:r>
      <w:r w:rsidRPr="00FA133E">
        <w:rPr>
          <w:rFonts w:ascii="Times New Roman" w:hAnsi="Times New Roman"/>
          <w:sz w:val="28"/>
          <w:szCs w:val="28"/>
        </w:rPr>
        <w:t xml:space="preserve">предоставляется подрядчиком в размере 3 (три) % от </w:t>
      </w:r>
      <w:r w:rsidRPr="00FA133E">
        <w:rPr>
          <w:rFonts w:ascii="Times New Roman" w:eastAsia="Calibri" w:hAnsi="Times New Roman"/>
          <w:sz w:val="28"/>
          <w:szCs w:val="28"/>
        </w:rPr>
        <w:t>начальной (максимальной) цены контракта</w:t>
      </w:r>
      <w:r w:rsidRPr="00FA133E">
        <w:rPr>
          <w:rFonts w:ascii="Times New Roman" w:hAnsi="Times New Roman"/>
          <w:sz w:val="28"/>
          <w:szCs w:val="28"/>
        </w:rPr>
        <w:t>, на сумму 9 883 рублей 63 копеек.</w:t>
      </w:r>
    </w:p>
    <w:p w:rsidR="00FF5629" w:rsidRPr="00FF5629" w:rsidRDefault="00FA133E" w:rsidP="00FA133E">
      <w:pPr>
        <w:spacing w:after="0" w:line="240" w:lineRule="auto"/>
        <w:ind w:firstLine="708"/>
        <w:jc w:val="both"/>
        <w:rPr>
          <w:rFonts w:ascii="Times New Roman" w:hAnsi="Times New Roman"/>
          <w:sz w:val="28"/>
          <w:szCs w:val="28"/>
        </w:rPr>
      </w:pPr>
      <w:r w:rsidRPr="00295AEF">
        <w:rPr>
          <w:rFonts w:ascii="Times New Roman" w:eastAsia="Calibri" w:hAnsi="Times New Roman"/>
          <w:sz w:val="28"/>
          <w:szCs w:val="28"/>
          <w:lang w:eastAsia="en-US"/>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ж(1) пункта 2 Правил, направленная </w:t>
      </w:r>
      <w:r>
        <w:rPr>
          <w:rFonts w:ascii="Times New Roman" w:eastAsia="Calibri" w:hAnsi="Times New Roman"/>
          <w:sz w:val="28"/>
          <w:szCs w:val="28"/>
          <w:lang w:eastAsia="en-US"/>
        </w:rPr>
        <w:t>Учреждением</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22</w:t>
      </w:r>
      <w:r w:rsidRPr="00295AEF">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295AEF">
        <w:rPr>
          <w:rFonts w:ascii="Times New Roman" w:eastAsia="Calibri" w:hAnsi="Times New Roman"/>
          <w:sz w:val="28"/>
          <w:szCs w:val="28"/>
          <w:lang w:eastAsia="en-US"/>
        </w:rPr>
        <w:t>.202</w:t>
      </w:r>
      <w:r>
        <w:rPr>
          <w:rFonts w:ascii="Times New Roman" w:eastAsia="Calibri" w:hAnsi="Times New Roman"/>
          <w:sz w:val="28"/>
          <w:szCs w:val="28"/>
          <w:lang w:eastAsia="en-US"/>
        </w:rPr>
        <w:t>0</w:t>
      </w:r>
      <w:r w:rsidRPr="00295AEF">
        <w:rPr>
          <w:rFonts w:ascii="Times New Roman" w:eastAsia="Calibri" w:hAnsi="Times New Roman"/>
          <w:sz w:val="28"/>
          <w:szCs w:val="28"/>
          <w:lang w:eastAsia="en-US"/>
        </w:rPr>
        <w:t xml:space="preserve"> в федеральный орган информация о заключении Контракта</w:t>
      </w:r>
      <w:r>
        <w:rPr>
          <w:rFonts w:ascii="Times New Roman" w:eastAsia="Calibri" w:hAnsi="Times New Roman"/>
          <w:sz w:val="28"/>
          <w:szCs w:val="28"/>
          <w:lang w:eastAsia="en-US"/>
        </w:rPr>
        <w:t xml:space="preserve">                              </w:t>
      </w:r>
      <w:r w:rsidRPr="00FF5629">
        <w:rPr>
          <w:rFonts w:ascii="Times New Roman" w:hAnsi="Times New Roman"/>
          <w:sz w:val="28"/>
          <w:szCs w:val="28"/>
        </w:rPr>
        <w:t>№ 03183001194200018160001</w:t>
      </w:r>
      <w:r w:rsidRPr="00295AEF">
        <w:rPr>
          <w:rFonts w:ascii="Times New Roman" w:eastAsia="Calibri" w:hAnsi="Times New Roman"/>
          <w:sz w:val="28"/>
          <w:szCs w:val="28"/>
          <w:lang w:eastAsia="en-US"/>
        </w:rPr>
        <w:t>, не содержит сведений о гарантийных обязательствах и о сроках их предоставления</w:t>
      </w:r>
      <w:r w:rsidR="00036F7F">
        <w:rPr>
          <w:rFonts w:ascii="Times New Roman" w:eastAsia="Calibri" w:hAnsi="Times New Roman"/>
          <w:sz w:val="28"/>
          <w:szCs w:val="28"/>
          <w:lang w:eastAsia="en-US"/>
        </w:rPr>
        <w:t>,</w:t>
      </w:r>
      <w:r>
        <w:rPr>
          <w:rFonts w:ascii="Times New Roman" w:eastAsia="Calibri" w:hAnsi="Times New Roman"/>
          <w:sz w:val="28"/>
          <w:szCs w:val="28"/>
          <w:lang w:eastAsia="en-US"/>
        </w:rPr>
        <w:t xml:space="preserve"> предусмотренных пунктом 8.2. вышеуказанного контракта</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а также </w:t>
      </w:r>
      <w:r w:rsidRPr="00987925">
        <w:rPr>
          <w:rFonts w:ascii="Times New Roman" w:hAnsi="Times New Roman"/>
          <w:sz w:val="28"/>
          <w:szCs w:val="28"/>
        </w:rPr>
        <w:t>об обеспечении гарантийных обязательств и их размере</w:t>
      </w:r>
      <w:r w:rsidR="006C16EE">
        <w:rPr>
          <w:rFonts w:ascii="Times New Roman" w:hAnsi="Times New Roman"/>
          <w:sz w:val="28"/>
          <w:szCs w:val="28"/>
        </w:rPr>
        <w:t>,</w:t>
      </w:r>
      <w:r w:rsidRPr="004B28C7">
        <w:rPr>
          <w:rFonts w:ascii="Times New Roman" w:eastAsia="Calibri" w:hAnsi="Times New Roman"/>
          <w:sz w:val="28"/>
          <w:szCs w:val="28"/>
          <w:lang w:eastAsia="en-US"/>
        </w:rPr>
        <w:t xml:space="preserve"> предусмотренн</w:t>
      </w:r>
      <w:r w:rsidR="00F303B8">
        <w:rPr>
          <w:rFonts w:ascii="Times New Roman" w:eastAsia="Calibri" w:hAnsi="Times New Roman"/>
          <w:sz w:val="28"/>
          <w:szCs w:val="28"/>
          <w:lang w:eastAsia="en-US"/>
        </w:rPr>
        <w:t>ых</w:t>
      </w:r>
      <w:r w:rsidRPr="004B28C7">
        <w:rPr>
          <w:rFonts w:ascii="Times New Roman" w:eastAsia="Calibri" w:hAnsi="Times New Roman"/>
          <w:sz w:val="28"/>
          <w:szCs w:val="28"/>
          <w:lang w:eastAsia="en-US"/>
        </w:rPr>
        <w:t xml:space="preserve"> пунктом </w:t>
      </w:r>
      <w:r>
        <w:rPr>
          <w:rFonts w:ascii="Times New Roman" w:eastAsia="Calibri" w:hAnsi="Times New Roman"/>
          <w:sz w:val="28"/>
          <w:szCs w:val="28"/>
          <w:lang w:eastAsia="en-US"/>
        </w:rPr>
        <w:t>8</w:t>
      </w:r>
      <w:r w:rsidRPr="004B28C7">
        <w:rPr>
          <w:rFonts w:ascii="Times New Roman" w:eastAsia="Calibri" w:hAnsi="Times New Roman"/>
          <w:sz w:val="28"/>
          <w:szCs w:val="28"/>
          <w:lang w:eastAsia="en-US"/>
        </w:rPr>
        <w:t>.</w:t>
      </w:r>
      <w:r>
        <w:rPr>
          <w:rFonts w:ascii="Times New Roman" w:eastAsia="Calibri" w:hAnsi="Times New Roman"/>
          <w:sz w:val="28"/>
          <w:szCs w:val="28"/>
          <w:lang w:eastAsia="en-US"/>
        </w:rPr>
        <w:t>6</w:t>
      </w:r>
      <w:r w:rsidRPr="004B28C7">
        <w:rPr>
          <w:rFonts w:ascii="Times New Roman" w:eastAsia="Calibri" w:hAnsi="Times New Roman"/>
          <w:sz w:val="28"/>
          <w:szCs w:val="28"/>
          <w:lang w:eastAsia="en-US"/>
        </w:rPr>
        <w:t>.</w:t>
      </w:r>
      <w:r>
        <w:rPr>
          <w:rFonts w:ascii="Times New Roman" w:eastAsia="Calibri" w:hAnsi="Times New Roman"/>
          <w:sz w:val="28"/>
          <w:szCs w:val="28"/>
          <w:lang w:eastAsia="en-US"/>
        </w:rPr>
        <w:t>1.</w:t>
      </w:r>
      <w:r w:rsidRPr="004B28C7">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Контракта </w:t>
      </w:r>
      <w:r w:rsidRPr="00FF5629">
        <w:rPr>
          <w:rFonts w:ascii="Times New Roman" w:hAnsi="Times New Roman"/>
          <w:sz w:val="28"/>
          <w:szCs w:val="28"/>
        </w:rPr>
        <w:t>№ 03183001194200018160001</w:t>
      </w:r>
      <w:r>
        <w:rPr>
          <w:rFonts w:ascii="Times New Roman" w:hAnsi="Times New Roman"/>
          <w:sz w:val="28"/>
          <w:szCs w:val="28"/>
        </w:rPr>
        <w:t>.</w:t>
      </w:r>
    </w:p>
    <w:p w:rsidR="009E00CA" w:rsidRPr="003B07D3" w:rsidRDefault="009E00CA" w:rsidP="009E00CA">
      <w:pPr>
        <w:spacing w:after="0" w:line="240" w:lineRule="auto"/>
        <w:ind w:firstLine="708"/>
        <w:jc w:val="both"/>
        <w:rPr>
          <w:rFonts w:ascii="Times New Roman" w:hAnsi="Times New Roman"/>
          <w:sz w:val="28"/>
          <w:szCs w:val="28"/>
        </w:rPr>
      </w:pPr>
      <w:r w:rsidRPr="003B07D3">
        <w:rPr>
          <w:rFonts w:ascii="Times New Roman" w:hAnsi="Times New Roman"/>
          <w:sz w:val="28"/>
          <w:szCs w:val="28"/>
        </w:rPr>
        <w:t xml:space="preserve">Допущенные </w:t>
      </w:r>
      <w:r>
        <w:rPr>
          <w:rFonts w:ascii="Times New Roman" w:hAnsi="Times New Roman"/>
          <w:sz w:val="28"/>
          <w:szCs w:val="28"/>
        </w:rPr>
        <w:t>Учреждением</w:t>
      </w:r>
      <w:r w:rsidRPr="003B07D3">
        <w:rPr>
          <w:rFonts w:ascii="Times New Roman" w:hAnsi="Times New Roman"/>
          <w:sz w:val="28"/>
          <w:szCs w:val="28"/>
        </w:rPr>
        <w:t xml:space="preserve"> вышеуказанные нарушения содержат признаки административного правонарушения, предусмотренного частью 2 статьи 7.31 </w:t>
      </w:r>
      <w:r w:rsidRPr="00E278F1">
        <w:rPr>
          <w:rFonts w:ascii="Times New Roman" w:hAnsi="Times New Roman"/>
          <w:sz w:val="28"/>
          <w:szCs w:val="28"/>
        </w:rPr>
        <w:t>Кодекса об административных правонарушениях Российской Федерации</w:t>
      </w:r>
      <w:r>
        <w:rPr>
          <w:rFonts w:ascii="Times New Roman" w:hAnsi="Times New Roman"/>
          <w:sz w:val="28"/>
          <w:szCs w:val="28"/>
        </w:rPr>
        <w:t xml:space="preserve"> (далее - </w:t>
      </w:r>
      <w:r w:rsidRPr="003A6E98">
        <w:rPr>
          <w:rFonts w:ascii="Times New Roman" w:hAnsi="Times New Roman"/>
          <w:sz w:val="28"/>
          <w:szCs w:val="28"/>
        </w:rPr>
        <w:t>КоАП РФ</w:t>
      </w:r>
      <w:r>
        <w:rPr>
          <w:rFonts w:ascii="Times New Roman" w:hAnsi="Times New Roman"/>
          <w:sz w:val="28"/>
          <w:szCs w:val="28"/>
        </w:rPr>
        <w:t>)</w:t>
      </w:r>
      <w:r w:rsidRPr="003B07D3">
        <w:rPr>
          <w:rFonts w:ascii="Times New Roman" w:hAnsi="Times New Roman"/>
          <w:sz w:val="28"/>
          <w:szCs w:val="28"/>
        </w:rPr>
        <w:t>.</w:t>
      </w:r>
    </w:p>
    <w:p w:rsidR="009E00CA" w:rsidRDefault="009E00CA" w:rsidP="009E00CA">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одного года со дня совершения административного правонарушения.</w:t>
      </w:r>
    </w:p>
    <w:p w:rsidR="009E00CA" w:rsidRDefault="009E00CA" w:rsidP="009E00CA">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срок давности привлечения к административной ответственности за правонарушения по части 2 статьи 7.31 КоАП РФ составляет один год и начинает исчисляться с момента его совершения.</w:t>
      </w:r>
    </w:p>
    <w:p w:rsidR="009E00CA" w:rsidRDefault="009E00CA" w:rsidP="009E00CA">
      <w:pPr>
        <w:spacing w:after="0" w:line="240" w:lineRule="auto"/>
        <w:ind w:firstLine="708"/>
        <w:jc w:val="both"/>
        <w:rPr>
          <w:rFonts w:ascii="Times New Roman" w:hAnsi="Times New Roman"/>
          <w:sz w:val="28"/>
          <w:szCs w:val="28"/>
        </w:rPr>
      </w:pPr>
      <w:r>
        <w:rPr>
          <w:rFonts w:ascii="Times New Roman" w:hAnsi="Times New Roman"/>
          <w:sz w:val="28"/>
          <w:szCs w:val="28"/>
        </w:rPr>
        <w:t>Следовательно, срок давности привлечения к административной ответственности за вышеуказанные нарушения истёк до даты начала проведения плановой проверки.</w:t>
      </w:r>
    </w:p>
    <w:p w:rsidR="009E00CA" w:rsidRDefault="009E00CA" w:rsidP="009E00CA">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81415E" w:rsidRDefault="0081415E" w:rsidP="0081415E">
      <w:pPr>
        <w:tabs>
          <w:tab w:val="left" w:pos="1260"/>
          <w:tab w:val="center" w:pos="4678"/>
        </w:tabs>
        <w:spacing w:line="228" w:lineRule="auto"/>
        <w:ind w:firstLine="709"/>
        <w:contextualSpacing/>
        <w:jc w:val="both"/>
        <w:rPr>
          <w:rFonts w:ascii="Times New Roman" w:hAnsi="Times New Roman"/>
          <w:sz w:val="28"/>
          <w:szCs w:val="28"/>
        </w:rPr>
      </w:pPr>
      <w:r w:rsidRPr="0081415E">
        <w:rPr>
          <w:rFonts w:ascii="Times New Roman" w:hAnsi="Times New Roman"/>
          <w:sz w:val="28"/>
          <w:szCs w:val="28"/>
        </w:rPr>
        <w:lastRenderedPageBreak/>
        <w:t>Учреждением по результатам электронного аукциона (извещение о проведении электронного аукциона от 2</w:t>
      </w:r>
      <w:r w:rsidR="00162F73">
        <w:rPr>
          <w:rFonts w:ascii="Times New Roman" w:hAnsi="Times New Roman"/>
          <w:sz w:val="28"/>
          <w:szCs w:val="28"/>
        </w:rPr>
        <w:t>6</w:t>
      </w:r>
      <w:r w:rsidRPr="0081415E">
        <w:rPr>
          <w:rFonts w:ascii="Times New Roman" w:hAnsi="Times New Roman"/>
          <w:sz w:val="28"/>
          <w:szCs w:val="28"/>
        </w:rPr>
        <w:t>.</w:t>
      </w:r>
      <w:r w:rsidR="003728D6">
        <w:rPr>
          <w:rFonts w:ascii="Times New Roman" w:hAnsi="Times New Roman"/>
          <w:sz w:val="28"/>
          <w:szCs w:val="28"/>
        </w:rPr>
        <w:t>10</w:t>
      </w:r>
      <w:r w:rsidRPr="0081415E">
        <w:rPr>
          <w:rFonts w:ascii="Times New Roman" w:hAnsi="Times New Roman"/>
          <w:sz w:val="28"/>
          <w:szCs w:val="28"/>
        </w:rPr>
        <w:t>.2021 № 03183001194210020</w:t>
      </w:r>
      <w:r w:rsidR="00162F73">
        <w:rPr>
          <w:rFonts w:ascii="Times New Roman" w:hAnsi="Times New Roman"/>
          <w:sz w:val="28"/>
          <w:szCs w:val="28"/>
        </w:rPr>
        <w:t>29</w:t>
      </w:r>
      <w:r w:rsidRPr="0081415E">
        <w:rPr>
          <w:rFonts w:ascii="Times New Roman" w:hAnsi="Times New Roman"/>
          <w:sz w:val="28"/>
          <w:szCs w:val="28"/>
        </w:rPr>
        <w:t xml:space="preserve">) заключён контракт на поставку </w:t>
      </w:r>
      <w:r w:rsidR="00162F73" w:rsidRPr="00162F73">
        <w:rPr>
          <w:rStyle w:val="cardmaininfocontent"/>
          <w:rFonts w:ascii="Times New Roman" w:hAnsi="Times New Roman"/>
          <w:sz w:val="28"/>
          <w:szCs w:val="28"/>
        </w:rPr>
        <w:t>массогабаритных макетов оружия</w:t>
      </w:r>
      <w:r w:rsidRPr="00162F73">
        <w:rPr>
          <w:rFonts w:ascii="Times New Roman" w:hAnsi="Times New Roman"/>
          <w:sz w:val="28"/>
          <w:szCs w:val="28"/>
        </w:rPr>
        <w:t xml:space="preserve"> № </w:t>
      </w:r>
      <w:r w:rsidR="00162F73" w:rsidRPr="00162F73">
        <w:rPr>
          <w:rFonts w:ascii="Times New Roman" w:hAnsi="Times New Roman"/>
          <w:sz w:val="28"/>
          <w:szCs w:val="28"/>
        </w:rPr>
        <w:t>91</w:t>
      </w:r>
      <w:r w:rsidRPr="00162F73">
        <w:rPr>
          <w:rFonts w:ascii="Times New Roman" w:hAnsi="Times New Roman"/>
          <w:sz w:val="28"/>
          <w:szCs w:val="28"/>
        </w:rPr>
        <w:t xml:space="preserve"> от </w:t>
      </w:r>
      <w:r w:rsidR="00162F73" w:rsidRPr="00162F73">
        <w:rPr>
          <w:rFonts w:ascii="Times New Roman" w:hAnsi="Times New Roman"/>
          <w:sz w:val="28"/>
          <w:szCs w:val="28"/>
        </w:rPr>
        <w:t>30.11.2021</w:t>
      </w:r>
      <w:r w:rsidR="003B640D">
        <w:rPr>
          <w:rFonts w:ascii="Times New Roman" w:hAnsi="Times New Roman"/>
          <w:sz w:val="28"/>
          <w:szCs w:val="28"/>
        </w:rPr>
        <w:t xml:space="preserve"> </w:t>
      </w:r>
      <w:r w:rsidRPr="00162F73">
        <w:rPr>
          <w:rFonts w:ascii="Times New Roman" w:hAnsi="Times New Roman"/>
          <w:sz w:val="28"/>
          <w:szCs w:val="28"/>
        </w:rPr>
        <w:t xml:space="preserve">(реестровый номер </w:t>
      </w:r>
      <w:r w:rsidR="00162F73">
        <w:rPr>
          <w:rFonts w:ascii="Times New Roman" w:hAnsi="Times New Roman"/>
          <w:sz w:val="28"/>
          <w:szCs w:val="28"/>
        </w:rPr>
        <w:t>3231008614621</w:t>
      </w:r>
      <w:r w:rsidR="00162F73" w:rsidRPr="00162F73">
        <w:rPr>
          <w:rFonts w:ascii="Times New Roman" w:hAnsi="Times New Roman"/>
          <w:sz w:val="28"/>
          <w:szCs w:val="28"/>
        </w:rPr>
        <w:t>000012 от 01.12.2021</w:t>
      </w:r>
      <w:r w:rsidRPr="00162F73">
        <w:rPr>
          <w:rFonts w:ascii="Times New Roman" w:hAnsi="Times New Roman"/>
          <w:sz w:val="28"/>
          <w:szCs w:val="28"/>
        </w:rPr>
        <w:t xml:space="preserve">) с ИП </w:t>
      </w:r>
      <w:r w:rsidR="00162F73" w:rsidRPr="00162F73">
        <w:rPr>
          <w:rFonts w:ascii="Times New Roman" w:hAnsi="Times New Roman"/>
          <w:sz w:val="28"/>
          <w:szCs w:val="28"/>
        </w:rPr>
        <w:t>Белоножко Роман</w:t>
      </w:r>
      <w:r w:rsidR="00162F73">
        <w:rPr>
          <w:rFonts w:ascii="Times New Roman" w:hAnsi="Times New Roman"/>
          <w:sz w:val="28"/>
          <w:szCs w:val="28"/>
        </w:rPr>
        <w:t>ом</w:t>
      </w:r>
      <w:r w:rsidR="00162F73" w:rsidRPr="00162F73">
        <w:rPr>
          <w:rFonts w:ascii="Times New Roman" w:hAnsi="Times New Roman"/>
          <w:sz w:val="28"/>
          <w:szCs w:val="28"/>
        </w:rPr>
        <w:t xml:space="preserve"> Игоревич</w:t>
      </w:r>
      <w:r w:rsidR="00162F73">
        <w:rPr>
          <w:rFonts w:ascii="Times New Roman" w:hAnsi="Times New Roman"/>
          <w:sz w:val="28"/>
          <w:szCs w:val="28"/>
        </w:rPr>
        <w:t>ем</w:t>
      </w:r>
      <w:r w:rsidRPr="00162F73">
        <w:rPr>
          <w:rFonts w:ascii="Times New Roman" w:hAnsi="Times New Roman"/>
          <w:sz w:val="28"/>
          <w:szCs w:val="28"/>
        </w:rPr>
        <w:t xml:space="preserve"> на сумму </w:t>
      </w:r>
      <w:r w:rsidR="00162F73">
        <w:rPr>
          <w:rFonts w:ascii="Times New Roman" w:hAnsi="Times New Roman"/>
          <w:sz w:val="28"/>
          <w:szCs w:val="28"/>
        </w:rPr>
        <w:t>123 976,</w:t>
      </w:r>
      <w:r w:rsidR="00162F73" w:rsidRPr="00162F73">
        <w:rPr>
          <w:rFonts w:ascii="Times New Roman" w:hAnsi="Times New Roman"/>
          <w:sz w:val="28"/>
          <w:szCs w:val="28"/>
        </w:rPr>
        <w:t>67</w:t>
      </w:r>
      <w:r w:rsidRPr="00162F73">
        <w:rPr>
          <w:rFonts w:ascii="Times New Roman" w:hAnsi="Times New Roman"/>
          <w:sz w:val="28"/>
          <w:szCs w:val="28"/>
        </w:rPr>
        <w:t xml:space="preserve"> руб. (далее – Контракт № </w:t>
      </w:r>
      <w:r w:rsidR="00162F73" w:rsidRPr="00162F73">
        <w:rPr>
          <w:rFonts w:ascii="Times New Roman" w:hAnsi="Times New Roman"/>
          <w:sz w:val="28"/>
          <w:szCs w:val="28"/>
        </w:rPr>
        <w:t>91</w:t>
      </w:r>
      <w:r w:rsidRPr="00162F73">
        <w:rPr>
          <w:rFonts w:ascii="Times New Roman" w:hAnsi="Times New Roman"/>
          <w:sz w:val="28"/>
          <w:szCs w:val="28"/>
        </w:rPr>
        <w:t>).</w:t>
      </w:r>
    </w:p>
    <w:p w:rsidR="00FC23DB" w:rsidRDefault="00FC23DB" w:rsidP="00FC23DB">
      <w:pPr>
        <w:tabs>
          <w:tab w:val="left" w:pos="1260"/>
          <w:tab w:val="center" w:pos="4678"/>
        </w:tabs>
        <w:spacing w:line="228"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с частью 3 статьи 103 </w:t>
      </w:r>
      <w:r w:rsidRPr="00FC23DB">
        <w:rPr>
          <w:rFonts w:ascii="Times New Roman" w:hAnsi="Times New Roman"/>
          <w:sz w:val="28"/>
          <w:szCs w:val="28"/>
        </w:rPr>
        <w:t xml:space="preserve">Закона информация, указанная в </w:t>
      </w:r>
      <w:hyperlink r:id="rId21" w:anchor="dst3172" w:history="1">
        <w:r w:rsidRPr="003B640D">
          <w:rPr>
            <w:rStyle w:val="a9"/>
            <w:rFonts w:ascii="Times New Roman" w:hAnsi="Times New Roman"/>
            <w:color w:val="000000" w:themeColor="text1"/>
            <w:sz w:val="28"/>
            <w:szCs w:val="28"/>
            <w:u w:val="none"/>
          </w:rPr>
          <w:t xml:space="preserve">пунктах </w:t>
        </w:r>
        <w:r w:rsidR="003B45DA" w:rsidRPr="003B640D">
          <w:rPr>
            <w:rStyle w:val="a9"/>
            <w:rFonts w:ascii="Times New Roman" w:hAnsi="Times New Roman"/>
            <w:color w:val="000000" w:themeColor="text1"/>
            <w:sz w:val="28"/>
            <w:szCs w:val="28"/>
            <w:u w:val="none"/>
          </w:rPr>
          <w:t xml:space="preserve">8, </w:t>
        </w:r>
        <w:r w:rsidRPr="003B640D">
          <w:rPr>
            <w:rStyle w:val="a9"/>
            <w:rFonts w:ascii="Times New Roman" w:hAnsi="Times New Roman"/>
            <w:color w:val="000000" w:themeColor="text1"/>
            <w:sz w:val="28"/>
            <w:szCs w:val="28"/>
            <w:u w:val="none"/>
          </w:rPr>
          <w:t>10</w:t>
        </w:r>
      </w:hyperlink>
      <w:r w:rsidRPr="003B640D">
        <w:rPr>
          <w:rFonts w:ascii="Times New Roman" w:hAnsi="Times New Roman"/>
          <w:color w:val="000000" w:themeColor="text1"/>
          <w:sz w:val="28"/>
          <w:szCs w:val="28"/>
        </w:rPr>
        <w:t xml:space="preserve">, </w:t>
      </w:r>
      <w:hyperlink r:id="rId22" w:anchor="dst101487" w:history="1">
        <w:r w:rsidRPr="003B640D">
          <w:rPr>
            <w:rStyle w:val="a9"/>
            <w:rFonts w:ascii="Times New Roman" w:hAnsi="Times New Roman"/>
            <w:color w:val="000000" w:themeColor="text1"/>
            <w:sz w:val="28"/>
            <w:szCs w:val="28"/>
            <w:u w:val="none"/>
          </w:rPr>
          <w:t>11</w:t>
        </w:r>
      </w:hyperlink>
      <w:r w:rsidRPr="003B640D">
        <w:rPr>
          <w:rFonts w:ascii="Times New Roman" w:hAnsi="Times New Roman"/>
          <w:color w:val="000000" w:themeColor="text1"/>
          <w:sz w:val="28"/>
          <w:szCs w:val="28"/>
        </w:rPr>
        <w:t xml:space="preserve"> </w:t>
      </w:r>
      <w:r w:rsidRPr="00FC23DB">
        <w:rPr>
          <w:rFonts w:ascii="Times New Roman" w:hAnsi="Times New Roman"/>
          <w:sz w:val="28"/>
          <w:szCs w:val="28"/>
        </w:rPr>
        <w:t xml:space="preserve">и </w:t>
      </w:r>
      <w:hyperlink r:id="rId23" w:anchor="dst3057" w:history="1">
        <w:r w:rsidRPr="00FC23DB">
          <w:rPr>
            <w:rStyle w:val="a9"/>
            <w:rFonts w:ascii="Times New Roman" w:hAnsi="Times New Roman"/>
            <w:color w:val="auto"/>
            <w:sz w:val="28"/>
            <w:szCs w:val="28"/>
            <w:u w:val="none"/>
          </w:rPr>
          <w:t>13 части 2</w:t>
        </w:r>
      </w:hyperlink>
      <w:r w:rsidRPr="00FC23DB">
        <w:rPr>
          <w:rFonts w:ascii="Times New Roman" w:hAnsi="Times New Roman"/>
          <w:sz w:val="28"/>
          <w:szCs w:val="28"/>
        </w:rPr>
        <w:t xml:space="preserve"> настоящей статьи, направляется </w:t>
      </w:r>
      <w:r w:rsidR="003B640D">
        <w:rPr>
          <w:rFonts w:ascii="Times New Roman" w:hAnsi="Times New Roman"/>
          <w:sz w:val="28"/>
          <w:szCs w:val="28"/>
        </w:rPr>
        <w:t xml:space="preserve">заказчиками в </w:t>
      </w:r>
      <w:r w:rsidR="003B640D" w:rsidRPr="003B640D">
        <w:rPr>
          <w:rFonts w:ascii="Times New Roman" w:hAnsi="Times New Roman"/>
          <w:sz w:val="28"/>
          <w:szCs w:val="28"/>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3B640D">
        <w:rPr>
          <w:rFonts w:ascii="Times New Roman" w:hAnsi="Times New Roman"/>
          <w:sz w:val="28"/>
          <w:szCs w:val="28"/>
        </w:rPr>
        <w:t>,</w:t>
      </w:r>
      <w:r w:rsidRPr="00FC23DB">
        <w:rPr>
          <w:rFonts w:ascii="Times New Roman" w:hAnsi="Times New Roman"/>
          <w:sz w:val="28"/>
          <w:szCs w:val="28"/>
        </w:rPr>
        <w:t xml:space="preserve"> в течение пяти рабочих дней с даты соответственно </w:t>
      </w:r>
      <w:r w:rsidR="00537150">
        <w:rPr>
          <w:rFonts w:ascii="Times New Roman" w:hAnsi="Times New Roman"/>
          <w:sz w:val="28"/>
          <w:szCs w:val="28"/>
        </w:rPr>
        <w:t xml:space="preserve">изменения контракта, </w:t>
      </w:r>
      <w:r w:rsidRPr="00FC23DB">
        <w:rPr>
          <w:rFonts w:ascii="Times New Roman" w:hAnsi="Times New Roman"/>
          <w:sz w:val="28"/>
          <w:szCs w:val="28"/>
        </w:rPr>
        <w:t>исполнения контракта (отдельного этапа исполнения ко</w:t>
      </w:r>
      <w:r w:rsidR="00537150">
        <w:rPr>
          <w:rFonts w:ascii="Times New Roman" w:hAnsi="Times New Roman"/>
          <w:sz w:val="28"/>
          <w:szCs w:val="28"/>
        </w:rPr>
        <w:t xml:space="preserve">нтракта), расторжения контракта, </w:t>
      </w:r>
      <w:r w:rsidR="00537150" w:rsidRPr="00537150">
        <w:rPr>
          <w:rFonts w:ascii="Times New Roman" w:hAnsi="Times New Roman"/>
          <w:sz w:val="28"/>
          <w:szCs w:val="28"/>
        </w:rPr>
        <w:t>приемки поставленного товара, выполненной работы, оказанной услуги.</w:t>
      </w:r>
    </w:p>
    <w:p w:rsidR="00ED20F1" w:rsidRPr="00655D02" w:rsidRDefault="00ED20F1" w:rsidP="005D05BC">
      <w:pPr>
        <w:tabs>
          <w:tab w:val="left" w:pos="1260"/>
          <w:tab w:val="center" w:pos="4678"/>
        </w:tabs>
        <w:spacing w:line="228" w:lineRule="auto"/>
        <w:ind w:firstLine="709"/>
        <w:contextualSpacing/>
        <w:jc w:val="both"/>
        <w:rPr>
          <w:rFonts w:ascii="Times New Roman" w:hAnsi="Times New Roman"/>
          <w:sz w:val="28"/>
          <w:szCs w:val="28"/>
        </w:rPr>
      </w:pPr>
      <w:r>
        <w:rPr>
          <w:rFonts w:ascii="Times New Roman" w:hAnsi="Times New Roman"/>
          <w:sz w:val="28"/>
          <w:szCs w:val="28"/>
        </w:rPr>
        <w:t>Согласно пункту 13 части 2 статьи 103 Закона</w:t>
      </w:r>
      <w:r w:rsidRPr="00ED20F1">
        <w:rPr>
          <w:rFonts w:ascii="Times New Roman" w:hAnsi="Times New Roman"/>
          <w:sz w:val="28"/>
          <w:szCs w:val="28"/>
        </w:rPr>
        <w:t xml:space="preserve"> </w:t>
      </w:r>
      <w:r>
        <w:rPr>
          <w:rFonts w:ascii="Times New Roman" w:hAnsi="Times New Roman"/>
          <w:sz w:val="28"/>
          <w:szCs w:val="28"/>
        </w:rPr>
        <w:t>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 xml:space="preserve">контрактов </w:t>
      </w:r>
      <w:hyperlink r:id="rId24"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Pr>
          <w:rFonts w:ascii="Times New Roman" w:hAnsi="Times New Roman"/>
          <w:sz w:val="28"/>
          <w:szCs w:val="28"/>
        </w:rPr>
        <w:t xml:space="preserve"> </w:t>
      </w:r>
      <w:r w:rsidR="005D05BC" w:rsidRPr="00655D02">
        <w:rPr>
          <w:rFonts w:ascii="Times New Roman" w:hAnsi="Times New Roman"/>
          <w:sz w:val="28"/>
          <w:szCs w:val="28"/>
        </w:rPr>
        <w:t>документ о приемке в случае принятия решения о приемке поставленного товара, выполненной работы, оказанной услуги</w:t>
      </w:r>
      <w:r w:rsidRPr="00655D02">
        <w:rPr>
          <w:rFonts w:ascii="Times New Roman" w:hAnsi="Times New Roman"/>
          <w:sz w:val="28"/>
          <w:szCs w:val="28"/>
        </w:rPr>
        <w:t>.</w:t>
      </w:r>
    </w:p>
    <w:p w:rsidR="00ED20F1" w:rsidRDefault="00ED20F1" w:rsidP="00ED20F1">
      <w:pPr>
        <w:spacing w:after="0" w:line="240" w:lineRule="auto"/>
        <w:ind w:firstLine="708"/>
        <w:jc w:val="both"/>
        <w:rPr>
          <w:rFonts w:ascii="Times New Roman" w:hAnsi="Times New Roman"/>
          <w:sz w:val="28"/>
          <w:szCs w:val="28"/>
        </w:rPr>
      </w:pPr>
      <w:r>
        <w:rPr>
          <w:rFonts w:ascii="Times New Roman" w:hAnsi="Times New Roman"/>
          <w:sz w:val="28"/>
          <w:szCs w:val="28"/>
        </w:rPr>
        <w:t>И</w:t>
      </w:r>
      <w:r w:rsidRPr="0022530C">
        <w:rPr>
          <w:rFonts w:ascii="Times New Roman" w:hAnsi="Times New Roman"/>
          <w:sz w:val="28"/>
          <w:szCs w:val="28"/>
        </w:rPr>
        <w:t xml:space="preserve">нформация о приёмке </w:t>
      </w:r>
      <w:r>
        <w:rPr>
          <w:rFonts w:ascii="Times New Roman" w:hAnsi="Times New Roman"/>
          <w:sz w:val="28"/>
          <w:szCs w:val="28"/>
        </w:rPr>
        <w:t>поставленных товаров по К</w:t>
      </w:r>
      <w:r w:rsidRPr="0022530C">
        <w:rPr>
          <w:rFonts w:ascii="Times New Roman" w:hAnsi="Times New Roman"/>
          <w:sz w:val="28"/>
          <w:szCs w:val="28"/>
        </w:rPr>
        <w:t>онтракт</w:t>
      </w:r>
      <w:r>
        <w:rPr>
          <w:rFonts w:ascii="Times New Roman" w:hAnsi="Times New Roman"/>
          <w:sz w:val="28"/>
          <w:szCs w:val="28"/>
        </w:rPr>
        <w:t xml:space="preserve">у </w:t>
      </w:r>
      <w:r w:rsidRPr="00FF5629">
        <w:rPr>
          <w:rFonts w:ascii="Times New Roman" w:hAnsi="Times New Roman"/>
          <w:sz w:val="28"/>
          <w:szCs w:val="28"/>
        </w:rPr>
        <w:t xml:space="preserve">№ </w:t>
      </w:r>
      <w:r>
        <w:rPr>
          <w:rFonts w:ascii="Times New Roman" w:hAnsi="Times New Roman"/>
          <w:sz w:val="28"/>
          <w:szCs w:val="28"/>
        </w:rPr>
        <w:t xml:space="preserve">91 (акт приёма-передачи № 9 от 30.11.2021)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нарушением срока, установленного частью 3 статьи 103 Закона</w:t>
      </w:r>
      <w:r w:rsidR="00921EC9">
        <w:rPr>
          <w:rFonts w:ascii="Times New Roman" w:hAnsi="Times New Roman"/>
          <w:sz w:val="28"/>
          <w:szCs w:val="28"/>
        </w:rPr>
        <w:t>,</w:t>
      </w:r>
      <w:r>
        <w:rPr>
          <w:rFonts w:ascii="Times New Roman" w:hAnsi="Times New Roman"/>
          <w:sz w:val="28"/>
          <w:szCs w:val="28"/>
        </w:rPr>
        <w:t xml:space="preserve"> –22.12.2021.</w:t>
      </w:r>
    </w:p>
    <w:p w:rsidR="00ED20F1" w:rsidRPr="00ED20F1" w:rsidRDefault="00ED20F1" w:rsidP="00FC23DB">
      <w:pPr>
        <w:tabs>
          <w:tab w:val="left" w:pos="1260"/>
          <w:tab w:val="center" w:pos="4678"/>
        </w:tabs>
        <w:spacing w:line="228" w:lineRule="auto"/>
        <w:ind w:firstLine="709"/>
        <w:contextualSpacing/>
        <w:jc w:val="both"/>
        <w:rPr>
          <w:rFonts w:ascii="Times New Roman" w:hAnsi="Times New Roman"/>
          <w:sz w:val="28"/>
          <w:szCs w:val="28"/>
        </w:rPr>
      </w:pPr>
    </w:p>
    <w:p w:rsidR="008B097B" w:rsidRPr="00A5469B" w:rsidRDefault="0081415E" w:rsidP="008B097B">
      <w:pPr>
        <w:spacing w:after="0" w:line="240" w:lineRule="auto"/>
        <w:ind w:firstLine="708"/>
        <w:jc w:val="both"/>
        <w:rPr>
          <w:rFonts w:ascii="Times New Roman" w:eastAsia="Calibri" w:hAnsi="Times New Roman"/>
          <w:sz w:val="28"/>
          <w:szCs w:val="28"/>
          <w:lang w:eastAsia="en-US"/>
        </w:rPr>
      </w:pPr>
      <w:r w:rsidRPr="00A5469B">
        <w:rPr>
          <w:rFonts w:ascii="Times New Roman" w:eastAsia="Calibri" w:hAnsi="Times New Roman"/>
          <w:sz w:val="28"/>
          <w:szCs w:val="28"/>
          <w:lang w:eastAsia="en-US"/>
        </w:rPr>
        <w:t>В соответствии с частью 3 статьи 103 Закона в течение пяти рабочих дней с даты заключения контракта информация, предусмотренная пунктами 1 - 7, 9, 12 и 14 части 2 настоящей статьи (далее - информация о заключении), направляется заказчиками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федеральный орган), на который в соответствии с частью 1 статьи 103 Закона возложены полномочия по ведению реестра контрактов, для включения ее в указанный реестр.</w:t>
      </w:r>
      <w:r w:rsidR="008B097B" w:rsidRPr="00A5469B">
        <w:rPr>
          <w:rFonts w:ascii="Times New Roman" w:eastAsia="Calibri" w:hAnsi="Times New Roman"/>
          <w:sz w:val="28"/>
          <w:szCs w:val="28"/>
          <w:lang w:eastAsia="en-US"/>
        </w:rPr>
        <w:t xml:space="preserve"> При этом пунктом 15 части 2 статьи 103 Закона предусмотрено, что в реестр контрактов, помимо прочего, включаются документы и информация, определенные Порядком ведения реестра контрактов.</w:t>
      </w:r>
    </w:p>
    <w:p w:rsidR="00BC7E57" w:rsidRPr="00BC7E57" w:rsidRDefault="00BC7E57" w:rsidP="00162F73">
      <w:pPr>
        <w:autoSpaceDE w:val="0"/>
        <w:autoSpaceDN w:val="0"/>
        <w:adjustRightInd w:val="0"/>
        <w:spacing w:after="0" w:line="245" w:lineRule="auto"/>
        <w:ind w:firstLine="709"/>
        <w:jc w:val="both"/>
        <w:rPr>
          <w:rFonts w:ascii="Times New Roman" w:hAnsi="Times New Roman"/>
          <w:sz w:val="28"/>
          <w:szCs w:val="28"/>
        </w:rPr>
      </w:pPr>
      <w:r w:rsidRPr="00BC7E57">
        <w:rPr>
          <w:rFonts w:ascii="Times New Roman" w:hAnsi="Times New Roman"/>
          <w:sz w:val="28"/>
          <w:szCs w:val="28"/>
        </w:rPr>
        <w:t>Так, Правилами ведения реестра контрактов, утвержденными постановлением Правительства Российской Федерации от 28</w:t>
      </w:r>
      <w:r w:rsidR="00DB7026">
        <w:rPr>
          <w:rFonts w:ascii="Times New Roman" w:hAnsi="Times New Roman"/>
          <w:sz w:val="28"/>
          <w:szCs w:val="28"/>
        </w:rPr>
        <w:t>.11.</w:t>
      </w:r>
      <w:r w:rsidRPr="00BC7E57">
        <w:rPr>
          <w:rFonts w:ascii="Times New Roman" w:hAnsi="Times New Roman"/>
          <w:sz w:val="28"/>
          <w:szCs w:val="28"/>
        </w:rPr>
        <w:t>2013 № 1084</w:t>
      </w:r>
      <w:r w:rsidR="00DB7026">
        <w:rPr>
          <w:rFonts w:ascii="Times New Roman" w:hAnsi="Times New Roman"/>
          <w:sz w:val="28"/>
          <w:szCs w:val="28"/>
        </w:rPr>
        <w:t>,</w:t>
      </w:r>
      <w:r w:rsidRPr="00BC7E57">
        <w:rPr>
          <w:rFonts w:ascii="Times New Roman" w:hAnsi="Times New Roman"/>
          <w:sz w:val="28"/>
          <w:szCs w:val="28"/>
        </w:rPr>
        <w:t xml:space="preserve"> установлено, что в реестр контрактов включаются информация и документы, предусмотренные частью 2 статьи 103 Закона, в том числе информация о гарантийных обязательствах,</w:t>
      </w:r>
      <w:r w:rsidRPr="00BC7E57">
        <w:rPr>
          <w:rFonts w:ascii="Times New Roman" w:eastAsia="Calibri" w:hAnsi="Times New Roman"/>
          <w:sz w:val="28"/>
          <w:szCs w:val="28"/>
        </w:rPr>
        <w:t xml:space="preserve"> предусмотренных частью 4 статьи 33 Закона,</w:t>
      </w:r>
      <w:r w:rsidRPr="00BC7E57">
        <w:rPr>
          <w:rFonts w:ascii="Times New Roman" w:hAnsi="Times New Roman"/>
          <w:sz w:val="28"/>
          <w:szCs w:val="28"/>
        </w:rPr>
        <w:t xml:space="preserve"> и о сроках их предоставления (при наличии), об обеспечении таких гарантийных обязательств (при наличии) и их размере (подпункт ж(1) пункта 2 Правил ведения реестра контрактов). При этом в целях ведения реестра контрактов заказчик формирует и направляет информацию и документы, указанные в подпунктах «а» - «ж</w:t>
      </w:r>
      <w:r w:rsidR="00745E74">
        <w:rPr>
          <w:rFonts w:ascii="Times New Roman" w:hAnsi="Times New Roman"/>
          <w:sz w:val="28"/>
          <w:szCs w:val="28"/>
        </w:rPr>
        <w:t xml:space="preserve"> </w:t>
      </w:r>
      <w:r w:rsidRPr="00BC7E57">
        <w:rPr>
          <w:rFonts w:ascii="Times New Roman" w:hAnsi="Times New Roman"/>
          <w:sz w:val="28"/>
          <w:szCs w:val="28"/>
        </w:rPr>
        <w:t>(1)», «и», «и</w:t>
      </w:r>
      <w:r w:rsidR="00CF1E42">
        <w:rPr>
          <w:rFonts w:ascii="Times New Roman" w:hAnsi="Times New Roman"/>
          <w:sz w:val="28"/>
          <w:szCs w:val="28"/>
        </w:rPr>
        <w:t xml:space="preserve"> </w:t>
      </w:r>
      <w:r w:rsidRPr="00BC7E57">
        <w:rPr>
          <w:rFonts w:ascii="Times New Roman" w:hAnsi="Times New Roman"/>
          <w:sz w:val="28"/>
          <w:szCs w:val="28"/>
        </w:rPr>
        <w:t>(2)», «м» и «о» пункта 2 настоящих Правил в течение 5 рабочих дней со дня заключения контракта (пункт 12 Правил).</w:t>
      </w:r>
    </w:p>
    <w:p w:rsidR="0081415E" w:rsidRPr="00295AEF" w:rsidRDefault="0081415E" w:rsidP="00162F73">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Согласно пункту 6 части 3 статьи 4 Закона реестр контрактов, заключённых заказчиками является частью ЕИС, при этом информация, предусмотренная Законом и размещённая в ЕИС, должна быть полной и достоверной (часть 3 статьи 7 Закона).</w:t>
      </w:r>
    </w:p>
    <w:p w:rsidR="0081415E" w:rsidRPr="00295AEF" w:rsidRDefault="0081415E" w:rsidP="0081415E">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lastRenderedPageBreak/>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заключённых заказчиками, утверждённого приказом Министерства финансов Российской Федерации от 19.07.</w:t>
      </w:r>
      <w:r w:rsidRPr="00295AEF">
        <w:rPr>
          <w:rFonts w:ascii="Times New Roman" w:eastAsia="Calibri" w:hAnsi="Times New Roman"/>
          <w:color w:val="000000"/>
          <w:sz w:val="28"/>
          <w:szCs w:val="28"/>
          <w:lang w:eastAsia="en-US"/>
        </w:rPr>
        <w:t xml:space="preserve">2019 № 113н, при формировании </w:t>
      </w:r>
      <w:r w:rsidRPr="00295AEF">
        <w:rPr>
          <w:rFonts w:ascii="Times New Roman" w:eastAsia="Calibri" w:hAnsi="Times New Roman"/>
          <w:sz w:val="28"/>
          <w:szCs w:val="28"/>
          <w:lang w:eastAsia="en-US"/>
        </w:rPr>
        <w:t>информации о гарантии качества товара, работы, услуги по контракту и сроке её предоставления (при наличии) указываются такие сведения как: срок, на который предоставляется гарантия, информация о требованиях к гарантийному обслуживанию товара, требования к гарантии производителя товара (при наличии).</w:t>
      </w:r>
    </w:p>
    <w:p w:rsidR="0081415E" w:rsidRPr="00162F73" w:rsidRDefault="0081415E" w:rsidP="0081415E">
      <w:pPr>
        <w:spacing w:after="0" w:line="240" w:lineRule="auto"/>
        <w:ind w:firstLine="708"/>
        <w:jc w:val="both"/>
        <w:rPr>
          <w:rFonts w:ascii="Times New Roman" w:hAnsi="Times New Roman"/>
          <w:sz w:val="28"/>
          <w:szCs w:val="28"/>
        </w:rPr>
      </w:pPr>
      <w:r w:rsidRPr="003E267C">
        <w:rPr>
          <w:rFonts w:ascii="Times New Roman" w:eastAsia="Calibri" w:hAnsi="Times New Roman"/>
          <w:sz w:val="28"/>
          <w:szCs w:val="28"/>
          <w:lang w:eastAsia="en-US"/>
        </w:rPr>
        <w:t xml:space="preserve">Пунктом </w:t>
      </w:r>
      <w:r w:rsidR="00162F73">
        <w:rPr>
          <w:rFonts w:ascii="Times New Roman" w:eastAsia="Calibri" w:hAnsi="Times New Roman"/>
          <w:sz w:val="28"/>
          <w:szCs w:val="28"/>
          <w:lang w:eastAsia="en-US"/>
        </w:rPr>
        <w:t>5</w:t>
      </w:r>
      <w:r w:rsidRPr="003E267C">
        <w:rPr>
          <w:rFonts w:ascii="Times New Roman" w:eastAsia="Calibri" w:hAnsi="Times New Roman"/>
          <w:sz w:val="28"/>
          <w:szCs w:val="28"/>
          <w:lang w:eastAsia="en-US"/>
        </w:rPr>
        <w:t>.</w:t>
      </w:r>
      <w:r w:rsidR="00162F73">
        <w:rPr>
          <w:rFonts w:ascii="Times New Roman" w:eastAsia="Calibri" w:hAnsi="Times New Roman"/>
          <w:sz w:val="28"/>
          <w:szCs w:val="28"/>
          <w:lang w:eastAsia="en-US"/>
        </w:rPr>
        <w:t>9</w:t>
      </w:r>
      <w:r w:rsidRPr="003E267C">
        <w:rPr>
          <w:rFonts w:ascii="Times New Roman" w:eastAsia="Calibri" w:hAnsi="Times New Roman"/>
          <w:sz w:val="28"/>
          <w:szCs w:val="28"/>
          <w:lang w:eastAsia="en-US"/>
        </w:rPr>
        <w:t xml:space="preserve">. </w:t>
      </w:r>
      <w:r w:rsidR="00975584" w:rsidRPr="0081415E">
        <w:rPr>
          <w:rFonts w:ascii="Times New Roman" w:hAnsi="Times New Roman"/>
          <w:sz w:val="28"/>
          <w:szCs w:val="28"/>
        </w:rPr>
        <w:t xml:space="preserve">Контракт № </w:t>
      </w:r>
      <w:r w:rsidR="00162F73">
        <w:rPr>
          <w:rFonts w:ascii="Times New Roman" w:hAnsi="Times New Roman"/>
          <w:sz w:val="28"/>
          <w:szCs w:val="28"/>
        </w:rPr>
        <w:t>91</w:t>
      </w:r>
      <w:r w:rsidRPr="004B3632">
        <w:rPr>
          <w:rFonts w:ascii="Times New Roman" w:hAnsi="Times New Roman"/>
          <w:sz w:val="28"/>
          <w:szCs w:val="28"/>
        </w:rPr>
        <w:t xml:space="preserve"> </w:t>
      </w:r>
      <w:r w:rsidRPr="003E267C">
        <w:rPr>
          <w:rFonts w:ascii="Times New Roman" w:eastAsia="Calibri" w:hAnsi="Times New Roman"/>
          <w:sz w:val="28"/>
          <w:szCs w:val="28"/>
          <w:lang w:eastAsia="en-US"/>
        </w:rPr>
        <w:t xml:space="preserve">предусмотрено, </w:t>
      </w:r>
      <w:r w:rsidRPr="00975584">
        <w:rPr>
          <w:rFonts w:ascii="Times New Roman" w:eastAsia="Calibri" w:hAnsi="Times New Roman"/>
          <w:sz w:val="28"/>
          <w:szCs w:val="28"/>
          <w:lang w:eastAsia="en-US"/>
        </w:rPr>
        <w:t xml:space="preserve">что </w:t>
      </w:r>
      <w:r w:rsidR="00162F73" w:rsidRPr="00162F73">
        <w:rPr>
          <w:rFonts w:ascii="Times New Roman" w:hAnsi="Times New Roman"/>
          <w:sz w:val="28"/>
          <w:szCs w:val="28"/>
        </w:rPr>
        <w:t>гарантийный срок составляет 12 месяцев.</w:t>
      </w:r>
    </w:p>
    <w:p w:rsidR="00162F73" w:rsidRDefault="0081415E" w:rsidP="0081415E">
      <w:pPr>
        <w:spacing w:after="0" w:line="240" w:lineRule="auto"/>
        <w:ind w:firstLine="708"/>
        <w:jc w:val="both"/>
        <w:rPr>
          <w:rFonts w:ascii="Times New Roman" w:hAnsi="Times New Roman"/>
          <w:color w:val="000000" w:themeColor="text1"/>
          <w:sz w:val="28"/>
          <w:szCs w:val="28"/>
        </w:rPr>
      </w:pPr>
      <w:r>
        <w:rPr>
          <w:rFonts w:ascii="Times New Roman" w:hAnsi="Times New Roman"/>
          <w:sz w:val="28"/>
          <w:szCs w:val="28"/>
        </w:rPr>
        <w:t xml:space="preserve">Пунктом </w:t>
      </w:r>
      <w:r w:rsidR="00162F73">
        <w:rPr>
          <w:rFonts w:ascii="Times New Roman" w:hAnsi="Times New Roman"/>
          <w:sz w:val="28"/>
          <w:szCs w:val="28"/>
        </w:rPr>
        <w:t>8.2.</w:t>
      </w:r>
      <w:r>
        <w:rPr>
          <w:rFonts w:ascii="Times New Roman" w:hAnsi="Times New Roman"/>
          <w:sz w:val="28"/>
          <w:szCs w:val="28"/>
        </w:rPr>
        <w:t xml:space="preserve"> Контракта № </w:t>
      </w:r>
      <w:r w:rsidR="00162F73">
        <w:rPr>
          <w:rFonts w:ascii="Times New Roman" w:hAnsi="Times New Roman"/>
          <w:sz w:val="28"/>
          <w:szCs w:val="28"/>
        </w:rPr>
        <w:t>91</w:t>
      </w:r>
      <w:r>
        <w:rPr>
          <w:rFonts w:ascii="Times New Roman" w:hAnsi="Times New Roman"/>
          <w:sz w:val="28"/>
          <w:szCs w:val="28"/>
        </w:rPr>
        <w:t xml:space="preserve"> указано, что </w:t>
      </w:r>
      <w:r w:rsidR="00162F73" w:rsidRPr="00162F73">
        <w:rPr>
          <w:rFonts w:ascii="Times New Roman" w:hAnsi="Times New Roman"/>
          <w:color w:val="000000" w:themeColor="text1"/>
          <w:sz w:val="28"/>
          <w:szCs w:val="28"/>
        </w:rPr>
        <w:t>обеспечение гарантийных обязательств устанавливается в размере 1 % от начальной (максимальной) цены контракта.</w:t>
      </w:r>
    </w:p>
    <w:p w:rsidR="00162F73" w:rsidRPr="00FF5629" w:rsidRDefault="00162F73" w:rsidP="00162F73">
      <w:pPr>
        <w:spacing w:after="0" w:line="240" w:lineRule="auto"/>
        <w:ind w:firstLine="708"/>
        <w:jc w:val="both"/>
        <w:rPr>
          <w:rFonts w:ascii="Times New Roman" w:hAnsi="Times New Roman"/>
          <w:sz w:val="28"/>
          <w:szCs w:val="28"/>
        </w:rPr>
      </w:pPr>
      <w:r w:rsidRPr="00295AEF">
        <w:rPr>
          <w:rFonts w:ascii="Times New Roman" w:eastAsia="Calibri" w:hAnsi="Times New Roman"/>
          <w:sz w:val="28"/>
          <w:szCs w:val="28"/>
          <w:lang w:eastAsia="en-US"/>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ж(1) пункта 2 Правил, направленная </w:t>
      </w:r>
      <w:r>
        <w:rPr>
          <w:rFonts w:ascii="Times New Roman" w:eastAsia="Calibri" w:hAnsi="Times New Roman"/>
          <w:sz w:val="28"/>
          <w:szCs w:val="28"/>
          <w:lang w:eastAsia="en-US"/>
        </w:rPr>
        <w:t>Учреждением</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01</w:t>
      </w:r>
      <w:r w:rsidRPr="00295AEF">
        <w:rPr>
          <w:rFonts w:ascii="Times New Roman" w:eastAsia="Calibri" w:hAnsi="Times New Roman"/>
          <w:sz w:val="28"/>
          <w:szCs w:val="28"/>
          <w:lang w:eastAsia="en-US"/>
        </w:rPr>
        <w:t>.1</w:t>
      </w:r>
      <w:r>
        <w:rPr>
          <w:rFonts w:ascii="Times New Roman" w:eastAsia="Calibri" w:hAnsi="Times New Roman"/>
          <w:sz w:val="28"/>
          <w:szCs w:val="28"/>
          <w:lang w:eastAsia="en-US"/>
        </w:rPr>
        <w:t>2</w:t>
      </w:r>
      <w:r w:rsidRPr="00295AEF">
        <w:rPr>
          <w:rFonts w:ascii="Times New Roman" w:eastAsia="Calibri" w:hAnsi="Times New Roman"/>
          <w:sz w:val="28"/>
          <w:szCs w:val="28"/>
          <w:lang w:eastAsia="en-US"/>
        </w:rPr>
        <w:t>.202</w:t>
      </w:r>
      <w:r>
        <w:rPr>
          <w:rFonts w:ascii="Times New Roman" w:eastAsia="Calibri" w:hAnsi="Times New Roman"/>
          <w:sz w:val="28"/>
          <w:szCs w:val="28"/>
          <w:lang w:eastAsia="en-US"/>
        </w:rPr>
        <w:t>1</w:t>
      </w:r>
      <w:r w:rsidRPr="00295AEF">
        <w:rPr>
          <w:rFonts w:ascii="Times New Roman" w:eastAsia="Calibri" w:hAnsi="Times New Roman"/>
          <w:sz w:val="28"/>
          <w:szCs w:val="28"/>
          <w:lang w:eastAsia="en-US"/>
        </w:rPr>
        <w:t xml:space="preserve"> в федеральный орган информация о заключении Контракта</w:t>
      </w:r>
      <w:r>
        <w:rPr>
          <w:rFonts w:ascii="Times New Roman" w:eastAsia="Calibri" w:hAnsi="Times New Roman"/>
          <w:sz w:val="28"/>
          <w:szCs w:val="28"/>
          <w:lang w:eastAsia="en-US"/>
        </w:rPr>
        <w:t xml:space="preserve">                              </w:t>
      </w:r>
      <w:r w:rsidRPr="00FF5629">
        <w:rPr>
          <w:rFonts w:ascii="Times New Roman" w:hAnsi="Times New Roman"/>
          <w:sz w:val="28"/>
          <w:szCs w:val="28"/>
        </w:rPr>
        <w:t xml:space="preserve">№ </w:t>
      </w:r>
      <w:r>
        <w:rPr>
          <w:rFonts w:ascii="Times New Roman" w:hAnsi="Times New Roman"/>
          <w:sz w:val="28"/>
          <w:szCs w:val="28"/>
        </w:rPr>
        <w:t>91</w:t>
      </w:r>
      <w:r w:rsidRPr="00295AEF">
        <w:rPr>
          <w:rFonts w:ascii="Times New Roman" w:eastAsia="Calibri" w:hAnsi="Times New Roman"/>
          <w:sz w:val="28"/>
          <w:szCs w:val="28"/>
          <w:lang w:eastAsia="en-US"/>
        </w:rPr>
        <w:t>, не содержит сведений о гарантийных обязательствах и о сроках их предоставления</w:t>
      </w:r>
      <w:r w:rsidR="00225E6C">
        <w:rPr>
          <w:rFonts w:ascii="Times New Roman" w:eastAsia="Calibri" w:hAnsi="Times New Roman"/>
          <w:sz w:val="28"/>
          <w:szCs w:val="28"/>
          <w:lang w:eastAsia="en-US"/>
        </w:rPr>
        <w:t>,</w:t>
      </w:r>
      <w:r>
        <w:rPr>
          <w:rFonts w:ascii="Times New Roman" w:eastAsia="Calibri" w:hAnsi="Times New Roman"/>
          <w:sz w:val="28"/>
          <w:szCs w:val="28"/>
          <w:lang w:eastAsia="en-US"/>
        </w:rPr>
        <w:t xml:space="preserve"> предусмотренных пунктом 5.9. вышеуказанного контракта</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а также </w:t>
      </w:r>
      <w:r w:rsidRPr="00987925">
        <w:rPr>
          <w:rFonts w:ascii="Times New Roman" w:hAnsi="Times New Roman"/>
          <w:sz w:val="28"/>
          <w:szCs w:val="28"/>
        </w:rPr>
        <w:t>об обеспечении гарантийных обязательств и их размере</w:t>
      </w:r>
      <w:r w:rsidR="00225E6C">
        <w:rPr>
          <w:rFonts w:ascii="Times New Roman" w:hAnsi="Times New Roman"/>
          <w:sz w:val="28"/>
          <w:szCs w:val="28"/>
        </w:rPr>
        <w:t>,</w:t>
      </w:r>
      <w:r w:rsidRPr="004B28C7">
        <w:rPr>
          <w:rFonts w:ascii="Times New Roman" w:eastAsia="Calibri" w:hAnsi="Times New Roman"/>
          <w:sz w:val="28"/>
          <w:szCs w:val="28"/>
          <w:lang w:eastAsia="en-US"/>
        </w:rPr>
        <w:t xml:space="preserve"> предусмотренн</w:t>
      </w:r>
      <w:r>
        <w:rPr>
          <w:rFonts w:ascii="Times New Roman" w:eastAsia="Calibri" w:hAnsi="Times New Roman"/>
          <w:sz w:val="28"/>
          <w:szCs w:val="28"/>
          <w:lang w:eastAsia="en-US"/>
        </w:rPr>
        <w:t>ых</w:t>
      </w:r>
      <w:r w:rsidRPr="004B28C7">
        <w:rPr>
          <w:rFonts w:ascii="Times New Roman" w:eastAsia="Calibri" w:hAnsi="Times New Roman"/>
          <w:sz w:val="28"/>
          <w:szCs w:val="28"/>
          <w:lang w:eastAsia="en-US"/>
        </w:rPr>
        <w:t xml:space="preserve"> пунктом </w:t>
      </w:r>
      <w:r>
        <w:rPr>
          <w:rFonts w:ascii="Times New Roman" w:eastAsia="Calibri" w:hAnsi="Times New Roman"/>
          <w:sz w:val="28"/>
          <w:szCs w:val="28"/>
          <w:lang w:eastAsia="en-US"/>
        </w:rPr>
        <w:t>8</w:t>
      </w:r>
      <w:r w:rsidRPr="004B28C7">
        <w:rPr>
          <w:rFonts w:ascii="Times New Roman" w:eastAsia="Calibri" w:hAnsi="Times New Roman"/>
          <w:sz w:val="28"/>
          <w:szCs w:val="28"/>
          <w:lang w:eastAsia="en-US"/>
        </w:rPr>
        <w:t>.</w:t>
      </w:r>
      <w:r w:rsidR="00943653">
        <w:rPr>
          <w:rFonts w:ascii="Times New Roman" w:eastAsia="Calibri" w:hAnsi="Times New Roman"/>
          <w:sz w:val="28"/>
          <w:szCs w:val="28"/>
          <w:lang w:eastAsia="en-US"/>
        </w:rPr>
        <w:t>2</w:t>
      </w:r>
      <w:r w:rsidRPr="004B28C7">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Контракта </w:t>
      </w:r>
      <w:r w:rsidRPr="00FF5629">
        <w:rPr>
          <w:rFonts w:ascii="Times New Roman" w:hAnsi="Times New Roman"/>
          <w:sz w:val="28"/>
          <w:szCs w:val="28"/>
        </w:rPr>
        <w:t xml:space="preserve">№ </w:t>
      </w:r>
      <w:r w:rsidR="00943653">
        <w:rPr>
          <w:rFonts w:ascii="Times New Roman" w:hAnsi="Times New Roman"/>
          <w:sz w:val="28"/>
          <w:szCs w:val="28"/>
        </w:rPr>
        <w:t>91</w:t>
      </w:r>
      <w:r>
        <w:rPr>
          <w:rFonts w:ascii="Times New Roman" w:hAnsi="Times New Roman"/>
          <w:sz w:val="28"/>
          <w:szCs w:val="28"/>
        </w:rPr>
        <w:t>.</w:t>
      </w:r>
    </w:p>
    <w:p w:rsidR="0081415E" w:rsidRDefault="0081415E" w:rsidP="0081415E">
      <w:pPr>
        <w:autoSpaceDE w:val="0"/>
        <w:autoSpaceDN w:val="0"/>
        <w:adjustRightInd w:val="0"/>
        <w:spacing w:after="0" w:line="240" w:lineRule="auto"/>
        <w:ind w:firstLine="720"/>
        <w:jc w:val="both"/>
        <w:rPr>
          <w:rFonts w:ascii="Times New Roman" w:hAnsi="Times New Roman"/>
          <w:sz w:val="28"/>
          <w:szCs w:val="28"/>
        </w:rPr>
      </w:pPr>
      <w:r w:rsidRPr="00D52EC4">
        <w:rPr>
          <w:rFonts w:ascii="Times New Roman" w:hAnsi="Times New Roman"/>
          <w:color w:val="000000" w:themeColor="text1"/>
          <w:sz w:val="28"/>
          <w:szCs w:val="28"/>
        </w:rPr>
        <w:t xml:space="preserve">Частью 2 статьи 7.31 КоАП РФ предусмотрена административная ответственность за </w:t>
      </w:r>
      <w:proofErr w:type="spellStart"/>
      <w:r w:rsidRPr="00D52EC4">
        <w:rPr>
          <w:rFonts w:ascii="Times New Roman" w:hAnsi="Times New Roman"/>
          <w:color w:val="000000" w:themeColor="text1"/>
          <w:sz w:val="28"/>
          <w:szCs w:val="28"/>
        </w:rPr>
        <w:t>ненаправление</w:t>
      </w:r>
      <w:proofErr w:type="spellEnd"/>
      <w:r w:rsidRPr="00D52EC4">
        <w:rPr>
          <w:rFonts w:ascii="Times New Roman" w:hAnsi="Times New Roman"/>
          <w:color w:val="000000" w:themeColor="text1"/>
          <w:sz w:val="28"/>
          <w:szCs w:val="28"/>
        </w:rPr>
        <w:t>, несвоевременное направление в о</w:t>
      </w:r>
      <w:r w:rsidRPr="003F0941">
        <w:rPr>
          <w:rFonts w:ascii="Times New Roman" w:hAnsi="Times New Roman"/>
          <w:sz w:val="28"/>
          <w:szCs w:val="28"/>
        </w:rPr>
        <w:t>рганы, уполномоченные на ведение реестров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69EC" w:rsidRDefault="00AC69EC"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proofErr w:type="spellStart"/>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Заместитель руководителя </w:t>
      </w: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Pr>
          <w:rFonts w:ascii="Times New Roman" w:hAnsi="Times New Roman"/>
          <w:sz w:val="28"/>
          <w:szCs w:val="28"/>
        </w:rPr>
        <w:tab/>
      </w:r>
      <w:proofErr w:type="spellStart"/>
      <w:r>
        <w:rPr>
          <w:rFonts w:ascii="Times New Roman" w:hAnsi="Times New Roman"/>
          <w:sz w:val="28"/>
          <w:szCs w:val="28"/>
        </w:rPr>
        <w:t>Н.Г.Горобец</w:t>
      </w:r>
      <w:proofErr w:type="spellEnd"/>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CB0EC4" w:rsidRDefault="00CB0EC4"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О.И.Глухарева</w:t>
      </w:r>
      <w:proofErr w:type="spellEnd"/>
    </w:p>
    <w:p w:rsidR="00943653" w:rsidRDefault="00943653"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943653" w:rsidRDefault="00943653"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В.Н.Поляков</w:t>
      </w:r>
      <w:proofErr w:type="spellEnd"/>
    </w:p>
    <w:sectPr w:rsidR="00943653" w:rsidSect="007D6BED">
      <w:headerReference w:type="default" r:id="rId25"/>
      <w:pgSz w:w="11906" w:h="16838" w:code="9"/>
      <w:pgMar w:top="964" w:right="567" w:bottom="964"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F1D" w:rsidRDefault="00CC2F1D" w:rsidP="001C208F">
      <w:pPr>
        <w:spacing w:after="0" w:line="240" w:lineRule="auto"/>
      </w:pPr>
      <w:r>
        <w:separator/>
      </w:r>
    </w:p>
  </w:endnote>
  <w:endnote w:type="continuationSeparator" w:id="0">
    <w:p w:rsidR="00CC2F1D" w:rsidRDefault="00CC2F1D"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F1D" w:rsidRDefault="00CC2F1D" w:rsidP="001C208F">
      <w:pPr>
        <w:spacing w:after="0" w:line="240" w:lineRule="auto"/>
      </w:pPr>
      <w:r>
        <w:separator/>
      </w:r>
    </w:p>
  </w:footnote>
  <w:footnote w:type="continuationSeparator" w:id="0">
    <w:p w:rsidR="00CC2F1D" w:rsidRDefault="00CC2F1D" w:rsidP="001C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CF742A">
      <w:rPr>
        <w:rFonts w:ascii="Times New Roman" w:hAnsi="Times New Roman"/>
        <w:noProof/>
        <w:sz w:val="28"/>
        <w:szCs w:val="28"/>
      </w:rPr>
      <w:t>7</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19A"/>
    <w:rsid w:val="00012641"/>
    <w:rsid w:val="000128F7"/>
    <w:rsid w:val="00012AEB"/>
    <w:rsid w:val="00012C14"/>
    <w:rsid w:val="00012F3A"/>
    <w:rsid w:val="00013121"/>
    <w:rsid w:val="00013153"/>
    <w:rsid w:val="0001338E"/>
    <w:rsid w:val="00013CEC"/>
    <w:rsid w:val="00013ED5"/>
    <w:rsid w:val="000145EB"/>
    <w:rsid w:val="000146CE"/>
    <w:rsid w:val="00014B36"/>
    <w:rsid w:val="0001539A"/>
    <w:rsid w:val="0001558F"/>
    <w:rsid w:val="000155E8"/>
    <w:rsid w:val="000156AE"/>
    <w:rsid w:val="0001580F"/>
    <w:rsid w:val="00015B96"/>
    <w:rsid w:val="000160A2"/>
    <w:rsid w:val="000160B0"/>
    <w:rsid w:val="0001679D"/>
    <w:rsid w:val="0001680C"/>
    <w:rsid w:val="00016DE3"/>
    <w:rsid w:val="00016FCB"/>
    <w:rsid w:val="000171AC"/>
    <w:rsid w:val="00017D06"/>
    <w:rsid w:val="00020145"/>
    <w:rsid w:val="00020562"/>
    <w:rsid w:val="00020809"/>
    <w:rsid w:val="00020BD5"/>
    <w:rsid w:val="000211A6"/>
    <w:rsid w:val="000213A9"/>
    <w:rsid w:val="000217CD"/>
    <w:rsid w:val="00021DFF"/>
    <w:rsid w:val="00022445"/>
    <w:rsid w:val="00022CD4"/>
    <w:rsid w:val="00022EB2"/>
    <w:rsid w:val="0002431A"/>
    <w:rsid w:val="0002491E"/>
    <w:rsid w:val="0002530E"/>
    <w:rsid w:val="00025BA6"/>
    <w:rsid w:val="00025BE5"/>
    <w:rsid w:val="00026297"/>
    <w:rsid w:val="00026574"/>
    <w:rsid w:val="000267DF"/>
    <w:rsid w:val="00026981"/>
    <w:rsid w:val="000269C2"/>
    <w:rsid w:val="00026DAE"/>
    <w:rsid w:val="00026EE6"/>
    <w:rsid w:val="00027BE5"/>
    <w:rsid w:val="00027FE3"/>
    <w:rsid w:val="00030581"/>
    <w:rsid w:val="000305CF"/>
    <w:rsid w:val="00030C42"/>
    <w:rsid w:val="0003112C"/>
    <w:rsid w:val="000311E6"/>
    <w:rsid w:val="000311F9"/>
    <w:rsid w:val="00031B3B"/>
    <w:rsid w:val="00032087"/>
    <w:rsid w:val="00032388"/>
    <w:rsid w:val="0003249B"/>
    <w:rsid w:val="00032542"/>
    <w:rsid w:val="00032DD2"/>
    <w:rsid w:val="0003326D"/>
    <w:rsid w:val="00033676"/>
    <w:rsid w:val="00033E43"/>
    <w:rsid w:val="00033F0B"/>
    <w:rsid w:val="000342CF"/>
    <w:rsid w:val="000347C8"/>
    <w:rsid w:val="00035237"/>
    <w:rsid w:val="00035404"/>
    <w:rsid w:val="000360DA"/>
    <w:rsid w:val="00036C29"/>
    <w:rsid w:val="00036F7F"/>
    <w:rsid w:val="000372E1"/>
    <w:rsid w:val="000372EC"/>
    <w:rsid w:val="0003793B"/>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5805"/>
    <w:rsid w:val="00055A8B"/>
    <w:rsid w:val="00056454"/>
    <w:rsid w:val="000565F9"/>
    <w:rsid w:val="00056D73"/>
    <w:rsid w:val="00056EE9"/>
    <w:rsid w:val="00056FC6"/>
    <w:rsid w:val="0005701E"/>
    <w:rsid w:val="00057C16"/>
    <w:rsid w:val="00057C93"/>
    <w:rsid w:val="00057EA6"/>
    <w:rsid w:val="00060885"/>
    <w:rsid w:val="00060996"/>
    <w:rsid w:val="0006115F"/>
    <w:rsid w:val="00061221"/>
    <w:rsid w:val="000624C8"/>
    <w:rsid w:val="0006268A"/>
    <w:rsid w:val="00062C4F"/>
    <w:rsid w:val="000634AB"/>
    <w:rsid w:val="0006360F"/>
    <w:rsid w:val="0006380C"/>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4DBF"/>
    <w:rsid w:val="000855CA"/>
    <w:rsid w:val="000856E9"/>
    <w:rsid w:val="00085715"/>
    <w:rsid w:val="000857F1"/>
    <w:rsid w:val="000858DB"/>
    <w:rsid w:val="00085A2C"/>
    <w:rsid w:val="00085FB2"/>
    <w:rsid w:val="00086032"/>
    <w:rsid w:val="00086433"/>
    <w:rsid w:val="00086D98"/>
    <w:rsid w:val="00086F90"/>
    <w:rsid w:val="00087075"/>
    <w:rsid w:val="0008744B"/>
    <w:rsid w:val="000875C6"/>
    <w:rsid w:val="00087A82"/>
    <w:rsid w:val="00087B1F"/>
    <w:rsid w:val="00087F77"/>
    <w:rsid w:val="000901F8"/>
    <w:rsid w:val="00090586"/>
    <w:rsid w:val="00090764"/>
    <w:rsid w:val="000908DA"/>
    <w:rsid w:val="00091FF3"/>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9FF"/>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2CB2"/>
    <w:rsid w:val="000B30AD"/>
    <w:rsid w:val="000B386B"/>
    <w:rsid w:val="000B453E"/>
    <w:rsid w:val="000B5ADA"/>
    <w:rsid w:val="000B5E15"/>
    <w:rsid w:val="000B6192"/>
    <w:rsid w:val="000B6415"/>
    <w:rsid w:val="000B6529"/>
    <w:rsid w:val="000B6CFC"/>
    <w:rsid w:val="000B7007"/>
    <w:rsid w:val="000C022B"/>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5EDB"/>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643"/>
    <w:rsid w:val="000D6926"/>
    <w:rsid w:val="000D699C"/>
    <w:rsid w:val="000D706C"/>
    <w:rsid w:val="000D7139"/>
    <w:rsid w:val="000D732A"/>
    <w:rsid w:val="000D7722"/>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191"/>
    <w:rsid w:val="000F0345"/>
    <w:rsid w:val="000F1862"/>
    <w:rsid w:val="000F19D5"/>
    <w:rsid w:val="000F1B0B"/>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6C82"/>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07F0E"/>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53E8"/>
    <w:rsid w:val="0015559B"/>
    <w:rsid w:val="00156345"/>
    <w:rsid w:val="001564F5"/>
    <w:rsid w:val="0015707E"/>
    <w:rsid w:val="00160477"/>
    <w:rsid w:val="001604C9"/>
    <w:rsid w:val="00160778"/>
    <w:rsid w:val="00160909"/>
    <w:rsid w:val="001612CF"/>
    <w:rsid w:val="001616C7"/>
    <w:rsid w:val="001616CD"/>
    <w:rsid w:val="00161815"/>
    <w:rsid w:val="00161935"/>
    <w:rsid w:val="00162759"/>
    <w:rsid w:val="00162F73"/>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B6D"/>
    <w:rsid w:val="001738A2"/>
    <w:rsid w:val="00173912"/>
    <w:rsid w:val="00173A64"/>
    <w:rsid w:val="00173F15"/>
    <w:rsid w:val="00174124"/>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0C6F"/>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6C1"/>
    <w:rsid w:val="001A798B"/>
    <w:rsid w:val="001A7C2D"/>
    <w:rsid w:val="001B0501"/>
    <w:rsid w:val="001B0BC9"/>
    <w:rsid w:val="001B0F50"/>
    <w:rsid w:val="001B19EB"/>
    <w:rsid w:val="001B1EF5"/>
    <w:rsid w:val="001B22E5"/>
    <w:rsid w:val="001B25A6"/>
    <w:rsid w:val="001B2873"/>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6134"/>
    <w:rsid w:val="001D62E8"/>
    <w:rsid w:val="001D6472"/>
    <w:rsid w:val="001D6805"/>
    <w:rsid w:val="001D6832"/>
    <w:rsid w:val="001D6D93"/>
    <w:rsid w:val="001D7108"/>
    <w:rsid w:val="001D757C"/>
    <w:rsid w:val="001D76FE"/>
    <w:rsid w:val="001E037D"/>
    <w:rsid w:val="001E1172"/>
    <w:rsid w:val="001E156B"/>
    <w:rsid w:val="001E16AE"/>
    <w:rsid w:val="001E16E6"/>
    <w:rsid w:val="001E1A54"/>
    <w:rsid w:val="001E2260"/>
    <w:rsid w:val="001E3A09"/>
    <w:rsid w:val="001E3B37"/>
    <w:rsid w:val="001E3F5A"/>
    <w:rsid w:val="001E4954"/>
    <w:rsid w:val="001E5102"/>
    <w:rsid w:val="001E5137"/>
    <w:rsid w:val="001E59CC"/>
    <w:rsid w:val="001E6122"/>
    <w:rsid w:val="001E61C6"/>
    <w:rsid w:val="001E67D4"/>
    <w:rsid w:val="001E6A28"/>
    <w:rsid w:val="001E770A"/>
    <w:rsid w:val="001E7AEB"/>
    <w:rsid w:val="001E7EF8"/>
    <w:rsid w:val="001E7F2D"/>
    <w:rsid w:val="001F08FB"/>
    <w:rsid w:val="001F0CFF"/>
    <w:rsid w:val="001F0FFF"/>
    <w:rsid w:val="001F1672"/>
    <w:rsid w:val="001F1A0A"/>
    <w:rsid w:val="001F2169"/>
    <w:rsid w:val="001F3AC3"/>
    <w:rsid w:val="001F407D"/>
    <w:rsid w:val="001F4101"/>
    <w:rsid w:val="001F4D64"/>
    <w:rsid w:val="001F5041"/>
    <w:rsid w:val="001F5169"/>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32E6"/>
    <w:rsid w:val="0021444B"/>
    <w:rsid w:val="0021536B"/>
    <w:rsid w:val="00215CCE"/>
    <w:rsid w:val="00215D80"/>
    <w:rsid w:val="00215DBE"/>
    <w:rsid w:val="0021639D"/>
    <w:rsid w:val="00216A9F"/>
    <w:rsid w:val="00216B9F"/>
    <w:rsid w:val="00216D77"/>
    <w:rsid w:val="00216F20"/>
    <w:rsid w:val="00216F3F"/>
    <w:rsid w:val="00216FA3"/>
    <w:rsid w:val="0021732D"/>
    <w:rsid w:val="00217617"/>
    <w:rsid w:val="00217CB8"/>
    <w:rsid w:val="00220623"/>
    <w:rsid w:val="0022062F"/>
    <w:rsid w:val="0022078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494B"/>
    <w:rsid w:val="002254AB"/>
    <w:rsid w:val="00225790"/>
    <w:rsid w:val="00225E6C"/>
    <w:rsid w:val="00226135"/>
    <w:rsid w:val="002264C3"/>
    <w:rsid w:val="0022705B"/>
    <w:rsid w:val="002273BF"/>
    <w:rsid w:val="0022771D"/>
    <w:rsid w:val="0022774A"/>
    <w:rsid w:val="0022789B"/>
    <w:rsid w:val="00227F2D"/>
    <w:rsid w:val="00230004"/>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4B30"/>
    <w:rsid w:val="0023511B"/>
    <w:rsid w:val="002353E8"/>
    <w:rsid w:val="00235487"/>
    <w:rsid w:val="002363C1"/>
    <w:rsid w:val="002377CB"/>
    <w:rsid w:val="002379D8"/>
    <w:rsid w:val="00240400"/>
    <w:rsid w:val="00240E18"/>
    <w:rsid w:val="002410A2"/>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7EB"/>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BA"/>
    <w:rsid w:val="002638DB"/>
    <w:rsid w:val="00263AF4"/>
    <w:rsid w:val="00263CB8"/>
    <w:rsid w:val="00263CF6"/>
    <w:rsid w:val="00263FA6"/>
    <w:rsid w:val="0026483E"/>
    <w:rsid w:val="00264E80"/>
    <w:rsid w:val="00264E88"/>
    <w:rsid w:val="00265222"/>
    <w:rsid w:val="0026611C"/>
    <w:rsid w:val="002662AB"/>
    <w:rsid w:val="0026657D"/>
    <w:rsid w:val="002665ED"/>
    <w:rsid w:val="00266EF4"/>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94C"/>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0EEB"/>
    <w:rsid w:val="002A153C"/>
    <w:rsid w:val="002A18A6"/>
    <w:rsid w:val="002A1DB7"/>
    <w:rsid w:val="002A1F5F"/>
    <w:rsid w:val="002A3939"/>
    <w:rsid w:val="002A48FE"/>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53D8"/>
    <w:rsid w:val="002B6042"/>
    <w:rsid w:val="002B65B9"/>
    <w:rsid w:val="002B6A72"/>
    <w:rsid w:val="002B70E1"/>
    <w:rsid w:val="002B7314"/>
    <w:rsid w:val="002B7A25"/>
    <w:rsid w:val="002B7C77"/>
    <w:rsid w:val="002B7CB8"/>
    <w:rsid w:val="002B7EF3"/>
    <w:rsid w:val="002C0C4B"/>
    <w:rsid w:val="002C1088"/>
    <w:rsid w:val="002C218B"/>
    <w:rsid w:val="002C256D"/>
    <w:rsid w:val="002C26A2"/>
    <w:rsid w:val="002C26F6"/>
    <w:rsid w:val="002C2803"/>
    <w:rsid w:val="002C2D02"/>
    <w:rsid w:val="002C2F29"/>
    <w:rsid w:val="002C3B22"/>
    <w:rsid w:val="002C41FD"/>
    <w:rsid w:val="002C4692"/>
    <w:rsid w:val="002C47DD"/>
    <w:rsid w:val="002C505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251D"/>
    <w:rsid w:val="002D33AA"/>
    <w:rsid w:val="002D3499"/>
    <w:rsid w:val="002D5312"/>
    <w:rsid w:val="002D558C"/>
    <w:rsid w:val="002D651D"/>
    <w:rsid w:val="002D7783"/>
    <w:rsid w:val="002D77C3"/>
    <w:rsid w:val="002D7A3C"/>
    <w:rsid w:val="002D7E6C"/>
    <w:rsid w:val="002E0096"/>
    <w:rsid w:val="002E0A45"/>
    <w:rsid w:val="002E13A5"/>
    <w:rsid w:val="002E1AF8"/>
    <w:rsid w:val="002E1EA0"/>
    <w:rsid w:val="002E258D"/>
    <w:rsid w:val="002E2872"/>
    <w:rsid w:val="002E352D"/>
    <w:rsid w:val="002E35DF"/>
    <w:rsid w:val="002E3856"/>
    <w:rsid w:val="002E3C1A"/>
    <w:rsid w:val="002E3E5C"/>
    <w:rsid w:val="002E4354"/>
    <w:rsid w:val="002E4530"/>
    <w:rsid w:val="002E4E7B"/>
    <w:rsid w:val="002E5C31"/>
    <w:rsid w:val="002E62ED"/>
    <w:rsid w:val="002E663D"/>
    <w:rsid w:val="002E721F"/>
    <w:rsid w:val="002E737A"/>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7AA"/>
    <w:rsid w:val="00330907"/>
    <w:rsid w:val="003309AD"/>
    <w:rsid w:val="0033114A"/>
    <w:rsid w:val="00331623"/>
    <w:rsid w:val="00331BD3"/>
    <w:rsid w:val="00331FF8"/>
    <w:rsid w:val="003331E2"/>
    <w:rsid w:val="00333499"/>
    <w:rsid w:val="003334B3"/>
    <w:rsid w:val="00334440"/>
    <w:rsid w:val="00334CE0"/>
    <w:rsid w:val="0033541C"/>
    <w:rsid w:val="003361F5"/>
    <w:rsid w:val="0033646A"/>
    <w:rsid w:val="0033748B"/>
    <w:rsid w:val="00337870"/>
    <w:rsid w:val="00340695"/>
    <w:rsid w:val="0034215D"/>
    <w:rsid w:val="0034244D"/>
    <w:rsid w:val="00342ADF"/>
    <w:rsid w:val="00342C35"/>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1240"/>
    <w:rsid w:val="00362AB6"/>
    <w:rsid w:val="00362D28"/>
    <w:rsid w:val="00362FA9"/>
    <w:rsid w:val="00363049"/>
    <w:rsid w:val="00363BEB"/>
    <w:rsid w:val="00363D0B"/>
    <w:rsid w:val="003644EE"/>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2D0"/>
    <w:rsid w:val="00372395"/>
    <w:rsid w:val="003728D6"/>
    <w:rsid w:val="00372AAF"/>
    <w:rsid w:val="00372CA4"/>
    <w:rsid w:val="003734A2"/>
    <w:rsid w:val="00373890"/>
    <w:rsid w:val="00374E77"/>
    <w:rsid w:val="00375627"/>
    <w:rsid w:val="003757FC"/>
    <w:rsid w:val="00375956"/>
    <w:rsid w:val="00375B92"/>
    <w:rsid w:val="00375CE8"/>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5FAB"/>
    <w:rsid w:val="0039605B"/>
    <w:rsid w:val="0039680E"/>
    <w:rsid w:val="0039687F"/>
    <w:rsid w:val="00396B8C"/>
    <w:rsid w:val="00397441"/>
    <w:rsid w:val="003A0757"/>
    <w:rsid w:val="003A0950"/>
    <w:rsid w:val="003A0D59"/>
    <w:rsid w:val="003A135B"/>
    <w:rsid w:val="003A1C16"/>
    <w:rsid w:val="003A20DD"/>
    <w:rsid w:val="003A2CE5"/>
    <w:rsid w:val="003A2D5C"/>
    <w:rsid w:val="003A3441"/>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5DA"/>
    <w:rsid w:val="003B46B8"/>
    <w:rsid w:val="003B4A10"/>
    <w:rsid w:val="003B4D20"/>
    <w:rsid w:val="003B517E"/>
    <w:rsid w:val="003B5230"/>
    <w:rsid w:val="003B5257"/>
    <w:rsid w:val="003B5695"/>
    <w:rsid w:val="003B5800"/>
    <w:rsid w:val="003B59A7"/>
    <w:rsid w:val="003B5B40"/>
    <w:rsid w:val="003B640D"/>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6879"/>
    <w:rsid w:val="003C7444"/>
    <w:rsid w:val="003D0068"/>
    <w:rsid w:val="003D02AF"/>
    <w:rsid w:val="003D054A"/>
    <w:rsid w:val="003D0B6A"/>
    <w:rsid w:val="003D17D2"/>
    <w:rsid w:val="003D21F5"/>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79B"/>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8F5"/>
    <w:rsid w:val="003E5B30"/>
    <w:rsid w:val="003E5B42"/>
    <w:rsid w:val="003E5B74"/>
    <w:rsid w:val="003E5E52"/>
    <w:rsid w:val="003E5E59"/>
    <w:rsid w:val="003E6157"/>
    <w:rsid w:val="003E6401"/>
    <w:rsid w:val="003E6BCE"/>
    <w:rsid w:val="003E70D5"/>
    <w:rsid w:val="003E730D"/>
    <w:rsid w:val="003E75F4"/>
    <w:rsid w:val="003E777F"/>
    <w:rsid w:val="003F0941"/>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CAC"/>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60BF"/>
    <w:rsid w:val="004170F0"/>
    <w:rsid w:val="00417193"/>
    <w:rsid w:val="004179E2"/>
    <w:rsid w:val="00420CC6"/>
    <w:rsid w:val="00420D71"/>
    <w:rsid w:val="004214F6"/>
    <w:rsid w:val="0042205B"/>
    <w:rsid w:val="004222BC"/>
    <w:rsid w:val="0042238B"/>
    <w:rsid w:val="00422402"/>
    <w:rsid w:val="00422BF9"/>
    <w:rsid w:val="00422FC8"/>
    <w:rsid w:val="00423191"/>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0CE3"/>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3FC"/>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832"/>
    <w:rsid w:val="00454C83"/>
    <w:rsid w:val="00455900"/>
    <w:rsid w:val="00455C2C"/>
    <w:rsid w:val="00457258"/>
    <w:rsid w:val="004574C7"/>
    <w:rsid w:val="0045789D"/>
    <w:rsid w:val="00457BF7"/>
    <w:rsid w:val="00457C0B"/>
    <w:rsid w:val="00457D15"/>
    <w:rsid w:val="004603DB"/>
    <w:rsid w:val="00460C25"/>
    <w:rsid w:val="00460D2F"/>
    <w:rsid w:val="00460F37"/>
    <w:rsid w:val="00460FB3"/>
    <w:rsid w:val="004611A5"/>
    <w:rsid w:val="00461612"/>
    <w:rsid w:val="00462193"/>
    <w:rsid w:val="004621C5"/>
    <w:rsid w:val="004623CC"/>
    <w:rsid w:val="0046252E"/>
    <w:rsid w:val="00462685"/>
    <w:rsid w:val="0046337C"/>
    <w:rsid w:val="00463E77"/>
    <w:rsid w:val="0046442F"/>
    <w:rsid w:val="0046454B"/>
    <w:rsid w:val="0046520C"/>
    <w:rsid w:val="00465325"/>
    <w:rsid w:val="00465617"/>
    <w:rsid w:val="00465A76"/>
    <w:rsid w:val="004662B3"/>
    <w:rsid w:val="00466346"/>
    <w:rsid w:val="0046722E"/>
    <w:rsid w:val="004675B6"/>
    <w:rsid w:val="00467847"/>
    <w:rsid w:val="00467A54"/>
    <w:rsid w:val="004703C5"/>
    <w:rsid w:val="004705D3"/>
    <w:rsid w:val="00470756"/>
    <w:rsid w:val="0047080E"/>
    <w:rsid w:val="0047088C"/>
    <w:rsid w:val="00470938"/>
    <w:rsid w:val="004709DE"/>
    <w:rsid w:val="00470A25"/>
    <w:rsid w:val="00470DC4"/>
    <w:rsid w:val="0047138D"/>
    <w:rsid w:val="00471EBE"/>
    <w:rsid w:val="00471FF7"/>
    <w:rsid w:val="004721D7"/>
    <w:rsid w:val="004729D0"/>
    <w:rsid w:val="00473F68"/>
    <w:rsid w:val="00474246"/>
    <w:rsid w:val="004745D3"/>
    <w:rsid w:val="00474B6C"/>
    <w:rsid w:val="00474ECE"/>
    <w:rsid w:val="00475297"/>
    <w:rsid w:val="00475B3A"/>
    <w:rsid w:val="00475C34"/>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5FA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6472"/>
    <w:rsid w:val="0049740E"/>
    <w:rsid w:val="0049777D"/>
    <w:rsid w:val="004977D9"/>
    <w:rsid w:val="004977FA"/>
    <w:rsid w:val="00497F72"/>
    <w:rsid w:val="004A0FF6"/>
    <w:rsid w:val="004A1024"/>
    <w:rsid w:val="004A19F2"/>
    <w:rsid w:val="004A1A6D"/>
    <w:rsid w:val="004A1E6C"/>
    <w:rsid w:val="004A20FB"/>
    <w:rsid w:val="004A2D8F"/>
    <w:rsid w:val="004A3246"/>
    <w:rsid w:val="004A36E2"/>
    <w:rsid w:val="004A4BD3"/>
    <w:rsid w:val="004A4FC9"/>
    <w:rsid w:val="004A54E8"/>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8C7"/>
    <w:rsid w:val="004B2A5E"/>
    <w:rsid w:val="004B3188"/>
    <w:rsid w:val="004B3632"/>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683"/>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1BED"/>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A28"/>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2DCE"/>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5601"/>
    <w:rsid w:val="00516789"/>
    <w:rsid w:val="00516AB5"/>
    <w:rsid w:val="00516E79"/>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1CB"/>
    <w:rsid w:val="005337F6"/>
    <w:rsid w:val="00534045"/>
    <w:rsid w:val="005340E2"/>
    <w:rsid w:val="0053487D"/>
    <w:rsid w:val="0053491D"/>
    <w:rsid w:val="00534A0A"/>
    <w:rsid w:val="00534A1B"/>
    <w:rsid w:val="005356E5"/>
    <w:rsid w:val="0053659D"/>
    <w:rsid w:val="00536907"/>
    <w:rsid w:val="00537150"/>
    <w:rsid w:val="00537F1B"/>
    <w:rsid w:val="0054055D"/>
    <w:rsid w:val="0054078E"/>
    <w:rsid w:val="005409C3"/>
    <w:rsid w:val="00540DEA"/>
    <w:rsid w:val="00541074"/>
    <w:rsid w:val="005413B6"/>
    <w:rsid w:val="00541537"/>
    <w:rsid w:val="00542147"/>
    <w:rsid w:val="005428C3"/>
    <w:rsid w:val="005431ED"/>
    <w:rsid w:val="005434C9"/>
    <w:rsid w:val="00543A0C"/>
    <w:rsid w:val="00544126"/>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457F"/>
    <w:rsid w:val="00554D12"/>
    <w:rsid w:val="00554DCD"/>
    <w:rsid w:val="005550B2"/>
    <w:rsid w:val="005551FD"/>
    <w:rsid w:val="00555217"/>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4FC"/>
    <w:rsid w:val="00561579"/>
    <w:rsid w:val="00561C37"/>
    <w:rsid w:val="00561D66"/>
    <w:rsid w:val="00562AEB"/>
    <w:rsid w:val="00562DC4"/>
    <w:rsid w:val="00563145"/>
    <w:rsid w:val="005636AB"/>
    <w:rsid w:val="0056374C"/>
    <w:rsid w:val="00563E2A"/>
    <w:rsid w:val="00563FBE"/>
    <w:rsid w:val="00564273"/>
    <w:rsid w:val="0056445D"/>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5811"/>
    <w:rsid w:val="005764FA"/>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46B"/>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58"/>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2CB3"/>
    <w:rsid w:val="005A33F5"/>
    <w:rsid w:val="005A34A6"/>
    <w:rsid w:val="005A3B55"/>
    <w:rsid w:val="005A4CEB"/>
    <w:rsid w:val="005A6148"/>
    <w:rsid w:val="005A6477"/>
    <w:rsid w:val="005A65EC"/>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634A"/>
    <w:rsid w:val="005C77F6"/>
    <w:rsid w:val="005C7ABF"/>
    <w:rsid w:val="005C7BF3"/>
    <w:rsid w:val="005C7E98"/>
    <w:rsid w:val="005D02E0"/>
    <w:rsid w:val="005D05BC"/>
    <w:rsid w:val="005D07FB"/>
    <w:rsid w:val="005D1408"/>
    <w:rsid w:val="005D1BA5"/>
    <w:rsid w:val="005D1FDC"/>
    <w:rsid w:val="005D2567"/>
    <w:rsid w:val="005D2DC0"/>
    <w:rsid w:val="005D31D9"/>
    <w:rsid w:val="005D37B0"/>
    <w:rsid w:val="005D39DC"/>
    <w:rsid w:val="005D4053"/>
    <w:rsid w:val="005D4AE6"/>
    <w:rsid w:val="005D595D"/>
    <w:rsid w:val="005D5FB0"/>
    <w:rsid w:val="005D6805"/>
    <w:rsid w:val="005D6B98"/>
    <w:rsid w:val="005D6E75"/>
    <w:rsid w:val="005D786E"/>
    <w:rsid w:val="005E0151"/>
    <w:rsid w:val="005E11FC"/>
    <w:rsid w:val="005E142C"/>
    <w:rsid w:val="005E1684"/>
    <w:rsid w:val="005E17C5"/>
    <w:rsid w:val="005E19DA"/>
    <w:rsid w:val="005E1CBC"/>
    <w:rsid w:val="005E22D4"/>
    <w:rsid w:val="005E31EC"/>
    <w:rsid w:val="005E3A94"/>
    <w:rsid w:val="005E3BBD"/>
    <w:rsid w:val="005E433A"/>
    <w:rsid w:val="005E4C19"/>
    <w:rsid w:val="005E4C60"/>
    <w:rsid w:val="005E4E81"/>
    <w:rsid w:val="005E503B"/>
    <w:rsid w:val="005E50F1"/>
    <w:rsid w:val="005E558F"/>
    <w:rsid w:val="005E5C3B"/>
    <w:rsid w:val="005E5F9C"/>
    <w:rsid w:val="005E6880"/>
    <w:rsid w:val="005E68D9"/>
    <w:rsid w:val="005E6AFF"/>
    <w:rsid w:val="005E77DF"/>
    <w:rsid w:val="005F0B6F"/>
    <w:rsid w:val="005F1B10"/>
    <w:rsid w:val="005F21FA"/>
    <w:rsid w:val="005F23CB"/>
    <w:rsid w:val="005F381C"/>
    <w:rsid w:val="005F3891"/>
    <w:rsid w:val="005F3C9C"/>
    <w:rsid w:val="005F40D0"/>
    <w:rsid w:val="005F449E"/>
    <w:rsid w:val="005F4E87"/>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5058"/>
    <w:rsid w:val="00606E98"/>
    <w:rsid w:val="00607194"/>
    <w:rsid w:val="00607524"/>
    <w:rsid w:val="0061066A"/>
    <w:rsid w:val="00611118"/>
    <w:rsid w:val="00611E40"/>
    <w:rsid w:val="00611EAB"/>
    <w:rsid w:val="00611F2B"/>
    <w:rsid w:val="00612832"/>
    <w:rsid w:val="00612B3D"/>
    <w:rsid w:val="00612BB1"/>
    <w:rsid w:val="00613072"/>
    <w:rsid w:val="006131E7"/>
    <w:rsid w:val="006142F4"/>
    <w:rsid w:val="00614446"/>
    <w:rsid w:val="00614DC0"/>
    <w:rsid w:val="0061500C"/>
    <w:rsid w:val="00615456"/>
    <w:rsid w:val="006155DA"/>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23B"/>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91C"/>
    <w:rsid w:val="00650A11"/>
    <w:rsid w:val="00650C96"/>
    <w:rsid w:val="00650E79"/>
    <w:rsid w:val="00651C71"/>
    <w:rsid w:val="0065272E"/>
    <w:rsid w:val="00653853"/>
    <w:rsid w:val="00655D02"/>
    <w:rsid w:val="0065640D"/>
    <w:rsid w:val="006571CE"/>
    <w:rsid w:val="00660886"/>
    <w:rsid w:val="0066142E"/>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2B47"/>
    <w:rsid w:val="006831B7"/>
    <w:rsid w:val="006833E2"/>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43D"/>
    <w:rsid w:val="00691D0D"/>
    <w:rsid w:val="00692724"/>
    <w:rsid w:val="0069274A"/>
    <w:rsid w:val="006927C6"/>
    <w:rsid w:val="00692E6F"/>
    <w:rsid w:val="006933F6"/>
    <w:rsid w:val="00693415"/>
    <w:rsid w:val="00693452"/>
    <w:rsid w:val="006935CC"/>
    <w:rsid w:val="00693AA0"/>
    <w:rsid w:val="00693CFC"/>
    <w:rsid w:val="00694361"/>
    <w:rsid w:val="00694C83"/>
    <w:rsid w:val="00694D59"/>
    <w:rsid w:val="00694EC3"/>
    <w:rsid w:val="0069558B"/>
    <w:rsid w:val="006955CE"/>
    <w:rsid w:val="006957DC"/>
    <w:rsid w:val="00696204"/>
    <w:rsid w:val="00696240"/>
    <w:rsid w:val="00697991"/>
    <w:rsid w:val="00697C42"/>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B0112"/>
    <w:rsid w:val="006B0412"/>
    <w:rsid w:val="006B065C"/>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6EE"/>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55F"/>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6A8"/>
    <w:rsid w:val="006E09B8"/>
    <w:rsid w:val="006E0F68"/>
    <w:rsid w:val="006E19BA"/>
    <w:rsid w:val="006E2E38"/>
    <w:rsid w:val="006E32D7"/>
    <w:rsid w:val="006E36BE"/>
    <w:rsid w:val="006E3CA2"/>
    <w:rsid w:val="006E3D2F"/>
    <w:rsid w:val="006E4D29"/>
    <w:rsid w:val="006E515F"/>
    <w:rsid w:val="006E6672"/>
    <w:rsid w:val="006E67EE"/>
    <w:rsid w:val="006E74BD"/>
    <w:rsid w:val="006F0598"/>
    <w:rsid w:val="006F061F"/>
    <w:rsid w:val="006F0B69"/>
    <w:rsid w:val="006F0EDB"/>
    <w:rsid w:val="006F13D7"/>
    <w:rsid w:val="006F148E"/>
    <w:rsid w:val="006F1FE0"/>
    <w:rsid w:val="006F27F7"/>
    <w:rsid w:val="006F27FF"/>
    <w:rsid w:val="006F3404"/>
    <w:rsid w:val="006F3888"/>
    <w:rsid w:val="006F43AA"/>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1323"/>
    <w:rsid w:val="00731398"/>
    <w:rsid w:val="00731AEA"/>
    <w:rsid w:val="00732771"/>
    <w:rsid w:val="0073278F"/>
    <w:rsid w:val="007341BB"/>
    <w:rsid w:val="0073422B"/>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3D6"/>
    <w:rsid w:val="007457C2"/>
    <w:rsid w:val="00745E74"/>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57EC0"/>
    <w:rsid w:val="007600BD"/>
    <w:rsid w:val="0076010C"/>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539"/>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308"/>
    <w:rsid w:val="007945D6"/>
    <w:rsid w:val="00794901"/>
    <w:rsid w:val="00794AFE"/>
    <w:rsid w:val="00794DAC"/>
    <w:rsid w:val="00795023"/>
    <w:rsid w:val="007950E3"/>
    <w:rsid w:val="007953F1"/>
    <w:rsid w:val="00795D43"/>
    <w:rsid w:val="00795FA4"/>
    <w:rsid w:val="007966C2"/>
    <w:rsid w:val="007968F3"/>
    <w:rsid w:val="007970CA"/>
    <w:rsid w:val="00797100"/>
    <w:rsid w:val="0079736C"/>
    <w:rsid w:val="007974E2"/>
    <w:rsid w:val="00797D07"/>
    <w:rsid w:val="00797E74"/>
    <w:rsid w:val="007A0A9C"/>
    <w:rsid w:val="007A1213"/>
    <w:rsid w:val="007A1616"/>
    <w:rsid w:val="007A2534"/>
    <w:rsid w:val="007A37EB"/>
    <w:rsid w:val="007A3848"/>
    <w:rsid w:val="007A3AA6"/>
    <w:rsid w:val="007A3C48"/>
    <w:rsid w:val="007A3E83"/>
    <w:rsid w:val="007A4467"/>
    <w:rsid w:val="007A4AA2"/>
    <w:rsid w:val="007A4D5B"/>
    <w:rsid w:val="007A5387"/>
    <w:rsid w:val="007A5577"/>
    <w:rsid w:val="007A55C6"/>
    <w:rsid w:val="007A57F1"/>
    <w:rsid w:val="007A5B68"/>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3E74"/>
    <w:rsid w:val="007D4D66"/>
    <w:rsid w:val="007D4F23"/>
    <w:rsid w:val="007D5B1A"/>
    <w:rsid w:val="007D5C47"/>
    <w:rsid w:val="007D63A5"/>
    <w:rsid w:val="007D6A3E"/>
    <w:rsid w:val="007D6BED"/>
    <w:rsid w:val="007D6D0E"/>
    <w:rsid w:val="007D6D91"/>
    <w:rsid w:val="007D6DBC"/>
    <w:rsid w:val="007D728B"/>
    <w:rsid w:val="007D779E"/>
    <w:rsid w:val="007D7B9F"/>
    <w:rsid w:val="007D7F3D"/>
    <w:rsid w:val="007E00B8"/>
    <w:rsid w:val="007E087D"/>
    <w:rsid w:val="007E0E0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5C9"/>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80004A"/>
    <w:rsid w:val="008001BA"/>
    <w:rsid w:val="00800336"/>
    <w:rsid w:val="0080041D"/>
    <w:rsid w:val="008008C3"/>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15E"/>
    <w:rsid w:val="00814B6E"/>
    <w:rsid w:val="00815AF2"/>
    <w:rsid w:val="0081696F"/>
    <w:rsid w:val="00816C20"/>
    <w:rsid w:val="00816CCD"/>
    <w:rsid w:val="00816D19"/>
    <w:rsid w:val="008171A4"/>
    <w:rsid w:val="008174AF"/>
    <w:rsid w:val="00817592"/>
    <w:rsid w:val="00817B92"/>
    <w:rsid w:val="0082027A"/>
    <w:rsid w:val="00820315"/>
    <w:rsid w:val="0082077D"/>
    <w:rsid w:val="008219F5"/>
    <w:rsid w:val="00821B6B"/>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6D2"/>
    <w:rsid w:val="00845754"/>
    <w:rsid w:val="00845944"/>
    <w:rsid w:val="008460AB"/>
    <w:rsid w:val="00846938"/>
    <w:rsid w:val="008474DA"/>
    <w:rsid w:val="00847956"/>
    <w:rsid w:val="00850485"/>
    <w:rsid w:val="0085159B"/>
    <w:rsid w:val="008516D2"/>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0F74"/>
    <w:rsid w:val="0087107E"/>
    <w:rsid w:val="0087149E"/>
    <w:rsid w:val="008720FF"/>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97E9A"/>
    <w:rsid w:val="008A0061"/>
    <w:rsid w:val="008A0DD7"/>
    <w:rsid w:val="008A1689"/>
    <w:rsid w:val="008A1A43"/>
    <w:rsid w:val="008A1AF1"/>
    <w:rsid w:val="008A1E2A"/>
    <w:rsid w:val="008A1FD3"/>
    <w:rsid w:val="008A2B91"/>
    <w:rsid w:val="008A327F"/>
    <w:rsid w:val="008A3559"/>
    <w:rsid w:val="008A4234"/>
    <w:rsid w:val="008A56CE"/>
    <w:rsid w:val="008A57E9"/>
    <w:rsid w:val="008A5BD5"/>
    <w:rsid w:val="008A64A9"/>
    <w:rsid w:val="008A6701"/>
    <w:rsid w:val="008A6E94"/>
    <w:rsid w:val="008A72B2"/>
    <w:rsid w:val="008A768A"/>
    <w:rsid w:val="008B03E9"/>
    <w:rsid w:val="008B0685"/>
    <w:rsid w:val="008B082C"/>
    <w:rsid w:val="008B097B"/>
    <w:rsid w:val="008B0C79"/>
    <w:rsid w:val="008B122A"/>
    <w:rsid w:val="008B1520"/>
    <w:rsid w:val="008B1D75"/>
    <w:rsid w:val="008B2133"/>
    <w:rsid w:val="008B2177"/>
    <w:rsid w:val="008B2B62"/>
    <w:rsid w:val="008B30E7"/>
    <w:rsid w:val="008B31F9"/>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18A"/>
    <w:rsid w:val="008C76CB"/>
    <w:rsid w:val="008C785C"/>
    <w:rsid w:val="008C785E"/>
    <w:rsid w:val="008C7A07"/>
    <w:rsid w:val="008D009D"/>
    <w:rsid w:val="008D0198"/>
    <w:rsid w:val="008D0B5E"/>
    <w:rsid w:val="008D0C2E"/>
    <w:rsid w:val="008D164F"/>
    <w:rsid w:val="008D1E66"/>
    <w:rsid w:val="008D2701"/>
    <w:rsid w:val="008D2F1A"/>
    <w:rsid w:val="008D364D"/>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0A3E"/>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39"/>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1F47"/>
    <w:rsid w:val="00902283"/>
    <w:rsid w:val="009024B1"/>
    <w:rsid w:val="009026CB"/>
    <w:rsid w:val="00903064"/>
    <w:rsid w:val="00903D8E"/>
    <w:rsid w:val="00904ECD"/>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1EC9"/>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BA1"/>
    <w:rsid w:val="00927D67"/>
    <w:rsid w:val="00927E40"/>
    <w:rsid w:val="00930E14"/>
    <w:rsid w:val="00931545"/>
    <w:rsid w:val="00931550"/>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653"/>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5B0"/>
    <w:rsid w:val="00954B23"/>
    <w:rsid w:val="00954CD0"/>
    <w:rsid w:val="009567D2"/>
    <w:rsid w:val="00956902"/>
    <w:rsid w:val="0095794F"/>
    <w:rsid w:val="00957F3F"/>
    <w:rsid w:val="00960507"/>
    <w:rsid w:val="00960794"/>
    <w:rsid w:val="00960881"/>
    <w:rsid w:val="00960884"/>
    <w:rsid w:val="00960B27"/>
    <w:rsid w:val="00960CCF"/>
    <w:rsid w:val="00960F3E"/>
    <w:rsid w:val="009621E7"/>
    <w:rsid w:val="009627F7"/>
    <w:rsid w:val="009628B2"/>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1E1"/>
    <w:rsid w:val="00970618"/>
    <w:rsid w:val="00970810"/>
    <w:rsid w:val="0097105F"/>
    <w:rsid w:val="009710B1"/>
    <w:rsid w:val="009712CD"/>
    <w:rsid w:val="00971361"/>
    <w:rsid w:val="00971FD6"/>
    <w:rsid w:val="00972735"/>
    <w:rsid w:val="00972833"/>
    <w:rsid w:val="00972FCB"/>
    <w:rsid w:val="00973D5B"/>
    <w:rsid w:val="00973EC9"/>
    <w:rsid w:val="00974004"/>
    <w:rsid w:val="0097456F"/>
    <w:rsid w:val="0097493C"/>
    <w:rsid w:val="00974B4A"/>
    <w:rsid w:val="00974DBF"/>
    <w:rsid w:val="009753F1"/>
    <w:rsid w:val="00975584"/>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10B"/>
    <w:rsid w:val="00990383"/>
    <w:rsid w:val="00990539"/>
    <w:rsid w:val="0099077E"/>
    <w:rsid w:val="00990B8D"/>
    <w:rsid w:val="0099119E"/>
    <w:rsid w:val="00991B65"/>
    <w:rsid w:val="00992014"/>
    <w:rsid w:val="0099270E"/>
    <w:rsid w:val="0099284F"/>
    <w:rsid w:val="00992C1F"/>
    <w:rsid w:val="00992CAB"/>
    <w:rsid w:val="00993DCD"/>
    <w:rsid w:val="00993E06"/>
    <w:rsid w:val="00993EB9"/>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860"/>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24AE"/>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0CA"/>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0E4"/>
    <w:rsid w:val="009E6345"/>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134"/>
    <w:rsid w:val="00A01AAE"/>
    <w:rsid w:val="00A01D79"/>
    <w:rsid w:val="00A023C8"/>
    <w:rsid w:val="00A02B4A"/>
    <w:rsid w:val="00A02B7E"/>
    <w:rsid w:val="00A02E15"/>
    <w:rsid w:val="00A02EB2"/>
    <w:rsid w:val="00A02F1E"/>
    <w:rsid w:val="00A032CD"/>
    <w:rsid w:val="00A0363E"/>
    <w:rsid w:val="00A03901"/>
    <w:rsid w:val="00A042C9"/>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108"/>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291"/>
    <w:rsid w:val="00A3171C"/>
    <w:rsid w:val="00A3171D"/>
    <w:rsid w:val="00A31BF8"/>
    <w:rsid w:val="00A324FD"/>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28C9"/>
    <w:rsid w:val="00A43106"/>
    <w:rsid w:val="00A44095"/>
    <w:rsid w:val="00A44E54"/>
    <w:rsid w:val="00A4527C"/>
    <w:rsid w:val="00A452C6"/>
    <w:rsid w:val="00A452E3"/>
    <w:rsid w:val="00A4539B"/>
    <w:rsid w:val="00A462E2"/>
    <w:rsid w:val="00A4693D"/>
    <w:rsid w:val="00A46E0C"/>
    <w:rsid w:val="00A472B1"/>
    <w:rsid w:val="00A473EF"/>
    <w:rsid w:val="00A47910"/>
    <w:rsid w:val="00A47D8D"/>
    <w:rsid w:val="00A47F10"/>
    <w:rsid w:val="00A501F8"/>
    <w:rsid w:val="00A508FD"/>
    <w:rsid w:val="00A520A9"/>
    <w:rsid w:val="00A5226E"/>
    <w:rsid w:val="00A52D78"/>
    <w:rsid w:val="00A53132"/>
    <w:rsid w:val="00A534A1"/>
    <w:rsid w:val="00A5369B"/>
    <w:rsid w:val="00A538A1"/>
    <w:rsid w:val="00A538A8"/>
    <w:rsid w:val="00A5469B"/>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36"/>
    <w:rsid w:val="00A636D5"/>
    <w:rsid w:val="00A6481A"/>
    <w:rsid w:val="00A64CF0"/>
    <w:rsid w:val="00A64D85"/>
    <w:rsid w:val="00A65038"/>
    <w:rsid w:val="00A6556B"/>
    <w:rsid w:val="00A655D6"/>
    <w:rsid w:val="00A66427"/>
    <w:rsid w:val="00A6647B"/>
    <w:rsid w:val="00A66534"/>
    <w:rsid w:val="00A66DFF"/>
    <w:rsid w:val="00A670EA"/>
    <w:rsid w:val="00A6728E"/>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9E9"/>
    <w:rsid w:val="00A77A85"/>
    <w:rsid w:val="00A77CEA"/>
    <w:rsid w:val="00A8096E"/>
    <w:rsid w:val="00A80D1E"/>
    <w:rsid w:val="00A81D04"/>
    <w:rsid w:val="00A82C1A"/>
    <w:rsid w:val="00A8500D"/>
    <w:rsid w:val="00A854BF"/>
    <w:rsid w:val="00A85615"/>
    <w:rsid w:val="00A858F3"/>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249"/>
    <w:rsid w:val="00AA6C85"/>
    <w:rsid w:val="00AA7423"/>
    <w:rsid w:val="00AA7BCB"/>
    <w:rsid w:val="00AB02B6"/>
    <w:rsid w:val="00AB0643"/>
    <w:rsid w:val="00AB080E"/>
    <w:rsid w:val="00AB0E74"/>
    <w:rsid w:val="00AB162C"/>
    <w:rsid w:val="00AB2004"/>
    <w:rsid w:val="00AB2748"/>
    <w:rsid w:val="00AB2E4C"/>
    <w:rsid w:val="00AB33EF"/>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11C"/>
    <w:rsid w:val="00AC553C"/>
    <w:rsid w:val="00AC56AD"/>
    <w:rsid w:val="00AC5959"/>
    <w:rsid w:val="00AC5C1E"/>
    <w:rsid w:val="00AC5CBF"/>
    <w:rsid w:val="00AC5E22"/>
    <w:rsid w:val="00AC5ED3"/>
    <w:rsid w:val="00AC5F4A"/>
    <w:rsid w:val="00AC620C"/>
    <w:rsid w:val="00AC6833"/>
    <w:rsid w:val="00AC69EC"/>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9B8"/>
    <w:rsid w:val="00AF0FE1"/>
    <w:rsid w:val="00AF1554"/>
    <w:rsid w:val="00AF178A"/>
    <w:rsid w:val="00AF182E"/>
    <w:rsid w:val="00AF1FD6"/>
    <w:rsid w:val="00AF2540"/>
    <w:rsid w:val="00AF287D"/>
    <w:rsid w:val="00AF38DE"/>
    <w:rsid w:val="00AF3AE2"/>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8A9"/>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BC3"/>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C35"/>
    <w:rsid w:val="00B54F05"/>
    <w:rsid w:val="00B55534"/>
    <w:rsid w:val="00B555DD"/>
    <w:rsid w:val="00B55783"/>
    <w:rsid w:val="00B56103"/>
    <w:rsid w:val="00B569F2"/>
    <w:rsid w:val="00B57894"/>
    <w:rsid w:val="00B578A0"/>
    <w:rsid w:val="00B578C8"/>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9FE"/>
    <w:rsid w:val="00B71DCB"/>
    <w:rsid w:val="00B71EED"/>
    <w:rsid w:val="00B72ADA"/>
    <w:rsid w:val="00B731E3"/>
    <w:rsid w:val="00B733DF"/>
    <w:rsid w:val="00B73661"/>
    <w:rsid w:val="00B73C1D"/>
    <w:rsid w:val="00B73E71"/>
    <w:rsid w:val="00B74317"/>
    <w:rsid w:val="00B7501B"/>
    <w:rsid w:val="00B7630D"/>
    <w:rsid w:val="00B7642C"/>
    <w:rsid w:val="00B7667F"/>
    <w:rsid w:val="00B767A0"/>
    <w:rsid w:val="00B76E67"/>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87598"/>
    <w:rsid w:val="00B90086"/>
    <w:rsid w:val="00B90D1A"/>
    <w:rsid w:val="00B9129D"/>
    <w:rsid w:val="00B91653"/>
    <w:rsid w:val="00B91921"/>
    <w:rsid w:val="00B919B8"/>
    <w:rsid w:val="00B91F25"/>
    <w:rsid w:val="00B924DD"/>
    <w:rsid w:val="00B92773"/>
    <w:rsid w:val="00B92835"/>
    <w:rsid w:val="00B92A3E"/>
    <w:rsid w:val="00B93286"/>
    <w:rsid w:val="00B936B6"/>
    <w:rsid w:val="00B93757"/>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528"/>
    <w:rsid w:val="00BB2950"/>
    <w:rsid w:val="00BB2ACD"/>
    <w:rsid w:val="00BB3D53"/>
    <w:rsid w:val="00BB4240"/>
    <w:rsid w:val="00BB44DA"/>
    <w:rsid w:val="00BB503A"/>
    <w:rsid w:val="00BB503E"/>
    <w:rsid w:val="00BB543D"/>
    <w:rsid w:val="00BB5628"/>
    <w:rsid w:val="00BB5825"/>
    <w:rsid w:val="00BB5B51"/>
    <w:rsid w:val="00BB6186"/>
    <w:rsid w:val="00BB61CF"/>
    <w:rsid w:val="00BB7411"/>
    <w:rsid w:val="00BB75C4"/>
    <w:rsid w:val="00BC0CFE"/>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C7E57"/>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763"/>
    <w:rsid w:val="00BF692F"/>
    <w:rsid w:val="00BF699A"/>
    <w:rsid w:val="00BF724B"/>
    <w:rsid w:val="00BF7657"/>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288E"/>
    <w:rsid w:val="00C1291C"/>
    <w:rsid w:val="00C12D59"/>
    <w:rsid w:val="00C1370A"/>
    <w:rsid w:val="00C13A78"/>
    <w:rsid w:val="00C1461C"/>
    <w:rsid w:val="00C14D48"/>
    <w:rsid w:val="00C15450"/>
    <w:rsid w:val="00C1588B"/>
    <w:rsid w:val="00C15B28"/>
    <w:rsid w:val="00C15B79"/>
    <w:rsid w:val="00C15BF9"/>
    <w:rsid w:val="00C160FA"/>
    <w:rsid w:val="00C161FF"/>
    <w:rsid w:val="00C1636B"/>
    <w:rsid w:val="00C1679D"/>
    <w:rsid w:val="00C16B51"/>
    <w:rsid w:val="00C1709A"/>
    <w:rsid w:val="00C17157"/>
    <w:rsid w:val="00C172F4"/>
    <w:rsid w:val="00C17876"/>
    <w:rsid w:val="00C1796A"/>
    <w:rsid w:val="00C2065F"/>
    <w:rsid w:val="00C220B4"/>
    <w:rsid w:val="00C23B56"/>
    <w:rsid w:val="00C23E86"/>
    <w:rsid w:val="00C23EB1"/>
    <w:rsid w:val="00C249C6"/>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822"/>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533"/>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745"/>
    <w:rsid w:val="00C52C20"/>
    <w:rsid w:val="00C52CA4"/>
    <w:rsid w:val="00C52DD1"/>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2D6D"/>
    <w:rsid w:val="00C6309F"/>
    <w:rsid w:val="00C630F1"/>
    <w:rsid w:val="00C63140"/>
    <w:rsid w:val="00C632E9"/>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67F40"/>
    <w:rsid w:val="00C70C82"/>
    <w:rsid w:val="00C713EC"/>
    <w:rsid w:val="00C71819"/>
    <w:rsid w:val="00C71834"/>
    <w:rsid w:val="00C71906"/>
    <w:rsid w:val="00C71A18"/>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438"/>
    <w:rsid w:val="00C80702"/>
    <w:rsid w:val="00C80A96"/>
    <w:rsid w:val="00C80EF4"/>
    <w:rsid w:val="00C8156F"/>
    <w:rsid w:val="00C81690"/>
    <w:rsid w:val="00C81AE2"/>
    <w:rsid w:val="00C826C3"/>
    <w:rsid w:val="00C8338F"/>
    <w:rsid w:val="00C834AB"/>
    <w:rsid w:val="00C836D1"/>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1F22"/>
    <w:rsid w:val="00C9472E"/>
    <w:rsid w:val="00C94CB9"/>
    <w:rsid w:val="00C95EBC"/>
    <w:rsid w:val="00C9641A"/>
    <w:rsid w:val="00C974B2"/>
    <w:rsid w:val="00C97813"/>
    <w:rsid w:val="00C97AF7"/>
    <w:rsid w:val="00CA081D"/>
    <w:rsid w:val="00CA089F"/>
    <w:rsid w:val="00CA133F"/>
    <w:rsid w:val="00CA1964"/>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C4"/>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2F1D"/>
    <w:rsid w:val="00CC354A"/>
    <w:rsid w:val="00CC3722"/>
    <w:rsid w:val="00CC3DF3"/>
    <w:rsid w:val="00CC423F"/>
    <w:rsid w:val="00CC4A6A"/>
    <w:rsid w:val="00CC4C88"/>
    <w:rsid w:val="00CC53F7"/>
    <w:rsid w:val="00CC56B5"/>
    <w:rsid w:val="00CC5AC3"/>
    <w:rsid w:val="00CC5D3D"/>
    <w:rsid w:val="00CC6BAD"/>
    <w:rsid w:val="00CC6C36"/>
    <w:rsid w:val="00CC6ECF"/>
    <w:rsid w:val="00CC72C2"/>
    <w:rsid w:val="00CC76AA"/>
    <w:rsid w:val="00CD0648"/>
    <w:rsid w:val="00CD0C1D"/>
    <w:rsid w:val="00CD0C5B"/>
    <w:rsid w:val="00CD11A8"/>
    <w:rsid w:val="00CD174A"/>
    <w:rsid w:val="00CD1AFA"/>
    <w:rsid w:val="00CD25C5"/>
    <w:rsid w:val="00CD2C26"/>
    <w:rsid w:val="00CD309A"/>
    <w:rsid w:val="00CD3622"/>
    <w:rsid w:val="00CD365E"/>
    <w:rsid w:val="00CD4142"/>
    <w:rsid w:val="00CD4BE9"/>
    <w:rsid w:val="00CD50DA"/>
    <w:rsid w:val="00CD5463"/>
    <w:rsid w:val="00CD57FA"/>
    <w:rsid w:val="00CD5E10"/>
    <w:rsid w:val="00CD6605"/>
    <w:rsid w:val="00CD67B2"/>
    <w:rsid w:val="00CD6D37"/>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1E42"/>
    <w:rsid w:val="00CF3AC8"/>
    <w:rsid w:val="00CF3CA5"/>
    <w:rsid w:val="00CF3F70"/>
    <w:rsid w:val="00CF42D3"/>
    <w:rsid w:val="00CF479D"/>
    <w:rsid w:val="00CF4CC3"/>
    <w:rsid w:val="00CF54C5"/>
    <w:rsid w:val="00CF5FF6"/>
    <w:rsid w:val="00CF6685"/>
    <w:rsid w:val="00CF68C3"/>
    <w:rsid w:val="00CF72C4"/>
    <w:rsid w:val="00CF742A"/>
    <w:rsid w:val="00CF7E02"/>
    <w:rsid w:val="00D0018A"/>
    <w:rsid w:val="00D001A2"/>
    <w:rsid w:val="00D00B63"/>
    <w:rsid w:val="00D00F50"/>
    <w:rsid w:val="00D01424"/>
    <w:rsid w:val="00D0244B"/>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6F86"/>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27576"/>
    <w:rsid w:val="00D30223"/>
    <w:rsid w:val="00D30DEF"/>
    <w:rsid w:val="00D311E1"/>
    <w:rsid w:val="00D31F1F"/>
    <w:rsid w:val="00D31F4C"/>
    <w:rsid w:val="00D31F8A"/>
    <w:rsid w:val="00D322AD"/>
    <w:rsid w:val="00D32433"/>
    <w:rsid w:val="00D32815"/>
    <w:rsid w:val="00D329A7"/>
    <w:rsid w:val="00D330C0"/>
    <w:rsid w:val="00D33B98"/>
    <w:rsid w:val="00D33CBD"/>
    <w:rsid w:val="00D340AE"/>
    <w:rsid w:val="00D344B1"/>
    <w:rsid w:val="00D348E6"/>
    <w:rsid w:val="00D3492F"/>
    <w:rsid w:val="00D356CC"/>
    <w:rsid w:val="00D35A33"/>
    <w:rsid w:val="00D3610B"/>
    <w:rsid w:val="00D3655E"/>
    <w:rsid w:val="00D3671D"/>
    <w:rsid w:val="00D40166"/>
    <w:rsid w:val="00D40763"/>
    <w:rsid w:val="00D408BB"/>
    <w:rsid w:val="00D414B3"/>
    <w:rsid w:val="00D41984"/>
    <w:rsid w:val="00D42727"/>
    <w:rsid w:val="00D4284E"/>
    <w:rsid w:val="00D430CC"/>
    <w:rsid w:val="00D43498"/>
    <w:rsid w:val="00D4353A"/>
    <w:rsid w:val="00D4354C"/>
    <w:rsid w:val="00D43ECE"/>
    <w:rsid w:val="00D44372"/>
    <w:rsid w:val="00D456ED"/>
    <w:rsid w:val="00D45A12"/>
    <w:rsid w:val="00D45D69"/>
    <w:rsid w:val="00D46249"/>
    <w:rsid w:val="00D468B8"/>
    <w:rsid w:val="00D46A00"/>
    <w:rsid w:val="00D46F6F"/>
    <w:rsid w:val="00D470B5"/>
    <w:rsid w:val="00D4755D"/>
    <w:rsid w:val="00D47AE7"/>
    <w:rsid w:val="00D47C59"/>
    <w:rsid w:val="00D504D2"/>
    <w:rsid w:val="00D50E7D"/>
    <w:rsid w:val="00D50F28"/>
    <w:rsid w:val="00D50F8B"/>
    <w:rsid w:val="00D51A8F"/>
    <w:rsid w:val="00D51DEE"/>
    <w:rsid w:val="00D52485"/>
    <w:rsid w:val="00D52A83"/>
    <w:rsid w:val="00D52EC4"/>
    <w:rsid w:val="00D53413"/>
    <w:rsid w:val="00D53540"/>
    <w:rsid w:val="00D53CD1"/>
    <w:rsid w:val="00D5424D"/>
    <w:rsid w:val="00D54843"/>
    <w:rsid w:val="00D55103"/>
    <w:rsid w:val="00D55728"/>
    <w:rsid w:val="00D55B48"/>
    <w:rsid w:val="00D56205"/>
    <w:rsid w:val="00D56534"/>
    <w:rsid w:val="00D56BF9"/>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0A5"/>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120"/>
    <w:rsid w:val="00D7488A"/>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38C"/>
    <w:rsid w:val="00D82498"/>
    <w:rsid w:val="00D82B33"/>
    <w:rsid w:val="00D8365B"/>
    <w:rsid w:val="00D83779"/>
    <w:rsid w:val="00D83CBF"/>
    <w:rsid w:val="00D83D46"/>
    <w:rsid w:val="00D84742"/>
    <w:rsid w:val="00D84F92"/>
    <w:rsid w:val="00D85A29"/>
    <w:rsid w:val="00D85D37"/>
    <w:rsid w:val="00D85E1B"/>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F1E"/>
    <w:rsid w:val="00DB0F42"/>
    <w:rsid w:val="00DB17DF"/>
    <w:rsid w:val="00DB1ACD"/>
    <w:rsid w:val="00DB2164"/>
    <w:rsid w:val="00DB2A1F"/>
    <w:rsid w:val="00DB31C6"/>
    <w:rsid w:val="00DB3C86"/>
    <w:rsid w:val="00DB460B"/>
    <w:rsid w:val="00DB46E1"/>
    <w:rsid w:val="00DB491E"/>
    <w:rsid w:val="00DB4BCF"/>
    <w:rsid w:val="00DB5237"/>
    <w:rsid w:val="00DB5424"/>
    <w:rsid w:val="00DB589A"/>
    <w:rsid w:val="00DB5B0A"/>
    <w:rsid w:val="00DB5D82"/>
    <w:rsid w:val="00DB6694"/>
    <w:rsid w:val="00DB6B29"/>
    <w:rsid w:val="00DB7026"/>
    <w:rsid w:val="00DB763C"/>
    <w:rsid w:val="00DB793F"/>
    <w:rsid w:val="00DC07BE"/>
    <w:rsid w:val="00DC085E"/>
    <w:rsid w:val="00DC0993"/>
    <w:rsid w:val="00DC0B0A"/>
    <w:rsid w:val="00DC1C22"/>
    <w:rsid w:val="00DC238F"/>
    <w:rsid w:val="00DC289E"/>
    <w:rsid w:val="00DC2AF0"/>
    <w:rsid w:val="00DC33A5"/>
    <w:rsid w:val="00DC3A52"/>
    <w:rsid w:val="00DC3B68"/>
    <w:rsid w:val="00DC3CF1"/>
    <w:rsid w:val="00DC3F8F"/>
    <w:rsid w:val="00DC4068"/>
    <w:rsid w:val="00DC4915"/>
    <w:rsid w:val="00DC4E09"/>
    <w:rsid w:val="00DC4F9A"/>
    <w:rsid w:val="00DC54A3"/>
    <w:rsid w:val="00DC5B76"/>
    <w:rsid w:val="00DC6883"/>
    <w:rsid w:val="00DC6CBA"/>
    <w:rsid w:val="00DC70AF"/>
    <w:rsid w:val="00DC7918"/>
    <w:rsid w:val="00DC7D4C"/>
    <w:rsid w:val="00DC7E89"/>
    <w:rsid w:val="00DD0E2B"/>
    <w:rsid w:val="00DD0E9B"/>
    <w:rsid w:val="00DD11F9"/>
    <w:rsid w:val="00DD154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90D"/>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61F"/>
    <w:rsid w:val="00DF081F"/>
    <w:rsid w:val="00DF152E"/>
    <w:rsid w:val="00DF1548"/>
    <w:rsid w:val="00DF1557"/>
    <w:rsid w:val="00DF247A"/>
    <w:rsid w:val="00DF2A79"/>
    <w:rsid w:val="00DF2D36"/>
    <w:rsid w:val="00DF2D56"/>
    <w:rsid w:val="00DF3259"/>
    <w:rsid w:val="00DF35DB"/>
    <w:rsid w:val="00DF3819"/>
    <w:rsid w:val="00DF3976"/>
    <w:rsid w:val="00DF3CB8"/>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010"/>
    <w:rsid w:val="00E07295"/>
    <w:rsid w:val="00E07F84"/>
    <w:rsid w:val="00E1002A"/>
    <w:rsid w:val="00E10313"/>
    <w:rsid w:val="00E105F2"/>
    <w:rsid w:val="00E10724"/>
    <w:rsid w:val="00E10820"/>
    <w:rsid w:val="00E10C07"/>
    <w:rsid w:val="00E11207"/>
    <w:rsid w:val="00E115F2"/>
    <w:rsid w:val="00E1189C"/>
    <w:rsid w:val="00E11AA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3DDD"/>
    <w:rsid w:val="00E243D7"/>
    <w:rsid w:val="00E247F2"/>
    <w:rsid w:val="00E24BE3"/>
    <w:rsid w:val="00E24DAD"/>
    <w:rsid w:val="00E2527F"/>
    <w:rsid w:val="00E25E12"/>
    <w:rsid w:val="00E268FE"/>
    <w:rsid w:val="00E26EB0"/>
    <w:rsid w:val="00E27034"/>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37DEF"/>
    <w:rsid w:val="00E40409"/>
    <w:rsid w:val="00E427DE"/>
    <w:rsid w:val="00E42CAE"/>
    <w:rsid w:val="00E42E7C"/>
    <w:rsid w:val="00E42F5F"/>
    <w:rsid w:val="00E42FC9"/>
    <w:rsid w:val="00E43793"/>
    <w:rsid w:val="00E44255"/>
    <w:rsid w:val="00E447D2"/>
    <w:rsid w:val="00E44EF2"/>
    <w:rsid w:val="00E44FF1"/>
    <w:rsid w:val="00E4528D"/>
    <w:rsid w:val="00E4596F"/>
    <w:rsid w:val="00E46456"/>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B2F"/>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5DA1"/>
    <w:rsid w:val="00E66B0D"/>
    <w:rsid w:val="00E675E0"/>
    <w:rsid w:val="00E67859"/>
    <w:rsid w:val="00E67C12"/>
    <w:rsid w:val="00E70446"/>
    <w:rsid w:val="00E706C9"/>
    <w:rsid w:val="00E716BD"/>
    <w:rsid w:val="00E71C34"/>
    <w:rsid w:val="00E71E7D"/>
    <w:rsid w:val="00E71E93"/>
    <w:rsid w:val="00E725A4"/>
    <w:rsid w:val="00E7316B"/>
    <w:rsid w:val="00E73D77"/>
    <w:rsid w:val="00E74216"/>
    <w:rsid w:val="00E74552"/>
    <w:rsid w:val="00E74944"/>
    <w:rsid w:val="00E74959"/>
    <w:rsid w:val="00E749F3"/>
    <w:rsid w:val="00E74A30"/>
    <w:rsid w:val="00E74FF3"/>
    <w:rsid w:val="00E7550B"/>
    <w:rsid w:val="00E755E2"/>
    <w:rsid w:val="00E757BE"/>
    <w:rsid w:val="00E76341"/>
    <w:rsid w:val="00E7649E"/>
    <w:rsid w:val="00E764CE"/>
    <w:rsid w:val="00E76D3F"/>
    <w:rsid w:val="00E77AF5"/>
    <w:rsid w:val="00E800E1"/>
    <w:rsid w:val="00E804B2"/>
    <w:rsid w:val="00E808C3"/>
    <w:rsid w:val="00E80B23"/>
    <w:rsid w:val="00E81159"/>
    <w:rsid w:val="00E8164C"/>
    <w:rsid w:val="00E81CEF"/>
    <w:rsid w:val="00E81D3C"/>
    <w:rsid w:val="00E820E9"/>
    <w:rsid w:val="00E821B1"/>
    <w:rsid w:val="00E825A4"/>
    <w:rsid w:val="00E82EA3"/>
    <w:rsid w:val="00E830A7"/>
    <w:rsid w:val="00E834E6"/>
    <w:rsid w:val="00E836D4"/>
    <w:rsid w:val="00E84F8A"/>
    <w:rsid w:val="00E84F9A"/>
    <w:rsid w:val="00E85381"/>
    <w:rsid w:val="00E86EDC"/>
    <w:rsid w:val="00E875D8"/>
    <w:rsid w:val="00E87635"/>
    <w:rsid w:val="00E9022D"/>
    <w:rsid w:val="00E90613"/>
    <w:rsid w:val="00E90617"/>
    <w:rsid w:val="00E90AE8"/>
    <w:rsid w:val="00E90B79"/>
    <w:rsid w:val="00E90E9D"/>
    <w:rsid w:val="00E910C0"/>
    <w:rsid w:val="00E91BEA"/>
    <w:rsid w:val="00E91C24"/>
    <w:rsid w:val="00E929FE"/>
    <w:rsid w:val="00E93C5D"/>
    <w:rsid w:val="00E94088"/>
    <w:rsid w:val="00E94914"/>
    <w:rsid w:val="00E94C01"/>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4918"/>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7A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0F1"/>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CD5"/>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0D9D"/>
    <w:rsid w:val="00EF1F74"/>
    <w:rsid w:val="00EF3348"/>
    <w:rsid w:val="00EF3728"/>
    <w:rsid w:val="00EF40E1"/>
    <w:rsid w:val="00EF4A60"/>
    <w:rsid w:val="00EF5098"/>
    <w:rsid w:val="00EF68B7"/>
    <w:rsid w:val="00EF7098"/>
    <w:rsid w:val="00F00033"/>
    <w:rsid w:val="00F01706"/>
    <w:rsid w:val="00F0194D"/>
    <w:rsid w:val="00F019E6"/>
    <w:rsid w:val="00F01A73"/>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1003"/>
    <w:rsid w:val="00F117CB"/>
    <w:rsid w:val="00F12AAB"/>
    <w:rsid w:val="00F12DD7"/>
    <w:rsid w:val="00F1336E"/>
    <w:rsid w:val="00F1341C"/>
    <w:rsid w:val="00F13AF2"/>
    <w:rsid w:val="00F1496A"/>
    <w:rsid w:val="00F149BC"/>
    <w:rsid w:val="00F14CCB"/>
    <w:rsid w:val="00F14D6A"/>
    <w:rsid w:val="00F1539C"/>
    <w:rsid w:val="00F15579"/>
    <w:rsid w:val="00F15B3B"/>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3844"/>
    <w:rsid w:val="00F2482D"/>
    <w:rsid w:val="00F24B2A"/>
    <w:rsid w:val="00F24B58"/>
    <w:rsid w:val="00F25399"/>
    <w:rsid w:val="00F25638"/>
    <w:rsid w:val="00F25BD2"/>
    <w:rsid w:val="00F26A01"/>
    <w:rsid w:val="00F27D44"/>
    <w:rsid w:val="00F30168"/>
    <w:rsid w:val="00F303B8"/>
    <w:rsid w:val="00F311C8"/>
    <w:rsid w:val="00F313B6"/>
    <w:rsid w:val="00F31632"/>
    <w:rsid w:val="00F31D3D"/>
    <w:rsid w:val="00F330CB"/>
    <w:rsid w:val="00F33446"/>
    <w:rsid w:val="00F3388C"/>
    <w:rsid w:val="00F33CB2"/>
    <w:rsid w:val="00F3413F"/>
    <w:rsid w:val="00F344D6"/>
    <w:rsid w:val="00F35238"/>
    <w:rsid w:val="00F364FA"/>
    <w:rsid w:val="00F36C0F"/>
    <w:rsid w:val="00F36C41"/>
    <w:rsid w:val="00F37882"/>
    <w:rsid w:val="00F37906"/>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B4A"/>
    <w:rsid w:val="00F47ED8"/>
    <w:rsid w:val="00F50E69"/>
    <w:rsid w:val="00F512AB"/>
    <w:rsid w:val="00F51561"/>
    <w:rsid w:val="00F516D9"/>
    <w:rsid w:val="00F519C3"/>
    <w:rsid w:val="00F51D06"/>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3A1"/>
    <w:rsid w:val="00F60532"/>
    <w:rsid w:val="00F6056F"/>
    <w:rsid w:val="00F609BC"/>
    <w:rsid w:val="00F60C12"/>
    <w:rsid w:val="00F60C7C"/>
    <w:rsid w:val="00F614D6"/>
    <w:rsid w:val="00F617BB"/>
    <w:rsid w:val="00F61D26"/>
    <w:rsid w:val="00F62410"/>
    <w:rsid w:val="00F63111"/>
    <w:rsid w:val="00F63706"/>
    <w:rsid w:val="00F64964"/>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19EB"/>
    <w:rsid w:val="00F8200A"/>
    <w:rsid w:val="00F82831"/>
    <w:rsid w:val="00F82C3C"/>
    <w:rsid w:val="00F83B4B"/>
    <w:rsid w:val="00F84006"/>
    <w:rsid w:val="00F8479A"/>
    <w:rsid w:val="00F84BF0"/>
    <w:rsid w:val="00F862E6"/>
    <w:rsid w:val="00F86545"/>
    <w:rsid w:val="00F868D6"/>
    <w:rsid w:val="00F86A07"/>
    <w:rsid w:val="00F87010"/>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133E"/>
    <w:rsid w:val="00FA2056"/>
    <w:rsid w:val="00FA27E0"/>
    <w:rsid w:val="00FA2A95"/>
    <w:rsid w:val="00FA2E7B"/>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6D2"/>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3DB"/>
    <w:rsid w:val="00FC29E2"/>
    <w:rsid w:val="00FC2A10"/>
    <w:rsid w:val="00FC2D8F"/>
    <w:rsid w:val="00FC3094"/>
    <w:rsid w:val="00FC32D9"/>
    <w:rsid w:val="00FC3909"/>
    <w:rsid w:val="00FC471C"/>
    <w:rsid w:val="00FC55D1"/>
    <w:rsid w:val="00FC5764"/>
    <w:rsid w:val="00FC5BAB"/>
    <w:rsid w:val="00FC6156"/>
    <w:rsid w:val="00FC6264"/>
    <w:rsid w:val="00FC6268"/>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4BC6"/>
    <w:rsid w:val="00FE5058"/>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1D04"/>
    <w:rsid w:val="00FF2477"/>
    <w:rsid w:val="00FF2CBE"/>
    <w:rsid w:val="00FF32D7"/>
    <w:rsid w:val="00FF32E0"/>
    <w:rsid w:val="00FF34BE"/>
    <w:rsid w:val="00FF37DE"/>
    <w:rsid w:val="00FF3C89"/>
    <w:rsid w:val="00FF4023"/>
    <w:rsid w:val="00FF4BDA"/>
    <w:rsid w:val="00FF4D67"/>
    <w:rsid w:val="00FF518D"/>
    <w:rsid w:val="00FF5629"/>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96DF4F"/>
  <w15:docId w15:val="{CBA6E2AD-09AC-4717-9DF7-74282180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308898358">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1997958086">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 w:id="2058505169">
      <w:bodyDiv w:val="1"/>
      <w:marLeft w:val="0"/>
      <w:marRight w:val="0"/>
      <w:marTop w:val="0"/>
      <w:marBottom w:val="0"/>
      <w:divBdr>
        <w:top w:val="none" w:sz="0" w:space="0" w:color="auto"/>
        <w:left w:val="none" w:sz="0" w:space="0" w:color="auto"/>
        <w:bottom w:val="none" w:sz="0" w:space="0" w:color="auto"/>
        <w:right w:val="none" w:sz="0" w:space="0" w:color="auto"/>
      </w:divBdr>
    </w:div>
    <w:div w:id="2143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553328620F0C36DD343B7EAA5B15203F1A2275EC6213CDF2E5F76D8750338813452906F32D8605FLDb5L" TargetMode="External"/><Relationship Id="rId13" Type="http://schemas.openxmlformats.org/officeDocument/2006/relationships/hyperlink" Target="consultantplus://offline/ref=A10F5D937D850D81206C84D1299789FB1452338222F9C36DD343B7EAA5B15203F1A2275EC62038D72F5F76D8750338813452906F32D8605FLDb5L" TargetMode="External"/><Relationship Id="rId18" Type="http://schemas.openxmlformats.org/officeDocument/2006/relationships/hyperlink" Target="consultantplus://offline/ref=A10F5D937D850D81206C84D1299789FB1452338222F9C36DD343B7EAA5B15203F1A2275EC62038D6265F76D8750338813452906F32D8605FLDb5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388926/187d5d35a23a5720192d8f96419c300258202cd9/" TargetMode="External"/><Relationship Id="rId7" Type="http://schemas.openxmlformats.org/officeDocument/2006/relationships/endnotes" Target="endnotes.xml"/><Relationship Id="rId12" Type="http://schemas.openxmlformats.org/officeDocument/2006/relationships/hyperlink" Target="consultantplus://offline/ref=A10F5D937D850D81206C84D1299789FB1452338222F9C36DD343B7EAA5B15203F1A2275EC62038D6275F76D8750338813452906F32D8605FLDb5L" TargetMode="External"/><Relationship Id="rId17" Type="http://schemas.openxmlformats.org/officeDocument/2006/relationships/hyperlink" Target="consultantplus://offline/ref=A10F5D937D850D81206C84D1299789FB1452338222F9C36DD343B7EAA5B15203F1A2275EC62038D6285F76D8750338813452906F32D8605FLDb5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10F5D937D850D81206C84D1299789FB1452338222F9C36DD343B7EAA5B15203F1A2275EC62038D6295F76D8750338813452906F32D8605FLDb5L" TargetMode="External"/><Relationship Id="rId20" Type="http://schemas.openxmlformats.org/officeDocument/2006/relationships/hyperlink" Target="consultantplus://offline/ref=4BC10A1E7DC3509FB4CD646AE68CDDDAB72C0ED8BD35FA42005D8BFBE8921E13ABCD754DBDAD8DFF28036590187763941A80A68D0BA8D9BEI71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0F5D937D850D81206C84D1299789FB1452338222F9C36DD343B7EAA5B15203F1A2275EC62038D62A5F76D8750338813452906F32D8605FLDb5L" TargetMode="External"/><Relationship Id="rId24" Type="http://schemas.openxmlformats.org/officeDocument/2006/relationships/hyperlink" Target="consultantplus://offline/ref=4BC10A1E7DC3509FB4CD646AE68CDDDAB72C0ED8BD35FA42005D8BFBE8921E13ABCD754DBDAD8DFF28036590187763941A80A68D0BA8D9BEI71F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452338222F9C36DD343B7EAA5B15203F1A2275EC62038D62B5F76D8750338813452906F32D8605FLDb5L" TargetMode="External"/><Relationship Id="rId23" Type="http://schemas.openxmlformats.org/officeDocument/2006/relationships/hyperlink" Target="https://www.consultant.ru/document/cons_doc_LAW_388926/187d5d35a23a5720192d8f96419c300258202cd9/" TargetMode="External"/><Relationship Id="rId10" Type="http://schemas.openxmlformats.org/officeDocument/2006/relationships/hyperlink" Target="consultantplus://offline/ref=A10F5D937D850D81206C84D1299789FB1452338222F9C36DD343B7EAA5B15203F1A2275EC62038D62C5F76D8750338813452906F32D8605FLDb5L" TargetMode="External"/><Relationship Id="rId19" Type="http://schemas.openxmlformats.org/officeDocument/2006/relationships/hyperlink" Target="consultantplus://offline/ref=4BC10A1E7DC3509FB4CD646AE68CDDDAB72C0ED8BD35FA42005D8BFBE8921E13ABCD754DBDAD8DFF28036590187763941A80A68D0BA8D9BEI71FM" TargetMode="External"/><Relationship Id="rId4" Type="http://schemas.openxmlformats.org/officeDocument/2006/relationships/settings" Target="settings.xml"/><Relationship Id="rId9" Type="http://schemas.openxmlformats.org/officeDocument/2006/relationships/hyperlink" Target="consultantplus://offline/ref=A10F5D937D850D81206C84D1299789FB1452338222F9C36DD343B7EAA5B15203F1A2275EC62038D9285F76D8750338813452906F32D8605FLDb5L" TargetMode="External"/><Relationship Id="rId14" Type="http://schemas.openxmlformats.org/officeDocument/2006/relationships/hyperlink" Target="consultantplus://offline/ref=A10F5D937D850D81206C84D1299789FB1452338222F9C36DD343B7EAA5B15203F1A2275EC62038D9295F76D8750338813452906F32D8605FLDb5L" TargetMode="External"/><Relationship Id="rId22" Type="http://schemas.openxmlformats.org/officeDocument/2006/relationships/hyperlink" Target="https://www.consultant.ru/document/cons_doc_LAW_388926/187d5d35a23a5720192d8f96419c300258202cd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89FC-C305-4929-903B-9097BCC0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7</Pages>
  <Words>3346</Words>
  <Characters>19076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22378</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Бровко Н.Ю.</cp:lastModifiedBy>
  <cp:revision>45</cp:revision>
  <cp:lastPrinted>2022-02-09T08:29:00Z</cp:lastPrinted>
  <dcterms:created xsi:type="dcterms:W3CDTF">2022-01-24T08:57:00Z</dcterms:created>
  <dcterms:modified xsi:type="dcterms:W3CDTF">2022-02-15T11:52:00Z</dcterms:modified>
</cp:coreProperties>
</file>