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МКУ МО г. Краснодар «Центр мониторинга дорожного движения и транспорта»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23:43:304067:321, расположенного по адресу: Краснодарский край, г. Краснодар, Центральный внутригородской округ, ул. им. Володарского, 8.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221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тридцать четыре месяца.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themeColor="text1" w:val="000000"/>
                <w:spacing w:val="-2"/>
                <w:sz w:val="28"/>
                <w:szCs w:val="28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 в рамках объекта: «Строительство транспортной развязки, соединяющей автомобильную дорогу по ул. Тихорецкая и автомобильную дорогу по ул. Володарского в г. Краснодаре».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25.09.2025 по 10.10.2025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МК-ПИР/2018-1850-ПОС1;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Проект организации строительства: МК-ПИР/2018-1850-ПОС2.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LibreOffice/24.8.4.2$Linux_X86_64 LibreOffice_project/480$Build-2</Application>
  <AppVersion>15.0000</AppVersion>
  <Pages>2</Pages>
  <Words>322</Words>
  <Characters>2398</Characters>
  <CharactersWithSpaces>2698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2025-07-15T10:52:00Z</dcterms:created>
  <dc:creator>Tockaya</dc:creator>
  <dc:description/>
  <dc:language>ru-RU</dc:language>
  <cp:lastModifiedBy/>
  <cp:lastPrinted>2025-09-18T17:23:26Z</cp:lastPrinted>
  <dcterms:modified xsi:type="dcterms:W3CDTF">2025-11-19T16:45:17Z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