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05" w:rsidRPr="000D3378" w:rsidRDefault="007D0B05" w:rsidP="007D0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3378">
        <w:rPr>
          <w:rFonts w:ascii="Times New Roman" w:hAnsi="Times New Roman" w:cs="Times New Roman"/>
          <w:sz w:val="28"/>
          <w:szCs w:val="28"/>
        </w:rPr>
        <w:t>ДОГОВОР АРЕНДЫ</w:t>
      </w:r>
    </w:p>
    <w:p w:rsidR="007D0B05" w:rsidRDefault="007D0B05" w:rsidP="007D0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3378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3378">
        <w:rPr>
          <w:rFonts w:ascii="Times New Roman" w:hAnsi="Times New Roman" w:cs="Times New Roman"/>
          <w:sz w:val="28"/>
          <w:szCs w:val="28"/>
        </w:rPr>
        <w:t xml:space="preserve"> ______________, заключенный по результатам</w:t>
      </w:r>
    </w:p>
    <w:p w:rsidR="007D0B05" w:rsidRDefault="007D0B05" w:rsidP="007D0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3378">
        <w:rPr>
          <w:rFonts w:ascii="Times New Roman" w:hAnsi="Times New Roman" w:cs="Times New Roman"/>
          <w:sz w:val="28"/>
          <w:szCs w:val="28"/>
        </w:rPr>
        <w:t xml:space="preserve">аукциона по лоту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3378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7D0B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36DE" w:rsidRPr="007D0B0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36DE" w:rsidRPr="007D0B05">
        <w:rPr>
          <w:rFonts w:ascii="Times New Roman" w:hAnsi="Times New Roman" w:cs="Times New Roman"/>
          <w:sz w:val="28"/>
          <w:szCs w:val="28"/>
        </w:rPr>
        <w:t xml:space="preserve"> _____________ 201__ г.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F36DE" w:rsidRPr="007D0B05">
        <w:rPr>
          <w:rFonts w:ascii="Times New Roman" w:hAnsi="Times New Roman" w:cs="Times New Roman"/>
          <w:sz w:val="28"/>
          <w:szCs w:val="28"/>
        </w:rPr>
        <w:t xml:space="preserve">               г. Краснодар</w:t>
      </w: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город Краснодар, именуемая в дальнейшем </w:t>
      </w:r>
      <w:r w:rsidR="007D0B05">
        <w:rPr>
          <w:rFonts w:ascii="Times New Roman" w:hAnsi="Times New Roman" w:cs="Times New Roman"/>
          <w:sz w:val="28"/>
          <w:szCs w:val="28"/>
        </w:rPr>
        <w:t>«</w:t>
      </w:r>
      <w:r w:rsidRPr="007D0B05">
        <w:rPr>
          <w:rFonts w:ascii="Times New Roman" w:hAnsi="Times New Roman" w:cs="Times New Roman"/>
          <w:sz w:val="28"/>
          <w:szCs w:val="28"/>
        </w:rPr>
        <w:t>Арендодатель</w:t>
      </w:r>
      <w:r w:rsidR="007D0B05">
        <w:rPr>
          <w:rFonts w:ascii="Times New Roman" w:hAnsi="Times New Roman" w:cs="Times New Roman"/>
          <w:sz w:val="28"/>
          <w:szCs w:val="28"/>
        </w:rPr>
        <w:t>»</w:t>
      </w:r>
      <w:r w:rsidRPr="007D0B05">
        <w:rPr>
          <w:rFonts w:ascii="Times New Roman" w:hAnsi="Times New Roman" w:cs="Times New Roman"/>
          <w:sz w:val="28"/>
          <w:szCs w:val="28"/>
        </w:rPr>
        <w:t xml:space="preserve">, в лице _________________________, действующего на основании доверенности от ___________ </w:t>
      </w:r>
      <w:r w:rsidR="007D0B05">
        <w:rPr>
          <w:rFonts w:ascii="Times New Roman" w:hAnsi="Times New Roman" w:cs="Times New Roman"/>
          <w:sz w:val="28"/>
          <w:szCs w:val="28"/>
        </w:rPr>
        <w:t>№</w:t>
      </w:r>
      <w:r w:rsidRPr="007D0B05">
        <w:rPr>
          <w:rFonts w:ascii="Times New Roman" w:hAnsi="Times New Roman" w:cs="Times New Roman"/>
          <w:sz w:val="28"/>
          <w:szCs w:val="28"/>
        </w:rPr>
        <w:t xml:space="preserve"> ___________, и _____________________________________, им</w:t>
      </w:r>
      <w:r w:rsidR="007D0B05">
        <w:rPr>
          <w:rFonts w:ascii="Times New Roman" w:hAnsi="Times New Roman" w:cs="Times New Roman"/>
          <w:sz w:val="28"/>
          <w:szCs w:val="28"/>
        </w:rPr>
        <w:t>енуемо</w:t>
      </w:r>
      <w:proofErr w:type="gramStart"/>
      <w:r w:rsidR="007D0B0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7D0B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D0B0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7D0B05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7D0B0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7D0B05">
        <w:rPr>
          <w:rFonts w:ascii="Times New Roman" w:hAnsi="Times New Roman" w:cs="Times New Roman"/>
          <w:sz w:val="28"/>
          <w:szCs w:val="28"/>
        </w:rPr>
        <w:t>) в дальнейшем «Арендатор»</w:t>
      </w:r>
      <w:r w:rsidRPr="007D0B05">
        <w:rPr>
          <w:rFonts w:ascii="Times New Roman" w:hAnsi="Times New Roman" w:cs="Times New Roman"/>
          <w:sz w:val="28"/>
          <w:szCs w:val="28"/>
        </w:rPr>
        <w:t>, в лице __</w:t>
      </w:r>
      <w:r w:rsidR="00442E9D">
        <w:rPr>
          <w:rFonts w:ascii="Times New Roman" w:hAnsi="Times New Roman" w:cs="Times New Roman"/>
          <w:sz w:val="28"/>
          <w:szCs w:val="28"/>
        </w:rPr>
        <w:t>_______________</w:t>
      </w:r>
      <w:r w:rsidRPr="007D0B05">
        <w:rPr>
          <w:rFonts w:ascii="Times New Roman" w:hAnsi="Times New Roman" w:cs="Times New Roman"/>
          <w:sz w:val="28"/>
          <w:szCs w:val="28"/>
        </w:rPr>
        <w:t xml:space="preserve">, действующего на основании ___________________________, вместе именуемые </w:t>
      </w:r>
      <w:r w:rsidR="007D0B05">
        <w:rPr>
          <w:rFonts w:ascii="Times New Roman" w:hAnsi="Times New Roman" w:cs="Times New Roman"/>
          <w:sz w:val="28"/>
          <w:szCs w:val="28"/>
        </w:rPr>
        <w:t>«</w:t>
      </w:r>
      <w:r w:rsidRPr="007D0B05">
        <w:rPr>
          <w:rFonts w:ascii="Times New Roman" w:hAnsi="Times New Roman" w:cs="Times New Roman"/>
          <w:sz w:val="28"/>
          <w:szCs w:val="28"/>
        </w:rPr>
        <w:t>Стороны</w:t>
      </w:r>
      <w:r w:rsidR="007D0B05">
        <w:rPr>
          <w:rFonts w:ascii="Times New Roman" w:hAnsi="Times New Roman" w:cs="Times New Roman"/>
          <w:sz w:val="28"/>
          <w:szCs w:val="28"/>
        </w:rPr>
        <w:t>»</w:t>
      </w:r>
      <w:r w:rsidRPr="007D0B05">
        <w:rPr>
          <w:rFonts w:ascii="Times New Roman" w:hAnsi="Times New Roman" w:cs="Times New Roman"/>
          <w:sz w:val="28"/>
          <w:szCs w:val="28"/>
        </w:rPr>
        <w:t>, в соответствии с протокол</w:t>
      </w:r>
      <w:r w:rsidR="00442E9D">
        <w:rPr>
          <w:rFonts w:ascii="Times New Roman" w:hAnsi="Times New Roman" w:cs="Times New Roman"/>
          <w:sz w:val="28"/>
          <w:szCs w:val="28"/>
        </w:rPr>
        <w:t xml:space="preserve">ом </w:t>
      </w:r>
      <w:r w:rsidR="00DB06BD" w:rsidRPr="00DB06B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 Краснодар __________________________ от _________</w:t>
      </w:r>
      <w:r w:rsidR="00DB06BD" w:rsidRPr="00094740">
        <w:rPr>
          <w:b/>
        </w:rPr>
        <w:t xml:space="preserve"> </w:t>
      </w:r>
      <w:r w:rsidR="00DB06BD">
        <w:t>№ ___</w:t>
      </w:r>
      <w:bookmarkStart w:id="0" w:name="_GoBack"/>
      <w:bookmarkEnd w:id="0"/>
      <w:r w:rsidRPr="00DB06BD">
        <w:rPr>
          <w:rFonts w:ascii="Times New Roman" w:hAnsi="Times New Roman" w:cs="Times New Roman"/>
          <w:sz w:val="28"/>
          <w:szCs w:val="28"/>
        </w:rPr>
        <w:t>,</w:t>
      </w:r>
      <w:r w:rsidRPr="007D0B05">
        <w:rPr>
          <w:rFonts w:ascii="Times New Roman" w:hAnsi="Times New Roman" w:cs="Times New Roman"/>
          <w:sz w:val="28"/>
          <w:szCs w:val="28"/>
        </w:rPr>
        <w:t xml:space="preserve"> заключили настоящий договор (далее - Договор) о нижеследующем: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7D0B05">
        <w:rPr>
          <w:rFonts w:ascii="Times New Roman" w:hAnsi="Times New Roman" w:cs="Times New Roman"/>
          <w:sz w:val="28"/>
          <w:szCs w:val="28"/>
        </w:rPr>
        <w:t xml:space="preserve">1.1. Арендодатель обязуется передать Арендатору за плату во временное владение и пользование из земель _______________ земельный участок (далее </w:t>
      </w:r>
      <w:r w:rsidR="007D0B05">
        <w:rPr>
          <w:rFonts w:ascii="Times New Roman" w:hAnsi="Times New Roman" w:cs="Times New Roman"/>
          <w:sz w:val="28"/>
          <w:szCs w:val="28"/>
        </w:rPr>
        <w:t>–</w:t>
      </w:r>
      <w:r w:rsidRPr="007D0B05">
        <w:rPr>
          <w:rFonts w:ascii="Times New Roman" w:hAnsi="Times New Roman" w:cs="Times New Roman"/>
          <w:sz w:val="28"/>
          <w:szCs w:val="28"/>
        </w:rPr>
        <w:t xml:space="preserve"> </w:t>
      </w:r>
      <w:r w:rsidR="007D0B05">
        <w:rPr>
          <w:rFonts w:ascii="Times New Roman" w:hAnsi="Times New Roman" w:cs="Times New Roman"/>
          <w:sz w:val="28"/>
          <w:szCs w:val="28"/>
        </w:rPr>
        <w:t>«</w:t>
      </w:r>
      <w:r w:rsidRPr="007D0B05">
        <w:rPr>
          <w:rFonts w:ascii="Times New Roman" w:hAnsi="Times New Roman" w:cs="Times New Roman"/>
          <w:sz w:val="28"/>
          <w:szCs w:val="28"/>
        </w:rPr>
        <w:t>Участок</w:t>
      </w:r>
      <w:r w:rsidR="007D0B05">
        <w:rPr>
          <w:rFonts w:ascii="Times New Roman" w:hAnsi="Times New Roman" w:cs="Times New Roman"/>
          <w:sz w:val="28"/>
          <w:szCs w:val="28"/>
        </w:rPr>
        <w:t>»</w:t>
      </w:r>
      <w:r w:rsidRPr="007D0B05">
        <w:rPr>
          <w:rFonts w:ascii="Times New Roman" w:hAnsi="Times New Roman" w:cs="Times New Roman"/>
          <w:sz w:val="28"/>
          <w:szCs w:val="28"/>
        </w:rPr>
        <w:t>) общей площадью _______ кв. м, расположенный по ул. __________________________, када</w:t>
      </w:r>
      <w:r w:rsidR="00442E9D">
        <w:rPr>
          <w:rFonts w:ascii="Times New Roman" w:hAnsi="Times New Roman" w:cs="Times New Roman"/>
          <w:sz w:val="28"/>
          <w:szCs w:val="28"/>
        </w:rPr>
        <w:t>стровый номер ________________</w:t>
      </w:r>
      <w:r w:rsidRPr="007D0B05">
        <w:rPr>
          <w:rFonts w:ascii="Times New Roman" w:hAnsi="Times New Roman" w:cs="Times New Roman"/>
          <w:sz w:val="28"/>
          <w:szCs w:val="28"/>
        </w:rPr>
        <w:t>.</w:t>
      </w:r>
    </w:p>
    <w:p w:rsidR="00DF36DE" w:rsidRPr="00891079" w:rsidRDefault="00891079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91079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Границы Участка обозначены в</w:t>
      </w:r>
      <w:r w:rsidRPr="00891079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891079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копии выписки из Единого государственного реестра недвижимости об основных характеристиках и зарегистрированных правах на объект недвижимости, которая является неотъемлемой частью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7D0B05">
        <w:rPr>
          <w:rFonts w:ascii="Times New Roman" w:hAnsi="Times New Roman" w:cs="Times New Roman"/>
          <w:sz w:val="28"/>
          <w:szCs w:val="28"/>
        </w:rPr>
        <w:t xml:space="preserve">1.3. Участок предоставляется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________________________________.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1.4. Указанный </w:t>
      </w:r>
      <w:r w:rsidRPr="0089107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6" w:history="1">
        <w:r w:rsidRPr="00891079">
          <w:rPr>
            <w:rFonts w:ascii="Times New Roman" w:hAnsi="Times New Roman" w:cs="Times New Roman"/>
            <w:sz w:val="28"/>
            <w:szCs w:val="28"/>
          </w:rPr>
          <w:t>подпункте 1.1</w:t>
        </w:r>
      </w:hyperlink>
      <w:r w:rsidRPr="007D0B05">
        <w:rPr>
          <w:rFonts w:ascii="Times New Roman" w:hAnsi="Times New Roman" w:cs="Times New Roman"/>
          <w:sz w:val="28"/>
          <w:szCs w:val="28"/>
        </w:rPr>
        <w:t xml:space="preserve"> настоящего Договора Участок считается переданным Арендатору с момента подписания настоящего Договора обеими Сторонами.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1.5. Фактическое состояние земельного участка соответствует условиям Договора и целевому назначению Участка.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7D0B05">
        <w:rPr>
          <w:rFonts w:ascii="Times New Roman" w:hAnsi="Times New Roman" w:cs="Times New Roman"/>
          <w:sz w:val="28"/>
          <w:szCs w:val="28"/>
        </w:rPr>
        <w:t>2. Арендная плата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2.1. Ежегодная арендная плата, определенная по результатам аукциона, составляет ______________ руб.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5"/>
      <w:bookmarkEnd w:id="4"/>
      <w:r w:rsidRPr="007D0B05">
        <w:rPr>
          <w:rFonts w:ascii="Times New Roman" w:hAnsi="Times New Roman" w:cs="Times New Roman"/>
          <w:sz w:val="28"/>
          <w:szCs w:val="28"/>
        </w:rPr>
        <w:t xml:space="preserve">2.2. Сумма арендной платы, за вычетом внесенного задатка в размере _____ руб., должна поступить от Арендатора в течение 10 дней с момента подписания Договора путем перечисления по реквизитам, указанным в </w:t>
      </w:r>
      <w:hyperlink w:anchor="P67" w:history="1">
        <w:r w:rsidRPr="00891079">
          <w:rPr>
            <w:rFonts w:ascii="Times New Roman" w:hAnsi="Times New Roman" w:cs="Times New Roman"/>
            <w:sz w:val="28"/>
            <w:szCs w:val="28"/>
          </w:rPr>
          <w:t>подпункте 2.4</w:t>
        </w:r>
      </w:hyperlink>
      <w:r w:rsidRPr="00891079">
        <w:rPr>
          <w:rFonts w:ascii="Times New Roman" w:hAnsi="Times New Roman" w:cs="Times New Roman"/>
          <w:sz w:val="28"/>
          <w:szCs w:val="28"/>
        </w:rPr>
        <w:t xml:space="preserve"> н</w:t>
      </w:r>
      <w:r w:rsidRPr="007D0B05">
        <w:rPr>
          <w:rFonts w:ascii="Times New Roman" w:hAnsi="Times New Roman" w:cs="Times New Roman"/>
          <w:sz w:val="28"/>
          <w:szCs w:val="28"/>
        </w:rPr>
        <w:t>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6"/>
      <w:bookmarkEnd w:id="5"/>
      <w:r w:rsidRPr="007D0B05">
        <w:rPr>
          <w:rFonts w:ascii="Times New Roman" w:hAnsi="Times New Roman" w:cs="Times New Roman"/>
          <w:sz w:val="28"/>
          <w:szCs w:val="28"/>
        </w:rPr>
        <w:t xml:space="preserve">2.3. По истечении двенадцати месяцев с момента подписания Договора арендная плата за земельный участок, определенная по результатам аукциона, вносится Арендатором ежемесячно (начисление суммы платежа за </w:t>
      </w:r>
      <w:r w:rsidRPr="007D0B05">
        <w:rPr>
          <w:rFonts w:ascii="Times New Roman" w:hAnsi="Times New Roman" w:cs="Times New Roman"/>
          <w:sz w:val="28"/>
          <w:szCs w:val="28"/>
        </w:rPr>
        <w:lastRenderedPageBreak/>
        <w:t>месяц производится из расчета числа дней в месяце) в виде авансового платежа до 10 числа каждого месяца.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7"/>
      <w:bookmarkEnd w:id="6"/>
      <w:r w:rsidRPr="007D0B05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 xml:space="preserve">Арендная плата вносится Арендатором в соответствии с </w:t>
      </w:r>
      <w:hyperlink w:anchor="P65" w:history="1">
        <w:r w:rsidRPr="00891079">
          <w:rPr>
            <w:rFonts w:ascii="Times New Roman" w:hAnsi="Times New Roman" w:cs="Times New Roman"/>
            <w:sz w:val="28"/>
            <w:szCs w:val="28"/>
          </w:rPr>
          <w:t>подпунктами 2.2</w:t>
        </w:r>
      </w:hyperlink>
      <w:r w:rsidRPr="0089107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 w:history="1">
        <w:r w:rsidRPr="00891079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891079">
        <w:rPr>
          <w:rFonts w:ascii="Times New Roman" w:hAnsi="Times New Roman" w:cs="Times New Roman"/>
          <w:sz w:val="28"/>
          <w:szCs w:val="28"/>
        </w:rPr>
        <w:t xml:space="preserve"> н</w:t>
      </w:r>
      <w:r w:rsidRPr="007D0B05">
        <w:rPr>
          <w:rFonts w:ascii="Times New Roman" w:hAnsi="Times New Roman" w:cs="Times New Roman"/>
          <w:sz w:val="28"/>
          <w:szCs w:val="28"/>
        </w:rPr>
        <w:t xml:space="preserve">астоящего Договора путем перечисления по следующим реквизитам: получатель - Управление Федерального казначейства по Краснодарскому краю (департамент муниципальной собственности и городских земель администрации муниципального образования город Краснодар), ИНН - 2310041258, КПП - 231001001, ОКТМО - _____________, расчетный счет </w:t>
      </w:r>
      <w:r w:rsidR="00891079">
        <w:rPr>
          <w:rFonts w:ascii="Times New Roman" w:hAnsi="Times New Roman" w:cs="Times New Roman"/>
          <w:sz w:val="28"/>
          <w:szCs w:val="28"/>
        </w:rPr>
        <w:t>№</w:t>
      </w:r>
      <w:r w:rsidRPr="007D0B05">
        <w:rPr>
          <w:rFonts w:ascii="Times New Roman" w:hAnsi="Times New Roman" w:cs="Times New Roman"/>
          <w:sz w:val="28"/>
          <w:szCs w:val="28"/>
        </w:rPr>
        <w:t xml:space="preserve"> 40101810300000010013 в Южном ГУ Банка России г. Краснодар, БИК 040349001.</w:t>
      </w:r>
      <w:proofErr w:type="gramEnd"/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В платежном документе указываютс</w:t>
      </w:r>
      <w:r w:rsidR="00442E9D">
        <w:rPr>
          <w:rFonts w:ascii="Times New Roman" w:hAnsi="Times New Roman" w:cs="Times New Roman"/>
          <w:sz w:val="28"/>
          <w:szCs w:val="28"/>
        </w:rPr>
        <w:t>я: КБК _______________________</w:t>
      </w:r>
      <w:r w:rsidRPr="007D0B05">
        <w:rPr>
          <w:rFonts w:ascii="Times New Roman" w:hAnsi="Times New Roman" w:cs="Times New Roman"/>
          <w:sz w:val="28"/>
          <w:szCs w:val="28"/>
        </w:rPr>
        <w:t>, период, за который осуществляется платеж, десятизначный номер Договора, дата заключения Договора, назначение платежа.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2.5.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2.6. В случае если после публикации новых реквизитов Арендатор перечислил арендную плату на ненадлежащий расчетный счет, он считается не исполнившим свои обязательства в установленный срок и несет ответственность, предусмотренную </w:t>
      </w:r>
      <w:hyperlink w:anchor="P133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подпунктом 5.2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7D0B05">
        <w:rPr>
          <w:rFonts w:ascii="Times New Roman" w:hAnsi="Times New Roman" w:cs="Times New Roman"/>
          <w:sz w:val="28"/>
          <w:szCs w:val="28"/>
        </w:rPr>
        <w:t>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2.7. Неиспользование Участка Арендатором не освобождает его от обязанности по внесению арендной платы.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 Права и обязанности Арендодателя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 Арендодатель обязан: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3.1.1. Передать Арендатору Участок свободным от прав третьих лиц на срок, установленный настоящим Договором.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3.1.2. Не вмешиваться в хозяйственную деятельность Арендатора, если она не противоречит законодательству РФ и условиям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3.1.3. Уведомить Арендатора об изменении реквизитов по оплате арендной платы.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Уведомление направляется Арендодателем неопределенному кругу лиц через средства массовой информации и (или) официальные </w:t>
      </w:r>
      <w:proofErr w:type="spellStart"/>
      <w:r w:rsidRPr="007D0B05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7D0B05">
        <w:rPr>
          <w:rFonts w:ascii="Times New Roman" w:hAnsi="Times New Roman" w:cs="Times New Roman"/>
          <w:sz w:val="28"/>
          <w:szCs w:val="28"/>
        </w:rPr>
        <w:t xml:space="preserve"> Арендодателя.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3.2. Арендодатель имеет право: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3.2.1. Получить возмещение убытков в случае ухудшения качественных характеристик Участка и экологической обстановки в результате хозяйственной и иной деятельности Арендатора, а также по иным основаниям, предусмотренным законодательством.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3.2.2. Осуществлять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использованием Участка.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3"/>
      <w:bookmarkEnd w:id="7"/>
      <w:r w:rsidRPr="007D0B05">
        <w:rPr>
          <w:rFonts w:ascii="Times New Roman" w:hAnsi="Times New Roman" w:cs="Times New Roman"/>
          <w:sz w:val="28"/>
          <w:szCs w:val="28"/>
        </w:rPr>
        <w:t>3.2.3. В одностороннем порядке отказаться от исполнения договора при следующих нарушениях его условий:</w:t>
      </w:r>
    </w:p>
    <w:p w:rsidR="00DF36DE" w:rsidRPr="005D22C9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невнесения арендной платы за Участок в сроки, указанные </w:t>
      </w:r>
      <w:r w:rsidRPr="005D22C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5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подпунктах 2.2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 w:history="1">
        <w:r w:rsidRPr="005D22C9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lastRenderedPageBreak/>
        <w:t xml:space="preserve">неисполнения </w:t>
      </w:r>
      <w:r w:rsidRPr="005D22C9">
        <w:rPr>
          <w:rFonts w:ascii="Times New Roman" w:hAnsi="Times New Roman" w:cs="Times New Roman"/>
          <w:sz w:val="28"/>
          <w:szCs w:val="28"/>
        </w:rPr>
        <w:t xml:space="preserve">Арендатором </w:t>
      </w:r>
      <w:hyperlink w:anchor="P102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подпункта 4.1.4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7D0B05">
        <w:rPr>
          <w:rFonts w:ascii="Times New Roman" w:hAnsi="Times New Roman" w:cs="Times New Roman"/>
          <w:sz w:val="28"/>
          <w:szCs w:val="28"/>
        </w:rPr>
        <w:t>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неиспользования земельного участка (его части) более одного года, если иной срок освоения земельного участка не предусмотрен настоящим Договором;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в случае выявления факта самовольного строительства в границах Участка;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использования Участка не по целевому назначению и разрешенному использованию, </w:t>
      </w:r>
      <w:proofErr w:type="gramStart"/>
      <w:r w:rsidRPr="005D22C9">
        <w:rPr>
          <w:rFonts w:ascii="Times New Roman" w:hAnsi="Times New Roman" w:cs="Times New Roman"/>
          <w:sz w:val="28"/>
          <w:szCs w:val="28"/>
        </w:rPr>
        <w:t>предусмотренным</w:t>
      </w:r>
      <w:proofErr w:type="gramEnd"/>
      <w:r w:rsidRPr="005D22C9">
        <w:rPr>
          <w:rFonts w:ascii="Times New Roman" w:hAnsi="Times New Roman" w:cs="Times New Roman"/>
          <w:sz w:val="28"/>
          <w:szCs w:val="28"/>
        </w:rPr>
        <w:t xml:space="preserve"> </w:t>
      </w:r>
      <w:hyperlink w:anchor="P56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подпунктами 1.1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8" w:history="1">
        <w:r w:rsidRPr="005D22C9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7D0B05">
        <w:rPr>
          <w:rFonts w:ascii="Times New Roman" w:hAnsi="Times New Roman" w:cs="Times New Roman"/>
          <w:sz w:val="28"/>
          <w:szCs w:val="28"/>
        </w:rPr>
        <w:t>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3.2.4.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может быть расторгнут по инициативе Арендодателя по следующим основаниям: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использования Участка способами, существенно ухудшающими его качественные характеристики и экологическую обстановку;</w:t>
      </w:r>
    </w:p>
    <w:p w:rsidR="00DF36DE" w:rsidRPr="005D22C9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неисполнения обязанностей, возложенных </w:t>
      </w:r>
      <w:r w:rsidRPr="005D22C9">
        <w:rPr>
          <w:rFonts w:ascii="Times New Roman" w:hAnsi="Times New Roman" w:cs="Times New Roman"/>
          <w:sz w:val="28"/>
          <w:szCs w:val="28"/>
        </w:rPr>
        <w:t xml:space="preserve">на Арендатора </w:t>
      </w:r>
      <w:hyperlink w:anchor="P100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подпунктами 4.1.2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5" w:history="1">
        <w:r w:rsidRPr="005D22C9">
          <w:rPr>
            <w:rFonts w:ascii="Times New Roman" w:hAnsi="Times New Roman" w:cs="Times New Roman"/>
            <w:sz w:val="28"/>
            <w:szCs w:val="28"/>
          </w:rPr>
          <w:t>4.1.7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5" w:history="1">
        <w:r w:rsidRPr="005D22C9">
          <w:rPr>
            <w:rFonts w:ascii="Times New Roman" w:hAnsi="Times New Roman" w:cs="Times New Roman"/>
            <w:sz w:val="28"/>
            <w:szCs w:val="28"/>
          </w:rPr>
          <w:t>4.1.17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7" w:history="1">
        <w:r w:rsidRPr="005D22C9">
          <w:rPr>
            <w:rFonts w:ascii="Times New Roman" w:hAnsi="Times New Roman" w:cs="Times New Roman"/>
            <w:sz w:val="28"/>
            <w:szCs w:val="28"/>
          </w:rPr>
          <w:t>4.1.19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0" w:history="1">
        <w:r w:rsidRPr="005D22C9">
          <w:rPr>
            <w:rFonts w:ascii="Times New Roman" w:hAnsi="Times New Roman" w:cs="Times New Roman"/>
            <w:sz w:val="28"/>
            <w:szCs w:val="28"/>
          </w:rPr>
          <w:t>4.2.1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3" w:history="1">
        <w:r w:rsidRPr="005D22C9">
          <w:rPr>
            <w:rFonts w:ascii="Times New Roman" w:hAnsi="Times New Roman" w:cs="Times New Roman"/>
            <w:sz w:val="28"/>
            <w:szCs w:val="28"/>
          </w:rPr>
          <w:t>4.2.4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DF36DE" w:rsidRPr="005D22C9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2C9">
        <w:rPr>
          <w:rFonts w:ascii="Times New Roman" w:hAnsi="Times New Roman" w:cs="Times New Roman"/>
          <w:sz w:val="28"/>
          <w:szCs w:val="28"/>
        </w:rPr>
        <w:t xml:space="preserve">несоблюдения особых условий, предусмотренных </w:t>
      </w:r>
      <w:hyperlink w:anchor="P156" w:history="1">
        <w:r w:rsidRPr="005D22C9">
          <w:rPr>
            <w:rFonts w:ascii="Times New Roman" w:hAnsi="Times New Roman" w:cs="Times New Roman"/>
            <w:sz w:val="28"/>
            <w:szCs w:val="28"/>
          </w:rPr>
          <w:t>разделом 9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3.2.5. Договор, заключенный на срок более чем пять лет, может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расторгнут Арендодателем только на основании решения суда при существенном нарушении Договора его Арендатором.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3.2.6. На беспрепятственный доступ на территорию Участка с целью его осмотра на предмет соблюдения Арендатором условий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 Права и обязанности Арендатора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 Арендатор обязан: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4.1.1. В полном объеме выполнять все условия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0"/>
      <w:bookmarkEnd w:id="8"/>
      <w:r w:rsidRPr="007D0B05">
        <w:rPr>
          <w:rFonts w:ascii="Times New Roman" w:hAnsi="Times New Roman" w:cs="Times New Roman"/>
          <w:sz w:val="28"/>
          <w:szCs w:val="28"/>
        </w:rPr>
        <w:t xml:space="preserve">4.1.2. Своевременно вносить арендную плату в полном размере за Участок в </w:t>
      </w:r>
      <w:r w:rsidRPr="005D22C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62" w:history="1">
        <w:r w:rsidRPr="005D22C9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D0B05">
        <w:rPr>
          <w:rFonts w:ascii="Times New Roman" w:hAnsi="Times New Roman" w:cs="Times New Roman"/>
          <w:sz w:val="28"/>
          <w:szCs w:val="28"/>
        </w:rPr>
        <w:t>Договора без выставления счетов Арендодателем.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4.1.3. В течение двух дней после оплаты арендной платы представить Арендодателю копию платежного документа, подтверждающего перечисление арендной платы.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2"/>
      <w:bookmarkEnd w:id="9"/>
      <w:r w:rsidRPr="007D0B05">
        <w:rPr>
          <w:rFonts w:ascii="Times New Roman" w:hAnsi="Times New Roman" w:cs="Times New Roman"/>
          <w:sz w:val="28"/>
          <w:szCs w:val="28"/>
        </w:rPr>
        <w:t>4.1.4. Обеспечить на Участке ___________________________________.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4.1.5. Использовать Участок в соответствии с целевым назначением и видом разрешенного использования.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4.1.6. Содержать в должном санитарном порядке и чистоте Участок и прилегающую к нему территорию.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5"/>
      <w:bookmarkEnd w:id="10"/>
      <w:r w:rsidRPr="007D0B05">
        <w:rPr>
          <w:rFonts w:ascii="Times New Roman" w:hAnsi="Times New Roman" w:cs="Times New Roman"/>
          <w:sz w:val="28"/>
          <w:szCs w:val="28"/>
        </w:rPr>
        <w:t>4.1.7. При использовании Участка не наносить ущерб окружающей среде.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4.1.8. Не допускать действий, приводящих к ухудшению качественных характеристик Участка, и устранить за свой счет изменения, произведенные на Участке без согласия Арендодателя, по его первому письменному требованию (предписанию).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4.1.9. Возместить Арендодателю убытки в случае существенного ухудшения качественных характеристик Участка и экологической </w:t>
      </w:r>
      <w:r w:rsidRPr="007D0B05">
        <w:rPr>
          <w:rFonts w:ascii="Times New Roman" w:hAnsi="Times New Roman" w:cs="Times New Roman"/>
          <w:sz w:val="28"/>
          <w:szCs w:val="28"/>
        </w:rPr>
        <w:lastRenderedPageBreak/>
        <w:t>обстановки, причиненных в результате своей хозяйственной и иной деятельности.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4.1.10. Вести работы по благоустройству Участка, в том числе посадку зеленых насаждений. Сохранять зеленые насаждения, находящиеся на Участке. В случае необходимости их вырубки или переноса получить разрешение в установленном законом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4.1.11. Не допускать строительства объекта до разработки проектной документации, ее утверждения, получения положительных заключений соответствующих экспертиз по проектной документации, а также до получения разрешения на строительство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4.1.12. 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4.1.13. Не нарушать права и законные интересы землепользователей смежных земельных участков.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4.1.14. Беспрепятственно допускать на Участок Арендодателя, его законных представителей и органы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использованием и охраной земель с целью его осмотра на предмет соблюдения условий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4.1.15.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Уведомить Арендодателя об изменении реквизитов (юридический и фактический адреса, организационно-правовая форма, переименование, банковские реквизиты и т.п.) посредством направления новых реквизитов в адрес Арендодателя заказным письмом с уведомлением.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При отсутствии такого уведомления документы, связанные с исполнением настоящего Договора, направляются по последнему известному Арендодателю адресу Арендатора и считаются доставленными.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4.1.16.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В случае исключения Арендатора из Единого государственного реестра юридических лиц либо Единого государственного реестра индивидуальных предпринимателей (для юридических лиц и индивидуальных предпринимателей), а также при переходе прав на объекты, расположенные на земельном участке, направить Арендодателю в 10-дневный срок об этом письменное уведомление с приложением копий документов об исключении Арендатора из Единого государственного реестра юридических лиц или Единого государственного реестра индивидуальных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предпринимателей, либо копий документов, подтверждающих переход прав на объекты, расположенные на земельном участке (договор, свидетельство о государственной регистрации права).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5"/>
      <w:bookmarkEnd w:id="11"/>
      <w:r w:rsidRPr="007D0B05">
        <w:rPr>
          <w:rFonts w:ascii="Times New Roman" w:hAnsi="Times New Roman" w:cs="Times New Roman"/>
          <w:sz w:val="28"/>
          <w:szCs w:val="28"/>
        </w:rPr>
        <w:t>4.1.17. В месячный срок с момента подписания настоящего Договора обратиться в Управление Федеральной службы государственной регистрации, кадастра и картографии по Краснодарскому краю за государственной регистрацией.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lastRenderedPageBreak/>
        <w:t>4.1.18. Оплатить расходы по государственной регистрации Договора в Управлении Федеральной службы государственной регистрации, кадастра и картографии по Краснодарскому краю.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7"/>
      <w:bookmarkEnd w:id="12"/>
      <w:r w:rsidRPr="007D0B05">
        <w:rPr>
          <w:rFonts w:ascii="Times New Roman" w:hAnsi="Times New Roman" w:cs="Times New Roman"/>
          <w:sz w:val="28"/>
          <w:szCs w:val="28"/>
        </w:rPr>
        <w:t>4.1.19. В трехдневный срок с момента государственной регистрации настоящего Договора представить Арендодателю сведения о регистрации.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4.1.20. Арендатор несет другие обязательства, установленные законодательством Российской Федерации.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4.2. Арендатор не вправе: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0"/>
      <w:bookmarkEnd w:id="13"/>
      <w:r w:rsidRPr="007D0B05">
        <w:rPr>
          <w:rFonts w:ascii="Times New Roman" w:hAnsi="Times New Roman" w:cs="Times New Roman"/>
          <w:sz w:val="28"/>
          <w:szCs w:val="28"/>
        </w:rPr>
        <w:t>4.2.1. Передавать арендованный Участок в субаренду без письменного согласия Арендодателя.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4.2.2. Нарушать существующий водоток и менять поперечный профиль участка без разрешения соответствующих органов.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4.2.3.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3"/>
      <w:bookmarkEnd w:id="14"/>
      <w:r w:rsidRPr="007D0B05">
        <w:rPr>
          <w:rFonts w:ascii="Times New Roman" w:hAnsi="Times New Roman" w:cs="Times New Roman"/>
          <w:sz w:val="28"/>
          <w:szCs w:val="28"/>
        </w:rPr>
        <w:t>4.2.4. Использовать возведенные объекты до их приема в эксплуатацию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 Арендатор имеет право: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4.3.1. Самостоятельно осуществлять хозяйственную деятельность на Участке в соответствии с видом разрешенного использования.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4.3.2. Возводить строения и сооружения в соответствии с целевым назначением и видом разрешенного использования Участка и утвержденной проектной документацией на основании соответствующего разрешения на строительство.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4.3.3. Требовать досрочного расторжения настоящего Договора в случаях, предусмотренных Гражданским законодательством Российской Федерации.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Арендодатель не отвечает за недостатки сданного в аренду Участка, которые были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оговорены при заключении договора аренды или были заранее известны Арендатору, либо должны были быть обнаружены Арендатором во время осмотра Участка или передаче Участка в аренду.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33"/>
      <w:bookmarkEnd w:id="15"/>
      <w:r w:rsidRPr="007D0B05">
        <w:rPr>
          <w:rFonts w:ascii="Times New Roman" w:hAnsi="Times New Roman" w:cs="Times New Roman"/>
          <w:sz w:val="28"/>
          <w:szCs w:val="28"/>
        </w:rPr>
        <w:t>5.2. В случае невнесения арендной платы в установленный Договором срок, Арендатору начисляется пеня в размере 1/300 ставки рефинансирования ЦБ РФ за каждый день просрочки.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5.4. В случае несвоевременного возврата Арендатором Участка </w:t>
      </w:r>
      <w:r w:rsidRPr="007D0B05">
        <w:rPr>
          <w:rFonts w:ascii="Times New Roman" w:hAnsi="Times New Roman" w:cs="Times New Roman"/>
          <w:sz w:val="28"/>
          <w:szCs w:val="28"/>
        </w:rPr>
        <w:lastRenderedPageBreak/>
        <w:t>Арендодателю после прекращения действия Договора, Арендатор уплачивает арендную плату за все время просрочки в двукратном размере.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5.5. Споры и разногласия Сторон, возникающие в связи с исполнением Договора, которые не удалось разрешить путем переговоров, разрешаются в Арбитражном суде Краснодарского края или в судах общей юрисдикции на территории Краснодарского края.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6. Срок действия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40"/>
      <w:bookmarkEnd w:id="16"/>
      <w:r w:rsidRPr="007D0B05">
        <w:rPr>
          <w:rFonts w:ascii="Times New Roman" w:hAnsi="Times New Roman" w:cs="Times New Roman"/>
          <w:sz w:val="28"/>
          <w:szCs w:val="28"/>
        </w:rPr>
        <w:t xml:space="preserve">6.1. Договор действует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____________ по _____________.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6.2. Окончание срока действия настоящего Договора не освобождает стороны от ответственности за его нарушение.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7. Прекращение действия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7.1. Действие настоящего Договора прекращается по истечении срока аренды Участка, указанного </w:t>
      </w:r>
      <w:r w:rsidRPr="005D22C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0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подпункте 6.1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D0B05">
        <w:rPr>
          <w:rFonts w:ascii="Times New Roman" w:hAnsi="Times New Roman" w:cs="Times New Roman"/>
          <w:sz w:val="28"/>
          <w:szCs w:val="28"/>
        </w:rPr>
        <w:t>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7.2. Настоящий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 по соглашению Сторон.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7.3. По требованию одной из Сторон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может быть расторгнут судом по основаниям, предусмотренным действующим законодательством Российской Федерации и настоящим Договором.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7.4. Арендодатель вправе в одностороннем порядке отказаться от исполнения настоящего Договора по основаниям, указанным </w:t>
      </w:r>
      <w:r w:rsidRPr="005D22C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3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подпункте 3.2.3</w:t>
        </w:r>
      </w:hyperlink>
      <w:r w:rsidRPr="007D0B05">
        <w:rPr>
          <w:rFonts w:ascii="Times New Roman" w:hAnsi="Times New Roman" w:cs="Times New Roman"/>
          <w:sz w:val="28"/>
          <w:szCs w:val="28"/>
        </w:rPr>
        <w:t xml:space="preserve"> настоящего Договора, о чем Арендатору направляется уведомление (заказным письмом с уведомлением о вручении).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 Изменения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8.1. Изменения и дополнения к настоящему Договору аренды оформляются в форме Дополнительного соглашения, которое является неотъемлемой частью настоящего Договора и подлежит государственной регистрации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8.2. Не допускается внесение изменений в настоящий Договор в части изменения вида разрешенного использования предоставленного земельного участка.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8.3. Настоящий Договор составлен в пяти экземплярах: по одному для Арендатора, Управления Федеральной службы государственной регистрации, кадастра и картографии по Краснодарскому краю, три экземпляра для Арендодателя, имеющих равную юридическую силу. Неотъемлемой частью Договора является копия выписки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156"/>
      <w:bookmarkEnd w:id="17"/>
      <w:r w:rsidRPr="007D0B05">
        <w:rPr>
          <w:rFonts w:ascii="Times New Roman" w:hAnsi="Times New Roman" w:cs="Times New Roman"/>
          <w:sz w:val="28"/>
          <w:szCs w:val="28"/>
        </w:rPr>
        <w:t>9. Особые условия</w:t>
      </w:r>
    </w:p>
    <w:p w:rsidR="00442E9D" w:rsidRDefault="00442E9D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2E9D" w:rsidRPr="00442E9D" w:rsidRDefault="00442E9D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9.1. Настоящий Договор подлежит государственной регистрации в Управлении Федеральной службы государственной регистрации, кадастра и картографии по Краснодарскому краю после исполнения Арендатором </w:t>
      </w:r>
      <w:hyperlink w:anchor="P65" w:history="1">
        <w:r w:rsidRPr="00442E9D">
          <w:rPr>
            <w:rFonts w:ascii="Times New Roman" w:hAnsi="Times New Roman" w:cs="Times New Roman"/>
            <w:sz w:val="28"/>
            <w:szCs w:val="28"/>
          </w:rPr>
          <w:t>пункта 2.2</w:t>
        </w:r>
      </w:hyperlink>
      <w:r w:rsidRPr="00442E9D">
        <w:rPr>
          <w:rFonts w:ascii="Times New Roman" w:hAnsi="Times New Roman" w:cs="Times New Roman"/>
          <w:sz w:val="28"/>
          <w:szCs w:val="28"/>
        </w:rPr>
        <w:t xml:space="preserve"> настоящего Договора, но не позднее срока, указанного в </w:t>
      </w:r>
      <w:hyperlink w:anchor="P115" w:history="1">
        <w:r w:rsidRPr="00442E9D">
          <w:rPr>
            <w:rFonts w:ascii="Times New Roman" w:hAnsi="Times New Roman" w:cs="Times New Roman"/>
            <w:sz w:val="28"/>
            <w:szCs w:val="28"/>
          </w:rPr>
          <w:t>подпункте 4.1.17 пункта 4.1</w:t>
        </w:r>
      </w:hyperlink>
      <w:r w:rsidRPr="00442E9D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442E9D" w:rsidRPr="007D0B05" w:rsidRDefault="00442E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Арендодатель:                       </w:t>
      </w:r>
      <w:r w:rsidR="00442E9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D0B05">
        <w:rPr>
          <w:rFonts w:ascii="Times New Roman" w:hAnsi="Times New Roman" w:cs="Times New Roman"/>
          <w:sz w:val="28"/>
          <w:szCs w:val="28"/>
        </w:rPr>
        <w:t xml:space="preserve">           Арендатор: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Адрес: г. Краснодар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ул. Красная, 122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Арендодатель:               </w:t>
      </w:r>
      <w:r w:rsidR="00442E9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D0B05">
        <w:rPr>
          <w:rFonts w:ascii="Times New Roman" w:hAnsi="Times New Roman" w:cs="Times New Roman"/>
          <w:sz w:val="28"/>
          <w:szCs w:val="28"/>
        </w:rPr>
        <w:t xml:space="preserve">                   Арендатор: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_____________                     </w:t>
      </w:r>
      <w:r w:rsidR="00442E9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D0B05">
        <w:rPr>
          <w:rFonts w:ascii="Times New Roman" w:hAnsi="Times New Roman" w:cs="Times New Roman"/>
          <w:sz w:val="28"/>
          <w:szCs w:val="28"/>
        </w:rPr>
        <w:t xml:space="preserve">             __________</w:t>
      </w: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08D" w:rsidRDefault="00AE608D"/>
    <w:sectPr w:rsidR="00AE608D" w:rsidSect="0090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DE"/>
    <w:rsid w:val="00031396"/>
    <w:rsid w:val="002822BC"/>
    <w:rsid w:val="00442E9D"/>
    <w:rsid w:val="005D22C9"/>
    <w:rsid w:val="007D0B05"/>
    <w:rsid w:val="00891079"/>
    <w:rsid w:val="00AE608D"/>
    <w:rsid w:val="00DB06BD"/>
    <w:rsid w:val="00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36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36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36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36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Ваниев А.В.</dc:creator>
  <cp:lastModifiedBy>Ваниев А.В.</cp:lastModifiedBy>
  <cp:revision>3</cp:revision>
  <dcterms:created xsi:type="dcterms:W3CDTF">2017-06-19T13:36:00Z</dcterms:created>
  <dcterms:modified xsi:type="dcterms:W3CDTF">2017-08-15T08:17:00Z</dcterms:modified>
</cp:coreProperties>
</file>