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>проекта постановления администрации муниципального образования город Краснодар «</w:t>
      </w:r>
      <w:r w:rsidR="000003A0">
        <w:rPr>
          <w:sz w:val="28"/>
          <w:szCs w:val="28"/>
        </w:rPr>
        <w:t>О внесении изменений в отдельные решения городской Думы Краснодар</w:t>
      </w:r>
      <w:r w:rsidR="005461CF" w:rsidRPr="005461CF">
        <w:rPr>
          <w:sz w:val="28"/>
          <w:szCs w:val="28"/>
        </w:rPr>
        <w:t>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5461CF">
        <w:rPr>
          <w:sz w:val="28"/>
          <w:szCs w:val="28"/>
        </w:rPr>
        <w:t>11.</w:t>
      </w:r>
      <w:r w:rsidR="000003A0">
        <w:rPr>
          <w:sz w:val="28"/>
          <w:szCs w:val="28"/>
        </w:rPr>
        <w:t>12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0003A0">
        <w:rPr>
          <w:sz w:val="28"/>
          <w:szCs w:val="28"/>
        </w:rPr>
        <w:t>22.12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03A0"/>
    <w:rsid w:val="00006E3A"/>
    <w:rsid w:val="00092BA7"/>
    <w:rsid w:val="000F19D2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F23E6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2023-12-12T11:14:00Z</dcterms:created>
  <dcterms:modified xsi:type="dcterms:W3CDTF">2023-12-12T11:14:00Z</dcterms:modified>
</cp:coreProperties>
</file>