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5461CF" w:rsidRPr="005461CF">
        <w:rPr>
          <w:sz w:val="28"/>
          <w:szCs w:val="28"/>
        </w:rPr>
        <w:t xml:space="preserve">проекта постановления администрации муниципального образования город Краснодар </w:t>
      </w:r>
      <w:r w:rsidR="00AD77BC" w:rsidRPr="00AD77BC">
        <w:rPr>
          <w:sz w:val="28"/>
          <w:szCs w:val="28"/>
        </w:rPr>
        <w:t>«Об определении минимального объёма (суммы) обеспечения исполнения обязательств принципала по удовлетворению регрессного требования гаранта к принципалу по муниципальной гарантии муниципального образования город Краснодар в зависимости от степени удовлетворительности финансового состояния принципала, а также об осуществлении анализа финансового состояния принципала»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0D3017">
        <w:rPr>
          <w:sz w:val="28"/>
          <w:szCs w:val="28"/>
        </w:rPr>
        <w:t>25.09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0D3017">
        <w:rPr>
          <w:sz w:val="28"/>
          <w:szCs w:val="28"/>
        </w:rPr>
        <w:t>06.10</w:t>
      </w:r>
      <w:bookmarkStart w:id="0" w:name="_GoBack"/>
      <w:bookmarkEnd w:id="0"/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D3017"/>
    <w:rsid w:val="000F19D2"/>
    <w:rsid w:val="0024133D"/>
    <w:rsid w:val="0036781E"/>
    <w:rsid w:val="00502521"/>
    <w:rsid w:val="005461CF"/>
    <w:rsid w:val="005524E6"/>
    <w:rsid w:val="005B6355"/>
    <w:rsid w:val="005E6D4B"/>
    <w:rsid w:val="005F790B"/>
    <w:rsid w:val="0061049A"/>
    <w:rsid w:val="00797EE2"/>
    <w:rsid w:val="007C5DBB"/>
    <w:rsid w:val="009339F1"/>
    <w:rsid w:val="00953126"/>
    <w:rsid w:val="00A36D8C"/>
    <w:rsid w:val="00AD77BC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98970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2023-09-26T10:21:00Z</dcterms:created>
  <dcterms:modified xsi:type="dcterms:W3CDTF">2023-09-26T10:21:00Z</dcterms:modified>
</cp:coreProperties>
</file>