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ПАО «Россети Юг»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23:43:0129046:3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г. Краснодар, Прикубанский внутригородской округ,ул. им. Ягодина М.Д., з/у 52;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23:0000000:21781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г. Краснодар, Прикубанский внутригородской округ,ул. Ягодина - ул. им. Евгении Жигуленко;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23:43:0122063,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1277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Строительство 4КЛ-10 кВ от КЛ-10 кВ АН-103, от КЛ-10 кВ АН-203, строительство 8КЛ-0,4 кВ, строительство 2РТП-10/0,4 кВ, с установкой прибора учёта электроэнергии, Краснодарский край, г. Краснодар, Заявитель- Государственное казённое учреждение «Главное управление строительства Краснодарского края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02.2026 по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.02.2026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договор №21106-24-00910130-1 от 15.07.2024 об осуществлении технологического присоединения к электрическим сетям.</w:t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LibreOffice/7.6.7.2$Linux_X86_64 LibreOffice_project/60$Build-2</Application>
  <AppVersion>15.0000</AppVersion>
  <Pages>2</Pages>
  <Words>335</Words>
  <Characters>2420</Characters>
  <CharactersWithSpaces>2732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2025-07-18T14:22:47Z</cp:lastPrinted>
  <dcterms:modified xsi:type="dcterms:W3CDTF">2026-01-30T09:55:52Z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