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к Порядку подачи заявления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  <w:highlight w:val="none"/>
        </w:rPr>
        <w:outlineLvl w:val="1"/>
      </w:pPr>
      <w:r>
        <w:rPr>
          <w:sz w:val="28"/>
          <w:szCs w:val="28"/>
        </w:rPr>
        <w:t xml:space="preserve">руководителем</w:t>
      </w:r>
      <w:r>
        <w:rPr>
          <w:sz w:val="28"/>
          <w:szCs w:val="28"/>
        </w:rPr>
        <w:t xml:space="preserve"> муниципального</w:t>
      </w:r>
      <w:r>
        <w:rPr>
          <w:sz w:val="28"/>
          <w:szCs w:val="28"/>
          <w:highlight w:val="none"/>
        </w:rPr>
        <w:t xml:space="preserve"> учреждения муниципального</w:t>
      </w:r>
      <w:r>
        <w:rPr>
          <w:sz w:val="28"/>
          <w:szCs w:val="28"/>
          <w:highlight w:val="none"/>
        </w:rPr>
        <w:t xml:space="preserve"> образования город Краснодар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(или) несовершеннолетних детей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widowControl w:val="off"/>
        <w:tabs>
          <w:tab w:val="left" w:pos="3402" w:leader="none"/>
        </w:tabs>
        <w:rPr>
          <w:rFonts w:eastAsiaTheme="minorHAnsi"/>
          <w:highlight w:val="none"/>
        </w:rPr>
        <w:outlineLvl w:val="1"/>
      </w:pPr>
      <w:r>
        <w:rPr>
          <w:rFonts w:eastAsiaTheme="minorHAnsi"/>
          <w:sz w:val="28"/>
          <w:szCs w:val="24"/>
        </w:rPr>
      </w:r>
      <w:r>
        <w:rPr>
          <w:rFonts w:eastAsiaTheme="minorHAnsi"/>
        </w:rPr>
        <w:t xml:space="preserve"> 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right"/>
        <w:widowControl w:val="off"/>
        <w:tabs>
          <w:tab w:val="left" w:pos="3402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left"/>
        <w:widowControl w:val="off"/>
        <w:rPr>
          <w:sz w:val="28"/>
          <w:szCs w:val="28"/>
          <w:highlight w:val="none"/>
        </w:rPr>
        <w:outlineLvl w:val="1"/>
      </w:pPr>
      <w:r>
        <w:rPr>
          <w:sz w:val="28"/>
          <w:szCs w:val="28"/>
        </w:rPr>
        <w:tab/>
        <w:tab/>
        <w:tab/>
        <w:tab/>
        <w:tab/>
        <w:tab/>
        <w:t xml:space="preserve">Представителю комиссии по соблюдению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rPr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none"/>
        </w:rPr>
        <w:tab/>
        <w:tab/>
        <w:tab/>
        <w:tab/>
        <w:tab/>
        <w:tab/>
        <w:t xml:space="preserve">требований законодательства о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rPr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none"/>
        </w:rPr>
        <w:tab/>
        <w:tab/>
        <w:tab/>
        <w:tab/>
        <w:tab/>
        <w:tab/>
        <w:t xml:space="preserve">противодействии коррупции и </w:t>
        <w:tab/>
        <w:tab/>
        <w:tab/>
        <w:tab/>
        <w:tab/>
        <w:tab/>
        <w:tab/>
        <w:tab/>
        <w:tab/>
        <w:t xml:space="preserve">урегулирования конфликта интересов,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rPr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none"/>
        </w:rPr>
        <w:tab/>
        <w:tab/>
        <w:tab/>
        <w:tab/>
        <w:tab/>
        <w:tab/>
        <w:t xml:space="preserve">возникающего при исполнении </w:t>
        <w:tab/>
        <w:tab/>
        <w:tab/>
        <w:tab/>
        <w:tab/>
        <w:tab/>
        <w:tab/>
        <w:tab/>
        <w:tab/>
        <w:t xml:space="preserve">должностных обязанностей руководителями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rPr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none"/>
        </w:rPr>
        <w:tab/>
        <w:tab/>
        <w:tab/>
        <w:tab/>
        <w:tab/>
        <w:tab/>
        <w:t xml:space="preserve">муниципальных предприятий и учреждений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rPr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none"/>
        </w:rPr>
        <w:tab/>
        <w:tab/>
        <w:tab/>
        <w:tab/>
        <w:tab/>
        <w:tab/>
        <w:t xml:space="preserve">муниципального образования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3540" w:firstLine="708"/>
        <w:jc w:val="left"/>
        <w:widowControl w:val="off"/>
        <w:rPr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none"/>
        </w:rPr>
        <w:t xml:space="preserve">город Краснодар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rPr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none"/>
        </w:rPr>
        <w:tab/>
        <w:tab/>
        <w:tab/>
        <w:tab/>
        <w:tab/>
        <w:tab/>
        <w:t xml:space="preserve">______________________________________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rPr>
          <w:sz w:val="20"/>
          <w:szCs w:val="20"/>
        </w:rPr>
        <w:outlineLvl w:val="1"/>
      </w:pPr>
      <w:r>
        <w:rPr>
          <w:sz w:val="28"/>
          <w:szCs w:val="28"/>
          <w:highlight w:val="none"/>
        </w:rPr>
        <w:tab/>
        <w:tab/>
        <w:tab/>
        <w:tab/>
        <w:tab/>
        <w:tab/>
        <w:t xml:space="preserve">                         </w:t>
      </w:r>
      <w:r>
        <w:rPr>
          <w:sz w:val="20"/>
          <w:szCs w:val="20"/>
          <w:highlight w:val="none"/>
        </w:rPr>
        <w:t xml:space="preserve">(Ф.И.О. руководителя)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widowControl w:val="off"/>
        <w:tabs>
          <w:tab w:val="left" w:pos="3402" w:leader="none"/>
        </w:tabs>
        <w:rPr>
          <w:sz w:val="28"/>
          <w:szCs w:val="28"/>
          <w:highlight w:val="none"/>
        </w:rPr>
        <w:outlineLvl w:val="1"/>
      </w:pPr>
      <w:r>
        <w:rPr>
          <w:sz w:val="28"/>
          <w:szCs w:val="28"/>
        </w:rPr>
        <w:tab/>
        <w:tab/>
        <w:tab/>
        <w:t xml:space="preserve">______________________________________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tabs>
          <w:tab w:val="left" w:pos="3402" w:leader="none"/>
        </w:tabs>
        <w:rPr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none"/>
        </w:rPr>
        <w:tab/>
        <w:tab/>
        <w:tab/>
        <w:t xml:space="preserve">______________________________________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tabs>
          <w:tab w:val="left" w:pos="3402" w:leader="none"/>
        </w:tabs>
        <w:rPr>
          <w:rFonts w:ascii="Times New Roman" w:hAnsi="Times New Roman" w:cs="Times New Roman"/>
          <w:sz w:val="20"/>
          <w:szCs w:val="20"/>
        </w:rPr>
        <w:outlineLvl w:val="1"/>
      </w:pPr>
      <w:r>
        <w:rPr>
          <w:sz w:val="28"/>
          <w:szCs w:val="28"/>
          <w:highlight w:val="none"/>
        </w:rPr>
        <w:tab/>
        <w:tab/>
        <w:tab/>
        <w:t xml:space="preserve">          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  <w:t xml:space="preserve"> (</w:t>
      </w:r>
      <w:r>
        <w:rPr>
          <w:sz w:val="20"/>
          <w:szCs w:val="20"/>
          <w:highlight w:val="none"/>
        </w:rPr>
        <w:t xml:space="preserve">Ф.И.О.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  <w:t xml:space="preserve">, замещаемая должность, телефон)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left"/>
        <w:widowControl w:val="off"/>
        <w:tabs>
          <w:tab w:val="left" w:pos="3402" w:leader="none"/>
        </w:tabs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left"/>
        <w:widowControl w:val="off"/>
        <w:tabs>
          <w:tab w:val="left" w:pos="3402" w:leader="none"/>
        </w:tabs>
        <w:rPr>
          <w:sz w:val="28"/>
          <w:szCs w:val="28"/>
        </w:rPr>
        <w:outlineLvl w:val="1"/>
      </w:pPr>
      <w:r>
        <w:rPr>
          <w:rFonts w:eastAsiaTheme="minorHAnsi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 w:eastAsiaTheme="minorHAnsi"/>
          <w:b/>
          <w:sz w:val="28"/>
          <w:szCs w:val="24"/>
        </w:rPr>
        <w:t xml:space="preserve">ЗАЯВЛЕНИЕ</w:t>
      </w:r>
      <w:r>
        <w:rPr>
          <w:rFonts w:ascii="Times New Roman" w:hAnsi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невозможности по объективным причинам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представить сведения о доходах, об имуществе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и обязательствах имущественного характера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своих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супруги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(супруга) и (или) несовершеннолетних детей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eastAsiaTheme="minorHAnsi"/>
          <w:sz w:val="28"/>
          <w:szCs w:val="24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  <w:outlineLvl w:val="0"/>
      </w:pPr>
      <w:r>
        <w:rPr>
          <w:rFonts w:ascii="Times New Roman" w:hAnsi="Times New Roman" w:cs="Times New Roman" w:eastAsiaTheme="minorHAnsi"/>
          <w:sz w:val="28"/>
          <w:szCs w:val="24"/>
        </w:rPr>
      </w:r>
      <w:r>
        <w:rPr>
          <w:rFonts w:ascii="Times New Roman" w:hAnsi="Times New Roman" w:cs="Times New Roman"/>
          <w:sz w:val="28"/>
        </w:rPr>
        <w:tab/>
        <w:t xml:space="preserve">Я, _____________________________________________________________,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  <w:outlineLvl w:val="0"/>
      </w:pPr>
      <w:r>
        <w:rPr>
          <w:rFonts w:ascii="Times New Roman" w:hAnsi="Times New Roman" w:cs="Times New Roman"/>
          <w:sz w:val="28"/>
          <w:highlight w:val="none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  (Ф.И.О.)</w:t>
      </w: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руководитель 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                           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</w:rPr>
        <w:t xml:space="preserve"> (указывается наименование муниципального учреждения)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</w:rPr>
      </w:r>
      <w:r>
        <w:rPr>
          <w:sz w:val="20"/>
          <w:szCs w:val="20"/>
        </w:rPr>
      </w:r>
    </w:p>
    <w:p>
      <w:pPr>
        <w:ind w:left="0" w:right="0" w:firstLine="0"/>
        <w:jc w:val="both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сообщаю, что не имею возможности представить сведения о доходах, об имуществе и обязательствах имущественного характера своих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center"/>
        <w:rPr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(фамилия, имя, отчество (при наличии) супруги (супруга) и (или) несовершеннолетних детей)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за отчётный период с ____________________ по 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в связи с тем, что 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center"/>
        <w:rPr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(указываются причины и обстоятельства, необходимые для оценки объективности и уважительности непредставления сведений о доходах, об имуществе и обязательствах имущественного характера)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0" w:firstLine="709"/>
        <w:jc w:val="both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Указанные причины считаю объективными и уважительными.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Меры, принятые для представления сведений о доходах, об имуществе и обязательствах имущественного характера своих супруги (супруга) и (или) несовершеннолетних детей: ____________________________________________</w:t>
      </w: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основании изложенного, прошу рассмотреть мое заявление на заседании комиссии ___________________________________________________</w:t>
      </w: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center"/>
        <w:rPr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                                             (указывается наименование соответствующей комиссии)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0" w:firstLine="0"/>
        <w:jc w:val="both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 соблюдению требований законодательства о противодействии коррупции и урегулировании конфликта интересов, возникающего при исполнении должностных обязанностей руководителями муниципальных предприятий и учреждений муниципального образования город Краснода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 (далее </w:t>
      </w:r>
      <w:r>
        <w:rPr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комиссия).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8"/>
        <w:jc w:val="both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Намереваюсь (не намереваюсь) лично присутствовать на заседании комиссии при рассмотрении настоящего заявления (нужное подчеркнуть).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ab/>
        <w:t xml:space="preserve">Приложение: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jc w:val="center"/>
        <w:rPr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(документы и иные материалы, подтверждающие факт того, что причины невозможности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0"/>
        <w:jc w:val="center"/>
        <w:rPr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представления сведений о доходах, об имуществе и обязательствах имущественного характера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0"/>
        <w:jc w:val="center"/>
        <w:rPr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своих супруги (супруга) и (или) несовершеннолетних детей являются объективными и уважительными,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jc w:val="center"/>
        <w:rPr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и приняты меры для представления сведений о доходах,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jc w:val="center"/>
        <w:rPr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об имуществе и обязательствах имущественного характера своих супруги (супруга) и (или) несовершеннолетних детей)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eastAsiaTheme="minorHAnsi"/>
          <w:sz w:val="24"/>
          <w:szCs w:val="24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lang w:eastAsia="ar-SA"/>
        </w:rPr>
        <w:outlineLvl w:val="1"/>
      </w:pPr>
      <w:r>
        <w:rPr>
          <w:rFonts w:ascii="Times New Roman" w:hAnsi="Times New Roman" w:eastAsia="Times New Roman" w:cs="Times New Roman" w:eastAsiaTheme="minorHAnsi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lang w:eastAsia="ar-SA"/>
        </w:rPr>
        <w:t xml:space="preserve">«___» ________________ 20___г. ______________   ________________________</w:t>
      </w:r>
      <w:r>
        <w:rPr>
          <w:rFonts w:ascii="Times New Roman" w:hAnsi="Times New Roman" w:eastAsia="Times New Roman" w:cs="Times New Roman"/>
          <w:lang w:eastAsia="ar-SA"/>
        </w:rPr>
      </w:r>
      <w:r>
        <w:rPr>
          <w:rFonts w:ascii="Times New Roman" w:hAnsi="Times New Roman" w:eastAsia="Times New Roman" w:cs="Times New Roman"/>
          <w:lang w:eastAsia="ar-SA"/>
        </w:rPr>
      </w:r>
    </w:p>
    <w:p>
      <w:pPr>
        <w:pStyle w:val="8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HAnsi"/>
          <w:sz w:val="28"/>
        </w:rPr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(подпись)                            (расшифровка подписи)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6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</w:pPr>
      <w:r>
        <w:rPr>
          <w:szCs w:val="28"/>
        </w:rPr>
        <w:t xml:space="preserve">Исполняющий обязанности</w:t>
      </w:r>
      <w:r/>
    </w:p>
    <w:p>
      <w:pPr>
        <w:pStyle w:val="864"/>
        <w:spacing w:line="223" w:lineRule="auto"/>
      </w:pPr>
      <w:r>
        <w:rPr>
          <w:szCs w:val="28"/>
        </w:rPr>
        <w:t xml:space="preserve">начальника управления</w:t>
      </w:r>
      <w:r>
        <w:rPr>
          <w:szCs w:val="28"/>
        </w:rPr>
        <w:tab/>
        <w:t xml:space="preserve"> кадровой</w:t>
      </w:r>
      <w:r/>
    </w:p>
    <w:p>
      <w:pPr>
        <w:pStyle w:val="864"/>
        <w:rPr>
          <w:szCs w:val="28"/>
        </w:rPr>
      </w:pPr>
      <w:r>
        <w:rPr>
          <w:szCs w:val="28"/>
        </w:rPr>
        <w:t xml:space="preserve">политики и муниципальной службы</w:t>
      </w:r>
      <w:r>
        <w:rPr>
          <w:szCs w:val="28"/>
        </w:rPr>
      </w:r>
      <w:r>
        <w:rPr>
          <w:szCs w:val="28"/>
        </w:rPr>
      </w:r>
    </w:p>
    <w:p>
      <w:pPr>
        <w:pStyle w:val="864"/>
        <w:rPr>
          <w:szCs w:val="28"/>
        </w:rPr>
      </w:pPr>
      <w:r>
        <w:rPr>
          <w:szCs w:val="28"/>
        </w:rPr>
        <w:t xml:space="preserve">администрации</w:t>
      </w:r>
      <w:r>
        <w:rPr>
          <w:szCs w:val="28"/>
        </w:rPr>
        <w:t xml:space="preserve"> муниципального </w:t>
      </w:r>
      <w:r>
        <w:rPr>
          <w:szCs w:val="28"/>
        </w:rPr>
      </w:r>
      <w:r>
        <w:rPr>
          <w:szCs w:val="28"/>
        </w:rPr>
      </w:r>
    </w:p>
    <w:p>
      <w:pPr>
        <w:pStyle w:val="864"/>
      </w:pPr>
      <w:r>
        <w:rPr>
          <w:szCs w:val="28"/>
        </w:rPr>
        <w:t xml:space="preserve">образования город Краснодар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</w:t>
      </w:r>
      <w:r>
        <w:rPr>
          <w:szCs w:val="28"/>
        </w:rPr>
        <w:t xml:space="preserve">А.А.Стабровская</w:t>
      </w:r>
      <w:r/>
    </w:p>
    <w:p>
      <w:pPr>
        <w:pStyle w:val="863"/>
        <w:jc w:val="both"/>
        <w:spacing w:line="230" w:lineRule="auto"/>
      </w:pPr>
      <w:r/>
      <w:r/>
    </w:p>
    <w:p>
      <w:pPr>
        <w:pStyle w:val="86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276" w:right="567" w:bottom="1105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99482452"/>
      <w:docPartObj>
        <w:docPartGallery w:val="Page Numbers (Top of Page)"/>
        <w:docPartUnique w:val="true"/>
      </w:docPartObj>
      <w:rPr/>
    </w:sdtPr>
    <w:sdtContent>
      <w:p>
        <w:pPr>
          <w:pStyle w:val="85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5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3"/>
    <w:next w:val="853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4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3"/>
    <w:next w:val="853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4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3"/>
    <w:next w:val="853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4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3"/>
    <w:next w:val="853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4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3"/>
    <w:next w:val="853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4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3"/>
    <w:next w:val="853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4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3"/>
    <w:next w:val="853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4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3"/>
    <w:next w:val="85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4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3"/>
    <w:next w:val="853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4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3"/>
    <w:uiPriority w:val="34"/>
    <w:qFormat/>
    <w:pPr>
      <w:contextualSpacing/>
      <w:ind w:left="720"/>
    </w:pPr>
  </w:style>
  <w:style w:type="paragraph" w:styleId="697">
    <w:name w:val="Title"/>
    <w:basedOn w:val="853"/>
    <w:next w:val="85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4"/>
    <w:link w:val="697"/>
    <w:uiPriority w:val="10"/>
    <w:rPr>
      <w:sz w:val="48"/>
      <w:szCs w:val="48"/>
    </w:rPr>
  </w:style>
  <w:style w:type="paragraph" w:styleId="699">
    <w:name w:val="Subtitle"/>
    <w:basedOn w:val="853"/>
    <w:next w:val="853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4"/>
    <w:link w:val="699"/>
    <w:uiPriority w:val="11"/>
    <w:rPr>
      <w:sz w:val="24"/>
      <w:szCs w:val="24"/>
    </w:rPr>
  </w:style>
  <w:style w:type="paragraph" w:styleId="701">
    <w:name w:val="Quote"/>
    <w:basedOn w:val="853"/>
    <w:next w:val="853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53"/>
    <w:next w:val="853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4"/>
    <w:link w:val="857"/>
    <w:uiPriority w:val="99"/>
  </w:style>
  <w:style w:type="character" w:styleId="706">
    <w:name w:val="Footer Char"/>
    <w:basedOn w:val="854"/>
    <w:link w:val="859"/>
    <w:uiPriority w:val="99"/>
  </w:style>
  <w:style w:type="paragraph" w:styleId="707">
    <w:name w:val="Caption"/>
    <w:basedOn w:val="853"/>
    <w:next w:val="8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59"/>
    <w:uiPriority w:val="99"/>
  </w:style>
  <w:style w:type="table" w:styleId="709">
    <w:name w:val="Table Grid"/>
    <w:basedOn w:val="8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Table Grid Light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9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0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1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2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3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4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light1" w:sz="4" w:space="0"/>
        </w:tcBorders>
      </w:tcPr>
    </w:tblStylePr>
  </w:style>
  <w:style w:type="table" w:styleId="751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2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3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4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5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6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3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4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5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6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7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8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1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2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4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6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7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8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9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0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1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2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3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4">
    <w:name w:val="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15">
    <w:name w:val="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16">
    <w:name w:val="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17">
    <w:name w:val="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18">
    <w:name w:val="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19">
    <w:name w:val="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20">
    <w:name w:val="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21">
    <w:name w:val="Bordered &amp; 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22">
    <w:name w:val="Bordered &amp; 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23">
    <w:name w:val="Bordered &amp; 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24">
    <w:name w:val="Bordered &amp; 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25">
    <w:name w:val="Bordered &amp; 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26">
    <w:name w:val="Bordered &amp; 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27">
    <w:name w:val="Bordered &amp; 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28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9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0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1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2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3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4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853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basedOn w:val="854"/>
    <w:uiPriority w:val="99"/>
    <w:unhideWhenUsed/>
    <w:rPr>
      <w:vertAlign w:val="superscript"/>
    </w:rPr>
  </w:style>
  <w:style w:type="paragraph" w:styleId="839">
    <w:name w:val="endnote text"/>
    <w:basedOn w:val="853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basedOn w:val="854"/>
    <w:uiPriority w:val="99"/>
    <w:semiHidden/>
    <w:unhideWhenUsed/>
    <w:rPr>
      <w:vertAlign w:val="superscript"/>
    </w:rPr>
  </w:style>
  <w:style w:type="paragraph" w:styleId="842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843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844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845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846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847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848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849">
    <w:name w:val="toc 8"/>
    <w:basedOn w:val="853"/>
    <w:next w:val="853"/>
    <w:uiPriority w:val="39"/>
    <w:unhideWhenUsed/>
    <w:pPr>
      <w:ind w:left="1984" w:right="0" w:firstLine="0"/>
      <w:spacing w:after="57"/>
    </w:pPr>
  </w:style>
  <w:style w:type="paragraph" w:styleId="850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ar-SA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paragraph" w:styleId="857">
    <w:name w:val="Header"/>
    <w:basedOn w:val="853"/>
    <w:link w:val="85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8" w:customStyle="1">
    <w:name w:val="Верхний колонтитул Знак"/>
    <w:basedOn w:val="854"/>
    <w:link w:val="857"/>
    <w:uiPriority w:val="99"/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859">
    <w:name w:val="Footer"/>
    <w:basedOn w:val="853"/>
    <w:link w:val="86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0" w:customStyle="1">
    <w:name w:val="Нижний колонтитул Знак"/>
    <w:basedOn w:val="854"/>
    <w:link w:val="859"/>
    <w:uiPriority w:val="99"/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861">
    <w:name w:val="No Spacing"/>
    <w:uiPriority w:val="1"/>
    <w:qFormat/>
    <w:pPr>
      <w:spacing w:after="0" w:line="240" w:lineRule="auto"/>
    </w:pPr>
  </w:style>
  <w:style w:type="paragraph" w:styleId="862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</w:rPr>
  </w:style>
  <w:style w:type="paragraph" w:styleId="863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ar-SA" w:bidi="ar-SA"/>
    </w:rPr>
  </w:style>
  <w:style w:type="paragraph" w:styleId="864" w:customStyle="1">
    <w:name w:val="Body Text"/>
    <w:basedOn w:val="855"/>
    <w:link w:val="860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Е.В.</dc:creator>
  <cp:keywords/>
  <dc:description/>
  <cp:revision>14</cp:revision>
  <dcterms:created xsi:type="dcterms:W3CDTF">2022-07-11T13:34:00Z</dcterms:created>
  <dcterms:modified xsi:type="dcterms:W3CDTF">2024-02-12T13:26:06Z</dcterms:modified>
</cp:coreProperties>
</file>