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75"/>
        <w:gridCol w:w="3260"/>
        <w:gridCol w:w="1310"/>
        <w:gridCol w:w="993"/>
        <w:gridCol w:w="2375"/>
        <w:gridCol w:w="2835"/>
        <w:gridCol w:w="3118"/>
      </w:tblGrid>
      <w:tr w:rsidR="008247AE" w:rsidRPr="00D34D7A" w:rsidTr="00DD2AC9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8247AE" w:rsidRPr="00DD2AC9" w:rsidRDefault="008247AE" w:rsidP="00A02E4E">
            <w:pPr>
              <w:pStyle w:val="a3"/>
              <w:jc w:val="center"/>
              <w:rPr>
                <w:b/>
              </w:rPr>
            </w:pPr>
            <w:r w:rsidRPr="00DD2AC9">
              <w:rPr>
                <w:b/>
              </w:rPr>
              <w:t xml:space="preserve">Западный внутригородской округ города Краснодара  </w:t>
            </w:r>
          </w:p>
        </w:tc>
      </w:tr>
      <w:tr w:rsidR="00A02E4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A02E4E" w:rsidRPr="00A02E4E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A02E4E" w:rsidRDefault="00A02E4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260" w:type="dxa"/>
          </w:tcPr>
          <w:p w:rsidR="00A02E4E" w:rsidRPr="00D34D7A" w:rsidRDefault="00A02E4E" w:rsidP="00A02E4E">
            <w:pPr>
              <w:pStyle w:val="a3"/>
              <w:jc w:val="both"/>
            </w:pPr>
            <w:r w:rsidRPr="00D34D7A">
              <w:t>Ул. им. 70-летия Октября (вблизи строения № 8)</w:t>
            </w:r>
          </w:p>
        </w:tc>
        <w:tc>
          <w:tcPr>
            <w:tcW w:w="1310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бахчевой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A02E4E" w:rsidRPr="00D34D7A" w:rsidRDefault="00A02E4E" w:rsidP="00A02E4E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A02E4E" w:rsidRPr="00D34D7A" w:rsidRDefault="00A02E4E" w:rsidP="00A02E4E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02E4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A02E4E" w:rsidRPr="00621E26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t>2</w:t>
            </w:r>
          </w:p>
        </w:tc>
        <w:tc>
          <w:tcPr>
            <w:tcW w:w="675" w:type="dxa"/>
          </w:tcPr>
          <w:p w:rsidR="00A02E4E" w:rsidRDefault="00A02E4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60" w:type="dxa"/>
          </w:tcPr>
          <w:p w:rsidR="00A02E4E" w:rsidRPr="00D34D7A" w:rsidRDefault="00A02E4E" w:rsidP="00A02E4E">
            <w:pPr>
              <w:pStyle w:val="a3"/>
              <w:jc w:val="both"/>
            </w:pPr>
            <w:r w:rsidRPr="00D34D7A">
              <w:t>Ул. им. Власова –             ул. Севастопольская</w:t>
            </w:r>
          </w:p>
        </w:tc>
        <w:tc>
          <w:tcPr>
            <w:tcW w:w="1310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торговая палатка</w:t>
            </w:r>
          </w:p>
        </w:tc>
        <w:tc>
          <w:tcPr>
            <w:tcW w:w="993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6/1</w:t>
            </w:r>
          </w:p>
        </w:tc>
        <w:tc>
          <w:tcPr>
            <w:tcW w:w="2375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A02E4E" w:rsidRPr="00D34D7A" w:rsidRDefault="005F6EDF" w:rsidP="00146A7B">
            <w:pPr>
              <w:pStyle w:val="a3"/>
              <w:ind w:left="-110"/>
              <w:jc w:val="center"/>
            </w:pPr>
            <w:r>
              <w:t>1 июня – 31 октября</w:t>
            </w:r>
          </w:p>
        </w:tc>
        <w:tc>
          <w:tcPr>
            <w:tcW w:w="3118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1 торговый объект,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02E4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A02E4E" w:rsidRPr="00621E26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t>3</w:t>
            </w:r>
          </w:p>
        </w:tc>
        <w:tc>
          <w:tcPr>
            <w:tcW w:w="675" w:type="dxa"/>
          </w:tcPr>
          <w:p w:rsidR="00A02E4E" w:rsidRDefault="00A02E4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3260" w:type="dxa"/>
          </w:tcPr>
          <w:p w:rsidR="00A02E4E" w:rsidRPr="00D34D7A" w:rsidRDefault="00A02E4E" w:rsidP="00A02E4E">
            <w:pPr>
              <w:pStyle w:val="a3"/>
              <w:jc w:val="both"/>
            </w:pPr>
            <w:r w:rsidRPr="00D34D7A">
              <w:t xml:space="preserve"> Ул. им. Захарова (вблизи строения № 25) – ул. </w:t>
            </w:r>
            <w:proofErr w:type="spellStart"/>
            <w:r w:rsidRPr="00D34D7A">
              <w:t>Тахтамукайская</w:t>
            </w:r>
            <w:proofErr w:type="spellEnd"/>
          </w:p>
        </w:tc>
        <w:tc>
          <w:tcPr>
            <w:tcW w:w="1310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автоцистерна</w:t>
            </w:r>
          </w:p>
        </w:tc>
        <w:tc>
          <w:tcPr>
            <w:tcW w:w="993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4/1</w:t>
            </w:r>
          </w:p>
        </w:tc>
        <w:tc>
          <w:tcPr>
            <w:tcW w:w="2375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A02E4E" w:rsidRPr="00D34D7A" w:rsidRDefault="005F6EDF" w:rsidP="00146A7B">
            <w:pPr>
              <w:pStyle w:val="a3"/>
              <w:ind w:left="-110"/>
              <w:jc w:val="center"/>
            </w:pPr>
            <w:r>
              <w:t>1 июня – 31 октября</w:t>
            </w:r>
          </w:p>
        </w:tc>
        <w:tc>
          <w:tcPr>
            <w:tcW w:w="3118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1 торговый объект,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D34D7A">
              <w:t>Ул. им. Калинина (вблизи строения № 15/8)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бахчевой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7D0802" w:rsidRPr="00D34D7A" w:rsidRDefault="007D0802" w:rsidP="007D0802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621E26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t>5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им. Рылеева – ул. Севастопольская (вблизи строения № 2/1)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автоцистерна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4/1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146A7B" w:rsidRPr="00D34D7A" w:rsidRDefault="005F6EDF" w:rsidP="00146A7B">
            <w:pPr>
              <w:pStyle w:val="a3"/>
              <w:ind w:left="-110"/>
              <w:jc w:val="center"/>
            </w:pPr>
            <w:r>
              <w:t>1 июня – 31 октября</w:t>
            </w:r>
          </w:p>
          <w:p w:rsidR="007D0802" w:rsidRPr="00D34D7A" w:rsidRDefault="007D0802" w:rsidP="007D0802">
            <w:pPr>
              <w:pStyle w:val="a3"/>
              <w:jc w:val="center"/>
            </w:pP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1 торговый объект,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место торговли для крестьянских (фермерских) хозяйств / сельскохозяйственных </w:t>
            </w:r>
            <w:r w:rsidRPr="00D34D7A">
              <w:lastRenderedPageBreak/>
              <w:t>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621E26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lastRenderedPageBreak/>
              <w:t>6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им. Тургенева –                    ул. им. Калинина</w:t>
            </w:r>
          </w:p>
          <w:p w:rsidR="007D0802" w:rsidRPr="00D34D7A" w:rsidRDefault="007D0802" w:rsidP="007D0802">
            <w:pPr>
              <w:pStyle w:val="a3"/>
              <w:jc w:val="both"/>
            </w:pP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автоцистерна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4/1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7D0802" w:rsidRPr="00D34D7A" w:rsidRDefault="005F6EDF" w:rsidP="007D0802">
            <w:pPr>
              <w:pStyle w:val="a3"/>
              <w:ind w:left="-110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7D0802" w:rsidRPr="00D34D7A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1 торговый объект,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621E26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t>8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Свободы (вблизи строения № 15)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автоцистерна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4/1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7D0802" w:rsidRPr="00D34D7A" w:rsidRDefault="005F6EDF" w:rsidP="007D0802">
            <w:pPr>
              <w:pStyle w:val="a3"/>
              <w:ind w:left="-110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7D0802" w:rsidRPr="00D34D7A">
              <w:t xml:space="preserve"> </w:t>
            </w:r>
          </w:p>
          <w:p w:rsidR="007D0802" w:rsidRPr="00D34D7A" w:rsidRDefault="00146A7B" w:rsidP="007D0802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11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12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13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</w:pPr>
            <w:r w:rsidRPr="00F27D88">
              <w:rPr>
                <w:lang w:eastAsia="en-US"/>
              </w:rPr>
              <w:t>Ул. им. Стасова (вблизи  строения № 157)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место торговли для крестьянских (фермерских) хозяйств / </w:t>
            </w:r>
            <w:r w:rsidRPr="00F27D88">
              <w:lastRenderedPageBreak/>
              <w:t>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14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15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–                  ул. им. Курчатова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16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(вблизи строения № 18)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объект.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17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Линейная (вблизи строения № 68)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18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Офицерская (вблизи строения № 52)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 xml:space="preserve">место торговли для крестьянских (фермерских) хозяйств / </w:t>
            </w:r>
            <w:r w:rsidRPr="00F27D88">
              <w:lastRenderedPageBreak/>
              <w:t>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20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Промышленная (вблизи строения № 94)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21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Садовая – ул. </w:t>
            </w:r>
            <w:proofErr w:type="spellStart"/>
            <w:r w:rsidRPr="00F27D88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22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23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Старокубанская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36/2)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6/1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7D0802" w:rsidRPr="00F27D88"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Default="007D0802" w:rsidP="007D0802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  <w:p w:rsidR="005F6EDF" w:rsidRDefault="005F6EDF" w:rsidP="007D0802">
            <w:pPr>
              <w:pStyle w:val="a3"/>
              <w:jc w:val="center"/>
            </w:pPr>
          </w:p>
          <w:p w:rsidR="005F6EDF" w:rsidRDefault="005F6EDF" w:rsidP="007D0802">
            <w:pPr>
              <w:pStyle w:val="a3"/>
              <w:jc w:val="center"/>
            </w:pPr>
          </w:p>
          <w:p w:rsidR="005F6EDF" w:rsidRPr="00F27D88" w:rsidRDefault="005F6EDF" w:rsidP="007D0802">
            <w:pPr>
              <w:pStyle w:val="a3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7D0802" w:rsidRPr="00D34D7A" w:rsidRDefault="007D0802" w:rsidP="007D0802">
            <w:pPr>
              <w:pStyle w:val="a3"/>
              <w:jc w:val="center"/>
            </w:pPr>
            <w:proofErr w:type="spellStart"/>
            <w:r w:rsidRPr="00F27D88">
              <w:rPr>
                <w:b/>
                <w:lang w:eastAsia="en-US"/>
              </w:rPr>
              <w:lastRenderedPageBreak/>
              <w:t>Прикубанский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F27D88">
              <w:rPr>
                <w:b/>
                <w:lang w:eastAsia="en-US"/>
              </w:rPr>
              <w:t>Берёзовский</w:t>
            </w:r>
            <w:proofErr w:type="spellEnd"/>
            <w:r w:rsidRPr="00F27D88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24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25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Отделение № 2 </w:t>
            </w:r>
            <w:proofErr w:type="spellStart"/>
            <w:r w:rsidRPr="00F27D88">
              <w:rPr>
                <w:lang w:eastAsia="en-US"/>
              </w:rPr>
              <w:t>СКЗНИИСиВ</w:t>
            </w:r>
            <w:proofErr w:type="spellEnd"/>
            <w:r w:rsidRPr="00F27D88">
              <w:rPr>
                <w:lang w:eastAsia="en-US"/>
              </w:rPr>
              <w:t xml:space="preserve">, ул. Главная (вблизи строения № 1) – ул. </w:t>
            </w:r>
            <w:proofErr w:type="spellStart"/>
            <w:r w:rsidRPr="00F27D88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26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Российский,                                ул. им. Комарова В.М. –               ул. им. Академика Королёва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27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Российский,                    ул. им. Комарова В.М. (вблизи строения № 50)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 31 марта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28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noProof/>
                <w:lang w:eastAsia="en-US"/>
              </w:rPr>
            </w:pPr>
            <w:r w:rsidRPr="00F27D88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 xml:space="preserve">место торговли для крестьянских (фермерских) хозяйств / сельскохозяйственных </w:t>
            </w:r>
            <w:r w:rsidRPr="00F27D88">
              <w:lastRenderedPageBreak/>
              <w:t>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30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31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32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33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35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 xml:space="preserve">место торговли для крестьянских (фермерских) хозяйств / сельскохозяйственных </w:t>
            </w:r>
            <w:r w:rsidRPr="00F27D88">
              <w:lastRenderedPageBreak/>
              <w:t>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36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Сафонова –               ул. Ярославская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EC35E5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21/А)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37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</w:pPr>
            <w:r w:rsidRPr="00F27D88">
              <w:t xml:space="preserve">Ул. </w:t>
            </w:r>
            <w:proofErr w:type="spellStart"/>
            <w:r w:rsidRPr="00F27D88">
              <w:t>Кореновская</w:t>
            </w:r>
            <w:proofErr w:type="spellEnd"/>
            <w:r w:rsidRPr="00F27D88">
              <w:t xml:space="preserve"> (вблизи строения № 71)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6/1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7D0802"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38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39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65)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 xml:space="preserve">место торговли для крестьянских (фермерских) хозяйств / сельскохозяйственных </w:t>
            </w:r>
            <w:r w:rsidRPr="00F27D88">
              <w:lastRenderedPageBreak/>
              <w:t>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40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41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</w:pPr>
            <w:r w:rsidRPr="00F27D88">
              <w:rPr>
                <w:lang w:eastAsia="en-US"/>
              </w:rPr>
              <w:t>Ул. им. Тургенева (вблизи строения № 225/1)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42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</w:pPr>
            <w:r w:rsidRPr="00F27D88">
              <w:t xml:space="preserve">Ул. им. Ягодина М.Д. (вблизи строения № 39/1) – ул. </w:t>
            </w:r>
            <w:proofErr w:type="spellStart"/>
            <w:r w:rsidRPr="00F27D88">
              <w:t>Алуштинская</w:t>
            </w:r>
            <w:proofErr w:type="spellEnd"/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5F6EDF" w:rsidP="007D0802">
            <w:pPr>
              <w:pStyle w:val="a3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– 31 октября</w:t>
            </w:r>
            <w:r w:rsidR="00146A7B">
              <w:rPr>
                <w:lang w:eastAsia="en-US"/>
              </w:rPr>
              <w:t xml:space="preserve">  </w:t>
            </w:r>
            <w:r w:rsidR="007D0802"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7D0802" w:rsidRPr="00F27D88" w:rsidRDefault="007D0802" w:rsidP="007D0802">
            <w:pPr>
              <w:pStyle w:val="a3"/>
              <w:jc w:val="center"/>
            </w:pPr>
            <w:proofErr w:type="spellStart"/>
            <w:r w:rsidRPr="00F27D88">
              <w:rPr>
                <w:b/>
                <w:lang w:eastAsia="en-US"/>
              </w:rPr>
              <w:t>Карасунский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1F67E0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43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t>Ул. Артезианская (вблизи строения № 16)</w:t>
            </w:r>
          </w:p>
        </w:tc>
        <w:tc>
          <w:tcPr>
            <w:tcW w:w="1310" w:type="dxa"/>
          </w:tcPr>
          <w:p w:rsidR="001F67E0" w:rsidRPr="00D34D7A" w:rsidRDefault="001F67E0" w:rsidP="001F67E0">
            <w:pPr>
              <w:pStyle w:val="a3"/>
              <w:jc w:val="center"/>
            </w:pPr>
            <w:r w:rsidRPr="00D34D7A">
              <w:t>бахчевой</w:t>
            </w:r>
          </w:p>
          <w:p w:rsidR="001F67E0" w:rsidRPr="00D34D7A" w:rsidRDefault="001F67E0" w:rsidP="001F67E0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1F67E0" w:rsidRPr="00D34D7A" w:rsidRDefault="001F67E0" w:rsidP="001F67E0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1F67E0" w:rsidRPr="00D34D7A" w:rsidRDefault="001F67E0" w:rsidP="001F67E0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1F67E0" w:rsidRPr="00D34D7A" w:rsidRDefault="001F67E0" w:rsidP="001F67E0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1F67E0" w:rsidRPr="00D34D7A" w:rsidRDefault="001F67E0" w:rsidP="001F67E0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1F67E0" w:rsidRPr="00D34D7A" w:rsidRDefault="001F67E0" w:rsidP="001F67E0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1F67E0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311)</w:t>
            </w:r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5F6EDF" w:rsidP="001F67E0">
            <w:pPr>
              <w:pStyle w:val="a3"/>
              <w:ind w:left="-123" w:right="-57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1F67E0"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 xml:space="preserve">место торговли для крестьянских (фермерских) хозяйств / </w:t>
            </w:r>
            <w:r w:rsidRPr="00F27D88">
              <w:lastRenderedPageBreak/>
              <w:t>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45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5F6EDF" w:rsidP="001F67E0">
            <w:pPr>
              <w:pStyle w:val="a3"/>
              <w:ind w:left="-123" w:right="-57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1F67E0"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46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– ул. им. Ла-</w:t>
            </w:r>
            <w:proofErr w:type="spellStart"/>
            <w:r w:rsidRPr="00F27D88">
              <w:t>вочкина</w:t>
            </w:r>
            <w:proofErr w:type="spellEnd"/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5F6EDF" w:rsidP="001F67E0">
            <w:pPr>
              <w:pStyle w:val="a3"/>
              <w:ind w:left="-123" w:right="-57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1F67E0"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47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t xml:space="preserve">Жилой район Пашковский, ул. </w:t>
            </w:r>
            <w:proofErr w:type="spellStart"/>
            <w:r w:rsidRPr="00F27D88">
              <w:t>Карасунская</w:t>
            </w:r>
            <w:proofErr w:type="spellEnd"/>
            <w:r w:rsidRPr="00F27D88">
              <w:t xml:space="preserve"> (вблизи строения № 153а) </w:t>
            </w:r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5F6EDF" w:rsidP="001F67E0">
            <w:pPr>
              <w:pStyle w:val="a3"/>
              <w:ind w:left="-123" w:right="-57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1F67E0"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48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t xml:space="preserve">Посёлок Пригородный,                ул. Победы (вблизи </w:t>
            </w:r>
            <w:r>
              <w:br/>
            </w:r>
            <w:r w:rsidRPr="00F27D88">
              <w:t xml:space="preserve">строения № 53) – </w:t>
            </w:r>
            <w:r>
              <w:br/>
            </w:r>
            <w:r w:rsidRPr="00F27D88">
              <w:t xml:space="preserve">ул. </w:t>
            </w:r>
            <w:proofErr w:type="spellStart"/>
            <w:r w:rsidRPr="00F27D88">
              <w:t>Шипкинская</w:t>
            </w:r>
            <w:proofErr w:type="spellEnd"/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06765B" w:rsidRDefault="001F67E0" w:rsidP="001F67E0">
            <w:pPr>
              <w:pStyle w:val="a3"/>
              <w:jc w:val="center"/>
            </w:pPr>
            <w:r w:rsidRPr="00F27D88">
              <w:t>6</w:t>
            </w:r>
            <w:r w:rsidRPr="0006765B"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5F6EDF" w:rsidP="001F67E0">
            <w:pPr>
              <w:pStyle w:val="a3"/>
              <w:ind w:left="-123" w:right="-57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1F67E0"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49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t>Ул. им. Фадеева (вблизи строения № 194, внутри квартала)</w:t>
            </w:r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5F6EDF" w:rsidP="001F67E0">
            <w:pPr>
              <w:pStyle w:val="a3"/>
              <w:ind w:left="-123" w:right="-57"/>
              <w:jc w:val="center"/>
            </w:pPr>
            <w:r>
              <w:t>1 июня – 31 октября</w:t>
            </w:r>
            <w:r w:rsidR="00146A7B">
              <w:t xml:space="preserve">  </w:t>
            </w:r>
            <w:r w:rsidR="001F67E0"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 xml:space="preserve">место торговли для крестьянских (фермерских) хозяйств / </w:t>
            </w:r>
            <w:r w:rsidRPr="00F27D88">
              <w:lastRenderedPageBreak/>
              <w:t>сельскохозяйственных потребительских кооперативов</w:t>
            </w:r>
          </w:p>
        </w:tc>
      </w:tr>
    </w:tbl>
    <w:p w:rsidR="00DF4F7F" w:rsidRDefault="00DF4F7F"/>
    <w:p w:rsidR="00DB13AC" w:rsidRDefault="00DB13AC"/>
    <w:p w:rsidR="00DB13AC" w:rsidRDefault="00DB13AC"/>
    <w:sectPr w:rsidR="00DB13AC" w:rsidSect="00DD2A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2ED9"/>
    <w:multiLevelType w:val="hybridMultilevel"/>
    <w:tmpl w:val="D572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CF1"/>
    <w:multiLevelType w:val="hybridMultilevel"/>
    <w:tmpl w:val="9B26A23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CC"/>
    <w:rsid w:val="00146A7B"/>
    <w:rsid w:val="001F67E0"/>
    <w:rsid w:val="005F6EDF"/>
    <w:rsid w:val="00621E26"/>
    <w:rsid w:val="007D0802"/>
    <w:rsid w:val="008247AE"/>
    <w:rsid w:val="009521CC"/>
    <w:rsid w:val="00A02E4E"/>
    <w:rsid w:val="00BF7C6C"/>
    <w:rsid w:val="00D53DA0"/>
    <w:rsid w:val="00DB13AC"/>
    <w:rsid w:val="00DD2AC9"/>
    <w:rsid w:val="00DF4F7F"/>
    <w:rsid w:val="00E57067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6023"/>
  <w15:chartTrackingRefBased/>
  <w15:docId w15:val="{7EF80F9D-5F4F-4520-A931-F7419ECE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02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Остапенко С.О.</cp:lastModifiedBy>
  <cp:revision>6</cp:revision>
  <cp:lastPrinted>2022-02-14T13:01:00Z</cp:lastPrinted>
  <dcterms:created xsi:type="dcterms:W3CDTF">2022-01-12T12:18:00Z</dcterms:created>
  <dcterms:modified xsi:type="dcterms:W3CDTF">2022-04-26T10:59:00Z</dcterms:modified>
</cp:coreProperties>
</file>