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4E6E46" w:rsidRPr="004E6E46">
        <w:rPr>
          <w:sz w:val="28"/>
          <w:szCs w:val="28"/>
        </w:rPr>
        <w:t xml:space="preserve">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Краснодар от 30.05.2016 </w:t>
      </w:r>
      <w:bookmarkStart w:id="0" w:name="_GoBack"/>
      <w:bookmarkEnd w:id="0"/>
      <w:r w:rsidR="004E6E46" w:rsidRPr="004E6E46">
        <w:rPr>
          <w:sz w:val="28"/>
          <w:szCs w:val="28"/>
        </w:rPr>
        <w:t>№ 2183 «О порядке определения размера арендной платы за земельные участки, находящиеся в муниципальной собственности муниципального образования город Краснодар, предоставленные в аренду без торгов»</w:t>
      </w:r>
      <w:r w:rsidR="005E6D4B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4E6E46">
        <w:rPr>
          <w:sz w:val="28"/>
          <w:szCs w:val="28"/>
        </w:rPr>
        <w:t>с 13 апреля 2021</w:t>
      </w:r>
      <w:r w:rsidR="004E6E46" w:rsidRPr="004E6E46">
        <w:rPr>
          <w:sz w:val="28"/>
          <w:szCs w:val="28"/>
        </w:rPr>
        <w:t>г</w:t>
      </w:r>
      <w:r w:rsidR="004E6E46">
        <w:rPr>
          <w:sz w:val="28"/>
          <w:szCs w:val="28"/>
        </w:rPr>
        <w:t>.</w:t>
      </w:r>
      <w:r w:rsidR="004E6E46" w:rsidRPr="004E6E46">
        <w:rPr>
          <w:sz w:val="28"/>
          <w:szCs w:val="28"/>
        </w:rPr>
        <w:t xml:space="preserve"> по 21 апреля 2021г</w:t>
      </w:r>
      <w:r w:rsidR="004E6E46">
        <w:rPr>
          <w:sz w:val="28"/>
          <w:szCs w:val="28"/>
        </w:rPr>
        <w:t>.</w:t>
      </w:r>
      <w:r w:rsidR="004E6E46" w:rsidRPr="004E6E46"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36781E"/>
    <w:rsid w:val="004E6E46"/>
    <w:rsid w:val="00502521"/>
    <w:rsid w:val="005524E6"/>
    <w:rsid w:val="005B6355"/>
    <w:rsid w:val="005E6D4B"/>
    <w:rsid w:val="00797EE2"/>
    <w:rsid w:val="009339F1"/>
    <w:rsid w:val="00953126"/>
    <w:rsid w:val="00A36D8C"/>
    <w:rsid w:val="00D416F0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EB33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2021-04-13T08:44:00Z</dcterms:created>
  <dcterms:modified xsi:type="dcterms:W3CDTF">2021-04-13T08:44:00Z</dcterms:modified>
</cp:coreProperties>
</file>