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C0" w:rsidRPr="00BF0BC0" w:rsidRDefault="000F6C7A" w:rsidP="00BF0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7A">
        <w:rPr>
          <w:rFonts w:ascii="Times New Roman" w:hAnsi="Times New Roman" w:cs="Times New Roman"/>
          <w:b/>
          <w:sz w:val="28"/>
          <w:szCs w:val="28"/>
        </w:rPr>
        <w:t>И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0F6C7A">
        <w:rPr>
          <w:rFonts w:ascii="Times New Roman" w:hAnsi="Times New Roman" w:cs="Times New Roman"/>
          <w:b/>
          <w:sz w:val="28"/>
          <w:szCs w:val="28"/>
        </w:rPr>
        <w:t>я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 xml:space="preserve"> плановой ка</w:t>
      </w:r>
      <w:r w:rsidR="004775F8" w:rsidRPr="000F6C7A">
        <w:rPr>
          <w:rFonts w:ascii="Times New Roman" w:hAnsi="Times New Roman" w:cs="Times New Roman"/>
          <w:b/>
          <w:sz w:val="28"/>
          <w:szCs w:val="28"/>
        </w:rPr>
        <w:t>м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>еральной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  <w:r w:rsidR="00BF0BC0" w:rsidRPr="00BF0BC0"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учреждения муниципального образования </w:t>
      </w:r>
    </w:p>
    <w:p w:rsidR="00BF0BC0" w:rsidRPr="00BF0BC0" w:rsidRDefault="00BF0BC0" w:rsidP="00BF0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C0">
        <w:rPr>
          <w:rFonts w:ascii="Times New Roman" w:hAnsi="Times New Roman" w:cs="Times New Roman"/>
          <w:b/>
          <w:sz w:val="28"/>
          <w:szCs w:val="28"/>
        </w:rPr>
        <w:t xml:space="preserve">город Краснодар «Центр мониторинга дорожного движения и транспорта» </w:t>
      </w:r>
    </w:p>
    <w:p w:rsidR="00CE0FAD" w:rsidRPr="00DB5BE0" w:rsidRDefault="00BF0BC0" w:rsidP="00BF0BC0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BF0BC0">
        <w:rPr>
          <w:rFonts w:ascii="Times New Roman" w:hAnsi="Times New Roman" w:cs="Times New Roman"/>
          <w:b/>
          <w:sz w:val="28"/>
          <w:szCs w:val="28"/>
        </w:rPr>
        <w:t>(</w:t>
      </w:r>
      <w:r w:rsidR="00E40160">
        <w:rPr>
          <w:rFonts w:ascii="Times New Roman" w:hAnsi="Times New Roman" w:cs="Times New Roman"/>
          <w:b/>
          <w:sz w:val="28"/>
          <w:szCs w:val="28"/>
        </w:rPr>
        <w:t>далее – объект контроля)</w:t>
      </w:r>
    </w:p>
    <w:p w:rsidR="00624B3F" w:rsidRPr="00DB5BE0" w:rsidRDefault="00624B3F" w:rsidP="00336FBA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bookmarkStart w:id="0" w:name="_GoBack"/>
      <w:bookmarkEnd w:id="0"/>
    </w:p>
    <w:p w:rsidR="00A018BC" w:rsidRPr="000F6C7A" w:rsidRDefault="00BF0BC0" w:rsidP="00E6388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В соответствии с пунктом 18</w:t>
      </w:r>
      <w:r w:rsidR="00624B3F" w:rsidRPr="00DB5BE0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624B3F" w:rsidRPr="00DB5BE0">
        <w:rPr>
          <w:rFonts w:ascii="Times New Roman" w:hAnsi="Times New Roman" w:cs="Times New Roman"/>
          <w:sz w:val="28"/>
          <w:szCs w:val="28"/>
        </w:rPr>
        <w:t xml:space="preserve">плана контрольных мероприятий департамента </w:t>
      </w:r>
      <w:r w:rsidR="00624B3F" w:rsidRPr="000F6C7A">
        <w:rPr>
          <w:rFonts w:ascii="Times New Roman" w:hAnsi="Times New Roman" w:cs="Times New Roman"/>
          <w:sz w:val="28"/>
          <w:szCs w:val="28"/>
        </w:rPr>
        <w:t>финансов администрации муниципального образования город Краснодар</w:t>
      </w:r>
      <w:r w:rsidR="006513D3" w:rsidRPr="000F6C7A">
        <w:rPr>
          <w:rFonts w:ascii="Times New Roman" w:hAnsi="Times New Roman" w:cs="Times New Roman"/>
          <w:sz w:val="28"/>
          <w:szCs w:val="28"/>
        </w:rPr>
        <w:t xml:space="preserve"> (далее – департамент финансов)</w:t>
      </w:r>
      <w:r w:rsidR="00624B3F" w:rsidRPr="000F6C7A"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</w:t>
      </w:r>
      <w:r w:rsidR="00DB5BE0">
        <w:rPr>
          <w:rFonts w:ascii="Times New Roman" w:hAnsi="Times New Roman" w:cs="Times New Roman"/>
          <w:sz w:val="28"/>
          <w:szCs w:val="28"/>
        </w:rPr>
        <w:t>ого финансового контроля на 202</w:t>
      </w:r>
      <w:r w:rsidR="00F47693">
        <w:rPr>
          <w:rFonts w:ascii="Times New Roman" w:hAnsi="Times New Roman" w:cs="Times New Roman"/>
          <w:sz w:val="28"/>
          <w:szCs w:val="28"/>
        </w:rPr>
        <w:t>2</w:t>
      </w:r>
      <w:r w:rsidR="00624B3F" w:rsidRPr="000F6C7A">
        <w:rPr>
          <w:rFonts w:ascii="Times New Roman" w:hAnsi="Times New Roman" w:cs="Times New Roman"/>
          <w:sz w:val="28"/>
          <w:szCs w:val="28"/>
        </w:rPr>
        <w:t xml:space="preserve"> год</w:t>
      </w:r>
      <w:r w:rsidR="00B41723" w:rsidRPr="000F6C7A"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</w:t>
      </w:r>
      <w:r w:rsidR="00B41723" w:rsidRPr="000F6C7A">
        <w:rPr>
          <w:rFonts w:ascii="Times New Roman" w:eastAsia="Symbol" w:hAnsi="Times New Roman" w:cs="Times New Roman"/>
          <w:sz w:val="28"/>
          <w:szCs w:val="28"/>
        </w:rPr>
        <w:t>еме:</w:t>
      </w:r>
      <w:r w:rsidR="0049592B" w:rsidRPr="000F6C7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5068B9" w:rsidRPr="000F6C7A">
        <w:rPr>
          <w:rFonts w:ascii="Times New Roman" w:eastAsia="Symbol" w:hAnsi="Times New Roman" w:cs="Times New Roman"/>
          <w:sz w:val="28"/>
          <w:szCs w:val="28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</w:r>
      <w:r w:rsidR="00DE78F2" w:rsidRPr="000F6C7A">
        <w:rPr>
          <w:rFonts w:ascii="Times New Roman" w:eastAsia="Symbol" w:hAnsi="Times New Roman" w:cs="Times New Roman"/>
          <w:sz w:val="28"/>
          <w:szCs w:val="28"/>
        </w:rPr>
        <w:t>.</w:t>
      </w:r>
    </w:p>
    <w:p w:rsidR="00BF0BC0" w:rsidRDefault="00E63887" w:rsidP="00BF0BC0">
      <w:pPr>
        <w:pStyle w:val="a6"/>
        <w:tabs>
          <w:tab w:val="left" w:pos="1080"/>
        </w:tabs>
        <w:spacing w:after="0"/>
        <w:ind w:firstLine="709"/>
        <w:jc w:val="both"/>
        <w:rPr>
          <w:rFonts w:eastAsia="Microsoft Sans Serif"/>
          <w:sz w:val="28"/>
          <w:szCs w:val="28"/>
        </w:rPr>
      </w:pPr>
      <w:r w:rsidRPr="000F6C7A">
        <w:rPr>
          <w:rFonts w:eastAsia="Symbol"/>
          <w:sz w:val="28"/>
          <w:szCs w:val="28"/>
        </w:rPr>
        <w:t xml:space="preserve">Предмет контрольного мероприятия: </w:t>
      </w:r>
      <w:r w:rsidR="00BF0BC0" w:rsidRPr="00065AAA">
        <w:rPr>
          <w:rFonts w:eastAsia="Microsoft Sans Serif"/>
          <w:sz w:val="28"/>
          <w:szCs w:val="28"/>
        </w:rPr>
        <w:t>«</w:t>
      </w:r>
      <w:r w:rsidR="00BF0BC0" w:rsidRPr="00065AAA">
        <w:rPr>
          <w:sz w:val="28"/>
          <w:szCs w:val="28"/>
        </w:rPr>
        <w:t>Внедрение системы сбора данных, включающ</w:t>
      </w:r>
      <w:r w:rsidR="00354341">
        <w:rPr>
          <w:sz w:val="28"/>
          <w:szCs w:val="28"/>
        </w:rPr>
        <w:t>ей</w:t>
      </w:r>
      <w:r w:rsidR="00BF0BC0" w:rsidRPr="00065AAA">
        <w:rPr>
          <w:sz w:val="28"/>
          <w:szCs w:val="28"/>
        </w:rPr>
        <w:t xml:space="preserve"> установку детекторов транспорта, о параметрах движения </w:t>
      </w:r>
      <w:r w:rsidR="00BF0BC0" w:rsidRPr="00065AAA">
        <w:rPr>
          <w:sz w:val="28"/>
          <w:szCs w:val="28"/>
        </w:rPr>
        <w:br/>
        <w:t>транспортного потока в городе Краснодаре на 2022 год</w:t>
      </w:r>
      <w:r w:rsidR="00BF0BC0">
        <w:rPr>
          <w:rFonts w:eastAsia="Microsoft Sans Serif"/>
          <w:sz w:val="28"/>
          <w:szCs w:val="28"/>
        </w:rPr>
        <w:t>».</w:t>
      </w:r>
    </w:p>
    <w:p w:rsidR="00DE78F2" w:rsidRDefault="00DE78F2" w:rsidP="00805AD9">
      <w:pPr>
        <w:pStyle w:val="a6"/>
        <w:tabs>
          <w:tab w:val="left" w:pos="1080"/>
        </w:tabs>
        <w:spacing w:after="0"/>
        <w:ind w:firstLine="709"/>
        <w:jc w:val="both"/>
        <w:rPr>
          <w:rFonts w:eastAsia="Symbol"/>
          <w:sz w:val="28"/>
          <w:szCs w:val="28"/>
        </w:rPr>
      </w:pPr>
      <w:r w:rsidRPr="000F6C7A">
        <w:rPr>
          <w:rFonts w:eastAsia="Symbol"/>
          <w:sz w:val="28"/>
          <w:szCs w:val="28"/>
        </w:rPr>
        <w:t xml:space="preserve">В ходе проведения </w:t>
      </w:r>
      <w:r w:rsidR="001B7631" w:rsidRPr="000F6C7A">
        <w:rPr>
          <w:rFonts w:eastAsia="Symbol"/>
          <w:sz w:val="28"/>
          <w:szCs w:val="28"/>
        </w:rPr>
        <w:t xml:space="preserve">проверки выявлены нарушения </w:t>
      </w:r>
      <w:r w:rsidR="00AC7AAA">
        <w:rPr>
          <w:sz w:val="28"/>
          <w:szCs w:val="28"/>
        </w:rPr>
        <w:t xml:space="preserve">требований </w:t>
      </w:r>
      <w:r w:rsidR="00BF0BC0" w:rsidRPr="00BF0BC0">
        <w:rPr>
          <w:sz w:val="28"/>
          <w:szCs w:val="28"/>
        </w:rPr>
        <w:t>частей 2, 3 статьи 22</w:t>
      </w:r>
      <w:r w:rsidR="00835A14" w:rsidRPr="000F6C7A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835A14" w:rsidRPr="000F6C7A">
        <w:rPr>
          <w:rFonts w:eastAsia="Symbol"/>
          <w:sz w:val="28"/>
          <w:szCs w:val="28"/>
        </w:rPr>
        <w:t>и недостатки при формировании начальной (максимальной) цены контракта</w:t>
      </w:r>
      <w:r w:rsidR="00E63887" w:rsidRPr="000F6C7A">
        <w:rPr>
          <w:rFonts w:eastAsia="Symbol"/>
          <w:sz w:val="28"/>
          <w:szCs w:val="28"/>
        </w:rPr>
        <w:t>.</w:t>
      </w:r>
    </w:p>
    <w:p w:rsidR="00805AD9" w:rsidRPr="000F6C7A" w:rsidRDefault="00805AD9" w:rsidP="00805AD9">
      <w:pPr>
        <w:pStyle w:val="a6"/>
        <w:tabs>
          <w:tab w:val="left" w:pos="1080"/>
        </w:tabs>
        <w:spacing w:after="0"/>
        <w:ind w:firstLine="709"/>
        <w:jc w:val="both"/>
        <w:rPr>
          <w:rFonts w:eastAsia="Symbol"/>
          <w:sz w:val="28"/>
          <w:szCs w:val="28"/>
        </w:rPr>
      </w:pPr>
      <w:r w:rsidRPr="00CF0588">
        <w:rPr>
          <w:rFonts w:eastAsia="Symbol"/>
          <w:sz w:val="28"/>
          <w:szCs w:val="28"/>
        </w:rPr>
        <w:t>Нарушения и недостатк</w:t>
      </w:r>
      <w:r>
        <w:rPr>
          <w:rFonts w:eastAsia="Symbol"/>
          <w:sz w:val="28"/>
          <w:szCs w:val="28"/>
        </w:rPr>
        <w:t>и</w:t>
      </w:r>
      <w:r w:rsidRPr="00CF0588">
        <w:rPr>
          <w:rFonts w:eastAsia="Symbol"/>
          <w:sz w:val="28"/>
          <w:szCs w:val="28"/>
        </w:rPr>
        <w:t>, указанные в акте проверки, устранены объектом контроля до начала закупки</w:t>
      </w:r>
      <w:r>
        <w:rPr>
          <w:rFonts w:eastAsia="Symbol"/>
          <w:sz w:val="28"/>
          <w:szCs w:val="28"/>
        </w:rPr>
        <w:t>.</w:t>
      </w:r>
    </w:p>
    <w:p w:rsidR="00DE78F2" w:rsidRPr="000F6C7A" w:rsidRDefault="00DE78F2" w:rsidP="00DE7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7A">
        <w:rPr>
          <w:rFonts w:ascii="Times New Roman" w:hAnsi="Times New Roman" w:cs="Times New Roman"/>
          <w:sz w:val="28"/>
          <w:szCs w:val="28"/>
        </w:rPr>
        <w:t>В рамках взаимодействия материалы проверки направлены в прокуратуру города Краснодара для рассмотрения и принятия решения</w:t>
      </w:r>
      <w:r w:rsidR="00DB5BE0">
        <w:rPr>
          <w:rFonts w:ascii="Times New Roman" w:hAnsi="Times New Roman" w:cs="Times New Roman"/>
          <w:sz w:val="28"/>
          <w:szCs w:val="28"/>
        </w:rPr>
        <w:t xml:space="preserve"> </w:t>
      </w:r>
      <w:r w:rsidRPr="000F6C7A">
        <w:rPr>
          <w:rFonts w:ascii="Times New Roman" w:hAnsi="Times New Roman" w:cs="Times New Roman"/>
          <w:sz w:val="28"/>
          <w:szCs w:val="28"/>
        </w:rPr>
        <w:t>в установленном законодатель</w:t>
      </w:r>
      <w:r w:rsidR="00336FBA" w:rsidRPr="000F6C7A">
        <w:rPr>
          <w:rFonts w:ascii="Times New Roman" w:hAnsi="Times New Roman" w:cs="Times New Roman"/>
          <w:sz w:val="28"/>
          <w:szCs w:val="28"/>
        </w:rPr>
        <w:t>ством</w:t>
      </w:r>
      <w:r w:rsidRPr="000F6C7A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E63887" w:rsidRPr="000F6C7A" w:rsidRDefault="00E63887" w:rsidP="00DE7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7A">
        <w:rPr>
          <w:rFonts w:ascii="Times New Roman" w:hAnsi="Times New Roman" w:cs="Times New Roman"/>
          <w:sz w:val="28"/>
          <w:szCs w:val="28"/>
        </w:rPr>
        <w:t>Отчёт о результатах плановой камеральной проверки</w:t>
      </w:r>
      <w:r w:rsidR="00660A71" w:rsidRPr="000F6C7A">
        <w:rPr>
          <w:rFonts w:ascii="Times New Roman" w:hAnsi="Times New Roman" w:cs="Times New Roman"/>
          <w:sz w:val="28"/>
          <w:szCs w:val="28"/>
        </w:rPr>
        <w:t xml:space="preserve"> и пре</w:t>
      </w:r>
      <w:r w:rsidR="003170F1" w:rsidRPr="000F6C7A">
        <w:rPr>
          <w:rFonts w:ascii="Times New Roman" w:hAnsi="Times New Roman" w:cs="Times New Roman"/>
          <w:sz w:val="28"/>
          <w:szCs w:val="28"/>
        </w:rPr>
        <w:t xml:space="preserve">дставление </w:t>
      </w:r>
      <w:r w:rsidRPr="000F6C7A">
        <w:rPr>
          <w:rFonts w:ascii="Times New Roman" w:hAnsi="Times New Roman" w:cs="Times New Roman"/>
          <w:sz w:val="28"/>
          <w:szCs w:val="28"/>
        </w:rPr>
        <w:t>размещен</w:t>
      </w:r>
      <w:r w:rsidR="003170F1" w:rsidRPr="000F6C7A">
        <w:rPr>
          <w:rFonts w:ascii="Times New Roman" w:hAnsi="Times New Roman" w:cs="Times New Roman"/>
          <w:sz w:val="28"/>
          <w:szCs w:val="28"/>
        </w:rPr>
        <w:t>ы</w:t>
      </w:r>
      <w:r w:rsidRPr="000F6C7A">
        <w:rPr>
          <w:rFonts w:ascii="Times New Roman" w:hAnsi="Times New Roman" w:cs="Times New Roman"/>
          <w:sz w:val="28"/>
          <w:szCs w:val="28"/>
        </w:rPr>
        <w:t xml:space="preserve"> </w:t>
      </w:r>
      <w:r w:rsidR="004E0FE8" w:rsidRPr="000F6C7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36FBA" w:rsidRPr="000F6C7A">
        <w:rPr>
          <w:rFonts w:ascii="Times New Roman" w:hAnsi="Times New Roman" w:cs="Times New Roman"/>
          <w:sz w:val="28"/>
          <w:szCs w:val="28"/>
        </w:rPr>
        <w:t>Е</w:t>
      </w:r>
      <w:r w:rsidR="004E0FE8" w:rsidRPr="000F6C7A">
        <w:rPr>
          <w:rFonts w:ascii="Times New Roman" w:hAnsi="Times New Roman" w:cs="Times New Roman"/>
          <w:sz w:val="28"/>
          <w:szCs w:val="28"/>
        </w:rPr>
        <w:t>диной информационной системы в сфере закупок (https://zakupki.gov.ru) в реестре жалоб, плановых и внеплановых проверок, их результатов и выданных предписаний</w:t>
      </w:r>
      <w:r w:rsidR="00805AD9">
        <w:rPr>
          <w:rFonts w:ascii="Times New Roman" w:hAnsi="Times New Roman" w:cs="Times New Roman"/>
          <w:sz w:val="28"/>
          <w:szCs w:val="28"/>
        </w:rPr>
        <w:t>, представлений.</w:t>
      </w:r>
    </w:p>
    <w:sectPr w:rsidR="00E63887" w:rsidRPr="000F6C7A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20FDC"/>
    <w:rsid w:val="00042AB7"/>
    <w:rsid w:val="000542BB"/>
    <w:rsid w:val="000F6C7A"/>
    <w:rsid w:val="00147011"/>
    <w:rsid w:val="001B7631"/>
    <w:rsid w:val="002651BB"/>
    <w:rsid w:val="00282512"/>
    <w:rsid w:val="003170F1"/>
    <w:rsid w:val="00336FBA"/>
    <w:rsid w:val="003432CE"/>
    <w:rsid w:val="00354341"/>
    <w:rsid w:val="003E7C8C"/>
    <w:rsid w:val="004775F8"/>
    <w:rsid w:val="0049592B"/>
    <w:rsid w:val="004D2554"/>
    <w:rsid w:val="004E0FE8"/>
    <w:rsid w:val="005068B9"/>
    <w:rsid w:val="005B43CF"/>
    <w:rsid w:val="00624B3F"/>
    <w:rsid w:val="006513D3"/>
    <w:rsid w:val="00660A71"/>
    <w:rsid w:val="006C78E8"/>
    <w:rsid w:val="006E1E7B"/>
    <w:rsid w:val="00711AB6"/>
    <w:rsid w:val="0074140A"/>
    <w:rsid w:val="00805AD9"/>
    <w:rsid w:val="00835A14"/>
    <w:rsid w:val="0088695E"/>
    <w:rsid w:val="008C6D52"/>
    <w:rsid w:val="009139B1"/>
    <w:rsid w:val="00981354"/>
    <w:rsid w:val="00A018BC"/>
    <w:rsid w:val="00A5554C"/>
    <w:rsid w:val="00AC7AAA"/>
    <w:rsid w:val="00B15483"/>
    <w:rsid w:val="00B27C7C"/>
    <w:rsid w:val="00B41723"/>
    <w:rsid w:val="00BF0BC0"/>
    <w:rsid w:val="00C7404F"/>
    <w:rsid w:val="00C8136F"/>
    <w:rsid w:val="00CE0FAD"/>
    <w:rsid w:val="00DB5BE0"/>
    <w:rsid w:val="00DE78F2"/>
    <w:rsid w:val="00E40160"/>
    <w:rsid w:val="00E63887"/>
    <w:rsid w:val="00EA437F"/>
    <w:rsid w:val="00EE758F"/>
    <w:rsid w:val="00F4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500C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  <w:style w:type="paragraph" w:styleId="a6">
    <w:name w:val="Body Text"/>
    <w:basedOn w:val="a"/>
    <w:link w:val="a7"/>
    <w:rsid w:val="00BF0B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F0B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5</cp:revision>
  <cp:lastPrinted>2022-10-20T08:13:00Z</cp:lastPrinted>
  <dcterms:created xsi:type="dcterms:W3CDTF">2022-10-20T07:37:00Z</dcterms:created>
  <dcterms:modified xsi:type="dcterms:W3CDTF">2022-10-20T09:31:00Z</dcterms:modified>
</cp:coreProperties>
</file>