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ED">
        <w:rPr>
          <w:rFonts w:ascii="Times New Roman" w:hAnsi="Times New Roman" w:cs="Times New Roman"/>
          <w:sz w:val="28"/>
          <w:szCs w:val="28"/>
        </w:rPr>
        <w:t>Правовыми основаниями для предоставления муниципальной услуги являются: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Федеральный закон от 10.12.95 № 196-ФЗ «О б</w:t>
      </w:r>
      <w:r>
        <w:rPr>
          <w:rFonts w:ascii="Times New Roman" w:hAnsi="Times New Roman" w:cs="Times New Roman"/>
          <w:sz w:val="28"/>
          <w:szCs w:val="28"/>
        </w:rPr>
        <w:t>езопасности дорожного движения»;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Федеральный закон от 06.04.2011 № 63-ФЗ «Об электронной подписи»;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16.05.2011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10ED">
        <w:rPr>
          <w:rFonts w:ascii="Times New Roman" w:hAnsi="Times New Roman" w:cs="Times New Roman"/>
          <w:sz w:val="28"/>
          <w:szCs w:val="28"/>
        </w:rPr>
        <w:t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20.11.2012  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совершённых при предоставлении государственных и муниципальных услуг»;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26.03.2016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710ED">
        <w:rPr>
          <w:rFonts w:ascii="Times New Roman" w:hAnsi="Times New Roman" w:cs="Times New Roman"/>
          <w:sz w:val="28"/>
          <w:szCs w:val="28"/>
        </w:rPr>
        <w:t>№ 236 «О требованиях к предоставлению в электронной форме государственных и муниципальных услуг»;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Закон Краснодарского края от 02.03.2012 № 2446-КЗ «Об отдельных вопросах организации предоставления государственных и муниципальных услуг на территории Краснодарского края»;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10ED">
        <w:rPr>
          <w:rFonts w:ascii="Times New Roman" w:hAnsi="Times New Roman" w:cs="Times New Roman"/>
          <w:sz w:val="28"/>
          <w:szCs w:val="28"/>
        </w:rPr>
        <w:t>Устав муниципального образования город Краснодар;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решение городской Думы Краснодара от 26.12.2017 № 46 п. 5 «Об утверждении Положения о департаменте транспорта и дорожного хозяйства администрации муниципального образования город Краснодар»;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Краснодар от 23.12.2011 № 10323 «Об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город Краснодар муниципальных функций»;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город Краснодар от 07.08.2012 № 6567 «Об утверждении Порядка досудебного (внесудебного) обжалования решений, действий (бездействия) администрации муниципального образования город Краснодар, органов администрации муниципального образования город Краснодар, их должностных лиц, муниципальных служащих»;</w:t>
      </w:r>
    </w:p>
    <w:p w:rsidR="00F710ED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Краснодар от 01.10.2013 № 7550 «О создании и использовании на платной основе парковок (парковочных мест), расположенных на автомобильных дорогах общего пользования местного значения муниципального образования город Краснодар»;</w:t>
      </w:r>
    </w:p>
    <w:p w:rsidR="003F0A54" w:rsidRPr="00F710ED" w:rsidRDefault="00F710ED" w:rsidP="00F71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10E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 Краснодар от 19.05.2015 № 4059 «Об утверждении Порядка создания и </w:t>
      </w:r>
      <w:r w:rsidRPr="00F710ED">
        <w:rPr>
          <w:rFonts w:ascii="Times New Roman" w:hAnsi="Times New Roman" w:cs="Times New Roman"/>
          <w:sz w:val="28"/>
          <w:szCs w:val="28"/>
        </w:rPr>
        <w:lastRenderedPageBreak/>
        <w:t>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город Краснодар».</w:t>
      </w:r>
    </w:p>
    <w:sectPr w:rsidR="003F0A54" w:rsidRPr="00F7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8E"/>
    <w:rsid w:val="000C7A8E"/>
    <w:rsid w:val="003F0A54"/>
    <w:rsid w:val="00C17BE4"/>
    <w:rsid w:val="00ED280C"/>
    <w:rsid w:val="00F7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4AD02-EA13-443D-957C-C0E1FF04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Криворотенко А.В.</dc:creator>
  <cp:keywords/>
  <dc:description/>
  <cp:lastModifiedBy>Криворотенко А.В.</cp:lastModifiedBy>
  <cp:revision>5</cp:revision>
  <cp:lastPrinted>2020-02-20T12:55:00Z</cp:lastPrinted>
  <dcterms:created xsi:type="dcterms:W3CDTF">2020-02-20T12:47:00Z</dcterms:created>
  <dcterms:modified xsi:type="dcterms:W3CDTF">2020-02-20T13:01:00Z</dcterms:modified>
</cp:coreProperties>
</file>