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AD" w:rsidRPr="00DB5BE0" w:rsidRDefault="000F6C7A" w:rsidP="005068B9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  <w:r w:rsidRPr="000F6C7A">
        <w:rPr>
          <w:rFonts w:ascii="Times New Roman" w:hAnsi="Times New Roman" w:cs="Times New Roman"/>
          <w:b/>
          <w:sz w:val="28"/>
          <w:szCs w:val="28"/>
        </w:rPr>
        <w:t>И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0F6C7A">
        <w:rPr>
          <w:rFonts w:ascii="Times New Roman" w:hAnsi="Times New Roman" w:cs="Times New Roman"/>
          <w:b/>
          <w:sz w:val="28"/>
          <w:szCs w:val="28"/>
        </w:rPr>
        <w:t>я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 w:rsidR="00E63887" w:rsidRPr="000F6C7A">
        <w:rPr>
          <w:rFonts w:ascii="Times New Roman" w:hAnsi="Times New Roman" w:cs="Times New Roman"/>
          <w:b/>
          <w:sz w:val="28"/>
          <w:szCs w:val="28"/>
        </w:rPr>
        <w:t xml:space="preserve"> плановой ка</w:t>
      </w:r>
      <w:r w:rsidR="004775F8" w:rsidRPr="000F6C7A">
        <w:rPr>
          <w:rFonts w:ascii="Times New Roman" w:hAnsi="Times New Roman" w:cs="Times New Roman"/>
          <w:b/>
          <w:sz w:val="28"/>
          <w:szCs w:val="28"/>
        </w:rPr>
        <w:t>м</w:t>
      </w:r>
      <w:r w:rsidR="00E63887" w:rsidRPr="000F6C7A">
        <w:rPr>
          <w:rFonts w:ascii="Times New Roman" w:hAnsi="Times New Roman" w:cs="Times New Roman"/>
          <w:b/>
          <w:sz w:val="28"/>
          <w:szCs w:val="28"/>
        </w:rPr>
        <w:t>еральной</w:t>
      </w:r>
      <w:r w:rsidR="006E1E7B" w:rsidRPr="000F6C7A">
        <w:rPr>
          <w:rFonts w:ascii="Times New Roman" w:hAnsi="Times New Roman" w:cs="Times New Roman"/>
          <w:b/>
          <w:sz w:val="28"/>
          <w:szCs w:val="28"/>
        </w:rPr>
        <w:t xml:space="preserve"> проверки муниципального </w:t>
      </w:r>
      <w:r w:rsidR="006E1E7B" w:rsidRPr="000F6C7A">
        <w:rPr>
          <w:rFonts w:ascii="Times New Roman" w:eastAsia="Symbol" w:hAnsi="Times New Roman" w:cs="Times New Roman"/>
          <w:b/>
          <w:sz w:val="28"/>
          <w:szCs w:val="28"/>
        </w:rPr>
        <w:t xml:space="preserve">казённого </w:t>
      </w:r>
      <w:r w:rsidR="00A5554C" w:rsidRPr="00DB5BE0">
        <w:rPr>
          <w:rFonts w:ascii="Times New Roman" w:eastAsia="Symbol" w:hAnsi="Times New Roman" w:cs="Times New Roman"/>
          <w:b/>
          <w:sz w:val="28"/>
          <w:szCs w:val="28"/>
        </w:rPr>
        <w:t>учреждени</w:t>
      </w:r>
      <w:r w:rsidR="00DB5BE0">
        <w:rPr>
          <w:rFonts w:ascii="Times New Roman" w:eastAsia="Symbol" w:hAnsi="Times New Roman" w:cs="Times New Roman"/>
          <w:b/>
          <w:sz w:val="28"/>
          <w:szCs w:val="28"/>
        </w:rPr>
        <w:t>я</w:t>
      </w:r>
      <w:r w:rsidR="00A5554C" w:rsidRPr="00DB5BE0">
        <w:rPr>
          <w:rFonts w:ascii="Times New Roman" w:eastAsia="Symbol" w:hAnsi="Times New Roman" w:cs="Times New Roman"/>
          <w:b/>
          <w:sz w:val="28"/>
          <w:szCs w:val="28"/>
        </w:rPr>
        <w:t xml:space="preserve"> «Управление коммунального хозяйства и благоустройства» муниципального образования город Краснодар (далее - МКУ «Управление коммунального хозяйства и благоустройства» муниципального образования город Краснодар)</w:t>
      </w:r>
    </w:p>
    <w:p w:rsidR="00624B3F" w:rsidRPr="00DB5BE0" w:rsidRDefault="00624B3F" w:rsidP="00336FBA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A018BC" w:rsidRPr="000F6C7A" w:rsidRDefault="00F47693" w:rsidP="00E6388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 соответствии с пунктом 19</w:t>
      </w:r>
      <w:r w:rsidR="00624B3F" w:rsidRPr="00DB5BE0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624B3F" w:rsidRPr="00DB5BE0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департамента </w:t>
      </w:r>
      <w:r w:rsidR="00624B3F" w:rsidRPr="000F6C7A">
        <w:rPr>
          <w:rFonts w:ascii="Times New Roman" w:hAnsi="Times New Roman" w:cs="Times New Roman"/>
          <w:sz w:val="28"/>
          <w:szCs w:val="28"/>
        </w:rPr>
        <w:t>финансов администрации муниципального образования город Краснодар</w:t>
      </w:r>
      <w:r w:rsidR="006513D3" w:rsidRPr="000F6C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24B3F" w:rsidRPr="000F6C7A">
        <w:rPr>
          <w:rFonts w:ascii="Times New Roman" w:hAnsi="Times New Roman" w:cs="Times New Roman"/>
          <w:sz w:val="28"/>
          <w:szCs w:val="28"/>
        </w:rPr>
        <w:t>при осуществлении внутреннего муниципальн</w:t>
      </w:r>
      <w:r w:rsidR="00DB5BE0">
        <w:rPr>
          <w:rFonts w:ascii="Times New Roman" w:hAnsi="Times New Roman" w:cs="Times New Roman"/>
          <w:sz w:val="28"/>
          <w:szCs w:val="28"/>
        </w:rPr>
        <w:t>ого финансового контроля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4B3F" w:rsidRPr="000F6C7A">
        <w:rPr>
          <w:rFonts w:ascii="Times New Roman" w:hAnsi="Times New Roman" w:cs="Times New Roman"/>
          <w:sz w:val="28"/>
          <w:szCs w:val="28"/>
        </w:rPr>
        <w:t xml:space="preserve"> год</w:t>
      </w:r>
      <w:r w:rsidR="00B41723" w:rsidRPr="000F6C7A">
        <w:rPr>
          <w:rFonts w:ascii="Times New Roman" w:hAnsi="Times New Roman" w:cs="Times New Roman"/>
          <w:sz w:val="28"/>
          <w:szCs w:val="28"/>
        </w:rPr>
        <w:t xml:space="preserve"> проведена плановая камеральная проверка по т</w:t>
      </w:r>
      <w:r w:rsidR="00B41723" w:rsidRPr="000F6C7A">
        <w:rPr>
          <w:rFonts w:ascii="Times New Roman" w:eastAsia="Symbol" w:hAnsi="Times New Roman" w:cs="Times New Roman"/>
          <w:sz w:val="28"/>
          <w:szCs w:val="28"/>
        </w:rPr>
        <w:t>еме:</w:t>
      </w:r>
      <w:r w:rsidR="0049592B" w:rsidRPr="000F6C7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5068B9" w:rsidRPr="000F6C7A">
        <w:rPr>
          <w:rFonts w:ascii="Times New Roman" w:eastAsia="Symbol" w:hAnsi="Times New Roman" w:cs="Times New Roman"/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</w:t>
      </w:r>
      <w:r w:rsidR="00DE78F2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E63887" w:rsidRPr="000F6C7A" w:rsidRDefault="00E63887" w:rsidP="00426F33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Предмет контрольного мероприятия: </w:t>
      </w:r>
      <w:r w:rsidR="00426F33" w:rsidRPr="00426F33">
        <w:rPr>
          <w:rFonts w:ascii="Times New Roman" w:eastAsia="Symbol" w:hAnsi="Times New Roman" w:cs="Times New Roman"/>
          <w:sz w:val="28"/>
          <w:szCs w:val="28"/>
        </w:rPr>
        <w:t>«Оказание услуг по санитарному содержанию территории муниципального образования город Красн</w:t>
      </w:r>
      <w:r w:rsidR="00426F33">
        <w:rPr>
          <w:rFonts w:ascii="Times New Roman" w:eastAsia="Symbol" w:hAnsi="Times New Roman" w:cs="Times New Roman"/>
          <w:sz w:val="28"/>
          <w:szCs w:val="28"/>
        </w:rPr>
        <w:t xml:space="preserve">одар в </w:t>
      </w:r>
      <w:r w:rsidR="00407BE2">
        <w:rPr>
          <w:rFonts w:ascii="Times New Roman" w:eastAsia="Symbol" w:hAnsi="Times New Roman" w:cs="Times New Roman"/>
          <w:sz w:val="28"/>
          <w:szCs w:val="28"/>
        </w:rPr>
        <w:t>1</w:t>
      </w:r>
      <w:r w:rsidR="00426F33">
        <w:rPr>
          <w:rFonts w:ascii="Times New Roman" w:eastAsia="Symbol" w:hAnsi="Times New Roman" w:cs="Times New Roman"/>
          <w:sz w:val="28"/>
          <w:szCs w:val="28"/>
        </w:rPr>
        <w:t>-ом квартале 202</w:t>
      </w:r>
      <w:r w:rsidR="00407BE2">
        <w:rPr>
          <w:rFonts w:ascii="Times New Roman" w:eastAsia="Symbol" w:hAnsi="Times New Roman" w:cs="Times New Roman"/>
          <w:sz w:val="28"/>
          <w:szCs w:val="28"/>
        </w:rPr>
        <w:t>3</w:t>
      </w:r>
      <w:r w:rsidR="00426F33">
        <w:rPr>
          <w:rFonts w:ascii="Times New Roman" w:eastAsia="Symbol" w:hAnsi="Times New Roman" w:cs="Times New Roman"/>
          <w:sz w:val="28"/>
          <w:szCs w:val="28"/>
        </w:rPr>
        <w:t xml:space="preserve"> года»</w:t>
      </w:r>
      <w:r w:rsidR="000F6C7A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0F6C7A" w:rsidRDefault="00DE78F2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В ходе проведения </w:t>
      </w:r>
      <w:r w:rsidR="001B7631" w:rsidRPr="000F6C7A">
        <w:rPr>
          <w:rFonts w:ascii="Times New Roman" w:eastAsia="Symbol" w:hAnsi="Times New Roman" w:cs="Times New Roman"/>
          <w:sz w:val="28"/>
          <w:szCs w:val="28"/>
        </w:rPr>
        <w:t xml:space="preserve">проверки выявлены нарушения </w:t>
      </w:r>
      <w:r w:rsidR="00AC7AAA">
        <w:rPr>
          <w:rFonts w:ascii="Times New Roman" w:hAnsi="Times New Roman" w:cs="Times New Roman"/>
          <w:sz w:val="28"/>
          <w:szCs w:val="28"/>
        </w:rPr>
        <w:t>требований части</w:t>
      </w:r>
      <w:r w:rsidR="00835A14"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="00AC7AAA">
        <w:rPr>
          <w:rFonts w:ascii="Times New Roman" w:hAnsi="Times New Roman" w:cs="Times New Roman"/>
          <w:sz w:val="28"/>
          <w:szCs w:val="28"/>
        </w:rPr>
        <w:t>10</w:t>
      </w:r>
      <w:r w:rsidR="000F6C7A" w:rsidRPr="000F6C7A">
        <w:rPr>
          <w:rFonts w:ascii="Times New Roman" w:hAnsi="Times New Roman" w:cs="Times New Roman"/>
          <w:sz w:val="28"/>
          <w:szCs w:val="28"/>
        </w:rPr>
        <w:t xml:space="preserve"> статьи 22</w:t>
      </w:r>
      <w:r w:rsidR="00835A14" w:rsidRPr="000F6C7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835A14" w:rsidRPr="000F6C7A">
        <w:rPr>
          <w:rFonts w:ascii="Times New Roman" w:eastAsia="Symbol" w:hAnsi="Times New Roman" w:cs="Times New Roman"/>
          <w:sz w:val="28"/>
          <w:szCs w:val="28"/>
        </w:rPr>
        <w:t>и недостат</w:t>
      </w:r>
      <w:r w:rsidR="00426F33">
        <w:rPr>
          <w:rFonts w:ascii="Times New Roman" w:eastAsia="Symbol" w:hAnsi="Times New Roman" w:cs="Times New Roman"/>
          <w:sz w:val="28"/>
          <w:szCs w:val="28"/>
        </w:rPr>
        <w:t>о</w:t>
      </w:r>
      <w:r w:rsidR="00835A14" w:rsidRPr="000F6C7A">
        <w:rPr>
          <w:rFonts w:ascii="Times New Roman" w:eastAsia="Symbol" w:hAnsi="Times New Roman" w:cs="Times New Roman"/>
          <w:sz w:val="28"/>
          <w:szCs w:val="28"/>
        </w:rPr>
        <w:t>к при формировании начальной (максимальной) цены контракта</w:t>
      </w:r>
      <w:r w:rsidR="00E63887"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DB5BE0" w:rsidRDefault="00EE758F" w:rsidP="00C813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В</w:t>
      </w:r>
      <w:r w:rsidR="00C8136F" w:rsidRPr="000F6C7A">
        <w:rPr>
          <w:rFonts w:ascii="Times New Roman" w:hAnsi="Times New Roman" w:cs="Times New Roman"/>
          <w:sz w:val="28"/>
          <w:szCs w:val="28"/>
        </w:rPr>
        <w:t xml:space="preserve">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</w:t>
      </w:r>
      <w:r w:rsidR="00282512" w:rsidRPr="000F6C7A">
        <w:rPr>
          <w:rFonts w:ascii="Times New Roman" w:hAnsi="Times New Roman" w:cs="Times New Roman"/>
          <w:sz w:val="28"/>
          <w:szCs w:val="28"/>
        </w:rPr>
        <w:t>,</w:t>
      </w:r>
      <w:r w:rsidR="00C8136F"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Pr="000F6C7A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в адрес </w:t>
      </w:r>
      <w:r w:rsidR="00A5554C" w:rsidRPr="00DB5BE0">
        <w:rPr>
          <w:rFonts w:ascii="Times New Roman" w:hAnsi="Times New Roman" w:cs="Times New Roman"/>
          <w:sz w:val="28"/>
          <w:szCs w:val="28"/>
        </w:rPr>
        <w:t>МКУ «Управление коммунального хозяйства и благоустройства» муниципального образования город Краснодар</w:t>
      </w:r>
      <w:r w:rsidRPr="00DB5BE0">
        <w:rPr>
          <w:rFonts w:ascii="Times New Roman" w:hAnsi="Times New Roman" w:cs="Times New Roman"/>
          <w:sz w:val="28"/>
          <w:szCs w:val="28"/>
        </w:rPr>
        <w:t xml:space="preserve"> направлено представление о принятии мер по устранению причин и условий выявленных нарушений.</w:t>
      </w:r>
    </w:p>
    <w:p w:rsidR="00DE78F2" w:rsidRPr="000F6C7A" w:rsidRDefault="00DE78F2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В рамках взаимодействия материалы проверки направлены в прокуратуру города Краснодара для рассмотрения и принятия решения</w:t>
      </w:r>
      <w:r w:rsidR="00DB5BE0">
        <w:rPr>
          <w:rFonts w:ascii="Times New Roman" w:hAnsi="Times New Roman" w:cs="Times New Roman"/>
          <w:sz w:val="28"/>
          <w:szCs w:val="28"/>
        </w:rPr>
        <w:t xml:space="preserve"> </w:t>
      </w:r>
      <w:r w:rsidRPr="000F6C7A">
        <w:rPr>
          <w:rFonts w:ascii="Times New Roman" w:hAnsi="Times New Roman" w:cs="Times New Roman"/>
          <w:sz w:val="28"/>
          <w:szCs w:val="28"/>
        </w:rPr>
        <w:t>в установленном законодатель</w:t>
      </w:r>
      <w:r w:rsidR="00336FBA" w:rsidRPr="000F6C7A">
        <w:rPr>
          <w:rFonts w:ascii="Times New Roman" w:hAnsi="Times New Roman" w:cs="Times New Roman"/>
          <w:sz w:val="28"/>
          <w:szCs w:val="28"/>
        </w:rPr>
        <w:t>ством</w:t>
      </w:r>
      <w:r w:rsidRPr="000F6C7A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E63887" w:rsidRPr="000F6C7A" w:rsidRDefault="00E63887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7A">
        <w:rPr>
          <w:rFonts w:ascii="Times New Roman" w:hAnsi="Times New Roman" w:cs="Times New Roman"/>
          <w:sz w:val="28"/>
          <w:szCs w:val="28"/>
        </w:rPr>
        <w:t>Отчёт о результатах плановой камеральной проверки</w:t>
      </w:r>
      <w:r w:rsidR="00660A71" w:rsidRPr="000F6C7A">
        <w:rPr>
          <w:rFonts w:ascii="Times New Roman" w:hAnsi="Times New Roman" w:cs="Times New Roman"/>
          <w:sz w:val="28"/>
          <w:szCs w:val="28"/>
        </w:rPr>
        <w:t xml:space="preserve"> и пре</w:t>
      </w:r>
      <w:r w:rsidR="003170F1" w:rsidRPr="000F6C7A">
        <w:rPr>
          <w:rFonts w:ascii="Times New Roman" w:hAnsi="Times New Roman" w:cs="Times New Roman"/>
          <w:sz w:val="28"/>
          <w:szCs w:val="28"/>
        </w:rPr>
        <w:t xml:space="preserve">дставление </w:t>
      </w:r>
      <w:r w:rsidRPr="000F6C7A">
        <w:rPr>
          <w:rFonts w:ascii="Times New Roman" w:hAnsi="Times New Roman" w:cs="Times New Roman"/>
          <w:sz w:val="28"/>
          <w:szCs w:val="28"/>
        </w:rPr>
        <w:t>размещен</w:t>
      </w:r>
      <w:r w:rsidR="003170F1" w:rsidRPr="000F6C7A">
        <w:rPr>
          <w:rFonts w:ascii="Times New Roman" w:hAnsi="Times New Roman" w:cs="Times New Roman"/>
          <w:sz w:val="28"/>
          <w:szCs w:val="28"/>
        </w:rPr>
        <w:t>ы</w:t>
      </w:r>
      <w:r w:rsidRPr="000F6C7A">
        <w:rPr>
          <w:rFonts w:ascii="Times New Roman" w:hAnsi="Times New Roman" w:cs="Times New Roman"/>
          <w:sz w:val="28"/>
          <w:szCs w:val="28"/>
        </w:rPr>
        <w:t xml:space="preserve"> </w:t>
      </w:r>
      <w:r w:rsidR="004E0FE8" w:rsidRPr="000F6C7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36FBA" w:rsidRPr="000F6C7A">
        <w:rPr>
          <w:rFonts w:ascii="Times New Roman" w:hAnsi="Times New Roman" w:cs="Times New Roman"/>
          <w:sz w:val="28"/>
          <w:szCs w:val="28"/>
        </w:rPr>
        <w:t>Е</w:t>
      </w:r>
      <w:r w:rsidR="004E0FE8" w:rsidRPr="000F6C7A">
        <w:rPr>
          <w:rFonts w:ascii="Times New Roman" w:hAnsi="Times New Roman" w:cs="Times New Roman"/>
          <w:sz w:val="28"/>
          <w:szCs w:val="28"/>
        </w:rPr>
        <w:t>диной информационной системы в сфере закупок (ht</w:t>
      </w:r>
      <w:r w:rsidR="00407BE2">
        <w:rPr>
          <w:rFonts w:ascii="Times New Roman" w:hAnsi="Times New Roman" w:cs="Times New Roman"/>
          <w:sz w:val="28"/>
          <w:szCs w:val="28"/>
        </w:rPr>
        <w:t xml:space="preserve">tps://zakupki.gov.ru) в реестре </w:t>
      </w:r>
      <w:r w:rsidR="00407BE2" w:rsidRPr="00407BE2">
        <w:rPr>
          <w:rFonts w:ascii="Times New Roman" w:hAnsi="Times New Roman" w:cs="Times New Roman"/>
          <w:sz w:val="28"/>
          <w:szCs w:val="28"/>
        </w:rPr>
        <w:t>жалоб, плановых и внеплановых проверок, принятых по ним решений и выданных предписаний, представлений.</w:t>
      </w:r>
    </w:p>
    <w:sectPr w:rsidR="00E63887" w:rsidRPr="000F6C7A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042AB7"/>
    <w:rsid w:val="000542BB"/>
    <w:rsid w:val="000F6C7A"/>
    <w:rsid w:val="00147011"/>
    <w:rsid w:val="001B7631"/>
    <w:rsid w:val="002651BB"/>
    <w:rsid w:val="00282512"/>
    <w:rsid w:val="002F48A1"/>
    <w:rsid w:val="003170F1"/>
    <w:rsid w:val="00336FBA"/>
    <w:rsid w:val="003432CE"/>
    <w:rsid w:val="003A078A"/>
    <w:rsid w:val="003E7C8C"/>
    <w:rsid w:val="00407BE2"/>
    <w:rsid w:val="00426F33"/>
    <w:rsid w:val="004775F8"/>
    <w:rsid w:val="0049592B"/>
    <w:rsid w:val="004D2554"/>
    <w:rsid w:val="004E0FE8"/>
    <w:rsid w:val="005068B9"/>
    <w:rsid w:val="005867D9"/>
    <w:rsid w:val="005B43CF"/>
    <w:rsid w:val="00624B3F"/>
    <w:rsid w:val="006513D3"/>
    <w:rsid w:val="00660A71"/>
    <w:rsid w:val="006C78E8"/>
    <w:rsid w:val="006E1E7B"/>
    <w:rsid w:val="00711AB6"/>
    <w:rsid w:val="0074140A"/>
    <w:rsid w:val="00835A14"/>
    <w:rsid w:val="0088695E"/>
    <w:rsid w:val="008C6D52"/>
    <w:rsid w:val="009139B1"/>
    <w:rsid w:val="00981354"/>
    <w:rsid w:val="00A018BC"/>
    <w:rsid w:val="00A5554C"/>
    <w:rsid w:val="00AC7AAA"/>
    <w:rsid w:val="00B15483"/>
    <w:rsid w:val="00B27C7C"/>
    <w:rsid w:val="00B41723"/>
    <w:rsid w:val="00C7404F"/>
    <w:rsid w:val="00C8136F"/>
    <w:rsid w:val="00CE0FAD"/>
    <w:rsid w:val="00DB5BE0"/>
    <w:rsid w:val="00DE78F2"/>
    <w:rsid w:val="00DF61EA"/>
    <w:rsid w:val="00E63887"/>
    <w:rsid w:val="00EA437F"/>
    <w:rsid w:val="00EE758F"/>
    <w:rsid w:val="00F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3</cp:revision>
  <cp:lastPrinted>2022-10-20T08:53:00Z</cp:lastPrinted>
  <dcterms:created xsi:type="dcterms:W3CDTF">2023-07-18T08:30:00Z</dcterms:created>
  <dcterms:modified xsi:type="dcterms:W3CDTF">2023-07-18T13:36:00Z</dcterms:modified>
</cp:coreProperties>
</file>