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78D" w:rsidRDefault="00160528">
      <w:pPr>
        <w:rPr>
          <w:color w:val="000000"/>
          <w:sz w:val="2"/>
          <w:szCs w:val="2"/>
        </w:rPr>
      </w:pPr>
      <w:r>
        <w:rPr>
          <w:noProof/>
          <w:lang w:eastAsia="ru-RU"/>
        </w:rPr>
        <w:drawing>
          <wp:anchor distT="0" distB="0" distL="114300" distR="114300" simplePos="0" relativeHeight="524288" behindDoc="1" locked="0" layoutInCell="1" allowOverlap="1">
            <wp:simplePos x="0" y="0"/>
            <wp:positionH relativeFrom="column">
              <wp:posOffset>2699385</wp:posOffset>
            </wp:positionH>
            <wp:positionV relativeFrom="paragraph">
              <wp:posOffset>-41910</wp:posOffset>
            </wp:positionV>
            <wp:extent cx="476250" cy="834390"/>
            <wp:effectExtent l="0" t="0" r="0" b="381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834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678D" w:rsidRDefault="009B678D">
      <w:pPr>
        <w:pStyle w:val="afb"/>
        <w:shd w:val="clear" w:color="auto" w:fill="auto"/>
        <w:spacing w:line="240" w:lineRule="auto"/>
        <w:rPr>
          <w:rStyle w:val="Sylfaen"/>
          <w:rFonts w:ascii="Times New Roman" w:hAnsi="Times New Roman"/>
          <w:sz w:val="12"/>
          <w:szCs w:val="12"/>
        </w:rPr>
      </w:pPr>
    </w:p>
    <w:p w:rsidR="009B678D" w:rsidRDefault="009B678D">
      <w:pPr>
        <w:pStyle w:val="afb"/>
        <w:shd w:val="clear" w:color="auto" w:fill="auto"/>
        <w:spacing w:line="240" w:lineRule="auto"/>
        <w:rPr>
          <w:rStyle w:val="Sylfaen"/>
          <w:rFonts w:ascii="Times New Roman" w:hAnsi="Times New Roman"/>
          <w:sz w:val="12"/>
          <w:szCs w:val="12"/>
        </w:rPr>
      </w:pPr>
    </w:p>
    <w:p w:rsidR="009B678D" w:rsidRDefault="009B678D">
      <w:pPr>
        <w:pStyle w:val="afb"/>
        <w:shd w:val="clear" w:color="auto" w:fill="auto"/>
        <w:spacing w:line="240" w:lineRule="auto"/>
        <w:rPr>
          <w:rStyle w:val="Sylfaen"/>
          <w:rFonts w:ascii="Times New Roman" w:hAnsi="Times New Roman"/>
        </w:rPr>
      </w:pPr>
    </w:p>
    <w:p w:rsidR="009B678D" w:rsidRDefault="00160528">
      <w:pPr>
        <w:pStyle w:val="afb"/>
        <w:shd w:val="clear" w:color="auto" w:fill="auto"/>
        <w:tabs>
          <w:tab w:val="left" w:pos="2204"/>
        </w:tabs>
        <w:spacing w:line="240" w:lineRule="auto"/>
        <w:jc w:val="left"/>
        <w:rPr>
          <w:rStyle w:val="Sylfaen"/>
          <w:rFonts w:ascii="Times New Roman" w:hAnsi="Times New Roman"/>
        </w:rPr>
      </w:pPr>
      <w:r>
        <w:rPr>
          <w:rStyle w:val="Sylfaen"/>
          <w:rFonts w:ascii="Times New Roman" w:hAnsi="Times New Roman"/>
        </w:rPr>
        <w:tab/>
      </w:r>
    </w:p>
    <w:p w:rsidR="009B678D" w:rsidRDefault="009B678D">
      <w:pPr>
        <w:pStyle w:val="afb"/>
        <w:shd w:val="clear" w:color="auto" w:fill="auto"/>
        <w:spacing w:line="240" w:lineRule="auto"/>
        <w:rPr>
          <w:rStyle w:val="Sylfaen"/>
          <w:rFonts w:ascii="Times New Roman" w:hAnsi="Times New Roman"/>
        </w:rPr>
      </w:pPr>
    </w:p>
    <w:p w:rsidR="009B678D" w:rsidRDefault="009B678D">
      <w:pPr>
        <w:pStyle w:val="afb"/>
        <w:shd w:val="clear" w:color="auto" w:fill="auto"/>
        <w:spacing w:line="240" w:lineRule="auto"/>
        <w:rPr>
          <w:rStyle w:val="Sylfaen"/>
          <w:rFonts w:ascii="Times New Roman" w:hAnsi="Times New Roman"/>
          <w:sz w:val="16"/>
          <w:szCs w:val="16"/>
        </w:rPr>
      </w:pPr>
    </w:p>
    <w:p w:rsidR="009B678D" w:rsidRPr="00326AEF" w:rsidRDefault="00160528">
      <w:pPr>
        <w:pStyle w:val="afb"/>
        <w:shd w:val="clear" w:color="auto" w:fill="auto"/>
        <w:spacing w:line="240" w:lineRule="auto"/>
        <w:rPr>
          <w:rStyle w:val="Sylfaen"/>
          <w:rFonts w:ascii="Times New Roman" w:hAnsi="Times New Roman"/>
          <w:b/>
        </w:rPr>
      </w:pPr>
      <w:r w:rsidRPr="00326AEF">
        <w:rPr>
          <w:rStyle w:val="Sylfaen"/>
          <w:rFonts w:ascii="Times New Roman" w:hAnsi="Times New Roman"/>
          <w:b/>
        </w:rPr>
        <w:t xml:space="preserve">АДМИНИСТРАЦИЯ МУНИЦИПАЛЬНОГО ОБРАЗОВАНИЯ </w:t>
      </w:r>
    </w:p>
    <w:p w:rsidR="009B678D" w:rsidRPr="00326AEF" w:rsidRDefault="00160528">
      <w:pPr>
        <w:pStyle w:val="afb"/>
        <w:shd w:val="clear" w:color="auto" w:fill="auto"/>
        <w:spacing w:line="240" w:lineRule="auto"/>
        <w:rPr>
          <w:rStyle w:val="Sylfaen"/>
          <w:rFonts w:ascii="Times New Roman" w:hAnsi="Times New Roman"/>
          <w:b/>
        </w:rPr>
      </w:pPr>
      <w:r w:rsidRPr="00326AEF">
        <w:rPr>
          <w:rStyle w:val="Sylfaen"/>
          <w:rFonts w:ascii="Times New Roman" w:hAnsi="Times New Roman"/>
          <w:b/>
        </w:rPr>
        <w:t>ГОРОД КРАСНОДАР</w:t>
      </w:r>
    </w:p>
    <w:p w:rsidR="009B678D" w:rsidRPr="00326AEF" w:rsidRDefault="009B678D">
      <w:pPr>
        <w:pStyle w:val="afb"/>
        <w:shd w:val="clear" w:color="auto" w:fill="auto"/>
        <w:spacing w:line="240" w:lineRule="auto"/>
        <w:rPr>
          <w:rStyle w:val="Sylfaen"/>
          <w:rFonts w:ascii="Times New Roman" w:hAnsi="Times New Roman"/>
          <w:b/>
          <w:sz w:val="24"/>
          <w:szCs w:val="24"/>
        </w:rPr>
      </w:pPr>
    </w:p>
    <w:p w:rsidR="009B678D" w:rsidRPr="00326AEF" w:rsidRDefault="00160528">
      <w:pPr>
        <w:pStyle w:val="14"/>
        <w:keepNext/>
        <w:keepLines/>
        <w:shd w:val="clear" w:color="auto" w:fill="auto"/>
        <w:spacing w:before="100" w:beforeAutospacing="1" w:after="100" w:afterAutospacing="1" w:line="160" w:lineRule="exact"/>
        <w:rPr>
          <w:rStyle w:val="1Sylfaen2pt"/>
          <w:rFonts w:ascii="Times New Roman" w:hAnsi="Times New Roman"/>
          <w:b/>
          <w:sz w:val="38"/>
          <w:szCs w:val="38"/>
        </w:rPr>
      </w:pPr>
      <w:r w:rsidRPr="00326AEF">
        <w:rPr>
          <w:rStyle w:val="1Sylfaen2pt"/>
          <w:rFonts w:ascii="Times New Roman" w:hAnsi="Times New Roman"/>
          <w:b/>
          <w:sz w:val="38"/>
          <w:szCs w:val="38"/>
        </w:rPr>
        <w:t>ПОСТАНОВЛЕНИЕ</w:t>
      </w:r>
    </w:p>
    <w:p w:rsidR="00326AEF" w:rsidRDefault="00326AEF" w:rsidP="00E35F33">
      <w:pPr>
        <w:pStyle w:val="25"/>
        <w:shd w:val="clear" w:color="auto" w:fill="auto"/>
        <w:spacing w:before="200" w:after="100" w:afterAutospacing="1" w:line="240" w:lineRule="auto"/>
        <w:contextualSpacing/>
        <w:rPr>
          <w:rStyle w:val="2Sylfaen"/>
          <w:rFonts w:ascii="Times New Roman" w:hAnsi="Times New Roman"/>
          <w:sz w:val="28"/>
          <w:szCs w:val="28"/>
        </w:rPr>
      </w:pPr>
      <w:r>
        <w:rPr>
          <w:rStyle w:val="2Sylfaen"/>
          <w:rFonts w:ascii="Times New Roman" w:hAnsi="Times New Roman"/>
          <w:sz w:val="28"/>
          <w:szCs w:val="28"/>
        </w:rPr>
        <w:t xml:space="preserve">06.04.2023 </w:t>
      </w:r>
      <w:r>
        <w:rPr>
          <w:rStyle w:val="2Sylfaen"/>
          <w:rFonts w:ascii="Times New Roman" w:hAnsi="Times New Roman"/>
          <w:sz w:val="28"/>
          <w:szCs w:val="28"/>
        </w:rPr>
        <w:tab/>
      </w:r>
      <w:r>
        <w:rPr>
          <w:rStyle w:val="2Sylfaen"/>
          <w:rFonts w:ascii="Times New Roman" w:hAnsi="Times New Roman"/>
          <w:sz w:val="28"/>
          <w:szCs w:val="28"/>
        </w:rPr>
        <w:tab/>
      </w:r>
      <w:r>
        <w:rPr>
          <w:rStyle w:val="2Sylfaen"/>
          <w:rFonts w:ascii="Times New Roman" w:hAnsi="Times New Roman"/>
          <w:sz w:val="28"/>
          <w:szCs w:val="28"/>
        </w:rPr>
        <w:tab/>
      </w:r>
      <w:r>
        <w:rPr>
          <w:rStyle w:val="2Sylfaen"/>
          <w:rFonts w:ascii="Times New Roman" w:hAnsi="Times New Roman"/>
          <w:sz w:val="28"/>
          <w:szCs w:val="28"/>
        </w:rPr>
        <w:tab/>
      </w:r>
      <w:r>
        <w:rPr>
          <w:rStyle w:val="2Sylfaen"/>
          <w:rFonts w:ascii="Times New Roman" w:hAnsi="Times New Roman"/>
          <w:sz w:val="28"/>
          <w:szCs w:val="28"/>
        </w:rPr>
        <w:tab/>
      </w:r>
      <w:r>
        <w:rPr>
          <w:rStyle w:val="2Sylfaen"/>
          <w:rFonts w:ascii="Times New Roman" w:hAnsi="Times New Roman"/>
          <w:sz w:val="28"/>
          <w:szCs w:val="28"/>
        </w:rPr>
        <w:tab/>
      </w:r>
      <w:r>
        <w:rPr>
          <w:rStyle w:val="2Sylfaen"/>
          <w:rFonts w:ascii="Times New Roman" w:hAnsi="Times New Roman"/>
          <w:sz w:val="28"/>
          <w:szCs w:val="28"/>
        </w:rPr>
        <w:tab/>
      </w:r>
      <w:r>
        <w:rPr>
          <w:rStyle w:val="2Sylfaen"/>
          <w:rFonts w:ascii="Times New Roman" w:hAnsi="Times New Roman"/>
          <w:sz w:val="28"/>
          <w:szCs w:val="28"/>
        </w:rPr>
        <w:tab/>
      </w:r>
      <w:r>
        <w:rPr>
          <w:rStyle w:val="2Sylfaen"/>
          <w:rFonts w:ascii="Times New Roman" w:hAnsi="Times New Roman"/>
          <w:sz w:val="28"/>
          <w:szCs w:val="28"/>
        </w:rPr>
        <w:tab/>
      </w:r>
      <w:r>
        <w:rPr>
          <w:rStyle w:val="2Sylfaen"/>
          <w:rFonts w:ascii="Times New Roman" w:hAnsi="Times New Roman"/>
          <w:sz w:val="28"/>
          <w:szCs w:val="28"/>
        </w:rPr>
        <w:tab/>
      </w:r>
      <w:r>
        <w:rPr>
          <w:rStyle w:val="2Sylfaen"/>
          <w:rFonts w:ascii="Times New Roman" w:hAnsi="Times New Roman"/>
          <w:sz w:val="28"/>
          <w:szCs w:val="28"/>
        </w:rPr>
        <w:tab/>
        <w:t>№ 1475</w:t>
      </w:r>
    </w:p>
    <w:p w:rsidR="00326AEF" w:rsidRDefault="00326AEF" w:rsidP="00E35F33">
      <w:pPr>
        <w:pStyle w:val="25"/>
        <w:shd w:val="clear" w:color="auto" w:fill="auto"/>
        <w:spacing w:before="200" w:after="100" w:afterAutospacing="1" w:line="240" w:lineRule="auto"/>
        <w:contextualSpacing/>
        <w:rPr>
          <w:rStyle w:val="2Sylfaen"/>
          <w:rFonts w:ascii="Times New Roman" w:hAnsi="Times New Roman"/>
          <w:sz w:val="28"/>
          <w:szCs w:val="28"/>
        </w:rPr>
      </w:pPr>
    </w:p>
    <w:p w:rsidR="009B678D" w:rsidRDefault="00160528" w:rsidP="00E35F33">
      <w:pPr>
        <w:pStyle w:val="25"/>
        <w:shd w:val="clear" w:color="auto" w:fill="auto"/>
        <w:spacing w:before="200" w:after="100" w:afterAutospacing="1" w:line="240" w:lineRule="auto"/>
        <w:contextualSpacing/>
        <w:rPr>
          <w:rStyle w:val="2Sylfaen"/>
          <w:rFonts w:ascii="Times New Roman" w:hAnsi="Times New Roman"/>
          <w:sz w:val="28"/>
          <w:szCs w:val="28"/>
        </w:rPr>
      </w:pPr>
      <w:r>
        <w:rPr>
          <w:rStyle w:val="2Sylfaen"/>
          <w:rFonts w:ascii="Times New Roman" w:hAnsi="Times New Roman"/>
          <w:sz w:val="28"/>
          <w:szCs w:val="28"/>
        </w:rPr>
        <w:t>г. Краснодар</w:t>
      </w:r>
    </w:p>
    <w:p w:rsidR="00E35F33" w:rsidRPr="00E35F33" w:rsidRDefault="00E35F33" w:rsidP="00E35F33">
      <w:pPr>
        <w:pStyle w:val="25"/>
        <w:shd w:val="clear" w:color="auto" w:fill="auto"/>
        <w:spacing w:before="200" w:after="100" w:afterAutospacing="1" w:line="240" w:lineRule="auto"/>
        <w:contextualSpacing/>
        <w:rPr>
          <w:rStyle w:val="2Sylfaen"/>
          <w:rFonts w:ascii="Times New Roman" w:hAnsi="Times New Roman"/>
          <w:sz w:val="26"/>
          <w:szCs w:val="26"/>
        </w:rPr>
      </w:pPr>
    </w:p>
    <w:p w:rsidR="00E35F33" w:rsidRPr="00E35F33" w:rsidRDefault="00E35F33" w:rsidP="00E35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E35F33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</w:t>
      </w:r>
    </w:p>
    <w:p w:rsidR="00E35F33" w:rsidRPr="00E35F33" w:rsidRDefault="00E35F33" w:rsidP="00E35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F33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город Краснодар </w:t>
      </w:r>
    </w:p>
    <w:p w:rsidR="00E35F33" w:rsidRPr="00E35F33" w:rsidRDefault="00E35F33" w:rsidP="00E35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F33">
        <w:rPr>
          <w:rFonts w:ascii="Times New Roman" w:hAnsi="Times New Roman" w:cs="Times New Roman"/>
          <w:b/>
          <w:sz w:val="28"/>
          <w:szCs w:val="28"/>
        </w:rPr>
        <w:t xml:space="preserve">от 10.07.2015 № 5147 «Об утверждении </w:t>
      </w:r>
    </w:p>
    <w:p w:rsidR="00E35F33" w:rsidRPr="00E35F33" w:rsidRDefault="00E35F33" w:rsidP="00E35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F33">
        <w:rPr>
          <w:rFonts w:ascii="Times New Roman" w:hAnsi="Times New Roman" w:cs="Times New Roman"/>
          <w:b/>
          <w:sz w:val="28"/>
          <w:szCs w:val="28"/>
        </w:rPr>
        <w:t xml:space="preserve">Положения об управлении сельского хозяйства </w:t>
      </w:r>
    </w:p>
    <w:p w:rsidR="00E35F33" w:rsidRPr="00E35F33" w:rsidRDefault="00E35F33" w:rsidP="00E35F3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5F33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E35F33" w:rsidRPr="00E35F33" w:rsidRDefault="00E35F33" w:rsidP="00E35F33">
      <w:pPr>
        <w:jc w:val="center"/>
        <w:rPr>
          <w:rFonts w:ascii="Times New Roman" w:hAnsi="Times New Roman" w:cs="Times New Roman"/>
          <w:sz w:val="28"/>
          <w:szCs w:val="28"/>
        </w:rPr>
      </w:pPr>
      <w:r w:rsidRPr="00E35F33">
        <w:rPr>
          <w:rFonts w:ascii="Times New Roman" w:hAnsi="Times New Roman" w:cs="Times New Roman"/>
          <w:b/>
          <w:sz w:val="28"/>
          <w:szCs w:val="28"/>
        </w:rPr>
        <w:t>город Краснодар»</w:t>
      </w:r>
    </w:p>
    <w:bookmarkEnd w:id="0"/>
    <w:p w:rsidR="009B678D" w:rsidRPr="00E35F33" w:rsidRDefault="009B678D">
      <w:pPr>
        <w:jc w:val="center"/>
        <w:rPr>
          <w:rFonts w:ascii="Times New Roman" w:hAnsi="Times New Roman"/>
          <w:sz w:val="26"/>
          <w:szCs w:val="26"/>
        </w:rPr>
      </w:pPr>
    </w:p>
    <w:p w:rsidR="009B678D" w:rsidRPr="00E35F33" w:rsidRDefault="009B678D">
      <w:pPr>
        <w:jc w:val="center"/>
        <w:rPr>
          <w:rFonts w:ascii="Times New Roman" w:hAnsi="Times New Roman"/>
          <w:sz w:val="26"/>
          <w:szCs w:val="26"/>
        </w:rPr>
      </w:pPr>
    </w:p>
    <w:p w:rsidR="00E35F33" w:rsidRPr="00E35F33" w:rsidRDefault="00160528" w:rsidP="00E35F33">
      <w:pPr>
        <w:pStyle w:val="afb"/>
        <w:ind w:firstLine="709"/>
        <w:jc w:val="both"/>
        <w:rPr>
          <w:b w:val="0"/>
        </w:rPr>
      </w:pPr>
      <w:r>
        <w:tab/>
      </w:r>
      <w:r w:rsidR="00E35F33" w:rsidRPr="00E35F33">
        <w:rPr>
          <w:b w:val="0"/>
        </w:rPr>
        <w:t xml:space="preserve">В целях приведения муниципальных правовых актов в соответствие                            с действующим законодательством и в связи с организационно-кадровыми изменениями, произошедшими в администрации муниципального образования город Краснодар, п о с </w:t>
      </w:r>
      <w:proofErr w:type="gramStart"/>
      <w:r w:rsidR="00E35F33" w:rsidRPr="00E35F33">
        <w:rPr>
          <w:b w:val="0"/>
        </w:rPr>
        <w:t>т</w:t>
      </w:r>
      <w:proofErr w:type="gramEnd"/>
      <w:r w:rsidR="00E35F33" w:rsidRPr="00E35F33">
        <w:rPr>
          <w:b w:val="0"/>
        </w:rPr>
        <w:t xml:space="preserve"> а н о в л я ю:</w:t>
      </w:r>
    </w:p>
    <w:p w:rsidR="00E35F33" w:rsidRPr="00E35F33" w:rsidRDefault="00E35F33" w:rsidP="00E35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F33">
        <w:rPr>
          <w:rFonts w:ascii="Times New Roman" w:hAnsi="Times New Roman" w:cs="Times New Roman"/>
          <w:sz w:val="28"/>
          <w:szCs w:val="28"/>
        </w:rPr>
        <w:t>1. Внести в постановление администрации муниципального образования город Краснодар от 10.07.2015 № 5147 «Об утверждении Положения                        об управлении сельского хозяйства администрации муниципального образования город Краснодар» следующие изменения:</w:t>
      </w:r>
    </w:p>
    <w:p w:rsidR="00E35F33" w:rsidRPr="00E35F33" w:rsidRDefault="00E35F33" w:rsidP="00E35F33">
      <w:pPr>
        <w:ind w:left="709" w:firstLine="11"/>
        <w:jc w:val="both"/>
        <w:rPr>
          <w:rFonts w:ascii="Times New Roman" w:hAnsi="Times New Roman" w:cs="Times New Roman"/>
          <w:sz w:val="28"/>
          <w:szCs w:val="28"/>
        </w:rPr>
      </w:pPr>
      <w:r w:rsidRPr="00E35F33">
        <w:rPr>
          <w:rFonts w:ascii="Times New Roman" w:hAnsi="Times New Roman" w:cs="Times New Roman"/>
          <w:sz w:val="28"/>
          <w:szCs w:val="28"/>
        </w:rPr>
        <w:t xml:space="preserve">1.1. Пункт 5 изложить в следующей редакции: </w:t>
      </w:r>
    </w:p>
    <w:p w:rsidR="00E35F33" w:rsidRPr="00E35F33" w:rsidRDefault="00E35F33" w:rsidP="00E35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F33">
        <w:rPr>
          <w:rFonts w:ascii="Times New Roman" w:hAnsi="Times New Roman" w:cs="Times New Roman"/>
          <w:sz w:val="28"/>
          <w:szCs w:val="28"/>
        </w:rPr>
        <w:t xml:space="preserve">«5. Контроль за выполнением настоящего постановления возложить               на заместителя главы муниципального образования город Краснодар </w:t>
      </w:r>
      <w:proofErr w:type="spellStart"/>
      <w:r w:rsidRPr="00E35F33">
        <w:rPr>
          <w:rFonts w:ascii="Times New Roman" w:hAnsi="Times New Roman" w:cs="Times New Roman"/>
          <w:sz w:val="28"/>
          <w:szCs w:val="28"/>
        </w:rPr>
        <w:t>М.В.Онищенко</w:t>
      </w:r>
      <w:proofErr w:type="spellEnd"/>
      <w:r w:rsidRPr="00E35F33">
        <w:rPr>
          <w:rFonts w:ascii="Times New Roman" w:hAnsi="Times New Roman" w:cs="Times New Roman"/>
          <w:sz w:val="28"/>
          <w:szCs w:val="28"/>
        </w:rPr>
        <w:t>.».</w:t>
      </w:r>
    </w:p>
    <w:p w:rsidR="00E35F33" w:rsidRPr="00E35F33" w:rsidRDefault="00E35F33" w:rsidP="00E35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F33">
        <w:rPr>
          <w:rFonts w:ascii="Times New Roman" w:hAnsi="Times New Roman" w:cs="Times New Roman"/>
          <w:sz w:val="28"/>
          <w:szCs w:val="28"/>
        </w:rPr>
        <w:t xml:space="preserve">1.2. В пункте 1 раздела </w:t>
      </w:r>
      <w:r w:rsidRPr="00E35F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5F33">
        <w:rPr>
          <w:rFonts w:ascii="Times New Roman" w:hAnsi="Times New Roman" w:cs="Times New Roman"/>
          <w:sz w:val="28"/>
          <w:szCs w:val="28"/>
        </w:rPr>
        <w:t xml:space="preserve"> «Общие положения» Положения об управлении сельского хозяйства администрации муниципального образования город Краснодар (далее – Положение) слова «и действует на основании Устава муниципального образования город Краснодар и настоящего Положения» исключить.</w:t>
      </w:r>
    </w:p>
    <w:p w:rsidR="00E35F33" w:rsidRPr="00E35F33" w:rsidRDefault="00E35F33" w:rsidP="00E35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F33">
        <w:rPr>
          <w:rFonts w:ascii="Times New Roman" w:hAnsi="Times New Roman" w:cs="Times New Roman"/>
          <w:sz w:val="28"/>
          <w:szCs w:val="28"/>
        </w:rPr>
        <w:t xml:space="preserve">1.3. Пункт 3 раздела </w:t>
      </w:r>
      <w:r w:rsidRPr="00E35F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5F33">
        <w:rPr>
          <w:rFonts w:ascii="Times New Roman" w:hAnsi="Times New Roman" w:cs="Times New Roman"/>
          <w:sz w:val="28"/>
          <w:szCs w:val="28"/>
        </w:rPr>
        <w:t xml:space="preserve"> «Общие положения» Положения изложить в следующей редакции: </w:t>
      </w:r>
    </w:p>
    <w:p w:rsidR="00E35F33" w:rsidRPr="00E35F33" w:rsidRDefault="00E35F33" w:rsidP="00E35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F33">
        <w:rPr>
          <w:rFonts w:ascii="Times New Roman" w:hAnsi="Times New Roman" w:cs="Times New Roman"/>
          <w:sz w:val="28"/>
          <w:szCs w:val="28"/>
        </w:rPr>
        <w:t xml:space="preserve">«3. Управление в своей деятельности руководствуется Конституцией Российской Федерации, Федеральным законом от 06.10.2003 № 131-ФЗ                 </w:t>
      </w:r>
      <w:proofErr w:type="gramStart"/>
      <w:r w:rsidRPr="00E35F33"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 w:rsidRPr="00E35F33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Федерации», нормативными правовыми актами Российской Федерации и Краснодарского края, Уставом муниципального образования город Краснодар, настоящим Положением и иными муниципальными правовыми актами.».</w:t>
      </w:r>
    </w:p>
    <w:p w:rsidR="009B678D" w:rsidRDefault="00E35F33" w:rsidP="00E35F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</w:t>
      </w:r>
    </w:p>
    <w:p w:rsidR="00E35F33" w:rsidRPr="00E35F33" w:rsidRDefault="00E35F33" w:rsidP="00E35F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35F33" w:rsidRPr="00E35F33" w:rsidRDefault="00E35F33" w:rsidP="00E35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F33">
        <w:rPr>
          <w:rFonts w:ascii="Times New Roman" w:hAnsi="Times New Roman" w:cs="Times New Roman"/>
          <w:sz w:val="28"/>
          <w:szCs w:val="28"/>
        </w:rPr>
        <w:t xml:space="preserve">1.4. Пункт 7 раздела </w:t>
      </w:r>
      <w:r w:rsidRPr="00E35F33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E35F33">
        <w:rPr>
          <w:rFonts w:ascii="Times New Roman" w:hAnsi="Times New Roman" w:cs="Times New Roman"/>
          <w:sz w:val="28"/>
          <w:szCs w:val="28"/>
        </w:rPr>
        <w:t xml:space="preserve"> «Общие положения» Положения изложить                     в следующей редакции:</w:t>
      </w:r>
    </w:p>
    <w:p w:rsidR="00E35F33" w:rsidRPr="00E35F33" w:rsidRDefault="00E35F33" w:rsidP="00E35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F33">
        <w:rPr>
          <w:rFonts w:ascii="Times New Roman" w:hAnsi="Times New Roman" w:cs="Times New Roman"/>
          <w:sz w:val="28"/>
          <w:szCs w:val="28"/>
        </w:rPr>
        <w:t>«7. Местонахождение и адрес Управления: Российская Федерация, 350033, Краснодарский край, г. Краснодар, ул. Мира, 72.».</w:t>
      </w:r>
    </w:p>
    <w:p w:rsidR="00E35F33" w:rsidRPr="00E35F33" w:rsidRDefault="00E35F33" w:rsidP="00E35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F33">
        <w:rPr>
          <w:rFonts w:ascii="Times New Roman" w:hAnsi="Times New Roman" w:cs="Times New Roman"/>
          <w:sz w:val="28"/>
          <w:szCs w:val="28"/>
        </w:rPr>
        <w:t xml:space="preserve">1.5. Абзац второй пункта 9 раздела </w:t>
      </w:r>
      <w:r w:rsidRPr="00E35F3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5F33">
        <w:rPr>
          <w:rFonts w:ascii="Times New Roman" w:hAnsi="Times New Roman" w:cs="Times New Roman"/>
          <w:sz w:val="28"/>
          <w:szCs w:val="28"/>
        </w:rPr>
        <w:t xml:space="preserve"> «Основные цели и задачи управления» Положения изложить в следующей редакции:</w:t>
      </w:r>
    </w:p>
    <w:p w:rsidR="00E35F33" w:rsidRPr="00E35F33" w:rsidRDefault="00E35F33" w:rsidP="00E35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F33">
        <w:rPr>
          <w:rFonts w:ascii="Times New Roman" w:hAnsi="Times New Roman" w:cs="Times New Roman"/>
          <w:sz w:val="28"/>
          <w:szCs w:val="28"/>
        </w:rPr>
        <w:t>«разработка и решение вопросов эффективного функционирования рынка сельскохозяйственной продукции, сырья и продовольствия муниципального образования город Краснодар, организация увеличения производства сельскохозяйственной продукции, обеспечение её высокого качества, содействие  в развитии инвестиционной деятельности в агропромышленном комплексе муниципального образования город Краснодар, обеспечение охраны труда и техники безопасности в сельскохозяйственных предприятиях всех форм собственности, занятых производством, закупкой, хранением, переработкой и реализацией сельскохозяйственной продукции и продуктов её переработки;».</w:t>
      </w:r>
    </w:p>
    <w:p w:rsidR="00E35F33" w:rsidRPr="00E35F33" w:rsidRDefault="00E35F33" w:rsidP="00E35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F33">
        <w:rPr>
          <w:rFonts w:ascii="Times New Roman" w:hAnsi="Times New Roman" w:cs="Times New Roman"/>
          <w:sz w:val="28"/>
          <w:szCs w:val="28"/>
        </w:rPr>
        <w:t xml:space="preserve">1.6. Абзацы пятый, шестой пункта 9 раздела </w:t>
      </w:r>
      <w:r w:rsidRPr="00E35F33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35F33">
        <w:rPr>
          <w:rFonts w:ascii="Times New Roman" w:hAnsi="Times New Roman" w:cs="Times New Roman"/>
          <w:sz w:val="28"/>
          <w:szCs w:val="28"/>
        </w:rPr>
        <w:t xml:space="preserve"> «Основные цели и задачи управления» Положения изложить в следующей редакции:</w:t>
      </w:r>
    </w:p>
    <w:p w:rsidR="00E35F33" w:rsidRPr="00E35F33" w:rsidRDefault="00E35F33" w:rsidP="00E35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F33">
        <w:rPr>
          <w:rFonts w:ascii="Times New Roman" w:hAnsi="Times New Roman" w:cs="Times New Roman"/>
          <w:sz w:val="28"/>
          <w:szCs w:val="28"/>
        </w:rPr>
        <w:t>«осуществление муниципального земельного контроля земельных участков, оборот которых регулируется Федеральным законом от 24.07.2022          № 101-ФЗ «Об обороте земель сельскохозяйственного назначения;</w:t>
      </w:r>
    </w:p>
    <w:p w:rsidR="00E35F33" w:rsidRPr="00E35F33" w:rsidRDefault="00E35F33" w:rsidP="00E35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F33">
        <w:rPr>
          <w:rFonts w:ascii="Times New Roman" w:hAnsi="Times New Roman" w:cs="Times New Roman"/>
          <w:sz w:val="28"/>
          <w:szCs w:val="28"/>
        </w:rPr>
        <w:t>содействие в формировании и обеспечении реализации единой научно-технической, инвестиционной и инновационной политики, организация подготовки и переподготовки кадров в сфере сельского хозяйства.».</w:t>
      </w:r>
    </w:p>
    <w:p w:rsidR="00E35F33" w:rsidRPr="00E35F33" w:rsidRDefault="00E35F33" w:rsidP="00E35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F33">
        <w:rPr>
          <w:rFonts w:ascii="Times New Roman" w:hAnsi="Times New Roman" w:cs="Times New Roman"/>
          <w:sz w:val="28"/>
          <w:szCs w:val="28"/>
        </w:rPr>
        <w:t xml:space="preserve">1.7. В подпункте 10.16 пункта 10 раздела </w:t>
      </w:r>
      <w:r w:rsidRPr="00E35F33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E35F33">
        <w:rPr>
          <w:rFonts w:ascii="Times New Roman" w:hAnsi="Times New Roman" w:cs="Times New Roman"/>
          <w:sz w:val="28"/>
          <w:szCs w:val="28"/>
        </w:rPr>
        <w:t xml:space="preserve"> «Функции Управления» Положения слова «, муниципальных учреждений здравоохранения, других муниципальных учреждений» исключить.</w:t>
      </w:r>
    </w:p>
    <w:p w:rsidR="00E35F33" w:rsidRPr="00E35F33" w:rsidRDefault="00E35F33" w:rsidP="00E35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F33">
        <w:rPr>
          <w:rFonts w:ascii="Times New Roman" w:hAnsi="Times New Roman" w:cs="Times New Roman"/>
          <w:sz w:val="28"/>
          <w:szCs w:val="28"/>
        </w:rPr>
        <w:t xml:space="preserve">1.8. Подпункт 11.7 пункта 11 раздела </w:t>
      </w:r>
      <w:r w:rsidRPr="00E35F33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35F33">
        <w:rPr>
          <w:rFonts w:ascii="Times New Roman" w:hAnsi="Times New Roman" w:cs="Times New Roman"/>
          <w:sz w:val="28"/>
          <w:szCs w:val="28"/>
        </w:rPr>
        <w:t xml:space="preserve"> «Права Управления» Положения изложить в следующей редакции: </w:t>
      </w:r>
    </w:p>
    <w:p w:rsidR="00E35F33" w:rsidRPr="00E35F33" w:rsidRDefault="00E35F33" w:rsidP="00E35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F33">
        <w:rPr>
          <w:rFonts w:ascii="Times New Roman" w:hAnsi="Times New Roman" w:cs="Times New Roman"/>
          <w:sz w:val="28"/>
          <w:szCs w:val="28"/>
        </w:rPr>
        <w:t>«11.7. Осуществлять мероприятия по реализации Закона Краснодарского края от 23.07.2003 № 608-КЗ «Об административных правонарушениях» путём составления протоколов об административных правонарушениях, предусмотренных статьёй 7.15 указанного Закона.».</w:t>
      </w:r>
    </w:p>
    <w:p w:rsidR="00E35F33" w:rsidRPr="00E35F33" w:rsidRDefault="00E35F33" w:rsidP="00E35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F33">
        <w:rPr>
          <w:rFonts w:ascii="Times New Roman" w:hAnsi="Times New Roman" w:cs="Times New Roman"/>
          <w:sz w:val="28"/>
          <w:szCs w:val="28"/>
        </w:rPr>
        <w:t xml:space="preserve">1.9. В абзаце девятом пункта 15 раздела </w:t>
      </w:r>
      <w:r w:rsidRPr="00E35F3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35F33">
        <w:rPr>
          <w:rFonts w:ascii="Times New Roman" w:hAnsi="Times New Roman" w:cs="Times New Roman"/>
          <w:sz w:val="28"/>
          <w:szCs w:val="28"/>
        </w:rPr>
        <w:t xml:space="preserve"> «Организация работы Управления» Положения слово «премировании,» исключить.</w:t>
      </w:r>
    </w:p>
    <w:p w:rsidR="00E35F33" w:rsidRPr="00E35F33" w:rsidRDefault="00E35F33" w:rsidP="00E35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F33">
        <w:rPr>
          <w:rFonts w:ascii="Times New Roman" w:hAnsi="Times New Roman" w:cs="Times New Roman"/>
          <w:sz w:val="28"/>
          <w:szCs w:val="28"/>
        </w:rPr>
        <w:t xml:space="preserve">1.10. Пункт 17 раздела </w:t>
      </w:r>
      <w:r w:rsidRPr="00E35F33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E35F33">
        <w:rPr>
          <w:rFonts w:ascii="Times New Roman" w:hAnsi="Times New Roman" w:cs="Times New Roman"/>
          <w:sz w:val="28"/>
          <w:szCs w:val="28"/>
        </w:rPr>
        <w:t xml:space="preserve"> «Организация работы Управления» Положения изложить в следующей редакции:</w:t>
      </w:r>
    </w:p>
    <w:p w:rsidR="00E35F33" w:rsidRPr="00E35F33" w:rsidRDefault="00E35F33" w:rsidP="00E35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F33">
        <w:rPr>
          <w:rFonts w:ascii="Times New Roman" w:hAnsi="Times New Roman" w:cs="Times New Roman"/>
          <w:sz w:val="28"/>
          <w:szCs w:val="28"/>
        </w:rPr>
        <w:t>«17. Обязанности начальника Управления в период временного отсутствия начальника Управления исполняет один из его заместителей в соответствии с должностной инструкцией или на основании распоряжения администрации муниципального образования город Краснодар.».</w:t>
      </w:r>
    </w:p>
    <w:p w:rsidR="00E35F33" w:rsidRPr="00E35F33" w:rsidRDefault="00E35F33" w:rsidP="00E35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F33">
        <w:rPr>
          <w:rFonts w:ascii="Times New Roman" w:hAnsi="Times New Roman" w:cs="Times New Roman"/>
          <w:sz w:val="28"/>
          <w:szCs w:val="28"/>
        </w:rPr>
        <w:t xml:space="preserve">2. Департаменту информационной политики администрации </w:t>
      </w:r>
      <w:proofErr w:type="spellStart"/>
      <w:proofErr w:type="gramStart"/>
      <w:r w:rsidRPr="00E35F33">
        <w:rPr>
          <w:rFonts w:ascii="Times New Roman" w:hAnsi="Times New Roman" w:cs="Times New Roman"/>
          <w:sz w:val="28"/>
          <w:szCs w:val="28"/>
        </w:rPr>
        <w:t>муници-пального</w:t>
      </w:r>
      <w:proofErr w:type="spellEnd"/>
      <w:proofErr w:type="gramEnd"/>
      <w:r w:rsidRPr="00E35F33">
        <w:rPr>
          <w:rFonts w:ascii="Times New Roman" w:hAnsi="Times New Roman" w:cs="Times New Roman"/>
          <w:sz w:val="28"/>
          <w:szCs w:val="28"/>
        </w:rPr>
        <w:t xml:space="preserve"> образования город Краснодар (Лаврентьев) разместить настоящее постановление на официальном Интернет-портале администрации муниципального образования город Краснодар и городской Думы Краснодара.</w:t>
      </w:r>
    </w:p>
    <w:p w:rsidR="009B678D" w:rsidRDefault="009B678D">
      <w:pPr>
        <w:jc w:val="both"/>
        <w:rPr>
          <w:rFonts w:ascii="Times New Roman" w:hAnsi="Times New Roman"/>
        </w:rPr>
      </w:pPr>
    </w:p>
    <w:p w:rsidR="009B678D" w:rsidRDefault="009B678D">
      <w:pPr>
        <w:jc w:val="both"/>
        <w:rPr>
          <w:rFonts w:ascii="Times New Roman" w:hAnsi="Times New Roman"/>
        </w:rPr>
      </w:pPr>
    </w:p>
    <w:p w:rsidR="00E35F33" w:rsidRPr="00E35F33" w:rsidRDefault="00E35F33" w:rsidP="00E35F33">
      <w:pPr>
        <w:jc w:val="center"/>
        <w:rPr>
          <w:rFonts w:ascii="Times New Roman" w:hAnsi="Times New Roman"/>
          <w:sz w:val="28"/>
          <w:szCs w:val="28"/>
        </w:rPr>
      </w:pPr>
      <w:r w:rsidRPr="00E35F33">
        <w:rPr>
          <w:rFonts w:ascii="Times New Roman" w:hAnsi="Times New Roman"/>
          <w:sz w:val="28"/>
          <w:szCs w:val="28"/>
        </w:rPr>
        <w:lastRenderedPageBreak/>
        <w:t>3</w:t>
      </w:r>
    </w:p>
    <w:p w:rsidR="00E35F33" w:rsidRPr="00E35F33" w:rsidRDefault="00E35F33">
      <w:pPr>
        <w:jc w:val="both"/>
        <w:rPr>
          <w:rFonts w:ascii="Times New Roman" w:hAnsi="Times New Roman"/>
          <w:sz w:val="28"/>
          <w:szCs w:val="28"/>
        </w:rPr>
      </w:pPr>
    </w:p>
    <w:p w:rsidR="00E35F33" w:rsidRPr="00E35F33" w:rsidRDefault="00E35F33" w:rsidP="00E35F3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35F33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              на заместителя главы муниципального образования город Краснодар </w:t>
      </w:r>
      <w:proofErr w:type="spellStart"/>
      <w:r w:rsidRPr="00E35F33">
        <w:rPr>
          <w:rFonts w:ascii="Times New Roman" w:hAnsi="Times New Roman" w:cs="Times New Roman"/>
          <w:sz w:val="28"/>
          <w:szCs w:val="28"/>
        </w:rPr>
        <w:t>М.В.Онищенко</w:t>
      </w:r>
      <w:proofErr w:type="spellEnd"/>
      <w:r w:rsidRPr="00E35F33">
        <w:rPr>
          <w:rFonts w:ascii="Times New Roman" w:hAnsi="Times New Roman" w:cs="Times New Roman"/>
          <w:sz w:val="28"/>
          <w:szCs w:val="28"/>
        </w:rPr>
        <w:t>.</w:t>
      </w:r>
    </w:p>
    <w:p w:rsidR="00E35F33" w:rsidRDefault="00E35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35F33" w:rsidRPr="00E35F33" w:rsidRDefault="00E35F3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B678D" w:rsidRDefault="00160528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Глава муниципального</w:t>
      </w:r>
    </w:p>
    <w:p w:rsidR="009B678D" w:rsidRDefault="00160528">
      <w:pPr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образования город Краснодар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</w:t>
      </w:r>
      <w:proofErr w:type="spellStart"/>
      <w:r>
        <w:rPr>
          <w:rFonts w:ascii="Times New Roman" w:hAnsi="Times New Roman"/>
          <w:sz w:val="28"/>
          <w:szCs w:val="28"/>
        </w:rPr>
        <w:t>Е.М.Наумов</w:t>
      </w:r>
      <w:proofErr w:type="spellEnd"/>
    </w:p>
    <w:sectPr w:rsidR="009B678D" w:rsidSect="00E35F33">
      <w:headerReference w:type="default" r:id="rId8"/>
      <w:type w:val="continuous"/>
      <w:pgSz w:w="11905" w:h="16837"/>
      <w:pgMar w:top="369" w:right="567" w:bottom="907" w:left="1701" w:header="0" w:footer="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0AD" w:rsidRDefault="005240AD">
      <w:r>
        <w:separator/>
      </w:r>
    </w:p>
  </w:endnote>
  <w:endnote w:type="continuationSeparator" w:id="0">
    <w:p w:rsidR="005240AD" w:rsidRDefault="0052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0AD" w:rsidRDefault="005240AD">
      <w:r>
        <w:separator/>
      </w:r>
    </w:p>
  </w:footnote>
  <w:footnote w:type="continuationSeparator" w:id="0">
    <w:p w:rsidR="005240AD" w:rsidRDefault="00524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5F33" w:rsidRDefault="00E35F33">
    <w:pPr>
      <w:pStyle w:val="ab"/>
      <w:jc w:val="center"/>
    </w:pPr>
  </w:p>
  <w:p w:rsidR="00E35F33" w:rsidRDefault="00E35F33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78D"/>
    <w:rsid w:val="00160528"/>
    <w:rsid w:val="00326AEF"/>
    <w:rsid w:val="005240AD"/>
    <w:rsid w:val="009B678D"/>
    <w:rsid w:val="00E3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7A7763"/>
  <w15:docId w15:val="{9759370E-F02A-4353-B4D5-AAC77149B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eastAsia="zh-CN"/>
    </w:rPr>
  </w:style>
  <w:style w:type="paragraph" w:styleId="1">
    <w:name w:val="heading 1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  <w:lang w:eastAsia="zh-CN"/>
    </w:rPr>
  </w:style>
  <w:style w:type="paragraph" w:styleId="2">
    <w:name w:val="heading 2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  <w:lang w:eastAsia="zh-CN"/>
    </w:rPr>
  </w:style>
  <w:style w:type="paragraph" w:styleId="3">
    <w:name w:val="heading 3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  <w:lang w:eastAsia="zh-CN"/>
    </w:rPr>
  </w:style>
  <w:style w:type="paragraph" w:styleId="4">
    <w:name w:val="heading 4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  <w:lang w:eastAsia="zh-CN"/>
    </w:rPr>
  </w:style>
  <w:style w:type="paragraph" w:styleId="5">
    <w:name w:val="heading 5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  <w:lang w:eastAsia="zh-CN"/>
    </w:rPr>
  </w:style>
  <w:style w:type="paragraph" w:styleId="6">
    <w:name w:val="heading 6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  <w:lang w:eastAsia="zh-CN"/>
    </w:rPr>
  </w:style>
  <w:style w:type="paragraph" w:styleId="7">
    <w:name w:val="heading 7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  <w:lang w:eastAsia="zh-CN"/>
    </w:rPr>
  </w:style>
  <w:style w:type="paragraph" w:styleId="8">
    <w:name w:val="heading 8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  <w:lang w:eastAsia="zh-CN"/>
    </w:rPr>
  </w:style>
  <w:style w:type="paragraph" w:styleId="9">
    <w:name w:val="heading 9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uiPriority w:val="34"/>
    <w:qFormat/>
    <w:pPr>
      <w:ind w:left="720"/>
      <w:contextualSpacing/>
    </w:pPr>
    <w:rPr>
      <w:lang w:eastAsia="zh-CN"/>
    </w:rPr>
  </w:style>
  <w:style w:type="paragraph" w:styleId="a4">
    <w:name w:val="No Spacing"/>
    <w:uiPriority w:val="1"/>
    <w:qFormat/>
    <w:rPr>
      <w:lang w:eastAsia="zh-CN"/>
    </w:rPr>
  </w:style>
  <w:style w:type="paragraph" w:styleId="a5">
    <w:name w:val="Title"/>
    <w:link w:val="a6"/>
    <w:uiPriority w:val="10"/>
    <w:qFormat/>
    <w:pPr>
      <w:spacing w:before="300" w:after="200"/>
      <w:contextualSpacing/>
    </w:pPr>
    <w:rPr>
      <w:sz w:val="48"/>
      <w:szCs w:val="48"/>
      <w:lang w:eastAsia="zh-CN"/>
    </w:rPr>
  </w:style>
  <w:style w:type="character" w:customStyle="1" w:styleId="a6">
    <w:name w:val="Заголовок Знак"/>
    <w:link w:val="a5"/>
    <w:uiPriority w:val="10"/>
    <w:rPr>
      <w:sz w:val="48"/>
      <w:szCs w:val="48"/>
    </w:rPr>
  </w:style>
  <w:style w:type="paragraph" w:styleId="a7">
    <w:name w:val="Subtitle"/>
    <w:link w:val="a8"/>
    <w:uiPriority w:val="11"/>
    <w:qFormat/>
    <w:pPr>
      <w:spacing w:before="200" w:after="200"/>
    </w:pPr>
    <w:rPr>
      <w:sz w:val="24"/>
      <w:szCs w:val="24"/>
      <w:lang w:eastAsia="zh-CN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link w:val="22"/>
    <w:uiPriority w:val="29"/>
    <w:qFormat/>
    <w:pPr>
      <w:ind w:left="720" w:right="720"/>
    </w:pPr>
    <w:rPr>
      <w:i/>
      <w:lang w:eastAsia="zh-CN"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  <w:lang w:eastAsia="zh-CN"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uiPriority w:val="99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677"/>
        <w:tab w:val="right" w:pos="9355"/>
      </w:tabs>
    </w:pPr>
  </w:style>
  <w:style w:type="character" w:customStyle="1" w:styleId="FooterChar">
    <w:name w:val="Footer Char"/>
    <w:uiPriority w:val="99"/>
  </w:style>
  <w:style w:type="paragraph" w:styleId="af">
    <w:name w:val="caption"/>
    <w:uiPriority w:val="35"/>
    <w:semiHidden/>
    <w:unhideWhenUsed/>
    <w:qFormat/>
    <w:pPr>
      <w:spacing w:line="276" w:lineRule="auto"/>
    </w:pPr>
    <w:rPr>
      <w:b/>
      <w:bCs/>
      <w:color w:val="4F81BD"/>
      <w:sz w:val="18"/>
      <w:szCs w:val="18"/>
      <w:lang w:eastAsia="zh-CN"/>
    </w:rPr>
  </w:style>
  <w:style w:type="character" w:customStyle="1" w:styleId="CaptionChar">
    <w:name w:val="Caption Char"/>
    <w:uiPriority w:val="99"/>
  </w:style>
  <w:style w:type="table" w:styleId="af0">
    <w:name w:val="Table Grid"/>
    <w:uiPriority w:val="59"/>
    <w:rPr>
      <w:lang w:eastAsia="zh-C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uiPriority w:val="59"/>
    <w:rPr>
      <w:lang w:eastAsia="zh-CN"/>
    </w:rPr>
    <w:tblPr>
      <w:tblInd w:w="0" w:type="dxa"/>
      <w:tblBorders>
        <w:top w:val="single" w:sz="4" w:space="0" w:color="AFAFAF"/>
        <w:left w:val="single" w:sz="4" w:space="0" w:color="AFAFAF"/>
        <w:bottom w:val="single" w:sz="4" w:space="0" w:color="AFAFAF"/>
        <w:right w:val="single" w:sz="4" w:space="0" w:color="AFAFAF"/>
        <w:insideH w:val="single" w:sz="4" w:space="0" w:color="AFAFAF"/>
        <w:insideV w:val="single" w:sz="4" w:space="0" w:color="AFAFA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Таблица простая 21"/>
    <w:uiPriority w:val="59"/>
    <w:rPr>
      <w:lang w:eastAsia="zh-CN"/>
    </w:rPr>
    <w:tblPr>
      <w:tblInd w:w="0" w:type="dxa"/>
      <w:tblBorders>
        <w:top w:val="single" w:sz="4" w:space="0" w:color="000000"/>
        <w:left w:val="none" w:sz="4" w:space="0" w:color="000000"/>
        <w:bottom w:val="single" w:sz="4" w:space="0" w:color="000000"/>
        <w:right w:val="non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Таблица простая 3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41">
    <w:name w:val="Таблица простая 4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51">
    <w:name w:val="Таблица простая 5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">
    <w:name w:val="Таблица-сетка 1 светл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89898"/>
        <w:left w:val="single" w:sz="4" w:space="0" w:color="989898"/>
        <w:bottom w:val="single" w:sz="4" w:space="0" w:color="989898"/>
        <w:right w:val="single" w:sz="4" w:space="0" w:color="989898"/>
        <w:insideH w:val="single" w:sz="4" w:space="0" w:color="989898"/>
        <w:insideV w:val="single" w:sz="4" w:space="0" w:color="98989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1">
    <w:name w:val="Grid Table 1 Light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2">
    <w:name w:val="Grid Table 1 Light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3">
    <w:name w:val="Grid Table 1 Light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4">
    <w:name w:val="Grid Table 1 Light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5">
    <w:name w:val="Grid Table 1 Light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1Light-Accent6">
    <w:name w:val="Grid Table 1 Light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">
    <w:name w:val="Таблица-сетка 2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1">
    <w:name w:val="Grid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2">
    <w:name w:val="Grid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3">
    <w:name w:val="Grid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4">
    <w:name w:val="Grid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5">
    <w:name w:val="Grid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2-Accent6">
    <w:name w:val="Grid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">
    <w:name w:val="Таблица-сетка 3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6A6A6A"/>
        <w:insideH w:val="single" w:sz="4" w:space="0" w:color="6A6A6A"/>
        <w:insideV w:val="single" w:sz="4" w:space="0" w:color="6A6A6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1">
    <w:name w:val="Grid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5D8AC2"/>
        <w:insideH w:val="single" w:sz="4" w:space="0" w:color="5D8AC2"/>
        <w:insideV w:val="single" w:sz="4" w:space="0" w:color="5D8AC2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2">
    <w:name w:val="Grid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3">
    <w:name w:val="Grid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4">
    <w:name w:val="Grid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5">
    <w:name w:val="Grid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3-Accent6">
    <w:name w:val="Grid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">
    <w:name w:val="Таблица-сетка 4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left w:val="single" w:sz="4" w:space="0" w:color="6F6F6F"/>
        <w:bottom w:val="single" w:sz="4" w:space="0" w:color="6F6F6F"/>
        <w:right w:val="single" w:sz="4" w:space="0" w:color="6F6F6F"/>
        <w:insideH w:val="single" w:sz="4" w:space="0" w:color="6F6F6F"/>
        <w:insideV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1">
    <w:name w:val="Grid Table 4 - Accent 1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  <w:insideV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2">
    <w:name w:val="Grid Table 4 - Accent 2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  <w:insideV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3">
    <w:name w:val="Grid Table 4 - Accent 3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  <w:insideV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4">
    <w:name w:val="Grid Table 4 - Accent 4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  <w:insideV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5">
    <w:name w:val="Grid Table 4 - Accent 5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4-Accent6">
    <w:name w:val="Grid Table 4 - Accent 6"/>
    <w:uiPriority w:val="5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">
    <w:name w:val="Таблица-сетк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BFBFB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1">
    <w:name w:val="Grid Table 5 Dark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5F1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2">
    <w:name w:val="Grid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2D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3">
    <w:name w:val="Grid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AF1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4">
    <w:name w:val="Grid Table 5 Dark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E5DFE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5">
    <w:name w:val="Grid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DAEEF3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5Dark-Accent6">
    <w:name w:val="Grid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shd w:val="clear" w:color="FDE9D8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">
    <w:name w:val="Таблица-сетк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left w:val="single" w:sz="4" w:space="0" w:color="7F7F7F"/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1">
    <w:name w:val="Grid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A6BFDD"/>
        <w:left w:val="single" w:sz="4" w:space="0" w:color="A6BFDD"/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2">
    <w:name w:val="Grid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3">
    <w:name w:val="Grid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ABB59"/>
        <w:left w:val="single" w:sz="4" w:space="0" w:color="9ABB59"/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4">
    <w:name w:val="Grid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5">
    <w:name w:val="Grid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BACC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4BACC6"/>
        <w:insideV w:val="single" w:sz="4" w:space="0" w:color="4BAC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6Colorful-Accent6">
    <w:name w:val="Grid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7964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79646"/>
        <w:insideV w:val="single" w:sz="4" w:space="0" w:color="F7964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">
    <w:name w:val="Таблица-сетк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7F7F7F"/>
        <w:right w:val="single" w:sz="4" w:space="0" w:color="7F7F7F"/>
        <w:insideH w:val="single" w:sz="4" w:space="0" w:color="7F7F7F"/>
        <w:insideV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1">
    <w:name w:val="Grid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A6BFDD"/>
        <w:right w:val="single" w:sz="4" w:space="0" w:color="A6BFDD"/>
        <w:insideH w:val="single" w:sz="4" w:space="0" w:color="A6BFDD"/>
        <w:insideV w:val="single" w:sz="4" w:space="0" w:color="A6BFD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2">
    <w:name w:val="Grid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D99695"/>
        <w:right w:val="single" w:sz="4" w:space="0" w:color="D99695"/>
        <w:insideH w:val="single" w:sz="4" w:space="0" w:color="D99695"/>
        <w:insideV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3">
    <w:name w:val="Grid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ABB59"/>
        <w:right w:val="single" w:sz="4" w:space="0" w:color="9ABB59"/>
        <w:insideH w:val="single" w:sz="4" w:space="0" w:color="9ABB59"/>
        <w:insideV w:val="single" w:sz="4" w:space="0" w:color="9ABB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4">
    <w:name w:val="Grid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B2A1C6"/>
        <w:right w:val="single" w:sz="4" w:space="0" w:color="B2A1C6"/>
        <w:insideH w:val="single" w:sz="4" w:space="0" w:color="B2A1C6"/>
        <w:insideV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5">
    <w:name w:val="Grid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99D0DE"/>
        <w:right w:val="single" w:sz="4" w:space="0" w:color="99D0DE"/>
        <w:insideH w:val="single" w:sz="4" w:space="0" w:color="99D0DE"/>
        <w:insideV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GridTable7Colorful-Accent6">
    <w:name w:val="Grid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bottom w:val="single" w:sz="4" w:space="0" w:color="FAC396"/>
        <w:right w:val="single" w:sz="4" w:space="0" w:color="FAC396"/>
        <w:insideH w:val="single" w:sz="4" w:space="0" w:color="FAC396"/>
        <w:insideV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110">
    <w:name w:val="Список-таблица 1 светлая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1">
    <w:name w:val="List Table 1 Light - Accent 1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2">
    <w:name w:val="List Table 1 Light - Accent 2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3">
    <w:name w:val="List Table 1 Light - Accent 3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4">
    <w:name w:val="List Table 1 Light - Accent 4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5">
    <w:name w:val="List Table 1 Light - Accent 5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1Light-Accent6">
    <w:name w:val="List Table 1 Light - Accent 6"/>
    <w:uiPriority w:val="99"/>
    <w:rPr>
      <w:lang w:eastAsia="zh-CN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210">
    <w:name w:val="Список-таблица 2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6F6F6F"/>
        <w:bottom w:val="single" w:sz="4" w:space="0" w:color="6F6F6F"/>
        <w:insideH w:val="single" w:sz="4" w:space="0" w:color="6F6F6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1">
    <w:name w:val="List Table 2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bottom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2">
    <w:name w:val="List Table 2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bottom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3">
    <w:name w:val="List Table 2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bottom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4">
    <w:name w:val="List Table 2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bottom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5">
    <w:name w:val="List Table 2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bottom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2-Accent6">
    <w:name w:val="List Table 2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bottom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310">
    <w:name w:val="Список-таблица 3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1">
    <w:name w:val="List Table 3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left w:val="single" w:sz="4" w:space="0" w:color="4F81BD"/>
        <w:bottom w:val="single" w:sz="4" w:space="0" w:color="4F81BD"/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2">
    <w:name w:val="List Table 3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left w:val="single" w:sz="4" w:space="0" w:color="D99695"/>
        <w:bottom w:val="single" w:sz="4" w:space="0" w:color="D99695"/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3">
    <w:name w:val="List Table 3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left w:val="single" w:sz="4" w:space="0" w:color="C3D69B"/>
        <w:bottom w:val="single" w:sz="4" w:space="0" w:color="C3D69B"/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4">
    <w:name w:val="List Table 3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left w:val="single" w:sz="4" w:space="0" w:color="B2A1C6"/>
        <w:bottom w:val="single" w:sz="4" w:space="0" w:color="B2A1C6"/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5">
    <w:name w:val="List Table 3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left w:val="single" w:sz="4" w:space="0" w:color="92CCDC"/>
        <w:bottom w:val="single" w:sz="4" w:space="0" w:color="92CCDC"/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3-Accent6">
    <w:name w:val="List Table 3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left w:val="single" w:sz="4" w:space="0" w:color="FAC090"/>
        <w:bottom w:val="single" w:sz="4" w:space="0" w:color="FAC090"/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410">
    <w:name w:val="Список-таблица 4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1">
    <w:name w:val="List Table 4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BB7D9"/>
        <w:left w:val="single" w:sz="4" w:space="0" w:color="9BB7D9"/>
        <w:bottom w:val="single" w:sz="4" w:space="0" w:color="9BB7D9"/>
        <w:right w:val="single" w:sz="4" w:space="0" w:color="9BB7D9"/>
        <w:insideH w:val="single" w:sz="4" w:space="0" w:color="9BB7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2">
    <w:name w:val="List Table 4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B9B9A"/>
        <w:left w:val="single" w:sz="4" w:space="0" w:color="DB9B9A"/>
        <w:bottom w:val="single" w:sz="4" w:space="0" w:color="DB9B9A"/>
        <w:right w:val="single" w:sz="4" w:space="0" w:color="DB9B9A"/>
        <w:insideH w:val="single" w:sz="4" w:space="0" w:color="DB9B9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3">
    <w:name w:val="List Table 4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6D8A1"/>
        <w:left w:val="single" w:sz="4" w:space="0" w:color="C6D8A1"/>
        <w:bottom w:val="single" w:sz="4" w:space="0" w:color="C6D8A1"/>
        <w:right w:val="single" w:sz="4" w:space="0" w:color="C6D8A1"/>
        <w:insideH w:val="single" w:sz="4" w:space="0" w:color="C6D8A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4">
    <w:name w:val="List Table 4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A7CA"/>
        <w:left w:val="single" w:sz="4" w:space="0" w:color="B7A7CA"/>
        <w:bottom w:val="single" w:sz="4" w:space="0" w:color="B7A7CA"/>
        <w:right w:val="single" w:sz="4" w:space="0" w:color="B7A7CA"/>
        <w:insideH w:val="single" w:sz="4" w:space="0" w:color="B7A7CA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5">
    <w:name w:val="List Table 4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9D0DE"/>
        <w:left w:val="single" w:sz="4" w:space="0" w:color="99D0DE"/>
        <w:bottom w:val="single" w:sz="4" w:space="0" w:color="99D0DE"/>
        <w:right w:val="single" w:sz="4" w:space="0" w:color="99D0DE"/>
        <w:insideH w:val="single" w:sz="4" w:space="0" w:color="99D0D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4-Accent6">
    <w:name w:val="List Table 4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396"/>
        <w:left w:val="single" w:sz="4" w:space="0" w:color="FAC396"/>
        <w:bottom w:val="single" w:sz="4" w:space="0" w:color="FAC396"/>
        <w:right w:val="single" w:sz="4" w:space="0" w:color="FAC396"/>
        <w:insideH w:val="single" w:sz="4" w:space="0" w:color="FAC39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510">
    <w:name w:val="Список-таблица 5 тем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7F7F7F"/>
        <w:left w:val="single" w:sz="32" w:space="0" w:color="7F7F7F"/>
        <w:bottom w:val="single" w:sz="32" w:space="0" w:color="7F7F7F"/>
        <w:right w:val="single" w:sz="32" w:space="0" w:color="7F7F7F"/>
      </w:tblBorders>
      <w:shd w:val="clear" w:color="7F7F7F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1">
    <w:name w:val="List Table 5 Dark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4F81BD"/>
        <w:left w:val="single" w:sz="32" w:space="0" w:color="4F81BD"/>
        <w:bottom w:val="single" w:sz="32" w:space="0" w:color="4F81BD"/>
        <w:right w:val="single" w:sz="32" w:space="0" w:color="4F81BD"/>
      </w:tblBorders>
      <w:shd w:val="clear" w:color="4F81BD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2">
    <w:name w:val="List Table 5 Dark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D99695"/>
        <w:left w:val="single" w:sz="32" w:space="0" w:color="D99695"/>
        <w:bottom w:val="single" w:sz="32" w:space="0" w:color="D99695"/>
        <w:right w:val="single" w:sz="32" w:space="0" w:color="D99695"/>
      </w:tblBorders>
      <w:shd w:val="clear" w:color="D99695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3">
    <w:name w:val="List Table 5 Dark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C3D69B"/>
        <w:left w:val="single" w:sz="32" w:space="0" w:color="C3D69B"/>
        <w:bottom w:val="single" w:sz="32" w:space="0" w:color="C3D69B"/>
        <w:right w:val="single" w:sz="32" w:space="0" w:color="C3D69B"/>
      </w:tblBorders>
      <w:shd w:val="clear" w:color="C3D69B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4">
    <w:name w:val="List Table 5 Dark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B2A1C6"/>
        <w:left w:val="single" w:sz="32" w:space="0" w:color="B2A1C6"/>
        <w:bottom w:val="single" w:sz="32" w:space="0" w:color="B2A1C6"/>
        <w:right w:val="single" w:sz="32" w:space="0" w:color="B2A1C6"/>
      </w:tblBorders>
      <w:shd w:val="clear" w:color="B2A1C6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5">
    <w:name w:val="List Table 5 Dark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92CCDC"/>
        <w:left w:val="single" w:sz="32" w:space="0" w:color="92CCDC"/>
        <w:bottom w:val="single" w:sz="32" w:space="0" w:color="92CCDC"/>
        <w:right w:val="single" w:sz="32" w:space="0" w:color="92CCDC"/>
      </w:tblBorders>
      <w:shd w:val="clear" w:color="92CCDC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5Dark-Accent6">
    <w:name w:val="List Table 5 Dark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32" w:space="0" w:color="FAC090"/>
        <w:left w:val="single" w:sz="32" w:space="0" w:color="FAC090"/>
        <w:bottom w:val="single" w:sz="32" w:space="0" w:color="FAC090"/>
        <w:right w:val="single" w:sz="32" w:space="0" w:color="FAC090"/>
      </w:tblBorders>
      <w:shd w:val="clear" w:color="FAC090" w:fill="auto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610">
    <w:name w:val="Список-таблица 6 цветная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7F7F7F"/>
        <w:bottom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1">
    <w:name w:val="List Table 6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4F81BD"/>
        <w:bottom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2">
    <w:name w:val="List Table 6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9695"/>
        <w:bottom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3">
    <w:name w:val="List Table 6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3D69B"/>
        <w:bottom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4">
    <w:name w:val="List Table 6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2A1C6"/>
        <w:bottom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5">
    <w:name w:val="List Table 6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92CCDC"/>
        <w:bottom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6Colorful-Accent6">
    <w:name w:val="List Table 6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AC090"/>
        <w:bottom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-710">
    <w:name w:val="Список-таблица 7 цветная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7F7F7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1">
    <w:name w:val="List Table 7 Colorful - Accent 1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4F81BD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2">
    <w:name w:val="List Table 7 Colorful - Accent 2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D99695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3">
    <w:name w:val="List Table 7 Colorful - Accent 3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C3D69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4">
    <w:name w:val="List Table 7 Colorful - Accent 4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B2A1C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5">
    <w:name w:val="List Table 7 Colorful - Accent 5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92CCDC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stTable7Colorful-Accent6">
    <w:name w:val="List Table 7 Colorful - Accent 6"/>
    <w:uiPriority w:val="99"/>
    <w:rPr>
      <w:lang w:eastAsia="zh-CN"/>
    </w:rPr>
    <w:tblPr>
      <w:tblStyleRowBandSize w:val="1"/>
      <w:tblStyleColBandSize w:val="1"/>
      <w:tblInd w:w="0" w:type="dxa"/>
      <w:tblBorders>
        <w:right w:val="single" w:sz="4" w:space="0" w:color="FAC09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">
    <w:name w:val="Lined - Accent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1">
    <w:name w:val="Lined - Accent 1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2">
    <w:name w:val="Lined - Accent 2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3">
    <w:name w:val="Lined - Accent 3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4">
    <w:name w:val="Lined - Accent 4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5">
    <w:name w:val="Lined - Accent 5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Lined-Accent6">
    <w:name w:val="Lined - Accent 6"/>
    <w:uiPriority w:val="99"/>
    <w:rPr>
      <w:color w:val="404040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">
    <w:name w:val="Bordered &amp; Lined - Accent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95959"/>
        <w:left w:val="single" w:sz="4" w:space="0" w:color="595959"/>
        <w:bottom w:val="single" w:sz="4" w:space="0" w:color="595959"/>
        <w:right w:val="single" w:sz="4" w:space="0" w:color="595959"/>
        <w:insideH w:val="single" w:sz="4" w:space="0" w:color="595959"/>
        <w:insideV w:val="single" w:sz="4" w:space="0" w:color="59595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1">
    <w:name w:val="Bordered &amp; Lined - Accent 1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A4A71"/>
        <w:left w:val="single" w:sz="4" w:space="0" w:color="2A4A71"/>
        <w:bottom w:val="single" w:sz="4" w:space="0" w:color="2A4A71"/>
        <w:right w:val="single" w:sz="4" w:space="0" w:color="2A4A71"/>
        <w:insideH w:val="single" w:sz="4" w:space="0" w:color="2A4A71"/>
        <w:insideV w:val="single" w:sz="4" w:space="0" w:color="2A4A71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2">
    <w:name w:val="Bordered &amp; Lined - Accent 2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732A29"/>
        <w:left w:val="single" w:sz="4" w:space="0" w:color="732A29"/>
        <w:bottom w:val="single" w:sz="4" w:space="0" w:color="732A29"/>
        <w:right w:val="single" w:sz="4" w:space="0" w:color="732A29"/>
        <w:insideH w:val="single" w:sz="4" w:space="0" w:color="732A29"/>
        <w:insideV w:val="single" w:sz="4" w:space="0" w:color="732A2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3">
    <w:name w:val="Bordered &amp; Lined - Accent 3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5B722E"/>
        <w:left w:val="single" w:sz="4" w:space="0" w:color="5B722E"/>
        <w:bottom w:val="single" w:sz="4" w:space="0" w:color="5B722E"/>
        <w:right w:val="single" w:sz="4" w:space="0" w:color="5B722E"/>
        <w:insideH w:val="single" w:sz="4" w:space="0" w:color="5B722E"/>
        <w:insideV w:val="single" w:sz="4" w:space="0" w:color="5B722E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4">
    <w:name w:val="Bordered &amp; Lined - Accent 4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4A395F"/>
        <w:left w:val="single" w:sz="4" w:space="0" w:color="4A395F"/>
        <w:bottom w:val="single" w:sz="4" w:space="0" w:color="4A395F"/>
        <w:right w:val="single" w:sz="4" w:space="0" w:color="4A395F"/>
        <w:insideH w:val="single" w:sz="4" w:space="0" w:color="4A395F"/>
        <w:insideV w:val="single" w:sz="4" w:space="0" w:color="4A395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5">
    <w:name w:val="Bordered &amp; Lined - Accent 5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266779"/>
        <w:left w:val="single" w:sz="4" w:space="0" w:color="266779"/>
        <w:bottom w:val="single" w:sz="4" w:space="0" w:color="266779"/>
        <w:right w:val="single" w:sz="4" w:space="0" w:color="266779"/>
        <w:insideH w:val="single" w:sz="4" w:space="0" w:color="266779"/>
        <w:insideV w:val="single" w:sz="4" w:space="0" w:color="26677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Lined-Accent6">
    <w:name w:val="Bordered &amp; Lined - Accent 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sz="4" w:space="0" w:color="B15407"/>
        <w:left w:val="single" w:sz="4" w:space="0" w:color="B15407"/>
        <w:bottom w:val="single" w:sz="4" w:space="0" w:color="B15407"/>
        <w:right w:val="single" w:sz="4" w:space="0" w:color="B15407"/>
        <w:insideH w:val="single" w:sz="4" w:space="0" w:color="B15407"/>
        <w:insideV w:val="single" w:sz="4" w:space="0" w:color="B15407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">
    <w:name w:val="Bordered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  <w:insideH w:val="single" w:sz="4" w:space="0" w:color="D9D9D9"/>
        <w:insideV w:val="single" w:sz="4" w:space="0" w:color="D9D9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1">
    <w:name w:val="Bordered - Accent 1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7CBE4"/>
        <w:left w:val="single" w:sz="4" w:space="0" w:color="B7CBE4"/>
        <w:bottom w:val="single" w:sz="4" w:space="0" w:color="B7CBE4"/>
        <w:right w:val="single" w:sz="4" w:space="0" w:color="B7CBE4"/>
        <w:insideH w:val="single" w:sz="4" w:space="0" w:color="B7CBE4"/>
        <w:insideV w:val="single" w:sz="4" w:space="0" w:color="B7CBE4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2">
    <w:name w:val="Bordered - Accent 2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E5B7B6"/>
        <w:left w:val="single" w:sz="4" w:space="0" w:color="E5B7B6"/>
        <w:bottom w:val="single" w:sz="4" w:space="0" w:color="E5B7B6"/>
        <w:right w:val="single" w:sz="4" w:space="0" w:color="E5B7B6"/>
        <w:insideH w:val="single" w:sz="4" w:space="0" w:color="E5B7B6"/>
        <w:insideV w:val="single" w:sz="4" w:space="0" w:color="E5B7B6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3">
    <w:name w:val="Bordered - Accent 3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D6E3BB"/>
        <w:left w:val="single" w:sz="4" w:space="0" w:color="D6E3BB"/>
        <w:bottom w:val="single" w:sz="4" w:space="0" w:color="D6E3BB"/>
        <w:right w:val="single" w:sz="4" w:space="0" w:color="D6E3BB"/>
        <w:insideH w:val="single" w:sz="4" w:space="0" w:color="D6E3BB"/>
        <w:insideV w:val="single" w:sz="4" w:space="0" w:color="D6E3BB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4">
    <w:name w:val="Bordered - Accent 4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CBC0D9"/>
        <w:left w:val="single" w:sz="4" w:space="0" w:color="CBC0D9"/>
        <w:bottom w:val="single" w:sz="4" w:space="0" w:color="CBC0D9"/>
        <w:right w:val="single" w:sz="4" w:space="0" w:color="CBC0D9"/>
        <w:insideH w:val="single" w:sz="4" w:space="0" w:color="CBC0D9"/>
        <w:insideV w:val="single" w:sz="4" w:space="0" w:color="CBC0D9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5">
    <w:name w:val="Bordered - Accent 5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B6DDE8"/>
        <w:left w:val="single" w:sz="4" w:space="0" w:color="B6DDE8"/>
        <w:bottom w:val="single" w:sz="4" w:space="0" w:color="B6DDE8"/>
        <w:right w:val="single" w:sz="4" w:space="0" w:color="B6DDE8"/>
        <w:insideH w:val="single" w:sz="4" w:space="0" w:color="B6DDE8"/>
        <w:insideV w:val="single" w:sz="4" w:space="0" w:color="B6DDE8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Bordered-Accent6">
    <w:name w:val="Bordered - Accent 6"/>
    <w:uiPriority w:val="99"/>
    <w:rPr>
      <w:lang w:eastAsia="zh-CN"/>
    </w:rPr>
    <w:tblPr>
      <w:tblStyleRowBandSize w:val="1"/>
      <w:tblStyleColBandSize w:val="1"/>
      <w:tblInd w:w="0" w:type="dxa"/>
      <w:tblBorders>
        <w:top w:val="single" w:sz="4" w:space="0" w:color="FBD4B4"/>
        <w:left w:val="single" w:sz="4" w:space="0" w:color="FBD4B4"/>
        <w:bottom w:val="single" w:sz="4" w:space="0" w:color="FBD4B4"/>
        <w:right w:val="single" w:sz="4" w:space="0" w:color="FBD4B4"/>
        <w:insideH w:val="single" w:sz="4" w:space="0" w:color="FBD4B4"/>
        <w:insideV w:val="single" w:sz="4" w:space="0" w:color="FBD4B4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styleId="af1">
    <w:name w:val="Hyperlink"/>
    <w:rPr>
      <w:color w:val="000080"/>
      <w:u w:val="single"/>
    </w:rPr>
  </w:style>
  <w:style w:type="paragraph" w:styleId="af2">
    <w:name w:val="footnote text"/>
    <w:link w:val="af3"/>
    <w:uiPriority w:val="99"/>
    <w:semiHidden/>
    <w:unhideWhenUsed/>
    <w:pPr>
      <w:spacing w:after="40"/>
    </w:pPr>
    <w:rPr>
      <w:sz w:val="18"/>
      <w:lang w:eastAsia="zh-CN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link w:val="af6"/>
    <w:uiPriority w:val="99"/>
    <w:semiHidden/>
    <w:unhideWhenUsed/>
    <w:rPr>
      <w:lang w:eastAsia="zh-CN"/>
    </w:rPr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uiPriority w:val="39"/>
    <w:unhideWhenUsed/>
    <w:pPr>
      <w:spacing w:after="57"/>
    </w:pPr>
    <w:rPr>
      <w:lang w:eastAsia="zh-CN"/>
    </w:rPr>
  </w:style>
  <w:style w:type="paragraph" w:styleId="23">
    <w:name w:val="toc 2"/>
    <w:uiPriority w:val="39"/>
    <w:unhideWhenUsed/>
    <w:pPr>
      <w:spacing w:after="57"/>
      <w:ind w:left="283"/>
    </w:pPr>
    <w:rPr>
      <w:lang w:eastAsia="zh-CN"/>
    </w:rPr>
  </w:style>
  <w:style w:type="paragraph" w:styleId="32">
    <w:name w:val="toc 3"/>
    <w:uiPriority w:val="39"/>
    <w:unhideWhenUsed/>
    <w:pPr>
      <w:spacing w:after="57"/>
      <w:ind w:left="567"/>
    </w:pPr>
    <w:rPr>
      <w:lang w:eastAsia="zh-CN"/>
    </w:rPr>
  </w:style>
  <w:style w:type="paragraph" w:styleId="42">
    <w:name w:val="toc 4"/>
    <w:uiPriority w:val="39"/>
    <w:unhideWhenUsed/>
    <w:pPr>
      <w:spacing w:after="57"/>
      <w:ind w:left="850"/>
    </w:pPr>
    <w:rPr>
      <w:lang w:eastAsia="zh-CN"/>
    </w:rPr>
  </w:style>
  <w:style w:type="paragraph" w:styleId="52">
    <w:name w:val="toc 5"/>
    <w:uiPriority w:val="39"/>
    <w:unhideWhenUsed/>
    <w:pPr>
      <w:spacing w:after="57"/>
      <w:ind w:left="1134"/>
    </w:pPr>
    <w:rPr>
      <w:lang w:eastAsia="zh-CN"/>
    </w:rPr>
  </w:style>
  <w:style w:type="paragraph" w:styleId="61">
    <w:name w:val="toc 6"/>
    <w:uiPriority w:val="39"/>
    <w:unhideWhenUsed/>
    <w:pPr>
      <w:spacing w:after="57"/>
      <w:ind w:left="1417"/>
    </w:pPr>
    <w:rPr>
      <w:lang w:eastAsia="zh-CN"/>
    </w:rPr>
  </w:style>
  <w:style w:type="paragraph" w:styleId="71">
    <w:name w:val="toc 7"/>
    <w:uiPriority w:val="39"/>
    <w:unhideWhenUsed/>
    <w:pPr>
      <w:spacing w:after="57"/>
      <w:ind w:left="1701"/>
    </w:pPr>
    <w:rPr>
      <w:lang w:eastAsia="zh-CN"/>
    </w:rPr>
  </w:style>
  <w:style w:type="paragraph" w:styleId="81">
    <w:name w:val="toc 8"/>
    <w:uiPriority w:val="39"/>
    <w:unhideWhenUsed/>
    <w:pPr>
      <w:spacing w:after="57"/>
      <w:ind w:left="1984"/>
    </w:pPr>
    <w:rPr>
      <w:lang w:eastAsia="zh-CN"/>
    </w:rPr>
  </w:style>
  <w:style w:type="paragraph" w:styleId="91">
    <w:name w:val="toc 9"/>
    <w:uiPriority w:val="39"/>
    <w:unhideWhenUsed/>
    <w:pPr>
      <w:spacing w:after="57"/>
      <w:ind w:left="2268"/>
    </w:pPr>
    <w:rPr>
      <w:lang w:eastAsia="zh-CN"/>
    </w:rPr>
  </w:style>
  <w:style w:type="paragraph" w:styleId="af8">
    <w:name w:val="TOC Heading"/>
    <w:uiPriority w:val="39"/>
    <w:unhideWhenUsed/>
    <w:rPr>
      <w:lang w:eastAsia="zh-CN"/>
    </w:rPr>
  </w:style>
  <w:style w:type="paragraph" w:styleId="af9">
    <w:name w:val="table of figures"/>
    <w:uiPriority w:val="99"/>
    <w:unhideWhenUsed/>
    <w:rPr>
      <w:lang w:eastAsia="zh-CN"/>
    </w:rPr>
  </w:style>
  <w:style w:type="character" w:customStyle="1" w:styleId="afa">
    <w:name w:val="Основной текст Знак"/>
    <w:link w:val="afb"/>
    <w:rPr>
      <w:rFonts w:ascii="Times New Roman" w:hAnsi="Times New Roman"/>
      <w:b/>
      <w:bCs/>
      <w:spacing w:val="0"/>
      <w:sz w:val="28"/>
      <w:szCs w:val="28"/>
    </w:rPr>
  </w:style>
  <w:style w:type="character" w:customStyle="1" w:styleId="Sylfaen">
    <w:name w:val="Основной текст + Sylfaen;Не полужирный"/>
    <w:rPr>
      <w:rFonts w:ascii="Sylfaen" w:hAnsi="Sylfaen"/>
      <w:b/>
      <w:bCs/>
      <w:spacing w:val="0"/>
      <w:sz w:val="28"/>
      <w:szCs w:val="28"/>
    </w:rPr>
  </w:style>
  <w:style w:type="character" w:customStyle="1" w:styleId="13">
    <w:name w:val="Заголовок №1_"/>
    <w:link w:val="14"/>
    <w:rPr>
      <w:rFonts w:ascii="Times New Roman" w:hAnsi="Times New Roman"/>
      <w:b/>
      <w:bCs/>
      <w:spacing w:val="60"/>
      <w:sz w:val="35"/>
      <w:szCs w:val="35"/>
    </w:rPr>
  </w:style>
  <w:style w:type="character" w:customStyle="1" w:styleId="1Sylfaen2pt">
    <w:name w:val="Заголовок №1 + Sylfaen;Интервал 2 pt"/>
    <w:rPr>
      <w:rFonts w:ascii="Sylfaen" w:hAnsi="Sylfaen"/>
      <w:b/>
      <w:bCs/>
      <w:spacing w:val="50"/>
      <w:sz w:val="35"/>
      <w:szCs w:val="35"/>
    </w:rPr>
  </w:style>
  <w:style w:type="character" w:customStyle="1" w:styleId="33">
    <w:name w:val="Основной текст (3)_"/>
    <w:link w:val="34"/>
    <w:rPr>
      <w:rFonts w:ascii="Times New Roman" w:hAnsi="Times New Roman"/>
      <w:sz w:val="20"/>
      <w:szCs w:val="20"/>
    </w:rPr>
  </w:style>
  <w:style w:type="character" w:customStyle="1" w:styleId="3Sylfaen">
    <w:name w:val="Основной текст (3) + Sylfaen"/>
    <w:rPr>
      <w:rFonts w:ascii="Sylfaen" w:hAnsi="Sylfaen"/>
      <w:sz w:val="20"/>
      <w:szCs w:val="20"/>
    </w:rPr>
  </w:style>
  <w:style w:type="character" w:customStyle="1" w:styleId="24">
    <w:name w:val="Основной текст (2)_"/>
    <w:link w:val="25"/>
    <w:rPr>
      <w:rFonts w:ascii="Times New Roman" w:hAnsi="Times New Roman"/>
      <w:spacing w:val="0"/>
      <w:sz w:val="27"/>
      <w:szCs w:val="27"/>
    </w:rPr>
  </w:style>
  <w:style w:type="character" w:customStyle="1" w:styleId="2Sylfaen">
    <w:name w:val="Основной текст (2) + Sylfaen"/>
    <w:rPr>
      <w:rFonts w:ascii="Sylfaen" w:hAnsi="Sylfaen"/>
      <w:spacing w:val="0"/>
      <w:sz w:val="27"/>
      <w:szCs w:val="27"/>
    </w:rPr>
  </w:style>
  <w:style w:type="character" w:customStyle="1" w:styleId="43">
    <w:name w:val="Основной текст (4)_"/>
    <w:link w:val="44"/>
    <w:rPr>
      <w:rFonts w:ascii="Sylfaen" w:hAnsi="Sylfaen"/>
      <w:sz w:val="11"/>
      <w:szCs w:val="11"/>
    </w:rPr>
  </w:style>
  <w:style w:type="paragraph" w:styleId="afb">
    <w:name w:val="Body Text"/>
    <w:basedOn w:val="a"/>
    <w:link w:val="afa"/>
    <w:pPr>
      <w:shd w:val="clear" w:color="auto" w:fill="FFFFFF"/>
      <w:spacing w:line="322" w:lineRule="exact"/>
      <w:jc w:val="center"/>
    </w:pPr>
    <w:rPr>
      <w:rFonts w:ascii="Times New Roman" w:hAnsi="Times New Roman"/>
      <w:b/>
      <w:bCs/>
      <w:color w:val="000000"/>
      <w:sz w:val="28"/>
      <w:szCs w:val="28"/>
    </w:rPr>
  </w:style>
  <w:style w:type="paragraph" w:customStyle="1" w:styleId="14">
    <w:name w:val="Заголовок №1"/>
    <w:basedOn w:val="a"/>
    <w:link w:val="13"/>
    <w:pPr>
      <w:shd w:val="clear" w:color="auto" w:fill="FFFFFF"/>
      <w:spacing w:before="240" w:after="780" w:line="240" w:lineRule="atLeast"/>
      <w:jc w:val="center"/>
      <w:outlineLvl w:val="0"/>
    </w:pPr>
    <w:rPr>
      <w:rFonts w:ascii="Times New Roman" w:hAnsi="Times New Roman"/>
      <w:b/>
      <w:bCs/>
      <w:color w:val="000000"/>
      <w:spacing w:val="60"/>
      <w:sz w:val="35"/>
      <w:szCs w:val="35"/>
    </w:rPr>
  </w:style>
  <w:style w:type="paragraph" w:customStyle="1" w:styleId="34">
    <w:name w:val="Основной текст (3)"/>
    <w:basedOn w:val="a"/>
    <w:link w:val="33"/>
    <w:pPr>
      <w:shd w:val="clear" w:color="auto" w:fill="FFFFFF"/>
      <w:spacing w:before="300" w:after="180" w:line="240" w:lineRule="atLeast"/>
    </w:pPr>
    <w:rPr>
      <w:rFonts w:ascii="Times New Roman" w:hAnsi="Times New Roman"/>
      <w:color w:val="000000"/>
    </w:rPr>
  </w:style>
  <w:style w:type="paragraph" w:customStyle="1" w:styleId="25">
    <w:name w:val="Основной текст (2)"/>
    <w:basedOn w:val="a"/>
    <w:link w:val="24"/>
    <w:pPr>
      <w:shd w:val="clear" w:color="auto" w:fill="FFFFFF"/>
      <w:spacing w:before="780" w:line="240" w:lineRule="atLeast"/>
      <w:jc w:val="center"/>
    </w:pPr>
    <w:rPr>
      <w:rFonts w:ascii="Times New Roman" w:hAnsi="Times New Roman"/>
      <w:color w:val="000000"/>
      <w:sz w:val="27"/>
      <w:szCs w:val="27"/>
    </w:rPr>
  </w:style>
  <w:style w:type="paragraph" w:customStyle="1" w:styleId="44">
    <w:name w:val="Основной текст (4)"/>
    <w:basedOn w:val="a"/>
    <w:link w:val="43"/>
    <w:pPr>
      <w:shd w:val="clear" w:color="auto" w:fill="FFFFFF"/>
      <w:spacing w:before="60" w:line="240" w:lineRule="atLeast"/>
    </w:pPr>
    <w:rPr>
      <w:rFonts w:ascii="Sylfaen" w:hAnsi="Sylfaen"/>
      <w:color w:val="000000"/>
      <w:sz w:val="11"/>
      <w:szCs w:val="11"/>
    </w:rPr>
  </w:style>
  <w:style w:type="paragraph" w:styleId="afc">
    <w:name w:val="Balloon Text"/>
    <w:basedOn w:val="a"/>
    <w:semiHidden/>
    <w:rPr>
      <w:rFonts w:ascii="Tahoma" w:hAnsi="Tahoma"/>
      <w:sz w:val="16"/>
      <w:szCs w:val="16"/>
    </w:rPr>
  </w:style>
  <w:style w:type="character" w:customStyle="1" w:styleId="ac">
    <w:name w:val="Верхний колонтитул Знак"/>
    <w:link w:val="ab"/>
    <w:uiPriority w:val="99"/>
    <w:rPr>
      <w:color w:val="000000"/>
      <w:sz w:val="24"/>
      <w:szCs w:val="24"/>
    </w:rPr>
  </w:style>
  <w:style w:type="character" w:customStyle="1" w:styleId="ae">
    <w:name w:val="Нижний колонтитул Знак"/>
    <w:link w:val="ad"/>
    <w:rPr>
      <w:color w:val="000000"/>
      <w:sz w:val="24"/>
      <w:szCs w:val="24"/>
    </w:rPr>
  </w:style>
  <w:style w:type="paragraph" w:styleId="26">
    <w:name w:val="Body Text 2"/>
    <w:basedOn w:val="a"/>
    <w:link w:val="27"/>
    <w:pPr>
      <w:spacing w:after="120" w:line="480" w:lineRule="auto"/>
    </w:pPr>
  </w:style>
  <w:style w:type="character" w:customStyle="1" w:styleId="27">
    <w:name w:val="Основной текст 2 Знак"/>
    <w:link w:val="26"/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Литвиненко Р.Г.</dc:creator>
  <cp:lastModifiedBy>Королева Е.В.</cp:lastModifiedBy>
  <cp:revision>4</cp:revision>
  <dcterms:created xsi:type="dcterms:W3CDTF">2023-04-04T08:21:00Z</dcterms:created>
  <dcterms:modified xsi:type="dcterms:W3CDTF">2023-04-06T11:42:00Z</dcterms:modified>
</cp:coreProperties>
</file>