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9801" w14:textId="77777777" w:rsidR="00B50D53" w:rsidRDefault="00B50D53" w:rsidP="00B50D53">
      <w:pPr>
        <w:pStyle w:val="Default"/>
        <w:tabs>
          <w:tab w:val="left" w:pos="567"/>
        </w:tabs>
        <w:ind w:left="993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</w:p>
    <w:p w14:paraId="6D2FC558" w14:textId="77777777" w:rsidR="00020FB6" w:rsidRDefault="00020FB6" w:rsidP="00053255">
      <w:pPr>
        <w:pStyle w:val="Default"/>
        <w:tabs>
          <w:tab w:val="left" w:pos="567"/>
        </w:tabs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27A64D6" w14:textId="77777777" w:rsidR="00E72A14" w:rsidRDefault="00E72A14" w:rsidP="00053255">
      <w:pPr>
        <w:pStyle w:val="Default"/>
        <w:tabs>
          <w:tab w:val="left" w:pos="567"/>
        </w:tabs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CE691FB" w14:textId="7F751B58" w:rsidR="00B01B52" w:rsidRDefault="00BF65AB" w:rsidP="00053255">
      <w:pPr>
        <w:pStyle w:val="Default"/>
        <w:tabs>
          <w:tab w:val="left" w:pos="567"/>
        </w:tabs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130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</w:t>
      </w:r>
      <w:r w:rsidR="00B01B52" w:rsidRPr="00B130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AA6F1AF" w14:textId="77777777" w:rsidR="00E72A14" w:rsidRPr="00E72A14" w:rsidRDefault="00E72A14" w:rsidP="00053255">
      <w:pPr>
        <w:pStyle w:val="Default"/>
        <w:tabs>
          <w:tab w:val="left" w:pos="567"/>
        </w:tabs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47B230C" w14:textId="77777777" w:rsidR="00BF65AB" w:rsidRPr="0058373C" w:rsidRDefault="00020FB6" w:rsidP="00053255">
      <w:pPr>
        <w:pStyle w:val="a8"/>
        <w:spacing w:beforeAutospacing="0"/>
        <w:contextualSpacing/>
        <w:jc w:val="center"/>
        <w:rPr>
          <w:color w:val="000000"/>
          <w:sz w:val="26"/>
          <w:szCs w:val="26"/>
        </w:rPr>
      </w:pPr>
      <w:r w:rsidRPr="00020FB6">
        <w:rPr>
          <w:b/>
          <w:bCs/>
          <w:color w:val="000000"/>
          <w:sz w:val="26"/>
          <w:szCs w:val="26"/>
          <w:shd w:val="clear" w:color="auto" w:fill="FFFFFF"/>
        </w:rPr>
        <w:t>профилактики рисков причинения вреда (ущерба) охраняемым законом ценностям</w:t>
      </w:r>
      <w:r w:rsidR="00BF65AB" w:rsidRPr="0058373C">
        <w:rPr>
          <w:b/>
          <w:bCs/>
          <w:color w:val="000000"/>
          <w:sz w:val="26"/>
          <w:szCs w:val="26"/>
          <w:shd w:val="clear" w:color="auto" w:fill="FFFFFF"/>
        </w:rPr>
        <w:t xml:space="preserve"> по муниципальному контролю </w:t>
      </w:r>
    </w:p>
    <w:p w14:paraId="42FC6D88" w14:textId="2B460C9A" w:rsidR="00BF65AB" w:rsidRDefault="00B71FF9" w:rsidP="00B50D53">
      <w:pPr>
        <w:pStyle w:val="a8"/>
        <w:spacing w:beforeAutospacing="0"/>
        <w:ind w:firstLine="709"/>
        <w:contextualSpacing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B71FF9">
        <w:rPr>
          <w:b/>
          <w:bCs/>
          <w:color w:val="000000"/>
          <w:sz w:val="26"/>
          <w:szCs w:val="26"/>
          <w:shd w:val="clear" w:color="auto" w:fill="FFFFFF"/>
        </w:rPr>
        <w:t>в области благоустройства территории муниципального образования город Краснодар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в рамках осуществления муниципального контроля администрацией </w:t>
      </w:r>
      <w:r w:rsidR="00643B57">
        <w:rPr>
          <w:b/>
          <w:bCs/>
          <w:color w:val="000000"/>
          <w:sz w:val="26"/>
          <w:szCs w:val="26"/>
          <w:shd w:val="clear" w:color="auto" w:fill="FFFFFF"/>
        </w:rPr>
        <w:t>Прикубанского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внутригородского округа города Краснодара на 202</w:t>
      </w:r>
      <w:r w:rsidR="001D42A5">
        <w:rPr>
          <w:b/>
          <w:bCs/>
          <w:color w:val="000000"/>
          <w:sz w:val="26"/>
          <w:szCs w:val="26"/>
          <w:shd w:val="clear" w:color="auto" w:fill="FFFFFF"/>
        </w:rPr>
        <w:t>4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год</w:t>
      </w:r>
    </w:p>
    <w:p w14:paraId="395E4943" w14:textId="77777777" w:rsidR="00E72A14" w:rsidRDefault="00E72A14" w:rsidP="00E72A14">
      <w:pPr>
        <w:pStyle w:val="a8"/>
        <w:spacing w:beforeAutospacing="0"/>
        <w:contextualSpacing/>
        <w:rPr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5163" w:type="dxa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2137"/>
        <w:gridCol w:w="1896"/>
        <w:gridCol w:w="1582"/>
        <w:gridCol w:w="2759"/>
        <w:gridCol w:w="2410"/>
        <w:gridCol w:w="3752"/>
      </w:tblGrid>
      <w:tr w:rsidR="00BF65AB" w:rsidRPr="00E72A14" w14:paraId="2ECB8D15" w14:textId="77777777" w:rsidTr="00DD0DF7">
        <w:tc>
          <w:tcPr>
            <w:tcW w:w="151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E301" w14:textId="77777777" w:rsidR="00BF65AB" w:rsidRPr="00375A62" w:rsidRDefault="00BF65AB" w:rsidP="002A1020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375A62">
              <w:rPr>
                <w:b/>
                <w:bCs/>
                <w:sz w:val="26"/>
                <w:szCs w:val="26"/>
                <w:lang w:val="ru-RU"/>
              </w:rPr>
              <w:t>нализ текущего состояния осуществления вида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      </w:r>
          </w:p>
        </w:tc>
      </w:tr>
      <w:tr w:rsidR="00BF65AB" w:rsidRPr="00375A62" w14:paraId="215C33E6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1F031CC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6B350C8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sz w:val="26"/>
                <w:szCs w:val="26"/>
              </w:rPr>
              <w:t>Значение</w:t>
            </w:r>
            <w:proofErr w:type="spellEnd"/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282EAAD3" w14:textId="77777777" w:rsidR="00BF65AB" w:rsidRPr="00375A62" w:rsidRDefault="00BF65AB" w:rsidP="00053255">
            <w:pPr>
              <w:pStyle w:val="sdfootnote1"/>
              <w:widowControl w:val="0"/>
              <w:spacing w:beforeAutospacing="0"/>
              <w:ind w:left="-12" w:firstLine="0"/>
              <w:jc w:val="center"/>
              <w:rPr>
                <w:sz w:val="26"/>
                <w:szCs w:val="26"/>
              </w:rPr>
            </w:pPr>
            <w:r w:rsidRPr="00375A62">
              <w:rPr>
                <w:i/>
                <w:iCs/>
                <w:sz w:val="26"/>
                <w:szCs w:val="26"/>
              </w:rPr>
              <w:t>Характеристика значения</w:t>
            </w:r>
          </w:p>
        </w:tc>
      </w:tr>
      <w:tr w:rsidR="00BF65AB" w:rsidRPr="00E72A14" w14:paraId="6A264A20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93FD0D3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1.1.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03B196D" w14:textId="77777777" w:rsidR="00BF65AB" w:rsidRPr="00375A62" w:rsidRDefault="00BF65AB" w:rsidP="00B71FF9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375A62">
              <w:rPr>
                <w:sz w:val="26"/>
                <w:szCs w:val="26"/>
                <w:lang w:val="ru-RU"/>
              </w:rPr>
              <w:t xml:space="preserve">нализ текущего состояния осуществления </w:t>
            </w: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муниципального контроля в </w:t>
            </w:r>
            <w:r w:rsidR="00B71FF9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области</w:t>
            </w: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благоустройства</w:t>
            </w:r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0F9EB919" w14:textId="44A92DEF" w:rsidR="002F676A" w:rsidRDefault="007F62B6" w:rsidP="00414188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CF1067">
              <w:rPr>
                <w:sz w:val="26"/>
                <w:szCs w:val="26"/>
                <w:lang w:val="ru-RU"/>
              </w:rPr>
              <w:t xml:space="preserve">        </w:t>
            </w:r>
            <w:r w:rsidR="006E0ABD">
              <w:rPr>
                <w:sz w:val="26"/>
                <w:szCs w:val="26"/>
                <w:lang w:val="ru-RU"/>
              </w:rPr>
              <w:t xml:space="preserve">Согласно </w:t>
            </w:r>
            <w:r w:rsidR="00414188" w:rsidRPr="00414188">
              <w:rPr>
                <w:sz w:val="26"/>
                <w:szCs w:val="26"/>
                <w:lang w:val="ru-RU"/>
              </w:rPr>
              <w:t>Положени</w:t>
            </w:r>
            <w:r w:rsidR="006E0ABD">
              <w:rPr>
                <w:sz w:val="26"/>
                <w:szCs w:val="26"/>
                <w:lang w:val="ru-RU"/>
              </w:rPr>
              <w:t>ю</w:t>
            </w:r>
            <w:r w:rsidR="00414188">
              <w:rPr>
                <w:sz w:val="26"/>
                <w:szCs w:val="26"/>
                <w:lang w:val="ru-RU"/>
              </w:rPr>
              <w:t xml:space="preserve"> </w:t>
            </w:r>
            <w:r w:rsidR="00414188" w:rsidRPr="00414188">
              <w:rPr>
                <w:sz w:val="26"/>
                <w:szCs w:val="26"/>
                <w:lang w:val="ru-RU"/>
              </w:rPr>
              <w:t>о муниципальном контроле в области благоустройства территории муниципального образования город Краснодар</w:t>
            </w:r>
            <w:r w:rsidR="00414188">
              <w:rPr>
                <w:sz w:val="26"/>
                <w:szCs w:val="26"/>
                <w:lang w:val="ru-RU"/>
              </w:rPr>
              <w:t>, утверждённ</w:t>
            </w:r>
            <w:r w:rsidR="007A19FA">
              <w:rPr>
                <w:sz w:val="26"/>
                <w:szCs w:val="26"/>
                <w:lang w:val="ru-RU"/>
              </w:rPr>
              <w:t>ому</w:t>
            </w:r>
            <w:r w:rsidR="00414188">
              <w:rPr>
                <w:sz w:val="26"/>
                <w:szCs w:val="26"/>
                <w:lang w:val="ru-RU"/>
              </w:rPr>
              <w:t xml:space="preserve"> р</w:t>
            </w:r>
            <w:r w:rsidR="00414188" w:rsidRPr="00414188">
              <w:rPr>
                <w:sz w:val="26"/>
                <w:szCs w:val="26"/>
                <w:lang w:val="ru-RU"/>
              </w:rPr>
              <w:t>ешение</w:t>
            </w:r>
            <w:r w:rsidR="00414188">
              <w:rPr>
                <w:sz w:val="26"/>
                <w:szCs w:val="26"/>
                <w:lang w:val="ru-RU"/>
              </w:rPr>
              <w:t>м</w:t>
            </w:r>
            <w:r w:rsidR="00414188" w:rsidRPr="00414188">
              <w:rPr>
                <w:sz w:val="26"/>
                <w:szCs w:val="26"/>
                <w:lang w:val="ru-RU"/>
              </w:rPr>
              <w:t xml:space="preserve"> городской Думы Краснодара</w:t>
            </w:r>
            <w:r w:rsidR="00414188">
              <w:rPr>
                <w:sz w:val="26"/>
                <w:szCs w:val="26"/>
                <w:lang w:val="ru-RU"/>
              </w:rPr>
              <w:t xml:space="preserve"> </w:t>
            </w:r>
            <w:r w:rsidR="00414188" w:rsidRPr="00414188">
              <w:rPr>
                <w:sz w:val="26"/>
                <w:szCs w:val="26"/>
                <w:lang w:val="ru-RU"/>
              </w:rPr>
              <w:t xml:space="preserve">от 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28.03.2013 № 46 п. 8, </w:t>
            </w:r>
            <w:r w:rsidR="00414188">
              <w:rPr>
                <w:sz w:val="26"/>
                <w:szCs w:val="26"/>
                <w:lang w:val="ru-RU"/>
              </w:rPr>
              <w:t>а</w:t>
            </w:r>
            <w:r w:rsidR="002667EE">
              <w:rPr>
                <w:sz w:val="26"/>
                <w:szCs w:val="26"/>
                <w:lang w:val="ru-RU"/>
              </w:rPr>
              <w:t xml:space="preserve">дминистрация </w:t>
            </w:r>
            <w:r w:rsidR="008E39B5">
              <w:rPr>
                <w:sz w:val="26"/>
                <w:szCs w:val="26"/>
                <w:lang w:val="ru-RU"/>
              </w:rPr>
              <w:t>Прикубанского</w:t>
            </w:r>
            <w:r w:rsidR="002667EE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 уполномочена </w:t>
            </w:r>
            <w:r w:rsidR="002667EE" w:rsidRPr="002667EE">
              <w:rPr>
                <w:sz w:val="26"/>
                <w:szCs w:val="26"/>
                <w:lang w:val="ru-RU"/>
              </w:rPr>
              <w:t>на осуществление муниципального контроля в области благоустройства</w:t>
            </w:r>
            <w:r w:rsidR="002667EE">
              <w:rPr>
                <w:sz w:val="26"/>
                <w:szCs w:val="26"/>
                <w:lang w:val="ru-RU"/>
              </w:rPr>
              <w:t xml:space="preserve"> </w:t>
            </w:r>
            <w:r w:rsidR="00414188" w:rsidRPr="00414188">
              <w:rPr>
                <w:sz w:val="26"/>
                <w:szCs w:val="26"/>
                <w:lang w:val="ru-RU"/>
              </w:rPr>
              <w:t xml:space="preserve">территории муниципального образования город Краснодар </w:t>
            </w:r>
            <w:r w:rsidR="00414188">
              <w:rPr>
                <w:sz w:val="26"/>
                <w:szCs w:val="26"/>
                <w:lang w:val="ru-RU"/>
              </w:rPr>
              <w:t>от имени администрации муниципального образования город Краснодар.</w:t>
            </w:r>
            <w:r w:rsidR="002F676A">
              <w:rPr>
                <w:sz w:val="26"/>
                <w:szCs w:val="26"/>
                <w:lang w:val="ru-RU"/>
              </w:rPr>
              <w:t xml:space="preserve"> Согласно Поряд</w:t>
            </w:r>
            <w:r w:rsidR="002F676A" w:rsidRPr="002F676A">
              <w:rPr>
                <w:sz w:val="26"/>
                <w:szCs w:val="26"/>
                <w:lang w:val="ru-RU"/>
              </w:rPr>
              <w:t>к</w:t>
            </w:r>
            <w:r w:rsidR="002F676A">
              <w:rPr>
                <w:sz w:val="26"/>
                <w:szCs w:val="26"/>
                <w:lang w:val="ru-RU"/>
              </w:rPr>
              <w:t xml:space="preserve">у </w:t>
            </w:r>
            <w:r w:rsidR="002F676A" w:rsidRPr="002F676A">
              <w:rPr>
                <w:sz w:val="26"/>
                <w:szCs w:val="26"/>
                <w:lang w:val="ru-RU"/>
              </w:rPr>
              <w:t>взаимодействия органов администрации муниципального образования город Краснодар при осуществлении муниципального контроля в области благоустройства территории муниципального образования город Краснодар</w:t>
            </w:r>
            <w:r w:rsidR="002F676A">
              <w:rPr>
                <w:sz w:val="26"/>
                <w:szCs w:val="26"/>
                <w:lang w:val="ru-RU"/>
              </w:rPr>
              <w:t xml:space="preserve">, утверждённого </w:t>
            </w:r>
            <w:r w:rsidR="002F676A" w:rsidRPr="002F676A">
              <w:rPr>
                <w:sz w:val="26"/>
                <w:szCs w:val="26"/>
                <w:lang w:val="ru-RU"/>
              </w:rPr>
              <w:t>постановлением администрации</w:t>
            </w:r>
            <w:r w:rsidR="003F5716">
              <w:rPr>
                <w:sz w:val="26"/>
                <w:szCs w:val="26"/>
                <w:lang w:val="ru-RU"/>
              </w:rPr>
              <w:t xml:space="preserve"> </w:t>
            </w:r>
            <w:r w:rsidR="002F676A" w:rsidRPr="002F676A">
              <w:rPr>
                <w:sz w:val="26"/>
                <w:szCs w:val="26"/>
                <w:lang w:val="ru-RU"/>
              </w:rPr>
              <w:t>муниципального образования</w:t>
            </w:r>
            <w:r w:rsidR="002F676A">
              <w:rPr>
                <w:sz w:val="26"/>
                <w:szCs w:val="26"/>
                <w:lang w:val="ru-RU"/>
              </w:rPr>
              <w:t xml:space="preserve"> </w:t>
            </w:r>
            <w:r w:rsidR="002F676A" w:rsidRPr="002F676A">
              <w:rPr>
                <w:sz w:val="26"/>
                <w:szCs w:val="26"/>
                <w:lang w:val="ru-RU"/>
              </w:rPr>
              <w:t>город Краснодар</w:t>
            </w:r>
            <w:r w:rsidR="002F676A">
              <w:rPr>
                <w:sz w:val="26"/>
                <w:szCs w:val="26"/>
                <w:lang w:val="ru-RU"/>
              </w:rPr>
              <w:t xml:space="preserve"> 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от 15.04.2022 </w:t>
            </w:r>
            <w:r w:rsidR="002F676A">
              <w:rPr>
                <w:sz w:val="26"/>
                <w:szCs w:val="26"/>
                <w:lang w:val="ru-RU"/>
              </w:rPr>
              <w:t>№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 1562</w:t>
            </w:r>
            <w:r w:rsidR="002F676A">
              <w:rPr>
                <w:sz w:val="26"/>
                <w:szCs w:val="26"/>
                <w:lang w:val="ru-RU"/>
              </w:rPr>
              <w:t>, м</w:t>
            </w:r>
            <w:r w:rsidR="00414188">
              <w:rPr>
                <w:sz w:val="26"/>
                <w:szCs w:val="26"/>
                <w:lang w:val="ru-RU"/>
              </w:rPr>
              <w:t xml:space="preserve">униципальный контроль в области благоустройства осуществляется администрацией </w:t>
            </w:r>
            <w:r w:rsidR="003348B0">
              <w:rPr>
                <w:sz w:val="26"/>
                <w:szCs w:val="26"/>
                <w:lang w:val="ru-RU"/>
              </w:rPr>
              <w:t>Прикубанского</w:t>
            </w:r>
            <w:r w:rsidR="00414188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 исключительно на территории </w:t>
            </w:r>
            <w:r w:rsidR="003348B0">
              <w:rPr>
                <w:sz w:val="26"/>
                <w:szCs w:val="26"/>
                <w:lang w:val="ru-RU"/>
              </w:rPr>
              <w:t>Прикубанского</w:t>
            </w:r>
            <w:r w:rsidR="00414188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 и </w:t>
            </w:r>
            <w:r w:rsidR="00414188" w:rsidRPr="00414188">
              <w:rPr>
                <w:sz w:val="26"/>
                <w:szCs w:val="26"/>
                <w:lang w:val="ru-RU"/>
              </w:rPr>
              <w:t>в отноше</w:t>
            </w:r>
            <w:r w:rsidR="00414188">
              <w:rPr>
                <w:sz w:val="26"/>
                <w:szCs w:val="26"/>
                <w:lang w:val="ru-RU"/>
              </w:rPr>
              <w:t>нии требований, установленных в</w:t>
            </w:r>
            <w:r w:rsidR="002F676A">
              <w:rPr>
                <w:sz w:val="26"/>
                <w:szCs w:val="26"/>
                <w:lang w:val="ru-RU"/>
              </w:rPr>
              <w:t xml:space="preserve"> следующих разделах</w:t>
            </w:r>
            <w:r w:rsidR="00414188">
              <w:rPr>
                <w:sz w:val="26"/>
                <w:szCs w:val="26"/>
                <w:lang w:val="ru-RU"/>
              </w:rPr>
              <w:t xml:space="preserve"> </w:t>
            </w:r>
            <w:r w:rsidR="002F676A" w:rsidRPr="00414188">
              <w:rPr>
                <w:sz w:val="26"/>
                <w:szCs w:val="26"/>
                <w:lang w:val="ru-RU"/>
              </w:rPr>
              <w:t>Правил благоустройства территории муниципального образования город Краснодар</w:t>
            </w:r>
            <w:r w:rsidR="002F676A">
              <w:rPr>
                <w:sz w:val="26"/>
                <w:szCs w:val="26"/>
                <w:lang w:val="ru-RU"/>
              </w:rPr>
              <w:t xml:space="preserve">, утверждённых </w:t>
            </w:r>
            <w:r w:rsidR="002F676A" w:rsidRPr="002F676A">
              <w:rPr>
                <w:sz w:val="26"/>
                <w:szCs w:val="26"/>
                <w:lang w:val="ru-RU"/>
              </w:rPr>
              <w:t>решени</w:t>
            </w:r>
            <w:r w:rsidR="002F676A">
              <w:rPr>
                <w:sz w:val="26"/>
                <w:szCs w:val="26"/>
                <w:lang w:val="ru-RU"/>
              </w:rPr>
              <w:t>ем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 городской Думы Краснодара</w:t>
            </w:r>
            <w:r w:rsidR="002F676A">
              <w:rPr>
                <w:sz w:val="26"/>
                <w:szCs w:val="26"/>
                <w:lang w:val="ru-RU"/>
              </w:rPr>
              <w:t xml:space="preserve"> 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от 22.08.2013 </w:t>
            </w:r>
            <w:r w:rsidR="002F676A">
              <w:rPr>
                <w:sz w:val="26"/>
                <w:szCs w:val="26"/>
                <w:lang w:val="ru-RU"/>
              </w:rPr>
              <w:t>№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 52 п. 6</w:t>
            </w:r>
            <w:r w:rsidR="002F676A">
              <w:rPr>
                <w:sz w:val="26"/>
                <w:szCs w:val="26"/>
                <w:lang w:val="ru-RU"/>
              </w:rPr>
              <w:t>,:</w:t>
            </w:r>
          </w:p>
          <w:p w14:paraId="572FA3E3" w14:textId="77777777" w:rsidR="002F676A" w:rsidRPr="00DD0DF7" w:rsidRDefault="002F676A" w:rsidP="00414188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 w:rsidRPr="00DD0DF7">
              <w:rPr>
                <w:sz w:val="26"/>
                <w:szCs w:val="26"/>
                <w:lang w:val="ru-RU"/>
              </w:rPr>
              <w:t>раздел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II (за исключением положений подпункта 10.1 пункта 10, подпункта 19.1 пункта 19) относительно озеленённых территорий II группы;</w:t>
            </w:r>
          </w:p>
          <w:p w14:paraId="59AF10F5" w14:textId="77777777" w:rsidR="002F676A" w:rsidRPr="00DD0DF7" w:rsidRDefault="002F676A" w:rsidP="00414188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 w:rsidRPr="00DD0DF7">
              <w:rPr>
                <w:sz w:val="26"/>
                <w:szCs w:val="26"/>
                <w:lang w:val="ru-RU"/>
              </w:rPr>
              <w:t xml:space="preserve">       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</w:t>
            </w:r>
            <w:r w:rsidRPr="00DD0DF7">
              <w:rPr>
                <w:sz w:val="26"/>
                <w:szCs w:val="26"/>
                <w:lang w:val="ru-RU"/>
              </w:rPr>
              <w:t>раздел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III (в части территорий индивидуальной жилой застройки, садовых и огороднических некоммерческих товариществ, промышленных предприятий);</w:t>
            </w:r>
          </w:p>
          <w:p w14:paraId="2C2A6A83" w14:textId="663259A7" w:rsidR="00414188" w:rsidRPr="00DD0DF7" w:rsidRDefault="002F676A" w:rsidP="00414188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 w:rsidRPr="00DD0DF7">
              <w:rPr>
                <w:sz w:val="26"/>
                <w:szCs w:val="26"/>
                <w:lang w:val="ru-RU"/>
              </w:rPr>
              <w:t xml:space="preserve">       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раздел VI (за исключением положений абзацев второго, третьего, седьмого, восьмого, </w:t>
            </w:r>
            <w:r w:rsidR="00414188" w:rsidRPr="00DD0DF7">
              <w:rPr>
                <w:sz w:val="26"/>
                <w:szCs w:val="26"/>
                <w:lang w:val="ru-RU"/>
              </w:rPr>
              <w:lastRenderedPageBreak/>
              <w:t xml:space="preserve">девятого, тринадцатого - двадцать четвертого пункта 67, абзацев </w:t>
            </w:r>
            <w:r w:rsidR="00F63927">
              <w:rPr>
                <w:sz w:val="26"/>
                <w:szCs w:val="26"/>
                <w:lang w:val="ru-RU"/>
              </w:rPr>
              <w:t>шестого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- тринадцатого, шестнадцатого, восемнадцатого, двадцатого  пункта 68, пунктов 69 - 69.1) относительно территорий индивидуальной жилой застройки, садовых и огороднических некоммерческих товариществ, промышленных предприятий</w:t>
            </w:r>
            <w:r w:rsidRPr="00DD0DF7">
              <w:rPr>
                <w:sz w:val="26"/>
                <w:szCs w:val="26"/>
                <w:lang w:val="ru-RU"/>
              </w:rPr>
              <w:t>.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</w:t>
            </w:r>
          </w:p>
          <w:p w14:paraId="573D6A5D" w14:textId="7431EAD2" w:rsidR="00BF65AB" w:rsidRPr="00E72A14" w:rsidRDefault="0060185B" w:rsidP="00E72A14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Муниципальный контроль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 благоустройства осуществляется в отношении граждан и организаций, которым объекты благоустройства (их элементы), здания (включая жи</w:t>
            </w:r>
            <w:r w:rsidR="00BC4D3D">
              <w:rPr>
                <w:sz w:val="26"/>
                <w:szCs w:val="26"/>
                <w:lang w:val="ru-RU"/>
              </w:rPr>
              <w:t xml:space="preserve">лые дома), строения, сооружения, </w:t>
            </w:r>
            <w:r w:rsidR="00BF65AB" w:rsidRPr="00375A62">
              <w:rPr>
                <w:sz w:val="26"/>
                <w:szCs w:val="26"/>
                <w:lang w:val="ru-RU"/>
              </w:rPr>
              <w:t>зе</w:t>
            </w:r>
            <w:r w:rsidR="00BC4D3D">
              <w:rPr>
                <w:sz w:val="26"/>
                <w:szCs w:val="26"/>
                <w:lang w:val="ru-RU"/>
              </w:rPr>
              <w:t xml:space="preserve">мельные участки, </w:t>
            </w:r>
            <w:r w:rsidR="00BC4D3D" w:rsidRPr="00375A62">
              <w:rPr>
                <w:sz w:val="26"/>
                <w:szCs w:val="26"/>
                <w:lang w:val="ru-RU"/>
              </w:rPr>
              <w:t>расположенн</w:t>
            </w:r>
            <w:r w:rsidR="00BC4D3D">
              <w:rPr>
                <w:sz w:val="26"/>
                <w:szCs w:val="26"/>
                <w:lang w:val="ru-RU"/>
              </w:rPr>
              <w:t>ые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 на территории </w:t>
            </w:r>
            <w:r w:rsidR="003348B0">
              <w:rPr>
                <w:sz w:val="26"/>
                <w:szCs w:val="26"/>
                <w:lang w:val="ru-RU"/>
              </w:rPr>
              <w:t>Прикубанского</w:t>
            </w:r>
            <w:r w:rsidR="00BC4D3D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</w:t>
            </w:r>
            <w:r w:rsidR="00BF65AB" w:rsidRPr="007F62B6">
              <w:rPr>
                <w:sz w:val="26"/>
                <w:szCs w:val="26"/>
                <w:lang w:val="ru-RU"/>
              </w:rPr>
              <w:t>,</w:t>
            </w:r>
            <w:r w:rsidR="00BC4D3D">
              <w:rPr>
                <w:sz w:val="26"/>
                <w:szCs w:val="26"/>
                <w:lang w:val="ru-RU"/>
              </w:rPr>
              <w:t xml:space="preserve"> принадлежат на</w:t>
            </w:r>
            <w:r w:rsidR="00BC4D3D" w:rsidRPr="00BC4D3D">
              <w:rPr>
                <w:sz w:val="26"/>
                <w:szCs w:val="26"/>
                <w:lang w:val="ru-RU"/>
              </w:rPr>
              <w:t xml:space="preserve"> праве собственности или ином </w:t>
            </w:r>
            <w:r w:rsidR="00BC4D3D">
              <w:rPr>
                <w:sz w:val="26"/>
                <w:szCs w:val="26"/>
                <w:lang w:val="ru-RU"/>
              </w:rPr>
              <w:t>вещном, обязательственном праве.</w:t>
            </w:r>
          </w:p>
        </w:tc>
      </w:tr>
      <w:tr w:rsidR="00BF65AB" w:rsidRPr="00E72A14" w14:paraId="7336FECF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9F68D62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29AC7AF" w14:textId="77777777" w:rsidR="00BF65AB" w:rsidRPr="00375A62" w:rsidRDefault="00BF65AB" w:rsidP="00BC4D3D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sz w:val="26"/>
                <w:szCs w:val="26"/>
                <w:lang w:val="ru-RU"/>
              </w:rPr>
              <w:t xml:space="preserve">Описание текущего развития профилактической деятельности </w:t>
            </w:r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66EB71AB" w14:textId="77777777" w:rsidR="00BF65AB" w:rsidRDefault="007F62B6" w:rsidP="00053255">
            <w:pPr>
              <w:pStyle w:val="sdfootnote1"/>
              <w:widowControl w:val="0"/>
              <w:spacing w:beforeAutospacing="0"/>
              <w:ind w:left="-12" w:firstLine="0"/>
              <w:jc w:val="both"/>
              <w:rPr>
                <w:sz w:val="26"/>
                <w:szCs w:val="26"/>
              </w:rPr>
            </w:pPr>
            <w:r w:rsidRPr="00D4708E">
              <w:rPr>
                <w:sz w:val="26"/>
                <w:szCs w:val="26"/>
              </w:rPr>
              <w:t xml:space="preserve"> </w:t>
            </w:r>
            <w:r w:rsidR="00BC4D3D">
              <w:rPr>
                <w:sz w:val="26"/>
                <w:szCs w:val="26"/>
              </w:rPr>
              <w:t xml:space="preserve">       </w:t>
            </w:r>
            <w:r w:rsidR="00BF65AB" w:rsidRPr="00D4708E">
              <w:rPr>
                <w:sz w:val="26"/>
                <w:szCs w:val="26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</w:t>
            </w:r>
            <w:r w:rsidR="005F515D">
              <w:t xml:space="preserve"> </w:t>
            </w:r>
            <w:r w:rsidR="005F515D" w:rsidRPr="005F515D">
              <w:rPr>
                <w:sz w:val="26"/>
                <w:szCs w:val="26"/>
              </w:rPr>
              <w:t>Правил</w:t>
            </w:r>
            <w:r w:rsidR="005F515D">
              <w:rPr>
                <w:sz w:val="26"/>
                <w:szCs w:val="26"/>
              </w:rPr>
              <w:t>ами</w:t>
            </w:r>
            <w:r w:rsidR="005F515D" w:rsidRPr="005F515D">
              <w:rPr>
                <w:sz w:val="26"/>
                <w:szCs w:val="26"/>
              </w:rPr>
              <w:t xml:space="preserve"> благоустройства территории муниципального образован</w:t>
            </w:r>
            <w:r w:rsidR="004412FF">
              <w:rPr>
                <w:sz w:val="26"/>
                <w:szCs w:val="26"/>
              </w:rPr>
              <w:t>ия город Краснодар, утверждёнными</w:t>
            </w:r>
            <w:r w:rsidR="005F515D" w:rsidRPr="005F515D">
              <w:rPr>
                <w:sz w:val="26"/>
                <w:szCs w:val="26"/>
              </w:rPr>
              <w:t xml:space="preserve"> решением городской Думы Краснодара от 22.08.2013 № 52 п. 6</w:t>
            </w:r>
            <w:r w:rsidR="005F515D">
              <w:rPr>
                <w:sz w:val="26"/>
                <w:szCs w:val="26"/>
              </w:rPr>
              <w:t>, (далее – Правила благоустройства)</w:t>
            </w:r>
            <w:r w:rsidR="002A6CC3">
              <w:rPr>
                <w:sz w:val="26"/>
                <w:szCs w:val="26"/>
              </w:rPr>
              <w:t xml:space="preserve"> осуществляется:</w:t>
            </w:r>
          </w:p>
          <w:p w14:paraId="717498F1" w14:textId="77777777" w:rsidR="002A6CC3" w:rsidRDefault="002A6CC3" w:rsidP="00053255">
            <w:pPr>
              <w:pStyle w:val="sdfootnote1"/>
              <w:widowControl w:val="0"/>
              <w:spacing w:beforeAutospacing="0"/>
              <w:ind w:left="-1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информирование </w:t>
            </w:r>
            <w:r w:rsidRPr="002A6CC3">
              <w:rPr>
                <w:sz w:val="26"/>
                <w:szCs w:val="26"/>
              </w:rPr>
              <w:t xml:space="preserve">о необходимости соблюдения Правил благоустройства </w:t>
            </w:r>
            <w:r>
              <w:rPr>
                <w:sz w:val="26"/>
                <w:szCs w:val="26"/>
              </w:rPr>
              <w:t>на официальном И</w:t>
            </w:r>
            <w:r w:rsidRPr="002A6CC3">
              <w:rPr>
                <w:sz w:val="26"/>
                <w:szCs w:val="26"/>
              </w:rPr>
              <w:t>нтернет-портал</w:t>
            </w:r>
            <w:r>
              <w:rPr>
                <w:sz w:val="26"/>
                <w:szCs w:val="26"/>
              </w:rPr>
              <w:t>е</w:t>
            </w:r>
            <w:r w:rsidRPr="002A6CC3">
              <w:rPr>
                <w:sz w:val="26"/>
                <w:szCs w:val="26"/>
              </w:rPr>
              <w:t xml:space="preserve"> администрации муниципального образования город Краснодар и городской Думы Краснодара</w:t>
            </w:r>
            <w:r>
              <w:rPr>
                <w:sz w:val="26"/>
                <w:szCs w:val="26"/>
              </w:rPr>
              <w:t xml:space="preserve"> </w:t>
            </w:r>
            <w:r w:rsidRPr="002A6CC3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информационно-коммуникационной </w:t>
            </w:r>
            <w:r w:rsidR="00A205EB">
              <w:rPr>
                <w:sz w:val="26"/>
                <w:szCs w:val="26"/>
              </w:rPr>
              <w:t>системе «Интернет»</w:t>
            </w:r>
            <w:r>
              <w:rPr>
                <w:sz w:val="26"/>
                <w:szCs w:val="26"/>
              </w:rPr>
              <w:t>;</w:t>
            </w:r>
          </w:p>
          <w:p w14:paraId="211C3E01" w14:textId="77777777" w:rsidR="002A6CC3" w:rsidRDefault="002A6CC3" w:rsidP="00053255">
            <w:pPr>
              <w:pStyle w:val="sdfootnote1"/>
              <w:widowControl w:val="0"/>
              <w:spacing w:beforeAutospacing="0"/>
              <w:ind w:left="-1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предостережение </w:t>
            </w:r>
            <w:r w:rsidRPr="002A6CC3">
              <w:rPr>
                <w:sz w:val="26"/>
                <w:szCs w:val="26"/>
              </w:rPr>
              <w:t>о недопустимости нарушения обязательных требований</w:t>
            </w:r>
            <w:r>
              <w:rPr>
                <w:sz w:val="26"/>
                <w:szCs w:val="26"/>
              </w:rPr>
              <w:t>, установленных Правилами благоустройства;</w:t>
            </w:r>
          </w:p>
          <w:p w14:paraId="2D3E4708" w14:textId="77777777" w:rsidR="00E72A14" w:rsidRDefault="002A6CC3" w:rsidP="00E72A14">
            <w:pPr>
              <w:pStyle w:val="sdfootnote1"/>
              <w:widowControl w:val="0"/>
              <w:spacing w:beforeAutospacing="0"/>
              <w:ind w:left="-12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к</w:t>
            </w:r>
            <w:r w:rsidR="00D4708E" w:rsidRPr="00D4708E">
              <w:rPr>
                <w:color w:val="000000"/>
                <w:sz w:val="26"/>
                <w:szCs w:val="26"/>
              </w:rPr>
              <w:t>онсультирование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A6CC3">
              <w:rPr>
                <w:color w:val="000000"/>
                <w:sz w:val="26"/>
                <w:szCs w:val="26"/>
              </w:rPr>
              <w:t>по вопросам, связанным с организацией и осуществлением муниципального контроля</w:t>
            </w:r>
            <w:r w:rsidR="002A1020">
              <w:rPr>
                <w:color w:val="000000"/>
                <w:sz w:val="26"/>
                <w:szCs w:val="26"/>
              </w:rPr>
              <w:t xml:space="preserve"> в области благоустройства,</w:t>
            </w:r>
            <w:r w:rsidRPr="002A6CC3">
              <w:rPr>
                <w:color w:val="000000"/>
                <w:sz w:val="26"/>
                <w:szCs w:val="26"/>
              </w:rPr>
              <w:t xml:space="preserve"> </w:t>
            </w:r>
            <w:r w:rsidR="00D4708E" w:rsidRPr="00D4708E">
              <w:rPr>
                <w:color w:val="000000"/>
                <w:sz w:val="26"/>
                <w:szCs w:val="26"/>
              </w:rPr>
              <w:t>в устной или письменной форме</w:t>
            </w:r>
            <w:r>
              <w:rPr>
                <w:color w:val="000000"/>
                <w:sz w:val="26"/>
                <w:szCs w:val="26"/>
              </w:rPr>
              <w:t>.</w:t>
            </w:r>
            <w:r w:rsidR="00D4708E" w:rsidRPr="00D4708E">
              <w:rPr>
                <w:color w:val="000000"/>
                <w:sz w:val="26"/>
                <w:szCs w:val="26"/>
              </w:rPr>
              <w:t xml:space="preserve"> </w:t>
            </w:r>
          </w:p>
          <w:p w14:paraId="538367EE" w14:textId="443E8342" w:rsidR="00E72A14" w:rsidRPr="00E72A14" w:rsidRDefault="00E72A14" w:rsidP="00E72A14">
            <w:pPr>
              <w:pStyle w:val="sdfootnote1"/>
              <w:widowControl w:val="0"/>
              <w:spacing w:beforeAutospacing="0"/>
              <w:ind w:left="-12"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65AB" w:rsidRPr="00E72A14" w14:paraId="7077CC27" w14:textId="77777777" w:rsidTr="00DD0DF7">
        <w:trPr>
          <w:trHeight w:val="413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FDA33E0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1.3.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104E8C7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sz w:val="26"/>
                <w:szCs w:val="26"/>
                <w:lang w:val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0462C9F4" w14:textId="543D2287" w:rsidR="007F62B6" w:rsidRDefault="007F62B6" w:rsidP="00053255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К основным проблемам в </w:t>
            </w:r>
            <w:r w:rsidR="002A6CC3">
              <w:rPr>
                <w:sz w:val="26"/>
                <w:szCs w:val="26"/>
                <w:lang w:val="ru-RU"/>
              </w:rPr>
              <w:t>области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 благоустройства,</w:t>
            </w:r>
            <w:r w:rsidR="00E92F65">
              <w:rPr>
                <w:sz w:val="26"/>
                <w:szCs w:val="26"/>
                <w:lang w:val="ru-RU"/>
              </w:rPr>
              <w:t xml:space="preserve"> на решение которых направлена п</w:t>
            </w:r>
            <w:r w:rsidR="00F71CE5" w:rsidRPr="00375A62">
              <w:rPr>
                <w:sz w:val="26"/>
                <w:szCs w:val="26"/>
                <w:lang w:val="ru-RU"/>
              </w:rPr>
              <w:t>рограмма профилактики</w:t>
            </w:r>
            <w:r w:rsidR="00B7681D">
              <w:rPr>
                <w:sz w:val="26"/>
                <w:szCs w:val="26"/>
                <w:lang w:val="ru-RU"/>
              </w:rPr>
              <w:t>,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 относится: приведение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>объектов благоустройства в соответствии с технико-эксплуатационными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>характеристиками</w:t>
            </w:r>
            <w:r>
              <w:rPr>
                <w:sz w:val="26"/>
                <w:szCs w:val="26"/>
                <w:lang w:val="ru-RU"/>
              </w:rPr>
              <w:t>,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 улучшение архитектурно-планировочного облика города,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>улучшение санитарно-гигиенических условий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жизни в </w:t>
            </w:r>
            <w:r w:rsidR="00914067">
              <w:rPr>
                <w:sz w:val="26"/>
                <w:szCs w:val="26"/>
                <w:lang w:val="ru-RU"/>
              </w:rPr>
              <w:t>Прикубанском</w:t>
            </w:r>
            <w:r w:rsidR="00E92F65">
              <w:rPr>
                <w:sz w:val="26"/>
                <w:szCs w:val="26"/>
                <w:lang w:val="ru-RU"/>
              </w:rPr>
              <w:t xml:space="preserve"> внутригородском округе города Краснодара</w:t>
            </w:r>
            <w:r w:rsidR="00F71CE5" w:rsidRPr="00375A62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>создание безопасных и комфортных условий для проживания населения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5CEA36D5" w14:textId="77777777" w:rsidR="00BF65AB" w:rsidRPr="00375A62" w:rsidRDefault="007F62B6" w:rsidP="00053255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Причинами нарушений обязательных требований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 благоустройства являются:</w:t>
            </w:r>
          </w:p>
          <w:p w14:paraId="20467521" w14:textId="66F1C77B" w:rsidR="007F62B6" w:rsidRPr="00156743" w:rsidRDefault="007F62B6" w:rsidP="00156743">
            <w:pPr>
              <w:shd w:val="clear" w:color="auto" w:fill="FFFFFF"/>
              <w:ind w:left="-12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156743">
              <w:rPr>
                <w:sz w:val="26"/>
                <w:szCs w:val="26"/>
                <w:lang w:val="ru-RU"/>
              </w:rPr>
              <w:t>а) </w:t>
            </w:r>
            <w:r w:rsidR="007A19FA">
              <w:rPr>
                <w:color w:val="000000" w:themeColor="text1"/>
                <w:sz w:val="26"/>
                <w:szCs w:val="26"/>
                <w:lang w:val="ru-RU"/>
              </w:rPr>
              <w:t>н</w:t>
            </w:r>
            <w:r w:rsidR="00156743" w:rsidRPr="00156743">
              <w:rPr>
                <w:color w:val="000000" w:themeColor="text1"/>
                <w:sz w:val="26"/>
                <w:szCs w:val="26"/>
                <w:lang w:val="ru-RU"/>
              </w:rPr>
              <w:t>изкая мотивация добросовестного соблюдения обязательных требований контролируемыми лицами</w:t>
            </w:r>
            <w:r w:rsidR="00156743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  <w:p w14:paraId="735FFB74" w14:textId="77777777" w:rsidR="00E72A14" w:rsidRDefault="007F62B6" w:rsidP="00E72A14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156743">
              <w:rPr>
                <w:sz w:val="26"/>
                <w:szCs w:val="26"/>
                <w:lang w:val="ru-RU"/>
              </w:rPr>
              <w:t>б) </w:t>
            </w:r>
            <w:r w:rsidR="007A19FA">
              <w:rPr>
                <w:sz w:val="26"/>
                <w:szCs w:val="26"/>
                <w:lang w:val="ru-RU"/>
              </w:rPr>
              <w:t>н</w:t>
            </w:r>
            <w:r w:rsidR="00BF65AB" w:rsidRPr="00375A62">
              <w:rPr>
                <w:sz w:val="26"/>
                <w:szCs w:val="26"/>
                <w:lang w:val="ru-RU"/>
              </w:rPr>
              <w:t>еобходимость дополнительного информирования субъектов контроля по вопросам соблюдения тре</w:t>
            </w:r>
            <w:r w:rsidR="00B7681D">
              <w:rPr>
                <w:sz w:val="26"/>
                <w:szCs w:val="26"/>
                <w:lang w:val="ru-RU"/>
              </w:rPr>
              <w:t xml:space="preserve">бований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 w:rsidR="00B7681D">
              <w:rPr>
                <w:sz w:val="26"/>
                <w:szCs w:val="26"/>
                <w:lang w:val="ru-RU"/>
              </w:rPr>
              <w:t xml:space="preserve"> благоустройства.</w:t>
            </w:r>
          </w:p>
          <w:p w14:paraId="36DDA7B6" w14:textId="712D5698" w:rsidR="00E72A14" w:rsidRPr="00E72A14" w:rsidRDefault="00E72A14" w:rsidP="00E72A14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F65AB" w:rsidRPr="00E72A14" w14:paraId="2EEB66A4" w14:textId="77777777" w:rsidTr="00DD0DF7">
        <w:tc>
          <w:tcPr>
            <w:tcW w:w="1516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3EDFE89B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II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Ц</w:t>
            </w:r>
            <w:r w:rsidRPr="00375A62">
              <w:rPr>
                <w:b/>
                <w:bCs/>
                <w:sz w:val="26"/>
                <w:szCs w:val="26"/>
                <w:lang w:val="ru-RU"/>
              </w:rPr>
              <w:t>ели и задачи реализации программы профилактики</w:t>
            </w:r>
          </w:p>
        </w:tc>
      </w:tr>
      <w:tr w:rsidR="00BF65AB" w:rsidRPr="00375A62" w14:paraId="68439B61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7CD5D60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C83DD67" w14:textId="77777777" w:rsidR="00BF65AB" w:rsidRPr="00375A62" w:rsidRDefault="00BF65AB" w:rsidP="00053255">
            <w:pPr>
              <w:ind w:left="-12"/>
              <w:jc w:val="center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color w:val="000000"/>
                <w:sz w:val="26"/>
                <w:szCs w:val="26"/>
                <w:shd w:val="clear" w:color="auto" w:fill="FFFFFF"/>
              </w:rPr>
              <w:t>Значение</w:t>
            </w:r>
            <w:proofErr w:type="spellEnd"/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29D194BB" w14:textId="77777777" w:rsidR="00BF65AB" w:rsidRPr="00375A62" w:rsidRDefault="00BF65AB" w:rsidP="00053255">
            <w:pPr>
              <w:pStyle w:val="sdfootnote1"/>
              <w:widowControl w:val="0"/>
              <w:spacing w:beforeAutospacing="0"/>
              <w:ind w:left="-12" w:firstLine="0"/>
              <w:jc w:val="center"/>
              <w:rPr>
                <w:sz w:val="26"/>
                <w:szCs w:val="26"/>
              </w:rPr>
            </w:pPr>
            <w:r w:rsidRPr="00375A62">
              <w:rPr>
                <w:i/>
                <w:iCs/>
                <w:sz w:val="26"/>
                <w:szCs w:val="26"/>
                <w:shd w:val="clear" w:color="auto" w:fill="FFFFFF"/>
              </w:rPr>
              <w:t>Характеристика значения</w:t>
            </w:r>
          </w:p>
        </w:tc>
      </w:tr>
      <w:tr w:rsidR="00BF65AB" w:rsidRPr="00E72A14" w14:paraId="3084FE3F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4ACC317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2.1.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2C4FD94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sz w:val="26"/>
                <w:szCs w:val="26"/>
              </w:rPr>
              <w:t>Цели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реализации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программы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0A4107C3" w14:textId="1C7569EE" w:rsidR="00156743" w:rsidRPr="00156743" w:rsidRDefault="00156743" w:rsidP="00156743">
            <w:pPr>
              <w:ind w:left="-12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      1. С</w:t>
            </w:r>
            <w:r w:rsidRPr="00156743">
              <w:rPr>
                <w:sz w:val="26"/>
                <w:szCs w:val="26"/>
                <w:shd w:val="clear" w:color="auto" w:fill="FFFFFF"/>
                <w:lang w:val="ru-RU"/>
              </w:rPr>
              <w:t>тимулирование добросовестного соблюдения обязательных требований всеми контролируемыми лицами</w:t>
            </w:r>
            <w:r w:rsidR="007A19FA">
              <w:rPr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7BD37404" w14:textId="07F17B1B" w:rsidR="00156743" w:rsidRPr="00156743" w:rsidRDefault="00156743" w:rsidP="00156743">
            <w:pPr>
              <w:ind w:left="-12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      2.</w:t>
            </w:r>
            <w:r w:rsidRPr="00156743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7A19FA">
              <w:rPr>
                <w:sz w:val="26"/>
                <w:szCs w:val="26"/>
                <w:shd w:val="clear" w:color="auto" w:fill="FFFFFF"/>
                <w:lang w:val="ru-RU"/>
              </w:rPr>
              <w:t>У</w:t>
            </w:r>
            <w:r w:rsidRPr="00156743">
              <w:rPr>
                <w:sz w:val="26"/>
                <w:szCs w:val="26"/>
                <w:shd w:val="clear" w:color="auto" w:fill="FFFFFF"/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7A19FA">
              <w:rPr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7A16B5C9" w14:textId="7C30C70C" w:rsidR="00B01B52" w:rsidRPr="00375A62" w:rsidRDefault="00156743" w:rsidP="00156743">
            <w:pPr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      3. </w:t>
            </w:r>
            <w:r w:rsidR="007A19FA">
              <w:rPr>
                <w:sz w:val="26"/>
                <w:szCs w:val="26"/>
                <w:shd w:val="clear" w:color="auto" w:fill="FFFFFF"/>
                <w:lang w:val="ru-RU"/>
              </w:rPr>
              <w:t>С</w:t>
            </w:r>
            <w:r w:rsidRPr="00156743">
              <w:rPr>
                <w:sz w:val="26"/>
                <w:szCs w:val="26"/>
                <w:shd w:val="clear" w:color="auto" w:fill="FFFFFF"/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  <w:r w:rsidR="00B01B52" w:rsidRPr="00375A62">
              <w:rPr>
                <w:sz w:val="26"/>
                <w:szCs w:val="26"/>
                <w:lang w:val="ru-RU"/>
              </w:rPr>
              <w:t xml:space="preserve"> </w:t>
            </w:r>
          </w:p>
          <w:p w14:paraId="5448D56E" w14:textId="77777777" w:rsidR="007F62B6" w:rsidRDefault="007F62B6" w:rsidP="00053255">
            <w:pPr>
              <w:ind w:left="-12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156743">
              <w:rPr>
                <w:sz w:val="26"/>
                <w:szCs w:val="26"/>
                <w:lang w:val="ru-RU"/>
              </w:rPr>
              <w:t>4. С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>нижение административной нагрузки на подконтрольные субъекты.</w:t>
            </w:r>
          </w:p>
          <w:p w14:paraId="0930CF15" w14:textId="77777777" w:rsidR="00BF65AB" w:rsidRPr="00375A62" w:rsidRDefault="007F62B6" w:rsidP="00156743">
            <w:pPr>
              <w:ind w:left="-12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 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>5</w:t>
            </w:r>
            <w:r w:rsidR="00156743">
              <w:rPr>
                <w:sz w:val="26"/>
                <w:szCs w:val="26"/>
                <w:lang w:val="ru-RU"/>
              </w:rPr>
              <w:t>. П</w:t>
            </w:r>
            <w:r w:rsidR="00B01B52" w:rsidRPr="00375A62">
              <w:rPr>
                <w:sz w:val="26"/>
                <w:szCs w:val="26"/>
                <w:lang w:val="ru-RU"/>
              </w:rPr>
              <w:t>овышение результативности и эффективности контрольной</w:t>
            </w:r>
            <w:r w:rsidR="00E92F65">
              <w:rPr>
                <w:sz w:val="26"/>
                <w:szCs w:val="26"/>
                <w:lang w:val="ru-RU"/>
              </w:rPr>
              <w:t xml:space="preserve"> (надзорной)</w:t>
            </w:r>
            <w:r w:rsidR="00B01B52" w:rsidRPr="00375A62">
              <w:rPr>
                <w:sz w:val="26"/>
                <w:szCs w:val="26"/>
                <w:lang w:val="ru-RU"/>
              </w:rPr>
              <w:t xml:space="preserve"> деятельности в </w:t>
            </w:r>
            <w:r w:rsidR="00156743">
              <w:rPr>
                <w:sz w:val="26"/>
                <w:szCs w:val="26"/>
                <w:lang w:val="ru-RU"/>
              </w:rPr>
              <w:t>области</w:t>
            </w:r>
            <w:r w:rsidR="00B01B52" w:rsidRPr="00375A62">
              <w:rPr>
                <w:sz w:val="26"/>
                <w:szCs w:val="26"/>
                <w:lang w:val="ru-RU"/>
              </w:rPr>
              <w:t xml:space="preserve"> благоустройства.</w:t>
            </w:r>
            <w:r w:rsidR="008553DA" w:rsidRPr="00375A62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BF65AB" w:rsidRPr="00E72A14" w14:paraId="2281E08F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91A7167" w14:textId="77777777" w:rsidR="00BF65AB" w:rsidRPr="00375A62" w:rsidRDefault="00BF65AB" w:rsidP="00053255">
            <w:pPr>
              <w:ind w:left="-12"/>
              <w:contextualSpacing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2.2.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67D774E" w14:textId="77777777" w:rsidR="00BF65AB" w:rsidRPr="00375A62" w:rsidRDefault="00BF65AB" w:rsidP="00053255">
            <w:pPr>
              <w:ind w:left="-12"/>
              <w:contextualSpacing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sz w:val="26"/>
                <w:szCs w:val="26"/>
              </w:rPr>
              <w:t>Задачи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реализации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программы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профилактики</w:t>
            </w:r>
            <w:proofErr w:type="spellEnd"/>
          </w:p>
          <w:p w14:paraId="16569A9E" w14:textId="77777777" w:rsidR="00BF65AB" w:rsidRPr="00375A62" w:rsidRDefault="00BF65AB" w:rsidP="00053255">
            <w:pPr>
              <w:ind w:left="-12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13766A7B" w14:textId="77777777" w:rsidR="00B01B52" w:rsidRPr="00375A62" w:rsidRDefault="00156743" w:rsidP="00053255">
            <w:pPr>
              <w:tabs>
                <w:tab w:val="left" w:pos="1535"/>
              </w:tabs>
              <w:ind w:left="-12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      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1.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B01B52" w:rsidRPr="00375A62">
              <w:rPr>
                <w:sz w:val="26"/>
                <w:szCs w:val="26"/>
                <w:lang w:val="ru-RU"/>
              </w:rPr>
              <w:t>Предотвращение рисков причинения вреда охраняемым законом ценностям.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40DFA44F" w14:textId="77777777" w:rsidR="00B01B52" w:rsidRPr="00375A62" w:rsidRDefault="00156743" w:rsidP="00053255">
            <w:pPr>
              <w:tabs>
                <w:tab w:val="left" w:pos="1535"/>
              </w:tabs>
              <w:ind w:left="-12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 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>2. </w:t>
            </w:r>
            <w:r w:rsidR="00B01B52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Выявление условий, причин и факторов, </w:t>
            </w:r>
            <w:r w:rsidR="008553DA" w:rsidRPr="00375A62">
              <w:rPr>
                <w:color w:val="000000"/>
                <w:sz w:val="26"/>
                <w:szCs w:val="26"/>
                <w:lang w:val="ru-RU"/>
              </w:rPr>
              <w:t xml:space="preserve">способствующих нарушениям </w:t>
            </w:r>
            <w:r w:rsidR="00B01B52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EAF4A4E" w14:textId="77777777" w:rsidR="00B01B52" w:rsidRPr="00375A62" w:rsidRDefault="00A42E6E" w:rsidP="00053255">
            <w:pPr>
              <w:tabs>
                <w:tab w:val="left" w:pos="1535"/>
              </w:tabs>
              <w:ind w:left="-12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     </w:t>
            </w:r>
            <w:r w:rsidR="00B01B52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3.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 </w:t>
            </w:r>
            <w:r w:rsidR="00B01B52" w:rsidRPr="00375A62">
              <w:rPr>
                <w:sz w:val="26"/>
                <w:szCs w:val="26"/>
                <w:lang w:val="ru-RU"/>
              </w:rPr>
              <w:t>Проведение профилактических мероприятий, направленных на предотвращение причинения вреда</w:t>
            </w:r>
            <w:r>
              <w:rPr>
                <w:sz w:val="26"/>
                <w:szCs w:val="26"/>
                <w:lang w:val="ru-RU"/>
              </w:rPr>
              <w:t xml:space="preserve"> (ущерба)</w:t>
            </w:r>
            <w:r w:rsidR="00B01B52" w:rsidRPr="00375A62">
              <w:rPr>
                <w:sz w:val="26"/>
                <w:szCs w:val="26"/>
                <w:lang w:val="ru-RU"/>
              </w:rPr>
              <w:t xml:space="preserve"> охраняемым законом ценностям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. </w:t>
            </w:r>
          </w:p>
          <w:p w14:paraId="05C289DA" w14:textId="77777777" w:rsidR="00B01B52" w:rsidRPr="00375A62" w:rsidRDefault="00A42E6E" w:rsidP="00053255">
            <w:pPr>
              <w:tabs>
                <w:tab w:val="left" w:pos="1535"/>
              </w:tabs>
              <w:ind w:left="-12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r w:rsidR="00B01B52" w:rsidRPr="00375A62">
              <w:rPr>
                <w:sz w:val="26"/>
                <w:szCs w:val="26"/>
                <w:lang w:val="ru-RU"/>
              </w:rPr>
              <w:t>4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>. </w:t>
            </w:r>
            <w:r w:rsidR="00B01B52" w:rsidRPr="00375A62">
              <w:rPr>
                <w:sz w:val="26"/>
                <w:szCs w:val="26"/>
                <w:lang w:val="ru-RU"/>
              </w:rPr>
              <w:t>Информирование, консультирование контролируемых лиц с использованием информационно- телекоммуникационных технологий.</w:t>
            </w:r>
          </w:p>
          <w:p w14:paraId="132F18CF" w14:textId="77777777" w:rsidR="00BF65AB" w:rsidRPr="00375A62" w:rsidRDefault="00A42E6E" w:rsidP="00053255">
            <w:pPr>
              <w:ind w:left="-12"/>
              <w:contextualSpacing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r w:rsidR="00B01B52" w:rsidRPr="00375A62">
              <w:rPr>
                <w:sz w:val="26"/>
                <w:szCs w:val="26"/>
                <w:lang w:val="ru-RU"/>
              </w:rPr>
              <w:t>5. Обеспечение доступности информации об обязательных требованиях и необходимых мерах по их исполнению.</w:t>
            </w:r>
          </w:p>
          <w:p w14:paraId="10D781E9" w14:textId="77777777" w:rsidR="00BF65AB" w:rsidRDefault="00A42E6E" w:rsidP="00A42E6E">
            <w:pPr>
              <w:ind w:left="-12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     </w:t>
            </w:r>
            <w:r w:rsidR="00B01B52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6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Повышение правосознания и правовой культуры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населения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369F90C7" w14:textId="71AACDF8" w:rsidR="00E72A14" w:rsidRPr="00375A62" w:rsidRDefault="00366A31" w:rsidP="00E72A14">
            <w:pPr>
              <w:ind w:left="-12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     7. </w:t>
            </w:r>
            <w:r w:rsidRPr="00366A31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Укрепление системы профилактики нарушений обязательных требований путем активизации профилактической деятельности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</w:tc>
      </w:tr>
      <w:tr w:rsidR="00BF65AB" w:rsidRPr="00E72A14" w14:paraId="272E65CF" w14:textId="77777777" w:rsidTr="00DD0DF7">
        <w:tc>
          <w:tcPr>
            <w:tcW w:w="1516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6B90A59D" w14:textId="77777777" w:rsidR="00BF65AB" w:rsidRPr="00375A62" w:rsidRDefault="00BF65AB" w:rsidP="00053255">
            <w:pPr>
              <w:ind w:left="-12" w:firstLine="709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III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П</w:t>
            </w:r>
            <w:r w:rsidRPr="00375A62">
              <w:rPr>
                <w:b/>
                <w:bCs/>
                <w:sz w:val="26"/>
                <w:szCs w:val="26"/>
                <w:lang w:val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BF65AB" w:rsidRPr="00E72A14" w14:paraId="255F727C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A046DB9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№</w:t>
            </w: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6F21C89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sz w:val="26"/>
                <w:szCs w:val="26"/>
              </w:rPr>
              <w:t>Наименование</w:t>
            </w:r>
            <w:proofErr w:type="spellEnd"/>
            <w:r w:rsidRPr="00375A6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i/>
                <w:iCs/>
                <w:sz w:val="26"/>
                <w:szCs w:val="26"/>
              </w:rPr>
              <w:t>мероприятия</w:t>
            </w:r>
            <w:proofErr w:type="spellEnd"/>
          </w:p>
          <w:p w14:paraId="213D94CE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2825EED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sz w:val="26"/>
                <w:szCs w:val="26"/>
              </w:rPr>
              <w:t>Срок</w:t>
            </w:r>
            <w:proofErr w:type="spellEnd"/>
            <w:r w:rsidRPr="00375A62">
              <w:rPr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375A62">
              <w:rPr>
                <w:i/>
                <w:iCs/>
                <w:sz w:val="26"/>
                <w:szCs w:val="26"/>
              </w:rPr>
              <w:t>периодичность</w:t>
            </w:r>
            <w:proofErr w:type="spellEnd"/>
            <w:r w:rsidRPr="00375A62">
              <w:rPr>
                <w:i/>
                <w:iCs/>
                <w:sz w:val="26"/>
                <w:szCs w:val="26"/>
              </w:rPr>
              <w:t>)</w:t>
            </w:r>
          </w:p>
          <w:p w14:paraId="6E809DDC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5734F31D" w14:textId="77777777" w:rsidR="00BF65AB" w:rsidRPr="00375A62" w:rsidRDefault="00D212D1" w:rsidP="00053255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i/>
                <w:iCs/>
                <w:sz w:val="26"/>
                <w:szCs w:val="26"/>
                <w:lang w:val="ru-RU"/>
              </w:rPr>
              <w:t>О</w:t>
            </w:r>
            <w:r w:rsidR="00BF65AB" w:rsidRPr="00375A62">
              <w:rPr>
                <w:i/>
                <w:iCs/>
                <w:sz w:val="26"/>
                <w:szCs w:val="26"/>
                <w:lang w:val="ru-RU"/>
              </w:rPr>
              <w:t>тветственные за реализацию профилактического мероприятия</w:t>
            </w:r>
          </w:p>
        </w:tc>
      </w:tr>
      <w:tr w:rsidR="00E92F65" w:rsidRPr="00A205EB" w14:paraId="6E61C77D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9B7B572" w14:textId="77777777" w:rsidR="00E92F65" w:rsidRPr="00375A62" w:rsidRDefault="00E92F65" w:rsidP="00053255">
            <w:pPr>
              <w:ind w:left="-12"/>
              <w:jc w:val="center"/>
              <w:rPr>
                <w:sz w:val="26"/>
                <w:szCs w:val="26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7B8AB4E" w14:textId="77777777" w:rsidR="00E92F65" w:rsidRPr="00375A62" w:rsidRDefault="00E92F65" w:rsidP="00053255">
            <w:pPr>
              <w:ind w:left="-12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Информирование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290C7D3" w14:textId="77777777" w:rsidR="00E92F65" w:rsidRPr="00375A62" w:rsidRDefault="00E92F65" w:rsidP="00053255">
            <w:pPr>
              <w:ind w:left="-12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074EA021" w14:textId="77777777" w:rsidR="00E92F65" w:rsidRDefault="00E92F65" w:rsidP="00053255">
            <w:pPr>
              <w:ind w:left="-12"/>
              <w:jc w:val="center"/>
              <w:rPr>
                <w:i/>
                <w:iCs/>
                <w:sz w:val="26"/>
                <w:szCs w:val="26"/>
                <w:lang w:val="ru-RU"/>
              </w:rPr>
            </w:pPr>
          </w:p>
        </w:tc>
      </w:tr>
      <w:tr w:rsidR="00DD209D" w:rsidRPr="00E72A14" w14:paraId="4A3E231B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82EEB68" w14:textId="77777777" w:rsidR="00DD209D" w:rsidRPr="00D4708E" w:rsidRDefault="00DD209D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B09B9C9" w14:textId="3FF04B14" w:rsidR="00DD209D" w:rsidRPr="00375A62" w:rsidRDefault="00DD209D" w:rsidP="00053255">
            <w:pPr>
              <w:ind w:left="-1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375A62">
              <w:rPr>
                <w:sz w:val="26"/>
                <w:szCs w:val="26"/>
                <w:lang w:val="ru-RU"/>
              </w:rPr>
              <w:t>Актуализация и размещение</w:t>
            </w:r>
            <w:r w:rsidR="00D212D1">
              <w:rPr>
                <w:sz w:val="26"/>
                <w:szCs w:val="26"/>
                <w:lang w:val="ru-RU"/>
              </w:rPr>
              <w:t xml:space="preserve"> </w:t>
            </w:r>
            <w:r w:rsidR="00D212D1" w:rsidRPr="00D212D1">
              <w:rPr>
                <w:sz w:val="26"/>
                <w:szCs w:val="26"/>
                <w:lang w:val="ru-RU"/>
              </w:rPr>
              <w:t>на официальном Интернет-портале администрации муниципального образования город Краснод</w:t>
            </w:r>
            <w:r w:rsidR="00D212D1">
              <w:rPr>
                <w:sz w:val="26"/>
                <w:szCs w:val="26"/>
                <w:lang w:val="ru-RU"/>
              </w:rPr>
              <w:t>ар и городской Думы Краснодара</w:t>
            </w:r>
            <w:r w:rsidR="007C1868" w:rsidRPr="007C1868">
              <w:rPr>
                <w:lang w:val="ru-RU"/>
              </w:rPr>
              <w:t xml:space="preserve"> </w:t>
            </w:r>
            <w:r w:rsidR="007C1868" w:rsidRPr="007C1868">
              <w:rPr>
                <w:sz w:val="26"/>
                <w:szCs w:val="26"/>
                <w:lang w:val="ru-RU"/>
              </w:rPr>
              <w:t xml:space="preserve">в информационно-коммуникационной </w:t>
            </w:r>
            <w:r w:rsidR="007C1868" w:rsidRPr="007C1868">
              <w:rPr>
                <w:sz w:val="26"/>
                <w:szCs w:val="26"/>
                <w:lang w:val="ru-RU"/>
              </w:rPr>
              <w:lastRenderedPageBreak/>
              <w:t>системе «Интернет»</w:t>
            </w:r>
            <w:r w:rsidR="00D212D1">
              <w:rPr>
                <w:sz w:val="26"/>
                <w:szCs w:val="26"/>
                <w:lang w:val="ru-RU"/>
              </w:rPr>
              <w:t xml:space="preserve"> </w:t>
            </w:r>
            <w:r w:rsidR="00D215BD">
              <w:rPr>
                <w:sz w:val="26"/>
                <w:szCs w:val="26"/>
                <w:lang w:val="ru-RU"/>
              </w:rPr>
              <w:t xml:space="preserve">в </w:t>
            </w:r>
            <w:r w:rsidR="00D215BD" w:rsidRPr="00D42C3F">
              <w:rPr>
                <w:sz w:val="26"/>
                <w:szCs w:val="26"/>
                <w:lang w:val="ru-RU"/>
              </w:rPr>
              <w:t>раздел</w:t>
            </w:r>
            <w:r w:rsidR="00D215BD">
              <w:rPr>
                <w:sz w:val="26"/>
                <w:szCs w:val="26"/>
                <w:lang w:val="ru-RU"/>
              </w:rPr>
              <w:t>е</w:t>
            </w:r>
            <w:r w:rsidR="00D215BD" w:rsidRPr="00D42C3F">
              <w:rPr>
                <w:sz w:val="26"/>
                <w:szCs w:val="26"/>
                <w:lang w:val="ru-RU"/>
              </w:rPr>
              <w:t xml:space="preserve"> «</w:t>
            </w:r>
            <w:r w:rsidR="00D215BD">
              <w:rPr>
                <w:sz w:val="26"/>
                <w:szCs w:val="26"/>
                <w:lang w:val="ru-RU"/>
              </w:rPr>
              <w:t>Прикубанский</w:t>
            </w:r>
            <w:r w:rsidR="00D215BD" w:rsidRPr="00D42C3F">
              <w:rPr>
                <w:sz w:val="26"/>
                <w:szCs w:val="26"/>
                <w:lang w:val="ru-RU"/>
              </w:rPr>
              <w:t xml:space="preserve"> внутригородской округ города Краснодара» в подразделе «</w:t>
            </w:r>
            <w:r w:rsidR="00D215BD">
              <w:rPr>
                <w:sz w:val="26"/>
                <w:szCs w:val="26"/>
                <w:lang w:val="ru-RU"/>
              </w:rPr>
              <w:t>Муниципальный контроль в области благоустройства</w:t>
            </w:r>
            <w:r w:rsidR="00D215BD" w:rsidRPr="00D42C3F">
              <w:rPr>
                <w:sz w:val="26"/>
                <w:szCs w:val="26"/>
                <w:lang w:val="ru-RU"/>
              </w:rPr>
              <w:t>»</w:t>
            </w:r>
            <w:r w:rsidR="00D212D1">
              <w:rPr>
                <w:sz w:val="26"/>
                <w:szCs w:val="26"/>
                <w:lang w:val="ru-RU"/>
              </w:rPr>
              <w:t>:</w:t>
            </w:r>
          </w:p>
          <w:p w14:paraId="3F295F63" w14:textId="77777777" w:rsidR="00C777B1" w:rsidRDefault="00507B6C" w:rsidP="00053255">
            <w:pPr>
              <w:widowControl/>
              <w:autoSpaceDE w:val="0"/>
              <w:autoSpaceDN w:val="0"/>
              <w:adjustRightInd w:val="0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DD209D" w:rsidRPr="00375A62">
              <w:rPr>
                <w:sz w:val="26"/>
                <w:szCs w:val="26"/>
                <w:lang w:val="ru-RU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</w:t>
            </w:r>
            <w:r w:rsidR="00D212D1">
              <w:rPr>
                <w:sz w:val="26"/>
                <w:szCs w:val="26"/>
                <w:lang w:val="ru-RU"/>
              </w:rPr>
              <w:t xml:space="preserve">области </w:t>
            </w:r>
            <w:r w:rsidR="00DD209D" w:rsidRPr="00375A62">
              <w:rPr>
                <w:sz w:val="26"/>
                <w:szCs w:val="26"/>
                <w:lang w:val="ru-RU"/>
              </w:rPr>
              <w:t>благоустройства</w:t>
            </w:r>
            <w:r w:rsidR="00C777B1">
              <w:rPr>
                <w:sz w:val="26"/>
                <w:szCs w:val="26"/>
                <w:lang w:val="ru-RU"/>
              </w:rPr>
              <w:t>;</w:t>
            </w:r>
          </w:p>
          <w:p w14:paraId="313D2D1C" w14:textId="77777777" w:rsidR="00C777B1" w:rsidRDefault="00C777B1" w:rsidP="00053255">
            <w:pPr>
              <w:widowControl/>
              <w:autoSpaceDE w:val="0"/>
              <w:autoSpaceDN w:val="0"/>
              <w:adjustRightInd w:val="0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б)</w:t>
            </w:r>
            <w:r w:rsidR="00D212D1">
              <w:rPr>
                <w:sz w:val="26"/>
                <w:szCs w:val="26"/>
                <w:lang w:val="ru-RU"/>
              </w:rPr>
              <w:t> 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>текст</w:t>
            </w:r>
            <w:r>
              <w:rPr>
                <w:rFonts w:eastAsiaTheme="minorHAnsi"/>
                <w:sz w:val="26"/>
                <w:szCs w:val="26"/>
                <w:lang w:val="ru-RU"/>
              </w:rPr>
              <w:t>ов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 xml:space="preserve"> нормативных правовых актов, регулирующих осуществление муниципального контроля</w:t>
            </w:r>
            <w:r w:rsidRPr="00375A62">
              <w:rPr>
                <w:sz w:val="26"/>
                <w:szCs w:val="26"/>
                <w:lang w:val="ru-RU"/>
              </w:rPr>
              <w:t xml:space="preserve"> в </w:t>
            </w:r>
            <w:r w:rsidR="00D212D1">
              <w:rPr>
                <w:sz w:val="26"/>
                <w:szCs w:val="26"/>
                <w:lang w:val="ru-RU"/>
              </w:rPr>
              <w:t>области</w:t>
            </w:r>
            <w:r w:rsidRPr="00375A62">
              <w:rPr>
                <w:sz w:val="26"/>
                <w:szCs w:val="26"/>
                <w:lang w:val="ru-RU"/>
              </w:rPr>
              <w:t xml:space="preserve"> благоустройства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14:paraId="12F86457" w14:textId="77777777" w:rsidR="00D4708E" w:rsidRDefault="00C777B1" w:rsidP="00053255">
            <w:pPr>
              <w:widowControl/>
              <w:autoSpaceDE w:val="0"/>
              <w:autoSpaceDN w:val="0"/>
              <w:adjustRightInd w:val="0"/>
              <w:ind w:left="-12"/>
              <w:jc w:val="both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>) сведени</w:t>
            </w:r>
            <w:r>
              <w:rPr>
                <w:rFonts w:eastAsiaTheme="minorHAnsi"/>
                <w:sz w:val="26"/>
                <w:szCs w:val="26"/>
                <w:lang w:val="ru-RU"/>
              </w:rPr>
              <w:t>й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 w:rsidRPr="00375A62">
              <w:rPr>
                <w:sz w:val="26"/>
                <w:szCs w:val="26"/>
                <w:lang w:val="ru-RU"/>
              </w:rPr>
              <w:t xml:space="preserve"> в </w:t>
            </w:r>
            <w:r w:rsidR="00D212D1">
              <w:rPr>
                <w:sz w:val="26"/>
                <w:szCs w:val="26"/>
                <w:lang w:val="ru-RU"/>
              </w:rPr>
              <w:t>области</w:t>
            </w:r>
            <w:r w:rsidRPr="00375A62">
              <w:rPr>
                <w:sz w:val="26"/>
                <w:szCs w:val="26"/>
                <w:lang w:val="ru-RU"/>
              </w:rPr>
              <w:t xml:space="preserve"> благоустройства</w:t>
            </w:r>
            <w:r>
              <w:rPr>
                <w:sz w:val="26"/>
                <w:szCs w:val="26"/>
                <w:lang w:val="ru-RU"/>
              </w:rPr>
              <w:t>,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 xml:space="preserve"> о сроках и порядке их вступления в силу;</w:t>
            </w:r>
          </w:p>
          <w:p w14:paraId="5E2E16ED" w14:textId="77777777" w:rsidR="00DD209D" w:rsidRPr="00375A62" w:rsidRDefault="00507B6C" w:rsidP="00053255">
            <w:pPr>
              <w:ind w:left="-12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C777B1">
              <w:rPr>
                <w:sz w:val="26"/>
                <w:szCs w:val="26"/>
                <w:lang w:val="ru-RU"/>
              </w:rPr>
              <w:t>г</w:t>
            </w:r>
            <w:r w:rsidR="00DD209D" w:rsidRPr="00375A62">
              <w:rPr>
                <w:sz w:val="26"/>
                <w:szCs w:val="26"/>
                <w:lang w:val="ru-RU"/>
              </w:rPr>
              <w:t>) материалов, информационных писем, руководств по соблюдению обязательных требований</w:t>
            </w:r>
          </w:p>
          <w:p w14:paraId="29325A37" w14:textId="5D529A1D" w:rsidR="00DD209D" w:rsidRPr="00375A62" w:rsidRDefault="00507B6C" w:rsidP="00D212D1">
            <w:pPr>
              <w:tabs>
                <w:tab w:val="left" w:pos="176"/>
              </w:tabs>
              <w:ind w:left="-12"/>
              <w:contextualSpacing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C777B1">
              <w:rPr>
                <w:sz w:val="26"/>
                <w:szCs w:val="26"/>
                <w:lang w:val="ru-RU"/>
              </w:rPr>
              <w:t>д</w:t>
            </w:r>
            <w:r w:rsidR="00DD209D" w:rsidRPr="00375A62">
              <w:rPr>
                <w:sz w:val="26"/>
                <w:szCs w:val="26"/>
                <w:lang w:val="ru-RU"/>
              </w:rPr>
              <w:t>) </w:t>
            </w:r>
            <w:r w:rsidR="00D212D1">
              <w:rPr>
                <w:sz w:val="26"/>
                <w:szCs w:val="26"/>
                <w:lang w:val="ru-RU"/>
              </w:rPr>
              <w:t xml:space="preserve">программы </w:t>
            </w:r>
            <w:r w:rsidR="00D212D1" w:rsidRPr="00D212D1">
              <w:rPr>
                <w:sz w:val="26"/>
                <w:szCs w:val="26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контролю в области благоустройства в рамках осуществления муниципального контроля администрацией </w:t>
            </w:r>
            <w:r w:rsidR="000725B4">
              <w:rPr>
                <w:sz w:val="26"/>
                <w:szCs w:val="26"/>
                <w:lang w:val="ru-RU"/>
              </w:rPr>
              <w:t>Прикубанского</w:t>
            </w:r>
            <w:r w:rsidR="00D212D1" w:rsidRPr="00D212D1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</w:t>
            </w:r>
            <w:r w:rsidR="00E92F65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BBBBAD6" w14:textId="77777777" w:rsidR="006A073A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14:paraId="3BFB68D4" w14:textId="77777777" w:rsidR="006A073A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14:paraId="36F152A0" w14:textId="77777777" w:rsidR="006A073A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14:paraId="62FB9426" w14:textId="77777777" w:rsidR="006A073A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14:paraId="686F4F58" w14:textId="77777777" w:rsidR="00DD209D" w:rsidRPr="00507B6C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Постоянно п</w:t>
            </w:r>
            <w:r w:rsidR="00DD209D" w:rsidRPr="00507B6C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 мере необходимости</w:t>
            </w:r>
          </w:p>
          <w:p w14:paraId="1143BF22" w14:textId="77777777" w:rsidR="00507B6C" w:rsidRDefault="00507B6C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6F083EDC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2A607103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50DC59EE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3072D122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3FCDDEBE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57E6ED3F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51287C00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1929FE58" w14:textId="77777777" w:rsidR="00507B6C" w:rsidRPr="00507B6C" w:rsidRDefault="00E92F65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*</w:t>
            </w:r>
            <w:r w:rsidR="00507B6C" w:rsidRPr="00507B6C">
              <w:rPr>
                <w:sz w:val="26"/>
                <w:szCs w:val="26"/>
                <w:lang w:val="ru-RU"/>
              </w:rPr>
              <w:t>не позднее 2</w:t>
            </w:r>
            <w:r w:rsidR="006A073A">
              <w:rPr>
                <w:sz w:val="26"/>
                <w:szCs w:val="26"/>
                <w:lang w:val="ru-RU"/>
              </w:rPr>
              <w:t>5</w:t>
            </w:r>
            <w:r w:rsidR="00507B6C" w:rsidRPr="00507B6C">
              <w:rPr>
                <w:sz w:val="26"/>
                <w:szCs w:val="26"/>
                <w:lang w:val="ru-RU"/>
              </w:rPr>
              <w:t xml:space="preserve"> декабря предшествующего года</w:t>
            </w: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7B0F307C" w14:textId="1D93DD56" w:rsidR="00DD209D" w:rsidRPr="007A19FA" w:rsidRDefault="007A19FA" w:rsidP="007A19F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A19FA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Уполномоченные должностные лица администрации </w:t>
            </w:r>
            <w:r w:rsidR="007443FB">
              <w:rPr>
                <w:color w:val="000000" w:themeColor="text1"/>
                <w:sz w:val="26"/>
                <w:szCs w:val="26"/>
                <w:lang w:val="ru-RU"/>
              </w:rPr>
              <w:t>Прикубанского</w:t>
            </w: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7A19FA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внутригородского округа города Краснодара</w:t>
            </w:r>
          </w:p>
          <w:p w14:paraId="10C3FFEF" w14:textId="77777777" w:rsidR="00E92F65" w:rsidRPr="00E92F65" w:rsidRDefault="00E92F65" w:rsidP="00E92F65">
            <w:pPr>
              <w:ind w:left="-1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83910" w:rsidRPr="00A205EB" w14:paraId="2ABA4088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CD58DE3" w14:textId="77777777" w:rsidR="00B83910" w:rsidRPr="00D4708E" w:rsidRDefault="009F7801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3.2.</w:t>
            </w: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7B11774" w14:textId="77777777" w:rsidR="00B83910" w:rsidRPr="00B83910" w:rsidRDefault="00B83910" w:rsidP="00B83910">
            <w:pPr>
              <w:ind w:left="-12"/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B83910">
              <w:rPr>
                <w:b/>
                <w:sz w:val="26"/>
                <w:szCs w:val="26"/>
                <w:lang w:val="ru-RU"/>
              </w:rPr>
              <w:t>Объявление предостережения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FDD9CC0" w14:textId="77777777" w:rsidR="00B83910" w:rsidRDefault="00B83910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13D342E6" w14:textId="77777777" w:rsidR="00B83910" w:rsidRPr="00375A62" w:rsidRDefault="00B83910" w:rsidP="00053255">
            <w:pPr>
              <w:ind w:left="-12"/>
              <w:rPr>
                <w:b/>
                <w:sz w:val="26"/>
                <w:szCs w:val="26"/>
                <w:lang w:val="ru-RU"/>
              </w:rPr>
            </w:pPr>
          </w:p>
        </w:tc>
      </w:tr>
      <w:tr w:rsidR="00B83910" w:rsidRPr="00E72A14" w14:paraId="1CEC0814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64A661E" w14:textId="77777777" w:rsidR="00B83910" w:rsidRPr="00D4708E" w:rsidRDefault="00B83910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F3C5608" w14:textId="77777777" w:rsidR="00B83910" w:rsidRPr="00375A62" w:rsidRDefault="007C1868" w:rsidP="00B83910">
            <w:pPr>
              <w:ind w:left="-12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Направление</w:t>
            </w:r>
            <w:r w:rsidR="00B83910">
              <w:rPr>
                <w:sz w:val="26"/>
                <w:szCs w:val="26"/>
                <w:lang w:val="ru-RU"/>
              </w:rPr>
              <w:t xml:space="preserve"> контролируемому лицу предостережения 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о недопустимости нарушения обязательных требований </w:t>
            </w:r>
            <w:r w:rsidR="00B83910">
              <w:rPr>
                <w:sz w:val="26"/>
                <w:szCs w:val="26"/>
                <w:lang w:val="ru-RU"/>
              </w:rPr>
              <w:t>с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 предл</w:t>
            </w:r>
            <w:r w:rsidR="00B83910">
              <w:rPr>
                <w:sz w:val="26"/>
                <w:szCs w:val="26"/>
                <w:lang w:val="ru-RU"/>
              </w:rPr>
              <w:t xml:space="preserve">ожением о </w:t>
            </w:r>
            <w:r w:rsidR="00B83910" w:rsidRPr="00B83910">
              <w:rPr>
                <w:sz w:val="26"/>
                <w:szCs w:val="26"/>
                <w:lang w:val="ru-RU"/>
              </w:rPr>
              <w:t>принят</w:t>
            </w:r>
            <w:r w:rsidR="00B83910">
              <w:rPr>
                <w:sz w:val="26"/>
                <w:szCs w:val="26"/>
                <w:lang w:val="ru-RU"/>
              </w:rPr>
              <w:t>ии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 мер по обеспечению соблюдения обязательных требований</w:t>
            </w:r>
            <w:r w:rsidR="00B83910">
              <w:rPr>
                <w:sz w:val="26"/>
                <w:szCs w:val="26"/>
                <w:lang w:val="ru-RU"/>
              </w:rPr>
              <w:t xml:space="preserve"> в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 случае наличия у </w:t>
            </w:r>
            <w:r w:rsidR="00B83910">
              <w:rPr>
                <w:sz w:val="26"/>
                <w:szCs w:val="26"/>
                <w:lang w:val="ru-RU"/>
              </w:rPr>
              <w:t xml:space="preserve"> органа муниципального контроля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      </w:r>
            <w:r w:rsidR="00B83910">
              <w:rPr>
                <w:sz w:val="26"/>
                <w:szCs w:val="26"/>
                <w:lang w:val="ru-RU"/>
              </w:rPr>
              <w:t>) охраняемым законом ценностям.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8BD2F2C" w14:textId="77777777" w:rsidR="00B83910" w:rsidRDefault="00B83910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B8391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Постоянно по мере необходимости</w:t>
            </w: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4DF7EDFE" w14:textId="5D2288D6" w:rsidR="007A19FA" w:rsidRPr="007A19FA" w:rsidRDefault="007A19FA" w:rsidP="007A19F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Уполномоченные должностные лица администрации </w:t>
            </w:r>
            <w:r w:rsidR="007443FB">
              <w:rPr>
                <w:color w:val="000000" w:themeColor="text1"/>
                <w:sz w:val="26"/>
                <w:szCs w:val="26"/>
                <w:lang w:val="ru-RU"/>
              </w:rPr>
              <w:t>Прикубанского</w:t>
            </w: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 внутригородского округа города Краснодара</w:t>
            </w:r>
          </w:p>
          <w:p w14:paraId="4CC782A6" w14:textId="77777777" w:rsidR="00B83910" w:rsidRPr="00375A62" w:rsidRDefault="00B83910" w:rsidP="007A19FA">
            <w:pPr>
              <w:ind w:left="-12" w:firstLine="708"/>
              <w:rPr>
                <w:b/>
                <w:sz w:val="26"/>
                <w:szCs w:val="26"/>
                <w:lang w:val="ru-RU"/>
              </w:rPr>
            </w:pPr>
          </w:p>
        </w:tc>
      </w:tr>
      <w:tr w:rsidR="009F7801" w:rsidRPr="00A205EB" w14:paraId="7B7FAC5E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5FE9EB7" w14:textId="77777777" w:rsidR="009F7801" w:rsidRPr="00D4708E" w:rsidRDefault="009F7801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3.3.</w:t>
            </w: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41B95D8" w14:textId="77777777" w:rsidR="009F7801" w:rsidRDefault="009F7801" w:rsidP="009F7801">
            <w:pPr>
              <w:ind w:left="-12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375A62">
              <w:rPr>
                <w:b/>
                <w:bCs/>
                <w:sz w:val="26"/>
                <w:szCs w:val="26"/>
                <w:shd w:val="clear" w:color="auto" w:fill="FFFFFF"/>
              </w:rPr>
              <w:t>К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онсультирование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1503E43" w14:textId="77777777" w:rsidR="009F7801" w:rsidRPr="00B83910" w:rsidRDefault="009F7801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1E714C0F" w14:textId="77777777" w:rsidR="009F7801" w:rsidRPr="00375A62" w:rsidRDefault="009F7801" w:rsidP="00053255">
            <w:pPr>
              <w:ind w:left="-12"/>
              <w:rPr>
                <w:b/>
                <w:sz w:val="26"/>
                <w:szCs w:val="26"/>
                <w:lang w:val="ru-RU"/>
              </w:rPr>
            </w:pPr>
          </w:p>
        </w:tc>
      </w:tr>
      <w:tr w:rsidR="00BF65AB" w:rsidRPr="00E72A14" w14:paraId="480EC2BD" w14:textId="77777777" w:rsidTr="00DD0DF7">
        <w:tc>
          <w:tcPr>
            <w:tcW w:w="6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498F1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76C4D11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Способы</w:t>
            </w:r>
            <w:proofErr w:type="spellEnd"/>
            <w:r w:rsidRPr="00375A62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5A62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консультирования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52DDC" w14:textId="77777777" w:rsidR="00BF65AB" w:rsidRPr="00375A62" w:rsidRDefault="009F7801" w:rsidP="00E92F6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F7801">
              <w:rPr>
                <w:color w:val="000000"/>
                <w:sz w:val="26"/>
                <w:szCs w:val="26"/>
              </w:rPr>
              <w:t>Постоянно</w:t>
            </w:r>
            <w:proofErr w:type="spellEnd"/>
            <w:r w:rsidRPr="009F7801">
              <w:rPr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9F7801">
              <w:rPr>
                <w:color w:val="000000"/>
                <w:sz w:val="26"/>
                <w:szCs w:val="26"/>
              </w:rPr>
              <w:t>мере</w:t>
            </w:r>
            <w:proofErr w:type="spellEnd"/>
            <w:r w:rsidRPr="009F78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7801">
              <w:rPr>
                <w:color w:val="000000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37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7212B3" w14:textId="04A3632D" w:rsidR="007A19FA" w:rsidRPr="007A19FA" w:rsidRDefault="007A19FA" w:rsidP="007A19F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Уполномоченные должностные лица администрации </w:t>
            </w:r>
            <w:r w:rsidR="00C13C51">
              <w:rPr>
                <w:color w:val="000000" w:themeColor="text1"/>
                <w:sz w:val="26"/>
                <w:szCs w:val="26"/>
                <w:lang w:val="ru-RU"/>
              </w:rPr>
              <w:t>Прикубанского</w:t>
            </w: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 внутригородского округа города </w:t>
            </w:r>
            <w:r w:rsidRPr="007A19FA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Краснодара</w:t>
            </w:r>
          </w:p>
          <w:p w14:paraId="6D4D42F6" w14:textId="77777777" w:rsidR="00BF65AB" w:rsidRPr="007A19FA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F65AB" w:rsidRPr="00E72A14" w14:paraId="7ABCE1E9" w14:textId="77777777" w:rsidTr="00DD0DF7"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1B1BC" w14:textId="77777777" w:rsidR="00BF65AB" w:rsidRPr="007A19FA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3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E1C7AC6" w14:textId="77777777" w:rsidR="00BF65AB" w:rsidRPr="00375A62" w:rsidRDefault="00BF65AB" w:rsidP="007C1868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В письменной форме при письменном </w:t>
            </w: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обращении</w:t>
            </w:r>
          </w:p>
        </w:tc>
        <w:tc>
          <w:tcPr>
            <w:tcW w:w="623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59ED2F9" w14:textId="77777777" w:rsidR="00BF65AB" w:rsidRDefault="00BF65AB" w:rsidP="00E36753">
            <w:pPr>
              <w:ind w:left="-12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В устной форме (</w:t>
            </w:r>
            <w:r w:rsidRPr="00375A62">
              <w:rPr>
                <w:sz w:val="26"/>
                <w:szCs w:val="26"/>
                <w:shd w:val="clear" w:color="auto" w:fill="FFFFFF"/>
                <w:lang w:val="ru-RU"/>
              </w:rPr>
              <w:t>по телефону, посредством видео-конференц-связи, на личном приеме</w:t>
            </w:r>
            <w:r w:rsidR="00DD209D">
              <w:rPr>
                <w:sz w:val="26"/>
                <w:szCs w:val="26"/>
                <w:shd w:val="clear" w:color="auto" w:fill="FFFFFF"/>
                <w:lang w:val="ru-RU"/>
              </w:rPr>
              <w:t>,</w:t>
            </w:r>
            <w:r w:rsidRPr="00375A62">
              <w:rPr>
                <w:sz w:val="26"/>
                <w:szCs w:val="26"/>
                <w:shd w:val="clear" w:color="auto" w:fill="FFFFFF"/>
                <w:lang w:val="ru-RU"/>
              </w:rPr>
              <w:t xml:space="preserve"> либо в ходе проведения профилактического мероприятия, </w:t>
            </w:r>
            <w:r w:rsidRPr="00375A62">
              <w:rPr>
                <w:sz w:val="26"/>
                <w:szCs w:val="26"/>
                <w:shd w:val="clear" w:color="auto" w:fill="FFFFFF"/>
                <w:lang w:val="ru-RU"/>
              </w:rPr>
              <w:lastRenderedPageBreak/>
              <w:t>контрольного</w:t>
            </w:r>
            <w:r w:rsidR="00E36753">
              <w:rPr>
                <w:sz w:val="26"/>
                <w:szCs w:val="26"/>
                <w:shd w:val="clear" w:color="auto" w:fill="FFFFFF"/>
                <w:lang w:val="ru-RU"/>
              </w:rPr>
              <w:t xml:space="preserve"> (надзорного</w:t>
            </w:r>
            <w:r w:rsidRPr="00375A62">
              <w:rPr>
                <w:sz w:val="26"/>
                <w:szCs w:val="26"/>
                <w:shd w:val="clear" w:color="auto" w:fill="FFFFFF"/>
                <w:lang w:val="ru-RU"/>
              </w:rPr>
              <w:t xml:space="preserve"> мероприятия) при устном обращении</w:t>
            </w:r>
          </w:p>
          <w:p w14:paraId="29107A84" w14:textId="77777777" w:rsidR="009F7801" w:rsidRPr="00375A62" w:rsidRDefault="009F7801" w:rsidP="00E36753">
            <w:pPr>
              <w:ind w:left="-12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8EE8B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44D79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F65AB" w:rsidRPr="00E72A14" w14:paraId="32A729EC" w14:textId="77777777" w:rsidTr="00DD0DF7"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3A85F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7CF20C0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i/>
                <w:iCs/>
                <w:sz w:val="26"/>
                <w:szCs w:val="26"/>
                <w:shd w:val="clear" w:color="auto" w:fill="FFFFFF"/>
                <w:lang w:val="ru-RU"/>
              </w:rPr>
              <w:t>Вопросы, по которым осуществляется консультирование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8303A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CF100A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F65AB" w:rsidRPr="00E72A14" w14:paraId="557737AF" w14:textId="77777777" w:rsidTr="00DD0DF7"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0017DA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89FED38" w14:textId="77777777" w:rsidR="002A1020" w:rsidRPr="002A1020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1) об организации и осуществлении муниципального контроля в области благоустройства;</w:t>
            </w:r>
          </w:p>
          <w:p w14:paraId="5A5C742E" w14:textId="77777777" w:rsidR="002A1020" w:rsidRPr="002A1020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2) о порядке осуществления профилактич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еских и контрольных мероприятий</w:t>
            </w: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14:paraId="27E1E5B3" w14:textId="77777777" w:rsidR="002A1020" w:rsidRPr="002A1020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3) о порядке подачи контролируемым лицом возражения на предостережение;</w:t>
            </w:r>
          </w:p>
          <w:p w14:paraId="2035C777" w14:textId="5C1F5DC3" w:rsidR="002A1020" w:rsidRPr="002A1020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4) о порядке обжалования контролируемым лицом решений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администрации </w:t>
            </w:r>
            <w:r w:rsidR="00C13C51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Прикубанского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внутригородского округа города Краснодара</w:t>
            </w: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, действий (бездействия) должностных лиц;</w:t>
            </w:r>
          </w:p>
          <w:p w14:paraId="4A31E5FD" w14:textId="77777777" w:rsidR="00BF65AB" w:rsidRPr="00375A62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5) об иных вопросах, касающихся осуществления муниципального контроля в области благоустройства.</w:t>
            </w:r>
            <w:r w:rsidR="00DD209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0F8DE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8544E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8553DA" w:rsidRPr="00E72A14" w14:paraId="6EBCEE80" w14:textId="77777777" w:rsidTr="00DD0DF7">
        <w:tc>
          <w:tcPr>
            <w:tcW w:w="1516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59A01E72" w14:textId="77777777" w:rsidR="008553DA" w:rsidRPr="00375A62" w:rsidRDefault="008553DA" w:rsidP="00053255">
            <w:pPr>
              <w:ind w:left="-12" w:firstLine="70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IV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П</w:t>
            </w:r>
            <w:r w:rsidRPr="00375A62">
              <w:rPr>
                <w:b/>
                <w:bCs/>
                <w:sz w:val="26"/>
                <w:szCs w:val="26"/>
                <w:lang w:val="ru-RU"/>
              </w:rPr>
              <w:t>оказатели результативности и эффективности программы профилактики</w:t>
            </w:r>
          </w:p>
        </w:tc>
      </w:tr>
      <w:tr w:rsidR="008553DA" w:rsidRPr="00375A62" w14:paraId="0AED7D03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14:paraId="6116A4B3" w14:textId="77777777" w:rsidR="008553DA" w:rsidRPr="00375A62" w:rsidRDefault="008553DA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№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14:paraId="3CB95F23" w14:textId="77777777" w:rsidR="008553DA" w:rsidRPr="00375A62" w:rsidRDefault="008553DA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Значение</w:t>
            </w:r>
            <w:proofErr w:type="spellEnd"/>
          </w:p>
        </w:tc>
        <w:tc>
          <w:tcPr>
            <w:tcW w:w="89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2E83A213" w14:textId="77777777" w:rsidR="008553DA" w:rsidRPr="00375A62" w:rsidRDefault="008553DA" w:rsidP="00053255">
            <w:pPr>
              <w:pStyle w:val="sdfootnote1"/>
              <w:widowControl w:val="0"/>
              <w:spacing w:beforeAutospacing="0"/>
              <w:ind w:left="-12" w:firstLine="0"/>
              <w:jc w:val="center"/>
              <w:rPr>
                <w:sz w:val="26"/>
                <w:szCs w:val="26"/>
              </w:rPr>
            </w:pPr>
            <w:r w:rsidRPr="00375A62">
              <w:rPr>
                <w:i/>
                <w:iCs/>
                <w:sz w:val="26"/>
                <w:szCs w:val="26"/>
                <w:shd w:val="clear" w:color="auto" w:fill="FFFFFF"/>
              </w:rPr>
              <w:t>Характеристика значения</w:t>
            </w:r>
          </w:p>
        </w:tc>
      </w:tr>
      <w:tr w:rsidR="008553DA" w:rsidRPr="00E72A14" w14:paraId="62B15499" w14:textId="77777777" w:rsidTr="00DD0DF7">
        <w:tc>
          <w:tcPr>
            <w:tcW w:w="627" w:type="dxa"/>
            <w:tcBorders>
              <w:left w:val="single" w:sz="6" w:space="0" w:color="000000"/>
            </w:tcBorders>
            <w:tcMar>
              <w:top w:w="0" w:type="dxa"/>
              <w:right w:w="0" w:type="dxa"/>
            </w:tcMar>
          </w:tcPr>
          <w:p w14:paraId="53E181DA" w14:textId="77777777" w:rsidR="008553DA" w:rsidRPr="00375A62" w:rsidRDefault="008553DA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4.1.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</w:tcBorders>
            <w:tcMar>
              <w:top w:w="0" w:type="dxa"/>
              <w:right w:w="0" w:type="dxa"/>
            </w:tcMar>
          </w:tcPr>
          <w:p w14:paraId="0D3F7705" w14:textId="77777777" w:rsidR="008553DA" w:rsidRPr="00375A62" w:rsidRDefault="008553DA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921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56C5A0BB" w14:textId="77777777" w:rsidR="008553DA" w:rsidRDefault="008553DA" w:rsidP="0005325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375A62">
              <w:rPr>
                <w:sz w:val="26"/>
                <w:szCs w:val="26"/>
                <w:lang w:val="ru-RU"/>
              </w:rPr>
              <w:t xml:space="preserve">Оценка результативности </w:t>
            </w:r>
            <w:r w:rsidR="00375A62" w:rsidRPr="00375A62">
              <w:rPr>
                <w:sz w:val="26"/>
                <w:szCs w:val="26"/>
                <w:lang w:val="ru-RU"/>
              </w:rPr>
              <w:t xml:space="preserve">и эффективности </w:t>
            </w:r>
            <w:r w:rsidRPr="00375A62">
              <w:rPr>
                <w:sz w:val="26"/>
                <w:szCs w:val="26"/>
                <w:lang w:val="ru-RU"/>
              </w:rPr>
              <w:t xml:space="preserve">профилактических мероприятий предназначена способствовать максимальному достижению общественно значимых результатов снижения, причиняемого </w:t>
            </w:r>
            <w:r w:rsidR="004450E3">
              <w:rPr>
                <w:sz w:val="26"/>
                <w:szCs w:val="26"/>
                <w:lang w:val="ru-RU"/>
              </w:rPr>
              <w:t>контролируемыми лицами</w:t>
            </w:r>
            <w:r w:rsidRPr="00375A62">
              <w:rPr>
                <w:sz w:val="26"/>
                <w:szCs w:val="26"/>
                <w:lang w:val="ru-RU"/>
              </w:rPr>
              <w:t xml:space="preserve"> вреда (ущерба) охраняемым законом ценностям, при проведении профилактических мероприятий.</w:t>
            </w:r>
          </w:p>
          <w:p w14:paraId="76B3FC53" w14:textId="77777777" w:rsidR="00F536C5" w:rsidRDefault="00E36753" w:rsidP="0005325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Эффективность реализации программы профилактики оценивается повышением уровня правовой грамотности контролируемых лиц</w:t>
            </w:r>
            <w:r w:rsidR="004450E3">
              <w:rPr>
                <w:sz w:val="26"/>
                <w:szCs w:val="26"/>
                <w:lang w:val="ru-RU"/>
              </w:rPr>
              <w:t xml:space="preserve"> в вопросах исполнения обязательных требований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 w:rsidR="004450E3">
              <w:rPr>
                <w:sz w:val="26"/>
                <w:szCs w:val="26"/>
                <w:lang w:val="ru-RU"/>
              </w:rPr>
              <w:t xml:space="preserve">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</w:t>
            </w:r>
            <w:r w:rsidR="00F536C5">
              <w:rPr>
                <w:sz w:val="26"/>
                <w:szCs w:val="26"/>
                <w:lang w:val="ru-RU"/>
              </w:rPr>
              <w:t>.</w:t>
            </w:r>
          </w:p>
          <w:p w14:paraId="71E3E68C" w14:textId="77777777" w:rsidR="004450E3" w:rsidRDefault="004450E3" w:rsidP="0005325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Основным механизмом оценки эффективности профилактических мероприятий является анализ статистических </w:t>
            </w:r>
            <w:r w:rsidR="00D42C3F">
              <w:rPr>
                <w:sz w:val="26"/>
                <w:szCs w:val="26"/>
                <w:lang w:val="ru-RU"/>
              </w:rPr>
              <w:t>данных</w:t>
            </w:r>
            <w:r>
              <w:rPr>
                <w:sz w:val="26"/>
                <w:szCs w:val="26"/>
                <w:lang w:val="ru-RU"/>
              </w:rPr>
              <w:t xml:space="preserve"> контрольной (надзорной</w:t>
            </w:r>
            <w:r w:rsidR="00D42C3F">
              <w:rPr>
                <w:sz w:val="26"/>
                <w:szCs w:val="26"/>
                <w:lang w:val="ru-RU"/>
              </w:rPr>
              <w:t>)</w:t>
            </w:r>
            <w:r>
              <w:rPr>
                <w:sz w:val="26"/>
                <w:szCs w:val="26"/>
                <w:lang w:val="ru-RU"/>
              </w:rPr>
              <w:t xml:space="preserve"> деятельности</w:t>
            </w:r>
            <w:r w:rsidR="00D42C3F">
              <w:rPr>
                <w:sz w:val="26"/>
                <w:szCs w:val="26"/>
                <w:lang w:val="ru-RU"/>
              </w:rPr>
              <w:t xml:space="preserve"> по следующим показателям:</w:t>
            </w:r>
          </w:p>
          <w:p w14:paraId="4F10865D" w14:textId="731949E1" w:rsidR="00D42C3F" w:rsidRPr="00D42C3F" w:rsidRDefault="00D42C3F" w:rsidP="00D42C3F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D42C3F">
              <w:rPr>
                <w:sz w:val="26"/>
                <w:szCs w:val="26"/>
                <w:lang w:val="ru-RU"/>
              </w:rPr>
              <w:t>1.</w:t>
            </w:r>
            <w:r>
              <w:rPr>
                <w:sz w:val="26"/>
                <w:szCs w:val="26"/>
                <w:lang w:val="ru-RU"/>
              </w:rPr>
              <w:t> </w:t>
            </w:r>
            <w:r w:rsidRPr="00D42C3F">
              <w:rPr>
                <w:sz w:val="26"/>
                <w:szCs w:val="26"/>
                <w:lang w:val="ru-RU"/>
              </w:rPr>
              <w:t>Полнота информации, размещенной на официальном Интернет-</w:t>
            </w:r>
            <w:r w:rsidRPr="00D42C3F">
              <w:rPr>
                <w:sz w:val="26"/>
                <w:szCs w:val="26"/>
                <w:lang w:val="ru-RU"/>
              </w:rPr>
              <w:lastRenderedPageBreak/>
              <w:t>портале администрации муниципального образования город Краснодар и городской Думы Краснодара</w:t>
            </w:r>
            <w:r w:rsidR="007C1868" w:rsidRPr="007C1868">
              <w:rPr>
                <w:lang w:val="ru-RU"/>
              </w:rPr>
              <w:t xml:space="preserve"> </w:t>
            </w:r>
            <w:r w:rsidR="007C1868" w:rsidRPr="007C1868">
              <w:rPr>
                <w:sz w:val="26"/>
                <w:szCs w:val="26"/>
                <w:lang w:val="ru-RU"/>
              </w:rPr>
              <w:t>в информационно-коммуникационной системе «Интернет»</w:t>
            </w:r>
            <w:r w:rsidRPr="00D42C3F">
              <w:rPr>
                <w:sz w:val="26"/>
                <w:szCs w:val="26"/>
                <w:lang w:val="ru-RU"/>
              </w:rPr>
              <w:t xml:space="preserve"> </w:t>
            </w:r>
            <w:r w:rsidR="00D2610A">
              <w:rPr>
                <w:sz w:val="26"/>
                <w:szCs w:val="26"/>
                <w:lang w:val="ru-RU"/>
              </w:rPr>
              <w:t xml:space="preserve">в </w:t>
            </w:r>
            <w:r w:rsidRPr="00D42C3F">
              <w:rPr>
                <w:sz w:val="26"/>
                <w:szCs w:val="26"/>
                <w:lang w:val="ru-RU"/>
              </w:rPr>
              <w:t>раздел</w:t>
            </w:r>
            <w:r w:rsidR="00D2610A">
              <w:rPr>
                <w:sz w:val="26"/>
                <w:szCs w:val="26"/>
                <w:lang w:val="ru-RU"/>
              </w:rPr>
              <w:t>е</w:t>
            </w:r>
            <w:r w:rsidRPr="00D42C3F">
              <w:rPr>
                <w:sz w:val="26"/>
                <w:szCs w:val="26"/>
                <w:lang w:val="ru-RU"/>
              </w:rPr>
              <w:t xml:space="preserve"> «</w:t>
            </w:r>
            <w:r w:rsidR="00DE466C">
              <w:rPr>
                <w:sz w:val="26"/>
                <w:szCs w:val="26"/>
                <w:lang w:val="ru-RU"/>
              </w:rPr>
              <w:t>Прикубанский</w:t>
            </w:r>
            <w:r w:rsidRPr="00D42C3F">
              <w:rPr>
                <w:sz w:val="26"/>
                <w:szCs w:val="26"/>
                <w:lang w:val="ru-RU"/>
              </w:rPr>
              <w:t xml:space="preserve"> внутригородской округ города Краснодара» </w:t>
            </w:r>
            <w:r w:rsidR="00D2610A" w:rsidRPr="00D42C3F">
              <w:rPr>
                <w:sz w:val="26"/>
                <w:szCs w:val="26"/>
                <w:lang w:val="ru-RU"/>
              </w:rPr>
              <w:t>в подразделе «</w:t>
            </w:r>
            <w:r w:rsidR="00D2610A">
              <w:rPr>
                <w:sz w:val="26"/>
                <w:szCs w:val="26"/>
                <w:lang w:val="ru-RU"/>
              </w:rPr>
              <w:t>Муниципальный контроль в области благоустройства</w:t>
            </w:r>
            <w:r w:rsidR="00D2610A" w:rsidRPr="00D42C3F">
              <w:rPr>
                <w:sz w:val="26"/>
                <w:szCs w:val="26"/>
                <w:lang w:val="ru-RU"/>
              </w:rPr>
              <w:t>»</w:t>
            </w:r>
            <w:r w:rsidR="00D2610A">
              <w:rPr>
                <w:sz w:val="26"/>
                <w:szCs w:val="26"/>
                <w:lang w:val="ru-RU"/>
              </w:rPr>
              <w:t xml:space="preserve"> </w:t>
            </w:r>
            <w:r w:rsidRPr="00D42C3F">
              <w:rPr>
                <w:sz w:val="26"/>
                <w:szCs w:val="26"/>
                <w:lang w:val="ru-RU"/>
              </w:rPr>
              <w:t>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  <w:r w:rsidR="00366A31">
              <w:rPr>
                <w:sz w:val="26"/>
                <w:szCs w:val="26"/>
                <w:lang w:val="ru-RU"/>
              </w:rPr>
              <w:t xml:space="preserve"> (целевое значение</w:t>
            </w:r>
            <w:r w:rsidR="007645E9">
              <w:rPr>
                <w:sz w:val="26"/>
                <w:szCs w:val="26"/>
                <w:lang w:val="ru-RU"/>
              </w:rPr>
              <w:t> </w:t>
            </w:r>
            <w:r w:rsidR="00366A31">
              <w:rPr>
                <w:sz w:val="26"/>
                <w:szCs w:val="26"/>
                <w:lang w:val="ru-RU"/>
              </w:rPr>
              <w:t>– 100%)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47FF8137" w14:textId="77777777" w:rsidR="00D42C3F" w:rsidRDefault="00D42C3F" w:rsidP="00D42C3F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2. </w:t>
            </w:r>
            <w:r w:rsidRPr="00D42C3F">
              <w:rPr>
                <w:sz w:val="26"/>
                <w:szCs w:val="26"/>
                <w:lang w:val="ru-RU"/>
              </w:rPr>
              <w:t xml:space="preserve">Удовлетворенность контролируемых лиц и их представителями консультированием контрольного </w:t>
            </w:r>
            <w:r>
              <w:rPr>
                <w:sz w:val="26"/>
                <w:szCs w:val="26"/>
                <w:lang w:val="ru-RU"/>
              </w:rPr>
              <w:t>(надзорного) о</w:t>
            </w:r>
            <w:r w:rsidRPr="00D42C3F">
              <w:rPr>
                <w:sz w:val="26"/>
                <w:szCs w:val="26"/>
                <w:lang w:val="ru-RU"/>
              </w:rPr>
              <w:t>ргана</w:t>
            </w:r>
            <w:r w:rsidR="00366A31">
              <w:rPr>
                <w:sz w:val="26"/>
                <w:szCs w:val="26"/>
                <w:lang w:val="ru-RU"/>
              </w:rPr>
              <w:t xml:space="preserve"> (целевое значение – не менее 80%)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300CF63F" w14:textId="77777777" w:rsidR="00F536C5" w:rsidRDefault="00F536C5" w:rsidP="00D42C3F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Результативность </w:t>
            </w:r>
            <w:r w:rsidRPr="00F536C5">
              <w:rPr>
                <w:sz w:val="26"/>
                <w:szCs w:val="26"/>
                <w:lang w:val="ru-RU"/>
              </w:rPr>
              <w:t xml:space="preserve">программы профилактики </w:t>
            </w:r>
            <w:r>
              <w:rPr>
                <w:sz w:val="26"/>
                <w:szCs w:val="26"/>
                <w:lang w:val="ru-RU"/>
              </w:rPr>
              <w:t>оценивается</w:t>
            </w:r>
            <w:r w:rsidRPr="00F536C5">
              <w:rPr>
                <w:lang w:val="ru-RU"/>
              </w:rPr>
              <w:t xml:space="preserve"> </w:t>
            </w:r>
            <w:r w:rsidRPr="00F536C5">
              <w:rPr>
                <w:sz w:val="26"/>
                <w:szCs w:val="26"/>
                <w:lang w:val="ru-RU"/>
              </w:rPr>
              <w:t>снижением количества правонару</w:t>
            </w:r>
            <w:r>
              <w:rPr>
                <w:sz w:val="26"/>
                <w:szCs w:val="26"/>
                <w:lang w:val="ru-RU"/>
              </w:rPr>
              <w:t>шений в области благоустройства, увеличением количества проведённых профилактических мероприятий в соотношении с количеством</w:t>
            </w:r>
            <w:r w:rsidR="007C1868">
              <w:rPr>
                <w:sz w:val="26"/>
                <w:szCs w:val="26"/>
                <w:lang w:val="ru-RU"/>
              </w:rPr>
              <w:t xml:space="preserve"> проведённых</w:t>
            </w:r>
            <w:r>
              <w:rPr>
                <w:sz w:val="26"/>
                <w:szCs w:val="26"/>
                <w:lang w:val="ru-RU"/>
              </w:rPr>
              <w:t xml:space="preserve"> контрольных (надзорных) мероприятий.</w:t>
            </w:r>
          </w:p>
          <w:p w14:paraId="7C4F8B80" w14:textId="77777777" w:rsidR="00FE3CBD" w:rsidRDefault="00FE3CBD" w:rsidP="00D42C3F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Показатели результативности Программы профилактики и их целевые значения:</w:t>
            </w:r>
          </w:p>
          <w:p w14:paraId="12A7ABAF" w14:textId="77777777" w:rsidR="00F536C5" w:rsidRDefault="00FE3CBD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1. </w:t>
            </w:r>
            <w:r w:rsidR="009F7801">
              <w:rPr>
                <w:sz w:val="26"/>
                <w:szCs w:val="26"/>
                <w:lang w:val="ru-RU"/>
              </w:rPr>
              <w:t>С</w:t>
            </w:r>
            <w:r w:rsidR="00F536C5" w:rsidRPr="00F536C5">
              <w:rPr>
                <w:sz w:val="26"/>
                <w:szCs w:val="26"/>
                <w:lang w:val="ru-RU"/>
              </w:rPr>
              <w:t>оотношение общего количества проведенных контрольных (надзорных) мероприятий в отношении контролируемых лиц к общему количеству профилактических мероприятий, проведенных в рамках программы профилактики.</w:t>
            </w:r>
          </w:p>
          <w:p w14:paraId="4572078E" w14:textId="77777777" w:rsidR="00F536C5" w:rsidRPr="00F536C5" w:rsidRDefault="00F536C5" w:rsidP="00F536C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Pr="00F536C5">
              <w:rPr>
                <w:sz w:val="26"/>
                <w:szCs w:val="26"/>
                <w:lang w:val="ru-RU"/>
              </w:rPr>
              <w:t>ассчитывается по следующей формуле:</w:t>
            </w:r>
          </w:p>
          <w:p w14:paraId="4298A827" w14:textId="77777777" w:rsidR="00F536C5" w:rsidRPr="00F536C5" w:rsidRDefault="00F536C5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F536C5">
              <w:rPr>
                <w:sz w:val="26"/>
                <w:szCs w:val="26"/>
                <w:lang w:val="ru-RU"/>
              </w:rPr>
              <w:t>КП = КМ / ПМ * 100%</w:t>
            </w:r>
          </w:p>
          <w:p w14:paraId="7577CAA3" w14:textId="77777777" w:rsidR="00F536C5" w:rsidRPr="00F536C5" w:rsidRDefault="00F536C5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F536C5">
              <w:rPr>
                <w:sz w:val="26"/>
                <w:szCs w:val="26"/>
                <w:lang w:val="ru-RU"/>
              </w:rPr>
              <w:t>где:</w:t>
            </w:r>
          </w:p>
          <w:p w14:paraId="0FA5D3B1" w14:textId="77777777" w:rsidR="00F536C5" w:rsidRPr="00F536C5" w:rsidRDefault="00F536C5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F536C5">
              <w:rPr>
                <w:sz w:val="26"/>
                <w:szCs w:val="26"/>
                <w:lang w:val="ru-RU"/>
              </w:rPr>
              <w:t>КМ - общее количество, проведенных контрольных (надзорных) мероприятий;</w:t>
            </w:r>
          </w:p>
          <w:p w14:paraId="67B6E62B" w14:textId="77777777" w:rsidR="00F536C5" w:rsidRDefault="00F536C5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F536C5">
              <w:rPr>
                <w:sz w:val="26"/>
                <w:szCs w:val="26"/>
                <w:lang w:val="ru-RU"/>
              </w:rPr>
              <w:t>ПМ - общее количество, проведенных профилактических мероприятий;</w:t>
            </w:r>
          </w:p>
          <w:p w14:paraId="6EA8FAA7" w14:textId="77777777" w:rsidR="009F7801" w:rsidRPr="00F536C5" w:rsidRDefault="009F7801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Количество выявленных нарушений обязательных требований в области благоустройства - ед.</w:t>
            </w:r>
          </w:p>
          <w:p w14:paraId="41D6A629" w14:textId="4F0D6968" w:rsidR="008553DA" w:rsidRPr="00E72A14" w:rsidRDefault="009F7801" w:rsidP="00E72A1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</w:t>
            </w:r>
            <w:r w:rsidR="008553DA" w:rsidRPr="00375A62">
              <w:rPr>
                <w:sz w:val="26"/>
                <w:szCs w:val="26"/>
                <w:lang w:val="ru-RU"/>
              </w:rPr>
              <w:t xml:space="preserve">Оценка </w:t>
            </w:r>
            <w:r w:rsidRPr="009F7801">
              <w:rPr>
                <w:sz w:val="26"/>
                <w:szCs w:val="26"/>
                <w:lang w:val="ru-RU"/>
              </w:rPr>
              <w:t>результативности и эффективности программы профилактики</w:t>
            </w:r>
            <w:r w:rsidR="008553DA" w:rsidRPr="00375A62">
              <w:rPr>
                <w:sz w:val="26"/>
                <w:szCs w:val="26"/>
                <w:lang w:val="ru-RU"/>
              </w:rPr>
              <w:t xml:space="preserve"> </w:t>
            </w:r>
            <w:r w:rsidR="004450E3">
              <w:rPr>
                <w:sz w:val="26"/>
                <w:szCs w:val="26"/>
                <w:lang w:val="ru-RU"/>
              </w:rPr>
              <w:t>рассчитывается ежегодно (по итогам календарного года)</w:t>
            </w:r>
            <w:r w:rsidR="00D42C3F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 xml:space="preserve"> Результаты оценки фактических (достигнутых) значений показателей включаются в ежегодные доклады об осуществлении муниципального контроля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>
              <w:rPr>
                <w:sz w:val="26"/>
                <w:szCs w:val="26"/>
                <w:lang w:val="ru-RU"/>
              </w:rPr>
              <w:t xml:space="preserve"> благоустройства.</w:t>
            </w:r>
          </w:p>
        </w:tc>
      </w:tr>
      <w:tr w:rsidR="007645E9" w:rsidRPr="00E72A14" w14:paraId="566BEDED" w14:textId="77777777" w:rsidTr="002F495C">
        <w:trPr>
          <w:trHeight w:val="121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14:paraId="48076C64" w14:textId="77777777" w:rsidR="007645E9" w:rsidRPr="002A1020" w:rsidRDefault="007645E9" w:rsidP="00053255">
            <w:pPr>
              <w:ind w:left="-12"/>
              <w:rPr>
                <w:sz w:val="26"/>
                <w:szCs w:val="26"/>
                <w:lang w:val="ru-RU"/>
              </w:rPr>
            </w:pP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14:paraId="5FD60700" w14:textId="77777777" w:rsidR="007645E9" w:rsidRPr="00375A62" w:rsidRDefault="007645E9" w:rsidP="00E72A14">
            <w:pP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89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30D78090" w14:textId="77777777" w:rsidR="007645E9" w:rsidRPr="00375A62" w:rsidRDefault="007645E9" w:rsidP="00B50D53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0593803B" w14:textId="77777777" w:rsidR="004D701B" w:rsidRPr="004D701B" w:rsidRDefault="004D701B" w:rsidP="002F495C">
      <w:pPr>
        <w:pStyle w:val="ConsPlusNormal"/>
        <w:spacing w:before="220"/>
        <w:contextualSpacing/>
        <w:rPr>
          <w:b/>
          <w:sz w:val="28"/>
          <w:szCs w:val="28"/>
        </w:rPr>
      </w:pPr>
    </w:p>
    <w:sectPr w:rsidR="004D701B" w:rsidRPr="004D701B" w:rsidSect="00E72A14">
      <w:pgSz w:w="16838" w:h="11906" w:orient="landscape"/>
      <w:pgMar w:top="709" w:right="536" w:bottom="56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AF2F" w14:textId="77777777" w:rsidR="00B064B1" w:rsidRPr="002069D3" w:rsidRDefault="00B064B1" w:rsidP="002069D3">
      <w:r>
        <w:separator/>
      </w:r>
    </w:p>
  </w:endnote>
  <w:endnote w:type="continuationSeparator" w:id="0">
    <w:p w14:paraId="290A93CC" w14:textId="77777777" w:rsidR="00B064B1" w:rsidRPr="002069D3" w:rsidRDefault="00B064B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CAF4" w14:textId="77777777" w:rsidR="00B064B1" w:rsidRPr="002069D3" w:rsidRDefault="00B064B1" w:rsidP="002069D3">
      <w:r>
        <w:separator/>
      </w:r>
    </w:p>
  </w:footnote>
  <w:footnote w:type="continuationSeparator" w:id="0">
    <w:p w14:paraId="36C233F3" w14:textId="77777777" w:rsidR="00B064B1" w:rsidRPr="002069D3" w:rsidRDefault="00B064B1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185"/>
    <w:multiLevelType w:val="hybridMultilevel"/>
    <w:tmpl w:val="66CACBA6"/>
    <w:lvl w:ilvl="0" w:tplc="22268838">
      <w:start w:val="1"/>
      <w:numFmt w:val="decimal"/>
      <w:lvlText w:val="%1."/>
      <w:lvlJc w:val="left"/>
      <w:pPr>
        <w:ind w:left="1669" w:hanging="9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37CDA"/>
    <w:multiLevelType w:val="hybridMultilevel"/>
    <w:tmpl w:val="2C52958C"/>
    <w:lvl w:ilvl="0" w:tplc="EB965820">
      <w:start w:val="1"/>
      <w:numFmt w:val="decimal"/>
      <w:lvlText w:val="%1."/>
      <w:lvlJc w:val="left"/>
      <w:pPr>
        <w:ind w:left="720" w:hanging="360"/>
      </w:pPr>
      <w:rPr>
        <w:rFonts w:ascii="PT Astra Serif" w:eastAsia="Calibri" w:hAnsi="PT Astra Serif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07BA8"/>
    <w:multiLevelType w:val="multilevel"/>
    <w:tmpl w:val="1410FF58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16552"/>
    <w:multiLevelType w:val="multilevel"/>
    <w:tmpl w:val="707E2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48"/>
    <w:rsid w:val="0000599C"/>
    <w:rsid w:val="00010181"/>
    <w:rsid w:val="00010DD4"/>
    <w:rsid w:val="00020FB6"/>
    <w:rsid w:val="00021F8B"/>
    <w:rsid w:val="000530A4"/>
    <w:rsid w:val="00053255"/>
    <w:rsid w:val="00060EAA"/>
    <w:rsid w:val="000725B4"/>
    <w:rsid w:val="00091A97"/>
    <w:rsid w:val="0009751E"/>
    <w:rsid w:val="000C4BF6"/>
    <w:rsid w:val="000C6C95"/>
    <w:rsid w:val="0012737D"/>
    <w:rsid w:val="00156743"/>
    <w:rsid w:val="001773ED"/>
    <w:rsid w:val="00177B86"/>
    <w:rsid w:val="00181F86"/>
    <w:rsid w:val="001843DB"/>
    <w:rsid w:val="001871BE"/>
    <w:rsid w:val="0019038D"/>
    <w:rsid w:val="00192BC7"/>
    <w:rsid w:val="00193C00"/>
    <w:rsid w:val="00196BC2"/>
    <w:rsid w:val="001A025D"/>
    <w:rsid w:val="001D3A66"/>
    <w:rsid w:val="001D4062"/>
    <w:rsid w:val="001D42A5"/>
    <w:rsid w:val="002069D3"/>
    <w:rsid w:val="0024441F"/>
    <w:rsid w:val="002667EE"/>
    <w:rsid w:val="00273508"/>
    <w:rsid w:val="00280F86"/>
    <w:rsid w:val="002A1020"/>
    <w:rsid w:val="002A10AE"/>
    <w:rsid w:val="002A2BA4"/>
    <w:rsid w:val="002A6CC3"/>
    <w:rsid w:val="002B2A45"/>
    <w:rsid w:val="002B2E3C"/>
    <w:rsid w:val="002B6766"/>
    <w:rsid w:val="002D237C"/>
    <w:rsid w:val="002F338A"/>
    <w:rsid w:val="002F495C"/>
    <w:rsid w:val="002F676A"/>
    <w:rsid w:val="003072F4"/>
    <w:rsid w:val="00311A26"/>
    <w:rsid w:val="00332D53"/>
    <w:rsid w:val="003348B0"/>
    <w:rsid w:val="00350C1B"/>
    <w:rsid w:val="00366A31"/>
    <w:rsid w:val="00370DD4"/>
    <w:rsid w:val="00375A62"/>
    <w:rsid w:val="00391384"/>
    <w:rsid w:val="00391AB5"/>
    <w:rsid w:val="003A08A0"/>
    <w:rsid w:val="003A26BD"/>
    <w:rsid w:val="003E06A7"/>
    <w:rsid w:val="003F26E9"/>
    <w:rsid w:val="003F5716"/>
    <w:rsid w:val="0040325D"/>
    <w:rsid w:val="00407B45"/>
    <w:rsid w:val="00414188"/>
    <w:rsid w:val="0042734B"/>
    <w:rsid w:val="0043452C"/>
    <w:rsid w:val="004412FF"/>
    <w:rsid w:val="004450E3"/>
    <w:rsid w:val="00471D18"/>
    <w:rsid w:val="00483FA1"/>
    <w:rsid w:val="00497304"/>
    <w:rsid w:val="004C2BDF"/>
    <w:rsid w:val="004D701B"/>
    <w:rsid w:val="004F0E6B"/>
    <w:rsid w:val="004F14A2"/>
    <w:rsid w:val="004F1C32"/>
    <w:rsid w:val="004F7DAB"/>
    <w:rsid w:val="00507B6C"/>
    <w:rsid w:val="005314B2"/>
    <w:rsid w:val="005322F1"/>
    <w:rsid w:val="00577DB1"/>
    <w:rsid w:val="0058373C"/>
    <w:rsid w:val="005B5BC1"/>
    <w:rsid w:val="005E2464"/>
    <w:rsid w:val="005F515D"/>
    <w:rsid w:val="005F5AEA"/>
    <w:rsid w:val="005F6C32"/>
    <w:rsid w:val="0060185B"/>
    <w:rsid w:val="00606161"/>
    <w:rsid w:val="00606617"/>
    <w:rsid w:val="00624EBD"/>
    <w:rsid w:val="006310F9"/>
    <w:rsid w:val="006353E0"/>
    <w:rsid w:val="00643B57"/>
    <w:rsid w:val="00651272"/>
    <w:rsid w:val="00661EC7"/>
    <w:rsid w:val="00672212"/>
    <w:rsid w:val="00680639"/>
    <w:rsid w:val="00686987"/>
    <w:rsid w:val="00686E70"/>
    <w:rsid w:val="006943F0"/>
    <w:rsid w:val="006A073A"/>
    <w:rsid w:val="006A3B51"/>
    <w:rsid w:val="006E0ABD"/>
    <w:rsid w:val="006E6133"/>
    <w:rsid w:val="006F4FA5"/>
    <w:rsid w:val="00704DFB"/>
    <w:rsid w:val="00707B65"/>
    <w:rsid w:val="007109A7"/>
    <w:rsid w:val="00711033"/>
    <w:rsid w:val="00716244"/>
    <w:rsid w:val="00742A93"/>
    <w:rsid w:val="007443FB"/>
    <w:rsid w:val="007568B1"/>
    <w:rsid w:val="007613E8"/>
    <w:rsid w:val="007645E9"/>
    <w:rsid w:val="00765BAA"/>
    <w:rsid w:val="0077549E"/>
    <w:rsid w:val="007A19FA"/>
    <w:rsid w:val="007A3CAD"/>
    <w:rsid w:val="007A4FE3"/>
    <w:rsid w:val="007C1868"/>
    <w:rsid w:val="007C7664"/>
    <w:rsid w:val="007E6F12"/>
    <w:rsid w:val="007E7694"/>
    <w:rsid w:val="007E7B80"/>
    <w:rsid w:val="007F62B6"/>
    <w:rsid w:val="00822612"/>
    <w:rsid w:val="00840E8B"/>
    <w:rsid w:val="00842E96"/>
    <w:rsid w:val="008553DA"/>
    <w:rsid w:val="008A49E5"/>
    <w:rsid w:val="008B59E6"/>
    <w:rsid w:val="008C0699"/>
    <w:rsid w:val="008C5C1D"/>
    <w:rsid w:val="008E39B5"/>
    <w:rsid w:val="008F550C"/>
    <w:rsid w:val="008F68C6"/>
    <w:rsid w:val="009131B3"/>
    <w:rsid w:val="00914067"/>
    <w:rsid w:val="0092658B"/>
    <w:rsid w:val="00932A87"/>
    <w:rsid w:val="00934095"/>
    <w:rsid w:val="00942400"/>
    <w:rsid w:val="00961C03"/>
    <w:rsid w:val="0096635E"/>
    <w:rsid w:val="009728FE"/>
    <w:rsid w:val="00986B8A"/>
    <w:rsid w:val="0099677D"/>
    <w:rsid w:val="009E63B7"/>
    <w:rsid w:val="009F608B"/>
    <w:rsid w:val="009F69DE"/>
    <w:rsid w:val="009F7801"/>
    <w:rsid w:val="00A04394"/>
    <w:rsid w:val="00A05711"/>
    <w:rsid w:val="00A057D9"/>
    <w:rsid w:val="00A17C8F"/>
    <w:rsid w:val="00A205EB"/>
    <w:rsid w:val="00A35D97"/>
    <w:rsid w:val="00A42E6E"/>
    <w:rsid w:val="00A46C90"/>
    <w:rsid w:val="00A94143"/>
    <w:rsid w:val="00AB467C"/>
    <w:rsid w:val="00AC1764"/>
    <w:rsid w:val="00AF0349"/>
    <w:rsid w:val="00AF602C"/>
    <w:rsid w:val="00B01B52"/>
    <w:rsid w:val="00B01E29"/>
    <w:rsid w:val="00B064B1"/>
    <w:rsid w:val="00B1309E"/>
    <w:rsid w:val="00B50D53"/>
    <w:rsid w:val="00B71FF9"/>
    <w:rsid w:val="00B74644"/>
    <w:rsid w:val="00B767B9"/>
    <w:rsid w:val="00B7681D"/>
    <w:rsid w:val="00B83910"/>
    <w:rsid w:val="00B84096"/>
    <w:rsid w:val="00BA1288"/>
    <w:rsid w:val="00BC4D3D"/>
    <w:rsid w:val="00BD7FED"/>
    <w:rsid w:val="00BE3A32"/>
    <w:rsid w:val="00BE4F3E"/>
    <w:rsid w:val="00BF65AB"/>
    <w:rsid w:val="00C11E69"/>
    <w:rsid w:val="00C13C51"/>
    <w:rsid w:val="00C4099E"/>
    <w:rsid w:val="00C4651C"/>
    <w:rsid w:val="00C741F3"/>
    <w:rsid w:val="00C777B1"/>
    <w:rsid w:val="00C81848"/>
    <w:rsid w:val="00C96864"/>
    <w:rsid w:val="00C97410"/>
    <w:rsid w:val="00CA1B20"/>
    <w:rsid w:val="00CA596D"/>
    <w:rsid w:val="00CF1067"/>
    <w:rsid w:val="00D01E3A"/>
    <w:rsid w:val="00D212D1"/>
    <w:rsid w:val="00D215BD"/>
    <w:rsid w:val="00D2610A"/>
    <w:rsid w:val="00D35EC6"/>
    <w:rsid w:val="00D42B85"/>
    <w:rsid w:val="00D42C3F"/>
    <w:rsid w:val="00D441D1"/>
    <w:rsid w:val="00D44995"/>
    <w:rsid w:val="00D46166"/>
    <w:rsid w:val="00D4708E"/>
    <w:rsid w:val="00D5592B"/>
    <w:rsid w:val="00D637E9"/>
    <w:rsid w:val="00D67C80"/>
    <w:rsid w:val="00D855D6"/>
    <w:rsid w:val="00D90AA2"/>
    <w:rsid w:val="00DA5AD3"/>
    <w:rsid w:val="00DC02BF"/>
    <w:rsid w:val="00DD0DF7"/>
    <w:rsid w:val="00DD209D"/>
    <w:rsid w:val="00DD5C92"/>
    <w:rsid w:val="00DE466C"/>
    <w:rsid w:val="00E05999"/>
    <w:rsid w:val="00E13033"/>
    <w:rsid w:val="00E33057"/>
    <w:rsid w:val="00E36753"/>
    <w:rsid w:val="00E5689A"/>
    <w:rsid w:val="00E61D3C"/>
    <w:rsid w:val="00E72A14"/>
    <w:rsid w:val="00E92F65"/>
    <w:rsid w:val="00ED7E31"/>
    <w:rsid w:val="00EE2464"/>
    <w:rsid w:val="00EE401D"/>
    <w:rsid w:val="00F01F66"/>
    <w:rsid w:val="00F26318"/>
    <w:rsid w:val="00F3625D"/>
    <w:rsid w:val="00F46A2A"/>
    <w:rsid w:val="00F46AF4"/>
    <w:rsid w:val="00F536C5"/>
    <w:rsid w:val="00F55A7A"/>
    <w:rsid w:val="00F63927"/>
    <w:rsid w:val="00F674F4"/>
    <w:rsid w:val="00F71CE5"/>
    <w:rsid w:val="00F75C0A"/>
    <w:rsid w:val="00F76D68"/>
    <w:rsid w:val="00F85404"/>
    <w:rsid w:val="00FB344E"/>
    <w:rsid w:val="00FD367D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3761"/>
  <w15:docId w15:val="{564779EF-1D2E-496C-AE61-D68B3C8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qFormat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yle4">
    <w:name w:val="Style4"/>
    <w:basedOn w:val="a"/>
    <w:rsid w:val="003A26BD"/>
    <w:pPr>
      <w:autoSpaceDE w:val="0"/>
      <w:autoSpaceDN w:val="0"/>
      <w:adjustRightInd w:val="0"/>
      <w:jc w:val="center"/>
    </w:pPr>
    <w:rPr>
      <w:sz w:val="24"/>
      <w:szCs w:val="24"/>
      <w:lang w:val="ru-RU" w:eastAsia="ru-RU"/>
    </w:rPr>
  </w:style>
  <w:style w:type="paragraph" w:customStyle="1" w:styleId="Style35">
    <w:name w:val="Style35"/>
    <w:basedOn w:val="a"/>
    <w:rsid w:val="003A26BD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49">
    <w:name w:val="Font Style49"/>
    <w:basedOn w:val="a0"/>
    <w:rsid w:val="003A26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rsid w:val="003A26BD"/>
    <w:rPr>
      <w:rFonts w:ascii="Times New Roman" w:hAnsi="Times New Roman" w:cs="Times New Roman"/>
      <w:b/>
      <w:bCs/>
      <w:spacing w:val="40"/>
      <w:sz w:val="34"/>
      <w:szCs w:val="34"/>
    </w:rPr>
  </w:style>
  <w:style w:type="character" w:customStyle="1" w:styleId="FontStyle59">
    <w:name w:val="Font Style59"/>
    <w:basedOn w:val="a0"/>
    <w:rsid w:val="003A26BD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3A26BD"/>
    <w:rPr>
      <w:rFonts w:ascii="Times New Roman" w:hAnsi="Times New Roman" w:cs="Times New Roman"/>
      <w:spacing w:val="10"/>
      <w:sz w:val="20"/>
      <w:szCs w:val="20"/>
    </w:rPr>
  </w:style>
  <w:style w:type="paragraph" w:customStyle="1" w:styleId="ConsPlusTitle">
    <w:name w:val="ConsPlusTitle"/>
    <w:rsid w:val="003A2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6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BD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D5592B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E05999"/>
    <w:rPr>
      <w:i/>
      <w:iCs/>
      <w:color w:val="404040" w:themeColor="text1" w:themeTint="BF"/>
    </w:rPr>
  </w:style>
  <w:style w:type="paragraph" w:customStyle="1" w:styleId="Heading">
    <w:name w:val="Heading"/>
    <w:rsid w:val="00FB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dfootnote1">
    <w:name w:val="sdfootnote1"/>
    <w:basedOn w:val="a"/>
    <w:qFormat/>
    <w:rsid w:val="00BF65AB"/>
    <w:pPr>
      <w:widowControl/>
      <w:suppressAutoHyphens/>
      <w:spacing w:beforeAutospacing="1"/>
      <w:ind w:left="340" w:hanging="340"/>
    </w:pPr>
    <w:rPr>
      <w:sz w:val="20"/>
      <w:szCs w:val="20"/>
      <w:lang w:val="ru-RU" w:eastAsia="ru-RU"/>
    </w:rPr>
  </w:style>
  <w:style w:type="paragraph" w:styleId="ad">
    <w:name w:val="footnote text"/>
    <w:basedOn w:val="a"/>
    <w:link w:val="ae"/>
    <w:rsid w:val="00BF65AB"/>
    <w:pPr>
      <w:widowControl/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e">
    <w:name w:val="Текст сноски Знак"/>
    <w:basedOn w:val="a0"/>
    <w:link w:val="ad"/>
    <w:rsid w:val="00BF65AB"/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character" w:styleId="af">
    <w:name w:val="Strong"/>
    <w:basedOn w:val="a0"/>
    <w:uiPriority w:val="22"/>
    <w:qFormat/>
    <w:rsid w:val="006310F9"/>
    <w:rPr>
      <w:b/>
      <w:bCs/>
    </w:rPr>
  </w:style>
  <w:style w:type="character" w:customStyle="1" w:styleId="apple-converted-space">
    <w:name w:val="apple-converted-space"/>
    <w:basedOn w:val="a0"/>
    <w:rsid w:val="004D701B"/>
  </w:style>
  <w:style w:type="character" w:styleId="af0">
    <w:name w:val="Hyperlink"/>
    <w:basedOn w:val="a0"/>
    <w:uiPriority w:val="99"/>
    <w:unhideWhenUsed/>
    <w:rsid w:val="004D7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Бутвина А.Т.</cp:lastModifiedBy>
  <cp:revision>23</cp:revision>
  <cp:lastPrinted>2022-09-29T14:25:00Z</cp:lastPrinted>
  <dcterms:created xsi:type="dcterms:W3CDTF">2022-09-27T06:29:00Z</dcterms:created>
  <dcterms:modified xsi:type="dcterms:W3CDTF">2023-09-28T09:21:00Z</dcterms:modified>
</cp:coreProperties>
</file>