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6E5C" w:rsidRPr="000677F2" w:rsidRDefault="00456E5C" w:rsidP="004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7F2">
        <w:rPr>
          <w:rFonts w:ascii="Times New Roman" w:hAnsi="Times New Roman" w:cs="Times New Roman"/>
          <w:sz w:val="28"/>
          <w:szCs w:val="28"/>
        </w:rPr>
        <w:t xml:space="preserve">Перечень актов, </w:t>
      </w:r>
    </w:p>
    <w:p w:rsidR="00456E5C" w:rsidRPr="000677F2" w:rsidRDefault="00456E5C" w:rsidP="004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7F2">
        <w:rPr>
          <w:rFonts w:ascii="Times New Roman" w:hAnsi="Times New Roman" w:cs="Times New Roman"/>
          <w:sz w:val="28"/>
          <w:szCs w:val="28"/>
        </w:rPr>
        <w:t xml:space="preserve">содержащих обязательные требования, соблюдение которых </w:t>
      </w:r>
    </w:p>
    <w:p w:rsidR="00456E5C" w:rsidRPr="000677F2" w:rsidRDefault="00456E5C" w:rsidP="004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7F2">
        <w:rPr>
          <w:rFonts w:ascii="Times New Roman" w:hAnsi="Times New Roman" w:cs="Times New Roman"/>
          <w:sz w:val="28"/>
          <w:szCs w:val="28"/>
        </w:rPr>
        <w:t xml:space="preserve">оценивается при проведении мероприятий по контролю </w:t>
      </w:r>
    </w:p>
    <w:p w:rsidR="00456E5C" w:rsidRPr="000677F2" w:rsidRDefault="00456E5C" w:rsidP="004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7F2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0677F2" w:rsidRPr="000677F2">
        <w:rPr>
          <w:rFonts w:ascii="Times New Roman" w:hAnsi="Times New Roman" w:cs="Times New Roman"/>
          <w:sz w:val="28"/>
          <w:szCs w:val="28"/>
        </w:rPr>
        <w:t>департаментом транспорта и дорожного хозяйства администрации муниципального образования город Краснодар муниципального контроля за сохранностью автомобильных дорог местного значения в границах муниципального образования город Краснодар</w:t>
      </w:r>
    </w:p>
    <w:p w:rsidR="000677F2" w:rsidRDefault="000677F2" w:rsidP="0045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677F2" w:rsidRDefault="000677F2" w:rsidP="0045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 xml:space="preserve">Раздел I. Международные договоры Российской Федерации </w:t>
      </w: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3344"/>
        <w:gridCol w:w="3456"/>
      </w:tblGrid>
      <w:tr w:rsidR="00456E5C" w:rsidRPr="00456E5C" w:rsidTr="00AD2F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B14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6E5C"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акта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 w:rsidP="00B14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</w:t>
            </w:r>
            <w:r w:rsidR="00B14235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по контролю</w:t>
            </w:r>
          </w:p>
        </w:tc>
      </w:tr>
      <w:tr w:rsidR="00456E5C" w:rsidRPr="00456E5C" w:rsidTr="00AD2F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AD2F16" w:rsidP="00AD2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AD2F16" w:rsidP="00AD2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AD2F16" w:rsidP="00AD2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B14235" w:rsidRDefault="00B14235" w:rsidP="00B142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14235" w:rsidRPr="00456E5C" w:rsidRDefault="00B14235" w:rsidP="00B142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>Раздел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456E5C">
        <w:rPr>
          <w:rFonts w:ascii="Times New Roman" w:hAnsi="Times New Roman" w:cs="Times New Roman"/>
          <w:sz w:val="24"/>
          <w:szCs w:val="24"/>
        </w:rPr>
        <w:t xml:space="preserve">кты органов Евразийского экономического союза </w:t>
      </w:r>
    </w:p>
    <w:p w:rsidR="00B14235" w:rsidRPr="00456E5C" w:rsidRDefault="00B14235" w:rsidP="00B14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3345"/>
        <w:gridCol w:w="3456"/>
      </w:tblGrid>
      <w:tr w:rsidR="00B14235" w:rsidRPr="00456E5C" w:rsidTr="00A574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5" w:rsidRPr="00456E5C" w:rsidRDefault="00B14235" w:rsidP="00A5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5" w:rsidRPr="00456E5C" w:rsidRDefault="00B14235" w:rsidP="00A5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акта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5" w:rsidRPr="00456E5C" w:rsidRDefault="00B14235" w:rsidP="00A5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5" w:rsidRPr="00456E5C" w:rsidRDefault="00B14235" w:rsidP="00A5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по контролю</w:t>
            </w:r>
          </w:p>
        </w:tc>
      </w:tr>
      <w:tr w:rsidR="00B14235" w:rsidRPr="00456E5C" w:rsidTr="00A574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5" w:rsidRPr="00456E5C" w:rsidRDefault="00B14235" w:rsidP="00A5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5" w:rsidRPr="00456E5C" w:rsidRDefault="00AD2F16" w:rsidP="00AD2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5" w:rsidRPr="00456E5C" w:rsidRDefault="00AD2F16" w:rsidP="00AD2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5" w:rsidRPr="00456E5C" w:rsidRDefault="00AD2F16" w:rsidP="00AD2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235" w:rsidRDefault="00456E5C" w:rsidP="00B14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>Раздел II</w:t>
      </w:r>
      <w:r w:rsidR="00B142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56E5C">
        <w:rPr>
          <w:rFonts w:ascii="Times New Roman" w:hAnsi="Times New Roman" w:cs="Times New Roman"/>
          <w:sz w:val="24"/>
          <w:szCs w:val="24"/>
        </w:rPr>
        <w:t xml:space="preserve">. </w:t>
      </w:r>
      <w:r w:rsidR="00B14235">
        <w:rPr>
          <w:rFonts w:ascii="Times New Roman" w:hAnsi="Times New Roman" w:cs="Times New Roman"/>
          <w:sz w:val="24"/>
          <w:szCs w:val="24"/>
        </w:rPr>
        <w:t>Федеральные конституционные законы и федеральные законы</w:t>
      </w:r>
    </w:p>
    <w:p w:rsidR="00456E5C" w:rsidRPr="00456E5C" w:rsidRDefault="00456E5C" w:rsidP="00B142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3344"/>
        <w:gridCol w:w="3456"/>
      </w:tblGrid>
      <w:tr w:rsidR="00456E5C" w:rsidRPr="00456E5C" w:rsidTr="0070372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6E5C"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акта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 w:rsidP="00B14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456E5C" w:rsidRPr="00456E5C" w:rsidTr="0070372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70372A" w:rsidP="0070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D36186" w:rsidP="002C1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0372A" w:rsidRPr="00C05E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Федеральный закон от 08.11.2007 № 257-ФЗ «Об автомобильных дорогах и о дорожной деятельности в Российской Федерации и о внесении </w:t>
              </w:r>
              <w:r w:rsidR="0070372A" w:rsidRPr="00C05E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изменений в отдельные законодательные акты Российской Федерации»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703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раждане, юридические лица и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видуальные предприниматели, осуществляющие 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полос отвода и придорожных полос дорог местного значения в границах муниципального образо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D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37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372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2C1B1F" w:rsidRPr="00456E5C" w:rsidTr="002C1B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1F" w:rsidRPr="00456E5C" w:rsidRDefault="002C1B1F" w:rsidP="00B2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1F" w:rsidRPr="00456E5C" w:rsidRDefault="00D36186" w:rsidP="002C1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1B1F" w:rsidRPr="008713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Федеральный закон от 29 декабря 2017 года № 443-ФЗ "Об организации дорожного движения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1F" w:rsidRPr="00456E5C" w:rsidRDefault="002C1B1F" w:rsidP="00B27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раждане, юридические лица и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видуальные предприниматели, осуществляющие 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полос отвода и придорожных полос дорог местного значения в границах муниципального образо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1F" w:rsidRPr="00456E5C" w:rsidRDefault="002C1B1F" w:rsidP="002C1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18</w:t>
            </w:r>
          </w:p>
        </w:tc>
      </w:tr>
    </w:tbl>
    <w:p w:rsid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B1F" w:rsidRPr="00456E5C" w:rsidRDefault="002C1B1F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14235" w:rsidRPr="00456E5C">
        <w:rPr>
          <w:rFonts w:ascii="Times New Roman" w:hAnsi="Times New Roman" w:cs="Times New Roman"/>
          <w:sz w:val="24"/>
          <w:szCs w:val="24"/>
        </w:rPr>
        <w:t>IV</w:t>
      </w:r>
      <w:r w:rsidRPr="00456E5C">
        <w:rPr>
          <w:rFonts w:ascii="Times New Roman" w:hAnsi="Times New Roman" w:cs="Times New Roman"/>
          <w:sz w:val="24"/>
          <w:szCs w:val="24"/>
        </w:rPr>
        <w:t xml:space="preserve">. Указы </w:t>
      </w:r>
      <w:r w:rsidR="00B14235">
        <w:rPr>
          <w:rFonts w:ascii="Times New Roman" w:hAnsi="Times New Roman" w:cs="Times New Roman"/>
          <w:sz w:val="24"/>
          <w:szCs w:val="24"/>
        </w:rPr>
        <w:t xml:space="preserve">и распоряжения </w:t>
      </w:r>
      <w:r w:rsidRPr="00456E5C">
        <w:rPr>
          <w:rFonts w:ascii="Times New Roman" w:hAnsi="Times New Roman" w:cs="Times New Roman"/>
          <w:sz w:val="24"/>
          <w:szCs w:val="24"/>
        </w:rPr>
        <w:t xml:space="preserve">Президента Российской </w:t>
      </w: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 xml:space="preserve">Федерации, постановления и распоряжения Правительства </w:t>
      </w: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701"/>
        <w:gridCol w:w="2551"/>
        <w:gridCol w:w="2550"/>
      </w:tblGrid>
      <w:tr w:rsidR="00456E5C" w:rsidRPr="00456E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6E5C"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(обозначение)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утверждении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 w:rsidP="00B14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</w:t>
            </w:r>
            <w:r w:rsidR="00B14235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по контролю</w:t>
            </w:r>
          </w:p>
        </w:tc>
      </w:tr>
      <w:tr w:rsidR="00456E5C" w:rsidRPr="00FF2B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FF2B27" w:rsidRDefault="00456E5C" w:rsidP="00FF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FF2B27" w:rsidRDefault="00FF2B27" w:rsidP="00FF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FF2B27" w:rsidRDefault="00FF2B27" w:rsidP="00FF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FF2B27" w:rsidRDefault="00FF2B27" w:rsidP="00FF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FF2B27" w:rsidRDefault="00FF2B27" w:rsidP="00FF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E5C" w:rsidRPr="00456E5C" w:rsidRDefault="00B14235" w:rsidP="0045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456E5C" w:rsidRPr="00456E5C">
        <w:rPr>
          <w:rFonts w:ascii="Times New Roman" w:hAnsi="Times New Roman" w:cs="Times New Roman"/>
          <w:sz w:val="24"/>
          <w:szCs w:val="24"/>
        </w:rPr>
        <w:t xml:space="preserve">V. Нормативные правовые акты федеральных органов </w:t>
      </w:r>
    </w:p>
    <w:p w:rsidR="00B14235" w:rsidRPr="00456E5C" w:rsidRDefault="00456E5C" w:rsidP="00B14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 xml:space="preserve">исполнительной власти </w:t>
      </w: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701"/>
        <w:gridCol w:w="2551"/>
        <w:gridCol w:w="2549"/>
      </w:tblGrid>
      <w:tr w:rsidR="00456E5C" w:rsidRPr="00456E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6E5C"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(обозначение)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утверждении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 w:rsidP="00B14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</w:t>
            </w:r>
            <w:r w:rsidR="00B14235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по контролю</w:t>
            </w:r>
          </w:p>
        </w:tc>
      </w:tr>
      <w:tr w:rsidR="00456E5C" w:rsidRPr="00456E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55" w:rsidRPr="00456E5C" w:rsidRDefault="00D36186" w:rsidP="00ED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D2655" w:rsidRPr="00EB38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ГОСТ Р 52289-2004 "Национальный стандарт.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27" w:rsidRDefault="00D36186" w:rsidP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F2B27" w:rsidRPr="00FF2B27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4C2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2B27">
              <w:rPr>
                <w:rFonts w:ascii="Times New Roman" w:hAnsi="Times New Roman" w:cs="Times New Roman"/>
                <w:sz w:val="24"/>
                <w:szCs w:val="24"/>
              </w:rPr>
              <w:t>Ростехрегулирования</w:t>
            </w:r>
            <w:proofErr w:type="spellEnd"/>
          </w:p>
          <w:p w:rsidR="00FF2B27" w:rsidRDefault="004C2F4E" w:rsidP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15.12.2004 №</w:t>
            </w:r>
            <w:r w:rsidR="00FF2B27">
              <w:rPr>
                <w:rFonts w:ascii="Times New Roman" w:hAnsi="Times New Roman" w:cs="Times New Roman"/>
                <w:sz w:val="24"/>
                <w:szCs w:val="24"/>
              </w:rPr>
              <w:t xml:space="preserve"> 120-ст</w:t>
            </w:r>
          </w:p>
          <w:p w:rsidR="00456E5C" w:rsidRPr="00456E5C" w:rsidRDefault="00456E5C" w:rsidP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раждане, юридические лица и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видуальные предприниматели, осуществляющие 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4C2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полос отвода и придорожных полос дорог местного значения в границах муниципального образо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ED2655" w:rsidRPr="00456E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55" w:rsidRPr="00456E5C" w:rsidRDefault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55" w:rsidRPr="00ED2655" w:rsidRDefault="00D36186" w:rsidP="00876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D2655" w:rsidRPr="00EB38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ГОСТ Р 52766 Дороги автомобильные общего пользования. Элементы обустройства. Общие требования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4E" w:rsidRDefault="00FF2B27" w:rsidP="004C2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B2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4C2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B27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4C2F4E">
              <w:rPr>
                <w:rFonts w:ascii="Times New Roman" w:hAnsi="Times New Roman" w:cs="Times New Roman"/>
                <w:sz w:val="24"/>
                <w:szCs w:val="24"/>
              </w:rPr>
              <w:t>техрегулирования</w:t>
            </w:r>
            <w:proofErr w:type="spellEnd"/>
            <w:r w:rsidR="004C2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655" w:rsidRDefault="004C2F4E" w:rsidP="004C2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23.10.2007 №</w:t>
            </w:r>
            <w:r w:rsidR="00FF2B27" w:rsidRPr="00FF2B27">
              <w:rPr>
                <w:rFonts w:ascii="Times New Roman" w:hAnsi="Times New Roman" w:cs="Times New Roman"/>
                <w:sz w:val="24"/>
                <w:szCs w:val="24"/>
              </w:rPr>
              <w:t xml:space="preserve"> 270-ст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55" w:rsidRPr="00456E5C" w:rsidRDefault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раждане, юридические лица и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видуальные предприниматели, осуществляющие 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4C2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полос отвода и придорожных полос дорог местного значения в границах муниципального образо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55" w:rsidRPr="00456E5C" w:rsidRDefault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ED2655" w:rsidRPr="00456E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55" w:rsidRPr="00456E5C" w:rsidRDefault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55" w:rsidRDefault="00D36186" w:rsidP="00876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76D06" w:rsidRPr="00EB38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требования"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27" w:rsidRDefault="00D36186" w:rsidP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F2B27" w:rsidRPr="00FF2B27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FF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2B27">
              <w:rPr>
                <w:rFonts w:ascii="Times New Roman" w:hAnsi="Times New Roman" w:cs="Times New Roman"/>
                <w:sz w:val="24"/>
                <w:szCs w:val="24"/>
              </w:rPr>
              <w:t>Ростехрегулирования</w:t>
            </w:r>
            <w:proofErr w:type="spellEnd"/>
          </w:p>
          <w:p w:rsidR="00FF2B27" w:rsidRDefault="004C2F4E" w:rsidP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15.12.2004 №</w:t>
            </w:r>
            <w:r w:rsidR="00FF2B27">
              <w:rPr>
                <w:rFonts w:ascii="Times New Roman" w:hAnsi="Times New Roman" w:cs="Times New Roman"/>
                <w:sz w:val="24"/>
                <w:szCs w:val="24"/>
              </w:rPr>
              <w:t xml:space="preserve"> 121-ст</w:t>
            </w:r>
          </w:p>
          <w:p w:rsidR="00ED2655" w:rsidRDefault="00ED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55" w:rsidRPr="00456E5C" w:rsidRDefault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раждане, юридические лица и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видуальные предприниматели, осуществляющие 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4C2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полос отвода и придорожных полос дорог местного значения в границах муниципального образо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55" w:rsidRPr="00456E5C" w:rsidRDefault="00FF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</w:tbl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E5C" w:rsidRPr="00456E5C" w:rsidRDefault="00456E5C" w:rsidP="00AD2F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>Раздел VI. Законы и иные нормативные правовые акты</w:t>
      </w:r>
    </w:p>
    <w:p w:rsidR="00456E5C" w:rsidRPr="00456E5C" w:rsidRDefault="00456E5C" w:rsidP="00AD2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lastRenderedPageBreak/>
        <w:t>субъектов Российской Федерации</w:t>
      </w: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3344"/>
        <w:gridCol w:w="3061"/>
      </w:tblGrid>
      <w:tr w:rsidR="00456E5C" w:rsidRPr="00456E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6E5C"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 w:rsidP="00E27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</w:t>
            </w:r>
            <w:r w:rsidR="00E272DF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по контролю</w:t>
            </w:r>
          </w:p>
        </w:tc>
      </w:tr>
      <w:tr w:rsidR="00456E5C" w:rsidRPr="00456E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 w:rsidP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D2655" w:rsidP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D2655" w:rsidP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D2655" w:rsidP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2DF" w:rsidRPr="00456E5C" w:rsidRDefault="00E272DF" w:rsidP="00E272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>Раздел VI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Муниципальные правовые акты</w:t>
      </w:r>
    </w:p>
    <w:p w:rsidR="00E272DF" w:rsidRPr="00456E5C" w:rsidRDefault="00E272DF" w:rsidP="00E27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67"/>
        <w:gridCol w:w="3031"/>
        <w:gridCol w:w="3061"/>
      </w:tblGrid>
      <w:tr w:rsidR="00E272DF" w:rsidRPr="00456E5C" w:rsidTr="00AC5B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DF" w:rsidRPr="00456E5C" w:rsidRDefault="00E512D0" w:rsidP="00A5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72DF"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DF" w:rsidRPr="00456E5C" w:rsidRDefault="00E272DF" w:rsidP="00A5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DF" w:rsidRPr="00456E5C" w:rsidRDefault="00E272DF" w:rsidP="00A5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DF" w:rsidRPr="00456E5C" w:rsidRDefault="00E272DF" w:rsidP="00E27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по контролю</w:t>
            </w:r>
          </w:p>
        </w:tc>
      </w:tr>
      <w:tr w:rsidR="00E272DF" w:rsidRPr="00456E5C" w:rsidTr="00AC5B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DF" w:rsidRPr="00456E5C" w:rsidRDefault="00FF2B27" w:rsidP="00A5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DF" w:rsidRPr="00456E5C" w:rsidRDefault="00D36186" w:rsidP="00AC5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C5BB8" w:rsidRPr="00357D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Решение городской Думы Краснодара от 22.08.2013 № 52 п.6 «Об утверждении Правил благоустройства территории муниципального образования город Краснодар»</w:t>
              </w:r>
            </w:hyperlink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DF" w:rsidRPr="00456E5C" w:rsidRDefault="00AC5BB8" w:rsidP="00FF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раждане, юридические лица и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видуальные предприниматели, осу</w:t>
            </w:r>
            <w:r w:rsidR="006A23AA">
              <w:rPr>
                <w:rFonts w:ascii="Times New Roman" w:hAnsi="Times New Roman" w:cs="Times New Roman"/>
                <w:sz w:val="24"/>
                <w:szCs w:val="24"/>
              </w:rPr>
              <w:t xml:space="preserve">ществляющие 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6A23A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полос отвода и придорожных полос дорог местного значения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</w:t>
            </w:r>
            <w:r w:rsidRPr="00AC5BB8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DF" w:rsidRDefault="00CF543F" w:rsidP="00A5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CF54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74</w:t>
            </w:r>
          </w:p>
          <w:p w:rsidR="00CF543F" w:rsidRPr="00357D8F" w:rsidRDefault="00CF543F" w:rsidP="00A5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CF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D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Pr="00357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272DF" w:rsidRPr="00456E5C" w:rsidRDefault="00E272DF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>Раздел VII</w:t>
      </w:r>
      <w:r w:rsidR="00B142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56E5C">
        <w:rPr>
          <w:rFonts w:ascii="Times New Roman" w:hAnsi="Times New Roman" w:cs="Times New Roman"/>
          <w:sz w:val="24"/>
          <w:szCs w:val="24"/>
        </w:rPr>
        <w:t xml:space="preserve">. Иные нормативные документы, </w:t>
      </w: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 xml:space="preserve">обязательность </w:t>
      </w:r>
      <w:proofErr w:type="gramStart"/>
      <w:r w:rsidRPr="00456E5C">
        <w:rPr>
          <w:rFonts w:ascii="Times New Roman" w:hAnsi="Times New Roman" w:cs="Times New Roman"/>
          <w:sz w:val="24"/>
          <w:szCs w:val="24"/>
        </w:rPr>
        <w:t>соблюдения</w:t>
      </w:r>
      <w:proofErr w:type="gramEnd"/>
      <w:r w:rsidRPr="00456E5C">
        <w:rPr>
          <w:rFonts w:ascii="Times New Roman" w:hAnsi="Times New Roman" w:cs="Times New Roman"/>
          <w:sz w:val="24"/>
          <w:szCs w:val="24"/>
        </w:rPr>
        <w:t xml:space="preserve"> которых установлена </w:t>
      </w: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E5C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</w:p>
    <w:p w:rsidR="00456E5C" w:rsidRPr="00456E5C" w:rsidRDefault="00456E5C" w:rsidP="0045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1134"/>
        <w:gridCol w:w="2662"/>
        <w:gridCol w:w="3004"/>
      </w:tblGrid>
      <w:tr w:rsidR="00456E5C" w:rsidRPr="00456E5C" w:rsidTr="00E272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6E5C"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(обозначение)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утверждении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 w:rsidP="00E27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C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</w:t>
            </w:r>
            <w:r w:rsidR="00E272DF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по контролю</w:t>
            </w:r>
          </w:p>
        </w:tc>
      </w:tr>
      <w:tr w:rsidR="00456E5C" w:rsidRPr="00456E5C" w:rsidTr="00E272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456E5C" w:rsidP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D2655" w:rsidP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D2655" w:rsidP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D2655" w:rsidP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C" w:rsidRPr="00456E5C" w:rsidRDefault="00ED2655" w:rsidP="00ED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EF1ED8" w:rsidRPr="00456E5C" w:rsidRDefault="00D36186">
      <w:pPr>
        <w:rPr>
          <w:rFonts w:ascii="Times New Roman" w:hAnsi="Times New Roman" w:cs="Times New Roman"/>
          <w:sz w:val="24"/>
          <w:szCs w:val="24"/>
        </w:rPr>
      </w:pPr>
    </w:p>
    <w:sectPr w:rsidR="00EF1ED8" w:rsidRPr="0045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5C"/>
    <w:rsid w:val="000677F2"/>
    <w:rsid w:val="000960C6"/>
    <w:rsid w:val="002C1B1F"/>
    <w:rsid w:val="00357D8F"/>
    <w:rsid w:val="00456E5C"/>
    <w:rsid w:val="004B12F9"/>
    <w:rsid w:val="004C2F4E"/>
    <w:rsid w:val="006A23AA"/>
    <w:rsid w:val="0070372A"/>
    <w:rsid w:val="008713EF"/>
    <w:rsid w:val="00876D06"/>
    <w:rsid w:val="00AC5BB8"/>
    <w:rsid w:val="00AD2F16"/>
    <w:rsid w:val="00B14235"/>
    <w:rsid w:val="00C05E66"/>
    <w:rsid w:val="00CF543F"/>
    <w:rsid w:val="00D36186"/>
    <w:rsid w:val="00E272DF"/>
    <w:rsid w:val="00E512D0"/>
    <w:rsid w:val="00EB3857"/>
    <w:rsid w:val="00ED2655"/>
    <w:rsid w:val="00FA78A1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B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5E6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B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5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AE3097E394592C358D059325337B67B8F9041F7D70DB486FFA4A096C7897868DDE9E4D987D74B5F90249CFBB8062489CB09C5D861C00A7y8a8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d.ru/uploads/files/2019/05/21/84541-gost-52289-2004.pdf" TargetMode="External"/><Relationship Id="rId12" Type="http://schemas.openxmlformats.org/officeDocument/2006/relationships/hyperlink" Target="https://krd.ru/podrazdeleniya/administratsii-vnutrigorodskikh-okrugov/pvo/munitsipalnyy-kontrol-v-oblasti-blagoustroystva/pravila-blagoustroystva-territorii-munitsipalnogo-obrazovaniya-gorod-krasnoda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0&amp;nd=102456098&amp;intelsearch=&amp;firstDoc=1" TargetMode="External"/><Relationship Id="rId11" Type="http://schemas.openxmlformats.org/officeDocument/2006/relationships/hyperlink" Target="consultantplus://offline/ref=055829F50E2B71809AECE8CD27B59FF52A88AE9A872D15A0CDF4D35780BFC4CAEDB91578FFC1677EEE7FEFA159U7b6P" TargetMode="External"/><Relationship Id="rId5" Type="http://schemas.openxmlformats.org/officeDocument/2006/relationships/hyperlink" Target="http://pravo.gov.ru/proxy/ips/?docbody=&amp;link_id=0&amp;nd=102118003&amp;intelsearch=&amp;firstDoc=1" TargetMode="External"/><Relationship Id="rId10" Type="http://schemas.openxmlformats.org/officeDocument/2006/relationships/hyperlink" Target="https://krd.ru/uploads/files/2019/05/21/84542-gost-52290-20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d.ru/uploads/files/2019/05/21/84540-gost-52766-200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Зозуля А.В.</dc:creator>
  <cp:lastModifiedBy>Меженая Надежда Ивановна</cp:lastModifiedBy>
  <cp:revision>2</cp:revision>
  <dcterms:created xsi:type="dcterms:W3CDTF">2019-05-22T13:37:00Z</dcterms:created>
  <dcterms:modified xsi:type="dcterms:W3CDTF">2019-05-22T13:37:00Z</dcterms:modified>
</cp:coreProperties>
</file>