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B309" w14:textId="77777777" w:rsidR="00E2174E" w:rsidRPr="00884C28" w:rsidRDefault="00E2174E" w:rsidP="00700EB9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884C28">
        <w:rPr>
          <w:rFonts w:ascii="Arial" w:hAnsi="Arial" w:cs="Arial"/>
          <w:sz w:val="28"/>
          <w:szCs w:val="28"/>
        </w:rPr>
        <w:t xml:space="preserve">ПРИЛОЖЕНИЕ № </w:t>
      </w:r>
      <w:r w:rsidR="00AB27DA" w:rsidRPr="00884C28">
        <w:rPr>
          <w:rFonts w:ascii="Arial" w:hAnsi="Arial" w:cs="Arial"/>
          <w:sz w:val="28"/>
          <w:szCs w:val="28"/>
        </w:rPr>
        <w:t>1</w:t>
      </w:r>
    </w:p>
    <w:p w14:paraId="781F4977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 решению городской Думы</w:t>
      </w:r>
    </w:p>
    <w:p w14:paraId="63525B55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Краснодара</w:t>
      </w:r>
    </w:p>
    <w:p w14:paraId="6986A484" w14:textId="77777777" w:rsidR="00700EB9" w:rsidRPr="00700EB9" w:rsidRDefault="00700EB9" w:rsidP="00700EB9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от 12.12.2024 № 83 п. 4</w:t>
      </w:r>
    </w:p>
    <w:p w14:paraId="6D625795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(в редакции решения</w:t>
      </w:r>
    </w:p>
    <w:p w14:paraId="70C6E417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городской Думы Краснодара</w:t>
      </w:r>
    </w:p>
    <w:p w14:paraId="19293507" w14:textId="0FA75AD0" w:rsidR="00700EB9" w:rsidRPr="00700EB9" w:rsidRDefault="00700EB9" w:rsidP="00555E3B">
      <w:pPr>
        <w:tabs>
          <w:tab w:val="left" w:pos="8222"/>
        </w:tabs>
        <w:spacing w:after="0" w:line="240" w:lineRule="auto"/>
        <w:ind w:left="5529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 xml:space="preserve">от </w:t>
      </w:r>
      <w:r w:rsidR="006F4AC4">
        <w:rPr>
          <w:rFonts w:ascii="Arial" w:hAnsi="Arial" w:cs="Arial"/>
          <w:sz w:val="28"/>
          <w:szCs w:val="28"/>
        </w:rPr>
        <w:t>10</w:t>
      </w:r>
      <w:r w:rsidRPr="00700EB9">
        <w:rPr>
          <w:rFonts w:ascii="Arial" w:hAnsi="Arial" w:cs="Arial"/>
          <w:sz w:val="28"/>
          <w:szCs w:val="28"/>
        </w:rPr>
        <w:t>.</w:t>
      </w:r>
      <w:r w:rsidR="00D74CF3">
        <w:rPr>
          <w:rFonts w:ascii="Arial" w:hAnsi="Arial" w:cs="Arial"/>
          <w:sz w:val="28"/>
          <w:szCs w:val="28"/>
        </w:rPr>
        <w:t>1</w:t>
      </w:r>
      <w:r w:rsidR="006F4AC4">
        <w:rPr>
          <w:rFonts w:ascii="Arial" w:hAnsi="Arial" w:cs="Arial"/>
          <w:sz w:val="28"/>
          <w:szCs w:val="28"/>
        </w:rPr>
        <w:t>2</w:t>
      </w:r>
      <w:r w:rsidRPr="00700EB9">
        <w:rPr>
          <w:rFonts w:ascii="Arial" w:hAnsi="Arial" w:cs="Arial"/>
          <w:sz w:val="28"/>
          <w:szCs w:val="28"/>
        </w:rPr>
        <w:t xml:space="preserve">.2025 № </w:t>
      </w:r>
      <w:r w:rsidR="006F4AC4">
        <w:rPr>
          <w:rFonts w:ascii="Arial" w:hAnsi="Arial" w:cs="Arial"/>
          <w:sz w:val="28"/>
          <w:szCs w:val="28"/>
        </w:rPr>
        <w:t>5</w:t>
      </w:r>
      <w:r w:rsidRPr="00700EB9">
        <w:rPr>
          <w:rFonts w:ascii="Arial" w:hAnsi="Arial" w:cs="Arial"/>
          <w:sz w:val="28"/>
          <w:szCs w:val="28"/>
        </w:rPr>
        <w:t xml:space="preserve"> п. </w:t>
      </w:r>
      <w:r w:rsidR="006F4AC4">
        <w:rPr>
          <w:rFonts w:ascii="Arial" w:hAnsi="Arial" w:cs="Arial"/>
          <w:sz w:val="28"/>
          <w:szCs w:val="28"/>
        </w:rPr>
        <w:t>1</w:t>
      </w:r>
      <w:r w:rsidRPr="00700EB9">
        <w:rPr>
          <w:rFonts w:ascii="Arial" w:hAnsi="Arial" w:cs="Arial"/>
          <w:sz w:val="28"/>
          <w:szCs w:val="28"/>
        </w:rPr>
        <w:t>)</w:t>
      </w:r>
    </w:p>
    <w:p w14:paraId="5CE40BF5" w14:textId="54D1C66C" w:rsidR="0044132B" w:rsidRDefault="0044132B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EB5EF49" w14:textId="34791E29" w:rsidR="00D74CF3" w:rsidRDefault="00D74CF3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606FD62" w14:textId="77777777" w:rsidR="006F4AC4" w:rsidRPr="006F4AC4" w:rsidRDefault="006F4AC4" w:rsidP="006F4AC4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75335B49" w14:textId="77777777" w:rsidR="006F4AC4" w:rsidRPr="006F4AC4" w:rsidRDefault="006F4AC4" w:rsidP="006F4AC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F4AC4">
        <w:rPr>
          <w:rFonts w:ascii="Arial" w:eastAsia="Calibri" w:hAnsi="Arial" w:cs="Arial"/>
          <w:b/>
          <w:sz w:val="28"/>
          <w:szCs w:val="28"/>
        </w:rPr>
        <w:t>ОБЪЁМ</w:t>
      </w:r>
    </w:p>
    <w:p w14:paraId="53080475" w14:textId="16E01687" w:rsidR="006F4AC4" w:rsidRPr="006F4AC4" w:rsidRDefault="006F4AC4" w:rsidP="006F4AC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F4AC4">
        <w:rPr>
          <w:rFonts w:ascii="Arial" w:eastAsia="Calibri" w:hAnsi="Arial" w:cs="Arial"/>
          <w:b/>
          <w:sz w:val="28"/>
          <w:szCs w:val="28"/>
        </w:rPr>
        <w:t xml:space="preserve">поступлений доходов в местный бюджет (бюджет </w:t>
      </w:r>
      <w:r>
        <w:rPr>
          <w:rFonts w:ascii="Arial" w:eastAsia="Calibri" w:hAnsi="Arial" w:cs="Arial"/>
          <w:b/>
          <w:sz w:val="28"/>
          <w:szCs w:val="28"/>
        </w:rPr>
        <w:t xml:space="preserve">                        </w:t>
      </w:r>
      <w:r w:rsidRPr="006F4AC4">
        <w:rPr>
          <w:rFonts w:ascii="Arial" w:eastAsia="Calibri" w:hAnsi="Arial" w:cs="Arial"/>
          <w:b/>
          <w:sz w:val="28"/>
          <w:szCs w:val="28"/>
        </w:rPr>
        <w:t>муниципального образования город Краснодар) по кодам видов (подвидов) доходов на 2025 год</w:t>
      </w:r>
    </w:p>
    <w:p w14:paraId="759FD105" w14:textId="77777777" w:rsidR="006F4AC4" w:rsidRPr="006F4AC4" w:rsidRDefault="006F4AC4" w:rsidP="006F4AC4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0F22A8D3" w14:textId="77777777" w:rsidR="006F4AC4" w:rsidRPr="006F4AC4" w:rsidRDefault="006F4AC4" w:rsidP="006F4AC4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3FB371CE" w14:textId="77777777" w:rsidR="006F4AC4" w:rsidRPr="006F4AC4" w:rsidRDefault="006F4AC4" w:rsidP="006F4AC4">
      <w:pPr>
        <w:spacing w:after="0" w:line="240" w:lineRule="auto"/>
        <w:ind w:left="7788"/>
        <w:rPr>
          <w:rFonts w:ascii="Arial" w:eastAsia="Calibri" w:hAnsi="Arial" w:cs="Arial"/>
          <w:sz w:val="24"/>
          <w:szCs w:val="24"/>
        </w:rPr>
      </w:pPr>
      <w:r w:rsidRPr="006F4A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4AC4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3"/>
        <w:gridCol w:w="5103"/>
        <w:gridCol w:w="1714"/>
      </w:tblGrid>
      <w:tr w:rsidR="006F4AC4" w:rsidRPr="006F4AC4" w14:paraId="662E033D" w14:textId="77777777" w:rsidTr="007C182C">
        <w:trPr>
          <w:trHeight w:val="305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21CCCB" w14:textId="77777777" w:rsidR="006F4AC4" w:rsidRPr="006F4AC4" w:rsidRDefault="006F4AC4" w:rsidP="006F4AC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BA633C" w14:textId="77777777" w:rsidR="006F4AC4" w:rsidRPr="006F4AC4" w:rsidRDefault="006F4AC4" w:rsidP="006F4AC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7DC652" w14:textId="77777777" w:rsidR="006F4AC4" w:rsidRPr="006F4AC4" w:rsidRDefault="006F4AC4" w:rsidP="006F4AC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Сумма</w:t>
            </w:r>
          </w:p>
        </w:tc>
      </w:tr>
    </w:tbl>
    <w:p w14:paraId="0E3F37FE" w14:textId="77777777" w:rsidR="006F4AC4" w:rsidRPr="006F4AC4" w:rsidRDefault="006F4AC4" w:rsidP="006F4AC4">
      <w:pPr>
        <w:spacing w:after="0" w:line="240" w:lineRule="auto"/>
        <w:ind w:left="7788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3"/>
        <w:gridCol w:w="5103"/>
        <w:gridCol w:w="1714"/>
      </w:tblGrid>
      <w:tr w:rsidR="006F4AC4" w:rsidRPr="006F4AC4" w14:paraId="5AB05518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D647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34D0" w14:textId="77777777" w:rsidR="006F4AC4" w:rsidRPr="006F4AC4" w:rsidRDefault="006F4AC4" w:rsidP="006F4AC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F34B" w14:textId="77777777" w:rsidR="006F4AC4" w:rsidRPr="006F4AC4" w:rsidRDefault="006F4AC4" w:rsidP="006F4AC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F4AC4" w:rsidRPr="006F4AC4" w14:paraId="62870461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532F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F4A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2D0745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7CA9B2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41 292 100,8</w:t>
            </w:r>
          </w:p>
        </w:tc>
      </w:tr>
      <w:tr w:rsidR="006F4AC4" w:rsidRPr="006F4AC4" w14:paraId="3DC4D877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DAAC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34E5BC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5E0A7C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2 582 492,0</w:t>
            </w:r>
          </w:p>
        </w:tc>
      </w:tr>
      <w:tr w:rsidR="006F4AC4" w:rsidRPr="006F4AC4" w14:paraId="2EC8F03F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2785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45EE6E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D8FF59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16 819 843,0</w:t>
            </w:r>
          </w:p>
        </w:tc>
      </w:tr>
      <w:tr w:rsidR="006F4AC4" w:rsidRPr="006F4AC4" w14:paraId="15F7018D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55E7A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1 03 02230 01 0000 110</w:t>
            </w:r>
          </w:p>
          <w:p w14:paraId="61F653FF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1 03 02240 01 0000 110</w:t>
            </w:r>
          </w:p>
          <w:p w14:paraId="42014A35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1 03 02250 01 0000 110</w:t>
            </w:r>
          </w:p>
          <w:p w14:paraId="4688B4A9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879655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9EF3AD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155 534,1</w:t>
            </w:r>
          </w:p>
        </w:tc>
      </w:tr>
      <w:tr w:rsidR="006F4AC4" w:rsidRPr="006F4AC4" w14:paraId="51C0019B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3F8F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AA39C6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8773F31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94 200,0</w:t>
            </w:r>
          </w:p>
        </w:tc>
      </w:tr>
      <w:tr w:rsidR="006F4AC4" w:rsidRPr="006F4AC4" w14:paraId="595D74DD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8A19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60C56A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C822F4C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9 413 757,0</w:t>
            </w:r>
          </w:p>
        </w:tc>
      </w:tr>
      <w:tr w:rsidR="006F4AC4" w:rsidRPr="006F4AC4" w14:paraId="49666F1F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1EAB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FA84E7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C95248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190 529,0</w:t>
            </w:r>
          </w:p>
        </w:tc>
      </w:tr>
      <w:tr w:rsidR="006F4AC4" w:rsidRPr="006F4AC4" w14:paraId="42896189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D65E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49D9C0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334921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954 338,0</w:t>
            </w:r>
          </w:p>
        </w:tc>
      </w:tr>
      <w:tr w:rsidR="006F4AC4" w:rsidRPr="006F4AC4" w14:paraId="5C903323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A9D9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D3C4F1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374CF5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3 021 166,0</w:t>
            </w:r>
          </w:p>
        </w:tc>
      </w:tr>
      <w:tr w:rsidR="006F4AC4" w:rsidRPr="006F4AC4" w14:paraId="27DA7E0A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A148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65F948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192CD9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402 558,0</w:t>
            </w:r>
          </w:p>
        </w:tc>
      </w:tr>
      <w:tr w:rsidR="006F4AC4" w:rsidRPr="006F4AC4" w14:paraId="0B6CEF7E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0D31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60D630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05AA8F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2 787 188,0</w:t>
            </w:r>
          </w:p>
        </w:tc>
      </w:tr>
      <w:tr w:rsidR="006F4AC4" w:rsidRPr="006F4AC4" w14:paraId="7BAC4335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C6973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D645D8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4261BC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1 181 128,0</w:t>
            </w:r>
          </w:p>
        </w:tc>
      </w:tr>
      <w:tr w:rsidR="006F4AC4" w:rsidRPr="006F4AC4" w14:paraId="19C17489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4743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098452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26135B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1 714,0</w:t>
            </w:r>
          </w:p>
        </w:tc>
      </w:tr>
      <w:tr w:rsidR="006F4AC4" w:rsidRPr="006F4AC4" w14:paraId="35A32B8A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6385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9E2F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</w:t>
            </w: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BF6C1B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687 667,0</w:t>
            </w:r>
          </w:p>
        </w:tc>
      </w:tr>
      <w:tr w:rsidR="006F4AC4" w:rsidRPr="006F4AC4" w14:paraId="0FBB9DEF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1DE8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EA1FC8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D1EE9C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95 348,0</w:t>
            </w:r>
          </w:p>
        </w:tc>
      </w:tr>
      <w:tr w:rsidR="006F4AC4" w:rsidRPr="006F4AC4" w14:paraId="2AA37B23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8356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1 11 05026 04 0000 120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0945D9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C953E0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36 124,0</w:t>
            </w:r>
          </w:p>
        </w:tc>
      </w:tr>
      <w:tr w:rsidR="006F4AC4" w:rsidRPr="006F4AC4" w14:paraId="508FB0F3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C17C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868EBD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1E903A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148 344,0</w:t>
            </w:r>
          </w:p>
        </w:tc>
      </w:tr>
      <w:tr w:rsidR="006F4AC4" w:rsidRPr="006F4AC4" w14:paraId="70A2A748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36BD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34D00B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1E1899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351 976,0</w:t>
            </w:r>
          </w:p>
        </w:tc>
      </w:tr>
      <w:tr w:rsidR="006F4AC4" w:rsidRPr="006F4AC4" w14:paraId="71951444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5F2E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684274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5BCA0E57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2 939,0</w:t>
            </w:r>
          </w:p>
        </w:tc>
      </w:tr>
      <w:tr w:rsidR="006F4AC4" w:rsidRPr="006F4AC4" w14:paraId="2780E0BE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6DC9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7BA63E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7EA5537D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2 279,0</w:t>
            </w:r>
          </w:p>
        </w:tc>
      </w:tr>
      <w:tr w:rsidR="006F4AC4" w:rsidRPr="006F4AC4" w14:paraId="76BE140D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9618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9CCB9E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3C4F60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6F4AC4" w:rsidRPr="006F4AC4" w14:paraId="7438F3D2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326D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7B9B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</w:t>
            </w: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95B475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201 358,0</w:t>
            </w:r>
          </w:p>
        </w:tc>
      </w:tr>
      <w:tr w:rsidR="006F4AC4" w:rsidRPr="006F4AC4" w14:paraId="3DB957D2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C14A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7A136B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47BA0D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52 571,0</w:t>
            </w:r>
          </w:p>
        </w:tc>
      </w:tr>
      <w:tr w:rsidR="006F4AC4" w:rsidRPr="006F4AC4" w14:paraId="5F2ABB0D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D7A1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DEE1C7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886229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1 007 681,7</w:t>
            </w:r>
          </w:p>
        </w:tc>
      </w:tr>
      <w:tr w:rsidR="006F4AC4" w:rsidRPr="006F4AC4" w14:paraId="66CFF354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BABE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46B668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D09424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380 033,0</w:t>
            </w:r>
          </w:p>
        </w:tc>
      </w:tr>
      <w:tr w:rsidR="006F4AC4" w:rsidRPr="006F4AC4" w14:paraId="398440CE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DDF1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6D4D21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34B804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719 806,0</w:t>
            </w:r>
          </w:p>
        </w:tc>
      </w:tr>
      <w:tr w:rsidR="006F4AC4" w:rsidRPr="006F4AC4" w14:paraId="468B2C45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E007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BD2110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AA6FAE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1 121,0</w:t>
            </w:r>
          </w:p>
        </w:tc>
      </w:tr>
      <w:tr w:rsidR="006F4AC4" w:rsidRPr="006F4AC4" w14:paraId="290ABAE6" w14:textId="77777777" w:rsidTr="007C182C">
        <w:trPr>
          <w:trHeight w:val="1697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2E2689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893CF2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на земельном участке, расположенном по адресу: Краснодарский край, </w:t>
            </w:r>
            <w:proofErr w:type="spellStart"/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г.Краснодар</w:t>
            </w:r>
            <w:proofErr w:type="spellEnd"/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, Калининский сельский округ, п. Победитель, ул. им. Калинина, 19А»)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0F3EE54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6F4AC4" w:rsidRPr="006F4AC4" w14:paraId="20998828" w14:textId="77777777" w:rsidTr="007C182C">
        <w:trPr>
          <w:trHeight w:val="1340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BB0CDBE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1BC3D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«Капитальный ремонт асфальтового покрытия в МАДОУ МО г. Краснодар «Детский сад № 190»)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512F59EC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6F4AC4" w:rsidRPr="006F4AC4" w14:paraId="220D94F1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091CB4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9F0BBF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«Приобретение садово-парковых диванов и урн для благоустройства проспекта Чекистов от дома      № 12/2 до дома № 38»)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D925681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F4AC4" w:rsidRPr="006F4AC4" w14:paraId="0BEFFE9F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A19C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9FE97C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«Строительство сетей наружного освещения на территории сквера «Сквер Прекрасный» в пос. Белозерный муниципального образования </w:t>
            </w: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город Краснодар»)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CD3826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29,0</w:t>
            </w:r>
          </w:p>
        </w:tc>
      </w:tr>
      <w:tr w:rsidR="006F4AC4" w:rsidRPr="006F4AC4" w14:paraId="785FB885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107D422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1 17 15020 04 0054 150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61E2EE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территории по адресу: г. Краснодар, ул. Офицерская, д. 50»)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A4BC8B5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6F4AC4" w:rsidRPr="006F4AC4" w14:paraId="0BACD2B5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36AE52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1 17 15020 04 0055 150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CA37C3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спортивной площадки по ул.Рязанская,14»)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27CA019E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18,1</w:t>
            </w:r>
          </w:p>
        </w:tc>
      </w:tr>
      <w:tr w:rsidR="006F4AC4" w:rsidRPr="006F4AC4" w14:paraId="076A618B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1C2819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1 17 15020 04 0056 150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3AFF5A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асфальтового покрытия центральной аллеи парка «Солнечный остров»)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19630959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6F4AC4" w:rsidRPr="006F4AC4" w14:paraId="164640F2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2CCC8B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1 17 15020 04 0057 150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AFA912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 «Колосистый» в пос. Индустриальный»)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9F5D055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3,1</w:t>
            </w:r>
          </w:p>
        </w:tc>
      </w:tr>
      <w:tr w:rsidR="006F4AC4" w:rsidRPr="006F4AC4" w14:paraId="0C146612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0364541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1 17 15020 04 0058 150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0B9113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от ул. Карякина,5/1 до дома № 90 по ул. Московской»)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1FC9642A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F4AC4" w:rsidRPr="006F4AC4" w14:paraId="2DCE8B62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9C669B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1 17 15020 04 0059 150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190646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сквера имени </w:t>
            </w:r>
            <w:proofErr w:type="spellStart"/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А.И.Покрышкина</w:t>
            </w:r>
            <w:proofErr w:type="spellEnd"/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г. Краснодаре»)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7128D96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6F4AC4" w:rsidRPr="006F4AC4" w14:paraId="419D0480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C60AE9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9D8475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общественной территории «Бульвар Калининский» в городе Краснодаре (1 этап)»)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CEF40FD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6F4AC4" w:rsidRPr="006F4AC4" w14:paraId="784F0822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C26D21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E16188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в п. Лазурный, ул. Крестьянская»)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1677062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6F4AC4" w:rsidRPr="006F4AC4" w14:paraId="04B0CD52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F80AD3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C3F314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«Установка детской площадки по адресу ул. Тургенева, д. 164»)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0512979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48,5</w:t>
            </w:r>
          </w:p>
        </w:tc>
      </w:tr>
      <w:tr w:rsidR="006F4AC4" w:rsidRPr="006F4AC4" w14:paraId="03532D4F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DC16569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5C1D79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с зоной уличных тренажёров и </w:t>
            </w:r>
            <w:proofErr w:type="spellStart"/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воркаута</w:t>
            </w:r>
            <w:proofErr w:type="spellEnd"/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на земельном участке, расположенном по адресу: Краснодарский край, г. Краснодар, Центральный внутригородской округ, территория, ограниченная улицами имени Айвазовского, Ставропольской, </w:t>
            </w:r>
            <w:proofErr w:type="spellStart"/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Старокубанской</w:t>
            </w:r>
            <w:proofErr w:type="spellEnd"/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, Бургасской»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1BE38ADE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6F4AC4" w:rsidRPr="006F4AC4" w14:paraId="3EF95995" w14:textId="77777777" w:rsidTr="007C182C">
        <w:trPr>
          <w:trHeight w:val="1697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FDEE31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1 17 15020 04 0301 150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9403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ремонту асфальтобетонного пешеходного тротуара и муниципальной территории вблизи многоквартирного жилого дома        № 176 по улице Ставропольской в Центральном внутригородском округе города Краснодара)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27E60923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6F4AC4" w:rsidRPr="006F4AC4" w14:paraId="48013B12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EE891C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0EEB2A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Степной в пос. Индустриальном»)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776064A0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6F4AC4" w:rsidRPr="006F4AC4" w14:paraId="238F3798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243FF92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B082AB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Железнодорожная в пос. Индустриальный»)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F91B30F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6F4AC4" w:rsidRPr="006F4AC4" w14:paraId="69D114F1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548056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1 17 15020 04 0304 150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CC2CF8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внутриквартального проезда по проспекту Чекистов, 42»)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FE61C1A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6F4AC4" w:rsidRPr="006F4AC4" w14:paraId="60CED5A8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1D595D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1 17 15020 04 0305 150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FA0946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территории, прилегающей к зданию по ул. Уральской, 180»)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104276A8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6F4AC4" w:rsidRPr="006F4AC4" w14:paraId="192DD998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E78AEF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1 17 15020 04 2706 150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C9EB29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общественной территории ул. им. Комарова В.М.»)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574F52F1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6F4AC4" w:rsidRPr="006F4AC4" w14:paraId="32EE2986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01613B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1 17 15020 04 2707 150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FBD313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сквера «Российский»»)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51DD540C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6F4AC4" w:rsidRPr="006F4AC4" w14:paraId="73F7B503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BBD95C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1 17 15020 04 2708 150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8E9CE7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«Выполнение работ по благоустройству территории по ул. Стасова от ул. Бургасской до ул. Ставропольской»)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742614C5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6F4AC4" w:rsidRPr="006F4AC4" w14:paraId="5BC45814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2037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2895A6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01FFF0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55 223 475,2</w:t>
            </w:r>
          </w:p>
        </w:tc>
      </w:tr>
      <w:tr w:rsidR="006F4AC4" w:rsidRPr="006F4AC4" w14:paraId="1A6C0CDB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D275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5D8826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3D1C1B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52 218 233,2</w:t>
            </w:r>
          </w:p>
        </w:tc>
      </w:tr>
      <w:tr w:rsidR="006F4AC4" w:rsidRPr="006F4AC4" w14:paraId="1D32A99C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E741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F57D35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D136DD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131 620,3</w:t>
            </w:r>
          </w:p>
        </w:tc>
      </w:tr>
      <w:tr w:rsidR="006F4AC4" w:rsidRPr="006F4AC4" w14:paraId="60627AC3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79AC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C59792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549EF3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25 031 847,8</w:t>
            </w:r>
          </w:p>
        </w:tc>
      </w:tr>
      <w:tr w:rsidR="006F4AC4" w:rsidRPr="006F4AC4" w14:paraId="07708E6C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644F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70F089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C87656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23 053 419,4</w:t>
            </w:r>
          </w:p>
        </w:tc>
      </w:tr>
      <w:tr w:rsidR="006F4AC4" w:rsidRPr="006F4AC4" w14:paraId="069A307C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7C29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EBE9D8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76B8BF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4 001 345,7</w:t>
            </w:r>
          </w:p>
        </w:tc>
      </w:tr>
      <w:tr w:rsidR="006F4AC4" w:rsidRPr="006F4AC4" w14:paraId="7EAF50DF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C841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2 07 04050 04 0000 150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096331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2F3921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9 761,1</w:t>
            </w:r>
          </w:p>
        </w:tc>
      </w:tr>
      <w:tr w:rsidR="006F4AC4" w:rsidRPr="006F4AC4" w14:paraId="59642F8C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6975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2 18 00000 04 0000 150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E07D73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399DB6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76 088,5</w:t>
            </w:r>
          </w:p>
        </w:tc>
      </w:tr>
      <w:tr w:rsidR="006F4AC4" w:rsidRPr="006F4AC4" w14:paraId="40013A0F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054B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2 19 00000 04 0000 150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B4FC9E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4C024E" w14:textId="77777777" w:rsidR="006F4AC4" w:rsidRPr="006F4AC4" w:rsidRDefault="006F4AC4" w:rsidP="006F4AC4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color w:val="000000"/>
                <w:sz w:val="24"/>
                <w:szCs w:val="24"/>
              </w:rPr>
              <w:t>-80 607,6</w:t>
            </w:r>
          </w:p>
        </w:tc>
      </w:tr>
      <w:tr w:rsidR="006F4AC4" w:rsidRPr="006F4AC4" w14:paraId="39197F9F" w14:textId="77777777" w:rsidTr="007C182C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357B" w14:textId="77777777" w:rsidR="006F4AC4" w:rsidRPr="006F4AC4" w:rsidRDefault="006F4AC4" w:rsidP="006F4AC4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9975F8" w14:textId="77777777" w:rsidR="006F4AC4" w:rsidRPr="006F4AC4" w:rsidRDefault="006F4AC4" w:rsidP="006F4AC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4F6D1C" w14:textId="77777777" w:rsidR="006F4AC4" w:rsidRPr="006F4AC4" w:rsidRDefault="006F4AC4" w:rsidP="006F4AC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F4AC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93 515 576,0</w:t>
            </w:r>
          </w:p>
        </w:tc>
      </w:tr>
    </w:tbl>
    <w:p w14:paraId="2241D64C" w14:textId="77777777" w:rsidR="006F4AC4" w:rsidRPr="006F4AC4" w:rsidRDefault="006F4AC4" w:rsidP="006F4AC4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2C6EBCA" w14:textId="550C6B05" w:rsidR="006F4AC4" w:rsidRPr="006F4AC4" w:rsidRDefault="006F4AC4" w:rsidP="006F4A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F4AC4">
        <w:rPr>
          <w:rFonts w:ascii="Arial" w:eastAsia="Times New Roman" w:hAnsi="Arial" w:cs="Arial"/>
          <w:bCs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3450777B" w14:textId="77777777" w:rsidR="006F4AC4" w:rsidRPr="006F4AC4" w:rsidRDefault="006F4AC4" w:rsidP="006F4AC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586EAA8" w14:textId="77777777" w:rsidR="004E7B78" w:rsidRDefault="004E7B78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4E7B78" w:rsidSect="00AB2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B249" w14:textId="77777777" w:rsidR="00422409" w:rsidRDefault="00422409" w:rsidP="00AB27DA">
      <w:pPr>
        <w:spacing w:after="0" w:line="240" w:lineRule="auto"/>
      </w:pPr>
      <w:r>
        <w:separator/>
      </w:r>
    </w:p>
  </w:endnote>
  <w:endnote w:type="continuationSeparator" w:id="0">
    <w:p w14:paraId="758863C3" w14:textId="77777777" w:rsidR="00422409" w:rsidRDefault="00422409" w:rsidP="00A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2D7" w14:textId="77777777" w:rsidR="00AB27DA" w:rsidRDefault="00AB27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FDC5" w14:textId="77777777" w:rsidR="00AB27DA" w:rsidRDefault="00AB27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2DB0" w14:textId="77777777" w:rsidR="00AB27DA" w:rsidRDefault="00AB27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47D8" w14:textId="77777777" w:rsidR="00422409" w:rsidRDefault="00422409" w:rsidP="00AB27DA">
      <w:pPr>
        <w:spacing w:after="0" w:line="240" w:lineRule="auto"/>
      </w:pPr>
      <w:r>
        <w:separator/>
      </w:r>
    </w:p>
  </w:footnote>
  <w:footnote w:type="continuationSeparator" w:id="0">
    <w:p w14:paraId="5E3AB4F8" w14:textId="77777777" w:rsidR="00422409" w:rsidRDefault="00422409" w:rsidP="00AB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0B8" w14:textId="77777777" w:rsidR="00AB27DA" w:rsidRDefault="00AB2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868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448752" w14:textId="77777777" w:rsidR="00AB27DA" w:rsidRPr="00AB27DA" w:rsidRDefault="00AB27D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7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57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08208B" w14:textId="77777777" w:rsidR="00AB27DA" w:rsidRDefault="00AB27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48EF" w14:textId="77777777" w:rsidR="00AB27DA" w:rsidRDefault="00AB2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2E"/>
    <w:rsid w:val="00025B00"/>
    <w:rsid w:val="00053480"/>
    <w:rsid w:val="000D4A24"/>
    <w:rsid w:val="000E155D"/>
    <w:rsid w:val="000E621D"/>
    <w:rsid w:val="00121E6E"/>
    <w:rsid w:val="0012232E"/>
    <w:rsid w:val="001352DE"/>
    <w:rsid w:val="00160514"/>
    <w:rsid w:val="00162654"/>
    <w:rsid w:val="00194441"/>
    <w:rsid w:val="001B1C37"/>
    <w:rsid w:val="001D2FCB"/>
    <w:rsid w:val="001F16E7"/>
    <w:rsid w:val="001F246F"/>
    <w:rsid w:val="001F4BD3"/>
    <w:rsid w:val="002023FD"/>
    <w:rsid w:val="00214149"/>
    <w:rsid w:val="00214806"/>
    <w:rsid w:val="00231DE0"/>
    <w:rsid w:val="002327BE"/>
    <w:rsid w:val="00266261"/>
    <w:rsid w:val="00281479"/>
    <w:rsid w:val="00286DFB"/>
    <w:rsid w:val="002A2B22"/>
    <w:rsid w:val="002B7525"/>
    <w:rsid w:val="00304F28"/>
    <w:rsid w:val="003100CC"/>
    <w:rsid w:val="003276F5"/>
    <w:rsid w:val="0033657F"/>
    <w:rsid w:val="003417A8"/>
    <w:rsid w:val="003547F3"/>
    <w:rsid w:val="003637F6"/>
    <w:rsid w:val="003668B6"/>
    <w:rsid w:val="00371D1C"/>
    <w:rsid w:val="003A5393"/>
    <w:rsid w:val="003D1979"/>
    <w:rsid w:val="00422409"/>
    <w:rsid w:val="00434B33"/>
    <w:rsid w:val="004358EB"/>
    <w:rsid w:val="0044132B"/>
    <w:rsid w:val="004614BB"/>
    <w:rsid w:val="004835C3"/>
    <w:rsid w:val="004A372E"/>
    <w:rsid w:val="004E7B78"/>
    <w:rsid w:val="0051099C"/>
    <w:rsid w:val="005351F5"/>
    <w:rsid w:val="00555E3B"/>
    <w:rsid w:val="00583AB2"/>
    <w:rsid w:val="00592215"/>
    <w:rsid w:val="005B2319"/>
    <w:rsid w:val="005C4520"/>
    <w:rsid w:val="005E024D"/>
    <w:rsid w:val="005F60EE"/>
    <w:rsid w:val="005F77D8"/>
    <w:rsid w:val="006E5876"/>
    <w:rsid w:val="006F4AC4"/>
    <w:rsid w:val="00700EB9"/>
    <w:rsid w:val="00777C47"/>
    <w:rsid w:val="0079381D"/>
    <w:rsid w:val="00795E27"/>
    <w:rsid w:val="007B222E"/>
    <w:rsid w:val="007C5CCC"/>
    <w:rsid w:val="007E7F62"/>
    <w:rsid w:val="007F74C6"/>
    <w:rsid w:val="008105DF"/>
    <w:rsid w:val="00820913"/>
    <w:rsid w:val="00821CC5"/>
    <w:rsid w:val="00832DC6"/>
    <w:rsid w:val="00837055"/>
    <w:rsid w:val="00847012"/>
    <w:rsid w:val="00851A8D"/>
    <w:rsid w:val="008740ED"/>
    <w:rsid w:val="00884C28"/>
    <w:rsid w:val="00895123"/>
    <w:rsid w:val="008F015F"/>
    <w:rsid w:val="00917FD9"/>
    <w:rsid w:val="009538F8"/>
    <w:rsid w:val="00964A93"/>
    <w:rsid w:val="009870E9"/>
    <w:rsid w:val="00992DCF"/>
    <w:rsid w:val="009A084F"/>
    <w:rsid w:val="009B3298"/>
    <w:rsid w:val="009D38B0"/>
    <w:rsid w:val="009F3F1F"/>
    <w:rsid w:val="00A13116"/>
    <w:rsid w:val="00A146BA"/>
    <w:rsid w:val="00A464F6"/>
    <w:rsid w:val="00A67B63"/>
    <w:rsid w:val="00A74799"/>
    <w:rsid w:val="00A762F1"/>
    <w:rsid w:val="00A7642D"/>
    <w:rsid w:val="00AA5FCE"/>
    <w:rsid w:val="00AB27DA"/>
    <w:rsid w:val="00AF56B4"/>
    <w:rsid w:val="00B016FA"/>
    <w:rsid w:val="00B30B47"/>
    <w:rsid w:val="00B82F88"/>
    <w:rsid w:val="00BD6ADB"/>
    <w:rsid w:val="00BF62F8"/>
    <w:rsid w:val="00C07B51"/>
    <w:rsid w:val="00C37076"/>
    <w:rsid w:val="00CE0572"/>
    <w:rsid w:val="00CE55FE"/>
    <w:rsid w:val="00CF0CD5"/>
    <w:rsid w:val="00D304C3"/>
    <w:rsid w:val="00D7407F"/>
    <w:rsid w:val="00D74CF3"/>
    <w:rsid w:val="00D97662"/>
    <w:rsid w:val="00DD4CE1"/>
    <w:rsid w:val="00DE5CD2"/>
    <w:rsid w:val="00E04F3F"/>
    <w:rsid w:val="00E2174E"/>
    <w:rsid w:val="00E91240"/>
    <w:rsid w:val="00F05F07"/>
    <w:rsid w:val="00F32498"/>
    <w:rsid w:val="00F47F22"/>
    <w:rsid w:val="00F545CC"/>
    <w:rsid w:val="00F84A82"/>
    <w:rsid w:val="00F978FE"/>
    <w:rsid w:val="00FC42CC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3F5"/>
  <w15:chartTrackingRefBased/>
  <w15:docId w15:val="{E721EF6D-7B70-4290-850E-E96DF74F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7DA"/>
  </w:style>
  <w:style w:type="paragraph" w:styleId="a5">
    <w:name w:val="footer"/>
    <w:basedOn w:val="a"/>
    <w:link w:val="a6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7DA"/>
  </w:style>
  <w:style w:type="paragraph" w:styleId="a7">
    <w:name w:val="Balloon Text"/>
    <w:basedOn w:val="a"/>
    <w:link w:val="a8"/>
    <w:uiPriority w:val="99"/>
    <w:semiHidden/>
    <w:unhideWhenUsed/>
    <w:rsid w:val="0082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6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Е.И.</cp:lastModifiedBy>
  <cp:revision>78</cp:revision>
  <cp:lastPrinted>2025-07-29T08:11:00Z</cp:lastPrinted>
  <dcterms:created xsi:type="dcterms:W3CDTF">2024-12-13T08:47:00Z</dcterms:created>
  <dcterms:modified xsi:type="dcterms:W3CDTF">2025-12-11T08:21:00Z</dcterms:modified>
</cp:coreProperties>
</file>