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47" w:rsidRDefault="00B91847" w:rsidP="00D86B4D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D86B4D">
        <w:rPr>
          <w:b/>
          <w:color w:val="000000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по выдаче </w:t>
      </w:r>
      <w:r w:rsidR="00023B21">
        <w:rPr>
          <w:b/>
          <w:color w:val="000000"/>
          <w:sz w:val="28"/>
          <w:szCs w:val="28"/>
        </w:rPr>
        <w:t>р</w:t>
      </w:r>
      <w:r w:rsidRPr="00D86B4D">
        <w:rPr>
          <w:b/>
          <w:color w:val="000000"/>
          <w:sz w:val="28"/>
          <w:szCs w:val="28"/>
        </w:rPr>
        <w:t>азрешения:</w:t>
      </w:r>
    </w:p>
    <w:p w:rsidR="00D86B4D" w:rsidRPr="00D86B4D" w:rsidRDefault="00D86B4D" w:rsidP="00D86B4D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B91847" w:rsidRPr="009B530D" w:rsidRDefault="00B91847" w:rsidP="006677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30D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proofErr w:type="gramEnd"/>
      <w:r w:rsidRPr="009B530D">
        <w:rPr>
          <w:rFonts w:ascii="Times New Roman" w:hAnsi="Times New Roman" w:cs="Times New Roman"/>
          <w:color w:val="000000"/>
          <w:sz w:val="28"/>
          <w:szCs w:val="28"/>
        </w:rPr>
        <w:t xml:space="preserve"> на предоставление муниципальной услуги, которое оформляется по </w:t>
      </w:r>
      <w:hyperlink w:anchor="Par406" w:history="1">
        <w:r w:rsidRPr="009B530D">
          <w:rPr>
            <w:rFonts w:ascii="Times New Roman" w:hAnsi="Times New Roman" w:cs="Times New Roman"/>
            <w:color w:val="000000"/>
            <w:sz w:val="28"/>
            <w:szCs w:val="28"/>
          </w:rPr>
          <w:t>форме</w:t>
        </w:r>
      </w:hyperlink>
      <w:r w:rsidRPr="009B530D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B530D">
        <w:rPr>
          <w:rFonts w:ascii="Times New Roman" w:hAnsi="Times New Roman" w:cs="Times New Roman"/>
          <w:color w:val="000000"/>
          <w:sz w:val="28"/>
          <w:szCs w:val="28"/>
        </w:rPr>
        <w:t xml:space="preserve"> 1 к Административному регламенту;</w:t>
      </w:r>
    </w:p>
    <w:p w:rsidR="00B91847" w:rsidRDefault="00B91847" w:rsidP="0066771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F5CB7">
        <w:rPr>
          <w:color w:val="000000"/>
          <w:sz w:val="28"/>
          <w:szCs w:val="28"/>
        </w:rPr>
        <w:t>документ, удостоверяющий личность заявителя (паспорт) (копия страниц 2, 3, 5, подлинник для ознакомления) (в случае обращения доверенного лица - доверенность и документ, удостоверяющий его личность (паспорт) (</w:t>
      </w:r>
      <w:r>
        <w:rPr>
          <w:color w:val="000000"/>
          <w:sz w:val="28"/>
          <w:szCs w:val="28"/>
        </w:rPr>
        <w:t xml:space="preserve">1 экземпляр </w:t>
      </w:r>
      <w:r w:rsidRPr="005F5CB7">
        <w:rPr>
          <w:color w:val="000000"/>
          <w:sz w:val="28"/>
          <w:szCs w:val="28"/>
        </w:rPr>
        <w:t>копи</w:t>
      </w:r>
      <w:r>
        <w:rPr>
          <w:color w:val="000000"/>
          <w:sz w:val="28"/>
          <w:szCs w:val="28"/>
        </w:rPr>
        <w:t>и</w:t>
      </w:r>
      <w:r w:rsidRPr="005F5CB7">
        <w:rPr>
          <w:color w:val="000000"/>
          <w:sz w:val="28"/>
          <w:szCs w:val="28"/>
        </w:rPr>
        <w:t>, подлинники для ознакомления)</w:t>
      </w:r>
      <w:r>
        <w:rPr>
          <w:color w:val="000000"/>
          <w:sz w:val="28"/>
          <w:szCs w:val="28"/>
        </w:rPr>
        <w:t xml:space="preserve"> (для физического лица)</w:t>
      </w:r>
      <w:r w:rsidRPr="005F5CB7">
        <w:rPr>
          <w:color w:val="000000"/>
          <w:sz w:val="28"/>
          <w:szCs w:val="28"/>
        </w:rPr>
        <w:t>;</w:t>
      </w:r>
    </w:p>
    <w:p w:rsidR="00B91847" w:rsidRPr="00023B21" w:rsidRDefault="00B91847" w:rsidP="00667713">
      <w:pPr>
        <w:ind w:firstLine="709"/>
        <w:jc w:val="both"/>
        <w:rPr>
          <w:color w:val="000001"/>
          <w:sz w:val="28"/>
          <w:szCs w:val="28"/>
        </w:rPr>
      </w:pPr>
      <w:r w:rsidRPr="00023B21">
        <w:rPr>
          <w:color w:val="000001"/>
          <w:sz w:val="28"/>
          <w:szCs w:val="28"/>
        </w:rPr>
        <w:t xml:space="preserve">документ, подтверждающий в письменной форме согласие собственника или иного указанного в частях 5-7 статьи 19 Федерального закона </w:t>
      </w:r>
      <w:r w:rsidRPr="00023B21">
        <w:rPr>
          <w:sz w:val="28"/>
          <w:szCs w:val="28"/>
        </w:rPr>
        <w:t xml:space="preserve">от 13.03.2006 № 38-ФЗ </w:t>
      </w:r>
      <w:hyperlink r:id="rId4" w:history="1">
        <w:r w:rsidRPr="00023B21">
          <w:rPr>
            <w:sz w:val="28"/>
            <w:szCs w:val="28"/>
          </w:rPr>
          <w:t>«О рекламе»</w:t>
        </w:r>
      </w:hyperlink>
      <w:r w:rsidRPr="00023B21">
        <w:rPr>
          <w:color w:val="000001"/>
          <w:sz w:val="28"/>
          <w:szCs w:val="28"/>
        </w:rPr>
        <w:t xml:space="preserve">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 </w:t>
      </w:r>
      <w:r w:rsidRPr="00023B21">
        <w:rPr>
          <w:b/>
          <w:color w:val="000001"/>
          <w:sz w:val="28"/>
          <w:szCs w:val="28"/>
        </w:rPr>
        <w:t>(договор на установку и эксплуатацию рекламной конструкции)</w:t>
      </w:r>
      <w:r w:rsidRPr="00023B21">
        <w:rPr>
          <w:color w:val="000001"/>
          <w:sz w:val="28"/>
          <w:szCs w:val="28"/>
        </w:rPr>
        <w:t>.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</w:t>
      </w:r>
      <w:bookmarkStart w:id="0" w:name="_GoBack"/>
      <w:bookmarkEnd w:id="0"/>
      <w:r w:rsidRPr="00023B21">
        <w:rPr>
          <w:color w:val="000001"/>
          <w:sz w:val="28"/>
          <w:szCs w:val="28"/>
        </w:rPr>
        <w:t>оме, документом, подтверждающим согласие этих собственников, является протокол общего собрания собственников помещений в многоквартирном доме. Заключение договора на установку и эксплуатацию рекламной конструкции осуществляется лицом, уполномоченным на его заключение общим собранием собственников помещений в многоквартирном доме</w:t>
      </w:r>
      <w:r w:rsidR="00B72093" w:rsidRPr="00023B21">
        <w:rPr>
          <w:color w:val="000001"/>
          <w:sz w:val="28"/>
          <w:szCs w:val="28"/>
        </w:rPr>
        <w:t xml:space="preserve"> (66% от общего числа жителей дома)</w:t>
      </w:r>
      <w:r w:rsidRPr="00023B21">
        <w:rPr>
          <w:color w:val="000001"/>
          <w:sz w:val="28"/>
          <w:szCs w:val="28"/>
        </w:rPr>
        <w:t xml:space="preserve">; </w:t>
      </w:r>
    </w:p>
    <w:p w:rsidR="00B91847" w:rsidRPr="006C0A18" w:rsidRDefault="00B91847" w:rsidP="00667713">
      <w:pPr>
        <w:ind w:firstLine="709"/>
        <w:jc w:val="both"/>
        <w:rPr>
          <w:sz w:val="28"/>
          <w:szCs w:val="28"/>
        </w:rPr>
      </w:pPr>
      <w:proofErr w:type="gramStart"/>
      <w:r w:rsidRPr="006C0A18">
        <w:rPr>
          <w:sz w:val="28"/>
          <w:szCs w:val="28"/>
        </w:rPr>
        <w:t>сведения</w:t>
      </w:r>
      <w:proofErr w:type="gramEnd"/>
      <w:r w:rsidRPr="006C0A18">
        <w:rPr>
          <w:sz w:val="28"/>
          <w:szCs w:val="28"/>
        </w:rPr>
        <w:t xml:space="preserve"> о территориальном размещении</w:t>
      </w:r>
      <w:r>
        <w:rPr>
          <w:sz w:val="28"/>
          <w:szCs w:val="28"/>
        </w:rPr>
        <w:t xml:space="preserve"> и</w:t>
      </w:r>
      <w:r w:rsidRPr="006C0A18">
        <w:rPr>
          <w:sz w:val="28"/>
          <w:szCs w:val="28"/>
        </w:rPr>
        <w:t xml:space="preserve"> внешнем виде рекламной конструкции</w:t>
      </w:r>
      <w:r w:rsidRPr="009B530D">
        <w:rPr>
          <w:color w:val="000000"/>
          <w:sz w:val="28"/>
          <w:szCs w:val="28"/>
        </w:rPr>
        <w:t xml:space="preserve">по </w:t>
      </w:r>
      <w:hyperlink w:anchor="Par406" w:history="1">
        <w:r w:rsidRPr="009B530D">
          <w:rPr>
            <w:color w:val="000000"/>
            <w:sz w:val="28"/>
            <w:szCs w:val="28"/>
          </w:rPr>
          <w:t>форме</w:t>
        </w:r>
      </w:hyperlink>
      <w:r w:rsidRPr="009B530D">
        <w:rPr>
          <w:color w:val="000000"/>
          <w:sz w:val="28"/>
          <w:szCs w:val="28"/>
        </w:rPr>
        <w:t xml:space="preserve"> согласно приложению </w:t>
      </w:r>
      <w:r w:rsidRPr="006F1E9E">
        <w:rPr>
          <w:color w:val="000000"/>
          <w:sz w:val="28"/>
          <w:szCs w:val="28"/>
        </w:rPr>
        <w:t xml:space="preserve">№ </w:t>
      </w:r>
      <w:r w:rsidR="00157596">
        <w:rPr>
          <w:color w:val="000000"/>
          <w:sz w:val="28"/>
          <w:szCs w:val="28"/>
        </w:rPr>
        <w:t>3</w:t>
      </w:r>
      <w:r w:rsidRPr="009B530D">
        <w:rPr>
          <w:color w:val="000000"/>
          <w:sz w:val="28"/>
          <w:szCs w:val="28"/>
        </w:rPr>
        <w:t xml:space="preserve"> к Административному регламенту</w:t>
      </w:r>
      <w:r w:rsidRPr="006C0A18">
        <w:rPr>
          <w:sz w:val="28"/>
          <w:szCs w:val="28"/>
        </w:rPr>
        <w:t>;</w:t>
      </w:r>
    </w:p>
    <w:p w:rsidR="00B91847" w:rsidRDefault="00B91847" w:rsidP="0066771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750F6">
        <w:rPr>
          <w:sz w:val="28"/>
          <w:szCs w:val="28"/>
        </w:rPr>
        <w:t>проект</w:t>
      </w:r>
      <w:proofErr w:type="gramEnd"/>
      <w:r w:rsidR="004F563D">
        <w:rPr>
          <w:sz w:val="28"/>
          <w:szCs w:val="28"/>
        </w:rPr>
        <w:t xml:space="preserve"> </w:t>
      </w:r>
      <w:r>
        <w:rPr>
          <w:sz w:val="28"/>
          <w:szCs w:val="28"/>
        </w:rPr>
        <w:t>рекламной конструкции</w:t>
      </w:r>
      <w:r w:rsidRPr="00D750F6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соответствующий</w:t>
      </w:r>
      <w:r w:rsidRPr="00D750F6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>м</w:t>
      </w:r>
      <w:r w:rsidRPr="00D750F6">
        <w:rPr>
          <w:sz w:val="28"/>
          <w:szCs w:val="28"/>
        </w:rPr>
        <w:t>, установленны</w:t>
      </w:r>
      <w:r>
        <w:rPr>
          <w:sz w:val="28"/>
          <w:szCs w:val="28"/>
        </w:rPr>
        <w:t xml:space="preserve">м </w:t>
      </w:r>
      <w:hyperlink r:id="rId5" w:history="1">
        <w:r w:rsidRPr="009B530D">
          <w:rPr>
            <w:color w:val="000000"/>
            <w:sz w:val="28"/>
            <w:szCs w:val="28"/>
          </w:rPr>
          <w:t>решение</w:t>
        </w:r>
      </w:hyperlink>
      <w:r w:rsidRPr="009B530D">
        <w:rPr>
          <w:color w:val="000000"/>
          <w:sz w:val="28"/>
          <w:szCs w:val="28"/>
        </w:rPr>
        <w:t xml:space="preserve">м городской Думы Краснодара от 25.04.2013 </w:t>
      </w:r>
      <w:r w:rsidR="00B72093">
        <w:rPr>
          <w:color w:val="000000"/>
          <w:sz w:val="28"/>
          <w:szCs w:val="28"/>
        </w:rPr>
        <w:t xml:space="preserve">            </w:t>
      </w:r>
      <w:r w:rsidRPr="009B530D">
        <w:rPr>
          <w:color w:val="000000"/>
          <w:sz w:val="28"/>
          <w:szCs w:val="28"/>
        </w:rPr>
        <w:t>№ 47 п. 4 «Об утверждении Порядка размещения рекламных конструкций на территории муниципального образования город Краснодар»;</w:t>
      </w:r>
    </w:p>
    <w:p w:rsidR="00B91847" w:rsidRDefault="00B91847" w:rsidP="00667713">
      <w:pPr>
        <w:ind w:firstLine="709"/>
        <w:jc w:val="both"/>
        <w:rPr>
          <w:sz w:val="28"/>
          <w:szCs w:val="28"/>
        </w:rPr>
      </w:pPr>
      <w:r w:rsidRPr="00D750F6">
        <w:rPr>
          <w:sz w:val="28"/>
          <w:szCs w:val="28"/>
        </w:rPr>
        <w:t>копия документа, подтверждающего оплату государственной пошлины (квитан</w:t>
      </w:r>
      <w:r>
        <w:rPr>
          <w:sz w:val="28"/>
          <w:szCs w:val="28"/>
        </w:rPr>
        <w:t xml:space="preserve">ция) (оригинал для ознакомления). </w:t>
      </w:r>
    </w:p>
    <w:p w:rsidR="00023B21" w:rsidRDefault="00023B21" w:rsidP="00023B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23B21" w:rsidRPr="00023B21" w:rsidRDefault="00023B21" w:rsidP="00023B21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 w:rsidRPr="00023B21">
        <w:rPr>
          <w:b/>
          <w:color w:val="000000"/>
          <w:sz w:val="28"/>
          <w:szCs w:val="28"/>
        </w:rPr>
        <w:t>Заявитель вправе представить следующие документы:</w:t>
      </w:r>
    </w:p>
    <w:p w:rsidR="00023B21" w:rsidRDefault="00023B21" w:rsidP="00023B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8629E7">
        <w:rPr>
          <w:color w:val="000000"/>
          <w:sz w:val="28"/>
          <w:szCs w:val="28"/>
        </w:rPr>
        <w:t>выписк</w:t>
      </w:r>
      <w:r>
        <w:rPr>
          <w:color w:val="000000"/>
          <w:sz w:val="28"/>
          <w:szCs w:val="28"/>
        </w:rPr>
        <w:t>а</w:t>
      </w:r>
      <w:proofErr w:type="gramEnd"/>
      <w:r w:rsidRPr="008629E7">
        <w:rPr>
          <w:color w:val="000000"/>
          <w:sz w:val="28"/>
          <w:szCs w:val="28"/>
        </w:rPr>
        <w:t xml:space="preserve"> из </w:t>
      </w:r>
      <w:r>
        <w:rPr>
          <w:color w:val="000000"/>
          <w:sz w:val="28"/>
          <w:szCs w:val="28"/>
        </w:rPr>
        <w:t>Е</w:t>
      </w:r>
      <w:r w:rsidRPr="008629E7">
        <w:rPr>
          <w:color w:val="000000"/>
          <w:sz w:val="28"/>
          <w:szCs w:val="28"/>
        </w:rPr>
        <w:t>диного государственного реестра юридических лиц (для юридического лица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023B21" w:rsidRDefault="00023B21" w:rsidP="00023B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8629E7">
        <w:rPr>
          <w:color w:val="000000"/>
          <w:sz w:val="28"/>
          <w:szCs w:val="28"/>
        </w:rPr>
        <w:t>выписк</w:t>
      </w:r>
      <w:r>
        <w:rPr>
          <w:color w:val="000000"/>
          <w:sz w:val="28"/>
          <w:szCs w:val="28"/>
        </w:rPr>
        <w:t>а</w:t>
      </w:r>
      <w:proofErr w:type="gramEnd"/>
      <w:r w:rsidRPr="008629E7">
        <w:rPr>
          <w:color w:val="000000"/>
          <w:sz w:val="28"/>
          <w:szCs w:val="28"/>
        </w:rPr>
        <w:t xml:space="preserve"> из </w:t>
      </w:r>
      <w:r>
        <w:rPr>
          <w:color w:val="000000"/>
          <w:sz w:val="28"/>
          <w:szCs w:val="28"/>
        </w:rPr>
        <w:t>Е</w:t>
      </w:r>
      <w:r w:rsidRPr="008629E7">
        <w:rPr>
          <w:color w:val="000000"/>
          <w:sz w:val="28"/>
          <w:szCs w:val="28"/>
        </w:rPr>
        <w:t>диного государственного реестра индивидуальных предпринимателей (для индивидуального предпринимателя)</w:t>
      </w:r>
      <w:r>
        <w:rPr>
          <w:color w:val="000000"/>
          <w:sz w:val="28"/>
          <w:szCs w:val="28"/>
        </w:rPr>
        <w:t xml:space="preserve"> (не обязательно)</w:t>
      </w:r>
      <w:r w:rsidRPr="00D0538C">
        <w:rPr>
          <w:color w:val="000000"/>
          <w:sz w:val="28"/>
          <w:szCs w:val="28"/>
        </w:rPr>
        <w:t>;</w:t>
      </w:r>
    </w:p>
    <w:p w:rsidR="00B91847" w:rsidRPr="00023B21" w:rsidRDefault="00023B21" w:rsidP="00023B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023B21">
        <w:rPr>
          <w:color w:val="000000"/>
          <w:sz w:val="28"/>
          <w:szCs w:val="28"/>
        </w:rPr>
        <w:t>сведения</w:t>
      </w:r>
      <w:proofErr w:type="gramEnd"/>
      <w:r w:rsidRPr="00023B21">
        <w:rPr>
          <w:color w:val="000000"/>
          <w:sz w:val="28"/>
          <w:szCs w:val="28"/>
        </w:rPr>
        <w:t xml:space="preserve"> о правах на недвижимое имущество, к которому предполагается при</w:t>
      </w:r>
      <w:r>
        <w:rPr>
          <w:color w:val="000000"/>
          <w:sz w:val="28"/>
          <w:szCs w:val="28"/>
        </w:rPr>
        <w:t>соединять рекламную конструкцию.</w:t>
      </w:r>
    </w:p>
    <w:sectPr w:rsidR="00B91847" w:rsidRPr="00023B21" w:rsidSect="001E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7713"/>
    <w:rsid w:val="00023B21"/>
    <w:rsid w:val="000817BB"/>
    <w:rsid w:val="001240B9"/>
    <w:rsid w:val="001410B5"/>
    <w:rsid w:val="00157596"/>
    <w:rsid w:val="00171A8A"/>
    <w:rsid w:val="001E3FE5"/>
    <w:rsid w:val="0027590B"/>
    <w:rsid w:val="00341459"/>
    <w:rsid w:val="004C1F0B"/>
    <w:rsid w:val="004F563D"/>
    <w:rsid w:val="00516E7B"/>
    <w:rsid w:val="005F5CB7"/>
    <w:rsid w:val="00667713"/>
    <w:rsid w:val="006921FE"/>
    <w:rsid w:val="006C0A18"/>
    <w:rsid w:val="006F1E9E"/>
    <w:rsid w:val="008629E7"/>
    <w:rsid w:val="009419A8"/>
    <w:rsid w:val="00952FF9"/>
    <w:rsid w:val="009765D6"/>
    <w:rsid w:val="009B530D"/>
    <w:rsid w:val="009C230A"/>
    <w:rsid w:val="00A739A6"/>
    <w:rsid w:val="00AF01D1"/>
    <w:rsid w:val="00B72093"/>
    <w:rsid w:val="00B91847"/>
    <w:rsid w:val="00C62134"/>
    <w:rsid w:val="00CC4AE8"/>
    <w:rsid w:val="00D0538C"/>
    <w:rsid w:val="00D750F6"/>
    <w:rsid w:val="00D86B4D"/>
    <w:rsid w:val="00D97D6F"/>
    <w:rsid w:val="00EB0004"/>
    <w:rsid w:val="00F1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82C45E-A6A5-4B7E-B0C3-C425039C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77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86B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73E19D69618AD7666626F4CC706150BE69BA6BA6BD7E3333DB44F21A87A902OFYFG" TargetMode="External"/><Relationship Id="rId4" Type="http://schemas.openxmlformats.org/officeDocument/2006/relationships/hyperlink" Target="consultantplus://offline/main?base=LAW;n=103207;fld=134;dst=10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МОГК "Градинформ"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Turetskaya</cp:lastModifiedBy>
  <cp:revision>10</cp:revision>
  <cp:lastPrinted>2017-08-17T10:11:00Z</cp:lastPrinted>
  <dcterms:created xsi:type="dcterms:W3CDTF">2014-05-23T11:22:00Z</dcterms:created>
  <dcterms:modified xsi:type="dcterms:W3CDTF">2025-05-13T16:29:00Z</dcterms:modified>
</cp:coreProperties>
</file>