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53" w:rsidRPr="00D05542" w:rsidRDefault="00706DF2" w:rsidP="00936390">
      <w:pPr>
        <w:spacing w:after="0" w:line="240" w:lineRule="auto"/>
        <w:ind w:left="5812" w:right="-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10</w:t>
      </w:r>
    </w:p>
    <w:p w:rsidR="00FF5253" w:rsidRPr="00D05542" w:rsidRDefault="00FF5253" w:rsidP="00936390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 </w:t>
      </w:r>
      <w:r w:rsidR="00936390">
        <w:rPr>
          <w:rFonts w:ascii="Arial" w:hAnsi="Arial" w:cs="Arial"/>
          <w:sz w:val="28"/>
          <w:szCs w:val="28"/>
        </w:rPr>
        <w:t>решению городской Думы</w:t>
      </w:r>
    </w:p>
    <w:p w:rsidR="00FF5253" w:rsidRPr="00D05542" w:rsidRDefault="00FF5253" w:rsidP="00936390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 w:rsidRPr="00D05542">
        <w:rPr>
          <w:rFonts w:ascii="Arial" w:hAnsi="Arial" w:cs="Arial"/>
          <w:sz w:val="28"/>
          <w:szCs w:val="28"/>
        </w:rPr>
        <w:t>Краснодара</w:t>
      </w:r>
    </w:p>
    <w:p w:rsidR="00FF5253" w:rsidRDefault="00936390" w:rsidP="00936390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17.12.2015 № 7 п. 4</w:t>
      </w:r>
    </w:p>
    <w:p w:rsidR="00FD3FFF" w:rsidRDefault="00FD3FFF" w:rsidP="00936390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(в редакции решения</w:t>
      </w:r>
    </w:p>
    <w:p w:rsidR="00FD3FFF" w:rsidRPr="00D05542" w:rsidRDefault="00FD3FFF" w:rsidP="00936390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городской Думы </w:t>
      </w:r>
      <w:r w:rsidR="00936390">
        <w:rPr>
          <w:rFonts w:ascii="Arial" w:hAnsi="Arial" w:cs="Arial"/>
          <w:sz w:val="28"/>
          <w:szCs w:val="28"/>
        </w:rPr>
        <w:t>Краснодара</w:t>
      </w:r>
    </w:p>
    <w:p w:rsidR="00FD3FFF" w:rsidRPr="00D05542" w:rsidRDefault="00FD3FFF" w:rsidP="00936390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Pr="00D05542">
        <w:rPr>
          <w:rFonts w:ascii="Arial" w:hAnsi="Arial" w:cs="Arial"/>
          <w:sz w:val="28"/>
          <w:szCs w:val="28"/>
        </w:rPr>
        <w:t>22.09.2016 № 21 п. 2</w:t>
      </w:r>
      <w:r w:rsidR="00E3186D">
        <w:rPr>
          <w:rFonts w:ascii="Arial" w:hAnsi="Arial" w:cs="Arial"/>
          <w:sz w:val="28"/>
          <w:szCs w:val="28"/>
        </w:rPr>
        <w:t>)</w:t>
      </w:r>
    </w:p>
    <w:p w:rsidR="00FD3FFF" w:rsidRDefault="00FD3FFF" w:rsidP="00FF5253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</w:p>
    <w:p w:rsidR="00936390" w:rsidRDefault="00936390" w:rsidP="00FF5253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</w:p>
    <w:p w:rsidR="00936390" w:rsidRPr="00936390" w:rsidRDefault="00936390" w:rsidP="00FF5253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</w:p>
    <w:p w:rsidR="00FF5253" w:rsidRPr="00FD3FFF" w:rsidRDefault="00FF5253" w:rsidP="00FF525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D3FFF">
        <w:rPr>
          <w:rFonts w:ascii="Arial" w:hAnsi="Arial" w:cs="Arial"/>
          <w:b/>
          <w:sz w:val="28"/>
          <w:szCs w:val="28"/>
        </w:rPr>
        <w:t>ПРОГРАММА</w:t>
      </w:r>
    </w:p>
    <w:p w:rsidR="00FF5253" w:rsidRPr="00FD3FFF" w:rsidRDefault="00FF5253" w:rsidP="00FF525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D3FFF">
        <w:rPr>
          <w:rFonts w:ascii="Arial" w:hAnsi="Arial" w:cs="Arial"/>
          <w:b/>
          <w:sz w:val="28"/>
          <w:szCs w:val="28"/>
        </w:rPr>
        <w:t>муниципальных внутренних заимствований</w:t>
      </w:r>
    </w:p>
    <w:p w:rsidR="00FF5253" w:rsidRPr="00FD3FFF" w:rsidRDefault="00FF5253" w:rsidP="00FF525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D3FFF">
        <w:rPr>
          <w:rFonts w:ascii="Arial" w:hAnsi="Arial" w:cs="Arial"/>
          <w:b/>
          <w:sz w:val="28"/>
          <w:szCs w:val="28"/>
        </w:rPr>
        <w:t>муниципального образования город Краснодар на 2016 год</w:t>
      </w:r>
    </w:p>
    <w:p w:rsidR="00FF5253" w:rsidRPr="00936390" w:rsidRDefault="00FF5253" w:rsidP="00FF52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5253" w:rsidRPr="00936390" w:rsidRDefault="00FF5253" w:rsidP="00FF52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6390">
        <w:rPr>
          <w:rFonts w:ascii="Arial" w:hAnsi="Arial" w:cs="Arial"/>
          <w:sz w:val="24"/>
          <w:szCs w:val="24"/>
        </w:rPr>
        <w:tab/>
      </w:r>
      <w:r w:rsidRPr="00936390">
        <w:rPr>
          <w:rFonts w:ascii="Arial" w:hAnsi="Arial" w:cs="Arial"/>
          <w:sz w:val="24"/>
          <w:szCs w:val="24"/>
        </w:rPr>
        <w:tab/>
      </w:r>
      <w:r w:rsidRPr="00936390">
        <w:rPr>
          <w:rFonts w:ascii="Arial" w:hAnsi="Arial" w:cs="Arial"/>
          <w:sz w:val="24"/>
          <w:szCs w:val="24"/>
        </w:rPr>
        <w:tab/>
      </w:r>
    </w:p>
    <w:p w:rsidR="00FF5253" w:rsidRPr="00FF5253" w:rsidRDefault="00FF5253" w:rsidP="00936390">
      <w:pPr>
        <w:spacing w:after="0"/>
        <w:rPr>
          <w:rFonts w:ascii="Arial" w:hAnsi="Arial" w:cs="Arial"/>
          <w:sz w:val="24"/>
          <w:szCs w:val="24"/>
        </w:rPr>
      </w:pPr>
      <w:r w:rsidRPr="00FF5253">
        <w:rPr>
          <w:rFonts w:ascii="Arial" w:hAnsi="Arial" w:cs="Arial"/>
          <w:sz w:val="24"/>
          <w:szCs w:val="24"/>
        </w:rPr>
        <w:tab/>
      </w:r>
      <w:r w:rsidRPr="00FF52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F5253">
        <w:rPr>
          <w:rFonts w:ascii="Arial" w:hAnsi="Arial" w:cs="Arial"/>
          <w:sz w:val="24"/>
          <w:szCs w:val="24"/>
        </w:rPr>
        <w:t>(тыс.</w:t>
      </w:r>
      <w:r w:rsidR="00936390">
        <w:rPr>
          <w:rFonts w:ascii="Arial" w:hAnsi="Arial" w:cs="Arial"/>
          <w:sz w:val="24"/>
          <w:szCs w:val="24"/>
        </w:rPr>
        <w:t xml:space="preserve"> </w:t>
      </w:r>
      <w:r w:rsidRPr="00FF5253">
        <w:rPr>
          <w:rFonts w:ascii="Arial" w:hAnsi="Arial" w:cs="Arial"/>
          <w:sz w:val="24"/>
          <w:szCs w:val="24"/>
        </w:rPr>
        <w:t xml:space="preserve">рублей) </w:t>
      </w:r>
    </w:p>
    <w:tbl>
      <w:tblPr>
        <w:tblW w:w="9669" w:type="dxa"/>
        <w:tblInd w:w="-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7655"/>
        <w:gridCol w:w="1417"/>
      </w:tblGrid>
      <w:tr w:rsidR="00936390" w:rsidRPr="00FF5253" w:rsidTr="00936390">
        <w:trPr>
          <w:trHeight w:val="6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390" w:rsidRDefault="00936390" w:rsidP="0093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</w:p>
          <w:p w:rsidR="00936390" w:rsidRPr="00FF5253" w:rsidRDefault="00936390" w:rsidP="0093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390" w:rsidRPr="00FF5253" w:rsidRDefault="00936390" w:rsidP="0093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390" w:rsidRPr="00FF5253" w:rsidRDefault="00936390" w:rsidP="0093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936390" w:rsidRPr="00FF5253" w:rsidTr="00936390"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5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Кредиты, привлечённые от кредитных организаций</w:t>
            </w:r>
          </w:p>
        </w:tc>
        <w:tc>
          <w:tcPr>
            <w:tcW w:w="141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3 600 000,0</w:t>
            </w:r>
          </w:p>
        </w:tc>
      </w:tr>
      <w:tr w:rsidR="00936390" w:rsidRPr="00FF5253" w:rsidTr="00936390">
        <w:trPr>
          <w:trHeight w:val="603"/>
        </w:trPr>
        <w:tc>
          <w:tcPr>
            <w:tcW w:w="5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 xml:space="preserve">Бюджетные кредиты, привлечённые в местный бюджет от других бюджетов бюджетной системы Российской Федерации, – всего, 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2 720 000,0</w:t>
            </w:r>
          </w:p>
        </w:tc>
      </w:tr>
      <w:tr w:rsidR="00936390" w:rsidRPr="00FF5253" w:rsidTr="00936390">
        <w:trPr>
          <w:trHeight w:val="305"/>
        </w:trPr>
        <w:tc>
          <w:tcPr>
            <w:tcW w:w="5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6390" w:rsidRPr="00FF5253" w:rsidTr="00936390">
        <w:trPr>
          <w:trHeight w:val="1084"/>
        </w:trPr>
        <w:tc>
          <w:tcPr>
            <w:tcW w:w="5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Привлечение бюджетных кредитов от краевого бюджета на покрытие временных кассовых разрывов, возникающих при исполнении местного бюджета (бюджета муниципального образования город Краснодар) 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600 000,0</w:t>
            </w:r>
          </w:p>
        </w:tc>
      </w:tr>
      <w:tr w:rsidR="00936390" w:rsidRPr="00FF5253" w:rsidTr="00936390">
        <w:trPr>
          <w:trHeight w:val="688"/>
        </w:trPr>
        <w:tc>
          <w:tcPr>
            <w:tcW w:w="5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Привлечение бюджетных кредитов на пополнение остатков средств на счёте местного бюджета (бюджета муниципального образования город Краснодар)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1 100 000,0</w:t>
            </w:r>
          </w:p>
        </w:tc>
      </w:tr>
      <w:tr w:rsidR="00936390" w:rsidRPr="00FF5253" w:rsidTr="00936390">
        <w:trPr>
          <w:trHeight w:val="843"/>
        </w:trPr>
        <w:tc>
          <w:tcPr>
            <w:tcW w:w="5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 xml:space="preserve">2.3. 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Привлечение бюджетных кредитов от краевого бюджета на частичное покрытие дефицита местного бюджета (бюджета муниципального образования город Краснодар)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1 020 000,0</w:t>
            </w:r>
          </w:p>
        </w:tc>
      </w:tr>
      <w:tr w:rsidR="00936390" w:rsidRPr="00FF5253" w:rsidTr="00936390">
        <w:trPr>
          <w:trHeight w:val="305"/>
        </w:trPr>
        <w:tc>
          <w:tcPr>
            <w:tcW w:w="5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 привлечение заимствований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6 320 000,0</w:t>
            </w:r>
          </w:p>
        </w:tc>
      </w:tr>
      <w:tr w:rsidR="00936390" w:rsidRPr="00FF5253" w:rsidTr="00936390">
        <w:trPr>
          <w:trHeight w:val="610"/>
        </w:trPr>
        <w:tc>
          <w:tcPr>
            <w:tcW w:w="5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Погашение основной суммы долга по кредитам, полученным от кредитных организаций, – всего, 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2 414 995,0</w:t>
            </w:r>
          </w:p>
        </w:tc>
      </w:tr>
      <w:tr w:rsidR="00936390" w:rsidRPr="00FF5253" w:rsidTr="00936390">
        <w:trPr>
          <w:trHeight w:val="305"/>
        </w:trPr>
        <w:tc>
          <w:tcPr>
            <w:tcW w:w="5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6390" w:rsidRPr="00FF5253" w:rsidTr="00936390">
        <w:trPr>
          <w:trHeight w:val="305"/>
        </w:trPr>
        <w:tc>
          <w:tcPr>
            <w:tcW w:w="5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По кредитам, полученным в 2013 году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2 414 995,0</w:t>
            </w:r>
          </w:p>
        </w:tc>
      </w:tr>
      <w:tr w:rsidR="00936390" w:rsidRPr="00FF5253" w:rsidTr="00936390">
        <w:trPr>
          <w:trHeight w:val="679"/>
        </w:trPr>
        <w:tc>
          <w:tcPr>
            <w:tcW w:w="5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Погашение основной суммы долга по бюджетным кредитам, полученным от других бюджетов бюджетн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ой системы Российской Федерации</w:t>
            </w: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всего, 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1 700 000,0</w:t>
            </w:r>
          </w:p>
        </w:tc>
      </w:tr>
      <w:tr w:rsidR="00936390" w:rsidRPr="00FF5253" w:rsidTr="00936390">
        <w:trPr>
          <w:trHeight w:val="305"/>
        </w:trPr>
        <w:tc>
          <w:tcPr>
            <w:tcW w:w="5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36390" w:rsidRPr="00FF5253" w:rsidTr="00936390">
        <w:trPr>
          <w:trHeight w:val="1092"/>
        </w:trPr>
        <w:tc>
          <w:tcPr>
            <w:tcW w:w="5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Погашение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бюджетных кредитов, полученных</w:t>
            </w: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краевого бюджета на покрытие временных кассовых разрывов, возникающих при исполнении местного бюджета (бюджета муниципального образования город Краснодар)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600 000,0</w:t>
            </w:r>
          </w:p>
        </w:tc>
      </w:tr>
      <w:tr w:rsidR="00936390" w:rsidRPr="00FF5253" w:rsidTr="00936390">
        <w:trPr>
          <w:trHeight w:val="698"/>
        </w:trPr>
        <w:tc>
          <w:tcPr>
            <w:tcW w:w="59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 xml:space="preserve">4.2. 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Погашение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бюджетных кредитов, полученных</w:t>
            </w: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пополнение остатков средств на счёте местного бюджета (бюджета муниципального образования город Краснодар)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color w:val="000000"/>
                <w:sz w:val="24"/>
                <w:szCs w:val="24"/>
              </w:rPr>
              <w:t>1 100 000,0</w:t>
            </w:r>
          </w:p>
        </w:tc>
      </w:tr>
      <w:tr w:rsidR="00936390" w:rsidRPr="00FF5253" w:rsidTr="00936390">
        <w:trPr>
          <w:trHeight w:val="362"/>
        </w:trPr>
        <w:tc>
          <w:tcPr>
            <w:tcW w:w="59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 погашение основной суммы долга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6390" w:rsidRPr="00FF5253" w:rsidRDefault="009363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F52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4 114 995,0</w:t>
            </w:r>
          </w:p>
        </w:tc>
      </w:tr>
    </w:tbl>
    <w:p w:rsidR="00FF5253" w:rsidRPr="00FF5253" w:rsidRDefault="00FF5253">
      <w:pPr>
        <w:rPr>
          <w:rFonts w:ascii="Arial" w:hAnsi="Arial" w:cs="Arial"/>
          <w:sz w:val="24"/>
          <w:szCs w:val="24"/>
        </w:rPr>
      </w:pPr>
    </w:p>
    <w:sectPr w:rsidR="00FF5253" w:rsidRPr="00FF5253" w:rsidSect="009363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53"/>
    <w:rsid w:val="00706DF2"/>
    <w:rsid w:val="007F5EF0"/>
    <w:rsid w:val="00936390"/>
    <w:rsid w:val="00B26AB8"/>
    <w:rsid w:val="00E3186D"/>
    <w:rsid w:val="00FD3FFF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044DB-392B-48D8-8D6E-A4DFDC28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281</Words>
  <Characters>1605</Characters>
  <Application>Microsoft Office Word</Application>
  <DocSecurity>0</DocSecurity>
  <Lines>13</Lines>
  <Paragraphs>3</Paragraphs>
  <ScaleCrop>false</ScaleCrop>
  <Company>Администрация МО город Краснодар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Унагаева Галина Ивановна</dc:creator>
  <cp:keywords/>
  <dc:description/>
  <cp:lastModifiedBy>Кужель Евгения Николаевна</cp:lastModifiedBy>
  <cp:revision>7</cp:revision>
  <dcterms:created xsi:type="dcterms:W3CDTF">2016-09-23T08:51:00Z</dcterms:created>
  <dcterms:modified xsi:type="dcterms:W3CDTF">2016-12-13T13:35:00Z</dcterms:modified>
</cp:coreProperties>
</file>