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676C3D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-370840</wp:posOffset>
                </wp:positionV>
                <wp:extent cx="609600" cy="371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376" w:rsidRDefault="008133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95pt;margin-top:-29.2pt;width:48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7GXgQ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" stroked="f">
                <v:textbox>
                  <w:txbxContent>
                    <w:p w:rsidR="00813376" w:rsidRDefault="00813376"/>
                  </w:txbxContent>
                </v:textbox>
              </v:shape>
            </w:pict>
          </mc:Fallback>
        </mc:AlternateContent>
      </w:r>
      <w:r w:rsidR="002104F8"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="0021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F51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00" w:type="pct"/>
        <w:jc w:val="center"/>
        <w:tblLook w:val="01E0" w:firstRow="1" w:lastRow="1" w:firstColumn="1" w:lastColumn="1" w:noHBand="0" w:noVBand="0"/>
      </w:tblPr>
      <w:tblGrid>
        <w:gridCol w:w="540"/>
        <w:gridCol w:w="5587"/>
        <w:gridCol w:w="1772"/>
        <w:gridCol w:w="1729"/>
      </w:tblGrid>
      <w:tr w:rsidR="007C3272" w:rsidRPr="007C3272" w:rsidTr="007C3272">
        <w:trPr>
          <w:trHeight w:val="682"/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180"/>
              <w:jc w:val="center"/>
            </w:pPr>
            <w:r w:rsidRPr="007C3272">
              <w:t>№</w:t>
            </w:r>
          </w:p>
          <w:p w:rsidR="00A969D9" w:rsidRPr="007C3272" w:rsidRDefault="00A969D9">
            <w:pPr>
              <w:jc w:val="center"/>
            </w:pPr>
            <w:r w:rsidRPr="007C3272">
              <w:t>п/п</w:t>
            </w:r>
          </w:p>
        </w:tc>
        <w:tc>
          <w:tcPr>
            <w:tcW w:w="2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before="240"/>
              <w:jc w:val="center"/>
            </w:pPr>
            <w:r w:rsidRPr="007C3272">
              <w:t>Наименование организации</w:t>
            </w:r>
          </w:p>
        </w:tc>
        <w:tc>
          <w:tcPr>
            <w:tcW w:w="1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jc w:val="center"/>
            </w:pPr>
            <w:r w:rsidRPr="007C3272">
              <w:t>Льготные тарифы для населения (руб./куб. м)</w:t>
            </w:r>
          </w:p>
        </w:tc>
      </w:tr>
      <w:tr w:rsidR="007C3272" w:rsidRPr="007C3272" w:rsidTr="00242D16">
        <w:trPr>
          <w:trHeight w:val="564"/>
          <w:jc w:val="center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2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/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 xml:space="preserve">на </w:t>
            </w:r>
          </w:p>
          <w:p w:rsidR="00A969D9" w:rsidRPr="007C3272" w:rsidRDefault="00A969D9">
            <w:pPr>
              <w:ind w:right="76"/>
              <w:jc w:val="center"/>
            </w:pPr>
            <w:r w:rsidRPr="007C3272">
              <w:t>питьевую воду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spacing w:after="120"/>
              <w:jc w:val="center"/>
            </w:pPr>
            <w:r w:rsidRPr="007C3272">
              <w:t xml:space="preserve">на </w:t>
            </w:r>
            <w:r w:rsidRPr="007C3272">
              <w:br/>
              <w:t>водоотведение</w:t>
            </w:r>
          </w:p>
        </w:tc>
      </w:tr>
      <w:tr w:rsidR="007C3272" w:rsidRPr="007C3272" w:rsidTr="007C327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72" w:rsidRPr="007C3272" w:rsidRDefault="007C3272" w:rsidP="007C3272">
            <w:pPr>
              <w:jc w:val="center"/>
            </w:pPr>
            <w:r>
              <w:t>4</w:t>
            </w:r>
          </w:p>
        </w:tc>
      </w:tr>
      <w:tr w:rsidR="007C3272" w:rsidRPr="007C3272" w:rsidTr="007C327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1.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r w:rsidRPr="007C3272">
              <w:t>ООО «ВСВ-Водоканал»*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jc w:val="center"/>
            </w:pPr>
            <w:r>
              <w:t>32,61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2.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r w:rsidRPr="007C3272">
              <w:t>МУП совхоз «Прогресс»*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257" w:rsidRPr="007C3272" w:rsidRDefault="00711A3A" w:rsidP="002B0257">
            <w:pPr>
              <w:jc w:val="center"/>
            </w:pPr>
            <w:r>
              <w:t>16,44</w:t>
            </w:r>
          </w:p>
        </w:tc>
      </w:tr>
      <w:tr w:rsidR="007C3272" w:rsidRPr="007C3272" w:rsidTr="007C3272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3.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r w:rsidRPr="007C3272">
              <w:t>ООО «Калининский водоканал»*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 w:rsidP="006A1084">
            <w:pPr>
              <w:jc w:val="center"/>
            </w:pPr>
            <w:r>
              <w:t>37,</w:t>
            </w:r>
            <w:r w:rsidR="006A1084">
              <w:t>5</w:t>
            </w:r>
            <w: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34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rPr>
                <w:lang w:val="en-US"/>
              </w:rPr>
              <w:t>4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66145E">
            <w:pPr>
              <w:jc w:val="both"/>
              <w:rPr>
                <w:vertAlign w:val="superscript"/>
              </w:rPr>
            </w:pPr>
            <w:r w:rsidRPr="007C3272">
              <w:t xml:space="preserve">ООО «Краснодар Водоканал» (для населения </w:t>
            </w:r>
            <w:proofErr w:type="spellStart"/>
            <w:r w:rsidRPr="007C3272">
              <w:t>Карасунского</w:t>
            </w:r>
            <w:proofErr w:type="spellEnd"/>
            <w:r w:rsidRPr="007C3272">
              <w:t xml:space="preserve"> внутригородского округа города Краснодара, ранее получавшего услугу от </w:t>
            </w:r>
            <w:r w:rsidR="0066145E" w:rsidRPr="007C3272">
              <w:br/>
            </w:r>
            <w:r w:rsidRPr="007C3272">
              <w:t>ООО «</w:t>
            </w:r>
            <w:proofErr w:type="spellStart"/>
            <w:r w:rsidRPr="007C3272">
              <w:t>Пашковское</w:t>
            </w:r>
            <w:proofErr w:type="spellEnd"/>
            <w:r w:rsidRPr="007C3272">
              <w:t>-Сервис»)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29,09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04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 xml:space="preserve">5.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t>ИП Кристя Э.В. (для населения Прикубанского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26,55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06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rPr>
                <w:lang w:val="en-US"/>
              </w:rPr>
              <w:t>6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242D16">
            <w:pPr>
              <w:jc w:val="both"/>
            </w:pPr>
            <w:r w:rsidRPr="007C3272">
              <w:t>ООО «</w:t>
            </w:r>
            <w:proofErr w:type="spellStart"/>
            <w:r w:rsidRPr="007C3272">
              <w:t>ЮнитКомм</w:t>
            </w:r>
            <w:proofErr w:type="spellEnd"/>
            <w:r w:rsidRPr="007C3272">
              <w:t xml:space="preserve">» (для населения </w:t>
            </w:r>
            <w:proofErr w:type="spellStart"/>
            <w:r w:rsidRPr="007C3272">
              <w:t>Карасунского</w:t>
            </w:r>
            <w:proofErr w:type="spellEnd"/>
            <w:r w:rsidRPr="007C3272">
              <w:t xml:space="preserve"> внутригородского округа города Краснодара, ранее получавшего услугу от</w:t>
            </w:r>
            <w:r w:rsidR="0066145E" w:rsidRPr="007C3272">
              <w:t xml:space="preserve"> </w:t>
            </w:r>
            <w:r w:rsidRPr="007C3272">
              <w:t>ООО «КУБ-С»)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34,92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134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rPr>
                <w:lang w:val="en-US"/>
              </w:rPr>
              <w:t>7</w:t>
            </w:r>
            <w:r w:rsidRPr="007C3272">
              <w:t>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 w:rsidP="0066145E">
            <w:pPr>
              <w:jc w:val="both"/>
            </w:pPr>
            <w:r w:rsidRPr="007C3272">
              <w:t xml:space="preserve">ООО «Краснодар Водоканал» (для населения Центрального внутригородского округа города Краснодара, ранее получавшего услугу от  </w:t>
            </w:r>
            <w:r w:rsidRPr="007C3272">
              <w:br/>
              <w:t>ООО «КЗП-Экспо»)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 w:rsidP="006A1084">
            <w:pPr>
              <w:ind w:left="-68"/>
              <w:jc w:val="center"/>
            </w:pPr>
            <w:r>
              <w:t>22,</w:t>
            </w:r>
            <w:r w:rsidR="006A1084">
              <w:t>9</w:t>
            </w:r>
            <w:r>
              <w:t>9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8.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9D9" w:rsidRPr="007C3272" w:rsidRDefault="00A969D9">
            <w:pPr>
              <w:jc w:val="both"/>
              <w:rPr>
                <w:b/>
              </w:rPr>
            </w:pPr>
            <w:r w:rsidRPr="007C3272">
              <w:t>ФГБОУ ВО Кубанский ГАУ (Учебно-опытное хозяйство «Краснодарское»)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18,42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jc w:val="center"/>
            </w:pPr>
            <w:r>
              <w:t>24,00</w:t>
            </w:r>
          </w:p>
        </w:tc>
      </w:tr>
      <w:tr w:rsidR="007C3272" w:rsidRPr="007C3272" w:rsidTr="007C3272">
        <w:trPr>
          <w:trHeight w:val="4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9.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t>ООО «ЛУКОЙЛ-Кубаньэнерго»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ind w:left="-68"/>
              <w:jc w:val="center"/>
            </w:pPr>
            <w:r>
              <w:t>13,13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52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center"/>
            </w:pPr>
            <w:r w:rsidRPr="007C3272">
              <w:t>10.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A969D9">
            <w:pPr>
              <w:jc w:val="both"/>
            </w:pPr>
            <w:r w:rsidRPr="007C3272">
              <w:rPr>
                <w:bCs/>
              </w:rPr>
              <w:t>МУП ВКХ «Водоканал»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2B0257">
            <w:pPr>
              <w:ind w:left="-68"/>
              <w:jc w:val="center"/>
            </w:pPr>
            <w:r w:rsidRPr="007C3272">
              <w:t>28,26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9D9" w:rsidRPr="007C3272" w:rsidRDefault="00711A3A">
            <w:pPr>
              <w:jc w:val="center"/>
            </w:pPr>
            <w:r>
              <w:t>22,38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E107DB">
            <w:pPr>
              <w:jc w:val="center"/>
            </w:pPr>
            <w:r w:rsidRPr="007C3272">
              <w:t>11.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E107DB" w:rsidP="0066145E">
            <w:pPr>
              <w:jc w:val="both"/>
              <w:rPr>
                <w:bCs/>
              </w:rPr>
            </w:pPr>
            <w:r w:rsidRPr="007C3272">
              <w:rPr>
                <w:bCs/>
              </w:rPr>
              <w:t>ФГУП ЖКК</w:t>
            </w:r>
            <w:r w:rsidR="0066145E" w:rsidRPr="007C3272">
              <w:rPr>
                <w:bCs/>
              </w:rPr>
              <w:t xml:space="preserve"> </w:t>
            </w:r>
            <w:r w:rsidR="0066145E" w:rsidRPr="007C3272">
              <w:t>(для населения Прикубанского внутригородского округа города Краснодара, ранее получавшего услугу от МУП ВКХ «Водоканал»</w:t>
            </w:r>
            <w:r w:rsidR="00657184">
              <w:t xml:space="preserve"> </w:t>
            </w:r>
            <w:r w:rsidR="00242D16">
              <w:br/>
            </w:r>
            <w:r w:rsidR="00657184">
              <w:t>п.</w:t>
            </w:r>
            <w:r w:rsidR="00242D16" w:rsidRPr="00242D16">
              <w:t xml:space="preserve"> </w:t>
            </w:r>
            <w:r w:rsidR="00657184">
              <w:t>Плодородный</w:t>
            </w:r>
            <w:r w:rsidR="0066145E" w:rsidRPr="007C3272">
              <w:t>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711A3A" w:rsidP="0066145E">
            <w:pPr>
              <w:ind w:left="-68"/>
              <w:jc w:val="center"/>
            </w:pPr>
            <w:r>
              <w:t>18,58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7DB" w:rsidRPr="007C3272" w:rsidRDefault="0066145E">
            <w:pPr>
              <w:jc w:val="center"/>
            </w:pPr>
            <w:r w:rsidRPr="007C3272">
              <w:t>-</w:t>
            </w:r>
          </w:p>
        </w:tc>
      </w:tr>
      <w:tr w:rsidR="00657184" w:rsidRPr="007C3272" w:rsidTr="003875CF">
        <w:trPr>
          <w:trHeight w:val="39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84" w:rsidRPr="007C3272" w:rsidRDefault="00657184" w:rsidP="003875CF">
            <w:pPr>
              <w:jc w:val="center"/>
            </w:pPr>
            <w:r>
              <w:lastRenderedPageBreak/>
              <w:t>1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84" w:rsidRPr="007C3272" w:rsidRDefault="00657184" w:rsidP="003875CF">
            <w:pPr>
              <w:jc w:val="center"/>
            </w:pPr>
            <w: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84" w:rsidRPr="007C3272" w:rsidRDefault="00657184" w:rsidP="003875CF">
            <w:pPr>
              <w:jc w:val="center"/>
            </w:pPr>
            <w:r>
              <w:t>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84" w:rsidRPr="007C3272" w:rsidRDefault="00657184" w:rsidP="003875CF">
            <w:pPr>
              <w:jc w:val="center"/>
            </w:pPr>
            <w:r>
              <w:t>4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>
            <w:pPr>
              <w:jc w:val="center"/>
            </w:pPr>
            <w:r w:rsidRPr="007C3272">
              <w:t>12.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2B0257" w:rsidP="0066145E">
            <w:pPr>
              <w:jc w:val="both"/>
              <w:rPr>
                <w:bCs/>
              </w:rPr>
            </w:pPr>
            <w:r w:rsidRPr="007C3272">
              <w:t>АО «АТЭК»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711A3A" w:rsidP="0066145E">
            <w:pPr>
              <w:ind w:left="-68"/>
              <w:jc w:val="center"/>
            </w:pPr>
            <w:r>
              <w:t>37,93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B806F0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>
            <w:pPr>
              <w:jc w:val="center"/>
            </w:pPr>
            <w:r w:rsidRPr="007C3272">
              <w:t>13.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jc w:val="both"/>
            </w:pPr>
            <w:r w:rsidRPr="007C3272">
              <w:t>ООО «ОВК–Восток»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F17B7C" w:rsidP="0066145E">
            <w:pPr>
              <w:ind w:left="-68"/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F17B7C">
            <w:pPr>
              <w:jc w:val="center"/>
            </w:pPr>
            <w:r w:rsidRPr="007C3272">
              <w:t>23,69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>
            <w:pPr>
              <w:jc w:val="center"/>
            </w:pPr>
            <w:r w:rsidRPr="007C3272">
              <w:t>14.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jc w:val="both"/>
            </w:pPr>
            <w:r w:rsidRPr="007C3272">
              <w:t>ОАО «МЖК «Краснодарский»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ind w:left="-68"/>
              <w:jc w:val="center"/>
            </w:pPr>
            <w:r w:rsidRPr="007C3272">
              <w:t>12,37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B806F0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>
            <w:pPr>
              <w:jc w:val="center"/>
            </w:pPr>
            <w:r w:rsidRPr="007C3272">
              <w:t>15.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jc w:val="both"/>
            </w:pPr>
            <w:r w:rsidRPr="007C3272">
              <w:t>ООО «</w:t>
            </w:r>
            <w:proofErr w:type="spellStart"/>
            <w:r w:rsidRPr="007C3272">
              <w:t>Крамис</w:t>
            </w:r>
            <w:proofErr w:type="spellEnd"/>
            <w:r w:rsidRPr="007C3272">
              <w:t>-К»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711A3A" w:rsidP="0066145E">
            <w:pPr>
              <w:ind w:left="-68"/>
              <w:jc w:val="center"/>
            </w:pPr>
            <w:r>
              <w:t>30,66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B806F0">
            <w:pPr>
              <w:jc w:val="center"/>
            </w:pPr>
            <w:r w:rsidRPr="007C3272">
              <w:t>-</w:t>
            </w:r>
          </w:p>
        </w:tc>
      </w:tr>
      <w:tr w:rsidR="007C3272" w:rsidRPr="007C3272" w:rsidTr="007C3272">
        <w:trPr>
          <w:trHeight w:val="36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>
            <w:pPr>
              <w:jc w:val="center"/>
            </w:pPr>
            <w:r w:rsidRPr="007C3272">
              <w:t>16.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DA1308" w:rsidP="0066145E">
            <w:pPr>
              <w:jc w:val="both"/>
            </w:pPr>
            <w:r w:rsidRPr="007C3272">
              <w:rPr>
                <w:bCs/>
              </w:rPr>
              <w:t>ГБУЗ СПБ № 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711A3A" w:rsidP="00E57890">
            <w:pPr>
              <w:ind w:left="-68"/>
              <w:jc w:val="center"/>
            </w:pPr>
            <w:r>
              <w:t>20,56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57" w:rsidRPr="007C3272" w:rsidRDefault="00B806F0">
            <w:pPr>
              <w:jc w:val="center"/>
            </w:pPr>
            <w:r w:rsidRPr="007C3272"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___________________________________</w:t>
      </w:r>
      <w:r w:rsidR="002309BC">
        <w:rPr>
          <w:sz w:val="28"/>
        </w:rPr>
        <w:t>____________________________</w:t>
      </w:r>
    </w:p>
    <w:p w:rsidR="000B1224" w:rsidRDefault="00F41CEA" w:rsidP="007046F8">
      <w:pPr>
        <w:ind w:firstLine="708"/>
        <w:jc w:val="both"/>
        <w:rPr>
          <w:bCs/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r w:rsidR="001047DB" w:rsidRPr="00C33CA9">
        <w:rPr>
          <w:sz w:val="36"/>
          <w:szCs w:val="36"/>
          <w:vertAlign w:val="superscript"/>
        </w:rPr>
        <w:t>*</w:t>
      </w:r>
      <w:r w:rsidR="003B0290">
        <w:t xml:space="preserve"> </w:t>
      </w:r>
      <w:r w:rsidR="007046F8">
        <w:t>Л</w:t>
      </w:r>
      <w:r w:rsidR="007046F8">
        <w:rPr>
          <w:bCs/>
          <w:sz w:val="28"/>
          <w:szCs w:val="28"/>
        </w:rPr>
        <w:t>ьготные тарифы для населения, потреблявшего</w:t>
      </w:r>
      <w:r w:rsidR="007046F8"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 w:rsidR="007046F8">
        <w:rPr>
          <w:bCs/>
          <w:sz w:val="28"/>
          <w:szCs w:val="28"/>
        </w:rPr>
        <w:t xml:space="preserve"> </w:t>
      </w:r>
      <w:r w:rsidR="00152664">
        <w:rPr>
          <w:bCs/>
          <w:sz w:val="28"/>
          <w:szCs w:val="28"/>
        </w:rPr>
        <w:t xml:space="preserve">до 31 декабря </w:t>
      </w:r>
      <w:r w:rsidR="00D72477">
        <w:rPr>
          <w:bCs/>
          <w:sz w:val="28"/>
          <w:szCs w:val="28"/>
        </w:rPr>
        <w:t xml:space="preserve">2019 </w:t>
      </w:r>
      <w:r w:rsidR="00D72477" w:rsidRPr="00D72477">
        <w:rPr>
          <w:bCs/>
          <w:sz w:val="28"/>
          <w:szCs w:val="28"/>
        </w:rPr>
        <w:t>года</w:t>
      </w:r>
      <w:r w:rsidR="007046F8" w:rsidRPr="00D72477">
        <w:rPr>
          <w:bCs/>
          <w:sz w:val="28"/>
          <w:szCs w:val="28"/>
        </w:rPr>
        <w:t>.</w:t>
      </w:r>
    </w:p>
    <w:p w:rsidR="007046F8" w:rsidRPr="0066145E" w:rsidRDefault="007046F8" w:rsidP="00F40A19">
      <w:pPr>
        <w:tabs>
          <w:tab w:val="left" w:pos="709"/>
          <w:tab w:val="left" w:pos="8789"/>
        </w:tabs>
        <w:jc w:val="both"/>
      </w:pPr>
      <w:bookmarkStart w:id="0" w:name="_GoBack"/>
      <w:bookmarkEnd w:id="0"/>
    </w:p>
    <w:p w:rsidR="003D6360" w:rsidRPr="0066145E" w:rsidRDefault="003D6360" w:rsidP="00F40A19">
      <w:pPr>
        <w:tabs>
          <w:tab w:val="left" w:pos="709"/>
          <w:tab w:val="left" w:pos="8789"/>
        </w:tabs>
        <w:jc w:val="both"/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D12F54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 </w:t>
      </w:r>
      <w:r>
        <w:rPr>
          <w:sz w:val="28"/>
          <w:szCs w:val="28"/>
        </w:rPr>
        <w:t>Д.Ю</w:t>
      </w:r>
      <w:r w:rsidR="00FC4A3B">
        <w:rPr>
          <w:sz w:val="28"/>
          <w:szCs w:val="28"/>
        </w:rPr>
        <w:t>.</w:t>
      </w:r>
      <w:r>
        <w:rPr>
          <w:sz w:val="28"/>
          <w:szCs w:val="28"/>
        </w:rPr>
        <w:t>Васильев</w:t>
      </w:r>
    </w:p>
    <w:sectPr w:rsidR="00D12F54" w:rsidSect="007C3272">
      <w:headerReference w:type="default" r:id="rId7"/>
      <w:headerReference w:type="first" r:id="rId8"/>
      <w:pgSz w:w="11906" w:h="16838" w:code="9"/>
      <w:pgMar w:top="1259" w:right="567" w:bottom="851" w:left="1701" w:header="720" w:footer="7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813376" w:rsidP="00813376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509771"/>
      <w:docPartObj>
        <w:docPartGallery w:val="Page Numbers (Top of Page)"/>
        <w:docPartUnique/>
      </w:docPartObj>
    </w:sdtPr>
    <w:sdtEndPr/>
    <w:sdtContent>
      <w:p w:rsidR="00813376" w:rsidRDefault="008133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3376" w:rsidRDefault="008133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282C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AC0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2664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2D16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2D74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0257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D75D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6360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C6F4E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184"/>
    <w:rsid w:val="006578BE"/>
    <w:rsid w:val="0066145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6C3D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08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1A3A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554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4ED5"/>
    <w:rsid w:val="0078625C"/>
    <w:rsid w:val="00791734"/>
    <w:rsid w:val="00791E78"/>
    <w:rsid w:val="00792FAF"/>
    <w:rsid w:val="00795979"/>
    <w:rsid w:val="007963F0"/>
    <w:rsid w:val="007967FF"/>
    <w:rsid w:val="0079696E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272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376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56CC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ABB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7C16"/>
    <w:rsid w:val="009B31AC"/>
    <w:rsid w:val="009B35B9"/>
    <w:rsid w:val="009B3AF7"/>
    <w:rsid w:val="009C79A1"/>
    <w:rsid w:val="009D2860"/>
    <w:rsid w:val="009D3EC7"/>
    <w:rsid w:val="009D5995"/>
    <w:rsid w:val="009E0EE0"/>
    <w:rsid w:val="009E35E9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914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969D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B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06F0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44C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0D70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C7373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1308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07DB"/>
    <w:rsid w:val="00E12084"/>
    <w:rsid w:val="00E14BBF"/>
    <w:rsid w:val="00E16689"/>
    <w:rsid w:val="00E1693D"/>
    <w:rsid w:val="00E179EB"/>
    <w:rsid w:val="00E25413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5789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17B7C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1D14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811EF-88EB-485D-A117-8CDDFF6C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235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Смирнова Е.А.</cp:lastModifiedBy>
  <cp:revision>12</cp:revision>
  <cp:lastPrinted>2022-11-17T08:36:00Z</cp:lastPrinted>
  <dcterms:created xsi:type="dcterms:W3CDTF">2021-11-15T14:12:00Z</dcterms:created>
  <dcterms:modified xsi:type="dcterms:W3CDTF">2022-11-21T15:14:00Z</dcterms:modified>
</cp:coreProperties>
</file>