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Минстроя России от 14.05.2021 N 292/пр</w:t>
              <w:br/>
              <w:t xml:space="preserve">"Об утверждении правил пользования жилыми помещениями"</w:t>
              <w:br/>
              <w:t xml:space="preserve">(Зарегистрировано в Минюсте России 08.09.2021 N 64942)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8 сентября 2021 г. N 64942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4"/>
        </w:rPr>
        <w:t xml:space="preserve">ХОЗЯЙСТВА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14 мая 2021 г. N 292/пр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 ПОЛЬЗОВАНИЯ ЖИЛЫМИ ПОМЕЩЕНИЯМИ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4 статьи 17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14; 2008, N 30, ст. 3616), </w:t>
      </w:r>
      <w:r>
        <w:rPr>
          <w:sz w:val="24"/>
        </w:rPr>
        <w:t xml:space="preserve">подпунктом 5.2.46 пункта 5</w:t>
      </w:r>
      <w:r>
        <w:rPr>
          <w:sz w:val="24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29" w:tooltip="ПРАВИЛА ПОЛЬЗОВАНИЯ ЖИЛЫМИ ПОМЕЩЕНИЯМИ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пользования жилыми помещениями.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настоящий приказ вступает в силу с 1 марта 2022 г. и действует в течение шести лет.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И.Э.ФАЙЗУЛЛИН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строительства</w:t>
      </w:r>
    </w:p>
    <w:p>
      <w:pPr>
        <w:pStyle w:val="0"/>
        <w:jc w:val="right"/>
      </w:pPr>
      <w:r>
        <w:rPr>
          <w:sz w:val="24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14 мая 2021 г. N 292/пр</w:t>
      </w:r>
    </w:p>
    <w:p>
      <w:pPr>
        <w:pStyle w:val="0"/>
        <w:jc w:val="both"/>
      </w:pPr>
      <w:r>
        <w:rPr>
          <w:sz w:val="24"/>
        </w:rPr>
      </w:r>
    </w:p>
    <w:bookmarkStart w:id="29" w:name="P29"/>
    <w:bookmarkEnd w:id="29"/>
    <w:p>
      <w:pPr>
        <w:pStyle w:val="2"/>
        <w:jc w:val="center"/>
      </w:pPr>
      <w:r>
        <w:rPr>
          <w:sz w:val="24"/>
        </w:rPr>
        <w:t xml:space="preserve">ПРАВИЛА ПОЛЬЗОВАНИЯ ЖИЛЫМИ ПОМЕЩЕНИЯМИ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0"/>
        <w:ind w:firstLine="540"/>
        <w:jc w:val="both"/>
      </w:pPr>
      <w:r>
        <w:rPr>
          <w:sz w:val="24"/>
        </w:rPr>
        <w:t xml:space="preserve">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</w:t>
      </w:r>
      <w:r>
        <w:rPr>
          <w:sz w:val="24"/>
        </w:rPr>
        <w:t xml:space="preserve">законодательства</w:t>
      </w:r>
      <w:r>
        <w:rPr>
          <w:sz w:val="24"/>
        </w:rPr>
        <w:t xml:space="preserve">, а также в соответствии с настоящими Правилами (</w:t>
      </w:r>
      <w:r>
        <w:rPr>
          <w:sz w:val="24"/>
        </w:rPr>
        <w:t xml:space="preserve">часть 4 статьи 17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14; 2008, N 30, ст. 3616).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Право пользования жилыми помещениями имеют: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наниматель жилого помещения (далее - наниматель) и члены его семьи - по договору социального найма жилого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наниматель и члены его семьи - по договору найма жилого помещения жилищного фонда социального использования;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наниматель и граждане, постоянно проживающие с нанимателем, - по договору найма жилого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наниматель и члены его семьи - по договору найма специализированного жилого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собственник жилого помещения и члены его семьи;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лица, пользующиеся жилым помещением на законных основаниях.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Пользование жилым помещением по договору</w:t>
      </w:r>
    </w:p>
    <w:p>
      <w:pPr>
        <w:pStyle w:val="2"/>
        <w:jc w:val="center"/>
      </w:pPr>
      <w:r>
        <w:rPr>
          <w:sz w:val="24"/>
        </w:rPr>
        <w:t xml:space="preserve">социального найма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Право пользования жилым помещением по договору социального найма возникает на основании договора, заключенного в письменной форме и оформленного в соответствии с Типовым </w:t>
      </w:r>
      <w:r>
        <w:rPr>
          <w:sz w:val="24"/>
        </w:rPr>
        <w:t xml:space="preserve">договором</w:t>
      </w:r>
      <w:r>
        <w:rPr>
          <w:sz w:val="24"/>
        </w:rPr>
        <w:t xml:space="preserve"> социального найма жилого помещения, утвержденным постановлением Правительства Российской Федерации от 21 мая 2005 г. N 315 "Об утверждении Типового договора социального найма жилого помещения" (Собрание законодательства Российской Федерации, 2005, N 22, ст. 2126).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в соответствии с </w:t>
      </w:r>
      <w:r>
        <w:rPr>
          <w:sz w:val="24"/>
        </w:rPr>
        <w:t xml:space="preserve">частью 2 статьи 61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качестве пользователя жилым помещением по договору социального найма наниматель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соответствии со </w:t>
      </w:r>
      <w:r>
        <w:rPr>
          <w:sz w:val="24"/>
        </w:rPr>
        <w:t xml:space="preserve">статьей 70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социального найма своего супруга, своих детей и родителей;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социального найма других граждан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соответствии с </w:t>
      </w:r>
      <w:r>
        <w:rPr>
          <w:sz w:val="24"/>
        </w:rPr>
        <w:t xml:space="preserve">частью 5 статьи 50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14). На вселение к родителям их несовершеннолетних детей не требуется согласие остальных членов семьи нанимателя и согласие наймодателя;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соответствии со </w:t>
      </w:r>
      <w:r>
        <w:rPr>
          <w:sz w:val="24"/>
        </w:rPr>
        <w:t xml:space="preserve">статьей 76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14) передавать с согласия в письменной форме наймодателя и проживающих совместно с нанимателем членов его семьи часть занимаемого им жилого помещения, а в случае временного выезда - все жилое помещение в поднаем;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соответствии со </w:t>
      </w:r>
      <w:r>
        <w:rPr>
          <w:sz w:val="24"/>
        </w:rPr>
        <w:t xml:space="preserve">статьей 80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14) разрешать по взаимному согласию с 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временно проживающих (временных жильцов);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 соответствии со </w:t>
      </w:r>
      <w:r>
        <w:rPr>
          <w:sz w:val="24"/>
        </w:rPr>
        <w:t xml:space="preserve">статьей 72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2015, N 1, ст. 14; 2018, N 31, ст. 4856) осуществлять с согласия в письменной форме наймодателя и проживающих совместно с нанимателем членов его семьи, в том числе временно отсутствующих членов его семьи, обмен занимаемого ими жилого помещения на жилое помещение, предоставленное по договору социального найма другому нанимателю;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 соответствии с </w:t>
      </w:r>
      <w:r>
        <w:rPr>
          <w:sz w:val="24"/>
        </w:rPr>
        <w:t xml:space="preserve">пунктом 5 части 1 статьи 67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2015, N 1, ст. 14)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Наниматель может иметь иные права, предусмотренные законодательством Российской Федерации и договором социального найма жилого помещения.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качестве пользователя жилым помещением по договору социального найма наниматель обязан: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использовать жилое помещение по назначению и в пределах, установленных </w:t>
      </w:r>
      <w:r>
        <w:rPr>
          <w:sz w:val="24"/>
        </w:rPr>
        <w:t xml:space="preserve">статьей 17</w:t>
      </w:r>
      <w:r>
        <w:rPr>
          <w:sz w:val="24"/>
        </w:rPr>
        <w:t xml:space="preserve"> Жилищного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history="0" w:anchor="P33" w:tooltip="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 (часть 4 статьи ...">
        <w:r>
          <w:rPr>
            <w:sz w:val="24"/>
            <w:color w:val="0000ff"/>
          </w:rPr>
          <w:t xml:space="preserve">пункта 1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проводить текущий ремонт жилого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своевременно вносить плату за жилое помещение и коммунальные услуги. В соответствии с </w:t>
      </w:r>
      <w:r>
        <w:rPr>
          <w:sz w:val="24"/>
        </w:rPr>
        <w:t xml:space="preserve">пунктом 1 части 2 статьи 153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14) обязанность по внесению платы за жилое помещение и коммунальные услуги у нанимателя жилого помещения по договору социального найма возникает с момента заключения такого договора;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не производить переустройство и (или) перепланировку жилого помещения в нарушение порядка, предусмотренного </w:t>
      </w:r>
      <w:r>
        <w:rPr>
          <w:sz w:val="24"/>
        </w:rPr>
        <w:t xml:space="preserve">статьями 25</w:t>
      </w:r>
      <w:r>
        <w:rPr>
          <w:sz w:val="24"/>
        </w:rPr>
        <w:t xml:space="preserve">, </w:t>
      </w:r>
      <w:r>
        <w:rPr>
          <w:sz w:val="24"/>
        </w:rPr>
        <w:t xml:space="preserve">26</w:t>
      </w:r>
      <w:r>
        <w:rPr>
          <w:sz w:val="24"/>
        </w:rPr>
        <w:t xml:space="preserve"> и </w:t>
      </w:r>
      <w:r>
        <w:rPr>
          <w:sz w:val="24"/>
        </w:rPr>
        <w:t xml:space="preserve">28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14; 2018, N 53, ст. 8484);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Наниматель несет иные обязанности, предусмотренные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Члены семьи нанимателя жилого помещения по договору социального найма имеют равные с нанимателем права и обязанности по пользованию жилым помещением.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Пользование жилым помещением по договору найма</w:t>
      </w:r>
    </w:p>
    <w:p>
      <w:pPr>
        <w:pStyle w:val="2"/>
        <w:jc w:val="center"/>
      </w:pPr>
      <w:r>
        <w:rPr>
          <w:sz w:val="24"/>
        </w:rPr>
        <w:t xml:space="preserve">специализированного жилого помещения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Право пользования жилым помещением по договору найма специализированного жилого помещения возникает на основании договора, заключенного в письменной форме и оформленного в соответствии с типовыми договорами найма специализированных жилых помещений, утвержденными Правительством Российской Федерации в соответствии с </w:t>
      </w:r>
      <w:r>
        <w:rPr>
          <w:sz w:val="24"/>
        </w:rPr>
        <w:t xml:space="preserve">частью 8 статьи 100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14; 2010, N 31, ст. 4206).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соответствии с </w:t>
      </w:r>
      <w:r>
        <w:rPr>
          <w:sz w:val="24"/>
        </w:rPr>
        <w:t xml:space="preserve">частью 3 статьи 100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14) права нанимателя жилого помещения по договору найма специализированного жилого помещения определяются в таком договоре.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качестве пользователя жилым помещением по договору найма специализированного жилого помещения наниматель обязан: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использовать жилое помещение по назначению и в пределах, установленных </w:t>
      </w:r>
      <w:r>
        <w:rPr>
          <w:sz w:val="24"/>
        </w:rPr>
        <w:t xml:space="preserve">статьей 17</w:t>
      </w:r>
      <w:r>
        <w:rPr>
          <w:sz w:val="24"/>
        </w:rPr>
        <w:t xml:space="preserve"> Жилищного кодекса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временного проживания в связи с работой, прохождением службы, обучением, назначением на государственную должность Российской Федерации, государственную должность субъекта Российской Федерации, на выборную должность;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временного проживания нанимателя и членов его семьи в связи с капитальным ремонтом или реконструкцией дома, утратой жилого помещения в результате обращения взыскания на это помещение, признанием жилого помещения непригодным для проживания в результате чрезвычайных обстоятельств;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временного проживания в случае, если наниматель в установленном законодательством Российской Федерации порядке отнесен к числу граждан, нуждающихся в социальном обслуживании;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временного проживания в случае, если наниматель признан в установленном законодательством Российской Федерации порядке вынужденным переселенцем или беженцем;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временного проживания в случае, если наниматель в соответствии с законодательством Российской Федерации отнесен к числу граждан, нуждающихся в специальной социальной защите;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временного проживания в случае, если наниматель в установленном законодательством Российской Федерации порядке отнесен к числу детей-сирот и детей, оставшихся без попечения родителей, к лицам из числа детей-сирот и детей, оставшихся без попечения родителей;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в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history="0" w:anchor="P33" w:tooltip="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 (часть 4 статьи ...">
        <w:r>
          <w:rPr>
            <w:sz w:val="24"/>
            <w:color w:val="0000ff"/>
          </w:rPr>
          <w:t xml:space="preserve">пункта 1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проводить текущий ремонт жилого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своевременно вносить плату за жилое помещение и коммунальные услуги в порядке и размере, которые предусмотрены Жилищным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не производить переустройство и (или) перепланировку жилого помещения в нарушение порядка, предусмотренного </w:t>
      </w:r>
      <w:r>
        <w:rPr>
          <w:sz w:val="24"/>
        </w:rPr>
        <w:t xml:space="preserve">статьями 25</w:t>
      </w:r>
      <w:r>
        <w:rPr>
          <w:sz w:val="24"/>
        </w:rPr>
        <w:t xml:space="preserve">, </w:t>
      </w:r>
      <w:r>
        <w:rPr>
          <w:sz w:val="24"/>
        </w:rPr>
        <w:t xml:space="preserve">26</w:t>
      </w:r>
      <w:r>
        <w:rPr>
          <w:sz w:val="24"/>
        </w:rPr>
        <w:t xml:space="preserve"> и </w:t>
      </w:r>
      <w:r>
        <w:rPr>
          <w:sz w:val="24"/>
        </w:rPr>
        <w:t xml:space="preserve">28</w:t>
      </w:r>
      <w:r>
        <w:rPr>
          <w:sz w:val="24"/>
        </w:rPr>
        <w:t xml:space="preserve"> Жилищного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Наниматель несет иные обязанности, предусмотренные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качестве пользователя жилым помещением по договору найма специализированного жилого помещения наниматель пользуется общим имуществом в многоквартирном доме.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соответствии с </w:t>
      </w:r>
      <w:r>
        <w:rPr>
          <w:sz w:val="24"/>
        </w:rPr>
        <w:t xml:space="preserve">частью 4 статьи 100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14) 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Члены семьи нанимателя жилого помещения по договору найма специализированного жилого помещения имеют равные с ним права и обязанности по пользованию специализированным жилым помещением.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Пользование принадлежащим гражданам и юридическим</w:t>
      </w:r>
    </w:p>
    <w:p>
      <w:pPr>
        <w:pStyle w:val="2"/>
        <w:jc w:val="center"/>
      </w:pPr>
      <w:r>
        <w:rPr>
          <w:sz w:val="24"/>
        </w:rPr>
        <w:t xml:space="preserve">лицам на праве собственности жилым помещением</w:t>
      </w:r>
    </w:p>
    <w:p>
      <w:pPr>
        <w:pStyle w:val="2"/>
        <w:jc w:val="center"/>
      </w:pPr>
      <w:r>
        <w:rPr>
          <w:sz w:val="24"/>
        </w:rPr>
        <w:t xml:space="preserve">в многоквартирном доме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Право собственности на жилое помещение в многоквартирном доме возникает с момента внесения соответствующей записи в Единый государственный реестр недвижимости, если иное не установлено законодательством Российской Федерации (</w:t>
      </w:r>
      <w:r>
        <w:rPr>
          <w:sz w:val="24"/>
        </w:rPr>
        <w:t xml:space="preserve">пункт 2 статьи 8.1</w:t>
      </w:r>
      <w:r>
        <w:rPr>
          <w:sz w:val="24"/>
        </w:rPr>
        <w:t xml:space="preserve"> Гражданского кодекса Российской Федерации (Собрание законодательства Российской Федерации, 1994, N 32, ст. 3301; 2012, N 53, ст. 7627).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соответствии с </w:t>
      </w:r>
      <w:r>
        <w:rPr>
          <w:sz w:val="24"/>
        </w:rPr>
        <w:t xml:space="preserve">частью 2 статьи 30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14) в качестве пользователя жилым помещением собственник жилого помещения в многоквартирном доме (далее - собственник) вправе предоставить во владение и (или) 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Собственник имеет иные права, предусмотренные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качестве пользователя жилым помещением собственник пользуется общим имуществом в многоквартирном доме.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В качестве пользователя жилым помещением собственник обязан: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использовать жилое помещение по назначению и в пределах, установленных </w:t>
      </w:r>
      <w:r>
        <w:rPr>
          <w:sz w:val="24"/>
        </w:rPr>
        <w:t xml:space="preserve">статьей 17</w:t>
      </w:r>
      <w:r>
        <w:rPr>
          <w:sz w:val="24"/>
        </w:rPr>
        <w:t xml:space="preserve"> Жилищного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обеспечивать сохранность жилого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поддерживать надлежащее состояние жилого помещения, не допускать бесхозяйственное обращение с жилым помещением, соблюдать права и законные интересы соседей;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нести расходы на содержание принадлежащего собственнику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жилого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своевременно вносить плату за жилое помещение и коммунальные услуги, в соответствии с </w:t>
      </w:r>
      <w:r>
        <w:rPr>
          <w:sz w:val="24"/>
        </w:rPr>
        <w:t xml:space="preserve">частью 2 статьи 154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14; 2017, N 31, ст. 4807), включающую в себя плату за содержание жилого помещения (плату за услуги и работы по управлению многоквартирным домом, за содержание,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доме), взнос на капитальный ремонт, плату за коммунальные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Собственник несет иные обязанности, предусмотренные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В соответствии с </w:t>
      </w:r>
      <w:r>
        <w:rPr>
          <w:sz w:val="24"/>
        </w:rPr>
        <w:t xml:space="preserve">частью 2 статьи 31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14) 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жилое помещение по назначению, обеспечивать его сохранность.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В соответствии с </w:t>
      </w:r>
      <w:r>
        <w:rPr>
          <w:sz w:val="24"/>
        </w:rPr>
        <w:t xml:space="preserve">частью 3 статьи 31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14; 2008, N 17, ст. 1756) дееспособные и ограниченные судом в дееспособности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Пользование жилым помещением по договору найма жилого</w:t>
      </w:r>
    </w:p>
    <w:p>
      <w:pPr>
        <w:pStyle w:val="2"/>
        <w:jc w:val="center"/>
      </w:pPr>
      <w:r>
        <w:rPr>
          <w:sz w:val="24"/>
        </w:rPr>
        <w:t xml:space="preserve">помещения жилищного фонда социального использования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Право пользования жилым помещением по договору найма жилого помещения жилищного фонда социального использования возникает на основании договора, заключенного в письменной форме и оформленного в соответствии с типовым </w:t>
      </w:r>
      <w:r>
        <w:rPr>
          <w:sz w:val="24"/>
        </w:rPr>
        <w:t xml:space="preserve">договором</w:t>
      </w:r>
      <w:r>
        <w:rPr>
          <w:sz w:val="24"/>
        </w:rPr>
        <w:t xml:space="preserve"> найма жилого помещения жилищного фонда социального использования, утвержденным постановлением Правительства Российской Федерации от 05.12.2014 N 1318 "О регулировании отношений по найму жилых помещений жилищного фонда социального использования" (Собрание законодательства Российской Федерации, 2014, N 50, ст. 7104; 2017, N 1, ст. 185).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В качестве пользователя жилым помещением по договору найма жилого помещения жилищного фонда социального использования наниматель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пользоваться общим имуществом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соответствии с </w:t>
      </w:r>
      <w:r>
        <w:rPr>
          <w:sz w:val="24"/>
        </w:rPr>
        <w:t xml:space="preserve">пунктом 1 части 1 статьи 67</w:t>
      </w:r>
      <w:r>
        <w:rPr>
          <w:sz w:val="24"/>
        </w:rPr>
        <w:t xml:space="preserve"> и </w:t>
      </w:r>
      <w:r>
        <w:rPr>
          <w:sz w:val="24"/>
        </w:rPr>
        <w:t xml:space="preserve">частью 1 статьи 91.7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14; 2014, N 30, ст. 4218)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найма жилого помещения жилищного фонда социального использования своего супруга, своих детей и родителей;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найма жилого помещения жилищного фонда социального использования других граждан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соответствии с </w:t>
      </w:r>
      <w:r>
        <w:rPr>
          <w:sz w:val="24"/>
        </w:rPr>
        <w:t xml:space="preserve">частью 5 статьи 50</w:t>
      </w:r>
      <w:r>
        <w:rPr>
          <w:sz w:val="24"/>
        </w:rPr>
        <w:t xml:space="preserve"> Жилищного кодекса Российской Федерации. На вселение к родителям их несовершеннолетних детей не требуется согласие остальных членов семьи нанимателя и согласие наймодателя;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соответствии с </w:t>
      </w:r>
      <w:r>
        <w:rPr>
          <w:sz w:val="24"/>
        </w:rPr>
        <w:t xml:space="preserve">пунктом 3 части 1 статьи 67</w:t>
      </w:r>
      <w:r>
        <w:rPr>
          <w:sz w:val="24"/>
        </w:rPr>
        <w:t xml:space="preserve"> и </w:t>
      </w:r>
      <w:r>
        <w:rPr>
          <w:sz w:val="24"/>
        </w:rPr>
        <w:t xml:space="preserve">частью 1 статьи 91.7</w:t>
      </w:r>
      <w:r>
        <w:rPr>
          <w:sz w:val="24"/>
        </w:rPr>
        <w:t xml:space="preserve"> Жилищного кодекса Российской Федерации разрешать по взаимному согласию с 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временно проживающих (временных жильцов);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 соответствии с </w:t>
      </w:r>
      <w:r>
        <w:rPr>
          <w:sz w:val="24"/>
        </w:rPr>
        <w:t xml:space="preserve">пунктом 5 части 1 статьи 67</w:t>
      </w:r>
      <w:r>
        <w:rPr>
          <w:sz w:val="24"/>
        </w:rPr>
        <w:t xml:space="preserve"> и </w:t>
      </w:r>
      <w:r>
        <w:rPr>
          <w:sz w:val="24"/>
        </w:rPr>
        <w:t xml:space="preserve">частью 1 статьи 91.7</w:t>
      </w:r>
      <w:r>
        <w:rPr>
          <w:sz w:val="24"/>
        </w:rPr>
        <w:t xml:space="preserve"> Жилищного кодекса Российской Федерации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предоставления коммунальных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Наниматель жилого помещения по договору найма жилого помещения жилищного фонда социального использования может иметь иные права, предусмотренные законодательством Российской Федерации и договором найма жилого помещения жилищного фонда социального использования.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 соответствии с </w:t>
      </w:r>
      <w:r>
        <w:rPr>
          <w:sz w:val="24"/>
        </w:rPr>
        <w:t xml:space="preserve">частью 3 статьи 91.7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14)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В качестве пользователя жилым помещением по договору найма жилого помещения жилищного фонда социального использования в соответствии с </w:t>
      </w:r>
      <w:r>
        <w:rPr>
          <w:sz w:val="24"/>
        </w:rPr>
        <w:t xml:space="preserve">частью 1 статьи 91.7</w:t>
      </w:r>
      <w:r>
        <w:rPr>
          <w:sz w:val="24"/>
        </w:rPr>
        <w:t xml:space="preserve"> Жилищного кодекса Российской Федерации наниматель обязан: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использовать жилое помещение по назначению и в пределах, установленных </w:t>
      </w:r>
      <w:r>
        <w:rPr>
          <w:sz w:val="24"/>
        </w:rPr>
        <w:t xml:space="preserve">статьей 17</w:t>
      </w:r>
      <w:r>
        <w:rPr>
          <w:sz w:val="24"/>
        </w:rPr>
        <w:t xml:space="preserve"> Жилищного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history="0" w:anchor="P33" w:tooltip="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 (часть 4 статьи ...">
        <w:r>
          <w:rPr>
            <w:sz w:val="24"/>
            <w:color w:val="0000ff"/>
          </w:rPr>
          <w:t xml:space="preserve">пункта 1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проводить текущий ремонт жилого помещения, если обязанность по его проведению не возложена на наймодателя условиями договора найма жилого помещения жилищного фонда социального использования;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своевременно вносить плату за жилое помещение и коммунальные услуги. В соответствии с </w:t>
      </w:r>
      <w:r>
        <w:rPr>
          <w:sz w:val="24"/>
        </w:rPr>
        <w:t xml:space="preserve">пунктом 1.1 части 2 статьи 153</w:t>
      </w:r>
      <w:r>
        <w:rPr>
          <w:sz w:val="24"/>
        </w:rPr>
        <w:t xml:space="preserve"> Жилищного кодекса Российской Федерации (Собрание законодательства Российской Федерации, 2005, N 1, ст. 14; 2014, N 30, ст. 4218) обязанность по внесению платы за жилое помещение и коммунальные услуги у нанимателя жилого помещения по договору найма жилого помещения жилищного фонда социального использования возникает с момента заключения данного договора;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информировать наймодателя в установленные договором найма жилого помещения жилищного фонда социального использования сроки об изменении оснований и условий, влияющих на пользование жилым помещением;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не производить переустройство и (или) перепланировку жилого помещения в нарушение порядка, предусмотренного </w:t>
      </w:r>
      <w:r>
        <w:rPr>
          <w:sz w:val="24"/>
        </w:rPr>
        <w:t xml:space="preserve">статьями 25</w:t>
      </w:r>
      <w:r>
        <w:rPr>
          <w:sz w:val="24"/>
        </w:rPr>
        <w:t xml:space="preserve">, </w:t>
      </w:r>
      <w:r>
        <w:rPr>
          <w:sz w:val="24"/>
        </w:rPr>
        <w:t xml:space="preserve">26</w:t>
      </w:r>
      <w:r>
        <w:rPr>
          <w:sz w:val="24"/>
        </w:rPr>
        <w:t xml:space="preserve"> и </w:t>
      </w:r>
      <w:r>
        <w:rPr>
          <w:sz w:val="24"/>
        </w:rPr>
        <w:t xml:space="preserve">28</w:t>
      </w:r>
      <w:r>
        <w:rPr>
          <w:sz w:val="24"/>
        </w:rPr>
        <w:t xml:space="preserve"> Жилищного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если обязанность по его проведению не возложена на наймодателя условиями договора найма жилого помещения жилищного фонда социального использования, а также погасить задолженность по внесению платы за жилое помещение и коммунальные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Наниматель несет иные обязанности, предусмотренные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Граждане, постоянно проживающие совместно с нанимателем жилого помещения по договору найма жилого помещения жилищного фонда социального использования, имеют равные с ним права и обязанности по пользованию жилым помещением.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Пользование жилым помещением по договору найма</w:t>
      </w:r>
    </w:p>
    <w:p>
      <w:pPr>
        <w:pStyle w:val="2"/>
        <w:jc w:val="center"/>
      </w:pPr>
      <w:r>
        <w:rPr>
          <w:sz w:val="24"/>
        </w:rPr>
        <w:t xml:space="preserve">жилого помещения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24. Право пользования жилым помещением по договору найма жилого помещения возникает на основании договора, заключенного в соответствии с требованиями </w:t>
      </w:r>
      <w:r>
        <w:rPr>
          <w:sz w:val="24"/>
        </w:rPr>
        <w:t xml:space="preserve">главы 35</w:t>
      </w:r>
      <w:r>
        <w:rPr>
          <w:sz w:val="24"/>
        </w:rPr>
        <w:t xml:space="preserve"> Гражданского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В качестве пользователя жилым помещением по договору найма жилого помещения наниматель такого жилого помещения имеет права и несет обязанности, установленные условиями договора найма жилого помещениями с учетом требований </w:t>
      </w:r>
      <w:r>
        <w:rPr>
          <w:sz w:val="24"/>
        </w:rPr>
        <w:t xml:space="preserve">статьи 17</w:t>
      </w:r>
      <w:r>
        <w:rPr>
          <w:sz w:val="24"/>
        </w:rPr>
        <w:t xml:space="preserve"> Жилищного кодекса Российской Федерации и </w:t>
      </w:r>
      <w:hyperlink w:history="0" w:anchor="P33" w:tooltip="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 (часть 4 статьи ...">
        <w:r>
          <w:rPr>
            <w:sz w:val="24"/>
            <w:color w:val="0000ff"/>
          </w:rPr>
          <w:t xml:space="preserve">пункта 1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14.05.2021 N 292/пр</w:t>
            <w:br/>
            <w:t>"Об утверждении правил пользования жилыми помещениями"</w:t>
            <w:br/>
            <w:t>(Зарегистрировано 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14.05.2021 N 292/пр
"Об утверждении правил пользования жилыми помещениями"
(Зарегистрировано в Минюсте России 08.09.2021 N 64942)</dc:title>
  <dcterms:created xsi:type="dcterms:W3CDTF">2025-06-24T13:32:30Z</dcterms:created>
</cp:coreProperties>
</file>