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164"/>
      </w:tblGrid>
      <w:tr w:rsidR="008320EE" w:rsidRPr="00E57390" w14:paraId="42B8BB0B" w14:textId="77777777">
        <w:tc>
          <w:tcPr>
            <w:tcW w:w="4644" w:type="dxa"/>
            <w:tcBorders>
              <w:top w:val="nil"/>
              <w:left w:val="nil"/>
              <w:bottom w:val="nil"/>
              <w:right w:val="nil"/>
            </w:tcBorders>
          </w:tcPr>
          <w:p w14:paraId="11E83D08" w14:textId="77777777" w:rsidR="008320EE" w:rsidRPr="00C72F61" w:rsidRDefault="008320EE" w:rsidP="00B369FC">
            <w:pPr>
              <w:pStyle w:val="Heading"/>
              <w:shd w:val="clear" w:color="auto" w:fill="FFFFFF" w:themeFill="background1"/>
              <w:ind w:right="-1"/>
              <w:jc w:val="center"/>
              <w:rPr>
                <w:rFonts w:ascii="Times New Roman" w:hAnsi="Times New Roman" w:cs="Times New Roman"/>
                <w:b w:val="0"/>
                <w:bCs w:val="0"/>
                <w:sz w:val="28"/>
                <w:szCs w:val="28"/>
              </w:rPr>
            </w:pPr>
            <w:bookmarkStart w:id="0" w:name="_Toc136151950"/>
            <w:bookmarkStart w:id="1" w:name="_Toc136239795"/>
            <w:bookmarkStart w:id="2" w:name="_Toc136321769"/>
            <w:bookmarkStart w:id="3" w:name="_Toc136666921"/>
          </w:p>
        </w:tc>
        <w:tc>
          <w:tcPr>
            <w:tcW w:w="5164" w:type="dxa"/>
            <w:tcBorders>
              <w:top w:val="nil"/>
              <w:left w:val="nil"/>
              <w:bottom w:val="nil"/>
              <w:right w:val="nil"/>
            </w:tcBorders>
          </w:tcPr>
          <w:p w14:paraId="157A183A" w14:textId="77777777" w:rsidR="003A2E43" w:rsidRPr="00E57390" w:rsidRDefault="003A2E43" w:rsidP="00B369FC">
            <w:pPr>
              <w:pStyle w:val="Heading"/>
              <w:shd w:val="clear" w:color="auto" w:fill="FFFFFF" w:themeFill="background1"/>
              <w:ind w:right="-1"/>
              <w:jc w:val="center"/>
              <w:rPr>
                <w:rFonts w:ascii="Times New Roman" w:hAnsi="Times New Roman" w:cs="Times New Roman"/>
                <w:b w:val="0"/>
                <w:bCs w:val="0"/>
                <w:sz w:val="28"/>
                <w:szCs w:val="28"/>
              </w:rPr>
            </w:pPr>
            <w:r w:rsidRPr="00E57390">
              <w:rPr>
                <w:rFonts w:ascii="Times New Roman" w:hAnsi="Times New Roman" w:cs="Times New Roman"/>
                <w:b w:val="0"/>
                <w:bCs w:val="0"/>
                <w:sz w:val="28"/>
                <w:szCs w:val="28"/>
              </w:rPr>
              <w:t>УТВЕРЖДЁН</w:t>
            </w:r>
          </w:p>
          <w:p w14:paraId="08002504" w14:textId="09678414" w:rsidR="003A2E43" w:rsidRPr="00E57390" w:rsidRDefault="003A2E43" w:rsidP="00B369FC">
            <w:pPr>
              <w:pStyle w:val="a3"/>
              <w:shd w:val="clear" w:color="auto" w:fill="FFFFFF" w:themeFill="background1"/>
              <w:jc w:val="center"/>
              <w:rPr>
                <w:bCs/>
                <w:sz w:val="28"/>
                <w:szCs w:val="28"/>
              </w:rPr>
            </w:pPr>
            <w:r w:rsidRPr="00E57390">
              <w:rPr>
                <w:bCs/>
                <w:sz w:val="28"/>
                <w:szCs w:val="28"/>
              </w:rPr>
              <w:t>постановлением</w:t>
            </w:r>
            <w:r w:rsidR="0075038E">
              <w:rPr>
                <w:bCs/>
                <w:sz w:val="28"/>
                <w:szCs w:val="28"/>
              </w:rPr>
              <w:t xml:space="preserve"> </w:t>
            </w:r>
            <w:r w:rsidRPr="00E57390">
              <w:rPr>
                <w:bCs/>
                <w:sz w:val="28"/>
                <w:szCs w:val="28"/>
              </w:rPr>
              <w:t>администрации</w:t>
            </w:r>
            <w:r w:rsidR="0075038E">
              <w:rPr>
                <w:bCs/>
                <w:sz w:val="28"/>
                <w:szCs w:val="28"/>
              </w:rPr>
              <w:t xml:space="preserve"> </w:t>
            </w:r>
          </w:p>
          <w:p w14:paraId="0898C9EC" w14:textId="5A38FFF2" w:rsidR="003A2E43" w:rsidRPr="00E57390" w:rsidRDefault="003A2E43" w:rsidP="00B369FC">
            <w:pPr>
              <w:pStyle w:val="a3"/>
              <w:shd w:val="clear" w:color="auto" w:fill="FFFFFF" w:themeFill="background1"/>
              <w:jc w:val="center"/>
              <w:rPr>
                <w:bCs/>
                <w:sz w:val="28"/>
                <w:szCs w:val="28"/>
              </w:rPr>
            </w:pPr>
            <w:r w:rsidRPr="00E57390">
              <w:rPr>
                <w:bCs/>
                <w:sz w:val="28"/>
                <w:szCs w:val="28"/>
              </w:rPr>
              <w:t>муниципального</w:t>
            </w:r>
            <w:r w:rsidR="0075038E">
              <w:rPr>
                <w:bCs/>
                <w:sz w:val="28"/>
                <w:szCs w:val="28"/>
              </w:rPr>
              <w:t xml:space="preserve"> </w:t>
            </w:r>
            <w:r w:rsidRPr="00E57390">
              <w:rPr>
                <w:bCs/>
                <w:sz w:val="28"/>
                <w:szCs w:val="28"/>
              </w:rPr>
              <w:t>образования</w:t>
            </w:r>
            <w:r w:rsidR="0075038E">
              <w:rPr>
                <w:bCs/>
                <w:sz w:val="28"/>
                <w:szCs w:val="28"/>
              </w:rPr>
              <w:t xml:space="preserve"> </w:t>
            </w:r>
          </w:p>
          <w:p w14:paraId="68871070" w14:textId="2CA84525" w:rsidR="003A2E43" w:rsidRPr="00E57390" w:rsidRDefault="003A2E43" w:rsidP="00B369FC">
            <w:pPr>
              <w:pStyle w:val="a3"/>
              <w:shd w:val="clear" w:color="auto" w:fill="FFFFFF" w:themeFill="background1"/>
              <w:jc w:val="center"/>
              <w:rPr>
                <w:bCs/>
                <w:sz w:val="28"/>
                <w:szCs w:val="28"/>
              </w:rPr>
            </w:pPr>
            <w:r w:rsidRPr="00E57390">
              <w:rPr>
                <w:bCs/>
                <w:sz w:val="28"/>
                <w:szCs w:val="28"/>
              </w:rPr>
              <w:t>город</w:t>
            </w:r>
            <w:r w:rsidR="0075038E">
              <w:rPr>
                <w:bCs/>
                <w:sz w:val="28"/>
                <w:szCs w:val="28"/>
              </w:rPr>
              <w:t xml:space="preserve"> </w:t>
            </w:r>
            <w:r w:rsidRPr="00E57390">
              <w:rPr>
                <w:bCs/>
                <w:sz w:val="28"/>
                <w:szCs w:val="28"/>
              </w:rPr>
              <w:t>Краснодар</w:t>
            </w:r>
            <w:r w:rsidR="0075038E">
              <w:rPr>
                <w:bCs/>
                <w:sz w:val="28"/>
                <w:szCs w:val="28"/>
              </w:rPr>
              <w:t xml:space="preserve"> </w:t>
            </w:r>
          </w:p>
          <w:p w14:paraId="208E9140" w14:textId="2D954231" w:rsidR="003A2E43" w:rsidRPr="00E57390" w:rsidRDefault="002A77E8" w:rsidP="00B369FC">
            <w:pPr>
              <w:pStyle w:val="a3"/>
              <w:shd w:val="clear" w:color="auto" w:fill="FFFFFF" w:themeFill="background1"/>
              <w:jc w:val="center"/>
              <w:rPr>
                <w:b/>
                <w:bCs/>
                <w:sz w:val="28"/>
                <w:szCs w:val="28"/>
              </w:rPr>
            </w:pPr>
            <w:r w:rsidRPr="00E57390">
              <w:rPr>
                <w:rFonts w:eastAsia="Calibri"/>
                <w:sz w:val="28"/>
                <w:szCs w:val="28"/>
              </w:rPr>
              <w:t>от</w:t>
            </w:r>
            <w:r w:rsidR="0075038E">
              <w:rPr>
                <w:rFonts w:eastAsia="Calibri"/>
                <w:sz w:val="28"/>
                <w:szCs w:val="28"/>
              </w:rPr>
              <w:t xml:space="preserve"> </w:t>
            </w:r>
            <w:r w:rsidRPr="00E57390">
              <w:rPr>
                <w:rFonts w:eastAsia="Calibri"/>
                <w:sz w:val="28"/>
                <w:szCs w:val="28"/>
              </w:rPr>
              <w:t>____________</w:t>
            </w:r>
            <w:r w:rsidR="0075038E">
              <w:rPr>
                <w:rFonts w:eastAsia="Calibri"/>
                <w:sz w:val="28"/>
                <w:szCs w:val="28"/>
              </w:rPr>
              <w:t xml:space="preserve"> </w:t>
            </w:r>
            <w:r w:rsidRPr="00E57390">
              <w:rPr>
                <w:rFonts w:eastAsia="Calibri"/>
                <w:sz w:val="28"/>
                <w:szCs w:val="28"/>
              </w:rPr>
              <w:t>№</w:t>
            </w:r>
            <w:r w:rsidR="0075038E">
              <w:rPr>
                <w:rFonts w:eastAsia="Calibri"/>
                <w:sz w:val="28"/>
                <w:szCs w:val="28"/>
              </w:rPr>
              <w:t xml:space="preserve"> </w:t>
            </w:r>
            <w:r w:rsidRPr="00E57390">
              <w:rPr>
                <w:rFonts w:eastAsia="Calibri"/>
                <w:sz w:val="28"/>
                <w:szCs w:val="28"/>
              </w:rPr>
              <w:t>__________</w:t>
            </w:r>
          </w:p>
          <w:p w14:paraId="186701B2" w14:textId="77777777" w:rsidR="008320EE" w:rsidRPr="00E57390" w:rsidRDefault="008320EE" w:rsidP="00B369FC">
            <w:pPr>
              <w:pStyle w:val="Heading"/>
              <w:shd w:val="clear" w:color="auto" w:fill="FFFFFF" w:themeFill="background1"/>
              <w:ind w:right="-1"/>
              <w:rPr>
                <w:rFonts w:ascii="Times New Roman" w:hAnsi="Times New Roman" w:cs="Times New Roman"/>
                <w:b w:val="0"/>
                <w:bCs w:val="0"/>
                <w:sz w:val="28"/>
                <w:szCs w:val="28"/>
              </w:rPr>
            </w:pPr>
          </w:p>
        </w:tc>
      </w:tr>
    </w:tbl>
    <w:p w14:paraId="43EC635F" w14:textId="011B43E6" w:rsidR="00263024" w:rsidRPr="00E57390" w:rsidRDefault="00263024" w:rsidP="00B369FC">
      <w:pPr>
        <w:shd w:val="clear" w:color="auto" w:fill="FFFFFF" w:themeFill="background1"/>
        <w:spacing w:line="314" w:lineRule="exact"/>
        <w:rPr>
          <w:b/>
          <w:sz w:val="28"/>
          <w:szCs w:val="28"/>
        </w:rPr>
      </w:pPr>
    </w:p>
    <w:p w14:paraId="5EAD0D33" w14:textId="77777777" w:rsidR="00A95B93" w:rsidRPr="00E57390" w:rsidRDefault="00A95B93" w:rsidP="00B369FC">
      <w:pPr>
        <w:shd w:val="clear" w:color="auto" w:fill="FFFFFF" w:themeFill="background1"/>
        <w:spacing w:line="314" w:lineRule="exact"/>
        <w:rPr>
          <w:b/>
          <w:sz w:val="28"/>
          <w:szCs w:val="28"/>
        </w:rPr>
      </w:pPr>
    </w:p>
    <w:bookmarkEnd w:id="0"/>
    <w:bookmarkEnd w:id="1"/>
    <w:bookmarkEnd w:id="2"/>
    <w:bookmarkEnd w:id="3"/>
    <w:p w14:paraId="2FE047A1" w14:textId="291C763A" w:rsidR="000A1842" w:rsidRPr="00E57390" w:rsidRDefault="000A1842" w:rsidP="00B369FC">
      <w:pPr>
        <w:shd w:val="clear" w:color="auto" w:fill="FFFFFF" w:themeFill="background1"/>
        <w:spacing w:line="314" w:lineRule="exact"/>
        <w:jc w:val="center"/>
        <w:rPr>
          <w:b/>
          <w:sz w:val="28"/>
          <w:szCs w:val="28"/>
        </w:rPr>
      </w:pPr>
      <w:r w:rsidRPr="00E57390">
        <w:rPr>
          <w:b/>
          <w:sz w:val="28"/>
          <w:szCs w:val="28"/>
        </w:rPr>
        <w:t>АДМИНИСТРАТИВНЫЙ</w:t>
      </w:r>
      <w:r w:rsidR="0075038E">
        <w:rPr>
          <w:b/>
          <w:sz w:val="28"/>
          <w:szCs w:val="28"/>
        </w:rPr>
        <w:t xml:space="preserve"> </w:t>
      </w:r>
      <w:r w:rsidRPr="00E57390">
        <w:rPr>
          <w:b/>
          <w:sz w:val="28"/>
          <w:szCs w:val="28"/>
        </w:rPr>
        <w:t>РЕГЛАМЕНТ</w:t>
      </w:r>
    </w:p>
    <w:p w14:paraId="4A28A6C2" w14:textId="5D05FDAC" w:rsidR="000A1842" w:rsidRPr="00E57390" w:rsidRDefault="000A1842" w:rsidP="00B369FC">
      <w:pPr>
        <w:widowControl w:val="0"/>
        <w:shd w:val="clear" w:color="auto" w:fill="FFFFFF" w:themeFill="background1"/>
        <w:autoSpaceDE w:val="0"/>
        <w:autoSpaceDN w:val="0"/>
        <w:adjustRightInd w:val="0"/>
        <w:spacing w:line="314" w:lineRule="exact"/>
        <w:jc w:val="center"/>
        <w:rPr>
          <w:b/>
          <w:sz w:val="28"/>
          <w:szCs w:val="28"/>
        </w:rPr>
      </w:pPr>
      <w:r w:rsidRPr="00E57390">
        <w:rPr>
          <w:b/>
          <w:sz w:val="28"/>
          <w:szCs w:val="28"/>
        </w:rPr>
        <w:t>предоставления</w:t>
      </w:r>
      <w:r w:rsidR="0075038E">
        <w:rPr>
          <w:b/>
          <w:sz w:val="28"/>
          <w:szCs w:val="28"/>
        </w:rPr>
        <w:t xml:space="preserve"> </w:t>
      </w:r>
      <w:r w:rsidRPr="00E57390">
        <w:rPr>
          <w:b/>
          <w:sz w:val="28"/>
          <w:szCs w:val="28"/>
        </w:rPr>
        <w:t>администрацией</w:t>
      </w:r>
      <w:r w:rsidR="0075038E">
        <w:rPr>
          <w:b/>
          <w:sz w:val="28"/>
          <w:szCs w:val="28"/>
        </w:rPr>
        <w:t xml:space="preserve"> </w:t>
      </w:r>
      <w:r w:rsidRPr="00E57390">
        <w:rPr>
          <w:b/>
          <w:sz w:val="28"/>
          <w:szCs w:val="28"/>
        </w:rPr>
        <w:t>муниципального</w:t>
      </w:r>
      <w:r w:rsidR="0075038E">
        <w:rPr>
          <w:b/>
          <w:sz w:val="28"/>
          <w:szCs w:val="28"/>
        </w:rPr>
        <w:t xml:space="preserve"> </w:t>
      </w:r>
      <w:r w:rsidRPr="00E57390">
        <w:rPr>
          <w:b/>
          <w:sz w:val="28"/>
          <w:szCs w:val="28"/>
        </w:rPr>
        <w:t>образования</w:t>
      </w:r>
      <w:r w:rsidR="0075038E">
        <w:rPr>
          <w:b/>
          <w:sz w:val="28"/>
          <w:szCs w:val="28"/>
        </w:rPr>
        <w:t xml:space="preserve"> </w:t>
      </w:r>
    </w:p>
    <w:p w14:paraId="14922DF5" w14:textId="0793DA38" w:rsidR="000A1842" w:rsidRPr="00E57390" w:rsidRDefault="000A1842" w:rsidP="00B369FC">
      <w:pPr>
        <w:widowControl w:val="0"/>
        <w:shd w:val="clear" w:color="auto" w:fill="FFFFFF" w:themeFill="background1"/>
        <w:autoSpaceDE w:val="0"/>
        <w:autoSpaceDN w:val="0"/>
        <w:adjustRightInd w:val="0"/>
        <w:spacing w:line="314" w:lineRule="exact"/>
        <w:jc w:val="center"/>
        <w:rPr>
          <w:b/>
          <w:sz w:val="28"/>
          <w:szCs w:val="28"/>
        </w:rPr>
      </w:pPr>
      <w:r w:rsidRPr="00E57390">
        <w:rPr>
          <w:b/>
          <w:sz w:val="28"/>
          <w:szCs w:val="28"/>
        </w:rPr>
        <w:t>город</w:t>
      </w:r>
      <w:r w:rsidR="0075038E">
        <w:rPr>
          <w:b/>
          <w:sz w:val="28"/>
          <w:szCs w:val="28"/>
        </w:rPr>
        <w:t xml:space="preserve"> </w:t>
      </w:r>
      <w:r w:rsidRPr="00E57390">
        <w:rPr>
          <w:b/>
          <w:sz w:val="28"/>
          <w:szCs w:val="28"/>
        </w:rPr>
        <w:t>Краснодар</w:t>
      </w:r>
      <w:r w:rsidR="0075038E">
        <w:rPr>
          <w:b/>
          <w:sz w:val="28"/>
          <w:szCs w:val="28"/>
        </w:rPr>
        <w:t xml:space="preserve"> </w:t>
      </w:r>
      <w:r w:rsidRPr="00E57390">
        <w:rPr>
          <w:b/>
          <w:sz w:val="28"/>
          <w:szCs w:val="28"/>
        </w:rPr>
        <w:t>муниципальной</w:t>
      </w:r>
      <w:r w:rsidR="0075038E">
        <w:rPr>
          <w:b/>
          <w:sz w:val="28"/>
          <w:szCs w:val="28"/>
        </w:rPr>
        <w:t xml:space="preserve"> </w:t>
      </w:r>
      <w:r w:rsidRPr="00E57390">
        <w:rPr>
          <w:b/>
          <w:sz w:val="28"/>
          <w:szCs w:val="28"/>
        </w:rPr>
        <w:t>услуги</w:t>
      </w:r>
      <w:r w:rsidR="0075038E">
        <w:rPr>
          <w:b/>
          <w:sz w:val="28"/>
          <w:szCs w:val="28"/>
        </w:rPr>
        <w:t xml:space="preserve"> </w:t>
      </w:r>
      <w:r w:rsidRPr="00E57390">
        <w:rPr>
          <w:b/>
          <w:bCs/>
          <w:spacing w:val="-6"/>
          <w:sz w:val="28"/>
          <w:szCs w:val="28"/>
        </w:rPr>
        <w:t>«</w:t>
      </w:r>
      <w:r w:rsidR="007E72C8" w:rsidRPr="00E57390">
        <w:rPr>
          <w:b/>
          <w:spacing w:val="-6"/>
          <w:sz w:val="28"/>
          <w:szCs w:val="28"/>
        </w:rPr>
        <w:t>Предварительное</w:t>
      </w:r>
      <w:r w:rsidR="0075038E">
        <w:rPr>
          <w:b/>
          <w:spacing w:val="-6"/>
          <w:sz w:val="28"/>
          <w:szCs w:val="28"/>
        </w:rPr>
        <w:t xml:space="preserve"> </w:t>
      </w:r>
      <w:r w:rsidR="007E72C8" w:rsidRPr="00E57390">
        <w:rPr>
          <w:b/>
          <w:spacing w:val="-6"/>
          <w:sz w:val="28"/>
          <w:szCs w:val="28"/>
        </w:rPr>
        <w:t>согласование</w:t>
      </w:r>
      <w:r w:rsidR="0075038E">
        <w:rPr>
          <w:b/>
          <w:spacing w:val="-6"/>
          <w:sz w:val="28"/>
          <w:szCs w:val="28"/>
        </w:rPr>
        <w:t xml:space="preserve"> </w:t>
      </w:r>
      <w:r w:rsidR="007E72C8" w:rsidRPr="00E57390">
        <w:rPr>
          <w:b/>
          <w:spacing w:val="-6"/>
          <w:sz w:val="28"/>
          <w:szCs w:val="28"/>
        </w:rPr>
        <w:t>предоставления</w:t>
      </w:r>
      <w:r w:rsidR="0075038E">
        <w:rPr>
          <w:b/>
          <w:spacing w:val="-6"/>
          <w:sz w:val="28"/>
          <w:szCs w:val="28"/>
        </w:rPr>
        <w:t xml:space="preserve"> </w:t>
      </w:r>
      <w:r w:rsidR="007E72C8" w:rsidRPr="00E57390">
        <w:rPr>
          <w:b/>
          <w:spacing w:val="-6"/>
          <w:sz w:val="28"/>
          <w:szCs w:val="28"/>
        </w:rPr>
        <w:t>земельного</w:t>
      </w:r>
      <w:r w:rsidR="0075038E">
        <w:rPr>
          <w:b/>
          <w:spacing w:val="-6"/>
          <w:sz w:val="28"/>
          <w:szCs w:val="28"/>
        </w:rPr>
        <w:t xml:space="preserve"> </w:t>
      </w:r>
      <w:r w:rsidR="007E72C8" w:rsidRPr="00E57390">
        <w:rPr>
          <w:b/>
          <w:spacing w:val="-6"/>
          <w:sz w:val="28"/>
          <w:szCs w:val="28"/>
        </w:rPr>
        <w:t>участка</w:t>
      </w:r>
      <w:r w:rsidRPr="00E57390">
        <w:rPr>
          <w:b/>
          <w:bCs/>
          <w:spacing w:val="-6"/>
          <w:sz w:val="28"/>
          <w:szCs w:val="28"/>
        </w:rPr>
        <w:t>»</w:t>
      </w:r>
    </w:p>
    <w:p w14:paraId="46F9BC70" w14:textId="77777777" w:rsidR="000A1842" w:rsidRPr="00E57390" w:rsidRDefault="000A1842" w:rsidP="00B369FC">
      <w:pPr>
        <w:shd w:val="clear" w:color="auto" w:fill="FFFFFF" w:themeFill="background1"/>
        <w:spacing w:line="314" w:lineRule="exact"/>
        <w:jc w:val="center"/>
        <w:rPr>
          <w:b/>
          <w:sz w:val="28"/>
          <w:szCs w:val="28"/>
        </w:rPr>
      </w:pPr>
    </w:p>
    <w:p w14:paraId="75BEE382" w14:textId="77777777" w:rsidR="000A1842" w:rsidRPr="00E57390" w:rsidRDefault="000A1842" w:rsidP="00B369FC">
      <w:pPr>
        <w:shd w:val="clear" w:color="auto" w:fill="FFFFFF" w:themeFill="background1"/>
        <w:spacing w:line="314" w:lineRule="exact"/>
        <w:jc w:val="center"/>
        <w:rPr>
          <w:b/>
          <w:sz w:val="28"/>
          <w:szCs w:val="28"/>
        </w:rPr>
      </w:pPr>
    </w:p>
    <w:p w14:paraId="372AF5BA" w14:textId="6B9FAFB9" w:rsidR="000A1842" w:rsidRPr="00E57390" w:rsidRDefault="000A1842" w:rsidP="00B369FC">
      <w:pPr>
        <w:widowControl w:val="0"/>
        <w:shd w:val="clear" w:color="auto" w:fill="FFFFFF" w:themeFill="background1"/>
        <w:autoSpaceDE w:val="0"/>
        <w:autoSpaceDN w:val="0"/>
        <w:adjustRightInd w:val="0"/>
        <w:spacing w:line="314" w:lineRule="exact"/>
        <w:jc w:val="center"/>
        <w:outlineLvl w:val="1"/>
        <w:rPr>
          <w:b/>
          <w:sz w:val="28"/>
          <w:szCs w:val="28"/>
        </w:rPr>
      </w:pPr>
      <w:r w:rsidRPr="00E57390">
        <w:rPr>
          <w:b/>
          <w:sz w:val="28"/>
          <w:szCs w:val="28"/>
        </w:rPr>
        <w:t>Раздел</w:t>
      </w:r>
      <w:r w:rsidR="0075038E">
        <w:rPr>
          <w:b/>
          <w:sz w:val="28"/>
          <w:szCs w:val="28"/>
        </w:rPr>
        <w:t xml:space="preserve"> </w:t>
      </w:r>
      <w:r w:rsidRPr="00E57390">
        <w:rPr>
          <w:b/>
          <w:sz w:val="28"/>
          <w:szCs w:val="28"/>
        </w:rPr>
        <w:t>I</w:t>
      </w:r>
      <w:r w:rsidR="0075038E">
        <w:rPr>
          <w:b/>
          <w:sz w:val="28"/>
          <w:szCs w:val="28"/>
        </w:rPr>
        <w:t xml:space="preserve"> </w:t>
      </w:r>
    </w:p>
    <w:p w14:paraId="0621B205" w14:textId="771CCA7A" w:rsidR="000A1842" w:rsidRPr="00E57390" w:rsidRDefault="000A1842" w:rsidP="00B369FC">
      <w:pPr>
        <w:widowControl w:val="0"/>
        <w:shd w:val="clear" w:color="auto" w:fill="FFFFFF" w:themeFill="background1"/>
        <w:autoSpaceDE w:val="0"/>
        <w:autoSpaceDN w:val="0"/>
        <w:adjustRightInd w:val="0"/>
        <w:spacing w:line="314" w:lineRule="exact"/>
        <w:jc w:val="center"/>
        <w:outlineLvl w:val="1"/>
        <w:rPr>
          <w:b/>
          <w:sz w:val="28"/>
          <w:szCs w:val="28"/>
        </w:rPr>
      </w:pPr>
      <w:r w:rsidRPr="00E57390">
        <w:rPr>
          <w:b/>
          <w:sz w:val="28"/>
          <w:szCs w:val="28"/>
        </w:rPr>
        <w:t>Общие</w:t>
      </w:r>
      <w:r w:rsidR="0075038E">
        <w:rPr>
          <w:b/>
          <w:sz w:val="28"/>
          <w:szCs w:val="28"/>
        </w:rPr>
        <w:t xml:space="preserve"> </w:t>
      </w:r>
      <w:r w:rsidRPr="00E57390">
        <w:rPr>
          <w:b/>
          <w:sz w:val="28"/>
          <w:szCs w:val="28"/>
        </w:rPr>
        <w:t>положения</w:t>
      </w:r>
    </w:p>
    <w:p w14:paraId="55B72E4D" w14:textId="77777777" w:rsidR="000A1842" w:rsidRPr="00E57390" w:rsidRDefault="000A1842" w:rsidP="00B369FC">
      <w:pPr>
        <w:widowControl w:val="0"/>
        <w:shd w:val="clear" w:color="auto" w:fill="FFFFFF" w:themeFill="background1"/>
        <w:autoSpaceDE w:val="0"/>
        <w:autoSpaceDN w:val="0"/>
        <w:adjustRightInd w:val="0"/>
        <w:spacing w:line="314" w:lineRule="exact"/>
        <w:ind w:firstLine="720"/>
        <w:outlineLvl w:val="1"/>
        <w:rPr>
          <w:sz w:val="28"/>
          <w:szCs w:val="28"/>
        </w:rPr>
      </w:pPr>
    </w:p>
    <w:p w14:paraId="6F781A8F" w14:textId="77777777" w:rsidR="000A1842" w:rsidRPr="00E57390" w:rsidRDefault="000A1842" w:rsidP="00B369FC">
      <w:pPr>
        <w:widowControl w:val="0"/>
        <w:shd w:val="clear" w:color="auto" w:fill="FFFFFF" w:themeFill="background1"/>
        <w:autoSpaceDE w:val="0"/>
        <w:autoSpaceDN w:val="0"/>
        <w:adjustRightInd w:val="0"/>
        <w:spacing w:line="314" w:lineRule="exact"/>
        <w:ind w:firstLine="720"/>
        <w:jc w:val="both"/>
        <w:rPr>
          <w:sz w:val="28"/>
          <w:szCs w:val="28"/>
        </w:rPr>
      </w:pPr>
    </w:p>
    <w:p w14:paraId="6D9FD0F0" w14:textId="6198322D" w:rsidR="000A1842" w:rsidRPr="00E57390" w:rsidRDefault="000A1842" w:rsidP="00B369FC">
      <w:pPr>
        <w:widowControl w:val="0"/>
        <w:shd w:val="clear" w:color="auto" w:fill="FFFFFF" w:themeFill="background1"/>
        <w:autoSpaceDE w:val="0"/>
        <w:autoSpaceDN w:val="0"/>
        <w:adjustRightInd w:val="0"/>
        <w:spacing w:line="314" w:lineRule="exact"/>
        <w:ind w:firstLine="720"/>
        <w:jc w:val="center"/>
        <w:outlineLvl w:val="2"/>
        <w:rPr>
          <w:b/>
          <w:spacing w:val="-4"/>
          <w:sz w:val="28"/>
          <w:szCs w:val="28"/>
        </w:rPr>
      </w:pPr>
      <w:bookmarkStart w:id="4" w:name="Par43"/>
      <w:bookmarkEnd w:id="4"/>
      <w:r w:rsidRPr="00E57390">
        <w:rPr>
          <w:b/>
          <w:spacing w:val="-4"/>
          <w:sz w:val="28"/>
          <w:szCs w:val="28"/>
        </w:rPr>
        <w:t>Подраздел</w:t>
      </w:r>
      <w:r w:rsidR="0075038E">
        <w:rPr>
          <w:spacing w:val="-4"/>
        </w:rPr>
        <w:t xml:space="preserve"> </w:t>
      </w:r>
      <w:r w:rsidRPr="00E57390">
        <w:rPr>
          <w:b/>
          <w:spacing w:val="-4"/>
          <w:sz w:val="28"/>
          <w:szCs w:val="28"/>
        </w:rPr>
        <w:t>I.I.</w:t>
      </w:r>
      <w:r w:rsidR="0075038E">
        <w:rPr>
          <w:spacing w:val="-4"/>
        </w:rPr>
        <w:t xml:space="preserve"> </w:t>
      </w:r>
      <w:r w:rsidRPr="00E57390">
        <w:rPr>
          <w:b/>
          <w:spacing w:val="-4"/>
          <w:sz w:val="28"/>
          <w:szCs w:val="28"/>
        </w:rPr>
        <w:t>Предмет</w:t>
      </w:r>
      <w:r w:rsidR="0075038E">
        <w:rPr>
          <w:spacing w:val="-4"/>
        </w:rPr>
        <w:t xml:space="preserve"> </w:t>
      </w:r>
      <w:r w:rsidRPr="00E57390">
        <w:rPr>
          <w:b/>
          <w:spacing w:val="-4"/>
          <w:sz w:val="28"/>
          <w:szCs w:val="28"/>
        </w:rPr>
        <w:t>регулирования</w:t>
      </w:r>
      <w:r w:rsidR="0075038E">
        <w:rPr>
          <w:spacing w:val="-4"/>
        </w:rPr>
        <w:t xml:space="preserve"> </w:t>
      </w:r>
      <w:r w:rsidRPr="00E57390">
        <w:rPr>
          <w:b/>
          <w:spacing w:val="-4"/>
          <w:sz w:val="28"/>
          <w:szCs w:val="28"/>
        </w:rPr>
        <w:t>административного</w:t>
      </w:r>
      <w:r w:rsidR="0075038E">
        <w:rPr>
          <w:b/>
          <w:spacing w:val="-4"/>
          <w:sz w:val="28"/>
          <w:szCs w:val="28"/>
        </w:rPr>
        <w:t xml:space="preserve"> </w:t>
      </w:r>
      <w:r w:rsidRPr="00E57390">
        <w:rPr>
          <w:b/>
          <w:spacing w:val="-4"/>
          <w:sz w:val="28"/>
          <w:szCs w:val="28"/>
        </w:rPr>
        <w:t>регламента</w:t>
      </w:r>
    </w:p>
    <w:p w14:paraId="7F1B5EC3" w14:textId="77777777" w:rsidR="0033695A" w:rsidRPr="00E57390" w:rsidRDefault="0033695A" w:rsidP="00B369FC">
      <w:pPr>
        <w:shd w:val="clear" w:color="auto" w:fill="FFFFFF" w:themeFill="background1"/>
        <w:spacing w:line="314" w:lineRule="exact"/>
        <w:ind w:firstLine="851"/>
        <w:rPr>
          <w:sz w:val="28"/>
          <w:szCs w:val="28"/>
        </w:rPr>
      </w:pPr>
    </w:p>
    <w:p w14:paraId="580F5B12" w14:textId="63997E8F" w:rsidR="000A1842" w:rsidRPr="00E57390" w:rsidRDefault="000A1842" w:rsidP="00B369FC">
      <w:pPr>
        <w:pStyle w:val="ac"/>
        <w:shd w:val="clear" w:color="auto" w:fill="FFFFFF" w:themeFill="background1"/>
        <w:spacing w:after="0" w:line="314" w:lineRule="exact"/>
        <w:ind w:left="0" w:firstLine="709"/>
        <w:jc w:val="both"/>
        <w:rPr>
          <w:rFonts w:ascii="Times New Roman" w:hAnsi="Times New Roman"/>
          <w:sz w:val="28"/>
          <w:szCs w:val="28"/>
        </w:rPr>
      </w:pPr>
      <w:r w:rsidRPr="00E57390">
        <w:rPr>
          <w:rFonts w:ascii="Times New Roman" w:hAnsi="Times New Roman"/>
          <w:sz w:val="28"/>
          <w:szCs w:val="28"/>
        </w:rPr>
        <w:t>1.</w:t>
      </w:r>
      <w:r w:rsidR="0075038E">
        <w:rPr>
          <w:rFonts w:ascii="Times New Roman" w:hAnsi="Times New Roman"/>
          <w:sz w:val="28"/>
          <w:szCs w:val="28"/>
        </w:rPr>
        <w:t xml:space="preserve"> </w:t>
      </w:r>
      <w:r w:rsidRPr="00E57390">
        <w:rPr>
          <w:rFonts w:ascii="Times New Roman" w:hAnsi="Times New Roman"/>
          <w:sz w:val="28"/>
          <w:szCs w:val="28"/>
        </w:rPr>
        <w:t>Административный</w:t>
      </w:r>
      <w:r w:rsidR="0075038E">
        <w:rPr>
          <w:rFonts w:ascii="Times New Roman" w:hAnsi="Times New Roman"/>
          <w:sz w:val="28"/>
          <w:szCs w:val="28"/>
        </w:rPr>
        <w:t xml:space="preserve"> </w:t>
      </w:r>
      <w:r w:rsidRPr="00E57390">
        <w:rPr>
          <w:rFonts w:ascii="Times New Roman" w:hAnsi="Times New Roman"/>
          <w:sz w:val="28"/>
          <w:szCs w:val="28"/>
        </w:rPr>
        <w:t>регламент</w:t>
      </w:r>
      <w:r w:rsidR="0075038E">
        <w:rPr>
          <w:rFonts w:ascii="Times New Roman" w:hAnsi="Times New Roman"/>
          <w:sz w:val="28"/>
          <w:szCs w:val="28"/>
        </w:rPr>
        <w:t xml:space="preserve"> </w:t>
      </w:r>
      <w:r w:rsidRPr="00E57390">
        <w:rPr>
          <w:rFonts w:ascii="Times New Roman" w:hAnsi="Times New Roman"/>
          <w:sz w:val="28"/>
          <w:szCs w:val="28"/>
        </w:rPr>
        <w:t>предоставления</w:t>
      </w:r>
      <w:r w:rsidR="0075038E">
        <w:rPr>
          <w:rFonts w:ascii="Times New Roman" w:hAnsi="Times New Roman"/>
          <w:sz w:val="28"/>
          <w:szCs w:val="28"/>
        </w:rPr>
        <w:t xml:space="preserve"> </w:t>
      </w:r>
      <w:r w:rsidRPr="00E57390">
        <w:rPr>
          <w:rFonts w:ascii="Times New Roman" w:hAnsi="Times New Roman"/>
          <w:sz w:val="28"/>
          <w:szCs w:val="28"/>
        </w:rPr>
        <w:t>администрацией</w:t>
      </w:r>
      <w:r w:rsidR="0075038E">
        <w:rPr>
          <w:rFonts w:ascii="Times New Roman" w:hAnsi="Times New Roman"/>
          <w:sz w:val="28"/>
          <w:szCs w:val="28"/>
        </w:rPr>
        <w:t xml:space="preserve"> </w:t>
      </w:r>
      <w:r w:rsidRPr="00E57390">
        <w:rPr>
          <w:rFonts w:ascii="Times New Roman" w:hAnsi="Times New Roman"/>
          <w:sz w:val="28"/>
          <w:szCs w:val="28"/>
        </w:rPr>
        <w:t>муниципального</w:t>
      </w:r>
      <w:r w:rsidR="0075038E">
        <w:rPr>
          <w:rFonts w:ascii="Times New Roman" w:hAnsi="Times New Roman"/>
          <w:sz w:val="28"/>
          <w:szCs w:val="28"/>
        </w:rPr>
        <w:t xml:space="preserve"> </w:t>
      </w:r>
      <w:r w:rsidRPr="00E57390">
        <w:rPr>
          <w:rFonts w:ascii="Times New Roman" w:hAnsi="Times New Roman"/>
          <w:sz w:val="28"/>
          <w:szCs w:val="28"/>
        </w:rPr>
        <w:t>образования</w:t>
      </w:r>
      <w:r w:rsidR="0075038E">
        <w:rPr>
          <w:rFonts w:ascii="Times New Roman" w:hAnsi="Times New Roman"/>
          <w:sz w:val="28"/>
          <w:szCs w:val="28"/>
        </w:rPr>
        <w:t xml:space="preserve"> </w:t>
      </w:r>
      <w:r w:rsidRPr="00E57390">
        <w:rPr>
          <w:rFonts w:ascii="Times New Roman" w:hAnsi="Times New Roman"/>
          <w:sz w:val="28"/>
          <w:szCs w:val="28"/>
        </w:rPr>
        <w:t>город</w:t>
      </w:r>
      <w:r w:rsidR="0075038E">
        <w:rPr>
          <w:rFonts w:ascii="Times New Roman" w:hAnsi="Times New Roman"/>
          <w:sz w:val="28"/>
          <w:szCs w:val="28"/>
        </w:rPr>
        <w:t xml:space="preserve"> </w:t>
      </w:r>
      <w:r w:rsidRPr="00E57390">
        <w:rPr>
          <w:rFonts w:ascii="Times New Roman" w:hAnsi="Times New Roman"/>
          <w:sz w:val="28"/>
          <w:szCs w:val="28"/>
        </w:rPr>
        <w:t>Краснодар</w:t>
      </w:r>
      <w:r w:rsidR="0075038E">
        <w:rPr>
          <w:rFonts w:ascii="Times New Roman" w:hAnsi="Times New Roman"/>
          <w:sz w:val="28"/>
          <w:szCs w:val="28"/>
        </w:rPr>
        <w:t xml:space="preserve"> </w:t>
      </w:r>
      <w:r w:rsidRPr="00E57390">
        <w:rPr>
          <w:rFonts w:ascii="Times New Roman" w:hAnsi="Times New Roman"/>
          <w:sz w:val="28"/>
          <w:szCs w:val="28"/>
        </w:rPr>
        <w:t>муниципальной</w:t>
      </w:r>
      <w:r w:rsidR="0075038E">
        <w:rPr>
          <w:rFonts w:ascii="Times New Roman" w:hAnsi="Times New Roman"/>
          <w:sz w:val="28"/>
          <w:szCs w:val="28"/>
        </w:rPr>
        <w:t xml:space="preserve"> </w:t>
      </w:r>
      <w:r w:rsidRPr="00E57390">
        <w:rPr>
          <w:rFonts w:ascii="Times New Roman" w:hAnsi="Times New Roman"/>
          <w:sz w:val="28"/>
          <w:szCs w:val="28"/>
        </w:rPr>
        <w:t>услуги</w:t>
      </w:r>
      <w:r w:rsidR="0075038E">
        <w:rPr>
          <w:rFonts w:ascii="Times New Roman" w:hAnsi="Times New Roman"/>
          <w:sz w:val="28"/>
          <w:szCs w:val="28"/>
        </w:rPr>
        <w:t xml:space="preserve"> </w:t>
      </w:r>
      <w:r w:rsidRPr="00E57390">
        <w:rPr>
          <w:rFonts w:ascii="Times New Roman" w:eastAsia="Times New Roman" w:hAnsi="Times New Roman"/>
          <w:sz w:val="28"/>
          <w:szCs w:val="28"/>
          <w:lang w:eastAsia="ru-RU"/>
        </w:rPr>
        <w:t>«</w:t>
      </w:r>
      <w:r w:rsidR="007E72C8" w:rsidRPr="00E57390">
        <w:rPr>
          <w:rFonts w:ascii="Times New Roman" w:eastAsia="Times New Roman" w:hAnsi="Times New Roman"/>
          <w:spacing w:val="-6"/>
          <w:sz w:val="28"/>
          <w:szCs w:val="28"/>
          <w:lang w:eastAsia="ru-RU"/>
        </w:rPr>
        <w:t>Предварительное</w:t>
      </w:r>
      <w:r w:rsidR="0075038E">
        <w:rPr>
          <w:rFonts w:ascii="Times New Roman" w:eastAsia="Times New Roman" w:hAnsi="Times New Roman"/>
          <w:spacing w:val="-6"/>
          <w:sz w:val="28"/>
          <w:szCs w:val="28"/>
          <w:lang w:eastAsia="ru-RU"/>
        </w:rPr>
        <w:t xml:space="preserve"> </w:t>
      </w:r>
      <w:r w:rsidR="007E72C8" w:rsidRPr="00E57390">
        <w:rPr>
          <w:rFonts w:ascii="Times New Roman" w:eastAsia="Times New Roman" w:hAnsi="Times New Roman"/>
          <w:spacing w:val="-6"/>
          <w:sz w:val="28"/>
          <w:szCs w:val="28"/>
          <w:lang w:eastAsia="ru-RU"/>
        </w:rPr>
        <w:t>согласование</w:t>
      </w:r>
      <w:r w:rsidR="0075038E">
        <w:rPr>
          <w:rFonts w:ascii="Times New Roman" w:eastAsia="Times New Roman" w:hAnsi="Times New Roman"/>
          <w:spacing w:val="-6"/>
          <w:sz w:val="28"/>
          <w:szCs w:val="28"/>
          <w:lang w:eastAsia="ru-RU"/>
        </w:rPr>
        <w:t xml:space="preserve"> </w:t>
      </w:r>
      <w:r w:rsidR="007E72C8" w:rsidRPr="00E57390">
        <w:rPr>
          <w:rFonts w:ascii="Times New Roman" w:eastAsia="Times New Roman" w:hAnsi="Times New Roman"/>
          <w:spacing w:val="-6"/>
          <w:sz w:val="28"/>
          <w:szCs w:val="28"/>
          <w:lang w:eastAsia="ru-RU"/>
        </w:rPr>
        <w:t>предоставления</w:t>
      </w:r>
      <w:r w:rsidR="0075038E">
        <w:rPr>
          <w:rFonts w:ascii="Times New Roman" w:eastAsia="Times New Roman" w:hAnsi="Times New Roman"/>
          <w:spacing w:val="-6"/>
          <w:sz w:val="28"/>
          <w:szCs w:val="28"/>
          <w:lang w:eastAsia="ru-RU"/>
        </w:rPr>
        <w:t xml:space="preserve"> </w:t>
      </w:r>
      <w:r w:rsidR="007E72C8" w:rsidRPr="00E57390">
        <w:rPr>
          <w:rFonts w:ascii="Times New Roman" w:eastAsia="Times New Roman" w:hAnsi="Times New Roman"/>
          <w:spacing w:val="-6"/>
          <w:sz w:val="28"/>
          <w:szCs w:val="28"/>
          <w:lang w:eastAsia="ru-RU"/>
        </w:rPr>
        <w:t>земельного</w:t>
      </w:r>
      <w:r w:rsidR="0075038E">
        <w:rPr>
          <w:rFonts w:ascii="Times New Roman" w:eastAsia="Times New Roman" w:hAnsi="Times New Roman"/>
          <w:spacing w:val="-6"/>
          <w:sz w:val="28"/>
          <w:szCs w:val="28"/>
          <w:lang w:eastAsia="ru-RU"/>
        </w:rPr>
        <w:t xml:space="preserve"> </w:t>
      </w:r>
      <w:r w:rsidR="007E72C8" w:rsidRPr="00E57390">
        <w:rPr>
          <w:rFonts w:ascii="Times New Roman" w:eastAsia="Times New Roman" w:hAnsi="Times New Roman"/>
          <w:spacing w:val="-6"/>
          <w:sz w:val="28"/>
          <w:szCs w:val="28"/>
          <w:lang w:eastAsia="ru-RU"/>
        </w:rPr>
        <w:t>участка</w:t>
      </w:r>
      <w:r w:rsidRPr="00E57390">
        <w:rPr>
          <w:rFonts w:ascii="Times New Roman" w:eastAsia="Times New Roman" w:hAnsi="Times New Roman"/>
          <w:sz w:val="28"/>
          <w:szCs w:val="28"/>
          <w:lang w:eastAsia="ru-RU"/>
        </w:rPr>
        <w:t>»</w:t>
      </w:r>
      <w:r w:rsidR="0075038E">
        <w:rPr>
          <w:rFonts w:ascii="Times New Roman" w:hAnsi="Times New Roman"/>
          <w:sz w:val="28"/>
          <w:szCs w:val="28"/>
        </w:rPr>
        <w:t xml:space="preserve"> </w:t>
      </w:r>
      <w:r w:rsidRPr="00E57390">
        <w:rPr>
          <w:rFonts w:ascii="Times New Roman" w:hAnsi="Times New Roman"/>
          <w:sz w:val="28"/>
          <w:szCs w:val="28"/>
        </w:rPr>
        <w:t>(далее</w:t>
      </w:r>
      <w:r w:rsidR="0075038E">
        <w:rPr>
          <w:rFonts w:ascii="Times New Roman" w:hAnsi="Times New Roman"/>
          <w:sz w:val="28"/>
          <w:szCs w:val="28"/>
        </w:rPr>
        <w:t xml:space="preserve"> </w:t>
      </w:r>
      <w:r w:rsidRPr="00E57390">
        <w:rPr>
          <w:rFonts w:ascii="Times New Roman" w:hAnsi="Times New Roman"/>
          <w:sz w:val="28"/>
          <w:szCs w:val="28"/>
        </w:rPr>
        <w:t>–</w:t>
      </w:r>
      <w:r w:rsidR="0075038E">
        <w:rPr>
          <w:rFonts w:ascii="Times New Roman" w:hAnsi="Times New Roman"/>
          <w:sz w:val="28"/>
          <w:szCs w:val="28"/>
        </w:rPr>
        <w:t xml:space="preserve"> </w:t>
      </w:r>
      <w:r w:rsidRPr="00E57390">
        <w:rPr>
          <w:rFonts w:ascii="Times New Roman" w:hAnsi="Times New Roman"/>
          <w:sz w:val="28"/>
          <w:szCs w:val="28"/>
        </w:rPr>
        <w:t>регламент)</w:t>
      </w:r>
      <w:r w:rsidR="0075038E">
        <w:rPr>
          <w:rFonts w:ascii="Times New Roman" w:hAnsi="Times New Roman"/>
          <w:sz w:val="28"/>
          <w:szCs w:val="28"/>
        </w:rPr>
        <w:t xml:space="preserve"> </w:t>
      </w:r>
      <w:r w:rsidRPr="00E57390">
        <w:rPr>
          <w:rFonts w:ascii="Times New Roman" w:hAnsi="Times New Roman"/>
          <w:sz w:val="28"/>
          <w:szCs w:val="28"/>
        </w:rPr>
        <w:t>определяет</w:t>
      </w:r>
      <w:r w:rsidR="0075038E">
        <w:rPr>
          <w:rFonts w:ascii="Times New Roman" w:hAnsi="Times New Roman"/>
          <w:sz w:val="28"/>
          <w:szCs w:val="28"/>
        </w:rPr>
        <w:t xml:space="preserve"> </w:t>
      </w:r>
      <w:r w:rsidRPr="00E57390">
        <w:rPr>
          <w:rFonts w:ascii="Times New Roman" w:hAnsi="Times New Roman"/>
          <w:sz w:val="28"/>
          <w:szCs w:val="28"/>
        </w:rPr>
        <w:t>стандарты,</w:t>
      </w:r>
      <w:r w:rsidR="0075038E">
        <w:rPr>
          <w:rFonts w:ascii="Times New Roman" w:hAnsi="Times New Roman"/>
          <w:sz w:val="28"/>
          <w:szCs w:val="28"/>
        </w:rPr>
        <w:t xml:space="preserve"> </w:t>
      </w:r>
      <w:r w:rsidRPr="00E57390">
        <w:rPr>
          <w:rFonts w:ascii="Times New Roman" w:hAnsi="Times New Roman"/>
          <w:sz w:val="28"/>
          <w:szCs w:val="28"/>
        </w:rPr>
        <w:t>сроки</w:t>
      </w:r>
      <w:r w:rsidR="0075038E">
        <w:rPr>
          <w:rFonts w:ascii="Times New Roman" w:hAnsi="Times New Roman"/>
          <w:sz w:val="28"/>
          <w:szCs w:val="28"/>
        </w:rPr>
        <w:t xml:space="preserve"> </w:t>
      </w:r>
      <w:r w:rsidRPr="00E57390">
        <w:rPr>
          <w:rFonts w:ascii="Times New Roman" w:hAnsi="Times New Roman"/>
          <w:sz w:val="28"/>
          <w:szCs w:val="28"/>
        </w:rPr>
        <w:t>и</w:t>
      </w:r>
      <w:r w:rsidR="0075038E">
        <w:rPr>
          <w:rFonts w:ascii="Times New Roman" w:hAnsi="Times New Roman"/>
          <w:sz w:val="28"/>
          <w:szCs w:val="28"/>
        </w:rPr>
        <w:t xml:space="preserve"> </w:t>
      </w:r>
      <w:r w:rsidRPr="00E57390">
        <w:rPr>
          <w:rFonts w:ascii="Times New Roman" w:hAnsi="Times New Roman"/>
          <w:sz w:val="28"/>
          <w:szCs w:val="28"/>
        </w:rPr>
        <w:t>последовательность</w:t>
      </w:r>
      <w:r w:rsidR="0075038E">
        <w:rPr>
          <w:rFonts w:ascii="Times New Roman" w:hAnsi="Times New Roman"/>
          <w:sz w:val="28"/>
          <w:szCs w:val="28"/>
        </w:rPr>
        <w:t xml:space="preserve"> </w:t>
      </w:r>
      <w:r w:rsidRPr="00E57390">
        <w:rPr>
          <w:rFonts w:ascii="Times New Roman" w:hAnsi="Times New Roman"/>
          <w:sz w:val="28"/>
          <w:szCs w:val="28"/>
        </w:rPr>
        <w:t>выполнения</w:t>
      </w:r>
      <w:r w:rsidR="0075038E">
        <w:rPr>
          <w:rFonts w:ascii="Times New Roman" w:hAnsi="Times New Roman"/>
          <w:sz w:val="28"/>
          <w:szCs w:val="28"/>
        </w:rPr>
        <w:t xml:space="preserve"> </w:t>
      </w:r>
      <w:r w:rsidRPr="00E57390">
        <w:rPr>
          <w:rFonts w:ascii="Times New Roman" w:hAnsi="Times New Roman"/>
          <w:sz w:val="28"/>
          <w:szCs w:val="28"/>
        </w:rPr>
        <w:t>административных</w:t>
      </w:r>
      <w:r w:rsidR="0075038E">
        <w:rPr>
          <w:rFonts w:ascii="Times New Roman" w:hAnsi="Times New Roman"/>
          <w:sz w:val="28"/>
          <w:szCs w:val="28"/>
        </w:rPr>
        <w:t xml:space="preserve"> </w:t>
      </w:r>
      <w:r w:rsidRPr="00E57390">
        <w:rPr>
          <w:rFonts w:ascii="Times New Roman" w:hAnsi="Times New Roman"/>
          <w:sz w:val="28"/>
          <w:szCs w:val="28"/>
        </w:rPr>
        <w:t>процедур</w:t>
      </w:r>
      <w:r w:rsidR="0075038E">
        <w:rPr>
          <w:rFonts w:ascii="Times New Roman" w:hAnsi="Times New Roman"/>
          <w:sz w:val="28"/>
          <w:szCs w:val="28"/>
        </w:rPr>
        <w:t xml:space="preserve"> </w:t>
      </w:r>
      <w:r w:rsidRPr="00E57390">
        <w:rPr>
          <w:rFonts w:ascii="Times New Roman" w:hAnsi="Times New Roman"/>
          <w:sz w:val="28"/>
          <w:szCs w:val="28"/>
        </w:rPr>
        <w:t>(действий)</w:t>
      </w:r>
      <w:r w:rsidR="0075038E">
        <w:rPr>
          <w:rFonts w:ascii="Times New Roman" w:hAnsi="Times New Roman"/>
          <w:sz w:val="28"/>
          <w:szCs w:val="28"/>
        </w:rPr>
        <w:t xml:space="preserve"> </w:t>
      </w:r>
      <w:r w:rsidRPr="00E57390">
        <w:rPr>
          <w:rFonts w:ascii="Times New Roman" w:hAnsi="Times New Roman"/>
          <w:sz w:val="28"/>
          <w:szCs w:val="28"/>
        </w:rPr>
        <w:t>по</w:t>
      </w:r>
      <w:r w:rsidR="0075038E">
        <w:rPr>
          <w:rFonts w:ascii="Times New Roman" w:hAnsi="Times New Roman"/>
          <w:sz w:val="28"/>
          <w:szCs w:val="28"/>
        </w:rPr>
        <w:t xml:space="preserve"> </w:t>
      </w:r>
      <w:r w:rsidRPr="00E57390">
        <w:rPr>
          <w:rFonts w:ascii="Times New Roman" w:hAnsi="Times New Roman"/>
          <w:sz w:val="28"/>
          <w:szCs w:val="28"/>
        </w:rPr>
        <w:t>предоставлению</w:t>
      </w:r>
      <w:r w:rsidR="0075038E">
        <w:rPr>
          <w:rFonts w:ascii="Times New Roman" w:hAnsi="Times New Roman"/>
          <w:sz w:val="28"/>
          <w:szCs w:val="28"/>
        </w:rPr>
        <w:t xml:space="preserve"> </w:t>
      </w:r>
      <w:r w:rsidRPr="00E57390">
        <w:rPr>
          <w:rFonts w:ascii="Times New Roman" w:hAnsi="Times New Roman"/>
          <w:sz w:val="28"/>
          <w:szCs w:val="28"/>
        </w:rPr>
        <w:t>администрацией</w:t>
      </w:r>
      <w:r w:rsidR="0075038E">
        <w:rPr>
          <w:rFonts w:ascii="Times New Roman" w:hAnsi="Times New Roman"/>
          <w:sz w:val="28"/>
          <w:szCs w:val="28"/>
        </w:rPr>
        <w:t xml:space="preserve"> </w:t>
      </w:r>
      <w:r w:rsidRPr="00E57390">
        <w:rPr>
          <w:rFonts w:ascii="Times New Roman" w:hAnsi="Times New Roman"/>
          <w:sz w:val="28"/>
          <w:szCs w:val="28"/>
        </w:rPr>
        <w:t>муниципального</w:t>
      </w:r>
      <w:r w:rsidR="0075038E">
        <w:rPr>
          <w:rFonts w:ascii="Times New Roman" w:hAnsi="Times New Roman"/>
          <w:sz w:val="28"/>
          <w:szCs w:val="28"/>
        </w:rPr>
        <w:t xml:space="preserve"> </w:t>
      </w:r>
      <w:r w:rsidRPr="00E57390">
        <w:rPr>
          <w:rFonts w:ascii="Times New Roman" w:hAnsi="Times New Roman"/>
          <w:sz w:val="28"/>
          <w:szCs w:val="28"/>
        </w:rPr>
        <w:t>образования</w:t>
      </w:r>
      <w:r w:rsidR="0075038E">
        <w:rPr>
          <w:rFonts w:ascii="Times New Roman" w:hAnsi="Times New Roman"/>
          <w:sz w:val="28"/>
          <w:szCs w:val="28"/>
        </w:rPr>
        <w:t xml:space="preserve"> </w:t>
      </w:r>
      <w:r w:rsidRPr="00E57390">
        <w:rPr>
          <w:rFonts w:ascii="Times New Roman" w:hAnsi="Times New Roman"/>
          <w:sz w:val="28"/>
          <w:szCs w:val="28"/>
        </w:rPr>
        <w:t>город</w:t>
      </w:r>
      <w:r w:rsidR="0075038E">
        <w:rPr>
          <w:rFonts w:ascii="Times New Roman" w:hAnsi="Times New Roman"/>
          <w:sz w:val="28"/>
          <w:szCs w:val="28"/>
        </w:rPr>
        <w:t xml:space="preserve"> </w:t>
      </w:r>
      <w:r w:rsidRPr="00E57390">
        <w:rPr>
          <w:rFonts w:ascii="Times New Roman" w:hAnsi="Times New Roman"/>
          <w:sz w:val="28"/>
          <w:szCs w:val="28"/>
        </w:rPr>
        <w:t>Краснодар</w:t>
      </w:r>
      <w:r w:rsidR="0075038E">
        <w:rPr>
          <w:rFonts w:ascii="Times New Roman" w:hAnsi="Times New Roman"/>
          <w:sz w:val="28"/>
          <w:szCs w:val="28"/>
        </w:rPr>
        <w:t xml:space="preserve"> </w:t>
      </w:r>
      <w:r w:rsidRPr="00E57390">
        <w:rPr>
          <w:rFonts w:ascii="Times New Roman" w:hAnsi="Times New Roman"/>
          <w:sz w:val="28"/>
          <w:szCs w:val="28"/>
        </w:rPr>
        <w:t>муниципальной</w:t>
      </w:r>
      <w:r w:rsidR="0075038E">
        <w:rPr>
          <w:rFonts w:ascii="Times New Roman" w:hAnsi="Times New Roman"/>
          <w:sz w:val="28"/>
          <w:szCs w:val="28"/>
        </w:rPr>
        <w:t xml:space="preserve"> </w:t>
      </w:r>
      <w:r w:rsidRPr="00E57390">
        <w:rPr>
          <w:rFonts w:ascii="Times New Roman" w:hAnsi="Times New Roman"/>
          <w:sz w:val="28"/>
          <w:szCs w:val="28"/>
        </w:rPr>
        <w:t>услуги</w:t>
      </w:r>
      <w:r w:rsidR="0075038E">
        <w:rPr>
          <w:rFonts w:ascii="Times New Roman" w:hAnsi="Times New Roman"/>
          <w:sz w:val="28"/>
          <w:szCs w:val="28"/>
        </w:rPr>
        <w:t xml:space="preserve"> </w:t>
      </w:r>
      <w:r w:rsidRPr="00E57390">
        <w:rPr>
          <w:rFonts w:ascii="Times New Roman" w:eastAsia="Times New Roman" w:hAnsi="Times New Roman"/>
          <w:sz w:val="28"/>
          <w:szCs w:val="28"/>
          <w:lang w:eastAsia="ru-RU"/>
        </w:rPr>
        <w:t>«</w:t>
      </w:r>
      <w:r w:rsidR="007E72C8" w:rsidRPr="00E57390">
        <w:rPr>
          <w:rFonts w:ascii="Times New Roman" w:eastAsia="Times New Roman" w:hAnsi="Times New Roman"/>
          <w:spacing w:val="-6"/>
          <w:sz w:val="28"/>
          <w:szCs w:val="28"/>
          <w:lang w:eastAsia="ru-RU"/>
        </w:rPr>
        <w:t>Предварительное</w:t>
      </w:r>
      <w:r w:rsidR="0075038E">
        <w:rPr>
          <w:rFonts w:ascii="Times New Roman" w:eastAsia="Times New Roman" w:hAnsi="Times New Roman"/>
          <w:spacing w:val="-6"/>
          <w:sz w:val="28"/>
          <w:szCs w:val="28"/>
          <w:lang w:eastAsia="ru-RU"/>
        </w:rPr>
        <w:t xml:space="preserve"> </w:t>
      </w:r>
      <w:r w:rsidR="007E72C8" w:rsidRPr="00E57390">
        <w:rPr>
          <w:rFonts w:ascii="Times New Roman" w:eastAsia="Times New Roman" w:hAnsi="Times New Roman"/>
          <w:spacing w:val="-6"/>
          <w:sz w:val="28"/>
          <w:szCs w:val="28"/>
          <w:lang w:eastAsia="ru-RU"/>
        </w:rPr>
        <w:t>согласование</w:t>
      </w:r>
      <w:r w:rsidR="0075038E">
        <w:rPr>
          <w:rFonts w:ascii="Times New Roman" w:eastAsia="Times New Roman" w:hAnsi="Times New Roman"/>
          <w:spacing w:val="-6"/>
          <w:sz w:val="28"/>
          <w:szCs w:val="28"/>
          <w:lang w:eastAsia="ru-RU"/>
        </w:rPr>
        <w:t xml:space="preserve"> </w:t>
      </w:r>
      <w:r w:rsidR="007E72C8" w:rsidRPr="00E57390">
        <w:rPr>
          <w:rFonts w:ascii="Times New Roman" w:eastAsia="Times New Roman" w:hAnsi="Times New Roman"/>
          <w:spacing w:val="-6"/>
          <w:sz w:val="28"/>
          <w:szCs w:val="28"/>
          <w:lang w:eastAsia="ru-RU"/>
        </w:rPr>
        <w:t>предоставления</w:t>
      </w:r>
      <w:r w:rsidR="0075038E">
        <w:rPr>
          <w:rFonts w:ascii="Times New Roman" w:eastAsia="Times New Roman" w:hAnsi="Times New Roman"/>
          <w:spacing w:val="-6"/>
          <w:sz w:val="28"/>
          <w:szCs w:val="28"/>
          <w:lang w:eastAsia="ru-RU"/>
        </w:rPr>
        <w:t xml:space="preserve"> </w:t>
      </w:r>
      <w:r w:rsidR="007E72C8" w:rsidRPr="00E57390">
        <w:rPr>
          <w:rFonts w:ascii="Times New Roman" w:eastAsia="Times New Roman" w:hAnsi="Times New Roman"/>
          <w:spacing w:val="-6"/>
          <w:sz w:val="28"/>
          <w:szCs w:val="28"/>
          <w:lang w:eastAsia="ru-RU"/>
        </w:rPr>
        <w:t>земельного</w:t>
      </w:r>
      <w:r w:rsidR="0075038E">
        <w:rPr>
          <w:rFonts w:ascii="Times New Roman" w:eastAsia="Times New Roman" w:hAnsi="Times New Roman"/>
          <w:spacing w:val="-6"/>
          <w:sz w:val="28"/>
          <w:szCs w:val="28"/>
          <w:lang w:eastAsia="ru-RU"/>
        </w:rPr>
        <w:t xml:space="preserve"> </w:t>
      </w:r>
      <w:r w:rsidR="007E72C8" w:rsidRPr="00E57390">
        <w:rPr>
          <w:rFonts w:ascii="Times New Roman" w:eastAsia="Times New Roman" w:hAnsi="Times New Roman"/>
          <w:spacing w:val="-6"/>
          <w:sz w:val="28"/>
          <w:szCs w:val="28"/>
          <w:lang w:eastAsia="ru-RU"/>
        </w:rPr>
        <w:t>участка</w:t>
      </w:r>
      <w:r w:rsidRPr="00E57390">
        <w:rPr>
          <w:rFonts w:ascii="Times New Roman" w:eastAsia="Times New Roman" w:hAnsi="Times New Roman"/>
          <w:sz w:val="28"/>
          <w:szCs w:val="28"/>
          <w:lang w:eastAsia="ru-RU"/>
        </w:rPr>
        <w:t>»</w:t>
      </w:r>
      <w:r w:rsidR="0075038E">
        <w:rPr>
          <w:rFonts w:ascii="Times New Roman" w:hAnsi="Times New Roman"/>
          <w:sz w:val="28"/>
          <w:szCs w:val="28"/>
        </w:rPr>
        <w:t xml:space="preserve"> </w:t>
      </w:r>
      <w:r w:rsidRPr="00E57390">
        <w:rPr>
          <w:rFonts w:ascii="Times New Roman" w:hAnsi="Times New Roman"/>
          <w:sz w:val="28"/>
          <w:szCs w:val="28"/>
        </w:rPr>
        <w:t>(далее</w:t>
      </w:r>
      <w:r w:rsidR="0075038E">
        <w:rPr>
          <w:rFonts w:ascii="Times New Roman" w:hAnsi="Times New Roman"/>
          <w:sz w:val="28"/>
          <w:szCs w:val="28"/>
        </w:rPr>
        <w:t xml:space="preserve"> </w:t>
      </w:r>
      <w:r w:rsidRPr="00E57390">
        <w:rPr>
          <w:rFonts w:ascii="Times New Roman" w:hAnsi="Times New Roman"/>
          <w:sz w:val="28"/>
          <w:szCs w:val="28"/>
        </w:rPr>
        <w:t>–</w:t>
      </w:r>
      <w:r w:rsidR="0075038E">
        <w:rPr>
          <w:rFonts w:ascii="Times New Roman" w:hAnsi="Times New Roman"/>
          <w:sz w:val="28"/>
          <w:szCs w:val="28"/>
        </w:rPr>
        <w:t xml:space="preserve"> </w:t>
      </w:r>
      <w:r w:rsidRPr="00E57390">
        <w:rPr>
          <w:rFonts w:ascii="Times New Roman" w:hAnsi="Times New Roman"/>
          <w:sz w:val="28"/>
          <w:szCs w:val="28"/>
        </w:rPr>
        <w:t>муниципальная</w:t>
      </w:r>
      <w:r w:rsidR="0075038E">
        <w:rPr>
          <w:rFonts w:ascii="Times New Roman" w:hAnsi="Times New Roman"/>
          <w:sz w:val="28"/>
          <w:szCs w:val="28"/>
        </w:rPr>
        <w:t xml:space="preserve"> </w:t>
      </w:r>
      <w:r w:rsidRPr="00E57390">
        <w:rPr>
          <w:rFonts w:ascii="Times New Roman" w:hAnsi="Times New Roman"/>
          <w:sz w:val="28"/>
          <w:szCs w:val="28"/>
        </w:rPr>
        <w:t>услуга).</w:t>
      </w:r>
    </w:p>
    <w:p w14:paraId="6025A1AC" w14:textId="41B5428E" w:rsidR="0081779D" w:rsidRPr="00E57390" w:rsidRDefault="0081779D" w:rsidP="00B369FC">
      <w:pPr>
        <w:pStyle w:val="ac"/>
        <w:shd w:val="clear" w:color="auto" w:fill="FFFFFF" w:themeFill="background1"/>
        <w:spacing w:after="0" w:line="314" w:lineRule="exact"/>
        <w:ind w:left="0" w:firstLine="709"/>
        <w:jc w:val="both"/>
        <w:rPr>
          <w:rFonts w:ascii="Times New Roman" w:hAnsi="Times New Roman"/>
          <w:sz w:val="28"/>
          <w:szCs w:val="28"/>
        </w:rPr>
      </w:pPr>
      <w:r w:rsidRPr="00E57390">
        <w:rPr>
          <w:rFonts w:ascii="Times New Roman" w:hAnsi="Times New Roman"/>
          <w:color w:val="22272F"/>
          <w:sz w:val="28"/>
          <w:szCs w:val="28"/>
          <w:shd w:val="clear" w:color="auto" w:fill="FFFFFF"/>
        </w:rPr>
        <w:t>Лицо,</w:t>
      </w:r>
      <w:r w:rsidR="0075038E">
        <w:rPr>
          <w:rFonts w:ascii="Times New Roman" w:hAnsi="Times New Roman"/>
          <w:color w:val="22272F"/>
          <w:sz w:val="28"/>
          <w:szCs w:val="28"/>
          <w:shd w:val="clear" w:color="auto" w:fill="FFFFFF"/>
        </w:rPr>
        <w:t xml:space="preserve"> </w:t>
      </w:r>
      <w:r w:rsidRPr="00E57390">
        <w:rPr>
          <w:rFonts w:ascii="Times New Roman" w:hAnsi="Times New Roman"/>
          <w:color w:val="22272F"/>
          <w:sz w:val="28"/>
          <w:szCs w:val="28"/>
          <w:shd w:val="clear" w:color="auto" w:fill="FFFFFF"/>
        </w:rPr>
        <w:t>в</w:t>
      </w:r>
      <w:r w:rsidR="0075038E">
        <w:rPr>
          <w:rFonts w:ascii="Times New Roman" w:hAnsi="Times New Roman"/>
          <w:color w:val="22272F"/>
          <w:sz w:val="28"/>
          <w:szCs w:val="28"/>
          <w:shd w:val="clear" w:color="auto" w:fill="FFFFFF"/>
        </w:rPr>
        <w:t xml:space="preserve"> </w:t>
      </w:r>
      <w:r w:rsidRPr="00E57390">
        <w:rPr>
          <w:rFonts w:ascii="Times New Roman" w:hAnsi="Times New Roman"/>
          <w:color w:val="22272F"/>
          <w:sz w:val="28"/>
          <w:szCs w:val="28"/>
          <w:shd w:val="clear" w:color="auto" w:fill="FFFFFF"/>
        </w:rPr>
        <w:t>отношении</w:t>
      </w:r>
      <w:r w:rsidR="0075038E">
        <w:rPr>
          <w:rFonts w:ascii="Times New Roman" w:hAnsi="Times New Roman"/>
          <w:color w:val="22272F"/>
          <w:sz w:val="28"/>
          <w:szCs w:val="28"/>
          <w:shd w:val="clear" w:color="auto" w:fill="FFFFFF"/>
        </w:rPr>
        <w:t xml:space="preserve"> </w:t>
      </w:r>
      <w:r w:rsidRPr="00E57390">
        <w:rPr>
          <w:rFonts w:ascii="Times New Roman" w:hAnsi="Times New Roman"/>
          <w:color w:val="22272F"/>
          <w:sz w:val="28"/>
          <w:szCs w:val="28"/>
          <w:shd w:val="clear" w:color="auto" w:fill="FFFFFF"/>
        </w:rPr>
        <w:t>которого</w:t>
      </w:r>
      <w:r w:rsidR="0075038E">
        <w:rPr>
          <w:rFonts w:ascii="Times New Roman" w:hAnsi="Times New Roman"/>
          <w:color w:val="22272F"/>
          <w:sz w:val="28"/>
          <w:szCs w:val="28"/>
          <w:shd w:val="clear" w:color="auto" w:fill="FFFFFF"/>
        </w:rPr>
        <w:t xml:space="preserve"> </w:t>
      </w:r>
      <w:r w:rsidRPr="00E57390">
        <w:rPr>
          <w:rFonts w:ascii="Times New Roman" w:hAnsi="Times New Roman"/>
          <w:color w:val="22272F"/>
          <w:sz w:val="28"/>
          <w:szCs w:val="28"/>
          <w:shd w:val="clear" w:color="auto" w:fill="FFFFFF"/>
        </w:rPr>
        <w:t>было</w:t>
      </w:r>
      <w:r w:rsidR="0075038E">
        <w:rPr>
          <w:rFonts w:ascii="Times New Roman" w:hAnsi="Times New Roman"/>
          <w:color w:val="22272F"/>
          <w:sz w:val="28"/>
          <w:szCs w:val="28"/>
          <w:shd w:val="clear" w:color="auto" w:fill="FFFFFF"/>
        </w:rPr>
        <w:t xml:space="preserve"> </w:t>
      </w:r>
      <w:r w:rsidRPr="00E57390">
        <w:rPr>
          <w:rFonts w:ascii="Times New Roman" w:hAnsi="Times New Roman"/>
          <w:color w:val="22272F"/>
          <w:sz w:val="28"/>
          <w:szCs w:val="28"/>
          <w:shd w:val="clear" w:color="auto" w:fill="FFFFFF"/>
        </w:rPr>
        <w:t>принято</w:t>
      </w:r>
      <w:r w:rsidR="0075038E">
        <w:rPr>
          <w:rFonts w:ascii="Times New Roman" w:hAnsi="Times New Roman"/>
          <w:color w:val="22272F"/>
          <w:sz w:val="28"/>
          <w:szCs w:val="28"/>
          <w:shd w:val="clear" w:color="auto" w:fill="FFFFFF"/>
        </w:rPr>
        <w:t xml:space="preserve"> </w:t>
      </w:r>
      <w:r w:rsidRPr="00E57390">
        <w:rPr>
          <w:rFonts w:ascii="Times New Roman" w:hAnsi="Times New Roman"/>
          <w:color w:val="22272F"/>
          <w:sz w:val="28"/>
          <w:szCs w:val="28"/>
          <w:shd w:val="clear" w:color="auto" w:fill="FFFFFF"/>
        </w:rPr>
        <w:t>решение</w:t>
      </w:r>
      <w:r w:rsidR="0075038E">
        <w:rPr>
          <w:rFonts w:ascii="Times New Roman" w:hAnsi="Times New Roman"/>
          <w:color w:val="22272F"/>
          <w:sz w:val="28"/>
          <w:szCs w:val="28"/>
          <w:shd w:val="clear" w:color="auto" w:fill="FFFFFF"/>
        </w:rPr>
        <w:t xml:space="preserve"> </w:t>
      </w:r>
      <w:r w:rsidRPr="00E57390">
        <w:rPr>
          <w:rFonts w:ascii="Times New Roman" w:hAnsi="Times New Roman"/>
          <w:color w:val="22272F"/>
          <w:sz w:val="28"/>
          <w:szCs w:val="28"/>
          <w:shd w:val="clear" w:color="auto" w:fill="FFFFFF"/>
        </w:rPr>
        <w:t>о</w:t>
      </w:r>
      <w:r w:rsidR="0075038E">
        <w:rPr>
          <w:rFonts w:ascii="Times New Roman" w:hAnsi="Times New Roman"/>
          <w:color w:val="22272F"/>
          <w:sz w:val="28"/>
          <w:szCs w:val="28"/>
          <w:shd w:val="clear" w:color="auto" w:fill="FFFFFF"/>
        </w:rPr>
        <w:t xml:space="preserve"> </w:t>
      </w:r>
      <w:r w:rsidRPr="00E57390">
        <w:rPr>
          <w:rFonts w:ascii="Times New Roman" w:hAnsi="Times New Roman"/>
          <w:color w:val="22272F"/>
          <w:sz w:val="28"/>
          <w:szCs w:val="28"/>
          <w:shd w:val="clear" w:color="auto" w:fill="FFFFFF"/>
        </w:rPr>
        <w:t>предварительном</w:t>
      </w:r>
      <w:r w:rsidR="0075038E">
        <w:rPr>
          <w:rFonts w:ascii="Times New Roman" w:hAnsi="Times New Roman"/>
          <w:color w:val="22272F"/>
          <w:sz w:val="28"/>
          <w:szCs w:val="28"/>
          <w:shd w:val="clear" w:color="auto" w:fill="FFFFFF"/>
        </w:rPr>
        <w:t xml:space="preserve"> </w:t>
      </w:r>
      <w:r w:rsidRPr="00E57390">
        <w:rPr>
          <w:rFonts w:ascii="Times New Roman" w:hAnsi="Times New Roman"/>
          <w:color w:val="22272F"/>
          <w:sz w:val="28"/>
          <w:szCs w:val="28"/>
          <w:shd w:val="clear" w:color="auto" w:fill="FFFFFF"/>
        </w:rPr>
        <w:t>согласовании</w:t>
      </w:r>
      <w:r w:rsidR="0075038E">
        <w:rPr>
          <w:rFonts w:ascii="Times New Roman" w:hAnsi="Times New Roman"/>
          <w:color w:val="22272F"/>
          <w:sz w:val="28"/>
          <w:szCs w:val="28"/>
          <w:shd w:val="clear" w:color="auto" w:fill="FFFFFF"/>
        </w:rPr>
        <w:t xml:space="preserve"> </w:t>
      </w:r>
      <w:r w:rsidRPr="00E57390">
        <w:rPr>
          <w:rFonts w:ascii="Times New Roman" w:hAnsi="Times New Roman"/>
          <w:color w:val="22272F"/>
          <w:sz w:val="28"/>
          <w:szCs w:val="28"/>
          <w:shd w:val="clear" w:color="auto" w:fill="FFFFFF"/>
        </w:rPr>
        <w:t>предоставления</w:t>
      </w:r>
      <w:r w:rsidR="0075038E">
        <w:rPr>
          <w:rFonts w:ascii="Times New Roman" w:hAnsi="Times New Roman"/>
          <w:color w:val="22272F"/>
          <w:sz w:val="28"/>
          <w:szCs w:val="28"/>
          <w:shd w:val="clear" w:color="auto" w:fill="FFFFFF"/>
        </w:rPr>
        <w:t xml:space="preserve"> </w:t>
      </w:r>
      <w:r w:rsidRPr="00E57390">
        <w:rPr>
          <w:rFonts w:ascii="Times New Roman" w:hAnsi="Times New Roman"/>
          <w:color w:val="22272F"/>
          <w:sz w:val="28"/>
          <w:szCs w:val="28"/>
          <w:shd w:val="clear" w:color="auto" w:fill="FFFFFF"/>
        </w:rPr>
        <w:t>земельного</w:t>
      </w:r>
      <w:r w:rsidR="0075038E">
        <w:rPr>
          <w:rFonts w:ascii="Times New Roman" w:hAnsi="Times New Roman"/>
          <w:color w:val="22272F"/>
          <w:sz w:val="28"/>
          <w:szCs w:val="28"/>
          <w:shd w:val="clear" w:color="auto" w:fill="FFFFFF"/>
        </w:rPr>
        <w:t xml:space="preserve"> </w:t>
      </w:r>
      <w:r w:rsidRPr="00E57390">
        <w:rPr>
          <w:rFonts w:ascii="Times New Roman" w:hAnsi="Times New Roman"/>
          <w:color w:val="22272F"/>
          <w:sz w:val="28"/>
          <w:szCs w:val="28"/>
          <w:shd w:val="clear" w:color="auto" w:fill="FFFFFF"/>
        </w:rPr>
        <w:t>участка,</w:t>
      </w:r>
      <w:r w:rsidR="0075038E">
        <w:rPr>
          <w:rFonts w:ascii="Times New Roman" w:hAnsi="Times New Roman"/>
          <w:color w:val="22272F"/>
          <w:sz w:val="28"/>
          <w:szCs w:val="28"/>
          <w:shd w:val="clear" w:color="auto" w:fill="FFFFFF"/>
        </w:rPr>
        <w:t xml:space="preserve"> </w:t>
      </w:r>
      <w:r w:rsidRPr="00E57390">
        <w:rPr>
          <w:rFonts w:ascii="Times New Roman" w:hAnsi="Times New Roman"/>
          <w:color w:val="22272F"/>
          <w:sz w:val="28"/>
          <w:szCs w:val="28"/>
          <w:shd w:val="clear" w:color="auto" w:fill="FFFFFF"/>
        </w:rPr>
        <w:t>обеспечивает</w:t>
      </w:r>
      <w:r w:rsidR="0075038E">
        <w:rPr>
          <w:rFonts w:ascii="Times New Roman" w:hAnsi="Times New Roman"/>
          <w:color w:val="22272F"/>
          <w:sz w:val="28"/>
          <w:szCs w:val="28"/>
          <w:shd w:val="clear" w:color="auto" w:fill="FFFFFF"/>
        </w:rPr>
        <w:t xml:space="preserve"> </w:t>
      </w:r>
      <w:r w:rsidRPr="00E57390">
        <w:rPr>
          <w:rFonts w:ascii="Times New Roman" w:hAnsi="Times New Roman"/>
          <w:color w:val="22272F"/>
          <w:sz w:val="28"/>
          <w:szCs w:val="28"/>
          <w:shd w:val="clear" w:color="auto" w:fill="FFFFFF"/>
        </w:rPr>
        <w:t>выполнение</w:t>
      </w:r>
      <w:r w:rsidR="0075038E">
        <w:rPr>
          <w:rFonts w:ascii="Times New Roman" w:hAnsi="Times New Roman"/>
          <w:color w:val="22272F"/>
          <w:sz w:val="28"/>
          <w:szCs w:val="28"/>
          <w:shd w:val="clear" w:color="auto" w:fill="FFFFFF"/>
        </w:rPr>
        <w:t xml:space="preserve"> </w:t>
      </w:r>
      <w:r w:rsidRPr="00E57390">
        <w:rPr>
          <w:rFonts w:ascii="Times New Roman" w:hAnsi="Times New Roman"/>
          <w:color w:val="22272F"/>
          <w:sz w:val="28"/>
          <w:szCs w:val="28"/>
          <w:shd w:val="clear" w:color="auto" w:fill="FFFFFF"/>
        </w:rPr>
        <w:t>кадастровых</w:t>
      </w:r>
      <w:r w:rsidR="0075038E">
        <w:rPr>
          <w:rFonts w:ascii="Times New Roman" w:hAnsi="Times New Roman"/>
          <w:color w:val="22272F"/>
          <w:sz w:val="28"/>
          <w:szCs w:val="28"/>
          <w:shd w:val="clear" w:color="auto" w:fill="FFFFFF"/>
        </w:rPr>
        <w:t xml:space="preserve"> </w:t>
      </w:r>
      <w:r w:rsidRPr="00E57390">
        <w:rPr>
          <w:rFonts w:ascii="Times New Roman" w:hAnsi="Times New Roman"/>
          <w:color w:val="22272F"/>
          <w:sz w:val="28"/>
          <w:szCs w:val="28"/>
          <w:shd w:val="clear" w:color="auto" w:fill="FFFFFF"/>
        </w:rPr>
        <w:t>работ,</w:t>
      </w:r>
      <w:r w:rsidR="0075038E">
        <w:rPr>
          <w:rFonts w:ascii="Times New Roman" w:hAnsi="Times New Roman"/>
          <w:color w:val="22272F"/>
          <w:sz w:val="28"/>
          <w:szCs w:val="28"/>
          <w:shd w:val="clear" w:color="auto" w:fill="FFFFFF"/>
        </w:rPr>
        <w:t xml:space="preserve"> </w:t>
      </w:r>
      <w:r w:rsidRPr="00E57390">
        <w:rPr>
          <w:rFonts w:ascii="Times New Roman" w:hAnsi="Times New Roman"/>
          <w:color w:val="22272F"/>
          <w:sz w:val="28"/>
          <w:szCs w:val="28"/>
          <w:shd w:val="clear" w:color="auto" w:fill="FFFFFF"/>
        </w:rPr>
        <w:t>необходимых</w:t>
      </w:r>
      <w:r w:rsidR="0075038E">
        <w:rPr>
          <w:rFonts w:ascii="Times New Roman" w:hAnsi="Times New Roman"/>
          <w:color w:val="22272F"/>
          <w:sz w:val="28"/>
          <w:szCs w:val="28"/>
          <w:shd w:val="clear" w:color="auto" w:fill="FFFFFF"/>
        </w:rPr>
        <w:t xml:space="preserve"> </w:t>
      </w:r>
      <w:r w:rsidRPr="00E57390">
        <w:rPr>
          <w:rFonts w:ascii="Times New Roman" w:hAnsi="Times New Roman"/>
          <w:color w:val="22272F"/>
          <w:sz w:val="28"/>
          <w:szCs w:val="28"/>
          <w:shd w:val="clear" w:color="auto" w:fill="FFFFFF"/>
        </w:rPr>
        <w:t>для</w:t>
      </w:r>
      <w:r w:rsidR="0075038E">
        <w:rPr>
          <w:rFonts w:ascii="Times New Roman" w:hAnsi="Times New Roman"/>
          <w:color w:val="22272F"/>
          <w:sz w:val="28"/>
          <w:szCs w:val="28"/>
          <w:shd w:val="clear" w:color="auto" w:fill="FFFFFF"/>
        </w:rPr>
        <w:t xml:space="preserve"> </w:t>
      </w:r>
      <w:r w:rsidRPr="00E57390">
        <w:rPr>
          <w:rFonts w:ascii="Times New Roman" w:hAnsi="Times New Roman"/>
          <w:color w:val="22272F"/>
          <w:sz w:val="28"/>
          <w:szCs w:val="28"/>
          <w:shd w:val="clear" w:color="auto" w:fill="FFFFFF"/>
        </w:rPr>
        <w:t>образования</w:t>
      </w:r>
      <w:r w:rsidR="0075038E">
        <w:rPr>
          <w:rFonts w:ascii="Times New Roman" w:hAnsi="Times New Roman"/>
          <w:color w:val="22272F"/>
          <w:sz w:val="28"/>
          <w:szCs w:val="28"/>
          <w:shd w:val="clear" w:color="auto" w:fill="FFFFFF"/>
        </w:rPr>
        <w:t xml:space="preserve"> </w:t>
      </w:r>
      <w:r w:rsidRPr="00E57390">
        <w:rPr>
          <w:rFonts w:ascii="Times New Roman" w:hAnsi="Times New Roman"/>
          <w:color w:val="22272F"/>
          <w:sz w:val="28"/>
          <w:szCs w:val="28"/>
          <w:shd w:val="clear" w:color="auto" w:fill="FFFFFF"/>
        </w:rPr>
        <w:t>испрашиваемого</w:t>
      </w:r>
      <w:r w:rsidR="0075038E">
        <w:rPr>
          <w:rFonts w:ascii="Times New Roman" w:hAnsi="Times New Roman"/>
          <w:color w:val="22272F"/>
          <w:sz w:val="28"/>
          <w:szCs w:val="28"/>
          <w:shd w:val="clear" w:color="auto" w:fill="FFFFFF"/>
        </w:rPr>
        <w:t xml:space="preserve"> </w:t>
      </w:r>
      <w:r w:rsidRPr="00E57390">
        <w:rPr>
          <w:rFonts w:ascii="Times New Roman" w:hAnsi="Times New Roman"/>
          <w:color w:val="22272F"/>
          <w:sz w:val="28"/>
          <w:szCs w:val="28"/>
          <w:shd w:val="clear" w:color="auto" w:fill="FFFFFF"/>
        </w:rPr>
        <w:t>земельного</w:t>
      </w:r>
      <w:r w:rsidR="0075038E">
        <w:rPr>
          <w:rFonts w:ascii="Times New Roman" w:hAnsi="Times New Roman"/>
          <w:color w:val="22272F"/>
          <w:sz w:val="28"/>
          <w:szCs w:val="28"/>
          <w:shd w:val="clear" w:color="auto" w:fill="FFFFFF"/>
        </w:rPr>
        <w:t xml:space="preserve"> </w:t>
      </w:r>
      <w:r w:rsidRPr="00E57390">
        <w:rPr>
          <w:rFonts w:ascii="Times New Roman" w:hAnsi="Times New Roman"/>
          <w:color w:val="22272F"/>
          <w:sz w:val="28"/>
          <w:szCs w:val="28"/>
          <w:shd w:val="clear" w:color="auto" w:fill="FFFFFF"/>
        </w:rPr>
        <w:t>участка</w:t>
      </w:r>
      <w:r w:rsidR="0075038E">
        <w:rPr>
          <w:rFonts w:ascii="Times New Roman" w:hAnsi="Times New Roman"/>
          <w:color w:val="22272F"/>
          <w:sz w:val="28"/>
          <w:szCs w:val="28"/>
          <w:shd w:val="clear" w:color="auto" w:fill="FFFFFF"/>
        </w:rPr>
        <w:t xml:space="preserve"> </w:t>
      </w:r>
      <w:r w:rsidRPr="00E57390">
        <w:rPr>
          <w:rFonts w:ascii="Times New Roman" w:hAnsi="Times New Roman"/>
          <w:color w:val="22272F"/>
          <w:sz w:val="28"/>
          <w:szCs w:val="28"/>
          <w:shd w:val="clear" w:color="auto" w:fill="FFFFFF"/>
        </w:rPr>
        <w:t>или</w:t>
      </w:r>
      <w:r w:rsidR="0075038E">
        <w:rPr>
          <w:rFonts w:ascii="Times New Roman" w:hAnsi="Times New Roman"/>
          <w:color w:val="22272F"/>
          <w:sz w:val="28"/>
          <w:szCs w:val="28"/>
          <w:shd w:val="clear" w:color="auto" w:fill="FFFFFF"/>
        </w:rPr>
        <w:t xml:space="preserve"> </w:t>
      </w:r>
      <w:r w:rsidRPr="00E57390">
        <w:rPr>
          <w:rFonts w:ascii="Times New Roman" w:hAnsi="Times New Roman"/>
          <w:color w:val="22272F"/>
          <w:sz w:val="28"/>
          <w:szCs w:val="28"/>
          <w:shd w:val="clear" w:color="auto" w:fill="FFFFFF"/>
        </w:rPr>
        <w:t>уточнения</w:t>
      </w:r>
      <w:r w:rsidR="0075038E">
        <w:rPr>
          <w:rFonts w:ascii="Times New Roman" w:hAnsi="Times New Roman"/>
          <w:color w:val="22272F"/>
          <w:sz w:val="28"/>
          <w:szCs w:val="28"/>
          <w:shd w:val="clear" w:color="auto" w:fill="FFFFFF"/>
        </w:rPr>
        <w:t xml:space="preserve"> </w:t>
      </w:r>
      <w:r w:rsidRPr="00E57390">
        <w:rPr>
          <w:rFonts w:ascii="Times New Roman" w:hAnsi="Times New Roman"/>
          <w:color w:val="22272F"/>
          <w:sz w:val="28"/>
          <w:szCs w:val="28"/>
          <w:shd w:val="clear" w:color="auto" w:fill="FFFFFF"/>
        </w:rPr>
        <w:t>его</w:t>
      </w:r>
      <w:r w:rsidR="0075038E">
        <w:rPr>
          <w:rFonts w:ascii="Times New Roman" w:hAnsi="Times New Roman"/>
          <w:color w:val="22272F"/>
          <w:sz w:val="28"/>
          <w:szCs w:val="28"/>
          <w:shd w:val="clear" w:color="auto" w:fill="FFFFFF"/>
        </w:rPr>
        <w:t xml:space="preserve"> </w:t>
      </w:r>
      <w:r w:rsidRPr="00E57390">
        <w:rPr>
          <w:rFonts w:ascii="Times New Roman" w:hAnsi="Times New Roman"/>
          <w:color w:val="22272F"/>
          <w:sz w:val="28"/>
          <w:szCs w:val="28"/>
          <w:shd w:val="clear" w:color="auto" w:fill="FFFFFF"/>
        </w:rPr>
        <w:t>границ.</w:t>
      </w:r>
    </w:p>
    <w:p w14:paraId="188BE7DA" w14:textId="77777777" w:rsidR="000A1842" w:rsidRPr="00E57390" w:rsidRDefault="000A1842" w:rsidP="00B369FC">
      <w:pPr>
        <w:pStyle w:val="ac"/>
        <w:shd w:val="clear" w:color="auto" w:fill="FFFFFF" w:themeFill="background1"/>
        <w:spacing w:after="0" w:line="314" w:lineRule="exact"/>
        <w:ind w:left="0" w:firstLine="709"/>
        <w:jc w:val="both"/>
        <w:rPr>
          <w:rFonts w:ascii="Times New Roman" w:hAnsi="Times New Roman"/>
          <w:sz w:val="28"/>
          <w:szCs w:val="28"/>
        </w:rPr>
      </w:pPr>
    </w:p>
    <w:p w14:paraId="4A4A5D87" w14:textId="0E6BB112" w:rsidR="000A1842" w:rsidRPr="00E57390" w:rsidRDefault="000A1842" w:rsidP="00B369FC">
      <w:pPr>
        <w:widowControl w:val="0"/>
        <w:shd w:val="clear" w:color="auto" w:fill="FFFFFF" w:themeFill="background1"/>
        <w:autoSpaceDE w:val="0"/>
        <w:autoSpaceDN w:val="0"/>
        <w:adjustRightInd w:val="0"/>
        <w:spacing w:line="314" w:lineRule="exact"/>
        <w:ind w:firstLine="720"/>
        <w:jc w:val="both"/>
        <w:outlineLvl w:val="2"/>
        <w:rPr>
          <w:b/>
          <w:sz w:val="28"/>
          <w:szCs w:val="28"/>
        </w:rPr>
      </w:pPr>
      <w:r w:rsidRPr="00E57390">
        <w:rPr>
          <w:b/>
          <w:sz w:val="28"/>
          <w:szCs w:val="28"/>
        </w:rPr>
        <w:t>Подраздел</w:t>
      </w:r>
      <w:r w:rsidR="0075038E">
        <w:rPr>
          <w:b/>
          <w:sz w:val="28"/>
          <w:szCs w:val="28"/>
        </w:rPr>
        <w:t xml:space="preserve"> </w:t>
      </w:r>
      <w:r w:rsidRPr="00E57390">
        <w:rPr>
          <w:b/>
          <w:sz w:val="28"/>
          <w:szCs w:val="28"/>
        </w:rPr>
        <w:t>I.II.</w:t>
      </w:r>
      <w:r w:rsidR="0075038E">
        <w:rPr>
          <w:b/>
          <w:sz w:val="28"/>
          <w:szCs w:val="28"/>
        </w:rPr>
        <w:t xml:space="preserve"> </w:t>
      </w:r>
      <w:r w:rsidRPr="00E57390">
        <w:rPr>
          <w:b/>
          <w:sz w:val="28"/>
          <w:szCs w:val="28"/>
        </w:rPr>
        <w:t>Круг</w:t>
      </w:r>
      <w:r w:rsidR="0075038E">
        <w:rPr>
          <w:b/>
          <w:sz w:val="28"/>
          <w:szCs w:val="28"/>
        </w:rPr>
        <w:t xml:space="preserve"> </w:t>
      </w:r>
      <w:r w:rsidRPr="00E57390">
        <w:rPr>
          <w:b/>
          <w:sz w:val="28"/>
          <w:szCs w:val="28"/>
        </w:rPr>
        <w:t>заявителей</w:t>
      </w:r>
    </w:p>
    <w:p w14:paraId="7CC3FDF1" w14:textId="77777777" w:rsidR="0033695A" w:rsidRPr="00E57390" w:rsidRDefault="0033695A" w:rsidP="00B369FC">
      <w:pPr>
        <w:shd w:val="clear" w:color="auto" w:fill="FFFFFF" w:themeFill="background1"/>
        <w:spacing w:line="314" w:lineRule="exact"/>
        <w:ind w:firstLine="851"/>
        <w:jc w:val="both"/>
        <w:rPr>
          <w:sz w:val="28"/>
          <w:szCs w:val="28"/>
        </w:rPr>
      </w:pPr>
    </w:p>
    <w:p w14:paraId="05F211B2" w14:textId="076712A2" w:rsidR="0081779D" w:rsidRPr="00E57390" w:rsidRDefault="000A1842" w:rsidP="00B369FC">
      <w:pPr>
        <w:shd w:val="clear" w:color="auto" w:fill="FFFFFF" w:themeFill="background1"/>
        <w:spacing w:line="314" w:lineRule="exact"/>
        <w:ind w:firstLine="708"/>
        <w:jc w:val="both"/>
        <w:rPr>
          <w:sz w:val="28"/>
          <w:szCs w:val="28"/>
        </w:rPr>
      </w:pPr>
      <w:r w:rsidRPr="00E57390">
        <w:rPr>
          <w:sz w:val="28"/>
          <w:szCs w:val="28"/>
        </w:rPr>
        <w:t>2.</w:t>
      </w:r>
      <w:r w:rsidR="0075038E">
        <w:rPr>
          <w:sz w:val="28"/>
          <w:szCs w:val="28"/>
        </w:rPr>
        <w:t xml:space="preserve"> </w:t>
      </w:r>
      <w:bookmarkStart w:id="5" w:name="sub_15"/>
      <w:r w:rsidR="007E72C8" w:rsidRPr="00E57390">
        <w:rPr>
          <w:sz w:val="28"/>
          <w:szCs w:val="28"/>
        </w:rPr>
        <w:t>Муниципальная</w:t>
      </w:r>
      <w:r w:rsidR="0075038E">
        <w:rPr>
          <w:sz w:val="28"/>
          <w:szCs w:val="28"/>
        </w:rPr>
        <w:t xml:space="preserve"> </w:t>
      </w:r>
      <w:r w:rsidR="007E72C8" w:rsidRPr="00E57390">
        <w:rPr>
          <w:sz w:val="28"/>
          <w:szCs w:val="28"/>
        </w:rPr>
        <w:t>услуга</w:t>
      </w:r>
      <w:r w:rsidR="0075038E">
        <w:rPr>
          <w:sz w:val="28"/>
          <w:szCs w:val="28"/>
        </w:rPr>
        <w:t xml:space="preserve"> </w:t>
      </w:r>
      <w:r w:rsidR="007E72C8" w:rsidRPr="00E57390">
        <w:rPr>
          <w:sz w:val="28"/>
          <w:szCs w:val="28"/>
        </w:rPr>
        <w:t>предоставляется</w:t>
      </w:r>
      <w:r w:rsidR="0075038E">
        <w:rPr>
          <w:sz w:val="28"/>
          <w:szCs w:val="28"/>
        </w:rPr>
        <w:t xml:space="preserve"> </w:t>
      </w:r>
      <w:r w:rsidR="0081779D" w:rsidRPr="00E57390">
        <w:rPr>
          <w:sz w:val="28"/>
          <w:szCs w:val="28"/>
        </w:rPr>
        <w:t>гражданам</w:t>
      </w:r>
      <w:r w:rsidR="0075038E">
        <w:rPr>
          <w:sz w:val="28"/>
          <w:szCs w:val="28"/>
        </w:rPr>
        <w:t xml:space="preserve"> </w:t>
      </w:r>
      <w:r w:rsidR="007E72C8" w:rsidRPr="00E57390">
        <w:rPr>
          <w:sz w:val="28"/>
          <w:szCs w:val="28"/>
        </w:rPr>
        <w:t>и</w:t>
      </w:r>
      <w:r w:rsidR="0075038E">
        <w:rPr>
          <w:sz w:val="28"/>
          <w:szCs w:val="28"/>
        </w:rPr>
        <w:t xml:space="preserve"> </w:t>
      </w:r>
      <w:r w:rsidR="007E72C8" w:rsidRPr="00E57390">
        <w:rPr>
          <w:sz w:val="28"/>
          <w:szCs w:val="28"/>
        </w:rPr>
        <w:t>юридическим</w:t>
      </w:r>
      <w:r w:rsidR="0075038E">
        <w:rPr>
          <w:sz w:val="28"/>
          <w:szCs w:val="28"/>
        </w:rPr>
        <w:t xml:space="preserve"> </w:t>
      </w:r>
      <w:r w:rsidR="007E72C8" w:rsidRPr="00E57390">
        <w:rPr>
          <w:sz w:val="28"/>
          <w:szCs w:val="28"/>
        </w:rPr>
        <w:t>лицам</w:t>
      </w:r>
      <w:r w:rsidR="00A96017" w:rsidRPr="00E57390">
        <w:rPr>
          <w:sz w:val="28"/>
          <w:szCs w:val="28"/>
        </w:rPr>
        <w:t>,</w:t>
      </w:r>
      <w:r w:rsidR="0075038E">
        <w:rPr>
          <w:sz w:val="28"/>
          <w:szCs w:val="28"/>
        </w:rPr>
        <w:t xml:space="preserve"> </w:t>
      </w:r>
      <w:r w:rsidR="008541AF" w:rsidRPr="00E57390">
        <w:rPr>
          <w:sz w:val="28"/>
          <w:szCs w:val="28"/>
        </w:rPr>
        <w:t>членам</w:t>
      </w:r>
      <w:r w:rsidR="0075038E">
        <w:rPr>
          <w:sz w:val="28"/>
          <w:szCs w:val="28"/>
        </w:rPr>
        <w:t xml:space="preserve"> </w:t>
      </w:r>
      <w:r w:rsidR="008541AF" w:rsidRPr="00E57390">
        <w:rPr>
          <w:sz w:val="28"/>
          <w:szCs w:val="28"/>
        </w:rPr>
        <w:t>некоммерческих</w:t>
      </w:r>
      <w:r w:rsidR="0075038E">
        <w:rPr>
          <w:sz w:val="28"/>
          <w:szCs w:val="28"/>
        </w:rPr>
        <w:t xml:space="preserve"> </w:t>
      </w:r>
      <w:r w:rsidR="008541AF" w:rsidRPr="00E57390">
        <w:rPr>
          <w:sz w:val="28"/>
          <w:szCs w:val="28"/>
        </w:rPr>
        <w:t>организаций,</w:t>
      </w:r>
      <w:r w:rsidR="0075038E">
        <w:rPr>
          <w:sz w:val="28"/>
          <w:szCs w:val="28"/>
        </w:rPr>
        <w:t xml:space="preserve"> </w:t>
      </w:r>
      <w:r w:rsidR="008541AF" w:rsidRPr="00E57390">
        <w:rPr>
          <w:sz w:val="28"/>
          <w:szCs w:val="28"/>
        </w:rPr>
        <w:t>собственникам</w:t>
      </w:r>
      <w:r w:rsidR="0075038E">
        <w:rPr>
          <w:sz w:val="28"/>
          <w:szCs w:val="28"/>
        </w:rPr>
        <w:t xml:space="preserve"> </w:t>
      </w:r>
      <w:r w:rsidR="008541AF" w:rsidRPr="00E57390">
        <w:rPr>
          <w:sz w:val="28"/>
          <w:szCs w:val="28"/>
        </w:rPr>
        <w:t>земельных</w:t>
      </w:r>
      <w:r w:rsidR="0075038E">
        <w:rPr>
          <w:sz w:val="28"/>
          <w:szCs w:val="28"/>
        </w:rPr>
        <w:t xml:space="preserve"> </w:t>
      </w:r>
      <w:r w:rsidR="008541AF" w:rsidRPr="00E57390">
        <w:rPr>
          <w:sz w:val="28"/>
          <w:szCs w:val="28"/>
        </w:rPr>
        <w:t>участков,</w:t>
      </w:r>
      <w:r w:rsidR="0075038E">
        <w:rPr>
          <w:sz w:val="28"/>
          <w:szCs w:val="28"/>
        </w:rPr>
        <w:t xml:space="preserve"> </w:t>
      </w:r>
      <w:r w:rsidR="008541AF" w:rsidRPr="00E57390">
        <w:rPr>
          <w:sz w:val="28"/>
          <w:szCs w:val="28"/>
        </w:rPr>
        <w:t>расположенных</w:t>
      </w:r>
      <w:r w:rsidR="0075038E">
        <w:rPr>
          <w:sz w:val="28"/>
          <w:szCs w:val="28"/>
        </w:rPr>
        <w:t xml:space="preserve"> </w:t>
      </w:r>
      <w:r w:rsidR="008541AF" w:rsidRPr="00E57390">
        <w:rPr>
          <w:sz w:val="28"/>
          <w:szCs w:val="28"/>
        </w:rPr>
        <w:t>в</w:t>
      </w:r>
      <w:r w:rsidR="0075038E">
        <w:rPr>
          <w:sz w:val="28"/>
          <w:szCs w:val="28"/>
        </w:rPr>
        <w:t xml:space="preserve"> </w:t>
      </w:r>
      <w:r w:rsidR="008541AF" w:rsidRPr="00E57390">
        <w:rPr>
          <w:sz w:val="28"/>
          <w:szCs w:val="28"/>
        </w:rPr>
        <w:t>границах</w:t>
      </w:r>
      <w:r w:rsidR="0075038E">
        <w:rPr>
          <w:sz w:val="28"/>
          <w:szCs w:val="28"/>
        </w:rPr>
        <w:t xml:space="preserve"> </w:t>
      </w:r>
      <w:r w:rsidR="008541AF" w:rsidRPr="00E57390">
        <w:rPr>
          <w:sz w:val="28"/>
          <w:szCs w:val="28"/>
        </w:rPr>
        <w:t>территории</w:t>
      </w:r>
      <w:r w:rsidR="0075038E">
        <w:rPr>
          <w:sz w:val="28"/>
          <w:szCs w:val="28"/>
        </w:rPr>
        <w:t xml:space="preserve"> </w:t>
      </w:r>
      <w:r w:rsidR="008541AF" w:rsidRPr="00E57390">
        <w:rPr>
          <w:sz w:val="28"/>
          <w:szCs w:val="28"/>
        </w:rPr>
        <w:t>ведения</w:t>
      </w:r>
      <w:r w:rsidR="0075038E">
        <w:rPr>
          <w:sz w:val="28"/>
          <w:szCs w:val="28"/>
        </w:rPr>
        <w:t xml:space="preserve"> </w:t>
      </w:r>
      <w:r w:rsidR="008541AF" w:rsidRPr="00E57390">
        <w:rPr>
          <w:sz w:val="28"/>
          <w:szCs w:val="28"/>
        </w:rPr>
        <w:t>гражданами</w:t>
      </w:r>
      <w:r w:rsidR="0075038E">
        <w:rPr>
          <w:sz w:val="28"/>
          <w:szCs w:val="28"/>
        </w:rPr>
        <w:t xml:space="preserve"> </w:t>
      </w:r>
      <w:r w:rsidR="008541AF" w:rsidRPr="00E57390">
        <w:rPr>
          <w:sz w:val="28"/>
          <w:szCs w:val="28"/>
        </w:rPr>
        <w:t>садоводства</w:t>
      </w:r>
      <w:r w:rsidR="0075038E">
        <w:rPr>
          <w:sz w:val="28"/>
          <w:szCs w:val="28"/>
        </w:rPr>
        <w:t xml:space="preserve"> </w:t>
      </w:r>
      <w:r w:rsidR="008541AF" w:rsidRPr="00E57390">
        <w:rPr>
          <w:sz w:val="28"/>
          <w:szCs w:val="28"/>
        </w:rPr>
        <w:t>или</w:t>
      </w:r>
      <w:r w:rsidR="0075038E">
        <w:rPr>
          <w:sz w:val="28"/>
          <w:szCs w:val="28"/>
        </w:rPr>
        <w:t xml:space="preserve"> </w:t>
      </w:r>
      <w:r w:rsidR="008541AF" w:rsidRPr="00E57390">
        <w:rPr>
          <w:sz w:val="28"/>
          <w:szCs w:val="28"/>
        </w:rPr>
        <w:t>огородничества</w:t>
      </w:r>
      <w:r w:rsidR="0075038E">
        <w:rPr>
          <w:sz w:val="28"/>
          <w:szCs w:val="28"/>
        </w:rPr>
        <w:t xml:space="preserve"> </w:t>
      </w:r>
      <w:r w:rsidR="0057650F" w:rsidRPr="00E57390">
        <w:rPr>
          <w:color w:val="22272F"/>
          <w:sz w:val="28"/>
          <w:szCs w:val="28"/>
          <w:shd w:val="clear" w:color="auto" w:fill="FFFFFF"/>
        </w:rPr>
        <w:t>для</w:t>
      </w:r>
      <w:r w:rsidR="0075038E">
        <w:rPr>
          <w:color w:val="22272F"/>
          <w:sz w:val="28"/>
          <w:szCs w:val="28"/>
          <w:shd w:val="clear" w:color="auto" w:fill="FFFFFF"/>
        </w:rPr>
        <w:t xml:space="preserve"> </w:t>
      </w:r>
      <w:r w:rsidR="0057650F" w:rsidRPr="00E57390">
        <w:rPr>
          <w:color w:val="22272F"/>
          <w:sz w:val="28"/>
          <w:szCs w:val="28"/>
          <w:shd w:val="clear" w:color="auto" w:fill="FFFFFF"/>
        </w:rPr>
        <w:t>собственных</w:t>
      </w:r>
      <w:r w:rsidR="0075038E">
        <w:rPr>
          <w:color w:val="22272F"/>
          <w:sz w:val="28"/>
          <w:szCs w:val="28"/>
          <w:shd w:val="clear" w:color="auto" w:fill="FFFFFF"/>
        </w:rPr>
        <w:t xml:space="preserve"> </w:t>
      </w:r>
      <w:r w:rsidR="0057650F" w:rsidRPr="00E57390">
        <w:rPr>
          <w:color w:val="22272F"/>
          <w:sz w:val="28"/>
          <w:szCs w:val="28"/>
          <w:shd w:val="clear" w:color="auto" w:fill="FFFFFF"/>
        </w:rPr>
        <w:t>нужд</w:t>
      </w:r>
      <w:r w:rsidR="008541AF" w:rsidRPr="00E57390">
        <w:rPr>
          <w:sz w:val="28"/>
          <w:szCs w:val="28"/>
        </w:rPr>
        <w:t>.</w:t>
      </w:r>
    </w:p>
    <w:p w14:paraId="329D98FB" w14:textId="7E77F778" w:rsidR="0081779D" w:rsidRPr="00E57390" w:rsidRDefault="0081779D" w:rsidP="00B369FC">
      <w:pPr>
        <w:widowControl w:val="0"/>
        <w:shd w:val="clear" w:color="auto" w:fill="FFFFFF" w:themeFill="background1"/>
        <w:autoSpaceDE w:val="0"/>
        <w:autoSpaceDN w:val="0"/>
        <w:adjustRightInd w:val="0"/>
        <w:spacing w:line="314" w:lineRule="exact"/>
        <w:ind w:firstLine="709"/>
        <w:jc w:val="both"/>
        <w:rPr>
          <w:sz w:val="28"/>
          <w:szCs w:val="28"/>
        </w:rPr>
      </w:pP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котором</w:t>
      </w:r>
      <w:r w:rsidR="0075038E">
        <w:rPr>
          <w:sz w:val="28"/>
          <w:szCs w:val="28"/>
        </w:rPr>
        <w:t xml:space="preserve"> </w:t>
      </w:r>
      <w:r w:rsidRPr="00E57390">
        <w:rPr>
          <w:sz w:val="28"/>
          <w:szCs w:val="28"/>
        </w:rPr>
        <w:t>расположены</w:t>
      </w:r>
      <w:r w:rsidR="0075038E">
        <w:rPr>
          <w:sz w:val="28"/>
          <w:szCs w:val="28"/>
        </w:rPr>
        <w:t xml:space="preserve"> </w:t>
      </w:r>
      <w:r w:rsidRPr="00E57390">
        <w:rPr>
          <w:sz w:val="28"/>
          <w:szCs w:val="28"/>
        </w:rPr>
        <w:t>здани</w:t>
      </w:r>
      <w:r w:rsidR="002D5CE7" w:rsidRPr="00E57390">
        <w:rPr>
          <w:sz w:val="28"/>
          <w:szCs w:val="28"/>
        </w:rPr>
        <w:t>е,</w:t>
      </w:r>
      <w:r w:rsidR="0075038E">
        <w:rPr>
          <w:sz w:val="28"/>
          <w:szCs w:val="28"/>
        </w:rPr>
        <w:t xml:space="preserve"> </w:t>
      </w:r>
      <w:r w:rsidR="002D5CE7" w:rsidRPr="00E57390">
        <w:rPr>
          <w:sz w:val="28"/>
          <w:szCs w:val="28"/>
        </w:rPr>
        <w:t>сооружение,</w:t>
      </w:r>
      <w:r w:rsidR="0075038E">
        <w:rPr>
          <w:sz w:val="28"/>
          <w:szCs w:val="28"/>
        </w:rPr>
        <w:t xml:space="preserve"> </w:t>
      </w:r>
      <w:r w:rsidR="002D5CE7" w:rsidRPr="00E57390">
        <w:rPr>
          <w:sz w:val="28"/>
          <w:szCs w:val="28"/>
        </w:rPr>
        <w:t>предстоит</w:t>
      </w:r>
      <w:r w:rsidR="0075038E">
        <w:rPr>
          <w:sz w:val="28"/>
          <w:szCs w:val="28"/>
        </w:rPr>
        <w:t xml:space="preserve"> </w:t>
      </w:r>
      <w:r w:rsidR="002D5CE7" w:rsidRPr="00E57390">
        <w:rPr>
          <w:sz w:val="28"/>
          <w:szCs w:val="28"/>
        </w:rPr>
        <w:t>образовать</w:t>
      </w:r>
      <w:r w:rsidR="0075038E">
        <w:rPr>
          <w:sz w:val="28"/>
          <w:szCs w:val="28"/>
        </w:rPr>
        <w:t xml:space="preserve"> </w:t>
      </w:r>
      <w:r w:rsidR="002D5CE7" w:rsidRPr="00E57390">
        <w:rPr>
          <w:sz w:val="28"/>
          <w:szCs w:val="28"/>
        </w:rPr>
        <w:t>или</w:t>
      </w:r>
      <w:r w:rsidR="0075038E">
        <w:rPr>
          <w:sz w:val="28"/>
          <w:szCs w:val="28"/>
        </w:rPr>
        <w:t xml:space="preserve"> </w:t>
      </w:r>
      <w:r w:rsidR="002D5CE7" w:rsidRPr="00E57390">
        <w:rPr>
          <w:sz w:val="28"/>
          <w:szCs w:val="28"/>
        </w:rPr>
        <w:t>гран</w:t>
      </w:r>
      <w:r w:rsidR="00292A83" w:rsidRPr="00E57390">
        <w:rPr>
          <w:sz w:val="28"/>
          <w:szCs w:val="28"/>
        </w:rPr>
        <w:t>и</w:t>
      </w:r>
      <w:r w:rsidR="002D5CE7" w:rsidRPr="00E57390">
        <w:rPr>
          <w:sz w:val="28"/>
          <w:szCs w:val="28"/>
        </w:rPr>
        <w:t>цы</w:t>
      </w:r>
      <w:r w:rsidR="0075038E">
        <w:rPr>
          <w:sz w:val="28"/>
          <w:szCs w:val="28"/>
        </w:rPr>
        <w:t xml:space="preserve"> </w:t>
      </w:r>
      <w:r w:rsidR="002D5CE7" w:rsidRPr="00E57390">
        <w:rPr>
          <w:sz w:val="28"/>
          <w:szCs w:val="28"/>
        </w:rPr>
        <w:t>такого</w:t>
      </w:r>
      <w:r w:rsidR="0075038E">
        <w:rPr>
          <w:sz w:val="28"/>
          <w:szCs w:val="28"/>
        </w:rPr>
        <w:t xml:space="preserve"> </w:t>
      </w:r>
      <w:r w:rsidR="002D5CE7" w:rsidRPr="00E57390">
        <w:rPr>
          <w:sz w:val="28"/>
          <w:szCs w:val="28"/>
        </w:rPr>
        <w:t>земельного</w:t>
      </w:r>
      <w:r w:rsidR="0075038E">
        <w:rPr>
          <w:sz w:val="28"/>
          <w:szCs w:val="28"/>
        </w:rPr>
        <w:t xml:space="preserve"> </w:t>
      </w:r>
      <w:r w:rsidR="002D5CE7" w:rsidRPr="00E57390">
        <w:rPr>
          <w:sz w:val="28"/>
          <w:szCs w:val="28"/>
        </w:rPr>
        <w:t>участка</w:t>
      </w:r>
      <w:r w:rsidR="0075038E">
        <w:rPr>
          <w:sz w:val="28"/>
          <w:szCs w:val="28"/>
        </w:rPr>
        <w:t xml:space="preserve"> </w:t>
      </w:r>
      <w:r w:rsidR="002D5CE7" w:rsidRPr="00E57390">
        <w:rPr>
          <w:sz w:val="28"/>
          <w:szCs w:val="28"/>
        </w:rPr>
        <w:t>подлежат</w:t>
      </w:r>
      <w:r w:rsidR="0075038E">
        <w:rPr>
          <w:sz w:val="28"/>
          <w:szCs w:val="28"/>
        </w:rPr>
        <w:t xml:space="preserve"> </w:t>
      </w:r>
      <w:r w:rsidR="002D5CE7" w:rsidRPr="00E57390">
        <w:rPr>
          <w:sz w:val="28"/>
          <w:szCs w:val="28"/>
        </w:rPr>
        <w:t>уточнению,</w:t>
      </w:r>
      <w:r w:rsidR="0075038E">
        <w:rPr>
          <w:sz w:val="28"/>
          <w:szCs w:val="28"/>
        </w:rPr>
        <w:t xml:space="preserve"> </w:t>
      </w:r>
      <w:r w:rsidR="002D5CE7" w:rsidRPr="00E57390">
        <w:rPr>
          <w:sz w:val="28"/>
          <w:szCs w:val="28"/>
        </w:rPr>
        <w:t>с</w:t>
      </w:r>
      <w:r w:rsidR="0075038E">
        <w:rPr>
          <w:sz w:val="28"/>
          <w:szCs w:val="28"/>
        </w:rPr>
        <w:t xml:space="preserve"> </w:t>
      </w:r>
      <w:r w:rsidR="002D5CE7" w:rsidRPr="00E57390">
        <w:rPr>
          <w:sz w:val="28"/>
          <w:szCs w:val="28"/>
        </w:rPr>
        <w:t>заявлением</w:t>
      </w:r>
      <w:r w:rsidR="0075038E">
        <w:rPr>
          <w:sz w:val="28"/>
          <w:szCs w:val="28"/>
        </w:rPr>
        <w:t xml:space="preserve"> </w:t>
      </w:r>
      <w:r w:rsidR="002D5CE7" w:rsidRPr="00E57390">
        <w:rPr>
          <w:sz w:val="28"/>
          <w:szCs w:val="28"/>
        </w:rPr>
        <w:t>о</w:t>
      </w:r>
      <w:r w:rsidR="0075038E">
        <w:rPr>
          <w:sz w:val="28"/>
          <w:szCs w:val="28"/>
        </w:rPr>
        <w:t xml:space="preserve"> </w:t>
      </w:r>
      <w:r w:rsidR="002D5CE7" w:rsidRPr="00E57390">
        <w:rPr>
          <w:sz w:val="28"/>
          <w:szCs w:val="28"/>
        </w:rPr>
        <w:t>предварительном</w:t>
      </w:r>
      <w:r w:rsidR="0075038E">
        <w:rPr>
          <w:sz w:val="28"/>
          <w:szCs w:val="28"/>
        </w:rPr>
        <w:t xml:space="preserve"> </w:t>
      </w:r>
      <w:r w:rsidR="002D5CE7" w:rsidRPr="00E57390">
        <w:rPr>
          <w:sz w:val="28"/>
          <w:szCs w:val="28"/>
        </w:rPr>
        <w:t>согласовании</w:t>
      </w:r>
      <w:r w:rsidR="0075038E">
        <w:rPr>
          <w:sz w:val="28"/>
          <w:szCs w:val="28"/>
        </w:rPr>
        <w:t xml:space="preserve"> </w:t>
      </w:r>
      <w:r w:rsidR="002D5CE7" w:rsidRPr="00E57390">
        <w:rPr>
          <w:sz w:val="28"/>
          <w:szCs w:val="28"/>
        </w:rPr>
        <w:t>предоставления</w:t>
      </w:r>
      <w:r w:rsidR="0075038E">
        <w:rPr>
          <w:sz w:val="28"/>
          <w:szCs w:val="28"/>
        </w:rPr>
        <w:t xml:space="preserve"> </w:t>
      </w:r>
      <w:r w:rsidR="002D5CE7" w:rsidRPr="00E57390">
        <w:rPr>
          <w:sz w:val="28"/>
          <w:szCs w:val="28"/>
        </w:rPr>
        <w:t>земельного</w:t>
      </w:r>
      <w:r w:rsidR="0075038E">
        <w:rPr>
          <w:sz w:val="28"/>
          <w:szCs w:val="28"/>
        </w:rPr>
        <w:t xml:space="preserve"> </w:t>
      </w:r>
      <w:r w:rsidR="002D5CE7" w:rsidRPr="00E57390">
        <w:rPr>
          <w:sz w:val="28"/>
          <w:szCs w:val="28"/>
        </w:rPr>
        <w:t>участка</w:t>
      </w:r>
      <w:r w:rsidR="0075038E">
        <w:rPr>
          <w:sz w:val="28"/>
          <w:szCs w:val="28"/>
        </w:rPr>
        <w:t xml:space="preserve"> </w:t>
      </w:r>
      <w:r w:rsidR="002D5CE7" w:rsidRPr="00E57390">
        <w:rPr>
          <w:sz w:val="28"/>
          <w:szCs w:val="28"/>
        </w:rPr>
        <w:t>в</w:t>
      </w:r>
      <w:r w:rsidR="0075038E">
        <w:rPr>
          <w:sz w:val="28"/>
          <w:szCs w:val="28"/>
        </w:rPr>
        <w:t xml:space="preserve"> </w:t>
      </w:r>
      <w:r w:rsidR="002D5CE7" w:rsidRPr="00E57390">
        <w:rPr>
          <w:sz w:val="28"/>
          <w:szCs w:val="28"/>
        </w:rPr>
        <w:t>уполномоченный</w:t>
      </w:r>
      <w:r w:rsidR="0075038E">
        <w:rPr>
          <w:sz w:val="28"/>
          <w:szCs w:val="28"/>
        </w:rPr>
        <w:t xml:space="preserve"> </w:t>
      </w:r>
      <w:r w:rsidR="002D5CE7" w:rsidRPr="00E57390">
        <w:rPr>
          <w:sz w:val="28"/>
          <w:szCs w:val="28"/>
        </w:rPr>
        <w:t>орган</w:t>
      </w:r>
      <w:r w:rsidR="0075038E">
        <w:rPr>
          <w:sz w:val="28"/>
          <w:szCs w:val="28"/>
        </w:rPr>
        <w:t xml:space="preserve"> </w:t>
      </w:r>
      <w:r w:rsidR="002D5CE7" w:rsidRPr="00E57390">
        <w:rPr>
          <w:sz w:val="28"/>
          <w:szCs w:val="28"/>
        </w:rPr>
        <w:t>может</w:t>
      </w:r>
      <w:r w:rsidR="0075038E">
        <w:rPr>
          <w:sz w:val="28"/>
          <w:szCs w:val="28"/>
        </w:rPr>
        <w:t xml:space="preserve"> </w:t>
      </w:r>
      <w:r w:rsidR="002D5CE7" w:rsidRPr="00E57390">
        <w:rPr>
          <w:sz w:val="28"/>
          <w:szCs w:val="28"/>
        </w:rPr>
        <w:t>обратиться</w:t>
      </w:r>
      <w:r w:rsidR="0075038E">
        <w:rPr>
          <w:sz w:val="28"/>
          <w:szCs w:val="28"/>
        </w:rPr>
        <w:t xml:space="preserve"> </w:t>
      </w:r>
      <w:r w:rsidR="002D5CE7" w:rsidRPr="00E57390">
        <w:rPr>
          <w:sz w:val="28"/>
          <w:szCs w:val="28"/>
        </w:rPr>
        <w:t>любой</w:t>
      </w:r>
      <w:r w:rsidR="0075038E">
        <w:rPr>
          <w:sz w:val="28"/>
          <w:szCs w:val="28"/>
        </w:rPr>
        <w:t xml:space="preserve"> </w:t>
      </w:r>
      <w:r w:rsidR="002D5CE7" w:rsidRPr="00E57390">
        <w:rPr>
          <w:sz w:val="28"/>
          <w:szCs w:val="28"/>
        </w:rPr>
        <w:t>правообладатель</w:t>
      </w:r>
      <w:r w:rsidR="0075038E">
        <w:rPr>
          <w:sz w:val="28"/>
          <w:szCs w:val="28"/>
        </w:rPr>
        <w:t xml:space="preserve"> </w:t>
      </w:r>
      <w:r w:rsidR="002D5CE7" w:rsidRPr="00E57390">
        <w:rPr>
          <w:sz w:val="28"/>
          <w:szCs w:val="28"/>
        </w:rPr>
        <w:t>здания,</w:t>
      </w:r>
      <w:r w:rsidR="0075038E">
        <w:rPr>
          <w:sz w:val="28"/>
          <w:szCs w:val="28"/>
        </w:rPr>
        <w:t xml:space="preserve"> </w:t>
      </w:r>
      <w:r w:rsidR="002D5CE7" w:rsidRPr="00E57390">
        <w:rPr>
          <w:sz w:val="28"/>
          <w:szCs w:val="28"/>
        </w:rPr>
        <w:t>сооружения,</w:t>
      </w:r>
      <w:r w:rsidR="0075038E">
        <w:rPr>
          <w:sz w:val="28"/>
          <w:szCs w:val="28"/>
        </w:rPr>
        <w:t xml:space="preserve"> </w:t>
      </w:r>
      <w:r w:rsidR="002D5CE7" w:rsidRPr="00E57390">
        <w:rPr>
          <w:sz w:val="28"/>
          <w:szCs w:val="28"/>
        </w:rPr>
        <w:t>помещения</w:t>
      </w:r>
      <w:r w:rsidR="0075038E">
        <w:rPr>
          <w:sz w:val="28"/>
          <w:szCs w:val="28"/>
        </w:rPr>
        <w:t xml:space="preserve"> </w:t>
      </w:r>
      <w:r w:rsidR="002D5CE7" w:rsidRPr="00E57390">
        <w:rPr>
          <w:sz w:val="28"/>
          <w:szCs w:val="28"/>
        </w:rPr>
        <w:t>в</w:t>
      </w:r>
      <w:r w:rsidR="0075038E">
        <w:rPr>
          <w:sz w:val="28"/>
          <w:szCs w:val="28"/>
        </w:rPr>
        <w:t xml:space="preserve"> </w:t>
      </w:r>
      <w:r w:rsidR="002D5CE7" w:rsidRPr="00E57390">
        <w:rPr>
          <w:sz w:val="28"/>
          <w:szCs w:val="28"/>
        </w:rPr>
        <w:t>здании,</w:t>
      </w:r>
      <w:r w:rsidR="0075038E">
        <w:rPr>
          <w:sz w:val="28"/>
          <w:szCs w:val="28"/>
        </w:rPr>
        <w:t xml:space="preserve"> </w:t>
      </w:r>
      <w:r w:rsidR="002D5CE7" w:rsidRPr="00E57390">
        <w:rPr>
          <w:sz w:val="28"/>
          <w:szCs w:val="28"/>
        </w:rPr>
        <w:t>сооружении.</w:t>
      </w:r>
    </w:p>
    <w:p w14:paraId="63029B51" w14:textId="7ADDE66E" w:rsidR="000A1842" w:rsidRPr="00E57390" w:rsidRDefault="0081779D" w:rsidP="00B369FC">
      <w:pPr>
        <w:widowControl w:val="0"/>
        <w:shd w:val="clear" w:color="auto" w:fill="FFFFFF" w:themeFill="background1"/>
        <w:autoSpaceDE w:val="0"/>
        <w:autoSpaceDN w:val="0"/>
        <w:adjustRightInd w:val="0"/>
        <w:spacing w:line="314" w:lineRule="exact"/>
        <w:ind w:firstLine="709"/>
        <w:jc w:val="both"/>
        <w:rPr>
          <w:sz w:val="28"/>
          <w:szCs w:val="28"/>
        </w:rPr>
      </w:pPr>
      <w:r w:rsidRPr="00E57390">
        <w:rPr>
          <w:sz w:val="28"/>
          <w:szCs w:val="28"/>
        </w:rPr>
        <w:t>От</w:t>
      </w:r>
      <w:r w:rsidR="0075038E">
        <w:rPr>
          <w:sz w:val="28"/>
          <w:szCs w:val="28"/>
        </w:rPr>
        <w:t xml:space="preserve"> </w:t>
      </w:r>
      <w:r w:rsidRPr="00E57390">
        <w:rPr>
          <w:sz w:val="28"/>
          <w:szCs w:val="28"/>
        </w:rPr>
        <w:t>имени</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могут</w:t>
      </w:r>
      <w:r w:rsidR="0075038E">
        <w:rPr>
          <w:sz w:val="28"/>
          <w:szCs w:val="28"/>
        </w:rPr>
        <w:t xml:space="preserve"> </w:t>
      </w:r>
      <w:r w:rsidRPr="00E57390">
        <w:rPr>
          <w:sz w:val="28"/>
          <w:szCs w:val="28"/>
        </w:rPr>
        <w:t>действовать</w:t>
      </w:r>
      <w:r w:rsidR="0075038E">
        <w:rPr>
          <w:sz w:val="28"/>
          <w:szCs w:val="28"/>
        </w:rPr>
        <w:t xml:space="preserve"> </w:t>
      </w:r>
      <w:r w:rsidRPr="00E57390">
        <w:rPr>
          <w:sz w:val="28"/>
          <w:szCs w:val="28"/>
        </w:rPr>
        <w:t>его</w:t>
      </w:r>
      <w:r w:rsidR="0075038E">
        <w:rPr>
          <w:sz w:val="28"/>
          <w:szCs w:val="28"/>
        </w:rPr>
        <w:t xml:space="preserve"> </w:t>
      </w:r>
      <w:r w:rsidRPr="00E57390">
        <w:rPr>
          <w:sz w:val="28"/>
          <w:szCs w:val="28"/>
        </w:rPr>
        <w:t>представители,</w:t>
      </w:r>
      <w:r w:rsidR="0075038E">
        <w:rPr>
          <w:sz w:val="28"/>
          <w:szCs w:val="28"/>
        </w:rPr>
        <w:t xml:space="preserve"> </w:t>
      </w:r>
      <w:r w:rsidRPr="00E57390">
        <w:rPr>
          <w:sz w:val="28"/>
          <w:szCs w:val="28"/>
        </w:rPr>
        <w:t>наделенные</w:t>
      </w:r>
      <w:r w:rsidR="0075038E">
        <w:rPr>
          <w:sz w:val="28"/>
          <w:szCs w:val="28"/>
        </w:rPr>
        <w:t xml:space="preserve"> </w:t>
      </w:r>
      <w:r w:rsidRPr="00E57390">
        <w:rPr>
          <w:sz w:val="28"/>
          <w:szCs w:val="28"/>
        </w:rPr>
        <w:lastRenderedPageBreak/>
        <w:t>соответствующими</w:t>
      </w:r>
      <w:r w:rsidR="0075038E">
        <w:rPr>
          <w:sz w:val="28"/>
          <w:szCs w:val="28"/>
        </w:rPr>
        <w:t xml:space="preserve"> </w:t>
      </w:r>
      <w:r w:rsidRPr="00E57390">
        <w:rPr>
          <w:sz w:val="28"/>
          <w:szCs w:val="28"/>
        </w:rPr>
        <w:t>полномочиями.</w:t>
      </w:r>
      <w:r w:rsidR="0075038E">
        <w:rPr>
          <w:sz w:val="28"/>
          <w:szCs w:val="28"/>
        </w:rPr>
        <w:t xml:space="preserve"> </w:t>
      </w:r>
      <w:bookmarkEnd w:id="5"/>
    </w:p>
    <w:p w14:paraId="0482F18B" w14:textId="376B8F6C" w:rsidR="000A1842" w:rsidRPr="00E57390" w:rsidRDefault="000A1842" w:rsidP="00B369FC">
      <w:pPr>
        <w:widowControl w:val="0"/>
        <w:shd w:val="clear" w:color="auto" w:fill="FFFFFF" w:themeFill="background1"/>
        <w:autoSpaceDE w:val="0"/>
        <w:autoSpaceDN w:val="0"/>
        <w:adjustRightInd w:val="0"/>
        <w:ind w:firstLine="709"/>
        <w:jc w:val="both"/>
        <w:outlineLvl w:val="2"/>
        <w:rPr>
          <w:b/>
          <w:sz w:val="28"/>
          <w:szCs w:val="28"/>
        </w:rPr>
      </w:pPr>
      <w:r w:rsidRPr="00E57390">
        <w:rPr>
          <w:b/>
          <w:sz w:val="28"/>
          <w:szCs w:val="28"/>
        </w:rPr>
        <w:t>Подраздел</w:t>
      </w:r>
      <w:r w:rsidR="0075038E">
        <w:rPr>
          <w:b/>
          <w:sz w:val="28"/>
          <w:szCs w:val="28"/>
        </w:rPr>
        <w:t xml:space="preserve"> </w:t>
      </w:r>
      <w:r w:rsidRPr="00E57390">
        <w:rPr>
          <w:b/>
          <w:sz w:val="28"/>
          <w:szCs w:val="28"/>
        </w:rPr>
        <w:t>I.II</w:t>
      </w:r>
      <w:r w:rsidRPr="00E57390">
        <w:rPr>
          <w:b/>
          <w:sz w:val="28"/>
          <w:szCs w:val="28"/>
          <w:lang w:val="en-US"/>
        </w:rPr>
        <w:t>I</w:t>
      </w:r>
      <w:r w:rsidRPr="00E57390">
        <w:rPr>
          <w:b/>
          <w:sz w:val="28"/>
          <w:szCs w:val="28"/>
        </w:rPr>
        <w:t>.</w:t>
      </w:r>
      <w:r w:rsidR="0075038E">
        <w:rPr>
          <w:b/>
          <w:sz w:val="28"/>
          <w:szCs w:val="28"/>
        </w:rPr>
        <w:t xml:space="preserve"> </w:t>
      </w:r>
      <w:r w:rsidRPr="00E57390">
        <w:rPr>
          <w:b/>
          <w:sz w:val="28"/>
          <w:szCs w:val="28"/>
        </w:rPr>
        <w:t>Требование</w:t>
      </w:r>
      <w:r w:rsidR="0075038E">
        <w:rPr>
          <w:b/>
          <w:sz w:val="28"/>
          <w:szCs w:val="28"/>
        </w:rPr>
        <w:t xml:space="preserve"> </w:t>
      </w:r>
      <w:r w:rsidRPr="00E57390">
        <w:rPr>
          <w:b/>
          <w:sz w:val="28"/>
          <w:szCs w:val="28"/>
        </w:rPr>
        <w:t>предоставления</w:t>
      </w:r>
      <w:r w:rsidR="0075038E">
        <w:rPr>
          <w:b/>
          <w:sz w:val="28"/>
          <w:szCs w:val="28"/>
        </w:rPr>
        <w:t xml:space="preserve"> </w:t>
      </w:r>
      <w:r w:rsidRPr="00E57390">
        <w:rPr>
          <w:b/>
          <w:sz w:val="28"/>
          <w:szCs w:val="28"/>
        </w:rPr>
        <w:t>заявителю</w:t>
      </w:r>
      <w:r w:rsidR="0075038E">
        <w:rPr>
          <w:b/>
          <w:sz w:val="28"/>
          <w:szCs w:val="28"/>
        </w:rPr>
        <w:t xml:space="preserve"> </w:t>
      </w:r>
      <w:r w:rsidRPr="00E57390">
        <w:rPr>
          <w:b/>
          <w:sz w:val="28"/>
          <w:szCs w:val="28"/>
        </w:rPr>
        <w:t>муниципальной</w:t>
      </w:r>
      <w:r w:rsidR="0075038E">
        <w:rPr>
          <w:b/>
          <w:sz w:val="28"/>
          <w:szCs w:val="28"/>
        </w:rPr>
        <w:t xml:space="preserve"> </w:t>
      </w:r>
      <w:r w:rsidRPr="00E57390">
        <w:rPr>
          <w:b/>
          <w:sz w:val="28"/>
          <w:szCs w:val="28"/>
        </w:rPr>
        <w:t>услуги</w:t>
      </w:r>
      <w:r w:rsidR="0075038E">
        <w:rPr>
          <w:b/>
          <w:sz w:val="28"/>
          <w:szCs w:val="28"/>
        </w:rPr>
        <w:t xml:space="preserve"> </w:t>
      </w:r>
      <w:r w:rsidRPr="00E57390">
        <w:rPr>
          <w:b/>
          <w:sz w:val="28"/>
          <w:szCs w:val="28"/>
        </w:rPr>
        <w:t>в</w:t>
      </w:r>
      <w:r w:rsidR="0075038E">
        <w:rPr>
          <w:b/>
          <w:sz w:val="28"/>
          <w:szCs w:val="28"/>
        </w:rPr>
        <w:t xml:space="preserve"> </w:t>
      </w:r>
      <w:r w:rsidRPr="00E57390">
        <w:rPr>
          <w:b/>
          <w:sz w:val="28"/>
          <w:szCs w:val="28"/>
        </w:rPr>
        <w:t>соответствии</w:t>
      </w:r>
      <w:r w:rsidR="0075038E">
        <w:rPr>
          <w:b/>
          <w:sz w:val="28"/>
          <w:szCs w:val="28"/>
        </w:rPr>
        <w:t xml:space="preserve"> </w:t>
      </w:r>
      <w:r w:rsidRPr="00E57390">
        <w:rPr>
          <w:b/>
          <w:sz w:val="28"/>
          <w:szCs w:val="28"/>
        </w:rPr>
        <w:t>с</w:t>
      </w:r>
      <w:r w:rsidR="0075038E">
        <w:rPr>
          <w:b/>
          <w:sz w:val="28"/>
          <w:szCs w:val="28"/>
        </w:rPr>
        <w:t xml:space="preserve"> </w:t>
      </w:r>
      <w:r w:rsidRPr="00E57390">
        <w:rPr>
          <w:b/>
          <w:sz w:val="28"/>
          <w:szCs w:val="28"/>
        </w:rPr>
        <w:t>вариантом</w:t>
      </w:r>
      <w:r w:rsidR="0075038E">
        <w:rPr>
          <w:b/>
          <w:sz w:val="28"/>
          <w:szCs w:val="28"/>
        </w:rPr>
        <w:t xml:space="preserve"> </w:t>
      </w:r>
      <w:r w:rsidRPr="00E57390">
        <w:rPr>
          <w:b/>
          <w:sz w:val="28"/>
          <w:szCs w:val="28"/>
        </w:rPr>
        <w:t>предоставления</w:t>
      </w:r>
      <w:r w:rsidR="0075038E">
        <w:rPr>
          <w:b/>
          <w:sz w:val="28"/>
          <w:szCs w:val="28"/>
        </w:rPr>
        <w:t xml:space="preserve"> </w:t>
      </w:r>
      <w:r w:rsidRPr="00E57390">
        <w:rPr>
          <w:b/>
          <w:sz w:val="28"/>
          <w:szCs w:val="28"/>
        </w:rPr>
        <w:t>муниципальной</w:t>
      </w:r>
      <w:r w:rsidR="0075038E">
        <w:rPr>
          <w:b/>
          <w:sz w:val="28"/>
          <w:szCs w:val="28"/>
        </w:rPr>
        <w:t xml:space="preserve"> </w:t>
      </w:r>
      <w:r w:rsidRPr="00E57390">
        <w:rPr>
          <w:b/>
          <w:sz w:val="28"/>
          <w:szCs w:val="28"/>
        </w:rPr>
        <w:t>услуги</w:t>
      </w:r>
    </w:p>
    <w:p w14:paraId="76F55CD0" w14:textId="77777777" w:rsidR="0033695A" w:rsidRPr="00E57390" w:rsidRDefault="0033695A" w:rsidP="00B369FC">
      <w:pPr>
        <w:shd w:val="clear" w:color="auto" w:fill="FFFFFF" w:themeFill="background1"/>
      </w:pPr>
    </w:p>
    <w:p w14:paraId="3DF6A182" w14:textId="4755E0D0" w:rsidR="000A1842" w:rsidRPr="00E57390" w:rsidRDefault="000A1842" w:rsidP="00B369FC">
      <w:pPr>
        <w:shd w:val="clear" w:color="auto" w:fill="FFFFFF" w:themeFill="background1"/>
        <w:ind w:firstLine="709"/>
        <w:jc w:val="both"/>
        <w:rPr>
          <w:sz w:val="28"/>
          <w:szCs w:val="28"/>
        </w:rPr>
      </w:pPr>
      <w:r w:rsidRPr="00E57390">
        <w:rPr>
          <w:sz w:val="28"/>
          <w:szCs w:val="28"/>
          <w:lang w:eastAsia="en-US" w:bidi="en-US"/>
        </w:rPr>
        <w:t>3.</w:t>
      </w:r>
      <w:r w:rsidR="0075038E">
        <w:rPr>
          <w:sz w:val="28"/>
          <w:szCs w:val="28"/>
          <w:lang w:eastAsia="en-US" w:bidi="en-US"/>
        </w:rPr>
        <w:t xml:space="preserve"> </w:t>
      </w:r>
      <w:r w:rsidR="00580FA7" w:rsidRPr="00E57390">
        <w:rPr>
          <w:spacing w:val="-6"/>
          <w:sz w:val="28"/>
          <w:szCs w:val="28"/>
        </w:rPr>
        <w:t>Муниципальная</w:t>
      </w:r>
      <w:r w:rsidR="0075038E">
        <w:rPr>
          <w:spacing w:val="-6"/>
          <w:sz w:val="28"/>
          <w:szCs w:val="28"/>
        </w:rPr>
        <w:t xml:space="preserve"> </w:t>
      </w:r>
      <w:r w:rsidR="00580FA7" w:rsidRPr="00E57390">
        <w:rPr>
          <w:spacing w:val="-6"/>
          <w:sz w:val="28"/>
          <w:szCs w:val="28"/>
        </w:rPr>
        <w:t>услуга</w:t>
      </w:r>
      <w:r w:rsidR="0075038E">
        <w:rPr>
          <w:spacing w:val="-6"/>
          <w:sz w:val="28"/>
          <w:szCs w:val="28"/>
        </w:rPr>
        <w:t xml:space="preserve"> </w:t>
      </w:r>
      <w:r w:rsidR="00580FA7" w:rsidRPr="00E57390">
        <w:rPr>
          <w:spacing w:val="-6"/>
          <w:sz w:val="28"/>
          <w:szCs w:val="28"/>
        </w:rPr>
        <w:t>предоставляется</w:t>
      </w:r>
      <w:r w:rsidR="0075038E">
        <w:rPr>
          <w:spacing w:val="-6"/>
          <w:sz w:val="28"/>
          <w:szCs w:val="28"/>
        </w:rPr>
        <w:t xml:space="preserve"> </w:t>
      </w:r>
      <w:r w:rsidR="00580FA7" w:rsidRPr="00E57390">
        <w:rPr>
          <w:spacing w:val="-6"/>
          <w:sz w:val="28"/>
          <w:szCs w:val="28"/>
        </w:rPr>
        <w:t>заявителю</w:t>
      </w:r>
      <w:r w:rsidR="0075038E">
        <w:rPr>
          <w:spacing w:val="-6"/>
          <w:sz w:val="28"/>
          <w:szCs w:val="28"/>
        </w:rPr>
        <w:t xml:space="preserve"> </w:t>
      </w:r>
      <w:r w:rsidR="00580FA7" w:rsidRPr="00E57390">
        <w:rPr>
          <w:spacing w:val="-6"/>
          <w:sz w:val="28"/>
          <w:szCs w:val="28"/>
        </w:rPr>
        <w:t>в</w:t>
      </w:r>
      <w:r w:rsidR="0075038E">
        <w:rPr>
          <w:spacing w:val="-6"/>
          <w:sz w:val="28"/>
          <w:szCs w:val="28"/>
        </w:rPr>
        <w:t xml:space="preserve"> </w:t>
      </w:r>
      <w:r w:rsidR="00580FA7" w:rsidRPr="00E57390">
        <w:rPr>
          <w:spacing w:val="-6"/>
          <w:sz w:val="28"/>
          <w:szCs w:val="28"/>
        </w:rPr>
        <w:t>соответствии</w:t>
      </w:r>
      <w:r w:rsidR="0075038E">
        <w:rPr>
          <w:spacing w:val="-6"/>
          <w:sz w:val="28"/>
          <w:szCs w:val="28"/>
        </w:rPr>
        <w:t xml:space="preserve"> </w:t>
      </w:r>
      <w:r w:rsidR="00580FA7" w:rsidRPr="00E57390">
        <w:rPr>
          <w:spacing w:val="-6"/>
          <w:sz w:val="28"/>
          <w:szCs w:val="28"/>
        </w:rPr>
        <w:t>с</w:t>
      </w:r>
      <w:r w:rsidR="0075038E">
        <w:rPr>
          <w:spacing w:val="-6"/>
          <w:sz w:val="28"/>
          <w:szCs w:val="28"/>
        </w:rPr>
        <w:t xml:space="preserve"> </w:t>
      </w:r>
      <w:r w:rsidR="00580FA7" w:rsidRPr="00E57390">
        <w:rPr>
          <w:spacing w:val="-6"/>
          <w:sz w:val="28"/>
          <w:szCs w:val="28"/>
        </w:rPr>
        <w:t>вариантом</w:t>
      </w:r>
      <w:r w:rsidR="0075038E">
        <w:rPr>
          <w:spacing w:val="-6"/>
          <w:sz w:val="28"/>
          <w:szCs w:val="28"/>
        </w:rPr>
        <w:t xml:space="preserve"> </w:t>
      </w:r>
      <w:r w:rsidR="00580FA7" w:rsidRPr="00E57390">
        <w:rPr>
          <w:spacing w:val="-6"/>
          <w:sz w:val="28"/>
          <w:szCs w:val="28"/>
        </w:rPr>
        <w:t>предоставления</w:t>
      </w:r>
      <w:r w:rsidR="0075038E">
        <w:rPr>
          <w:spacing w:val="-6"/>
          <w:sz w:val="28"/>
          <w:szCs w:val="28"/>
        </w:rPr>
        <w:t xml:space="preserve"> </w:t>
      </w:r>
      <w:r w:rsidR="00580FA7" w:rsidRPr="00E57390">
        <w:rPr>
          <w:spacing w:val="-6"/>
          <w:sz w:val="28"/>
          <w:szCs w:val="28"/>
        </w:rPr>
        <w:t>муниципальной</w:t>
      </w:r>
      <w:r w:rsidR="0075038E">
        <w:rPr>
          <w:spacing w:val="-6"/>
          <w:sz w:val="28"/>
          <w:szCs w:val="28"/>
        </w:rPr>
        <w:t xml:space="preserve"> </w:t>
      </w:r>
      <w:r w:rsidR="00580FA7" w:rsidRPr="00E57390">
        <w:rPr>
          <w:spacing w:val="-6"/>
          <w:sz w:val="28"/>
          <w:szCs w:val="28"/>
        </w:rPr>
        <w:t>услуги,</w:t>
      </w:r>
      <w:r w:rsidR="0075038E">
        <w:rPr>
          <w:spacing w:val="-6"/>
          <w:sz w:val="28"/>
          <w:szCs w:val="28"/>
        </w:rPr>
        <w:t xml:space="preserve"> </w:t>
      </w:r>
      <w:r w:rsidR="00580FA7" w:rsidRPr="00E57390">
        <w:rPr>
          <w:spacing w:val="-6"/>
          <w:sz w:val="28"/>
          <w:szCs w:val="28"/>
        </w:rPr>
        <w:t>соответствующим</w:t>
      </w:r>
      <w:r w:rsidR="0075038E">
        <w:rPr>
          <w:spacing w:val="-6"/>
          <w:sz w:val="28"/>
          <w:szCs w:val="28"/>
        </w:rPr>
        <w:t xml:space="preserve"> </w:t>
      </w:r>
      <w:r w:rsidR="00580FA7" w:rsidRPr="00E57390">
        <w:rPr>
          <w:spacing w:val="-6"/>
          <w:sz w:val="28"/>
          <w:szCs w:val="28"/>
        </w:rPr>
        <w:t>признакам</w:t>
      </w:r>
      <w:r w:rsidR="0075038E">
        <w:rPr>
          <w:spacing w:val="-6"/>
          <w:sz w:val="28"/>
          <w:szCs w:val="28"/>
        </w:rPr>
        <w:t xml:space="preserve"> </w:t>
      </w:r>
      <w:r w:rsidR="00580FA7" w:rsidRPr="00E57390">
        <w:rPr>
          <w:spacing w:val="-6"/>
          <w:sz w:val="28"/>
          <w:szCs w:val="28"/>
        </w:rPr>
        <w:t>заявителя,</w:t>
      </w:r>
      <w:r w:rsidR="0075038E">
        <w:rPr>
          <w:spacing w:val="-6"/>
          <w:sz w:val="28"/>
          <w:szCs w:val="28"/>
        </w:rPr>
        <w:t xml:space="preserve"> </w:t>
      </w:r>
      <w:r w:rsidR="00580FA7" w:rsidRPr="00E57390">
        <w:rPr>
          <w:spacing w:val="-6"/>
          <w:sz w:val="28"/>
          <w:szCs w:val="28"/>
        </w:rPr>
        <w:t>определённым</w:t>
      </w:r>
      <w:r w:rsidR="0075038E">
        <w:rPr>
          <w:spacing w:val="-6"/>
          <w:sz w:val="28"/>
          <w:szCs w:val="28"/>
        </w:rPr>
        <w:t xml:space="preserve"> </w:t>
      </w:r>
      <w:r w:rsidR="00580FA7" w:rsidRPr="00E57390">
        <w:rPr>
          <w:spacing w:val="-6"/>
          <w:sz w:val="28"/>
          <w:szCs w:val="28"/>
        </w:rPr>
        <w:t>в</w:t>
      </w:r>
      <w:r w:rsidR="0075038E">
        <w:rPr>
          <w:spacing w:val="-6"/>
          <w:sz w:val="28"/>
          <w:szCs w:val="28"/>
        </w:rPr>
        <w:t xml:space="preserve"> </w:t>
      </w:r>
      <w:r w:rsidR="00580FA7" w:rsidRPr="00E57390">
        <w:rPr>
          <w:spacing w:val="-6"/>
          <w:sz w:val="28"/>
          <w:szCs w:val="28"/>
        </w:rPr>
        <w:t>результате</w:t>
      </w:r>
      <w:r w:rsidR="0075038E">
        <w:rPr>
          <w:spacing w:val="-6"/>
          <w:sz w:val="28"/>
          <w:szCs w:val="28"/>
        </w:rPr>
        <w:t xml:space="preserve"> </w:t>
      </w:r>
      <w:r w:rsidR="00580FA7" w:rsidRPr="00E57390">
        <w:rPr>
          <w:spacing w:val="-6"/>
          <w:sz w:val="28"/>
          <w:szCs w:val="28"/>
        </w:rPr>
        <w:t>анкетирования</w:t>
      </w:r>
      <w:r w:rsidR="0075038E">
        <w:rPr>
          <w:spacing w:val="-6"/>
          <w:sz w:val="28"/>
          <w:szCs w:val="28"/>
        </w:rPr>
        <w:t xml:space="preserve"> </w:t>
      </w:r>
      <w:r w:rsidR="00580FA7" w:rsidRPr="00E57390">
        <w:rPr>
          <w:spacing w:val="-6"/>
          <w:sz w:val="28"/>
          <w:szCs w:val="28"/>
        </w:rPr>
        <w:t>(далее</w:t>
      </w:r>
      <w:r w:rsidR="0075038E">
        <w:rPr>
          <w:spacing w:val="-6"/>
          <w:sz w:val="28"/>
          <w:szCs w:val="28"/>
        </w:rPr>
        <w:t xml:space="preserve"> </w:t>
      </w:r>
      <w:r w:rsidR="00580FA7" w:rsidRPr="00E57390">
        <w:rPr>
          <w:spacing w:val="-6"/>
          <w:sz w:val="28"/>
          <w:szCs w:val="28"/>
        </w:rPr>
        <w:t>–</w:t>
      </w:r>
      <w:r w:rsidR="0075038E">
        <w:rPr>
          <w:spacing w:val="-6"/>
          <w:sz w:val="28"/>
          <w:szCs w:val="28"/>
        </w:rPr>
        <w:t xml:space="preserve"> </w:t>
      </w:r>
      <w:r w:rsidR="00580FA7" w:rsidRPr="00E57390">
        <w:rPr>
          <w:spacing w:val="-6"/>
          <w:sz w:val="28"/>
          <w:szCs w:val="28"/>
        </w:rPr>
        <w:t>профилирование),</w:t>
      </w:r>
      <w:r w:rsidR="0075038E">
        <w:rPr>
          <w:spacing w:val="-6"/>
          <w:sz w:val="28"/>
          <w:szCs w:val="28"/>
        </w:rPr>
        <w:t xml:space="preserve"> </w:t>
      </w:r>
      <w:r w:rsidR="00580FA7" w:rsidRPr="00E57390">
        <w:rPr>
          <w:spacing w:val="-6"/>
          <w:sz w:val="28"/>
          <w:szCs w:val="28"/>
        </w:rPr>
        <w:t>а</w:t>
      </w:r>
      <w:r w:rsidR="0075038E">
        <w:rPr>
          <w:spacing w:val="-6"/>
          <w:sz w:val="28"/>
          <w:szCs w:val="28"/>
        </w:rPr>
        <w:t xml:space="preserve"> </w:t>
      </w:r>
      <w:r w:rsidR="00580FA7" w:rsidRPr="00E57390">
        <w:rPr>
          <w:spacing w:val="-6"/>
          <w:sz w:val="28"/>
          <w:szCs w:val="28"/>
        </w:rPr>
        <w:t>также</w:t>
      </w:r>
      <w:r w:rsidR="0075038E">
        <w:rPr>
          <w:spacing w:val="-6"/>
          <w:sz w:val="28"/>
          <w:szCs w:val="28"/>
        </w:rPr>
        <w:t xml:space="preserve"> </w:t>
      </w:r>
      <w:r w:rsidR="00580FA7" w:rsidRPr="00E57390">
        <w:rPr>
          <w:spacing w:val="-6"/>
          <w:sz w:val="28"/>
          <w:szCs w:val="28"/>
        </w:rPr>
        <w:t>результата,</w:t>
      </w:r>
      <w:r w:rsidR="0075038E">
        <w:rPr>
          <w:spacing w:val="-6"/>
          <w:sz w:val="28"/>
          <w:szCs w:val="28"/>
        </w:rPr>
        <w:t xml:space="preserve"> </w:t>
      </w:r>
      <w:r w:rsidR="00580FA7" w:rsidRPr="00E57390">
        <w:rPr>
          <w:spacing w:val="-6"/>
          <w:sz w:val="28"/>
          <w:szCs w:val="28"/>
        </w:rPr>
        <w:t>за</w:t>
      </w:r>
      <w:r w:rsidR="0075038E">
        <w:rPr>
          <w:spacing w:val="-6"/>
          <w:sz w:val="28"/>
          <w:szCs w:val="28"/>
        </w:rPr>
        <w:t xml:space="preserve"> </w:t>
      </w:r>
      <w:r w:rsidR="00580FA7" w:rsidRPr="00E57390">
        <w:rPr>
          <w:spacing w:val="-6"/>
          <w:sz w:val="28"/>
          <w:szCs w:val="28"/>
        </w:rPr>
        <w:t>предоставлением</w:t>
      </w:r>
      <w:r w:rsidR="0075038E">
        <w:rPr>
          <w:spacing w:val="-6"/>
          <w:sz w:val="28"/>
          <w:szCs w:val="28"/>
        </w:rPr>
        <w:t xml:space="preserve"> </w:t>
      </w:r>
      <w:r w:rsidR="00580FA7" w:rsidRPr="00E57390">
        <w:rPr>
          <w:spacing w:val="-6"/>
          <w:sz w:val="28"/>
          <w:szCs w:val="28"/>
        </w:rPr>
        <w:t>которого</w:t>
      </w:r>
      <w:r w:rsidR="0075038E">
        <w:rPr>
          <w:spacing w:val="-6"/>
          <w:sz w:val="28"/>
          <w:szCs w:val="28"/>
        </w:rPr>
        <w:t xml:space="preserve"> </w:t>
      </w:r>
      <w:r w:rsidR="00580FA7" w:rsidRPr="00E57390">
        <w:rPr>
          <w:spacing w:val="-6"/>
          <w:sz w:val="28"/>
          <w:szCs w:val="28"/>
        </w:rPr>
        <w:t>обратился</w:t>
      </w:r>
      <w:r w:rsidR="0075038E">
        <w:rPr>
          <w:spacing w:val="-6"/>
          <w:sz w:val="28"/>
          <w:szCs w:val="28"/>
        </w:rPr>
        <w:t xml:space="preserve"> </w:t>
      </w:r>
      <w:r w:rsidR="00580FA7" w:rsidRPr="00E57390">
        <w:rPr>
          <w:spacing w:val="-6"/>
          <w:sz w:val="28"/>
          <w:szCs w:val="28"/>
        </w:rPr>
        <w:t>заявитель.</w:t>
      </w:r>
    </w:p>
    <w:p w14:paraId="399EBB23" w14:textId="3D1CB686" w:rsidR="00043C55" w:rsidRDefault="00043C55" w:rsidP="00B369FC">
      <w:pPr>
        <w:shd w:val="clear" w:color="auto" w:fill="FFFFFF" w:themeFill="background1"/>
        <w:rPr>
          <w:sz w:val="28"/>
          <w:szCs w:val="28"/>
        </w:rPr>
      </w:pPr>
    </w:p>
    <w:p w14:paraId="1193088D" w14:textId="77777777" w:rsidR="00B369FC" w:rsidRPr="00E57390" w:rsidRDefault="00B369FC" w:rsidP="00B369FC">
      <w:pPr>
        <w:shd w:val="clear" w:color="auto" w:fill="FFFFFF" w:themeFill="background1"/>
        <w:rPr>
          <w:sz w:val="28"/>
          <w:szCs w:val="28"/>
        </w:rPr>
      </w:pPr>
    </w:p>
    <w:p w14:paraId="142276AE" w14:textId="1E5D3B8E" w:rsidR="006956CF" w:rsidRPr="00E57390" w:rsidRDefault="006956CF" w:rsidP="00B369FC">
      <w:pPr>
        <w:widowControl w:val="0"/>
        <w:shd w:val="clear" w:color="auto" w:fill="FFFFFF" w:themeFill="background1"/>
        <w:autoSpaceDE w:val="0"/>
        <w:autoSpaceDN w:val="0"/>
        <w:adjustRightInd w:val="0"/>
        <w:jc w:val="center"/>
        <w:outlineLvl w:val="1"/>
        <w:rPr>
          <w:b/>
          <w:sz w:val="28"/>
          <w:szCs w:val="28"/>
        </w:rPr>
      </w:pPr>
      <w:r w:rsidRPr="00E57390">
        <w:rPr>
          <w:b/>
          <w:sz w:val="28"/>
          <w:szCs w:val="28"/>
        </w:rPr>
        <w:t>Раздел</w:t>
      </w:r>
      <w:r w:rsidR="0075038E">
        <w:rPr>
          <w:b/>
          <w:sz w:val="28"/>
          <w:szCs w:val="28"/>
        </w:rPr>
        <w:t xml:space="preserve"> </w:t>
      </w:r>
      <w:r w:rsidRPr="00E57390">
        <w:rPr>
          <w:b/>
          <w:sz w:val="28"/>
          <w:szCs w:val="28"/>
        </w:rPr>
        <w:t>II</w:t>
      </w:r>
      <w:r w:rsidR="0075038E">
        <w:rPr>
          <w:b/>
          <w:sz w:val="28"/>
          <w:szCs w:val="28"/>
        </w:rPr>
        <w:t xml:space="preserve"> </w:t>
      </w:r>
    </w:p>
    <w:p w14:paraId="092FBFE4" w14:textId="68A2EB5A" w:rsidR="00C000B0" w:rsidRPr="00E57390" w:rsidRDefault="006956CF" w:rsidP="00B369FC">
      <w:pPr>
        <w:widowControl w:val="0"/>
        <w:shd w:val="clear" w:color="auto" w:fill="FFFFFF" w:themeFill="background1"/>
        <w:autoSpaceDE w:val="0"/>
        <w:autoSpaceDN w:val="0"/>
        <w:adjustRightInd w:val="0"/>
        <w:ind w:left="696" w:firstLine="720"/>
        <w:outlineLvl w:val="1"/>
        <w:rPr>
          <w:sz w:val="28"/>
          <w:szCs w:val="28"/>
        </w:rPr>
      </w:pPr>
      <w:r w:rsidRPr="00E57390">
        <w:rPr>
          <w:b/>
          <w:sz w:val="28"/>
          <w:szCs w:val="28"/>
        </w:rPr>
        <w:t>Стандарт</w:t>
      </w:r>
      <w:r w:rsidR="0075038E">
        <w:rPr>
          <w:b/>
          <w:sz w:val="28"/>
          <w:szCs w:val="28"/>
        </w:rPr>
        <w:t xml:space="preserve"> </w:t>
      </w:r>
      <w:r w:rsidRPr="00E57390">
        <w:rPr>
          <w:b/>
          <w:sz w:val="28"/>
          <w:szCs w:val="28"/>
        </w:rPr>
        <w:t>предоставления</w:t>
      </w:r>
      <w:r w:rsidR="0075038E">
        <w:rPr>
          <w:b/>
          <w:sz w:val="28"/>
          <w:szCs w:val="28"/>
        </w:rPr>
        <w:t xml:space="preserve"> </w:t>
      </w:r>
      <w:r w:rsidRPr="00E57390">
        <w:rPr>
          <w:b/>
          <w:sz w:val="28"/>
          <w:szCs w:val="28"/>
        </w:rPr>
        <w:t>муниципальной</w:t>
      </w:r>
      <w:r w:rsidR="0075038E">
        <w:rPr>
          <w:b/>
          <w:sz w:val="28"/>
          <w:szCs w:val="28"/>
        </w:rPr>
        <w:t xml:space="preserve"> </w:t>
      </w:r>
      <w:r w:rsidRPr="00E57390">
        <w:rPr>
          <w:b/>
          <w:sz w:val="28"/>
          <w:szCs w:val="28"/>
        </w:rPr>
        <w:t>услуги</w:t>
      </w:r>
    </w:p>
    <w:p w14:paraId="65FAF15F" w14:textId="342BBE27" w:rsidR="00043C55" w:rsidRDefault="00043C55" w:rsidP="00B369FC">
      <w:pPr>
        <w:widowControl w:val="0"/>
        <w:shd w:val="clear" w:color="auto" w:fill="FFFFFF" w:themeFill="background1"/>
        <w:autoSpaceDE w:val="0"/>
        <w:autoSpaceDN w:val="0"/>
        <w:adjustRightInd w:val="0"/>
        <w:jc w:val="both"/>
      </w:pPr>
    </w:p>
    <w:p w14:paraId="0D2A9ACA" w14:textId="77777777" w:rsidR="00B369FC" w:rsidRPr="00E57390" w:rsidRDefault="00B369FC" w:rsidP="00B369FC">
      <w:pPr>
        <w:widowControl w:val="0"/>
        <w:shd w:val="clear" w:color="auto" w:fill="FFFFFF" w:themeFill="background1"/>
        <w:autoSpaceDE w:val="0"/>
        <w:autoSpaceDN w:val="0"/>
        <w:adjustRightInd w:val="0"/>
        <w:jc w:val="both"/>
      </w:pPr>
    </w:p>
    <w:p w14:paraId="670AACA4" w14:textId="5266E14E" w:rsidR="00C000B0" w:rsidRPr="00E57390" w:rsidRDefault="00A631DE" w:rsidP="00B369FC">
      <w:pPr>
        <w:widowControl w:val="0"/>
        <w:shd w:val="clear" w:color="auto" w:fill="FFFFFF" w:themeFill="background1"/>
        <w:autoSpaceDE w:val="0"/>
        <w:autoSpaceDN w:val="0"/>
        <w:adjustRightInd w:val="0"/>
        <w:ind w:firstLine="720"/>
        <w:jc w:val="both"/>
        <w:outlineLvl w:val="2"/>
        <w:rPr>
          <w:b/>
          <w:sz w:val="28"/>
          <w:szCs w:val="28"/>
        </w:rPr>
      </w:pPr>
      <w:bookmarkStart w:id="6" w:name="Par146"/>
      <w:bookmarkEnd w:id="6"/>
      <w:r w:rsidRPr="00E57390">
        <w:rPr>
          <w:b/>
          <w:sz w:val="28"/>
          <w:szCs w:val="28"/>
        </w:rPr>
        <w:t>Подраздел</w:t>
      </w:r>
      <w:r w:rsidR="0075038E">
        <w:rPr>
          <w:b/>
          <w:sz w:val="28"/>
          <w:szCs w:val="28"/>
        </w:rPr>
        <w:t xml:space="preserve"> </w:t>
      </w:r>
      <w:r w:rsidR="00841876" w:rsidRPr="00E57390">
        <w:rPr>
          <w:b/>
          <w:sz w:val="28"/>
          <w:szCs w:val="28"/>
        </w:rPr>
        <w:t>II.I</w:t>
      </w:r>
      <w:r w:rsidR="00C000B0" w:rsidRPr="00E57390">
        <w:rPr>
          <w:b/>
          <w:sz w:val="28"/>
          <w:szCs w:val="28"/>
        </w:rPr>
        <w:t>.</w:t>
      </w:r>
      <w:r w:rsidR="0075038E">
        <w:rPr>
          <w:b/>
          <w:sz w:val="28"/>
          <w:szCs w:val="28"/>
        </w:rPr>
        <w:t xml:space="preserve"> </w:t>
      </w:r>
      <w:r w:rsidR="006956CF" w:rsidRPr="00E57390">
        <w:rPr>
          <w:b/>
          <w:sz w:val="28"/>
          <w:szCs w:val="28"/>
        </w:rPr>
        <w:t>Наименование</w:t>
      </w:r>
      <w:r w:rsidR="0075038E">
        <w:rPr>
          <w:b/>
          <w:sz w:val="28"/>
          <w:szCs w:val="28"/>
        </w:rPr>
        <w:t xml:space="preserve"> </w:t>
      </w:r>
      <w:r w:rsidR="006956CF" w:rsidRPr="00E57390">
        <w:rPr>
          <w:b/>
          <w:sz w:val="28"/>
          <w:szCs w:val="28"/>
        </w:rPr>
        <w:t>муниципальной</w:t>
      </w:r>
      <w:r w:rsidR="0075038E">
        <w:rPr>
          <w:b/>
          <w:sz w:val="28"/>
          <w:szCs w:val="28"/>
        </w:rPr>
        <w:t xml:space="preserve"> </w:t>
      </w:r>
      <w:r w:rsidR="006956CF" w:rsidRPr="00E57390">
        <w:rPr>
          <w:b/>
          <w:sz w:val="28"/>
          <w:szCs w:val="28"/>
        </w:rPr>
        <w:t>услуги</w:t>
      </w:r>
    </w:p>
    <w:p w14:paraId="24098AFB" w14:textId="77777777" w:rsidR="0033695A" w:rsidRPr="00E57390" w:rsidRDefault="0033695A" w:rsidP="00B369FC">
      <w:pPr>
        <w:shd w:val="clear" w:color="auto" w:fill="FFFFFF" w:themeFill="background1"/>
      </w:pPr>
    </w:p>
    <w:p w14:paraId="1D259581" w14:textId="07BC6C64" w:rsidR="00B90C8D" w:rsidRPr="00E57390" w:rsidRDefault="00422867" w:rsidP="00B369FC">
      <w:pPr>
        <w:widowControl w:val="0"/>
        <w:shd w:val="clear" w:color="auto" w:fill="FFFFFF" w:themeFill="background1"/>
        <w:ind w:firstLine="709"/>
        <w:jc w:val="both"/>
        <w:rPr>
          <w:sz w:val="28"/>
          <w:szCs w:val="28"/>
        </w:rPr>
      </w:pPr>
      <w:r w:rsidRPr="00E57390">
        <w:rPr>
          <w:sz w:val="28"/>
          <w:szCs w:val="28"/>
        </w:rPr>
        <w:t>4</w:t>
      </w:r>
      <w:r w:rsidR="006956CF" w:rsidRPr="00E57390">
        <w:rPr>
          <w:sz w:val="28"/>
          <w:szCs w:val="28"/>
        </w:rPr>
        <w:t>.</w:t>
      </w:r>
      <w:r w:rsidR="0075038E">
        <w:rPr>
          <w:sz w:val="28"/>
          <w:szCs w:val="28"/>
        </w:rPr>
        <w:t xml:space="preserve"> </w:t>
      </w:r>
      <w:r w:rsidR="00C73D10" w:rsidRPr="00E57390">
        <w:rPr>
          <w:sz w:val="28"/>
          <w:szCs w:val="28"/>
        </w:rPr>
        <w:t>М</w:t>
      </w:r>
      <w:r w:rsidR="000804C2" w:rsidRPr="00E57390">
        <w:rPr>
          <w:sz w:val="28"/>
          <w:szCs w:val="28"/>
        </w:rPr>
        <w:t>униципальн</w:t>
      </w:r>
      <w:r w:rsidR="00C73D10" w:rsidRPr="00E57390">
        <w:rPr>
          <w:sz w:val="28"/>
          <w:szCs w:val="28"/>
        </w:rPr>
        <w:t>ая</w:t>
      </w:r>
      <w:r w:rsidR="0075038E">
        <w:rPr>
          <w:sz w:val="28"/>
          <w:szCs w:val="28"/>
        </w:rPr>
        <w:t xml:space="preserve"> </w:t>
      </w:r>
      <w:r w:rsidR="00397F4E" w:rsidRPr="00E57390">
        <w:rPr>
          <w:sz w:val="28"/>
          <w:szCs w:val="28"/>
        </w:rPr>
        <w:t>услуг</w:t>
      </w:r>
      <w:r w:rsidR="00C73D10" w:rsidRPr="00E57390">
        <w:rPr>
          <w:sz w:val="28"/>
          <w:szCs w:val="28"/>
        </w:rPr>
        <w:t>а</w:t>
      </w:r>
      <w:r w:rsidR="0075038E">
        <w:rPr>
          <w:sz w:val="28"/>
          <w:szCs w:val="28"/>
        </w:rPr>
        <w:t xml:space="preserve"> </w:t>
      </w:r>
      <w:r w:rsidR="00397F4E" w:rsidRPr="00E57390">
        <w:rPr>
          <w:sz w:val="28"/>
          <w:szCs w:val="28"/>
        </w:rPr>
        <w:t>–</w:t>
      </w:r>
      <w:r w:rsidR="0075038E">
        <w:rPr>
          <w:sz w:val="28"/>
          <w:szCs w:val="28"/>
        </w:rPr>
        <w:t xml:space="preserve"> </w:t>
      </w:r>
      <w:r w:rsidR="000804C2" w:rsidRPr="00E57390">
        <w:rPr>
          <w:sz w:val="28"/>
          <w:szCs w:val="28"/>
        </w:rPr>
        <w:t>«</w:t>
      </w:r>
      <w:r w:rsidR="007E72C8" w:rsidRPr="00E57390">
        <w:rPr>
          <w:sz w:val="28"/>
          <w:szCs w:val="28"/>
        </w:rPr>
        <w:t>Предварительное</w:t>
      </w:r>
      <w:r w:rsidR="0075038E">
        <w:rPr>
          <w:sz w:val="28"/>
          <w:szCs w:val="28"/>
        </w:rPr>
        <w:t xml:space="preserve"> </w:t>
      </w:r>
      <w:r w:rsidR="007E72C8" w:rsidRPr="00E57390">
        <w:rPr>
          <w:sz w:val="28"/>
          <w:szCs w:val="28"/>
        </w:rPr>
        <w:t>согласование</w:t>
      </w:r>
      <w:r w:rsidR="0075038E">
        <w:rPr>
          <w:sz w:val="28"/>
          <w:szCs w:val="28"/>
        </w:rPr>
        <w:t xml:space="preserve"> </w:t>
      </w:r>
      <w:r w:rsidR="007E72C8" w:rsidRPr="00E57390">
        <w:rPr>
          <w:sz w:val="28"/>
          <w:szCs w:val="28"/>
        </w:rPr>
        <w:t>предоставления</w:t>
      </w:r>
      <w:r w:rsidR="0075038E">
        <w:rPr>
          <w:sz w:val="28"/>
          <w:szCs w:val="28"/>
        </w:rPr>
        <w:t xml:space="preserve"> </w:t>
      </w:r>
      <w:r w:rsidR="007E72C8" w:rsidRPr="00E57390">
        <w:rPr>
          <w:sz w:val="28"/>
          <w:szCs w:val="28"/>
        </w:rPr>
        <w:t>земельного</w:t>
      </w:r>
      <w:r w:rsidR="0075038E">
        <w:rPr>
          <w:sz w:val="28"/>
          <w:szCs w:val="28"/>
        </w:rPr>
        <w:t xml:space="preserve"> </w:t>
      </w:r>
      <w:r w:rsidR="007E72C8" w:rsidRPr="00E57390">
        <w:rPr>
          <w:sz w:val="28"/>
          <w:szCs w:val="28"/>
        </w:rPr>
        <w:t>участка</w:t>
      </w:r>
      <w:r w:rsidR="000804C2" w:rsidRPr="00E57390">
        <w:rPr>
          <w:sz w:val="28"/>
          <w:szCs w:val="28"/>
        </w:rPr>
        <w:t>».</w:t>
      </w:r>
    </w:p>
    <w:p w14:paraId="04DFAFBA" w14:textId="77777777" w:rsidR="001D470F" w:rsidRPr="00E57390" w:rsidRDefault="001D470F" w:rsidP="00B369FC">
      <w:pPr>
        <w:widowControl w:val="0"/>
        <w:shd w:val="clear" w:color="auto" w:fill="FFFFFF" w:themeFill="background1"/>
        <w:tabs>
          <w:tab w:val="left" w:pos="1155"/>
        </w:tabs>
        <w:ind w:firstLine="709"/>
        <w:jc w:val="both"/>
        <w:rPr>
          <w:sz w:val="28"/>
          <w:szCs w:val="28"/>
        </w:rPr>
      </w:pPr>
    </w:p>
    <w:p w14:paraId="14652F31" w14:textId="14BB9E9F" w:rsidR="00E338CB" w:rsidRPr="00E57390" w:rsidRDefault="00A631DE" w:rsidP="00B369FC">
      <w:pPr>
        <w:widowControl w:val="0"/>
        <w:shd w:val="clear" w:color="auto" w:fill="FFFFFF" w:themeFill="background1"/>
        <w:autoSpaceDE w:val="0"/>
        <w:autoSpaceDN w:val="0"/>
        <w:adjustRightInd w:val="0"/>
        <w:ind w:firstLine="720"/>
        <w:jc w:val="both"/>
        <w:outlineLvl w:val="2"/>
        <w:rPr>
          <w:sz w:val="28"/>
          <w:szCs w:val="28"/>
        </w:rPr>
      </w:pPr>
      <w:r w:rsidRPr="00E57390">
        <w:rPr>
          <w:b/>
          <w:sz w:val="28"/>
          <w:szCs w:val="28"/>
        </w:rPr>
        <w:t>Подраздел</w:t>
      </w:r>
      <w:r w:rsidR="0075038E">
        <w:rPr>
          <w:b/>
          <w:sz w:val="28"/>
          <w:szCs w:val="28"/>
        </w:rPr>
        <w:t xml:space="preserve"> </w:t>
      </w:r>
      <w:r w:rsidR="00841876" w:rsidRPr="00E57390">
        <w:rPr>
          <w:b/>
          <w:sz w:val="28"/>
          <w:szCs w:val="28"/>
        </w:rPr>
        <w:t>II.I</w:t>
      </w:r>
      <w:r w:rsidR="00841876" w:rsidRPr="00E57390">
        <w:rPr>
          <w:b/>
          <w:sz w:val="28"/>
          <w:szCs w:val="28"/>
          <w:lang w:val="en-US"/>
        </w:rPr>
        <w:t>I</w:t>
      </w:r>
      <w:r w:rsidR="00C83DDE" w:rsidRPr="00E57390">
        <w:rPr>
          <w:b/>
          <w:sz w:val="28"/>
          <w:szCs w:val="28"/>
        </w:rPr>
        <w:t>.</w:t>
      </w:r>
      <w:r w:rsidR="0075038E">
        <w:rPr>
          <w:b/>
          <w:sz w:val="28"/>
          <w:szCs w:val="28"/>
        </w:rPr>
        <w:t xml:space="preserve"> </w:t>
      </w:r>
      <w:r w:rsidR="006956CF" w:rsidRPr="00E57390">
        <w:rPr>
          <w:b/>
          <w:sz w:val="28"/>
          <w:szCs w:val="28"/>
        </w:rPr>
        <w:t>Наименование</w:t>
      </w:r>
      <w:r w:rsidR="0075038E">
        <w:rPr>
          <w:b/>
          <w:sz w:val="28"/>
          <w:szCs w:val="28"/>
        </w:rPr>
        <w:t xml:space="preserve"> </w:t>
      </w:r>
      <w:r w:rsidR="006956CF" w:rsidRPr="00E57390">
        <w:rPr>
          <w:b/>
          <w:sz w:val="28"/>
          <w:szCs w:val="28"/>
        </w:rPr>
        <w:t>органа</w:t>
      </w:r>
      <w:r w:rsidR="00E338CB" w:rsidRPr="00E57390">
        <w:rPr>
          <w:b/>
          <w:sz w:val="28"/>
          <w:szCs w:val="28"/>
        </w:rPr>
        <w:t>,</w:t>
      </w:r>
      <w:r w:rsidR="0075038E">
        <w:rPr>
          <w:b/>
          <w:sz w:val="28"/>
          <w:szCs w:val="28"/>
        </w:rPr>
        <w:t xml:space="preserve"> </w:t>
      </w:r>
      <w:r w:rsidR="006956CF" w:rsidRPr="00E57390">
        <w:rPr>
          <w:b/>
          <w:sz w:val="28"/>
          <w:szCs w:val="28"/>
        </w:rPr>
        <w:t>предоставляющего</w:t>
      </w:r>
      <w:r w:rsidR="0075038E">
        <w:rPr>
          <w:b/>
          <w:sz w:val="28"/>
          <w:szCs w:val="28"/>
        </w:rPr>
        <w:t xml:space="preserve"> </w:t>
      </w:r>
      <w:r w:rsidR="006956CF" w:rsidRPr="00E57390">
        <w:rPr>
          <w:b/>
          <w:sz w:val="28"/>
          <w:szCs w:val="28"/>
        </w:rPr>
        <w:t>муниципальную</w:t>
      </w:r>
      <w:r w:rsidR="0075038E">
        <w:rPr>
          <w:b/>
          <w:sz w:val="28"/>
          <w:szCs w:val="28"/>
        </w:rPr>
        <w:t xml:space="preserve"> </w:t>
      </w:r>
      <w:r w:rsidR="006956CF" w:rsidRPr="00E57390">
        <w:rPr>
          <w:b/>
          <w:sz w:val="28"/>
          <w:szCs w:val="28"/>
        </w:rPr>
        <w:t>услугу</w:t>
      </w:r>
    </w:p>
    <w:p w14:paraId="32D8BEF5" w14:textId="77777777" w:rsidR="0033695A" w:rsidRPr="00E57390" w:rsidRDefault="0033695A" w:rsidP="00B369FC">
      <w:pPr>
        <w:shd w:val="clear" w:color="auto" w:fill="FFFFFF" w:themeFill="background1"/>
        <w:ind w:firstLine="851"/>
        <w:jc w:val="both"/>
      </w:pPr>
    </w:p>
    <w:p w14:paraId="40229293" w14:textId="0E925D09" w:rsidR="00397F4E" w:rsidRPr="00E57390" w:rsidRDefault="00422867" w:rsidP="00B369FC">
      <w:pPr>
        <w:shd w:val="clear" w:color="auto" w:fill="FFFFFF" w:themeFill="background1"/>
        <w:ind w:firstLine="709"/>
        <w:jc w:val="both"/>
        <w:rPr>
          <w:sz w:val="28"/>
          <w:szCs w:val="28"/>
        </w:rPr>
      </w:pPr>
      <w:r w:rsidRPr="00E57390">
        <w:rPr>
          <w:sz w:val="28"/>
          <w:szCs w:val="28"/>
        </w:rPr>
        <w:t>5</w:t>
      </w:r>
      <w:r w:rsidR="00557D31" w:rsidRPr="00E57390">
        <w:rPr>
          <w:sz w:val="28"/>
          <w:szCs w:val="28"/>
        </w:rPr>
        <w:t>.</w:t>
      </w:r>
      <w:r w:rsidR="0075038E">
        <w:rPr>
          <w:sz w:val="28"/>
          <w:szCs w:val="28"/>
        </w:rPr>
        <w:t xml:space="preserve"> </w:t>
      </w:r>
      <w:r w:rsidR="00C73D10" w:rsidRPr="00E57390">
        <w:rPr>
          <w:sz w:val="28"/>
          <w:szCs w:val="28"/>
          <w:lang w:eastAsia="en-US" w:bidi="en-US"/>
        </w:rPr>
        <w:t>Муниципальная</w:t>
      </w:r>
      <w:r w:rsidR="0075038E">
        <w:rPr>
          <w:sz w:val="28"/>
          <w:szCs w:val="28"/>
          <w:lang w:eastAsia="en-US" w:bidi="en-US"/>
        </w:rPr>
        <w:t xml:space="preserve"> </w:t>
      </w:r>
      <w:r w:rsidR="00C73D10" w:rsidRPr="00E57390">
        <w:rPr>
          <w:sz w:val="28"/>
          <w:szCs w:val="28"/>
          <w:lang w:eastAsia="en-US" w:bidi="en-US"/>
        </w:rPr>
        <w:t>услуга</w:t>
      </w:r>
      <w:r w:rsidR="0075038E">
        <w:rPr>
          <w:sz w:val="28"/>
          <w:szCs w:val="28"/>
          <w:lang w:eastAsia="en-US" w:bidi="en-US"/>
        </w:rPr>
        <w:t xml:space="preserve"> </w:t>
      </w:r>
      <w:r w:rsidR="00C73D10" w:rsidRPr="00E57390">
        <w:rPr>
          <w:sz w:val="28"/>
          <w:szCs w:val="28"/>
          <w:lang w:eastAsia="en-US" w:bidi="en-US"/>
        </w:rPr>
        <w:t>предоставляется</w:t>
      </w:r>
      <w:r w:rsidR="0075038E">
        <w:rPr>
          <w:sz w:val="28"/>
          <w:szCs w:val="28"/>
          <w:lang w:eastAsia="en-US" w:bidi="en-US"/>
        </w:rPr>
        <w:t xml:space="preserve"> </w:t>
      </w:r>
      <w:r w:rsidR="00FD7048">
        <w:rPr>
          <w:sz w:val="28"/>
          <w:szCs w:val="28"/>
          <w:lang w:eastAsia="en-US" w:bidi="en-US"/>
        </w:rPr>
        <w:t>а</w:t>
      </w:r>
      <w:r w:rsidR="00C73D10" w:rsidRPr="00E57390">
        <w:rPr>
          <w:sz w:val="28"/>
          <w:szCs w:val="28"/>
          <w:lang w:eastAsia="en-US" w:bidi="en-US"/>
        </w:rPr>
        <w:t>дминистрацией</w:t>
      </w:r>
      <w:r w:rsidR="0075038E">
        <w:rPr>
          <w:sz w:val="28"/>
          <w:szCs w:val="28"/>
          <w:lang w:eastAsia="en-US" w:bidi="en-US"/>
        </w:rPr>
        <w:t xml:space="preserve"> </w:t>
      </w:r>
      <w:r w:rsidR="00C73D10" w:rsidRPr="00E57390">
        <w:rPr>
          <w:sz w:val="28"/>
          <w:szCs w:val="28"/>
          <w:lang w:eastAsia="en-US" w:bidi="en-US"/>
        </w:rPr>
        <w:t>муниципального</w:t>
      </w:r>
      <w:r w:rsidR="0075038E">
        <w:rPr>
          <w:sz w:val="28"/>
          <w:szCs w:val="28"/>
          <w:lang w:eastAsia="en-US" w:bidi="en-US"/>
        </w:rPr>
        <w:t xml:space="preserve"> </w:t>
      </w:r>
      <w:r w:rsidR="00C73D10" w:rsidRPr="00E57390">
        <w:rPr>
          <w:sz w:val="28"/>
          <w:szCs w:val="28"/>
          <w:lang w:eastAsia="en-US" w:bidi="en-US"/>
        </w:rPr>
        <w:t>образования</w:t>
      </w:r>
      <w:r w:rsidR="0075038E">
        <w:rPr>
          <w:sz w:val="28"/>
          <w:szCs w:val="28"/>
          <w:lang w:eastAsia="en-US" w:bidi="en-US"/>
        </w:rPr>
        <w:t xml:space="preserve"> </w:t>
      </w:r>
      <w:r w:rsidR="00C73D10" w:rsidRPr="00E57390">
        <w:rPr>
          <w:sz w:val="28"/>
          <w:szCs w:val="28"/>
          <w:lang w:eastAsia="en-US" w:bidi="en-US"/>
        </w:rPr>
        <w:t>город</w:t>
      </w:r>
      <w:r w:rsidR="0075038E">
        <w:rPr>
          <w:sz w:val="28"/>
          <w:szCs w:val="28"/>
          <w:lang w:eastAsia="en-US" w:bidi="en-US"/>
        </w:rPr>
        <w:t xml:space="preserve"> </w:t>
      </w:r>
      <w:r w:rsidR="00C73D10" w:rsidRPr="00E57390">
        <w:rPr>
          <w:sz w:val="28"/>
          <w:szCs w:val="28"/>
          <w:lang w:eastAsia="en-US" w:bidi="en-US"/>
        </w:rPr>
        <w:t>Краснодар</w:t>
      </w:r>
      <w:r w:rsidR="0075038E">
        <w:rPr>
          <w:sz w:val="28"/>
          <w:szCs w:val="28"/>
          <w:lang w:eastAsia="en-US" w:bidi="en-US"/>
        </w:rPr>
        <w:t xml:space="preserve"> </w:t>
      </w:r>
      <w:r w:rsidR="00C73D10" w:rsidRPr="00E57390">
        <w:rPr>
          <w:sz w:val="28"/>
          <w:szCs w:val="28"/>
          <w:lang w:eastAsia="en-US" w:bidi="en-US"/>
        </w:rPr>
        <w:t>(далее</w:t>
      </w:r>
      <w:r w:rsidR="0075038E">
        <w:rPr>
          <w:sz w:val="28"/>
          <w:szCs w:val="28"/>
          <w:lang w:eastAsia="en-US" w:bidi="en-US"/>
        </w:rPr>
        <w:t xml:space="preserve"> </w:t>
      </w:r>
      <w:r w:rsidR="00C73D10" w:rsidRPr="00E57390">
        <w:rPr>
          <w:sz w:val="28"/>
          <w:szCs w:val="28"/>
          <w:lang w:eastAsia="en-US" w:bidi="en-US"/>
        </w:rPr>
        <w:t>–</w:t>
      </w:r>
      <w:r w:rsidR="0075038E">
        <w:rPr>
          <w:sz w:val="28"/>
          <w:szCs w:val="28"/>
          <w:lang w:eastAsia="en-US" w:bidi="en-US"/>
        </w:rPr>
        <w:t xml:space="preserve"> </w:t>
      </w:r>
      <w:r w:rsidR="00C73D10" w:rsidRPr="00E57390">
        <w:rPr>
          <w:sz w:val="28"/>
          <w:szCs w:val="28"/>
          <w:lang w:eastAsia="en-US" w:bidi="en-US"/>
        </w:rPr>
        <w:t>орган,</w:t>
      </w:r>
      <w:r w:rsidR="0075038E">
        <w:rPr>
          <w:sz w:val="28"/>
          <w:szCs w:val="28"/>
          <w:lang w:eastAsia="en-US" w:bidi="en-US"/>
        </w:rPr>
        <w:t xml:space="preserve"> </w:t>
      </w:r>
      <w:r w:rsidR="00C73D10" w:rsidRPr="00E57390">
        <w:rPr>
          <w:sz w:val="28"/>
          <w:szCs w:val="28"/>
          <w:lang w:eastAsia="en-US" w:bidi="en-US"/>
        </w:rPr>
        <w:t>предоставляющий</w:t>
      </w:r>
      <w:r w:rsidR="0075038E">
        <w:rPr>
          <w:sz w:val="28"/>
          <w:szCs w:val="28"/>
          <w:lang w:eastAsia="en-US" w:bidi="en-US"/>
        </w:rPr>
        <w:t xml:space="preserve"> </w:t>
      </w:r>
      <w:r w:rsidR="00C73D10" w:rsidRPr="00E57390">
        <w:rPr>
          <w:sz w:val="28"/>
          <w:szCs w:val="28"/>
          <w:lang w:eastAsia="en-US" w:bidi="en-US"/>
        </w:rPr>
        <w:t>муниципальную</w:t>
      </w:r>
      <w:r w:rsidR="0075038E">
        <w:rPr>
          <w:sz w:val="28"/>
          <w:szCs w:val="28"/>
          <w:lang w:eastAsia="en-US" w:bidi="en-US"/>
        </w:rPr>
        <w:t xml:space="preserve"> </w:t>
      </w:r>
      <w:r w:rsidR="00C73D10" w:rsidRPr="00E57390">
        <w:rPr>
          <w:sz w:val="28"/>
          <w:szCs w:val="28"/>
          <w:lang w:eastAsia="en-US" w:bidi="en-US"/>
        </w:rPr>
        <w:t>услугу).</w:t>
      </w:r>
    </w:p>
    <w:p w14:paraId="095DD584" w14:textId="43A59E5A" w:rsidR="00C73D10" w:rsidRPr="00E57390" w:rsidRDefault="00C73D10" w:rsidP="00B369FC">
      <w:pPr>
        <w:widowControl w:val="0"/>
        <w:shd w:val="clear" w:color="auto" w:fill="FFFFFF" w:themeFill="background1"/>
        <w:ind w:firstLine="720"/>
        <w:jc w:val="both"/>
        <w:rPr>
          <w:sz w:val="28"/>
          <w:szCs w:val="28"/>
        </w:rPr>
      </w:pPr>
      <w:r w:rsidRPr="00E57390">
        <w:rPr>
          <w:sz w:val="28"/>
          <w:szCs w:val="28"/>
        </w:rPr>
        <w:t>В</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участвуют:</w:t>
      </w:r>
      <w:r w:rsidR="0075038E">
        <w:rPr>
          <w:sz w:val="28"/>
          <w:szCs w:val="28"/>
        </w:rPr>
        <w:t xml:space="preserve"> </w:t>
      </w:r>
      <w:r w:rsidRPr="00E57390">
        <w:rPr>
          <w:sz w:val="28"/>
          <w:szCs w:val="28"/>
        </w:rPr>
        <w:t>департамент</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собственности</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городских</w:t>
      </w:r>
      <w:r w:rsidR="0075038E">
        <w:rPr>
          <w:sz w:val="28"/>
          <w:szCs w:val="28"/>
        </w:rPr>
        <w:t xml:space="preserve"> </w:t>
      </w:r>
      <w:r w:rsidRPr="00E57390">
        <w:rPr>
          <w:sz w:val="28"/>
          <w:szCs w:val="28"/>
        </w:rPr>
        <w:t>земель</w:t>
      </w:r>
      <w:r w:rsidR="0075038E">
        <w:rPr>
          <w:sz w:val="28"/>
          <w:szCs w:val="28"/>
        </w:rPr>
        <w:t xml:space="preserve"> </w:t>
      </w:r>
      <w:r w:rsidRPr="00E57390">
        <w:rPr>
          <w:sz w:val="28"/>
          <w:szCs w:val="28"/>
        </w:rPr>
        <w:t>администрации</w:t>
      </w:r>
      <w:r w:rsidR="0075038E">
        <w:rPr>
          <w:sz w:val="28"/>
          <w:szCs w:val="28"/>
        </w:rPr>
        <w:t xml:space="preserve"> </w:t>
      </w:r>
      <w:r w:rsidRPr="00E57390">
        <w:rPr>
          <w:sz w:val="28"/>
          <w:szCs w:val="28"/>
        </w:rPr>
        <w:t>муниципального</w:t>
      </w:r>
      <w:r w:rsidR="0075038E">
        <w:rPr>
          <w:sz w:val="28"/>
          <w:szCs w:val="28"/>
        </w:rPr>
        <w:t xml:space="preserve"> </w:t>
      </w:r>
      <w:r w:rsidRPr="00E57390">
        <w:rPr>
          <w:sz w:val="28"/>
          <w:szCs w:val="28"/>
        </w:rPr>
        <w:t>образования</w:t>
      </w:r>
      <w:r w:rsidR="0075038E">
        <w:rPr>
          <w:sz w:val="28"/>
          <w:szCs w:val="28"/>
        </w:rPr>
        <w:t xml:space="preserve"> </w:t>
      </w:r>
      <w:r w:rsidRPr="00E57390">
        <w:rPr>
          <w:sz w:val="28"/>
          <w:szCs w:val="28"/>
        </w:rPr>
        <w:t>город</w:t>
      </w:r>
      <w:r w:rsidR="0075038E">
        <w:rPr>
          <w:sz w:val="28"/>
          <w:szCs w:val="28"/>
        </w:rPr>
        <w:t xml:space="preserve"> </w:t>
      </w:r>
      <w:r w:rsidRPr="00E57390">
        <w:rPr>
          <w:sz w:val="28"/>
          <w:szCs w:val="28"/>
        </w:rPr>
        <w:t>Краснодар</w:t>
      </w:r>
      <w:r w:rsidR="0075038E">
        <w:rPr>
          <w:sz w:val="28"/>
          <w:szCs w:val="28"/>
        </w:rPr>
        <w:t xml:space="preserve"> </w:t>
      </w:r>
      <w:r w:rsidRPr="00E57390">
        <w:rPr>
          <w:sz w:val="28"/>
          <w:szCs w:val="28"/>
        </w:rPr>
        <w:t>(далее</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уполномоченный</w:t>
      </w:r>
      <w:r w:rsidR="0075038E">
        <w:rPr>
          <w:sz w:val="28"/>
          <w:szCs w:val="28"/>
        </w:rPr>
        <w:t xml:space="preserve"> </w:t>
      </w:r>
      <w:r w:rsidRPr="00E57390">
        <w:rPr>
          <w:sz w:val="28"/>
          <w:szCs w:val="28"/>
        </w:rPr>
        <w:t>орган),</w:t>
      </w:r>
      <w:r w:rsidR="0075038E">
        <w:rPr>
          <w:sz w:val="28"/>
          <w:szCs w:val="28"/>
        </w:rPr>
        <w:t xml:space="preserve"> </w:t>
      </w:r>
      <w:r w:rsidRPr="00E57390">
        <w:rPr>
          <w:sz w:val="28"/>
          <w:szCs w:val="28"/>
        </w:rPr>
        <w:t>муниципальное</w:t>
      </w:r>
      <w:r w:rsidR="0075038E">
        <w:rPr>
          <w:sz w:val="28"/>
          <w:szCs w:val="28"/>
        </w:rPr>
        <w:t xml:space="preserve"> </w:t>
      </w:r>
      <w:r w:rsidRPr="00E57390">
        <w:rPr>
          <w:sz w:val="28"/>
          <w:szCs w:val="28"/>
        </w:rPr>
        <w:t>казённое</w:t>
      </w:r>
      <w:r w:rsidR="0075038E">
        <w:rPr>
          <w:sz w:val="28"/>
          <w:szCs w:val="28"/>
        </w:rPr>
        <w:t xml:space="preserve"> </w:t>
      </w:r>
      <w:r w:rsidRPr="00E57390">
        <w:rPr>
          <w:sz w:val="28"/>
          <w:szCs w:val="28"/>
        </w:rPr>
        <w:t>учреждение</w:t>
      </w:r>
      <w:r w:rsidR="0075038E">
        <w:rPr>
          <w:sz w:val="28"/>
          <w:szCs w:val="28"/>
        </w:rPr>
        <w:t xml:space="preserve"> </w:t>
      </w:r>
      <w:r w:rsidRPr="00E57390">
        <w:rPr>
          <w:sz w:val="28"/>
          <w:szCs w:val="28"/>
        </w:rPr>
        <w:t>муниципального</w:t>
      </w:r>
      <w:r w:rsidR="0075038E">
        <w:rPr>
          <w:sz w:val="28"/>
          <w:szCs w:val="28"/>
        </w:rPr>
        <w:t xml:space="preserve"> </w:t>
      </w:r>
      <w:r w:rsidRPr="00E57390">
        <w:rPr>
          <w:sz w:val="28"/>
          <w:szCs w:val="28"/>
        </w:rPr>
        <w:t>образования</w:t>
      </w:r>
      <w:r w:rsidR="0075038E">
        <w:rPr>
          <w:sz w:val="28"/>
          <w:szCs w:val="28"/>
        </w:rPr>
        <w:t xml:space="preserve"> </w:t>
      </w:r>
      <w:r w:rsidRPr="00E57390">
        <w:rPr>
          <w:sz w:val="28"/>
          <w:szCs w:val="28"/>
        </w:rPr>
        <w:t>город</w:t>
      </w:r>
      <w:r w:rsidR="0075038E">
        <w:rPr>
          <w:sz w:val="28"/>
          <w:szCs w:val="28"/>
        </w:rPr>
        <w:t xml:space="preserve"> </w:t>
      </w:r>
      <w:r w:rsidRPr="00E57390">
        <w:rPr>
          <w:sz w:val="28"/>
          <w:szCs w:val="28"/>
        </w:rPr>
        <w:t>Краснодар</w:t>
      </w:r>
      <w:r w:rsidR="0075038E">
        <w:rPr>
          <w:sz w:val="28"/>
          <w:szCs w:val="28"/>
        </w:rPr>
        <w:t xml:space="preserve"> </w:t>
      </w:r>
      <w:r w:rsidRPr="00E57390">
        <w:rPr>
          <w:sz w:val="28"/>
          <w:szCs w:val="28"/>
        </w:rPr>
        <w:t>«Управление</w:t>
      </w:r>
      <w:r w:rsidR="0075038E">
        <w:rPr>
          <w:sz w:val="28"/>
          <w:szCs w:val="28"/>
        </w:rPr>
        <w:t xml:space="preserve"> </w:t>
      </w:r>
      <w:r w:rsidRPr="00E57390">
        <w:rPr>
          <w:sz w:val="28"/>
          <w:szCs w:val="28"/>
        </w:rPr>
        <w:t>земельных</w:t>
      </w:r>
      <w:r w:rsidR="0075038E">
        <w:rPr>
          <w:sz w:val="28"/>
          <w:szCs w:val="28"/>
        </w:rPr>
        <w:t xml:space="preserve"> </w:t>
      </w:r>
      <w:r w:rsidRPr="00E57390">
        <w:rPr>
          <w:sz w:val="28"/>
          <w:szCs w:val="28"/>
        </w:rPr>
        <w:t>отношений»</w:t>
      </w:r>
      <w:r w:rsidR="0075038E">
        <w:rPr>
          <w:sz w:val="28"/>
          <w:szCs w:val="28"/>
        </w:rPr>
        <w:t xml:space="preserve"> </w:t>
      </w:r>
      <w:r w:rsidRPr="00E57390">
        <w:rPr>
          <w:sz w:val="28"/>
          <w:szCs w:val="28"/>
        </w:rPr>
        <w:t>(далее</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МКУ</w:t>
      </w:r>
      <w:r w:rsidR="0075038E">
        <w:rPr>
          <w:sz w:val="28"/>
          <w:szCs w:val="28"/>
        </w:rPr>
        <w:t xml:space="preserve"> </w:t>
      </w:r>
      <w:r w:rsidRPr="00E57390">
        <w:rPr>
          <w:sz w:val="28"/>
          <w:szCs w:val="28"/>
        </w:rPr>
        <w:t>УЗО),</w:t>
      </w:r>
      <w:r w:rsidR="0075038E">
        <w:rPr>
          <w:sz w:val="28"/>
          <w:szCs w:val="28"/>
        </w:rPr>
        <w:t xml:space="preserve"> </w:t>
      </w:r>
      <w:r w:rsidRPr="00E57390">
        <w:rPr>
          <w:sz w:val="28"/>
          <w:szCs w:val="28"/>
        </w:rPr>
        <w:t>государственное</w:t>
      </w:r>
      <w:r w:rsidR="0075038E">
        <w:rPr>
          <w:sz w:val="28"/>
          <w:szCs w:val="28"/>
        </w:rPr>
        <w:t xml:space="preserve"> </w:t>
      </w:r>
      <w:r w:rsidRPr="00E57390">
        <w:rPr>
          <w:sz w:val="28"/>
          <w:szCs w:val="28"/>
        </w:rPr>
        <w:t>автономное</w:t>
      </w:r>
      <w:r w:rsidR="0075038E">
        <w:rPr>
          <w:sz w:val="28"/>
          <w:szCs w:val="28"/>
        </w:rPr>
        <w:t xml:space="preserve"> </w:t>
      </w:r>
      <w:r w:rsidRPr="00E57390">
        <w:rPr>
          <w:sz w:val="28"/>
          <w:szCs w:val="28"/>
        </w:rPr>
        <w:t>учреждение</w:t>
      </w:r>
      <w:r w:rsidR="0075038E">
        <w:rPr>
          <w:sz w:val="28"/>
          <w:szCs w:val="28"/>
        </w:rPr>
        <w:t xml:space="preserve"> </w:t>
      </w:r>
      <w:r w:rsidRPr="00E57390">
        <w:rPr>
          <w:sz w:val="28"/>
          <w:szCs w:val="28"/>
        </w:rPr>
        <w:t>Краснодарского</w:t>
      </w:r>
      <w:r w:rsidR="0075038E">
        <w:rPr>
          <w:sz w:val="28"/>
          <w:szCs w:val="28"/>
        </w:rPr>
        <w:t xml:space="preserve"> </w:t>
      </w:r>
      <w:r w:rsidRPr="00E57390">
        <w:rPr>
          <w:sz w:val="28"/>
          <w:szCs w:val="28"/>
        </w:rPr>
        <w:t>края</w:t>
      </w:r>
      <w:r w:rsidR="0075038E">
        <w:rPr>
          <w:sz w:val="28"/>
          <w:szCs w:val="28"/>
        </w:rPr>
        <w:t xml:space="preserve"> </w:t>
      </w:r>
      <w:r w:rsidRPr="00E57390">
        <w:rPr>
          <w:sz w:val="28"/>
          <w:szCs w:val="28"/>
        </w:rPr>
        <w:t>«Многофункциональный</w:t>
      </w:r>
      <w:r w:rsidR="0075038E">
        <w:rPr>
          <w:sz w:val="28"/>
          <w:szCs w:val="28"/>
        </w:rPr>
        <w:t xml:space="preserve"> </w:t>
      </w:r>
      <w:r w:rsidRPr="00E57390">
        <w:rPr>
          <w:sz w:val="28"/>
          <w:szCs w:val="28"/>
        </w:rPr>
        <w:t>центр</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государственных</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муниципальных</w:t>
      </w:r>
      <w:r w:rsidR="0075038E">
        <w:rPr>
          <w:sz w:val="28"/>
          <w:szCs w:val="28"/>
        </w:rPr>
        <w:t xml:space="preserve"> </w:t>
      </w:r>
      <w:r w:rsidRPr="00E57390">
        <w:rPr>
          <w:sz w:val="28"/>
          <w:szCs w:val="28"/>
        </w:rPr>
        <w:t>услуг</w:t>
      </w:r>
      <w:r w:rsidR="0075038E">
        <w:rPr>
          <w:sz w:val="28"/>
          <w:szCs w:val="28"/>
        </w:rPr>
        <w:t xml:space="preserve"> </w:t>
      </w:r>
      <w:r w:rsidRPr="00E57390">
        <w:rPr>
          <w:sz w:val="28"/>
          <w:szCs w:val="28"/>
        </w:rPr>
        <w:t>Краснодарского</w:t>
      </w:r>
      <w:r w:rsidR="0075038E">
        <w:rPr>
          <w:sz w:val="28"/>
          <w:szCs w:val="28"/>
        </w:rPr>
        <w:t xml:space="preserve"> </w:t>
      </w:r>
      <w:r w:rsidRPr="00E57390">
        <w:rPr>
          <w:sz w:val="28"/>
          <w:szCs w:val="28"/>
        </w:rPr>
        <w:t>края»</w:t>
      </w:r>
      <w:r w:rsidR="0075038E">
        <w:rPr>
          <w:sz w:val="28"/>
          <w:szCs w:val="28"/>
        </w:rPr>
        <w:t xml:space="preserve"> </w:t>
      </w:r>
      <w:r w:rsidRPr="00E57390">
        <w:rPr>
          <w:sz w:val="28"/>
          <w:szCs w:val="28"/>
        </w:rPr>
        <w:t>(далее</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МФЦ).</w:t>
      </w:r>
    </w:p>
    <w:p w14:paraId="6FD4E0B2" w14:textId="25D67D11" w:rsidR="002954F9" w:rsidRPr="00E57390" w:rsidRDefault="002954F9" w:rsidP="00B369FC">
      <w:pPr>
        <w:widowControl w:val="0"/>
        <w:shd w:val="clear" w:color="auto" w:fill="FFFFFF" w:themeFill="background1"/>
        <w:ind w:firstLine="709"/>
        <w:jc w:val="both"/>
        <w:rPr>
          <w:rFonts w:eastAsia="Calibri"/>
          <w:sz w:val="28"/>
          <w:szCs w:val="28"/>
          <w:lang w:eastAsia="en-US"/>
        </w:rPr>
      </w:pPr>
      <w:r w:rsidRPr="00E57390">
        <w:rPr>
          <w:rFonts w:eastAsia="Calibri"/>
          <w:sz w:val="28"/>
          <w:szCs w:val="28"/>
          <w:lang w:eastAsia="en-US"/>
        </w:rPr>
        <w:t>В</w:t>
      </w:r>
      <w:r w:rsidR="0075038E">
        <w:rPr>
          <w:rFonts w:eastAsia="Calibri"/>
          <w:sz w:val="28"/>
          <w:szCs w:val="28"/>
          <w:lang w:eastAsia="en-US"/>
        </w:rPr>
        <w:t xml:space="preserve"> </w:t>
      </w:r>
      <w:r w:rsidRPr="00E57390">
        <w:rPr>
          <w:rFonts w:eastAsia="Calibri"/>
          <w:sz w:val="28"/>
          <w:szCs w:val="28"/>
          <w:lang w:eastAsia="en-US"/>
        </w:rPr>
        <w:t>процессе</w:t>
      </w:r>
      <w:r w:rsidR="0075038E">
        <w:rPr>
          <w:rFonts w:eastAsia="Calibri"/>
          <w:sz w:val="28"/>
          <w:szCs w:val="28"/>
          <w:lang w:eastAsia="en-US"/>
        </w:rPr>
        <w:t xml:space="preserve"> </w:t>
      </w:r>
      <w:r w:rsidRPr="00E57390">
        <w:rPr>
          <w:rFonts w:eastAsia="Calibri"/>
          <w:sz w:val="28"/>
          <w:szCs w:val="28"/>
          <w:lang w:eastAsia="en-US"/>
        </w:rPr>
        <w:t>предоставления</w:t>
      </w:r>
      <w:r w:rsidR="0075038E">
        <w:rPr>
          <w:rFonts w:eastAsia="Calibri"/>
          <w:sz w:val="28"/>
          <w:szCs w:val="28"/>
          <w:lang w:eastAsia="en-US"/>
        </w:rPr>
        <w:t xml:space="preserve"> </w:t>
      </w:r>
      <w:r w:rsidRPr="00E57390">
        <w:rPr>
          <w:rFonts w:eastAsia="Calibri"/>
          <w:sz w:val="28"/>
          <w:szCs w:val="28"/>
          <w:lang w:eastAsia="en-US"/>
        </w:rPr>
        <w:t>муниципальной</w:t>
      </w:r>
      <w:r w:rsidR="0075038E">
        <w:rPr>
          <w:rFonts w:eastAsia="Calibri"/>
          <w:sz w:val="28"/>
          <w:szCs w:val="28"/>
          <w:lang w:eastAsia="en-US"/>
        </w:rPr>
        <w:t xml:space="preserve"> </w:t>
      </w:r>
      <w:r w:rsidRPr="00E57390">
        <w:rPr>
          <w:rFonts w:eastAsia="Calibri"/>
          <w:sz w:val="28"/>
          <w:szCs w:val="28"/>
          <w:lang w:eastAsia="en-US"/>
        </w:rPr>
        <w:t>услуги</w:t>
      </w:r>
      <w:r w:rsidR="0075038E">
        <w:rPr>
          <w:rFonts w:eastAsia="Calibri"/>
          <w:sz w:val="28"/>
          <w:szCs w:val="28"/>
          <w:lang w:eastAsia="en-US"/>
        </w:rPr>
        <w:t xml:space="preserve"> </w:t>
      </w:r>
      <w:r w:rsidRPr="00E57390">
        <w:rPr>
          <w:rFonts w:eastAsia="Calibri"/>
          <w:sz w:val="28"/>
          <w:szCs w:val="28"/>
          <w:lang w:eastAsia="en-US"/>
        </w:rPr>
        <w:t>уполномоченный</w:t>
      </w:r>
      <w:r w:rsidR="0075038E">
        <w:rPr>
          <w:rFonts w:eastAsia="Calibri"/>
          <w:sz w:val="28"/>
          <w:szCs w:val="28"/>
          <w:lang w:eastAsia="en-US"/>
        </w:rPr>
        <w:t xml:space="preserve"> </w:t>
      </w:r>
      <w:r w:rsidRPr="00E57390">
        <w:rPr>
          <w:rFonts w:eastAsia="Calibri"/>
          <w:sz w:val="28"/>
          <w:szCs w:val="28"/>
          <w:lang w:eastAsia="en-US"/>
        </w:rPr>
        <w:t>орган</w:t>
      </w:r>
      <w:r w:rsidR="0075038E">
        <w:rPr>
          <w:rFonts w:eastAsia="Calibri"/>
          <w:sz w:val="28"/>
          <w:szCs w:val="28"/>
          <w:lang w:eastAsia="en-US"/>
        </w:rPr>
        <w:t xml:space="preserve"> </w:t>
      </w:r>
      <w:r w:rsidRPr="00E57390">
        <w:rPr>
          <w:rFonts w:eastAsia="Calibri"/>
          <w:sz w:val="28"/>
          <w:szCs w:val="28"/>
          <w:lang w:eastAsia="en-US"/>
        </w:rPr>
        <w:t>взаимодействует</w:t>
      </w:r>
      <w:r w:rsidR="0075038E">
        <w:rPr>
          <w:rFonts w:eastAsia="Calibri"/>
          <w:sz w:val="28"/>
          <w:szCs w:val="28"/>
          <w:lang w:eastAsia="en-US"/>
        </w:rPr>
        <w:t xml:space="preserve"> </w:t>
      </w:r>
      <w:r w:rsidRPr="00E57390">
        <w:rPr>
          <w:rFonts w:eastAsia="Calibri"/>
          <w:sz w:val="28"/>
          <w:szCs w:val="28"/>
          <w:lang w:eastAsia="en-US"/>
        </w:rPr>
        <w:t>с:</w:t>
      </w:r>
    </w:p>
    <w:p w14:paraId="54BD1243" w14:textId="0A46C702" w:rsidR="002954F9" w:rsidRPr="00E57390" w:rsidRDefault="002954F9" w:rsidP="00B369FC">
      <w:pPr>
        <w:widowControl w:val="0"/>
        <w:shd w:val="clear" w:color="auto" w:fill="FFFFFF" w:themeFill="background1"/>
        <w:ind w:firstLine="709"/>
        <w:jc w:val="both"/>
        <w:rPr>
          <w:rFonts w:eastAsia="Calibri"/>
          <w:sz w:val="28"/>
          <w:szCs w:val="28"/>
          <w:lang w:eastAsia="en-US"/>
        </w:rPr>
      </w:pPr>
      <w:r w:rsidRPr="00E57390">
        <w:rPr>
          <w:rFonts w:eastAsia="Calibri"/>
          <w:sz w:val="28"/>
          <w:szCs w:val="28"/>
          <w:lang w:eastAsia="en-US"/>
        </w:rPr>
        <w:t>управлением</w:t>
      </w:r>
      <w:r w:rsidR="0075038E">
        <w:rPr>
          <w:rFonts w:eastAsia="Calibri"/>
          <w:sz w:val="28"/>
          <w:szCs w:val="28"/>
          <w:lang w:eastAsia="en-US"/>
        </w:rPr>
        <w:t xml:space="preserve"> </w:t>
      </w:r>
      <w:r w:rsidRPr="00E57390">
        <w:rPr>
          <w:rFonts w:eastAsia="Calibri"/>
          <w:sz w:val="28"/>
          <w:szCs w:val="28"/>
          <w:lang w:eastAsia="en-US"/>
        </w:rPr>
        <w:t>Федеральной</w:t>
      </w:r>
      <w:r w:rsidR="0075038E">
        <w:rPr>
          <w:rFonts w:eastAsia="Calibri"/>
          <w:sz w:val="28"/>
          <w:szCs w:val="28"/>
          <w:lang w:eastAsia="en-US"/>
        </w:rPr>
        <w:t xml:space="preserve"> </w:t>
      </w:r>
      <w:r w:rsidRPr="00E57390">
        <w:rPr>
          <w:rFonts w:eastAsia="Calibri"/>
          <w:sz w:val="28"/>
          <w:szCs w:val="28"/>
          <w:lang w:eastAsia="en-US"/>
        </w:rPr>
        <w:t>службы</w:t>
      </w:r>
      <w:r w:rsidR="0075038E">
        <w:rPr>
          <w:rFonts w:eastAsia="Calibri"/>
          <w:sz w:val="28"/>
          <w:szCs w:val="28"/>
          <w:lang w:eastAsia="en-US"/>
        </w:rPr>
        <w:t xml:space="preserve"> </w:t>
      </w:r>
      <w:r w:rsidRPr="00E57390">
        <w:rPr>
          <w:rFonts w:eastAsia="Calibri"/>
          <w:sz w:val="28"/>
          <w:szCs w:val="28"/>
          <w:lang w:eastAsia="en-US"/>
        </w:rPr>
        <w:t>государственной</w:t>
      </w:r>
      <w:r w:rsidR="0075038E">
        <w:rPr>
          <w:rFonts w:eastAsia="Calibri"/>
          <w:sz w:val="28"/>
          <w:szCs w:val="28"/>
          <w:lang w:eastAsia="en-US"/>
        </w:rPr>
        <w:t xml:space="preserve"> </w:t>
      </w:r>
      <w:r w:rsidRPr="00E57390">
        <w:rPr>
          <w:rFonts w:eastAsia="Calibri"/>
          <w:sz w:val="28"/>
          <w:szCs w:val="28"/>
          <w:lang w:eastAsia="en-US"/>
        </w:rPr>
        <w:t>регистрации,</w:t>
      </w:r>
      <w:r w:rsidR="0075038E">
        <w:rPr>
          <w:rFonts w:eastAsia="Calibri"/>
          <w:sz w:val="28"/>
          <w:szCs w:val="28"/>
          <w:lang w:eastAsia="en-US"/>
        </w:rPr>
        <w:t xml:space="preserve"> </w:t>
      </w:r>
      <w:r w:rsidRPr="00E57390">
        <w:rPr>
          <w:rFonts w:eastAsia="Calibri"/>
          <w:sz w:val="28"/>
          <w:szCs w:val="28"/>
          <w:lang w:eastAsia="en-US"/>
        </w:rPr>
        <w:t>кадастра</w:t>
      </w:r>
      <w:r w:rsidR="0075038E">
        <w:rPr>
          <w:rFonts w:eastAsia="Calibri"/>
          <w:sz w:val="28"/>
          <w:szCs w:val="28"/>
          <w:lang w:eastAsia="en-US"/>
        </w:rPr>
        <w:t xml:space="preserve"> </w:t>
      </w:r>
      <w:r w:rsidRPr="00E57390">
        <w:rPr>
          <w:rFonts w:eastAsia="Calibri"/>
          <w:sz w:val="28"/>
          <w:szCs w:val="28"/>
          <w:lang w:eastAsia="en-US"/>
        </w:rPr>
        <w:t>и</w:t>
      </w:r>
      <w:r w:rsidR="0075038E">
        <w:rPr>
          <w:rFonts w:eastAsia="Calibri"/>
          <w:sz w:val="28"/>
          <w:szCs w:val="28"/>
          <w:lang w:eastAsia="en-US"/>
        </w:rPr>
        <w:t xml:space="preserve"> </w:t>
      </w:r>
      <w:r w:rsidRPr="00E57390">
        <w:rPr>
          <w:rFonts w:eastAsia="Calibri"/>
          <w:sz w:val="28"/>
          <w:szCs w:val="28"/>
          <w:lang w:eastAsia="en-US"/>
        </w:rPr>
        <w:t>картографии</w:t>
      </w:r>
      <w:r w:rsidR="0075038E">
        <w:rPr>
          <w:rFonts w:eastAsia="Calibri"/>
          <w:sz w:val="28"/>
          <w:szCs w:val="28"/>
          <w:lang w:eastAsia="en-US"/>
        </w:rPr>
        <w:t xml:space="preserve"> </w:t>
      </w:r>
      <w:r w:rsidRPr="00E57390">
        <w:rPr>
          <w:rFonts w:eastAsia="Calibri"/>
          <w:sz w:val="28"/>
          <w:szCs w:val="28"/>
          <w:lang w:eastAsia="en-US"/>
        </w:rPr>
        <w:t>по</w:t>
      </w:r>
      <w:r w:rsidR="0075038E">
        <w:rPr>
          <w:rFonts w:eastAsia="Calibri"/>
          <w:sz w:val="28"/>
          <w:szCs w:val="28"/>
          <w:lang w:eastAsia="en-US"/>
        </w:rPr>
        <w:t xml:space="preserve"> </w:t>
      </w:r>
      <w:r w:rsidRPr="00E57390">
        <w:rPr>
          <w:rFonts w:eastAsia="Calibri"/>
          <w:sz w:val="28"/>
          <w:szCs w:val="28"/>
          <w:lang w:eastAsia="en-US"/>
        </w:rPr>
        <w:t>Краснодарскому</w:t>
      </w:r>
      <w:r w:rsidR="0075038E">
        <w:rPr>
          <w:rFonts w:eastAsia="Calibri"/>
          <w:sz w:val="28"/>
          <w:szCs w:val="28"/>
          <w:lang w:eastAsia="en-US"/>
        </w:rPr>
        <w:t xml:space="preserve"> </w:t>
      </w:r>
      <w:r w:rsidRPr="00E57390">
        <w:rPr>
          <w:rFonts w:eastAsia="Calibri"/>
          <w:sz w:val="28"/>
          <w:szCs w:val="28"/>
          <w:lang w:eastAsia="en-US"/>
        </w:rPr>
        <w:t>краю;</w:t>
      </w:r>
    </w:p>
    <w:p w14:paraId="74726915" w14:textId="37580C0F" w:rsidR="002954F9" w:rsidRPr="00E57390" w:rsidRDefault="002954F9" w:rsidP="00B369FC">
      <w:pPr>
        <w:widowControl w:val="0"/>
        <w:shd w:val="clear" w:color="auto" w:fill="FFFFFF" w:themeFill="background1"/>
        <w:ind w:firstLine="709"/>
        <w:jc w:val="both"/>
        <w:rPr>
          <w:rFonts w:eastAsia="Calibri"/>
          <w:sz w:val="28"/>
          <w:szCs w:val="28"/>
          <w:lang w:eastAsia="en-US"/>
        </w:rPr>
      </w:pPr>
      <w:r w:rsidRPr="00E57390">
        <w:rPr>
          <w:rFonts w:eastAsia="Calibri"/>
          <w:sz w:val="28"/>
          <w:szCs w:val="28"/>
          <w:lang w:eastAsia="en-US"/>
        </w:rPr>
        <w:t>Федеральной</w:t>
      </w:r>
      <w:r w:rsidR="0075038E">
        <w:rPr>
          <w:rFonts w:eastAsia="Calibri"/>
          <w:sz w:val="28"/>
          <w:szCs w:val="28"/>
          <w:lang w:eastAsia="en-US"/>
        </w:rPr>
        <w:t xml:space="preserve"> </w:t>
      </w:r>
      <w:r w:rsidRPr="00E57390">
        <w:rPr>
          <w:rFonts w:eastAsia="Calibri"/>
          <w:sz w:val="28"/>
          <w:szCs w:val="28"/>
          <w:lang w:eastAsia="en-US"/>
        </w:rPr>
        <w:t>налоговой</w:t>
      </w:r>
      <w:r w:rsidR="0075038E">
        <w:rPr>
          <w:rFonts w:eastAsia="Calibri"/>
          <w:sz w:val="28"/>
          <w:szCs w:val="28"/>
          <w:lang w:eastAsia="en-US"/>
        </w:rPr>
        <w:t xml:space="preserve"> </w:t>
      </w:r>
      <w:r w:rsidRPr="00E57390">
        <w:rPr>
          <w:rFonts w:eastAsia="Calibri"/>
          <w:sz w:val="28"/>
          <w:szCs w:val="28"/>
          <w:lang w:eastAsia="en-US"/>
        </w:rPr>
        <w:t>службой</w:t>
      </w:r>
      <w:r w:rsidR="0075038E">
        <w:rPr>
          <w:rFonts w:eastAsia="Calibri"/>
          <w:sz w:val="28"/>
          <w:szCs w:val="28"/>
          <w:lang w:eastAsia="en-US"/>
        </w:rPr>
        <w:t xml:space="preserve"> </w:t>
      </w:r>
      <w:r w:rsidRPr="00E57390">
        <w:rPr>
          <w:rFonts w:eastAsia="Calibri"/>
          <w:sz w:val="28"/>
          <w:szCs w:val="28"/>
          <w:lang w:eastAsia="en-US"/>
        </w:rPr>
        <w:t>Российской</w:t>
      </w:r>
      <w:r w:rsidR="0075038E">
        <w:rPr>
          <w:rFonts w:eastAsia="Calibri"/>
          <w:sz w:val="28"/>
          <w:szCs w:val="28"/>
          <w:lang w:eastAsia="en-US"/>
        </w:rPr>
        <w:t xml:space="preserve"> </w:t>
      </w:r>
      <w:r w:rsidRPr="00E57390">
        <w:rPr>
          <w:rFonts w:eastAsia="Calibri"/>
          <w:sz w:val="28"/>
          <w:szCs w:val="28"/>
          <w:lang w:eastAsia="en-US"/>
        </w:rPr>
        <w:t>Федерации;</w:t>
      </w:r>
    </w:p>
    <w:p w14:paraId="6436352D" w14:textId="33070C7F" w:rsidR="002954F9" w:rsidRPr="00E57390" w:rsidRDefault="002954F9" w:rsidP="00B369FC">
      <w:pPr>
        <w:widowControl w:val="0"/>
        <w:shd w:val="clear" w:color="auto" w:fill="FFFFFF" w:themeFill="background1"/>
        <w:ind w:firstLine="709"/>
        <w:jc w:val="both"/>
        <w:rPr>
          <w:rFonts w:eastAsia="Calibri"/>
          <w:sz w:val="28"/>
          <w:szCs w:val="28"/>
          <w:lang w:eastAsia="en-US"/>
        </w:rPr>
      </w:pPr>
      <w:r w:rsidRPr="00E57390">
        <w:rPr>
          <w:rFonts w:eastAsia="Calibri"/>
          <w:sz w:val="28"/>
          <w:szCs w:val="28"/>
          <w:lang w:eastAsia="en-US"/>
        </w:rPr>
        <w:t>управлением</w:t>
      </w:r>
      <w:r w:rsidR="0075038E">
        <w:rPr>
          <w:rFonts w:eastAsia="Calibri"/>
          <w:sz w:val="28"/>
          <w:szCs w:val="28"/>
          <w:lang w:eastAsia="en-US"/>
        </w:rPr>
        <w:t xml:space="preserve"> </w:t>
      </w:r>
      <w:r w:rsidRPr="00E57390">
        <w:rPr>
          <w:rFonts w:eastAsia="Calibri"/>
          <w:sz w:val="28"/>
          <w:szCs w:val="28"/>
          <w:lang w:eastAsia="en-US"/>
        </w:rPr>
        <w:t>инвестиций</w:t>
      </w:r>
      <w:r w:rsidR="0075038E">
        <w:rPr>
          <w:rFonts w:eastAsia="Calibri"/>
          <w:sz w:val="28"/>
          <w:szCs w:val="28"/>
          <w:lang w:eastAsia="en-US"/>
        </w:rPr>
        <w:t xml:space="preserve"> </w:t>
      </w:r>
      <w:r w:rsidRPr="00E57390">
        <w:rPr>
          <w:rFonts w:eastAsia="Calibri"/>
          <w:sz w:val="28"/>
          <w:szCs w:val="28"/>
          <w:lang w:eastAsia="en-US"/>
        </w:rPr>
        <w:t>и</w:t>
      </w:r>
      <w:r w:rsidR="0075038E">
        <w:rPr>
          <w:rFonts w:eastAsia="Calibri"/>
          <w:sz w:val="28"/>
          <w:szCs w:val="28"/>
          <w:lang w:eastAsia="en-US"/>
        </w:rPr>
        <w:t xml:space="preserve"> </w:t>
      </w:r>
      <w:r w:rsidRPr="00E57390">
        <w:rPr>
          <w:rFonts w:eastAsia="Calibri"/>
          <w:sz w:val="28"/>
          <w:szCs w:val="28"/>
          <w:lang w:eastAsia="en-US"/>
        </w:rPr>
        <w:t>развития</w:t>
      </w:r>
      <w:r w:rsidR="0075038E">
        <w:rPr>
          <w:rFonts w:eastAsia="Calibri"/>
          <w:sz w:val="28"/>
          <w:szCs w:val="28"/>
          <w:lang w:eastAsia="en-US"/>
        </w:rPr>
        <w:t xml:space="preserve"> </w:t>
      </w:r>
      <w:r w:rsidRPr="00E57390">
        <w:rPr>
          <w:rFonts w:eastAsia="Calibri"/>
          <w:sz w:val="28"/>
          <w:szCs w:val="28"/>
          <w:lang w:eastAsia="en-US"/>
        </w:rPr>
        <w:t>малого</w:t>
      </w:r>
      <w:r w:rsidR="0075038E">
        <w:rPr>
          <w:rFonts w:eastAsia="Calibri"/>
          <w:sz w:val="28"/>
          <w:szCs w:val="28"/>
          <w:lang w:eastAsia="en-US"/>
        </w:rPr>
        <w:t xml:space="preserve"> </w:t>
      </w:r>
      <w:r w:rsidRPr="00E57390">
        <w:rPr>
          <w:rFonts w:eastAsia="Calibri"/>
          <w:sz w:val="28"/>
          <w:szCs w:val="28"/>
          <w:lang w:eastAsia="en-US"/>
        </w:rPr>
        <w:t>и</w:t>
      </w:r>
      <w:r w:rsidR="0075038E">
        <w:rPr>
          <w:rFonts w:eastAsia="Calibri"/>
          <w:sz w:val="28"/>
          <w:szCs w:val="28"/>
          <w:lang w:eastAsia="en-US"/>
        </w:rPr>
        <w:t xml:space="preserve"> </w:t>
      </w:r>
      <w:r w:rsidRPr="00E57390">
        <w:rPr>
          <w:rFonts w:eastAsia="Calibri"/>
          <w:sz w:val="28"/>
          <w:szCs w:val="28"/>
          <w:lang w:eastAsia="en-US"/>
        </w:rPr>
        <w:t>среднего</w:t>
      </w:r>
      <w:r w:rsidR="0075038E">
        <w:rPr>
          <w:rFonts w:eastAsia="Calibri"/>
          <w:sz w:val="28"/>
          <w:szCs w:val="28"/>
          <w:lang w:eastAsia="en-US"/>
        </w:rPr>
        <w:t xml:space="preserve"> </w:t>
      </w:r>
      <w:r w:rsidRPr="00E57390">
        <w:rPr>
          <w:rFonts w:eastAsia="Calibri"/>
          <w:sz w:val="28"/>
          <w:szCs w:val="28"/>
          <w:lang w:eastAsia="en-US"/>
        </w:rPr>
        <w:t>предпринимательства</w:t>
      </w:r>
      <w:r w:rsidR="0075038E">
        <w:rPr>
          <w:rFonts w:eastAsia="Calibri"/>
          <w:sz w:val="28"/>
          <w:szCs w:val="28"/>
          <w:lang w:eastAsia="en-US"/>
        </w:rPr>
        <w:t xml:space="preserve"> </w:t>
      </w:r>
      <w:r w:rsidRPr="00E57390">
        <w:rPr>
          <w:rFonts w:eastAsia="Calibri"/>
          <w:sz w:val="28"/>
          <w:szCs w:val="28"/>
          <w:lang w:eastAsia="en-US"/>
        </w:rPr>
        <w:t>администрации</w:t>
      </w:r>
      <w:r w:rsidR="0075038E">
        <w:rPr>
          <w:rFonts w:eastAsia="Calibri"/>
          <w:sz w:val="28"/>
          <w:szCs w:val="28"/>
          <w:lang w:eastAsia="en-US"/>
        </w:rPr>
        <w:t xml:space="preserve"> </w:t>
      </w:r>
      <w:r w:rsidRPr="00E57390">
        <w:rPr>
          <w:rFonts w:eastAsia="Calibri"/>
          <w:sz w:val="28"/>
          <w:szCs w:val="28"/>
          <w:lang w:eastAsia="en-US"/>
        </w:rPr>
        <w:t>муниципального</w:t>
      </w:r>
      <w:r w:rsidR="0075038E">
        <w:rPr>
          <w:rFonts w:eastAsia="Calibri"/>
          <w:sz w:val="28"/>
          <w:szCs w:val="28"/>
          <w:lang w:eastAsia="en-US"/>
        </w:rPr>
        <w:t xml:space="preserve"> </w:t>
      </w:r>
      <w:r w:rsidRPr="00E57390">
        <w:rPr>
          <w:rFonts w:eastAsia="Calibri"/>
          <w:sz w:val="28"/>
          <w:szCs w:val="28"/>
          <w:lang w:eastAsia="en-US"/>
        </w:rPr>
        <w:t>образования</w:t>
      </w:r>
      <w:r w:rsidR="0075038E">
        <w:rPr>
          <w:rFonts w:eastAsia="Calibri"/>
          <w:sz w:val="28"/>
          <w:szCs w:val="28"/>
          <w:lang w:eastAsia="en-US"/>
        </w:rPr>
        <w:t xml:space="preserve"> </w:t>
      </w:r>
      <w:r w:rsidRPr="00E57390">
        <w:rPr>
          <w:rFonts w:eastAsia="Calibri"/>
          <w:sz w:val="28"/>
          <w:szCs w:val="28"/>
          <w:lang w:eastAsia="en-US"/>
        </w:rPr>
        <w:t>город</w:t>
      </w:r>
      <w:r w:rsidR="0075038E">
        <w:rPr>
          <w:rFonts w:eastAsia="Calibri"/>
          <w:sz w:val="28"/>
          <w:szCs w:val="28"/>
          <w:lang w:eastAsia="en-US"/>
        </w:rPr>
        <w:t xml:space="preserve"> </w:t>
      </w:r>
      <w:r w:rsidRPr="00E57390">
        <w:rPr>
          <w:rFonts w:eastAsia="Calibri"/>
          <w:sz w:val="28"/>
          <w:szCs w:val="28"/>
          <w:lang w:eastAsia="en-US"/>
        </w:rPr>
        <w:t>Краснодар;</w:t>
      </w:r>
    </w:p>
    <w:p w14:paraId="0EA2E494" w14:textId="718670C7" w:rsidR="002954F9" w:rsidRPr="00E57390" w:rsidRDefault="002954F9" w:rsidP="00B369FC">
      <w:pPr>
        <w:widowControl w:val="0"/>
        <w:shd w:val="clear" w:color="auto" w:fill="FFFFFF" w:themeFill="background1"/>
        <w:ind w:firstLine="709"/>
        <w:jc w:val="both"/>
        <w:rPr>
          <w:rFonts w:eastAsia="Calibri"/>
          <w:sz w:val="28"/>
          <w:szCs w:val="28"/>
          <w:lang w:eastAsia="en-US"/>
        </w:rPr>
      </w:pPr>
      <w:r w:rsidRPr="00E57390">
        <w:rPr>
          <w:rFonts w:eastAsia="Calibri"/>
          <w:sz w:val="28"/>
          <w:szCs w:val="28"/>
          <w:lang w:eastAsia="en-US"/>
        </w:rPr>
        <w:t>департаментом</w:t>
      </w:r>
      <w:r w:rsidR="0075038E">
        <w:rPr>
          <w:rFonts w:eastAsia="Calibri"/>
          <w:sz w:val="28"/>
          <w:szCs w:val="28"/>
          <w:lang w:eastAsia="en-US"/>
        </w:rPr>
        <w:t xml:space="preserve"> </w:t>
      </w:r>
      <w:r w:rsidRPr="00E57390">
        <w:rPr>
          <w:rFonts w:eastAsia="Calibri"/>
          <w:sz w:val="28"/>
          <w:szCs w:val="28"/>
          <w:lang w:eastAsia="en-US"/>
        </w:rPr>
        <w:t>архитектуры</w:t>
      </w:r>
      <w:r w:rsidR="0075038E">
        <w:rPr>
          <w:rFonts w:eastAsia="Calibri"/>
          <w:sz w:val="28"/>
          <w:szCs w:val="28"/>
          <w:lang w:eastAsia="en-US"/>
        </w:rPr>
        <w:t xml:space="preserve"> </w:t>
      </w:r>
      <w:r w:rsidRPr="00E57390">
        <w:rPr>
          <w:rFonts w:eastAsia="Calibri"/>
          <w:sz w:val="28"/>
          <w:szCs w:val="28"/>
          <w:lang w:eastAsia="en-US"/>
        </w:rPr>
        <w:t>и</w:t>
      </w:r>
      <w:r w:rsidR="0075038E">
        <w:rPr>
          <w:rFonts w:eastAsia="Calibri"/>
          <w:sz w:val="28"/>
          <w:szCs w:val="28"/>
          <w:lang w:eastAsia="en-US"/>
        </w:rPr>
        <w:t xml:space="preserve"> </w:t>
      </w:r>
      <w:r w:rsidRPr="00E57390">
        <w:rPr>
          <w:rFonts w:eastAsia="Calibri"/>
          <w:sz w:val="28"/>
          <w:szCs w:val="28"/>
          <w:lang w:eastAsia="en-US"/>
        </w:rPr>
        <w:t>градостроительства</w:t>
      </w:r>
      <w:r w:rsidR="0075038E">
        <w:rPr>
          <w:rFonts w:eastAsia="Calibri"/>
          <w:sz w:val="28"/>
          <w:szCs w:val="28"/>
          <w:lang w:eastAsia="en-US"/>
        </w:rPr>
        <w:t xml:space="preserve"> </w:t>
      </w:r>
      <w:r w:rsidRPr="00E57390">
        <w:rPr>
          <w:rFonts w:eastAsia="Calibri"/>
          <w:sz w:val="28"/>
          <w:szCs w:val="28"/>
          <w:lang w:eastAsia="en-US"/>
        </w:rPr>
        <w:t>администрации</w:t>
      </w:r>
      <w:r w:rsidR="0075038E">
        <w:rPr>
          <w:rFonts w:eastAsia="Calibri"/>
          <w:sz w:val="28"/>
          <w:szCs w:val="28"/>
          <w:lang w:eastAsia="en-US"/>
        </w:rPr>
        <w:t xml:space="preserve"> </w:t>
      </w:r>
      <w:r w:rsidRPr="00E57390">
        <w:rPr>
          <w:rFonts w:eastAsia="Calibri"/>
          <w:sz w:val="28"/>
          <w:szCs w:val="28"/>
          <w:lang w:eastAsia="en-US"/>
        </w:rPr>
        <w:t>муниципального</w:t>
      </w:r>
      <w:r w:rsidR="0075038E">
        <w:rPr>
          <w:rFonts w:eastAsia="Calibri"/>
          <w:sz w:val="28"/>
          <w:szCs w:val="28"/>
          <w:lang w:eastAsia="en-US"/>
        </w:rPr>
        <w:t xml:space="preserve"> </w:t>
      </w:r>
      <w:r w:rsidRPr="00E57390">
        <w:rPr>
          <w:rFonts w:eastAsia="Calibri"/>
          <w:sz w:val="28"/>
          <w:szCs w:val="28"/>
          <w:lang w:eastAsia="en-US"/>
        </w:rPr>
        <w:t>образования</w:t>
      </w:r>
      <w:r w:rsidR="0075038E">
        <w:rPr>
          <w:rFonts w:eastAsia="Calibri"/>
          <w:sz w:val="28"/>
          <w:szCs w:val="28"/>
          <w:lang w:eastAsia="en-US"/>
        </w:rPr>
        <w:t xml:space="preserve"> </w:t>
      </w:r>
      <w:r w:rsidRPr="00E57390">
        <w:rPr>
          <w:rFonts w:eastAsia="Calibri"/>
          <w:sz w:val="28"/>
          <w:szCs w:val="28"/>
          <w:lang w:eastAsia="en-US"/>
        </w:rPr>
        <w:t>город</w:t>
      </w:r>
      <w:r w:rsidR="0075038E">
        <w:rPr>
          <w:rFonts w:eastAsia="Calibri"/>
          <w:sz w:val="28"/>
          <w:szCs w:val="28"/>
          <w:lang w:eastAsia="en-US"/>
        </w:rPr>
        <w:t xml:space="preserve"> </w:t>
      </w:r>
      <w:r w:rsidRPr="00E57390">
        <w:rPr>
          <w:rFonts w:eastAsia="Calibri"/>
          <w:sz w:val="28"/>
          <w:szCs w:val="28"/>
          <w:lang w:eastAsia="en-US"/>
        </w:rPr>
        <w:t>Краснодар;</w:t>
      </w:r>
    </w:p>
    <w:p w14:paraId="1A27C474" w14:textId="1CC3C1B0" w:rsidR="002954F9" w:rsidRPr="00E57390" w:rsidRDefault="002954F9" w:rsidP="00B369FC">
      <w:pPr>
        <w:widowControl w:val="0"/>
        <w:shd w:val="clear" w:color="auto" w:fill="FFFFFF" w:themeFill="background1"/>
        <w:ind w:firstLine="709"/>
        <w:jc w:val="both"/>
        <w:rPr>
          <w:rFonts w:eastAsia="Calibri"/>
          <w:sz w:val="28"/>
          <w:szCs w:val="28"/>
          <w:lang w:eastAsia="en-US"/>
        </w:rPr>
      </w:pPr>
      <w:r w:rsidRPr="00E57390">
        <w:rPr>
          <w:rFonts w:eastAsia="Calibri"/>
          <w:sz w:val="28"/>
          <w:szCs w:val="28"/>
          <w:lang w:eastAsia="en-US"/>
        </w:rPr>
        <w:t>управлением</w:t>
      </w:r>
      <w:r w:rsidR="0075038E">
        <w:rPr>
          <w:rFonts w:eastAsia="Calibri"/>
          <w:sz w:val="28"/>
          <w:szCs w:val="28"/>
          <w:lang w:eastAsia="en-US"/>
        </w:rPr>
        <w:t xml:space="preserve"> </w:t>
      </w:r>
      <w:r w:rsidRPr="00E57390">
        <w:rPr>
          <w:rFonts w:eastAsia="Calibri"/>
          <w:sz w:val="28"/>
          <w:szCs w:val="28"/>
          <w:lang w:eastAsia="en-US"/>
        </w:rPr>
        <w:t>муниципального</w:t>
      </w:r>
      <w:r w:rsidR="0075038E">
        <w:rPr>
          <w:rFonts w:eastAsia="Calibri"/>
          <w:sz w:val="28"/>
          <w:szCs w:val="28"/>
          <w:lang w:eastAsia="en-US"/>
        </w:rPr>
        <w:t xml:space="preserve"> </w:t>
      </w:r>
      <w:r w:rsidRPr="00E57390">
        <w:rPr>
          <w:rFonts w:eastAsia="Calibri"/>
          <w:sz w:val="28"/>
          <w:szCs w:val="28"/>
          <w:lang w:eastAsia="en-US"/>
        </w:rPr>
        <w:t>контроля</w:t>
      </w:r>
      <w:r w:rsidR="0075038E">
        <w:rPr>
          <w:rFonts w:eastAsia="Calibri"/>
          <w:sz w:val="28"/>
          <w:szCs w:val="28"/>
          <w:lang w:eastAsia="en-US"/>
        </w:rPr>
        <w:t xml:space="preserve"> </w:t>
      </w:r>
      <w:r w:rsidRPr="00E57390">
        <w:rPr>
          <w:rFonts w:eastAsia="Calibri"/>
          <w:sz w:val="28"/>
          <w:szCs w:val="28"/>
          <w:lang w:eastAsia="en-US"/>
        </w:rPr>
        <w:t>администрации</w:t>
      </w:r>
      <w:r w:rsidR="0075038E">
        <w:rPr>
          <w:rFonts w:eastAsia="Calibri"/>
          <w:sz w:val="28"/>
          <w:szCs w:val="28"/>
          <w:lang w:eastAsia="en-US"/>
        </w:rPr>
        <w:t xml:space="preserve"> </w:t>
      </w:r>
      <w:r w:rsidRPr="00E57390">
        <w:rPr>
          <w:rFonts w:eastAsia="Calibri"/>
          <w:sz w:val="28"/>
          <w:szCs w:val="28"/>
          <w:lang w:eastAsia="en-US"/>
        </w:rPr>
        <w:t>муниципального</w:t>
      </w:r>
      <w:r w:rsidR="0075038E">
        <w:rPr>
          <w:rFonts w:eastAsia="Calibri"/>
          <w:sz w:val="28"/>
          <w:szCs w:val="28"/>
          <w:lang w:eastAsia="en-US"/>
        </w:rPr>
        <w:t xml:space="preserve"> </w:t>
      </w:r>
      <w:r w:rsidRPr="00E57390">
        <w:rPr>
          <w:rFonts w:eastAsia="Calibri"/>
          <w:sz w:val="28"/>
          <w:szCs w:val="28"/>
          <w:lang w:eastAsia="en-US"/>
        </w:rPr>
        <w:lastRenderedPageBreak/>
        <w:t>образования</w:t>
      </w:r>
      <w:r w:rsidR="0075038E">
        <w:rPr>
          <w:rFonts w:eastAsia="Calibri"/>
          <w:sz w:val="28"/>
          <w:szCs w:val="28"/>
          <w:lang w:eastAsia="en-US"/>
        </w:rPr>
        <w:t xml:space="preserve"> </w:t>
      </w:r>
      <w:r w:rsidRPr="00E57390">
        <w:rPr>
          <w:rFonts w:eastAsia="Calibri"/>
          <w:sz w:val="28"/>
          <w:szCs w:val="28"/>
          <w:lang w:eastAsia="en-US"/>
        </w:rPr>
        <w:t>город</w:t>
      </w:r>
      <w:r w:rsidR="0075038E">
        <w:rPr>
          <w:rFonts w:eastAsia="Calibri"/>
          <w:sz w:val="28"/>
          <w:szCs w:val="28"/>
          <w:lang w:eastAsia="en-US"/>
        </w:rPr>
        <w:t xml:space="preserve"> </w:t>
      </w:r>
      <w:r w:rsidRPr="00E57390">
        <w:rPr>
          <w:rFonts w:eastAsia="Calibri"/>
          <w:sz w:val="28"/>
          <w:szCs w:val="28"/>
          <w:lang w:eastAsia="en-US"/>
        </w:rPr>
        <w:t>Краснодар.</w:t>
      </w:r>
    </w:p>
    <w:p w14:paraId="02A862F2" w14:textId="4A6D0948" w:rsidR="002954F9" w:rsidRPr="00E57390" w:rsidRDefault="002954F9" w:rsidP="00B369FC">
      <w:pPr>
        <w:widowControl w:val="0"/>
        <w:shd w:val="clear" w:color="auto" w:fill="FFFFFF" w:themeFill="background1"/>
        <w:ind w:firstLine="709"/>
        <w:jc w:val="both"/>
        <w:rPr>
          <w:rFonts w:eastAsia="Calibri"/>
          <w:sz w:val="28"/>
          <w:szCs w:val="28"/>
          <w:lang w:eastAsia="en-US"/>
        </w:rPr>
      </w:pPr>
      <w:r w:rsidRPr="00E57390">
        <w:rPr>
          <w:rFonts w:eastAsia="Calibri"/>
          <w:sz w:val="28"/>
          <w:szCs w:val="28"/>
          <w:lang w:eastAsia="en-US"/>
        </w:rPr>
        <w:t>6.</w:t>
      </w:r>
      <w:r w:rsidR="0075038E">
        <w:rPr>
          <w:rFonts w:eastAsia="Calibri"/>
          <w:sz w:val="28"/>
          <w:szCs w:val="28"/>
          <w:lang w:eastAsia="en-US"/>
        </w:rPr>
        <w:t xml:space="preserve"> </w:t>
      </w:r>
      <w:r w:rsidRPr="00E57390">
        <w:rPr>
          <w:rFonts w:eastAsia="Calibri"/>
          <w:sz w:val="28"/>
          <w:szCs w:val="28"/>
          <w:lang w:eastAsia="en-US"/>
        </w:rPr>
        <w:t>МФЦ</w:t>
      </w:r>
      <w:r w:rsidR="0075038E">
        <w:rPr>
          <w:rFonts w:eastAsia="Calibri"/>
          <w:sz w:val="28"/>
          <w:szCs w:val="28"/>
          <w:lang w:eastAsia="en-US"/>
        </w:rPr>
        <w:t xml:space="preserve"> </w:t>
      </w:r>
      <w:r w:rsidRPr="00E57390">
        <w:rPr>
          <w:rFonts w:eastAsia="Calibri"/>
          <w:sz w:val="28"/>
          <w:szCs w:val="28"/>
          <w:lang w:eastAsia="en-US"/>
        </w:rPr>
        <w:t>может</w:t>
      </w:r>
      <w:r w:rsidR="0075038E">
        <w:rPr>
          <w:rFonts w:eastAsia="Calibri"/>
          <w:sz w:val="28"/>
          <w:szCs w:val="28"/>
          <w:lang w:eastAsia="en-US"/>
        </w:rPr>
        <w:t xml:space="preserve"> </w:t>
      </w:r>
      <w:r w:rsidRPr="00E57390">
        <w:rPr>
          <w:rFonts w:eastAsia="Calibri"/>
          <w:sz w:val="28"/>
          <w:szCs w:val="28"/>
          <w:lang w:eastAsia="en-US"/>
        </w:rPr>
        <w:t>быть</w:t>
      </w:r>
      <w:r w:rsidR="0075038E">
        <w:rPr>
          <w:rFonts w:eastAsia="Calibri"/>
          <w:sz w:val="28"/>
          <w:szCs w:val="28"/>
          <w:lang w:eastAsia="en-US"/>
        </w:rPr>
        <w:t xml:space="preserve"> </w:t>
      </w:r>
      <w:r w:rsidRPr="00E57390">
        <w:rPr>
          <w:rFonts w:eastAsia="Calibri"/>
          <w:sz w:val="28"/>
          <w:szCs w:val="28"/>
          <w:lang w:eastAsia="en-US"/>
        </w:rPr>
        <w:t>принято</w:t>
      </w:r>
      <w:r w:rsidR="0075038E">
        <w:rPr>
          <w:rFonts w:eastAsia="Calibri"/>
          <w:sz w:val="28"/>
          <w:szCs w:val="28"/>
          <w:lang w:eastAsia="en-US"/>
        </w:rPr>
        <w:t xml:space="preserve"> </w:t>
      </w:r>
      <w:r w:rsidRPr="00E57390">
        <w:rPr>
          <w:rFonts w:eastAsia="Calibri"/>
          <w:sz w:val="28"/>
          <w:szCs w:val="28"/>
          <w:lang w:eastAsia="en-US"/>
        </w:rPr>
        <w:t>решение</w:t>
      </w:r>
      <w:r w:rsidR="0075038E">
        <w:rPr>
          <w:rFonts w:eastAsia="Calibri"/>
          <w:sz w:val="28"/>
          <w:szCs w:val="28"/>
          <w:lang w:eastAsia="en-US"/>
        </w:rPr>
        <w:t xml:space="preserve"> </w:t>
      </w:r>
      <w:r w:rsidRPr="00E57390">
        <w:rPr>
          <w:rFonts w:eastAsia="Calibri"/>
          <w:sz w:val="28"/>
          <w:szCs w:val="28"/>
          <w:lang w:eastAsia="en-US"/>
        </w:rPr>
        <w:t>об</w:t>
      </w:r>
      <w:r w:rsidR="0075038E">
        <w:rPr>
          <w:rFonts w:eastAsia="Calibri"/>
          <w:sz w:val="28"/>
          <w:szCs w:val="28"/>
          <w:lang w:eastAsia="en-US"/>
        </w:rPr>
        <w:t xml:space="preserve"> </w:t>
      </w:r>
      <w:r w:rsidRPr="00E57390">
        <w:rPr>
          <w:rFonts w:eastAsia="Calibri"/>
          <w:sz w:val="28"/>
          <w:szCs w:val="28"/>
          <w:lang w:eastAsia="en-US"/>
        </w:rPr>
        <w:t>отказе</w:t>
      </w:r>
      <w:r w:rsidR="0075038E">
        <w:rPr>
          <w:rFonts w:eastAsia="Calibri"/>
          <w:sz w:val="28"/>
          <w:szCs w:val="28"/>
          <w:lang w:eastAsia="en-US"/>
        </w:rPr>
        <w:t xml:space="preserve"> </w:t>
      </w:r>
      <w:r w:rsidRPr="00E57390">
        <w:rPr>
          <w:rFonts w:eastAsia="Calibri"/>
          <w:sz w:val="28"/>
          <w:szCs w:val="28"/>
          <w:lang w:eastAsia="en-US"/>
        </w:rPr>
        <w:t>в</w:t>
      </w:r>
      <w:r w:rsidR="0075038E">
        <w:rPr>
          <w:rFonts w:eastAsia="Calibri"/>
          <w:sz w:val="28"/>
          <w:szCs w:val="28"/>
          <w:lang w:eastAsia="en-US"/>
        </w:rPr>
        <w:t xml:space="preserve"> </w:t>
      </w:r>
      <w:r w:rsidRPr="00E57390">
        <w:rPr>
          <w:rFonts w:eastAsia="Calibri"/>
          <w:sz w:val="28"/>
          <w:szCs w:val="28"/>
          <w:lang w:eastAsia="en-US"/>
        </w:rPr>
        <w:t>приёме</w:t>
      </w:r>
      <w:r w:rsidR="0075038E">
        <w:rPr>
          <w:rFonts w:eastAsia="Calibri"/>
          <w:sz w:val="28"/>
          <w:szCs w:val="28"/>
          <w:lang w:eastAsia="en-US"/>
        </w:rPr>
        <w:t xml:space="preserve"> </w:t>
      </w:r>
      <w:r w:rsidRPr="00E57390">
        <w:rPr>
          <w:rFonts w:eastAsia="Calibri"/>
          <w:sz w:val="28"/>
          <w:szCs w:val="28"/>
          <w:lang w:eastAsia="en-US"/>
        </w:rPr>
        <w:t>заявления</w:t>
      </w:r>
      <w:r w:rsidR="0075038E">
        <w:rPr>
          <w:rFonts w:eastAsia="Calibri"/>
          <w:sz w:val="28"/>
          <w:szCs w:val="28"/>
          <w:lang w:eastAsia="en-US"/>
        </w:rPr>
        <w:t xml:space="preserve"> </w:t>
      </w:r>
      <w:r w:rsidRPr="00E57390">
        <w:rPr>
          <w:rFonts w:eastAsia="Calibri"/>
          <w:sz w:val="28"/>
          <w:szCs w:val="28"/>
          <w:lang w:eastAsia="en-US"/>
        </w:rPr>
        <w:t>и</w:t>
      </w:r>
      <w:r w:rsidR="0075038E">
        <w:rPr>
          <w:rFonts w:eastAsia="Calibri"/>
          <w:sz w:val="28"/>
          <w:szCs w:val="28"/>
          <w:lang w:eastAsia="en-US"/>
        </w:rPr>
        <w:t xml:space="preserve"> </w:t>
      </w:r>
      <w:r w:rsidRPr="00E57390">
        <w:rPr>
          <w:rFonts w:eastAsia="Calibri"/>
          <w:sz w:val="28"/>
          <w:szCs w:val="28"/>
          <w:lang w:eastAsia="en-US"/>
        </w:rPr>
        <w:t>документов</w:t>
      </w:r>
      <w:r w:rsidR="0075038E">
        <w:rPr>
          <w:rFonts w:eastAsia="Calibri"/>
          <w:sz w:val="28"/>
          <w:szCs w:val="28"/>
          <w:lang w:eastAsia="en-US"/>
        </w:rPr>
        <w:t xml:space="preserve"> </w:t>
      </w:r>
      <w:r w:rsidRPr="00E57390">
        <w:rPr>
          <w:rFonts w:eastAsia="Calibri"/>
          <w:sz w:val="28"/>
          <w:szCs w:val="28"/>
          <w:lang w:eastAsia="en-US"/>
        </w:rPr>
        <w:t>и</w:t>
      </w:r>
      <w:r w:rsidR="0075038E">
        <w:rPr>
          <w:rFonts w:eastAsia="Calibri"/>
          <w:sz w:val="28"/>
          <w:szCs w:val="28"/>
          <w:lang w:eastAsia="en-US"/>
        </w:rPr>
        <w:t xml:space="preserve"> </w:t>
      </w:r>
      <w:r w:rsidRPr="00E57390">
        <w:rPr>
          <w:rFonts w:eastAsia="Calibri"/>
          <w:sz w:val="28"/>
          <w:szCs w:val="28"/>
          <w:lang w:eastAsia="en-US"/>
        </w:rPr>
        <w:t>(или)</w:t>
      </w:r>
      <w:r w:rsidR="0075038E">
        <w:rPr>
          <w:rFonts w:eastAsia="Calibri"/>
          <w:sz w:val="28"/>
          <w:szCs w:val="28"/>
          <w:lang w:eastAsia="en-US"/>
        </w:rPr>
        <w:t xml:space="preserve"> </w:t>
      </w:r>
      <w:r w:rsidRPr="00E57390">
        <w:rPr>
          <w:rFonts w:eastAsia="Calibri"/>
          <w:sz w:val="28"/>
          <w:szCs w:val="28"/>
          <w:lang w:eastAsia="en-US"/>
        </w:rPr>
        <w:t>информации,</w:t>
      </w:r>
      <w:r w:rsidR="0075038E">
        <w:rPr>
          <w:rFonts w:eastAsia="Calibri"/>
          <w:sz w:val="28"/>
          <w:szCs w:val="28"/>
          <w:lang w:eastAsia="en-US"/>
        </w:rPr>
        <w:t xml:space="preserve"> </w:t>
      </w:r>
      <w:r w:rsidRPr="00E57390">
        <w:rPr>
          <w:rFonts w:eastAsia="Calibri"/>
          <w:sz w:val="28"/>
          <w:szCs w:val="28"/>
          <w:lang w:eastAsia="en-US"/>
        </w:rPr>
        <w:t>необходимых</w:t>
      </w:r>
      <w:r w:rsidR="0075038E">
        <w:rPr>
          <w:rFonts w:eastAsia="Calibri"/>
          <w:sz w:val="28"/>
          <w:szCs w:val="28"/>
          <w:lang w:eastAsia="en-US"/>
        </w:rPr>
        <w:t xml:space="preserve"> </w:t>
      </w:r>
      <w:r w:rsidRPr="00E57390">
        <w:rPr>
          <w:rFonts w:eastAsia="Calibri"/>
          <w:sz w:val="28"/>
          <w:szCs w:val="28"/>
          <w:lang w:eastAsia="en-US"/>
        </w:rPr>
        <w:t>для</w:t>
      </w:r>
      <w:r w:rsidR="0075038E">
        <w:rPr>
          <w:rFonts w:eastAsia="Calibri"/>
          <w:sz w:val="28"/>
          <w:szCs w:val="28"/>
          <w:lang w:eastAsia="en-US"/>
        </w:rPr>
        <w:t xml:space="preserve"> </w:t>
      </w:r>
      <w:r w:rsidRPr="00E57390">
        <w:rPr>
          <w:rFonts w:eastAsia="Calibri"/>
          <w:sz w:val="28"/>
          <w:szCs w:val="28"/>
          <w:lang w:eastAsia="en-US"/>
        </w:rPr>
        <w:t>предоставления</w:t>
      </w:r>
      <w:r w:rsidR="0075038E">
        <w:rPr>
          <w:rFonts w:eastAsia="Calibri"/>
          <w:sz w:val="28"/>
          <w:szCs w:val="28"/>
          <w:lang w:eastAsia="en-US"/>
        </w:rPr>
        <w:t xml:space="preserve"> </w:t>
      </w:r>
      <w:r w:rsidRPr="00E57390">
        <w:rPr>
          <w:rFonts w:eastAsia="Calibri"/>
          <w:sz w:val="28"/>
          <w:szCs w:val="28"/>
          <w:lang w:eastAsia="en-US"/>
        </w:rPr>
        <w:t>муниципальной</w:t>
      </w:r>
      <w:r w:rsidR="0075038E">
        <w:rPr>
          <w:rFonts w:eastAsia="Calibri"/>
          <w:sz w:val="28"/>
          <w:szCs w:val="28"/>
          <w:lang w:eastAsia="en-US"/>
        </w:rPr>
        <w:t xml:space="preserve"> </w:t>
      </w:r>
      <w:r w:rsidRPr="00E57390">
        <w:rPr>
          <w:rFonts w:eastAsia="Calibri"/>
          <w:sz w:val="28"/>
          <w:szCs w:val="28"/>
          <w:lang w:eastAsia="en-US"/>
        </w:rPr>
        <w:t>услуги,</w:t>
      </w:r>
      <w:r w:rsidR="0075038E">
        <w:rPr>
          <w:rFonts w:eastAsia="Calibri"/>
          <w:sz w:val="28"/>
          <w:szCs w:val="28"/>
          <w:lang w:eastAsia="en-US"/>
        </w:rPr>
        <w:t xml:space="preserve"> </w:t>
      </w:r>
      <w:r w:rsidRPr="00E57390">
        <w:rPr>
          <w:rFonts w:eastAsia="Calibri"/>
          <w:sz w:val="28"/>
          <w:szCs w:val="28"/>
          <w:lang w:eastAsia="en-US"/>
        </w:rPr>
        <w:t>при</w:t>
      </w:r>
      <w:r w:rsidR="0075038E">
        <w:rPr>
          <w:rFonts w:eastAsia="Calibri"/>
          <w:sz w:val="28"/>
          <w:szCs w:val="28"/>
          <w:lang w:eastAsia="en-US"/>
        </w:rPr>
        <w:t xml:space="preserve"> </w:t>
      </w:r>
      <w:r w:rsidRPr="00E57390">
        <w:rPr>
          <w:rFonts w:eastAsia="Calibri"/>
          <w:sz w:val="28"/>
          <w:szCs w:val="28"/>
          <w:lang w:eastAsia="en-US"/>
        </w:rPr>
        <w:t>наличии</w:t>
      </w:r>
      <w:r w:rsidR="0075038E">
        <w:rPr>
          <w:rFonts w:eastAsia="Calibri"/>
          <w:sz w:val="28"/>
          <w:szCs w:val="28"/>
          <w:lang w:eastAsia="en-US"/>
        </w:rPr>
        <w:t xml:space="preserve"> </w:t>
      </w:r>
      <w:r w:rsidRPr="00E57390">
        <w:rPr>
          <w:rFonts w:eastAsia="Calibri"/>
          <w:sz w:val="28"/>
          <w:szCs w:val="28"/>
          <w:lang w:eastAsia="en-US"/>
        </w:rPr>
        <w:t>оснований,</w:t>
      </w:r>
      <w:r w:rsidR="0075038E">
        <w:rPr>
          <w:rFonts w:eastAsia="Calibri"/>
          <w:sz w:val="28"/>
          <w:szCs w:val="28"/>
          <w:lang w:eastAsia="en-US"/>
        </w:rPr>
        <w:t xml:space="preserve"> </w:t>
      </w:r>
      <w:r w:rsidRPr="00E57390">
        <w:rPr>
          <w:rFonts w:eastAsia="Calibri"/>
          <w:sz w:val="28"/>
          <w:szCs w:val="28"/>
          <w:lang w:eastAsia="en-US"/>
        </w:rPr>
        <w:t>предусмотренных</w:t>
      </w:r>
      <w:r w:rsidR="0075038E">
        <w:rPr>
          <w:rFonts w:eastAsia="Calibri"/>
          <w:sz w:val="28"/>
          <w:szCs w:val="28"/>
          <w:lang w:eastAsia="en-US"/>
        </w:rPr>
        <w:t xml:space="preserve"> </w:t>
      </w:r>
      <w:r w:rsidRPr="00E57390">
        <w:rPr>
          <w:rFonts w:eastAsia="Calibri"/>
          <w:sz w:val="28"/>
          <w:szCs w:val="28"/>
          <w:lang w:eastAsia="en-US"/>
        </w:rPr>
        <w:t>настоящим</w:t>
      </w:r>
      <w:r w:rsidR="0075038E">
        <w:rPr>
          <w:rFonts w:eastAsia="Calibri"/>
          <w:sz w:val="28"/>
          <w:szCs w:val="28"/>
          <w:lang w:eastAsia="en-US"/>
        </w:rPr>
        <w:t xml:space="preserve"> </w:t>
      </w:r>
      <w:r w:rsidRPr="00E57390">
        <w:rPr>
          <w:rFonts w:eastAsia="Calibri"/>
          <w:sz w:val="28"/>
          <w:szCs w:val="28"/>
          <w:lang w:eastAsia="en-US"/>
        </w:rPr>
        <w:t>регламентом.</w:t>
      </w:r>
    </w:p>
    <w:p w14:paraId="4629CEFA" w14:textId="77777777" w:rsidR="00C73D10" w:rsidRPr="00E57390" w:rsidRDefault="00C73D10" w:rsidP="00B369FC">
      <w:pPr>
        <w:widowControl w:val="0"/>
        <w:shd w:val="clear" w:color="auto" w:fill="FFFFFF" w:themeFill="background1"/>
        <w:ind w:firstLine="709"/>
        <w:jc w:val="both"/>
      </w:pPr>
    </w:p>
    <w:p w14:paraId="4CF61739" w14:textId="62E8DA0A" w:rsidR="00765B48" w:rsidRPr="00E57390" w:rsidRDefault="00A631DE" w:rsidP="00B369FC">
      <w:pPr>
        <w:widowControl w:val="0"/>
        <w:shd w:val="clear" w:color="auto" w:fill="FFFFFF" w:themeFill="background1"/>
        <w:autoSpaceDE w:val="0"/>
        <w:autoSpaceDN w:val="0"/>
        <w:adjustRightInd w:val="0"/>
        <w:ind w:firstLine="709"/>
        <w:jc w:val="both"/>
        <w:outlineLvl w:val="2"/>
        <w:rPr>
          <w:b/>
          <w:sz w:val="28"/>
          <w:szCs w:val="28"/>
        </w:rPr>
      </w:pPr>
      <w:bookmarkStart w:id="7" w:name="Par159"/>
      <w:bookmarkEnd w:id="7"/>
      <w:r w:rsidRPr="00E57390">
        <w:rPr>
          <w:b/>
          <w:sz w:val="28"/>
          <w:szCs w:val="28"/>
        </w:rPr>
        <w:t>Подраздел</w:t>
      </w:r>
      <w:r w:rsidR="0075038E">
        <w:rPr>
          <w:b/>
          <w:sz w:val="28"/>
          <w:szCs w:val="28"/>
        </w:rPr>
        <w:t xml:space="preserve"> </w:t>
      </w:r>
      <w:r w:rsidR="00841876" w:rsidRPr="00E57390">
        <w:rPr>
          <w:b/>
          <w:sz w:val="28"/>
          <w:szCs w:val="28"/>
        </w:rPr>
        <w:t>II.I</w:t>
      </w:r>
      <w:r w:rsidR="00841876" w:rsidRPr="00E57390">
        <w:rPr>
          <w:b/>
          <w:sz w:val="28"/>
          <w:szCs w:val="28"/>
          <w:lang w:val="en-US"/>
        </w:rPr>
        <w:t>II</w:t>
      </w:r>
      <w:r w:rsidR="00765B48" w:rsidRPr="00E57390">
        <w:rPr>
          <w:b/>
          <w:sz w:val="28"/>
          <w:szCs w:val="28"/>
        </w:rPr>
        <w:t>.</w:t>
      </w:r>
      <w:r w:rsidR="0075038E">
        <w:rPr>
          <w:b/>
          <w:sz w:val="28"/>
          <w:szCs w:val="28"/>
        </w:rPr>
        <w:t xml:space="preserve"> </w:t>
      </w:r>
      <w:r w:rsidR="006D0CFF" w:rsidRPr="00E57390">
        <w:rPr>
          <w:b/>
          <w:sz w:val="28"/>
          <w:szCs w:val="28"/>
        </w:rPr>
        <w:t>Р</w:t>
      </w:r>
      <w:r w:rsidR="00655102" w:rsidRPr="00E57390">
        <w:rPr>
          <w:b/>
          <w:sz w:val="28"/>
          <w:szCs w:val="28"/>
        </w:rPr>
        <w:t>езультат</w:t>
      </w:r>
      <w:r w:rsidR="0075038E">
        <w:rPr>
          <w:b/>
          <w:sz w:val="28"/>
          <w:szCs w:val="28"/>
        </w:rPr>
        <w:t xml:space="preserve"> </w:t>
      </w:r>
      <w:r w:rsidR="00655102" w:rsidRPr="00E57390">
        <w:rPr>
          <w:b/>
          <w:sz w:val="28"/>
          <w:szCs w:val="28"/>
        </w:rPr>
        <w:t>предоставления</w:t>
      </w:r>
      <w:r w:rsidR="0075038E">
        <w:rPr>
          <w:b/>
          <w:sz w:val="28"/>
          <w:szCs w:val="28"/>
        </w:rPr>
        <w:t xml:space="preserve"> </w:t>
      </w:r>
      <w:r w:rsidR="00655102" w:rsidRPr="00E57390">
        <w:rPr>
          <w:b/>
          <w:sz w:val="28"/>
          <w:szCs w:val="28"/>
        </w:rPr>
        <w:t>муниципальной</w:t>
      </w:r>
      <w:r w:rsidR="0075038E">
        <w:rPr>
          <w:b/>
          <w:sz w:val="28"/>
          <w:szCs w:val="28"/>
        </w:rPr>
        <w:t xml:space="preserve"> </w:t>
      </w:r>
      <w:r w:rsidR="00655102" w:rsidRPr="00E57390">
        <w:rPr>
          <w:b/>
          <w:sz w:val="28"/>
          <w:szCs w:val="28"/>
        </w:rPr>
        <w:t>услуги</w:t>
      </w:r>
    </w:p>
    <w:p w14:paraId="66117716" w14:textId="77777777" w:rsidR="0033695A" w:rsidRPr="00E57390" w:rsidRDefault="0033695A" w:rsidP="00B369FC">
      <w:pPr>
        <w:shd w:val="clear" w:color="auto" w:fill="FFFFFF" w:themeFill="background1"/>
        <w:ind w:firstLine="709"/>
        <w:jc w:val="both"/>
      </w:pPr>
    </w:p>
    <w:p w14:paraId="47127B22" w14:textId="1BF10875" w:rsidR="00397F4E" w:rsidRPr="00E57390" w:rsidRDefault="00A656C7" w:rsidP="00B369FC">
      <w:pPr>
        <w:shd w:val="clear" w:color="auto" w:fill="FFFFFF" w:themeFill="background1"/>
        <w:tabs>
          <w:tab w:val="left" w:pos="1260"/>
          <w:tab w:val="num" w:pos="1440"/>
        </w:tabs>
        <w:ind w:firstLine="709"/>
        <w:jc w:val="both"/>
        <w:rPr>
          <w:sz w:val="28"/>
          <w:szCs w:val="28"/>
        </w:rPr>
      </w:pPr>
      <w:r w:rsidRPr="00E57390">
        <w:rPr>
          <w:sz w:val="28"/>
          <w:szCs w:val="28"/>
        </w:rPr>
        <w:t>7</w:t>
      </w:r>
      <w:r w:rsidR="00C44158" w:rsidRPr="00E57390">
        <w:rPr>
          <w:sz w:val="28"/>
          <w:szCs w:val="28"/>
        </w:rPr>
        <w:t>.</w:t>
      </w:r>
      <w:r w:rsidR="0075038E">
        <w:rPr>
          <w:sz w:val="28"/>
          <w:szCs w:val="28"/>
        </w:rPr>
        <w:t xml:space="preserve"> </w:t>
      </w:r>
      <w:r w:rsidR="00397F4E" w:rsidRPr="00E57390">
        <w:rPr>
          <w:sz w:val="28"/>
          <w:szCs w:val="28"/>
        </w:rPr>
        <w:t>Результат</w:t>
      </w:r>
      <w:r w:rsidR="0004755C" w:rsidRPr="00E57390">
        <w:rPr>
          <w:sz w:val="28"/>
          <w:szCs w:val="28"/>
        </w:rPr>
        <w:t>ами</w:t>
      </w:r>
      <w:r w:rsidR="0075038E">
        <w:rPr>
          <w:sz w:val="28"/>
          <w:szCs w:val="28"/>
        </w:rPr>
        <w:t xml:space="preserve"> </w:t>
      </w:r>
      <w:r w:rsidR="00397F4E" w:rsidRPr="00E57390">
        <w:rPr>
          <w:sz w:val="28"/>
          <w:szCs w:val="28"/>
        </w:rPr>
        <w:t>предоставления</w:t>
      </w:r>
      <w:r w:rsidR="0075038E">
        <w:rPr>
          <w:sz w:val="28"/>
          <w:szCs w:val="28"/>
        </w:rPr>
        <w:t xml:space="preserve"> </w:t>
      </w:r>
      <w:r w:rsidR="0019655B" w:rsidRPr="00E57390">
        <w:rPr>
          <w:sz w:val="28"/>
          <w:szCs w:val="28"/>
        </w:rPr>
        <w:t>муниципальной</w:t>
      </w:r>
      <w:r w:rsidR="0075038E">
        <w:rPr>
          <w:sz w:val="28"/>
          <w:szCs w:val="28"/>
        </w:rPr>
        <w:t xml:space="preserve"> </w:t>
      </w:r>
      <w:r w:rsidR="00397F4E" w:rsidRPr="00E57390">
        <w:rPr>
          <w:sz w:val="28"/>
          <w:szCs w:val="28"/>
        </w:rPr>
        <w:t>услуги</w:t>
      </w:r>
      <w:r w:rsidR="0075038E">
        <w:rPr>
          <w:sz w:val="28"/>
          <w:szCs w:val="28"/>
        </w:rPr>
        <w:t xml:space="preserve"> </w:t>
      </w:r>
      <w:r w:rsidR="00397F4E" w:rsidRPr="00E57390">
        <w:rPr>
          <w:sz w:val="28"/>
          <w:szCs w:val="28"/>
        </w:rPr>
        <w:t>явля</w:t>
      </w:r>
      <w:r w:rsidR="006D0CFF" w:rsidRPr="00E57390">
        <w:rPr>
          <w:sz w:val="28"/>
          <w:szCs w:val="28"/>
        </w:rPr>
        <w:t>е</w:t>
      </w:r>
      <w:r w:rsidR="00397F4E" w:rsidRPr="00E57390">
        <w:rPr>
          <w:sz w:val="28"/>
          <w:szCs w:val="28"/>
        </w:rPr>
        <w:t>тся</w:t>
      </w:r>
      <w:r w:rsidR="0075038E">
        <w:rPr>
          <w:sz w:val="28"/>
          <w:szCs w:val="28"/>
        </w:rPr>
        <w:t xml:space="preserve"> </w:t>
      </w:r>
      <w:r w:rsidR="006D0CFF" w:rsidRPr="00E57390">
        <w:rPr>
          <w:sz w:val="28"/>
          <w:szCs w:val="28"/>
        </w:rPr>
        <w:t>выдача</w:t>
      </w:r>
      <w:r w:rsidR="0075038E">
        <w:rPr>
          <w:sz w:val="28"/>
          <w:szCs w:val="28"/>
        </w:rPr>
        <w:t xml:space="preserve"> </w:t>
      </w:r>
      <w:r w:rsidR="006D0CFF" w:rsidRPr="00E57390">
        <w:rPr>
          <w:sz w:val="28"/>
          <w:szCs w:val="28"/>
        </w:rPr>
        <w:t>(направление)</w:t>
      </w:r>
      <w:r w:rsidR="0075038E">
        <w:rPr>
          <w:sz w:val="28"/>
          <w:szCs w:val="28"/>
        </w:rPr>
        <w:t xml:space="preserve"> </w:t>
      </w:r>
      <w:r w:rsidR="006D0CFF" w:rsidRPr="00E57390">
        <w:rPr>
          <w:sz w:val="28"/>
          <w:szCs w:val="28"/>
        </w:rPr>
        <w:t>заявителю</w:t>
      </w:r>
      <w:r w:rsidR="00397F4E" w:rsidRPr="00E57390">
        <w:rPr>
          <w:sz w:val="28"/>
          <w:szCs w:val="28"/>
        </w:rPr>
        <w:t>:</w:t>
      </w:r>
    </w:p>
    <w:p w14:paraId="2B0A8FA9" w14:textId="7618DEBF" w:rsidR="006D0CFF" w:rsidRPr="00E57390" w:rsidRDefault="00FD7048" w:rsidP="00B369FC">
      <w:pPr>
        <w:shd w:val="clear" w:color="auto" w:fill="FFFFFF" w:themeFill="background1"/>
        <w:tabs>
          <w:tab w:val="left" w:pos="1260"/>
          <w:tab w:val="num" w:pos="1440"/>
        </w:tabs>
        <w:ind w:firstLine="709"/>
        <w:jc w:val="both"/>
        <w:rPr>
          <w:sz w:val="28"/>
          <w:szCs w:val="28"/>
        </w:rPr>
      </w:pPr>
      <w:r>
        <w:rPr>
          <w:sz w:val="28"/>
          <w:szCs w:val="28"/>
        </w:rPr>
        <w:t>7.</w:t>
      </w:r>
      <w:r w:rsidR="006D0CFF" w:rsidRPr="00E57390">
        <w:rPr>
          <w:sz w:val="28"/>
          <w:szCs w:val="28"/>
        </w:rPr>
        <w:t>1</w:t>
      </w:r>
      <w:r>
        <w:rPr>
          <w:sz w:val="28"/>
          <w:szCs w:val="28"/>
        </w:rPr>
        <w:t>.</w:t>
      </w:r>
      <w:r w:rsidR="0075038E">
        <w:rPr>
          <w:sz w:val="28"/>
          <w:szCs w:val="28"/>
        </w:rPr>
        <w:t xml:space="preserve"> </w:t>
      </w:r>
      <w:r w:rsidR="00E43CE8" w:rsidRPr="00E57390">
        <w:rPr>
          <w:sz w:val="28"/>
          <w:szCs w:val="28"/>
        </w:rPr>
        <w:t>Для</w:t>
      </w:r>
      <w:r w:rsidR="0075038E">
        <w:rPr>
          <w:sz w:val="28"/>
          <w:szCs w:val="28"/>
        </w:rPr>
        <w:t xml:space="preserve"> </w:t>
      </w:r>
      <w:r w:rsidR="00E43CE8" w:rsidRPr="00E57390">
        <w:rPr>
          <w:sz w:val="28"/>
          <w:szCs w:val="28"/>
        </w:rPr>
        <w:t>варианта</w:t>
      </w:r>
      <w:r w:rsidR="0075038E">
        <w:rPr>
          <w:sz w:val="28"/>
          <w:szCs w:val="28"/>
        </w:rPr>
        <w:t xml:space="preserve"> </w:t>
      </w:r>
      <w:r w:rsidR="00E43CE8" w:rsidRPr="00E57390">
        <w:rPr>
          <w:sz w:val="28"/>
          <w:szCs w:val="28"/>
        </w:rPr>
        <w:t>предоставления</w:t>
      </w:r>
      <w:r w:rsidR="0075038E">
        <w:rPr>
          <w:sz w:val="28"/>
          <w:szCs w:val="28"/>
        </w:rPr>
        <w:t xml:space="preserve"> </w:t>
      </w:r>
      <w:r w:rsidR="006D0CFF" w:rsidRPr="00E57390">
        <w:rPr>
          <w:sz w:val="28"/>
          <w:szCs w:val="28"/>
        </w:rPr>
        <w:t>муниципальн</w:t>
      </w:r>
      <w:r w:rsidR="00E43CE8" w:rsidRPr="00E57390">
        <w:rPr>
          <w:sz w:val="28"/>
          <w:szCs w:val="28"/>
        </w:rPr>
        <w:t>ой</w:t>
      </w:r>
      <w:r w:rsidR="0075038E">
        <w:rPr>
          <w:sz w:val="28"/>
          <w:szCs w:val="28"/>
        </w:rPr>
        <w:t xml:space="preserve"> </w:t>
      </w:r>
      <w:r w:rsidR="006D0CFF" w:rsidRPr="00E57390">
        <w:rPr>
          <w:sz w:val="28"/>
          <w:szCs w:val="28"/>
        </w:rPr>
        <w:t>услуг</w:t>
      </w:r>
      <w:r w:rsidR="00E43CE8" w:rsidRPr="00E57390">
        <w:rPr>
          <w:sz w:val="28"/>
          <w:szCs w:val="28"/>
        </w:rPr>
        <w:t>и</w:t>
      </w:r>
      <w:r w:rsidR="0075038E">
        <w:rPr>
          <w:sz w:val="28"/>
          <w:szCs w:val="28"/>
        </w:rPr>
        <w:t xml:space="preserve"> </w:t>
      </w:r>
      <w:r w:rsidR="00E43CE8" w:rsidRPr="00E57390">
        <w:rPr>
          <w:sz w:val="28"/>
          <w:szCs w:val="28"/>
        </w:rPr>
        <w:t>«</w:t>
      </w:r>
      <w:r w:rsidR="007E72C8" w:rsidRPr="00E57390">
        <w:rPr>
          <w:sz w:val="28"/>
          <w:szCs w:val="28"/>
        </w:rPr>
        <w:t>Предварительное</w:t>
      </w:r>
      <w:r w:rsidR="0075038E">
        <w:rPr>
          <w:sz w:val="28"/>
          <w:szCs w:val="28"/>
        </w:rPr>
        <w:t xml:space="preserve"> </w:t>
      </w:r>
      <w:r w:rsidR="007E72C8" w:rsidRPr="00E57390">
        <w:rPr>
          <w:sz w:val="28"/>
          <w:szCs w:val="28"/>
        </w:rPr>
        <w:t>согласование</w:t>
      </w:r>
      <w:r w:rsidR="0075038E">
        <w:rPr>
          <w:sz w:val="28"/>
          <w:szCs w:val="28"/>
        </w:rPr>
        <w:t xml:space="preserve"> </w:t>
      </w:r>
      <w:r w:rsidR="007E72C8" w:rsidRPr="00E57390">
        <w:rPr>
          <w:sz w:val="28"/>
          <w:szCs w:val="28"/>
        </w:rPr>
        <w:t>предоставления</w:t>
      </w:r>
      <w:r w:rsidR="0075038E">
        <w:rPr>
          <w:sz w:val="28"/>
          <w:szCs w:val="28"/>
        </w:rPr>
        <w:t xml:space="preserve"> </w:t>
      </w:r>
      <w:r w:rsidR="007E72C8" w:rsidRPr="00E57390">
        <w:rPr>
          <w:sz w:val="28"/>
          <w:szCs w:val="28"/>
        </w:rPr>
        <w:t>земельного</w:t>
      </w:r>
      <w:r w:rsidR="0075038E">
        <w:rPr>
          <w:sz w:val="28"/>
          <w:szCs w:val="28"/>
        </w:rPr>
        <w:t xml:space="preserve"> </w:t>
      </w:r>
      <w:r w:rsidR="007E72C8" w:rsidRPr="00E57390">
        <w:rPr>
          <w:sz w:val="28"/>
          <w:szCs w:val="28"/>
        </w:rPr>
        <w:t>участка</w:t>
      </w:r>
      <w:r w:rsidR="00E43CE8" w:rsidRPr="00E57390">
        <w:rPr>
          <w:sz w:val="28"/>
          <w:szCs w:val="28"/>
        </w:rPr>
        <w:t>»</w:t>
      </w:r>
      <w:r w:rsidR="008F0DF9" w:rsidRPr="00E57390">
        <w:rPr>
          <w:sz w:val="28"/>
          <w:szCs w:val="28"/>
        </w:rPr>
        <w:t>:</w:t>
      </w:r>
    </w:p>
    <w:p w14:paraId="4F3604BC" w14:textId="4FE565E5" w:rsidR="009F340F" w:rsidRPr="00E57390" w:rsidRDefault="003E25BA" w:rsidP="00B369FC">
      <w:pPr>
        <w:shd w:val="clear" w:color="auto" w:fill="FFFFFF" w:themeFill="background1"/>
        <w:ind w:firstLine="709"/>
        <w:jc w:val="both"/>
        <w:rPr>
          <w:sz w:val="28"/>
          <w:szCs w:val="28"/>
        </w:rPr>
      </w:pPr>
      <w:bookmarkStart w:id="8" w:name="sub_137"/>
      <w:r w:rsidRPr="00E57390">
        <w:rPr>
          <w:sz w:val="28"/>
          <w:szCs w:val="28"/>
        </w:rPr>
        <w:t>постановление</w:t>
      </w:r>
      <w:r w:rsidR="0075038E">
        <w:rPr>
          <w:sz w:val="28"/>
          <w:szCs w:val="28"/>
        </w:rPr>
        <w:t xml:space="preserve"> </w:t>
      </w:r>
      <w:r w:rsidRPr="00E57390">
        <w:rPr>
          <w:sz w:val="28"/>
          <w:szCs w:val="28"/>
        </w:rPr>
        <w:t>администрации</w:t>
      </w:r>
      <w:r w:rsidR="0075038E">
        <w:rPr>
          <w:sz w:val="28"/>
          <w:szCs w:val="28"/>
        </w:rPr>
        <w:t xml:space="preserve"> </w:t>
      </w:r>
      <w:r w:rsidRPr="00E57390">
        <w:rPr>
          <w:sz w:val="28"/>
          <w:szCs w:val="28"/>
        </w:rPr>
        <w:t>муниципального</w:t>
      </w:r>
      <w:r w:rsidR="0075038E">
        <w:rPr>
          <w:sz w:val="28"/>
          <w:szCs w:val="28"/>
        </w:rPr>
        <w:t xml:space="preserve"> </w:t>
      </w:r>
      <w:r w:rsidRPr="00E57390">
        <w:rPr>
          <w:sz w:val="28"/>
          <w:szCs w:val="28"/>
        </w:rPr>
        <w:t>образования</w:t>
      </w:r>
      <w:r w:rsidR="0075038E">
        <w:rPr>
          <w:sz w:val="28"/>
          <w:szCs w:val="28"/>
        </w:rPr>
        <w:t xml:space="preserve"> </w:t>
      </w:r>
      <w:r w:rsidRPr="00E57390">
        <w:rPr>
          <w:sz w:val="28"/>
          <w:szCs w:val="28"/>
        </w:rPr>
        <w:t>город</w:t>
      </w:r>
      <w:r w:rsidR="0075038E">
        <w:rPr>
          <w:sz w:val="28"/>
          <w:szCs w:val="28"/>
        </w:rPr>
        <w:t xml:space="preserve"> </w:t>
      </w:r>
      <w:r w:rsidRPr="00E57390">
        <w:rPr>
          <w:sz w:val="28"/>
          <w:szCs w:val="28"/>
        </w:rPr>
        <w:t>Краснодар</w:t>
      </w:r>
      <w:r w:rsidR="0075038E">
        <w:rPr>
          <w:sz w:val="28"/>
          <w:szCs w:val="28"/>
        </w:rPr>
        <w:t xml:space="preserve"> </w:t>
      </w:r>
      <w:r w:rsidRPr="00E57390">
        <w:rPr>
          <w:sz w:val="28"/>
          <w:szCs w:val="28"/>
        </w:rPr>
        <w:t>о</w:t>
      </w:r>
      <w:r w:rsidR="0075038E">
        <w:rPr>
          <w:sz w:val="28"/>
          <w:szCs w:val="28"/>
        </w:rPr>
        <w:t xml:space="preserve"> </w:t>
      </w:r>
      <w:r w:rsidR="007E72C8" w:rsidRPr="00E57390">
        <w:rPr>
          <w:sz w:val="28"/>
          <w:szCs w:val="28"/>
        </w:rPr>
        <w:t>предварительном</w:t>
      </w:r>
      <w:r w:rsidR="0075038E">
        <w:rPr>
          <w:sz w:val="28"/>
          <w:szCs w:val="28"/>
        </w:rPr>
        <w:t xml:space="preserve"> </w:t>
      </w:r>
      <w:r w:rsidR="007E72C8" w:rsidRPr="00E57390">
        <w:rPr>
          <w:sz w:val="28"/>
          <w:szCs w:val="28"/>
        </w:rPr>
        <w:t>согласовании</w:t>
      </w:r>
      <w:r w:rsidR="0075038E">
        <w:rPr>
          <w:sz w:val="28"/>
          <w:szCs w:val="28"/>
        </w:rPr>
        <w:t xml:space="preserve"> </w:t>
      </w:r>
      <w:r w:rsidR="007E72C8" w:rsidRPr="00E57390">
        <w:rPr>
          <w:sz w:val="28"/>
          <w:szCs w:val="28"/>
        </w:rPr>
        <w:t>предоставления</w:t>
      </w:r>
      <w:r w:rsidR="0075038E">
        <w:rPr>
          <w:sz w:val="28"/>
          <w:szCs w:val="28"/>
        </w:rPr>
        <w:t xml:space="preserve"> </w:t>
      </w:r>
      <w:r w:rsidR="007E72C8" w:rsidRPr="00E57390">
        <w:rPr>
          <w:sz w:val="28"/>
          <w:szCs w:val="28"/>
        </w:rPr>
        <w:t>земельного</w:t>
      </w:r>
      <w:r w:rsidR="0075038E">
        <w:rPr>
          <w:sz w:val="28"/>
          <w:szCs w:val="28"/>
        </w:rPr>
        <w:t xml:space="preserve"> </w:t>
      </w:r>
      <w:r w:rsidR="007E72C8" w:rsidRPr="00E57390">
        <w:rPr>
          <w:sz w:val="28"/>
          <w:szCs w:val="28"/>
        </w:rPr>
        <w:t>участка</w:t>
      </w:r>
      <w:r w:rsidR="009F340F" w:rsidRPr="00E57390">
        <w:rPr>
          <w:sz w:val="28"/>
          <w:szCs w:val="28"/>
        </w:rPr>
        <w:t>;</w:t>
      </w:r>
    </w:p>
    <w:p w14:paraId="66607EEE" w14:textId="45E6A4A1" w:rsidR="000C6BC8" w:rsidRPr="00E57390" w:rsidRDefault="008473E1" w:rsidP="00B369FC">
      <w:pPr>
        <w:shd w:val="clear" w:color="auto" w:fill="FFFFFF" w:themeFill="background1"/>
        <w:ind w:firstLine="708"/>
        <w:jc w:val="both"/>
        <w:rPr>
          <w:sz w:val="28"/>
          <w:szCs w:val="28"/>
        </w:rPr>
      </w:pPr>
      <w:r w:rsidRPr="00E57390">
        <w:rPr>
          <w:sz w:val="28"/>
          <w:szCs w:val="28"/>
        </w:rPr>
        <w:t>решение</w:t>
      </w:r>
      <w:r w:rsidR="0075038E">
        <w:rPr>
          <w:sz w:val="28"/>
          <w:szCs w:val="28"/>
        </w:rPr>
        <w:t xml:space="preserve"> </w:t>
      </w:r>
      <w:r w:rsidR="000C6BC8" w:rsidRPr="00E57390">
        <w:rPr>
          <w:sz w:val="28"/>
          <w:szCs w:val="28"/>
        </w:rPr>
        <w:t>об</w:t>
      </w:r>
      <w:r w:rsidR="0075038E">
        <w:rPr>
          <w:sz w:val="28"/>
          <w:szCs w:val="28"/>
        </w:rPr>
        <w:t xml:space="preserve"> </w:t>
      </w:r>
      <w:r w:rsidR="000C6BC8" w:rsidRPr="00E57390">
        <w:rPr>
          <w:sz w:val="28"/>
          <w:szCs w:val="28"/>
        </w:rPr>
        <w:t>отказе</w:t>
      </w:r>
      <w:r w:rsidR="0075038E">
        <w:rPr>
          <w:sz w:val="28"/>
          <w:szCs w:val="28"/>
        </w:rPr>
        <w:t xml:space="preserve"> </w:t>
      </w:r>
      <w:r w:rsidR="000C6BC8" w:rsidRPr="00E57390">
        <w:rPr>
          <w:sz w:val="28"/>
          <w:szCs w:val="28"/>
        </w:rPr>
        <w:t>в</w:t>
      </w:r>
      <w:r w:rsidR="0075038E">
        <w:rPr>
          <w:sz w:val="28"/>
          <w:szCs w:val="28"/>
        </w:rPr>
        <w:t xml:space="preserve"> </w:t>
      </w:r>
      <w:r w:rsidR="001D2DA4" w:rsidRPr="00E57390">
        <w:rPr>
          <w:sz w:val="28"/>
          <w:szCs w:val="28"/>
        </w:rPr>
        <w:t>предоставлении</w:t>
      </w:r>
      <w:r w:rsidR="0075038E">
        <w:rPr>
          <w:sz w:val="28"/>
          <w:szCs w:val="28"/>
        </w:rPr>
        <w:t xml:space="preserve"> </w:t>
      </w:r>
      <w:r w:rsidR="001D2DA4" w:rsidRPr="00E57390">
        <w:rPr>
          <w:sz w:val="28"/>
          <w:szCs w:val="28"/>
        </w:rPr>
        <w:t>муниципальной</w:t>
      </w:r>
      <w:r w:rsidR="0075038E">
        <w:rPr>
          <w:sz w:val="28"/>
          <w:szCs w:val="28"/>
        </w:rPr>
        <w:t xml:space="preserve"> </w:t>
      </w:r>
      <w:r w:rsidR="001D2DA4" w:rsidRPr="00E57390">
        <w:rPr>
          <w:sz w:val="28"/>
          <w:szCs w:val="28"/>
        </w:rPr>
        <w:t>услуги</w:t>
      </w:r>
      <w:r w:rsidR="009D4B4F" w:rsidRPr="00E57390">
        <w:rPr>
          <w:sz w:val="28"/>
          <w:szCs w:val="28"/>
        </w:rPr>
        <w:t>.</w:t>
      </w:r>
    </w:p>
    <w:p w14:paraId="7EA34FB6" w14:textId="03DE1370" w:rsidR="00AA523A" w:rsidRPr="00E57390" w:rsidRDefault="00FD7048" w:rsidP="00B369FC">
      <w:pPr>
        <w:shd w:val="clear" w:color="auto" w:fill="FFFFFF" w:themeFill="background1"/>
        <w:tabs>
          <w:tab w:val="left" w:pos="1260"/>
          <w:tab w:val="num" w:pos="1440"/>
        </w:tabs>
        <w:ind w:firstLine="709"/>
        <w:jc w:val="both"/>
        <w:rPr>
          <w:sz w:val="28"/>
          <w:szCs w:val="28"/>
        </w:rPr>
      </w:pPr>
      <w:r>
        <w:rPr>
          <w:color w:val="000000" w:themeColor="text1"/>
          <w:sz w:val="28"/>
          <w:szCs w:val="28"/>
        </w:rPr>
        <w:t>7.</w:t>
      </w:r>
      <w:r w:rsidR="002320F2" w:rsidRPr="00E57390">
        <w:rPr>
          <w:color w:val="000000" w:themeColor="text1"/>
          <w:sz w:val="28"/>
          <w:szCs w:val="28"/>
        </w:rPr>
        <w:t>2</w:t>
      </w:r>
      <w:r>
        <w:rPr>
          <w:color w:val="000000" w:themeColor="text1"/>
          <w:sz w:val="28"/>
          <w:szCs w:val="28"/>
        </w:rPr>
        <w:t>.</w:t>
      </w:r>
      <w:r w:rsidR="0075038E">
        <w:rPr>
          <w:color w:val="000000" w:themeColor="text1"/>
          <w:sz w:val="28"/>
          <w:szCs w:val="28"/>
        </w:rPr>
        <w:t xml:space="preserve"> </w:t>
      </w:r>
      <w:r w:rsidR="00AA523A" w:rsidRPr="00E57390">
        <w:rPr>
          <w:sz w:val="28"/>
          <w:szCs w:val="28"/>
        </w:rPr>
        <w:t>Для</w:t>
      </w:r>
      <w:r w:rsidR="0075038E">
        <w:rPr>
          <w:sz w:val="28"/>
          <w:szCs w:val="28"/>
        </w:rPr>
        <w:t xml:space="preserve"> </w:t>
      </w:r>
      <w:r w:rsidR="00AA523A" w:rsidRPr="00E57390">
        <w:rPr>
          <w:sz w:val="28"/>
          <w:szCs w:val="28"/>
        </w:rPr>
        <w:t>варианта</w:t>
      </w:r>
      <w:r w:rsidR="0075038E">
        <w:rPr>
          <w:sz w:val="28"/>
          <w:szCs w:val="28"/>
        </w:rPr>
        <w:t xml:space="preserve"> </w:t>
      </w:r>
      <w:r w:rsidR="00AA523A" w:rsidRPr="00E57390">
        <w:rPr>
          <w:sz w:val="28"/>
          <w:szCs w:val="28"/>
        </w:rPr>
        <w:t>предоставления</w:t>
      </w:r>
      <w:r w:rsidR="0075038E">
        <w:rPr>
          <w:sz w:val="28"/>
          <w:szCs w:val="28"/>
        </w:rPr>
        <w:t xml:space="preserve"> </w:t>
      </w:r>
      <w:r w:rsidR="00AA523A" w:rsidRPr="00E57390">
        <w:rPr>
          <w:sz w:val="28"/>
          <w:szCs w:val="28"/>
        </w:rPr>
        <w:t>муниципальной</w:t>
      </w:r>
      <w:r w:rsidR="0075038E">
        <w:rPr>
          <w:sz w:val="28"/>
          <w:szCs w:val="28"/>
        </w:rPr>
        <w:t xml:space="preserve"> </w:t>
      </w:r>
      <w:r w:rsidR="00AA523A" w:rsidRPr="00E57390">
        <w:rPr>
          <w:sz w:val="28"/>
          <w:szCs w:val="28"/>
        </w:rPr>
        <w:t>услуги</w:t>
      </w:r>
      <w:r w:rsidR="0075038E">
        <w:rPr>
          <w:sz w:val="28"/>
          <w:szCs w:val="28"/>
        </w:rPr>
        <w:t xml:space="preserve"> </w:t>
      </w:r>
      <w:r w:rsidR="00AA523A" w:rsidRPr="00E57390">
        <w:rPr>
          <w:sz w:val="28"/>
          <w:szCs w:val="28"/>
        </w:rPr>
        <w:t>«Предварительное</w:t>
      </w:r>
      <w:r w:rsidR="0075038E">
        <w:rPr>
          <w:sz w:val="28"/>
          <w:szCs w:val="28"/>
        </w:rPr>
        <w:t xml:space="preserve"> </w:t>
      </w:r>
      <w:r w:rsidR="00AA523A" w:rsidRPr="00E57390">
        <w:rPr>
          <w:sz w:val="28"/>
          <w:szCs w:val="28"/>
        </w:rPr>
        <w:t>согласование</w:t>
      </w:r>
      <w:r w:rsidR="0075038E">
        <w:rPr>
          <w:sz w:val="28"/>
          <w:szCs w:val="28"/>
        </w:rPr>
        <w:t xml:space="preserve"> </w:t>
      </w:r>
      <w:r w:rsidR="00AA523A" w:rsidRPr="00E57390">
        <w:rPr>
          <w:sz w:val="28"/>
          <w:szCs w:val="28"/>
        </w:rPr>
        <w:t>предоставления</w:t>
      </w:r>
      <w:r w:rsidR="0075038E">
        <w:rPr>
          <w:sz w:val="28"/>
          <w:szCs w:val="28"/>
        </w:rPr>
        <w:t xml:space="preserve"> </w:t>
      </w:r>
      <w:r w:rsidR="00AA523A" w:rsidRPr="00E57390">
        <w:rPr>
          <w:sz w:val="28"/>
          <w:szCs w:val="28"/>
        </w:rPr>
        <w:t>земельного</w:t>
      </w:r>
      <w:r w:rsidR="0075038E">
        <w:rPr>
          <w:sz w:val="28"/>
          <w:szCs w:val="28"/>
        </w:rPr>
        <w:t xml:space="preserve"> </w:t>
      </w:r>
      <w:r w:rsidR="00AA523A" w:rsidRPr="00E57390">
        <w:rPr>
          <w:sz w:val="28"/>
          <w:szCs w:val="28"/>
        </w:rPr>
        <w:t>участка</w:t>
      </w:r>
      <w:r w:rsidR="0097333E">
        <w:rPr>
          <w:sz w:val="28"/>
          <w:szCs w:val="28"/>
        </w:rPr>
        <w:t>»</w:t>
      </w:r>
      <w:r w:rsidR="0075038E">
        <w:rPr>
          <w:sz w:val="28"/>
          <w:szCs w:val="28"/>
        </w:rPr>
        <w:t xml:space="preserve"> </w:t>
      </w:r>
      <w:r w:rsidR="0057650F" w:rsidRPr="00E57390">
        <w:rPr>
          <w:sz w:val="28"/>
          <w:szCs w:val="28"/>
        </w:rPr>
        <w:t>члену</w:t>
      </w:r>
      <w:r w:rsidR="0075038E">
        <w:rPr>
          <w:sz w:val="28"/>
          <w:szCs w:val="28"/>
        </w:rPr>
        <w:t xml:space="preserve"> </w:t>
      </w:r>
      <w:r w:rsidR="0097333E">
        <w:rPr>
          <w:sz w:val="28"/>
          <w:szCs w:val="28"/>
        </w:rPr>
        <w:t>некоммерческой</w:t>
      </w:r>
      <w:r w:rsidR="0075038E">
        <w:rPr>
          <w:sz w:val="28"/>
          <w:szCs w:val="28"/>
        </w:rPr>
        <w:t xml:space="preserve"> </w:t>
      </w:r>
      <w:r w:rsidR="0097333E">
        <w:rPr>
          <w:sz w:val="28"/>
          <w:szCs w:val="28"/>
        </w:rPr>
        <w:t>организации</w:t>
      </w:r>
      <w:r w:rsidR="00AA523A" w:rsidRPr="00E57390">
        <w:rPr>
          <w:sz w:val="28"/>
          <w:szCs w:val="28"/>
        </w:rPr>
        <w:t>:</w:t>
      </w:r>
    </w:p>
    <w:p w14:paraId="6B277EDA" w14:textId="5D5D284A" w:rsidR="00AA523A" w:rsidRPr="00E57390" w:rsidRDefault="00AA523A" w:rsidP="00B369FC">
      <w:pPr>
        <w:shd w:val="clear" w:color="auto" w:fill="FFFFFF" w:themeFill="background1"/>
        <w:ind w:firstLine="708"/>
        <w:jc w:val="both"/>
        <w:rPr>
          <w:sz w:val="28"/>
          <w:szCs w:val="28"/>
        </w:rPr>
      </w:pPr>
      <w:r w:rsidRPr="00E57390">
        <w:rPr>
          <w:sz w:val="28"/>
          <w:szCs w:val="28"/>
        </w:rPr>
        <w:t>постановление</w:t>
      </w:r>
      <w:r w:rsidR="0075038E">
        <w:rPr>
          <w:sz w:val="28"/>
          <w:szCs w:val="28"/>
        </w:rPr>
        <w:t xml:space="preserve"> </w:t>
      </w:r>
      <w:r w:rsidRPr="00E57390">
        <w:rPr>
          <w:sz w:val="28"/>
          <w:szCs w:val="28"/>
        </w:rPr>
        <w:t>администрации</w:t>
      </w:r>
      <w:r w:rsidR="0075038E">
        <w:rPr>
          <w:sz w:val="28"/>
          <w:szCs w:val="28"/>
        </w:rPr>
        <w:t xml:space="preserve"> </w:t>
      </w:r>
      <w:r w:rsidRPr="00E57390">
        <w:rPr>
          <w:sz w:val="28"/>
          <w:szCs w:val="28"/>
        </w:rPr>
        <w:t>муниципального</w:t>
      </w:r>
      <w:r w:rsidR="0075038E">
        <w:rPr>
          <w:sz w:val="28"/>
          <w:szCs w:val="28"/>
        </w:rPr>
        <w:t xml:space="preserve"> </w:t>
      </w:r>
      <w:r w:rsidRPr="00E57390">
        <w:rPr>
          <w:sz w:val="28"/>
          <w:szCs w:val="28"/>
        </w:rPr>
        <w:t>образования</w:t>
      </w:r>
      <w:r w:rsidR="0075038E">
        <w:rPr>
          <w:sz w:val="28"/>
          <w:szCs w:val="28"/>
        </w:rPr>
        <w:t xml:space="preserve"> </w:t>
      </w:r>
      <w:r w:rsidRPr="00E57390">
        <w:rPr>
          <w:sz w:val="28"/>
          <w:szCs w:val="28"/>
        </w:rPr>
        <w:t>город</w:t>
      </w:r>
      <w:r w:rsidR="0075038E">
        <w:rPr>
          <w:sz w:val="28"/>
          <w:szCs w:val="28"/>
        </w:rPr>
        <w:t xml:space="preserve"> </w:t>
      </w:r>
      <w:r w:rsidRPr="00E57390">
        <w:rPr>
          <w:sz w:val="28"/>
          <w:szCs w:val="28"/>
        </w:rPr>
        <w:t>Краснодар</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предварительном</w:t>
      </w:r>
      <w:r w:rsidR="0075038E">
        <w:rPr>
          <w:sz w:val="28"/>
          <w:szCs w:val="28"/>
        </w:rPr>
        <w:t xml:space="preserve"> </w:t>
      </w:r>
      <w:r w:rsidRPr="00E57390">
        <w:rPr>
          <w:sz w:val="28"/>
          <w:szCs w:val="28"/>
        </w:rPr>
        <w:t>согласовании</w:t>
      </w:r>
      <w:r w:rsidR="0075038E">
        <w:rPr>
          <w:sz w:val="28"/>
          <w:szCs w:val="28"/>
        </w:rPr>
        <w:t xml:space="preserve"> </w:t>
      </w:r>
      <w:r w:rsidRPr="00E57390">
        <w:rPr>
          <w:sz w:val="28"/>
          <w:szCs w:val="28"/>
        </w:rPr>
        <w:t>пр</w:t>
      </w:r>
      <w:r w:rsidR="009D4B4F" w:rsidRPr="00E57390">
        <w:rPr>
          <w:sz w:val="28"/>
          <w:szCs w:val="28"/>
        </w:rPr>
        <w:t>едоставления</w:t>
      </w:r>
      <w:r w:rsidR="0075038E">
        <w:rPr>
          <w:sz w:val="28"/>
          <w:szCs w:val="28"/>
        </w:rPr>
        <w:t xml:space="preserve"> </w:t>
      </w:r>
      <w:r w:rsidR="009D4B4F" w:rsidRPr="00E57390">
        <w:rPr>
          <w:sz w:val="28"/>
          <w:szCs w:val="28"/>
        </w:rPr>
        <w:t>земельного</w:t>
      </w:r>
      <w:r w:rsidR="0075038E">
        <w:rPr>
          <w:sz w:val="28"/>
          <w:szCs w:val="28"/>
        </w:rPr>
        <w:t xml:space="preserve"> </w:t>
      </w:r>
      <w:r w:rsidR="009D4B4F" w:rsidRPr="00E57390">
        <w:rPr>
          <w:sz w:val="28"/>
          <w:szCs w:val="28"/>
        </w:rPr>
        <w:t>участка</w:t>
      </w:r>
      <w:r w:rsidRPr="00E57390">
        <w:rPr>
          <w:sz w:val="28"/>
          <w:szCs w:val="28"/>
        </w:rPr>
        <w:t>;</w:t>
      </w:r>
    </w:p>
    <w:p w14:paraId="66580414" w14:textId="0CE70EB0" w:rsidR="0057650F" w:rsidRPr="00E57390" w:rsidRDefault="0057650F" w:rsidP="00B369FC">
      <w:pPr>
        <w:shd w:val="clear" w:color="auto" w:fill="FFFFFF" w:themeFill="background1"/>
        <w:ind w:firstLine="708"/>
        <w:jc w:val="both"/>
        <w:rPr>
          <w:sz w:val="28"/>
          <w:szCs w:val="28"/>
        </w:rPr>
      </w:pPr>
      <w:r w:rsidRPr="00E57390">
        <w:rPr>
          <w:sz w:val="28"/>
          <w:szCs w:val="28"/>
        </w:rPr>
        <w:t>решение</w:t>
      </w:r>
      <w:r w:rsidR="0075038E">
        <w:rPr>
          <w:sz w:val="28"/>
          <w:szCs w:val="28"/>
        </w:rPr>
        <w:t xml:space="preserve"> </w:t>
      </w:r>
      <w:r w:rsidRPr="00E57390">
        <w:rPr>
          <w:sz w:val="28"/>
          <w:szCs w:val="28"/>
        </w:rPr>
        <w:t>об</w:t>
      </w:r>
      <w:r w:rsidR="0075038E">
        <w:rPr>
          <w:sz w:val="28"/>
          <w:szCs w:val="28"/>
        </w:rPr>
        <w:t xml:space="preserve"> </w:t>
      </w:r>
      <w:r w:rsidRPr="00E57390">
        <w:rPr>
          <w:sz w:val="28"/>
          <w:szCs w:val="28"/>
        </w:rPr>
        <w:t>отказе</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9D4B4F" w:rsidRPr="00E57390">
        <w:rPr>
          <w:sz w:val="28"/>
          <w:szCs w:val="28"/>
        </w:rPr>
        <w:t>.</w:t>
      </w:r>
    </w:p>
    <w:p w14:paraId="174D6264" w14:textId="7AC2741A" w:rsidR="0057650F" w:rsidRPr="00E57390" w:rsidRDefault="00FD7048" w:rsidP="00B369FC">
      <w:pPr>
        <w:shd w:val="clear" w:color="auto" w:fill="FFFFFF" w:themeFill="background1"/>
        <w:ind w:firstLine="708"/>
        <w:jc w:val="both"/>
        <w:rPr>
          <w:color w:val="000000" w:themeColor="text1"/>
          <w:sz w:val="28"/>
          <w:szCs w:val="28"/>
        </w:rPr>
      </w:pPr>
      <w:r>
        <w:rPr>
          <w:color w:val="000000" w:themeColor="text1"/>
          <w:sz w:val="28"/>
          <w:szCs w:val="28"/>
        </w:rPr>
        <w:t>7.</w:t>
      </w:r>
      <w:r w:rsidR="00AF0761" w:rsidRPr="00E57390">
        <w:rPr>
          <w:color w:val="000000" w:themeColor="text1"/>
          <w:sz w:val="28"/>
          <w:szCs w:val="28"/>
        </w:rPr>
        <w:t>3</w:t>
      </w:r>
      <w:r>
        <w:rPr>
          <w:color w:val="000000" w:themeColor="text1"/>
          <w:sz w:val="28"/>
          <w:szCs w:val="28"/>
        </w:rPr>
        <w:t>.</w:t>
      </w:r>
      <w:r w:rsidR="0075038E">
        <w:rPr>
          <w:color w:val="000000" w:themeColor="text1"/>
          <w:sz w:val="28"/>
          <w:szCs w:val="28"/>
        </w:rPr>
        <w:t xml:space="preserve"> </w:t>
      </w:r>
      <w:r w:rsidR="0057650F" w:rsidRPr="00E57390">
        <w:rPr>
          <w:sz w:val="28"/>
          <w:szCs w:val="28"/>
        </w:rPr>
        <w:t>Для</w:t>
      </w:r>
      <w:r w:rsidR="0075038E">
        <w:rPr>
          <w:sz w:val="28"/>
          <w:szCs w:val="28"/>
        </w:rPr>
        <w:t xml:space="preserve"> </w:t>
      </w:r>
      <w:r w:rsidR="0057650F" w:rsidRPr="00E57390">
        <w:rPr>
          <w:sz w:val="28"/>
          <w:szCs w:val="28"/>
        </w:rPr>
        <w:t>варианта</w:t>
      </w:r>
      <w:r w:rsidR="0075038E">
        <w:rPr>
          <w:sz w:val="28"/>
          <w:szCs w:val="28"/>
        </w:rPr>
        <w:t xml:space="preserve"> </w:t>
      </w:r>
      <w:r w:rsidR="0057650F" w:rsidRPr="00E57390">
        <w:rPr>
          <w:sz w:val="28"/>
          <w:szCs w:val="28"/>
        </w:rPr>
        <w:t>предоставления</w:t>
      </w:r>
      <w:r w:rsidR="0075038E">
        <w:rPr>
          <w:sz w:val="28"/>
          <w:szCs w:val="28"/>
        </w:rPr>
        <w:t xml:space="preserve"> </w:t>
      </w:r>
      <w:r w:rsidR="0057650F" w:rsidRPr="00E57390">
        <w:rPr>
          <w:sz w:val="28"/>
          <w:szCs w:val="28"/>
        </w:rPr>
        <w:t>муниципальной</w:t>
      </w:r>
      <w:r w:rsidR="0075038E">
        <w:rPr>
          <w:sz w:val="28"/>
          <w:szCs w:val="28"/>
        </w:rPr>
        <w:t xml:space="preserve"> </w:t>
      </w:r>
      <w:r w:rsidR="0057650F" w:rsidRPr="00E57390">
        <w:rPr>
          <w:sz w:val="28"/>
          <w:szCs w:val="28"/>
        </w:rPr>
        <w:t>услуги</w:t>
      </w:r>
      <w:r w:rsidR="0075038E">
        <w:rPr>
          <w:sz w:val="28"/>
          <w:szCs w:val="28"/>
        </w:rPr>
        <w:t xml:space="preserve"> </w:t>
      </w:r>
      <w:r w:rsidR="0057650F" w:rsidRPr="00E57390">
        <w:rPr>
          <w:sz w:val="28"/>
          <w:szCs w:val="28"/>
        </w:rPr>
        <w:t>«</w:t>
      </w:r>
      <w:r w:rsidR="00AF0761" w:rsidRPr="00E57390">
        <w:rPr>
          <w:color w:val="000000" w:themeColor="text1"/>
          <w:sz w:val="28"/>
          <w:szCs w:val="28"/>
        </w:rPr>
        <w:t>Предварительное</w:t>
      </w:r>
      <w:r w:rsidR="0075038E">
        <w:rPr>
          <w:color w:val="000000" w:themeColor="text1"/>
          <w:sz w:val="28"/>
          <w:szCs w:val="28"/>
        </w:rPr>
        <w:t xml:space="preserve"> </w:t>
      </w:r>
      <w:r w:rsidR="00AF0761" w:rsidRPr="00E57390">
        <w:rPr>
          <w:color w:val="000000" w:themeColor="text1"/>
          <w:sz w:val="28"/>
          <w:szCs w:val="28"/>
        </w:rPr>
        <w:t>согласование</w:t>
      </w:r>
      <w:r w:rsidR="0075038E">
        <w:rPr>
          <w:color w:val="000000" w:themeColor="text1"/>
          <w:sz w:val="28"/>
          <w:szCs w:val="28"/>
        </w:rPr>
        <w:t xml:space="preserve"> </w:t>
      </w:r>
      <w:r w:rsidR="00AF0761" w:rsidRPr="00E57390">
        <w:rPr>
          <w:color w:val="000000" w:themeColor="text1"/>
          <w:sz w:val="28"/>
          <w:szCs w:val="28"/>
        </w:rPr>
        <w:t>предоставления</w:t>
      </w:r>
      <w:r w:rsidR="0075038E">
        <w:rPr>
          <w:color w:val="000000" w:themeColor="text1"/>
          <w:sz w:val="28"/>
          <w:szCs w:val="28"/>
        </w:rPr>
        <w:t xml:space="preserve"> </w:t>
      </w:r>
      <w:r w:rsidR="0097333E" w:rsidRPr="0097333E">
        <w:rPr>
          <w:color w:val="000000" w:themeColor="text1"/>
          <w:sz w:val="28"/>
          <w:szCs w:val="28"/>
        </w:rPr>
        <w:t>земельного</w:t>
      </w:r>
      <w:r w:rsidR="0075038E">
        <w:rPr>
          <w:color w:val="000000" w:themeColor="text1"/>
          <w:sz w:val="28"/>
          <w:szCs w:val="28"/>
        </w:rPr>
        <w:t xml:space="preserve"> </w:t>
      </w:r>
      <w:r w:rsidR="0097333E" w:rsidRPr="0097333E">
        <w:rPr>
          <w:color w:val="000000" w:themeColor="text1"/>
          <w:sz w:val="28"/>
          <w:szCs w:val="28"/>
        </w:rPr>
        <w:t>участка</w:t>
      </w:r>
      <w:r w:rsidR="0097333E">
        <w:rPr>
          <w:color w:val="000000" w:themeColor="text1"/>
          <w:sz w:val="28"/>
          <w:szCs w:val="28"/>
        </w:rPr>
        <w:t>»</w:t>
      </w:r>
      <w:r w:rsidR="0075038E">
        <w:rPr>
          <w:color w:val="000000" w:themeColor="text1"/>
          <w:sz w:val="28"/>
          <w:szCs w:val="28"/>
        </w:rPr>
        <w:t xml:space="preserve"> </w:t>
      </w:r>
      <w:r w:rsidR="00AF0761" w:rsidRPr="00E57390">
        <w:rPr>
          <w:color w:val="000000" w:themeColor="text1"/>
          <w:sz w:val="28"/>
          <w:szCs w:val="28"/>
        </w:rPr>
        <w:t>относящихся</w:t>
      </w:r>
      <w:r w:rsidR="0075038E">
        <w:rPr>
          <w:color w:val="000000" w:themeColor="text1"/>
          <w:sz w:val="28"/>
          <w:szCs w:val="28"/>
        </w:rPr>
        <w:t xml:space="preserve"> </w:t>
      </w:r>
      <w:r w:rsidR="00AF0761" w:rsidRPr="00E57390">
        <w:rPr>
          <w:color w:val="000000" w:themeColor="text1"/>
          <w:sz w:val="28"/>
          <w:szCs w:val="28"/>
        </w:rPr>
        <w:t>к</w:t>
      </w:r>
      <w:r w:rsidR="0075038E">
        <w:rPr>
          <w:color w:val="000000" w:themeColor="text1"/>
          <w:sz w:val="28"/>
          <w:szCs w:val="28"/>
        </w:rPr>
        <w:t xml:space="preserve"> </w:t>
      </w:r>
      <w:r w:rsidR="00AF0761" w:rsidRPr="00E57390">
        <w:rPr>
          <w:color w:val="000000" w:themeColor="text1"/>
          <w:sz w:val="28"/>
          <w:szCs w:val="28"/>
        </w:rPr>
        <w:t>имуществу</w:t>
      </w:r>
      <w:r w:rsidR="0075038E">
        <w:rPr>
          <w:color w:val="000000" w:themeColor="text1"/>
          <w:sz w:val="28"/>
          <w:szCs w:val="28"/>
        </w:rPr>
        <w:t xml:space="preserve"> </w:t>
      </w:r>
      <w:r w:rsidR="00AF0761" w:rsidRPr="00E57390">
        <w:rPr>
          <w:color w:val="000000" w:themeColor="text1"/>
          <w:sz w:val="28"/>
          <w:szCs w:val="28"/>
        </w:rPr>
        <w:t>общего</w:t>
      </w:r>
      <w:r w:rsidR="0075038E">
        <w:rPr>
          <w:color w:val="000000" w:themeColor="text1"/>
          <w:sz w:val="28"/>
          <w:szCs w:val="28"/>
        </w:rPr>
        <w:t xml:space="preserve"> </w:t>
      </w:r>
      <w:r w:rsidR="00AF0761" w:rsidRPr="00E57390">
        <w:rPr>
          <w:color w:val="000000" w:themeColor="text1"/>
          <w:sz w:val="28"/>
          <w:szCs w:val="28"/>
        </w:rPr>
        <w:t>пользования</w:t>
      </w:r>
      <w:r w:rsidR="0075038E">
        <w:rPr>
          <w:color w:val="000000" w:themeColor="text1"/>
          <w:sz w:val="28"/>
          <w:szCs w:val="28"/>
        </w:rPr>
        <w:t xml:space="preserve"> </w:t>
      </w:r>
      <w:r w:rsidR="00AF0761" w:rsidRPr="00E57390">
        <w:rPr>
          <w:color w:val="000000" w:themeColor="text1"/>
          <w:sz w:val="28"/>
          <w:szCs w:val="28"/>
        </w:rPr>
        <w:t>собственникам</w:t>
      </w:r>
      <w:r w:rsidR="0075038E">
        <w:rPr>
          <w:color w:val="000000" w:themeColor="text1"/>
          <w:sz w:val="28"/>
          <w:szCs w:val="28"/>
        </w:rPr>
        <w:t xml:space="preserve"> </w:t>
      </w:r>
      <w:r w:rsidR="00AF0761" w:rsidRPr="00E57390">
        <w:rPr>
          <w:color w:val="000000" w:themeColor="text1"/>
          <w:sz w:val="28"/>
          <w:szCs w:val="28"/>
        </w:rPr>
        <w:t>земельных</w:t>
      </w:r>
      <w:r w:rsidR="0075038E">
        <w:rPr>
          <w:color w:val="000000" w:themeColor="text1"/>
          <w:sz w:val="28"/>
          <w:szCs w:val="28"/>
        </w:rPr>
        <w:t xml:space="preserve"> </w:t>
      </w:r>
      <w:r w:rsidR="00AF0761" w:rsidRPr="00E57390">
        <w:rPr>
          <w:color w:val="000000" w:themeColor="text1"/>
          <w:sz w:val="28"/>
          <w:szCs w:val="28"/>
        </w:rPr>
        <w:t>участков,</w:t>
      </w:r>
      <w:r w:rsidR="0075038E">
        <w:rPr>
          <w:color w:val="000000" w:themeColor="text1"/>
          <w:sz w:val="28"/>
          <w:szCs w:val="28"/>
        </w:rPr>
        <w:t xml:space="preserve"> </w:t>
      </w:r>
      <w:r w:rsidR="00AF0761" w:rsidRPr="00E57390">
        <w:rPr>
          <w:color w:val="000000" w:themeColor="text1"/>
          <w:sz w:val="28"/>
          <w:szCs w:val="28"/>
        </w:rPr>
        <w:t>расположенных</w:t>
      </w:r>
      <w:r w:rsidR="0075038E">
        <w:rPr>
          <w:color w:val="000000" w:themeColor="text1"/>
          <w:sz w:val="28"/>
          <w:szCs w:val="28"/>
        </w:rPr>
        <w:t xml:space="preserve"> </w:t>
      </w:r>
      <w:r w:rsidR="00AF0761" w:rsidRPr="00E57390">
        <w:rPr>
          <w:color w:val="000000" w:themeColor="text1"/>
          <w:sz w:val="28"/>
          <w:szCs w:val="28"/>
        </w:rPr>
        <w:t>в</w:t>
      </w:r>
      <w:r w:rsidR="0075038E">
        <w:rPr>
          <w:color w:val="000000" w:themeColor="text1"/>
          <w:sz w:val="28"/>
          <w:szCs w:val="28"/>
        </w:rPr>
        <w:t xml:space="preserve"> </w:t>
      </w:r>
      <w:r w:rsidR="00AF0761" w:rsidRPr="00E57390">
        <w:rPr>
          <w:color w:val="000000" w:themeColor="text1"/>
          <w:sz w:val="28"/>
          <w:szCs w:val="28"/>
        </w:rPr>
        <w:t>границах</w:t>
      </w:r>
      <w:r w:rsidR="0075038E">
        <w:rPr>
          <w:color w:val="000000" w:themeColor="text1"/>
          <w:sz w:val="28"/>
          <w:szCs w:val="28"/>
        </w:rPr>
        <w:t xml:space="preserve"> </w:t>
      </w:r>
      <w:r w:rsidR="00AF0761" w:rsidRPr="00E57390">
        <w:rPr>
          <w:color w:val="000000" w:themeColor="text1"/>
          <w:sz w:val="28"/>
          <w:szCs w:val="28"/>
        </w:rPr>
        <w:t>территории</w:t>
      </w:r>
      <w:r w:rsidR="0075038E">
        <w:rPr>
          <w:color w:val="000000" w:themeColor="text1"/>
          <w:sz w:val="28"/>
          <w:szCs w:val="28"/>
        </w:rPr>
        <w:t xml:space="preserve"> </w:t>
      </w:r>
      <w:r w:rsidR="00AF0761" w:rsidRPr="00E57390">
        <w:rPr>
          <w:color w:val="000000" w:themeColor="text1"/>
          <w:sz w:val="28"/>
          <w:szCs w:val="28"/>
        </w:rPr>
        <w:t>ведения</w:t>
      </w:r>
      <w:r w:rsidR="0075038E">
        <w:rPr>
          <w:color w:val="000000" w:themeColor="text1"/>
          <w:sz w:val="28"/>
          <w:szCs w:val="28"/>
        </w:rPr>
        <w:t xml:space="preserve"> </w:t>
      </w:r>
      <w:r w:rsidR="00AF0761" w:rsidRPr="00E57390">
        <w:rPr>
          <w:color w:val="000000" w:themeColor="text1"/>
          <w:sz w:val="28"/>
          <w:szCs w:val="28"/>
        </w:rPr>
        <w:t>гражданами</w:t>
      </w:r>
      <w:r w:rsidR="0075038E">
        <w:rPr>
          <w:color w:val="000000" w:themeColor="text1"/>
          <w:sz w:val="28"/>
          <w:szCs w:val="28"/>
        </w:rPr>
        <w:t xml:space="preserve"> </w:t>
      </w:r>
      <w:r w:rsidR="00AF0761" w:rsidRPr="00E57390">
        <w:rPr>
          <w:color w:val="000000" w:themeColor="text1"/>
          <w:sz w:val="28"/>
          <w:szCs w:val="28"/>
        </w:rPr>
        <w:t>садоводства</w:t>
      </w:r>
      <w:r w:rsidR="0075038E">
        <w:rPr>
          <w:color w:val="000000" w:themeColor="text1"/>
          <w:sz w:val="28"/>
          <w:szCs w:val="28"/>
        </w:rPr>
        <w:t xml:space="preserve"> </w:t>
      </w:r>
      <w:r w:rsidR="00AF0761" w:rsidRPr="00E57390">
        <w:rPr>
          <w:color w:val="000000" w:themeColor="text1"/>
          <w:sz w:val="28"/>
          <w:szCs w:val="28"/>
        </w:rPr>
        <w:t>или</w:t>
      </w:r>
      <w:r w:rsidR="0075038E">
        <w:rPr>
          <w:color w:val="000000" w:themeColor="text1"/>
          <w:sz w:val="28"/>
          <w:szCs w:val="28"/>
        </w:rPr>
        <w:t xml:space="preserve"> </w:t>
      </w:r>
      <w:r w:rsidR="00AF0761" w:rsidRPr="00E57390">
        <w:rPr>
          <w:color w:val="000000" w:themeColor="text1"/>
          <w:sz w:val="28"/>
          <w:szCs w:val="28"/>
        </w:rPr>
        <w:t>огородничества</w:t>
      </w:r>
      <w:r w:rsidR="0075038E">
        <w:rPr>
          <w:color w:val="000000" w:themeColor="text1"/>
          <w:sz w:val="28"/>
          <w:szCs w:val="28"/>
        </w:rPr>
        <w:t xml:space="preserve"> </w:t>
      </w:r>
      <w:r w:rsidR="00AF0761" w:rsidRPr="00E57390">
        <w:rPr>
          <w:color w:val="000000" w:themeColor="text1"/>
          <w:sz w:val="28"/>
          <w:szCs w:val="28"/>
        </w:rPr>
        <w:t>для</w:t>
      </w:r>
      <w:r w:rsidR="0075038E">
        <w:rPr>
          <w:color w:val="000000" w:themeColor="text1"/>
          <w:sz w:val="28"/>
          <w:szCs w:val="28"/>
        </w:rPr>
        <w:t xml:space="preserve"> </w:t>
      </w:r>
      <w:r w:rsidR="00AF0761" w:rsidRPr="00E57390">
        <w:rPr>
          <w:color w:val="000000" w:themeColor="text1"/>
          <w:sz w:val="28"/>
          <w:szCs w:val="28"/>
        </w:rPr>
        <w:t>собственных</w:t>
      </w:r>
      <w:r w:rsidR="0075038E">
        <w:rPr>
          <w:color w:val="000000" w:themeColor="text1"/>
          <w:sz w:val="28"/>
          <w:szCs w:val="28"/>
        </w:rPr>
        <w:t xml:space="preserve"> </w:t>
      </w:r>
      <w:r w:rsidR="00AF0761" w:rsidRPr="00E57390">
        <w:rPr>
          <w:color w:val="000000" w:themeColor="text1"/>
          <w:sz w:val="28"/>
          <w:szCs w:val="28"/>
        </w:rPr>
        <w:t>нужд</w:t>
      </w:r>
      <w:r w:rsidR="0057650F" w:rsidRPr="00E57390">
        <w:rPr>
          <w:color w:val="000000" w:themeColor="text1"/>
          <w:sz w:val="28"/>
          <w:szCs w:val="28"/>
        </w:rPr>
        <w:t>:</w:t>
      </w:r>
    </w:p>
    <w:p w14:paraId="189FC6F6" w14:textId="34B4C398" w:rsidR="00393651" w:rsidRPr="00E57390" w:rsidRDefault="00393651" w:rsidP="00B369FC">
      <w:pPr>
        <w:shd w:val="clear" w:color="auto" w:fill="FFFFFF" w:themeFill="background1"/>
        <w:ind w:firstLine="708"/>
        <w:jc w:val="both"/>
        <w:rPr>
          <w:sz w:val="28"/>
          <w:szCs w:val="28"/>
        </w:rPr>
      </w:pPr>
      <w:r w:rsidRPr="00E57390">
        <w:rPr>
          <w:sz w:val="28"/>
          <w:szCs w:val="28"/>
        </w:rPr>
        <w:t>постановление</w:t>
      </w:r>
      <w:r w:rsidR="0075038E">
        <w:rPr>
          <w:sz w:val="28"/>
          <w:szCs w:val="28"/>
        </w:rPr>
        <w:t xml:space="preserve"> </w:t>
      </w:r>
      <w:r w:rsidRPr="00E57390">
        <w:rPr>
          <w:sz w:val="28"/>
          <w:szCs w:val="28"/>
        </w:rPr>
        <w:t>администрации</w:t>
      </w:r>
      <w:r w:rsidR="0075038E">
        <w:rPr>
          <w:sz w:val="28"/>
          <w:szCs w:val="28"/>
        </w:rPr>
        <w:t xml:space="preserve"> </w:t>
      </w:r>
      <w:r w:rsidRPr="00E57390">
        <w:rPr>
          <w:sz w:val="28"/>
          <w:szCs w:val="28"/>
        </w:rPr>
        <w:t>муниципального</w:t>
      </w:r>
      <w:r w:rsidR="0075038E">
        <w:rPr>
          <w:sz w:val="28"/>
          <w:szCs w:val="28"/>
        </w:rPr>
        <w:t xml:space="preserve"> </w:t>
      </w:r>
      <w:r w:rsidRPr="00E57390">
        <w:rPr>
          <w:sz w:val="28"/>
          <w:szCs w:val="28"/>
        </w:rPr>
        <w:t>образования</w:t>
      </w:r>
      <w:r w:rsidR="0075038E">
        <w:rPr>
          <w:sz w:val="28"/>
          <w:szCs w:val="28"/>
        </w:rPr>
        <w:t xml:space="preserve"> </w:t>
      </w:r>
      <w:r w:rsidRPr="00E57390">
        <w:rPr>
          <w:sz w:val="28"/>
          <w:szCs w:val="28"/>
        </w:rPr>
        <w:t>город</w:t>
      </w:r>
      <w:r w:rsidR="0075038E">
        <w:rPr>
          <w:sz w:val="28"/>
          <w:szCs w:val="28"/>
        </w:rPr>
        <w:t xml:space="preserve"> </w:t>
      </w:r>
      <w:r w:rsidRPr="00E57390">
        <w:rPr>
          <w:sz w:val="28"/>
          <w:szCs w:val="28"/>
        </w:rPr>
        <w:t>Краснодар</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предварительном</w:t>
      </w:r>
      <w:r w:rsidR="0075038E">
        <w:rPr>
          <w:sz w:val="28"/>
          <w:szCs w:val="28"/>
        </w:rPr>
        <w:t xml:space="preserve"> </w:t>
      </w:r>
      <w:r w:rsidRPr="00E57390">
        <w:rPr>
          <w:sz w:val="28"/>
          <w:szCs w:val="28"/>
        </w:rPr>
        <w:t>согласовании</w:t>
      </w:r>
      <w:r w:rsidR="0075038E">
        <w:rPr>
          <w:sz w:val="28"/>
          <w:szCs w:val="28"/>
        </w:rPr>
        <w:t xml:space="preserve"> </w:t>
      </w:r>
      <w:r w:rsidRPr="00E57390">
        <w:rPr>
          <w:sz w:val="28"/>
          <w:szCs w:val="28"/>
        </w:rPr>
        <w:t>пр</w:t>
      </w:r>
      <w:r w:rsidR="009D4B4F" w:rsidRPr="00E57390">
        <w:rPr>
          <w:sz w:val="28"/>
          <w:szCs w:val="28"/>
        </w:rPr>
        <w:t>едоставления</w:t>
      </w:r>
      <w:r w:rsidR="0075038E">
        <w:rPr>
          <w:sz w:val="28"/>
          <w:szCs w:val="28"/>
        </w:rPr>
        <w:t xml:space="preserve"> </w:t>
      </w:r>
      <w:r w:rsidR="009D4B4F" w:rsidRPr="00E57390">
        <w:rPr>
          <w:sz w:val="28"/>
          <w:szCs w:val="28"/>
        </w:rPr>
        <w:t>земельного</w:t>
      </w:r>
      <w:r w:rsidR="0075038E">
        <w:rPr>
          <w:sz w:val="28"/>
          <w:szCs w:val="28"/>
        </w:rPr>
        <w:t xml:space="preserve"> </w:t>
      </w:r>
      <w:r w:rsidR="009D4B4F" w:rsidRPr="00E57390">
        <w:rPr>
          <w:sz w:val="28"/>
          <w:szCs w:val="28"/>
        </w:rPr>
        <w:t>участка</w:t>
      </w:r>
      <w:r w:rsidRPr="00E57390">
        <w:rPr>
          <w:sz w:val="28"/>
          <w:szCs w:val="28"/>
        </w:rPr>
        <w:t>;</w:t>
      </w:r>
    </w:p>
    <w:p w14:paraId="4195DA93" w14:textId="147517E6" w:rsidR="0057650F" w:rsidRPr="00E57390" w:rsidRDefault="0057650F" w:rsidP="00B369FC">
      <w:pPr>
        <w:shd w:val="clear" w:color="auto" w:fill="FFFFFF" w:themeFill="background1"/>
        <w:ind w:firstLine="708"/>
        <w:jc w:val="both"/>
        <w:rPr>
          <w:sz w:val="28"/>
          <w:szCs w:val="28"/>
        </w:rPr>
      </w:pPr>
      <w:r w:rsidRPr="00E57390">
        <w:rPr>
          <w:sz w:val="28"/>
          <w:szCs w:val="28"/>
        </w:rPr>
        <w:t>решение</w:t>
      </w:r>
      <w:r w:rsidR="0075038E">
        <w:rPr>
          <w:sz w:val="28"/>
          <w:szCs w:val="28"/>
        </w:rPr>
        <w:t xml:space="preserve"> </w:t>
      </w:r>
      <w:r w:rsidRPr="00E57390">
        <w:rPr>
          <w:sz w:val="28"/>
          <w:szCs w:val="28"/>
        </w:rPr>
        <w:t>об</w:t>
      </w:r>
      <w:r w:rsidR="0075038E">
        <w:rPr>
          <w:sz w:val="28"/>
          <w:szCs w:val="28"/>
        </w:rPr>
        <w:t xml:space="preserve"> </w:t>
      </w:r>
      <w:r w:rsidRPr="00E57390">
        <w:rPr>
          <w:sz w:val="28"/>
          <w:szCs w:val="28"/>
        </w:rPr>
        <w:t>отказе</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пред</w:t>
      </w:r>
      <w:r w:rsidR="009D4B4F" w:rsidRPr="00E57390">
        <w:rPr>
          <w:sz w:val="28"/>
          <w:szCs w:val="28"/>
        </w:rPr>
        <w:t>оставлении</w:t>
      </w:r>
      <w:r w:rsidR="0075038E">
        <w:rPr>
          <w:sz w:val="28"/>
          <w:szCs w:val="28"/>
        </w:rPr>
        <w:t xml:space="preserve"> </w:t>
      </w:r>
      <w:r w:rsidR="009D4B4F" w:rsidRPr="00E57390">
        <w:rPr>
          <w:sz w:val="28"/>
          <w:szCs w:val="28"/>
        </w:rPr>
        <w:t>муниципальной</w:t>
      </w:r>
      <w:r w:rsidR="0075038E">
        <w:rPr>
          <w:sz w:val="28"/>
          <w:szCs w:val="28"/>
        </w:rPr>
        <w:t xml:space="preserve"> </w:t>
      </w:r>
      <w:r w:rsidR="009D4B4F" w:rsidRPr="00E57390">
        <w:rPr>
          <w:sz w:val="28"/>
          <w:szCs w:val="28"/>
        </w:rPr>
        <w:t>услуги.</w:t>
      </w:r>
    </w:p>
    <w:p w14:paraId="4C51F1E3" w14:textId="073C82D9" w:rsidR="00C22C84" w:rsidRPr="00E57390" w:rsidRDefault="00FD7048" w:rsidP="00B369FC">
      <w:pPr>
        <w:shd w:val="clear" w:color="auto" w:fill="FFFFFF" w:themeFill="background1"/>
        <w:autoSpaceDE w:val="0"/>
        <w:autoSpaceDN w:val="0"/>
        <w:adjustRightInd w:val="0"/>
        <w:ind w:firstLine="720"/>
        <w:jc w:val="both"/>
        <w:rPr>
          <w:sz w:val="28"/>
          <w:szCs w:val="28"/>
        </w:rPr>
      </w:pPr>
      <w:r>
        <w:rPr>
          <w:sz w:val="28"/>
          <w:szCs w:val="28"/>
        </w:rPr>
        <w:t>7.</w:t>
      </w:r>
      <w:r w:rsidR="002320F2" w:rsidRPr="00E57390">
        <w:rPr>
          <w:sz w:val="28"/>
          <w:szCs w:val="28"/>
        </w:rPr>
        <w:t>4</w:t>
      </w:r>
      <w:r>
        <w:rPr>
          <w:sz w:val="28"/>
          <w:szCs w:val="28"/>
        </w:rPr>
        <w:t>.</w:t>
      </w:r>
      <w:r w:rsidR="0075038E">
        <w:rPr>
          <w:sz w:val="28"/>
          <w:szCs w:val="28"/>
        </w:rPr>
        <w:t xml:space="preserve"> </w:t>
      </w:r>
      <w:r w:rsidR="00E43CE8" w:rsidRPr="00E57390">
        <w:rPr>
          <w:sz w:val="28"/>
          <w:szCs w:val="28"/>
        </w:rPr>
        <w:t>Для</w:t>
      </w:r>
      <w:r w:rsidR="0075038E">
        <w:rPr>
          <w:sz w:val="28"/>
          <w:szCs w:val="28"/>
        </w:rPr>
        <w:t xml:space="preserve"> </w:t>
      </w:r>
      <w:r w:rsidR="00E43CE8" w:rsidRPr="00E57390">
        <w:rPr>
          <w:sz w:val="28"/>
          <w:szCs w:val="28"/>
        </w:rPr>
        <w:t>варианта</w:t>
      </w:r>
      <w:r w:rsidR="0075038E">
        <w:rPr>
          <w:sz w:val="28"/>
          <w:szCs w:val="28"/>
        </w:rPr>
        <w:t xml:space="preserve"> </w:t>
      </w:r>
      <w:r w:rsidR="00E43CE8" w:rsidRPr="00E57390">
        <w:rPr>
          <w:sz w:val="28"/>
          <w:szCs w:val="28"/>
        </w:rPr>
        <w:t>предоставления</w:t>
      </w:r>
      <w:r w:rsidR="0075038E">
        <w:rPr>
          <w:sz w:val="28"/>
          <w:szCs w:val="28"/>
        </w:rPr>
        <w:t xml:space="preserve"> </w:t>
      </w:r>
      <w:r w:rsidR="00E43CE8" w:rsidRPr="00E57390">
        <w:rPr>
          <w:sz w:val="28"/>
          <w:szCs w:val="28"/>
        </w:rPr>
        <w:t>муниципальной</w:t>
      </w:r>
      <w:r w:rsidR="0075038E">
        <w:rPr>
          <w:sz w:val="28"/>
          <w:szCs w:val="28"/>
        </w:rPr>
        <w:t xml:space="preserve"> </w:t>
      </w:r>
      <w:r w:rsidR="00E43CE8" w:rsidRPr="00E57390">
        <w:rPr>
          <w:sz w:val="28"/>
          <w:szCs w:val="28"/>
        </w:rPr>
        <w:t>услуги</w:t>
      </w:r>
      <w:r w:rsidR="0075038E">
        <w:rPr>
          <w:sz w:val="28"/>
          <w:szCs w:val="28"/>
        </w:rPr>
        <w:t xml:space="preserve"> </w:t>
      </w:r>
      <w:r w:rsidR="00E43CE8" w:rsidRPr="00E57390">
        <w:rPr>
          <w:sz w:val="28"/>
          <w:szCs w:val="28"/>
        </w:rPr>
        <w:t>«И</w:t>
      </w:r>
      <w:r w:rsidR="002E13D1" w:rsidRPr="00E57390">
        <w:rPr>
          <w:sz w:val="28"/>
          <w:szCs w:val="28"/>
        </w:rPr>
        <w:t>справлени</w:t>
      </w:r>
      <w:r w:rsidR="00E43CE8" w:rsidRPr="00E57390">
        <w:rPr>
          <w:sz w:val="28"/>
          <w:szCs w:val="28"/>
        </w:rPr>
        <w:t>е</w:t>
      </w:r>
      <w:r w:rsidR="0075038E">
        <w:rPr>
          <w:sz w:val="28"/>
          <w:szCs w:val="28"/>
        </w:rPr>
        <w:t xml:space="preserve"> </w:t>
      </w:r>
      <w:r w:rsidR="002E13D1" w:rsidRPr="00E57390">
        <w:rPr>
          <w:sz w:val="28"/>
          <w:szCs w:val="28"/>
        </w:rPr>
        <w:t>допущенных</w:t>
      </w:r>
      <w:r w:rsidR="0075038E">
        <w:rPr>
          <w:sz w:val="28"/>
          <w:szCs w:val="28"/>
        </w:rPr>
        <w:t xml:space="preserve"> </w:t>
      </w:r>
      <w:r w:rsidR="002E13D1" w:rsidRPr="00E57390">
        <w:rPr>
          <w:sz w:val="28"/>
          <w:szCs w:val="28"/>
        </w:rPr>
        <w:t>опечаток</w:t>
      </w:r>
      <w:r w:rsidR="0075038E">
        <w:rPr>
          <w:sz w:val="28"/>
          <w:szCs w:val="28"/>
        </w:rPr>
        <w:t xml:space="preserve"> </w:t>
      </w:r>
      <w:r w:rsidR="002E13D1" w:rsidRPr="00E57390">
        <w:rPr>
          <w:sz w:val="28"/>
          <w:szCs w:val="28"/>
        </w:rPr>
        <w:t>и</w:t>
      </w:r>
      <w:r w:rsidR="0075038E">
        <w:rPr>
          <w:sz w:val="28"/>
          <w:szCs w:val="28"/>
        </w:rPr>
        <w:t xml:space="preserve"> </w:t>
      </w:r>
      <w:r w:rsidR="002E13D1" w:rsidRPr="00E57390">
        <w:rPr>
          <w:sz w:val="28"/>
          <w:szCs w:val="28"/>
        </w:rPr>
        <w:t>ошибок</w:t>
      </w:r>
      <w:r w:rsidR="0075038E">
        <w:rPr>
          <w:sz w:val="28"/>
          <w:szCs w:val="28"/>
        </w:rPr>
        <w:t xml:space="preserve"> </w:t>
      </w:r>
      <w:r w:rsidR="002E13D1" w:rsidRPr="00E57390">
        <w:rPr>
          <w:sz w:val="28"/>
          <w:szCs w:val="28"/>
        </w:rPr>
        <w:t>в</w:t>
      </w:r>
      <w:r w:rsidR="0075038E">
        <w:rPr>
          <w:sz w:val="28"/>
          <w:szCs w:val="28"/>
        </w:rPr>
        <w:t xml:space="preserve"> </w:t>
      </w:r>
      <w:r w:rsidR="002E13D1" w:rsidRPr="00E57390">
        <w:rPr>
          <w:sz w:val="28"/>
          <w:szCs w:val="28"/>
        </w:rPr>
        <w:t>выданных</w:t>
      </w:r>
      <w:r w:rsidR="0075038E">
        <w:rPr>
          <w:sz w:val="28"/>
          <w:szCs w:val="28"/>
        </w:rPr>
        <w:t xml:space="preserve"> </w:t>
      </w:r>
      <w:r w:rsidR="002E13D1" w:rsidRPr="00E57390">
        <w:rPr>
          <w:sz w:val="28"/>
          <w:szCs w:val="28"/>
        </w:rPr>
        <w:t>в</w:t>
      </w:r>
      <w:r w:rsidR="0075038E">
        <w:rPr>
          <w:sz w:val="28"/>
          <w:szCs w:val="28"/>
        </w:rPr>
        <w:t xml:space="preserve"> </w:t>
      </w:r>
      <w:r w:rsidR="002E13D1" w:rsidRPr="00E57390">
        <w:rPr>
          <w:sz w:val="28"/>
          <w:szCs w:val="28"/>
        </w:rPr>
        <w:t>результате</w:t>
      </w:r>
      <w:r w:rsidR="0075038E">
        <w:rPr>
          <w:sz w:val="28"/>
          <w:szCs w:val="28"/>
        </w:rPr>
        <w:t xml:space="preserve"> </w:t>
      </w:r>
      <w:r w:rsidR="002E13D1" w:rsidRPr="00E57390">
        <w:rPr>
          <w:sz w:val="28"/>
          <w:szCs w:val="28"/>
        </w:rPr>
        <w:t>предоставления</w:t>
      </w:r>
      <w:r w:rsidR="0075038E">
        <w:rPr>
          <w:sz w:val="28"/>
          <w:szCs w:val="28"/>
        </w:rPr>
        <w:t xml:space="preserve"> </w:t>
      </w:r>
      <w:r w:rsidR="002E13D1" w:rsidRPr="00E57390">
        <w:rPr>
          <w:sz w:val="28"/>
          <w:szCs w:val="28"/>
        </w:rPr>
        <w:t>муниципальной</w:t>
      </w:r>
      <w:r w:rsidR="0075038E">
        <w:rPr>
          <w:sz w:val="28"/>
          <w:szCs w:val="28"/>
        </w:rPr>
        <w:t xml:space="preserve"> </w:t>
      </w:r>
      <w:r w:rsidR="002E13D1" w:rsidRPr="00E57390">
        <w:rPr>
          <w:sz w:val="28"/>
          <w:szCs w:val="28"/>
        </w:rPr>
        <w:t>услуги</w:t>
      </w:r>
      <w:r w:rsidR="0075038E">
        <w:rPr>
          <w:sz w:val="28"/>
          <w:szCs w:val="28"/>
        </w:rPr>
        <w:t xml:space="preserve"> </w:t>
      </w:r>
      <w:r w:rsidR="002E13D1" w:rsidRPr="00E57390">
        <w:rPr>
          <w:sz w:val="28"/>
          <w:szCs w:val="28"/>
        </w:rPr>
        <w:t>документах</w:t>
      </w:r>
      <w:r w:rsidR="00E43CE8" w:rsidRPr="00E57390">
        <w:rPr>
          <w:sz w:val="28"/>
          <w:szCs w:val="28"/>
        </w:rPr>
        <w:t>»</w:t>
      </w:r>
      <w:r w:rsidR="002E13D1" w:rsidRPr="00E57390">
        <w:rPr>
          <w:sz w:val="28"/>
          <w:szCs w:val="28"/>
        </w:rPr>
        <w:t>:</w:t>
      </w:r>
    </w:p>
    <w:p w14:paraId="7EB9756A" w14:textId="186CAB1C" w:rsidR="002E13D1" w:rsidRDefault="00C22C84" w:rsidP="00B369FC">
      <w:pPr>
        <w:shd w:val="clear" w:color="auto" w:fill="FFFFFF" w:themeFill="background1"/>
        <w:autoSpaceDE w:val="0"/>
        <w:autoSpaceDN w:val="0"/>
        <w:adjustRightInd w:val="0"/>
        <w:ind w:firstLine="720"/>
        <w:jc w:val="both"/>
        <w:rPr>
          <w:sz w:val="28"/>
          <w:szCs w:val="28"/>
        </w:rPr>
      </w:pPr>
      <w:r w:rsidRPr="00E57390">
        <w:rPr>
          <w:sz w:val="28"/>
          <w:szCs w:val="28"/>
        </w:rPr>
        <w:t>документ,</w:t>
      </w:r>
      <w:r w:rsidR="0075038E">
        <w:rPr>
          <w:sz w:val="28"/>
          <w:szCs w:val="28"/>
        </w:rPr>
        <w:t xml:space="preserve"> </w:t>
      </w:r>
      <w:r w:rsidRPr="00E57390">
        <w:rPr>
          <w:sz w:val="28"/>
          <w:szCs w:val="28"/>
        </w:rPr>
        <w:t>выданный</w:t>
      </w:r>
      <w:r w:rsidR="0075038E">
        <w:rPr>
          <w:sz w:val="28"/>
          <w:szCs w:val="28"/>
        </w:rPr>
        <w:t xml:space="preserve"> </w:t>
      </w:r>
      <w:r w:rsidRPr="00E57390">
        <w:rPr>
          <w:sz w:val="28"/>
          <w:szCs w:val="28"/>
        </w:rPr>
        <w:t>по</w:t>
      </w:r>
      <w:r w:rsidR="0075038E">
        <w:rPr>
          <w:sz w:val="28"/>
          <w:szCs w:val="28"/>
        </w:rPr>
        <w:t xml:space="preserve"> </w:t>
      </w:r>
      <w:r w:rsidRPr="00E57390">
        <w:rPr>
          <w:sz w:val="28"/>
          <w:szCs w:val="28"/>
        </w:rPr>
        <w:t>результату</w:t>
      </w:r>
      <w:r w:rsidR="0075038E">
        <w:rPr>
          <w:sz w:val="28"/>
          <w:szCs w:val="28"/>
        </w:rPr>
        <w:t xml:space="preserve"> </w:t>
      </w:r>
      <w:r w:rsidRPr="00E57390">
        <w:rPr>
          <w:sz w:val="28"/>
          <w:szCs w:val="28"/>
        </w:rPr>
        <w:t>ранее</w:t>
      </w:r>
      <w:r w:rsidR="0075038E">
        <w:rPr>
          <w:sz w:val="28"/>
          <w:szCs w:val="28"/>
        </w:rPr>
        <w:t xml:space="preserve"> </w:t>
      </w:r>
      <w:r w:rsidRPr="00E57390">
        <w:rPr>
          <w:sz w:val="28"/>
          <w:szCs w:val="28"/>
        </w:rPr>
        <w:t>предоставленной</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без</w:t>
      </w:r>
      <w:r w:rsidR="0075038E">
        <w:rPr>
          <w:sz w:val="28"/>
          <w:szCs w:val="28"/>
        </w:rPr>
        <w:t xml:space="preserve"> </w:t>
      </w:r>
      <w:r w:rsidRPr="00E57390">
        <w:rPr>
          <w:sz w:val="28"/>
          <w:szCs w:val="28"/>
        </w:rPr>
        <w:t>опечаток</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ошибок</w:t>
      </w:r>
      <w:r w:rsidR="00FD7048">
        <w:rPr>
          <w:sz w:val="28"/>
          <w:szCs w:val="28"/>
        </w:rPr>
        <w:t>;</w:t>
      </w:r>
    </w:p>
    <w:p w14:paraId="59C22F00" w14:textId="0898C064" w:rsidR="00FD7048" w:rsidRDefault="00FD7048" w:rsidP="00B369FC">
      <w:pPr>
        <w:shd w:val="clear" w:color="auto" w:fill="FFFFFF" w:themeFill="background1"/>
        <w:autoSpaceDE w:val="0"/>
        <w:autoSpaceDN w:val="0"/>
        <w:adjustRightInd w:val="0"/>
        <w:ind w:firstLine="720"/>
        <w:jc w:val="both"/>
        <w:rPr>
          <w:sz w:val="28"/>
          <w:szCs w:val="28"/>
        </w:rPr>
      </w:pPr>
      <w:r w:rsidRPr="00FD7048">
        <w:rPr>
          <w:sz w:val="28"/>
          <w:szCs w:val="28"/>
        </w:rPr>
        <w:t>решение</w:t>
      </w:r>
      <w:r w:rsidR="0075038E">
        <w:rPr>
          <w:sz w:val="28"/>
          <w:szCs w:val="28"/>
        </w:rPr>
        <w:t xml:space="preserve"> </w:t>
      </w:r>
      <w:r w:rsidRPr="00FD7048">
        <w:rPr>
          <w:sz w:val="28"/>
          <w:szCs w:val="28"/>
        </w:rPr>
        <w:t>об</w:t>
      </w:r>
      <w:r w:rsidR="0075038E">
        <w:rPr>
          <w:sz w:val="28"/>
          <w:szCs w:val="28"/>
        </w:rPr>
        <w:t xml:space="preserve"> </w:t>
      </w:r>
      <w:r w:rsidRPr="00FD7048">
        <w:rPr>
          <w:sz w:val="28"/>
          <w:szCs w:val="28"/>
        </w:rPr>
        <w:t>отказе</w:t>
      </w:r>
      <w:r w:rsidR="0075038E">
        <w:rPr>
          <w:sz w:val="28"/>
          <w:szCs w:val="28"/>
        </w:rPr>
        <w:t xml:space="preserve"> </w:t>
      </w:r>
      <w:r w:rsidRPr="00FD7048">
        <w:rPr>
          <w:sz w:val="28"/>
          <w:szCs w:val="28"/>
        </w:rPr>
        <w:t>в</w:t>
      </w:r>
      <w:r w:rsidR="0075038E">
        <w:rPr>
          <w:sz w:val="28"/>
          <w:szCs w:val="28"/>
        </w:rPr>
        <w:t xml:space="preserve"> </w:t>
      </w:r>
      <w:r w:rsidRPr="00FD7048">
        <w:rPr>
          <w:sz w:val="28"/>
          <w:szCs w:val="28"/>
        </w:rPr>
        <w:t>предоставлении</w:t>
      </w:r>
      <w:r w:rsidR="0075038E">
        <w:rPr>
          <w:sz w:val="28"/>
          <w:szCs w:val="28"/>
        </w:rPr>
        <w:t xml:space="preserve"> </w:t>
      </w:r>
      <w:r w:rsidRPr="00FD7048">
        <w:rPr>
          <w:sz w:val="28"/>
          <w:szCs w:val="28"/>
        </w:rPr>
        <w:t>муниципальной</w:t>
      </w:r>
      <w:r w:rsidR="0075038E">
        <w:rPr>
          <w:sz w:val="28"/>
          <w:szCs w:val="28"/>
        </w:rPr>
        <w:t xml:space="preserve"> </w:t>
      </w:r>
      <w:r w:rsidRPr="00FD7048">
        <w:rPr>
          <w:sz w:val="28"/>
          <w:szCs w:val="28"/>
        </w:rPr>
        <w:t>услуги.</w:t>
      </w:r>
    </w:p>
    <w:p w14:paraId="499EDA41" w14:textId="42C17BCE" w:rsidR="00FD7048" w:rsidRPr="00FD7048" w:rsidRDefault="00FD7048" w:rsidP="00B369FC">
      <w:pPr>
        <w:shd w:val="clear" w:color="auto" w:fill="FFFFFF" w:themeFill="background1"/>
        <w:autoSpaceDE w:val="0"/>
        <w:autoSpaceDN w:val="0"/>
        <w:adjustRightInd w:val="0"/>
        <w:ind w:firstLine="720"/>
        <w:jc w:val="both"/>
        <w:rPr>
          <w:sz w:val="28"/>
          <w:szCs w:val="28"/>
        </w:rPr>
      </w:pPr>
      <w:r>
        <w:rPr>
          <w:sz w:val="28"/>
          <w:szCs w:val="28"/>
        </w:rPr>
        <w:t>7.5.</w:t>
      </w:r>
      <w:r w:rsidR="0075038E">
        <w:rPr>
          <w:sz w:val="28"/>
          <w:szCs w:val="28"/>
        </w:rPr>
        <w:t xml:space="preserve"> </w:t>
      </w:r>
      <w:r w:rsidRPr="00FD7048">
        <w:rPr>
          <w:sz w:val="28"/>
          <w:szCs w:val="28"/>
        </w:rPr>
        <w:t>Для</w:t>
      </w:r>
      <w:r w:rsidR="0075038E">
        <w:rPr>
          <w:sz w:val="28"/>
          <w:szCs w:val="28"/>
        </w:rPr>
        <w:t xml:space="preserve"> </w:t>
      </w:r>
      <w:r w:rsidRPr="00FD7048">
        <w:rPr>
          <w:sz w:val="28"/>
          <w:szCs w:val="28"/>
        </w:rPr>
        <w:t>варианта</w:t>
      </w:r>
      <w:r w:rsidR="0075038E">
        <w:rPr>
          <w:sz w:val="28"/>
          <w:szCs w:val="28"/>
        </w:rPr>
        <w:t xml:space="preserve"> </w:t>
      </w:r>
      <w:r w:rsidRPr="00FD7048">
        <w:rPr>
          <w:sz w:val="28"/>
          <w:szCs w:val="28"/>
        </w:rPr>
        <w:t>предоставления</w:t>
      </w:r>
      <w:r w:rsidR="0075038E">
        <w:rPr>
          <w:sz w:val="28"/>
          <w:szCs w:val="28"/>
        </w:rPr>
        <w:t xml:space="preserve"> </w:t>
      </w:r>
      <w:r w:rsidRPr="00FD7048">
        <w:rPr>
          <w:sz w:val="28"/>
          <w:szCs w:val="28"/>
        </w:rPr>
        <w:t>муниципальной</w:t>
      </w:r>
      <w:r w:rsidR="0075038E">
        <w:rPr>
          <w:sz w:val="28"/>
          <w:szCs w:val="28"/>
        </w:rPr>
        <w:t xml:space="preserve"> </w:t>
      </w:r>
      <w:r w:rsidRPr="00FD7048">
        <w:rPr>
          <w:sz w:val="28"/>
          <w:szCs w:val="28"/>
        </w:rPr>
        <w:t>услуги</w:t>
      </w:r>
      <w:r w:rsidR="0075038E">
        <w:rPr>
          <w:sz w:val="28"/>
          <w:szCs w:val="28"/>
        </w:rPr>
        <w:t xml:space="preserve"> </w:t>
      </w:r>
      <w:r w:rsidRPr="00FD7048">
        <w:rPr>
          <w:sz w:val="28"/>
          <w:szCs w:val="28"/>
        </w:rPr>
        <w:t>«Выдача</w:t>
      </w:r>
      <w:r w:rsidR="0075038E">
        <w:rPr>
          <w:sz w:val="28"/>
          <w:szCs w:val="28"/>
        </w:rPr>
        <w:t xml:space="preserve"> </w:t>
      </w:r>
      <w:r w:rsidRPr="00FD7048">
        <w:rPr>
          <w:sz w:val="28"/>
          <w:szCs w:val="28"/>
        </w:rPr>
        <w:t>дубликата</w:t>
      </w:r>
      <w:r w:rsidR="0075038E">
        <w:rPr>
          <w:sz w:val="28"/>
          <w:szCs w:val="28"/>
        </w:rPr>
        <w:t xml:space="preserve"> </w:t>
      </w:r>
      <w:r w:rsidRPr="00FD7048">
        <w:rPr>
          <w:sz w:val="28"/>
          <w:szCs w:val="28"/>
        </w:rPr>
        <w:t>документа,</w:t>
      </w:r>
      <w:r w:rsidR="0075038E">
        <w:rPr>
          <w:sz w:val="28"/>
          <w:szCs w:val="28"/>
        </w:rPr>
        <w:t xml:space="preserve"> </w:t>
      </w:r>
      <w:r w:rsidRPr="00FD7048">
        <w:rPr>
          <w:sz w:val="28"/>
          <w:szCs w:val="28"/>
        </w:rPr>
        <w:t>выданного</w:t>
      </w:r>
      <w:r w:rsidR="0075038E">
        <w:rPr>
          <w:sz w:val="28"/>
          <w:szCs w:val="28"/>
        </w:rPr>
        <w:t xml:space="preserve"> </w:t>
      </w:r>
      <w:r w:rsidRPr="00FD7048">
        <w:rPr>
          <w:sz w:val="28"/>
          <w:szCs w:val="28"/>
        </w:rPr>
        <w:t>по</w:t>
      </w:r>
      <w:r w:rsidR="0075038E">
        <w:rPr>
          <w:sz w:val="28"/>
          <w:szCs w:val="28"/>
        </w:rPr>
        <w:t xml:space="preserve"> </w:t>
      </w:r>
      <w:r w:rsidRPr="00FD7048">
        <w:rPr>
          <w:sz w:val="28"/>
          <w:szCs w:val="28"/>
        </w:rPr>
        <w:t>результату</w:t>
      </w:r>
      <w:r w:rsidR="0075038E">
        <w:rPr>
          <w:sz w:val="28"/>
          <w:szCs w:val="28"/>
        </w:rPr>
        <w:t xml:space="preserve"> </w:t>
      </w:r>
      <w:r w:rsidRPr="00FD7048">
        <w:rPr>
          <w:sz w:val="28"/>
          <w:szCs w:val="28"/>
        </w:rPr>
        <w:t>ранее</w:t>
      </w:r>
      <w:r w:rsidR="0075038E">
        <w:rPr>
          <w:sz w:val="28"/>
          <w:szCs w:val="28"/>
        </w:rPr>
        <w:t xml:space="preserve"> </w:t>
      </w:r>
      <w:r w:rsidRPr="00FD7048">
        <w:rPr>
          <w:sz w:val="28"/>
          <w:szCs w:val="28"/>
        </w:rPr>
        <w:t>предоставленной</w:t>
      </w:r>
      <w:r w:rsidR="0075038E">
        <w:rPr>
          <w:sz w:val="28"/>
          <w:szCs w:val="28"/>
        </w:rPr>
        <w:t xml:space="preserve"> </w:t>
      </w:r>
      <w:r w:rsidRPr="00FD7048">
        <w:rPr>
          <w:sz w:val="28"/>
          <w:szCs w:val="28"/>
        </w:rPr>
        <w:t>муниципальной</w:t>
      </w:r>
      <w:r w:rsidR="0075038E">
        <w:rPr>
          <w:sz w:val="28"/>
          <w:szCs w:val="28"/>
        </w:rPr>
        <w:t xml:space="preserve"> </w:t>
      </w:r>
      <w:r w:rsidRPr="00FD7048">
        <w:rPr>
          <w:sz w:val="28"/>
          <w:szCs w:val="28"/>
        </w:rPr>
        <w:t>услуги»:</w:t>
      </w:r>
    </w:p>
    <w:p w14:paraId="6E27CD6C" w14:textId="0A81B844" w:rsidR="00FD7048" w:rsidRPr="00FD7048" w:rsidRDefault="00FD7048" w:rsidP="00B369FC">
      <w:pPr>
        <w:shd w:val="clear" w:color="auto" w:fill="FFFFFF" w:themeFill="background1"/>
        <w:autoSpaceDE w:val="0"/>
        <w:autoSpaceDN w:val="0"/>
        <w:adjustRightInd w:val="0"/>
        <w:ind w:firstLine="720"/>
        <w:jc w:val="both"/>
        <w:rPr>
          <w:sz w:val="28"/>
          <w:szCs w:val="28"/>
        </w:rPr>
      </w:pPr>
      <w:r w:rsidRPr="00FD7048">
        <w:rPr>
          <w:sz w:val="28"/>
          <w:szCs w:val="28"/>
        </w:rPr>
        <w:t>дубликат</w:t>
      </w:r>
      <w:r w:rsidR="0075038E">
        <w:rPr>
          <w:sz w:val="28"/>
          <w:szCs w:val="28"/>
        </w:rPr>
        <w:t xml:space="preserve"> </w:t>
      </w:r>
      <w:r w:rsidRPr="00FD7048">
        <w:rPr>
          <w:sz w:val="28"/>
          <w:szCs w:val="28"/>
        </w:rPr>
        <w:t>документа,</w:t>
      </w:r>
      <w:r w:rsidR="0075038E">
        <w:rPr>
          <w:sz w:val="28"/>
          <w:szCs w:val="28"/>
        </w:rPr>
        <w:t xml:space="preserve"> </w:t>
      </w:r>
      <w:r w:rsidRPr="00FD7048">
        <w:rPr>
          <w:sz w:val="28"/>
          <w:szCs w:val="28"/>
        </w:rPr>
        <w:t>выданного</w:t>
      </w:r>
      <w:r w:rsidR="0075038E">
        <w:rPr>
          <w:sz w:val="28"/>
          <w:szCs w:val="28"/>
        </w:rPr>
        <w:t xml:space="preserve"> </w:t>
      </w:r>
      <w:r w:rsidRPr="00FD7048">
        <w:rPr>
          <w:sz w:val="28"/>
          <w:szCs w:val="28"/>
        </w:rPr>
        <w:t>по</w:t>
      </w:r>
      <w:r w:rsidR="0075038E">
        <w:rPr>
          <w:sz w:val="28"/>
          <w:szCs w:val="28"/>
        </w:rPr>
        <w:t xml:space="preserve"> </w:t>
      </w:r>
      <w:r w:rsidRPr="00FD7048">
        <w:rPr>
          <w:sz w:val="28"/>
          <w:szCs w:val="28"/>
        </w:rPr>
        <w:t>результату</w:t>
      </w:r>
      <w:r w:rsidR="0075038E">
        <w:rPr>
          <w:sz w:val="28"/>
          <w:szCs w:val="28"/>
        </w:rPr>
        <w:t xml:space="preserve"> </w:t>
      </w:r>
      <w:r w:rsidRPr="00FD7048">
        <w:rPr>
          <w:sz w:val="28"/>
          <w:szCs w:val="28"/>
        </w:rPr>
        <w:t>ранее</w:t>
      </w:r>
      <w:r w:rsidR="0075038E">
        <w:rPr>
          <w:sz w:val="28"/>
          <w:szCs w:val="28"/>
        </w:rPr>
        <w:t xml:space="preserve"> </w:t>
      </w:r>
      <w:r w:rsidRPr="00FD7048">
        <w:rPr>
          <w:sz w:val="28"/>
          <w:szCs w:val="28"/>
        </w:rPr>
        <w:t>предоставленной</w:t>
      </w:r>
      <w:r w:rsidR="0075038E">
        <w:rPr>
          <w:sz w:val="28"/>
          <w:szCs w:val="28"/>
        </w:rPr>
        <w:t xml:space="preserve"> </w:t>
      </w:r>
      <w:r w:rsidRPr="00FD7048">
        <w:rPr>
          <w:sz w:val="28"/>
          <w:szCs w:val="28"/>
        </w:rPr>
        <w:t>муниципальной</w:t>
      </w:r>
      <w:r w:rsidR="0075038E">
        <w:rPr>
          <w:sz w:val="28"/>
          <w:szCs w:val="28"/>
        </w:rPr>
        <w:t xml:space="preserve"> </w:t>
      </w:r>
      <w:r w:rsidRPr="00FD7048">
        <w:rPr>
          <w:sz w:val="28"/>
          <w:szCs w:val="28"/>
        </w:rPr>
        <w:t>услуги;</w:t>
      </w:r>
    </w:p>
    <w:p w14:paraId="3FD0AE2B" w14:textId="3B499411" w:rsidR="00FD7048" w:rsidRPr="00E57390" w:rsidRDefault="00FD7048" w:rsidP="00B369FC">
      <w:pPr>
        <w:shd w:val="clear" w:color="auto" w:fill="FFFFFF" w:themeFill="background1"/>
        <w:autoSpaceDE w:val="0"/>
        <w:autoSpaceDN w:val="0"/>
        <w:adjustRightInd w:val="0"/>
        <w:ind w:firstLine="720"/>
        <w:jc w:val="both"/>
        <w:rPr>
          <w:sz w:val="28"/>
          <w:szCs w:val="28"/>
        </w:rPr>
      </w:pPr>
      <w:r w:rsidRPr="00FD7048">
        <w:rPr>
          <w:sz w:val="28"/>
          <w:szCs w:val="28"/>
        </w:rPr>
        <w:t>решение</w:t>
      </w:r>
      <w:r w:rsidR="0075038E">
        <w:rPr>
          <w:sz w:val="28"/>
          <w:szCs w:val="28"/>
        </w:rPr>
        <w:t xml:space="preserve"> </w:t>
      </w:r>
      <w:r w:rsidRPr="00FD7048">
        <w:rPr>
          <w:sz w:val="28"/>
          <w:szCs w:val="28"/>
        </w:rPr>
        <w:t>об</w:t>
      </w:r>
      <w:r w:rsidR="0075038E">
        <w:rPr>
          <w:sz w:val="28"/>
          <w:szCs w:val="28"/>
        </w:rPr>
        <w:t xml:space="preserve"> </w:t>
      </w:r>
      <w:r w:rsidRPr="00FD7048">
        <w:rPr>
          <w:sz w:val="28"/>
          <w:szCs w:val="28"/>
        </w:rPr>
        <w:t>отказе</w:t>
      </w:r>
      <w:r w:rsidR="0075038E">
        <w:rPr>
          <w:sz w:val="28"/>
          <w:szCs w:val="28"/>
        </w:rPr>
        <w:t xml:space="preserve"> </w:t>
      </w:r>
      <w:r w:rsidRPr="00FD7048">
        <w:rPr>
          <w:sz w:val="28"/>
          <w:szCs w:val="28"/>
        </w:rPr>
        <w:t>в</w:t>
      </w:r>
      <w:r w:rsidR="0075038E">
        <w:rPr>
          <w:sz w:val="28"/>
          <w:szCs w:val="28"/>
        </w:rPr>
        <w:t xml:space="preserve"> </w:t>
      </w:r>
      <w:r w:rsidRPr="00FD7048">
        <w:rPr>
          <w:sz w:val="28"/>
          <w:szCs w:val="28"/>
        </w:rPr>
        <w:t>предоставлении</w:t>
      </w:r>
      <w:r w:rsidR="0075038E">
        <w:rPr>
          <w:sz w:val="28"/>
          <w:szCs w:val="28"/>
        </w:rPr>
        <w:t xml:space="preserve"> </w:t>
      </w:r>
      <w:r w:rsidRPr="00FD7048">
        <w:rPr>
          <w:sz w:val="28"/>
          <w:szCs w:val="28"/>
        </w:rPr>
        <w:t>муниципальной</w:t>
      </w:r>
      <w:r w:rsidR="0075038E">
        <w:rPr>
          <w:sz w:val="28"/>
          <w:szCs w:val="28"/>
        </w:rPr>
        <w:t xml:space="preserve"> </w:t>
      </w:r>
      <w:r w:rsidRPr="00FD7048">
        <w:rPr>
          <w:sz w:val="28"/>
          <w:szCs w:val="28"/>
        </w:rPr>
        <w:t>услуги.</w:t>
      </w:r>
    </w:p>
    <w:bookmarkEnd w:id="8"/>
    <w:p w14:paraId="2BDA6F8D" w14:textId="274F1C2E" w:rsidR="008F0DF9" w:rsidRPr="00E57390" w:rsidRDefault="00A656C7" w:rsidP="00B369FC">
      <w:pPr>
        <w:widowControl w:val="0"/>
        <w:shd w:val="clear" w:color="auto" w:fill="FFFFFF" w:themeFill="background1"/>
        <w:ind w:firstLine="720"/>
        <w:jc w:val="both"/>
        <w:rPr>
          <w:sz w:val="28"/>
          <w:szCs w:val="28"/>
        </w:rPr>
      </w:pPr>
      <w:r w:rsidRPr="00FD7048">
        <w:rPr>
          <w:sz w:val="28"/>
          <w:szCs w:val="28"/>
        </w:rPr>
        <w:lastRenderedPageBreak/>
        <w:t>8</w:t>
      </w:r>
      <w:r w:rsidR="008F0DF9" w:rsidRPr="00FD7048">
        <w:rPr>
          <w:sz w:val="28"/>
          <w:szCs w:val="28"/>
        </w:rPr>
        <w:t>.</w:t>
      </w:r>
      <w:r w:rsidR="0075038E">
        <w:rPr>
          <w:sz w:val="28"/>
          <w:szCs w:val="28"/>
        </w:rPr>
        <w:t xml:space="preserve"> </w:t>
      </w:r>
      <w:r w:rsidR="008F0DF9" w:rsidRPr="00E57390">
        <w:rPr>
          <w:sz w:val="28"/>
          <w:szCs w:val="28"/>
        </w:rPr>
        <w:t>Заявитель</w:t>
      </w:r>
      <w:r w:rsidR="0075038E">
        <w:rPr>
          <w:sz w:val="28"/>
          <w:szCs w:val="28"/>
        </w:rPr>
        <w:t xml:space="preserve"> </w:t>
      </w:r>
      <w:r w:rsidR="008F0DF9" w:rsidRPr="00E57390">
        <w:rPr>
          <w:sz w:val="28"/>
          <w:szCs w:val="28"/>
        </w:rPr>
        <w:t>вправе</w:t>
      </w:r>
      <w:r w:rsidR="0075038E">
        <w:rPr>
          <w:sz w:val="28"/>
          <w:szCs w:val="28"/>
        </w:rPr>
        <w:t xml:space="preserve"> </w:t>
      </w:r>
      <w:r w:rsidR="008F0DF9" w:rsidRPr="00E57390">
        <w:rPr>
          <w:sz w:val="28"/>
          <w:szCs w:val="28"/>
        </w:rPr>
        <w:t>получить</w:t>
      </w:r>
      <w:r w:rsidR="0075038E">
        <w:rPr>
          <w:sz w:val="28"/>
          <w:szCs w:val="28"/>
        </w:rPr>
        <w:t xml:space="preserve"> </w:t>
      </w:r>
      <w:r w:rsidR="008F0DF9" w:rsidRPr="00E57390">
        <w:rPr>
          <w:sz w:val="28"/>
          <w:szCs w:val="28"/>
        </w:rPr>
        <w:t>результат</w:t>
      </w:r>
      <w:r w:rsidR="0075038E">
        <w:rPr>
          <w:sz w:val="28"/>
          <w:szCs w:val="28"/>
        </w:rPr>
        <w:t xml:space="preserve"> </w:t>
      </w:r>
      <w:r w:rsidR="008F0DF9" w:rsidRPr="00E57390">
        <w:rPr>
          <w:sz w:val="28"/>
          <w:szCs w:val="28"/>
        </w:rPr>
        <w:t>предоставления</w:t>
      </w:r>
      <w:r w:rsidR="0075038E">
        <w:rPr>
          <w:sz w:val="28"/>
          <w:szCs w:val="28"/>
        </w:rPr>
        <w:t xml:space="preserve"> </w:t>
      </w:r>
      <w:r w:rsidR="008F0DF9" w:rsidRPr="00E57390">
        <w:rPr>
          <w:sz w:val="28"/>
          <w:szCs w:val="28"/>
        </w:rPr>
        <w:t>муниципальной</w:t>
      </w:r>
      <w:r w:rsidR="0075038E">
        <w:rPr>
          <w:sz w:val="28"/>
          <w:szCs w:val="28"/>
        </w:rPr>
        <w:t xml:space="preserve"> </w:t>
      </w:r>
      <w:r w:rsidR="008F0DF9" w:rsidRPr="00E57390">
        <w:rPr>
          <w:sz w:val="28"/>
          <w:szCs w:val="28"/>
        </w:rPr>
        <w:t>услуги:</w:t>
      </w:r>
    </w:p>
    <w:p w14:paraId="75F63A6D" w14:textId="48536DE9" w:rsidR="008F0DF9" w:rsidRPr="00E57390" w:rsidRDefault="00A656C7" w:rsidP="00B369FC">
      <w:pPr>
        <w:widowControl w:val="0"/>
        <w:shd w:val="clear" w:color="auto" w:fill="FFFFFF" w:themeFill="background1"/>
        <w:autoSpaceDE w:val="0"/>
        <w:autoSpaceDN w:val="0"/>
        <w:adjustRightInd w:val="0"/>
        <w:ind w:firstLine="720"/>
        <w:jc w:val="both"/>
        <w:rPr>
          <w:sz w:val="28"/>
          <w:szCs w:val="28"/>
        </w:rPr>
      </w:pPr>
      <w:r w:rsidRPr="00E57390">
        <w:rPr>
          <w:sz w:val="28"/>
          <w:szCs w:val="28"/>
        </w:rPr>
        <w:t>8</w:t>
      </w:r>
      <w:r w:rsidR="008F0DF9" w:rsidRPr="00E57390">
        <w:rPr>
          <w:sz w:val="28"/>
          <w:szCs w:val="28"/>
        </w:rPr>
        <w:t>.1.</w:t>
      </w:r>
      <w:r w:rsidR="0075038E">
        <w:rPr>
          <w:sz w:val="28"/>
          <w:szCs w:val="28"/>
        </w:rPr>
        <w:t xml:space="preserve"> </w:t>
      </w:r>
      <w:r w:rsidR="008F0DF9" w:rsidRPr="00E57390">
        <w:rPr>
          <w:sz w:val="28"/>
          <w:szCs w:val="28"/>
        </w:rPr>
        <w:t>В</w:t>
      </w:r>
      <w:r w:rsidR="0075038E">
        <w:rPr>
          <w:sz w:val="28"/>
          <w:szCs w:val="28"/>
        </w:rPr>
        <w:t xml:space="preserve"> </w:t>
      </w:r>
      <w:r w:rsidR="008F0DF9" w:rsidRPr="00E57390">
        <w:rPr>
          <w:sz w:val="28"/>
          <w:szCs w:val="28"/>
        </w:rPr>
        <w:t>случае</w:t>
      </w:r>
      <w:r w:rsidR="0075038E">
        <w:rPr>
          <w:sz w:val="28"/>
          <w:szCs w:val="28"/>
        </w:rPr>
        <w:t xml:space="preserve"> </w:t>
      </w:r>
      <w:r w:rsidR="008F0DF9" w:rsidRPr="00E57390">
        <w:rPr>
          <w:sz w:val="28"/>
          <w:szCs w:val="28"/>
        </w:rPr>
        <w:t>обращения</w:t>
      </w:r>
      <w:r w:rsidR="0075038E">
        <w:rPr>
          <w:sz w:val="28"/>
          <w:szCs w:val="28"/>
        </w:rPr>
        <w:t xml:space="preserve"> </w:t>
      </w:r>
      <w:r w:rsidR="008F0DF9" w:rsidRPr="00E57390">
        <w:rPr>
          <w:sz w:val="28"/>
          <w:szCs w:val="28"/>
        </w:rPr>
        <w:t>за</w:t>
      </w:r>
      <w:r w:rsidR="0075038E">
        <w:rPr>
          <w:sz w:val="28"/>
          <w:szCs w:val="28"/>
        </w:rPr>
        <w:t xml:space="preserve"> </w:t>
      </w:r>
      <w:r w:rsidR="008F0DF9" w:rsidRPr="00E57390">
        <w:rPr>
          <w:sz w:val="28"/>
          <w:szCs w:val="28"/>
        </w:rPr>
        <w:t>получением</w:t>
      </w:r>
      <w:r w:rsidR="0075038E">
        <w:rPr>
          <w:sz w:val="28"/>
          <w:szCs w:val="28"/>
        </w:rPr>
        <w:t xml:space="preserve"> </w:t>
      </w:r>
      <w:r w:rsidR="008F0DF9" w:rsidRPr="00E57390">
        <w:rPr>
          <w:sz w:val="28"/>
          <w:szCs w:val="28"/>
        </w:rPr>
        <w:t>муниципальной</w:t>
      </w:r>
      <w:r w:rsidR="0075038E">
        <w:rPr>
          <w:sz w:val="28"/>
          <w:szCs w:val="28"/>
        </w:rPr>
        <w:t xml:space="preserve"> </w:t>
      </w:r>
      <w:r w:rsidR="008F0DF9" w:rsidRPr="00E57390">
        <w:rPr>
          <w:sz w:val="28"/>
          <w:szCs w:val="28"/>
        </w:rPr>
        <w:t>услуги</w:t>
      </w:r>
      <w:r w:rsidR="0075038E">
        <w:rPr>
          <w:sz w:val="28"/>
          <w:szCs w:val="28"/>
        </w:rPr>
        <w:t xml:space="preserve"> </w:t>
      </w:r>
      <w:r w:rsidR="008F0DF9" w:rsidRPr="00E57390">
        <w:rPr>
          <w:sz w:val="28"/>
          <w:szCs w:val="28"/>
        </w:rPr>
        <w:t>через</w:t>
      </w:r>
      <w:r w:rsidR="0075038E">
        <w:rPr>
          <w:sz w:val="28"/>
          <w:szCs w:val="28"/>
        </w:rPr>
        <w:t xml:space="preserve"> </w:t>
      </w:r>
      <w:r w:rsidR="008F0DF9" w:rsidRPr="00E57390">
        <w:rPr>
          <w:sz w:val="28"/>
          <w:szCs w:val="28"/>
        </w:rPr>
        <w:t>МФЦ</w:t>
      </w:r>
      <w:r w:rsidR="0075038E">
        <w:rPr>
          <w:sz w:val="28"/>
          <w:szCs w:val="28"/>
        </w:rPr>
        <w:t xml:space="preserve"> </w:t>
      </w:r>
      <w:r w:rsidR="008F0DF9" w:rsidRPr="00E57390">
        <w:rPr>
          <w:sz w:val="28"/>
          <w:szCs w:val="28"/>
        </w:rPr>
        <w:t>–</w:t>
      </w:r>
      <w:r w:rsidR="0075038E">
        <w:rPr>
          <w:sz w:val="28"/>
          <w:szCs w:val="28"/>
        </w:rPr>
        <w:t xml:space="preserve"> </w:t>
      </w:r>
      <w:r w:rsidR="008F0DF9" w:rsidRPr="00E57390">
        <w:rPr>
          <w:sz w:val="28"/>
          <w:szCs w:val="28"/>
        </w:rPr>
        <w:t>непосредственно</w:t>
      </w:r>
      <w:r w:rsidR="0075038E">
        <w:rPr>
          <w:sz w:val="28"/>
          <w:szCs w:val="28"/>
        </w:rPr>
        <w:t xml:space="preserve"> </w:t>
      </w:r>
      <w:r w:rsidR="008F0DF9" w:rsidRPr="00E57390">
        <w:rPr>
          <w:sz w:val="28"/>
          <w:szCs w:val="28"/>
        </w:rPr>
        <w:t>в</w:t>
      </w:r>
      <w:r w:rsidR="0075038E">
        <w:rPr>
          <w:sz w:val="28"/>
          <w:szCs w:val="28"/>
        </w:rPr>
        <w:t xml:space="preserve"> </w:t>
      </w:r>
      <w:r w:rsidR="008F0DF9" w:rsidRPr="00E57390">
        <w:rPr>
          <w:sz w:val="28"/>
          <w:szCs w:val="28"/>
        </w:rPr>
        <w:t>МФЦ;</w:t>
      </w:r>
    </w:p>
    <w:p w14:paraId="022C6F5F" w14:textId="7206BC1D" w:rsidR="008F0DF9" w:rsidRPr="00E57390" w:rsidRDefault="00A656C7" w:rsidP="00B369FC">
      <w:pPr>
        <w:widowControl w:val="0"/>
        <w:shd w:val="clear" w:color="auto" w:fill="FFFFFF" w:themeFill="background1"/>
        <w:autoSpaceDE w:val="0"/>
        <w:autoSpaceDN w:val="0"/>
        <w:adjustRightInd w:val="0"/>
        <w:ind w:firstLine="720"/>
        <w:jc w:val="both"/>
        <w:rPr>
          <w:sz w:val="28"/>
          <w:szCs w:val="28"/>
        </w:rPr>
      </w:pPr>
      <w:r w:rsidRPr="00E57390">
        <w:rPr>
          <w:sz w:val="28"/>
          <w:szCs w:val="28"/>
        </w:rPr>
        <w:t>8</w:t>
      </w:r>
      <w:r w:rsidR="008F0DF9" w:rsidRPr="00E57390">
        <w:rPr>
          <w:sz w:val="28"/>
          <w:szCs w:val="28"/>
        </w:rPr>
        <w:t>.2.</w:t>
      </w:r>
      <w:r w:rsidR="0075038E">
        <w:rPr>
          <w:sz w:val="28"/>
          <w:szCs w:val="28"/>
        </w:rPr>
        <w:t xml:space="preserve"> </w:t>
      </w:r>
      <w:r w:rsidR="008F0DF9" w:rsidRPr="00E57390">
        <w:rPr>
          <w:sz w:val="28"/>
          <w:szCs w:val="28"/>
        </w:rPr>
        <w:t>В</w:t>
      </w:r>
      <w:r w:rsidR="0075038E">
        <w:rPr>
          <w:sz w:val="28"/>
          <w:szCs w:val="28"/>
        </w:rPr>
        <w:t xml:space="preserve"> </w:t>
      </w:r>
      <w:r w:rsidR="008F0DF9" w:rsidRPr="00E57390">
        <w:rPr>
          <w:sz w:val="28"/>
          <w:szCs w:val="28"/>
        </w:rPr>
        <w:t>случае</w:t>
      </w:r>
      <w:r w:rsidR="0075038E">
        <w:rPr>
          <w:sz w:val="28"/>
          <w:szCs w:val="28"/>
        </w:rPr>
        <w:t xml:space="preserve"> </w:t>
      </w:r>
      <w:r w:rsidR="008F0DF9" w:rsidRPr="00E57390">
        <w:rPr>
          <w:sz w:val="28"/>
          <w:szCs w:val="28"/>
        </w:rPr>
        <w:t>обращения</w:t>
      </w:r>
      <w:r w:rsidR="0075038E">
        <w:rPr>
          <w:sz w:val="28"/>
          <w:szCs w:val="28"/>
        </w:rPr>
        <w:t xml:space="preserve"> </w:t>
      </w:r>
      <w:r w:rsidR="008F0DF9" w:rsidRPr="00E57390">
        <w:rPr>
          <w:sz w:val="28"/>
          <w:szCs w:val="28"/>
        </w:rPr>
        <w:t>заявителя</w:t>
      </w:r>
      <w:r w:rsidR="0075038E">
        <w:rPr>
          <w:sz w:val="28"/>
          <w:szCs w:val="28"/>
        </w:rPr>
        <w:t xml:space="preserve"> </w:t>
      </w:r>
      <w:r w:rsidR="008F0DF9" w:rsidRPr="00E57390">
        <w:rPr>
          <w:sz w:val="28"/>
          <w:szCs w:val="28"/>
        </w:rPr>
        <w:t>за</w:t>
      </w:r>
      <w:r w:rsidR="0075038E">
        <w:rPr>
          <w:sz w:val="28"/>
          <w:szCs w:val="28"/>
        </w:rPr>
        <w:t xml:space="preserve"> </w:t>
      </w:r>
      <w:r w:rsidR="008F0DF9" w:rsidRPr="00E57390">
        <w:rPr>
          <w:sz w:val="28"/>
          <w:szCs w:val="28"/>
        </w:rPr>
        <w:t>получением</w:t>
      </w:r>
      <w:r w:rsidR="0075038E">
        <w:rPr>
          <w:sz w:val="28"/>
          <w:szCs w:val="28"/>
        </w:rPr>
        <w:t xml:space="preserve"> </w:t>
      </w:r>
      <w:r w:rsidR="008F0DF9" w:rsidRPr="00E57390">
        <w:rPr>
          <w:sz w:val="28"/>
          <w:szCs w:val="28"/>
        </w:rPr>
        <w:t>муниципальной</w:t>
      </w:r>
      <w:r w:rsidR="0075038E">
        <w:rPr>
          <w:sz w:val="28"/>
          <w:szCs w:val="28"/>
        </w:rPr>
        <w:t xml:space="preserve"> </w:t>
      </w:r>
      <w:r w:rsidR="008F0DF9" w:rsidRPr="00E57390">
        <w:rPr>
          <w:sz w:val="28"/>
          <w:szCs w:val="28"/>
        </w:rPr>
        <w:t>услуги</w:t>
      </w:r>
      <w:r w:rsidR="0075038E">
        <w:rPr>
          <w:sz w:val="28"/>
          <w:szCs w:val="28"/>
        </w:rPr>
        <w:t xml:space="preserve"> </w:t>
      </w:r>
      <w:r w:rsidR="008F0DF9" w:rsidRPr="00E57390">
        <w:rPr>
          <w:sz w:val="28"/>
          <w:szCs w:val="28"/>
        </w:rPr>
        <w:t>в</w:t>
      </w:r>
      <w:r w:rsidR="0075038E">
        <w:rPr>
          <w:sz w:val="28"/>
          <w:szCs w:val="28"/>
        </w:rPr>
        <w:t xml:space="preserve"> </w:t>
      </w:r>
      <w:r w:rsidR="008F0DF9" w:rsidRPr="00E57390">
        <w:rPr>
          <w:sz w:val="28"/>
          <w:szCs w:val="28"/>
        </w:rPr>
        <w:t>уполномоченный</w:t>
      </w:r>
      <w:r w:rsidR="0075038E">
        <w:rPr>
          <w:sz w:val="28"/>
          <w:szCs w:val="28"/>
        </w:rPr>
        <w:t xml:space="preserve"> </w:t>
      </w:r>
      <w:r w:rsidR="008F0DF9" w:rsidRPr="00E57390">
        <w:rPr>
          <w:sz w:val="28"/>
          <w:szCs w:val="28"/>
        </w:rPr>
        <w:t>орган</w:t>
      </w:r>
      <w:r w:rsidR="0075038E">
        <w:rPr>
          <w:sz w:val="28"/>
          <w:szCs w:val="28"/>
        </w:rPr>
        <w:t xml:space="preserve"> </w:t>
      </w:r>
      <w:r w:rsidR="008F0DF9" w:rsidRPr="00E57390">
        <w:rPr>
          <w:sz w:val="28"/>
          <w:szCs w:val="28"/>
        </w:rPr>
        <w:t>–</w:t>
      </w:r>
      <w:r w:rsidR="0075038E">
        <w:rPr>
          <w:sz w:val="28"/>
          <w:szCs w:val="28"/>
        </w:rPr>
        <w:t xml:space="preserve"> </w:t>
      </w:r>
      <w:r w:rsidR="008F0DF9" w:rsidRPr="00E57390">
        <w:rPr>
          <w:sz w:val="28"/>
          <w:szCs w:val="28"/>
        </w:rPr>
        <w:t>непосредственно</w:t>
      </w:r>
      <w:r w:rsidR="0075038E">
        <w:rPr>
          <w:sz w:val="28"/>
          <w:szCs w:val="28"/>
        </w:rPr>
        <w:t xml:space="preserve"> </w:t>
      </w:r>
      <w:r w:rsidR="008F0DF9" w:rsidRPr="00E57390">
        <w:rPr>
          <w:sz w:val="28"/>
          <w:szCs w:val="28"/>
        </w:rPr>
        <w:t>в</w:t>
      </w:r>
      <w:r w:rsidR="0075038E">
        <w:rPr>
          <w:sz w:val="28"/>
          <w:szCs w:val="28"/>
        </w:rPr>
        <w:t xml:space="preserve"> </w:t>
      </w:r>
      <w:r w:rsidR="008F0DF9" w:rsidRPr="00E57390">
        <w:rPr>
          <w:sz w:val="28"/>
          <w:szCs w:val="28"/>
        </w:rPr>
        <w:t>уполномоченном</w:t>
      </w:r>
      <w:r w:rsidR="0075038E">
        <w:rPr>
          <w:sz w:val="28"/>
          <w:szCs w:val="28"/>
        </w:rPr>
        <w:t xml:space="preserve"> </w:t>
      </w:r>
      <w:r w:rsidR="008F0DF9" w:rsidRPr="00E57390">
        <w:rPr>
          <w:sz w:val="28"/>
          <w:szCs w:val="28"/>
        </w:rPr>
        <w:t>органе;</w:t>
      </w:r>
    </w:p>
    <w:p w14:paraId="7DB94814" w14:textId="75AB6C75" w:rsidR="008F0DF9" w:rsidRPr="00E57390" w:rsidRDefault="00A656C7" w:rsidP="00B369FC">
      <w:pPr>
        <w:widowControl w:val="0"/>
        <w:shd w:val="clear" w:color="auto" w:fill="FFFFFF" w:themeFill="background1"/>
        <w:autoSpaceDE w:val="0"/>
        <w:autoSpaceDN w:val="0"/>
        <w:adjustRightInd w:val="0"/>
        <w:ind w:firstLine="720"/>
        <w:jc w:val="both"/>
        <w:rPr>
          <w:sz w:val="28"/>
          <w:szCs w:val="28"/>
        </w:rPr>
      </w:pPr>
      <w:r w:rsidRPr="00E57390">
        <w:rPr>
          <w:sz w:val="28"/>
          <w:szCs w:val="28"/>
        </w:rPr>
        <w:t>8</w:t>
      </w:r>
      <w:r w:rsidR="008F0DF9" w:rsidRPr="00E57390">
        <w:rPr>
          <w:sz w:val="28"/>
          <w:szCs w:val="28"/>
        </w:rPr>
        <w:t>.3.</w:t>
      </w:r>
      <w:r w:rsidR="0075038E">
        <w:rPr>
          <w:sz w:val="28"/>
          <w:szCs w:val="28"/>
        </w:rPr>
        <w:t xml:space="preserve"> </w:t>
      </w:r>
      <w:r w:rsidR="008F0DF9" w:rsidRPr="00E57390">
        <w:rPr>
          <w:sz w:val="28"/>
          <w:szCs w:val="28"/>
        </w:rPr>
        <w:t>В</w:t>
      </w:r>
      <w:r w:rsidR="0075038E">
        <w:rPr>
          <w:sz w:val="28"/>
          <w:szCs w:val="28"/>
        </w:rPr>
        <w:t xml:space="preserve"> </w:t>
      </w:r>
      <w:r w:rsidR="008F0DF9" w:rsidRPr="00E57390">
        <w:rPr>
          <w:sz w:val="28"/>
          <w:szCs w:val="28"/>
        </w:rPr>
        <w:t>случае</w:t>
      </w:r>
      <w:r w:rsidR="0075038E">
        <w:rPr>
          <w:sz w:val="28"/>
          <w:szCs w:val="28"/>
        </w:rPr>
        <w:t xml:space="preserve"> </w:t>
      </w:r>
      <w:r w:rsidR="008F0DF9" w:rsidRPr="00E57390">
        <w:rPr>
          <w:sz w:val="28"/>
          <w:szCs w:val="28"/>
        </w:rPr>
        <w:t>обращения</w:t>
      </w:r>
      <w:r w:rsidR="0075038E">
        <w:rPr>
          <w:sz w:val="28"/>
          <w:szCs w:val="28"/>
        </w:rPr>
        <w:t xml:space="preserve"> </w:t>
      </w:r>
      <w:r w:rsidR="008F0DF9" w:rsidRPr="00E57390">
        <w:rPr>
          <w:sz w:val="28"/>
          <w:szCs w:val="28"/>
        </w:rPr>
        <w:t>за</w:t>
      </w:r>
      <w:r w:rsidR="0075038E">
        <w:rPr>
          <w:sz w:val="28"/>
          <w:szCs w:val="28"/>
        </w:rPr>
        <w:t xml:space="preserve"> </w:t>
      </w:r>
      <w:r w:rsidR="008F0DF9" w:rsidRPr="00E57390">
        <w:rPr>
          <w:sz w:val="28"/>
          <w:szCs w:val="28"/>
        </w:rPr>
        <w:t>получением</w:t>
      </w:r>
      <w:r w:rsidR="0075038E">
        <w:rPr>
          <w:sz w:val="28"/>
          <w:szCs w:val="28"/>
        </w:rPr>
        <w:t xml:space="preserve"> </w:t>
      </w:r>
      <w:r w:rsidR="008F0DF9" w:rsidRPr="00E57390">
        <w:rPr>
          <w:sz w:val="28"/>
          <w:szCs w:val="28"/>
        </w:rPr>
        <w:t>муниципальной</w:t>
      </w:r>
      <w:r w:rsidR="0075038E">
        <w:rPr>
          <w:sz w:val="28"/>
          <w:szCs w:val="28"/>
        </w:rPr>
        <w:t xml:space="preserve"> </w:t>
      </w:r>
      <w:r w:rsidR="008F0DF9" w:rsidRPr="00E57390">
        <w:rPr>
          <w:sz w:val="28"/>
          <w:szCs w:val="28"/>
        </w:rPr>
        <w:t>услуги</w:t>
      </w:r>
      <w:r w:rsidR="0075038E">
        <w:rPr>
          <w:sz w:val="28"/>
          <w:szCs w:val="28"/>
        </w:rPr>
        <w:t xml:space="preserve"> </w:t>
      </w:r>
      <w:r w:rsidR="008F0DF9" w:rsidRPr="00E57390">
        <w:rPr>
          <w:sz w:val="28"/>
          <w:szCs w:val="28"/>
        </w:rPr>
        <w:t>посредством</w:t>
      </w:r>
      <w:r w:rsidR="0075038E">
        <w:rPr>
          <w:sz w:val="28"/>
          <w:szCs w:val="28"/>
        </w:rPr>
        <w:t xml:space="preserve"> </w:t>
      </w:r>
      <w:r w:rsidR="008F0DF9" w:rsidRPr="00E57390">
        <w:rPr>
          <w:sz w:val="28"/>
          <w:szCs w:val="28"/>
        </w:rPr>
        <w:t>Единого</w:t>
      </w:r>
      <w:r w:rsidR="0075038E">
        <w:rPr>
          <w:sz w:val="28"/>
          <w:szCs w:val="28"/>
        </w:rPr>
        <w:t xml:space="preserve"> </w:t>
      </w:r>
      <w:r w:rsidR="008F0DF9" w:rsidRPr="00E57390">
        <w:rPr>
          <w:sz w:val="28"/>
          <w:szCs w:val="28"/>
        </w:rPr>
        <w:t>портала</w:t>
      </w:r>
      <w:r w:rsidR="0075038E">
        <w:rPr>
          <w:sz w:val="28"/>
          <w:szCs w:val="28"/>
        </w:rPr>
        <w:t xml:space="preserve"> </w:t>
      </w:r>
      <w:r w:rsidR="008F0DF9" w:rsidRPr="00E57390">
        <w:rPr>
          <w:sz w:val="28"/>
          <w:szCs w:val="28"/>
        </w:rPr>
        <w:t>государственных</w:t>
      </w:r>
      <w:r w:rsidR="0075038E">
        <w:rPr>
          <w:sz w:val="28"/>
          <w:szCs w:val="28"/>
        </w:rPr>
        <w:t xml:space="preserve"> </w:t>
      </w:r>
      <w:r w:rsidR="008F0DF9" w:rsidRPr="00E57390">
        <w:rPr>
          <w:sz w:val="28"/>
          <w:szCs w:val="28"/>
        </w:rPr>
        <w:t>и</w:t>
      </w:r>
      <w:r w:rsidR="0075038E">
        <w:rPr>
          <w:sz w:val="28"/>
          <w:szCs w:val="28"/>
        </w:rPr>
        <w:t xml:space="preserve"> </w:t>
      </w:r>
      <w:r w:rsidR="008F0DF9" w:rsidRPr="00E57390">
        <w:rPr>
          <w:sz w:val="28"/>
          <w:szCs w:val="28"/>
        </w:rPr>
        <w:t>муниципальных</w:t>
      </w:r>
      <w:r w:rsidR="0075038E">
        <w:rPr>
          <w:sz w:val="28"/>
          <w:szCs w:val="28"/>
        </w:rPr>
        <w:t xml:space="preserve"> </w:t>
      </w:r>
      <w:r w:rsidR="008F0DF9" w:rsidRPr="00E57390">
        <w:rPr>
          <w:sz w:val="28"/>
          <w:szCs w:val="28"/>
        </w:rPr>
        <w:t>услуг</w:t>
      </w:r>
      <w:r w:rsidR="0075038E">
        <w:rPr>
          <w:sz w:val="28"/>
          <w:szCs w:val="28"/>
        </w:rPr>
        <w:t xml:space="preserve"> </w:t>
      </w:r>
      <w:r w:rsidR="008F0DF9" w:rsidRPr="00E57390">
        <w:rPr>
          <w:sz w:val="28"/>
          <w:szCs w:val="28"/>
        </w:rPr>
        <w:t>и</w:t>
      </w:r>
      <w:r w:rsidR="0075038E">
        <w:rPr>
          <w:sz w:val="28"/>
          <w:szCs w:val="28"/>
        </w:rPr>
        <w:t xml:space="preserve"> </w:t>
      </w:r>
      <w:r w:rsidR="008F0DF9" w:rsidRPr="00E57390">
        <w:rPr>
          <w:sz w:val="28"/>
          <w:szCs w:val="28"/>
        </w:rPr>
        <w:t>(или)</w:t>
      </w:r>
      <w:r w:rsidR="0075038E">
        <w:rPr>
          <w:sz w:val="28"/>
          <w:szCs w:val="28"/>
        </w:rPr>
        <w:t xml:space="preserve"> </w:t>
      </w:r>
      <w:r w:rsidR="008F0DF9" w:rsidRPr="00E57390">
        <w:rPr>
          <w:sz w:val="28"/>
          <w:szCs w:val="28"/>
        </w:rPr>
        <w:t>регионального</w:t>
      </w:r>
      <w:r w:rsidR="0075038E">
        <w:rPr>
          <w:sz w:val="28"/>
          <w:szCs w:val="28"/>
        </w:rPr>
        <w:t xml:space="preserve"> </w:t>
      </w:r>
      <w:r w:rsidR="008F0DF9" w:rsidRPr="00E57390">
        <w:rPr>
          <w:sz w:val="28"/>
          <w:szCs w:val="28"/>
        </w:rPr>
        <w:t>портала</w:t>
      </w:r>
      <w:r w:rsidR="0075038E">
        <w:rPr>
          <w:sz w:val="28"/>
          <w:szCs w:val="28"/>
        </w:rPr>
        <w:t xml:space="preserve"> </w:t>
      </w:r>
      <w:r w:rsidR="008F0DF9" w:rsidRPr="00E57390">
        <w:rPr>
          <w:sz w:val="28"/>
          <w:szCs w:val="28"/>
        </w:rPr>
        <w:t>государственных</w:t>
      </w:r>
      <w:r w:rsidR="0075038E">
        <w:rPr>
          <w:sz w:val="28"/>
          <w:szCs w:val="28"/>
        </w:rPr>
        <w:t xml:space="preserve"> </w:t>
      </w:r>
      <w:r w:rsidR="008F0DF9" w:rsidRPr="00E57390">
        <w:rPr>
          <w:sz w:val="28"/>
          <w:szCs w:val="28"/>
        </w:rPr>
        <w:t>и</w:t>
      </w:r>
      <w:r w:rsidR="0075038E">
        <w:rPr>
          <w:sz w:val="28"/>
          <w:szCs w:val="28"/>
        </w:rPr>
        <w:t xml:space="preserve"> </w:t>
      </w:r>
      <w:r w:rsidR="008F0DF9" w:rsidRPr="00E57390">
        <w:rPr>
          <w:sz w:val="28"/>
          <w:szCs w:val="28"/>
        </w:rPr>
        <w:t>муниципальных</w:t>
      </w:r>
      <w:r w:rsidR="0075038E">
        <w:rPr>
          <w:sz w:val="28"/>
          <w:szCs w:val="28"/>
        </w:rPr>
        <w:t xml:space="preserve"> </w:t>
      </w:r>
      <w:r w:rsidR="008F0DF9" w:rsidRPr="00E57390">
        <w:rPr>
          <w:sz w:val="28"/>
          <w:szCs w:val="28"/>
        </w:rPr>
        <w:t>услуг</w:t>
      </w:r>
      <w:r w:rsidR="0075038E">
        <w:rPr>
          <w:sz w:val="28"/>
          <w:szCs w:val="28"/>
        </w:rPr>
        <w:t xml:space="preserve"> </w:t>
      </w:r>
      <w:r w:rsidR="008F0DF9" w:rsidRPr="00E57390">
        <w:rPr>
          <w:sz w:val="28"/>
          <w:szCs w:val="28"/>
        </w:rPr>
        <w:t>Краснодарского</w:t>
      </w:r>
      <w:r w:rsidR="0075038E">
        <w:rPr>
          <w:sz w:val="28"/>
          <w:szCs w:val="28"/>
        </w:rPr>
        <w:t xml:space="preserve"> </w:t>
      </w:r>
      <w:r w:rsidR="008F0DF9" w:rsidRPr="00E57390">
        <w:rPr>
          <w:sz w:val="28"/>
          <w:szCs w:val="28"/>
        </w:rPr>
        <w:t>края</w:t>
      </w:r>
      <w:r w:rsidR="0075038E">
        <w:rPr>
          <w:sz w:val="28"/>
          <w:szCs w:val="28"/>
        </w:rPr>
        <w:t xml:space="preserve"> </w:t>
      </w:r>
      <w:r w:rsidR="008F0DF9" w:rsidRPr="00E57390">
        <w:rPr>
          <w:sz w:val="28"/>
          <w:szCs w:val="28"/>
        </w:rPr>
        <w:t>в</w:t>
      </w:r>
      <w:r w:rsidR="0075038E">
        <w:rPr>
          <w:sz w:val="28"/>
          <w:szCs w:val="28"/>
        </w:rPr>
        <w:t xml:space="preserve"> </w:t>
      </w:r>
      <w:r w:rsidR="008F0DF9" w:rsidRPr="00E57390">
        <w:rPr>
          <w:sz w:val="28"/>
          <w:szCs w:val="28"/>
        </w:rPr>
        <w:t>информационно-телекоммуникационной</w:t>
      </w:r>
      <w:r w:rsidR="0075038E">
        <w:rPr>
          <w:sz w:val="28"/>
          <w:szCs w:val="28"/>
        </w:rPr>
        <w:t xml:space="preserve"> </w:t>
      </w:r>
      <w:r w:rsidR="008F0DF9" w:rsidRPr="00E57390">
        <w:rPr>
          <w:sz w:val="28"/>
          <w:szCs w:val="28"/>
        </w:rPr>
        <w:t>сети</w:t>
      </w:r>
      <w:r w:rsidR="0075038E">
        <w:rPr>
          <w:sz w:val="28"/>
          <w:szCs w:val="28"/>
        </w:rPr>
        <w:t xml:space="preserve"> </w:t>
      </w:r>
      <w:r w:rsidR="008F0DF9" w:rsidRPr="00E57390">
        <w:rPr>
          <w:sz w:val="28"/>
          <w:szCs w:val="28"/>
        </w:rPr>
        <w:t>«Интернет»</w:t>
      </w:r>
      <w:r w:rsidR="0075038E">
        <w:rPr>
          <w:sz w:val="28"/>
          <w:szCs w:val="28"/>
        </w:rPr>
        <w:t xml:space="preserve"> </w:t>
      </w:r>
      <w:r w:rsidR="008F0DF9" w:rsidRPr="00E57390">
        <w:rPr>
          <w:sz w:val="28"/>
          <w:szCs w:val="28"/>
        </w:rPr>
        <w:t>(далее</w:t>
      </w:r>
      <w:r w:rsidR="0075038E">
        <w:rPr>
          <w:sz w:val="28"/>
          <w:szCs w:val="28"/>
        </w:rPr>
        <w:t xml:space="preserve"> </w:t>
      </w:r>
      <w:r w:rsidR="0016563E" w:rsidRPr="00E57390">
        <w:rPr>
          <w:sz w:val="28"/>
          <w:szCs w:val="28"/>
        </w:rPr>
        <w:t>–</w:t>
      </w:r>
      <w:r w:rsidR="0075038E">
        <w:rPr>
          <w:sz w:val="28"/>
          <w:szCs w:val="28"/>
        </w:rPr>
        <w:t xml:space="preserve"> </w:t>
      </w:r>
      <w:r w:rsidR="008F0DF9" w:rsidRPr="00E57390">
        <w:rPr>
          <w:sz w:val="28"/>
          <w:szCs w:val="28"/>
        </w:rPr>
        <w:t>Портал)</w:t>
      </w:r>
      <w:r w:rsidR="0075038E">
        <w:rPr>
          <w:sz w:val="28"/>
          <w:szCs w:val="28"/>
        </w:rPr>
        <w:t xml:space="preserve"> </w:t>
      </w:r>
      <w:r w:rsidR="008F0DF9" w:rsidRPr="00E57390">
        <w:rPr>
          <w:sz w:val="28"/>
          <w:szCs w:val="28"/>
        </w:rPr>
        <w:t>–</w:t>
      </w:r>
      <w:r w:rsidR="0075038E">
        <w:rPr>
          <w:sz w:val="28"/>
          <w:szCs w:val="28"/>
        </w:rPr>
        <w:t xml:space="preserve"> </w:t>
      </w:r>
      <w:r w:rsidR="008F0DF9" w:rsidRPr="00E57390">
        <w:rPr>
          <w:sz w:val="28"/>
          <w:szCs w:val="28"/>
        </w:rPr>
        <w:t>непосредственно</w:t>
      </w:r>
      <w:r w:rsidR="0075038E">
        <w:rPr>
          <w:sz w:val="28"/>
          <w:szCs w:val="28"/>
        </w:rPr>
        <w:t xml:space="preserve"> </w:t>
      </w:r>
      <w:r w:rsidR="008F0DF9" w:rsidRPr="00E57390">
        <w:rPr>
          <w:sz w:val="28"/>
          <w:szCs w:val="28"/>
        </w:rPr>
        <w:t>в</w:t>
      </w:r>
      <w:r w:rsidR="0075038E">
        <w:rPr>
          <w:sz w:val="28"/>
          <w:szCs w:val="28"/>
        </w:rPr>
        <w:t xml:space="preserve"> </w:t>
      </w:r>
      <w:r w:rsidR="008F0DF9" w:rsidRPr="00E57390">
        <w:rPr>
          <w:sz w:val="28"/>
          <w:szCs w:val="28"/>
        </w:rPr>
        <w:t>уполномоченном</w:t>
      </w:r>
      <w:r w:rsidR="0075038E">
        <w:rPr>
          <w:sz w:val="28"/>
          <w:szCs w:val="28"/>
        </w:rPr>
        <w:t xml:space="preserve"> </w:t>
      </w:r>
      <w:r w:rsidR="008F0DF9" w:rsidRPr="00E57390">
        <w:rPr>
          <w:sz w:val="28"/>
          <w:szCs w:val="28"/>
        </w:rPr>
        <w:t>органе.</w:t>
      </w:r>
    </w:p>
    <w:p w14:paraId="480F2CCA" w14:textId="60DD4117" w:rsidR="008F0DF9" w:rsidRPr="00E57390" w:rsidRDefault="008F0DF9" w:rsidP="00B369FC">
      <w:pPr>
        <w:widowControl w:val="0"/>
        <w:shd w:val="clear" w:color="auto" w:fill="FFFFFF" w:themeFill="background1"/>
        <w:autoSpaceDE w:val="0"/>
        <w:autoSpaceDN w:val="0"/>
        <w:adjustRightInd w:val="0"/>
        <w:ind w:firstLine="720"/>
        <w:jc w:val="both"/>
        <w:rPr>
          <w:sz w:val="28"/>
          <w:szCs w:val="28"/>
        </w:rPr>
      </w:pPr>
      <w:r w:rsidRPr="00E57390">
        <w:rPr>
          <w:sz w:val="28"/>
          <w:szCs w:val="28"/>
        </w:rPr>
        <w:t>Сканированная</w:t>
      </w:r>
      <w:r w:rsidR="0075038E">
        <w:rPr>
          <w:sz w:val="28"/>
          <w:szCs w:val="28"/>
        </w:rPr>
        <w:t xml:space="preserve"> </w:t>
      </w:r>
      <w:r w:rsidRPr="00E57390">
        <w:rPr>
          <w:sz w:val="28"/>
          <w:szCs w:val="28"/>
        </w:rPr>
        <w:t>копия</w:t>
      </w:r>
      <w:r w:rsidR="0075038E">
        <w:rPr>
          <w:sz w:val="28"/>
          <w:szCs w:val="28"/>
        </w:rPr>
        <w:t xml:space="preserve"> </w:t>
      </w:r>
      <w:r w:rsidRPr="00E57390">
        <w:rPr>
          <w:sz w:val="28"/>
          <w:szCs w:val="28"/>
        </w:rPr>
        <w:t>результата</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направляется</w:t>
      </w:r>
      <w:r w:rsidR="0075038E">
        <w:rPr>
          <w:sz w:val="28"/>
          <w:szCs w:val="28"/>
        </w:rPr>
        <w:t xml:space="preserve"> </w:t>
      </w:r>
      <w:r w:rsidRPr="00E57390">
        <w:rPr>
          <w:sz w:val="28"/>
          <w:szCs w:val="28"/>
        </w:rPr>
        <w:t>заявителю</w:t>
      </w:r>
      <w:r w:rsidR="0075038E">
        <w:rPr>
          <w:sz w:val="28"/>
          <w:szCs w:val="28"/>
        </w:rPr>
        <w:t xml:space="preserve"> </w:t>
      </w:r>
      <w:r w:rsidRPr="00E57390">
        <w:rPr>
          <w:sz w:val="28"/>
          <w:szCs w:val="28"/>
        </w:rPr>
        <w:t>через</w:t>
      </w:r>
      <w:r w:rsidR="0075038E">
        <w:rPr>
          <w:sz w:val="28"/>
          <w:szCs w:val="28"/>
        </w:rPr>
        <w:t xml:space="preserve"> </w:t>
      </w:r>
      <w:r w:rsidRPr="00E57390">
        <w:rPr>
          <w:sz w:val="28"/>
          <w:szCs w:val="28"/>
        </w:rPr>
        <w:t>Портал.</w:t>
      </w:r>
    </w:p>
    <w:p w14:paraId="0936262A" w14:textId="1501F070" w:rsidR="008F0DF9" w:rsidRPr="00E57390" w:rsidRDefault="00A656C7" w:rsidP="00B369FC">
      <w:pPr>
        <w:widowControl w:val="0"/>
        <w:shd w:val="clear" w:color="auto" w:fill="FFFFFF" w:themeFill="background1"/>
        <w:autoSpaceDE w:val="0"/>
        <w:autoSpaceDN w:val="0"/>
        <w:adjustRightInd w:val="0"/>
        <w:ind w:firstLine="720"/>
        <w:jc w:val="both"/>
        <w:rPr>
          <w:sz w:val="28"/>
          <w:szCs w:val="28"/>
        </w:rPr>
      </w:pPr>
      <w:r w:rsidRPr="00E57390">
        <w:rPr>
          <w:sz w:val="28"/>
          <w:szCs w:val="28"/>
        </w:rPr>
        <w:t>8</w:t>
      </w:r>
      <w:r w:rsidR="008F0DF9" w:rsidRPr="00E57390">
        <w:rPr>
          <w:sz w:val="28"/>
          <w:szCs w:val="28"/>
        </w:rPr>
        <w:t>.4.</w:t>
      </w:r>
      <w:r w:rsidR="0075038E">
        <w:rPr>
          <w:sz w:val="28"/>
          <w:szCs w:val="28"/>
        </w:rPr>
        <w:t xml:space="preserve"> </w:t>
      </w:r>
      <w:r w:rsidR="008F0DF9" w:rsidRPr="00E57390">
        <w:rPr>
          <w:sz w:val="28"/>
          <w:szCs w:val="28"/>
        </w:rPr>
        <w:t>В</w:t>
      </w:r>
      <w:r w:rsidR="0075038E">
        <w:rPr>
          <w:sz w:val="28"/>
          <w:szCs w:val="28"/>
        </w:rPr>
        <w:t xml:space="preserve"> </w:t>
      </w:r>
      <w:r w:rsidR="008F0DF9" w:rsidRPr="00E57390">
        <w:rPr>
          <w:sz w:val="28"/>
          <w:szCs w:val="28"/>
        </w:rPr>
        <w:t>случае</w:t>
      </w:r>
      <w:r w:rsidR="0075038E">
        <w:rPr>
          <w:sz w:val="28"/>
          <w:szCs w:val="28"/>
        </w:rPr>
        <w:t xml:space="preserve"> </w:t>
      </w:r>
      <w:r w:rsidR="008F0DF9" w:rsidRPr="00E57390">
        <w:rPr>
          <w:sz w:val="28"/>
          <w:szCs w:val="28"/>
        </w:rPr>
        <w:t>обращения</w:t>
      </w:r>
      <w:r w:rsidR="0075038E">
        <w:rPr>
          <w:sz w:val="28"/>
          <w:szCs w:val="28"/>
        </w:rPr>
        <w:t xml:space="preserve"> </w:t>
      </w:r>
      <w:r w:rsidR="008F0DF9" w:rsidRPr="00E57390">
        <w:rPr>
          <w:sz w:val="28"/>
          <w:szCs w:val="28"/>
        </w:rPr>
        <w:t>заявителя</w:t>
      </w:r>
      <w:r w:rsidR="0075038E">
        <w:rPr>
          <w:sz w:val="28"/>
          <w:szCs w:val="28"/>
        </w:rPr>
        <w:t xml:space="preserve"> </w:t>
      </w:r>
      <w:r w:rsidR="008F0DF9" w:rsidRPr="00E57390">
        <w:rPr>
          <w:sz w:val="28"/>
          <w:szCs w:val="28"/>
        </w:rPr>
        <w:t>за</w:t>
      </w:r>
      <w:r w:rsidR="0075038E">
        <w:rPr>
          <w:sz w:val="28"/>
          <w:szCs w:val="28"/>
        </w:rPr>
        <w:t xml:space="preserve"> </w:t>
      </w:r>
      <w:r w:rsidR="008F0DF9" w:rsidRPr="00E57390">
        <w:rPr>
          <w:sz w:val="28"/>
          <w:szCs w:val="28"/>
        </w:rPr>
        <w:t>получением</w:t>
      </w:r>
      <w:r w:rsidR="0075038E">
        <w:rPr>
          <w:sz w:val="28"/>
          <w:szCs w:val="28"/>
        </w:rPr>
        <w:t xml:space="preserve"> </w:t>
      </w:r>
      <w:r w:rsidR="008F0DF9" w:rsidRPr="00E57390">
        <w:rPr>
          <w:sz w:val="28"/>
          <w:szCs w:val="28"/>
        </w:rPr>
        <w:t>муниципальной</w:t>
      </w:r>
      <w:r w:rsidR="0075038E">
        <w:rPr>
          <w:sz w:val="28"/>
          <w:szCs w:val="28"/>
        </w:rPr>
        <w:t xml:space="preserve"> </w:t>
      </w:r>
      <w:r w:rsidR="008F0DF9" w:rsidRPr="00E57390">
        <w:rPr>
          <w:sz w:val="28"/>
          <w:szCs w:val="28"/>
        </w:rPr>
        <w:t>услуги</w:t>
      </w:r>
      <w:r w:rsidR="0075038E">
        <w:rPr>
          <w:sz w:val="28"/>
          <w:szCs w:val="28"/>
        </w:rPr>
        <w:t xml:space="preserve"> </w:t>
      </w:r>
      <w:r w:rsidR="008F0DF9" w:rsidRPr="00E57390">
        <w:rPr>
          <w:sz w:val="28"/>
          <w:szCs w:val="28"/>
        </w:rPr>
        <w:t>по</w:t>
      </w:r>
      <w:r w:rsidR="0075038E">
        <w:rPr>
          <w:sz w:val="28"/>
          <w:szCs w:val="28"/>
        </w:rPr>
        <w:t xml:space="preserve"> </w:t>
      </w:r>
      <w:r w:rsidR="008F0DF9" w:rsidRPr="00E57390">
        <w:rPr>
          <w:sz w:val="28"/>
          <w:szCs w:val="28"/>
        </w:rPr>
        <w:t>экстерриториальному</w:t>
      </w:r>
      <w:r w:rsidR="0075038E">
        <w:rPr>
          <w:sz w:val="28"/>
          <w:szCs w:val="28"/>
        </w:rPr>
        <w:t xml:space="preserve"> </w:t>
      </w:r>
      <w:r w:rsidR="008F0DF9" w:rsidRPr="00E57390">
        <w:rPr>
          <w:sz w:val="28"/>
          <w:szCs w:val="28"/>
        </w:rPr>
        <w:t>принципу</w:t>
      </w:r>
      <w:r w:rsidR="0075038E">
        <w:rPr>
          <w:sz w:val="28"/>
          <w:szCs w:val="28"/>
        </w:rPr>
        <w:t xml:space="preserve"> </w:t>
      </w:r>
      <w:r w:rsidR="008F0DF9" w:rsidRPr="00E57390">
        <w:rPr>
          <w:sz w:val="28"/>
          <w:szCs w:val="28"/>
        </w:rPr>
        <w:t>результат</w:t>
      </w:r>
      <w:r w:rsidR="0075038E">
        <w:rPr>
          <w:sz w:val="28"/>
          <w:szCs w:val="28"/>
        </w:rPr>
        <w:t xml:space="preserve"> </w:t>
      </w:r>
      <w:r w:rsidR="008F0DF9" w:rsidRPr="00E57390">
        <w:rPr>
          <w:sz w:val="28"/>
          <w:szCs w:val="28"/>
        </w:rPr>
        <w:t>предоставления</w:t>
      </w:r>
      <w:r w:rsidR="0075038E">
        <w:rPr>
          <w:sz w:val="28"/>
          <w:szCs w:val="28"/>
        </w:rPr>
        <w:t xml:space="preserve"> </w:t>
      </w:r>
      <w:r w:rsidR="008F0DF9" w:rsidRPr="00E57390">
        <w:rPr>
          <w:sz w:val="28"/>
          <w:szCs w:val="28"/>
        </w:rPr>
        <w:t>муниципальной</w:t>
      </w:r>
      <w:r w:rsidR="0075038E">
        <w:rPr>
          <w:sz w:val="28"/>
          <w:szCs w:val="28"/>
        </w:rPr>
        <w:t xml:space="preserve"> </w:t>
      </w:r>
      <w:r w:rsidR="008F0DF9" w:rsidRPr="00E57390">
        <w:rPr>
          <w:sz w:val="28"/>
          <w:szCs w:val="28"/>
        </w:rPr>
        <w:t>услуги</w:t>
      </w:r>
      <w:r w:rsidR="0075038E">
        <w:rPr>
          <w:sz w:val="28"/>
          <w:szCs w:val="28"/>
        </w:rPr>
        <w:t xml:space="preserve"> </w:t>
      </w:r>
      <w:r w:rsidR="008F0DF9" w:rsidRPr="00E57390">
        <w:rPr>
          <w:sz w:val="28"/>
          <w:szCs w:val="28"/>
        </w:rPr>
        <w:t>в</w:t>
      </w:r>
      <w:r w:rsidR="0075038E">
        <w:rPr>
          <w:sz w:val="28"/>
          <w:szCs w:val="28"/>
        </w:rPr>
        <w:t xml:space="preserve"> </w:t>
      </w:r>
      <w:r w:rsidR="008F0DF9" w:rsidRPr="00E57390">
        <w:rPr>
          <w:sz w:val="28"/>
          <w:szCs w:val="28"/>
        </w:rPr>
        <w:t>виде</w:t>
      </w:r>
      <w:r w:rsidR="0075038E">
        <w:rPr>
          <w:sz w:val="28"/>
          <w:szCs w:val="28"/>
        </w:rPr>
        <w:t xml:space="preserve"> </w:t>
      </w:r>
      <w:r w:rsidR="008F0DF9" w:rsidRPr="00E57390">
        <w:rPr>
          <w:sz w:val="28"/>
          <w:szCs w:val="28"/>
        </w:rPr>
        <w:t>электронных</w:t>
      </w:r>
      <w:r w:rsidR="0075038E">
        <w:rPr>
          <w:sz w:val="28"/>
          <w:szCs w:val="28"/>
        </w:rPr>
        <w:t xml:space="preserve"> </w:t>
      </w:r>
      <w:r w:rsidR="008F0DF9" w:rsidRPr="00E57390">
        <w:rPr>
          <w:sz w:val="28"/>
          <w:szCs w:val="28"/>
        </w:rPr>
        <w:t>документов</w:t>
      </w:r>
      <w:r w:rsidR="0075038E">
        <w:rPr>
          <w:sz w:val="28"/>
          <w:szCs w:val="28"/>
        </w:rPr>
        <w:t xml:space="preserve"> </w:t>
      </w:r>
      <w:r w:rsidR="008F0DF9" w:rsidRPr="00E57390">
        <w:rPr>
          <w:sz w:val="28"/>
          <w:szCs w:val="28"/>
        </w:rPr>
        <w:t>и</w:t>
      </w:r>
      <w:r w:rsidR="0075038E">
        <w:rPr>
          <w:sz w:val="28"/>
          <w:szCs w:val="28"/>
        </w:rPr>
        <w:t xml:space="preserve"> </w:t>
      </w:r>
      <w:r w:rsidR="008F0DF9" w:rsidRPr="00E57390">
        <w:rPr>
          <w:sz w:val="28"/>
          <w:szCs w:val="28"/>
        </w:rPr>
        <w:t>(или)</w:t>
      </w:r>
      <w:r w:rsidR="0075038E">
        <w:rPr>
          <w:sz w:val="28"/>
          <w:szCs w:val="28"/>
        </w:rPr>
        <w:t xml:space="preserve"> </w:t>
      </w:r>
      <w:r w:rsidR="008F0DF9" w:rsidRPr="00E57390">
        <w:rPr>
          <w:sz w:val="28"/>
          <w:szCs w:val="28"/>
        </w:rPr>
        <w:t>электронных</w:t>
      </w:r>
      <w:r w:rsidR="0075038E">
        <w:rPr>
          <w:sz w:val="28"/>
          <w:szCs w:val="28"/>
        </w:rPr>
        <w:t xml:space="preserve"> </w:t>
      </w:r>
      <w:r w:rsidR="008F0DF9" w:rsidRPr="00E57390">
        <w:rPr>
          <w:sz w:val="28"/>
          <w:szCs w:val="28"/>
        </w:rPr>
        <w:t>образов</w:t>
      </w:r>
      <w:r w:rsidR="0075038E">
        <w:rPr>
          <w:sz w:val="28"/>
          <w:szCs w:val="28"/>
        </w:rPr>
        <w:t xml:space="preserve"> </w:t>
      </w:r>
      <w:r w:rsidR="008F0DF9" w:rsidRPr="00E57390">
        <w:rPr>
          <w:sz w:val="28"/>
          <w:szCs w:val="28"/>
        </w:rPr>
        <w:t>документов</w:t>
      </w:r>
      <w:r w:rsidR="0075038E">
        <w:rPr>
          <w:sz w:val="28"/>
          <w:szCs w:val="28"/>
        </w:rPr>
        <w:t xml:space="preserve"> </w:t>
      </w:r>
      <w:r w:rsidR="008F0DF9" w:rsidRPr="00E57390">
        <w:rPr>
          <w:sz w:val="28"/>
          <w:szCs w:val="28"/>
        </w:rPr>
        <w:t>заверяется</w:t>
      </w:r>
      <w:r w:rsidR="0075038E">
        <w:rPr>
          <w:sz w:val="28"/>
          <w:szCs w:val="28"/>
        </w:rPr>
        <w:t xml:space="preserve"> </w:t>
      </w:r>
      <w:r w:rsidR="008F0DF9" w:rsidRPr="00E57390">
        <w:rPr>
          <w:sz w:val="28"/>
          <w:szCs w:val="28"/>
        </w:rPr>
        <w:t>должностными</w:t>
      </w:r>
      <w:r w:rsidR="0075038E">
        <w:rPr>
          <w:sz w:val="28"/>
          <w:szCs w:val="28"/>
        </w:rPr>
        <w:t xml:space="preserve"> </w:t>
      </w:r>
      <w:r w:rsidR="008F0DF9" w:rsidRPr="00E57390">
        <w:rPr>
          <w:sz w:val="28"/>
          <w:szCs w:val="28"/>
        </w:rPr>
        <w:t>лицами,</w:t>
      </w:r>
      <w:r w:rsidR="0075038E">
        <w:rPr>
          <w:sz w:val="28"/>
          <w:szCs w:val="28"/>
        </w:rPr>
        <w:t xml:space="preserve"> </w:t>
      </w:r>
      <w:r w:rsidR="008F0DF9" w:rsidRPr="00E57390">
        <w:rPr>
          <w:sz w:val="28"/>
          <w:szCs w:val="28"/>
        </w:rPr>
        <w:t>уполномоченными</w:t>
      </w:r>
      <w:r w:rsidR="0075038E">
        <w:rPr>
          <w:sz w:val="28"/>
          <w:szCs w:val="28"/>
        </w:rPr>
        <w:t xml:space="preserve"> </w:t>
      </w:r>
      <w:r w:rsidR="008F0DF9" w:rsidRPr="00E57390">
        <w:rPr>
          <w:sz w:val="28"/>
          <w:szCs w:val="28"/>
        </w:rPr>
        <w:t>на</w:t>
      </w:r>
      <w:r w:rsidR="0075038E">
        <w:rPr>
          <w:sz w:val="28"/>
          <w:szCs w:val="28"/>
        </w:rPr>
        <w:t xml:space="preserve"> </w:t>
      </w:r>
      <w:r w:rsidR="008F0DF9" w:rsidRPr="00E57390">
        <w:rPr>
          <w:sz w:val="28"/>
          <w:szCs w:val="28"/>
        </w:rPr>
        <w:t>принятие</w:t>
      </w:r>
      <w:r w:rsidR="0075038E">
        <w:rPr>
          <w:sz w:val="28"/>
          <w:szCs w:val="28"/>
        </w:rPr>
        <w:t xml:space="preserve"> </w:t>
      </w:r>
      <w:r w:rsidR="008F0DF9" w:rsidRPr="00E57390">
        <w:rPr>
          <w:sz w:val="28"/>
          <w:szCs w:val="28"/>
        </w:rPr>
        <w:t>решения</w:t>
      </w:r>
      <w:r w:rsidR="0075038E">
        <w:rPr>
          <w:sz w:val="28"/>
          <w:szCs w:val="28"/>
        </w:rPr>
        <w:t xml:space="preserve"> </w:t>
      </w:r>
      <w:r w:rsidR="008F0DF9" w:rsidRPr="00E57390">
        <w:rPr>
          <w:sz w:val="28"/>
          <w:szCs w:val="28"/>
        </w:rPr>
        <w:t>о</w:t>
      </w:r>
      <w:r w:rsidR="0075038E">
        <w:rPr>
          <w:sz w:val="28"/>
          <w:szCs w:val="28"/>
        </w:rPr>
        <w:t xml:space="preserve"> </w:t>
      </w:r>
      <w:r w:rsidR="008F0DF9" w:rsidRPr="00E57390">
        <w:rPr>
          <w:sz w:val="28"/>
          <w:szCs w:val="28"/>
        </w:rPr>
        <w:t>предоставлении</w:t>
      </w:r>
      <w:r w:rsidR="0075038E">
        <w:rPr>
          <w:sz w:val="28"/>
          <w:szCs w:val="28"/>
        </w:rPr>
        <w:t xml:space="preserve"> </w:t>
      </w:r>
      <w:r w:rsidR="008F0DF9" w:rsidRPr="00E57390">
        <w:rPr>
          <w:sz w:val="28"/>
          <w:szCs w:val="28"/>
        </w:rPr>
        <w:t>муниципальной</w:t>
      </w:r>
      <w:r w:rsidR="0075038E">
        <w:rPr>
          <w:sz w:val="28"/>
          <w:szCs w:val="28"/>
        </w:rPr>
        <w:t xml:space="preserve"> </w:t>
      </w:r>
      <w:r w:rsidR="008F0DF9" w:rsidRPr="00E57390">
        <w:rPr>
          <w:sz w:val="28"/>
          <w:szCs w:val="28"/>
        </w:rPr>
        <w:t>услуги.</w:t>
      </w:r>
    </w:p>
    <w:p w14:paraId="7D62D87E" w14:textId="46779529" w:rsidR="008F0DF9" w:rsidRPr="00E57390" w:rsidRDefault="008F0DF9" w:rsidP="00B369FC">
      <w:pPr>
        <w:shd w:val="clear" w:color="auto" w:fill="FFFFFF" w:themeFill="background1"/>
        <w:autoSpaceDE w:val="0"/>
        <w:autoSpaceDN w:val="0"/>
        <w:adjustRightInd w:val="0"/>
        <w:ind w:firstLine="709"/>
        <w:jc w:val="both"/>
        <w:rPr>
          <w:sz w:val="28"/>
          <w:szCs w:val="28"/>
        </w:rPr>
      </w:pPr>
      <w:r w:rsidRPr="00E57390">
        <w:rPr>
          <w:sz w:val="28"/>
          <w:szCs w:val="28"/>
        </w:rPr>
        <w:t>Для</w:t>
      </w:r>
      <w:r w:rsidR="0075038E">
        <w:rPr>
          <w:sz w:val="28"/>
          <w:szCs w:val="28"/>
        </w:rPr>
        <w:t xml:space="preserve"> </w:t>
      </w:r>
      <w:r w:rsidRPr="00E57390">
        <w:rPr>
          <w:sz w:val="28"/>
          <w:szCs w:val="28"/>
        </w:rPr>
        <w:t>получения</w:t>
      </w:r>
      <w:r w:rsidR="0075038E">
        <w:rPr>
          <w:sz w:val="28"/>
          <w:szCs w:val="28"/>
        </w:rPr>
        <w:t xml:space="preserve"> </w:t>
      </w:r>
      <w:r w:rsidRPr="00E57390">
        <w:rPr>
          <w:sz w:val="28"/>
          <w:szCs w:val="28"/>
        </w:rPr>
        <w:t>результата</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бумажном</w:t>
      </w:r>
      <w:r w:rsidR="0075038E">
        <w:rPr>
          <w:sz w:val="28"/>
          <w:szCs w:val="28"/>
        </w:rPr>
        <w:t xml:space="preserve"> </w:t>
      </w:r>
      <w:r w:rsidRPr="00E57390">
        <w:rPr>
          <w:sz w:val="28"/>
          <w:szCs w:val="28"/>
        </w:rPr>
        <w:t>носителе</w:t>
      </w:r>
      <w:r w:rsidR="0075038E">
        <w:rPr>
          <w:sz w:val="28"/>
          <w:szCs w:val="28"/>
        </w:rPr>
        <w:t xml:space="preserve"> </w:t>
      </w:r>
      <w:r w:rsidRPr="00E57390">
        <w:rPr>
          <w:sz w:val="28"/>
          <w:szCs w:val="28"/>
        </w:rPr>
        <w:t>заявитель</w:t>
      </w:r>
      <w:r w:rsidR="0075038E">
        <w:rPr>
          <w:sz w:val="28"/>
          <w:szCs w:val="28"/>
        </w:rPr>
        <w:t xml:space="preserve"> </w:t>
      </w:r>
      <w:r w:rsidRPr="00E57390">
        <w:rPr>
          <w:sz w:val="28"/>
          <w:szCs w:val="28"/>
        </w:rPr>
        <w:t>(представитель)</w:t>
      </w:r>
      <w:r w:rsidR="0075038E">
        <w:rPr>
          <w:sz w:val="28"/>
          <w:szCs w:val="28"/>
        </w:rPr>
        <w:t xml:space="preserve"> </w:t>
      </w:r>
      <w:r w:rsidRPr="00E57390">
        <w:rPr>
          <w:sz w:val="28"/>
          <w:szCs w:val="28"/>
        </w:rPr>
        <w:t>имеет</w:t>
      </w:r>
      <w:r w:rsidR="0075038E">
        <w:rPr>
          <w:sz w:val="28"/>
          <w:szCs w:val="28"/>
        </w:rPr>
        <w:t xml:space="preserve"> </w:t>
      </w:r>
      <w:r w:rsidRPr="00E57390">
        <w:rPr>
          <w:sz w:val="28"/>
          <w:szCs w:val="28"/>
        </w:rPr>
        <w:t>право</w:t>
      </w:r>
      <w:r w:rsidR="0075038E">
        <w:rPr>
          <w:sz w:val="28"/>
          <w:szCs w:val="28"/>
        </w:rPr>
        <w:t xml:space="preserve"> </w:t>
      </w:r>
      <w:r w:rsidRPr="00E57390">
        <w:rPr>
          <w:sz w:val="28"/>
          <w:szCs w:val="28"/>
        </w:rPr>
        <w:t>обратиться</w:t>
      </w:r>
      <w:r w:rsidR="0075038E">
        <w:rPr>
          <w:sz w:val="28"/>
          <w:szCs w:val="28"/>
        </w:rPr>
        <w:t xml:space="preserve"> </w:t>
      </w:r>
      <w:r w:rsidRPr="00E57390">
        <w:rPr>
          <w:sz w:val="28"/>
          <w:szCs w:val="28"/>
        </w:rPr>
        <w:t>непосредственно</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уполномоченный</w:t>
      </w:r>
      <w:r w:rsidR="0075038E">
        <w:rPr>
          <w:sz w:val="28"/>
          <w:szCs w:val="28"/>
        </w:rPr>
        <w:t xml:space="preserve"> </w:t>
      </w:r>
      <w:r w:rsidRPr="00E57390">
        <w:rPr>
          <w:sz w:val="28"/>
          <w:szCs w:val="28"/>
        </w:rPr>
        <w:t>орган.</w:t>
      </w:r>
    </w:p>
    <w:p w14:paraId="541865AA" w14:textId="77777777" w:rsidR="00397F4E" w:rsidRPr="00E57390" w:rsidRDefault="00397F4E" w:rsidP="00B369FC">
      <w:pPr>
        <w:shd w:val="clear" w:color="auto" w:fill="FFFFFF" w:themeFill="background1"/>
        <w:ind w:firstLine="851"/>
        <w:jc w:val="both"/>
      </w:pPr>
    </w:p>
    <w:p w14:paraId="0DD22AFB" w14:textId="32D8C823" w:rsidR="008F0DF9" w:rsidRPr="00E57390" w:rsidRDefault="008F0DF9" w:rsidP="00B369FC">
      <w:pPr>
        <w:widowControl w:val="0"/>
        <w:shd w:val="clear" w:color="auto" w:fill="FFFFFF" w:themeFill="background1"/>
        <w:ind w:firstLine="720"/>
        <w:jc w:val="both"/>
        <w:rPr>
          <w:b/>
          <w:sz w:val="28"/>
          <w:szCs w:val="28"/>
        </w:rPr>
      </w:pPr>
      <w:r w:rsidRPr="00E57390">
        <w:rPr>
          <w:b/>
          <w:sz w:val="28"/>
          <w:szCs w:val="28"/>
        </w:rPr>
        <w:t>Подраздел</w:t>
      </w:r>
      <w:r w:rsidR="0075038E">
        <w:rPr>
          <w:b/>
          <w:sz w:val="28"/>
          <w:szCs w:val="28"/>
        </w:rPr>
        <w:t xml:space="preserve"> </w:t>
      </w:r>
      <w:r w:rsidRPr="00E57390">
        <w:rPr>
          <w:b/>
          <w:sz w:val="28"/>
          <w:szCs w:val="28"/>
        </w:rPr>
        <w:t>II.IV.</w:t>
      </w:r>
      <w:r w:rsidR="0075038E">
        <w:rPr>
          <w:b/>
          <w:sz w:val="28"/>
          <w:szCs w:val="28"/>
        </w:rPr>
        <w:t xml:space="preserve"> </w:t>
      </w:r>
      <w:r w:rsidR="00FD7048" w:rsidRPr="00FD7048">
        <w:rPr>
          <w:b/>
          <w:sz w:val="28"/>
          <w:szCs w:val="28"/>
        </w:rPr>
        <w:t>Срок</w:t>
      </w:r>
      <w:r w:rsidR="0075038E">
        <w:rPr>
          <w:b/>
          <w:sz w:val="28"/>
          <w:szCs w:val="28"/>
        </w:rPr>
        <w:t xml:space="preserve"> </w:t>
      </w:r>
      <w:r w:rsidR="00FD7048" w:rsidRPr="00FD7048">
        <w:rPr>
          <w:b/>
          <w:sz w:val="28"/>
          <w:szCs w:val="28"/>
        </w:rPr>
        <w:t>предоставления</w:t>
      </w:r>
      <w:r w:rsidR="0075038E">
        <w:rPr>
          <w:b/>
          <w:sz w:val="28"/>
          <w:szCs w:val="28"/>
        </w:rPr>
        <w:t xml:space="preserve"> </w:t>
      </w:r>
      <w:r w:rsidR="00FD7048" w:rsidRPr="00FD7048">
        <w:rPr>
          <w:b/>
          <w:sz w:val="28"/>
          <w:szCs w:val="28"/>
        </w:rPr>
        <w:t>муниципальной</w:t>
      </w:r>
      <w:r w:rsidR="0075038E">
        <w:rPr>
          <w:b/>
          <w:sz w:val="28"/>
          <w:szCs w:val="28"/>
        </w:rPr>
        <w:t xml:space="preserve"> </w:t>
      </w:r>
      <w:r w:rsidR="00FD7048" w:rsidRPr="00FD7048">
        <w:rPr>
          <w:b/>
          <w:sz w:val="28"/>
          <w:szCs w:val="28"/>
        </w:rPr>
        <w:t>услуги,</w:t>
      </w:r>
      <w:r w:rsidR="0075038E">
        <w:rPr>
          <w:b/>
          <w:sz w:val="28"/>
          <w:szCs w:val="28"/>
        </w:rPr>
        <w:t xml:space="preserve"> </w:t>
      </w:r>
      <w:r w:rsidR="00FD7048" w:rsidRPr="00FD7048">
        <w:rPr>
          <w:b/>
          <w:sz w:val="28"/>
          <w:szCs w:val="28"/>
        </w:rPr>
        <w:t>в</w:t>
      </w:r>
      <w:r w:rsidR="0075038E">
        <w:rPr>
          <w:b/>
          <w:sz w:val="28"/>
          <w:szCs w:val="28"/>
        </w:rPr>
        <w:t xml:space="preserve"> </w:t>
      </w:r>
      <w:r w:rsidR="00FD7048" w:rsidRPr="00FD7048">
        <w:rPr>
          <w:b/>
          <w:sz w:val="28"/>
          <w:szCs w:val="28"/>
        </w:rPr>
        <w:t>том</w:t>
      </w:r>
      <w:r w:rsidR="0075038E">
        <w:rPr>
          <w:b/>
          <w:sz w:val="28"/>
          <w:szCs w:val="28"/>
        </w:rPr>
        <w:t xml:space="preserve"> </w:t>
      </w:r>
      <w:r w:rsidR="00FD7048" w:rsidRPr="00FD7048">
        <w:rPr>
          <w:b/>
          <w:sz w:val="28"/>
          <w:szCs w:val="28"/>
        </w:rPr>
        <w:t>числе</w:t>
      </w:r>
      <w:r w:rsidR="0075038E">
        <w:rPr>
          <w:b/>
          <w:sz w:val="28"/>
          <w:szCs w:val="28"/>
        </w:rPr>
        <w:t xml:space="preserve"> </w:t>
      </w:r>
      <w:r w:rsidR="00FD7048" w:rsidRPr="00FD7048">
        <w:rPr>
          <w:b/>
          <w:sz w:val="28"/>
          <w:szCs w:val="28"/>
        </w:rPr>
        <w:t>с</w:t>
      </w:r>
      <w:r w:rsidR="0075038E">
        <w:rPr>
          <w:b/>
          <w:sz w:val="28"/>
          <w:szCs w:val="28"/>
        </w:rPr>
        <w:t xml:space="preserve"> </w:t>
      </w:r>
      <w:r w:rsidR="00FD7048" w:rsidRPr="00FD7048">
        <w:rPr>
          <w:b/>
          <w:sz w:val="28"/>
          <w:szCs w:val="28"/>
        </w:rPr>
        <w:t>учетом</w:t>
      </w:r>
      <w:r w:rsidR="0075038E">
        <w:rPr>
          <w:b/>
          <w:sz w:val="28"/>
          <w:szCs w:val="28"/>
        </w:rPr>
        <w:t xml:space="preserve"> </w:t>
      </w:r>
      <w:r w:rsidR="00FD7048" w:rsidRPr="00FD7048">
        <w:rPr>
          <w:b/>
          <w:sz w:val="28"/>
          <w:szCs w:val="28"/>
        </w:rPr>
        <w:t>необходимости</w:t>
      </w:r>
      <w:r w:rsidR="0075038E">
        <w:rPr>
          <w:b/>
          <w:sz w:val="28"/>
          <w:szCs w:val="28"/>
        </w:rPr>
        <w:t xml:space="preserve"> </w:t>
      </w:r>
      <w:r w:rsidR="00FD7048" w:rsidRPr="00FD7048">
        <w:rPr>
          <w:b/>
          <w:sz w:val="28"/>
          <w:szCs w:val="28"/>
        </w:rPr>
        <w:t>обращения</w:t>
      </w:r>
      <w:r w:rsidR="0075038E">
        <w:rPr>
          <w:b/>
          <w:sz w:val="28"/>
          <w:szCs w:val="28"/>
        </w:rPr>
        <w:t xml:space="preserve"> </w:t>
      </w:r>
      <w:r w:rsidR="00FD7048" w:rsidRPr="00FD7048">
        <w:rPr>
          <w:b/>
          <w:sz w:val="28"/>
          <w:szCs w:val="28"/>
        </w:rPr>
        <w:t>в</w:t>
      </w:r>
      <w:r w:rsidR="0075038E">
        <w:rPr>
          <w:b/>
          <w:sz w:val="28"/>
          <w:szCs w:val="28"/>
        </w:rPr>
        <w:t xml:space="preserve"> </w:t>
      </w:r>
      <w:r w:rsidR="00FD7048" w:rsidRPr="00FD7048">
        <w:rPr>
          <w:b/>
          <w:sz w:val="28"/>
          <w:szCs w:val="28"/>
        </w:rPr>
        <w:t>организации,</w:t>
      </w:r>
      <w:r w:rsidR="0075038E">
        <w:rPr>
          <w:b/>
          <w:sz w:val="28"/>
          <w:szCs w:val="28"/>
        </w:rPr>
        <w:t xml:space="preserve"> </w:t>
      </w:r>
      <w:r w:rsidR="00FD7048" w:rsidRPr="00FD7048">
        <w:rPr>
          <w:b/>
          <w:sz w:val="28"/>
          <w:szCs w:val="28"/>
        </w:rPr>
        <w:t>участвующие</w:t>
      </w:r>
      <w:r w:rsidR="0075038E">
        <w:rPr>
          <w:b/>
          <w:sz w:val="28"/>
          <w:szCs w:val="28"/>
        </w:rPr>
        <w:t xml:space="preserve"> </w:t>
      </w:r>
      <w:r w:rsidR="00FD7048" w:rsidRPr="00FD7048">
        <w:rPr>
          <w:b/>
          <w:sz w:val="28"/>
          <w:szCs w:val="28"/>
        </w:rPr>
        <w:t>в</w:t>
      </w:r>
      <w:r w:rsidR="0075038E">
        <w:rPr>
          <w:b/>
          <w:sz w:val="28"/>
          <w:szCs w:val="28"/>
        </w:rPr>
        <w:t xml:space="preserve"> </w:t>
      </w:r>
      <w:r w:rsidR="00FD7048" w:rsidRPr="00FD7048">
        <w:rPr>
          <w:b/>
          <w:sz w:val="28"/>
          <w:szCs w:val="28"/>
        </w:rPr>
        <w:t>предоставлении</w:t>
      </w:r>
      <w:r w:rsidR="0075038E">
        <w:rPr>
          <w:b/>
          <w:sz w:val="28"/>
          <w:szCs w:val="28"/>
        </w:rPr>
        <w:t xml:space="preserve"> </w:t>
      </w:r>
      <w:r w:rsidR="00FD7048" w:rsidRPr="00FD7048">
        <w:rPr>
          <w:b/>
          <w:sz w:val="28"/>
          <w:szCs w:val="28"/>
        </w:rPr>
        <w:t>муниципальной</w:t>
      </w:r>
      <w:r w:rsidR="0075038E">
        <w:rPr>
          <w:b/>
          <w:sz w:val="28"/>
          <w:szCs w:val="28"/>
        </w:rPr>
        <w:t xml:space="preserve"> </w:t>
      </w:r>
      <w:r w:rsidR="00FD7048" w:rsidRPr="00FD7048">
        <w:rPr>
          <w:b/>
          <w:sz w:val="28"/>
          <w:szCs w:val="28"/>
        </w:rPr>
        <w:t>услуги,</w:t>
      </w:r>
      <w:r w:rsidR="0075038E">
        <w:rPr>
          <w:b/>
          <w:sz w:val="28"/>
          <w:szCs w:val="28"/>
        </w:rPr>
        <w:t xml:space="preserve"> </w:t>
      </w:r>
      <w:r w:rsidR="00FD7048" w:rsidRPr="00FD7048">
        <w:rPr>
          <w:b/>
          <w:sz w:val="28"/>
          <w:szCs w:val="28"/>
        </w:rPr>
        <w:t>срок</w:t>
      </w:r>
      <w:r w:rsidR="0075038E">
        <w:rPr>
          <w:b/>
          <w:sz w:val="28"/>
          <w:szCs w:val="28"/>
        </w:rPr>
        <w:t xml:space="preserve"> </w:t>
      </w:r>
      <w:r w:rsidR="00FD7048" w:rsidRPr="00FD7048">
        <w:rPr>
          <w:b/>
          <w:sz w:val="28"/>
          <w:szCs w:val="28"/>
        </w:rPr>
        <w:t>приостановления</w:t>
      </w:r>
      <w:r w:rsidR="0075038E">
        <w:rPr>
          <w:b/>
          <w:sz w:val="28"/>
          <w:szCs w:val="28"/>
        </w:rPr>
        <w:t xml:space="preserve"> </w:t>
      </w:r>
      <w:r w:rsidR="00FD7048" w:rsidRPr="00FD7048">
        <w:rPr>
          <w:b/>
          <w:sz w:val="28"/>
          <w:szCs w:val="28"/>
        </w:rPr>
        <w:t>предоставления</w:t>
      </w:r>
      <w:r w:rsidR="0075038E">
        <w:rPr>
          <w:b/>
          <w:sz w:val="28"/>
          <w:szCs w:val="28"/>
        </w:rPr>
        <w:t xml:space="preserve"> </w:t>
      </w:r>
      <w:r w:rsidR="00FD7048" w:rsidRPr="00FD7048">
        <w:rPr>
          <w:b/>
          <w:sz w:val="28"/>
          <w:szCs w:val="28"/>
        </w:rPr>
        <w:t>муниципальной</w:t>
      </w:r>
      <w:r w:rsidR="0075038E">
        <w:rPr>
          <w:b/>
          <w:sz w:val="28"/>
          <w:szCs w:val="28"/>
        </w:rPr>
        <w:t xml:space="preserve"> </w:t>
      </w:r>
      <w:r w:rsidR="00FD7048" w:rsidRPr="00FD7048">
        <w:rPr>
          <w:b/>
          <w:sz w:val="28"/>
          <w:szCs w:val="28"/>
        </w:rPr>
        <w:t>услуги,</w:t>
      </w:r>
      <w:r w:rsidR="0075038E">
        <w:rPr>
          <w:b/>
          <w:sz w:val="28"/>
          <w:szCs w:val="28"/>
        </w:rPr>
        <w:t xml:space="preserve"> </w:t>
      </w:r>
      <w:r w:rsidR="00FD7048" w:rsidRPr="00FD7048">
        <w:rPr>
          <w:b/>
          <w:sz w:val="28"/>
          <w:szCs w:val="28"/>
        </w:rPr>
        <w:t>срок</w:t>
      </w:r>
      <w:r w:rsidR="0075038E">
        <w:rPr>
          <w:b/>
          <w:sz w:val="28"/>
          <w:szCs w:val="28"/>
        </w:rPr>
        <w:t xml:space="preserve"> </w:t>
      </w:r>
      <w:r w:rsidR="00FD7048" w:rsidRPr="00FD7048">
        <w:rPr>
          <w:b/>
          <w:sz w:val="28"/>
          <w:szCs w:val="28"/>
        </w:rPr>
        <w:t>выдачи</w:t>
      </w:r>
      <w:r w:rsidR="0075038E">
        <w:rPr>
          <w:b/>
          <w:sz w:val="28"/>
          <w:szCs w:val="28"/>
        </w:rPr>
        <w:t xml:space="preserve"> </w:t>
      </w:r>
      <w:r w:rsidR="00FD7048" w:rsidRPr="00FD7048">
        <w:rPr>
          <w:b/>
          <w:sz w:val="28"/>
          <w:szCs w:val="28"/>
        </w:rPr>
        <w:t>документов,</w:t>
      </w:r>
      <w:r w:rsidR="0075038E">
        <w:rPr>
          <w:b/>
          <w:sz w:val="28"/>
          <w:szCs w:val="28"/>
        </w:rPr>
        <w:t xml:space="preserve"> </w:t>
      </w:r>
      <w:r w:rsidR="00FD7048" w:rsidRPr="00FD7048">
        <w:rPr>
          <w:b/>
          <w:sz w:val="28"/>
          <w:szCs w:val="28"/>
        </w:rPr>
        <w:t>являющихся</w:t>
      </w:r>
      <w:r w:rsidR="0075038E">
        <w:rPr>
          <w:b/>
          <w:sz w:val="28"/>
          <w:szCs w:val="28"/>
        </w:rPr>
        <w:t xml:space="preserve"> </w:t>
      </w:r>
      <w:r w:rsidR="00FD7048" w:rsidRPr="00FD7048">
        <w:rPr>
          <w:b/>
          <w:sz w:val="28"/>
          <w:szCs w:val="28"/>
        </w:rPr>
        <w:t>результатом</w:t>
      </w:r>
      <w:r w:rsidR="0075038E">
        <w:rPr>
          <w:b/>
          <w:sz w:val="28"/>
          <w:szCs w:val="28"/>
        </w:rPr>
        <w:t xml:space="preserve"> </w:t>
      </w:r>
      <w:r w:rsidR="00FD7048" w:rsidRPr="00FD7048">
        <w:rPr>
          <w:b/>
          <w:sz w:val="28"/>
          <w:szCs w:val="28"/>
        </w:rPr>
        <w:t>предоставления</w:t>
      </w:r>
      <w:r w:rsidR="0075038E">
        <w:rPr>
          <w:b/>
          <w:sz w:val="28"/>
          <w:szCs w:val="28"/>
        </w:rPr>
        <w:t xml:space="preserve"> </w:t>
      </w:r>
      <w:r w:rsidR="00FD7048" w:rsidRPr="00FD7048">
        <w:rPr>
          <w:b/>
          <w:sz w:val="28"/>
          <w:szCs w:val="28"/>
        </w:rPr>
        <w:t>муниципальной</w:t>
      </w:r>
      <w:r w:rsidR="0075038E">
        <w:rPr>
          <w:b/>
          <w:sz w:val="28"/>
          <w:szCs w:val="28"/>
        </w:rPr>
        <w:t xml:space="preserve"> </w:t>
      </w:r>
      <w:r w:rsidR="00FD7048" w:rsidRPr="00FD7048">
        <w:rPr>
          <w:b/>
          <w:sz w:val="28"/>
          <w:szCs w:val="28"/>
        </w:rPr>
        <w:t>услуги</w:t>
      </w:r>
    </w:p>
    <w:p w14:paraId="4DF8E791" w14:textId="77777777" w:rsidR="0033695A" w:rsidRPr="00E57390" w:rsidRDefault="0033695A" w:rsidP="00B369FC">
      <w:pPr>
        <w:shd w:val="clear" w:color="auto" w:fill="FFFFFF" w:themeFill="background1"/>
        <w:ind w:firstLine="851"/>
        <w:jc w:val="both"/>
      </w:pPr>
    </w:p>
    <w:p w14:paraId="0B1A2E5B" w14:textId="6B25130C" w:rsidR="00304D63" w:rsidRPr="00E57390" w:rsidRDefault="00A656C7" w:rsidP="00B369FC">
      <w:pPr>
        <w:widowControl w:val="0"/>
        <w:shd w:val="clear" w:color="auto" w:fill="FFFFFF" w:themeFill="background1"/>
        <w:tabs>
          <w:tab w:val="left" w:pos="1418"/>
        </w:tabs>
        <w:ind w:firstLine="709"/>
        <w:jc w:val="both"/>
        <w:rPr>
          <w:sz w:val="28"/>
          <w:szCs w:val="28"/>
        </w:rPr>
      </w:pPr>
      <w:r w:rsidRPr="00E57390">
        <w:rPr>
          <w:sz w:val="28"/>
          <w:szCs w:val="28"/>
        </w:rPr>
        <w:t>9</w:t>
      </w:r>
      <w:r w:rsidR="008F0DF9" w:rsidRPr="00E57390">
        <w:rPr>
          <w:sz w:val="28"/>
          <w:szCs w:val="28"/>
        </w:rPr>
        <w:t>.</w:t>
      </w:r>
      <w:r w:rsidR="0075038E">
        <w:rPr>
          <w:sz w:val="28"/>
          <w:szCs w:val="28"/>
        </w:rPr>
        <w:t xml:space="preserve"> </w:t>
      </w:r>
      <w:r w:rsidR="008F0DF9" w:rsidRPr="00E57390">
        <w:rPr>
          <w:sz w:val="28"/>
          <w:szCs w:val="28"/>
        </w:rPr>
        <w:t>Срок</w:t>
      </w:r>
      <w:r w:rsidR="00FD7048">
        <w:rPr>
          <w:sz w:val="28"/>
          <w:szCs w:val="28"/>
        </w:rPr>
        <w:t>и</w:t>
      </w:r>
      <w:r w:rsidR="0075038E">
        <w:rPr>
          <w:sz w:val="28"/>
          <w:szCs w:val="28"/>
        </w:rPr>
        <w:t xml:space="preserve"> </w:t>
      </w:r>
      <w:r w:rsidR="008F0DF9" w:rsidRPr="00E57390">
        <w:rPr>
          <w:sz w:val="28"/>
          <w:szCs w:val="28"/>
        </w:rPr>
        <w:t>пред</w:t>
      </w:r>
      <w:r w:rsidR="00FD7048">
        <w:rPr>
          <w:sz w:val="28"/>
          <w:szCs w:val="28"/>
        </w:rPr>
        <w:t>оставления</w:t>
      </w:r>
      <w:r w:rsidR="0075038E">
        <w:rPr>
          <w:sz w:val="28"/>
          <w:szCs w:val="28"/>
        </w:rPr>
        <w:t xml:space="preserve"> </w:t>
      </w:r>
      <w:r w:rsidR="00FD7048">
        <w:rPr>
          <w:sz w:val="28"/>
          <w:szCs w:val="28"/>
        </w:rPr>
        <w:t>муниципальной</w:t>
      </w:r>
      <w:r w:rsidR="0075038E">
        <w:rPr>
          <w:sz w:val="28"/>
          <w:szCs w:val="28"/>
        </w:rPr>
        <w:t xml:space="preserve"> </w:t>
      </w:r>
      <w:r w:rsidR="00FD7048">
        <w:rPr>
          <w:sz w:val="28"/>
          <w:szCs w:val="28"/>
        </w:rPr>
        <w:t>услуги:</w:t>
      </w:r>
    </w:p>
    <w:p w14:paraId="60D87639" w14:textId="2B2C0DCC" w:rsidR="00967E44" w:rsidRDefault="00304D63" w:rsidP="00B369FC">
      <w:pPr>
        <w:widowControl w:val="0"/>
        <w:shd w:val="clear" w:color="auto" w:fill="FFFFFF" w:themeFill="background1"/>
        <w:tabs>
          <w:tab w:val="left" w:pos="1418"/>
        </w:tabs>
        <w:ind w:firstLine="709"/>
        <w:jc w:val="both"/>
        <w:rPr>
          <w:sz w:val="28"/>
          <w:szCs w:val="28"/>
        </w:rPr>
      </w:pPr>
      <w:r w:rsidRPr="00E57390">
        <w:rPr>
          <w:sz w:val="28"/>
          <w:szCs w:val="28"/>
        </w:rPr>
        <w:t>9.1.</w:t>
      </w:r>
      <w:r w:rsidR="0075038E">
        <w:rPr>
          <w:sz w:val="28"/>
          <w:szCs w:val="28"/>
        </w:rPr>
        <w:t xml:space="preserve"> </w:t>
      </w:r>
      <w:r w:rsidR="00FD7048">
        <w:rPr>
          <w:sz w:val="28"/>
          <w:szCs w:val="28"/>
        </w:rPr>
        <w:t>Для</w:t>
      </w:r>
      <w:r w:rsidR="0075038E">
        <w:rPr>
          <w:sz w:val="28"/>
          <w:szCs w:val="28"/>
        </w:rPr>
        <w:t xml:space="preserve"> </w:t>
      </w:r>
      <w:r w:rsidR="00FD7048">
        <w:rPr>
          <w:sz w:val="28"/>
          <w:szCs w:val="28"/>
        </w:rPr>
        <w:t>варианта</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00DC71FD" w:rsidRPr="00E57390">
        <w:rPr>
          <w:sz w:val="28"/>
          <w:szCs w:val="28"/>
        </w:rPr>
        <w:t>«</w:t>
      </w:r>
      <w:r w:rsidR="000A73FC" w:rsidRPr="00E57390">
        <w:rPr>
          <w:sz w:val="28"/>
          <w:szCs w:val="28"/>
        </w:rPr>
        <w:t>Предварительное</w:t>
      </w:r>
      <w:r w:rsidR="0075038E">
        <w:rPr>
          <w:sz w:val="28"/>
          <w:szCs w:val="28"/>
        </w:rPr>
        <w:t xml:space="preserve"> </w:t>
      </w:r>
      <w:r w:rsidR="000A73FC" w:rsidRPr="00E57390">
        <w:rPr>
          <w:sz w:val="28"/>
          <w:szCs w:val="28"/>
        </w:rPr>
        <w:t>согласование</w:t>
      </w:r>
      <w:r w:rsidR="0075038E">
        <w:rPr>
          <w:sz w:val="28"/>
          <w:szCs w:val="28"/>
        </w:rPr>
        <w:t xml:space="preserve"> </w:t>
      </w:r>
      <w:r w:rsidR="000A73FC" w:rsidRPr="00E57390">
        <w:rPr>
          <w:sz w:val="28"/>
          <w:szCs w:val="28"/>
        </w:rPr>
        <w:t>предоставления</w:t>
      </w:r>
      <w:r w:rsidR="0075038E">
        <w:rPr>
          <w:sz w:val="28"/>
          <w:szCs w:val="28"/>
        </w:rPr>
        <w:t xml:space="preserve"> </w:t>
      </w:r>
      <w:r w:rsidR="000A73FC" w:rsidRPr="00E57390">
        <w:rPr>
          <w:sz w:val="28"/>
          <w:szCs w:val="28"/>
        </w:rPr>
        <w:t>земельного</w:t>
      </w:r>
      <w:r w:rsidR="0075038E">
        <w:rPr>
          <w:sz w:val="28"/>
          <w:szCs w:val="28"/>
        </w:rPr>
        <w:t xml:space="preserve"> </w:t>
      </w:r>
      <w:r w:rsidR="000A73FC" w:rsidRPr="00E57390">
        <w:rPr>
          <w:sz w:val="28"/>
          <w:szCs w:val="28"/>
        </w:rPr>
        <w:t>участка</w:t>
      </w:r>
      <w:r w:rsidR="00DC71FD" w:rsidRPr="00E57390">
        <w:rPr>
          <w:sz w:val="28"/>
          <w:szCs w:val="28"/>
        </w:rPr>
        <w:t>»</w:t>
      </w:r>
      <w:r w:rsidR="0075038E">
        <w:rPr>
          <w:sz w:val="28"/>
          <w:szCs w:val="28"/>
        </w:rPr>
        <w:t xml:space="preserve"> </w:t>
      </w:r>
      <w:r w:rsidR="000A73FC" w:rsidRPr="00E57390">
        <w:rPr>
          <w:sz w:val="28"/>
          <w:szCs w:val="28"/>
        </w:rPr>
        <w:t>–</w:t>
      </w:r>
      <w:r w:rsidR="0075038E">
        <w:rPr>
          <w:sz w:val="28"/>
          <w:szCs w:val="28"/>
        </w:rPr>
        <w:t xml:space="preserve"> </w:t>
      </w:r>
      <w:r w:rsidR="000A73FC" w:rsidRPr="00E57390">
        <w:rPr>
          <w:sz w:val="28"/>
          <w:szCs w:val="28"/>
        </w:rPr>
        <w:t>не</w:t>
      </w:r>
      <w:r w:rsidR="0075038E">
        <w:rPr>
          <w:sz w:val="28"/>
          <w:szCs w:val="28"/>
        </w:rPr>
        <w:t xml:space="preserve"> </w:t>
      </w:r>
      <w:r w:rsidR="000A73FC" w:rsidRPr="00E57390">
        <w:rPr>
          <w:sz w:val="28"/>
          <w:szCs w:val="28"/>
        </w:rPr>
        <w:t>более</w:t>
      </w:r>
      <w:r w:rsidR="0075038E">
        <w:rPr>
          <w:sz w:val="28"/>
          <w:szCs w:val="28"/>
        </w:rPr>
        <w:t xml:space="preserve"> </w:t>
      </w:r>
      <w:r w:rsidR="000A73FC" w:rsidRPr="00E57390">
        <w:rPr>
          <w:sz w:val="28"/>
          <w:szCs w:val="28"/>
        </w:rPr>
        <w:t>2</w:t>
      </w:r>
      <w:r w:rsidR="008F0DF9" w:rsidRPr="00E57390">
        <w:rPr>
          <w:sz w:val="28"/>
          <w:szCs w:val="28"/>
        </w:rPr>
        <w:t>0</w:t>
      </w:r>
      <w:r w:rsidR="0075038E">
        <w:rPr>
          <w:sz w:val="28"/>
          <w:szCs w:val="28"/>
        </w:rPr>
        <w:t xml:space="preserve"> </w:t>
      </w:r>
      <w:r w:rsidR="008F0DF9" w:rsidRPr="00E57390">
        <w:rPr>
          <w:sz w:val="28"/>
          <w:szCs w:val="28"/>
        </w:rPr>
        <w:t>календарных</w:t>
      </w:r>
      <w:r w:rsidR="0075038E">
        <w:rPr>
          <w:sz w:val="28"/>
          <w:szCs w:val="28"/>
        </w:rPr>
        <w:t xml:space="preserve"> </w:t>
      </w:r>
      <w:r w:rsidR="008F0DF9" w:rsidRPr="00E57390">
        <w:rPr>
          <w:sz w:val="28"/>
          <w:szCs w:val="28"/>
        </w:rPr>
        <w:t>дней</w:t>
      </w:r>
      <w:r w:rsidR="00967E44" w:rsidRPr="00E57390">
        <w:rPr>
          <w:sz w:val="28"/>
          <w:szCs w:val="28"/>
        </w:rPr>
        <w:t>.</w:t>
      </w:r>
      <w:r w:rsidR="0075038E">
        <w:rPr>
          <w:sz w:val="28"/>
          <w:szCs w:val="28"/>
        </w:rPr>
        <w:t xml:space="preserve"> </w:t>
      </w:r>
    </w:p>
    <w:p w14:paraId="6B3C4CA9" w14:textId="3CE349CB" w:rsidR="008F0DF9" w:rsidRPr="00E57390" w:rsidRDefault="00967E44" w:rsidP="00B369FC">
      <w:pPr>
        <w:shd w:val="clear" w:color="auto" w:fill="FFFFFF" w:themeFill="background1"/>
        <w:ind w:firstLine="709"/>
        <w:jc w:val="both"/>
        <w:rPr>
          <w:sz w:val="28"/>
          <w:szCs w:val="28"/>
        </w:rPr>
      </w:pPr>
      <w:r w:rsidRPr="00E57390">
        <w:rPr>
          <w:sz w:val="28"/>
          <w:szCs w:val="28"/>
        </w:rPr>
        <w:t>Е</w:t>
      </w:r>
      <w:r w:rsidR="000A73FC" w:rsidRPr="00E57390">
        <w:rPr>
          <w:sz w:val="28"/>
          <w:szCs w:val="28"/>
        </w:rPr>
        <w:t>сли</w:t>
      </w:r>
      <w:r w:rsidR="0075038E">
        <w:rPr>
          <w:sz w:val="28"/>
          <w:szCs w:val="28"/>
        </w:rPr>
        <w:t xml:space="preserve"> </w:t>
      </w:r>
      <w:r w:rsidR="000A73FC" w:rsidRPr="00E57390">
        <w:rPr>
          <w:sz w:val="28"/>
          <w:szCs w:val="28"/>
        </w:rPr>
        <w:t>схема</w:t>
      </w:r>
      <w:r w:rsidR="0075038E">
        <w:rPr>
          <w:sz w:val="28"/>
          <w:szCs w:val="28"/>
        </w:rPr>
        <w:t xml:space="preserve"> </w:t>
      </w:r>
      <w:r w:rsidR="000A73FC" w:rsidRPr="00E57390">
        <w:rPr>
          <w:sz w:val="28"/>
          <w:szCs w:val="28"/>
        </w:rPr>
        <w:t>расположения</w:t>
      </w:r>
      <w:r w:rsidR="0075038E">
        <w:rPr>
          <w:sz w:val="28"/>
          <w:szCs w:val="28"/>
        </w:rPr>
        <w:t xml:space="preserve"> </w:t>
      </w:r>
      <w:r w:rsidR="000A73FC" w:rsidRPr="00E57390">
        <w:rPr>
          <w:sz w:val="28"/>
          <w:szCs w:val="28"/>
        </w:rPr>
        <w:t>земельного</w:t>
      </w:r>
      <w:r w:rsidR="0075038E">
        <w:rPr>
          <w:sz w:val="28"/>
          <w:szCs w:val="28"/>
        </w:rPr>
        <w:t xml:space="preserve"> </w:t>
      </w:r>
      <w:r w:rsidR="000A73FC" w:rsidRPr="00E57390">
        <w:rPr>
          <w:sz w:val="28"/>
          <w:szCs w:val="28"/>
        </w:rPr>
        <w:t>участка</w:t>
      </w:r>
      <w:r w:rsidR="0075038E">
        <w:rPr>
          <w:sz w:val="28"/>
          <w:szCs w:val="28"/>
        </w:rPr>
        <w:t xml:space="preserve"> </w:t>
      </w:r>
      <w:r w:rsidR="000A73FC" w:rsidRPr="00E57390">
        <w:rPr>
          <w:sz w:val="28"/>
          <w:szCs w:val="28"/>
        </w:rPr>
        <w:t>на</w:t>
      </w:r>
      <w:r w:rsidR="0075038E">
        <w:rPr>
          <w:sz w:val="28"/>
          <w:szCs w:val="28"/>
        </w:rPr>
        <w:t xml:space="preserve"> </w:t>
      </w:r>
      <w:r w:rsidR="000A73FC" w:rsidRPr="00E57390">
        <w:rPr>
          <w:sz w:val="28"/>
          <w:szCs w:val="28"/>
        </w:rPr>
        <w:t>кадастровом</w:t>
      </w:r>
      <w:r w:rsidR="0075038E">
        <w:rPr>
          <w:sz w:val="28"/>
          <w:szCs w:val="28"/>
        </w:rPr>
        <w:t xml:space="preserve"> </w:t>
      </w:r>
      <w:r w:rsidR="000A73FC" w:rsidRPr="00E57390">
        <w:rPr>
          <w:sz w:val="28"/>
          <w:szCs w:val="28"/>
        </w:rPr>
        <w:t>плане</w:t>
      </w:r>
      <w:r w:rsidR="0075038E">
        <w:rPr>
          <w:sz w:val="28"/>
          <w:szCs w:val="28"/>
        </w:rPr>
        <w:t xml:space="preserve"> </w:t>
      </w:r>
      <w:r w:rsidR="000A73FC" w:rsidRPr="00E57390">
        <w:rPr>
          <w:sz w:val="28"/>
          <w:szCs w:val="28"/>
        </w:rPr>
        <w:t>территории,</w:t>
      </w:r>
      <w:r w:rsidR="0075038E">
        <w:rPr>
          <w:sz w:val="28"/>
          <w:szCs w:val="28"/>
        </w:rPr>
        <w:t xml:space="preserve"> </w:t>
      </w:r>
      <w:r w:rsidR="000A73FC" w:rsidRPr="00E57390">
        <w:rPr>
          <w:sz w:val="28"/>
          <w:szCs w:val="28"/>
        </w:rPr>
        <w:t>в</w:t>
      </w:r>
      <w:r w:rsidR="0075038E">
        <w:rPr>
          <w:sz w:val="28"/>
          <w:szCs w:val="28"/>
        </w:rPr>
        <w:t xml:space="preserve"> </w:t>
      </w:r>
      <w:r w:rsidR="000A73FC" w:rsidRPr="00E57390">
        <w:rPr>
          <w:sz w:val="28"/>
          <w:szCs w:val="28"/>
        </w:rPr>
        <w:t>соответствии</w:t>
      </w:r>
      <w:r w:rsidR="0075038E">
        <w:rPr>
          <w:sz w:val="28"/>
          <w:szCs w:val="28"/>
        </w:rPr>
        <w:t xml:space="preserve"> </w:t>
      </w:r>
      <w:r w:rsidR="000A73FC" w:rsidRPr="00E57390">
        <w:rPr>
          <w:sz w:val="28"/>
          <w:szCs w:val="28"/>
        </w:rPr>
        <w:t>с</w:t>
      </w:r>
      <w:r w:rsidR="0075038E">
        <w:rPr>
          <w:sz w:val="28"/>
          <w:szCs w:val="28"/>
        </w:rPr>
        <w:t xml:space="preserve"> </w:t>
      </w:r>
      <w:r w:rsidR="000A73FC" w:rsidRPr="00E57390">
        <w:rPr>
          <w:sz w:val="28"/>
          <w:szCs w:val="28"/>
        </w:rPr>
        <w:t>которой</w:t>
      </w:r>
      <w:r w:rsidR="0075038E">
        <w:rPr>
          <w:sz w:val="28"/>
          <w:szCs w:val="28"/>
        </w:rPr>
        <w:t xml:space="preserve"> </w:t>
      </w:r>
      <w:r w:rsidR="000A73FC" w:rsidRPr="00E57390">
        <w:rPr>
          <w:sz w:val="28"/>
          <w:szCs w:val="28"/>
        </w:rPr>
        <w:t>предстоит</w:t>
      </w:r>
      <w:r w:rsidR="0075038E">
        <w:rPr>
          <w:sz w:val="28"/>
          <w:szCs w:val="28"/>
        </w:rPr>
        <w:t xml:space="preserve"> </w:t>
      </w:r>
      <w:r w:rsidR="000A73FC" w:rsidRPr="00E57390">
        <w:rPr>
          <w:sz w:val="28"/>
          <w:szCs w:val="28"/>
        </w:rPr>
        <w:t>образовать</w:t>
      </w:r>
      <w:r w:rsidR="0075038E">
        <w:rPr>
          <w:sz w:val="28"/>
          <w:szCs w:val="28"/>
        </w:rPr>
        <w:t xml:space="preserve"> </w:t>
      </w:r>
      <w:r w:rsidR="000A73FC" w:rsidRPr="00E57390">
        <w:rPr>
          <w:sz w:val="28"/>
          <w:szCs w:val="28"/>
        </w:rPr>
        <w:t>земельный</w:t>
      </w:r>
      <w:r w:rsidR="0075038E">
        <w:rPr>
          <w:sz w:val="28"/>
          <w:szCs w:val="28"/>
        </w:rPr>
        <w:t xml:space="preserve"> </w:t>
      </w:r>
      <w:r w:rsidR="000A73FC" w:rsidRPr="00E57390">
        <w:rPr>
          <w:sz w:val="28"/>
          <w:szCs w:val="28"/>
        </w:rPr>
        <w:t>участок,</w:t>
      </w:r>
      <w:r w:rsidR="0075038E">
        <w:rPr>
          <w:sz w:val="28"/>
          <w:szCs w:val="28"/>
        </w:rPr>
        <w:t xml:space="preserve"> </w:t>
      </w:r>
      <w:r w:rsidR="000A73FC" w:rsidRPr="00E57390">
        <w:rPr>
          <w:sz w:val="28"/>
          <w:szCs w:val="28"/>
        </w:rPr>
        <w:t>подлежит</w:t>
      </w:r>
      <w:r w:rsidR="0075038E">
        <w:rPr>
          <w:sz w:val="28"/>
          <w:szCs w:val="28"/>
        </w:rPr>
        <w:t xml:space="preserve"> </w:t>
      </w:r>
      <w:r w:rsidR="000A73FC" w:rsidRPr="00E57390">
        <w:rPr>
          <w:sz w:val="28"/>
          <w:szCs w:val="28"/>
        </w:rPr>
        <w:t>согласованию</w:t>
      </w:r>
      <w:r w:rsidR="0075038E">
        <w:rPr>
          <w:sz w:val="28"/>
          <w:szCs w:val="28"/>
        </w:rPr>
        <w:t xml:space="preserve"> </w:t>
      </w:r>
      <w:r w:rsidR="000A73FC" w:rsidRPr="00E57390">
        <w:rPr>
          <w:sz w:val="28"/>
          <w:szCs w:val="28"/>
        </w:rPr>
        <w:t>в</w:t>
      </w:r>
      <w:r w:rsidR="0075038E">
        <w:rPr>
          <w:sz w:val="28"/>
          <w:szCs w:val="28"/>
        </w:rPr>
        <w:t xml:space="preserve"> </w:t>
      </w:r>
      <w:r w:rsidR="000A73FC" w:rsidRPr="00E57390">
        <w:rPr>
          <w:sz w:val="28"/>
          <w:szCs w:val="28"/>
        </w:rPr>
        <w:t>соответствии</w:t>
      </w:r>
      <w:r w:rsidR="0075038E">
        <w:rPr>
          <w:sz w:val="28"/>
          <w:szCs w:val="28"/>
        </w:rPr>
        <w:t xml:space="preserve"> </w:t>
      </w:r>
      <w:r w:rsidR="000A73FC" w:rsidRPr="00E57390">
        <w:rPr>
          <w:sz w:val="28"/>
          <w:szCs w:val="28"/>
        </w:rPr>
        <w:t>со</w:t>
      </w:r>
      <w:r w:rsidR="0075038E">
        <w:rPr>
          <w:sz w:val="28"/>
          <w:szCs w:val="28"/>
        </w:rPr>
        <w:t xml:space="preserve"> </w:t>
      </w:r>
      <w:hyperlink r:id="rId8" w:anchor="/document/12124625/entry/35" w:history="1">
        <w:r w:rsidR="000A73FC" w:rsidRPr="00E57390">
          <w:rPr>
            <w:rStyle w:val="a5"/>
            <w:color w:val="auto"/>
            <w:sz w:val="28"/>
            <w:szCs w:val="28"/>
            <w:u w:val="none"/>
          </w:rPr>
          <w:t>статьёй</w:t>
        </w:r>
        <w:r w:rsidR="0075038E">
          <w:rPr>
            <w:rStyle w:val="a5"/>
            <w:color w:val="auto"/>
            <w:sz w:val="28"/>
            <w:szCs w:val="28"/>
            <w:u w:val="none"/>
          </w:rPr>
          <w:t xml:space="preserve"> </w:t>
        </w:r>
        <w:r w:rsidR="000A73FC" w:rsidRPr="00E57390">
          <w:rPr>
            <w:rStyle w:val="a5"/>
            <w:color w:val="auto"/>
            <w:sz w:val="28"/>
            <w:szCs w:val="28"/>
            <w:u w:val="none"/>
          </w:rPr>
          <w:t>3.5</w:t>
        </w:r>
      </w:hyperlink>
      <w:r w:rsidR="0075038E">
        <w:rPr>
          <w:rStyle w:val="a5"/>
          <w:color w:val="auto"/>
          <w:sz w:val="28"/>
          <w:szCs w:val="28"/>
          <w:u w:val="none"/>
        </w:rPr>
        <w:t xml:space="preserve"> </w:t>
      </w:r>
      <w:r w:rsidR="000A73FC" w:rsidRPr="00E57390">
        <w:rPr>
          <w:sz w:val="28"/>
          <w:szCs w:val="28"/>
        </w:rPr>
        <w:t>Федерального</w:t>
      </w:r>
      <w:r w:rsidR="0075038E">
        <w:rPr>
          <w:sz w:val="28"/>
          <w:szCs w:val="28"/>
        </w:rPr>
        <w:t xml:space="preserve"> </w:t>
      </w:r>
      <w:r w:rsidR="000A73FC" w:rsidRPr="00E57390">
        <w:rPr>
          <w:sz w:val="28"/>
          <w:szCs w:val="28"/>
        </w:rPr>
        <w:t>закона</w:t>
      </w:r>
      <w:r w:rsidR="0075038E">
        <w:rPr>
          <w:sz w:val="28"/>
          <w:szCs w:val="28"/>
        </w:rPr>
        <w:t xml:space="preserve">                </w:t>
      </w:r>
      <w:r w:rsidR="000A73FC" w:rsidRPr="00E57390">
        <w:rPr>
          <w:sz w:val="28"/>
          <w:szCs w:val="28"/>
        </w:rPr>
        <w:t>от</w:t>
      </w:r>
      <w:r w:rsidR="0075038E">
        <w:rPr>
          <w:sz w:val="28"/>
          <w:szCs w:val="28"/>
        </w:rPr>
        <w:t xml:space="preserve"> </w:t>
      </w:r>
      <w:r w:rsidR="000A73FC" w:rsidRPr="00E57390">
        <w:rPr>
          <w:sz w:val="28"/>
          <w:szCs w:val="28"/>
        </w:rPr>
        <w:t>25.10.2001</w:t>
      </w:r>
      <w:r w:rsidR="0075038E">
        <w:rPr>
          <w:sz w:val="28"/>
          <w:szCs w:val="28"/>
        </w:rPr>
        <w:t xml:space="preserve"> </w:t>
      </w:r>
      <w:r w:rsidR="00C75F46" w:rsidRPr="00E57390">
        <w:rPr>
          <w:sz w:val="28"/>
          <w:szCs w:val="28"/>
        </w:rPr>
        <w:t>№</w:t>
      </w:r>
      <w:r w:rsidR="0075038E">
        <w:rPr>
          <w:sz w:val="28"/>
          <w:szCs w:val="28"/>
        </w:rPr>
        <w:t xml:space="preserve"> </w:t>
      </w:r>
      <w:r w:rsidR="000A73FC" w:rsidRPr="00E57390">
        <w:rPr>
          <w:sz w:val="28"/>
          <w:szCs w:val="28"/>
        </w:rPr>
        <w:t>137-ФЗ</w:t>
      </w:r>
      <w:r w:rsidR="0075038E">
        <w:rPr>
          <w:sz w:val="28"/>
          <w:szCs w:val="28"/>
        </w:rPr>
        <w:t xml:space="preserve"> </w:t>
      </w:r>
      <w:r w:rsidRPr="00E57390">
        <w:rPr>
          <w:sz w:val="28"/>
          <w:szCs w:val="28"/>
        </w:rPr>
        <w:t>«</w:t>
      </w:r>
      <w:r w:rsidR="000A73FC" w:rsidRPr="00E57390">
        <w:rPr>
          <w:sz w:val="28"/>
          <w:szCs w:val="28"/>
        </w:rPr>
        <w:t>О</w:t>
      </w:r>
      <w:r w:rsidR="0075038E">
        <w:rPr>
          <w:sz w:val="28"/>
          <w:szCs w:val="28"/>
        </w:rPr>
        <w:t xml:space="preserve"> </w:t>
      </w:r>
      <w:r w:rsidR="000A73FC" w:rsidRPr="00E57390">
        <w:rPr>
          <w:sz w:val="28"/>
          <w:szCs w:val="28"/>
        </w:rPr>
        <w:t>введении</w:t>
      </w:r>
      <w:r w:rsidR="0075038E">
        <w:rPr>
          <w:sz w:val="28"/>
          <w:szCs w:val="28"/>
        </w:rPr>
        <w:t xml:space="preserve"> </w:t>
      </w:r>
      <w:r w:rsidR="000A73FC" w:rsidRPr="00E57390">
        <w:rPr>
          <w:sz w:val="28"/>
          <w:szCs w:val="28"/>
        </w:rPr>
        <w:t>в</w:t>
      </w:r>
      <w:r w:rsidR="0075038E">
        <w:rPr>
          <w:sz w:val="28"/>
          <w:szCs w:val="28"/>
        </w:rPr>
        <w:t xml:space="preserve"> </w:t>
      </w:r>
      <w:r w:rsidR="000A73FC" w:rsidRPr="00E57390">
        <w:rPr>
          <w:sz w:val="28"/>
          <w:szCs w:val="28"/>
        </w:rPr>
        <w:t>действие</w:t>
      </w:r>
      <w:r w:rsidR="0075038E">
        <w:rPr>
          <w:sz w:val="28"/>
          <w:szCs w:val="28"/>
        </w:rPr>
        <w:t xml:space="preserve"> </w:t>
      </w:r>
      <w:r w:rsidR="000A73FC" w:rsidRPr="00E57390">
        <w:rPr>
          <w:sz w:val="28"/>
          <w:szCs w:val="28"/>
        </w:rPr>
        <w:t>Земельного</w:t>
      </w:r>
      <w:r w:rsidR="0075038E">
        <w:rPr>
          <w:sz w:val="28"/>
          <w:szCs w:val="28"/>
        </w:rPr>
        <w:t xml:space="preserve"> </w:t>
      </w:r>
      <w:r w:rsidR="000A73FC" w:rsidRPr="00E57390">
        <w:rPr>
          <w:sz w:val="28"/>
          <w:szCs w:val="28"/>
        </w:rPr>
        <w:t>кодекса</w:t>
      </w:r>
      <w:r w:rsidR="0075038E">
        <w:rPr>
          <w:sz w:val="28"/>
          <w:szCs w:val="28"/>
        </w:rPr>
        <w:t xml:space="preserve"> </w:t>
      </w:r>
      <w:r w:rsidR="000A73FC" w:rsidRPr="00E57390">
        <w:rPr>
          <w:sz w:val="28"/>
          <w:szCs w:val="28"/>
        </w:rPr>
        <w:t>Российской</w:t>
      </w:r>
      <w:r w:rsidR="0075038E">
        <w:rPr>
          <w:sz w:val="28"/>
          <w:szCs w:val="28"/>
        </w:rPr>
        <w:t xml:space="preserve"> </w:t>
      </w:r>
      <w:r w:rsidR="000A73FC" w:rsidRPr="00E57390">
        <w:rPr>
          <w:sz w:val="28"/>
          <w:szCs w:val="28"/>
        </w:rPr>
        <w:t>Федерации</w:t>
      </w:r>
      <w:r w:rsidRPr="00E57390">
        <w:rPr>
          <w:sz w:val="28"/>
          <w:szCs w:val="28"/>
        </w:rPr>
        <w:t>»</w:t>
      </w:r>
      <w:r w:rsidR="000A73FC" w:rsidRPr="00E57390">
        <w:rPr>
          <w:sz w:val="28"/>
          <w:szCs w:val="28"/>
        </w:rPr>
        <w:t>,</w:t>
      </w:r>
      <w:r w:rsidR="0075038E">
        <w:rPr>
          <w:sz w:val="28"/>
          <w:szCs w:val="28"/>
        </w:rPr>
        <w:t xml:space="preserve"> </w:t>
      </w:r>
      <w:r w:rsidR="000A73FC" w:rsidRPr="00E57390">
        <w:rPr>
          <w:sz w:val="28"/>
          <w:szCs w:val="28"/>
        </w:rPr>
        <w:t>срок</w:t>
      </w:r>
      <w:r w:rsidR="0075038E">
        <w:rPr>
          <w:sz w:val="28"/>
          <w:szCs w:val="28"/>
        </w:rPr>
        <w:t xml:space="preserve"> </w:t>
      </w:r>
      <w:r w:rsidR="000A73FC" w:rsidRPr="00E57390">
        <w:rPr>
          <w:sz w:val="28"/>
          <w:szCs w:val="28"/>
        </w:rPr>
        <w:t>предоставления</w:t>
      </w:r>
      <w:r w:rsidR="0075038E">
        <w:rPr>
          <w:sz w:val="28"/>
          <w:szCs w:val="28"/>
        </w:rPr>
        <w:t xml:space="preserve"> </w:t>
      </w:r>
      <w:r w:rsidR="000A73FC" w:rsidRPr="00E57390">
        <w:rPr>
          <w:sz w:val="28"/>
          <w:szCs w:val="28"/>
        </w:rPr>
        <w:t>муниципальной</w:t>
      </w:r>
      <w:r w:rsidR="0075038E">
        <w:rPr>
          <w:sz w:val="28"/>
          <w:szCs w:val="28"/>
        </w:rPr>
        <w:t xml:space="preserve"> </w:t>
      </w:r>
      <w:r w:rsidR="000A73FC" w:rsidRPr="00E57390">
        <w:rPr>
          <w:sz w:val="28"/>
          <w:szCs w:val="28"/>
        </w:rPr>
        <w:t>услуги</w:t>
      </w:r>
      <w:r w:rsidR="0075038E">
        <w:rPr>
          <w:sz w:val="28"/>
          <w:szCs w:val="28"/>
        </w:rPr>
        <w:t xml:space="preserve"> </w:t>
      </w:r>
      <w:r w:rsidR="000A73FC" w:rsidRPr="00E57390">
        <w:rPr>
          <w:sz w:val="28"/>
          <w:szCs w:val="28"/>
        </w:rPr>
        <w:t>может</w:t>
      </w:r>
      <w:r w:rsidR="0075038E">
        <w:rPr>
          <w:sz w:val="28"/>
          <w:szCs w:val="28"/>
        </w:rPr>
        <w:t xml:space="preserve"> </w:t>
      </w:r>
      <w:r w:rsidR="000A73FC" w:rsidRPr="00E57390">
        <w:rPr>
          <w:sz w:val="28"/>
          <w:szCs w:val="28"/>
        </w:rPr>
        <w:t>быть</w:t>
      </w:r>
      <w:r w:rsidR="0075038E">
        <w:rPr>
          <w:sz w:val="28"/>
          <w:szCs w:val="28"/>
        </w:rPr>
        <w:t xml:space="preserve"> </w:t>
      </w:r>
      <w:r w:rsidR="000A73FC" w:rsidRPr="00E57390">
        <w:rPr>
          <w:sz w:val="28"/>
          <w:szCs w:val="28"/>
        </w:rPr>
        <w:t>продлён</w:t>
      </w:r>
      <w:r w:rsidR="0075038E">
        <w:rPr>
          <w:sz w:val="28"/>
          <w:szCs w:val="28"/>
        </w:rPr>
        <w:t xml:space="preserve"> </w:t>
      </w:r>
      <w:r w:rsidR="000A73FC" w:rsidRPr="00E57390">
        <w:rPr>
          <w:sz w:val="28"/>
          <w:szCs w:val="28"/>
        </w:rPr>
        <w:t>не</w:t>
      </w:r>
      <w:r w:rsidR="0075038E">
        <w:rPr>
          <w:sz w:val="28"/>
          <w:szCs w:val="28"/>
        </w:rPr>
        <w:t xml:space="preserve"> </w:t>
      </w:r>
      <w:r w:rsidR="000A73FC" w:rsidRPr="00E57390">
        <w:rPr>
          <w:sz w:val="28"/>
          <w:szCs w:val="28"/>
        </w:rPr>
        <w:t>более</w:t>
      </w:r>
      <w:r w:rsidR="0075038E">
        <w:rPr>
          <w:sz w:val="28"/>
          <w:szCs w:val="28"/>
        </w:rPr>
        <w:t xml:space="preserve"> </w:t>
      </w:r>
      <w:r w:rsidR="000A73FC" w:rsidRPr="00E57390">
        <w:rPr>
          <w:sz w:val="28"/>
          <w:szCs w:val="28"/>
        </w:rPr>
        <w:t>чем</w:t>
      </w:r>
      <w:r w:rsidR="0075038E">
        <w:rPr>
          <w:sz w:val="28"/>
          <w:szCs w:val="28"/>
        </w:rPr>
        <w:t xml:space="preserve"> </w:t>
      </w:r>
      <w:r w:rsidR="000A73FC" w:rsidRPr="00E57390">
        <w:rPr>
          <w:sz w:val="28"/>
          <w:szCs w:val="28"/>
        </w:rPr>
        <w:t>до</w:t>
      </w:r>
      <w:r w:rsidR="0075038E">
        <w:rPr>
          <w:sz w:val="28"/>
          <w:szCs w:val="28"/>
        </w:rPr>
        <w:t xml:space="preserve"> </w:t>
      </w:r>
      <w:r w:rsidR="000A73FC" w:rsidRPr="00E57390">
        <w:rPr>
          <w:sz w:val="28"/>
          <w:szCs w:val="28"/>
        </w:rPr>
        <w:t>3</w:t>
      </w:r>
      <w:r w:rsidRPr="00E57390">
        <w:rPr>
          <w:sz w:val="28"/>
          <w:szCs w:val="28"/>
        </w:rPr>
        <w:t>5</w:t>
      </w:r>
      <w:r w:rsidR="0075038E">
        <w:rPr>
          <w:sz w:val="28"/>
          <w:szCs w:val="28"/>
        </w:rPr>
        <w:t xml:space="preserve"> </w:t>
      </w:r>
      <w:r w:rsidR="000A73FC" w:rsidRPr="00E57390">
        <w:rPr>
          <w:sz w:val="28"/>
          <w:szCs w:val="28"/>
        </w:rPr>
        <w:t>дней</w:t>
      </w:r>
      <w:r w:rsidR="0075038E">
        <w:rPr>
          <w:sz w:val="28"/>
          <w:szCs w:val="28"/>
        </w:rPr>
        <w:t xml:space="preserve"> </w:t>
      </w:r>
      <w:r w:rsidR="000A73FC" w:rsidRPr="00E57390">
        <w:rPr>
          <w:sz w:val="28"/>
          <w:szCs w:val="28"/>
        </w:rPr>
        <w:t>со</w:t>
      </w:r>
      <w:r w:rsidR="0075038E">
        <w:rPr>
          <w:sz w:val="28"/>
          <w:szCs w:val="28"/>
        </w:rPr>
        <w:t xml:space="preserve"> </w:t>
      </w:r>
      <w:r w:rsidR="000A73FC" w:rsidRPr="00E57390">
        <w:rPr>
          <w:sz w:val="28"/>
          <w:szCs w:val="28"/>
        </w:rPr>
        <w:t>дня</w:t>
      </w:r>
      <w:r w:rsidR="0075038E">
        <w:rPr>
          <w:sz w:val="28"/>
          <w:szCs w:val="28"/>
        </w:rPr>
        <w:t xml:space="preserve"> </w:t>
      </w:r>
      <w:r w:rsidR="000A73FC" w:rsidRPr="00E57390">
        <w:rPr>
          <w:sz w:val="28"/>
          <w:szCs w:val="28"/>
        </w:rPr>
        <w:t>поступления</w:t>
      </w:r>
      <w:r w:rsidR="0075038E">
        <w:rPr>
          <w:sz w:val="28"/>
          <w:szCs w:val="28"/>
        </w:rPr>
        <w:t xml:space="preserve"> </w:t>
      </w:r>
      <w:r w:rsidR="000A73FC" w:rsidRPr="00E57390">
        <w:rPr>
          <w:sz w:val="28"/>
          <w:szCs w:val="28"/>
        </w:rPr>
        <w:t>заявления</w:t>
      </w:r>
      <w:r w:rsidR="0075038E">
        <w:rPr>
          <w:sz w:val="28"/>
          <w:szCs w:val="28"/>
        </w:rPr>
        <w:t xml:space="preserve"> </w:t>
      </w:r>
      <w:r w:rsidR="000A73FC" w:rsidRPr="00E57390">
        <w:rPr>
          <w:sz w:val="28"/>
          <w:szCs w:val="28"/>
        </w:rPr>
        <w:t>о</w:t>
      </w:r>
      <w:r w:rsidR="0075038E">
        <w:rPr>
          <w:sz w:val="28"/>
          <w:szCs w:val="28"/>
        </w:rPr>
        <w:t xml:space="preserve"> </w:t>
      </w:r>
      <w:r w:rsidR="000A73FC" w:rsidRPr="00E57390">
        <w:rPr>
          <w:sz w:val="28"/>
          <w:szCs w:val="28"/>
        </w:rPr>
        <w:t>предварительном</w:t>
      </w:r>
      <w:r w:rsidR="0075038E">
        <w:rPr>
          <w:sz w:val="28"/>
          <w:szCs w:val="28"/>
        </w:rPr>
        <w:t xml:space="preserve"> </w:t>
      </w:r>
      <w:r w:rsidR="000A73FC" w:rsidRPr="00E57390">
        <w:rPr>
          <w:sz w:val="28"/>
          <w:szCs w:val="28"/>
        </w:rPr>
        <w:t>согласовании</w:t>
      </w:r>
      <w:r w:rsidR="0075038E">
        <w:rPr>
          <w:sz w:val="28"/>
          <w:szCs w:val="28"/>
        </w:rPr>
        <w:t xml:space="preserve"> </w:t>
      </w:r>
      <w:r w:rsidR="000A73FC" w:rsidRPr="00E57390">
        <w:rPr>
          <w:sz w:val="28"/>
          <w:szCs w:val="28"/>
        </w:rPr>
        <w:t>предоставления</w:t>
      </w:r>
      <w:r w:rsidR="0075038E">
        <w:rPr>
          <w:sz w:val="28"/>
          <w:szCs w:val="28"/>
        </w:rPr>
        <w:t xml:space="preserve"> </w:t>
      </w:r>
      <w:r w:rsidR="000A73FC" w:rsidRPr="00E57390">
        <w:rPr>
          <w:sz w:val="28"/>
          <w:szCs w:val="28"/>
        </w:rPr>
        <w:t>земельного</w:t>
      </w:r>
      <w:r w:rsidR="0075038E">
        <w:rPr>
          <w:sz w:val="28"/>
          <w:szCs w:val="28"/>
        </w:rPr>
        <w:t xml:space="preserve"> </w:t>
      </w:r>
      <w:r w:rsidR="000A73FC" w:rsidRPr="00E57390">
        <w:rPr>
          <w:sz w:val="28"/>
          <w:szCs w:val="28"/>
        </w:rPr>
        <w:t>участка</w:t>
      </w:r>
      <w:r w:rsidR="0016563E" w:rsidRPr="00E57390">
        <w:rPr>
          <w:sz w:val="28"/>
          <w:szCs w:val="28"/>
        </w:rPr>
        <w:t>.</w:t>
      </w:r>
    </w:p>
    <w:p w14:paraId="0355D514" w14:textId="38FCAB2B" w:rsidR="00967E44" w:rsidRPr="00E57390" w:rsidRDefault="00967E44" w:rsidP="00B369FC">
      <w:pPr>
        <w:shd w:val="clear" w:color="auto" w:fill="FFFFFF" w:themeFill="background1"/>
        <w:ind w:firstLine="709"/>
        <w:jc w:val="both"/>
        <w:rPr>
          <w:sz w:val="28"/>
          <w:szCs w:val="28"/>
        </w:rPr>
      </w:pPr>
      <w:r w:rsidRPr="00E57390">
        <w:rPr>
          <w:sz w:val="28"/>
          <w:szCs w:val="28"/>
        </w:rPr>
        <w:t>О</w:t>
      </w:r>
      <w:r w:rsidR="0075038E">
        <w:rPr>
          <w:sz w:val="28"/>
          <w:szCs w:val="28"/>
        </w:rPr>
        <w:t xml:space="preserve"> </w:t>
      </w:r>
      <w:r w:rsidRPr="00E57390">
        <w:rPr>
          <w:sz w:val="28"/>
          <w:szCs w:val="28"/>
        </w:rPr>
        <w:t>продлении</w:t>
      </w:r>
      <w:r w:rsidR="0075038E">
        <w:rPr>
          <w:sz w:val="28"/>
          <w:szCs w:val="28"/>
        </w:rPr>
        <w:t xml:space="preserve"> </w:t>
      </w:r>
      <w:r w:rsidRPr="00E57390">
        <w:rPr>
          <w:sz w:val="28"/>
          <w:szCs w:val="28"/>
        </w:rPr>
        <w:t>срока</w:t>
      </w:r>
      <w:r w:rsidR="0075038E">
        <w:rPr>
          <w:sz w:val="28"/>
          <w:szCs w:val="28"/>
        </w:rPr>
        <w:t xml:space="preserve"> </w:t>
      </w:r>
      <w:r w:rsidRPr="00E57390">
        <w:rPr>
          <w:sz w:val="28"/>
          <w:szCs w:val="28"/>
        </w:rPr>
        <w:t>рассмотрения</w:t>
      </w:r>
      <w:r w:rsidR="0075038E">
        <w:rPr>
          <w:sz w:val="28"/>
          <w:szCs w:val="28"/>
        </w:rPr>
        <w:t xml:space="preserve"> </w:t>
      </w:r>
      <w:r w:rsidRPr="00E57390">
        <w:rPr>
          <w:sz w:val="28"/>
          <w:szCs w:val="28"/>
        </w:rPr>
        <w:t>заявления</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предварительном</w:t>
      </w:r>
      <w:r w:rsidR="0075038E">
        <w:rPr>
          <w:sz w:val="28"/>
          <w:szCs w:val="28"/>
        </w:rPr>
        <w:t xml:space="preserve"> </w:t>
      </w:r>
      <w:r w:rsidRPr="00E57390">
        <w:rPr>
          <w:sz w:val="28"/>
          <w:szCs w:val="28"/>
        </w:rPr>
        <w:t>согласовании</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уполномоченный</w:t>
      </w:r>
      <w:r w:rsidR="0075038E">
        <w:rPr>
          <w:sz w:val="28"/>
          <w:szCs w:val="28"/>
        </w:rPr>
        <w:t xml:space="preserve"> </w:t>
      </w:r>
      <w:r w:rsidRPr="00E57390">
        <w:rPr>
          <w:sz w:val="28"/>
          <w:szCs w:val="28"/>
        </w:rPr>
        <w:t>орган</w:t>
      </w:r>
      <w:r w:rsidR="0075038E">
        <w:rPr>
          <w:sz w:val="28"/>
          <w:szCs w:val="28"/>
        </w:rPr>
        <w:t xml:space="preserve"> </w:t>
      </w:r>
      <w:r w:rsidRPr="00E57390">
        <w:rPr>
          <w:sz w:val="28"/>
          <w:szCs w:val="28"/>
        </w:rPr>
        <w:t>уведомляет</w:t>
      </w:r>
      <w:r w:rsidR="0075038E">
        <w:rPr>
          <w:sz w:val="28"/>
          <w:szCs w:val="28"/>
        </w:rPr>
        <w:t xml:space="preserve"> </w:t>
      </w:r>
      <w:r w:rsidRPr="00E57390">
        <w:rPr>
          <w:sz w:val="28"/>
          <w:szCs w:val="28"/>
        </w:rPr>
        <w:t>заявителя.</w:t>
      </w:r>
    </w:p>
    <w:p w14:paraId="30D1C18B" w14:textId="6BE8E5FA" w:rsidR="00393651" w:rsidRPr="00E57390" w:rsidRDefault="00967E44" w:rsidP="00B369FC">
      <w:pPr>
        <w:shd w:val="clear" w:color="auto" w:fill="FFFFFF" w:themeFill="background1"/>
        <w:ind w:firstLine="709"/>
        <w:jc w:val="both"/>
        <w:rPr>
          <w:sz w:val="28"/>
          <w:szCs w:val="28"/>
        </w:rPr>
      </w:pP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дату</w:t>
      </w:r>
      <w:r w:rsidR="0075038E">
        <w:rPr>
          <w:sz w:val="28"/>
          <w:szCs w:val="28"/>
        </w:rPr>
        <w:t xml:space="preserve"> </w:t>
      </w:r>
      <w:r w:rsidRPr="00E57390">
        <w:rPr>
          <w:sz w:val="28"/>
          <w:szCs w:val="28"/>
        </w:rPr>
        <w:t>поступления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уполномоченный</w:t>
      </w:r>
      <w:r w:rsidR="0075038E">
        <w:rPr>
          <w:sz w:val="28"/>
          <w:szCs w:val="28"/>
        </w:rPr>
        <w:t xml:space="preserve"> </w:t>
      </w:r>
      <w:r w:rsidRPr="00E57390">
        <w:rPr>
          <w:sz w:val="28"/>
          <w:szCs w:val="28"/>
        </w:rPr>
        <w:t>орган</w:t>
      </w:r>
      <w:r w:rsidR="0075038E">
        <w:rPr>
          <w:sz w:val="28"/>
          <w:szCs w:val="28"/>
        </w:rPr>
        <w:t xml:space="preserve"> </w:t>
      </w:r>
      <w:r w:rsidRPr="00E57390">
        <w:rPr>
          <w:sz w:val="28"/>
          <w:szCs w:val="28"/>
        </w:rPr>
        <w:t>заявления</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предварительном</w:t>
      </w:r>
      <w:r w:rsidR="0075038E">
        <w:rPr>
          <w:sz w:val="28"/>
          <w:szCs w:val="28"/>
        </w:rPr>
        <w:t xml:space="preserve"> </w:t>
      </w:r>
      <w:r w:rsidRPr="00E57390">
        <w:rPr>
          <w:sz w:val="28"/>
          <w:szCs w:val="28"/>
        </w:rPr>
        <w:t>согласовании</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lastRenderedPageBreak/>
        <w:t>образование</w:t>
      </w:r>
      <w:r w:rsidR="0075038E">
        <w:rPr>
          <w:sz w:val="28"/>
          <w:szCs w:val="28"/>
        </w:rPr>
        <w:t xml:space="preserve"> </w:t>
      </w:r>
      <w:r w:rsidRPr="00E57390">
        <w:rPr>
          <w:sz w:val="28"/>
          <w:szCs w:val="28"/>
        </w:rPr>
        <w:t>которого</w:t>
      </w:r>
      <w:r w:rsidR="0075038E">
        <w:rPr>
          <w:sz w:val="28"/>
          <w:szCs w:val="28"/>
        </w:rPr>
        <w:t xml:space="preserve"> </w:t>
      </w:r>
      <w:r w:rsidRPr="00E57390">
        <w:rPr>
          <w:sz w:val="28"/>
          <w:szCs w:val="28"/>
        </w:rPr>
        <w:t>предусмотрено</w:t>
      </w:r>
      <w:r w:rsidR="0075038E">
        <w:rPr>
          <w:sz w:val="28"/>
          <w:szCs w:val="28"/>
        </w:rPr>
        <w:t xml:space="preserve"> </w:t>
      </w:r>
      <w:r w:rsidRPr="00E57390">
        <w:rPr>
          <w:sz w:val="28"/>
          <w:szCs w:val="28"/>
        </w:rPr>
        <w:t>приложенной</w:t>
      </w:r>
      <w:r w:rsidR="0075038E">
        <w:rPr>
          <w:sz w:val="28"/>
          <w:szCs w:val="28"/>
        </w:rPr>
        <w:t xml:space="preserve"> </w:t>
      </w:r>
      <w:r w:rsidRPr="00E57390">
        <w:rPr>
          <w:sz w:val="28"/>
          <w:szCs w:val="28"/>
        </w:rPr>
        <w:t>к</w:t>
      </w:r>
      <w:r w:rsidR="0075038E">
        <w:rPr>
          <w:sz w:val="28"/>
          <w:szCs w:val="28"/>
        </w:rPr>
        <w:t xml:space="preserve"> </w:t>
      </w:r>
      <w:r w:rsidRPr="00E57390">
        <w:rPr>
          <w:sz w:val="28"/>
          <w:szCs w:val="28"/>
        </w:rPr>
        <w:t>этому</w:t>
      </w:r>
      <w:r w:rsidR="0075038E">
        <w:rPr>
          <w:sz w:val="28"/>
          <w:szCs w:val="28"/>
        </w:rPr>
        <w:t xml:space="preserve"> </w:t>
      </w:r>
      <w:r w:rsidRPr="00E57390">
        <w:rPr>
          <w:sz w:val="28"/>
          <w:szCs w:val="28"/>
        </w:rPr>
        <w:t>заявлению</w:t>
      </w:r>
      <w:r w:rsidR="0075038E">
        <w:rPr>
          <w:sz w:val="28"/>
          <w:szCs w:val="28"/>
        </w:rPr>
        <w:t xml:space="preserve"> </w:t>
      </w:r>
      <w:r w:rsidRPr="00E57390">
        <w:rPr>
          <w:sz w:val="28"/>
          <w:szCs w:val="28"/>
        </w:rPr>
        <w:t>схемой</w:t>
      </w:r>
      <w:r w:rsidR="0075038E">
        <w:rPr>
          <w:sz w:val="28"/>
          <w:szCs w:val="28"/>
        </w:rPr>
        <w:t xml:space="preserve"> </w:t>
      </w:r>
      <w:r w:rsidRPr="00E57390">
        <w:rPr>
          <w:sz w:val="28"/>
          <w:szCs w:val="28"/>
        </w:rPr>
        <w:t>расположения</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рассмотрении</w:t>
      </w:r>
      <w:r w:rsidR="0075038E">
        <w:rPr>
          <w:sz w:val="28"/>
          <w:szCs w:val="28"/>
        </w:rPr>
        <w:t xml:space="preserve"> </w:t>
      </w:r>
      <w:r w:rsidRPr="00E57390">
        <w:rPr>
          <w:sz w:val="28"/>
          <w:szCs w:val="28"/>
        </w:rPr>
        <w:t>такого</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находится</w:t>
      </w:r>
      <w:r w:rsidR="0075038E">
        <w:rPr>
          <w:sz w:val="28"/>
          <w:szCs w:val="28"/>
        </w:rPr>
        <w:t xml:space="preserve"> </w:t>
      </w:r>
      <w:r w:rsidRPr="00E57390">
        <w:rPr>
          <w:sz w:val="28"/>
          <w:szCs w:val="28"/>
        </w:rPr>
        <w:t>представленная</w:t>
      </w:r>
      <w:r w:rsidR="0075038E">
        <w:rPr>
          <w:sz w:val="28"/>
          <w:szCs w:val="28"/>
        </w:rPr>
        <w:t xml:space="preserve"> </w:t>
      </w:r>
      <w:r w:rsidRPr="00E57390">
        <w:rPr>
          <w:sz w:val="28"/>
          <w:szCs w:val="28"/>
        </w:rPr>
        <w:t>ранее</w:t>
      </w:r>
      <w:r w:rsidR="0075038E">
        <w:rPr>
          <w:sz w:val="28"/>
          <w:szCs w:val="28"/>
        </w:rPr>
        <w:t xml:space="preserve"> </w:t>
      </w:r>
      <w:r w:rsidRPr="00E57390">
        <w:rPr>
          <w:sz w:val="28"/>
          <w:szCs w:val="28"/>
        </w:rPr>
        <w:t>другим</w:t>
      </w:r>
      <w:r w:rsidR="0075038E">
        <w:rPr>
          <w:sz w:val="28"/>
          <w:szCs w:val="28"/>
        </w:rPr>
        <w:t xml:space="preserve"> </w:t>
      </w:r>
      <w:r w:rsidRPr="00E57390">
        <w:rPr>
          <w:sz w:val="28"/>
          <w:szCs w:val="28"/>
        </w:rPr>
        <w:t>лицом</w:t>
      </w:r>
      <w:r w:rsidR="0075038E">
        <w:rPr>
          <w:sz w:val="28"/>
          <w:szCs w:val="28"/>
        </w:rPr>
        <w:t xml:space="preserve"> </w:t>
      </w:r>
      <w:r w:rsidRPr="00E57390">
        <w:rPr>
          <w:sz w:val="28"/>
          <w:szCs w:val="28"/>
        </w:rPr>
        <w:t>схема</w:t>
      </w:r>
      <w:r w:rsidR="0075038E">
        <w:rPr>
          <w:sz w:val="28"/>
          <w:szCs w:val="28"/>
        </w:rPr>
        <w:t xml:space="preserve"> </w:t>
      </w:r>
      <w:r w:rsidRPr="00E57390">
        <w:rPr>
          <w:sz w:val="28"/>
          <w:szCs w:val="28"/>
        </w:rPr>
        <w:t>расположения</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местоположение</w:t>
      </w:r>
      <w:r w:rsidR="0075038E">
        <w:rPr>
          <w:sz w:val="28"/>
          <w:szCs w:val="28"/>
        </w:rPr>
        <w:t xml:space="preserve"> </w:t>
      </w:r>
      <w:r w:rsidRPr="00E57390">
        <w:rPr>
          <w:sz w:val="28"/>
          <w:szCs w:val="28"/>
        </w:rPr>
        <w:t>земельных</w:t>
      </w:r>
      <w:r w:rsidR="0075038E">
        <w:rPr>
          <w:sz w:val="28"/>
          <w:szCs w:val="28"/>
        </w:rPr>
        <w:t xml:space="preserve"> </w:t>
      </w:r>
      <w:r w:rsidRPr="00E57390">
        <w:rPr>
          <w:sz w:val="28"/>
          <w:szCs w:val="28"/>
        </w:rPr>
        <w:t>участков,</w:t>
      </w:r>
      <w:r w:rsidR="0075038E">
        <w:rPr>
          <w:sz w:val="28"/>
          <w:szCs w:val="28"/>
        </w:rPr>
        <w:t xml:space="preserve"> </w:t>
      </w:r>
      <w:r w:rsidRPr="00E57390">
        <w:rPr>
          <w:sz w:val="28"/>
          <w:szCs w:val="28"/>
        </w:rPr>
        <w:t>образование</w:t>
      </w:r>
      <w:r w:rsidR="0075038E">
        <w:rPr>
          <w:sz w:val="28"/>
          <w:szCs w:val="28"/>
        </w:rPr>
        <w:t xml:space="preserve"> </w:t>
      </w:r>
      <w:r w:rsidRPr="00E57390">
        <w:rPr>
          <w:sz w:val="28"/>
          <w:szCs w:val="28"/>
        </w:rPr>
        <w:t>которых</w:t>
      </w:r>
      <w:r w:rsidR="0075038E">
        <w:rPr>
          <w:sz w:val="28"/>
          <w:szCs w:val="28"/>
        </w:rPr>
        <w:t xml:space="preserve"> </w:t>
      </w:r>
      <w:r w:rsidRPr="00E57390">
        <w:rPr>
          <w:sz w:val="28"/>
          <w:szCs w:val="28"/>
        </w:rPr>
        <w:t>предусмотрено</w:t>
      </w:r>
      <w:r w:rsidR="0075038E">
        <w:rPr>
          <w:sz w:val="28"/>
          <w:szCs w:val="28"/>
        </w:rPr>
        <w:t xml:space="preserve"> </w:t>
      </w:r>
      <w:r w:rsidRPr="00E57390">
        <w:rPr>
          <w:sz w:val="28"/>
          <w:szCs w:val="28"/>
        </w:rPr>
        <w:t>этими</w:t>
      </w:r>
      <w:r w:rsidR="0075038E">
        <w:rPr>
          <w:sz w:val="28"/>
          <w:szCs w:val="28"/>
        </w:rPr>
        <w:t xml:space="preserve"> </w:t>
      </w:r>
      <w:r w:rsidRPr="00E57390">
        <w:rPr>
          <w:sz w:val="28"/>
          <w:szCs w:val="28"/>
        </w:rPr>
        <w:t>схемами,</w:t>
      </w:r>
      <w:r w:rsidR="0075038E">
        <w:rPr>
          <w:sz w:val="28"/>
          <w:szCs w:val="28"/>
        </w:rPr>
        <w:t xml:space="preserve"> </w:t>
      </w:r>
      <w:r w:rsidRPr="00E57390">
        <w:rPr>
          <w:sz w:val="28"/>
          <w:szCs w:val="28"/>
        </w:rPr>
        <w:t>частично</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полностью</w:t>
      </w:r>
      <w:r w:rsidR="0075038E">
        <w:rPr>
          <w:sz w:val="28"/>
          <w:szCs w:val="28"/>
        </w:rPr>
        <w:t xml:space="preserve"> </w:t>
      </w:r>
      <w:r w:rsidRPr="00E57390">
        <w:rPr>
          <w:sz w:val="28"/>
          <w:szCs w:val="28"/>
        </w:rPr>
        <w:t>совпадает,</w:t>
      </w:r>
      <w:r w:rsidR="0075038E">
        <w:rPr>
          <w:sz w:val="28"/>
          <w:szCs w:val="28"/>
        </w:rPr>
        <w:t xml:space="preserve"> </w:t>
      </w:r>
      <w:r w:rsidRPr="00E57390">
        <w:rPr>
          <w:sz w:val="28"/>
          <w:szCs w:val="28"/>
        </w:rPr>
        <w:t>уполномоченный</w:t>
      </w:r>
      <w:r w:rsidR="0075038E">
        <w:rPr>
          <w:sz w:val="28"/>
          <w:szCs w:val="28"/>
        </w:rPr>
        <w:t xml:space="preserve"> </w:t>
      </w:r>
      <w:r w:rsidRPr="00E57390">
        <w:rPr>
          <w:sz w:val="28"/>
          <w:szCs w:val="28"/>
        </w:rPr>
        <w:t>орган</w:t>
      </w:r>
      <w:r w:rsidR="0075038E">
        <w:rPr>
          <w:sz w:val="28"/>
          <w:szCs w:val="28"/>
        </w:rPr>
        <w:t xml:space="preserve"> </w:t>
      </w:r>
      <w:r w:rsidRPr="00E57390">
        <w:rPr>
          <w:sz w:val="28"/>
          <w:szCs w:val="28"/>
        </w:rPr>
        <w:t>принимает</w:t>
      </w:r>
      <w:r w:rsidR="0075038E">
        <w:rPr>
          <w:sz w:val="28"/>
          <w:szCs w:val="28"/>
        </w:rPr>
        <w:t xml:space="preserve"> </w:t>
      </w:r>
      <w:r w:rsidRPr="00E57390">
        <w:rPr>
          <w:sz w:val="28"/>
          <w:szCs w:val="28"/>
        </w:rPr>
        <w:t>решение</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приостановлении</w:t>
      </w:r>
      <w:r w:rsidR="0075038E">
        <w:rPr>
          <w:sz w:val="28"/>
          <w:szCs w:val="28"/>
        </w:rPr>
        <w:t xml:space="preserve"> </w:t>
      </w:r>
      <w:r w:rsidRPr="00E57390">
        <w:rPr>
          <w:sz w:val="28"/>
          <w:szCs w:val="28"/>
        </w:rPr>
        <w:t>срока</w:t>
      </w:r>
      <w:r w:rsidR="0075038E">
        <w:rPr>
          <w:sz w:val="28"/>
          <w:szCs w:val="28"/>
        </w:rPr>
        <w:t xml:space="preserve"> </w:t>
      </w:r>
      <w:r w:rsidRPr="00E57390">
        <w:rPr>
          <w:sz w:val="28"/>
          <w:szCs w:val="28"/>
        </w:rPr>
        <w:t>рассмотрения</w:t>
      </w:r>
      <w:r w:rsidR="0075038E">
        <w:rPr>
          <w:sz w:val="28"/>
          <w:szCs w:val="28"/>
        </w:rPr>
        <w:t xml:space="preserve"> </w:t>
      </w:r>
      <w:r w:rsidRPr="00E57390">
        <w:rPr>
          <w:sz w:val="28"/>
          <w:szCs w:val="28"/>
        </w:rPr>
        <w:t>поданного</w:t>
      </w:r>
      <w:r w:rsidR="0075038E">
        <w:rPr>
          <w:sz w:val="28"/>
          <w:szCs w:val="28"/>
        </w:rPr>
        <w:t xml:space="preserve"> </w:t>
      </w:r>
      <w:r w:rsidRPr="00E57390">
        <w:rPr>
          <w:sz w:val="28"/>
          <w:szCs w:val="28"/>
        </w:rPr>
        <w:t>позднее</w:t>
      </w:r>
      <w:r w:rsidR="0075038E">
        <w:rPr>
          <w:sz w:val="28"/>
          <w:szCs w:val="28"/>
        </w:rPr>
        <w:t xml:space="preserve"> </w:t>
      </w:r>
      <w:r w:rsidRPr="00E57390">
        <w:rPr>
          <w:sz w:val="28"/>
          <w:szCs w:val="28"/>
        </w:rPr>
        <w:t>заявления</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предварительном</w:t>
      </w:r>
      <w:r w:rsidR="0075038E">
        <w:rPr>
          <w:sz w:val="28"/>
          <w:szCs w:val="28"/>
        </w:rPr>
        <w:t xml:space="preserve"> </w:t>
      </w:r>
      <w:r w:rsidRPr="00E57390">
        <w:rPr>
          <w:sz w:val="28"/>
          <w:szCs w:val="28"/>
        </w:rPr>
        <w:t>согласовании</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до</w:t>
      </w:r>
      <w:r w:rsidR="0075038E">
        <w:rPr>
          <w:sz w:val="28"/>
          <w:szCs w:val="28"/>
        </w:rPr>
        <w:t xml:space="preserve"> </w:t>
      </w:r>
      <w:r w:rsidRPr="00E57390">
        <w:rPr>
          <w:sz w:val="28"/>
          <w:szCs w:val="28"/>
        </w:rPr>
        <w:t>принятия</w:t>
      </w:r>
      <w:r w:rsidR="0075038E">
        <w:rPr>
          <w:sz w:val="28"/>
          <w:szCs w:val="28"/>
        </w:rPr>
        <w:t xml:space="preserve"> </w:t>
      </w:r>
      <w:r w:rsidRPr="00E57390">
        <w:rPr>
          <w:sz w:val="28"/>
          <w:szCs w:val="28"/>
        </w:rPr>
        <w:t>решения</w:t>
      </w:r>
      <w:r w:rsidR="0075038E">
        <w:rPr>
          <w:sz w:val="28"/>
          <w:szCs w:val="28"/>
        </w:rPr>
        <w:t xml:space="preserve"> </w:t>
      </w:r>
      <w:r w:rsidRPr="00E57390">
        <w:rPr>
          <w:sz w:val="28"/>
          <w:szCs w:val="28"/>
        </w:rPr>
        <w:t>об</w:t>
      </w:r>
      <w:r w:rsidR="0075038E">
        <w:rPr>
          <w:sz w:val="28"/>
          <w:szCs w:val="28"/>
        </w:rPr>
        <w:t xml:space="preserve"> </w:t>
      </w:r>
      <w:r w:rsidRPr="00E57390">
        <w:rPr>
          <w:sz w:val="28"/>
          <w:szCs w:val="28"/>
        </w:rPr>
        <w:t>утверждении</w:t>
      </w:r>
      <w:r w:rsidR="0075038E">
        <w:rPr>
          <w:sz w:val="28"/>
          <w:szCs w:val="28"/>
        </w:rPr>
        <w:t xml:space="preserve"> </w:t>
      </w:r>
      <w:r w:rsidRPr="00E57390">
        <w:rPr>
          <w:sz w:val="28"/>
          <w:szCs w:val="28"/>
        </w:rPr>
        <w:t>направленной</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представленной</w:t>
      </w:r>
      <w:r w:rsidR="0075038E">
        <w:rPr>
          <w:sz w:val="28"/>
          <w:szCs w:val="28"/>
        </w:rPr>
        <w:t xml:space="preserve"> </w:t>
      </w:r>
      <w:r w:rsidRPr="00E57390">
        <w:rPr>
          <w:sz w:val="28"/>
          <w:szCs w:val="28"/>
        </w:rPr>
        <w:t>ранее</w:t>
      </w:r>
      <w:r w:rsidR="0075038E">
        <w:rPr>
          <w:sz w:val="28"/>
          <w:szCs w:val="28"/>
        </w:rPr>
        <w:t xml:space="preserve"> </w:t>
      </w:r>
      <w:r w:rsidRPr="00E57390">
        <w:rPr>
          <w:sz w:val="28"/>
          <w:szCs w:val="28"/>
        </w:rPr>
        <w:t>схемы</w:t>
      </w:r>
      <w:r w:rsidR="0075038E">
        <w:rPr>
          <w:sz w:val="28"/>
          <w:szCs w:val="28"/>
        </w:rPr>
        <w:t xml:space="preserve"> </w:t>
      </w:r>
      <w:r w:rsidRPr="00E57390">
        <w:rPr>
          <w:sz w:val="28"/>
          <w:szCs w:val="28"/>
        </w:rPr>
        <w:t>расположения</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до</w:t>
      </w:r>
      <w:r w:rsidR="0075038E">
        <w:rPr>
          <w:sz w:val="28"/>
          <w:szCs w:val="28"/>
        </w:rPr>
        <w:t xml:space="preserve"> </w:t>
      </w:r>
      <w:r w:rsidRPr="00E57390">
        <w:rPr>
          <w:sz w:val="28"/>
          <w:szCs w:val="28"/>
        </w:rPr>
        <w:t>принятия</w:t>
      </w:r>
      <w:r w:rsidR="0075038E">
        <w:rPr>
          <w:sz w:val="28"/>
          <w:szCs w:val="28"/>
        </w:rPr>
        <w:t xml:space="preserve"> </w:t>
      </w:r>
      <w:r w:rsidRPr="00E57390">
        <w:rPr>
          <w:sz w:val="28"/>
          <w:szCs w:val="28"/>
        </w:rPr>
        <w:t>решения</w:t>
      </w:r>
      <w:r w:rsidR="0075038E">
        <w:rPr>
          <w:sz w:val="28"/>
          <w:szCs w:val="28"/>
        </w:rPr>
        <w:t xml:space="preserve"> </w:t>
      </w:r>
      <w:r w:rsidRPr="00E57390">
        <w:rPr>
          <w:sz w:val="28"/>
          <w:szCs w:val="28"/>
        </w:rPr>
        <w:t>об</w:t>
      </w:r>
      <w:r w:rsidR="0075038E">
        <w:rPr>
          <w:sz w:val="28"/>
          <w:szCs w:val="28"/>
        </w:rPr>
        <w:t xml:space="preserve"> </w:t>
      </w:r>
      <w:r w:rsidRPr="00E57390">
        <w:rPr>
          <w:sz w:val="28"/>
          <w:szCs w:val="28"/>
        </w:rPr>
        <w:t>отказе</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утверждении</w:t>
      </w:r>
      <w:r w:rsidR="0075038E">
        <w:rPr>
          <w:sz w:val="28"/>
          <w:szCs w:val="28"/>
        </w:rPr>
        <w:t xml:space="preserve"> </w:t>
      </w:r>
      <w:r w:rsidRPr="00E57390">
        <w:rPr>
          <w:sz w:val="28"/>
          <w:szCs w:val="28"/>
        </w:rPr>
        <w:t>указанной</w:t>
      </w:r>
      <w:r w:rsidR="0075038E">
        <w:rPr>
          <w:sz w:val="28"/>
          <w:szCs w:val="28"/>
        </w:rPr>
        <w:t xml:space="preserve"> </w:t>
      </w:r>
      <w:r w:rsidRPr="00E57390">
        <w:rPr>
          <w:sz w:val="28"/>
          <w:szCs w:val="28"/>
        </w:rPr>
        <w:t>схемы.</w:t>
      </w:r>
    </w:p>
    <w:p w14:paraId="1EACCFC2" w14:textId="53AD463E" w:rsidR="00304D63" w:rsidRPr="00E57390" w:rsidRDefault="00304D63" w:rsidP="00B369FC">
      <w:pPr>
        <w:shd w:val="clear" w:color="auto" w:fill="FFFFFF" w:themeFill="background1"/>
        <w:tabs>
          <w:tab w:val="left" w:pos="1260"/>
          <w:tab w:val="num" w:pos="1440"/>
        </w:tabs>
        <w:ind w:firstLine="709"/>
        <w:jc w:val="both"/>
        <w:rPr>
          <w:sz w:val="28"/>
          <w:szCs w:val="28"/>
        </w:rPr>
      </w:pPr>
      <w:r w:rsidRPr="00E57390">
        <w:rPr>
          <w:sz w:val="28"/>
          <w:szCs w:val="28"/>
        </w:rPr>
        <w:t>9.2.</w:t>
      </w:r>
      <w:r w:rsidR="0075038E">
        <w:rPr>
          <w:sz w:val="28"/>
          <w:szCs w:val="28"/>
        </w:rPr>
        <w:t xml:space="preserve"> </w:t>
      </w:r>
      <w:r w:rsidR="0097333E">
        <w:rPr>
          <w:sz w:val="28"/>
          <w:szCs w:val="28"/>
        </w:rPr>
        <w:t>Для</w:t>
      </w:r>
      <w:r w:rsidR="0075038E">
        <w:rPr>
          <w:sz w:val="28"/>
          <w:szCs w:val="28"/>
        </w:rPr>
        <w:t xml:space="preserve"> </w:t>
      </w:r>
      <w:r w:rsidR="0097333E">
        <w:rPr>
          <w:sz w:val="28"/>
          <w:szCs w:val="28"/>
        </w:rPr>
        <w:t>варианта</w:t>
      </w:r>
      <w:r w:rsidR="0075038E">
        <w:rPr>
          <w:sz w:val="28"/>
          <w:szCs w:val="28"/>
        </w:rPr>
        <w:t xml:space="preserve"> </w:t>
      </w:r>
      <w:r w:rsidR="00393651" w:rsidRPr="00E57390">
        <w:rPr>
          <w:sz w:val="28"/>
          <w:szCs w:val="28"/>
        </w:rPr>
        <w:t>предоставления</w:t>
      </w:r>
      <w:r w:rsidR="0075038E">
        <w:rPr>
          <w:sz w:val="28"/>
          <w:szCs w:val="28"/>
        </w:rPr>
        <w:t xml:space="preserve"> </w:t>
      </w:r>
      <w:r w:rsidR="00393651" w:rsidRPr="00E57390">
        <w:rPr>
          <w:sz w:val="28"/>
          <w:szCs w:val="28"/>
        </w:rPr>
        <w:t>муниципальной</w:t>
      </w:r>
      <w:r w:rsidR="0075038E">
        <w:rPr>
          <w:sz w:val="28"/>
          <w:szCs w:val="28"/>
        </w:rPr>
        <w:t xml:space="preserve"> </w:t>
      </w:r>
      <w:r w:rsidR="00393651" w:rsidRPr="00E57390">
        <w:rPr>
          <w:sz w:val="28"/>
          <w:szCs w:val="28"/>
        </w:rPr>
        <w:t>услуги</w:t>
      </w:r>
      <w:r w:rsidR="0075038E">
        <w:rPr>
          <w:sz w:val="28"/>
          <w:szCs w:val="28"/>
        </w:rPr>
        <w:t xml:space="preserve"> </w:t>
      </w:r>
      <w:r w:rsidR="00393651" w:rsidRPr="00E57390">
        <w:rPr>
          <w:sz w:val="28"/>
          <w:szCs w:val="28"/>
        </w:rPr>
        <w:t>«Предварительное</w:t>
      </w:r>
      <w:r w:rsidR="0075038E">
        <w:rPr>
          <w:sz w:val="28"/>
          <w:szCs w:val="28"/>
        </w:rPr>
        <w:t xml:space="preserve"> </w:t>
      </w:r>
      <w:r w:rsidR="00393651" w:rsidRPr="00E57390">
        <w:rPr>
          <w:sz w:val="28"/>
          <w:szCs w:val="28"/>
        </w:rPr>
        <w:t>согласование</w:t>
      </w:r>
      <w:r w:rsidR="0075038E">
        <w:rPr>
          <w:sz w:val="28"/>
          <w:szCs w:val="28"/>
        </w:rPr>
        <w:t xml:space="preserve"> </w:t>
      </w:r>
      <w:r w:rsidR="00393651" w:rsidRPr="00E57390">
        <w:rPr>
          <w:sz w:val="28"/>
          <w:szCs w:val="28"/>
        </w:rPr>
        <w:t>предоставления</w:t>
      </w:r>
      <w:r w:rsidR="0075038E">
        <w:rPr>
          <w:sz w:val="28"/>
          <w:szCs w:val="28"/>
        </w:rPr>
        <w:t xml:space="preserve"> </w:t>
      </w:r>
      <w:r w:rsidR="00393651" w:rsidRPr="00E57390">
        <w:rPr>
          <w:sz w:val="28"/>
          <w:szCs w:val="28"/>
        </w:rPr>
        <w:t>земельного</w:t>
      </w:r>
      <w:r w:rsidR="0075038E">
        <w:rPr>
          <w:sz w:val="28"/>
          <w:szCs w:val="28"/>
        </w:rPr>
        <w:t xml:space="preserve"> </w:t>
      </w:r>
      <w:r w:rsidR="00393651" w:rsidRPr="00E57390">
        <w:rPr>
          <w:sz w:val="28"/>
          <w:szCs w:val="28"/>
        </w:rPr>
        <w:t>участка</w:t>
      </w:r>
      <w:r w:rsidR="0097333E">
        <w:rPr>
          <w:sz w:val="28"/>
          <w:szCs w:val="28"/>
        </w:rPr>
        <w:t>»</w:t>
      </w:r>
      <w:r w:rsidR="0075038E">
        <w:rPr>
          <w:sz w:val="28"/>
          <w:szCs w:val="28"/>
        </w:rPr>
        <w:t xml:space="preserve"> </w:t>
      </w:r>
      <w:r w:rsidR="00393651" w:rsidRPr="00E57390">
        <w:rPr>
          <w:sz w:val="28"/>
          <w:szCs w:val="28"/>
        </w:rPr>
        <w:t>ч</w:t>
      </w:r>
      <w:r w:rsidR="0097333E">
        <w:rPr>
          <w:sz w:val="28"/>
          <w:szCs w:val="28"/>
        </w:rPr>
        <w:t>лену</w:t>
      </w:r>
      <w:r w:rsidR="0075038E">
        <w:rPr>
          <w:sz w:val="28"/>
          <w:szCs w:val="28"/>
        </w:rPr>
        <w:t xml:space="preserve"> </w:t>
      </w:r>
      <w:r w:rsidR="0097333E">
        <w:rPr>
          <w:sz w:val="28"/>
          <w:szCs w:val="28"/>
        </w:rPr>
        <w:t>некоммерческой</w:t>
      </w:r>
      <w:r w:rsidR="0075038E">
        <w:rPr>
          <w:sz w:val="28"/>
          <w:szCs w:val="28"/>
        </w:rPr>
        <w:t xml:space="preserve"> </w:t>
      </w:r>
      <w:r w:rsidR="0097333E">
        <w:rPr>
          <w:sz w:val="28"/>
          <w:szCs w:val="28"/>
        </w:rPr>
        <w:t>организации</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более</w:t>
      </w:r>
      <w:r w:rsidR="0075038E">
        <w:rPr>
          <w:sz w:val="28"/>
          <w:szCs w:val="28"/>
        </w:rPr>
        <w:t xml:space="preserve"> </w:t>
      </w:r>
      <w:r w:rsidRPr="00E57390">
        <w:rPr>
          <w:sz w:val="28"/>
          <w:szCs w:val="28"/>
        </w:rPr>
        <w:t>14</w:t>
      </w:r>
      <w:r w:rsidR="0075038E">
        <w:rPr>
          <w:sz w:val="28"/>
          <w:szCs w:val="28"/>
        </w:rPr>
        <w:t xml:space="preserve"> </w:t>
      </w:r>
      <w:r w:rsidRPr="00E57390">
        <w:rPr>
          <w:sz w:val="28"/>
          <w:szCs w:val="28"/>
        </w:rPr>
        <w:t>календарных</w:t>
      </w:r>
      <w:r w:rsidR="0075038E">
        <w:rPr>
          <w:sz w:val="28"/>
          <w:szCs w:val="28"/>
        </w:rPr>
        <w:t xml:space="preserve"> </w:t>
      </w:r>
      <w:r w:rsidRPr="00E57390">
        <w:rPr>
          <w:sz w:val="28"/>
          <w:szCs w:val="28"/>
        </w:rPr>
        <w:t>дней.</w:t>
      </w:r>
    </w:p>
    <w:p w14:paraId="593E8C2E" w14:textId="2791BD92" w:rsidR="00393651" w:rsidRPr="00E57390" w:rsidRDefault="00304D63" w:rsidP="00B369FC">
      <w:pPr>
        <w:shd w:val="clear" w:color="auto" w:fill="FFFFFF" w:themeFill="background1"/>
        <w:tabs>
          <w:tab w:val="left" w:pos="1260"/>
          <w:tab w:val="num" w:pos="1440"/>
        </w:tabs>
        <w:ind w:firstLine="709"/>
        <w:jc w:val="both"/>
        <w:rPr>
          <w:color w:val="000000" w:themeColor="text1"/>
          <w:sz w:val="28"/>
          <w:szCs w:val="28"/>
        </w:rPr>
      </w:pPr>
      <w:r w:rsidRPr="00E57390">
        <w:rPr>
          <w:sz w:val="28"/>
          <w:szCs w:val="28"/>
        </w:rPr>
        <w:t>9.3.</w:t>
      </w:r>
      <w:r w:rsidR="0075038E">
        <w:rPr>
          <w:sz w:val="28"/>
          <w:szCs w:val="28"/>
        </w:rPr>
        <w:t xml:space="preserve"> </w:t>
      </w:r>
      <w:r w:rsidR="0097333E">
        <w:rPr>
          <w:sz w:val="28"/>
          <w:szCs w:val="28"/>
        </w:rPr>
        <w:t>Для</w:t>
      </w:r>
      <w:r w:rsidR="0075038E">
        <w:rPr>
          <w:sz w:val="28"/>
          <w:szCs w:val="28"/>
        </w:rPr>
        <w:t xml:space="preserve"> </w:t>
      </w:r>
      <w:r w:rsidR="0097333E">
        <w:rPr>
          <w:sz w:val="28"/>
          <w:szCs w:val="28"/>
        </w:rPr>
        <w:t>варианта</w:t>
      </w:r>
      <w:r w:rsidR="0075038E">
        <w:rPr>
          <w:sz w:val="28"/>
          <w:szCs w:val="28"/>
        </w:rPr>
        <w:t xml:space="preserve"> </w:t>
      </w:r>
      <w:r w:rsidR="00393651" w:rsidRPr="00E57390">
        <w:rPr>
          <w:sz w:val="28"/>
          <w:szCs w:val="28"/>
        </w:rPr>
        <w:t>предоставления</w:t>
      </w:r>
      <w:r w:rsidR="0075038E">
        <w:rPr>
          <w:sz w:val="28"/>
          <w:szCs w:val="28"/>
        </w:rPr>
        <w:t xml:space="preserve"> </w:t>
      </w:r>
      <w:r w:rsidR="00393651" w:rsidRPr="00E57390">
        <w:rPr>
          <w:sz w:val="28"/>
          <w:szCs w:val="28"/>
        </w:rPr>
        <w:t>муниципальной</w:t>
      </w:r>
      <w:r w:rsidR="0075038E">
        <w:rPr>
          <w:sz w:val="28"/>
          <w:szCs w:val="28"/>
        </w:rPr>
        <w:t xml:space="preserve"> </w:t>
      </w:r>
      <w:r w:rsidR="00393651" w:rsidRPr="00E57390">
        <w:rPr>
          <w:sz w:val="28"/>
          <w:szCs w:val="28"/>
        </w:rPr>
        <w:t>услуги</w:t>
      </w:r>
      <w:r w:rsidR="0075038E">
        <w:rPr>
          <w:sz w:val="28"/>
          <w:szCs w:val="28"/>
        </w:rPr>
        <w:t xml:space="preserve"> </w:t>
      </w:r>
      <w:r w:rsidR="00393651" w:rsidRPr="00E57390">
        <w:rPr>
          <w:sz w:val="28"/>
          <w:szCs w:val="28"/>
        </w:rPr>
        <w:t>«</w:t>
      </w:r>
      <w:r w:rsidR="00393651" w:rsidRPr="00E57390">
        <w:rPr>
          <w:color w:val="000000" w:themeColor="text1"/>
          <w:sz w:val="28"/>
          <w:szCs w:val="28"/>
        </w:rPr>
        <w:t>Предварительное</w:t>
      </w:r>
      <w:r w:rsidR="0075038E">
        <w:rPr>
          <w:color w:val="000000" w:themeColor="text1"/>
          <w:sz w:val="28"/>
          <w:szCs w:val="28"/>
        </w:rPr>
        <w:t xml:space="preserve"> </w:t>
      </w:r>
      <w:r w:rsidR="00393651" w:rsidRPr="00E57390">
        <w:rPr>
          <w:color w:val="000000" w:themeColor="text1"/>
          <w:sz w:val="28"/>
          <w:szCs w:val="28"/>
        </w:rPr>
        <w:t>согласование</w:t>
      </w:r>
      <w:r w:rsidR="0075038E">
        <w:rPr>
          <w:color w:val="000000" w:themeColor="text1"/>
          <w:sz w:val="28"/>
          <w:szCs w:val="28"/>
        </w:rPr>
        <w:t xml:space="preserve"> </w:t>
      </w:r>
      <w:r w:rsidR="00393651" w:rsidRPr="00E57390">
        <w:rPr>
          <w:color w:val="000000" w:themeColor="text1"/>
          <w:sz w:val="28"/>
          <w:szCs w:val="28"/>
        </w:rPr>
        <w:t>предоставления</w:t>
      </w:r>
      <w:r w:rsidR="0075038E">
        <w:rPr>
          <w:color w:val="000000" w:themeColor="text1"/>
          <w:sz w:val="28"/>
          <w:szCs w:val="28"/>
        </w:rPr>
        <w:t xml:space="preserve"> </w:t>
      </w:r>
      <w:r w:rsidR="0097333E" w:rsidRPr="0097333E">
        <w:rPr>
          <w:color w:val="000000" w:themeColor="text1"/>
          <w:sz w:val="28"/>
          <w:szCs w:val="28"/>
        </w:rPr>
        <w:t>земельного</w:t>
      </w:r>
      <w:r w:rsidR="0075038E">
        <w:rPr>
          <w:color w:val="000000" w:themeColor="text1"/>
          <w:sz w:val="28"/>
          <w:szCs w:val="28"/>
        </w:rPr>
        <w:t xml:space="preserve"> </w:t>
      </w:r>
      <w:r w:rsidR="0097333E" w:rsidRPr="0097333E">
        <w:rPr>
          <w:color w:val="000000" w:themeColor="text1"/>
          <w:sz w:val="28"/>
          <w:szCs w:val="28"/>
        </w:rPr>
        <w:t>участка</w:t>
      </w:r>
      <w:r w:rsidR="0097333E">
        <w:rPr>
          <w:color w:val="000000" w:themeColor="text1"/>
          <w:sz w:val="28"/>
          <w:szCs w:val="28"/>
        </w:rPr>
        <w:t>»</w:t>
      </w:r>
      <w:r w:rsidR="0075038E">
        <w:rPr>
          <w:color w:val="000000" w:themeColor="text1"/>
          <w:sz w:val="28"/>
          <w:szCs w:val="28"/>
        </w:rPr>
        <w:t xml:space="preserve"> </w:t>
      </w:r>
      <w:r w:rsidR="00393651" w:rsidRPr="00E57390">
        <w:rPr>
          <w:color w:val="000000" w:themeColor="text1"/>
          <w:sz w:val="28"/>
          <w:szCs w:val="28"/>
        </w:rPr>
        <w:t>относящихся</w:t>
      </w:r>
      <w:r w:rsidR="0075038E">
        <w:rPr>
          <w:color w:val="000000" w:themeColor="text1"/>
          <w:sz w:val="28"/>
          <w:szCs w:val="28"/>
        </w:rPr>
        <w:t xml:space="preserve"> </w:t>
      </w:r>
      <w:r w:rsidR="00393651" w:rsidRPr="00E57390">
        <w:rPr>
          <w:color w:val="000000" w:themeColor="text1"/>
          <w:sz w:val="28"/>
          <w:szCs w:val="28"/>
        </w:rPr>
        <w:t>к</w:t>
      </w:r>
      <w:r w:rsidR="0075038E">
        <w:rPr>
          <w:color w:val="000000" w:themeColor="text1"/>
          <w:sz w:val="28"/>
          <w:szCs w:val="28"/>
        </w:rPr>
        <w:t xml:space="preserve"> </w:t>
      </w:r>
      <w:r w:rsidR="00393651" w:rsidRPr="00E57390">
        <w:rPr>
          <w:color w:val="000000" w:themeColor="text1"/>
          <w:sz w:val="28"/>
          <w:szCs w:val="28"/>
        </w:rPr>
        <w:t>имуществу</w:t>
      </w:r>
      <w:r w:rsidR="0075038E">
        <w:rPr>
          <w:color w:val="000000" w:themeColor="text1"/>
          <w:sz w:val="28"/>
          <w:szCs w:val="28"/>
        </w:rPr>
        <w:t xml:space="preserve"> </w:t>
      </w:r>
      <w:r w:rsidR="00393651" w:rsidRPr="00E57390">
        <w:rPr>
          <w:color w:val="000000" w:themeColor="text1"/>
          <w:sz w:val="28"/>
          <w:szCs w:val="28"/>
        </w:rPr>
        <w:t>общего</w:t>
      </w:r>
      <w:r w:rsidR="0075038E">
        <w:rPr>
          <w:color w:val="000000" w:themeColor="text1"/>
          <w:sz w:val="28"/>
          <w:szCs w:val="28"/>
        </w:rPr>
        <w:t xml:space="preserve"> </w:t>
      </w:r>
      <w:r w:rsidR="00393651" w:rsidRPr="00E57390">
        <w:rPr>
          <w:color w:val="000000" w:themeColor="text1"/>
          <w:sz w:val="28"/>
          <w:szCs w:val="28"/>
        </w:rPr>
        <w:t>пользования</w:t>
      </w:r>
      <w:r w:rsidR="0075038E">
        <w:rPr>
          <w:color w:val="000000" w:themeColor="text1"/>
          <w:sz w:val="28"/>
          <w:szCs w:val="28"/>
        </w:rPr>
        <w:t xml:space="preserve"> </w:t>
      </w:r>
      <w:r w:rsidR="00393651" w:rsidRPr="00E57390">
        <w:rPr>
          <w:color w:val="000000" w:themeColor="text1"/>
          <w:sz w:val="28"/>
          <w:szCs w:val="28"/>
        </w:rPr>
        <w:t>собственникам</w:t>
      </w:r>
      <w:r w:rsidR="0075038E">
        <w:rPr>
          <w:color w:val="000000" w:themeColor="text1"/>
          <w:sz w:val="28"/>
          <w:szCs w:val="28"/>
        </w:rPr>
        <w:t xml:space="preserve"> </w:t>
      </w:r>
      <w:r w:rsidR="00393651" w:rsidRPr="00E57390">
        <w:rPr>
          <w:color w:val="000000" w:themeColor="text1"/>
          <w:sz w:val="28"/>
          <w:szCs w:val="28"/>
        </w:rPr>
        <w:t>земельных</w:t>
      </w:r>
      <w:r w:rsidR="0075038E">
        <w:rPr>
          <w:color w:val="000000" w:themeColor="text1"/>
          <w:sz w:val="28"/>
          <w:szCs w:val="28"/>
        </w:rPr>
        <w:t xml:space="preserve"> </w:t>
      </w:r>
      <w:r w:rsidR="00393651" w:rsidRPr="00E57390">
        <w:rPr>
          <w:color w:val="000000" w:themeColor="text1"/>
          <w:sz w:val="28"/>
          <w:szCs w:val="28"/>
        </w:rPr>
        <w:t>участков,</w:t>
      </w:r>
      <w:r w:rsidR="0075038E">
        <w:rPr>
          <w:color w:val="000000" w:themeColor="text1"/>
          <w:sz w:val="28"/>
          <w:szCs w:val="28"/>
        </w:rPr>
        <w:t xml:space="preserve"> </w:t>
      </w:r>
      <w:r w:rsidR="00393651" w:rsidRPr="00E57390">
        <w:rPr>
          <w:color w:val="000000" w:themeColor="text1"/>
          <w:sz w:val="28"/>
          <w:szCs w:val="28"/>
        </w:rPr>
        <w:t>расположенных</w:t>
      </w:r>
      <w:r w:rsidR="0075038E">
        <w:rPr>
          <w:color w:val="000000" w:themeColor="text1"/>
          <w:sz w:val="28"/>
          <w:szCs w:val="28"/>
        </w:rPr>
        <w:t xml:space="preserve"> </w:t>
      </w:r>
      <w:r w:rsidR="00393651" w:rsidRPr="00E57390">
        <w:rPr>
          <w:color w:val="000000" w:themeColor="text1"/>
          <w:sz w:val="28"/>
          <w:szCs w:val="28"/>
        </w:rPr>
        <w:t>в</w:t>
      </w:r>
      <w:r w:rsidR="0075038E">
        <w:rPr>
          <w:color w:val="000000" w:themeColor="text1"/>
          <w:sz w:val="28"/>
          <w:szCs w:val="28"/>
        </w:rPr>
        <w:t xml:space="preserve"> </w:t>
      </w:r>
      <w:r w:rsidR="00393651" w:rsidRPr="00E57390">
        <w:rPr>
          <w:color w:val="000000" w:themeColor="text1"/>
          <w:sz w:val="28"/>
          <w:szCs w:val="28"/>
        </w:rPr>
        <w:t>границах</w:t>
      </w:r>
      <w:r w:rsidR="0075038E">
        <w:rPr>
          <w:color w:val="000000" w:themeColor="text1"/>
          <w:sz w:val="28"/>
          <w:szCs w:val="28"/>
        </w:rPr>
        <w:t xml:space="preserve"> </w:t>
      </w:r>
      <w:r w:rsidR="00393651" w:rsidRPr="00E57390">
        <w:rPr>
          <w:color w:val="000000" w:themeColor="text1"/>
          <w:sz w:val="28"/>
          <w:szCs w:val="28"/>
        </w:rPr>
        <w:t>территории</w:t>
      </w:r>
      <w:r w:rsidR="0075038E">
        <w:rPr>
          <w:color w:val="000000" w:themeColor="text1"/>
          <w:sz w:val="28"/>
          <w:szCs w:val="28"/>
        </w:rPr>
        <w:t xml:space="preserve"> </w:t>
      </w:r>
      <w:r w:rsidR="00393651" w:rsidRPr="00E57390">
        <w:rPr>
          <w:color w:val="000000" w:themeColor="text1"/>
          <w:sz w:val="28"/>
          <w:szCs w:val="28"/>
        </w:rPr>
        <w:t>ведения</w:t>
      </w:r>
      <w:r w:rsidR="0075038E">
        <w:rPr>
          <w:color w:val="000000" w:themeColor="text1"/>
          <w:sz w:val="28"/>
          <w:szCs w:val="28"/>
        </w:rPr>
        <w:t xml:space="preserve"> </w:t>
      </w:r>
      <w:r w:rsidR="00393651" w:rsidRPr="00E57390">
        <w:rPr>
          <w:color w:val="000000" w:themeColor="text1"/>
          <w:sz w:val="28"/>
          <w:szCs w:val="28"/>
        </w:rPr>
        <w:t>гражданами</w:t>
      </w:r>
      <w:r w:rsidR="0075038E">
        <w:rPr>
          <w:color w:val="000000" w:themeColor="text1"/>
          <w:sz w:val="28"/>
          <w:szCs w:val="28"/>
        </w:rPr>
        <w:t xml:space="preserve"> </w:t>
      </w:r>
      <w:r w:rsidR="00393651" w:rsidRPr="00E57390">
        <w:rPr>
          <w:color w:val="000000" w:themeColor="text1"/>
          <w:sz w:val="28"/>
          <w:szCs w:val="28"/>
        </w:rPr>
        <w:t>садоводства</w:t>
      </w:r>
      <w:r w:rsidR="0075038E">
        <w:rPr>
          <w:color w:val="000000" w:themeColor="text1"/>
          <w:sz w:val="28"/>
          <w:szCs w:val="28"/>
        </w:rPr>
        <w:t xml:space="preserve"> </w:t>
      </w:r>
      <w:r w:rsidR="00393651" w:rsidRPr="00E57390">
        <w:rPr>
          <w:color w:val="000000" w:themeColor="text1"/>
          <w:sz w:val="28"/>
          <w:szCs w:val="28"/>
        </w:rPr>
        <w:t>или</w:t>
      </w:r>
      <w:r w:rsidR="0075038E">
        <w:rPr>
          <w:color w:val="000000" w:themeColor="text1"/>
          <w:sz w:val="28"/>
          <w:szCs w:val="28"/>
        </w:rPr>
        <w:t xml:space="preserve"> </w:t>
      </w:r>
      <w:r w:rsidR="00393651" w:rsidRPr="00E57390">
        <w:rPr>
          <w:color w:val="000000" w:themeColor="text1"/>
          <w:sz w:val="28"/>
          <w:szCs w:val="28"/>
        </w:rPr>
        <w:t>огор</w:t>
      </w:r>
      <w:r w:rsidR="0097333E">
        <w:rPr>
          <w:color w:val="000000" w:themeColor="text1"/>
          <w:sz w:val="28"/>
          <w:szCs w:val="28"/>
        </w:rPr>
        <w:t>одничества</w:t>
      </w:r>
      <w:r w:rsidR="0075038E">
        <w:rPr>
          <w:color w:val="000000" w:themeColor="text1"/>
          <w:sz w:val="28"/>
          <w:szCs w:val="28"/>
        </w:rPr>
        <w:t xml:space="preserve"> </w:t>
      </w:r>
      <w:r w:rsidR="0097333E">
        <w:rPr>
          <w:color w:val="000000" w:themeColor="text1"/>
          <w:sz w:val="28"/>
          <w:szCs w:val="28"/>
        </w:rPr>
        <w:t>для</w:t>
      </w:r>
      <w:r w:rsidR="0075038E">
        <w:rPr>
          <w:color w:val="000000" w:themeColor="text1"/>
          <w:sz w:val="28"/>
          <w:szCs w:val="28"/>
        </w:rPr>
        <w:t xml:space="preserve"> </w:t>
      </w:r>
      <w:r w:rsidR="0097333E">
        <w:rPr>
          <w:color w:val="000000" w:themeColor="text1"/>
          <w:sz w:val="28"/>
          <w:szCs w:val="28"/>
        </w:rPr>
        <w:t>собственных</w:t>
      </w:r>
      <w:r w:rsidR="0075038E">
        <w:rPr>
          <w:color w:val="000000" w:themeColor="text1"/>
          <w:sz w:val="28"/>
          <w:szCs w:val="28"/>
        </w:rPr>
        <w:t xml:space="preserve"> </w:t>
      </w:r>
      <w:r w:rsidR="0097333E">
        <w:rPr>
          <w:color w:val="000000" w:themeColor="text1"/>
          <w:sz w:val="28"/>
          <w:szCs w:val="28"/>
        </w:rPr>
        <w:t>нужд</w:t>
      </w:r>
      <w:r w:rsidR="0075038E">
        <w:rPr>
          <w:color w:val="000000" w:themeColor="text1"/>
          <w:sz w:val="28"/>
          <w:szCs w:val="28"/>
        </w:rPr>
        <w:t xml:space="preserve"> </w:t>
      </w:r>
      <w:r w:rsidRPr="00E57390">
        <w:rPr>
          <w:sz w:val="28"/>
          <w:szCs w:val="28"/>
        </w:rPr>
        <w:t>–</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более</w:t>
      </w:r>
      <w:r w:rsidR="0075038E">
        <w:rPr>
          <w:sz w:val="28"/>
          <w:szCs w:val="28"/>
        </w:rPr>
        <w:t xml:space="preserve"> </w:t>
      </w:r>
      <w:r w:rsidRPr="00E57390">
        <w:rPr>
          <w:sz w:val="28"/>
          <w:szCs w:val="28"/>
        </w:rPr>
        <w:t>14</w:t>
      </w:r>
      <w:r w:rsidR="0075038E">
        <w:rPr>
          <w:sz w:val="28"/>
          <w:szCs w:val="28"/>
        </w:rPr>
        <w:t xml:space="preserve"> </w:t>
      </w:r>
      <w:r w:rsidRPr="00E57390">
        <w:rPr>
          <w:sz w:val="28"/>
          <w:szCs w:val="28"/>
        </w:rPr>
        <w:t>календарных</w:t>
      </w:r>
      <w:r w:rsidR="0075038E">
        <w:rPr>
          <w:sz w:val="28"/>
          <w:szCs w:val="28"/>
        </w:rPr>
        <w:t xml:space="preserve"> </w:t>
      </w:r>
      <w:r w:rsidRPr="00E57390">
        <w:rPr>
          <w:sz w:val="28"/>
          <w:szCs w:val="28"/>
        </w:rPr>
        <w:t>дней.</w:t>
      </w:r>
    </w:p>
    <w:p w14:paraId="46D973E7" w14:textId="7E576408" w:rsidR="0097333E" w:rsidRPr="0097333E" w:rsidRDefault="0097333E" w:rsidP="00B369FC">
      <w:pPr>
        <w:widowControl w:val="0"/>
        <w:shd w:val="clear" w:color="auto" w:fill="FFFFFF" w:themeFill="background1"/>
        <w:tabs>
          <w:tab w:val="left" w:pos="1418"/>
        </w:tabs>
        <w:ind w:firstLine="709"/>
        <w:jc w:val="both"/>
        <w:rPr>
          <w:sz w:val="28"/>
          <w:szCs w:val="28"/>
        </w:rPr>
      </w:pPr>
      <w:r>
        <w:rPr>
          <w:sz w:val="28"/>
          <w:szCs w:val="28"/>
        </w:rPr>
        <w:t>9</w:t>
      </w:r>
      <w:r w:rsidRPr="0097333E">
        <w:rPr>
          <w:sz w:val="28"/>
          <w:szCs w:val="28"/>
        </w:rPr>
        <w:t>.</w:t>
      </w:r>
      <w:r>
        <w:rPr>
          <w:sz w:val="28"/>
          <w:szCs w:val="28"/>
        </w:rPr>
        <w:t>4</w:t>
      </w:r>
      <w:r w:rsidRPr="0097333E">
        <w:rPr>
          <w:sz w:val="28"/>
          <w:szCs w:val="28"/>
        </w:rPr>
        <w:t>.</w:t>
      </w:r>
      <w:r w:rsidR="0075038E">
        <w:rPr>
          <w:sz w:val="28"/>
          <w:szCs w:val="28"/>
        </w:rPr>
        <w:t xml:space="preserve"> </w:t>
      </w:r>
      <w:r w:rsidRPr="0097333E">
        <w:rPr>
          <w:sz w:val="28"/>
          <w:szCs w:val="28"/>
        </w:rPr>
        <w:t>Для</w:t>
      </w:r>
      <w:r w:rsidR="0075038E">
        <w:rPr>
          <w:sz w:val="28"/>
          <w:szCs w:val="28"/>
        </w:rPr>
        <w:t xml:space="preserve"> </w:t>
      </w:r>
      <w:r w:rsidRPr="0097333E">
        <w:rPr>
          <w:sz w:val="28"/>
          <w:szCs w:val="28"/>
        </w:rPr>
        <w:t>варианта</w:t>
      </w:r>
      <w:r w:rsidR="0075038E">
        <w:rPr>
          <w:sz w:val="28"/>
          <w:szCs w:val="28"/>
        </w:rPr>
        <w:t xml:space="preserve"> </w:t>
      </w:r>
      <w:r w:rsidRPr="0097333E">
        <w:rPr>
          <w:sz w:val="28"/>
          <w:szCs w:val="28"/>
        </w:rPr>
        <w:t>предоставления</w:t>
      </w:r>
      <w:r w:rsidR="0075038E">
        <w:rPr>
          <w:sz w:val="28"/>
          <w:szCs w:val="28"/>
        </w:rPr>
        <w:t xml:space="preserve"> </w:t>
      </w:r>
      <w:r w:rsidRPr="0097333E">
        <w:rPr>
          <w:sz w:val="28"/>
          <w:szCs w:val="28"/>
        </w:rPr>
        <w:t>муниципальной</w:t>
      </w:r>
      <w:r w:rsidR="0075038E">
        <w:rPr>
          <w:sz w:val="28"/>
          <w:szCs w:val="28"/>
        </w:rPr>
        <w:t xml:space="preserve"> </w:t>
      </w:r>
      <w:r w:rsidRPr="0097333E">
        <w:rPr>
          <w:sz w:val="28"/>
          <w:szCs w:val="28"/>
        </w:rPr>
        <w:t>услуги</w:t>
      </w:r>
      <w:r w:rsidR="0075038E">
        <w:rPr>
          <w:sz w:val="28"/>
          <w:szCs w:val="28"/>
        </w:rPr>
        <w:t xml:space="preserve"> </w:t>
      </w:r>
      <w:r w:rsidRPr="0097333E">
        <w:rPr>
          <w:sz w:val="28"/>
          <w:szCs w:val="28"/>
        </w:rPr>
        <w:t>«Исправление</w:t>
      </w:r>
      <w:r w:rsidR="0075038E">
        <w:rPr>
          <w:sz w:val="28"/>
          <w:szCs w:val="28"/>
        </w:rPr>
        <w:t xml:space="preserve"> </w:t>
      </w:r>
      <w:r w:rsidRPr="0097333E">
        <w:rPr>
          <w:sz w:val="28"/>
          <w:szCs w:val="28"/>
        </w:rPr>
        <w:t>допущенных</w:t>
      </w:r>
      <w:r w:rsidR="0075038E">
        <w:rPr>
          <w:sz w:val="28"/>
          <w:szCs w:val="28"/>
        </w:rPr>
        <w:t xml:space="preserve"> </w:t>
      </w:r>
      <w:r w:rsidRPr="0097333E">
        <w:rPr>
          <w:sz w:val="28"/>
          <w:szCs w:val="28"/>
        </w:rPr>
        <w:t>опечаток</w:t>
      </w:r>
      <w:r w:rsidR="0075038E">
        <w:rPr>
          <w:sz w:val="28"/>
          <w:szCs w:val="28"/>
        </w:rPr>
        <w:t xml:space="preserve"> </w:t>
      </w:r>
      <w:r w:rsidRPr="0097333E">
        <w:rPr>
          <w:sz w:val="28"/>
          <w:szCs w:val="28"/>
        </w:rPr>
        <w:t>и</w:t>
      </w:r>
      <w:r w:rsidR="0075038E">
        <w:rPr>
          <w:sz w:val="28"/>
          <w:szCs w:val="28"/>
        </w:rPr>
        <w:t xml:space="preserve"> </w:t>
      </w:r>
      <w:r w:rsidRPr="0097333E">
        <w:rPr>
          <w:sz w:val="28"/>
          <w:szCs w:val="28"/>
        </w:rPr>
        <w:t>ошибок</w:t>
      </w:r>
      <w:r w:rsidR="0075038E">
        <w:rPr>
          <w:sz w:val="28"/>
          <w:szCs w:val="28"/>
        </w:rPr>
        <w:t xml:space="preserve"> </w:t>
      </w:r>
      <w:r w:rsidRPr="0097333E">
        <w:rPr>
          <w:sz w:val="28"/>
          <w:szCs w:val="28"/>
        </w:rPr>
        <w:t>в</w:t>
      </w:r>
      <w:r w:rsidR="0075038E">
        <w:rPr>
          <w:sz w:val="28"/>
          <w:szCs w:val="28"/>
        </w:rPr>
        <w:t xml:space="preserve"> </w:t>
      </w:r>
      <w:r w:rsidRPr="0097333E">
        <w:rPr>
          <w:sz w:val="28"/>
          <w:szCs w:val="28"/>
        </w:rPr>
        <w:t>выданных</w:t>
      </w:r>
      <w:r w:rsidR="0075038E">
        <w:rPr>
          <w:sz w:val="28"/>
          <w:szCs w:val="28"/>
        </w:rPr>
        <w:t xml:space="preserve"> </w:t>
      </w:r>
      <w:r w:rsidRPr="0097333E">
        <w:rPr>
          <w:sz w:val="28"/>
          <w:szCs w:val="28"/>
        </w:rPr>
        <w:t>в</w:t>
      </w:r>
      <w:r w:rsidR="0075038E">
        <w:rPr>
          <w:sz w:val="28"/>
          <w:szCs w:val="28"/>
        </w:rPr>
        <w:t xml:space="preserve"> </w:t>
      </w:r>
      <w:r w:rsidRPr="0097333E">
        <w:rPr>
          <w:sz w:val="28"/>
          <w:szCs w:val="28"/>
        </w:rPr>
        <w:t>результате</w:t>
      </w:r>
      <w:r w:rsidR="0075038E">
        <w:rPr>
          <w:sz w:val="28"/>
          <w:szCs w:val="28"/>
        </w:rPr>
        <w:t xml:space="preserve"> </w:t>
      </w:r>
      <w:r w:rsidRPr="0097333E">
        <w:rPr>
          <w:sz w:val="28"/>
          <w:szCs w:val="28"/>
        </w:rPr>
        <w:t>предоставления</w:t>
      </w:r>
      <w:r w:rsidR="0075038E">
        <w:rPr>
          <w:sz w:val="28"/>
          <w:szCs w:val="28"/>
        </w:rPr>
        <w:t xml:space="preserve"> </w:t>
      </w:r>
      <w:r w:rsidRPr="0097333E">
        <w:rPr>
          <w:sz w:val="28"/>
          <w:szCs w:val="28"/>
        </w:rPr>
        <w:t>муниципальной</w:t>
      </w:r>
      <w:r w:rsidR="0075038E">
        <w:rPr>
          <w:sz w:val="28"/>
          <w:szCs w:val="28"/>
        </w:rPr>
        <w:t xml:space="preserve"> </w:t>
      </w:r>
      <w:r w:rsidRPr="0097333E">
        <w:rPr>
          <w:sz w:val="28"/>
          <w:szCs w:val="28"/>
        </w:rPr>
        <w:t>услуги</w:t>
      </w:r>
      <w:r w:rsidR="0075038E">
        <w:rPr>
          <w:sz w:val="28"/>
          <w:szCs w:val="28"/>
        </w:rPr>
        <w:t xml:space="preserve"> </w:t>
      </w:r>
      <w:r w:rsidRPr="0097333E">
        <w:rPr>
          <w:sz w:val="28"/>
          <w:szCs w:val="28"/>
        </w:rPr>
        <w:t>документах»</w:t>
      </w:r>
      <w:r w:rsidR="0075038E">
        <w:rPr>
          <w:sz w:val="28"/>
          <w:szCs w:val="28"/>
        </w:rPr>
        <w:t xml:space="preserve"> </w:t>
      </w:r>
      <w:r w:rsidRPr="0097333E">
        <w:rPr>
          <w:sz w:val="28"/>
          <w:szCs w:val="28"/>
        </w:rPr>
        <w:t>–</w:t>
      </w:r>
      <w:r w:rsidR="0075038E">
        <w:rPr>
          <w:sz w:val="28"/>
          <w:szCs w:val="28"/>
        </w:rPr>
        <w:t xml:space="preserve"> </w:t>
      </w:r>
      <w:r w:rsidRPr="0097333E">
        <w:rPr>
          <w:sz w:val="28"/>
          <w:szCs w:val="28"/>
        </w:rPr>
        <w:t>не</w:t>
      </w:r>
      <w:r w:rsidR="0075038E">
        <w:rPr>
          <w:sz w:val="28"/>
          <w:szCs w:val="28"/>
        </w:rPr>
        <w:t xml:space="preserve"> </w:t>
      </w:r>
      <w:r w:rsidRPr="0097333E">
        <w:rPr>
          <w:sz w:val="28"/>
          <w:szCs w:val="28"/>
        </w:rPr>
        <w:t>более</w:t>
      </w:r>
      <w:r w:rsidR="0075038E">
        <w:rPr>
          <w:sz w:val="28"/>
          <w:szCs w:val="28"/>
        </w:rPr>
        <w:t xml:space="preserve"> </w:t>
      </w:r>
      <w:r w:rsidRPr="0097333E">
        <w:rPr>
          <w:sz w:val="28"/>
          <w:szCs w:val="28"/>
        </w:rPr>
        <w:t>5</w:t>
      </w:r>
      <w:r w:rsidR="0075038E">
        <w:rPr>
          <w:sz w:val="28"/>
          <w:szCs w:val="28"/>
        </w:rPr>
        <w:t xml:space="preserve"> </w:t>
      </w:r>
      <w:r w:rsidRPr="0097333E">
        <w:rPr>
          <w:sz w:val="28"/>
          <w:szCs w:val="28"/>
        </w:rPr>
        <w:t>рабочих</w:t>
      </w:r>
      <w:r w:rsidR="0075038E">
        <w:rPr>
          <w:sz w:val="28"/>
          <w:szCs w:val="28"/>
        </w:rPr>
        <w:t xml:space="preserve"> </w:t>
      </w:r>
      <w:r w:rsidRPr="0097333E">
        <w:rPr>
          <w:sz w:val="28"/>
          <w:szCs w:val="28"/>
        </w:rPr>
        <w:t>дней</w:t>
      </w:r>
      <w:r w:rsidR="0075038E">
        <w:rPr>
          <w:sz w:val="28"/>
          <w:szCs w:val="28"/>
        </w:rPr>
        <w:t xml:space="preserve"> </w:t>
      </w:r>
      <w:r w:rsidRPr="0097333E">
        <w:rPr>
          <w:sz w:val="28"/>
          <w:szCs w:val="28"/>
        </w:rPr>
        <w:t>со</w:t>
      </w:r>
      <w:r w:rsidR="0075038E">
        <w:rPr>
          <w:sz w:val="28"/>
          <w:szCs w:val="28"/>
        </w:rPr>
        <w:t xml:space="preserve"> </w:t>
      </w:r>
      <w:r w:rsidRPr="0097333E">
        <w:rPr>
          <w:sz w:val="28"/>
          <w:szCs w:val="28"/>
        </w:rPr>
        <w:t>дня</w:t>
      </w:r>
      <w:r w:rsidR="0075038E">
        <w:rPr>
          <w:sz w:val="28"/>
          <w:szCs w:val="28"/>
        </w:rPr>
        <w:t xml:space="preserve"> </w:t>
      </w:r>
      <w:r w:rsidRPr="0097333E">
        <w:rPr>
          <w:sz w:val="28"/>
          <w:szCs w:val="28"/>
        </w:rPr>
        <w:t>принятия</w:t>
      </w:r>
      <w:r w:rsidR="0075038E">
        <w:rPr>
          <w:sz w:val="28"/>
          <w:szCs w:val="28"/>
        </w:rPr>
        <w:t xml:space="preserve"> </w:t>
      </w:r>
      <w:r w:rsidRPr="0097333E">
        <w:rPr>
          <w:sz w:val="28"/>
          <w:szCs w:val="28"/>
        </w:rPr>
        <w:t>заявления</w:t>
      </w:r>
      <w:r w:rsidR="0075038E">
        <w:rPr>
          <w:sz w:val="28"/>
          <w:szCs w:val="28"/>
        </w:rPr>
        <w:t xml:space="preserve"> </w:t>
      </w:r>
      <w:r w:rsidRPr="0097333E">
        <w:rPr>
          <w:sz w:val="28"/>
          <w:szCs w:val="28"/>
        </w:rPr>
        <w:t>и</w:t>
      </w:r>
      <w:r w:rsidR="0075038E">
        <w:rPr>
          <w:sz w:val="28"/>
          <w:szCs w:val="28"/>
        </w:rPr>
        <w:t xml:space="preserve"> </w:t>
      </w:r>
      <w:r w:rsidRPr="0097333E">
        <w:rPr>
          <w:sz w:val="28"/>
          <w:szCs w:val="28"/>
        </w:rPr>
        <w:t>прилагаемых</w:t>
      </w:r>
      <w:r w:rsidR="0075038E">
        <w:rPr>
          <w:sz w:val="28"/>
          <w:szCs w:val="28"/>
        </w:rPr>
        <w:t xml:space="preserve"> </w:t>
      </w:r>
      <w:r w:rsidRPr="0097333E">
        <w:rPr>
          <w:sz w:val="28"/>
          <w:szCs w:val="28"/>
        </w:rPr>
        <w:t>к</w:t>
      </w:r>
      <w:r w:rsidR="0075038E">
        <w:rPr>
          <w:sz w:val="28"/>
          <w:szCs w:val="28"/>
        </w:rPr>
        <w:t xml:space="preserve"> </w:t>
      </w:r>
      <w:r w:rsidRPr="0097333E">
        <w:rPr>
          <w:sz w:val="28"/>
          <w:szCs w:val="28"/>
        </w:rPr>
        <w:t>нему</w:t>
      </w:r>
      <w:r w:rsidR="0075038E">
        <w:rPr>
          <w:sz w:val="28"/>
          <w:szCs w:val="28"/>
        </w:rPr>
        <w:t xml:space="preserve"> </w:t>
      </w:r>
      <w:r w:rsidRPr="0097333E">
        <w:rPr>
          <w:sz w:val="28"/>
          <w:szCs w:val="28"/>
        </w:rPr>
        <w:t>документов.</w:t>
      </w:r>
    </w:p>
    <w:p w14:paraId="68647AB3" w14:textId="5A9348A7" w:rsidR="0097333E" w:rsidRDefault="0097333E" w:rsidP="00B369FC">
      <w:pPr>
        <w:widowControl w:val="0"/>
        <w:shd w:val="clear" w:color="auto" w:fill="FFFFFF" w:themeFill="background1"/>
        <w:tabs>
          <w:tab w:val="left" w:pos="1418"/>
        </w:tabs>
        <w:ind w:firstLine="709"/>
        <w:jc w:val="both"/>
        <w:rPr>
          <w:sz w:val="28"/>
          <w:szCs w:val="28"/>
        </w:rPr>
      </w:pPr>
      <w:r>
        <w:rPr>
          <w:sz w:val="28"/>
          <w:szCs w:val="28"/>
        </w:rPr>
        <w:t>9</w:t>
      </w:r>
      <w:r w:rsidRPr="0097333E">
        <w:rPr>
          <w:sz w:val="28"/>
          <w:szCs w:val="28"/>
        </w:rPr>
        <w:t>.</w:t>
      </w:r>
      <w:r>
        <w:rPr>
          <w:sz w:val="28"/>
          <w:szCs w:val="28"/>
        </w:rPr>
        <w:t>5</w:t>
      </w:r>
      <w:r w:rsidRPr="0097333E">
        <w:rPr>
          <w:sz w:val="28"/>
          <w:szCs w:val="28"/>
        </w:rPr>
        <w:t>.</w:t>
      </w:r>
      <w:r w:rsidR="0075038E">
        <w:rPr>
          <w:sz w:val="28"/>
          <w:szCs w:val="28"/>
        </w:rPr>
        <w:t xml:space="preserve"> </w:t>
      </w:r>
      <w:r w:rsidRPr="0097333E">
        <w:rPr>
          <w:sz w:val="28"/>
          <w:szCs w:val="28"/>
        </w:rPr>
        <w:t>Для</w:t>
      </w:r>
      <w:r w:rsidR="0075038E">
        <w:rPr>
          <w:sz w:val="28"/>
          <w:szCs w:val="28"/>
        </w:rPr>
        <w:t xml:space="preserve"> </w:t>
      </w:r>
      <w:r w:rsidRPr="0097333E">
        <w:rPr>
          <w:sz w:val="28"/>
          <w:szCs w:val="28"/>
        </w:rPr>
        <w:t>варианта</w:t>
      </w:r>
      <w:r w:rsidR="0075038E">
        <w:rPr>
          <w:sz w:val="28"/>
          <w:szCs w:val="28"/>
        </w:rPr>
        <w:t xml:space="preserve"> </w:t>
      </w:r>
      <w:r w:rsidRPr="0097333E">
        <w:rPr>
          <w:sz w:val="28"/>
          <w:szCs w:val="28"/>
        </w:rPr>
        <w:t>предоставления</w:t>
      </w:r>
      <w:r w:rsidR="0075038E">
        <w:rPr>
          <w:sz w:val="28"/>
          <w:szCs w:val="28"/>
        </w:rPr>
        <w:t xml:space="preserve"> </w:t>
      </w:r>
      <w:r w:rsidRPr="0097333E">
        <w:rPr>
          <w:sz w:val="28"/>
          <w:szCs w:val="28"/>
        </w:rPr>
        <w:t>муниципальной</w:t>
      </w:r>
      <w:r w:rsidR="0075038E">
        <w:rPr>
          <w:sz w:val="28"/>
          <w:szCs w:val="28"/>
        </w:rPr>
        <w:t xml:space="preserve"> </w:t>
      </w:r>
      <w:r w:rsidRPr="0097333E">
        <w:rPr>
          <w:sz w:val="28"/>
          <w:szCs w:val="28"/>
        </w:rPr>
        <w:t>услуги</w:t>
      </w:r>
      <w:r w:rsidR="0075038E">
        <w:rPr>
          <w:sz w:val="28"/>
          <w:szCs w:val="28"/>
        </w:rPr>
        <w:t xml:space="preserve"> </w:t>
      </w:r>
      <w:r w:rsidRPr="0097333E">
        <w:rPr>
          <w:sz w:val="28"/>
          <w:szCs w:val="28"/>
        </w:rPr>
        <w:t>«Выдача</w:t>
      </w:r>
      <w:r w:rsidR="0075038E">
        <w:rPr>
          <w:sz w:val="28"/>
          <w:szCs w:val="28"/>
        </w:rPr>
        <w:t xml:space="preserve"> </w:t>
      </w:r>
      <w:r w:rsidRPr="0097333E">
        <w:rPr>
          <w:sz w:val="28"/>
          <w:szCs w:val="28"/>
        </w:rPr>
        <w:t>дубликата</w:t>
      </w:r>
      <w:r w:rsidR="0075038E">
        <w:rPr>
          <w:sz w:val="28"/>
          <w:szCs w:val="28"/>
        </w:rPr>
        <w:t xml:space="preserve"> </w:t>
      </w:r>
      <w:r w:rsidRPr="0097333E">
        <w:rPr>
          <w:sz w:val="28"/>
          <w:szCs w:val="28"/>
        </w:rPr>
        <w:t>документа,</w:t>
      </w:r>
      <w:r w:rsidR="0075038E">
        <w:rPr>
          <w:sz w:val="28"/>
          <w:szCs w:val="28"/>
        </w:rPr>
        <w:t xml:space="preserve"> </w:t>
      </w:r>
      <w:r w:rsidRPr="0097333E">
        <w:rPr>
          <w:sz w:val="28"/>
          <w:szCs w:val="28"/>
        </w:rPr>
        <w:t>выданного</w:t>
      </w:r>
      <w:r w:rsidR="0075038E">
        <w:rPr>
          <w:sz w:val="28"/>
          <w:szCs w:val="28"/>
        </w:rPr>
        <w:t xml:space="preserve"> </w:t>
      </w:r>
      <w:r w:rsidRPr="0097333E">
        <w:rPr>
          <w:sz w:val="28"/>
          <w:szCs w:val="28"/>
        </w:rPr>
        <w:t>по</w:t>
      </w:r>
      <w:r w:rsidR="0075038E">
        <w:rPr>
          <w:sz w:val="28"/>
          <w:szCs w:val="28"/>
        </w:rPr>
        <w:t xml:space="preserve"> </w:t>
      </w:r>
      <w:r w:rsidRPr="0097333E">
        <w:rPr>
          <w:sz w:val="28"/>
          <w:szCs w:val="28"/>
        </w:rPr>
        <w:t>результату</w:t>
      </w:r>
      <w:r w:rsidR="0075038E">
        <w:rPr>
          <w:sz w:val="28"/>
          <w:szCs w:val="28"/>
        </w:rPr>
        <w:t xml:space="preserve"> </w:t>
      </w:r>
      <w:r w:rsidRPr="0097333E">
        <w:rPr>
          <w:sz w:val="28"/>
          <w:szCs w:val="28"/>
        </w:rPr>
        <w:t>ранее</w:t>
      </w:r>
      <w:r w:rsidR="0075038E">
        <w:rPr>
          <w:sz w:val="28"/>
          <w:szCs w:val="28"/>
        </w:rPr>
        <w:t xml:space="preserve"> </w:t>
      </w:r>
      <w:r w:rsidRPr="0097333E">
        <w:rPr>
          <w:sz w:val="28"/>
          <w:szCs w:val="28"/>
        </w:rPr>
        <w:t>предоставленной</w:t>
      </w:r>
      <w:r w:rsidR="0075038E">
        <w:rPr>
          <w:sz w:val="28"/>
          <w:szCs w:val="28"/>
        </w:rPr>
        <w:t xml:space="preserve"> </w:t>
      </w:r>
      <w:r w:rsidRPr="0097333E">
        <w:rPr>
          <w:sz w:val="28"/>
          <w:szCs w:val="28"/>
        </w:rPr>
        <w:t>муниципальной</w:t>
      </w:r>
      <w:r w:rsidR="0075038E">
        <w:rPr>
          <w:sz w:val="28"/>
          <w:szCs w:val="28"/>
        </w:rPr>
        <w:t xml:space="preserve"> </w:t>
      </w:r>
      <w:r w:rsidRPr="0097333E">
        <w:rPr>
          <w:sz w:val="28"/>
          <w:szCs w:val="28"/>
        </w:rPr>
        <w:t>услуги»</w:t>
      </w:r>
      <w:r w:rsidR="0075038E">
        <w:rPr>
          <w:sz w:val="28"/>
          <w:szCs w:val="28"/>
        </w:rPr>
        <w:t xml:space="preserve"> </w:t>
      </w:r>
      <w:r w:rsidRPr="0097333E">
        <w:rPr>
          <w:sz w:val="28"/>
          <w:szCs w:val="28"/>
        </w:rPr>
        <w:t>-</w:t>
      </w:r>
      <w:r w:rsidR="0075038E">
        <w:rPr>
          <w:sz w:val="28"/>
          <w:szCs w:val="28"/>
        </w:rPr>
        <w:t xml:space="preserve"> </w:t>
      </w:r>
      <w:r w:rsidRPr="0097333E">
        <w:rPr>
          <w:sz w:val="28"/>
          <w:szCs w:val="28"/>
        </w:rPr>
        <w:t>5</w:t>
      </w:r>
      <w:r w:rsidR="0075038E">
        <w:rPr>
          <w:sz w:val="28"/>
          <w:szCs w:val="28"/>
        </w:rPr>
        <w:t xml:space="preserve"> </w:t>
      </w:r>
      <w:r w:rsidRPr="0097333E">
        <w:rPr>
          <w:sz w:val="28"/>
          <w:szCs w:val="28"/>
        </w:rPr>
        <w:t>рабочих</w:t>
      </w:r>
      <w:r w:rsidR="0075038E">
        <w:rPr>
          <w:sz w:val="28"/>
          <w:szCs w:val="28"/>
        </w:rPr>
        <w:t xml:space="preserve"> </w:t>
      </w:r>
      <w:r w:rsidRPr="0097333E">
        <w:rPr>
          <w:sz w:val="28"/>
          <w:szCs w:val="28"/>
        </w:rPr>
        <w:t>дней.</w:t>
      </w:r>
    </w:p>
    <w:p w14:paraId="5D65F92F" w14:textId="627DECE9" w:rsidR="00A030EA" w:rsidRPr="00E57390" w:rsidRDefault="00A030EA" w:rsidP="00B369FC">
      <w:pPr>
        <w:widowControl w:val="0"/>
        <w:shd w:val="clear" w:color="auto" w:fill="FFFFFF" w:themeFill="background1"/>
        <w:tabs>
          <w:tab w:val="left" w:pos="1418"/>
        </w:tabs>
        <w:ind w:firstLine="709"/>
        <w:jc w:val="both"/>
        <w:rPr>
          <w:sz w:val="28"/>
          <w:szCs w:val="28"/>
        </w:rPr>
      </w:pPr>
      <w:r w:rsidRPr="00E57390">
        <w:rPr>
          <w:sz w:val="28"/>
          <w:szCs w:val="28"/>
        </w:rPr>
        <w:t>Возврат</w:t>
      </w:r>
      <w:r w:rsidR="0075038E">
        <w:rPr>
          <w:sz w:val="28"/>
          <w:szCs w:val="28"/>
        </w:rPr>
        <w:t xml:space="preserve"> </w:t>
      </w:r>
      <w:r w:rsidRPr="00E57390">
        <w:rPr>
          <w:sz w:val="28"/>
          <w:szCs w:val="28"/>
        </w:rPr>
        <w:t>заявления</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наличии</w:t>
      </w:r>
      <w:r w:rsidR="0075038E">
        <w:rPr>
          <w:sz w:val="28"/>
          <w:szCs w:val="28"/>
        </w:rPr>
        <w:t xml:space="preserve"> </w:t>
      </w:r>
      <w:r w:rsidRPr="00E57390">
        <w:rPr>
          <w:sz w:val="28"/>
          <w:szCs w:val="28"/>
        </w:rPr>
        <w:t>оснований,</w:t>
      </w:r>
      <w:r w:rsidR="0075038E">
        <w:rPr>
          <w:sz w:val="28"/>
          <w:szCs w:val="28"/>
        </w:rPr>
        <w:t xml:space="preserve"> </w:t>
      </w:r>
      <w:r w:rsidRPr="00E57390">
        <w:rPr>
          <w:sz w:val="28"/>
          <w:szCs w:val="28"/>
        </w:rPr>
        <w:t>предусмотренных</w:t>
      </w:r>
      <w:r w:rsidR="0075038E">
        <w:rPr>
          <w:sz w:val="28"/>
          <w:szCs w:val="28"/>
        </w:rPr>
        <w:t xml:space="preserve"> </w:t>
      </w:r>
      <w:r w:rsidRPr="00E57390">
        <w:rPr>
          <w:sz w:val="28"/>
          <w:szCs w:val="28"/>
        </w:rPr>
        <w:t>регламентом,</w:t>
      </w:r>
      <w:r w:rsidR="0075038E">
        <w:rPr>
          <w:sz w:val="28"/>
          <w:szCs w:val="28"/>
        </w:rPr>
        <w:t xml:space="preserve"> </w:t>
      </w:r>
      <w:r w:rsidRPr="00E57390">
        <w:rPr>
          <w:sz w:val="28"/>
          <w:szCs w:val="28"/>
        </w:rPr>
        <w:t>осуществляется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течение</w:t>
      </w:r>
      <w:r w:rsidR="0075038E">
        <w:rPr>
          <w:sz w:val="28"/>
          <w:szCs w:val="28"/>
        </w:rPr>
        <w:t xml:space="preserve"> </w:t>
      </w:r>
      <w:r w:rsidRPr="00E57390">
        <w:rPr>
          <w:sz w:val="28"/>
          <w:szCs w:val="28"/>
        </w:rPr>
        <w:t>10</w:t>
      </w:r>
      <w:r w:rsidR="0075038E">
        <w:rPr>
          <w:sz w:val="28"/>
          <w:szCs w:val="28"/>
        </w:rPr>
        <w:t xml:space="preserve"> </w:t>
      </w:r>
      <w:r w:rsidRPr="00E57390">
        <w:rPr>
          <w:sz w:val="28"/>
          <w:szCs w:val="28"/>
        </w:rPr>
        <w:t>дней</w:t>
      </w:r>
      <w:r w:rsidR="0075038E">
        <w:rPr>
          <w:sz w:val="28"/>
          <w:szCs w:val="28"/>
        </w:rPr>
        <w:t xml:space="preserve"> </w:t>
      </w:r>
      <w:r w:rsidRPr="00E57390">
        <w:rPr>
          <w:sz w:val="28"/>
          <w:szCs w:val="28"/>
        </w:rPr>
        <w:t>со</w:t>
      </w:r>
      <w:r w:rsidR="0075038E">
        <w:rPr>
          <w:sz w:val="28"/>
          <w:szCs w:val="28"/>
        </w:rPr>
        <w:t xml:space="preserve"> </w:t>
      </w:r>
      <w:r w:rsidRPr="00E57390">
        <w:rPr>
          <w:sz w:val="28"/>
          <w:szCs w:val="28"/>
        </w:rPr>
        <w:t>дня</w:t>
      </w:r>
      <w:r w:rsidR="0075038E">
        <w:rPr>
          <w:sz w:val="28"/>
          <w:szCs w:val="28"/>
        </w:rPr>
        <w:t xml:space="preserve"> </w:t>
      </w:r>
      <w:r w:rsidRPr="00E57390">
        <w:rPr>
          <w:sz w:val="28"/>
          <w:szCs w:val="28"/>
        </w:rPr>
        <w:t>получения</w:t>
      </w:r>
      <w:r w:rsidR="0075038E">
        <w:rPr>
          <w:sz w:val="28"/>
          <w:szCs w:val="28"/>
        </w:rPr>
        <w:t xml:space="preserve"> </w:t>
      </w:r>
      <w:r w:rsidRPr="00E57390">
        <w:rPr>
          <w:sz w:val="28"/>
          <w:szCs w:val="28"/>
        </w:rPr>
        <w:t>соответствующего</w:t>
      </w:r>
      <w:r w:rsidR="0075038E">
        <w:rPr>
          <w:sz w:val="28"/>
          <w:szCs w:val="28"/>
        </w:rPr>
        <w:t xml:space="preserve"> </w:t>
      </w:r>
      <w:r w:rsidRPr="00E57390">
        <w:rPr>
          <w:sz w:val="28"/>
          <w:szCs w:val="28"/>
        </w:rPr>
        <w:t>заявления.</w:t>
      </w:r>
      <w:r w:rsidR="0075038E">
        <w:rPr>
          <w:sz w:val="28"/>
          <w:szCs w:val="28"/>
        </w:rPr>
        <w:t xml:space="preserve"> </w:t>
      </w:r>
    </w:p>
    <w:p w14:paraId="4E154A6A" w14:textId="0BB799AC" w:rsidR="008F0DF9" w:rsidRPr="00E57390" w:rsidRDefault="008F0DF9" w:rsidP="00B369FC">
      <w:pPr>
        <w:shd w:val="clear" w:color="auto" w:fill="FFFFFF" w:themeFill="background1"/>
        <w:ind w:firstLine="709"/>
        <w:jc w:val="both"/>
        <w:rPr>
          <w:sz w:val="28"/>
          <w:szCs w:val="28"/>
          <w:lang w:eastAsia="en-US" w:bidi="en-US"/>
        </w:rPr>
      </w:pPr>
      <w:r w:rsidRPr="00E57390">
        <w:rPr>
          <w:sz w:val="28"/>
          <w:szCs w:val="28"/>
          <w:lang w:eastAsia="en-US" w:bidi="en-US"/>
        </w:rPr>
        <w:t>Срок</w:t>
      </w:r>
      <w:r w:rsidR="0075038E">
        <w:rPr>
          <w:sz w:val="28"/>
          <w:szCs w:val="28"/>
          <w:lang w:eastAsia="en-US" w:bidi="en-US"/>
        </w:rPr>
        <w:t xml:space="preserve"> </w:t>
      </w:r>
      <w:r w:rsidRPr="00E57390">
        <w:rPr>
          <w:sz w:val="28"/>
          <w:szCs w:val="28"/>
          <w:lang w:eastAsia="en-US" w:bidi="en-US"/>
        </w:rPr>
        <w:t>предоставления</w:t>
      </w:r>
      <w:r w:rsidR="0075038E">
        <w:rPr>
          <w:sz w:val="28"/>
          <w:szCs w:val="28"/>
          <w:lang w:eastAsia="en-US" w:bidi="en-US"/>
        </w:rPr>
        <w:t xml:space="preserve"> </w:t>
      </w:r>
      <w:r w:rsidRPr="00E57390">
        <w:rPr>
          <w:sz w:val="28"/>
          <w:szCs w:val="28"/>
          <w:lang w:eastAsia="en-US" w:bidi="en-US"/>
        </w:rPr>
        <w:t>муниципальной</w:t>
      </w:r>
      <w:r w:rsidR="0075038E">
        <w:rPr>
          <w:sz w:val="28"/>
          <w:szCs w:val="28"/>
          <w:lang w:eastAsia="en-US" w:bidi="en-US"/>
        </w:rPr>
        <w:t xml:space="preserve"> </w:t>
      </w:r>
      <w:r w:rsidRPr="00E57390">
        <w:rPr>
          <w:sz w:val="28"/>
          <w:szCs w:val="28"/>
          <w:lang w:eastAsia="en-US" w:bidi="en-US"/>
        </w:rPr>
        <w:t>услуги,</w:t>
      </w:r>
      <w:r w:rsidR="0075038E">
        <w:rPr>
          <w:sz w:val="28"/>
          <w:szCs w:val="28"/>
          <w:lang w:eastAsia="en-US" w:bidi="en-US"/>
        </w:rPr>
        <w:t xml:space="preserve"> </w:t>
      </w:r>
      <w:r w:rsidRPr="00E57390">
        <w:rPr>
          <w:sz w:val="28"/>
          <w:szCs w:val="28"/>
          <w:lang w:eastAsia="en-US" w:bidi="en-US"/>
        </w:rPr>
        <w:t>предусмотренный</w:t>
      </w:r>
      <w:r w:rsidR="0075038E">
        <w:rPr>
          <w:sz w:val="28"/>
          <w:szCs w:val="28"/>
          <w:lang w:eastAsia="en-US" w:bidi="en-US"/>
        </w:rPr>
        <w:t xml:space="preserve"> </w:t>
      </w:r>
      <w:r w:rsidRPr="00E57390">
        <w:rPr>
          <w:sz w:val="28"/>
          <w:szCs w:val="28"/>
          <w:lang w:eastAsia="en-US" w:bidi="en-US"/>
        </w:rPr>
        <w:t>в</w:t>
      </w:r>
      <w:r w:rsidR="0075038E">
        <w:rPr>
          <w:sz w:val="28"/>
          <w:szCs w:val="28"/>
          <w:lang w:eastAsia="en-US" w:bidi="en-US"/>
        </w:rPr>
        <w:t xml:space="preserve"> </w:t>
      </w:r>
      <w:r w:rsidRPr="00E57390">
        <w:rPr>
          <w:sz w:val="28"/>
          <w:szCs w:val="28"/>
          <w:lang w:eastAsia="en-US" w:bidi="en-US"/>
        </w:rPr>
        <w:t>данном</w:t>
      </w:r>
      <w:r w:rsidR="0075038E">
        <w:rPr>
          <w:sz w:val="28"/>
          <w:szCs w:val="28"/>
          <w:lang w:eastAsia="en-US" w:bidi="en-US"/>
        </w:rPr>
        <w:t xml:space="preserve"> </w:t>
      </w:r>
      <w:r w:rsidRPr="00E57390">
        <w:rPr>
          <w:sz w:val="28"/>
          <w:szCs w:val="28"/>
          <w:lang w:eastAsia="en-US" w:bidi="en-US"/>
        </w:rPr>
        <w:t>пункте,</w:t>
      </w:r>
      <w:r w:rsidR="0075038E">
        <w:rPr>
          <w:sz w:val="28"/>
          <w:szCs w:val="28"/>
          <w:lang w:eastAsia="en-US" w:bidi="en-US"/>
        </w:rPr>
        <w:t xml:space="preserve"> </w:t>
      </w:r>
      <w:r w:rsidRPr="00E57390">
        <w:rPr>
          <w:sz w:val="28"/>
          <w:szCs w:val="28"/>
          <w:lang w:eastAsia="en-US" w:bidi="en-US"/>
        </w:rPr>
        <w:t>в</w:t>
      </w:r>
      <w:r w:rsidR="0075038E">
        <w:rPr>
          <w:sz w:val="28"/>
          <w:szCs w:val="28"/>
          <w:lang w:eastAsia="en-US" w:bidi="en-US"/>
        </w:rPr>
        <w:t xml:space="preserve"> </w:t>
      </w:r>
      <w:r w:rsidRPr="00E57390">
        <w:rPr>
          <w:sz w:val="28"/>
          <w:szCs w:val="28"/>
          <w:lang w:eastAsia="en-US" w:bidi="en-US"/>
        </w:rPr>
        <w:t>отношении</w:t>
      </w:r>
      <w:r w:rsidR="0075038E">
        <w:rPr>
          <w:sz w:val="28"/>
          <w:szCs w:val="28"/>
          <w:lang w:eastAsia="en-US" w:bidi="en-US"/>
        </w:rPr>
        <w:t xml:space="preserve"> </w:t>
      </w:r>
      <w:r w:rsidRPr="00E57390">
        <w:rPr>
          <w:sz w:val="28"/>
          <w:szCs w:val="28"/>
          <w:lang w:eastAsia="en-US" w:bidi="en-US"/>
        </w:rPr>
        <w:t>всех</w:t>
      </w:r>
      <w:r w:rsidR="0075038E">
        <w:rPr>
          <w:sz w:val="28"/>
          <w:szCs w:val="28"/>
          <w:lang w:eastAsia="en-US" w:bidi="en-US"/>
        </w:rPr>
        <w:t xml:space="preserve"> </w:t>
      </w:r>
      <w:r w:rsidRPr="00E57390">
        <w:rPr>
          <w:sz w:val="28"/>
          <w:szCs w:val="28"/>
          <w:lang w:eastAsia="en-US" w:bidi="en-US"/>
        </w:rPr>
        <w:t>вариантов</w:t>
      </w:r>
      <w:r w:rsidR="0075038E">
        <w:rPr>
          <w:sz w:val="28"/>
          <w:szCs w:val="28"/>
          <w:lang w:eastAsia="en-US" w:bidi="en-US"/>
        </w:rPr>
        <w:t xml:space="preserve"> </w:t>
      </w:r>
      <w:r w:rsidRPr="00E57390">
        <w:rPr>
          <w:sz w:val="28"/>
          <w:szCs w:val="28"/>
          <w:lang w:eastAsia="en-US" w:bidi="en-US"/>
        </w:rPr>
        <w:t>предоставления</w:t>
      </w:r>
      <w:r w:rsidR="0075038E">
        <w:rPr>
          <w:sz w:val="28"/>
          <w:szCs w:val="28"/>
          <w:lang w:eastAsia="en-US" w:bidi="en-US"/>
        </w:rPr>
        <w:t xml:space="preserve"> </w:t>
      </w:r>
      <w:r w:rsidRPr="00E57390">
        <w:rPr>
          <w:sz w:val="28"/>
          <w:szCs w:val="28"/>
          <w:lang w:eastAsia="en-US" w:bidi="en-US"/>
        </w:rPr>
        <w:t>муниципальной</w:t>
      </w:r>
      <w:r w:rsidR="0075038E">
        <w:rPr>
          <w:sz w:val="28"/>
          <w:szCs w:val="28"/>
          <w:lang w:eastAsia="en-US" w:bidi="en-US"/>
        </w:rPr>
        <w:t xml:space="preserve"> </w:t>
      </w:r>
      <w:r w:rsidRPr="00E57390">
        <w:rPr>
          <w:sz w:val="28"/>
          <w:szCs w:val="28"/>
          <w:lang w:eastAsia="en-US" w:bidi="en-US"/>
        </w:rPr>
        <w:t>услуги</w:t>
      </w:r>
      <w:r w:rsidR="0075038E">
        <w:rPr>
          <w:sz w:val="28"/>
          <w:szCs w:val="28"/>
          <w:lang w:eastAsia="en-US" w:bidi="en-US"/>
        </w:rPr>
        <w:t xml:space="preserve"> </w:t>
      </w:r>
      <w:r w:rsidRPr="00E57390">
        <w:rPr>
          <w:sz w:val="28"/>
          <w:szCs w:val="28"/>
          <w:lang w:eastAsia="en-US" w:bidi="en-US"/>
        </w:rPr>
        <w:t>исчисляется</w:t>
      </w:r>
      <w:r w:rsidR="0075038E">
        <w:rPr>
          <w:sz w:val="28"/>
          <w:szCs w:val="28"/>
          <w:lang w:eastAsia="en-US" w:bidi="en-US"/>
        </w:rPr>
        <w:t xml:space="preserve"> </w:t>
      </w:r>
      <w:r w:rsidRPr="00E57390">
        <w:rPr>
          <w:sz w:val="28"/>
          <w:szCs w:val="28"/>
          <w:lang w:eastAsia="en-US" w:bidi="en-US"/>
        </w:rPr>
        <w:t>со</w:t>
      </w:r>
      <w:r w:rsidR="0075038E">
        <w:rPr>
          <w:sz w:val="28"/>
          <w:szCs w:val="28"/>
          <w:lang w:eastAsia="en-US" w:bidi="en-US"/>
        </w:rPr>
        <w:t xml:space="preserve"> </w:t>
      </w:r>
      <w:r w:rsidRPr="00E57390">
        <w:rPr>
          <w:sz w:val="28"/>
          <w:szCs w:val="28"/>
          <w:lang w:eastAsia="en-US" w:bidi="en-US"/>
        </w:rPr>
        <w:t>дня</w:t>
      </w:r>
      <w:r w:rsidR="0075038E">
        <w:rPr>
          <w:sz w:val="28"/>
          <w:szCs w:val="28"/>
          <w:lang w:eastAsia="en-US" w:bidi="en-US"/>
        </w:rPr>
        <w:t xml:space="preserve"> </w:t>
      </w:r>
      <w:r w:rsidRPr="00E57390">
        <w:rPr>
          <w:sz w:val="28"/>
          <w:szCs w:val="28"/>
          <w:lang w:eastAsia="en-US" w:bidi="en-US"/>
        </w:rPr>
        <w:t>регистрации</w:t>
      </w:r>
      <w:r w:rsidR="0075038E">
        <w:rPr>
          <w:sz w:val="28"/>
          <w:szCs w:val="28"/>
          <w:lang w:eastAsia="en-US" w:bidi="en-US"/>
        </w:rPr>
        <w:t xml:space="preserve"> </w:t>
      </w:r>
      <w:r w:rsidRPr="00E57390">
        <w:rPr>
          <w:sz w:val="28"/>
          <w:szCs w:val="28"/>
          <w:lang w:eastAsia="en-US" w:bidi="en-US"/>
        </w:rPr>
        <w:t>запроса</w:t>
      </w:r>
      <w:r w:rsidR="0075038E">
        <w:rPr>
          <w:sz w:val="28"/>
          <w:szCs w:val="28"/>
          <w:lang w:eastAsia="en-US" w:bidi="en-US"/>
        </w:rPr>
        <w:t xml:space="preserve"> </w:t>
      </w:r>
      <w:r w:rsidRPr="00E57390">
        <w:rPr>
          <w:sz w:val="28"/>
          <w:szCs w:val="28"/>
          <w:lang w:eastAsia="en-US" w:bidi="en-US"/>
        </w:rPr>
        <w:t>и</w:t>
      </w:r>
      <w:r w:rsidR="0075038E">
        <w:rPr>
          <w:sz w:val="28"/>
          <w:szCs w:val="28"/>
          <w:lang w:eastAsia="en-US" w:bidi="en-US"/>
        </w:rPr>
        <w:t xml:space="preserve"> </w:t>
      </w:r>
      <w:r w:rsidRPr="00E57390">
        <w:rPr>
          <w:sz w:val="28"/>
          <w:szCs w:val="28"/>
          <w:lang w:eastAsia="en-US" w:bidi="en-US"/>
        </w:rPr>
        <w:t>документов</w:t>
      </w:r>
      <w:r w:rsidR="0075038E">
        <w:rPr>
          <w:sz w:val="28"/>
          <w:szCs w:val="28"/>
          <w:lang w:eastAsia="en-US" w:bidi="en-US"/>
        </w:rPr>
        <w:t xml:space="preserve"> </w:t>
      </w:r>
      <w:r w:rsidRPr="00E57390">
        <w:rPr>
          <w:sz w:val="28"/>
          <w:szCs w:val="28"/>
          <w:lang w:eastAsia="en-US" w:bidi="en-US"/>
        </w:rPr>
        <w:t>и</w:t>
      </w:r>
      <w:r w:rsidR="0075038E">
        <w:rPr>
          <w:sz w:val="28"/>
          <w:szCs w:val="28"/>
          <w:lang w:eastAsia="en-US" w:bidi="en-US"/>
        </w:rPr>
        <w:t xml:space="preserve"> </w:t>
      </w:r>
      <w:r w:rsidRPr="00E57390">
        <w:rPr>
          <w:sz w:val="28"/>
          <w:szCs w:val="28"/>
          <w:lang w:eastAsia="en-US" w:bidi="en-US"/>
        </w:rPr>
        <w:t>(или)</w:t>
      </w:r>
      <w:r w:rsidR="0075038E">
        <w:rPr>
          <w:sz w:val="28"/>
          <w:szCs w:val="28"/>
          <w:lang w:eastAsia="en-US" w:bidi="en-US"/>
        </w:rPr>
        <w:t xml:space="preserve"> </w:t>
      </w:r>
      <w:r w:rsidRPr="00E57390">
        <w:rPr>
          <w:sz w:val="28"/>
          <w:szCs w:val="28"/>
          <w:lang w:eastAsia="en-US" w:bidi="en-US"/>
        </w:rPr>
        <w:t>информации,</w:t>
      </w:r>
      <w:r w:rsidR="0075038E">
        <w:rPr>
          <w:sz w:val="28"/>
          <w:szCs w:val="28"/>
          <w:lang w:eastAsia="en-US" w:bidi="en-US"/>
        </w:rPr>
        <w:t xml:space="preserve"> </w:t>
      </w:r>
      <w:r w:rsidRPr="00E57390">
        <w:rPr>
          <w:sz w:val="28"/>
          <w:szCs w:val="28"/>
          <w:lang w:eastAsia="en-US" w:bidi="en-US"/>
        </w:rPr>
        <w:t>необходимых</w:t>
      </w:r>
      <w:r w:rsidR="0075038E">
        <w:rPr>
          <w:sz w:val="28"/>
          <w:szCs w:val="28"/>
          <w:lang w:eastAsia="en-US" w:bidi="en-US"/>
        </w:rPr>
        <w:t xml:space="preserve"> </w:t>
      </w:r>
      <w:r w:rsidRPr="00E57390">
        <w:rPr>
          <w:sz w:val="28"/>
          <w:szCs w:val="28"/>
          <w:lang w:eastAsia="en-US" w:bidi="en-US"/>
        </w:rPr>
        <w:t>для</w:t>
      </w:r>
      <w:r w:rsidR="0075038E">
        <w:rPr>
          <w:sz w:val="28"/>
          <w:szCs w:val="28"/>
          <w:lang w:eastAsia="en-US" w:bidi="en-US"/>
        </w:rPr>
        <w:t xml:space="preserve"> </w:t>
      </w:r>
      <w:r w:rsidRPr="00E57390">
        <w:rPr>
          <w:sz w:val="28"/>
          <w:szCs w:val="28"/>
          <w:lang w:eastAsia="en-US" w:bidi="en-US"/>
        </w:rPr>
        <w:t>предоставления</w:t>
      </w:r>
      <w:r w:rsidR="0075038E">
        <w:rPr>
          <w:sz w:val="28"/>
          <w:szCs w:val="28"/>
          <w:lang w:eastAsia="en-US" w:bidi="en-US"/>
        </w:rPr>
        <w:t xml:space="preserve"> </w:t>
      </w:r>
      <w:r w:rsidRPr="00E57390">
        <w:rPr>
          <w:sz w:val="28"/>
          <w:szCs w:val="28"/>
          <w:lang w:eastAsia="en-US" w:bidi="en-US"/>
        </w:rPr>
        <w:t>муниципальной</w:t>
      </w:r>
      <w:r w:rsidR="0075038E">
        <w:rPr>
          <w:sz w:val="28"/>
          <w:szCs w:val="28"/>
          <w:lang w:eastAsia="en-US" w:bidi="en-US"/>
        </w:rPr>
        <w:t xml:space="preserve"> </w:t>
      </w:r>
      <w:r w:rsidRPr="00E57390">
        <w:rPr>
          <w:sz w:val="28"/>
          <w:szCs w:val="28"/>
          <w:lang w:eastAsia="en-US" w:bidi="en-US"/>
        </w:rPr>
        <w:t>услуги:</w:t>
      </w:r>
    </w:p>
    <w:p w14:paraId="21D4AD56" w14:textId="161F09BE" w:rsidR="008F0DF9" w:rsidRPr="00E57390" w:rsidRDefault="008F0DF9" w:rsidP="00B369FC">
      <w:pPr>
        <w:shd w:val="clear" w:color="auto" w:fill="FFFFFF" w:themeFill="background1"/>
        <w:ind w:firstLine="709"/>
        <w:jc w:val="both"/>
        <w:rPr>
          <w:sz w:val="28"/>
          <w:szCs w:val="28"/>
          <w:lang w:eastAsia="en-US" w:bidi="en-US"/>
        </w:rPr>
      </w:pPr>
      <w:r w:rsidRPr="00E57390">
        <w:rPr>
          <w:sz w:val="28"/>
          <w:szCs w:val="28"/>
          <w:lang w:eastAsia="en-US" w:bidi="en-US"/>
        </w:rPr>
        <w:t>в</w:t>
      </w:r>
      <w:r w:rsidR="0075038E">
        <w:rPr>
          <w:sz w:val="28"/>
          <w:szCs w:val="28"/>
          <w:lang w:eastAsia="en-US" w:bidi="en-US"/>
        </w:rPr>
        <w:t xml:space="preserve"> </w:t>
      </w:r>
      <w:r w:rsidRPr="00E57390">
        <w:rPr>
          <w:sz w:val="28"/>
          <w:szCs w:val="28"/>
          <w:lang w:eastAsia="en-US" w:bidi="en-US"/>
        </w:rPr>
        <w:t>уполномоченном</w:t>
      </w:r>
      <w:r w:rsidR="0075038E">
        <w:rPr>
          <w:sz w:val="28"/>
          <w:szCs w:val="28"/>
          <w:lang w:eastAsia="en-US" w:bidi="en-US"/>
        </w:rPr>
        <w:t xml:space="preserve"> </w:t>
      </w:r>
      <w:r w:rsidRPr="00E57390">
        <w:rPr>
          <w:sz w:val="28"/>
          <w:szCs w:val="28"/>
          <w:lang w:eastAsia="en-US" w:bidi="en-US"/>
        </w:rPr>
        <w:t>органе,</w:t>
      </w:r>
      <w:r w:rsidR="0075038E">
        <w:rPr>
          <w:sz w:val="28"/>
          <w:szCs w:val="28"/>
          <w:lang w:eastAsia="en-US" w:bidi="en-US"/>
        </w:rPr>
        <w:t xml:space="preserve"> </w:t>
      </w:r>
      <w:r w:rsidRPr="00E57390">
        <w:rPr>
          <w:sz w:val="28"/>
          <w:szCs w:val="28"/>
          <w:lang w:eastAsia="en-US" w:bidi="en-US"/>
        </w:rPr>
        <w:t>в</w:t>
      </w:r>
      <w:r w:rsidR="0075038E">
        <w:rPr>
          <w:sz w:val="28"/>
          <w:szCs w:val="28"/>
          <w:lang w:eastAsia="en-US" w:bidi="en-US"/>
        </w:rPr>
        <w:t xml:space="preserve"> </w:t>
      </w:r>
      <w:r w:rsidRPr="00E57390">
        <w:rPr>
          <w:sz w:val="28"/>
          <w:szCs w:val="28"/>
          <w:lang w:eastAsia="en-US" w:bidi="en-US"/>
        </w:rPr>
        <w:t>том</w:t>
      </w:r>
      <w:r w:rsidR="0075038E">
        <w:rPr>
          <w:sz w:val="28"/>
          <w:szCs w:val="28"/>
          <w:lang w:eastAsia="en-US" w:bidi="en-US"/>
        </w:rPr>
        <w:t xml:space="preserve"> </w:t>
      </w:r>
      <w:r w:rsidRPr="00E57390">
        <w:rPr>
          <w:sz w:val="28"/>
          <w:szCs w:val="28"/>
          <w:lang w:eastAsia="en-US" w:bidi="en-US"/>
        </w:rPr>
        <w:t>числе</w:t>
      </w:r>
      <w:r w:rsidR="0075038E">
        <w:rPr>
          <w:sz w:val="28"/>
          <w:szCs w:val="28"/>
          <w:lang w:eastAsia="en-US" w:bidi="en-US"/>
        </w:rPr>
        <w:t xml:space="preserve"> </w:t>
      </w:r>
      <w:r w:rsidRPr="00E57390">
        <w:rPr>
          <w:sz w:val="28"/>
          <w:szCs w:val="28"/>
          <w:lang w:eastAsia="en-US" w:bidi="en-US"/>
        </w:rPr>
        <w:t>в</w:t>
      </w:r>
      <w:r w:rsidR="0075038E">
        <w:rPr>
          <w:sz w:val="28"/>
          <w:szCs w:val="28"/>
          <w:lang w:eastAsia="en-US" w:bidi="en-US"/>
        </w:rPr>
        <w:t xml:space="preserve"> </w:t>
      </w:r>
      <w:r w:rsidRPr="00E57390">
        <w:rPr>
          <w:sz w:val="28"/>
          <w:szCs w:val="28"/>
          <w:lang w:eastAsia="en-US" w:bidi="en-US"/>
        </w:rPr>
        <w:t>случае,</w:t>
      </w:r>
      <w:r w:rsidR="0075038E">
        <w:rPr>
          <w:sz w:val="28"/>
          <w:szCs w:val="28"/>
          <w:lang w:eastAsia="en-US" w:bidi="en-US"/>
        </w:rPr>
        <w:t xml:space="preserve"> </w:t>
      </w:r>
      <w:r w:rsidRPr="00E57390">
        <w:rPr>
          <w:sz w:val="28"/>
          <w:szCs w:val="28"/>
          <w:lang w:eastAsia="en-US" w:bidi="en-US"/>
        </w:rPr>
        <w:t>если</w:t>
      </w:r>
      <w:r w:rsidR="0075038E">
        <w:rPr>
          <w:sz w:val="28"/>
          <w:szCs w:val="28"/>
          <w:lang w:eastAsia="en-US" w:bidi="en-US"/>
        </w:rPr>
        <w:t xml:space="preserve"> </w:t>
      </w:r>
      <w:r w:rsidRPr="00E57390">
        <w:rPr>
          <w:sz w:val="28"/>
          <w:szCs w:val="28"/>
          <w:lang w:eastAsia="en-US" w:bidi="en-US"/>
        </w:rPr>
        <w:t>запрос</w:t>
      </w:r>
      <w:r w:rsidR="0075038E">
        <w:rPr>
          <w:sz w:val="28"/>
          <w:szCs w:val="28"/>
          <w:lang w:eastAsia="en-US" w:bidi="en-US"/>
        </w:rPr>
        <w:t xml:space="preserve"> </w:t>
      </w:r>
      <w:r w:rsidRPr="00E57390">
        <w:rPr>
          <w:sz w:val="28"/>
          <w:szCs w:val="28"/>
          <w:lang w:eastAsia="en-US" w:bidi="en-US"/>
        </w:rPr>
        <w:t>и</w:t>
      </w:r>
      <w:r w:rsidR="0075038E">
        <w:rPr>
          <w:sz w:val="28"/>
          <w:szCs w:val="28"/>
          <w:lang w:eastAsia="en-US" w:bidi="en-US"/>
        </w:rPr>
        <w:t xml:space="preserve"> </w:t>
      </w:r>
      <w:r w:rsidRPr="00E57390">
        <w:rPr>
          <w:sz w:val="28"/>
          <w:szCs w:val="28"/>
          <w:lang w:eastAsia="en-US" w:bidi="en-US"/>
        </w:rPr>
        <w:t>документы</w:t>
      </w:r>
      <w:r w:rsidR="0075038E">
        <w:rPr>
          <w:sz w:val="28"/>
          <w:szCs w:val="28"/>
          <w:lang w:eastAsia="en-US" w:bidi="en-US"/>
        </w:rPr>
        <w:t xml:space="preserve"> </w:t>
      </w:r>
      <w:r w:rsidRPr="00E57390">
        <w:rPr>
          <w:sz w:val="28"/>
          <w:szCs w:val="28"/>
          <w:lang w:eastAsia="en-US" w:bidi="en-US"/>
        </w:rPr>
        <w:t>и</w:t>
      </w:r>
      <w:r w:rsidR="0075038E">
        <w:rPr>
          <w:sz w:val="28"/>
          <w:szCs w:val="28"/>
          <w:lang w:eastAsia="en-US" w:bidi="en-US"/>
        </w:rPr>
        <w:t xml:space="preserve"> </w:t>
      </w:r>
      <w:r w:rsidRPr="00E57390">
        <w:rPr>
          <w:sz w:val="28"/>
          <w:szCs w:val="28"/>
          <w:lang w:eastAsia="en-US" w:bidi="en-US"/>
        </w:rPr>
        <w:t>(или)</w:t>
      </w:r>
      <w:r w:rsidR="0075038E">
        <w:rPr>
          <w:sz w:val="28"/>
          <w:szCs w:val="28"/>
          <w:lang w:eastAsia="en-US" w:bidi="en-US"/>
        </w:rPr>
        <w:t xml:space="preserve"> </w:t>
      </w:r>
      <w:r w:rsidRPr="00E57390">
        <w:rPr>
          <w:sz w:val="28"/>
          <w:szCs w:val="28"/>
          <w:lang w:eastAsia="en-US" w:bidi="en-US"/>
        </w:rPr>
        <w:t>информация,</w:t>
      </w:r>
      <w:r w:rsidR="0075038E">
        <w:rPr>
          <w:sz w:val="28"/>
          <w:szCs w:val="28"/>
          <w:lang w:eastAsia="en-US" w:bidi="en-US"/>
        </w:rPr>
        <w:t xml:space="preserve"> </w:t>
      </w:r>
      <w:r w:rsidRPr="00E57390">
        <w:rPr>
          <w:sz w:val="28"/>
          <w:szCs w:val="28"/>
          <w:lang w:eastAsia="en-US" w:bidi="en-US"/>
        </w:rPr>
        <w:t>необходимые</w:t>
      </w:r>
      <w:r w:rsidR="0075038E">
        <w:rPr>
          <w:sz w:val="28"/>
          <w:szCs w:val="28"/>
          <w:lang w:eastAsia="en-US" w:bidi="en-US"/>
        </w:rPr>
        <w:t xml:space="preserve"> </w:t>
      </w:r>
      <w:r w:rsidRPr="00E57390">
        <w:rPr>
          <w:sz w:val="28"/>
          <w:szCs w:val="28"/>
          <w:lang w:eastAsia="en-US" w:bidi="en-US"/>
        </w:rPr>
        <w:t>для</w:t>
      </w:r>
      <w:r w:rsidR="0075038E">
        <w:rPr>
          <w:sz w:val="28"/>
          <w:szCs w:val="28"/>
          <w:lang w:eastAsia="en-US" w:bidi="en-US"/>
        </w:rPr>
        <w:t xml:space="preserve"> </w:t>
      </w:r>
      <w:r w:rsidRPr="00E57390">
        <w:rPr>
          <w:sz w:val="28"/>
          <w:szCs w:val="28"/>
          <w:lang w:eastAsia="en-US" w:bidi="en-US"/>
        </w:rPr>
        <w:t>предоставления</w:t>
      </w:r>
      <w:r w:rsidR="0075038E">
        <w:rPr>
          <w:sz w:val="28"/>
          <w:szCs w:val="28"/>
          <w:lang w:eastAsia="en-US" w:bidi="en-US"/>
        </w:rPr>
        <w:t xml:space="preserve"> </w:t>
      </w:r>
      <w:r w:rsidRPr="00E57390">
        <w:rPr>
          <w:sz w:val="28"/>
          <w:szCs w:val="28"/>
          <w:lang w:eastAsia="en-US" w:bidi="en-US"/>
        </w:rPr>
        <w:t>муниципальной</w:t>
      </w:r>
      <w:r w:rsidR="0075038E">
        <w:rPr>
          <w:sz w:val="28"/>
          <w:szCs w:val="28"/>
          <w:lang w:eastAsia="en-US" w:bidi="en-US"/>
        </w:rPr>
        <w:t xml:space="preserve"> </w:t>
      </w:r>
      <w:r w:rsidRPr="00E57390">
        <w:rPr>
          <w:sz w:val="28"/>
          <w:szCs w:val="28"/>
          <w:lang w:eastAsia="en-US" w:bidi="en-US"/>
        </w:rPr>
        <w:t>услуги,</w:t>
      </w:r>
      <w:r w:rsidR="0075038E">
        <w:rPr>
          <w:sz w:val="28"/>
          <w:szCs w:val="28"/>
          <w:lang w:eastAsia="en-US" w:bidi="en-US"/>
        </w:rPr>
        <w:t xml:space="preserve"> </w:t>
      </w:r>
      <w:r w:rsidRPr="00E57390">
        <w:rPr>
          <w:sz w:val="28"/>
          <w:szCs w:val="28"/>
          <w:lang w:eastAsia="en-US" w:bidi="en-US"/>
        </w:rPr>
        <w:t>поданы</w:t>
      </w:r>
      <w:r w:rsidR="0075038E">
        <w:rPr>
          <w:sz w:val="28"/>
          <w:szCs w:val="28"/>
          <w:lang w:eastAsia="en-US" w:bidi="en-US"/>
        </w:rPr>
        <w:t xml:space="preserve"> </w:t>
      </w:r>
      <w:r w:rsidRPr="00E57390">
        <w:rPr>
          <w:sz w:val="28"/>
          <w:szCs w:val="28"/>
          <w:lang w:eastAsia="en-US" w:bidi="en-US"/>
        </w:rPr>
        <w:t>заявителем</w:t>
      </w:r>
      <w:r w:rsidR="0075038E">
        <w:rPr>
          <w:sz w:val="28"/>
          <w:szCs w:val="28"/>
          <w:lang w:eastAsia="en-US" w:bidi="en-US"/>
        </w:rPr>
        <w:t xml:space="preserve"> </w:t>
      </w:r>
      <w:r w:rsidRPr="00E57390">
        <w:rPr>
          <w:sz w:val="28"/>
          <w:szCs w:val="28"/>
          <w:lang w:eastAsia="en-US" w:bidi="en-US"/>
        </w:rPr>
        <w:t>посредством</w:t>
      </w:r>
      <w:r w:rsidR="0075038E">
        <w:rPr>
          <w:sz w:val="28"/>
          <w:szCs w:val="28"/>
          <w:lang w:eastAsia="en-US" w:bidi="en-US"/>
        </w:rPr>
        <w:t xml:space="preserve"> </w:t>
      </w:r>
      <w:r w:rsidRPr="00E57390">
        <w:rPr>
          <w:sz w:val="28"/>
          <w:szCs w:val="28"/>
          <w:lang w:eastAsia="en-US" w:bidi="en-US"/>
        </w:rPr>
        <w:t>почтового</w:t>
      </w:r>
      <w:r w:rsidR="0075038E">
        <w:rPr>
          <w:sz w:val="28"/>
          <w:szCs w:val="28"/>
          <w:lang w:eastAsia="en-US" w:bidi="en-US"/>
        </w:rPr>
        <w:t xml:space="preserve"> </w:t>
      </w:r>
      <w:r w:rsidRPr="00E57390">
        <w:rPr>
          <w:sz w:val="28"/>
          <w:szCs w:val="28"/>
          <w:lang w:eastAsia="en-US" w:bidi="en-US"/>
        </w:rPr>
        <w:t>отправления</w:t>
      </w:r>
      <w:r w:rsidR="0075038E">
        <w:rPr>
          <w:sz w:val="28"/>
          <w:szCs w:val="28"/>
          <w:lang w:eastAsia="en-US" w:bidi="en-US"/>
        </w:rPr>
        <w:t xml:space="preserve"> </w:t>
      </w:r>
      <w:r w:rsidRPr="00E57390">
        <w:rPr>
          <w:sz w:val="28"/>
          <w:szCs w:val="28"/>
          <w:lang w:eastAsia="en-US" w:bidi="en-US"/>
        </w:rPr>
        <w:t>в</w:t>
      </w:r>
      <w:r w:rsidR="0075038E">
        <w:rPr>
          <w:sz w:val="28"/>
          <w:szCs w:val="28"/>
          <w:lang w:eastAsia="en-US" w:bidi="en-US"/>
        </w:rPr>
        <w:t xml:space="preserve"> </w:t>
      </w:r>
      <w:r w:rsidRPr="00E57390">
        <w:rPr>
          <w:sz w:val="28"/>
          <w:szCs w:val="28"/>
          <w:lang w:eastAsia="en-US" w:bidi="en-US"/>
        </w:rPr>
        <w:t>орган,</w:t>
      </w:r>
      <w:r w:rsidR="0075038E">
        <w:rPr>
          <w:sz w:val="28"/>
          <w:szCs w:val="28"/>
          <w:lang w:eastAsia="en-US" w:bidi="en-US"/>
        </w:rPr>
        <w:t xml:space="preserve"> </w:t>
      </w:r>
      <w:r w:rsidRPr="00E57390">
        <w:rPr>
          <w:sz w:val="28"/>
          <w:szCs w:val="28"/>
          <w:lang w:eastAsia="en-US" w:bidi="en-US"/>
        </w:rPr>
        <w:t>предоставляющий</w:t>
      </w:r>
      <w:r w:rsidR="0075038E">
        <w:rPr>
          <w:sz w:val="28"/>
          <w:szCs w:val="28"/>
          <w:lang w:eastAsia="en-US" w:bidi="en-US"/>
        </w:rPr>
        <w:t xml:space="preserve"> </w:t>
      </w:r>
      <w:r w:rsidRPr="00E57390">
        <w:rPr>
          <w:sz w:val="28"/>
          <w:szCs w:val="28"/>
          <w:lang w:eastAsia="en-US" w:bidi="en-US"/>
        </w:rPr>
        <w:t>муниципальную</w:t>
      </w:r>
      <w:r w:rsidR="0075038E">
        <w:rPr>
          <w:sz w:val="28"/>
          <w:szCs w:val="28"/>
          <w:lang w:eastAsia="en-US" w:bidi="en-US"/>
        </w:rPr>
        <w:t xml:space="preserve"> </w:t>
      </w:r>
      <w:r w:rsidRPr="00E57390">
        <w:rPr>
          <w:sz w:val="28"/>
          <w:szCs w:val="28"/>
          <w:lang w:eastAsia="en-US" w:bidi="en-US"/>
        </w:rPr>
        <w:t>услугу,</w:t>
      </w:r>
      <w:r w:rsidR="0075038E">
        <w:rPr>
          <w:sz w:val="28"/>
          <w:szCs w:val="28"/>
          <w:lang w:eastAsia="en-US" w:bidi="en-US"/>
        </w:rPr>
        <w:t xml:space="preserve"> </w:t>
      </w:r>
      <w:r w:rsidRPr="00E57390">
        <w:rPr>
          <w:sz w:val="28"/>
          <w:szCs w:val="28"/>
          <w:lang w:eastAsia="en-US" w:bidi="en-US"/>
        </w:rPr>
        <w:t>уполномоченный</w:t>
      </w:r>
      <w:r w:rsidR="0075038E">
        <w:rPr>
          <w:sz w:val="28"/>
          <w:szCs w:val="28"/>
          <w:lang w:eastAsia="en-US" w:bidi="en-US"/>
        </w:rPr>
        <w:t xml:space="preserve"> </w:t>
      </w:r>
      <w:r w:rsidRPr="00E57390">
        <w:rPr>
          <w:sz w:val="28"/>
          <w:szCs w:val="28"/>
          <w:lang w:eastAsia="en-US" w:bidi="en-US"/>
        </w:rPr>
        <w:t>орган;</w:t>
      </w:r>
    </w:p>
    <w:p w14:paraId="770A7423" w14:textId="2300AE63" w:rsidR="008F0DF9" w:rsidRPr="00E57390" w:rsidRDefault="008F0DF9" w:rsidP="00B369FC">
      <w:pPr>
        <w:shd w:val="clear" w:color="auto" w:fill="FFFFFF" w:themeFill="background1"/>
        <w:ind w:firstLine="709"/>
        <w:jc w:val="both"/>
        <w:rPr>
          <w:sz w:val="28"/>
          <w:szCs w:val="28"/>
          <w:lang w:eastAsia="en-US" w:bidi="en-US"/>
        </w:rPr>
      </w:pPr>
      <w:r w:rsidRPr="00E57390">
        <w:rPr>
          <w:sz w:val="28"/>
          <w:szCs w:val="28"/>
          <w:lang w:eastAsia="en-US" w:bidi="en-US"/>
        </w:rPr>
        <w:t>в</w:t>
      </w:r>
      <w:r w:rsidR="0075038E">
        <w:rPr>
          <w:sz w:val="28"/>
          <w:szCs w:val="28"/>
          <w:lang w:eastAsia="en-US" w:bidi="en-US"/>
        </w:rPr>
        <w:t xml:space="preserve"> </w:t>
      </w:r>
      <w:r w:rsidRPr="00E57390">
        <w:rPr>
          <w:sz w:val="28"/>
          <w:szCs w:val="28"/>
          <w:lang w:eastAsia="en-US" w:bidi="en-US"/>
        </w:rPr>
        <w:t>федеральной</w:t>
      </w:r>
      <w:r w:rsidR="0075038E">
        <w:rPr>
          <w:sz w:val="28"/>
          <w:szCs w:val="28"/>
          <w:lang w:eastAsia="en-US" w:bidi="en-US"/>
        </w:rPr>
        <w:t xml:space="preserve"> </w:t>
      </w:r>
      <w:r w:rsidRPr="00E57390">
        <w:rPr>
          <w:sz w:val="28"/>
          <w:szCs w:val="28"/>
          <w:lang w:eastAsia="en-US" w:bidi="en-US"/>
        </w:rPr>
        <w:t>государственной</w:t>
      </w:r>
      <w:r w:rsidR="0075038E">
        <w:rPr>
          <w:sz w:val="28"/>
          <w:szCs w:val="28"/>
          <w:lang w:eastAsia="en-US" w:bidi="en-US"/>
        </w:rPr>
        <w:t xml:space="preserve"> </w:t>
      </w:r>
      <w:r w:rsidRPr="00E57390">
        <w:rPr>
          <w:sz w:val="28"/>
          <w:szCs w:val="28"/>
          <w:lang w:eastAsia="en-US" w:bidi="en-US"/>
        </w:rPr>
        <w:t>информационной</w:t>
      </w:r>
      <w:r w:rsidR="0075038E">
        <w:rPr>
          <w:sz w:val="28"/>
          <w:szCs w:val="28"/>
          <w:lang w:eastAsia="en-US" w:bidi="en-US"/>
        </w:rPr>
        <w:t xml:space="preserve"> </w:t>
      </w:r>
      <w:r w:rsidRPr="00E57390">
        <w:rPr>
          <w:sz w:val="28"/>
          <w:szCs w:val="28"/>
          <w:lang w:eastAsia="en-US" w:bidi="en-US"/>
        </w:rPr>
        <w:t>системе</w:t>
      </w:r>
      <w:r w:rsidR="0075038E">
        <w:rPr>
          <w:sz w:val="28"/>
          <w:szCs w:val="28"/>
          <w:lang w:eastAsia="en-US" w:bidi="en-US"/>
        </w:rPr>
        <w:t xml:space="preserve"> </w:t>
      </w:r>
      <w:r w:rsidRPr="00E57390">
        <w:rPr>
          <w:sz w:val="28"/>
          <w:szCs w:val="28"/>
          <w:lang w:eastAsia="en-US" w:bidi="en-US"/>
        </w:rPr>
        <w:t>«Единый</w:t>
      </w:r>
      <w:r w:rsidR="0075038E">
        <w:rPr>
          <w:sz w:val="28"/>
          <w:szCs w:val="28"/>
          <w:lang w:eastAsia="en-US" w:bidi="en-US"/>
        </w:rPr>
        <w:t xml:space="preserve"> </w:t>
      </w:r>
      <w:r w:rsidRPr="00E57390">
        <w:rPr>
          <w:sz w:val="28"/>
          <w:szCs w:val="28"/>
          <w:lang w:eastAsia="en-US" w:bidi="en-US"/>
        </w:rPr>
        <w:t>портал</w:t>
      </w:r>
      <w:r w:rsidR="0075038E">
        <w:rPr>
          <w:sz w:val="28"/>
          <w:szCs w:val="28"/>
          <w:lang w:eastAsia="en-US" w:bidi="en-US"/>
        </w:rPr>
        <w:t xml:space="preserve"> </w:t>
      </w:r>
      <w:r w:rsidRPr="00E57390">
        <w:rPr>
          <w:sz w:val="28"/>
          <w:szCs w:val="28"/>
          <w:lang w:eastAsia="en-US" w:bidi="en-US"/>
        </w:rPr>
        <w:t>государственных</w:t>
      </w:r>
      <w:r w:rsidR="0075038E">
        <w:rPr>
          <w:sz w:val="28"/>
          <w:szCs w:val="28"/>
          <w:lang w:eastAsia="en-US" w:bidi="en-US"/>
        </w:rPr>
        <w:t xml:space="preserve"> </w:t>
      </w:r>
      <w:r w:rsidRPr="00E57390">
        <w:rPr>
          <w:sz w:val="28"/>
          <w:szCs w:val="28"/>
          <w:lang w:eastAsia="en-US" w:bidi="en-US"/>
        </w:rPr>
        <w:t>и</w:t>
      </w:r>
      <w:r w:rsidR="0075038E">
        <w:rPr>
          <w:sz w:val="28"/>
          <w:szCs w:val="28"/>
          <w:lang w:eastAsia="en-US" w:bidi="en-US"/>
        </w:rPr>
        <w:t xml:space="preserve"> </w:t>
      </w:r>
      <w:r w:rsidRPr="00E57390">
        <w:rPr>
          <w:sz w:val="28"/>
          <w:szCs w:val="28"/>
          <w:lang w:eastAsia="en-US" w:bidi="en-US"/>
        </w:rPr>
        <w:t>муниципальных</w:t>
      </w:r>
      <w:r w:rsidR="0075038E">
        <w:rPr>
          <w:sz w:val="28"/>
          <w:szCs w:val="28"/>
          <w:lang w:eastAsia="en-US" w:bidi="en-US"/>
        </w:rPr>
        <w:t xml:space="preserve"> </w:t>
      </w:r>
      <w:r w:rsidRPr="00E57390">
        <w:rPr>
          <w:sz w:val="28"/>
          <w:szCs w:val="28"/>
          <w:lang w:eastAsia="en-US" w:bidi="en-US"/>
        </w:rPr>
        <w:t>услуг</w:t>
      </w:r>
      <w:r w:rsidR="0075038E">
        <w:rPr>
          <w:sz w:val="28"/>
          <w:szCs w:val="28"/>
          <w:lang w:eastAsia="en-US" w:bidi="en-US"/>
        </w:rPr>
        <w:t xml:space="preserve"> </w:t>
      </w:r>
      <w:r w:rsidRPr="00E57390">
        <w:rPr>
          <w:sz w:val="28"/>
          <w:szCs w:val="28"/>
          <w:lang w:eastAsia="en-US" w:bidi="en-US"/>
        </w:rPr>
        <w:t>(функций)»,</w:t>
      </w:r>
      <w:r w:rsidR="0075038E">
        <w:rPr>
          <w:sz w:val="28"/>
          <w:szCs w:val="28"/>
          <w:lang w:eastAsia="en-US" w:bidi="en-US"/>
        </w:rPr>
        <w:t xml:space="preserve"> </w:t>
      </w:r>
      <w:r w:rsidRPr="00E57390">
        <w:rPr>
          <w:sz w:val="28"/>
          <w:szCs w:val="28"/>
          <w:lang w:eastAsia="en-US" w:bidi="en-US"/>
        </w:rPr>
        <w:t>на</w:t>
      </w:r>
      <w:r w:rsidR="0075038E">
        <w:rPr>
          <w:sz w:val="28"/>
          <w:szCs w:val="28"/>
          <w:lang w:eastAsia="en-US" w:bidi="en-US"/>
        </w:rPr>
        <w:t xml:space="preserve"> </w:t>
      </w:r>
      <w:r w:rsidRPr="00E57390">
        <w:rPr>
          <w:sz w:val="28"/>
          <w:szCs w:val="28"/>
          <w:lang w:eastAsia="en-US" w:bidi="en-US"/>
        </w:rPr>
        <w:t>официальном</w:t>
      </w:r>
      <w:r w:rsidR="0075038E">
        <w:rPr>
          <w:sz w:val="28"/>
          <w:szCs w:val="28"/>
          <w:lang w:eastAsia="en-US" w:bidi="en-US"/>
        </w:rPr>
        <w:t xml:space="preserve"> </w:t>
      </w:r>
      <w:r w:rsidRPr="00E57390">
        <w:rPr>
          <w:sz w:val="28"/>
          <w:szCs w:val="28"/>
          <w:lang w:eastAsia="en-US" w:bidi="en-US"/>
        </w:rPr>
        <w:t>Интернет-портале</w:t>
      </w:r>
      <w:r w:rsidR="0075038E">
        <w:rPr>
          <w:sz w:val="28"/>
          <w:szCs w:val="28"/>
          <w:lang w:eastAsia="en-US" w:bidi="en-US"/>
        </w:rPr>
        <w:t xml:space="preserve"> </w:t>
      </w:r>
      <w:r w:rsidRPr="00E57390">
        <w:rPr>
          <w:sz w:val="28"/>
          <w:szCs w:val="28"/>
          <w:lang w:eastAsia="en-US" w:bidi="en-US"/>
        </w:rPr>
        <w:t>администрации</w:t>
      </w:r>
      <w:r w:rsidR="0075038E">
        <w:rPr>
          <w:sz w:val="28"/>
          <w:szCs w:val="28"/>
          <w:lang w:eastAsia="en-US" w:bidi="en-US"/>
        </w:rPr>
        <w:t xml:space="preserve"> </w:t>
      </w:r>
      <w:r w:rsidRPr="00E57390">
        <w:rPr>
          <w:sz w:val="28"/>
          <w:szCs w:val="28"/>
          <w:lang w:eastAsia="en-US" w:bidi="en-US"/>
        </w:rPr>
        <w:t>муниципального</w:t>
      </w:r>
      <w:r w:rsidR="0075038E">
        <w:rPr>
          <w:sz w:val="28"/>
          <w:szCs w:val="28"/>
          <w:lang w:eastAsia="en-US" w:bidi="en-US"/>
        </w:rPr>
        <w:t xml:space="preserve"> </w:t>
      </w:r>
      <w:r w:rsidRPr="00E57390">
        <w:rPr>
          <w:sz w:val="28"/>
          <w:szCs w:val="28"/>
          <w:lang w:eastAsia="en-US" w:bidi="en-US"/>
        </w:rPr>
        <w:t>образования</w:t>
      </w:r>
      <w:r w:rsidR="0075038E">
        <w:rPr>
          <w:sz w:val="28"/>
          <w:szCs w:val="28"/>
          <w:lang w:eastAsia="en-US" w:bidi="en-US"/>
        </w:rPr>
        <w:t xml:space="preserve"> </w:t>
      </w:r>
      <w:r w:rsidRPr="00E57390">
        <w:rPr>
          <w:sz w:val="28"/>
          <w:szCs w:val="28"/>
          <w:lang w:eastAsia="en-US" w:bidi="en-US"/>
        </w:rPr>
        <w:t>город</w:t>
      </w:r>
      <w:r w:rsidR="0075038E">
        <w:rPr>
          <w:sz w:val="28"/>
          <w:szCs w:val="28"/>
          <w:lang w:eastAsia="en-US" w:bidi="en-US"/>
        </w:rPr>
        <w:t xml:space="preserve"> </w:t>
      </w:r>
      <w:r w:rsidRPr="00E57390">
        <w:rPr>
          <w:sz w:val="28"/>
          <w:szCs w:val="28"/>
          <w:lang w:eastAsia="en-US" w:bidi="en-US"/>
        </w:rPr>
        <w:t>Краснодар</w:t>
      </w:r>
      <w:r w:rsidR="0075038E">
        <w:rPr>
          <w:sz w:val="28"/>
          <w:szCs w:val="28"/>
          <w:lang w:eastAsia="en-US" w:bidi="en-US"/>
        </w:rPr>
        <w:t xml:space="preserve"> </w:t>
      </w:r>
      <w:r w:rsidRPr="00E57390">
        <w:rPr>
          <w:sz w:val="28"/>
          <w:szCs w:val="28"/>
          <w:lang w:eastAsia="en-US" w:bidi="en-US"/>
        </w:rPr>
        <w:t>и</w:t>
      </w:r>
      <w:r w:rsidR="0075038E">
        <w:rPr>
          <w:sz w:val="28"/>
          <w:szCs w:val="28"/>
          <w:lang w:eastAsia="en-US" w:bidi="en-US"/>
        </w:rPr>
        <w:t xml:space="preserve"> </w:t>
      </w:r>
      <w:r w:rsidRPr="00E57390">
        <w:rPr>
          <w:sz w:val="28"/>
          <w:szCs w:val="28"/>
          <w:lang w:eastAsia="en-US" w:bidi="en-US"/>
        </w:rPr>
        <w:t>городской</w:t>
      </w:r>
      <w:r w:rsidR="0075038E">
        <w:rPr>
          <w:sz w:val="28"/>
          <w:szCs w:val="28"/>
          <w:lang w:eastAsia="en-US" w:bidi="en-US"/>
        </w:rPr>
        <w:t xml:space="preserve"> </w:t>
      </w:r>
      <w:r w:rsidRPr="00E57390">
        <w:rPr>
          <w:sz w:val="28"/>
          <w:szCs w:val="28"/>
          <w:lang w:eastAsia="en-US" w:bidi="en-US"/>
        </w:rPr>
        <w:t>Думы</w:t>
      </w:r>
      <w:r w:rsidR="0075038E">
        <w:rPr>
          <w:sz w:val="28"/>
          <w:szCs w:val="28"/>
          <w:lang w:eastAsia="en-US" w:bidi="en-US"/>
        </w:rPr>
        <w:t xml:space="preserve"> </w:t>
      </w:r>
      <w:r w:rsidRPr="00E57390">
        <w:rPr>
          <w:sz w:val="28"/>
          <w:szCs w:val="28"/>
          <w:lang w:eastAsia="en-US" w:bidi="en-US"/>
        </w:rPr>
        <w:t>Краснодара;</w:t>
      </w:r>
    </w:p>
    <w:p w14:paraId="67164FE2" w14:textId="0F57E6B0" w:rsidR="008F0DF9" w:rsidRPr="00E57390" w:rsidRDefault="008F0DF9" w:rsidP="00B369FC">
      <w:pPr>
        <w:shd w:val="clear" w:color="auto" w:fill="FFFFFF" w:themeFill="background1"/>
        <w:ind w:firstLine="709"/>
        <w:jc w:val="both"/>
        <w:rPr>
          <w:sz w:val="28"/>
          <w:szCs w:val="28"/>
          <w:lang w:eastAsia="en-US" w:bidi="en-US"/>
        </w:rPr>
      </w:pPr>
      <w:r w:rsidRPr="00E57390">
        <w:rPr>
          <w:sz w:val="28"/>
          <w:szCs w:val="28"/>
          <w:lang w:eastAsia="en-US" w:bidi="en-US"/>
        </w:rPr>
        <w:t>в</w:t>
      </w:r>
      <w:r w:rsidR="0075038E">
        <w:rPr>
          <w:sz w:val="28"/>
          <w:szCs w:val="28"/>
          <w:lang w:eastAsia="en-US" w:bidi="en-US"/>
        </w:rPr>
        <w:t xml:space="preserve"> </w:t>
      </w:r>
      <w:r w:rsidRPr="00E57390">
        <w:rPr>
          <w:sz w:val="28"/>
          <w:szCs w:val="28"/>
          <w:lang w:eastAsia="en-US" w:bidi="en-US"/>
        </w:rPr>
        <w:t>МФЦ</w:t>
      </w:r>
      <w:r w:rsidR="0075038E">
        <w:rPr>
          <w:sz w:val="28"/>
          <w:szCs w:val="28"/>
          <w:lang w:eastAsia="en-US" w:bidi="en-US"/>
        </w:rPr>
        <w:t xml:space="preserve"> </w:t>
      </w:r>
      <w:r w:rsidRPr="00E57390">
        <w:rPr>
          <w:sz w:val="28"/>
          <w:szCs w:val="28"/>
          <w:lang w:eastAsia="en-US" w:bidi="en-US"/>
        </w:rPr>
        <w:t>в</w:t>
      </w:r>
      <w:r w:rsidR="0075038E">
        <w:rPr>
          <w:sz w:val="28"/>
          <w:szCs w:val="28"/>
          <w:lang w:eastAsia="en-US" w:bidi="en-US"/>
        </w:rPr>
        <w:t xml:space="preserve"> </w:t>
      </w:r>
      <w:r w:rsidRPr="00E57390">
        <w:rPr>
          <w:sz w:val="28"/>
          <w:szCs w:val="28"/>
          <w:lang w:eastAsia="en-US" w:bidi="en-US"/>
        </w:rPr>
        <w:t>случае,</w:t>
      </w:r>
      <w:r w:rsidR="0075038E">
        <w:rPr>
          <w:sz w:val="28"/>
          <w:szCs w:val="28"/>
          <w:lang w:eastAsia="en-US" w:bidi="en-US"/>
        </w:rPr>
        <w:t xml:space="preserve"> </w:t>
      </w:r>
      <w:r w:rsidRPr="00E57390">
        <w:rPr>
          <w:sz w:val="28"/>
          <w:szCs w:val="28"/>
          <w:lang w:eastAsia="en-US" w:bidi="en-US"/>
        </w:rPr>
        <w:t>если</w:t>
      </w:r>
      <w:r w:rsidR="0075038E">
        <w:rPr>
          <w:sz w:val="28"/>
          <w:szCs w:val="28"/>
          <w:lang w:eastAsia="en-US" w:bidi="en-US"/>
        </w:rPr>
        <w:t xml:space="preserve"> </w:t>
      </w:r>
      <w:r w:rsidRPr="00E57390">
        <w:rPr>
          <w:sz w:val="28"/>
          <w:szCs w:val="28"/>
          <w:lang w:eastAsia="en-US" w:bidi="en-US"/>
        </w:rPr>
        <w:t>запрос</w:t>
      </w:r>
      <w:r w:rsidR="0075038E">
        <w:rPr>
          <w:sz w:val="28"/>
          <w:szCs w:val="28"/>
          <w:lang w:eastAsia="en-US" w:bidi="en-US"/>
        </w:rPr>
        <w:t xml:space="preserve"> </w:t>
      </w:r>
      <w:r w:rsidRPr="00E57390">
        <w:rPr>
          <w:sz w:val="28"/>
          <w:szCs w:val="28"/>
          <w:lang w:eastAsia="en-US" w:bidi="en-US"/>
        </w:rPr>
        <w:t>и</w:t>
      </w:r>
      <w:r w:rsidR="0075038E">
        <w:rPr>
          <w:sz w:val="28"/>
          <w:szCs w:val="28"/>
          <w:lang w:eastAsia="en-US" w:bidi="en-US"/>
        </w:rPr>
        <w:t xml:space="preserve"> </w:t>
      </w:r>
      <w:r w:rsidRPr="00E57390">
        <w:rPr>
          <w:sz w:val="28"/>
          <w:szCs w:val="28"/>
          <w:lang w:eastAsia="en-US" w:bidi="en-US"/>
        </w:rPr>
        <w:t>документы</w:t>
      </w:r>
      <w:r w:rsidR="0075038E">
        <w:rPr>
          <w:sz w:val="28"/>
          <w:szCs w:val="28"/>
          <w:lang w:eastAsia="en-US" w:bidi="en-US"/>
        </w:rPr>
        <w:t xml:space="preserve"> </w:t>
      </w:r>
      <w:r w:rsidRPr="00E57390">
        <w:rPr>
          <w:sz w:val="28"/>
          <w:szCs w:val="28"/>
          <w:lang w:eastAsia="en-US" w:bidi="en-US"/>
        </w:rPr>
        <w:t>и</w:t>
      </w:r>
      <w:r w:rsidR="0075038E">
        <w:rPr>
          <w:sz w:val="28"/>
          <w:szCs w:val="28"/>
          <w:lang w:eastAsia="en-US" w:bidi="en-US"/>
        </w:rPr>
        <w:t xml:space="preserve"> </w:t>
      </w:r>
      <w:r w:rsidRPr="00E57390">
        <w:rPr>
          <w:sz w:val="28"/>
          <w:szCs w:val="28"/>
          <w:lang w:eastAsia="en-US" w:bidi="en-US"/>
        </w:rPr>
        <w:t>(или)</w:t>
      </w:r>
      <w:r w:rsidR="0075038E">
        <w:rPr>
          <w:sz w:val="28"/>
          <w:szCs w:val="28"/>
          <w:lang w:eastAsia="en-US" w:bidi="en-US"/>
        </w:rPr>
        <w:t xml:space="preserve"> </w:t>
      </w:r>
      <w:r w:rsidRPr="00E57390">
        <w:rPr>
          <w:sz w:val="28"/>
          <w:szCs w:val="28"/>
          <w:lang w:eastAsia="en-US" w:bidi="en-US"/>
        </w:rPr>
        <w:t>информация,</w:t>
      </w:r>
      <w:r w:rsidR="0075038E">
        <w:rPr>
          <w:sz w:val="28"/>
          <w:szCs w:val="28"/>
          <w:lang w:eastAsia="en-US" w:bidi="en-US"/>
        </w:rPr>
        <w:t xml:space="preserve"> </w:t>
      </w:r>
      <w:r w:rsidRPr="00E57390">
        <w:rPr>
          <w:sz w:val="28"/>
          <w:szCs w:val="28"/>
          <w:lang w:eastAsia="en-US" w:bidi="en-US"/>
        </w:rPr>
        <w:t>необходимые</w:t>
      </w:r>
      <w:r w:rsidR="0075038E">
        <w:rPr>
          <w:sz w:val="28"/>
          <w:szCs w:val="28"/>
          <w:lang w:eastAsia="en-US" w:bidi="en-US"/>
        </w:rPr>
        <w:t xml:space="preserve"> </w:t>
      </w:r>
      <w:r w:rsidRPr="00E57390">
        <w:rPr>
          <w:sz w:val="28"/>
          <w:szCs w:val="28"/>
          <w:lang w:eastAsia="en-US" w:bidi="en-US"/>
        </w:rPr>
        <w:t>для</w:t>
      </w:r>
      <w:r w:rsidR="0075038E">
        <w:rPr>
          <w:sz w:val="28"/>
          <w:szCs w:val="28"/>
          <w:lang w:eastAsia="en-US" w:bidi="en-US"/>
        </w:rPr>
        <w:t xml:space="preserve"> </w:t>
      </w:r>
      <w:r w:rsidRPr="00E57390">
        <w:rPr>
          <w:sz w:val="28"/>
          <w:szCs w:val="28"/>
          <w:lang w:eastAsia="en-US" w:bidi="en-US"/>
        </w:rPr>
        <w:t>предоставления</w:t>
      </w:r>
      <w:r w:rsidR="0075038E">
        <w:rPr>
          <w:sz w:val="28"/>
          <w:szCs w:val="28"/>
          <w:lang w:eastAsia="en-US" w:bidi="en-US"/>
        </w:rPr>
        <w:t xml:space="preserve"> </w:t>
      </w:r>
      <w:r w:rsidRPr="00E57390">
        <w:rPr>
          <w:sz w:val="28"/>
          <w:szCs w:val="28"/>
          <w:lang w:eastAsia="en-US" w:bidi="en-US"/>
        </w:rPr>
        <w:t>муниципальной</w:t>
      </w:r>
      <w:r w:rsidR="0075038E">
        <w:rPr>
          <w:sz w:val="28"/>
          <w:szCs w:val="28"/>
          <w:lang w:eastAsia="en-US" w:bidi="en-US"/>
        </w:rPr>
        <w:t xml:space="preserve"> </w:t>
      </w:r>
      <w:r w:rsidRPr="00E57390">
        <w:rPr>
          <w:sz w:val="28"/>
          <w:szCs w:val="28"/>
          <w:lang w:eastAsia="en-US" w:bidi="en-US"/>
        </w:rPr>
        <w:t>услуги,</w:t>
      </w:r>
      <w:r w:rsidR="0075038E">
        <w:rPr>
          <w:sz w:val="28"/>
          <w:szCs w:val="28"/>
          <w:lang w:eastAsia="en-US" w:bidi="en-US"/>
        </w:rPr>
        <w:t xml:space="preserve"> </w:t>
      </w:r>
      <w:r w:rsidRPr="00E57390">
        <w:rPr>
          <w:sz w:val="28"/>
          <w:szCs w:val="28"/>
          <w:lang w:eastAsia="en-US" w:bidi="en-US"/>
        </w:rPr>
        <w:t>поданы</w:t>
      </w:r>
      <w:r w:rsidR="0075038E">
        <w:rPr>
          <w:sz w:val="28"/>
          <w:szCs w:val="28"/>
          <w:lang w:eastAsia="en-US" w:bidi="en-US"/>
        </w:rPr>
        <w:t xml:space="preserve"> </w:t>
      </w:r>
      <w:r w:rsidRPr="00E57390">
        <w:rPr>
          <w:sz w:val="28"/>
          <w:szCs w:val="28"/>
          <w:lang w:eastAsia="en-US" w:bidi="en-US"/>
        </w:rPr>
        <w:t>заявителем</w:t>
      </w:r>
      <w:r w:rsidR="0075038E">
        <w:rPr>
          <w:sz w:val="28"/>
          <w:szCs w:val="28"/>
          <w:lang w:eastAsia="en-US" w:bidi="en-US"/>
        </w:rPr>
        <w:t xml:space="preserve"> </w:t>
      </w:r>
      <w:r w:rsidRPr="00E57390">
        <w:rPr>
          <w:sz w:val="28"/>
          <w:szCs w:val="28"/>
          <w:lang w:eastAsia="en-US" w:bidi="en-US"/>
        </w:rPr>
        <w:t>в</w:t>
      </w:r>
      <w:r w:rsidR="0075038E">
        <w:rPr>
          <w:sz w:val="28"/>
          <w:szCs w:val="28"/>
          <w:lang w:eastAsia="en-US" w:bidi="en-US"/>
        </w:rPr>
        <w:t xml:space="preserve"> </w:t>
      </w:r>
      <w:r w:rsidRPr="00E57390">
        <w:rPr>
          <w:sz w:val="28"/>
          <w:szCs w:val="28"/>
          <w:lang w:eastAsia="en-US" w:bidi="en-US"/>
        </w:rPr>
        <w:t>МФЦ.</w:t>
      </w:r>
    </w:p>
    <w:p w14:paraId="66F63C68" w14:textId="77777777" w:rsidR="00B369FC" w:rsidRPr="00E57390" w:rsidRDefault="00B369FC" w:rsidP="00B369FC">
      <w:pPr>
        <w:shd w:val="clear" w:color="auto" w:fill="FFFFFF" w:themeFill="background1"/>
        <w:jc w:val="center"/>
      </w:pPr>
    </w:p>
    <w:p w14:paraId="559E91B2" w14:textId="03B95F87" w:rsidR="00AA3C43" w:rsidRPr="00E57390" w:rsidRDefault="00AA3C43" w:rsidP="00B369FC">
      <w:pPr>
        <w:widowControl w:val="0"/>
        <w:shd w:val="clear" w:color="auto" w:fill="FFFFFF" w:themeFill="background1"/>
        <w:autoSpaceDE w:val="0"/>
        <w:autoSpaceDN w:val="0"/>
        <w:adjustRightInd w:val="0"/>
        <w:ind w:firstLine="567"/>
        <w:jc w:val="both"/>
        <w:rPr>
          <w:rFonts w:eastAsia="Calibri"/>
          <w:b/>
          <w:sz w:val="28"/>
          <w:szCs w:val="28"/>
        </w:rPr>
      </w:pPr>
      <w:r w:rsidRPr="00E57390">
        <w:rPr>
          <w:rFonts w:eastAsia="Calibri"/>
          <w:b/>
          <w:sz w:val="28"/>
          <w:szCs w:val="28"/>
        </w:rPr>
        <w:t>Подраздел</w:t>
      </w:r>
      <w:r w:rsidR="0075038E">
        <w:rPr>
          <w:rFonts w:eastAsia="Calibri"/>
          <w:b/>
          <w:sz w:val="28"/>
          <w:szCs w:val="28"/>
        </w:rPr>
        <w:t xml:space="preserve"> </w:t>
      </w:r>
      <w:r w:rsidRPr="00E57390">
        <w:rPr>
          <w:b/>
          <w:sz w:val="28"/>
          <w:szCs w:val="28"/>
        </w:rPr>
        <w:t>II.</w:t>
      </w:r>
      <w:r w:rsidRPr="00E57390">
        <w:rPr>
          <w:rFonts w:eastAsia="Calibri"/>
          <w:b/>
          <w:sz w:val="28"/>
          <w:szCs w:val="28"/>
        </w:rPr>
        <w:t>V.</w:t>
      </w:r>
      <w:r w:rsidR="0075038E">
        <w:rPr>
          <w:rFonts w:eastAsia="Calibri"/>
          <w:b/>
          <w:sz w:val="28"/>
          <w:szCs w:val="28"/>
        </w:rPr>
        <w:t xml:space="preserve"> </w:t>
      </w:r>
      <w:r w:rsidRPr="00E57390">
        <w:rPr>
          <w:rFonts w:eastAsia="Calibri"/>
          <w:b/>
          <w:sz w:val="28"/>
          <w:szCs w:val="28"/>
        </w:rPr>
        <w:t>Правовые</w:t>
      </w:r>
      <w:r w:rsidR="0075038E">
        <w:rPr>
          <w:rFonts w:eastAsia="Calibri"/>
          <w:b/>
          <w:sz w:val="28"/>
          <w:szCs w:val="28"/>
        </w:rPr>
        <w:t xml:space="preserve"> </w:t>
      </w:r>
      <w:r w:rsidRPr="00E57390">
        <w:rPr>
          <w:rFonts w:eastAsia="Calibri"/>
          <w:b/>
          <w:sz w:val="28"/>
          <w:szCs w:val="28"/>
        </w:rPr>
        <w:t>основания</w:t>
      </w:r>
      <w:r w:rsidR="0075038E">
        <w:rPr>
          <w:rFonts w:eastAsia="Calibri"/>
          <w:b/>
          <w:sz w:val="28"/>
          <w:szCs w:val="28"/>
        </w:rPr>
        <w:t xml:space="preserve"> </w:t>
      </w:r>
      <w:r w:rsidRPr="00E57390">
        <w:rPr>
          <w:rFonts w:eastAsia="Calibri"/>
          <w:b/>
          <w:sz w:val="28"/>
          <w:szCs w:val="28"/>
        </w:rPr>
        <w:t>для</w:t>
      </w:r>
      <w:r w:rsidR="0075038E">
        <w:rPr>
          <w:rFonts w:eastAsia="Calibri"/>
          <w:b/>
          <w:sz w:val="28"/>
          <w:szCs w:val="28"/>
        </w:rPr>
        <w:t xml:space="preserve"> </w:t>
      </w:r>
      <w:r w:rsidRPr="00E57390">
        <w:rPr>
          <w:rFonts w:eastAsia="Calibri"/>
          <w:b/>
          <w:sz w:val="28"/>
          <w:szCs w:val="28"/>
        </w:rPr>
        <w:t>предоставления</w:t>
      </w:r>
      <w:r w:rsidR="0075038E">
        <w:rPr>
          <w:rFonts w:eastAsia="Calibri"/>
          <w:b/>
          <w:sz w:val="28"/>
          <w:szCs w:val="28"/>
        </w:rPr>
        <w:t xml:space="preserve"> </w:t>
      </w:r>
      <w:r w:rsidRPr="00E57390">
        <w:rPr>
          <w:rFonts w:eastAsia="Calibri"/>
          <w:b/>
          <w:sz w:val="28"/>
          <w:szCs w:val="28"/>
        </w:rPr>
        <w:t>муниципальной</w:t>
      </w:r>
      <w:r w:rsidR="0075038E">
        <w:rPr>
          <w:rFonts w:eastAsia="Calibri"/>
          <w:b/>
          <w:sz w:val="28"/>
          <w:szCs w:val="28"/>
        </w:rPr>
        <w:t xml:space="preserve"> </w:t>
      </w:r>
      <w:r w:rsidRPr="00E57390">
        <w:rPr>
          <w:rFonts w:eastAsia="Calibri"/>
          <w:b/>
          <w:sz w:val="28"/>
          <w:szCs w:val="28"/>
        </w:rPr>
        <w:t>услуги</w:t>
      </w:r>
    </w:p>
    <w:p w14:paraId="5153FD5E" w14:textId="77777777" w:rsidR="0033695A" w:rsidRPr="00E57390" w:rsidRDefault="0033695A" w:rsidP="00B369FC">
      <w:pPr>
        <w:shd w:val="clear" w:color="auto" w:fill="FFFFFF" w:themeFill="background1"/>
        <w:jc w:val="center"/>
      </w:pPr>
    </w:p>
    <w:p w14:paraId="1E2BEE7F" w14:textId="53C03FD0" w:rsidR="00AA3C43" w:rsidRPr="00E57390" w:rsidRDefault="00AA3C43" w:rsidP="00B369FC">
      <w:pPr>
        <w:widowControl w:val="0"/>
        <w:shd w:val="clear" w:color="auto" w:fill="FFFFFF" w:themeFill="background1"/>
        <w:autoSpaceDE w:val="0"/>
        <w:autoSpaceDN w:val="0"/>
        <w:adjustRightInd w:val="0"/>
        <w:ind w:firstLine="567"/>
        <w:jc w:val="both"/>
        <w:rPr>
          <w:rFonts w:eastAsia="Calibri"/>
          <w:sz w:val="28"/>
          <w:szCs w:val="28"/>
        </w:rPr>
      </w:pPr>
      <w:r w:rsidRPr="00E57390">
        <w:rPr>
          <w:rFonts w:eastAsia="Calibri"/>
          <w:sz w:val="28"/>
          <w:szCs w:val="28"/>
        </w:rPr>
        <w:t>1</w:t>
      </w:r>
      <w:r w:rsidR="0070062A" w:rsidRPr="00E57390">
        <w:rPr>
          <w:rFonts w:eastAsia="Calibri"/>
          <w:sz w:val="28"/>
          <w:szCs w:val="28"/>
        </w:rPr>
        <w:t>0</w:t>
      </w:r>
      <w:r w:rsidRPr="00E57390">
        <w:rPr>
          <w:rFonts w:eastAsia="Calibri"/>
          <w:sz w:val="28"/>
          <w:szCs w:val="28"/>
        </w:rPr>
        <w:t>.</w:t>
      </w:r>
      <w:r w:rsidR="0075038E">
        <w:rPr>
          <w:rFonts w:eastAsia="Calibri"/>
          <w:sz w:val="28"/>
          <w:szCs w:val="28"/>
        </w:rPr>
        <w:t xml:space="preserve"> </w:t>
      </w:r>
      <w:r w:rsidRPr="00E57390">
        <w:rPr>
          <w:rFonts w:eastAsia="Calibri"/>
          <w:sz w:val="28"/>
          <w:szCs w:val="28"/>
        </w:rPr>
        <w:t>Перечень</w:t>
      </w:r>
      <w:r w:rsidR="0075038E">
        <w:rPr>
          <w:rFonts w:eastAsia="Calibri"/>
          <w:sz w:val="28"/>
          <w:szCs w:val="28"/>
        </w:rPr>
        <w:t xml:space="preserve"> </w:t>
      </w:r>
      <w:r w:rsidRPr="00E57390">
        <w:rPr>
          <w:rFonts w:eastAsia="Calibri"/>
          <w:sz w:val="28"/>
          <w:szCs w:val="28"/>
        </w:rPr>
        <w:t>нормативных</w:t>
      </w:r>
      <w:r w:rsidR="0075038E">
        <w:rPr>
          <w:rFonts w:eastAsia="Calibri"/>
          <w:sz w:val="28"/>
          <w:szCs w:val="28"/>
        </w:rPr>
        <w:t xml:space="preserve"> </w:t>
      </w:r>
      <w:r w:rsidRPr="00E57390">
        <w:rPr>
          <w:rFonts w:eastAsia="Calibri"/>
          <w:sz w:val="28"/>
          <w:szCs w:val="28"/>
        </w:rPr>
        <w:t>правовых</w:t>
      </w:r>
      <w:r w:rsidR="0075038E">
        <w:rPr>
          <w:rFonts w:eastAsia="Calibri"/>
          <w:sz w:val="28"/>
          <w:szCs w:val="28"/>
        </w:rPr>
        <w:t xml:space="preserve"> </w:t>
      </w:r>
      <w:r w:rsidRPr="00E57390">
        <w:rPr>
          <w:rFonts w:eastAsia="Calibri"/>
          <w:sz w:val="28"/>
          <w:szCs w:val="28"/>
        </w:rPr>
        <w:t>актов,</w:t>
      </w:r>
      <w:r w:rsidR="0075038E">
        <w:rPr>
          <w:rFonts w:eastAsia="Calibri"/>
          <w:sz w:val="28"/>
          <w:szCs w:val="28"/>
        </w:rPr>
        <w:t xml:space="preserve"> </w:t>
      </w:r>
      <w:r w:rsidRPr="00E57390">
        <w:rPr>
          <w:rFonts w:eastAsia="Calibri"/>
          <w:sz w:val="28"/>
          <w:szCs w:val="28"/>
        </w:rPr>
        <w:t>регулирующих</w:t>
      </w:r>
      <w:r w:rsidR="0075038E">
        <w:rPr>
          <w:rFonts w:eastAsia="Calibri"/>
          <w:sz w:val="28"/>
          <w:szCs w:val="28"/>
        </w:rPr>
        <w:t xml:space="preserve"> </w:t>
      </w:r>
      <w:r w:rsidRPr="00E57390">
        <w:rPr>
          <w:rFonts w:eastAsia="Calibri"/>
          <w:sz w:val="28"/>
          <w:szCs w:val="28"/>
        </w:rPr>
        <w:t>предоставление</w:t>
      </w:r>
      <w:r w:rsidR="0075038E">
        <w:rPr>
          <w:rFonts w:eastAsia="Calibri"/>
          <w:sz w:val="28"/>
          <w:szCs w:val="28"/>
        </w:rPr>
        <w:t xml:space="preserve"> </w:t>
      </w:r>
      <w:r w:rsidRPr="00E57390">
        <w:rPr>
          <w:rFonts w:eastAsia="Calibri"/>
          <w:sz w:val="28"/>
          <w:szCs w:val="28"/>
        </w:rPr>
        <w:t>муниципальной</w:t>
      </w:r>
      <w:r w:rsidR="0075038E">
        <w:rPr>
          <w:rFonts w:eastAsia="Calibri"/>
          <w:sz w:val="28"/>
          <w:szCs w:val="28"/>
        </w:rPr>
        <w:t xml:space="preserve"> </w:t>
      </w:r>
      <w:r w:rsidRPr="00E57390">
        <w:rPr>
          <w:rFonts w:eastAsia="Calibri"/>
          <w:sz w:val="28"/>
          <w:szCs w:val="28"/>
        </w:rPr>
        <w:t>услуги,</w:t>
      </w:r>
      <w:r w:rsidR="0075038E">
        <w:rPr>
          <w:rFonts w:eastAsia="Calibri"/>
          <w:sz w:val="28"/>
          <w:szCs w:val="28"/>
        </w:rPr>
        <w:t xml:space="preserve"> </w:t>
      </w:r>
      <w:r w:rsidRPr="00E57390">
        <w:rPr>
          <w:rFonts w:eastAsia="Calibri"/>
          <w:sz w:val="28"/>
          <w:szCs w:val="28"/>
        </w:rPr>
        <w:t>а</w:t>
      </w:r>
      <w:r w:rsidR="0075038E">
        <w:rPr>
          <w:rFonts w:eastAsia="Calibri"/>
          <w:sz w:val="28"/>
          <w:szCs w:val="28"/>
        </w:rPr>
        <w:t xml:space="preserve"> </w:t>
      </w:r>
      <w:r w:rsidRPr="00E57390">
        <w:rPr>
          <w:rFonts w:eastAsia="Calibri"/>
          <w:sz w:val="28"/>
          <w:szCs w:val="28"/>
        </w:rPr>
        <w:t>также</w:t>
      </w:r>
      <w:r w:rsidR="0075038E">
        <w:rPr>
          <w:rFonts w:eastAsia="Calibri"/>
          <w:sz w:val="28"/>
          <w:szCs w:val="28"/>
        </w:rPr>
        <w:t xml:space="preserve"> </w:t>
      </w:r>
      <w:r w:rsidRPr="00E57390">
        <w:rPr>
          <w:rFonts w:eastAsia="Calibri"/>
          <w:sz w:val="28"/>
          <w:szCs w:val="28"/>
        </w:rPr>
        <w:t>информация</w:t>
      </w:r>
      <w:r w:rsidR="0075038E">
        <w:rPr>
          <w:rFonts w:eastAsia="Calibri"/>
          <w:sz w:val="28"/>
          <w:szCs w:val="28"/>
        </w:rPr>
        <w:t xml:space="preserve"> </w:t>
      </w:r>
      <w:r w:rsidRPr="00E57390">
        <w:rPr>
          <w:rFonts w:eastAsia="Calibri"/>
          <w:sz w:val="28"/>
          <w:szCs w:val="28"/>
        </w:rPr>
        <w:t>о</w:t>
      </w:r>
      <w:r w:rsidR="0075038E">
        <w:rPr>
          <w:rFonts w:eastAsia="Calibri"/>
          <w:sz w:val="28"/>
          <w:szCs w:val="28"/>
        </w:rPr>
        <w:t xml:space="preserve"> </w:t>
      </w:r>
      <w:r w:rsidRPr="00E57390">
        <w:rPr>
          <w:rFonts w:eastAsia="Calibri"/>
          <w:sz w:val="28"/>
          <w:szCs w:val="28"/>
        </w:rPr>
        <w:t>порядке</w:t>
      </w:r>
      <w:r w:rsidR="0075038E">
        <w:rPr>
          <w:rFonts w:eastAsia="Calibri"/>
          <w:sz w:val="28"/>
          <w:szCs w:val="28"/>
        </w:rPr>
        <w:t xml:space="preserve"> </w:t>
      </w:r>
      <w:r w:rsidRPr="00E57390">
        <w:rPr>
          <w:rFonts w:eastAsia="Calibri"/>
          <w:sz w:val="28"/>
          <w:szCs w:val="28"/>
        </w:rPr>
        <w:t>досудебного</w:t>
      </w:r>
      <w:r w:rsidR="0075038E">
        <w:rPr>
          <w:rFonts w:eastAsia="Calibri"/>
          <w:sz w:val="28"/>
          <w:szCs w:val="28"/>
        </w:rPr>
        <w:t xml:space="preserve"> </w:t>
      </w:r>
      <w:r w:rsidRPr="00E57390">
        <w:rPr>
          <w:rFonts w:eastAsia="Calibri"/>
          <w:sz w:val="28"/>
          <w:szCs w:val="28"/>
        </w:rPr>
        <w:t>(внесудебного)</w:t>
      </w:r>
      <w:r w:rsidR="0075038E">
        <w:rPr>
          <w:rFonts w:eastAsia="Calibri"/>
          <w:sz w:val="28"/>
          <w:szCs w:val="28"/>
        </w:rPr>
        <w:t xml:space="preserve"> </w:t>
      </w:r>
      <w:r w:rsidRPr="00E57390">
        <w:rPr>
          <w:rFonts w:eastAsia="Calibri"/>
          <w:sz w:val="28"/>
          <w:szCs w:val="28"/>
        </w:rPr>
        <w:t>обжалования</w:t>
      </w:r>
      <w:r w:rsidR="0075038E">
        <w:rPr>
          <w:rFonts w:eastAsia="Calibri"/>
          <w:sz w:val="28"/>
          <w:szCs w:val="28"/>
        </w:rPr>
        <w:t xml:space="preserve"> </w:t>
      </w:r>
      <w:r w:rsidRPr="00E57390">
        <w:rPr>
          <w:rFonts w:eastAsia="Calibri"/>
          <w:sz w:val="28"/>
          <w:szCs w:val="28"/>
        </w:rPr>
        <w:t>решений</w:t>
      </w:r>
      <w:r w:rsidR="0075038E">
        <w:rPr>
          <w:rFonts w:eastAsia="Calibri"/>
          <w:sz w:val="28"/>
          <w:szCs w:val="28"/>
        </w:rPr>
        <w:t xml:space="preserve"> </w:t>
      </w:r>
      <w:r w:rsidRPr="00E57390">
        <w:rPr>
          <w:rFonts w:eastAsia="Calibri"/>
          <w:sz w:val="28"/>
          <w:szCs w:val="28"/>
        </w:rPr>
        <w:t>и</w:t>
      </w:r>
      <w:r w:rsidR="0075038E">
        <w:rPr>
          <w:rFonts w:eastAsia="Calibri"/>
          <w:sz w:val="28"/>
          <w:szCs w:val="28"/>
        </w:rPr>
        <w:t xml:space="preserve"> </w:t>
      </w:r>
      <w:r w:rsidRPr="00E57390">
        <w:rPr>
          <w:rFonts w:eastAsia="Calibri"/>
          <w:sz w:val="28"/>
          <w:szCs w:val="28"/>
        </w:rPr>
        <w:t>действий</w:t>
      </w:r>
      <w:r w:rsidR="0075038E">
        <w:rPr>
          <w:rFonts w:eastAsia="Calibri"/>
          <w:sz w:val="28"/>
          <w:szCs w:val="28"/>
        </w:rPr>
        <w:t xml:space="preserve"> </w:t>
      </w:r>
      <w:r w:rsidRPr="00E57390">
        <w:rPr>
          <w:rFonts w:eastAsia="Calibri"/>
          <w:sz w:val="28"/>
          <w:szCs w:val="28"/>
        </w:rPr>
        <w:t>(бездействия)</w:t>
      </w:r>
      <w:r w:rsidR="0075038E">
        <w:rPr>
          <w:rFonts w:eastAsia="Calibri"/>
          <w:sz w:val="28"/>
          <w:szCs w:val="28"/>
        </w:rPr>
        <w:t xml:space="preserve"> </w:t>
      </w:r>
      <w:r w:rsidRPr="00E57390">
        <w:rPr>
          <w:rFonts w:eastAsia="Calibri"/>
          <w:sz w:val="28"/>
          <w:szCs w:val="28"/>
        </w:rPr>
        <w:t>органа,</w:t>
      </w:r>
      <w:r w:rsidR="0075038E">
        <w:rPr>
          <w:rFonts w:eastAsia="Calibri"/>
          <w:sz w:val="28"/>
          <w:szCs w:val="28"/>
        </w:rPr>
        <w:t xml:space="preserve"> </w:t>
      </w:r>
      <w:r w:rsidRPr="00E57390">
        <w:rPr>
          <w:rFonts w:eastAsia="Calibri"/>
          <w:sz w:val="28"/>
          <w:szCs w:val="28"/>
        </w:rPr>
        <w:t>предоставляющего</w:t>
      </w:r>
      <w:r w:rsidR="0075038E">
        <w:rPr>
          <w:rFonts w:eastAsia="Calibri"/>
          <w:sz w:val="28"/>
          <w:szCs w:val="28"/>
        </w:rPr>
        <w:t xml:space="preserve"> </w:t>
      </w:r>
      <w:r w:rsidRPr="00E57390">
        <w:rPr>
          <w:rFonts w:eastAsia="Calibri"/>
          <w:sz w:val="28"/>
          <w:szCs w:val="28"/>
        </w:rPr>
        <w:t>муниципальную</w:t>
      </w:r>
      <w:r w:rsidR="0075038E">
        <w:rPr>
          <w:rFonts w:eastAsia="Calibri"/>
          <w:sz w:val="28"/>
          <w:szCs w:val="28"/>
        </w:rPr>
        <w:t xml:space="preserve"> </w:t>
      </w:r>
      <w:r w:rsidRPr="00E57390">
        <w:rPr>
          <w:rFonts w:eastAsia="Calibri"/>
          <w:sz w:val="28"/>
          <w:szCs w:val="28"/>
        </w:rPr>
        <w:t>услугу,</w:t>
      </w:r>
      <w:r w:rsidR="0075038E">
        <w:rPr>
          <w:rFonts w:eastAsia="Calibri"/>
          <w:sz w:val="28"/>
          <w:szCs w:val="28"/>
        </w:rPr>
        <w:t xml:space="preserve"> </w:t>
      </w:r>
      <w:r w:rsidRPr="00E57390">
        <w:rPr>
          <w:rFonts w:eastAsia="Calibri"/>
          <w:sz w:val="28"/>
          <w:szCs w:val="28"/>
        </w:rPr>
        <w:t>уполномоченного</w:t>
      </w:r>
      <w:r w:rsidR="0075038E">
        <w:rPr>
          <w:rFonts w:eastAsia="Calibri"/>
          <w:sz w:val="28"/>
          <w:szCs w:val="28"/>
        </w:rPr>
        <w:t xml:space="preserve"> </w:t>
      </w:r>
      <w:r w:rsidRPr="00E57390">
        <w:rPr>
          <w:rFonts w:eastAsia="Calibri"/>
          <w:sz w:val="28"/>
          <w:szCs w:val="28"/>
        </w:rPr>
        <w:t>органа,</w:t>
      </w:r>
      <w:r w:rsidR="0075038E">
        <w:rPr>
          <w:rFonts w:eastAsia="Calibri"/>
          <w:sz w:val="28"/>
          <w:szCs w:val="28"/>
        </w:rPr>
        <w:t xml:space="preserve"> </w:t>
      </w:r>
      <w:r w:rsidRPr="00E57390">
        <w:rPr>
          <w:rFonts w:eastAsia="Calibri"/>
          <w:sz w:val="28"/>
          <w:szCs w:val="28"/>
        </w:rPr>
        <w:t>должностных</w:t>
      </w:r>
      <w:r w:rsidR="0075038E">
        <w:rPr>
          <w:rFonts w:eastAsia="Calibri"/>
          <w:sz w:val="28"/>
          <w:szCs w:val="28"/>
        </w:rPr>
        <w:t xml:space="preserve"> </w:t>
      </w:r>
      <w:r w:rsidRPr="00E57390">
        <w:rPr>
          <w:rFonts w:eastAsia="Calibri"/>
          <w:sz w:val="28"/>
          <w:szCs w:val="28"/>
        </w:rPr>
        <w:t>лиц,</w:t>
      </w:r>
      <w:r w:rsidR="0075038E">
        <w:rPr>
          <w:rFonts w:eastAsia="Calibri"/>
          <w:sz w:val="28"/>
          <w:szCs w:val="28"/>
        </w:rPr>
        <w:t xml:space="preserve"> </w:t>
      </w:r>
      <w:r w:rsidRPr="00E57390">
        <w:rPr>
          <w:rFonts w:eastAsia="Calibri"/>
          <w:sz w:val="28"/>
          <w:szCs w:val="28"/>
        </w:rPr>
        <w:t>муниципальных</w:t>
      </w:r>
      <w:r w:rsidR="0075038E">
        <w:rPr>
          <w:rFonts w:eastAsia="Calibri"/>
          <w:sz w:val="28"/>
          <w:szCs w:val="28"/>
        </w:rPr>
        <w:t xml:space="preserve"> </w:t>
      </w:r>
      <w:r w:rsidRPr="00E57390">
        <w:rPr>
          <w:rFonts w:eastAsia="Calibri"/>
          <w:sz w:val="28"/>
          <w:szCs w:val="28"/>
        </w:rPr>
        <w:t>служащих,</w:t>
      </w:r>
      <w:r w:rsidR="0075038E">
        <w:rPr>
          <w:rFonts w:eastAsia="Calibri"/>
          <w:sz w:val="28"/>
          <w:szCs w:val="28"/>
        </w:rPr>
        <w:t xml:space="preserve"> </w:t>
      </w:r>
      <w:r w:rsidRPr="00E57390">
        <w:rPr>
          <w:rFonts w:eastAsia="Calibri"/>
          <w:sz w:val="28"/>
          <w:szCs w:val="28"/>
        </w:rPr>
        <w:t>работников</w:t>
      </w:r>
      <w:r w:rsidR="0075038E">
        <w:rPr>
          <w:rFonts w:eastAsia="Calibri"/>
          <w:sz w:val="28"/>
          <w:szCs w:val="28"/>
        </w:rPr>
        <w:t xml:space="preserve"> </w:t>
      </w:r>
      <w:r w:rsidRPr="00E57390">
        <w:rPr>
          <w:rFonts w:eastAsia="Calibri"/>
          <w:sz w:val="28"/>
          <w:szCs w:val="28"/>
        </w:rPr>
        <w:t>размещён:</w:t>
      </w:r>
    </w:p>
    <w:p w14:paraId="16692E78" w14:textId="6498634B" w:rsidR="00AA3C43" w:rsidRPr="00E57390" w:rsidRDefault="00AA3C43" w:rsidP="00B369FC">
      <w:pPr>
        <w:widowControl w:val="0"/>
        <w:shd w:val="clear" w:color="auto" w:fill="FFFFFF" w:themeFill="background1"/>
        <w:autoSpaceDE w:val="0"/>
        <w:autoSpaceDN w:val="0"/>
        <w:adjustRightInd w:val="0"/>
        <w:ind w:firstLine="567"/>
        <w:jc w:val="both"/>
        <w:rPr>
          <w:rFonts w:eastAsia="Calibri"/>
          <w:sz w:val="28"/>
          <w:szCs w:val="28"/>
        </w:rPr>
      </w:pPr>
      <w:r w:rsidRPr="00E57390">
        <w:rPr>
          <w:rFonts w:eastAsia="Calibri"/>
          <w:sz w:val="28"/>
          <w:szCs w:val="28"/>
        </w:rPr>
        <w:t>на</w:t>
      </w:r>
      <w:r w:rsidR="0075038E">
        <w:rPr>
          <w:rFonts w:eastAsia="Calibri"/>
          <w:sz w:val="28"/>
          <w:szCs w:val="28"/>
        </w:rPr>
        <w:t xml:space="preserve"> </w:t>
      </w:r>
      <w:r w:rsidRPr="00E57390">
        <w:rPr>
          <w:rFonts w:eastAsia="Calibri"/>
          <w:sz w:val="28"/>
          <w:szCs w:val="28"/>
        </w:rPr>
        <w:t>официальном</w:t>
      </w:r>
      <w:r w:rsidR="0075038E">
        <w:rPr>
          <w:rFonts w:eastAsia="Calibri"/>
          <w:sz w:val="28"/>
          <w:szCs w:val="28"/>
        </w:rPr>
        <w:t xml:space="preserve"> </w:t>
      </w:r>
      <w:r w:rsidRPr="00E57390">
        <w:rPr>
          <w:rFonts w:eastAsia="Calibri"/>
          <w:sz w:val="28"/>
          <w:szCs w:val="28"/>
        </w:rPr>
        <w:t>Интернет-портале</w:t>
      </w:r>
      <w:r w:rsidR="0075038E">
        <w:rPr>
          <w:rFonts w:eastAsia="Calibri"/>
          <w:sz w:val="28"/>
          <w:szCs w:val="28"/>
        </w:rPr>
        <w:t xml:space="preserve"> </w:t>
      </w:r>
      <w:r w:rsidRPr="00E57390">
        <w:rPr>
          <w:rFonts w:eastAsia="Calibri"/>
          <w:sz w:val="28"/>
          <w:szCs w:val="28"/>
        </w:rPr>
        <w:t>администрации</w:t>
      </w:r>
      <w:r w:rsidR="0075038E">
        <w:rPr>
          <w:rFonts w:eastAsia="Calibri"/>
          <w:sz w:val="28"/>
          <w:szCs w:val="28"/>
        </w:rPr>
        <w:t xml:space="preserve"> </w:t>
      </w:r>
      <w:r w:rsidRPr="00E57390">
        <w:rPr>
          <w:rFonts w:eastAsia="Calibri"/>
          <w:sz w:val="28"/>
          <w:szCs w:val="28"/>
        </w:rPr>
        <w:t>муниципального</w:t>
      </w:r>
      <w:r w:rsidR="0075038E">
        <w:rPr>
          <w:rFonts w:eastAsia="Calibri"/>
          <w:sz w:val="28"/>
          <w:szCs w:val="28"/>
        </w:rPr>
        <w:t xml:space="preserve"> </w:t>
      </w:r>
      <w:r w:rsidRPr="00E57390">
        <w:rPr>
          <w:rFonts w:eastAsia="Calibri"/>
          <w:sz w:val="28"/>
          <w:szCs w:val="28"/>
        </w:rPr>
        <w:t>образования</w:t>
      </w:r>
      <w:r w:rsidR="0075038E">
        <w:rPr>
          <w:rFonts w:eastAsia="Calibri"/>
          <w:sz w:val="28"/>
          <w:szCs w:val="28"/>
        </w:rPr>
        <w:t xml:space="preserve"> </w:t>
      </w:r>
      <w:r w:rsidRPr="00E57390">
        <w:rPr>
          <w:rFonts w:eastAsia="Calibri"/>
          <w:sz w:val="28"/>
          <w:szCs w:val="28"/>
        </w:rPr>
        <w:t>город</w:t>
      </w:r>
      <w:r w:rsidR="0075038E">
        <w:rPr>
          <w:rFonts w:eastAsia="Calibri"/>
          <w:sz w:val="28"/>
          <w:szCs w:val="28"/>
        </w:rPr>
        <w:t xml:space="preserve"> </w:t>
      </w:r>
      <w:r w:rsidRPr="00E57390">
        <w:rPr>
          <w:rFonts w:eastAsia="Calibri"/>
          <w:sz w:val="28"/>
          <w:szCs w:val="28"/>
        </w:rPr>
        <w:t>Краснодар</w:t>
      </w:r>
      <w:r w:rsidR="0075038E">
        <w:rPr>
          <w:rFonts w:eastAsia="Calibri"/>
          <w:sz w:val="28"/>
          <w:szCs w:val="28"/>
        </w:rPr>
        <w:t xml:space="preserve"> </w:t>
      </w:r>
      <w:r w:rsidRPr="00E57390">
        <w:rPr>
          <w:rFonts w:eastAsia="Calibri"/>
          <w:sz w:val="28"/>
          <w:szCs w:val="28"/>
        </w:rPr>
        <w:t>и</w:t>
      </w:r>
      <w:r w:rsidR="0075038E">
        <w:rPr>
          <w:rFonts w:eastAsia="Calibri"/>
          <w:sz w:val="28"/>
          <w:szCs w:val="28"/>
        </w:rPr>
        <w:t xml:space="preserve"> </w:t>
      </w:r>
      <w:r w:rsidRPr="00E57390">
        <w:rPr>
          <w:rFonts w:eastAsia="Calibri"/>
          <w:sz w:val="28"/>
          <w:szCs w:val="28"/>
        </w:rPr>
        <w:t>городской</w:t>
      </w:r>
      <w:r w:rsidR="0075038E">
        <w:rPr>
          <w:rFonts w:eastAsia="Calibri"/>
          <w:sz w:val="28"/>
          <w:szCs w:val="28"/>
        </w:rPr>
        <w:t xml:space="preserve"> </w:t>
      </w:r>
      <w:r w:rsidRPr="00E57390">
        <w:rPr>
          <w:rFonts w:eastAsia="Calibri"/>
          <w:sz w:val="28"/>
          <w:szCs w:val="28"/>
        </w:rPr>
        <w:t>Думы</w:t>
      </w:r>
      <w:r w:rsidR="0075038E">
        <w:rPr>
          <w:rFonts w:eastAsia="Calibri"/>
          <w:sz w:val="28"/>
          <w:szCs w:val="28"/>
        </w:rPr>
        <w:t xml:space="preserve"> </w:t>
      </w:r>
      <w:r w:rsidRPr="00E57390">
        <w:rPr>
          <w:rFonts w:eastAsia="Calibri"/>
          <w:sz w:val="28"/>
          <w:szCs w:val="28"/>
        </w:rPr>
        <w:t>Краснодара;</w:t>
      </w:r>
    </w:p>
    <w:p w14:paraId="5C286B23" w14:textId="640D8496" w:rsidR="00AA3C43" w:rsidRPr="00E57390" w:rsidRDefault="00AA3C43" w:rsidP="00B369FC">
      <w:pPr>
        <w:widowControl w:val="0"/>
        <w:shd w:val="clear" w:color="auto" w:fill="FFFFFF" w:themeFill="background1"/>
        <w:autoSpaceDE w:val="0"/>
        <w:autoSpaceDN w:val="0"/>
        <w:adjustRightInd w:val="0"/>
        <w:ind w:firstLine="567"/>
        <w:jc w:val="both"/>
        <w:rPr>
          <w:rFonts w:eastAsia="Calibri"/>
          <w:sz w:val="28"/>
          <w:szCs w:val="28"/>
        </w:rPr>
      </w:pPr>
      <w:r w:rsidRPr="00E57390">
        <w:rPr>
          <w:rFonts w:eastAsia="Calibri"/>
          <w:sz w:val="28"/>
          <w:szCs w:val="28"/>
        </w:rPr>
        <w:t>на</w:t>
      </w:r>
      <w:r w:rsidR="0075038E">
        <w:rPr>
          <w:rFonts w:eastAsia="Calibri"/>
          <w:sz w:val="28"/>
          <w:szCs w:val="28"/>
        </w:rPr>
        <w:t xml:space="preserve"> </w:t>
      </w:r>
      <w:r w:rsidRPr="00E57390">
        <w:rPr>
          <w:rFonts w:eastAsia="Calibri"/>
          <w:sz w:val="28"/>
          <w:szCs w:val="28"/>
        </w:rPr>
        <w:t>Портале.</w:t>
      </w:r>
    </w:p>
    <w:p w14:paraId="15A30ABD" w14:textId="77777777" w:rsidR="00AF6ED0" w:rsidRPr="00E57390" w:rsidRDefault="00AF6ED0" w:rsidP="00B369FC">
      <w:pPr>
        <w:widowControl w:val="0"/>
        <w:shd w:val="clear" w:color="auto" w:fill="FFFFFF" w:themeFill="background1"/>
        <w:autoSpaceDE w:val="0"/>
        <w:autoSpaceDN w:val="0"/>
        <w:adjustRightInd w:val="0"/>
        <w:ind w:firstLine="726"/>
        <w:jc w:val="center"/>
        <w:outlineLvl w:val="2"/>
      </w:pPr>
    </w:p>
    <w:p w14:paraId="62E8A560" w14:textId="7A6BD2B2" w:rsidR="00AA3C43" w:rsidRPr="00E57390" w:rsidRDefault="00AA3C43" w:rsidP="00B369FC">
      <w:pPr>
        <w:widowControl w:val="0"/>
        <w:shd w:val="clear" w:color="auto" w:fill="FFFFFF" w:themeFill="background1"/>
        <w:ind w:firstLine="720"/>
        <w:jc w:val="both"/>
        <w:rPr>
          <w:b/>
          <w:sz w:val="28"/>
          <w:szCs w:val="28"/>
        </w:rPr>
      </w:pPr>
      <w:r w:rsidRPr="00E57390">
        <w:rPr>
          <w:b/>
          <w:sz w:val="28"/>
          <w:szCs w:val="28"/>
        </w:rPr>
        <w:t>Подраздел</w:t>
      </w:r>
      <w:r w:rsidR="0075038E">
        <w:rPr>
          <w:b/>
          <w:sz w:val="28"/>
          <w:szCs w:val="28"/>
        </w:rPr>
        <w:t xml:space="preserve"> </w:t>
      </w:r>
      <w:r w:rsidRPr="00E57390">
        <w:rPr>
          <w:b/>
          <w:sz w:val="28"/>
          <w:szCs w:val="28"/>
        </w:rPr>
        <w:t>II.VI.</w:t>
      </w:r>
      <w:r w:rsidR="0075038E">
        <w:rPr>
          <w:b/>
          <w:sz w:val="28"/>
          <w:szCs w:val="28"/>
        </w:rPr>
        <w:t xml:space="preserve"> </w:t>
      </w:r>
      <w:r w:rsidR="0097333E" w:rsidRPr="0097333E">
        <w:rPr>
          <w:b/>
          <w:sz w:val="28"/>
          <w:szCs w:val="28"/>
        </w:rPr>
        <w:t>Исчерпывающий</w:t>
      </w:r>
      <w:r w:rsidR="0075038E">
        <w:rPr>
          <w:b/>
          <w:sz w:val="28"/>
          <w:szCs w:val="28"/>
        </w:rPr>
        <w:t xml:space="preserve"> </w:t>
      </w:r>
      <w:r w:rsidR="0097333E" w:rsidRPr="0097333E">
        <w:rPr>
          <w:b/>
          <w:sz w:val="28"/>
          <w:szCs w:val="28"/>
        </w:rPr>
        <w:t>перечень</w:t>
      </w:r>
      <w:r w:rsidR="0075038E">
        <w:rPr>
          <w:b/>
          <w:sz w:val="28"/>
          <w:szCs w:val="28"/>
        </w:rPr>
        <w:t xml:space="preserve"> </w:t>
      </w:r>
      <w:r w:rsidR="0097333E" w:rsidRPr="0097333E">
        <w:rPr>
          <w:b/>
          <w:sz w:val="28"/>
          <w:szCs w:val="28"/>
        </w:rPr>
        <w:t>документов,</w:t>
      </w:r>
      <w:r w:rsidR="0075038E">
        <w:rPr>
          <w:b/>
          <w:sz w:val="28"/>
          <w:szCs w:val="28"/>
        </w:rPr>
        <w:t xml:space="preserve"> </w:t>
      </w:r>
      <w:r w:rsidR="0097333E" w:rsidRPr="0097333E">
        <w:rPr>
          <w:b/>
          <w:sz w:val="28"/>
          <w:szCs w:val="28"/>
        </w:rPr>
        <w:t>необходимых</w:t>
      </w:r>
      <w:r w:rsidR="0075038E">
        <w:rPr>
          <w:b/>
          <w:sz w:val="28"/>
          <w:szCs w:val="28"/>
        </w:rPr>
        <w:t xml:space="preserve"> </w:t>
      </w:r>
      <w:r w:rsidR="0097333E" w:rsidRPr="0097333E">
        <w:rPr>
          <w:b/>
          <w:sz w:val="28"/>
          <w:szCs w:val="28"/>
        </w:rPr>
        <w:t>в</w:t>
      </w:r>
      <w:r w:rsidR="0075038E">
        <w:rPr>
          <w:b/>
          <w:sz w:val="28"/>
          <w:szCs w:val="28"/>
        </w:rPr>
        <w:t xml:space="preserve"> </w:t>
      </w:r>
      <w:r w:rsidR="0097333E" w:rsidRPr="0097333E">
        <w:rPr>
          <w:b/>
          <w:sz w:val="28"/>
          <w:szCs w:val="28"/>
        </w:rPr>
        <w:t>соответствии</w:t>
      </w:r>
      <w:r w:rsidR="0075038E">
        <w:rPr>
          <w:b/>
          <w:sz w:val="28"/>
          <w:szCs w:val="28"/>
        </w:rPr>
        <w:t xml:space="preserve"> </w:t>
      </w:r>
      <w:r w:rsidR="0097333E" w:rsidRPr="0097333E">
        <w:rPr>
          <w:b/>
          <w:sz w:val="28"/>
          <w:szCs w:val="28"/>
        </w:rPr>
        <w:t>с</w:t>
      </w:r>
      <w:r w:rsidR="0075038E">
        <w:rPr>
          <w:b/>
          <w:sz w:val="28"/>
          <w:szCs w:val="28"/>
        </w:rPr>
        <w:t xml:space="preserve"> </w:t>
      </w:r>
      <w:r w:rsidR="0097333E" w:rsidRPr="0097333E">
        <w:rPr>
          <w:b/>
          <w:sz w:val="28"/>
          <w:szCs w:val="28"/>
        </w:rPr>
        <w:t>нормативными</w:t>
      </w:r>
      <w:r w:rsidR="0075038E">
        <w:rPr>
          <w:b/>
          <w:sz w:val="28"/>
          <w:szCs w:val="28"/>
        </w:rPr>
        <w:t xml:space="preserve"> </w:t>
      </w:r>
      <w:r w:rsidR="0097333E" w:rsidRPr="0097333E">
        <w:rPr>
          <w:b/>
          <w:sz w:val="28"/>
          <w:szCs w:val="28"/>
        </w:rPr>
        <w:t>правовыми</w:t>
      </w:r>
      <w:r w:rsidR="0075038E">
        <w:rPr>
          <w:b/>
          <w:sz w:val="28"/>
          <w:szCs w:val="28"/>
        </w:rPr>
        <w:t xml:space="preserve"> </w:t>
      </w:r>
      <w:r w:rsidR="0097333E" w:rsidRPr="0097333E">
        <w:rPr>
          <w:b/>
          <w:sz w:val="28"/>
          <w:szCs w:val="28"/>
        </w:rPr>
        <w:t>актами</w:t>
      </w:r>
      <w:r w:rsidR="0075038E">
        <w:rPr>
          <w:b/>
          <w:sz w:val="28"/>
          <w:szCs w:val="28"/>
        </w:rPr>
        <w:t xml:space="preserve"> </w:t>
      </w:r>
      <w:r w:rsidR="0097333E" w:rsidRPr="0097333E">
        <w:rPr>
          <w:b/>
          <w:sz w:val="28"/>
          <w:szCs w:val="28"/>
        </w:rPr>
        <w:t>для</w:t>
      </w:r>
      <w:r w:rsidR="0075038E">
        <w:rPr>
          <w:b/>
          <w:sz w:val="28"/>
          <w:szCs w:val="28"/>
        </w:rPr>
        <w:t xml:space="preserve"> </w:t>
      </w:r>
      <w:r w:rsidR="0097333E" w:rsidRPr="0097333E">
        <w:rPr>
          <w:b/>
          <w:sz w:val="28"/>
          <w:szCs w:val="28"/>
        </w:rPr>
        <w:t>предоставления</w:t>
      </w:r>
      <w:r w:rsidR="0075038E">
        <w:rPr>
          <w:b/>
          <w:sz w:val="28"/>
          <w:szCs w:val="28"/>
        </w:rPr>
        <w:t xml:space="preserve"> </w:t>
      </w:r>
      <w:r w:rsidR="0097333E" w:rsidRPr="0097333E">
        <w:rPr>
          <w:b/>
          <w:sz w:val="28"/>
          <w:szCs w:val="28"/>
        </w:rPr>
        <w:t>муниципальной</w:t>
      </w:r>
      <w:r w:rsidR="0075038E">
        <w:rPr>
          <w:b/>
          <w:sz w:val="28"/>
          <w:szCs w:val="28"/>
        </w:rPr>
        <w:t xml:space="preserve"> </w:t>
      </w:r>
      <w:r w:rsidR="0097333E" w:rsidRPr="0097333E">
        <w:rPr>
          <w:b/>
          <w:sz w:val="28"/>
          <w:szCs w:val="28"/>
        </w:rPr>
        <w:t>услуги</w:t>
      </w:r>
      <w:r w:rsidR="0075038E">
        <w:rPr>
          <w:b/>
          <w:sz w:val="28"/>
          <w:szCs w:val="28"/>
        </w:rPr>
        <w:t xml:space="preserve"> </w:t>
      </w:r>
      <w:r w:rsidR="0097333E" w:rsidRPr="0097333E">
        <w:rPr>
          <w:b/>
          <w:sz w:val="28"/>
          <w:szCs w:val="28"/>
        </w:rPr>
        <w:t>и</w:t>
      </w:r>
      <w:r w:rsidR="0075038E">
        <w:rPr>
          <w:b/>
          <w:sz w:val="28"/>
          <w:szCs w:val="28"/>
        </w:rPr>
        <w:t xml:space="preserve"> </w:t>
      </w:r>
      <w:r w:rsidR="0097333E" w:rsidRPr="0097333E">
        <w:rPr>
          <w:b/>
          <w:sz w:val="28"/>
          <w:szCs w:val="28"/>
        </w:rPr>
        <w:t>услуг,</w:t>
      </w:r>
      <w:r w:rsidR="0075038E">
        <w:rPr>
          <w:b/>
          <w:sz w:val="28"/>
          <w:szCs w:val="28"/>
        </w:rPr>
        <w:t xml:space="preserve"> </w:t>
      </w:r>
      <w:r w:rsidR="0097333E" w:rsidRPr="0097333E">
        <w:rPr>
          <w:b/>
          <w:sz w:val="28"/>
          <w:szCs w:val="28"/>
        </w:rPr>
        <w:t>которые</w:t>
      </w:r>
      <w:r w:rsidR="0075038E">
        <w:rPr>
          <w:b/>
          <w:sz w:val="28"/>
          <w:szCs w:val="28"/>
        </w:rPr>
        <w:t xml:space="preserve"> </w:t>
      </w:r>
      <w:r w:rsidR="0097333E" w:rsidRPr="0097333E">
        <w:rPr>
          <w:b/>
          <w:sz w:val="28"/>
          <w:szCs w:val="28"/>
        </w:rPr>
        <w:t>являются</w:t>
      </w:r>
      <w:r w:rsidR="0075038E">
        <w:rPr>
          <w:b/>
          <w:sz w:val="28"/>
          <w:szCs w:val="28"/>
        </w:rPr>
        <w:t xml:space="preserve"> </w:t>
      </w:r>
      <w:r w:rsidR="0097333E" w:rsidRPr="0097333E">
        <w:rPr>
          <w:b/>
          <w:sz w:val="28"/>
          <w:szCs w:val="28"/>
        </w:rPr>
        <w:t>необходимыми</w:t>
      </w:r>
      <w:r w:rsidR="0075038E">
        <w:rPr>
          <w:b/>
          <w:sz w:val="28"/>
          <w:szCs w:val="28"/>
        </w:rPr>
        <w:t xml:space="preserve"> </w:t>
      </w:r>
      <w:r w:rsidR="0097333E" w:rsidRPr="0097333E">
        <w:rPr>
          <w:b/>
          <w:sz w:val="28"/>
          <w:szCs w:val="28"/>
        </w:rPr>
        <w:t>и</w:t>
      </w:r>
      <w:r w:rsidR="0075038E">
        <w:rPr>
          <w:b/>
          <w:sz w:val="28"/>
          <w:szCs w:val="28"/>
        </w:rPr>
        <w:t xml:space="preserve"> </w:t>
      </w:r>
      <w:r w:rsidR="0097333E" w:rsidRPr="0097333E">
        <w:rPr>
          <w:b/>
          <w:sz w:val="28"/>
          <w:szCs w:val="28"/>
        </w:rPr>
        <w:t>обязательными</w:t>
      </w:r>
      <w:r w:rsidR="0075038E">
        <w:rPr>
          <w:b/>
          <w:sz w:val="28"/>
          <w:szCs w:val="28"/>
        </w:rPr>
        <w:t xml:space="preserve"> </w:t>
      </w:r>
      <w:r w:rsidR="0097333E" w:rsidRPr="0097333E">
        <w:rPr>
          <w:b/>
          <w:sz w:val="28"/>
          <w:szCs w:val="28"/>
        </w:rPr>
        <w:t>для</w:t>
      </w:r>
      <w:r w:rsidR="0075038E">
        <w:rPr>
          <w:b/>
          <w:sz w:val="28"/>
          <w:szCs w:val="28"/>
        </w:rPr>
        <w:t xml:space="preserve"> </w:t>
      </w:r>
      <w:r w:rsidR="0097333E" w:rsidRPr="0097333E">
        <w:rPr>
          <w:b/>
          <w:sz w:val="28"/>
          <w:szCs w:val="28"/>
        </w:rPr>
        <w:t>предоставления</w:t>
      </w:r>
      <w:r w:rsidR="0075038E">
        <w:rPr>
          <w:b/>
          <w:sz w:val="28"/>
          <w:szCs w:val="28"/>
        </w:rPr>
        <w:t xml:space="preserve"> </w:t>
      </w:r>
      <w:r w:rsidR="0097333E" w:rsidRPr="0097333E">
        <w:rPr>
          <w:b/>
          <w:sz w:val="28"/>
          <w:szCs w:val="28"/>
        </w:rPr>
        <w:t>муниципальной</w:t>
      </w:r>
      <w:r w:rsidR="0075038E">
        <w:rPr>
          <w:b/>
          <w:sz w:val="28"/>
          <w:szCs w:val="28"/>
        </w:rPr>
        <w:t xml:space="preserve"> </w:t>
      </w:r>
      <w:r w:rsidR="0097333E" w:rsidRPr="0097333E">
        <w:rPr>
          <w:b/>
          <w:sz w:val="28"/>
          <w:szCs w:val="28"/>
        </w:rPr>
        <w:t>услуги,</w:t>
      </w:r>
      <w:r w:rsidR="0075038E">
        <w:rPr>
          <w:b/>
          <w:sz w:val="28"/>
          <w:szCs w:val="28"/>
        </w:rPr>
        <w:t xml:space="preserve"> </w:t>
      </w:r>
      <w:r w:rsidR="0097333E" w:rsidRPr="0097333E">
        <w:rPr>
          <w:b/>
          <w:sz w:val="28"/>
          <w:szCs w:val="28"/>
        </w:rPr>
        <w:t>подлежащих</w:t>
      </w:r>
      <w:r w:rsidR="0075038E">
        <w:rPr>
          <w:b/>
          <w:sz w:val="28"/>
          <w:szCs w:val="28"/>
        </w:rPr>
        <w:t xml:space="preserve"> </w:t>
      </w:r>
      <w:r w:rsidR="0097333E" w:rsidRPr="0097333E">
        <w:rPr>
          <w:b/>
          <w:sz w:val="28"/>
          <w:szCs w:val="28"/>
        </w:rPr>
        <w:t>представлению</w:t>
      </w:r>
      <w:r w:rsidR="0075038E">
        <w:rPr>
          <w:b/>
          <w:sz w:val="28"/>
          <w:szCs w:val="28"/>
        </w:rPr>
        <w:t xml:space="preserve"> </w:t>
      </w:r>
      <w:r w:rsidR="0097333E" w:rsidRPr="0097333E">
        <w:rPr>
          <w:b/>
          <w:sz w:val="28"/>
          <w:szCs w:val="28"/>
        </w:rPr>
        <w:t>заявителем,</w:t>
      </w:r>
      <w:r w:rsidR="0075038E">
        <w:rPr>
          <w:b/>
          <w:sz w:val="28"/>
          <w:szCs w:val="28"/>
        </w:rPr>
        <w:t xml:space="preserve"> </w:t>
      </w:r>
      <w:r w:rsidR="0097333E" w:rsidRPr="0097333E">
        <w:rPr>
          <w:b/>
          <w:sz w:val="28"/>
          <w:szCs w:val="28"/>
        </w:rPr>
        <w:t>способы</w:t>
      </w:r>
      <w:r w:rsidR="0075038E">
        <w:rPr>
          <w:b/>
          <w:sz w:val="28"/>
          <w:szCs w:val="28"/>
        </w:rPr>
        <w:t xml:space="preserve"> </w:t>
      </w:r>
      <w:r w:rsidR="0097333E" w:rsidRPr="0097333E">
        <w:rPr>
          <w:b/>
          <w:sz w:val="28"/>
          <w:szCs w:val="28"/>
        </w:rPr>
        <w:t>их</w:t>
      </w:r>
      <w:r w:rsidR="0075038E">
        <w:rPr>
          <w:b/>
          <w:sz w:val="28"/>
          <w:szCs w:val="28"/>
        </w:rPr>
        <w:t xml:space="preserve"> </w:t>
      </w:r>
      <w:r w:rsidR="0097333E" w:rsidRPr="0097333E">
        <w:rPr>
          <w:b/>
          <w:sz w:val="28"/>
          <w:szCs w:val="28"/>
        </w:rPr>
        <w:t>получения</w:t>
      </w:r>
      <w:r w:rsidR="0075038E">
        <w:rPr>
          <w:b/>
          <w:sz w:val="28"/>
          <w:szCs w:val="28"/>
        </w:rPr>
        <w:t xml:space="preserve"> </w:t>
      </w:r>
      <w:r w:rsidR="0097333E" w:rsidRPr="0097333E">
        <w:rPr>
          <w:b/>
          <w:sz w:val="28"/>
          <w:szCs w:val="28"/>
        </w:rPr>
        <w:t>заявителем,</w:t>
      </w:r>
      <w:r w:rsidR="0075038E">
        <w:rPr>
          <w:b/>
          <w:sz w:val="28"/>
          <w:szCs w:val="28"/>
        </w:rPr>
        <w:t xml:space="preserve"> </w:t>
      </w:r>
      <w:r w:rsidR="0097333E" w:rsidRPr="0097333E">
        <w:rPr>
          <w:b/>
          <w:sz w:val="28"/>
          <w:szCs w:val="28"/>
        </w:rPr>
        <w:t>в</w:t>
      </w:r>
      <w:r w:rsidR="0075038E">
        <w:rPr>
          <w:b/>
          <w:sz w:val="28"/>
          <w:szCs w:val="28"/>
        </w:rPr>
        <w:t xml:space="preserve"> </w:t>
      </w:r>
      <w:r w:rsidR="0097333E" w:rsidRPr="0097333E">
        <w:rPr>
          <w:b/>
          <w:sz w:val="28"/>
          <w:szCs w:val="28"/>
        </w:rPr>
        <w:t>том</w:t>
      </w:r>
      <w:r w:rsidR="0075038E">
        <w:rPr>
          <w:b/>
          <w:sz w:val="28"/>
          <w:szCs w:val="28"/>
        </w:rPr>
        <w:t xml:space="preserve"> </w:t>
      </w:r>
      <w:r w:rsidR="0097333E" w:rsidRPr="0097333E">
        <w:rPr>
          <w:b/>
          <w:sz w:val="28"/>
          <w:szCs w:val="28"/>
        </w:rPr>
        <w:t>числе</w:t>
      </w:r>
      <w:r w:rsidR="0075038E">
        <w:rPr>
          <w:b/>
          <w:sz w:val="28"/>
          <w:szCs w:val="28"/>
        </w:rPr>
        <w:t xml:space="preserve"> </w:t>
      </w:r>
      <w:r w:rsidR="0097333E" w:rsidRPr="0097333E">
        <w:rPr>
          <w:b/>
          <w:sz w:val="28"/>
          <w:szCs w:val="28"/>
        </w:rPr>
        <w:t>в</w:t>
      </w:r>
      <w:r w:rsidR="0075038E">
        <w:rPr>
          <w:b/>
          <w:sz w:val="28"/>
          <w:szCs w:val="28"/>
        </w:rPr>
        <w:t xml:space="preserve"> </w:t>
      </w:r>
      <w:r w:rsidR="0097333E" w:rsidRPr="0097333E">
        <w:rPr>
          <w:b/>
          <w:sz w:val="28"/>
          <w:szCs w:val="28"/>
        </w:rPr>
        <w:t>электронной</w:t>
      </w:r>
      <w:r w:rsidR="0075038E">
        <w:rPr>
          <w:b/>
          <w:sz w:val="28"/>
          <w:szCs w:val="28"/>
        </w:rPr>
        <w:t xml:space="preserve"> </w:t>
      </w:r>
      <w:r w:rsidR="0097333E" w:rsidRPr="0097333E">
        <w:rPr>
          <w:b/>
          <w:sz w:val="28"/>
          <w:szCs w:val="28"/>
        </w:rPr>
        <w:t>форме,</w:t>
      </w:r>
      <w:r w:rsidR="0075038E">
        <w:rPr>
          <w:b/>
          <w:sz w:val="28"/>
          <w:szCs w:val="28"/>
        </w:rPr>
        <w:t xml:space="preserve"> </w:t>
      </w:r>
      <w:r w:rsidR="0097333E" w:rsidRPr="0097333E">
        <w:rPr>
          <w:b/>
          <w:sz w:val="28"/>
          <w:szCs w:val="28"/>
        </w:rPr>
        <w:t>порядок</w:t>
      </w:r>
      <w:r w:rsidR="0075038E">
        <w:rPr>
          <w:b/>
          <w:sz w:val="28"/>
          <w:szCs w:val="28"/>
        </w:rPr>
        <w:t xml:space="preserve"> </w:t>
      </w:r>
      <w:r w:rsidR="0097333E" w:rsidRPr="0097333E">
        <w:rPr>
          <w:b/>
          <w:sz w:val="28"/>
          <w:szCs w:val="28"/>
        </w:rPr>
        <w:t>их</w:t>
      </w:r>
      <w:r w:rsidR="0075038E">
        <w:rPr>
          <w:b/>
          <w:sz w:val="28"/>
          <w:szCs w:val="28"/>
        </w:rPr>
        <w:t xml:space="preserve"> </w:t>
      </w:r>
      <w:r w:rsidR="0097333E" w:rsidRPr="0097333E">
        <w:rPr>
          <w:b/>
          <w:sz w:val="28"/>
          <w:szCs w:val="28"/>
        </w:rPr>
        <w:t>представления</w:t>
      </w:r>
    </w:p>
    <w:p w14:paraId="121D3549" w14:textId="77777777" w:rsidR="00397F4E" w:rsidRPr="00E57390" w:rsidRDefault="00397F4E" w:rsidP="00B369FC">
      <w:pPr>
        <w:shd w:val="clear" w:color="auto" w:fill="FFFFFF" w:themeFill="background1"/>
        <w:ind w:firstLine="851"/>
        <w:jc w:val="both"/>
      </w:pPr>
    </w:p>
    <w:p w14:paraId="49CE5384" w14:textId="2A106D4A" w:rsidR="00AA3C43" w:rsidRPr="00E57390" w:rsidRDefault="00AA3C43" w:rsidP="00B369FC">
      <w:pPr>
        <w:pStyle w:val="af1"/>
        <w:widowControl w:val="0"/>
        <w:shd w:val="clear" w:color="auto" w:fill="FFFFFF" w:themeFill="background1"/>
        <w:ind w:firstLine="709"/>
        <w:jc w:val="both"/>
        <w:rPr>
          <w:rFonts w:ascii="Times New Roman" w:hAnsi="Times New Roman" w:cs="Times New Roman"/>
          <w:sz w:val="28"/>
          <w:szCs w:val="28"/>
        </w:rPr>
      </w:pPr>
      <w:r w:rsidRPr="00E57390">
        <w:rPr>
          <w:rFonts w:ascii="Times New Roman" w:hAnsi="Times New Roman" w:cs="Times New Roman"/>
          <w:sz w:val="28"/>
          <w:szCs w:val="28"/>
        </w:rPr>
        <w:t>1</w:t>
      </w:r>
      <w:r w:rsidR="0070062A" w:rsidRPr="00E57390">
        <w:rPr>
          <w:rFonts w:ascii="Times New Roman" w:hAnsi="Times New Roman" w:cs="Times New Roman"/>
          <w:sz w:val="28"/>
          <w:szCs w:val="28"/>
        </w:rPr>
        <w:t>1</w:t>
      </w:r>
      <w:r w:rsidRPr="00E57390">
        <w:rPr>
          <w:rFonts w:ascii="Times New Roman" w:hAnsi="Times New Roman" w:cs="Times New Roman"/>
          <w:sz w:val="28"/>
          <w:szCs w:val="28"/>
        </w:rPr>
        <w:t>.</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Для</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получения</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муниципальной</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услуги</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заявителем</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представляются</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следующие</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документы:</w:t>
      </w:r>
    </w:p>
    <w:p w14:paraId="0B66BCA8" w14:textId="5454E677" w:rsidR="00B40E2F" w:rsidRPr="00E57390" w:rsidRDefault="006F7860" w:rsidP="00B369FC">
      <w:pPr>
        <w:shd w:val="clear" w:color="auto" w:fill="FFFFFF" w:themeFill="background1"/>
        <w:ind w:firstLine="709"/>
        <w:jc w:val="both"/>
        <w:rPr>
          <w:sz w:val="28"/>
          <w:szCs w:val="28"/>
        </w:rPr>
      </w:pPr>
      <w:r w:rsidRPr="00E57390">
        <w:rPr>
          <w:sz w:val="28"/>
          <w:szCs w:val="28"/>
        </w:rPr>
        <w:t>11.1.</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варианта</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w:t>
      </w:r>
      <w:r w:rsidR="00522F6A" w:rsidRPr="00E57390">
        <w:rPr>
          <w:sz w:val="28"/>
          <w:szCs w:val="28"/>
        </w:rPr>
        <w:t>Предварительное</w:t>
      </w:r>
      <w:r w:rsidR="0075038E">
        <w:rPr>
          <w:sz w:val="28"/>
          <w:szCs w:val="28"/>
        </w:rPr>
        <w:t xml:space="preserve"> </w:t>
      </w:r>
      <w:r w:rsidR="00522F6A" w:rsidRPr="00E57390">
        <w:rPr>
          <w:sz w:val="28"/>
          <w:szCs w:val="28"/>
        </w:rPr>
        <w:t>согласование</w:t>
      </w:r>
      <w:r w:rsidR="0075038E">
        <w:rPr>
          <w:sz w:val="28"/>
          <w:szCs w:val="28"/>
        </w:rPr>
        <w:t xml:space="preserve"> </w:t>
      </w:r>
      <w:r w:rsidR="00522F6A" w:rsidRPr="00E57390">
        <w:rPr>
          <w:sz w:val="28"/>
          <w:szCs w:val="28"/>
        </w:rPr>
        <w:t>предоставления</w:t>
      </w:r>
      <w:r w:rsidR="0075038E">
        <w:rPr>
          <w:sz w:val="28"/>
          <w:szCs w:val="28"/>
        </w:rPr>
        <w:t xml:space="preserve"> </w:t>
      </w:r>
      <w:r w:rsidR="00522F6A" w:rsidRPr="00E57390">
        <w:rPr>
          <w:sz w:val="28"/>
          <w:szCs w:val="28"/>
        </w:rPr>
        <w:t>земельного</w:t>
      </w:r>
      <w:r w:rsidR="0075038E">
        <w:rPr>
          <w:sz w:val="28"/>
          <w:szCs w:val="28"/>
        </w:rPr>
        <w:t xml:space="preserve"> </w:t>
      </w:r>
      <w:r w:rsidR="00522F6A" w:rsidRPr="00E57390">
        <w:rPr>
          <w:sz w:val="28"/>
          <w:szCs w:val="28"/>
        </w:rPr>
        <w:t>участка»</w:t>
      </w:r>
      <w:r w:rsidRPr="00E57390">
        <w:rPr>
          <w:sz w:val="28"/>
          <w:szCs w:val="28"/>
        </w:rPr>
        <w:t>:</w:t>
      </w:r>
    </w:p>
    <w:p w14:paraId="7F603A5D" w14:textId="7B834E03" w:rsidR="00AA3C43" w:rsidRPr="00E57390" w:rsidRDefault="00AA3C43" w:rsidP="00B369FC">
      <w:pPr>
        <w:shd w:val="clear" w:color="auto" w:fill="FFFFFF" w:themeFill="background1"/>
        <w:ind w:firstLine="709"/>
        <w:jc w:val="both"/>
        <w:rPr>
          <w:color w:val="000000" w:themeColor="text1"/>
          <w:sz w:val="28"/>
          <w:szCs w:val="28"/>
        </w:rPr>
      </w:pPr>
      <w:r w:rsidRPr="00E57390">
        <w:rPr>
          <w:sz w:val="28"/>
          <w:szCs w:val="28"/>
        </w:rPr>
        <w:t>заявление</w:t>
      </w:r>
      <w:r w:rsidR="0075038E">
        <w:rPr>
          <w:sz w:val="28"/>
          <w:szCs w:val="28"/>
        </w:rPr>
        <w:t xml:space="preserve"> </w:t>
      </w:r>
      <w:r w:rsidR="00A94050" w:rsidRPr="00E57390">
        <w:rPr>
          <w:sz w:val="28"/>
          <w:szCs w:val="28"/>
        </w:rPr>
        <w:t>о</w:t>
      </w:r>
      <w:r w:rsidR="0075038E">
        <w:rPr>
          <w:sz w:val="28"/>
          <w:szCs w:val="28"/>
        </w:rPr>
        <w:t xml:space="preserve"> </w:t>
      </w:r>
      <w:r w:rsidR="00275864" w:rsidRPr="00E57390">
        <w:rPr>
          <w:sz w:val="28"/>
          <w:szCs w:val="28"/>
        </w:rPr>
        <w:t>предварительном</w:t>
      </w:r>
      <w:r w:rsidR="0075038E">
        <w:rPr>
          <w:sz w:val="28"/>
          <w:szCs w:val="28"/>
        </w:rPr>
        <w:t xml:space="preserve"> </w:t>
      </w:r>
      <w:r w:rsidR="00275864" w:rsidRPr="00E57390">
        <w:rPr>
          <w:sz w:val="28"/>
          <w:szCs w:val="28"/>
        </w:rPr>
        <w:t>согласовании</w:t>
      </w:r>
      <w:r w:rsidR="0075038E">
        <w:rPr>
          <w:sz w:val="28"/>
          <w:szCs w:val="28"/>
        </w:rPr>
        <w:t xml:space="preserve"> </w:t>
      </w:r>
      <w:r w:rsidR="00275864" w:rsidRPr="00E57390">
        <w:rPr>
          <w:sz w:val="28"/>
          <w:szCs w:val="28"/>
        </w:rPr>
        <w:t>предоставления</w:t>
      </w:r>
      <w:r w:rsidR="0075038E">
        <w:rPr>
          <w:sz w:val="28"/>
          <w:szCs w:val="28"/>
        </w:rPr>
        <w:t xml:space="preserve"> </w:t>
      </w:r>
      <w:r w:rsidR="0008361A" w:rsidRPr="00E57390">
        <w:rPr>
          <w:sz w:val="28"/>
          <w:szCs w:val="28"/>
        </w:rPr>
        <w:t>земельного</w:t>
      </w:r>
      <w:r w:rsidR="0075038E">
        <w:rPr>
          <w:sz w:val="28"/>
          <w:szCs w:val="28"/>
        </w:rPr>
        <w:t xml:space="preserve"> </w:t>
      </w:r>
      <w:r w:rsidR="0008361A" w:rsidRPr="00E86192">
        <w:rPr>
          <w:sz w:val="28"/>
          <w:szCs w:val="28"/>
        </w:rPr>
        <w:t>участка</w:t>
      </w:r>
      <w:r w:rsidR="0075038E" w:rsidRPr="00E86192">
        <w:rPr>
          <w:sz w:val="28"/>
          <w:szCs w:val="28"/>
        </w:rPr>
        <w:t xml:space="preserve"> </w:t>
      </w:r>
      <w:r w:rsidR="009E4A09" w:rsidRPr="00E86192">
        <w:rPr>
          <w:sz w:val="28"/>
          <w:szCs w:val="28"/>
        </w:rPr>
        <w:t>(далее</w:t>
      </w:r>
      <w:r w:rsidR="0075038E" w:rsidRPr="00E86192">
        <w:rPr>
          <w:sz w:val="28"/>
          <w:szCs w:val="28"/>
        </w:rPr>
        <w:t xml:space="preserve"> </w:t>
      </w:r>
      <w:r w:rsidR="009E4A09" w:rsidRPr="00E86192">
        <w:rPr>
          <w:sz w:val="28"/>
          <w:szCs w:val="28"/>
        </w:rPr>
        <w:t>–</w:t>
      </w:r>
      <w:r w:rsidR="0075038E" w:rsidRPr="00E86192">
        <w:rPr>
          <w:sz w:val="28"/>
          <w:szCs w:val="28"/>
        </w:rPr>
        <w:t xml:space="preserve"> </w:t>
      </w:r>
      <w:r w:rsidR="009E4A09" w:rsidRPr="00E86192">
        <w:rPr>
          <w:sz w:val="28"/>
          <w:szCs w:val="28"/>
        </w:rPr>
        <w:t>заявление)</w:t>
      </w:r>
      <w:r w:rsidRPr="00E86192">
        <w:rPr>
          <w:sz w:val="28"/>
          <w:szCs w:val="28"/>
        </w:rPr>
        <w:t>,</w:t>
      </w:r>
      <w:r w:rsidR="0075038E" w:rsidRPr="00E86192">
        <w:rPr>
          <w:sz w:val="28"/>
          <w:szCs w:val="28"/>
        </w:rPr>
        <w:t xml:space="preserve"> </w:t>
      </w:r>
      <w:r w:rsidRPr="00E86192">
        <w:rPr>
          <w:sz w:val="28"/>
          <w:szCs w:val="28"/>
        </w:rPr>
        <w:t>которое</w:t>
      </w:r>
      <w:r w:rsidR="0075038E">
        <w:rPr>
          <w:sz w:val="28"/>
          <w:szCs w:val="28"/>
        </w:rPr>
        <w:t xml:space="preserve"> </w:t>
      </w:r>
      <w:r w:rsidRPr="00E57390">
        <w:rPr>
          <w:sz w:val="28"/>
          <w:szCs w:val="28"/>
        </w:rPr>
        <w:t>оформляется</w:t>
      </w:r>
      <w:r w:rsidR="0075038E">
        <w:rPr>
          <w:sz w:val="28"/>
          <w:szCs w:val="28"/>
        </w:rPr>
        <w:t xml:space="preserve"> </w:t>
      </w:r>
      <w:r w:rsidRPr="00E57390">
        <w:rPr>
          <w:sz w:val="28"/>
          <w:szCs w:val="28"/>
        </w:rPr>
        <w:t>по</w:t>
      </w:r>
      <w:r w:rsidR="0075038E">
        <w:rPr>
          <w:sz w:val="28"/>
          <w:szCs w:val="28"/>
        </w:rPr>
        <w:t xml:space="preserve"> </w:t>
      </w:r>
      <w:r w:rsidRPr="00E57390">
        <w:rPr>
          <w:sz w:val="28"/>
          <w:szCs w:val="28"/>
        </w:rPr>
        <w:t>форме</w:t>
      </w:r>
      <w:r w:rsidR="0075038E">
        <w:rPr>
          <w:sz w:val="28"/>
          <w:szCs w:val="28"/>
        </w:rPr>
        <w:t xml:space="preserve"> </w:t>
      </w:r>
      <w:r w:rsidRPr="00E57390">
        <w:rPr>
          <w:sz w:val="28"/>
          <w:szCs w:val="28"/>
        </w:rPr>
        <w:t>согласно</w:t>
      </w:r>
      <w:r w:rsidR="0075038E">
        <w:rPr>
          <w:sz w:val="28"/>
          <w:szCs w:val="28"/>
        </w:rPr>
        <w:t xml:space="preserve"> </w:t>
      </w:r>
      <w:r w:rsidRPr="00E57390">
        <w:rPr>
          <w:sz w:val="28"/>
          <w:szCs w:val="28"/>
        </w:rPr>
        <w:t>приложению</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1</w:t>
      </w:r>
      <w:r w:rsidR="0075038E">
        <w:rPr>
          <w:sz w:val="28"/>
          <w:szCs w:val="28"/>
        </w:rPr>
        <w:t xml:space="preserve"> </w:t>
      </w:r>
      <w:r w:rsidRPr="00E57390">
        <w:rPr>
          <w:sz w:val="28"/>
          <w:szCs w:val="28"/>
        </w:rPr>
        <w:t>к</w:t>
      </w:r>
      <w:r w:rsidR="0075038E">
        <w:rPr>
          <w:sz w:val="28"/>
          <w:szCs w:val="28"/>
        </w:rPr>
        <w:t xml:space="preserve"> </w:t>
      </w:r>
      <w:r w:rsidRPr="00E57390">
        <w:rPr>
          <w:sz w:val="28"/>
          <w:szCs w:val="28"/>
        </w:rPr>
        <w:t>настоящему</w:t>
      </w:r>
      <w:r w:rsidR="0075038E">
        <w:rPr>
          <w:sz w:val="28"/>
          <w:szCs w:val="28"/>
        </w:rPr>
        <w:t xml:space="preserve"> </w:t>
      </w:r>
      <w:r w:rsidR="00E53483" w:rsidRPr="00E57390">
        <w:rPr>
          <w:sz w:val="28"/>
          <w:szCs w:val="28"/>
        </w:rPr>
        <w:t>р</w:t>
      </w:r>
      <w:r w:rsidRPr="00E57390">
        <w:rPr>
          <w:sz w:val="28"/>
          <w:szCs w:val="28"/>
        </w:rPr>
        <w:t>егламенту</w:t>
      </w:r>
      <w:r w:rsidR="00222ECD" w:rsidRPr="00E57390">
        <w:rPr>
          <w:sz w:val="28"/>
          <w:szCs w:val="28"/>
        </w:rPr>
        <w:t>,</w:t>
      </w:r>
      <w:r w:rsidR="0075038E">
        <w:rPr>
          <w:sz w:val="28"/>
          <w:szCs w:val="28"/>
        </w:rPr>
        <w:t xml:space="preserve"> </w:t>
      </w:r>
      <w:r w:rsidR="00222ECD" w:rsidRPr="00E86192">
        <w:rPr>
          <w:color w:val="000000" w:themeColor="text1"/>
        </w:rPr>
        <w:t>(</w:t>
      </w:r>
      <w:r w:rsidR="00222ECD" w:rsidRPr="00E86192">
        <w:rPr>
          <w:color w:val="000000" w:themeColor="text1"/>
          <w:sz w:val="28"/>
          <w:szCs w:val="28"/>
        </w:rPr>
        <w:t>образец</w:t>
      </w:r>
      <w:r w:rsidR="0075038E" w:rsidRPr="00E86192">
        <w:rPr>
          <w:color w:val="000000" w:themeColor="text1"/>
          <w:sz w:val="28"/>
          <w:szCs w:val="28"/>
        </w:rPr>
        <w:t xml:space="preserve"> </w:t>
      </w:r>
      <w:r w:rsidR="00222ECD" w:rsidRPr="00E86192">
        <w:rPr>
          <w:color w:val="000000" w:themeColor="text1"/>
          <w:sz w:val="28"/>
          <w:szCs w:val="28"/>
        </w:rPr>
        <w:t>заполнения</w:t>
      </w:r>
      <w:r w:rsidR="0075038E" w:rsidRPr="00E86192">
        <w:rPr>
          <w:color w:val="000000" w:themeColor="text1"/>
          <w:sz w:val="28"/>
          <w:szCs w:val="28"/>
        </w:rPr>
        <w:t xml:space="preserve"> </w:t>
      </w:r>
      <w:r w:rsidR="00222ECD" w:rsidRPr="00E86192">
        <w:rPr>
          <w:color w:val="000000" w:themeColor="text1"/>
          <w:sz w:val="28"/>
          <w:szCs w:val="28"/>
        </w:rPr>
        <w:t>заявления</w:t>
      </w:r>
      <w:r w:rsidR="0075038E" w:rsidRPr="00E86192">
        <w:rPr>
          <w:color w:val="000000" w:themeColor="text1"/>
          <w:sz w:val="28"/>
          <w:szCs w:val="28"/>
        </w:rPr>
        <w:t xml:space="preserve"> </w:t>
      </w:r>
      <w:r w:rsidR="00222ECD" w:rsidRPr="00E86192">
        <w:rPr>
          <w:color w:val="000000" w:themeColor="text1"/>
          <w:sz w:val="28"/>
          <w:szCs w:val="28"/>
        </w:rPr>
        <w:t>приводятся</w:t>
      </w:r>
      <w:r w:rsidR="0075038E" w:rsidRPr="00E86192">
        <w:rPr>
          <w:color w:val="000000" w:themeColor="text1"/>
          <w:sz w:val="28"/>
          <w:szCs w:val="28"/>
        </w:rPr>
        <w:t xml:space="preserve"> </w:t>
      </w:r>
      <w:r w:rsidR="00222ECD" w:rsidRPr="00E86192">
        <w:rPr>
          <w:color w:val="000000" w:themeColor="text1"/>
          <w:sz w:val="28"/>
          <w:szCs w:val="28"/>
        </w:rPr>
        <w:t>в</w:t>
      </w:r>
      <w:r w:rsidR="0075038E" w:rsidRPr="00E86192">
        <w:rPr>
          <w:color w:val="000000" w:themeColor="text1"/>
          <w:sz w:val="28"/>
          <w:szCs w:val="28"/>
        </w:rPr>
        <w:t xml:space="preserve"> </w:t>
      </w:r>
      <w:hyperlink w:anchor="sub_10002" w:history="1">
        <w:r w:rsidR="00222ECD" w:rsidRPr="00E86192">
          <w:rPr>
            <w:rStyle w:val="ad"/>
            <w:color w:val="000000" w:themeColor="text1"/>
            <w:sz w:val="28"/>
            <w:szCs w:val="28"/>
          </w:rPr>
          <w:t>приложении</w:t>
        </w:r>
        <w:r w:rsidR="0075038E" w:rsidRPr="00E86192">
          <w:rPr>
            <w:rStyle w:val="ad"/>
            <w:color w:val="000000" w:themeColor="text1"/>
            <w:sz w:val="28"/>
            <w:szCs w:val="28"/>
          </w:rPr>
          <w:t xml:space="preserve"> </w:t>
        </w:r>
      </w:hyperlink>
      <w:r w:rsidR="00222ECD" w:rsidRPr="00E86192">
        <w:rPr>
          <w:color w:val="000000" w:themeColor="text1"/>
          <w:sz w:val="28"/>
          <w:szCs w:val="28"/>
        </w:rPr>
        <w:t>№</w:t>
      </w:r>
      <w:r w:rsidR="0075038E" w:rsidRPr="00E86192">
        <w:rPr>
          <w:color w:val="000000" w:themeColor="text1"/>
          <w:sz w:val="28"/>
          <w:szCs w:val="28"/>
        </w:rPr>
        <w:t xml:space="preserve"> </w:t>
      </w:r>
      <w:r w:rsidR="00222ECD" w:rsidRPr="00E86192">
        <w:rPr>
          <w:color w:val="000000" w:themeColor="text1"/>
          <w:sz w:val="28"/>
          <w:szCs w:val="28"/>
        </w:rPr>
        <w:t>2</w:t>
      </w:r>
      <w:r w:rsidR="0075038E" w:rsidRPr="00E86192">
        <w:rPr>
          <w:color w:val="000000" w:themeColor="text1"/>
          <w:sz w:val="28"/>
          <w:szCs w:val="28"/>
        </w:rPr>
        <w:t xml:space="preserve"> </w:t>
      </w:r>
      <w:r w:rsidR="00222ECD" w:rsidRPr="00E86192">
        <w:rPr>
          <w:color w:val="000000" w:themeColor="text1"/>
          <w:sz w:val="28"/>
          <w:szCs w:val="28"/>
        </w:rPr>
        <w:t>к</w:t>
      </w:r>
      <w:r w:rsidR="0075038E" w:rsidRPr="00E86192">
        <w:rPr>
          <w:color w:val="000000" w:themeColor="text1"/>
          <w:sz w:val="28"/>
          <w:szCs w:val="28"/>
        </w:rPr>
        <w:t xml:space="preserve"> </w:t>
      </w:r>
      <w:r w:rsidR="00222ECD" w:rsidRPr="00E86192">
        <w:rPr>
          <w:color w:val="000000" w:themeColor="text1"/>
          <w:sz w:val="28"/>
          <w:szCs w:val="28"/>
        </w:rPr>
        <w:t>настоящему</w:t>
      </w:r>
      <w:r w:rsidR="0075038E" w:rsidRPr="00E86192">
        <w:rPr>
          <w:color w:val="000000" w:themeColor="text1"/>
          <w:sz w:val="28"/>
          <w:szCs w:val="28"/>
        </w:rPr>
        <w:t xml:space="preserve"> </w:t>
      </w:r>
      <w:r w:rsidR="00222ECD" w:rsidRPr="00E86192">
        <w:rPr>
          <w:color w:val="000000" w:themeColor="text1"/>
          <w:sz w:val="28"/>
          <w:szCs w:val="28"/>
        </w:rPr>
        <w:t>регламенту)</w:t>
      </w:r>
      <w:r w:rsidR="00A94050" w:rsidRPr="00E86192">
        <w:rPr>
          <w:color w:val="000000" w:themeColor="text1"/>
          <w:sz w:val="28"/>
          <w:szCs w:val="28"/>
        </w:rPr>
        <w:t>,</w:t>
      </w:r>
      <w:r w:rsidR="0075038E" w:rsidRPr="00E86192">
        <w:rPr>
          <w:color w:val="000000" w:themeColor="text1"/>
          <w:sz w:val="28"/>
          <w:szCs w:val="28"/>
        </w:rPr>
        <w:t xml:space="preserve"> </w:t>
      </w:r>
      <w:r w:rsidR="00A94050" w:rsidRPr="00E57390">
        <w:rPr>
          <w:color w:val="000000" w:themeColor="text1"/>
          <w:sz w:val="28"/>
          <w:szCs w:val="28"/>
        </w:rPr>
        <w:t>в</w:t>
      </w:r>
      <w:r w:rsidR="0075038E">
        <w:rPr>
          <w:color w:val="000000" w:themeColor="text1"/>
          <w:sz w:val="28"/>
          <w:szCs w:val="28"/>
        </w:rPr>
        <w:t xml:space="preserve"> </w:t>
      </w:r>
      <w:r w:rsidR="00A94050" w:rsidRPr="00E57390">
        <w:rPr>
          <w:color w:val="000000" w:themeColor="text1"/>
          <w:sz w:val="28"/>
          <w:szCs w:val="28"/>
        </w:rPr>
        <w:t>котором</w:t>
      </w:r>
      <w:r w:rsidR="0075038E">
        <w:rPr>
          <w:color w:val="000000" w:themeColor="text1"/>
          <w:sz w:val="28"/>
          <w:szCs w:val="28"/>
        </w:rPr>
        <w:t xml:space="preserve"> </w:t>
      </w:r>
      <w:r w:rsidR="00A94050" w:rsidRPr="00E57390">
        <w:rPr>
          <w:color w:val="000000" w:themeColor="text1"/>
          <w:sz w:val="28"/>
          <w:szCs w:val="28"/>
        </w:rPr>
        <w:t>указываются:</w:t>
      </w:r>
    </w:p>
    <w:p w14:paraId="29AC10FA" w14:textId="649BF242" w:rsidR="00A94050" w:rsidRPr="00E57390" w:rsidRDefault="00CF0D64" w:rsidP="00B369FC">
      <w:pPr>
        <w:shd w:val="clear" w:color="auto" w:fill="FFFFFF" w:themeFill="background1"/>
        <w:ind w:firstLine="709"/>
        <w:jc w:val="both"/>
        <w:rPr>
          <w:sz w:val="28"/>
          <w:szCs w:val="28"/>
        </w:rPr>
      </w:pPr>
      <w:r w:rsidRPr="00E57390">
        <w:rPr>
          <w:sz w:val="28"/>
          <w:szCs w:val="28"/>
        </w:rPr>
        <w:t>1)</w:t>
      </w:r>
      <w:r w:rsidR="0075038E">
        <w:rPr>
          <w:sz w:val="28"/>
          <w:szCs w:val="28"/>
        </w:rPr>
        <w:t xml:space="preserve"> </w:t>
      </w:r>
      <w:r w:rsidRPr="00E57390">
        <w:rPr>
          <w:sz w:val="28"/>
          <w:szCs w:val="28"/>
        </w:rPr>
        <w:t>фамилия,</w:t>
      </w:r>
      <w:r w:rsidR="0075038E">
        <w:rPr>
          <w:sz w:val="28"/>
          <w:szCs w:val="28"/>
        </w:rPr>
        <w:t xml:space="preserve"> </w:t>
      </w:r>
      <w:r w:rsidRPr="00E57390">
        <w:rPr>
          <w:sz w:val="28"/>
          <w:szCs w:val="28"/>
        </w:rPr>
        <w:t>имя</w:t>
      </w:r>
      <w:r w:rsidR="0075038E">
        <w:rPr>
          <w:sz w:val="28"/>
          <w:szCs w:val="28"/>
        </w:rPr>
        <w:t xml:space="preserve"> </w:t>
      </w:r>
      <w:r w:rsidR="00275864" w:rsidRPr="00E57390">
        <w:rPr>
          <w:sz w:val="28"/>
          <w:szCs w:val="28"/>
        </w:rPr>
        <w:t>и</w:t>
      </w:r>
      <w:r w:rsidR="0075038E">
        <w:rPr>
          <w:sz w:val="28"/>
          <w:szCs w:val="28"/>
        </w:rPr>
        <w:t xml:space="preserve"> </w:t>
      </w:r>
      <w:r w:rsidR="00275864" w:rsidRPr="00E57390">
        <w:rPr>
          <w:sz w:val="28"/>
          <w:szCs w:val="28"/>
        </w:rPr>
        <w:t>(при</w:t>
      </w:r>
      <w:r w:rsidR="0075038E">
        <w:rPr>
          <w:sz w:val="28"/>
          <w:szCs w:val="28"/>
        </w:rPr>
        <w:t xml:space="preserve"> </w:t>
      </w:r>
      <w:r w:rsidR="00275864" w:rsidRPr="00E57390">
        <w:rPr>
          <w:sz w:val="28"/>
          <w:szCs w:val="28"/>
        </w:rPr>
        <w:t>наличии)</w:t>
      </w:r>
      <w:r w:rsidR="0075038E">
        <w:rPr>
          <w:sz w:val="28"/>
          <w:szCs w:val="28"/>
        </w:rPr>
        <w:t xml:space="preserve"> </w:t>
      </w:r>
      <w:r w:rsidR="00A94050" w:rsidRPr="00E57390">
        <w:rPr>
          <w:sz w:val="28"/>
          <w:szCs w:val="28"/>
        </w:rPr>
        <w:t>отчество,</w:t>
      </w:r>
      <w:r w:rsidR="0075038E">
        <w:rPr>
          <w:sz w:val="28"/>
          <w:szCs w:val="28"/>
        </w:rPr>
        <w:t xml:space="preserve"> </w:t>
      </w:r>
      <w:r w:rsidR="00A94050" w:rsidRPr="00E57390">
        <w:rPr>
          <w:sz w:val="28"/>
          <w:szCs w:val="28"/>
        </w:rPr>
        <w:t>мест</w:t>
      </w:r>
      <w:r w:rsidRPr="00E57390">
        <w:rPr>
          <w:sz w:val="28"/>
          <w:szCs w:val="28"/>
        </w:rPr>
        <w:t>о</w:t>
      </w:r>
      <w:r w:rsidR="0075038E">
        <w:rPr>
          <w:sz w:val="28"/>
          <w:szCs w:val="28"/>
        </w:rPr>
        <w:t xml:space="preserve"> </w:t>
      </w:r>
      <w:r w:rsidRPr="00E57390">
        <w:rPr>
          <w:sz w:val="28"/>
          <w:szCs w:val="28"/>
        </w:rPr>
        <w:t>жительства</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и</w:t>
      </w:r>
      <w:r w:rsidR="0075038E">
        <w:rPr>
          <w:sz w:val="28"/>
          <w:szCs w:val="28"/>
        </w:rPr>
        <w:t xml:space="preserve"> </w:t>
      </w:r>
      <w:r w:rsidR="00A94050" w:rsidRPr="00E57390">
        <w:rPr>
          <w:sz w:val="28"/>
          <w:szCs w:val="28"/>
        </w:rPr>
        <w:t>реквизиты</w:t>
      </w:r>
      <w:r w:rsidR="0075038E">
        <w:rPr>
          <w:sz w:val="28"/>
          <w:szCs w:val="28"/>
        </w:rPr>
        <w:t xml:space="preserve"> </w:t>
      </w:r>
      <w:r w:rsidR="00A94050" w:rsidRPr="00E57390">
        <w:rPr>
          <w:sz w:val="28"/>
          <w:szCs w:val="28"/>
        </w:rPr>
        <w:t>документа,</w:t>
      </w:r>
      <w:r w:rsidR="0075038E">
        <w:rPr>
          <w:sz w:val="28"/>
          <w:szCs w:val="28"/>
        </w:rPr>
        <w:t xml:space="preserve"> </w:t>
      </w:r>
      <w:r w:rsidR="00A94050" w:rsidRPr="00E57390">
        <w:rPr>
          <w:sz w:val="28"/>
          <w:szCs w:val="28"/>
        </w:rPr>
        <w:t>удостоверяющего</w:t>
      </w:r>
      <w:r w:rsidR="0075038E">
        <w:rPr>
          <w:sz w:val="28"/>
          <w:szCs w:val="28"/>
        </w:rPr>
        <w:t xml:space="preserve"> </w:t>
      </w:r>
      <w:r w:rsidR="00A94050" w:rsidRPr="00E57390">
        <w:rPr>
          <w:sz w:val="28"/>
          <w:szCs w:val="28"/>
        </w:rPr>
        <w:t>личность</w:t>
      </w:r>
      <w:r w:rsidR="0075038E">
        <w:rPr>
          <w:sz w:val="28"/>
          <w:szCs w:val="28"/>
        </w:rPr>
        <w:t xml:space="preserve"> </w:t>
      </w:r>
      <w:r w:rsidR="00A94050" w:rsidRPr="00E57390">
        <w:rPr>
          <w:sz w:val="28"/>
          <w:szCs w:val="28"/>
        </w:rPr>
        <w:t>заявителя</w:t>
      </w:r>
      <w:r w:rsidR="0075038E">
        <w:rPr>
          <w:sz w:val="28"/>
          <w:szCs w:val="28"/>
        </w:rPr>
        <w:t xml:space="preserve"> </w:t>
      </w:r>
      <w:r w:rsidR="00A94050" w:rsidRPr="00E57390">
        <w:rPr>
          <w:sz w:val="28"/>
          <w:szCs w:val="28"/>
        </w:rPr>
        <w:t>(для</w:t>
      </w:r>
      <w:r w:rsidR="0075038E">
        <w:rPr>
          <w:sz w:val="28"/>
          <w:szCs w:val="28"/>
        </w:rPr>
        <w:t xml:space="preserve"> </w:t>
      </w:r>
      <w:r w:rsidR="00A94050" w:rsidRPr="00E57390">
        <w:rPr>
          <w:sz w:val="28"/>
          <w:szCs w:val="28"/>
        </w:rPr>
        <w:t>гражданина);</w:t>
      </w:r>
    </w:p>
    <w:p w14:paraId="4913FECB" w14:textId="39E6BB16" w:rsidR="00A94050" w:rsidRPr="00E57390" w:rsidRDefault="00A94050" w:rsidP="00B369FC">
      <w:pPr>
        <w:shd w:val="clear" w:color="auto" w:fill="FFFFFF" w:themeFill="background1"/>
        <w:ind w:firstLine="709"/>
        <w:jc w:val="both"/>
        <w:rPr>
          <w:sz w:val="28"/>
          <w:szCs w:val="28"/>
        </w:rPr>
      </w:pPr>
      <w:r w:rsidRPr="00E57390">
        <w:rPr>
          <w:sz w:val="28"/>
          <w:szCs w:val="28"/>
        </w:rPr>
        <w:t>2)</w:t>
      </w:r>
      <w:r w:rsidR="0075038E">
        <w:rPr>
          <w:sz w:val="28"/>
          <w:szCs w:val="28"/>
        </w:rPr>
        <w:t xml:space="preserve"> </w:t>
      </w:r>
      <w:r w:rsidR="00CF0D64" w:rsidRPr="00E57390">
        <w:rPr>
          <w:sz w:val="28"/>
          <w:szCs w:val="28"/>
        </w:rPr>
        <w:t>наименование</w:t>
      </w:r>
      <w:r w:rsidR="0075038E">
        <w:rPr>
          <w:sz w:val="28"/>
          <w:szCs w:val="28"/>
        </w:rPr>
        <w:t xml:space="preserve"> </w:t>
      </w:r>
      <w:r w:rsidR="00CF0D64" w:rsidRPr="00E57390">
        <w:rPr>
          <w:sz w:val="28"/>
          <w:szCs w:val="28"/>
        </w:rPr>
        <w:t>и</w:t>
      </w:r>
      <w:r w:rsidR="0075038E">
        <w:rPr>
          <w:sz w:val="28"/>
          <w:szCs w:val="28"/>
        </w:rPr>
        <w:t xml:space="preserve"> </w:t>
      </w:r>
      <w:r w:rsidR="00CF0D64" w:rsidRPr="00E57390">
        <w:rPr>
          <w:sz w:val="28"/>
          <w:szCs w:val="28"/>
        </w:rPr>
        <w:t>место</w:t>
      </w:r>
      <w:r w:rsidR="0075038E">
        <w:rPr>
          <w:sz w:val="28"/>
          <w:szCs w:val="28"/>
        </w:rPr>
        <w:t xml:space="preserve"> </w:t>
      </w:r>
      <w:r w:rsidR="00CF0D64" w:rsidRPr="00E57390">
        <w:rPr>
          <w:sz w:val="28"/>
          <w:szCs w:val="28"/>
        </w:rPr>
        <w:t>нахождения</w:t>
      </w:r>
      <w:r w:rsidR="0075038E">
        <w:rPr>
          <w:sz w:val="28"/>
          <w:szCs w:val="28"/>
        </w:rPr>
        <w:t xml:space="preserve"> </w:t>
      </w:r>
      <w:r w:rsidR="00CF0D64" w:rsidRPr="00E57390">
        <w:rPr>
          <w:sz w:val="28"/>
          <w:szCs w:val="28"/>
        </w:rPr>
        <w:t>заявителя</w:t>
      </w:r>
      <w:r w:rsidR="0075038E">
        <w:rPr>
          <w:sz w:val="28"/>
          <w:szCs w:val="28"/>
        </w:rPr>
        <w:t xml:space="preserve"> </w:t>
      </w:r>
      <w:r w:rsidR="00CF0D64" w:rsidRPr="00E57390">
        <w:rPr>
          <w:sz w:val="28"/>
          <w:szCs w:val="28"/>
        </w:rPr>
        <w:t>(для</w:t>
      </w:r>
      <w:r w:rsidR="0075038E">
        <w:rPr>
          <w:sz w:val="28"/>
          <w:szCs w:val="28"/>
        </w:rPr>
        <w:t xml:space="preserve"> </w:t>
      </w:r>
      <w:r w:rsidR="00CF0D64" w:rsidRPr="00E57390">
        <w:rPr>
          <w:sz w:val="28"/>
          <w:szCs w:val="28"/>
        </w:rPr>
        <w:t>юридического</w:t>
      </w:r>
      <w:r w:rsidR="0075038E">
        <w:rPr>
          <w:sz w:val="28"/>
          <w:szCs w:val="28"/>
        </w:rPr>
        <w:t xml:space="preserve"> </w:t>
      </w:r>
      <w:r w:rsidR="00CF0D64" w:rsidRPr="00E57390">
        <w:rPr>
          <w:sz w:val="28"/>
          <w:szCs w:val="28"/>
        </w:rPr>
        <w:t>лица),</w:t>
      </w:r>
      <w:r w:rsidR="0075038E">
        <w:rPr>
          <w:sz w:val="28"/>
          <w:szCs w:val="28"/>
        </w:rPr>
        <w:t xml:space="preserve"> </w:t>
      </w:r>
      <w:r w:rsidR="00CF0D64" w:rsidRPr="00E57390">
        <w:rPr>
          <w:sz w:val="28"/>
          <w:szCs w:val="28"/>
        </w:rPr>
        <w:t>а</w:t>
      </w:r>
      <w:r w:rsidR="0075038E">
        <w:rPr>
          <w:sz w:val="28"/>
          <w:szCs w:val="28"/>
        </w:rPr>
        <w:t xml:space="preserve"> </w:t>
      </w:r>
      <w:r w:rsidR="00CF0D64" w:rsidRPr="00E57390">
        <w:rPr>
          <w:sz w:val="28"/>
          <w:szCs w:val="28"/>
        </w:rPr>
        <w:t>также</w:t>
      </w:r>
      <w:r w:rsidR="0075038E">
        <w:rPr>
          <w:sz w:val="28"/>
          <w:szCs w:val="28"/>
        </w:rPr>
        <w:t xml:space="preserve"> </w:t>
      </w:r>
      <w:r w:rsidR="00CF0D64" w:rsidRPr="00E57390">
        <w:rPr>
          <w:sz w:val="28"/>
          <w:szCs w:val="28"/>
        </w:rPr>
        <w:t>государственный</w:t>
      </w:r>
      <w:r w:rsidR="0075038E">
        <w:rPr>
          <w:sz w:val="28"/>
          <w:szCs w:val="28"/>
        </w:rPr>
        <w:t xml:space="preserve"> </w:t>
      </w:r>
      <w:r w:rsidR="00CF0D64" w:rsidRPr="00E57390">
        <w:rPr>
          <w:sz w:val="28"/>
          <w:szCs w:val="28"/>
        </w:rPr>
        <w:t>регистрационный</w:t>
      </w:r>
      <w:r w:rsidR="0075038E">
        <w:rPr>
          <w:sz w:val="28"/>
          <w:szCs w:val="28"/>
        </w:rPr>
        <w:t xml:space="preserve"> </w:t>
      </w:r>
      <w:r w:rsidR="00CF0D64" w:rsidRPr="00E57390">
        <w:rPr>
          <w:sz w:val="28"/>
          <w:szCs w:val="28"/>
        </w:rPr>
        <w:t>номер</w:t>
      </w:r>
      <w:r w:rsidR="0075038E">
        <w:rPr>
          <w:sz w:val="28"/>
          <w:szCs w:val="28"/>
        </w:rPr>
        <w:t xml:space="preserve"> </w:t>
      </w:r>
      <w:r w:rsidR="00CF0D64" w:rsidRPr="00E57390">
        <w:rPr>
          <w:sz w:val="28"/>
          <w:szCs w:val="28"/>
        </w:rPr>
        <w:t>записи</w:t>
      </w:r>
      <w:r w:rsidR="0075038E">
        <w:rPr>
          <w:sz w:val="28"/>
          <w:szCs w:val="28"/>
        </w:rPr>
        <w:t xml:space="preserve"> </w:t>
      </w:r>
      <w:r w:rsidR="00CF0D64" w:rsidRPr="00E57390">
        <w:rPr>
          <w:sz w:val="28"/>
          <w:szCs w:val="28"/>
        </w:rPr>
        <w:t>о</w:t>
      </w:r>
      <w:r w:rsidR="0075038E">
        <w:rPr>
          <w:sz w:val="28"/>
          <w:szCs w:val="28"/>
        </w:rPr>
        <w:t xml:space="preserve"> </w:t>
      </w:r>
      <w:r w:rsidR="00CF0D64" w:rsidRPr="00E57390">
        <w:rPr>
          <w:sz w:val="28"/>
          <w:szCs w:val="28"/>
        </w:rPr>
        <w:t>государственной</w:t>
      </w:r>
      <w:r w:rsidR="0075038E">
        <w:rPr>
          <w:sz w:val="28"/>
          <w:szCs w:val="28"/>
        </w:rPr>
        <w:t xml:space="preserve"> </w:t>
      </w:r>
      <w:r w:rsidR="00CF0D64" w:rsidRPr="00E57390">
        <w:rPr>
          <w:sz w:val="28"/>
          <w:szCs w:val="28"/>
        </w:rPr>
        <w:t>регистрации</w:t>
      </w:r>
      <w:r w:rsidR="0075038E">
        <w:rPr>
          <w:sz w:val="28"/>
          <w:szCs w:val="28"/>
        </w:rPr>
        <w:t xml:space="preserve"> </w:t>
      </w:r>
      <w:r w:rsidR="00CF0D64" w:rsidRPr="00E57390">
        <w:rPr>
          <w:sz w:val="28"/>
          <w:szCs w:val="28"/>
        </w:rPr>
        <w:t>юридического</w:t>
      </w:r>
      <w:r w:rsidR="0075038E">
        <w:rPr>
          <w:sz w:val="28"/>
          <w:szCs w:val="28"/>
        </w:rPr>
        <w:t xml:space="preserve"> </w:t>
      </w:r>
      <w:r w:rsidR="00CF0D64" w:rsidRPr="00E57390">
        <w:rPr>
          <w:sz w:val="28"/>
          <w:szCs w:val="28"/>
        </w:rPr>
        <w:t>лица</w:t>
      </w:r>
      <w:r w:rsidR="0075038E">
        <w:rPr>
          <w:sz w:val="28"/>
          <w:szCs w:val="28"/>
        </w:rPr>
        <w:t xml:space="preserve"> </w:t>
      </w:r>
      <w:r w:rsidR="00CF0D64" w:rsidRPr="00E57390">
        <w:rPr>
          <w:sz w:val="28"/>
          <w:szCs w:val="28"/>
        </w:rPr>
        <w:t>в</w:t>
      </w:r>
      <w:r w:rsidR="0075038E">
        <w:rPr>
          <w:sz w:val="28"/>
          <w:szCs w:val="28"/>
        </w:rPr>
        <w:t xml:space="preserve"> </w:t>
      </w:r>
      <w:r w:rsidR="00CF0D64" w:rsidRPr="00E57390">
        <w:rPr>
          <w:sz w:val="28"/>
          <w:szCs w:val="28"/>
        </w:rPr>
        <w:t>едином</w:t>
      </w:r>
      <w:r w:rsidR="0075038E">
        <w:rPr>
          <w:sz w:val="28"/>
          <w:szCs w:val="28"/>
        </w:rPr>
        <w:t xml:space="preserve"> </w:t>
      </w:r>
      <w:r w:rsidR="00CF0D64" w:rsidRPr="00E57390">
        <w:rPr>
          <w:sz w:val="28"/>
          <w:szCs w:val="28"/>
        </w:rPr>
        <w:t>государственном</w:t>
      </w:r>
      <w:r w:rsidR="0075038E">
        <w:rPr>
          <w:sz w:val="28"/>
          <w:szCs w:val="28"/>
        </w:rPr>
        <w:t xml:space="preserve"> </w:t>
      </w:r>
      <w:r w:rsidR="00CF0D64" w:rsidRPr="00E57390">
        <w:rPr>
          <w:sz w:val="28"/>
          <w:szCs w:val="28"/>
        </w:rPr>
        <w:t>реестре</w:t>
      </w:r>
      <w:r w:rsidR="0075038E">
        <w:rPr>
          <w:sz w:val="28"/>
          <w:szCs w:val="28"/>
        </w:rPr>
        <w:t xml:space="preserve"> </w:t>
      </w:r>
      <w:r w:rsidR="00CF0D64" w:rsidRPr="00E57390">
        <w:rPr>
          <w:sz w:val="28"/>
          <w:szCs w:val="28"/>
        </w:rPr>
        <w:t>юридических</w:t>
      </w:r>
      <w:r w:rsidR="0075038E">
        <w:rPr>
          <w:sz w:val="28"/>
          <w:szCs w:val="28"/>
        </w:rPr>
        <w:t xml:space="preserve"> </w:t>
      </w:r>
      <w:r w:rsidR="00CF0D64" w:rsidRPr="00E57390">
        <w:rPr>
          <w:sz w:val="28"/>
          <w:szCs w:val="28"/>
        </w:rPr>
        <w:t>лиц</w:t>
      </w:r>
      <w:r w:rsidR="0075038E">
        <w:rPr>
          <w:sz w:val="28"/>
          <w:szCs w:val="28"/>
        </w:rPr>
        <w:t xml:space="preserve"> </w:t>
      </w:r>
      <w:r w:rsidR="00275864" w:rsidRPr="00E57390">
        <w:rPr>
          <w:sz w:val="28"/>
          <w:szCs w:val="28"/>
        </w:rPr>
        <w:t>и</w:t>
      </w:r>
      <w:r w:rsidR="0075038E">
        <w:rPr>
          <w:sz w:val="28"/>
          <w:szCs w:val="28"/>
        </w:rPr>
        <w:t xml:space="preserve"> </w:t>
      </w:r>
      <w:r w:rsidR="00CF0D64" w:rsidRPr="00E57390">
        <w:rPr>
          <w:sz w:val="28"/>
          <w:szCs w:val="28"/>
        </w:rPr>
        <w:t>идентификационный</w:t>
      </w:r>
      <w:r w:rsidR="0075038E">
        <w:rPr>
          <w:sz w:val="28"/>
          <w:szCs w:val="28"/>
        </w:rPr>
        <w:t xml:space="preserve"> </w:t>
      </w:r>
      <w:r w:rsidR="00CF0D64" w:rsidRPr="00E57390">
        <w:rPr>
          <w:sz w:val="28"/>
          <w:szCs w:val="28"/>
        </w:rPr>
        <w:t>номер</w:t>
      </w:r>
      <w:r w:rsidR="0075038E">
        <w:rPr>
          <w:sz w:val="28"/>
          <w:szCs w:val="28"/>
        </w:rPr>
        <w:t xml:space="preserve"> </w:t>
      </w:r>
      <w:r w:rsidR="00CF0D64" w:rsidRPr="00E57390">
        <w:rPr>
          <w:sz w:val="28"/>
          <w:szCs w:val="28"/>
        </w:rPr>
        <w:t>налогоплательщика,</w:t>
      </w:r>
      <w:r w:rsidR="0075038E">
        <w:rPr>
          <w:sz w:val="28"/>
          <w:szCs w:val="28"/>
        </w:rPr>
        <w:t xml:space="preserve"> </w:t>
      </w:r>
      <w:r w:rsidR="00CF0D64" w:rsidRPr="00E57390">
        <w:rPr>
          <w:sz w:val="28"/>
          <w:szCs w:val="28"/>
        </w:rPr>
        <w:t>за</w:t>
      </w:r>
      <w:r w:rsidR="0075038E">
        <w:rPr>
          <w:sz w:val="28"/>
          <w:szCs w:val="28"/>
        </w:rPr>
        <w:t xml:space="preserve"> </w:t>
      </w:r>
      <w:r w:rsidR="00CF0D64" w:rsidRPr="00E57390">
        <w:rPr>
          <w:sz w:val="28"/>
          <w:szCs w:val="28"/>
        </w:rPr>
        <w:t>исключением</w:t>
      </w:r>
      <w:r w:rsidR="0075038E">
        <w:rPr>
          <w:sz w:val="28"/>
          <w:szCs w:val="28"/>
        </w:rPr>
        <w:t xml:space="preserve"> </w:t>
      </w:r>
      <w:r w:rsidR="00CF0D64" w:rsidRPr="00E57390">
        <w:rPr>
          <w:sz w:val="28"/>
          <w:szCs w:val="28"/>
        </w:rPr>
        <w:t>случаев,</w:t>
      </w:r>
      <w:r w:rsidR="0075038E">
        <w:rPr>
          <w:sz w:val="28"/>
          <w:szCs w:val="28"/>
        </w:rPr>
        <w:t xml:space="preserve"> </w:t>
      </w:r>
      <w:r w:rsidR="00CF0D64" w:rsidRPr="00E57390">
        <w:rPr>
          <w:sz w:val="28"/>
          <w:szCs w:val="28"/>
        </w:rPr>
        <w:t>если</w:t>
      </w:r>
      <w:r w:rsidR="0075038E">
        <w:rPr>
          <w:sz w:val="28"/>
          <w:szCs w:val="28"/>
        </w:rPr>
        <w:t xml:space="preserve"> </w:t>
      </w:r>
      <w:r w:rsidR="00CF0D64" w:rsidRPr="00E57390">
        <w:rPr>
          <w:sz w:val="28"/>
          <w:szCs w:val="28"/>
        </w:rPr>
        <w:t>заявителем</w:t>
      </w:r>
      <w:r w:rsidR="0075038E">
        <w:rPr>
          <w:sz w:val="28"/>
          <w:szCs w:val="28"/>
        </w:rPr>
        <w:t xml:space="preserve"> </w:t>
      </w:r>
      <w:r w:rsidR="00CF0D64" w:rsidRPr="00E57390">
        <w:rPr>
          <w:sz w:val="28"/>
          <w:szCs w:val="28"/>
        </w:rPr>
        <w:t>является</w:t>
      </w:r>
      <w:r w:rsidR="0075038E">
        <w:rPr>
          <w:sz w:val="28"/>
          <w:szCs w:val="28"/>
        </w:rPr>
        <w:t xml:space="preserve"> </w:t>
      </w:r>
      <w:r w:rsidR="00CF0D64" w:rsidRPr="00E57390">
        <w:rPr>
          <w:sz w:val="28"/>
          <w:szCs w:val="28"/>
        </w:rPr>
        <w:t>иностранное</w:t>
      </w:r>
      <w:r w:rsidR="0075038E">
        <w:rPr>
          <w:sz w:val="28"/>
          <w:szCs w:val="28"/>
        </w:rPr>
        <w:t xml:space="preserve"> </w:t>
      </w:r>
      <w:r w:rsidR="00CF0D64" w:rsidRPr="00E57390">
        <w:rPr>
          <w:sz w:val="28"/>
          <w:szCs w:val="28"/>
        </w:rPr>
        <w:t>юридическое</w:t>
      </w:r>
      <w:r w:rsidR="0075038E">
        <w:rPr>
          <w:sz w:val="28"/>
          <w:szCs w:val="28"/>
        </w:rPr>
        <w:t xml:space="preserve"> </w:t>
      </w:r>
      <w:r w:rsidR="00CF0D64" w:rsidRPr="00E57390">
        <w:rPr>
          <w:sz w:val="28"/>
          <w:szCs w:val="28"/>
        </w:rPr>
        <w:t>лицо</w:t>
      </w:r>
      <w:r w:rsidRPr="00E57390">
        <w:rPr>
          <w:sz w:val="28"/>
          <w:szCs w:val="28"/>
        </w:rPr>
        <w:t>;</w:t>
      </w:r>
    </w:p>
    <w:p w14:paraId="1F227F86" w14:textId="1A309FD0" w:rsidR="00A94050" w:rsidRPr="00E57390" w:rsidRDefault="00A94050" w:rsidP="00B369FC">
      <w:pPr>
        <w:shd w:val="clear" w:color="auto" w:fill="FFFFFF" w:themeFill="background1"/>
        <w:ind w:firstLine="709"/>
        <w:jc w:val="both"/>
        <w:rPr>
          <w:sz w:val="28"/>
          <w:szCs w:val="28"/>
        </w:rPr>
      </w:pPr>
      <w:r w:rsidRPr="00E57390">
        <w:rPr>
          <w:sz w:val="28"/>
          <w:szCs w:val="28"/>
        </w:rPr>
        <w:t>3)</w:t>
      </w:r>
      <w:r w:rsidR="0075038E">
        <w:rPr>
          <w:sz w:val="28"/>
          <w:szCs w:val="28"/>
        </w:rPr>
        <w:t xml:space="preserve"> </w:t>
      </w:r>
      <w:r w:rsidR="00522F6A" w:rsidRPr="00E57390">
        <w:rPr>
          <w:sz w:val="28"/>
          <w:szCs w:val="28"/>
        </w:rPr>
        <w:t>кадастровый</w:t>
      </w:r>
      <w:r w:rsidR="0075038E">
        <w:rPr>
          <w:sz w:val="28"/>
          <w:szCs w:val="28"/>
        </w:rPr>
        <w:t xml:space="preserve"> </w:t>
      </w:r>
      <w:r w:rsidR="00522F6A" w:rsidRPr="00E57390">
        <w:rPr>
          <w:sz w:val="28"/>
          <w:szCs w:val="28"/>
        </w:rPr>
        <w:t>номер</w:t>
      </w:r>
      <w:r w:rsidR="0075038E">
        <w:rPr>
          <w:sz w:val="28"/>
          <w:szCs w:val="28"/>
        </w:rPr>
        <w:t xml:space="preserve"> </w:t>
      </w:r>
      <w:r w:rsidR="00522F6A" w:rsidRPr="00E57390">
        <w:rPr>
          <w:sz w:val="28"/>
          <w:szCs w:val="28"/>
        </w:rPr>
        <w:t>земельного</w:t>
      </w:r>
      <w:r w:rsidR="0075038E">
        <w:rPr>
          <w:sz w:val="28"/>
          <w:szCs w:val="28"/>
        </w:rPr>
        <w:t xml:space="preserve"> </w:t>
      </w:r>
      <w:r w:rsidR="00522F6A" w:rsidRPr="00E57390">
        <w:rPr>
          <w:sz w:val="28"/>
          <w:szCs w:val="28"/>
        </w:rPr>
        <w:t>участка,</w:t>
      </w:r>
      <w:r w:rsidR="0075038E">
        <w:rPr>
          <w:sz w:val="28"/>
          <w:szCs w:val="28"/>
        </w:rPr>
        <w:t xml:space="preserve"> </w:t>
      </w:r>
      <w:r w:rsidR="00522F6A" w:rsidRPr="00E57390">
        <w:rPr>
          <w:sz w:val="28"/>
          <w:szCs w:val="28"/>
        </w:rPr>
        <w:t>заявление</w:t>
      </w:r>
      <w:r w:rsidR="0075038E">
        <w:rPr>
          <w:sz w:val="28"/>
          <w:szCs w:val="28"/>
        </w:rPr>
        <w:t xml:space="preserve"> </w:t>
      </w:r>
      <w:r w:rsidR="00522F6A" w:rsidRPr="00E57390">
        <w:rPr>
          <w:sz w:val="28"/>
          <w:szCs w:val="28"/>
        </w:rPr>
        <w:t>о</w:t>
      </w:r>
      <w:r w:rsidR="0075038E">
        <w:rPr>
          <w:sz w:val="28"/>
          <w:szCs w:val="28"/>
        </w:rPr>
        <w:t xml:space="preserve"> </w:t>
      </w:r>
      <w:r w:rsidR="00522F6A" w:rsidRPr="00E57390">
        <w:rPr>
          <w:sz w:val="28"/>
          <w:szCs w:val="28"/>
        </w:rPr>
        <w:t>предварительном</w:t>
      </w:r>
      <w:r w:rsidR="0075038E">
        <w:rPr>
          <w:sz w:val="28"/>
          <w:szCs w:val="28"/>
        </w:rPr>
        <w:t xml:space="preserve"> </w:t>
      </w:r>
      <w:r w:rsidR="00522F6A" w:rsidRPr="00E57390">
        <w:rPr>
          <w:sz w:val="28"/>
          <w:szCs w:val="28"/>
        </w:rPr>
        <w:t>согласовании</w:t>
      </w:r>
      <w:r w:rsidR="0075038E">
        <w:rPr>
          <w:sz w:val="28"/>
          <w:szCs w:val="28"/>
        </w:rPr>
        <w:t xml:space="preserve"> </w:t>
      </w:r>
      <w:r w:rsidR="00522F6A" w:rsidRPr="00E57390">
        <w:rPr>
          <w:sz w:val="28"/>
          <w:szCs w:val="28"/>
        </w:rPr>
        <w:t>предоставления</w:t>
      </w:r>
      <w:r w:rsidR="0075038E">
        <w:rPr>
          <w:sz w:val="28"/>
          <w:szCs w:val="28"/>
        </w:rPr>
        <w:t xml:space="preserve"> </w:t>
      </w:r>
      <w:r w:rsidR="00522F6A" w:rsidRPr="00E57390">
        <w:rPr>
          <w:sz w:val="28"/>
          <w:szCs w:val="28"/>
        </w:rPr>
        <w:t>которого</w:t>
      </w:r>
      <w:r w:rsidR="0075038E">
        <w:rPr>
          <w:sz w:val="28"/>
          <w:szCs w:val="28"/>
        </w:rPr>
        <w:t xml:space="preserve"> </w:t>
      </w:r>
      <w:r w:rsidR="00522F6A" w:rsidRPr="00E57390">
        <w:rPr>
          <w:sz w:val="28"/>
          <w:szCs w:val="28"/>
        </w:rPr>
        <w:t>подано</w:t>
      </w:r>
      <w:r w:rsidR="0075038E">
        <w:rPr>
          <w:sz w:val="28"/>
          <w:szCs w:val="28"/>
        </w:rPr>
        <w:t xml:space="preserve"> </w:t>
      </w:r>
      <w:r w:rsidR="00522F6A" w:rsidRPr="00E57390">
        <w:rPr>
          <w:sz w:val="28"/>
          <w:szCs w:val="28"/>
        </w:rPr>
        <w:t>(далее</w:t>
      </w:r>
      <w:r w:rsidR="0075038E">
        <w:rPr>
          <w:sz w:val="28"/>
          <w:szCs w:val="28"/>
        </w:rPr>
        <w:t xml:space="preserve"> </w:t>
      </w:r>
      <w:r w:rsidR="00522F6A" w:rsidRPr="00E57390">
        <w:rPr>
          <w:sz w:val="28"/>
          <w:szCs w:val="28"/>
        </w:rPr>
        <w:t>-</w:t>
      </w:r>
      <w:r w:rsidR="0075038E">
        <w:rPr>
          <w:sz w:val="28"/>
          <w:szCs w:val="28"/>
        </w:rPr>
        <w:t xml:space="preserve"> </w:t>
      </w:r>
      <w:r w:rsidR="00522F6A" w:rsidRPr="00E57390">
        <w:rPr>
          <w:sz w:val="28"/>
          <w:szCs w:val="28"/>
        </w:rPr>
        <w:t>испрашиваемый</w:t>
      </w:r>
      <w:r w:rsidR="0075038E">
        <w:rPr>
          <w:sz w:val="28"/>
          <w:szCs w:val="28"/>
        </w:rPr>
        <w:t xml:space="preserve"> </w:t>
      </w:r>
      <w:r w:rsidR="00522F6A" w:rsidRPr="00E57390">
        <w:rPr>
          <w:sz w:val="28"/>
          <w:szCs w:val="28"/>
        </w:rPr>
        <w:t>земельный</w:t>
      </w:r>
      <w:r w:rsidR="0075038E">
        <w:rPr>
          <w:sz w:val="28"/>
          <w:szCs w:val="28"/>
        </w:rPr>
        <w:t xml:space="preserve"> </w:t>
      </w:r>
      <w:r w:rsidR="00522F6A" w:rsidRPr="00E57390">
        <w:rPr>
          <w:sz w:val="28"/>
          <w:szCs w:val="28"/>
        </w:rPr>
        <w:t>участок),</w:t>
      </w:r>
      <w:r w:rsidR="0075038E">
        <w:rPr>
          <w:sz w:val="28"/>
          <w:szCs w:val="28"/>
        </w:rPr>
        <w:t xml:space="preserve"> </w:t>
      </w:r>
      <w:r w:rsidR="00522F6A" w:rsidRPr="00E57390">
        <w:rPr>
          <w:sz w:val="28"/>
          <w:szCs w:val="28"/>
        </w:rPr>
        <w:t>в</w:t>
      </w:r>
      <w:r w:rsidR="0075038E">
        <w:rPr>
          <w:sz w:val="28"/>
          <w:szCs w:val="28"/>
        </w:rPr>
        <w:t xml:space="preserve"> </w:t>
      </w:r>
      <w:r w:rsidR="00522F6A" w:rsidRPr="00E57390">
        <w:rPr>
          <w:sz w:val="28"/>
          <w:szCs w:val="28"/>
        </w:rPr>
        <w:t>случае</w:t>
      </w:r>
      <w:r w:rsidR="0075038E">
        <w:rPr>
          <w:sz w:val="28"/>
          <w:szCs w:val="28"/>
        </w:rPr>
        <w:t xml:space="preserve"> </w:t>
      </w:r>
      <w:r w:rsidR="00522F6A" w:rsidRPr="00E57390">
        <w:rPr>
          <w:sz w:val="28"/>
          <w:szCs w:val="28"/>
        </w:rPr>
        <w:t>если</w:t>
      </w:r>
      <w:r w:rsidR="0075038E">
        <w:rPr>
          <w:sz w:val="28"/>
          <w:szCs w:val="28"/>
        </w:rPr>
        <w:t xml:space="preserve"> </w:t>
      </w:r>
      <w:r w:rsidR="00522F6A" w:rsidRPr="00E57390">
        <w:rPr>
          <w:sz w:val="28"/>
          <w:szCs w:val="28"/>
        </w:rPr>
        <w:t>границы</w:t>
      </w:r>
      <w:r w:rsidR="0075038E">
        <w:rPr>
          <w:sz w:val="28"/>
          <w:szCs w:val="28"/>
        </w:rPr>
        <w:t xml:space="preserve"> </w:t>
      </w:r>
      <w:r w:rsidR="00522F6A" w:rsidRPr="00E57390">
        <w:rPr>
          <w:sz w:val="28"/>
          <w:szCs w:val="28"/>
        </w:rPr>
        <w:t>такого</w:t>
      </w:r>
      <w:r w:rsidR="0075038E">
        <w:rPr>
          <w:sz w:val="28"/>
          <w:szCs w:val="28"/>
        </w:rPr>
        <w:t xml:space="preserve"> </w:t>
      </w:r>
      <w:r w:rsidR="00522F6A" w:rsidRPr="00E57390">
        <w:rPr>
          <w:sz w:val="28"/>
          <w:szCs w:val="28"/>
        </w:rPr>
        <w:t>земельного</w:t>
      </w:r>
      <w:r w:rsidR="0075038E">
        <w:rPr>
          <w:sz w:val="28"/>
          <w:szCs w:val="28"/>
        </w:rPr>
        <w:t xml:space="preserve"> </w:t>
      </w:r>
      <w:r w:rsidR="00522F6A" w:rsidRPr="00E57390">
        <w:rPr>
          <w:sz w:val="28"/>
          <w:szCs w:val="28"/>
        </w:rPr>
        <w:t>участка</w:t>
      </w:r>
      <w:r w:rsidR="0075038E">
        <w:rPr>
          <w:sz w:val="28"/>
          <w:szCs w:val="28"/>
        </w:rPr>
        <w:t xml:space="preserve"> </w:t>
      </w:r>
      <w:r w:rsidR="00522F6A" w:rsidRPr="00E57390">
        <w:rPr>
          <w:sz w:val="28"/>
          <w:szCs w:val="28"/>
        </w:rPr>
        <w:t>подлежат</w:t>
      </w:r>
      <w:r w:rsidR="0075038E">
        <w:rPr>
          <w:sz w:val="28"/>
          <w:szCs w:val="28"/>
        </w:rPr>
        <w:t xml:space="preserve"> </w:t>
      </w:r>
      <w:r w:rsidR="00522F6A" w:rsidRPr="00E57390">
        <w:rPr>
          <w:sz w:val="28"/>
          <w:szCs w:val="28"/>
        </w:rPr>
        <w:t>уточнению</w:t>
      </w:r>
      <w:r w:rsidR="0075038E">
        <w:rPr>
          <w:sz w:val="28"/>
          <w:szCs w:val="28"/>
        </w:rPr>
        <w:t xml:space="preserve"> </w:t>
      </w:r>
      <w:r w:rsidR="00522F6A" w:rsidRPr="00E57390">
        <w:rPr>
          <w:sz w:val="28"/>
          <w:szCs w:val="28"/>
        </w:rPr>
        <w:t>в</w:t>
      </w:r>
      <w:r w:rsidR="0075038E">
        <w:rPr>
          <w:sz w:val="28"/>
          <w:szCs w:val="28"/>
        </w:rPr>
        <w:t xml:space="preserve"> </w:t>
      </w:r>
      <w:r w:rsidR="00522F6A" w:rsidRPr="00E57390">
        <w:rPr>
          <w:sz w:val="28"/>
          <w:szCs w:val="28"/>
        </w:rPr>
        <w:t>соответствии</w:t>
      </w:r>
      <w:r w:rsidR="0075038E">
        <w:rPr>
          <w:sz w:val="28"/>
          <w:szCs w:val="28"/>
        </w:rPr>
        <w:t xml:space="preserve"> </w:t>
      </w:r>
      <w:r w:rsidR="00522F6A" w:rsidRPr="00E57390">
        <w:rPr>
          <w:sz w:val="28"/>
          <w:szCs w:val="28"/>
        </w:rPr>
        <w:t>с</w:t>
      </w:r>
      <w:r w:rsidR="0075038E">
        <w:rPr>
          <w:sz w:val="28"/>
          <w:szCs w:val="28"/>
        </w:rPr>
        <w:t xml:space="preserve"> </w:t>
      </w:r>
      <w:r w:rsidR="00522F6A" w:rsidRPr="00E57390">
        <w:rPr>
          <w:sz w:val="28"/>
          <w:szCs w:val="28"/>
        </w:rPr>
        <w:t>Федеральным</w:t>
      </w:r>
      <w:r w:rsidR="0075038E">
        <w:rPr>
          <w:sz w:val="28"/>
          <w:szCs w:val="28"/>
        </w:rPr>
        <w:t xml:space="preserve"> </w:t>
      </w:r>
      <w:r w:rsidR="00522F6A" w:rsidRPr="00E57390">
        <w:rPr>
          <w:sz w:val="28"/>
          <w:szCs w:val="28"/>
        </w:rPr>
        <w:t>законом</w:t>
      </w:r>
      <w:r w:rsidR="0075038E">
        <w:rPr>
          <w:sz w:val="28"/>
          <w:szCs w:val="28"/>
        </w:rPr>
        <w:t xml:space="preserve"> </w:t>
      </w:r>
      <w:r w:rsidR="00522F6A" w:rsidRPr="00E57390">
        <w:rPr>
          <w:sz w:val="28"/>
          <w:szCs w:val="28"/>
        </w:rPr>
        <w:t>от</w:t>
      </w:r>
      <w:r w:rsidR="0075038E">
        <w:rPr>
          <w:sz w:val="28"/>
          <w:szCs w:val="28"/>
        </w:rPr>
        <w:t xml:space="preserve"> </w:t>
      </w:r>
      <w:r w:rsidR="00522F6A" w:rsidRPr="00E57390">
        <w:rPr>
          <w:sz w:val="28"/>
          <w:szCs w:val="28"/>
        </w:rPr>
        <w:t>13.07.2015</w:t>
      </w:r>
      <w:r w:rsidR="0075038E">
        <w:rPr>
          <w:sz w:val="28"/>
          <w:szCs w:val="28"/>
        </w:rPr>
        <w:t xml:space="preserve"> </w:t>
      </w:r>
      <w:r w:rsidR="00275864" w:rsidRPr="00E57390">
        <w:rPr>
          <w:sz w:val="28"/>
          <w:szCs w:val="28"/>
        </w:rPr>
        <w:t>№</w:t>
      </w:r>
      <w:r w:rsidR="0075038E">
        <w:rPr>
          <w:sz w:val="28"/>
          <w:szCs w:val="28"/>
        </w:rPr>
        <w:t xml:space="preserve"> </w:t>
      </w:r>
      <w:r w:rsidR="00522F6A" w:rsidRPr="00E57390">
        <w:rPr>
          <w:sz w:val="28"/>
          <w:szCs w:val="28"/>
        </w:rPr>
        <w:t>218-ФЗ</w:t>
      </w:r>
      <w:r w:rsidR="0075038E">
        <w:rPr>
          <w:sz w:val="28"/>
          <w:szCs w:val="28"/>
        </w:rPr>
        <w:t xml:space="preserve">    </w:t>
      </w:r>
      <w:proofErr w:type="gramStart"/>
      <w:r w:rsidR="0075038E">
        <w:rPr>
          <w:sz w:val="28"/>
          <w:szCs w:val="28"/>
        </w:rPr>
        <w:t xml:space="preserve">   </w:t>
      </w:r>
      <w:r w:rsidR="00275864" w:rsidRPr="00E57390">
        <w:rPr>
          <w:sz w:val="28"/>
          <w:szCs w:val="28"/>
        </w:rPr>
        <w:t>«</w:t>
      </w:r>
      <w:proofErr w:type="gramEnd"/>
      <w:r w:rsidR="00522F6A" w:rsidRPr="00E57390">
        <w:rPr>
          <w:sz w:val="28"/>
          <w:szCs w:val="28"/>
        </w:rPr>
        <w:t>О</w:t>
      </w:r>
      <w:r w:rsidR="0075038E">
        <w:rPr>
          <w:sz w:val="28"/>
          <w:szCs w:val="28"/>
        </w:rPr>
        <w:t xml:space="preserve"> </w:t>
      </w:r>
      <w:r w:rsidR="00522F6A" w:rsidRPr="00E57390">
        <w:rPr>
          <w:sz w:val="28"/>
          <w:szCs w:val="28"/>
        </w:rPr>
        <w:t>государственной</w:t>
      </w:r>
      <w:r w:rsidR="0075038E">
        <w:rPr>
          <w:sz w:val="28"/>
          <w:szCs w:val="28"/>
        </w:rPr>
        <w:t xml:space="preserve"> </w:t>
      </w:r>
      <w:r w:rsidR="00522F6A" w:rsidRPr="00E57390">
        <w:rPr>
          <w:sz w:val="28"/>
          <w:szCs w:val="28"/>
        </w:rPr>
        <w:t>регистрации</w:t>
      </w:r>
      <w:r w:rsidR="0075038E">
        <w:rPr>
          <w:sz w:val="28"/>
          <w:szCs w:val="28"/>
        </w:rPr>
        <w:t xml:space="preserve"> </w:t>
      </w:r>
      <w:r w:rsidR="00522F6A" w:rsidRPr="00E57390">
        <w:rPr>
          <w:sz w:val="28"/>
          <w:szCs w:val="28"/>
        </w:rPr>
        <w:t>недвижимости</w:t>
      </w:r>
      <w:r w:rsidR="00275864" w:rsidRPr="00E57390">
        <w:rPr>
          <w:sz w:val="28"/>
          <w:szCs w:val="28"/>
        </w:rPr>
        <w:t>»</w:t>
      </w:r>
      <w:r w:rsidRPr="00E57390">
        <w:rPr>
          <w:sz w:val="28"/>
          <w:szCs w:val="28"/>
        </w:rPr>
        <w:t>;</w:t>
      </w:r>
    </w:p>
    <w:p w14:paraId="0982FFFD" w14:textId="4507C4B6" w:rsidR="00A94050" w:rsidRPr="00E57390" w:rsidRDefault="00A94050" w:rsidP="00B369FC">
      <w:pPr>
        <w:shd w:val="clear" w:color="auto" w:fill="FFFFFF" w:themeFill="background1"/>
        <w:ind w:firstLine="709"/>
        <w:jc w:val="both"/>
        <w:rPr>
          <w:sz w:val="28"/>
          <w:szCs w:val="28"/>
        </w:rPr>
      </w:pPr>
      <w:r w:rsidRPr="00E57390">
        <w:rPr>
          <w:sz w:val="28"/>
          <w:szCs w:val="28"/>
        </w:rPr>
        <w:lastRenderedPageBreak/>
        <w:t>4)</w:t>
      </w:r>
      <w:r w:rsidR="0075038E">
        <w:rPr>
          <w:sz w:val="28"/>
          <w:szCs w:val="28"/>
        </w:rPr>
        <w:t xml:space="preserve"> </w:t>
      </w:r>
      <w:r w:rsidR="00522F6A" w:rsidRPr="00E57390">
        <w:rPr>
          <w:sz w:val="28"/>
          <w:szCs w:val="28"/>
        </w:rPr>
        <w:t>реквизиты</w:t>
      </w:r>
      <w:r w:rsidR="0075038E">
        <w:rPr>
          <w:sz w:val="28"/>
          <w:szCs w:val="28"/>
        </w:rPr>
        <w:t xml:space="preserve"> </w:t>
      </w:r>
      <w:r w:rsidR="00522F6A" w:rsidRPr="00E57390">
        <w:rPr>
          <w:sz w:val="28"/>
          <w:szCs w:val="28"/>
        </w:rPr>
        <w:t>решения</w:t>
      </w:r>
      <w:r w:rsidR="0075038E">
        <w:rPr>
          <w:sz w:val="28"/>
          <w:szCs w:val="28"/>
        </w:rPr>
        <w:t xml:space="preserve"> </w:t>
      </w:r>
      <w:r w:rsidR="00522F6A" w:rsidRPr="00E57390">
        <w:rPr>
          <w:sz w:val="28"/>
          <w:szCs w:val="28"/>
        </w:rPr>
        <w:t>об</w:t>
      </w:r>
      <w:r w:rsidR="0075038E">
        <w:rPr>
          <w:sz w:val="28"/>
          <w:szCs w:val="28"/>
        </w:rPr>
        <w:t xml:space="preserve"> </w:t>
      </w:r>
      <w:r w:rsidR="00522F6A" w:rsidRPr="00E57390">
        <w:rPr>
          <w:sz w:val="28"/>
          <w:szCs w:val="28"/>
        </w:rPr>
        <w:t>утверждении</w:t>
      </w:r>
      <w:r w:rsidR="0075038E">
        <w:rPr>
          <w:sz w:val="28"/>
          <w:szCs w:val="28"/>
        </w:rPr>
        <w:t xml:space="preserve"> </w:t>
      </w:r>
      <w:r w:rsidR="00522F6A" w:rsidRPr="00E57390">
        <w:rPr>
          <w:sz w:val="28"/>
          <w:szCs w:val="28"/>
        </w:rPr>
        <w:t>проекта</w:t>
      </w:r>
      <w:r w:rsidR="0075038E">
        <w:rPr>
          <w:sz w:val="28"/>
          <w:szCs w:val="28"/>
        </w:rPr>
        <w:t xml:space="preserve"> </w:t>
      </w:r>
      <w:r w:rsidR="00522F6A" w:rsidRPr="00E57390">
        <w:rPr>
          <w:sz w:val="28"/>
          <w:szCs w:val="28"/>
        </w:rPr>
        <w:t>межевания</w:t>
      </w:r>
      <w:r w:rsidR="0075038E">
        <w:rPr>
          <w:sz w:val="28"/>
          <w:szCs w:val="28"/>
        </w:rPr>
        <w:t xml:space="preserve"> </w:t>
      </w:r>
      <w:r w:rsidR="00522F6A" w:rsidRPr="00E57390">
        <w:rPr>
          <w:sz w:val="28"/>
          <w:szCs w:val="28"/>
        </w:rPr>
        <w:t>территории,</w:t>
      </w:r>
      <w:r w:rsidR="0075038E">
        <w:rPr>
          <w:sz w:val="28"/>
          <w:szCs w:val="28"/>
        </w:rPr>
        <w:t xml:space="preserve"> </w:t>
      </w:r>
      <w:r w:rsidR="00522F6A" w:rsidRPr="00E57390">
        <w:rPr>
          <w:sz w:val="28"/>
          <w:szCs w:val="28"/>
        </w:rPr>
        <w:t>если</w:t>
      </w:r>
      <w:r w:rsidR="0075038E">
        <w:rPr>
          <w:sz w:val="28"/>
          <w:szCs w:val="28"/>
        </w:rPr>
        <w:t xml:space="preserve"> </w:t>
      </w:r>
      <w:r w:rsidR="00522F6A" w:rsidRPr="00E57390">
        <w:rPr>
          <w:sz w:val="28"/>
          <w:szCs w:val="28"/>
        </w:rPr>
        <w:t>образование</w:t>
      </w:r>
      <w:r w:rsidR="0075038E">
        <w:rPr>
          <w:sz w:val="28"/>
          <w:szCs w:val="28"/>
        </w:rPr>
        <w:t xml:space="preserve"> </w:t>
      </w:r>
      <w:r w:rsidR="00522F6A" w:rsidRPr="00E57390">
        <w:rPr>
          <w:sz w:val="28"/>
          <w:szCs w:val="28"/>
        </w:rPr>
        <w:t>испрашиваемого</w:t>
      </w:r>
      <w:r w:rsidR="0075038E">
        <w:rPr>
          <w:sz w:val="28"/>
          <w:szCs w:val="28"/>
        </w:rPr>
        <w:t xml:space="preserve"> </w:t>
      </w:r>
      <w:r w:rsidR="00522F6A" w:rsidRPr="00E57390">
        <w:rPr>
          <w:sz w:val="28"/>
          <w:szCs w:val="28"/>
        </w:rPr>
        <w:t>земельного</w:t>
      </w:r>
      <w:r w:rsidR="0075038E">
        <w:rPr>
          <w:sz w:val="28"/>
          <w:szCs w:val="28"/>
        </w:rPr>
        <w:t xml:space="preserve"> </w:t>
      </w:r>
      <w:r w:rsidR="00522F6A" w:rsidRPr="00E57390">
        <w:rPr>
          <w:sz w:val="28"/>
          <w:szCs w:val="28"/>
        </w:rPr>
        <w:t>участка</w:t>
      </w:r>
      <w:r w:rsidR="0075038E">
        <w:rPr>
          <w:sz w:val="28"/>
          <w:szCs w:val="28"/>
        </w:rPr>
        <w:t xml:space="preserve"> </w:t>
      </w:r>
      <w:r w:rsidR="00522F6A" w:rsidRPr="00E57390">
        <w:rPr>
          <w:sz w:val="28"/>
          <w:szCs w:val="28"/>
        </w:rPr>
        <w:t>предусмотрено</w:t>
      </w:r>
      <w:r w:rsidR="0075038E">
        <w:rPr>
          <w:sz w:val="28"/>
          <w:szCs w:val="28"/>
        </w:rPr>
        <w:t xml:space="preserve"> </w:t>
      </w:r>
      <w:r w:rsidR="00522F6A" w:rsidRPr="00E57390">
        <w:rPr>
          <w:sz w:val="28"/>
          <w:szCs w:val="28"/>
        </w:rPr>
        <w:t>указанным</w:t>
      </w:r>
      <w:r w:rsidR="0075038E">
        <w:rPr>
          <w:sz w:val="28"/>
          <w:szCs w:val="28"/>
        </w:rPr>
        <w:t xml:space="preserve"> </w:t>
      </w:r>
      <w:r w:rsidR="00522F6A" w:rsidRPr="00E57390">
        <w:rPr>
          <w:sz w:val="28"/>
          <w:szCs w:val="28"/>
        </w:rPr>
        <w:t>проектом</w:t>
      </w:r>
      <w:r w:rsidRPr="00E57390">
        <w:rPr>
          <w:sz w:val="28"/>
          <w:szCs w:val="28"/>
        </w:rPr>
        <w:t>;</w:t>
      </w:r>
    </w:p>
    <w:p w14:paraId="01A34B41" w14:textId="4E3A794D" w:rsidR="00A94050" w:rsidRPr="00E57390" w:rsidRDefault="00A94050" w:rsidP="00B369FC">
      <w:pPr>
        <w:shd w:val="clear" w:color="auto" w:fill="FFFFFF" w:themeFill="background1"/>
        <w:ind w:firstLine="709"/>
        <w:jc w:val="both"/>
        <w:rPr>
          <w:sz w:val="28"/>
          <w:szCs w:val="28"/>
        </w:rPr>
      </w:pPr>
      <w:r w:rsidRPr="00E57390">
        <w:rPr>
          <w:sz w:val="28"/>
          <w:szCs w:val="28"/>
        </w:rPr>
        <w:t>5)</w:t>
      </w:r>
      <w:r w:rsidR="0075038E">
        <w:rPr>
          <w:sz w:val="28"/>
          <w:szCs w:val="28"/>
        </w:rPr>
        <w:t xml:space="preserve"> </w:t>
      </w:r>
      <w:r w:rsidR="00522F6A" w:rsidRPr="00E57390">
        <w:rPr>
          <w:sz w:val="28"/>
          <w:szCs w:val="28"/>
        </w:rPr>
        <w:t>кадастровый</w:t>
      </w:r>
      <w:r w:rsidR="0075038E">
        <w:rPr>
          <w:sz w:val="28"/>
          <w:szCs w:val="28"/>
        </w:rPr>
        <w:t xml:space="preserve"> </w:t>
      </w:r>
      <w:r w:rsidR="00522F6A" w:rsidRPr="00E57390">
        <w:rPr>
          <w:sz w:val="28"/>
          <w:szCs w:val="28"/>
        </w:rPr>
        <w:t>номер</w:t>
      </w:r>
      <w:r w:rsidR="0075038E">
        <w:rPr>
          <w:sz w:val="28"/>
          <w:szCs w:val="28"/>
        </w:rPr>
        <w:t xml:space="preserve"> </w:t>
      </w:r>
      <w:r w:rsidR="00522F6A" w:rsidRPr="00E57390">
        <w:rPr>
          <w:sz w:val="28"/>
          <w:szCs w:val="28"/>
        </w:rPr>
        <w:t>земельного</w:t>
      </w:r>
      <w:r w:rsidR="0075038E">
        <w:rPr>
          <w:sz w:val="28"/>
          <w:szCs w:val="28"/>
        </w:rPr>
        <w:t xml:space="preserve"> </w:t>
      </w:r>
      <w:r w:rsidR="00522F6A" w:rsidRPr="00E57390">
        <w:rPr>
          <w:sz w:val="28"/>
          <w:szCs w:val="28"/>
        </w:rPr>
        <w:t>участка</w:t>
      </w:r>
      <w:r w:rsidR="0075038E">
        <w:rPr>
          <w:sz w:val="28"/>
          <w:szCs w:val="28"/>
        </w:rPr>
        <w:t xml:space="preserve"> </w:t>
      </w:r>
      <w:r w:rsidR="00522F6A" w:rsidRPr="00E57390">
        <w:rPr>
          <w:sz w:val="28"/>
          <w:szCs w:val="28"/>
        </w:rPr>
        <w:t>или</w:t>
      </w:r>
      <w:r w:rsidR="0075038E">
        <w:rPr>
          <w:sz w:val="28"/>
          <w:szCs w:val="28"/>
        </w:rPr>
        <w:t xml:space="preserve"> </w:t>
      </w:r>
      <w:r w:rsidR="00522F6A" w:rsidRPr="00E57390">
        <w:rPr>
          <w:sz w:val="28"/>
          <w:szCs w:val="28"/>
        </w:rPr>
        <w:t>кадастровые</w:t>
      </w:r>
      <w:r w:rsidR="0075038E">
        <w:rPr>
          <w:sz w:val="28"/>
          <w:szCs w:val="28"/>
        </w:rPr>
        <w:t xml:space="preserve"> </w:t>
      </w:r>
      <w:r w:rsidR="00522F6A" w:rsidRPr="00E57390">
        <w:rPr>
          <w:sz w:val="28"/>
          <w:szCs w:val="28"/>
        </w:rPr>
        <w:t>номера</w:t>
      </w:r>
      <w:r w:rsidR="0075038E">
        <w:rPr>
          <w:sz w:val="28"/>
          <w:szCs w:val="28"/>
        </w:rPr>
        <w:t xml:space="preserve"> </w:t>
      </w:r>
      <w:r w:rsidR="00522F6A" w:rsidRPr="00E57390">
        <w:rPr>
          <w:sz w:val="28"/>
          <w:szCs w:val="28"/>
        </w:rPr>
        <w:t>земельных</w:t>
      </w:r>
      <w:r w:rsidR="0075038E">
        <w:rPr>
          <w:sz w:val="28"/>
          <w:szCs w:val="28"/>
        </w:rPr>
        <w:t xml:space="preserve"> </w:t>
      </w:r>
      <w:r w:rsidR="00522F6A" w:rsidRPr="00E57390">
        <w:rPr>
          <w:sz w:val="28"/>
          <w:szCs w:val="28"/>
        </w:rPr>
        <w:t>участков,</w:t>
      </w:r>
      <w:r w:rsidR="0075038E">
        <w:rPr>
          <w:sz w:val="28"/>
          <w:szCs w:val="28"/>
        </w:rPr>
        <w:t xml:space="preserve"> </w:t>
      </w:r>
      <w:r w:rsidR="00522F6A" w:rsidRPr="00E57390">
        <w:rPr>
          <w:sz w:val="28"/>
          <w:szCs w:val="28"/>
        </w:rPr>
        <w:t>из</w:t>
      </w:r>
      <w:r w:rsidR="0075038E">
        <w:rPr>
          <w:sz w:val="28"/>
          <w:szCs w:val="28"/>
        </w:rPr>
        <w:t xml:space="preserve"> </w:t>
      </w:r>
      <w:r w:rsidR="00522F6A" w:rsidRPr="00E57390">
        <w:rPr>
          <w:sz w:val="28"/>
          <w:szCs w:val="28"/>
        </w:rPr>
        <w:t>которых</w:t>
      </w:r>
      <w:r w:rsidR="0075038E">
        <w:rPr>
          <w:sz w:val="28"/>
          <w:szCs w:val="28"/>
        </w:rPr>
        <w:t xml:space="preserve"> </w:t>
      </w:r>
      <w:r w:rsidR="00522F6A" w:rsidRPr="00E57390">
        <w:rPr>
          <w:sz w:val="28"/>
          <w:szCs w:val="28"/>
        </w:rPr>
        <w:t>в</w:t>
      </w:r>
      <w:r w:rsidR="0075038E">
        <w:rPr>
          <w:sz w:val="28"/>
          <w:szCs w:val="28"/>
        </w:rPr>
        <w:t xml:space="preserve"> </w:t>
      </w:r>
      <w:r w:rsidR="00522F6A" w:rsidRPr="00E57390">
        <w:rPr>
          <w:sz w:val="28"/>
          <w:szCs w:val="28"/>
        </w:rPr>
        <w:t>соответствии</w:t>
      </w:r>
      <w:r w:rsidR="0075038E">
        <w:rPr>
          <w:sz w:val="28"/>
          <w:szCs w:val="28"/>
        </w:rPr>
        <w:t xml:space="preserve"> </w:t>
      </w:r>
      <w:r w:rsidR="00522F6A" w:rsidRPr="00E57390">
        <w:rPr>
          <w:sz w:val="28"/>
          <w:szCs w:val="28"/>
        </w:rPr>
        <w:t>с</w:t>
      </w:r>
      <w:r w:rsidR="0075038E">
        <w:rPr>
          <w:sz w:val="28"/>
          <w:szCs w:val="28"/>
        </w:rPr>
        <w:t xml:space="preserve"> </w:t>
      </w:r>
      <w:r w:rsidR="00522F6A" w:rsidRPr="00E57390">
        <w:rPr>
          <w:sz w:val="28"/>
          <w:szCs w:val="28"/>
        </w:rPr>
        <w:t>проектом</w:t>
      </w:r>
      <w:r w:rsidR="0075038E">
        <w:rPr>
          <w:sz w:val="28"/>
          <w:szCs w:val="28"/>
        </w:rPr>
        <w:t xml:space="preserve"> </w:t>
      </w:r>
      <w:r w:rsidR="00522F6A" w:rsidRPr="00E57390">
        <w:rPr>
          <w:sz w:val="28"/>
          <w:szCs w:val="28"/>
        </w:rPr>
        <w:t>межевания</w:t>
      </w:r>
      <w:r w:rsidR="0075038E">
        <w:rPr>
          <w:sz w:val="28"/>
          <w:szCs w:val="28"/>
        </w:rPr>
        <w:t xml:space="preserve"> </w:t>
      </w:r>
      <w:r w:rsidR="00522F6A" w:rsidRPr="00E57390">
        <w:rPr>
          <w:sz w:val="28"/>
          <w:szCs w:val="28"/>
        </w:rPr>
        <w:t>территории,</w:t>
      </w:r>
      <w:r w:rsidR="0075038E">
        <w:rPr>
          <w:sz w:val="28"/>
          <w:szCs w:val="28"/>
        </w:rPr>
        <w:t xml:space="preserve"> </w:t>
      </w:r>
      <w:r w:rsidR="00522F6A" w:rsidRPr="00E57390">
        <w:rPr>
          <w:sz w:val="28"/>
          <w:szCs w:val="28"/>
        </w:rPr>
        <w:t>со</w:t>
      </w:r>
      <w:r w:rsidR="0075038E">
        <w:rPr>
          <w:sz w:val="28"/>
          <w:szCs w:val="28"/>
        </w:rPr>
        <w:t xml:space="preserve"> </w:t>
      </w:r>
      <w:r w:rsidR="00522F6A" w:rsidRPr="00E57390">
        <w:rPr>
          <w:sz w:val="28"/>
          <w:szCs w:val="28"/>
        </w:rPr>
        <w:t>схемой</w:t>
      </w:r>
      <w:r w:rsidR="0075038E">
        <w:rPr>
          <w:sz w:val="28"/>
          <w:szCs w:val="28"/>
        </w:rPr>
        <w:t xml:space="preserve"> </w:t>
      </w:r>
      <w:r w:rsidR="00522F6A" w:rsidRPr="00E57390">
        <w:rPr>
          <w:sz w:val="28"/>
          <w:szCs w:val="28"/>
        </w:rPr>
        <w:t>расположения</w:t>
      </w:r>
      <w:r w:rsidR="0075038E">
        <w:rPr>
          <w:sz w:val="28"/>
          <w:szCs w:val="28"/>
        </w:rPr>
        <w:t xml:space="preserve"> </w:t>
      </w:r>
      <w:r w:rsidR="00522F6A" w:rsidRPr="00E57390">
        <w:rPr>
          <w:sz w:val="28"/>
          <w:szCs w:val="28"/>
        </w:rPr>
        <w:t>земельного</w:t>
      </w:r>
      <w:r w:rsidR="0075038E">
        <w:rPr>
          <w:sz w:val="28"/>
          <w:szCs w:val="28"/>
        </w:rPr>
        <w:t xml:space="preserve"> </w:t>
      </w:r>
      <w:r w:rsidR="00522F6A" w:rsidRPr="00E57390">
        <w:rPr>
          <w:sz w:val="28"/>
          <w:szCs w:val="28"/>
        </w:rPr>
        <w:t>участка</w:t>
      </w:r>
      <w:r w:rsidR="0075038E">
        <w:rPr>
          <w:sz w:val="28"/>
          <w:szCs w:val="28"/>
        </w:rPr>
        <w:t xml:space="preserve"> </w:t>
      </w:r>
      <w:r w:rsidR="00522F6A" w:rsidRPr="00E57390">
        <w:rPr>
          <w:sz w:val="28"/>
          <w:szCs w:val="28"/>
        </w:rPr>
        <w:t>или</w:t>
      </w:r>
      <w:r w:rsidR="0075038E">
        <w:rPr>
          <w:sz w:val="28"/>
          <w:szCs w:val="28"/>
        </w:rPr>
        <w:t xml:space="preserve"> </w:t>
      </w:r>
      <w:r w:rsidR="00522F6A" w:rsidRPr="00E57390">
        <w:rPr>
          <w:sz w:val="28"/>
          <w:szCs w:val="28"/>
        </w:rPr>
        <w:t>с</w:t>
      </w:r>
      <w:r w:rsidR="0075038E">
        <w:rPr>
          <w:sz w:val="28"/>
          <w:szCs w:val="28"/>
        </w:rPr>
        <w:t xml:space="preserve"> </w:t>
      </w:r>
      <w:r w:rsidR="00522F6A" w:rsidRPr="00E57390">
        <w:rPr>
          <w:sz w:val="28"/>
          <w:szCs w:val="28"/>
        </w:rPr>
        <w:t>проектной</w:t>
      </w:r>
      <w:r w:rsidR="0075038E">
        <w:rPr>
          <w:sz w:val="28"/>
          <w:szCs w:val="28"/>
        </w:rPr>
        <w:t xml:space="preserve"> </w:t>
      </w:r>
      <w:r w:rsidR="00522F6A" w:rsidRPr="00E57390">
        <w:rPr>
          <w:sz w:val="28"/>
          <w:szCs w:val="28"/>
        </w:rPr>
        <w:t>документацией</w:t>
      </w:r>
      <w:r w:rsidR="0075038E">
        <w:rPr>
          <w:sz w:val="28"/>
          <w:szCs w:val="28"/>
        </w:rPr>
        <w:t xml:space="preserve"> </w:t>
      </w:r>
      <w:r w:rsidR="00522F6A" w:rsidRPr="00E57390">
        <w:rPr>
          <w:sz w:val="28"/>
          <w:szCs w:val="28"/>
        </w:rPr>
        <w:t>лесных</w:t>
      </w:r>
      <w:r w:rsidR="0075038E">
        <w:rPr>
          <w:sz w:val="28"/>
          <w:szCs w:val="28"/>
        </w:rPr>
        <w:t xml:space="preserve"> </w:t>
      </w:r>
      <w:r w:rsidR="00522F6A" w:rsidRPr="00E57390">
        <w:rPr>
          <w:sz w:val="28"/>
          <w:szCs w:val="28"/>
        </w:rPr>
        <w:t>участков</w:t>
      </w:r>
      <w:r w:rsidR="0075038E">
        <w:rPr>
          <w:sz w:val="28"/>
          <w:szCs w:val="28"/>
        </w:rPr>
        <w:t xml:space="preserve"> </w:t>
      </w:r>
      <w:r w:rsidR="00522F6A" w:rsidRPr="00E57390">
        <w:rPr>
          <w:sz w:val="28"/>
          <w:szCs w:val="28"/>
        </w:rPr>
        <w:t>предусмотрено</w:t>
      </w:r>
      <w:r w:rsidR="0075038E">
        <w:rPr>
          <w:sz w:val="28"/>
          <w:szCs w:val="28"/>
        </w:rPr>
        <w:t xml:space="preserve"> </w:t>
      </w:r>
      <w:r w:rsidR="00522F6A" w:rsidRPr="00E57390">
        <w:rPr>
          <w:sz w:val="28"/>
          <w:szCs w:val="28"/>
        </w:rPr>
        <w:t>образование</w:t>
      </w:r>
      <w:r w:rsidR="0075038E">
        <w:rPr>
          <w:sz w:val="28"/>
          <w:szCs w:val="28"/>
        </w:rPr>
        <w:t xml:space="preserve"> </w:t>
      </w:r>
      <w:r w:rsidR="00522F6A" w:rsidRPr="00E57390">
        <w:rPr>
          <w:sz w:val="28"/>
          <w:szCs w:val="28"/>
        </w:rPr>
        <w:t>испрашиваемого</w:t>
      </w:r>
      <w:r w:rsidR="0075038E">
        <w:rPr>
          <w:sz w:val="28"/>
          <w:szCs w:val="28"/>
        </w:rPr>
        <w:t xml:space="preserve"> </w:t>
      </w:r>
      <w:r w:rsidR="00522F6A" w:rsidRPr="00E57390">
        <w:rPr>
          <w:sz w:val="28"/>
          <w:szCs w:val="28"/>
        </w:rPr>
        <w:t>земельного</w:t>
      </w:r>
      <w:r w:rsidR="0075038E">
        <w:rPr>
          <w:sz w:val="28"/>
          <w:szCs w:val="28"/>
        </w:rPr>
        <w:t xml:space="preserve"> </w:t>
      </w:r>
      <w:r w:rsidR="00522F6A" w:rsidRPr="00E57390">
        <w:rPr>
          <w:sz w:val="28"/>
          <w:szCs w:val="28"/>
        </w:rPr>
        <w:t>участка,</w:t>
      </w:r>
      <w:r w:rsidR="0075038E">
        <w:rPr>
          <w:sz w:val="28"/>
          <w:szCs w:val="28"/>
        </w:rPr>
        <w:t xml:space="preserve"> </w:t>
      </w:r>
      <w:r w:rsidR="00522F6A" w:rsidRPr="00E57390">
        <w:rPr>
          <w:sz w:val="28"/>
          <w:szCs w:val="28"/>
        </w:rPr>
        <w:t>в</w:t>
      </w:r>
      <w:r w:rsidR="0075038E">
        <w:rPr>
          <w:sz w:val="28"/>
          <w:szCs w:val="28"/>
        </w:rPr>
        <w:t xml:space="preserve"> </w:t>
      </w:r>
      <w:r w:rsidR="00522F6A" w:rsidRPr="00E57390">
        <w:rPr>
          <w:sz w:val="28"/>
          <w:szCs w:val="28"/>
        </w:rPr>
        <w:t>случае</w:t>
      </w:r>
      <w:r w:rsidR="0075038E">
        <w:rPr>
          <w:sz w:val="28"/>
          <w:szCs w:val="28"/>
        </w:rPr>
        <w:t xml:space="preserve"> </w:t>
      </w:r>
      <w:r w:rsidR="00522F6A" w:rsidRPr="00E57390">
        <w:rPr>
          <w:sz w:val="28"/>
          <w:szCs w:val="28"/>
        </w:rPr>
        <w:t>если</w:t>
      </w:r>
      <w:r w:rsidR="0075038E">
        <w:rPr>
          <w:sz w:val="28"/>
          <w:szCs w:val="28"/>
        </w:rPr>
        <w:t xml:space="preserve"> </w:t>
      </w:r>
      <w:r w:rsidR="00522F6A" w:rsidRPr="00E57390">
        <w:rPr>
          <w:sz w:val="28"/>
          <w:szCs w:val="28"/>
        </w:rPr>
        <w:t>сведения</w:t>
      </w:r>
      <w:r w:rsidR="0075038E">
        <w:rPr>
          <w:sz w:val="28"/>
          <w:szCs w:val="28"/>
        </w:rPr>
        <w:t xml:space="preserve"> </w:t>
      </w:r>
      <w:r w:rsidR="00522F6A" w:rsidRPr="00E57390">
        <w:rPr>
          <w:sz w:val="28"/>
          <w:szCs w:val="28"/>
        </w:rPr>
        <w:t>о</w:t>
      </w:r>
      <w:r w:rsidR="0075038E">
        <w:rPr>
          <w:sz w:val="28"/>
          <w:szCs w:val="28"/>
        </w:rPr>
        <w:t xml:space="preserve"> </w:t>
      </w:r>
      <w:r w:rsidR="00522F6A" w:rsidRPr="00E57390">
        <w:rPr>
          <w:sz w:val="28"/>
          <w:szCs w:val="28"/>
        </w:rPr>
        <w:t>таких</w:t>
      </w:r>
      <w:r w:rsidR="0075038E">
        <w:rPr>
          <w:sz w:val="28"/>
          <w:szCs w:val="28"/>
        </w:rPr>
        <w:t xml:space="preserve"> </w:t>
      </w:r>
      <w:r w:rsidR="00522F6A" w:rsidRPr="00E57390">
        <w:rPr>
          <w:sz w:val="28"/>
          <w:szCs w:val="28"/>
        </w:rPr>
        <w:t>земельных</w:t>
      </w:r>
      <w:r w:rsidR="0075038E">
        <w:rPr>
          <w:sz w:val="28"/>
          <w:szCs w:val="28"/>
        </w:rPr>
        <w:t xml:space="preserve"> </w:t>
      </w:r>
      <w:r w:rsidR="00522F6A" w:rsidRPr="00E57390">
        <w:rPr>
          <w:sz w:val="28"/>
          <w:szCs w:val="28"/>
        </w:rPr>
        <w:t>участках</w:t>
      </w:r>
      <w:r w:rsidR="0075038E">
        <w:rPr>
          <w:sz w:val="28"/>
          <w:szCs w:val="28"/>
        </w:rPr>
        <w:t xml:space="preserve"> </w:t>
      </w:r>
      <w:r w:rsidR="00522F6A" w:rsidRPr="00E57390">
        <w:rPr>
          <w:sz w:val="28"/>
          <w:szCs w:val="28"/>
        </w:rPr>
        <w:t>внесены</w:t>
      </w:r>
      <w:r w:rsidR="0075038E">
        <w:rPr>
          <w:sz w:val="28"/>
          <w:szCs w:val="28"/>
        </w:rPr>
        <w:t xml:space="preserve"> </w:t>
      </w:r>
      <w:r w:rsidR="00522F6A" w:rsidRPr="00E57390">
        <w:rPr>
          <w:sz w:val="28"/>
          <w:szCs w:val="28"/>
        </w:rPr>
        <w:t>в</w:t>
      </w:r>
      <w:r w:rsidR="0075038E">
        <w:rPr>
          <w:sz w:val="28"/>
          <w:szCs w:val="28"/>
        </w:rPr>
        <w:t xml:space="preserve"> </w:t>
      </w:r>
      <w:r w:rsidR="00522F6A" w:rsidRPr="00E57390">
        <w:rPr>
          <w:sz w:val="28"/>
          <w:szCs w:val="28"/>
        </w:rPr>
        <w:t>Единый</w:t>
      </w:r>
      <w:r w:rsidR="0075038E">
        <w:rPr>
          <w:sz w:val="28"/>
          <w:szCs w:val="28"/>
        </w:rPr>
        <w:t xml:space="preserve"> </w:t>
      </w:r>
      <w:r w:rsidR="00522F6A" w:rsidRPr="00E57390">
        <w:rPr>
          <w:sz w:val="28"/>
          <w:szCs w:val="28"/>
        </w:rPr>
        <w:t>государственный</w:t>
      </w:r>
      <w:r w:rsidR="0075038E">
        <w:rPr>
          <w:sz w:val="28"/>
          <w:szCs w:val="28"/>
        </w:rPr>
        <w:t xml:space="preserve"> </w:t>
      </w:r>
      <w:r w:rsidR="00522F6A" w:rsidRPr="00E57390">
        <w:rPr>
          <w:sz w:val="28"/>
          <w:szCs w:val="28"/>
        </w:rPr>
        <w:t>реестр</w:t>
      </w:r>
      <w:r w:rsidR="0075038E">
        <w:rPr>
          <w:sz w:val="28"/>
          <w:szCs w:val="28"/>
        </w:rPr>
        <w:t xml:space="preserve"> </w:t>
      </w:r>
      <w:r w:rsidR="00522F6A" w:rsidRPr="00E57390">
        <w:rPr>
          <w:sz w:val="28"/>
          <w:szCs w:val="28"/>
        </w:rPr>
        <w:t>недвижимости</w:t>
      </w:r>
      <w:r w:rsidR="007F7E31" w:rsidRPr="00E57390">
        <w:rPr>
          <w:sz w:val="28"/>
          <w:szCs w:val="28"/>
        </w:rPr>
        <w:t>;</w:t>
      </w:r>
    </w:p>
    <w:p w14:paraId="708AB4E2" w14:textId="463FBFF3" w:rsidR="007F7E31" w:rsidRPr="00E57390" w:rsidRDefault="007F7E31" w:rsidP="00B369FC">
      <w:pPr>
        <w:shd w:val="clear" w:color="auto" w:fill="FFFFFF" w:themeFill="background1"/>
        <w:ind w:firstLine="709"/>
        <w:jc w:val="both"/>
        <w:rPr>
          <w:sz w:val="28"/>
          <w:szCs w:val="28"/>
        </w:rPr>
      </w:pPr>
      <w:r w:rsidRPr="00E57390">
        <w:rPr>
          <w:sz w:val="28"/>
          <w:szCs w:val="28"/>
        </w:rPr>
        <w:t>6)</w:t>
      </w:r>
      <w:r w:rsidR="0075038E">
        <w:rPr>
          <w:sz w:val="28"/>
          <w:szCs w:val="28"/>
        </w:rPr>
        <w:t xml:space="preserve"> </w:t>
      </w:r>
      <w:r w:rsidR="00522F6A" w:rsidRPr="00E57390">
        <w:rPr>
          <w:sz w:val="28"/>
          <w:szCs w:val="28"/>
        </w:rPr>
        <w:t>основание</w:t>
      </w:r>
      <w:r w:rsidR="0075038E">
        <w:rPr>
          <w:sz w:val="28"/>
          <w:szCs w:val="28"/>
        </w:rPr>
        <w:t xml:space="preserve"> </w:t>
      </w:r>
      <w:r w:rsidR="00522F6A" w:rsidRPr="00E57390">
        <w:rPr>
          <w:sz w:val="28"/>
          <w:szCs w:val="28"/>
        </w:rPr>
        <w:t>предоставления</w:t>
      </w:r>
      <w:r w:rsidR="0075038E">
        <w:rPr>
          <w:sz w:val="28"/>
          <w:szCs w:val="28"/>
        </w:rPr>
        <w:t xml:space="preserve"> </w:t>
      </w:r>
      <w:r w:rsidR="00522F6A" w:rsidRPr="00E57390">
        <w:rPr>
          <w:sz w:val="28"/>
          <w:szCs w:val="28"/>
        </w:rPr>
        <w:t>земельного</w:t>
      </w:r>
      <w:r w:rsidR="0075038E">
        <w:rPr>
          <w:sz w:val="28"/>
          <w:szCs w:val="28"/>
        </w:rPr>
        <w:t xml:space="preserve"> </w:t>
      </w:r>
      <w:r w:rsidR="00522F6A" w:rsidRPr="00E57390">
        <w:rPr>
          <w:sz w:val="28"/>
          <w:szCs w:val="28"/>
        </w:rPr>
        <w:t>участка</w:t>
      </w:r>
      <w:r w:rsidR="0075038E">
        <w:rPr>
          <w:sz w:val="28"/>
          <w:szCs w:val="28"/>
        </w:rPr>
        <w:t xml:space="preserve"> </w:t>
      </w:r>
      <w:r w:rsidR="00522F6A" w:rsidRPr="00E57390">
        <w:rPr>
          <w:sz w:val="28"/>
          <w:szCs w:val="28"/>
        </w:rPr>
        <w:t>без</w:t>
      </w:r>
      <w:r w:rsidR="0075038E">
        <w:rPr>
          <w:sz w:val="28"/>
          <w:szCs w:val="28"/>
        </w:rPr>
        <w:t xml:space="preserve"> </w:t>
      </w:r>
      <w:r w:rsidR="00522F6A" w:rsidRPr="00E57390">
        <w:rPr>
          <w:sz w:val="28"/>
          <w:szCs w:val="28"/>
        </w:rPr>
        <w:t>проведения</w:t>
      </w:r>
      <w:r w:rsidR="0075038E">
        <w:rPr>
          <w:sz w:val="28"/>
          <w:szCs w:val="28"/>
        </w:rPr>
        <w:t xml:space="preserve"> </w:t>
      </w:r>
      <w:r w:rsidR="00522F6A" w:rsidRPr="00E57390">
        <w:rPr>
          <w:sz w:val="28"/>
          <w:szCs w:val="28"/>
        </w:rPr>
        <w:t>торгов</w:t>
      </w:r>
      <w:r w:rsidR="0075038E">
        <w:rPr>
          <w:sz w:val="28"/>
          <w:szCs w:val="28"/>
        </w:rPr>
        <w:t xml:space="preserve"> </w:t>
      </w:r>
      <w:r w:rsidR="00522F6A" w:rsidRPr="00E57390">
        <w:rPr>
          <w:sz w:val="28"/>
          <w:szCs w:val="28"/>
        </w:rPr>
        <w:t>из</w:t>
      </w:r>
      <w:r w:rsidR="0075038E">
        <w:rPr>
          <w:sz w:val="28"/>
          <w:szCs w:val="28"/>
        </w:rPr>
        <w:t xml:space="preserve"> </w:t>
      </w:r>
      <w:r w:rsidR="00522F6A" w:rsidRPr="00E57390">
        <w:rPr>
          <w:sz w:val="28"/>
          <w:szCs w:val="28"/>
        </w:rPr>
        <w:t>числа</w:t>
      </w:r>
      <w:r w:rsidR="0075038E">
        <w:rPr>
          <w:sz w:val="28"/>
          <w:szCs w:val="28"/>
        </w:rPr>
        <w:t xml:space="preserve"> </w:t>
      </w:r>
      <w:r w:rsidR="00522F6A" w:rsidRPr="00E57390">
        <w:rPr>
          <w:sz w:val="28"/>
          <w:szCs w:val="28"/>
        </w:rPr>
        <w:t>предусмотренных</w:t>
      </w:r>
      <w:r w:rsidR="0075038E">
        <w:rPr>
          <w:sz w:val="28"/>
          <w:szCs w:val="28"/>
        </w:rPr>
        <w:t xml:space="preserve"> </w:t>
      </w:r>
      <w:r w:rsidR="00522F6A" w:rsidRPr="00E57390">
        <w:rPr>
          <w:sz w:val="28"/>
          <w:szCs w:val="28"/>
        </w:rPr>
        <w:t>пунктом</w:t>
      </w:r>
      <w:r w:rsidR="0075038E">
        <w:rPr>
          <w:sz w:val="28"/>
          <w:szCs w:val="28"/>
        </w:rPr>
        <w:t xml:space="preserve"> </w:t>
      </w:r>
      <w:r w:rsidR="00522F6A" w:rsidRPr="00E57390">
        <w:rPr>
          <w:sz w:val="28"/>
          <w:szCs w:val="28"/>
        </w:rPr>
        <w:t>2</w:t>
      </w:r>
      <w:r w:rsidR="0075038E">
        <w:rPr>
          <w:sz w:val="28"/>
          <w:szCs w:val="28"/>
        </w:rPr>
        <w:t xml:space="preserve"> </w:t>
      </w:r>
      <w:r w:rsidR="00522F6A" w:rsidRPr="00E57390">
        <w:rPr>
          <w:sz w:val="28"/>
          <w:szCs w:val="28"/>
        </w:rPr>
        <w:t>статьи</w:t>
      </w:r>
      <w:r w:rsidR="0075038E">
        <w:rPr>
          <w:sz w:val="28"/>
          <w:szCs w:val="28"/>
        </w:rPr>
        <w:t xml:space="preserve"> </w:t>
      </w:r>
      <w:r w:rsidR="00522F6A" w:rsidRPr="00E57390">
        <w:rPr>
          <w:sz w:val="28"/>
          <w:szCs w:val="28"/>
        </w:rPr>
        <w:t>39.3,</w:t>
      </w:r>
      <w:r w:rsidR="0075038E">
        <w:rPr>
          <w:sz w:val="28"/>
          <w:szCs w:val="28"/>
        </w:rPr>
        <w:t xml:space="preserve"> </w:t>
      </w:r>
      <w:r w:rsidR="00522F6A" w:rsidRPr="00E57390">
        <w:rPr>
          <w:sz w:val="28"/>
          <w:szCs w:val="28"/>
        </w:rPr>
        <w:t>статьёй</w:t>
      </w:r>
      <w:r w:rsidR="0075038E">
        <w:rPr>
          <w:sz w:val="28"/>
          <w:szCs w:val="28"/>
        </w:rPr>
        <w:t xml:space="preserve"> </w:t>
      </w:r>
      <w:r w:rsidR="00522F6A" w:rsidRPr="00E57390">
        <w:rPr>
          <w:sz w:val="28"/>
          <w:szCs w:val="28"/>
        </w:rPr>
        <w:t>39.5,</w:t>
      </w:r>
      <w:r w:rsidR="0075038E">
        <w:rPr>
          <w:sz w:val="28"/>
          <w:szCs w:val="28"/>
        </w:rPr>
        <w:t xml:space="preserve"> </w:t>
      </w:r>
      <w:r w:rsidR="00522F6A" w:rsidRPr="00E57390">
        <w:rPr>
          <w:sz w:val="28"/>
          <w:szCs w:val="28"/>
        </w:rPr>
        <w:t>пунктом</w:t>
      </w:r>
      <w:r w:rsidR="0075038E">
        <w:rPr>
          <w:sz w:val="28"/>
          <w:szCs w:val="28"/>
        </w:rPr>
        <w:t xml:space="preserve"> </w:t>
      </w:r>
      <w:r w:rsidR="00522F6A" w:rsidRPr="00E57390">
        <w:rPr>
          <w:sz w:val="28"/>
          <w:szCs w:val="28"/>
        </w:rPr>
        <w:t>2</w:t>
      </w:r>
      <w:r w:rsidR="0075038E">
        <w:rPr>
          <w:sz w:val="28"/>
          <w:szCs w:val="28"/>
        </w:rPr>
        <w:t xml:space="preserve"> </w:t>
      </w:r>
      <w:r w:rsidR="00522F6A" w:rsidRPr="00E57390">
        <w:rPr>
          <w:sz w:val="28"/>
          <w:szCs w:val="28"/>
        </w:rPr>
        <w:t>статьи</w:t>
      </w:r>
      <w:r w:rsidR="0075038E">
        <w:rPr>
          <w:sz w:val="28"/>
          <w:szCs w:val="28"/>
        </w:rPr>
        <w:t xml:space="preserve"> </w:t>
      </w:r>
      <w:r w:rsidR="00522F6A" w:rsidRPr="00E57390">
        <w:rPr>
          <w:sz w:val="28"/>
          <w:szCs w:val="28"/>
        </w:rPr>
        <w:t>39.6</w:t>
      </w:r>
      <w:r w:rsidR="0075038E">
        <w:rPr>
          <w:sz w:val="28"/>
          <w:szCs w:val="28"/>
        </w:rPr>
        <w:t xml:space="preserve"> </w:t>
      </w:r>
      <w:r w:rsidR="00522F6A" w:rsidRPr="00E57390">
        <w:rPr>
          <w:sz w:val="28"/>
          <w:szCs w:val="28"/>
        </w:rPr>
        <w:t>или</w:t>
      </w:r>
      <w:r w:rsidR="0075038E">
        <w:rPr>
          <w:sz w:val="28"/>
          <w:szCs w:val="28"/>
        </w:rPr>
        <w:t xml:space="preserve"> </w:t>
      </w:r>
      <w:r w:rsidR="00522F6A" w:rsidRPr="00E57390">
        <w:rPr>
          <w:sz w:val="28"/>
          <w:szCs w:val="28"/>
        </w:rPr>
        <w:t>пунктом</w:t>
      </w:r>
      <w:r w:rsidR="0075038E">
        <w:rPr>
          <w:sz w:val="28"/>
          <w:szCs w:val="28"/>
        </w:rPr>
        <w:t xml:space="preserve"> </w:t>
      </w:r>
      <w:r w:rsidR="00522F6A" w:rsidRPr="00E57390">
        <w:rPr>
          <w:sz w:val="28"/>
          <w:szCs w:val="28"/>
        </w:rPr>
        <w:t>2</w:t>
      </w:r>
      <w:r w:rsidR="0075038E">
        <w:rPr>
          <w:sz w:val="28"/>
          <w:szCs w:val="28"/>
        </w:rPr>
        <w:t xml:space="preserve"> </w:t>
      </w:r>
      <w:r w:rsidR="00522F6A" w:rsidRPr="00E57390">
        <w:rPr>
          <w:sz w:val="28"/>
          <w:szCs w:val="28"/>
        </w:rPr>
        <w:t>статьи</w:t>
      </w:r>
      <w:r w:rsidR="0075038E">
        <w:rPr>
          <w:sz w:val="28"/>
          <w:szCs w:val="28"/>
        </w:rPr>
        <w:t xml:space="preserve"> </w:t>
      </w:r>
      <w:r w:rsidR="00522F6A" w:rsidRPr="00E57390">
        <w:rPr>
          <w:sz w:val="28"/>
          <w:szCs w:val="28"/>
        </w:rPr>
        <w:t>39.10</w:t>
      </w:r>
      <w:r w:rsidR="0075038E">
        <w:rPr>
          <w:sz w:val="28"/>
          <w:szCs w:val="28"/>
        </w:rPr>
        <w:t xml:space="preserve"> </w:t>
      </w:r>
      <w:r w:rsidR="00522F6A" w:rsidRPr="00E57390">
        <w:rPr>
          <w:sz w:val="28"/>
          <w:szCs w:val="28"/>
        </w:rPr>
        <w:t>Земельного</w:t>
      </w:r>
      <w:r w:rsidR="0075038E">
        <w:rPr>
          <w:sz w:val="28"/>
          <w:szCs w:val="28"/>
        </w:rPr>
        <w:t xml:space="preserve"> </w:t>
      </w:r>
      <w:r w:rsidR="00522F6A" w:rsidRPr="00E57390">
        <w:rPr>
          <w:sz w:val="28"/>
          <w:szCs w:val="28"/>
        </w:rPr>
        <w:t>кодекса</w:t>
      </w:r>
      <w:r w:rsidR="0075038E">
        <w:rPr>
          <w:sz w:val="28"/>
          <w:szCs w:val="28"/>
        </w:rPr>
        <w:t xml:space="preserve"> </w:t>
      </w:r>
      <w:r w:rsidR="00522F6A" w:rsidRPr="00E57390">
        <w:rPr>
          <w:sz w:val="28"/>
          <w:szCs w:val="28"/>
        </w:rPr>
        <w:t>Российской</w:t>
      </w:r>
      <w:r w:rsidR="0075038E">
        <w:rPr>
          <w:sz w:val="28"/>
          <w:szCs w:val="28"/>
        </w:rPr>
        <w:t xml:space="preserve"> </w:t>
      </w:r>
      <w:r w:rsidR="00522F6A" w:rsidRPr="00E57390">
        <w:rPr>
          <w:sz w:val="28"/>
          <w:szCs w:val="28"/>
        </w:rPr>
        <w:t>Федерации</w:t>
      </w:r>
      <w:r w:rsidR="008F72D0" w:rsidRPr="00E57390">
        <w:rPr>
          <w:sz w:val="28"/>
          <w:szCs w:val="28"/>
        </w:rPr>
        <w:t>;</w:t>
      </w:r>
    </w:p>
    <w:p w14:paraId="144A2BC1" w14:textId="1B671C9C" w:rsidR="008F72D0" w:rsidRPr="00E57390" w:rsidRDefault="008F72D0" w:rsidP="00B369FC">
      <w:pPr>
        <w:shd w:val="clear" w:color="auto" w:fill="FFFFFF" w:themeFill="background1"/>
        <w:ind w:firstLine="709"/>
        <w:jc w:val="both"/>
        <w:rPr>
          <w:sz w:val="28"/>
          <w:szCs w:val="28"/>
        </w:rPr>
      </w:pPr>
      <w:r w:rsidRPr="00E57390">
        <w:rPr>
          <w:sz w:val="28"/>
          <w:szCs w:val="28"/>
        </w:rPr>
        <w:t>7)</w:t>
      </w:r>
      <w:r w:rsidR="0075038E">
        <w:rPr>
          <w:sz w:val="28"/>
          <w:szCs w:val="28"/>
        </w:rPr>
        <w:t xml:space="preserve"> </w:t>
      </w:r>
      <w:r w:rsidR="00522F6A" w:rsidRPr="00E57390">
        <w:rPr>
          <w:sz w:val="28"/>
          <w:szCs w:val="28"/>
        </w:rPr>
        <w:t>вид</w:t>
      </w:r>
      <w:r w:rsidR="0075038E">
        <w:rPr>
          <w:sz w:val="28"/>
          <w:szCs w:val="28"/>
        </w:rPr>
        <w:t xml:space="preserve"> </w:t>
      </w:r>
      <w:r w:rsidR="00522F6A" w:rsidRPr="00E57390">
        <w:rPr>
          <w:sz w:val="28"/>
          <w:szCs w:val="28"/>
        </w:rPr>
        <w:t>права,</w:t>
      </w:r>
      <w:r w:rsidR="0075038E">
        <w:rPr>
          <w:sz w:val="28"/>
          <w:szCs w:val="28"/>
        </w:rPr>
        <w:t xml:space="preserve"> </w:t>
      </w:r>
      <w:r w:rsidR="00522F6A" w:rsidRPr="00E57390">
        <w:rPr>
          <w:sz w:val="28"/>
          <w:szCs w:val="28"/>
        </w:rPr>
        <w:t>на</w:t>
      </w:r>
      <w:r w:rsidR="0075038E">
        <w:rPr>
          <w:sz w:val="28"/>
          <w:szCs w:val="28"/>
        </w:rPr>
        <w:t xml:space="preserve"> </w:t>
      </w:r>
      <w:r w:rsidR="00522F6A" w:rsidRPr="00E57390">
        <w:rPr>
          <w:sz w:val="28"/>
          <w:szCs w:val="28"/>
        </w:rPr>
        <w:t>котором</w:t>
      </w:r>
      <w:r w:rsidR="0075038E">
        <w:rPr>
          <w:sz w:val="28"/>
          <w:szCs w:val="28"/>
        </w:rPr>
        <w:t xml:space="preserve"> </w:t>
      </w:r>
      <w:r w:rsidR="00522F6A" w:rsidRPr="00E57390">
        <w:rPr>
          <w:sz w:val="28"/>
          <w:szCs w:val="28"/>
        </w:rPr>
        <w:t>заявитель</w:t>
      </w:r>
      <w:r w:rsidR="0075038E">
        <w:rPr>
          <w:sz w:val="28"/>
          <w:szCs w:val="28"/>
        </w:rPr>
        <w:t xml:space="preserve"> </w:t>
      </w:r>
      <w:r w:rsidR="00522F6A" w:rsidRPr="00E57390">
        <w:rPr>
          <w:sz w:val="28"/>
          <w:szCs w:val="28"/>
        </w:rPr>
        <w:t>желает</w:t>
      </w:r>
      <w:r w:rsidR="0075038E">
        <w:rPr>
          <w:sz w:val="28"/>
          <w:szCs w:val="28"/>
        </w:rPr>
        <w:t xml:space="preserve"> </w:t>
      </w:r>
      <w:r w:rsidR="00522F6A" w:rsidRPr="00E57390">
        <w:rPr>
          <w:sz w:val="28"/>
          <w:szCs w:val="28"/>
        </w:rPr>
        <w:t>приобрести</w:t>
      </w:r>
      <w:r w:rsidR="0075038E">
        <w:rPr>
          <w:sz w:val="28"/>
          <w:szCs w:val="28"/>
        </w:rPr>
        <w:t xml:space="preserve"> </w:t>
      </w:r>
      <w:r w:rsidR="00522F6A" w:rsidRPr="00E57390">
        <w:rPr>
          <w:sz w:val="28"/>
          <w:szCs w:val="28"/>
        </w:rPr>
        <w:t>земельный</w:t>
      </w:r>
      <w:r w:rsidR="0075038E">
        <w:rPr>
          <w:sz w:val="28"/>
          <w:szCs w:val="28"/>
        </w:rPr>
        <w:t xml:space="preserve"> </w:t>
      </w:r>
      <w:r w:rsidR="00522F6A" w:rsidRPr="00E57390">
        <w:rPr>
          <w:sz w:val="28"/>
          <w:szCs w:val="28"/>
        </w:rPr>
        <w:t>участок,</w:t>
      </w:r>
      <w:r w:rsidR="0075038E">
        <w:rPr>
          <w:sz w:val="28"/>
          <w:szCs w:val="28"/>
        </w:rPr>
        <w:t xml:space="preserve"> </w:t>
      </w:r>
      <w:r w:rsidR="00522F6A" w:rsidRPr="00E57390">
        <w:rPr>
          <w:sz w:val="28"/>
          <w:szCs w:val="28"/>
        </w:rPr>
        <w:t>если</w:t>
      </w:r>
      <w:r w:rsidR="0075038E">
        <w:rPr>
          <w:sz w:val="28"/>
          <w:szCs w:val="28"/>
        </w:rPr>
        <w:t xml:space="preserve"> </w:t>
      </w:r>
      <w:r w:rsidR="00522F6A" w:rsidRPr="00E57390">
        <w:rPr>
          <w:sz w:val="28"/>
          <w:szCs w:val="28"/>
        </w:rPr>
        <w:t>предоставление</w:t>
      </w:r>
      <w:r w:rsidR="0075038E">
        <w:rPr>
          <w:sz w:val="28"/>
          <w:szCs w:val="28"/>
        </w:rPr>
        <w:t xml:space="preserve"> </w:t>
      </w:r>
      <w:r w:rsidR="00522F6A" w:rsidRPr="00E57390">
        <w:rPr>
          <w:sz w:val="28"/>
          <w:szCs w:val="28"/>
        </w:rPr>
        <w:t>земельного</w:t>
      </w:r>
      <w:r w:rsidR="0075038E">
        <w:rPr>
          <w:sz w:val="28"/>
          <w:szCs w:val="28"/>
        </w:rPr>
        <w:t xml:space="preserve"> </w:t>
      </w:r>
      <w:r w:rsidR="00522F6A" w:rsidRPr="00E57390">
        <w:rPr>
          <w:sz w:val="28"/>
          <w:szCs w:val="28"/>
        </w:rPr>
        <w:t>участка</w:t>
      </w:r>
      <w:r w:rsidR="0075038E">
        <w:rPr>
          <w:sz w:val="28"/>
          <w:szCs w:val="28"/>
        </w:rPr>
        <w:t xml:space="preserve"> </w:t>
      </w:r>
      <w:r w:rsidR="00522F6A" w:rsidRPr="00E57390">
        <w:rPr>
          <w:sz w:val="28"/>
          <w:szCs w:val="28"/>
        </w:rPr>
        <w:t>возможно</w:t>
      </w:r>
      <w:r w:rsidR="0075038E">
        <w:rPr>
          <w:sz w:val="28"/>
          <w:szCs w:val="28"/>
        </w:rPr>
        <w:t xml:space="preserve"> </w:t>
      </w:r>
      <w:r w:rsidR="00522F6A" w:rsidRPr="00E57390">
        <w:rPr>
          <w:sz w:val="28"/>
          <w:szCs w:val="28"/>
        </w:rPr>
        <w:t>на</w:t>
      </w:r>
      <w:r w:rsidR="0075038E">
        <w:rPr>
          <w:sz w:val="28"/>
          <w:szCs w:val="28"/>
        </w:rPr>
        <w:t xml:space="preserve"> </w:t>
      </w:r>
      <w:r w:rsidR="00522F6A" w:rsidRPr="00E57390">
        <w:rPr>
          <w:sz w:val="28"/>
          <w:szCs w:val="28"/>
        </w:rPr>
        <w:t>нескольких</w:t>
      </w:r>
      <w:r w:rsidR="0075038E">
        <w:rPr>
          <w:sz w:val="28"/>
          <w:szCs w:val="28"/>
        </w:rPr>
        <w:t xml:space="preserve"> </w:t>
      </w:r>
      <w:r w:rsidR="00522F6A" w:rsidRPr="00E57390">
        <w:rPr>
          <w:sz w:val="28"/>
          <w:szCs w:val="28"/>
        </w:rPr>
        <w:t>видах</w:t>
      </w:r>
      <w:r w:rsidR="0075038E">
        <w:rPr>
          <w:sz w:val="28"/>
          <w:szCs w:val="28"/>
        </w:rPr>
        <w:t xml:space="preserve"> </w:t>
      </w:r>
      <w:r w:rsidR="00522F6A" w:rsidRPr="00E57390">
        <w:rPr>
          <w:sz w:val="28"/>
          <w:szCs w:val="28"/>
        </w:rPr>
        <w:t>прав</w:t>
      </w:r>
      <w:r w:rsidRPr="00E57390">
        <w:rPr>
          <w:sz w:val="28"/>
          <w:szCs w:val="28"/>
        </w:rPr>
        <w:t>;</w:t>
      </w:r>
    </w:p>
    <w:p w14:paraId="7C7D4E78" w14:textId="6A8D20F7" w:rsidR="009770A7" w:rsidRPr="00E57390" w:rsidRDefault="009770A7" w:rsidP="00B369FC">
      <w:pPr>
        <w:shd w:val="clear" w:color="auto" w:fill="FFFFFF" w:themeFill="background1"/>
        <w:ind w:firstLine="709"/>
        <w:jc w:val="both"/>
        <w:rPr>
          <w:sz w:val="28"/>
          <w:szCs w:val="28"/>
        </w:rPr>
      </w:pPr>
      <w:r w:rsidRPr="00E57390">
        <w:rPr>
          <w:sz w:val="28"/>
          <w:szCs w:val="28"/>
        </w:rPr>
        <w:t>8)</w:t>
      </w:r>
      <w:r w:rsidR="0075038E">
        <w:rPr>
          <w:sz w:val="28"/>
          <w:szCs w:val="28"/>
        </w:rPr>
        <w:t xml:space="preserve"> </w:t>
      </w:r>
      <w:r w:rsidRPr="00E57390">
        <w:rPr>
          <w:sz w:val="28"/>
          <w:szCs w:val="28"/>
        </w:rPr>
        <w:t>реквизиты</w:t>
      </w:r>
      <w:r w:rsidR="0075038E">
        <w:rPr>
          <w:sz w:val="28"/>
          <w:szCs w:val="28"/>
        </w:rPr>
        <w:t xml:space="preserve"> </w:t>
      </w:r>
      <w:r w:rsidRPr="00E57390">
        <w:rPr>
          <w:sz w:val="28"/>
          <w:szCs w:val="28"/>
        </w:rPr>
        <w:t>решения</w:t>
      </w:r>
      <w:r w:rsidR="0075038E">
        <w:rPr>
          <w:sz w:val="28"/>
          <w:szCs w:val="28"/>
        </w:rPr>
        <w:t xml:space="preserve"> </w:t>
      </w:r>
      <w:r w:rsidRPr="00E57390">
        <w:rPr>
          <w:sz w:val="28"/>
          <w:szCs w:val="28"/>
        </w:rPr>
        <w:t>об</w:t>
      </w:r>
      <w:r w:rsidR="0075038E">
        <w:rPr>
          <w:sz w:val="28"/>
          <w:szCs w:val="28"/>
        </w:rPr>
        <w:t xml:space="preserve"> </w:t>
      </w:r>
      <w:r w:rsidRPr="00E57390">
        <w:rPr>
          <w:sz w:val="28"/>
          <w:szCs w:val="28"/>
        </w:rPr>
        <w:t>изъятии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государственных</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муниципальных</w:t>
      </w:r>
      <w:r w:rsidR="0075038E">
        <w:rPr>
          <w:sz w:val="28"/>
          <w:szCs w:val="28"/>
        </w:rPr>
        <w:t xml:space="preserve"> </w:t>
      </w:r>
      <w:r w:rsidRPr="00E57390">
        <w:rPr>
          <w:sz w:val="28"/>
          <w:szCs w:val="28"/>
        </w:rPr>
        <w:t>нужд</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предоставляется</w:t>
      </w:r>
      <w:r w:rsidR="0075038E">
        <w:rPr>
          <w:sz w:val="28"/>
          <w:szCs w:val="28"/>
        </w:rPr>
        <w:t xml:space="preserve"> </w:t>
      </w:r>
      <w:r w:rsidRPr="00E57390">
        <w:rPr>
          <w:sz w:val="28"/>
          <w:szCs w:val="28"/>
        </w:rPr>
        <w:t>взамен</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изымаемого</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государственных</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муниципальных</w:t>
      </w:r>
      <w:r w:rsidR="0075038E">
        <w:rPr>
          <w:sz w:val="28"/>
          <w:szCs w:val="28"/>
        </w:rPr>
        <w:t xml:space="preserve"> </w:t>
      </w:r>
      <w:r w:rsidRPr="00E57390">
        <w:rPr>
          <w:sz w:val="28"/>
          <w:szCs w:val="28"/>
        </w:rPr>
        <w:t>нужд;</w:t>
      </w:r>
    </w:p>
    <w:p w14:paraId="6E385D1C" w14:textId="3A6DED01" w:rsidR="00080190" w:rsidRPr="00E57390" w:rsidRDefault="00FF026A" w:rsidP="00B369FC">
      <w:pPr>
        <w:shd w:val="clear" w:color="auto" w:fill="FFFFFF" w:themeFill="background1"/>
        <w:ind w:firstLine="709"/>
        <w:jc w:val="both"/>
        <w:rPr>
          <w:sz w:val="28"/>
          <w:szCs w:val="28"/>
        </w:rPr>
      </w:pPr>
      <w:r w:rsidRPr="00E57390">
        <w:rPr>
          <w:sz w:val="28"/>
          <w:szCs w:val="28"/>
        </w:rPr>
        <w:t>9</w:t>
      </w:r>
      <w:r w:rsidR="00080190" w:rsidRPr="00E57390">
        <w:rPr>
          <w:sz w:val="28"/>
          <w:szCs w:val="28"/>
        </w:rPr>
        <w:t>)</w:t>
      </w:r>
      <w:r w:rsidR="0075038E">
        <w:rPr>
          <w:sz w:val="28"/>
          <w:szCs w:val="28"/>
        </w:rPr>
        <w:t xml:space="preserve"> </w:t>
      </w:r>
      <w:r w:rsidR="00080190" w:rsidRPr="00E57390">
        <w:rPr>
          <w:sz w:val="28"/>
          <w:szCs w:val="28"/>
        </w:rPr>
        <w:t>реквизиты</w:t>
      </w:r>
      <w:r w:rsidR="0075038E">
        <w:rPr>
          <w:sz w:val="28"/>
          <w:szCs w:val="28"/>
        </w:rPr>
        <w:t xml:space="preserve"> </w:t>
      </w:r>
      <w:r w:rsidR="00080190" w:rsidRPr="00E57390">
        <w:rPr>
          <w:sz w:val="28"/>
          <w:szCs w:val="28"/>
        </w:rPr>
        <w:t>решения</w:t>
      </w:r>
      <w:r w:rsidR="0075038E">
        <w:rPr>
          <w:sz w:val="28"/>
          <w:szCs w:val="28"/>
        </w:rPr>
        <w:t xml:space="preserve"> </w:t>
      </w:r>
      <w:r w:rsidR="00080190" w:rsidRPr="00E57390">
        <w:rPr>
          <w:sz w:val="28"/>
          <w:szCs w:val="28"/>
        </w:rPr>
        <w:t>об</w:t>
      </w:r>
      <w:r w:rsidR="0075038E">
        <w:rPr>
          <w:sz w:val="28"/>
          <w:szCs w:val="28"/>
        </w:rPr>
        <w:t xml:space="preserve"> </w:t>
      </w:r>
      <w:r w:rsidR="00080190" w:rsidRPr="00E57390">
        <w:rPr>
          <w:sz w:val="28"/>
          <w:szCs w:val="28"/>
        </w:rPr>
        <w:t>утверждении</w:t>
      </w:r>
      <w:r w:rsidR="0075038E">
        <w:rPr>
          <w:sz w:val="28"/>
          <w:szCs w:val="28"/>
        </w:rPr>
        <w:t xml:space="preserve"> </w:t>
      </w:r>
      <w:r w:rsidR="00080190" w:rsidRPr="00E57390">
        <w:rPr>
          <w:sz w:val="28"/>
          <w:szCs w:val="28"/>
        </w:rPr>
        <w:t>документа</w:t>
      </w:r>
      <w:r w:rsidR="0075038E">
        <w:rPr>
          <w:sz w:val="28"/>
          <w:szCs w:val="28"/>
        </w:rPr>
        <w:t xml:space="preserve"> </w:t>
      </w:r>
      <w:r w:rsidR="00080190" w:rsidRPr="00E57390">
        <w:rPr>
          <w:sz w:val="28"/>
          <w:szCs w:val="28"/>
        </w:rPr>
        <w:t>территориального</w:t>
      </w:r>
      <w:r w:rsidR="0075038E">
        <w:rPr>
          <w:sz w:val="28"/>
          <w:szCs w:val="28"/>
        </w:rPr>
        <w:t xml:space="preserve"> </w:t>
      </w:r>
      <w:r w:rsidR="00080190" w:rsidRPr="00E57390">
        <w:rPr>
          <w:sz w:val="28"/>
          <w:szCs w:val="28"/>
        </w:rPr>
        <w:t>планирования</w:t>
      </w:r>
      <w:r w:rsidR="0075038E">
        <w:rPr>
          <w:sz w:val="28"/>
          <w:szCs w:val="28"/>
        </w:rPr>
        <w:t xml:space="preserve"> </w:t>
      </w:r>
      <w:r w:rsidR="00080190" w:rsidRPr="00E57390">
        <w:rPr>
          <w:sz w:val="28"/>
          <w:szCs w:val="28"/>
        </w:rPr>
        <w:t>и</w:t>
      </w:r>
      <w:r w:rsidR="0075038E">
        <w:rPr>
          <w:sz w:val="28"/>
          <w:szCs w:val="28"/>
        </w:rPr>
        <w:t xml:space="preserve"> </w:t>
      </w:r>
      <w:r w:rsidR="00080190" w:rsidRPr="00E57390">
        <w:rPr>
          <w:sz w:val="28"/>
          <w:szCs w:val="28"/>
        </w:rPr>
        <w:t>(или)</w:t>
      </w:r>
      <w:r w:rsidR="0075038E">
        <w:rPr>
          <w:sz w:val="28"/>
          <w:szCs w:val="28"/>
        </w:rPr>
        <w:t xml:space="preserve"> </w:t>
      </w:r>
      <w:r w:rsidR="00080190" w:rsidRPr="00E57390">
        <w:rPr>
          <w:sz w:val="28"/>
          <w:szCs w:val="28"/>
        </w:rPr>
        <w:t>проекта</w:t>
      </w:r>
      <w:r w:rsidR="0075038E">
        <w:rPr>
          <w:sz w:val="28"/>
          <w:szCs w:val="28"/>
        </w:rPr>
        <w:t xml:space="preserve"> </w:t>
      </w:r>
      <w:r w:rsidR="00080190" w:rsidRPr="00E57390">
        <w:rPr>
          <w:sz w:val="28"/>
          <w:szCs w:val="28"/>
        </w:rPr>
        <w:t>планировки</w:t>
      </w:r>
      <w:r w:rsidR="0075038E">
        <w:rPr>
          <w:sz w:val="28"/>
          <w:szCs w:val="28"/>
        </w:rPr>
        <w:t xml:space="preserve"> </w:t>
      </w:r>
      <w:r w:rsidR="00080190" w:rsidRPr="00E57390">
        <w:rPr>
          <w:sz w:val="28"/>
          <w:szCs w:val="28"/>
        </w:rPr>
        <w:t>территории</w:t>
      </w:r>
      <w:r w:rsidR="0075038E">
        <w:rPr>
          <w:sz w:val="28"/>
          <w:szCs w:val="28"/>
        </w:rPr>
        <w:t xml:space="preserve"> </w:t>
      </w:r>
      <w:r w:rsidR="00080190" w:rsidRPr="00E57390">
        <w:rPr>
          <w:sz w:val="28"/>
          <w:szCs w:val="28"/>
        </w:rPr>
        <w:t>в</w:t>
      </w:r>
      <w:r w:rsidR="0075038E">
        <w:rPr>
          <w:sz w:val="28"/>
          <w:szCs w:val="28"/>
        </w:rPr>
        <w:t xml:space="preserve"> </w:t>
      </w:r>
      <w:r w:rsidR="00080190" w:rsidRPr="00E57390">
        <w:rPr>
          <w:sz w:val="28"/>
          <w:szCs w:val="28"/>
        </w:rPr>
        <w:t>случае,</w:t>
      </w:r>
      <w:r w:rsidR="0075038E">
        <w:rPr>
          <w:sz w:val="28"/>
          <w:szCs w:val="28"/>
        </w:rPr>
        <w:t xml:space="preserve"> </w:t>
      </w:r>
      <w:r w:rsidR="00080190" w:rsidRPr="00E57390">
        <w:rPr>
          <w:sz w:val="28"/>
          <w:szCs w:val="28"/>
        </w:rPr>
        <w:t>если</w:t>
      </w:r>
      <w:r w:rsidR="0075038E">
        <w:rPr>
          <w:sz w:val="28"/>
          <w:szCs w:val="28"/>
        </w:rPr>
        <w:t xml:space="preserve"> </w:t>
      </w:r>
      <w:r w:rsidR="00080190" w:rsidRPr="00E57390">
        <w:rPr>
          <w:sz w:val="28"/>
          <w:szCs w:val="28"/>
        </w:rPr>
        <w:t>земельный</w:t>
      </w:r>
      <w:r w:rsidR="0075038E">
        <w:rPr>
          <w:sz w:val="28"/>
          <w:szCs w:val="28"/>
        </w:rPr>
        <w:t xml:space="preserve"> </w:t>
      </w:r>
      <w:r w:rsidR="00080190" w:rsidRPr="00E57390">
        <w:rPr>
          <w:sz w:val="28"/>
          <w:szCs w:val="28"/>
        </w:rPr>
        <w:t>участок</w:t>
      </w:r>
      <w:r w:rsidR="0075038E">
        <w:rPr>
          <w:sz w:val="28"/>
          <w:szCs w:val="28"/>
        </w:rPr>
        <w:t xml:space="preserve"> </w:t>
      </w:r>
      <w:r w:rsidR="00080190" w:rsidRPr="00E57390">
        <w:rPr>
          <w:sz w:val="28"/>
          <w:szCs w:val="28"/>
        </w:rPr>
        <w:t>предоставляется</w:t>
      </w:r>
      <w:r w:rsidR="0075038E">
        <w:rPr>
          <w:sz w:val="28"/>
          <w:szCs w:val="28"/>
        </w:rPr>
        <w:t xml:space="preserve"> </w:t>
      </w:r>
      <w:r w:rsidR="00080190" w:rsidRPr="00E57390">
        <w:rPr>
          <w:sz w:val="28"/>
          <w:szCs w:val="28"/>
        </w:rPr>
        <w:t>для</w:t>
      </w:r>
      <w:r w:rsidR="0075038E">
        <w:rPr>
          <w:sz w:val="28"/>
          <w:szCs w:val="28"/>
        </w:rPr>
        <w:t xml:space="preserve"> </w:t>
      </w:r>
      <w:r w:rsidR="00080190" w:rsidRPr="00E57390">
        <w:rPr>
          <w:sz w:val="28"/>
          <w:szCs w:val="28"/>
        </w:rPr>
        <w:t>размещения</w:t>
      </w:r>
      <w:r w:rsidR="0075038E">
        <w:rPr>
          <w:sz w:val="28"/>
          <w:szCs w:val="28"/>
        </w:rPr>
        <w:t xml:space="preserve"> </w:t>
      </w:r>
      <w:r w:rsidR="00080190" w:rsidRPr="00E57390">
        <w:rPr>
          <w:sz w:val="28"/>
          <w:szCs w:val="28"/>
        </w:rPr>
        <w:t>объектов,</w:t>
      </w:r>
      <w:r w:rsidR="0075038E">
        <w:rPr>
          <w:sz w:val="28"/>
          <w:szCs w:val="28"/>
        </w:rPr>
        <w:t xml:space="preserve"> </w:t>
      </w:r>
      <w:r w:rsidR="00080190" w:rsidRPr="00E57390">
        <w:rPr>
          <w:sz w:val="28"/>
          <w:szCs w:val="28"/>
        </w:rPr>
        <w:t>предусмотренных</w:t>
      </w:r>
      <w:r w:rsidR="0075038E">
        <w:rPr>
          <w:sz w:val="28"/>
          <w:szCs w:val="28"/>
        </w:rPr>
        <w:t xml:space="preserve"> </w:t>
      </w:r>
      <w:r w:rsidR="00080190" w:rsidRPr="00E57390">
        <w:rPr>
          <w:sz w:val="28"/>
          <w:szCs w:val="28"/>
        </w:rPr>
        <w:t>указанными</w:t>
      </w:r>
      <w:r w:rsidR="0075038E">
        <w:rPr>
          <w:sz w:val="28"/>
          <w:szCs w:val="28"/>
        </w:rPr>
        <w:t xml:space="preserve"> </w:t>
      </w:r>
      <w:r w:rsidR="00080190" w:rsidRPr="00E57390">
        <w:rPr>
          <w:sz w:val="28"/>
          <w:szCs w:val="28"/>
        </w:rPr>
        <w:t>документом</w:t>
      </w:r>
      <w:r w:rsidR="0075038E">
        <w:rPr>
          <w:sz w:val="28"/>
          <w:szCs w:val="28"/>
        </w:rPr>
        <w:t xml:space="preserve"> </w:t>
      </w:r>
      <w:r w:rsidR="00080190" w:rsidRPr="00E57390">
        <w:rPr>
          <w:sz w:val="28"/>
          <w:szCs w:val="28"/>
        </w:rPr>
        <w:t>и</w:t>
      </w:r>
      <w:r w:rsidR="0075038E">
        <w:rPr>
          <w:sz w:val="28"/>
          <w:szCs w:val="28"/>
        </w:rPr>
        <w:t xml:space="preserve"> </w:t>
      </w:r>
      <w:r w:rsidR="00080190" w:rsidRPr="00E57390">
        <w:rPr>
          <w:sz w:val="28"/>
          <w:szCs w:val="28"/>
        </w:rPr>
        <w:t>(или)</w:t>
      </w:r>
      <w:r w:rsidR="0075038E">
        <w:rPr>
          <w:sz w:val="28"/>
          <w:szCs w:val="28"/>
        </w:rPr>
        <w:t xml:space="preserve"> </w:t>
      </w:r>
      <w:r w:rsidR="00080190" w:rsidRPr="00E57390">
        <w:rPr>
          <w:sz w:val="28"/>
          <w:szCs w:val="28"/>
        </w:rPr>
        <w:t>проектом;</w:t>
      </w:r>
    </w:p>
    <w:p w14:paraId="0358DD68" w14:textId="266F0B85" w:rsidR="008F72D0" w:rsidRPr="00E57390" w:rsidRDefault="00FF026A" w:rsidP="00B369FC">
      <w:pPr>
        <w:shd w:val="clear" w:color="auto" w:fill="FFFFFF" w:themeFill="background1"/>
        <w:ind w:firstLine="709"/>
        <w:jc w:val="both"/>
        <w:rPr>
          <w:sz w:val="28"/>
          <w:szCs w:val="28"/>
        </w:rPr>
      </w:pPr>
      <w:r w:rsidRPr="00E57390">
        <w:rPr>
          <w:sz w:val="28"/>
          <w:szCs w:val="28"/>
        </w:rPr>
        <w:t>1</w:t>
      </w:r>
      <w:r w:rsidR="005F1E64" w:rsidRPr="00E57390">
        <w:rPr>
          <w:sz w:val="28"/>
          <w:szCs w:val="28"/>
        </w:rPr>
        <w:t>0</w:t>
      </w:r>
      <w:r w:rsidR="008F72D0" w:rsidRPr="00E57390">
        <w:rPr>
          <w:sz w:val="28"/>
          <w:szCs w:val="28"/>
        </w:rPr>
        <w:t>)</w:t>
      </w:r>
      <w:r w:rsidR="0075038E">
        <w:rPr>
          <w:sz w:val="28"/>
          <w:szCs w:val="28"/>
        </w:rPr>
        <w:t xml:space="preserve"> </w:t>
      </w:r>
      <w:r w:rsidR="00522F6A" w:rsidRPr="00E57390">
        <w:rPr>
          <w:sz w:val="28"/>
          <w:szCs w:val="28"/>
        </w:rPr>
        <w:t>цель</w:t>
      </w:r>
      <w:r w:rsidR="0075038E">
        <w:rPr>
          <w:sz w:val="28"/>
          <w:szCs w:val="28"/>
        </w:rPr>
        <w:t xml:space="preserve"> </w:t>
      </w:r>
      <w:r w:rsidR="00522F6A" w:rsidRPr="00E57390">
        <w:rPr>
          <w:sz w:val="28"/>
          <w:szCs w:val="28"/>
        </w:rPr>
        <w:t>использования</w:t>
      </w:r>
      <w:r w:rsidR="0075038E">
        <w:rPr>
          <w:sz w:val="28"/>
          <w:szCs w:val="28"/>
        </w:rPr>
        <w:t xml:space="preserve"> </w:t>
      </w:r>
      <w:r w:rsidR="00522F6A" w:rsidRPr="00E57390">
        <w:rPr>
          <w:sz w:val="28"/>
          <w:szCs w:val="28"/>
        </w:rPr>
        <w:t>земельного</w:t>
      </w:r>
      <w:r w:rsidR="0075038E">
        <w:rPr>
          <w:sz w:val="28"/>
          <w:szCs w:val="28"/>
        </w:rPr>
        <w:t xml:space="preserve"> </w:t>
      </w:r>
      <w:r w:rsidR="00522F6A" w:rsidRPr="00E57390">
        <w:rPr>
          <w:sz w:val="28"/>
          <w:szCs w:val="28"/>
        </w:rPr>
        <w:t>участка</w:t>
      </w:r>
      <w:r w:rsidR="008F72D0" w:rsidRPr="00E57390">
        <w:rPr>
          <w:sz w:val="28"/>
          <w:szCs w:val="28"/>
        </w:rPr>
        <w:t>;</w:t>
      </w:r>
    </w:p>
    <w:p w14:paraId="0332975B" w14:textId="60AE1205" w:rsidR="008F72D0" w:rsidRPr="00E57390" w:rsidRDefault="00FF026A" w:rsidP="00B369FC">
      <w:pPr>
        <w:shd w:val="clear" w:color="auto" w:fill="FFFFFF" w:themeFill="background1"/>
        <w:ind w:firstLine="709"/>
        <w:jc w:val="both"/>
        <w:rPr>
          <w:sz w:val="28"/>
          <w:szCs w:val="28"/>
        </w:rPr>
      </w:pPr>
      <w:r w:rsidRPr="00E57390">
        <w:rPr>
          <w:sz w:val="28"/>
          <w:szCs w:val="28"/>
        </w:rPr>
        <w:t>1</w:t>
      </w:r>
      <w:r w:rsidR="005F1E64" w:rsidRPr="00E57390">
        <w:rPr>
          <w:sz w:val="28"/>
          <w:szCs w:val="28"/>
        </w:rPr>
        <w:t>1</w:t>
      </w:r>
      <w:r w:rsidR="008F72D0" w:rsidRPr="00E57390">
        <w:rPr>
          <w:sz w:val="28"/>
          <w:szCs w:val="28"/>
        </w:rPr>
        <w:t>)</w:t>
      </w:r>
      <w:r w:rsidR="0075038E">
        <w:rPr>
          <w:sz w:val="28"/>
          <w:szCs w:val="28"/>
        </w:rPr>
        <w:t xml:space="preserve"> </w:t>
      </w:r>
      <w:r w:rsidR="008F72D0" w:rsidRPr="00E57390">
        <w:rPr>
          <w:sz w:val="28"/>
          <w:szCs w:val="28"/>
        </w:rPr>
        <w:t>почтовый</w:t>
      </w:r>
      <w:r w:rsidR="0075038E">
        <w:rPr>
          <w:sz w:val="28"/>
          <w:szCs w:val="28"/>
        </w:rPr>
        <w:t xml:space="preserve"> </w:t>
      </w:r>
      <w:r w:rsidR="008F72D0" w:rsidRPr="00E57390">
        <w:rPr>
          <w:sz w:val="28"/>
          <w:szCs w:val="28"/>
        </w:rPr>
        <w:t>адрес</w:t>
      </w:r>
      <w:r w:rsidR="0075038E">
        <w:rPr>
          <w:sz w:val="28"/>
          <w:szCs w:val="28"/>
        </w:rPr>
        <w:t xml:space="preserve"> </w:t>
      </w:r>
      <w:r w:rsidR="008F72D0" w:rsidRPr="00E57390">
        <w:rPr>
          <w:sz w:val="28"/>
          <w:szCs w:val="28"/>
        </w:rPr>
        <w:t>и</w:t>
      </w:r>
      <w:r w:rsidR="0075038E">
        <w:rPr>
          <w:sz w:val="28"/>
          <w:szCs w:val="28"/>
        </w:rPr>
        <w:t xml:space="preserve"> </w:t>
      </w:r>
      <w:r w:rsidR="008F72D0" w:rsidRPr="00E57390">
        <w:rPr>
          <w:sz w:val="28"/>
          <w:szCs w:val="28"/>
        </w:rPr>
        <w:t>(или)</w:t>
      </w:r>
      <w:r w:rsidR="0075038E">
        <w:rPr>
          <w:sz w:val="28"/>
          <w:szCs w:val="28"/>
        </w:rPr>
        <w:t xml:space="preserve"> </w:t>
      </w:r>
      <w:r w:rsidR="008F72D0" w:rsidRPr="00E57390">
        <w:rPr>
          <w:sz w:val="28"/>
          <w:szCs w:val="28"/>
        </w:rPr>
        <w:t>адрес</w:t>
      </w:r>
      <w:r w:rsidR="0075038E">
        <w:rPr>
          <w:sz w:val="28"/>
          <w:szCs w:val="28"/>
        </w:rPr>
        <w:t xml:space="preserve"> </w:t>
      </w:r>
      <w:r w:rsidR="008F72D0" w:rsidRPr="00E57390">
        <w:rPr>
          <w:sz w:val="28"/>
          <w:szCs w:val="28"/>
        </w:rPr>
        <w:t>электронной</w:t>
      </w:r>
      <w:r w:rsidR="0075038E">
        <w:rPr>
          <w:sz w:val="28"/>
          <w:szCs w:val="28"/>
        </w:rPr>
        <w:t xml:space="preserve"> </w:t>
      </w:r>
      <w:r w:rsidR="008F72D0" w:rsidRPr="00E57390">
        <w:rPr>
          <w:sz w:val="28"/>
          <w:szCs w:val="28"/>
        </w:rPr>
        <w:t>почты</w:t>
      </w:r>
      <w:r w:rsidR="0075038E">
        <w:rPr>
          <w:sz w:val="28"/>
          <w:szCs w:val="28"/>
        </w:rPr>
        <w:t xml:space="preserve"> </w:t>
      </w:r>
      <w:r w:rsidR="008F72D0" w:rsidRPr="00E57390">
        <w:rPr>
          <w:sz w:val="28"/>
          <w:szCs w:val="28"/>
        </w:rPr>
        <w:t>для</w:t>
      </w:r>
      <w:r w:rsidR="0075038E">
        <w:rPr>
          <w:sz w:val="28"/>
          <w:szCs w:val="28"/>
        </w:rPr>
        <w:t xml:space="preserve"> </w:t>
      </w:r>
      <w:r w:rsidR="008F72D0" w:rsidRPr="00E57390">
        <w:rPr>
          <w:sz w:val="28"/>
          <w:szCs w:val="28"/>
        </w:rPr>
        <w:t>связи</w:t>
      </w:r>
      <w:r w:rsidR="0075038E">
        <w:rPr>
          <w:sz w:val="28"/>
          <w:szCs w:val="28"/>
        </w:rPr>
        <w:t xml:space="preserve"> </w:t>
      </w:r>
      <w:r w:rsidR="008F72D0" w:rsidRPr="00E57390">
        <w:rPr>
          <w:sz w:val="28"/>
          <w:szCs w:val="28"/>
        </w:rPr>
        <w:t>с</w:t>
      </w:r>
      <w:r w:rsidR="0075038E">
        <w:rPr>
          <w:sz w:val="28"/>
          <w:szCs w:val="28"/>
        </w:rPr>
        <w:t xml:space="preserve"> </w:t>
      </w:r>
      <w:r w:rsidR="008F72D0" w:rsidRPr="00E57390">
        <w:rPr>
          <w:sz w:val="28"/>
          <w:szCs w:val="28"/>
        </w:rPr>
        <w:t>заявителем.</w:t>
      </w:r>
    </w:p>
    <w:p w14:paraId="46E536DB" w14:textId="61998577" w:rsidR="008F72D0" w:rsidRPr="00E57390" w:rsidRDefault="008F72D0" w:rsidP="00B369FC">
      <w:pPr>
        <w:shd w:val="clear" w:color="auto" w:fill="FFFFFF" w:themeFill="background1"/>
        <w:ind w:firstLine="709"/>
        <w:jc w:val="both"/>
        <w:rPr>
          <w:sz w:val="28"/>
          <w:szCs w:val="28"/>
        </w:rPr>
      </w:pPr>
      <w:r w:rsidRPr="00E57390">
        <w:rPr>
          <w:sz w:val="28"/>
          <w:szCs w:val="28"/>
        </w:rPr>
        <w:t>копия</w:t>
      </w:r>
      <w:r w:rsidR="0075038E">
        <w:rPr>
          <w:sz w:val="28"/>
          <w:szCs w:val="28"/>
        </w:rPr>
        <w:t xml:space="preserve"> </w:t>
      </w:r>
      <w:r w:rsidRPr="00E57390">
        <w:rPr>
          <w:sz w:val="28"/>
          <w:szCs w:val="28"/>
        </w:rPr>
        <w:t>документа,</w:t>
      </w:r>
      <w:r w:rsidR="0075038E">
        <w:rPr>
          <w:sz w:val="28"/>
          <w:szCs w:val="28"/>
        </w:rPr>
        <w:t xml:space="preserve"> </w:t>
      </w:r>
      <w:r w:rsidRPr="00E57390">
        <w:rPr>
          <w:sz w:val="28"/>
          <w:szCs w:val="28"/>
        </w:rPr>
        <w:t>удостоверяющего</w:t>
      </w:r>
      <w:r w:rsidR="0075038E">
        <w:rPr>
          <w:sz w:val="28"/>
          <w:szCs w:val="28"/>
        </w:rPr>
        <w:t xml:space="preserve"> </w:t>
      </w:r>
      <w:r w:rsidRPr="00E57390">
        <w:rPr>
          <w:sz w:val="28"/>
          <w:szCs w:val="28"/>
        </w:rPr>
        <w:t>личность</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личность</w:t>
      </w:r>
      <w:r w:rsidR="0075038E">
        <w:rPr>
          <w:sz w:val="28"/>
          <w:szCs w:val="28"/>
        </w:rPr>
        <w:t xml:space="preserve"> </w:t>
      </w:r>
      <w:r w:rsidRPr="00E57390">
        <w:rPr>
          <w:sz w:val="28"/>
          <w:szCs w:val="28"/>
        </w:rPr>
        <w:t>представителя</w:t>
      </w:r>
      <w:r w:rsidR="0075038E">
        <w:rPr>
          <w:sz w:val="28"/>
          <w:szCs w:val="28"/>
        </w:rPr>
        <w:t xml:space="preserve"> </w:t>
      </w:r>
      <w:r w:rsidRPr="00E57390">
        <w:rPr>
          <w:sz w:val="28"/>
          <w:szCs w:val="28"/>
        </w:rPr>
        <w:t>заявителя</w:t>
      </w:r>
      <w:r w:rsidR="0075038E">
        <w:rPr>
          <w:sz w:val="28"/>
          <w:szCs w:val="28"/>
        </w:rPr>
        <w:t xml:space="preserve"> </w:t>
      </w:r>
      <w:r w:rsidR="002B6FFD" w:rsidRPr="00E57390">
        <w:rPr>
          <w:sz w:val="28"/>
          <w:szCs w:val="28"/>
        </w:rPr>
        <w:t>(в</w:t>
      </w:r>
      <w:r w:rsidR="0075038E">
        <w:rPr>
          <w:sz w:val="28"/>
          <w:szCs w:val="28"/>
        </w:rPr>
        <w:t xml:space="preserve"> </w:t>
      </w:r>
      <w:r w:rsidR="002B6FFD" w:rsidRPr="00E57390">
        <w:rPr>
          <w:sz w:val="28"/>
          <w:szCs w:val="28"/>
        </w:rPr>
        <w:t>случае</w:t>
      </w:r>
      <w:r w:rsidR="0075038E">
        <w:rPr>
          <w:sz w:val="28"/>
          <w:szCs w:val="28"/>
        </w:rPr>
        <w:t xml:space="preserve"> </w:t>
      </w:r>
      <w:r w:rsidR="002B6FFD" w:rsidRPr="00E57390">
        <w:rPr>
          <w:sz w:val="28"/>
          <w:szCs w:val="28"/>
        </w:rPr>
        <w:t>обращения</w:t>
      </w:r>
      <w:r w:rsidR="0075038E">
        <w:rPr>
          <w:sz w:val="28"/>
          <w:szCs w:val="28"/>
        </w:rPr>
        <w:t xml:space="preserve"> </w:t>
      </w:r>
      <w:r w:rsidR="002B6FFD" w:rsidRPr="00E57390">
        <w:rPr>
          <w:sz w:val="28"/>
          <w:szCs w:val="28"/>
        </w:rPr>
        <w:t>представителя</w:t>
      </w:r>
      <w:r w:rsidR="0075038E">
        <w:rPr>
          <w:sz w:val="28"/>
          <w:szCs w:val="28"/>
        </w:rPr>
        <w:t xml:space="preserve"> </w:t>
      </w:r>
      <w:r w:rsidR="002B6FFD" w:rsidRPr="00E57390">
        <w:rPr>
          <w:sz w:val="28"/>
          <w:szCs w:val="28"/>
        </w:rPr>
        <w:t>заявителя)</w:t>
      </w:r>
      <w:r w:rsidRPr="00E57390">
        <w:rPr>
          <w:sz w:val="28"/>
          <w:szCs w:val="28"/>
        </w:rPr>
        <w:t>;</w:t>
      </w:r>
      <w:bookmarkStart w:id="9" w:name="dst999"/>
      <w:bookmarkEnd w:id="9"/>
    </w:p>
    <w:p w14:paraId="62763D43" w14:textId="61C406CF" w:rsidR="008F72D0" w:rsidRPr="00E57390" w:rsidRDefault="008F72D0" w:rsidP="00B369FC">
      <w:pPr>
        <w:shd w:val="clear" w:color="auto" w:fill="FFFFFF" w:themeFill="background1"/>
        <w:ind w:firstLine="709"/>
        <w:jc w:val="both"/>
        <w:rPr>
          <w:rStyle w:val="blk"/>
          <w:sz w:val="28"/>
          <w:szCs w:val="28"/>
        </w:rPr>
      </w:pPr>
      <w:r w:rsidRPr="00E57390">
        <w:rPr>
          <w:rStyle w:val="blk"/>
          <w:sz w:val="28"/>
          <w:szCs w:val="28"/>
        </w:rPr>
        <w:t>копия</w:t>
      </w:r>
      <w:r w:rsidR="0075038E">
        <w:rPr>
          <w:rStyle w:val="blk"/>
          <w:sz w:val="28"/>
          <w:szCs w:val="28"/>
        </w:rPr>
        <w:t xml:space="preserve"> </w:t>
      </w:r>
      <w:r w:rsidRPr="00E57390">
        <w:rPr>
          <w:rStyle w:val="blk"/>
          <w:sz w:val="28"/>
          <w:szCs w:val="28"/>
        </w:rPr>
        <w:t>документа,</w:t>
      </w:r>
      <w:r w:rsidR="0075038E">
        <w:rPr>
          <w:rStyle w:val="blk"/>
          <w:sz w:val="28"/>
          <w:szCs w:val="28"/>
        </w:rPr>
        <w:t xml:space="preserve"> </w:t>
      </w:r>
      <w:r w:rsidRPr="00E57390">
        <w:rPr>
          <w:rStyle w:val="blk"/>
          <w:sz w:val="28"/>
          <w:szCs w:val="28"/>
        </w:rPr>
        <w:t>подтверждающего</w:t>
      </w:r>
      <w:r w:rsidR="0075038E">
        <w:rPr>
          <w:rStyle w:val="blk"/>
          <w:sz w:val="28"/>
          <w:szCs w:val="28"/>
        </w:rPr>
        <w:t xml:space="preserve"> </w:t>
      </w:r>
      <w:r w:rsidRPr="00E57390">
        <w:rPr>
          <w:rStyle w:val="blk"/>
          <w:sz w:val="28"/>
          <w:szCs w:val="28"/>
        </w:rPr>
        <w:t>полномочия</w:t>
      </w:r>
      <w:r w:rsidR="0075038E">
        <w:rPr>
          <w:rStyle w:val="blk"/>
          <w:sz w:val="28"/>
          <w:szCs w:val="28"/>
        </w:rPr>
        <w:t xml:space="preserve"> </w:t>
      </w:r>
      <w:r w:rsidRPr="00E57390">
        <w:rPr>
          <w:rStyle w:val="blk"/>
          <w:sz w:val="28"/>
          <w:szCs w:val="28"/>
        </w:rPr>
        <w:t>представителя</w:t>
      </w:r>
      <w:r w:rsidR="0075038E">
        <w:rPr>
          <w:rStyle w:val="blk"/>
          <w:sz w:val="28"/>
          <w:szCs w:val="28"/>
        </w:rPr>
        <w:t xml:space="preserve"> </w:t>
      </w:r>
      <w:r w:rsidRPr="00E57390">
        <w:rPr>
          <w:rStyle w:val="blk"/>
          <w:sz w:val="28"/>
          <w:szCs w:val="28"/>
        </w:rPr>
        <w:t>заявителя</w:t>
      </w:r>
      <w:r w:rsidR="0075038E">
        <w:rPr>
          <w:rStyle w:val="blk"/>
          <w:sz w:val="28"/>
          <w:szCs w:val="28"/>
        </w:rPr>
        <w:t xml:space="preserve"> </w:t>
      </w:r>
      <w:r w:rsidRPr="00E57390">
        <w:rPr>
          <w:rStyle w:val="blk"/>
          <w:sz w:val="28"/>
          <w:szCs w:val="28"/>
        </w:rPr>
        <w:t>в</w:t>
      </w:r>
      <w:r w:rsidR="0075038E">
        <w:rPr>
          <w:rStyle w:val="blk"/>
          <w:sz w:val="28"/>
          <w:szCs w:val="28"/>
        </w:rPr>
        <w:t xml:space="preserve"> </w:t>
      </w:r>
      <w:r w:rsidRPr="00E57390">
        <w:rPr>
          <w:rStyle w:val="blk"/>
          <w:sz w:val="28"/>
          <w:szCs w:val="28"/>
        </w:rPr>
        <w:t>случае,</w:t>
      </w:r>
      <w:r w:rsidR="0075038E">
        <w:rPr>
          <w:rStyle w:val="blk"/>
          <w:sz w:val="28"/>
          <w:szCs w:val="28"/>
        </w:rPr>
        <w:t xml:space="preserve"> </w:t>
      </w:r>
      <w:r w:rsidRPr="00E57390">
        <w:rPr>
          <w:rStyle w:val="blk"/>
          <w:sz w:val="28"/>
          <w:szCs w:val="28"/>
        </w:rPr>
        <w:t>если</w:t>
      </w:r>
      <w:r w:rsidR="0075038E">
        <w:rPr>
          <w:rStyle w:val="blk"/>
          <w:sz w:val="28"/>
          <w:szCs w:val="28"/>
        </w:rPr>
        <w:t xml:space="preserve"> </w:t>
      </w:r>
      <w:r w:rsidRPr="00E57390">
        <w:rPr>
          <w:rStyle w:val="blk"/>
          <w:sz w:val="28"/>
          <w:szCs w:val="28"/>
        </w:rPr>
        <w:t>с</w:t>
      </w:r>
      <w:r w:rsidR="0075038E">
        <w:rPr>
          <w:rStyle w:val="blk"/>
          <w:sz w:val="28"/>
          <w:szCs w:val="28"/>
        </w:rPr>
        <w:t xml:space="preserve"> </w:t>
      </w:r>
      <w:r w:rsidRPr="00E57390">
        <w:rPr>
          <w:rStyle w:val="blk"/>
          <w:sz w:val="28"/>
          <w:szCs w:val="28"/>
        </w:rPr>
        <w:t>заявлением</w:t>
      </w:r>
      <w:r w:rsidR="0075038E">
        <w:rPr>
          <w:rStyle w:val="blk"/>
          <w:sz w:val="28"/>
          <w:szCs w:val="28"/>
        </w:rPr>
        <w:t xml:space="preserve"> </w:t>
      </w:r>
      <w:r w:rsidRPr="00E57390">
        <w:rPr>
          <w:rStyle w:val="blk"/>
          <w:sz w:val="28"/>
          <w:szCs w:val="28"/>
        </w:rPr>
        <w:t>о</w:t>
      </w:r>
      <w:r w:rsidR="0075038E">
        <w:rPr>
          <w:rStyle w:val="blk"/>
          <w:sz w:val="28"/>
          <w:szCs w:val="28"/>
        </w:rPr>
        <w:t xml:space="preserve"> </w:t>
      </w:r>
      <w:r w:rsidRPr="00E57390">
        <w:rPr>
          <w:rStyle w:val="blk"/>
          <w:sz w:val="28"/>
          <w:szCs w:val="28"/>
        </w:rPr>
        <w:t>предоставлении</w:t>
      </w:r>
      <w:r w:rsidR="0075038E">
        <w:rPr>
          <w:rStyle w:val="blk"/>
          <w:sz w:val="28"/>
          <w:szCs w:val="28"/>
        </w:rPr>
        <w:t xml:space="preserve"> </w:t>
      </w:r>
      <w:r w:rsidRPr="00E57390">
        <w:rPr>
          <w:rStyle w:val="blk"/>
          <w:sz w:val="28"/>
          <w:szCs w:val="28"/>
        </w:rPr>
        <w:t>земельного</w:t>
      </w:r>
      <w:r w:rsidR="0075038E">
        <w:rPr>
          <w:rStyle w:val="blk"/>
          <w:sz w:val="28"/>
          <w:szCs w:val="28"/>
        </w:rPr>
        <w:t xml:space="preserve"> </w:t>
      </w:r>
      <w:r w:rsidRPr="00E57390">
        <w:rPr>
          <w:rStyle w:val="blk"/>
          <w:sz w:val="28"/>
          <w:szCs w:val="28"/>
        </w:rPr>
        <w:t>участка</w:t>
      </w:r>
      <w:r w:rsidR="0075038E">
        <w:rPr>
          <w:rStyle w:val="blk"/>
          <w:sz w:val="28"/>
          <w:szCs w:val="28"/>
        </w:rPr>
        <w:t xml:space="preserve"> </w:t>
      </w:r>
      <w:r w:rsidRPr="00E57390">
        <w:rPr>
          <w:rStyle w:val="blk"/>
          <w:sz w:val="28"/>
          <w:szCs w:val="28"/>
        </w:rPr>
        <w:t>обращается</w:t>
      </w:r>
      <w:r w:rsidR="0075038E">
        <w:rPr>
          <w:rStyle w:val="blk"/>
          <w:sz w:val="28"/>
          <w:szCs w:val="28"/>
        </w:rPr>
        <w:t xml:space="preserve"> </w:t>
      </w:r>
      <w:r w:rsidRPr="00E57390">
        <w:rPr>
          <w:rStyle w:val="blk"/>
          <w:sz w:val="28"/>
          <w:szCs w:val="28"/>
        </w:rPr>
        <w:t>представитель</w:t>
      </w:r>
      <w:r w:rsidR="0075038E">
        <w:rPr>
          <w:rStyle w:val="blk"/>
          <w:sz w:val="28"/>
          <w:szCs w:val="28"/>
        </w:rPr>
        <w:t xml:space="preserve"> </w:t>
      </w:r>
      <w:r w:rsidRPr="00E57390">
        <w:rPr>
          <w:rStyle w:val="blk"/>
          <w:sz w:val="28"/>
          <w:szCs w:val="28"/>
        </w:rPr>
        <w:t>заявителя</w:t>
      </w:r>
      <w:bookmarkStart w:id="10" w:name="dst1000"/>
      <w:bookmarkEnd w:id="10"/>
      <w:r w:rsidRPr="00E57390">
        <w:rPr>
          <w:rStyle w:val="blk"/>
          <w:sz w:val="28"/>
          <w:szCs w:val="28"/>
        </w:rPr>
        <w:t>;</w:t>
      </w:r>
    </w:p>
    <w:p w14:paraId="74E1F1F7" w14:textId="6EA03962" w:rsidR="008F72D0" w:rsidRPr="00E86192" w:rsidRDefault="00FF026A" w:rsidP="00B369FC">
      <w:pPr>
        <w:shd w:val="clear" w:color="auto" w:fill="FFFFFF" w:themeFill="background1"/>
        <w:ind w:firstLine="709"/>
        <w:jc w:val="both"/>
        <w:rPr>
          <w:color w:val="000000" w:themeColor="text1"/>
          <w:sz w:val="28"/>
          <w:szCs w:val="28"/>
        </w:rPr>
      </w:pPr>
      <w:r w:rsidRPr="00E57390">
        <w:rPr>
          <w:sz w:val="28"/>
          <w:szCs w:val="28"/>
        </w:rPr>
        <w:t>документы,</w:t>
      </w:r>
      <w:r w:rsidR="0075038E">
        <w:rPr>
          <w:sz w:val="28"/>
          <w:szCs w:val="28"/>
        </w:rPr>
        <w:t xml:space="preserve"> </w:t>
      </w:r>
      <w:r w:rsidRPr="00E57390">
        <w:rPr>
          <w:sz w:val="28"/>
          <w:szCs w:val="28"/>
        </w:rPr>
        <w:t>подтверждающие</w:t>
      </w:r>
      <w:r w:rsidR="0075038E">
        <w:rPr>
          <w:sz w:val="28"/>
          <w:szCs w:val="28"/>
        </w:rPr>
        <w:t xml:space="preserve"> </w:t>
      </w:r>
      <w:r w:rsidRPr="00E57390">
        <w:rPr>
          <w:sz w:val="28"/>
          <w:szCs w:val="28"/>
        </w:rPr>
        <w:t>право</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приобретение</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без</w:t>
      </w:r>
      <w:r w:rsidR="0075038E">
        <w:rPr>
          <w:sz w:val="28"/>
          <w:szCs w:val="28"/>
        </w:rPr>
        <w:t xml:space="preserve"> </w:t>
      </w:r>
      <w:r w:rsidRPr="00E57390">
        <w:rPr>
          <w:sz w:val="28"/>
          <w:szCs w:val="28"/>
        </w:rPr>
        <w:t>проведения</w:t>
      </w:r>
      <w:r w:rsidR="0075038E">
        <w:rPr>
          <w:sz w:val="28"/>
          <w:szCs w:val="28"/>
        </w:rPr>
        <w:t xml:space="preserve"> </w:t>
      </w:r>
      <w:r w:rsidRPr="00E57390">
        <w:rPr>
          <w:sz w:val="28"/>
          <w:szCs w:val="28"/>
        </w:rPr>
        <w:t>торгов</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приказом</w:t>
      </w:r>
      <w:r w:rsidR="0075038E">
        <w:rPr>
          <w:sz w:val="28"/>
          <w:szCs w:val="28"/>
        </w:rPr>
        <w:t xml:space="preserve"> </w:t>
      </w:r>
      <w:r w:rsidRPr="00E57390">
        <w:rPr>
          <w:sz w:val="28"/>
          <w:szCs w:val="28"/>
        </w:rPr>
        <w:t>Федеральной</w:t>
      </w:r>
      <w:r w:rsidR="0075038E">
        <w:rPr>
          <w:sz w:val="28"/>
          <w:szCs w:val="28"/>
        </w:rPr>
        <w:t xml:space="preserve"> </w:t>
      </w:r>
      <w:r w:rsidRPr="00E57390">
        <w:rPr>
          <w:sz w:val="28"/>
          <w:szCs w:val="28"/>
        </w:rPr>
        <w:t>службы</w:t>
      </w:r>
      <w:r w:rsidR="0075038E">
        <w:rPr>
          <w:sz w:val="28"/>
          <w:szCs w:val="28"/>
        </w:rPr>
        <w:t xml:space="preserve"> </w:t>
      </w:r>
      <w:r w:rsidRPr="00E57390">
        <w:rPr>
          <w:sz w:val="28"/>
          <w:szCs w:val="28"/>
        </w:rPr>
        <w:t>государственной</w:t>
      </w:r>
      <w:r w:rsidR="0075038E">
        <w:rPr>
          <w:sz w:val="28"/>
          <w:szCs w:val="28"/>
        </w:rPr>
        <w:t xml:space="preserve"> </w:t>
      </w:r>
      <w:r w:rsidRPr="00E57390">
        <w:rPr>
          <w:sz w:val="28"/>
          <w:szCs w:val="28"/>
        </w:rPr>
        <w:t>регистрации,</w:t>
      </w:r>
      <w:r w:rsidR="0075038E">
        <w:rPr>
          <w:sz w:val="28"/>
          <w:szCs w:val="28"/>
        </w:rPr>
        <w:t xml:space="preserve"> </w:t>
      </w:r>
      <w:r w:rsidRPr="00E57390">
        <w:rPr>
          <w:sz w:val="28"/>
          <w:szCs w:val="28"/>
        </w:rPr>
        <w:t>кадастра</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картографии</w:t>
      </w:r>
      <w:r w:rsidR="0075038E">
        <w:rPr>
          <w:sz w:val="28"/>
          <w:szCs w:val="28"/>
        </w:rPr>
        <w:t xml:space="preserve">               </w:t>
      </w:r>
      <w:r w:rsidRPr="00E57390">
        <w:rPr>
          <w:sz w:val="28"/>
          <w:szCs w:val="28"/>
        </w:rPr>
        <w:t>от</w:t>
      </w:r>
      <w:r w:rsidR="0075038E">
        <w:rPr>
          <w:sz w:val="28"/>
          <w:szCs w:val="28"/>
        </w:rPr>
        <w:t xml:space="preserve"> </w:t>
      </w:r>
      <w:r w:rsidRPr="00E57390">
        <w:rPr>
          <w:sz w:val="28"/>
          <w:szCs w:val="28"/>
        </w:rPr>
        <w:t>02.09.2020</w:t>
      </w:r>
      <w:r w:rsidR="0075038E">
        <w:rPr>
          <w:sz w:val="28"/>
          <w:szCs w:val="28"/>
        </w:rPr>
        <w:t xml:space="preserve"> </w:t>
      </w:r>
      <w:r w:rsidR="002B6FFD" w:rsidRPr="00E57390">
        <w:rPr>
          <w:sz w:val="28"/>
          <w:szCs w:val="28"/>
        </w:rPr>
        <w:t>№</w:t>
      </w:r>
      <w:r w:rsidR="0075038E">
        <w:rPr>
          <w:sz w:val="28"/>
          <w:szCs w:val="28"/>
        </w:rPr>
        <w:t xml:space="preserve"> </w:t>
      </w:r>
      <w:r w:rsidRPr="00E57390">
        <w:rPr>
          <w:sz w:val="28"/>
          <w:szCs w:val="28"/>
        </w:rPr>
        <w:t>П/0321</w:t>
      </w:r>
      <w:r w:rsidR="0075038E">
        <w:rPr>
          <w:sz w:val="28"/>
          <w:szCs w:val="28"/>
        </w:rPr>
        <w:t xml:space="preserve"> </w:t>
      </w:r>
      <w:r w:rsidR="002B6FFD" w:rsidRPr="00E57390">
        <w:rPr>
          <w:sz w:val="28"/>
          <w:szCs w:val="28"/>
        </w:rPr>
        <w:t>«</w:t>
      </w:r>
      <w:r w:rsidRPr="00E57390">
        <w:rPr>
          <w:sz w:val="28"/>
          <w:szCs w:val="28"/>
        </w:rPr>
        <w:t>Об</w:t>
      </w:r>
      <w:r w:rsidR="0075038E">
        <w:rPr>
          <w:sz w:val="28"/>
          <w:szCs w:val="28"/>
        </w:rPr>
        <w:t xml:space="preserve"> </w:t>
      </w:r>
      <w:r w:rsidRPr="00E57390">
        <w:rPr>
          <w:sz w:val="28"/>
          <w:szCs w:val="28"/>
        </w:rPr>
        <w:t>утверждении</w:t>
      </w:r>
      <w:r w:rsidR="0075038E">
        <w:rPr>
          <w:sz w:val="28"/>
          <w:szCs w:val="28"/>
        </w:rPr>
        <w:t xml:space="preserve"> </w:t>
      </w:r>
      <w:r w:rsidRPr="00E57390">
        <w:rPr>
          <w:sz w:val="28"/>
          <w:szCs w:val="28"/>
        </w:rPr>
        <w:t>перечня</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подтверждающих</w:t>
      </w:r>
      <w:r w:rsidR="0075038E">
        <w:rPr>
          <w:sz w:val="28"/>
          <w:szCs w:val="28"/>
        </w:rPr>
        <w:t xml:space="preserve"> </w:t>
      </w:r>
      <w:r w:rsidRPr="00E57390">
        <w:rPr>
          <w:sz w:val="28"/>
          <w:szCs w:val="28"/>
        </w:rPr>
        <w:t>право</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приобретение</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без</w:t>
      </w:r>
      <w:r w:rsidR="0075038E">
        <w:rPr>
          <w:sz w:val="28"/>
          <w:szCs w:val="28"/>
        </w:rPr>
        <w:t xml:space="preserve"> </w:t>
      </w:r>
      <w:r w:rsidRPr="00E57390">
        <w:rPr>
          <w:sz w:val="28"/>
          <w:szCs w:val="28"/>
        </w:rPr>
        <w:t>проведения</w:t>
      </w:r>
      <w:r w:rsidR="0075038E">
        <w:rPr>
          <w:sz w:val="28"/>
          <w:szCs w:val="28"/>
        </w:rPr>
        <w:t xml:space="preserve"> </w:t>
      </w:r>
      <w:r w:rsidRPr="00E57390">
        <w:rPr>
          <w:sz w:val="28"/>
          <w:szCs w:val="28"/>
        </w:rPr>
        <w:t>торгов</w:t>
      </w:r>
      <w:r w:rsidR="002B6FFD" w:rsidRPr="00E57390">
        <w:rPr>
          <w:sz w:val="28"/>
          <w:szCs w:val="28"/>
        </w:rPr>
        <w:t>»</w:t>
      </w:r>
      <w:r w:rsidRPr="00E57390">
        <w:rPr>
          <w:sz w:val="28"/>
          <w:szCs w:val="28"/>
        </w:rPr>
        <w:t>,</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исключением</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которые</w:t>
      </w:r>
      <w:r w:rsidR="0075038E">
        <w:rPr>
          <w:sz w:val="28"/>
          <w:szCs w:val="28"/>
        </w:rPr>
        <w:t xml:space="preserve"> </w:t>
      </w:r>
      <w:r w:rsidRPr="00E57390">
        <w:rPr>
          <w:sz w:val="28"/>
          <w:szCs w:val="28"/>
        </w:rPr>
        <w:t>должны</w:t>
      </w:r>
      <w:r w:rsidR="0075038E">
        <w:rPr>
          <w:sz w:val="28"/>
          <w:szCs w:val="28"/>
        </w:rPr>
        <w:t xml:space="preserve"> </w:t>
      </w:r>
      <w:r w:rsidRPr="00E57390">
        <w:rPr>
          <w:sz w:val="28"/>
          <w:szCs w:val="28"/>
        </w:rPr>
        <w:t>быть</w:t>
      </w:r>
      <w:r w:rsidR="0075038E">
        <w:rPr>
          <w:sz w:val="28"/>
          <w:szCs w:val="28"/>
        </w:rPr>
        <w:t xml:space="preserve"> </w:t>
      </w:r>
      <w:r w:rsidRPr="00E57390">
        <w:rPr>
          <w:sz w:val="28"/>
          <w:szCs w:val="28"/>
        </w:rPr>
        <w:t>представлены</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уполномоченный</w:t>
      </w:r>
      <w:r w:rsidR="0075038E">
        <w:rPr>
          <w:sz w:val="28"/>
          <w:szCs w:val="28"/>
        </w:rPr>
        <w:t xml:space="preserve"> </w:t>
      </w:r>
      <w:r w:rsidRPr="00E57390">
        <w:rPr>
          <w:sz w:val="28"/>
          <w:szCs w:val="28"/>
        </w:rPr>
        <w:t>орган</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порядке</w:t>
      </w:r>
      <w:r w:rsidR="0075038E">
        <w:rPr>
          <w:sz w:val="28"/>
          <w:szCs w:val="28"/>
        </w:rPr>
        <w:t xml:space="preserve"> </w:t>
      </w:r>
      <w:r w:rsidRPr="00E57390">
        <w:rPr>
          <w:sz w:val="28"/>
          <w:szCs w:val="28"/>
        </w:rPr>
        <w:t>межведомственного</w:t>
      </w:r>
      <w:r w:rsidR="0075038E">
        <w:rPr>
          <w:sz w:val="28"/>
          <w:szCs w:val="28"/>
        </w:rPr>
        <w:t xml:space="preserve"> </w:t>
      </w:r>
      <w:r w:rsidRPr="00E57390">
        <w:rPr>
          <w:sz w:val="28"/>
          <w:szCs w:val="28"/>
        </w:rPr>
        <w:t>информационного</w:t>
      </w:r>
      <w:r w:rsidR="0075038E">
        <w:rPr>
          <w:sz w:val="28"/>
          <w:szCs w:val="28"/>
        </w:rPr>
        <w:t xml:space="preserve"> </w:t>
      </w:r>
      <w:r w:rsidRPr="00E57390">
        <w:rPr>
          <w:sz w:val="28"/>
          <w:szCs w:val="28"/>
        </w:rPr>
        <w:t>взаимодействия</w:t>
      </w:r>
      <w:r w:rsidR="0075038E">
        <w:rPr>
          <w:sz w:val="28"/>
          <w:szCs w:val="28"/>
        </w:rPr>
        <w:t xml:space="preserve"> </w:t>
      </w:r>
      <w:r w:rsidRPr="00E57390">
        <w:rPr>
          <w:sz w:val="28"/>
          <w:szCs w:val="28"/>
        </w:rPr>
        <w:t>(переч</w:t>
      </w:r>
      <w:r w:rsidR="002B6FFD" w:rsidRPr="00E57390">
        <w:rPr>
          <w:sz w:val="28"/>
          <w:szCs w:val="28"/>
        </w:rPr>
        <w:t>ни</w:t>
      </w:r>
      <w:r w:rsidR="0075038E">
        <w:rPr>
          <w:sz w:val="28"/>
          <w:szCs w:val="28"/>
        </w:rPr>
        <w:t xml:space="preserve"> </w:t>
      </w:r>
      <w:r w:rsidRPr="00E57390">
        <w:rPr>
          <w:sz w:val="28"/>
          <w:szCs w:val="28"/>
        </w:rPr>
        <w:t>привод</w:t>
      </w:r>
      <w:r w:rsidR="002B6FFD" w:rsidRPr="00E57390">
        <w:rPr>
          <w:sz w:val="28"/>
          <w:szCs w:val="28"/>
        </w:rPr>
        <w:t>я</w:t>
      </w:r>
      <w:r w:rsidRPr="00E57390">
        <w:rPr>
          <w:sz w:val="28"/>
          <w:szCs w:val="28"/>
        </w:rPr>
        <w:t>тся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приложениях</w:t>
      </w:r>
      <w:r w:rsidR="0075038E">
        <w:rPr>
          <w:sz w:val="28"/>
          <w:szCs w:val="28"/>
        </w:rPr>
        <w:t xml:space="preserve"> </w:t>
      </w:r>
      <w:r w:rsidR="002B6FFD" w:rsidRPr="00E57390">
        <w:rPr>
          <w:sz w:val="28"/>
          <w:szCs w:val="28"/>
        </w:rPr>
        <w:t>№</w:t>
      </w:r>
      <w:r w:rsidR="0075038E">
        <w:rPr>
          <w:sz w:val="28"/>
          <w:szCs w:val="28"/>
        </w:rPr>
        <w:t xml:space="preserve"> </w:t>
      </w:r>
      <w:r w:rsidR="003E527F" w:rsidRPr="00E57390">
        <w:rPr>
          <w:sz w:val="28"/>
          <w:szCs w:val="28"/>
        </w:rPr>
        <w:t>7</w:t>
      </w:r>
      <w:r w:rsidR="0075038E">
        <w:rPr>
          <w:sz w:val="28"/>
          <w:szCs w:val="28"/>
        </w:rPr>
        <w:t xml:space="preserve"> </w:t>
      </w:r>
      <w:r w:rsidR="003E527F" w:rsidRPr="00E57390">
        <w:rPr>
          <w:sz w:val="28"/>
          <w:szCs w:val="28"/>
        </w:rPr>
        <w:t>-</w:t>
      </w:r>
      <w:r w:rsidR="0075038E">
        <w:rPr>
          <w:sz w:val="28"/>
          <w:szCs w:val="28"/>
        </w:rPr>
        <w:t xml:space="preserve"> </w:t>
      </w:r>
      <w:r w:rsidR="003E527F" w:rsidRPr="00E57390">
        <w:rPr>
          <w:sz w:val="28"/>
          <w:szCs w:val="28"/>
        </w:rPr>
        <w:t>11</w:t>
      </w:r>
      <w:r w:rsidR="0075038E">
        <w:rPr>
          <w:sz w:val="28"/>
          <w:szCs w:val="28"/>
        </w:rPr>
        <w:t xml:space="preserve"> </w:t>
      </w:r>
      <w:r w:rsidR="003E527F" w:rsidRPr="00E57390">
        <w:rPr>
          <w:sz w:val="28"/>
          <w:szCs w:val="28"/>
        </w:rPr>
        <w:t>к</w:t>
      </w:r>
      <w:r w:rsidR="0075038E">
        <w:rPr>
          <w:sz w:val="28"/>
          <w:szCs w:val="28"/>
        </w:rPr>
        <w:t xml:space="preserve"> </w:t>
      </w:r>
      <w:r w:rsidR="003E527F" w:rsidRPr="00E57390">
        <w:rPr>
          <w:sz w:val="28"/>
          <w:szCs w:val="28"/>
        </w:rPr>
        <w:t>настоящему</w:t>
      </w:r>
      <w:r w:rsidR="0075038E">
        <w:rPr>
          <w:sz w:val="28"/>
          <w:szCs w:val="28"/>
        </w:rPr>
        <w:t xml:space="preserve"> </w:t>
      </w:r>
      <w:r w:rsidR="003E527F" w:rsidRPr="00E57390">
        <w:rPr>
          <w:sz w:val="28"/>
          <w:szCs w:val="28"/>
        </w:rPr>
        <w:t>р</w:t>
      </w:r>
      <w:r w:rsidRPr="00E57390">
        <w:rPr>
          <w:sz w:val="28"/>
          <w:szCs w:val="28"/>
        </w:rPr>
        <w:t>егламенту)</w:t>
      </w:r>
      <w:r w:rsidR="00A93ECE" w:rsidRPr="00E57390">
        <w:rPr>
          <w:sz w:val="28"/>
          <w:szCs w:val="28"/>
        </w:rPr>
        <w:t>,</w:t>
      </w:r>
      <w:r w:rsidR="0075038E">
        <w:rPr>
          <w:sz w:val="28"/>
          <w:szCs w:val="28"/>
        </w:rPr>
        <w:t xml:space="preserve"> </w:t>
      </w:r>
      <w:r w:rsidR="00A93ECE" w:rsidRPr="00E57390">
        <w:rPr>
          <w:color w:val="000000" w:themeColor="text1"/>
          <w:sz w:val="28"/>
          <w:szCs w:val="28"/>
        </w:rPr>
        <w:t>в</w:t>
      </w:r>
      <w:r w:rsidR="0075038E">
        <w:rPr>
          <w:color w:val="000000" w:themeColor="text1"/>
          <w:sz w:val="28"/>
          <w:szCs w:val="28"/>
        </w:rPr>
        <w:t xml:space="preserve"> </w:t>
      </w:r>
      <w:r w:rsidR="00A93ECE" w:rsidRPr="00E57390">
        <w:rPr>
          <w:color w:val="000000" w:themeColor="text1"/>
          <w:sz w:val="28"/>
          <w:szCs w:val="28"/>
        </w:rPr>
        <w:t>том</w:t>
      </w:r>
      <w:r w:rsidR="0075038E">
        <w:rPr>
          <w:color w:val="000000" w:themeColor="text1"/>
          <w:sz w:val="28"/>
          <w:szCs w:val="28"/>
        </w:rPr>
        <w:t xml:space="preserve"> </w:t>
      </w:r>
      <w:r w:rsidR="00A93ECE" w:rsidRPr="00E57390">
        <w:rPr>
          <w:color w:val="000000" w:themeColor="text1"/>
          <w:sz w:val="28"/>
          <w:szCs w:val="28"/>
        </w:rPr>
        <w:t>числе</w:t>
      </w:r>
      <w:r w:rsidR="0075038E">
        <w:rPr>
          <w:color w:val="000000" w:themeColor="text1"/>
          <w:sz w:val="28"/>
          <w:szCs w:val="28"/>
        </w:rPr>
        <w:t xml:space="preserve"> </w:t>
      </w:r>
      <w:r w:rsidR="00A93ECE" w:rsidRPr="00E57390">
        <w:rPr>
          <w:color w:val="000000" w:themeColor="text1"/>
          <w:sz w:val="28"/>
          <w:szCs w:val="28"/>
          <w:shd w:val="clear" w:color="auto" w:fill="FFFFFF"/>
        </w:rPr>
        <w:t>сообщение</w:t>
      </w:r>
      <w:r w:rsidR="0075038E">
        <w:rPr>
          <w:color w:val="000000" w:themeColor="text1"/>
          <w:sz w:val="28"/>
          <w:szCs w:val="28"/>
          <w:shd w:val="clear" w:color="auto" w:fill="FFFFFF"/>
        </w:rPr>
        <w:t xml:space="preserve"> </w:t>
      </w:r>
      <w:r w:rsidR="00A93ECE" w:rsidRPr="00E57390">
        <w:rPr>
          <w:color w:val="000000" w:themeColor="text1"/>
          <w:sz w:val="28"/>
          <w:szCs w:val="28"/>
          <w:shd w:val="clear" w:color="auto" w:fill="FFFFFF"/>
        </w:rPr>
        <w:t>заявителя</w:t>
      </w:r>
      <w:r w:rsidR="0075038E">
        <w:rPr>
          <w:color w:val="000000" w:themeColor="text1"/>
          <w:sz w:val="28"/>
          <w:szCs w:val="28"/>
          <w:shd w:val="clear" w:color="auto" w:fill="FFFFFF"/>
        </w:rPr>
        <w:t xml:space="preserve"> </w:t>
      </w:r>
      <w:r w:rsidR="00A93ECE" w:rsidRPr="00E57390">
        <w:rPr>
          <w:color w:val="000000" w:themeColor="text1"/>
          <w:sz w:val="28"/>
          <w:szCs w:val="28"/>
          <w:shd w:val="clear" w:color="auto" w:fill="FFFFFF"/>
        </w:rPr>
        <w:t>(заявителей),</w:t>
      </w:r>
      <w:r w:rsidR="0075038E">
        <w:rPr>
          <w:color w:val="000000" w:themeColor="text1"/>
          <w:sz w:val="28"/>
          <w:szCs w:val="28"/>
          <w:shd w:val="clear" w:color="auto" w:fill="FFFFFF"/>
        </w:rPr>
        <w:t xml:space="preserve"> </w:t>
      </w:r>
      <w:r w:rsidR="00A93ECE" w:rsidRPr="00E57390">
        <w:rPr>
          <w:color w:val="000000" w:themeColor="text1"/>
          <w:sz w:val="28"/>
          <w:szCs w:val="28"/>
          <w:shd w:val="clear" w:color="auto" w:fill="FFFFFF"/>
        </w:rPr>
        <w:t>содержащее</w:t>
      </w:r>
      <w:r w:rsidR="0075038E">
        <w:rPr>
          <w:color w:val="000000" w:themeColor="text1"/>
          <w:sz w:val="28"/>
          <w:szCs w:val="28"/>
          <w:shd w:val="clear" w:color="auto" w:fill="FFFFFF"/>
        </w:rPr>
        <w:t xml:space="preserve"> </w:t>
      </w:r>
      <w:r w:rsidR="00A93ECE" w:rsidRPr="00E57390">
        <w:rPr>
          <w:color w:val="000000" w:themeColor="text1"/>
          <w:sz w:val="28"/>
          <w:szCs w:val="28"/>
          <w:shd w:val="clear" w:color="auto" w:fill="FFFFFF"/>
        </w:rPr>
        <w:t>перечень</w:t>
      </w:r>
      <w:r w:rsidR="0075038E">
        <w:rPr>
          <w:color w:val="000000" w:themeColor="text1"/>
          <w:sz w:val="28"/>
          <w:szCs w:val="28"/>
          <w:shd w:val="clear" w:color="auto" w:fill="FFFFFF"/>
        </w:rPr>
        <w:t xml:space="preserve"> </w:t>
      </w:r>
      <w:r w:rsidR="00A93ECE" w:rsidRPr="00E57390">
        <w:rPr>
          <w:color w:val="000000" w:themeColor="text1"/>
          <w:sz w:val="28"/>
          <w:szCs w:val="28"/>
          <w:shd w:val="clear" w:color="auto" w:fill="FFFFFF"/>
        </w:rPr>
        <w:t>всех</w:t>
      </w:r>
      <w:r w:rsidR="0075038E">
        <w:rPr>
          <w:color w:val="000000" w:themeColor="text1"/>
          <w:sz w:val="28"/>
          <w:szCs w:val="28"/>
          <w:shd w:val="clear" w:color="auto" w:fill="FFFFFF"/>
        </w:rPr>
        <w:t xml:space="preserve"> </w:t>
      </w:r>
      <w:r w:rsidR="00A93ECE" w:rsidRPr="00E57390">
        <w:rPr>
          <w:color w:val="000000" w:themeColor="text1"/>
          <w:sz w:val="28"/>
          <w:szCs w:val="28"/>
          <w:shd w:val="clear" w:color="auto" w:fill="FFFFFF"/>
        </w:rPr>
        <w:t>зданий,</w:t>
      </w:r>
      <w:r w:rsidR="0075038E">
        <w:rPr>
          <w:color w:val="000000" w:themeColor="text1"/>
          <w:sz w:val="28"/>
          <w:szCs w:val="28"/>
          <w:shd w:val="clear" w:color="auto" w:fill="FFFFFF"/>
        </w:rPr>
        <w:t xml:space="preserve"> </w:t>
      </w:r>
      <w:r w:rsidR="00A93ECE" w:rsidRPr="00E57390">
        <w:rPr>
          <w:color w:val="000000" w:themeColor="text1"/>
          <w:sz w:val="28"/>
          <w:szCs w:val="28"/>
          <w:shd w:val="clear" w:color="auto" w:fill="FFFFFF"/>
        </w:rPr>
        <w:t>сооружений,</w:t>
      </w:r>
      <w:r w:rsidR="0075038E">
        <w:rPr>
          <w:color w:val="000000" w:themeColor="text1"/>
          <w:sz w:val="28"/>
          <w:szCs w:val="28"/>
          <w:shd w:val="clear" w:color="auto" w:fill="FFFFFF"/>
        </w:rPr>
        <w:t xml:space="preserve"> </w:t>
      </w:r>
      <w:r w:rsidR="00A93ECE" w:rsidRPr="00E57390">
        <w:rPr>
          <w:color w:val="000000" w:themeColor="text1"/>
          <w:sz w:val="28"/>
          <w:szCs w:val="28"/>
          <w:shd w:val="clear" w:color="auto" w:fill="FFFFFF"/>
        </w:rPr>
        <w:t>расположенных</w:t>
      </w:r>
      <w:r w:rsidR="0075038E">
        <w:rPr>
          <w:color w:val="000000" w:themeColor="text1"/>
          <w:sz w:val="28"/>
          <w:szCs w:val="28"/>
          <w:shd w:val="clear" w:color="auto" w:fill="FFFFFF"/>
        </w:rPr>
        <w:t xml:space="preserve"> </w:t>
      </w:r>
      <w:r w:rsidR="00A93ECE" w:rsidRPr="00E57390">
        <w:rPr>
          <w:color w:val="000000" w:themeColor="text1"/>
          <w:sz w:val="28"/>
          <w:szCs w:val="28"/>
          <w:shd w:val="clear" w:color="auto" w:fill="FFFFFF"/>
        </w:rPr>
        <w:t>на</w:t>
      </w:r>
      <w:r w:rsidR="0075038E">
        <w:rPr>
          <w:color w:val="000000" w:themeColor="text1"/>
          <w:sz w:val="28"/>
          <w:szCs w:val="28"/>
          <w:shd w:val="clear" w:color="auto" w:fill="FFFFFF"/>
        </w:rPr>
        <w:t xml:space="preserve"> </w:t>
      </w:r>
      <w:r w:rsidR="00A93ECE" w:rsidRPr="00E57390">
        <w:rPr>
          <w:color w:val="000000" w:themeColor="text1"/>
          <w:sz w:val="28"/>
          <w:szCs w:val="28"/>
          <w:shd w:val="clear" w:color="auto" w:fill="FFFFFF"/>
        </w:rPr>
        <w:t>испрашиваемом</w:t>
      </w:r>
      <w:r w:rsidR="0075038E">
        <w:rPr>
          <w:color w:val="000000" w:themeColor="text1"/>
          <w:sz w:val="28"/>
          <w:szCs w:val="28"/>
          <w:shd w:val="clear" w:color="auto" w:fill="FFFFFF"/>
        </w:rPr>
        <w:t xml:space="preserve"> </w:t>
      </w:r>
      <w:r w:rsidR="00A93ECE" w:rsidRPr="00E57390">
        <w:rPr>
          <w:color w:val="000000" w:themeColor="text1"/>
          <w:sz w:val="28"/>
          <w:szCs w:val="28"/>
          <w:shd w:val="clear" w:color="auto" w:fill="FFFFFF"/>
        </w:rPr>
        <w:t>земельном</w:t>
      </w:r>
      <w:r w:rsidR="0075038E">
        <w:rPr>
          <w:color w:val="000000" w:themeColor="text1"/>
          <w:sz w:val="28"/>
          <w:szCs w:val="28"/>
          <w:shd w:val="clear" w:color="auto" w:fill="FFFFFF"/>
        </w:rPr>
        <w:t xml:space="preserve"> </w:t>
      </w:r>
      <w:r w:rsidR="00A93ECE" w:rsidRPr="00E57390">
        <w:rPr>
          <w:color w:val="000000" w:themeColor="text1"/>
          <w:sz w:val="28"/>
          <w:szCs w:val="28"/>
          <w:shd w:val="clear" w:color="auto" w:fill="FFFFFF"/>
        </w:rPr>
        <w:t>участке,</w:t>
      </w:r>
      <w:r w:rsidR="0075038E">
        <w:rPr>
          <w:color w:val="000000" w:themeColor="text1"/>
          <w:sz w:val="28"/>
          <w:szCs w:val="28"/>
          <w:shd w:val="clear" w:color="auto" w:fill="FFFFFF"/>
        </w:rPr>
        <w:t xml:space="preserve"> </w:t>
      </w:r>
      <w:r w:rsidR="00A93ECE" w:rsidRPr="00E57390">
        <w:rPr>
          <w:color w:val="000000" w:themeColor="text1"/>
          <w:sz w:val="28"/>
          <w:szCs w:val="28"/>
          <w:shd w:val="clear" w:color="auto" w:fill="FFFFFF"/>
        </w:rPr>
        <w:t>с</w:t>
      </w:r>
      <w:r w:rsidR="0075038E">
        <w:rPr>
          <w:color w:val="000000" w:themeColor="text1"/>
          <w:sz w:val="28"/>
          <w:szCs w:val="28"/>
          <w:shd w:val="clear" w:color="auto" w:fill="FFFFFF"/>
        </w:rPr>
        <w:t xml:space="preserve"> </w:t>
      </w:r>
      <w:r w:rsidR="00A93ECE" w:rsidRPr="00E57390">
        <w:rPr>
          <w:color w:val="000000" w:themeColor="text1"/>
          <w:sz w:val="28"/>
          <w:szCs w:val="28"/>
          <w:shd w:val="clear" w:color="auto" w:fill="FFFFFF"/>
        </w:rPr>
        <w:t>указанием</w:t>
      </w:r>
      <w:r w:rsidR="0075038E">
        <w:rPr>
          <w:color w:val="000000" w:themeColor="text1"/>
          <w:sz w:val="28"/>
          <w:szCs w:val="28"/>
          <w:shd w:val="clear" w:color="auto" w:fill="FFFFFF"/>
        </w:rPr>
        <w:t xml:space="preserve"> </w:t>
      </w:r>
      <w:r w:rsidR="00A93ECE" w:rsidRPr="00E57390">
        <w:rPr>
          <w:color w:val="000000" w:themeColor="text1"/>
          <w:sz w:val="28"/>
          <w:szCs w:val="28"/>
          <w:shd w:val="clear" w:color="auto" w:fill="FFFFFF"/>
        </w:rPr>
        <w:t>кадастровых</w:t>
      </w:r>
      <w:r w:rsidR="0075038E">
        <w:rPr>
          <w:color w:val="000000" w:themeColor="text1"/>
          <w:sz w:val="28"/>
          <w:szCs w:val="28"/>
          <w:shd w:val="clear" w:color="auto" w:fill="FFFFFF"/>
        </w:rPr>
        <w:t xml:space="preserve"> </w:t>
      </w:r>
      <w:r w:rsidR="00A93ECE" w:rsidRPr="00E57390">
        <w:rPr>
          <w:color w:val="000000" w:themeColor="text1"/>
          <w:sz w:val="28"/>
          <w:szCs w:val="28"/>
          <w:shd w:val="clear" w:color="auto" w:fill="FFFFFF"/>
        </w:rPr>
        <w:t>(условных,</w:t>
      </w:r>
      <w:r w:rsidR="0075038E">
        <w:rPr>
          <w:color w:val="000000" w:themeColor="text1"/>
          <w:sz w:val="28"/>
          <w:szCs w:val="28"/>
          <w:shd w:val="clear" w:color="auto" w:fill="FFFFFF"/>
        </w:rPr>
        <w:t xml:space="preserve"> </w:t>
      </w:r>
      <w:r w:rsidR="00A93ECE" w:rsidRPr="00E57390">
        <w:rPr>
          <w:color w:val="000000" w:themeColor="text1"/>
          <w:sz w:val="28"/>
          <w:szCs w:val="28"/>
          <w:shd w:val="clear" w:color="auto" w:fill="FFFFFF"/>
        </w:rPr>
        <w:t>инвентарных)</w:t>
      </w:r>
      <w:r w:rsidR="0075038E">
        <w:rPr>
          <w:color w:val="000000" w:themeColor="text1"/>
          <w:sz w:val="28"/>
          <w:szCs w:val="28"/>
          <w:shd w:val="clear" w:color="auto" w:fill="FFFFFF"/>
        </w:rPr>
        <w:t xml:space="preserve"> </w:t>
      </w:r>
      <w:r w:rsidR="00A93ECE" w:rsidRPr="00E57390">
        <w:rPr>
          <w:color w:val="000000" w:themeColor="text1"/>
          <w:sz w:val="28"/>
          <w:szCs w:val="28"/>
          <w:shd w:val="clear" w:color="auto" w:fill="FFFFFF"/>
        </w:rPr>
        <w:t>номеров</w:t>
      </w:r>
      <w:r w:rsidR="0075038E">
        <w:rPr>
          <w:color w:val="000000" w:themeColor="text1"/>
          <w:sz w:val="28"/>
          <w:szCs w:val="28"/>
          <w:shd w:val="clear" w:color="auto" w:fill="FFFFFF"/>
        </w:rPr>
        <w:t xml:space="preserve"> </w:t>
      </w:r>
      <w:r w:rsidR="00A93ECE" w:rsidRPr="00E57390">
        <w:rPr>
          <w:color w:val="000000" w:themeColor="text1"/>
          <w:sz w:val="28"/>
          <w:szCs w:val="28"/>
          <w:shd w:val="clear" w:color="auto" w:fill="FFFFFF"/>
        </w:rPr>
        <w:t>и</w:t>
      </w:r>
      <w:r w:rsidR="0075038E">
        <w:rPr>
          <w:color w:val="000000" w:themeColor="text1"/>
          <w:sz w:val="28"/>
          <w:szCs w:val="28"/>
          <w:shd w:val="clear" w:color="auto" w:fill="FFFFFF"/>
        </w:rPr>
        <w:t xml:space="preserve"> </w:t>
      </w:r>
      <w:r w:rsidR="00A93ECE" w:rsidRPr="00E57390">
        <w:rPr>
          <w:color w:val="000000" w:themeColor="text1"/>
          <w:sz w:val="28"/>
          <w:szCs w:val="28"/>
          <w:shd w:val="clear" w:color="auto" w:fill="FFFFFF"/>
        </w:rPr>
        <w:t>адресных</w:t>
      </w:r>
      <w:r w:rsidR="0075038E">
        <w:rPr>
          <w:color w:val="000000" w:themeColor="text1"/>
          <w:sz w:val="28"/>
          <w:szCs w:val="28"/>
          <w:shd w:val="clear" w:color="auto" w:fill="FFFFFF"/>
        </w:rPr>
        <w:t xml:space="preserve"> </w:t>
      </w:r>
      <w:r w:rsidR="00A93ECE" w:rsidRPr="00E57390">
        <w:rPr>
          <w:color w:val="000000" w:themeColor="text1"/>
          <w:sz w:val="28"/>
          <w:szCs w:val="28"/>
          <w:shd w:val="clear" w:color="auto" w:fill="FFFFFF"/>
        </w:rPr>
        <w:t>ориентиров</w:t>
      </w:r>
      <w:r w:rsidR="0075038E">
        <w:rPr>
          <w:color w:val="000000" w:themeColor="text1"/>
          <w:sz w:val="28"/>
          <w:szCs w:val="28"/>
          <w:shd w:val="clear" w:color="auto" w:fill="FFFFFF"/>
        </w:rPr>
        <w:t xml:space="preserve"> </w:t>
      </w:r>
      <w:r w:rsidR="00A93ECE" w:rsidRPr="00E57390">
        <w:rPr>
          <w:color w:val="000000" w:themeColor="text1"/>
          <w:sz w:val="28"/>
          <w:szCs w:val="28"/>
          <w:shd w:val="clear" w:color="auto" w:fill="FFFFFF"/>
        </w:rPr>
        <w:t>зданий,</w:t>
      </w:r>
      <w:r w:rsidR="0075038E">
        <w:rPr>
          <w:color w:val="000000" w:themeColor="text1"/>
          <w:sz w:val="28"/>
          <w:szCs w:val="28"/>
          <w:shd w:val="clear" w:color="auto" w:fill="FFFFFF"/>
        </w:rPr>
        <w:t xml:space="preserve"> </w:t>
      </w:r>
      <w:r w:rsidR="00A93ECE" w:rsidRPr="00E57390">
        <w:rPr>
          <w:color w:val="000000" w:themeColor="text1"/>
          <w:sz w:val="28"/>
          <w:szCs w:val="28"/>
          <w:shd w:val="clear" w:color="auto" w:fill="FFFFFF"/>
        </w:rPr>
        <w:t>сооружений,</w:t>
      </w:r>
      <w:r w:rsidR="0075038E">
        <w:rPr>
          <w:color w:val="000000" w:themeColor="text1"/>
          <w:sz w:val="28"/>
          <w:szCs w:val="28"/>
          <w:shd w:val="clear" w:color="auto" w:fill="FFFFFF"/>
        </w:rPr>
        <w:t xml:space="preserve"> </w:t>
      </w:r>
      <w:r w:rsidR="00A93ECE" w:rsidRPr="00E57390">
        <w:rPr>
          <w:color w:val="000000" w:themeColor="text1"/>
          <w:sz w:val="28"/>
          <w:szCs w:val="28"/>
          <w:shd w:val="clear" w:color="auto" w:fill="FFFFFF"/>
        </w:rPr>
        <w:t>принадлежащих</w:t>
      </w:r>
      <w:r w:rsidR="0075038E">
        <w:rPr>
          <w:color w:val="000000" w:themeColor="text1"/>
          <w:sz w:val="28"/>
          <w:szCs w:val="28"/>
          <w:shd w:val="clear" w:color="auto" w:fill="FFFFFF"/>
        </w:rPr>
        <w:t xml:space="preserve"> </w:t>
      </w:r>
      <w:r w:rsidR="00A93ECE" w:rsidRPr="00E57390">
        <w:rPr>
          <w:color w:val="000000" w:themeColor="text1"/>
          <w:sz w:val="28"/>
          <w:szCs w:val="28"/>
          <w:shd w:val="clear" w:color="auto" w:fill="FFFFFF"/>
        </w:rPr>
        <w:t>на</w:t>
      </w:r>
      <w:r w:rsidR="0075038E">
        <w:rPr>
          <w:color w:val="000000" w:themeColor="text1"/>
          <w:sz w:val="28"/>
          <w:szCs w:val="28"/>
          <w:shd w:val="clear" w:color="auto" w:fill="FFFFFF"/>
        </w:rPr>
        <w:t xml:space="preserve"> </w:t>
      </w:r>
      <w:r w:rsidR="00A93ECE" w:rsidRPr="00E57390">
        <w:rPr>
          <w:color w:val="000000" w:themeColor="text1"/>
          <w:sz w:val="28"/>
          <w:szCs w:val="28"/>
          <w:shd w:val="clear" w:color="auto" w:fill="FFFFFF"/>
        </w:rPr>
        <w:t>соответствующем</w:t>
      </w:r>
      <w:r w:rsidR="0075038E">
        <w:rPr>
          <w:color w:val="000000" w:themeColor="text1"/>
          <w:sz w:val="28"/>
          <w:szCs w:val="28"/>
          <w:shd w:val="clear" w:color="auto" w:fill="FFFFFF"/>
        </w:rPr>
        <w:t xml:space="preserve"> </w:t>
      </w:r>
      <w:r w:rsidR="00A93ECE" w:rsidRPr="00E57390">
        <w:rPr>
          <w:color w:val="000000" w:themeColor="text1"/>
          <w:sz w:val="28"/>
          <w:szCs w:val="28"/>
          <w:shd w:val="clear" w:color="auto" w:fill="FFFFFF"/>
        </w:rPr>
        <w:t>праве</w:t>
      </w:r>
      <w:r w:rsidR="0075038E">
        <w:rPr>
          <w:color w:val="000000" w:themeColor="text1"/>
          <w:sz w:val="28"/>
          <w:szCs w:val="28"/>
          <w:shd w:val="clear" w:color="auto" w:fill="FFFFFF"/>
        </w:rPr>
        <w:t xml:space="preserve"> </w:t>
      </w:r>
      <w:r w:rsidR="00A93ECE" w:rsidRPr="00E57390">
        <w:rPr>
          <w:color w:val="000000" w:themeColor="text1"/>
          <w:sz w:val="28"/>
          <w:szCs w:val="28"/>
          <w:shd w:val="clear" w:color="auto" w:fill="FFFFFF"/>
        </w:rPr>
        <w:t>заявителю,</w:t>
      </w:r>
      <w:r w:rsidR="0075038E">
        <w:rPr>
          <w:color w:val="000000" w:themeColor="text1"/>
          <w:sz w:val="28"/>
          <w:szCs w:val="28"/>
          <w:shd w:val="clear" w:color="auto" w:fill="FFFFFF"/>
        </w:rPr>
        <w:t xml:space="preserve"> </w:t>
      </w:r>
      <w:r w:rsidR="00A93ECE" w:rsidRPr="00E57390">
        <w:rPr>
          <w:sz w:val="28"/>
          <w:szCs w:val="28"/>
        </w:rPr>
        <w:t>которое</w:t>
      </w:r>
      <w:r w:rsidR="0075038E">
        <w:rPr>
          <w:sz w:val="28"/>
          <w:szCs w:val="28"/>
        </w:rPr>
        <w:t xml:space="preserve"> </w:t>
      </w:r>
      <w:r w:rsidR="00A93ECE" w:rsidRPr="00E57390">
        <w:rPr>
          <w:sz w:val="28"/>
          <w:szCs w:val="28"/>
        </w:rPr>
        <w:t>оформляется</w:t>
      </w:r>
      <w:r w:rsidR="0075038E">
        <w:rPr>
          <w:sz w:val="28"/>
          <w:szCs w:val="28"/>
        </w:rPr>
        <w:t xml:space="preserve"> </w:t>
      </w:r>
      <w:r w:rsidR="00A93ECE" w:rsidRPr="00E57390">
        <w:rPr>
          <w:sz w:val="28"/>
          <w:szCs w:val="28"/>
        </w:rPr>
        <w:t>по</w:t>
      </w:r>
      <w:r w:rsidR="0075038E">
        <w:rPr>
          <w:sz w:val="28"/>
          <w:szCs w:val="28"/>
        </w:rPr>
        <w:t xml:space="preserve"> </w:t>
      </w:r>
      <w:r w:rsidR="00A93ECE" w:rsidRPr="00E57390">
        <w:rPr>
          <w:sz w:val="28"/>
          <w:szCs w:val="28"/>
        </w:rPr>
        <w:t>форме</w:t>
      </w:r>
      <w:r w:rsidR="0075038E">
        <w:rPr>
          <w:sz w:val="28"/>
          <w:szCs w:val="28"/>
        </w:rPr>
        <w:t xml:space="preserve"> </w:t>
      </w:r>
      <w:r w:rsidR="00A93ECE" w:rsidRPr="00E86192">
        <w:rPr>
          <w:color w:val="000000" w:themeColor="text1"/>
          <w:sz w:val="28"/>
          <w:szCs w:val="28"/>
        </w:rPr>
        <w:t>согласно</w:t>
      </w:r>
      <w:r w:rsidR="0075038E" w:rsidRPr="00E86192">
        <w:rPr>
          <w:color w:val="000000" w:themeColor="text1"/>
          <w:sz w:val="28"/>
          <w:szCs w:val="28"/>
        </w:rPr>
        <w:t xml:space="preserve"> </w:t>
      </w:r>
      <w:r w:rsidR="00A93ECE" w:rsidRPr="00E86192">
        <w:rPr>
          <w:color w:val="000000" w:themeColor="text1"/>
          <w:sz w:val="28"/>
          <w:szCs w:val="28"/>
        </w:rPr>
        <w:t>приложению</w:t>
      </w:r>
      <w:r w:rsidR="0075038E" w:rsidRPr="00E86192">
        <w:rPr>
          <w:color w:val="000000" w:themeColor="text1"/>
          <w:sz w:val="28"/>
          <w:szCs w:val="28"/>
        </w:rPr>
        <w:t xml:space="preserve"> </w:t>
      </w:r>
      <w:r w:rsidR="00A93ECE" w:rsidRPr="00E86192">
        <w:rPr>
          <w:color w:val="000000" w:themeColor="text1"/>
          <w:sz w:val="28"/>
          <w:szCs w:val="28"/>
        </w:rPr>
        <w:t>№</w:t>
      </w:r>
      <w:r w:rsidR="0075038E" w:rsidRPr="00E86192">
        <w:rPr>
          <w:color w:val="000000" w:themeColor="text1"/>
          <w:sz w:val="28"/>
          <w:szCs w:val="28"/>
        </w:rPr>
        <w:t xml:space="preserve"> </w:t>
      </w:r>
      <w:r w:rsidR="00A93ECE" w:rsidRPr="00E86192">
        <w:rPr>
          <w:color w:val="000000" w:themeColor="text1"/>
          <w:sz w:val="28"/>
          <w:szCs w:val="28"/>
        </w:rPr>
        <w:t>3</w:t>
      </w:r>
      <w:r w:rsidR="0075038E" w:rsidRPr="00E86192">
        <w:rPr>
          <w:color w:val="000000" w:themeColor="text1"/>
          <w:sz w:val="28"/>
          <w:szCs w:val="28"/>
        </w:rPr>
        <w:t xml:space="preserve"> </w:t>
      </w:r>
      <w:r w:rsidR="00A93ECE" w:rsidRPr="00E86192">
        <w:rPr>
          <w:color w:val="000000" w:themeColor="text1"/>
          <w:sz w:val="28"/>
          <w:szCs w:val="28"/>
        </w:rPr>
        <w:t>к</w:t>
      </w:r>
      <w:r w:rsidR="0075038E" w:rsidRPr="00E86192">
        <w:rPr>
          <w:color w:val="000000" w:themeColor="text1"/>
          <w:sz w:val="28"/>
          <w:szCs w:val="28"/>
        </w:rPr>
        <w:t xml:space="preserve"> </w:t>
      </w:r>
      <w:r w:rsidR="00A93ECE" w:rsidRPr="00E86192">
        <w:rPr>
          <w:color w:val="000000" w:themeColor="text1"/>
          <w:sz w:val="28"/>
          <w:szCs w:val="28"/>
        </w:rPr>
        <w:t>настоящему</w:t>
      </w:r>
      <w:r w:rsidR="0075038E" w:rsidRPr="00E86192">
        <w:rPr>
          <w:color w:val="000000" w:themeColor="text1"/>
          <w:sz w:val="28"/>
          <w:szCs w:val="28"/>
        </w:rPr>
        <w:t xml:space="preserve"> </w:t>
      </w:r>
      <w:r w:rsidR="00A93ECE" w:rsidRPr="00E86192">
        <w:rPr>
          <w:color w:val="000000" w:themeColor="text1"/>
          <w:sz w:val="28"/>
          <w:szCs w:val="28"/>
        </w:rPr>
        <w:t>регламенту</w:t>
      </w:r>
      <w:r w:rsidRPr="00E86192">
        <w:rPr>
          <w:color w:val="000000" w:themeColor="text1"/>
          <w:sz w:val="28"/>
          <w:szCs w:val="28"/>
        </w:rPr>
        <w:t>;</w:t>
      </w:r>
    </w:p>
    <w:p w14:paraId="1B0C9655" w14:textId="4726D3B6" w:rsidR="00FF026A" w:rsidRPr="00E57390" w:rsidRDefault="00FF026A" w:rsidP="00B369FC">
      <w:pPr>
        <w:shd w:val="clear" w:color="auto" w:fill="FFFFFF" w:themeFill="background1"/>
        <w:ind w:firstLine="709"/>
        <w:jc w:val="both"/>
        <w:rPr>
          <w:rStyle w:val="blk"/>
          <w:sz w:val="28"/>
          <w:szCs w:val="28"/>
        </w:rPr>
      </w:pPr>
      <w:r w:rsidRPr="00E57390">
        <w:rPr>
          <w:rStyle w:val="blk"/>
          <w:sz w:val="28"/>
          <w:szCs w:val="28"/>
        </w:rPr>
        <w:lastRenderedPageBreak/>
        <w:t>схема</w:t>
      </w:r>
      <w:r w:rsidR="0075038E">
        <w:rPr>
          <w:rStyle w:val="blk"/>
          <w:sz w:val="28"/>
          <w:szCs w:val="28"/>
        </w:rPr>
        <w:t xml:space="preserve"> </w:t>
      </w:r>
      <w:r w:rsidRPr="00E57390">
        <w:rPr>
          <w:rStyle w:val="blk"/>
          <w:sz w:val="28"/>
          <w:szCs w:val="28"/>
        </w:rPr>
        <w:t>расположения</w:t>
      </w:r>
      <w:r w:rsidR="0075038E">
        <w:rPr>
          <w:rStyle w:val="blk"/>
          <w:sz w:val="28"/>
          <w:szCs w:val="28"/>
        </w:rPr>
        <w:t xml:space="preserve"> </w:t>
      </w:r>
      <w:r w:rsidRPr="00E57390">
        <w:rPr>
          <w:rStyle w:val="blk"/>
          <w:sz w:val="28"/>
          <w:szCs w:val="28"/>
        </w:rPr>
        <w:t>земельного</w:t>
      </w:r>
      <w:r w:rsidR="0075038E">
        <w:rPr>
          <w:rStyle w:val="blk"/>
          <w:sz w:val="28"/>
          <w:szCs w:val="28"/>
        </w:rPr>
        <w:t xml:space="preserve"> </w:t>
      </w:r>
      <w:r w:rsidRPr="00E57390">
        <w:rPr>
          <w:rStyle w:val="blk"/>
          <w:sz w:val="28"/>
          <w:szCs w:val="28"/>
        </w:rPr>
        <w:t>участка</w:t>
      </w:r>
      <w:r w:rsidR="0075038E">
        <w:rPr>
          <w:rStyle w:val="blk"/>
          <w:sz w:val="28"/>
          <w:szCs w:val="28"/>
        </w:rPr>
        <w:t xml:space="preserve"> </w:t>
      </w:r>
      <w:r w:rsidRPr="00E57390">
        <w:rPr>
          <w:rStyle w:val="blk"/>
          <w:sz w:val="28"/>
          <w:szCs w:val="28"/>
        </w:rPr>
        <w:t>в</w:t>
      </w:r>
      <w:r w:rsidR="0075038E">
        <w:rPr>
          <w:rStyle w:val="blk"/>
          <w:sz w:val="28"/>
          <w:szCs w:val="28"/>
        </w:rPr>
        <w:t xml:space="preserve"> </w:t>
      </w:r>
      <w:r w:rsidRPr="00E57390">
        <w:rPr>
          <w:rStyle w:val="blk"/>
          <w:sz w:val="28"/>
          <w:szCs w:val="28"/>
        </w:rPr>
        <w:t>случае,</w:t>
      </w:r>
      <w:r w:rsidR="0075038E">
        <w:rPr>
          <w:rStyle w:val="blk"/>
          <w:sz w:val="28"/>
          <w:szCs w:val="28"/>
        </w:rPr>
        <w:t xml:space="preserve"> </w:t>
      </w:r>
      <w:r w:rsidRPr="00E57390">
        <w:rPr>
          <w:rStyle w:val="blk"/>
          <w:sz w:val="28"/>
          <w:szCs w:val="28"/>
        </w:rPr>
        <w:t>если</w:t>
      </w:r>
      <w:r w:rsidR="0075038E">
        <w:rPr>
          <w:rStyle w:val="blk"/>
          <w:sz w:val="28"/>
          <w:szCs w:val="28"/>
        </w:rPr>
        <w:t xml:space="preserve"> </w:t>
      </w:r>
      <w:r w:rsidRPr="00E57390">
        <w:rPr>
          <w:rStyle w:val="blk"/>
          <w:sz w:val="28"/>
          <w:szCs w:val="28"/>
        </w:rPr>
        <w:t>испрашиваемый</w:t>
      </w:r>
      <w:r w:rsidR="0075038E">
        <w:rPr>
          <w:rStyle w:val="blk"/>
          <w:sz w:val="28"/>
          <w:szCs w:val="28"/>
        </w:rPr>
        <w:t xml:space="preserve"> </w:t>
      </w:r>
      <w:r w:rsidRPr="00E57390">
        <w:rPr>
          <w:rStyle w:val="blk"/>
          <w:sz w:val="28"/>
          <w:szCs w:val="28"/>
        </w:rPr>
        <w:t>земельный</w:t>
      </w:r>
      <w:r w:rsidR="0075038E">
        <w:rPr>
          <w:rStyle w:val="blk"/>
          <w:sz w:val="28"/>
          <w:szCs w:val="28"/>
        </w:rPr>
        <w:t xml:space="preserve"> </w:t>
      </w:r>
      <w:r w:rsidRPr="00E57390">
        <w:rPr>
          <w:rStyle w:val="blk"/>
          <w:sz w:val="28"/>
          <w:szCs w:val="28"/>
        </w:rPr>
        <w:t>участок</w:t>
      </w:r>
      <w:r w:rsidR="0075038E">
        <w:rPr>
          <w:rStyle w:val="blk"/>
          <w:sz w:val="28"/>
          <w:szCs w:val="28"/>
        </w:rPr>
        <w:t xml:space="preserve"> </w:t>
      </w:r>
      <w:r w:rsidRPr="00E57390">
        <w:rPr>
          <w:rStyle w:val="blk"/>
          <w:sz w:val="28"/>
          <w:szCs w:val="28"/>
        </w:rPr>
        <w:t>предстоит</w:t>
      </w:r>
      <w:r w:rsidR="0075038E">
        <w:rPr>
          <w:rStyle w:val="blk"/>
          <w:sz w:val="28"/>
          <w:szCs w:val="28"/>
        </w:rPr>
        <w:t xml:space="preserve"> </w:t>
      </w:r>
      <w:r w:rsidRPr="00E57390">
        <w:rPr>
          <w:rStyle w:val="blk"/>
          <w:sz w:val="28"/>
          <w:szCs w:val="28"/>
        </w:rPr>
        <w:t>образовать</w:t>
      </w:r>
      <w:r w:rsidR="0075038E">
        <w:rPr>
          <w:rStyle w:val="blk"/>
          <w:sz w:val="28"/>
          <w:szCs w:val="28"/>
        </w:rPr>
        <w:t xml:space="preserve"> </w:t>
      </w:r>
      <w:r w:rsidRPr="00E57390">
        <w:rPr>
          <w:rStyle w:val="blk"/>
          <w:sz w:val="28"/>
          <w:szCs w:val="28"/>
        </w:rPr>
        <w:t>и</w:t>
      </w:r>
      <w:r w:rsidR="0075038E">
        <w:rPr>
          <w:rStyle w:val="blk"/>
          <w:sz w:val="28"/>
          <w:szCs w:val="28"/>
        </w:rPr>
        <w:t xml:space="preserve"> </w:t>
      </w:r>
      <w:r w:rsidRPr="00E57390">
        <w:rPr>
          <w:rStyle w:val="blk"/>
          <w:sz w:val="28"/>
          <w:szCs w:val="28"/>
        </w:rPr>
        <w:t>отсутствует</w:t>
      </w:r>
      <w:r w:rsidR="0075038E">
        <w:rPr>
          <w:rStyle w:val="blk"/>
          <w:sz w:val="28"/>
          <w:szCs w:val="28"/>
        </w:rPr>
        <w:t xml:space="preserve"> </w:t>
      </w:r>
      <w:r w:rsidRPr="00E57390">
        <w:rPr>
          <w:rStyle w:val="blk"/>
          <w:sz w:val="28"/>
          <w:szCs w:val="28"/>
        </w:rPr>
        <w:t>проект</w:t>
      </w:r>
      <w:r w:rsidR="0075038E">
        <w:rPr>
          <w:rStyle w:val="blk"/>
          <w:sz w:val="28"/>
          <w:szCs w:val="28"/>
        </w:rPr>
        <w:t xml:space="preserve"> </w:t>
      </w:r>
      <w:r w:rsidRPr="00E57390">
        <w:rPr>
          <w:rStyle w:val="blk"/>
          <w:sz w:val="28"/>
          <w:szCs w:val="28"/>
        </w:rPr>
        <w:t>межевания</w:t>
      </w:r>
      <w:r w:rsidR="0075038E">
        <w:rPr>
          <w:rStyle w:val="blk"/>
          <w:sz w:val="28"/>
          <w:szCs w:val="28"/>
        </w:rPr>
        <w:t xml:space="preserve"> </w:t>
      </w:r>
      <w:r w:rsidRPr="00E57390">
        <w:rPr>
          <w:rStyle w:val="blk"/>
          <w:sz w:val="28"/>
          <w:szCs w:val="28"/>
        </w:rPr>
        <w:t>территории,</w:t>
      </w:r>
      <w:r w:rsidR="0075038E">
        <w:rPr>
          <w:rStyle w:val="blk"/>
          <w:sz w:val="28"/>
          <w:szCs w:val="28"/>
        </w:rPr>
        <w:t xml:space="preserve"> </w:t>
      </w:r>
      <w:r w:rsidRPr="00E57390">
        <w:rPr>
          <w:rStyle w:val="blk"/>
          <w:sz w:val="28"/>
          <w:szCs w:val="28"/>
        </w:rPr>
        <w:t>в</w:t>
      </w:r>
      <w:r w:rsidR="0075038E">
        <w:rPr>
          <w:rStyle w:val="blk"/>
          <w:sz w:val="28"/>
          <w:szCs w:val="28"/>
        </w:rPr>
        <w:t xml:space="preserve"> </w:t>
      </w:r>
      <w:r w:rsidRPr="00E57390">
        <w:rPr>
          <w:rStyle w:val="blk"/>
          <w:sz w:val="28"/>
          <w:szCs w:val="28"/>
        </w:rPr>
        <w:t>границах</w:t>
      </w:r>
      <w:r w:rsidR="0075038E">
        <w:rPr>
          <w:rStyle w:val="blk"/>
          <w:sz w:val="28"/>
          <w:szCs w:val="28"/>
        </w:rPr>
        <w:t xml:space="preserve"> </w:t>
      </w:r>
      <w:r w:rsidRPr="00E57390">
        <w:rPr>
          <w:rStyle w:val="blk"/>
          <w:sz w:val="28"/>
          <w:szCs w:val="28"/>
        </w:rPr>
        <w:t>которой</w:t>
      </w:r>
      <w:r w:rsidR="0075038E">
        <w:rPr>
          <w:rStyle w:val="blk"/>
          <w:sz w:val="28"/>
          <w:szCs w:val="28"/>
        </w:rPr>
        <w:t xml:space="preserve"> </w:t>
      </w:r>
      <w:r w:rsidRPr="00E57390">
        <w:rPr>
          <w:rStyle w:val="blk"/>
          <w:sz w:val="28"/>
          <w:szCs w:val="28"/>
        </w:rPr>
        <w:t>предстоит</w:t>
      </w:r>
      <w:r w:rsidR="0075038E">
        <w:rPr>
          <w:rStyle w:val="blk"/>
          <w:sz w:val="28"/>
          <w:szCs w:val="28"/>
        </w:rPr>
        <w:t xml:space="preserve"> </w:t>
      </w:r>
      <w:r w:rsidRPr="00E57390">
        <w:rPr>
          <w:rStyle w:val="blk"/>
          <w:sz w:val="28"/>
          <w:szCs w:val="28"/>
        </w:rPr>
        <w:t>образовать</w:t>
      </w:r>
      <w:r w:rsidR="0075038E">
        <w:rPr>
          <w:rStyle w:val="blk"/>
          <w:sz w:val="28"/>
          <w:szCs w:val="28"/>
        </w:rPr>
        <w:t xml:space="preserve"> </w:t>
      </w:r>
      <w:r w:rsidRPr="00E57390">
        <w:rPr>
          <w:rStyle w:val="blk"/>
          <w:sz w:val="28"/>
          <w:szCs w:val="28"/>
        </w:rPr>
        <w:t>такой</w:t>
      </w:r>
      <w:r w:rsidR="0075038E">
        <w:rPr>
          <w:rStyle w:val="blk"/>
          <w:sz w:val="28"/>
          <w:szCs w:val="28"/>
        </w:rPr>
        <w:t xml:space="preserve"> </w:t>
      </w:r>
      <w:r w:rsidRPr="00E57390">
        <w:rPr>
          <w:rStyle w:val="blk"/>
          <w:sz w:val="28"/>
          <w:szCs w:val="28"/>
        </w:rPr>
        <w:t>земельный</w:t>
      </w:r>
      <w:r w:rsidR="0075038E">
        <w:rPr>
          <w:rStyle w:val="blk"/>
          <w:sz w:val="28"/>
          <w:szCs w:val="28"/>
        </w:rPr>
        <w:t xml:space="preserve"> </w:t>
      </w:r>
      <w:r w:rsidRPr="00E57390">
        <w:rPr>
          <w:rStyle w:val="blk"/>
          <w:sz w:val="28"/>
          <w:szCs w:val="28"/>
        </w:rPr>
        <w:t>участок;</w:t>
      </w:r>
    </w:p>
    <w:p w14:paraId="4CEFE942" w14:textId="6944D078" w:rsidR="00FF026A" w:rsidRPr="00E57390" w:rsidRDefault="00812340" w:rsidP="00B369FC">
      <w:pPr>
        <w:shd w:val="clear" w:color="auto" w:fill="FFFFFF" w:themeFill="background1"/>
        <w:ind w:firstLine="709"/>
        <w:jc w:val="both"/>
        <w:rPr>
          <w:sz w:val="28"/>
          <w:szCs w:val="28"/>
        </w:rPr>
      </w:pPr>
      <w:r w:rsidRPr="00E57390">
        <w:rPr>
          <w:sz w:val="28"/>
          <w:szCs w:val="28"/>
        </w:rPr>
        <w:t>проектная</w:t>
      </w:r>
      <w:r w:rsidR="0075038E">
        <w:rPr>
          <w:sz w:val="28"/>
          <w:szCs w:val="28"/>
        </w:rPr>
        <w:t xml:space="preserve"> </w:t>
      </w:r>
      <w:r w:rsidRPr="00E57390">
        <w:rPr>
          <w:sz w:val="28"/>
          <w:szCs w:val="28"/>
        </w:rPr>
        <w:t>документация</w:t>
      </w:r>
      <w:r w:rsidR="0075038E">
        <w:rPr>
          <w:sz w:val="28"/>
          <w:szCs w:val="28"/>
        </w:rPr>
        <w:t xml:space="preserve"> </w:t>
      </w:r>
      <w:r w:rsidRPr="00E57390">
        <w:rPr>
          <w:sz w:val="28"/>
          <w:szCs w:val="28"/>
        </w:rPr>
        <w:t>лесных</w:t>
      </w:r>
      <w:r w:rsidR="0075038E">
        <w:rPr>
          <w:sz w:val="28"/>
          <w:szCs w:val="28"/>
        </w:rPr>
        <w:t xml:space="preserve"> </w:t>
      </w:r>
      <w:r w:rsidRPr="00E57390">
        <w:rPr>
          <w:sz w:val="28"/>
          <w:szCs w:val="28"/>
        </w:rPr>
        <w:t>участков</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подано</w:t>
      </w:r>
      <w:r w:rsidR="0075038E">
        <w:rPr>
          <w:sz w:val="28"/>
          <w:szCs w:val="28"/>
        </w:rPr>
        <w:t xml:space="preserve"> </w:t>
      </w:r>
      <w:r w:rsidRPr="00E57390">
        <w:rPr>
          <w:sz w:val="28"/>
          <w:szCs w:val="28"/>
        </w:rPr>
        <w:t>заявление</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предварительном</w:t>
      </w:r>
      <w:r w:rsidR="0075038E">
        <w:rPr>
          <w:sz w:val="28"/>
          <w:szCs w:val="28"/>
        </w:rPr>
        <w:t xml:space="preserve"> </w:t>
      </w:r>
      <w:r w:rsidRPr="00E57390">
        <w:rPr>
          <w:sz w:val="28"/>
          <w:szCs w:val="28"/>
        </w:rPr>
        <w:t>согласовании</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лесного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исключением</w:t>
      </w:r>
      <w:r w:rsidR="0075038E">
        <w:rPr>
          <w:sz w:val="28"/>
          <w:szCs w:val="28"/>
        </w:rPr>
        <w:t xml:space="preserve"> </w:t>
      </w:r>
      <w:r w:rsidRPr="00E57390">
        <w:rPr>
          <w:sz w:val="28"/>
          <w:szCs w:val="28"/>
        </w:rPr>
        <w:t>лесного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образуемого</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целях</w:t>
      </w:r>
      <w:r w:rsidR="0075038E">
        <w:rPr>
          <w:sz w:val="28"/>
          <w:szCs w:val="28"/>
        </w:rPr>
        <w:t xml:space="preserve"> </w:t>
      </w:r>
      <w:r w:rsidRPr="00E57390">
        <w:rPr>
          <w:sz w:val="28"/>
          <w:szCs w:val="28"/>
        </w:rPr>
        <w:t>размещения</w:t>
      </w:r>
      <w:r w:rsidR="0075038E">
        <w:rPr>
          <w:sz w:val="28"/>
          <w:szCs w:val="28"/>
        </w:rPr>
        <w:t xml:space="preserve"> </w:t>
      </w:r>
      <w:r w:rsidRPr="00E57390">
        <w:rPr>
          <w:sz w:val="28"/>
          <w:szCs w:val="28"/>
        </w:rPr>
        <w:t>линейного</w:t>
      </w:r>
      <w:r w:rsidR="0075038E">
        <w:rPr>
          <w:sz w:val="28"/>
          <w:szCs w:val="28"/>
        </w:rPr>
        <w:t xml:space="preserve"> </w:t>
      </w:r>
      <w:r w:rsidRPr="00E57390">
        <w:rPr>
          <w:sz w:val="28"/>
          <w:szCs w:val="28"/>
        </w:rPr>
        <w:t>объекта;</w:t>
      </w:r>
    </w:p>
    <w:p w14:paraId="2AD47387" w14:textId="502F01C7" w:rsidR="00812340" w:rsidRPr="00E57390" w:rsidRDefault="00812340" w:rsidP="00B369FC">
      <w:pPr>
        <w:shd w:val="clear" w:color="auto" w:fill="FFFFFF" w:themeFill="background1"/>
        <w:spacing w:line="320" w:lineRule="exact"/>
        <w:ind w:firstLine="709"/>
        <w:jc w:val="both"/>
        <w:rPr>
          <w:rStyle w:val="blk"/>
          <w:sz w:val="28"/>
          <w:szCs w:val="28"/>
        </w:rPr>
      </w:pPr>
      <w:r w:rsidRPr="00E57390">
        <w:rPr>
          <w:rStyle w:val="blk"/>
          <w:sz w:val="28"/>
          <w:szCs w:val="28"/>
        </w:rPr>
        <w:t>подготовленный</w:t>
      </w:r>
      <w:r w:rsidR="0075038E">
        <w:rPr>
          <w:rStyle w:val="blk"/>
          <w:sz w:val="28"/>
          <w:szCs w:val="28"/>
        </w:rPr>
        <w:t xml:space="preserve"> </w:t>
      </w:r>
      <w:r w:rsidRPr="00E57390">
        <w:rPr>
          <w:rStyle w:val="blk"/>
          <w:sz w:val="28"/>
          <w:szCs w:val="28"/>
        </w:rPr>
        <w:t>садоводческим</w:t>
      </w:r>
      <w:r w:rsidR="0075038E">
        <w:rPr>
          <w:rStyle w:val="blk"/>
          <w:sz w:val="28"/>
          <w:szCs w:val="28"/>
        </w:rPr>
        <w:t xml:space="preserve"> </w:t>
      </w:r>
      <w:r w:rsidRPr="00E57390">
        <w:rPr>
          <w:rStyle w:val="blk"/>
          <w:sz w:val="28"/>
          <w:szCs w:val="28"/>
        </w:rPr>
        <w:t>или</w:t>
      </w:r>
      <w:r w:rsidR="0075038E">
        <w:rPr>
          <w:rStyle w:val="blk"/>
          <w:sz w:val="28"/>
          <w:szCs w:val="28"/>
        </w:rPr>
        <w:t xml:space="preserve"> </w:t>
      </w:r>
      <w:r w:rsidRPr="00E57390">
        <w:rPr>
          <w:rStyle w:val="blk"/>
          <w:sz w:val="28"/>
          <w:szCs w:val="28"/>
        </w:rPr>
        <w:t>огородническим</w:t>
      </w:r>
      <w:r w:rsidR="0075038E">
        <w:rPr>
          <w:rStyle w:val="blk"/>
          <w:sz w:val="28"/>
          <w:szCs w:val="28"/>
        </w:rPr>
        <w:t xml:space="preserve"> </w:t>
      </w:r>
      <w:r w:rsidRPr="00E57390">
        <w:rPr>
          <w:rStyle w:val="blk"/>
          <w:sz w:val="28"/>
          <w:szCs w:val="28"/>
        </w:rPr>
        <w:t>некоммерческим</w:t>
      </w:r>
      <w:r w:rsidR="0075038E">
        <w:rPr>
          <w:rStyle w:val="blk"/>
          <w:sz w:val="28"/>
          <w:szCs w:val="28"/>
        </w:rPr>
        <w:t xml:space="preserve"> </w:t>
      </w:r>
      <w:r w:rsidRPr="00E57390">
        <w:rPr>
          <w:rStyle w:val="blk"/>
          <w:sz w:val="28"/>
          <w:szCs w:val="28"/>
        </w:rPr>
        <w:t>товариществом</w:t>
      </w:r>
      <w:r w:rsidR="0075038E">
        <w:rPr>
          <w:rStyle w:val="blk"/>
          <w:sz w:val="28"/>
          <w:szCs w:val="28"/>
        </w:rPr>
        <w:t xml:space="preserve"> </w:t>
      </w:r>
      <w:r w:rsidRPr="00E57390">
        <w:rPr>
          <w:rStyle w:val="blk"/>
          <w:sz w:val="28"/>
          <w:szCs w:val="28"/>
        </w:rPr>
        <w:t>реестр</w:t>
      </w:r>
      <w:r w:rsidR="0075038E">
        <w:rPr>
          <w:rStyle w:val="blk"/>
          <w:sz w:val="28"/>
          <w:szCs w:val="28"/>
        </w:rPr>
        <w:t xml:space="preserve"> </w:t>
      </w:r>
      <w:r w:rsidRPr="00E57390">
        <w:rPr>
          <w:rStyle w:val="blk"/>
          <w:sz w:val="28"/>
          <w:szCs w:val="28"/>
        </w:rPr>
        <w:t>членов</w:t>
      </w:r>
      <w:r w:rsidR="0075038E">
        <w:rPr>
          <w:rStyle w:val="blk"/>
          <w:sz w:val="28"/>
          <w:szCs w:val="28"/>
        </w:rPr>
        <w:t xml:space="preserve"> </w:t>
      </w:r>
      <w:r w:rsidRPr="00E57390">
        <w:rPr>
          <w:rStyle w:val="blk"/>
          <w:sz w:val="28"/>
          <w:szCs w:val="28"/>
        </w:rPr>
        <w:t>такого</w:t>
      </w:r>
      <w:r w:rsidR="0075038E">
        <w:rPr>
          <w:rStyle w:val="blk"/>
          <w:sz w:val="28"/>
          <w:szCs w:val="28"/>
        </w:rPr>
        <w:t xml:space="preserve"> </w:t>
      </w:r>
      <w:r w:rsidRPr="00E57390">
        <w:rPr>
          <w:rStyle w:val="blk"/>
          <w:sz w:val="28"/>
          <w:szCs w:val="28"/>
        </w:rPr>
        <w:t>товарищества</w:t>
      </w:r>
      <w:r w:rsidR="0075038E">
        <w:rPr>
          <w:rStyle w:val="blk"/>
          <w:sz w:val="28"/>
          <w:szCs w:val="28"/>
        </w:rPr>
        <w:t xml:space="preserve"> </w:t>
      </w:r>
      <w:r w:rsidRPr="00E57390">
        <w:rPr>
          <w:rStyle w:val="blk"/>
          <w:sz w:val="28"/>
          <w:szCs w:val="28"/>
        </w:rPr>
        <w:t>в</w:t>
      </w:r>
      <w:r w:rsidR="0075038E">
        <w:rPr>
          <w:rStyle w:val="blk"/>
          <w:sz w:val="28"/>
          <w:szCs w:val="28"/>
        </w:rPr>
        <w:t xml:space="preserve"> </w:t>
      </w:r>
      <w:r w:rsidRPr="00E57390">
        <w:rPr>
          <w:rStyle w:val="blk"/>
          <w:sz w:val="28"/>
          <w:szCs w:val="28"/>
        </w:rPr>
        <w:t>случае,</w:t>
      </w:r>
      <w:r w:rsidR="0075038E">
        <w:rPr>
          <w:rStyle w:val="blk"/>
          <w:sz w:val="28"/>
          <w:szCs w:val="28"/>
        </w:rPr>
        <w:t xml:space="preserve"> </w:t>
      </w:r>
      <w:r w:rsidRPr="00E57390">
        <w:rPr>
          <w:rStyle w:val="blk"/>
          <w:sz w:val="28"/>
          <w:szCs w:val="28"/>
        </w:rPr>
        <w:t>если</w:t>
      </w:r>
      <w:r w:rsidR="0075038E">
        <w:rPr>
          <w:rStyle w:val="blk"/>
          <w:sz w:val="28"/>
          <w:szCs w:val="28"/>
        </w:rPr>
        <w:t xml:space="preserve"> </w:t>
      </w:r>
      <w:r w:rsidRPr="00E57390">
        <w:rPr>
          <w:rStyle w:val="blk"/>
          <w:sz w:val="28"/>
          <w:szCs w:val="28"/>
        </w:rPr>
        <w:t>подано</w:t>
      </w:r>
      <w:r w:rsidR="0075038E">
        <w:rPr>
          <w:rStyle w:val="blk"/>
          <w:sz w:val="28"/>
          <w:szCs w:val="28"/>
        </w:rPr>
        <w:t xml:space="preserve"> </w:t>
      </w:r>
      <w:r w:rsidRPr="00E57390">
        <w:rPr>
          <w:rStyle w:val="blk"/>
          <w:sz w:val="28"/>
          <w:szCs w:val="28"/>
        </w:rPr>
        <w:t>заявление</w:t>
      </w:r>
      <w:r w:rsidR="0075038E">
        <w:rPr>
          <w:rStyle w:val="blk"/>
          <w:sz w:val="28"/>
          <w:szCs w:val="28"/>
        </w:rPr>
        <w:t xml:space="preserve"> </w:t>
      </w:r>
      <w:r w:rsidRPr="00E57390">
        <w:rPr>
          <w:rStyle w:val="blk"/>
          <w:sz w:val="28"/>
          <w:szCs w:val="28"/>
        </w:rPr>
        <w:t>о</w:t>
      </w:r>
      <w:r w:rsidR="0075038E">
        <w:rPr>
          <w:rStyle w:val="blk"/>
          <w:sz w:val="28"/>
          <w:szCs w:val="28"/>
        </w:rPr>
        <w:t xml:space="preserve"> </w:t>
      </w:r>
      <w:r w:rsidRPr="00E57390">
        <w:rPr>
          <w:rStyle w:val="blk"/>
          <w:sz w:val="28"/>
          <w:szCs w:val="28"/>
        </w:rPr>
        <w:t>предварительном</w:t>
      </w:r>
      <w:r w:rsidR="0075038E">
        <w:rPr>
          <w:rStyle w:val="blk"/>
          <w:sz w:val="28"/>
          <w:szCs w:val="28"/>
        </w:rPr>
        <w:t xml:space="preserve"> </w:t>
      </w:r>
      <w:r w:rsidRPr="00E57390">
        <w:rPr>
          <w:rStyle w:val="blk"/>
          <w:sz w:val="28"/>
          <w:szCs w:val="28"/>
        </w:rPr>
        <w:t>согласовании</w:t>
      </w:r>
      <w:r w:rsidR="0075038E">
        <w:rPr>
          <w:rStyle w:val="blk"/>
          <w:sz w:val="28"/>
          <w:szCs w:val="28"/>
        </w:rPr>
        <w:t xml:space="preserve"> </w:t>
      </w:r>
      <w:r w:rsidRPr="00E57390">
        <w:rPr>
          <w:rStyle w:val="blk"/>
          <w:sz w:val="28"/>
          <w:szCs w:val="28"/>
        </w:rPr>
        <w:t>предоставления</w:t>
      </w:r>
      <w:r w:rsidR="0075038E">
        <w:rPr>
          <w:rStyle w:val="blk"/>
          <w:sz w:val="28"/>
          <w:szCs w:val="28"/>
        </w:rPr>
        <w:t xml:space="preserve"> </w:t>
      </w:r>
      <w:r w:rsidRPr="00E57390">
        <w:rPr>
          <w:rStyle w:val="blk"/>
          <w:sz w:val="28"/>
          <w:szCs w:val="28"/>
        </w:rPr>
        <w:t>земельного</w:t>
      </w:r>
      <w:r w:rsidR="0075038E">
        <w:rPr>
          <w:rStyle w:val="blk"/>
          <w:sz w:val="28"/>
          <w:szCs w:val="28"/>
        </w:rPr>
        <w:t xml:space="preserve"> </w:t>
      </w:r>
      <w:r w:rsidRPr="00E57390">
        <w:rPr>
          <w:rStyle w:val="blk"/>
          <w:sz w:val="28"/>
          <w:szCs w:val="28"/>
        </w:rPr>
        <w:t>участка</w:t>
      </w:r>
      <w:r w:rsidR="0075038E">
        <w:rPr>
          <w:rStyle w:val="blk"/>
          <w:sz w:val="28"/>
          <w:szCs w:val="28"/>
        </w:rPr>
        <w:t xml:space="preserve"> </w:t>
      </w:r>
      <w:r w:rsidRPr="00E57390">
        <w:rPr>
          <w:rStyle w:val="blk"/>
          <w:sz w:val="28"/>
          <w:szCs w:val="28"/>
        </w:rPr>
        <w:t>или</w:t>
      </w:r>
      <w:r w:rsidR="0075038E">
        <w:rPr>
          <w:rStyle w:val="blk"/>
          <w:sz w:val="28"/>
          <w:szCs w:val="28"/>
        </w:rPr>
        <w:t xml:space="preserve"> </w:t>
      </w:r>
      <w:r w:rsidRPr="00E57390">
        <w:rPr>
          <w:rStyle w:val="blk"/>
          <w:sz w:val="28"/>
          <w:szCs w:val="28"/>
        </w:rPr>
        <w:t>о</w:t>
      </w:r>
      <w:r w:rsidR="0075038E">
        <w:rPr>
          <w:rStyle w:val="blk"/>
          <w:sz w:val="28"/>
          <w:szCs w:val="28"/>
        </w:rPr>
        <w:t xml:space="preserve"> </w:t>
      </w:r>
      <w:r w:rsidRPr="00E57390">
        <w:rPr>
          <w:rStyle w:val="blk"/>
          <w:sz w:val="28"/>
          <w:szCs w:val="28"/>
        </w:rPr>
        <w:t>предоставлении</w:t>
      </w:r>
      <w:r w:rsidR="0075038E">
        <w:rPr>
          <w:rStyle w:val="blk"/>
          <w:sz w:val="28"/>
          <w:szCs w:val="28"/>
        </w:rPr>
        <w:t xml:space="preserve"> </w:t>
      </w:r>
      <w:r w:rsidRPr="00E57390">
        <w:rPr>
          <w:rStyle w:val="blk"/>
          <w:sz w:val="28"/>
          <w:szCs w:val="28"/>
        </w:rPr>
        <w:t>земельного</w:t>
      </w:r>
      <w:r w:rsidR="0075038E">
        <w:rPr>
          <w:rStyle w:val="blk"/>
          <w:sz w:val="28"/>
          <w:szCs w:val="28"/>
        </w:rPr>
        <w:t xml:space="preserve"> </w:t>
      </w:r>
      <w:r w:rsidRPr="00E57390">
        <w:rPr>
          <w:rStyle w:val="blk"/>
          <w:sz w:val="28"/>
          <w:szCs w:val="28"/>
        </w:rPr>
        <w:t>участка</w:t>
      </w:r>
      <w:r w:rsidR="0075038E">
        <w:rPr>
          <w:rStyle w:val="blk"/>
          <w:sz w:val="28"/>
          <w:szCs w:val="28"/>
        </w:rPr>
        <w:t xml:space="preserve"> </w:t>
      </w:r>
      <w:r w:rsidRPr="00E57390">
        <w:rPr>
          <w:rStyle w:val="blk"/>
          <w:sz w:val="28"/>
          <w:szCs w:val="28"/>
        </w:rPr>
        <w:t>в</w:t>
      </w:r>
      <w:r w:rsidR="0075038E">
        <w:rPr>
          <w:rStyle w:val="blk"/>
          <w:sz w:val="28"/>
          <w:szCs w:val="28"/>
        </w:rPr>
        <w:t xml:space="preserve"> </w:t>
      </w:r>
      <w:r w:rsidRPr="00E57390">
        <w:rPr>
          <w:rStyle w:val="blk"/>
          <w:sz w:val="28"/>
          <w:szCs w:val="28"/>
        </w:rPr>
        <w:t>безвозмездное</w:t>
      </w:r>
      <w:r w:rsidR="0075038E">
        <w:rPr>
          <w:rStyle w:val="blk"/>
          <w:sz w:val="28"/>
          <w:szCs w:val="28"/>
        </w:rPr>
        <w:t xml:space="preserve"> </w:t>
      </w:r>
      <w:r w:rsidRPr="00E57390">
        <w:rPr>
          <w:rStyle w:val="blk"/>
          <w:sz w:val="28"/>
          <w:szCs w:val="28"/>
        </w:rPr>
        <w:t>пользование</w:t>
      </w:r>
      <w:r w:rsidR="0075038E">
        <w:rPr>
          <w:rStyle w:val="blk"/>
          <w:sz w:val="28"/>
          <w:szCs w:val="28"/>
        </w:rPr>
        <w:t xml:space="preserve"> </w:t>
      </w:r>
      <w:r w:rsidRPr="00E57390">
        <w:rPr>
          <w:rStyle w:val="blk"/>
          <w:sz w:val="28"/>
          <w:szCs w:val="28"/>
        </w:rPr>
        <w:t>такому</w:t>
      </w:r>
      <w:r w:rsidR="0075038E">
        <w:rPr>
          <w:rStyle w:val="blk"/>
          <w:sz w:val="28"/>
          <w:szCs w:val="28"/>
        </w:rPr>
        <w:t xml:space="preserve"> </w:t>
      </w:r>
      <w:r w:rsidRPr="00E57390">
        <w:rPr>
          <w:rStyle w:val="blk"/>
          <w:sz w:val="28"/>
          <w:szCs w:val="28"/>
        </w:rPr>
        <w:t>товариществу.</w:t>
      </w:r>
    </w:p>
    <w:p w14:paraId="7EDD24EA" w14:textId="01B72D0B" w:rsidR="0057650F" w:rsidRPr="00E57390" w:rsidRDefault="002B6FFD" w:rsidP="00B369FC">
      <w:pPr>
        <w:shd w:val="clear" w:color="auto" w:fill="FFFFFF" w:themeFill="background1"/>
        <w:spacing w:line="320" w:lineRule="exact"/>
        <w:ind w:firstLine="709"/>
        <w:jc w:val="both"/>
        <w:rPr>
          <w:sz w:val="28"/>
          <w:szCs w:val="28"/>
        </w:rPr>
      </w:pPr>
      <w:r w:rsidRPr="00E57390">
        <w:rPr>
          <w:rStyle w:val="blk"/>
          <w:sz w:val="28"/>
          <w:szCs w:val="28"/>
        </w:rPr>
        <w:t>11.2.</w:t>
      </w:r>
      <w:r w:rsidR="0075038E">
        <w:rPr>
          <w:sz w:val="28"/>
          <w:szCs w:val="28"/>
        </w:rPr>
        <w:t xml:space="preserve"> </w:t>
      </w:r>
      <w:r w:rsidR="0057650F" w:rsidRPr="00E57390">
        <w:rPr>
          <w:sz w:val="28"/>
          <w:szCs w:val="28"/>
        </w:rPr>
        <w:t>Для</w:t>
      </w:r>
      <w:r w:rsidR="0075038E">
        <w:rPr>
          <w:sz w:val="28"/>
          <w:szCs w:val="28"/>
        </w:rPr>
        <w:t xml:space="preserve"> </w:t>
      </w:r>
      <w:r w:rsidR="0057650F" w:rsidRPr="00E57390">
        <w:rPr>
          <w:sz w:val="28"/>
          <w:szCs w:val="28"/>
        </w:rPr>
        <w:t>варианта</w:t>
      </w:r>
      <w:r w:rsidR="0075038E">
        <w:rPr>
          <w:sz w:val="28"/>
          <w:szCs w:val="28"/>
        </w:rPr>
        <w:t xml:space="preserve"> </w:t>
      </w:r>
      <w:r w:rsidR="0057650F" w:rsidRPr="00E57390">
        <w:rPr>
          <w:sz w:val="28"/>
          <w:szCs w:val="28"/>
        </w:rPr>
        <w:t>предоставления</w:t>
      </w:r>
      <w:r w:rsidR="0075038E">
        <w:rPr>
          <w:sz w:val="28"/>
          <w:szCs w:val="28"/>
        </w:rPr>
        <w:t xml:space="preserve"> </w:t>
      </w:r>
      <w:r w:rsidR="0057650F" w:rsidRPr="00E57390">
        <w:rPr>
          <w:sz w:val="28"/>
          <w:szCs w:val="28"/>
        </w:rPr>
        <w:t>муниципальной</w:t>
      </w:r>
      <w:r w:rsidR="0075038E">
        <w:rPr>
          <w:sz w:val="28"/>
          <w:szCs w:val="28"/>
        </w:rPr>
        <w:t xml:space="preserve"> </w:t>
      </w:r>
      <w:r w:rsidR="0057650F" w:rsidRPr="00E57390">
        <w:rPr>
          <w:sz w:val="28"/>
          <w:szCs w:val="28"/>
        </w:rPr>
        <w:t>услуги</w:t>
      </w:r>
      <w:r w:rsidR="0075038E">
        <w:rPr>
          <w:sz w:val="28"/>
          <w:szCs w:val="28"/>
        </w:rPr>
        <w:t xml:space="preserve"> </w:t>
      </w:r>
      <w:r w:rsidR="0057650F" w:rsidRPr="00E57390">
        <w:rPr>
          <w:sz w:val="28"/>
          <w:szCs w:val="28"/>
        </w:rPr>
        <w:t>«Предварительное</w:t>
      </w:r>
      <w:r w:rsidR="0075038E">
        <w:rPr>
          <w:sz w:val="28"/>
          <w:szCs w:val="28"/>
        </w:rPr>
        <w:t xml:space="preserve"> </w:t>
      </w:r>
      <w:r w:rsidR="0057650F" w:rsidRPr="00E57390">
        <w:rPr>
          <w:sz w:val="28"/>
          <w:szCs w:val="28"/>
        </w:rPr>
        <w:t>согласование</w:t>
      </w:r>
      <w:r w:rsidR="0075038E">
        <w:rPr>
          <w:sz w:val="28"/>
          <w:szCs w:val="28"/>
        </w:rPr>
        <w:t xml:space="preserve"> </w:t>
      </w:r>
      <w:r w:rsidR="0057650F" w:rsidRPr="00E57390">
        <w:rPr>
          <w:sz w:val="28"/>
          <w:szCs w:val="28"/>
        </w:rPr>
        <w:t>предоставления</w:t>
      </w:r>
      <w:r w:rsidR="0075038E">
        <w:rPr>
          <w:sz w:val="28"/>
          <w:szCs w:val="28"/>
        </w:rPr>
        <w:t xml:space="preserve"> </w:t>
      </w:r>
      <w:r w:rsidR="0057650F" w:rsidRPr="00E57390">
        <w:rPr>
          <w:sz w:val="28"/>
          <w:szCs w:val="28"/>
        </w:rPr>
        <w:t>земельного</w:t>
      </w:r>
      <w:r w:rsidR="0075038E">
        <w:rPr>
          <w:sz w:val="28"/>
          <w:szCs w:val="28"/>
        </w:rPr>
        <w:t xml:space="preserve"> </w:t>
      </w:r>
      <w:r w:rsidR="0057650F" w:rsidRPr="00E57390">
        <w:rPr>
          <w:sz w:val="28"/>
          <w:szCs w:val="28"/>
        </w:rPr>
        <w:t>участка</w:t>
      </w:r>
      <w:r w:rsidR="008229A8">
        <w:rPr>
          <w:sz w:val="28"/>
          <w:szCs w:val="28"/>
        </w:rPr>
        <w:t>»</w:t>
      </w:r>
      <w:r w:rsidR="0075038E">
        <w:rPr>
          <w:sz w:val="28"/>
          <w:szCs w:val="28"/>
        </w:rPr>
        <w:t xml:space="preserve"> </w:t>
      </w:r>
      <w:r w:rsidR="0057650F" w:rsidRPr="00E57390">
        <w:rPr>
          <w:sz w:val="28"/>
          <w:szCs w:val="28"/>
        </w:rPr>
        <w:t>ч</w:t>
      </w:r>
      <w:r w:rsidR="008229A8">
        <w:rPr>
          <w:sz w:val="28"/>
          <w:szCs w:val="28"/>
        </w:rPr>
        <w:t>лену</w:t>
      </w:r>
      <w:r w:rsidR="0075038E">
        <w:rPr>
          <w:sz w:val="28"/>
          <w:szCs w:val="28"/>
        </w:rPr>
        <w:t xml:space="preserve"> </w:t>
      </w:r>
      <w:r w:rsidR="008229A8">
        <w:rPr>
          <w:sz w:val="28"/>
          <w:szCs w:val="28"/>
        </w:rPr>
        <w:t>некоммерческой</w:t>
      </w:r>
      <w:r w:rsidR="0075038E">
        <w:rPr>
          <w:sz w:val="28"/>
          <w:szCs w:val="28"/>
        </w:rPr>
        <w:t xml:space="preserve"> </w:t>
      </w:r>
      <w:r w:rsidR="008229A8">
        <w:rPr>
          <w:sz w:val="28"/>
          <w:szCs w:val="28"/>
        </w:rPr>
        <w:t>организации</w:t>
      </w:r>
      <w:r w:rsidR="0057650F" w:rsidRPr="00E57390">
        <w:rPr>
          <w:sz w:val="28"/>
          <w:szCs w:val="28"/>
        </w:rPr>
        <w:t>:</w:t>
      </w:r>
    </w:p>
    <w:p w14:paraId="264FA866" w14:textId="40EB4E05" w:rsidR="00DF4582" w:rsidRPr="00E86192" w:rsidRDefault="00DF4582" w:rsidP="00B369FC">
      <w:pPr>
        <w:spacing w:line="320" w:lineRule="exact"/>
        <w:ind w:firstLine="709"/>
        <w:jc w:val="both"/>
        <w:rPr>
          <w:color w:val="000000" w:themeColor="text1"/>
          <w:sz w:val="28"/>
          <w:szCs w:val="28"/>
        </w:rPr>
      </w:pPr>
      <w:r w:rsidRPr="00E86192">
        <w:rPr>
          <w:color w:val="000000" w:themeColor="text1"/>
          <w:sz w:val="28"/>
          <w:szCs w:val="28"/>
        </w:rPr>
        <w:t>заявление,</w:t>
      </w:r>
      <w:r w:rsidR="0075038E" w:rsidRPr="00E86192">
        <w:rPr>
          <w:color w:val="000000" w:themeColor="text1"/>
          <w:sz w:val="28"/>
          <w:szCs w:val="28"/>
        </w:rPr>
        <w:t xml:space="preserve"> </w:t>
      </w:r>
      <w:r w:rsidRPr="00E86192">
        <w:rPr>
          <w:color w:val="000000" w:themeColor="text1"/>
          <w:sz w:val="28"/>
          <w:szCs w:val="28"/>
        </w:rPr>
        <w:t>которое</w:t>
      </w:r>
      <w:r w:rsidR="0075038E" w:rsidRPr="00E86192">
        <w:rPr>
          <w:color w:val="000000" w:themeColor="text1"/>
          <w:sz w:val="28"/>
          <w:szCs w:val="28"/>
        </w:rPr>
        <w:t xml:space="preserve"> </w:t>
      </w:r>
      <w:r w:rsidRPr="00E86192">
        <w:rPr>
          <w:color w:val="000000" w:themeColor="text1"/>
          <w:sz w:val="28"/>
          <w:szCs w:val="28"/>
        </w:rPr>
        <w:t>оформляется</w:t>
      </w:r>
      <w:r w:rsidR="0075038E" w:rsidRPr="00E86192">
        <w:rPr>
          <w:color w:val="000000" w:themeColor="text1"/>
          <w:sz w:val="28"/>
          <w:szCs w:val="28"/>
        </w:rPr>
        <w:t xml:space="preserve"> </w:t>
      </w:r>
      <w:r w:rsidRPr="00E86192">
        <w:rPr>
          <w:color w:val="000000" w:themeColor="text1"/>
          <w:sz w:val="28"/>
          <w:szCs w:val="28"/>
        </w:rPr>
        <w:t>по</w:t>
      </w:r>
      <w:r w:rsidR="0075038E" w:rsidRPr="00E86192">
        <w:rPr>
          <w:color w:val="000000" w:themeColor="text1"/>
          <w:sz w:val="28"/>
          <w:szCs w:val="28"/>
        </w:rPr>
        <w:t xml:space="preserve"> </w:t>
      </w:r>
      <w:r w:rsidRPr="00E86192">
        <w:rPr>
          <w:color w:val="000000" w:themeColor="text1"/>
          <w:sz w:val="28"/>
          <w:szCs w:val="28"/>
        </w:rPr>
        <w:t>форме</w:t>
      </w:r>
      <w:r w:rsidR="0075038E" w:rsidRPr="00E86192">
        <w:rPr>
          <w:color w:val="000000" w:themeColor="text1"/>
          <w:sz w:val="28"/>
          <w:szCs w:val="28"/>
        </w:rPr>
        <w:t xml:space="preserve"> </w:t>
      </w:r>
      <w:r w:rsidRPr="00E86192">
        <w:rPr>
          <w:color w:val="000000" w:themeColor="text1"/>
          <w:sz w:val="28"/>
          <w:szCs w:val="28"/>
        </w:rPr>
        <w:t>согласно</w:t>
      </w:r>
      <w:r w:rsidR="0075038E" w:rsidRPr="00E86192">
        <w:rPr>
          <w:color w:val="000000" w:themeColor="text1"/>
          <w:sz w:val="28"/>
          <w:szCs w:val="28"/>
        </w:rPr>
        <w:t xml:space="preserve"> </w:t>
      </w:r>
      <w:r w:rsidRPr="00E86192">
        <w:rPr>
          <w:color w:val="000000" w:themeColor="text1"/>
          <w:sz w:val="28"/>
          <w:szCs w:val="28"/>
        </w:rPr>
        <w:t>приложению</w:t>
      </w:r>
      <w:r w:rsidR="0075038E" w:rsidRPr="00E86192">
        <w:rPr>
          <w:color w:val="000000" w:themeColor="text1"/>
          <w:sz w:val="28"/>
          <w:szCs w:val="28"/>
        </w:rPr>
        <w:t xml:space="preserve"> </w:t>
      </w:r>
      <w:r w:rsidRPr="00E86192">
        <w:rPr>
          <w:color w:val="000000" w:themeColor="text1"/>
          <w:sz w:val="28"/>
          <w:szCs w:val="28"/>
        </w:rPr>
        <w:t>№</w:t>
      </w:r>
      <w:r w:rsidR="0075038E" w:rsidRPr="00E86192">
        <w:rPr>
          <w:color w:val="000000" w:themeColor="text1"/>
          <w:sz w:val="28"/>
          <w:szCs w:val="28"/>
        </w:rPr>
        <w:t xml:space="preserve"> </w:t>
      </w:r>
      <w:r w:rsidRPr="00E86192">
        <w:rPr>
          <w:color w:val="000000" w:themeColor="text1"/>
          <w:sz w:val="28"/>
          <w:szCs w:val="28"/>
        </w:rPr>
        <w:t>1</w:t>
      </w:r>
      <w:r w:rsidR="0075038E" w:rsidRPr="00E86192">
        <w:rPr>
          <w:color w:val="000000" w:themeColor="text1"/>
          <w:sz w:val="28"/>
          <w:szCs w:val="28"/>
        </w:rPr>
        <w:t xml:space="preserve"> </w:t>
      </w:r>
      <w:r w:rsidRPr="00E86192">
        <w:rPr>
          <w:color w:val="000000" w:themeColor="text1"/>
          <w:sz w:val="28"/>
          <w:szCs w:val="28"/>
        </w:rPr>
        <w:t>к</w:t>
      </w:r>
      <w:r w:rsidR="0075038E" w:rsidRPr="00E86192">
        <w:rPr>
          <w:color w:val="000000" w:themeColor="text1"/>
          <w:sz w:val="28"/>
          <w:szCs w:val="28"/>
        </w:rPr>
        <w:t xml:space="preserve"> </w:t>
      </w:r>
      <w:r w:rsidRPr="00E86192">
        <w:rPr>
          <w:color w:val="000000" w:themeColor="text1"/>
          <w:sz w:val="28"/>
          <w:szCs w:val="28"/>
        </w:rPr>
        <w:t>настоящему</w:t>
      </w:r>
      <w:r w:rsidR="0075038E" w:rsidRPr="00E86192">
        <w:rPr>
          <w:color w:val="000000" w:themeColor="text1"/>
          <w:sz w:val="28"/>
          <w:szCs w:val="28"/>
        </w:rPr>
        <w:t xml:space="preserve"> </w:t>
      </w:r>
      <w:r w:rsidRPr="00E86192">
        <w:rPr>
          <w:color w:val="000000" w:themeColor="text1"/>
          <w:sz w:val="28"/>
          <w:szCs w:val="28"/>
        </w:rPr>
        <w:t>регламенту,</w:t>
      </w:r>
      <w:r w:rsidR="0075038E" w:rsidRPr="00E86192">
        <w:rPr>
          <w:color w:val="000000" w:themeColor="text1"/>
          <w:sz w:val="28"/>
          <w:szCs w:val="28"/>
        </w:rPr>
        <w:t xml:space="preserve"> </w:t>
      </w:r>
      <w:r w:rsidRPr="00E86192">
        <w:rPr>
          <w:color w:val="000000" w:themeColor="text1"/>
        </w:rPr>
        <w:t>(</w:t>
      </w:r>
      <w:r w:rsidRPr="00E86192">
        <w:rPr>
          <w:color w:val="000000" w:themeColor="text1"/>
          <w:sz w:val="28"/>
          <w:szCs w:val="28"/>
        </w:rPr>
        <w:t>образец</w:t>
      </w:r>
      <w:r w:rsidR="0075038E" w:rsidRPr="00E86192">
        <w:rPr>
          <w:color w:val="000000" w:themeColor="text1"/>
          <w:sz w:val="28"/>
          <w:szCs w:val="28"/>
        </w:rPr>
        <w:t xml:space="preserve"> </w:t>
      </w:r>
      <w:r w:rsidRPr="00E86192">
        <w:rPr>
          <w:color w:val="000000" w:themeColor="text1"/>
          <w:sz w:val="28"/>
          <w:szCs w:val="28"/>
        </w:rPr>
        <w:t>заполнения</w:t>
      </w:r>
      <w:r w:rsidR="0075038E" w:rsidRPr="00E86192">
        <w:rPr>
          <w:color w:val="000000" w:themeColor="text1"/>
          <w:sz w:val="28"/>
          <w:szCs w:val="28"/>
        </w:rPr>
        <w:t xml:space="preserve"> </w:t>
      </w:r>
      <w:r w:rsidRPr="00E86192">
        <w:rPr>
          <w:color w:val="000000" w:themeColor="text1"/>
          <w:sz w:val="28"/>
          <w:szCs w:val="28"/>
        </w:rPr>
        <w:t>заявления</w:t>
      </w:r>
      <w:r w:rsidR="0075038E" w:rsidRPr="00E86192">
        <w:rPr>
          <w:color w:val="000000" w:themeColor="text1"/>
          <w:sz w:val="28"/>
          <w:szCs w:val="28"/>
        </w:rPr>
        <w:t xml:space="preserve"> </w:t>
      </w:r>
      <w:r w:rsidRPr="00E86192">
        <w:rPr>
          <w:color w:val="000000" w:themeColor="text1"/>
          <w:sz w:val="28"/>
          <w:szCs w:val="28"/>
        </w:rPr>
        <w:t>приводятся</w:t>
      </w:r>
      <w:r w:rsidR="0075038E" w:rsidRPr="00E86192">
        <w:rPr>
          <w:color w:val="000000" w:themeColor="text1"/>
          <w:sz w:val="28"/>
          <w:szCs w:val="28"/>
        </w:rPr>
        <w:t xml:space="preserve"> </w:t>
      </w:r>
      <w:r w:rsidRPr="00E86192">
        <w:rPr>
          <w:color w:val="000000" w:themeColor="text1"/>
          <w:sz w:val="28"/>
          <w:szCs w:val="28"/>
        </w:rPr>
        <w:t>в</w:t>
      </w:r>
      <w:r w:rsidR="0075038E" w:rsidRPr="00E86192">
        <w:rPr>
          <w:color w:val="000000" w:themeColor="text1"/>
          <w:sz w:val="28"/>
          <w:szCs w:val="28"/>
        </w:rPr>
        <w:t xml:space="preserve"> </w:t>
      </w:r>
      <w:hyperlink w:anchor="sub_10002" w:history="1">
        <w:r w:rsidRPr="00E86192">
          <w:rPr>
            <w:rStyle w:val="ad"/>
            <w:color w:val="000000" w:themeColor="text1"/>
            <w:sz w:val="28"/>
            <w:szCs w:val="28"/>
          </w:rPr>
          <w:t>приложении</w:t>
        </w:r>
        <w:r w:rsidR="0075038E" w:rsidRPr="00E86192">
          <w:rPr>
            <w:rStyle w:val="ad"/>
            <w:color w:val="000000" w:themeColor="text1"/>
            <w:sz w:val="28"/>
            <w:szCs w:val="28"/>
          </w:rPr>
          <w:t xml:space="preserve"> </w:t>
        </w:r>
      </w:hyperlink>
      <w:r w:rsidRPr="00E86192">
        <w:rPr>
          <w:color w:val="000000" w:themeColor="text1"/>
          <w:sz w:val="28"/>
          <w:szCs w:val="28"/>
        </w:rPr>
        <w:t>№</w:t>
      </w:r>
      <w:r w:rsidR="0075038E" w:rsidRPr="00E86192">
        <w:rPr>
          <w:color w:val="000000" w:themeColor="text1"/>
          <w:sz w:val="28"/>
          <w:szCs w:val="28"/>
        </w:rPr>
        <w:t xml:space="preserve"> </w:t>
      </w:r>
      <w:r w:rsidRPr="00E86192">
        <w:rPr>
          <w:color w:val="000000" w:themeColor="text1"/>
          <w:sz w:val="28"/>
          <w:szCs w:val="28"/>
        </w:rPr>
        <w:t>2</w:t>
      </w:r>
      <w:r w:rsidR="0075038E" w:rsidRPr="00E86192">
        <w:rPr>
          <w:color w:val="000000" w:themeColor="text1"/>
          <w:sz w:val="28"/>
          <w:szCs w:val="28"/>
        </w:rPr>
        <w:t xml:space="preserve"> </w:t>
      </w:r>
      <w:r w:rsidRPr="00E86192">
        <w:rPr>
          <w:color w:val="000000" w:themeColor="text1"/>
          <w:sz w:val="28"/>
          <w:szCs w:val="28"/>
        </w:rPr>
        <w:t>к</w:t>
      </w:r>
      <w:r w:rsidR="0075038E" w:rsidRPr="00E86192">
        <w:rPr>
          <w:color w:val="000000" w:themeColor="text1"/>
          <w:sz w:val="28"/>
          <w:szCs w:val="28"/>
        </w:rPr>
        <w:t xml:space="preserve"> </w:t>
      </w:r>
      <w:r w:rsidRPr="00E86192">
        <w:rPr>
          <w:color w:val="000000" w:themeColor="text1"/>
          <w:sz w:val="28"/>
          <w:szCs w:val="28"/>
        </w:rPr>
        <w:t>настоящему</w:t>
      </w:r>
      <w:r w:rsidR="0075038E" w:rsidRPr="00E86192">
        <w:rPr>
          <w:color w:val="000000" w:themeColor="text1"/>
          <w:sz w:val="28"/>
          <w:szCs w:val="28"/>
        </w:rPr>
        <w:t xml:space="preserve"> </w:t>
      </w:r>
      <w:r w:rsidRPr="00E86192">
        <w:rPr>
          <w:color w:val="000000" w:themeColor="text1"/>
          <w:sz w:val="28"/>
          <w:szCs w:val="28"/>
        </w:rPr>
        <w:t>регламенту),</w:t>
      </w:r>
      <w:r w:rsidR="0075038E" w:rsidRPr="00E86192">
        <w:rPr>
          <w:color w:val="000000" w:themeColor="text1"/>
          <w:sz w:val="28"/>
          <w:szCs w:val="28"/>
        </w:rPr>
        <w:t xml:space="preserve"> </w:t>
      </w:r>
      <w:r w:rsidRPr="00E86192">
        <w:rPr>
          <w:color w:val="000000" w:themeColor="text1"/>
          <w:sz w:val="28"/>
          <w:szCs w:val="28"/>
        </w:rPr>
        <w:t>в</w:t>
      </w:r>
      <w:r w:rsidR="0075038E" w:rsidRPr="00E86192">
        <w:rPr>
          <w:color w:val="000000" w:themeColor="text1"/>
          <w:sz w:val="28"/>
          <w:szCs w:val="28"/>
        </w:rPr>
        <w:t xml:space="preserve"> </w:t>
      </w:r>
      <w:r w:rsidRPr="00E86192">
        <w:rPr>
          <w:color w:val="000000" w:themeColor="text1"/>
          <w:sz w:val="28"/>
          <w:szCs w:val="28"/>
        </w:rPr>
        <w:t>котором</w:t>
      </w:r>
      <w:r w:rsidR="0075038E" w:rsidRPr="00E86192">
        <w:rPr>
          <w:color w:val="000000" w:themeColor="text1"/>
          <w:sz w:val="28"/>
          <w:szCs w:val="28"/>
        </w:rPr>
        <w:t xml:space="preserve"> </w:t>
      </w:r>
      <w:r w:rsidRPr="00E86192">
        <w:rPr>
          <w:color w:val="000000" w:themeColor="text1"/>
          <w:sz w:val="28"/>
          <w:szCs w:val="28"/>
        </w:rPr>
        <w:t>указываются:</w:t>
      </w:r>
    </w:p>
    <w:p w14:paraId="58FC257F" w14:textId="5883125C" w:rsidR="00DF4582" w:rsidRPr="00E57390" w:rsidRDefault="00DF4582" w:rsidP="00B369FC">
      <w:pPr>
        <w:shd w:val="clear" w:color="auto" w:fill="FFFFFF" w:themeFill="background1"/>
        <w:spacing w:line="320" w:lineRule="exact"/>
        <w:ind w:firstLine="709"/>
        <w:jc w:val="both"/>
        <w:rPr>
          <w:sz w:val="28"/>
          <w:szCs w:val="28"/>
        </w:rPr>
      </w:pPr>
      <w:r w:rsidRPr="00E57390">
        <w:rPr>
          <w:sz w:val="28"/>
          <w:szCs w:val="28"/>
        </w:rPr>
        <w:t>1)</w:t>
      </w:r>
      <w:r w:rsidR="0075038E">
        <w:rPr>
          <w:sz w:val="28"/>
          <w:szCs w:val="28"/>
        </w:rPr>
        <w:t xml:space="preserve"> </w:t>
      </w:r>
      <w:r w:rsidRPr="00E57390">
        <w:rPr>
          <w:sz w:val="28"/>
          <w:szCs w:val="28"/>
        </w:rPr>
        <w:t>фамилия,</w:t>
      </w:r>
      <w:r w:rsidR="0075038E">
        <w:rPr>
          <w:sz w:val="28"/>
          <w:szCs w:val="28"/>
        </w:rPr>
        <w:t xml:space="preserve"> </w:t>
      </w:r>
      <w:r w:rsidRPr="00E57390">
        <w:rPr>
          <w:sz w:val="28"/>
          <w:szCs w:val="28"/>
        </w:rPr>
        <w:t>имя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наличии)</w:t>
      </w:r>
      <w:r w:rsidR="0075038E">
        <w:rPr>
          <w:sz w:val="28"/>
          <w:szCs w:val="28"/>
        </w:rPr>
        <w:t xml:space="preserve"> </w:t>
      </w:r>
      <w:r w:rsidRPr="00E57390">
        <w:rPr>
          <w:sz w:val="28"/>
          <w:szCs w:val="28"/>
        </w:rPr>
        <w:t>отчество,</w:t>
      </w:r>
      <w:r w:rsidR="0075038E">
        <w:rPr>
          <w:sz w:val="28"/>
          <w:szCs w:val="28"/>
        </w:rPr>
        <w:t xml:space="preserve"> </w:t>
      </w:r>
      <w:r w:rsidRPr="00E57390">
        <w:rPr>
          <w:sz w:val="28"/>
          <w:szCs w:val="28"/>
        </w:rPr>
        <w:t>место</w:t>
      </w:r>
      <w:r w:rsidR="0075038E">
        <w:rPr>
          <w:sz w:val="28"/>
          <w:szCs w:val="28"/>
        </w:rPr>
        <w:t xml:space="preserve"> </w:t>
      </w:r>
      <w:r w:rsidRPr="00E57390">
        <w:rPr>
          <w:sz w:val="28"/>
          <w:szCs w:val="28"/>
        </w:rPr>
        <w:t>жительства</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реквизиты</w:t>
      </w:r>
      <w:r w:rsidR="0075038E">
        <w:rPr>
          <w:sz w:val="28"/>
          <w:szCs w:val="28"/>
        </w:rPr>
        <w:t xml:space="preserve"> </w:t>
      </w:r>
      <w:r w:rsidRPr="00E57390">
        <w:rPr>
          <w:sz w:val="28"/>
          <w:szCs w:val="28"/>
        </w:rPr>
        <w:t>документа,</w:t>
      </w:r>
      <w:r w:rsidR="0075038E">
        <w:rPr>
          <w:sz w:val="28"/>
          <w:szCs w:val="28"/>
        </w:rPr>
        <w:t xml:space="preserve"> </w:t>
      </w:r>
      <w:r w:rsidRPr="00E57390">
        <w:rPr>
          <w:sz w:val="28"/>
          <w:szCs w:val="28"/>
        </w:rPr>
        <w:t>удостоверяющего</w:t>
      </w:r>
      <w:r w:rsidR="0075038E">
        <w:rPr>
          <w:sz w:val="28"/>
          <w:szCs w:val="28"/>
        </w:rPr>
        <w:t xml:space="preserve"> </w:t>
      </w:r>
      <w:r w:rsidRPr="00E57390">
        <w:rPr>
          <w:sz w:val="28"/>
          <w:szCs w:val="28"/>
        </w:rPr>
        <w:t>личность</w:t>
      </w:r>
      <w:r w:rsidR="0075038E">
        <w:rPr>
          <w:sz w:val="28"/>
          <w:szCs w:val="28"/>
        </w:rPr>
        <w:t xml:space="preserve"> </w:t>
      </w:r>
      <w:r w:rsidRPr="00E57390">
        <w:rPr>
          <w:sz w:val="28"/>
          <w:szCs w:val="28"/>
        </w:rPr>
        <w:t>заявителя;</w:t>
      </w:r>
    </w:p>
    <w:p w14:paraId="558A838C" w14:textId="790014B1" w:rsidR="00DF4582" w:rsidRPr="00E57390" w:rsidRDefault="007D66C1" w:rsidP="00B369FC">
      <w:pPr>
        <w:shd w:val="clear" w:color="auto" w:fill="FFFFFF" w:themeFill="background1"/>
        <w:spacing w:line="320" w:lineRule="exact"/>
        <w:ind w:firstLine="709"/>
        <w:jc w:val="both"/>
        <w:rPr>
          <w:sz w:val="28"/>
          <w:szCs w:val="28"/>
        </w:rPr>
      </w:pPr>
      <w:r w:rsidRPr="00E57390">
        <w:rPr>
          <w:sz w:val="28"/>
          <w:szCs w:val="28"/>
        </w:rPr>
        <w:t>2</w:t>
      </w:r>
      <w:r w:rsidR="00DF4582" w:rsidRPr="00E57390">
        <w:rPr>
          <w:sz w:val="28"/>
          <w:szCs w:val="28"/>
        </w:rPr>
        <w:t>)</w:t>
      </w:r>
      <w:r w:rsidR="0075038E">
        <w:rPr>
          <w:sz w:val="28"/>
          <w:szCs w:val="28"/>
        </w:rPr>
        <w:t xml:space="preserve"> </w:t>
      </w:r>
      <w:r w:rsidR="00DF4582" w:rsidRPr="00E57390">
        <w:rPr>
          <w:sz w:val="28"/>
          <w:szCs w:val="28"/>
        </w:rPr>
        <w:t>кадастровый</w:t>
      </w:r>
      <w:r w:rsidR="0075038E">
        <w:rPr>
          <w:sz w:val="28"/>
          <w:szCs w:val="28"/>
        </w:rPr>
        <w:t xml:space="preserve"> </w:t>
      </w:r>
      <w:r w:rsidR="00DF4582" w:rsidRPr="00E57390">
        <w:rPr>
          <w:sz w:val="28"/>
          <w:szCs w:val="28"/>
        </w:rPr>
        <w:t>номер</w:t>
      </w:r>
      <w:r w:rsidR="0075038E">
        <w:rPr>
          <w:sz w:val="28"/>
          <w:szCs w:val="28"/>
        </w:rPr>
        <w:t xml:space="preserve"> </w:t>
      </w:r>
      <w:r w:rsidR="00DF4582" w:rsidRPr="00E57390">
        <w:rPr>
          <w:sz w:val="28"/>
          <w:szCs w:val="28"/>
        </w:rPr>
        <w:t>земельного</w:t>
      </w:r>
      <w:r w:rsidR="0075038E">
        <w:rPr>
          <w:sz w:val="28"/>
          <w:szCs w:val="28"/>
        </w:rPr>
        <w:t xml:space="preserve"> </w:t>
      </w:r>
      <w:r w:rsidR="00DF4582" w:rsidRPr="00E57390">
        <w:rPr>
          <w:sz w:val="28"/>
          <w:szCs w:val="28"/>
        </w:rPr>
        <w:t>участка,</w:t>
      </w:r>
      <w:r w:rsidR="0075038E">
        <w:rPr>
          <w:sz w:val="28"/>
          <w:szCs w:val="28"/>
        </w:rPr>
        <w:t xml:space="preserve"> </w:t>
      </w:r>
      <w:r w:rsidR="00DF4582" w:rsidRPr="00E57390">
        <w:rPr>
          <w:sz w:val="28"/>
          <w:szCs w:val="28"/>
        </w:rPr>
        <w:t>заявление</w:t>
      </w:r>
      <w:r w:rsidR="0075038E">
        <w:rPr>
          <w:sz w:val="28"/>
          <w:szCs w:val="28"/>
        </w:rPr>
        <w:t xml:space="preserve"> </w:t>
      </w:r>
      <w:r w:rsidR="00DF4582" w:rsidRPr="00E57390">
        <w:rPr>
          <w:sz w:val="28"/>
          <w:szCs w:val="28"/>
        </w:rPr>
        <w:t>о</w:t>
      </w:r>
      <w:r w:rsidR="0075038E">
        <w:rPr>
          <w:sz w:val="28"/>
          <w:szCs w:val="28"/>
        </w:rPr>
        <w:t xml:space="preserve"> </w:t>
      </w:r>
      <w:r w:rsidR="00DF4582" w:rsidRPr="00E57390">
        <w:rPr>
          <w:sz w:val="28"/>
          <w:szCs w:val="28"/>
        </w:rPr>
        <w:t>предварительном</w:t>
      </w:r>
      <w:r w:rsidR="0075038E">
        <w:rPr>
          <w:sz w:val="28"/>
          <w:szCs w:val="28"/>
        </w:rPr>
        <w:t xml:space="preserve"> </w:t>
      </w:r>
      <w:r w:rsidR="00DF4582" w:rsidRPr="00E57390">
        <w:rPr>
          <w:sz w:val="28"/>
          <w:szCs w:val="28"/>
        </w:rPr>
        <w:t>согласовании</w:t>
      </w:r>
      <w:r w:rsidR="0075038E">
        <w:rPr>
          <w:sz w:val="28"/>
          <w:szCs w:val="28"/>
        </w:rPr>
        <w:t xml:space="preserve"> </w:t>
      </w:r>
      <w:r w:rsidR="00DF4582" w:rsidRPr="00E57390">
        <w:rPr>
          <w:sz w:val="28"/>
          <w:szCs w:val="28"/>
        </w:rPr>
        <w:t>предоставления</w:t>
      </w:r>
      <w:r w:rsidR="0075038E">
        <w:rPr>
          <w:sz w:val="28"/>
          <w:szCs w:val="28"/>
        </w:rPr>
        <w:t xml:space="preserve"> </w:t>
      </w:r>
      <w:r w:rsidR="00DF4582" w:rsidRPr="00E57390">
        <w:rPr>
          <w:sz w:val="28"/>
          <w:szCs w:val="28"/>
        </w:rPr>
        <w:t>которого</w:t>
      </w:r>
      <w:r w:rsidR="0075038E">
        <w:rPr>
          <w:sz w:val="28"/>
          <w:szCs w:val="28"/>
        </w:rPr>
        <w:t xml:space="preserve"> </w:t>
      </w:r>
      <w:r w:rsidR="00DF4582" w:rsidRPr="00E57390">
        <w:rPr>
          <w:sz w:val="28"/>
          <w:szCs w:val="28"/>
        </w:rPr>
        <w:t>подано</w:t>
      </w:r>
      <w:r w:rsidR="0075038E">
        <w:rPr>
          <w:sz w:val="28"/>
          <w:szCs w:val="28"/>
        </w:rPr>
        <w:t xml:space="preserve"> </w:t>
      </w:r>
      <w:r w:rsidR="00DF4582" w:rsidRPr="00E57390">
        <w:rPr>
          <w:sz w:val="28"/>
          <w:szCs w:val="28"/>
        </w:rPr>
        <w:t>(далее</w:t>
      </w:r>
      <w:r w:rsidR="0075038E">
        <w:rPr>
          <w:sz w:val="28"/>
          <w:szCs w:val="28"/>
        </w:rPr>
        <w:t xml:space="preserve"> </w:t>
      </w:r>
      <w:r w:rsidR="00DF4582" w:rsidRPr="00E57390">
        <w:rPr>
          <w:sz w:val="28"/>
          <w:szCs w:val="28"/>
        </w:rPr>
        <w:t>-</w:t>
      </w:r>
      <w:r w:rsidR="0075038E">
        <w:rPr>
          <w:sz w:val="28"/>
          <w:szCs w:val="28"/>
        </w:rPr>
        <w:t xml:space="preserve"> </w:t>
      </w:r>
      <w:r w:rsidR="00DF4582" w:rsidRPr="00E57390">
        <w:rPr>
          <w:sz w:val="28"/>
          <w:szCs w:val="28"/>
        </w:rPr>
        <w:t>испрашиваемый</w:t>
      </w:r>
      <w:r w:rsidR="0075038E">
        <w:rPr>
          <w:sz w:val="28"/>
          <w:szCs w:val="28"/>
        </w:rPr>
        <w:t xml:space="preserve"> </w:t>
      </w:r>
      <w:r w:rsidR="00DF4582" w:rsidRPr="00E57390">
        <w:rPr>
          <w:sz w:val="28"/>
          <w:szCs w:val="28"/>
        </w:rPr>
        <w:t>земельный</w:t>
      </w:r>
      <w:r w:rsidR="0075038E">
        <w:rPr>
          <w:sz w:val="28"/>
          <w:szCs w:val="28"/>
        </w:rPr>
        <w:t xml:space="preserve"> </w:t>
      </w:r>
      <w:r w:rsidR="00DF4582" w:rsidRPr="00E57390">
        <w:rPr>
          <w:sz w:val="28"/>
          <w:szCs w:val="28"/>
        </w:rPr>
        <w:t>участок),</w:t>
      </w:r>
      <w:r w:rsidR="0075038E">
        <w:rPr>
          <w:sz w:val="28"/>
          <w:szCs w:val="28"/>
        </w:rPr>
        <w:t xml:space="preserve"> </w:t>
      </w:r>
      <w:r w:rsidR="00DF4582" w:rsidRPr="00E57390">
        <w:rPr>
          <w:sz w:val="28"/>
          <w:szCs w:val="28"/>
        </w:rPr>
        <w:t>в</w:t>
      </w:r>
      <w:r w:rsidR="0075038E">
        <w:rPr>
          <w:sz w:val="28"/>
          <w:szCs w:val="28"/>
        </w:rPr>
        <w:t xml:space="preserve"> </w:t>
      </w:r>
      <w:r w:rsidR="00DF4582" w:rsidRPr="00E57390">
        <w:rPr>
          <w:sz w:val="28"/>
          <w:szCs w:val="28"/>
        </w:rPr>
        <w:t>случае</w:t>
      </w:r>
      <w:r w:rsidR="0075038E">
        <w:rPr>
          <w:sz w:val="28"/>
          <w:szCs w:val="28"/>
        </w:rPr>
        <w:t xml:space="preserve"> </w:t>
      </w:r>
      <w:r w:rsidR="00DF4582" w:rsidRPr="00E57390">
        <w:rPr>
          <w:sz w:val="28"/>
          <w:szCs w:val="28"/>
        </w:rPr>
        <w:t>если</w:t>
      </w:r>
      <w:r w:rsidR="0075038E">
        <w:rPr>
          <w:sz w:val="28"/>
          <w:szCs w:val="28"/>
        </w:rPr>
        <w:t xml:space="preserve"> </w:t>
      </w:r>
      <w:r w:rsidR="00DF4582" w:rsidRPr="00E57390">
        <w:rPr>
          <w:sz w:val="28"/>
          <w:szCs w:val="28"/>
        </w:rPr>
        <w:t>границы</w:t>
      </w:r>
      <w:r w:rsidR="0075038E">
        <w:rPr>
          <w:sz w:val="28"/>
          <w:szCs w:val="28"/>
        </w:rPr>
        <w:t xml:space="preserve"> </w:t>
      </w:r>
      <w:r w:rsidR="00DF4582" w:rsidRPr="00E57390">
        <w:rPr>
          <w:sz w:val="28"/>
          <w:szCs w:val="28"/>
        </w:rPr>
        <w:t>такого</w:t>
      </w:r>
      <w:r w:rsidR="0075038E">
        <w:rPr>
          <w:sz w:val="28"/>
          <w:szCs w:val="28"/>
        </w:rPr>
        <w:t xml:space="preserve"> </w:t>
      </w:r>
      <w:r w:rsidR="00DF4582" w:rsidRPr="00E57390">
        <w:rPr>
          <w:sz w:val="28"/>
          <w:szCs w:val="28"/>
        </w:rPr>
        <w:t>земельного</w:t>
      </w:r>
      <w:r w:rsidR="0075038E">
        <w:rPr>
          <w:sz w:val="28"/>
          <w:szCs w:val="28"/>
        </w:rPr>
        <w:t xml:space="preserve"> </w:t>
      </w:r>
      <w:r w:rsidR="00DF4582" w:rsidRPr="00E57390">
        <w:rPr>
          <w:sz w:val="28"/>
          <w:szCs w:val="28"/>
        </w:rPr>
        <w:t>участка</w:t>
      </w:r>
      <w:r w:rsidR="0075038E">
        <w:rPr>
          <w:sz w:val="28"/>
          <w:szCs w:val="28"/>
        </w:rPr>
        <w:t xml:space="preserve"> </w:t>
      </w:r>
      <w:r w:rsidR="00DF4582" w:rsidRPr="00E57390">
        <w:rPr>
          <w:sz w:val="28"/>
          <w:szCs w:val="28"/>
        </w:rPr>
        <w:t>подлежат</w:t>
      </w:r>
      <w:r w:rsidR="0075038E">
        <w:rPr>
          <w:sz w:val="28"/>
          <w:szCs w:val="28"/>
        </w:rPr>
        <w:t xml:space="preserve"> </w:t>
      </w:r>
      <w:r w:rsidR="00DF4582" w:rsidRPr="00E57390">
        <w:rPr>
          <w:sz w:val="28"/>
          <w:szCs w:val="28"/>
        </w:rPr>
        <w:t>уточнению</w:t>
      </w:r>
      <w:r w:rsidR="0075038E">
        <w:rPr>
          <w:sz w:val="28"/>
          <w:szCs w:val="28"/>
        </w:rPr>
        <w:t xml:space="preserve"> </w:t>
      </w:r>
      <w:r w:rsidR="00DF4582" w:rsidRPr="00E57390">
        <w:rPr>
          <w:sz w:val="28"/>
          <w:szCs w:val="28"/>
        </w:rPr>
        <w:t>в</w:t>
      </w:r>
      <w:r w:rsidR="0075038E">
        <w:rPr>
          <w:sz w:val="28"/>
          <w:szCs w:val="28"/>
        </w:rPr>
        <w:t xml:space="preserve"> </w:t>
      </w:r>
      <w:r w:rsidR="00DF4582" w:rsidRPr="00E57390">
        <w:rPr>
          <w:sz w:val="28"/>
          <w:szCs w:val="28"/>
        </w:rPr>
        <w:t>соответствии</w:t>
      </w:r>
      <w:r w:rsidR="0075038E">
        <w:rPr>
          <w:sz w:val="28"/>
          <w:szCs w:val="28"/>
        </w:rPr>
        <w:t xml:space="preserve"> </w:t>
      </w:r>
      <w:r w:rsidR="00DF4582" w:rsidRPr="00E57390">
        <w:rPr>
          <w:sz w:val="28"/>
          <w:szCs w:val="28"/>
        </w:rPr>
        <w:t>с</w:t>
      </w:r>
      <w:r w:rsidR="0075038E">
        <w:rPr>
          <w:sz w:val="28"/>
          <w:szCs w:val="28"/>
        </w:rPr>
        <w:t xml:space="preserve"> </w:t>
      </w:r>
      <w:r w:rsidR="00DF4582" w:rsidRPr="00E57390">
        <w:rPr>
          <w:sz w:val="28"/>
          <w:szCs w:val="28"/>
        </w:rPr>
        <w:t>Федеральным</w:t>
      </w:r>
      <w:r w:rsidR="0075038E">
        <w:rPr>
          <w:sz w:val="28"/>
          <w:szCs w:val="28"/>
        </w:rPr>
        <w:t xml:space="preserve"> </w:t>
      </w:r>
      <w:r w:rsidR="00DF4582" w:rsidRPr="00E57390">
        <w:rPr>
          <w:sz w:val="28"/>
          <w:szCs w:val="28"/>
        </w:rPr>
        <w:t>законом</w:t>
      </w:r>
      <w:r w:rsidR="0075038E">
        <w:rPr>
          <w:sz w:val="28"/>
          <w:szCs w:val="28"/>
        </w:rPr>
        <w:t xml:space="preserve"> </w:t>
      </w:r>
      <w:r w:rsidR="00DF4582" w:rsidRPr="00E57390">
        <w:rPr>
          <w:sz w:val="28"/>
          <w:szCs w:val="28"/>
        </w:rPr>
        <w:t>от</w:t>
      </w:r>
      <w:r w:rsidR="0075038E">
        <w:rPr>
          <w:sz w:val="28"/>
          <w:szCs w:val="28"/>
        </w:rPr>
        <w:t xml:space="preserve"> </w:t>
      </w:r>
      <w:r w:rsidR="00DF4582" w:rsidRPr="00E57390">
        <w:rPr>
          <w:sz w:val="28"/>
          <w:szCs w:val="28"/>
        </w:rPr>
        <w:t>13.07.2015</w:t>
      </w:r>
      <w:r w:rsidR="0075038E">
        <w:rPr>
          <w:sz w:val="28"/>
          <w:szCs w:val="28"/>
        </w:rPr>
        <w:t xml:space="preserve"> </w:t>
      </w:r>
      <w:r w:rsidR="00DF4582" w:rsidRPr="00E57390">
        <w:rPr>
          <w:sz w:val="28"/>
          <w:szCs w:val="28"/>
        </w:rPr>
        <w:t>№</w:t>
      </w:r>
      <w:r w:rsidR="0075038E">
        <w:rPr>
          <w:sz w:val="28"/>
          <w:szCs w:val="28"/>
        </w:rPr>
        <w:t xml:space="preserve"> </w:t>
      </w:r>
      <w:r w:rsidR="00DF4582" w:rsidRPr="00E57390">
        <w:rPr>
          <w:sz w:val="28"/>
          <w:szCs w:val="28"/>
        </w:rPr>
        <w:t>218-ФЗ</w:t>
      </w:r>
      <w:r w:rsidR="0075038E">
        <w:rPr>
          <w:sz w:val="28"/>
          <w:szCs w:val="28"/>
        </w:rPr>
        <w:t xml:space="preserve">    </w:t>
      </w:r>
      <w:proofErr w:type="gramStart"/>
      <w:r w:rsidR="0075038E">
        <w:rPr>
          <w:sz w:val="28"/>
          <w:szCs w:val="28"/>
        </w:rPr>
        <w:t xml:space="preserve">   </w:t>
      </w:r>
      <w:r w:rsidR="00DF4582" w:rsidRPr="00E57390">
        <w:rPr>
          <w:sz w:val="28"/>
          <w:szCs w:val="28"/>
        </w:rPr>
        <w:t>«</w:t>
      </w:r>
      <w:proofErr w:type="gramEnd"/>
      <w:r w:rsidR="00DF4582" w:rsidRPr="00E57390">
        <w:rPr>
          <w:sz w:val="28"/>
          <w:szCs w:val="28"/>
        </w:rPr>
        <w:t>О</w:t>
      </w:r>
      <w:r w:rsidR="0075038E">
        <w:rPr>
          <w:sz w:val="28"/>
          <w:szCs w:val="28"/>
        </w:rPr>
        <w:t xml:space="preserve"> </w:t>
      </w:r>
      <w:r w:rsidR="00DF4582" w:rsidRPr="00E57390">
        <w:rPr>
          <w:sz w:val="28"/>
          <w:szCs w:val="28"/>
        </w:rPr>
        <w:t>государственной</w:t>
      </w:r>
      <w:r w:rsidR="0075038E">
        <w:rPr>
          <w:sz w:val="28"/>
          <w:szCs w:val="28"/>
        </w:rPr>
        <w:t xml:space="preserve"> </w:t>
      </w:r>
      <w:r w:rsidR="00DF4582" w:rsidRPr="00E57390">
        <w:rPr>
          <w:sz w:val="28"/>
          <w:szCs w:val="28"/>
        </w:rPr>
        <w:t>регистрации</w:t>
      </w:r>
      <w:r w:rsidR="0075038E">
        <w:rPr>
          <w:sz w:val="28"/>
          <w:szCs w:val="28"/>
        </w:rPr>
        <w:t xml:space="preserve"> </w:t>
      </w:r>
      <w:r w:rsidR="00DF4582" w:rsidRPr="00E57390">
        <w:rPr>
          <w:sz w:val="28"/>
          <w:szCs w:val="28"/>
        </w:rPr>
        <w:t>недвижимости»;</w:t>
      </w:r>
    </w:p>
    <w:p w14:paraId="3DE56B79" w14:textId="35954392" w:rsidR="00DF4582" w:rsidRPr="00E57390" w:rsidRDefault="007D66C1" w:rsidP="00B369FC">
      <w:pPr>
        <w:shd w:val="clear" w:color="auto" w:fill="FFFFFF" w:themeFill="background1"/>
        <w:spacing w:line="320" w:lineRule="exact"/>
        <w:ind w:firstLine="709"/>
        <w:jc w:val="both"/>
        <w:rPr>
          <w:sz w:val="28"/>
          <w:szCs w:val="28"/>
        </w:rPr>
      </w:pPr>
      <w:r w:rsidRPr="00E57390">
        <w:rPr>
          <w:sz w:val="28"/>
          <w:szCs w:val="28"/>
        </w:rPr>
        <w:t>3</w:t>
      </w:r>
      <w:r w:rsidR="00DF4582" w:rsidRPr="00E57390">
        <w:rPr>
          <w:sz w:val="28"/>
          <w:szCs w:val="28"/>
        </w:rPr>
        <w:t>)</w:t>
      </w:r>
      <w:r w:rsidR="0075038E">
        <w:rPr>
          <w:sz w:val="28"/>
          <w:szCs w:val="28"/>
        </w:rPr>
        <w:t xml:space="preserve"> </w:t>
      </w:r>
      <w:r w:rsidR="00DF4582" w:rsidRPr="00E57390">
        <w:rPr>
          <w:sz w:val="28"/>
          <w:szCs w:val="28"/>
        </w:rPr>
        <w:t>реквизиты</w:t>
      </w:r>
      <w:r w:rsidR="0075038E">
        <w:rPr>
          <w:sz w:val="28"/>
          <w:szCs w:val="28"/>
        </w:rPr>
        <w:t xml:space="preserve"> </w:t>
      </w:r>
      <w:r w:rsidR="00DF4582" w:rsidRPr="00E57390">
        <w:rPr>
          <w:sz w:val="28"/>
          <w:szCs w:val="28"/>
        </w:rPr>
        <w:t>решения</w:t>
      </w:r>
      <w:r w:rsidR="0075038E">
        <w:rPr>
          <w:sz w:val="28"/>
          <w:szCs w:val="28"/>
        </w:rPr>
        <w:t xml:space="preserve"> </w:t>
      </w:r>
      <w:r w:rsidR="00DF4582" w:rsidRPr="00E57390">
        <w:rPr>
          <w:sz w:val="28"/>
          <w:szCs w:val="28"/>
        </w:rPr>
        <w:t>об</w:t>
      </w:r>
      <w:r w:rsidR="0075038E">
        <w:rPr>
          <w:sz w:val="28"/>
          <w:szCs w:val="28"/>
        </w:rPr>
        <w:t xml:space="preserve"> </w:t>
      </w:r>
      <w:r w:rsidR="00DF4582" w:rsidRPr="00E57390">
        <w:rPr>
          <w:sz w:val="28"/>
          <w:szCs w:val="28"/>
        </w:rPr>
        <w:t>утверждении</w:t>
      </w:r>
      <w:r w:rsidR="0075038E">
        <w:rPr>
          <w:sz w:val="28"/>
          <w:szCs w:val="28"/>
        </w:rPr>
        <w:t xml:space="preserve"> </w:t>
      </w:r>
      <w:r w:rsidR="00DF4582" w:rsidRPr="00E57390">
        <w:rPr>
          <w:sz w:val="28"/>
          <w:szCs w:val="28"/>
        </w:rPr>
        <w:t>проекта</w:t>
      </w:r>
      <w:r w:rsidR="0075038E">
        <w:rPr>
          <w:sz w:val="28"/>
          <w:szCs w:val="28"/>
        </w:rPr>
        <w:t xml:space="preserve"> </w:t>
      </w:r>
      <w:r w:rsidR="00DF4582" w:rsidRPr="00E57390">
        <w:rPr>
          <w:sz w:val="28"/>
          <w:szCs w:val="28"/>
        </w:rPr>
        <w:t>межевания</w:t>
      </w:r>
      <w:r w:rsidR="0075038E">
        <w:rPr>
          <w:sz w:val="28"/>
          <w:szCs w:val="28"/>
        </w:rPr>
        <w:t xml:space="preserve"> </w:t>
      </w:r>
      <w:r w:rsidR="00DF4582" w:rsidRPr="00E57390">
        <w:rPr>
          <w:sz w:val="28"/>
          <w:szCs w:val="28"/>
        </w:rPr>
        <w:t>территории,</w:t>
      </w:r>
      <w:r w:rsidR="0075038E">
        <w:rPr>
          <w:sz w:val="28"/>
          <w:szCs w:val="28"/>
        </w:rPr>
        <w:t xml:space="preserve"> </w:t>
      </w:r>
      <w:r w:rsidR="00DF4582" w:rsidRPr="00E57390">
        <w:rPr>
          <w:sz w:val="28"/>
          <w:szCs w:val="28"/>
        </w:rPr>
        <w:t>если</w:t>
      </w:r>
      <w:r w:rsidR="0075038E">
        <w:rPr>
          <w:sz w:val="28"/>
          <w:szCs w:val="28"/>
        </w:rPr>
        <w:t xml:space="preserve"> </w:t>
      </w:r>
      <w:r w:rsidR="00DF4582" w:rsidRPr="00E57390">
        <w:rPr>
          <w:sz w:val="28"/>
          <w:szCs w:val="28"/>
        </w:rPr>
        <w:t>образование</w:t>
      </w:r>
      <w:r w:rsidR="0075038E">
        <w:rPr>
          <w:sz w:val="28"/>
          <w:szCs w:val="28"/>
        </w:rPr>
        <w:t xml:space="preserve"> </w:t>
      </w:r>
      <w:r w:rsidR="00DF4582" w:rsidRPr="00E57390">
        <w:rPr>
          <w:sz w:val="28"/>
          <w:szCs w:val="28"/>
        </w:rPr>
        <w:t>испрашиваемого</w:t>
      </w:r>
      <w:r w:rsidR="0075038E">
        <w:rPr>
          <w:sz w:val="28"/>
          <w:szCs w:val="28"/>
        </w:rPr>
        <w:t xml:space="preserve"> </w:t>
      </w:r>
      <w:r w:rsidR="00DF4582" w:rsidRPr="00E57390">
        <w:rPr>
          <w:sz w:val="28"/>
          <w:szCs w:val="28"/>
        </w:rPr>
        <w:t>земельного</w:t>
      </w:r>
      <w:r w:rsidR="0075038E">
        <w:rPr>
          <w:sz w:val="28"/>
          <w:szCs w:val="28"/>
        </w:rPr>
        <w:t xml:space="preserve"> </w:t>
      </w:r>
      <w:r w:rsidR="00DF4582" w:rsidRPr="00E57390">
        <w:rPr>
          <w:sz w:val="28"/>
          <w:szCs w:val="28"/>
        </w:rPr>
        <w:t>участка</w:t>
      </w:r>
      <w:r w:rsidR="0075038E">
        <w:rPr>
          <w:sz w:val="28"/>
          <w:szCs w:val="28"/>
        </w:rPr>
        <w:t xml:space="preserve"> </w:t>
      </w:r>
      <w:r w:rsidR="00DF4582" w:rsidRPr="00E57390">
        <w:rPr>
          <w:sz w:val="28"/>
          <w:szCs w:val="28"/>
        </w:rPr>
        <w:t>предусмотрено</w:t>
      </w:r>
      <w:r w:rsidR="0075038E">
        <w:rPr>
          <w:sz w:val="28"/>
          <w:szCs w:val="28"/>
        </w:rPr>
        <w:t xml:space="preserve"> </w:t>
      </w:r>
      <w:r w:rsidR="00DF4582" w:rsidRPr="00E57390">
        <w:rPr>
          <w:sz w:val="28"/>
          <w:szCs w:val="28"/>
        </w:rPr>
        <w:t>указанным</w:t>
      </w:r>
      <w:r w:rsidR="0075038E">
        <w:rPr>
          <w:sz w:val="28"/>
          <w:szCs w:val="28"/>
        </w:rPr>
        <w:t xml:space="preserve"> </w:t>
      </w:r>
      <w:r w:rsidR="00DF4582" w:rsidRPr="00E57390">
        <w:rPr>
          <w:sz w:val="28"/>
          <w:szCs w:val="28"/>
        </w:rPr>
        <w:t>проектом;</w:t>
      </w:r>
    </w:p>
    <w:p w14:paraId="2558E417" w14:textId="1FB67E8B" w:rsidR="00DF4582" w:rsidRPr="00E57390" w:rsidRDefault="007D66C1" w:rsidP="00B369FC">
      <w:pPr>
        <w:shd w:val="clear" w:color="auto" w:fill="FFFFFF" w:themeFill="background1"/>
        <w:spacing w:line="320" w:lineRule="exact"/>
        <w:ind w:firstLine="709"/>
        <w:jc w:val="both"/>
        <w:rPr>
          <w:sz w:val="28"/>
          <w:szCs w:val="28"/>
        </w:rPr>
      </w:pPr>
      <w:r w:rsidRPr="00E57390">
        <w:rPr>
          <w:sz w:val="28"/>
          <w:szCs w:val="28"/>
        </w:rPr>
        <w:t>4</w:t>
      </w:r>
      <w:r w:rsidR="00DF4582" w:rsidRPr="00E57390">
        <w:rPr>
          <w:sz w:val="28"/>
          <w:szCs w:val="28"/>
        </w:rPr>
        <w:t>)</w:t>
      </w:r>
      <w:r w:rsidR="0075038E">
        <w:rPr>
          <w:sz w:val="28"/>
          <w:szCs w:val="28"/>
        </w:rPr>
        <w:t xml:space="preserve"> </w:t>
      </w:r>
      <w:r w:rsidR="00DF4582" w:rsidRPr="00E57390">
        <w:rPr>
          <w:sz w:val="28"/>
          <w:szCs w:val="28"/>
        </w:rPr>
        <w:t>кадастровый</w:t>
      </w:r>
      <w:r w:rsidR="0075038E">
        <w:rPr>
          <w:sz w:val="28"/>
          <w:szCs w:val="28"/>
        </w:rPr>
        <w:t xml:space="preserve"> </w:t>
      </w:r>
      <w:r w:rsidR="00DF4582" w:rsidRPr="00E57390">
        <w:rPr>
          <w:sz w:val="28"/>
          <w:szCs w:val="28"/>
        </w:rPr>
        <w:t>номер</w:t>
      </w:r>
      <w:r w:rsidR="0075038E">
        <w:rPr>
          <w:sz w:val="28"/>
          <w:szCs w:val="28"/>
        </w:rPr>
        <w:t xml:space="preserve"> </w:t>
      </w:r>
      <w:r w:rsidR="00DF4582" w:rsidRPr="00E57390">
        <w:rPr>
          <w:sz w:val="28"/>
          <w:szCs w:val="28"/>
        </w:rPr>
        <w:t>земельного</w:t>
      </w:r>
      <w:r w:rsidR="0075038E">
        <w:rPr>
          <w:sz w:val="28"/>
          <w:szCs w:val="28"/>
        </w:rPr>
        <w:t xml:space="preserve"> </w:t>
      </w:r>
      <w:r w:rsidR="00DF4582" w:rsidRPr="00E57390">
        <w:rPr>
          <w:sz w:val="28"/>
          <w:szCs w:val="28"/>
        </w:rPr>
        <w:t>участка</w:t>
      </w:r>
      <w:r w:rsidR="0075038E">
        <w:rPr>
          <w:sz w:val="28"/>
          <w:szCs w:val="28"/>
        </w:rPr>
        <w:t xml:space="preserve"> </w:t>
      </w:r>
      <w:r w:rsidR="00DF4582" w:rsidRPr="00E57390">
        <w:rPr>
          <w:sz w:val="28"/>
          <w:szCs w:val="28"/>
        </w:rPr>
        <w:t>или</w:t>
      </w:r>
      <w:r w:rsidR="0075038E">
        <w:rPr>
          <w:sz w:val="28"/>
          <w:szCs w:val="28"/>
        </w:rPr>
        <w:t xml:space="preserve"> </w:t>
      </w:r>
      <w:r w:rsidR="00DF4582" w:rsidRPr="00E57390">
        <w:rPr>
          <w:sz w:val="28"/>
          <w:szCs w:val="28"/>
        </w:rPr>
        <w:t>кадастровые</w:t>
      </w:r>
      <w:r w:rsidR="0075038E">
        <w:rPr>
          <w:sz w:val="28"/>
          <w:szCs w:val="28"/>
        </w:rPr>
        <w:t xml:space="preserve"> </w:t>
      </w:r>
      <w:r w:rsidR="00DF4582" w:rsidRPr="00E57390">
        <w:rPr>
          <w:sz w:val="28"/>
          <w:szCs w:val="28"/>
        </w:rPr>
        <w:t>номера</w:t>
      </w:r>
      <w:r w:rsidR="0075038E">
        <w:rPr>
          <w:sz w:val="28"/>
          <w:szCs w:val="28"/>
        </w:rPr>
        <w:t xml:space="preserve"> </w:t>
      </w:r>
      <w:r w:rsidR="00DF4582" w:rsidRPr="00E57390">
        <w:rPr>
          <w:sz w:val="28"/>
          <w:szCs w:val="28"/>
        </w:rPr>
        <w:t>земельных</w:t>
      </w:r>
      <w:r w:rsidR="0075038E">
        <w:rPr>
          <w:sz w:val="28"/>
          <w:szCs w:val="28"/>
        </w:rPr>
        <w:t xml:space="preserve"> </w:t>
      </w:r>
      <w:r w:rsidR="00DF4582" w:rsidRPr="00E57390">
        <w:rPr>
          <w:sz w:val="28"/>
          <w:szCs w:val="28"/>
        </w:rPr>
        <w:t>участков,</w:t>
      </w:r>
      <w:r w:rsidR="0075038E">
        <w:rPr>
          <w:sz w:val="28"/>
          <w:szCs w:val="28"/>
        </w:rPr>
        <w:t xml:space="preserve"> </w:t>
      </w:r>
      <w:r w:rsidR="00DF4582" w:rsidRPr="00E57390">
        <w:rPr>
          <w:sz w:val="28"/>
          <w:szCs w:val="28"/>
        </w:rPr>
        <w:t>из</w:t>
      </w:r>
      <w:r w:rsidR="0075038E">
        <w:rPr>
          <w:sz w:val="28"/>
          <w:szCs w:val="28"/>
        </w:rPr>
        <w:t xml:space="preserve"> </w:t>
      </w:r>
      <w:r w:rsidR="00DF4582" w:rsidRPr="00E57390">
        <w:rPr>
          <w:sz w:val="28"/>
          <w:szCs w:val="28"/>
        </w:rPr>
        <w:t>которых</w:t>
      </w:r>
      <w:r w:rsidR="0075038E">
        <w:rPr>
          <w:sz w:val="28"/>
          <w:szCs w:val="28"/>
        </w:rPr>
        <w:t xml:space="preserve"> </w:t>
      </w:r>
      <w:r w:rsidR="00DF4582" w:rsidRPr="00E57390">
        <w:rPr>
          <w:sz w:val="28"/>
          <w:szCs w:val="28"/>
        </w:rPr>
        <w:t>в</w:t>
      </w:r>
      <w:r w:rsidR="0075038E">
        <w:rPr>
          <w:sz w:val="28"/>
          <w:szCs w:val="28"/>
        </w:rPr>
        <w:t xml:space="preserve"> </w:t>
      </w:r>
      <w:r w:rsidR="00DF4582" w:rsidRPr="00E57390">
        <w:rPr>
          <w:sz w:val="28"/>
          <w:szCs w:val="28"/>
        </w:rPr>
        <w:t>соответствии</w:t>
      </w:r>
      <w:r w:rsidR="0075038E">
        <w:rPr>
          <w:sz w:val="28"/>
          <w:szCs w:val="28"/>
        </w:rPr>
        <w:t xml:space="preserve"> </w:t>
      </w:r>
      <w:r w:rsidR="00DF4582" w:rsidRPr="00E57390">
        <w:rPr>
          <w:sz w:val="28"/>
          <w:szCs w:val="28"/>
        </w:rPr>
        <w:t>с</w:t>
      </w:r>
      <w:r w:rsidR="0075038E">
        <w:rPr>
          <w:sz w:val="28"/>
          <w:szCs w:val="28"/>
        </w:rPr>
        <w:t xml:space="preserve"> </w:t>
      </w:r>
      <w:r w:rsidR="00DF4582" w:rsidRPr="00E57390">
        <w:rPr>
          <w:sz w:val="28"/>
          <w:szCs w:val="28"/>
        </w:rPr>
        <w:t>проектом</w:t>
      </w:r>
      <w:r w:rsidR="0075038E">
        <w:rPr>
          <w:sz w:val="28"/>
          <w:szCs w:val="28"/>
        </w:rPr>
        <w:t xml:space="preserve"> </w:t>
      </w:r>
      <w:r w:rsidR="00DF4582" w:rsidRPr="00E57390">
        <w:rPr>
          <w:sz w:val="28"/>
          <w:szCs w:val="28"/>
        </w:rPr>
        <w:t>межевания</w:t>
      </w:r>
      <w:r w:rsidR="0075038E">
        <w:rPr>
          <w:sz w:val="28"/>
          <w:szCs w:val="28"/>
        </w:rPr>
        <w:t xml:space="preserve"> </w:t>
      </w:r>
      <w:r w:rsidR="00DF4582" w:rsidRPr="00E57390">
        <w:rPr>
          <w:sz w:val="28"/>
          <w:szCs w:val="28"/>
        </w:rPr>
        <w:t>территории,</w:t>
      </w:r>
      <w:r w:rsidR="0075038E">
        <w:rPr>
          <w:sz w:val="28"/>
          <w:szCs w:val="28"/>
        </w:rPr>
        <w:t xml:space="preserve"> </w:t>
      </w:r>
      <w:r w:rsidR="00DF4582" w:rsidRPr="00E57390">
        <w:rPr>
          <w:sz w:val="28"/>
          <w:szCs w:val="28"/>
        </w:rPr>
        <w:t>со</w:t>
      </w:r>
      <w:r w:rsidR="0075038E">
        <w:rPr>
          <w:sz w:val="28"/>
          <w:szCs w:val="28"/>
        </w:rPr>
        <w:t xml:space="preserve"> </w:t>
      </w:r>
      <w:r w:rsidR="00DF4582" w:rsidRPr="00E57390">
        <w:rPr>
          <w:sz w:val="28"/>
          <w:szCs w:val="28"/>
        </w:rPr>
        <w:t>схемой</w:t>
      </w:r>
      <w:r w:rsidR="0075038E">
        <w:rPr>
          <w:sz w:val="28"/>
          <w:szCs w:val="28"/>
        </w:rPr>
        <w:t xml:space="preserve"> </w:t>
      </w:r>
      <w:r w:rsidR="00DF4582" w:rsidRPr="00E57390">
        <w:rPr>
          <w:sz w:val="28"/>
          <w:szCs w:val="28"/>
        </w:rPr>
        <w:t>расположения</w:t>
      </w:r>
      <w:r w:rsidR="0075038E">
        <w:rPr>
          <w:sz w:val="28"/>
          <w:szCs w:val="28"/>
        </w:rPr>
        <w:t xml:space="preserve"> </w:t>
      </w:r>
      <w:r w:rsidR="00DF4582" w:rsidRPr="00E57390">
        <w:rPr>
          <w:sz w:val="28"/>
          <w:szCs w:val="28"/>
        </w:rPr>
        <w:t>земельного</w:t>
      </w:r>
      <w:r w:rsidR="0075038E">
        <w:rPr>
          <w:sz w:val="28"/>
          <w:szCs w:val="28"/>
        </w:rPr>
        <w:t xml:space="preserve"> </w:t>
      </w:r>
      <w:r w:rsidR="00DF4582" w:rsidRPr="00E57390">
        <w:rPr>
          <w:sz w:val="28"/>
          <w:szCs w:val="28"/>
        </w:rPr>
        <w:t>участка</w:t>
      </w:r>
      <w:r w:rsidR="0075038E">
        <w:rPr>
          <w:sz w:val="28"/>
          <w:szCs w:val="28"/>
        </w:rPr>
        <w:t xml:space="preserve"> </w:t>
      </w:r>
      <w:r w:rsidR="00DF4582" w:rsidRPr="00E57390">
        <w:rPr>
          <w:sz w:val="28"/>
          <w:szCs w:val="28"/>
        </w:rPr>
        <w:t>или</w:t>
      </w:r>
      <w:r w:rsidR="0075038E">
        <w:rPr>
          <w:sz w:val="28"/>
          <w:szCs w:val="28"/>
        </w:rPr>
        <w:t xml:space="preserve"> </w:t>
      </w:r>
      <w:r w:rsidR="00DF4582" w:rsidRPr="00E57390">
        <w:rPr>
          <w:sz w:val="28"/>
          <w:szCs w:val="28"/>
        </w:rPr>
        <w:t>с</w:t>
      </w:r>
      <w:r w:rsidR="0075038E">
        <w:rPr>
          <w:sz w:val="28"/>
          <w:szCs w:val="28"/>
        </w:rPr>
        <w:t xml:space="preserve"> </w:t>
      </w:r>
      <w:r w:rsidR="00DF4582" w:rsidRPr="00E57390">
        <w:rPr>
          <w:sz w:val="28"/>
          <w:szCs w:val="28"/>
        </w:rPr>
        <w:t>проектной</w:t>
      </w:r>
      <w:r w:rsidR="0075038E">
        <w:rPr>
          <w:sz w:val="28"/>
          <w:szCs w:val="28"/>
        </w:rPr>
        <w:t xml:space="preserve"> </w:t>
      </w:r>
      <w:r w:rsidR="00DF4582" w:rsidRPr="00E57390">
        <w:rPr>
          <w:sz w:val="28"/>
          <w:szCs w:val="28"/>
        </w:rPr>
        <w:t>документацией</w:t>
      </w:r>
      <w:r w:rsidR="0075038E">
        <w:rPr>
          <w:sz w:val="28"/>
          <w:szCs w:val="28"/>
        </w:rPr>
        <w:t xml:space="preserve"> </w:t>
      </w:r>
      <w:r w:rsidR="00DF4582" w:rsidRPr="00E57390">
        <w:rPr>
          <w:sz w:val="28"/>
          <w:szCs w:val="28"/>
        </w:rPr>
        <w:t>лесных</w:t>
      </w:r>
      <w:r w:rsidR="0075038E">
        <w:rPr>
          <w:sz w:val="28"/>
          <w:szCs w:val="28"/>
        </w:rPr>
        <w:t xml:space="preserve"> </w:t>
      </w:r>
      <w:r w:rsidR="00DF4582" w:rsidRPr="00E57390">
        <w:rPr>
          <w:sz w:val="28"/>
          <w:szCs w:val="28"/>
        </w:rPr>
        <w:t>участков</w:t>
      </w:r>
      <w:r w:rsidR="0075038E">
        <w:rPr>
          <w:sz w:val="28"/>
          <w:szCs w:val="28"/>
        </w:rPr>
        <w:t xml:space="preserve"> </w:t>
      </w:r>
      <w:r w:rsidR="00DF4582" w:rsidRPr="00E57390">
        <w:rPr>
          <w:sz w:val="28"/>
          <w:szCs w:val="28"/>
        </w:rPr>
        <w:t>предусмотрено</w:t>
      </w:r>
      <w:r w:rsidR="0075038E">
        <w:rPr>
          <w:sz w:val="28"/>
          <w:szCs w:val="28"/>
        </w:rPr>
        <w:t xml:space="preserve"> </w:t>
      </w:r>
      <w:r w:rsidR="00DF4582" w:rsidRPr="00E57390">
        <w:rPr>
          <w:sz w:val="28"/>
          <w:szCs w:val="28"/>
        </w:rPr>
        <w:t>образование</w:t>
      </w:r>
      <w:r w:rsidR="0075038E">
        <w:rPr>
          <w:sz w:val="28"/>
          <w:szCs w:val="28"/>
        </w:rPr>
        <w:t xml:space="preserve"> </w:t>
      </w:r>
      <w:r w:rsidR="00DF4582" w:rsidRPr="00E57390">
        <w:rPr>
          <w:sz w:val="28"/>
          <w:szCs w:val="28"/>
        </w:rPr>
        <w:t>испрашиваемого</w:t>
      </w:r>
      <w:r w:rsidR="0075038E">
        <w:rPr>
          <w:sz w:val="28"/>
          <w:szCs w:val="28"/>
        </w:rPr>
        <w:t xml:space="preserve"> </w:t>
      </w:r>
      <w:r w:rsidR="00DF4582" w:rsidRPr="00E57390">
        <w:rPr>
          <w:sz w:val="28"/>
          <w:szCs w:val="28"/>
        </w:rPr>
        <w:t>земельного</w:t>
      </w:r>
      <w:r w:rsidR="0075038E">
        <w:rPr>
          <w:sz w:val="28"/>
          <w:szCs w:val="28"/>
        </w:rPr>
        <w:t xml:space="preserve"> </w:t>
      </w:r>
      <w:r w:rsidR="00DF4582" w:rsidRPr="00E57390">
        <w:rPr>
          <w:sz w:val="28"/>
          <w:szCs w:val="28"/>
        </w:rPr>
        <w:t>участка,</w:t>
      </w:r>
      <w:r w:rsidR="0075038E">
        <w:rPr>
          <w:sz w:val="28"/>
          <w:szCs w:val="28"/>
        </w:rPr>
        <w:t xml:space="preserve"> </w:t>
      </w:r>
      <w:r w:rsidR="00DF4582" w:rsidRPr="00E57390">
        <w:rPr>
          <w:sz w:val="28"/>
          <w:szCs w:val="28"/>
        </w:rPr>
        <w:t>в</w:t>
      </w:r>
      <w:r w:rsidR="0075038E">
        <w:rPr>
          <w:sz w:val="28"/>
          <w:szCs w:val="28"/>
        </w:rPr>
        <w:t xml:space="preserve"> </w:t>
      </w:r>
      <w:r w:rsidR="00DF4582" w:rsidRPr="00E57390">
        <w:rPr>
          <w:sz w:val="28"/>
          <w:szCs w:val="28"/>
        </w:rPr>
        <w:t>случае</w:t>
      </w:r>
      <w:r w:rsidR="0075038E">
        <w:rPr>
          <w:sz w:val="28"/>
          <w:szCs w:val="28"/>
        </w:rPr>
        <w:t xml:space="preserve"> </w:t>
      </w:r>
      <w:r w:rsidR="00DF4582" w:rsidRPr="00E57390">
        <w:rPr>
          <w:sz w:val="28"/>
          <w:szCs w:val="28"/>
        </w:rPr>
        <w:t>если</w:t>
      </w:r>
      <w:r w:rsidR="0075038E">
        <w:rPr>
          <w:sz w:val="28"/>
          <w:szCs w:val="28"/>
        </w:rPr>
        <w:t xml:space="preserve"> </w:t>
      </w:r>
      <w:r w:rsidR="00DF4582" w:rsidRPr="00E57390">
        <w:rPr>
          <w:sz w:val="28"/>
          <w:szCs w:val="28"/>
        </w:rPr>
        <w:t>сведения</w:t>
      </w:r>
      <w:r w:rsidR="0075038E">
        <w:rPr>
          <w:sz w:val="28"/>
          <w:szCs w:val="28"/>
        </w:rPr>
        <w:t xml:space="preserve"> </w:t>
      </w:r>
      <w:r w:rsidR="00DF4582" w:rsidRPr="00E57390">
        <w:rPr>
          <w:sz w:val="28"/>
          <w:szCs w:val="28"/>
        </w:rPr>
        <w:t>о</w:t>
      </w:r>
      <w:r w:rsidR="0075038E">
        <w:rPr>
          <w:sz w:val="28"/>
          <w:szCs w:val="28"/>
        </w:rPr>
        <w:t xml:space="preserve"> </w:t>
      </w:r>
      <w:r w:rsidR="00DF4582" w:rsidRPr="00E57390">
        <w:rPr>
          <w:sz w:val="28"/>
          <w:szCs w:val="28"/>
        </w:rPr>
        <w:t>таких</w:t>
      </w:r>
      <w:r w:rsidR="0075038E">
        <w:rPr>
          <w:sz w:val="28"/>
          <w:szCs w:val="28"/>
        </w:rPr>
        <w:t xml:space="preserve"> </w:t>
      </w:r>
      <w:r w:rsidR="00DF4582" w:rsidRPr="00E57390">
        <w:rPr>
          <w:sz w:val="28"/>
          <w:szCs w:val="28"/>
        </w:rPr>
        <w:t>земельных</w:t>
      </w:r>
      <w:r w:rsidR="0075038E">
        <w:rPr>
          <w:sz w:val="28"/>
          <w:szCs w:val="28"/>
        </w:rPr>
        <w:t xml:space="preserve"> </w:t>
      </w:r>
      <w:r w:rsidR="00DF4582" w:rsidRPr="00E57390">
        <w:rPr>
          <w:sz w:val="28"/>
          <w:szCs w:val="28"/>
        </w:rPr>
        <w:t>участках</w:t>
      </w:r>
      <w:r w:rsidR="0075038E">
        <w:rPr>
          <w:sz w:val="28"/>
          <w:szCs w:val="28"/>
        </w:rPr>
        <w:t xml:space="preserve"> </w:t>
      </w:r>
      <w:r w:rsidR="00DF4582" w:rsidRPr="00E57390">
        <w:rPr>
          <w:sz w:val="28"/>
          <w:szCs w:val="28"/>
        </w:rPr>
        <w:t>внесены</w:t>
      </w:r>
      <w:r w:rsidR="0075038E">
        <w:rPr>
          <w:sz w:val="28"/>
          <w:szCs w:val="28"/>
        </w:rPr>
        <w:t xml:space="preserve"> </w:t>
      </w:r>
      <w:r w:rsidR="00DF4582" w:rsidRPr="00E57390">
        <w:rPr>
          <w:sz w:val="28"/>
          <w:szCs w:val="28"/>
        </w:rPr>
        <w:t>в</w:t>
      </w:r>
      <w:r w:rsidR="0075038E">
        <w:rPr>
          <w:sz w:val="28"/>
          <w:szCs w:val="28"/>
        </w:rPr>
        <w:t xml:space="preserve"> </w:t>
      </w:r>
      <w:r w:rsidR="00DF4582" w:rsidRPr="00E57390">
        <w:rPr>
          <w:sz w:val="28"/>
          <w:szCs w:val="28"/>
        </w:rPr>
        <w:t>Единый</w:t>
      </w:r>
      <w:r w:rsidR="0075038E">
        <w:rPr>
          <w:sz w:val="28"/>
          <w:szCs w:val="28"/>
        </w:rPr>
        <w:t xml:space="preserve"> </w:t>
      </w:r>
      <w:r w:rsidR="00DF4582" w:rsidRPr="00E57390">
        <w:rPr>
          <w:sz w:val="28"/>
          <w:szCs w:val="28"/>
        </w:rPr>
        <w:t>государственный</w:t>
      </w:r>
      <w:r w:rsidR="0075038E">
        <w:rPr>
          <w:sz w:val="28"/>
          <w:szCs w:val="28"/>
        </w:rPr>
        <w:t xml:space="preserve"> </w:t>
      </w:r>
      <w:r w:rsidR="00DF4582" w:rsidRPr="00E57390">
        <w:rPr>
          <w:sz w:val="28"/>
          <w:szCs w:val="28"/>
        </w:rPr>
        <w:t>реестр</w:t>
      </w:r>
      <w:r w:rsidR="0075038E">
        <w:rPr>
          <w:sz w:val="28"/>
          <w:szCs w:val="28"/>
        </w:rPr>
        <w:t xml:space="preserve"> </w:t>
      </w:r>
      <w:r w:rsidR="00DF4582" w:rsidRPr="00E57390">
        <w:rPr>
          <w:sz w:val="28"/>
          <w:szCs w:val="28"/>
        </w:rPr>
        <w:t>недвижимости;</w:t>
      </w:r>
    </w:p>
    <w:p w14:paraId="5E3305BE" w14:textId="473ED197" w:rsidR="00DF4582" w:rsidRPr="00E57390" w:rsidRDefault="007D66C1" w:rsidP="00B369FC">
      <w:pPr>
        <w:shd w:val="clear" w:color="auto" w:fill="FFFFFF" w:themeFill="background1"/>
        <w:spacing w:line="320" w:lineRule="exact"/>
        <w:ind w:firstLine="709"/>
        <w:jc w:val="both"/>
        <w:rPr>
          <w:sz w:val="28"/>
          <w:szCs w:val="28"/>
        </w:rPr>
      </w:pPr>
      <w:r w:rsidRPr="00E57390">
        <w:rPr>
          <w:sz w:val="28"/>
          <w:szCs w:val="28"/>
        </w:rPr>
        <w:t>5</w:t>
      </w:r>
      <w:r w:rsidR="00DF4582" w:rsidRPr="00E57390">
        <w:rPr>
          <w:sz w:val="28"/>
          <w:szCs w:val="28"/>
        </w:rPr>
        <w:t>)</w:t>
      </w:r>
      <w:r w:rsidR="0075038E">
        <w:rPr>
          <w:sz w:val="28"/>
          <w:szCs w:val="28"/>
        </w:rPr>
        <w:t xml:space="preserve"> </w:t>
      </w:r>
      <w:r w:rsidR="00DF4582" w:rsidRPr="00E57390">
        <w:rPr>
          <w:sz w:val="28"/>
          <w:szCs w:val="28"/>
        </w:rPr>
        <w:t>основание</w:t>
      </w:r>
      <w:r w:rsidR="0075038E">
        <w:rPr>
          <w:sz w:val="28"/>
          <w:szCs w:val="28"/>
        </w:rPr>
        <w:t xml:space="preserve"> </w:t>
      </w:r>
      <w:r w:rsidR="00DF4582" w:rsidRPr="00E57390">
        <w:rPr>
          <w:sz w:val="28"/>
          <w:szCs w:val="28"/>
        </w:rPr>
        <w:t>предоставления</w:t>
      </w:r>
      <w:r w:rsidR="0075038E">
        <w:rPr>
          <w:sz w:val="28"/>
          <w:szCs w:val="28"/>
        </w:rPr>
        <w:t xml:space="preserve"> </w:t>
      </w:r>
      <w:r w:rsidR="00DF4582" w:rsidRPr="00E57390">
        <w:rPr>
          <w:sz w:val="28"/>
          <w:szCs w:val="28"/>
        </w:rPr>
        <w:t>земельного</w:t>
      </w:r>
      <w:r w:rsidR="0075038E">
        <w:rPr>
          <w:sz w:val="28"/>
          <w:szCs w:val="28"/>
        </w:rPr>
        <w:t xml:space="preserve"> </w:t>
      </w:r>
      <w:r w:rsidR="00DF4582" w:rsidRPr="00E57390">
        <w:rPr>
          <w:sz w:val="28"/>
          <w:szCs w:val="28"/>
        </w:rPr>
        <w:t>участка</w:t>
      </w:r>
      <w:r w:rsidR="0075038E">
        <w:rPr>
          <w:sz w:val="28"/>
          <w:szCs w:val="28"/>
        </w:rPr>
        <w:t xml:space="preserve"> </w:t>
      </w:r>
      <w:r w:rsidR="00DF4582" w:rsidRPr="00E57390">
        <w:rPr>
          <w:sz w:val="28"/>
          <w:szCs w:val="28"/>
        </w:rPr>
        <w:t>без</w:t>
      </w:r>
      <w:r w:rsidR="0075038E">
        <w:rPr>
          <w:sz w:val="28"/>
          <w:szCs w:val="28"/>
        </w:rPr>
        <w:t xml:space="preserve"> </w:t>
      </w:r>
      <w:r w:rsidR="00DF4582" w:rsidRPr="00E57390">
        <w:rPr>
          <w:sz w:val="28"/>
          <w:szCs w:val="28"/>
        </w:rPr>
        <w:t>проведения</w:t>
      </w:r>
      <w:r w:rsidR="0075038E">
        <w:rPr>
          <w:sz w:val="28"/>
          <w:szCs w:val="28"/>
        </w:rPr>
        <w:t xml:space="preserve"> </w:t>
      </w:r>
      <w:r w:rsidR="00DF4582" w:rsidRPr="00E57390">
        <w:rPr>
          <w:sz w:val="28"/>
          <w:szCs w:val="28"/>
        </w:rPr>
        <w:t>торгов</w:t>
      </w:r>
      <w:r w:rsidR="0075038E">
        <w:rPr>
          <w:sz w:val="28"/>
          <w:szCs w:val="28"/>
        </w:rPr>
        <w:t xml:space="preserve"> </w:t>
      </w:r>
      <w:r w:rsidR="00DF4582" w:rsidRPr="00E57390">
        <w:rPr>
          <w:sz w:val="28"/>
          <w:szCs w:val="28"/>
        </w:rPr>
        <w:t>из</w:t>
      </w:r>
      <w:r w:rsidR="0075038E">
        <w:rPr>
          <w:sz w:val="28"/>
          <w:szCs w:val="28"/>
        </w:rPr>
        <w:t xml:space="preserve"> </w:t>
      </w:r>
      <w:r w:rsidR="00DF4582" w:rsidRPr="00E57390">
        <w:rPr>
          <w:sz w:val="28"/>
          <w:szCs w:val="28"/>
        </w:rPr>
        <w:t>числа</w:t>
      </w:r>
      <w:r w:rsidR="0075038E">
        <w:rPr>
          <w:sz w:val="28"/>
          <w:szCs w:val="28"/>
        </w:rPr>
        <w:t xml:space="preserve"> </w:t>
      </w:r>
      <w:r w:rsidR="00DF4582" w:rsidRPr="00E57390">
        <w:rPr>
          <w:sz w:val="28"/>
          <w:szCs w:val="28"/>
        </w:rPr>
        <w:t>предусмотренных</w:t>
      </w:r>
      <w:r w:rsidR="0075038E">
        <w:rPr>
          <w:sz w:val="28"/>
          <w:szCs w:val="28"/>
        </w:rPr>
        <w:t xml:space="preserve"> </w:t>
      </w:r>
      <w:r w:rsidR="00DF4582" w:rsidRPr="00E57390">
        <w:rPr>
          <w:sz w:val="28"/>
          <w:szCs w:val="28"/>
        </w:rPr>
        <w:t>пунктом</w:t>
      </w:r>
      <w:r w:rsidR="0075038E">
        <w:rPr>
          <w:sz w:val="28"/>
          <w:szCs w:val="28"/>
        </w:rPr>
        <w:t xml:space="preserve"> </w:t>
      </w:r>
      <w:r w:rsidR="00DF4582" w:rsidRPr="00E57390">
        <w:rPr>
          <w:sz w:val="28"/>
          <w:szCs w:val="28"/>
        </w:rPr>
        <w:t>2</w:t>
      </w:r>
      <w:r w:rsidR="0075038E">
        <w:rPr>
          <w:sz w:val="28"/>
          <w:szCs w:val="28"/>
        </w:rPr>
        <w:t xml:space="preserve"> </w:t>
      </w:r>
      <w:r w:rsidR="00DF4582" w:rsidRPr="00E57390">
        <w:rPr>
          <w:sz w:val="28"/>
          <w:szCs w:val="28"/>
        </w:rPr>
        <w:t>статьи</w:t>
      </w:r>
      <w:r w:rsidR="0075038E">
        <w:rPr>
          <w:sz w:val="28"/>
          <w:szCs w:val="28"/>
        </w:rPr>
        <w:t xml:space="preserve"> </w:t>
      </w:r>
      <w:r w:rsidR="00DF4582" w:rsidRPr="00E57390">
        <w:rPr>
          <w:sz w:val="28"/>
          <w:szCs w:val="28"/>
        </w:rPr>
        <w:t>39.3,</w:t>
      </w:r>
      <w:r w:rsidR="0075038E">
        <w:rPr>
          <w:sz w:val="28"/>
          <w:szCs w:val="28"/>
        </w:rPr>
        <w:t xml:space="preserve"> </w:t>
      </w:r>
      <w:r w:rsidR="00DF4582" w:rsidRPr="00E57390">
        <w:rPr>
          <w:sz w:val="28"/>
          <w:szCs w:val="28"/>
        </w:rPr>
        <w:t>статьёй</w:t>
      </w:r>
      <w:r w:rsidR="0075038E">
        <w:rPr>
          <w:sz w:val="28"/>
          <w:szCs w:val="28"/>
        </w:rPr>
        <w:t xml:space="preserve"> </w:t>
      </w:r>
      <w:r w:rsidR="00DF4582" w:rsidRPr="00E57390">
        <w:rPr>
          <w:sz w:val="28"/>
          <w:szCs w:val="28"/>
        </w:rPr>
        <w:t>39.5,</w:t>
      </w:r>
      <w:r w:rsidR="0075038E">
        <w:rPr>
          <w:sz w:val="28"/>
          <w:szCs w:val="28"/>
        </w:rPr>
        <w:t xml:space="preserve"> </w:t>
      </w:r>
      <w:r w:rsidR="00DF4582" w:rsidRPr="00E57390">
        <w:rPr>
          <w:sz w:val="28"/>
          <w:szCs w:val="28"/>
        </w:rPr>
        <w:t>пунктом</w:t>
      </w:r>
      <w:r w:rsidR="0075038E">
        <w:rPr>
          <w:sz w:val="28"/>
          <w:szCs w:val="28"/>
        </w:rPr>
        <w:t xml:space="preserve"> </w:t>
      </w:r>
      <w:r w:rsidR="00DF4582" w:rsidRPr="00E57390">
        <w:rPr>
          <w:sz w:val="28"/>
          <w:szCs w:val="28"/>
        </w:rPr>
        <w:t>2</w:t>
      </w:r>
      <w:r w:rsidR="0075038E">
        <w:rPr>
          <w:sz w:val="28"/>
          <w:szCs w:val="28"/>
        </w:rPr>
        <w:t xml:space="preserve"> </w:t>
      </w:r>
      <w:r w:rsidR="00DF4582" w:rsidRPr="00E57390">
        <w:rPr>
          <w:sz w:val="28"/>
          <w:szCs w:val="28"/>
        </w:rPr>
        <w:t>статьи</w:t>
      </w:r>
      <w:r w:rsidR="0075038E">
        <w:rPr>
          <w:sz w:val="28"/>
          <w:szCs w:val="28"/>
        </w:rPr>
        <w:t xml:space="preserve"> </w:t>
      </w:r>
      <w:r w:rsidR="00DF4582" w:rsidRPr="00E57390">
        <w:rPr>
          <w:sz w:val="28"/>
          <w:szCs w:val="28"/>
        </w:rPr>
        <w:t>39.6</w:t>
      </w:r>
      <w:r w:rsidR="0075038E">
        <w:rPr>
          <w:sz w:val="28"/>
          <w:szCs w:val="28"/>
        </w:rPr>
        <w:t xml:space="preserve"> </w:t>
      </w:r>
      <w:r w:rsidR="00DF4582" w:rsidRPr="00E57390">
        <w:rPr>
          <w:sz w:val="28"/>
          <w:szCs w:val="28"/>
        </w:rPr>
        <w:t>Земельного</w:t>
      </w:r>
      <w:r w:rsidR="0075038E">
        <w:rPr>
          <w:sz w:val="28"/>
          <w:szCs w:val="28"/>
        </w:rPr>
        <w:t xml:space="preserve"> </w:t>
      </w:r>
      <w:r w:rsidR="00DF4582" w:rsidRPr="00E57390">
        <w:rPr>
          <w:sz w:val="28"/>
          <w:szCs w:val="28"/>
        </w:rPr>
        <w:t>кодекса</w:t>
      </w:r>
      <w:r w:rsidR="0075038E">
        <w:rPr>
          <w:sz w:val="28"/>
          <w:szCs w:val="28"/>
        </w:rPr>
        <w:t xml:space="preserve"> </w:t>
      </w:r>
      <w:r w:rsidR="00DF4582" w:rsidRPr="00E57390">
        <w:rPr>
          <w:sz w:val="28"/>
          <w:szCs w:val="28"/>
        </w:rPr>
        <w:t>Российской</w:t>
      </w:r>
      <w:r w:rsidR="0075038E">
        <w:rPr>
          <w:sz w:val="28"/>
          <w:szCs w:val="28"/>
        </w:rPr>
        <w:t xml:space="preserve"> </w:t>
      </w:r>
      <w:r w:rsidR="00DF4582" w:rsidRPr="00E57390">
        <w:rPr>
          <w:sz w:val="28"/>
          <w:szCs w:val="28"/>
        </w:rPr>
        <w:t>Федерации;</w:t>
      </w:r>
    </w:p>
    <w:p w14:paraId="66703D7C" w14:textId="0951E038" w:rsidR="00DF4582" w:rsidRPr="00E57390" w:rsidRDefault="007D66C1" w:rsidP="00B369FC">
      <w:pPr>
        <w:shd w:val="clear" w:color="auto" w:fill="FFFFFF" w:themeFill="background1"/>
        <w:spacing w:line="320" w:lineRule="exact"/>
        <w:ind w:firstLine="709"/>
        <w:jc w:val="both"/>
        <w:rPr>
          <w:sz w:val="28"/>
          <w:szCs w:val="28"/>
        </w:rPr>
      </w:pPr>
      <w:r w:rsidRPr="00E57390">
        <w:rPr>
          <w:sz w:val="28"/>
          <w:szCs w:val="28"/>
        </w:rPr>
        <w:t>6</w:t>
      </w:r>
      <w:r w:rsidR="00DF4582" w:rsidRPr="00E57390">
        <w:rPr>
          <w:sz w:val="28"/>
          <w:szCs w:val="28"/>
        </w:rPr>
        <w:t>)</w:t>
      </w:r>
      <w:r w:rsidR="0075038E">
        <w:rPr>
          <w:sz w:val="28"/>
          <w:szCs w:val="28"/>
        </w:rPr>
        <w:t xml:space="preserve"> </w:t>
      </w:r>
      <w:r w:rsidR="00DF4582" w:rsidRPr="00E57390">
        <w:rPr>
          <w:sz w:val="28"/>
          <w:szCs w:val="28"/>
        </w:rPr>
        <w:t>вид</w:t>
      </w:r>
      <w:r w:rsidR="0075038E">
        <w:rPr>
          <w:sz w:val="28"/>
          <w:szCs w:val="28"/>
        </w:rPr>
        <w:t xml:space="preserve"> </w:t>
      </w:r>
      <w:r w:rsidR="00DF4582" w:rsidRPr="00E57390">
        <w:rPr>
          <w:sz w:val="28"/>
          <w:szCs w:val="28"/>
        </w:rPr>
        <w:t>права,</w:t>
      </w:r>
      <w:r w:rsidR="0075038E">
        <w:rPr>
          <w:sz w:val="28"/>
          <w:szCs w:val="28"/>
        </w:rPr>
        <w:t xml:space="preserve"> </w:t>
      </w:r>
      <w:r w:rsidR="00DF4582" w:rsidRPr="00E57390">
        <w:rPr>
          <w:sz w:val="28"/>
          <w:szCs w:val="28"/>
        </w:rPr>
        <w:t>на</w:t>
      </w:r>
      <w:r w:rsidR="0075038E">
        <w:rPr>
          <w:sz w:val="28"/>
          <w:szCs w:val="28"/>
        </w:rPr>
        <w:t xml:space="preserve"> </w:t>
      </w:r>
      <w:r w:rsidR="00DF4582" w:rsidRPr="00E57390">
        <w:rPr>
          <w:sz w:val="28"/>
          <w:szCs w:val="28"/>
        </w:rPr>
        <w:t>котором</w:t>
      </w:r>
      <w:r w:rsidR="0075038E">
        <w:rPr>
          <w:sz w:val="28"/>
          <w:szCs w:val="28"/>
        </w:rPr>
        <w:t xml:space="preserve"> </w:t>
      </w:r>
      <w:r w:rsidR="00DF4582" w:rsidRPr="00E57390">
        <w:rPr>
          <w:sz w:val="28"/>
          <w:szCs w:val="28"/>
        </w:rPr>
        <w:t>заявитель</w:t>
      </w:r>
      <w:r w:rsidR="0075038E">
        <w:rPr>
          <w:sz w:val="28"/>
          <w:szCs w:val="28"/>
        </w:rPr>
        <w:t xml:space="preserve"> </w:t>
      </w:r>
      <w:r w:rsidR="00DF4582" w:rsidRPr="00E57390">
        <w:rPr>
          <w:sz w:val="28"/>
          <w:szCs w:val="28"/>
        </w:rPr>
        <w:t>желает</w:t>
      </w:r>
      <w:r w:rsidR="0075038E">
        <w:rPr>
          <w:sz w:val="28"/>
          <w:szCs w:val="28"/>
        </w:rPr>
        <w:t xml:space="preserve"> </w:t>
      </w:r>
      <w:r w:rsidR="00DF4582" w:rsidRPr="00E57390">
        <w:rPr>
          <w:sz w:val="28"/>
          <w:szCs w:val="28"/>
        </w:rPr>
        <w:t>приобрести</w:t>
      </w:r>
      <w:r w:rsidR="0075038E">
        <w:rPr>
          <w:sz w:val="28"/>
          <w:szCs w:val="28"/>
        </w:rPr>
        <w:t xml:space="preserve"> </w:t>
      </w:r>
      <w:r w:rsidR="00DF4582" w:rsidRPr="00E57390">
        <w:rPr>
          <w:sz w:val="28"/>
          <w:szCs w:val="28"/>
        </w:rPr>
        <w:t>земельный</w:t>
      </w:r>
      <w:r w:rsidR="0075038E">
        <w:rPr>
          <w:sz w:val="28"/>
          <w:szCs w:val="28"/>
        </w:rPr>
        <w:t xml:space="preserve"> </w:t>
      </w:r>
      <w:r w:rsidR="00DF4582" w:rsidRPr="00E57390">
        <w:rPr>
          <w:sz w:val="28"/>
          <w:szCs w:val="28"/>
        </w:rPr>
        <w:t>участок,</w:t>
      </w:r>
      <w:r w:rsidR="0075038E">
        <w:rPr>
          <w:sz w:val="28"/>
          <w:szCs w:val="28"/>
        </w:rPr>
        <w:t xml:space="preserve"> </w:t>
      </w:r>
      <w:r w:rsidR="00DF4582" w:rsidRPr="00E57390">
        <w:rPr>
          <w:sz w:val="28"/>
          <w:szCs w:val="28"/>
        </w:rPr>
        <w:t>если</w:t>
      </w:r>
      <w:r w:rsidR="0075038E">
        <w:rPr>
          <w:sz w:val="28"/>
          <w:szCs w:val="28"/>
        </w:rPr>
        <w:t xml:space="preserve"> </w:t>
      </w:r>
      <w:r w:rsidR="00DF4582" w:rsidRPr="00E57390">
        <w:rPr>
          <w:sz w:val="28"/>
          <w:szCs w:val="28"/>
        </w:rPr>
        <w:t>предоставление</w:t>
      </w:r>
      <w:r w:rsidR="0075038E">
        <w:rPr>
          <w:sz w:val="28"/>
          <w:szCs w:val="28"/>
        </w:rPr>
        <w:t xml:space="preserve"> </w:t>
      </w:r>
      <w:r w:rsidR="00DF4582" w:rsidRPr="00E57390">
        <w:rPr>
          <w:sz w:val="28"/>
          <w:szCs w:val="28"/>
        </w:rPr>
        <w:t>земельного</w:t>
      </w:r>
      <w:r w:rsidR="0075038E">
        <w:rPr>
          <w:sz w:val="28"/>
          <w:szCs w:val="28"/>
        </w:rPr>
        <w:t xml:space="preserve"> </w:t>
      </w:r>
      <w:r w:rsidR="00DF4582" w:rsidRPr="00E57390">
        <w:rPr>
          <w:sz w:val="28"/>
          <w:szCs w:val="28"/>
        </w:rPr>
        <w:t>участка</w:t>
      </w:r>
      <w:r w:rsidR="0075038E">
        <w:rPr>
          <w:sz w:val="28"/>
          <w:szCs w:val="28"/>
        </w:rPr>
        <w:t xml:space="preserve"> </w:t>
      </w:r>
      <w:r w:rsidR="00DF4582" w:rsidRPr="00E57390">
        <w:rPr>
          <w:sz w:val="28"/>
          <w:szCs w:val="28"/>
        </w:rPr>
        <w:t>возможно</w:t>
      </w:r>
      <w:r w:rsidR="0075038E">
        <w:rPr>
          <w:sz w:val="28"/>
          <w:szCs w:val="28"/>
        </w:rPr>
        <w:t xml:space="preserve"> </w:t>
      </w:r>
      <w:r w:rsidR="00DF4582" w:rsidRPr="00E57390">
        <w:rPr>
          <w:sz w:val="28"/>
          <w:szCs w:val="28"/>
        </w:rPr>
        <w:t>на</w:t>
      </w:r>
      <w:r w:rsidR="0075038E">
        <w:rPr>
          <w:sz w:val="28"/>
          <w:szCs w:val="28"/>
        </w:rPr>
        <w:t xml:space="preserve"> </w:t>
      </w:r>
      <w:r w:rsidR="00DF4582" w:rsidRPr="00E57390">
        <w:rPr>
          <w:sz w:val="28"/>
          <w:szCs w:val="28"/>
        </w:rPr>
        <w:t>нескольких</w:t>
      </w:r>
      <w:r w:rsidR="0075038E">
        <w:rPr>
          <w:sz w:val="28"/>
          <w:szCs w:val="28"/>
        </w:rPr>
        <w:t xml:space="preserve"> </w:t>
      </w:r>
      <w:r w:rsidR="00DF4582" w:rsidRPr="00E57390">
        <w:rPr>
          <w:sz w:val="28"/>
          <w:szCs w:val="28"/>
        </w:rPr>
        <w:t>видах</w:t>
      </w:r>
      <w:r w:rsidR="0075038E">
        <w:rPr>
          <w:sz w:val="28"/>
          <w:szCs w:val="28"/>
        </w:rPr>
        <w:t xml:space="preserve"> </w:t>
      </w:r>
      <w:r w:rsidR="00DF4582" w:rsidRPr="00E57390">
        <w:rPr>
          <w:sz w:val="28"/>
          <w:szCs w:val="28"/>
        </w:rPr>
        <w:t>прав;</w:t>
      </w:r>
    </w:p>
    <w:p w14:paraId="7AF3BAB9" w14:textId="581F46C5" w:rsidR="00DF4582" w:rsidRPr="00E57390" w:rsidRDefault="007D66C1" w:rsidP="00B369FC">
      <w:pPr>
        <w:shd w:val="clear" w:color="auto" w:fill="FFFFFF" w:themeFill="background1"/>
        <w:spacing w:line="320" w:lineRule="exact"/>
        <w:ind w:firstLine="709"/>
        <w:jc w:val="both"/>
        <w:rPr>
          <w:sz w:val="28"/>
          <w:szCs w:val="28"/>
        </w:rPr>
      </w:pPr>
      <w:r w:rsidRPr="00E57390">
        <w:rPr>
          <w:sz w:val="28"/>
          <w:szCs w:val="28"/>
        </w:rPr>
        <w:t>7</w:t>
      </w:r>
      <w:r w:rsidR="00DF4582" w:rsidRPr="00E57390">
        <w:rPr>
          <w:sz w:val="28"/>
          <w:szCs w:val="28"/>
        </w:rPr>
        <w:t>)</w:t>
      </w:r>
      <w:r w:rsidR="0075038E">
        <w:rPr>
          <w:sz w:val="28"/>
          <w:szCs w:val="28"/>
        </w:rPr>
        <w:t xml:space="preserve"> </w:t>
      </w:r>
      <w:r w:rsidR="00DF4582" w:rsidRPr="00E57390">
        <w:rPr>
          <w:sz w:val="28"/>
          <w:szCs w:val="28"/>
        </w:rPr>
        <w:t>реквизиты</w:t>
      </w:r>
      <w:r w:rsidR="0075038E">
        <w:rPr>
          <w:sz w:val="28"/>
          <w:szCs w:val="28"/>
        </w:rPr>
        <w:t xml:space="preserve"> </w:t>
      </w:r>
      <w:r w:rsidR="00DF4582" w:rsidRPr="00E57390">
        <w:rPr>
          <w:sz w:val="28"/>
          <w:szCs w:val="28"/>
        </w:rPr>
        <w:t>решения</w:t>
      </w:r>
      <w:r w:rsidR="0075038E">
        <w:rPr>
          <w:sz w:val="28"/>
          <w:szCs w:val="28"/>
        </w:rPr>
        <w:t xml:space="preserve"> </w:t>
      </w:r>
      <w:r w:rsidR="00DF4582" w:rsidRPr="00E57390">
        <w:rPr>
          <w:sz w:val="28"/>
          <w:szCs w:val="28"/>
        </w:rPr>
        <w:t>об</w:t>
      </w:r>
      <w:r w:rsidR="0075038E">
        <w:rPr>
          <w:sz w:val="28"/>
          <w:szCs w:val="28"/>
        </w:rPr>
        <w:t xml:space="preserve"> </w:t>
      </w:r>
      <w:r w:rsidR="00DF4582" w:rsidRPr="00E57390">
        <w:rPr>
          <w:sz w:val="28"/>
          <w:szCs w:val="28"/>
        </w:rPr>
        <w:t>изъятии</w:t>
      </w:r>
      <w:r w:rsidR="0075038E">
        <w:rPr>
          <w:sz w:val="28"/>
          <w:szCs w:val="28"/>
        </w:rPr>
        <w:t xml:space="preserve"> </w:t>
      </w:r>
      <w:r w:rsidR="00DF4582" w:rsidRPr="00E57390">
        <w:rPr>
          <w:sz w:val="28"/>
          <w:szCs w:val="28"/>
        </w:rPr>
        <w:t>земельного</w:t>
      </w:r>
      <w:r w:rsidR="0075038E">
        <w:rPr>
          <w:sz w:val="28"/>
          <w:szCs w:val="28"/>
        </w:rPr>
        <w:t xml:space="preserve"> </w:t>
      </w:r>
      <w:r w:rsidR="00DF4582" w:rsidRPr="00E57390">
        <w:rPr>
          <w:sz w:val="28"/>
          <w:szCs w:val="28"/>
        </w:rPr>
        <w:t>участка</w:t>
      </w:r>
      <w:r w:rsidR="0075038E">
        <w:rPr>
          <w:sz w:val="28"/>
          <w:szCs w:val="28"/>
        </w:rPr>
        <w:t xml:space="preserve"> </w:t>
      </w:r>
      <w:r w:rsidR="00DF4582" w:rsidRPr="00E57390">
        <w:rPr>
          <w:sz w:val="28"/>
          <w:szCs w:val="28"/>
        </w:rPr>
        <w:t>для</w:t>
      </w:r>
      <w:r w:rsidR="0075038E">
        <w:rPr>
          <w:sz w:val="28"/>
          <w:szCs w:val="28"/>
        </w:rPr>
        <w:t xml:space="preserve"> </w:t>
      </w:r>
      <w:r w:rsidR="00DF4582" w:rsidRPr="00E57390">
        <w:rPr>
          <w:sz w:val="28"/>
          <w:szCs w:val="28"/>
        </w:rPr>
        <w:t>государственных</w:t>
      </w:r>
      <w:r w:rsidR="0075038E">
        <w:rPr>
          <w:sz w:val="28"/>
          <w:szCs w:val="28"/>
        </w:rPr>
        <w:t xml:space="preserve"> </w:t>
      </w:r>
      <w:r w:rsidR="00DF4582" w:rsidRPr="00E57390">
        <w:rPr>
          <w:sz w:val="28"/>
          <w:szCs w:val="28"/>
        </w:rPr>
        <w:t>или</w:t>
      </w:r>
      <w:r w:rsidR="0075038E">
        <w:rPr>
          <w:sz w:val="28"/>
          <w:szCs w:val="28"/>
        </w:rPr>
        <w:t xml:space="preserve"> </w:t>
      </w:r>
      <w:r w:rsidR="00DF4582" w:rsidRPr="00E57390">
        <w:rPr>
          <w:sz w:val="28"/>
          <w:szCs w:val="28"/>
        </w:rPr>
        <w:t>муниципальных</w:t>
      </w:r>
      <w:r w:rsidR="0075038E">
        <w:rPr>
          <w:sz w:val="28"/>
          <w:szCs w:val="28"/>
        </w:rPr>
        <w:t xml:space="preserve"> </w:t>
      </w:r>
      <w:r w:rsidR="00DF4582" w:rsidRPr="00E57390">
        <w:rPr>
          <w:sz w:val="28"/>
          <w:szCs w:val="28"/>
        </w:rPr>
        <w:t>нужд</w:t>
      </w:r>
      <w:r w:rsidR="0075038E">
        <w:rPr>
          <w:sz w:val="28"/>
          <w:szCs w:val="28"/>
        </w:rPr>
        <w:t xml:space="preserve"> </w:t>
      </w:r>
      <w:r w:rsidR="00DF4582" w:rsidRPr="00E57390">
        <w:rPr>
          <w:sz w:val="28"/>
          <w:szCs w:val="28"/>
        </w:rPr>
        <w:t>в</w:t>
      </w:r>
      <w:r w:rsidR="0075038E">
        <w:rPr>
          <w:sz w:val="28"/>
          <w:szCs w:val="28"/>
        </w:rPr>
        <w:t xml:space="preserve"> </w:t>
      </w:r>
      <w:r w:rsidR="00DF4582" w:rsidRPr="00E57390">
        <w:rPr>
          <w:sz w:val="28"/>
          <w:szCs w:val="28"/>
        </w:rPr>
        <w:t>случае,</w:t>
      </w:r>
      <w:r w:rsidR="0075038E">
        <w:rPr>
          <w:sz w:val="28"/>
          <w:szCs w:val="28"/>
        </w:rPr>
        <w:t xml:space="preserve"> </w:t>
      </w:r>
      <w:r w:rsidR="00DF4582" w:rsidRPr="00E57390">
        <w:rPr>
          <w:sz w:val="28"/>
          <w:szCs w:val="28"/>
        </w:rPr>
        <w:t>если</w:t>
      </w:r>
      <w:r w:rsidR="0075038E">
        <w:rPr>
          <w:sz w:val="28"/>
          <w:szCs w:val="28"/>
        </w:rPr>
        <w:t xml:space="preserve"> </w:t>
      </w:r>
      <w:r w:rsidR="00DF4582" w:rsidRPr="00E57390">
        <w:rPr>
          <w:sz w:val="28"/>
          <w:szCs w:val="28"/>
        </w:rPr>
        <w:t>земельный</w:t>
      </w:r>
      <w:r w:rsidR="0075038E">
        <w:rPr>
          <w:sz w:val="28"/>
          <w:szCs w:val="28"/>
        </w:rPr>
        <w:t xml:space="preserve"> </w:t>
      </w:r>
      <w:r w:rsidR="00DF4582" w:rsidRPr="00E57390">
        <w:rPr>
          <w:sz w:val="28"/>
          <w:szCs w:val="28"/>
        </w:rPr>
        <w:t>участок</w:t>
      </w:r>
      <w:r w:rsidR="0075038E">
        <w:rPr>
          <w:sz w:val="28"/>
          <w:szCs w:val="28"/>
        </w:rPr>
        <w:t xml:space="preserve"> </w:t>
      </w:r>
      <w:r w:rsidR="00DF4582" w:rsidRPr="00E57390">
        <w:rPr>
          <w:sz w:val="28"/>
          <w:szCs w:val="28"/>
        </w:rPr>
        <w:t>предоставляется</w:t>
      </w:r>
      <w:r w:rsidR="0075038E">
        <w:rPr>
          <w:sz w:val="28"/>
          <w:szCs w:val="28"/>
        </w:rPr>
        <w:t xml:space="preserve"> </w:t>
      </w:r>
      <w:r w:rsidR="00DF4582" w:rsidRPr="00E57390">
        <w:rPr>
          <w:sz w:val="28"/>
          <w:szCs w:val="28"/>
        </w:rPr>
        <w:t>взамен</w:t>
      </w:r>
      <w:r w:rsidR="0075038E">
        <w:rPr>
          <w:sz w:val="28"/>
          <w:szCs w:val="28"/>
        </w:rPr>
        <w:t xml:space="preserve"> </w:t>
      </w:r>
      <w:r w:rsidR="00DF4582" w:rsidRPr="00E57390">
        <w:rPr>
          <w:sz w:val="28"/>
          <w:szCs w:val="28"/>
        </w:rPr>
        <w:t>земельного</w:t>
      </w:r>
      <w:r w:rsidR="0075038E">
        <w:rPr>
          <w:sz w:val="28"/>
          <w:szCs w:val="28"/>
        </w:rPr>
        <w:t xml:space="preserve"> </w:t>
      </w:r>
      <w:r w:rsidR="00DF4582" w:rsidRPr="00E57390">
        <w:rPr>
          <w:sz w:val="28"/>
          <w:szCs w:val="28"/>
        </w:rPr>
        <w:t>участка,</w:t>
      </w:r>
      <w:r w:rsidR="0075038E">
        <w:rPr>
          <w:sz w:val="28"/>
          <w:szCs w:val="28"/>
        </w:rPr>
        <w:t xml:space="preserve"> </w:t>
      </w:r>
      <w:r w:rsidR="00DF4582" w:rsidRPr="00E57390">
        <w:rPr>
          <w:sz w:val="28"/>
          <w:szCs w:val="28"/>
        </w:rPr>
        <w:t>изымаемого</w:t>
      </w:r>
      <w:r w:rsidR="0075038E">
        <w:rPr>
          <w:sz w:val="28"/>
          <w:szCs w:val="28"/>
        </w:rPr>
        <w:t xml:space="preserve"> </w:t>
      </w:r>
      <w:r w:rsidR="00DF4582" w:rsidRPr="00E57390">
        <w:rPr>
          <w:sz w:val="28"/>
          <w:szCs w:val="28"/>
        </w:rPr>
        <w:t>для</w:t>
      </w:r>
      <w:r w:rsidR="0075038E">
        <w:rPr>
          <w:sz w:val="28"/>
          <w:szCs w:val="28"/>
        </w:rPr>
        <w:t xml:space="preserve"> </w:t>
      </w:r>
      <w:r w:rsidR="00DF4582" w:rsidRPr="00E57390">
        <w:rPr>
          <w:sz w:val="28"/>
          <w:szCs w:val="28"/>
        </w:rPr>
        <w:t>государственных</w:t>
      </w:r>
      <w:r w:rsidR="0075038E">
        <w:rPr>
          <w:sz w:val="28"/>
          <w:szCs w:val="28"/>
        </w:rPr>
        <w:t xml:space="preserve"> </w:t>
      </w:r>
      <w:r w:rsidR="00DF4582" w:rsidRPr="00E57390">
        <w:rPr>
          <w:sz w:val="28"/>
          <w:szCs w:val="28"/>
        </w:rPr>
        <w:t>или</w:t>
      </w:r>
      <w:r w:rsidR="0075038E">
        <w:rPr>
          <w:sz w:val="28"/>
          <w:szCs w:val="28"/>
        </w:rPr>
        <w:t xml:space="preserve"> </w:t>
      </w:r>
      <w:r w:rsidR="00DF4582" w:rsidRPr="00E57390">
        <w:rPr>
          <w:sz w:val="28"/>
          <w:szCs w:val="28"/>
        </w:rPr>
        <w:t>муниципальных</w:t>
      </w:r>
      <w:r w:rsidR="0075038E">
        <w:rPr>
          <w:sz w:val="28"/>
          <w:szCs w:val="28"/>
        </w:rPr>
        <w:t xml:space="preserve"> </w:t>
      </w:r>
      <w:r w:rsidR="00DF4582" w:rsidRPr="00E57390">
        <w:rPr>
          <w:sz w:val="28"/>
          <w:szCs w:val="28"/>
        </w:rPr>
        <w:t>нужд;</w:t>
      </w:r>
    </w:p>
    <w:p w14:paraId="734F54FF" w14:textId="397572DD" w:rsidR="00DF4582" w:rsidRPr="00E57390" w:rsidRDefault="007D66C1" w:rsidP="00B369FC">
      <w:pPr>
        <w:shd w:val="clear" w:color="auto" w:fill="FFFFFF" w:themeFill="background1"/>
        <w:spacing w:line="320" w:lineRule="exact"/>
        <w:ind w:firstLine="709"/>
        <w:jc w:val="both"/>
        <w:rPr>
          <w:sz w:val="28"/>
          <w:szCs w:val="28"/>
        </w:rPr>
      </w:pPr>
      <w:r w:rsidRPr="00E57390">
        <w:rPr>
          <w:sz w:val="28"/>
          <w:szCs w:val="28"/>
        </w:rPr>
        <w:lastRenderedPageBreak/>
        <w:t>8</w:t>
      </w:r>
      <w:r w:rsidR="00DF4582" w:rsidRPr="00E57390">
        <w:rPr>
          <w:sz w:val="28"/>
          <w:szCs w:val="28"/>
        </w:rPr>
        <w:t>)</w:t>
      </w:r>
      <w:r w:rsidR="0075038E">
        <w:rPr>
          <w:sz w:val="28"/>
          <w:szCs w:val="28"/>
        </w:rPr>
        <w:t xml:space="preserve"> </w:t>
      </w:r>
      <w:r w:rsidR="00DF4582" w:rsidRPr="00E57390">
        <w:rPr>
          <w:sz w:val="28"/>
          <w:szCs w:val="28"/>
        </w:rPr>
        <w:t>реквизиты</w:t>
      </w:r>
      <w:r w:rsidR="0075038E">
        <w:rPr>
          <w:sz w:val="28"/>
          <w:szCs w:val="28"/>
        </w:rPr>
        <w:t xml:space="preserve"> </w:t>
      </w:r>
      <w:r w:rsidR="00DF4582" w:rsidRPr="00E57390">
        <w:rPr>
          <w:sz w:val="28"/>
          <w:szCs w:val="28"/>
        </w:rPr>
        <w:t>решения</w:t>
      </w:r>
      <w:r w:rsidR="0075038E">
        <w:rPr>
          <w:sz w:val="28"/>
          <w:szCs w:val="28"/>
        </w:rPr>
        <w:t xml:space="preserve"> </w:t>
      </w:r>
      <w:r w:rsidR="00DF4582" w:rsidRPr="00E57390">
        <w:rPr>
          <w:sz w:val="28"/>
          <w:szCs w:val="28"/>
        </w:rPr>
        <w:t>об</w:t>
      </w:r>
      <w:r w:rsidR="0075038E">
        <w:rPr>
          <w:sz w:val="28"/>
          <w:szCs w:val="28"/>
        </w:rPr>
        <w:t xml:space="preserve"> </w:t>
      </w:r>
      <w:r w:rsidR="00DF4582" w:rsidRPr="00E57390">
        <w:rPr>
          <w:sz w:val="28"/>
          <w:szCs w:val="28"/>
        </w:rPr>
        <w:t>утверждении</w:t>
      </w:r>
      <w:r w:rsidR="0075038E">
        <w:rPr>
          <w:sz w:val="28"/>
          <w:szCs w:val="28"/>
        </w:rPr>
        <w:t xml:space="preserve"> </w:t>
      </w:r>
      <w:r w:rsidR="00DF4582" w:rsidRPr="00E57390">
        <w:rPr>
          <w:sz w:val="28"/>
          <w:szCs w:val="28"/>
        </w:rPr>
        <w:t>документа</w:t>
      </w:r>
      <w:r w:rsidR="0075038E">
        <w:rPr>
          <w:sz w:val="28"/>
          <w:szCs w:val="28"/>
        </w:rPr>
        <w:t xml:space="preserve"> </w:t>
      </w:r>
      <w:r w:rsidR="00DF4582" w:rsidRPr="00E57390">
        <w:rPr>
          <w:sz w:val="28"/>
          <w:szCs w:val="28"/>
        </w:rPr>
        <w:t>территориального</w:t>
      </w:r>
      <w:r w:rsidR="0075038E">
        <w:rPr>
          <w:sz w:val="28"/>
          <w:szCs w:val="28"/>
        </w:rPr>
        <w:t xml:space="preserve"> </w:t>
      </w:r>
      <w:r w:rsidR="00DF4582" w:rsidRPr="00E57390">
        <w:rPr>
          <w:sz w:val="28"/>
          <w:szCs w:val="28"/>
        </w:rPr>
        <w:t>планирования</w:t>
      </w:r>
      <w:r w:rsidR="0075038E">
        <w:rPr>
          <w:sz w:val="28"/>
          <w:szCs w:val="28"/>
        </w:rPr>
        <w:t xml:space="preserve"> </w:t>
      </w:r>
      <w:r w:rsidR="00DF4582" w:rsidRPr="00E57390">
        <w:rPr>
          <w:sz w:val="28"/>
          <w:szCs w:val="28"/>
        </w:rPr>
        <w:t>и</w:t>
      </w:r>
      <w:r w:rsidR="0075038E">
        <w:rPr>
          <w:sz w:val="28"/>
          <w:szCs w:val="28"/>
        </w:rPr>
        <w:t xml:space="preserve"> </w:t>
      </w:r>
      <w:r w:rsidR="00DF4582" w:rsidRPr="00E57390">
        <w:rPr>
          <w:sz w:val="28"/>
          <w:szCs w:val="28"/>
        </w:rPr>
        <w:t>(или)</w:t>
      </w:r>
      <w:r w:rsidR="0075038E">
        <w:rPr>
          <w:sz w:val="28"/>
          <w:szCs w:val="28"/>
        </w:rPr>
        <w:t xml:space="preserve"> </w:t>
      </w:r>
      <w:r w:rsidR="00DF4582" w:rsidRPr="00E57390">
        <w:rPr>
          <w:sz w:val="28"/>
          <w:szCs w:val="28"/>
        </w:rPr>
        <w:t>проекта</w:t>
      </w:r>
      <w:r w:rsidR="0075038E">
        <w:rPr>
          <w:sz w:val="28"/>
          <w:szCs w:val="28"/>
        </w:rPr>
        <w:t xml:space="preserve"> </w:t>
      </w:r>
      <w:r w:rsidR="00DF4582" w:rsidRPr="00E57390">
        <w:rPr>
          <w:sz w:val="28"/>
          <w:szCs w:val="28"/>
        </w:rPr>
        <w:t>планировки</w:t>
      </w:r>
      <w:r w:rsidR="0075038E">
        <w:rPr>
          <w:sz w:val="28"/>
          <w:szCs w:val="28"/>
        </w:rPr>
        <w:t xml:space="preserve"> </w:t>
      </w:r>
      <w:r w:rsidR="00DF4582" w:rsidRPr="00E57390">
        <w:rPr>
          <w:sz w:val="28"/>
          <w:szCs w:val="28"/>
        </w:rPr>
        <w:t>территории</w:t>
      </w:r>
      <w:r w:rsidR="0075038E">
        <w:rPr>
          <w:sz w:val="28"/>
          <w:szCs w:val="28"/>
        </w:rPr>
        <w:t xml:space="preserve"> </w:t>
      </w:r>
      <w:r w:rsidR="00DF4582" w:rsidRPr="00E57390">
        <w:rPr>
          <w:sz w:val="28"/>
          <w:szCs w:val="28"/>
        </w:rPr>
        <w:t>в</w:t>
      </w:r>
      <w:r w:rsidR="0075038E">
        <w:rPr>
          <w:sz w:val="28"/>
          <w:szCs w:val="28"/>
        </w:rPr>
        <w:t xml:space="preserve"> </w:t>
      </w:r>
      <w:r w:rsidR="00DF4582" w:rsidRPr="00E57390">
        <w:rPr>
          <w:sz w:val="28"/>
          <w:szCs w:val="28"/>
        </w:rPr>
        <w:t>случае,</w:t>
      </w:r>
      <w:r w:rsidR="0075038E">
        <w:rPr>
          <w:sz w:val="28"/>
          <w:szCs w:val="28"/>
        </w:rPr>
        <w:t xml:space="preserve"> </w:t>
      </w:r>
      <w:r w:rsidR="00DF4582" w:rsidRPr="00E57390">
        <w:rPr>
          <w:sz w:val="28"/>
          <w:szCs w:val="28"/>
        </w:rPr>
        <w:t>если</w:t>
      </w:r>
      <w:r w:rsidR="0075038E">
        <w:rPr>
          <w:sz w:val="28"/>
          <w:szCs w:val="28"/>
        </w:rPr>
        <w:t xml:space="preserve"> </w:t>
      </w:r>
      <w:r w:rsidR="00DF4582" w:rsidRPr="00E57390">
        <w:rPr>
          <w:sz w:val="28"/>
          <w:szCs w:val="28"/>
        </w:rPr>
        <w:t>земельный</w:t>
      </w:r>
      <w:r w:rsidR="0075038E">
        <w:rPr>
          <w:sz w:val="28"/>
          <w:szCs w:val="28"/>
        </w:rPr>
        <w:t xml:space="preserve"> </w:t>
      </w:r>
      <w:r w:rsidR="00DF4582" w:rsidRPr="00E57390">
        <w:rPr>
          <w:sz w:val="28"/>
          <w:szCs w:val="28"/>
        </w:rPr>
        <w:t>участок</w:t>
      </w:r>
      <w:r w:rsidR="0075038E">
        <w:rPr>
          <w:sz w:val="28"/>
          <w:szCs w:val="28"/>
        </w:rPr>
        <w:t xml:space="preserve"> </w:t>
      </w:r>
      <w:r w:rsidR="00DF4582" w:rsidRPr="00E57390">
        <w:rPr>
          <w:sz w:val="28"/>
          <w:szCs w:val="28"/>
        </w:rPr>
        <w:t>предоставляется</w:t>
      </w:r>
      <w:r w:rsidR="0075038E">
        <w:rPr>
          <w:sz w:val="28"/>
          <w:szCs w:val="28"/>
        </w:rPr>
        <w:t xml:space="preserve"> </w:t>
      </w:r>
      <w:r w:rsidR="00DF4582" w:rsidRPr="00E57390">
        <w:rPr>
          <w:sz w:val="28"/>
          <w:szCs w:val="28"/>
        </w:rPr>
        <w:t>для</w:t>
      </w:r>
      <w:r w:rsidR="0075038E">
        <w:rPr>
          <w:sz w:val="28"/>
          <w:szCs w:val="28"/>
        </w:rPr>
        <w:t xml:space="preserve"> </w:t>
      </w:r>
      <w:r w:rsidR="00DF4582" w:rsidRPr="00E57390">
        <w:rPr>
          <w:sz w:val="28"/>
          <w:szCs w:val="28"/>
        </w:rPr>
        <w:t>размещения</w:t>
      </w:r>
      <w:r w:rsidR="0075038E">
        <w:rPr>
          <w:sz w:val="28"/>
          <w:szCs w:val="28"/>
        </w:rPr>
        <w:t xml:space="preserve"> </w:t>
      </w:r>
      <w:r w:rsidR="00DF4582" w:rsidRPr="00E57390">
        <w:rPr>
          <w:sz w:val="28"/>
          <w:szCs w:val="28"/>
        </w:rPr>
        <w:t>объектов,</w:t>
      </w:r>
      <w:r w:rsidR="0075038E">
        <w:rPr>
          <w:sz w:val="28"/>
          <w:szCs w:val="28"/>
        </w:rPr>
        <w:t xml:space="preserve"> </w:t>
      </w:r>
      <w:r w:rsidR="00DF4582" w:rsidRPr="00E57390">
        <w:rPr>
          <w:sz w:val="28"/>
          <w:szCs w:val="28"/>
        </w:rPr>
        <w:t>предусмотренных</w:t>
      </w:r>
      <w:r w:rsidR="0075038E">
        <w:rPr>
          <w:sz w:val="28"/>
          <w:szCs w:val="28"/>
        </w:rPr>
        <w:t xml:space="preserve"> </w:t>
      </w:r>
      <w:r w:rsidR="00DF4582" w:rsidRPr="00E57390">
        <w:rPr>
          <w:sz w:val="28"/>
          <w:szCs w:val="28"/>
        </w:rPr>
        <w:t>указанными</w:t>
      </w:r>
      <w:r w:rsidR="0075038E">
        <w:rPr>
          <w:sz w:val="28"/>
          <w:szCs w:val="28"/>
        </w:rPr>
        <w:t xml:space="preserve"> </w:t>
      </w:r>
      <w:r w:rsidR="00DF4582" w:rsidRPr="00E57390">
        <w:rPr>
          <w:sz w:val="28"/>
          <w:szCs w:val="28"/>
        </w:rPr>
        <w:t>документом</w:t>
      </w:r>
      <w:r w:rsidR="0075038E">
        <w:rPr>
          <w:sz w:val="28"/>
          <w:szCs w:val="28"/>
        </w:rPr>
        <w:t xml:space="preserve"> </w:t>
      </w:r>
      <w:r w:rsidR="00DF4582" w:rsidRPr="00E57390">
        <w:rPr>
          <w:sz w:val="28"/>
          <w:szCs w:val="28"/>
        </w:rPr>
        <w:t>и</w:t>
      </w:r>
      <w:r w:rsidR="0075038E">
        <w:rPr>
          <w:sz w:val="28"/>
          <w:szCs w:val="28"/>
        </w:rPr>
        <w:t xml:space="preserve"> </w:t>
      </w:r>
      <w:r w:rsidR="00DF4582" w:rsidRPr="00E57390">
        <w:rPr>
          <w:sz w:val="28"/>
          <w:szCs w:val="28"/>
        </w:rPr>
        <w:t>(или)</w:t>
      </w:r>
      <w:r w:rsidR="0075038E">
        <w:rPr>
          <w:sz w:val="28"/>
          <w:szCs w:val="28"/>
        </w:rPr>
        <w:t xml:space="preserve"> </w:t>
      </w:r>
      <w:r w:rsidR="00DF4582" w:rsidRPr="00E57390">
        <w:rPr>
          <w:sz w:val="28"/>
          <w:szCs w:val="28"/>
        </w:rPr>
        <w:t>проектом;</w:t>
      </w:r>
    </w:p>
    <w:p w14:paraId="457CBC56" w14:textId="4B0ADCE9" w:rsidR="00DF4582" w:rsidRPr="00E57390" w:rsidRDefault="007D66C1" w:rsidP="00B369FC">
      <w:pPr>
        <w:shd w:val="clear" w:color="auto" w:fill="FFFFFF" w:themeFill="background1"/>
        <w:spacing w:line="320" w:lineRule="exact"/>
        <w:ind w:firstLine="709"/>
        <w:jc w:val="both"/>
        <w:rPr>
          <w:sz w:val="28"/>
          <w:szCs w:val="28"/>
        </w:rPr>
      </w:pPr>
      <w:r w:rsidRPr="00E57390">
        <w:rPr>
          <w:sz w:val="28"/>
          <w:szCs w:val="28"/>
        </w:rPr>
        <w:t>9</w:t>
      </w:r>
      <w:r w:rsidR="00DF4582" w:rsidRPr="00E57390">
        <w:rPr>
          <w:sz w:val="28"/>
          <w:szCs w:val="28"/>
        </w:rPr>
        <w:t>)</w:t>
      </w:r>
      <w:r w:rsidR="0075038E">
        <w:rPr>
          <w:sz w:val="28"/>
          <w:szCs w:val="28"/>
        </w:rPr>
        <w:t xml:space="preserve"> </w:t>
      </w:r>
      <w:r w:rsidR="00DF4582" w:rsidRPr="00E57390">
        <w:rPr>
          <w:sz w:val="28"/>
          <w:szCs w:val="28"/>
        </w:rPr>
        <w:t>цель</w:t>
      </w:r>
      <w:r w:rsidR="0075038E">
        <w:rPr>
          <w:sz w:val="28"/>
          <w:szCs w:val="28"/>
        </w:rPr>
        <w:t xml:space="preserve"> </w:t>
      </w:r>
      <w:r w:rsidR="00DF4582" w:rsidRPr="00E57390">
        <w:rPr>
          <w:sz w:val="28"/>
          <w:szCs w:val="28"/>
        </w:rPr>
        <w:t>использования</w:t>
      </w:r>
      <w:r w:rsidR="0075038E">
        <w:rPr>
          <w:sz w:val="28"/>
          <w:szCs w:val="28"/>
        </w:rPr>
        <w:t xml:space="preserve"> </w:t>
      </w:r>
      <w:r w:rsidR="00DF4582" w:rsidRPr="00E57390">
        <w:rPr>
          <w:sz w:val="28"/>
          <w:szCs w:val="28"/>
        </w:rPr>
        <w:t>земельного</w:t>
      </w:r>
      <w:r w:rsidR="0075038E">
        <w:rPr>
          <w:sz w:val="28"/>
          <w:szCs w:val="28"/>
        </w:rPr>
        <w:t xml:space="preserve"> </w:t>
      </w:r>
      <w:r w:rsidR="00DF4582" w:rsidRPr="00E57390">
        <w:rPr>
          <w:sz w:val="28"/>
          <w:szCs w:val="28"/>
        </w:rPr>
        <w:t>участка;</w:t>
      </w:r>
    </w:p>
    <w:p w14:paraId="5D521944" w14:textId="725B1415" w:rsidR="00DF4582" w:rsidRPr="00E57390" w:rsidRDefault="00DF4582" w:rsidP="00B369FC">
      <w:pPr>
        <w:shd w:val="clear" w:color="auto" w:fill="FFFFFF" w:themeFill="background1"/>
        <w:spacing w:line="320" w:lineRule="exact"/>
        <w:ind w:firstLine="709"/>
        <w:jc w:val="both"/>
        <w:rPr>
          <w:sz w:val="28"/>
          <w:szCs w:val="28"/>
        </w:rPr>
      </w:pPr>
      <w:r w:rsidRPr="00E57390">
        <w:rPr>
          <w:sz w:val="28"/>
          <w:szCs w:val="28"/>
        </w:rPr>
        <w:t>1</w:t>
      </w:r>
      <w:r w:rsidR="007D66C1" w:rsidRPr="00E57390">
        <w:rPr>
          <w:sz w:val="28"/>
          <w:szCs w:val="28"/>
        </w:rPr>
        <w:t>0</w:t>
      </w:r>
      <w:r w:rsidRPr="00E57390">
        <w:rPr>
          <w:sz w:val="28"/>
          <w:szCs w:val="28"/>
        </w:rPr>
        <w:t>)</w:t>
      </w:r>
      <w:r w:rsidR="0075038E">
        <w:rPr>
          <w:sz w:val="28"/>
          <w:szCs w:val="28"/>
        </w:rPr>
        <w:t xml:space="preserve"> </w:t>
      </w:r>
      <w:r w:rsidRPr="00E57390">
        <w:rPr>
          <w:sz w:val="28"/>
          <w:szCs w:val="28"/>
        </w:rPr>
        <w:t>почтовый</w:t>
      </w:r>
      <w:r w:rsidR="0075038E">
        <w:rPr>
          <w:sz w:val="28"/>
          <w:szCs w:val="28"/>
        </w:rPr>
        <w:t xml:space="preserve"> </w:t>
      </w:r>
      <w:r w:rsidRPr="00E57390">
        <w:rPr>
          <w:sz w:val="28"/>
          <w:szCs w:val="28"/>
        </w:rPr>
        <w:t>адрес</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адрес</w:t>
      </w:r>
      <w:r w:rsidR="0075038E">
        <w:rPr>
          <w:sz w:val="28"/>
          <w:szCs w:val="28"/>
        </w:rPr>
        <w:t xml:space="preserve"> </w:t>
      </w:r>
      <w:r w:rsidRPr="00E57390">
        <w:rPr>
          <w:sz w:val="28"/>
          <w:szCs w:val="28"/>
        </w:rPr>
        <w:t>электронной</w:t>
      </w:r>
      <w:r w:rsidR="0075038E">
        <w:rPr>
          <w:sz w:val="28"/>
          <w:szCs w:val="28"/>
        </w:rPr>
        <w:t xml:space="preserve"> </w:t>
      </w:r>
      <w:r w:rsidRPr="00E57390">
        <w:rPr>
          <w:sz w:val="28"/>
          <w:szCs w:val="28"/>
        </w:rPr>
        <w:t>почты</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связи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заявителем.</w:t>
      </w:r>
    </w:p>
    <w:p w14:paraId="4EA572C7" w14:textId="14F0995A" w:rsidR="00DF4582" w:rsidRPr="00E57390" w:rsidRDefault="00DF4582" w:rsidP="00B369FC">
      <w:pPr>
        <w:shd w:val="clear" w:color="auto" w:fill="FFFFFF" w:themeFill="background1"/>
        <w:spacing w:line="320" w:lineRule="exact"/>
        <w:ind w:firstLine="709"/>
        <w:jc w:val="both"/>
        <w:rPr>
          <w:sz w:val="28"/>
          <w:szCs w:val="28"/>
        </w:rPr>
      </w:pPr>
      <w:r w:rsidRPr="00E57390">
        <w:rPr>
          <w:sz w:val="28"/>
          <w:szCs w:val="28"/>
        </w:rPr>
        <w:t>копия</w:t>
      </w:r>
      <w:r w:rsidR="0075038E">
        <w:rPr>
          <w:sz w:val="28"/>
          <w:szCs w:val="28"/>
        </w:rPr>
        <w:t xml:space="preserve"> </w:t>
      </w:r>
      <w:r w:rsidRPr="00E57390">
        <w:rPr>
          <w:sz w:val="28"/>
          <w:szCs w:val="28"/>
        </w:rPr>
        <w:t>документа,</w:t>
      </w:r>
      <w:r w:rsidR="0075038E">
        <w:rPr>
          <w:sz w:val="28"/>
          <w:szCs w:val="28"/>
        </w:rPr>
        <w:t xml:space="preserve"> </w:t>
      </w:r>
      <w:r w:rsidRPr="00E57390">
        <w:rPr>
          <w:sz w:val="28"/>
          <w:szCs w:val="28"/>
        </w:rPr>
        <w:t>удостоверяющего</w:t>
      </w:r>
      <w:r w:rsidR="0075038E">
        <w:rPr>
          <w:sz w:val="28"/>
          <w:szCs w:val="28"/>
        </w:rPr>
        <w:t xml:space="preserve"> </w:t>
      </w:r>
      <w:r w:rsidRPr="00E57390">
        <w:rPr>
          <w:sz w:val="28"/>
          <w:szCs w:val="28"/>
        </w:rPr>
        <w:t>личность</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личность</w:t>
      </w:r>
      <w:r w:rsidR="0075038E">
        <w:rPr>
          <w:sz w:val="28"/>
          <w:szCs w:val="28"/>
        </w:rPr>
        <w:t xml:space="preserve"> </w:t>
      </w:r>
      <w:r w:rsidRPr="00E57390">
        <w:rPr>
          <w:sz w:val="28"/>
          <w:szCs w:val="28"/>
        </w:rPr>
        <w:t>представителя</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обращения</w:t>
      </w:r>
      <w:r w:rsidR="0075038E">
        <w:rPr>
          <w:sz w:val="28"/>
          <w:szCs w:val="28"/>
        </w:rPr>
        <w:t xml:space="preserve"> </w:t>
      </w:r>
      <w:r w:rsidRPr="00E57390">
        <w:rPr>
          <w:sz w:val="28"/>
          <w:szCs w:val="28"/>
        </w:rPr>
        <w:t>представителя</w:t>
      </w:r>
      <w:r w:rsidR="0075038E">
        <w:rPr>
          <w:sz w:val="28"/>
          <w:szCs w:val="28"/>
        </w:rPr>
        <w:t xml:space="preserve"> </w:t>
      </w:r>
      <w:r w:rsidRPr="00E57390">
        <w:rPr>
          <w:sz w:val="28"/>
          <w:szCs w:val="28"/>
        </w:rPr>
        <w:t>заявителя);</w:t>
      </w:r>
    </w:p>
    <w:p w14:paraId="3C31195B" w14:textId="31310C6F" w:rsidR="00DF4582" w:rsidRPr="00E57390" w:rsidRDefault="00DF4582" w:rsidP="00B369FC">
      <w:pPr>
        <w:shd w:val="clear" w:color="auto" w:fill="FFFFFF" w:themeFill="background1"/>
        <w:ind w:firstLine="709"/>
        <w:jc w:val="both"/>
        <w:rPr>
          <w:rStyle w:val="blk"/>
          <w:sz w:val="28"/>
          <w:szCs w:val="28"/>
        </w:rPr>
      </w:pPr>
      <w:r w:rsidRPr="00E57390">
        <w:rPr>
          <w:rStyle w:val="blk"/>
          <w:sz w:val="28"/>
          <w:szCs w:val="28"/>
        </w:rPr>
        <w:t>копия</w:t>
      </w:r>
      <w:r w:rsidR="0075038E">
        <w:rPr>
          <w:rStyle w:val="blk"/>
          <w:sz w:val="28"/>
          <w:szCs w:val="28"/>
        </w:rPr>
        <w:t xml:space="preserve"> </w:t>
      </w:r>
      <w:r w:rsidRPr="00E57390">
        <w:rPr>
          <w:rStyle w:val="blk"/>
          <w:sz w:val="28"/>
          <w:szCs w:val="28"/>
        </w:rPr>
        <w:t>документа,</w:t>
      </w:r>
      <w:r w:rsidR="0075038E">
        <w:rPr>
          <w:rStyle w:val="blk"/>
          <w:sz w:val="28"/>
          <w:szCs w:val="28"/>
        </w:rPr>
        <w:t xml:space="preserve"> </w:t>
      </w:r>
      <w:r w:rsidRPr="00E57390">
        <w:rPr>
          <w:rStyle w:val="blk"/>
          <w:sz w:val="28"/>
          <w:szCs w:val="28"/>
        </w:rPr>
        <w:t>подтверждающего</w:t>
      </w:r>
      <w:r w:rsidR="0075038E">
        <w:rPr>
          <w:rStyle w:val="blk"/>
          <w:sz w:val="28"/>
          <w:szCs w:val="28"/>
        </w:rPr>
        <w:t xml:space="preserve"> </w:t>
      </w:r>
      <w:r w:rsidRPr="00E57390">
        <w:rPr>
          <w:rStyle w:val="blk"/>
          <w:sz w:val="28"/>
          <w:szCs w:val="28"/>
        </w:rPr>
        <w:t>полномочия</w:t>
      </w:r>
      <w:r w:rsidR="0075038E">
        <w:rPr>
          <w:rStyle w:val="blk"/>
          <w:sz w:val="28"/>
          <w:szCs w:val="28"/>
        </w:rPr>
        <w:t xml:space="preserve"> </w:t>
      </w:r>
      <w:r w:rsidRPr="00E57390">
        <w:rPr>
          <w:rStyle w:val="blk"/>
          <w:sz w:val="28"/>
          <w:szCs w:val="28"/>
        </w:rPr>
        <w:t>представителя</w:t>
      </w:r>
      <w:r w:rsidR="0075038E">
        <w:rPr>
          <w:rStyle w:val="blk"/>
          <w:sz w:val="28"/>
          <w:szCs w:val="28"/>
        </w:rPr>
        <w:t xml:space="preserve"> </w:t>
      </w:r>
      <w:r w:rsidRPr="00E57390">
        <w:rPr>
          <w:rStyle w:val="blk"/>
          <w:sz w:val="28"/>
          <w:szCs w:val="28"/>
        </w:rPr>
        <w:t>заявителя</w:t>
      </w:r>
      <w:r w:rsidR="0075038E">
        <w:rPr>
          <w:rStyle w:val="blk"/>
          <w:sz w:val="28"/>
          <w:szCs w:val="28"/>
        </w:rPr>
        <w:t xml:space="preserve"> </w:t>
      </w:r>
      <w:r w:rsidRPr="00E57390">
        <w:rPr>
          <w:rStyle w:val="blk"/>
          <w:sz w:val="28"/>
          <w:szCs w:val="28"/>
        </w:rPr>
        <w:t>в</w:t>
      </w:r>
      <w:r w:rsidR="0075038E">
        <w:rPr>
          <w:rStyle w:val="blk"/>
          <w:sz w:val="28"/>
          <w:szCs w:val="28"/>
        </w:rPr>
        <w:t xml:space="preserve"> </w:t>
      </w:r>
      <w:r w:rsidRPr="00E57390">
        <w:rPr>
          <w:rStyle w:val="blk"/>
          <w:sz w:val="28"/>
          <w:szCs w:val="28"/>
        </w:rPr>
        <w:t>случае,</w:t>
      </w:r>
      <w:r w:rsidR="0075038E">
        <w:rPr>
          <w:rStyle w:val="blk"/>
          <w:sz w:val="28"/>
          <w:szCs w:val="28"/>
        </w:rPr>
        <w:t xml:space="preserve"> </w:t>
      </w:r>
      <w:r w:rsidRPr="00E57390">
        <w:rPr>
          <w:rStyle w:val="blk"/>
          <w:sz w:val="28"/>
          <w:szCs w:val="28"/>
        </w:rPr>
        <w:t>если</w:t>
      </w:r>
      <w:r w:rsidR="0075038E">
        <w:rPr>
          <w:rStyle w:val="blk"/>
          <w:sz w:val="28"/>
          <w:szCs w:val="28"/>
        </w:rPr>
        <w:t xml:space="preserve"> </w:t>
      </w:r>
      <w:r w:rsidRPr="00E57390">
        <w:rPr>
          <w:rStyle w:val="blk"/>
          <w:sz w:val="28"/>
          <w:szCs w:val="28"/>
        </w:rPr>
        <w:t>с</w:t>
      </w:r>
      <w:r w:rsidR="0075038E">
        <w:rPr>
          <w:rStyle w:val="blk"/>
          <w:sz w:val="28"/>
          <w:szCs w:val="28"/>
        </w:rPr>
        <w:t xml:space="preserve"> </w:t>
      </w:r>
      <w:r w:rsidRPr="00E57390">
        <w:rPr>
          <w:rStyle w:val="blk"/>
          <w:sz w:val="28"/>
          <w:szCs w:val="28"/>
        </w:rPr>
        <w:t>заявлением</w:t>
      </w:r>
      <w:r w:rsidR="0075038E">
        <w:rPr>
          <w:rStyle w:val="blk"/>
          <w:sz w:val="28"/>
          <w:szCs w:val="28"/>
        </w:rPr>
        <w:t xml:space="preserve"> </w:t>
      </w:r>
      <w:r w:rsidRPr="00E57390">
        <w:rPr>
          <w:rStyle w:val="blk"/>
          <w:sz w:val="28"/>
          <w:szCs w:val="28"/>
        </w:rPr>
        <w:t>о</w:t>
      </w:r>
      <w:r w:rsidR="0075038E">
        <w:rPr>
          <w:rStyle w:val="blk"/>
          <w:sz w:val="28"/>
          <w:szCs w:val="28"/>
        </w:rPr>
        <w:t xml:space="preserve"> </w:t>
      </w:r>
      <w:r w:rsidRPr="00E57390">
        <w:rPr>
          <w:rStyle w:val="blk"/>
          <w:sz w:val="28"/>
          <w:szCs w:val="28"/>
        </w:rPr>
        <w:t>предоставлении</w:t>
      </w:r>
      <w:r w:rsidR="0075038E">
        <w:rPr>
          <w:rStyle w:val="blk"/>
          <w:sz w:val="28"/>
          <w:szCs w:val="28"/>
        </w:rPr>
        <w:t xml:space="preserve"> </w:t>
      </w:r>
      <w:r w:rsidRPr="00E57390">
        <w:rPr>
          <w:rStyle w:val="blk"/>
          <w:sz w:val="28"/>
          <w:szCs w:val="28"/>
        </w:rPr>
        <w:t>земельного</w:t>
      </w:r>
      <w:r w:rsidR="0075038E">
        <w:rPr>
          <w:rStyle w:val="blk"/>
          <w:sz w:val="28"/>
          <w:szCs w:val="28"/>
        </w:rPr>
        <w:t xml:space="preserve"> </w:t>
      </w:r>
      <w:r w:rsidRPr="00E57390">
        <w:rPr>
          <w:rStyle w:val="blk"/>
          <w:sz w:val="28"/>
          <w:szCs w:val="28"/>
        </w:rPr>
        <w:t>участка</w:t>
      </w:r>
      <w:r w:rsidR="0075038E">
        <w:rPr>
          <w:rStyle w:val="blk"/>
          <w:sz w:val="28"/>
          <w:szCs w:val="28"/>
        </w:rPr>
        <w:t xml:space="preserve"> </w:t>
      </w:r>
      <w:r w:rsidRPr="00E57390">
        <w:rPr>
          <w:rStyle w:val="blk"/>
          <w:sz w:val="28"/>
          <w:szCs w:val="28"/>
        </w:rPr>
        <w:t>обращается</w:t>
      </w:r>
      <w:r w:rsidR="0075038E">
        <w:rPr>
          <w:rStyle w:val="blk"/>
          <w:sz w:val="28"/>
          <w:szCs w:val="28"/>
        </w:rPr>
        <w:t xml:space="preserve"> </w:t>
      </w:r>
      <w:r w:rsidRPr="00E57390">
        <w:rPr>
          <w:rStyle w:val="blk"/>
          <w:sz w:val="28"/>
          <w:szCs w:val="28"/>
        </w:rPr>
        <w:t>представитель</w:t>
      </w:r>
      <w:r w:rsidR="0075038E">
        <w:rPr>
          <w:rStyle w:val="blk"/>
          <w:sz w:val="28"/>
          <w:szCs w:val="28"/>
        </w:rPr>
        <w:t xml:space="preserve"> </w:t>
      </w:r>
      <w:r w:rsidRPr="00E57390">
        <w:rPr>
          <w:rStyle w:val="blk"/>
          <w:sz w:val="28"/>
          <w:szCs w:val="28"/>
        </w:rPr>
        <w:t>заявителя;</w:t>
      </w:r>
    </w:p>
    <w:p w14:paraId="08E7D0DF" w14:textId="25EF8A58" w:rsidR="00DF4582" w:rsidRPr="00E57390" w:rsidRDefault="00DF4582" w:rsidP="00B369FC">
      <w:pPr>
        <w:shd w:val="clear" w:color="auto" w:fill="FFFFFF" w:themeFill="background1"/>
        <w:ind w:firstLine="709"/>
        <w:jc w:val="both"/>
        <w:rPr>
          <w:sz w:val="28"/>
          <w:szCs w:val="28"/>
        </w:rPr>
      </w:pPr>
      <w:r w:rsidRPr="00E57390">
        <w:rPr>
          <w:sz w:val="28"/>
          <w:szCs w:val="28"/>
        </w:rPr>
        <w:t>документы,</w:t>
      </w:r>
      <w:r w:rsidR="0075038E">
        <w:rPr>
          <w:sz w:val="28"/>
          <w:szCs w:val="28"/>
        </w:rPr>
        <w:t xml:space="preserve"> </w:t>
      </w:r>
      <w:r w:rsidRPr="00E57390">
        <w:rPr>
          <w:sz w:val="28"/>
          <w:szCs w:val="28"/>
        </w:rPr>
        <w:t>подтверждающие</w:t>
      </w:r>
      <w:r w:rsidR="0075038E">
        <w:rPr>
          <w:sz w:val="28"/>
          <w:szCs w:val="28"/>
        </w:rPr>
        <w:t xml:space="preserve"> </w:t>
      </w:r>
      <w:r w:rsidRPr="00E57390">
        <w:rPr>
          <w:sz w:val="28"/>
          <w:szCs w:val="28"/>
        </w:rPr>
        <w:t>право</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приобретение</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без</w:t>
      </w:r>
      <w:r w:rsidR="0075038E">
        <w:rPr>
          <w:sz w:val="28"/>
          <w:szCs w:val="28"/>
        </w:rPr>
        <w:t xml:space="preserve"> </w:t>
      </w:r>
      <w:r w:rsidRPr="00E57390">
        <w:rPr>
          <w:sz w:val="28"/>
          <w:szCs w:val="28"/>
        </w:rPr>
        <w:t>проведения</w:t>
      </w:r>
      <w:r w:rsidR="0075038E">
        <w:rPr>
          <w:sz w:val="28"/>
          <w:szCs w:val="28"/>
        </w:rPr>
        <w:t xml:space="preserve"> </w:t>
      </w:r>
      <w:r w:rsidRPr="00E57390">
        <w:rPr>
          <w:sz w:val="28"/>
          <w:szCs w:val="28"/>
        </w:rPr>
        <w:t>торгов</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приказом</w:t>
      </w:r>
      <w:r w:rsidR="0075038E">
        <w:rPr>
          <w:sz w:val="28"/>
          <w:szCs w:val="28"/>
        </w:rPr>
        <w:t xml:space="preserve"> </w:t>
      </w:r>
      <w:r w:rsidRPr="00E57390">
        <w:rPr>
          <w:sz w:val="28"/>
          <w:szCs w:val="28"/>
        </w:rPr>
        <w:t>Федеральной</w:t>
      </w:r>
      <w:r w:rsidR="0075038E">
        <w:rPr>
          <w:sz w:val="28"/>
          <w:szCs w:val="28"/>
        </w:rPr>
        <w:t xml:space="preserve"> </w:t>
      </w:r>
      <w:r w:rsidRPr="00E57390">
        <w:rPr>
          <w:sz w:val="28"/>
          <w:szCs w:val="28"/>
        </w:rPr>
        <w:t>службы</w:t>
      </w:r>
      <w:r w:rsidR="0075038E">
        <w:rPr>
          <w:sz w:val="28"/>
          <w:szCs w:val="28"/>
        </w:rPr>
        <w:t xml:space="preserve"> </w:t>
      </w:r>
      <w:r w:rsidRPr="00E57390">
        <w:rPr>
          <w:sz w:val="28"/>
          <w:szCs w:val="28"/>
        </w:rPr>
        <w:t>государственной</w:t>
      </w:r>
      <w:r w:rsidR="0075038E">
        <w:rPr>
          <w:sz w:val="28"/>
          <w:szCs w:val="28"/>
        </w:rPr>
        <w:t xml:space="preserve"> </w:t>
      </w:r>
      <w:r w:rsidRPr="00E57390">
        <w:rPr>
          <w:sz w:val="28"/>
          <w:szCs w:val="28"/>
        </w:rPr>
        <w:t>регистрации,</w:t>
      </w:r>
      <w:r w:rsidR="0075038E">
        <w:rPr>
          <w:sz w:val="28"/>
          <w:szCs w:val="28"/>
        </w:rPr>
        <w:t xml:space="preserve"> </w:t>
      </w:r>
      <w:r w:rsidRPr="00E57390">
        <w:rPr>
          <w:sz w:val="28"/>
          <w:szCs w:val="28"/>
        </w:rPr>
        <w:t>кадастра</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картографии</w:t>
      </w:r>
      <w:r w:rsidR="0075038E">
        <w:rPr>
          <w:sz w:val="28"/>
          <w:szCs w:val="28"/>
        </w:rPr>
        <w:t xml:space="preserve">               </w:t>
      </w:r>
      <w:r w:rsidRPr="00E57390">
        <w:rPr>
          <w:sz w:val="28"/>
          <w:szCs w:val="28"/>
        </w:rPr>
        <w:t>от</w:t>
      </w:r>
      <w:r w:rsidR="0075038E">
        <w:rPr>
          <w:sz w:val="28"/>
          <w:szCs w:val="28"/>
        </w:rPr>
        <w:t xml:space="preserve"> </w:t>
      </w:r>
      <w:r w:rsidRPr="00E57390">
        <w:rPr>
          <w:sz w:val="28"/>
          <w:szCs w:val="28"/>
        </w:rPr>
        <w:t>02.09.2020</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П/0321</w:t>
      </w:r>
      <w:r w:rsidR="0075038E">
        <w:rPr>
          <w:sz w:val="28"/>
          <w:szCs w:val="28"/>
        </w:rPr>
        <w:t xml:space="preserve"> </w:t>
      </w:r>
      <w:r w:rsidRPr="00E57390">
        <w:rPr>
          <w:sz w:val="28"/>
          <w:szCs w:val="28"/>
        </w:rPr>
        <w:t>«Об</w:t>
      </w:r>
      <w:r w:rsidR="0075038E">
        <w:rPr>
          <w:sz w:val="28"/>
          <w:szCs w:val="28"/>
        </w:rPr>
        <w:t xml:space="preserve"> </w:t>
      </w:r>
      <w:r w:rsidRPr="00E57390">
        <w:rPr>
          <w:sz w:val="28"/>
          <w:szCs w:val="28"/>
        </w:rPr>
        <w:t>утверждении</w:t>
      </w:r>
      <w:r w:rsidR="0075038E">
        <w:rPr>
          <w:sz w:val="28"/>
          <w:szCs w:val="28"/>
        </w:rPr>
        <w:t xml:space="preserve"> </w:t>
      </w:r>
      <w:r w:rsidRPr="00E57390">
        <w:rPr>
          <w:sz w:val="28"/>
          <w:szCs w:val="28"/>
        </w:rPr>
        <w:t>перечня</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подтверждающих</w:t>
      </w:r>
      <w:r w:rsidR="0075038E">
        <w:rPr>
          <w:sz w:val="28"/>
          <w:szCs w:val="28"/>
        </w:rPr>
        <w:t xml:space="preserve"> </w:t>
      </w:r>
      <w:r w:rsidRPr="00E57390">
        <w:rPr>
          <w:sz w:val="28"/>
          <w:szCs w:val="28"/>
        </w:rPr>
        <w:t>право</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приобретение</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без</w:t>
      </w:r>
      <w:r w:rsidR="0075038E">
        <w:rPr>
          <w:sz w:val="28"/>
          <w:szCs w:val="28"/>
        </w:rPr>
        <w:t xml:space="preserve"> </w:t>
      </w:r>
      <w:r w:rsidRPr="00E57390">
        <w:rPr>
          <w:sz w:val="28"/>
          <w:szCs w:val="28"/>
        </w:rPr>
        <w:t>проведения</w:t>
      </w:r>
      <w:r w:rsidR="0075038E">
        <w:rPr>
          <w:sz w:val="28"/>
          <w:szCs w:val="28"/>
        </w:rPr>
        <w:t xml:space="preserve"> </w:t>
      </w:r>
      <w:r w:rsidRPr="00E57390">
        <w:rPr>
          <w:sz w:val="28"/>
          <w:szCs w:val="28"/>
        </w:rPr>
        <w:t>торгов»,</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исключением</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которые</w:t>
      </w:r>
      <w:r w:rsidR="0075038E">
        <w:rPr>
          <w:sz w:val="28"/>
          <w:szCs w:val="28"/>
        </w:rPr>
        <w:t xml:space="preserve"> </w:t>
      </w:r>
      <w:r w:rsidRPr="00E57390">
        <w:rPr>
          <w:sz w:val="28"/>
          <w:szCs w:val="28"/>
        </w:rPr>
        <w:t>должны</w:t>
      </w:r>
      <w:r w:rsidR="0075038E">
        <w:rPr>
          <w:sz w:val="28"/>
          <w:szCs w:val="28"/>
        </w:rPr>
        <w:t xml:space="preserve"> </w:t>
      </w:r>
      <w:r w:rsidRPr="00E57390">
        <w:rPr>
          <w:sz w:val="28"/>
          <w:szCs w:val="28"/>
        </w:rPr>
        <w:t>быть</w:t>
      </w:r>
      <w:r w:rsidR="0075038E">
        <w:rPr>
          <w:sz w:val="28"/>
          <w:szCs w:val="28"/>
        </w:rPr>
        <w:t xml:space="preserve"> </w:t>
      </w:r>
      <w:r w:rsidRPr="00E57390">
        <w:rPr>
          <w:sz w:val="28"/>
          <w:szCs w:val="28"/>
        </w:rPr>
        <w:t>представлены</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уполномоченный</w:t>
      </w:r>
      <w:r w:rsidR="0075038E">
        <w:rPr>
          <w:sz w:val="28"/>
          <w:szCs w:val="28"/>
        </w:rPr>
        <w:t xml:space="preserve"> </w:t>
      </w:r>
      <w:r w:rsidRPr="00E57390">
        <w:rPr>
          <w:sz w:val="28"/>
          <w:szCs w:val="28"/>
        </w:rPr>
        <w:t>орган</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порядке</w:t>
      </w:r>
      <w:r w:rsidR="0075038E">
        <w:rPr>
          <w:sz w:val="28"/>
          <w:szCs w:val="28"/>
        </w:rPr>
        <w:t xml:space="preserve"> </w:t>
      </w:r>
      <w:r w:rsidRPr="00E57390">
        <w:rPr>
          <w:sz w:val="28"/>
          <w:szCs w:val="28"/>
        </w:rPr>
        <w:t>межведомственного</w:t>
      </w:r>
      <w:r w:rsidR="0075038E">
        <w:rPr>
          <w:sz w:val="28"/>
          <w:szCs w:val="28"/>
        </w:rPr>
        <w:t xml:space="preserve"> </w:t>
      </w:r>
      <w:r w:rsidRPr="00E57390">
        <w:rPr>
          <w:sz w:val="28"/>
          <w:szCs w:val="28"/>
        </w:rPr>
        <w:t>информационного</w:t>
      </w:r>
      <w:r w:rsidR="0075038E">
        <w:rPr>
          <w:sz w:val="28"/>
          <w:szCs w:val="28"/>
        </w:rPr>
        <w:t xml:space="preserve"> </w:t>
      </w:r>
      <w:r w:rsidRPr="00E57390">
        <w:rPr>
          <w:sz w:val="28"/>
          <w:szCs w:val="28"/>
        </w:rPr>
        <w:t>взаимодействия</w:t>
      </w:r>
      <w:r w:rsidR="0075038E">
        <w:rPr>
          <w:sz w:val="28"/>
          <w:szCs w:val="28"/>
        </w:rPr>
        <w:t xml:space="preserve"> </w:t>
      </w:r>
      <w:r w:rsidRPr="00E57390">
        <w:rPr>
          <w:sz w:val="28"/>
          <w:szCs w:val="28"/>
        </w:rPr>
        <w:t>(перечни</w:t>
      </w:r>
      <w:r w:rsidR="0075038E">
        <w:rPr>
          <w:sz w:val="28"/>
          <w:szCs w:val="28"/>
        </w:rPr>
        <w:t xml:space="preserve"> </w:t>
      </w:r>
      <w:r w:rsidRPr="00E57390">
        <w:rPr>
          <w:sz w:val="28"/>
          <w:szCs w:val="28"/>
        </w:rPr>
        <w:t>приводятся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приложениях</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7</w:t>
      </w:r>
      <w:r w:rsidR="00DA4F49" w:rsidRPr="00E57390">
        <w:rPr>
          <w:sz w:val="28"/>
          <w:szCs w:val="28"/>
        </w:rPr>
        <w:t>,</w:t>
      </w:r>
      <w:r w:rsidR="0075038E">
        <w:rPr>
          <w:sz w:val="28"/>
          <w:szCs w:val="28"/>
        </w:rPr>
        <w:t xml:space="preserve">                </w:t>
      </w:r>
      <w:r w:rsidR="00DA4F49" w:rsidRPr="00E57390">
        <w:rPr>
          <w:sz w:val="28"/>
          <w:szCs w:val="28"/>
        </w:rPr>
        <w:t>№</w:t>
      </w:r>
      <w:r w:rsidR="0075038E">
        <w:rPr>
          <w:sz w:val="28"/>
          <w:szCs w:val="28"/>
        </w:rPr>
        <w:t xml:space="preserve"> </w:t>
      </w:r>
      <w:r w:rsidR="00DA4F49" w:rsidRPr="00E57390">
        <w:rPr>
          <w:sz w:val="28"/>
          <w:szCs w:val="28"/>
        </w:rPr>
        <w:t>9-10</w:t>
      </w:r>
      <w:r w:rsidR="0075038E">
        <w:rPr>
          <w:sz w:val="28"/>
          <w:szCs w:val="28"/>
        </w:rPr>
        <w:t xml:space="preserve"> </w:t>
      </w:r>
      <w:r w:rsidRPr="00E57390">
        <w:rPr>
          <w:sz w:val="28"/>
          <w:szCs w:val="28"/>
        </w:rPr>
        <w:t>к</w:t>
      </w:r>
      <w:r w:rsidR="0075038E">
        <w:rPr>
          <w:sz w:val="28"/>
          <w:szCs w:val="28"/>
        </w:rPr>
        <w:t xml:space="preserve"> </w:t>
      </w:r>
      <w:r w:rsidRPr="00E57390">
        <w:rPr>
          <w:sz w:val="28"/>
          <w:szCs w:val="28"/>
        </w:rPr>
        <w:t>настоящему</w:t>
      </w:r>
      <w:r w:rsidR="0075038E">
        <w:rPr>
          <w:sz w:val="28"/>
          <w:szCs w:val="28"/>
        </w:rPr>
        <w:t xml:space="preserve"> </w:t>
      </w:r>
      <w:r w:rsidRPr="00E57390">
        <w:rPr>
          <w:sz w:val="28"/>
          <w:szCs w:val="28"/>
        </w:rPr>
        <w:t>регламенту);</w:t>
      </w:r>
    </w:p>
    <w:p w14:paraId="3C4B7FDE" w14:textId="60ED1C70" w:rsidR="00222ECD" w:rsidRPr="00E57390" w:rsidRDefault="00222ECD" w:rsidP="00B369FC">
      <w:pPr>
        <w:shd w:val="clear" w:color="auto" w:fill="FFFFFF" w:themeFill="background1"/>
        <w:ind w:firstLine="709"/>
        <w:jc w:val="both"/>
        <w:rPr>
          <w:sz w:val="28"/>
          <w:szCs w:val="28"/>
        </w:rPr>
      </w:pPr>
      <w:r w:rsidRPr="00E57390">
        <w:rPr>
          <w:sz w:val="28"/>
          <w:szCs w:val="28"/>
        </w:rPr>
        <w:t>схема</w:t>
      </w:r>
      <w:r w:rsidR="0075038E">
        <w:rPr>
          <w:sz w:val="28"/>
          <w:szCs w:val="28"/>
        </w:rPr>
        <w:t xml:space="preserve"> </w:t>
      </w:r>
      <w:r w:rsidRPr="00E57390">
        <w:rPr>
          <w:sz w:val="28"/>
          <w:szCs w:val="28"/>
        </w:rPr>
        <w:t>расположения</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кадастровом</w:t>
      </w:r>
      <w:r w:rsidR="0075038E">
        <w:rPr>
          <w:sz w:val="28"/>
          <w:szCs w:val="28"/>
        </w:rPr>
        <w:t xml:space="preserve"> </w:t>
      </w:r>
      <w:r w:rsidRPr="00E57390">
        <w:rPr>
          <w:sz w:val="28"/>
          <w:szCs w:val="28"/>
        </w:rPr>
        <w:t>плане</w:t>
      </w:r>
      <w:r w:rsidR="0075038E">
        <w:rPr>
          <w:sz w:val="28"/>
          <w:szCs w:val="28"/>
        </w:rPr>
        <w:t xml:space="preserve"> </w:t>
      </w:r>
      <w:r w:rsidRPr="00E57390">
        <w:rPr>
          <w:sz w:val="28"/>
          <w:szCs w:val="28"/>
        </w:rPr>
        <w:t>территории,</w:t>
      </w:r>
      <w:r w:rsidR="0075038E">
        <w:rPr>
          <w:sz w:val="28"/>
          <w:szCs w:val="28"/>
        </w:rPr>
        <w:t xml:space="preserve"> </w:t>
      </w:r>
      <w:r w:rsidRPr="00E57390">
        <w:rPr>
          <w:sz w:val="28"/>
          <w:szCs w:val="28"/>
        </w:rPr>
        <w:t>подготовленная</w:t>
      </w:r>
      <w:r w:rsidR="0075038E">
        <w:rPr>
          <w:sz w:val="28"/>
          <w:szCs w:val="28"/>
        </w:rPr>
        <w:t xml:space="preserve"> </w:t>
      </w:r>
      <w:r w:rsidRPr="00E57390">
        <w:rPr>
          <w:sz w:val="28"/>
          <w:szCs w:val="28"/>
        </w:rPr>
        <w:t>заявителем</w:t>
      </w:r>
      <w:r w:rsidR="0075038E">
        <w:rPr>
          <w:sz w:val="28"/>
          <w:szCs w:val="28"/>
        </w:rPr>
        <w:t xml:space="preserve"> </w:t>
      </w:r>
      <w:r w:rsidRPr="00E57390">
        <w:rPr>
          <w:sz w:val="28"/>
          <w:szCs w:val="28"/>
        </w:rPr>
        <w:t>(предоставление</w:t>
      </w:r>
      <w:r w:rsidR="0075038E">
        <w:rPr>
          <w:sz w:val="28"/>
          <w:szCs w:val="28"/>
        </w:rPr>
        <w:t xml:space="preserve"> </w:t>
      </w:r>
      <w:r w:rsidRPr="00E57390">
        <w:rPr>
          <w:sz w:val="28"/>
          <w:szCs w:val="28"/>
        </w:rPr>
        <w:t>схемы</w:t>
      </w:r>
      <w:r w:rsidR="0075038E">
        <w:rPr>
          <w:sz w:val="28"/>
          <w:szCs w:val="28"/>
        </w:rPr>
        <w:t xml:space="preserve"> </w:t>
      </w:r>
      <w:r w:rsidRPr="00E57390">
        <w:rPr>
          <w:sz w:val="28"/>
          <w:szCs w:val="28"/>
        </w:rPr>
        <w:t>расположения</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кадастровом</w:t>
      </w:r>
      <w:r w:rsidR="0075038E">
        <w:rPr>
          <w:sz w:val="28"/>
          <w:szCs w:val="28"/>
        </w:rPr>
        <w:t xml:space="preserve"> </w:t>
      </w:r>
      <w:r w:rsidRPr="00E57390">
        <w:rPr>
          <w:sz w:val="28"/>
          <w:szCs w:val="28"/>
        </w:rPr>
        <w:t>плане</w:t>
      </w:r>
      <w:r w:rsidR="0075038E">
        <w:rPr>
          <w:sz w:val="28"/>
          <w:szCs w:val="28"/>
        </w:rPr>
        <w:t xml:space="preserve"> </w:t>
      </w:r>
      <w:r w:rsidRPr="00E57390">
        <w:rPr>
          <w:sz w:val="28"/>
          <w:szCs w:val="28"/>
        </w:rPr>
        <w:t>территории</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требуется</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наличии</w:t>
      </w:r>
      <w:r w:rsidR="0075038E">
        <w:rPr>
          <w:sz w:val="28"/>
          <w:szCs w:val="28"/>
        </w:rPr>
        <w:t xml:space="preserve"> </w:t>
      </w:r>
      <w:r w:rsidRPr="00E57390">
        <w:rPr>
          <w:sz w:val="28"/>
          <w:szCs w:val="28"/>
        </w:rPr>
        <w:t>утверждённых</w:t>
      </w:r>
      <w:r w:rsidR="0075038E">
        <w:rPr>
          <w:sz w:val="28"/>
          <w:szCs w:val="28"/>
        </w:rPr>
        <w:t xml:space="preserve"> </w:t>
      </w:r>
      <w:r w:rsidRPr="00E57390">
        <w:rPr>
          <w:sz w:val="28"/>
          <w:szCs w:val="28"/>
        </w:rPr>
        <w:t>проекта</w:t>
      </w:r>
      <w:r w:rsidR="0075038E">
        <w:rPr>
          <w:sz w:val="28"/>
          <w:szCs w:val="28"/>
        </w:rPr>
        <w:t xml:space="preserve"> </w:t>
      </w:r>
      <w:r w:rsidRPr="00E57390">
        <w:rPr>
          <w:sz w:val="28"/>
          <w:szCs w:val="28"/>
        </w:rPr>
        <w:t>межевания</w:t>
      </w:r>
      <w:r w:rsidR="0075038E">
        <w:rPr>
          <w:sz w:val="28"/>
          <w:szCs w:val="28"/>
        </w:rPr>
        <w:t xml:space="preserve"> </w:t>
      </w:r>
      <w:r w:rsidRPr="00E57390">
        <w:rPr>
          <w:sz w:val="28"/>
          <w:szCs w:val="28"/>
        </w:rPr>
        <w:t>территории,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границах</w:t>
      </w:r>
      <w:r w:rsidR="0075038E">
        <w:rPr>
          <w:sz w:val="28"/>
          <w:szCs w:val="28"/>
        </w:rPr>
        <w:t xml:space="preserve"> </w:t>
      </w:r>
      <w:r w:rsidRPr="00E57390">
        <w:rPr>
          <w:sz w:val="28"/>
          <w:szCs w:val="28"/>
        </w:rPr>
        <w:t>которой</w:t>
      </w:r>
      <w:r w:rsidR="0075038E">
        <w:rPr>
          <w:sz w:val="28"/>
          <w:szCs w:val="28"/>
        </w:rPr>
        <w:t xml:space="preserve"> </w:t>
      </w:r>
      <w:r w:rsidRPr="00E57390">
        <w:rPr>
          <w:sz w:val="28"/>
          <w:szCs w:val="28"/>
        </w:rPr>
        <w:t>расположен</w:t>
      </w:r>
      <w:r w:rsidR="0075038E">
        <w:rPr>
          <w:sz w:val="28"/>
          <w:szCs w:val="28"/>
        </w:rPr>
        <w:t xml:space="preserve"> </w:t>
      </w:r>
      <w:r w:rsidRPr="00E57390">
        <w:rPr>
          <w:sz w:val="28"/>
          <w:szCs w:val="28"/>
        </w:rPr>
        <w:t>испрашиваемый</w:t>
      </w:r>
      <w:r w:rsidR="0075038E">
        <w:rPr>
          <w:sz w:val="28"/>
          <w:szCs w:val="28"/>
        </w:rPr>
        <w:t xml:space="preserve"> </w:t>
      </w:r>
      <w:r w:rsidRPr="00E57390">
        <w:rPr>
          <w:sz w:val="28"/>
          <w:szCs w:val="28"/>
        </w:rPr>
        <w:t>земельный</w:t>
      </w:r>
      <w:r w:rsidR="0075038E">
        <w:rPr>
          <w:sz w:val="28"/>
          <w:szCs w:val="28"/>
        </w:rPr>
        <w:t xml:space="preserve"> </w:t>
      </w:r>
      <w:r w:rsidRPr="00E57390">
        <w:rPr>
          <w:sz w:val="28"/>
          <w:szCs w:val="28"/>
        </w:rPr>
        <w:t>участок</w:t>
      </w:r>
      <w:r w:rsidR="00B12915" w:rsidRPr="00E57390">
        <w:rPr>
          <w:sz w:val="28"/>
          <w:szCs w:val="28"/>
        </w:rPr>
        <w:t>,</w:t>
      </w:r>
      <w:r w:rsidR="0075038E">
        <w:rPr>
          <w:sz w:val="28"/>
          <w:szCs w:val="28"/>
        </w:rPr>
        <w:t xml:space="preserve"> </w:t>
      </w:r>
      <w:r w:rsidR="00B12915" w:rsidRPr="00E57390">
        <w:rPr>
          <w:sz w:val="28"/>
          <w:szCs w:val="28"/>
        </w:rPr>
        <w:t>некоммерческой</w:t>
      </w:r>
      <w:r w:rsidR="0075038E">
        <w:rPr>
          <w:sz w:val="28"/>
          <w:szCs w:val="28"/>
        </w:rPr>
        <w:t xml:space="preserve"> </w:t>
      </w:r>
      <w:r w:rsidR="00B12915" w:rsidRPr="00E57390">
        <w:rPr>
          <w:sz w:val="28"/>
          <w:szCs w:val="28"/>
        </w:rPr>
        <w:t>организации,</w:t>
      </w:r>
      <w:r w:rsidR="0075038E">
        <w:rPr>
          <w:sz w:val="28"/>
          <w:szCs w:val="28"/>
        </w:rPr>
        <w:t xml:space="preserve"> </w:t>
      </w:r>
      <w:r w:rsidRPr="00E57390">
        <w:rPr>
          <w:sz w:val="28"/>
          <w:szCs w:val="28"/>
        </w:rPr>
        <w:t>либо</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наличии</w:t>
      </w:r>
      <w:r w:rsidR="0075038E">
        <w:rPr>
          <w:sz w:val="28"/>
          <w:szCs w:val="28"/>
        </w:rPr>
        <w:t xml:space="preserve"> </w:t>
      </w:r>
      <w:r w:rsidRPr="00E57390">
        <w:rPr>
          <w:sz w:val="28"/>
          <w:szCs w:val="28"/>
        </w:rPr>
        <w:t>описания</w:t>
      </w:r>
      <w:r w:rsidR="0075038E">
        <w:rPr>
          <w:sz w:val="28"/>
          <w:szCs w:val="28"/>
        </w:rPr>
        <w:t xml:space="preserve"> </w:t>
      </w:r>
      <w:r w:rsidRPr="00E57390">
        <w:rPr>
          <w:sz w:val="28"/>
          <w:szCs w:val="28"/>
        </w:rPr>
        <w:t>местоположения</w:t>
      </w:r>
      <w:r w:rsidR="0075038E">
        <w:rPr>
          <w:sz w:val="28"/>
          <w:szCs w:val="28"/>
        </w:rPr>
        <w:t xml:space="preserve"> </w:t>
      </w:r>
      <w:r w:rsidRPr="00E57390">
        <w:rPr>
          <w:sz w:val="28"/>
          <w:szCs w:val="28"/>
        </w:rPr>
        <w:t>границ</w:t>
      </w:r>
      <w:r w:rsidR="0075038E">
        <w:rPr>
          <w:sz w:val="28"/>
          <w:szCs w:val="28"/>
        </w:rPr>
        <w:t xml:space="preserve"> </w:t>
      </w:r>
      <w:r w:rsidRPr="00E57390">
        <w:rPr>
          <w:sz w:val="28"/>
          <w:szCs w:val="28"/>
        </w:rPr>
        <w:t>испрашиваемого</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Едином</w:t>
      </w:r>
      <w:r w:rsidR="0075038E">
        <w:rPr>
          <w:sz w:val="28"/>
          <w:szCs w:val="28"/>
        </w:rPr>
        <w:t xml:space="preserve"> </w:t>
      </w:r>
      <w:r w:rsidRPr="00E57390">
        <w:rPr>
          <w:sz w:val="28"/>
          <w:szCs w:val="28"/>
        </w:rPr>
        <w:t>государственном</w:t>
      </w:r>
      <w:r w:rsidR="0075038E">
        <w:rPr>
          <w:sz w:val="28"/>
          <w:szCs w:val="28"/>
        </w:rPr>
        <w:t xml:space="preserve"> </w:t>
      </w:r>
      <w:r w:rsidRPr="00E57390">
        <w:rPr>
          <w:sz w:val="28"/>
          <w:szCs w:val="28"/>
        </w:rPr>
        <w:t>реестре</w:t>
      </w:r>
      <w:r w:rsidR="0075038E">
        <w:rPr>
          <w:sz w:val="28"/>
          <w:szCs w:val="28"/>
        </w:rPr>
        <w:t xml:space="preserve"> </w:t>
      </w:r>
      <w:r w:rsidRPr="00E57390">
        <w:rPr>
          <w:sz w:val="28"/>
          <w:szCs w:val="28"/>
        </w:rPr>
        <w:t>недвижимости);</w:t>
      </w:r>
    </w:p>
    <w:p w14:paraId="37754C47" w14:textId="42CD3427" w:rsidR="00222ECD" w:rsidRPr="00E57390" w:rsidRDefault="00222ECD" w:rsidP="00B369FC">
      <w:pPr>
        <w:shd w:val="clear" w:color="auto" w:fill="FFFFFF" w:themeFill="background1"/>
        <w:ind w:firstLine="709"/>
        <w:jc w:val="both"/>
        <w:rPr>
          <w:sz w:val="28"/>
          <w:szCs w:val="28"/>
        </w:rPr>
      </w:pPr>
      <w:r w:rsidRPr="00E57390">
        <w:rPr>
          <w:sz w:val="28"/>
          <w:szCs w:val="28"/>
        </w:rPr>
        <w:t>копия</w:t>
      </w:r>
      <w:r w:rsidR="0075038E">
        <w:rPr>
          <w:sz w:val="28"/>
          <w:szCs w:val="28"/>
        </w:rPr>
        <w:t xml:space="preserve"> </w:t>
      </w:r>
      <w:r w:rsidRPr="00E57390">
        <w:rPr>
          <w:sz w:val="28"/>
          <w:szCs w:val="28"/>
        </w:rPr>
        <w:t>протокола</w:t>
      </w:r>
      <w:r w:rsidR="0075038E">
        <w:rPr>
          <w:sz w:val="28"/>
          <w:szCs w:val="28"/>
        </w:rPr>
        <w:t xml:space="preserve"> </w:t>
      </w:r>
      <w:r w:rsidRPr="00E57390">
        <w:rPr>
          <w:sz w:val="28"/>
          <w:szCs w:val="28"/>
        </w:rPr>
        <w:t>общего</w:t>
      </w:r>
      <w:r w:rsidR="0075038E">
        <w:rPr>
          <w:sz w:val="28"/>
          <w:szCs w:val="28"/>
        </w:rPr>
        <w:t xml:space="preserve"> </w:t>
      </w:r>
      <w:r w:rsidRPr="00E57390">
        <w:rPr>
          <w:sz w:val="28"/>
          <w:szCs w:val="28"/>
        </w:rPr>
        <w:t>собрания</w:t>
      </w:r>
      <w:r w:rsidR="0075038E">
        <w:rPr>
          <w:sz w:val="28"/>
          <w:szCs w:val="28"/>
        </w:rPr>
        <w:t xml:space="preserve"> </w:t>
      </w:r>
      <w:r w:rsidRPr="00E57390">
        <w:rPr>
          <w:sz w:val="28"/>
          <w:szCs w:val="28"/>
        </w:rPr>
        <w:t>членов</w:t>
      </w:r>
      <w:r w:rsidR="0075038E">
        <w:rPr>
          <w:sz w:val="28"/>
          <w:szCs w:val="28"/>
        </w:rPr>
        <w:t xml:space="preserve"> </w:t>
      </w:r>
      <w:r w:rsidRPr="00E57390">
        <w:rPr>
          <w:sz w:val="28"/>
          <w:szCs w:val="28"/>
        </w:rPr>
        <w:t>некоммерческой</w:t>
      </w:r>
      <w:r w:rsidR="0075038E">
        <w:rPr>
          <w:sz w:val="28"/>
          <w:szCs w:val="28"/>
        </w:rPr>
        <w:t xml:space="preserve"> </w:t>
      </w:r>
      <w:r w:rsidRPr="00E57390">
        <w:rPr>
          <w:sz w:val="28"/>
          <w:szCs w:val="28"/>
        </w:rPr>
        <w:t>организации,</w:t>
      </w:r>
      <w:r w:rsidR="0075038E">
        <w:rPr>
          <w:sz w:val="28"/>
          <w:szCs w:val="28"/>
        </w:rPr>
        <w:t xml:space="preserve"> </w:t>
      </w:r>
      <w:r w:rsidRPr="00E57390">
        <w:rPr>
          <w:sz w:val="28"/>
          <w:szCs w:val="28"/>
        </w:rPr>
        <w:t>некоммерческого</w:t>
      </w:r>
      <w:r w:rsidR="0075038E">
        <w:rPr>
          <w:sz w:val="28"/>
          <w:szCs w:val="28"/>
        </w:rPr>
        <w:t xml:space="preserve"> </w:t>
      </w:r>
      <w:r w:rsidRPr="00E57390">
        <w:rPr>
          <w:sz w:val="28"/>
          <w:szCs w:val="28"/>
        </w:rPr>
        <w:t>товарищества,</w:t>
      </w:r>
      <w:r w:rsidR="0075038E">
        <w:rPr>
          <w:sz w:val="28"/>
          <w:szCs w:val="28"/>
        </w:rPr>
        <w:t xml:space="preserve"> </w:t>
      </w:r>
      <w:r w:rsidRPr="00E57390">
        <w:rPr>
          <w:sz w:val="28"/>
          <w:szCs w:val="28"/>
        </w:rPr>
        <w:t>созданного</w:t>
      </w:r>
      <w:r w:rsidR="0075038E">
        <w:rPr>
          <w:sz w:val="28"/>
          <w:szCs w:val="28"/>
        </w:rPr>
        <w:t xml:space="preserve"> </w:t>
      </w:r>
      <w:r w:rsidRPr="00E57390">
        <w:rPr>
          <w:sz w:val="28"/>
          <w:szCs w:val="28"/>
        </w:rPr>
        <w:t>путём</w:t>
      </w:r>
      <w:r w:rsidR="0075038E">
        <w:rPr>
          <w:sz w:val="28"/>
          <w:szCs w:val="28"/>
        </w:rPr>
        <w:t xml:space="preserve"> </w:t>
      </w:r>
      <w:r w:rsidRPr="00E57390">
        <w:rPr>
          <w:sz w:val="28"/>
          <w:szCs w:val="28"/>
        </w:rPr>
        <w:t>реорганизации</w:t>
      </w:r>
      <w:r w:rsidR="0075038E">
        <w:rPr>
          <w:sz w:val="28"/>
          <w:szCs w:val="28"/>
        </w:rPr>
        <w:t xml:space="preserve"> </w:t>
      </w:r>
      <w:r w:rsidRPr="00E57390">
        <w:rPr>
          <w:sz w:val="28"/>
          <w:szCs w:val="28"/>
        </w:rPr>
        <w:t>такой</w:t>
      </w:r>
      <w:r w:rsidR="0075038E">
        <w:rPr>
          <w:sz w:val="28"/>
          <w:szCs w:val="28"/>
        </w:rPr>
        <w:t xml:space="preserve"> </w:t>
      </w:r>
      <w:r w:rsidRPr="00E57390">
        <w:rPr>
          <w:sz w:val="28"/>
          <w:szCs w:val="28"/>
        </w:rPr>
        <w:t>некоммерческой</w:t>
      </w:r>
      <w:r w:rsidR="0075038E">
        <w:rPr>
          <w:sz w:val="28"/>
          <w:szCs w:val="28"/>
        </w:rPr>
        <w:t xml:space="preserve"> </w:t>
      </w:r>
      <w:r w:rsidRPr="00E57390">
        <w:rPr>
          <w:sz w:val="28"/>
          <w:szCs w:val="28"/>
        </w:rPr>
        <w:t>организации,</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распределении</w:t>
      </w:r>
      <w:r w:rsidR="0075038E">
        <w:rPr>
          <w:sz w:val="28"/>
          <w:szCs w:val="28"/>
        </w:rPr>
        <w:t xml:space="preserve"> </w:t>
      </w:r>
      <w:r w:rsidRPr="00E57390">
        <w:rPr>
          <w:sz w:val="28"/>
          <w:szCs w:val="28"/>
        </w:rPr>
        <w:t>земельных</w:t>
      </w:r>
      <w:r w:rsidR="0075038E">
        <w:rPr>
          <w:sz w:val="28"/>
          <w:szCs w:val="28"/>
        </w:rPr>
        <w:t xml:space="preserve"> </w:t>
      </w:r>
      <w:r w:rsidRPr="00E57390">
        <w:rPr>
          <w:sz w:val="28"/>
          <w:szCs w:val="28"/>
        </w:rPr>
        <w:t>участков</w:t>
      </w:r>
      <w:r w:rsidR="0075038E">
        <w:rPr>
          <w:sz w:val="28"/>
          <w:szCs w:val="28"/>
        </w:rPr>
        <w:t xml:space="preserve"> </w:t>
      </w:r>
      <w:r w:rsidRPr="00E57390">
        <w:rPr>
          <w:sz w:val="28"/>
          <w:szCs w:val="28"/>
        </w:rPr>
        <w:t>между</w:t>
      </w:r>
      <w:r w:rsidR="0075038E">
        <w:rPr>
          <w:sz w:val="28"/>
          <w:szCs w:val="28"/>
        </w:rPr>
        <w:t xml:space="preserve"> </w:t>
      </w:r>
      <w:r w:rsidRPr="00E57390">
        <w:rPr>
          <w:sz w:val="28"/>
          <w:szCs w:val="28"/>
        </w:rPr>
        <w:t>членами</w:t>
      </w:r>
      <w:r w:rsidR="0075038E">
        <w:rPr>
          <w:sz w:val="28"/>
          <w:szCs w:val="28"/>
        </w:rPr>
        <w:t xml:space="preserve"> </w:t>
      </w:r>
      <w:r w:rsidRPr="00E57390">
        <w:rPr>
          <w:sz w:val="28"/>
          <w:szCs w:val="28"/>
        </w:rPr>
        <w:t>такой</w:t>
      </w:r>
      <w:r w:rsidR="0075038E">
        <w:rPr>
          <w:sz w:val="28"/>
          <w:szCs w:val="28"/>
        </w:rPr>
        <w:t xml:space="preserve"> </w:t>
      </w:r>
      <w:r w:rsidRPr="00E57390">
        <w:rPr>
          <w:sz w:val="28"/>
          <w:szCs w:val="28"/>
        </w:rPr>
        <w:t>некоммерческой</w:t>
      </w:r>
      <w:r w:rsidR="0075038E">
        <w:rPr>
          <w:sz w:val="28"/>
          <w:szCs w:val="28"/>
        </w:rPr>
        <w:t xml:space="preserve"> </w:t>
      </w:r>
      <w:r w:rsidRPr="00E57390">
        <w:rPr>
          <w:sz w:val="28"/>
          <w:szCs w:val="28"/>
        </w:rPr>
        <w:t>организации,</w:t>
      </w:r>
      <w:r w:rsidR="0075038E">
        <w:rPr>
          <w:sz w:val="28"/>
          <w:szCs w:val="28"/>
        </w:rPr>
        <w:t xml:space="preserve"> </w:t>
      </w:r>
      <w:r w:rsidRPr="00E57390">
        <w:rPr>
          <w:sz w:val="28"/>
          <w:szCs w:val="28"/>
        </w:rPr>
        <w:t>некоммерческого</w:t>
      </w:r>
      <w:r w:rsidR="0075038E">
        <w:rPr>
          <w:sz w:val="28"/>
          <w:szCs w:val="28"/>
        </w:rPr>
        <w:t xml:space="preserve"> </w:t>
      </w:r>
      <w:r w:rsidRPr="00E57390">
        <w:rPr>
          <w:sz w:val="28"/>
          <w:szCs w:val="28"/>
        </w:rPr>
        <w:t>товарищества</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иной</w:t>
      </w:r>
      <w:r w:rsidR="0075038E">
        <w:rPr>
          <w:sz w:val="28"/>
          <w:szCs w:val="28"/>
        </w:rPr>
        <w:t xml:space="preserve"> </w:t>
      </w:r>
      <w:r w:rsidRPr="00E57390">
        <w:rPr>
          <w:sz w:val="28"/>
          <w:szCs w:val="28"/>
        </w:rPr>
        <w:t>документ,</w:t>
      </w:r>
      <w:r w:rsidR="0075038E">
        <w:rPr>
          <w:sz w:val="28"/>
          <w:szCs w:val="28"/>
        </w:rPr>
        <w:t xml:space="preserve"> </w:t>
      </w:r>
      <w:r w:rsidRPr="00E57390">
        <w:rPr>
          <w:sz w:val="28"/>
          <w:szCs w:val="28"/>
        </w:rPr>
        <w:t>устанавливающий</w:t>
      </w:r>
      <w:r w:rsidR="0075038E">
        <w:rPr>
          <w:sz w:val="28"/>
          <w:szCs w:val="28"/>
        </w:rPr>
        <w:t xml:space="preserve"> </w:t>
      </w:r>
      <w:r w:rsidRPr="00E57390">
        <w:rPr>
          <w:sz w:val="28"/>
          <w:szCs w:val="28"/>
        </w:rPr>
        <w:t>распределение</w:t>
      </w:r>
      <w:r w:rsidR="0075038E">
        <w:rPr>
          <w:sz w:val="28"/>
          <w:szCs w:val="28"/>
        </w:rPr>
        <w:t xml:space="preserve"> </w:t>
      </w:r>
      <w:r w:rsidRPr="00E57390">
        <w:rPr>
          <w:sz w:val="28"/>
          <w:szCs w:val="28"/>
        </w:rPr>
        <w:t>земельных</w:t>
      </w:r>
      <w:r w:rsidR="0075038E">
        <w:rPr>
          <w:sz w:val="28"/>
          <w:szCs w:val="28"/>
        </w:rPr>
        <w:t xml:space="preserve"> </w:t>
      </w:r>
      <w:r w:rsidRPr="00E57390">
        <w:rPr>
          <w:sz w:val="28"/>
          <w:szCs w:val="28"/>
        </w:rPr>
        <w:t>участков</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этой</w:t>
      </w:r>
      <w:r w:rsidR="0075038E">
        <w:rPr>
          <w:sz w:val="28"/>
          <w:szCs w:val="28"/>
        </w:rPr>
        <w:t xml:space="preserve"> </w:t>
      </w:r>
      <w:r w:rsidRPr="00E57390">
        <w:rPr>
          <w:sz w:val="28"/>
          <w:szCs w:val="28"/>
        </w:rPr>
        <w:t>некоммерческой</w:t>
      </w:r>
      <w:r w:rsidR="0075038E">
        <w:rPr>
          <w:sz w:val="28"/>
          <w:szCs w:val="28"/>
        </w:rPr>
        <w:t xml:space="preserve"> </w:t>
      </w:r>
      <w:r w:rsidRPr="00E57390">
        <w:rPr>
          <w:sz w:val="28"/>
          <w:szCs w:val="28"/>
        </w:rPr>
        <w:t>организации,</w:t>
      </w:r>
      <w:r w:rsidR="0075038E">
        <w:rPr>
          <w:sz w:val="28"/>
          <w:szCs w:val="28"/>
        </w:rPr>
        <w:t xml:space="preserve"> </w:t>
      </w:r>
      <w:r w:rsidRPr="00E57390">
        <w:rPr>
          <w:sz w:val="28"/>
          <w:szCs w:val="28"/>
        </w:rPr>
        <w:t>некоммерческом</w:t>
      </w:r>
      <w:r w:rsidR="0075038E">
        <w:rPr>
          <w:sz w:val="28"/>
          <w:szCs w:val="28"/>
        </w:rPr>
        <w:t xml:space="preserve"> </w:t>
      </w:r>
      <w:r w:rsidRPr="00E57390">
        <w:rPr>
          <w:sz w:val="28"/>
          <w:szCs w:val="28"/>
        </w:rPr>
        <w:t>товариществе,</w:t>
      </w:r>
      <w:r w:rsidR="0075038E">
        <w:rPr>
          <w:sz w:val="28"/>
          <w:szCs w:val="28"/>
        </w:rPr>
        <w:t xml:space="preserve"> </w:t>
      </w:r>
      <w:r w:rsidRPr="00E57390">
        <w:rPr>
          <w:sz w:val="28"/>
          <w:szCs w:val="28"/>
        </w:rPr>
        <w:t>либо</w:t>
      </w:r>
      <w:r w:rsidR="0075038E">
        <w:rPr>
          <w:sz w:val="28"/>
          <w:szCs w:val="28"/>
        </w:rPr>
        <w:t xml:space="preserve"> </w:t>
      </w:r>
      <w:r w:rsidRPr="00E57390">
        <w:rPr>
          <w:sz w:val="28"/>
          <w:szCs w:val="28"/>
        </w:rPr>
        <w:t>выписка</w:t>
      </w:r>
      <w:r w:rsidR="0075038E">
        <w:rPr>
          <w:sz w:val="28"/>
          <w:szCs w:val="28"/>
        </w:rPr>
        <w:t xml:space="preserve"> </w:t>
      </w:r>
      <w:r w:rsidRPr="00E57390">
        <w:rPr>
          <w:sz w:val="28"/>
          <w:szCs w:val="28"/>
        </w:rPr>
        <w:t>из</w:t>
      </w:r>
      <w:r w:rsidR="0075038E">
        <w:rPr>
          <w:sz w:val="28"/>
          <w:szCs w:val="28"/>
        </w:rPr>
        <w:t xml:space="preserve"> </w:t>
      </w:r>
      <w:r w:rsidRPr="00E57390">
        <w:rPr>
          <w:sz w:val="28"/>
          <w:szCs w:val="28"/>
        </w:rPr>
        <w:t>указанного</w:t>
      </w:r>
      <w:r w:rsidR="0075038E">
        <w:rPr>
          <w:sz w:val="28"/>
          <w:szCs w:val="28"/>
        </w:rPr>
        <w:t xml:space="preserve"> </w:t>
      </w:r>
      <w:r w:rsidRPr="00E57390">
        <w:rPr>
          <w:sz w:val="28"/>
          <w:szCs w:val="28"/>
        </w:rPr>
        <w:t>протокола</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указанного</w:t>
      </w:r>
      <w:r w:rsidR="0075038E">
        <w:rPr>
          <w:sz w:val="28"/>
          <w:szCs w:val="28"/>
        </w:rPr>
        <w:t xml:space="preserve"> </w:t>
      </w:r>
      <w:r w:rsidRPr="00E57390">
        <w:rPr>
          <w:sz w:val="28"/>
          <w:szCs w:val="28"/>
        </w:rPr>
        <w:t>документа;</w:t>
      </w:r>
    </w:p>
    <w:p w14:paraId="29FC1776" w14:textId="25866E4B" w:rsidR="00222ECD" w:rsidRPr="00E57390" w:rsidRDefault="00222ECD" w:rsidP="00B369FC">
      <w:pPr>
        <w:shd w:val="clear" w:color="auto" w:fill="FFFFFF" w:themeFill="background1"/>
        <w:ind w:firstLine="709"/>
        <w:jc w:val="both"/>
        <w:rPr>
          <w:sz w:val="28"/>
          <w:szCs w:val="28"/>
        </w:rPr>
      </w:pPr>
      <w:r w:rsidRPr="00E57390">
        <w:rPr>
          <w:sz w:val="28"/>
          <w:szCs w:val="28"/>
        </w:rPr>
        <w:t>сведения</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правоустанавливающих</w:t>
      </w:r>
      <w:r w:rsidR="0075038E">
        <w:rPr>
          <w:sz w:val="28"/>
          <w:szCs w:val="28"/>
        </w:rPr>
        <w:t xml:space="preserve"> </w:t>
      </w:r>
      <w:r w:rsidRPr="00E57390">
        <w:rPr>
          <w:sz w:val="28"/>
          <w:szCs w:val="28"/>
        </w:rPr>
        <w:t>документах</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предоставленный</w:t>
      </w:r>
      <w:r w:rsidR="0075038E">
        <w:rPr>
          <w:sz w:val="28"/>
          <w:szCs w:val="28"/>
        </w:rPr>
        <w:t xml:space="preserve"> </w:t>
      </w:r>
      <w:r w:rsidRPr="00E57390">
        <w:rPr>
          <w:sz w:val="28"/>
          <w:szCs w:val="28"/>
        </w:rPr>
        <w:t>некоммерческой</w:t>
      </w:r>
      <w:r w:rsidR="0075038E">
        <w:rPr>
          <w:sz w:val="28"/>
          <w:szCs w:val="28"/>
        </w:rPr>
        <w:t xml:space="preserve"> </w:t>
      </w:r>
      <w:r w:rsidRPr="00E57390">
        <w:rPr>
          <w:sz w:val="28"/>
          <w:szCs w:val="28"/>
        </w:rPr>
        <w:t>организации,</w:t>
      </w:r>
      <w:r w:rsidR="0075038E">
        <w:rPr>
          <w:sz w:val="28"/>
          <w:szCs w:val="28"/>
        </w:rPr>
        <w:t xml:space="preserve"> </w:t>
      </w:r>
      <w:r w:rsidR="00B12915" w:rsidRPr="00E57390">
        <w:rPr>
          <w:sz w:val="28"/>
          <w:szCs w:val="28"/>
        </w:rPr>
        <w:t>либо</w:t>
      </w:r>
      <w:r w:rsidR="0075038E">
        <w:rPr>
          <w:sz w:val="28"/>
          <w:szCs w:val="28"/>
        </w:rPr>
        <w:t xml:space="preserve"> </w:t>
      </w:r>
      <w:r w:rsidR="00B12915" w:rsidRPr="00E57390">
        <w:rPr>
          <w:sz w:val="28"/>
          <w:szCs w:val="28"/>
        </w:rPr>
        <w:t>иной</w:t>
      </w:r>
      <w:r w:rsidR="0075038E">
        <w:rPr>
          <w:sz w:val="28"/>
          <w:szCs w:val="28"/>
        </w:rPr>
        <w:t xml:space="preserve"> </w:t>
      </w:r>
      <w:r w:rsidR="00B12915" w:rsidRPr="00E57390">
        <w:rPr>
          <w:sz w:val="28"/>
          <w:szCs w:val="28"/>
        </w:rPr>
        <w:t>организации,</w:t>
      </w:r>
      <w:r w:rsidR="0075038E">
        <w:rPr>
          <w:sz w:val="28"/>
          <w:szCs w:val="28"/>
        </w:rPr>
        <w:t xml:space="preserve"> </w:t>
      </w:r>
      <w:r w:rsidR="00B12915" w:rsidRPr="00E57390">
        <w:rPr>
          <w:sz w:val="28"/>
          <w:szCs w:val="28"/>
        </w:rPr>
        <w:t>при</w:t>
      </w:r>
      <w:r w:rsidR="0075038E">
        <w:rPr>
          <w:sz w:val="28"/>
          <w:szCs w:val="28"/>
        </w:rPr>
        <w:t xml:space="preserve"> </w:t>
      </w:r>
      <w:r w:rsidR="00B12915" w:rsidRPr="00E57390">
        <w:rPr>
          <w:sz w:val="28"/>
          <w:szCs w:val="28"/>
        </w:rPr>
        <w:t>которой</w:t>
      </w:r>
      <w:r w:rsidR="0075038E">
        <w:rPr>
          <w:sz w:val="28"/>
          <w:szCs w:val="28"/>
        </w:rPr>
        <w:t xml:space="preserve"> </w:t>
      </w:r>
      <w:r w:rsidR="00B12915" w:rsidRPr="00E57390">
        <w:rPr>
          <w:sz w:val="28"/>
          <w:szCs w:val="28"/>
        </w:rPr>
        <w:t>была</w:t>
      </w:r>
      <w:r w:rsidR="0075038E">
        <w:rPr>
          <w:sz w:val="28"/>
          <w:szCs w:val="28"/>
        </w:rPr>
        <w:t xml:space="preserve"> </w:t>
      </w:r>
      <w:r w:rsidR="00B12915" w:rsidRPr="00E57390">
        <w:rPr>
          <w:sz w:val="28"/>
          <w:szCs w:val="28"/>
        </w:rPr>
        <w:t>создана</w:t>
      </w:r>
      <w:r w:rsidR="0075038E">
        <w:rPr>
          <w:sz w:val="28"/>
          <w:szCs w:val="28"/>
        </w:rPr>
        <w:t xml:space="preserve"> </w:t>
      </w:r>
      <w:r w:rsidR="00B12915" w:rsidRPr="00E57390">
        <w:rPr>
          <w:sz w:val="28"/>
          <w:szCs w:val="28"/>
        </w:rPr>
        <w:t>или</w:t>
      </w:r>
      <w:r w:rsidR="0075038E">
        <w:rPr>
          <w:sz w:val="28"/>
          <w:szCs w:val="28"/>
        </w:rPr>
        <w:t xml:space="preserve"> </w:t>
      </w:r>
      <w:r w:rsidR="00B12915" w:rsidRPr="00E57390">
        <w:rPr>
          <w:sz w:val="28"/>
          <w:szCs w:val="28"/>
        </w:rPr>
        <w:t>организована</w:t>
      </w:r>
      <w:r w:rsidR="0075038E">
        <w:rPr>
          <w:sz w:val="28"/>
          <w:szCs w:val="28"/>
        </w:rPr>
        <w:t xml:space="preserve"> </w:t>
      </w:r>
      <w:r w:rsidR="00B12915" w:rsidRPr="00E57390">
        <w:rPr>
          <w:sz w:val="28"/>
          <w:szCs w:val="28"/>
        </w:rPr>
        <w:t>такая</w:t>
      </w:r>
      <w:r w:rsidR="0075038E">
        <w:rPr>
          <w:sz w:val="28"/>
          <w:szCs w:val="28"/>
        </w:rPr>
        <w:t xml:space="preserve"> </w:t>
      </w:r>
      <w:r w:rsidRPr="00E57390">
        <w:rPr>
          <w:sz w:val="28"/>
          <w:szCs w:val="28"/>
        </w:rPr>
        <w:t>некоммерческ</w:t>
      </w:r>
      <w:r w:rsidR="00B12915" w:rsidRPr="00E57390">
        <w:rPr>
          <w:sz w:val="28"/>
          <w:szCs w:val="28"/>
        </w:rPr>
        <w:t>ая</w:t>
      </w:r>
      <w:r w:rsidR="0075038E">
        <w:rPr>
          <w:sz w:val="28"/>
          <w:szCs w:val="28"/>
        </w:rPr>
        <w:t xml:space="preserve"> </w:t>
      </w:r>
      <w:r w:rsidR="00B12915" w:rsidRPr="00E57390">
        <w:rPr>
          <w:sz w:val="28"/>
          <w:szCs w:val="28"/>
        </w:rPr>
        <w:t>организация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ранее</w:t>
      </w:r>
      <w:r w:rsidR="0075038E">
        <w:rPr>
          <w:sz w:val="28"/>
          <w:szCs w:val="28"/>
        </w:rPr>
        <w:t xml:space="preserve"> </w:t>
      </w:r>
      <w:r w:rsidRPr="00E57390">
        <w:rPr>
          <w:sz w:val="28"/>
          <w:szCs w:val="28"/>
        </w:rPr>
        <w:t>ни</w:t>
      </w:r>
      <w:r w:rsidR="0075038E">
        <w:rPr>
          <w:sz w:val="28"/>
          <w:szCs w:val="28"/>
        </w:rPr>
        <w:t xml:space="preserve"> </w:t>
      </w:r>
      <w:r w:rsidRPr="00E57390">
        <w:rPr>
          <w:sz w:val="28"/>
          <w:szCs w:val="28"/>
        </w:rPr>
        <w:t>один</w:t>
      </w:r>
      <w:r w:rsidR="0075038E">
        <w:rPr>
          <w:sz w:val="28"/>
          <w:szCs w:val="28"/>
        </w:rPr>
        <w:t xml:space="preserve"> </w:t>
      </w:r>
      <w:r w:rsidRPr="00E57390">
        <w:rPr>
          <w:sz w:val="28"/>
          <w:szCs w:val="28"/>
        </w:rPr>
        <w:t>из</w:t>
      </w:r>
      <w:r w:rsidR="0075038E">
        <w:rPr>
          <w:sz w:val="28"/>
          <w:szCs w:val="28"/>
        </w:rPr>
        <w:t xml:space="preserve"> </w:t>
      </w:r>
      <w:r w:rsidRPr="00E57390">
        <w:rPr>
          <w:sz w:val="28"/>
          <w:szCs w:val="28"/>
        </w:rPr>
        <w:t>членов</w:t>
      </w:r>
      <w:r w:rsidR="0075038E">
        <w:rPr>
          <w:sz w:val="28"/>
          <w:szCs w:val="28"/>
        </w:rPr>
        <w:t xml:space="preserve"> </w:t>
      </w:r>
      <w:r w:rsidRPr="00E57390">
        <w:rPr>
          <w:sz w:val="28"/>
          <w:szCs w:val="28"/>
        </w:rPr>
        <w:t>указанной</w:t>
      </w:r>
      <w:r w:rsidR="0075038E">
        <w:rPr>
          <w:sz w:val="28"/>
          <w:szCs w:val="28"/>
        </w:rPr>
        <w:t xml:space="preserve"> </w:t>
      </w:r>
      <w:r w:rsidRPr="00E57390">
        <w:rPr>
          <w:sz w:val="28"/>
          <w:szCs w:val="28"/>
        </w:rPr>
        <w:t>некоммерческой</w:t>
      </w:r>
      <w:r w:rsidR="0075038E">
        <w:rPr>
          <w:sz w:val="28"/>
          <w:szCs w:val="28"/>
        </w:rPr>
        <w:t xml:space="preserve"> </w:t>
      </w:r>
      <w:r w:rsidRPr="00E57390">
        <w:rPr>
          <w:sz w:val="28"/>
          <w:szCs w:val="28"/>
        </w:rPr>
        <w:t>организации</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обращался</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заявлением</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собственность</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такие</w:t>
      </w:r>
      <w:r w:rsidR="0075038E">
        <w:rPr>
          <w:sz w:val="28"/>
          <w:szCs w:val="28"/>
        </w:rPr>
        <w:t xml:space="preserve"> </w:t>
      </w:r>
      <w:r w:rsidRPr="00E57390">
        <w:rPr>
          <w:sz w:val="28"/>
          <w:szCs w:val="28"/>
        </w:rPr>
        <w:t>сведения</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содержатся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ЕГРН);</w:t>
      </w:r>
    </w:p>
    <w:p w14:paraId="296285CB" w14:textId="57E89AFC" w:rsidR="0057650F" w:rsidRPr="00E57390" w:rsidRDefault="002B6FFD" w:rsidP="00B369FC">
      <w:pPr>
        <w:shd w:val="clear" w:color="auto" w:fill="FFFFFF" w:themeFill="background1"/>
        <w:ind w:firstLine="709"/>
        <w:jc w:val="both"/>
        <w:rPr>
          <w:color w:val="000000" w:themeColor="text1"/>
          <w:sz w:val="28"/>
          <w:szCs w:val="28"/>
        </w:rPr>
      </w:pPr>
      <w:r w:rsidRPr="00E57390">
        <w:rPr>
          <w:rStyle w:val="blk"/>
          <w:sz w:val="28"/>
          <w:szCs w:val="28"/>
        </w:rPr>
        <w:t>11.3.</w:t>
      </w:r>
      <w:r w:rsidR="0075038E">
        <w:rPr>
          <w:sz w:val="28"/>
          <w:szCs w:val="28"/>
        </w:rPr>
        <w:t xml:space="preserve"> </w:t>
      </w:r>
      <w:r w:rsidR="0057650F" w:rsidRPr="00E57390">
        <w:rPr>
          <w:sz w:val="28"/>
          <w:szCs w:val="28"/>
        </w:rPr>
        <w:t>Для</w:t>
      </w:r>
      <w:r w:rsidR="0075038E">
        <w:rPr>
          <w:sz w:val="28"/>
          <w:szCs w:val="28"/>
        </w:rPr>
        <w:t xml:space="preserve"> </w:t>
      </w:r>
      <w:r w:rsidR="0057650F" w:rsidRPr="00E57390">
        <w:rPr>
          <w:sz w:val="28"/>
          <w:szCs w:val="28"/>
        </w:rPr>
        <w:t>варианта</w:t>
      </w:r>
      <w:r w:rsidR="0075038E">
        <w:rPr>
          <w:sz w:val="28"/>
          <w:szCs w:val="28"/>
        </w:rPr>
        <w:t xml:space="preserve"> </w:t>
      </w:r>
      <w:r w:rsidR="0057650F" w:rsidRPr="00E57390">
        <w:rPr>
          <w:sz w:val="28"/>
          <w:szCs w:val="28"/>
        </w:rPr>
        <w:t>предоставления</w:t>
      </w:r>
      <w:r w:rsidR="0075038E">
        <w:rPr>
          <w:sz w:val="28"/>
          <w:szCs w:val="28"/>
        </w:rPr>
        <w:t xml:space="preserve"> </w:t>
      </w:r>
      <w:r w:rsidR="0057650F" w:rsidRPr="00E57390">
        <w:rPr>
          <w:sz w:val="28"/>
          <w:szCs w:val="28"/>
        </w:rPr>
        <w:t>муниципальной</w:t>
      </w:r>
      <w:r w:rsidR="0075038E">
        <w:rPr>
          <w:sz w:val="28"/>
          <w:szCs w:val="28"/>
        </w:rPr>
        <w:t xml:space="preserve"> </w:t>
      </w:r>
      <w:r w:rsidR="0057650F" w:rsidRPr="00E57390">
        <w:rPr>
          <w:sz w:val="28"/>
          <w:szCs w:val="28"/>
        </w:rPr>
        <w:t>услуги</w:t>
      </w:r>
      <w:r w:rsidR="0075038E">
        <w:rPr>
          <w:sz w:val="28"/>
          <w:szCs w:val="28"/>
        </w:rPr>
        <w:t xml:space="preserve"> </w:t>
      </w:r>
      <w:r w:rsidR="0057650F" w:rsidRPr="00E57390">
        <w:rPr>
          <w:sz w:val="28"/>
          <w:szCs w:val="28"/>
        </w:rPr>
        <w:t>«</w:t>
      </w:r>
      <w:r w:rsidR="0057650F" w:rsidRPr="00E57390">
        <w:rPr>
          <w:color w:val="000000" w:themeColor="text1"/>
          <w:sz w:val="28"/>
          <w:szCs w:val="28"/>
        </w:rPr>
        <w:t>Предварительное</w:t>
      </w:r>
      <w:r w:rsidR="0075038E">
        <w:rPr>
          <w:color w:val="000000" w:themeColor="text1"/>
          <w:sz w:val="28"/>
          <w:szCs w:val="28"/>
        </w:rPr>
        <w:t xml:space="preserve"> </w:t>
      </w:r>
      <w:r w:rsidR="0057650F" w:rsidRPr="00E57390">
        <w:rPr>
          <w:color w:val="000000" w:themeColor="text1"/>
          <w:sz w:val="28"/>
          <w:szCs w:val="28"/>
        </w:rPr>
        <w:t>согла</w:t>
      </w:r>
      <w:r w:rsidR="008229A8">
        <w:rPr>
          <w:color w:val="000000" w:themeColor="text1"/>
          <w:sz w:val="28"/>
          <w:szCs w:val="28"/>
        </w:rPr>
        <w:t>сование</w:t>
      </w:r>
      <w:r w:rsidR="0075038E">
        <w:rPr>
          <w:color w:val="000000" w:themeColor="text1"/>
          <w:sz w:val="28"/>
          <w:szCs w:val="28"/>
        </w:rPr>
        <w:t xml:space="preserve"> </w:t>
      </w:r>
      <w:r w:rsidR="008229A8">
        <w:rPr>
          <w:color w:val="000000" w:themeColor="text1"/>
          <w:sz w:val="28"/>
          <w:szCs w:val="28"/>
        </w:rPr>
        <w:t>предоставления</w:t>
      </w:r>
      <w:r w:rsidR="0075038E">
        <w:rPr>
          <w:color w:val="000000" w:themeColor="text1"/>
          <w:sz w:val="28"/>
          <w:szCs w:val="28"/>
        </w:rPr>
        <w:t xml:space="preserve"> </w:t>
      </w:r>
      <w:r w:rsidR="008229A8">
        <w:rPr>
          <w:color w:val="000000" w:themeColor="text1"/>
          <w:sz w:val="28"/>
          <w:szCs w:val="28"/>
        </w:rPr>
        <w:t>земельного</w:t>
      </w:r>
      <w:r w:rsidR="0075038E">
        <w:rPr>
          <w:color w:val="000000" w:themeColor="text1"/>
          <w:sz w:val="28"/>
          <w:szCs w:val="28"/>
        </w:rPr>
        <w:t xml:space="preserve"> </w:t>
      </w:r>
      <w:r w:rsidR="008229A8">
        <w:rPr>
          <w:color w:val="000000" w:themeColor="text1"/>
          <w:sz w:val="28"/>
          <w:szCs w:val="28"/>
        </w:rPr>
        <w:t>участка»</w:t>
      </w:r>
      <w:r w:rsidR="0075038E">
        <w:rPr>
          <w:color w:val="000000" w:themeColor="text1"/>
          <w:sz w:val="28"/>
          <w:szCs w:val="28"/>
        </w:rPr>
        <w:t xml:space="preserve"> </w:t>
      </w:r>
      <w:r w:rsidR="0057650F" w:rsidRPr="00E57390">
        <w:rPr>
          <w:color w:val="000000" w:themeColor="text1"/>
          <w:sz w:val="28"/>
          <w:szCs w:val="28"/>
        </w:rPr>
        <w:t>относящихся</w:t>
      </w:r>
      <w:r w:rsidR="0075038E">
        <w:rPr>
          <w:color w:val="000000" w:themeColor="text1"/>
          <w:sz w:val="28"/>
          <w:szCs w:val="28"/>
        </w:rPr>
        <w:t xml:space="preserve"> </w:t>
      </w:r>
      <w:r w:rsidR="0057650F" w:rsidRPr="00E57390">
        <w:rPr>
          <w:color w:val="000000" w:themeColor="text1"/>
          <w:sz w:val="28"/>
          <w:szCs w:val="28"/>
        </w:rPr>
        <w:t>к</w:t>
      </w:r>
      <w:r w:rsidR="0075038E">
        <w:rPr>
          <w:color w:val="000000" w:themeColor="text1"/>
          <w:sz w:val="28"/>
          <w:szCs w:val="28"/>
        </w:rPr>
        <w:t xml:space="preserve"> </w:t>
      </w:r>
      <w:r w:rsidR="0057650F" w:rsidRPr="00E57390">
        <w:rPr>
          <w:color w:val="000000" w:themeColor="text1"/>
          <w:sz w:val="28"/>
          <w:szCs w:val="28"/>
        </w:rPr>
        <w:t>имуществу</w:t>
      </w:r>
      <w:r w:rsidR="0075038E">
        <w:rPr>
          <w:color w:val="000000" w:themeColor="text1"/>
          <w:sz w:val="28"/>
          <w:szCs w:val="28"/>
        </w:rPr>
        <w:t xml:space="preserve"> </w:t>
      </w:r>
      <w:r w:rsidR="0057650F" w:rsidRPr="00E57390">
        <w:rPr>
          <w:color w:val="000000" w:themeColor="text1"/>
          <w:sz w:val="28"/>
          <w:szCs w:val="28"/>
        </w:rPr>
        <w:t>общего</w:t>
      </w:r>
      <w:r w:rsidR="0075038E">
        <w:rPr>
          <w:color w:val="000000" w:themeColor="text1"/>
          <w:sz w:val="28"/>
          <w:szCs w:val="28"/>
        </w:rPr>
        <w:t xml:space="preserve"> </w:t>
      </w:r>
      <w:r w:rsidR="0057650F" w:rsidRPr="00E57390">
        <w:rPr>
          <w:color w:val="000000" w:themeColor="text1"/>
          <w:sz w:val="28"/>
          <w:szCs w:val="28"/>
        </w:rPr>
        <w:t>пользования</w:t>
      </w:r>
      <w:r w:rsidR="0075038E">
        <w:rPr>
          <w:color w:val="000000" w:themeColor="text1"/>
          <w:sz w:val="28"/>
          <w:szCs w:val="28"/>
        </w:rPr>
        <w:t xml:space="preserve"> </w:t>
      </w:r>
      <w:r w:rsidR="0057650F" w:rsidRPr="00E57390">
        <w:rPr>
          <w:color w:val="000000" w:themeColor="text1"/>
          <w:sz w:val="28"/>
          <w:szCs w:val="28"/>
        </w:rPr>
        <w:t>собственникам</w:t>
      </w:r>
      <w:r w:rsidR="0075038E">
        <w:rPr>
          <w:color w:val="000000" w:themeColor="text1"/>
          <w:sz w:val="28"/>
          <w:szCs w:val="28"/>
        </w:rPr>
        <w:t xml:space="preserve"> </w:t>
      </w:r>
      <w:r w:rsidR="0057650F" w:rsidRPr="00E57390">
        <w:rPr>
          <w:color w:val="000000" w:themeColor="text1"/>
          <w:sz w:val="28"/>
          <w:szCs w:val="28"/>
        </w:rPr>
        <w:t>земельных</w:t>
      </w:r>
      <w:r w:rsidR="0075038E">
        <w:rPr>
          <w:color w:val="000000" w:themeColor="text1"/>
          <w:sz w:val="28"/>
          <w:szCs w:val="28"/>
        </w:rPr>
        <w:t xml:space="preserve"> </w:t>
      </w:r>
      <w:r w:rsidR="0057650F" w:rsidRPr="00E57390">
        <w:rPr>
          <w:color w:val="000000" w:themeColor="text1"/>
          <w:sz w:val="28"/>
          <w:szCs w:val="28"/>
        </w:rPr>
        <w:lastRenderedPageBreak/>
        <w:t>участков,</w:t>
      </w:r>
      <w:r w:rsidR="0075038E">
        <w:rPr>
          <w:color w:val="000000" w:themeColor="text1"/>
          <w:sz w:val="28"/>
          <w:szCs w:val="28"/>
        </w:rPr>
        <w:t xml:space="preserve"> </w:t>
      </w:r>
      <w:r w:rsidR="0057650F" w:rsidRPr="00E57390">
        <w:rPr>
          <w:color w:val="000000" w:themeColor="text1"/>
          <w:sz w:val="28"/>
          <w:szCs w:val="28"/>
        </w:rPr>
        <w:t>расположенных</w:t>
      </w:r>
      <w:r w:rsidR="0075038E">
        <w:rPr>
          <w:color w:val="000000" w:themeColor="text1"/>
          <w:sz w:val="28"/>
          <w:szCs w:val="28"/>
        </w:rPr>
        <w:t xml:space="preserve"> </w:t>
      </w:r>
      <w:r w:rsidR="0057650F" w:rsidRPr="00E57390">
        <w:rPr>
          <w:color w:val="000000" w:themeColor="text1"/>
          <w:sz w:val="28"/>
          <w:szCs w:val="28"/>
        </w:rPr>
        <w:t>в</w:t>
      </w:r>
      <w:r w:rsidR="0075038E">
        <w:rPr>
          <w:color w:val="000000" w:themeColor="text1"/>
          <w:sz w:val="28"/>
          <w:szCs w:val="28"/>
        </w:rPr>
        <w:t xml:space="preserve"> </w:t>
      </w:r>
      <w:r w:rsidR="0057650F" w:rsidRPr="00E57390">
        <w:rPr>
          <w:color w:val="000000" w:themeColor="text1"/>
          <w:sz w:val="28"/>
          <w:szCs w:val="28"/>
        </w:rPr>
        <w:t>границах</w:t>
      </w:r>
      <w:r w:rsidR="0075038E">
        <w:rPr>
          <w:color w:val="000000" w:themeColor="text1"/>
          <w:sz w:val="28"/>
          <w:szCs w:val="28"/>
        </w:rPr>
        <w:t xml:space="preserve"> </w:t>
      </w:r>
      <w:r w:rsidR="0057650F" w:rsidRPr="00E57390">
        <w:rPr>
          <w:color w:val="000000" w:themeColor="text1"/>
          <w:sz w:val="28"/>
          <w:szCs w:val="28"/>
        </w:rPr>
        <w:t>территории</w:t>
      </w:r>
      <w:r w:rsidR="0075038E">
        <w:rPr>
          <w:color w:val="000000" w:themeColor="text1"/>
          <w:sz w:val="28"/>
          <w:szCs w:val="28"/>
        </w:rPr>
        <w:t xml:space="preserve"> </w:t>
      </w:r>
      <w:r w:rsidR="0057650F" w:rsidRPr="00E57390">
        <w:rPr>
          <w:color w:val="000000" w:themeColor="text1"/>
          <w:sz w:val="28"/>
          <w:szCs w:val="28"/>
        </w:rPr>
        <w:t>ведения</w:t>
      </w:r>
      <w:r w:rsidR="0075038E">
        <w:rPr>
          <w:color w:val="000000" w:themeColor="text1"/>
          <w:sz w:val="28"/>
          <w:szCs w:val="28"/>
        </w:rPr>
        <w:t xml:space="preserve"> </w:t>
      </w:r>
      <w:r w:rsidR="0057650F" w:rsidRPr="00E57390">
        <w:rPr>
          <w:color w:val="000000" w:themeColor="text1"/>
          <w:sz w:val="28"/>
          <w:szCs w:val="28"/>
        </w:rPr>
        <w:t>гражданами</w:t>
      </w:r>
      <w:r w:rsidR="0075038E">
        <w:rPr>
          <w:color w:val="000000" w:themeColor="text1"/>
          <w:sz w:val="28"/>
          <w:szCs w:val="28"/>
        </w:rPr>
        <w:t xml:space="preserve"> </w:t>
      </w:r>
      <w:r w:rsidR="0057650F" w:rsidRPr="00E57390">
        <w:rPr>
          <w:color w:val="000000" w:themeColor="text1"/>
          <w:sz w:val="28"/>
          <w:szCs w:val="28"/>
        </w:rPr>
        <w:t>садоводства</w:t>
      </w:r>
      <w:r w:rsidR="0075038E">
        <w:rPr>
          <w:color w:val="000000" w:themeColor="text1"/>
          <w:sz w:val="28"/>
          <w:szCs w:val="28"/>
        </w:rPr>
        <w:t xml:space="preserve"> </w:t>
      </w:r>
      <w:r w:rsidR="0057650F" w:rsidRPr="00E57390">
        <w:rPr>
          <w:color w:val="000000" w:themeColor="text1"/>
          <w:sz w:val="28"/>
          <w:szCs w:val="28"/>
        </w:rPr>
        <w:t>или</w:t>
      </w:r>
      <w:r w:rsidR="0075038E">
        <w:rPr>
          <w:color w:val="000000" w:themeColor="text1"/>
          <w:sz w:val="28"/>
          <w:szCs w:val="28"/>
        </w:rPr>
        <w:t xml:space="preserve"> </w:t>
      </w:r>
      <w:r w:rsidR="0057650F" w:rsidRPr="00E57390">
        <w:rPr>
          <w:color w:val="000000" w:themeColor="text1"/>
          <w:sz w:val="28"/>
          <w:szCs w:val="28"/>
        </w:rPr>
        <w:t>огородничества</w:t>
      </w:r>
      <w:r w:rsidR="0075038E">
        <w:rPr>
          <w:color w:val="000000" w:themeColor="text1"/>
          <w:sz w:val="28"/>
          <w:szCs w:val="28"/>
        </w:rPr>
        <w:t xml:space="preserve"> </w:t>
      </w:r>
      <w:r w:rsidR="0057650F" w:rsidRPr="00E57390">
        <w:rPr>
          <w:color w:val="000000" w:themeColor="text1"/>
          <w:sz w:val="28"/>
          <w:szCs w:val="28"/>
        </w:rPr>
        <w:t>для</w:t>
      </w:r>
      <w:r w:rsidR="0075038E">
        <w:rPr>
          <w:color w:val="000000" w:themeColor="text1"/>
          <w:sz w:val="28"/>
          <w:szCs w:val="28"/>
        </w:rPr>
        <w:t xml:space="preserve"> </w:t>
      </w:r>
      <w:r w:rsidR="0057650F" w:rsidRPr="00E57390">
        <w:rPr>
          <w:color w:val="000000" w:themeColor="text1"/>
          <w:sz w:val="28"/>
          <w:szCs w:val="28"/>
        </w:rPr>
        <w:t>собственных</w:t>
      </w:r>
      <w:r w:rsidR="0075038E">
        <w:rPr>
          <w:color w:val="000000" w:themeColor="text1"/>
          <w:sz w:val="28"/>
          <w:szCs w:val="28"/>
        </w:rPr>
        <w:t xml:space="preserve"> </w:t>
      </w:r>
      <w:r w:rsidR="0057650F" w:rsidRPr="00E57390">
        <w:rPr>
          <w:color w:val="000000" w:themeColor="text1"/>
          <w:sz w:val="28"/>
          <w:szCs w:val="28"/>
        </w:rPr>
        <w:t>нужд:</w:t>
      </w:r>
    </w:p>
    <w:p w14:paraId="35CBE71E" w14:textId="7C34F1C5" w:rsidR="00D13F56" w:rsidRPr="00E86192" w:rsidRDefault="00D13F56" w:rsidP="00B369FC">
      <w:pPr>
        <w:shd w:val="clear" w:color="auto" w:fill="FFFFFF" w:themeFill="background1"/>
        <w:ind w:firstLine="709"/>
        <w:jc w:val="both"/>
        <w:rPr>
          <w:color w:val="000000" w:themeColor="text1"/>
          <w:sz w:val="28"/>
          <w:szCs w:val="28"/>
        </w:rPr>
      </w:pPr>
      <w:r w:rsidRPr="00E86192">
        <w:rPr>
          <w:color w:val="000000" w:themeColor="text1"/>
          <w:sz w:val="28"/>
          <w:szCs w:val="28"/>
        </w:rPr>
        <w:t>заявление,</w:t>
      </w:r>
      <w:r w:rsidR="0075038E" w:rsidRPr="00E86192">
        <w:rPr>
          <w:color w:val="000000" w:themeColor="text1"/>
          <w:sz w:val="28"/>
          <w:szCs w:val="28"/>
        </w:rPr>
        <w:t xml:space="preserve"> </w:t>
      </w:r>
      <w:r w:rsidRPr="00E86192">
        <w:rPr>
          <w:color w:val="000000" w:themeColor="text1"/>
          <w:sz w:val="28"/>
          <w:szCs w:val="28"/>
        </w:rPr>
        <w:t>которое</w:t>
      </w:r>
      <w:r w:rsidR="0075038E" w:rsidRPr="00E86192">
        <w:rPr>
          <w:color w:val="000000" w:themeColor="text1"/>
          <w:sz w:val="28"/>
          <w:szCs w:val="28"/>
        </w:rPr>
        <w:t xml:space="preserve"> </w:t>
      </w:r>
      <w:r w:rsidRPr="00E86192">
        <w:rPr>
          <w:color w:val="000000" w:themeColor="text1"/>
          <w:sz w:val="28"/>
          <w:szCs w:val="28"/>
        </w:rPr>
        <w:t>оформляется</w:t>
      </w:r>
      <w:r w:rsidR="0075038E" w:rsidRPr="00E86192">
        <w:rPr>
          <w:color w:val="000000" w:themeColor="text1"/>
          <w:sz w:val="28"/>
          <w:szCs w:val="28"/>
        </w:rPr>
        <w:t xml:space="preserve"> </w:t>
      </w:r>
      <w:r w:rsidRPr="00E86192">
        <w:rPr>
          <w:color w:val="000000" w:themeColor="text1"/>
          <w:sz w:val="28"/>
          <w:szCs w:val="28"/>
        </w:rPr>
        <w:t>по</w:t>
      </w:r>
      <w:r w:rsidR="0075038E" w:rsidRPr="00E86192">
        <w:rPr>
          <w:color w:val="000000" w:themeColor="text1"/>
          <w:sz w:val="28"/>
          <w:szCs w:val="28"/>
        </w:rPr>
        <w:t xml:space="preserve"> </w:t>
      </w:r>
      <w:r w:rsidRPr="00E86192">
        <w:rPr>
          <w:color w:val="000000" w:themeColor="text1"/>
          <w:sz w:val="28"/>
          <w:szCs w:val="28"/>
        </w:rPr>
        <w:t>форме</w:t>
      </w:r>
      <w:r w:rsidR="0075038E" w:rsidRPr="00E86192">
        <w:rPr>
          <w:color w:val="000000" w:themeColor="text1"/>
          <w:sz w:val="28"/>
          <w:szCs w:val="28"/>
        </w:rPr>
        <w:t xml:space="preserve"> </w:t>
      </w:r>
      <w:r w:rsidRPr="00E86192">
        <w:rPr>
          <w:color w:val="000000" w:themeColor="text1"/>
          <w:sz w:val="28"/>
          <w:szCs w:val="28"/>
        </w:rPr>
        <w:t>согласно</w:t>
      </w:r>
      <w:r w:rsidR="0075038E" w:rsidRPr="00E86192">
        <w:rPr>
          <w:color w:val="000000" w:themeColor="text1"/>
          <w:sz w:val="28"/>
          <w:szCs w:val="28"/>
        </w:rPr>
        <w:t xml:space="preserve"> </w:t>
      </w:r>
      <w:r w:rsidRPr="00E86192">
        <w:rPr>
          <w:color w:val="000000" w:themeColor="text1"/>
          <w:sz w:val="28"/>
          <w:szCs w:val="28"/>
        </w:rPr>
        <w:t>приложению</w:t>
      </w:r>
      <w:r w:rsidR="0075038E" w:rsidRPr="00E86192">
        <w:rPr>
          <w:color w:val="000000" w:themeColor="text1"/>
          <w:sz w:val="28"/>
          <w:szCs w:val="28"/>
        </w:rPr>
        <w:t xml:space="preserve"> </w:t>
      </w:r>
      <w:r w:rsidRPr="00E86192">
        <w:rPr>
          <w:color w:val="000000" w:themeColor="text1"/>
          <w:sz w:val="28"/>
          <w:szCs w:val="28"/>
        </w:rPr>
        <w:t>№</w:t>
      </w:r>
      <w:r w:rsidR="0075038E" w:rsidRPr="00E86192">
        <w:rPr>
          <w:color w:val="000000" w:themeColor="text1"/>
          <w:sz w:val="28"/>
          <w:szCs w:val="28"/>
        </w:rPr>
        <w:t xml:space="preserve"> </w:t>
      </w:r>
      <w:r w:rsidRPr="00E86192">
        <w:rPr>
          <w:color w:val="000000" w:themeColor="text1"/>
          <w:sz w:val="28"/>
          <w:szCs w:val="28"/>
        </w:rPr>
        <w:t>1</w:t>
      </w:r>
      <w:r w:rsidR="0075038E" w:rsidRPr="00E86192">
        <w:rPr>
          <w:color w:val="000000" w:themeColor="text1"/>
          <w:sz w:val="28"/>
          <w:szCs w:val="28"/>
        </w:rPr>
        <w:t xml:space="preserve"> </w:t>
      </w:r>
      <w:r w:rsidRPr="00E86192">
        <w:rPr>
          <w:color w:val="000000" w:themeColor="text1"/>
          <w:sz w:val="28"/>
          <w:szCs w:val="28"/>
        </w:rPr>
        <w:t>к</w:t>
      </w:r>
      <w:r w:rsidR="0075038E" w:rsidRPr="00E86192">
        <w:rPr>
          <w:color w:val="000000" w:themeColor="text1"/>
          <w:sz w:val="28"/>
          <w:szCs w:val="28"/>
        </w:rPr>
        <w:t xml:space="preserve"> </w:t>
      </w:r>
      <w:r w:rsidRPr="00E86192">
        <w:rPr>
          <w:color w:val="000000" w:themeColor="text1"/>
          <w:sz w:val="28"/>
          <w:szCs w:val="28"/>
        </w:rPr>
        <w:t>настоящему</w:t>
      </w:r>
      <w:r w:rsidR="0075038E" w:rsidRPr="00E86192">
        <w:rPr>
          <w:color w:val="000000" w:themeColor="text1"/>
          <w:sz w:val="28"/>
          <w:szCs w:val="28"/>
        </w:rPr>
        <w:t xml:space="preserve"> </w:t>
      </w:r>
      <w:r w:rsidRPr="00E86192">
        <w:rPr>
          <w:color w:val="000000" w:themeColor="text1"/>
          <w:sz w:val="28"/>
          <w:szCs w:val="28"/>
        </w:rPr>
        <w:t>регламенту,</w:t>
      </w:r>
      <w:r w:rsidR="0075038E" w:rsidRPr="00E86192">
        <w:rPr>
          <w:color w:val="000000" w:themeColor="text1"/>
          <w:sz w:val="28"/>
          <w:szCs w:val="28"/>
        </w:rPr>
        <w:t xml:space="preserve"> </w:t>
      </w:r>
      <w:r w:rsidRPr="00E86192">
        <w:rPr>
          <w:color w:val="000000" w:themeColor="text1"/>
        </w:rPr>
        <w:t>(</w:t>
      </w:r>
      <w:r w:rsidRPr="00E86192">
        <w:rPr>
          <w:color w:val="000000" w:themeColor="text1"/>
          <w:sz w:val="28"/>
          <w:szCs w:val="28"/>
        </w:rPr>
        <w:t>образец</w:t>
      </w:r>
      <w:r w:rsidR="0075038E" w:rsidRPr="00E86192">
        <w:rPr>
          <w:color w:val="000000" w:themeColor="text1"/>
          <w:sz w:val="28"/>
          <w:szCs w:val="28"/>
        </w:rPr>
        <w:t xml:space="preserve"> </w:t>
      </w:r>
      <w:r w:rsidRPr="00E86192">
        <w:rPr>
          <w:color w:val="000000" w:themeColor="text1"/>
          <w:sz w:val="28"/>
          <w:szCs w:val="28"/>
        </w:rPr>
        <w:t>заполнения</w:t>
      </w:r>
      <w:r w:rsidR="0075038E" w:rsidRPr="00E86192">
        <w:rPr>
          <w:color w:val="000000" w:themeColor="text1"/>
          <w:sz w:val="28"/>
          <w:szCs w:val="28"/>
        </w:rPr>
        <w:t xml:space="preserve"> </w:t>
      </w:r>
      <w:r w:rsidRPr="00E86192">
        <w:rPr>
          <w:color w:val="000000" w:themeColor="text1"/>
          <w:sz w:val="28"/>
          <w:szCs w:val="28"/>
        </w:rPr>
        <w:t>заявления</w:t>
      </w:r>
      <w:r w:rsidR="0075038E" w:rsidRPr="00E86192">
        <w:rPr>
          <w:color w:val="000000" w:themeColor="text1"/>
          <w:sz w:val="28"/>
          <w:szCs w:val="28"/>
        </w:rPr>
        <w:t xml:space="preserve"> </w:t>
      </w:r>
      <w:r w:rsidRPr="00E86192">
        <w:rPr>
          <w:color w:val="000000" w:themeColor="text1"/>
          <w:sz w:val="28"/>
          <w:szCs w:val="28"/>
        </w:rPr>
        <w:t>приводятся</w:t>
      </w:r>
      <w:r w:rsidR="0075038E" w:rsidRPr="00E86192">
        <w:rPr>
          <w:color w:val="000000" w:themeColor="text1"/>
          <w:sz w:val="28"/>
          <w:szCs w:val="28"/>
        </w:rPr>
        <w:t xml:space="preserve"> </w:t>
      </w:r>
      <w:r w:rsidRPr="00E86192">
        <w:rPr>
          <w:color w:val="000000" w:themeColor="text1"/>
          <w:sz w:val="28"/>
          <w:szCs w:val="28"/>
        </w:rPr>
        <w:t>в</w:t>
      </w:r>
      <w:r w:rsidR="0075038E" w:rsidRPr="00E86192">
        <w:rPr>
          <w:color w:val="000000" w:themeColor="text1"/>
          <w:sz w:val="28"/>
          <w:szCs w:val="28"/>
        </w:rPr>
        <w:t xml:space="preserve"> </w:t>
      </w:r>
      <w:hyperlink w:anchor="sub_10002" w:history="1">
        <w:r w:rsidRPr="00E86192">
          <w:rPr>
            <w:rStyle w:val="ad"/>
            <w:color w:val="000000" w:themeColor="text1"/>
            <w:sz w:val="28"/>
            <w:szCs w:val="28"/>
          </w:rPr>
          <w:t>приложении</w:t>
        </w:r>
        <w:r w:rsidR="0075038E" w:rsidRPr="00E86192">
          <w:rPr>
            <w:rStyle w:val="ad"/>
            <w:color w:val="000000" w:themeColor="text1"/>
            <w:sz w:val="28"/>
            <w:szCs w:val="28"/>
          </w:rPr>
          <w:t xml:space="preserve"> </w:t>
        </w:r>
      </w:hyperlink>
      <w:r w:rsidRPr="00E86192">
        <w:rPr>
          <w:color w:val="000000" w:themeColor="text1"/>
          <w:sz w:val="28"/>
          <w:szCs w:val="28"/>
        </w:rPr>
        <w:t>№</w:t>
      </w:r>
      <w:r w:rsidR="0075038E" w:rsidRPr="00E86192">
        <w:rPr>
          <w:color w:val="000000" w:themeColor="text1"/>
          <w:sz w:val="28"/>
          <w:szCs w:val="28"/>
        </w:rPr>
        <w:t xml:space="preserve"> </w:t>
      </w:r>
      <w:r w:rsidRPr="00E86192">
        <w:rPr>
          <w:color w:val="000000" w:themeColor="text1"/>
          <w:sz w:val="28"/>
          <w:szCs w:val="28"/>
        </w:rPr>
        <w:t>2</w:t>
      </w:r>
      <w:r w:rsidR="0075038E" w:rsidRPr="00E86192">
        <w:rPr>
          <w:color w:val="000000" w:themeColor="text1"/>
          <w:sz w:val="28"/>
          <w:szCs w:val="28"/>
        </w:rPr>
        <w:t xml:space="preserve"> </w:t>
      </w:r>
      <w:r w:rsidRPr="00E86192">
        <w:rPr>
          <w:color w:val="000000" w:themeColor="text1"/>
          <w:sz w:val="28"/>
          <w:szCs w:val="28"/>
        </w:rPr>
        <w:t>к</w:t>
      </w:r>
      <w:r w:rsidR="0075038E" w:rsidRPr="00E86192">
        <w:rPr>
          <w:color w:val="000000" w:themeColor="text1"/>
          <w:sz w:val="28"/>
          <w:szCs w:val="28"/>
        </w:rPr>
        <w:t xml:space="preserve"> </w:t>
      </w:r>
      <w:r w:rsidRPr="00E86192">
        <w:rPr>
          <w:color w:val="000000" w:themeColor="text1"/>
          <w:sz w:val="28"/>
          <w:szCs w:val="28"/>
        </w:rPr>
        <w:t>настоящему</w:t>
      </w:r>
      <w:r w:rsidR="0075038E" w:rsidRPr="00E86192">
        <w:rPr>
          <w:color w:val="000000" w:themeColor="text1"/>
          <w:sz w:val="28"/>
          <w:szCs w:val="28"/>
        </w:rPr>
        <w:t xml:space="preserve"> </w:t>
      </w:r>
      <w:r w:rsidRPr="00E86192">
        <w:rPr>
          <w:color w:val="000000" w:themeColor="text1"/>
          <w:sz w:val="28"/>
          <w:szCs w:val="28"/>
        </w:rPr>
        <w:t>регламенту),</w:t>
      </w:r>
      <w:r w:rsidR="0075038E" w:rsidRPr="00E86192">
        <w:rPr>
          <w:color w:val="000000" w:themeColor="text1"/>
          <w:sz w:val="28"/>
          <w:szCs w:val="28"/>
        </w:rPr>
        <w:t xml:space="preserve"> </w:t>
      </w:r>
      <w:r w:rsidRPr="00E86192">
        <w:rPr>
          <w:color w:val="000000" w:themeColor="text1"/>
          <w:sz w:val="28"/>
          <w:szCs w:val="28"/>
        </w:rPr>
        <w:t>в</w:t>
      </w:r>
      <w:r w:rsidR="0075038E" w:rsidRPr="00E86192">
        <w:rPr>
          <w:color w:val="000000" w:themeColor="text1"/>
          <w:sz w:val="28"/>
          <w:szCs w:val="28"/>
        </w:rPr>
        <w:t xml:space="preserve"> </w:t>
      </w:r>
      <w:r w:rsidRPr="00E86192">
        <w:rPr>
          <w:color w:val="000000" w:themeColor="text1"/>
          <w:sz w:val="28"/>
          <w:szCs w:val="28"/>
        </w:rPr>
        <w:t>котором</w:t>
      </w:r>
      <w:r w:rsidR="0075038E" w:rsidRPr="00E86192">
        <w:rPr>
          <w:color w:val="000000" w:themeColor="text1"/>
          <w:sz w:val="28"/>
          <w:szCs w:val="28"/>
        </w:rPr>
        <w:t xml:space="preserve"> </w:t>
      </w:r>
      <w:r w:rsidRPr="00E86192">
        <w:rPr>
          <w:color w:val="000000" w:themeColor="text1"/>
          <w:sz w:val="28"/>
          <w:szCs w:val="28"/>
        </w:rPr>
        <w:t>указываются:</w:t>
      </w:r>
    </w:p>
    <w:p w14:paraId="6A6E477B" w14:textId="19FF0059" w:rsidR="00D13F56" w:rsidRPr="00E57390" w:rsidRDefault="00D13F56" w:rsidP="00B369FC">
      <w:pPr>
        <w:shd w:val="clear" w:color="auto" w:fill="FFFFFF" w:themeFill="background1"/>
        <w:ind w:firstLine="709"/>
        <w:jc w:val="both"/>
        <w:rPr>
          <w:sz w:val="28"/>
          <w:szCs w:val="28"/>
        </w:rPr>
      </w:pPr>
      <w:r w:rsidRPr="00E86192">
        <w:rPr>
          <w:color w:val="000000" w:themeColor="text1"/>
          <w:sz w:val="28"/>
          <w:szCs w:val="28"/>
        </w:rPr>
        <w:t>1)</w:t>
      </w:r>
      <w:r w:rsidR="0075038E" w:rsidRPr="00E86192">
        <w:rPr>
          <w:color w:val="000000" w:themeColor="text1"/>
          <w:sz w:val="28"/>
          <w:szCs w:val="28"/>
        </w:rPr>
        <w:t xml:space="preserve"> </w:t>
      </w:r>
      <w:r w:rsidRPr="00E86192">
        <w:rPr>
          <w:color w:val="000000" w:themeColor="text1"/>
          <w:sz w:val="28"/>
          <w:szCs w:val="28"/>
        </w:rPr>
        <w:t>фамилия,</w:t>
      </w:r>
      <w:r w:rsidR="0075038E" w:rsidRPr="00E86192">
        <w:rPr>
          <w:color w:val="000000" w:themeColor="text1"/>
          <w:sz w:val="28"/>
          <w:szCs w:val="28"/>
        </w:rPr>
        <w:t xml:space="preserve"> </w:t>
      </w:r>
      <w:r w:rsidRPr="00E86192">
        <w:rPr>
          <w:color w:val="000000" w:themeColor="text1"/>
          <w:sz w:val="28"/>
          <w:szCs w:val="28"/>
        </w:rPr>
        <w:t>имя</w:t>
      </w:r>
      <w:r w:rsidR="0075038E" w:rsidRPr="00E86192">
        <w:rPr>
          <w:color w:val="000000" w:themeColor="text1"/>
          <w:sz w:val="28"/>
          <w:szCs w:val="28"/>
        </w:rPr>
        <w:t xml:space="preserve"> </w:t>
      </w:r>
      <w:r w:rsidRPr="00E86192">
        <w:rPr>
          <w:color w:val="000000" w:themeColor="text1"/>
          <w:sz w:val="28"/>
          <w:szCs w:val="28"/>
        </w:rPr>
        <w:t>и</w:t>
      </w:r>
      <w:r w:rsidR="0075038E" w:rsidRPr="00E86192">
        <w:rPr>
          <w:color w:val="000000" w:themeColor="text1"/>
          <w:sz w:val="28"/>
          <w:szCs w:val="28"/>
        </w:rPr>
        <w:t xml:space="preserve"> </w:t>
      </w:r>
      <w:r w:rsidRPr="00E86192">
        <w:rPr>
          <w:color w:val="000000" w:themeColor="text1"/>
          <w:sz w:val="28"/>
          <w:szCs w:val="28"/>
        </w:rPr>
        <w:t>(при</w:t>
      </w:r>
      <w:r w:rsidR="0075038E" w:rsidRPr="00E86192">
        <w:rPr>
          <w:color w:val="000000" w:themeColor="text1"/>
          <w:sz w:val="28"/>
          <w:szCs w:val="28"/>
        </w:rPr>
        <w:t xml:space="preserve"> </w:t>
      </w:r>
      <w:r w:rsidRPr="00E86192">
        <w:rPr>
          <w:color w:val="000000" w:themeColor="text1"/>
          <w:sz w:val="28"/>
          <w:szCs w:val="28"/>
        </w:rPr>
        <w:t>наличии)</w:t>
      </w:r>
      <w:r w:rsidR="0075038E" w:rsidRPr="00E86192">
        <w:rPr>
          <w:color w:val="000000" w:themeColor="text1"/>
          <w:sz w:val="28"/>
          <w:szCs w:val="28"/>
        </w:rPr>
        <w:t xml:space="preserve"> </w:t>
      </w:r>
      <w:r w:rsidRPr="00E86192">
        <w:rPr>
          <w:color w:val="000000" w:themeColor="text1"/>
          <w:sz w:val="28"/>
          <w:szCs w:val="28"/>
        </w:rPr>
        <w:t>отчество,</w:t>
      </w:r>
      <w:r w:rsidR="0075038E" w:rsidRPr="00E86192">
        <w:rPr>
          <w:color w:val="000000" w:themeColor="text1"/>
          <w:sz w:val="28"/>
          <w:szCs w:val="28"/>
        </w:rPr>
        <w:t xml:space="preserve"> </w:t>
      </w:r>
      <w:r w:rsidRPr="00E86192">
        <w:rPr>
          <w:color w:val="000000" w:themeColor="text1"/>
          <w:sz w:val="28"/>
          <w:szCs w:val="28"/>
        </w:rPr>
        <w:t>место</w:t>
      </w:r>
      <w:r w:rsidR="0075038E" w:rsidRPr="00E86192">
        <w:rPr>
          <w:color w:val="000000" w:themeColor="text1"/>
          <w:sz w:val="28"/>
          <w:szCs w:val="28"/>
        </w:rPr>
        <w:t xml:space="preserve"> </w:t>
      </w:r>
      <w:r w:rsidRPr="00E57390">
        <w:rPr>
          <w:sz w:val="28"/>
          <w:szCs w:val="28"/>
        </w:rPr>
        <w:t>жительства</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реквизиты</w:t>
      </w:r>
      <w:r w:rsidR="0075038E">
        <w:rPr>
          <w:sz w:val="28"/>
          <w:szCs w:val="28"/>
        </w:rPr>
        <w:t xml:space="preserve"> </w:t>
      </w:r>
      <w:r w:rsidRPr="00E57390">
        <w:rPr>
          <w:sz w:val="28"/>
          <w:szCs w:val="28"/>
        </w:rPr>
        <w:t>документа,</w:t>
      </w:r>
      <w:r w:rsidR="0075038E">
        <w:rPr>
          <w:sz w:val="28"/>
          <w:szCs w:val="28"/>
        </w:rPr>
        <w:t xml:space="preserve"> </w:t>
      </w:r>
      <w:r w:rsidRPr="00E57390">
        <w:rPr>
          <w:sz w:val="28"/>
          <w:szCs w:val="28"/>
        </w:rPr>
        <w:t>удостоверяющего</w:t>
      </w:r>
      <w:r w:rsidR="0075038E">
        <w:rPr>
          <w:sz w:val="28"/>
          <w:szCs w:val="28"/>
        </w:rPr>
        <w:t xml:space="preserve"> </w:t>
      </w:r>
      <w:r w:rsidRPr="00E57390">
        <w:rPr>
          <w:sz w:val="28"/>
          <w:szCs w:val="28"/>
        </w:rPr>
        <w:t>личность</w:t>
      </w:r>
      <w:r w:rsidR="0075038E">
        <w:rPr>
          <w:sz w:val="28"/>
          <w:szCs w:val="28"/>
        </w:rPr>
        <w:t xml:space="preserve"> </w:t>
      </w:r>
      <w:r w:rsidRPr="00E57390">
        <w:rPr>
          <w:sz w:val="28"/>
          <w:szCs w:val="28"/>
        </w:rPr>
        <w:t>заявителя;</w:t>
      </w:r>
    </w:p>
    <w:p w14:paraId="132DF3CE" w14:textId="10866600" w:rsidR="00D13F56" w:rsidRPr="00E57390" w:rsidRDefault="007D66C1" w:rsidP="00B369FC">
      <w:pPr>
        <w:shd w:val="clear" w:color="auto" w:fill="FFFFFF" w:themeFill="background1"/>
        <w:spacing w:line="320" w:lineRule="exact"/>
        <w:ind w:firstLine="709"/>
        <w:jc w:val="both"/>
        <w:rPr>
          <w:sz w:val="28"/>
          <w:szCs w:val="28"/>
        </w:rPr>
      </w:pPr>
      <w:r w:rsidRPr="00E57390">
        <w:rPr>
          <w:sz w:val="28"/>
          <w:szCs w:val="28"/>
        </w:rPr>
        <w:t>2</w:t>
      </w:r>
      <w:r w:rsidR="00D13F56" w:rsidRPr="00E57390">
        <w:rPr>
          <w:sz w:val="28"/>
          <w:szCs w:val="28"/>
        </w:rPr>
        <w:t>)</w:t>
      </w:r>
      <w:r w:rsidR="0075038E">
        <w:rPr>
          <w:sz w:val="28"/>
          <w:szCs w:val="28"/>
        </w:rPr>
        <w:t xml:space="preserve"> </w:t>
      </w:r>
      <w:r w:rsidR="00D13F56" w:rsidRPr="00E57390">
        <w:rPr>
          <w:sz w:val="28"/>
          <w:szCs w:val="28"/>
        </w:rPr>
        <w:t>кадастровый</w:t>
      </w:r>
      <w:r w:rsidR="0075038E">
        <w:rPr>
          <w:sz w:val="28"/>
          <w:szCs w:val="28"/>
        </w:rPr>
        <w:t xml:space="preserve"> </w:t>
      </w:r>
      <w:r w:rsidR="00D13F56" w:rsidRPr="00E57390">
        <w:rPr>
          <w:sz w:val="28"/>
          <w:szCs w:val="28"/>
        </w:rPr>
        <w:t>номер</w:t>
      </w:r>
      <w:r w:rsidR="0075038E">
        <w:rPr>
          <w:sz w:val="28"/>
          <w:szCs w:val="28"/>
        </w:rPr>
        <w:t xml:space="preserve"> </w:t>
      </w:r>
      <w:r w:rsidR="00D13F56" w:rsidRPr="00E57390">
        <w:rPr>
          <w:sz w:val="28"/>
          <w:szCs w:val="28"/>
        </w:rPr>
        <w:t>земельного</w:t>
      </w:r>
      <w:r w:rsidR="0075038E">
        <w:rPr>
          <w:sz w:val="28"/>
          <w:szCs w:val="28"/>
        </w:rPr>
        <w:t xml:space="preserve"> </w:t>
      </w:r>
      <w:r w:rsidR="00D13F56" w:rsidRPr="00E57390">
        <w:rPr>
          <w:sz w:val="28"/>
          <w:szCs w:val="28"/>
        </w:rPr>
        <w:t>участка,</w:t>
      </w:r>
      <w:r w:rsidR="0075038E">
        <w:rPr>
          <w:sz w:val="28"/>
          <w:szCs w:val="28"/>
        </w:rPr>
        <w:t xml:space="preserve"> </w:t>
      </w:r>
      <w:r w:rsidR="00D13F56" w:rsidRPr="00E57390">
        <w:rPr>
          <w:sz w:val="28"/>
          <w:szCs w:val="28"/>
        </w:rPr>
        <w:t>заявление</w:t>
      </w:r>
      <w:r w:rsidR="0075038E">
        <w:rPr>
          <w:sz w:val="28"/>
          <w:szCs w:val="28"/>
        </w:rPr>
        <w:t xml:space="preserve"> </w:t>
      </w:r>
      <w:r w:rsidR="00D13F56" w:rsidRPr="00E57390">
        <w:rPr>
          <w:sz w:val="28"/>
          <w:szCs w:val="28"/>
        </w:rPr>
        <w:t>о</w:t>
      </w:r>
      <w:r w:rsidR="0075038E">
        <w:rPr>
          <w:sz w:val="28"/>
          <w:szCs w:val="28"/>
        </w:rPr>
        <w:t xml:space="preserve"> </w:t>
      </w:r>
      <w:r w:rsidR="00D13F56" w:rsidRPr="00E57390">
        <w:rPr>
          <w:sz w:val="28"/>
          <w:szCs w:val="28"/>
        </w:rPr>
        <w:t>предварительном</w:t>
      </w:r>
      <w:r w:rsidR="0075038E">
        <w:rPr>
          <w:sz w:val="28"/>
          <w:szCs w:val="28"/>
        </w:rPr>
        <w:t xml:space="preserve"> </w:t>
      </w:r>
      <w:r w:rsidR="00D13F56" w:rsidRPr="00E57390">
        <w:rPr>
          <w:sz w:val="28"/>
          <w:szCs w:val="28"/>
        </w:rPr>
        <w:t>согласовании</w:t>
      </w:r>
      <w:r w:rsidR="0075038E">
        <w:rPr>
          <w:sz w:val="28"/>
          <w:szCs w:val="28"/>
        </w:rPr>
        <w:t xml:space="preserve"> </w:t>
      </w:r>
      <w:r w:rsidR="00D13F56" w:rsidRPr="00E57390">
        <w:rPr>
          <w:sz w:val="28"/>
          <w:szCs w:val="28"/>
        </w:rPr>
        <w:t>предоставления</w:t>
      </w:r>
      <w:r w:rsidR="0075038E">
        <w:rPr>
          <w:sz w:val="28"/>
          <w:szCs w:val="28"/>
        </w:rPr>
        <w:t xml:space="preserve"> </w:t>
      </w:r>
      <w:r w:rsidR="00D13F56" w:rsidRPr="00E57390">
        <w:rPr>
          <w:sz w:val="28"/>
          <w:szCs w:val="28"/>
        </w:rPr>
        <w:t>которого</w:t>
      </w:r>
      <w:r w:rsidR="0075038E">
        <w:rPr>
          <w:sz w:val="28"/>
          <w:szCs w:val="28"/>
        </w:rPr>
        <w:t xml:space="preserve"> </w:t>
      </w:r>
      <w:r w:rsidR="00D13F56" w:rsidRPr="00E57390">
        <w:rPr>
          <w:sz w:val="28"/>
          <w:szCs w:val="28"/>
        </w:rPr>
        <w:t>подано</w:t>
      </w:r>
      <w:r w:rsidR="0075038E">
        <w:rPr>
          <w:sz w:val="28"/>
          <w:szCs w:val="28"/>
        </w:rPr>
        <w:t xml:space="preserve"> </w:t>
      </w:r>
      <w:r w:rsidR="00D13F56" w:rsidRPr="00E57390">
        <w:rPr>
          <w:sz w:val="28"/>
          <w:szCs w:val="28"/>
        </w:rPr>
        <w:t>(далее</w:t>
      </w:r>
      <w:r w:rsidR="0075038E">
        <w:rPr>
          <w:sz w:val="28"/>
          <w:szCs w:val="28"/>
        </w:rPr>
        <w:t xml:space="preserve"> </w:t>
      </w:r>
      <w:r w:rsidR="00D13F56" w:rsidRPr="00E57390">
        <w:rPr>
          <w:sz w:val="28"/>
          <w:szCs w:val="28"/>
        </w:rPr>
        <w:t>-</w:t>
      </w:r>
      <w:r w:rsidR="0075038E">
        <w:rPr>
          <w:sz w:val="28"/>
          <w:szCs w:val="28"/>
        </w:rPr>
        <w:t xml:space="preserve"> </w:t>
      </w:r>
      <w:r w:rsidR="00D13F56" w:rsidRPr="00E57390">
        <w:rPr>
          <w:sz w:val="28"/>
          <w:szCs w:val="28"/>
        </w:rPr>
        <w:t>испрашиваемый</w:t>
      </w:r>
      <w:r w:rsidR="0075038E">
        <w:rPr>
          <w:sz w:val="28"/>
          <w:szCs w:val="28"/>
        </w:rPr>
        <w:t xml:space="preserve"> </w:t>
      </w:r>
      <w:r w:rsidR="00D13F56" w:rsidRPr="00E57390">
        <w:rPr>
          <w:sz w:val="28"/>
          <w:szCs w:val="28"/>
        </w:rPr>
        <w:t>земельный</w:t>
      </w:r>
      <w:r w:rsidR="0075038E">
        <w:rPr>
          <w:sz w:val="28"/>
          <w:szCs w:val="28"/>
        </w:rPr>
        <w:t xml:space="preserve"> </w:t>
      </w:r>
      <w:r w:rsidR="00D13F56" w:rsidRPr="00E57390">
        <w:rPr>
          <w:sz w:val="28"/>
          <w:szCs w:val="28"/>
        </w:rPr>
        <w:t>участок),</w:t>
      </w:r>
      <w:r w:rsidR="0075038E">
        <w:rPr>
          <w:sz w:val="28"/>
          <w:szCs w:val="28"/>
        </w:rPr>
        <w:t xml:space="preserve"> </w:t>
      </w:r>
      <w:r w:rsidR="00D13F56" w:rsidRPr="00E57390">
        <w:rPr>
          <w:sz w:val="28"/>
          <w:szCs w:val="28"/>
        </w:rPr>
        <w:t>в</w:t>
      </w:r>
      <w:r w:rsidR="0075038E">
        <w:rPr>
          <w:sz w:val="28"/>
          <w:szCs w:val="28"/>
        </w:rPr>
        <w:t xml:space="preserve"> </w:t>
      </w:r>
      <w:r w:rsidR="00D13F56" w:rsidRPr="00E57390">
        <w:rPr>
          <w:sz w:val="28"/>
          <w:szCs w:val="28"/>
        </w:rPr>
        <w:t>случае</w:t>
      </w:r>
      <w:r w:rsidR="0075038E">
        <w:rPr>
          <w:sz w:val="28"/>
          <w:szCs w:val="28"/>
        </w:rPr>
        <w:t xml:space="preserve"> </w:t>
      </w:r>
      <w:r w:rsidR="00D13F56" w:rsidRPr="00E57390">
        <w:rPr>
          <w:sz w:val="28"/>
          <w:szCs w:val="28"/>
        </w:rPr>
        <w:t>если</w:t>
      </w:r>
      <w:r w:rsidR="0075038E">
        <w:rPr>
          <w:sz w:val="28"/>
          <w:szCs w:val="28"/>
        </w:rPr>
        <w:t xml:space="preserve"> </w:t>
      </w:r>
      <w:r w:rsidR="00D13F56" w:rsidRPr="00E57390">
        <w:rPr>
          <w:sz w:val="28"/>
          <w:szCs w:val="28"/>
        </w:rPr>
        <w:t>границы</w:t>
      </w:r>
      <w:r w:rsidR="0075038E">
        <w:rPr>
          <w:sz w:val="28"/>
          <w:szCs w:val="28"/>
        </w:rPr>
        <w:t xml:space="preserve"> </w:t>
      </w:r>
      <w:r w:rsidR="00D13F56" w:rsidRPr="00E57390">
        <w:rPr>
          <w:sz w:val="28"/>
          <w:szCs w:val="28"/>
        </w:rPr>
        <w:t>такого</w:t>
      </w:r>
      <w:r w:rsidR="0075038E">
        <w:rPr>
          <w:sz w:val="28"/>
          <w:szCs w:val="28"/>
        </w:rPr>
        <w:t xml:space="preserve"> </w:t>
      </w:r>
      <w:r w:rsidR="00D13F56" w:rsidRPr="00E57390">
        <w:rPr>
          <w:sz w:val="28"/>
          <w:szCs w:val="28"/>
        </w:rPr>
        <w:t>земельного</w:t>
      </w:r>
      <w:r w:rsidR="0075038E">
        <w:rPr>
          <w:sz w:val="28"/>
          <w:szCs w:val="28"/>
        </w:rPr>
        <w:t xml:space="preserve"> </w:t>
      </w:r>
      <w:r w:rsidR="00D13F56" w:rsidRPr="00E57390">
        <w:rPr>
          <w:sz w:val="28"/>
          <w:szCs w:val="28"/>
        </w:rPr>
        <w:t>участка</w:t>
      </w:r>
      <w:r w:rsidR="0075038E">
        <w:rPr>
          <w:sz w:val="28"/>
          <w:szCs w:val="28"/>
        </w:rPr>
        <w:t xml:space="preserve"> </w:t>
      </w:r>
      <w:r w:rsidR="00D13F56" w:rsidRPr="00E57390">
        <w:rPr>
          <w:sz w:val="28"/>
          <w:szCs w:val="28"/>
        </w:rPr>
        <w:t>подлежат</w:t>
      </w:r>
      <w:r w:rsidR="0075038E">
        <w:rPr>
          <w:sz w:val="28"/>
          <w:szCs w:val="28"/>
        </w:rPr>
        <w:t xml:space="preserve"> </w:t>
      </w:r>
      <w:r w:rsidR="00D13F56" w:rsidRPr="00E57390">
        <w:rPr>
          <w:sz w:val="28"/>
          <w:szCs w:val="28"/>
        </w:rPr>
        <w:t>уточнению</w:t>
      </w:r>
      <w:r w:rsidR="0075038E">
        <w:rPr>
          <w:sz w:val="28"/>
          <w:szCs w:val="28"/>
        </w:rPr>
        <w:t xml:space="preserve"> </w:t>
      </w:r>
      <w:r w:rsidR="00D13F56" w:rsidRPr="00E57390">
        <w:rPr>
          <w:sz w:val="28"/>
          <w:szCs w:val="28"/>
        </w:rPr>
        <w:t>в</w:t>
      </w:r>
      <w:r w:rsidR="0075038E">
        <w:rPr>
          <w:sz w:val="28"/>
          <w:szCs w:val="28"/>
        </w:rPr>
        <w:t xml:space="preserve"> </w:t>
      </w:r>
      <w:r w:rsidR="00D13F56" w:rsidRPr="00E57390">
        <w:rPr>
          <w:sz w:val="28"/>
          <w:szCs w:val="28"/>
        </w:rPr>
        <w:t>соответствии</w:t>
      </w:r>
      <w:r w:rsidR="0075038E">
        <w:rPr>
          <w:sz w:val="28"/>
          <w:szCs w:val="28"/>
        </w:rPr>
        <w:t xml:space="preserve"> </w:t>
      </w:r>
      <w:r w:rsidR="00D13F56" w:rsidRPr="00E57390">
        <w:rPr>
          <w:sz w:val="28"/>
          <w:szCs w:val="28"/>
        </w:rPr>
        <w:t>с</w:t>
      </w:r>
      <w:r w:rsidR="0075038E">
        <w:rPr>
          <w:sz w:val="28"/>
          <w:szCs w:val="28"/>
        </w:rPr>
        <w:t xml:space="preserve"> </w:t>
      </w:r>
      <w:r w:rsidR="00D13F56" w:rsidRPr="00E57390">
        <w:rPr>
          <w:sz w:val="28"/>
          <w:szCs w:val="28"/>
        </w:rPr>
        <w:t>Федеральным</w:t>
      </w:r>
      <w:r w:rsidR="0075038E">
        <w:rPr>
          <w:sz w:val="28"/>
          <w:szCs w:val="28"/>
        </w:rPr>
        <w:t xml:space="preserve"> </w:t>
      </w:r>
      <w:r w:rsidR="00D13F56" w:rsidRPr="00E57390">
        <w:rPr>
          <w:sz w:val="28"/>
          <w:szCs w:val="28"/>
        </w:rPr>
        <w:t>законом</w:t>
      </w:r>
      <w:r w:rsidR="0075038E">
        <w:rPr>
          <w:sz w:val="28"/>
          <w:szCs w:val="28"/>
        </w:rPr>
        <w:t xml:space="preserve"> </w:t>
      </w:r>
      <w:r w:rsidR="00D13F56" w:rsidRPr="00E57390">
        <w:rPr>
          <w:sz w:val="28"/>
          <w:szCs w:val="28"/>
        </w:rPr>
        <w:t>от</w:t>
      </w:r>
      <w:r w:rsidR="0075038E">
        <w:rPr>
          <w:sz w:val="28"/>
          <w:szCs w:val="28"/>
        </w:rPr>
        <w:t xml:space="preserve"> </w:t>
      </w:r>
      <w:r w:rsidR="00D13F56" w:rsidRPr="00E57390">
        <w:rPr>
          <w:sz w:val="28"/>
          <w:szCs w:val="28"/>
        </w:rPr>
        <w:t>13.07.2015</w:t>
      </w:r>
      <w:r w:rsidR="0075038E">
        <w:rPr>
          <w:sz w:val="28"/>
          <w:szCs w:val="28"/>
        </w:rPr>
        <w:t xml:space="preserve"> </w:t>
      </w:r>
      <w:r w:rsidR="00D13F56" w:rsidRPr="00E57390">
        <w:rPr>
          <w:sz w:val="28"/>
          <w:szCs w:val="28"/>
        </w:rPr>
        <w:t>№</w:t>
      </w:r>
      <w:r w:rsidR="0075038E">
        <w:rPr>
          <w:sz w:val="28"/>
          <w:szCs w:val="28"/>
        </w:rPr>
        <w:t xml:space="preserve"> </w:t>
      </w:r>
      <w:r w:rsidR="00D13F56" w:rsidRPr="00E57390">
        <w:rPr>
          <w:sz w:val="28"/>
          <w:szCs w:val="28"/>
        </w:rPr>
        <w:t>218-ФЗ</w:t>
      </w:r>
      <w:r w:rsidR="0075038E">
        <w:rPr>
          <w:sz w:val="28"/>
          <w:szCs w:val="28"/>
        </w:rPr>
        <w:t xml:space="preserve">    </w:t>
      </w:r>
      <w:proofErr w:type="gramStart"/>
      <w:r w:rsidR="0075038E">
        <w:rPr>
          <w:sz w:val="28"/>
          <w:szCs w:val="28"/>
        </w:rPr>
        <w:t xml:space="preserve">   </w:t>
      </w:r>
      <w:r w:rsidR="00D13F56" w:rsidRPr="00E57390">
        <w:rPr>
          <w:sz w:val="28"/>
          <w:szCs w:val="28"/>
        </w:rPr>
        <w:t>«</w:t>
      </w:r>
      <w:proofErr w:type="gramEnd"/>
      <w:r w:rsidR="00D13F56" w:rsidRPr="00E57390">
        <w:rPr>
          <w:sz w:val="28"/>
          <w:szCs w:val="28"/>
        </w:rPr>
        <w:t>О</w:t>
      </w:r>
      <w:r w:rsidR="0075038E">
        <w:rPr>
          <w:sz w:val="28"/>
          <w:szCs w:val="28"/>
        </w:rPr>
        <w:t xml:space="preserve"> </w:t>
      </w:r>
      <w:r w:rsidR="00D13F56" w:rsidRPr="00E57390">
        <w:rPr>
          <w:sz w:val="28"/>
          <w:szCs w:val="28"/>
        </w:rPr>
        <w:t>государственной</w:t>
      </w:r>
      <w:r w:rsidR="0075038E">
        <w:rPr>
          <w:sz w:val="28"/>
          <w:szCs w:val="28"/>
        </w:rPr>
        <w:t xml:space="preserve"> </w:t>
      </w:r>
      <w:r w:rsidR="00D13F56" w:rsidRPr="00E57390">
        <w:rPr>
          <w:sz w:val="28"/>
          <w:szCs w:val="28"/>
        </w:rPr>
        <w:t>регистрации</w:t>
      </w:r>
      <w:r w:rsidR="0075038E">
        <w:rPr>
          <w:sz w:val="28"/>
          <w:szCs w:val="28"/>
        </w:rPr>
        <w:t xml:space="preserve"> </w:t>
      </w:r>
      <w:r w:rsidR="00D13F56" w:rsidRPr="00E57390">
        <w:rPr>
          <w:sz w:val="28"/>
          <w:szCs w:val="28"/>
        </w:rPr>
        <w:t>недвижимости»;</w:t>
      </w:r>
    </w:p>
    <w:p w14:paraId="64EEE06E" w14:textId="1B1B08E4" w:rsidR="00D13F56" w:rsidRPr="00E57390" w:rsidRDefault="007D66C1" w:rsidP="00B369FC">
      <w:pPr>
        <w:shd w:val="clear" w:color="auto" w:fill="FFFFFF" w:themeFill="background1"/>
        <w:spacing w:line="320" w:lineRule="exact"/>
        <w:ind w:firstLine="709"/>
        <w:jc w:val="both"/>
        <w:rPr>
          <w:sz w:val="28"/>
          <w:szCs w:val="28"/>
        </w:rPr>
      </w:pPr>
      <w:r w:rsidRPr="00E57390">
        <w:rPr>
          <w:sz w:val="28"/>
          <w:szCs w:val="28"/>
        </w:rPr>
        <w:t>3</w:t>
      </w:r>
      <w:r w:rsidR="00D13F56" w:rsidRPr="00E57390">
        <w:rPr>
          <w:sz w:val="28"/>
          <w:szCs w:val="28"/>
        </w:rPr>
        <w:t>)</w:t>
      </w:r>
      <w:r w:rsidR="0075038E">
        <w:rPr>
          <w:sz w:val="28"/>
          <w:szCs w:val="28"/>
        </w:rPr>
        <w:t xml:space="preserve"> </w:t>
      </w:r>
      <w:r w:rsidR="00D13F56" w:rsidRPr="00E57390">
        <w:rPr>
          <w:sz w:val="28"/>
          <w:szCs w:val="28"/>
        </w:rPr>
        <w:t>реквизиты</w:t>
      </w:r>
      <w:r w:rsidR="0075038E">
        <w:rPr>
          <w:sz w:val="28"/>
          <w:szCs w:val="28"/>
        </w:rPr>
        <w:t xml:space="preserve"> </w:t>
      </w:r>
      <w:r w:rsidR="00D13F56" w:rsidRPr="00E57390">
        <w:rPr>
          <w:sz w:val="28"/>
          <w:szCs w:val="28"/>
        </w:rPr>
        <w:t>решения</w:t>
      </w:r>
      <w:r w:rsidR="0075038E">
        <w:rPr>
          <w:sz w:val="28"/>
          <w:szCs w:val="28"/>
        </w:rPr>
        <w:t xml:space="preserve"> </w:t>
      </w:r>
      <w:r w:rsidR="00D13F56" w:rsidRPr="00E57390">
        <w:rPr>
          <w:sz w:val="28"/>
          <w:szCs w:val="28"/>
        </w:rPr>
        <w:t>об</w:t>
      </w:r>
      <w:r w:rsidR="0075038E">
        <w:rPr>
          <w:sz w:val="28"/>
          <w:szCs w:val="28"/>
        </w:rPr>
        <w:t xml:space="preserve"> </w:t>
      </w:r>
      <w:r w:rsidR="00D13F56" w:rsidRPr="00E57390">
        <w:rPr>
          <w:sz w:val="28"/>
          <w:szCs w:val="28"/>
        </w:rPr>
        <w:t>утверждении</w:t>
      </w:r>
      <w:r w:rsidR="0075038E">
        <w:rPr>
          <w:sz w:val="28"/>
          <w:szCs w:val="28"/>
        </w:rPr>
        <w:t xml:space="preserve"> </w:t>
      </w:r>
      <w:r w:rsidR="00D13F56" w:rsidRPr="00E57390">
        <w:rPr>
          <w:sz w:val="28"/>
          <w:szCs w:val="28"/>
        </w:rPr>
        <w:t>проекта</w:t>
      </w:r>
      <w:r w:rsidR="0075038E">
        <w:rPr>
          <w:sz w:val="28"/>
          <w:szCs w:val="28"/>
        </w:rPr>
        <w:t xml:space="preserve"> </w:t>
      </w:r>
      <w:r w:rsidR="00D13F56" w:rsidRPr="00E57390">
        <w:rPr>
          <w:sz w:val="28"/>
          <w:szCs w:val="28"/>
        </w:rPr>
        <w:t>межевания</w:t>
      </w:r>
      <w:r w:rsidR="0075038E">
        <w:rPr>
          <w:sz w:val="28"/>
          <w:szCs w:val="28"/>
        </w:rPr>
        <w:t xml:space="preserve"> </w:t>
      </w:r>
      <w:r w:rsidR="00D13F56" w:rsidRPr="00E57390">
        <w:rPr>
          <w:sz w:val="28"/>
          <w:szCs w:val="28"/>
        </w:rPr>
        <w:t>территории,</w:t>
      </w:r>
      <w:r w:rsidR="0075038E">
        <w:rPr>
          <w:sz w:val="28"/>
          <w:szCs w:val="28"/>
        </w:rPr>
        <w:t xml:space="preserve"> </w:t>
      </w:r>
      <w:r w:rsidR="00D13F56" w:rsidRPr="00E57390">
        <w:rPr>
          <w:sz w:val="28"/>
          <w:szCs w:val="28"/>
        </w:rPr>
        <w:t>если</w:t>
      </w:r>
      <w:r w:rsidR="0075038E">
        <w:rPr>
          <w:sz w:val="28"/>
          <w:szCs w:val="28"/>
        </w:rPr>
        <w:t xml:space="preserve"> </w:t>
      </w:r>
      <w:r w:rsidR="00D13F56" w:rsidRPr="00E57390">
        <w:rPr>
          <w:sz w:val="28"/>
          <w:szCs w:val="28"/>
        </w:rPr>
        <w:t>образование</w:t>
      </w:r>
      <w:r w:rsidR="0075038E">
        <w:rPr>
          <w:sz w:val="28"/>
          <w:szCs w:val="28"/>
        </w:rPr>
        <w:t xml:space="preserve"> </w:t>
      </w:r>
      <w:r w:rsidR="00D13F56" w:rsidRPr="00E57390">
        <w:rPr>
          <w:sz w:val="28"/>
          <w:szCs w:val="28"/>
        </w:rPr>
        <w:t>испрашиваемого</w:t>
      </w:r>
      <w:r w:rsidR="0075038E">
        <w:rPr>
          <w:sz w:val="28"/>
          <w:szCs w:val="28"/>
        </w:rPr>
        <w:t xml:space="preserve"> </w:t>
      </w:r>
      <w:r w:rsidR="00D13F56" w:rsidRPr="00E57390">
        <w:rPr>
          <w:sz w:val="28"/>
          <w:szCs w:val="28"/>
        </w:rPr>
        <w:t>земельного</w:t>
      </w:r>
      <w:r w:rsidR="0075038E">
        <w:rPr>
          <w:sz w:val="28"/>
          <w:szCs w:val="28"/>
        </w:rPr>
        <w:t xml:space="preserve"> </w:t>
      </w:r>
      <w:r w:rsidR="00D13F56" w:rsidRPr="00E57390">
        <w:rPr>
          <w:sz w:val="28"/>
          <w:szCs w:val="28"/>
        </w:rPr>
        <w:t>участка</w:t>
      </w:r>
      <w:r w:rsidR="0075038E">
        <w:rPr>
          <w:sz w:val="28"/>
          <w:szCs w:val="28"/>
        </w:rPr>
        <w:t xml:space="preserve"> </w:t>
      </w:r>
      <w:r w:rsidR="00D13F56" w:rsidRPr="00E57390">
        <w:rPr>
          <w:sz w:val="28"/>
          <w:szCs w:val="28"/>
        </w:rPr>
        <w:t>предусмотрено</w:t>
      </w:r>
      <w:r w:rsidR="0075038E">
        <w:rPr>
          <w:sz w:val="28"/>
          <w:szCs w:val="28"/>
        </w:rPr>
        <w:t xml:space="preserve"> </w:t>
      </w:r>
      <w:r w:rsidR="00D13F56" w:rsidRPr="00E57390">
        <w:rPr>
          <w:sz w:val="28"/>
          <w:szCs w:val="28"/>
        </w:rPr>
        <w:t>указанным</w:t>
      </w:r>
      <w:r w:rsidR="0075038E">
        <w:rPr>
          <w:sz w:val="28"/>
          <w:szCs w:val="28"/>
        </w:rPr>
        <w:t xml:space="preserve"> </w:t>
      </w:r>
      <w:r w:rsidR="00D13F56" w:rsidRPr="00E57390">
        <w:rPr>
          <w:sz w:val="28"/>
          <w:szCs w:val="28"/>
        </w:rPr>
        <w:t>проектом;</w:t>
      </w:r>
    </w:p>
    <w:p w14:paraId="3B24B773" w14:textId="31773124" w:rsidR="00D13F56" w:rsidRPr="00E57390" w:rsidRDefault="007D66C1" w:rsidP="00B369FC">
      <w:pPr>
        <w:shd w:val="clear" w:color="auto" w:fill="FFFFFF" w:themeFill="background1"/>
        <w:spacing w:line="320" w:lineRule="exact"/>
        <w:ind w:firstLine="709"/>
        <w:jc w:val="both"/>
        <w:rPr>
          <w:sz w:val="28"/>
          <w:szCs w:val="28"/>
        </w:rPr>
      </w:pPr>
      <w:r w:rsidRPr="00E57390">
        <w:rPr>
          <w:sz w:val="28"/>
          <w:szCs w:val="28"/>
        </w:rPr>
        <w:t>4</w:t>
      </w:r>
      <w:r w:rsidR="00D13F56" w:rsidRPr="00E57390">
        <w:rPr>
          <w:sz w:val="28"/>
          <w:szCs w:val="28"/>
        </w:rPr>
        <w:t>)</w:t>
      </w:r>
      <w:r w:rsidR="0075038E">
        <w:rPr>
          <w:sz w:val="28"/>
          <w:szCs w:val="28"/>
        </w:rPr>
        <w:t xml:space="preserve"> </w:t>
      </w:r>
      <w:r w:rsidR="00D13F56" w:rsidRPr="00E57390">
        <w:rPr>
          <w:sz w:val="28"/>
          <w:szCs w:val="28"/>
        </w:rPr>
        <w:t>кадастровый</w:t>
      </w:r>
      <w:r w:rsidR="0075038E">
        <w:rPr>
          <w:sz w:val="28"/>
          <w:szCs w:val="28"/>
        </w:rPr>
        <w:t xml:space="preserve"> </w:t>
      </w:r>
      <w:r w:rsidR="00D13F56" w:rsidRPr="00E57390">
        <w:rPr>
          <w:sz w:val="28"/>
          <w:szCs w:val="28"/>
        </w:rPr>
        <w:t>номер</w:t>
      </w:r>
      <w:r w:rsidR="0075038E">
        <w:rPr>
          <w:sz w:val="28"/>
          <w:szCs w:val="28"/>
        </w:rPr>
        <w:t xml:space="preserve"> </w:t>
      </w:r>
      <w:r w:rsidR="00D13F56" w:rsidRPr="00E57390">
        <w:rPr>
          <w:sz w:val="28"/>
          <w:szCs w:val="28"/>
        </w:rPr>
        <w:t>земельного</w:t>
      </w:r>
      <w:r w:rsidR="0075038E">
        <w:rPr>
          <w:sz w:val="28"/>
          <w:szCs w:val="28"/>
        </w:rPr>
        <w:t xml:space="preserve"> </w:t>
      </w:r>
      <w:r w:rsidR="00D13F56" w:rsidRPr="00E57390">
        <w:rPr>
          <w:sz w:val="28"/>
          <w:szCs w:val="28"/>
        </w:rPr>
        <w:t>участка</w:t>
      </w:r>
      <w:r w:rsidR="0075038E">
        <w:rPr>
          <w:sz w:val="28"/>
          <w:szCs w:val="28"/>
        </w:rPr>
        <w:t xml:space="preserve"> </w:t>
      </w:r>
      <w:r w:rsidR="00D13F56" w:rsidRPr="00E57390">
        <w:rPr>
          <w:sz w:val="28"/>
          <w:szCs w:val="28"/>
        </w:rPr>
        <w:t>или</w:t>
      </w:r>
      <w:r w:rsidR="0075038E">
        <w:rPr>
          <w:sz w:val="28"/>
          <w:szCs w:val="28"/>
        </w:rPr>
        <w:t xml:space="preserve"> </w:t>
      </w:r>
      <w:r w:rsidR="00D13F56" w:rsidRPr="00E57390">
        <w:rPr>
          <w:sz w:val="28"/>
          <w:szCs w:val="28"/>
        </w:rPr>
        <w:t>кадастровые</w:t>
      </w:r>
      <w:r w:rsidR="0075038E">
        <w:rPr>
          <w:sz w:val="28"/>
          <w:szCs w:val="28"/>
        </w:rPr>
        <w:t xml:space="preserve"> </w:t>
      </w:r>
      <w:r w:rsidR="00D13F56" w:rsidRPr="00E57390">
        <w:rPr>
          <w:sz w:val="28"/>
          <w:szCs w:val="28"/>
        </w:rPr>
        <w:t>номера</w:t>
      </w:r>
      <w:r w:rsidR="0075038E">
        <w:rPr>
          <w:sz w:val="28"/>
          <w:szCs w:val="28"/>
        </w:rPr>
        <w:t xml:space="preserve"> </w:t>
      </w:r>
      <w:r w:rsidR="00D13F56" w:rsidRPr="00E57390">
        <w:rPr>
          <w:sz w:val="28"/>
          <w:szCs w:val="28"/>
        </w:rPr>
        <w:t>земельных</w:t>
      </w:r>
      <w:r w:rsidR="0075038E">
        <w:rPr>
          <w:sz w:val="28"/>
          <w:szCs w:val="28"/>
        </w:rPr>
        <w:t xml:space="preserve"> </w:t>
      </w:r>
      <w:r w:rsidR="00D13F56" w:rsidRPr="00E57390">
        <w:rPr>
          <w:sz w:val="28"/>
          <w:szCs w:val="28"/>
        </w:rPr>
        <w:t>участков,</w:t>
      </w:r>
      <w:r w:rsidR="0075038E">
        <w:rPr>
          <w:sz w:val="28"/>
          <w:szCs w:val="28"/>
        </w:rPr>
        <w:t xml:space="preserve"> </w:t>
      </w:r>
      <w:r w:rsidR="00D13F56" w:rsidRPr="00E57390">
        <w:rPr>
          <w:sz w:val="28"/>
          <w:szCs w:val="28"/>
        </w:rPr>
        <w:t>из</w:t>
      </w:r>
      <w:r w:rsidR="0075038E">
        <w:rPr>
          <w:sz w:val="28"/>
          <w:szCs w:val="28"/>
        </w:rPr>
        <w:t xml:space="preserve"> </w:t>
      </w:r>
      <w:r w:rsidR="00D13F56" w:rsidRPr="00E57390">
        <w:rPr>
          <w:sz w:val="28"/>
          <w:szCs w:val="28"/>
        </w:rPr>
        <w:t>которых</w:t>
      </w:r>
      <w:r w:rsidR="0075038E">
        <w:rPr>
          <w:sz w:val="28"/>
          <w:szCs w:val="28"/>
        </w:rPr>
        <w:t xml:space="preserve"> </w:t>
      </w:r>
      <w:r w:rsidR="00D13F56" w:rsidRPr="00E57390">
        <w:rPr>
          <w:sz w:val="28"/>
          <w:szCs w:val="28"/>
        </w:rPr>
        <w:t>в</w:t>
      </w:r>
      <w:r w:rsidR="0075038E">
        <w:rPr>
          <w:sz w:val="28"/>
          <w:szCs w:val="28"/>
        </w:rPr>
        <w:t xml:space="preserve"> </w:t>
      </w:r>
      <w:r w:rsidR="00D13F56" w:rsidRPr="00E57390">
        <w:rPr>
          <w:sz w:val="28"/>
          <w:szCs w:val="28"/>
        </w:rPr>
        <w:t>соответствии</w:t>
      </w:r>
      <w:r w:rsidR="0075038E">
        <w:rPr>
          <w:sz w:val="28"/>
          <w:szCs w:val="28"/>
        </w:rPr>
        <w:t xml:space="preserve"> </w:t>
      </w:r>
      <w:r w:rsidR="00D13F56" w:rsidRPr="00E57390">
        <w:rPr>
          <w:sz w:val="28"/>
          <w:szCs w:val="28"/>
        </w:rPr>
        <w:t>с</w:t>
      </w:r>
      <w:r w:rsidR="0075038E">
        <w:rPr>
          <w:sz w:val="28"/>
          <w:szCs w:val="28"/>
        </w:rPr>
        <w:t xml:space="preserve"> </w:t>
      </w:r>
      <w:r w:rsidR="00D13F56" w:rsidRPr="00E57390">
        <w:rPr>
          <w:sz w:val="28"/>
          <w:szCs w:val="28"/>
        </w:rPr>
        <w:t>проектом</w:t>
      </w:r>
      <w:r w:rsidR="0075038E">
        <w:rPr>
          <w:sz w:val="28"/>
          <w:szCs w:val="28"/>
        </w:rPr>
        <w:t xml:space="preserve"> </w:t>
      </w:r>
      <w:r w:rsidR="00D13F56" w:rsidRPr="00E57390">
        <w:rPr>
          <w:sz w:val="28"/>
          <w:szCs w:val="28"/>
        </w:rPr>
        <w:t>межевания</w:t>
      </w:r>
      <w:r w:rsidR="0075038E">
        <w:rPr>
          <w:sz w:val="28"/>
          <w:szCs w:val="28"/>
        </w:rPr>
        <w:t xml:space="preserve"> </w:t>
      </w:r>
      <w:r w:rsidR="00D13F56" w:rsidRPr="00E57390">
        <w:rPr>
          <w:sz w:val="28"/>
          <w:szCs w:val="28"/>
        </w:rPr>
        <w:t>территории,</w:t>
      </w:r>
      <w:r w:rsidR="0075038E">
        <w:rPr>
          <w:sz w:val="28"/>
          <w:szCs w:val="28"/>
        </w:rPr>
        <w:t xml:space="preserve"> </w:t>
      </w:r>
      <w:r w:rsidR="00D13F56" w:rsidRPr="00E57390">
        <w:rPr>
          <w:sz w:val="28"/>
          <w:szCs w:val="28"/>
        </w:rPr>
        <w:t>со</w:t>
      </w:r>
      <w:r w:rsidR="0075038E">
        <w:rPr>
          <w:sz w:val="28"/>
          <w:szCs w:val="28"/>
        </w:rPr>
        <w:t xml:space="preserve"> </w:t>
      </w:r>
      <w:r w:rsidR="00D13F56" w:rsidRPr="00E57390">
        <w:rPr>
          <w:sz w:val="28"/>
          <w:szCs w:val="28"/>
        </w:rPr>
        <w:t>схемой</w:t>
      </w:r>
      <w:r w:rsidR="0075038E">
        <w:rPr>
          <w:sz w:val="28"/>
          <w:szCs w:val="28"/>
        </w:rPr>
        <w:t xml:space="preserve"> </w:t>
      </w:r>
      <w:r w:rsidR="00D13F56" w:rsidRPr="00E57390">
        <w:rPr>
          <w:sz w:val="28"/>
          <w:szCs w:val="28"/>
        </w:rPr>
        <w:t>расположения</w:t>
      </w:r>
      <w:r w:rsidR="0075038E">
        <w:rPr>
          <w:sz w:val="28"/>
          <w:szCs w:val="28"/>
        </w:rPr>
        <w:t xml:space="preserve"> </w:t>
      </w:r>
      <w:r w:rsidR="00D13F56" w:rsidRPr="00E57390">
        <w:rPr>
          <w:sz w:val="28"/>
          <w:szCs w:val="28"/>
        </w:rPr>
        <w:t>земельного</w:t>
      </w:r>
      <w:r w:rsidR="0075038E">
        <w:rPr>
          <w:sz w:val="28"/>
          <w:szCs w:val="28"/>
        </w:rPr>
        <w:t xml:space="preserve"> </w:t>
      </w:r>
      <w:r w:rsidR="00D13F56" w:rsidRPr="00E57390">
        <w:rPr>
          <w:sz w:val="28"/>
          <w:szCs w:val="28"/>
        </w:rPr>
        <w:t>участка</w:t>
      </w:r>
      <w:r w:rsidR="0075038E">
        <w:rPr>
          <w:sz w:val="28"/>
          <w:szCs w:val="28"/>
        </w:rPr>
        <w:t xml:space="preserve"> </w:t>
      </w:r>
      <w:r w:rsidR="00D13F56" w:rsidRPr="00E57390">
        <w:rPr>
          <w:sz w:val="28"/>
          <w:szCs w:val="28"/>
        </w:rPr>
        <w:t>или</w:t>
      </w:r>
      <w:r w:rsidR="0075038E">
        <w:rPr>
          <w:sz w:val="28"/>
          <w:szCs w:val="28"/>
        </w:rPr>
        <w:t xml:space="preserve"> </w:t>
      </w:r>
      <w:r w:rsidR="00D13F56" w:rsidRPr="00E57390">
        <w:rPr>
          <w:sz w:val="28"/>
          <w:szCs w:val="28"/>
        </w:rPr>
        <w:t>с</w:t>
      </w:r>
      <w:r w:rsidR="0075038E">
        <w:rPr>
          <w:sz w:val="28"/>
          <w:szCs w:val="28"/>
        </w:rPr>
        <w:t xml:space="preserve"> </w:t>
      </w:r>
      <w:r w:rsidR="00D13F56" w:rsidRPr="00E57390">
        <w:rPr>
          <w:sz w:val="28"/>
          <w:szCs w:val="28"/>
        </w:rPr>
        <w:t>проектной</w:t>
      </w:r>
      <w:r w:rsidR="0075038E">
        <w:rPr>
          <w:sz w:val="28"/>
          <w:szCs w:val="28"/>
        </w:rPr>
        <w:t xml:space="preserve"> </w:t>
      </w:r>
      <w:r w:rsidR="00D13F56" w:rsidRPr="00E57390">
        <w:rPr>
          <w:sz w:val="28"/>
          <w:szCs w:val="28"/>
        </w:rPr>
        <w:t>документацией</w:t>
      </w:r>
      <w:r w:rsidR="0075038E">
        <w:rPr>
          <w:sz w:val="28"/>
          <w:szCs w:val="28"/>
        </w:rPr>
        <w:t xml:space="preserve"> </w:t>
      </w:r>
      <w:r w:rsidR="00D13F56" w:rsidRPr="00E57390">
        <w:rPr>
          <w:sz w:val="28"/>
          <w:szCs w:val="28"/>
        </w:rPr>
        <w:t>лесных</w:t>
      </w:r>
      <w:r w:rsidR="0075038E">
        <w:rPr>
          <w:sz w:val="28"/>
          <w:szCs w:val="28"/>
        </w:rPr>
        <w:t xml:space="preserve"> </w:t>
      </w:r>
      <w:r w:rsidR="00D13F56" w:rsidRPr="00E57390">
        <w:rPr>
          <w:sz w:val="28"/>
          <w:szCs w:val="28"/>
        </w:rPr>
        <w:t>участков</w:t>
      </w:r>
      <w:r w:rsidR="0075038E">
        <w:rPr>
          <w:sz w:val="28"/>
          <w:szCs w:val="28"/>
        </w:rPr>
        <w:t xml:space="preserve"> </w:t>
      </w:r>
      <w:r w:rsidR="00D13F56" w:rsidRPr="00E57390">
        <w:rPr>
          <w:sz w:val="28"/>
          <w:szCs w:val="28"/>
        </w:rPr>
        <w:t>предусмотрено</w:t>
      </w:r>
      <w:r w:rsidR="0075038E">
        <w:rPr>
          <w:sz w:val="28"/>
          <w:szCs w:val="28"/>
        </w:rPr>
        <w:t xml:space="preserve"> </w:t>
      </w:r>
      <w:r w:rsidR="00D13F56" w:rsidRPr="00E57390">
        <w:rPr>
          <w:sz w:val="28"/>
          <w:szCs w:val="28"/>
        </w:rPr>
        <w:t>образование</w:t>
      </w:r>
      <w:r w:rsidR="0075038E">
        <w:rPr>
          <w:sz w:val="28"/>
          <w:szCs w:val="28"/>
        </w:rPr>
        <w:t xml:space="preserve"> </w:t>
      </w:r>
      <w:r w:rsidR="00D13F56" w:rsidRPr="00E57390">
        <w:rPr>
          <w:sz w:val="28"/>
          <w:szCs w:val="28"/>
        </w:rPr>
        <w:t>испрашиваемого</w:t>
      </w:r>
      <w:r w:rsidR="0075038E">
        <w:rPr>
          <w:sz w:val="28"/>
          <w:szCs w:val="28"/>
        </w:rPr>
        <w:t xml:space="preserve"> </w:t>
      </w:r>
      <w:r w:rsidR="00D13F56" w:rsidRPr="00E57390">
        <w:rPr>
          <w:sz w:val="28"/>
          <w:szCs w:val="28"/>
        </w:rPr>
        <w:t>земельного</w:t>
      </w:r>
      <w:r w:rsidR="0075038E">
        <w:rPr>
          <w:sz w:val="28"/>
          <w:szCs w:val="28"/>
        </w:rPr>
        <w:t xml:space="preserve"> </w:t>
      </w:r>
      <w:r w:rsidR="00D13F56" w:rsidRPr="00E57390">
        <w:rPr>
          <w:sz w:val="28"/>
          <w:szCs w:val="28"/>
        </w:rPr>
        <w:t>участка,</w:t>
      </w:r>
      <w:r w:rsidR="0075038E">
        <w:rPr>
          <w:sz w:val="28"/>
          <w:szCs w:val="28"/>
        </w:rPr>
        <w:t xml:space="preserve"> </w:t>
      </w:r>
      <w:r w:rsidR="00D13F56" w:rsidRPr="00E57390">
        <w:rPr>
          <w:sz w:val="28"/>
          <w:szCs w:val="28"/>
        </w:rPr>
        <w:t>в</w:t>
      </w:r>
      <w:r w:rsidR="0075038E">
        <w:rPr>
          <w:sz w:val="28"/>
          <w:szCs w:val="28"/>
        </w:rPr>
        <w:t xml:space="preserve"> </w:t>
      </w:r>
      <w:r w:rsidR="00D13F56" w:rsidRPr="00E57390">
        <w:rPr>
          <w:sz w:val="28"/>
          <w:szCs w:val="28"/>
        </w:rPr>
        <w:t>случае</w:t>
      </w:r>
      <w:r w:rsidR="0075038E">
        <w:rPr>
          <w:sz w:val="28"/>
          <w:szCs w:val="28"/>
        </w:rPr>
        <w:t xml:space="preserve"> </w:t>
      </w:r>
      <w:r w:rsidR="00D13F56" w:rsidRPr="00E57390">
        <w:rPr>
          <w:sz w:val="28"/>
          <w:szCs w:val="28"/>
        </w:rPr>
        <w:t>если</w:t>
      </w:r>
      <w:r w:rsidR="0075038E">
        <w:rPr>
          <w:sz w:val="28"/>
          <w:szCs w:val="28"/>
        </w:rPr>
        <w:t xml:space="preserve"> </w:t>
      </w:r>
      <w:r w:rsidR="00D13F56" w:rsidRPr="00E57390">
        <w:rPr>
          <w:sz w:val="28"/>
          <w:szCs w:val="28"/>
        </w:rPr>
        <w:t>сведения</w:t>
      </w:r>
      <w:r w:rsidR="0075038E">
        <w:rPr>
          <w:sz w:val="28"/>
          <w:szCs w:val="28"/>
        </w:rPr>
        <w:t xml:space="preserve"> </w:t>
      </w:r>
      <w:r w:rsidR="00D13F56" w:rsidRPr="00E57390">
        <w:rPr>
          <w:sz w:val="28"/>
          <w:szCs w:val="28"/>
        </w:rPr>
        <w:t>о</w:t>
      </w:r>
      <w:r w:rsidR="0075038E">
        <w:rPr>
          <w:sz w:val="28"/>
          <w:szCs w:val="28"/>
        </w:rPr>
        <w:t xml:space="preserve"> </w:t>
      </w:r>
      <w:r w:rsidR="00D13F56" w:rsidRPr="00E57390">
        <w:rPr>
          <w:sz w:val="28"/>
          <w:szCs w:val="28"/>
        </w:rPr>
        <w:t>таких</w:t>
      </w:r>
      <w:r w:rsidR="0075038E">
        <w:rPr>
          <w:sz w:val="28"/>
          <w:szCs w:val="28"/>
        </w:rPr>
        <w:t xml:space="preserve"> </w:t>
      </w:r>
      <w:r w:rsidR="00D13F56" w:rsidRPr="00E57390">
        <w:rPr>
          <w:sz w:val="28"/>
          <w:szCs w:val="28"/>
        </w:rPr>
        <w:t>земельных</w:t>
      </w:r>
      <w:r w:rsidR="0075038E">
        <w:rPr>
          <w:sz w:val="28"/>
          <w:szCs w:val="28"/>
        </w:rPr>
        <w:t xml:space="preserve"> </w:t>
      </w:r>
      <w:r w:rsidR="00D13F56" w:rsidRPr="00E57390">
        <w:rPr>
          <w:sz w:val="28"/>
          <w:szCs w:val="28"/>
        </w:rPr>
        <w:t>участках</w:t>
      </w:r>
      <w:r w:rsidR="0075038E">
        <w:rPr>
          <w:sz w:val="28"/>
          <w:szCs w:val="28"/>
        </w:rPr>
        <w:t xml:space="preserve"> </w:t>
      </w:r>
      <w:r w:rsidR="00D13F56" w:rsidRPr="00E57390">
        <w:rPr>
          <w:sz w:val="28"/>
          <w:szCs w:val="28"/>
        </w:rPr>
        <w:t>внесены</w:t>
      </w:r>
      <w:r w:rsidR="0075038E">
        <w:rPr>
          <w:sz w:val="28"/>
          <w:szCs w:val="28"/>
        </w:rPr>
        <w:t xml:space="preserve"> </w:t>
      </w:r>
      <w:r w:rsidR="00D13F56" w:rsidRPr="00E57390">
        <w:rPr>
          <w:sz w:val="28"/>
          <w:szCs w:val="28"/>
        </w:rPr>
        <w:t>в</w:t>
      </w:r>
      <w:r w:rsidR="0075038E">
        <w:rPr>
          <w:sz w:val="28"/>
          <w:szCs w:val="28"/>
        </w:rPr>
        <w:t xml:space="preserve"> </w:t>
      </w:r>
      <w:r w:rsidR="00D13F56" w:rsidRPr="00E57390">
        <w:rPr>
          <w:sz w:val="28"/>
          <w:szCs w:val="28"/>
        </w:rPr>
        <w:t>Единый</w:t>
      </w:r>
      <w:r w:rsidR="0075038E">
        <w:rPr>
          <w:sz w:val="28"/>
          <w:szCs w:val="28"/>
        </w:rPr>
        <w:t xml:space="preserve"> </w:t>
      </w:r>
      <w:r w:rsidR="00D13F56" w:rsidRPr="00E57390">
        <w:rPr>
          <w:sz w:val="28"/>
          <w:szCs w:val="28"/>
        </w:rPr>
        <w:t>государственный</w:t>
      </w:r>
      <w:r w:rsidR="0075038E">
        <w:rPr>
          <w:sz w:val="28"/>
          <w:szCs w:val="28"/>
        </w:rPr>
        <w:t xml:space="preserve"> </w:t>
      </w:r>
      <w:r w:rsidR="00D13F56" w:rsidRPr="00E57390">
        <w:rPr>
          <w:sz w:val="28"/>
          <w:szCs w:val="28"/>
        </w:rPr>
        <w:t>реестр</w:t>
      </w:r>
      <w:r w:rsidR="0075038E">
        <w:rPr>
          <w:sz w:val="28"/>
          <w:szCs w:val="28"/>
        </w:rPr>
        <w:t xml:space="preserve"> </w:t>
      </w:r>
      <w:r w:rsidR="00D13F56" w:rsidRPr="00E57390">
        <w:rPr>
          <w:sz w:val="28"/>
          <w:szCs w:val="28"/>
        </w:rPr>
        <w:t>недвижимости;</w:t>
      </w:r>
    </w:p>
    <w:p w14:paraId="0A9E884E" w14:textId="0550AC47" w:rsidR="00D13F56" w:rsidRPr="00E57390" w:rsidRDefault="007D66C1" w:rsidP="00B369FC">
      <w:pPr>
        <w:shd w:val="clear" w:color="auto" w:fill="FFFFFF" w:themeFill="background1"/>
        <w:spacing w:line="320" w:lineRule="exact"/>
        <w:ind w:firstLine="709"/>
        <w:jc w:val="both"/>
        <w:rPr>
          <w:sz w:val="28"/>
          <w:szCs w:val="28"/>
        </w:rPr>
      </w:pPr>
      <w:r w:rsidRPr="00E57390">
        <w:rPr>
          <w:sz w:val="28"/>
          <w:szCs w:val="28"/>
        </w:rPr>
        <w:t>5</w:t>
      </w:r>
      <w:r w:rsidR="00D13F56" w:rsidRPr="00E57390">
        <w:rPr>
          <w:sz w:val="28"/>
          <w:szCs w:val="28"/>
        </w:rPr>
        <w:t>)</w:t>
      </w:r>
      <w:r w:rsidR="0075038E">
        <w:rPr>
          <w:sz w:val="28"/>
          <w:szCs w:val="28"/>
        </w:rPr>
        <w:t xml:space="preserve"> </w:t>
      </w:r>
      <w:r w:rsidR="00D13F56" w:rsidRPr="00E57390">
        <w:rPr>
          <w:sz w:val="28"/>
          <w:szCs w:val="28"/>
        </w:rPr>
        <w:t>основание</w:t>
      </w:r>
      <w:r w:rsidR="0075038E">
        <w:rPr>
          <w:sz w:val="28"/>
          <w:szCs w:val="28"/>
        </w:rPr>
        <w:t xml:space="preserve"> </w:t>
      </w:r>
      <w:r w:rsidR="00D13F56" w:rsidRPr="00E57390">
        <w:rPr>
          <w:sz w:val="28"/>
          <w:szCs w:val="28"/>
        </w:rPr>
        <w:t>предоставления</w:t>
      </w:r>
      <w:r w:rsidR="0075038E">
        <w:rPr>
          <w:sz w:val="28"/>
          <w:szCs w:val="28"/>
        </w:rPr>
        <w:t xml:space="preserve"> </w:t>
      </w:r>
      <w:r w:rsidR="00D13F56" w:rsidRPr="00E57390">
        <w:rPr>
          <w:sz w:val="28"/>
          <w:szCs w:val="28"/>
        </w:rPr>
        <w:t>земельного</w:t>
      </w:r>
      <w:r w:rsidR="0075038E">
        <w:rPr>
          <w:sz w:val="28"/>
          <w:szCs w:val="28"/>
        </w:rPr>
        <w:t xml:space="preserve"> </w:t>
      </w:r>
      <w:r w:rsidR="00D13F56" w:rsidRPr="00E57390">
        <w:rPr>
          <w:sz w:val="28"/>
          <w:szCs w:val="28"/>
        </w:rPr>
        <w:t>участка</w:t>
      </w:r>
      <w:r w:rsidR="0075038E">
        <w:rPr>
          <w:sz w:val="28"/>
          <w:szCs w:val="28"/>
        </w:rPr>
        <w:t xml:space="preserve"> </w:t>
      </w:r>
      <w:r w:rsidR="00D13F56" w:rsidRPr="00E57390">
        <w:rPr>
          <w:sz w:val="28"/>
          <w:szCs w:val="28"/>
        </w:rPr>
        <w:t>без</w:t>
      </w:r>
      <w:r w:rsidR="0075038E">
        <w:rPr>
          <w:sz w:val="28"/>
          <w:szCs w:val="28"/>
        </w:rPr>
        <w:t xml:space="preserve"> </w:t>
      </w:r>
      <w:r w:rsidR="00D13F56" w:rsidRPr="00E57390">
        <w:rPr>
          <w:sz w:val="28"/>
          <w:szCs w:val="28"/>
        </w:rPr>
        <w:t>проведения</w:t>
      </w:r>
      <w:r w:rsidR="0075038E">
        <w:rPr>
          <w:sz w:val="28"/>
          <w:szCs w:val="28"/>
        </w:rPr>
        <w:t xml:space="preserve"> </w:t>
      </w:r>
      <w:r w:rsidR="00D13F56" w:rsidRPr="00E57390">
        <w:rPr>
          <w:sz w:val="28"/>
          <w:szCs w:val="28"/>
        </w:rPr>
        <w:t>торгов</w:t>
      </w:r>
      <w:r w:rsidR="0075038E">
        <w:rPr>
          <w:sz w:val="28"/>
          <w:szCs w:val="28"/>
        </w:rPr>
        <w:t xml:space="preserve"> </w:t>
      </w:r>
      <w:r w:rsidR="00D13F56" w:rsidRPr="00E57390">
        <w:rPr>
          <w:sz w:val="28"/>
          <w:szCs w:val="28"/>
        </w:rPr>
        <w:t>из</w:t>
      </w:r>
      <w:r w:rsidR="0075038E">
        <w:rPr>
          <w:sz w:val="28"/>
          <w:szCs w:val="28"/>
        </w:rPr>
        <w:t xml:space="preserve"> </w:t>
      </w:r>
      <w:r w:rsidR="00D13F56" w:rsidRPr="00E57390">
        <w:rPr>
          <w:sz w:val="28"/>
          <w:szCs w:val="28"/>
        </w:rPr>
        <w:t>числа</w:t>
      </w:r>
      <w:r w:rsidR="0075038E">
        <w:rPr>
          <w:sz w:val="28"/>
          <w:szCs w:val="28"/>
        </w:rPr>
        <w:t xml:space="preserve"> </w:t>
      </w:r>
      <w:r w:rsidR="00D13F56" w:rsidRPr="00E57390">
        <w:rPr>
          <w:sz w:val="28"/>
          <w:szCs w:val="28"/>
        </w:rPr>
        <w:t>предусмотренных</w:t>
      </w:r>
      <w:r w:rsidR="0075038E">
        <w:rPr>
          <w:sz w:val="28"/>
          <w:szCs w:val="28"/>
        </w:rPr>
        <w:t xml:space="preserve"> </w:t>
      </w:r>
      <w:r w:rsidR="00D13F56" w:rsidRPr="00E57390">
        <w:rPr>
          <w:sz w:val="28"/>
          <w:szCs w:val="28"/>
        </w:rPr>
        <w:t>пунктом</w:t>
      </w:r>
      <w:r w:rsidR="0075038E">
        <w:rPr>
          <w:sz w:val="28"/>
          <w:szCs w:val="28"/>
        </w:rPr>
        <w:t xml:space="preserve"> </w:t>
      </w:r>
      <w:r w:rsidR="00D13F56" w:rsidRPr="00E57390">
        <w:rPr>
          <w:sz w:val="28"/>
          <w:szCs w:val="28"/>
        </w:rPr>
        <w:t>2</w:t>
      </w:r>
      <w:r w:rsidR="0075038E">
        <w:rPr>
          <w:sz w:val="28"/>
          <w:szCs w:val="28"/>
        </w:rPr>
        <w:t xml:space="preserve"> </w:t>
      </w:r>
      <w:r w:rsidR="00D13F56" w:rsidRPr="00E57390">
        <w:rPr>
          <w:sz w:val="28"/>
          <w:szCs w:val="28"/>
        </w:rPr>
        <w:t>статьи</w:t>
      </w:r>
      <w:r w:rsidR="0075038E">
        <w:rPr>
          <w:sz w:val="28"/>
          <w:szCs w:val="28"/>
        </w:rPr>
        <w:t xml:space="preserve"> </w:t>
      </w:r>
      <w:r w:rsidR="00D13F56" w:rsidRPr="00E57390">
        <w:rPr>
          <w:sz w:val="28"/>
          <w:szCs w:val="28"/>
        </w:rPr>
        <w:t>39.3,</w:t>
      </w:r>
      <w:r w:rsidR="0075038E">
        <w:rPr>
          <w:sz w:val="28"/>
          <w:szCs w:val="28"/>
        </w:rPr>
        <w:t xml:space="preserve"> </w:t>
      </w:r>
      <w:r w:rsidR="00D13F56" w:rsidRPr="00E57390">
        <w:rPr>
          <w:sz w:val="28"/>
          <w:szCs w:val="28"/>
        </w:rPr>
        <w:t>статьёй</w:t>
      </w:r>
      <w:r w:rsidR="0075038E">
        <w:rPr>
          <w:sz w:val="28"/>
          <w:szCs w:val="28"/>
        </w:rPr>
        <w:t xml:space="preserve"> </w:t>
      </w:r>
      <w:r w:rsidR="00D13F56" w:rsidRPr="00E57390">
        <w:rPr>
          <w:sz w:val="28"/>
          <w:szCs w:val="28"/>
        </w:rPr>
        <w:t>39.5,</w:t>
      </w:r>
      <w:r w:rsidR="0075038E">
        <w:rPr>
          <w:sz w:val="28"/>
          <w:szCs w:val="28"/>
        </w:rPr>
        <w:t xml:space="preserve"> </w:t>
      </w:r>
      <w:r w:rsidR="00D13F56" w:rsidRPr="00E57390">
        <w:rPr>
          <w:sz w:val="28"/>
          <w:szCs w:val="28"/>
        </w:rPr>
        <w:t>пунктом</w:t>
      </w:r>
      <w:r w:rsidR="0075038E">
        <w:rPr>
          <w:sz w:val="28"/>
          <w:szCs w:val="28"/>
        </w:rPr>
        <w:t xml:space="preserve"> </w:t>
      </w:r>
      <w:r w:rsidR="00D13F56" w:rsidRPr="00E57390">
        <w:rPr>
          <w:sz w:val="28"/>
          <w:szCs w:val="28"/>
        </w:rPr>
        <w:t>2</w:t>
      </w:r>
      <w:r w:rsidR="0075038E">
        <w:rPr>
          <w:sz w:val="28"/>
          <w:szCs w:val="28"/>
        </w:rPr>
        <w:t xml:space="preserve"> </w:t>
      </w:r>
      <w:r w:rsidR="00D13F56" w:rsidRPr="00E57390">
        <w:rPr>
          <w:sz w:val="28"/>
          <w:szCs w:val="28"/>
        </w:rPr>
        <w:t>статьи</w:t>
      </w:r>
      <w:r w:rsidR="0075038E">
        <w:rPr>
          <w:sz w:val="28"/>
          <w:szCs w:val="28"/>
        </w:rPr>
        <w:t xml:space="preserve"> </w:t>
      </w:r>
      <w:r w:rsidR="00D13F56" w:rsidRPr="00E57390">
        <w:rPr>
          <w:sz w:val="28"/>
          <w:szCs w:val="28"/>
        </w:rPr>
        <w:t>39.6</w:t>
      </w:r>
      <w:r w:rsidR="0075038E">
        <w:rPr>
          <w:sz w:val="28"/>
          <w:szCs w:val="28"/>
        </w:rPr>
        <w:t xml:space="preserve"> </w:t>
      </w:r>
      <w:r w:rsidR="00D13F56" w:rsidRPr="00E57390">
        <w:rPr>
          <w:sz w:val="28"/>
          <w:szCs w:val="28"/>
        </w:rPr>
        <w:t>Земельного</w:t>
      </w:r>
      <w:r w:rsidR="0075038E">
        <w:rPr>
          <w:sz w:val="28"/>
          <w:szCs w:val="28"/>
        </w:rPr>
        <w:t xml:space="preserve"> </w:t>
      </w:r>
      <w:r w:rsidR="00D13F56" w:rsidRPr="00E57390">
        <w:rPr>
          <w:sz w:val="28"/>
          <w:szCs w:val="28"/>
        </w:rPr>
        <w:t>кодекса</w:t>
      </w:r>
      <w:r w:rsidR="0075038E">
        <w:rPr>
          <w:sz w:val="28"/>
          <w:szCs w:val="28"/>
        </w:rPr>
        <w:t xml:space="preserve"> </w:t>
      </w:r>
      <w:r w:rsidR="00D13F56" w:rsidRPr="00E57390">
        <w:rPr>
          <w:sz w:val="28"/>
          <w:szCs w:val="28"/>
        </w:rPr>
        <w:t>Российской</w:t>
      </w:r>
      <w:r w:rsidR="0075038E">
        <w:rPr>
          <w:sz w:val="28"/>
          <w:szCs w:val="28"/>
        </w:rPr>
        <w:t xml:space="preserve"> </w:t>
      </w:r>
      <w:r w:rsidR="00D13F56" w:rsidRPr="00E57390">
        <w:rPr>
          <w:sz w:val="28"/>
          <w:szCs w:val="28"/>
        </w:rPr>
        <w:t>Федерации;</w:t>
      </w:r>
    </w:p>
    <w:p w14:paraId="7EDFBD6C" w14:textId="10342919" w:rsidR="00D13F56" w:rsidRPr="00E57390" w:rsidRDefault="007D66C1" w:rsidP="00B369FC">
      <w:pPr>
        <w:shd w:val="clear" w:color="auto" w:fill="FFFFFF" w:themeFill="background1"/>
        <w:spacing w:line="320" w:lineRule="exact"/>
        <w:ind w:firstLine="709"/>
        <w:jc w:val="both"/>
        <w:rPr>
          <w:sz w:val="28"/>
          <w:szCs w:val="28"/>
        </w:rPr>
      </w:pPr>
      <w:r w:rsidRPr="00E57390">
        <w:rPr>
          <w:sz w:val="28"/>
          <w:szCs w:val="28"/>
        </w:rPr>
        <w:t>6</w:t>
      </w:r>
      <w:r w:rsidR="00D13F56" w:rsidRPr="00E57390">
        <w:rPr>
          <w:sz w:val="28"/>
          <w:szCs w:val="28"/>
        </w:rPr>
        <w:t>)</w:t>
      </w:r>
      <w:r w:rsidR="0075038E">
        <w:rPr>
          <w:sz w:val="28"/>
          <w:szCs w:val="28"/>
        </w:rPr>
        <w:t xml:space="preserve"> </w:t>
      </w:r>
      <w:r w:rsidR="00D13F56" w:rsidRPr="00E57390">
        <w:rPr>
          <w:sz w:val="28"/>
          <w:szCs w:val="28"/>
        </w:rPr>
        <w:t>вид</w:t>
      </w:r>
      <w:r w:rsidR="0075038E">
        <w:rPr>
          <w:sz w:val="28"/>
          <w:szCs w:val="28"/>
        </w:rPr>
        <w:t xml:space="preserve"> </w:t>
      </w:r>
      <w:r w:rsidR="00D13F56" w:rsidRPr="00E57390">
        <w:rPr>
          <w:sz w:val="28"/>
          <w:szCs w:val="28"/>
        </w:rPr>
        <w:t>права,</w:t>
      </w:r>
      <w:r w:rsidR="0075038E">
        <w:rPr>
          <w:sz w:val="28"/>
          <w:szCs w:val="28"/>
        </w:rPr>
        <w:t xml:space="preserve"> </w:t>
      </w:r>
      <w:r w:rsidR="00D13F56" w:rsidRPr="00E57390">
        <w:rPr>
          <w:sz w:val="28"/>
          <w:szCs w:val="28"/>
        </w:rPr>
        <w:t>на</w:t>
      </w:r>
      <w:r w:rsidR="0075038E">
        <w:rPr>
          <w:sz w:val="28"/>
          <w:szCs w:val="28"/>
        </w:rPr>
        <w:t xml:space="preserve"> </w:t>
      </w:r>
      <w:r w:rsidR="00D13F56" w:rsidRPr="00E57390">
        <w:rPr>
          <w:sz w:val="28"/>
          <w:szCs w:val="28"/>
        </w:rPr>
        <w:t>котором</w:t>
      </w:r>
      <w:r w:rsidR="0075038E">
        <w:rPr>
          <w:sz w:val="28"/>
          <w:szCs w:val="28"/>
        </w:rPr>
        <w:t xml:space="preserve"> </w:t>
      </w:r>
      <w:r w:rsidR="00D13F56" w:rsidRPr="00E57390">
        <w:rPr>
          <w:sz w:val="28"/>
          <w:szCs w:val="28"/>
        </w:rPr>
        <w:t>заявитель</w:t>
      </w:r>
      <w:r w:rsidR="0075038E">
        <w:rPr>
          <w:sz w:val="28"/>
          <w:szCs w:val="28"/>
        </w:rPr>
        <w:t xml:space="preserve"> </w:t>
      </w:r>
      <w:r w:rsidR="00D13F56" w:rsidRPr="00E57390">
        <w:rPr>
          <w:sz w:val="28"/>
          <w:szCs w:val="28"/>
        </w:rPr>
        <w:t>желает</w:t>
      </w:r>
      <w:r w:rsidR="0075038E">
        <w:rPr>
          <w:sz w:val="28"/>
          <w:szCs w:val="28"/>
        </w:rPr>
        <w:t xml:space="preserve"> </w:t>
      </w:r>
      <w:r w:rsidR="00D13F56" w:rsidRPr="00E57390">
        <w:rPr>
          <w:sz w:val="28"/>
          <w:szCs w:val="28"/>
        </w:rPr>
        <w:t>приобрести</w:t>
      </w:r>
      <w:r w:rsidR="0075038E">
        <w:rPr>
          <w:sz w:val="28"/>
          <w:szCs w:val="28"/>
        </w:rPr>
        <w:t xml:space="preserve"> </w:t>
      </w:r>
      <w:r w:rsidR="00D13F56" w:rsidRPr="00E57390">
        <w:rPr>
          <w:sz w:val="28"/>
          <w:szCs w:val="28"/>
        </w:rPr>
        <w:t>земельный</w:t>
      </w:r>
      <w:r w:rsidR="0075038E">
        <w:rPr>
          <w:sz w:val="28"/>
          <w:szCs w:val="28"/>
        </w:rPr>
        <w:t xml:space="preserve"> </w:t>
      </w:r>
      <w:r w:rsidR="00D13F56" w:rsidRPr="00E57390">
        <w:rPr>
          <w:sz w:val="28"/>
          <w:szCs w:val="28"/>
        </w:rPr>
        <w:t>участок,</w:t>
      </w:r>
      <w:r w:rsidR="0075038E">
        <w:rPr>
          <w:sz w:val="28"/>
          <w:szCs w:val="28"/>
        </w:rPr>
        <w:t xml:space="preserve"> </w:t>
      </w:r>
      <w:r w:rsidR="00D13F56" w:rsidRPr="00E57390">
        <w:rPr>
          <w:sz w:val="28"/>
          <w:szCs w:val="28"/>
        </w:rPr>
        <w:t>если</w:t>
      </w:r>
      <w:r w:rsidR="0075038E">
        <w:rPr>
          <w:sz w:val="28"/>
          <w:szCs w:val="28"/>
        </w:rPr>
        <w:t xml:space="preserve"> </w:t>
      </w:r>
      <w:r w:rsidR="00D13F56" w:rsidRPr="00E57390">
        <w:rPr>
          <w:sz w:val="28"/>
          <w:szCs w:val="28"/>
        </w:rPr>
        <w:t>предоставление</w:t>
      </w:r>
      <w:r w:rsidR="0075038E">
        <w:rPr>
          <w:sz w:val="28"/>
          <w:szCs w:val="28"/>
        </w:rPr>
        <w:t xml:space="preserve"> </w:t>
      </w:r>
      <w:r w:rsidR="00D13F56" w:rsidRPr="00E57390">
        <w:rPr>
          <w:sz w:val="28"/>
          <w:szCs w:val="28"/>
        </w:rPr>
        <w:t>земельного</w:t>
      </w:r>
      <w:r w:rsidR="0075038E">
        <w:rPr>
          <w:sz w:val="28"/>
          <w:szCs w:val="28"/>
        </w:rPr>
        <w:t xml:space="preserve"> </w:t>
      </w:r>
      <w:r w:rsidR="00D13F56" w:rsidRPr="00E57390">
        <w:rPr>
          <w:sz w:val="28"/>
          <w:szCs w:val="28"/>
        </w:rPr>
        <w:t>участка</w:t>
      </w:r>
      <w:r w:rsidR="0075038E">
        <w:rPr>
          <w:sz w:val="28"/>
          <w:szCs w:val="28"/>
        </w:rPr>
        <w:t xml:space="preserve"> </w:t>
      </w:r>
      <w:r w:rsidR="00D13F56" w:rsidRPr="00E57390">
        <w:rPr>
          <w:sz w:val="28"/>
          <w:szCs w:val="28"/>
        </w:rPr>
        <w:t>возможно</w:t>
      </w:r>
      <w:r w:rsidR="0075038E">
        <w:rPr>
          <w:sz w:val="28"/>
          <w:szCs w:val="28"/>
        </w:rPr>
        <w:t xml:space="preserve"> </w:t>
      </w:r>
      <w:r w:rsidR="00D13F56" w:rsidRPr="00E57390">
        <w:rPr>
          <w:sz w:val="28"/>
          <w:szCs w:val="28"/>
        </w:rPr>
        <w:t>на</w:t>
      </w:r>
      <w:r w:rsidR="0075038E">
        <w:rPr>
          <w:sz w:val="28"/>
          <w:szCs w:val="28"/>
        </w:rPr>
        <w:t xml:space="preserve"> </w:t>
      </w:r>
      <w:r w:rsidR="00D13F56" w:rsidRPr="00E57390">
        <w:rPr>
          <w:sz w:val="28"/>
          <w:szCs w:val="28"/>
        </w:rPr>
        <w:t>нескольких</w:t>
      </w:r>
      <w:r w:rsidR="0075038E">
        <w:rPr>
          <w:sz w:val="28"/>
          <w:szCs w:val="28"/>
        </w:rPr>
        <w:t xml:space="preserve"> </w:t>
      </w:r>
      <w:r w:rsidR="00D13F56" w:rsidRPr="00E57390">
        <w:rPr>
          <w:sz w:val="28"/>
          <w:szCs w:val="28"/>
        </w:rPr>
        <w:t>видах</w:t>
      </w:r>
      <w:r w:rsidR="0075038E">
        <w:rPr>
          <w:sz w:val="28"/>
          <w:szCs w:val="28"/>
        </w:rPr>
        <w:t xml:space="preserve"> </w:t>
      </w:r>
      <w:r w:rsidR="00D13F56" w:rsidRPr="00E57390">
        <w:rPr>
          <w:sz w:val="28"/>
          <w:szCs w:val="28"/>
        </w:rPr>
        <w:t>прав;</w:t>
      </w:r>
    </w:p>
    <w:p w14:paraId="6872D510" w14:textId="6957AF0C" w:rsidR="00D13F56" w:rsidRPr="00E57390" w:rsidRDefault="007D66C1" w:rsidP="00B369FC">
      <w:pPr>
        <w:shd w:val="clear" w:color="auto" w:fill="FFFFFF" w:themeFill="background1"/>
        <w:spacing w:line="320" w:lineRule="exact"/>
        <w:ind w:firstLine="709"/>
        <w:jc w:val="both"/>
        <w:rPr>
          <w:sz w:val="28"/>
          <w:szCs w:val="28"/>
        </w:rPr>
      </w:pPr>
      <w:r w:rsidRPr="00E57390">
        <w:rPr>
          <w:sz w:val="28"/>
          <w:szCs w:val="28"/>
        </w:rPr>
        <w:t>7</w:t>
      </w:r>
      <w:r w:rsidR="00D13F56" w:rsidRPr="00E57390">
        <w:rPr>
          <w:sz w:val="28"/>
          <w:szCs w:val="28"/>
        </w:rPr>
        <w:t>)</w:t>
      </w:r>
      <w:r w:rsidR="0075038E">
        <w:rPr>
          <w:sz w:val="28"/>
          <w:szCs w:val="28"/>
        </w:rPr>
        <w:t xml:space="preserve"> </w:t>
      </w:r>
      <w:r w:rsidR="00D13F56" w:rsidRPr="00E57390">
        <w:rPr>
          <w:sz w:val="28"/>
          <w:szCs w:val="28"/>
        </w:rPr>
        <w:t>реквизиты</w:t>
      </w:r>
      <w:r w:rsidR="0075038E">
        <w:rPr>
          <w:sz w:val="28"/>
          <w:szCs w:val="28"/>
        </w:rPr>
        <w:t xml:space="preserve"> </w:t>
      </w:r>
      <w:r w:rsidR="00D13F56" w:rsidRPr="00E57390">
        <w:rPr>
          <w:sz w:val="28"/>
          <w:szCs w:val="28"/>
        </w:rPr>
        <w:t>решения</w:t>
      </w:r>
      <w:r w:rsidR="0075038E">
        <w:rPr>
          <w:sz w:val="28"/>
          <w:szCs w:val="28"/>
        </w:rPr>
        <w:t xml:space="preserve"> </w:t>
      </w:r>
      <w:r w:rsidR="00D13F56" w:rsidRPr="00E57390">
        <w:rPr>
          <w:sz w:val="28"/>
          <w:szCs w:val="28"/>
        </w:rPr>
        <w:t>об</w:t>
      </w:r>
      <w:r w:rsidR="0075038E">
        <w:rPr>
          <w:sz w:val="28"/>
          <w:szCs w:val="28"/>
        </w:rPr>
        <w:t xml:space="preserve"> </w:t>
      </w:r>
      <w:r w:rsidR="00D13F56" w:rsidRPr="00E57390">
        <w:rPr>
          <w:sz w:val="28"/>
          <w:szCs w:val="28"/>
        </w:rPr>
        <w:t>изъятии</w:t>
      </w:r>
      <w:r w:rsidR="0075038E">
        <w:rPr>
          <w:sz w:val="28"/>
          <w:szCs w:val="28"/>
        </w:rPr>
        <w:t xml:space="preserve"> </w:t>
      </w:r>
      <w:r w:rsidR="00D13F56" w:rsidRPr="00E57390">
        <w:rPr>
          <w:sz w:val="28"/>
          <w:szCs w:val="28"/>
        </w:rPr>
        <w:t>земельного</w:t>
      </w:r>
      <w:r w:rsidR="0075038E">
        <w:rPr>
          <w:sz w:val="28"/>
          <w:szCs w:val="28"/>
        </w:rPr>
        <w:t xml:space="preserve"> </w:t>
      </w:r>
      <w:r w:rsidR="00D13F56" w:rsidRPr="00E57390">
        <w:rPr>
          <w:sz w:val="28"/>
          <w:szCs w:val="28"/>
        </w:rPr>
        <w:t>участка</w:t>
      </w:r>
      <w:r w:rsidR="0075038E">
        <w:rPr>
          <w:sz w:val="28"/>
          <w:szCs w:val="28"/>
        </w:rPr>
        <w:t xml:space="preserve"> </w:t>
      </w:r>
      <w:r w:rsidR="00D13F56" w:rsidRPr="00E57390">
        <w:rPr>
          <w:sz w:val="28"/>
          <w:szCs w:val="28"/>
        </w:rPr>
        <w:t>для</w:t>
      </w:r>
      <w:r w:rsidR="0075038E">
        <w:rPr>
          <w:sz w:val="28"/>
          <w:szCs w:val="28"/>
        </w:rPr>
        <w:t xml:space="preserve"> </w:t>
      </w:r>
      <w:r w:rsidR="00D13F56" w:rsidRPr="00E57390">
        <w:rPr>
          <w:sz w:val="28"/>
          <w:szCs w:val="28"/>
        </w:rPr>
        <w:t>государственных</w:t>
      </w:r>
      <w:r w:rsidR="0075038E">
        <w:rPr>
          <w:sz w:val="28"/>
          <w:szCs w:val="28"/>
        </w:rPr>
        <w:t xml:space="preserve"> </w:t>
      </w:r>
      <w:r w:rsidR="00D13F56" w:rsidRPr="00E57390">
        <w:rPr>
          <w:sz w:val="28"/>
          <w:szCs w:val="28"/>
        </w:rPr>
        <w:t>или</w:t>
      </w:r>
      <w:r w:rsidR="0075038E">
        <w:rPr>
          <w:sz w:val="28"/>
          <w:szCs w:val="28"/>
        </w:rPr>
        <w:t xml:space="preserve"> </w:t>
      </w:r>
      <w:r w:rsidR="00D13F56" w:rsidRPr="00E57390">
        <w:rPr>
          <w:sz w:val="28"/>
          <w:szCs w:val="28"/>
        </w:rPr>
        <w:t>муниципальных</w:t>
      </w:r>
      <w:r w:rsidR="0075038E">
        <w:rPr>
          <w:sz w:val="28"/>
          <w:szCs w:val="28"/>
        </w:rPr>
        <w:t xml:space="preserve"> </w:t>
      </w:r>
      <w:r w:rsidR="00D13F56" w:rsidRPr="00E57390">
        <w:rPr>
          <w:sz w:val="28"/>
          <w:szCs w:val="28"/>
        </w:rPr>
        <w:t>нужд</w:t>
      </w:r>
      <w:r w:rsidR="0075038E">
        <w:rPr>
          <w:sz w:val="28"/>
          <w:szCs w:val="28"/>
        </w:rPr>
        <w:t xml:space="preserve"> </w:t>
      </w:r>
      <w:r w:rsidR="00D13F56" w:rsidRPr="00E57390">
        <w:rPr>
          <w:sz w:val="28"/>
          <w:szCs w:val="28"/>
        </w:rPr>
        <w:t>в</w:t>
      </w:r>
      <w:r w:rsidR="0075038E">
        <w:rPr>
          <w:sz w:val="28"/>
          <w:szCs w:val="28"/>
        </w:rPr>
        <w:t xml:space="preserve"> </w:t>
      </w:r>
      <w:r w:rsidR="00D13F56" w:rsidRPr="00E57390">
        <w:rPr>
          <w:sz w:val="28"/>
          <w:szCs w:val="28"/>
        </w:rPr>
        <w:t>случае,</w:t>
      </w:r>
      <w:r w:rsidR="0075038E">
        <w:rPr>
          <w:sz w:val="28"/>
          <w:szCs w:val="28"/>
        </w:rPr>
        <w:t xml:space="preserve"> </w:t>
      </w:r>
      <w:r w:rsidR="00D13F56" w:rsidRPr="00E57390">
        <w:rPr>
          <w:sz w:val="28"/>
          <w:szCs w:val="28"/>
        </w:rPr>
        <w:t>если</w:t>
      </w:r>
      <w:r w:rsidR="0075038E">
        <w:rPr>
          <w:sz w:val="28"/>
          <w:szCs w:val="28"/>
        </w:rPr>
        <w:t xml:space="preserve"> </w:t>
      </w:r>
      <w:r w:rsidR="00D13F56" w:rsidRPr="00E57390">
        <w:rPr>
          <w:sz w:val="28"/>
          <w:szCs w:val="28"/>
        </w:rPr>
        <w:t>земельный</w:t>
      </w:r>
      <w:r w:rsidR="0075038E">
        <w:rPr>
          <w:sz w:val="28"/>
          <w:szCs w:val="28"/>
        </w:rPr>
        <w:t xml:space="preserve"> </w:t>
      </w:r>
      <w:r w:rsidR="00D13F56" w:rsidRPr="00E57390">
        <w:rPr>
          <w:sz w:val="28"/>
          <w:szCs w:val="28"/>
        </w:rPr>
        <w:t>участок</w:t>
      </w:r>
      <w:r w:rsidR="0075038E">
        <w:rPr>
          <w:sz w:val="28"/>
          <w:szCs w:val="28"/>
        </w:rPr>
        <w:t xml:space="preserve"> </w:t>
      </w:r>
      <w:r w:rsidR="00D13F56" w:rsidRPr="00E57390">
        <w:rPr>
          <w:sz w:val="28"/>
          <w:szCs w:val="28"/>
        </w:rPr>
        <w:t>предоставляется</w:t>
      </w:r>
      <w:r w:rsidR="0075038E">
        <w:rPr>
          <w:sz w:val="28"/>
          <w:szCs w:val="28"/>
        </w:rPr>
        <w:t xml:space="preserve"> </w:t>
      </w:r>
      <w:r w:rsidR="00D13F56" w:rsidRPr="00E57390">
        <w:rPr>
          <w:sz w:val="28"/>
          <w:szCs w:val="28"/>
        </w:rPr>
        <w:t>взамен</w:t>
      </w:r>
      <w:r w:rsidR="0075038E">
        <w:rPr>
          <w:sz w:val="28"/>
          <w:szCs w:val="28"/>
        </w:rPr>
        <w:t xml:space="preserve"> </w:t>
      </w:r>
      <w:r w:rsidR="00D13F56" w:rsidRPr="00E57390">
        <w:rPr>
          <w:sz w:val="28"/>
          <w:szCs w:val="28"/>
        </w:rPr>
        <w:t>земельного</w:t>
      </w:r>
      <w:r w:rsidR="0075038E">
        <w:rPr>
          <w:sz w:val="28"/>
          <w:szCs w:val="28"/>
        </w:rPr>
        <w:t xml:space="preserve"> </w:t>
      </w:r>
      <w:r w:rsidR="00D13F56" w:rsidRPr="00E57390">
        <w:rPr>
          <w:sz w:val="28"/>
          <w:szCs w:val="28"/>
        </w:rPr>
        <w:t>участка,</w:t>
      </w:r>
      <w:r w:rsidR="0075038E">
        <w:rPr>
          <w:sz w:val="28"/>
          <w:szCs w:val="28"/>
        </w:rPr>
        <w:t xml:space="preserve"> </w:t>
      </w:r>
      <w:r w:rsidR="00D13F56" w:rsidRPr="00E57390">
        <w:rPr>
          <w:sz w:val="28"/>
          <w:szCs w:val="28"/>
        </w:rPr>
        <w:t>изымаемого</w:t>
      </w:r>
      <w:r w:rsidR="0075038E">
        <w:rPr>
          <w:sz w:val="28"/>
          <w:szCs w:val="28"/>
        </w:rPr>
        <w:t xml:space="preserve"> </w:t>
      </w:r>
      <w:r w:rsidR="00D13F56" w:rsidRPr="00E57390">
        <w:rPr>
          <w:sz w:val="28"/>
          <w:szCs w:val="28"/>
        </w:rPr>
        <w:t>для</w:t>
      </w:r>
      <w:r w:rsidR="0075038E">
        <w:rPr>
          <w:sz w:val="28"/>
          <w:szCs w:val="28"/>
        </w:rPr>
        <w:t xml:space="preserve"> </w:t>
      </w:r>
      <w:r w:rsidR="00D13F56" w:rsidRPr="00E57390">
        <w:rPr>
          <w:sz w:val="28"/>
          <w:szCs w:val="28"/>
        </w:rPr>
        <w:t>государственных</w:t>
      </w:r>
      <w:r w:rsidR="0075038E">
        <w:rPr>
          <w:sz w:val="28"/>
          <w:szCs w:val="28"/>
        </w:rPr>
        <w:t xml:space="preserve"> </w:t>
      </w:r>
      <w:r w:rsidR="00D13F56" w:rsidRPr="00E57390">
        <w:rPr>
          <w:sz w:val="28"/>
          <w:szCs w:val="28"/>
        </w:rPr>
        <w:t>или</w:t>
      </w:r>
      <w:r w:rsidR="0075038E">
        <w:rPr>
          <w:sz w:val="28"/>
          <w:szCs w:val="28"/>
        </w:rPr>
        <w:t xml:space="preserve"> </w:t>
      </w:r>
      <w:r w:rsidR="00D13F56" w:rsidRPr="00E57390">
        <w:rPr>
          <w:sz w:val="28"/>
          <w:szCs w:val="28"/>
        </w:rPr>
        <w:t>муниципальных</w:t>
      </w:r>
      <w:r w:rsidR="0075038E">
        <w:rPr>
          <w:sz w:val="28"/>
          <w:szCs w:val="28"/>
        </w:rPr>
        <w:t xml:space="preserve"> </w:t>
      </w:r>
      <w:r w:rsidR="00D13F56" w:rsidRPr="00E57390">
        <w:rPr>
          <w:sz w:val="28"/>
          <w:szCs w:val="28"/>
        </w:rPr>
        <w:t>нужд;</w:t>
      </w:r>
    </w:p>
    <w:p w14:paraId="1864B855" w14:textId="7B488AF9" w:rsidR="00D13F56" w:rsidRPr="00E57390" w:rsidRDefault="007D66C1" w:rsidP="00B369FC">
      <w:pPr>
        <w:shd w:val="clear" w:color="auto" w:fill="FFFFFF" w:themeFill="background1"/>
        <w:spacing w:line="320" w:lineRule="exact"/>
        <w:ind w:firstLine="709"/>
        <w:jc w:val="both"/>
        <w:rPr>
          <w:sz w:val="28"/>
          <w:szCs w:val="28"/>
        </w:rPr>
      </w:pPr>
      <w:r w:rsidRPr="00E57390">
        <w:rPr>
          <w:sz w:val="28"/>
          <w:szCs w:val="28"/>
        </w:rPr>
        <w:t>8</w:t>
      </w:r>
      <w:r w:rsidR="00D13F56" w:rsidRPr="00E57390">
        <w:rPr>
          <w:sz w:val="28"/>
          <w:szCs w:val="28"/>
        </w:rPr>
        <w:t>)</w:t>
      </w:r>
      <w:r w:rsidR="0075038E">
        <w:rPr>
          <w:sz w:val="28"/>
          <w:szCs w:val="28"/>
        </w:rPr>
        <w:t xml:space="preserve"> </w:t>
      </w:r>
      <w:r w:rsidR="00D13F56" w:rsidRPr="00E57390">
        <w:rPr>
          <w:sz w:val="28"/>
          <w:szCs w:val="28"/>
        </w:rPr>
        <w:t>реквизиты</w:t>
      </w:r>
      <w:r w:rsidR="0075038E">
        <w:rPr>
          <w:sz w:val="28"/>
          <w:szCs w:val="28"/>
        </w:rPr>
        <w:t xml:space="preserve"> </w:t>
      </w:r>
      <w:r w:rsidR="00D13F56" w:rsidRPr="00E57390">
        <w:rPr>
          <w:sz w:val="28"/>
          <w:szCs w:val="28"/>
        </w:rPr>
        <w:t>решения</w:t>
      </w:r>
      <w:r w:rsidR="0075038E">
        <w:rPr>
          <w:sz w:val="28"/>
          <w:szCs w:val="28"/>
        </w:rPr>
        <w:t xml:space="preserve"> </w:t>
      </w:r>
      <w:r w:rsidR="00D13F56" w:rsidRPr="00E57390">
        <w:rPr>
          <w:sz w:val="28"/>
          <w:szCs w:val="28"/>
        </w:rPr>
        <w:t>об</w:t>
      </w:r>
      <w:r w:rsidR="0075038E">
        <w:rPr>
          <w:sz w:val="28"/>
          <w:szCs w:val="28"/>
        </w:rPr>
        <w:t xml:space="preserve"> </w:t>
      </w:r>
      <w:r w:rsidR="00D13F56" w:rsidRPr="00E57390">
        <w:rPr>
          <w:sz w:val="28"/>
          <w:szCs w:val="28"/>
        </w:rPr>
        <w:t>утверждении</w:t>
      </w:r>
      <w:r w:rsidR="0075038E">
        <w:rPr>
          <w:sz w:val="28"/>
          <w:szCs w:val="28"/>
        </w:rPr>
        <w:t xml:space="preserve"> </w:t>
      </w:r>
      <w:r w:rsidR="00D13F56" w:rsidRPr="00E57390">
        <w:rPr>
          <w:sz w:val="28"/>
          <w:szCs w:val="28"/>
        </w:rPr>
        <w:t>документа</w:t>
      </w:r>
      <w:r w:rsidR="0075038E">
        <w:rPr>
          <w:sz w:val="28"/>
          <w:szCs w:val="28"/>
        </w:rPr>
        <w:t xml:space="preserve"> </w:t>
      </w:r>
      <w:r w:rsidR="00D13F56" w:rsidRPr="00E57390">
        <w:rPr>
          <w:sz w:val="28"/>
          <w:szCs w:val="28"/>
        </w:rPr>
        <w:t>территориального</w:t>
      </w:r>
      <w:r w:rsidR="0075038E">
        <w:rPr>
          <w:sz w:val="28"/>
          <w:szCs w:val="28"/>
        </w:rPr>
        <w:t xml:space="preserve"> </w:t>
      </w:r>
      <w:r w:rsidR="00D13F56" w:rsidRPr="00E57390">
        <w:rPr>
          <w:sz w:val="28"/>
          <w:szCs w:val="28"/>
        </w:rPr>
        <w:t>планирования</w:t>
      </w:r>
      <w:r w:rsidR="0075038E">
        <w:rPr>
          <w:sz w:val="28"/>
          <w:szCs w:val="28"/>
        </w:rPr>
        <w:t xml:space="preserve"> </w:t>
      </w:r>
      <w:r w:rsidR="00D13F56" w:rsidRPr="00E57390">
        <w:rPr>
          <w:sz w:val="28"/>
          <w:szCs w:val="28"/>
        </w:rPr>
        <w:t>и</w:t>
      </w:r>
      <w:r w:rsidR="0075038E">
        <w:rPr>
          <w:sz w:val="28"/>
          <w:szCs w:val="28"/>
        </w:rPr>
        <w:t xml:space="preserve"> </w:t>
      </w:r>
      <w:r w:rsidR="00D13F56" w:rsidRPr="00E57390">
        <w:rPr>
          <w:sz w:val="28"/>
          <w:szCs w:val="28"/>
        </w:rPr>
        <w:t>(или)</w:t>
      </w:r>
      <w:r w:rsidR="0075038E">
        <w:rPr>
          <w:sz w:val="28"/>
          <w:szCs w:val="28"/>
        </w:rPr>
        <w:t xml:space="preserve"> </w:t>
      </w:r>
      <w:r w:rsidR="00D13F56" w:rsidRPr="00E57390">
        <w:rPr>
          <w:sz w:val="28"/>
          <w:szCs w:val="28"/>
        </w:rPr>
        <w:t>проекта</w:t>
      </w:r>
      <w:r w:rsidR="0075038E">
        <w:rPr>
          <w:sz w:val="28"/>
          <w:szCs w:val="28"/>
        </w:rPr>
        <w:t xml:space="preserve"> </w:t>
      </w:r>
      <w:r w:rsidR="00D13F56" w:rsidRPr="00E57390">
        <w:rPr>
          <w:sz w:val="28"/>
          <w:szCs w:val="28"/>
        </w:rPr>
        <w:t>планировки</w:t>
      </w:r>
      <w:r w:rsidR="0075038E">
        <w:rPr>
          <w:sz w:val="28"/>
          <w:szCs w:val="28"/>
        </w:rPr>
        <w:t xml:space="preserve"> </w:t>
      </w:r>
      <w:r w:rsidR="00D13F56" w:rsidRPr="00E57390">
        <w:rPr>
          <w:sz w:val="28"/>
          <w:szCs w:val="28"/>
        </w:rPr>
        <w:t>территории</w:t>
      </w:r>
      <w:r w:rsidR="0075038E">
        <w:rPr>
          <w:sz w:val="28"/>
          <w:szCs w:val="28"/>
        </w:rPr>
        <w:t xml:space="preserve"> </w:t>
      </w:r>
      <w:r w:rsidR="00D13F56" w:rsidRPr="00E57390">
        <w:rPr>
          <w:sz w:val="28"/>
          <w:szCs w:val="28"/>
        </w:rPr>
        <w:t>в</w:t>
      </w:r>
      <w:r w:rsidR="0075038E">
        <w:rPr>
          <w:sz w:val="28"/>
          <w:szCs w:val="28"/>
        </w:rPr>
        <w:t xml:space="preserve"> </w:t>
      </w:r>
      <w:r w:rsidR="00D13F56" w:rsidRPr="00E57390">
        <w:rPr>
          <w:sz w:val="28"/>
          <w:szCs w:val="28"/>
        </w:rPr>
        <w:t>случае,</w:t>
      </w:r>
      <w:r w:rsidR="0075038E">
        <w:rPr>
          <w:sz w:val="28"/>
          <w:szCs w:val="28"/>
        </w:rPr>
        <w:t xml:space="preserve"> </w:t>
      </w:r>
      <w:r w:rsidR="00D13F56" w:rsidRPr="00E57390">
        <w:rPr>
          <w:sz w:val="28"/>
          <w:szCs w:val="28"/>
        </w:rPr>
        <w:t>если</w:t>
      </w:r>
      <w:r w:rsidR="0075038E">
        <w:rPr>
          <w:sz w:val="28"/>
          <w:szCs w:val="28"/>
        </w:rPr>
        <w:t xml:space="preserve"> </w:t>
      </w:r>
      <w:r w:rsidR="00D13F56" w:rsidRPr="00E57390">
        <w:rPr>
          <w:sz w:val="28"/>
          <w:szCs w:val="28"/>
        </w:rPr>
        <w:t>земельный</w:t>
      </w:r>
      <w:r w:rsidR="0075038E">
        <w:rPr>
          <w:sz w:val="28"/>
          <w:szCs w:val="28"/>
        </w:rPr>
        <w:t xml:space="preserve"> </w:t>
      </w:r>
      <w:r w:rsidR="00D13F56" w:rsidRPr="00E57390">
        <w:rPr>
          <w:sz w:val="28"/>
          <w:szCs w:val="28"/>
        </w:rPr>
        <w:t>участок</w:t>
      </w:r>
      <w:r w:rsidR="0075038E">
        <w:rPr>
          <w:sz w:val="28"/>
          <w:szCs w:val="28"/>
        </w:rPr>
        <w:t xml:space="preserve"> </w:t>
      </w:r>
      <w:r w:rsidR="00D13F56" w:rsidRPr="00E57390">
        <w:rPr>
          <w:sz w:val="28"/>
          <w:szCs w:val="28"/>
        </w:rPr>
        <w:t>предоставляется</w:t>
      </w:r>
      <w:r w:rsidR="0075038E">
        <w:rPr>
          <w:sz w:val="28"/>
          <w:szCs w:val="28"/>
        </w:rPr>
        <w:t xml:space="preserve"> </w:t>
      </w:r>
      <w:r w:rsidR="00D13F56" w:rsidRPr="00E57390">
        <w:rPr>
          <w:sz w:val="28"/>
          <w:szCs w:val="28"/>
        </w:rPr>
        <w:t>для</w:t>
      </w:r>
      <w:r w:rsidR="0075038E">
        <w:rPr>
          <w:sz w:val="28"/>
          <w:szCs w:val="28"/>
        </w:rPr>
        <w:t xml:space="preserve"> </w:t>
      </w:r>
      <w:r w:rsidR="00D13F56" w:rsidRPr="00E57390">
        <w:rPr>
          <w:sz w:val="28"/>
          <w:szCs w:val="28"/>
        </w:rPr>
        <w:t>размещения</w:t>
      </w:r>
      <w:r w:rsidR="0075038E">
        <w:rPr>
          <w:sz w:val="28"/>
          <w:szCs w:val="28"/>
        </w:rPr>
        <w:t xml:space="preserve"> </w:t>
      </w:r>
      <w:r w:rsidR="00D13F56" w:rsidRPr="00E57390">
        <w:rPr>
          <w:sz w:val="28"/>
          <w:szCs w:val="28"/>
        </w:rPr>
        <w:t>объектов,</w:t>
      </w:r>
      <w:r w:rsidR="0075038E">
        <w:rPr>
          <w:sz w:val="28"/>
          <w:szCs w:val="28"/>
        </w:rPr>
        <w:t xml:space="preserve"> </w:t>
      </w:r>
      <w:r w:rsidR="00D13F56" w:rsidRPr="00E57390">
        <w:rPr>
          <w:sz w:val="28"/>
          <w:szCs w:val="28"/>
        </w:rPr>
        <w:t>предусмотренных</w:t>
      </w:r>
      <w:r w:rsidR="0075038E">
        <w:rPr>
          <w:sz w:val="28"/>
          <w:szCs w:val="28"/>
        </w:rPr>
        <w:t xml:space="preserve"> </w:t>
      </w:r>
      <w:r w:rsidR="00D13F56" w:rsidRPr="00E57390">
        <w:rPr>
          <w:sz w:val="28"/>
          <w:szCs w:val="28"/>
        </w:rPr>
        <w:t>указанными</w:t>
      </w:r>
      <w:r w:rsidR="0075038E">
        <w:rPr>
          <w:sz w:val="28"/>
          <w:szCs w:val="28"/>
        </w:rPr>
        <w:t xml:space="preserve"> </w:t>
      </w:r>
      <w:r w:rsidR="00D13F56" w:rsidRPr="00E57390">
        <w:rPr>
          <w:sz w:val="28"/>
          <w:szCs w:val="28"/>
        </w:rPr>
        <w:t>документом</w:t>
      </w:r>
      <w:r w:rsidR="0075038E">
        <w:rPr>
          <w:sz w:val="28"/>
          <w:szCs w:val="28"/>
        </w:rPr>
        <w:t xml:space="preserve"> </w:t>
      </w:r>
      <w:r w:rsidR="00D13F56" w:rsidRPr="00E57390">
        <w:rPr>
          <w:sz w:val="28"/>
          <w:szCs w:val="28"/>
        </w:rPr>
        <w:t>и</w:t>
      </w:r>
      <w:r w:rsidR="0075038E">
        <w:rPr>
          <w:sz w:val="28"/>
          <w:szCs w:val="28"/>
        </w:rPr>
        <w:t xml:space="preserve"> </w:t>
      </w:r>
      <w:r w:rsidR="00D13F56" w:rsidRPr="00E57390">
        <w:rPr>
          <w:sz w:val="28"/>
          <w:szCs w:val="28"/>
        </w:rPr>
        <w:t>(или)</w:t>
      </w:r>
      <w:r w:rsidR="0075038E">
        <w:rPr>
          <w:sz w:val="28"/>
          <w:szCs w:val="28"/>
        </w:rPr>
        <w:t xml:space="preserve"> </w:t>
      </w:r>
      <w:r w:rsidR="00D13F56" w:rsidRPr="00E57390">
        <w:rPr>
          <w:sz w:val="28"/>
          <w:szCs w:val="28"/>
        </w:rPr>
        <w:t>проектом;</w:t>
      </w:r>
    </w:p>
    <w:p w14:paraId="6B004F78" w14:textId="2A34D8BA" w:rsidR="00D13F56" w:rsidRPr="00E57390" w:rsidRDefault="007D66C1" w:rsidP="00B369FC">
      <w:pPr>
        <w:shd w:val="clear" w:color="auto" w:fill="FFFFFF" w:themeFill="background1"/>
        <w:spacing w:line="320" w:lineRule="exact"/>
        <w:ind w:firstLine="709"/>
        <w:jc w:val="both"/>
        <w:rPr>
          <w:sz w:val="28"/>
          <w:szCs w:val="28"/>
        </w:rPr>
      </w:pPr>
      <w:r w:rsidRPr="00E57390">
        <w:rPr>
          <w:sz w:val="28"/>
          <w:szCs w:val="28"/>
        </w:rPr>
        <w:t>9</w:t>
      </w:r>
      <w:r w:rsidR="00D13F56" w:rsidRPr="00E57390">
        <w:rPr>
          <w:sz w:val="28"/>
          <w:szCs w:val="28"/>
        </w:rPr>
        <w:t>)</w:t>
      </w:r>
      <w:r w:rsidR="0075038E">
        <w:rPr>
          <w:sz w:val="28"/>
          <w:szCs w:val="28"/>
        </w:rPr>
        <w:t xml:space="preserve"> </w:t>
      </w:r>
      <w:r w:rsidR="00D13F56" w:rsidRPr="00E57390">
        <w:rPr>
          <w:sz w:val="28"/>
          <w:szCs w:val="28"/>
        </w:rPr>
        <w:t>цель</w:t>
      </w:r>
      <w:r w:rsidR="0075038E">
        <w:rPr>
          <w:sz w:val="28"/>
          <w:szCs w:val="28"/>
        </w:rPr>
        <w:t xml:space="preserve"> </w:t>
      </w:r>
      <w:r w:rsidR="00D13F56" w:rsidRPr="00E57390">
        <w:rPr>
          <w:sz w:val="28"/>
          <w:szCs w:val="28"/>
        </w:rPr>
        <w:t>использования</w:t>
      </w:r>
      <w:r w:rsidR="0075038E">
        <w:rPr>
          <w:sz w:val="28"/>
          <w:szCs w:val="28"/>
        </w:rPr>
        <w:t xml:space="preserve"> </w:t>
      </w:r>
      <w:r w:rsidR="00D13F56" w:rsidRPr="00E57390">
        <w:rPr>
          <w:sz w:val="28"/>
          <w:szCs w:val="28"/>
        </w:rPr>
        <w:t>земельного</w:t>
      </w:r>
      <w:r w:rsidR="0075038E">
        <w:rPr>
          <w:sz w:val="28"/>
          <w:szCs w:val="28"/>
        </w:rPr>
        <w:t xml:space="preserve"> </w:t>
      </w:r>
      <w:r w:rsidR="00D13F56" w:rsidRPr="00E57390">
        <w:rPr>
          <w:sz w:val="28"/>
          <w:szCs w:val="28"/>
        </w:rPr>
        <w:t>участка;</w:t>
      </w:r>
    </w:p>
    <w:p w14:paraId="05F5B073" w14:textId="7E8BF0A6" w:rsidR="00D13F56" w:rsidRPr="00E57390" w:rsidRDefault="00D13F56" w:rsidP="00B369FC">
      <w:pPr>
        <w:shd w:val="clear" w:color="auto" w:fill="FFFFFF" w:themeFill="background1"/>
        <w:spacing w:line="320" w:lineRule="exact"/>
        <w:ind w:firstLine="709"/>
        <w:jc w:val="both"/>
        <w:rPr>
          <w:sz w:val="28"/>
          <w:szCs w:val="28"/>
        </w:rPr>
      </w:pPr>
      <w:r w:rsidRPr="00E57390">
        <w:rPr>
          <w:sz w:val="28"/>
          <w:szCs w:val="28"/>
        </w:rPr>
        <w:t>1</w:t>
      </w:r>
      <w:r w:rsidR="007D66C1" w:rsidRPr="00E57390">
        <w:rPr>
          <w:sz w:val="28"/>
          <w:szCs w:val="28"/>
        </w:rPr>
        <w:t>0</w:t>
      </w:r>
      <w:r w:rsidRPr="00E57390">
        <w:rPr>
          <w:sz w:val="28"/>
          <w:szCs w:val="28"/>
        </w:rPr>
        <w:t>)</w:t>
      </w:r>
      <w:r w:rsidR="0075038E">
        <w:rPr>
          <w:sz w:val="28"/>
          <w:szCs w:val="28"/>
        </w:rPr>
        <w:t xml:space="preserve"> </w:t>
      </w:r>
      <w:r w:rsidRPr="00E57390">
        <w:rPr>
          <w:sz w:val="28"/>
          <w:szCs w:val="28"/>
        </w:rPr>
        <w:t>почтовый</w:t>
      </w:r>
      <w:r w:rsidR="0075038E">
        <w:rPr>
          <w:sz w:val="28"/>
          <w:szCs w:val="28"/>
        </w:rPr>
        <w:t xml:space="preserve"> </w:t>
      </w:r>
      <w:r w:rsidRPr="00E57390">
        <w:rPr>
          <w:sz w:val="28"/>
          <w:szCs w:val="28"/>
        </w:rPr>
        <w:t>адрес</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адрес</w:t>
      </w:r>
      <w:r w:rsidR="0075038E">
        <w:rPr>
          <w:sz w:val="28"/>
          <w:szCs w:val="28"/>
        </w:rPr>
        <w:t xml:space="preserve"> </w:t>
      </w:r>
      <w:r w:rsidRPr="00E57390">
        <w:rPr>
          <w:sz w:val="28"/>
          <w:szCs w:val="28"/>
        </w:rPr>
        <w:t>электронной</w:t>
      </w:r>
      <w:r w:rsidR="0075038E">
        <w:rPr>
          <w:sz w:val="28"/>
          <w:szCs w:val="28"/>
        </w:rPr>
        <w:t xml:space="preserve"> </w:t>
      </w:r>
      <w:r w:rsidRPr="00E57390">
        <w:rPr>
          <w:sz w:val="28"/>
          <w:szCs w:val="28"/>
        </w:rPr>
        <w:t>почты</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связи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заявителем.</w:t>
      </w:r>
    </w:p>
    <w:p w14:paraId="3D7ED703" w14:textId="5632A612" w:rsidR="00D13F56" w:rsidRPr="00E57390" w:rsidRDefault="00D13F56" w:rsidP="00B369FC">
      <w:pPr>
        <w:shd w:val="clear" w:color="auto" w:fill="FFFFFF" w:themeFill="background1"/>
        <w:spacing w:line="320" w:lineRule="exact"/>
        <w:ind w:firstLine="709"/>
        <w:jc w:val="both"/>
        <w:rPr>
          <w:sz w:val="28"/>
          <w:szCs w:val="28"/>
        </w:rPr>
      </w:pPr>
      <w:r w:rsidRPr="00E57390">
        <w:rPr>
          <w:sz w:val="28"/>
          <w:szCs w:val="28"/>
        </w:rPr>
        <w:t>копия</w:t>
      </w:r>
      <w:r w:rsidR="0075038E">
        <w:rPr>
          <w:sz w:val="28"/>
          <w:szCs w:val="28"/>
        </w:rPr>
        <w:t xml:space="preserve"> </w:t>
      </w:r>
      <w:r w:rsidRPr="00E57390">
        <w:rPr>
          <w:sz w:val="28"/>
          <w:szCs w:val="28"/>
        </w:rPr>
        <w:t>документа,</w:t>
      </w:r>
      <w:r w:rsidR="0075038E">
        <w:rPr>
          <w:sz w:val="28"/>
          <w:szCs w:val="28"/>
        </w:rPr>
        <w:t xml:space="preserve"> </w:t>
      </w:r>
      <w:r w:rsidRPr="00E57390">
        <w:rPr>
          <w:sz w:val="28"/>
          <w:szCs w:val="28"/>
        </w:rPr>
        <w:t>удостоверяющего</w:t>
      </w:r>
      <w:r w:rsidR="0075038E">
        <w:rPr>
          <w:sz w:val="28"/>
          <w:szCs w:val="28"/>
        </w:rPr>
        <w:t xml:space="preserve"> </w:t>
      </w:r>
      <w:r w:rsidRPr="00E57390">
        <w:rPr>
          <w:sz w:val="28"/>
          <w:szCs w:val="28"/>
        </w:rPr>
        <w:t>личность</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личность</w:t>
      </w:r>
      <w:r w:rsidR="0075038E">
        <w:rPr>
          <w:sz w:val="28"/>
          <w:szCs w:val="28"/>
        </w:rPr>
        <w:t xml:space="preserve"> </w:t>
      </w:r>
      <w:r w:rsidRPr="00E57390">
        <w:rPr>
          <w:sz w:val="28"/>
          <w:szCs w:val="28"/>
        </w:rPr>
        <w:t>представителя</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обращения</w:t>
      </w:r>
      <w:r w:rsidR="0075038E">
        <w:rPr>
          <w:sz w:val="28"/>
          <w:szCs w:val="28"/>
        </w:rPr>
        <w:t xml:space="preserve"> </w:t>
      </w:r>
      <w:r w:rsidRPr="00E57390">
        <w:rPr>
          <w:sz w:val="28"/>
          <w:szCs w:val="28"/>
        </w:rPr>
        <w:t>представителя</w:t>
      </w:r>
      <w:r w:rsidR="0075038E">
        <w:rPr>
          <w:sz w:val="28"/>
          <w:szCs w:val="28"/>
        </w:rPr>
        <w:t xml:space="preserve"> </w:t>
      </w:r>
      <w:r w:rsidRPr="00E57390">
        <w:rPr>
          <w:sz w:val="28"/>
          <w:szCs w:val="28"/>
        </w:rPr>
        <w:t>заявителя);</w:t>
      </w:r>
    </w:p>
    <w:p w14:paraId="460B6083" w14:textId="6F964E3E" w:rsidR="00D13F56" w:rsidRPr="00E57390" w:rsidRDefault="00D13F56" w:rsidP="00B369FC">
      <w:pPr>
        <w:shd w:val="clear" w:color="auto" w:fill="FFFFFF" w:themeFill="background1"/>
        <w:spacing w:line="320" w:lineRule="exact"/>
        <w:ind w:firstLine="709"/>
        <w:jc w:val="both"/>
        <w:rPr>
          <w:rStyle w:val="blk"/>
          <w:sz w:val="28"/>
          <w:szCs w:val="28"/>
        </w:rPr>
      </w:pPr>
      <w:r w:rsidRPr="00E57390">
        <w:rPr>
          <w:rStyle w:val="blk"/>
          <w:sz w:val="28"/>
          <w:szCs w:val="28"/>
        </w:rPr>
        <w:t>копия</w:t>
      </w:r>
      <w:r w:rsidR="0075038E">
        <w:rPr>
          <w:rStyle w:val="blk"/>
          <w:sz w:val="28"/>
          <w:szCs w:val="28"/>
        </w:rPr>
        <w:t xml:space="preserve"> </w:t>
      </w:r>
      <w:r w:rsidRPr="00E57390">
        <w:rPr>
          <w:rStyle w:val="blk"/>
          <w:sz w:val="28"/>
          <w:szCs w:val="28"/>
        </w:rPr>
        <w:t>документа,</w:t>
      </w:r>
      <w:r w:rsidR="0075038E">
        <w:rPr>
          <w:rStyle w:val="blk"/>
          <w:sz w:val="28"/>
          <w:szCs w:val="28"/>
        </w:rPr>
        <w:t xml:space="preserve"> </w:t>
      </w:r>
      <w:r w:rsidRPr="00E57390">
        <w:rPr>
          <w:rStyle w:val="blk"/>
          <w:sz w:val="28"/>
          <w:szCs w:val="28"/>
        </w:rPr>
        <w:t>подтверждающего</w:t>
      </w:r>
      <w:r w:rsidR="0075038E">
        <w:rPr>
          <w:rStyle w:val="blk"/>
          <w:sz w:val="28"/>
          <w:szCs w:val="28"/>
        </w:rPr>
        <w:t xml:space="preserve"> </w:t>
      </w:r>
      <w:r w:rsidRPr="00E57390">
        <w:rPr>
          <w:rStyle w:val="blk"/>
          <w:sz w:val="28"/>
          <w:szCs w:val="28"/>
        </w:rPr>
        <w:t>полномочия</w:t>
      </w:r>
      <w:r w:rsidR="0075038E">
        <w:rPr>
          <w:rStyle w:val="blk"/>
          <w:sz w:val="28"/>
          <w:szCs w:val="28"/>
        </w:rPr>
        <w:t xml:space="preserve"> </w:t>
      </w:r>
      <w:r w:rsidRPr="00E57390">
        <w:rPr>
          <w:rStyle w:val="blk"/>
          <w:sz w:val="28"/>
          <w:szCs w:val="28"/>
        </w:rPr>
        <w:t>представителя</w:t>
      </w:r>
      <w:r w:rsidR="0075038E">
        <w:rPr>
          <w:rStyle w:val="blk"/>
          <w:sz w:val="28"/>
          <w:szCs w:val="28"/>
        </w:rPr>
        <w:t xml:space="preserve"> </w:t>
      </w:r>
      <w:r w:rsidRPr="00E57390">
        <w:rPr>
          <w:rStyle w:val="blk"/>
          <w:sz w:val="28"/>
          <w:szCs w:val="28"/>
        </w:rPr>
        <w:t>заявителя</w:t>
      </w:r>
      <w:r w:rsidR="0075038E">
        <w:rPr>
          <w:rStyle w:val="blk"/>
          <w:sz w:val="28"/>
          <w:szCs w:val="28"/>
        </w:rPr>
        <w:t xml:space="preserve"> </w:t>
      </w:r>
      <w:r w:rsidRPr="00E57390">
        <w:rPr>
          <w:rStyle w:val="blk"/>
          <w:sz w:val="28"/>
          <w:szCs w:val="28"/>
        </w:rPr>
        <w:t>в</w:t>
      </w:r>
      <w:r w:rsidR="0075038E">
        <w:rPr>
          <w:rStyle w:val="blk"/>
          <w:sz w:val="28"/>
          <w:szCs w:val="28"/>
        </w:rPr>
        <w:t xml:space="preserve"> </w:t>
      </w:r>
      <w:r w:rsidRPr="00E57390">
        <w:rPr>
          <w:rStyle w:val="blk"/>
          <w:sz w:val="28"/>
          <w:szCs w:val="28"/>
        </w:rPr>
        <w:t>случае,</w:t>
      </w:r>
      <w:r w:rsidR="0075038E">
        <w:rPr>
          <w:rStyle w:val="blk"/>
          <w:sz w:val="28"/>
          <w:szCs w:val="28"/>
        </w:rPr>
        <w:t xml:space="preserve"> </w:t>
      </w:r>
      <w:r w:rsidRPr="00E57390">
        <w:rPr>
          <w:rStyle w:val="blk"/>
          <w:sz w:val="28"/>
          <w:szCs w:val="28"/>
        </w:rPr>
        <w:t>если</w:t>
      </w:r>
      <w:r w:rsidR="0075038E">
        <w:rPr>
          <w:rStyle w:val="blk"/>
          <w:sz w:val="28"/>
          <w:szCs w:val="28"/>
        </w:rPr>
        <w:t xml:space="preserve"> </w:t>
      </w:r>
      <w:r w:rsidRPr="00E57390">
        <w:rPr>
          <w:rStyle w:val="blk"/>
          <w:sz w:val="28"/>
          <w:szCs w:val="28"/>
        </w:rPr>
        <w:t>с</w:t>
      </w:r>
      <w:r w:rsidR="0075038E">
        <w:rPr>
          <w:rStyle w:val="blk"/>
          <w:sz w:val="28"/>
          <w:szCs w:val="28"/>
        </w:rPr>
        <w:t xml:space="preserve"> </w:t>
      </w:r>
      <w:r w:rsidRPr="00E57390">
        <w:rPr>
          <w:rStyle w:val="blk"/>
          <w:sz w:val="28"/>
          <w:szCs w:val="28"/>
        </w:rPr>
        <w:t>заявлением</w:t>
      </w:r>
      <w:r w:rsidR="0075038E">
        <w:rPr>
          <w:rStyle w:val="blk"/>
          <w:sz w:val="28"/>
          <w:szCs w:val="28"/>
        </w:rPr>
        <w:t xml:space="preserve"> </w:t>
      </w:r>
      <w:r w:rsidRPr="00E57390">
        <w:rPr>
          <w:rStyle w:val="blk"/>
          <w:sz w:val="28"/>
          <w:szCs w:val="28"/>
        </w:rPr>
        <w:t>о</w:t>
      </w:r>
      <w:r w:rsidR="0075038E">
        <w:rPr>
          <w:rStyle w:val="blk"/>
          <w:sz w:val="28"/>
          <w:szCs w:val="28"/>
        </w:rPr>
        <w:t xml:space="preserve"> </w:t>
      </w:r>
      <w:r w:rsidRPr="00E57390">
        <w:rPr>
          <w:rStyle w:val="blk"/>
          <w:sz w:val="28"/>
          <w:szCs w:val="28"/>
        </w:rPr>
        <w:t>предоставлении</w:t>
      </w:r>
      <w:r w:rsidR="0075038E">
        <w:rPr>
          <w:rStyle w:val="blk"/>
          <w:sz w:val="28"/>
          <w:szCs w:val="28"/>
        </w:rPr>
        <w:t xml:space="preserve"> </w:t>
      </w:r>
      <w:r w:rsidRPr="00E57390">
        <w:rPr>
          <w:rStyle w:val="blk"/>
          <w:sz w:val="28"/>
          <w:szCs w:val="28"/>
        </w:rPr>
        <w:t>земельного</w:t>
      </w:r>
      <w:r w:rsidR="0075038E">
        <w:rPr>
          <w:rStyle w:val="blk"/>
          <w:sz w:val="28"/>
          <w:szCs w:val="28"/>
        </w:rPr>
        <w:t xml:space="preserve"> </w:t>
      </w:r>
      <w:r w:rsidRPr="00E57390">
        <w:rPr>
          <w:rStyle w:val="blk"/>
          <w:sz w:val="28"/>
          <w:szCs w:val="28"/>
        </w:rPr>
        <w:t>участка</w:t>
      </w:r>
      <w:r w:rsidR="0075038E">
        <w:rPr>
          <w:rStyle w:val="blk"/>
          <w:sz w:val="28"/>
          <w:szCs w:val="28"/>
        </w:rPr>
        <w:t xml:space="preserve"> </w:t>
      </w:r>
      <w:r w:rsidRPr="00E57390">
        <w:rPr>
          <w:rStyle w:val="blk"/>
          <w:sz w:val="28"/>
          <w:szCs w:val="28"/>
        </w:rPr>
        <w:t>обращается</w:t>
      </w:r>
      <w:r w:rsidR="0075038E">
        <w:rPr>
          <w:rStyle w:val="blk"/>
          <w:sz w:val="28"/>
          <w:szCs w:val="28"/>
        </w:rPr>
        <w:t xml:space="preserve"> </w:t>
      </w:r>
      <w:r w:rsidRPr="00E57390">
        <w:rPr>
          <w:rStyle w:val="blk"/>
          <w:sz w:val="28"/>
          <w:szCs w:val="28"/>
        </w:rPr>
        <w:t>представитель</w:t>
      </w:r>
      <w:r w:rsidR="0075038E">
        <w:rPr>
          <w:rStyle w:val="blk"/>
          <w:sz w:val="28"/>
          <w:szCs w:val="28"/>
        </w:rPr>
        <w:t xml:space="preserve"> </w:t>
      </w:r>
      <w:r w:rsidRPr="00E57390">
        <w:rPr>
          <w:rStyle w:val="blk"/>
          <w:sz w:val="28"/>
          <w:szCs w:val="28"/>
        </w:rPr>
        <w:t>заявителя;</w:t>
      </w:r>
    </w:p>
    <w:p w14:paraId="4BDAE991" w14:textId="518165FB" w:rsidR="00D13F56" w:rsidRPr="00E57390" w:rsidRDefault="00D13F56" w:rsidP="00B369FC">
      <w:pPr>
        <w:shd w:val="clear" w:color="auto" w:fill="FFFFFF" w:themeFill="background1"/>
        <w:spacing w:line="320" w:lineRule="exact"/>
        <w:ind w:firstLine="709"/>
        <w:jc w:val="both"/>
        <w:rPr>
          <w:sz w:val="28"/>
          <w:szCs w:val="28"/>
        </w:rPr>
      </w:pPr>
      <w:r w:rsidRPr="00E57390">
        <w:rPr>
          <w:sz w:val="28"/>
          <w:szCs w:val="28"/>
        </w:rPr>
        <w:t>документы,</w:t>
      </w:r>
      <w:r w:rsidR="0075038E">
        <w:rPr>
          <w:sz w:val="28"/>
          <w:szCs w:val="28"/>
        </w:rPr>
        <w:t xml:space="preserve"> </w:t>
      </w:r>
      <w:r w:rsidRPr="00E57390">
        <w:rPr>
          <w:sz w:val="28"/>
          <w:szCs w:val="28"/>
        </w:rPr>
        <w:t>подтверждающие</w:t>
      </w:r>
      <w:r w:rsidR="0075038E">
        <w:rPr>
          <w:sz w:val="28"/>
          <w:szCs w:val="28"/>
        </w:rPr>
        <w:t xml:space="preserve"> </w:t>
      </w:r>
      <w:r w:rsidRPr="00E57390">
        <w:rPr>
          <w:sz w:val="28"/>
          <w:szCs w:val="28"/>
        </w:rPr>
        <w:t>право</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приобретение</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без</w:t>
      </w:r>
      <w:r w:rsidR="0075038E">
        <w:rPr>
          <w:sz w:val="28"/>
          <w:szCs w:val="28"/>
        </w:rPr>
        <w:t xml:space="preserve"> </w:t>
      </w:r>
      <w:r w:rsidRPr="00E57390">
        <w:rPr>
          <w:sz w:val="28"/>
          <w:szCs w:val="28"/>
        </w:rPr>
        <w:t>проведения</w:t>
      </w:r>
      <w:r w:rsidR="0075038E">
        <w:rPr>
          <w:sz w:val="28"/>
          <w:szCs w:val="28"/>
        </w:rPr>
        <w:t xml:space="preserve"> </w:t>
      </w:r>
      <w:r w:rsidRPr="00E57390">
        <w:rPr>
          <w:sz w:val="28"/>
          <w:szCs w:val="28"/>
        </w:rPr>
        <w:t>торгов</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приказом</w:t>
      </w:r>
      <w:r w:rsidR="0075038E">
        <w:rPr>
          <w:sz w:val="28"/>
          <w:szCs w:val="28"/>
        </w:rPr>
        <w:t xml:space="preserve"> </w:t>
      </w:r>
      <w:r w:rsidRPr="00E57390">
        <w:rPr>
          <w:sz w:val="28"/>
          <w:szCs w:val="28"/>
        </w:rPr>
        <w:lastRenderedPageBreak/>
        <w:t>Федеральной</w:t>
      </w:r>
      <w:r w:rsidR="0075038E">
        <w:rPr>
          <w:sz w:val="28"/>
          <w:szCs w:val="28"/>
        </w:rPr>
        <w:t xml:space="preserve"> </w:t>
      </w:r>
      <w:r w:rsidRPr="00E57390">
        <w:rPr>
          <w:sz w:val="28"/>
          <w:szCs w:val="28"/>
        </w:rPr>
        <w:t>службы</w:t>
      </w:r>
      <w:r w:rsidR="0075038E">
        <w:rPr>
          <w:sz w:val="28"/>
          <w:szCs w:val="28"/>
        </w:rPr>
        <w:t xml:space="preserve"> </w:t>
      </w:r>
      <w:r w:rsidRPr="00E57390">
        <w:rPr>
          <w:sz w:val="28"/>
          <w:szCs w:val="28"/>
        </w:rPr>
        <w:t>государственной</w:t>
      </w:r>
      <w:r w:rsidR="0075038E">
        <w:rPr>
          <w:sz w:val="28"/>
          <w:szCs w:val="28"/>
        </w:rPr>
        <w:t xml:space="preserve"> </w:t>
      </w:r>
      <w:r w:rsidRPr="00E57390">
        <w:rPr>
          <w:sz w:val="28"/>
          <w:szCs w:val="28"/>
        </w:rPr>
        <w:t>регистрации,</w:t>
      </w:r>
      <w:r w:rsidR="0075038E">
        <w:rPr>
          <w:sz w:val="28"/>
          <w:szCs w:val="28"/>
        </w:rPr>
        <w:t xml:space="preserve"> </w:t>
      </w:r>
      <w:r w:rsidRPr="00E57390">
        <w:rPr>
          <w:sz w:val="28"/>
          <w:szCs w:val="28"/>
        </w:rPr>
        <w:t>кадастра</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картографии</w:t>
      </w:r>
      <w:r w:rsidR="0075038E">
        <w:rPr>
          <w:sz w:val="28"/>
          <w:szCs w:val="28"/>
        </w:rPr>
        <w:t xml:space="preserve">               </w:t>
      </w:r>
      <w:r w:rsidRPr="00E57390">
        <w:rPr>
          <w:sz w:val="28"/>
          <w:szCs w:val="28"/>
        </w:rPr>
        <w:t>от</w:t>
      </w:r>
      <w:r w:rsidR="0075038E">
        <w:rPr>
          <w:sz w:val="28"/>
          <w:szCs w:val="28"/>
        </w:rPr>
        <w:t xml:space="preserve"> </w:t>
      </w:r>
      <w:r w:rsidRPr="00E57390">
        <w:rPr>
          <w:sz w:val="28"/>
          <w:szCs w:val="28"/>
        </w:rPr>
        <w:t>02.09.2020</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П/0321</w:t>
      </w:r>
      <w:r w:rsidR="0075038E">
        <w:rPr>
          <w:sz w:val="28"/>
          <w:szCs w:val="28"/>
        </w:rPr>
        <w:t xml:space="preserve"> </w:t>
      </w:r>
      <w:r w:rsidRPr="00E57390">
        <w:rPr>
          <w:sz w:val="28"/>
          <w:szCs w:val="28"/>
        </w:rPr>
        <w:t>«Об</w:t>
      </w:r>
      <w:r w:rsidR="0075038E">
        <w:rPr>
          <w:sz w:val="28"/>
          <w:szCs w:val="28"/>
        </w:rPr>
        <w:t xml:space="preserve"> </w:t>
      </w:r>
      <w:r w:rsidRPr="00E57390">
        <w:rPr>
          <w:sz w:val="28"/>
          <w:szCs w:val="28"/>
        </w:rPr>
        <w:t>утверждении</w:t>
      </w:r>
      <w:r w:rsidR="0075038E">
        <w:rPr>
          <w:sz w:val="28"/>
          <w:szCs w:val="28"/>
        </w:rPr>
        <w:t xml:space="preserve"> </w:t>
      </w:r>
      <w:r w:rsidRPr="00E57390">
        <w:rPr>
          <w:sz w:val="28"/>
          <w:szCs w:val="28"/>
        </w:rPr>
        <w:t>перечня</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подтверждающих</w:t>
      </w:r>
      <w:r w:rsidR="0075038E">
        <w:rPr>
          <w:sz w:val="28"/>
          <w:szCs w:val="28"/>
        </w:rPr>
        <w:t xml:space="preserve"> </w:t>
      </w:r>
      <w:r w:rsidRPr="00E57390">
        <w:rPr>
          <w:sz w:val="28"/>
          <w:szCs w:val="28"/>
        </w:rPr>
        <w:t>право</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приобретение</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без</w:t>
      </w:r>
      <w:r w:rsidR="0075038E">
        <w:rPr>
          <w:sz w:val="28"/>
          <w:szCs w:val="28"/>
        </w:rPr>
        <w:t xml:space="preserve"> </w:t>
      </w:r>
      <w:r w:rsidRPr="00E57390">
        <w:rPr>
          <w:sz w:val="28"/>
          <w:szCs w:val="28"/>
        </w:rPr>
        <w:t>проведения</w:t>
      </w:r>
      <w:r w:rsidR="0075038E">
        <w:rPr>
          <w:sz w:val="28"/>
          <w:szCs w:val="28"/>
        </w:rPr>
        <w:t xml:space="preserve"> </w:t>
      </w:r>
      <w:r w:rsidRPr="00E57390">
        <w:rPr>
          <w:sz w:val="28"/>
          <w:szCs w:val="28"/>
        </w:rPr>
        <w:t>торгов»,</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исключением</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которые</w:t>
      </w:r>
      <w:r w:rsidR="0075038E">
        <w:rPr>
          <w:sz w:val="28"/>
          <w:szCs w:val="28"/>
        </w:rPr>
        <w:t xml:space="preserve"> </w:t>
      </w:r>
      <w:r w:rsidRPr="00E57390">
        <w:rPr>
          <w:sz w:val="28"/>
          <w:szCs w:val="28"/>
        </w:rPr>
        <w:t>должны</w:t>
      </w:r>
      <w:r w:rsidR="0075038E">
        <w:rPr>
          <w:sz w:val="28"/>
          <w:szCs w:val="28"/>
        </w:rPr>
        <w:t xml:space="preserve"> </w:t>
      </w:r>
      <w:r w:rsidRPr="00E57390">
        <w:rPr>
          <w:sz w:val="28"/>
          <w:szCs w:val="28"/>
        </w:rPr>
        <w:t>быть</w:t>
      </w:r>
      <w:r w:rsidR="0075038E">
        <w:rPr>
          <w:sz w:val="28"/>
          <w:szCs w:val="28"/>
        </w:rPr>
        <w:t xml:space="preserve"> </w:t>
      </w:r>
      <w:r w:rsidRPr="00E57390">
        <w:rPr>
          <w:sz w:val="28"/>
          <w:szCs w:val="28"/>
        </w:rPr>
        <w:t>представлены</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уполномоченный</w:t>
      </w:r>
      <w:r w:rsidR="0075038E">
        <w:rPr>
          <w:sz w:val="28"/>
          <w:szCs w:val="28"/>
        </w:rPr>
        <w:t xml:space="preserve"> </w:t>
      </w:r>
      <w:r w:rsidRPr="00E57390">
        <w:rPr>
          <w:sz w:val="28"/>
          <w:szCs w:val="28"/>
        </w:rPr>
        <w:t>орган</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порядке</w:t>
      </w:r>
      <w:r w:rsidR="0075038E">
        <w:rPr>
          <w:sz w:val="28"/>
          <w:szCs w:val="28"/>
        </w:rPr>
        <w:t xml:space="preserve"> </w:t>
      </w:r>
      <w:r w:rsidRPr="00E57390">
        <w:rPr>
          <w:sz w:val="28"/>
          <w:szCs w:val="28"/>
        </w:rPr>
        <w:t>межведомственного</w:t>
      </w:r>
      <w:r w:rsidR="0075038E">
        <w:rPr>
          <w:sz w:val="28"/>
          <w:szCs w:val="28"/>
        </w:rPr>
        <w:t xml:space="preserve"> </w:t>
      </w:r>
      <w:r w:rsidRPr="00E57390">
        <w:rPr>
          <w:sz w:val="28"/>
          <w:szCs w:val="28"/>
        </w:rPr>
        <w:t>информационного</w:t>
      </w:r>
      <w:r w:rsidR="0075038E">
        <w:rPr>
          <w:sz w:val="28"/>
          <w:szCs w:val="28"/>
        </w:rPr>
        <w:t xml:space="preserve"> </w:t>
      </w:r>
      <w:r w:rsidRPr="00E57390">
        <w:rPr>
          <w:sz w:val="28"/>
          <w:szCs w:val="28"/>
        </w:rPr>
        <w:t>взаимодействия</w:t>
      </w:r>
      <w:r w:rsidR="0075038E">
        <w:rPr>
          <w:sz w:val="28"/>
          <w:szCs w:val="28"/>
        </w:rPr>
        <w:t xml:space="preserve"> </w:t>
      </w:r>
      <w:r w:rsidRPr="00E57390">
        <w:rPr>
          <w:sz w:val="28"/>
          <w:szCs w:val="28"/>
        </w:rPr>
        <w:t>(перечни</w:t>
      </w:r>
      <w:r w:rsidR="0075038E">
        <w:rPr>
          <w:sz w:val="28"/>
          <w:szCs w:val="28"/>
        </w:rPr>
        <w:t xml:space="preserve"> </w:t>
      </w:r>
      <w:r w:rsidRPr="00E57390">
        <w:rPr>
          <w:sz w:val="28"/>
          <w:szCs w:val="28"/>
        </w:rPr>
        <w:t>приводятся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приложениях</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7</w:t>
      </w:r>
      <w:r w:rsidR="00DA4F49" w:rsidRPr="00E57390">
        <w:rPr>
          <w:sz w:val="28"/>
          <w:szCs w:val="28"/>
        </w:rPr>
        <w:t>,</w:t>
      </w:r>
      <w:r w:rsidR="0075038E">
        <w:rPr>
          <w:sz w:val="28"/>
          <w:szCs w:val="28"/>
        </w:rPr>
        <w:t xml:space="preserve">                </w:t>
      </w:r>
      <w:r w:rsidR="00DA4F49" w:rsidRPr="00E57390">
        <w:rPr>
          <w:sz w:val="28"/>
          <w:szCs w:val="28"/>
        </w:rPr>
        <w:t>№</w:t>
      </w:r>
      <w:r w:rsidR="0075038E">
        <w:rPr>
          <w:sz w:val="28"/>
          <w:szCs w:val="28"/>
        </w:rPr>
        <w:t xml:space="preserve"> </w:t>
      </w:r>
      <w:r w:rsidR="00DA4F49" w:rsidRPr="00E57390">
        <w:rPr>
          <w:sz w:val="28"/>
          <w:szCs w:val="28"/>
        </w:rPr>
        <w:t>9</w:t>
      </w:r>
      <w:r w:rsidR="0075038E">
        <w:rPr>
          <w:sz w:val="28"/>
          <w:szCs w:val="28"/>
        </w:rPr>
        <w:t xml:space="preserve"> </w:t>
      </w:r>
      <w:r w:rsidRPr="00E57390">
        <w:rPr>
          <w:sz w:val="28"/>
          <w:szCs w:val="28"/>
        </w:rPr>
        <w:t>к</w:t>
      </w:r>
      <w:r w:rsidR="0075038E">
        <w:rPr>
          <w:sz w:val="28"/>
          <w:szCs w:val="28"/>
        </w:rPr>
        <w:t xml:space="preserve"> </w:t>
      </w:r>
      <w:r w:rsidRPr="00E57390">
        <w:rPr>
          <w:sz w:val="28"/>
          <w:szCs w:val="28"/>
        </w:rPr>
        <w:t>настоящему</w:t>
      </w:r>
      <w:r w:rsidR="0075038E">
        <w:rPr>
          <w:sz w:val="28"/>
          <w:szCs w:val="28"/>
        </w:rPr>
        <w:t xml:space="preserve"> </w:t>
      </w:r>
      <w:r w:rsidRPr="00E57390">
        <w:rPr>
          <w:sz w:val="28"/>
          <w:szCs w:val="28"/>
        </w:rPr>
        <w:t>регламенту);</w:t>
      </w:r>
    </w:p>
    <w:p w14:paraId="283F2F2D" w14:textId="2EAF4A60" w:rsidR="00D13F56" w:rsidRPr="00E57390" w:rsidRDefault="00D13F56" w:rsidP="00B369FC">
      <w:pPr>
        <w:shd w:val="clear" w:color="auto" w:fill="FFFFFF" w:themeFill="background1"/>
        <w:spacing w:line="320" w:lineRule="exact"/>
        <w:ind w:firstLine="709"/>
        <w:jc w:val="both"/>
        <w:rPr>
          <w:rStyle w:val="blk"/>
          <w:sz w:val="28"/>
          <w:szCs w:val="28"/>
        </w:rPr>
      </w:pPr>
      <w:r w:rsidRPr="00E57390">
        <w:rPr>
          <w:rStyle w:val="blk"/>
          <w:sz w:val="28"/>
          <w:szCs w:val="28"/>
        </w:rPr>
        <w:t>схема</w:t>
      </w:r>
      <w:r w:rsidR="0075038E">
        <w:rPr>
          <w:rStyle w:val="blk"/>
          <w:sz w:val="28"/>
          <w:szCs w:val="28"/>
        </w:rPr>
        <w:t xml:space="preserve"> </w:t>
      </w:r>
      <w:r w:rsidRPr="00E57390">
        <w:rPr>
          <w:rStyle w:val="blk"/>
          <w:sz w:val="28"/>
          <w:szCs w:val="28"/>
        </w:rPr>
        <w:t>расположения</w:t>
      </w:r>
      <w:r w:rsidR="0075038E">
        <w:rPr>
          <w:rStyle w:val="blk"/>
          <w:sz w:val="28"/>
          <w:szCs w:val="28"/>
        </w:rPr>
        <w:t xml:space="preserve"> </w:t>
      </w:r>
      <w:r w:rsidRPr="00E57390">
        <w:rPr>
          <w:rStyle w:val="blk"/>
          <w:sz w:val="28"/>
          <w:szCs w:val="28"/>
        </w:rPr>
        <w:t>земельного</w:t>
      </w:r>
      <w:r w:rsidR="0075038E">
        <w:rPr>
          <w:rStyle w:val="blk"/>
          <w:sz w:val="28"/>
          <w:szCs w:val="28"/>
        </w:rPr>
        <w:t xml:space="preserve"> </w:t>
      </w:r>
      <w:r w:rsidRPr="00E57390">
        <w:rPr>
          <w:rStyle w:val="blk"/>
          <w:sz w:val="28"/>
          <w:szCs w:val="28"/>
        </w:rPr>
        <w:t>участка</w:t>
      </w:r>
      <w:r w:rsidR="0075038E">
        <w:rPr>
          <w:rStyle w:val="blk"/>
          <w:sz w:val="28"/>
          <w:szCs w:val="28"/>
        </w:rPr>
        <w:t xml:space="preserve"> </w:t>
      </w:r>
      <w:r w:rsidRPr="00E57390">
        <w:rPr>
          <w:rStyle w:val="blk"/>
          <w:sz w:val="28"/>
          <w:szCs w:val="28"/>
        </w:rPr>
        <w:t>в</w:t>
      </w:r>
      <w:r w:rsidR="0075038E">
        <w:rPr>
          <w:rStyle w:val="blk"/>
          <w:sz w:val="28"/>
          <w:szCs w:val="28"/>
        </w:rPr>
        <w:t xml:space="preserve"> </w:t>
      </w:r>
      <w:r w:rsidRPr="00E57390">
        <w:rPr>
          <w:rStyle w:val="blk"/>
          <w:sz w:val="28"/>
          <w:szCs w:val="28"/>
        </w:rPr>
        <w:t>случае,</w:t>
      </w:r>
      <w:r w:rsidR="0075038E">
        <w:rPr>
          <w:rStyle w:val="blk"/>
          <w:sz w:val="28"/>
          <w:szCs w:val="28"/>
        </w:rPr>
        <w:t xml:space="preserve"> </w:t>
      </w:r>
      <w:r w:rsidRPr="00E57390">
        <w:rPr>
          <w:rStyle w:val="blk"/>
          <w:sz w:val="28"/>
          <w:szCs w:val="28"/>
        </w:rPr>
        <w:t>если</w:t>
      </w:r>
      <w:r w:rsidR="0075038E">
        <w:rPr>
          <w:rStyle w:val="blk"/>
          <w:sz w:val="28"/>
          <w:szCs w:val="28"/>
        </w:rPr>
        <w:t xml:space="preserve"> </w:t>
      </w:r>
      <w:r w:rsidRPr="00E57390">
        <w:rPr>
          <w:rStyle w:val="blk"/>
          <w:sz w:val="28"/>
          <w:szCs w:val="28"/>
        </w:rPr>
        <w:t>испрашиваемый</w:t>
      </w:r>
      <w:r w:rsidR="0075038E">
        <w:rPr>
          <w:rStyle w:val="blk"/>
          <w:sz w:val="28"/>
          <w:szCs w:val="28"/>
        </w:rPr>
        <w:t xml:space="preserve"> </w:t>
      </w:r>
      <w:r w:rsidRPr="00E57390">
        <w:rPr>
          <w:rStyle w:val="blk"/>
          <w:sz w:val="28"/>
          <w:szCs w:val="28"/>
        </w:rPr>
        <w:t>земельный</w:t>
      </w:r>
      <w:r w:rsidR="0075038E">
        <w:rPr>
          <w:rStyle w:val="blk"/>
          <w:sz w:val="28"/>
          <w:szCs w:val="28"/>
        </w:rPr>
        <w:t xml:space="preserve"> </w:t>
      </w:r>
      <w:r w:rsidRPr="00E57390">
        <w:rPr>
          <w:rStyle w:val="blk"/>
          <w:sz w:val="28"/>
          <w:szCs w:val="28"/>
        </w:rPr>
        <w:t>участок</w:t>
      </w:r>
      <w:r w:rsidR="0075038E">
        <w:rPr>
          <w:rStyle w:val="blk"/>
          <w:sz w:val="28"/>
          <w:szCs w:val="28"/>
        </w:rPr>
        <w:t xml:space="preserve"> </w:t>
      </w:r>
      <w:r w:rsidRPr="00E57390">
        <w:rPr>
          <w:rStyle w:val="blk"/>
          <w:sz w:val="28"/>
          <w:szCs w:val="28"/>
        </w:rPr>
        <w:t>предстоит</w:t>
      </w:r>
      <w:r w:rsidR="0075038E">
        <w:rPr>
          <w:rStyle w:val="blk"/>
          <w:sz w:val="28"/>
          <w:szCs w:val="28"/>
        </w:rPr>
        <w:t xml:space="preserve"> </w:t>
      </w:r>
      <w:r w:rsidRPr="00E57390">
        <w:rPr>
          <w:rStyle w:val="blk"/>
          <w:sz w:val="28"/>
          <w:szCs w:val="28"/>
        </w:rPr>
        <w:t>образовать</w:t>
      </w:r>
      <w:r w:rsidR="0075038E">
        <w:rPr>
          <w:rStyle w:val="blk"/>
          <w:sz w:val="28"/>
          <w:szCs w:val="28"/>
        </w:rPr>
        <w:t xml:space="preserve"> </w:t>
      </w:r>
      <w:r w:rsidRPr="00E57390">
        <w:rPr>
          <w:rStyle w:val="blk"/>
          <w:sz w:val="28"/>
          <w:szCs w:val="28"/>
        </w:rPr>
        <w:t>и</w:t>
      </w:r>
      <w:r w:rsidR="0075038E">
        <w:rPr>
          <w:rStyle w:val="blk"/>
          <w:sz w:val="28"/>
          <w:szCs w:val="28"/>
        </w:rPr>
        <w:t xml:space="preserve"> </w:t>
      </w:r>
      <w:r w:rsidRPr="00E57390">
        <w:rPr>
          <w:rStyle w:val="blk"/>
          <w:sz w:val="28"/>
          <w:szCs w:val="28"/>
        </w:rPr>
        <w:t>отсутствует</w:t>
      </w:r>
      <w:r w:rsidR="0075038E">
        <w:rPr>
          <w:rStyle w:val="blk"/>
          <w:sz w:val="28"/>
          <w:szCs w:val="28"/>
        </w:rPr>
        <w:t xml:space="preserve"> </w:t>
      </w:r>
      <w:r w:rsidRPr="00E57390">
        <w:rPr>
          <w:rStyle w:val="blk"/>
          <w:sz w:val="28"/>
          <w:szCs w:val="28"/>
        </w:rPr>
        <w:t>проект</w:t>
      </w:r>
      <w:r w:rsidR="0075038E">
        <w:rPr>
          <w:rStyle w:val="blk"/>
          <w:sz w:val="28"/>
          <w:szCs w:val="28"/>
        </w:rPr>
        <w:t xml:space="preserve"> </w:t>
      </w:r>
      <w:r w:rsidRPr="00E57390">
        <w:rPr>
          <w:rStyle w:val="blk"/>
          <w:sz w:val="28"/>
          <w:szCs w:val="28"/>
        </w:rPr>
        <w:t>межевания</w:t>
      </w:r>
      <w:r w:rsidR="0075038E">
        <w:rPr>
          <w:rStyle w:val="blk"/>
          <w:sz w:val="28"/>
          <w:szCs w:val="28"/>
        </w:rPr>
        <w:t xml:space="preserve"> </w:t>
      </w:r>
      <w:r w:rsidRPr="00E57390">
        <w:rPr>
          <w:rStyle w:val="blk"/>
          <w:sz w:val="28"/>
          <w:szCs w:val="28"/>
        </w:rPr>
        <w:t>территории,</w:t>
      </w:r>
      <w:r w:rsidR="0075038E">
        <w:rPr>
          <w:rStyle w:val="blk"/>
          <w:sz w:val="28"/>
          <w:szCs w:val="28"/>
        </w:rPr>
        <w:t xml:space="preserve"> </w:t>
      </w:r>
      <w:r w:rsidRPr="00E57390">
        <w:rPr>
          <w:rStyle w:val="blk"/>
          <w:sz w:val="28"/>
          <w:szCs w:val="28"/>
        </w:rPr>
        <w:t>в</w:t>
      </w:r>
      <w:r w:rsidR="0075038E">
        <w:rPr>
          <w:rStyle w:val="blk"/>
          <w:sz w:val="28"/>
          <w:szCs w:val="28"/>
        </w:rPr>
        <w:t xml:space="preserve"> </w:t>
      </w:r>
      <w:r w:rsidRPr="00E57390">
        <w:rPr>
          <w:rStyle w:val="blk"/>
          <w:sz w:val="28"/>
          <w:szCs w:val="28"/>
        </w:rPr>
        <w:t>границах</w:t>
      </w:r>
      <w:r w:rsidR="0075038E">
        <w:rPr>
          <w:rStyle w:val="blk"/>
          <w:sz w:val="28"/>
          <w:szCs w:val="28"/>
        </w:rPr>
        <w:t xml:space="preserve"> </w:t>
      </w:r>
      <w:r w:rsidRPr="00E57390">
        <w:rPr>
          <w:rStyle w:val="blk"/>
          <w:sz w:val="28"/>
          <w:szCs w:val="28"/>
        </w:rPr>
        <w:t>которой</w:t>
      </w:r>
      <w:r w:rsidR="0075038E">
        <w:rPr>
          <w:rStyle w:val="blk"/>
          <w:sz w:val="28"/>
          <w:szCs w:val="28"/>
        </w:rPr>
        <w:t xml:space="preserve"> </w:t>
      </w:r>
      <w:r w:rsidRPr="00E57390">
        <w:rPr>
          <w:rStyle w:val="blk"/>
          <w:sz w:val="28"/>
          <w:szCs w:val="28"/>
        </w:rPr>
        <w:t>предстоит</w:t>
      </w:r>
      <w:r w:rsidR="0075038E">
        <w:rPr>
          <w:rStyle w:val="blk"/>
          <w:sz w:val="28"/>
          <w:szCs w:val="28"/>
        </w:rPr>
        <w:t xml:space="preserve"> </w:t>
      </w:r>
      <w:r w:rsidRPr="00E57390">
        <w:rPr>
          <w:rStyle w:val="blk"/>
          <w:sz w:val="28"/>
          <w:szCs w:val="28"/>
        </w:rPr>
        <w:t>образовать</w:t>
      </w:r>
      <w:r w:rsidR="0075038E">
        <w:rPr>
          <w:rStyle w:val="blk"/>
          <w:sz w:val="28"/>
          <w:szCs w:val="28"/>
        </w:rPr>
        <w:t xml:space="preserve"> </w:t>
      </w:r>
      <w:r w:rsidRPr="00E57390">
        <w:rPr>
          <w:rStyle w:val="blk"/>
          <w:sz w:val="28"/>
          <w:szCs w:val="28"/>
        </w:rPr>
        <w:t>такой</w:t>
      </w:r>
      <w:r w:rsidR="0075038E">
        <w:rPr>
          <w:rStyle w:val="blk"/>
          <w:sz w:val="28"/>
          <w:szCs w:val="28"/>
        </w:rPr>
        <w:t xml:space="preserve"> </w:t>
      </w:r>
      <w:r w:rsidRPr="00E57390">
        <w:rPr>
          <w:rStyle w:val="blk"/>
          <w:sz w:val="28"/>
          <w:szCs w:val="28"/>
        </w:rPr>
        <w:t>земельный</w:t>
      </w:r>
      <w:r w:rsidR="0075038E">
        <w:rPr>
          <w:rStyle w:val="blk"/>
          <w:sz w:val="28"/>
          <w:szCs w:val="28"/>
        </w:rPr>
        <w:t xml:space="preserve"> </w:t>
      </w:r>
      <w:r w:rsidRPr="00E57390">
        <w:rPr>
          <w:rStyle w:val="blk"/>
          <w:sz w:val="28"/>
          <w:szCs w:val="28"/>
        </w:rPr>
        <w:t>участок;</w:t>
      </w:r>
    </w:p>
    <w:p w14:paraId="600D0C95" w14:textId="7EF1E9C3" w:rsidR="008F1DD7" w:rsidRPr="00E57390" w:rsidRDefault="008F1DD7" w:rsidP="00B369FC">
      <w:pPr>
        <w:shd w:val="clear" w:color="auto" w:fill="FFFFFF" w:themeFill="background1"/>
        <w:ind w:firstLine="709"/>
        <w:jc w:val="both"/>
        <w:rPr>
          <w:rStyle w:val="blk"/>
          <w:sz w:val="28"/>
          <w:szCs w:val="28"/>
        </w:rPr>
      </w:pPr>
      <w:r w:rsidRPr="00E57390">
        <w:rPr>
          <w:rStyle w:val="blk"/>
          <w:sz w:val="28"/>
          <w:szCs w:val="28"/>
        </w:rPr>
        <w:t>протокол</w:t>
      </w:r>
      <w:r w:rsidR="0075038E">
        <w:rPr>
          <w:rStyle w:val="blk"/>
          <w:sz w:val="28"/>
          <w:szCs w:val="28"/>
        </w:rPr>
        <w:t xml:space="preserve"> </w:t>
      </w:r>
      <w:r w:rsidRPr="00E57390">
        <w:rPr>
          <w:rStyle w:val="blk"/>
          <w:sz w:val="28"/>
          <w:szCs w:val="28"/>
        </w:rPr>
        <w:t>общего</w:t>
      </w:r>
      <w:r w:rsidR="0075038E">
        <w:rPr>
          <w:rStyle w:val="blk"/>
          <w:sz w:val="28"/>
          <w:szCs w:val="28"/>
        </w:rPr>
        <w:t xml:space="preserve"> </w:t>
      </w:r>
      <w:r w:rsidRPr="00E57390">
        <w:rPr>
          <w:rStyle w:val="blk"/>
          <w:sz w:val="28"/>
          <w:szCs w:val="28"/>
        </w:rPr>
        <w:t>собрания</w:t>
      </w:r>
      <w:r w:rsidR="0075038E">
        <w:rPr>
          <w:rStyle w:val="blk"/>
          <w:sz w:val="28"/>
          <w:szCs w:val="28"/>
        </w:rPr>
        <w:t xml:space="preserve"> </w:t>
      </w:r>
      <w:r w:rsidRPr="00E57390">
        <w:rPr>
          <w:rStyle w:val="blk"/>
          <w:sz w:val="28"/>
          <w:szCs w:val="28"/>
        </w:rPr>
        <w:t>членов</w:t>
      </w:r>
      <w:r w:rsidR="0075038E">
        <w:rPr>
          <w:rStyle w:val="blk"/>
          <w:sz w:val="28"/>
          <w:szCs w:val="28"/>
        </w:rPr>
        <w:t xml:space="preserve"> </w:t>
      </w:r>
      <w:r w:rsidRPr="00E57390">
        <w:rPr>
          <w:rStyle w:val="blk"/>
          <w:sz w:val="28"/>
          <w:szCs w:val="28"/>
        </w:rPr>
        <w:t>некоммерческой</w:t>
      </w:r>
      <w:r w:rsidR="0075038E">
        <w:rPr>
          <w:rStyle w:val="blk"/>
          <w:sz w:val="28"/>
          <w:szCs w:val="28"/>
        </w:rPr>
        <w:t xml:space="preserve"> </w:t>
      </w:r>
      <w:r w:rsidRPr="00E57390">
        <w:rPr>
          <w:rStyle w:val="blk"/>
          <w:sz w:val="28"/>
          <w:szCs w:val="28"/>
        </w:rPr>
        <w:t>организации,</w:t>
      </w:r>
      <w:r w:rsidR="0075038E">
        <w:rPr>
          <w:rStyle w:val="blk"/>
          <w:sz w:val="28"/>
          <w:szCs w:val="28"/>
        </w:rPr>
        <w:t xml:space="preserve"> </w:t>
      </w:r>
      <w:r w:rsidRPr="00E57390">
        <w:rPr>
          <w:rStyle w:val="blk"/>
          <w:sz w:val="28"/>
          <w:szCs w:val="28"/>
        </w:rPr>
        <w:t>которым</w:t>
      </w:r>
      <w:r w:rsidR="0075038E">
        <w:rPr>
          <w:rStyle w:val="blk"/>
          <w:sz w:val="28"/>
          <w:szCs w:val="28"/>
        </w:rPr>
        <w:t xml:space="preserve"> </w:t>
      </w:r>
      <w:r w:rsidRPr="00E57390">
        <w:rPr>
          <w:rStyle w:val="blk"/>
          <w:sz w:val="28"/>
          <w:szCs w:val="28"/>
        </w:rPr>
        <w:t>определено</w:t>
      </w:r>
      <w:r w:rsidR="0075038E">
        <w:rPr>
          <w:rStyle w:val="blk"/>
          <w:sz w:val="28"/>
          <w:szCs w:val="28"/>
        </w:rPr>
        <w:t xml:space="preserve"> </w:t>
      </w:r>
      <w:r w:rsidRPr="00E57390">
        <w:rPr>
          <w:rStyle w:val="blk"/>
          <w:sz w:val="28"/>
          <w:szCs w:val="28"/>
        </w:rPr>
        <w:t>уполномоченное</w:t>
      </w:r>
      <w:r w:rsidR="0075038E">
        <w:rPr>
          <w:rStyle w:val="blk"/>
          <w:sz w:val="28"/>
          <w:szCs w:val="28"/>
        </w:rPr>
        <w:t xml:space="preserve"> </w:t>
      </w:r>
      <w:r w:rsidRPr="00E57390">
        <w:rPr>
          <w:rStyle w:val="blk"/>
          <w:sz w:val="28"/>
          <w:szCs w:val="28"/>
        </w:rPr>
        <w:t>лицо</w:t>
      </w:r>
      <w:r w:rsidR="0075038E">
        <w:rPr>
          <w:rStyle w:val="blk"/>
          <w:sz w:val="28"/>
          <w:szCs w:val="28"/>
        </w:rPr>
        <w:t xml:space="preserve"> </w:t>
      </w:r>
      <w:r w:rsidRPr="00E57390">
        <w:rPr>
          <w:rStyle w:val="blk"/>
          <w:sz w:val="28"/>
          <w:szCs w:val="28"/>
        </w:rPr>
        <w:t>на</w:t>
      </w:r>
      <w:r w:rsidR="0075038E">
        <w:rPr>
          <w:rStyle w:val="blk"/>
          <w:sz w:val="28"/>
          <w:szCs w:val="28"/>
        </w:rPr>
        <w:t xml:space="preserve"> </w:t>
      </w:r>
      <w:r w:rsidRPr="00E57390">
        <w:rPr>
          <w:rStyle w:val="blk"/>
          <w:sz w:val="28"/>
          <w:szCs w:val="28"/>
        </w:rPr>
        <w:t>подачу</w:t>
      </w:r>
      <w:r w:rsidR="0075038E">
        <w:rPr>
          <w:rStyle w:val="blk"/>
          <w:sz w:val="28"/>
          <w:szCs w:val="28"/>
        </w:rPr>
        <w:t xml:space="preserve"> </w:t>
      </w:r>
      <w:r w:rsidRPr="00E57390">
        <w:rPr>
          <w:rStyle w:val="blk"/>
          <w:sz w:val="28"/>
          <w:szCs w:val="28"/>
        </w:rPr>
        <w:t>заявления</w:t>
      </w:r>
      <w:r w:rsidR="0075038E">
        <w:rPr>
          <w:rStyle w:val="blk"/>
          <w:sz w:val="28"/>
          <w:szCs w:val="28"/>
        </w:rPr>
        <w:t xml:space="preserve"> </w:t>
      </w:r>
      <w:r w:rsidR="002A0796" w:rsidRPr="00E57390">
        <w:rPr>
          <w:rStyle w:val="blk"/>
          <w:sz w:val="28"/>
          <w:szCs w:val="28"/>
        </w:rPr>
        <w:t>(в</w:t>
      </w:r>
      <w:r w:rsidR="0075038E">
        <w:rPr>
          <w:rStyle w:val="blk"/>
          <w:sz w:val="28"/>
          <w:szCs w:val="28"/>
        </w:rPr>
        <w:t xml:space="preserve"> </w:t>
      </w:r>
      <w:r w:rsidR="002A0796" w:rsidRPr="00E57390">
        <w:rPr>
          <w:rStyle w:val="blk"/>
          <w:sz w:val="28"/>
          <w:szCs w:val="28"/>
        </w:rPr>
        <w:t>случае</w:t>
      </w:r>
      <w:r w:rsidR="0075038E">
        <w:rPr>
          <w:rStyle w:val="blk"/>
          <w:sz w:val="28"/>
          <w:szCs w:val="28"/>
        </w:rPr>
        <w:t xml:space="preserve"> </w:t>
      </w:r>
      <w:r w:rsidR="002A0796" w:rsidRPr="00E57390">
        <w:rPr>
          <w:rStyle w:val="blk"/>
          <w:sz w:val="28"/>
          <w:szCs w:val="28"/>
        </w:rPr>
        <w:t>подачи</w:t>
      </w:r>
      <w:r w:rsidR="0075038E">
        <w:rPr>
          <w:rStyle w:val="blk"/>
          <w:sz w:val="28"/>
          <w:szCs w:val="28"/>
        </w:rPr>
        <w:t xml:space="preserve"> </w:t>
      </w:r>
      <w:r w:rsidR="002A0796" w:rsidRPr="00E57390">
        <w:rPr>
          <w:rStyle w:val="blk"/>
          <w:sz w:val="28"/>
          <w:szCs w:val="28"/>
        </w:rPr>
        <w:t>заявления</w:t>
      </w:r>
      <w:r w:rsidR="0075038E">
        <w:rPr>
          <w:rStyle w:val="blk"/>
          <w:sz w:val="28"/>
          <w:szCs w:val="28"/>
        </w:rPr>
        <w:t xml:space="preserve"> </w:t>
      </w:r>
      <w:r w:rsidR="002A0796" w:rsidRPr="00E57390">
        <w:rPr>
          <w:rStyle w:val="blk"/>
          <w:sz w:val="28"/>
          <w:szCs w:val="28"/>
        </w:rPr>
        <w:t>не</w:t>
      </w:r>
      <w:r w:rsidR="0075038E">
        <w:rPr>
          <w:rStyle w:val="blk"/>
          <w:sz w:val="28"/>
          <w:szCs w:val="28"/>
        </w:rPr>
        <w:t xml:space="preserve"> </w:t>
      </w:r>
      <w:r w:rsidR="002A0796" w:rsidRPr="00E57390">
        <w:rPr>
          <w:rStyle w:val="blk"/>
          <w:sz w:val="28"/>
          <w:szCs w:val="28"/>
        </w:rPr>
        <w:t>всеми</w:t>
      </w:r>
      <w:r w:rsidR="0075038E">
        <w:rPr>
          <w:rStyle w:val="blk"/>
          <w:sz w:val="28"/>
          <w:szCs w:val="28"/>
        </w:rPr>
        <w:t xml:space="preserve"> </w:t>
      </w:r>
      <w:r w:rsidR="002A0796" w:rsidRPr="00E57390">
        <w:rPr>
          <w:rStyle w:val="blk"/>
          <w:sz w:val="28"/>
          <w:szCs w:val="28"/>
        </w:rPr>
        <w:t>собственниками</w:t>
      </w:r>
      <w:r w:rsidR="0075038E">
        <w:rPr>
          <w:rStyle w:val="blk"/>
          <w:sz w:val="28"/>
          <w:szCs w:val="28"/>
        </w:rPr>
        <w:t xml:space="preserve"> </w:t>
      </w:r>
      <w:r w:rsidR="002A0796" w:rsidRPr="00E57390">
        <w:rPr>
          <w:rStyle w:val="blk"/>
          <w:sz w:val="28"/>
          <w:szCs w:val="28"/>
        </w:rPr>
        <w:t>земельных</w:t>
      </w:r>
      <w:r w:rsidR="0075038E">
        <w:rPr>
          <w:rStyle w:val="blk"/>
          <w:sz w:val="28"/>
          <w:szCs w:val="28"/>
        </w:rPr>
        <w:t xml:space="preserve"> </w:t>
      </w:r>
      <w:r w:rsidR="002A0796" w:rsidRPr="00E57390">
        <w:rPr>
          <w:rStyle w:val="blk"/>
          <w:sz w:val="28"/>
          <w:szCs w:val="28"/>
        </w:rPr>
        <w:t>участков,</w:t>
      </w:r>
      <w:r w:rsidR="0075038E">
        <w:rPr>
          <w:rStyle w:val="blk"/>
          <w:sz w:val="28"/>
          <w:szCs w:val="28"/>
        </w:rPr>
        <w:t xml:space="preserve"> </w:t>
      </w:r>
      <w:r w:rsidR="002A0796" w:rsidRPr="00E57390">
        <w:rPr>
          <w:rStyle w:val="blk"/>
          <w:sz w:val="28"/>
          <w:szCs w:val="28"/>
        </w:rPr>
        <w:t>расположенных</w:t>
      </w:r>
      <w:r w:rsidR="0075038E">
        <w:rPr>
          <w:rStyle w:val="blk"/>
          <w:sz w:val="28"/>
          <w:szCs w:val="28"/>
        </w:rPr>
        <w:t xml:space="preserve"> </w:t>
      </w:r>
      <w:r w:rsidR="002A0796" w:rsidRPr="00E57390">
        <w:rPr>
          <w:rStyle w:val="blk"/>
          <w:sz w:val="28"/>
          <w:szCs w:val="28"/>
        </w:rPr>
        <w:t>в</w:t>
      </w:r>
      <w:r w:rsidR="0075038E">
        <w:rPr>
          <w:rStyle w:val="blk"/>
          <w:sz w:val="28"/>
          <w:szCs w:val="28"/>
        </w:rPr>
        <w:t xml:space="preserve"> </w:t>
      </w:r>
      <w:r w:rsidR="002A0796" w:rsidRPr="00E57390">
        <w:rPr>
          <w:rStyle w:val="blk"/>
          <w:sz w:val="28"/>
          <w:szCs w:val="28"/>
        </w:rPr>
        <w:t>границах</w:t>
      </w:r>
      <w:r w:rsidR="0075038E">
        <w:rPr>
          <w:rStyle w:val="blk"/>
          <w:sz w:val="28"/>
          <w:szCs w:val="28"/>
        </w:rPr>
        <w:t xml:space="preserve"> </w:t>
      </w:r>
      <w:r w:rsidR="002A0796" w:rsidRPr="00E57390">
        <w:rPr>
          <w:rStyle w:val="blk"/>
          <w:sz w:val="28"/>
          <w:szCs w:val="28"/>
        </w:rPr>
        <w:t>территории</w:t>
      </w:r>
      <w:r w:rsidR="0075038E">
        <w:rPr>
          <w:rStyle w:val="blk"/>
          <w:sz w:val="28"/>
          <w:szCs w:val="28"/>
        </w:rPr>
        <w:t xml:space="preserve"> </w:t>
      </w:r>
      <w:r w:rsidR="002A0796" w:rsidRPr="00E57390">
        <w:rPr>
          <w:rStyle w:val="blk"/>
          <w:sz w:val="28"/>
          <w:szCs w:val="28"/>
        </w:rPr>
        <w:t>ведения</w:t>
      </w:r>
      <w:r w:rsidR="0075038E">
        <w:rPr>
          <w:rStyle w:val="blk"/>
          <w:sz w:val="28"/>
          <w:szCs w:val="28"/>
        </w:rPr>
        <w:t xml:space="preserve"> </w:t>
      </w:r>
      <w:r w:rsidR="002A0796" w:rsidRPr="00E57390">
        <w:rPr>
          <w:rStyle w:val="blk"/>
          <w:sz w:val="28"/>
          <w:szCs w:val="28"/>
        </w:rPr>
        <w:t>гражданами</w:t>
      </w:r>
      <w:r w:rsidR="0075038E">
        <w:rPr>
          <w:rStyle w:val="blk"/>
          <w:sz w:val="28"/>
          <w:szCs w:val="28"/>
        </w:rPr>
        <w:t xml:space="preserve"> </w:t>
      </w:r>
      <w:r w:rsidR="002A0796" w:rsidRPr="00E57390">
        <w:rPr>
          <w:rStyle w:val="blk"/>
          <w:sz w:val="28"/>
          <w:szCs w:val="28"/>
        </w:rPr>
        <w:t>садоводства</w:t>
      </w:r>
      <w:r w:rsidR="0075038E">
        <w:rPr>
          <w:rStyle w:val="blk"/>
          <w:sz w:val="28"/>
          <w:szCs w:val="28"/>
        </w:rPr>
        <w:t xml:space="preserve"> </w:t>
      </w:r>
      <w:r w:rsidR="002A0796" w:rsidRPr="00E57390">
        <w:rPr>
          <w:rStyle w:val="blk"/>
          <w:sz w:val="28"/>
          <w:szCs w:val="28"/>
        </w:rPr>
        <w:t>или</w:t>
      </w:r>
      <w:r w:rsidR="0075038E">
        <w:rPr>
          <w:rStyle w:val="blk"/>
          <w:sz w:val="28"/>
          <w:szCs w:val="28"/>
        </w:rPr>
        <w:t xml:space="preserve"> </w:t>
      </w:r>
      <w:r w:rsidR="002A0796" w:rsidRPr="00E57390">
        <w:rPr>
          <w:rStyle w:val="blk"/>
          <w:sz w:val="28"/>
          <w:szCs w:val="28"/>
        </w:rPr>
        <w:t>огородничества)</w:t>
      </w:r>
      <w:r w:rsidR="0075038E">
        <w:rPr>
          <w:rStyle w:val="blk"/>
          <w:sz w:val="28"/>
          <w:szCs w:val="28"/>
        </w:rPr>
        <w:t xml:space="preserve"> </w:t>
      </w:r>
    </w:p>
    <w:p w14:paraId="60F588C8" w14:textId="7A10F75F" w:rsidR="00D5704D" w:rsidRPr="00E57390" w:rsidRDefault="00D5704D" w:rsidP="00B369FC">
      <w:pPr>
        <w:pStyle w:val="ConsPlusNormal"/>
        <w:shd w:val="clear" w:color="auto" w:fill="FFFFFF" w:themeFill="background1"/>
        <w:jc w:val="both"/>
        <w:rPr>
          <w:rFonts w:ascii="Times New Roman" w:hAnsi="Times New Roman" w:cs="Times New Roman"/>
          <w:sz w:val="28"/>
          <w:szCs w:val="28"/>
        </w:rPr>
      </w:pPr>
      <w:r w:rsidRPr="00E57390">
        <w:rPr>
          <w:rFonts w:ascii="Times New Roman" w:hAnsi="Times New Roman" w:cs="Times New Roman"/>
          <w:sz w:val="28"/>
          <w:szCs w:val="28"/>
        </w:rPr>
        <w:t>решение</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общего</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собрания</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членов</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некоммерческой</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организации</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о</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приобретении</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земельного</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участка</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общего</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назначения,</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расположенного</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в</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границах</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территории</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садоводства</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или</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огородничества,</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с</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указанием</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долей</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в</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праве</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общей</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долевой</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собственности</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каждого</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собственника</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земельного</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участка</w:t>
      </w:r>
    </w:p>
    <w:p w14:paraId="2FF0E0C8" w14:textId="3593FF54" w:rsidR="007D66C1" w:rsidRPr="00E57390" w:rsidRDefault="007D66C1" w:rsidP="00B369FC">
      <w:pPr>
        <w:shd w:val="clear" w:color="auto" w:fill="FFFFFF" w:themeFill="background1"/>
        <w:ind w:firstLine="709"/>
        <w:jc w:val="both"/>
        <w:rPr>
          <w:sz w:val="28"/>
          <w:szCs w:val="28"/>
        </w:rPr>
      </w:pPr>
      <w:r w:rsidRPr="00E57390">
        <w:rPr>
          <w:sz w:val="28"/>
          <w:szCs w:val="28"/>
        </w:rPr>
        <w:t>сведения</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правоустанавливающих</w:t>
      </w:r>
      <w:r w:rsidR="0075038E">
        <w:rPr>
          <w:sz w:val="28"/>
          <w:szCs w:val="28"/>
        </w:rPr>
        <w:t xml:space="preserve"> </w:t>
      </w:r>
      <w:r w:rsidRPr="00E57390">
        <w:rPr>
          <w:sz w:val="28"/>
          <w:szCs w:val="28"/>
        </w:rPr>
        <w:t>документах</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предоставленный</w:t>
      </w:r>
      <w:r w:rsidR="0075038E">
        <w:rPr>
          <w:sz w:val="28"/>
          <w:szCs w:val="28"/>
        </w:rPr>
        <w:t xml:space="preserve"> </w:t>
      </w:r>
      <w:r w:rsidRPr="00E57390">
        <w:rPr>
          <w:sz w:val="28"/>
          <w:szCs w:val="28"/>
        </w:rPr>
        <w:t>некоммерческой</w:t>
      </w:r>
      <w:r w:rsidR="0075038E">
        <w:rPr>
          <w:sz w:val="28"/>
          <w:szCs w:val="28"/>
        </w:rPr>
        <w:t xml:space="preserve"> </w:t>
      </w:r>
      <w:r w:rsidRPr="00E57390">
        <w:rPr>
          <w:sz w:val="28"/>
          <w:szCs w:val="28"/>
        </w:rPr>
        <w:t>организации,</w:t>
      </w:r>
      <w:r w:rsidR="0075038E">
        <w:rPr>
          <w:sz w:val="28"/>
          <w:szCs w:val="28"/>
        </w:rPr>
        <w:t xml:space="preserve"> </w:t>
      </w:r>
      <w:r w:rsidRPr="00E57390">
        <w:rPr>
          <w:sz w:val="28"/>
          <w:szCs w:val="28"/>
        </w:rPr>
        <w:t>либо</w:t>
      </w:r>
      <w:r w:rsidR="0075038E">
        <w:rPr>
          <w:sz w:val="28"/>
          <w:szCs w:val="28"/>
        </w:rPr>
        <w:t xml:space="preserve"> </w:t>
      </w:r>
      <w:r w:rsidRPr="00E57390">
        <w:rPr>
          <w:sz w:val="28"/>
          <w:szCs w:val="28"/>
        </w:rPr>
        <w:t>иной</w:t>
      </w:r>
      <w:r w:rsidR="0075038E">
        <w:rPr>
          <w:sz w:val="28"/>
          <w:szCs w:val="28"/>
        </w:rPr>
        <w:t xml:space="preserve"> </w:t>
      </w:r>
      <w:r w:rsidRPr="00E57390">
        <w:rPr>
          <w:sz w:val="28"/>
          <w:szCs w:val="28"/>
        </w:rPr>
        <w:t>организации,</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которой</w:t>
      </w:r>
      <w:r w:rsidR="0075038E">
        <w:rPr>
          <w:sz w:val="28"/>
          <w:szCs w:val="28"/>
        </w:rPr>
        <w:t xml:space="preserve"> </w:t>
      </w:r>
      <w:r w:rsidRPr="00E57390">
        <w:rPr>
          <w:sz w:val="28"/>
          <w:szCs w:val="28"/>
        </w:rPr>
        <w:t>была</w:t>
      </w:r>
      <w:r w:rsidR="0075038E">
        <w:rPr>
          <w:sz w:val="28"/>
          <w:szCs w:val="28"/>
        </w:rPr>
        <w:t xml:space="preserve"> </w:t>
      </w:r>
      <w:r w:rsidRPr="00E57390">
        <w:rPr>
          <w:sz w:val="28"/>
          <w:szCs w:val="28"/>
        </w:rPr>
        <w:t>создана</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организована</w:t>
      </w:r>
      <w:r w:rsidR="0075038E">
        <w:rPr>
          <w:sz w:val="28"/>
          <w:szCs w:val="28"/>
        </w:rPr>
        <w:t xml:space="preserve"> </w:t>
      </w:r>
      <w:r w:rsidRPr="00E57390">
        <w:rPr>
          <w:sz w:val="28"/>
          <w:szCs w:val="28"/>
        </w:rPr>
        <w:t>такая</w:t>
      </w:r>
      <w:r w:rsidR="0075038E">
        <w:rPr>
          <w:sz w:val="28"/>
          <w:szCs w:val="28"/>
        </w:rPr>
        <w:t xml:space="preserve"> </w:t>
      </w:r>
      <w:r w:rsidRPr="00E57390">
        <w:rPr>
          <w:sz w:val="28"/>
          <w:szCs w:val="28"/>
        </w:rPr>
        <w:t>некоммерческая</w:t>
      </w:r>
      <w:r w:rsidR="0075038E">
        <w:rPr>
          <w:sz w:val="28"/>
          <w:szCs w:val="28"/>
        </w:rPr>
        <w:t xml:space="preserve"> </w:t>
      </w:r>
      <w:r w:rsidRPr="00E57390">
        <w:rPr>
          <w:sz w:val="28"/>
          <w:szCs w:val="28"/>
        </w:rPr>
        <w:t>организация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ранее</w:t>
      </w:r>
      <w:r w:rsidR="0075038E">
        <w:rPr>
          <w:sz w:val="28"/>
          <w:szCs w:val="28"/>
        </w:rPr>
        <w:t xml:space="preserve"> </w:t>
      </w:r>
      <w:r w:rsidRPr="00E57390">
        <w:rPr>
          <w:sz w:val="28"/>
          <w:szCs w:val="28"/>
        </w:rPr>
        <w:t>ни</w:t>
      </w:r>
      <w:r w:rsidR="0075038E">
        <w:rPr>
          <w:sz w:val="28"/>
          <w:szCs w:val="28"/>
        </w:rPr>
        <w:t xml:space="preserve"> </w:t>
      </w:r>
      <w:r w:rsidRPr="00E57390">
        <w:rPr>
          <w:sz w:val="28"/>
          <w:szCs w:val="28"/>
        </w:rPr>
        <w:t>один</w:t>
      </w:r>
      <w:r w:rsidR="0075038E">
        <w:rPr>
          <w:sz w:val="28"/>
          <w:szCs w:val="28"/>
        </w:rPr>
        <w:t xml:space="preserve"> </w:t>
      </w:r>
      <w:r w:rsidRPr="00E57390">
        <w:rPr>
          <w:sz w:val="28"/>
          <w:szCs w:val="28"/>
        </w:rPr>
        <w:t>из</w:t>
      </w:r>
      <w:r w:rsidR="0075038E">
        <w:rPr>
          <w:sz w:val="28"/>
          <w:szCs w:val="28"/>
        </w:rPr>
        <w:t xml:space="preserve"> </w:t>
      </w:r>
      <w:r w:rsidRPr="00E57390">
        <w:rPr>
          <w:sz w:val="28"/>
          <w:szCs w:val="28"/>
        </w:rPr>
        <w:t>членов</w:t>
      </w:r>
      <w:r w:rsidR="0075038E">
        <w:rPr>
          <w:sz w:val="28"/>
          <w:szCs w:val="28"/>
        </w:rPr>
        <w:t xml:space="preserve"> </w:t>
      </w:r>
      <w:r w:rsidRPr="00E57390">
        <w:rPr>
          <w:sz w:val="28"/>
          <w:szCs w:val="28"/>
        </w:rPr>
        <w:t>указанной</w:t>
      </w:r>
      <w:r w:rsidR="0075038E">
        <w:rPr>
          <w:sz w:val="28"/>
          <w:szCs w:val="28"/>
        </w:rPr>
        <w:t xml:space="preserve"> </w:t>
      </w:r>
      <w:r w:rsidRPr="00E57390">
        <w:rPr>
          <w:sz w:val="28"/>
          <w:szCs w:val="28"/>
        </w:rPr>
        <w:t>некоммерческой</w:t>
      </w:r>
      <w:r w:rsidR="0075038E">
        <w:rPr>
          <w:sz w:val="28"/>
          <w:szCs w:val="28"/>
        </w:rPr>
        <w:t xml:space="preserve"> </w:t>
      </w:r>
      <w:r w:rsidRPr="00E57390">
        <w:rPr>
          <w:sz w:val="28"/>
          <w:szCs w:val="28"/>
        </w:rPr>
        <w:t>организации</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обращался</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заявлением</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собственность</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такие</w:t>
      </w:r>
      <w:r w:rsidR="0075038E">
        <w:rPr>
          <w:sz w:val="28"/>
          <w:szCs w:val="28"/>
        </w:rPr>
        <w:t xml:space="preserve"> </w:t>
      </w:r>
      <w:r w:rsidRPr="00E57390">
        <w:rPr>
          <w:sz w:val="28"/>
          <w:szCs w:val="28"/>
        </w:rPr>
        <w:t>сведения</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содержатся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ЕГРН);</w:t>
      </w:r>
    </w:p>
    <w:p w14:paraId="5F6F71BC" w14:textId="641B70A9" w:rsidR="008F1DD7" w:rsidRPr="00E57390" w:rsidRDefault="008F1DD7" w:rsidP="00B369FC">
      <w:pPr>
        <w:shd w:val="clear" w:color="auto" w:fill="FFFFFF" w:themeFill="background1"/>
        <w:ind w:firstLine="709"/>
        <w:jc w:val="both"/>
        <w:rPr>
          <w:sz w:val="28"/>
          <w:szCs w:val="28"/>
        </w:rPr>
      </w:pPr>
      <w:r w:rsidRPr="00E57390">
        <w:rPr>
          <w:sz w:val="28"/>
          <w:szCs w:val="28"/>
        </w:rPr>
        <w:t>учредительные</w:t>
      </w:r>
      <w:r w:rsidR="0075038E">
        <w:rPr>
          <w:sz w:val="28"/>
          <w:szCs w:val="28"/>
        </w:rPr>
        <w:t xml:space="preserve"> </w:t>
      </w:r>
      <w:r w:rsidRPr="00E57390">
        <w:rPr>
          <w:sz w:val="28"/>
          <w:szCs w:val="28"/>
        </w:rPr>
        <w:t>документы</w:t>
      </w:r>
      <w:r w:rsidR="0075038E">
        <w:rPr>
          <w:sz w:val="28"/>
          <w:szCs w:val="28"/>
        </w:rPr>
        <w:t xml:space="preserve"> </w:t>
      </w:r>
      <w:r w:rsidRPr="00E57390">
        <w:rPr>
          <w:sz w:val="28"/>
          <w:szCs w:val="28"/>
        </w:rPr>
        <w:t>некоммерческой</w:t>
      </w:r>
      <w:r w:rsidR="0075038E">
        <w:rPr>
          <w:sz w:val="28"/>
          <w:szCs w:val="28"/>
        </w:rPr>
        <w:t xml:space="preserve"> </w:t>
      </w:r>
      <w:r w:rsidRPr="00E57390">
        <w:rPr>
          <w:sz w:val="28"/>
          <w:szCs w:val="28"/>
        </w:rPr>
        <w:t>организации;</w:t>
      </w:r>
      <w:r w:rsidR="0075038E">
        <w:rPr>
          <w:sz w:val="28"/>
          <w:szCs w:val="28"/>
        </w:rPr>
        <w:t xml:space="preserve"> </w:t>
      </w:r>
    </w:p>
    <w:p w14:paraId="37434EE6" w14:textId="3AC333DF" w:rsidR="00D5162C" w:rsidRPr="00E57390" w:rsidRDefault="004D3218" w:rsidP="00B369FC">
      <w:pPr>
        <w:shd w:val="clear" w:color="auto" w:fill="FFFFFF" w:themeFill="background1"/>
        <w:ind w:firstLine="709"/>
        <w:jc w:val="both"/>
        <w:rPr>
          <w:sz w:val="28"/>
          <w:szCs w:val="28"/>
        </w:rPr>
      </w:pPr>
      <w:r w:rsidRPr="00E57390">
        <w:rPr>
          <w:sz w:val="28"/>
          <w:szCs w:val="28"/>
        </w:rPr>
        <w:t>11.</w:t>
      </w:r>
      <w:r w:rsidR="002B6FFD" w:rsidRPr="00E57390">
        <w:rPr>
          <w:sz w:val="28"/>
          <w:szCs w:val="28"/>
        </w:rPr>
        <w:t>4</w:t>
      </w:r>
      <w:r w:rsidRPr="00E57390">
        <w:rPr>
          <w:sz w:val="28"/>
          <w:szCs w:val="28"/>
        </w:rPr>
        <w:t>.</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варианта</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«Исправление</w:t>
      </w:r>
      <w:r w:rsidR="0075038E">
        <w:rPr>
          <w:sz w:val="28"/>
          <w:szCs w:val="28"/>
        </w:rPr>
        <w:t xml:space="preserve"> </w:t>
      </w:r>
      <w:r w:rsidRPr="00E57390">
        <w:rPr>
          <w:sz w:val="28"/>
          <w:szCs w:val="28"/>
        </w:rPr>
        <w:t>допущенных</w:t>
      </w:r>
      <w:r w:rsidR="0075038E">
        <w:rPr>
          <w:sz w:val="28"/>
          <w:szCs w:val="28"/>
        </w:rPr>
        <w:t xml:space="preserve"> </w:t>
      </w:r>
      <w:r w:rsidRPr="00E57390">
        <w:rPr>
          <w:sz w:val="28"/>
          <w:szCs w:val="28"/>
        </w:rPr>
        <w:t>опечаток</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ошибок</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выданных</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результате</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документах»</w:t>
      </w:r>
      <w:r w:rsidR="00D5162C" w:rsidRPr="00E57390">
        <w:rPr>
          <w:sz w:val="28"/>
          <w:szCs w:val="28"/>
        </w:rPr>
        <w:t>:</w:t>
      </w:r>
    </w:p>
    <w:p w14:paraId="2C36AD9D" w14:textId="34902D2F" w:rsidR="00D5162C" w:rsidRPr="00E57390" w:rsidRDefault="00D5162C" w:rsidP="00B369FC">
      <w:pPr>
        <w:shd w:val="clear" w:color="auto" w:fill="FFFFFF" w:themeFill="background1"/>
        <w:ind w:firstLine="709"/>
        <w:jc w:val="both"/>
        <w:rPr>
          <w:sz w:val="28"/>
          <w:szCs w:val="28"/>
        </w:rPr>
      </w:pPr>
      <w:r w:rsidRPr="00E57390">
        <w:rPr>
          <w:sz w:val="28"/>
          <w:szCs w:val="28"/>
        </w:rPr>
        <w:t>1)</w:t>
      </w:r>
      <w:r w:rsidR="0075038E">
        <w:rPr>
          <w:sz w:val="28"/>
          <w:szCs w:val="28"/>
        </w:rPr>
        <w:t xml:space="preserve"> </w:t>
      </w:r>
      <w:r w:rsidRPr="00E57390">
        <w:rPr>
          <w:sz w:val="28"/>
          <w:szCs w:val="28"/>
        </w:rPr>
        <w:t>заявление</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свободной</w:t>
      </w:r>
      <w:r w:rsidR="0075038E">
        <w:rPr>
          <w:sz w:val="28"/>
          <w:szCs w:val="28"/>
        </w:rPr>
        <w:t xml:space="preserve"> </w:t>
      </w:r>
      <w:r w:rsidRPr="00E57390">
        <w:rPr>
          <w:sz w:val="28"/>
          <w:szCs w:val="28"/>
        </w:rPr>
        <w:t>форме,</w:t>
      </w:r>
      <w:r w:rsidR="0075038E">
        <w:rPr>
          <w:sz w:val="28"/>
          <w:szCs w:val="28"/>
        </w:rPr>
        <w:t xml:space="preserve"> </w:t>
      </w:r>
      <w:r w:rsidRPr="00E57390">
        <w:rPr>
          <w:sz w:val="28"/>
          <w:szCs w:val="28"/>
        </w:rPr>
        <w:t>содержащее</w:t>
      </w:r>
      <w:r w:rsidR="0075038E">
        <w:rPr>
          <w:sz w:val="28"/>
          <w:szCs w:val="28"/>
        </w:rPr>
        <w:t xml:space="preserve"> </w:t>
      </w:r>
      <w:r w:rsidRPr="00E57390">
        <w:rPr>
          <w:sz w:val="28"/>
          <w:szCs w:val="28"/>
        </w:rPr>
        <w:t>указание</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опечатки</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ошибки,</w:t>
      </w:r>
      <w:r w:rsidR="0075038E">
        <w:rPr>
          <w:sz w:val="28"/>
          <w:szCs w:val="28"/>
        </w:rPr>
        <w:t xml:space="preserve"> </w:t>
      </w:r>
      <w:r w:rsidRPr="00E57390">
        <w:rPr>
          <w:sz w:val="28"/>
          <w:szCs w:val="28"/>
        </w:rPr>
        <w:t>допущенные</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выданных</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результате</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документах;</w:t>
      </w:r>
    </w:p>
    <w:p w14:paraId="48AF34A1" w14:textId="4132E29B" w:rsidR="004D3218" w:rsidRPr="00E57390" w:rsidRDefault="004D3218" w:rsidP="00B369FC">
      <w:pPr>
        <w:shd w:val="clear" w:color="auto" w:fill="FFFFFF" w:themeFill="background1"/>
        <w:ind w:firstLine="709"/>
        <w:jc w:val="both"/>
        <w:rPr>
          <w:sz w:val="28"/>
          <w:szCs w:val="28"/>
        </w:rPr>
      </w:pPr>
      <w:r w:rsidRPr="00E57390">
        <w:rPr>
          <w:rStyle w:val="blk"/>
          <w:sz w:val="28"/>
          <w:szCs w:val="28"/>
        </w:rPr>
        <w:t>2)</w:t>
      </w:r>
      <w:r w:rsidR="0075038E">
        <w:rPr>
          <w:rStyle w:val="blk"/>
          <w:sz w:val="28"/>
          <w:szCs w:val="28"/>
        </w:rPr>
        <w:t xml:space="preserve"> </w:t>
      </w:r>
      <w:r w:rsidRPr="00E57390">
        <w:rPr>
          <w:rStyle w:val="blk"/>
          <w:sz w:val="28"/>
          <w:szCs w:val="28"/>
        </w:rPr>
        <w:t>копия</w:t>
      </w:r>
      <w:r w:rsidR="0075038E">
        <w:rPr>
          <w:rStyle w:val="blk"/>
          <w:sz w:val="28"/>
          <w:szCs w:val="28"/>
        </w:rPr>
        <w:t xml:space="preserve"> </w:t>
      </w:r>
      <w:r w:rsidRPr="00E57390">
        <w:rPr>
          <w:rStyle w:val="blk"/>
          <w:sz w:val="28"/>
          <w:szCs w:val="28"/>
        </w:rPr>
        <w:t>документа,</w:t>
      </w:r>
      <w:r w:rsidR="0075038E">
        <w:rPr>
          <w:rStyle w:val="blk"/>
          <w:sz w:val="28"/>
          <w:szCs w:val="28"/>
        </w:rPr>
        <w:t xml:space="preserve"> </w:t>
      </w:r>
      <w:r w:rsidRPr="00E57390">
        <w:rPr>
          <w:rStyle w:val="blk"/>
          <w:sz w:val="28"/>
          <w:szCs w:val="28"/>
        </w:rPr>
        <w:t>подтверждающего</w:t>
      </w:r>
      <w:r w:rsidR="0075038E">
        <w:rPr>
          <w:rStyle w:val="blk"/>
          <w:sz w:val="28"/>
          <w:szCs w:val="28"/>
        </w:rPr>
        <w:t xml:space="preserve"> </w:t>
      </w:r>
      <w:r w:rsidRPr="00E57390">
        <w:rPr>
          <w:rStyle w:val="blk"/>
          <w:sz w:val="28"/>
          <w:szCs w:val="28"/>
        </w:rPr>
        <w:t>полномочия</w:t>
      </w:r>
      <w:r w:rsidR="0075038E">
        <w:rPr>
          <w:rStyle w:val="blk"/>
          <w:sz w:val="28"/>
          <w:szCs w:val="28"/>
        </w:rPr>
        <w:t xml:space="preserve"> </w:t>
      </w:r>
      <w:r w:rsidRPr="00E57390">
        <w:rPr>
          <w:rStyle w:val="blk"/>
          <w:sz w:val="28"/>
          <w:szCs w:val="28"/>
        </w:rPr>
        <w:t>представителя</w:t>
      </w:r>
      <w:r w:rsidR="0075038E">
        <w:rPr>
          <w:rStyle w:val="blk"/>
          <w:sz w:val="28"/>
          <w:szCs w:val="28"/>
        </w:rPr>
        <w:t xml:space="preserve"> </w:t>
      </w:r>
      <w:r w:rsidRPr="00E57390">
        <w:rPr>
          <w:rStyle w:val="blk"/>
          <w:sz w:val="28"/>
          <w:szCs w:val="28"/>
        </w:rPr>
        <w:t>заявителя</w:t>
      </w:r>
      <w:r w:rsidR="0075038E">
        <w:rPr>
          <w:rStyle w:val="blk"/>
          <w:sz w:val="28"/>
          <w:szCs w:val="28"/>
        </w:rPr>
        <w:t xml:space="preserve"> </w:t>
      </w:r>
      <w:r w:rsidRPr="00E57390">
        <w:rPr>
          <w:rStyle w:val="blk"/>
          <w:sz w:val="28"/>
          <w:szCs w:val="28"/>
        </w:rPr>
        <w:t>в</w:t>
      </w:r>
      <w:r w:rsidR="0075038E">
        <w:rPr>
          <w:rStyle w:val="blk"/>
          <w:sz w:val="28"/>
          <w:szCs w:val="28"/>
        </w:rPr>
        <w:t xml:space="preserve"> </w:t>
      </w:r>
      <w:r w:rsidRPr="00E57390">
        <w:rPr>
          <w:rStyle w:val="blk"/>
          <w:sz w:val="28"/>
          <w:szCs w:val="28"/>
        </w:rPr>
        <w:t>случае,</w:t>
      </w:r>
      <w:r w:rsidR="0075038E">
        <w:rPr>
          <w:rStyle w:val="blk"/>
          <w:sz w:val="28"/>
          <w:szCs w:val="28"/>
        </w:rPr>
        <w:t xml:space="preserve"> </w:t>
      </w:r>
      <w:r w:rsidRPr="00E57390">
        <w:rPr>
          <w:rStyle w:val="blk"/>
          <w:sz w:val="28"/>
          <w:szCs w:val="28"/>
        </w:rPr>
        <w:t>если</w:t>
      </w:r>
      <w:r w:rsidR="0075038E">
        <w:rPr>
          <w:rStyle w:val="blk"/>
          <w:sz w:val="28"/>
          <w:szCs w:val="28"/>
        </w:rPr>
        <w:t xml:space="preserve"> </w:t>
      </w:r>
      <w:r w:rsidRPr="00E57390">
        <w:rPr>
          <w:rStyle w:val="blk"/>
          <w:sz w:val="28"/>
          <w:szCs w:val="28"/>
        </w:rPr>
        <w:t>с</w:t>
      </w:r>
      <w:r w:rsidR="0075038E">
        <w:rPr>
          <w:rStyle w:val="blk"/>
          <w:sz w:val="28"/>
          <w:szCs w:val="28"/>
        </w:rPr>
        <w:t xml:space="preserve"> </w:t>
      </w:r>
      <w:r w:rsidRPr="00E57390">
        <w:rPr>
          <w:rStyle w:val="blk"/>
          <w:sz w:val="28"/>
          <w:szCs w:val="28"/>
        </w:rPr>
        <w:t>заявлением</w:t>
      </w:r>
      <w:r w:rsidR="0075038E">
        <w:rPr>
          <w:rStyle w:val="blk"/>
          <w:sz w:val="28"/>
          <w:szCs w:val="28"/>
        </w:rPr>
        <w:t xml:space="preserve"> </w:t>
      </w:r>
      <w:r w:rsidRPr="00E57390">
        <w:rPr>
          <w:rStyle w:val="blk"/>
          <w:sz w:val="28"/>
          <w:szCs w:val="28"/>
        </w:rPr>
        <w:t>обращается</w:t>
      </w:r>
      <w:r w:rsidR="0075038E">
        <w:rPr>
          <w:rStyle w:val="blk"/>
          <w:sz w:val="28"/>
          <w:szCs w:val="28"/>
        </w:rPr>
        <w:t xml:space="preserve"> </w:t>
      </w:r>
      <w:r w:rsidRPr="00E57390">
        <w:rPr>
          <w:rStyle w:val="blk"/>
          <w:sz w:val="28"/>
          <w:szCs w:val="28"/>
        </w:rPr>
        <w:t>представитель</w:t>
      </w:r>
      <w:r w:rsidR="0075038E">
        <w:rPr>
          <w:rStyle w:val="blk"/>
          <w:sz w:val="28"/>
          <w:szCs w:val="28"/>
        </w:rPr>
        <w:t xml:space="preserve"> </w:t>
      </w:r>
      <w:r w:rsidRPr="00E57390">
        <w:rPr>
          <w:rStyle w:val="blk"/>
          <w:sz w:val="28"/>
          <w:szCs w:val="28"/>
        </w:rPr>
        <w:t>заявителя;</w:t>
      </w:r>
    </w:p>
    <w:p w14:paraId="0482E11B" w14:textId="24DB1687" w:rsidR="00D5162C" w:rsidRDefault="004D3218" w:rsidP="00B369FC">
      <w:pPr>
        <w:shd w:val="clear" w:color="auto" w:fill="FFFFFF" w:themeFill="background1"/>
        <w:ind w:firstLine="709"/>
        <w:jc w:val="both"/>
        <w:rPr>
          <w:sz w:val="28"/>
          <w:szCs w:val="28"/>
        </w:rPr>
      </w:pPr>
      <w:r w:rsidRPr="00E57390">
        <w:rPr>
          <w:sz w:val="28"/>
          <w:szCs w:val="28"/>
        </w:rPr>
        <w:t>3</w:t>
      </w:r>
      <w:r w:rsidR="00D5162C" w:rsidRPr="00E57390">
        <w:rPr>
          <w:sz w:val="28"/>
          <w:szCs w:val="28"/>
        </w:rPr>
        <w:t>)</w:t>
      </w:r>
      <w:r w:rsidR="0075038E">
        <w:rPr>
          <w:sz w:val="28"/>
          <w:szCs w:val="28"/>
        </w:rPr>
        <w:t xml:space="preserve"> </w:t>
      </w:r>
      <w:r w:rsidR="00D5162C" w:rsidRPr="00E57390">
        <w:rPr>
          <w:sz w:val="28"/>
          <w:szCs w:val="28"/>
        </w:rPr>
        <w:t>документ,</w:t>
      </w:r>
      <w:r w:rsidR="0075038E">
        <w:rPr>
          <w:sz w:val="28"/>
          <w:szCs w:val="28"/>
        </w:rPr>
        <w:t xml:space="preserve"> </w:t>
      </w:r>
      <w:r w:rsidR="00D5162C" w:rsidRPr="00E57390">
        <w:rPr>
          <w:sz w:val="28"/>
          <w:szCs w:val="28"/>
        </w:rPr>
        <w:t>выданный</w:t>
      </w:r>
      <w:r w:rsidR="0075038E">
        <w:rPr>
          <w:sz w:val="28"/>
          <w:szCs w:val="28"/>
        </w:rPr>
        <w:t xml:space="preserve"> </w:t>
      </w:r>
      <w:r w:rsidR="00D5162C" w:rsidRPr="00E57390">
        <w:rPr>
          <w:sz w:val="28"/>
          <w:szCs w:val="28"/>
        </w:rPr>
        <w:t>по</w:t>
      </w:r>
      <w:r w:rsidR="0075038E">
        <w:rPr>
          <w:sz w:val="28"/>
          <w:szCs w:val="28"/>
        </w:rPr>
        <w:t xml:space="preserve"> </w:t>
      </w:r>
      <w:r w:rsidR="00D5162C" w:rsidRPr="00E57390">
        <w:rPr>
          <w:sz w:val="28"/>
          <w:szCs w:val="28"/>
        </w:rPr>
        <w:t>результа</w:t>
      </w:r>
      <w:r w:rsidR="00950626" w:rsidRPr="00E57390">
        <w:rPr>
          <w:sz w:val="28"/>
          <w:szCs w:val="28"/>
        </w:rPr>
        <w:t>ту</w:t>
      </w:r>
      <w:r w:rsidR="0075038E">
        <w:rPr>
          <w:sz w:val="28"/>
          <w:szCs w:val="28"/>
        </w:rPr>
        <w:t xml:space="preserve"> </w:t>
      </w:r>
      <w:r w:rsidR="00950626" w:rsidRPr="00E57390">
        <w:rPr>
          <w:sz w:val="28"/>
          <w:szCs w:val="28"/>
        </w:rPr>
        <w:t>ранее</w:t>
      </w:r>
      <w:r w:rsidR="0075038E">
        <w:rPr>
          <w:sz w:val="28"/>
          <w:szCs w:val="28"/>
        </w:rPr>
        <w:t xml:space="preserve"> </w:t>
      </w:r>
      <w:r w:rsidR="00950626" w:rsidRPr="00E57390">
        <w:rPr>
          <w:sz w:val="28"/>
          <w:szCs w:val="28"/>
        </w:rPr>
        <w:t>предоставленной</w:t>
      </w:r>
      <w:r w:rsidR="0075038E">
        <w:rPr>
          <w:sz w:val="28"/>
          <w:szCs w:val="28"/>
        </w:rPr>
        <w:t xml:space="preserve"> </w:t>
      </w:r>
      <w:r w:rsidR="00950626" w:rsidRPr="00E57390">
        <w:rPr>
          <w:sz w:val="28"/>
          <w:szCs w:val="28"/>
        </w:rPr>
        <w:t>муници</w:t>
      </w:r>
      <w:r w:rsidR="00D5162C" w:rsidRPr="00E57390">
        <w:rPr>
          <w:sz w:val="28"/>
          <w:szCs w:val="28"/>
        </w:rPr>
        <w:t>пальной</w:t>
      </w:r>
      <w:r w:rsidR="0075038E">
        <w:rPr>
          <w:sz w:val="28"/>
          <w:szCs w:val="28"/>
        </w:rPr>
        <w:t xml:space="preserve"> </w:t>
      </w:r>
      <w:r w:rsidR="00D5162C" w:rsidRPr="00E57390">
        <w:rPr>
          <w:sz w:val="28"/>
          <w:szCs w:val="28"/>
        </w:rPr>
        <w:t>услуги,</w:t>
      </w:r>
      <w:r w:rsidR="0075038E">
        <w:rPr>
          <w:sz w:val="28"/>
          <w:szCs w:val="28"/>
        </w:rPr>
        <w:t xml:space="preserve"> </w:t>
      </w:r>
      <w:r w:rsidR="00D5162C" w:rsidRPr="00E57390">
        <w:rPr>
          <w:sz w:val="28"/>
          <w:szCs w:val="28"/>
        </w:rPr>
        <w:t>в</w:t>
      </w:r>
      <w:r w:rsidR="0075038E">
        <w:rPr>
          <w:sz w:val="28"/>
          <w:szCs w:val="28"/>
        </w:rPr>
        <w:t xml:space="preserve"> </w:t>
      </w:r>
      <w:r w:rsidR="00D5162C" w:rsidRPr="00E57390">
        <w:rPr>
          <w:sz w:val="28"/>
          <w:szCs w:val="28"/>
        </w:rPr>
        <w:t>котором</w:t>
      </w:r>
      <w:r w:rsidR="0075038E">
        <w:rPr>
          <w:sz w:val="28"/>
          <w:szCs w:val="28"/>
        </w:rPr>
        <w:t xml:space="preserve"> </w:t>
      </w:r>
      <w:r w:rsidR="00D5162C" w:rsidRPr="00E57390">
        <w:rPr>
          <w:sz w:val="28"/>
          <w:szCs w:val="28"/>
        </w:rPr>
        <w:t>допущены</w:t>
      </w:r>
      <w:r w:rsidR="0075038E">
        <w:rPr>
          <w:sz w:val="28"/>
          <w:szCs w:val="28"/>
        </w:rPr>
        <w:t xml:space="preserve"> </w:t>
      </w:r>
      <w:r w:rsidR="00D5162C" w:rsidRPr="00E57390">
        <w:rPr>
          <w:sz w:val="28"/>
          <w:szCs w:val="28"/>
        </w:rPr>
        <w:t>опечатки</w:t>
      </w:r>
      <w:r w:rsidR="0075038E">
        <w:rPr>
          <w:sz w:val="28"/>
          <w:szCs w:val="28"/>
        </w:rPr>
        <w:t xml:space="preserve"> </w:t>
      </w:r>
      <w:r w:rsidR="00D5162C" w:rsidRPr="00E57390">
        <w:rPr>
          <w:sz w:val="28"/>
          <w:szCs w:val="28"/>
        </w:rPr>
        <w:t>и</w:t>
      </w:r>
      <w:r w:rsidR="0075038E">
        <w:rPr>
          <w:sz w:val="28"/>
          <w:szCs w:val="28"/>
        </w:rPr>
        <w:t xml:space="preserve"> </w:t>
      </w:r>
      <w:r w:rsidR="00D5162C" w:rsidRPr="00E57390">
        <w:rPr>
          <w:sz w:val="28"/>
          <w:szCs w:val="28"/>
        </w:rPr>
        <w:t>(или)</w:t>
      </w:r>
      <w:r w:rsidR="0075038E">
        <w:rPr>
          <w:sz w:val="28"/>
          <w:szCs w:val="28"/>
        </w:rPr>
        <w:t xml:space="preserve"> </w:t>
      </w:r>
      <w:r w:rsidR="00D5162C" w:rsidRPr="00E57390">
        <w:rPr>
          <w:sz w:val="28"/>
          <w:szCs w:val="28"/>
        </w:rPr>
        <w:t>ошибки</w:t>
      </w:r>
      <w:r w:rsidR="00950626" w:rsidRPr="00E57390">
        <w:rPr>
          <w:sz w:val="28"/>
          <w:szCs w:val="28"/>
        </w:rPr>
        <w:t>.</w:t>
      </w:r>
    </w:p>
    <w:p w14:paraId="299CBDA3" w14:textId="3C859D2F" w:rsidR="008229A8" w:rsidRPr="008229A8" w:rsidRDefault="008229A8" w:rsidP="00B369FC">
      <w:pPr>
        <w:shd w:val="clear" w:color="auto" w:fill="FFFFFF" w:themeFill="background1"/>
        <w:ind w:firstLine="709"/>
        <w:jc w:val="both"/>
        <w:rPr>
          <w:sz w:val="28"/>
          <w:szCs w:val="28"/>
        </w:rPr>
      </w:pPr>
      <w:r>
        <w:rPr>
          <w:sz w:val="28"/>
          <w:szCs w:val="28"/>
        </w:rPr>
        <w:t>11.5.</w:t>
      </w:r>
      <w:r w:rsidR="0075038E">
        <w:rPr>
          <w:sz w:val="28"/>
          <w:szCs w:val="28"/>
        </w:rPr>
        <w:t xml:space="preserve"> </w:t>
      </w:r>
      <w:r w:rsidRPr="008229A8">
        <w:rPr>
          <w:sz w:val="28"/>
          <w:szCs w:val="28"/>
        </w:rPr>
        <w:t>Для</w:t>
      </w:r>
      <w:r w:rsidR="0075038E">
        <w:rPr>
          <w:sz w:val="28"/>
          <w:szCs w:val="28"/>
        </w:rPr>
        <w:t xml:space="preserve"> </w:t>
      </w:r>
      <w:r w:rsidRPr="008229A8">
        <w:rPr>
          <w:sz w:val="28"/>
          <w:szCs w:val="28"/>
        </w:rPr>
        <w:t>варианта</w:t>
      </w:r>
      <w:r w:rsidR="0075038E">
        <w:rPr>
          <w:sz w:val="28"/>
          <w:szCs w:val="28"/>
        </w:rPr>
        <w:t xml:space="preserve"> </w:t>
      </w:r>
      <w:r w:rsidRPr="008229A8">
        <w:rPr>
          <w:sz w:val="28"/>
          <w:szCs w:val="28"/>
        </w:rPr>
        <w:t>предоставления</w:t>
      </w:r>
      <w:r w:rsidR="0075038E">
        <w:rPr>
          <w:sz w:val="28"/>
          <w:szCs w:val="28"/>
        </w:rPr>
        <w:t xml:space="preserve"> </w:t>
      </w:r>
      <w:r w:rsidRPr="008229A8">
        <w:rPr>
          <w:sz w:val="28"/>
          <w:szCs w:val="28"/>
        </w:rPr>
        <w:t>муниципальной</w:t>
      </w:r>
      <w:r w:rsidR="0075038E">
        <w:rPr>
          <w:sz w:val="28"/>
          <w:szCs w:val="28"/>
        </w:rPr>
        <w:t xml:space="preserve"> </w:t>
      </w:r>
      <w:r w:rsidRPr="008229A8">
        <w:rPr>
          <w:sz w:val="28"/>
          <w:szCs w:val="28"/>
        </w:rPr>
        <w:t>услуги</w:t>
      </w:r>
      <w:r w:rsidR="0075038E">
        <w:rPr>
          <w:sz w:val="28"/>
          <w:szCs w:val="28"/>
        </w:rPr>
        <w:t xml:space="preserve"> </w:t>
      </w:r>
      <w:r w:rsidRPr="008229A8">
        <w:rPr>
          <w:sz w:val="28"/>
          <w:szCs w:val="28"/>
        </w:rPr>
        <w:t>«Выдача</w:t>
      </w:r>
      <w:r w:rsidR="0075038E">
        <w:rPr>
          <w:sz w:val="28"/>
          <w:szCs w:val="28"/>
        </w:rPr>
        <w:t xml:space="preserve"> </w:t>
      </w:r>
      <w:r w:rsidRPr="008229A8">
        <w:rPr>
          <w:sz w:val="28"/>
          <w:szCs w:val="28"/>
        </w:rPr>
        <w:t>дубликата</w:t>
      </w:r>
      <w:r w:rsidR="0075038E">
        <w:rPr>
          <w:sz w:val="28"/>
          <w:szCs w:val="28"/>
        </w:rPr>
        <w:t xml:space="preserve"> </w:t>
      </w:r>
      <w:r w:rsidRPr="008229A8">
        <w:rPr>
          <w:sz w:val="28"/>
          <w:szCs w:val="28"/>
        </w:rPr>
        <w:t>документа,</w:t>
      </w:r>
      <w:r w:rsidR="0075038E">
        <w:rPr>
          <w:sz w:val="28"/>
          <w:szCs w:val="28"/>
        </w:rPr>
        <w:t xml:space="preserve"> </w:t>
      </w:r>
      <w:r w:rsidRPr="008229A8">
        <w:rPr>
          <w:sz w:val="28"/>
          <w:szCs w:val="28"/>
        </w:rPr>
        <w:t>выданного</w:t>
      </w:r>
      <w:r w:rsidR="0075038E">
        <w:rPr>
          <w:sz w:val="28"/>
          <w:szCs w:val="28"/>
        </w:rPr>
        <w:t xml:space="preserve"> </w:t>
      </w:r>
      <w:r w:rsidRPr="008229A8">
        <w:rPr>
          <w:sz w:val="28"/>
          <w:szCs w:val="28"/>
        </w:rPr>
        <w:t>по</w:t>
      </w:r>
      <w:r w:rsidR="0075038E">
        <w:rPr>
          <w:sz w:val="28"/>
          <w:szCs w:val="28"/>
        </w:rPr>
        <w:t xml:space="preserve"> </w:t>
      </w:r>
      <w:r w:rsidRPr="008229A8">
        <w:rPr>
          <w:sz w:val="28"/>
          <w:szCs w:val="28"/>
        </w:rPr>
        <w:t>результату</w:t>
      </w:r>
      <w:r w:rsidR="0075038E">
        <w:rPr>
          <w:sz w:val="28"/>
          <w:szCs w:val="28"/>
        </w:rPr>
        <w:t xml:space="preserve"> </w:t>
      </w:r>
      <w:r w:rsidRPr="008229A8">
        <w:rPr>
          <w:sz w:val="28"/>
          <w:szCs w:val="28"/>
        </w:rPr>
        <w:t>ранее</w:t>
      </w:r>
      <w:r w:rsidR="0075038E">
        <w:rPr>
          <w:sz w:val="28"/>
          <w:szCs w:val="28"/>
        </w:rPr>
        <w:t xml:space="preserve"> </w:t>
      </w:r>
      <w:r w:rsidRPr="008229A8">
        <w:rPr>
          <w:sz w:val="28"/>
          <w:szCs w:val="28"/>
        </w:rPr>
        <w:t>предоставленной</w:t>
      </w:r>
      <w:r w:rsidR="0075038E">
        <w:rPr>
          <w:sz w:val="28"/>
          <w:szCs w:val="28"/>
        </w:rPr>
        <w:t xml:space="preserve"> </w:t>
      </w:r>
      <w:r w:rsidRPr="008229A8">
        <w:rPr>
          <w:sz w:val="28"/>
          <w:szCs w:val="28"/>
        </w:rPr>
        <w:t>муниципальной</w:t>
      </w:r>
      <w:r w:rsidR="0075038E">
        <w:rPr>
          <w:sz w:val="28"/>
          <w:szCs w:val="28"/>
        </w:rPr>
        <w:t xml:space="preserve"> </w:t>
      </w:r>
      <w:r w:rsidRPr="008229A8">
        <w:rPr>
          <w:sz w:val="28"/>
          <w:szCs w:val="28"/>
        </w:rPr>
        <w:t>услуги»:</w:t>
      </w:r>
    </w:p>
    <w:p w14:paraId="7D23ECC1" w14:textId="0F835ED4" w:rsidR="008229A8" w:rsidRPr="008229A8" w:rsidRDefault="008229A8" w:rsidP="00B369FC">
      <w:pPr>
        <w:shd w:val="clear" w:color="auto" w:fill="FFFFFF" w:themeFill="background1"/>
        <w:ind w:firstLine="709"/>
        <w:jc w:val="both"/>
        <w:rPr>
          <w:sz w:val="28"/>
          <w:szCs w:val="28"/>
        </w:rPr>
      </w:pPr>
      <w:r w:rsidRPr="008229A8">
        <w:rPr>
          <w:sz w:val="28"/>
          <w:szCs w:val="28"/>
        </w:rPr>
        <w:t>1)</w:t>
      </w:r>
      <w:r w:rsidR="0075038E">
        <w:rPr>
          <w:sz w:val="28"/>
          <w:szCs w:val="28"/>
        </w:rPr>
        <w:t xml:space="preserve"> </w:t>
      </w:r>
      <w:r w:rsidRPr="008229A8">
        <w:rPr>
          <w:sz w:val="28"/>
          <w:szCs w:val="28"/>
        </w:rPr>
        <w:t>заявление</w:t>
      </w:r>
      <w:r w:rsidR="0075038E">
        <w:rPr>
          <w:sz w:val="28"/>
          <w:szCs w:val="28"/>
        </w:rPr>
        <w:t xml:space="preserve"> </w:t>
      </w:r>
      <w:r w:rsidRPr="008229A8">
        <w:rPr>
          <w:sz w:val="28"/>
          <w:szCs w:val="28"/>
        </w:rPr>
        <w:t>в</w:t>
      </w:r>
      <w:r w:rsidR="0075038E">
        <w:rPr>
          <w:sz w:val="28"/>
          <w:szCs w:val="28"/>
        </w:rPr>
        <w:t xml:space="preserve"> </w:t>
      </w:r>
      <w:r w:rsidRPr="008229A8">
        <w:rPr>
          <w:sz w:val="28"/>
          <w:szCs w:val="28"/>
        </w:rPr>
        <w:t>производственной</w:t>
      </w:r>
      <w:r w:rsidR="0075038E">
        <w:rPr>
          <w:sz w:val="28"/>
          <w:szCs w:val="28"/>
        </w:rPr>
        <w:t xml:space="preserve"> </w:t>
      </w:r>
      <w:r w:rsidRPr="008229A8">
        <w:rPr>
          <w:sz w:val="28"/>
          <w:szCs w:val="28"/>
        </w:rPr>
        <w:t>форме</w:t>
      </w:r>
      <w:r w:rsidR="0075038E">
        <w:rPr>
          <w:sz w:val="28"/>
          <w:szCs w:val="28"/>
        </w:rPr>
        <w:t xml:space="preserve"> </w:t>
      </w:r>
      <w:r w:rsidRPr="008229A8">
        <w:rPr>
          <w:sz w:val="28"/>
          <w:szCs w:val="28"/>
        </w:rPr>
        <w:t>о</w:t>
      </w:r>
      <w:r w:rsidR="0075038E">
        <w:rPr>
          <w:sz w:val="28"/>
          <w:szCs w:val="28"/>
        </w:rPr>
        <w:t xml:space="preserve"> </w:t>
      </w:r>
      <w:r w:rsidRPr="008229A8">
        <w:rPr>
          <w:sz w:val="28"/>
          <w:szCs w:val="28"/>
        </w:rPr>
        <w:t>выдаче</w:t>
      </w:r>
      <w:r w:rsidR="0075038E">
        <w:rPr>
          <w:sz w:val="28"/>
          <w:szCs w:val="28"/>
        </w:rPr>
        <w:t xml:space="preserve"> </w:t>
      </w:r>
      <w:r w:rsidRPr="008229A8">
        <w:rPr>
          <w:sz w:val="28"/>
          <w:szCs w:val="28"/>
        </w:rPr>
        <w:t>дубликата</w:t>
      </w:r>
      <w:r w:rsidR="0075038E">
        <w:rPr>
          <w:sz w:val="28"/>
          <w:szCs w:val="28"/>
        </w:rPr>
        <w:t xml:space="preserve"> </w:t>
      </w:r>
      <w:r w:rsidRPr="008229A8">
        <w:rPr>
          <w:sz w:val="28"/>
          <w:szCs w:val="28"/>
        </w:rPr>
        <w:t>документа,</w:t>
      </w:r>
      <w:r w:rsidR="0075038E">
        <w:rPr>
          <w:sz w:val="28"/>
          <w:szCs w:val="28"/>
        </w:rPr>
        <w:t xml:space="preserve"> </w:t>
      </w:r>
      <w:r w:rsidRPr="008229A8">
        <w:rPr>
          <w:sz w:val="28"/>
          <w:szCs w:val="28"/>
        </w:rPr>
        <w:t>выданного</w:t>
      </w:r>
      <w:r w:rsidR="0075038E">
        <w:rPr>
          <w:sz w:val="28"/>
          <w:szCs w:val="28"/>
        </w:rPr>
        <w:t xml:space="preserve"> </w:t>
      </w:r>
      <w:r w:rsidRPr="008229A8">
        <w:rPr>
          <w:sz w:val="28"/>
          <w:szCs w:val="28"/>
        </w:rPr>
        <w:t>по</w:t>
      </w:r>
      <w:r w:rsidR="0075038E">
        <w:rPr>
          <w:sz w:val="28"/>
          <w:szCs w:val="28"/>
        </w:rPr>
        <w:t xml:space="preserve"> </w:t>
      </w:r>
      <w:r w:rsidRPr="008229A8">
        <w:rPr>
          <w:sz w:val="28"/>
          <w:szCs w:val="28"/>
        </w:rPr>
        <w:t>результату</w:t>
      </w:r>
      <w:r w:rsidR="0075038E">
        <w:rPr>
          <w:sz w:val="28"/>
          <w:szCs w:val="28"/>
        </w:rPr>
        <w:t xml:space="preserve"> </w:t>
      </w:r>
      <w:r w:rsidRPr="008229A8">
        <w:rPr>
          <w:sz w:val="28"/>
          <w:szCs w:val="28"/>
        </w:rPr>
        <w:t>ранее</w:t>
      </w:r>
      <w:r w:rsidR="0075038E">
        <w:rPr>
          <w:sz w:val="28"/>
          <w:szCs w:val="28"/>
        </w:rPr>
        <w:t xml:space="preserve"> </w:t>
      </w:r>
      <w:r w:rsidRPr="008229A8">
        <w:rPr>
          <w:sz w:val="28"/>
          <w:szCs w:val="28"/>
        </w:rPr>
        <w:t>предоставленной</w:t>
      </w:r>
      <w:r w:rsidR="0075038E">
        <w:rPr>
          <w:sz w:val="28"/>
          <w:szCs w:val="28"/>
        </w:rPr>
        <w:t xml:space="preserve"> </w:t>
      </w:r>
      <w:r w:rsidRPr="008229A8">
        <w:rPr>
          <w:sz w:val="28"/>
          <w:szCs w:val="28"/>
        </w:rPr>
        <w:t>муниципальной</w:t>
      </w:r>
      <w:r w:rsidR="0075038E">
        <w:rPr>
          <w:sz w:val="28"/>
          <w:szCs w:val="28"/>
        </w:rPr>
        <w:t xml:space="preserve"> </w:t>
      </w:r>
      <w:r w:rsidRPr="008229A8">
        <w:rPr>
          <w:sz w:val="28"/>
          <w:szCs w:val="28"/>
        </w:rPr>
        <w:t>услуги,</w:t>
      </w:r>
      <w:r w:rsidR="0075038E">
        <w:rPr>
          <w:sz w:val="28"/>
          <w:szCs w:val="28"/>
        </w:rPr>
        <w:t xml:space="preserve"> </w:t>
      </w:r>
      <w:r w:rsidRPr="008229A8">
        <w:rPr>
          <w:sz w:val="28"/>
          <w:szCs w:val="28"/>
        </w:rPr>
        <w:t>содержащее</w:t>
      </w:r>
      <w:r w:rsidR="0075038E">
        <w:rPr>
          <w:sz w:val="28"/>
          <w:szCs w:val="28"/>
        </w:rPr>
        <w:t xml:space="preserve"> </w:t>
      </w:r>
      <w:r w:rsidRPr="008229A8">
        <w:rPr>
          <w:sz w:val="28"/>
          <w:szCs w:val="28"/>
        </w:rPr>
        <w:t>обоснование</w:t>
      </w:r>
      <w:r w:rsidR="0075038E">
        <w:rPr>
          <w:sz w:val="28"/>
          <w:szCs w:val="28"/>
        </w:rPr>
        <w:t xml:space="preserve"> </w:t>
      </w:r>
      <w:r w:rsidRPr="008229A8">
        <w:rPr>
          <w:sz w:val="28"/>
          <w:szCs w:val="28"/>
        </w:rPr>
        <w:t>необходимости</w:t>
      </w:r>
      <w:r w:rsidR="0075038E">
        <w:rPr>
          <w:sz w:val="28"/>
          <w:szCs w:val="28"/>
        </w:rPr>
        <w:t xml:space="preserve"> </w:t>
      </w:r>
      <w:r w:rsidRPr="008229A8">
        <w:rPr>
          <w:sz w:val="28"/>
          <w:szCs w:val="28"/>
        </w:rPr>
        <w:t>выдачи</w:t>
      </w:r>
      <w:r w:rsidR="0075038E">
        <w:rPr>
          <w:sz w:val="28"/>
          <w:szCs w:val="28"/>
        </w:rPr>
        <w:t xml:space="preserve"> </w:t>
      </w:r>
      <w:r w:rsidRPr="008229A8">
        <w:rPr>
          <w:sz w:val="28"/>
          <w:szCs w:val="28"/>
        </w:rPr>
        <w:t>дубликата</w:t>
      </w:r>
      <w:r w:rsidR="0075038E">
        <w:rPr>
          <w:sz w:val="28"/>
          <w:szCs w:val="28"/>
        </w:rPr>
        <w:t xml:space="preserve"> </w:t>
      </w:r>
      <w:r w:rsidRPr="008229A8">
        <w:rPr>
          <w:sz w:val="28"/>
          <w:szCs w:val="28"/>
        </w:rPr>
        <w:t>документа,</w:t>
      </w:r>
      <w:r w:rsidR="0075038E">
        <w:rPr>
          <w:sz w:val="28"/>
          <w:szCs w:val="28"/>
        </w:rPr>
        <w:t xml:space="preserve"> </w:t>
      </w:r>
      <w:r w:rsidRPr="008229A8">
        <w:rPr>
          <w:sz w:val="28"/>
          <w:szCs w:val="28"/>
        </w:rPr>
        <w:t>а</w:t>
      </w:r>
      <w:r w:rsidR="0075038E">
        <w:rPr>
          <w:sz w:val="28"/>
          <w:szCs w:val="28"/>
        </w:rPr>
        <w:t xml:space="preserve"> </w:t>
      </w:r>
      <w:r w:rsidRPr="008229A8">
        <w:rPr>
          <w:sz w:val="28"/>
          <w:szCs w:val="28"/>
        </w:rPr>
        <w:t>также</w:t>
      </w:r>
      <w:r w:rsidR="0075038E">
        <w:rPr>
          <w:sz w:val="28"/>
          <w:szCs w:val="28"/>
        </w:rPr>
        <w:t xml:space="preserve"> </w:t>
      </w:r>
      <w:r w:rsidRPr="008229A8">
        <w:rPr>
          <w:sz w:val="28"/>
          <w:szCs w:val="28"/>
        </w:rPr>
        <w:t>вид,</w:t>
      </w:r>
      <w:r w:rsidR="0075038E">
        <w:rPr>
          <w:sz w:val="28"/>
          <w:szCs w:val="28"/>
        </w:rPr>
        <w:t xml:space="preserve"> </w:t>
      </w:r>
      <w:r w:rsidRPr="008229A8">
        <w:rPr>
          <w:sz w:val="28"/>
          <w:szCs w:val="28"/>
        </w:rPr>
        <w:t>дату,</w:t>
      </w:r>
      <w:r w:rsidR="0075038E">
        <w:rPr>
          <w:sz w:val="28"/>
          <w:szCs w:val="28"/>
        </w:rPr>
        <w:t xml:space="preserve"> </w:t>
      </w:r>
      <w:r w:rsidRPr="008229A8">
        <w:rPr>
          <w:sz w:val="28"/>
          <w:szCs w:val="28"/>
        </w:rPr>
        <w:t>номер</w:t>
      </w:r>
      <w:r w:rsidR="0075038E">
        <w:rPr>
          <w:sz w:val="28"/>
          <w:szCs w:val="28"/>
        </w:rPr>
        <w:t xml:space="preserve"> </w:t>
      </w:r>
      <w:r w:rsidRPr="008229A8">
        <w:rPr>
          <w:sz w:val="28"/>
          <w:szCs w:val="28"/>
        </w:rPr>
        <w:t>выдачи</w:t>
      </w:r>
      <w:r w:rsidR="0075038E">
        <w:rPr>
          <w:sz w:val="28"/>
          <w:szCs w:val="28"/>
        </w:rPr>
        <w:t xml:space="preserve"> </w:t>
      </w:r>
      <w:r w:rsidRPr="008229A8">
        <w:rPr>
          <w:sz w:val="28"/>
          <w:szCs w:val="28"/>
        </w:rPr>
        <w:t>(регистрации)</w:t>
      </w:r>
      <w:r w:rsidR="0075038E">
        <w:rPr>
          <w:sz w:val="28"/>
          <w:szCs w:val="28"/>
        </w:rPr>
        <w:t xml:space="preserve"> </w:t>
      </w:r>
      <w:r w:rsidRPr="008229A8">
        <w:rPr>
          <w:sz w:val="28"/>
          <w:szCs w:val="28"/>
        </w:rPr>
        <w:t>документа,</w:t>
      </w:r>
      <w:r w:rsidR="0075038E">
        <w:rPr>
          <w:sz w:val="28"/>
          <w:szCs w:val="28"/>
        </w:rPr>
        <w:t xml:space="preserve"> </w:t>
      </w:r>
      <w:r w:rsidRPr="008229A8">
        <w:rPr>
          <w:sz w:val="28"/>
          <w:szCs w:val="28"/>
        </w:rPr>
        <w:t>выданного</w:t>
      </w:r>
      <w:r w:rsidR="0075038E">
        <w:rPr>
          <w:sz w:val="28"/>
          <w:szCs w:val="28"/>
        </w:rPr>
        <w:t xml:space="preserve"> </w:t>
      </w:r>
      <w:r w:rsidRPr="008229A8">
        <w:rPr>
          <w:sz w:val="28"/>
          <w:szCs w:val="28"/>
        </w:rPr>
        <w:t>в</w:t>
      </w:r>
      <w:r w:rsidR="0075038E">
        <w:rPr>
          <w:sz w:val="28"/>
          <w:szCs w:val="28"/>
        </w:rPr>
        <w:t xml:space="preserve"> </w:t>
      </w:r>
      <w:r w:rsidRPr="008229A8">
        <w:rPr>
          <w:sz w:val="28"/>
          <w:szCs w:val="28"/>
        </w:rPr>
        <w:t>результате</w:t>
      </w:r>
      <w:r w:rsidR="0075038E">
        <w:rPr>
          <w:sz w:val="28"/>
          <w:szCs w:val="28"/>
        </w:rPr>
        <w:t xml:space="preserve"> </w:t>
      </w:r>
      <w:r w:rsidRPr="008229A8">
        <w:rPr>
          <w:sz w:val="28"/>
          <w:szCs w:val="28"/>
        </w:rPr>
        <w:t>ранее</w:t>
      </w:r>
      <w:r w:rsidR="0075038E">
        <w:rPr>
          <w:sz w:val="28"/>
          <w:szCs w:val="28"/>
        </w:rPr>
        <w:t xml:space="preserve"> </w:t>
      </w:r>
      <w:r w:rsidRPr="008229A8">
        <w:rPr>
          <w:sz w:val="28"/>
          <w:szCs w:val="28"/>
        </w:rPr>
        <w:t>предоставленной</w:t>
      </w:r>
      <w:r w:rsidR="0075038E">
        <w:rPr>
          <w:sz w:val="28"/>
          <w:szCs w:val="28"/>
        </w:rPr>
        <w:t xml:space="preserve"> </w:t>
      </w:r>
      <w:r w:rsidRPr="008229A8">
        <w:rPr>
          <w:sz w:val="28"/>
          <w:szCs w:val="28"/>
        </w:rPr>
        <w:t>муниципальной</w:t>
      </w:r>
      <w:r w:rsidR="0075038E">
        <w:rPr>
          <w:sz w:val="28"/>
          <w:szCs w:val="28"/>
        </w:rPr>
        <w:t xml:space="preserve"> </w:t>
      </w:r>
      <w:r w:rsidRPr="008229A8">
        <w:rPr>
          <w:sz w:val="28"/>
          <w:szCs w:val="28"/>
        </w:rPr>
        <w:t>услуги</w:t>
      </w:r>
      <w:r w:rsidR="0075038E">
        <w:rPr>
          <w:sz w:val="28"/>
          <w:szCs w:val="28"/>
        </w:rPr>
        <w:t xml:space="preserve"> </w:t>
      </w:r>
      <w:r w:rsidRPr="008229A8">
        <w:rPr>
          <w:sz w:val="28"/>
          <w:szCs w:val="28"/>
        </w:rPr>
        <w:t>(при</w:t>
      </w:r>
      <w:r w:rsidR="0075038E">
        <w:rPr>
          <w:sz w:val="28"/>
          <w:szCs w:val="28"/>
        </w:rPr>
        <w:t xml:space="preserve"> </w:t>
      </w:r>
      <w:r w:rsidRPr="008229A8">
        <w:rPr>
          <w:sz w:val="28"/>
          <w:szCs w:val="28"/>
        </w:rPr>
        <w:t>наличии</w:t>
      </w:r>
      <w:r w:rsidR="0075038E">
        <w:rPr>
          <w:sz w:val="28"/>
          <w:szCs w:val="28"/>
        </w:rPr>
        <w:t xml:space="preserve"> </w:t>
      </w:r>
      <w:r w:rsidRPr="008229A8">
        <w:rPr>
          <w:sz w:val="28"/>
          <w:szCs w:val="28"/>
        </w:rPr>
        <w:t>такой</w:t>
      </w:r>
      <w:r w:rsidR="0075038E">
        <w:rPr>
          <w:sz w:val="28"/>
          <w:szCs w:val="28"/>
        </w:rPr>
        <w:t xml:space="preserve"> </w:t>
      </w:r>
      <w:r w:rsidRPr="008229A8">
        <w:rPr>
          <w:sz w:val="28"/>
          <w:szCs w:val="28"/>
        </w:rPr>
        <w:t>информации);</w:t>
      </w:r>
    </w:p>
    <w:p w14:paraId="32350D66" w14:textId="195D5B09" w:rsidR="008229A8" w:rsidRPr="00E57390" w:rsidRDefault="008229A8" w:rsidP="00B369FC">
      <w:pPr>
        <w:shd w:val="clear" w:color="auto" w:fill="FFFFFF" w:themeFill="background1"/>
        <w:ind w:firstLine="709"/>
        <w:jc w:val="both"/>
        <w:rPr>
          <w:sz w:val="28"/>
          <w:szCs w:val="28"/>
        </w:rPr>
      </w:pPr>
      <w:r w:rsidRPr="008229A8">
        <w:rPr>
          <w:sz w:val="28"/>
          <w:szCs w:val="28"/>
        </w:rPr>
        <w:lastRenderedPageBreak/>
        <w:t>2)</w:t>
      </w:r>
      <w:r w:rsidR="0075038E">
        <w:rPr>
          <w:sz w:val="28"/>
          <w:szCs w:val="28"/>
        </w:rPr>
        <w:t xml:space="preserve"> </w:t>
      </w:r>
      <w:r w:rsidRPr="008229A8">
        <w:rPr>
          <w:sz w:val="28"/>
          <w:szCs w:val="28"/>
        </w:rPr>
        <w:t>копия</w:t>
      </w:r>
      <w:r w:rsidR="0075038E">
        <w:rPr>
          <w:sz w:val="28"/>
          <w:szCs w:val="28"/>
        </w:rPr>
        <w:t xml:space="preserve"> </w:t>
      </w:r>
      <w:r w:rsidRPr="008229A8">
        <w:rPr>
          <w:sz w:val="28"/>
          <w:szCs w:val="28"/>
        </w:rPr>
        <w:t>документа,</w:t>
      </w:r>
      <w:r w:rsidR="0075038E">
        <w:rPr>
          <w:sz w:val="28"/>
          <w:szCs w:val="28"/>
        </w:rPr>
        <w:t xml:space="preserve"> </w:t>
      </w:r>
      <w:r w:rsidRPr="008229A8">
        <w:rPr>
          <w:sz w:val="28"/>
          <w:szCs w:val="28"/>
        </w:rPr>
        <w:t>удостоверяющего</w:t>
      </w:r>
      <w:r w:rsidR="0075038E">
        <w:rPr>
          <w:sz w:val="28"/>
          <w:szCs w:val="28"/>
        </w:rPr>
        <w:t xml:space="preserve"> </w:t>
      </w:r>
      <w:r w:rsidRPr="008229A8">
        <w:rPr>
          <w:sz w:val="28"/>
          <w:szCs w:val="28"/>
        </w:rPr>
        <w:t>личность</w:t>
      </w:r>
      <w:r w:rsidR="0075038E">
        <w:rPr>
          <w:sz w:val="28"/>
          <w:szCs w:val="28"/>
        </w:rPr>
        <w:t xml:space="preserve"> </w:t>
      </w:r>
      <w:r w:rsidRPr="008229A8">
        <w:rPr>
          <w:sz w:val="28"/>
          <w:szCs w:val="28"/>
        </w:rPr>
        <w:t>заявителя,</w:t>
      </w:r>
      <w:r w:rsidR="0075038E">
        <w:rPr>
          <w:sz w:val="28"/>
          <w:szCs w:val="28"/>
        </w:rPr>
        <w:t xml:space="preserve"> </w:t>
      </w:r>
      <w:r w:rsidRPr="008229A8">
        <w:rPr>
          <w:sz w:val="28"/>
          <w:szCs w:val="28"/>
        </w:rPr>
        <w:t>а</w:t>
      </w:r>
      <w:r w:rsidR="0075038E">
        <w:rPr>
          <w:sz w:val="28"/>
          <w:szCs w:val="28"/>
        </w:rPr>
        <w:t xml:space="preserve"> </w:t>
      </w:r>
      <w:r w:rsidRPr="008229A8">
        <w:rPr>
          <w:sz w:val="28"/>
          <w:szCs w:val="28"/>
        </w:rPr>
        <w:t>в</w:t>
      </w:r>
      <w:r w:rsidR="0075038E">
        <w:rPr>
          <w:sz w:val="28"/>
          <w:szCs w:val="28"/>
        </w:rPr>
        <w:t xml:space="preserve"> </w:t>
      </w:r>
      <w:r w:rsidRPr="008229A8">
        <w:rPr>
          <w:sz w:val="28"/>
          <w:szCs w:val="28"/>
        </w:rPr>
        <w:t>случае</w:t>
      </w:r>
      <w:r w:rsidR="0075038E">
        <w:rPr>
          <w:sz w:val="28"/>
          <w:szCs w:val="28"/>
        </w:rPr>
        <w:t xml:space="preserve"> </w:t>
      </w:r>
      <w:r w:rsidRPr="008229A8">
        <w:rPr>
          <w:sz w:val="28"/>
          <w:szCs w:val="28"/>
        </w:rPr>
        <w:t>обращения</w:t>
      </w:r>
      <w:r w:rsidR="0075038E">
        <w:rPr>
          <w:sz w:val="28"/>
          <w:szCs w:val="28"/>
        </w:rPr>
        <w:t xml:space="preserve"> </w:t>
      </w:r>
      <w:r w:rsidRPr="008229A8">
        <w:rPr>
          <w:sz w:val="28"/>
          <w:szCs w:val="28"/>
        </w:rPr>
        <w:t>представителя</w:t>
      </w:r>
      <w:r w:rsidR="0075038E">
        <w:rPr>
          <w:sz w:val="28"/>
          <w:szCs w:val="28"/>
        </w:rPr>
        <w:t xml:space="preserve"> </w:t>
      </w:r>
      <w:r w:rsidRPr="008229A8">
        <w:rPr>
          <w:sz w:val="28"/>
          <w:szCs w:val="28"/>
        </w:rPr>
        <w:t>–</w:t>
      </w:r>
      <w:r w:rsidR="0075038E">
        <w:rPr>
          <w:sz w:val="28"/>
          <w:szCs w:val="28"/>
        </w:rPr>
        <w:t xml:space="preserve"> </w:t>
      </w:r>
      <w:r w:rsidRPr="008229A8">
        <w:rPr>
          <w:sz w:val="28"/>
          <w:szCs w:val="28"/>
        </w:rPr>
        <w:t>документа,</w:t>
      </w:r>
      <w:r w:rsidR="0075038E">
        <w:rPr>
          <w:sz w:val="28"/>
          <w:szCs w:val="28"/>
        </w:rPr>
        <w:t xml:space="preserve"> </w:t>
      </w:r>
      <w:r w:rsidRPr="008229A8">
        <w:rPr>
          <w:sz w:val="28"/>
          <w:szCs w:val="28"/>
        </w:rPr>
        <w:t>подтверждающего</w:t>
      </w:r>
      <w:r w:rsidR="0075038E">
        <w:rPr>
          <w:sz w:val="28"/>
          <w:szCs w:val="28"/>
        </w:rPr>
        <w:t xml:space="preserve"> </w:t>
      </w:r>
      <w:r w:rsidRPr="008229A8">
        <w:rPr>
          <w:sz w:val="28"/>
          <w:szCs w:val="28"/>
        </w:rPr>
        <w:t>его</w:t>
      </w:r>
      <w:r w:rsidR="0075038E">
        <w:rPr>
          <w:sz w:val="28"/>
          <w:szCs w:val="28"/>
        </w:rPr>
        <w:t xml:space="preserve"> </w:t>
      </w:r>
      <w:r w:rsidRPr="008229A8">
        <w:rPr>
          <w:sz w:val="28"/>
          <w:szCs w:val="28"/>
        </w:rPr>
        <w:t>полномочия</w:t>
      </w:r>
      <w:r w:rsidR="0075038E">
        <w:rPr>
          <w:sz w:val="28"/>
          <w:szCs w:val="28"/>
        </w:rPr>
        <w:t xml:space="preserve"> </w:t>
      </w:r>
      <w:r w:rsidRPr="008229A8">
        <w:rPr>
          <w:sz w:val="28"/>
          <w:szCs w:val="28"/>
        </w:rPr>
        <w:t>и</w:t>
      </w:r>
      <w:r w:rsidR="0075038E">
        <w:rPr>
          <w:sz w:val="28"/>
          <w:szCs w:val="28"/>
        </w:rPr>
        <w:t xml:space="preserve"> </w:t>
      </w:r>
      <w:r w:rsidRPr="008229A8">
        <w:rPr>
          <w:sz w:val="28"/>
          <w:szCs w:val="28"/>
        </w:rPr>
        <w:t>документа,</w:t>
      </w:r>
      <w:r w:rsidR="0075038E">
        <w:rPr>
          <w:sz w:val="28"/>
          <w:szCs w:val="28"/>
        </w:rPr>
        <w:t xml:space="preserve"> </w:t>
      </w:r>
      <w:r w:rsidRPr="008229A8">
        <w:rPr>
          <w:sz w:val="28"/>
          <w:szCs w:val="28"/>
        </w:rPr>
        <w:t>удостоверяющего</w:t>
      </w:r>
      <w:r w:rsidR="0075038E">
        <w:rPr>
          <w:sz w:val="28"/>
          <w:szCs w:val="28"/>
        </w:rPr>
        <w:t xml:space="preserve"> </w:t>
      </w:r>
      <w:r w:rsidRPr="008229A8">
        <w:rPr>
          <w:sz w:val="28"/>
          <w:szCs w:val="28"/>
        </w:rPr>
        <w:t>личность.</w:t>
      </w:r>
    </w:p>
    <w:p w14:paraId="2C026967" w14:textId="0A1A19C0" w:rsidR="00B332A2" w:rsidRPr="00E57390" w:rsidRDefault="00B332A2" w:rsidP="00B369FC">
      <w:pPr>
        <w:widowControl w:val="0"/>
        <w:shd w:val="clear" w:color="auto" w:fill="FFFFFF" w:themeFill="background1"/>
        <w:autoSpaceDE w:val="0"/>
        <w:autoSpaceDN w:val="0"/>
        <w:adjustRightInd w:val="0"/>
        <w:ind w:firstLine="709"/>
        <w:jc w:val="both"/>
        <w:rPr>
          <w:sz w:val="28"/>
          <w:szCs w:val="28"/>
        </w:rPr>
      </w:pPr>
      <w:r w:rsidRPr="00E57390">
        <w:rPr>
          <w:sz w:val="28"/>
          <w:szCs w:val="28"/>
        </w:rPr>
        <w:t>1</w:t>
      </w:r>
      <w:r w:rsidR="002B6FFD" w:rsidRPr="00E57390">
        <w:rPr>
          <w:sz w:val="28"/>
          <w:szCs w:val="28"/>
        </w:rPr>
        <w:t>2</w:t>
      </w:r>
      <w:r w:rsidRPr="00E57390">
        <w:rPr>
          <w:sz w:val="28"/>
          <w:szCs w:val="28"/>
        </w:rPr>
        <w:t>.</w:t>
      </w:r>
      <w:r w:rsidR="0075038E">
        <w:rPr>
          <w:sz w:val="28"/>
          <w:szCs w:val="28"/>
        </w:rPr>
        <w:t xml:space="preserve"> </w:t>
      </w:r>
      <w:r w:rsidRPr="00E57390">
        <w:rPr>
          <w:sz w:val="28"/>
          <w:szCs w:val="28"/>
        </w:rPr>
        <w:t>Документами,</w:t>
      </w:r>
      <w:r w:rsidR="0075038E">
        <w:rPr>
          <w:sz w:val="28"/>
          <w:szCs w:val="28"/>
        </w:rPr>
        <w:t xml:space="preserve"> </w:t>
      </w:r>
      <w:r w:rsidRPr="00E57390">
        <w:rPr>
          <w:sz w:val="28"/>
          <w:szCs w:val="28"/>
        </w:rPr>
        <w:t>необходимыми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нормативными</w:t>
      </w:r>
      <w:r w:rsidR="0075038E">
        <w:rPr>
          <w:sz w:val="28"/>
          <w:szCs w:val="28"/>
        </w:rPr>
        <w:t xml:space="preserve"> </w:t>
      </w:r>
      <w:r w:rsidRPr="00E57390">
        <w:rPr>
          <w:sz w:val="28"/>
          <w:szCs w:val="28"/>
        </w:rPr>
        <w:t>правовыми</w:t>
      </w:r>
      <w:r w:rsidR="0075038E">
        <w:rPr>
          <w:sz w:val="28"/>
          <w:szCs w:val="28"/>
        </w:rPr>
        <w:t xml:space="preserve"> </w:t>
      </w:r>
      <w:r w:rsidRPr="00E57390">
        <w:rPr>
          <w:sz w:val="28"/>
          <w:szCs w:val="28"/>
        </w:rPr>
        <w:t>актами</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00001863" w:rsidRPr="00E57390">
        <w:rPr>
          <w:sz w:val="28"/>
          <w:szCs w:val="28"/>
        </w:rPr>
        <w:t>в</w:t>
      </w:r>
      <w:r w:rsidR="0075038E">
        <w:rPr>
          <w:sz w:val="28"/>
          <w:szCs w:val="28"/>
        </w:rPr>
        <w:t xml:space="preserve"> </w:t>
      </w:r>
      <w:r w:rsidR="00001863" w:rsidRPr="00E57390">
        <w:rPr>
          <w:sz w:val="28"/>
          <w:szCs w:val="28"/>
        </w:rPr>
        <w:t>части</w:t>
      </w:r>
      <w:r w:rsidR="0075038E">
        <w:rPr>
          <w:sz w:val="28"/>
          <w:szCs w:val="28"/>
        </w:rPr>
        <w:t xml:space="preserve"> </w:t>
      </w:r>
      <w:r w:rsidR="00812340" w:rsidRPr="00E57390">
        <w:rPr>
          <w:sz w:val="28"/>
          <w:szCs w:val="28"/>
        </w:rPr>
        <w:t>предварительно</w:t>
      </w:r>
      <w:r w:rsidR="002B6FFD" w:rsidRPr="00E57390">
        <w:rPr>
          <w:sz w:val="28"/>
          <w:szCs w:val="28"/>
        </w:rPr>
        <w:t>го</w:t>
      </w:r>
      <w:r w:rsidR="0075038E">
        <w:rPr>
          <w:sz w:val="28"/>
          <w:szCs w:val="28"/>
        </w:rPr>
        <w:t xml:space="preserve"> </w:t>
      </w:r>
      <w:r w:rsidR="00812340" w:rsidRPr="00E57390">
        <w:rPr>
          <w:sz w:val="28"/>
          <w:szCs w:val="28"/>
        </w:rPr>
        <w:t>согласовани</w:t>
      </w:r>
      <w:r w:rsidR="002B6FFD" w:rsidRPr="00E57390">
        <w:rPr>
          <w:sz w:val="28"/>
          <w:szCs w:val="28"/>
        </w:rPr>
        <w:t>я</w:t>
      </w:r>
      <w:r w:rsidR="0075038E">
        <w:rPr>
          <w:sz w:val="28"/>
          <w:szCs w:val="28"/>
        </w:rPr>
        <w:t xml:space="preserve"> </w:t>
      </w:r>
      <w:r w:rsidR="00812340" w:rsidRPr="00E57390">
        <w:rPr>
          <w:sz w:val="28"/>
          <w:szCs w:val="28"/>
        </w:rPr>
        <w:t>предоставления</w:t>
      </w:r>
      <w:r w:rsidR="0075038E">
        <w:rPr>
          <w:sz w:val="28"/>
          <w:szCs w:val="28"/>
        </w:rPr>
        <w:t xml:space="preserve"> </w:t>
      </w:r>
      <w:r w:rsidR="00812340" w:rsidRPr="00E57390">
        <w:rPr>
          <w:sz w:val="28"/>
          <w:szCs w:val="28"/>
        </w:rPr>
        <w:t>земельного</w:t>
      </w:r>
      <w:r w:rsidR="0075038E">
        <w:rPr>
          <w:sz w:val="28"/>
          <w:szCs w:val="28"/>
        </w:rPr>
        <w:t xml:space="preserve"> </w:t>
      </w:r>
      <w:r w:rsidR="00812340" w:rsidRPr="00E57390">
        <w:rPr>
          <w:sz w:val="28"/>
          <w:szCs w:val="28"/>
        </w:rPr>
        <w:t>участка</w:t>
      </w:r>
      <w:r w:rsidRPr="00E57390">
        <w:rPr>
          <w:sz w:val="28"/>
          <w:szCs w:val="28"/>
        </w:rPr>
        <w:t>,</w:t>
      </w:r>
      <w:r w:rsidR="0075038E">
        <w:rPr>
          <w:sz w:val="28"/>
          <w:szCs w:val="28"/>
        </w:rPr>
        <w:t xml:space="preserve"> </w:t>
      </w:r>
      <w:r w:rsidRPr="00E57390">
        <w:rPr>
          <w:sz w:val="28"/>
          <w:szCs w:val="28"/>
        </w:rPr>
        <w:t>которые</w:t>
      </w:r>
      <w:r w:rsidR="0075038E">
        <w:rPr>
          <w:sz w:val="28"/>
          <w:szCs w:val="28"/>
        </w:rPr>
        <w:t xml:space="preserve"> </w:t>
      </w:r>
      <w:r w:rsidRPr="00E57390">
        <w:rPr>
          <w:sz w:val="28"/>
          <w:szCs w:val="28"/>
        </w:rPr>
        <w:t>находятся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распоряжении</w:t>
      </w:r>
      <w:r w:rsidR="0075038E">
        <w:rPr>
          <w:sz w:val="28"/>
          <w:szCs w:val="28"/>
        </w:rPr>
        <w:t xml:space="preserve"> </w:t>
      </w:r>
      <w:r w:rsidRPr="00E57390">
        <w:rPr>
          <w:sz w:val="28"/>
          <w:szCs w:val="28"/>
        </w:rPr>
        <w:t>государственных</w:t>
      </w:r>
      <w:r w:rsidR="0075038E">
        <w:rPr>
          <w:sz w:val="28"/>
          <w:szCs w:val="28"/>
        </w:rPr>
        <w:t xml:space="preserve"> </w:t>
      </w:r>
      <w:r w:rsidRPr="00E57390">
        <w:rPr>
          <w:sz w:val="28"/>
          <w:szCs w:val="28"/>
        </w:rPr>
        <w:t>органов</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организаций,</w:t>
      </w:r>
      <w:r w:rsidR="0075038E">
        <w:rPr>
          <w:sz w:val="28"/>
          <w:szCs w:val="28"/>
        </w:rPr>
        <w:t xml:space="preserve"> </w:t>
      </w:r>
      <w:r w:rsidRPr="00E57390">
        <w:rPr>
          <w:sz w:val="28"/>
          <w:szCs w:val="28"/>
        </w:rPr>
        <w:t>участвующих</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государственных</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муниципальных</w:t>
      </w:r>
      <w:r w:rsidR="0075038E">
        <w:rPr>
          <w:sz w:val="28"/>
          <w:szCs w:val="28"/>
        </w:rPr>
        <w:t xml:space="preserve"> </w:t>
      </w:r>
      <w:r w:rsidRPr="00E57390">
        <w:rPr>
          <w:sz w:val="28"/>
          <w:szCs w:val="28"/>
        </w:rPr>
        <w:t>услуг,</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которые</w:t>
      </w:r>
      <w:r w:rsidR="0075038E">
        <w:rPr>
          <w:sz w:val="28"/>
          <w:szCs w:val="28"/>
        </w:rPr>
        <w:t xml:space="preserve"> </w:t>
      </w:r>
      <w:r w:rsidRPr="00E57390">
        <w:rPr>
          <w:sz w:val="28"/>
          <w:szCs w:val="28"/>
        </w:rPr>
        <w:t>заявитель</w:t>
      </w:r>
      <w:r w:rsidR="0075038E">
        <w:rPr>
          <w:sz w:val="28"/>
          <w:szCs w:val="28"/>
        </w:rPr>
        <w:t xml:space="preserve"> </w:t>
      </w:r>
      <w:r w:rsidRPr="00E57390">
        <w:rPr>
          <w:sz w:val="28"/>
          <w:szCs w:val="28"/>
        </w:rPr>
        <w:t>вправе</w:t>
      </w:r>
      <w:r w:rsidR="0075038E">
        <w:rPr>
          <w:sz w:val="28"/>
          <w:szCs w:val="28"/>
        </w:rPr>
        <w:t xml:space="preserve"> </w:t>
      </w:r>
      <w:r w:rsidRPr="00E57390">
        <w:rPr>
          <w:sz w:val="28"/>
          <w:szCs w:val="28"/>
        </w:rPr>
        <w:t>представить</w:t>
      </w:r>
      <w:r w:rsidR="0075038E">
        <w:rPr>
          <w:sz w:val="28"/>
          <w:szCs w:val="28"/>
        </w:rPr>
        <w:t xml:space="preserve"> </w:t>
      </w:r>
      <w:r w:rsidRPr="00E57390">
        <w:rPr>
          <w:sz w:val="28"/>
          <w:szCs w:val="28"/>
        </w:rPr>
        <w:t>по</w:t>
      </w:r>
      <w:r w:rsidR="0075038E">
        <w:rPr>
          <w:sz w:val="28"/>
          <w:szCs w:val="28"/>
        </w:rPr>
        <w:t xml:space="preserve"> </w:t>
      </w:r>
      <w:r w:rsidRPr="00E57390">
        <w:rPr>
          <w:sz w:val="28"/>
          <w:szCs w:val="28"/>
        </w:rPr>
        <w:t>собственной</w:t>
      </w:r>
      <w:r w:rsidR="0075038E">
        <w:rPr>
          <w:sz w:val="28"/>
          <w:szCs w:val="28"/>
        </w:rPr>
        <w:t xml:space="preserve"> </w:t>
      </w:r>
      <w:r w:rsidRPr="00E57390">
        <w:rPr>
          <w:sz w:val="28"/>
          <w:szCs w:val="28"/>
        </w:rPr>
        <w:t>инициативе,</w:t>
      </w:r>
      <w:r w:rsidR="0075038E">
        <w:rPr>
          <w:sz w:val="28"/>
          <w:szCs w:val="28"/>
        </w:rPr>
        <w:t xml:space="preserve"> </w:t>
      </w:r>
      <w:r w:rsidRPr="00E57390">
        <w:rPr>
          <w:sz w:val="28"/>
          <w:szCs w:val="28"/>
        </w:rPr>
        <w:t>являются:</w:t>
      </w:r>
    </w:p>
    <w:p w14:paraId="73926EC7" w14:textId="04D9AEFA" w:rsidR="008F363B" w:rsidRPr="00E57390" w:rsidRDefault="003E527F" w:rsidP="00B369FC">
      <w:pPr>
        <w:shd w:val="clear" w:color="auto" w:fill="FFFFFF" w:themeFill="background1"/>
        <w:autoSpaceDE w:val="0"/>
        <w:autoSpaceDN w:val="0"/>
        <w:adjustRightInd w:val="0"/>
        <w:ind w:firstLine="720"/>
        <w:jc w:val="both"/>
        <w:rPr>
          <w:sz w:val="28"/>
          <w:szCs w:val="28"/>
        </w:rPr>
      </w:pPr>
      <w:r w:rsidRPr="00E57390">
        <w:rPr>
          <w:sz w:val="28"/>
          <w:szCs w:val="28"/>
        </w:rPr>
        <w:t>д</w:t>
      </w:r>
      <w:r w:rsidR="002B6FFD" w:rsidRPr="00E57390">
        <w:rPr>
          <w:sz w:val="28"/>
          <w:szCs w:val="28"/>
        </w:rPr>
        <w:t>окументы</w:t>
      </w:r>
      <w:r w:rsidRPr="00E57390">
        <w:rPr>
          <w:sz w:val="28"/>
          <w:szCs w:val="28"/>
        </w:rPr>
        <w:t>,</w:t>
      </w:r>
      <w:r w:rsidR="0075038E">
        <w:rPr>
          <w:sz w:val="28"/>
          <w:szCs w:val="28"/>
        </w:rPr>
        <w:t xml:space="preserve"> </w:t>
      </w:r>
      <w:r w:rsidR="002B6FFD" w:rsidRPr="00E57390">
        <w:rPr>
          <w:sz w:val="28"/>
          <w:szCs w:val="28"/>
        </w:rPr>
        <w:t>предусмотренные</w:t>
      </w:r>
      <w:r w:rsidR="0075038E">
        <w:rPr>
          <w:sz w:val="28"/>
          <w:szCs w:val="28"/>
        </w:rPr>
        <w:t xml:space="preserve"> </w:t>
      </w:r>
      <w:r w:rsidR="002B6FFD" w:rsidRPr="00E57390">
        <w:rPr>
          <w:sz w:val="28"/>
          <w:szCs w:val="28"/>
        </w:rPr>
        <w:t>приложениями</w:t>
      </w:r>
      <w:r w:rsidR="0075038E">
        <w:rPr>
          <w:sz w:val="28"/>
          <w:szCs w:val="28"/>
        </w:rPr>
        <w:t xml:space="preserve"> </w:t>
      </w:r>
      <w:r w:rsidR="002B6FFD" w:rsidRPr="00E57390">
        <w:rPr>
          <w:sz w:val="28"/>
          <w:szCs w:val="28"/>
        </w:rPr>
        <w:t>№</w:t>
      </w:r>
      <w:r w:rsidR="0075038E">
        <w:rPr>
          <w:sz w:val="28"/>
          <w:szCs w:val="28"/>
        </w:rPr>
        <w:t xml:space="preserve"> </w:t>
      </w:r>
      <w:r w:rsidR="002B6FFD" w:rsidRPr="00E57390">
        <w:rPr>
          <w:sz w:val="28"/>
          <w:szCs w:val="28"/>
        </w:rPr>
        <w:t>7-11</w:t>
      </w:r>
      <w:r w:rsidR="0075038E">
        <w:rPr>
          <w:sz w:val="28"/>
          <w:szCs w:val="28"/>
        </w:rPr>
        <w:t xml:space="preserve"> </w:t>
      </w:r>
      <w:r w:rsidR="002B6FFD" w:rsidRPr="00E57390">
        <w:rPr>
          <w:sz w:val="28"/>
          <w:szCs w:val="28"/>
        </w:rPr>
        <w:t>к</w:t>
      </w:r>
      <w:r w:rsidR="0075038E">
        <w:rPr>
          <w:sz w:val="28"/>
          <w:szCs w:val="28"/>
        </w:rPr>
        <w:t xml:space="preserve"> </w:t>
      </w:r>
      <w:r w:rsidR="002B6FFD" w:rsidRPr="00E57390">
        <w:rPr>
          <w:sz w:val="28"/>
          <w:szCs w:val="28"/>
        </w:rPr>
        <w:t>настоящему</w:t>
      </w:r>
      <w:r w:rsidR="0075038E">
        <w:rPr>
          <w:sz w:val="28"/>
          <w:szCs w:val="28"/>
        </w:rPr>
        <w:t xml:space="preserve"> </w:t>
      </w:r>
      <w:r w:rsidR="002B6FFD" w:rsidRPr="00E57390">
        <w:rPr>
          <w:sz w:val="28"/>
          <w:szCs w:val="28"/>
        </w:rPr>
        <w:t>регламенту,</w:t>
      </w:r>
      <w:r w:rsidR="0075038E">
        <w:rPr>
          <w:sz w:val="28"/>
          <w:szCs w:val="28"/>
        </w:rPr>
        <w:t xml:space="preserve"> </w:t>
      </w:r>
      <w:r w:rsidR="002B6FFD" w:rsidRPr="00E57390">
        <w:rPr>
          <w:sz w:val="28"/>
          <w:szCs w:val="28"/>
        </w:rPr>
        <w:t>который</w:t>
      </w:r>
      <w:r w:rsidR="0075038E">
        <w:rPr>
          <w:sz w:val="28"/>
          <w:szCs w:val="28"/>
        </w:rPr>
        <w:t xml:space="preserve"> </w:t>
      </w:r>
      <w:r w:rsidR="002B6FFD" w:rsidRPr="00E57390">
        <w:rPr>
          <w:sz w:val="28"/>
          <w:szCs w:val="28"/>
        </w:rPr>
        <w:t>заявитель</w:t>
      </w:r>
      <w:r w:rsidR="0075038E">
        <w:rPr>
          <w:sz w:val="28"/>
          <w:szCs w:val="28"/>
        </w:rPr>
        <w:t xml:space="preserve"> </w:t>
      </w:r>
      <w:r w:rsidR="002B6FFD" w:rsidRPr="00E57390">
        <w:rPr>
          <w:sz w:val="28"/>
          <w:szCs w:val="28"/>
        </w:rPr>
        <w:t>вправе</w:t>
      </w:r>
      <w:r w:rsidR="0075038E">
        <w:rPr>
          <w:sz w:val="28"/>
          <w:szCs w:val="28"/>
        </w:rPr>
        <w:t xml:space="preserve"> </w:t>
      </w:r>
      <w:r w:rsidR="002B6FFD" w:rsidRPr="00E57390">
        <w:rPr>
          <w:sz w:val="28"/>
          <w:szCs w:val="28"/>
        </w:rPr>
        <w:t>представить</w:t>
      </w:r>
      <w:r w:rsidR="0075038E">
        <w:rPr>
          <w:sz w:val="28"/>
          <w:szCs w:val="28"/>
        </w:rPr>
        <w:t xml:space="preserve"> </w:t>
      </w:r>
      <w:r w:rsidR="002B6FFD" w:rsidRPr="00E57390">
        <w:rPr>
          <w:sz w:val="28"/>
          <w:szCs w:val="28"/>
        </w:rPr>
        <w:t>так</w:t>
      </w:r>
      <w:r w:rsidR="0075038E">
        <w:rPr>
          <w:sz w:val="28"/>
          <w:szCs w:val="28"/>
        </w:rPr>
        <w:t xml:space="preserve"> </w:t>
      </w:r>
      <w:r w:rsidR="002B6FFD" w:rsidRPr="00E57390">
        <w:rPr>
          <w:sz w:val="28"/>
          <w:szCs w:val="28"/>
        </w:rPr>
        <w:t>как</w:t>
      </w:r>
      <w:r w:rsidR="0075038E">
        <w:rPr>
          <w:sz w:val="28"/>
          <w:szCs w:val="28"/>
        </w:rPr>
        <w:t xml:space="preserve"> </w:t>
      </w:r>
      <w:r w:rsidR="002B6FFD" w:rsidRPr="00E57390">
        <w:rPr>
          <w:sz w:val="28"/>
          <w:szCs w:val="28"/>
        </w:rPr>
        <w:t>указанные</w:t>
      </w:r>
      <w:r w:rsidR="0075038E">
        <w:rPr>
          <w:sz w:val="28"/>
          <w:szCs w:val="28"/>
        </w:rPr>
        <w:t xml:space="preserve"> </w:t>
      </w:r>
      <w:r w:rsidR="002B6FFD" w:rsidRPr="00E57390">
        <w:rPr>
          <w:sz w:val="28"/>
          <w:szCs w:val="28"/>
        </w:rPr>
        <w:t>документы</w:t>
      </w:r>
      <w:r w:rsidR="0075038E">
        <w:rPr>
          <w:sz w:val="28"/>
          <w:szCs w:val="28"/>
        </w:rPr>
        <w:t xml:space="preserve"> </w:t>
      </w:r>
      <w:r w:rsidR="002B6FFD" w:rsidRPr="00E57390">
        <w:rPr>
          <w:sz w:val="28"/>
          <w:szCs w:val="28"/>
        </w:rPr>
        <w:t>находятся</w:t>
      </w:r>
      <w:r w:rsidR="0075038E">
        <w:rPr>
          <w:sz w:val="28"/>
          <w:szCs w:val="28"/>
        </w:rPr>
        <w:t xml:space="preserve"> </w:t>
      </w:r>
      <w:r w:rsidR="002B6FFD" w:rsidRPr="00E57390">
        <w:rPr>
          <w:sz w:val="28"/>
          <w:szCs w:val="28"/>
        </w:rPr>
        <w:t>в</w:t>
      </w:r>
      <w:r w:rsidR="0075038E">
        <w:rPr>
          <w:sz w:val="28"/>
          <w:szCs w:val="28"/>
        </w:rPr>
        <w:t xml:space="preserve"> </w:t>
      </w:r>
      <w:r w:rsidR="002B6FFD" w:rsidRPr="00E57390">
        <w:rPr>
          <w:sz w:val="28"/>
          <w:szCs w:val="28"/>
        </w:rPr>
        <w:t>распоряжении</w:t>
      </w:r>
      <w:r w:rsidR="0075038E">
        <w:rPr>
          <w:sz w:val="28"/>
          <w:szCs w:val="28"/>
        </w:rPr>
        <w:t xml:space="preserve"> </w:t>
      </w:r>
      <w:r w:rsidR="002B6FFD" w:rsidRPr="00E57390">
        <w:rPr>
          <w:sz w:val="28"/>
          <w:szCs w:val="28"/>
        </w:rPr>
        <w:t>государственных</w:t>
      </w:r>
      <w:r w:rsidR="0075038E">
        <w:rPr>
          <w:sz w:val="28"/>
          <w:szCs w:val="28"/>
        </w:rPr>
        <w:t xml:space="preserve"> </w:t>
      </w:r>
      <w:r w:rsidR="002B6FFD" w:rsidRPr="00E57390">
        <w:rPr>
          <w:sz w:val="28"/>
          <w:szCs w:val="28"/>
        </w:rPr>
        <w:t>органов,</w:t>
      </w:r>
      <w:r w:rsidR="0075038E">
        <w:rPr>
          <w:sz w:val="28"/>
          <w:szCs w:val="28"/>
        </w:rPr>
        <w:t xml:space="preserve"> </w:t>
      </w:r>
      <w:r w:rsidR="002B6FFD" w:rsidRPr="00E57390">
        <w:rPr>
          <w:sz w:val="28"/>
          <w:szCs w:val="28"/>
        </w:rPr>
        <w:t>органов</w:t>
      </w:r>
      <w:r w:rsidR="0075038E">
        <w:rPr>
          <w:sz w:val="28"/>
          <w:szCs w:val="28"/>
        </w:rPr>
        <w:t xml:space="preserve"> </w:t>
      </w:r>
      <w:r w:rsidR="002B6FFD" w:rsidRPr="00E57390">
        <w:rPr>
          <w:sz w:val="28"/>
          <w:szCs w:val="28"/>
        </w:rPr>
        <w:t>местного</w:t>
      </w:r>
      <w:r w:rsidR="0075038E">
        <w:rPr>
          <w:sz w:val="28"/>
          <w:szCs w:val="28"/>
        </w:rPr>
        <w:t xml:space="preserve"> </w:t>
      </w:r>
      <w:r w:rsidR="002B6FFD" w:rsidRPr="00E57390">
        <w:rPr>
          <w:sz w:val="28"/>
          <w:szCs w:val="28"/>
        </w:rPr>
        <w:t>самоуправления</w:t>
      </w:r>
      <w:r w:rsidR="0075038E">
        <w:rPr>
          <w:sz w:val="28"/>
          <w:szCs w:val="28"/>
        </w:rPr>
        <w:t xml:space="preserve"> </w:t>
      </w:r>
      <w:r w:rsidR="002B6FFD" w:rsidRPr="00E57390">
        <w:rPr>
          <w:sz w:val="28"/>
          <w:szCs w:val="28"/>
        </w:rPr>
        <w:t>и</w:t>
      </w:r>
      <w:r w:rsidR="0075038E">
        <w:rPr>
          <w:sz w:val="28"/>
          <w:szCs w:val="28"/>
        </w:rPr>
        <w:t xml:space="preserve"> </w:t>
      </w:r>
      <w:r w:rsidR="002B6FFD" w:rsidRPr="00E57390">
        <w:rPr>
          <w:sz w:val="28"/>
          <w:szCs w:val="28"/>
        </w:rPr>
        <w:t>иных</w:t>
      </w:r>
      <w:r w:rsidR="0075038E">
        <w:rPr>
          <w:sz w:val="28"/>
          <w:szCs w:val="28"/>
        </w:rPr>
        <w:t xml:space="preserve"> </w:t>
      </w:r>
      <w:r w:rsidR="002B6FFD" w:rsidRPr="00E57390">
        <w:rPr>
          <w:sz w:val="28"/>
          <w:szCs w:val="28"/>
        </w:rPr>
        <w:t>органов,</w:t>
      </w:r>
      <w:r w:rsidR="0075038E">
        <w:rPr>
          <w:sz w:val="28"/>
          <w:szCs w:val="28"/>
        </w:rPr>
        <w:t xml:space="preserve"> </w:t>
      </w:r>
      <w:r w:rsidR="002B6FFD" w:rsidRPr="00E57390">
        <w:rPr>
          <w:sz w:val="28"/>
          <w:szCs w:val="28"/>
        </w:rPr>
        <w:t>участвующих</w:t>
      </w:r>
      <w:r w:rsidR="0075038E">
        <w:rPr>
          <w:sz w:val="28"/>
          <w:szCs w:val="28"/>
        </w:rPr>
        <w:t xml:space="preserve"> </w:t>
      </w:r>
      <w:r w:rsidR="002B6FFD" w:rsidRPr="00E57390">
        <w:rPr>
          <w:sz w:val="28"/>
          <w:szCs w:val="28"/>
        </w:rPr>
        <w:t>в</w:t>
      </w:r>
      <w:r w:rsidR="0075038E">
        <w:rPr>
          <w:sz w:val="28"/>
          <w:szCs w:val="28"/>
        </w:rPr>
        <w:t xml:space="preserve"> </w:t>
      </w:r>
      <w:r w:rsidR="002B6FFD" w:rsidRPr="00E57390">
        <w:rPr>
          <w:sz w:val="28"/>
          <w:szCs w:val="28"/>
        </w:rPr>
        <w:t>предоставлении</w:t>
      </w:r>
      <w:r w:rsidR="0075038E">
        <w:rPr>
          <w:sz w:val="28"/>
          <w:szCs w:val="28"/>
        </w:rPr>
        <w:t xml:space="preserve"> </w:t>
      </w:r>
      <w:r w:rsidR="002B6FFD" w:rsidRPr="00E57390">
        <w:rPr>
          <w:sz w:val="28"/>
          <w:szCs w:val="28"/>
        </w:rPr>
        <w:t>государственных</w:t>
      </w:r>
      <w:r w:rsidR="0075038E">
        <w:rPr>
          <w:sz w:val="28"/>
          <w:szCs w:val="28"/>
        </w:rPr>
        <w:t xml:space="preserve"> </w:t>
      </w:r>
      <w:r w:rsidR="002B6FFD" w:rsidRPr="00E57390">
        <w:rPr>
          <w:sz w:val="28"/>
          <w:szCs w:val="28"/>
        </w:rPr>
        <w:t>и</w:t>
      </w:r>
      <w:r w:rsidR="0075038E">
        <w:rPr>
          <w:sz w:val="28"/>
          <w:szCs w:val="28"/>
        </w:rPr>
        <w:t xml:space="preserve"> </w:t>
      </w:r>
      <w:r w:rsidR="002B6FFD" w:rsidRPr="00E57390">
        <w:rPr>
          <w:sz w:val="28"/>
          <w:szCs w:val="28"/>
        </w:rPr>
        <w:t>муниципальных</w:t>
      </w:r>
      <w:r w:rsidR="0075038E">
        <w:rPr>
          <w:sz w:val="28"/>
          <w:szCs w:val="28"/>
        </w:rPr>
        <w:t xml:space="preserve"> </w:t>
      </w:r>
      <w:r w:rsidR="002B6FFD" w:rsidRPr="00E57390">
        <w:rPr>
          <w:sz w:val="28"/>
          <w:szCs w:val="28"/>
        </w:rPr>
        <w:t>услуг</w:t>
      </w:r>
      <w:r w:rsidR="0075038E">
        <w:rPr>
          <w:sz w:val="28"/>
          <w:szCs w:val="28"/>
        </w:rPr>
        <w:t xml:space="preserve"> </w:t>
      </w:r>
      <w:r w:rsidR="002B6FFD" w:rsidRPr="00E57390">
        <w:rPr>
          <w:sz w:val="28"/>
          <w:szCs w:val="28"/>
        </w:rPr>
        <w:t>(обозначены</w:t>
      </w:r>
      <w:r w:rsidR="0075038E">
        <w:rPr>
          <w:sz w:val="28"/>
          <w:szCs w:val="28"/>
        </w:rPr>
        <w:t xml:space="preserve"> </w:t>
      </w:r>
      <w:r w:rsidR="002B6FFD" w:rsidRPr="00E57390">
        <w:rPr>
          <w:sz w:val="28"/>
          <w:szCs w:val="28"/>
        </w:rPr>
        <w:t>символом</w:t>
      </w:r>
      <w:r w:rsidR="0075038E">
        <w:rPr>
          <w:sz w:val="28"/>
          <w:szCs w:val="28"/>
        </w:rPr>
        <w:t xml:space="preserve"> </w:t>
      </w:r>
      <w:r w:rsidR="002B6FFD" w:rsidRPr="00E57390">
        <w:rPr>
          <w:sz w:val="28"/>
          <w:szCs w:val="28"/>
        </w:rPr>
        <w:t>«*»</w:t>
      </w:r>
      <w:r w:rsidR="0075038E">
        <w:rPr>
          <w:sz w:val="28"/>
          <w:szCs w:val="28"/>
        </w:rPr>
        <w:t xml:space="preserve"> </w:t>
      </w:r>
      <w:r w:rsidR="002B6FFD" w:rsidRPr="00E57390">
        <w:rPr>
          <w:sz w:val="28"/>
          <w:szCs w:val="28"/>
        </w:rPr>
        <w:t>в</w:t>
      </w:r>
      <w:r w:rsidR="0075038E">
        <w:rPr>
          <w:sz w:val="28"/>
          <w:szCs w:val="28"/>
        </w:rPr>
        <w:t xml:space="preserve"> </w:t>
      </w:r>
      <w:r w:rsidR="002B6FFD" w:rsidRPr="00E57390">
        <w:rPr>
          <w:sz w:val="28"/>
          <w:szCs w:val="28"/>
        </w:rPr>
        <w:t>приложениях</w:t>
      </w:r>
      <w:r w:rsidR="0075038E">
        <w:rPr>
          <w:sz w:val="28"/>
          <w:szCs w:val="28"/>
        </w:rPr>
        <w:t xml:space="preserve"> </w:t>
      </w:r>
      <w:r w:rsidR="002B6FFD" w:rsidRPr="00E57390">
        <w:rPr>
          <w:sz w:val="28"/>
          <w:szCs w:val="28"/>
        </w:rPr>
        <w:t>№</w:t>
      </w:r>
      <w:r w:rsidR="0075038E">
        <w:rPr>
          <w:sz w:val="28"/>
          <w:szCs w:val="28"/>
        </w:rPr>
        <w:t xml:space="preserve"> </w:t>
      </w:r>
      <w:r w:rsidR="002B6FFD" w:rsidRPr="00E57390">
        <w:rPr>
          <w:sz w:val="28"/>
          <w:szCs w:val="28"/>
        </w:rPr>
        <w:t>7-11</w:t>
      </w:r>
      <w:r w:rsidR="0075038E">
        <w:rPr>
          <w:sz w:val="28"/>
          <w:szCs w:val="28"/>
        </w:rPr>
        <w:t xml:space="preserve"> </w:t>
      </w:r>
      <w:r w:rsidR="002B6FFD" w:rsidRPr="00E57390">
        <w:rPr>
          <w:sz w:val="28"/>
          <w:szCs w:val="28"/>
        </w:rPr>
        <w:t>к</w:t>
      </w:r>
      <w:r w:rsidR="0075038E">
        <w:rPr>
          <w:sz w:val="28"/>
          <w:szCs w:val="28"/>
        </w:rPr>
        <w:t xml:space="preserve"> </w:t>
      </w:r>
      <w:r w:rsidR="002B6FFD" w:rsidRPr="00E57390">
        <w:rPr>
          <w:sz w:val="28"/>
          <w:szCs w:val="28"/>
        </w:rPr>
        <w:t>настоящему</w:t>
      </w:r>
      <w:r w:rsidR="0075038E">
        <w:rPr>
          <w:sz w:val="28"/>
          <w:szCs w:val="28"/>
        </w:rPr>
        <w:t xml:space="preserve"> </w:t>
      </w:r>
      <w:r w:rsidR="002B6FFD" w:rsidRPr="00E57390">
        <w:rPr>
          <w:sz w:val="28"/>
          <w:szCs w:val="28"/>
        </w:rPr>
        <w:t>регламенту).</w:t>
      </w:r>
    </w:p>
    <w:p w14:paraId="7BA663D6" w14:textId="5A6CD5D0" w:rsidR="00D473EA" w:rsidRPr="00E57390" w:rsidRDefault="00D473EA" w:rsidP="00B369FC">
      <w:pPr>
        <w:shd w:val="clear" w:color="auto" w:fill="FFFFFF" w:themeFill="background1"/>
        <w:ind w:firstLine="709"/>
        <w:jc w:val="both"/>
        <w:rPr>
          <w:sz w:val="28"/>
          <w:szCs w:val="28"/>
        </w:rPr>
      </w:pPr>
      <w:r w:rsidRPr="00E57390">
        <w:rPr>
          <w:sz w:val="28"/>
          <w:szCs w:val="28"/>
        </w:rPr>
        <w:t>выписка</w:t>
      </w:r>
      <w:r w:rsidR="0075038E">
        <w:rPr>
          <w:sz w:val="28"/>
          <w:szCs w:val="28"/>
        </w:rPr>
        <w:t xml:space="preserve"> </w:t>
      </w:r>
      <w:r w:rsidRPr="00E57390">
        <w:rPr>
          <w:sz w:val="28"/>
          <w:szCs w:val="28"/>
        </w:rPr>
        <w:t>из</w:t>
      </w:r>
      <w:r w:rsidR="0075038E">
        <w:rPr>
          <w:sz w:val="28"/>
          <w:szCs w:val="28"/>
        </w:rPr>
        <w:t xml:space="preserve"> </w:t>
      </w:r>
      <w:r w:rsidRPr="00E57390">
        <w:rPr>
          <w:sz w:val="28"/>
          <w:szCs w:val="28"/>
        </w:rPr>
        <w:t>Единого</w:t>
      </w:r>
      <w:r w:rsidR="0075038E">
        <w:rPr>
          <w:sz w:val="28"/>
          <w:szCs w:val="28"/>
        </w:rPr>
        <w:t xml:space="preserve"> </w:t>
      </w:r>
      <w:r w:rsidRPr="00E57390">
        <w:rPr>
          <w:sz w:val="28"/>
          <w:szCs w:val="28"/>
        </w:rPr>
        <w:t>государственного</w:t>
      </w:r>
      <w:r w:rsidR="0075038E">
        <w:rPr>
          <w:sz w:val="28"/>
          <w:szCs w:val="28"/>
        </w:rPr>
        <w:t xml:space="preserve"> </w:t>
      </w:r>
      <w:r w:rsidRPr="00E57390">
        <w:rPr>
          <w:sz w:val="28"/>
          <w:szCs w:val="28"/>
        </w:rPr>
        <w:t>реестра</w:t>
      </w:r>
      <w:r w:rsidR="0075038E">
        <w:rPr>
          <w:sz w:val="28"/>
          <w:szCs w:val="28"/>
        </w:rPr>
        <w:t xml:space="preserve"> </w:t>
      </w:r>
      <w:r w:rsidRPr="00E57390">
        <w:rPr>
          <w:sz w:val="28"/>
          <w:szCs w:val="28"/>
        </w:rPr>
        <w:t>юридических</w:t>
      </w:r>
      <w:r w:rsidR="0075038E">
        <w:rPr>
          <w:sz w:val="28"/>
          <w:szCs w:val="28"/>
        </w:rPr>
        <w:t xml:space="preserve"> </w:t>
      </w:r>
      <w:r w:rsidRPr="00E57390">
        <w:rPr>
          <w:sz w:val="28"/>
          <w:szCs w:val="28"/>
        </w:rPr>
        <w:t>лиц,</w:t>
      </w:r>
      <w:r w:rsidR="0075038E">
        <w:rPr>
          <w:sz w:val="28"/>
          <w:szCs w:val="28"/>
        </w:rPr>
        <w:t xml:space="preserve"> </w:t>
      </w:r>
      <w:r w:rsidRPr="00E57390">
        <w:rPr>
          <w:sz w:val="28"/>
          <w:szCs w:val="28"/>
        </w:rPr>
        <w:t>содержащая</w:t>
      </w:r>
      <w:r w:rsidR="0075038E">
        <w:rPr>
          <w:sz w:val="28"/>
          <w:szCs w:val="28"/>
        </w:rPr>
        <w:t xml:space="preserve"> </w:t>
      </w:r>
      <w:r w:rsidRPr="00E57390">
        <w:rPr>
          <w:sz w:val="28"/>
          <w:szCs w:val="28"/>
        </w:rPr>
        <w:t>сведения</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данном</w:t>
      </w:r>
      <w:r w:rsidR="0075038E">
        <w:rPr>
          <w:sz w:val="28"/>
          <w:szCs w:val="28"/>
        </w:rPr>
        <w:t xml:space="preserve"> </w:t>
      </w:r>
      <w:r w:rsidRPr="00E57390">
        <w:rPr>
          <w:sz w:val="28"/>
          <w:szCs w:val="28"/>
        </w:rPr>
        <w:t>некоммерческом</w:t>
      </w:r>
      <w:r w:rsidR="0075038E">
        <w:rPr>
          <w:sz w:val="28"/>
          <w:szCs w:val="28"/>
        </w:rPr>
        <w:t xml:space="preserve"> </w:t>
      </w:r>
      <w:r w:rsidRPr="00E57390">
        <w:rPr>
          <w:sz w:val="28"/>
          <w:szCs w:val="28"/>
        </w:rPr>
        <w:t>товариществе</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оно</w:t>
      </w:r>
      <w:r w:rsidR="0075038E">
        <w:rPr>
          <w:sz w:val="28"/>
          <w:szCs w:val="28"/>
        </w:rPr>
        <w:t xml:space="preserve"> </w:t>
      </w:r>
      <w:r w:rsidRPr="00E57390">
        <w:rPr>
          <w:sz w:val="28"/>
          <w:szCs w:val="28"/>
        </w:rPr>
        <w:t>создано</w:t>
      </w:r>
      <w:r w:rsidR="0075038E">
        <w:rPr>
          <w:sz w:val="28"/>
          <w:szCs w:val="28"/>
        </w:rPr>
        <w:t xml:space="preserve"> </w:t>
      </w:r>
      <w:r w:rsidRPr="00E57390">
        <w:rPr>
          <w:sz w:val="28"/>
          <w:szCs w:val="28"/>
        </w:rPr>
        <w:t>путём</w:t>
      </w:r>
      <w:r w:rsidR="0075038E">
        <w:rPr>
          <w:sz w:val="28"/>
          <w:szCs w:val="28"/>
        </w:rPr>
        <w:t xml:space="preserve"> </w:t>
      </w:r>
      <w:r w:rsidRPr="00E57390">
        <w:rPr>
          <w:sz w:val="28"/>
          <w:szCs w:val="28"/>
        </w:rPr>
        <w:t>реорганизации</w:t>
      </w:r>
      <w:r w:rsidR="0075038E">
        <w:rPr>
          <w:sz w:val="28"/>
          <w:szCs w:val="28"/>
        </w:rPr>
        <w:t xml:space="preserve"> </w:t>
      </w:r>
      <w:r w:rsidRPr="00E57390">
        <w:rPr>
          <w:sz w:val="28"/>
          <w:szCs w:val="28"/>
        </w:rPr>
        <w:t>некоммерческой</w:t>
      </w:r>
      <w:r w:rsidR="0075038E">
        <w:rPr>
          <w:sz w:val="28"/>
          <w:szCs w:val="28"/>
        </w:rPr>
        <w:t xml:space="preserve"> </w:t>
      </w:r>
      <w:r w:rsidRPr="00E57390">
        <w:rPr>
          <w:sz w:val="28"/>
          <w:szCs w:val="28"/>
        </w:rPr>
        <w:t>организации</w:t>
      </w:r>
      <w:r w:rsidR="0075038E">
        <w:rPr>
          <w:sz w:val="28"/>
          <w:szCs w:val="28"/>
        </w:rPr>
        <w:t xml:space="preserve"> </w:t>
      </w:r>
      <w:r w:rsidRPr="00E57390">
        <w:rPr>
          <w:sz w:val="28"/>
          <w:szCs w:val="28"/>
        </w:rPr>
        <w:t>(запрашивается</w:t>
      </w:r>
      <w:r w:rsidR="0075038E">
        <w:rPr>
          <w:sz w:val="28"/>
          <w:szCs w:val="28"/>
        </w:rPr>
        <w:t xml:space="preserve"> </w:t>
      </w:r>
      <w:r w:rsidRPr="00E57390">
        <w:rPr>
          <w:sz w:val="28"/>
          <w:szCs w:val="28"/>
        </w:rPr>
        <w:t>у</w:t>
      </w:r>
      <w:r w:rsidR="0075038E">
        <w:rPr>
          <w:sz w:val="28"/>
          <w:szCs w:val="28"/>
        </w:rPr>
        <w:t xml:space="preserve"> </w:t>
      </w:r>
      <w:r w:rsidRPr="00E57390">
        <w:rPr>
          <w:sz w:val="28"/>
          <w:szCs w:val="28"/>
        </w:rPr>
        <w:t>Федеральной</w:t>
      </w:r>
      <w:r w:rsidR="0075038E">
        <w:rPr>
          <w:sz w:val="28"/>
          <w:szCs w:val="28"/>
        </w:rPr>
        <w:t xml:space="preserve"> </w:t>
      </w:r>
      <w:r w:rsidRPr="00E57390">
        <w:rPr>
          <w:sz w:val="28"/>
          <w:szCs w:val="28"/>
        </w:rPr>
        <w:t>налоговой</w:t>
      </w:r>
      <w:r w:rsidR="0075038E">
        <w:rPr>
          <w:sz w:val="28"/>
          <w:szCs w:val="28"/>
        </w:rPr>
        <w:t xml:space="preserve"> </w:t>
      </w:r>
      <w:r w:rsidRPr="00E57390">
        <w:rPr>
          <w:sz w:val="28"/>
          <w:szCs w:val="28"/>
        </w:rPr>
        <w:t>службы</w:t>
      </w:r>
      <w:r w:rsidR="0075038E">
        <w:rPr>
          <w:sz w:val="28"/>
          <w:szCs w:val="28"/>
        </w:rPr>
        <w:t xml:space="preserve"> </w:t>
      </w:r>
      <w:r w:rsidRPr="00E57390">
        <w:rPr>
          <w:sz w:val="28"/>
          <w:szCs w:val="28"/>
        </w:rPr>
        <w:t>Российской</w:t>
      </w:r>
      <w:r w:rsidR="0075038E">
        <w:rPr>
          <w:sz w:val="28"/>
          <w:szCs w:val="28"/>
        </w:rPr>
        <w:t xml:space="preserve"> </w:t>
      </w:r>
      <w:r w:rsidRPr="00E57390">
        <w:rPr>
          <w:sz w:val="28"/>
          <w:szCs w:val="28"/>
        </w:rPr>
        <w:t>Федерации</w:t>
      </w:r>
      <w:r w:rsidR="0075038E">
        <w:rPr>
          <w:sz w:val="28"/>
          <w:szCs w:val="28"/>
        </w:rPr>
        <w:t xml:space="preserve"> </w:t>
      </w:r>
      <w:r w:rsidRPr="00E57390">
        <w:rPr>
          <w:sz w:val="28"/>
          <w:szCs w:val="28"/>
        </w:rPr>
        <w:t>(далее</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ФНС</w:t>
      </w:r>
      <w:r w:rsidR="0075038E">
        <w:rPr>
          <w:sz w:val="28"/>
          <w:szCs w:val="28"/>
        </w:rPr>
        <w:t xml:space="preserve"> </w:t>
      </w:r>
      <w:r w:rsidRPr="00E57390">
        <w:rPr>
          <w:sz w:val="28"/>
          <w:szCs w:val="28"/>
        </w:rPr>
        <w:t>России);</w:t>
      </w:r>
    </w:p>
    <w:p w14:paraId="3950FE15" w14:textId="367F9BB9" w:rsidR="00D473EA" w:rsidRPr="00E57390" w:rsidRDefault="00D473EA" w:rsidP="00B369FC">
      <w:pPr>
        <w:shd w:val="clear" w:color="auto" w:fill="FFFFFF" w:themeFill="background1"/>
        <w:ind w:firstLine="709"/>
        <w:jc w:val="both"/>
        <w:rPr>
          <w:sz w:val="28"/>
          <w:szCs w:val="28"/>
        </w:rPr>
      </w:pPr>
      <w:r w:rsidRPr="00E57390">
        <w:rPr>
          <w:sz w:val="28"/>
          <w:szCs w:val="28"/>
        </w:rPr>
        <w:t>сведения</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правоустанавливающих</w:t>
      </w:r>
      <w:r w:rsidR="0075038E">
        <w:rPr>
          <w:sz w:val="28"/>
          <w:szCs w:val="28"/>
        </w:rPr>
        <w:t xml:space="preserve"> </w:t>
      </w:r>
      <w:r w:rsidRPr="00E57390">
        <w:rPr>
          <w:sz w:val="28"/>
          <w:szCs w:val="28"/>
        </w:rPr>
        <w:t>документах</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предоставленный</w:t>
      </w:r>
      <w:r w:rsidR="0075038E">
        <w:rPr>
          <w:sz w:val="28"/>
          <w:szCs w:val="28"/>
        </w:rPr>
        <w:t xml:space="preserve"> </w:t>
      </w:r>
      <w:r w:rsidRPr="00E57390">
        <w:rPr>
          <w:sz w:val="28"/>
          <w:szCs w:val="28"/>
        </w:rPr>
        <w:t>некоммерческой</w:t>
      </w:r>
      <w:r w:rsidR="0075038E">
        <w:rPr>
          <w:sz w:val="28"/>
          <w:szCs w:val="28"/>
        </w:rPr>
        <w:t xml:space="preserve"> </w:t>
      </w:r>
      <w:r w:rsidRPr="00E57390">
        <w:rPr>
          <w:sz w:val="28"/>
          <w:szCs w:val="28"/>
        </w:rPr>
        <w:t>организации,</w:t>
      </w:r>
      <w:r w:rsidR="0075038E">
        <w:rPr>
          <w:sz w:val="28"/>
          <w:szCs w:val="28"/>
        </w:rPr>
        <w:t xml:space="preserve"> </w:t>
      </w:r>
      <w:r w:rsidRPr="00E57390">
        <w:rPr>
          <w:sz w:val="28"/>
          <w:szCs w:val="28"/>
        </w:rPr>
        <w:t>некоммерческому</w:t>
      </w:r>
      <w:r w:rsidR="0075038E">
        <w:rPr>
          <w:sz w:val="28"/>
          <w:szCs w:val="28"/>
        </w:rPr>
        <w:t xml:space="preserve"> </w:t>
      </w:r>
      <w:r w:rsidRPr="00E57390">
        <w:rPr>
          <w:sz w:val="28"/>
          <w:szCs w:val="28"/>
        </w:rPr>
        <w:t>товариществу,</w:t>
      </w:r>
      <w:r w:rsidR="0075038E">
        <w:rPr>
          <w:sz w:val="28"/>
          <w:szCs w:val="28"/>
        </w:rPr>
        <w:t xml:space="preserve"> </w:t>
      </w:r>
      <w:r w:rsidRPr="00E57390">
        <w:rPr>
          <w:sz w:val="28"/>
          <w:szCs w:val="28"/>
        </w:rPr>
        <w:t>созданному</w:t>
      </w:r>
      <w:r w:rsidR="0075038E">
        <w:rPr>
          <w:sz w:val="28"/>
          <w:szCs w:val="28"/>
        </w:rPr>
        <w:t xml:space="preserve"> </w:t>
      </w:r>
      <w:r w:rsidRPr="00E57390">
        <w:rPr>
          <w:sz w:val="28"/>
          <w:szCs w:val="28"/>
        </w:rPr>
        <w:t>путём</w:t>
      </w:r>
      <w:r w:rsidR="0075038E">
        <w:rPr>
          <w:sz w:val="28"/>
          <w:szCs w:val="28"/>
        </w:rPr>
        <w:t xml:space="preserve"> </w:t>
      </w:r>
      <w:r w:rsidRPr="00E57390">
        <w:rPr>
          <w:sz w:val="28"/>
          <w:szCs w:val="28"/>
        </w:rPr>
        <w:t>реорганизации</w:t>
      </w:r>
      <w:r w:rsidR="0075038E">
        <w:rPr>
          <w:sz w:val="28"/>
          <w:szCs w:val="28"/>
        </w:rPr>
        <w:t xml:space="preserve"> </w:t>
      </w:r>
      <w:r w:rsidRPr="00E57390">
        <w:rPr>
          <w:sz w:val="28"/>
          <w:szCs w:val="28"/>
        </w:rPr>
        <w:t>такой</w:t>
      </w:r>
      <w:r w:rsidR="0075038E">
        <w:rPr>
          <w:sz w:val="28"/>
          <w:szCs w:val="28"/>
        </w:rPr>
        <w:t xml:space="preserve"> </w:t>
      </w:r>
      <w:r w:rsidRPr="00E57390">
        <w:rPr>
          <w:sz w:val="28"/>
          <w:szCs w:val="28"/>
        </w:rPr>
        <w:t>некоммерческой</w:t>
      </w:r>
      <w:r w:rsidR="0075038E">
        <w:rPr>
          <w:sz w:val="28"/>
          <w:szCs w:val="28"/>
        </w:rPr>
        <w:t xml:space="preserve"> </w:t>
      </w:r>
      <w:r w:rsidRPr="00E57390">
        <w:rPr>
          <w:sz w:val="28"/>
          <w:szCs w:val="28"/>
        </w:rPr>
        <w:t>организации</w:t>
      </w:r>
      <w:r w:rsidR="0075038E">
        <w:rPr>
          <w:sz w:val="28"/>
          <w:szCs w:val="28"/>
        </w:rPr>
        <w:t xml:space="preserve"> </w:t>
      </w:r>
      <w:r w:rsidRPr="00E57390">
        <w:rPr>
          <w:sz w:val="28"/>
          <w:szCs w:val="28"/>
        </w:rPr>
        <w:t>(запрашивается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федеральном</w:t>
      </w:r>
      <w:r w:rsidR="0075038E">
        <w:rPr>
          <w:sz w:val="28"/>
          <w:szCs w:val="28"/>
        </w:rPr>
        <w:t xml:space="preserve"> </w:t>
      </w:r>
      <w:r w:rsidRPr="00E57390">
        <w:rPr>
          <w:sz w:val="28"/>
          <w:szCs w:val="28"/>
        </w:rPr>
        <w:t>органе</w:t>
      </w:r>
      <w:r w:rsidR="0075038E">
        <w:rPr>
          <w:sz w:val="28"/>
          <w:szCs w:val="28"/>
        </w:rPr>
        <w:t xml:space="preserve"> </w:t>
      </w:r>
      <w:r w:rsidRPr="00E57390">
        <w:rPr>
          <w:sz w:val="28"/>
          <w:szCs w:val="28"/>
        </w:rPr>
        <w:t>исполнительной</w:t>
      </w:r>
      <w:r w:rsidR="0075038E">
        <w:rPr>
          <w:sz w:val="28"/>
          <w:szCs w:val="28"/>
        </w:rPr>
        <w:t xml:space="preserve"> </w:t>
      </w:r>
      <w:r w:rsidRPr="00E57390">
        <w:rPr>
          <w:sz w:val="28"/>
          <w:szCs w:val="28"/>
        </w:rPr>
        <w:t>власти,</w:t>
      </w:r>
      <w:r w:rsidR="0075038E">
        <w:rPr>
          <w:sz w:val="28"/>
          <w:szCs w:val="28"/>
        </w:rPr>
        <w:t xml:space="preserve"> </w:t>
      </w:r>
      <w:r w:rsidRPr="00E57390">
        <w:rPr>
          <w:sz w:val="28"/>
          <w:szCs w:val="28"/>
        </w:rPr>
        <w:t>уполномоченном</w:t>
      </w:r>
      <w:r w:rsidR="0075038E">
        <w:rPr>
          <w:sz w:val="28"/>
          <w:szCs w:val="28"/>
        </w:rPr>
        <w:t xml:space="preserve"> </w:t>
      </w:r>
      <w:r w:rsidRPr="00E57390">
        <w:rPr>
          <w:sz w:val="28"/>
          <w:szCs w:val="28"/>
        </w:rPr>
        <w:t>Правительством</w:t>
      </w:r>
      <w:r w:rsidR="0075038E">
        <w:rPr>
          <w:sz w:val="28"/>
          <w:szCs w:val="28"/>
        </w:rPr>
        <w:t xml:space="preserve"> </w:t>
      </w:r>
      <w:r w:rsidRPr="00E57390">
        <w:rPr>
          <w:sz w:val="28"/>
          <w:szCs w:val="28"/>
        </w:rPr>
        <w:t>Российской</w:t>
      </w:r>
      <w:r w:rsidR="0075038E">
        <w:rPr>
          <w:sz w:val="28"/>
          <w:szCs w:val="28"/>
        </w:rPr>
        <w:t xml:space="preserve"> </w:t>
      </w:r>
      <w:r w:rsidRPr="00E57390">
        <w:rPr>
          <w:sz w:val="28"/>
          <w:szCs w:val="28"/>
        </w:rPr>
        <w:t>Федерации</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осуществление</w:t>
      </w:r>
      <w:r w:rsidR="0075038E">
        <w:rPr>
          <w:sz w:val="28"/>
          <w:szCs w:val="28"/>
        </w:rPr>
        <w:t xml:space="preserve"> </w:t>
      </w:r>
      <w:r w:rsidRPr="00E57390">
        <w:rPr>
          <w:sz w:val="28"/>
          <w:szCs w:val="28"/>
        </w:rPr>
        <w:t>государственного</w:t>
      </w:r>
      <w:r w:rsidR="0075038E">
        <w:rPr>
          <w:sz w:val="28"/>
          <w:szCs w:val="28"/>
        </w:rPr>
        <w:t xml:space="preserve"> </w:t>
      </w:r>
      <w:r w:rsidRPr="00E57390">
        <w:rPr>
          <w:sz w:val="28"/>
          <w:szCs w:val="28"/>
        </w:rPr>
        <w:t>кадастрового</w:t>
      </w:r>
      <w:r w:rsidR="0075038E">
        <w:rPr>
          <w:sz w:val="28"/>
          <w:szCs w:val="28"/>
        </w:rPr>
        <w:t xml:space="preserve"> </w:t>
      </w:r>
      <w:r w:rsidRPr="00E57390">
        <w:rPr>
          <w:sz w:val="28"/>
          <w:szCs w:val="28"/>
        </w:rPr>
        <w:t>учета,</w:t>
      </w:r>
      <w:r w:rsidR="0075038E">
        <w:rPr>
          <w:sz w:val="28"/>
          <w:szCs w:val="28"/>
        </w:rPr>
        <w:t xml:space="preserve"> </w:t>
      </w:r>
      <w:r w:rsidRPr="00E57390">
        <w:rPr>
          <w:sz w:val="28"/>
          <w:szCs w:val="28"/>
        </w:rPr>
        <w:t>государственной</w:t>
      </w:r>
      <w:r w:rsidR="0075038E">
        <w:rPr>
          <w:sz w:val="28"/>
          <w:szCs w:val="28"/>
        </w:rPr>
        <w:t xml:space="preserve"> </w:t>
      </w:r>
      <w:r w:rsidRPr="00E57390">
        <w:rPr>
          <w:sz w:val="28"/>
          <w:szCs w:val="28"/>
        </w:rPr>
        <w:t>регистрации</w:t>
      </w:r>
      <w:r w:rsidR="0075038E">
        <w:rPr>
          <w:sz w:val="28"/>
          <w:szCs w:val="28"/>
        </w:rPr>
        <w:t xml:space="preserve"> </w:t>
      </w:r>
      <w:r w:rsidRPr="00E57390">
        <w:rPr>
          <w:sz w:val="28"/>
          <w:szCs w:val="28"/>
        </w:rPr>
        <w:t>прав,</w:t>
      </w:r>
      <w:r w:rsidR="0075038E">
        <w:rPr>
          <w:sz w:val="28"/>
          <w:szCs w:val="28"/>
        </w:rPr>
        <w:t xml:space="preserve"> </w:t>
      </w:r>
      <w:r w:rsidRPr="00E57390">
        <w:rPr>
          <w:sz w:val="28"/>
          <w:szCs w:val="28"/>
        </w:rPr>
        <w:t>ведение</w:t>
      </w:r>
      <w:r w:rsidR="0075038E">
        <w:rPr>
          <w:sz w:val="28"/>
          <w:szCs w:val="28"/>
        </w:rPr>
        <w:t xml:space="preserve"> </w:t>
      </w:r>
      <w:r w:rsidRPr="00E57390">
        <w:rPr>
          <w:sz w:val="28"/>
          <w:szCs w:val="28"/>
        </w:rPr>
        <w:t>Единого</w:t>
      </w:r>
      <w:r w:rsidR="0075038E">
        <w:rPr>
          <w:sz w:val="28"/>
          <w:szCs w:val="28"/>
        </w:rPr>
        <w:t xml:space="preserve"> </w:t>
      </w:r>
      <w:r w:rsidRPr="00E57390">
        <w:rPr>
          <w:sz w:val="28"/>
          <w:szCs w:val="28"/>
        </w:rPr>
        <w:t>государственного</w:t>
      </w:r>
      <w:r w:rsidR="0075038E">
        <w:rPr>
          <w:sz w:val="28"/>
          <w:szCs w:val="28"/>
        </w:rPr>
        <w:t xml:space="preserve"> </w:t>
      </w:r>
      <w:r w:rsidRPr="00E57390">
        <w:rPr>
          <w:sz w:val="28"/>
          <w:szCs w:val="28"/>
        </w:rPr>
        <w:t>реестра</w:t>
      </w:r>
      <w:r w:rsidR="0075038E">
        <w:rPr>
          <w:sz w:val="28"/>
          <w:szCs w:val="28"/>
        </w:rPr>
        <w:t xml:space="preserve"> </w:t>
      </w:r>
      <w:r w:rsidRPr="00E57390">
        <w:rPr>
          <w:sz w:val="28"/>
          <w:szCs w:val="28"/>
        </w:rPr>
        <w:t>недвижимости);</w:t>
      </w:r>
    </w:p>
    <w:p w14:paraId="7330307C" w14:textId="035243C1" w:rsidR="00D473EA" w:rsidRPr="00E57390" w:rsidRDefault="00D473EA" w:rsidP="00B369FC">
      <w:pPr>
        <w:shd w:val="clear" w:color="auto" w:fill="FFFFFF" w:themeFill="background1"/>
        <w:ind w:firstLine="709"/>
        <w:jc w:val="both"/>
        <w:rPr>
          <w:sz w:val="28"/>
          <w:szCs w:val="28"/>
        </w:rPr>
      </w:pPr>
      <w:r w:rsidRPr="00E57390">
        <w:rPr>
          <w:sz w:val="28"/>
          <w:szCs w:val="28"/>
        </w:rPr>
        <w:t>выписка</w:t>
      </w:r>
      <w:r w:rsidR="0075038E">
        <w:rPr>
          <w:sz w:val="28"/>
          <w:szCs w:val="28"/>
        </w:rPr>
        <w:t xml:space="preserve"> </w:t>
      </w:r>
      <w:r w:rsidRPr="00E57390">
        <w:rPr>
          <w:sz w:val="28"/>
          <w:szCs w:val="28"/>
        </w:rPr>
        <w:t>из</w:t>
      </w:r>
      <w:r w:rsidR="0075038E">
        <w:rPr>
          <w:sz w:val="28"/>
          <w:szCs w:val="28"/>
        </w:rPr>
        <w:t xml:space="preserve"> </w:t>
      </w:r>
      <w:r w:rsidRPr="00E57390">
        <w:rPr>
          <w:sz w:val="28"/>
          <w:szCs w:val="28"/>
        </w:rPr>
        <w:t>Единого</w:t>
      </w:r>
      <w:r w:rsidR="0075038E">
        <w:rPr>
          <w:sz w:val="28"/>
          <w:szCs w:val="28"/>
        </w:rPr>
        <w:t xml:space="preserve"> </w:t>
      </w:r>
      <w:r w:rsidRPr="00E57390">
        <w:rPr>
          <w:sz w:val="28"/>
          <w:szCs w:val="28"/>
        </w:rPr>
        <w:t>государственного</w:t>
      </w:r>
      <w:r w:rsidR="0075038E">
        <w:rPr>
          <w:sz w:val="28"/>
          <w:szCs w:val="28"/>
        </w:rPr>
        <w:t xml:space="preserve"> </w:t>
      </w:r>
      <w:r w:rsidRPr="00E57390">
        <w:rPr>
          <w:sz w:val="28"/>
          <w:szCs w:val="28"/>
        </w:rPr>
        <w:t>реестра</w:t>
      </w:r>
      <w:r w:rsidR="0075038E">
        <w:rPr>
          <w:sz w:val="28"/>
          <w:szCs w:val="28"/>
        </w:rPr>
        <w:t xml:space="preserve"> </w:t>
      </w:r>
      <w:r w:rsidRPr="00E57390">
        <w:rPr>
          <w:sz w:val="28"/>
          <w:szCs w:val="28"/>
        </w:rPr>
        <w:t>недвижимости</w:t>
      </w:r>
      <w:r w:rsidR="0075038E">
        <w:rPr>
          <w:sz w:val="28"/>
          <w:szCs w:val="28"/>
        </w:rPr>
        <w:t xml:space="preserve"> </w:t>
      </w:r>
      <w:r w:rsidRPr="00E57390">
        <w:rPr>
          <w:sz w:val="28"/>
          <w:szCs w:val="28"/>
        </w:rPr>
        <w:t>об</w:t>
      </w:r>
      <w:r w:rsidR="0075038E">
        <w:rPr>
          <w:sz w:val="28"/>
          <w:szCs w:val="28"/>
        </w:rPr>
        <w:t xml:space="preserve"> </w:t>
      </w:r>
      <w:r w:rsidRPr="00E57390">
        <w:rPr>
          <w:sz w:val="28"/>
          <w:szCs w:val="28"/>
        </w:rPr>
        <w:t>основных</w:t>
      </w:r>
      <w:r w:rsidR="0075038E">
        <w:rPr>
          <w:sz w:val="28"/>
          <w:szCs w:val="28"/>
        </w:rPr>
        <w:t xml:space="preserve"> </w:t>
      </w:r>
      <w:r w:rsidRPr="00E57390">
        <w:rPr>
          <w:sz w:val="28"/>
          <w:szCs w:val="28"/>
        </w:rPr>
        <w:t>характеристиках</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зарегистрированных</w:t>
      </w:r>
      <w:r w:rsidR="0075038E">
        <w:rPr>
          <w:sz w:val="28"/>
          <w:szCs w:val="28"/>
        </w:rPr>
        <w:t xml:space="preserve"> </w:t>
      </w:r>
      <w:r w:rsidRPr="00E57390">
        <w:rPr>
          <w:sz w:val="28"/>
          <w:szCs w:val="28"/>
        </w:rPr>
        <w:t>правах</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объект</w:t>
      </w:r>
      <w:r w:rsidR="0075038E">
        <w:rPr>
          <w:sz w:val="28"/>
          <w:szCs w:val="28"/>
        </w:rPr>
        <w:t xml:space="preserve"> </w:t>
      </w:r>
      <w:r w:rsidRPr="00E57390">
        <w:rPr>
          <w:sz w:val="28"/>
          <w:szCs w:val="28"/>
        </w:rPr>
        <w:t>недвижимости</w:t>
      </w:r>
      <w:r w:rsidR="0075038E">
        <w:rPr>
          <w:sz w:val="28"/>
          <w:szCs w:val="28"/>
        </w:rPr>
        <w:t xml:space="preserve"> </w:t>
      </w:r>
      <w:r w:rsidRPr="00E57390">
        <w:rPr>
          <w:sz w:val="28"/>
          <w:szCs w:val="28"/>
        </w:rPr>
        <w:t>(земельный</w:t>
      </w:r>
      <w:r w:rsidR="0075038E">
        <w:rPr>
          <w:sz w:val="28"/>
          <w:szCs w:val="28"/>
        </w:rPr>
        <w:t xml:space="preserve"> </w:t>
      </w:r>
      <w:r w:rsidRPr="00E57390">
        <w:rPr>
          <w:sz w:val="28"/>
          <w:szCs w:val="28"/>
        </w:rPr>
        <w:t>участок</w:t>
      </w:r>
      <w:r w:rsidR="00C503CE" w:rsidRPr="00E57390">
        <w:rPr>
          <w:sz w:val="28"/>
          <w:szCs w:val="28"/>
        </w:rPr>
        <w:t>,</w:t>
      </w:r>
      <w:r w:rsidR="0075038E">
        <w:rPr>
          <w:sz w:val="28"/>
          <w:szCs w:val="28"/>
        </w:rPr>
        <w:t xml:space="preserve"> </w:t>
      </w:r>
      <w:r w:rsidR="00C503CE" w:rsidRPr="00E57390">
        <w:rPr>
          <w:sz w:val="28"/>
          <w:szCs w:val="28"/>
        </w:rPr>
        <w:t>объект</w:t>
      </w:r>
      <w:r w:rsidR="0075038E">
        <w:rPr>
          <w:sz w:val="28"/>
          <w:szCs w:val="28"/>
        </w:rPr>
        <w:t xml:space="preserve"> </w:t>
      </w:r>
      <w:r w:rsidR="00C503CE" w:rsidRPr="00E57390">
        <w:rPr>
          <w:sz w:val="28"/>
          <w:szCs w:val="28"/>
        </w:rPr>
        <w:t>недвижимого</w:t>
      </w:r>
      <w:r w:rsidR="0075038E">
        <w:rPr>
          <w:sz w:val="28"/>
          <w:szCs w:val="28"/>
        </w:rPr>
        <w:t xml:space="preserve"> </w:t>
      </w:r>
      <w:r w:rsidR="00C503CE" w:rsidRPr="00E57390">
        <w:rPr>
          <w:sz w:val="28"/>
          <w:szCs w:val="28"/>
        </w:rPr>
        <w:t>имущества</w:t>
      </w:r>
      <w:r w:rsidR="0075038E">
        <w:rPr>
          <w:sz w:val="28"/>
          <w:szCs w:val="28"/>
        </w:rPr>
        <w:t xml:space="preserve"> </w:t>
      </w:r>
      <w:r w:rsidR="00C503CE" w:rsidRPr="00E57390">
        <w:rPr>
          <w:sz w:val="28"/>
          <w:szCs w:val="28"/>
        </w:rPr>
        <w:t>на</w:t>
      </w:r>
      <w:r w:rsidR="0075038E">
        <w:rPr>
          <w:sz w:val="28"/>
          <w:szCs w:val="28"/>
        </w:rPr>
        <w:t xml:space="preserve"> </w:t>
      </w:r>
      <w:r w:rsidR="00C503CE" w:rsidRPr="00E57390">
        <w:rPr>
          <w:sz w:val="28"/>
          <w:szCs w:val="28"/>
        </w:rPr>
        <w:t>земельном</w:t>
      </w:r>
      <w:r w:rsidR="0075038E">
        <w:rPr>
          <w:sz w:val="28"/>
          <w:szCs w:val="28"/>
        </w:rPr>
        <w:t xml:space="preserve"> </w:t>
      </w:r>
      <w:r w:rsidR="00C503CE" w:rsidRPr="00E57390">
        <w:rPr>
          <w:sz w:val="28"/>
          <w:szCs w:val="28"/>
        </w:rPr>
        <w:t>участке</w:t>
      </w:r>
      <w:r w:rsidRPr="00E57390">
        <w:rPr>
          <w:sz w:val="28"/>
          <w:szCs w:val="28"/>
        </w:rPr>
        <w:t>)</w:t>
      </w:r>
      <w:r w:rsidR="0075038E">
        <w:rPr>
          <w:sz w:val="28"/>
          <w:szCs w:val="28"/>
        </w:rPr>
        <w:t xml:space="preserve"> </w:t>
      </w:r>
      <w:r w:rsidRPr="00E57390">
        <w:rPr>
          <w:sz w:val="28"/>
          <w:szCs w:val="28"/>
        </w:rPr>
        <w:t>(запрашивается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Управлении</w:t>
      </w:r>
      <w:r w:rsidR="0075038E">
        <w:rPr>
          <w:sz w:val="28"/>
          <w:szCs w:val="28"/>
        </w:rPr>
        <w:t xml:space="preserve"> </w:t>
      </w:r>
      <w:r w:rsidRPr="00E57390">
        <w:rPr>
          <w:sz w:val="28"/>
          <w:szCs w:val="28"/>
        </w:rPr>
        <w:t>Федеральной</w:t>
      </w:r>
      <w:r w:rsidR="0075038E">
        <w:rPr>
          <w:sz w:val="28"/>
          <w:szCs w:val="28"/>
        </w:rPr>
        <w:t xml:space="preserve"> </w:t>
      </w:r>
      <w:r w:rsidRPr="00E57390">
        <w:rPr>
          <w:sz w:val="28"/>
          <w:szCs w:val="28"/>
        </w:rPr>
        <w:t>службы</w:t>
      </w:r>
      <w:r w:rsidR="0075038E">
        <w:rPr>
          <w:sz w:val="28"/>
          <w:szCs w:val="28"/>
        </w:rPr>
        <w:t xml:space="preserve"> </w:t>
      </w:r>
      <w:r w:rsidRPr="00E57390">
        <w:rPr>
          <w:sz w:val="28"/>
          <w:szCs w:val="28"/>
        </w:rPr>
        <w:t>государственной</w:t>
      </w:r>
      <w:r w:rsidR="0075038E">
        <w:rPr>
          <w:sz w:val="28"/>
          <w:szCs w:val="28"/>
        </w:rPr>
        <w:t xml:space="preserve"> </w:t>
      </w:r>
      <w:r w:rsidRPr="00E57390">
        <w:rPr>
          <w:sz w:val="28"/>
          <w:szCs w:val="28"/>
        </w:rPr>
        <w:t>регистрации,</w:t>
      </w:r>
      <w:r w:rsidR="0075038E">
        <w:rPr>
          <w:sz w:val="28"/>
          <w:szCs w:val="28"/>
        </w:rPr>
        <w:t xml:space="preserve"> </w:t>
      </w:r>
      <w:r w:rsidRPr="00E57390">
        <w:rPr>
          <w:sz w:val="28"/>
          <w:szCs w:val="28"/>
        </w:rPr>
        <w:t>кадастра</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карт</w:t>
      </w:r>
      <w:r w:rsidR="002A0796" w:rsidRPr="00E57390">
        <w:rPr>
          <w:sz w:val="28"/>
          <w:szCs w:val="28"/>
        </w:rPr>
        <w:t>ографии</w:t>
      </w:r>
      <w:r w:rsidR="0075038E">
        <w:rPr>
          <w:sz w:val="28"/>
          <w:szCs w:val="28"/>
        </w:rPr>
        <w:t xml:space="preserve"> </w:t>
      </w:r>
      <w:r w:rsidR="002A0796" w:rsidRPr="00E57390">
        <w:rPr>
          <w:sz w:val="28"/>
          <w:szCs w:val="28"/>
        </w:rPr>
        <w:t>по</w:t>
      </w:r>
      <w:r w:rsidR="0075038E">
        <w:rPr>
          <w:sz w:val="28"/>
          <w:szCs w:val="28"/>
        </w:rPr>
        <w:t xml:space="preserve"> </w:t>
      </w:r>
      <w:r w:rsidR="002A0796" w:rsidRPr="00E57390">
        <w:rPr>
          <w:sz w:val="28"/>
          <w:szCs w:val="28"/>
        </w:rPr>
        <w:t>Краснодарскому</w:t>
      </w:r>
      <w:r w:rsidR="0075038E">
        <w:rPr>
          <w:sz w:val="28"/>
          <w:szCs w:val="28"/>
        </w:rPr>
        <w:t xml:space="preserve"> </w:t>
      </w:r>
      <w:r w:rsidR="002A0796" w:rsidRPr="00E57390">
        <w:rPr>
          <w:sz w:val="28"/>
          <w:szCs w:val="28"/>
        </w:rPr>
        <w:t>краю);</w:t>
      </w:r>
    </w:p>
    <w:p w14:paraId="4A72FDD3" w14:textId="2A7AEC37" w:rsidR="00C503CE" w:rsidRPr="00E57390" w:rsidRDefault="002A0796" w:rsidP="00B369FC">
      <w:pPr>
        <w:pStyle w:val="ConsPlusNormal"/>
        <w:shd w:val="clear" w:color="auto" w:fill="FFFFFF" w:themeFill="background1"/>
        <w:jc w:val="both"/>
        <w:rPr>
          <w:rFonts w:ascii="Times New Roman" w:hAnsi="Times New Roman" w:cs="Times New Roman"/>
          <w:sz w:val="28"/>
          <w:szCs w:val="28"/>
        </w:rPr>
      </w:pPr>
      <w:r w:rsidRPr="00E57390">
        <w:rPr>
          <w:rFonts w:ascii="Times New Roman" w:hAnsi="Times New Roman" w:cs="Times New Roman"/>
          <w:sz w:val="28"/>
          <w:szCs w:val="28"/>
        </w:rPr>
        <w:t>у</w:t>
      </w:r>
      <w:r w:rsidR="00C503CE" w:rsidRPr="00E57390">
        <w:rPr>
          <w:rFonts w:ascii="Times New Roman" w:hAnsi="Times New Roman" w:cs="Times New Roman"/>
          <w:sz w:val="28"/>
          <w:szCs w:val="28"/>
        </w:rPr>
        <w:t>твержденный</w:t>
      </w:r>
      <w:r w:rsidR="0075038E">
        <w:rPr>
          <w:rFonts w:ascii="Times New Roman" w:hAnsi="Times New Roman" w:cs="Times New Roman"/>
          <w:sz w:val="28"/>
          <w:szCs w:val="28"/>
        </w:rPr>
        <w:t xml:space="preserve"> </w:t>
      </w:r>
      <w:r w:rsidR="00C503CE" w:rsidRPr="00E57390">
        <w:rPr>
          <w:rFonts w:ascii="Times New Roman" w:hAnsi="Times New Roman" w:cs="Times New Roman"/>
          <w:sz w:val="28"/>
          <w:szCs w:val="28"/>
        </w:rPr>
        <w:t>проект</w:t>
      </w:r>
      <w:r w:rsidR="0075038E">
        <w:rPr>
          <w:rFonts w:ascii="Times New Roman" w:hAnsi="Times New Roman" w:cs="Times New Roman"/>
          <w:sz w:val="28"/>
          <w:szCs w:val="28"/>
        </w:rPr>
        <w:t xml:space="preserve"> </w:t>
      </w:r>
      <w:r w:rsidR="00C503CE" w:rsidRPr="00E57390">
        <w:rPr>
          <w:rFonts w:ascii="Times New Roman" w:hAnsi="Times New Roman" w:cs="Times New Roman"/>
          <w:sz w:val="28"/>
          <w:szCs w:val="28"/>
        </w:rPr>
        <w:t>межевания</w:t>
      </w:r>
      <w:r w:rsidR="0075038E">
        <w:rPr>
          <w:rFonts w:ascii="Times New Roman" w:hAnsi="Times New Roman" w:cs="Times New Roman"/>
          <w:sz w:val="28"/>
          <w:szCs w:val="28"/>
        </w:rPr>
        <w:t xml:space="preserve"> </w:t>
      </w:r>
      <w:r w:rsidR="00C503CE" w:rsidRPr="00E57390">
        <w:rPr>
          <w:rFonts w:ascii="Times New Roman" w:hAnsi="Times New Roman" w:cs="Times New Roman"/>
          <w:sz w:val="28"/>
          <w:szCs w:val="28"/>
        </w:rPr>
        <w:t>территории</w:t>
      </w:r>
      <w:r w:rsidRPr="00E57390">
        <w:rPr>
          <w:rFonts w:ascii="Times New Roman" w:hAnsi="Times New Roman" w:cs="Times New Roman"/>
          <w:sz w:val="28"/>
          <w:szCs w:val="28"/>
        </w:rPr>
        <w:t>.</w:t>
      </w:r>
    </w:p>
    <w:p w14:paraId="2474310D" w14:textId="4CCFE120" w:rsidR="008229A8" w:rsidRPr="008229A8" w:rsidRDefault="002B6FFD" w:rsidP="00B369FC">
      <w:pPr>
        <w:shd w:val="clear" w:color="auto" w:fill="FFFFFF" w:themeFill="background1"/>
        <w:autoSpaceDE w:val="0"/>
        <w:autoSpaceDN w:val="0"/>
        <w:adjustRightInd w:val="0"/>
        <w:ind w:firstLine="709"/>
        <w:jc w:val="both"/>
        <w:rPr>
          <w:sz w:val="28"/>
          <w:szCs w:val="28"/>
        </w:rPr>
      </w:pPr>
      <w:r w:rsidRPr="00E57390">
        <w:rPr>
          <w:sz w:val="28"/>
          <w:szCs w:val="28"/>
        </w:rPr>
        <w:t>13.</w:t>
      </w:r>
      <w:r w:rsidR="0075038E">
        <w:rPr>
          <w:sz w:val="28"/>
          <w:szCs w:val="28"/>
        </w:rPr>
        <w:t xml:space="preserve"> </w:t>
      </w:r>
      <w:r w:rsidR="008229A8" w:rsidRPr="008229A8">
        <w:rPr>
          <w:sz w:val="28"/>
          <w:szCs w:val="28"/>
        </w:rPr>
        <w:t>При</w:t>
      </w:r>
      <w:r w:rsidR="0075038E">
        <w:rPr>
          <w:sz w:val="28"/>
          <w:szCs w:val="28"/>
        </w:rPr>
        <w:t xml:space="preserve"> </w:t>
      </w:r>
      <w:r w:rsidR="008229A8" w:rsidRPr="008229A8">
        <w:rPr>
          <w:sz w:val="28"/>
          <w:szCs w:val="28"/>
        </w:rPr>
        <w:t>предоставлении</w:t>
      </w:r>
      <w:r w:rsidR="0075038E">
        <w:rPr>
          <w:sz w:val="28"/>
          <w:szCs w:val="28"/>
        </w:rPr>
        <w:t xml:space="preserve"> </w:t>
      </w:r>
      <w:r w:rsidR="008229A8" w:rsidRPr="008229A8">
        <w:rPr>
          <w:sz w:val="28"/>
          <w:szCs w:val="28"/>
        </w:rPr>
        <w:t>муниципальной</w:t>
      </w:r>
      <w:r w:rsidR="0075038E">
        <w:rPr>
          <w:sz w:val="28"/>
          <w:szCs w:val="28"/>
        </w:rPr>
        <w:t xml:space="preserve"> </w:t>
      </w:r>
      <w:r w:rsidR="008229A8" w:rsidRPr="008229A8">
        <w:rPr>
          <w:sz w:val="28"/>
          <w:szCs w:val="28"/>
        </w:rPr>
        <w:t>услуги</w:t>
      </w:r>
      <w:r w:rsidR="0075038E">
        <w:rPr>
          <w:sz w:val="28"/>
          <w:szCs w:val="28"/>
        </w:rPr>
        <w:t xml:space="preserve"> </w:t>
      </w:r>
      <w:r w:rsidR="008229A8" w:rsidRPr="008229A8">
        <w:rPr>
          <w:sz w:val="28"/>
          <w:szCs w:val="28"/>
        </w:rPr>
        <w:t>по</w:t>
      </w:r>
      <w:r w:rsidR="0075038E">
        <w:rPr>
          <w:sz w:val="28"/>
          <w:szCs w:val="28"/>
        </w:rPr>
        <w:t xml:space="preserve"> </w:t>
      </w:r>
      <w:r w:rsidR="008229A8" w:rsidRPr="008229A8">
        <w:rPr>
          <w:sz w:val="28"/>
          <w:szCs w:val="28"/>
        </w:rPr>
        <w:t>экстерриториальному</w:t>
      </w:r>
      <w:r w:rsidR="0075038E">
        <w:rPr>
          <w:sz w:val="28"/>
          <w:szCs w:val="28"/>
        </w:rPr>
        <w:t xml:space="preserve"> </w:t>
      </w:r>
      <w:r w:rsidR="008229A8" w:rsidRPr="008229A8">
        <w:rPr>
          <w:sz w:val="28"/>
          <w:szCs w:val="28"/>
        </w:rPr>
        <w:t>принципу</w:t>
      </w:r>
      <w:r w:rsidR="0075038E">
        <w:rPr>
          <w:sz w:val="28"/>
          <w:szCs w:val="28"/>
        </w:rPr>
        <w:t xml:space="preserve"> </w:t>
      </w:r>
      <w:r w:rsidR="008229A8" w:rsidRPr="008229A8">
        <w:rPr>
          <w:sz w:val="28"/>
          <w:szCs w:val="28"/>
        </w:rPr>
        <w:t>уполномоченный</w:t>
      </w:r>
      <w:r w:rsidR="0075038E">
        <w:rPr>
          <w:sz w:val="28"/>
          <w:szCs w:val="28"/>
        </w:rPr>
        <w:t xml:space="preserve"> </w:t>
      </w:r>
      <w:r w:rsidR="008229A8" w:rsidRPr="008229A8">
        <w:rPr>
          <w:sz w:val="28"/>
          <w:szCs w:val="28"/>
        </w:rPr>
        <w:t>орган</w:t>
      </w:r>
      <w:r w:rsidR="0075038E">
        <w:rPr>
          <w:sz w:val="28"/>
          <w:szCs w:val="28"/>
        </w:rPr>
        <w:t xml:space="preserve"> </w:t>
      </w:r>
      <w:r w:rsidR="008229A8" w:rsidRPr="008229A8">
        <w:rPr>
          <w:sz w:val="28"/>
          <w:szCs w:val="28"/>
        </w:rPr>
        <w:t>не</w:t>
      </w:r>
      <w:r w:rsidR="0075038E">
        <w:rPr>
          <w:sz w:val="28"/>
          <w:szCs w:val="28"/>
        </w:rPr>
        <w:t xml:space="preserve"> </w:t>
      </w:r>
      <w:r w:rsidR="008229A8" w:rsidRPr="008229A8">
        <w:rPr>
          <w:sz w:val="28"/>
          <w:szCs w:val="28"/>
        </w:rPr>
        <w:t>вправе</w:t>
      </w:r>
      <w:r w:rsidR="0075038E">
        <w:rPr>
          <w:sz w:val="28"/>
          <w:szCs w:val="28"/>
        </w:rPr>
        <w:t xml:space="preserve"> </w:t>
      </w:r>
      <w:r w:rsidR="008229A8" w:rsidRPr="008229A8">
        <w:rPr>
          <w:sz w:val="28"/>
          <w:szCs w:val="28"/>
        </w:rPr>
        <w:t>требовать</w:t>
      </w:r>
      <w:r w:rsidR="0075038E">
        <w:rPr>
          <w:sz w:val="28"/>
          <w:szCs w:val="28"/>
        </w:rPr>
        <w:t xml:space="preserve"> </w:t>
      </w:r>
      <w:r w:rsidR="008229A8" w:rsidRPr="008229A8">
        <w:rPr>
          <w:sz w:val="28"/>
          <w:szCs w:val="28"/>
        </w:rPr>
        <w:t>от</w:t>
      </w:r>
      <w:r w:rsidR="0075038E">
        <w:rPr>
          <w:sz w:val="28"/>
          <w:szCs w:val="28"/>
        </w:rPr>
        <w:t xml:space="preserve"> </w:t>
      </w:r>
      <w:r w:rsidR="008229A8" w:rsidRPr="008229A8">
        <w:rPr>
          <w:sz w:val="28"/>
          <w:szCs w:val="28"/>
        </w:rPr>
        <w:t>заявителя</w:t>
      </w:r>
      <w:r w:rsidR="0075038E">
        <w:rPr>
          <w:sz w:val="28"/>
          <w:szCs w:val="28"/>
        </w:rPr>
        <w:t xml:space="preserve"> </w:t>
      </w:r>
      <w:r w:rsidR="008229A8" w:rsidRPr="008229A8">
        <w:rPr>
          <w:sz w:val="28"/>
          <w:szCs w:val="28"/>
        </w:rPr>
        <w:t>(представителя)</w:t>
      </w:r>
      <w:r w:rsidR="0075038E">
        <w:rPr>
          <w:sz w:val="28"/>
          <w:szCs w:val="28"/>
        </w:rPr>
        <w:t xml:space="preserve"> </w:t>
      </w:r>
      <w:r w:rsidR="008229A8" w:rsidRPr="008229A8">
        <w:rPr>
          <w:sz w:val="28"/>
          <w:szCs w:val="28"/>
        </w:rPr>
        <w:t>или</w:t>
      </w:r>
      <w:r w:rsidR="0075038E">
        <w:rPr>
          <w:sz w:val="28"/>
          <w:szCs w:val="28"/>
        </w:rPr>
        <w:t xml:space="preserve"> </w:t>
      </w:r>
      <w:r w:rsidR="008229A8" w:rsidRPr="008229A8">
        <w:rPr>
          <w:sz w:val="28"/>
          <w:szCs w:val="28"/>
        </w:rPr>
        <w:t>МФЦ</w:t>
      </w:r>
      <w:r w:rsidR="0075038E">
        <w:rPr>
          <w:sz w:val="28"/>
          <w:szCs w:val="28"/>
        </w:rPr>
        <w:t xml:space="preserve"> </w:t>
      </w:r>
      <w:r w:rsidR="008229A8" w:rsidRPr="008229A8">
        <w:rPr>
          <w:sz w:val="28"/>
          <w:szCs w:val="28"/>
        </w:rPr>
        <w:t>предоставления</w:t>
      </w:r>
      <w:r w:rsidR="0075038E">
        <w:rPr>
          <w:sz w:val="28"/>
          <w:szCs w:val="28"/>
        </w:rPr>
        <w:t xml:space="preserve"> </w:t>
      </w:r>
      <w:r w:rsidR="008229A8" w:rsidRPr="008229A8">
        <w:rPr>
          <w:sz w:val="28"/>
          <w:szCs w:val="28"/>
        </w:rPr>
        <w:t>документов</w:t>
      </w:r>
      <w:r w:rsidR="0075038E">
        <w:rPr>
          <w:sz w:val="28"/>
          <w:szCs w:val="28"/>
        </w:rPr>
        <w:t xml:space="preserve"> </w:t>
      </w:r>
      <w:r w:rsidR="008229A8" w:rsidRPr="008229A8">
        <w:rPr>
          <w:sz w:val="28"/>
          <w:szCs w:val="28"/>
        </w:rPr>
        <w:t>на</w:t>
      </w:r>
      <w:r w:rsidR="0075038E">
        <w:rPr>
          <w:sz w:val="28"/>
          <w:szCs w:val="28"/>
        </w:rPr>
        <w:t xml:space="preserve"> </w:t>
      </w:r>
      <w:r w:rsidR="008229A8" w:rsidRPr="008229A8">
        <w:rPr>
          <w:sz w:val="28"/>
          <w:szCs w:val="28"/>
        </w:rPr>
        <w:t>бумажных</w:t>
      </w:r>
      <w:r w:rsidR="0075038E">
        <w:rPr>
          <w:sz w:val="28"/>
          <w:szCs w:val="28"/>
        </w:rPr>
        <w:t xml:space="preserve"> </w:t>
      </w:r>
      <w:r w:rsidR="008229A8" w:rsidRPr="008229A8">
        <w:rPr>
          <w:sz w:val="28"/>
          <w:szCs w:val="28"/>
        </w:rPr>
        <w:t>носителях,</w:t>
      </w:r>
      <w:r w:rsidR="0075038E">
        <w:rPr>
          <w:sz w:val="28"/>
          <w:szCs w:val="28"/>
        </w:rPr>
        <w:t xml:space="preserve"> </w:t>
      </w:r>
      <w:r w:rsidR="008229A8" w:rsidRPr="008229A8">
        <w:rPr>
          <w:sz w:val="28"/>
          <w:szCs w:val="28"/>
        </w:rPr>
        <w:t>если</w:t>
      </w:r>
      <w:r w:rsidR="0075038E">
        <w:rPr>
          <w:sz w:val="28"/>
          <w:szCs w:val="28"/>
        </w:rPr>
        <w:t xml:space="preserve"> </w:t>
      </w:r>
      <w:r w:rsidR="008229A8" w:rsidRPr="008229A8">
        <w:rPr>
          <w:sz w:val="28"/>
          <w:szCs w:val="28"/>
        </w:rPr>
        <w:t>иное</w:t>
      </w:r>
      <w:r w:rsidR="0075038E">
        <w:rPr>
          <w:sz w:val="28"/>
          <w:szCs w:val="28"/>
        </w:rPr>
        <w:t xml:space="preserve"> </w:t>
      </w:r>
      <w:r w:rsidR="008229A8" w:rsidRPr="008229A8">
        <w:rPr>
          <w:sz w:val="28"/>
          <w:szCs w:val="28"/>
        </w:rPr>
        <w:t>не</w:t>
      </w:r>
      <w:r w:rsidR="0075038E">
        <w:rPr>
          <w:sz w:val="28"/>
          <w:szCs w:val="28"/>
        </w:rPr>
        <w:t xml:space="preserve"> </w:t>
      </w:r>
      <w:r w:rsidR="008229A8" w:rsidRPr="008229A8">
        <w:rPr>
          <w:sz w:val="28"/>
          <w:szCs w:val="28"/>
        </w:rPr>
        <w:t>предусмотрено</w:t>
      </w:r>
      <w:r w:rsidR="0075038E">
        <w:rPr>
          <w:sz w:val="28"/>
          <w:szCs w:val="28"/>
        </w:rPr>
        <w:t xml:space="preserve"> </w:t>
      </w:r>
      <w:r w:rsidR="008229A8" w:rsidRPr="008229A8">
        <w:rPr>
          <w:sz w:val="28"/>
          <w:szCs w:val="28"/>
        </w:rPr>
        <w:t>федеральным</w:t>
      </w:r>
      <w:r w:rsidR="0075038E">
        <w:rPr>
          <w:sz w:val="28"/>
          <w:szCs w:val="28"/>
        </w:rPr>
        <w:t xml:space="preserve"> </w:t>
      </w:r>
      <w:r w:rsidR="008229A8" w:rsidRPr="008229A8">
        <w:rPr>
          <w:sz w:val="28"/>
          <w:szCs w:val="28"/>
        </w:rPr>
        <w:t>законодательством,</w:t>
      </w:r>
      <w:r w:rsidR="0075038E">
        <w:rPr>
          <w:sz w:val="28"/>
          <w:szCs w:val="28"/>
        </w:rPr>
        <w:t xml:space="preserve"> </w:t>
      </w:r>
      <w:r w:rsidR="008229A8" w:rsidRPr="008229A8">
        <w:rPr>
          <w:sz w:val="28"/>
          <w:szCs w:val="28"/>
        </w:rPr>
        <w:t>регламентирующим</w:t>
      </w:r>
      <w:r w:rsidR="0075038E">
        <w:rPr>
          <w:sz w:val="28"/>
          <w:szCs w:val="28"/>
        </w:rPr>
        <w:t xml:space="preserve"> </w:t>
      </w:r>
      <w:r w:rsidR="008229A8" w:rsidRPr="008229A8">
        <w:rPr>
          <w:sz w:val="28"/>
          <w:szCs w:val="28"/>
        </w:rPr>
        <w:t>предоставление</w:t>
      </w:r>
      <w:r w:rsidR="0075038E">
        <w:rPr>
          <w:sz w:val="28"/>
          <w:szCs w:val="28"/>
        </w:rPr>
        <w:t xml:space="preserve"> </w:t>
      </w:r>
      <w:r w:rsidR="008229A8" w:rsidRPr="008229A8">
        <w:rPr>
          <w:sz w:val="28"/>
          <w:szCs w:val="28"/>
        </w:rPr>
        <w:t>муниципальной</w:t>
      </w:r>
      <w:r w:rsidR="0075038E">
        <w:rPr>
          <w:sz w:val="28"/>
          <w:szCs w:val="28"/>
        </w:rPr>
        <w:t xml:space="preserve"> </w:t>
      </w:r>
      <w:r w:rsidR="008229A8" w:rsidRPr="008229A8">
        <w:rPr>
          <w:sz w:val="28"/>
          <w:szCs w:val="28"/>
        </w:rPr>
        <w:t>услуги.</w:t>
      </w:r>
    </w:p>
    <w:p w14:paraId="174C0555" w14:textId="48B2EDB5" w:rsidR="008229A8" w:rsidRPr="008229A8" w:rsidRDefault="008229A8" w:rsidP="00B369FC">
      <w:pPr>
        <w:shd w:val="clear" w:color="auto" w:fill="FFFFFF" w:themeFill="background1"/>
        <w:autoSpaceDE w:val="0"/>
        <w:autoSpaceDN w:val="0"/>
        <w:adjustRightInd w:val="0"/>
        <w:ind w:firstLine="709"/>
        <w:jc w:val="both"/>
        <w:rPr>
          <w:sz w:val="28"/>
          <w:szCs w:val="28"/>
        </w:rPr>
      </w:pPr>
      <w:r w:rsidRPr="008229A8">
        <w:rPr>
          <w:sz w:val="28"/>
          <w:szCs w:val="28"/>
        </w:rPr>
        <w:t>В</w:t>
      </w:r>
      <w:r w:rsidR="0075038E">
        <w:rPr>
          <w:sz w:val="28"/>
          <w:szCs w:val="28"/>
        </w:rPr>
        <w:t xml:space="preserve"> </w:t>
      </w:r>
      <w:r w:rsidRPr="008229A8">
        <w:rPr>
          <w:sz w:val="28"/>
          <w:szCs w:val="28"/>
        </w:rPr>
        <w:t>случае</w:t>
      </w:r>
      <w:r w:rsidR="0075038E">
        <w:rPr>
          <w:sz w:val="28"/>
          <w:szCs w:val="28"/>
        </w:rPr>
        <w:t xml:space="preserve"> </w:t>
      </w:r>
      <w:r w:rsidRPr="008229A8">
        <w:rPr>
          <w:sz w:val="28"/>
          <w:szCs w:val="28"/>
        </w:rPr>
        <w:t>представления</w:t>
      </w:r>
      <w:r w:rsidR="0075038E">
        <w:rPr>
          <w:sz w:val="28"/>
          <w:szCs w:val="28"/>
        </w:rPr>
        <w:t xml:space="preserve"> </w:t>
      </w:r>
      <w:r w:rsidRPr="008229A8">
        <w:rPr>
          <w:sz w:val="28"/>
          <w:szCs w:val="28"/>
        </w:rPr>
        <w:t>заявителем</w:t>
      </w:r>
      <w:r w:rsidR="0075038E">
        <w:rPr>
          <w:sz w:val="28"/>
          <w:szCs w:val="28"/>
        </w:rPr>
        <w:t xml:space="preserve"> </w:t>
      </w:r>
      <w:r w:rsidRPr="008229A8">
        <w:rPr>
          <w:sz w:val="28"/>
          <w:szCs w:val="28"/>
        </w:rPr>
        <w:t>документов,</w:t>
      </w:r>
      <w:r w:rsidR="0075038E">
        <w:rPr>
          <w:sz w:val="28"/>
          <w:szCs w:val="28"/>
        </w:rPr>
        <w:t xml:space="preserve"> </w:t>
      </w:r>
      <w:r w:rsidRPr="008229A8">
        <w:rPr>
          <w:sz w:val="28"/>
          <w:szCs w:val="28"/>
        </w:rPr>
        <w:t>предусмотренных</w:t>
      </w:r>
      <w:r w:rsidR="0075038E">
        <w:rPr>
          <w:sz w:val="28"/>
          <w:szCs w:val="28"/>
        </w:rPr>
        <w:t xml:space="preserve"> </w:t>
      </w:r>
      <w:r w:rsidRPr="008229A8">
        <w:rPr>
          <w:sz w:val="28"/>
          <w:szCs w:val="28"/>
        </w:rPr>
        <w:t>пунктами</w:t>
      </w:r>
      <w:r w:rsidR="0075038E">
        <w:rPr>
          <w:sz w:val="28"/>
          <w:szCs w:val="28"/>
        </w:rPr>
        <w:t xml:space="preserve"> </w:t>
      </w:r>
      <w:r w:rsidRPr="008229A8">
        <w:rPr>
          <w:sz w:val="28"/>
          <w:szCs w:val="28"/>
        </w:rPr>
        <w:t>1–3.1,</w:t>
      </w:r>
      <w:r w:rsidR="0075038E">
        <w:rPr>
          <w:sz w:val="28"/>
          <w:szCs w:val="28"/>
        </w:rPr>
        <w:t xml:space="preserve"> </w:t>
      </w:r>
      <w:r w:rsidRPr="008229A8">
        <w:rPr>
          <w:sz w:val="28"/>
          <w:szCs w:val="28"/>
        </w:rPr>
        <w:t>7,</w:t>
      </w:r>
      <w:r w:rsidR="0075038E">
        <w:rPr>
          <w:sz w:val="28"/>
          <w:szCs w:val="28"/>
        </w:rPr>
        <w:t xml:space="preserve"> </w:t>
      </w:r>
      <w:r w:rsidRPr="008229A8">
        <w:rPr>
          <w:sz w:val="28"/>
          <w:szCs w:val="28"/>
        </w:rPr>
        <w:t>9,</w:t>
      </w:r>
      <w:r w:rsidR="0075038E">
        <w:rPr>
          <w:sz w:val="28"/>
          <w:szCs w:val="28"/>
        </w:rPr>
        <w:t xml:space="preserve"> </w:t>
      </w:r>
      <w:r w:rsidRPr="008229A8">
        <w:rPr>
          <w:sz w:val="28"/>
          <w:szCs w:val="28"/>
        </w:rPr>
        <w:t>17</w:t>
      </w:r>
      <w:r w:rsidR="0075038E">
        <w:rPr>
          <w:sz w:val="28"/>
          <w:szCs w:val="28"/>
        </w:rPr>
        <w:t xml:space="preserve"> </w:t>
      </w:r>
      <w:r w:rsidRPr="008229A8">
        <w:rPr>
          <w:sz w:val="28"/>
          <w:szCs w:val="28"/>
        </w:rPr>
        <w:t>и</w:t>
      </w:r>
      <w:r w:rsidR="0075038E">
        <w:rPr>
          <w:sz w:val="28"/>
          <w:szCs w:val="28"/>
        </w:rPr>
        <w:t xml:space="preserve"> </w:t>
      </w:r>
      <w:r w:rsidRPr="008229A8">
        <w:rPr>
          <w:sz w:val="28"/>
          <w:szCs w:val="28"/>
        </w:rPr>
        <w:t>18</w:t>
      </w:r>
      <w:r w:rsidR="0075038E">
        <w:rPr>
          <w:sz w:val="28"/>
          <w:szCs w:val="28"/>
        </w:rPr>
        <w:t xml:space="preserve"> </w:t>
      </w:r>
      <w:r w:rsidRPr="008229A8">
        <w:rPr>
          <w:sz w:val="28"/>
          <w:szCs w:val="28"/>
        </w:rPr>
        <w:t>части</w:t>
      </w:r>
      <w:r w:rsidR="0075038E">
        <w:rPr>
          <w:sz w:val="28"/>
          <w:szCs w:val="28"/>
        </w:rPr>
        <w:t xml:space="preserve"> </w:t>
      </w:r>
      <w:r w:rsidRPr="008229A8">
        <w:rPr>
          <w:sz w:val="28"/>
          <w:szCs w:val="28"/>
        </w:rPr>
        <w:t>6</w:t>
      </w:r>
      <w:r w:rsidR="0075038E">
        <w:rPr>
          <w:sz w:val="28"/>
          <w:szCs w:val="28"/>
        </w:rPr>
        <w:t xml:space="preserve"> </w:t>
      </w:r>
      <w:r w:rsidRPr="008229A8">
        <w:rPr>
          <w:sz w:val="28"/>
          <w:szCs w:val="28"/>
        </w:rPr>
        <w:t>статьи</w:t>
      </w:r>
      <w:r w:rsidR="0075038E">
        <w:rPr>
          <w:sz w:val="28"/>
          <w:szCs w:val="28"/>
        </w:rPr>
        <w:t xml:space="preserve"> </w:t>
      </w:r>
      <w:r w:rsidRPr="008229A8">
        <w:rPr>
          <w:sz w:val="28"/>
          <w:szCs w:val="28"/>
        </w:rPr>
        <w:t>7</w:t>
      </w:r>
      <w:r w:rsidR="0075038E">
        <w:rPr>
          <w:sz w:val="28"/>
          <w:szCs w:val="28"/>
        </w:rPr>
        <w:t xml:space="preserve"> </w:t>
      </w:r>
      <w:r w:rsidRPr="008229A8">
        <w:rPr>
          <w:sz w:val="28"/>
          <w:szCs w:val="28"/>
        </w:rPr>
        <w:t>Федерального</w:t>
      </w:r>
      <w:r w:rsidR="0075038E">
        <w:rPr>
          <w:sz w:val="28"/>
          <w:szCs w:val="28"/>
        </w:rPr>
        <w:t xml:space="preserve"> </w:t>
      </w:r>
      <w:r w:rsidRPr="008229A8">
        <w:rPr>
          <w:sz w:val="28"/>
          <w:szCs w:val="28"/>
        </w:rPr>
        <w:t>закона</w:t>
      </w:r>
      <w:r w:rsidR="0075038E">
        <w:rPr>
          <w:sz w:val="28"/>
          <w:szCs w:val="28"/>
        </w:rPr>
        <w:t xml:space="preserve"> </w:t>
      </w:r>
      <w:r w:rsidRPr="008229A8">
        <w:rPr>
          <w:sz w:val="28"/>
          <w:szCs w:val="28"/>
        </w:rPr>
        <w:t>от</w:t>
      </w:r>
      <w:r w:rsidR="0075038E">
        <w:rPr>
          <w:sz w:val="28"/>
          <w:szCs w:val="28"/>
        </w:rPr>
        <w:t xml:space="preserve"> </w:t>
      </w:r>
      <w:r w:rsidRPr="008229A8">
        <w:rPr>
          <w:sz w:val="28"/>
          <w:szCs w:val="28"/>
        </w:rPr>
        <w:t>27.07.2010</w:t>
      </w:r>
      <w:r w:rsidR="0075038E">
        <w:rPr>
          <w:sz w:val="28"/>
          <w:szCs w:val="28"/>
        </w:rPr>
        <w:t xml:space="preserve"> </w:t>
      </w:r>
      <w:r w:rsidRPr="008229A8">
        <w:rPr>
          <w:sz w:val="28"/>
          <w:szCs w:val="28"/>
        </w:rPr>
        <w:t>№</w:t>
      </w:r>
      <w:r w:rsidR="0075038E">
        <w:rPr>
          <w:sz w:val="28"/>
          <w:szCs w:val="28"/>
        </w:rPr>
        <w:t xml:space="preserve"> </w:t>
      </w:r>
      <w:r w:rsidRPr="008229A8">
        <w:rPr>
          <w:sz w:val="28"/>
          <w:szCs w:val="28"/>
        </w:rPr>
        <w:t>210-ФЗ</w:t>
      </w:r>
      <w:r w:rsidR="0075038E">
        <w:rPr>
          <w:sz w:val="28"/>
          <w:szCs w:val="28"/>
        </w:rPr>
        <w:t xml:space="preserve"> </w:t>
      </w:r>
      <w:r w:rsidRPr="008229A8">
        <w:rPr>
          <w:sz w:val="28"/>
          <w:szCs w:val="28"/>
        </w:rPr>
        <w:t>«Об</w:t>
      </w:r>
      <w:r w:rsidR="0075038E">
        <w:rPr>
          <w:sz w:val="28"/>
          <w:szCs w:val="28"/>
        </w:rPr>
        <w:t xml:space="preserve"> </w:t>
      </w:r>
      <w:r w:rsidRPr="008229A8">
        <w:rPr>
          <w:sz w:val="28"/>
          <w:szCs w:val="28"/>
        </w:rPr>
        <w:t>организации</w:t>
      </w:r>
      <w:r w:rsidR="0075038E">
        <w:rPr>
          <w:sz w:val="28"/>
          <w:szCs w:val="28"/>
        </w:rPr>
        <w:t xml:space="preserve"> </w:t>
      </w:r>
      <w:r w:rsidRPr="008229A8">
        <w:rPr>
          <w:sz w:val="28"/>
          <w:szCs w:val="28"/>
        </w:rPr>
        <w:t>предоставления</w:t>
      </w:r>
      <w:r w:rsidR="0075038E">
        <w:rPr>
          <w:sz w:val="28"/>
          <w:szCs w:val="28"/>
        </w:rPr>
        <w:t xml:space="preserve"> </w:t>
      </w:r>
      <w:r w:rsidRPr="008229A8">
        <w:rPr>
          <w:sz w:val="28"/>
          <w:szCs w:val="28"/>
        </w:rPr>
        <w:t>государственных</w:t>
      </w:r>
      <w:r w:rsidR="0075038E">
        <w:rPr>
          <w:sz w:val="28"/>
          <w:szCs w:val="28"/>
        </w:rPr>
        <w:t xml:space="preserve"> </w:t>
      </w:r>
      <w:r w:rsidRPr="008229A8">
        <w:rPr>
          <w:sz w:val="28"/>
          <w:szCs w:val="28"/>
        </w:rPr>
        <w:t>и</w:t>
      </w:r>
      <w:r w:rsidR="0075038E">
        <w:rPr>
          <w:sz w:val="28"/>
          <w:szCs w:val="28"/>
        </w:rPr>
        <w:t xml:space="preserve"> </w:t>
      </w:r>
      <w:r w:rsidRPr="008229A8">
        <w:rPr>
          <w:sz w:val="28"/>
          <w:szCs w:val="28"/>
        </w:rPr>
        <w:t>муниципальных</w:t>
      </w:r>
      <w:r w:rsidR="0075038E">
        <w:rPr>
          <w:sz w:val="28"/>
          <w:szCs w:val="28"/>
        </w:rPr>
        <w:t xml:space="preserve"> </w:t>
      </w:r>
      <w:r w:rsidRPr="008229A8">
        <w:rPr>
          <w:sz w:val="28"/>
          <w:szCs w:val="28"/>
        </w:rPr>
        <w:t>услуг»,</w:t>
      </w:r>
      <w:r w:rsidR="0075038E">
        <w:rPr>
          <w:sz w:val="28"/>
          <w:szCs w:val="28"/>
        </w:rPr>
        <w:t xml:space="preserve"> </w:t>
      </w:r>
      <w:r w:rsidRPr="008229A8">
        <w:rPr>
          <w:sz w:val="28"/>
          <w:szCs w:val="28"/>
        </w:rPr>
        <w:t>их</w:t>
      </w:r>
      <w:r w:rsidR="0075038E">
        <w:rPr>
          <w:sz w:val="28"/>
          <w:szCs w:val="28"/>
        </w:rPr>
        <w:t xml:space="preserve"> </w:t>
      </w:r>
      <w:r w:rsidRPr="008229A8">
        <w:rPr>
          <w:sz w:val="28"/>
          <w:szCs w:val="28"/>
        </w:rPr>
        <w:t>бесплатное</w:t>
      </w:r>
      <w:r w:rsidR="0075038E">
        <w:rPr>
          <w:sz w:val="28"/>
          <w:szCs w:val="28"/>
        </w:rPr>
        <w:t xml:space="preserve"> </w:t>
      </w:r>
      <w:r w:rsidRPr="008229A8">
        <w:rPr>
          <w:sz w:val="28"/>
          <w:szCs w:val="28"/>
        </w:rPr>
        <w:t>копирование</w:t>
      </w:r>
      <w:r w:rsidR="0075038E">
        <w:rPr>
          <w:sz w:val="28"/>
          <w:szCs w:val="28"/>
        </w:rPr>
        <w:t xml:space="preserve"> </w:t>
      </w:r>
      <w:r w:rsidRPr="008229A8">
        <w:rPr>
          <w:sz w:val="28"/>
          <w:szCs w:val="28"/>
        </w:rPr>
        <w:t>осуществляется</w:t>
      </w:r>
      <w:r w:rsidR="0075038E">
        <w:rPr>
          <w:sz w:val="28"/>
          <w:szCs w:val="28"/>
        </w:rPr>
        <w:t xml:space="preserve"> </w:t>
      </w:r>
      <w:r w:rsidRPr="008229A8">
        <w:rPr>
          <w:sz w:val="28"/>
          <w:szCs w:val="28"/>
        </w:rPr>
        <w:t>работником</w:t>
      </w:r>
      <w:r w:rsidR="0075038E">
        <w:rPr>
          <w:sz w:val="28"/>
          <w:szCs w:val="28"/>
        </w:rPr>
        <w:t xml:space="preserve"> </w:t>
      </w:r>
      <w:r w:rsidRPr="008229A8">
        <w:rPr>
          <w:sz w:val="28"/>
          <w:szCs w:val="28"/>
        </w:rPr>
        <w:t>МФЦ,</w:t>
      </w:r>
      <w:r w:rsidR="0075038E">
        <w:rPr>
          <w:sz w:val="28"/>
          <w:szCs w:val="28"/>
        </w:rPr>
        <w:t xml:space="preserve"> </w:t>
      </w:r>
      <w:r w:rsidRPr="008229A8">
        <w:rPr>
          <w:sz w:val="28"/>
          <w:szCs w:val="28"/>
        </w:rPr>
        <w:t>после</w:t>
      </w:r>
      <w:r w:rsidR="0075038E">
        <w:rPr>
          <w:sz w:val="28"/>
          <w:szCs w:val="28"/>
        </w:rPr>
        <w:t xml:space="preserve"> </w:t>
      </w:r>
      <w:r w:rsidRPr="008229A8">
        <w:rPr>
          <w:sz w:val="28"/>
          <w:szCs w:val="28"/>
        </w:rPr>
        <w:t>чего</w:t>
      </w:r>
      <w:r w:rsidR="0075038E">
        <w:rPr>
          <w:sz w:val="28"/>
          <w:szCs w:val="28"/>
        </w:rPr>
        <w:t xml:space="preserve"> </w:t>
      </w:r>
      <w:r w:rsidRPr="008229A8">
        <w:rPr>
          <w:sz w:val="28"/>
          <w:szCs w:val="28"/>
        </w:rPr>
        <w:t>оригиналы</w:t>
      </w:r>
      <w:r w:rsidR="0075038E">
        <w:rPr>
          <w:sz w:val="28"/>
          <w:szCs w:val="28"/>
        </w:rPr>
        <w:t xml:space="preserve"> </w:t>
      </w:r>
      <w:r w:rsidRPr="008229A8">
        <w:rPr>
          <w:sz w:val="28"/>
          <w:szCs w:val="28"/>
        </w:rPr>
        <w:t>возвращаются</w:t>
      </w:r>
      <w:r w:rsidR="0075038E">
        <w:rPr>
          <w:sz w:val="28"/>
          <w:szCs w:val="28"/>
        </w:rPr>
        <w:t xml:space="preserve"> </w:t>
      </w:r>
      <w:r w:rsidRPr="008229A8">
        <w:rPr>
          <w:sz w:val="28"/>
          <w:szCs w:val="28"/>
        </w:rPr>
        <w:t>заявителю.</w:t>
      </w:r>
      <w:r w:rsidR="0075038E">
        <w:rPr>
          <w:sz w:val="28"/>
          <w:szCs w:val="28"/>
        </w:rPr>
        <w:t xml:space="preserve"> </w:t>
      </w:r>
      <w:r w:rsidRPr="008229A8">
        <w:rPr>
          <w:sz w:val="28"/>
          <w:szCs w:val="28"/>
        </w:rPr>
        <w:t>Копии</w:t>
      </w:r>
      <w:r w:rsidR="0075038E">
        <w:rPr>
          <w:sz w:val="28"/>
          <w:szCs w:val="28"/>
        </w:rPr>
        <w:t xml:space="preserve"> </w:t>
      </w:r>
      <w:r w:rsidRPr="008229A8">
        <w:rPr>
          <w:sz w:val="28"/>
          <w:szCs w:val="28"/>
        </w:rPr>
        <w:t>иных</w:t>
      </w:r>
      <w:r w:rsidR="0075038E">
        <w:rPr>
          <w:sz w:val="28"/>
          <w:szCs w:val="28"/>
        </w:rPr>
        <w:t xml:space="preserve"> </w:t>
      </w:r>
      <w:r w:rsidRPr="008229A8">
        <w:rPr>
          <w:sz w:val="28"/>
          <w:szCs w:val="28"/>
        </w:rPr>
        <w:t>документов</w:t>
      </w:r>
      <w:r w:rsidR="0075038E">
        <w:rPr>
          <w:sz w:val="28"/>
          <w:szCs w:val="28"/>
        </w:rPr>
        <w:t xml:space="preserve"> </w:t>
      </w:r>
      <w:r w:rsidRPr="008229A8">
        <w:rPr>
          <w:sz w:val="28"/>
          <w:szCs w:val="28"/>
        </w:rPr>
        <w:t>представляются</w:t>
      </w:r>
      <w:r w:rsidR="0075038E">
        <w:rPr>
          <w:sz w:val="28"/>
          <w:szCs w:val="28"/>
        </w:rPr>
        <w:t xml:space="preserve"> </w:t>
      </w:r>
      <w:r w:rsidRPr="008229A8">
        <w:rPr>
          <w:sz w:val="28"/>
          <w:szCs w:val="28"/>
        </w:rPr>
        <w:t>заявителем</w:t>
      </w:r>
      <w:r w:rsidR="0075038E">
        <w:rPr>
          <w:sz w:val="28"/>
          <w:szCs w:val="28"/>
        </w:rPr>
        <w:t xml:space="preserve"> </w:t>
      </w:r>
      <w:r w:rsidRPr="008229A8">
        <w:rPr>
          <w:sz w:val="28"/>
          <w:szCs w:val="28"/>
        </w:rPr>
        <w:t>самостоятельно.</w:t>
      </w:r>
    </w:p>
    <w:p w14:paraId="5A7557AF" w14:textId="32B67DF1" w:rsidR="008229A8" w:rsidRPr="008229A8" w:rsidRDefault="008229A8" w:rsidP="00B369FC">
      <w:pPr>
        <w:shd w:val="clear" w:color="auto" w:fill="FFFFFF" w:themeFill="background1"/>
        <w:autoSpaceDE w:val="0"/>
        <w:autoSpaceDN w:val="0"/>
        <w:adjustRightInd w:val="0"/>
        <w:ind w:firstLine="709"/>
        <w:jc w:val="both"/>
        <w:rPr>
          <w:sz w:val="28"/>
          <w:szCs w:val="28"/>
        </w:rPr>
      </w:pPr>
      <w:r w:rsidRPr="008229A8">
        <w:rPr>
          <w:sz w:val="28"/>
          <w:szCs w:val="28"/>
        </w:rPr>
        <w:lastRenderedPageBreak/>
        <w:t>Заявление</w:t>
      </w:r>
      <w:r w:rsidR="0075038E">
        <w:rPr>
          <w:sz w:val="28"/>
          <w:szCs w:val="28"/>
        </w:rPr>
        <w:t xml:space="preserve"> </w:t>
      </w:r>
      <w:r w:rsidRPr="008229A8">
        <w:rPr>
          <w:sz w:val="28"/>
          <w:szCs w:val="28"/>
        </w:rPr>
        <w:t>о</w:t>
      </w:r>
      <w:r w:rsidR="0075038E">
        <w:rPr>
          <w:sz w:val="28"/>
          <w:szCs w:val="28"/>
        </w:rPr>
        <w:t xml:space="preserve"> </w:t>
      </w:r>
      <w:r w:rsidRPr="008229A8">
        <w:rPr>
          <w:sz w:val="28"/>
          <w:szCs w:val="28"/>
        </w:rPr>
        <w:t>предоставлении</w:t>
      </w:r>
      <w:r w:rsidR="0075038E">
        <w:rPr>
          <w:sz w:val="28"/>
          <w:szCs w:val="28"/>
        </w:rPr>
        <w:t xml:space="preserve"> </w:t>
      </w:r>
      <w:r w:rsidRPr="008229A8">
        <w:rPr>
          <w:sz w:val="28"/>
          <w:szCs w:val="28"/>
        </w:rPr>
        <w:t>муниципальной</w:t>
      </w:r>
      <w:r w:rsidR="0075038E">
        <w:rPr>
          <w:sz w:val="28"/>
          <w:szCs w:val="28"/>
        </w:rPr>
        <w:t xml:space="preserve"> </w:t>
      </w:r>
      <w:r w:rsidRPr="008229A8">
        <w:rPr>
          <w:sz w:val="28"/>
          <w:szCs w:val="28"/>
        </w:rPr>
        <w:t>услуги</w:t>
      </w:r>
      <w:r w:rsidR="0075038E">
        <w:rPr>
          <w:sz w:val="28"/>
          <w:szCs w:val="28"/>
        </w:rPr>
        <w:t xml:space="preserve"> </w:t>
      </w:r>
      <w:r w:rsidRPr="008229A8">
        <w:rPr>
          <w:sz w:val="28"/>
          <w:szCs w:val="28"/>
        </w:rPr>
        <w:t>подаётся</w:t>
      </w:r>
      <w:r w:rsidR="0075038E">
        <w:rPr>
          <w:sz w:val="28"/>
          <w:szCs w:val="28"/>
        </w:rPr>
        <w:t xml:space="preserve"> </w:t>
      </w:r>
      <w:r w:rsidRPr="008229A8">
        <w:rPr>
          <w:sz w:val="28"/>
          <w:szCs w:val="28"/>
        </w:rPr>
        <w:t>или</w:t>
      </w:r>
      <w:r w:rsidR="0075038E">
        <w:rPr>
          <w:sz w:val="28"/>
          <w:szCs w:val="28"/>
        </w:rPr>
        <w:t xml:space="preserve"> </w:t>
      </w:r>
      <w:r w:rsidRPr="008229A8">
        <w:rPr>
          <w:sz w:val="28"/>
          <w:szCs w:val="28"/>
        </w:rPr>
        <w:t>направляется</w:t>
      </w:r>
      <w:r w:rsidR="0075038E">
        <w:rPr>
          <w:sz w:val="28"/>
          <w:szCs w:val="28"/>
        </w:rPr>
        <w:t xml:space="preserve"> </w:t>
      </w:r>
      <w:r w:rsidRPr="008229A8">
        <w:rPr>
          <w:sz w:val="28"/>
          <w:szCs w:val="28"/>
        </w:rPr>
        <w:t>в</w:t>
      </w:r>
      <w:r w:rsidR="0075038E">
        <w:rPr>
          <w:sz w:val="28"/>
          <w:szCs w:val="28"/>
        </w:rPr>
        <w:t xml:space="preserve"> </w:t>
      </w:r>
      <w:r w:rsidRPr="008229A8">
        <w:rPr>
          <w:sz w:val="28"/>
          <w:szCs w:val="28"/>
        </w:rPr>
        <w:t>уполномоченный</w:t>
      </w:r>
      <w:r w:rsidR="0075038E">
        <w:rPr>
          <w:sz w:val="28"/>
          <w:szCs w:val="28"/>
        </w:rPr>
        <w:t xml:space="preserve"> </w:t>
      </w:r>
      <w:r w:rsidRPr="008229A8">
        <w:rPr>
          <w:sz w:val="28"/>
          <w:szCs w:val="28"/>
        </w:rPr>
        <w:t>орган</w:t>
      </w:r>
      <w:r w:rsidR="0075038E">
        <w:rPr>
          <w:sz w:val="28"/>
          <w:szCs w:val="28"/>
        </w:rPr>
        <w:t xml:space="preserve"> </w:t>
      </w:r>
      <w:r w:rsidRPr="008229A8">
        <w:rPr>
          <w:sz w:val="28"/>
          <w:szCs w:val="28"/>
        </w:rPr>
        <w:t>заявителем</w:t>
      </w:r>
      <w:r w:rsidR="0075038E">
        <w:rPr>
          <w:sz w:val="28"/>
          <w:szCs w:val="28"/>
        </w:rPr>
        <w:t xml:space="preserve"> </w:t>
      </w:r>
      <w:r w:rsidRPr="008229A8">
        <w:rPr>
          <w:sz w:val="28"/>
          <w:szCs w:val="28"/>
        </w:rPr>
        <w:t>по</w:t>
      </w:r>
      <w:r w:rsidR="0075038E">
        <w:rPr>
          <w:sz w:val="28"/>
          <w:szCs w:val="28"/>
        </w:rPr>
        <w:t xml:space="preserve"> </w:t>
      </w:r>
      <w:r w:rsidRPr="008229A8">
        <w:rPr>
          <w:sz w:val="28"/>
          <w:szCs w:val="28"/>
        </w:rPr>
        <w:t>его</w:t>
      </w:r>
      <w:r w:rsidR="0075038E">
        <w:rPr>
          <w:sz w:val="28"/>
          <w:szCs w:val="28"/>
        </w:rPr>
        <w:t xml:space="preserve"> </w:t>
      </w:r>
      <w:r w:rsidRPr="008229A8">
        <w:rPr>
          <w:sz w:val="28"/>
          <w:szCs w:val="28"/>
        </w:rPr>
        <w:t>выбору</w:t>
      </w:r>
      <w:r w:rsidR="0075038E">
        <w:rPr>
          <w:sz w:val="28"/>
          <w:szCs w:val="28"/>
        </w:rPr>
        <w:t xml:space="preserve"> </w:t>
      </w:r>
      <w:r w:rsidRPr="008229A8">
        <w:rPr>
          <w:sz w:val="28"/>
          <w:szCs w:val="28"/>
        </w:rPr>
        <w:t>лично</w:t>
      </w:r>
      <w:r w:rsidR="0075038E">
        <w:rPr>
          <w:sz w:val="28"/>
          <w:szCs w:val="28"/>
        </w:rPr>
        <w:t xml:space="preserve"> </w:t>
      </w:r>
      <w:r w:rsidRPr="008229A8">
        <w:rPr>
          <w:sz w:val="28"/>
          <w:szCs w:val="28"/>
        </w:rPr>
        <w:t>или</w:t>
      </w:r>
      <w:r w:rsidR="0075038E">
        <w:rPr>
          <w:sz w:val="28"/>
          <w:szCs w:val="28"/>
        </w:rPr>
        <w:t xml:space="preserve"> </w:t>
      </w:r>
      <w:r w:rsidRPr="008229A8">
        <w:rPr>
          <w:sz w:val="28"/>
          <w:szCs w:val="28"/>
        </w:rPr>
        <w:t>посредством</w:t>
      </w:r>
      <w:r w:rsidR="0075038E">
        <w:rPr>
          <w:sz w:val="28"/>
          <w:szCs w:val="28"/>
        </w:rPr>
        <w:t xml:space="preserve"> </w:t>
      </w:r>
      <w:r w:rsidRPr="008229A8">
        <w:rPr>
          <w:sz w:val="28"/>
          <w:szCs w:val="28"/>
        </w:rPr>
        <w:t>почтовой</w:t>
      </w:r>
      <w:r w:rsidR="0075038E">
        <w:rPr>
          <w:sz w:val="28"/>
          <w:szCs w:val="28"/>
        </w:rPr>
        <w:t xml:space="preserve"> </w:t>
      </w:r>
      <w:r w:rsidRPr="008229A8">
        <w:rPr>
          <w:sz w:val="28"/>
          <w:szCs w:val="28"/>
        </w:rPr>
        <w:t>связи</w:t>
      </w:r>
      <w:r w:rsidR="0075038E">
        <w:rPr>
          <w:sz w:val="28"/>
          <w:szCs w:val="28"/>
        </w:rPr>
        <w:t xml:space="preserve"> </w:t>
      </w:r>
      <w:r w:rsidRPr="008229A8">
        <w:rPr>
          <w:sz w:val="28"/>
          <w:szCs w:val="28"/>
        </w:rPr>
        <w:t>на</w:t>
      </w:r>
      <w:r w:rsidR="0075038E">
        <w:rPr>
          <w:sz w:val="28"/>
          <w:szCs w:val="28"/>
        </w:rPr>
        <w:t xml:space="preserve"> </w:t>
      </w:r>
      <w:r w:rsidRPr="008229A8">
        <w:rPr>
          <w:sz w:val="28"/>
          <w:szCs w:val="28"/>
        </w:rPr>
        <w:t>бумажном</w:t>
      </w:r>
      <w:r w:rsidR="0075038E">
        <w:rPr>
          <w:sz w:val="28"/>
          <w:szCs w:val="28"/>
        </w:rPr>
        <w:t xml:space="preserve"> </w:t>
      </w:r>
      <w:r w:rsidRPr="008229A8">
        <w:rPr>
          <w:sz w:val="28"/>
          <w:szCs w:val="28"/>
        </w:rPr>
        <w:t>носителе</w:t>
      </w:r>
      <w:r w:rsidR="0075038E">
        <w:rPr>
          <w:sz w:val="28"/>
          <w:szCs w:val="28"/>
        </w:rPr>
        <w:t xml:space="preserve"> </w:t>
      </w:r>
      <w:r w:rsidRPr="008229A8">
        <w:rPr>
          <w:sz w:val="28"/>
          <w:szCs w:val="28"/>
        </w:rPr>
        <w:t>либо</w:t>
      </w:r>
      <w:r w:rsidR="0075038E">
        <w:rPr>
          <w:sz w:val="28"/>
          <w:szCs w:val="28"/>
        </w:rPr>
        <w:t xml:space="preserve"> </w:t>
      </w:r>
      <w:r w:rsidRPr="008229A8">
        <w:rPr>
          <w:sz w:val="28"/>
          <w:szCs w:val="28"/>
        </w:rPr>
        <w:t>в</w:t>
      </w:r>
      <w:r w:rsidR="0075038E">
        <w:rPr>
          <w:sz w:val="28"/>
          <w:szCs w:val="28"/>
        </w:rPr>
        <w:t xml:space="preserve"> </w:t>
      </w:r>
      <w:r w:rsidRPr="008229A8">
        <w:rPr>
          <w:sz w:val="28"/>
          <w:szCs w:val="28"/>
        </w:rPr>
        <w:t>форме</w:t>
      </w:r>
      <w:r w:rsidR="0075038E">
        <w:rPr>
          <w:sz w:val="28"/>
          <w:szCs w:val="28"/>
        </w:rPr>
        <w:t xml:space="preserve"> </w:t>
      </w:r>
      <w:r w:rsidRPr="008229A8">
        <w:rPr>
          <w:sz w:val="28"/>
          <w:szCs w:val="28"/>
        </w:rPr>
        <w:t>электронных</w:t>
      </w:r>
      <w:r w:rsidR="0075038E">
        <w:rPr>
          <w:sz w:val="28"/>
          <w:szCs w:val="28"/>
        </w:rPr>
        <w:t xml:space="preserve"> </w:t>
      </w:r>
      <w:r w:rsidRPr="008229A8">
        <w:rPr>
          <w:sz w:val="28"/>
          <w:szCs w:val="28"/>
        </w:rPr>
        <w:t>документов</w:t>
      </w:r>
      <w:r w:rsidR="0075038E">
        <w:rPr>
          <w:sz w:val="28"/>
          <w:szCs w:val="28"/>
        </w:rPr>
        <w:t xml:space="preserve"> </w:t>
      </w:r>
      <w:r w:rsidRPr="008229A8">
        <w:rPr>
          <w:sz w:val="28"/>
          <w:szCs w:val="28"/>
        </w:rPr>
        <w:t>с</w:t>
      </w:r>
      <w:r w:rsidR="0075038E">
        <w:rPr>
          <w:sz w:val="28"/>
          <w:szCs w:val="28"/>
        </w:rPr>
        <w:t xml:space="preserve"> </w:t>
      </w:r>
      <w:r w:rsidRPr="008229A8">
        <w:rPr>
          <w:sz w:val="28"/>
          <w:szCs w:val="28"/>
        </w:rPr>
        <w:t>использования</w:t>
      </w:r>
      <w:r w:rsidR="0075038E">
        <w:rPr>
          <w:sz w:val="28"/>
          <w:szCs w:val="28"/>
        </w:rPr>
        <w:t xml:space="preserve"> </w:t>
      </w:r>
      <w:r w:rsidRPr="008229A8">
        <w:rPr>
          <w:sz w:val="28"/>
          <w:szCs w:val="28"/>
        </w:rPr>
        <w:t>информационно-телекоммуникационной</w:t>
      </w:r>
      <w:r w:rsidR="0075038E">
        <w:rPr>
          <w:sz w:val="28"/>
          <w:szCs w:val="28"/>
        </w:rPr>
        <w:t xml:space="preserve"> </w:t>
      </w:r>
      <w:r w:rsidRPr="008229A8">
        <w:rPr>
          <w:sz w:val="28"/>
          <w:szCs w:val="28"/>
        </w:rPr>
        <w:t>сети</w:t>
      </w:r>
      <w:r w:rsidR="0075038E">
        <w:rPr>
          <w:sz w:val="28"/>
          <w:szCs w:val="28"/>
        </w:rPr>
        <w:t xml:space="preserve"> </w:t>
      </w:r>
      <w:r w:rsidRPr="008229A8">
        <w:rPr>
          <w:sz w:val="28"/>
          <w:szCs w:val="28"/>
        </w:rPr>
        <w:t>«Интернет».</w:t>
      </w:r>
    </w:p>
    <w:p w14:paraId="33318524" w14:textId="56EF4EB7" w:rsidR="002B6FFD" w:rsidRDefault="008229A8" w:rsidP="00B369FC">
      <w:pPr>
        <w:shd w:val="clear" w:color="auto" w:fill="FFFFFF" w:themeFill="background1"/>
        <w:autoSpaceDE w:val="0"/>
        <w:autoSpaceDN w:val="0"/>
        <w:adjustRightInd w:val="0"/>
        <w:ind w:firstLine="709"/>
        <w:jc w:val="both"/>
        <w:rPr>
          <w:sz w:val="28"/>
          <w:szCs w:val="28"/>
        </w:rPr>
      </w:pPr>
      <w:r w:rsidRPr="008229A8">
        <w:rPr>
          <w:sz w:val="28"/>
          <w:szCs w:val="28"/>
        </w:rPr>
        <w:t>Заявление</w:t>
      </w:r>
      <w:r w:rsidR="0075038E">
        <w:rPr>
          <w:sz w:val="28"/>
          <w:szCs w:val="28"/>
        </w:rPr>
        <w:t xml:space="preserve"> </w:t>
      </w:r>
      <w:r w:rsidRPr="008229A8">
        <w:rPr>
          <w:sz w:val="28"/>
          <w:szCs w:val="28"/>
        </w:rPr>
        <w:t>о</w:t>
      </w:r>
      <w:r w:rsidR="0075038E">
        <w:rPr>
          <w:sz w:val="28"/>
          <w:szCs w:val="28"/>
        </w:rPr>
        <w:t xml:space="preserve"> </w:t>
      </w:r>
      <w:r w:rsidRPr="008229A8">
        <w:rPr>
          <w:sz w:val="28"/>
          <w:szCs w:val="28"/>
        </w:rPr>
        <w:t>предоставлении</w:t>
      </w:r>
      <w:r w:rsidR="0075038E">
        <w:rPr>
          <w:sz w:val="28"/>
          <w:szCs w:val="28"/>
        </w:rPr>
        <w:t xml:space="preserve"> </w:t>
      </w:r>
      <w:r w:rsidRPr="008229A8">
        <w:rPr>
          <w:sz w:val="28"/>
          <w:szCs w:val="28"/>
        </w:rPr>
        <w:t>муниципальной</w:t>
      </w:r>
      <w:r w:rsidR="0075038E">
        <w:rPr>
          <w:sz w:val="28"/>
          <w:szCs w:val="28"/>
        </w:rPr>
        <w:t xml:space="preserve"> </w:t>
      </w:r>
      <w:r w:rsidRPr="008229A8">
        <w:rPr>
          <w:sz w:val="28"/>
          <w:szCs w:val="28"/>
        </w:rPr>
        <w:t>услуги</w:t>
      </w:r>
      <w:r w:rsidR="0075038E">
        <w:rPr>
          <w:sz w:val="28"/>
          <w:szCs w:val="28"/>
        </w:rPr>
        <w:t xml:space="preserve"> </w:t>
      </w:r>
      <w:r w:rsidRPr="008229A8">
        <w:rPr>
          <w:sz w:val="28"/>
          <w:szCs w:val="28"/>
        </w:rPr>
        <w:t>может</w:t>
      </w:r>
      <w:r w:rsidR="0075038E">
        <w:rPr>
          <w:sz w:val="28"/>
          <w:szCs w:val="28"/>
        </w:rPr>
        <w:t xml:space="preserve"> </w:t>
      </w:r>
      <w:r w:rsidRPr="008229A8">
        <w:rPr>
          <w:sz w:val="28"/>
          <w:szCs w:val="28"/>
        </w:rPr>
        <w:t>быть</w:t>
      </w:r>
      <w:r w:rsidR="0075038E">
        <w:rPr>
          <w:sz w:val="28"/>
          <w:szCs w:val="28"/>
        </w:rPr>
        <w:t xml:space="preserve"> </w:t>
      </w:r>
      <w:r w:rsidRPr="008229A8">
        <w:rPr>
          <w:sz w:val="28"/>
          <w:szCs w:val="28"/>
        </w:rPr>
        <w:t>подано</w:t>
      </w:r>
      <w:r w:rsidR="0075038E">
        <w:rPr>
          <w:sz w:val="28"/>
          <w:szCs w:val="28"/>
        </w:rPr>
        <w:t xml:space="preserve"> </w:t>
      </w:r>
      <w:r w:rsidRPr="008229A8">
        <w:rPr>
          <w:sz w:val="28"/>
          <w:szCs w:val="28"/>
        </w:rPr>
        <w:t>через</w:t>
      </w:r>
      <w:r w:rsidR="0075038E">
        <w:rPr>
          <w:sz w:val="28"/>
          <w:szCs w:val="28"/>
        </w:rPr>
        <w:t xml:space="preserve"> </w:t>
      </w:r>
      <w:r w:rsidRPr="008229A8">
        <w:rPr>
          <w:sz w:val="28"/>
          <w:szCs w:val="28"/>
        </w:rPr>
        <w:t>МФЦ</w:t>
      </w:r>
      <w:r w:rsidR="0075038E">
        <w:rPr>
          <w:sz w:val="28"/>
          <w:szCs w:val="28"/>
        </w:rPr>
        <w:t xml:space="preserve"> </w:t>
      </w:r>
      <w:r w:rsidRPr="008229A8">
        <w:rPr>
          <w:sz w:val="28"/>
          <w:szCs w:val="28"/>
        </w:rPr>
        <w:t>в</w:t>
      </w:r>
      <w:r w:rsidR="0075038E">
        <w:rPr>
          <w:sz w:val="28"/>
          <w:szCs w:val="28"/>
        </w:rPr>
        <w:t xml:space="preserve"> </w:t>
      </w:r>
      <w:r w:rsidRPr="008229A8">
        <w:rPr>
          <w:sz w:val="28"/>
          <w:szCs w:val="28"/>
        </w:rPr>
        <w:t>соответствии</w:t>
      </w:r>
      <w:r w:rsidR="0075038E">
        <w:rPr>
          <w:sz w:val="28"/>
          <w:szCs w:val="28"/>
        </w:rPr>
        <w:t xml:space="preserve"> </w:t>
      </w:r>
      <w:r w:rsidRPr="008229A8">
        <w:rPr>
          <w:sz w:val="28"/>
          <w:szCs w:val="28"/>
        </w:rPr>
        <w:t>с</w:t>
      </w:r>
      <w:r w:rsidR="0075038E">
        <w:rPr>
          <w:sz w:val="28"/>
          <w:szCs w:val="28"/>
        </w:rPr>
        <w:t xml:space="preserve"> </w:t>
      </w:r>
      <w:r w:rsidRPr="008229A8">
        <w:rPr>
          <w:sz w:val="28"/>
          <w:szCs w:val="28"/>
        </w:rPr>
        <w:t>соглашением</w:t>
      </w:r>
      <w:r w:rsidR="0075038E">
        <w:rPr>
          <w:sz w:val="28"/>
          <w:szCs w:val="28"/>
        </w:rPr>
        <w:t xml:space="preserve"> </w:t>
      </w:r>
      <w:r w:rsidRPr="008229A8">
        <w:rPr>
          <w:sz w:val="28"/>
          <w:szCs w:val="28"/>
        </w:rPr>
        <w:t>о</w:t>
      </w:r>
      <w:r w:rsidR="0075038E">
        <w:rPr>
          <w:sz w:val="28"/>
          <w:szCs w:val="28"/>
        </w:rPr>
        <w:t xml:space="preserve"> </w:t>
      </w:r>
      <w:r w:rsidRPr="008229A8">
        <w:rPr>
          <w:sz w:val="28"/>
          <w:szCs w:val="28"/>
        </w:rPr>
        <w:t>взаимодействии</w:t>
      </w:r>
      <w:r w:rsidR="0075038E">
        <w:rPr>
          <w:sz w:val="28"/>
          <w:szCs w:val="28"/>
        </w:rPr>
        <w:t xml:space="preserve"> </w:t>
      </w:r>
      <w:r w:rsidRPr="008229A8">
        <w:rPr>
          <w:sz w:val="28"/>
          <w:szCs w:val="28"/>
        </w:rPr>
        <w:t>между</w:t>
      </w:r>
      <w:r w:rsidR="0075038E">
        <w:rPr>
          <w:sz w:val="28"/>
          <w:szCs w:val="28"/>
        </w:rPr>
        <w:t xml:space="preserve"> </w:t>
      </w:r>
      <w:r w:rsidRPr="008229A8">
        <w:rPr>
          <w:sz w:val="28"/>
          <w:szCs w:val="28"/>
        </w:rPr>
        <w:t>МФЦ</w:t>
      </w:r>
      <w:r w:rsidR="0075038E">
        <w:rPr>
          <w:sz w:val="28"/>
          <w:szCs w:val="28"/>
        </w:rPr>
        <w:t xml:space="preserve"> </w:t>
      </w:r>
      <w:r w:rsidRPr="008229A8">
        <w:rPr>
          <w:sz w:val="28"/>
          <w:szCs w:val="28"/>
        </w:rPr>
        <w:t>и</w:t>
      </w:r>
      <w:r w:rsidR="0075038E">
        <w:rPr>
          <w:sz w:val="28"/>
          <w:szCs w:val="28"/>
        </w:rPr>
        <w:t xml:space="preserve"> </w:t>
      </w:r>
      <w:r w:rsidR="00890536">
        <w:rPr>
          <w:sz w:val="28"/>
          <w:szCs w:val="28"/>
        </w:rPr>
        <w:t>а</w:t>
      </w:r>
      <w:r w:rsidRPr="008229A8">
        <w:rPr>
          <w:sz w:val="28"/>
          <w:szCs w:val="28"/>
        </w:rPr>
        <w:t>дминистрацией</w:t>
      </w:r>
      <w:r w:rsidR="00890536">
        <w:rPr>
          <w:sz w:val="28"/>
          <w:szCs w:val="28"/>
        </w:rPr>
        <w:t xml:space="preserve"> муниципального образования город Краснодар</w:t>
      </w:r>
      <w:r w:rsidRPr="008229A8">
        <w:rPr>
          <w:sz w:val="28"/>
          <w:szCs w:val="28"/>
        </w:rPr>
        <w:t>.</w:t>
      </w:r>
    </w:p>
    <w:p w14:paraId="22BAD4AC" w14:textId="77777777" w:rsidR="0033695A" w:rsidRPr="00E57390" w:rsidRDefault="0033695A" w:rsidP="00B369FC">
      <w:pPr>
        <w:widowControl w:val="0"/>
        <w:shd w:val="clear" w:color="auto" w:fill="FFFFFF" w:themeFill="background1"/>
        <w:autoSpaceDE w:val="0"/>
        <w:autoSpaceDN w:val="0"/>
        <w:adjustRightInd w:val="0"/>
        <w:jc w:val="both"/>
        <w:outlineLvl w:val="2"/>
        <w:rPr>
          <w:sz w:val="28"/>
          <w:szCs w:val="28"/>
        </w:rPr>
      </w:pPr>
    </w:p>
    <w:p w14:paraId="747D9F27" w14:textId="05F1946D" w:rsidR="008F363B" w:rsidRPr="00E57390" w:rsidRDefault="008F363B" w:rsidP="00B369FC">
      <w:pPr>
        <w:widowControl w:val="0"/>
        <w:shd w:val="clear" w:color="auto" w:fill="FFFFFF" w:themeFill="background1"/>
        <w:ind w:firstLine="709"/>
        <w:jc w:val="both"/>
        <w:rPr>
          <w:rFonts w:eastAsia="Tahoma"/>
          <w:b/>
          <w:sz w:val="28"/>
          <w:szCs w:val="28"/>
        </w:rPr>
      </w:pPr>
      <w:r w:rsidRPr="00E57390">
        <w:rPr>
          <w:rFonts w:eastAsia="Tahoma"/>
          <w:b/>
          <w:sz w:val="28"/>
          <w:szCs w:val="28"/>
        </w:rPr>
        <w:t>Подраздел</w:t>
      </w:r>
      <w:r w:rsidR="0075038E">
        <w:rPr>
          <w:rFonts w:eastAsia="Tahoma"/>
          <w:b/>
          <w:sz w:val="28"/>
          <w:szCs w:val="28"/>
        </w:rPr>
        <w:t xml:space="preserve"> </w:t>
      </w:r>
      <w:r w:rsidRPr="00E57390">
        <w:rPr>
          <w:b/>
          <w:sz w:val="28"/>
          <w:szCs w:val="28"/>
        </w:rPr>
        <w:t>II.VII</w:t>
      </w:r>
      <w:r w:rsidRPr="00E57390">
        <w:rPr>
          <w:rFonts w:eastAsia="Tahoma"/>
          <w:b/>
          <w:sz w:val="28"/>
          <w:szCs w:val="28"/>
        </w:rPr>
        <w:t>.</w:t>
      </w:r>
      <w:r w:rsidR="0075038E">
        <w:rPr>
          <w:rFonts w:eastAsia="Tahoma"/>
          <w:b/>
          <w:sz w:val="28"/>
          <w:szCs w:val="28"/>
        </w:rPr>
        <w:t xml:space="preserve"> </w:t>
      </w:r>
      <w:r w:rsidRPr="00E57390">
        <w:rPr>
          <w:rFonts w:eastAsia="Tahoma"/>
          <w:b/>
          <w:sz w:val="28"/>
          <w:szCs w:val="28"/>
        </w:rPr>
        <w:t>Исчерпывающий</w:t>
      </w:r>
      <w:r w:rsidR="0075038E">
        <w:rPr>
          <w:rFonts w:eastAsia="Tahoma"/>
          <w:b/>
          <w:sz w:val="28"/>
          <w:szCs w:val="28"/>
        </w:rPr>
        <w:t xml:space="preserve"> </w:t>
      </w:r>
      <w:r w:rsidRPr="00E57390">
        <w:rPr>
          <w:rFonts w:eastAsia="Tahoma"/>
          <w:b/>
          <w:sz w:val="28"/>
          <w:szCs w:val="28"/>
        </w:rPr>
        <w:t>перечень</w:t>
      </w:r>
      <w:r w:rsidR="0075038E">
        <w:rPr>
          <w:rFonts w:eastAsia="Tahoma"/>
          <w:b/>
          <w:sz w:val="28"/>
          <w:szCs w:val="28"/>
        </w:rPr>
        <w:t xml:space="preserve"> </w:t>
      </w:r>
      <w:r w:rsidRPr="00E57390">
        <w:rPr>
          <w:rFonts w:eastAsia="Tahoma"/>
          <w:b/>
          <w:sz w:val="28"/>
          <w:szCs w:val="28"/>
        </w:rPr>
        <w:t>оснований</w:t>
      </w:r>
      <w:r w:rsidR="0075038E">
        <w:rPr>
          <w:rFonts w:eastAsia="Tahoma"/>
          <w:b/>
          <w:sz w:val="28"/>
          <w:szCs w:val="28"/>
        </w:rPr>
        <w:t xml:space="preserve"> </w:t>
      </w:r>
      <w:r w:rsidRPr="00E57390">
        <w:rPr>
          <w:rFonts w:eastAsia="Tahoma"/>
          <w:b/>
          <w:sz w:val="28"/>
          <w:szCs w:val="28"/>
        </w:rPr>
        <w:t>для</w:t>
      </w:r>
      <w:r w:rsidR="0075038E">
        <w:rPr>
          <w:rFonts w:eastAsia="Tahoma"/>
          <w:b/>
          <w:sz w:val="28"/>
          <w:szCs w:val="28"/>
        </w:rPr>
        <w:t xml:space="preserve"> </w:t>
      </w:r>
      <w:r w:rsidRPr="00E57390">
        <w:rPr>
          <w:rFonts w:eastAsia="Tahoma"/>
          <w:b/>
          <w:sz w:val="28"/>
          <w:szCs w:val="28"/>
        </w:rPr>
        <w:t>отказа</w:t>
      </w:r>
      <w:r w:rsidR="0075038E">
        <w:rPr>
          <w:rFonts w:eastAsia="Tahoma"/>
          <w:b/>
          <w:sz w:val="28"/>
          <w:szCs w:val="28"/>
        </w:rPr>
        <w:t xml:space="preserve"> </w:t>
      </w:r>
      <w:r w:rsidRPr="00E57390">
        <w:rPr>
          <w:rFonts w:eastAsia="Tahoma"/>
          <w:b/>
          <w:sz w:val="28"/>
          <w:szCs w:val="28"/>
        </w:rPr>
        <w:t>в</w:t>
      </w:r>
      <w:r w:rsidR="0075038E">
        <w:rPr>
          <w:rFonts w:eastAsia="Tahoma"/>
          <w:b/>
          <w:sz w:val="28"/>
          <w:szCs w:val="28"/>
        </w:rPr>
        <w:t xml:space="preserve"> </w:t>
      </w:r>
      <w:r w:rsidRPr="00E57390">
        <w:rPr>
          <w:rFonts w:eastAsia="Tahoma"/>
          <w:b/>
          <w:sz w:val="28"/>
          <w:szCs w:val="28"/>
        </w:rPr>
        <w:t>при</w:t>
      </w:r>
      <w:r w:rsidR="00DC6172" w:rsidRPr="00E57390">
        <w:rPr>
          <w:rFonts w:eastAsia="Tahoma"/>
          <w:b/>
          <w:sz w:val="28"/>
          <w:szCs w:val="28"/>
        </w:rPr>
        <w:t>ё</w:t>
      </w:r>
      <w:r w:rsidRPr="00E57390">
        <w:rPr>
          <w:rFonts w:eastAsia="Tahoma"/>
          <w:b/>
          <w:sz w:val="28"/>
          <w:szCs w:val="28"/>
        </w:rPr>
        <w:t>ме</w:t>
      </w:r>
      <w:r w:rsidR="0075038E">
        <w:rPr>
          <w:rFonts w:eastAsia="Tahoma"/>
          <w:b/>
          <w:sz w:val="28"/>
          <w:szCs w:val="28"/>
        </w:rPr>
        <w:t xml:space="preserve"> </w:t>
      </w:r>
      <w:r w:rsidRPr="00E57390">
        <w:rPr>
          <w:rFonts w:eastAsia="Tahoma"/>
          <w:b/>
          <w:sz w:val="28"/>
          <w:szCs w:val="28"/>
        </w:rPr>
        <w:t>документов,</w:t>
      </w:r>
      <w:r w:rsidR="0075038E">
        <w:rPr>
          <w:rFonts w:eastAsia="Tahoma"/>
          <w:b/>
          <w:sz w:val="28"/>
          <w:szCs w:val="28"/>
        </w:rPr>
        <w:t xml:space="preserve"> </w:t>
      </w:r>
      <w:r w:rsidRPr="00E57390">
        <w:rPr>
          <w:rFonts w:eastAsia="Tahoma"/>
          <w:b/>
          <w:sz w:val="28"/>
          <w:szCs w:val="28"/>
        </w:rPr>
        <w:t>необходимых</w:t>
      </w:r>
      <w:r w:rsidR="0075038E">
        <w:rPr>
          <w:rFonts w:eastAsia="Tahoma"/>
          <w:b/>
          <w:sz w:val="28"/>
          <w:szCs w:val="28"/>
        </w:rPr>
        <w:t xml:space="preserve"> </w:t>
      </w:r>
      <w:r w:rsidRPr="00E57390">
        <w:rPr>
          <w:rFonts w:eastAsia="Tahoma"/>
          <w:b/>
          <w:sz w:val="28"/>
          <w:szCs w:val="28"/>
        </w:rPr>
        <w:t>для</w:t>
      </w:r>
      <w:r w:rsidR="0075038E">
        <w:rPr>
          <w:rFonts w:eastAsia="Tahoma"/>
          <w:b/>
          <w:sz w:val="28"/>
          <w:szCs w:val="28"/>
        </w:rPr>
        <w:t xml:space="preserve"> </w:t>
      </w:r>
      <w:r w:rsidRPr="00E57390">
        <w:rPr>
          <w:rFonts w:eastAsia="Tahoma"/>
          <w:b/>
          <w:sz w:val="28"/>
          <w:szCs w:val="28"/>
        </w:rPr>
        <w:t>предоставления</w:t>
      </w:r>
      <w:r w:rsidR="0075038E">
        <w:rPr>
          <w:rFonts w:eastAsia="Tahoma"/>
          <w:b/>
          <w:sz w:val="28"/>
          <w:szCs w:val="28"/>
        </w:rPr>
        <w:t xml:space="preserve"> </w:t>
      </w:r>
      <w:r w:rsidRPr="00E57390">
        <w:rPr>
          <w:rFonts w:eastAsia="Tahoma"/>
          <w:b/>
          <w:sz w:val="28"/>
          <w:szCs w:val="28"/>
        </w:rPr>
        <w:t>муниципальной</w:t>
      </w:r>
      <w:r w:rsidR="0075038E">
        <w:rPr>
          <w:rFonts w:eastAsia="Tahoma"/>
          <w:b/>
          <w:sz w:val="28"/>
          <w:szCs w:val="28"/>
        </w:rPr>
        <w:t xml:space="preserve"> </w:t>
      </w:r>
      <w:r w:rsidRPr="00E57390">
        <w:rPr>
          <w:rFonts w:eastAsia="Tahoma"/>
          <w:b/>
          <w:sz w:val="28"/>
          <w:szCs w:val="28"/>
        </w:rPr>
        <w:t>услуги</w:t>
      </w:r>
    </w:p>
    <w:p w14:paraId="35DC8B1A" w14:textId="3DD265A5" w:rsidR="008F363B" w:rsidRPr="00E57390" w:rsidRDefault="008F363B" w:rsidP="00B369FC">
      <w:pPr>
        <w:widowControl w:val="0"/>
        <w:shd w:val="clear" w:color="auto" w:fill="FFFFFF" w:themeFill="background1"/>
        <w:ind w:firstLine="709"/>
        <w:jc w:val="both"/>
        <w:rPr>
          <w:sz w:val="28"/>
          <w:szCs w:val="28"/>
        </w:rPr>
      </w:pPr>
      <w:r w:rsidRPr="00E57390">
        <w:rPr>
          <w:rFonts w:eastAsia="Tahoma"/>
          <w:sz w:val="28"/>
          <w:szCs w:val="28"/>
        </w:rPr>
        <w:t>1</w:t>
      </w:r>
      <w:r w:rsidR="006E51BF" w:rsidRPr="00E57390">
        <w:rPr>
          <w:rFonts w:eastAsia="Tahoma"/>
          <w:sz w:val="28"/>
          <w:szCs w:val="28"/>
        </w:rPr>
        <w:t>4</w:t>
      </w:r>
      <w:r w:rsidRPr="00E57390">
        <w:rPr>
          <w:rFonts w:eastAsia="Tahoma"/>
          <w:sz w:val="28"/>
          <w:szCs w:val="28"/>
        </w:rPr>
        <w:t>.</w:t>
      </w:r>
      <w:r w:rsidR="0075038E">
        <w:rPr>
          <w:rFonts w:eastAsia="Tahoma"/>
          <w:sz w:val="28"/>
          <w:szCs w:val="28"/>
        </w:rPr>
        <w:t xml:space="preserve"> </w:t>
      </w:r>
      <w:r w:rsidRPr="00E57390">
        <w:rPr>
          <w:sz w:val="28"/>
          <w:szCs w:val="28"/>
        </w:rPr>
        <w:t>Основаниями</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отказа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при</w:t>
      </w:r>
      <w:r w:rsidR="00DC6172" w:rsidRPr="00E57390">
        <w:rPr>
          <w:sz w:val="28"/>
          <w:szCs w:val="28"/>
        </w:rPr>
        <w:t>ё</w:t>
      </w:r>
      <w:r w:rsidRPr="00E57390">
        <w:rPr>
          <w:sz w:val="28"/>
          <w:szCs w:val="28"/>
        </w:rPr>
        <w:t>ме</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необходимых</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являются:</w:t>
      </w:r>
    </w:p>
    <w:p w14:paraId="68D138E3" w14:textId="0D641B48" w:rsidR="008F363B" w:rsidRPr="00E57390" w:rsidRDefault="008F363B" w:rsidP="00B369FC">
      <w:pPr>
        <w:widowControl w:val="0"/>
        <w:shd w:val="clear" w:color="auto" w:fill="FFFFFF" w:themeFill="background1"/>
        <w:ind w:firstLine="709"/>
        <w:jc w:val="both"/>
        <w:rPr>
          <w:rFonts w:eastAsia="Tahoma"/>
          <w:sz w:val="28"/>
          <w:szCs w:val="28"/>
        </w:rPr>
      </w:pPr>
      <w:r w:rsidRPr="00E57390">
        <w:rPr>
          <w:rFonts w:eastAsia="Tahoma"/>
          <w:sz w:val="28"/>
          <w:szCs w:val="28"/>
        </w:rPr>
        <w:t>представление</w:t>
      </w:r>
      <w:r w:rsidR="0075038E">
        <w:rPr>
          <w:rFonts w:eastAsia="Tahoma"/>
          <w:sz w:val="28"/>
          <w:szCs w:val="28"/>
        </w:rPr>
        <w:t xml:space="preserve"> </w:t>
      </w:r>
      <w:r w:rsidRPr="00E57390">
        <w:rPr>
          <w:rFonts w:eastAsia="Tahoma"/>
          <w:sz w:val="28"/>
          <w:szCs w:val="28"/>
        </w:rPr>
        <w:t>заявителем</w:t>
      </w:r>
      <w:r w:rsidR="0075038E">
        <w:rPr>
          <w:rFonts w:eastAsia="Tahoma"/>
          <w:sz w:val="28"/>
          <w:szCs w:val="28"/>
        </w:rPr>
        <w:t xml:space="preserve"> </w:t>
      </w:r>
      <w:r w:rsidRPr="00E57390">
        <w:rPr>
          <w:rFonts w:eastAsia="Tahoma"/>
          <w:sz w:val="28"/>
          <w:szCs w:val="28"/>
        </w:rPr>
        <w:t>документов,</w:t>
      </w:r>
      <w:r w:rsidR="0075038E">
        <w:rPr>
          <w:rFonts w:eastAsia="Tahoma"/>
          <w:sz w:val="28"/>
          <w:szCs w:val="28"/>
        </w:rPr>
        <w:t xml:space="preserve"> </w:t>
      </w:r>
      <w:r w:rsidRPr="00E57390">
        <w:rPr>
          <w:rFonts w:eastAsia="Tahoma"/>
          <w:sz w:val="28"/>
          <w:szCs w:val="28"/>
        </w:rPr>
        <w:t>имеющих</w:t>
      </w:r>
      <w:r w:rsidR="0075038E">
        <w:rPr>
          <w:rFonts w:eastAsia="Tahoma"/>
          <w:sz w:val="28"/>
          <w:szCs w:val="28"/>
        </w:rPr>
        <w:t xml:space="preserve"> </w:t>
      </w:r>
      <w:r w:rsidRPr="00E57390">
        <w:rPr>
          <w:rFonts w:eastAsia="Tahoma"/>
          <w:sz w:val="28"/>
          <w:szCs w:val="28"/>
        </w:rPr>
        <w:t>повреждения</w:t>
      </w:r>
      <w:r w:rsidR="0075038E">
        <w:rPr>
          <w:rFonts w:eastAsia="Tahoma"/>
          <w:sz w:val="28"/>
          <w:szCs w:val="28"/>
        </w:rPr>
        <w:t xml:space="preserve"> </w:t>
      </w:r>
      <w:r w:rsidRPr="00E57390">
        <w:rPr>
          <w:rFonts w:eastAsia="Tahoma"/>
          <w:sz w:val="28"/>
          <w:szCs w:val="28"/>
        </w:rPr>
        <w:t>и</w:t>
      </w:r>
      <w:r w:rsidR="0075038E">
        <w:rPr>
          <w:rFonts w:eastAsia="Tahoma"/>
          <w:sz w:val="28"/>
          <w:szCs w:val="28"/>
        </w:rPr>
        <w:t xml:space="preserve"> </w:t>
      </w:r>
      <w:r w:rsidRPr="00E57390">
        <w:rPr>
          <w:rFonts w:eastAsia="Tahoma"/>
          <w:sz w:val="28"/>
          <w:szCs w:val="28"/>
        </w:rPr>
        <w:t>наличие</w:t>
      </w:r>
      <w:r w:rsidR="0075038E">
        <w:rPr>
          <w:rFonts w:eastAsia="Tahoma"/>
          <w:sz w:val="28"/>
          <w:szCs w:val="28"/>
        </w:rPr>
        <w:t xml:space="preserve"> </w:t>
      </w:r>
      <w:r w:rsidRPr="00E57390">
        <w:rPr>
          <w:rFonts w:eastAsia="Tahoma"/>
          <w:sz w:val="28"/>
          <w:szCs w:val="28"/>
        </w:rPr>
        <w:t>исправлений,</w:t>
      </w:r>
      <w:r w:rsidR="0075038E">
        <w:rPr>
          <w:rFonts w:eastAsia="Tahoma"/>
          <w:sz w:val="28"/>
          <w:szCs w:val="28"/>
        </w:rPr>
        <w:t xml:space="preserve"> </w:t>
      </w:r>
      <w:r w:rsidRPr="00E57390">
        <w:rPr>
          <w:rFonts w:eastAsia="Tahoma"/>
          <w:sz w:val="28"/>
          <w:szCs w:val="28"/>
        </w:rPr>
        <w:t>не</w:t>
      </w:r>
      <w:r w:rsidR="0075038E">
        <w:rPr>
          <w:rFonts w:eastAsia="Tahoma"/>
          <w:sz w:val="28"/>
          <w:szCs w:val="28"/>
        </w:rPr>
        <w:t xml:space="preserve"> </w:t>
      </w:r>
      <w:r w:rsidRPr="00E57390">
        <w:rPr>
          <w:rFonts w:eastAsia="Tahoma"/>
          <w:sz w:val="28"/>
          <w:szCs w:val="28"/>
        </w:rPr>
        <w:t>позволяющих</w:t>
      </w:r>
      <w:r w:rsidR="0075038E">
        <w:rPr>
          <w:rFonts w:eastAsia="Tahoma"/>
          <w:sz w:val="28"/>
          <w:szCs w:val="28"/>
        </w:rPr>
        <w:t xml:space="preserve"> </w:t>
      </w:r>
      <w:r w:rsidRPr="00E57390">
        <w:rPr>
          <w:rFonts w:eastAsia="Tahoma"/>
          <w:sz w:val="28"/>
          <w:szCs w:val="28"/>
        </w:rPr>
        <w:t>однозначно</w:t>
      </w:r>
      <w:r w:rsidR="0075038E">
        <w:rPr>
          <w:rFonts w:eastAsia="Tahoma"/>
          <w:sz w:val="28"/>
          <w:szCs w:val="28"/>
        </w:rPr>
        <w:t xml:space="preserve"> </w:t>
      </w:r>
      <w:r w:rsidRPr="00E57390">
        <w:rPr>
          <w:rFonts w:eastAsia="Tahoma"/>
          <w:sz w:val="28"/>
          <w:szCs w:val="28"/>
        </w:rPr>
        <w:t>истолковать</w:t>
      </w:r>
      <w:r w:rsidR="0075038E">
        <w:rPr>
          <w:rFonts w:eastAsia="Tahoma"/>
          <w:sz w:val="28"/>
          <w:szCs w:val="28"/>
        </w:rPr>
        <w:t xml:space="preserve"> </w:t>
      </w:r>
      <w:r w:rsidRPr="00E57390">
        <w:rPr>
          <w:rFonts w:eastAsia="Tahoma"/>
          <w:sz w:val="28"/>
          <w:szCs w:val="28"/>
        </w:rPr>
        <w:t>их</w:t>
      </w:r>
      <w:r w:rsidR="0075038E">
        <w:rPr>
          <w:rFonts w:eastAsia="Tahoma"/>
          <w:sz w:val="28"/>
          <w:szCs w:val="28"/>
        </w:rPr>
        <w:t xml:space="preserve"> </w:t>
      </w:r>
      <w:r w:rsidRPr="00E57390">
        <w:rPr>
          <w:rFonts w:eastAsia="Tahoma"/>
          <w:sz w:val="28"/>
          <w:szCs w:val="28"/>
        </w:rPr>
        <w:t>содержание,</w:t>
      </w:r>
      <w:r w:rsidR="0075038E">
        <w:rPr>
          <w:rFonts w:eastAsia="Tahoma"/>
          <w:sz w:val="28"/>
          <w:szCs w:val="28"/>
        </w:rPr>
        <w:t xml:space="preserve"> </w:t>
      </w:r>
      <w:r w:rsidRPr="00E57390">
        <w:rPr>
          <w:rFonts w:eastAsia="Tahoma"/>
          <w:sz w:val="28"/>
          <w:szCs w:val="28"/>
        </w:rPr>
        <w:t>не</w:t>
      </w:r>
      <w:r w:rsidR="0075038E">
        <w:rPr>
          <w:rFonts w:eastAsia="Tahoma"/>
          <w:sz w:val="28"/>
          <w:szCs w:val="28"/>
        </w:rPr>
        <w:t xml:space="preserve"> </w:t>
      </w:r>
      <w:r w:rsidRPr="00E57390">
        <w:rPr>
          <w:rFonts w:eastAsia="Tahoma"/>
          <w:sz w:val="28"/>
          <w:szCs w:val="28"/>
        </w:rPr>
        <w:t>содержащих</w:t>
      </w:r>
      <w:r w:rsidR="0075038E">
        <w:rPr>
          <w:rFonts w:eastAsia="Tahoma"/>
          <w:sz w:val="28"/>
          <w:szCs w:val="28"/>
        </w:rPr>
        <w:t xml:space="preserve"> </w:t>
      </w:r>
      <w:r w:rsidRPr="00E57390">
        <w:rPr>
          <w:rFonts w:eastAsia="Tahoma"/>
          <w:sz w:val="28"/>
          <w:szCs w:val="28"/>
        </w:rPr>
        <w:t>подписи,</w:t>
      </w:r>
      <w:r w:rsidR="0075038E">
        <w:rPr>
          <w:rFonts w:eastAsia="Tahoma"/>
          <w:sz w:val="28"/>
          <w:szCs w:val="28"/>
        </w:rPr>
        <w:t xml:space="preserve"> </w:t>
      </w:r>
      <w:r w:rsidRPr="00E57390">
        <w:rPr>
          <w:rFonts w:eastAsia="Tahoma"/>
          <w:sz w:val="28"/>
          <w:szCs w:val="28"/>
        </w:rPr>
        <w:t>печати</w:t>
      </w:r>
      <w:r w:rsidR="0075038E">
        <w:rPr>
          <w:rFonts w:eastAsia="Tahoma"/>
          <w:sz w:val="28"/>
          <w:szCs w:val="28"/>
        </w:rPr>
        <w:t xml:space="preserve"> </w:t>
      </w:r>
      <w:r w:rsidRPr="00E57390">
        <w:rPr>
          <w:rFonts w:eastAsia="Tahoma"/>
          <w:sz w:val="28"/>
          <w:szCs w:val="28"/>
        </w:rPr>
        <w:t>(при</w:t>
      </w:r>
      <w:r w:rsidR="0075038E">
        <w:rPr>
          <w:rFonts w:eastAsia="Tahoma"/>
          <w:sz w:val="28"/>
          <w:szCs w:val="28"/>
        </w:rPr>
        <w:t xml:space="preserve"> </w:t>
      </w:r>
      <w:r w:rsidRPr="00E57390">
        <w:rPr>
          <w:rFonts w:eastAsia="Tahoma"/>
          <w:sz w:val="28"/>
          <w:szCs w:val="28"/>
        </w:rPr>
        <w:t>наличии);</w:t>
      </w:r>
    </w:p>
    <w:p w14:paraId="3D805181" w14:textId="326C7BDD" w:rsidR="008473E1" w:rsidRPr="00E57390" w:rsidRDefault="008F363B" w:rsidP="00B369FC">
      <w:pPr>
        <w:widowControl w:val="0"/>
        <w:shd w:val="clear" w:color="auto" w:fill="FFFFFF" w:themeFill="background1"/>
        <w:ind w:firstLine="709"/>
        <w:jc w:val="both"/>
        <w:rPr>
          <w:sz w:val="28"/>
          <w:szCs w:val="28"/>
        </w:rPr>
      </w:pPr>
      <w:r w:rsidRPr="00E57390">
        <w:rPr>
          <w:sz w:val="28"/>
          <w:szCs w:val="28"/>
        </w:rPr>
        <w:t>несоблюдение</w:t>
      </w:r>
      <w:r w:rsidR="0075038E">
        <w:rPr>
          <w:sz w:val="28"/>
          <w:szCs w:val="28"/>
        </w:rPr>
        <w:t xml:space="preserve"> </w:t>
      </w:r>
      <w:r w:rsidRPr="00E57390">
        <w:rPr>
          <w:sz w:val="28"/>
          <w:szCs w:val="28"/>
        </w:rPr>
        <w:t>установленных</w:t>
      </w:r>
      <w:r w:rsidR="0075038E">
        <w:rPr>
          <w:sz w:val="28"/>
          <w:szCs w:val="28"/>
        </w:rPr>
        <w:t xml:space="preserve"> </w:t>
      </w:r>
      <w:r w:rsidRPr="00E57390">
        <w:rPr>
          <w:sz w:val="28"/>
          <w:szCs w:val="28"/>
        </w:rPr>
        <w:t>условий</w:t>
      </w:r>
      <w:r w:rsidR="0075038E">
        <w:rPr>
          <w:sz w:val="28"/>
          <w:szCs w:val="28"/>
        </w:rPr>
        <w:t xml:space="preserve"> </w:t>
      </w:r>
      <w:r w:rsidRPr="00E57390">
        <w:rPr>
          <w:sz w:val="28"/>
          <w:szCs w:val="28"/>
        </w:rPr>
        <w:t>признания</w:t>
      </w:r>
      <w:r w:rsidR="0075038E">
        <w:rPr>
          <w:sz w:val="28"/>
          <w:szCs w:val="28"/>
        </w:rPr>
        <w:t xml:space="preserve"> </w:t>
      </w:r>
      <w:r w:rsidRPr="00E57390">
        <w:rPr>
          <w:sz w:val="28"/>
          <w:szCs w:val="28"/>
        </w:rPr>
        <w:t>действительности</w:t>
      </w:r>
      <w:r w:rsidR="0075038E">
        <w:rPr>
          <w:sz w:val="28"/>
          <w:szCs w:val="28"/>
        </w:rPr>
        <w:t xml:space="preserve"> </w:t>
      </w:r>
      <w:r w:rsidRPr="00E57390">
        <w:rPr>
          <w:sz w:val="28"/>
          <w:szCs w:val="28"/>
        </w:rPr>
        <w:t>электронной</w:t>
      </w:r>
      <w:r w:rsidR="0075038E">
        <w:rPr>
          <w:sz w:val="28"/>
          <w:szCs w:val="28"/>
        </w:rPr>
        <w:t xml:space="preserve"> </w:t>
      </w:r>
      <w:r w:rsidRPr="00E57390">
        <w:rPr>
          <w:sz w:val="28"/>
          <w:szCs w:val="28"/>
        </w:rPr>
        <w:t>подписи</w:t>
      </w:r>
      <w:r w:rsidR="008473E1" w:rsidRPr="00E57390">
        <w:rPr>
          <w:sz w:val="28"/>
          <w:szCs w:val="28"/>
        </w:rPr>
        <w:t>.</w:t>
      </w:r>
    </w:p>
    <w:p w14:paraId="7EC3910F" w14:textId="5F19132E" w:rsidR="008F363B" w:rsidRPr="00E57390" w:rsidRDefault="008F363B" w:rsidP="00B369FC">
      <w:pPr>
        <w:widowControl w:val="0"/>
        <w:shd w:val="clear" w:color="auto" w:fill="FFFFFF" w:themeFill="background1"/>
        <w:ind w:firstLine="709"/>
        <w:jc w:val="both"/>
        <w:rPr>
          <w:sz w:val="28"/>
          <w:szCs w:val="28"/>
        </w:rPr>
      </w:pPr>
      <w:r w:rsidRPr="00E57390">
        <w:rPr>
          <w:sz w:val="28"/>
          <w:szCs w:val="28"/>
        </w:rPr>
        <w:t>1</w:t>
      </w:r>
      <w:r w:rsidR="006E51BF" w:rsidRPr="00E57390">
        <w:rPr>
          <w:sz w:val="28"/>
          <w:szCs w:val="28"/>
        </w:rPr>
        <w:t>5</w:t>
      </w:r>
      <w:r w:rsidRPr="00E57390">
        <w:rPr>
          <w:sz w:val="28"/>
          <w:szCs w:val="28"/>
        </w:rPr>
        <w:t>.</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наличии</w:t>
      </w:r>
      <w:r w:rsidR="0075038E">
        <w:rPr>
          <w:sz w:val="28"/>
          <w:szCs w:val="28"/>
        </w:rPr>
        <w:t xml:space="preserve"> </w:t>
      </w:r>
      <w:r w:rsidRPr="00E57390">
        <w:rPr>
          <w:sz w:val="28"/>
          <w:szCs w:val="28"/>
        </w:rPr>
        <w:t>основания</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отказа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при</w:t>
      </w:r>
      <w:r w:rsidR="00DC6172" w:rsidRPr="00E57390">
        <w:rPr>
          <w:sz w:val="28"/>
          <w:szCs w:val="28"/>
        </w:rPr>
        <w:t>ё</w:t>
      </w:r>
      <w:r w:rsidRPr="00E57390">
        <w:rPr>
          <w:sz w:val="28"/>
          <w:szCs w:val="28"/>
        </w:rPr>
        <w:t>ме</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ин</w:t>
      </w:r>
      <w:r w:rsidRPr="00E57390">
        <w:rPr>
          <w:sz w:val="28"/>
          <w:szCs w:val="28"/>
        </w:rPr>
        <w:softHyphen/>
        <w:t>формирует</w:t>
      </w:r>
      <w:r w:rsidR="0075038E">
        <w:rPr>
          <w:sz w:val="28"/>
          <w:szCs w:val="28"/>
        </w:rPr>
        <w:t xml:space="preserve"> </w:t>
      </w:r>
      <w:r w:rsidRPr="00E57390">
        <w:rPr>
          <w:sz w:val="28"/>
          <w:szCs w:val="28"/>
        </w:rPr>
        <w:t>работник,</w:t>
      </w:r>
      <w:r w:rsidR="0075038E">
        <w:rPr>
          <w:sz w:val="28"/>
          <w:szCs w:val="28"/>
        </w:rPr>
        <w:t xml:space="preserve"> </w:t>
      </w:r>
      <w:r w:rsidRPr="00E57390">
        <w:rPr>
          <w:sz w:val="28"/>
          <w:szCs w:val="28"/>
        </w:rPr>
        <w:t>ответственный</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приём</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объясняет</w:t>
      </w:r>
      <w:r w:rsidR="0075038E">
        <w:rPr>
          <w:sz w:val="28"/>
          <w:szCs w:val="28"/>
        </w:rPr>
        <w:t xml:space="preserve"> </w:t>
      </w:r>
      <w:r w:rsidRPr="00E57390">
        <w:rPr>
          <w:sz w:val="28"/>
          <w:szCs w:val="28"/>
        </w:rPr>
        <w:t>заявителю</w:t>
      </w:r>
      <w:r w:rsidR="0075038E">
        <w:rPr>
          <w:sz w:val="28"/>
          <w:szCs w:val="28"/>
        </w:rPr>
        <w:t xml:space="preserve"> </w:t>
      </w:r>
      <w:r w:rsidRPr="00E57390">
        <w:rPr>
          <w:sz w:val="28"/>
          <w:szCs w:val="28"/>
        </w:rPr>
        <w:t>содержание</w:t>
      </w:r>
      <w:r w:rsidR="0075038E">
        <w:rPr>
          <w:sz w:val="28"/>
          <w:szCs w:val="28"/>
        </w:rPr>
        <w:t xml:space="preserve"> </w:t>
      </w:r>
      <w:r w:rsidRPr="00E57390">
        <w:rPr>
          <w:sz w:val="28"/>
          <w:szCs w:val="28"/>
        </w:rPr>
        <w:t>выявленных</w:t>
      </w:r>
      <w:r w:rsidR="0075038E">
        <w:rPr>
          <w:sz w:val="28"/>
          <w:szCs w:val="28"/>
        </w:rPr>
        <w:t xml:space="preserve"> </w:t>
      </w:r>
      <w:r w:rsidRPr="00E57390">
        <w:rPr>
          <w:sz w:val="28"/>
          <w:szCs w:val="28"/>
        </w:rPr>
        <w:t>недостатков</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представленных</w:t>
      </w:r>
      <w:r w:rsidR="0075038E">
        <w:rPr>
          <w:sz w:val="28"/>
          <w:szCs w:val="28"/>
        </w:rPr>
        <w:t xml:space="preserve"> </w:t>
      </w:r>
      <w:r w:rsidRPr="00E57390">
        <w:rPr>
          <w:sz w:val="28"/>
          <w:szCs w:val="28"/>
        </w:rPr>
        <w:t>документах</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предлагает</w:t>
      </w:r>
      <w:r w:rsidR="0075038E">
        <w:rPr>
          <w:sz w:val="28"/>
          <w:szCs w:val="28"/>
        </w:rPr>
        <w:t xml:space="preserve"> </w:t>
      </w:r>
      <w:r w:rsidRPr="00E57390">
        <w:rPr>
          <w:sz w:val="28"/>
          <w:szCs w:val="28"/>
        </w:rPr>
        <w:t>принять</w:t>
      </w:r>
      <w:r w:rsidR="0075038E">
        <w:rPr>
          <w:sz w:val="28"/>
          <w:szCs w:val="28"/>
        </w:rPr>
        <w:t xml:space="preserve"> </w:t>
      </w:r>
      <w:r w:rsidRPr="00E57390">
        <w:rPr>
          <w:sz w:val="28"/>
          <w:szCs w:val="28"/>
        </w:rPr>
        <w:t>меры</w:t>
      </w:r>
      <w:r w:rsidR="0075038E">
        <w:rPr>
          <w:sz w:val="28"/>
          <w:szCs w:val="28"/>
        </w:rPr>
        <w:t xml:space="preserve"> </w:t>
      </w:r>
      <w:r w:rsidRPr="00E57390">
        <w:rPr>
          <w:sz w:val="28"/>
          <w:szCs w:val="28"/>
        </w:rPr>
        <w:t>по</w:t>
      </w:r>
      <w:r w:rsidR="0075038E">
        <w:rPr>
          <w:sz w:val="28"/>
          <w:szCs w:val="28"/>
        </w:rPr>
        <w:t xml:space="preserve"> </w:t>
      </w:r>
      <w:r w:rsidRPr="00E57390">
        <w:rPr>
          <w:sz w:val="28"/>
          <w:szCs w:val="28"/>
        </w:rPr>
        <w:t>их</w:t>
      </w:r>
      <w:r w:rsidR="0075038E">
        <w:rPr>
          <w:sz w:val="28"/>
          <w:szCs w:val="28"/>
        </w:rPr>
        <w:t xml:space="preserve"> </w:t>
      </w:r>
      <w:r w:rsidRPr="00E57390">
        <w:rPr>
          <w:sz w:val="28"/>
          <w:szCs w:val="28"/>
        </w:rPr>
        <w:t>устранению.</w:t>
      </w:r>
    </w:p>
    <w:p w14:paraId="2FA0EC6E" w14:textId="0B360370" w:rsidR="008F363B" w:rsidRPr="00E57390" w:rsidRDefault="008F363B" w:rsidP="00B369FC">
      <w:pPr>
        <w:widowControl w:val="0"/>
        <w:shd w:val="clear" w:color="auto" w:fill="FFFFFF" w:themeFill="background1"/>
        <w:ind w:firstLine="709"/>
        <w:jc w:val="both"/>
        <w:rPr>
          <w:sz w:val="28"/>
          <w:szCs w:val="28"/>
        </w:rPr>
      </w:pPr>
      <w:r w:rsidRPr="00E57390">
        <w:rPr>
          <w:sz w:val="28"/>
          <w:szCs w:val="28"/>
        </w:rPr>
        <w:t>Уведомление</w:t>
      </w:r>
      <w:r w:rsidR="0075038E">
        <w:rPr>
          <w:sz w:val="28"/>
          <w:szCs w:val="28"/>
        </w:rPr>
        <w:t xml:space="preserve"> </w:t>
      </w:r>
      <w:r w:rsidRPr="00E57390">
        <w:rPr>
          <w:sz w:val="28"/>
          <w:szCs w:val="28"/>
        </w:rPr>
        <w:t>об</w:t>
      </w:r>
      <w:r w:rsidR="0075038E">
        <w:rPr>
          <w:sz w:val="28"/>
          <w:szCs w:val="28"/>
        </w:rPr>
        <w:t xml:space="preserve"> </w:t>
      </w:r>
      <w:r w:rsidRPr="00E57390">
        <w:rPr>
          <w:sz w:val="28"/>
          <w:szCs w:val="28"/>
        </w:rPr>
        <w:t>отказе</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приёме</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необходимых</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по</w:t>
      </w:r>
      <w:r w:rsidR="0075038E">
        <w:rPr>
          <w:sz w:val="28"/>
          <w:szCs w:val="28"/>
        </w:rPr>
        <w:t xml:space="preserve"> </w:t>
      </w:r>
      <w:r w:rsidRPr="00E57390">
        <w:rPr>
          <w:sz w:val="28"/>
          <w:szCs w:val="28"/>
        </w:rPr>
        <w:t>требованию</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подписывается</w:t>
      </w:r>
      <w:r w:rsidR="0075038E">
        <w:rPr>
          <w:sz w:val="28"/>
          <w:szCs w:val="28"/>
        </w:rPr>
        <w:t xml:space="preserve"> </w:t>
      </w:r>
      <w:r w:rsidRPr="00E57390">
        <w:rPr>
          <w:sz w:val="28"/>
          <w:szCs w:val="28"/>
        </w:rPr>
        <w:t>должностным</w:t>
      </w:r>
      <w:r w:rsidR="0075038E">
        <w:rPr>
          <w:sz w:val="28"/>
          <w:szCs w:val="28"/>
        </w:rPr>
        <w:t xml:space="preserve"> </w:t>
      </w:r>
      <w:r w:rsidRPr="00E57390">
        <w:rPr>
          <w:sz w:val="28"/>
          <w:szCs w:val="28"/>
        </w:rPr>
        <w:t>лицом</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работником</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выдаётся</w:t>
      </w:r>
      <w:r w:rsidR="0075038E">
        <w:rPr>
          <w:sz w:val="28"/>
          <w:szCs w:val="28"/>
        </w:rPr>
        <w:t xml:space="preserve"> </w:t>
      </w:r>
      <w:r w:rsidRPr="00E57390">
        <w:rPr>
          <w:sz w:val="28"/>
          <w:szCs w:val="28"/>
        </w:rPr>
        <w:t>заявителю</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указанием</w:t>
      </w:r>
      <w:r w:rsidR="0075038E">
        <w:rPr>
          <w:sz w:val="28"/>
          <w:szCs w:val="28"/>
        </w:rPr>
        <w:t xml:space="preserve"> </w:t>
      </w:r>
      <w:r w:rsidRPr="00E57390">
        <w:rPr>
          <w:sz w:val="28"/>
          <w:szCs w:val="28"/>
        </w:rPr>
        <w:t>причин</w:t>
      </w:r>
      <w:r w:rsidR="0075038E">
        <w:rPr>
          <w:sz w:val="28"/>
          <w:szCs w:val="28"/>
        </w:rPr>
        <w:t xml:space="preserve"> </w:t>
      </w:r>
      <w:r w:rsidRPr="00E57390">
        <w:rPr>
          <w:sz w:val="28"/>
          <w:szCs w:val="28"/>
        </w:rPr>
        <w:t>отказа</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позднее</w:t>
      </w:r>
      <w:r w:rsidR="0075038E">
        <w:rPr>
          <w:sz w:val="28"/>
          <w:szCs w:val="28"/>
        </w:rPr>
        <w:t xml:space="preserve"> </w:t>
      </w:r>
      <w:r w:rsidR="00DF3FF4" w:rsidRPr="00E57390">
        <w:rPr>
          <w:sz w:val="28"/>
          <w:szCs w:val="28"/>
        </w:rPr>
        <w:t>1</w:t>
      </w:r>
      <w:r w:rsidR="0075038E">
        <w:rPr>
          <w:sz w:val="28"/>
          <w:szCs w:val="28"/>
        </w:rPr>
        <w:t xml:space="preserve"> </w:t>
      </w:r>
      <w:r w:rsidRPr="00E57390">
        <w:rPr>
          <w:sz w:val="28"/>
          <w:szCs w:val="28"/>
        </w:rPr>
        <w:t>рабочего</w:t>
      </w:r>
      <w:r w:rsidR="0075038E">
        <w:rPr>
          <w:sz w:val="28"/>
          <w:szCs w:val="28"/>
        </w:rPr>
        <w:t xml:space="preserve"> </w:t>
      </w:r>
      <w:r w:rsidRPr="00E57390">
        <w:rPr>
          <w:sz w:val="28"/>
          <w:szCs w:val="28"/>
        </w:rPr>
        <w:t>дня</w:t>
      </w:r>
      <w:r w:rsidR="0075038E">
        <w:rPr>
          <w:sz w:val="28"/>
          <w:szCs w:val="28"/>
        </w:rPr>
        <w:t xml:space="preserve"> </w:t>
      </w:r>
      <w:r w:rsidRPr="00E57390">
        <w:rPr>
          <w:sz w:val="28"/>
          <w:szCs w:val="28"/>
        </w:rPr>
        <w:t>со</w:t>
      </w:r>
      <w:r w:rsidR="0075038E">
        <w:rPr>
          <w:sz w:val="28"/>
          <w:szCs w:val="28"/>
        </w:rPr>
        <w:t xml:space="preserve"> </w:t>
      </w:r>
      <w:r w:rsidRPr="00E57390">
        <w:rPr>
          <w:sz w:val="28"/>
          <w:szCs w:val="28"/>
        </w:rPr>
        <w:t>дня</w:t>
      </w:r>
      <w:r w:rsidR="0075038E">
        <w:rPr>
          <w:sz w:val="28"/>
          <w:szCs w:val="28"/>
        </w:rPr>
        <w:t xml:space="preserve"> </w:t>
      </w:r>
      <w:r w:rsidRPr="00E57390">
        <w:rPr>
          <w:sz w:val="28"/>
          <w:szCs w:val="28"/>
        </w:rPr>
        <w:t>обращения</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получением</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p>
    <w:p w14:paraId="4B9AF4BA" w14:textId="72711103" w:rsidR="008F363B" w:rsidRPr="00E57390" w:rsidRDefault="008F363B" w:rsidP="00B369FC">
      <w:pPr>
        <w:widowControl w:val="0"/>
        <w:shd w:val="clear" w:color="auto" w:fill="FFFFFF" w:themeFill="background1"/>
        <w:ind w:firstLine="709"/>
        <w:jc w:val="both"/>
        <w:rPr>
          <w:sz w:val="28"/>
          <w:szCs w:val="28"/>
        </w:rPr>
      </w:pPr>
      <w:r w:rsidRPr="00E57390">
        <w:rPr>
          <w:sz w:val="28"/>
          <w:szCs w:val="28"/>
        </w:rPr>
        <w:t>Не</w:t>
      </w:r>
      <w:r w:rsidR="0075038E">
        <w:rPr>
          <w:sz w:val="28"/>
          <w:szCs w:val="28"/>
        </w:rPr>
        <w:t xml:space="preserve"> </w:t>
      </w:r>
      <w:r w:rsidRPr="00E57390">
        <w:rPr>
          <w:sz w:val="28"/>
          <w:szCs w:val="28"/>
        </w:rPr>
        <w:t>может</w:t>
      </w:r>
      <w:r w:rsidR="0075038E">
        <w:rPr>
          <w:sz w:val="28"/>
          <w:szCs w:val="28"/>
        </w:rPr>
        <w:t xml:space="preserve"> </w:t>
      </w:r>
      <w:r w:rsidRPr="00E57390">
        <w:rPr>
          <w:sz w:val="28"/>
          <w:szCs w:val="28"/>
        </w:rPr>
        <w:t>быть</w:t>
      </w:r>
      <w:r w:rsidR="0075038E">
        <w:rPr>
          <w:sz w:val="28"/>
          <w:szCs w:val="28"/>
        </w:rPr>
        <w:t xml:space="preserve"> </w:t>
      </w:r>
      <w:r w:rsidRPr="00E57390">
        <w:rPr>
          <w:sz w:val="28"/>
          <w:szCs w:val="28"/>
        </w:rPr>
        <w:t>отказано</w:t>
      </w:r>
      <w:r w:rsidR="0075038E">
        <w:rPr>
          <w:sz w:val="28"/>
          <w:szCs w:val="28"/>
        </w:rPr>
        <w:t xml:space="preserve"> </w:t>
      </w:r>
      <w:r w:rsidRPr="00E57390">
        <w:rPr>
          <w:sz w:val="28"/>
          <w:szCs w:val="28"/>
        </w:rPr>
        <w:t>заявителю</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приёме</w:t>
      </w:r>
      <w:r w:rsidR="0075038E">
        <w:rPr>
          <w:sz w:val="28"/>
          <w:szCs w:val="28"/>
        </w:rPr>
        <w:t xml:space="preserve"> </w:t>
      </w:r>
      <w:r w:rsidRPr="00E57390">
        <w:rPr>
          <w:sz w:val="28"/>
          <w:szCs w:val="28"/>
        </w:rPr>
        <w:t>дополнительных</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намерении</w:t>
      </w:r>
      <w:r w:rsidR="0075038E">
        <w:rPr>
          <w:sz w:val="28"/>
          <w:szCs w:val="28"/>
        </w:rPr>
        <w:t xml:space="preserve"> </w:t>
      </w:r>
      <w:r w:rsidRPr="00E57390">
        <w:rPr>
          <w:sz w:val="28"/>
          <w:szCs w:val="28"/>
        </w:rPr>
        <w:t>их</w:t>
      </w:r>
      <w:r w:rsidR="0075038E">
        <w:rPr>
          <w:sz w:val="28"/>
          <w:szCs w:val="28"/>
        </w:rPr>
        <w:t xml:space="preserve"> </w:t>
      </w:r>
      <w:r w:rsidRPr="00E57390">
        <w:rPr>
          <w:sz w:val="28"/>
          <w:szCs w:val="28"/>
        </w:rPr>
        <w:t>сдать.</w:t>
      </w:r>
    </w:p>
    <w:p w14:paraId="12AB6953" w14:textId="4E960E9E" w:rsidR="008F363B" w:rsidRPr="00E57390" w:rsidRDefault="008F363B" w:rsidP="00B369FC">
      <w:pPr>
        <w:widowControl w:val="0"/>
        <w:shd w:val="clear" w:color="auto" w:fill="FFFFFF" w:themeFill="background1"/>
        <w:ind w:firstLine="709"/>
        <w:jc w:val="both"/>
        <w:rPr>
          <w:sz w:val="28"/>
          <w:szCs w:val="28"/>
        </w:rPr>
      </w:pPr>
      <w:r w:rsidRPr="00E57390">
        <w:rPr>
          <w:sz w:val="28"/>
          <w:szCs w:val="28"/>
        </w:rPr>
        <w:t>1</w:t>
      </w:r>
      <w:r w:rsidR="006E51BF" w:rsidRPr="00E57390">
        <w:rPr>
          <w:sz w:val="28"/>
          <w:szCs w:val="28"/>
        </w:rPr>
        <w:t>6</w:t>
      </w:r>
      <w:r w:rsidRPr="00E57390">
        <w:rPr>
          <w:sz w:val="28"/>
          <w:szCs w:val="28"/>
        </w:rPr>
        <w:t>.</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допускается</w:t>
      </w:r>
      <w:r w:rsidR="0075038E">
        <w:rPr>
          <w:sz w:val="28"/>
          <w:szCs w:val="28"/>
        </w:rPr>
        <w:t xml:space="preserve"> </w:t>
      </w:r>
      <w:r w:rsidRPr="00E57390">
        <w:rPr>
          <w:sz w:val="28"/>
          <w:szCs w:val="28"/>
        </w:rPr>
        <w:t>отказ</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при</w:t>
      </w:r>
      <w:r w:rsidR="00DC6172" w:rsidRPr="00E57390">
        <w:rPr>
          <w:sz w:val="28"/>
          <w:szCs w:val="28"/>
        </w:rPr>
        <w:t>ё</w:t>
      </w:r>
      <w:r w:rsidRPr="00E57390">
        <w:rPr>
          <w:sz w:val="28"/>
          <w:szCs w:val="28"/>
        </w:rPr>
        <w:t>ме</w:t>
      </w:r>
      <w:r w:rsidR="0075038E">
        <w:rPr>
          <w:sz w:val="28"/>
          <w:szCs w:val="28"/>
        </w:rPr>
        <w:t xml:space="preserve"> </w:t>
      </w:r>
      <w:r w:rsidRPr="00E57390">
        <w:rPr>
          <w:sz w:val="28"/>
          <w:szCs w:val="28"/>
        </w:rPr>
        <w:t>заявления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иных</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необходимых</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запрос</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документы,</w:t>
      </w:r>
      <w:r w:rsidR="0075038E">
        <w:rPr>
          <w:sz w:val="28"/>
          <w:szCs w:val="28"/>
        </w:rPr>
        <w:t xml:space="preserve"> </w:t>
      </w:r>
      <w:r w:rsidRPr="00E57390">
        <w:rPr>
          <w:sz w:val="28"/>
          <w:szCs w:val="28"/>
        </w:rPr>
        <w:t>необходимые</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поданы</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информацией</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сроках</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порядке</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опубликованной</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Портале.</w:t>
      </w:r>
    </w:p>
    <w:p w14:paraId="54F46241" w14:textId="2075366D" w:rsidR="008F363B" w:rsidRPr="00E57390" w:rsidRDefault="008F363B" w:rsidP="00B369FC">
      <w:pPr>
        <w:widowControl w:val="0"/>
        <w:shd w:val="clear" w:color="auto" w:fill="FFFFFF" w:themeFill="background1"/>
        <w:ind w:firstLine="709"/>
        <w:jc w:val="both"/>
        <w:rPr>
          <w:sz w:val="28"/>
          <w:szCs w:val="28"/>
        </w:rPr>
      </w:pPr>
      <w:r w:rsidRPr="00E57390">
        <w:rPr>
          <w:sz w:val="28"/>
          <w:szCs w:val="28"/>
        </w:rPr>
        <w:t>1</w:t>
      </w:r>
      <w:r w:rsidR="006E51BF" w:rsidRPr="00E57390">
        <w:rPr>
          <w:sz w:val="28"/>
          <w:szCs w:val="28"/>
        </w:rPr>
        <w:t>7</w:t>
      </w:r>
      <w:r w:rsidRPr="00E57390">
        <w:rPr>
          <w:sz w:val="28"/>
          <w:szCs w:val="28"/>
        </w:rPr>
        <w:t>.</w:t>
      </w:r>
      <w:r w:rsidR="0075038E">
        <w:rPr>
          <w:sz w:val="28"/>
          <w:szCs w:val="28"/>
        </w:rPr>
        <w:t xml:space="preserve"> </w:t>
      </w:r>
      <w:r w:rsidRPr="00E57390">
        <w:rPr>
          <w:sz w:val="28"/>
          <w:szCs w:val="28"/>
        </w:rPr>
        <w:t>Отказ</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при</w:t>
      </w:r>
      <w:r w:rsidR="00DC6172" w:rsidRPr="00E57390">
        <w:rPr>
          <w:sz w:val="28"/>
          <w:szCs w:val="28"/>
        </w:rPr>
        <w:t>ё</w:t>
      </w:r>
      <w:r w:rsidRPr="00E57390">
        <w:rPr>
          <w:sz w:val="28"/>
          <w:szCs w:val="28"/>
        </w:rPr>
        <w:t>ме</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необходимых</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препятствует</w:t>
      </w:r>
      <w:r w:rsidR="0075038E">
        <w:rPr>
          <w:sz w:val="28"/>
          <w:szCs w:val="28"/>
        </w:rPr>
        <w:t xml:space="preserve"> </w:t>
      </w:r>
      <w:r w:rsidRPr="00E57390">
        <w:rPr>
          <w:sz w:val="28"/>
          <w:szCs w:val="28"/>
        </w:rPr>
        <w:t>повторному</w:t>
      </w:r>
      <w:r w:rsidR="0075038E">
        <w:rPr>
          <w:sz w:val="28"/>
          <w:szCs w:val="28"/>
        </w:rPr>
        <w:t xml:space="preserve"> </w:t>
      </w:r>
      <w:r w:rsidRPr="00E57390">
        <w:rPr>
          <w:sz w:val="28"/>
          <w:szCs w:val="28"/>
        </w:rPr>
        <w:t>обращению</w:t>
      </w:r>
      <w:r w:rsidR="0075038E">
        <w:rPr>
          <w:sz w:val="28"/>
          <w:szCs w:val="28"/>
        </w:rPr>
        <w:t xml:space="preserve"> </w:t>
      </w:r>
      <w:r w:rsidRPr="00E57390">
        <w:rPr>
          <w:sz w:val="28"/>
          <w:szCs w:val="28"/>
        </w:rPr>
        <w:t>после</w:t>
      </w:r>
      <w:r w:rsidR="0075038E">
        <w:rPr>
          <w:sz w:val="28"/>
          <w:szCs w:val="28"/>
        </w:rPr>
        <w:t xml:space="preserve"> </w:t>
      </w:r>
      <w:r w:rsidRPr="00E57390">
        <w:rPr>
          <w:sz w:val="28"/>
          <w:szCs w:val="28"/>
        </w:rPr>
        <w:t>устранения</w:t>
      </w:r>
      <w:r w:rsidR="0075038E">
        <w:rPr>
          <w:sz w:val="28"/>
          <w:szCs w:val="28"/>
        </w:rPr>
        <w:t xml:space="preserve"> </w:t>
      </w:r>
      <w:r w:rsidRPr="00E57390">
        <w:rPr>
          <w:sz w:val="28"/>
          <w:szCs w:val="28"/>
        </w:rPr>
        <w:t>причины,</w:t>
      </w:r>
      <w:r w:rsidR="0075038E">
        <w:rPr>
          <w:sz w:val="28"/>
          <w:szCs w:val="28"/>
        </w:rPr>
        <w:t xml:space="preserve"> </w:t>
      </w:r>
      <w:r w:rsidRPr="00E57390">
        <w:rPr>
          <w:sz w:val="28"/>
          <w:szCs w:val="28"/>
        </w:rPr>
        <w:t>послужившей</w:t>
      </w:r>
      <w:r w:rsidR="0075038E">
        <w:rPr>
          <w:sz w:val="28"/>
          <w:szCs w:val="28"/>
        </w:rPr>
        <w:t xml:space="preserve"> </w:t>
      </w:r>
      <w:r w:rsidRPr="00E57390">
        <w:rPr>
          <w:sz w:val="28"/>
          <w:szCs w:val="28"/>
        </w:rPr>
        <w:t>основанием</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отказа.</w:t>
      </w:r>
    </w:p>
    <w:p w14:paraId="3E6A2DEE" w14:textId="77777777" w:rsidR="00E81F15" w:rsidRPr="00E57390" w:rsidRDefault="00E81F15" w:rsidP="00B369FC">
      <w:pPr>
        <w:shd w:val="clear" w:color="auto" w:fill="FFFFFF" w:themeFill="background1"/>
        <w:autoSpaceDE w:val="0"/>
        <w:autoSpaceDN w:val="0"/>
        <w:adjustRightInd w:val="0"/>
        <w:ind w:firstLine="851"/>
        <w:jc w:val="both"/>
        <w:outlineLvl w:val="1"/>
        <w:rPr>
          <w:sz w:val="28"/>
          <w:szCs w:val="28"/>
        </w:rPr>
      </w:pPr>
    </w:p>
    <w:p w14:paraId="28569418" w14:textId="055F58FF" w:rsidR="008F363B" w:rsidRPr="00E57390" w:rsidRDefault="008F363B" w:rsidP="00B369FC">
      <w:pPr>
        <w:widowControl w:val="0"/>
        <w:shd w:val="clear" w:color="auto" w:fill="FFFFFF" w:themeFill="background1"/>
        <w:ind w:firstLine="709"/>
        <w:jc w:val="both"/>
        <w:rPr>
          <w:b/>
          <w:sz w:val="28"/>
          <w:szCs w:val="28"/>
        </w:rPr>
      </w:pPr>
      <w:r w:rsidRPr="00E57390">
        <w:rPr>
          <w:b/>
          <w:sz w:val="28"/>
          <w:szCs w:val="28"/>
        </w:rPr>
        <w:t>Подраздел</w:t>
      </w:r>
      <w:r w:rsidR="0075038E">
        <w:rPr>
          <w:b/>
          <w:sz w:val="28"/>
          <w:szCs w:val="28"/>
        </w:rPr>
        <w:t xml:space="preserve"> </w:t>
      </w:r>
      <w:r w:rsidR="00D85A28" w:rsidRPr="00E57390">
        <w:rPr>
          <w:b/>
          <w:sz w:val="28"/>
          <w:szCs w:val="28"/>
        </w:rPr>
        <w:t>II.VIII</w:t>
      </w:r>
      <w:r w:rsidRPr="00E57390">
        <w:rPr>
          <w:b/>
          <w:sz w:val="28"/>
          <w:szCs w:val="28"/>
        </w:rPr>
        <w:t>.</w:t>
      </w:r>
      <w:r w:rsidR="0075038E">
        <w:rPr>
          <w:b/>
          <w:sz w:val="28"/>
          <w:szCs w:val="28"/>
        </w:rPr>
        <w:t xml:space="preserve"> </w:t>
      </w:r>
      <w:r w:rsidRPr="00E57390">
        <w:rPr>
          <w:b/>
          <w:sz w:val="28"/>
          <w:szCs w:val="28"/>
        </w:rPr>
        <w:t>Исчерпывающий</w:t>
      </w:r>
      <w:r w:rsidR="0075038E">
        <w:rPr>
          <w:b/>
          <w:sz w:val="28"/>
          <w:szCs w:val="28"/>
        </w:rPr>
        <w:t xml:space="preserve"> </w:t>
      </w:r>
      <w:r w:rsidRPr="00E57390">
        <w:rPr>
          <w:b/>
          <w:sz w:val="28"/>
          <w:szCs w:val="28"/>
        </w:rPr>
        <w:t>перечень</w:t>
      </w:r>
      <w:r w:rsidR="0075038E">
        <w:rPr>
          <w:b/>
          <w:sz w:val="28"/>
          <w:szCs w:val="28"/>
        </w:rPr>
        <w:t xml:space="preserve"> </w:t>
      </w:r>
      <w:r w:rsidRPr="00E57390">
        <w:rPr>
          <w:b/>
          <w:sz w:val="28"/>
          <w:szCs w:val="28"/>
        </w:rPr>
        <w:t>оснований</w:t>
      </w:r>
      <w:r w:rsidR="0075038E">
        <w:rPr>
          <w:b/>
          <w:sz w:val="28"/>
          <w:szCs w:val="28"/>
        </w:rPr>
        <w:t xml:space="preserve"> </w:t>
      </w:r>
      <w:r w:rsidRPr="00E57390">
        <w:rPr>
          <w:b/>
          <w:sz w:val="28"/>
          <w:szCs w:val="28"/>
        </w:rPr>
        <w:t>для</w:t>
      </w:r>
      <w:r w:rsidR="0075038E">
        <w:rPr>
          <w:b/>
          <w:sz w:val="28"/>
          <w:szCs w:val="28"/>
        </w:rPr>
        <w:t xml:space="preserve"> </w:t>
      </w:r>
      <w:r w:rsidRPr="00E57390">
        <w:rPr>
          <w:b/>
          <w:sz w:val="28"/>
          <w:szCs w:val="28"/>
        </w:rPr>
        <w:t>приостановления</w:t>
      </w:r>
      <w:r w:rsidR="0075038E">
        <w:rPr>
          <w:b/>
          <w:sz w:val="28"/>
          <w:szCs w:val="28"/>
        </w:rPr>
        <w:t xml:space="preserve"> </w:t>
      </w:r>
      <w:r w:rsidRPr="00E57390">
        <w:rPr>
          <w:b/>
          <w:sz w:val="28"/>
          <w:szCs w:val="28"/>
        </w:rPr>
        <w:t>или</w:t>
      </w:r>
      <w:r w:rsidR="0075038E">
        <w:rPr>
          <w:b/>
          <w:sz w:val="28"/>
          <w:szCs w:val="28"/>
        </w:rPr>
        <w:t xml:space="preserve"> </w:t>
      </w:r>
      <w:r w:rsidRPr="00E57390">
        <w:rPr>
          <w:b/>
          <w:sz w:val="28"/>
          <w:szCs w:val="28"/>
        </w:rPr>
        <w:t>отказа</w:t>
      </w:r>
      <w:r w:rsidR="0075038E">
        <w:rPr>
          <w:b/>
          <w:sz w:val="28"/>
          <w:szCs w:val="28"/>
        </w:rPr>
        <w:t xml:space="preserve"> </w:t>
      </w:r>
      <w:r w:rsidRPr="00E57390">
        <w:rPr>
          <w:b/>
          <w:sz w:val="28"/>
          <w:szCs w:val="28"/>
        </w:rPr>
        <w:t>в</w:t>
      </w:r>
      <w:r w:rsidR="0075038E">
        <w:rPr>
          <w:b/>
          <w:sz w:val="28"/>
          <w:szCs w:val="28"/>
        </w:rPr>
        <w:t xml:space="preserve"> </w:t>
      </w:r>
      <w:r w:rsidRPr="00E57390">
        <w:rPr>
          <w:b/>
          <w:sz w:val="28"/>
          <w:szCs w:val="28"/>
        </w:rPr>
        <w:t>предоставлении</w:t>
      </w:r>
      <w:r w:rsidR="0075038E">
        <w:rPr>
          <w:b/>
          <w:sz w:val="28"/>
          <w:szCs w:val="28"/>
        </w:rPr>
        <w:t xml:space="preserve"> </w:t>
      </w:r>
      <w:r w:rsidRPr="00E57390">
        <w:rPr>
          <w:b/>
          <w:sz w:val="28"/>
          <w:szCs w:val="28"/>
        </w:rPr>
        <w:t>муниципальной</w:t>
      </w:r>
      <w:r w:rsidR="0075038E">
        <w:rPr>
          <w:b/>
          <w:sz w:val="28"/>
          <w:szCs w:val="28"/>
        </w:rPr>
        <w:t xml:space="preserve"> </w:t>
      </w:r>
      <w:r w:rsidRPr="00E57390">
        <w:rPr>
          <w:b/>
          <w:sz w:val="28"/>
          <w:szCs w:val="28"/>
        </w:rPr>
        <w:t>услуги</w:t>
      </w:r>
    </w:p>
    <w:p w14:paraId="5FE4D00E" w14:textId="77777777" w:rsidR="0033695A" w:rsidRPr="00E57390" w:rsidRDefault="0033695A" w:rsidP="00B369FC">
      <w:pPr>
        <w:shd w:val="clear" w:color="auto" w:fill="FFFFFF" w:themeFill="background1"/>
        <w:autoSpaceDE w:val="0"/>
        <w:autoSpaceDN w:val="0"/>
        <w:adjustRightInd w:val="0"/>
        <w:ind w:firstLine="851"/>
        <w:jc w:val="both"/>
        <w:rPr>
          <w:sz w:val="28"/>
          <w:szCs w:val="28"/>
        </w:rPr>
      </w:pPr>
    </w:p>
    <w:p w14:paraId="680EA4CA" w14:textId="2F8575FD" w:rsidR="00900A5A" w:rsidRPr="00E57390" w:rsidRDefault="00EB2EB2" w:rsidP="00B369FC">
      <w:pPr>
        <w:shd w:val="clear" w:color="auto" w:fill="FFFFFF" w:themeFill="background1"/>
        <w:ind w:firstLine="851"/>
        <w:jc w:val="both"/>
        <w:rPr>
          <w:sz w:val="28"/>
          <w:szCs w:val="28"/>
        </w:rPr>
      </w:pPr>
      <w:r w:rsidRPr="00E57390">
        <w:rPr>
          <w:sz w:val="28"/>
          <w:szCs w:val="28"/>
        </w:rPr>
        <w:t>18</w:t>
      </w:r>
      <w:r w:rsidR="008F363B" w:rsidRPr="00E57390">
        <w:rPr>
          <w:sz w:val="28"/>
          <w:szCs w:val="28"/>
        </w:rPr>
        <w:t>.</w:t>
      </w:r>
      <w:r w:rsidR="0075038E">
        <w:rPr>
          <w:sz w:val="28"/>
          <w:szCs w:val="28"/>
        </w:rPr>
        <w:t xml:space="preserve"> </w:t>
      </w:r>
      <w:r w:rsidR="008229A8">
        <w:rPr>
          <w:sz w:val="28"/>
          <w:szCs w:val="28"/>
        </w:rPr>
        <w:t>Д</w:t>
      </w:r>
      <w:r w:rsidR="008F363B" w:rsidRPr="00E57390">
        <w:rPr>
          <w:sz w:val="28"/>
          <w:szCs w:val="28"/>
        </w:rPr>
        <w:t>ля</w:t>
      </w:r>
      <w:r w:rsidR="0075038E">
        <w:rPr>
          <w:sz w:val="28"/>
          <w:szCs w:val="28"/>
        </w:rPr>
        <w:t xml:space="preserve"> </w:t>
      </w:r>
      <w:r w:rsidR="008229A8">
        <w:rPr>
          <w:sz w:val="28"/>
          <w:szCs w:val="28"/>
        </w:rPr>
        <w:t>варианта</w:t>
      </w:r>
      <w:r w:rsidR="0075038E">
        <w:t xml:space="preserve"> </w:t>
      </w:r>
      <w:r w:rsidR="008229A8" w:rsidRPr="008229A8">
        <w:rPr>
          <w:sz w:val="28"/>
          <w:szCs w:val="28"/>
        </w:rPr>
        <w:t>предоставления</w:t>
      </w:r>
      <w:r w:rsidR="0075038E">
        <w:rPr>
          <w:sz w:val="28"/>
          <w:szCs w:val="28"/>
        </w:rPr>
        <w:t xml:space="preserve"> </w:t>
      </w:r>
      <w:r w:rsidR="008229A8" w:rsidRPr="008229A8">
        <w:rPr>
          <w:sz w:val="28"/>
          <w:szCs w:val="28"/>
        </w:rPr>
        <w:t>муниципальной</w:t>
      </w:r>
      <w:r w:rsidR="0075038E">
        <w:rPr>
          <w:sz w:val="28"/>
          <w:szCs w:val="28"/>
        </w:rPr>
        <w:t xml:space="preserve"> </w:t>
      </w:r>
      <w:r w:rsidR="008229A8" w:rsidRPr="008229A8">
        <w:rPr>
          <w:sz w:val="28"/>
          <w:szCs w:val="28"/>
        </w:rPr>
        <w:t>услуги</w:t>
      </w:r>
      <w:r w:rsidR="0075038E">
        <w:rPr>
          <w:sz w:val="28"/>
          <w:szCs w:val="28"/>
        </w:rPr>
        <w:t xml:space="preserve"> </w:t>
      </w:r>
      <w:r w:rsidR="008229A8">
        <w:rPr>
          <w:sz w:val="28"/>
          <w:szCs w:val="28"/>
        </w:rPr>
        <w:t>«</w:t>
      </w:r>
      <w:r w:rsidR="008229A8" w:rsidRPr="008229A8">
        <w:rPr>
          <w:sz w:val="28"/>
          <w:szCs w:val="28"/>
        </w:rPr>
        <w:t>Предварительное</w:t>
      </w:r>
      <w:r w:rsidR="0075038E">
        <w:rPr>
          <w:sz w:val="28"/>
          <w:szCs w:val="28"/>
        </w:rPr>
        <w:t xml:space="preserve"> </w:t>
      </w:r>
      <w:r w:rsidR="008229A8" w:rsidRPr="008229A8">
        <w:rPr>
          <w:sz w:val="28"/>
          <w:szCs w:val="28"/>
        </w:rPr>
        <w:t>согласование</w:t>
      </w:r>
      <w:r w:rsidR="0075038E">
        <w:rPr>
          <w:sz w:val="28"/>
          <w:szCs w:val="28"/>
        </w:rPr>
        <w:t xml:space="preserve"> </w:t>
      </w:r>
      <w:r w:rsidR="008229A8" w:rsidRPr="008229A8">
        <w:rPr>
          <w:sz w:val="28"/>
          <w:szCs w:val="28"/>
        </w:rPr>
        <w:t>предоставления</w:t>
      </w:r>
      <w:r w:rsidR="0075038E">
        <w:rPr>
          <w:sz w:val="28"/>
          <w:szCs w:val="28"/>
        </w:rPr>
        <w:t xml:space="preserve"> </w:t>
      </w:r>
      <w:r w:rsidR="008229A8" w:rsidRPr="008229A8">
        <w:rPr>
          <w:sz w:val="28"/>
          <w:szCs w:val="28"/>
        </w:rPr>
        <w:t>земельного</w:t>
      </w:r>
      <w:r w:rsidR="0075038E">
        <w:rPr>
          <w:sz w:val="28"/>
          <w:szCs w:val="28"/>
        </w:rPr>
        <w:t xml:space="preserve"> </w:t>
      </w:r>
      <w:r w:rsidR="008229A8" w:rsidRPr="008229A8">
        <w:rPr>
          <w:sz w:val="28"/>
          <w:szCs w:val="28"/>
        </w:rPr>
        <w:t>участка</w:t>
      </w:r>
      <w:r w:rsidR="008229A8">
        <w:rPr>
          <w:sz w:val="28"/>
          <w:szCs w:val="28"/>
        </w:rPr>
        <w:t>»</w:t>
      </w:r>
      <w:r w:rsidR="0075038E">
        <w:rPr>
          <w:sz w:val="28"/>
          <w:szCs w:val="28"/>
        </w:rPr>
        <w:t xml:space="preserve"> </w:t>
      </w:r>
      <w:r w:rsidR="008229A8">
        <w:rPr>
          <w:sz w:val="28"/>
          <w:szCs w:val="28"/>
        </w:rPr>
        <w:lastRenderedPageBreak/>
        <w:t>основанием</w:t>
      </w:r>
      <w:r w:rsidR="0075038E">
        <w:rPr>
          <w:sz w:val="28"/>
          <w:szCs w:val="28"/>
        </w:rPr>
        <w:t xml:space="preserve"> </w:t>
      </w:r>
      <w:r w:rsidR="008229A8">
        <w:rPr>
          <w:sz w:val="28"/>
          <w:szCs w:val="28"/>
        </w:rPr>
        <w:t>для</w:t>
      </w:r>
      <w:r w:rsidR="0075038E">
        <w:rPr>
          <w:sz w:val="28"/>
          <w:szCs w:val="28"/>
        </w:rPr>
        <w:t xml:space="preserve"> </w:t>
      </w:r>
      <w:r w:rsidR="008F363B" w:rsidRPr="00E57390">
        <w:rPr>
          <w:sz w:val="28"/>
          <w:szCs w:val="28"/>
        </w:rPr>
        <w:t>приостановления</w:t>
      </w:r>
      <w:r w:rsidR="0075038E">
        <w:rPr>
          <w:sz w:val="28"/>
          <w:szCs w:val="28"/>
        </w:rPr>
        <w:t xml:space="preserve"> </w:t>
      </w:r>
      <w:r w:rsidR="008F363B" w:rsidRPr="00E57390">
        <w:rPr>
          <w:sz w:val="28"/>
          <w:szCs w:val="28"/>
        </w:rPr>
        <w:t>предоставления</w:t>
      </w:r>
      <w:r w:rsidR="0075038E">
        <w:rPr>
          <w:sz w:val="28"/>
          <w:szCs w:val="28"/>
        </w:rPr>
        <w:t xml:space="preserve"> </w:t>
      </w:r>
      <w:r w:rsidR="008F363B" w:rsidRPr="00E57390">
        <w:rPr>
          <w:sz w:val="28"/>
          <w:szCs w:val="28"/>
        </w:rPr>
        <w:t>муниципальной</w:t>
      </w:r>
      <w:r w:rsidR="0075038E">
        <w:rPr>
          <w:sz w:val="28"/>
          <w:szCs w:val="28"/>
        </w:rPr>
        <w:t xml:space="preserve"> </w:t>
      </w:r>
      <w:r w:rsidR="008F363B" w:rsidRPr="00E57390">
        <w:rPr>
          <w:sz w:val="28"/>
          <w:szCs w:val="28"/>
        </w:rPr>
        <w:t>услуги</w:t>
      </w:r>
      <w:r w:rsidR="0075038E">
        <w:rPr>
          <w:sz w:val="28"/>
          <w:szCs w:val="28"/>
        </w:rPr>
        <w:t xml:space="preserve"> </w:t>
      </w:r>
      <w:r w:rsidR="00900A5A" w:rsidRPr="00E57390">
        <w:rPr>
          <w:sz w:val="28"/>
          <w:szCs w:val="28"/>
        </w:rPr>
        <w:t>если</w:t>
      </w:r>
      <w:r w:rsidR="0075038E">
        <w:rPr>
          <w:sz w:val="28"/>
          <w:szCs w:val="28"/>
        </w:rPr>
        <w:t xml:space="preserve"> </w:t>
      </w:r>
      <w:r w:rsidR="00900A5A" w:rsidRPr="00E57390">
        <w:rPr>
          <w:sz w:val="28"/>
          <w:szCs w:val="28"/>
        </w:rPr>
        <w:t>на</w:t>
      </w:r>
      <w:r w:rsidR="0075038E">
        <w:rPr>
          <w:sz w:val="28"/>
          <w:szCs w:val="28"/>
        </w:rPr>
        <w:t xml:space="preserve"> </w:t>
      </w:r>
      <w:r w:rsidR="00900A5A" w:rsidRPr="00E57390">
        <w:rPr>
          <w:sz w:val="28"/>
          <w:szCs w:val="28"/>
        </w:rPr>
        <w:t>дату</w:t>
      </w:r>
      <w:r w:rsidR="0075038E">
        <w:rPr>
          <w:sz w:val="28"/>
          <w:szCs w:val="28"/>
        </w:rPr>
        <w:t xml:space="preserve"> </w:t>
      </w:r>
      <w:r w:rsidR="00900A5A" w:rsidRPr="00E57390">
        <w:rPr>
          <w:sz w:val="28"/>
          <w:szCs w:val="28"/>
        </w:rPr>
        <w:t>поступления</w:t>
      </w:r>
      <w:r w:rsidR="0075038E">
        <w:rPr>
          <w:sz w:val="28"/>
          <w:szCs w:val="28"/>
        </w:rPr>
        <w:t xml:space="preserve"> </w:t>
      </w:r>
      <w:r w:rsidR="00900A5A" w:rsidRPr="00E57390">
        <w:rPr>
          <w:sz w:val="28"/>
          <w:szCs w:val="28"/>
        </w:rPr>
        <w:t>в</w:t>
      </w:r>
      <w:r w:rsidR="0075038E">
        <w:rPr>
          <w:sz w:val="28"/>
          <w:szCs w:val="28"/>
        </w:rPr>
        <w:t xml:space="preserve"> </w:t>
      </w:r>
      <w:r w:rsidR="00900A5A" w:rsidRPr="00E57390">
        <w:rPr>
          <w:sz w:val="28"/>
          <w:szCs w:val="28"/>
        </w:rPr>
        <w:t>уполномоченный</w:t>
      </w:r>
      <w:r w:rsidR="0075038E">
        <w:rPr>
          <w:sz w:val="28"/>
          <w:szCs w:val="28"/>
        </w:rPr>
        <w:t xml:space="preserve"> </w:t>
      </w:r>
      <w:r w:rsidR="00900A5A" w:rsidRPr="00E57390">
        <w:rPr>
          <w:sz w:val="28"/>
          <w:szCs w:val="28"/>
        </w:rPr>
        <w:t>орган</w:t>
      </w:r>
      <w:r w:rsidR="0075038E">
        <w:rPr>
          <w:sz w:val="28"/>
          <w:szCs w:val="28"/>
        </w:rPr>
        <w:t xml:space="preserve"> </w:t>
      </w:r>
      <w:r w:rsidR="00900A5A" w:rsidRPr="00E57390">
        <w:rPr>
          <w:sz w:val="28"/>
          <w:szCs w:val="28"/>
        </w:rPr>
        <w:t>заявления</w:t>
      </w:r>
      <w:r w:rsidR="0075038E">
        <w:rPr>
          <w:sz w:val="28"/>
          <w:szCs w:val="28"/>
        </w:rPr>
        <w:t xml:space="preserve"> </w:t>
      </w:r>
      <w:r w:rsidR="00900A5A" w:rsidRPr="00E57390">
        <w:rPr>
          <w:sz w:val="28"/>
          <w:szCs w:val="28"/>
        </w:rPr>
        <w:t>о</w:t>
      </w:r>
      <w:r w:rsidR="0075038E">
        <w:rPr>
          <w:sz w:val="28"/>
          <w:szCs w:val="28"/>
        </w:rPr>
        <w:t xml:space="preserve"> </w:t>
      </w:r>
      <w:r w:rsidR="00900A5A" w:rsidRPr="00E57390">
        <w:rPr>
          <w:sz w:val="28"/>
          <w:szCs w:val="28"/>
        </w:rPr>
        <w:t>предварительном</w:t>
      </w:r>
      <w:r w:rsidR="0075038E">
        <w:rPr>
          <w:sz w:val="28"/>
          <w:szCs w:val="28"/>
        </w:rPr>
        <w:t xml:space="preserve"> </w:t>
      </w:r>
      <w:r w:rsidR="00900A5A" w:rsidRPr="00E57390">
        <w:rPr>
          <w:sz w:val="28"/>
          <w:szCs w:val="28"/>
        </w:rPr>
        <w:t>согласовании</w:t>
      </w:r>
      <w:r w:rsidR="0075038E">
        <w:rPr>
          <w:sz w:val="28"/>
          <w:szCs w:val="28"/>
        </w:rPr>
        <w:t xml:space="preserve"> </w:t>
      </w:r>
      <w:r w:rsidR="00900A5A" w:rsidRPr="00E57390">
        <w:rPr>
          <w:sz w:val="28"/>
          <w:szCs w:val="28"/>
        </w:rPr>
        <w:t>предоставления</w:t>
      </w:r>
      <w:r w:rsidR="0075038E">
        <w:rPr>
          <w:sz w:val="28"/>
          <w:szCs w:val="28"/>
        </w:rPr>
        <w:t xml:space="preserve"> </w:t>
      </w:r>
      <w:r w:rsidR="00900A5A" w:rsidRPr="00E57390">
        <w:rPr>
          <w:sz w:val="28"/>
          <w:szCs w:val="28"/>
        </w:rPr>
        <w:t>земельного</w:t>
      </w:r>
      <w:r w:rsidR="0075038E">
        <w:rPr>
          <w:sz w:val="28"/>
          <w:szCs w:val="28"/>
        </w:rPr>
        <w:t xml:space="preserve"> </w:t>
      </w:r>
      <w:r w:rsidR="00900A5A" w:rsidRPr="00E57390">
        <w:rPr>
          <w:sz w:val="28"/>
          <w:szCs w:val="28"/>
        </w:rPr>
        <w:t>участка,</w:t>
      </w:r>
      <w:r w:rsidR="0075038E">
        <w:rPr>
          <w:sz w:val="28"/>
          <w:szCs w:val="28"/>
        </w:rPr>
        <w:t xml:space="preserve"> </w:t>
      </w:r>
      <w:r w:rsidR="00900A5A" w:rsidRPr="00E57390">
        <w:rPr>
          <w:sz w:val="28"/>
          <w:szCs w:val="28"/>
        </w:rPr>
        <w:t>образование</w:t>
      </w:r>
      <w:r w:rsidR="0075038E">
        <w:rPr>
          <w:sz w:val="28"/>
          <w:szCs w:val="28"/>
        </w:rPr>
        <w:t xml:space="preserve"> </w:t>
      </w:r>
      <w:r w:rsidR="00900A5A" w:rsidRPr="00E57390">
        <w:rPr>
          <w:sz w:val="28"/>
          <w:szCs w:val="28"/>
        </w:rPr>
        <w:t>которого</w:t>
      </w:r>
      <w:r w:rsidR="0075038E">
        <w:rPr>
          <w:sz w:val="28"/>
          <w:szCs w:val="28"/>
        </w:rPr>
        <w:t xml:space="preserve"> </w:t>
      </w:r>
      <w:r w:rsidR="00900A5A" w:rsidRPr="00E57390">
        <w:rPr>
          <w:sz w:val="28"/>
          <w:szCs w:val="28"/>
        </w:rPr>
        <w:t>предусмотрено</w:t>
      </w:r>
      <w:r w:rsidR="0075038E">
        <w:rPr>
          <w:sz w:val="28"/>
          <w:szCs w:val="28"/>
        </w:rPr>
        <w:t xml:space="preserve"> </w:t>
      </w:r>
      <w:r w:rsidR="00900A5A" w:rsidRPr="00E57390">
        <w:rPr>
          <w:sz w:val="28"/>
          <w:szCs w:val="28"/>
        </w:rPr>
        <w:t>приложенной</w:t>
      </w:r>
      <w:r w:rsidR="0075038E">
        <w:rPr>
          <w:sz w:val="28"/>
          <w:szCs w:val="28"/>
        </w:rPr>
        <w:t xml:space="preserve"> </w:t>
      </w:r>
      <w:r w:rsidR="00900A5A" w:rsidRPr="00E57390">
        <w:rPr>
          <w:sz w:val="28"/>
          <w:szCs w:val="28"/>
        </w:rPr>
        <w:t>к</w:t>
      </w:r>
      <w:r w:rsidR="0075038E">
        <w:rPr>
          <w:sz w:val="28"/>
          <w:szCs w:val="28"/>
        </w:rPr>
        <w:t xml:space="preserve"> </w:t>
      </w:r>
      <w:r w:rsidR="00900A5A" w:rsidRPr="00E57390">
        <w:rPr>
          <w:sz w:val="28"/>
          <w:szCs w:val="28"/>
        </w:rPr>
        <w:t>этому</w:t>
      </w:r>
      <w:r w:rsidR="0075038E">
        <w:rPr>
          <w:sz w:val="28"/>
          <w:szCs w:val="28"/>
        </w:rPr>
        <w:t xml:space="preserve"> </w:t>
      </w:r>
      <w:r w:rsidR="00900A5A" w:rsidRPr="00E57390">
        <w:rPr>
          <w:sz w:val="28"/>
          <w:szCs w:val="28"/>
        </w:rPr>
        <w:t>заявлению</w:t>
      </w:r>
      <w:r w:rsidR="0075038E">
        <w:rPr>
          <w:sz w:val="28"/>
          <w:szCs w:val="28"/>
        </w:rPr>
        <w:t xml:space="preserve"> </w:t>
      </w:r>
      <w:r w:rsidR="00900A5A" w:rsidRPr="00E57390">
        <w:rPr>
          <w:sz w:val="28"/>
          <w:szCs w:val="28"/>
        </w:rPr>
        <w:t>схемой</w:t>
      </w:r>
      <w:r w:rsidR="0075038E">
        <w:rPr>
          <w:sz w:val="28"/>
          <w:szCs w:val="28"/>
        </w:rPr>
        <w:t xml:space="preserve"> </w:t>
      </w:r>
      <w:r w:rsidR="00900A5A" w:rsidRPr="00E57390">
        <w:rPr>
          <w:sz w:val="28"/>
          <w:szCs w:val="28"/>
        </w:rPr>
        <w:t>расположения</w:t>
      </w:r>
      <w:r w:rsidR="0075038E">
        <w:rPr>
          <w:sz w:val="28"/>
          <w:szCs w:val="28"/>
        </w:rPr>
        <w:t xml:space="preserve"> </w:t>
      </w:r>
      <w:r w:rsidR="00900A5A" w:rsidRPr="00E57390">
        <w:rPr>
          <w:sz w:val="28"/>
          <w:szCs w:val="28"/>
        </w:rPr>
        <w:t>земельного</w:t>
      </w:r>
      <w:r w:rsidR="0075038E">
        <w:rPr>
          <w:sz w:val="28"/>
          <w:szCs w:val="28"/>
        </w:rPr>
        <w:t xml:space="preserve"> </w:t>
      </w:r>
      <w:r w:rsidR="00900A5A" w:rsidRPr="00E57390">
        <w:rPr>
          <w:sz w:val="28"/>
          <w:szCs w:val="28"/>
        </w:rPr>
        <w:t>участка,</w:t>
      </w:r>
      <w:r w:rsidR="0075038E">
        <w:rPr>
          <w:sz w:val="28"/>
          <w:szCs w:val="28"/>
        </w:rPr>
        <w:t xml:space="preserve"> </w:t>
      </w:r>
      <w:r w:rsidR="00900A5A" w:rsidRPr="00E57390">
        <w:rPr>
          <w:sz w:val="28"/>
          <w:szCs w:val="28"/>
        </w:rPr>
        <w:t>на</w:t>
      </w:r>
      <w:r w:rsidR="0075038E">
        <w:rPr>
          <w:sz w:val="28"/>
          <w:szCs w:val="28"/>
        </w:rPr>
        <w:t xml:space="preserve"> </w:t>
      </w:r>
      <w:r w:rsidR="00900A5A" w:rsidRPr="00E57390">
        <w:rPr>
          <w:sz w:val="28"/>
          <w:szCs w:val="28"/>
        </w:rPr>
        <w:t>рассмотрении</w:t>
      </w:r>
      <w:r w:rsidR="0075038E">
        <w:rPr>
          <w:sz w:val="28"/>
          <w:szCs w:val="28"/>
        </w:rPr>
        <w:t xml:space="preserve"> </w:t>
      </w:r>
      <w:r w:rsidR="00900A5A" w:rsidRPr="00E57390">
        <w:rPr>
          <w:sz w:val="28"/>
          <w:szCs w:val="28"/>
        </w:rPr>
        <w:t>такого</w:t>
      </w:r>
      <w:r w:rsidR="0075038E">
        <w:rPr>
          <w:sz w:val="28"/>
          <w:szCs w:val="28"/>
        </w:rPr>
        <w:t xml:space="preserve"> </w:t>
      </w:r>
      <w:r w:rsidR="00900A5A" w:rsidRPr="00E57390">
        <w:rPr>
          <w:sz w:val="28"/>
          <w:szCs w:val="28"/>
        </w:rPr>
        <w:t>органа</w:t>
      </w:r>
      <w:r w:rsidR="0075038E">
        <w:rPr>
          <w:sz w:val="28"/>
          <w:szCs w:val="28"/>
        </w:rPr>
        <w:t xml:space="preserve"> </w:t>
      </w:r>
      <w:r w:rsidR="00900A5A" w:rsidRPr="00E57390">
        <w:rPr>
          <w:sz w:val="28"/>
          <w:szCs w:val="28"/>
        </w:rPr>
        <w:t>находится</w:t>
      </w:r>
      <w:r w:rsidR="0075038E">
        <w:rPr>
          <w:sz w:val="28"/>
          <w:szCs w:val="28"/>
        </w:rPr>
        <w:t xml:space="preserve"> </w:t>
      </w:r>
      <w:r w:rsidR="00900A5A" w:rsidRPr="00E57390">
        <w:rPr>
          <w:sz w:val="28"/>
          <w:szCs w:val="28"/>
        </w:rPr>
        <w:t>представленная</w:t>
      </w:r>
      <w:r w:rsidR="0075038E">
        <w:rPr>
          <w:sz w:val="28"/>
          <w:szCs w:val="28"/>
        </w:rPr>
        <w:t xml:space="preserve"> </w:t>
      </w:r>
      <w:r w:rsidR="00900A5A" w:rsidRPr="00E57390">
        <w:rPr>
          <w:sz w:val="28"/>
          <w:szCs w:val="28"/>
        </w:rPr>
        <w:t>ранее</w:t>
      </w:r>
      <w:r w:rsidR="0075038E">
        <w:rPr>
          <w:sz w:val="28"/>
          <w:szCs w:val="28"/>
        </w:rPr>
        <w:t xml:space="preserve"> </w:t>
      </w:r>
      <w:r w:rsidR="00900A5A" w:rsidRPr="00E57390">
        <w:rPr>
          <w:sz w:val="28"/>
          <w:szCs w:val="28"/>
        </w:rPr>
        <w:t>другим</w:t>
      </w:r>
      <w:r w:rsidR="0075038E">
        <w:rPr>
          <w:sz w:val="28"/>
          <w:szCs w:val="28"/>
        </w:rPr>
        <w:t xml:space="preserve"> </w:t>
      </w:r>
      <w:r w:rsidR="00900A5A" w:rsidRPr="00E57390">
        <w:rPr>
          <w:sz w:val="28"/>
          <w:szCs w:val="28"/>
        </w:rPr>
        <w:t>лицом</w:t>
      </w:r>
      <w:r w:rsidR="0075038E">
        <w:rPr>
          <w:sz w:val="28"/>
          <w:szCs w:val="28"/>
        </w:rPr>
        <w:t xml:space="preserve"> </w:t>
      </w:r>
      <w:r w:rsidR="00900A5A" w:rsidRPr="00E57390">
        <w:rPr>
          <w:sz w:val="28"/>
          <w:szCs w:val="28"/>
        </w:rPr>
        <w:t>схема</w:t>
      </w:r>
      <w:r w:rsidR="0075038E">
        <w:rPr>
          <w:sz w:val="28"/>
          <w:szCs w:val="28"/>
        </w:rPr>
        <w:t xml:space="preserve"> </w:t>
      </w:r>
      <w:r w:rsidR="00900A5A" w:rsidRPr="00E57390">
        <w:rPr>
          <w:sz w:val="28"/>
          <w:szCs w:val="28"/>
        </w:rPr>
        <w:t>расположения</w:t>
      </w:r>
      <w:r w:rsidR="0075038E">
        <w:rPr>
          <w:sz w:val="28"/>
          <w:szCs w:val="28"/>
        </w:rPr>
        <w:t xml:space="preserve"> </w:t>
      </w:r>
      <w:r w:rsidR="00900A5A" w:rsidRPr="00E57390">
        <w:rPr>
          <w:sz w:val="28"/>
          <w:szCs w:val="28"/>
        </w:rPr>
        <w:t>земельного</w:t>
      </w:r>
      <w:r w:rsidR="0075038E">
        <w:rPr>
          <w:sz w:val="28"/>
          <w:szCs w:val="28"/>
        </w:rPr>
        <w:t xml:space="preserve"> </w:t>
      </w:r>
      <w:r w:rsidR="00900A5A" w:rsidRPr="00E57390">
        <w:rPr>
          <w:sz w:val="28"/>
          <w:szCs w:val="28"/>
        </w:rPr>
        <w:t>участка</w:t>
      </w:r>
      <w:r w:rsidR="0075038E">
        <w:rPr>
          <w:sz w:val="28"/>
          <w:szCs w:val="28"/>
        </w:rPr>
        <w:t xml:space="preserve"> </w:t>
      </w:r>
      <w:r w:rsidR="00900A5A" w:rsidRPr="00E57390">
        <w:rPr>
          <w:sz w:val="28"/>
          <w:szCs w:val="28"/>
        </w:rPr>
        <w:t>и</w:t>
      </w:r>
      <w:r w:rsidR="0075038E">
        <w:rPr>
          <w:sz w:val="28"/>
          <w:szCs w:val="28"/>
        </w:rPr>
        <w:t xml:space="preserve"> </w:t>
      </w:r>
      <w:r w:rsidR="00900A5A" w:rsidRPr="00E57390">
        <w:rPr>
          <w:sz w:val="28"/>
          <w:szCs w:val="28"/>
        </w:rPr>
        <w:t>местоположение</w:t>
      </w:r>
      <w:r w:rsidR="0075038E">
        <w:rPr>
          <w:sz w:val="28"/>
          <w:szCs w:val="28"/>
        </w:rPr>
        <w:t xml:space="preserve"> </w:t>
      </w:r>
      <w:r w:rsidR="00900A5A" w:rsidRPr="00E57390">
        <w:rPr>
          <w:sz w:val="28"/>
          <w:szCs w:val="28"/>
        </w:rPr>
        <w:t>земельных</w:t>
      </w:r>
      <w:r w:rsidR="0075038E">
        <w:rPr>
          <w:sz w:val="28"/>
          <w:szCs w:val="28"/>
        </w:rPr>
        <w:t xml:space="preserve"> </w:t>
      </w:r>
      <w:r w:rsidR="00900A5A" w:rsidRPr="00E57390">
        <w:rPr>
          <w:sz w:val="28"/>
          <w:szCs w:val="28"/>
        </w:rPr>
        <w:t>участков,</w:t>
      </w:r>
      <w:r w:rsidR="0075038E">
        <w:rPr>
          <w:sz w:val="28"/>
          <w:szCs w:val="28"/>
        </w:rPr>
        <w:t xml:space="preserve"> </w:t>
      </w:r>
      <w:r w:rsidR="00900A5A" w:rsidRPr="00E57390">
        <w:rPr>
          <w:sz w:val="28"/>
          <w:szCs w:val="28"/>
        </w:rPr>
        <w:t>образование</w:t>
      </w:r>
      <w:r w:rsidR="0075038E">
        <w:rPr>
          <w:sz w:val="28"/>
          <w:szCs w:val="28"/>
        </w:rPr>
        <w:t xml:space="preserve"> </w:t>
      </w:r>
      <w:r w:rsidR="00900A5A" w:rsidRPr="00E57390">
        <w:rPr>
          <w:sz w:val="28"/>
          <w:szCs w:val="28"/>
        </w:rPr>
        <w:t>которых</w:t>
      </w:r>
      <w:r w:rsidR="0075038E">
        <w:rPr>
          <w:sz w:val="28"/>
          <w:szCs w:val="28"/>
        </w:rPr>
        <w:t xml:space="preserve"> </w:t>
      </w:r>
      <w:r w:rsidR="00900A5A" w:rsidRPr="00E57390">
        <w:rPr>
          <w:sz w:val="28"/>
          <w:szCs w:val="28"/>
        </w:rPr>
        <w:t>предусмотрено</w:t>
      </w:r>
      <w:r w:rsidR="0075038E">
        <w:rPr>
          <w:sz w:val="28"/>
          <w:szCs w:val="28"/>
        </w:rPr>
        <w:t xml:space="preserve"> </w:t>
      </w:r>
      <w:r w:rsidR="00900A5A" w:rsidRPr="00E57390">
        <w:rPr>
          <w:sz w:val="28"/>
          <w:szCs w:val="28"/>
        </w:rPr>
        <w:t>этими</w:t>
      </w:r>
      <w:r w:rsidR="0075038E">
        <w:rPr>
          <w:sz w:val="28"/>
          <w:szCs w:val="28"/>
        </w:rPr>
        <w:t xml:space="preserve"> </w:t>
      </w:r>
      <w:r w:rsidR="00900A5A" w:rsidRPr="00E57390">
        <w:rPr>
          <w:sz w:val="28"/>
          <w:szCs w:val="28"/>
        </w:rPr>
        <w:t>схемами,</w:t>
      </w:r>
      <w:r w:rsidR="0075038E">
        <w:rPr>
          <w:sz w:val="28"/>
          <w:szCs w:val="28"/>
        </w:rPr>
        <w:t xml:space="preserve"> </w:t>
      </w:r>
      <w:r w:rsidR="00900A5A" w:rsidRPr="00E57390">
        <w:rPr>
          <w:sz w:val="28"/>
          <w:szCs w:val="28"/>
        </w:rPr>
        <w:t>частично</w:t>
      </w:r>
      <w:r w:rsidR="0075038E">
        <w:rPr>
          <w:sz w:val="28"/>
          <w:szCs w:val="28"/>
        </w:rPr>
        <w:t xml:space="preserve"> </w:t>
      </w:r>
      <w:r w:rsidR="00900A5A" w:rsidRPr="00E57390">
        <w:rPr>
          <w:sz w:val="28"/>
          <w:szCs w:val="28"/>
        </w:rPr>
        <w:t>или</w:t>
      </w:r>
      <w:r w:rsidR="0075038E">
        <w:rPr>
          <w:sz w:val="28"/>
          <w:szCs w:val="28"/>
        </w:rPr>
        <w:t xml:space="preserve"> </w:t>
      </w:r>
      <w:r w:rsidR="00900A5A" w:rsidRPr="00E57390">
        <w:rPr>
          <w:sz w:val="28"/>
          <w:szCs w:val="28"/>
        </w:rPr>
        <w:t>полностью</w:t>
      </w:r>
      <w:r w:rsidR="0075038E">
        <w:rPr>
          <w:sz w:val="28"/>
          <w:szCs w:val="28"/>
        </w:rPr>
        <w:t xml:space="preserve"> </w:t>
      </w:r>
      <w:r w:rsidR="00900A5A" w:rsidRPr="00E57390">
        <w:rPr>
          <w:sz w:val="28"/>
          <w:szCs w:val="28"/>
        </w:rPr>
        <w:t>совпадает,</w:t>
      </w:r>
      <w:r w:rsidR="0075038E">
        <w:rPr>
          <w:sz w:val="28"/>
          <w:szCs w:val="28"/>
        </w:rPr>
        <w:t xml:space="preserve"> </w:t>
      </w:r>
      <w:r w:rsidR="00900A5A" w:rsidRPr="00E57390">
        <w:rPr>
          <w:sz w:val="28"/>
          <w:szCs w:val="28"/>
        </w:rPr>
        <w:t>уполномоченный</w:t>
      </w:r>
      <w:r w:rsidR="0075038E">
        <w:rPr>
          <w:sz w:val="28"/>
          <w:szCs w:val="28"/>
        </w:rPr>
        <w:t xml:space="preserve"> </w:t>
      </w:r>
      <w:r w:rsidR="00900A5A" w:rsidRPr="00E57390">
        <w:rPr>
          <w:sz w:val="28"/>
          <w:szCs w:val="28"/>
        </w:rPr>
        <w:t>орган</w:t>
      </w:r>
      <w:r w:rsidR="0075038E">
        <w:rPr>
          <w:sz w:val="28"/>
          <w:szCs w:val="28"/>
        </w:rPr>
        <w:t xml:space="preserve"> </w:t>
      </w:r>
      <w:r w:rsidR="00900A5A" w:rsidRPr="00E57390">
        <w:rPr>
          <w:sz w:val="28"/>
          <w:szCs w:val="28"/>
        </w:rPr>
        <w:t>принимает</w:t>
      </w:r>
      <w:r w:rsidR="0075038E">
        <w:rPr>
          <w:sz w:val="28"/>
          <w:szCs w:val="28"/>
        </w:rPr>
        <w:t xml:space="preserve"> </w:t>
      </w:r>
      <w:r w:rsidR="00900A5A" w:rsidRPr="00E57390">
        <w:rPr>
          <w:sz w:val="28"/>
          <w:szCs w:val="28"/>
        </w:rPr>
        <w:t>решение</w:t>
      </w:r>
      <w:r w:rsidR="0075038E">
        <w:rPr>
          <w:sz w:val="28"/>
          <w:szCs w:val="28"/>
        </w:rPr>
        <w:t xml:space="preserve"> </w:t>
      </w:r>
      <w:r w:rsidR="00900A5A" w:rsidRPr="00E57390">
        <w:rPr>
          <w:sz w:val="28"/>
          <w:szCs w:val="28"/>
        </w:rPr>
        <w:t>о</w:t>
      </w:r>
      <w:r w:rsidR="0075038E">
        <w:rPr>
          <w:sz w:val="28"/>
          <w:szCs w:val="28"/>
        </w:rPr>
        <w:t xml:space="preserve"> </w:t>
      </w:r>
      <w:r w:rsidR="00900A5A" w:rsidRPr="00E57390">
        <w:rPr>
          <w:sz w:val="28"/>
          <w:szCs w:val="28"/>
        </w:rPr>
        <w:t>приостановлении</w:t>
      </w:r>
      <w:r w:rsidR="0075038E">
        <w:rPr>
          <w:sz w:val="28"/>
          <w:szCs w:val="28"/>
        </w:rPr>
        <w:t xml:space="preserve"> </w:t>
      </w:r>
      <w:r w:rsidR="00900A5A" w:rsidRPr="00E57390">
        <w:rPr>
          <w:sz w:val="28"/>
          <w:szCs w:val="28"/>
        </w:rPr>
        <w:t>срока</w:t>
      </w:r>
      <w:r w:rsidR="0075038E">
        <w:rPr>
          <w:sz w:val="28"/>
          <w:szCs w:val="28"/>
        </w:rPr>
        <w:t xml:space="preserve"> </w:t>
      </w:r>
      <w:r w:rsidR="00900A5A" w:rsidRPr="00E57390">
        <w:rPr>
          <w:sz w:val="28"/>
          <w:szCs w:val="28"/>
        </w:rPr>
        <w:t>рассмотрения</w:t>
      </w:r>
      <w:r w:rsidR="0075038E">
        <w:rPr>
          <w:sz w:val="28"/>
          <w:szCs w:val="28"/>
        </w:rPr>
        <w:t xml:space="preserve"> </w:t>
      </w:r>
      <w:r w:rsidR="00900A5A" w:rsidRPr="00E57390">
        <w:rPr>
          <w:sz w:val="28"/>
          <w:szCs w:val="28"/>
        </w:rPr>
        <w:t>поданного</w:t>
      </w:r>
      <w:r w:rsidR="0075038E">
        <w:rPr>
          <w:sz w:val="28"/>
          <w:szCs w:val="28"/>
        </w:rPr>
        <w:t xml:space="preserve"> </w:t>
      </w:r>
      <w:r w:rsidR="00900A5A" w:rsidRPr="00E57390">
        <w:rPr>
          <w:sz w:val="28"/>
          <w:szCs w:val="28"/>
        </w:rPr>
        <w:t>позднее</w:t>
      </w:r>
      <w:r w:rsidR="0075038E">
        <w:rPr>
          <w:sz w:val="28"/>
          <w:szCs w:val="28"/>
        </w:rPr>
        <w:t xml:space="preserve"> </w:t>
      </w:r>
      <w:r w:rsidR="00900A5A" w:rsidRPr="00E57390">
        <w:rPr>
          <w:sz w:val="28"/>
          <w:szCs w:val="28"/>
        </w:rPr>
        <w:t>заявления</w:t>
      </w:r>
      <w:r w:rsidR="0075038E">
        <w:rPr>
          <w:sz w:val="28"/>
          <w:szCs w:val="28"/>
        </w:rPr>
        <w:t xml:space="preserve"> </w:t>
      </w:r>
      <w:r w:rsidR="00900A5A" w:rsidRPr="00E57390">
        <w:rPr>
          <w:sz w:val="28"/>
          <w:szCs w:val="28"/>
        </w:rPr>
        <w:t>о</w:t>
      </w:r>
      <w:r w:rsidR="0075038E">
        <w:rPr>
          <w:sz w:val="28"/>
          <w:szCs w:val="28"/>
        </w:rPr>
        <w:t xml:space="preserve"> </w:t>
      </w:r>
      <w:r w:rsidR="00900A5A" w:rsidRPr="00E57390">
        <w:rPr>
          <w:sz w:val="28"/>
          <w:szCs w:val="28"/>
        </w:rPr>
        <w:t>предварительном</w:t>
      </w:r>
      <w:r w:rsidR="0075038E">
        <w:rPr>
          <w:sz w:val="28"/>
          <w:szCs w:val="28"/>
        </w:rPr>
        <w:t xml:space="preserve"> </w:t>
      </w:r>
      <w:r w:rsidR="00900A5A" w:rsidRPr="00E57390">
        <w:rPr>
          <w:sz w:val="28"/>
          <w:szCs w:val="28"/>
        </w:rPr>
        <w:t>согласовании</w:t>
      </w:r>
      <w:r w:rsidR="0075038E">
        <w:rPr>
          <w:sz w:val="28"/>
          <w:szCs w:val="28"/>
        </w:rPr>
        <w:t xml:space="preserve"> </w:t>
      </w:r>
      <w:r w:rsidR="00900A5A" w:rsidRPr="00E57390">
        <w:rPr>
          <w:sz w:val="28"/>
          <w:szCs w:val="28"/>
        </w:rPr>
        <w:t>предоставления</w:t>
      </w:r>
      <w:r w:rsidR="0075038E">
        <w:rPr>
          <w:sz w:val="28"/>
          <w:szCs w:val="28"/>
        </w:rPr>
        <w:t xml:space="preserve"> </w:t>
      </w:r>
      <w:r w:rsidR="00900A5A" w:rsidRPr="00E57390">
        <w:rPr>
          <w:sz w:val="28"/>
          <w:szCs w:val="28"/>
        </w:rPr>
        <w:t>земельного</w:t>
      </w:r>
      <w:r w:rsidR="0075038E">
        <w:rPr>
          <w:sz w:val="28"/>
          <w:szCs w:val="28"/>
        </w:rPr>
        <w:t xml:space="preserve"> </w:t>
      </w:r>
      <w:r w:rsidR="00900A5A" w:rsidRPr="00E57390">
        <w:rPr>
          <w:sz w:val="28"/>
          <w:szCs w:val="28"/>
        </w:rPr>
        <w:t>участка</w:t>
      </w:r>
      <w:r w:rsidR="0075038E">
        <w:rPr>
          <w:sz w:val="28"/>
          <w:szCs w:val="28"/>
        </w:rPr>
        <w:t xml:space="preserve"> </w:t>
      </w:r>
      <w:r w:rsidR="00900A5A" w:rsidRPr="00E57390">
        <w:rPr>
          <w:sz w:val="28"/>
          <w:szCs w:val="28"/>
        </w:rPr>
        <w:t>до</w:t>
      </w:r>
      <w:r w:rsidR="0075038E">
        <w:rPr>
          <w:sz w:val="28"/>
          <w:szCs w:val="28"/>
        </w:rPr>
        <w:t xml:space="preserve"> </w:t>
      </w:r>
      <w:r w:rsidR="00900A5A" w:rsidRPr="00E57390">
        <w:rPr>
          <w:sz w:val="28"/>
          <w:szCs w:val="28"/>
        </w:rPr>
        <w:t>принятия</w:t>
      </w:r>
      <w:r w:rsidR="0075038E">
        <w:rPr>
          <w:sz w:val="28"/>
          <w:szCs w:val="28"/>
        </w:rPr>
        <w:t xml:space="preserve"> </w:t>
      </w:r>
      <w:r w:rsidR="00900A5A" w:rsidRPr="00E57390">
        <w:rPr>
          <w:sz w:val="28"/>
          <w:szCs w:val="28"/>
        </w:rPr>
        <w:t>решения</w:t>
      </w:r>
      <w:r w:rsidR="0075038E">
        <w:rPr>
          <w:sz w:val="28"/>
          <w:szCs w:val="28"/>
        </w:rPr>
        <w:t xml:space="preserve"> </w:t>
      </w:r>
      <w:r w:rsidR="00900A5A" w:rsidRPr="00E57390">
        <w:rPr>
          <w:sz w:val="28"/>
          <w:szCs w:val="28"/>
        </w:rPr>
        <w:t>об</w:t>
      </w:r>
      <w:r w:rsidR="0075038E">
        <w:rPr>
          <w:sz w:val="28"/>
          <w:szCs w:val="28"/>
        </w:rPr>
        <w:t xml:space="preserve"> </w:t>
      </w:r>
      <w:r w:rsidR="00900A5A" w:rsidRPr="00E57390">
        <w:rPr>
          <w:sz w:val="28"/>
          <w:szCs w:val="28"/>
        </w:rPr>
        <w:t>утверждении</w:t>
      </w:r>
      <w:r w:rsidR="0075038E">
        <w:rPr>
          <w:sz w:val="28"/>
          <w:szCs w:val="28"/>
        </w:rPr>
        <w:t xml:space="preserve"> </w:t>
      </w:r>
      <w:r w:rsidR="00900A5A" w:rsidRPr="00E57390">
        <w:rPr>
          <w:sz w:val="28"/>
          <w:szCs w:val="28"/>
        </w:rPr>
        <w:t>направленной</w:t>
      </w:r>
      <w:r w:rsidR="0075038E">
        <w:rPr>
          <w:sz w:val="28"/>
          <w:szCs w:val="28"/>
        </w:rPr>
        <w:t xml:space="preserve"> </w:t>
      </w:r>
      <w:r w:rsidR="00900A5A" w:rsidRPr="00E57390">
        <w:rPr>
          <w:sz w:val="28"/>
          <w:szCs w:val="28"/>
        </w:rPr>
        <w:t>или</w:t>
      </w:r>
      <w:r w:rsidR="0075038E">
        <w:rPr>
          <w:sz w:val="28"/>
          <w:szCs w:val="28"/>
        </w:rPr>
        <w:t xml:space="preserve"> </w:t>
      </w:r>
      <w:r w:rsidR="00900A5A" w:rsidRPr="00E57390">
        <w:rPr>
          <w:sz w:val="28"/>
          <w:szCs w:val="28"/>
        </w:rPr>
        <w:t>представленной</w:t>
      </w:r>
      <w:r w:rsidR="0075038E">
        <w:rPr>
          <w:sz w:val="28"/>
          <w:szCs w:val="28"/>
        </w:rPr>
        <w:t xml:space="preserve"> </w:t>
      </w:r>
      <w:r w:rsidR="00900A5A" w:rsidRPr="00E57390">
        <w:rPr>
          <w:sz w:val="28"/>
          <w:szCs w:val="28"/>
        </w:rPr>
        <w:t>ранее</w:t>
      </w:r>
      <w:r w:rsidR="0075038E">
        <w:rPr>
          <w:sz w:val="28"/>
          <w:szCs w:val="28"/>
        </w:rPr>
        <w:t xml:space="preserve"> </w:t>
      </w:r>
      <w:r w:rsidR="00900A5A" w:rsidRPr="00E57390">
        <w:rPr>
          <w:sz w:val="28"/>
          <w:szCs w:val="28"/>
        </w:rPr>
        <w:t>схемы</w:t>
      </w:r>
      <w:r w:rsidR="0075038E">
        <w:rPr>
          <w:sz w:val="28"/>
          <w:szCs w:val="28"/>
        </w:rPr>
        <w:t xml:space="preserve"> </w:t>
      </w:r>
      <w:r w:rsidR="00900A5A" w:rsidRPr="00E57390">
        <w:rPr>
          <w:sz w:val="28"/>
          <w:szCs w:val="28"/>
        </w:rPr>
        <w:t>расположения</w:t>
      </w:r>
      <w:r w:rsidR="0075038E">
        <w:rPr>
          <w:sz w:val="28"/>
          <w:szCs w:val="28"/>
        </w:rPr>
        <w:t xml:space="preserve"> </w:t>
      </w:r>
      <w:r w:rsidR="00900A5A" w:rsidRPr="00E57390">
        <w:rPr>
          <w:sz w:val="28"/>
          <w:szCs w:val="28"/>
        </w:rPr>
        <w:t>земельного</w:t>
      </w:r>
      <w:r w:rsidR="0075038E">
        <w:rPr>
          <w:sz w:val="28"/>
          <w:szCs w:val="28"/>
        </w:rPr>
        <w:t xml:space="preserve"> </w:t>
      </w:r>
      <w:r w:rsidR="00900A5A" w:rsidRPr="00E57390">
        <w:rPr>
          <w:sz w:val="28"/>
          <w:szCs w:val="28"/>
        </w:rPr>
        <w:t>участка</w:t>
      </w:r>
      <w:r w:rsidR="0075038E">
        <w:rPr>
          <w:sz w:val="28"/>
          <w:szCs w:val="28"/>
        </w:rPr>
        <w:t xml:space="preserve"> </w:t>
      </w:r>
      <w:r w:rsidR="00900A5A" w:rsidRPr="00E57390">
        <w:rPr>
          <w:sz w:val="28"/>
          <w:szCs w:val="28"/>
        </w:rPr>
        <w:t>или</w:t>
      </w:r>
      <w:r w:rsidR="0075038E">
        <w:rPr>
          <w:sz w:val="28"/>
          <w:szCs w:val="28"/>
        </w:rPr>
        <w:t xml:space="preserve"> </w:t>
      </w:r>
      <w:r w:rsidR="00900A5A" w:rsidRPr="00E57390">
        <w:rPr>
          <w:sz w:val="28"/>
          <w:szCs w:val="28"/>
        </w:rPr>
        <w:t>до</w:t>
      </w:r>
      <w:r w:rsidR="0075038E">
        <w:rPr>
          <w:sz w:val="28"/>
          <w:szCs w:val="28"/>
        </w:rPr>
        <w:t xml:space="preserve"> </w:t>
      </w:r>
      <w:r w:rsidR="00900A5A" w:rsidRPr="00E57390">
        <w:rPr>
          <w:sz w:val="28"/>
          <w:szCs w:val="28"/>
        </w:rPr>
        <w:t>принятия</w:t>
      </w:r>
      <w:r w:rsidR="0075038E">
        <w:rPr>
          <w:sz w:val="28"/>
          <w:szCs w:val="28"/>
        </w:rPr>
        <w:t xml:space="preserve"> </w:t>
      </w:r>
      <w:r w:rsidR="00900A5A" w:rsidRPr="00E57390">
        <w:rPr>
          <w:sz w:val="28"/>
          <w:szCs w:val="28"/>
        </w:rPr>
        <w:t>решения</w:t>
      </w:r>
      <w:r w:rsidR="0075038E">
        <w:rPr>
          <w:sz w:val="28"/>
          <w:szCs w:val="28"/>
        </w:rPr>
        <w:t xml:space="preserve"> </w:t>
      </w:r>
      <w:r w:rsidR="00900A5A" w:rsidRPr="00E57390">
        <w:rPr>
          <w:sz w:val="28"/>
          <w:szCs w:val="28"/>
        </w:rPr>
        <w:t>об</w:t>
      </w:r>
      <w:r w:rsidR="0075038E">
        <w:rPr>
          <w:sz w:val="28"/>
          <w:szCs w:val="28"/>
        </w:rPr>
        <w:t xml:space="preserve"> </w:t>
      </w:r>
      <w:r w:rsidR="00900A5A" w:rsidRPr="00E57390">
        <w:rPr>
          <w:sz w:val="28"/>
          <w:szCs w:val="28"/>
        </w:rPr>
        <w:t>отказе</w:t>
      </w:r>
      <w:r w:rsidR="0075038E">
        <w:rPr>
          <w:sz w:val="28"/>
          <w:szCs w:val="28"/>
        </w:rPr>
        <w:t xml:space="preserve"> </w:t>
      </w:r>
      <w:r w:rsidR="00900A5A" w:rsidRPr="00E57390">
        <w:rPr>
          <w:sz w:val="28"/>
          <w:szCs w:val="28"/>
        </w:rPr>
        <w:t>в</w:t>
      </w:r>
      <w:r w:rsidR="0075038E">
        <w:rPr>
          <w:sz w:val="28"/>
          <w:szCs w:val="28"/>
        </w:rPr>
        <w:t xml:space="preserve"> </w:t>
      </w:r>
      <w:r w:rsidR="00900A5A" w:rsidRPr="00E57390">
        <w:rPr>
          <w:sz w:val="28"/>
          <w:szCs w:val="28"/>
        </w:rPr>
        <w:t>утверждении</w:t>
      </w:r>
      <w:r w:rsidR="0075038E">
        <w:rPr>
          <w:sz w:val="28"/>
          <w:szCs w:val="28"/>
        </w:rPr>
        <w:t xml:space="preserve"> </w:t>
      </w:r>
      <w:r w:rsidR="00900A5A" w:rsidRPr="00E57390">
        <w:rPr>
          <w:sz w:val="28"/>
          <w:szCs w:val="28"/>
        </w:rPr>
        <w:t>указанной</w:t>
      </w:r>
      <w:r w:rsidR="0075038E">
        <w:rPr>
          <w:sz w:val="28"/>
          <w:szCs w:val="28"/>
        </w:rPr>
        <w:t xml:space="preserve"> </w:t>
      </w:r>
      <w:r w:rsidR="00900A5A" w:rsidRPr="00E57390">
        <w:rPr>
          <w:sz w:val="28"/>
          <w:szCs w:val="28"/>
        </w:rPr>
        <w:t>схемы.</w:t>
      </w:r>
    </w:p>
    <w:p w14:paraId="14D4D551" w14:textId="1D5C1058" w:rsidR="009772EA" w:rsidRPr="00E57390" w:rsidRDefault="002320F2" w:rsidP="00B369FC">
      <w:pPr>
        <w:widowControl w:val="0"/>
        <w:shd w:val="clear" w:color="auto" w:fill="FFFFFF" w:themeFill="background1"/>
        <w:spacing w:line="320" w:lineRule="exact"/>
        <w:ind w:firstLine="709"/>
        <w:jc w:val="both"/>
        <w:rPr>
          <w:sz w:val="28"/>
          <w:szCs w:val="28"/>
          <w:lang w:eastAsia="en-US" w:bidi="en-US"/>
        </w:rPr>
      </w:pPr>
      <w:r w:rsidRPr="00E57390">
        <w:rPr>
          <w:sz w:val="28"/>
          <w:szCs w:val="28"/>
          <w:lang w:eastAsia="en-US" w:bidi="en-US"/>
        </w:rPr>
        <w:t>19</w:t>
      </w:r>
      <w:r w:rsidR="00B40E2F" w:rsidRPr="00E57390">
        <w:rPr>
          <w:sz w:val="28"/>
          <w:szCs w:val="28"/>
          <w:lang w:eastAsia="en-US" w:bidi="en-US"/>
        </w:rPr>
        <w:t>.</w:t>
      </w:r>
      <w:r w:rsidR="0075038E">
        <w:rPr>
          <w:sz w:val="28"/>
          <w:szCs w:val="28"/>
          <w:lang w:eastAsia="en-US" w:bidi="en-US"/>
        </w:rPr>
        <w:t xml:space="preserve"> </w:t>
      </w:r>
      <w:r w:rsidR="008229A8">
        <w:rPr>
          <w:sz w:val="28"/>
          <w:szCs w:val="28"/>
          <w:lang w:eastAsia="en-US" w:bidi="en-US"/>
        </w:rPr>
        <w:t>Основаниями</w:t>
      </w:r>
      <w:r w:rsidR="0075038E">
        <w:rPr>
          <w:sz w:val="28"/>
          <w:szCs w:val="28"/>
          <w:lang w:eastAsia="en-US" w:bidi="en-US"/>
        </w:rPr>
        <w:t xml:space="preserve"> </w:t>
      </w:r>
      <w:r w:rsidR="00B40E2F" w:rsidRPr="00E57390">
        <w:rPr>
          <w:sz w:val="28"/>
          <w:szCs w:val="28"/>
          <w:lang w:eastAsia="en-US" w:bidi="en-US"/>
        </w:rPr>
        <w:t>для</w:t>
      </w:r>
      <w:r w:rsidR="0075038E">
        <w:rPr>
          <w:sz w:val="28"/>
          <w:szCs w:val="28"/>
          <w:lang w:eastAsia="en-US" w:bidi="en-US"/>
        </w:rPr>
        <w:t xml:space="preserve"> </w:t>
      </w:r>
      <w:r w:rsidR="00B40E2F" w:rsidRPr="00E57390">
        <w:rPr>
          <w:sz w:val="28"/>
          <w:szCs w:val="28"/>
          <w:lang w:eastAsia="en-US" w:bidi="en-US"/>
        </w:rPr>
        <w:t>отказа</w:t>
      </w:r>
      <w:r w:rsidR="0075038E">
        <w:rPr>
          <w:sz w:val="28"/>
          <w:szCs w:val="28"/>
          <w:lang w:eastAsia="en-US" w:bidi="en-US"/>
        </w:rPr>
        <w:t xml:space="preserve"> </w:t>
      </w:r>
      <w:r w:rsidR="00B40E2F" w:rsidRPr="00E57390">
        <w:rPr>
          <w:sz w:val="28"/>
          <w:szCs w:val="28"/>
          <w:lang w:eastAsia="en-US" w:bidi="en-US"/>
        </w:rPr>
        <w:t>в</w:t>
      </w:r>
      <w:r w:rsidR="0075038E">
        <w:rPr>
          <w:sz w:val="28"/>
          <w:szCs w:val="28"/>
          <w:lang w:eastAsia="en-US" w:bidi="en-US"/>
        </w:rPr>
        <w:t xml:space="preserve"> </w:t>
      </w:r>
      <w:r w:rsidR="00B40E2F" w:rsidRPr="00E57390">
        <w:rPr>
          <w:sz w:val="28"/>
          <w:szCs w:val="28"/>
          <w:lang w:eastAsia="en-US" w:bidi="en-US"/>
        </w:rPr>
        <w:t>предоставлении</w:t>
      </w:r>
      <w:r w:rsidR="0075038E">
        <w:rPr>
          <w:sz w:val="28"/>
          <w:szCs w:val="28"/>
          <w:lang w:eastAsia="en-US" w:bidi="en-US"/>
        </w:rPr>
        <w:t xml:space="preserve"> </w:t>
      </w:r>
      <w:r w:rsidR="00B40E2F" w:rsidRPr="00E57390">
        <w:rPr>
          <w:sz w:val="28"/>
          <w:szCs w:val="28"/>
          <w:lang w:eastAsia="en-US" w:bidi="en-US"/>
        </w:rPr>
        <w:t>муниципальной</w:t>
      </w:r>
      <w:r w:rsidR="0075038E">
        <w:rPr>
          <w:sz w:val="28"/>
          <w:szCs w:val="28"/>
          <w:lang w:eastAsia="en-US" w:bidi="en-US"/>
        </w:rPr>
        <w:t xml:space="preserve"> </w:t>
      </w:r>
      <w:r w:rsidR="00B40E2F" w:rsidRPr="00E57390">
        <w:rPr>
          <w:sz w:val="28"/>
          <w:szCs w:val="28"/>
          <w:lang w:eastAsia="en-US" w:bidi="en-US"/>
        </w:rPr>
        <w:t>услуги</w:t>
      </w:r>
      <w:r w:rsidR="0075038E">
        <w:rPr>
          <w:sz w:val="28"/>
          <w:szCs w:val="28"/>
          <w:lang w:eastAsia="en-US" w:bidi="en-US"/>
        </w:rPr>
        <w:t xml:space="preserve"> </w:t>
      </w:r>
      <w:r w:rsidR="00B40E2F" w:rsidRPr="00E57390">
        <w:rPr>
          <w:sz w:val="28"/>
          <w:szCs w:val="28"/>
          <w:lang w:eastAsia="en-US" w:bidi="en-US"/>
        </w:rPr>
        <w:t>в</w:t>
      </w:r>
      <w:r w:rsidR="0075038E">
        <w:rPr>
          <w:sz w:val="28"/>
          <w:szCs w:val="28"/>
          <w:lang w:eastAsia="en-US" w:bidi="en-US"/>
        </w:rPr>
        <w:t xml:space="preserve"> </w:t>
      </w:r>
      <w:r w:rsidR="00B40E2F" w:rsidRPr="00E57390">
        <w:rPr>
          <w:sz w:val="28"/>
          <w:szCs w:val="28"/>
          <w:lang w:eastAsia="en-US" w:bidi="en-US"/>
        </w:rPr>
        <w:t>соответствии</w:t>
      </w:r>
      <w:r w:rsidR="0075038E">
        <w:rPr>
          <w:sz w:val="28"/>
          <w:szCs w:val="28"/>
          <w:lang w:eastAsia="en-US" w:bidi="en-US"/>
        </w:rPr>
        <w:t xml:space="preserve"> </w:t>
      </w:r>
      <w:r w:rsidR="00B40E2F" w:rsidRPr="00E57390">
        <w:rPr>
          <w:sz w:val="28"/>
          <w:szCs w:val="28"/>
          <w:lang w:eastAsia="en-US" w:bidi="en-US"/>
        </w:rPr>
        <w:t>с</w:t>
      </w:r>
      <w:r w:rsidR="0075038E">
        <w:rPr>
          <w:sz w:val="28"/>
          <w:szCs w:val="28"/>
          <w:lang w:eastAsia="en-US" w:bidi="en-US"/>
        </w:rPr>
        <w:t xml:space="preserve"> </w:t>
      </w:r>
      <w:r w:rsidR="00B40E2F" w:rsidRPr="00E57390">
        <w:rPr>
          <w:sz w:val="28"/>
          <w:szCs w:val="28"/>
          <w:lang w:eastAsia="en-US" w:bidi="en-US"/>
        </w:rPr>
        <w:t>вариантами</w:t>
      </w:r>
      <w:r w:rsidR="0075038E">
        <w:rPr>
          <w:sz w:val="28"/>
          <w:szCs w:val="28"/>
          <w:lang w:eastAsia="en-US" w:bidi="en-US"/>
        </w:rPr>
        <w:t xml:space="preserve"> </w:t>
      </w:r>
      <w:r w:rsidR="00B40E2F" w:rsidRPr="00E57390">
        <w:rPr>
          <w:sz w:val="28"/>
          <w:szCs w:val="28"/>
          <w:lang w:eastAsia="en-US" w:bidi="en-US"/>
        </w:rPr>
        <w:t>предоставления</w:t>
      </w:r>
      <w:r w:rsidR="0075038E">
        <w:rPr>
          <w:sz w:val="28"/>
          <w:szCs w:val="28"/>
          <w:lang w:eastAsia="en-US" w:bidi="en-US"/>
        </w:rPr>
        <w:t xml:space="preserve"> </w:t>
      </w:r>
      <w:r w:rsidR="00B40E2F" w:rsidRPr="00E57390">
        <w:rPr>
          <w:sz w:val="28"/>
          <w:szCs w:val="28"/>
          <w:lang w:eastAsia="en-US" w:bidi="en-US"/>
        </w:rPr>
        <w:t>муниципальной</w:t>
      </w:r>
      <w:r w:rsidR="0075038E">
        <w:rPr>
          <w:sz w:val="28"/>
          <w:szCs w:val="28"/>
          <w:lang w:eastAsia="en-US" w:bidi="en-US"/>
        </w:rPr>
        <w:t xml:space="preserve"> </w:t>
      </w:r>
      <w:r w:rsidR="00B40E2F" w:rsidRPr="00E57390">
        <w:rPr>
          <w:sz w:val="28"/>
          <w:szCs w:val="28"/>
          <w:lang w:eastAsia="en-US" w:bidi="en-US"/>
        </w:rPr>
        <w:t>услуги.</w:t>
      </w:r>
    </w:p>
    <w:p w14:paraId="44084889" w14:textId="39C15AE1" w:rsidR="0031237E" w:rsidRPr="00E57390" w:rsidRDefault="0063343D" w:rsidP="00B369FC">
      <w:pPr>
        <w:widowControl w:val="0"/>
        <w:shd w:val="clear" w:color="auto" w:fill="FFFFFF" w:themeFill="background1"/>
        <w:spacing w:line="320" w:lineRule="exact"/>
        <w:ind w:firstLine="709"/>
        <w:jc w:val="both"/>
        <w:rPr>
          <w:sz w:val="28"/>
          <w:szCs w:val="28"/>
          <w:lang w:eastAsia="en-US" w:bidi="en-US"/>
        </w:rPr>
      </w:pPr>
      <w:r w:rsidRPr="00E57390">
        <w:rPr>
          <w:sz w:val="28"/>
          <w:szCs w:val="28"/>
        </w:rPr>
        <w:t>19.1</w:t>
      </w:r>
      <w:r w:rsidR="0075038E">
        <w:rPr>
          <w:sz w:val="28"/>
          <w:szCs w:val="28"/>
        </w:rPr>
        <w:t xml:space="preserve"> </w:t>
      </w:r>
      <w:r w:rsidR="008229A8">
        <w:rPr>
          <w:sz w:val="28"/>
          <w:szCs w:val="28"/>
        </w:rPr>
        <w:t>Д</w:t>
      </w:r>
      <w:r w:rsidRPr="00E57390">
        <w:rPr>
          <w:sz w:val="28"/>
          <w:szCs w:val="28"/>
          <w:lang w:eastAsia="en-US" w:bidi="en-US"/>
        </w:rPr>
        <w:t>ля</w:t>
      </w:r>
      <w:r w:rsidR="0075038E">
        <w:rPr>
          <w:sz w:val="28"/>
          <w:szCs w:val="28"/>
          <w:lang w:eastAsia="en-US" w:bidi="en-US"/>
        </w:rPr>
        <w:t xml:space="preserve"> </w:t>
      </w:r>
      <w:r w:rsidR="007B2F85" w:rsidRPr="00E57390">
        <w:rPr>
          <w:sz w:val="28"/>
          <w:szCs w:val="28"/>
        </w:rPr>
        <w:t>варианта</w:t>
      </w:r>
      <w:r w:rsidR="0075038E">
        <w:rPr>
          <w:sz w:val="28"/>
          <w:szCs w:val="28"/>
        </w:rPr>
        <w:t xml:space="preserve"> </w:t>
      </w:r>
      <w:r w:rsidR="007B2F85" w:rsidRPr="00E57390">
        <w:rPr>
          <w:sz w:val="28"/>
          <w:szCs w:val="28"/>
        </w:rPr>
        <w:t>предоставления</w:t>
      </w:r>
      <w:r w:rsidR="0075038E">
        <w:rPr>
          <w:sz w:val="28"/>
          <w:szCs w:val="28"/>
        </w:rPr>
        <w:t xml:space="preserve"> </w:t>
      </w:r>
      <w:r w:rsidR="007B2F85" w:rsidRPr="00E57390">
        <w:rPr>
          <w:sz w:val="28"/>
          <w:szCs w:val="28"/>
        </w:rPr>
        <w:t>муниципальной</w:t>
      </w:r>
      <w:r w:rsidR="0075038E">
        <w:rPr>
          <w:sz w:val="28"/>
          <w:szCs w:val="28"/>
        </w:rPr>
        <w:t xml:space="preserve"> </w:t>
      </w:r>
      <w:r w:rsidR="007B2F85" w:rsidRPr="00E57390">
        <w:rPr>
          <w:sz w:val="28"/>
          <w:szCs w:val="28"/>
        </w:rPr>
        <w:t>услуги</w:t>
      </w:r>
      <w:r w:rsidR="0075038E">
        <w:rPr>
          <w:sz w:val="28"/>
          <w:szCs w:val="28"/>
        </w:rPr>
        <w:t xml:space="preserve"> </w:t>
      </w:r>
      <w:r w:rsidR="007B2F85" w:rsidRPr="00E57390">
        <w:rPr>
          <w:sz w:val="28"/>
          <w:szCs w:val="28"/>
        </w:rPr>
        <w:t>«Предварительное</w:t>
      </w:r>
      <w:r w:rsidR="0075038E">
        <w:rPr>
          <w:sz w:val="28"/>
          <w:szCs w:val="28"/>
        </w:rPr>
        <w:t xml:space="preserve"> </w:t>
      </w:r>
      <w:r w:rsidR="007B2F85" w:rsidRPr="00E57390">
        <w:rPr>
          <w:sz w:val="28"/>
          <w:szCs w:val="28"/>
        </w:rPr>
        <w:t>согласование</w:t>
      </w:r>
      <w:r w:rsidR="0075038E">
        <w:rPr>
          <w:sz w:val="28"/>
          <w:szCs w:val="28"/>
        </w:rPr>
        <w:t xml:space="preserve"> </w:t>
      </w:r>
      <w:r w:rsidR="007B2F85" w:rsidRPr="00E57390">
        <w:rPr>
          <w:sz w:val="28"/>
          <w:szCs w:val="28"/>
        </w:rPr>
        <w:t>предоставления</w:t>
      </w:r>
      <w:r w:rsidR="0075038E">
        <w:rPr>
          <w:sz w:val="28"/>
          <w:szCs w:val="28"/>
        </w:rPr>
        <w:t xml:space="preserve"> </w:t>
      </w:r>
      <w:r w:rsidR="007B2F85" w:rsidRPr="00E57390">
        <w:rPr>
          <w:sz w:val="28"/>
          <w:szCs w:val="28"/>
        </w:rPr>
        <w:t>земельного</w:t>
      </w:r>
      <w:r w:rsidR="0075038E">
        <w:rPr>
          <w:sz w:val="28"/>
          <w:szCs w:val="28"/>
        </w:rPr>
        <w:t xml:space="preserve"> </w:t>
      </w:r>
      <w:r w:rsidR="007B2F85" w:rsidRPr="00E57390">
        <w:rPr>
          <w:sz w:val="28"/>
          <w:szCs w:val="28"/>
        </w:rPr>
        <w:t>участка»</w:t>
      </w:r>
      <w:r w:rsidR="0075038E">
        <w:rPr>
          <w:sz w:val="28"/>
          <w:szCs w:val="28"/>
        </w:rPr>
        <w:t xml:space="preserve"> </w:t>
      </w:r>
      <w:r w:rsidR="007B2F85" w:rsidRPr="00E57390">
        <w:rPr>
          <w:sz w:val="28"/>
          <w:szCs w:val="28"/>
          <w:lang w:eastAsia="en-US" w:bidi="en-US"/>
        </w:rPr>
        <w:t>являются</w:t>
      </w:r>
      <w:r w:rsidR="0031237E" w:rsidRPr="00E57390">
        <w:rPr>
          <w:sz w:val="28"/>
          <w:szCs w:val="28"/>
          <w:lang w:eastAsia="en-US" w:bidi="en-US"/>
        </w:rPr>
        <w:t>:</w:t>
      </w:r>
    </w:p>
    <w:p w14:paraId="0CD38DE2" w14:textId="504D7DD0" w:rsidR="0031237E" w:rsidRPr="00E57390" w:rsidRDefault="0031237E" w:rsidP="00B369FC">
      <w:pPr>
        <w:shd w:val="clear" w:color="auto" w:fill="FFFFFF" w:themeFill="background1"/>
        <w:spacing w:line="320" w:lineRule="exact"/>
        <w:ind w:firstLine="851"/>
        <w:jc w:val="both"/>
        <w:rPr>
          <w:sz w:val="28"/>
          <w:szCs w:val="28"/>
        </w:rPr>
      </w:pPr>
      <w:r w:rsidRPr="00E57390">
        <w:rPr>
          <w:sz w:val="28"/>
          <w:szCs w:val="28"/>
        </w:rPr>
        <w:t>схема</w:t>
      </w:r>
      <w:r w:rsidR="0075038E">
        <w:rPr>
          <w:sz w:val="28"/>
          <w:szCs w:val="28"/>
        </w:rPr>
        <w:t xml:space="preserve"> </w:t>
      </w:r>
      <w:r w:rsidRPr="00E57390">
        <w:rPr>
          <w:sz w:val="28"/>
          <w:szCs w:val="28"/>
        </w:rPr>
        <w:t>расположения</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приложенная</w:t>
      </w:r>
      <w:r w:rsidR="0075038E">
        <w:rPr>
          <w:sz w:val="28"/>
          <w:szCs w:val="28"/>
        </w:rPr>
        <w:t xml:space="preserve"> </w:t>
      </w:r>
      <w:r w:rsidRPr="00E57390">
        <w:rPr>
          <w:sz w:val="28"/>
          <w:szCs w:val="28"/>
        </w:rPr>
        <w:t>к</w:t>
      </w:r>
      <w:r w:rsidR="0075038E">
        <w:rPr>
          <w:sz w:val="28"/>
          <w:szCs w:val="28"/>
        </w:rPr>
        <w:t xml:space="preserve"> </w:t>
      </w:r>
      <w:r w:rsidRPr="00E57390">
        <w:rPr>
          <w:sz w:val="28"/>
          <w:szCs w:val="28"/>
        </w:rPr>
        <w:t>заявлению,</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может</w:t>
      </w:r>
      <w:r w:rsidR="0075038E">
        <w:rPr>
          <w:sz w:val="28"/>
          <w:szCs w:val="28"/>
        </w:rPr>
        <w:t xml:space="preserve"> </w:t>
      </w:r>
      <w:r w:rsidRPr="00E57390">
        <w:rPr>
          <w:sz w:val="28"/>
          <w:szCs w:val="28"/>
        </w:rPr>
        <w:t>быть</w:t>
      </w:r>
      <w:r w:rsidR="0075038E">
        <w:rPr>
          <w:sz w:val="28"/>
          <w:szCs w:val="28"/>
        </w:rPr>
        <w:t xml:space="preserve"> </w:t>
      </w:r>
      <w:r w:rsidRPr="00E57390">
        <w:rPr>
          <w:sz w:val="28"/>
          <w:szCs w:val="28"/>
        </w:rPr>
        <w:t>утверждена</w:t>
      </w:r>
      <w:r w:rsidR="0075038E">
        <w:rPr>
          <w:sz w:val="28"/>
          <w:szCs w:val="28"/>
        </w:rPr>
        <w:t xml:space="preserve"> </w:t>
      </w:r>
      <w:r w:rsidRPr="00E57390">
        <w:rPr>
          <w:sz w:val="28"/>
          <w:szCs w:val="28"/>
        </w:rPr>
        <w:t>по</w:t>
      </w:r>
      <w:r w:rsidR="0075038E">
        <w:rPr>
          <w:sz w:val="28"/>
          <w:szCs w:val="28"/>
        </w:rPr>
        <w:t xml:space="preserve"> </w:t>
      </w:r>
      <w:r w:rsidRPr="00E57390">
        <w:rPr>
          <w:sz w:val="28"/>
          <w:szCs w:val="28"/>
        </w:rPr>
        <w:t>основаниям,</w:t>
      </w:r>
      <w:r w:rsidR="0075038E">
        <w:rPr>
          <w:sz w:val="28"/>
          <w:szCs w:val="28"/>
        </w:rPr>
        <w:t xml:space="preserve"> </w:t>
      </w:r>
      <w:r w:rsidRPr="00E57390">
        <w:rPr>
          <w:sz w:val="28"/>
          <w:szCs w:val="28"/>
        </w:rPr>
        <w:t>указанным</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пункте</w:t>
      </w:r>
      <w:r w:rsidR="0075038E">
        <w:rPr>
          <w:sz w:val="28"/>
          <w:szCs w:val="28"/>
        </w:rPr>
        <w:t xml:space="preserve"> </w:t>
      </w:r>
      <w:r w:rsidRPr="00E57390">
        <w:rPr>
          <w:sz w:val="28"/>
          <w:szCs w:val="28"/>
        </w:rPr>
        <w:t>16</w:t>
      </w:r>
      <w:r w:rsidR="0075038E">
        <w:rPr>
          <w:sz w:val="28"/>
          <w:szCs w:val="28"/>
        </w:rPr>
        <w:t xml:space="preserve"> </w:t>
      </w:r>
      <w:r w:rsidRPr="00E57390">
        <w:rPr>
          <w:sz w:val="28"/>
          <w:szCs w:val="28"/>
        </w:rPr>
        <w:t>статьи</w:t>
      </w:r>
      <w:r w:rsidR="0075038E">
        <w:rPr>
          <w:sz w:val="28"/>
          <w:szCs w:val="28"/>
        </w:rPr>
        <w:t xml:space="preserve"> </w:t>
      </w:r>
      <w:r w:rsidRPr="00E57390">
        <w:rPr>
          <w:sz w:val="28"/>
          <w:szCs w:val="28"/>
        </w:rPr>
        <w:t>11.10</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кодекса</w:t>
      </w:r>
      <w:r w:rsidR="0075038E">
        <w:rPr>
          <w:sz w:val="28"/>
          <w:szCs w:val="28"/>
        </w:rPr>
        <w:t xml:space="preserve"> </w:t>
      </w:r>
      <w:r w:rsidRPr="00E57390">
        <w:rPr>
          <w:sz w:val="28"/>
          <w:szCs w:val="28"/>
        </w:rPr>
        <w:t>Российской</w:t>
      </w:r>
      <w:r w:rsidR="0075038E">
        <w:rPr>
          <w:sz w:val="28"/>
          <w:szCs w:val="28"/>
        </w:rPr>
        <w:t xml:space="preserve"> </w:t>
      </w:r>
      <w:r w:rsidRPr="00E57390">
        <w:rPr>
          <w:sz w:val="28"/>
          <w:szCs w:val="28"/>
        </w:rPr>
        <w:t>Федерации;</w:t>
      </w:r>
    </w:p>
    <w:p w14:paraId="2AF6CFF9" w14:textId="01A350C5" w:rsidR="0031237E" w:rsidRPr="00E57390" w:rsidRDefault="0031237E" w:rsidP="00B369FC">
      <w:pPr>
        <w:shd w:val="clear" w:color="auto" w:fill="FFFFFF" w:themeFill="background1"/>
        <w:spacing w:line="320" w:lineRule="exact"/>
        <w:ind w:firstLine="851"/>
        <w:jc w:val="both"/>
        <w:rPr>
          <w:sz w:val="28"/>
          <w:szCs w:val="28"/>
        </w:rPr>
      </w:pP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который</w:t>
      </w:r>
      <w:r w:rsidR="0075038E">
        <w:rPr>
          <w:sz w:val="28"/>
          <w:szCs w:val="28"/>
        </w:rPr>
        <w:t xml:space="preserve"> </w:t>
      </w:r>
      <w:r w:rsidRPr="00E57390">
        <w:rPr>
          <w:sz w:val="28"/>
          <w:szCs w:val="28"/>
        </w:rPr>
        <w:t>предстоит</w:t>
      </w:r>
      <w:r w:rsidR="0075038E">
        <w:rPr>
          <w:sz w:val="28"/>
          <w:szCs w:val="28"/>
        </w:rPr>
        <w:t xml:space="preserve"> </w:t>
      </w:r>
      <w:r w:rsidRPr="00E57390">
        <w:rPr>
          <w:sz w:val="28"/>
          <w:szCs w:val="28"/>
        </w:rPr>
        <w:t>образовать,</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может</w:t>
      </w:r>
      <w:r w:rsidR="0075038E">
        <w:rPr>
          <w:sz w:val="28"/>
          <w:szCs w:val="28"/>
        </w:rPr>
        <w:t xml:space="preserve"> </w:t>
      </w:r>
      <w:r w:rsidRPr="00E57390">
        <w:rPr>
          <w:sz w:val="28"/>
          <w:szCs w:val="28"/>
        </w:rPr>
        <w:t>быть</w:t>
      </w:r>
      <w:r w:rsidR="0075038E">
        <w:rPr>
          <w:sz w:val="28"/>
          <w:szCs w:val="28"/>
        </w:rPr>
        <w:t xml:space="preserve"> </w:t>
      </w:r>
      <w:r w:rsidRPr="00E57390">
        <w:rPr>
          <w:sz w:val="28"/>
          <w:szCs w:val="28"/>
        </w:rPr>
        <w:t>предоставлен</w:t>
      </w:r>
      <w:r w:rsidR="0075038E">
        <w:rPr>
          <w:sz w:val="28"/>
          <w:szCs w:val="28"/>
        </w:rPr>
        <w:t xml:space="preserve"> </w:t>
      </w:r>
      <w:r w:rsidRPr="00E57390">
        <w:rPr>
          <w:sz w:val="28"/>
          <w:szCs w:val="28"/>
        </w:rPr>
        <w:t>заявителю</w:t>
      </w:r>
      <w:r w:rsidR="0075038E">
        <w:rPr>
          <w:sz w:val="28"/>
          <w:szCs w:val="28"/>
        </w:rPr>
        <w:t xml:space="preserve"> </w:t>
      </w:r>
      <w:r w:rsidRPr="00E57390">
        <w:rPr>
          <w:sz w:val="28"/>
          <w:szCs w:val="28"/>
        </w:rPr>
        <w:t>по</w:t>
      </w:r>
      <w:r w:rsidR="0075038E">
        <w:rPr>
          <w:sz w:val="28"/>
          <w:szCs w:val="28"/>
        </w:rPr>
        <w:t xml:space="preserve"> </w:t>
      </w:r>
      <w:r w:rsidRPr="00E57390">
        <w:rPr>
          <w:sz w:val="28"/>
          <w:szCs w:val="28"/>
        </w:rPr>
        <w:t>основаниям</w:t>
      </w:r>
      <w:r w:rsidR="0075038E">
        <w:rPr>
          <w:sz w:val="28"/>
          <w:szCs w:val="28"/>
        </w:rPr>
        <w:t xml:space="preserve"> </w:t>
      </w:r>
      <w:r w:rsidRPr="00E57390">
        <w:rPr>
          <w:sz w:val="28"/>
          <w:szCs w:val="28"/>
        </w:rPr>
        <w:t>следующим</w:t>
      </w:r>
      <w:r w:rsidR="0075038E">
        <w:rPr>
          <w:sz w:val="28"/>
          <w:szCs w:val="28"/>
        </w:rPr>
        <w:t xml:space="preserve"> </w:t>
      </w:r>
      <w:r w:rsidRPr="00E57390">
        <w:rPr>
          <w:sz w:val="28"/>
          <w:szCs w:val="28"/>
        </w:rPr>
        <w:t>основаниям:</w:t>
      </w:r>
      <w:r w:rsidR="0075038E">
        <w:rPr>
          <w:sz w:val="28"/>
          <w:szCs w:val="28"/>
        </w:rPr>
        <w:t xml:space="preserve"> </w:t>
      </w:r>
    </w:p>
    <w:p w14:paraId="59955820" w14:textId="277A09ED" w:rsidR="0031237E" w:rsidRPr="00E57390" w:rsidRDefault="0031237E" w:rsidP="00B369FC">
      <w:pPr>
        <w:shd w:val="clear" w:color="auto" w:fill="FFFFFF" w:themeFill="background1"/>
        <w:spacing w:line="320" w:lineRule="exact"/>
        <w:ind w:firstLine="851"/>
        <w:jc w:val="both"/>
        <w:rPr>
          <w:sz w:val="28"/>
          <w:szCs w:val="28"/>
        </w:rPr>
      </w:pPr>
      <w:r w:rsidRPr="00E57390">
        <w:rPr>
          <w:sz w:val="28"/>
          <w:szCs w:val="28"/>
        </w:rPr>
        <w:t>с</w:t>
      </w:r>
      <w:r w:rsidR="0075038E">
        <w:rPr>
          <w:sz w:val="28"/>
          <w:szCs w:val="28"/>
        </w:rPr>
        <w:t xml:space="preserve"> </w:t>
      </w:r>
      <w:r w:rsidRPr="00E57390">
        <w:rPr>
          <w:sz w:val="28"/>
          <w:szCs w:val="28"/>
        </w:rPr>
        <w:t>заявлением</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обратилось</w:t>
      </w:r>
      <w:r w:rsidR="0075038E">
        <w:rPr>
          <w:sz w:val="28"/>
          <w:szCs w:val="28"/>
        </w:rPr>
        <w:t xml:space="preserve"> </w:t>
      </w:r>
      <w:r w:rsidRPr="00E57390">
        <w:rPr>
          <w:sz w:val="28"/>
          <w:szCs w:val="28"/>
        </w:rPr>
        <w:t>лицо,</w:t>
      </w:r>
      <w:r w:rsidR="0075038E">
        <w:rPr>
          <w:sz w:val="28"/>
          <w:szCs w:val="28"/>
        </w:rPr>
        <w:t xml:space="preserve"> </w:t>
      </w:r>
      <w:r w:rsidRPr="00E57390">
        <w:rPr>
          <w:sz w:val="28"/>
          <w:szCs w:val="28"/>
        </w:rPr>
        <w:t>которое</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земельным</w:t>
      </w:r>
      <w:r w:rsidR="0075038E">
        <w:rPr>
          <w:sz w:val="28"/>
          <w:szCs w:val="28"/>
        </w:rPr>
        <w:t xml:space="preserve"> </w:t>
      </w:r>
      <w:r w:rsidRPr="00E57390">
        <w:rPr>
          <w:sz w:val="28"/>
          <w:szCs w:val="28"/>
        </w:rPr>
        <w:t>законодательством</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имеет</w:t>
      </w:r>
      <w:r w:rsidR="0075038E">
        <w:rPr>
          <w:sz w:val="28"/>
          <w:szCs w:val="28"/>
        </w:rPr>
        <w:t xml:space="preserve"> </w:t>
      </w:r>
      <w:r w:rsidRPr="00E57390">
        <w:rPr>
          <w:sz w:val="28"/>
          <w:szCs w:val="28"/>
        </w:rPr>
        <w:t>права</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приобретение</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без</w:t>
      </w:r>
      <w:r w:rsidR="0075038E">
        <w:rPr>
          <w:sz w:val="28"/>
          <w:szCs w:val="28"/>
        </w:rPr>
        <w:t xml:space="preserve"> </w:t>
      </w:r>
      <w:r w:rsidRPr="00E57390">
        <w:rPr>
          <w:sz w:val="28"/>
          <w:szCs w:val="28"/>
        </w:rPr>
        <w:t>проведения</w:t>
      </w:r>
      <w:r w:rsidR="0075038E">
        <w:rPr>
          <w:sz w:val="28"/>
          <w:szCs w:val="28"/>
        </w:rPr>
        <w:t xml:space="preserve"> </w:t>
      </w:r>
      <w:r w:rsidRPr="00E57390">
        <w:rPr>
          <w:sz w:val="28"/>
          <w:szCs w:val="28"/>
        </w:rPr>
        <w:t>торгов;</w:t>
      </w:r>
    </w:p>
    <w:p w14:paraId="5162A734" w14:textId="24171B80" w:rsidR="0031237E" w:rsidRPr="00E57390" w:rsidRDefault="0031237E" w:rsidP="00B369FC">
      <w:pPr>
        <w:shd w:val="clear" w:color="auto" w:fill="FFFFFF" w:themeFill="background1"/>
        <w:spacing w:line="320" w:lineRule="exact"/>
        <w:ind w:firstLine="851"/>
        <w:jc w:val="both"/>
        <w:rPr>
          <w:sz w:val="28"/>
          <w:szCs w:val="28"/>
        </w:rPr>
      </w:pPr>
      <w:r w:rsidRPr="00E57390">
        <w:rPr>
          <w:sz w:val="28"/>
          <w:szCs w:val="28"/>
        </w:rPr>
        <w:t>указанный</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заявлении</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предоставлен</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праве</w:t>
      </w:r>
      <w:r w:rsidR="0075038E">
        <w:rPr>
          <w:sz w:val="28"/>
          <w:szCs w:val="28"/>
        </w:rPr>
        <w:t xml:space="preserve"> </w:t>
      </w:r>
      <w:r w:rsidRPr="00E57390">
        <w:rPr>
          <w:sz w:val="28"/>
          <w:szCs w:val="28"/>
        </w:rPr>
        <w:t>постоянного</w:t>
      </w:r>
      <w:r w:rsidR="0075038E">
        <w:rPr>
          <w:sz w:val="28"/>
          <w:szCs w:val="28"/>
        </w:rPr>
        <w:t xml:space="preserve"> </w:t>
      </w:r>
      <w:r w:rsidRPr="00E57390">
        <w:rPr>
          <w:sz w:val="28"/>
          <w:szCs w:val="28"/>
        </w:rPr>
        <w:t>(бессрочного)</w:t>
      </w:r>
      <w:r w:rsidR="0075038E">
        <w:rPr>
          <w:sz w:val="28"/>
          <w:szCs w:val="28"/>
        </w:rPr>
        <w:t xml:space="preserve"> </w:t>
      </w:r>
      <w:r w:rsidRPr="00E57390">
        <w:rPr>
          <w:sz w:val="28"/>
          <w:szCs w:val="28"/>
        </w:rPr>
        <w:t>пользования,</w:t>
      </w:r>
      <w:r w:rsidR="0075038E">
        <w:rPr>
          <w:sz w:val="28"/>
          <w:szCs w:val="28"/>
        </w:rPr>
        <w:t xml:space="preserve"> </w:t>
      </w:r>
      <w:r w:rsidRPr="00E57390">
        <w:rPr>
          <w:sz w:val="28"/>
          <w:szCs w:val="28"/>
        </w:rPr>
        <w:t>безвозмездного</w:t>
      </w:r>
      <w:r w:rsidR="0075038E">
        <w:rPr>
          <w:sz w:val="28"/>
          <w:szCs w:val="28"/>
        </w:rPr>
        <w:t xml:space="preserve"> </w:t>
      </w:r>
      <w:r w:rsidRPr="00E57390">
        <w:rPr>
          <w:sz w:val="28"/>
          <w:szCs w:val="28"/>
        </w:rPr>
        <w:t>пользования,</w:t>
      </w:r>
      <w:r w:rsidR="0075038E">
        <w:rPr>
          <w:sz w:val="28"/>
          <w:szCs w:val="28"/>
        </w:rPr>
        <w:t xml:space="preserve"> </w:t>
      </w:r>
      <w:r w:rsidRPr="00E57390">
        <w:rPr>
          <w:sz w:val="28"/>
          <w:szCs w:val="28"/>
        </w:rPr>
        <w:t>пожизненного</w:t>
      </w:r>
      <w:r w:rsidR="0075038E">
        <w:rPr>
          <w:sz w:val="28"/>
          <w:szCs w:val="28"/>
        </w:rPr>
        <w:t xml:space="preserve"> </w:t>
      </w:r>
      <w:r w:rsidRPr="00E57390">
        <w:rPr>
          <w:sz w:val="28"/>
          <w:szCs w:val="28"/>
        </w:rPr>
        <w:t>наследуемого</w:t>
      </w:r>
      <w:r w:rsidR="0075038E">
        <w:rPr>
          <w:sz w:val="28"/>
          <w:szCs w:val="28"/>
        </w:rPr>
        <w:t xml:space="preserve"> </w:t>
      </w:r>
      <w:r w:rsidRPr="00E57390">
        <w:rPr>
          <w:sz w:val="28"/>
          <w:szCs w:val="28"/>
        </w:rPr>
        <w:t>владения</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аренды,</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исключением</w:t>
      </w:r>
      <w:r w:rsidR="0075038E">
        <w:rPr>
          <w:sz w:val="28"/>
          <w:szCs w:val="28"/>
        </w:rPr>
        <w:t xml:space="preserve"> </w:t>
      </w:r>
      <w:r w:rsidRPr="00E57390">
        <w:rPr>
          <w:sz w:val="28"/>
          <w:szCs w:val="28"/>
        </w:rPr>
        <w:t>случаев,</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заявлением</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обратился</w:t>
      </w:r>
      <w:r w:rsidR="0075038E">
        <w:rPr>
          <w:sz w:val="28"/>
          <w:szCs w:val="28"/>
        </w:rPr>
        <w:t xml:space="preserve"> </w:t>
      </w:r>
      <w:r w:rsidRPr="00E57390">
        <w:rPr>
          <w:sz w:val="28"/>
          <w:szCs w:val="28"/>
        </w:rPr>
        <w:t>обладатель</w:t>
      </w:r>
      <w:r w:rsidR="0075038E">
        <w:rPr>
          <w:sz w:val="28"/>
          <w:szCs w:val="28"/>
        </w:rPr>
        <w:t xml:space="preserve"> </w:t>
      </w:r>
      <w:r w:rsidRPr="00E57390">
        <w:rPr>
          <w:sz w:val="28"/>
          <w:szCs w:val="28"/>
        </w:rPr>
        <w:t>данных</w:t>
      </w:r>
      <w:r w:rsidR="0075038E">
        <w:rPr>
          <w:sz w:val="28"/>
          <w:szCs w:val="28"/>
        </w:rPr>
        <w:t xml:space="preserve"> </w:t>
      </w:r>
      <w:r w:rsidRPr="00E57390">
        <w:rPr>
          <w:sz w:val="28"/>
          <w:szCs w:val="28"/>
        </w:rPr>
        <w:t>прав</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подано</w:t>
      </w:r>
      <w:r w:rsidR="0075038E">
        <w:rPr>
          <w:sz w:val="28"/>
          <w:szCs w:val="28"/>
        </w:rPr>
        <w:t xml:space="preserve"> </w:t>
      </w:r>
      <w:r w:rsidRPr="00E57390">
        <w:rPr>
          <w:sz w:val="28"/>
          <w:szCs w:val="28"/>
        </w:rPr>
        <w:t>заявление</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hyperlink r:id="rId9" w:anchor="/document/12124624/entry/3910210" w:history="1">
        <w:r w:rsidR="0075038E">
          <w:rPr>
            <w:rStyle w:val="a5"/>
            <w:color w:val="auto"/>
            <w:sz w:val="28"/>
            <w:szCs w:val="28"/>
            <w:u w:val="none"/>
          </w:rPr>
          <w:t xml:space="preserve">подпунктом 10 пункта </w:t>
        </w:r>
        <w:r w:rsidRPr="00E57390">
          <w:rPr>
            <w:rStyle w:val="a5"/>
            <w:color w:val="auto"/>
            <w:sz w:val="28"/>
            <w:szCs w:val="28"/>
            <w:u w:val="none"/>
          </w:rPr>
          <w:t>2</w:t>
        </w:r>
        <w:r w:rsidR="0075038E">
          <w:rPr>
            <w:rStyle w:val="a5"/>
            <w:color w:val="auto"/>
            <w:sz w:val="28"/>
            <w:szCs w:val="28"/>
            <w:u w:val="none"/>
          </w:rPr>
          <w:t xml:space="preserve"> </w:t>
        </w:r>
        <w:r w:rsidRPr="00E57390">
          <w:rPr>
            <w:rStyle w:val="a5"/>
            <w:color w:val="auto"/>
            <w:sz w:val="28"/>
            <w:szCs w:val="28"/>
            <w:u w:val="none"/>
          </w:rPr>
          <w:t>статьи</w:t>
        </w:r>
        <w:r w:rsidR="0075038E">
          <w:rPr>
            <w:rStyle w:val="a5"/>
            <w:color w:val="auto"/>
            <w:sz w:val="28"/>
            <w:szCs w:val="28"/>
            <w:u w:val="none"/>
          </w:rPr>
          <w:t xml:space="preserve"> </w:t>
        </w:r>
        <w:r w:rsidRPr="00E57390">
          <w:rPr>
            <w:rStyle w:val="a5"/>
            <w:color w:val="auto"/>
            <w:sz w:val="28"/>
            <w:szCs w:val="28"/>
            <w:u w:val="none"/>
          </w:rPr>
          <w:t>39.10</w:t>
        </w:r>
      </w:hyperlink>
      <w:r w:rsidR="0075038E">
        <w:rPr>
          <w:sz w:val="28"/>
          <w:szCs w:val="28"/>
        </w:rPr>
        <w:t xml:space="preserve"> </w:t>
      </w:r>
      <w:r w:rsidRPr="00E57390">
        <w:rPr>
          <w:sz w:val="28"/>
          <w:szCs w:val="28"/>
        </w:rPr>
        <w:t>настоящего</w:t>
      </w:r>
      <w:r w:rsidR="0075038E">
        <w:rPr>
          <w:sz w:val="28"/>
          <w:szCs w:val="28"/>
        </w:rPr>
        <w:t xml:space="preserve"> </w:t>
      </w:r>
      <w:r w:rsidRPr="00E57390">
        <w:rPr>
          <w:sz w:val="28"/>
          <w:szCs w:val="28"/>
        </w:rPr>
        <w:t>Кодекса;</w:t>
      </w:r>
    </w:p>
    <w:p w14:paraId="50B55F17" w14:textId="12BBF092" w:rsidR="0031237E" w:rsidRPr="00E57390" w:rsidRDefault="002320F2" w:rsidP="00B369FC">
      <w:pPr>
        <w:shd w:val="clear" w:color="auto" w:fill="FFFFFF" w:themeFill="background1"/>
        <w:spacing w:line="320" w:lineRule="exact"/>
        <w:ind w:firstLine="851"/>
        <w:jc w:val="both"/>
        <w:rPr>
          <w:sz w:val="28"/>
          <w:szCs w:val="28"/>
        </w:rPr>
      </w:pPr>
      <w:r w:rsidRPr="00E57390">
        <w:rPr>
          <w:sz w:val="28"/>
          <w:szCs w:val="28"/>
        </w:rPr>
        <w:t>у</w:t>
      </w:r>
      <w:r w:rsidR="0031237E" w:rsidRPr="00E57390">
        <w:rPr>
          <w:sz w:val="28"/>
          <w:szCs w:val="28"/>
        </w:rPr>
        <w:t>казанный</w:t>
      </w:r>
      <w:r w:rsidR="0075038E">
        <w:rPr>
          <w:sz w:val="28"/>
          <w:szCs w:val="28"/>
        </w:rPr>
        <w:t xml:space="preserve"> </w:t>
      </w:r>
      <w:r w:rsidR="0031237E" w:rsidRPr="00E57390">
        <w:rPr>
          <w:sz w:val="28"/>
          <w:szCs w:val="28"/>
        </w:rPr>
        <w:t>в</w:t>
      </w:r>
      <w:r w:rsidR="0075038E">
        <w:rPr>
          <w:sz w:val="28"/>
          <w:szCs w:val="28"/>
        </w:rPr>
        <w:t xml:space="preserve"> </w:t>
      </w:r>
      <w:r w:rsidR="0031237E" w:rsidRPr="00E57390">
        <w:rPr>
          <w:sz w:val="28"/>
          <w:szCs w:val="28"/>
        </w:rPr>
        <w:t>заявлении</w:t>
      </w:r>
      <w:r w:rsidR="0075038E">
        <w:rPr>
          <w:sz w:val="28"/>
          <w:szCs w:val="28"/>
        </w:rPr>
        <w:t xml:space="preserve"> </w:t>
      </w:r>
      <w:r w:rsidR="0031237E" w:rsidRPr="00E57390">
        <w:rPr>
          <w:sz w:val="28"/>
          <w:szCs w:val="28"/>
        </w:rPr>
        <w:t>о</w:t>
      </w:r>
      <w:r w:rsidR="0075038E">
        <w:rPr>
          <w:sz w:val="28"/>
          <w:szCs w:val="28"/>
        </w:rPr>
        <w:t xml:space="preserve"> </w:t>
      </w:r>
      <w:r w:rsidR="0031237E" w:rsidRPr="00E57390">
        <w:rPr>
          <w:sz w:val="28"/>
          <w:szCs w:val="28"/>
        </w:rPr>
        <w:t>предоставлении</w:t>
      </w:r>
      <w:r w:rsidR="0075038E">
        <w:rPr>
          <w:sz w:val="28"/>
          <w:szCs w:val="28"/>
        </w:rPr>
        <w:t xml:space="preserve"> </w:t>
      </w:r>
      <w:r w:rsidR="0031237E" w:rsidRPr="00E57390">
        <w:rPr>
          <w:sz w:val="28"/>
          <w:szCs w:val="28"/>
        </w:rPr>
        <w:t>земельного</w:t>
      </w:r>
      <w:r w:rsidR="0075038E">
        <w:rPr>
          <w:sz w:val="28"/>
          <w:szCs w:val="28"/>
        </w:rPr>
        <w:t xml:space="preserve"> </w:t>
      </w:r>
      <w:r w:rsidR="0031237E" w:rsidRPr="00E57390">
        <w:rPr>
          <w:sz w:val="28"/>
          <w:szCs w:val="28"/>
        </w:rPr>
        <w:t>участка</w:t>
      </w:r>
      <w:r w:rsidR="0075038E">
        <w:rPr>
          <w:sz w:val="28"/>
          <w:szCs w:val="28"/>
        </w:rPr>
        <w:t xml:space="preserve"> </w:t>
      </w:r>
      <w:r w:rsidR="0031237E" w:rsidRPr="00E57390">
        <w:rPr>
          <w:sz w:val="28"/>
          <w:szCs w:val="28"/>
        </w:rPr>
        <w:t>земельный</w:t>
      </w:r>
      <w:r w:rsidR="0075038E">
        <w:rPr>
          <w:sz w:val="28"/>
          <w:szCs w:val="28"/>
        </w:rPr>
        <w:t xml:space="preserve"> </w:t>
      </w:r>
      <w:r w:rsidR="0031237E" w:rsidRPr="00E57390">
        <w:rPr>
          <w:sz w:val="28"/>
          <w:szCs w:val="28"/>
        </w:rPr>
        <w:t>участок</w:t>
      </w:r>
      <w:r w:rsidR="0075038E">
        <w:rPr>
          <w:sz w:val="28"/>
          <w:szCs w:val="28"/>
        </w:rPr>
        <w:t xml:space="preserve"> </w:t>
      </w:r>
      <w:r w:rsidR="0031237E" w:rsidRPr="00E57390">
        <w:rPr>
          <w:sz w:val="28"/>
          <w:szCs w:val="28"/>
        </w:rPr>
        <w:t>образован</w:t>
      </w:r>
      <w:r w:rsidR="0075038E">
        <w:rPr>
          <w:sz w:val="28"/>
          <w:szCs w:val="28"/>
        </w:rPr>
        <w:t xml:space="preserve"> </w:t>
      </w:r>
      <w:r w:rsidR="0031237E" w:rsidRPr="00E57390">
        <w:rPr>
          <w:sz w:val="28"/>
          <w:szCs w:val="28"/>
        </w:rPr>
        <w:t>в</w:t>
      </w:r>
      <w:r w:rsidR="0075038E">
        <w:rPr>
          <w:sz w:val="28"/>
          <w:szCs w:val="28"/>
        </w:rPr>
        <w:t xml:space="preserve"> </w:t>
      </w:r>
      <w:r w:rsidR="0031237E" w:rsidRPr="00E57390">
        <w:rPr>
          <w:sz w:val="28"/>
          <w:szCs w:val="28"/>
        </w:rPr>
        <w:t>результате</w:t>
      </w:r>
      <w:r w:rsidR="0075038E">
        <w:rPr>
          <w:sz w:val="28"/>
          <w:szCs w:val="28"/>
        </w:rPr>
        <w:t xml:space="preserve"> </w:t>
      </w:r>
      <w:r w:rsidR="0031237E" w:rsidRPr="00E57390">
        <w:rPr>
          <w:sz w:val="28"/>
          <w:szCs w:val="28"/>
        </w:rPr>
        <w:t>раздела</w:t>
      </w:r>
      <w:r w:rsidR="0075038E">
        <w:rPr>
          <w:sz w:val="28"/>
          <w:szCs w:val="28"/>
        </w:rPr>
        <w:t xml:space="preserve"> </w:t>
      </w:r>
      <w:r w:rsidR="0031237E" w:rsidRPr="00E57390">
        <w:rPr>
          <w:sz w:val="28"/>
          <w:szCs w:val="28"/>
        </w:rPr>
        <w:t>земельного</w:t>
      </w:r>
      <w:r w:rsidR="0075038E">
        <w:rPr>
          <w:sz w:val="28"/>
          <w:szCs w:val="28"/>
        </w:rPr>
        <w:t xml:space="preserve"> </w:t>
      </w:r>
      <w:r w:rsidR="0031237E" w:rsidRPr="00E57390">
        <w:rPr>
          <w:sz w:val="28"/>
          <w:szCs w:val="28"/>
        </w:rPr>
        <w:t>участка,</w:t>
      </w:r>
      <w:r w:rsidR="0075038E">
        <w:rPr>
          <w:sz w:val="28"/>
          <w:szCs w:val="28"/>
        </w:rPr>
        <w:t xml:space="preserve"> </w:t>
      </w:r>
      <w:r w:rsidR="0031237E" w:rsidRPr="00E57390">
        <w:rPr>
          <w:sz w:val="28"/>
          <w:szCs w:val="28"/>
        </w:rPr>
        <w:t>предоставленного</w:t>
      </w:r>
      <w:r w:rsidR="0075038E">
        <w:rPr>
          <w:sz w:val="28"/>
          <w:szCs w:val="28"/>
        </w:rPr>
        <w:t xml:space="preserve"> </w:t>
      </w:r>
      <w:r w:rsidR="0031237E" w:rsidRPr="00E57390">
        <w:rPr>
          <w:sz w:val="28"/>
          <w:szCs w:val="28"/>
        </w:rPr>
        <w:t>садоводческому</w:t>
      </w:r>
      <w:r w:rsidR="0075038E">
        <w:rPr>
          <w:sz w:val="28"/>
          <w:szCs w:val="28"/>
        </w:rPr>
        <w:t xml:space="preserve"> </w:t>
      </w:r>
      <w:r w:rsidR="0031237E" w:rsidRPr="00E57390">
        <w:rPr>
          <w:sz w:val="28"/>
          <w:szCs w:val="28"/>
        </w:rPr>
        <w:t>или</w:t>
      </w:r>
      <w:r w:rsidR="0075038E">
        <w:rPr>
          <w:sz w:val="28"/>
          <w:szCs w:val="28"/>
        </w:rPr>
        <w:t xml:space="preserve"> </w:t>
      </w:r>
      <w:r w:rsidR="0031237E" w:rsidRPr="00E57390">
        <w:rPr>
          <w:sz w:val="28"/>
          <w:szCs w:val="28"/>
        </w:rPr>
        <w:t>огородническому</w:t>
      </w:r>
      <w:r w:rsidR="0075038E">
        <w:rPr>
          <w:sz w:val="28"/>
          <w:szCs w:val="28"/>
        </w:rPr>
        <w:t xml:space="preserve"> </w:t>
      </w:r>
      <w:r w:rsidR="0031237E" w:rsidRPr="00E57390">
        <w:rPr>
          <w:sz w:val="28"/>
          <w:szCs w:val="28"/>
        </w:rPr>
        <w:t>некоммерческому</w:t>
      </w:r>
      <w:r w:rsidR="0075038E">
        <w:rPr>
          <w:sz w:val="28"/>
          <w:szCs w:val="28"/>
        </w:rPr>
        <w:t xml:space="preserve"> </w:t>
      </w:r>
      <w:r w:rsidR="0031237E" w:rsidRPr="00E57390">
        <w:rPr>
          <w:sz w:val="28"/>
          <w:szCs w:val="28"/>
        </w:rPr>
        <w:t>товариществу,</w:t>
      </w:r>
      <w:r w:rsidR="0075038E">
        <w:rPr>
          <w:sz w:val="28"/>
          <w:szCs w:val="28"/>
        </w:rPr>
        <w:t xml:space="preserve"> </w:t>
      </w:r>
      <w:r w:rsidR="0031237E" w:rsidRPr="00E57390">
        <w:rPr>
          <w:sz w:val="28"/>
          <w:szCs w:val="28"/>
        </w:rPr>
        <w:t>за</w:t>
      </w:r>
      <w:r w:rsidR="0075038E">
        <w:rPr>
          <w:sz w:val="28"/>
          <w:szCs w:val="28"/>
        </w:rPr>
        <w:t xml:space="preserve"> </w:t>
      </w:r>
      <w:r w:rsidR="0031237E" w:rsidRPr="00E57390">
        <w:rPr>
          <w:sz w:val="28"/>
          <w:szCs w:val="28"/>
        </w:rPr>
        <w:t>исключением</w:t>
      </w:r>
      <w:r w:rsidR="0075038E">
        <w:rPr>
          <w:sz w:val="28"/>
          <w:szCs w:val="28"/>
        </w:rPr>
        <w:t xml:space="preserve"> </w:t>
      </w:r>
      <w:r w:rsidR="0031237E" w:rsidRPr="00E57390">
        <w:rPr>
          <w:sz w:val="28"/>
          <w:szCs w:val="28"/>
        </w:rPr>
        <w:t>случаев</w:t>
      </w:r>
      <w:r w:rsidR="0075038E">
        <w:rPr>
          <w:sz w:val="28"/>
          <w:szCs w:val="28"/>
        </w:rPr>
        <w:t xml:space="preserve"> </w:t>
      </w:r>
      <w:r w:rsidR="0031237E" w:rsidRPr="00E57390">
        <w:rPr>
          <w:sz w:val="28"/>
          <w:szCs w:val="28"/>
        </w:rPr>
        <w:t>обращения</w:t>
      </w:r>
      <w:r w:rsidR="0075038E">
        <w:rPr>
          <w:sz w:val="28"/>
          <w:szCs w:val="28"/>
        </w:rPr>
        <w:t xml:space="preserve"> </w:t>
      </w:r>
      <w:r w:rsidR="0031237E" w:rsidRPr="00E57390">
        <w:rPr>
          <w:sz w:val="28"/>
          <w:szCs w:val="28"/>
        </w:rPr>
        <w:t>с</w:t>
      </w:r>
      <w:r w:rsidR="0075038E">
        <w:rPr>
          <w:sz w:val="28"/>
          <w:szCs w:val="28"/>
        </w:rPr>
        <w:t xml:space="preserve"> </w:t>
      </w:r>
      <w:r w:rsidR="0031237E" w:rsidRPr="00E57390">
        <w:rPr>
          <w:sz w:val="28"/>
          <w:szCs w:val="28"/>
        </w:rPr>
        <w:t>таким</w:t>
      </w:r>
      <w:r w:rsidR="0075038E">
        <w:rPr>
          <w:sz w:val="28"/>
          <w:szCs w:val="28"/>
        </w:rPr>
        <w:t xml:space="preserve"> </w:t>
      </w:r>
      <w:r w:rsidR="0031237E" w:rsidRPr="00E57390">
        <w:rPr>
          <w:sz w:val="28"/>
          <w:szCs w:val="28"/>
        </w:rPr>
        <w:t>заявлением</w:t>
      </w:r>
      <w:r w:rsidR="0075038E">
        <w:rPr>
          <w:sz w:val="28"/>
          <w:szCs w:val="28"/>
        </w:rPr>
        <w:t xml:space="preserve"> </w:t>
      </w:r>
      <w:r w:rsidR="0031237E" w:rsidRPr="00E57390">
        <w:rPr>
          <w:sz w:val="28"/>
          <w:szCs w:val="28"/>
        </w:rPr>
        <w:t>члена</w:t>
      </w:r>
      <w:r w:rsidR="0075038E">
        <w:rPr>
          <w:sz w:val="28"/>
          <w:szCs w:val="28"/>
        </w:rPr>
        <w:t xml:space="preserve"> </w:t>
      </w:r>
      <w:r w:rsidR="0031237E" w:rsidRPr="00E57390">
        <w:rPr>
          <w:sz w:val="28"/>
          <w:szCs w:val="28"/>
        </w:rPr>
        <w:t>этого</w:t>
      </w:r>
      <w:r w:rsidR="0075038E">
        <w:rPr>
          <w:sz w:val="28"/>
          <w:szCs w:val="28"/>
        </w:rPr>
        <w:t xml:space="preserve"> </w:t>
      </w:r>
      <w:r w:rsidR="0031237E" w:rsidRPr="00E57390">
        <w:rPr>
          <w:sz w:val="28"/>
          <w:szCs w:val="28"/>
        </w:rPr>
        <w:t>товарищества</w:t>
      </w:r>
      <w:r w:rsidR="0075038E">
        <w:rPr>
          <w:sz w:val="28"/>
          <w:szCs w:val="28"/>
        </w:rPr>
        <w:t xml:space="preserve"> </w:t>
      </w:r>
      <w:r w:rsidR="0031237E" w:rsidRPr="00E57390">
        <w:rPr>
          <w:sz w:val="28"/>
          <w:szCs w:val="28"/>
        </w:rPr>
        <w:t>(если</w:t>
      </w:r>
      <w:r w:rsidR="0075038E">
        <w:rPr>
          <w:sz w:val="28"/>
          <w:szCs w:val="28"/>
        </w:rPr>
        <w:t xml:space="preserve"> </w:t>
      </w:r>
      <w:r w:rsidR="0031237E" w:rsidRPr="00E57390">
        <w:rPr>
          <w:sz w:val="28"/>
          <w:szCs w:val="28"/>
        </w:rPr>
        <w:t>такой</w:t>
      </w:r>
      <w:r w:rsidR="0075038E">
        <w:rPr>
          <w:sz w:val="28"/>
          <w:szCs w:val="28"/>
        </w:rPr>
        <w:t xml:space="preserve"> </w:t>
      </w:r>
      <w:r w:rsidR="0031237E" w:rsidRPr="00E57390">
        <w:rPr>
          <w:sz w:val="28"/>
          <w:szCs w:val="28"/>
        </w:rPr>
        <w:t>земельный</w:t>
      </w:r>
      <w:r w:rsidR="0075038E">
        <w:rPr>
          <w:sz w:val="28"/>
          <w:szCs w:val="28"/>
        </w:rPr>
        <w:t xml:space="preserve"> </w:t>
      </w:r>
      <w:r w:rsidR="0031237E" w:rsidRPr="00E57390">
        <w:rPr>
          <w:sz w:val="28"/>
          <w:szCs w:val="28"/>
        </w:rPr>
        <w:t>участок</w:t>
      </w:r>
      <w:r w:rsidR="0075038E">
        <w:rPr>
          <w:sz w:val="28"/>
          <w:szCs w:val="28"/>
        </w:rPr>
        <w:t xml:space="preserve"> </w:t>
      </w:r>
      <w:r w:rsidR="0031237E" w:rsidRPr="00E57390">
        <w:rPr>
          <w:sz w:val="28"/>
          <w:szCs w:val="28"/>
        </w:rPr>
        <w:t>является</w:t>
      </w:r>
      <w:r w:rsidR="0075038E">
        <w:rPr>
          <w:sz w:val="28"/>
          <w:szCs w:val="28"/>
        </w:rPr>
        <w:t xml:space="preserve"> </w:t>
      </w:r>
      <w:r w:rsidR="0031237E" w:rsidRPr="00E57390">
        <w:rPr>
          <w:sz w:val="28"/>
          <w:szCs w:val="28"/>
        </w:rPr>
        <w:t>садовым</w:t>
      </w:r>
      <w:r w:rsidR="0075038E">
        <w:rPr>
          <w:sz w:val="28"/>
          <w:szCs w:val="28"/>
        </w:rPr>
        <w:t xml:space="preserve"> </w:t>
      </w:r>
      <w:r w:rsidR="0031237E" w:rsidRPr="00E57390">
        <w:rPr>
          <w:sz w:val="28"/>
          <w:szCs w:val="28"/>
        </w:rPr>
        <w:t>или</w:t>
      </w:r>
      <w:r w:rsidR="0075038E">
        <w:rPr>
          <w:sz w:val="28"/>
          <w:szCs w:val="28"/>
        </w:rPr>
        <w:t xml:space="preserve"> </w:t>
      </w:r>
      <w:r w:rsidR="0031237E" w:rsidRPr="00E57390">
        <w:rPr>
          <w:sz w:val="28"/>
          <w:szCs w:val="28"/>
        </w:rPr>
        <w:t>огородным)</w:t>
      </w:r>
      <w:r w:rsidR="0075038E">
        <w:rPr>
          <w:sz w:val="28"/>
          <w:szCs w:val="28"/>
        </w:rPr>
        <w:t xml:space="preserve"> </w:t>
      </w:r>
      <w:r w:rsidR="0031237E" w:rsidRPr="00E57390">
        <w:rPr>
          <w:sz w:val="28"/>
          <w:szCs w:val="28"/>
        </w:rPr>
        <w:t>либо</w:t>
      </w:r>
      <w:r w:rsidR="0075038E">
        <w:rPr>
          <w:sz w:val="28"/>
          <w:szCs w:val="28"/>
        </w:rPr>
        <w:t xml:space="preserve"> </w:t>
      </w:r>
      <w:r w:rsidR="0031237E" w:rsidRPr="00E57390">
        <w:rPr>
          <w:sz w:val="28"/>
          <w:szCs w:val="28"/>
        </w:rPr>
        <w:t>собственников</w:t>
      </w:r>
      <w:r w:rsidR="0075038E">
        <w:rPr>
          <w:sz w:val="28"/>
          <w:szCs w:val="28"/>
        </w:rPr>
        <w:t xml:space="preserve"> </w:t>
      </w:r>
      <w:r w:rsidR="0031237E" w:rsidRPr="00E57390">
        <w:rPr>
          <w:sz w:val="28"/>
          <w:szCs w:val="28"/>
        </w:rPr>
        <w:t>земельных</w:t>
      </w:r>
      <w:r w:rsidR="0075038E">
        <w:rPr>
          <w:sz w:val="28"/>
          <w:szCs w:val="28"/>
        </w:rPr>
        <w:t xml:space="preserve"> </w:t>
      </w:r>
      <w:r w:rsidR="0031237E" w:rsidRPr="00E57390">
        <w:rPr>
          <w:sz w:val="28"/>
          <w:szCs w:val="28"/>
        </w:rPr>
        <w:t>участков,</w:t>
      </w:r>
      <w:r w:rsidR="0075038E">
        <w:rPr>
          <w:sz w:val="28"/>
          <w:szCs w:val="28"/>
        </w:rPr>
        <w:t xml:space="preserve"> </w:t>
      </w:r>
      <w:r w:rsidR="0031237E" w:rsidRPr="00E57390">
        <w:rPr>
          <w:sz w:val="28"/>
          <w:szCs w:val="28"/>
        </w:rPr>
        <w:t>расположенных</w:t>
      </w:r>
      <w:r w:rsidR="0075038E">
        <w:rPr>
          <w:sz w:val="28"/>
          <w:szCs w:val="28"/>
        </w:rPr>
        <w:t xml:space="preserve"> </w:t>
      </w:r>
      <w:r w:rsidR="0031237E" w:rsidRPr="00E57390">
        <w:rPr>
          <w:sz w:val="28"/>
          <w:szCs w:val="28"/>
        </w:rPr>
        <w:t>в</w:t>
      </w:r>
      <w:r w:rsidR="0075038E">
        <w:rPr>
          <w:sz w:val="28"/>
          <w:szCs w:val="28"/>
        </w:rPr>
        <w:t xml:space="preserve"> </w:t>
      </w:r>
      <w:r w:rsidR="0031237E" w:rsidRPr="00E57390">
        <w:rPr>
          <w:sz w:val="28"/>
          <w:szCs w:val="28"/>
        </w:rPr>
        <w:t>границах</w:t>
      </w:r>
      <w:r w:rsidR="0075038E">
        <w:rPr>
          <w:sz w:val="28"/>
          <w:szCs w:val="28"/>
        </w:rPr>
        <w:t xml:space="preserve"> </w:t>
      </w:r>
      <w:r w:rsidR="0031237E" w:rsidRPr="00E57390">
        <w:rPr>
          <w:sz w:val="28"/>
          <w:szCs w:val="28"/>
        </w:rPr>
        <w:t>территории</w:t>
      </w:r>
      <w:r w:rsidR="0075038E">
        <w:rPr>
          <w:sz w:val="28"/>
          <w:szCs w:val="28"/>
        </w:rPr>
        <w:t xml:space="preserve"> </w:t>
      </w:r>
      <w:r w:rsidR="0031237E" w:rsidRPr="00E57390">
        <w:rPr>
          <w:sz w:val="28"/>
          <w:szCs w:val="28"/>
        </w:rPr>
        <w:t>ведения</w:t>
      </w:r>
      <w:r w:rsidR="0075038E">
        <w:rPr>
          <w:sz w:val="28"/>
          <w:szCs w:val="28"/>
        </w:rPr>
        <w:t xml:space="preserve"> </w:t>
      </w:r>
      <w:r w:rsidR="0031237E" w:rsidRPr="00E57390">
        <w:rPr>
          <w:sz w:val="28"/>
          <w:szCs w:val="28"/>
        </w:rPr>
        <w:t>гражданами</w:t>
      </w:r>
      <w:r w:rsidR="0075038E">
        <w:rPr>
          <w:sz w:val="28"/>
          <w:szCs w:val="28"/>
        </w:rPr>
        <w:t xml:space="preserve"> </w:t>
      </w:r>
      <w:r w:rsidR="0031237E" w:rsidRPr="00E57390">
        <w:rPr>
          <w:sz w:val="28"/>
          <w:szCs w:val="28"/>
        </w:rPr>
        <w:t>садоводства</w:t>
      </w:r>
      <w:r w:rsidR="0075038E">
        <w:rPr>
          <w:sz w:val="28"/>
          <w:szCs w:val="28"/>
        </w:rPr>
        <w:t xml:space="preserve"> </w:t>
      </w:r>
      <w:r w:rsidR="0031237E" w:rsidRPr="00E57390">
        <w:rPr>
          <w:sz w:val="28"/>
          <w:szCs w:val="28"/>
        </w:rPr>
        <w:t>или</w:t>
      </w:r>
      <w:r w:rsidR="0075038E">
        <w:rPr>
          <w:sz w:val="28"/>
          <w:szCs w:val="28"/>
        </w:rPr>
        <w:t xml:space="preserve"> </w:t>
      </w:r>
      <w:r w:rsidR="0031237E" w:rsidRPr="00E57390">
        <w:rPr>
          <w:sz w:val="28"/>
          <w:szCs w:val="28"/>
        </w:rPr>
        <w:t>огородничества</w:t>
      </w:r>
      <w:r w:rsidR="0075038E">
        <w:rPr>
          <w:sz w:val="28"/>
          <w:szCs w:val="28"/>
        </w:rPr>
        <w:t xml:space="preserve"> </w:t>
      </w:r>
      <w:r w:rsidR="0031237E" w:rsidRPr="00E57390">
        <w:rPr>
          <w:sz w:val="28"/>
          <w:szCs w:val="28"/>
        </w:rPr>
        <w:t>для</w:t>
      </w:r>
      <w:r w:rsidR="0075038E">
        <w:rPr>
          <w:sz w:val="28"/>
          <w:szCs w:val="28"/>
        </w:rPr>
        <w:t xml:space="preserve"> </w:t>
      </w:r>
      <w:r w:rsidR="0031237E" w:rsidRPr="00E57390">
        <w:rPr>
          <w:sz w:val="28"/>
          <w:szCs w:val="28"/>
        </w:rPr>
        <w:t>собственных</w:t>
      </w:r>
      <w:r w:rsidR="0075038E">
        <w:rPr>
          <w:sz w:val="28"/>
          <w:szCs w:val="28"/>
        </w:rPr>
        <w:t xml:space="preserve"> </w:t>
      </w:r>
      <w:r w:rsidR="0031237E" w:rsidRPr="00E57390">
        <w:rPr>
          <w:sz w:val="28"/>
          <w:szCs w:val="28"/>
        </w:rPr>
        <w:t>нужд</w:t>
      </w:r>
      <w:r w:rsidR="0075038E">
        <w:rPr>
          <w:sz w:val="28"/>
          <w:szCs w:val="28"/>
        </w:rPr>
        <w:t xml:space="preserve"> </w:t>
      </w:r>
      <w:r w:rsidR="0031237E" w:rsidRPr="00E57390">
        <w:rPr>
          <w:sz w:val="28"/>
          <w:szCs w:val="28"/>
        </w:rPr>
        <w:t>(если</w:t>
      </w:r>
      <w:r w:rsidR="0075038E">
        <w:rPr>
          <w:sz w:val="28"/>
          <w:szCs w:val="28"/>
        </w:rPr>
        <w:t xml:space="preserve"> </w:t>
      </w:r>
      <w:r w:rsidR="0031237E" w:rsidRPr="00E57390">
        <w:rPr>
          <w:sz w:val="28"/>
          <w:szCs w:val="28"/>
        </w:rPr>
        <w:t>земельный</w:t>
      </w:r>
      <w:r w:rsidR="0075038E">
        <w:rPr>
          <w:sz w:val="28"/>
          <w:szCs w:val="28"/>
        </w:rPr>
        <w:t xml:space="preserve"> </w:t>
      </w:r>
      <w:r w:rsidR="0031237E" w:rsidRPr="00E57390">
        <w:rPr>
          <w:sz w:val="28"/>
          <w:szCs w:val="28"/>
        </w:rPr>
        <w:t>участок</w:t>
      </w:r>
      <w:r w:rsidR="0075038E">
        <w:rPr>
          <w:sz w:val="28"/>
          <w:szCs w:val="28"/>
        </w:rPr>
        <w:t xml:space="preserve"> </w:t>
      </w:r>
      <w:r w:rsidR="0031237E" w:rsidRPr="00E57390">
        <w:rPr>
          <w:sz w:val="28"/>
          <w:szCs w:val="28"/>
        </w:rPr>
        <w:t>является</w:t>
      </w:r>
      <w:r w:rsidR="0075038E">
        <w:rPr>
          <w:sz w:val="28"/>
          <w:szCs w:val="28"/>
        </w:rPr>
        <w:t xml:space="preserve"> </w:t>
      </w:r>
      <w:r w:rsidR="0031237E" w:rsidRPr="00E57390">
        <w:rPr>
          <w:sz w:val="28"/>
          <w:szCs w:val="28"/>
        </w:rPr>
        <w:t>земельным</w:t>
      </w:r>
      <w:r w:rsidR="0075038E">
        <w:rPr>
          <w:sz w:val="28"/>
          <w:szCs w:val="28"/>
        </w:rPr>
        <w:t xml:space="preserve"> </w:t>
      </w:r>
      <w:r w:rsidR="0031237E" w:rsidRPr="00E57390">
        <w:rPr>
          <w:sz w:val="28"/>
          <w:szCs w:val="28"/>
        </w:rPr>
        <w:t>участком</w:t>
      </w:r>
      <w:r w:rsidR="0075038E">
        <w:rPr>
          <w:sz w:val="28"/>
          <w:szCs w:val="28"/>
        </w:rPr>
        <w:t xml:space="preserve"> </w:t>
      </w:r>
      <w:r w:rsidR="0031237E" w:rsidRPr="00E57390">
        <w:rPr>
          <w:sz w:val="28"/>
          <w:szCs w:val="28"/>
        </w:rPr>
        <w:t>общего</w:t>
      </w:r>
      <w:r w:rsidR="0075038E">
        <w:rPr>
          <w:sz w:val="28"/>
          <w:szCs w:val="28"/>
        </w:rPr>
        <w:t xml:space="preserve"> </w:t>
      </w:r>
      <w:r w:rsidR="0031237E" w:rsidRPr="00E57390">
        <w:rPr>
          <w:sz w:val="28"/>
          <w:szCs w:val="28"/>
        </w:rPr>
        <w:t>назначения);</w:t>
      </w:r>
    </w:p>
    <w:p w14:paraId="590DD018" w14:textId="0058BB1A" w:rsidR="0031237E" w:rsidRPr="00E57390" w:rsidRDefault="0031237E" w:rsidP="00B369FC">
      <w:pPr>
        <w:shd w:val="clear" w:color="auto" w:fill="FFFFFF" w:themeFill="background1"/>
        <w:spacing w:line="320" w:lineRule="exact"/>
        <w:ind w:firstLine="851"/>
        <w:jc w:val="both"/>
        <w:rPr>
          <w:sz w:val="28"/>
          <w:szCs w:val="28"/>
        </w:rPr>
      </w:pPr>
      <w:r w:rsidRPr="00E57390">
        <w:rPr>
          <w:sz w:val="28"/>
          <w:szCs w:val="28"/>
        </w:rPr>
        <w:t>на</w:t>
      </w:r>
      <w:r w:rsidR="0075038E">
        <w:rPr>
          <w:sz w:val="28"/>
          <w:szCs w:val="28"/>
        </w:rPr>
        <w:t xml:space="preserve"> </w:t>
      </w:r>
      <w:r w:rsidRPr="00E57390">
        <w:rPr>
          <w:sz w:val="28"/>
          <w:szCs w:val="28"/>
        </w:rPr>
        <w:t>указанном</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заявлении</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земельном</w:t>
      </w:r>
      <w:r w:rsidR="0075038E">
        <w:rPr>
          <w:sz w:val="28"/>
          <w:szCs w:val="28"/>
        </w:rPr>
        <w:t xml:space="preserve"> </w:t>
      </w:r>
      <w:r w:rsidRPr="00E57390">
        <w:rPr>
          <w:sz w:val="28"/>
          <w:szCs w:val="28"/>
        </w:rPr>
        <w:t>участке</w:t>
      </w:r>
      <w:r w:rsidR="0075038E">
        <w:rPr>
          <w:sz w:val="28"/>
          <w:szCs w:val="28"/>
        </w:rPr>
        <w:t xml:space="preserve"> </w:t>
      </w:r>
      <w:r w:rsidRPr="00E57390">
        <w:rPr>
          <w:sz w:val="28"/>
          <w:szCs w:val="28"/>
        </w:rPr>
        <w:t>расположены</w:t>
      </w:r>
      <w:r w:rsidR="0075038E">
        <w:rPr>
          <w:sz w:val="28"/>
          <w:szCs w:val="28"/>
        </w:rPr>
        <w:t xml:space="preserve"> </w:t>
      </w:r>
      <w:r w:rsidRPr="00E57390">
        <w:rPr>
          <w:sz w:val="28"/>
          <w:szCs w:val="28"/>
        </w:rPr>
        <w:t>здание,</w:t>
      </w:r>
      <w:r w:rsidR="0075038E">
        <w:rPr>
          <w:sz w:val="28"/>
          <w:szCs w:val="28"/>
        </w:rPr>
        <w:t xml:space="preserve"> </w:t>
      </w:r>
      <w:r w:rsidRPr="00E57390">
        <w:rPr>
          <w:sz w:val="28"/>
          <w:szCs w:val="28"/>
        </w:rPr>
        <w:t>сооружение,</w:t>
      </w:r>
      <w:r w:rsidR="0075038E">
        <w:rPr>
          <w:sz w:val="28"/>
          <w:szCs w:val="28"/>
        </w:rPr>
        <w:t xml:space="preserve"> </w:t>
      </w:r>
      <w:r w:rsidRPr="00E57390">
        <w:rPr>
          <w:sz w:val="28"/>
          <w:szCs w:val="28"/>
        </w:rPr>
        <w:t>объект</w:t>
      </w:r>
      <w:r w:rsidR="0075038E">
        <w:rPr>
          <w:sz w:val="28"/>
          <w:szCs w:val="28"/>
        </w:rPr>
        <w:t xml:space="preserve"> </w:t>
      </w:r>
      <w:r w:rsidRPr="00E57390">
        <w:rPr>
          <w:sz w:val="28"/>
          <w:szCs w:val="28"/>
        </w:rPr>
        <w:t>незавершенного</w:t>
      </w:r>
      <w:r w:rsidR="0075038E">
        <w:rPr>
          <w:sz w:val="28"/>
          <w:szCs w:val="28"/>
        </w:rPr>
        <w:t xml:space="preserve"> </w:t>
      </w:r>
      <w:r w:rsidRPr="00E57390">
        <w:rPr>
          <w:sz w:val="28"/>
          <w:szCs w:val="28"/>
        </w:rPr>
        <w:t>строительства,</w:t>
      </w:r>
      <w:r w:rsidR="0075038E">
        <w:rPr>
          <w:sz w:val="28"/>
          <w:szCs w:val="28"/>
        </w:rPr>
        <w:t xml:space="preserve"> </w:t>
      </w:r>
      <w:r w:rsidRPr="00E57390">
        <w:rPr>
          <w:sz w:val="28"/>
          <w:szCs w:val="28"/>
        </w:rPr>
        <w:t>принадлежащие</w:t>
      </w:r>
      <w:r w:rsidR="0075038E">
        <w:rPr>
          <w:sz w:val="28"/>
          <w:szCs w:val="28"/>
        </w:rPr>
        <w:t xml:space="preserve"> </w:t>
      </w:r>
      <w:r w:rsidRPr="00E57390">
        <w:rPr>
          <w:sz w:val="28"/>
          <w:szCs w:val="28"/>
        </w:rPr>
        <w:t>гражданам</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юридическим</w:t>
      </w:r>
      <w:r w:rsidR="0075038E">
        <w:rPr>
          <w:sz w:val="28"/>
          <w:szCs w:val="28"/>
        </w:rPr>
        <w:t xml:space="preserve"> </w:t>
      </w:r>
      <w:r w:rsidRPr="00E57390">
        <w:rPr>
          <w:sz w:val="28"/>
          <w:szCs w:val="28"/>
        </w:rPr>
        <w:t>лицам,</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исключением</w:t>
      </w:r>
      <w:r w:rsidR="0075038E">
        <w:rPr>
          <w:sz w:val="28"/>
          <w:szCs w:val="28"/>
        </w:rPr>
        <w:t xml:space="preserve"> </w:t>
      </w:r>
      <w:r w:rsidRPr="00E57390">
        <w:rPr>
          <w:sz w:val="28"/>
          <w:szCs w:val="28"/>
        </w:rPr>
        <w:t>случаев,</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земельном</w:t>
      </w:r>
      <w:r w:rsidR="0075038E">
        <w:rPr>
          <w:sz w:val="28"/>
          <w:szCs w:val="28"/>
        </w:rPr>
        <w:t xml:space="preserve"> </w:t>
      </w:r>
      <w:r w:rsidRPr="00E57390">
        <w:rPr>
          <w:sz w:val="28"/>
          <w:szCs w:val="28"/>
        </w:rPr>
        <w:t>участке</w:t>
      </w:r>
      <w:r w:rsidR="0075038E">
        <w:rPr>
          <w:sz w:val="28"/>
          <w:szCs w:val="28"/>
        </w:rPr>
        <w:t xml:space="preserve"> </w:t>
      </w:r>
      <w:r w:rsidRPr="00E57390">
        <w:rPr>
          <w:sz w:val="28"/>
          <w:szCs w:val="28"/>
        </w:rPr>
        <w:t>расположены</w:t>
      </w:r>
      <w:r w:rsidR="0075038E">
        <w:rPr>
          <w:sz w:val="28"/>
          <w:szCs w:val="28"/>
        </w:rPr>
        <w:t xml:space="preserve"> </w:t>
      </w:r>
      <w:r w:rsidRPr="00E57390">
        <w:rPr>
          <w:sz w:val="28"/>
          <w:szCs w:val="28"/>
        </w:rPr>
        <w:t>сооружения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lastRenderedPageBreak/>
        <w:t>том</w:t>
      </w:r>
      <w:r w:rsidR="0075038E">
        <w:rPr>
          <w:sz w:val="28"/>
          <w:szCs w:val="28"/>
        </w:rPr>
        <w:t xml:space="preserve"> </w:t>
      </w:r>
      <w:r w:rsidRPr="00E57390">
        <w:rPr>
          <w:sz w:val="28"/>
          <w:szCs w:val="28"/>
        </w:rPr>
        <w:t>числе</w:t>
      </w:r>
      <w:r w:rsidR="0075038E">
        <w:rPr>
          <w:sz w:val="28"/>
          <w:szCs w:val="28"/>
        </w:rPr>
        <w:t xml:space="preserve"> </w:t>
      </w:r>
      <w:r w:rsidRPr="00E57390">
        <w:rPr>
          <w:sz w:val="28"/>
          <w:szCs w:val="28"/>
        </w:rPr>
        <w:t>сооружения,</w:t>
      </w:r>
      <w:r w:rsidR="0075038E">
        <w:rPr>
          <w:sz w:val="28"/>
          <w:szCs w:val="28"/>
        </w:rPr>
        <w:t xml:space="preserve"> </w:t>
      </w:r>
      <w:r w:rsidRPr="00E57390">
        <w:rPr>
          <w:sz w:val="28"/>
          <w:szCs w:val="28"/>
        </w:rPr>
        <w:t>строительство</w:t>
      </w:r>
      <w:r w:rsidR="0075038E">
        <w:rPr>
          <w:sz w:val="28"/>
          <w:szCs w:val="28"/>
        </w:rPr>
        <w:t xml:space="preserve"> </w:t>
      </w:r>
      <w:r w:rsidRPr="00E57390">
        <w:rPr>
          <w:sz w:val="28"/>
          <w:szCs w:val="28"/>
        </w:rPr>
        <w:t>которых</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завершено),</w:t>
      </w:r>
      <w:r w:rsidR="0075038E">
        <w:rPr>
          <w:sz w:val="28"/>
          <w:szCs w:val="28"/>
        </w:rPr>
        <w:t xml:space="preserve"> </w:t>
      </w:r>
      <w:r w:rsidRPr="00E57390">
        <w:rPr>
          <w:sz w:val="28"/>
          <w:szCs w:val="28"/>
        </w:rPr>
        <w:t>размещение</w:t>
      </w:r>
      <w:r w:rsidR="0075038E">
        <w:rPr>
          <w:sz w:val="28"/>
          <w:szCs w:val="28"/>
        </w:rPr>
        <w:t xml:space="preserve"> </w:t>
      </w:r>
      <w:r w:rsidRPr="00E57390">
        <w:rPr>
          <w:sz w:val="28"/>
          <w:szCs w:val="28"/>
        </w:rPr>
        <w:t>которых</w:t>
      </w:r>
      <w:r w:rsidR="0075038E">
        <w:rPr>
          <w:sz w:val="28"/>
          <w:szCs w:val="28"/>
        </w:rPr>
        <w:t xml:space="preserve"> </w:t>
      </w:r>
      <w:r w:rsidRPr="00E57390">
        <w:rPr>
          <w:sz w:val="28"/>
          <w:szCs w:val="28"/>
        </w:rPr>
        <w:t>допускается</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основании</w:t>
      </w:r>
      <w:r w:rsidR="0075038E">
        <w:rPr>
          <w:sz w:val="28"/>
          <w:szCs w:val="28"/>
        </w:rPr>
        <w:t xml:space="preserve"> </w:t>
      </w:r>
      <w:r w:rsidRPr="00E57390">
        <w:rPr>
          <w:sz w:val="28"/>
          <w:szCs w:val="28"/>
        </w:rPr>
        <w:t>сервитута,</w:t>
      </w:r>
      <w:r w:rsidR="0075038E">
        <w:rPr>
          <w:sz w:val="28"/>
          <w:szCs w:val="28"/>
        </w:rPr>
        <w:t xml:space="preserve"> </w:t>
      </w:r>
      <w:r w:rsidRPr="00E57390">
        <w:rPr>
          <w:sz w:val="28"/>
          <w:szCs w:val="28"/>
        </w:rPr>
        <w:t>публичного</w:t>
      </w:r>
      <w:r w:rsidR="0075038E">
        <w:rPr>
          <w:sz w:val="28"/>
          <w:szCs w:val="28"/>
        </w:rPr>
        <w:t xml:space="preserve"> </w:t>
      </w:r>
      <w:r w:rsidRPr="00E57390">
        <w:rPr>
          <w:sz w:val="28"/>
          <w:szCs w:val="28"/>
        </w:rPr>
        <w:t>сервитута,</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объекты,</w:t>
      </w:r>
      <w:r w:rsidR="0075038E">
        <w:rPr>
          <w:sz w:val="28"/>
          <w:szCs w:val="28"/>
        </w:rPr>
        <w:t xml:space="preserve"> </w:t>
      </w:r>
      <w:r w:rsidRPr="00E57390">
        <w:rPr>
          <w:sz w:val="28"/>
          <w:szCs w:val="28"/>
        </w:rPr>
        <w:t>размещенные</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со</w:t>
      </w:r>
      <w:r w:rsidR="0075038E">
        <w:rPr>
          <w:sz w:val="28"/>
          <w:szCs w:val="28"/>
        </w:rPr>
        <w:t xml:space="preserve"> </w:t>
      </w:r>
      <w:hyperlink r:id="rId10" w:anchor="/document/12124624/entry/3936" w:history="1">
        <w:r w:rsidRPr="00E57390">
          <w:rPr>
            <w:rStyle w:val="a5"/>
            <w:color w:val="auto"/>
            <w:sz w:val="28"/>
            <w:szCs w:val="28"/>
            <w:u w:val="none"/>
          </w:rPr>
          <w:t>статьей</w:t>
        </w:r>
        <w:r w:rsidR="0075038E">
          <w:rPr>
            <w:rStyle w:val="a5"/>
            <w:color w:val="auto"/>
            <w:sz w:val="28"/>
            <w:szCs w:val="28"/>
            <w:u w:val="none"/>
          </w:rPr>
          <w:t xml:space="preserve"> </w:t>
        </w:r>
        <w:r w:rsidRPr="00E57390">
          <w:rPr>
            <w:rStyle w:val="a5"/>
            <w:color w:val="auto"/>
            <w:sz w:val="28"/>
            <w:szCs w:val="28"/>
            <w:u w:val="none"/>
          </w:rPr>
          <w:t>39.36</w:t>
        </w:r>
      </w:hyperlink>
      <w:r w:rsidR="0075038E">
        <w:rPr>
          <w:sz w:val="28"/>
          <w:szCs w:val="28"/>
        </w:rPr>
        <w:t xml:space="preserve"> </w:t>
      </w:r>
      <w:r w:rsidRPr="00E57390">
        <w:rPr>
          <w:sz w:val="28"/>
          <w:szCs w:val="28"/>
        </w:rPr>
        <w:t>настоящего</w:t>
      </w:r>
      <w:r w:rsidR="0075038E">
        <w:rPr>
          <w:sz w:val="28"/>
          <w:szCs w:val="28"/>
        </w:rPr>
        <w:t xml:space="preserve"> </w:t>
      </w:r>
      <w:r w:rsidRPr="00E57390">
        <w:rPr>
          <w:sz w:val="28"/>
          <w:szCs w:val="28"/>
        </w:rPr>
        <w:t>Кодекса,</w:t>
      </w:r>
      <w:r w:rsidR="0075038E">
        <w:rPr>
          <w:sz w:val="28"/>
          <w:szCs w:val="28"/>
        </w:rPr>
        <w:t xml:space="preserve"> </w:t>
      </w:r>
      <w:r w:rsidRPr="00E57390">
        <w:rPr>
          <w:sz w:val="28"/>
          <w:szCs w:val="28"/>
        </w:rPr>
        <w:t>либо</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заявлением</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обратился</w:t>
      </w:r>
      <w:r w:rsidR="0075038E">
        <w:rPr>
          <w:sz w:val="28"/>
          <w:szCs w:val="28"/>
        </w:rPr>
        <w:t xml:space="preserve"> </w:t>
      </w:r>
      <w:r w:rsidRPr="00E57390">
        <w:rPr>
          <w:sz w:val="28"/>
          <w:szCs w:val="28"/>
        </w:rPr>
        <w:t>собственник</w:t>
      </w:r>
      <w:r w:rsidR="0075038E">
        <w:rPr>
          <w:sz w:val="28"/>
          <w:szCs w:val="28"/>
        </w:rPr>
        <w:t xml:space="preserve"> </w:t>
      </w:r>
      <w:r w:rsidRPr="00E57390">
        <w:rPr>
          <w:sz w:val="28"/>
          <w:szCs w:val="28"/>
        </w:rPr>
        <w:t>этих</w:t>
      </w:r>
      <w:r w:rsidR="0075038E">
        <w:rPr>
          <w:sz w:val="28"/>
          <w:szCs w:val="28"/>
        </w:rPr>
        <w:t xml:space="preserve"> </w:t>
      </w:r>
      <w:r w:rsidRPr="00E57390">
        <w:rPr>
          <w:sz w:val="28"/>
          <w:szCs w:val="28"/>
        </w:rPr>
        <w:t>здания,</w:t>
      </w:r>
      <w:r w:rsidR="0075038E">
        <w:rPr>
          <w:sz w:val="28"/>
          <w:szCs w:val="28"/>
        </w:rPr>
        <w:t xml:space="preserve"> </w:t>
      </w:r>
      <w:r w:rsidRPr="00E57390">
        <w:rPr>
          <w:sz w:val="28"/>
          <w:szCs w:val="28"/>
        </w:rPr>
        <w:t>сооружения,</w:t>
      </w:r>
      <w:r w:rsidR="0075038E">
        <w:rPr>
          <w:sz w:val="28"/>
          <w:szCs w:val="28"/>
        </w:rPr>
        <w:t xml:space="preserve"> </w:t>
      </w:r>
      <w:r w:rsidRPr="00E57390">
        <w:rPr>
          <w:sz w:val="28"/>
          <w:szCs w:val="28"/>
        </w:rPr>
        <w:t>помещений</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них,</w:t>
      </w:r>
      <w:r w:rsidR="0075038E">
        <w:rPr>
          <w:sz w:val="28"/>
          <w:szCs w:val="28"/>
        </w:rPr>
        <w:t xml:space="preserve"> </w:t>
      </w:r>
      <w:r w:rsidRPr="00E57390">
        <w:rPr>
          <w:sz w:val="28"/>
          <w:szCs w:val="28"/>
        </w:rPr>
        <w:t>этого</w:t>
      </w:r>
      <w:r w:rsidR="0075038E">
        <w:rPr>
          <w:sz w:val="28"/>
          <w:szCs w:val="28"/>
        </w:rPr>
        <w:t xml:space="preserve"> </w:t>
      </w:r>
      <w:r w:rsidRPr="00E57390">
        <w:rPr>
          <w:sz w:val="28"/>
          <w:szCs w:val="28"/>
        </w:rPr>
        <w:t>объекта</w:t>
      </w:r>
      <w:r w:rsidR="0075038E">
        <w:rPr>
          <w:sz w:val="28"/>
          <w:szCs w:val="28"/>
        </w:rPr>
        <w:t xml:space="preserve"> </w:t>
      </w:r>
      <w:r w:rsidRPr="00E57390">
        <w:rPr>
          <w:sz w:val="28"/>
          <w:szCs w:val="28"/>
        </w:rPr>
        <w:t>незавершенного</w:t>
      </w:r>
      <w:r w:rsidR="0075038E">
        <w:rPr>
          <w:sz w:val="28"/>
          <w:szCs w:val="28"/>
        </w:rPr>
        <w:t xml:space="preserve"> </w:t>
      </w:r>
      <w:r w:rsidRPr="00E57390">
        <w:rPr>
          <w:sz w:val="28"/>
          <w:szCs w:val="28"/>
        </w:rPr>
        <w:t>строительства,</w:t>
      </w:r>
      <w:r w:rsidR="0075038E">
        <w:rPr>
          <w:sz w:val="28"/>
          <w:szCs w:val="28"/>
        </w:rPr>
        <w:t xml:space="preserve"> </w:t>
      </w:r>
      <w:r w:rsidRPr="00E57390">
        <w:rPr>
          <w:sz w:val="28"/>
          <w:szCs w:val="28"/>
        </w:rPr>
        <w:t>а</w:t>
      </w:r>
      <w:r w:rsidR="0075038E">
        <w:rPr>
          <w:sz w:val="28"/>
          <w:szCs w:val="28"/>
        </w:rPr>
        <w:t xml:space="preserve"> </w:t>
      </w:r>
      <w:r w:rsidRPr="00E57390">
        <w:rPr>
          <w:sz w:val="28"/>
          <w:szCs w:val="28"/>
        </w:rPr>
        <w:t>также</w:t>
      </w:r>
      <w:r w:rsidR="0075038E">
        <w:rPr>
          <w:sz w:val="28"/>
          <w:szCs w:val="28"/>
        </w:rPr>
        <w:t xml:space="preserve"> </w:t>
      </w:r>
      <w:r w:rsidRPr="00E57390">
        <w:rPr>
          <w:sz w:val="28"/>
          <w:szCs w:val="28"/>
        </w:rPr>
        <w:t>случаев,</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подано</w:t>
      </w:r>
      <w:r w:rsidR="0075038E">
        <w:rPr>
          <w:sz w:val="28"/>
          <w:szCs w:val="28"/>
        </w:rPr>
        <w:t xml:space="preserve"> </w:t>
      </w:r>
      <w:r w:rsidRPr="00E57390">
        <w:rPr>
          <w:sz w:val="28"/>
          <w:szCs w:val="28"/>
        </w:rPr>
        <w:t>заявление</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отношении</w:t>
      </w:r>
      <w:r w:rsidR="0075038E">
        <w:rPr>
          <w:sz w:val="28"/>
          <w:szCs w:val="28"/>
        </w:rPr>
        <w:t xml:space="preserve"> </w:t>
      </w:r>
      <w:r w:rsidRPr="00E57390">
        <w:rPr>
          <w:sz w:val="28"/>
          <w:szCs w:val="28"/>
        </w:rPr>
        <w:t>расположенных</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нем</w:t>
      </w:r>
      <w:r w:rsidR="0075038E">
        <w:rPr>
          <w:sz w:val="28"/>
          <w:szCs w:val="28"/>
        </w:rPr>
        <w:t xml:space="preserve"> </w:t>
      </w:r>
      <w:r w:rsidRPr="00E57390">
        <w:rPr>
          <w:sz w:val="28"/>
          <w:szCs w:val="28"/>
        </w:rPr>
        <w:t>здания,</w:t>
      </w:r>
      <w:r w:rsidR="0075038E">
        <w:rPr>
          <w:sz w:val="28"/>
          <w:szCs w:val="28"/>
        </w:rPr>
        <w:t xml:space="preserve"> </w:t>
      </w:r>
      <w:r w:rsidRPr="00E57390">
        <w:rPr>
          <w:sz w:val="28"/>
          <w:szCs w:val="28"/>
        </w:rPr>
        <w:t>сооружения,</w:t>
      </w:r>
      <w:r w:rsidR="0075038E">
        <w:rPr>
          <w:sz w:val="28"/>
          <w:szCs w:val="28"/>
        </w:rPr>
        <w:t xml:space="preserve"> </w:t>
      </w:r>
      <w:r w:rsidRPr="00E57390">
        <w:rPr>
          <w:sz w:val="28"/>
          <w:szCs w:val="28"/>
        </w:rPr>
        <w:t>объекта</w:t>
      </w:r>
      <w:r w:rsidR="0075038E">
        <w:rPr>
          <w:sz w:val="28"/>
          <w:szCs w:val="28"/>
        </w:rPr>
        <w:t xml:space="preserve"> </w:t>
      </w:r>
      <w:r w:rsidRPr="00E57390">
        <w:rPr>
          <w:sz w:val="28"/>
          <w:szCs w:val="28"/>
        </w:rPr>
        <w:t>незавершенного</w:t>
      </w:r>
      <w:r w:rsidR="0075038E">
        <w:rPr>
          <w:sz w:val="28"/>
          <w:szCs w:val="28"/>
        </w:rPr>
        <w:t xml:space="preserve"> </w:t>
      </w:r>
      <w:r w:rsidRPr="00E57390">
        <w:rPr>
          <w:sz w:val="28"/>
          <w:szCs w:val="28"/>
        </w:rPr>
        <w:t>строительства</w:t>
      </w:r>
      <w:r w:rsidR="0075038E">
        <w:rPr>
          <w:sz w:val="28"/>
          <w:szCs w:val="28"/>
        </w:rPr>
        <w:t xml:space="preserve"> </w:t>
      </w:r>
      <w:r w:rsidRPr="00E57390">
        <w:rPr>
          <w:sz w:val="28"/>
          <w:szCs w:val="28"/>
        </w:rPr>
        <w:t>принято</w:t>
      </w:r>
      <w:r w:rsidR="0075038E">
        <w:rPr>
          <w:sz w:val="28"/>
          <w:szCs w:val="28"/>
        </w:rPr>
        <w:t xml:space="preserve"> </w:t>
      </w:r>
      <w:r w:rsidRPr="00E57390">
        <w:rPr>
          <w:sz w:val="28"/>
          <w:szCs w:val="28"/>
        </w:rPr>
        <w:t>решение</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сносе</w:t>
      </w:r>
      <w:r w:rsidR="0075038E">
        <w:rPr>
          <w:sz w:val="28"/>
          <w:szCs w:val="28"/>
        </w:rPr>
        <w:t xml:space="preserve"> </w:t>
      </w:r>
      <w:r w:rsidRPr="00E57390">
        <w:rPr>
          <w:sz w:val="28"/>
          <w:szCs w:val="28"/>
        </w:rPr>
        <w:t>самовольной</w:t>
      </w:r>
      <w:r w:rsidR="0075038E">
        <w:rPr>
          <w:sz w:val="28"/>
          <w:szCs w:val="28"/>
        </w:rPr>
        <w:t xml:space="preserve"> </w:t>
      </w:r>
      <w:r w:rsidRPr="00E57390">
        <w:rPr>
          <w:sz w:val="28"/>
          <w:szCs w:val="28"/>
        </w:rPr>
        <w:t>постройки</w:t>
      </w:r>
      <w:r w:rsidR="0075038E">
        <w:rPr>
          <w:sz w:val="28"/>
          <w:szCs w:val="28"/>
        </w:rPr>
        <w:t xml:space="preserve"> </w:t>
      </w:r>
      <w:r w:rsidRPr="00E57390">
        <w:rPr>
          <w:sz w:val="28"/>
          <w:szCs w:val="28"/>
        </w:rPr>
        <w:t>либо</w:t>
      </w:r>
      <w:r w:rsidR="0075038E">
        <w:rPr>
          <w:sz w:val="28"/>
          <w:szCs w:val="28"/>
        </w:rPr>
        <w:t xml:space="preserve"> </w:t>
      </w:r>
      <w:r w:rsidRPr="00E57390">
        <w:rPr>
          <w:sz w:val="28"/>
          <w:szCs w:val="28"/>
        </w:rPr>
        <w:t>решение</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сносе</w:t>
      </w:r>
      <w:r w:rsidR="0075038E">
        <w:rPr>
          <w:sz w:val="28"/>
          <w:szCs w:val="28"/>
        </w:rPr>
        <w:t xml:space="preserve"> </w:t>
      </w:r>
      <w:r w:rsidRPr="00E57390">
        <w:rPr>
          <w:sz w:val="28"/>
          <w:szCs w:val="28"/>
        </w:rPr>
        <w:t>самовольной</w:t>
      </w:r>
      <w:r w:rsidR="0075038E">
        <w:rPr>
          <w:sz w:val="28"/>
          <w:szCs w:val="28"/>
        </w:rPr>
        <w:t xml:space="preserve"> </w:t>
      </w:r>
      <w:r w:rsidRPr="00E57390">
        <w:rPr>
          <w:sz w:val="28"/>
          <w:szCs w:val="28"/>
        </w:rPr>
        <w:t>постройки</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ее</w:t>
      </w:r>
      <w:r w:rsidR="0075038E">
        <w:rPr>
          <w:sz w:val="28"/>
          <w:szCs w:val="28"/>
        </w:rPr>
        <w:t xml:space="preserve"> </w:t>
      </w:r>
      <w:r w:rsidRPr="00E57390">
        <w:rPr>
          <w:sz w:val="28"/>
          <w:szCs w:val="28"/>
        </w:rPr>
        <w:t>приведении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соответствие</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установленными</w:t>
      </w:r>
      <w:r w:rsidR="0075038E">
        <w:rPr>
          <w:sz w:val="28"/>
          <w:szCs w:val="28"/>
        </w:rPr>
        <w:t xml:space="preserve"> </w:t>
      </w:r>
      <w:r w:rsidRPr="00E57390">
        <w:rPr>
          <w:sz w:val="28"/>
          <w:szCs w:val="28"/>
        </w:rPr>
        <w:t>требованиями</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сроки,</w:t>
      </w:r>
      <w:r w:rsidR="0075038E">
        <w:rPr>
          <w:sz w:val="28"/>
          <w:szCs w:val="28"/>
        </w:rPr>
        <w:t xml:space="preserve"> </w:t>
      </w:r>
      <w:r w:rsidRPr="00E57390">
        <w:rPr>
          <w:sz w:val="28"/>
          <w:szCs w:val="28"/>
        </w:rPr>
        <w:t>установленные</w:t>
      </w:r>
      <w:r w:rsidR="0075038E">
        <w:rPr>
          <w:sz w:val="28"/>
          <w:szCs w:val="28"/>
        </w:rPr>
        <w:t xml:space="preserve"> </w:t>
      </w:r>
      <w:r w:rsidRPr="00E57390">
        <w:rPr>
          <w:sz w:val="28"/>
          <w:szCs w:val="28"/>
        </w:rPr>
        <w:t>указанными</w:t>
      </w:r>
      <w:r w:rsidR="0075038E">
        <w:rPr>
          <w:sz w:val="28"/>
          <w:szCs w:val="28"/>
        </w:rPr>
        <w:t xml:space="preserve"> </w:t>
      </w:r>
      <w:r w:rsidRPr="00E57390">
        <w:rPr>
          <w:sz w:val="28"/>
          <w:szCs w:val="28"/>
        </w:rPr>
        <w:t>решениями,</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выполнены</w:t>
      </w:r>
      <w:r w:rsidR="0075038E">
        <w:rPr>
          <w:sz w:val="28"/>
          <w:szCs w:val="28"/>
        </w:rPr>
        <w:t xml:space="preserve"> </w:t>
      </w:r>
      <w:r w:rsidRPr="00E57390">
        <w:rPr>
          <w:sz w:val="28"/>
          <w:szCs w:val="28"/>
        </w:rPr>
        <w:t>обязанности,</w:t>
      </w:r>
      <w:r w:rsidR="0075038E">
        <w:rPr>
          <w:sz w:val="28"/>
          <w:szCs w:val="28"/>
        </w:rPr>
        <w:t xml:space="preserve"> </w:t>
      </w:r>
      <w:r w:rsidRPr="00E57390">
        <w:rPr>
          <w:sz w:val="28"/>
          <w:szCs w:val="28"/>
        </w:rPr>
        <w:t>предусмотренные</w:t>
      </w:r>
      <w:r w:rsidR="0075038E">
        <w:rPr>
          <w:sz w:val="28"/>
          <w:szCs w:val="28"/>
        </w:rPr>
        <w:t xml:space="preserve"> </w:t>
      </w:r>
      <w:hyperlink r:id="rId11" w:anchor="/document/12138258/entry/553211" w:history="1">
        <w:r w:rsidRPr="00E57390">
          <w:rPr>
            <w:rStyle w:val="a5"/>
            <w:color w:val="auto"/>
            <w:sz w:val="28"/>
            <w:szCs w:val="28"/>
            <w:u w:val="none"/>
          </w:rPr>
          <w:t>частью</w:t>
        </w:r>
        <w:r w:rsidR="0075038E">
          <w:rPr>
            <w:rStyle w:val="a5"/>
            <w:color w:val="auto"/>
            <w:sz w:val="28"/>
            <w:szCs w:val="28"/>
            <w:u w:val="none"/>
          </w:rPr>
          <w:t xml:space="preserve"> </w:t>
        </w:r>
        <w:r w:rsidRPr="00E57390">
          <w:rPr>
            <w:rStyle w:val="a5"/>
            <w:color w:val="auto"/>
            <w:sz w:val="28"/>
            <w:szCs w:val="28"/>
            <w:u w:val="none"/>
          </w:rPr>
          <w:t>11</w:t>
        </w:r>
        <w:r w:rsidR="0075038E">
          <w:rPr>
            <w:rStyle w:val="a5"/>
            <w:color w:val="auto"/>
            <w:sz w:val="28"/>
            <w:szCs w:val="28"/>
            <w:u w:val="none"/>
          </w:rPr>
          <w:t xml:space="preserve"> </w:t>
        </w:r>
        <w:r w:rsidRPr="00E57390">
          <w:rPr>
            <w:rStyle w:val="a5"/>
            <w:color w:val="auto"/>
            <w:sz w:val="28"/>
            <w:szCs w:val="28"/>
            <w:u w:val="none"/>
          </w:rPr>
          <w:t>статьи</w:t>
        </w:r>
        <w:r w:rsidR="0075038E">
          <w:rPr>
            <w:rStyle w:val="a5"/>
            <w:color w:val="auto"/>
            <w:sz w:val="28"/>
            <w:szCs w:val="28"/>
            <w:u w:val="none"/>
          </w:rPr>
          <w:t xml:space="preserve"> </w:t>
        </w:r>
        <w:r w:rsidRPr="00E57390">
          <w:rPr>
            <w:rStyle w:val="a5"/>
            <w:color w:val="auto"/>
            <w:sz w:val="28"/>
            <w:szCs w:val="28"/>
            <w:u w:val="none"/>
          </w:rPr>
          <w:t>55.32</w:t>
        </w:r>
      </w:hyperlink>
      <w:r w:rsidR="0075038E">
        <w:rPr>
          <w:sz w:val="28"/>
          <w:szCs w:val="28"/>
        </w:rPr>
        <w:t xml:space="preserve"> </w:t>
      </w:r>
      <w:r w:rsidRPr="00E57390">
        <w:rPr>
          <w:sz w:val="28"/>
          <w:szCs w:val="28"/>
        </w:rPr>
        <w:t>Градостроительного</w:t>
      </w:r>
      <w:r w:rsidR="0075038E">
        <w:rPr>
          <w:sz w:val="28"/>
          <w:szCs w:val="28"/>
        </w:rPr>
        <w:t xml:space="preserve"> </w:t>
      </w:r>
      <w:r w:rsidRPr="00E57390">
        <w:rPr>
          <w:sz w:val="28"/>
          <w:szCs w:val="28"/>
        </w:rPr>
        <w:t>кодекса</w:t>
      </w:r>
      <w:r w:rsidR="0075038E">
        <w:rPr>
          <w:sz w:val="28"/>
          <w:szCs w:val="28"/>
        </w:rPr>
        <w:t xml:space="preserve"> </w:t>
      </w:r>
      <w:r w:rsidRPr="00E57390">
        <w:rPr>
          <w:sz w:val="28"/>
          <w:szCs w:val="28"/>
        </w:rPr>
        <w:t>Российской</w:t>
      </w:r>
      <w:r w:rsidR="0075038E">
        <w:rPr>
          <w:sz w:val="28"/>
          <w:szCs w:val="28"/>
        </w:rPr>
        <w:t xml:space="preserve"> </w:t>
      </w:r>
      <w:r w:rsidRPr="00E57390">
        <w:rPr>
          <w:sz w:val="28"/>
          <w:szCs w:val="28"/>
        </w:rPr>
        <w:t>Федерации;</w:t>
      </w:r>
    </w:p>
    <w:p w14:paraId="01F5014A" w14:textId="187A76BE" w:rsidR="0031237E" w:rsidRPr="00E57390" w:rsidRDefault="0031237E" w:rsidP="00B369FC">
      <w:pPr>
        <w:shd w:val="clear" w:color="auto" w:fill="FFFFFF" w:themeFill="background1"/>
        <w:ind w:firstLine="851"/>
        <w:jc w:val="both"/>
        <w:rPr>
          <w:sz w:val="28"/>
          <w:szCs w:val="28"/>
        </w:rPr>
      </w:pPr>
      <w:r w:rsidRPr="00E57390">
        <w:rPr>
          <w:sz w:val="28"/>
          <w:szCs w:val="28"/>
        </w:rPr>
        <w:t>на</w:t>
      </w:r>
      <w:r w:rsidR="0075038E">
        <w:rPr>
          <w:sz w:val="28"/>
          <w:szCs w:val="28"/>
        </w:rPr>
        <w:t xml:space="preserve"> </w:t>
      </w:r>
      <w:r w:rsidRPr="00E57390">
        <w:rPr>
          <w:sz w:val="28"/>
          <w:szCs w:val="28"/>
        </w:rPr>
        <w:t>указанном</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заявлении</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земельном</w:t>
      </w:r>
      <w:r w:rsidR="0075038E">
        <w:rPr>
          <w:sz w:val="28"/>
          <w:szCs w:val="28"/>
        </w:rPr>
        <w:t xml:space="preserve"> </w:t>
      </w:r>
      <w:r w:rsidRPr="00E57390">
        <w:rPr>
          <w:sz w:val="28"/>
          <w:szCs w:val="28"/>
        </w:rPr>
        <w:t>участке</w:t>
      </w:r>
      <w:r w:rsidR="0075038E">
        <w:rPr>
          <w:sz w:val="28"/>
          <w:szCs w:val="28"/>
        </w:rPr>
        <w:t xml:space="preserve"> </w:t>
      </w:r>
      <w:r w:rsidRPr="00E57390">
        <w:rPr>
          <w:sz w:val="28"/>
          <w:szCs w:val="28"/>
        </w:rPr>
        <w:t>расположены</w:t>
      </w:r>
      <w:r w:rsidR="0075038E">
        <w:rPr>
          <w:sz w:val="28"/>
          <w:szCs w:val="28"/>
        </w:rPr>
        <w:t xml:space="preserve"> </w:t>
      </w:r>
      <w:r w:rsidRPr="00E57390">
        <w:rPr>
          <w:sz w:val="28"/>
          <w:szCs w:val="28"/>
        </w:rPr>
        <w:t>здание,</w:t>
      </w:r>
      <w:r w:rsidR="0075038E">
        <w:rPr>
          <w:sz w:val="28"/>
          <w:szCs w:val="28"/>
        </w:rPr>
        <w:t xml:space="preserve"> </w:t>
      </w:r>
      <w:r w:rsidRPr="00E57390">
        <w:rPr>
          <w:sz w:val="28"/>
          <w:szCs w:val="28"/>
        </w:rPr>
        <w:t>сооружение,</w:t>
      </w:r>
      <w:r w:rsidR="0075038E">
        <w:rPr>
          <w:sz w:val="28"/>
          <w:szCs w:val="28"/>
        </w:rPr>
        <w:t xml:space="preserve"> </w:t>
      </w:r>
      <w:r w:rsidRPr="00E57390">
        <w:rPr>
          <w:sz w:val="28"/>
          <w:szCs w:val="28"/>
        </w:rPr>
        <w:t>объект</w:t>
      </w:r>
      <w:r w:rsidR="0075038E">
        <w:rPr>
          <w:sz w:val="28"/>
          <w:szCs w:val="28"/>
        </w:rPr>
        <w:t xml:space="preserve"> </w:t>
      </w:r>
      <w:r w:rsidRPr="00E57390">
        <w:rPr>
          <w:sz w:val="28"/>
          <w:szCs w:val="28"/>
        </w:rPr>
        <w:t>незавершенного</w:t>
      </w:r>
      <w:r w:rsidR="0075038E">
        <w:rPr>
          <w:sz w:val="28"/>
          <w:szCs w:val="28"/>
        </w:rPr>
        <w:t xml:space="preserve"> </w:t>
      </w:r>
      <w:r w:rsidRPr="00E57390">
        <w:rPr>
          <w:sz w:val="28"/>
          <w:szCs w:val="28"/>
        </w:rPr>
        <w:t>строительства,</w:t>
      </w:r>
      <w:r w:rsidR="0075038E">
        <w:rPr>
          <w:sz w:val="28"/>
          <w:szCs w:val="28"/>
        </w:rPr>
        <w:t xml:space="preserve"> </w:t>
      </w:r>
      <w:r w:rsidRPr="00E57390">
        <w:rPr>
          <w:sz w:val="28"/>
          <w:szCs w:val="28"/>
        </w:rPr>
        <w:t>находящиеся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государственной</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собственности,</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исключением</w:t>
      </w:r>
      <w:r w:rsidR="0075038E">
        <w:rPr>
          <w:sz w:val="28"/>
          <w:szCs w:val="28"/>
        </w:rPr>
        <w:t xml:space="preserve"> </w:t>
      </w:r>
      <w:r w:rsidRPr="00E57390">
        <w:rPr>
          <w:sz w:val="28"/>
          <w:szCs w:val="28"/>
        </w:rPr>
        <w:t>случаев,</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земельном</w:t>
      </w:r>
      <w:r w:rsidR="0075038E">
        <w:rPr>
          <w:sz w:val="28"/>
          <w:szCs w:val="28"/>
        </w:rPr>
        <w:t xml:space="preserve"> </w:t>
      </w:r>
      <w:r w:rsidRPr="00E57390">
        <w:rPr>
          <w:sz w:val="28"/>
          <w:szCs w:val="28"/>
        </w:rPr>
        <w:t>участке</w:t>
      </w:r>
      <w:r w:rsidR="0075038E">
        <w:rPr>
          <w:sz w:val="28"/>
          <w:szCs w:val="28"/>
        </w:rPr>
        <w:t xml:space="preserve"> </w:t>
      </w:r>
      <w:r w:rsidRPr="00E57390">
        <w:rPr>
          <w:sz w:val="28"/>
          <w:szCs w:val="28"/>
        </w:rPr>
        <w:t>расположены</w:t>
      </w:r>
      <w:r w:rsidR="0075038E">
        <w:rPr>
          <w:sz w:val="28"/>
          <w:szCs w:val="28"/>
        </w:rPr>
        <w:t xml:space="preserve"> </w:t>
      </w:r>
      <w:r w:rsidRPr="00E57390">
        <w:rPr>
          <w:sz w:val="28"/>
          <w:szCs w:val="28"/>
        </w:rPr>
        <w:t>сооружения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том</w:t>
      </w:r>
      <w:r w:rsidR="0075038E">
        <w:rPr>
          <w:sz w:val="28"/>
          <w:szCs w:val="28"/>
        </w:rPr>
        <w:t xml:space="preserve"> </w:t>
      </w:r>
      <w:r w:rsidRPr="00E57390">
        <w:rPr>
          <w:sz w:val="28"/>
          <w:szCs w:val="28"/>
        </w:rPr>
        <w:t>числе</w:t>
      </w:r>
      <w:r w:rsidR="0075038E">
        <w:rPr>
          <w:sz w:val="28"/>
          <w:szCs w:val="28"/>
        </w:rPr>
        <w:t xml:space="preserve"> </w:t>
      </w:r>
      <w:r w:rsidRPr="00E57390">
        <w:rPr>
          <w:sz w:val="28"/>
          <w:szCs w:val="28"/>
        </w:rPr>
        <w:t>сооружения,</w:t>
      </w:r>
      <w:r w:rsidR="0075038E">
        <w:rPr>
          <w:sz w:val="28"/>
          <w:szCs w:val="28"/>
        </w:rPr>
        <w:t xml:space="preserve"> </w:t>
      </w:r>
      <w:r w:rsidRPr="00E57390">
        <w:rPr>
          <w:sz w:val="28"/>
          <w:szCs w:val="28"/>
        </w:rPr>
        <w:t>строительство</w:t>
      </w:r>
      <w:r w:rsidR="0075038E">
        <w:rPr>
          <w:sz w:val="28"/>
          <w:szCs w:val="28"/>
        </w:rPr>
        <w:t xml:space="preserve"> </w:t>
      </w:r>
      <w:r w:rsidRPr="00E57390">
        <w:rPr>
          <w:sz w:val="28"/>
          <w:szCs w:val="28"/>
        </w:rPr>
        <w:t>которых</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завершено),</w:t>
      </w:r>
      <w:r w:rsidR="0075038E">
        <w:rPr>
          <w:sz w:val="28"/>
          <w:szCs w:val="28"/>
        </w:rPr>
        <w:t xml:space="preserve"> </w:t>
      </w:r>
      <w:r w:rsidRPr="00E57390">
        <w:rPr>
          <w:sz w:val="28"/>
          <w:szCs w:val="28"/>
        </w:rPr>
        <w:t>размещение</w:t>
      </w:r>
      <w:r w:rsidR="0075038E">
        <w:rPr>
          <w:sz w:val="28"/>
          <w:szCs w:val="28"/>
        </w:rPr>
        <w:t xml:space="preserve"> </w:t>
      </w:r>
      <w:r w:rsidRPr="00E57390">
        <w:rPr>
          <w:sz w:val="28"/>
          <w:szCs w:val="28"/>
        </w:rPr>
        <w:t>которых</w:t>
      </w:r>
      <w:r w:rsidR="0075038E">
        <w:rPr>
          <w:sz w:val="28"/>
          <w:szCs w:val="28"/>
        </w:rPr>
        <w:t xml:space="preserve"> </w:t>
      </w:r>
      <w:r w:rsidRPr="00E57390">
        <w:rPr>
          <w:sz w:val="28"/>
          <w:szCs w:val="28"/>
        </w:rPr>
        <w:t>допускается</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основании</w:t>
      </w:r>
      <w:r w:rsidR="0075038E">
        <w:rPr>
          <w:sz w:val="28"/>
          <w:szCs w:val="28"/>
        </w:rPr>
        <w:t xml:space="preserve"> </w:t>
      </w:r>
      <w:r w:rsidRPr="00E57390">
        <w:rPr>
          <w:sz w:val="28"/>
          <w:szCs w:val="28"/>
        </w:rPr>
        <w:t>сервитута,</w:t>
      </w:r>
      <w:r w:rsidR="0075038E">
        <w:rPr>
          <w:sz w:val="28"/>
          <w:szCs w:val="28"/>
        </w:rPr>
        <w:t xml:space="preserve"> </w:t>
      </w:r>
      <w:r w:rsidRPr="00E57390">
        <w:rPr>
          <w:sz w:val="28"/>
          <w:szCs w:val="28"/>
        </w:rPr>
        <w:t>публичного</w:t>
      </w:r>
      <w:r w:rsidR="0075038E">
        <w:rPr>
          <w:sz w:val="28"/>
          <w:szCs w:val="28"/>
        </w:rPr>
        <w:t xml:space="preserve"> </w:t>
      </w:r>
      <w:r w:rsidRPr="00E57390">
        <w:rPr>
          <w:sz w:val="28"/>
          <w:szCs w:val="28"/>
        </w:rPr>
        <w:t>сервитута,</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объекты,</w:t>
      </w:r>
      <w:r w:rsidR="0075038E">
        <w:rPr>
          <w:sz w:val="28"/>
          <w:szCs w:val="28"/>
        </w:rPr>
        <w:t xml:space="preserve"> </w:t>
      </w:r>
      <w:r w:rsidRPr="00E57390">
        <w:rPr>
          <w:sz w:val="28"/>
          <w:szCs w:val="28"/>
        </w:rPr>
        <w:t>размещенные</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со</w:t>
      </w:r>
      <w:r w:rsidR="0075038E">
        <w:rPr>
          <w:sz w:val="28"/>
          <w:szCs w:val="28"/>
        </w:rPr>
        <w:t xml:space="preserve"> </w:t>
      </w:r>
      <w:hyperlink r:id="rId12" w:anchor="/document/12124624/entry/3936" w:history="1">
        <w:r w:rsidRPr="00E57390">
          <w:rPr>
            <w:rStyle w:val="a5"/>
            <w:color w:val="auto"/>
            <w:sz w:val="28"/>
            <w:szCs w:val="28"/>
            <w:u w:val="none"/>
          </w:rPr>
          <w:t>статьей</w:t>
        </w:r>
        <w:r w:rsidR="0075038E">
          <w:rPr>
            <w:rStyle w:val="a5"/>
            <w:color w:val="auto"/>
            <w:sz w:val="28"/>
            <w:szCs w:val="28"/>
            <w:u w:val="none"/>
          </w:rPr>
          <w:t xml:space="preserve"> </w:t>
        </w:r>
        <w:r w:rsidRPr="00E57390">
          <w:rPr>
            <w:rStyle w:val="a5"/>
            <w:color w:val="auto"/>
            <w:sz w:val="28"/>
            <w:szCs w:val="28"/>
            <w:u w:val="none"/>
          </w:rPr>
          <w:t>39.36</w:t>
        </w:r>
      </w:hyperlink>
      <w:r w:rsidR="0075038E">
        <w:rPr>
          <w:sz w:val="28"/>
          <w:szCs w:val="28"/>
        </w:rPr>
        <w:t xml:space="preserve"> </w:t>
      </w:r>
      <w:r w:rsidRPr="00E57390">
        <w:rPr>
          <w:sz w:val="28"/>
          <w:szCs w:val="28"/>
        </w:rPr>
        <w:t>настоящего</w:t>
      </w:r>
      <w:r w:rsidR="0075038E">
        <w:rPr>
          <w:sz w:val="28"/>
          <w:szCs w:val="28"/>
        </w:rPr>
        <w:t xml:space="preserve"> </w:t>
      </w:r>
      <w:r w:rsidRPr="00E57390">
        <w:rPr>
          <w:sz w:val="28"/>
          <w:szCs w:val="28"/>
        </w:rPr>
        <w:t>Кодекса,</w:t>
      </w:r>
      <w:r w:rsidR="0075038E">
        <w:rPr>
          <w:sz w:val="28"/>
          <w:szCs w:val="28"/>
        </w:rPr>
        <w:t xml:space="preserve"> </w:t>
      </w:r>
      <w:r w:rsidRPr="00E57390">
        <w:rPr>
          <w:sz w:val="28"/>
          <w:szCs w:val="28"/>
        </w:rPr>
        <w:t>либо</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заявлением</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обратился</w:t>
      </w:r>
      <w:r w:rsidR="0075038E">
        <w:rPr>
          <w:sz w:val="28"/>
          <w:szCs w:val="28"/>
        </w:rPr>
        <w:t xml:space="preserve"> </w:t>
      </w:r>
      <w:r w:rsidRPr="00E57390">
        <w:rPr>
          <w:sz w:val="28"/>
          <w:szCs w:val="28"/>
        </w:rPr>
        <w:t>правообладатель</w:t>
      </w:r>
      <w:r w:rsidR="0075038E">
        <w:rPr>
          <w:sz w:val="28"/>
          <w:szCs w:val="28"/>
        </w:rPr>
        <w:t xml:space="preserve"> </w:t>
      </w:r>
      <w:r w:rsidRPr="00E57390">
        <w:rPr>
          <w:sz w:val="28"/>
          <w:szCs w:val="28"/>
        </w:rPr>
        <w:t>этих</w:t>
      </w:r>
      <w:r w:rsidR="0075038E">
        <w:rPr>
          <w:sz w:val="28"/>
          <w:szCs w:val="28"/>
        </w:rPr>
        <w:t xml:space="preserve"> </w:t>
      </w:r>
      <w:r w:rsidRPr="00E57390">
        <w:rPr>
          <w:sz w:val="28"/>
          <w:szCs w:val="28"/>
        </w:rPr>
        <w:t>здания,</w:t>
      </w:r>
      <w:r w:rsidR="0075038E">
        <w:rPr>
          <w:sz w:val="28"/>
          <w:szCs w:val="28"/>
        </w:rPr>
        <w:t xml:space="preserve"> </w:t>
      </w:r>
      <w:r w:rsidRPr="00E57390">
        <w:rPr>
          <w:sz w:val="28"/>
          <w:szCs w:val="28"/>
        </w:rPr>
        <w:t>сооружения,</w:t>
      </w:r>
      <w:r w:rsidR="0075038E">
        <w:rPr>
          <w:sz w:val="28"/>
          <w:szCs w:val="28"/>
        </w:rPr>
        <w:t xml:space="preserve"> </w:t>
      </w:r>
      <w:r w:rsidRPr="00E57390">
        <w:rPr>
          <w:sz w:val="28"/>
          <w:szCs w:val="28"/>
        </w:rPr>
        <w:t>помещений</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них,</w:t>
      </w:r>
      <w:r w:rsidR="0075038E">
        <w:rPr>
          <w:sz w:val="28"/>
          <w:szCs w:val="28"/>
        </w:rPr>
        <w:t xml:space="preserve"> </w:t>
      </w:r>
      <w:r w:rsidRPr="00E57390">
        <w:rPr>
          <w:sz w:val="28"/>
          <w:szCs w:val="28"/>
        </w:rPr>
        <w:t>этого</w:t>
      </w:r>
      <w:r w:rsidR="0075038E">
        <w:rPr>
          <w:sz w:val="28"/>
          <w:szCs w:val="28"/>
        </w:rPr>
        <w:t xml:space="preserve"> </w:t>
      </w:r>
      <w:r w:rsidRPr="00E57390">
        <w:rPr>
          <w:sz w:val="28"/>
          <w:szCs w:val="28"/>
        </w:rPr>
        <w:t>объекта</w:t>
      </w:r>
      <w:r w:rsidR="0075038E">
        <w:rPr>
          <w:sz w:val="28"/>
          <w:szCs w:val="28"/>
        </w:rPr>
        <w:t xml:space="preserve"> </w:t>
      </w:r>
      <w:r w:rsidRPr="00E57390">
        <w:rPr>
          <w:sz w:val="28"/>
          <w:szCs w:val="28"/>
        </w:rPr>
        <w:t>незавершенного</w:t>
      </w:r>
      <w:r w:rsidR="0075038E">
        <w:rPr>
          <w:sz w:val="28"/>
          <w:szCs w:val="28"/>
        </w:rPr>
        <w:t xml:space="preserve"> </w:t>
      </w:r>
      <w:r w:rsidRPr="00E57390">
        <w:rPr>
          <w:sz w:val="28"/>
          <w:szCs w:val="28"/>
        </w:rPr>
        <w:t>строительства;</w:t>
      </w:r>
    </w:p>
    <w:p w14:paraId="2F3F1BD2" w14:textId="04058FEF" w:rsidR="0031237E" w:rsidRPr="00E57390" w:rsidRDefault="0031237E" w:rsidP="00B369FC">
      <w:pPr>
        <w:shd w:val="clear" w:color="auto" w:fill="FFFFFF" w:themeFill="background1"/>
        <w:ind w:firstLine="851"/>
        <w:jc w:val="both"/>
        <w:rPr>
          <w:sz w:val="28"/>
          <w:szCs w:val="28"/>
        </w:rPr>
      </w:pPr>
      <w:r w:rsidRPr="00E57390">
        <w:rPr>
          <w:sz w:val="28"/>
          <w:szCs w:val="28"/>
        </w:rPr>
        <w:t>указанный</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заявлении</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является</w:t>
      </w:r>
      <w:r w:rsidR="0075038E">
        <w:rPr>
          <w:sz w:val="28"/>
          <w:szCs w:val="28"/>
        </w:rPr>
        <w:t xml:space="preserve"> </w:t>
      </w:r>
      <w:r w:rsidRPr="00E57390">
        <w:rPr>
          <w:sz w:val="28"/>
          <w:szCs w:val="28"/>
        </w:rPr>
        <w:t>изъятым</w:t>
      </w:r>
      <w:r w:rsidR="0075038E">
        <w:rPr>
          <w:sz w:val="28"/>
          <w:szCs w:val="28"/>
        </w:rPr>
        <w:t xml:space="preserve"> </w:t>
      </w:r>
      <w:r w:rsidRPr="00E57390">
        <w:rPr>
          <w:sz w:val="28"/>
          <w:szCs w:val="28"/>
        </w:rPr>
        <w:t>из</w:t>
      </w:r>
      <w:r w:rsidR="0075038E">
        <w:rPr>
          <w:sz w:val="28"/>
          <w:szCs w:val="28"/>
        </w:rPr>
        <w:t xml:space="preserve"> </w:t>
      </w:r>
      <w:r w:rsidRPr="00E57390">
        <w:rPr>
          <w:sz w:val="28"/>
          <w:szCs w:val="28"/>
        </w:rPr>
        <w:t>оборота</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ограниченным</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обороте</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его</w:t>
      </w:r>
      <w:r w:rsidR="0075038E">
        <w:rPr>
          <w:sz w:val="28"/>
          <w:szCs w:val="28"/>
        </w:rPr>
        <w:t xml:space="preserve"> </w:t>
      </w:r>
      <w:r w:rsidRPr="00E57390">
        <w:rPr>
          <w:sz w:val="28"/>
          <w:szCs w:val="28"/>
        </w:rPr>
        <w:t>предоставление</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допускается</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праве,</w:t>
      </w:r>
      <w:r w:rsidR="0075038E">
        <w:rPr>
          <w:sz w:val="28"/>
          <w:szCs w:val="28"/>
        </w:rPr>
        <w:t xml:space="preserve"> </w:t>
      </w:r>
      <w:r w:rsidRPr="00E57390">
        <w:rPr>
          <w:sz w:val="28"/>
          <w:szCs w:val="28"/>
        </w:rPr>
        <w:t>указанном</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заявлении</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p>
    <w:p w14:paraId="231B1A04" w14:textId="1EECEF5C" w:rsidR="0031237E" w:rsidRPr="00E57390" w:rsidRDefault="0031237E" w:rsidP="00B369FC">
      <w:pPr>
        <w:shd w:val="clear" w:color="auto" w:fill="FFFFFF" w:themeFill="background1"/>
        <w:ind w:firstLine="851"/>
        <w:jc w:val="both"/>
        <w:rPr>
          <w:sz w:val="28"/>
          <w:szCs w:val="28"/>
        </w:rPr>
      </w:pPr>
      <w:r w:rsidRPr="00E57390">
        <w:rPr>
          <w:sz w:val="28"/>
          <w:szCs w:val="28"/>
        </w:rPr>
        <w:t>указанный</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заявлении</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является</w:t>
      </w:r>
      <w:r w:rsidR="0075038E">
        <w:rPr>
          <w:sz w:val="28"/>
          <w:szCs w:val="28"/>
        </w:rPr>
        <w:t xml:space="preserve"> </w:t>
      </w:r>
      <w:r w:rsidRPr="00E57390">
        <w:rPr>
          <w:sz w:val="28"/>
          <w:szCs w:val="28"/>
        </w:rPr>
        <w:t>зарезервированным</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государственных</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муниципальных</w:t>
      </w:r>
      <w:r w:rsidR="0075038E">
        <w:rPr>
          <w:sz w:val="28"/>
          <w:szCs w:val="28"/>
        </w:rPr>
        <w:t xml:space="preserve"> </w:t>
      </w:r>
      <w:r w:rsidRPr="00E57390">
        <w:rPr>
          <w:sz w:val="28"/>
          <w:szCs w:val="28"/>
        </w:rPr>
        <w:t>нужд</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заявитель</w:t>
      </w:r>
      <w:r w:rsidR="0075038E">
        <w:rPr>
          <w:sz w:val="28"/>
          <w:szCs w:val="28"/>
        </w:rPr>
        <w:t xml:space="preserve"> </w:t>
      </w:r>
      <w:r w:rsidRPr="00E57390">
        <w:rPr>
          <w:sz w:val="28"/>
          <w:szCs w:val="28"/>
        </w:rPr>
        <w:t>обратился</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заявлением</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собственность,</w:t>
      </w:r>
      <w:r w:rsidR="0075038E">
        <w:rPr>
          <w:sz w:val="28"/>
          <w:szCs w:val="28"/>
        </w:rPr>
        <w:t xml:space="preserve"> </w:t>
      </w:r>
      <w:r w:rsidRPr="00E57390">
        <w:rPr>
          <w:sz w:val="28"/>
          <w:szCs w:val="28"/>
        </w:rPr>
        <w:t>постоянное</w:t>
      </w:r>
      <w:r w:rsidR="0075038E">
        <w:rPr>
          <w:sz w:val="28"/>
          <w:szCs w:val="28"/>
        </w:rPr>
        <w:t xml:space="preserve"> </w:t>
      </w:r>
      <w:r w:rsidRPr="00E57390">
        <w:rPr>
          <w:sz w:val="28"/>
          <w:szCs w:val="28"/>
        </w:rPr>
        <w:t>(бессрочное)</w:t>
      </w:r>
      <w:r w:rsidR="0075038E">
        <w:rPr>
          <w:sz w:val="28"/>
          <w:szCs w:val="28"/>
        </w:rPr>
        <w:t xml:space="preserve"> </w:t>
      </w:r>
      <w:r w:rsidRPr="00E57390">
        <w:rPr>
          <w:sz w:val="28"/>
          <w:szCs w:val="28"/>
        </w:rPr>
        <w:t>пользование</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заявлением</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аренду,</w:t>
      </w:r>
      <w:r w:rsidR="0075038E">
        <w:rPr>
          <w:sz w:val="28"/>
          <w:szCs w:val="28"/>
        </w:rPr>
        <w:t xml:space="preserve"> </w:t>
      </w:r>
      <w:r w:rsidRPr="00E57390">
        <w:rPr>
          <w:sz w:val="28"/>
          <w:szCs w:val="28"/>
        </w:rPr>
        <w:t>безвозмездное</w:t>
      </w:r>
      <w:r w:rsidR="0075038E">
        <w:rPr>
          <w:sz w:val="28"/>
          <w:szCs w:val="28"/>
        </w:rPr>
        <w:t xml:space="preserve"> </w:t>
      </w:r>
      <w:r w:rsidRPr="00E57390">
        <w:rPr>
          <w:sz w:val="28"/>
          <w:szCs w:val="28"/>
        </w:rPr>
        <w:t>пользование</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срок,</w:t>
      </w:r>
      <w:r w:rsidR="0075038E">
        <w:rPr>
          <w:sz w:val="28"/>
          <w:szCs w:val="28"/>
        </w:rPr>
        <w:t xml:space="preserve"> </w:t>
      </w:r>
      <w:r w:rsidRPr="00E57390">
        <w:rPr>
          <w:sz w:val="28"/>
          <w:szCs w:val="28"/>
        </w:rPr>
        <w:t>превышающий</w:t>
      </w:r>
      <w:r w:rsidR="0075038E">
        <w:rPr>
          <w:sz w:val="28"/>
          <w:szCs w:val="28"/>
        </w:rPr>
        <w:t xml:space="preserve"> </w:t>
      </w:r>
      <w:r w:rsidRPr="00E57390">
        <w:rPr>
          <w:sz w:val="28"/>
          <w:szCs w:val="28"/>
        </w:rPr>
        <w:t>срок</w:t>
      </w:r>
      <w:r w:rsidR="0075038E">
        <w:rPr>
          <w:sz w:val="28"/>
          <w:szCs w:val="28"/>
        </w:rPr>
        <w:t xml:space="preserve"> </w:t>
      </w:r>
      <w:r w:rsidRPr="00E57390">
        <w:rPr>
          <w:sz w:val="28"/>
          <w:szCs w:val="28"/>
        </w:rPr>
        <w:t>действия</w:t>
      </w:r>
      <w:r w:rsidR="0075038E">
        <w:rPr>
          <w:sz w:val="28"/>
          <w:szCs w:val="28"/>
        </w:rPr>
        <w:t xml:space="preserve"> </w:t>
      </w:r>
      <w:r w:rsidRPr="00E57390">
        <w:rPr>
          <w:sz w:val="28"/>
          <w:szCs w:val="28"/>
        </w:rPr>
        <w:t>решения</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резервировании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исключением</w:t>
      </w:r>
      <w:r w:rsidR="0075038E">
        <w:rPr>
          <w:sz w:val="28"/>
          <w:szCs w:val="28"/>
        </w:rPr>
        <w:t xml:space="preserve"> </w:t>
      </w:r>
      <w:r w:rsidRPr="00E57390">
        <w:rPr>
          <w:sz w:val="28"/>
          <w:szCs w:val="28"/>
        </w:rPr>
        <w:t>случая</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целей</w:t>
      </w:r>
      <w:r w:rsidR="0075038E">
        <w:rPr>
          <w:sz w:val="28"/>
          <w:szCs w:val="28"/>
        </w:rPr>
        <w:t xml:space="preserve"> </w:t>
      </w:r>
      <w:r w:rsidRPr="00E57390">
        <w:rPr>
          <w:sz w:val="28"/>
          <w:szCs w:val="28"/>
        </w:rPr>
        <w:t>резервирования;</w:t>
      </w:r>
    </w:p>
    <w:p w14:paraId="61C1C3F3" w14:textId="30DCADEC" w:rsidR="0031237E" w:rsidRPr="00E57390" w:rsidRDefault="0031237E" w:rsidP="00B369FC">
      <w:pPr>
        <w:shd w:val="clear" w:color="auto" w:fill="FFFFFF" w:themeFill="background1"/>
        <w:ind w:firstLine="851"/>
        <w:jc w:val="both"/>
        <w:rPr>
          <w:sz w:val="28"/>
          <w:szCs w:val="28"/>
        </w:rPr>
      </w:pPr>
      <w:r w:rsidRPr="00E57390">
        <w:rPr>
          <w:sz w:val="28"/>
          <w:szCs w:val="28"/>
        </w:rPr>
        <w:t>указанный</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заявлении</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расположен</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границах</w:t>
      </w:r>
      <w:r w:rsidR="0075038E">
        <w:rPr>
          <w:sz w:val="28"/>
          <w:szCs w:val="28"/>
        </w:rPr>
        <w:t xml:space="preserve"> </w:t>
      </w:r>
      <w:r w:rsidRPr="00E57390">
        <w:rPr>
          <w:sz w:val="28"/>
          <w:szCs w:val="28"/>
        </w:rPr>
        <w:t>территории,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отношении</w:t>
      </w:r>
      <w:r w:rsidR="0075038E">
        <w:rPr>
          <w:sz w:val="28"/>
          <w:szCs w:val="28"/>
        </w:rPr>
        <w:t xml:space="preserve"> </w:t>
      </w:r>
      <w:r w:rsidRPr="00E57390">
        <w:rPr>
          <w:sz w:val="28"/>
          <w:szCs w:val="28"/>
        </w:rPr>
        <w:t>которой</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другим</w:t>
      </w:r>
      <w:r w:rsidR="0075038E">
        <w:rPr>
          <w:sz w:val="28"/>
          <w:szCs w:val="28"/>
        </w:rPr>
        <w:t xml:space="preserve"> </w:t>
      </w:r>
      <w:r w:rsidRPr="00E57390">
        <w:rPr>
          <w:sz w:val="28"/>
          <w:szCs w:val="28"/>
        </w:rPr>
        <w:t>лицом</w:t>
      </w:r>
      <w:r w:rsidR="0075038E">
        <w:rPr>
          <w:sz w:val="28"/>
          <w:szCs w:val="28"/>
        </w:rPr>
        <w:t xml:space="preserve"> </w:t>
      </w:r>
      <w:r w:rsidRPr="00E57390">
        <w:rPr>
          <w:sz w:val="28"/>
          <w:szCs w:val="28"/>
        </w:rPr>
        <w:t>заключен</w:t>
      </w:r>
      <w:r w:rsidR="0075038E">
        <w:rPr>
          <w:sz w:val="28"/>
          <w:szCs w:val="28"/>
        </w:rPr>
        <w:t xml:space="preserve"> </w:t>
      </w:r>
      <w:r w:rsidRPr="00E57390">
        <w:rPr>
          <w:sz w:val="28"/>
          <w:szCs w:val="28"/>
        </w:rPr>
        <w:t>договор</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развитии</w:t>
      </w:r>
      <w:r w:rsidR="0075038E">
        <w:rPr>
          <w:sz w:val="28"/>
          <w:szCs w:val="28"/>
        </w:rPr>
        <w:t xml:space="preserve"> </w:t>
      </w:r>
      <w:r w:rsidRPr="00E57390">
        <w:rPr>
          <w:sz w:val="28"/>
          <w:szCs w:val="28"/>
        </w:rPr>
        <w:t>застроенной</w:t>
      </w:r>
      <w:r w:rsidR="0075038E">
        <w:rPr>
          <w:sz w:val="28"/>
          <w:szCs w:val="28"/>
        </w:rPr>
        <w:t xml:space="preserve"> </w:t>
      </w:r>
      <w:r w:rsidRPr="00E57390">
        <w:rPr>
          <w:sz w:val="28"/>
          <w:szCs w:val="28"/>
        </w:rPr>
        <w:t>территории,</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исключением</w:t>
      </w:r>
      <w:r w:rsidR="0075038E">
        <w:rPr>
          <w:sz w:val="28"/>
          <w:szCs w:val="28"/>
        </w:rPr>
        <w:t xml:space="preserve"> </w:t>
      </w:r>
      <w:r w:rsidRPr="00E57390">
        <w:rPr>
          <w:sz w:val="28"/>
          <w:szCs w:val="28"/>
        </w:rPr>
        <w:t>случаев,</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заявлением</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обратился</w:t>
      </w:r>
      <w:r w:rsidR="0075038E">
        <w:rPr>
          <w:sz w:val="28"/>
          <w:szCs w:val="28"/>
        </w:rPr>
        <w:t xml:space="preserve"> </w:t>
      </w:r>
      <w:r w:rsidRPr="00E57390">
        <w:rPr>
          <w:sz w:val="28"/>
          <w:szCs w:val="28"/>
        </w:rPr>
        <w:t>собственник</w:t>
      </w:r>
      <w:r w:rsidR="0075038E">
        <w:rPr>
          <w:sz w:val="28"/>
          <w:szCs w:val="28"/>
        </w:rPr>
        <w:t xml:space="preserve"> </w:t>
      </w:r>
      <w:r w:rsidRPr="00E57390">
        <w:rPr>
          <w:sz w:val="28"/>
          <w:szCs w:val="28"/>
        </w:rPr>
        <w:t>здания,</w:t>
      </w:r>
      <w:r w:rsidR="0075038E">
        <w:rPr>
          <w:sz w:val="28"/>
          <w:szCs w:val="28"/>
        </w:rPr>
        <w:t xml:space="preserve"> </w:t>
      </w:r>
      <w:r w:rsidRPr="00E57390">
        <w:rPr>
          <w:sz w:val="28"/>
          <w:szCs w:val="28"/>
        </w:rPr>
        <w:t>сооружения,</w:t>
      </w:r>
      <w:r w:rsidR="0075038E">
        <w:rPr>
          <w:sz w:val="28"/>
          <w:szCs w:val="28"/>
        </w:rPr>
        <w:t xml:space="preserve"> </w:t>
      </w:r>
      <w:r w:rsidRPr="00E57390">
        <w:rPr>
          <w:sz w:val="28"/>
          <w:szCs w:val="28"/>
        </w:rPr>
        <w:t>помещений</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них,</w:t>
      </w:r>
      <w:r w:rsidR="0075038E">
        <w:rPr>
          <w:sz w:val="28"/>
          <w:szCs w:val="28"/>
        </w:rPr>
        <w:t xml:space="preserve"> </w:t>
      </w:r>
      <w:r w:rsidRPr="00E57390">
        <w:rPr>
          <w:sz w:val="28"/>
          <w:szCs w:val="28"/>
        </w:rPr>
        <w:t>объекта</w:t>
      </w:r>
      <w:r w:rsidR="0075038E">
        <w:rPr>
          <w:sz w:val="28"/>
          <w:szCs w:val="28"/>
        </w:rPr>
        <w:t xml:space="preserve"> </w:t>
      </w:r>
      <w:r w:rsidRPr="00E57390">
        <w:rPr>
          <w:sz w:val="28"/>
          <w:szCs w:val="28"/>
        </w:rPr>
        <w:t>незавершенного</w:t>
      </w:r>
      <w:r w:rsidR="0075038E">
        <w:rPr>
          <w:sz w:val="28"/>
          <w:szCs w:val="28"/>
        </w:rPr>
        <w:t xml:space="preserve"> </w:t>
      </w:r>
      <w:r w:rsidRPr="00E57390">
        <w:rPr>
          <w:sz w:val="28"/>
          <w:szCs w:val="28"/>
        </w:rPr>
        <w:t>строительства,</w:t>
      </w:r>
      <w:r w:rsidR="0075038E">
        <w:rPr>
          <w:sz w:val="28"/>
          <w:szCs w:val="28"/>
        </w:rPr>
        <w:t xml:space="preserve"> </w:t>
      </w:r>
      <w:r w:rsidRPr="00E57390">
        <w:rPr>
          <w:sz w:val="28"/>
          <w:szCs w:val="28"/>
        </w:rPr>
        <w:t>расположенных</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таком</w:t>
      </w:r>
      <w:r w:rsidR="0075038E">
        <w:rPr>
          <w:sz w:val="28"/>
          <w:szCs w:val="28"/>
        </w:rPr>
        <w:t xml:space="preserve"> </w:t>
      </w:r>
      <w:r w:rsidRPr="00E57390">
        <w:rPr>
          <w:sz w:val="28"/>
          <w:szCs w:val="28"/>
        </w:rPr>
        <w:t>земельном</w:t>
      </w:r>
      <w:r w:rsidR="0075038E">
        <w:rPr>
          <w:sz w:val="28"/>
          <w:szCs w:val="28"/>
        </w:rPr>
        <w:t xml:space="preserve"> </w:t>
      </w:r>
      <w:r w:rsidRPr="00E57390">
        <w:rPr>
          <w:sz w:val="28"/>
          <w:szCs w:val="28"/>
        </w:rPr>
        <w:t>участке,</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правообладатель</w:t>
      </w:r>
      <w:r w:rsidR="0075038E">
        <w:rPr>
          <w:sz w:val="28"/>
          <w:szCs w:val="28"/>
        </w:rPr>
        <w:t xml:space="preserve"> </w:t>
      </w:r>
      <w:r w:rsidRPr="00E57390">
        <w:rPr>
          <w:sz w:val="28"/>
          <w:szCs w:val="28"/>
        </w:rPr>
        <w:t>такого</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p>
    <w:p w14:paraId="61871977" w14:textId="45A6B8A7" w:rsidR="0031237E" w:rsidRPr="00E57390" w:rsidRDefault="0031237E" w:rsidP="00B369FC">
      <w:pPr>
        <w:shd w:val="clear" w:color="auto" w:fill="FFFFFF" w:themeFill="background1"/>
        <w:ind w:firstLine="851"/>
        <w:jc w:val="both"/>
        <w:rPr>
          <w:sz w:val="28"/>
          <w:szCs w:val="28"/>
        </w:rPr>
      </w:pPr>
      <w:r w:rsidRPr="00E57390">
        <w:rPr>
          <w:sz w:val="28"/>
          <w:szCs w:val="28"/>
        </w:rPr>
        <w:t>указанный</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заявлении</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расположен</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границах</w:t>
      </w:r>
      <w:r w:rsidR="0075038E">
        <w:rPr>
          <w:sz w:val="28"/>
          <w:szCs w:val="28"/>
        </w:rPr>
        <w:t xml:space="preserve"> </w:t>
      </w:r>
      <w:r w:rsidRPr="00E57390">
        <w:rPr>
          <w:sz w:val="28"/>
          <w:szCs w:val="28"/>
        </w:rPr>
        <w:t>территории,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отношении</w:t>
      </w:r>
      <w:r w:rsidR="0075038E">
        <w:rPr>
          <w:sz w:val="28"/>
          <w:szCs w:val="28"/>
        </w:rPr>
        <w:t xml:space="preserve"> </w:t>
      </w:r>
      <w:r w:rsidRPr="00E57390">
        <w:rPr>
          <w:sz w:val="28"/>
          <w:szCs w:val="28"/>
        </w:rPr>
        <w:t>которой</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другим</w:t>
      </w:r>
      <w:r w:rsidR="0075038E">
        <w:rPr>
          <w:sz w:val="28"/>
          <w:szCs w:val="28"/>
        </w:rPr>
        <w:t xml:space="preserve"> </w:t>
      </w:r>
      <w:r w:rsidRPr="00E57390">
        <w:rPr>
          <w:sz w:val="28"/>
          <w:szCs w:val="28"/>
        </w:rPr>
        <w:t>лицом</w:t>
      </w:r>
      <w:r w:rsidR="0075038E">
        <w:rPr>
          <w:sz w:val="28"/>
          <w:szCs w:val="28"/>
        </w:rPr>
        <w:t xml:space="preserve"> </w:t>
      </w:r>
      <w:r w:rsidRPr="00E57390">
        <w:rPr>
          <w:sz w:val="28"/>
          <w:szCs w:val="28"/>
        </w:rPr>
        <w:t>заключен</w:t>
      </w:r>
      <w:r w:rsidR="0075038E">
        <w:rPr>
          <w:sz w:val="28"/>
          <w:szCs w:val="28"/>
        </w:rPr>
        <w:t xml:space="preserve"> </w:t>
      </w:r>
      <w:r w:rsidRPr="00E57390">
        <w:rPr>
          <w:sz w:val="28"/>
          <w:szCs w:val="28"/>
        </w:rPr>
        <w:t>договор</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комплексном</w:t>
      </w:r>
      <w:r w:rsidR="0075038E">
        <w:rPr>
          <w:sz w:val="28"/>
          <w:szCs w:val="28"/>
        </w:rPr>
        <w:t xml:space="preserve"> </w:t>
      </w:r>
      <w:r w:rsidRPr="00E57390">
        <w:rPr>
          <w:sz w:val="28"/>
          <w:szCs w:val="28"/>
        </w:rPr>
        <w:t>развитии</w:t>
      </w:r>
      <w:r w:rsidR="0075038E">
        <w:rPr>
          <w:sz w:val="28"/>
          <w:szCs w:val="28"/>
        </w:rPr>
        <w:t xml:space="preserve"> </w:t>
      </w:r>
      <w:r w:rsidRPr="00E57390">
        <w:rPr>
          <w:sz w:val="28"/>
          <w:szCs w:val="28"/>
        </w:rPr>
        <w:t>территории,</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земельный</w:t>
      </w:r>
      <w:r w:rsidR="0075038E">
        <w:rPr>
          <w:sz w:val="28"/>
          <w:szCs w:val="28"/>
        </w:rPr>
        <w:t xml:space="preserve"> </w:t>
      </w:r>
      <w:r w:rsidRPr="00E57390">
        <w:rPr>
          <w:sz w:val="28"/>
          <w:szCs w:val="28"/>
        </w:rPr>
        <w:lastRenderedPageBreak/>
        <w:t>участок</w:t>
      </w:r>
      <w:r w:rsidR="0075038E">
        <w:rPr>
          <w:sz w:val="28"/>
          <w:szCs w:val="28"/>
        </w:rPr>
        <w:t xml:space="preserve"> </w:t>
      </w:r>
      <w:r w:rsidRPr="00E57390">
        <w:rPr>
          <w:sz w:val="28"/>
          <w:szCs w:val="28"/>
        </w:rPr>
        <w:t>образован</w:t>
      </w:r>
      <w:r w:rsidR="0075038E">
        <w:rPr>
          <w:sz w:val="28"/>
          <w:szCs w:val="28"/>
        </w:rPr>
        <w:t xml:space="preserve"> </w:t>
      </w:r>
      <w:r w:rsidRPr="00E57390">
        <w:rPr>
          <w:sz w:val="28"/>
          <w:szCs w:val="28"/>
        </w:rPr>
        <w:t>из</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отношении</w:t>
      </w:r>
      <w:r w:rsidR="0075038E">
        <w:rPr>
          <w:sz w:val="28"/>
          <w:szCs w:val="28"/>
        </w:rPr>
        <w:t xml:space="preserve"> </w:t>
      </w:r>
      <w:r w:rsidRPr="00E57390">
        <w:rPr>
          <w:sz w:val="28"/>
          <w:szCs w:val="28"/>
        </w:rPr>
        <w:t>которого</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другим</w:t>
      </w:r>
      <w:r w:rsidR="0075038E">
        <w:rPr>
          <w:sz w:val="28"/>
          <w:szCs w:val="28"/>
        </w:rPr>
        <w:t xml:space="preserve"> </w:t>
      </w:r>
      <w:r w:rsidRPr="00E57390">
        <w:rPr>
          <w:sz w:val="28"/>
          <w:szCs w:val="28"/>
        </w:rPr>
        <w:t>лицом</w:t>
      </w:r>
      <w:r w:rsidR="0075038E">
        <w:rPr>
          <w:sz w:val="28"/>
          <w:szCs w:val="28"/>
        </w:rPr>
        <w:t xml:space="preserve"> </w:t>
      </w:r>
      <w:r w:rsidRPr="00E57390">
        <w:rPr>
          <w:sz w:val="28"/>
          <w:szCs w:val="28"/>
        </w:rPr>
        <w:t>заключен</w:t>
      </w:r>
      <w:r w:rsidR="0075038E">
        <w:rPr>
          <w:sz w:val="28"/>
          <w:szCs w:val="28"/>
        </w:rPr>
        <w:t xml:space="preserve"> </w:t>
      </w:r>
      <w:r w:rsidRPr="00E57390">
        <w:rPr>
          <w:sz w:val="28"/>
          <w:szCs w:val="28"/>
        </w:rPr>
        <w:t>договор</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комплексном</w:t>
      </w:r>
      <w:r w:rsidR="0075038E">
        <w:rPr>
          <w:sz w:val="28"/>
          <w:szCs w:val="28"/>
        </w:rPr>
        <w:t xml:space="preserve"> </w:t>
      </w:r>
      <w:r w:rsidRPr="00E57390">
        <w:rPr>
          <w:sz w:val="28"/>
          <w:szCs w:val="28"/>
        </w:rPr>
        <w:t>развитии</w:t>
      </w:r>
      <w:r w:rsidR="0075038E">
        <w:rPr>
          <w:sz w:val="28"/>
          <w:szCs w:val="28"/>
        </w:rPr>
        <w:t xml:space="preserve"> </w:t>
      </w:r>
      <w:r w:rsidRPr="00E57390">
        <w:rPr>
          <w:sz w:val="28"/>
          <w:szCs w:val="28"/>
        </w:rPr>
        <w:t>территории,</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исключением</w:t>
      </w:r>
      <w:r w:rsidR="0075038E">
        <w:rPr>
          <w:sz w:val="28"/>
          <w:szCs w:val="28"/>
        </w:rPr>
        <w:t xml:space="preserve"> </w:t>
      </w:r>
      <w:r w:rsidRPr="00E57390">
        <w:rPr>
          <w:sz w:val="28"/>
          <w:szCs w:val="28"/>
        </w:rPr>
        <w:t>случаев,</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такой</w:t>
      </w:r>
      <w:r w:rsidR="0075038E">
        <w:rPr>
          <w:sz w:val="28"/>
          <w:szCs w:val="28"/>
        </w:rPr>
        <w:t xml:space="preserve"> </w:t>
      </w: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предназначен</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размещения</w:t>
      </w:r>
      <w:r w:rsidR="0075038E">
        <w:rPr>
          <w:sz w:val="28"/>
          <w:szCs w:val="28"/>
        </w:rPr>
        <w:t xml:space="preserve"> </w:t>
      </w:r>
      <w:r w:rsidRPr="00E57390">
        <w:rPr>
          <w:sz w:val="28"/>
          <w:szCs w:val="28"/>
        </w:rPr>
        <w:t>объектов</w:t>
      </w:r>
      <w:r w:rsidR="0075038E">
        <w:rPr>
          <w:sz w:val="28"/>
          <w:szCs w:val="28"/>
        </w:rPr>
        <w:t xml:space="preserve"> </w:t>
      </w:r>
      <w:r w:rsidRPr="00E57390">
        <w:rPr>
          <w:sz w:val="28"/>
          <w:szCs w:val="28"/>
        </w:rPr>
        <w:t>федерального</w:t>
      </w:r>
      <w:r w:rsidR="0075038E">
        <w:rPr>
          <w:sz w:val="28"/>
          <w:szCs w:val="28"/>
        </w:rPr>
        <w:t xml:space="preserve"> </w:t>
      </w:r>
      <w:r w:rsidRPr="00E57390">
        <w:rPr>
          <w:sz w:val="28"/>
          <w:szCs w:val="28"/>
        </w:rPr>
        <w:t>значения,</w:t>
      </w:r>
      <w:r w:rsidR="0075038E">
        <w:rPr>
          <w:sz w:val="28"/>
          <w:szCs w:val="28"/>
        </w:rPr>
        <w:t xml:space="preserve"> </w:t>
      </w:r>
      <w:r w:rsidRPr="00E57390">
        <w:rPr>
          <w:sz w:val="28"/>
          <w:szCs w:val="28"/>
        </w:rPr>
        <w:t>объектов</w:t>
      </w:r>
      <w:r w:rsidR="0075038E">
        <w:rPr>
          <w:sz w:val="28"/>
          <w:szCs w:val="28"/>
        </w:rPr>
        <w:t xml:space="preserve"> </w:t>
      </w:r>
      <w:r w:rsidRPr="00E57390">
        <w:rPr>
          <w:sz w:val="28"/>
          <w:szCs w:val="28"/>
        </w:rPr>
        <w:t>регионального</w:t>
      </w:r>
      <w:r w:rsidR="0075038E">
        <w:rPr>
          <w:sz w:val="28"/>
          <w:szCs w:val="28"/>
        </w:rPr>
        <w:t xml:space="preserve"> </w:t>
      </w:r>
      <w:r w:rsidRPr="00E57390">
        <w:rPr>
          <w:sz w:val="28"/>
          <w:szCs w:val="28"/>
        </w:rPr>
        <w:t>значения</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объектов</w:t>
      </w:r>
      <w:r w:rsidR="0075038E">
        <w:rPr>
          <w:sz w:val="28"/>
          <w:szCs w:val="28"/>
        </w:rPr>
        <w:t xml:space="preserve"> </w:t>
      </w:r>
      <w:r w:rsidRPr="00E57390">
        <w:rPr>
          <w:sz w:val="28"/>
          <w:szCs w:val="28"/>
        </w:rPr>
        <w:t>местного</w:t>
      </w:r>
      <w:r w:rsidR="0075038E">
        <w:rPr>
          <w:sz w:val="28"/>
          <w:szCs w:val="28"/>
        </w:rPr>
        <w:t xml:space="preserve"> </w:t>
      </w:r>
      <w:r w:rsidRPr="00E57390">
        <w:rPr>
          <w:sz w:val="28"/>
          <w:szCs w:val="28"/>
        </w:rPr>
        <w:t>значения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заявлением</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такого</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обратилось</w:t>
      </w:r>
      <w:r w:rsidR="0075038E">
        <w:rPr>
          <w:sz w:val="28"/>
          <w:szCs w:val="28"/>
        </w:rPr>
        <w:t xml:space="preserve"> </w:t>
      </w:r>
      <w:r w:rsidRPr="00E57390">
        <w:rPr>
          <w:sz w:val="28"/>
          <w:szCs w:val="28"/>
        </w:rPr>
        <w:t>лицо,</w:t>
      </w:r>
      <w:r w:rsidR="0075038E">
        <w:rPr>
          <w:sz w:val="28"/>
          <w:szCs w:val="28"/>
        </w:rPr>
        <w:t xml:space="preserve"> </w:t>
      </w:r>
      <w:r w:rsidRPr="00E57390">
        <w:rPr>
          <w:sz w:val="28"/>
          <w:szCs w:val="28"/>
        </w:rPr>
        <w:t>уполномоченное</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строительство</w:t>
      </w:r>
      <w:r w:rsidR="0075038E">
        <w:rPr>
          <w:sz w:val="28"/>
          <w:szCs w:val="28"/>
        </w:rPr>
        <w:t xml:space="preserve"> </w:t>
      </w:r>
      <w:r w:rsidRPr="00E57390">
        <w:rPr>
          <w:sz w:val="28"/>
          <w:szCs w:val="28"/>
        </w:rPr>
        <w:t>указанных</w:t>
      </w:r>
      <w:r w:rsidR="0075038E">
        <w:rPr>
          <w:sz w:val="28"/>
          <w:szCs w:val="28"/>
        </w:rPr>
        <w:t xml:space="preserve"> </w:t>
      </w:r>
      <w:r w:rsidRPr="00E57390">
        <w:rPr>
          <w:sz w:val="28"/>
          <w:szCs w:val="28"/>
        </w:rPr>
        <w:t>объектов;</w:t>
      </w:r>
    </w:p>
    <w:p w14:paraId="16E8E26B" w14:textId="4AFB3816" w:rsidR="0031237E" w:rsidRPr="00E57390" w:rsidRDefault="0031237E" w:rsidP="00B369FC">
      <w:pPr>
        <w:shd w:val="clear" w:color="auto" w:fill="FFFFFF" w:themeFill="background1"/>
        <w:ind w:firstLine="851"/>
        <w:jc w:val="both"/>
        <w:rPr>
          <w:sz w:val="28"/>
          <w:szCs w:val="28"/>
        </w:rPr>
      </w:pPr>
      <w:r w:rsidRPr="00E57390">
        <w:rPr>
          <w:sz w:val="28"/>
          <w:szCs w:val="28"/>
        </w:rPr>
        <w:t>указанный</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заявлении</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образован</w:t>
      </w:r>
      <w:r w:rsidR="0075038E">
        <w:rPr>
          <w:sz w:val="28"/>
          <w:szCs w:val="28"/>
        </w:rPr>
        <w:t xml:space="preserve"> </w:t>
      </w:r>
      <w:r w:rsidRPr="00E57390">
        <w:rPr>
          <w:sz w:val="28"/>
          <w:szCs w:val="28"/>
        </w:rPr>
        <w:t>из</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отношении</w:t>
      </w:r>
      <w:r w:rsidR="0075038E">
        <w:rPr>
          <w:sz w:val="28"/>
          <w:szCs w:val="28"/>
        </w:rPr>
        <w:t xml:space="preserve"> </w:t>
      </w:r>
      <w:r w:rsidRPr="00E57390">
        <w:rPr>
          <w:sz w:val="28"/>
          <w:szCs w:val="28"/>
        </w:rPr>
        <w:t>которого</w:t>
      </w:r>
      <w:r w:rsidR="0075038E">
        <w:rPr>
          <w:sz w:val="28"/>
          <w:szCs w:val="28"/>
        </w:rPr>
        <w:t xml:space="preserve"> </w:t>
      </w:r>
      <w:r w:rsidRPr="00E57390">
        <w:rPr>
          <w:sz w:val="28"/>
          <w:szCs w:val="28"/>
        </w:rPr>
        <w:t>заключен</w:t>
      </w:r>
      <w:r w:rsidR="0075038E">
        <w:rPr>
          <w:sz w:val="28"/>
          <w:szCs w:val="28"/>
        </w:rPr>
        <w:t xml:space="preserve"> </w:t>
      </w:r>
      <w:r w:rsidRPr="00E57390">
        <w:rPr>
          <w:sz w:val="28"/>
          <w:szCs w:val="28"/>
        </w:rPr>
        <w:t>договор</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комплексном</w:t>
      </w:r>
      <w:r w:rsidR="0075038E">
        <w:rPr>
          <w:sz w:val="28"/>
          <w:szCs w:val="28"/>
        </w:rPr>
        <w:t xml:space="preserve"> </w:t>
      </w:r>
      <w:r w:rsidRPr="00E57390">
        <w:rPr>
          <w:sz w:val="28"/>
          <w:szCs w:val="28"/>
        </w:rPr>
        <w:t>развитии</w:t>
      </w:r>
      <w:r w:rsidR="0075038E">
        <w:rPr>
          <w:sz w:val="28"/>
          <w:szCs w:val="28"/>
        </w:rPr>
        <w:t xml:space="preserve"> </w:t>
      </w:r>
      <w:r w:rsidRPr="00E57390">
        <w:rPr>
          <w:sz w:val="28"/>
          <w:szCs w:val="28"/>
        </w:rPr>
        <w:t>территории,</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утвержденной</w:t>
      </w:r>
      <w:r w:rsidR="0075038E">
        <w:rPr>
          <w:sz w:val="28"/>
          <w:szCs w:val="28"/>
        </w:rPr>
        <w:t xml:space="preserve"> </w:t>
      </w:r>
      <w:r w:rsidRPr="00E57390">
        <w:rPr>
          <w:sz w:val="28"/>
          <w:szCs w:val="28"/>
        </w:rPr>
        <w:t>документацией</w:t>
      </w:r>
      <w:r w:rsidR="0075038E">
        <w:rPr>
          <w:sz w:val="28"/>
          <w:szCs w:val="28"/>
        </w:rPr>
        <w:t xml:space="preserve"> </w:t>
      </w:r>
      <w:r w:rsidRPr="00E57390">
        <w:rPr>
          <w:sz w:val="28"/>
          <w:szCs w:val="28"/>
        </w:rPr>
        <w:t>по</w:t>
      </w:r>
      <w:r w:rsidR="0075038E">
        <w:rPr>
          <w:sz w:val="28"/>
          <w:szCs w:val="28"/>
        </w:rPr>
        <w:t xml:space="preserve"> </w:t>
      </w:r>
      <w:r w:rsidRPr="00E57390">
        <w:rPr>
          <w:sz w:val="28"/>
          <w:szCs w:val="28"/>
        </w:rPr>
        <w:t>планировке</w:t>
      </w:r>
      <w:r w:rsidR="0075038E">
        <w:rPr>
          <w:sz w:val="28"/>
          <w:szCs w:val="28"/>
        </w:rPr>
        <w:t xml:space="preserve"> </w:t>
      </w:r>
      <w:r w:rsidRPr="00E57390">
        <w:rPr>
          <w:sz w:val="28"/>
          <w:szCs w:val="28"/>
        </w:rPr>
        <w:t>территории</w:t>
      </w:r>
      <w:r w:rsidR="0075038E">
        <w:rPr>
          <w:sz w:val="28"/>
          <w:szCs w:val="28"/>
        </w:rPr>
        <w:t xml:space="preserve"> </w:t>
      </w:r>
      <w:r w:rsidRPr="00E57390">
        <w:rPr>
          <w:sz w:val="28"/>
          <w:szCs w:val="28"/>
        </w:rPr>
        <w:t>предназначен</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размещения</w:t>
      </w:r>
      <w:r w:rsidR="0075038E">
        <w:rPr>
          <w:sz w:val="28"/>
          <w:szCs w:val="28"/>
        </w:rPr>
        <w:t xml:space="preserve"> </w:t>
      </w:r>
      <w:r w:rsidRPr="00E57390">
        <w:rPr>
          <w:sz w:val="28"/>
          <w:szCs w:val="28"/>
        </w:rPr>
        <w:t>объектов</w:t>
      </w:r>
      <w:r w:rsidR="0075038E">
        <w:rPr>
          <w:sz w:val="28"/>
          <w:szCs w:val="28"/>
        </w:rPr>
        <w:t xml:space="preserve"> </w:t>
      </w:r>
      <w:r w:rsidRPr="00E57390">
        <w:rPr>
          <w:sz w:val="28"/>
          <w:szCs w:val="28"/>
        </w:rPr>
        <w:t>федерального</w:t>
      </w:r>
      <w:r w:rsidR="0075038E">
        <w:rPr>
          <w:sz w:val="28"/>
          <w:szCs w:val="28"/>
        </w:rPr>
        <w:t xml:space="preserve"> </w:t>
      </w:r>
      <w:r w:rsidRPr="00E57390">
        <w:rPr>
          <w:sz w:val="28"/>
          <w:szCs w:val="28"/>
        </w:rPr>
        <w:t>значения,</w:t>
      </w:r>
      <w:r w:rsidR="0075038E">
        <w:rPr>
          <w:sz w:val="28"/>
          <w:szCs w:val="28"/>
        </w:rPr>
        <w:t xml:space="preserve"> </w:t>
      </w:r>
      <w:r w:rsidRPr="00E57390">
        <w:rPr>
          <w:sz w:val="28"/>
          <w:szCs w:val="28"/>
        </w:rPr>
        <w:t>объектов</w:t>
      </w:r>
      <w:r w:rsidR="0075038E">
        <w:rPr>
          <w:sz w:val="28"/>
          <w:szCs w:val="28"/>
        </w:rPr>
        <w:t xml:space="preserve"> </w:t>
      </w:r>
      <w:r w:rsidRPr="00E57390">
        <w:rPr>
          <w:sz w:val="28"/>
          <w:szCs w:val="28"/>
        </w:rPr>
        <w:t>регионального</w:t>
      </w:r>
      <w:r w:rsidR="0075038E">
        <w:rPr>
          <w:sz w:val="28"/>
          <w:szCs w:val="28"/>
        </w:rPr>
        <w:t xml:space="preserve"> </w:t>
      </w:r>
      <w:r w:rsidRPr="00E57390">
        <w:rPr>
          <w:sz w:val="28"/>
          <w:szCs w:val="28"/>
        </w:rPr>
        <w:t>значения</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объектов</w:t>
      </w:r>
      <w:r w:rsidR="0075038E">
        <w:rPr>
          <w:sz w:val="28"/>
          <w:szCs w:val="28"/>
        </w:rPr>
        <w:t xml:space="preserve"> </w:t>
      </w:r>
      <w:r w:rsidRPr="00E57390">
        <w:rPr>
          <w:sz w:val="28"/>
          <w:szCs w:val="28"/>
        </w:rPr>
        <w:t>местного</w:t>
      </w:r>
      <w:r w:rsidR="0075038E">
        <w:rPr>
          <w:sz w:val="28"/>
          <w:szCs w:val="28"/>
        </w:rPr>
        <w:t xml:space="preserve"> </w:t>
      </w:r>
      <w:r w:rsidRPr="00E57390">
        <w:rPr>
          <w:sz w:val="28"/>
          <w:szCs w:val="28"/>
        </w:rPr>
        <w:t>значения,</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исключением</w:t>
      </w:r>
      <w:r w:rsidR="0075038E">
        <w:rPr>
          <w:sz w:val="28"/>
          <w:szCs w:val="28"/>
        </w:rPr>
        <w:t xml:space="preserve"> </w:t>
      </w:r>
      <w:r w:rsidRPr="00E57390">
        <w:rPr>
          <w:sz w:val="28"/>
          <w:szCs w:val="28"/>
        </w:rPr>
        <w:t>случаев,</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заявлением</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аренду</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обратилось</w:t>
      </w:r>
      <w:r w:rsidR="0075038E">
        <w:rPr>
          <w:sz w:val="28"/>
          <w:szCs w:val="28"/>
        </w:rPr>
        <w:t xml:space="preserve"> </w:t>
      </w:r>
      <w:r w:rsidRPr="00E57390">
        <w:rPr>
          <w:sz w:val="28"/>
          <w:szCs w:val="28"/>
        </w:rPr>
        <w:t>лицо,</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которым</w:t>
      </w:r>
      <w:r w:rsidR="0075038E">
        <w:rPr>
          <w:sz w:val="28"/>
          <w:szCs w:val="28"/>
        </w:rPr>
        <w:t xml:space="preserve"> </w:t>
      </w:r>
      <w:r w:rsidRPr="00E57390">
        <w:rPr>
          <w:sz w:val="28"/>
          <w:szCs w:val="28"/>
        </w:rPr>
        <w:t>заключен</w:t>
      </w:r>
      <w:r w:rsidR="0075038E">
        <w:rPr>
          <w:sz w:val="28"/>
          <w:szCs w:val="28"/>
        </w:rPr>
        <w:t xml:space="preserve"> </w:t>
      </w:r>
      <w:r w:rsidRPr="00E57390">
        <w:rPr>
          <w:sz w:val="28"/>
          <w:szCs w:val="28"/>
        </w:rPr>
        <w:t>договор</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комплексном</w:t>
      </w:r>
      <w:r w:rsidR="0075038E">
        <w:rPr>
          <w:sz w:val="28"/>
          <w:szCs w:val="28"/>
        </w:rPr>
        <w:t xml:space="preserve"> </w:t>
      </w:r>
      <w:r w:rsidRPr="00E57390">
        <w:rPr>
          <w:sz w:val="28"/>
          <w:szCs w:val="28"/>
        </w:rPr>
        <w:t>развитии</w:t>
      </w:r>
      <w:r w:rsidR="0075038E">
        <w:rPr>
          <w:sz w:val="28"/>
          <w:szCs w:val="28"/>
        </w:rPr>
        <w:t xml:space="preserve"> </w:t>
      </w:r>
      <w:r w:rsidRPr="00E57390">
        <w:rPr>
          <w:sz w:val="28"/>
          <w:szCs w:val="28"/>
        </w:rPr>
        <w:t>территории,</w:t>
      </w:r>
      <w:r w:rsidR="0075038E">
        <w:rPr>
          <w:sz w:val="28"/>
          <w:szCs w:val="28"/>
        </w:rPr>
        <w:t xml:space="preserve"> </w:t>
      </w:r>
      <w:r w:rsidRPr="00E57390">
        <w:rPr>
          <w:sz w:val="28"/>
          <w:szCs w:val="28"/>
        </w:rPr>
        <w:t>предусматривающий</w:t>
      </w:r>
      <w:r w:rsidR="0075038E">
        <w:rPr>
          <w:sz w:val="28"/>
          <w:szCs w:val="28"/>
        </w:rPr>
        <w:t xml:space="preserve"> </w:t>
      </w:r>
      <w:r w:rsidRPr="00E57390">
        <w:rPr>
          <w:sz w:val="28"/>
          <w:szCs w:val="28"/>
        </w:rPr>
        <w:t>обязательство</w:t>
      </w:r>
      <w:r w:rsidR="0075038E">
        <w:rPr>
          <w:sz w:val="28"/>
          <w:szCs w:val="28"/>
        </w:rPr>
        <w:t xml:space="preserve"> </w:t>
      </w:r>
      <w:r w:rsidRPr="00E57390">
        <w:rPr>
          <w:sz w:val="28"/>
          <w:szCs w:val="28"/>
        </w:rPr>
        <w:t>данного</w:t>
      </w:r>
      <w:r w:rsidR="0075038E">
        <w:rPr>
          <w:sz w:val="28"/>
          <w:szCs w:val="28"/>
        </w:rPr>
        <w:t xml:space="preserve"> </w:t>
      </w:r>
      <w:r w:rsidRPr="00E57390">
        <w:rPr>
          <w:sz w:val="28"/>
          <w:szCs w:val="28"/>
        </w:rPr>
        <w:t>лица</w:t>
      </w:r>
      <w:r w:rsidR="0075038E">
        <w:rPr>
          <w:sz w:val="28"/>
          <w:szCs w:val="28"/>
        </w:rPr>
        <w:t xml:space="preserve"> </w:t>
      </w:r>
      <w:r w:rsidRPr="00E57390">
        <w:rPr>
          <w:sz w:val="28"/>
          <w:szCs w:val="28"/>
        </w:rPr>
        <w:t>по</w:t>
      </w:r>
      <w:r w:rsidR="0075038E">
        <w:rPr>
          <w:sz w:val="28"/>
          <w:szCs w:val="28"/>
        </w:rPr>
        <w:t xml:space="preserve"> </w:t>
      </w:r>
      <w:r w:rsidRPr="00E57390">
        <w:rPr>
          <w:sz w:val="28"/>
          <w:szCs w:val="28"/>
        </w:rPr>
        <w:t>строительству</w:t>
      </w:r>
      <w:r w:rsidR="0075038E">
        <w:rPr>
          <w:sz w:val="28"/>
          <w:szCs w:val="28"/>
        </w:rPr>
        <w:t xml:space="preserve"> </w:t>
      </w:r>
      <w:r w:rsidRPr="00E57390">
        <w:rPr>
          <w:sz w:val="28"/>
          <w:szCs w:val="28"/>
        </w:rPr>
        <w:t>указанных</w:t>
      </w:r>
      <w:r w:rsidR="0075038E">
        <w:rPr>
          <w:sz w:val="28"/>
          <w:szCs w:val="28"/>
        </w:rPr>
        <w:t xml:space="preserve"> </w:t>
      </w:r>
      <w:r w:rsidRPr="00E57390">
        <w:rPr>
          <w:sz w:val="28"/>
          <w:szCs w:val="28"/>
        </w:rPr>
        <w:t>объектов;</w:t>
      </w:r>
    </w:p>
    <w:p w14:paraId="7F42E3D5" w14:textId="040D9496" w:rsidR="0031237E" w:rsidRPr="00E57390" w:rsidRDefault="0031237E" w:rsidP="00B369FC">
      <w:pPr>
        <w:shd w:val="clear" w:color="auto" w:fill="FFFFFF" w:themeFill="background1"/>
        <w:ind w:firstLine="851"/>
        <w:jc w:val="both"/>
        <w:rPr>
          <w:sz w:val="28"/>
          <w:szCs w:val="28"/>
        </w:rPr>
      </w:pPr>
      <w:r w:rsidRPr="00E57390">
        <w:rPr>
          <w:sz w:val="28"/>
          <w:szCs w:val="28"/>
        </w:rPr>
        <w:t>указанный</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заявлении</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является</w:t>
      </w:r>
      <w:r w:rsidR="0075038E">
        <w:rPr>
          <w:sz w:val="28"/>
          <w:szCs w:val="28"/>
        </w:rPr>
        <w:t xml:space="preserve"> </w:t>
      </w:r>
      <w:r w:rsidRPr="00E57390">
        <w:rPr>
          <w:sz w:val="28"/>
          <w:szCs w:val="28"/>
        </w:rPr>
        <w:t>предметом</w:t>
      </w:r>
      <w:r w:rsidR="0075038E">
        <w:rPr>
          <w:sz w:val="28"/>
          <w:szCs w:val="28"/>
        </w:rPr>
        <w:t xml:space="preserve"> </w:t>
      </w:r>
      <w:r w:rsidRPr="00E57390">
        <w:rPr>
          <w:sz w:val="28"/>
          <w:szCs w:val="28"/>
        </w:rPr>
        <w:t>аукциона,</w:t>
      </w:r>
      <w:r w:rsidR="0075038E">
        <w:rPr>
          <w:sz w:val="28"/>
          <w:szCs w:val="28"/>
        </w:rPr>
        <w:t xml:space="preserve"> </w:t>
      </w:r>
      <w:r w:rsidRPr="00E57390">
        <w:rPr>
          <w:sz w:val="28"/>
          <w:szCs w:val="28"/>
        </w:rPr>
        <w:t>извещение</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проведении</w:t>
      </w:r>
      <w:r w:rsidR="0075038E">
        <w:rPr>
          <w:sz w:val="28"/>
          <w:szCs w:val="28"/>
        </w:rPr>
        <w:t xml:space="preserve"> </w:t>
      </w:r>
      <w:r w:rsidRPr="00E57390">
        <w:rPr>
          <w:sz w:val="28"/>
          <w:szCs w:val="28"/>
        </w:rPr>
        <w:t>которого</w:t>
      </w:r>
      <w:r w:rsidR="0075038E">
        <w:rPr>
          <w:sz w:val="28"/>
          <w:szCs w:val="28"/>
        </w:rPr>
        <w:t xml:space="preserve"> </w:t>
      </w:r>
      <w:r w:rsidRPr="00E57390">
        <w:rPr>
          <w:sz w:val="28"/>
          <w:szCs w:val="28"/>
        </w:rPr>
        <w:t>размещено</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hyperlink r:id="rId13" w:anchor="/document/12124624/entry/391119" w:history="1">
        <w:r w:rsidRPr="00E57390">
          <w:rPr>
            <w:rStyle w:val="a5"/>
            <w:color w:val="auto"/>
            <w:sz w:val="28"/>
            <w:szCs w:val="28"/>
            <w:u w:val="none"/>
          </w:rPr>
          <w:t>пунктом</w:t>
        </w:r>
        <w:r w:rsidR="0075038E">
          <w:rPr>
            <w:rStyle w:val="a5"/>
            <w:color w:val="auto"/>
            <w:sz w:val="28"/>
            <w:szCs w:val="28"/>
            <w:u w:val="none"/>
          </w:rPr>
          <w:t xml:space="preserve"> </w:t>
        </w:r>
        <w:r w:rsidRPr="00E57390">
          <w:rPr>
            <w:rStyle w:val="a5"/>
            <w:color w:val="auto"/>
            <w:sz w:val="28"/>
            <w:szCs w:val="28"/>
            <w:u w:val="none"/>
          </w:rPr>
          <w:t>19</w:t>
        </w:r>
        <w:r w:rsidR="0075038E">
          <w:rPr>
            <w:rStyle w:val="a5"/>
            <w:color w:val="auto"/>
            <w:sz w:val="28"/>
            <w:szCs w:val="28"/>
            <w:u w:val="none"/>
          </w:rPr>
          <w:t xml:space="preserve"> </w:t>
        </w:r>
        <w:r w:rsidRPr="00E57390">
          <w:rPr>
            <w:rStyle w:val="a5"/>
            <w:color w:val="auto"/>
            <w:sz w:val="28"/>
            <w:szCs w:val="28"/>
            <w:u w:val="none"/>
          </w:rPr>
          <w:t>статьи</w:t>
        </w:r>
        <w:r w:rsidR="0075038E">
          <w:rPr>
            <w:rStyle w:val="a5"/>
            <w:color w:val="auto"/>
            <w:sz w:val="28"/>
            <w:szCs w:val="28"/>
            <w:u w:val="none"/>
          </w:rPr>
          <w:t xml:space="preserve"> </w:t>
        </w:r>
        <w:r w:rsidRPr="00E57390">
          <w:rPr>
            <w:rStyle w:val="a5"/>
            <w:color w:val="auto"/>
            <w:sz w:val="28"/>
            <w:szCs w:val="28"/>
            <w:u w:val="none"/>
          </w:rPr>
          <w:t>39.11</w:t>
        </w:r>
      </w:hyperlink>
      <w:r w:rsidR="0075038E">
        <w:rPr>
          <w:sz w:val="28"/>
          <w:szCs w:val="28"/>
        </w:rPr>
        <w:t xml:space="preserve"> </w:t>
      </w:r>
      <w:r w:rsidRPr="00E57390">
        <w:rPr>
          <w:sz w:val="28"/>
          <w:szCs w:val="28"/>
        </w:rPr>
        <w:t>настоящего</w:t>
      </w:r>
      <w:r w:rsidR="0075038E">
        <w:rPr>
          <w:sz w:val="28"/>
          <w:szCs w:val="28"/>
        </w:rPr>
        <w:t xml:space="preserve"> </w:t>
      </w:r>
      <w:r w:rsidRPr="00E57390">
        <w:rPr>
          <w:sz w:val="28"/>
          <w:szCs w:val="28"/>
        </w:rPr>
        <w:t>Кодекса;</w:t>
      </w:r>
    </w:p>
    <w:p w14:paraId="442B4EBA" w14:textId="684DD37E" w:rsidR="0031237E" w:rsidRPr="00E57390" w:rsidRDefault="0031237E" w:rsidP="00B369FC">
      <w:pPr>
        <w:shd w:val="clear" w:color="auto" w:fill="FFFFFF" w:themeFill="background1"/>
        <w:ind w:firstLine="851"/>
        <w:jc w:val="both"/>
        <w:rPr>
          <w:sz w:val="28"/>
          <w:szCs w:val="28"/>
        </w:rPr>
      </w:pPr>
      <w:r w:rsidRPr="00E57390">
        <w:rPr>
          <w:sz w:val="28"/>
          <w:szCs w:val="28"/>
        </w:rPr>
        <w:t>в</w:t>
      </w:r>
      <w:r w:rsidR="0075038E">
        <w:rPr>
          <w:sz w:val="28"/>
          <w:szCs w:val="28"/>
        </w:rPr>
        <w:t xml:space="preserve"> </w:t>
      </w:r>
      <w:r w:rsidRPr="00E57390">
        <w:rPr>
          <w:sz w:val="28"/>
          <w:szCs w:val="28"/>
        </w:rPr>
        <w:t>отношении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указанного</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заявлении</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его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поступило</w:t>
      </w:r>
      <w:r w:rsidR="0075038E">
        <w:rPr>
          <w:sz w:val="28"/>
          <w:szCs w:val="28"/>
        </w:rPr>
        <w:t xml:space="preserve"> </w:t>
      </w:r>
      <w:r w:rsidRPr="00E57390">
        <w:rPr>
          <w:sz w:val="28"/>
          <w:szCs w:val="28"/>
        </w:rPr>
        <w:t>предусмотренное</w:t>
      </w:r>
      <w:r w:rsidR="0075038E">
        <w:rPr>
          <w:sz w:val="28"/>
          <w:szCs w:val="28"/>
        </w:rPr>
        <w:t xml:space="preserve"> </w:t>
      </w:r>
      <w:hyperlink r:id="rId14" w:anchor="/document/12124624/entry/391146" w:history="1">
        <w:r w:rsidRPr="00E57390">
          <w:rPr>
            <w:rStyle w:val="a5"/>
            <w:color w:val="auto"/>
            <w:sz w:val="28"/>
            <w:szCs w:val="28"/>
            <w:u w:val="none"/>
          </w:rPr>
          <w:t>подпунктом</w:t>
        </w:r>
        <w:r w:rsidR="0075038E">
          <w:rPr>
            <w:rStyle w:val="a5"/>
            <w:color w:val="auto"/>
            <w:sz w:val="28"/>
            <w:szCs w:val="28"/>
            <w:u w:val="none"/>
          </w:rPr>
          <w:t xml:space="preserve"> </w:t>
        </w:r>
        <w:r w:rsidRPr="00E57390">
          <w:rPr>
            <w:rStyle w:val="a5"/>
            <w:color w:val="auto"/>
            <w:sz w:val="28"/>
            <w:szCs w:val="28"/>
            <w:u w:val="none"/>
          </w:rPr>
          <w:t>6</w:t>
        </w:r>
        <w:r w:rsidR="0075038E">
          <w:rPr>
            <w:rStyle w:val="a5"/>
            <w:color w:val="auto"/>
            <w:sz w:val="28"/>
            <w:szCs w:val="28"/>
            <w:u w:val="none"/>
          </w:rPr>
          <w:t xml:space="preserve"> </w:t>
        </w:r>
        <w:r w:rsidRPr="00E57390">
          <w:rPr>
            <w:rStyle w:val="a5"/>
            <w:color w:val="auto"/>
            <w:sz w:val="28"/>
            <w:szCs w:val="28"/>
            <w:u w:val="none"/>
          </w:rPr>
          <w:t>пункта</w:t>
        </w:r>
        <w:r w:rsidR="0075038E">
          <w:rPr>
            <w:rStyle w:val="a5"/>
            <w:color w:val="auto"/>
            <w:sz w:val="28"/>
            <w:szCs w:val="28"/>
            <w:u w:val="none"/>
          </w:rPr>
          <w:t xml:space="preserve"> </w:t>
        </w:r>
        <w:r w:rsidRPr="00E57390">
          <w:rPr>
            <w:rStyle w:val="a5"/>
            <w:color w:val="auto"/>
            <w:sz w:val="28"/>
            <w:szCs w:val="28"/>
            <w:u w:val="none"/>
          </w:rPr>
          <w:t>4</w:t>
        </w:r>
        <w:r w:rsidR="0075038E">
          <w:rPr>
            <w:rStyle w:val="a5"/>
            <w:color w:val="auto"/>
            <w:sz w:val="28"/>
            <w:szCs w:val="28"/>
            <w:u w:val="none"/>
          </w:rPr>
          <w:t xml:space="preserve"> </w:t>
        </w:r>
        <w:r w:rsidRPr="00E57390">
          <w:rPr>
            <w:rStyle w:val="a5"/>
            <w:color w:val="auto"/>
            <w:sz w:val="28"/>
            <w:szCs w:val="28"/>
            <w:u w:val="none"/>
          </w:rPr>
          <w:t>статьи</w:t>
        </w:r>
        <w:r w:rsidR="0075038E">
          <w:rPr>
            <w:rStyle w:val="a5"/>
            <w:color w:val="auto"/>
            <w:sz w:val="28"/>
            <w:szCs w:val="28"/>
            <w:u w:val="none"/>
          </w:rPr>
          <w:t xml:space="preserve"> </w:t>
        </w:r>
        <w:r w:rsidRPr="00E57390">
          <w:rPr>
            <w:rStyle w:val="a5"/>
            <w:color w:val="auto"/>
            <w:sz w:val="28"/>
            <w:szCs w:val="28"/>
            <w:u w:val="none"/>
          </w:rPr>
          <w:t>39.11</w:t>
        </w:r>
      </w:hyperlink>
      <w:r w:rsidR="0075038E">
        <w:rPr>
          <w:sz w:val="28"/>
          <w:szCs w:val="28"/>
        </w:rPr>
        <w:t xml:space="preserve"> </w:t>
      </w:r>
      <w:r w:rsidRPr="00E57390">
        <w:rPr>
          <w:sz w:val="28"/>
          <w:szCs w:val="28"/>
        </w:rPr>
        <w:t>настоящего</w:t>
      </w:r>
      <w:r w:rsidR="0075038E">
        <w:rPr>
          <w:sz w:val="28"/>
          <w:szCs w:val="28"/>
        </w:rPr>
        <w:t xml:space="preserve"> </w:t>
      </w:r>
      <w:r w:rsidRPr="00E57390">
        <w:rPr>
          <w:sz w:val="28"/>
          <w:szCs w:val="28"/>
        </w:rPr>
        <w:t>Кодекса</w:t>
      </w:r>
      <w:r w:rsidR="0075038E">
        <w:rPr>
          <w:sz w:val="28"/>
          <w:szCs w:val="28"/>
        </w:rPr>
        <w:t xml:space="preserve"> </w:t>
      </w:r>
      <w:r w:rsidRPr="00E57390">
        <w:rPr>
          <w:sz w:val="28"/>
          <w:szCs w:val="28"/>
        </w:rPr>
        <w:t>заявление</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проведении</w:t>
      </w:r>
      <w:r w:rsidR="0075038E">
        <w:rPr>
          <w:sz w:val="28"/>
          <w:szCs w:val="28"/>
        </w:rPr>
        <w:t xml:space="preserve"> </w:t>
      </w:r>
      <w:r w:rsidRPr="00E57390">
        <w:rPr>
          <w:sz w:val="28"/>
          <w:szCs w:val="28"/>
        </w:rPr>
        <w:t>аукциона</w:t>
      </w:r>
      <w:r w:rsidR="0075038E">
        <w:rPr>
          <w:sz w:val="28"/>
          <w:szCs w:val="28"/>
        </w:rPr>
        <w:t xml:space="preserve"> </w:t>
      </w:r>
      <w:r w:rsidRPr="00E57390">
        <w:rPr>
          <w:sz w:val="28"/>
          <w:szCs w:val="28"/>
        </w:rPr>
        <w:t>по</w:t>
      </w:r>
      <w:r w:rsidR="0075038E">
        <w:rPr>
          <w:sz w:val="28"/>
          <w:szCs w:val="28"/>
        </w:rPr>
        <w:t xml:space="preserve"> </w:t>
      </w:r>
      <w:r w:rsidRPr="00E57390">
        <w:rPr>
          <w:sz w:val="28"/>
          <w:szCs w:val="28"/>
        </w:rPr>
        <w:t>его</w:t>
      </w:r>
      <w:r w:rsidR="0075038E">
        <w:rPr>
          <w:sz w:val="28"/>
          <w:szCs w:val="28"/>
        </w:rPr>
        <w:t xml:space="preserve"> </w:t>
      </w:r>
      <w:r w:rsidRPr="00E57390">
        <w:rPr>
          <w:sz w:val="28"/>
          <w:szCs w:val="28"/>
        </w:rPr>
        <w:t>продаже</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аукциона</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право</w:t>
      </w:r>
      <w:r w:rsidR="0075038E">
        <w:rPr>
          <w:sz w:val="28"/>
          <w:szCs w:val="28"/>
        </w:rPr>
        <w:t xml:space="preserve"> </w:t>
      </w:r>
      <w:r w:rsidRPr="00E57390">
        <w:rPr>
          <w:sz w:val="28"/>
          <w:szCs w:val="28"/>
        </w:rPr>
        <w:t>заключения</w:t>
      </w:r>
      <w:r w:rsidR="0075038E">
        <w:rPr>
          <w:sz w:val="28"/>
          <w:szCs w:val="28"/>
        </w:rPr>
        <w:t xml:space="preserve"> </w:t>
      </w:r>
      <w:r w:rsidRPr="00E57390">
        <w:rPr>
          <w:sz w:val="28"/>
          <w:szCs w:val="28"/>
        </w:rPr>
        <w:t>договора</w:t>
      </w:r>
      <w:r w:rsidR="0075038E">
        <w:rPr>
          <w:sz w:val="28"/>
          <w:szCs w:val="28"/>
        </w:rPr>
        <w:t xml:space="preserve"> </w:t>
      </w:r>
      <w:r w:rsidRPr="00E57390">
        <w:rPr>
          <w:sz w:val="28"/>
          <w:szCs w:val="28"/>
        </w:rPr>
        <w:t>его</w:t>
      </w:r>
      <w:r w:rsidR="0075038E">
        <w:rPr>
          <w:sz w:val="28"/>
          <w:szCs w:val="28"/>
        </w:rPr>
        <w:t xml:space="preserve"> </w:t>
      </w:r>
      <w:r w:rsidRPr="00E57390">
        <w:rPr>
          <w:sz w:val="28"/>
          <w:szCs w:val="28"/>
        </w:rPr>
        <w:t>аренды</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условии,</w:t>
      </w:r>
      <w:r w:rsidR="0075038E">
        <w:rPr>
          <w:sz w:val="28"/>
          <w:szCs w:val="28"/>
        </w:rPr>
        <w:t xml:space="preserve"> </w:t>
      </w:r>
      <w:r w:rsidRPr="00E57390">
        <w:rPr>
          <w:sz w:val="28"/>
          <w:szCs w:val="28"/>
        </w:rPr>
        <w:t>что</w:t>
      </w:r>
      <w:r w:rsidR="0075038E">
        <w:rPr>
          <w:sz w:val="28"/>
          <w:szCs w:val="28"/>
        </w:rPr>
        <w:t xml:space="preserve"> </w:t>
      </w:r>
      <w:r w:rsidRPr="00E57390">
        <w:rPr>
          <w:sz w:val="28"/>
          <w:szCs w:val="28"/>
        </w:rPr>
        <w:t>такой</w:t>
      </w:r>
      <w:r w:rsidR="0075038E">
        <w:rPr>
          <w:sz w:val="28"/>
          <w:szCs w:val="28"/>
        </w:rPr>
        <w:t xml:space="preserve"> </w:t>
      </w: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образован</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hyperlink r:id="rId15" w:anchor="/document/12124624/entry/391144" w:history="1">
        <w:r w:rsidRPr="00E57390">
          <w:rPr>
            <w:rStyle w:val="a5"/>
            <w:color w:val="auto"/>
            <w:sz w:val="28"/>
            <w:szCs w:val="28"/>
            <w:u w:val="none"/>
          </w:rPr>
          <w:t>подпунктом</w:t>
        </w:r>
        <w:r w:rsidR="0075038E">
          <w:rPr>
            <w:rStyle w:val="a5"/>
            <w:color w:val="auto"/>
            <w:sz w:val="28"/>
            <w:szCs w:val="28"/>
            <w:u w:val="none"/>
          </w:rPr>
          <w:t xml:space="preserve"> </w:t>
        </w:r>
        <w:r w:rsidRPr="00E57390">
          <w:rPr>
            <w:rStyle w:val="a5"/>
            <w:color w:val="auto"/>
            <w:sz w:val="28"/>
            <w:szCs w:val="28"/>
            <w:u w:val="none"/>
          </w:rPr>
          <w:t>4</w:t>
        </w:r>
        <w:r w:rsidR="0075038E">
          <w:rPr>
            <w:rStyle w:val="a5"/>
            <w:color w:val="auto"/>
            <w:sz w:val="28"/>
            <w:szCs w:val="28"/>
            <w:u w:val="none"/>
          </w:rPr>
          <w:t xml:space="preserve"> </w:t>
        </w:r>
        <w:r w:rsidRPr="00E57390">
          <w:rPr>
            <w:rStyle w:val="a5"/>
            <w:color w:val="auto"/>
            <w:sz w:val="28"/>
            <w:szCs w:val="28"/>
            <w:u w:val="none"/>
          </w:rPr>
          <w:t>пункта</w:t>
        </w:r>
        <w:r w:rsidR="0075038E">
          <w:rPr>
            <w:rStyle w:val="a5"/>
            <w:color w:val="auto"/>
            <w:sz w:val="28"/>
            <w:szCs w:val="28"/>
            <w:u w:val="none"/>
          </w:rPr>
          <w:t xml:space="preserve"> </w:t>
        </w:r>
        <w:r w:rsidRPr="00E57390">
          <w:rPr>
            <w:rStyle w:val="a5"/>
            <w:color w:val="auto"/>
            <w:sz w:val="28"/>
            <w:szCs w:val="28"/>
            <w:u w:val="none"/>
          </w:rPr>
          <w:t>4</w:t>
        </w:r>
        <w:r w:rsidR="0075038E">
          <w:rPr>
            <w:rStyle w:val="a5"/>
            <w:color w:val="auto"/>
            <w:sz w:val="28"/>
            <w:szCs w:val="28"/>
            <w:u w:val="none"/>
          </w:rPr>
          <w:t xml:space="preserve"> </w:t>
        </w:r>
        <w:r w:rsidRPr="00E57390">
          <w:rPr>
            <w:rStyle w:val="a5"/>
            <w:color w:val="auto"/>
            <w:sz w:val="28"/>
            <w:szCs w:val="28"/>
            <w:u w:val="none"/>
          </w:rPr>
          <w:t>статьи</w:t>
        </w:r>
        <w:r w:rsidR="0075038E">
          <w:rPr>
            <w:rStyle w:val="a5"/>
            <w:color w:val="auto"/>
            <w:sz w:val="28"/>
            <w:szCs w:val="28"/>
            <w:u w:val="none"/>
          </w:rPr>
          <w:t xml:space="preserve"> </w:t>
        </w:r>
        <w:r w:rsidRPr="00E57390">
          <w:rPr>
            <w:rStyle w:val="a5"/>
            <w:color w:val="auto"/>
            <w:sz w:val="28"/>
            <w:szCs w:val="28"/>
            <w:u w:val="none"/>
          </w:rPr>
          <w:t>39.11</w:t>
        </w:r>
      </w:hyperlink>
      <w:r w:rsidR="0075038E">
        <w:rPr>
          <w:sz w:val="28"/>
          <w:szCs w:val="28"/>
        </w:rPr>
        <w:t xml:space="preserve"> </w:t>
      </w:r>
      <w:r w:rsidRPr="00E57390">
        <w:rPr>
          <w:sz w:val="28"/>
          <w:szCs w:val="28"/>
        </w:rPr>
        <w:t>настоящего</w:t>
      </w:r>
      <w:r w:rsidR="0075038E">
        <w:rPr>
          <w:sz w:val="28"/>
          <w:szCs w:val="28"/>
        </w:rPr>
        <w:t xml:space="preserve"> </w:t>
      </w:r>
      <w:r w:rsidRPr="00E57390">
        <w:rPr>
          <w:sz w:val="28"/>
          <w:szCs w:val="28"/>
        </w:rPr>
        <w:t>Кодекса</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уполномоченным</w:t>
      </w:r>
      <w:r w:rsidR="0075038E">
        <w:rPr>
          <w:sz w:val="28"/>
          <w:szCs w:val="28"/>
        </w:rPr>
        <w:t xml:space="preserve"> </w:t>
      </w:r>
      <w:r w:rsidRPr="00E57390">
        <w:rPr>
          <w:sz w:val="28"/>
          <w:szCs w:val="28"/>
        </w:rPr>
        <w:t>органом</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принято</w:t>
      </w:r>
      <w:r w:rsidR="0075038E">
        <w:rPr>
          <w:sz w:val="28"/>
          <w:szCs w:val="28"/>
        </w:rPr>
        <w:t xml:space="preserve"> </w:t>
      </w:r>
      <w:r w:rsidRPr="00E57390">
        <w:rPr>
          <w:sz w:val="28"/>
          <w:szCs w:val="28"/>
        </w:rPr>
        <w:t>решение</w:t>
      </w:r>
      <w:r w:rsidR="0075038E">
        <w:rPr>
          <w:sz w:val="28"/>
          <w:szCs w:val="28"/>
        </w:rPr>
        <w:t xml:space="preserve"> </w:t>
      </w:r>
      <w:r w:rsidRPr="00E57390">
        <w:rPr>
          <w:sz w:val="28"/>
          <w:szCs w:val="28"/>
        </w:rPr>
        <w:t>об</w:t>
      </w:r>
      <w:r w:rsidR="0075038E">
        <w:rPr>
          <w:sz w:val="28"/>
          <w:szCs w:val="28"/>
        </w:rPr>
        <w:t xml:space="preserve"> </w:t>
      </w:r>
      <w:r w:rsidRPr="00E57390">
        <w:rPr>
          <w:sz w:val="28"/>
          <w:szCs w:val="28"/>
        </w:rPr>
        <w:t>отказе</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проведении</w:t>
      </w:r>
      <w:r w:rsidR="0075038E">
        <w:rPr>
          <w:sz w:val="28"/>
          <w:szCs w:val="28"/>
        </w:rPr>
        <w:t xml:space="preserve"> </w:t>
      </w:r>
      <w:r w:rsidRPr="00E57390">
        <w:rPr>
          <w:sz w:val="28"/>
          <w:szCs w:val="28"/>
        </w:rPr>
        <w:t>этого</w:t>
      </w:r>
      <w:r w:rsidR="0075038E">
        <w:rPr>
          <w:sz w:val="28"/>
          <w:szCs w:val="28"/>
        </w:rPr>
        <w:t xml:space="preserve"> </w:t>
      </w:r>
      <w:r w:rsidRPr="00E57390">
        <w:rPr>
          <w:sz w:val="28"/>
          <w:szCs w:val="28"/>
        </w:rPr>
        <w:t>аукциона</w:t>
      </w:r>
      <w:r w:rsidR="0075038E">
        <w:rPr>
          <w:sz w:val="28"/>
          <w:szCs w:val="28"/>
        </w:rPr>
        <w:t xml:space="preserve"> </w:t>
      </w:r>
      <w:r w:rsidRPr="00E57390">
        <w:rPr>
          <w:sz w:val="28"/>
          <w:szCs w:val="28"/>
        </w:rPr>
        <w:t>по</w:t>
      </w:r>
      <w:r w:rsidR="0075038E">
        <w:rPr>
          <w:sz w:val="28"/>
          <w:szCs w:val="28"/>
        </w:rPr>
        <w:t xml:space="preserve"> </w:t>
      </w:r>
      <w:r w:rsidRPr="00E57390">
        <w:rPr>
          <w:sz w:val="28"/>
          <w:szCs w:val="28"/>
        </w:rPr>
        <w:t>основаниям,</w:t>
      </w:r>
      <w:r w:rsidR="0075038E">
        <w:rPr>
          <w:sz w:val="28"/>
          <w:szCs w:val="28"/>
        </w:rPr>
        <w:t xml:space="preserve"> </w:t>
      </w:r>
      <w:r w:rsidRPr="00E57390">
        <w:rPr>
          <w:sz w:val="28"/>
          <w:szCs w:val="28"/>
        </w:rPr>
        <w:t>предусмотренным</w:t>
      </w:r>
      <w:r w:rsidR="0075038E">
        <w:rPr>
          <w:sz w:val="28"/>
          <w:szCs w:val="28"/>
        </w:rPr>
        <w:t xml:space="preserve"> </w:t>
      </w:r>
      <w:hyperlink r:id="rId16" w:anchor="/document/12124624/entry/39118" w:history="1">
        <w:r w:rsidRPr="00E57390">
          <w:rPr>
            <w:rStyle w:val="a5"/>
            <w:color w:val="auto"/>
            <w:sz w:val="28"/>
            <w:szCs w:val="28"/>
            <w:u w:val="none"/>
          </w:rPr>
          <w:t>пунктом</w:t>
        </w:r>
        <w:r w:rsidR="0075038E">
          <w:rPr>
            <w:rStyle w:val="a5"/>
            <w:color w:val="auto"/>
            <w:sz w:val="28"/>
            <w:szCs w:val="28"/>
            <w:u w:val="none"/>
          </w:rPr>
          <w:t xml:space="preserve"> </w:t>
        </w:r>
        <w:r w:rsidRPr="00E57390">
          <w:rPr>
            <w:rStyle w:val="a5"/>
            <w:color w:val="auto"/>
            <w:sz w:val="28"/>
            <w:szCs w:val="28"/>
            <w:u w:val="none"/>
          </w:rPr>
          <w:t>8</w:t>
        </w:r>
        <w:r w:rsidR="0075038E">
          <w:rPr>
            <w:rStyle w:val="a5"/>
            <w:color w:val="auto"/>
            <w:sz w:val="28"/>
            <w:szCs w:val="28"/>
            <w:u w:val="none"/>
          </w:rPr>
          <w:t xml:space="preserve"> </w:t>
        </w:r>
        <w:r w:rsidRPr="00E57390">
          <w:rPr>
            <w:rStyle w:val="a5"/>
            <w:color w:val="auto"/>
            <w:sz w:val="28"/>
            <w:szCs w:val="28"/>
            <w:u w:val="none"/>
          </w:rPr>
          <w:t>статьи</w:t>
        </w:r>
        <w:r w:rsidR="0075038E">
          <w:rPr>
            <w:rStyle w:val="a5"/>
            <w:color w:val="auto"/>
            <w:sz w:val="28"/>
            <w:szCs w:val="28"/>
            <w:u w:val="none"/>
          </w:rPr>
          <w:t xml:space="preserve"> </w:t>
        </w:r>
        <w:r w:rsidRPr="00E57390">
          <w:rPr>
            <w:rStyle w:val="a5"/>
            <w:color w:val="auto"/>
            <w:sz w:val="28"/>
            <w:szCs w:val="28"/>
            <w:u w:val="none"/>
          </w:rPr>
          <w:t>39.11</w:t>
        </w:r>
      </w:hyperlink>
      <w:r w:rsidR="0075038E">
        <w:rPr>
          <w:sz w:val="28"/>
          <w:szCs w:val="28"/>
        </w:rPr>
        <w:t xml:space="preserve"> </w:t>
      </w:r>
      <w:r w:rsidRPr="00E57390">
        <w:rPr>
          <w:sz w:val="28"/>
          <w:szCs w:val="28"/>
        </w:rPr>
        <w:t>настоящего</w:t>
      </w:r>
      <w:r w:rsidR="0075038E">
        <w:rPr>
          <w:sz w:val="28"/>
          <w:szCs w:val="28"/>
        </w:rPr>
        <w:t xml:space="preserve"> </w:t>
      </w:r>
      <w:r w:rsidRPr="00E57390">
        <w:rPr>
          <w:sz w:val="28"/>
          <w:szCs w:val="28"/>
        </w:rPr>
        <w:t>Кодекса;</w:t>
      </w:r>
    </w:p>
    <w:p w14:paraId="4C780239" w14:textId="34BCFE4A" w:rsidR="0031237E" w:rsidRPr="00E57390" w:rsidRDefault="0031237E" w:rsidP="00B369FC">
      <w:pPr>
        <w:shd w:val="clear" w:color="auto" w:fill="FFFFFF" w:themeFill="background1"/>
        <w:ind w:firstLine="851"/>
        <w:jc w:val="both"/>
        <w:rPr>
          <w:sz w:val="28"/>
          <w:szCs w:val="28"/>
        </w:rPr>
      </w:pPr>
      <w:r w:rsidRPr="00E57390">
        <w:rPr>
          <w:sz w:val="28"/>
          <w:szCs w:val="28"/>
        </w:rPr>
        <w:t>в</w:t>
      </w:r>
      <w:r w:rsidR="0075038E">
        <w:rPr>
          <w:sz w:val="28"/>
          <w:szCs w:val="28"/>
        </w:rPr>
        <w:t xml:space="preserve"> </w:t>
      </w:r>
      <w:r w:rsidRPr="00E57390">
        <w:rPr>
          <w:sz w:val="28"/>
          <w:szCs w:val="28"/>
        </w:rPr>
        <w:t>отношении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указанного</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заявлении</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его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опубликовано</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размещено</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hyperlink r:id="rId17" w:anchor="/document/12124624/entry/391811" w:history="1">
        <w:r w:rsidRPr="00E57390">
          <w:rPr>
            <w:rStyle w:val="a5"/>
            <w:color w:val="auto"/>
            <w:sz w:val="28"/>
            <w:szCs w:val="28"/>
            <w:u w:val="none"/>
          </w:rPr>
          <w:t>подпунктом</w:t>
        </w:r>
        <w:r w:rsidR="0075038E">
          <w:rPr>
            <w:rStyle w:val="a5"/>
            <w:color w:val="auto"/>
            <w:sz w:val="28"/>
            <w:szCs w:val="28"/>
            <w:u w:val="none"/>
          </w:rPr>
          <w:t xml:space="preserve"> </w:t>
        </w:r>
        <w:r w:rsidRPr="00E57390">
          <w:rPr>
            <w:rStyle w:val="a5"/>
            <w:color w:val="auto"/>
            <w:sz w:val="28"/>
            <w:szCs w:val="28"/>
            <w:u w:val="none"/>
          </w:rPr>
          <w:t>1</w:t>
        </w:r>
        <w:r w:rsidR="0075038E">
          <w:rPr>
            <w:rStyle w:val="a5"/>
            <w:color w:val="auto"/>
            <w:sz w:val="28"/>
            <w:szCs w:val="28"/>
            <w:u w:val="none"/>
          </w:rPr>
          <w:t xml:space="preserve"> </w:t>
        </w:r>
        <w:r w:rsidRPr="00E57390">
          <w:rPr>
            <w:rStyle w:val="a5"/>
            <w:color w:val="auto"/>
            <w:sz w:val="28"/>
            <w:szCs w:val="28"/>
            <w:u w:val="none"/>
          </w:rPr>
          <w:t>пункта</w:t>
        </w:r>
        <w:r w:rsidR="0075038E">
          <w:rPr>
            <w:rStyle w:val="a5"/>
            <w:color w:val="auto"/>
            <w:sz w:val="28"/>
            <w:szCs w:val="28"/>
            <w:u w:val="none"/>
          </w:rPr>
          <w:t xml:space="preserve"> </w:t>
        </w:r>
        <w:r w:rsidRPr="00E57390">
          <w:rPr>
            <w:rStyle w:val="a5"/>
            <w:color w:val="auto"/>
            <w:sz w:val="28"/>
            <w:szCs w:val="28"/>
            <w:u w:val="none"/>
          </w:rPr>
          <w:t>1</w:t>
        </w:r>
        <w:r w:rsidR="0075038E">
          <w:rPr>
            <w:rStyle w:val="a5"/>
            <w:color w:val="auto"/>
            <w:sz w:val="28"/>
            <w:szCs w:val="28"/>
            <w:u w:val="none"/>
          </w:rPr>
          <w:t xml:space="preserve"> </w:t>
        </w:r>
        <w:r w:rsidRPr="00E57390">
          <w:rPr>
            <w:rStyle w:val="a5"/>
            <w:color w:val="auto"/>
            <w:sz w:val="28"/>
            <w:szCs w:val="28"/>
            <w:u w:val="none"/>
          </w:rPr>
          <w:t>статьи</w:t>
        </w:r>
        <w:r w:rsidR="0075038E">
          <w:rPr>
            <w:rStyle w:val="a5"/>
            <w:color w:val="auto"/>
            <w:sz w:val="28"/>
            <w:szCs w:val="28"/>
            <w:u w:val="none"/>
          </w:rPr>
          <w:t xml:space="preserve"> </w:t>
        </w:r>
        <w:r w:rsidRPr="00E57390">
          <w:rPr>
            <w:rStyle w:val="a5"/>
            <w:color w:val="auto"/>
            <w:sz w:val="28"/>
            <w:szCs w:val="28"/>
            <w:u w:val="none"/>
          </w:rPr>
          <w:t>39.18</w:t>
        </w:r>
      </w:hyperlink>
      <w:r w:rsidR="0075038E">
        <w:rPr>
          <w:sz w:val="28"/>
          <w:szCs w:val="28"/>
        </w:rPr>
        <w:t xml:space="preserve"> </w:t>
      </w:r>
      <w:r w:rsidRPr="00E57390">
        <w:rPr>
          <w:sz w:val="28"/>
          <w:szCs w:val="28"/>
        </w:rPr>
        <w:t>настоящего</w:t>
      </w:r>
      <w:r w:rsidR="0075038E">
        <w:rPr>
          <w:sz w:val="28"/>
          <w:szCs w:val="28"/>
        </w:rPr>
        <w:t xml:space="preserve"> </w:t>
      </w:r>
      <w:r w:rsidRPr="00E57390">
        <w:rPr>
          <w:sz w:val="28"/>
          <w:szCs w:val="28"/>
        </w:rPr>
        <w:t>Кодекса</w:t>
      </w:r>
      <w:r w:rsidR="0075038E">
        <w:rPr>
          <w:sz w:val="28"/>
          <w:szCs w:val="28"/>
        </w:rPr>
        <w:t xml:space="preserve"> </w:t>
      </w:r>
      <w:r w:rsidRPr="00E57390">
        <w:rPr>
          <w:sz w:val="28"/>
          <w:szCs w:val="28"/>
        </w:rPr>
        <w:t>извещение</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индивидуального</w:t>
      </w:r>
      <w:r w:rsidR="0075038E">
        <w:rPr>
          <w:sz w:val="28"/>
          <w:szCs w:val="28"/>
        </w:rPr>
        <w:t xml:space="preserve"> </w:t>
      </w:r>
      <w:r w:rsidRPr="00E57390">
        <w:rPr>
          <w:sz w:val="28"/>
          <w:szCs w:val="28"/>
        </w:rPr>
        <w:t>жилищного</w:t>
      </w:r>
      <w:r w:rsidR="0075038E">
        <w:rPr>
          <w:sz w:val="28"/>
          <w:szCs w:val="28"/>
        </w:rPr>
        <w:t xml:space="preserve"> </w:t>
      </w:r>
      <w:r w:rsidRPr="00E57390">
        <w:rPr>
          <w:sz w:val="28"/>
          <w:szCs w:val="28"/>
        </w:rPr>
        <w:t>строительства,</w:t>
      </w:r>
      <w:r w:rsidR="0075038E">
        <w:rPr>
          <w:sz w:val="28"/>
          <w:szCs w:val="28"/>
        </w:rPr>
        <w:t xml:space="preserve"> </w:t>
      </w:r>
      <w:r w:rsidRPr="00E57390">
        <w:rPr>
          <w:sz w:val="28"/>
          <w:szCs w:val="28"/>
        </w:rPr>
        <w:t>ведения</w:t>
      </w:r>
      <w:r w:rsidR="0075038E">
        <w:rPr>
          <w:sz w:val="28"/>
          <w:szCs w:val="28"/>
        </w:rPr>
        <w:t xml:space="preserve"> </w:t>
      </w:r>
      <w:r w:rsidRPr="00E57390">
        <w:rPr>
          <w:sz w:val="28"/>
          <w:szCs w:val="28"/>
        </w:rPr>
        <w:t>личного</w:t>
      </w:r>
      <w:r w:rsidR="0075038E">
        <w:rPr>
          <w:sz w:val="28"/>
          <w:szCs w:val="28"/>
        </w:rPr>
        <w:t xml:space="preserve"> </w:t>
      </w:r>
      <w:r w:rsidRPr="00E57390">
        <w:rPr>
          <w:sz w:val="28"/>
          <w:szCs w:val="28"/>
        </w:rPr>
        <w:t>подсобного</w:t>
      </w:r>
      <w:r w:rsidR="0075038E">
        <w:rPr>
          <w:sz w:val="28"/>
          <w:szCs w:val="28"/>
        </w:rPr>
        <w:t xml:space="preserve"> </w:t>
      </w:r>
      <w:r w:rsidRPr="00E57390">
        <w:rPr>
          <w:sz w:val="28"/>
          <w:szCs w:val="28"/>
        </w:rPr>
        <w:t>хозяйства,</w:t>
      </w:r>
      <w:r w:rsidR="0075038E">
        <w:rPr>
          <w:sz w:val="28"/>
          <w:szCs w:val="28"/>
        </w:rPr>
        <w:t xml:space="preserve"> </w:t>
      </w:r>
      <w:r w:rsidRPr="00E57390">
        <w:rPr>
          <w:sz w:val="28"/>
          <w:szCs w:val="28"/>
        </w:rPr>
        <w:t>ведения</w:t>
      </w:r>
      <w:r w:rsidR="0075038E">
        <w:rPr>
          <w:sz w:val="28"/>
          <w:szCs w:val="28"/>
        </w:rPr>
        <w:t xml:space="preserve"> </w:t>
      </w:r>
      <w:r w:rsidRPr="00E57390">
        <w:rPr>
          <w:sz w:val="28"/>
          <w:szCs w:val="28"/>
        </w:rPr>
        <w:t>гражданами</w:t>
      </w:r>
      <w:r w:rsidR="0075038E">
        <w:rPr>
          <w:sz w:val="28"/>
          <w:szCs w:val="28"/>
        </w:rPr>
        <w:t xml:space="preserve"> </w:t>
      </w:r>
      <w:r w:rsidRPr="00E57390">
        <w:rPr>
          <w:sz w:val="28"/>
          <w:szCs w:val="28"/>
        </w:rPr>
        <w:t>садоводства</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собственных</w:t>
      </w:r>
      <w:r w:rsidR="0075038E">
        <w:rPr>
          <w:sz w:val="28"/>
          <w:szCs w:val="28"/>
        </w:rPr>
        <w:t xml:space="preserve"> </w:t>
      </w:r>
      <w:r w:rsidRPr="00E57390">
        <w:rPr>
          <w:sz w:val="28"/>
          <w:szCs w:val="28"/>
        </w:rPr>
        <w:t>нужд</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осуществления</w:t>
      </w:r>
      <w:r w:rsidR="0075038E">
        <w:rPr>
          <w:sz w:val="28"/>
          <w:szCs w:val="28"/>
        </w:rPr>
        <w:t xml:space="preserve"> </w:t>
      </w:r>
      <w:r w:rsidRPr="00E57390">
        <w:rPr>
          <w:sz w:val="28"/>
          <w:szCs w:val="28"/>
        </w:rPr>
        <w:t>крестьянским</w:t>
      </w:r>
      <w:r w:rsidR="0075038E">
        <w:rPr>
          <w:sz w:val="28"/>
          <w:szCs w:val="28"/>
        </w:rPr>
        <w:t xml:space="preserve"> </w:t>
      </w:r>
      <w:r w:rsidRPr="00E57390">
        <w:rPr>
          <w:sz w:val="28"/>
          <w:szCs w:val="28"/>
        </w:rPr>
        <w:t>(фермерским)</w:t>
      </w:r>
      <w:r w:rsidR="0075038E">
        <w:rPr>
          <w:sz w:val="28"/>
          <w:szCs w:val="28"/>
        </w:rPr>
        <w:t xml:space="preserve"> </w:t>
      </w:r>
      <w:r w:rsidRPr="00E57390">
        <w:rPr>
          <w:sz w:val="28"/>
          <w:szCs w:val="28"/>
        </w:rPr>
        <w:t>хозяйством</w:t>
      </w:r>
      <w:r w:rsidR="0075038E">
        <w:rPr>
          <w:sz w:val="28"/>
          <w:szCs w:val="28"/>
        </w:rPr>
        <w:t xml:space="preserve"> </w:t>
      </w:r>
      <w:r w:rsidRPr="00E57390">
        <w:rPr>
          <w:sz w:val="28"/>
          <w:szCs w:val="28"/>
        </w:rPr>
        <w:t>его</w:t>
      </w:r>
      <w:r w:rsidR="0075038E">
        <w:rPr>
          <w:sz w:val="28"/>
          <w:szCs w:val="28"/>
        </w:rPr>
        <w:t xml:space="preserve"> </w:t>
      </w:r>
      <w:r w:rsidRPr="00E57390">
        <w:rPr>
          <w:sz w:val="28"/>
          <w:szCs w:val="28"/>
        </w:rPr>
        <w:t>деятельности;</w:t>
      </w:r>
    </w:p>
    <w:p w14:paraId="32FA1794" w14:textId="28CB91A8" w:rsidR="0031237E" w:rsidRPr="00E57390" w:rsidRDefault="0031237E" w:rsidP="00B369FC">
      <w:pPr>
        <w:shd w:val="clear" w:color="auto" w:fill="FFFFFF" w:themeFill="background1"/>
        <w:ind w:firstLine="851"/>
        <w:jc w:val="both"/>
        <w:rPr>
          <w:sz w:val="28"/>
          <w:szCs w:val="28"/>
        </w:rPr>
      </w:pPr>
      <w:r w:rsidRPr="00E57390">
        <w:rPr>
          <w:sz w:val="28"/>
          <w:szCs w:val="28"/>
        </w:rPr>
        <w:t>испрашиваемый</w:t>
      </w:r>
      <w:r w:rsidR="0075038E">
        <w:rPr>
          <w:sz w:val="28"/>
          <w:szCs w:val="28"/>
        </w:rPr>
        <w:t xml:space="preserve"> </w:t>
      </w: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полностью</w:t>
      </w:r>
      <w:r w:rsidR="0075038E">
        <w:rPr>
          <w:sz w:val="28"/>
          <w:szCs w:val="28"/>
        </w:rPr>
        <w:t xml:space="preserve"> </w:t>
      </w:r>
      <w:r w:rsidRPr="00E57390">
        <w:rPr>
          <w:sz w:val="28"/>
          <w:szCs w:val="28"/>
        </w:rPr>
        <w:t>расположен</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границах</w:t>
      </w:r>
      <w:r w:rsidR="0075038E">
        <w:rPr>
          <w:sz w:val="28"/>
          <w:szCs w:val="28"/>
        </w:rPr>
        <w:t xml:space="preserve"> </w:t>
      </w:r>
      <w:r w:rsidRPr="00E57390">
        <w:rPr>
          <w:sz w:val="28"/>
          <w:szCs w:val="28"/>
        </w:rPr>
        <w:t>зоны</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особыми</w:t>
      </w:r>
      <w:r w:rsidR="0075038E">
        <w:rPr>
          <w:sz w:val="28"/>
          <w:szCs w:val="28"/>
        </w:rPr>
        <w:t xml:space="preserve"> </w:t>
      </w:r>
      <w:r w:rsidRPr="00E57390">
        <w:rPr>
          <w:sz w:val="28"/>
          <w:szCs w:val="28"/>
        </w:rPr>
        <w:t>условиями</w:t>
      </w:r>
      <w:r w:rsidR="0075038E">
        <w:rPr>
          <w:sz w:val="28"/>
          <w:szCs w:val="28"/>
        </w:rPr>
        <w:t xml:space="preserve"> </w:t>
      </w:r>
      <w:r w:rsidRPr="00E57390">
        <w:rPr>
          <w:sz w:val="28"/>
          <w:szCs w:val="28"/>
        </w:rPr>
        <w:t>использования</w:t>
      </w:r>
      <w:r w:rsidR="0075038E">
        <w:rPr>
          <w:sz w:val="28"/>
          <w:szCs w:val="28"/>
        </w:rPr>
        <w:t xml:space="preserve"> </w:t>
      </w:r>
      <w:r w:rsidRPr="00E57390">
        <w:rPr>
          <w:sz w:val="28"/>
          <w:szCs w:val="28"/>
        </w:rPr>
        <w:t>территории,</w:t>
      </w:r>
      <w:r w:rsidR="0075038E">
        <w:rPr>
          <w:sz w:val="28"/>
          <w:szCs w:val="28"/>
        </w:rPr>
        <w:t xml:space="preserve"> </w:t>
      </w:r>
      <w:r w:rsidRPr="00E57390">
        <w:rPr>
          <w:sz w:val="28"/>
          <w:szCs w:val="28"/>
        </w:rPr>
        <w:t>установленные</w:t>
      </w:r>
      <w:r w:rsidR="0075038E">
        <w:rPr>
          <w:sz w:val="28"/>
          <w:szCs w:val="28"/>
        </w:rPr>
        <w:t xml:space="preserve"> </w:t>
      </w:r>
      <w:r w:rsidRPr="00E57390">
        <w:rPr>
          <w:sz w:val="28"/>
          <w:szCs w:val="28"/>
        </w:rPr>
        <w:t>ограничения</w:t>
      </w:r>
      <w:r w:rsidR="0075038E">
        <w:rPr>
          <w:sz w:val="28"/>
          <w:szCs w:val="28"/>
        </w:rPr>
        <w:t xml:space="preserve"> </w:t>
      </w:r>
      <w:r w:rsidRPr="00E57390">
        <w:rPr>
          <w:sz w:val="28"/>
          <w:szCs w:val="28"/>
        </w:rPr>
        <w:t>использования</w:t>
      </w:r>
      <w:r w:rsidR="0075038E">
        <w:rPr>
          <w:sz w:val="28"/>
          <w:szCs w:val="28"/>
        </w:rPr>
        <w:t xml:space="preserve"> </w:t>
      </w:r>
      <w:r w:rsidRPr="00E57390">
        <w:rPr>
          <w:sz w:val="28"/>
          <w:szCs w:val="28"/>
        </w:rPr>
        <w:t>земельных</w:t>
      </w:r>
      <w:r w:rsidR="0075038E">
        <w:rPr>
          <w:sz w:val="28"/>
          <w:szCs w:val="28"/>
        </w:rPr>
        <w:t xml:space="preserve"> </w:t>
      </w:r>
      <w:r w:rsidRPr="00E57390">
        <w:rPr>
          <w:sz w:val="28"/>
          <w:szCs w:val="28"/>
        </w:rPr>
        <w:t>участков</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которой</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допускают</w:t>
      </w:r>
      <w:r w:rsidR="0075038E">
        <w:rPr>
          <w:sz w:val="28"/>
          <w:szCs w:val="28"/>
        </w:rPr>
        <w:t xml:space="preserve"> </w:t>
      </w:r>
      <w:r w:rsidRPr="00E57390">
        <w:rPr>
          <w:sz w:val="28"/>
          <w:szCs w:val="28"/>
        </w:rPr>
        <w:t>использования</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целями</w:t>
      </w:r>
      <w:r w:rsidR="0075038E">
        <w:rPr>
          <w:sz w:val="28"/>
          <w:szCs w:val="28"/>
        </w:rPr>
        <w:t xml:space="preserve"> </w:t>
      </w:r>
      <w:r w:rsidRPr="00E57390">
        <w:rPr>
          <w:sz w:val="28"/>
          <w:szCs w:val="28"/>
        </w:rPr>
        <w:t>использования</w:t>
      </w:r>
      <w:r w:rsidR="0075038E">
        <w:rPr>
          <w:sz w:val="28"/>
          <w:szCs w:val="28"/>
        </w:rPr>
        <w:t xml:space="preserve"> </w:t>
      </w:r>
      <w:r w:rsidRPr="00E57390">
        <w:rPr>
          <w:sz w:val="28"/>
          <w:szCs w:val="28"/>
        </w:rPr>
        <w:t>такого</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указанными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заявлении</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p>
    <w:p w14:paraId="3F675E8F" w14:textId="5B4EB7CF" w:rsidR="0031237E" w:rsidRPr="00E57390" w:rsidRDefault="0031237E" w:rsidP="00B369FC">
      <w:pPr>
        <w:shd w:val="clear" w:color="auto" w:fill="FFFFFF" w:themeFill="background1"/>
        <w:ind w:firstLine="851"/>
        <w:jc w:val="both"/>
        <w:rPr>
          <w:sz w:val="28"/>
          <w:szCs w:val="28"/>
        </w:rPr>
      </w:pPr>
      <w:r w:rsidRPr="00E57390">
        <w:rPr>
          <w:sz w:val="28"/>
          <w:szCs w:val="28"/>
        </w:rPr>
        <w:t>испрашиваемый</w:t>
      </w:r>
      <w:r w:rsidR="0075038E">
        <w:rPr>
          <w:sz w:val="28"/>
          <w:szCs w:val="28"/>
        </w:rPr>
        <w:t xml:space="preserve"> </w:t>
      </w: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включен</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утвержденный</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установленном</w:t>
      </w:r>
      <w:r w:rsidR="0075038E">
        <w:rPr>
          <w:sz w:val="28"/>
          <w:szCs w:val="28"/>
        </w:rPr>
        <w:t xml:space="preserve"> </w:t>
      </w:r>
      <w:r w:rsidRPr="00E57390">
        <w:rPr>
          <w:sz w:val="28"/>
          <w:szCs w:val="28"/>
        </w:rPr>
        <w:t>Правительством</w:t>
      </w:r>
      <w:r w:rsidR="0075038E">
        <w:rPr>
          <w:sz w:val="28"/>
          <w:szCs w:val="28"/>
        </w:rPr>
        <w:t xml:space="preserve"> </w:t>
      </w:r>
      <w:r w:rsidRPr="00E57390">
        <w:rPr>
          <w:sz w:val="28"/>
          <w:szCs w:val="28"/>
        </w:rPr>
        <w:t>Российской</w:t>
      </w:r>
      <w:r w:rsidR="0075038E">
        <w:rPr>
          <w:sz w:val="28"/>
          <w:szCs w:val="28"/>
        </w:rPr>
        <w:t xml:space="preserve"> </w:t>
      </w:r>
      <w:r w:rsidRPr="00E57390">
        <w:rPr>
          <w:sz w:val="28"/>
          <w:szCs w:val="28"/>
        </w:rPr>
        <w:t>Федерации</w:t>
      </w:r>
      <w:r w:rsidR="0075038E">
        <w:rPr>
          <w:sz w:val="28"/>
          <w:szCs w:val="28"/>
        </w:rPr>
        <w:t xml:space="preserve"> </w:t>
      </w:r>
      <w:hyperlink r:id="rId18" w:anchor="/document/71281940/entry/1000" w:history="1">
        <w:r w:rsidRPr="00E57390">
          <w:rPr>
            <w:rStyle w:val="a5"/>
            <w:color w:val="auto"/>
            <w:sz w:val="28"/>
            <w:szCs w:val="28"/>
            <w:u w:val="none"/>
          </w:rPr>
          <w:t>порядке</w:t>
        </w:r>
      </w:hyperlink>
      <w:r w:rsidR="0075038E">
        <w:rPr>
          <w:sz w:val="28"/>
          <w:szCs w:val="28"/>
        </w:rPr>
        <w:t xml:space="preserve"> </w:t>
      </w:r>
      <w:r w:rsidRPr="00E57390">
        <w:rPr>
          <w:sz w:val="28"/>
          <w:szCs w:val="28"/>
        </w:rPr>
        <w:t>перечень</w:t>
      </w:r>
      <w:r w:rsidR="0075038E">
        <w:rPr>
          <w:sz w:val="28"/>
          <w:szCs w:val="28"/>
        </w:rPr>
        <w:t xml:space="preserve"> </w:t>
      </w:r>
      <w:r w:rsidRPr="00E57390">
        <w:rPr>
          <w:sz w:val="28"/>
          <w:szCs w:val="28"/>
        </w:rPr>
        <w:t>земельных</w:t>
      </w:r>
      <w:r w:rsidR="0075038E">
        <w:rPr>
          <w:sz w:val="28"/>
          <w:szCs w:val="28"/>
        </w:rPr>
        <w:t xml:space="preserve"> </w:t>
      </w:r>
      <w:r w:rsidRPr="00E57390">
        <w:rPr>
          <w:sz w:val="28"/>
          <w:szCs w:val="28"/>
        </w:rPr>
        <w:t>участков,</w:t>
      </w:r>
      <w:r w:rsidR="0075038E">
        <w:rPr>
          <w:sz w:val="28"/>
          <w:szCs w:val="28"/>
        </w:rPr>
        <w:t xml:space="preserve"> </w:t>
      </w:r>
      <w:r w:rsidRPr="00E57390">
        <w:rPr>
          <w:sz w:val="28"/>
          <w:szCs w:val="28"/>
        </w:rPr>
        <w:t>предоставленных</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нужд</w:t>
      </w:r>
      <w:r w:rsidR="0075038E">
        <w:rPr>
          <w:sz w:val="28"/>
          <w:szCs w:val="28"/>
        </w:rPr>
        <w:t xml:space="preserve"> </w:t>
      </w:r>
      <w:r w:rsidRPr="00E57390">
        <w:rPr>
          <w:sz w:val="28"/>
          <w:szCs w:val="28"/>
        </w:rPr>
        <w:t>обороны</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безопасности</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временно</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используемых</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указанных</w:t>
      </w:r>
      <w:r w:rsidR="0075038E">
        <w:rPr>
          <w:sz w:val="28"/>
          <w:szCs w:val="28"/>
        </w:rPr>
        <w:t xml:space="preserve"> </w:t>
      </w:r>
      <w:r w:rsidRPr="00E57390">
        <w:rPr>
          <w:sz w:val="28"/>
          <w:szCs w:val="28"/>
        </w:rPr>
        <w:t>нужд,</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подано</w:t>
      </w:r>
      <w:r w:rsidR="0075038E">
        <w:rPr>
          <w:sz w:val="28"/>
          <w:szCs w:val="28"/>
        </w:rPr>
        <w:t xml:space="preserve"> </w:t>
      </w:r>
      <w:r w:rsidRPr="00E57390">
        <w:rPr>
          <w:sz w:val="28"/>
          <w:szCs w:val="28"/>
        </w:rPr>
        <w:t>заявление</w:t>
      </w:r>
      <w:r w:rsidR="0075038E">
        <w:rPr>
          <w:sz w:val="28"/>
          <w:szCs w:val="28"/>
        </w:rPr>
        <w:t xml:space="preserve"> </w:t>
      </w:r>
      <w:r w:rsidRPr="00E57390">
        <w:rPr>
          <w:sz w:val="28"/>
          <w:szCs w:val="28"/>
        </w:rPr>
        <w:lastRenderedPageBreak/>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hyperlink r:id="rId19" w:anchor="/document/12124624/entry/3910210" w:history="1">
        <w:r w:rsidRPr="00E57390">
          <w:rPr>
            <w:rStyle w:val="a5"/>
            <w:color w:val="auto"/>
            <w:sz w:val="28"/>
            <w:szCs w:val="28"/>
            <w:u w:val="none"/>
          </w:rPr>
          <w:t>подпунктом</w:t>
        </w:r>
        <w:r w:rsidR="0075038E">
          <w:rPr>
            <w:rStyle w:val="a5"/>
            <w:color w:val="auto"/>
            <w:sz w:val="28"/>
            <w:szCs w:val="28"/>
            <w:u w:val="none"/>
          </w:rPr>
          <w:t xml:space="preserve"> </w:t>
        </w:r>
        <w:r w:rsidRPr="00E57390">
          <w:rPr>
            <w:rStyle w:val="a5"/>
            <w:color w:val="auto"/>
            <w:sz w:val="28"/>
            <w:szCs w:val="28"/>
            <w:u w:val="none"/>
          </w:rPr>
          <w:t>10</w:t>
        </w:r>
        <w:r w:rsidR="0075038E">
          <w:rPr>
            <w:rStyle w:val="a5"/>
            <w:color w:val="auto"/>
            <w:sz w:val="28"/>
            <w:szCs w:val="28"/>
            <w:u w:val="none"/>
          </w:rPr>
          <w:t xml:space="preserve"> </w:t>
        </w:r>
        <w:r w:rsidRPr="00E57390">
          <w:rPr>
            <w:rStyle w:val="a5"/>
            <w:color w:val="auto"/>
            <w:sz w:val="28"/>
            <w:szCs w:val="28"/>
            <w:u w:val="none"/>
          </w:rPr>
          <w:t>пункта</w:t>
        </w:r>
        <w:r w:rsidR="0075038E">
          <w:rPr>
            <w:rStyle w:val="a5"/>
            <w:color w:val="auto"/>
            <w:sz w:val="28"/>
            <w:szCs w:val="28"/>
            <w:u w:val="none"/>
          </w:rPr>
          <w:t xml:space="preserve"> </w:t>
        </w:r>
        <w:r w:rsidRPr="00E57390">
          <w:rPr>
            <w:rStyle w:val="a5"/>
            <w:color w:val="auto"/>
            <w:sz w:val="28"/>
            <w:szCs w:val="28"/>
            <w:u w:val="none"/>
          </w:rPr>
          <w:t>2</w:t>
        </w:r>
        <w:r w:rsidR="0075038E">
          <w:rPr>
            <w:rStyle w:val="a5"/>
            <w:color w:val="auto"/>
            <w:sz w:val="28"/>
            <w:szCs w:val="28"/>
            <w:u w:val="none"/>
          </w:rPr>
          <w:t xml:space="preserve"> </w:t>
        </w:r>
        <w:r w:rsidRPr="00E57390">
          <w:rPr>
            <w:rStyle w:val="a5"/>
            <w:color w:val="auto"/>
            <w:sz w:val="28"/>
            <w:szCs w:val="28"/>
            <w:u w:val="none"/>
          </w:rPr>
          <w:t>статьи</w:t>
        </w:r>
        <w:r w:rsidR="0075038E">
          <w:rPr>
            <w:rStyle w:val="a5"/>
            <w:color w:val="auto"/>
            <w:sz w:val="28"/>
            <w:szCs w:val="28"/>
            <w:u w:val="none"/>
          </w:rPr>
          <w:t xml:space="preserve"> </w:t>
        </w:r>
        <w:r w:rsidRPr="00E57390">
          <w:rPr>
            <w:rStyle w:val="a5"/>
            <w:color w:val="auto"/>
            <w:sz w:val="28"/>
            <w:szCs w:val="28"/>
            <w:u w:val="none"/>
          </w:rPr>
          <w:t>39.10</w:t>
        </w:r>
      </w:hyperlink>
      <w:r w:rsidR="0075038E">
        <w:rPr>
          <w:sz w:val="28"/>
          <w:szCs w:val="28"/>
        </w:rPr>
        <w:t xml:space="preserve"> </w:t>
      </w:r>
      <w:r w:rsidRPr="00E57390">
        <w:rPr>
          <w:sz w:val="28"/>
          <w:szCs w:val="28"/>
        </w:rPr>
        <w:t>настоящего</w:t>
      </w:r>
      <w:r w:rsidR="0075038E">
        <w:rPr>
          <w:sz w:val="28"/>
          <w:szCs w:val="28"/>
        </w:rPr>
        <w:t xml:space="preserve"> </w:t>
      </w:r>
      <w:r w:rsidRPr="00E57390">
        <w:rPr>
          <w:sz w:val="28"/>
          <w:szCs w:val="28"/>
        </w:rPr>
        <w:t>Кодекса;</w:t>
      </w:r>
    </w:p>
    <w:p w14:paraId="7BA36CF6" w14:textId="6DE8FE08" w:rsidR="0031237E" w:rsidRPr="00E57390" w:rsidRDefault="0031237E" w:rsidP="00B369FC">
      <w:pPr>
        <w:shd w:val="clear" w:color="auto" w:fill="FFFFFF" w:themeFill="background1"/>
        <w:ind w:firstLine="851"/>
        <w:jc w:val="both"/>
        <w:rPr>
          <w:sz w:val="28"/>
          <w:szCs w:val="28"/>
        </w:rPr>
      </w:pPr>
      <w:r w:rsidRPr="00E57390">
        <w:rPr>
          <w:sz w:val="28"/>
          <w:szCs w:val="28"/>
        </w:rPr>
        <w:t>площадь</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указанного</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заявлении</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садоводческому</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огородническому</w:t>
      </w:r>
      <w:r w:rsidR="0075038E">
        <w:rPr>
          <w:sz w:val="28"/>
          <w:szCs w:val="28"/>
        </w:rPr>
        <w:t xml:space="preserve"> </w:t>
      </w:r>
      <w:r w:rsidRPr="00E57390">
        <w:rPr>
          <w:sz w:val="28"/>
          <w:szCs w:val="28"/>
        </w:rPr>
        <w:t>некоммерческому</w:t>
      </w:r>
      <w:r w:rsidR="0075038E">
        <w:rPr>
          <w:sz w:val="28"/>
          <w:szCs w:val="28"/>
        </w:rPr>
        <w:t xml:space="preserve"> </w:t>
      </w:r>
      <w:r w:rsidRPr="00E57390">
        <w:rPr>
          <w:sz w:val="28"/>
          <w:szCs w:val="28"/>
        </w:rPr>
        <w:t>товариществу,</w:t>
      </w:r>
      <w:r w:rsidR="0075038E">
        <w:rPr>
          <w:sz w:val="28"/>
          <w:szCs w:val="28"/>
        </w:rPr>
        <w:t xml:space="preserve"> </w:t>
      </w:r>
      <w:r w:rsidRPr="00E57390">
        <w:rPr>
          <w:sz w:val="28"/>
          <w:szCs w:val="28"/>
        </w:rPr>
        <w:t>превышает</w:t>
      </w:r>
      <w:r w:rsidR="0075038E">
        <w:rPr>
          <w:sz w:val="28"/>
          <w:szCs w:val="28"/>
        </w:rPr>
        <w:t xml:space="preserve"> </w:t>
      </w:r>
      <w:r w:rsidRPr="00E57390">
        <w:rPr>
          <w:sz w:val="28"/>
          <w:szCs w:val="28"/>
        </w:rPr>
        <w:t>предельный</w:t>
      </w:r>
      <w:r w:rsidR="0075038E">
        <w:rPr>
          <w:sz w:val="28"/>
          <w:szCs w:val="28"/>
        </w:rPr>
        <w:t xml:space="preserve"> </w:t>
      </w:r>
      <w:r w:rsidRPr="00E57390">
        <w:rPr>
          <w:sz w:val="28"/>
          <w:szCs w:val="28"/>
        </w:rPr>
        <w:t>размер,</w:t>
      </w:r>
      <w:r w:rsidR="0075038E">
        <w:rPr>
          <w:sz w:val="28"/>
          <w:szCs w:val="28"/>
        </w:rPr>
        <w:t xml:space="preserve"> </w:t>
      </w:r>
      <w:r w:rsidRPr="00E57390">
        <w:rPr>
          <w:sz w:val="28"/>
          <w:szCs w:val="28"/>
        </w:rPr>
        <w:t>установленный</w:t>
      </w:r>
      <w:r w:rsidR="0075038E">
        <w:rPr>
          <w:sz w:val="28"/>
          <w:szCs w:val="28"/>
        </w:rPr>
        <w:t xml:space="preserve"> </w:t>
      </w:r>
      <w:hyperlink r:id="rId20" w:anchor="/document/12124624/entry/39106" w:history="1">
        <w:r w:rsidRPr="00E57390">
          <w:rPr>
            <w:rStyle w:val="a5"/>
            <w:color w:val="auto"/>
            <w:sz w:val="28"/>
            <w:szCs w:val="28"/>
            <w:u w:val="none"/>
          </w:rPr>
          <w:t>пунктом</w:t>
        </w:r>
        <w:r w:rsidR="0075038E">
          <w:rPr>
            <w:rStyle w:val="a5"/>
            <w:color w:val="auto"/>
            <w:sz w:val="28"/>
            <w:szCs w:val="28"/>
            <w:u w:val="none"/>
          </w:rPr>
          <w:t xml:space="preserve"> </w:t>
        </w:r>
        <w:r w:rsidRPr="00E57390">
          <w:rPr>
            <w:rStyle w:val="a5"/>
            <w:color w:val="auto"/>
            <w:sz w:val="28"/>
            <w:szCs w:val="28"/>
            <w:u w:val="none"/>
          </w:rPr>
          <w:t>6</w:t>
        </w:r>
        <w:r w:rsidR="0075038E">
          <w:rPr>
            <w:rStyle w:val="a5"/>
            <w:color w:val="auto"/>
            <w:sz w:val="28"/>
            <w:szCs w:val="28"/>
            <w:u w:val="none"/>
          </w:rPr>
          <w:t xml:space="preserve"> </w:t>
        </w:r>
        <w:r w:rsidRPr="00E57390">
          <w:rPr>
            <w:rStyle w:val="a5"/>
            <w:color w:val="auto"/>
            <w:sz w:val="28"/>
            <w:szCs w:val="28"/>
            <w:u w:val="none"/>
          </w:rPr>
          <w:t>статьи</w:t>
        </w:r>
        <w:r w:rsidR="0075038E">
          <w:rPr>
            <w:rStyle w:val="a5"/>
            <w:color w:val="auto"/>
            <w:sz w:val="28"/>
            <w:szCs w:val="28"/>
            <w:u w:val="none"/>
          </w:rPr>
          <w:t xml:space="preserve"> </w:t>
        </w:r>
        <w:r w:rsidRPr="00E57390">
          <w:rPr>
            <w:rStyle w:val="a5"/>
            <w:color w:val="auto"/>
            <w:sz w:val="28"/>
            <w:szCs w:val="28"/>
            <w:u w:val="none"/>
          </w:rPr>
          <w:t>39.10</w:t>
        </w:r>
      </w:hyperlink>
      <w:r w:rsidR="0075038E">
        <w:rPr>
          <w:sz w:val="28"/>
          <w:szCs w:val="28"/>
        </w:rPr>
        <w:t xml:space="preserve"> </w:t>
      </w:r>
      <w:r w:rsidRPr="00E57390">
        <w:rPr>
          <w:sz w:val="28"/>
          <w:szCs w:val="28"/>
        </w:rPr>
        <w:t>настоящего</w:t>
      </w:r>
      <w:r w:rsidR="0075038E">
        <w:rPr>
          <w:sz w:val="28"/>
          <w:szCs w:val="28"/>
        </w:rPr>
        <w:t xml:space="preserve"> </w:t>
      </w:r>
      <w:r w:rsidRPr="00E57390">
        <w:rPr>
          <w:sz w:val="28"/>
          <w:szCs w:val="28"/>
        </w:rPr>
        <w:t>Кодекса;</w:t>
      </w:r>
    </w:p>
    <w:p w14:paraId="4798117A" w14:textId="7CFC544A" w:rsidR="0031237E" w:rsidRPr="00E57390" w:rsidRDefault="0031237E" w:rsidP="00B369FC">
      <w:pPr>
        <w:shd w:val="clear" w:color="auto" w:fill="FFFFFF" w:themeFill="background1"/>
        <w:ind w:firstLine="851"/>
        <w:jc w:val="both"/>
        <w:rPr>
          <w:sz w:val="28"/>
          <w:szCs w:val="28"/>
        </w:rPr>
      </w:pPr>
      <w:r w:rsidRPr="00E57390">
        <w:rPr>
          <w:sz w:val="28"/>
          <w:szCs w:val="28"/>
        </w:rPr>
        <w:t>указанный</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заявлении</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утвержденными</w:t>
      </w:r>
      <w:r w:rsidR="0075038E">
        <w:rPr>
          <w:sz w:val="28"/>
          <w:szCs w:val="28"/>
        </w:rPr>
        <w:t xml:space="preserve"> </w:t>
      </w:r>
      <w:r w:rsidRPr="00E57390">
        <w:rPr>
          <w:sz w:val="28"/>
          <w:szCs w:val="28"/>
        </w:rPr>
        <w:t>документами</w:t>
      </w:r>
      <w:r w:rsidR="0075038E">
        <w:rPr>
          <w:sz w:val="28"/>
          <w:szCs w:val="28"/>
        </w:rPr>
        <w:t xml:space="preserve"> </w:t>
      </w:r>
      <w:r w:rsidRPr="00E57390">
        <w:rPr>
          <w:sz w:val="28"/>
          <w:szCs w:val="28"/>
        </w:rPr>
        <w:t>территориального</w:t>
      </w:r>
      <w:r w:rsidR="0075038E">
        <w:rPr>
          <w:sz w:val="28"/>
          <w:szCs w:val="28"/>
        </w:rPr>
        <w:t xml:space="preserve"> </w:t>
      </w:r>
      <w:r w:rsidRPr="00E57390">
        <w:rPr>
          <w:sz w:val="28"/>
          <w:szCs w:val="28"/>
        </w:rPr>
        <w:t>планирования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документацией</w:t>
      </w:r>
      <w:r w:rsidR="0075038E">
        <w:rPr>
          <w:sz w:val="28"/>
          <w:szCs w:val="28"/>
        </w:rPr>
        <w:t xml:space="preserve"> </w:t>
      </w:r>
      <w:r w:rsidRPr="00E57390">
        <w:rPr>
          <w:sz w:val="28"/>
          <w:szCs w:val="28"/>
        </w:rPr>
        <w:t>по</w:t>
      </w:r>
      <w:r w:rsidR="0075038E">
        <w:rPr>
          <w:sz w:val="28"/>
          <w:szCs w:val="28"/>
        </w:rPr>
        <w:t xml:space="preserve"> </w:t>
      </w:r>
      <w:r w:rsidRPr="00E57390">
        <w:rPr>
          <w:sz w:val="28"/>
          <w:szCs w:val="28"/>
        </w:rPr>
        <w:t>планировке</w:t>
      </w:r>
      <w:r w:rsidR="0075038E">
        <w:rPr>
          <w:sz w:val="28"/>
          <w:szCs w:val="28"/>
        </w:rPr>
        <w:t xml:space="preserve"> </w:t>
      </w:r>
      <w:r w:rsidRPr="00E57390">
        <w:rPr>
          <w:sz w:val="28"/>
          <w:szCs w:val="28"/>
        </w:rPr>
        <w:t>территории</w:t>
      </w:r>
      <w:r w:rsidR="0075038E">
        <w:rPr>
          <w:sz w:val="28"/>
          <w:szCs w:val="28"/>
        </w:rPr>
        <w:t xml:space="preserve"> </w:t>
      </w:r>
      <w:r w:rsidRPr="00E57390">
        <w:rPr>
          <w:sz w:val="28"/>
          <w:szCs w:val="28"/>
        </w:rPr>
        <w:t>предназначен</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размещения</w:t>
      </w:r>
      <w:r w:rsidR="0075038E">
        <w:rPr>
          <w:sz w:val="28"/>
          <w:szCs w:val="28"/>
        </w:rPr>
        <w:t xml:space="preserve"> </w:t>
      </w:r>
      <w:r w:rsidRPr="00E57390">
        <w:rPr>
          <w:sz w:val="28"/>
          <w:szCs w:val="28"/>
        </w:rPr>
        <w:t>объектов</w:t>
      </w:r>
      <w:r w:rsidR="0075038E">
        <w:rPr>
          <w:sz w:val="28"/>
          <w:szCs w:val="28"/>
        </w:rPr>
        <w:t xml:space="preserve"> </w:t>
      </w:r>
      <w:r w:rsidRPr="00E57390">
        <w:rPr>
          <w:sz w:val="28"/>
          <w:szCs w:val="28"/>
        </w:rPr>
        <w:t>федерального</w:t>
      </w:r>
      <w:r w:rsidR="0075038E">
        <w:rPr>
          <w:sz w:val="28"/>
          <w:szCs w:val="28"/>
        </w:rPr>
        <w:t xml:space="preserve"> </w:t>
      </w:r>
      <w:r w:rsidRPr="00E57390">
        <w:rPr>
          <w:sz w:val="28"/>
          <w:szCs w:val="28"/>
        </w:rPr>
        <w:t>значения,</w:t>
      </w:r>
      <w:r w:rsidR="0075038E">
        <w:rPr>
          <w:sz w:val="28"/>
          <w:szCs w:val="28"/>
        </w:rPr>
        <w:t xml:space="preserve"> </w:t>
      </w:r>
      <w:r w:rsidRPr="00E57390">
        <w:rPr>
          <w:sz w:val="28"/>
          <w:szCs w:val="28"/>
        </w:rPr>
        <w:t>объектов</w:t>
      </w:r>
      <w:r w:rsidR="0075038E">
        <w:rPr>
          <w:sz w:val="28"/>
          <w:szCs w:val="28"/>
        </w:rPr>
        <w:t xml:space="preserve"> </w:t>
      </w:r>
      <w:r w:rsidRPr="00E57390">
        <w:rPr>
          <w:sz w:val="28"/>
          <w:szCs w:val="28"/>
        </w:rPr>
        <w:t>регионального</w:t>
      </w:r>
      <w:r w:rsidR="0075038E">
        <w:rPr>
          <w:sz w:val="28"/>
          <w:szCs w:val="28"/>
        </w:rPr>
        <w:t xml:space="preserve"> </w:t>
      </w:r>
      <w:r w:rsidRPr="00E57390">
        <w:rPr>
          <w:sz w:val="28"/>
          <w:szCs w:val="28"/>
        </w:rPr>
        <w:t>значения</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объектов</w:t>
      </w:r>
      <w:r w:rsidR="0075038E">
        <w:rPr>
          <w:sz w:val="28"/>
          <w:szCs w:val="28"/>
        </w:rPr>
        <w:t xml:space="preserve"> </w:t>
      </w:r>
      <w:r w:rsidRPr="00E57390">
        <w:rPr>
          <w:sz w:val="28"/>
          <w:szCs w:val="28"/>
        </w:rPr>
        <w:t>местного</w:t>
      </w:r>
      <w:r w:rsidR="0075038E">
        <w:rPr>
          <w:sz w:val="28"/>
          <w:szCs w:val="28"/>
        </w:rPr>
        <w:t xml:space="preserve"> </w:t>
      </w:r>
      <w:r w:rsidRPr="00E57390">
        <w:rPr>
          <w:sz w:val="28"/>
          <w:szCs w:val="28"/>
        </w:rPr>
        <w:t>значения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заявлением</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обратилось</w:t>
      </w:r>
      <w:r w:rsidR="0075038E">
        <w:rPr>
          <w:sz w:val="28"/>
          <w:szCs w:val="28"/>
        </w:rPr>
        <w:t xml:space="preserve"> </w:t>
      </w:r>
      <w:r w:rsidRPr="00E57390">
        <w:rPr>
          <w:sz w:val="28"/>
          <w:szCs w:val="28"/>
        </w:rPr>
        <w:t>лицо,</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уполномоченное</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строительство</w:t>
      </w:r>
      <w:r w:rsidR="0075038E">
        <w:rPr>
          <w:sz w:val="28"/>
          <w:szCs w:val="28"/>
        </w:rPr>
        <w:t xml:space="preserve"> </w:t>
      </w:r>
      <w:r w:rsidRPr="00E57390">
        <w:rPr>
          <w:sz w:val="28"/>
          <w:szCs w:val="28"/>
        </w:rPr>
        <w:t>этих</w:t>
      </w:r>
      <w:r w:rsidR="0075038E">
        <w:rPr>
          <w:sz w:val="28"/>
          <w:szCs w:val="28"/>
        </w:rPr>
        <w:t xml:space="preserve"> </w:t>
      </w:r>
      <w:r w:rsidRPr="00E57390">
        <w:rPr>
          <w:sz w:val="28"/>
          <w:szCs w:val="28"/>
        </w:rPr>
        <w:t>объектов;</w:t>
      </w:r>
    </w:p>
    <w:p w14:paraId="2FE355C1" w14:textId="035F5D48" w:rsidR="0031237E" w:rsidRPr="00E57390" w:rsidRDefault="0031237E" w:rsidP="00B369FC">
      <w:pPr>
        <w:shd w:val="clear" w:color="auto" w:fill="FFFFFF" w:themeFill="background1"/>
        <w:ind w:firstLine="851"/>
        <w:jc w:val="both"/>
        <w:rPr>
          <w:sz w:val="28"/>
          <w:szCs w:val="28"/>
        </w:rPr>
      </w:pPr>
      <w:r w:rsidRPr="00E57390">
        <w:rPr>
          <w:sz w:val="28"/>
          <w:szCs w:val="28"/>
        </w:rPr>
        <w:t>указанный</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заявлении</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предназначен</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размещения</w:t>
      </w:r>
      <w:r w:rsidR="0075038E">
        <w:rPr>
          <w:sz w:val="28"/>
          <w:szCs w:val="28"/>
        </w:rPr>
        <w:t xml:space="preserve"> </w:t>
      </w:r>
      <w:r w:rsidRPr="00E57390">
        <w:rPr>
          <w:sz w:val="28"/>
          <w:szCs w:val="28"/>
        </w:rPr>
        <w:t>здания,</w:t>
      </w:r>
      <w:r w:rsidR="0075038E">
        <w:rPr>
          <w:sz w:val="28"/>
          <w:szCs w:val="28"/>
        </w:rPr>
        <w:t xml:space="preserve"> </w:t>
      </w:r>
      <w:r w:rsidRPr="00E57390">
        <w:rPr>
          <w:sz w:val="28"/>
          <w:szCs w:val="28"/>
        </w:rPr>
        <w:t>сооружения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государственной</w:t>
      </w:r>
      <w:r w:rsidR="0075038E">
        <w:rPr>
          <w:sz w:val="28"/>
          <w:szCs w:val="28"/>
        </w:rPr>
        <w:t xml:space="preserve"> </w:t>
      </w:r>
      <w:r w:rsidRPr="00E57390">
        <w:rPr>
          <w:sz w:val="28"/>
          <w:szCs w:val="28"/>
        </w:rPr>
        <w:t>программой</w:t>
      </w:r>
      <w:r w:rsidR="0075038E">
        <w:rPr>
          <w:sz w:val="28"/>
          <w:szCs w:val="28"/>
        </w:rPr>
        <w:t xml:space="preserve"> </w:t>
      </w:r>
      <w:r w:rsidRPr="00E57390">
        <w:rPr>
          <w:sz w:val="28"/>
          <w:szCs w:val="28"/>
        </w:rPr>
        <w:t>Российской</w:t>
      </w:r>
      <w:r w:rsidR="0075038E">
        <w:rPr>
          <w:sz w:val="28"/>
          <w:szCs w:val="28"/>
        </w:rPr>
        <w:t xml:space="preserve"> </w:t>
      </w:r>
      <w:r w:rsidRPr="00E57390">
        <w:rPr>
          <w:sz w:val="28"/>
          <w:szCs w:val="28"/>
        </w:rPr>
        <w:t>Федерации,</w:t>
      </w:r>
      <w:r w:rsidR="0075038E">
        <w:rPr>
          <w:sz w:val="28"/>
          <w:szCs w:val="28"/>
        </w:rPr>
        <w:t xml:space="preserve"> </w:t>
      </w:r>
      <w:r w:rsidRPr="00E57390">
        <w:rPr>
          <w:sz w:val="28"/>
          <w:szCs w:val="28"/>
        </w:rPr>
        <w:t>государственной</w:t>
      </w:r>
      <w:r w:rsidR="0075038E">
        <w:rPr>
          <w:sz w:val="28"/>
          <w:szCs w:val="28"/>
        </w:rPr>
        <w:t xml:space="preserve"> </w:t>
      </w:r>
      <w:r w:rsidRPr="00E57390">
        <w:rPr>
          <w:sz w:val="28"/>
          <w:szCs w:val="28"/>
        </w:rPr>
        <w:t>программой</w:t>
      </w:r>
      <w:r w:rsidR="0075038E">
        <w:rPr>
          <w:sz w:val="28"/>
          <w:szCs w:val="28"/>
        </w:rPr>
        <w:t xml:space="preserve"> </w:t>
      </w:r>
      <w:r w:rsidRPr="00E57390">
        <w:rPr>
          <w:sz w:val="28"/>
          <w:szCs w:val="28"/>
        </w:rPr>
        <w:t>субъекта</w:t>
      </w:r>
      <w:r w:rsidR="0075038E">
        <w:rPr>
          <w:sz w:val="28"/>
          <w:szCs w:val="28"/>
        </w:rPr>
        <w:t xml:space="preserve"> </w:t>
      </w:r>
      <w:r w:rsidRPr="00E57390">
        <w:rPr>
          <w:sz w:val="28"/>
          <w:szCs w:val="28"/>
        </w:rPr>
        <w:t>Российской</w:t>
      </w:r>
      <w:r w:rsidR="0075038E">
        <w:rPr>
          <w:sz w:val="28"/>
          <w:szCs w:val="28"/>
        </w:rPr>
        <w:t xml:space="preserve"> </w:t>
      </w:r>
      <w:r w:rsidRPr="00E57390">
        <w:rPr>
          <w:sz w:val="28"/>
          <w:szCs w:val="28"/>
        </w:rPr>
        <w:t>Федерации</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заявлением</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обратилось</w:t>
      </w:r>
      <w:r w:rsidR="0075038E">
        <w:rPr>
          <w:sz w:val="28"/>
          <w:szCs w:val="28"/>
        </w:rPr>
        <w:t xml:space="preserve"> </w:t>
      </w:r>
      <w:r w:rsidRPr="00E57390">
        <w:rPr>
          <w:sz w:val="28"/>
          <w:szCs w:val="28"/>
        </w:rPr>
        <w:t>лицо,</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уполномоченное</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строительство</w:t>
      </w:r>
      <w:r w:rsidR="0075038E">
        <w:rPr>
          <w:sz w:val="28"/>
          <w:szCs w:val="28"/>
        </w:rPr>
        <w:t xml:space="preserve"> </w:t>
      </w:r>
      <w:r w:rsidRPr="00E57390">
        <w:rPr>
          <w:sz w:val="28"/>
          <w:szCs w:val="28"/>
        </w:rPr>
        <w:t>этих</w:t>
      </w:r>
      <w:r w:rsidR="0075038E">
        <w:rPr>
          <w:sz w:val="28"/>
          <w:szCs w:val="28"/>
        </w:rPr>
        <w:t xml:space="preserve"> </w:t>
      </w:r>
      <w:r w:rsidRPr="00E57390">
        <w:rPr>
          <w:sz w:val="28"/>
          <w:szCs w:val="28"/>
        </w:rPr>
        <w:t>здания,</w:t>
      </w:r>
      <w:r w:rsidR="0075038E">
        <w:rPr>
          <w:sz w:val="28"/>
          <w:szCs w:val="28"/>
        </w:rPr>
        <w:t xml:space="preserve"> </w:t>
      </w:r>
      <w:r w:rsidRPr="00E57390">
        <w:rPr>
          <w:sz w:val="28"/>
          <w:szCs w:val="28"/>
        </w:rPr>
        <w:t>сооружения;</w:t>
      </w:r>
    </w:p>
    <w:p w14:paraId="3F5D9E30" w14:textId="19974C3A" w:rsidR="0031237E" w:rsidRPr="00E57390" w:rsidRDefault="0031237E" w:rsidP="00B369FC">
      <w:pPr>
        <w:shd w:val="clear" w:color="auto" w:fill="FFFFFF" w:themeFill="background1"/>
        <w:ind w:firstLine="851"/>
        <w:jc w:val="both"/>
        <w:rPr>
          <w:sz w:val="28"/>
          <w:szCs w:val="28"/>
        </w:rPr>
      </w:pPr>
      <w:r w:rsidRPr="00E57390">
        <w:rPr>
          <w:sz w:val="28"/>
          <w:szCs w:val="28"/>
        </w:rPr>
        <w:t>предоставление</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заявленном</w:t>
      </w:r>
      <w:r w:rsidR="0075038E">
        <w:rPr>
          <w:sz w:val="28"/>
          <w:szCs w:val="28"/>
        </w:rPr>
        <w:t xml:space="preserve"> </w:t>
      </w:r>
      <w:r w:rsidRPr="00E57390">
        <w:rPr>
          <w:sz w:val="28"/>
          <w:szCs w:val="28"/>
        </w:rPr>
        <w:t>виде</w:t>
      </w:r>
      <w:r w:rsidR="0075038E">
        <w:rPr>
          <w:sz w:val="28"/>
          <w:szCs w:val="28"/>
        </w:rPr>
        <w:t xml:space="preserve"> </w:t>
      </w:r>
      <w:r w:rsidRPr="00E57390">
        <w:rPr>
          <w:sz w:val="28"/>
          <w:szCs w:val="28"/>
        </w:rPr>
        <w:t>прав</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допускается;</w:t>
      </w:r>
    </w:p>
    <w:p w14:paraId="058A5F73" w14:textId="212E89A2" w:rsidR="0031237E" w:rsidRPr="00E57390" w:rsidRDefault="0031237E" w:rsidP="00B369FC">
      <w:pPr>
        <w:shd w:val="clear" w:color="auto" w:fill="FFFFFF" w:themeFill="background1"/>
        <w:ind w:firstLine="851"/>
        <w:jc w:val="both"/>
        <w:rPr>
          <w:sz w:val="28"/>
          <w:szCs w:val="28"/>
        </w:rPr>
      </w:pPr>
      <w:r w:rsidRPr="00E57390">
        <w:rPr>
          <w:sz w:val="28"/>
          <w:szCs w:val="28"/>
        </w:rPr>
        <w:t>в</w:t>
      </w:r>
      <w:r w:rsidR="0075038E">
        <w:rPr>
          <w:sz w:val="28"/>
          <w:szCs w:val="28"/>
        </w:rPr>
        <w:t xml:space="preserve"> </w:t>
      </w:r>
      <w:r w:rsidRPr="00E57390">
        <w:rPr>
          <w:sz w:val="28"/>
          <w:szCs w:val="28"/>
        </w:rPr>
        <w:t>отношении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указанного</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заявлении</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его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принято</w:t>
      </w:r>
      <w:r w:rsidR="0075038E">
        <w:rPr>
          <w:sz w:val="28"/>
          <w:szCs w:val="28"/>
        </w:rPr>
        <w:t xml:space="preserve"> </w:t>
      </w:r>
      <w:r w:rsidRPr="00E57390">
        <w:rPr>
          <w:sz w:val="28"/>
          <w:szCs w:val="28"/>
        </w:rPr>
        <w:t>решение</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предварительном</w:t>
      </w:r>
      <w:r w:rsidR="0075038E">
        <w:rPr>
          <w:sz w:val="28"/>
          <w:szCs w:val="28"/>
        </w:rPr>
        <w:t xml:space="preserve"> </w:t>
      </w:r>
      <w:r w:rsidRPr="00E57390">
        <w:rPr>
          <w:sz w:val="28"/>
          <w:szCs w:val="28"/>
        </w:rPr>
        <w:t>согласовании</w:t>
      </w:r>
      <w:r w:rsidR="0075038E">
        <w:rPr>
          <w:sz w:val="28"/>
          <w:szCs w:val="28"/>
        </w:rPr>
        <w:t xml:space="preserve"> </w:t>
      </w:r>
      <w:r w:rsidRPr="00E57390">
        <w:rPr>
          <w:sz w:val="28"/>
          <w:szCs w:val="28"/>
        </w:rPr>
        <w:t>его</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срок</w:t>
      </w:r>
      <w:r w:rsidR="0075038E">
        <w:rPr>
          <w:sz w:val="28"/>
          <w:szCs w:val="28"/>
        </w:rPr>
        <w:t xml:space="preserve"> </w:t>
      </w:r>
      <w:r w:rsidRPr="00E57390">
        <w:rPr>
          <w:sz w:val="28"/>
          <w:szCs w:val="28"/>
        </w:rPr>
        <w:t>действия</w:t>
      </w:r>
      <w:r w:rsidR="0075038E">
        <w:rPr>
          <w:sz w:val="28"/>
          <w:szCs w:val="28"/>
        </w:rPr>
        <w:t xml:space="preserve"> </w:t>
      </w:r>
      <w:r w:rsidRPr="00E57390">
        <w:rPr>
          <w:sz w:val="28"/>
          <w:szCs w:val="28"/>
        </w:rPr>
        <w:t>которого</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истек,</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заявлением</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обратилось</w:t>
      </w:r>
      <w:r w:rsidR="0075038E">
        <w:rPr>
          <w:sz w:val="28"/>
          <w:szCs w:val="28"/>
        </w:rPr>
        <w:t xml:space="preserve"> </w:t>
      </w:r>
      <w:r w:rsidRPr="00E57390">
        <w:rPr>
          <w:sz w:val="28"/>
          <w:szCs w:val="28"/>
        </w:rPr>
        <w:t>иное</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указанное</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этом</w:t>
      </w:r>
      <w:r w:rsidR="0075038E">
        <w:rPr>
          <w:sz w:val="28"/>
          <w:szCs w:val="28"/>
        </w:rPr>
        <w:t xml:space="preserve"> </w:t>
      </w:r>
      <w:r w:rsidRPr="00E57390">
        <w:rPr>
          <w:sz w:val="28"/>
          <w:szCs w:val="28"/>
        </w:rPr>
        <w:t>решении</w:t>
      </w:r>
      <w:r w:rsidR="0075038E">
        <w:rPr>
          <w:sz w:val="28"/>
          <w:szCs w:val="28"/>
        </w:rPr>
        <w:t xml:space="preserve"> </w:t>
      </w:r>
      <w:r w:rsidRPr="00E57390">
        <w:rPr>
          <w:sz w:val="28"/>
          <w:szCs w:val="28"/>
        </w:rPr>
        <w:t>лицо;</w:t>
      </w:r>
    </w:p>
    <w:p w14:paraId="287C613F" w14:textId="0EDC0640" w:rsidR="0031237E" w:rsidRPr="00E57390" w:rsidRDefault="0031237E" w:rsidP="00B369FC">
      <w:pPr>
        <w:shd w:val="clear" w:color="auto" w:fill="FFFFFF" w:themeFill="background1"/>
        <w:ind w:firstLine="851"/>
        <w:jc w:val="both"/>
        <w:rPr>
          <w:sz w:val="28"/>
          <w:szCs w:val="28"/>
        </w:rPr>
      </w:pPr>
      <w:r w:rsidRPr="00E57390">
        <w:rPr>
          <w:sz w:val="28"/>
          <w:szCs w:val="28"/>
        </w:rPr>
        <w:t>указанный</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заявлении</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изъят</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государственных</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муниципальных</w:t>
      </w:r>
      <w:r w:rsidR="0075038E">
        <w:rPr>
          <w:sz w:val="28"/>
          <w:szCs w:val="28"/>
        </w:rPr>
        <w:t xml:space="preserve"> </w:t>
      </w:r>
      <w:r w:rsidRPr="00E57390">
        <w:rPr>
          <w:sz w:val="28"/>
          <w:szCs w:val="28"/>
        </w:rPr>
        <w:t>нужд</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указанная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заявлении</w:t>
      </w:r>
      <w:r w:rsidR="0075038E">
        <w:rPr>
          <w:sz w:val="28"/>
          <w:szCs w:val="28"/>
        </w:rPr>
        <w:t xml:space="preserve"> </w:t>
      </w:r>
      <w:r w:rsidRPr="00E57390">
        <w:rPr>
          <w:sz w:val="28"/>
          <w:szCs w:val="28"/>
        </w:rPr>
        <w:t>цель</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такого</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соответствует</w:t>
      </w:r>
      <w:r w:rsidR="0075038E">
        <w:rPr>
          <w:sz w:val="28"/>
          <w:szCs w:val="28"/>
        </w:rPr>
        <w:t xml:space="preserve"> </w:t>
      </w:r>
      <w:r w:rsidRPr="00E57390">
        <w:rPr>
          <w:sz w:val="28"/>
          <w:szCs w:val="28"/>
        </w:rPr>
        <w:t>целям,</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которых</w:t>
      </w:r>
      <w:r w:rsidR="0075038E">
        <w:rPr>
          <w:sz w:val="28"/>
          <w:szCs w:val="28"/>
        </w:rPr>
        <w:t xml:space="preserve"> </w:t>
      </w:r>
      <w:r w:rsidRPr="00E57390">
        <w:rPr>
          <w:sz w:val="28"/>
          <w:szCs w:val="28"/>
        </w:rPr>
        <w:t>такой</w:t>
      </w:r>
      <w:r w:rsidR="0075038E">
        <w:rPr>
          <w:sz w:val="28"/>
          <w:szCs w:val="28"/>
        </w:rPr>
        <w:t xml:space="preserve"> </w:t>
      </w: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был</w:t>
      </w:r>
      <w:r w:rsidR="0075038E">
        <w:rPr>
          <w:sz w:val="28"/>
          <w:szCs w:val="28"/>
        </w:rPr>
        <w:t xml:space="preserve"> </w:t>
      </w:r>
      <w:r w:rsidRPr="00E57390">
        <w:rPr>
          <w:sz w:val="28"/>
          <w:szCs w:val="28"/>
        </w:rPr>
        <w:t>изъят,</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исключением</w:t>
      </w:r>
      <w:r w:rsidR="0075038E">
        <w:rPr>
          <w:sz w:val="28"/>
          <w:szCs w:val="28"/>
        </w:rPr>
        <w:t xml:space="preserve"> </w:t>
      </w:r>
      <w:r w:rsidRPr="00E57390">
        <w:rPr>
          <w:sz w:val="28"/>
          <w:szCs w:val="28"/>
        </w:rPr>
        <w:t>земельных</w:t>
      </w:r>
      <w:r w:rsidR="0075038E">
        <w:rPr>
          <w:sz w:val="28"/>
          <w:szCs w:val="28"/>
        </w:rPr>
        <w:t xml:space="preserve"> </w:t>
      </w:r>
      <w:r w:rsidRPr="00E57390">
        <w:rPr>
          <w:sz w:val="28"/>
          <w:szCs w:val="28"/>
        </w:rPr>
        <w:t>участков,</w:t>
      </w:r>
      <w:r w:rsidR="0075038E">
        <w:rPr>
          <w:sz w:val="28"/>
          <w:szCs w:val="28"/>
        </w:rPr>
        <w:t xml:space="preserve"> </w:t>
      </w:r>
      <w:r w:rsidRPr="00E57390">
        <w:rPr>
          <w:sz w:val="28"/>
          <w:szCs w:val="28"/>
        </w:rPr>
        <w:t>изъятых</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государственных</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муниципальных</w:t>
      </w:r>
      <w:r w:rsidR="0075038E">
        <w:rPr>
          <w:sz w:val="28"/>
          <w:szCs w:val="28"/>
        </w:rPr>
        <w:t xml:space="preserve"> </w:t>
      </w:r>
      <w:r w:rsidRPr="00E57390">
        <w:rPr>
          <w:sz w:val="28"/>
          <w:szCs w:val="28"/>
        </w:rPr>
        <w:t>нужд</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связи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признанием</w:t>
      </w:r>
      <w:r w:rsidR="0075038E">
        <w:rPr>
          <w:sz w:val="28"/>
          <w:szCs w:val="28"/>
        </w:rPr>
        <w:t xml:space="preserve"> </w:t>
      </w:r>
      <w:r w:rsidRPr="00E57390">
        <w:rPr>
          <w:sz w:val="28"/>
          <w:szCs w:val="28"/>
        </w:rPr>
        <w:t>многоквартирного</w:t>
      </w:r>
      <w:r w:rsidR="0075038E">
        <w:rPr>
          <w:sz w:val="28"/>
          <w:szCs w:val="28"/>
        </w:rPr>
        <w:t xml:space="preserve"> </w:t>
      </w:r>
      <w:r w:rsidRPr="00E57390">
        <w:rPr>
          <w:sz w:val="28"/>
          <w:szCs w:val="28"/>
        </w:rPr>
        <w:t>дома,</w:t>
      </w:r>
      <w:r w:rsidR="0075038E">
        <w:rPr>
          <w:sz w:val="28"/>
          <w:szCs w:val="28"/>
        </w:rPr>
        <w:t xml:space="preserve"> </w:t>
      </w:r>
      <w:r w:rsidRPr="00E57390">
        <w:rPr>
          <w:sz w:val="28"/>
          <w:szCs w:val="28"/>
        </w:rPr>
        <w:t>который</w:t>
      </w:r>
      <w:r w:rsidR="0075038E">
        <w:rPr>
          <w:sz w:val="28"/>
          <w:szCs w:val="28"/>
        </w:rPr>
        <w:t xml:space="preserve"> </w:t>
      </w:r>
      <w:r w:rsidRPr="00E57390">
        <w:rPr>
          <w:sz w:val="28"/>
          <w:szCs w:val="28"/>
        </w:rPr>
        <w:t>расположен</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таком</w:t>
      </w:r>
      <w:r w:rsidR="0075038E">
        <w:rPr>
          <w:sz w:val="28"/>
          <w:szCs w:val="28"/>
        </w:rPr>
        <w:t xml:space="preserve"> </w:t>
      </w:r>
      <w:r w:rsidRPr="00E57390">
        <w:rPr>
          <w:sz w:val="28"/>
          <w:szCs w:val="28"/>
        </w:rPr>
        <w:t>земельном</w:t>
      </w:r>
      <w:r w:rsidR="0075038E">
        <w:rPr>
          <w:sz w:val="28"/>
          <w:szCs w:val="28"/>
        </w:rPr>
        <w:t xml:space="preserve"> </w:t>
      </w:r>
      <w:r w:rsidRPr="00E57390">
        <w:rPr>
          <w:sz w:val="28"/>
          <w:szCs w:val="28"/>
        </w:rPr>
        <w:t>участке,</w:t>
      </w:r>
      <w:r w:rsidR="0075038E">
        <w:rPr>
          <w:sz w:val="28"/>
          <w:szCs w:val="28"/>
        </w:rPr>
        <w:t xml:space="preserve"> </w:t>
      </w:r>
      <w:r w:rsidRPr="00E57390">
        <w:rPr>
          <w:sz w:val="28"/>
          <w:szCs w:val="28"/>
        </w:rPr>
        <w:t>аварийным</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подлежащим</w:t>
      </w:r>
      <w:r w:rsidR="0075038E">
        <w:rPr>
          <w:sz w:val="28"/>
          <w:szCs w:val="28"/>
        </w:rPr>
        <w:t xml:space="preserve"> </w:t>
      </w:r>
      <w:r w:rsidRPr="00E57390">
        <w:rPr>
          <w:sz w:val="28"/>
          <w:szCs w:val="28"/>
        </w:rPr>
        <w:t>сносу</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реконструкции</w:t>
      </w:r>
      <w:r w:rsidR="002320F2" w:rsidRPr="00E57390">
        <w:rPr>
          <w:sz w:val="28"/>
          <w:szCs w:val="28"/>
        </w:rPr>
        <w:t>.</w:t>
      </w:r>
    </w:p>
    <w:p w14:paraId="46AB76A4" w14:textId="3A974001" w:rsidR="0031237E" w:rsidRPr="00E57390" w:rsidRDefault="0031237E" w:rsidP="00B369FC">
      <w:pPr>
        <w:shd w:val="clear" w:color="auto" w:fill="FFFFFF" w:themeFill="background1"/>
        <w:ind w:firstLine="851"/>
        <w:jc w:val="both"/>
        <w:rPr>
          <w:sz w:val="28"/>
          <w:szCs w:val="28"/>
        </w:rPr>
      </w:pP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границы</w:t>
      </w:r>
      <w:r w:rsidR="0075038E">
        <w:rPr>
          <w:sz w:val="28"/>
          <w:szCs w:val="28"/>
        </w:rPr>
        <w:t xml:space="preserve"> </w:t>
      </w:r>
      <w:r w:rsidRPr="00E57390">
        <w:rPr>
          <w:sz w:val="28"/>
          <w:szCs w:val="28"/>
        </w:rPr>
        <w:t>которого</w:t>
      </w:r>
      <w:r w:rsidR="0075038E">
        <w:rPr>
          <w:sz w:val="28"/>
          <w:szCs w:val="28"/>
        </w:rPr>
        <w:t xml:space="preserve"> </w:t>
      </w:r>
      <w:r w:rsidRPr="00E57390">
        <w:rPr>
          <w:sz w:val="28"/>
          <w:szCs w:val="28"/>
        </w:rPr>
        <w:t>подлежат</w:t>
      </w:r>
      <w:r w:rsidR="0075038E">
        <w:rPr>
          <w:sz w:val="28"/>
          <w:szCs w:val="28"/>
        </w:rPr>
        <w:t xml:space="preserve"> </w:t>
      </w:r>
      <w:r w:rsidRPr="00E57390">
        <w:rPr>
          <w:sz w:val="28"/>
          <w:szCs w:val="28"/>
        </w:rPr>
        <w:t>уточнению</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Федеральным</w:t>
      </w:r>
      <w:r w:rsidR="0075038E">
        <w:rPr>
          <w:sz w:val="28"/>
          <w:szCs w:val="28"/>
        </w:rPr>
        <w:t xml:space="preserve"> </w:t>
      </w:r>
      <w:r w:rsidRPr="00E57390">
        <w:rPr>
          <w:sz w:val="28"/>
          <w:szCs w:val="28"/>
        </w:rPr>
        <w:t>законом</w:t>
      </w:r>
      <w:r w:rsidR="0075038E">
        <w:rPr>
          <w:sz w:val="28"/>
          <w:szCs w:val="28"/>
        </w:rPr>
        <w:t xml:space="preserve"> </w:t>
      </w:r>
      <w:r w:rsidRPr="00E57390">
        <w:rPr>
          <w:sz w:val="28"/>
          <w:szCs w:val="28"/>
        </w:rPr>
        <w:t>от</w:t>
      </w:r>
      <w:r w:rsidR="0075038E">
        <w:rPr>
          <w:sz w:val="28"/>
          <w:szCs w:val="28"/>
        </w:rPr>
        <w:t xml:space="preserve"> </w:t>
      </w:r>
      <w:r w:rsidRPr="00E57390">
        <w:rPr>
          <w:sz w:val="28"/>
          <w:szCs w:val="28"/>
        </w:rPr>
        <w:t>13.07.2015</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218-ФЗ</w:t>
      </w:r>
      <w:r w:rsidR="0075038E">
        <w:rPr>
          <w:sz w:val="28"/>
          <w:szCs w:val="28"/>
        </w:rPr>
        <w:t xml:space="preserve"> </w:t>
      </w:r>
      <w:r w:rsidR="0075038E">
        <w:rPr>
          <w:sz w:val="28"/>
          <w:szCs w:val="28"/>
        </w:rPr>
        <w:br/>
      </w:r>
      <w:r w:rsidRPr="00E57390">
        <w:rPr>
          <w:sz w:val="28"/>
          <w:szCs w:val="28"/>
        </w:rPr>
        <w:t>«О</w:t>
      </w:r>
      <w:r w:rsidR="0075038E">
        <w:rPr>
          <w:sz w:val="28"/>
          <w:szCs w:val="28"/>
        </w:rPr>
        <w:t xml:space="preserve"> </w:t>
      </w:r>
      <w:r w:rsidRPr="00E57390">
        <w:rPr>
          <w:sz w:val="28"/>
          <w:szCs w:val="28"/>
        </w:rPr>
        <w:t>государственной</w:t>
      </w:r>
      <w:r w:rsidR="0075038E">
        <w:rPr>
          <w:sz w:val="28"/>
          <w:szCs w:val="28"/>
        </w:rPr>
        <w:t xml:space="preserve"> </w:t>
      </w:r>
      <w:r w:rsidRPr="00E57390">
        <w:rPr>
          <w:sz w:val="28"/>
          <w:szCs w:val="28"/>
        </w:rPr>
        <w:t>регистрации</w:t>
      </w:r>
      <w:r w:rsidR="0075038E">
        <w:rPr>
          <w:sz w:val="28"/>
          <w:szCs w:val="28"/>
        </w:rPr>
        <w:t xml:space="preserve"> </w:t>
      </w:r>
      <w:r w:rsidRPr="00E57390">
        <w:rPr>
          <w:sz w:val="28"/>
          <w:szCs w:val="28"/>
        </w:rPr>
        <w:t>недвижимости»,</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может</w:t>
      </w:r>
      <w:r w:rsidR="0075038E">
        <w:rPr>
          <w:sz w:val="28"/>
          <w:szCs w:val="28"/>
        </w:rPr>
        <w:t xml:space="preserve"> </w:t>
      </w:r>
      <w:r w:rsidRPr="00E57390">
        <w:rPr>
          <w:sz w:val="28"/>
          <w:szCs w:val="28"/>
        </w:rPr>
        <w:t>быть</w:t>
      </w:r>
      <w:r w:rsidR="0075038E">
        <w:rPr>
          <w:sz w:val="28"/>
          <w:szCs w:val="28"/>
        </w:rPr>
        <w:t xml:space="preserve"> </w:t>
      </w:r>
      <w:r w:rsidRPr="00E57390">
        <w:rPr>
          <w:sz w:val="28"/>
          <w:szCs w:val="28"/>
        </w:rPr>
        <w:t>предоставлен</w:t>
      </w:r>
      <w:r w:rsidR="0075038E">
        <w:rPr>
          <w:sz w:val="28"/>
          <w:szCs w:val="28"/>
        </w:rPr>
        <w:t xml:space="preserve"> </w:t>
      </w:r>
      <w:r w:rsidRPr="00E57390">
        <w:rPr>
          <w:sz w:val="28"/>
          <w:szCs w:val="28"/>
        </w:rPr>
        <w:t>заявителю</w:t>
      </w:r>
      <w:r w:rsidR="0075038E">
        <w:rPr>
          <w:sz w:val="28"/>
          <w:szCs w:val="28"/>
        </w:rPr>
        <w:t xml:space="preserve"> </w:t>
      </w:r>
      <w:r w:rsidRPr="00E57390">
        <w:rPr>
          <w:sz w:val="28"/>
          <w:szCs w:val="28"/>
        </w:rPr>
        <w:t>по</w:t>
      </w:r>
      <w:r w:rsidR="0075038E">
        <w:rPr>
          <w:sz w:val="28"/>
          <w:szCs w:val="28"/>
        </w:rPr>
        <w:t xml:space="preserve"> </w:t>
      </w:r>
      <w:r w:rsidRPr="00E57390">
        <w:rPr>
          <w:sz w:val="28"/>
          <w:szCs w:val="28"/>
        </w:rPr>
        <w:t>следующим</w:t>
      </w:r>
      <w:r w:rsidR="0075038E">
        <w:rPr>
          <w:sz w:val="28"/>
          <w:szCs w:val="28"/>
        </w:rPr>
        <w:t xml:space="preserve"> </w:t>
      </w:r>
      <w:r w:rsidRPr="00E57390">
        <w:rPr>
          <w:sz w:val="28"/>
          <w:szCs w:val="28"/>
        </w:rPr>
        <w:t>основаниям:</w:t>
      </w:r>
      <w:r w:rsidR="0075038E">
        <w:rPr>
          <w:sz w:val="28"/>
          <w:szCs w:val="28"/>
        </w:rPr>
        <w:t xml:space="preserve"> </w:t>
      </w:r>
    </w:p>
    <w:p w14:paraId="3AF359BB" w14:textId="193EF6A3" w:rsidR="0031237E" w:rsidRPr="00E57390" w:rsidRDefault="0031237E" w:rsidP="00B369FC">
      <w:pPr>
        <w:shd w:val="clear" w:color="auto" w:fill="FFFFFF" w:themeFill="background1"/>
        <w:ind w:firstLine="851"/>
        <w:jc w:val="both"/>
        <w:rPr>
          <w:sz w:val="28"/>
          <w:szCs w:val="28"/>
        </w:rPr>
      </w:pPr>
      <w:r w:rsidRPr="00E57390">
        <w:rPr>
          <w:sz w:val="28"/>
          <w:szCs w:val="28"/>
        </w:rPr>
        <w:t>с</w:t>
      </w:r>
      <w:r w:rsidR="0075038E">
        <w:rPr>
          <w:sz w:val="28"/>
          <w:szCs w:val="28"/>
        </w:rPr>
        <w:t xml:space="preserve"> </w:t>
      </w:r>
      <w:r w:rsidRPr="00E57390">
        <w:rPr>
          <w:sz w:val="28"/>
          <w:szCs w:val="28"/>
        </w:rPr>
        <w:t>заявлением</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обратилось</w:t>
      </w:r>
      <w:r w:rsidR="0075038E">
        <w:rPr>
          <w:sz w:val="28"/>
          <w:szCs w:val="28"/>
        </w:rPr>
        <w:t xml:space="preserve"> </w:t>
      </w:r>
      <w:r w:rsidRPr="00E57390">
        <w:rPr>
          <w:sz w:val="28"/>
          <w:szCs w:val="28"/>
        </w:rPr>
        <w:t>лицо,</w:t>
      </w:r>
      <w:r w:rsidR="0075038E">
        <w:rPr>
          <w:sz w:val="28"/>
          <w:szCs w:val="28"/>
        </w:rPr>
        <w:t xml:space="preserve"> </w:t>
      </w:r>
      <w:r w:rsidRPr="00E57390">
        <w:rPr>
          <w:sz w:val="28"/>
          <w:szCs w:val="28"/>
        </w:rPr>
        <w:t>которое</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земельным</w:t>
      </w:r>
      <w:r w:rsidR="0075038E">
        <w:rPr>
          <w:sz w:val="28"/>
          <w:szCs w:val="28"/>
        </w:rPr>
        <w:t xml:space="preserve"> </w:t>
      </w:r>
      <w:r w:rsidRPr="00E57390">
        <w:rPr>
          <w:sz w:val="28"/>
          <w:szCs w:val="28"/>
        </w:rPr>
        <w:t>законодательством</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имеет</w:t>
      </w:r>
      <w:r w:rsidR="0075038E">
        <w:rPr>
          <w:sz w:val="28"/>
          <w:szCs w:val="28"/>
        </w:rPr>
        <w:t xml:space="preserve"> </w:t>
      </w:r>
      <w:r w:rsidRPr="00E57390">
        <w:rPr>
          <w:sz w:val="28"/>
          <w:szCs w:val="28"/>
        </w:rPr>
        <w:t>права</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приобретение</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без</w:t>
      </w:r>
      <w:r w:rsidR="0075038E">
        <w:rPr>
          <w:sz w:val="28"/>
          <w:szCs w:val="28"/>
        </w:rPr>
        <w:t xml:space="preserve"> </w:t>
      </w:r>
      <w:r w:rsidRPr="00E57390">
        <w:rPr>
          <w:sz w:val="28"/>
          <w:szCs w:val="28"/>
        </w:rPr>
        <w:t>проведения</w:t>
      </w:r>
      <w:r w:rsidR="0075038E">
        <w:rPr>
          <w:sz w:val="28"/>
          <w:szCs w:val="28"/>
        </w:rPr>
        <w:t xml:space="preserve"> </w:t>
      </w:r>
      <w:r w:rsidRPr="00E57390">
        <w:rPr>
          <w:sz w:val="28"/>
          <w:szCs w:val="28"/>
        </w:rPr>
        <w:t>торгов;</w:t>
      </w:r>
    </w:p>
    <w:p w14:paraId="24C620D8" w14:textId="7BF9D925" w:rsidR="0031237E" w:rsidRPr="00E57390" w:rsidRDefault="0031237E" w:rsidP="00B369FC">
      <w:pPr>
        <w:shd w:val="clear" w:color="auto" w:fill="FFFFFF" w:themeFill="background1"/>
        <w:ind w:firstLine="851"/>
        <w:jc w:val="both"/>
        <w:rPr>
          <w:sz w:val="28"/>
          <w:szCs w:val="28"/>
        </w:rPr>
      </w:pPr>
      <w:r w:rsidRPr="00E57390">
        <w:rPr>
          <w:sz w:val="28"/>
          <w:szCs w:val="28"/>
        </w:rPr>
        <w:t>указанный</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заявлении</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предоставлен</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праве</w:t>
      </w:r>
      <w:r w:rsidR="0075038E">
        <w:rPr>
          <w:sz w:val="28"/>
          <w:szCs w:val="28"/>
        </w:rPr>
        <w:t xml:space="preserve"> </w:t>
      </w:r>
      <w:r w:rsidRPr="00E57390">
        <w:rPr>
          <w:sz w:val="28"/>
          <w:szCs w:val="28"/>
        </w:rPr>
        <w:t>постоянного</w:t>
      </w:r>
      <w:r w:rsidR="0075038E">
        <w:rPr>
          <w:sz w:val="28"/>
          <w:szCs w:val="28"/>
        </w:rPr>
        <w:t xml:space="preserve"> </w:t>
      </w:r>
      <w:r w:rsidRPr="00E57390">
        <w:rPr>
          <w:sz w:val="28"/>
          <w:szCs w:val="28"/>
        </w:rPr>
        <w:t>(бессрочного)</w:t>
      </w:r>
      <w:r w:rsidR="0075038E">
        <w:rPr>
          <w:sz w:val="28"/>
          <w:szCs w:val="28"/>
        </w:rPr>
        <w:t xml:space="preserve"> </w:t>
      </w:r>
      <w:r w:rsidRPr="00E57390">
        <w:rPr>
          <w:sz w:val="28"/>
          <w:szCs w:val="28"/>
        </w:rPr>
        <w:t>пользования,</w:t>
      </w:r>
      <w:r w:rsidR="0075038E">
        <w:rPr>
          <w:sz w:val="28"/>
          <w:szCs w:val="28"/>
        </w:rPr>
        <w:t xml:space="preserve"> </w:t>
      </w:r>
      <w:r w:rsidRPr="00E57390">
        <w:rPr>
          <w:sz w:val="28"/>
          <w:szCs w:val="28"/>
        </w:rPr>
        <w:t>безвозмездного</w:t>
      </w:r>
      <w:r w:rsidR="0075038E">
        <w:rPr>
          <w:sz w:val="28"/>
          <w:szCs w:val="28"/>
        </w:rPr>
        <w:t xml:space="preserve"> </w:t>
      </w:r>
      <w:r w:rsidRPr="00E57390">
        <w:rPr>
          <w:sz w:val="28"/>
          <w:szCs w:val="28"/>
        </w:rPr>
        <w:t>пользования,</w:t>
      </w:r>
      <w:r w:rsidR="0075038E">
        <w:rPr>
          <w:sz w:val="28"/>
          <w:szCs w:val="28"/>
        </w:rPr>
        <w:t xml:space="preserve"> </w:t>
      </w:r>
      <w:r w:rsidRPr="00E57390">
        <w:rPr>
          <w:sz w:val="28"/>
          <w:szCs w:val="28"/>
        </w:rPr>
        <w:t>пожизненного</w:t>
      </w:r>
      <w:r w:rsidR="0075038E">
        <w:rPr>
          <w:sz w:val="28"/>
          <w:szCs w:val="28"/>
        </w:rPr>
        <w:t xml:space="preserve"> </w:t>
      </w:r>
      <w:r w:rsidRPr="00E57390">
        <w:rPr>
          <w:sz w:val="28"/>
          <w:szCs w:val="28"/>
        </w:rPr>
        <w:t>наследуемого</w:t>
      </w:r>
      <w:r w:rsidR="0075038E">
        <w:rPr>
          <w:sz w:val="28"/>
          <w:szCs w:val="28"/>
        </w:rPr>
        <w:t xml:space="preserve"> </w:t>
      </w:r>
      <w:r w:rsidRPr="00E57390">
        <w:rPr>
          <w:sz w:val="28"/>
          <w:szCs w:val="28"/>
        </w:rPr>
        <w:t>владения</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аренды,</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исключением</w:t>
      </w:r>
      <w:r w:rsidR="0075038E">
        <w:rPr>
          <w:sz w:val="28"/>
          <w:szCs w:val="28"/>
        </w:rPr>
        <w:t xml:space="preserve"> </w:t>
      </w:r>
      <w:r w:rsidRPr="00E57390">
        <w:rPr>
          <w:sz w:val="28"/>
          <w:szCs w:val="28"/>
        </w:rPr>
        <w:t>случаев,</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заявлением</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lastRenderedPageBreak/>
        <w:t>участка</w:t>
      </w:r>
      <w:r w:rsidR="0075038E">
        <w:rPr>
          <w:sz w:val="28"/>
          <w:szCs w:val="28"/>
        </w:rPr>
        <w:t xml:space="preserve"> </w:t>
      </w:r>
      <w:r w:rsidRPr="00E57390">
        <w:rPr>
          <w:sz w:val="28"/>
          <w:szCs w:val="28"/>
        </w:rPr>
        <w:t>обратился</w:t>
      </w:r>
      <w:r w:rsidR="0075038E">
        <w:rPr>
          <w:sz w:val="28"/>
          <w:szCs w:val="28"/>
        </w:rPr>
        <w:t xml:space="preserve"> </w:t>
      </w:r>
      <w:r w:rsidRPr="00E57390">
        <w:rPr>
          <w:sz w:val="28"/>
          <w:szCs w:val="28"/>
        </w:rPr>
        <w:t>обладатель</w:t>
      </w:r>
      <w:r w:rsidR="0075038E">
        <w:rPr>
          <w:sz w:val="28"/>
          <w:szCs w:val="28"/>
        </w:rPr>
        <w:t xml:space="preserve"> </w:t>
      </w:r>
      <w:r w:rsidRPr="00E57390">
        <w:rPr>
          <w:sz w:val="28"/>
          <w:szCs w:val="28"/>
        </w:rPr>
        <w:t>данных</w:t>
      </w:r>
      <w:r w:rsidR="0075038E">
        <w:rPr>
          <w:sz w:val="28"/>
          <w:szCs w:val="28"/>
        </w:rPr>
        <w:t xml:space="preserve"> </w:t>
      </w:r>
      <w:r w:rsidRPr="00E57390">
        <w:rPr>
          <w:sz w:val="28"/>
          <w:szCs w:val="28"/>
        </w:rPr>
        <w:t>прав</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подано</w:t>
      </w:r>
      <w:r w:rsidR="0075038E">
        <w:rPr>
          <w:sz w:val="28"/>
          <w:szCs w:val="28"/>
        </w:rPr>
        <w:t xml:space="preserve"> </w:t>
      </w:r>
      <w:r w:rsidRPr="00E57390">
        <w:rPr>
          <w:sz w:val="28"/>
          <w:szCs w:val="28"/>
        </w:rPr>
        <w:t>заявление</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hyperlink r:id="rId21" w:anchor="/document/12124624/entry/3910210" w:history="1">
        <w:r w:rsidRPr="00E57390">
          <w:rPr>
            <w:rStyle w:val="a5"/>
            <w:color w:val="auto"/>
            <w:sz w:val="28"/>
            <w:szCs w:val="28"/>
            <w:u w:val="none"/>
          </w:rPr>
          <w:t>подпунктом</w:t>
        </w:r>
        <w:r w:rsidR="0075038E">
          <w:rPr>
            <w:rStyle w:val="a5"/>
            <w:color w:val="auto"/>
            <w:sz w:val="28"/>
            <w:szCs w:val="28"/>
            <w:u w:val="none"/>
          </w:rPr>
          <w:t xml:space="preserve"> </w:t>
        </w:r>
        <w:r w:rsidRPr="00E57390">
          <w:rPr>
            <w:rStyle w:val="a5"/>
            <w:color w:val="auto"/>
            <w:sz w:val="28"/>
            <w:szCs w:val="28"/>
            <w:u w:val="none"/>
          </w:rPr>
          <w:t>10</w:t>
        </w:r>
        <w:r w:rsidR="0075038E">
          <w:rPr>
            <w:rStyle w:val="a5"/>
            <w:color w:val="auto"/>
            <w:sz w:val="28"/>
            <w:szCs w:val="28"/>
            <w:u w:val="none"/>
          </w:rPr>
          <w:t xml:space="preserve"> </w:t>
        </w:r>
        <w:r w:rsidRPr="00E57390">
          <w:rPr>
            <w:rStyle w:val="a5"/>
            <w:color w:val="auto"/>
            <w:sz w:val="28"/>
            <w:szCs w:val="28"/>
            <w:u w:val="none"/>
          </w:rPr>
          <w:t>пункта</w:t>
        </w:r>
        <w:r w:rsidR="0075038E">
          <w:rPr>
            <w:rStyle w:val="a5"/>
            <w:color w:val="auto"/>
            <w:sz w:val="28"/>
            <w:szCs w:val="28"/>
            <w:u w:val="none"/>
          </w:rPr>
          <w:t xml:space="preserve"> </w:t>
        </w:r>
        <w:r w:rsidRPr="00E57390">
          <w:rPr>
            <w:rStyle w:val="a5"/>
            <w:color w:val="auto"/>
            <w:sz w:val="28"/>
            <w:szCs w:val="28"/>
            <w:u w:val="none"/>
          </w:rPr>
          <w:t>2</w:t>
        </w:r>
        <w:r w:rsidR="0075038E">
          <w:rPr>
            <w:rStyle w:val="a5"/>
            <w:color w:val="auto"/>
            <w:sz w:val="28"/>
            <w:szCs w:val="28"/>
            <w:u w:val="none"/>
          </w:rPr>
          <w:t xml:space="preserve"> </w:t>
        </w:r>
        <w:r w:rsidRPr="00E57390">
          <w:rPr>
            <w:rStyle w:val="a5"/>
            <w:color w:val="auto"/>
            <w:sz w:val="28"/>
            <w:szCs w:val="28"/>
            <w:u w:val="none"/>
          </w:rPr>
          <w:t>статьи</w:t>
        </w:r>
        <w:r w:rsidR="0075038E">
          <w:rPr>
            <w:rStyle w:val="a5"/>
            <w:color w:val="auto"/>
            <w:sz w:val="28"/>
            <w:szCs w:val="28"/>
            <w:u w:val="none"/>
          </w:rPr>
          <w:t xml:space="preserve"> </w:t>
        </w:r>
        <w:r w:rsidRPr="00E57390">
          <w:rPr>
            <w:rStyle w:val="a5"/>
            <w:color w:val="auto"/>
            <w:sz w:val="28"/>
            <w:szCs w:val="28"/>
            <w:u w:val="none"/>
          </w:rPr>
          <w:t>39.10</w:t>
        </w:r>
      </w:hyperlink>
      <w:r w:rsidR="0075038E">
        <w:rPr>
          <w:sz w:val="28"/>
          <w:szCs w:val="28"/>
        </w:rPr>
        <w:t xml:space="preserve"> </w:t>
      </w:r>
      <w:r w:rsidRPr="00E57390">
        <w:rPr>
          <w:sz w:val="28"/>
          <w:szCs w:val="28"/>
        </w:rPr>
        <w:t>настоящего</w:t>
      </w:r>
      <w:r w:rsidR="0075038E">
        <w:rPr>
          <w:sz w:val="28"/>
          <w:szCs w:val="28"/>
        </w:rPr>
        <w:t xml:space="preserve"> </w:t>
      </w:r>
      <w:r w:rsidRPr="00E57390">
        <w:rPr>
          <w:sz w:val="28"/>
          <w:szCs w:val="28"/>
        </w:rPr>
        <w:t>Кодекса;</w:t>
      </w:r>
    </w:p>
    <w:p w14:paraId="5FE6C400" w14:textId="5FA9A399" w:rsidR="0031237E" w:rsidRPr="00E57390" w:rsidRDefault="0031237E" w:rsidP="00B369FC">
      <w:pPr>
        <w:shd w:val="clear" w:color="auto" w:fill="FFFFFF" w:themeFill="background1"/>
        <w:ind w:firstLine="851"/>
        <w:jc w:val="both"/>
        <w:rPr>
          <w:sz w:val="28"/>
          <w:szCs w:val="28"/>
        </w:rPr>
      </w:pPr>
      <w:r w:rsidRPr="00E57390">
        <w:rPr>
          <w:sz w:val="28"/>
          <w:szCs w:val="28"/>
        </w:rPr>
        <w:t>указанный</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заявлении</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образован</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результате</w:t>
      </w:r>
      <w:r w:rsidR="0075038E">
        <w:rPr>
          <w:sz w:val="28"/>
          <w:szCs w:val="28"/>
        </w:rPr>
        <w:t xml:space="preserve"> </w:t>
      </w:r>
      <w:r w:rsidRPr="00E57390">
        <w:rPr>
          <w:sz w:val="28"/>
          <w:szCs w:val="28"/>
        </w:rPr>
        <w:t>раздела</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предоставленного</w:t>
      </w:r>
      <w:r w:rsidR="0075038E">
        <w:rPr>
          <w:sz w:val="28"/>
          <w:szCs w:val="28"/>
        </w:rPr>
        <w:t xml:space="preserve"> </w:t>
      </w:r>
      <w:r w:rsidRPr="00E57390">
        <w:rPr>
          <w:sz w:val="28"/>
          <w:szCs w:val="28"/>
        </w:rPr>
        <w:t>садоводческому</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огородническому</w:t>
      </w:r>
      <w:r w:rsidR="0075038E">
        <w:rPr>
          <w:sz w:val="28"/>
          <w:szCs w:val="28"/>
        </w:rPr>
        <w:t xml:space="preserve"> </w:t>
      </w:r>
      <w:r w:rsidRPr="00E57390">
        <w:rPr>
          <w:sz w:val="28"/>
          <w:szCs w:val="28"/>
        </w:rPr>
        <w:t>некоммерческому</w:t>
      </w:r>
      <w:r w:rsidR="0075038E">
        <w:rPr>
          <w:sz w:val="28"/>
          <w:szCs w:val="28"/>
        </w:rPr>
        <w:t xml:space="preserve"> </w:t>
      </w:r>
      <w:r w:rsidRPr="00E57390">
        <w:rPr>
          <w:sz w:val="28"/>
          <w:szCs w:val="28"/>
        </w:rPr>
        <w:t>товариществу,</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исключением</w:t>
      </w:r>
      <w:r w:rsidR="0075038E">
        <w:rPr>
          <w:sz w:val="28"/>
          <w:szCs w:val="28"/>
        </w:rPr>
        <w:t xml:space="preserve"> </w:t>
      </w:r>
      <w:r w:rsidRPr="00E57390">
        <w:rPr>
          <w:sz w:val="28"/>
          <w:szCs w:val="28"/>
        </w:rPr>
        <w:t>случаев</w:t>
      </w:r>
      <w:r w:rsidR="0075038E">
        <w:rPr>
          <w:sz w:val="28"/>
          <w:szCs w:val="28"/>
        </w:rPr>
        <w:t xml:space="preserve"> </w:t>
      </w:r>
      <w:r w:rsidRPr="00E57390">
        <w:rPr>
          <w:sz w:val="28"/>
          <w:szCs w:val="28"/>
        </w:rPr>
        <w:t>обращения</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таким</w:t>
      </w:r>
      <w:r w:rsidR="0075038E">
        <w:rPr>
          <w:sz w:val="28"/>
          <w:szCs w:val="28"/>
        </w:rPr>
        <w:t xml:space="preserve"> </w:t>
      </w:r>
      <w:r w:rsidRPr="00E57390">
        <w:rPr>
          <w:sz w:val="28"/>
          <w:szCs w:val="28"/>
        </w:rPr>
        <w:t>заявлением</w:t>
      </w:r>
      <w:r w:rsidR="0075038E">
        <w:rPr>
          <w:sz w:val="28"/>
          <w:szCs w:val="28"/>
        </w:rPr>
        <w:t xml:space="preserve"> </w:t>
      </w:r>
      <w:r w:rsidRPr="00E57390">
        <w:rPr>
          <w:sz w:val="28"/>
          <w:szCs w:val="28"/>
        </w:rPr>
        <w:t>члена</w:t>
      </w:r>
      <w:r w:rsidR="0075038E">
        <w:rPr>
          <w:sz w:val="28"/>
          <w:szCs w:val="28"/>
        </w:rPr>
        <w:t xml:space="preserve"> </w:t>
      </w:r>
      <w:r w:rsidRPr="00E57390">
        <w:rPr>
          <w:sz w:val="28"/>
          <w:szCs w:val="28"/>
        </w:rPr>
        <w:t>этого</w:t>
      </w:r>
      <w:r w:rsidR="0075038E">
        <w:rPr>
          <w:sz w:val="28"/>
          <w:szCs w:val="28"/>
        </w:rPr>
        <w:t xml:space="preserve"> </w:t>
      </w:r>
      <w:r w:rsidRPr="00E57390">
        <w:rPr>
          <w:sz w:val="28"/>
          <w:szCs w:val="28"/>
        </w:rPr>
        <w:t>товарищества</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такой</w:t>
      </w:r>
      <w:r w:rsidR="0075038E">
        <w:rPr>
          <w:sz w:val="28"/>
          <w:szCs w:val="28"/>
        </w:rPr>
        <w:t xml:space="preserve"> </w:t>
      </w: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является</w:t>
      </w:r>
      <w:r w:rsidR="0075038E">
        <w:rPr>
          <w:sz w:val="28"/>
          <w:szCs w:val="28"/>
        </w:rPr>
        <w:t xml:space="preserve"> </w:t>
      </w:r>
      <w:r w:rsidRPr="00E57390">
        <w:rPr>
          <w:sz w:val="28"/>
          <w:szCs w:val="28"/>
        </w:rPr>
        <w:t>садовым</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огородным)</w:t>
      </w:r>
      <w:r w:rsidR="0075038E">
        <w:rPr>
          <w:sz w:val="28"/>
          <w:szCs w:val="28"/>
        </w:rPr>
        <w:t xml:space="preserve"> </w:t>
      </w:r>
      <w:r w:rsidRPr="00E57390">
        <w:rPr>
          <w:sz w:val="28"/>
          <w:szCs w:val="28"/>
        </w:rPr>
        <w:t>либо</w:t>
      </w:r>
      <w:r w:rsidR="0075038E">
        <w:rPr>
          <w:sz w:val="28"/>
          <w:szCs w:val="28"/>
        </w:rPr>
        <w:t xml:space="preserve"> </w:t>
      </w:r>
      <w:r w:rsidRPr="00E57390">
        <w:rPr>
          <w:sz w:val="28"/>
          <w:szCs w:val="28"/>
        </w:rPr>
        <w:t>собственников</w:t>
      </w:r>
      <w:r w:rsidR="0075038E">
        <w:rPr>
          <w:sz w:val="28"/>
          <w:szCs w:val="28"/>
        </w:rPr>
        <w:t xml:space="preserve"> </w:t>
      </w:r>
      <w:r w:rsidRPr="00E57390">
        <w:rPr>
          <w:sz w:val="28"/>
          <w:szCs w:val="28"/>
        </w:rPr>
        <w:t>земельных</w:t>
      </w:r>
      <w:r w:rsidR="0075038E">
        <w:rPr>
          <w:sz w:val="28"/>
          <w:szCs w:val="28"/>
        </w:rPr>
        <w:t xml:space="preserve"> </w:t>
      </w:r>
      <w:r w:rsidRPr="00E57390">
        <w:rPr>
          <w:sz w:val="28"/>
          <w:szCs w:val="28"/>
        </w:rPr>
        <w:t>участков,</w:t>
      </w:r>
      <w:r w:rsidR="0075038E">
        <w:rPr>
          <w:sz w:val="28"/>
          <w:szCs w:val="28"/>
        </w:rPr>
        <w:t xml:space="preserve"> </w:t>
      </w:r>
      <w:r w:rsidRPr="00E57390">
        <w:rPr>
          <w:sz w:val="28"/>
          <w:szCs w:val="28"/>
        </w:rPr>
        <w:t>расположенных</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границах</w:t>
      </w:r>
      <w:r w:rsidR="0075038E">
        <w:rPr>
          <w:sz w:val="28"/>
          <w:szCs w:val="28"/>
        </w:rPr>
        <w:t xml:space="preserve"> </w:t>
      </w:r>
      <w:r w:rsidRPr="00E57390">
        <w:rPr>
          <w:sz w:val="28"/>
          <w:szCs w:val="28"/>
        </w:rPr>
        <w:t>территории</w:t>
      </w:r>
      <w:r w:rsidR="0075038E">
        <w:rPr>
          <w:sz w:val="28"/>
          <w:szCs w:val="28"/>
        </w:rPr>
        <w:t xml:space="preserve"> </w:t>
      </w:r>
      <w:r w:rsidRPr="00E57390">
        <w:rPr>
          <w:sz w:val="28"/>
          <w:szCs w:val="28"/>
        </w:rPr>
        <w:t>ведения</w:t>
      </w:r>
      <w:r w:rsidR="0075038E">
        <w:rPr>
          <w:sz w:val="28"/>
          <w:szCs w:val="28"/>
        </w:rPr>
        <w:t xml:space="preserve"> </w:t>
      </w:r>
      <w:r w:rsidRPr="00E57390">
        <w:rPr>
          <w:sz w:val="28"/>
          <w:szCs w:val="28"/>
        </w:rPr>
        <w:t>гражданами</w:t>
      </w:r>
      <w:r w:rsidR="0075038E">
        <w:rPr>
          <w:sz w:val="28"/>
          <w:szCs w:val="28"/>
        </w:rPr>
        <w:t xml:space="preserve"> </w:t>
      </w:r>
      <w:r w:rsidRPr="00E57390">
        <w:rPr>
          <w:sz w:val="28"/>
          <w:szCs w:val="28"/>
        </w:rPr>
        <w:t>садоводства</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огородничества</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собственных</w:t>
      </w:r>
      <w:r w:rsidR="0075038E">
        <w:rPr>
          <w:sz w:val="28"/>
          <w:szCs w:val="28"/>
        </w:rPr>
        <w:t xml:space="preserve"> </w:t>
      </w:r>
      <w:r w:rsidRPr="00E57390">
        <w:rPr>
          <w:sz w:val="28"/>
          <w:szCs w:val="28"/>
        </w:rPr>
        <w:t>нужд</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является</w:t>
      </w:r>
      <w:r w:rsidR="0075038E">
        <w:rPr>
          <w:sz w:val="28"/>
          <w:szCs w:val="28"/>
        </w:rPr>
        <w:t xml:space="preserve"> </w:t>
      </w:r>
      <w:r w:rsidRPr="00E57390">
        <w:rPr>
          <w:sz w:val="28"/>
          <w:szCs w:val="28"/>
        </w:rPr>
        <w:t>земельным</w:t>
      </w:r>
      <w:r w:rsidR="0075038E">
        <w:rPr>
          <w:sz w:val="28"/>
          <w:szCs w:val="28"/>
        </w:rPr>
        <w:t xml:space="preserve"> </w:t>
      </w:r>
      <w:r w:rsidRPr="00E57390">
        <w:rPr>
          <w:sz w:val="28"/>
          <w:szCs w:val="28"/>
        </w:rPr>
        <w:t>участком</w:t>
      </w:r>
      <w:r w:rsidR="0075038E">
        <w:rPr>
          <w:sz w:val="28"/>
          <w:szCs w:val="28"/>
        </w:rPr>
        <w:t xml:space="preserve"> </w:t>
      </w:r>
      <w:r w:rsidRPr="00E57390">
        <w:rPr>
          <w:sz w:val="28"/>
          <w:szCs w:val="28"/>
        </w:rPr>
        <w:t>общего</w:t>
      </w:r>
      <w:r w:rsidR="0075038E">
        <w:rPr>
          <w:sz w:val="28"/>
          <w:szCs w:val="28"/>
        </w:rPr>
        <w:t xml:space="preserve"> </w:t>
      </w:r>
      <w:r w:rsidRPr="00E57390">
        <w:rPr>
          <w:sz w:val="28"/>
          <w:szCs w:val="28"/>
        </w:rPr>
        <w:t>назначения);</w:t>
      </w:r>
    </w:p>
    <w:p w14:paraId="32FA236B" w14:textId="0452C647" w:rsidR="0031237E" w:rsidRPr="00E57390" w:rsidRDefault="0031237E" w:rsidP="001C2623">
      <w:pPr>
        <w:shd w:val="clear" w:color="auto" w:fill="FFFFFF" w:themeFill="background1"/>
        <w:spacing w:line="320" w:lineRule="exact"/>
        <w:ind w:firstLine="851"/>
        <w:jc w:val="both"/>
        <w:rPr>
          <w:sz w:val="28"/>
          <w:szCs w:val="28"/>
        </w:rPr>
      </w:pPr>
      <w:r w:rsidRPr="00E57390">
        <w:rPr>
          <w:sz w:val="28"/>
          <w:szCs w:val="28"/>
        </w:rPr>
        <w:t>на</w:t>
      </w:r>
      <w:r w:rsidR="0075038E">
        <w:rPr>
          <w:sz w:val="28"/>
          <w:szCs w:val="28"/>
        </w:rPr>
        <w:t xml:space="preserve"> </w:t>
      </w:r>
      <w:r w:rsidRPr="00E57390">
        <w:rPr>
          <w:sz w:val="28"/>
          <w:szCs w:val="28"/>
        </w:rPr>
        <w:t>указанном</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заявлении</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земельном</w:t>
      </w:r>
      <w:r w:rsidR="0075038E">
        <w:rPr>
          <w:sz w:val="28"/>
          <w:szCs w:val="28"/>
        </w:rPr>
        <w:t xml:space="preserve"> </w:t>
      </w:r>
      <w:r w:rsidRPr="00E57390">
        <w:rPr>
          <w:sz w:val="28"/>
          <w:szCs w:val="28"/>
        </w:rPr>
        <w:t>участке</w:t>
      </w:r>
      <w:r w:rsidR="0075038E">
        <w:rPr>
          <w:sz w:val="28"/>
          <w:szCs w:val="28"/>
        </w:rPr>
        <w:t xml:space="preserve"> </w:t>
      </w:r>
      <w:r w:rsidRPr="00E57390">
        <w:rPr>
          <w:sz w:val="28"/>
          <w:szCs w:val="28"/>
        </w:rPr>
        <w:t>расположены</w:t>
      </w:r>
      <w:r w:rsidR="0075038E">
        <w:rPr>
          <w:sz w:val="28"/>
          <w:szCs w:val="28"/>
        </w:rPr>
        <w:t xml:space="preserve"> </w:t>
      </w:r>
      <w:r w:rsidRPr="00E57390">
        <w:rPr>
          <w:sz w:val="28"/>
          <w:szCs w:val="28"/>
        </w:rPr>
        <w:t>здание,</w:t>
      </w:r>
      <w:r w:rsidR="0075038E">
        <w:rPr>
          <w:sz w:val="28"/>
          <w:szCs w:val="28"/>
        </w:rPr>
        <w:t xml:space="preserve"> </w:t>
      </w:r>
      <w:r w:rsidRPr="00E57390">
        <w:rPr>
          <w:sz w:val="28"/>
          <w:szCs w:val="28"/>
        </w:rPr>
        <w:t>сооружение,</w:t>
      </w:r>
      <w:r w:rsidR="0075038E">
        <w:rPr>
          <w:sz w:val="28"/>
          <w:szCs w:val="28"/>
        </w:rPr>
        <w:t xml:space="preserve"> </w:t>
      </w:r>
      <w:r w:rsidRPr="00E57390">
        <w:rPr>
          <w:sz w:val="28"/>
          <w:szCs w:val="28"/>
        </w:rPr>
        <w:t>объект</w:t>
      </w:r>
      <w:r w:rsidR="0075038E">
        <w:rPr>
          <w:sz w:val="28"/>
          <w:szCs w:val="28"/>
        </w:rPr>
        <w:t xml:space="preserve"> </w:t>
      </w:r>
      <w:r w:rsidRPr="00E57390">
        <w:rPr>
          <w:sz w:val="28"/>
          <w:szCs w:val="28"/>
        </w:rPr>
        <w:t>незавершенного</w:t>
      </w:r>
      <w:r w:rsidR="0075038E">
        <w:rPr>
          <w:sz w:val="28"/>
          <w:szCs w:val="28"/>
        </w:rPr>
        <w:t xml:space="preserve"> </w:t>
      </w:r>
      <w:r w:rsidRPr="00E57390">
        <w:rPr>
          <w:sz w:val="28"/>
          <w:szCs w:val="28"/>
        </w:rPr>
        <w:t>строительства,</w:t>
      </w:r>
      <w:r w:rsidR="0075038E">
        <w:rPr>
          <w:sz w:val="28"/>
          <w:szCs w:val="28"/>
        </w:rPr>
        <w:t xml:space="preserve"> </w:t>
      </w:r>
      <w:r w:rsidRPr="00E57390">
        <w:rPr>
          <w:sz w:val="28"/>
          <w:szCs w:val="28"/>
        </w:rPr>
        <w:t>принадлежащие</w:t>
      </w:r>
      <w:r w:rsidR="0075038E">
        <w:rPr>
          <w:sz w:val="28"/>
          <w:szCs w:val="28"/>
        </w:rPr>
        <w:t xml:space="preserve"> </w:t>
      </w:r>
      <w:r w:rsidRPr="00E57390">
        <w:rPr>
          <w:sz w:val="28"/>
          <w:szCs w:val="28"/>
        </w:rPr>
        <w:t>гражданам</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юридическим</w:t>
      </w:r>
      <w:r w:rsidR="0075038E">
        <w:rPr>
          <w:sz w:val="28"/>
          <w:szCs w:val="28"/>
        </w:rPr>
        <w:t xml:space="preserve"> </w:t>
      </w:r>
      <w:r w:rsidRPr="00E57390">
        <w:rPr>
          <w:sz w:val="28"/>
          <w:szCs w:val="28"/>
        </w:rPr>
        <w:t>лицам,</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исключением</w:t>
      </w:r>
      <w:r w:rsidR="0075038E">
        <w:rPr>
          <w:sz w:val="28"/>
          <w:szCs w:val="28"/>
        </w:rPr>
        <w:t xml:space="preserve"> </w:t>
      </w:r>
      <w:r w:rsidRPr="00E57390">
        <w:rPr>
          <w:sz w:val="28"/>
          <w:szCs w:val="28"/>
        </w:rPr>
        <w:t>случаев,</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земельном</w:t>
      </w:r>
      <w:r w:rsidR="0075038E">
        <w:rPr>
          <w:sz w:val="28"/>
          <w:szCs w:val="28"/>
        </w:rPr>
        <w:t xml:space="preserve"> </w:t>
      </w:r>
      <w:r w:rsidRPr="00E57390">
        <w:rPr>
          <w:sz w:val="28"/>
          <w:szCs w:val="28"/>
        </w:rPr>
        <w:t>участке</w:t>
      </w:r>
      <w:r w:rsidR="0075038E">
        <w:rPr>
          <w:sz w:val="28"/>
          <w:szCs w:val="28"/>
        </w:rPr>
        <w:t xml:space="preserve"> </w:t>
      </w:r>
      <w:r w:rsidRPr="00E57390">
        <w:rPr>
          <w:sz w:val="28"/>
          <w:szCs w:val="28"/>
        </w:rPr>
        <w:t>расположены</w:t>
      </w:r>
      <w:r w:rsidR="0075038E">
        <w:rPr>
          <w:sz w:val="28"/>
          <w:szCs w:val="28"/>
        </w:rPr>
        <w:t xml:space="preserve"> </w:t>
      </w:r>
      <w:r w:rsidRPr="00E57390">
        <w:rPr>
          <w:sz w:val="28"/>
          <w:szCs w:val="28"/>
        </w:rPr>
        <w:t>сооружения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том</w:t>
      </w:r>
      <w:r w:rsidR="0075038E">
        <w:rPr>
          <w:sz w:val="28"/>
          <w:szCs w:val="28"/>
        </w:rPr>
        <w:t xml:space="preserve"> </w:t>
      </w:r>
      <w:r w:rsidRPr="00E57390">
        <w:rPr>
          <w:sz w:val="28"/>
          <w:szCs w:val="28"/>
        </w:rPr>
        <w:t>числе</w:t>
      </w:r>
      <w:r w:rsidR="0075038E">
        <w:rPr>
          <w:sz w:val="28"/>
          <w:szCs w:val="28"/>
        </w:rPr>
        <w:t xml:space="preserve"> </w:t>
      </w:r>
      <w:r w:rsidRPr="00E57390">
        <w:rPr>
          <w:sz w:val="28"/>
          <w:szCs w:val="28"/>
        </w:rPr>
        <w:t>сооружения,</w:t>
      </w:r>
      <w:r w:rsidR="0075038E">
        <w:rPr>
          <w:sz w:val="28"/>
          <w:szCs w:val="28"/>
        </w:rPr>
        <w:t xml:space="preserve"> </w:t>
      </w:r>
      <w:r w:rsidRPr="00E57390">
        <w:rPr>
          <w:sz w:val="28"/>
          <w:szCs w:val="28"/>
        </w:rPr>
        <w:t>строительство</w:t>
      </w:r>
      <w:r w:rsidR="0075038E">
        <w:rPr>
          <w:sz w:val="28"/>
          <w:szCs w:val="28"/>
        </w:rPr>
        <w:t xml:space="preserve"> </w:t>
      </w:r>
      <w:r w:rsidRPr="00E57390">
        <w:rPr>
          <w:sz w:val="28"/>
          <w:szCs w:val="28"/>
        </w:rPr>
        <w:t>которых</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завершено),</w:t>
      </w:r>
      <w:r w:rsidR="0075038E">
        <w:rPr>
          <w:sz w:val="28"/>
          <w:szCs w:val="28"/>
        </w:rPr>
        <w:t xml:space="preserve"> </w:t>
      </w:r>
      <w:r w:rsidRPr="00E57390">
        <w:rPr>
          <w:sz w:val="28"/>
          <w:szCs w:val="28"/>
        </w:rPr>
        <w:t>размещение</w:t>
      </w:r>
      <w:r w:rsidR="0075038E">
        <w:rPr>
          <w:sz w:val="28"/>
          <w:szCs w:val="28"/>
        </w:rPr>
        <w:t xml:space="preserve"> </w:t>
      </w:r>
      <w:r w:rsidRPr="00E57390">
        <w:rPr>
          <w:sz w:val="28"/>
          <w:szCs w:val="28"/>
        </w:rPr>
        <w:t>которых</w:t>
      </w:r>
      <w:r w:rsidR="0075038E">
        <w:rPr>
          <w:sz w:val="28"/>
          <w:szCs w:val="28"/>
        </w:rPr>
        <w:t xml:space="preserve"> </w:t>
      </w:r>
      <w:r w:rsidRPr="00E57390">
        <w:rPr>
          <w:sz w:val="28"/>
          <w:szCs w:val="28"/>
        </w:rPr>
        <w:t>допускается</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основании</w:t>
      </w:r>
      <w:r w:rsidR="0075038E">
        <w:rPr>
          <w:sz w:val="28"/>
          <w:szCs w:val="28"/>
        </w:rPr>
        <w:t xml:space="preserve"> </w:t>
      </w:r>
      <w:r w:rsidRPr="00E57390">
        <w:rPr>
          <w:sz w:val="28"/>
          <w:szCs w:val="28"/>
        </w:rPr>
        <w:t>сервитута,</w:t>
      </w:r>
      <w:r w:rsidR="0075038E">
        <w:rPr>
          <w:sz w:val="28"/>
          <w:szCs w:val="28"/>
        </w:rPr>
        <w:t xml:space="preserve"> </w:t>
      </w:r>
      <w:r w:rsidRPr="00E57390">
        <w:rPr>
          <w:sz w:val="28"/>
          <w:szCs w:val="28"/>
        </w:rPr>
        <w:t>публичного</w:t>
      </w:r>
      <w:r w:rsidR="0075038E">
        <w:rPr>
          <w:sz w:val="28"/>
          <w:szCs w:val="28"/>
        </w:rPr>
        <w:t xml:space="preserve"> </w:t>
      </w:r>
      <w:r w:rsidRPr="00E57390">
        <w:rPr>
          <w:sz w:val="28"/>
          <w:szCs w:val="28"/>
        </w:rPr>
        <w:t>сервитута,</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объекты,</w:t>
      </w:r>
      <w:r w:rsidR="0075038E">
        <w:rPr>
          <w:sz w:val="28"/>
          <w:szCs w:val="28"/>
        </w:rPr>
        <w:t xml:space="preserve"> </w:t>
      </w:r>
      <w:r w:rsidRPr="00E57390">
        <w:rPr>
          <w:sz w:val="28"/>
          <w:szCs w:val="28"/>
        </w:rPr>
        <w:t>размещенные</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со</w:t>
      </w:r>
      <w:r w:rsidR="0075038E">
        <w:rPr>
          <w:sz w:val="28"/>
          <w:szCs w:val="28"/>
        </w:rPr>
        <w:t xml:space="preserve"> </w:t>
      </w:r>
      <w:hyperlink r:id="rId22" w:anchor="/document/12124624/entry/3936" w:history="1">
        <w:r w:rsidRPr="00E57390">
          <w:rPr>
            <w:rStyle w:val="a5"/>
            <w:color w:val="auto"/>
            <w:sz w:val="28"/>
            <w:szCs w:val="28"/>
            <w:u w:val="none"/>
          </w:rPr>
          <w:t>статьей</w:t>
        </w:r>
        <w:r w:rsidR="0075038E">
          <w:rPr>
            <w:rStyle w:val="a5"/>
            <w:color w:val="auto"/>
            <w:sz w:val="28"/>
            <w:szCs w:val="28"/>
            <w:u w:val="none"/>
          </w:rPr>
          <w:t xml:space="preserve"> </w:t>
        </w:r>
        <w:r w:rsidRPr="00E57390">
          <w:rPr>
            <w:rStyle w:val="a5"/>
            <w:color w:val="auto"/>
            <w:sz w:val="28"/>
            <w:szCs w:val="28"/>
            <w:u w:val="none"/>
          </w:rPr>
          <w:t>39.36</w:t>
        </w:r>
      </w:hyperlink>
      <w:r w:rsidR="0075038E">
        <w:rPr>
          <w:sz w:val="28"/>
          <w:szCs w:val="28"/>
        </w:rPr>
        <w:t xml:space="preserve"> </w:t>
      </w:r>
      <w:r w:rsidRPr="00E57390">
        <w:rPr>
          <w:sz w:val="28"/>
          <w:szCs w:val="28"/>
        </w:rPr>
        <w:t>настоящего</w:t>
      </w:r>
      <w:r w:rsidR="0075038E">
        <w:rPr>
          <w:sz w:val="28"/>
          <w:szCs w:val="28"/>
        </w:rPr>
        <w:t xml:space="preserve"> </w:t>
      </w:r>
      <w:r w:rsidRPr="00E57390">
        <w:rPr>
          <w:sz w:val="28"/>
          <w:szCs w:val="28"/>
        </w:rPr>
        <w:t>Кодекса,</w:t>
      </w:r>
      <w:r w:rsidR="0075038E">
        <w:rPr>
          <w:sz w:val="28"/>
          <w:szCs w:val="28"/>
        </w:rPr>
        <w:t xml:space="preserve"> </w:t>
      </w:r>
      <w:r w:rsidRPr="00E57390">
        <w:rPr>
          <w:sz w:val="28"/>
          <w:szCs w:val="28"/>
        </w:rPr>
        <w:t>либо</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заявлением</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обратился</w:t>
      </w:r>
      <w:r w:rsidR="0075038E">
        <w:rPr>
          <w:sz w:val="28"/>
          <w:szCs w:val="28"/>
        </w:rPr>
        <w:t xml:space="preserve"> </w:t>
      </w:r>
      <w:r w:rsidRPr="00E57390">
        <w:rPr>
          <w:sz w:val="28"/>
          <w:szCs w:val="28"/>
        </w:rPr>
        <w:t>собственник</w:t>
      </w:r>
      <w:r w:rsidR="0075038E">
        <w:rPr>
          <w:sz w:val="28"/>
          <w:szCs w:val="28"/>
        </w:rPr>
        <w:t xml:space="preserve"> </w:t>
      </w:r>
      <w:r w:rsidRPr="00E57390">
        <w:rPr>
          <w:sz w:val="28"/>
          <w:szCs w:val="28"/>
        </w:rPr>
        <w:t>этих</w:t>
      </w:r>
      <w:r w:rsidR="0075038E">
        <w:rPr>
          <w:sz w:val="28"/>
          <w:szCs w:val="28"/>
        </w:rPr>
        <w:t xml:space="preserve"> </w:t>
      </w:r>
      <w:r w:rsidRPr="00E57390">
        <w:rPr>
          <w:sz w:val="28"/>
          <w:szCs w:val="28"/>
        </w:rPr>
        <w:t>здания,</w:t>
      </w:r>
      <w:r w:rsidR="0075038E">
        <w:rPr>
          <w:sz w:val="28"/>
          <w:szCs w:val="28"/>
        </w:rPr>
        <w:t xml:space="preserve"> </w:t>
      </w:r>
      <w:r w:rsidRPr="00E57390">
        <w:rPr>
          <w:sz w:val="28"/>
          <w:szCs w:val="28"/>
        </w:rPr>
        <w:t>сооружения,</w:t>
      </w:r>
      <w:r w:rsidR="0075038E">
        <w:rPr>
          <w:sz w:val="28"/>
          <w:szCs w:val="28"/>
        </w:rPr>
        <w:t xml:space="preserve"> </w:t>
      </w:r>
      <w:r w:rsidRPr="00E57390">
        <w:rPr>
          <w:sz w:val="28"/>
          <w:szCs w:val="28"/>
        </w:rPr>
        <w:t>помещений</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них,</w:t>
      </w:r>
      <w:r w:rsidR="0075038E">
        <w:rPr>
          <w:sz w:val="28"/>
          <w:szCs w:val="28"/>
        </w:rPr>
        <w:t xml:space="preserve"> </w:t>
      </w:r>
      <w:r w:rsidRPr="00E57390">
        <w:rPr>
          <w:sz w:val="28"/>
          <w:szCs w:val="28"/>
        </w:rPr>
        <w:t>этого</w:t>
      </w:r>
      <w:r w:rsidR="0075038E">
        <w:rPr>
          <w:sz w:val="28"/>
          <w:szCs w:val="28"/>
        </w:rPr>
        <w:t xml:space="preserve"> </w:t>
      </w:r>
      <w:r w:rsidRPr="00E57390">
        <w:rPr>
          <w:sz w:val="28"/>
          <w:szCs w:val="28"/>
        </w:rPr>
        <w:t>объекта</w:t>
      </w:r>
      <w:r w:rsidR="0075038E">
        <w:rPr>
          <w:sz w:val="28"/>
          <w:szCs w:val="28"/>
        </w:rPr>
        <w:t xml:space="preserve"> </w:t>
      </w:r>
      <w:r w:rsidRPr="00E57390">
        <w:rPr>
          <w:sz w:val="28"/>
          <w:szCs w:val="28"/>
        </w:rPr>
        <w:t>незавершенного</w:t>
      </w:r>
      <w:r w:rsidR="0075038E">
        <w:rPr>
          <w:sz w:val="28"/>
          <w:szCs w:val="28"/>
        </w:rPr>
        <w:t xml:space="preserve"> </w:t>
      </w:r>
      <w:r w:rsidRPr="00E57390">
        <w:rPr>
          <w:sz w:val="28"/>
          <w:szCs w:val="28"/>
        </w:rPr>
        <w:t>строительства,</w:t>
      </w:r>
      <w:r w:rsidR="0075038E">
        <w:rPr>
          <w:sz w:val="28"/>
          <w:szCs w:val="28"/>
        </w:rPr>
        <w:t xml:space="preserve"> </w:t>
      </w:r>
      <w:r w:rsidRPr="00E57390">
        <w:rPr>
          <w:sz w:val="28"/>
          <w:szCs w:val="28"/>
        </w:rPr>
        <w:t>а</w:t>
      </w:r>
      <w:r w:rsidR="0075038E">
        <w:rPr>
          <w:sz w:val="28"/>
          <w:szCs w:val="28"/>
        </w:rPr>
        <w:t xml:space="preserve"> </w:t>
      </w:r>
      <w:r w:rsidRPr="00E57390">
        <w:rPr>
          <w:sz w:val="28"/>
          <w:szCs w:val="28"/>
        </w:rPr>
        <w:t>также</w:t>
      </w:r>
      <w:r w:rsidR="0075038E">
        <w:rPr>
          <w:sz w:val="28"/>
          <w:szCs w:val="28"/>
        </w:rPr>
        <w:t xml:space="preserve"> </w:t>
      </w:r>
      <w:r w:rsidRPr="00E57390">
        <w:rPr>
          <w:sz w:val="28"/>
          <w:szCs w:val="28"/>
        </w:rPr>
        <w:t>случаев,</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подано</w:t>
      </w:r>
      <w:r w:rsidR="0075038E">
        <w:rPr>
          <w:sz w:val="28"/>
          <w:szCs w:val="28"/>
        </w:rPr>
        <w:t xml:space="preserve"> </w:t>
      </w:r>
      <w:r w:rsidRPr="00E57390">
        <w:rPr>
          <w:sz w:val="28"/>
          <w:szCs w:val="28"/>
        </w:rPr>
        <w:t>заявление</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отношении</w:t>
      </w:r>
      <w:r w:rsidR="0075038E">
        <w:rPr>
          <w:sz w:val="28"/>
          <w:szCs w:val="28"/>
        </w:rPr>
        <w:t xml:space="preserve"> </w:t>
      </w:r>
      <w:r w:rsidRPr="00E57390">
        <w:rPr>
          <w:sz w:val="28"/>
          <w:szCs w:val="28"/>
        </w:rPr>
        <w:t>расположенных</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нем</w:t>
      </w:r>
      <w:r w:rsidR="0075038E">
        <w:rPr>
          <w:sz w:val="28"/>
          <w:szCs w:val="28"/>
        </w:rPr>
        <w:t xml:space="preserve"> </w:t>
      </w:r>
      <w:r w:rsidRPr="00E57390">
        <w:rPr>
          <w:sz w:val="28"/>
          <w:szCs w:val="28"/>
        </w:rPr>
        <w:t>здания,</w:t>
      </w:r>
      <w:r w:rsidR="0075038E">
        <w:rPr>
          <w:sz w:val="28"/>
          <w:szCs w:val="28"/>
        </w:rPr>
        <w:t xml:space="preserve"> </w:t>
      </w:r>
      <w:r w:rsidRPr="00E57390">
        <w:rPr>
          <w:sz w:val="28"/>
          <w:szCs w:val="28"/>
        </w:rPr>
        <w:t>сооружения,</w:t>
      </w:r>
      <w:r w:rsidR="0075038E">
        <w:rPr>
          <w:sz w:val="28"/>
          <w:szCs w:val="28"/>
        </w:rPr>
        <w:t xml:space="preserve"> </w:t>
      </w:r>
      <w:r w:rsidRPr="00E57390">
        <w:rPr>
          <w:sz w:val="28"/>
          <w:szCs w:val="28"/>
        </w:rPr>
        <w:t>объекта</w:t>
      </w:r>
      <w:r w:rsidR="0075038E">
        <w:rPr>
          <w:sz w:val="28"/>
          <w:szCs w:val="28"/>
        </w:rPr>
        <w:t xml:space="preserve"> </w:t>
      </w:r>
      <w:r w:rsidRPr="00E57390">
        <w:rPr>
          <w:sz w:val="28"/>
          <w:szCs w:val="28"/>
        </w:rPr>
        <w:t>незавершенного</w:t>
      </w:r>
      <w:r w:rsidR="0075038E">
        <w:rPr>
          <w:sz w:val="28"/>
          <w:szCs w:val="28"/>
        </w:rPr>
        <w:t xml:space="preserve"> </w:t>
      </w:r>
      <w:r w:rsidRPr="00E57390">
        <w:rPr>
          <w:sz w:val="28"/>
          <w:szCs w:val="28"/>
        </w:rPr>
        <w:t>строительства</w:t>
      </w:r>
      <w:r w:rsidR="0075038E">
        <w:rPr>
          <w:sz w:val="28"/>
          <w:szCs w:val="28"/>
        </w:rPr>
        <w:t xml:space="preserve"> </w:t>
      </w:r>
      <w:r w:rsidRPr="00E57390">
        <w:rPr>
          <w:sz w:val="28"/>
          <w:szCs w:val="28"/>
        </w:rPr>
        <w:t>принято</w:t>
      </w:r>
      <w:r w:rsidR="0075038E">
        <w:rPr>
          <w:sz w:val="28"/>
          <w:szCs w:val="28"/>
        </w:rPr>
        <w:t xml:space="preserve"> </w:t>
      </w:r>
      <w:r w:rsidRPr="00E57390">
        <w:rPr>
          <w:sz w:val="28"/>
          <w:szCs w:val="28"/>
        </w:rPr>
        <w:t>решение</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сносе</w:t>
      </w:r>
      <w:r w:rsidR="0075038E">
        <w:rPr>
          <w:sz w:val="28"/>
          <w:szCs w:val="28"/>
        </w:rPr>
        <w:t xml:space="preserve"> </w:t>
      </w:r>
      <w:r w:rsidRPr="00E57390">
        <w:rPr>
          <w:sz w:val="28"/>
          <w:szCs w:val="28"/>
        </w:rPr>
        <w:t>самовольной</w:t>
      </w:r>
      <w:r w:rsidR="0075038E">
        <w:rPr>
          <w:sz w:val="28"/>
          <w:szCs w:val="28"/>
        </w:rPr>
        <w:t xml:space="preserve"> </w:t>
      </w:r>
      <w:r w:rsidRPr="00E57390">
        <w:rPr>
          <w:sz w:val="28"/>
          <w:szCs w:val="28"/>
        </w:rPr>
        <w:t>постройки</w:t>
      </w:r>
      <w:r w:rsidR="0075038E">
        <w:rPr>
          <w:sz w:val="28"/>
          <w:szCs w:val="28"/>
        </w:rPr>
        <w:t xml:space="preserve"> </w:t>
      </w:r>
      <w:r w:rsidRPr="00E57390">
        <w:rPr>
          <w:sz w:val="28"/>
          <w:szCs w:val="28"/>
        </w:rPr>
        <w:t>либо</w:t>
      </w:r>
      <w:r w:rsidR="0075038E">
        <w:rPr>
          <w:sz w:val="28"/>
          <w:szCs w:val="28"/>
        </w:rPr>
        <w:t xml:space="preserve"> </w:t>
      </w:r>
      <w:r w:rsidRPr="00E57390">
        <w:rPr>
          <w:sz w:val="28"/>
          <w:szCs w:val="28"/>
        </w:rPr>
        <w:t>решение</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сносе</w:t>
      </w:r>
      <w:r w:rsidR="0075038E">
        <w:rPr>
          <w:sz w:val="28"/>
          <w:szCs w:val="28"/>
        </w:rPr>
        <w:t xml:space="preserve"> </w:t>
      </w:r>
      <w:r w:rsidRPr="00E57390">
        <w:rPr>
          <w:sz w:val="28"/>
          <w:szCs w:val="28"/>
        </w:rPr>
        <w:t>самовольной</w:t>
      </w:r>
      <w:r w:rsidR="0075038E">
        <w:rPr>
          <w:sz w:val="28"/>
          <w:szCs w:val="28"/>
        </w:rPr>
        <w:t xml:space="preserve"> </w:t>
      </w:r>
      <w:r w:rsidRPr="00E57390">
        <w:rPr>
          <w:sz w:val="28"/>
          <w:szCs w:val="28"/>
        </w:rPr>
        <w:t>постройки</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ее</w:t>
      </w:r>
      <w:r w:rsidR="0075038E">
        <w:rPr>
          <w:sz w:val="28"/>
          <w:szCs w:val="28"/>
        </w:rPr>
        <w:t xml:space="preserve"> </w:t>
      </w:r>
      <w:r w:rsidRPr="00E57390">
        <w:rPr>
          <w:sz w:val="28"/>
          <w:szCs w:val="28"/>
        </w:rPr>
        <w:t>приведении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соответствие</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установленными</w:t>
      </w:r>
      <w:r w:rsidR="0075038E">
        <w:rPr>
          <w:sz w:val="28"/>
          <w:szCs w:val="28"/>
        </w:rPr>
        <w:t xml:space="preserve"> </w:t>
      </w:r>
      <w:r w:rsidRPr="00E57390">
        <w:rPr>
          <w:sz w:val="28"/>
          <w:szCs w:val="28"/>
        </w:rPr>
        <w:t>требованиями</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сроки,</w:t>
      </w:r>
      <w:r w:rsidR="0075038E">
        <w:rPr>
          <w:sz w:val="28"/>
          <w:szCs w:val="28"/>
        </w:rPr>
        <w:t xml:space="preserve"> </w:t>
      </w:r>
      <w:r w:rsidRPr="00E57390">
        <w:rPr>
          <w:sz w:val="28"/>
          <w:szCs w:val="28"/>
        </w:rPr>
        <w:t>установленные</w:t>
      </w:r>
      <w:r w:rsidR="0075038E">
        <w:rPr>
          <w:sz w:val="28"/>
          <w:szCs w:val="28"/>
        </w:rPr>
        <w:t xml:space="preserve"> </w:t>
      </w:r>
      <w:r w:rsidRPr="00E57390">
        <w:rPr>
          <w:sz w:val="28"/>
          <w:szCs w:val="28"/>
        </w:rPr>
        <w:t>указанными</w:t>
      </w:r>
      <w:r w:rsidR="0075038E">
        <w:rPr>
          <w:sz w:val="28"/>
          <w:szCs w:val="28"/>
        </w:rPr>
        <w:t xml:space="preserve"> </w:t>
      </w:r>
      <w:r w:rsidRPr="00E57390">
        <w:rPr>
          <w:sz w:val="28"/>
          <w:szCs w:val="28"/>
        </w:rPr>
        <w:t>решениями,</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выполнены</w:t>
      </w:r>
      <w:r w:rsidR="0075038E">
        <w:rPr>
          <w:sz w:val="28"/>
          <w:szCs w:val="28"/>
        </w:rPr>
        <w:t xml:space="preserve"> </w:t>
      </w:r>
      <w:r w:rsidRPr="00E57390">
        <w:rPr>
          <w:sz w:val="28"/>
          <w:szCs w:val="28"/>
        </w:rPr>
        <w:t>обязанности,</w:t>
      </w:r>
      <w:r w:rsidR="0075038E">
        <w:rPr>
          <w:sz w:val="28"/>
          <w:szCs w:val="28"/>
        </w:rPr>
        <w:t xml:space="preserve"> </w:t>
      </w:r>
      <w:r w:rsidRPr="00E57390">
        <w:rPr>
          <w:sz w:val="28"/>
          <w:szCs w:val="28"/>
        </w:rPr>
        <w:t>предусмотренные</w:t>
      </w:r>
      <w:r w:rsidR="0075038E">
        <w:rPr>
          <w:sz w:val="28"/>
          <w:szCs w:val="28"/>
        </w:rPr>
        <w:t xml:space="preserve"> </w:t>
      </w:r>
      <w:hyperlink r:id="rId23" w:anchor="/document/12138258/entry/553211" w:history="1">
        <w:r w:rsidRPr="00E57390">
          <w:rPr>
            <w:rStyle w:val="a5"/>
            <w:color w:val="auto"/>
            <w:sz w:val="28"/>
            <w:szCs w:val="28"/>
            <w:u w:val="none"/>
          </w:rPr>
          <w:t>частью</w:t>
        </w:r>
        <w:r w:rsidR="0075038E">
          <w:rPr>
            <w:rStyle w:val="a5"/>
            <w:color w:val="auto"/>
            <w:sz w:val="28"/>
            <w:szCs w:val="28"/>
            <w:u w:val="none"/>
          </w:rPr>
          <w:t xml:space="preserve"> </w:t>
        </w:r>
        <w:r w:rsidRPr="00E57390">
          <w:rPr>
            <w:rStyle w:val="a5"/>
            <w:color w:val="auto"/>
            <w:sz w:val="28"/>
            <w:szCs w:val="28"/>
            <w:u w:val="none"/>
          </w:rPr>
          <w:t>11</w:t>
        </w:r>
        <w:r w:rsidR="0075038E">
          <w:rPr>
            <w:rStyle w:val="a5"/>
            <w:color w:val="auto"/>
            <w:sz w:val="28"/>
            <w:szCs w:val="28"/>
            <w:u w:val="none"/>
          </w:rPr>
          <w:t xml:space="preserve"> </w:t>
        </w:r>
        <w:r w:rsidRPr="00E57390">
          <w:rPr>
            <w:rStyle w:val="a5"/>
            <w:color w:val="auto"/>
            <w:sz w:val="28"/>
            <w:szCs w:val="28"/>
            <w:u w:val="none"/>
          </w:rPr>
          <w:t>статьи</w:t>
        </w:r>
        <w:r w:rsidR="0075038E">
          <w:rPr>
            <w:rStyle w:val="a5"/>
            <w:color w:val="auto"/>
            <w:sz w:val="28"/>
            <w:szCs w:val="28"/>
            <w:u w:val="none"/>
          </w:rPr>
          <w:t xml:space="preserve"> </w:t>
        </w:r>
        <w:r w:rsidRPr="00E57390">
          <w:rPr>
            <w:rStyle w:val="a5"/>
            <w:color w:val="auto"/>
            <w:sz w:val="28"/>
            <w:szCs w:val="28"/>
            <w:u w:val="none"/>
          </w:rPr>
          <w:t>55.32</w:t>
        </w:r>
      </w:hyperlink>
      <w:r w:rsidR="0075038E">
        <w:rPr>
          <w:sz w:val="28"/>
          <w:szCs w:val="28"/>
        </w:rPr>
        <w:t xml:space="preserve"> </w:t>
      </w:r>
      <w:r w:rsidRPr="00E57390">
        <w:rPr>
          <w:sz w:val="28"/>
          <w:szCs w:val="28"/>
        </w:rPr>
        <w:t>Градостроительного</w:t>
      </w:r>
      <w:r w:rsidR="0075038E">
        <w:rPr>
          <w:sz w:val="28"/>
          <w:szCs w:val="28"/>
        </w:rPr>
        <w:t xml:space="preserve"> </w:t>
      </w:r>
      <w:r w:rsidRPr="00E57390">
        <w:rPr>
          <w:sz w:val="28"/>
          <w:szCs w:val="28"/>
        </w:rPr>
        <w:t>кодекса</w:t>
      </w:r>
      <w:r w:rsidR="0075038E">
        <w:rPr>
          <w:sz w:val="28"/>
          <w:szCs w:val="28"/>
        </w:rPr>
        <w:t xml:space="preserve"> </w:t>
      </w:r>
      <w:r w:rsidRPr="00E57390">
        <w:rPr>
          <w:sz w:val="28"/>
          <w:szCs w:val="28"/>
        </w:rPr>
        <w:t>Российской</w:t>
      </w:r>
      <w:r w:rsidR="0075038E">
        <w:rPr>
          <w:sz w:val="28"/>
          <w:szCs w:val="28"/>
        </w:rPr>
        <w:t xml:space="preserve"> </w:t>
      </w:r>
      <w:r w:rsidRPr="00E57390">
        <w:rPr>
          <w:sz w:val="28"/>
          <w:szCs w:val="28"/>
        </w:rPr>
        <w:t>Федерации;</w:t>
      </w:r>
    </w:p>
    <w:p w14:paraId="412D9D88" w14:textId="40FD39A4" w:rsidR="0031237E" w:rsidRPr="00E57390" w:rsidRDefault="0031237E" w:rsidP="001C2623">
      <w:pPr>
        <w:shd w:val="clear" w:color="auto" w:fill="FFFFFF" w:themeFill="background1"/>
        <w:spacing w:line="320" w:lineRule="exact"/>
        <w:ind w:firstLine="851"/>
        <w:jc w:val="both"/>
        <w:rPr>
          <w:sz w:val="28"/>
          <w:szCs w:val="28"/>
        </w:rPr>
      </w:pPr>
      <w:r w:rsidRPr="00E57390">
        <w:rPr>
          <w:sz w:val="28"/>
          <w:szCs w:val="28"/>
        </w:rPr>
        <w:t>на</w:t>
      </w:r>
      <w:r w:rsidR="0075038E">
        <w:rPr>
          <w:sz w:val="28"/>
          <w:szCs w:val="28"/>
        </w:rPr>
        <w:t xml:space="preserve"> </w:t>
      </w:r>
      <w:r w:rsidRPr="00E57390">
        <w:rPr>
          <w:sz w:val="28"/>
          <w:szCs w:val="28"/>
        </w:rPr>
        <w:t>указанном</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заявлении</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земельном</w:t>
      </w:r>
      <w:r w:rsidR="0075038E">
        <w:rPr>
          <w:sz w:val="28"/>
          <w:szCs w:val="28"/>
        </w:rPr>
        <w:t xml:space="preserve"> </w:t>
      </w:r>
      <w:r w:rsidRPr="00E57390">
        <w:rPr>
          <w:sz w:val="28"/>
          <w:szCs w:val="28"/>
        </w:rPr>
        <w:t>участке</w:t>
      </w:r>
      <w:r w:rsidR="0075038E">
        <w:rPr>
          <w:sz w:val="28"/>
          <w:szCs w:val="28"/>
        </w:rPr>
        <w:t xml:space="preserve"> </w:t>
      </w:r>
      <w:r w:rsidRPr="00E57390">
        <w:rPr>
          <w:sz w:val="28"/>
          <w:szCs w:val="28"/>
        </w:rPr>
        <w:t>расположены</w:t>
      </w:r>
      <w:r w:rsidR="0075038E">
        <w:rPr>
          <w:sz w:val="28"/>
          <w:szCs w:val="28"/>
        </w:rPr>
        <w:t xml:space="preserve"> </w:t>
      </w:r>
      <w:r w:rsidRPr="00E57390">
        <w:rPr>
          <w:sz w:val="28"/>
          <w:szCs w:val="28"/>
        </w:rPr>
        <w:t>здание,</w:t>
      </w:r>
      <w:r w:rsidR="0075038E">
        <w:rPr>
          <w:sz w:val="28"/>
          <w:szCs w:val="28"/>
        </w:rPr>
        <w:t xml:space="preserve"> </w:t>
      </w:r>
      <w:r w:rsidRPr="00E57390">
        <w:rPr>
          <w:sz w:val="28"/>
          <w:szCs w:val="28"/>
        </w:rPr>
        <w:t>сооружение,</w:t>
      </w:r>
      <w:r w:rsidR="0075038E">
        <w:rPr>
          <w:sz w:val="28"/>
          <w:szCs w:val="28"/>
        </w:rPr>
        <w:t xml:space="preserve"> </w:t>
      </w:r>
      <w:r w:rsidRPr="00E57390">
        <w:rPr>
          <w:sz w:val="28"/>
          <w:szCs w:val="28"/>
        </w:rPr>
        <w:t>объект</w:t>
      </w:r>
      <w:r w:rsidR="0075038E">
        <w:rPr>
          <w:sz w:val="28"/>
          <w:szCs w:val="28"/>
        </w:rPr>
        <w:t xml:space="preserve"> </w:t>
      </w:r>
      <w:r w:rsidRPr="00E57390">
        <w:rPr>
          <w:sz w:val="28"/>
          <w:szCs w:val="28"/>
        </w:rPr>
        <w:t>незавершенного</w:t>
      </w:r>
      <w:r w:rsidR="0075038E">
        <w:rPr>
          <w:sz w:val="28"/>
          <w:szCs w:val="28"/>
        </w:rPr>
        <w:t xml:space="preserve"> </w:t>
      </w:r>
      <w:r w:rsidRPr="00E57390">
        <w:rPr>
          <w:sz w:val="28"/>
          <w:szCs w:val="28"/>
        </w:rPr>
        <w:t>строительства,</w:t>
      </w:r>
      <w:r w:rsidR="0075038E">
        <w:rPr>
          <w:sz w:val="28"/>
          <w:szCs w:val="28"/>
        </w:rPr>
        <w:t xml:space="preserve"> </w:t>
      </w:r>
      <w:r w:rsidRPr="00E57390">
        <w:rPr>
          <w:sz w:val="28"/>
          <w:szCs w:val="28"/>
        </w:rPr>
        <w:t>находящиеся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государственной</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собственности,</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исключением</w:t>
      </w:r>
      <w:r w:rsidR="0075038E">
        <w:rPr>
          <w:sz w:val="28"/>
          <w:szCs w:val="28"/>
        </w:rPr>
        <w:t xml:space="preserve"> </w:t>
      </w:r>
      <w:r w:rsidRPr="00E57390">
        <w:rPr>
          <w:sz w:val="28"/>
          <w:szCs w:val="28"/>
        </w:rPr>
        <w:t>случаев,</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земельном</w:t>
      </w:r>
      <w:r w:rsidR="0075038E">
        <w:rPr>
          <w:sz w:val="28"/>
          <w:szCs w:val="28"/>
        </w:rPr>
        <w:t xml:space="preserve"> </w:t>
      </w:r>
      <w:r w:rsidRPr="00E57390">
        <w:rPr>
          <w:sz w:val="28"/>
          <w:szCs w:val="28"/>
        </w:rPr>
        <w:t>участке</w:t>
      </w:r>
      <w:r w:rsidR="0075038E">
        <w:rPr>
          <w:sz w:val="28"/>
          <w:szCs w:val="28"/>
        </w:rPr>
        <w:t xml:space="preserve"> </w:t>
      </w:r>
      <w:r w:rsidRPr="00E57390">
        <w:rPr>
          <w:sz w:val="28"/>
          <w:szCs w:val="28"/>
        </w:rPr>
        <w:t>расположены</w:t>
      </w:r>
      <w:r w:rsidR="0075038E">
        <w:rPr>
          <w:sz w:val="28"/>
          <w:szCs w:val="28"/>
        </w:rPr>
        <w:t xml:space="preserve"> </w:t>
      </w:r>
      <w:r w:rsidRPr="00E57390">
        <w:rPr>
          <w:sz w:val="28"/>
          <w:szCs w:val="28"/>
        </w:rPr>
        <w:t>сооружения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том</w:t>
      </w:r>
      <w:r w:rsidR="0075038E">
        <w:rPr>
          <w:sz w:val="28"/>
          <w:szCs w:val="28"/>
        </w:rPr>
        <w:t xml:space="preserve"> </w:t>
      </w:r>
      <w:r w:rsidRPr="00E57390">
        <w:rPr>
          <w:sz w:val="28"/>
          <w:szCs w:val="28"/>
        </w:rPr>
        <w:t>числе</w:t>
      </w:r>
      <w:r w:rsidR="0075038E">
        <w:rPr>
          <w:sz w:val="28"/>
          <w:szCs w:val="28"/>
        </w:rPr>
        <w:t xml:space="preserve"> </w:t>
      </w:r>
      <w:r w:rsidRPr="00E57390">
        <w:rPr>
          <w:sz w:val="28"/>
          <w:szCs w:val="28"/>
        </w:rPr>
        <w:t>сооружения,</w:t>
      </w:r>
      <w:r w:rsidR="0075038E">
        <w:rPr>
          <w:sz w:val="28"/>
          <w:szCs w:val="28"/>
        </w:rPr>
        <w:t xml:space="preserve"> </w:t>
      </w:r>
      <w:r w:rsidRPr="00E57390">
        <w:rPr>
          <w:sz w:val="28"/>
          <w:szCs w:val="28"/>
        </w:rPr>
        <w:t>строительство</w:t>
      </w:r>
      <w:r w:rsidR="0075038E">
        <w:rPr>
          <w:sz w:val="28"/>
          <w:szCs w:val="28"/>
        </w:rPr>
        <w:t xml:space="preserve"> </w:t>
      </w:r>
      <w:r w:rsidRPr="00E57390">
        <w:rPr>
          <w:sz w:val="28"/>
          <w:szCs w:val="28"/>
        </w:rPr>
        <w:t>которых</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завершено),</w:t>
      </w:r>
      <w:r w:rsidR="0075038E">
        <w:rPr>
          <w:sz w:val="28"/>
          <w:szCs w:val="28"/>
        </w:rPr>
        <w:t xml:space="preserve"> </w:t>
      </w:r>
      <w:r w:rsidRPr="00E57390">
        <w:rPr>
          <w:sz w:val="28"/>
          <w:szCs w:val="28"/>
        </w:rPr>
        <w:t>размещение</w:t>
      </w:r>
      <w:r w:rsidR="0075038E">
        <w:rPr>
          <w:sz w:val="28"/>
          <w:szCs w:val="28"/>
        </w:rPr>
        <w:t xml:space="preserve"> </w:t>
      </w:r>
      <w:r w:rsidRPr="00E57390">
        <w:rPr>
          <w:sz w:val="28"/>
          <w:szCs w:val="28"/>
        </w:rPr>
        <w:t>которых</w:t>
      </w:r>
      <w:r w:rsidR="0075038E">
        <w:rPr>
          <w:sz w:val="28"/>
          <w:szCs w:val="28"/>
        </w:rPr>
        <w:t xml:space="preserve"> </w:t>
      </w:r>
      <w:r w:rsidRPr="00E57390">
        <w:rPr>
          <w:sz w:val="28"/>
          <w:szCs w:val="28"/>
        </w:rPr>
        <w:t>допускается</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основании</w:t>
      </w:r>
      <w:r w:rsidR="0075038E">
        <w:rPr>
          <w:sz w:val="28"/>
          <w:szCs w:val="28"/>
        </w:rPr>
        <w:t xml:space="preserve"> </w:t>
      </w:r>
      <w:r w:rsidRPr="00E57390">
        <w:rPr>
          <w:sz w:val="28"/>
          <w:szCs w:val="28"/>
        </w:rPr>
        <w:t>сервитута,</w:t>
      </w:r>
      <w:r w:rsidR="0075038E">
        <w:rPr>
          <w:sz w:val="28"/>
          <w:szCs w:val="28"/>
        </w:rPr>
        <w:t xml:space="preserve"> </w:t>
      </w:r>
      <w:r w:rsidRPr="00E57390">
        <w:rPr>
          <w:sz w:val="28"/>
          <w:szCs w:val="28"/>
        </w:rPr>
        <w:t>публичного</w:t>
      </w:r>
      <w:r w:rsidR="0075038E">
        <w:rPr>
          <w:sz w:val="28"/>
          <w:szCs w:val="28"/>
        </w:rPr>
        <w:t xml:space="preserve"> </w:t>
      </w:r>
      <w:r w:rsidRPr="00E57390">
        <w:rPr>
          <w:sz w:val="28"/>
          <w:szCs w:val="28"/>
        </w:rPr>
        <w:t>сервитута,</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объекты,</w:t>
      </w:r>
      <w:r w:rsidR="0075038E">
        <w:rPr>
          <w:sz w:val="28"/>
          <w:szCs w:val="28"/>
        </w:rPr>
        <w:t xml:space="preserve"> </w:t>
      </w:r>
      <w:r w:rsidRPr="00E57390">
        <w:rPr>
          <w:sz w:val="28"/>
          <w:szCs w:val="28"/>
        </w:rPr>
        <w:t>размещенные</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со</w:t>
      </w:r>
      <w:r w:rsidR="0075038E">
        <w:rPr>
          <w:sz w:val="28"/>
          <w:szCs w:val="28"/>
        </w:rPr>
        <w:t xml:space="preserve"> </w:t>
      </w:r>
      <w:hyperlink r:id="rId24" w:anchor="/document/12124624/entry/3936" w:history="1">
        <w:r w:rsidRPr="00E57390">
          <w:rPr>
            <w:rStyle w:val="a5"/>
            <w:color w:val="auto"/>
            <w:sz w:val="28"/>
            <w:szCs w:val="28"/>
            <w:u w:val="none"/>
          </w:rPr>
          <w:t>статьей</w:t>
        </w:r>
        <w:r w:rsidR="0075038E">
          <w:rPr>
            <w:rStyle w:val="a5"/>
            <w:color w:val="auto"/>
            <w:sz w:val="28"/>
            <w:szCs w:val="28"/>
            <w:u w:val="none"/>
          </w:rPr>
          <w:t xml:space="preserve"> </w:t>
        </w:r>
        <w:r w:rsidRPr="00E57390">
          <w:rPr>
            <w:rStyle w:val="a5"/>
            <w:color w:val="auto"/>
            <w:sz w:val="28"/>
            <w:szCs w:val="28"/>
            <w:u w:val="none"/>
          </w:rPr>
          <w:t>39.36</w:t>
        </w:r>
      </w:hyperlink>
      <w:r w:rsidR="0075038E">
        <w:rPr>
          <w:sz w:val="28"/>
          <w:szCs w:val="28"/>
        </w:rPr>
        <w:t xml:space="preserve"> </w:t>
      </w:r>
      <w:r w:rsidRPr="00E57390">
        <w:rPr>
          <w:sz w:val="28"/>
          <w:szCs w:val="28"/>
        </w:rPr>
        <w:t>настоящего</w:t>
      </w:r>
      <w:r w:rsidR="0075038E">
        <w:rPr>
          <w:sz w:val="28"/>
          <w:szCs w:val="28"/>
        </w:rPr>
        <w:t xml:space="preserve"> </w:t>
      </w:r>
      <w:r w:rsidRPr="00E57390">
        <w:rPr>
          <w:sz w:val="28"/>
          <w:szCs w:val="28"/>
        </w:rPr>
        <w:t>Кодекса,</w:t>
      </w:r>
      <w:r w:rsidR="0075038E">
        <w:rPr>
          <w:sz w:val="28"/>
          <w:szCs w:val="28"/>
        </w:rPr>
        <w:t xml:space="preserve"> </w:t>
      </w:r>
      <w:r w:rsidRPr="00E57390">
        <w:rPr>
          <w:sz w:val="28"/>
          <w:szCs w:val="28"/>
        </w:rPr>
        <w:t>либо</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заявлением</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обратился</w:t>
      </w:r>
      <w:r w:rsidR="0075038E">
        <w:rPr>
          <w:sz w:val="28"/>
          <w:szCs w:val="28"/>
        </w:rPr>
        <w:t xml:space="preserve"> </w:t>
      </w:r>
      <w:r w:rsidRPr="00E57390">
        <w:rPr>
          <w:sz w:val="28"/>
          <w:szCs w:val="28"/>
        </w:rPr>
        <w:t>правообладатель</w:t>
      </w:r>
      <w:r w:rsidR="0075038E">
        <w:rPr>
          <w:sz w:val="28"/>
          <w:szCs w:val="28"/>
        </w:rPr>
        <w:t xml:space="preserve"> </w:t>
      </w:r>
      <w:r w:rsidRPr="00E57390">
        <w:rPr>
          <w:sz w:val="28"/>
          <w:szCs w:val="28"/>
        </w:rPr>
        <w:t>этих</w:t>
      </w:r>
      <w:r w:rsidR="0075038E">
        <w:rPr>
          <w:sz w:val="28"/>
          <w:szCs w:val="28"/>
        </w:rPr>
        <w:t xml:space="preserve"> </w:t>
      </w:r>
      <w:r w:rsidRPr="00E57390">
        <w:rPr>
          <w:sz w:val="28"/>
          <w:szCs w:val="28"/>
        </w:rPr>
        <w:t>здания,</w:t>
      </w:r>
      <w:r w:rsidR="0075038E">
        <w:rPr>
          <w:sz w:val="28"/>
          <w:szCs w:val="28"/>
        </w:rPr>
        <w:t xml:space="preserve"> </w:t>
      </w:r>
      <w:r w:rsidRPr="00E57390">
        <w:rPr>
          <w:sz w:val="28"/>
          <w:szCs w:val="28"/>
        </w:rPr>
        <w:t>сооружения,</w:t>
      </w:r>
      <w:r w:rsidR="0075038E">
        <w:rPr>
          <w:sz w:val="28"/>
          <w:szCs w:val="28"/>
        </w:rPr>
        <w:t xml:space="preserve"> </w:t>
      </w:r>
      <w:r w:rsidRPr="00E57390">
        <w:rPr>
          <w:sz w:val="28"/>
          <w:szCs w:val="28"/>
        </w:rPr>
        <w:t>помещений</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них,</w:t>
      </w:r>
      <w:r w:rsidR="0075038E">
        <w:rPr>
          <w:sz w:val="28"/>
          <w:szCs w:val="28"/>
        </w:rPr>
        <w:t xml:space="preserve"> </w:t>
      </w:r>
      <w:r w:rsidRPr="00E57390">
        <w:rPr>
          <w:sz w:val="28"/>
          <w:szCs w:val="28"/>
        </w:rPr>
        <w:t>этого</w:t>
      </w:r>
      <w:r w:rsidR="0075038E">
        <w:rPr>
          <w:sz w:val="28"/>
          <w:szCs w:val="28"/>
        </w:rPr>
        <w:t xml:space="preserve"> </w:t>
      </w:r>
      <w:r w:rsidRPr="00E57390">
        <w:rPr>
          <w:sz w:val="28"/>
          <w:szCs w:val="28"/>
        </w:rPr>
        <w:t>объекта</w:t>
      </w:r>
      <w:r w:rsidR="0075038E">
        <w:rPr>
          <w:sz w:val="28"/>
          <w:szCs w:val="28"/>
        </w:rPr>
        <w:t xml:space="preserve"> </w:t>
      </w:r>
      <w:r w:rsidRPr="00E57390">
        <w:rPr>
          <w:sz w:val="28"/>
          <w:szCs w:val="28"/>
        </w:rPr>
        <w:t>незавершенного</w:t>
      </w:r>
      <w:r w:rsidR="0075038E">
        <w:rPr>
          <w:sz w:val="28"/>
          <w:szCs w:val="28"/>
        </w:rPr>
        <w:t xml:space="preserve"> </w:t>
      </w:r>
      <w:r w:rsidRPr="00E57390">
        <w:rPr>
          <w:sz w:val="28"/>
          <w:szCs w:val="28"/>
        </w:rPr>
        <w:t>строительства;</w:t>
      </w:r>
    </w:p>
    <w:p w14:paraId="0E014632" w14:textId="020E724D" w:rsidR="0031237E" w:rsidRPr="00E57390" w:rsidRDefault="0031237E" w:rsidP="001C2623">
      <w:pPr>
        <w:shd w:val="clear" w:color="auto" w:fill="FFFFFF" w:themeFill="background1"/>
        <w:spacing w:line="320" w:lineRule="exact"/>
        <w:ind w:firstLine="851"/>
        <w:jc w:val="both"/>
        <w:rPr>
          <w:sz w:val="28"/>
          <w:szCs w:val="28"/>
        </w:rPr>
      </w:pPr>
      <w:r w:rsidRPr="00E57390">
        <w:rPr>
          <w:sz w:val="28"/>
          <w:szCs w:val="28"/>
        </w:rPr>
        <w:t>указанный</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заявлении</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является</w:t>
      </w:r>
      <w:r w:rsidR="0075038E">
        <w:rPr>
          <w:sz w:val="28"/>
          <w:szCs w:val="28"/>
        </w:rPr>
        <w:t xml:space="preserve"> </w:t>
      </w:r>
      <w:r w:rsidRPr="00E57390">
        <w:rPr>
          <w:sz w:val="28"/>
          <w:szCs w:val="28"/>
        </w:rPr>
        <w:t>изъятым</w:t>
      </w:r>
      <w:r w:rsidR="0075038E">
        <w:rPr>
          <w:sz w:val="28"/>
          <w:szCs w:val="28"/>
        </w:rPr>
        <w:t xml:space="preserve"> </w:t>
      </w:r>
      <w:r w:rsidRPr="00E57390">
        <w:rPr>
          <w:sz w:val="28"/>
          <w:szCs w:val="28"/>
        </w:rPr>
        <w:t>из</w:t>
      </w:r>
      <w:r w:rsidR="0075038E">
        <w:rPr>
          <w:sz w:val="28"/>
          <w:szCs w:val="28"/>
        </w:rPr>
        <w:t xml:space="preserve"> </w:t>
      </w:r>
      <w:r w:rsidRPr="00E57390">
        <w:rPr>
          <w:sz w:val="28"/>
          <w:szCs w:val="28"/>
        </w:rPr>
        <w:t>оборота</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ограниченным</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обороте</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его</w:t>
      </w:r>
      <w:r w:rsidR="0075038E">
        <w:rPr>
          <w:sz w:val="28"/>
          <w:szCs w:val="28"/>
        </w:rPr>
        <w:t xml:space="preserve"> </w:t>
      </w:r>
      <w:r w:rsidRPr="00E57390">
        <w:rPr>
          <w:sz w:val="28"/>
          <w:szCs w:val="28"/>
        </w:rPr>
        <w:t>предоставление</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допускается</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праве,</w:t>
      </w:r>
      <w:r w:rsidR="0075038E">
        <w:rPr>
          <w:sz w:val="28"/>
          <w:szCs w:val="28"/>
        </w:rPr>
        <w:t xml:space="preserve"> </w:t>
      </w:r>
      <w:r w:rsidRPr="00E57390">
        <w:rPr>
          <w:sz w:val="28"/>
          <w:szCs w:val="28"/>
        </w:rPr>
        <w:t>указанном</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заявлении</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p>
    <w:p w14:paraId="61EEB332" w14:textId="52765DA6" w:rsidR="0031237E" w:rsidRPr="00E57390" w:rsidRDefault="0031237E" w:rsidP="001C2623">
      <w:pPr>
        <w:shd w:val="clear" w:color="auto" w:fill="FFFFFF" w:themeFill="background1"/>
        <w:spacing w:line="320" w:lineRule="exact"/>
        <w:ind w:firstLine="851"/>
        <w:jc w:val="both"/>
        <w:rPr>
          <w:sz w:val="28"/>
          <w:szCs w:val="28"/>
        </w:rPr>
      </w:pPr>
      <w:r w:rsidRPr="00E57390">
        <w:rPr>
          <w:sz w:val="28"/>
          <w:szCs w:val="28"/>
        </w:rPr>
        <w:t>указанный</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заявлении</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является</w:t>
      </w:r>
      <w:r w:rsidR="0075038E">
        <w:rPr>
          <w:sz w:val="28"/>
          <w:szCs w:val="28"/>
        </w:rPr>
        <w:t xml:space="preserve"> </w:t>
      </w:r>
      <w:r w:rsidRPr="00E57390">
        <w:rPr>
          <w:sz w:val="28"/>
          <w:szCs w:val="28"/>
        </w:rPr>
        <w:t>зарезервированным</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государственных</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муниципальных</w:t>
      </w:r>
      <w:r w:rsidR="0075038E">
        <w:rPr>
          <w:sz w:val="28"/>
          <w:szCs w:val="28"/>
        </w:rPr>
        <w:t xml:space="preserve"> </w:t>
      </w:r>
      <w:r w:rsidRPr="00E57390">
        <w:rPr>
          <w:sz w:val="28"/>
          <w:szCs w:val="28"/>
        </w:rPr>
        <w:t>нужд</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заявитель</w:t>
      </w:r>
      <w:r w:rsidR="0075038E">
        <w:rPr>
          <w:sz w:val="28"/>
          <w:szCs w:val="28"/>
        </w:rPr>
        <w:t xml:space="preserve"> </w:t>
      </w:r>
      <w:r w:rsidRPr="00E57390">
        <w:rPr>
          <w:sz w:val="28"/>
          <w:szCs w:val="28"/>
        </w:rPr>
        <w:t>обратился</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заявлением</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lastRenderedPageBreak/>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собственность,</w:t>
      </w:r>
      <w:r w:rsidR="0075038E">
        <w:rPr>
          <w:sz w:val="28"/>
          <w:szCs w:val="28"/>
        </w:rPr>
        <w:t xml:space="preserve"> </w:t>
      </w:r>
      <w:r w:rsidRPr="00E57390">
        <w:rPr>
          <w:sz w:val="28"/>
          <w:szCs w:val="28"/>
        </w:rPr>
        <w:t>постоянное</w:t>
      </w:r>
      <w:r w:rsidR="0075038E">
        <w:rPr>
          <w:sz w:val="28"/>
          <w:szCs w:val="28"/>
        </w:rPr>
        <w:t xml:space="preserve"> </w:t>
      </w:r>
      <w:r w:rsidRPr="00E57390">
        <w:rPr>
          <w:sz w:val="28"/>
          <w:szCs w:val="28"/>
        </w:rPr>
        <w:t>(бессрочное)</w:t>
      </w:r>
      <w:r w:rsidR="0075038E">
        <w:rPr>
          <w:sz w:val="28"/>
          <w:szCs w:val="28"/>
        </w:rPr>
        <w:t xml:space="preserve"> </w:t>
      </w:r>
      <w:r w:rsidRPr="00E57390">
        <w:rPr>
          <w:sz w:val="28"/>
          <w:szCs w:val="28"/>
        </w:rPr>
        <w:t>пользование</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заявлением</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аренду,</w:t>
      </w:r>
      <w:r w:rsidR="0075038E">
        <w:rPr>
          <w:sz w:val="28"/>
          <w:szCs w:val="28"/>
        </w:rPr>
        <w:t xml:space="preserve"> </w:t>
      </w:r>
      <w:r w:rsidRPr="00E57390">
        <w:rPr>
          <w:sz w:val="28"/>
          <w:szCs w:val="28"/>
        </w:rPr>
        <w:t>безвозмездное</w:t>
      </w:r>
      <w:r w:rsidR="0075038E">
        <w:rPr>
          <w:sz w:val="28"/>
          <w:szCs w:val="28"/>
        </w:rPr>
        <w:t xml:space="preserve"> </w:t>
      </w:r>
      <w:r w:rsidRPr="00E57390">
        <w:rPr>
          <w:sz w:val="28"/>
          <w:szCs w:val="28"/>
        </w:rPr>
        <w:t>пользование</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срок,</w:t>
      </w:r>
      <w:r w:rsidR="0075038E">
        <w:rPr>
          <w:sz w:val="28"/>
          <w:szCs w:val="28"/>
        </w:rPr>
        <w:t xml:space="preserve"> </w:t>
      </w:r>
      <w:r w:rsidRPr="00E57390">
        <w:rPr>
          <w:sz w:val="28"/>
          <w:szCs w:val="28"/>
        </w:rPr>
        <w:t>превышающий</w:t>
      </w:r>
      <w:r w:rsidR="0075038E">
        <w:rPr>
          <w:sz w:val="28"/>
          <w:szCs w:val="28"/>
        </w:rPr>
        <w:t xml:space="preserve"> </w:t>
      </w:r>
      <w:r w:rsidRPr="00E57390">
        <w:rPr>
          <w:sz w:val="28"/>
          <w:szCs w:val="28"/>
        </w:rPr>
        <w:t>срок</w:t>
      </w:r>
      <w:r w:rsidR="0075038E">
        <w:rPr>
          <w:sz w:val="28"/>
          <w:szCs w:val="28"/>
        </w:rPr>
        <w:t xml:space="preserve"> </w:t>
      </w:r>
      <w:r w:rsidRPr="00E57390">
        <w:rPr>
          <w:sz w:val="28"/>
          <w:szCs w:val="28"/>
        </w:rPr>
        <w:t>действия</w:t>
      </w:r>
      <w:r w:rsidR="0075038E">
        <w:rPr>
          <w:sz w:val="28"/>
          <w:szCs w:val="28"/>
        </w:rPr>
        <w:t xml:space="preserve"> </w:t>
      </w:r>
      <w:r w:rsidRPr="00E57390">
        <w:rPr>
          <w:sz w:val="28"/>
          <w:szCs w:val="28"/>
        </w:rPr>
        <w:t>решения</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резервировании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исключением</w:t>
      </w:r>
      <w:r w:rsidR="0075038E">
        <w:rPr>
          <w:sz w:val="28"/>
          <w:szCs w:val="28"/>
        </w:rPr>
        <w:t xml:space="preserve"> </w:t>
      </w:r>
      <w:r w:rsidRPr="00E57390">
        <w:rPr>
          <w:sz w:val="28"/>
          <w:szCs w:val="28"/>
        </w:rPr>
        <w:t>случая</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целей</w:t>
      </w:r>
      <w:r w:rsidR="0075038E">
        <w:rPr>
          <w:sz w:val="28"/>
          <w:szCs w:val="28"/>
        </w:rPr>
        <w:t xml:space="preserve"> </w:t>
      </w:r>
      <w:r w:rsidRPr="00E57390">
        <w:rPr>
          <w:sz w:val="28"/>
          <w:szCs w:val="28"/>
        </w:rPr>
        <w:t>резервирования;</w:t>
      </w:r>
    </w:p>
    <w:p w14:paraId="1D5D6680" w14:textId="154A4EF5" w:rsidR="0031237E" w:rsidRPr="00E57390" w:rsidRDefault="0031237E" w:rsidP="001C2623">
      <w:pPr>
        <w:shd w:val="clear" w:color="auto" w:fill="FFFFFF" w:themeFill="background1"/>
        <w:spacing w:line="320" w:lineRule="exact"/>
        <w:ind w:firstLine="851"/>
        <w:jc w:val="both"/>
        <w:rPr>
          <w:sz w:val="28"/>
          <w:szCs w:val="28"/>
        </w:rPr>
      </w:pPr>
      <w:r w:rsidRPr="00E57390">
        <w:rPr>
          <w:sz w:val="28"/>
          <w:szCs w:val="28"/>
        </w:rPr>
        <w:t>указанный</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заявлении</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расположен</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границах</w:t>
      </w:r>
      <w:r w:rsidR="0075038E">
        <w:rPr>
          <w:sz w:val="28"/>
          <w:szCs w:val="28"/>
        </w:rPr>
        <w:t xml:space="preserve"> </w:t>
      </w:r>
      <w:r w:rsidRPr="00E57390">
        <w:rPr>
          <w:sz w:val="28"/>
          <w:szCs w:val="28"/>
        </w:rPr>
        <w:t>территории,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отношении</w:t>
      </w:r>
      <w:r w:rsidR="0075038E">
        <w:rPr>
          <w:sz w:val="28"/>
          <w:szCs w:val="28"/>
        </w:rPr>
        <w:t xml:space="preserve"> </w:t>
      </w:r>
      <w:r w:rsidRPr="00E57390">
        <w:rPr>
          <w:sz w:val="28"/>
          <w:szCs w:val="28"/>
        </w:rPr>
        <w:t>которой</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другим</w:t>
      </w:r>
      <w:r w:rsidR="0075038E">
        <w:rPr>
          <w:sz w:val="28"/>
          <w:szCs w:val="28"/>
        </w:rPr>
        <w:t xml:space="preserve"> </w:t>
      </w:r>
      <w:r w:rsidRPr="00E57390">
        <w:rPr>
          <w:sz w:val="28"/>
          <w:szCs w:val="28"/>
        </w:rPr>
        <w:t>лицом</w:t>
      </w:r>
      <w:r w:rsidR="0075038E">
        <w:rPr>
          <w:sz w:val="28"/>
          <w:szCs w:val="28"/>
        </w:rPr>
        <w:t xml:space="preserve"> </w:t>
      </w:r>
      <w:r w:rsidRPr="00E57390">
        <w:rPr>
          <w:sz w:val="28"/>
          <w:szCs w:val="28"/>
        </w:rPr>
        <w:t>заключен</w:t>
      </w:r>
      <w:r w:rsidR="0075038E">
        <w:rPr>
          <w:sz w:val="28"/>
          <w:szCs w:val="28"/>
        </w:rPr>
        <w:t xml:space="preserve"> </w:t>
      </w:r>
      <w:r w:rsidRPr="00E57390">
        <w:rPr>
          <w:sz w:val="28"/>
          <w:szCs w:val="28"/>
        </w:rPr>
        <w:t>договор</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развитии</w:t>
      </w:r>
      <w:r w:rsidR="0075038E">
        <w:rPr>
          <w:sz w:val="28"/>
          <w:szCs w:val="28"/>
        </w:rPr>
        <w:t xml:space="preserve"> </w:t>
      </w:r>
      <w:r w:rsidRPr="00E57390">
        <w:rPr>
          <w:sz w:val="28"/>
          <w:szCs w:val="28"/>
        </w:rPr>
        <w:t>застроенной</w:t>
      </w:r>
      <w:r w:rsidR="0075038E">
        <w:rPr>
          <w:sz w:val="28"/>
          <w:szCs w:val="28"/>
        </w:rPr>
        <w:t xml:space="preserve"> </w:t>
      </w:r>
      <w:r w:rsidRPr="00E57390">
        <w:rPr>
          <w:sz w:val="28"/>
          <w:szCs w:val="28"/>
        </w:rPr>
        <w:t>территории,</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исключением</w:t>
      </w:r>
      <w:r w:rsidR="0075038E">
        <w:rPr>
          <w:sz w:val="28"/>
          <w:szCs w:val="28"/>
        </w:rPr>
        <w:t xml:space="preserve"> </w:t>
      </w:r>
      <w:r w:rsidRPr="00E57390">
        <w:rPr>
          <w:sz w:val="28"/>
          <w:szCs w:val="28"/>
        </w:rPr>
        <w:t>случаев,</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заявлением</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обратился</w:t>
      </w:r>
      <w:r w:rsidR="0075038E">
        <w:rPr>
          <w:sz w:val="28"/>
          <w:szCs w:val="28"/>
        </w:rPr>
        <w:t xml:space="preserve"> </w:t>
      </w:r>
      <w:r w:rsidRPr="00E57390">
        <w:rPr>
          <w:sz w:val="28"/>
          <w:szCs w:val="28"/>
        </w:rPr>
        <w:t>собственник</w:t>
      </w:r>
      <w:r w:rsidR="0075038E">
        <w:rPr>
          <w:sz w:val="28"/>
          <w:szCs w:val="28"/>
        </w:rPr>
        <w:t xml:space="preserve"> </w:t>
      </w:r>
      <w:r w:rsidRPr="00E57390">
        <w:rPr>
          <w:sz w:val="28"/>
          <w:szCs w:val="28"/>
        </w:rPr>
        <w:t>здания,</w:t>
      </w:r>
      <w:r w:rsidR="0075038E">
        <w:rPr>
          <w:sz w:val="28"/>
          <w:szCs w:val="28"/>
        </w:rPr>
        <w:t xml:space="preserve"> </w:t>
      </w:r>
      <w:r w:rsidRPr="00E57390">
        <w:rPr>
          <w:sz w:val="28"/>
          <w:szCs w:val="28"/>
        </w:rPr>
        <w:t>сооружения,</w:t>
      </w:r>
      <w:r w:rsidR="0075038E">
        <w:rPr>
          <w:sz w:val="28"/>
          <w:szCs w:val="28"/>
        </w:rPr>
        <w:t xml:space="preserve"> </w:t>
      </w:r>
      <w:r w:rsidRPr="00E57390">
        <w:rPr>
          <w:sz w:val="28"/>
          <w:szCs w:val="28"/>
        </w:rPr>
        <w:t>помещений</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них,</w:t>
      </w:r>
      <w:r w:rsidR="0075038E">
        <w:rPr>
          <w:sz w:val="28"/>
          <w:szCs w:val="28"/>
        </w:rPr>
        <w:t xml:space="preserve"> </w:t>
      </w:r>
      <w:r w:rsidRPr="00E57390">
        <w:rPr>
          <w:sz w:val="28"/>
          <w:szCs w:val="28"/>
        </w:rPr>
        <w:t>объекта</w:t>
      </w:r>
      <w:r w:rsidR="0075038E">
        <w:rPr>
          <w:sz w:val="28"/>
          <w:szCs w:val="28"/>
        </w:rPr>
        <w:t xml:space="preserve"> </w:t>
      </w:r>
      <w:r w:rsidRPr="00E57390">
        <w:rPr>
          <w:sz w:val="28"/>
          <w:szCs w:val="28"/>
        </w:rPr>
        <w:t>незавершенного</w:t>
      </w:r>
      <w:r w:rsidR="0075038E">
        <w:rPr>
          <w:sz w:val="28"/>
          <w:szCs w:val="28"/>
        </w:rPr>
        <w:t xml:space="preserve"> </w:t>
      </w:r>
      <w:r w:rsidRPr="00E57390">
        <w:rPr>
          <w:sz w:val="28"/>
          <w:szCs w:val="28"/>
        </w:rPr>
        <w:t>строительства,</w:t>
      </w:r>
      <w:r w:rsidR="0075038E">
        <w:rPr>
          <w:sz w:val="28"/>
          <w:szCs w:val="28"/>
        </w:rPr>
        <w:t xml:space="preserve"> </w:t>
      </w:r>
      <w:r w:rsidRPr="00E57390">
        <w:rPr>
          <w:sz w:val="28"/>
          <w:szCs w:val="28"/>
        </w:rPr>
        <w:t>расположенных</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таком</w:t>
      </w:r>
      <w:r w:rsidR="0075038E">
        <w:rPr>
          <w:sz w:val="28"/>
          <w:szCs w:val="28"/>
        </w:rPr>
        <w:t xml:space="preserve"> </w:t>
      </w:r>
      <w:r w:rsidRPr="00E57390">
        <w:rPr>
          <w:sz w:val="28"/>
          <w:szCs w:val="28"/>
        </w:rPr>
        <w:t>земельном</w:t>
      </w:r>
      <w:r w:rsidR="0075038E">
        <w:rPr>
          <w:sz w:val="28"/>
          <w:szCs w:val="28"/>
        </w:rPr>
        <w:t xml:space="preserve"> </w:t>
      </w:r>
      <w:r w:rsidRPr="00E57390">
        <w:rPr>
          <w:sz w:val="28"/>
          <w:szCs w:val="28"/>
        </w:rPr>
        <w:t>участке,</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правообладатель</w:t>
      </w:r>
      <w:r w:rsidR="0075038E">
        <w:rPr>
          <w:sz w:val="28"/>
          <w:szCs w:val="28"/>
        </w:rPr>
        <w:t xml:space="preserve"> </w:t>
      </w:r>
      <w:r w:rsidRPr="00E57390">
        <w:rPr>
          <w:sz w:val="28"/>
          <w:szCs w:val="28"/>
        </w:rPr>
        <w:t>такого</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p>
    <w:p w14:paraId="2331EE1B" w14:textId="6FC9DE62" w:rsidR="0031237E" w:rsidRPr="00E57390" w:rsidRDefault="0031237E" w:rsidP="001C2623">
      <w:pPr>
        <w:shd w:val="clear" w:color="auto" w:fill="FFFFFF" w:themeFill="background1"/>
        <w:spacing w:line="320" w:lineRule="exact"/>
        <w:ind w:firstLine="851"/>
        <w:jc w:val="both"/>
        <w:rPr>
          <w:sz w:val="28"/>
          <w:szCs w:val="28"/>
        </w:rPr>
      </w:pPr>
      <w:r w:rsidRPr="00E57390">
        <w:rPr>
          <w:sz w:val="28"/>
          <w:szCs w:val="28"/>
        </w:rPr>
        <w:t>указанный</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заявлении</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расположен</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границах</w:t>
      </w:r>
      <w:r w:rsidR="0075038E">
        <w:rPr>
          <w:sz w:val="28"/>
          <w:szCs w:val="28"/>
        </w:rPr>
        <w:t xml:space="preserve"> </w:t>
      </w:r>
      <w:r w:rsidRPr="00E57390">
        <w:rPr>
          <w:sz w:val="28"/>
          <w:szCs w:val="28"/>
        </w:rPr>
        <w:t>территории,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отношении</w:t>
      </w:r>
      <w:r w:rsidR="0075038E">
        <w:rPr>
          <w:sz w:val="28"/>
          <w:szCs w:val="28"/>
        </w:rPr>
        <w:t xml:space="preserve"> </w:t>
      </w:r>
      <w:r w:rsidRPr="00E57390">
        <w:rPr>
          <w:sz w:val="28"/>
          <w:szCs w:val="28"/>
        </w:rPr>
        <w:t>которой</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другим</w:t>
      </w:r>
      <w:r w:rsidR="0075038E">
        <w:rPr>
          <w:sz w:val="28"/>
          <w:szCs w:val="28"/>
        </w:rPr>
        <w:t xml:space="preserve"> </w:t>
      </w:r>
      <w:r w:rsidRPr="00E57390">
        <w:rPr>
          <w:sz w:val="28"/>
          <w:szCs w:val="28"/>
        </w:rPr>
        <w:t>лицом</w:t>
      </w:r>
      <w:r w:rsidR="0075038E">
        <w:rPr>
          <w:sz w:val="28"/>
          <w:szCs w:val="28"/>
        </w:rPr>
        <w:t xml:space="preserve"> </w:t>
      </w:r>
      <w:r w:rsidRPr="00E57390">
        <w:rPr>
          <w:sz w:val="28"/>
          <w:szCs w:val="28"/>
        </w:rPr>
        <w:t>заключен</w:t>
      </w:r>
      <w:r w:rsidR="0075038E">
        <w:rPr>
          <w:sz w:val="28"/>
          <w:szCs w:val="28"/>
        </w:rPr>
        <w:t xml:space="preserve"> </w:t>
      </w:r>
      <w:r w:rsidRPr="00E57390">
        <w:rPr>
          <w:sz w:val="28"/>
          <w:szCs w:val="28"/>
        </w:rPr>
        <w:t>договор</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комплексном</w:t>
      </w:r>
      <w:r w:rsidR="0075038E">
        <w:rPr>
          <w:sz w:val="28"/>
          <w:szCs w:val="28"/>
        </w:rPr>
        <w:t xml:space="preserve"> </w:t>
      </w:r>
      <w:r w:rsidRPr="00E57390">
        <w:rPr>
          <w:sz w:val="28"/>
          <w:szCs w:val="28"/>
        </w:rPr>
        <w:t>развитии</w:t>
      </w:r>
      <w:r w:rsidR="0075038E">
        <w:rPr>
          <w:sz w:val="28"/>
          <w:szCs w:val="28"/>
        </w:rPr>
        <w:t xml:space="preserve"> </w:t>
      </w:r>
      <w:r w:rsidRPr="00E57390">
        <w:rPr>
          <w:sz w:val="28"/>
          <w:szCs w:val="28"/>
        </w:rPr>
        <w:t>территории,</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образован</w:t>
      </w:r>
      <w:r w:rsidR="0075038E">
        <w:rPr>
          <w:sz w:val="28"/>
          <w:szCs w:val="28"/>
        </w:rPr>
        <w:t xml:space="preserve"> </w:t>
      </w:r>
      <w:r w:rsidRPr="00E57390">
        <w:rPr>
          <w:sz w:val="28"/>
          <w:szCs w:val="28"/>
        </w:rPr>
        <w:t>из</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отношении</w:t>
      </w:r>
      <w:r w:rsidR="0075038E">
        <w:rPr>
          <w:sz w:val="28"/>
          <w:szCs w:val="28"/>
        </w:rPr>
        <w:t xml:space="preserve"> </w:t>
      </w:r>
      <w:r w:rsidRPr="00E57390">
        <w:rPr>
          <w:sz w:val="28"/>
          <w:szCs w:val="28"/>
        </w:rPr>
        <w:t>которого</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другим</w:t>
      </w:r>
      <w:r w:rsidR="0075038E">
        <w:rPr>
          <w:sz w:val="28"/>
          <w:szCs w:val="28"/>
        </w:rPr>
        <w:t xml:space="preserve"> </w:t>
      </w:r>
      <w:r w:rsidRPr="00E57390">
        <w:rPr>
          <w:sz w:val="28"/>
          <w:szCs w:val="28"/>
        </w:rPr>
        <w:t>лицом</w:t>
      </w:r>
      <w:r w:rsidR="0075038E">
        <w:rPr>
          <w:sz w:val="28"/>
          <w:szCs w:val="28"/>
        </w:rPr>
        <w:t xml:space="preserve"> </w:t>
      </w:r>
      <w:r w:rsidRPr="00E57390">
        <w:rPr>
          <w:sz w:val="28"/>
          <w:szCs w:val="28"/>
        </w:rPr>
        <w:t>заключен</w:t>
      </w:r>
      <w:r w:rsidR="0075038E">
        <w:rPr>
          <w:sz w:val="28"/>
          <w:szCs w:val="28"/>
        </w:rPr>
        <w:t xml:space="preserve"> </w:t>
      </w:r>
      <w:r w:rsidRPr="00E57390">
        <w:rPr>
          <w:sz w:val="28"/>
          <w:szCs w:val="28"/>
        </w:rPr>
        <w:t>договор</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комплексном</w:t>
      </w:r>
      <w:r w:rsidR="0075038E">
        <w:rPr>
          <w:sz w:val="28"/>
          <w:szCs w:val="28"/>
        </w:rPr>
        <w:t xml:space="preserve"> </w:t>
      </w:r>
      <w:r w:rsidRPr="00E57390">
        <w:rPr>
          <w:sz w:val="28"/>
          <w:szCs w:val="28"/>
        </w:rPr>
        <w:t>развитии</w:t>
      </w:r>
      <w:r w:rsidR="0075038E">
        <w:rPr>
          <w:sz w:val="28"/>
          <w:szCs w:val="28"/>
        </w:rPr>
        <w:t xml:space="preserve"> </w:t>
      </w:r>
      <w:r w:rsidRPr="00E57390">
        <w:rPr>
          <w:sz w:val="28"/>
          <w:szCs w:val="28"/>
        </w:rPr>
        <w:t>территории,</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исключением</w:t>
      </w:r>
      <w:r w:rsidR="0075038E">
        <w:rPr>
          <w:sz w:val="28"/>
          <w:szCs w:val="28"/>
        </w:rPr>
        <w:t xml:space="preserve"> </w:t>
      </w:r>
      <w:r w:rsidRPr="00E57390">
        <w:rPr>
          <w:sz w:val="28"/>
          <w:szCs w:val="28"/>
        </w:rPr>
        <w:t>случаев,</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такой</w:t>
      </w:r>
      <w:r w:rsidR="0075038E">
        <w:rPr>
          <w:sz w:val="28"/>
          <w:szCs w:val="28"/>
        </w:rPr>
        <w:t xml:space="preserve"> </w:t>
      </w: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предназначен</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размещения</w:t>
      </w:r>
      <w:r w:rsidR="0075038E">
        <w:rPr>
          <w:sz w:val="28"/>
          <w:szCs w:val="28"/>
        </w:rPr>
        <w:t xml:space="preserve"> </w:t>
      </w:r>
      <w:r w:rsidRPr="00E57390">
        <w:rPr>
          <w:sz w:val="28"/>
          <w:szCs w:val="28"/>
        </w:rPr>
        <w:t>объектов</w:t>
      </w:r>
      <w:r w:rsidR="0075038E">
        <w:rPr>
          <w:sz w:val="28"/>
          <w:szCs w:val="28"/>
        </w:rPr>
        <w:t xml:space="preserve"> </w:t>
      </w:r>
      <w:r w:rsidRPr="00E57390">
        <w:rPr>
          <w:sz w:val="28"/>
          <w:szCs w:val="28"/>
        </w:rPr>
        <w:t>федерального</w:t>
      </w:r>
      <w:r w:rsidR="0075038E">
        <w:rPr>
          <w:sz w:val="28"/>
          <w:szCs w:val="28"/>
        </w:rPr>
        <w:t xml:space="preserve"> </w:t>
      </w:r>
      <w:r w:rsidRPr="00E57390">
        <w:rPr>
          <w:sz w:val="28"/>
          <w:szCs w:val="28"/>
        </w:rPr>
        <w:t>значения,</w:t>
      </w:r>
      <w:r w:rsidR="0075038E">
        <w:rPr>
          <w:sz w:val="28"/>
          <w:szCs w:val="28"/>
        </w:rPr>
        <w:t xml:space="preserve"> </w:t>
      </w:r>
      <w:r w:rsidRPr="00E57390">
        <w:rPr>
          <w:sz w:val="28"/>
          <w:szCs w:val="28"/>
        </w:rPr>
        <w:t>объектов</w:t>
      </w:r>
      <w:r w:rsidR="0075038E">
        <w:rPr>
          <w:sz w:val="28"/>
          <w:szCs w:val="28"/>
        </w:rPr>
        <w:t xml:space="preserve"> </w:t>
      </w:r>
      <w:r w:rsidRPr="00E57390">
        <w:rPr>
          <w:sz w:val="28"/>
          <w:szCs w:val="28"/>
        </w:rPr>
        <w:t>регионального</w:t>
      </w:r>
      <w:r w:rsidR="0075038E">
        <w:rPr>
          <w:sz w:val="28"/>
          <w:szCs w:val="28"/>
        </w:rPr>
        <w:t xml:space="preserve"> </w:t>
      </w:r>
      <w:r w:rsidRPr="00E57390">
        <w:rPr>
          <w:sz w:val="28"/>
          <w:szCs w:val="28"/>
        </w:rPr>
        <w:t>значения</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объектов</w:t>
      </w:r>
      <w:r w:rsidR="0075038E">
        <w:rPr>
          <w:sz w:val="28"/>
          <w:szCs w:val="28"/>
        </w:rPr>
        <w:t xml:space="preserve"> </w:t>
      </w:r>
      <w:r w:rsidRPr="00E57390">
        <w:rPr>
          <w:sz w:val="28"/>
          <w:szCs w:val="28"/>
        </w:rPr>
        <w:t>местного</w:t>
      </w:r>
      <w:r w:rsidR="0075038E">
        <w:rPr>
          <w:sz w:val="28"/>
          <w:szCs w:val="28"/>
        </w:rPr>
        <w:t xml:space="preserve"> </w:t>
      </w:r>
      <w:r w:rsidRPr="00E57390">
        <w:rPr>
          <w:sz w:val="28"/>
          <w:szCs w:val="28"/>
        </w:rPr>
        <w:t>значения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заявлением</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такого</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обратилось</w:t>
      </w:r>
      <w:r w:rsidR="0075038E">
        <w:rPr>
          <w:sz w:val="28"/>
          <w:szCs w:val="28"/>
        </w:rPr>
        <w:t xml:space="preserve"> </w:t>
      </w:r>
      <w:r w:rsidRPr="00E57390">
        <w:rPr>
          <w:sz w:val="28"/>
          <w:szCs w:val="28"/>
        </w:rPr>
        <w:t>лицо,</w:t>
      </w:r>
      <w:r w:rsidR="0075038E">
        <w:rPr>
          <w:sz w:val="28"/>
          <w:szCs w:val="28"/>
        </w:rPr>
        <w:t xml:space="preserve"> </w:t>
      </w:r>
      <w:r w:rsidRPr="00E57390">
        <w:rPr>
          <w:sz w:val="28"/>
          <w:szCs w:val="28"/>
        </w:rPr>
        <w:t>уполномоченное</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строительство</w:t>
      </w:r>
      <w:r w:rsidR="0075038E">
        <w:rPr>
          <w:sz w:val="28"/>
          <w:szCs w:val="28"/>
        </w:rPr>
        <w:t xml:space="preserve"> </w:t>
      </w:r>
      <w:r w:rsidRPr="00E57390">
        <w:rPr>
          <w:sz w:val="28"/>
          <w:szCs w:val="28"/>
        </w:rPr>
        <w:t>указанных</w:t>
      </w:r>
      <w:r w:rsidR="0075038E">
        <w:rPr>
          <w:sz w:val="28"/>
          <w:szCs w:val="28"/>
        </w:rPr>
        <w:t xml:space="preserve"> </w:t>
      </w:r>
      <w:r w:rsidRPr="00E57390">
        <w:rPr>
          <w:sz w:val="28"/>
          <w:szCs w:val="28"/>
        </w:rPr>
        <w:t>объектов;</w:t>
      </w:r>
    </w:p>
    <w:p w14:paraId="4D883EBA" w14:textId="1B0742FC" w:rsidR="0031237E" w:rsidRPr="00E57390" w:rsidRDefault="0031237E" w:rsidP="001C2623">
      <w:pPr>
        <w:shd w:val="clear" w:color="auto" w:fill="FFFFFF" w:themeFill="background1"/>
        <w:spacing w:line="320" w:lineRule="exact"/>
        <w:ind w:firstLine="851"/>
        <w:jc w:val="both"/>
        <w:rPr>
          <w:sz w:val="28"/>
          <w:szCs w:val="28"/>
        </w:rPr>
      </w:pPr>
      <w:r w:rsidRPr="00E57390">
        <w:rPr>
          <w:sz w:val="28"/>
          <w:szCs w:val="28"/>
        </w:rPr>
        <w:t>указанный</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заявлении</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образован</w:t>
      </w:r>
      <w:r w:rsidR="0075038E">
        <w:rPr>
          <w:sz w:val="28"/>
          <w:szCs w:val="28"/>
        </w:rPr>
        <w:t xml:space="preserve"> </w:t>
      </w:r>
      <w:r w:rsidRPr="00E57390">
        <w:rPr>
          <w:sz w:val="28"/>
          <w:szCs w:val="28"/>
        </w:rPr>
        <w:t>из</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отношении</w:t>
      </w:r>
      <w:r w:rsidR="0075038E">
        <w:rPr>
          <w:sz w:val="28"/>
          <w:szCs w:val="28"/>
        </w:rPr>
        <w:t xml:space="preserve"> </w:t>
      </w:r>
      <w:r w:rsidRPr="00E57390">
        <w:rPr>
          <w:sz w:val="28"/>
          <w:szCs w:val="28"/>
        </w:rPr>
        <w:t>которого</w:t>
      </w:r>
      <w:r w:rsidR="0075038E">
        <w:rPr>
          <w:sz w:val="28"/>
          <w:szCs w:val="28"/>
        </w:rPr>
        <w:t xml:space="preserve"> </w:t>
      </w:r>
      <w:r w:rsidRPr="00E57390">
        <w:rPr>
          <w:sz w:val="28"/>
          <w:szCs w:val="28"/>
        </w:rPr>
        <w:t>заключен</w:t>
      </w:r>
      <w:r w:rsidR="0075038E">
        <w:rPr>
          <w:sz w:val="28"/>
          <w:szCs w:val="28"/>
        </w:rPr>
        <w:t xml:space="preserve"> </w:t>
      </w:r>
      <w:r w:rsidRPr="00E57390">
        <w:rPr>
          <w:sz w:val="28"/>
          <w:szCs w:val="28"/>
        </w:rPr>
        <w:t>договор</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комплексном</w:t>
      </w:r>
      <w:r w:rsidR="0075038E">
        <w:rPr>
          <w:sz w:val="28"/>
          <w:szCs w:val="28"/>
        </w:rPr>
        <w:t xml:space="preserve"> </w:t>
      </w:r>
      <w:r w:rsidRPr="00E57390">
        <w:rPr>
          <w:sz w:val="28"/>
          <w:szCs w:val="28"/>
        </w:rPr>
        <w:t>развитии</w:t>
      </w:r>
      <w:r w:rsidR="0075038E">
        <w:rPr>
          <w:sz w:val="28"/>
          <w:szCs w:val="28"/>
        </w:rPr>
        <w:t xml:space="preserve"> </w:t>
      </w:r>
      <w:r w:rsidRPr="00E57390">
        <w:rPr>
          <w:sz w:val="28"/>
          <w:szCs w:val="28"/>
        </w:rPr>
        <w:t>территории,</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утвержденной</w:t>
      </w:r>
      <w:r w:rsidR="0075038E">
        <w:rPr>
          <w:sz w:val="28"/>
          <w:szCs w:val="28"/>
        </w:rPr>
        <w:t xml:space="preserve"> </w:t>
      </w:r>
      <w:r w:rsidRPr="00E57390">
        <w:rPr>
          <w:sz w:val="28"/>
          <w:szCs w:val="28"/>
        </w:rPr>
        <w:t>документацией</w:t>
      </w:r>
      <w:r w:rsidR="0075038E">
        <w:rPr>
          <w:sz w:val="28"/>
          <w:szCs w:val="28"/>
        </w:rPr>
        <w:t xml:space="preserve"> </w:t>
      </w:r>
      <w:r w:rsidRPr="00E57390">
        <w:rPr>
          <w:sz w:val="28"/>
          <w:szCs w:val="28"/>
        </w:rPr>
        <w:t>по</w:t>
      </w:r>
      <w:r w:rsidR="0075038E">
        <w:rPr>
          <w:sz w:val="28"/>
          <w:szCs w:val="28"/>
        </w:rPr>
        <w:t xml:space="preserve"> </w:t>
      </w:r>
      <w:r w:rsidRPr="00E57390">
        <w:rPr>
          <w:sz w:val="28"/>
          <w:szCs w:val="28"/>
        </w:rPr>
        <w:t>планировке</w:t>
      </w:r>
      <w:r w:rsidR="0075038E">
        <w:rPr>
          <w:sz w:val="28"/>
          <w:szCs w:val="28"/>
        </w:rPr>
        <w:t xml:space="preserve"> </w:t>
      </w:r>
      <w:r w:rsidRPr="00E57390">
        <w:rPr>
          <w:sz w:val="28"/>
          <w:szCs w:val="28"/>
        </w:rPr>
        <w:t>территории</w:t>
      </w:r>
      <w:r w:rsidR="0075038E">
        <w:rPr>
          <w:sz w:val="28"/>
          <w:szCs w:val="28"/>
        </w:rPr>
        <w:t xml:space="preserve"> </w:t>
      </w:r>
      <w:r w:rsidRPr="00E57390">
        <w:rPr>
          <w:sz w:val="28"/>
          <w:szCs w:val="28"/>
        </w:rPr>
        <w:t>предназначен</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размещения</w:t>
      </w:r>
      <w:r w:rsidR="0075038E">
        <w:rPr>
          <w:sz w:val="28"/>
          <w:szCs w:val="28"/>
        </w:rPr>
        <w:t xml:space="preserve"> </w:t>
      </w:r>
      <w:r w:rsidRPr="00E57390">
        <w:rPr>
          <w:sz w:val="28"/>
          <w:szCs w:val="28"/>
        </w:rPr>
        <w:t>объектов</w:t>
      </w:r>
      <w:r w:rsidR="0075038E">
        <w:rPr>
          <w:sz w:val="28"/>
          <w:szCs w:val="28"/>
        </w:rPr>
        <w:t xml:space="preserve"> </w:t>
      </w:r>
      <w:r w:rsidRPr="00E57390">
        <w:rPr>
          <w:sz w:val="28"/>
          <w:szCs w:val="28"/>
        </w:rPr>
        <w:t>федерального</w:t>
      </w:r>
      <w:r w:rsidR="0075038E">
        <w:rPr>
          <w:sz w:val="28"/>
          <w:szCs w:val="28"/>
        </w:rPr>
        <w:t xml:space="preserve"> </w:t>
      </w:r>
      <w:r w:rsidRPr="00E57390">
        <w:rPr>
          <w:sz w:val="28"/>
          <w:szCs w:val="28"/>
        </w:rPr>
        <w:t>значения,</w:t>
      </w:r>
      <w:r w:rsidR="0075038E">
        <w:rPr>
          <w:sz w:val="28"/>
          <w:szCs w:val="28"/>
        </w:rPr>
        <w:t xml:space="preserve"> </w:t>
      </w:r>
      <w:r w:rsidRPr="00E57390">
        <w:rPr>
          <w:sz w:val="28"/>
          <w:szCs w:val="28"/>
        </w:rPr>
        <w:t>объектов</w:t>
      </w:r>
      <w:r w:rsidR="0075038E">
        <w:rPr>
          <w:sz w:val="28"/>
          <w:szCs w:val="28"/>
        </w:rPr>
        <w:t xml:space="preserve"> </w:t>
      </w:r>
      <w:r w:rsidRPr="00E57390">
        <w:rPr>
          <w:sz w:val="28"/>
          <w:szCs w:val="28"/>
        </w:rPr>
        <w:t>регионального</w:t>
      </w:r>
      <w:r w:rsidR="0075038E">
        <w:rPr>
          <w:sz w:val="28"/>
          <w:szCs w:val="28"/>
        </w:rPr>
        <w:t xml:space="preserve"> </w:t>
      </w:r>
      <w:r w:rsidRPr="00E57390">
        <w:rPr>
          <w:sz w:val="28"/>
          <w:szCs w:val="28"/>
        </w:rPr>
        <w:t>значения</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объектов</w:t>
      </w:r>
      <w:r w:rsidR="0075038E">
        <w:rPr>
          <w:sz w:val="28"/>
          <w:szCs w:val="28"/>
        </w:rPr>
        <w:t xml:space="preserve"> </w:t>
      </w:r>
      <w:r w:rsidRPr="00E57390">
        <w:rPr>
          <w:sz w:val="28"/>
          <w:szCs w:val="28"/>
        </w:rPr>
        <w:t>местного</w:t>
      </w:r>
      <w:r w:rsidR="0075038E">
        <w:rPr>
          <w:sz w:val="28"/>
          <w:szCs w:val="28"/>
        </w:rPr>
        <w:t xml:space="preserve"> </w:t>
      </w:r>
      <w:r w:rsidRPr="00E57390">
        <w:rPr>
          <w:sz w:val="28"/>
          <w:szCs w:val="28"/>
        </w:rPr>
        <w:t>значения,</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исключением</w:t>
      </w:r>
      <w:r w:rsidR="0075038E">
        <w:rPr>
          <w:sz w:val="28"/>
          <w:szCs w:val="28"/>
        </w:rPr>
        <w:t xml:space="preserve"> </w:t>
      </w:r>
      <w:r w:rsidRPr="00E57390">
        <w:rPr>
          <w:sz w:val="28"/>
          <w:szCs w:val="28"/>
        </w:rPr>
        <w:t>случаев,</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заявлением</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аренду</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обратилось</w:t>
      </w:r>
      <w:r w:rsidR="0075038E">
        <w:rPr>
          <w:sz w:val="28"/>
          <w:szCs w:val="28"/>
        </w:rPr>
        <w:t xml:space="preserve"> </w:t>
      </w:r>
      <w:r w:rsidRPr="00E57390">
        <w:rPr>
          <w:sz w:val="28"/>
          <w:szCs w:val="28"/>
        </w:rPr>
        <w:t>лицо,</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которым</w:t>
      </w:r>
      <w:r w:rsidR="0075038E">
        <w:rPr>
          <w:sz w:val="28"/>
          <w:szCs w:val="28"/>
        </w:rPr>
        <w:t xml:space="preserve"> </w:t>
      </w:r>
      <w:r w:rsidRPr="00E57390">
        <w:rPr>
          <w:sz w:val="28"/>
          <w:szCs w:val="28"/>
        </w:rPr>
        <w:t>заключен</w:t>
      </w:r>
      <w:r w:rsidR="0075038E">
        <w:rPr>
          <w:sz w:val="28"/>
          <w:szCs w:val="28"/>
        </w:rPr>
        <w:t xml:space="preserve"> </w:t>
      </w:r>
      <w:r w:rsidRPr="00E57390">
        <w:rPr>
          <w:sz w:val="28"/>
          <w:szCs w:val="28"/>
        </w:rPr>
        <w:t>договор</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комплексном</w:t>
      </w:r>
      <w:r w:rsidR="0075038E">
        <w:rPr>
          <w:sz w:val="28"/>
          <w:szCs w:val="28"/>
        </w:rPr>
        <w:t xml:space="preserve"> </w:t>
      </w:r>
      <w:r w:rsidRPr="00E57390">
        <w:rPr>
          <w:sz w:val="28"/>
          <w:szCs w:val="28"/>
        </w:rPr>
        <w:t>развитии</w:t>
      </w:r>
      <w:r w:rsidR="0075038E">
        <w:rPr>
          <w:sz w:val="28"/>
          <w:szCs w:val="28"/>
        </w:rPr>
        <w:t xml:space="preserve"> </w:t>
      </w:r>
      <w:r w:rsidRPr="00E57390">
        <w:rPr>
          <w:sz w:val="28"/>
          <w:szCs w:val="28"/>
        </w:rPr>
        <w:t>территории,</w:t>
      </w:r>
      <w:r w:rsidR="0075038E">
        <w:rPr>
          <w:sz w:val="28"/>
          <w:szCs w:val="28"/>
        </w:rPr>
        <w:t xml:space="preserve"> </w:t>
      </w:r>
      <w:r w:rsidRPr="00E57390">
        <w:rPr>
          <w:sz w:val="28"/>
          <w:szCs w:val="28"/>
        </w:rPr>
        <w:t>предусматривающий</w:t>
      </w:r>
      <w:r w:rsidR="0075038E">
        <w:rPr>
          <w:sz w:val="28"/>
          <w:szCs w:val="28"/>
        </w:rPr>
        <w:t xml:space="preserve"> </w:t>
      </w:r>
      <w:r w:rsidRPr="00E57390">
        <w:rPr>
          <w:sz w:val="28"/>
          <w:szCs w:val="28"/>
        </w:rPr>
        <w:t>обязательство</w:t>
      </w:r>
      <w:r w:rsidR="0075038E">
        <w:rPr>
          <w:sz w:val="28"/>
          <w:szCs w:val="28"/>
        </w:rPr>
        <w:t xml:space="preserve"> </w:t>
      </w:r>
      <w:r w:rsidRPr="00E57390">
        <w:rPr>
          <w:sz w:val="28"/>
          <w:szCs w:val="28"/>
        </w:rPr>
        <w:t>данного</w:t>
      </w:r>
      <w:r w:rsidR="0075038E">
        <w:rPr>
          <w:sz w:val="28"/>
          <w:szCs w:val="28"/>
        </w:rPr>
        <w:t xml:space="preserve"> </w:t>
      </w:r>
      <w:r w:rsidRPr="00E57390">
        <w:rPr>
          <w:sz w:val="28"/>
          <w:szCs w:val="28"/>
        </w:rPr>
        <w:t>лица</w:t>
      </w:r>
      <w:r w:rsidR="0075038E">
        <w:rPr>
          <w:sz w:val="28"/>
          <w:szCs w:val="28"/>
        </w:rPr>
        <w:t xml:space="preserve"> </w:t>
      </w:r>
      <w:r w:rsidRPr="00E57390">
        <w:rPr>
          <w:sz w:val="28"/>
          <w:szCs w:val="28"/>
        </w:rPr>
        <w:t>по</w:t>
      </w:r>
      <w:r w:rsidR="0075038E">
        <w:rPr>
          <w:sz w:val="28"/>
          <w:szCs w:val="28"/>
        </w:rPr>
        <w:t xml:space="preserve"> </w:t>
      </w:r>
      <w:r w:rsidRPr="00E57390">
        <w:rPr>
          <w:sz w:val="28"/>
          <w:szCs w:val="28"/>
        </w:rPr>
        <w:t>строительству</w:t>
      </w:r>
      <w:r w:rsidR="0075038E">
        <w:rPr>
          <w:sz w:val="28"/>
          <w:szCs w:val="28"/>
        </w:rPr>
        <w:t xml:space="preserve"> </w:t>
      </w:r>
      <w:r w:rsidRPr="00E57390">
        <w:rPr>
          <w:sz w:val="28"/>
          <w:szCs w:val="28"/>
        </w:rPr>
        <w:t>указанных</w:t>
      </w:r>
      <w:r w:rsidR="0075038E">
        <w:rPr>
          <w:sz w:val="28"/>
          <w:szCs w:val="28"/>
        </w:rPr>
        <w:t xml:space="preserve"> </w:t>
      </w:r>
      <w:r w:rsidRPr="00E57390">
        <w:rPr>
          <w:sz w:val="28"/>
          <w:szCs w:val="28"/>
        </w:rPr>
        <w:t>объектов;</w:t>
      </w:r>
    </w:p>
    <w:p w14:paraId="7EDB32E5" w14:textId="00C6E055" w:rsidR="0031237E" w:rsidRPr="00E57390" w:rsidRDefault="0031237E" w:rsidP="001C2623">
      <w:pPr>
        <w:shd w:val="clear" w:color="auto" w:fill="FFFFFF" w:themeFill="background1"/>
        <w:spacing w:line="320" w:lineRule="exact"/>
        <w:ind w:firstLine="851"/>
        <w:jc w:val="both"/>
        <w:rPr>
          <w:sz w:val="28"/>
          <w:szCs w:val="28"/>
        </w:rPr>
      </w:pPr>
      <w:r w:rsidRPr="00E57390">
        <w:rPr>
          <w:sz w:val="28"/>
          <w:szCs w:val="28"/>
        </w:rPr>
        <w:t>указанный</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заявлении</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является</w:t>
      </w:r>
      <w:r w:rsidR="0075038E">
        <w:rPr>
          <w:sz w:val="28"/>
          <w:szCs w:val="28"/>
        </w:rPr>
        <w:t xml:space="preserve"> </w:t>
      </w:r>
      <w:r w:rsidRPr="00E57390">
        <w:rPr>
          <w:sz w:val="28"/>
          <w:szCs w:val="28"/>
        </w:rPr>
        <w:t>предметом</w:t>
      </w:r>
      <w:r w:rsidR="0075038E">
        <w:rPr>
          <w:sz w:val="28"/>
          <w:szCs w:val="28"/>
        </w:rPr>
        <w:t xml:space="preserve"> </w:t>
      </w:r>
      <w:r w:rsidRPr="00E57390">
        <w:rPr>
          <w:sz w:val="28"/>
          <w:szCs w:val="28"/>
        </w:rPr>
        <w:t>аукциона,</w:t>
      </w:r>
      <w:r w:rsidR="0075038E">
        <w:rPr>
          <w:sz w:val="28"/>
          <w:szCs w:val="28"/>
        </w:rPr>
        <w:t xml:space="preserve"> </w:t>
      </w:r>
      <w:r w:rsidRPr="00E57390">
        <w:rPr>
          <w:sz w:val="28"/>
          <w:szCs w:val="28"/>
        </w:rPr>
        <w:t>извещение</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проведении</w:t>
      </w:r>
      <w:r w:rsidR="0075038E">
        <w:rPr>
          <w:sz w:val="28"/>
          <w:szCs w:val="28"/>
        </w:rPr>
        <w:t xml:space="preserve"> </w:t>
      </w:r>
      <w:r w:rsidRPr="00E57390">
        <w:rPr>
          <w:sz w:val="28"/>
          <w:szCs w:val="28"/>
        </w:rPr>
        <w:t>которого</w:t>
      </w:r>
      <w:r w:rsidR="0075038E">
        <w:rPr>
          <w:sz w:val="28"/>
          <w:szCs w:val="28"/>
        </w:rPr>
        <w:t xml:space="preserve"> </w:t>
      </w:r>
      <w:r w:rsidRPr="00E57390">
        <w:rPr>
          <w:sz w:val="28"/>
          <w:szCs w:val="28"/>
        </w:rPr>
        <w:t>размещено</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hyperlink r:id="rId25" w:anchor="/document/12124624/entry/391119" w:history="1">
        <w:r w:rsidRPr="00E57390">
          <w:rPr>
            <w:rStyle w:val="a5"/>
            <w:color w:val="auto"/>
            <w:sz w:val="28"/>
            <w:szCs w:val="28"/>
            <w:u w:val="none"/>
          </w:rPr>
          <w:t>пунктом</w:t>
        </w:r>
        <w:r w:rsidR="0075038E">
          <w:rPr>
            <w:rStyle w:val="a5"/>
            <w:color w:val="auto"/>
            <w:sz w:val="28"/>
            <w:szCs w:val="28"/>
            <w:u w:val="none"/>
          </w:rPr>
          <w:t xml:space="preserve"> </w:t>
        </w:r>
        <w:r w:rsidRPr="00E57390">
          <w:rPr>
            <w:rStyle w:val="a5"/>
            <w:color w:val="auto"/>
            <w:sz w:val="28"/>
            <w:szCs w:val="28"/>
            <w:u w:val="none"/>
          </w:rPr>
          <w:t>19</w:t>
        </w:r>
        <w:r w:rsidR="0075038E">
          <w:rPr>
            <w:rStyle w:val="a5"/>
            <w:color w:val="auto"/>
            <w:sz w:val="28"/>
            <w:szCs w:val="28"/>
            <w:u w:val="none"/>
          </w:rPr>
          <w:t xml:space="preserve"> </w:t>
        </w:r>
        <w:r w:rsidRPr="00E57390">
          <w:rPr>
            <w:rStyle w:val="a5"/>
            <w:color w:val="auto"/>
            <w:sz w:val="28"/>
            <w:szCs w:val="28"/>
            <w:u w:val="none"/>
          </w:rPr>
          <w:t>статьи</w:t>
        </w:r>
        <w:r w:rsidR="0075038E">
          <w:rPr>
            <w:rStyle w:val="a5"/>
            <w:color w:val="auto"/>
            <w:sz w:val="28"/>
            <w:szCs w:val="28"/>
            <w:u w:val="none"/>
          </w:rPr>
          <w:t xml:space="preserve"> </w:t>
        </w:r>
        <w:r w:rsidRPr="00E57390">
          <w:rPr>
            <w:rStyle w:val="a5"/>
            <w:color w:val="auto"/>
            <w:sz w:val="28"/>
            <w:szCs w:val="28"/>
            <w:u w:val="none"/>
          </w:rPr>
          <w:t>39.11</w:t>
        </w:r>
      </w:hyperlink>
      <w:r w:rsidR="0075038E">
        <w:rPr>
          <w:sz w:val="28"/>
          <w:szCs w:val="28"/>
        </w:rPr>
        <w:t xml:space="preserve"> </w:t>
      </w:r>
      <w:r w:rsidRPr="00E57390">
        <w:rPr>
          <w:sz w:val="28"/>
          <w:szCs w:val="28"/>
        </w:rPr>
        <w:t>настоящего</w:t>
      </w:r>
      <w:r w:rsidR="0075038E">
        <w:rPr>
          <w:sz w:val="28"/>
          <w:szCs w:val="28"/>
        </w:rPr>
        <w:t xml:space="preserve"> </w:t>
      </w:r>
      <w:r w:rsidRPr="00E57390">
        <w:rPr>
          <w:sz w:val="28"/>
          <w:szCs w:val="28"/>
        </w:rPr>
        <w:t>Кодекса;</w:t>
      </w:r>
    </w:p>
    <w:p w14:paraId="3A3C666A" w14:textId="0E1CCB5C" w:rsidR="0031237E" w:rsidRPr="00E57390" w:rsidRDefault="0031237E" w:rsidP="001C2623">
      <w:pPr>
        <w:shd w:val="clear" w:color="auto" w:fill="FFFFFF" w:themeFill="background1"/>
        <w:spacing w:line="320" w:lineRule="exact"/>
        <w:ind w:firstLine="851"/>
        <w:jc w:val="both"/>
        <w:rPr>
          <w:sz w:val="28"/>
          <w:szCs w:val="28"/>
        </w:rPr>
      </w:pPr>
      <w:r w:rsidRPr="00E57390">
        <w:rPr>
          <w:sz w:val="28"/>
          <w:szCs w:val="28"/>
        </w:rPr>
        <w:t>в</w:t>
      </w:r>
      <w:r w:rsidR="0075038E">
        <w:rPr>
          <w:sz w:val="28"/>
          <w:szCs w:val="28"/>
        </w:rPr>
        <w:t xml:space="preserve"> </w:t>
      </w:r>
      <w:r w:rsidRPr="00E57390">
        <w:rPr>
          <w:sz w:val="28"/>
          <w:szCs w:val="28"/>
        </w:rPr>
        <w:t>отношении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указанного</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заявлении</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его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поступило</w:t>
      </w:r>
      <w:r w:rsidR="0075038E">
        <w:rPr>
          <w:sz w:val="28"/>
          <w:szCs w:val="28"/>
        </w:rPr>
        <w:t xml:space="preserve"> </w:t>
      </w:r>
      <w:r w:rsidRPr="00E57390">
        <w:rPr>
          <w:sz w:val="28"/>
          <w:szCs w:val="28"/>
        </w:rPr>
        <w:t>предусмотренное</w:t>
      </w:r>
      <w:r w:rsidR="0075038E">
        <w:rPr>
          <w:sz w:val="28"/>
          <w:szCs w:val="28"/>
        </w:rPr>
        <w:t xml:space="preserve"> </w:t>
      </w:r>
      <w:hyperlink r:id="rId26" w:anchor="/document/12124624/entry/391146" w:history="1">
        <w:r w:rsidRPr="00E57390">
          <w:rPr>
            <w:rStyle w:val="a5"/>
            <w:color w:val="auto"/>
            <w:sz w:val="28"/>
            <w:szCs w:val="28"/>
            <w:u w:val="none"/>
          </w:rPr>
          <w:t>подпунктом</w:t>
        </w:r>
        <w:r w:rsidR="0075038E">
          <w:rPr>
            <w:rStyle w:val="a5"/>
            <w:color w:val="auto"/>
            <w:sz w:val="28"/>
            <w:szCs w:val="28"/>
            <w:u w:val="none"/>
          </w:rPr>
          <w:t xml:space="preserve"> </w:t>
        </w:r>
        <w:r w:rsidRPr="00E57390">
          <w:rPr>
            <w:rStyle w:val="a5"/>
            <w:color w:val="auto"/>
            <w:sz w:val="28"/>
            <w:szCs w:val="28"/>
            <w:u w:val="none"/>
          </w:rPr>
          <w:t>6</w:t>
        </w:r>
        <w:r w:rsidR="0075038E">
          <w:rPr>
            <w:rStyle w:val="a5"/>
            <w:color w:val="auto"/>
            <w:sz w:val="28"/>
            <w:szCs w:val="28"/>
            <w:u w:val="none"/>
          </w:rPr>
          <w:t xml:space="preserve"> </w:t>
        </w:r>
        <w:r w:rsidRPr="00E57390">
          <w:rPr>
            <w:rStyle w:val="a5"/>
            <w:color w:val="auto"/>
            <w:sz w:val="28"/>
            <w:szCs w:val="28"/>
            <w:u w:val="none"/>
          </w:rPr>
          <w:t>пункта</w:t>
        </w:r>
        <w:r w:rsidR="0075038E">
          <w:rPr>
            <w:rStyle w:val="a5"/>
            <w:color w:val="auto"/>
            <w:sz w:val="28"/>
            <w:szCs w:val="28"/>
            <w:u w:val="none"/>
          </w:rPr>
          <w:t xml:space="preserve"> </w:t>
        </w:r>
        <w:r w:rsidRPr="00E57390">
          <w:rPr>
            <w:rStyle w:val="a5"/>
            <w:color w:val="auto"/>
            <w:sz w:val="28"/>
            <w:szCs w:val="28"/>
            <w:u w:val="none"/>
          </w:rPr>
          <w:t>4</w:t>
        </w:r>
        <w:r w:rsidR="0075038E">
          <w:rPr>
            <w:rStyle w:val="a5"/>
            <w:color w:val="auto"/>
            <w:sz w:val="28"/>
            <w:szCs w:val="28"/>
            <w:u w:val="none"/>
          </w:rPr>
          <w:t xml:space="preserve"> </w:t>
        </w:r>
        <w:r w:rsidRPr="00E57390">
          <w:rPr>
            <w:rStyle w:val="a5"/>
            <w:color w:val="auto"/>
            <w:sz w:val="28"/>
            <w:szCs w:val="28"/>
            <w:u w:val="none"/>
          </w:rPr>
          <w:t>статьи</w:t>
        </w:r>
        <w:r w:rsidR="0075038E">
          <w:rPr>
            <w:rStyle w:val="a5"/>
            <w:color w:val="auto"/>
            <w:sz w:val="28"/>
            <w:szCs w:val="28"/>
            <w:u w:val="none"/>
          </w:rPr>
          <w:t xml:space="preserve"> </w:t>
        </w:r>
        <w:r w:rsidRPr="00E57390">
          <w:rPr>
            <w:rStyle w:val="a5"/>
            <w:color w:val="auto"/>
            <w:sz w:val="28"/>
            <w:szCs w:val="28"/>
            <w:u w:val="none"/>
          </w:rPr>
          <w:t>39.11</w:t>
        </w:r>
      </w:hyperlink>
      <w:r w:rsidR="0075038E">
        <w:rPr>
          <w:sz w:val="28"/>
          <w:szCs w:val="28"/>
        </w:rPr>
        <w:t xml:space="preserve"> </w:t>
      </w:r>
      <w:r w:rsidRPr="00E57390">
        <w:rPr>
          <w:sz w:val="28"/>
          <w:szCs w:val="28"/>
        </w:rPr>
        <w:t>настоящего</w:t>
      </w:r>
      <w:r w:rsidR="0075038E">
        <w:rPr>
          <w:sz w:val="28"/>
          <w:szCs w:val="28"/>
        </w:rPr>
        <w:t xml:space="preserve"> </w:t>
      </w:r>
      <w:r w:rsidRPr="00E57390">
        <w:rPr>
          <w:sz w:val="28"/>
          <w:szCs w:val="28"/>
        </w:rPr>
        <w:t>Кодекса</w:t>
      </w:r>
      <w:r w:rsidR="0075038E">
        <w:rPr>
          <w:sz w:val="28"/>
          <w:szCs w:val="28"/>
        </w:rPr>
        <w:t xml:space="preserve"> </w:t>
      </w:r>
      <w:r w:rsidRPr="00E57390">
        <w:rPr>
          <w:sz w:val="28"/>
          <w:szCs w:val="28"/>
        </w:rPr>
        <w:t>заявление</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проведении</w:t>
      </w:r>
      <w:r w:rsidR="0075038E">
        <w:rPr>
          <w:sz w:val="28"/>
          <w:szCs w:val="28"/>
        </w:rPr>
        <w:t xml:space="preserve"> </w:t>
      </w:r>
      <w:r w:rsidRPr="00E57390">
        <w:rPr>
          <w:sz w:val="28"/>
          <w:szCs w:val="28"/>
        </w:rPr>
        <w:t>аукциона</w:t>
      </w:r>
      <w:r w:rsidR="0075038E">
        <w:rPr>
          <w:sz w:val="28"/>
          <w:szCs w:val="28"/>
        </w:rPr>
        <w:t xml:space="preserve"> </w:t>
      </w:r>
      <w:r w:rsidRPr="00E57390">
        <w:rPr>
          <w:sz w:val="28"/>
          <w:szCs w:val="28"/>
        </w:rPr>
        <w:t>по</w:t>
      </w:r>
      <w:r w:rsidR="0075038E">
        <w:rPr>
          <w:sz w:val="28"/>
          <w:szCs w:val="28"/>
        </w:rPr>
        <w:t xml:space="preserve"> </w:t>
      </w:r>
      <w:r w:rsidRPr="00E57390">
        <w:rPr>
          <w:sz w:val="28"/>
          <w:szCs w:val="28"/>
        </w:rPr>
        <w:t>его</w:t>
      </w:r>
      <w:r w:rsidR="0075038E">
        <w:rPr>
          <w:sz w:val="28"/>
          <w:szCs w:val="28"/>
        </w:rPr>
        <w:t xml:space="preserve"> </w:t>
      </w:r>
      <w:r w:rsidRPr="00E57390">
        <w:rPr>
          <w:sz w:val="28"/>
          <w:szCs w:val="28"/>
        </w:rPr>
        <w:t>продаже</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аукциона</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право</w:t>
      </w:r>
      <w:r w:rsidR="0075038E">
        <w:rPr>
          <w:sz w:val="28"/>
          <w:szCs w:val="28"/>
        </w:rPr>
        <w:t xml:space="preserve"> </w:t>
      </w:r>
      <w:r w:rsidRPr="00E57390">
        <w:rPr>
          <w:sz w:val="28"/>
          <w:szCs w:val="28"/>
        </w:rPr>
        <w:t>заключения</w:t>
      </w:r>
      <w:r w:rsidR="0075038E">
        <w:rPr>
          <w:sz w:val="28"/>
          <w:szCs w:val="28"/>
        </w:rPr>
        <w:t xml:space="preserve"> </w:t>
      </w:r>
      <w:r w:rsidRPr="00E57390">
        <w:rPr>
          <w:sz w:val="28"/>
          <w:szCs w:val="28"/>
        </w:rPr>
        <w:t>договора</w:t>
      </w:r>
      <w:r w:rsidR="0075038E">
        <w:rPr>
          <w:sz w:val="28"/>
          <w:szCs w:val="28"/>
        </w:rPr>
        <w:t xml:space="preserve"> </w:t>
      </w:r>
      <w:r w:rsidRPr="00E57390">
        <w:rPr>
          <w:sz w:val="28"/>
          <w:szCs w:val="28"/>
        </w:rPr>
        <w:t>его</w:t>
      </w:r>
      <w:r w:rsidR="0075038E">
        <w:rPr>
          <w:sz w:val="28"/>
          <w:szCs w:val="28"/>
        </w:rPr>
        <w:t xml:space="preserve"> </w:t>
      </w:r>
      <w:r w:rsidRPr="00E57390">
        <w:rPr>
          <w:sz w:val="28"/>
          <w:szCs w:val="28"/>
        </w:rPr>
        <w:t>аренды</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условии,</w:t>
      </w:r>
      <w:r w:rsidR="0075038E">
        <w:rPr>
          <w:sz w:val="28"/>
          <w:szCs w:val="28"/>
        </w:rPr>
        <w:t xml:space="preserve"> </w:t>
      </w:r>
      <w:r w:rsidRPr="00E57390">
        <w:rPr>
          <w:sz w:val="28"/>
          <w:szCs w:val="28"/>
        </w:rPr>
        <w:t>что</w:t>
      </w:r>
      <w:r w:rsidR="0075038E">
        <w:rPr>
          <w:sz w:val="28"/>
          <w:szCs w:val="28"/>
        </w:rPr>
        <w:t xml:space="preserve"> </w:t>
      </w:r>
      <w:r w:rsidRPr="00E57390">
        <w:rPr>
          <w:sz w:val="28"/>
          <w:szCs w:val="28"/>
        </w:rPr>
        <w:t>такой</w:t>
      </w:r>
      <w:r w:rsidR="0075038E">
        <w:rPr>
          <w:sz w:val="28"/>
          <w:szCs w:val="28"/>
        </w:rPr>
        <w:t xml:space="preserve"> </w:t>
      </w: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образован</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hyperlink r:id="rId27" w:anchor="/document/12124624/entry/391144" w:history="1">
        <w:r w:rsidRPr="00E57390">
          <w:rPr>
            <w:rStyle w:val="a5"/>
            <w:color w:val="auto"/>
            <w:sz w:val="28"/>
            <w:szCs w:val="28"/>
            <w:u w:val="none"/>
          </w:rPr>
          <w:t>подпунктом</w:t>
        </w:r>
        <w:r w:rsidR="0075038E">
          <w:rPr>
            <w:rStyle w:val="a5"/>
            <w:color w:val="auto"/>
            <w:sz w:val="28"/>
            <w:szCs w:val="28"/>
            <w:u w:val="none"/>
          </w:rPr>
          <w:t xml:space="preserve"> </w:t>
        </w:r>
        <w:r w:rsidRPr="00E57390">
          <w:rPr>
            <w:rStyle w:val="a5"/>
            <w:color w:val="auto"/>
            <w:sz w:val="28"/>
            <w:szCs w:val="28"/>
            <w:u w:val="none"/>
          </w:rPr>
          <w:t>4</w:t>
        </w:r>
        <w:r w:rsidR="0075038E">
          <w:rPr>
            <w:rStyle w:val="a5"/>
            <w:color w:val="auto"/>
            <w:sz w:val="28"/>
            <w:szCs w:val="28"/>
            <w:u w:val="none"/>
          </w:rPr>
          <w:t xml:space="preserve"> </w:t>
        </w:r>
        <w:r w:rsidRPr="00E57390">
          <w:rPr>
            <w:rStyle w:val="a5"/>
            <w:color w:val="auto"/>
            <w:sz w:val="28"/>
            <w:szCs w:val="28"/>
            <w:u w:val="none"/>
          </w:rPr>
          <w:t>пункта</w:t>
        </w:r>
        <w:r w:rsidR="0075038E">
          <w:rPr>
            <w:rStyle w:val="a5"/>
            <w:color w:val="auto"/>
            <w:sz w:val="28"/>
            <w:szCs w:val="28"/>
            <w:u w:val="none"/>
          </w:rPr>
          <w:t xml:space="preserve"> </w:t>
        </w:r>
        <w:r w:rsidRPr="00E57390">
          <w:rPr>
            <w:rStyle w:val="a5"/>
            <w:color w:val="auto"/>
            <w:sz w:val="28"/>
            <w:szCs w:val="28"/>
            <w:u w:val="none"/>
          </w:rPr>
          <w:t>4</w:t>
        </w:r>
        <w:r w:rsidR="0075038E">
          <w:rPr>
            <w:rStyle w:val="a5"/>
            <w:color w:val="auto"/>
            <w:sz w:val="28"/>
            <w:szCs w:val="28"/>
            <w:u w:val="none"/>
          </w:rPr>
          <w:t xml:space="preserve"> </w:t>
        </w:r>
        <w:r w:rsidRPr="00E57390">
          <w:rPr>
            <w:rStyle w:val="a5"/>
            <w:color w:val="auto"/>
            <w:sz w:val="28"/>
            <w:szCs w:val="28"/>
            <w:u w:val="none"/>
          </w:rPr>
          <w:t>статьи</w:t>
        </w:r>
        <w:r w:rsidR="0075038E">
          <w:rPr>
            <w:rStyle w:val="a5"/>
            <w:color w:val="auto"/>
            <w:sz w:val="28"/>
            <w:szCs w:val="28"/>
            <w:u w:val="none"/>
          </w:rPr>
          <w:t xml:space="preserve"> </w:t>
        </w:r>
        <w:r w:rsidRPr="00E57390">
          <w:rPr>
            <w:rStyle w:val="a5"/>
            <w:color w:val="auto"/>
            <w:sz w:val="28"/>
            <w:szCs w:val="28"/>
            <w:u w:val="none"/>
          </w:rPr>
          <w:t>39.11</w:t>
        </w:r>
      </w:hyperlink>
      <w:r w:rsidR="0075038E">
        <w:rPr>
          <w:sz w:val="28"/>
          <w:szCs w:val="28"/>
        </w:rPr>
        <w:t xml:space="preserve"> </w:t>
      </w:r>
      <w:r w:rsidRPr="00E57390">
        <w:rPr>
          <w:sz w:val="28"/>
          <w:szCs w:val="28"/>
        </w:rPr>
        <w:t>настоящего</w:t>
      </w:r>
      <w:r w:rsidR="0075038E">
        <w:rPr>
          <w:sz w:val="28"/>
          <w:szCs w:val="28"/>
        </w:rPr>
        <w:t xml:space="preserve"> </w:t>
      </w:r>
      <w:r w:rsidRPr="00E57390">
        <w:rPr>
          <w:sz w:val="28"/>
          <w:szCs w:val="28"/>
        </w:rPr>
        <w:t>Кодекса</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уполномоченным</w:t>
      </w:r>
      <w:r w:rsidR="0075038E">
        <w:rPr>
          <w:sz w:val="28"/>
          <w:szCs w:val="28"/>
        </w:rPr>
        <w:t xml:space="preserve"> </w:t>
      </w:r>
      <w:r w:rsidRPr="00E57390">
        <w:rPr>
          <w:sz w:val="28"/>
          <w:szCs w:val="28"/>
        </w:rPr>
        <w:t>органом</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принято</w:t>
      </w:r>
      <w:r w:rsidR="0075038E">
        <w:rPr>
          <w:sz w:val="28"/>
          <w:szCs w:val="28"/>
        </w:rPr>
        <w:t xml:space="preserve"> </w:t>
      </w:r>
      <w:r w:rsidRPr="00E57390">
        <w:rPr>
          <w:sz w:val="28"/>
          <w:szCs w:val="28"/>
        </w:rPr>
        <w:t>решение</w:t>
      </w:r>
      <w:r w:rsidR="0075038E">
        <w:rPr>
          <w:sz w:val="28"/>
          <w:szCs w:val="28"/>
        </w:rPr>
        <w:t xml:space="preserve"> </w:t>
      </w:r>
      <w:r w:rsidRPr="00E57390">
        <w:rPr>
          <w:sz w:val="28"/>
          <w:szCs w:val="28"/>
        </w:rPr>
        <w:t>об</w:t>
      </w:r>
      <w:r w:rsidR="0075038E">
        <w:rPr>
          <w:sz w:val="28"/>
          <w:szCs w:val="28"/>
        </w:rPr>
        <w:t xml:space="preserve"> </w:t>
      </w:r>
      <w:r w:rsidRPr="00E57390">
        <w:rPr>
          <w:sz w:val="28"/>
          <w:szCs w:val="28"/>
        </w:rPr>
        <w:t>отказе</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проведении</w:t>
      </w:r>
      <w:r w:rsidR="0075038E">
        <w:rPr>
          <w:sz w:val="28"/>
          <w:szCs w:val="28"/>
        </w:rPr>
        <w:t xml:space="preserve"> </w:t>
      </w:r>
      <w:r w:rsidRPr="00E57390">
        <w:rPr>
          <w:sz w:val="28"/>
          <w:szCs w:val="28"/>
        </w:rPr>
        <w:t>этого</w:t>
      </w:r>
      <w:r w:rsidR="0075038E">
        <w:rPr>
          <w:sz w:val="28"/>
          <w:szCs w:val="28"/>
        </w:rPr>
        <w:t xml:space="preserve"> </w:t>
      </w:r>
      <w:r w:rsidRPr="00E57390">
        <w:rPr>
          <w:sz w:val="28"/>
          <w:szCs w:val="28"/>
        </w:rPr>
        <w:t>аукциона</w:t>
      </w:r>
      <w:r w:rsidR="0075038E">
        <w:rPr>
          <w:sz w:val="28"/>
          <w:szCs w:val="28"/>
        </w:rPr>
        <w:t xml:space="preserve"> </w:t>
      </w:r>
      <w:r w:rsidRPr="00E57390">
        <w:rPr>
          <w:sz w:val="28"/>
          <w:szCs w:val="28"/>
        </w:rPr>
        <w:t>по</w:t>
      </w:r>
      <w:r w:rsidR="0075038E">
        <w:rPr>
          <w:sz w:val="28"/>
          <w:szCs w:val="28"/>
        </w:rPr>
        <w:t xml:space="preserve"> </w:t>
      </w:r>
      <w:r w:rsidRPr="00E57390">
        <w:rPr>
          <w:sz w:val="28"/>
          <w:szCs w:val="28"/>
        </w:rPr>
        <w:t>основаниям,</w:t>
      </w:r>
      <w:r w:rsidR="0075038E">
        <w:rPr>
          <w:sz w:val="28"/>
          <w:szCs w:val="28"/>
        </w:rPr>
        <w:t xml:space="preserve"> </w:t>
      </w:r>
      <w:r w:rsidRPr="00E57390">
        <w:rPr>
          <w:sz w:val="28"/>
          <w:szCs w:val="28"/>
        </w:rPr>
        <w:t>предусмотренным</w:t>
      </w:r>
      <w:r w:rsidR="0075038E">
        <w:rPr>
          <w:sz w:val="28"/>
          <w:szCs w:val="28"/>
        </w:rPr>
        <w:t xml:space="preserve"> </w:t>
      </w:r>
      <w:hyperlink r:id="rId28" w:anchor="/document/12124624/entry/39118" w:history="1">
        <w:r w:rsidRPr="00E57390">
          <w:rPr>
            <w:rStyle w:val="a5"/>
            <w:color w:val="auto"/>
            <w:sz w:val="28"/>
            <w:szCs w:val="28"/>
            <w:u w:val="none"/>
          </w:rPr>
          <w:t>пунктом</w:t>
        </w:r>
        <w:r w:rsidR="0075038E">
          <w:rPr>
            <w:rStyle w:val="a5"/>
            <w:color w:val="auto"/>
            <w:sz w:val="28"/>
            <w:szCs w:val="28"/>
            <w:u w:val="none"/>
          </w:rPr>
          <w:t xml:space="preserve"> </w:t>
        </w:r>
        <w:r w:rsidRPr="00E57390">
          <w:rPr>
            <w:rStyle w:val="a5"/>
            <w:color w:val="auto"/>
            <w:sz w:val="28"/>
            <w:szCs w:val="28"/>
            <w:u w:val="none"/>
          </w:rPr>
          <w:t>8</w:t>
        </w:r>
        <w:r w:rsidR="0075038E">
          <w:rPr>
            <w:rStyle w:val="a5"/>
            <w:color w:val="auto"/>
            <w:sz w:val="28"/>
            <w:szCs w:val="28"/>
            <w:u w:val="none"/>
          </w:rPr>
          <w:t xml:space="preserve"> </w:t>
        </w:r>
        <w:r w:rsidRPr="00E57390">
          <w:rPr>
            <w:rStyle w:val="a5"/>
            <w:color w:val="auto"/>
            <w:sz w:val="28"/>
            <w:szCs w:val="28"/>
            <w:u w:val="none"/>
          </w:rPr>
          <w:t>статьи</w:t>
        </w:r>
        <w:r w:rsidR="0075038E">
          <w:rPr>
            <w:rStyle w:val="a5"/>
            <w:color w:val="auto"/>
            <w:sz w:val="28"/>
            <w:szCs w:val="28"/>
            <w:u w:val="none"/>
          </w:rPr>
          <w:t xml:space="preserve"> </w:t>
        </w:r>
        <w:r w:rsidRPr="00E57390">
          <w:rPr>
            <w:rStyle w:val="a5"/>
            <w:color w:val="auto"/>
            <w:sz w:val="28"/>
            <w:szCs w:val="28"/>
            <w:u w:val="none"/>
          </w:rPr>
          <w:t>39.11</w:t>
        </w:r>
      </w:hyperlink>
      <w:r w:rsidR="0075038E">
        <w:rPr>
          <w:sz w:val="28"/>
          <w:szCs w:val="28"/>
        </w:rPr>
        <w:t xml:space="preserve"> </w:t>
      </w:r>
      <w:r w:rsidRPr="00E57390">
        <w:rPr>
          <w:sz w:val="28"/>
          <w:szCs w:val="28"/>
        </w:rPr>
        <w:t>настоящего</w:t>
      </w:r>
      <w:r w:rsidR="0075038E">
        <w:rPr>
          <w:sz w:val="28"/>
          <w:szCs w:val="28"/>
        </w:rPr>
        <w:t xml:space="preserve"> </w:t>
      </w:r>
      <w:r w:rsidRPr="00E57390">
        <w:rPr>
          <w:sz w:val="28"/>
          <w:szCs w:val="28"/>
        </w:rPr>
        <w:t>Кодекса;</w:t>
      </w:r>
    </w:p>
    <w:p w14:paraId="3A31C7A6" w14:textId="56B879F1" w:rsidR="0031237E" w:rsidRPr="00E57390" w:rsidRDefault="0031237E" w:rsidP="001C2623">
      <w:pPr>
        <w:shd w:val="clear" w:color="auto" w:fill="FFFFFF" w:themeFill="background1"/>
        <w:spacing w:line="320" w:lineRule="exact"/>
        <w:ind w:firstLine="851"/>
        <w:jc w:val="both"/>
        <w:rPr>
          <w:sz w:val="28"/>
          <w:szCs w:val="28"/>
        </w:rPr>
      </w:pPr>
      <w:r w:rsidRPr="00E57390">
        <w:rPr>
          <w:sz w:val="28"/>
          <w:szCs w:val="28"/>
        </w:rPr>
        <w:t>в</w:t>
      </w:r>
      <w:r w:rsidR="0075038E">
        <w:rPr>
          <w:sz w:val="28"/>
          <w:szCs w:val="28"/>
        </w:rPr>
        <w:t xml:space="preserve"> </w:t>
      </w:r>
      <w:r w:rsidRPr="00E57390">
        <w:rPr>
          <w:sz w:val="28"/>
          <w:szCs w:val="28"/>
        </w:rPr>
        <w:t>отношении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указанного</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заявлении</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его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опубликовано</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размещено</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hyperlink r:id="rId29" w:anchor="/document/12124624/entry/391811" w:history="1">
        <w:r w:rsidRPr="00E57390">
          <w:rPr>
            <w:rStyle w:val="a5"/>
            <w:color w:val="auto"/>
            <w:sz w:val="28"/>
            <w:szCs w:val="28"/>
            <w:u w:val="none"/>
          </w:rPr>
          <w:t>подпунктом</w:t>
        </w:r>
        <w:r w:rsidR="0075038E">
          <w:rPr>
            <w:rStyle w:val="a5"/>
            <w:color w:val="auto"/>
            <w:sz w:val="28"/>
            <w:szCs w:val="28"/>
            <w:u w:val="none"/>
          </w:rPr>
          <w:t xml:space="preserve"> </w:t>
        </w:r>
        <w:r w:rsidRPr="00E57390">
          <w:rPr>
            <w:rStyle w:val="a5"/>
            <w:color w:val="auto"/>
            <w:sz w:val="28"/>
            <w:szCs w:val="28"/>
            <w:u w:val="none"/>
          </w:rPr>
          <w:t>1</w:t>
        </w:r>
        <w:r w:rsidR="0075038E">
          <w:rPr>
            <w:rStyle w:val="a5"/>
            <w:color w:val="auto"/>
            <w:sz w:val="28"/>
            <w:szCs w:val="28"/>
            <w:u w:val="none"/>
          </w:rPr>
          <w:t xml:space="preserve"> </w:t>
        </w:r>
        <w:r w:rsidRPr="00E57390">
          <w:rPr>
            <w:rStyle w:val="a5"/>
            <w:color w:val="auto"/>
            <w:sz w:val="28"/>
            <w:szCs w:val="28"/>
            <w:u w:val="none"/>
          </w:rPr>
          <w:t>пункта</w:t>
        </w:r>
        <w:r w:rsidR="0075038E">
          <w:rPr>
            <w:rStyle w:val="a5"/>
            <w:color w:val="auto"/>
            <w:sz w:val="28"/>
            <w:szCs w:val="28"/>
            <w:u w:val="none"/>
          </w:rPr>
          <w:t xml:space="preserve"> </w:t>
        </w:r>
        <w:r w:rsidRPr="00E57390">
          <w:rPr>
            <w:rStyle w:val="a5"/>
            <w:color w:val="auto"/>
            <w:sz w:val="28"/>
            <w:szCs w:val="28"/>
            <w:u w:val="none"/>
          </w:rPr>
          <w:t>1</w:t>
        </w:r>
        <w:r w:rsidR="0075038E">
          <w:rPr>
            <w:rStyle w:val="a5"/>
            <w:color w:val="auto"/>
            <w:sz w:val="28"/>
            <w:szCs w:val="28"/>
            <w:u w:val="none"/>
          </w:rPr>
          <w:t xml:space="preserve"> </w:t>
        </w:r>
        <w:r w:rsidRPr="00E57390">
          <w:rPr>
            <w:rStyle w:val="a5"/>
            <w:color w:val="auto"/>
            <w:sz w:val="28"/>
            <w:szCs w:val="28"/>
            <w:u w:val="none"/>
          </w:rPr>
          <w:t>статьи</w:t>
        </w:r>
        <w:r w:rsidR="0075038E">
          <w:rPr>
            <w:rStyle w:val="a5"/>
            <w:color w:val="auto"/>
            <w:sz w:val="28"/>
            <w:szCs w:val="28"/>
            <w:u w:val="none"/>
          </w:rPr>
          <w:t xml:space="preserve"> </w:t>
        </w:r>
        <w:r w:rsidRPr="00E57390">
          <w:rPr>
            <w:rStyle w:val="a5"/>
            <w:color w:val="auto"/>
            <w:sz w:val="28"/>
            <w:szCs w:val="28"/>
            <w:u w:val="none"/>
          </w:rPr>
          <w:t>39.18</w:t>
        </w:r>
      </w:hyperlink>
      <w:r w:rsidR="0075038E">
        <w:rPr>
          <w:sz w:val="28"/>
          <w:szCs w:val="28"/>
        </w:rPr>
        <w:t xml:space="preserve"> </w:t>
      </w:r>
      <w:r w:rsidRPr="00E57390">
        <w:rPr>
          <w:sz w:val="28"/>
          <w:szCs w:val="28"/>
        </w:rPr>
        <w:t>настоящего</w:t>
      </w:r>
      <w:r w:rsidR="0075038E">
        <w:rPr>
          <w:sz w:val="28"/>
          <w:szCs w:val="28"/>
        </w:rPr>
        <w:t xml:space="preserve"> </w:t>
      </w:r>
      <w:r w:rsidRPr="00E57390">
        <w:rPr>
          <w:sz w:val="28"/>
          <w:szCs w:val="28"/>
        </w:rPr>
        <w:t>Кодекса</w:t>
      </w:r>
      <w:r w:rsidR="0075038E">
        <w:rPr>
          <w:sz w:val="28"/>
          <w:szCs w:val="28"/>
        </w:rPr>
        <w:t xml:space="preserve"> </w:t>
      </w:r>
      <w:r w:rsidRPr="00E57390">
        <w:rPr>
          <w:sz w:val="28"/>
          <w:szCs w:val="28"/>
        </w:rPr>
        <w:t>извещение</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lastRenderedPageBreak/>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индивидуального</w:t>
      </w:r>
      <w:r w:rsidR="0075038E">
        <w:rPr>
          <w:sz w:val="28"/>
          <w:szCs w:val="28"/>
        </w:rPr>
        <w:t xml:space="preserve"> </w:t>
      </w:r>
      <w:r w:rsidRPr="00E57390">
        <w:rPr>
          <w:sz w:val="28"/>
          <w:szCs w:val="28"/>
        </w:rPr>
        <w:t>жилищного</w:t>
      </w:r>
      <w:r w:rsidR="0075038E">
        <w:rPr>
          <w:sz w:val="28"/>
          <w:szCs w:val="28"/>
        </w:rPr>
        <w:t xml:space="preserve"> </w:t>
      </w:r>
      <w:r w:rsidRPr="00E57390">
        <w:rPr>
          <w:sz w:val="28"/>
          <w:szCs w:val="28"/>
        </w:rPr>
        <w:t>строительства,</w:t>
      </w:r>
      <w:r w:rsidR="0075038E">
        <w:rPr>
          <w:sz w:val="28"/>
          <w:szCs w:val="28"/>
        </w:rPr>
        <w:t xml:space="preserve"> </w:t>
      </w:r>
      <w:r w:rsidRPr="00E57390">
        <w:rPr>
          <w:sz w:val="28"/>
          <w:szCs w:val="28"/>
        </w:rPr>
        <w:t>ведения</w:t>
      </w:r>
      <w:r w:rsidR="0075038E">
        <w:rPr>
          <w:sz w:val="28"/>
          <w:szCs w:val="28"/>
        </w:rPr>
        <w:t xml:space="preserve"> </w:t>
      </w:r>
      <w:r w:rsidRPr="00E57390">
        <w:rPr>
          <w:sz w:val="28"/>
          <w:szCs w:val="28"/>
        </w:rPr>
        <w:t>личного</w:t>
      </w:r>
      <w:r w:rsidR="0075038E">
        <w:rPr>
          <w:sz w:val="28"/>
          <w:szCs w:val="28"/>
        </w:rPr>
        <w:t xml:space="preserve"> </w:t>
      </w:r>
      <w:r w:rsidRPr="00E57390">
        <w:rPr>
          <w:sz w:val="28"/>
          <w:szCs w:val="28"/>
        </w:rPr>
        <w:t>подсобного</w:t>
      </w:r>
      <w:r w:rsidR="0075038E">
        <w:rPr>
          <w:sz w:val="28"/>
          <w:szCs w:val="28"/>
        </w:rPr>
        <w:t xml:space="preserve"> </w:t>
      </w:r>
      <w:r w:rsidRPr="00E57390">
        <w:rPr>
          <w:sz w:val="28"/>
          <w:szCs w:val="28"/>
        </w:rPr>
        <w:t>хозяйства,</w:t>
      </w:r>
      <w:r w:rsidR="0075038E">
        <w:rPr>
          <w:sz w:val="28"/>
          <w:szCs w:val="28"/>
        </w:rPr>
        <w:t xml:space="preserve"> </w:t>
      </w:r>
      <w:r w:rsidRPr="00E57390">
        <w:rPr>
          <w:sz w:val="28"/>
          <w:szCs w:val="28"/>
        </w:rPr>
        <w:t>ведения</w:t>
      </w:r>
      <w:r w:rsidR="0075038E">
        <w:rPr>
          <w:sz w:val="28"/>
          <w:szCs w:val="28"/>
        </w:rPr>
        <w:t xml:space="preserve"> </w:t>
      </w:r>
      <w:r w:rsidRPr="00E57390">
        <w:rPr>
          <w:sz w:val="28"/>
          <w:szCs w:val="28"/>
        </w:rPr>
        <w:t>гражданами</w:t>
      </w:r>
      <w:r w:rsidR="0075038E">
        <w:rPr>
          <w:sz w:val="28"/>
          <w:szCs w:val="28"/>
        </w:rPr>
        <w:t xml:space="preserve"> </w:t>
      </w:r>
      <w:r w:rsidRPr="00E57390">
        <w:rPr>
          <w:sz w:val="28"/>
          <w:szCs w:val="28"/>
        </w:rPr>
        <w:t>садоводства</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собственных</w:t>
      </w:r>
      <w:r w:rsidR="0075038E">
        <w:rPr>
          <w:sz w:val="28"/>
          <w:szCs w:val="28"/>
        </w:rPr>
        <w:t xml:space="preserve"> </w:t>
      </w:r>
      <w:r w:rsidRPr="00E57390">
        <w:rPr>
          <w:sz w:val="28"/>
          <w:szCs w:val="28"/>
        </w:rPr>
        <w:t>нужд</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осуществления</w:t>
      </w:r>
      <w:r w:rsidR="0075038E">
        <w:rPr>
          <w:sz w:val="28"/>
          <w:szCs w:val="28"/>
        </w:rPr>
        <w:t xml:space="preserve"> </w:t>
      </w:r>
      <w:r w:rsidRPr="00E57390">
        <w:rPr>
          <w:sz w:val="28"/>
          <w:szCs w:val="28"/>
        </w:rPr>
        <w:t>крестьянским</w:t>
      </w:r>
      <w:r w:rsidR="0075038E">
        <w:rPr>
          <w:sz w:val="28"/>
          <w:szCs w:val="28"/>
        </w:rPr>
        <w:t xml:space="preserve"> </w:t>
      </w:r>
      <w:r w:rsidRPr="00E57390">
        <w:rPr>
          <w:sz w:val="28"/>
          <w:szCs w:val="28"/>
        </w:rPr>
        <w:t>(фермерским)</w:t>
      </w:r>
      <w:r w:rsidR="0075038E">
        <w:rPr>
          <w:sz w:val="28"/>
          <w:szCs w:val="28"/>
        </w:rPr>
        <w:t xml:space="preserve"> </w:t>
      </w:r>
      <w:r w:rsidRPr="00E57390">
        <w:rPr>
          <w:sz w:val="28"/>
          <w:szCs w:val="28"/>
        </w:rPr>
        <w:t>хозяйством</w:t>
      </w:r>
      <w:r w:rsidR="0075038E">
        <w:rPr>
          <w:sz w:val="28"/>
          <w:szCs w:val="28"/>
        </w:rPr>
        <w:t xml:space="preserve"> </w:t>
      </w:r>
      <w:r w:rsidRPr="00E57390">
        <w:rPr>
          <w:sz w:val="28"/>
          <w:szCs w:val="28"/>
        </w:rPr>
        <w:t>его</w:t>
      </w:r>
      <w:r w:rsidR="0075038E">
        <w:rPr>
          <w:sz w:val="28"/>
          <w:szCs w:val="28"/>
        </w:rPr>
        <w:t xml:space="preserve"> </w:t>
      </w:r>
      <w:r w:rsidRPr="00E57390">
        <w:rPr>
          <w:sz w:val="28"/>
          <w:szCs w:val="28"/>
        </w:rPr>
        <w:t>деятельности;</w:t>
      </w:r>
    </w:p>
    <w:p w14:paraId="22C50EA9" w14:textId="3AB14348" w:rsidR="0031237E" w:rsidRPr="00E57390" w:rsidRDefault="0031237E" w:rsidP="001C2623">
      <w:pPr>
        <w:shd w:val="clear" w:color="auto" w:fill="FFFFFF" w:themeFill="background1"/>
        <w:spacing w:line="320" w:lineRule="exact"/>
        <w:ind w:firstLine="851"/>
        <w:jc w:val="both"/>
        <w:rPr>
          <w:sz w:val="28"/>
          <w:szCs w:val="28"/>
        </w:rPr>
      </w:pPr>
      <w:r w:rsidRPr="00E57390">
        <w:rPr>
          <w:sz w:val="28"/>
          <w:szCs w:val="28"/>
        </w:rPr>
        <w:t>разрешенное</w:t>
      </w:r>
      <w:r w:rsidR="0075038E">
        <w:rPr>
          <w:sz w:val="28"/>
          <w:szCs w:val="28"/>
        </w:rPr>
        <w:t xml:space="preserve"> </w:t>
      </w:r>
      <w:r w:rsidRPr="00E57390">
        <w:rPr>
          <w:sz w:val="28"/>
          <w:szCs w:val="28"/>
        </w:rPr>
        <w:t>использование</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соответствует</w:t>
      </w:r>
      <w:r w:rsidR="0075038E">
        <w:rPr>
          <w:sz w:val="28"/>
          <w:szCs w:val="28"/>
        </w:rPr>
        <w:t xml:space="preserve"> </w:t>
      </w:r>
      <w:r w:rsidRPr="00E57390">
        <w:rPr>
          <w:sz w:val="28"/>
          <w:szCs w:val="28"/>
        </w:rPr>
        <w:t>целям</w:t>
      </w:r>
      <w:r w:rsidR="0075038E">
        <w:rPr>
          <w:sz w:val="28"/>
          <w:szCs w:val="28"/>
        </w:rPr>
        <w:t xml:space="preserve"> </w:t>
      </w:r>
      <w:r w:rsidRPr="00E57390">
        <w:rPr>
          <w:sz w:val="28"/>
          <w:szCs w:val="28"/>
        </w:rPr>
        <w:t>использования</w:t>
      </w:r>
      <w:r w:rsidR="0075038E">
        <w:rPr>
          <w:sz w:val="28"/>
          <w:szCs w:val="28"/>
        </w:rPr>
        <w:t xml:space="preserve"> </w:t>
      </w:r>
      <w:r w:rsidRPr="00E57390">
        <w:rPr>
          <w:sz w:val="28"/>
          <w:szCs w:val="28"/>
        </w:rPr>
        <w:t>такого</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указанным</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заявлении</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исключением</w:t>
      </w:r>
      <w:r w:rsidR="0075038E">
        <w:rPr>
          <w:sz w:val="28"/>
          <w:szCs w:val="28"/>
        </w:rPr>
        <w:t xml:space="preserve"> </w:t>
      </w:r>
      <w:r w:rsidRPr="00E57390">
        <w:rPr>
          <w:sz w:val="28"/>
          <w:szCs w:val="28"/>
        </w:rPr>
        <w:t>случаев</w:t>
      </w:r>
      <w:r w:rsidR="0075038E">
        <w:rPr>
          <w:sz w:val="28"/>
          <w:szCs w:val="28"/>
        </w:rPr>
        <w:t xml:space="preserve"> </w:t>
      </w:r>
      <w:r w:rsidRPr="00E57390">
        <w:rPr>
          <w:sz w:val="28"/>
          <w:szCs w:val="28"/>
        </w:rPr>
        <w:t>размещения</w:t>
      </w:r>
      <w:r w:rsidR="0075038E">
        <w:rPr>
          <w:sz w:val="28"/>
          <w:szCs w:val="28"/>
        </w:rPr>
        <w:t xml:space="preserve"> </w:t>
      </w:r>
      <w:r w:rsidRPr="00E57390">
        <w:rPr>
          <w:sz w:val="28"/>
          <w:szCs w:val="28"/>
        </w:rPr>
        <w:t>линейного</w:t>
      </w:r>
      <w:r w:rsidR="0075038E">
        <w:rPr>
          <w:sz w:val="28"/>
          <w:szCs w:val="28"/>
        </w:rPr>
        <w:t xml:space="preserve"> </w:t>
      </w:r>
      <w:r w:rsidRPr="00E57390">
        <w:rPr>
          <w:sz w:val="28"/>
          <w:szCs w:val="28"/>
        </w:rPr>
        <w:t>объекта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утвержденным</w:t>
      </w:r>
      <w:r w:rsidR="0075038E">
        <w:rPr>
          <w:sz w:val="28"/>
          <w:szCs w:val="28"/>
        </w:rPr>
        <w:t xml:space="preserve"> </w:t>
      </w:r>
      <w:r w:rsidRPr="00E57390">
        <w:rPr>
          <w:sz w:val="28"/>
          <w:szCs w:val="28"/>
        </w:rPr>
        <w:t>проектом</w:t>
      </w:r>
      <w:r w:rsidR="0075038E">
        <w:rPr>
          <w:sz w:val="28"/>
          <w:szCs w:val="28"/>
        </w:rPr>
        <w:t xml:space="preserve"> </w:t>
      </w:r>
      <w:r w:rsidRPr="00E57390">
        <w:rPr>
          <w:sz w:val="28"/>
          <w:szCs w:val="28"/>
        </w:rPr>
        <w:t>планировки</w:t>
      </w:r>
      <w:r w:rsidR="0075038E">
        <w:rPr>
          <w:sz w:val="28"/>
          <w:szCs w:val="28"/>
        </w:rPr>
        <w:t xml:space="preserve"> </w:t>
      </w:r>
      <w:r w:rsidRPr="00E57390">
        <w:rPr>
          <w:sz w:val="28"/>
          <w:szCs w:val="28"/>
        </w:rPr>
        <w:t>территории;</w:t>
      </w:r>
    </w:p>
    <w:p w14:paraId="7CD03DAF" w14:textId="774027F8" w:rsidR="0031237E" w:rsidRPr="00E57390" w:rsidRDefault="0031237E" w:rsidP="001C2623">
      <w:pPr>
        <w:shd w:val="clear" w:color="auto" w:fill="FFFFFF" w:themeFill="background1"/>
        <w:spacing w:line="320" w:lineRule="exact"/>
        <w:ind w:firstLine="851"/>
        <w:jc w:val="both"/>
        <w:rPr>
          <w:sz w:val="28"/>
          <w:szCs w:val="28"/>
        </w:rPr>
      </w:pPr>
      <w:r w:rsidRPr="00E57390">
        <w:rPr>
          <w:sz w:val="28"/>
          <w:szCs w:val="28"/>
        </w:rPr>
        <w:t>испрашиваемый</w:t>
      </w:r>
      <w:r w:rsidR="0075038E">
        <w:rPr>
          <w:sz w:val="28"/>
          <w:szCs w:val="28"/>
        </w:rPr>
        <w:t xml:space="preserve"> </w:t>
      </w: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полностью</w:t>
      </w:r>
      <w:r w:rsidR="0075038E">
        <w:rPr>
          <w:sz w:val="28"/>
          <w:szCs w:val="28"/>
        </w:rPr>
        <w:t xml:space="preserve"> </w:t>
      </w:r>
      <w:r w:rsidRPr="00E57390">
        <w:rPr>
          <w:sz w:val="28"/>
          <w:szCs w:val="28"/>
        </w:rPr>
        <w:t>расположен</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границах</w:t>
      </w:r>
      <w:r w:rsidR="0075038E">
        <w:rPr>
          <w:sz w:val="28"/>
          <w:szCs w:val="28"/>
        </w:rPr>
        <w:t xml:space="preserve"> </w:t>
      </w:r>
      <w:r w:rsidRPr="00E57390">
        <w:rPr>
          <w:sz w:val="28"/>
          <w:szCs w:val="28"/>
        </w:rPr>
        <w:t>зоны</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особыми</w:t>
      </w:r>
      <w:r w:rsidR="0075038E">
        <w:rPr>
          <w:sz w:val="28"/>
          <w:szCs w:val="28"/>
        </w:rPr>
        <w:t xml:space="preserve"> </w:t>
      </w:r>
      <w:r w:rsidRPr="00E57390">
        <w:rPr>
          <w:sz w:val="28"/>
          <w:szCs w:val="28"/>
        </w:rPr>
        <w:t>условиями</w:t>
      </w:r>
      <w:r w:rsidR="0075038E">
        <w:rPr>
          <w:sz w:val="28"/>
          <w:szCs w:val="28"/>
        </w:rPr>
        <w:t xml:space="preserve"> </w:t>
      </w:r>
      <w:r w:rsidRPr="00E57390">
        <w:rPr>
          <w:sz w:val="28"/>
          <w:szCs w:val="28"/>
        </w:rPr>
        <w:t>использования</w:t>
      </w:r>
      <w:r w:rsidR="0075038E">
        <w:rPr>
          <w:sz w:val="28"/>
          <w:szCs w:val="28"/>
        </w:rPr>
        <w:t xml:space="preserve"> </w:t>
      </w:r>
      <w:r w:rsidRPr="00E57390">
        <w:rPr>
          <w:sz w:val="28"/>
          <w:szCs w:val="28"/>
        </w:rPr>
        <w:t>территории,</w:t>
      </w:r>
      <w:r w:rsidR="0075038E">
        <w:rPr>
          <w:sz w:val="28"/>
          <w:szCs w:val="28"/>
        </w:rPr>
        <w:t xml:space="preserve"> </w:t>
      </w:r>
      <w:r w:rsidRPr="00E57390">
        <w:rPr>
          <w:sz w:val="28"/>
          <w:szCs w:val="28"/>
        </w:rPr>
        <w:t>установленные</w:t>
      </w:r>
      <w:r w:rsidR="0075038E">
        <w:rPr>
          <w:sz w:val="28"/>
          <w:szCs w:val="28"/>
        </w:rPr>
        <w:t xml:space="preserve"> </w:t>
      </w:r>
      <w:r w:rsidRPr="00E57390">
        <w:rPr>
          <w:sz w:val="28"/>
          <w:szCs w:val="28"/>
        </w:rPr>
        <w:t>ограничения</w:t>
      </w:r>
      <w:r w:rsidR="0075038E">
        <w:rPr>
          <w:sz w:val="28"/>
          <w:szCs w:val="28"/>
        </w:rPr>
        <w:t xml:space="preserve"> </w:t>
      </w:r>
      <w:r w:rsidRPr="00E57390">
        <w:rPr>
          <w:sz w:val="28"/>
          <w:szCs w:val="28"/>
        </w:rPr>
        <w:t>использования</w:t>
      </w:r>
      <w:r w:rsidR="0075038E">
        <w:rPr>
          <w:sz w:val="28"/>
          <w:szCs w:val="28"/>
        </w:rPr>
        <w:t xml:space="preserve"> </w:t>
      </w:r>
      <w:r w:rsidRPr="00E57390">
        <w:rPr>
          <w:sz w:val="28"/>
          <w:szCs w:val="28"/>
        </w:rPr>
        <w:t>земельных</w:t>
      </w:r>
      <w:r w:rsidR="0075038E">
        <w:rPr>
          <w:sz w:val="28"/>
          <w:szCs w:val="28"/>
        </w:rPr>
        <w:t xml:space="preserve"> </w:t>
      </w:r>
      <w:r w:rsidRPr="00E57390">
        <w:rPr>
          <w:sz w:val="28"/>
          <w:szCs w:val="28"/>
        </w:rPr>
        <w:t>участков</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которой</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допускают</w:t>
      </w:r>
      <w:r w:rsidR="0075038E">
        <w:rPr>
          <w:sz w:val="28"/>
          <w:szCs w:val="28"/>
        </w:rPr>
        <w:t xml:space="preserve"> </w:t>
      </w:r>
      <w:r w:rsidRPr="00E57390">
        <w:rPr>
          <w:sz w:val="28"/>
          <w:szCs w:val="28"/>
        </w:rPr>
        <w:t>использования</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целями</w:t>
      </w:r>
      <w:r w:rsidR="0075038E">
        <w:rPr>
          <w:sz w:val="28"/>
          <w:szCs w:val="28"/>
        </w:rPr>
        <w:t xml:space="preserve"> </w:t>
      </w:r>
      <w:r w:rsidRPr="00E57390">
        <w:rPr>
          <w:sz w:val="28"/>
          <w:szCs w:val="28"/>
        </w:rPr>
        <w:t>использования</w:t>
      </w:r>
      <w:r w:rsidR="0075038E">
        <w:rPr>
          <w:sz w:val="28"/>
          <w:szCs w:val="28"/>
        </w:rPr>
        <w:t xml:space="preserve"> </w:t>
      </w:r>
      <w:r w:rsidRPr="00E57390">
        <w:rPr>
          <w:sz w:val="28"/>
          <w:szCs w:val="28"/>
        </w:rPr>
        <w:t>такого</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указанными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заявлении</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p>
    <w:p w14:paraId="5BDB700A" w14:textId="7299457E" w:rsidR="0031237E" w:rsidRPr="00E57390" w:rsidRDefault="0031237E" w:rsidP="00B369FC">
      <w:pPr>
        <w:shd w:val="clear" w:color="auto" w:fill="FFFFFF" w:themeFill="background1"/>
        <w:ind w:firstLine="851"/>
        <w:jc w:val="both"/>
        <w:rPr>
          <w:sz w:val="28"/>
          <w:szCs w:val="28"/>
        </w:rPr>
      </w:pPr>
      <w:r w:rsidRPr="00E57390">
        <w:rPr>
          <w:sz w:val="28"/>
          <w:szCs w:val="28"/>
        </w:rPr>
        <w:t>испрашиваемый</w:t>
      </w:r>
      <w:r w:rsidR="0075038E">
        <w:rPr>
          <w:sz w:val="28"/>
          <w:szCs w:val="28"/>
        </w:rPr>
        <w:t xml:space="preserve"> </w:t>
      </w: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включен</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утвержденный</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установленном</w:t>
      </w:r>
      <w:r w:rsidR="0075038E">
        <w:rPr>
          <w:sz w:val="28"/>
          <w:szCs w:val="28"/>
        </w:rPr>
        <w:t xml:space="preserve"> </w:t>
      </w:r>
      <w:r w:rsidRPr="00E57390">
        <w:rPr>
          <w:sz w:val="28"/>
          <w:szCs w:val="28"/>
        </w:rPr>
        <w:t>Правительством</w:t>
      </w:r>
      <w:r w:rsidR="0075038E">
        <w:rPr>
          <w:sz w:val="28"/>
          <w:szCs w:val="28"/>
        </w:rPr>
        <w:t xml:space="preserve"> </w:t>
      </w:r>
      <w:r w:rsidRPr="00E57390">
        <w:rPr>
          <w:sz w:val="28"/>
          <w:szCs w:val="28"/>
        </w:rPr>
        <w:t>Российской</w:t>
      </w:r>
      <w:r w:rsidR="0075038E">
        <w:rPr>
          <w:sz w:val="28"/>
          <w:szCs w:val="28"/>
        </w:rPr>
        <w:t xml:space="preserve"> </w:t>
      </w:r>
      <w:r w:rsidRPr="00E57390">
        <w:rPr>
          <w:sz w:val="28"/>
          <w:szCs w:val="28"/>
        </w:rPr>
        <w:t>Федерации</w:t>
      </w:r>
      <w:r w:rsidR="0075038E">
        <w:rPr>
          <w:sz w:val="28"/>
          <w:szCs w:val="28"/>
        </w:rPr>
        <w:t xml:space="preserve"> </w:t>
      </w:r>
      <w:hyperlink r:id="rId30" w:anchor="/document/71281940/entry/1000" w:history="1">
        <w:r w:rsidRPr="00E57390">
          <w:rPr>
            <w:rStyle w:val="a5"/>
            <w:color w:val="auto"/>
            <w:sz w:val="28"/>
            <w:szCs w:val="28"/>
            <w:u w:val="none"/>
          </w:rPr>
          <w:t>порядке</w:t>
        </w:r>
      </w:hyperlink>
      <w:r w:rsidR="0075038E">
        <w:rPr>
          <w:sz w:val="28"/>
          <w:szCs w:val="28"/>
        </w:rPr>
        <w:t xml:space="preserve"> </w:t>
      </w:r>
      <w:r w:rsidRPr="00E57390">
        <w:rPr>
          <w:sz w:val="28"/>
          <w:szCs w:val="28"/>
        </w:rPr>
        <w:t>перечень</w:t>
      </w:r>
      <w:r w:rsidR="0075038E">
        <w:rPr>
          <w:sz w:val="28"/>
          <w:szCs w:val="28"/>
        </w:rPr>
        <w:t xml:space="preserve"> </w:t>
      </w:r>
      <w:r w:rsidRPr="00E57390">
        <w:rPr>
          <w:sz w:val="28"/>
          <w:szCs w:val="28"/>
        </w:rPr>
        <w:t>земельных</w:t>
      </w:r>
      <w:r w:rsidR="0075038E">
        <w:rPr>
          <w:sz w:val="28"/>
          <w:szCs w:val="28"/>
        </w:rPr>
        <w:t xml:space="preserve"> </w:t>
      </w:r>
      <w:r w:rsidRPr="00E57390">
        <w:rPr>
          <w:sz w:val="28"/>
          <w:szCs w:val="28"/>
        </w:rPr>
        <w:t>участков,</w:t>
      </w:r>
      <w:r w:rsidR="0075038E">
        <w:rPr>
          <w:sz w:val="28"/>
          <w:szCs w:val="28"/>
        </w:rPr>
        <w:t xml:space="preserve"> </w:t>
      </w:r>
      <w:r w:rsidRPr="00E57390">
        <w:rPr>
          <w:sz w:val="28"/>
          <w:szCs w:val="28"/>
        </w:rPr>
        <w:t>предоставленных</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нужд</w:t>
      </w:r>
      <w:r w:rsidR="0075038E">
        <w:rPr>
          <w:sz w:val="28"/>
          <w:szCs w:val="28"/>
        </w:rPr>
        <w:t xml:space="preserve"> </w:t>
      </w:r>
      <w:r w:rsidRPr="00E57390">
        <w:rPr>
          <w:sz w:val="28"/>
          <w:szCs w:val="28"/>
        </w:rPr>
        <w:t>обороны</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безопасности</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временно</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используемых</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указанных</w:t>
      </w:r>
      <w:r w:rsidR="0075038E">
        <w:rPr>
          <w:sz w:val="28"/>
          <w:szCs w:val="28"/>
        </w:rPr>
        <w:t xml:space="preserve"> </w:t>
      </w:r>
      <w:r w:rsidRPr="00E57390">
        <w:rPr>
          <w:sz w:val="28"/>
          <w:szCs w:val="28"/>
        </w:rPr>
        <w:t>нужд,</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подано</w:t>
      </w:r>
      <w:r w:rsidR="0075038E">
        <w:rPr>
          <w:sz w:val="28"/>
          <w:szCs w:val="28"/>
        </w:rPr>
        <w:t xml:space="preserve"> </w:t>
      </w:r>
      <w:r w:rsidRPr="00E57390">
        <w:rPr>
          <w:sz w:val="28"/>
          <w:szCs w:val="28"/>
        </w:rPr>
        <w:t>заявление</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hyperlink r:id="rId31" w:anchor="/document/12124624/entry/3910210" w:history="1">
        <w:r w:rsidRPr="00E57390">
          <w:rPr>
            <w:rStyle w:val="a5"/>
            <w:color w:val="auto"/>
            <w:sz w:val="28"/>
            <w:szCs w:val="28"/>
            <w:u w:val="none"/>
          </w:rPr>
          <w:t>подпунктом</w:t>
        </w:r>
        <w:r w:rsidR="0075038E">
          <w:rPr>
            <w:rStyle w:val="a5"/>
            <w:color w:val="auto"/>
            <w:sz w:val="28"/>
            <w:szCs w:val="28"/>
            <w:u w:val="none"/>
          </w:rPr>
          <w:t xml:space="preserve"> </w:t>
        </w:r>
        <w:r w:rsidRPr="00E57390">
          <w:rPr>
            <w:rStyle w:val="a5"/>
            <w:color w:val="auto"/>
            <w:sz w:val="28"/>
            <w:szCs w:val="28"/>
            <w:u w:val="none"/>
          </w:rPr>
          <w:t>10</w:t>
        </w:r>
        <w:r w:rsidR="0075038E">
          <w:rPr>
            <w:rStyle w:val="a5"/>
            <w:color w:val="auto"/>
            <w:sz w:val="28"/>
            <w:szCs w:val="28"/>
            <w:u w:val="none"/>
          </w:rPr>
          <w:t xml:space="preserve"> </w:t>
        </w:r>
        <w:r w:rsidRPr="00E57390">
          <w:rPr>
            <w:rStyle w:val="a5"/>
            <w:color w:val="auto"/>
            <w:sz w:val="28"/>
            <w:szCs w:val="28"/>
            <w:u w:val="none"/>
          </w:rPr>
          <w:t>пункта</w:t>
        </w:r>
        <w:r w:rsidR="0075038E">
          <w:rPr>
            <w:rStyle w:val="a5"/>
            <w:color w:val="auto"/>
            <w:sz w:val="28"/>
            <w:szCs w:val="28"/>
            <w:u w:val="none"/>
          </w:rPr>
          <w:t xml:space="preserve"> </w:t>
        </w:r>
        <w:r w:rsidRPr="00E57390">
          <w:rPr>
            <w:rStyle w:val="a5"/>
            <w:color w:val="auto"/>
            <w:sz w:val="28"/>
            <w:szCs w:val="28"/>
            <w:u w:val="none"/>
          </w:rPr>
          <w:t>2</w:t>
        </w:r>
        <w:r w:rsidR="0075038E">
          <w:rPr>
            <w:rStyle w:val="a5"/>
            <w:color w:val="auto"/>
            <w:sz w:val="28"/>
            <w:szCs w:val="28"/>
            <w:u w:val="none"/>
          </w:rPr>
          <w:t xml:space="preserve"> </w:t>
        </w:r>
        <w:r w:rsidRPr="00E57390">
          <w:rPr>
            <w:rStyle w:val="a5"/>
            <w:color w:val="auto"/>
            <w:sz w:val="28"/>
            <w:szCs w:val="28"/>
            <w:u w:val="none"/>
          </w:rPr>
          <w:t>статьи</w:t>
        </w:r>
        <w:r w:rsidR="0075038E">
          <w:rPr>
            <w:rStyle w:val="a5"/>
            <w:color w:val="auto"/>
            <w:sz w:val="28"/>
            <w:szCs w:val="28"/>
            <w:u w:val="none"/>
          </w:rPr>
          <w:t xml:space="preserve"> </w:t>
        </w:r>
        <w:r w:rsidRPr="00E57390">
          <w:rPr>
            <w:rStyle w:val="a5"/>
            <w:color w:val="auto"/>
            <w:sz w:val="28"/>
            <w:szCs w:val="28"/>
            <w:u w:val="none"/>
          </w:rPr>
          <w:t>39.10</w:t>
        </w:r>
      </w:hyperlink>
      <w:r w:rsidR="0075038E">
        <w:rPr>
          <w:sz w:val="28"/>
          <w:szCs w:val="28"/>
        </w:rPr>
        <w:t xml:space="preserve"> </w:t>
      </w:r>
      <w:r w:rsidRPr="00E57390">
        <w:rPr>
          <w:sz w:val="28"/>
          <w:szCs w:val="28"/>
        </w:rPr>
        <w:t>настоящего</w:t>
      </w:r>
      <w:r w:rsidR="0075038E">
        <w:rPr>
          <w:sz w:val="28"/>
          <w:szCs w:val="28"/>
        </w:rPr>
        <w:t xml:space="preserve"> </w:t>
      </w:r>
      <w:r w:rsidRPr="00E57390">
        <w:rPr>
          <w:sz w:val="28"/>
          <w:szCs w:val="28"/>
        </w:rPr>
        <w:t>Кодекса;</w:t>
      </w:r>
    </w:p>
    <w:p w14:paraId="0C660714" w14:textId="76DE5867" w:rsidR="0031237E" w:rsidRPr="00E57390" w:rsidRDefault="0031237E" w:rsidP="00B369FC">
      <w:pPr>
        <w:shd w:val="clear" w:color="auto" w:fill="FFFFFF" w:themeFill="background1"/>
        <w:ind w:firstLine="851"/>
        <w:jc w:val="both"/>
        <w:rPr>
          <w:sz w:val="28"/>
          <w:szCs w:val="28"/>
        </w:rPr>
      </w:pPr>
      <w:r w:rsidRPr="00E57390">
        <w:rPr>
          <w:sz w:val="28"/>
          <w:szCs w:val="28"/>
        </w:rPr>
        <w:t>площадь</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указанного</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заявлении</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садоводческому</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огородническому</w:t>
      </w:r>
      <w:r w:rsidR="0075038E">
        <w:rPr>
          <w:sz w:val="28"/>
          <w:szCs w:val="28"/>
        </w:rPr>
        <w:t xml:space="preserve"> </w:t>
      </w:r>
      <w:r w:rsidRPr="00E57390">
        <w:rPr>
          <w:sz w:val="28"/>
          <w:szCs w:val="28"/>
        </w:rPr>
        <w:t>некоммерческому</w:t>
      </w:r>
      <w:r w:rsidR="0075038E">
        <w:rPr>
          <w:sz w:val="28"/>
          <w:szCs w:val="28"/>
        </w:rPr>
        <w:t xml:space="preserve"> </w:t>
      </w:r>
      <w:r w:rsidRPr="00E57390">
        <w:rPr>
          <w:sz w:val="28"/>
          <w:szCs w:val="28"/>
        </w:rPr>
        <w:t>товариществу,</w:t>
      </w:r>
      <w:r w:rsidR="0075038E">
        <w:rPr>
          <w:sz w:val="28"/>
          <w:szCs w:val="28"/>
        </w:rPr>
        <w:t xml:space="preserve"> </w:t>
      </w:r>
      <w:r w:rsidRPr="00E57390">
        <w:rPr>
          <w:sz w:val="28"/>
          <w:szCs w:val="28"/>
        </w:rPr>
        <w:t>превышает</w:t>
      </w:r>
      <w:r w:rsidR="0075038E">
        <w:rPr>
          <w:sz w:val="28"/>
          <w:szCs w:val="28"/>
        </w:rPr>
        <w:t xml:space="preserve"> </w:t>
      </w:r>
      <w:r w:rsidRPr="00E57390">
        <w:rPr>
          <w:sz w:val="28"/>
          <w:szCs w:val="28"/>
        </w:rPr>
        <w:t>предельный</w:t>
      </w:r>
      <w:r w:rsidR="0075038E">
        <w:rPr>
          <w:sz w:val="28"/>
          <w:szCs w:val="28"/>
        </w:rPr>
        <w:t xml:space="preserve"> </w:t>
      </w:r>
      <w:r w:rsidRPr="00E57390">
        <w:rPr>
          <w:sz w:val="28"/>
          <w:szCs w:val="28"/>
        </w:rPr>
        <w:t>размер,</w:t>
      </w:r>
      <w:r w:rsidR="0075038E">
        <w:rPr>
          <w:sz w:val="28"/>
          <w:szCs w:val="28"/>
        </w:rPr>
        <w:t xml:space="preserve"> </w:t>
      </w:r>
      <w:r w:rsidRPr="00E57390">
        <w:rPr>
          <w:sz w:val="28"/>
          <w:szCs w:val="28"/>
        </w:rPr>
        <w:t>установленный</w:t>
      </w:r>
      <w:r w:rsidR="0075038E">
        <w:rPr>
          <w:sz w:val="28"/>
          <w:szCs w:val="28"/>
        </w:rPr>
        <w:t xml:space="preserve"> </w:t>
      </w:r>
      <w:hyperlink r:id="rId32" w:anchor="/document/12124624/entry/39106" w:history="1">
        <w:r w:rsidRPr="00E57390">
          <w:rPr>
            <w:rStyle w:val="a5"/>
            <w:color w:val="auto"/>
            <w:sz w:val="28"/>
            <w:szCs w:val="28"/>
            <w:u w:val="none"/>
          </w:rPr>
          <w:t>пунктом</w:t>
        </w:r>
        <w:r w:rsidR="0075038E">
          <w:rPr>
            <w:rStyle w:val="a5"/>
            <w:color w:val="auto"/>
            <w:sz w:val="28"/>
            <w:szCs w:val="28"/>
            <w:u w:val="none"/>
          </w:rPr>
          <w:t xml:space="preserve"> </w:t>
        </w:r>
        <w:r w:rsidRPr="00E57390">
          <w:rPr>
            <w:rStyle w:val="a5"/>
            <w:color w:val="auto"/>
            <w:sz w:val="28"/>
            <w:szCs w:val="28"/>
            <w:u w:val="none"/>
          </w:rPr>
          <w:t>6</w:t>
        </w:r>
        <w:r w:rsidR="0075038E">
          <w:rPr>
            <w:rStyle w:val="a5"/>
            <w:color w:val="auto"/>
            <w:sz w:val="28"/>
            <w:szCs w:val="28"/>
            <w:u w:val="none"/>
          </w:rPr>
          <w:t xml:space="preserve"> </w:t>
        </w:r>
        <w:r w:rsidRPr="00E57390">
          <w:rPr>
            <w:rStyle w:val="a5"/>
            <w:color w:val="auto"/>
            <w:sz w:val="28"/>
            <w:szCs w:val="28"/>
            <w:u w:val="none"/>
          </w:rPr>
          <w:t>статьи</w:t>
        </w:r>
        <w:r w:rsidR="0075038E">
          <w:rPr>
            <w:rStyle w:val="a5"/>
            <w:color w:val="auto"/>
            <w:sz w:val="28"/>
            <w:szCs w:val="28"/>
            <w:u w:val="none"/>
          </w:rPr>
          <w:t xml:space="preserve"> </w:t>
        </w:r>
        <w:r w:rsidRPr="00E57390">
          <w:rPr>
            <w:rStyle w:val="a5"/>
            <w:color w:val="auto"/>
            <w:sz w:val="28"/>
            <w:szCs w:val="28"/>
            <w:u w:val="none"/>
          </w:rPr>
          <w:t>39.10</w:t>
        </w:r>
      </w:hyperlink>
      <w:r w:rsidR="0075038E">
        <w:rPr>
          <w:sz w:val="28"/>
          <w:szCs w:val="28"/>
        </w:rPr>
        <w:t xml:space="preserve"> </w:t>
      </w:r>
      <w:r w:rsidRPr="00E57390">
        <w:rPr>
          <w:sz w:val="28"/>
          <w:szCs w:val="28"/>
        </w:rPr>
        <w:t>настоящего</w:t>
      </w:r>
      <w:r w:rsidR="0075038E">
        <w:rPr>
          <w:sz w:val="28"/>
          <w:szCs w:val="28"/>
        </w:rPr>
        <w:t xml:space="preserve"> </w:t>
      </w:r>
      <w:r w:rsidRPr="00E57390">
        <w:rPr>
          <w:sz w:val="28"/>
          <w:szCs w:val="28"/>
        </w:rPr>
        <w:t>Кодекса;</w:t>
      </w:r>
    </w:p>
    <w:p w14:paraId="412A3CC4" w14:textId="65DBAD91" w:rsidR="0031237E" w:rsidRPr="00E57390" w:rsidRDefault="0031237E" w:rsidP="00B369FC">
      <w:pPr>
        <w:shd w:val="clear" w:color="auto" w:fill="FFFFFF" w:themeFill="background1"/>
        <w:ind w:firstLine="851"/>
        <w:jc w:val="both"/>
        <w:rPr>
          <w:sz w:val="28"/>
          <w:szCs w:val="28"/>
        </w:rPr>
      </w:pPr>
      <w:r w:rsidRPr="00E57390">
        <w:rPr>
          <w:sz w:val="28"/>
          <w:szCs w:val="28"/>
        </w:rPr>
        <w:t>указанный</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заявлении</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утвержденными</w:t>
      </w:r>
      <w:r w:rsidR="0075038E">
        <w:rPr>
          <w:sz w:val="28"/>
          <w:szCs w:val="28"/>
        </w:rPr>
        <w:t xml:space="preserve"> </w:t>
      </w:r>
      <w:r w:rsidRPr="00E57390">
        <w:rPr>
          <w:sz w:val="28"/>
          <w:szCs w:val="28"/>
        </w:rPr>
        <w:t>документами</w:t>
      </w:r>
      <w:r w:rsidR="0075038E">
        <w:rPr>
          <w:sz w:val="28"/>
          <w:szCs w:val="28"/>
        </w:rPr>
        <w:t xml:space="preserve"> </w:t>
      </w:r>
      <w:r w:rsidRPr="00E57390">
        <w:rPr>
          <w:sz w:val="28"/>
          <w:szCs w:val="28"/>
        </w:rPr>
        <w:t>территориального</w:t>
      </w:r>
      <w:r w:rsidR="0075038E">
        <w:rPr>
          <w:sz w:val="28"/>
          <w:szCs w:val="28"/>
        </w:rPr>
        <w:t xml:space="preserve"> </w:t>
      </w:r>
      <w:r w:rsidRPr="00E57390">
        <w:rPr>
          <w:sz w:val="28"/>
          <w:szCs w:val="28"/>
        </w:rPr>
        <w:t>планирования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документацией</w:t>
      </w:r>
      <w:r w:rsidR="0075038E">
        <w:rPr>
          <w:sz w:val="28"/>
          <w:szCs w:val="28"/>
        </w:rPr>
        <w:t xml:space="preserve"> </w:t>
      </w:r>
      <w:r w:rsidRPr="00E57390">
        <w:rPr>
          <w:sz w:val="28"/>
          <w:szCs w:val="28"/>
        </w:rPr>
        <w:t>по</w:t>
      </w:r>
      <w:r w:rsidR="0075038E">
        <w:rPr>
          <w:sz w:val="28"/>
          <w:szCs w:val="28"/>
        </w:rPr>
        <w:t xml:space="preserve"> </w:t>
      </w:r>
      <w:r w:rsidRPr="00E57390">
        <w:rPr>
          <w:sz w:val="28"/>
          <w:szCs w:val="28"/>
        </w:rPr>
        <w:t>планировке</w:t>
      </w:r>
      <w:r w:rsidR="0075038E">
        <w:rPr>
          <w:sz w:val="28"/>
          <w:szCs w:val="28"/>
        </w:rPr>
        <w:t xml:space="preserve"> </w:t>
      </w:r>
      <w:r w:rsidRPr="00E57390">
        <w:rPr>
          <w:sz w:val="28"/>
          <w:szCs w:val="28"/>
        </w:rPr>
        <w:t>территории</w:t>
      </w:r>
      <w:r w:rsidR="0075038E">
        <w:rPr>
          <w:sz w:val="28"/>
          <w:szCs w:val="28"/>
        </w:rPr>
        <w:t xml:space="preserve"> </w:t>
      </w:r>
      <w:r w:rsidRPr="00E57390">
        <w:rPr>
          <w:sz w:val="28"/>
          <w:szCs w:val="28"/>
        </w:rPr>
        <w:t>предназначен</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размещения</w:t>
      </w:r>
      <w:r w:rsidR="0075038E">
        <w:rPr>
          <w:sz w:val="28"/>
          <w:szCs w:val="28"/>
        </w:rPr>
        <w:t xml:space="preserve"> </w:t>
      </w:r>
      <w:r w:rsidRPr="00E57390">
        <w:rPr>
          <w:sz w:val="28"/>
          <w:szCs w:val="28"/>
        </w:rPr>
        <w:t>объектов</w:t>
      </w:r>
      <w:r w:rsidR="0075038E">
        <w:rPr>
          <w:sz w:val="28"/>
          <w:szCs w:val="28"/>
        </w:rPr>
        <w:t xml:space="preserve"> </w:t>
      </w:r>
      <w:r w:rsidRPr="00E57390">
        <w:rPr>
          <w:sz w:val="28"/>
          <w:szCs w:val="28"/>
        </w:rPr>
        <w:t>федерального</w:t>
      </w:r>
      <w:r w:rsidR="0075038E">
        <w:rPr>
          <w:sz w:val="28"/>
          <w:szCs w:val="28"/>
        </w:rPr>
        <w:t xml:space="preserve"> </w:t>
      </w:r>
      <w:r w:rsidRPr="00E57390">
        <w:rPr>
          <w:sz w:val="28"/>
          <w:szCs w:val="28"/>
        </w:rPr>
        <w:t>значения,</w:t>
      </w:r>
      <w:r w:rsidR="0075038E">
        <w:rPr>
          <w:sz w:val="28"/>
          <w:szCs w:val="28"/>
        </w:rPr>
        <w:t xml:space="preserve"> </w:t>
      </w:r>
      <w:r w:rsidRPr="00E57390">
        <w:rPr>
          <w:sz w:val="28"/>
          <w:szCs w:val="28"/>
        </w:rPr>
        <w:t>объектов</w:t>
      </w:r>
      <w:r w:rsidR="0075038E">
        <w:rPr>
          <w:sz w:val="28"/>
          <w:szCs w:val="28"/>
        </w:rPr>
        <w:t xml:space="preserve"> </w:t>
      </w:r>
      <w:r w:rsidRPr="00E57390">
        <w:rPr>
          <w:sz w:val="28"/>
          <w:szCs w:val="28"/>
        </w:rPr>
        <w:t>регионального</w:t>
      </w:r>
      <w:r w:rsidR="0075038E">
        <w:rPr>
          <w:sz w:val="28"/>
          <w:szCs w:val="28"/>
        </w:rPr>
        <w:t xml:space="preserve"> </w:t>
      </w:r>
      <w:r w:rsidRPr="00E57390">
        <w:rPr>
          <w:sz w:val="28"/>
          <w:szCs w:val="28"/>
        </w:rPr>
        <w:t>значения</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объектов</w:t>
      </w:r>
      <w:r w:rsidR="0075038E">
        <w:rPr>
          <w:sz w:val="28"/>
          <w:szCs w:val="28"/>
        </w:rPr>
        <w:t xml:space="preserve"> </w:t>
      </w:r>
      <w:r w:rsidRPr="00E57390">
        <w:rPr>
          <w:sz w:val="28"/>
          <w:szCs w:val="28"/>
        </w:rPr>
        <w:t>местного</w:t>
      </w:r>
      <w:r w:rsidR="0075038E">
        <w:rPr>
          <w:sz w:val="28"/>
          <w:szCs w:val="28"/>
        </w:rPr>
        <w:t xml:space="preserve"> </w:t>
      </w:r>
      <w:r w:rsidRPr="00E57390">
        <w:rPr>
          <w:sz w:val="28"/>
          <w:szCs w:val="28"/>
        </w:rPr>
        <w:t>значения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заявлением</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обратилось</w:t>
      </w:r>
      <w:r w:rsidR="0075038E">
        <w:rPr>
          <w:sz w:val="28"/>
          <w:szCs w:val="28"/>
        </w:rPr>
        <w:t xml:space="preserve"> </w:t>
      </w:r>
      <w:r w:rsidRPr="00E57390">
        <w:rPr>
          <w:sz w:val="28"/>
          <w:szCs w:val="28"/>
        </w:rPr>
        <w:t>лицо,</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уполномоченное</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строительство</w:t>
      </w:r>
      <w:r w:rsidR="0075038E">
        <w:rPr>
          <w:sz w:val="28"/>
          <w:szCs w:val="28"/>
        </w:rPr>
        <w:t xml:space="preserve"> </w:t>
      </w:r>
      <w:r w:rsidRPr="00E57390">
        <w:rPr>
          <w:sz w:val="28"/>
          <w:szCs w:val="28"/>
        </w:rPr>
        <w:t>этих</w:t>
      </w:r>
      <w:r w:rsidR="0075038E">
        <w:rPr>
          <w:sz w:val="28"/>
          <w:szCs w:val="28"/>
        </w:rPr>
        <w:t xml:space="preserve"> </w:t>
      </w:r>
      <w:r w:rsidRPr="00E57390">
        <w:rPr>
          <w:sz w:val="28"/>
          <w:szCs w:val="28"/>
        </w:rPr>
        <w:t>объектов;</w:t>
      </w:r>
    </w:p>
    <w:p w14:paraId="0C6A1561" w14:textId="4CCD649C" w:rsidR="0031237E" w:rsidRPr="00E57390" w:rsidRDefault="0031237E" w:rsidP="00B369FC">
      <w:pPr>
        <w:shd w:val="clear" w:color="auto" w:fill="FFFFFF" w:themeFill="background1"/>
        <w:ind w:firstLine="851"/>
        <w:jc w:val="both"/>
        <w:rPr>
          <w:sz w:val="28"/>
          <w:szCs w:val="28"/>
        </w:rPr>
      </w:pPr>
      <w:r w:rsidRPr="00E57390">
        <w:rPr>
          <w:sz w:val="28"/>
          <w:szCs w:val="28"/>
        </w:rPr>
        <w:t>указанный</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заявлении</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предназначен</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размещения</w:t>
      </w:r>
      <w:r w:rsidR="0075038E">
        <w:rPr>
          <w:sz w:val="28"/>
          <w:szCs w:val="28"/>
        </w:rPr>
        <w:t xml:space="preserve"> </w:t>
      </w:r>
      <w:r w:rsidRPr="00E57390">
        <w:rPr>
          <w:sz w:val="28"/>
          <w:szCs w:val="28"/>
        </w:rPr>
        <w:t>здания,</w:t>
      </w:r>
      <w:r w:rsidR="0075038E">
        <w:rPr>
          <w:sz w:val="28"/>
          <w:szCs w:val="28"/>
        </w:rPr>
        <w:t xml:space="preserve"> </w:t>
      </w:r>
      <w:r w:rsidRPr="00E57390">
        <w:rPr>
          <w:sz w:val="28"/>
          <w:szCs w:val="28"/>
        </w:rPr>
        <w:t>сооружения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государственной</w:t>
      </w:r>
      <w:r w:rsidR="0075038E">
        <w:rPr>
          <w:sz w:val="28"/>
          <w:szCs w:val="28"/>
        </w:rPr>
        <w:t xml:space="preserve"> </w:t>
      </w:r>
      <w:r w:rsidRPr="00E57390">
        <w:rPr>
          <w:sz w:val="28"/>
          <w:szCs w:val="28"/>
        </w:rPr>
        <w:t>программой</w:t>
      </w:r>
      <w:r w:rsidR="0075038E">
        <w:rPr>
          <w:sz w:val="28"/>
          <w:szCs w:val="28"/>
        </w:rPr>
        <w:t xml:space="preserve"> </w:t>
      </w:r>
      <w:r w:rsidRPr="00E57390">
        <w:rPr>
          <w:sz w:val="28"/>
          <w:szCs w:val="28"/>
        </w:rPr>
        <w:t>Российской</w:t>
      </w:r>
      <w:r w:rsidR="0075038E">
        <w:rPr>
          <w:sz w:val="28"/>
          <w:szCs w:val="28"/>
        </w:rPr>
        <w:t xml:space="preserve"> </w:t>
      </w:r>
      <w:r w:rsidRPr="00E57390">
        <w:rPr>
          <w:sz w:val="28"/>
          <w:szCs w:val="28"/>
        </w:rPr>
        <w:t>Федерации,</w:t>
      </w:r>
      <w:r w:rsidR="0075038E">
        <w:rPr>
          <w:sz w:val="28"/>
          <w:szCs w:val="28"/>
        </w:rPr>
        <w:t xml:space="preserve"> </w:t>
      </w:r>
      <w:r w:rsidRPr="00E57390">
        <w:rPr>
          <w:sz w:val="28"/>
          <w:szCs w:val="28"/>
        </w:rPr>
        <w:t>государственной</w:t>
      </w:r>
      <w:r w:rsidR="0075038E">
        <w:rPr>
          <w:sz w:val="28"/>
          <w:szCs w:val="28"/>
        </w:rPr>
        <w:t xml:space="preserve"> </w:t>
      </w:r>
      <w:r w:rsidRPr="00E57390">
        <w:rPr>
          <w:sz w:val="28"/>
          <w:szCs w:val="28"/>
        </w:rPr>
        <w:t>программой</w:t>
      </w:r>
      <w:r w:rsidR="0075038E">
        <w:rPr>
          <w:sz w:val="28"/>
          <w:szCs w:val="28"/>
        </w:rPr>
        <w:t xml:space="preserve"> </w:t>
      </w:r>
      <w:r w:rsidRPr="00E57390">
        <w:rPr>
          <w:sz w:val="28"/>
          <w:szCs w:val="28"/>
        </w:rPr>
        <w:t>субъекта</w:t>
      </w:r>
      <w:r w:rsidR="0075038E">
        <w:rPr>
          <w:sz w:val="28"/>
          <w:szCs w:val="28"/>
        </w:rPr>
        <w:t xml:space="preserve"> </w:t>
      </w:r>
      <w:r w:rsidRPr="00E57390">
        <w:rPr>
          <w:sz w:val="28"/>
          <w:szCs w:val="28"/>
        </w:rPr>
        <w:t>Российской</w:t>
      </w:r>
      <w:r w:rsidR="0075038E">
        <w:rPr>
          <w:sz w:val="28"/>
          <w:szCs w:val="28"/>
        </w:rPr>
        <w:t xml:space="preserve"> </w:t>
      </w:r>
      <w:r w:rsidRPr="00E57390">
        <w:rPr>
          <w:sz w:val="28"/>
          <w:szCs w:val="28"/>
        </w:rPr>
        <w:t>Федерации</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заявлением</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обратилось</w:t>
      </w:r>
      <w:r w:rsidR="0075038E">
        <w:rPr>
          <w:sz w:val="28"/>
          <w:szCs w:val="28"/>
        </w:rPr>
        <w:t xml:space="preserve"> </w:t>
      </w:r>
      <w:r w:rsidRPr="00E57390">
        <w:rPr>
          <w:sz w:val="28"/>
          <w:szCs w:val="28"/>
        </w:rPr>
        <w:t>лицо,</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уполномоченное</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строительство</w:t>
      </w:r>
      <w:r w:rsidR="0075038E">
        <w:rPr>
          <w:sz w:val="28"/>
          <w:szCs w:val="28"/>
        </w:rPr>
        <w:t xml:space="preserve"> </w:t>
      </w:r>
      <w:r w:rsidRPr="00E57390">
        <w:rPr>
          <w:sz w:val="28"/>
          <w:szCs w:val="28"/>
        </w:rPr>
        <w:t>этих</w:t>
      </w:r>
      <w:r w:rsidR="0075038E">
        <w:rPr>
          <w:sz w:val="28"/>
          <w:szCs w:val="28"/>
        </w:rPr>
        <w:t xml:space="preserve"> </w:t>
      </w:r>
      <w:r w:rsidRPr="00E57390">
        <w:rPr>
          <w:sz w:val="28"/>
          <w:szCs w:val="28"/>
        </w:rPr>
        <w:t>здания,</w:t>
      </w:r>
      <w:r w:rsidR="0075038E">
        <w:rPr>
          <w:sz w:val="28"/>
          <w:szCs w:val="28"/>
        </w:rPr>
        <w:t xml:space="preserve"> </w:t>
      </w:r>
      <w:r w:rsidRPr="00E57390">
        <w:rPr>
          <w:sz w:val="28"/>
          <w:szCs w:val="28"/>
        </w:rPr>
        <w:t>сооружения;</w:t>
      </w:r>
    </w:p>
    <w:p w14:paraId="5CC2EC79" w14:textId="01323F6A" w:rsidR="0031237E" w:rsidRPr="00E57390" w:rsidRDefault="0031237E" w:rsidP="00B369FC">
      <w:pPr>
        <w:shd w:val="clear" w:color="auto" w:fill="FFFFFF" w:themeFill="background1"/>
        <w:ind w:firstLine="851"/>
        <w:jc w:val="both"/>
        <w:rPr>
          <w:sz w:val="28"/>
          <w:szCs w:val="28"/>
        </w:rPr>
      </w:pPr>
      <w:r w:rsidRPr="00E57390">
        <w:rPr>
          <w:sz w:val="28"/>
          <w:szCs w:val="28"/>
        </w:rPr>
        <w:t>предоставление</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заявленном</w:t>
      </w:r>
      <w:r w:rsidR="0075038E">
        <w:rPr>
          <w:sz w:val="28"/>
          <w:szCs w:val="28"/>
        </w:rPr>
        <w:t xml:space="preserve"> </w:t>
      </w:r>
      <w:r w:rsidRPr="00E57390">
        <w:rPr>
          <w:sz w:val="28"/>
          <w:szCs w:val="28"/>
        </w:rPr>
        <w:t>виде</w:t>
      </w:r>
      <w:r w:rsidR="0075038E">
        <w:rPr>
          <w:sz w:val="28"/>
          <w:szCs w:val="28"/>
        </w:rPr>
        <w:t xml:space="preserve"> </w:t>
      </w:r>
      <w:r w:rsidRPr="00E57390">
        <w:rPr>
          <w:sz w:val="28"/>
          <w:szCs w:val="28"/>
        </w:rPr>
        <w:t>прав</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допускается;</w:t>
      </w:r>
    </w:p>
    <w:p w14:paraId="3CF6CDAD" w14:textId="1418A6D4" w:rsidR="0031237E" w:rsidRPr="00E57390" w:rsidRDefault="0031237E" w:rsidP="00B369FC">
      <w:pPr>
        <w:shd w:val="clear" w:color="auto" w:fill="FFFFFF" w:themeFill="background1"/>
        <w:ind w:firstLine="851"/>
        <w:jc w:val="both"/>
        <w:rPr>
          <w:sz w:val="28"/>
          <w:szCs w:val="28"/>
        </w:rPr>
      </w:pPr>
      <w:r w:rsidRPr="00E57390">
        <w:rPr>
          <w:sz w:val="28"/>
          <w:szCs w:val="28"/>
        </w:rPr>
        <w:t>в</w:t>
      </w:r>
      <w:r w:rsidR="0075038E">
        <w:rPr>
          <w:sz w:val="28"/>
          <w:szCs w:val="28"/>
        </w:rPr>
        <w:t xml:space="preserve"> </w:t>
      </w:r>
      <w:r w:rsidRPr="00E57390">
        <w:rPr>
          <w:sz w:val="28"/>
          <w:szCs w:val="28"/>
        </w:rPr>
        <w:t>отношении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указанного</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заявлении</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его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установлен</w:t>
      </w:r>
      <w:r w:rsidR="0075038E">
        <w:rPr>
          <w:sz w:val="28"/>
          <w:szCs w:val="28"/>
        </w:rPr>
        <w:t xml:space="preserve"> </w:t>
      </w:r>
      <w:r w:rsidRPr="00E57390">
        <w:rPr>
          <w:sz w:val="28"/>
          <w:szCs w:val="28"/>
        </w:rPr>
        <w:t>вид</w:t>
      </w:r>
      <w:r w:rsidR="0075038E">
        <w:rPr>
          <w:sz w:val="28"/>
          <w:szCs w:val="28"/>
        </w:rPr>
        <w:t xml:space="preserve"> </w:t>
      </w:r>
      <w:r w:rsidRPr="00E57390">
        <w:rPr>
          <w:sz w:val="28"/>
          <w:szCs w:val="28"/>
        </w:rPr>
        <w:t>разрешенного</w:t>
      </w:r>
      <w:r w:rsidR="0075038E">
        <w:rPr>
          <w:sz w:val="28"/>
          <w:szCs w:val="28"/>
        </w:rPr>
        <w:t xml:space="preserve"> </w:t>
      </w:r>
      <w:r w:rsidRPr="00E57390">
        <w:rPr>
          <w:sz w:val="28"/>
          <w:szCs w:val="28"/>
        </w:rPr>
        <w:t>использования;</w:t>
      </w:r>
    </w:p>
    <w:p w14:paraId="633D3904" w14:textId="32A5E4DD" w:rsidR="0031237E" w:rsidRPr="00E57390" w:rsidRDefault="0031237E" w:rsidP="00B369FC">
      <w:pPr>
        <w:shd w:val="clear" w:color="auto" w:fill="FFFFFF" w:themeFill="background1"/>
        <w:ind w:firstLine="851"/>
        <w:jc w:val="both"/>
        <w:rPr>
          <w:sz w:val="28"/>
          <w:szCs w:val="28"/>
        </w:rPr>
      </w:pPr>
      <w:r w:rsidRPr="00E57390">
        <w:rPr>
          <w:sz w:val="28"/>
          <w:szCs w:val="28"/>
        </w:rPr>
        <w:t>указанный</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заявлении</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отнесен</w:t>
      </w:r>
      <w:r w:rsidR="0075038E">
        <w:rPr>
          <w:sz w:val="28"/>
          <w:szCs w:val="28"/>
        </w:rPr>
        <w:t xml:space="preserve"> </w:t>
      </w:r>
      <w:r w:rsidRPr="00E57390">
        <w:rPr>
          <w:sz w:val="28"/>
          <w:szCs w:val="28"/>
        </w:rPr>
        <w:t>к</w:t>
      </w:r>
      <w:r w:rsidR="0075038E">
        <w:rPr>
          <w:sz w:val="28"/>
          <w:szCs w:val="28"/>
        </w:rPr>
        <w:t xml:space="preserve"> </w:t>
      </w:r>
      <w:r w:rsidRPr="00E57390">
        <w:rPr>
          <w:sz w:val="28"/>
          <w:szCs w:val="28"/>
        </w:rPr>
        <w:t>определенной</w:t>
      </w:r>
      <w:r w:rsidR="0075038E">
        <w:rPr>
          <w:sz w:val="28"/>
          <w:szCs w:val="28"/>
        </w:rPr>
        <w:t xml:space="preserve"> </w:t>
      </w:r>
      <w:r w:rsidRPr="00E57390">
        <w:rPr>
          <w:sz w:val="28"/>
          <w:szCs w:val="28"/>
        </w:rPr>
        <w:t>категории</w:t>
      </w:r>
      <w:r w:rsidR="0075038E">
        <w:rPr>
          <w:sz w:val="28"/>
          <w:szCs w:val="28"/>
        </w:rPr>
        <w:t xml:space="preserve"> </w:t>
      </w:r>
      <w:r w:rsidRPr="00E57390">
        <w:rPr>
          <w:sz w:val="28"/>
          <w:szCs w:val="28"/>
        </w:rPr>
        <w:t>земель;</w:t>
      </w:r>
    </w:p>
    <w:p w14:paraId="3EC1401F" w14:textId="70EA1077" w:rsidR="0031237E" w:rsidRPr="00E57390" w:rsidRDefault="0031237E" w:rsidP="00B369FC">
      <w:pPr>
        <w:shd w:val="clear" w:color="auto" w:fill="FFFFFF" w:themeFill="background1"/>
        <w:ind w:firstLine="851"/>
        <w:jc w:val="both"/>
        <w:rPr>
          <w:sz w:val="28"/>
          <w:szCs w:val="28"/>
        </w:rPr>
      </w:pPr>
      <w:r w:rsidRPr="00E57390">
        <w:rPr>
          <w:sz w:val="28"/>
          <w:szCs w:val="28"/>
        </w:rPr>
        <w:lastRenderedPageBreak/>
        <w:t>в</w:t>
      </w:r>
      <w:r w:rsidR="0075038E">
        <w:rPr>
          <w:sz w:val="28"/>
          <w:szCs w:val="28"/>
        </w:rPr>
        <w:t xml:space="preserve"> </w:t>
      </w:r>
      <w:r w:rsidRPr="00E57390">
        <w:rPr>
          <w:sz w:val="28"/>
          <w:szCs w:val="28"/>
        </w:rPr>
        <w:t>отношении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указанного</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заявлении</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его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принято</w:t>
      </w:r>
      <w:r w:rsidR="0075038E">
        <w:rPr>
          <w:sz w:val="28"/>
          <w:szCs w:val="28"/>
        </w:rPr>
        <w:t xml:space="preserve"> </w:t>
      </w:r>
      <w:r w:rsidRPr="00E57390">
        <w:rPr>
          <w:sz w:val="28"/>
          <w:szCs w:val="28"/>
        </w:rPr>
        <w:t>решение</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предварительном</w:t>
      </w:r>
      <w:r w:rsidR="0075038E">
        <w:rPr>
          <w:sz w:val="28"/>
          <w:szCs w:val="28"/>
        </w:rPr>
        <w:t xml:space="preserve"> </w:t>
      </w:r>
      <w:r w:rsidRPr="00E57390">
        <w:rPr>
          <w:sz w:val="28"/>
          <w:szCs w:val="28"/>
        </w:rPr>
        <w:t>согласовании</w:t>
      </w:r>
      <w:r w:rsidR="0075038E">
        <w:rPr>
          <w:sz w:val="28"/>
          <w:szCs w:val="28"/>
        </w:rPr>
        <w:t xml:space="preserve"> </w:t>
      </w:r>
      <w:r w:rsidRPr="00E57390">
        <w:rPr>
          <w:sz w:val="28"/>
          <w:szCs w:val="28"/>
        </w:rPr>
        <w:t>его</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срок</w:t>
      </w:r>
      <w:r w:rsidR="0075038E">
        <w:rPr>
          <w:sz w:val="28"/>
          <w:szCs w:val="28"/>
        </w:rPr>
        <w:t xml:space="preserve"> </w:t>
      </w:r>
      <w:r w:rsidRPr="00E57390">
        <w:rPr>
          <w:sz w:val="28"/>
          <w:szCs w:val="28"/>
        </w:rPr>
        <w:t>действия</w:t>
      </w:r>
      <w:r w:rsidR="0075038E">
        <w:rPr>
          <w:sz w:val="28"/>
          <w:szCs w:val="28"/>
        </w:rPr>
        <w:t xml:space="preserve"> </w:t>
      </w:r>
      <w:r w:rsidRPr="00E57390">
        <w:rPr>
          <w:sz w:val="28"/>
          <w:szCs w:val="28"/>
        </w:rPr>
        <w:t>которого</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истек,</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заявлением</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обратилось</w:t>
      </w:r>
      <w:r w:rsidR="0075038E">
        <w:rPr>
          <w:sz w:val="28"/>
          <w:szCs w:val="28"/>
        </w:rPr>
        <w:t xml:space="preserve"> </w:t>
      </w:r>
      <w:r w:rsidRPr="00E57390">
        <w:rPr>
          <w:sz w:val="28"/>
          <w:szCs w:val="28"/>
        </w:rPr>
        <w:t>иное</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указанное</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этом</w:t>
      </w:r>
      <w:r w:rsidR="0075038E">
        <w:rPr>
          <w:sz w:val="28"/>
          <w:szCs w:val="28"/>
        </w:rPr>
        <w:t xml:space="preserve"> </w:t>
      </w:r>
      <w:r w:rsidRPr="00E57390">
        <w:rPr>
          <w:sz w:val="28"/>
          <w:szCs w:val="28"/>
        </w:rPr>
        <w:t>решении</w:t>
      </w:r>
      <w:r w:rsidR="0075038E">
        <w:rPr>
          <w:sz w:val="28"/>
          <w:szCs w:val="28"/>
        </w:rPr>
        <w:t xml:space="preserve"> </w:t>
      </w:r>
      <w:r w:rsidRPr="00E57390">
        <w:rPr>
          <w:sz w:val="28"/>
          <w:szCs w:val="28"/>
        </w:rPr>
        <w:t>лицо;</w:t>
      </w:r>
    </w:p>
    <w:p w14:paraId="16C5ADCC" w14:textId="7AF35601" w:rsidR="0031237E" w:rsidRPr="00E57390" w:rsidRDefault="0031237E" w:rsidP="00B369FC">
      <w:pPr>
        <w:shd w:val="clear" w:color="auto" w:fill="FFFFFF" w:themeFill="background1"/>
        <w:ind w:firstLine="851"/>
        <w:jc w:val="both"/>
        <w:rPr>
          <w:sz w:val="28"/>
          <w:szCs w:val="28"/>
        </w:rPr>
      </w:pPr>
      <w:r w:rsidRPr="00E57390">
        <w:rPr>
          <w:sz w:val="28"/>
          <w:szCs w:val="28"/>
        </w:rPr>
        <w:t>указанный</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заявлении</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изъят</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государственных</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муниципальных</w:t>
      </w:r>
      <w:r w:rsidR="0075038E">
        <w:rPr>
          <w:sz w:val="28"/>
          <w:szCs w:val="28"/>
        </w:rPr>
        <w:t xml:space="preserve"> </w:t>
      </w:r>
      <w:r w:rsidRPr="00E57390">
        <w:rPr>
          <w:sz w:val="28"/>
          <w:szCs w:val="28"/>
        </w:rPr>
        <w:t>нужд</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указанная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заявлении</w:t>
      </w:r>
      <w:r w:rsidR="0075038E">
        <w:rPr>
          <w:sz w:val="28"/>
          <w:szCs w:val="28"/>
        </w:rPr>
        <w:t xml:space="preserve"> </w:t>
      </w:r>
      <w:r w:rsidRPr="00E57390">
        <w:rPr>
          <w:sz w:val="28"/>
          <w:szCs w:val="28"/>
        </w:rPr>
        <w:t>цель</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такого</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соответствует</w:t>
      </w:r>
      <w:r w:rsidR="0075038E">
        <w:rPr>
          <w:sz w:val="28"/>
          <w:szCs w:val="28"/>
        </w:rPr>
        <w:t xml:space="preserve"> </w:t>
      </w:r>
      <w:r w:rsidRPr="00E57390">
        <w:rPr>
          <w:sz w:val="28"/>
          <w:szCs w:val="28"/>
        </w:rPr>
        <w:t>целям,</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которых</w:t>
      </w:r>
      <w:r w:rsidR="0075038E">
        <w:rPr>
          <w:sz w:val="28"/>
          <w:szCs w:val="28"/>
        </w:rPr>
        <w:t xml:space="preserve"> </w:t>
      </w:r>
      <w:r w:rsidRPr="00E57390">
        <w:rPr>
          <w:sz w:val="28"/>
          <w:szCs w:val="28"/>
        </w:rPr>
        <w:t>такой</w:t>
      </w:r>
      <w:r w:rsidR="0075038E">
        <w:rPr>
          <w:sz w:val="28"/>
          <w:szCs w:val="28"/>
        </w:rPr>
        <w:t xml:space="preserve"> </w:t>
      </w: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был</w:t>
      </w:r>
      <w:r w:rsidR="0075038E">
        <w:rPr>
          <w:sz w:val="28"/>
          <w:szCs w:val="28"/>
        </w:rPr>
        <w:t xml:space="preserve"> </w:t>
      </w:r>
      <w:r w:rsidRPr="00E57390">
        <w:rPr>
          <w:sz w:val="28"/>
          <w:szCs w:val="28"/>
        </w:rPr>
        <w:t>изъят,</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исключением</w:t>
      </w:r>
      <w:r w:rsidR="0075038E">
        <w:rPr>
          <w:sz w:val="28"/>
          <w:szCs w:val="28"/>
        </w:rPr>
        <w:t xml:space="preserve"> </w:t>
      </w:r>
      <w:r w:rsidRPr="00E57390">
        <w:rPr>
          <w:sz w:val="28"/>
          <w:szCs w:val="28"/>
        </w:rPr>
        <w:t>земельных</w:t>
      </w:r>
      <w:r w:rsidR="0075038E">
        <w:rPr>
          <w:sz w:val="28"/>
          <w:szCs w:val="28"/>
        </w:rPr>
        <w:t xml:space="preserve"> </w:t>
      </w:r>
      <w:r w:rsidRPr="00E57390">
        <w:rPr>
          <w:sz w:val="28"/>
          <w:szCs w:val="28"/>
        </w:rPr>
        <w:t>участков,</w:t>
      </w:r>
      <w:r w:rsidR="0075038E">
        <w:rPr>
          <w:sz w:val="28"/>
          <w:szCs w:val="28"/>
        </w:rPr>
        <w:t xml:space="preserve"> </w:t>
      </w:r>
      <w:r w:rsidRPr="00E57390">
        <w:rPr>
          <w:sz w:val="28"/>
          <w:szCs w:val="28"/>
        </w:rPr>
        <w:t>изъятых</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государственных</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муниципальных</w:t>
      </w:r>
      <w:r w:rsidR="0075038E">
        <w:rPr>
          <w:sz w:val="28"/>
          <w:szCs w:val="28"/>
        </w:rPr>
        <w:t xml:space="preserve"> </w:t>
      </w:r>
      <w:r w:rsidRPr="00E57390">
        <w:rPr>
          <w:sz w:val="28"/>
          <w:szCs w:val="28"/>
        </w:rPr>
        <w:t>нужд</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связи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признанием</w:t>
      </w:r>
      <w:r w:rsidR="0075038E">
        <w:rPr>
          <w:sz w:val="28"/>
          <w:szCs w:val="28"/>
        </w:rPr>
        <w:t xml:space="preserve"> </w:t>
      </w:r>
      <w:r w:rsidRPr="00E57390">
        <w:rPr>
          <w:sz w:val="28"/>
          <w:szCs w:val="28"/>
        </w:rPr>
        <w:t>многоквартирного</w:t>
      </w:r>
      <w:r w:rsidR="0075038E">
        <w:rPr>
          <w:sz w:val="28"/>
          <w:szCs w:val="28"/>
        </w:rPr>
        <w:t xml:space="preserve"> </w:t>
      </w:r>
      <w:r w:rsidRPr="00E57390">
        <w:rPr>
          <w:sz w:val="28"/>
          <w:szCs w:val="28"/>
        </w:rPr>
        <w:t>дома,</w:t>
      </w:r>
      <w:r w:rsidR="0075038E">
        <w:rPr>
          <w:sz w:val="28"/>
          <w:szCs w:val="28"/>
        </w:rPr>
        <w:t xml:space="preserve"> </w:t>
      </w:r>
      <w:r w:rsidRPr="00E57390">
        <w:rPr>
          <w:sz w:val="28"/>
          <w:szCs w:val="28"/>
        </w:rPr>
        <w:t>который</w:t>
      </w:r>
      <w:r w:rsidR="0075038E">
        <w:rPr>
          <w:sz w:val="28"/>
          <w:szCs w:val="28"/>
        </w:rPr>
        <w:t xml:space="preserve"> </w:t>
      </w:r>
      <w:r w:rsidRPr="00E57390">
        <w:rPr>
          <w:sz w:val="28"/>
          <w:szCs w:val="28"/>
        </w:rPr>
        <w:t>расположен</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таком</w:t>
      </w:r>
      <w:r w:rsidR="0075038E">
        <w:rPr>
          <w:sz w:val="28"/>
          <w:szCs w:val="28"/>
        </w:rPr>
        <w:t xml:space="preserve"> </w:t>
      </w:r>
      <w:r w:rsidRPr="00E57390">
        <w:rPr>
          <w:sz w:val="28"/>
          <w:szCs w:val="28"/>
        </w:rPr>
        <w:t>земельном</w:t>
      </w:r>
      <w:r w:rsidR="0075038E">
        <w:rPr>
          <w:sz w:val="28"/>
          <w:szCs w:val="28"/>
        </w:rPr>
        <w:t xml:space="preserve"> </w:t>
      </w:r>
      <w:r w:rsidRPr="00E57390">
        <w:rPr>
          <w:sz w:val="28"/>
          <w:szCs w:val="28"/>
        </w:rPr>
        <w:t>участке,</w:t>
      </w:r>
      <w:r w:rsidR="0075038E">
        <w:rPr>
          <w:sz w:val="28"/>
          <w:szCs w:val="28"/>
        </w:rPr>
        <w:t xml:space="preserve"> </w:t>
      </w:r>
      <w:r w:rsidRPr="00E57390">
        <w:rPr>
          <w:sz w:val="28"/>
          <w:szCs w:val="28"/>
        </w:rPr>
        <w:t>аварийным</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подлежащим</w:t>
      </w:r>
      <w:r w:rsidR="0075038E">
        <w:rPr>
          <w:sz w:val="28"/>
          <w:szCs w:val="28"/>
        </w:rPr>
        <w:t xml:space="preserve"> </w:t>
      </w:r>
      <w:r w:rsidRPr="00E57390">
        <w:rPr>
          <w:sz w:val="28"/>
          <w:szCs w:val="28"/>
        </w:rPr>
        <w:t>сносу</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реконструкции.</w:t>
      </w:r>
    </w:p>
    <w:p w14:paraId="42943443" w14:textId="78F936C7" w:rsidR="00D365EF" w:rsidRPr="00E57390" w:rsidRDefault="0063343D" w:rsidP="00B369FC">
      <w:pPr>
        <w:widowControl w:val="0"/>
        <w:shd w:val="clear" w:color="auto" w:fill="FFFFFF" w:themeFill="background1"/>
        <w:ind w:firstLine="709"/>
        <w:jc w:val="both"/>
        <w:rPr>
          <w:sz w:val="28"/>
          <w:szCs w:val="28"/>
          <w:lang w:eastAsia="en-US" w:bidi="en-US"/>
        </w:rPr>
      </w:pPr>
      <w:r w:rsidRPr="00E57390">
        <w:rPr>
          <w:sz w:val="28"/>
          <w:szCs w:val="28"/>
          <w:lang w:eastAsia="en-US" w:bidi="en-US"/>
        </w:rPr>
        <w:t>19.2.</w:t>
      </w:r>
      <w:r w:rsidR="0075038E">
        <w:rPr>
          <w:sz w:val="28"/>
          <w:szCs w:val="28"/>
          <w:lang w:eastAsia="en-US" w:bidi="en-US"/>
        </w:rPr>
        <w:t xml:space="preserve"> Д</w:t>
      </w:r>
      <w:r w:rsidR="00D365EF" w:rsidRPr="00E57390">
        <w:rPr>
          <w:sz w:val="28"/>
          <w:szCs w:val="28"/>
          <w:lang w:eastAsia="en-US" w:bidi="en-US"/>
        </w:rPr>
        <w:t>ля</w:t>
      </w:r>
      <w:r w:rsidR="0075038E">
        <w:rPr>
          <w:sz w:val="28"/>
          <w:szCs w:val="28"/>
          <w:lang w:eastAsia="en-US" w:bidi="en-US"/>
        </w:rPr>
        <w:t xml:space="preserve"> </w:t>
      </w:r>
      <w:r w:rsidR="00D365EF" w:rsidRPr="00E57390">
        <w:rPr>
          <w:sz w:val="28"/>
          <w:szCs w:val="28"/>
        </w:rPr>
        <w:t>варианта</w:t>
      </w:r>
      <w:r w:rsidR="0075038E">
        <w:rPr>
          <w:sz w:val="28"/>
          <w:szCs w:val="28"/>
        </w:rPr>
        <w:t xml:space="preserve"> </w:t>
      </w:r>
      <w:r w:rsidR="00D365EF" w:rsidRPr="00E57390">
        <w:rPr>
          <w:sz w:val="28"/>
          <w:szCs w:val="28"/>
        </w:rPr>
        <w:t>предоставления</w:t>
      </w:r>
      <w:r w:rsidR="0075038E">
        <w:rPr>
          <w:sz w:val="28"/>
          <w:szCs w:val="28"/>
        </w:rPr>
        <w:t xml:space="preserve"> </w:t>
      </w:r>
      <w:r w:rsidR="00D365EF" w:rsidRPr="00E57390">
        <w:rPr>
          <w:sz w:val="28"/>
          <w:szCs w:val="28"/>
        </w:rPr>
        <w:t>муниципальной</w:t>
      </w:r>
      <w:r w:rsidR="0075038E">
        <w:rPr>
          <w:sz w:val="28"/>
          <w:szCs w:val="28"/>
        </w:rPr>
        <w:t xml:space="preserve"> </w:t>
      </w:r>
      <w:r w:rsidR="00D365EF" w:rsidRPr="00E57390">
        <w:rPr>
          <w:sz w:val="28"/>
          <w:szCs w:val="28"/>
        </w:rPr>
        <w:t>услуги</w:t>
      </w:r>
      <w:r w:rsidR="0075038E">
        <w:rPr>
          <w:sz w:val="28"/>
          <w:szCs w:val="28"/>
        </w:rPr>
        <w:t xml:space="preserve"> </w:t>
      </w:r>
      <w:r w:rsidR="00D365EF" w:rsidRPr="00E57390">
        <w:rPr>
          <w:sz w:val="28"/>
          <w:szCs w:val="28"/>
        </w:rPr>
        <w:t>«Предварительное</w:t>
      </w:r>
      <w:r w:rsidR="0075038E">
        <w:rPr>
          <w:sz w:val="28"/>
          <w:szCs w:val="28"/>
        </w:rPr>
        <w:t xml:space="preserve"> </w:t>
      </w:r>
      <w:r w:rsidR="00D365EF" w:rsidRPr="00E57390">
        <w:rPr>
          <w:sz w:val="28"/>
          <w:szCs w:val="28"/>
        </w:rPr>
        <w:t>согласование</w:t>
      </w:r>
      <w:r w:rsidR="0075038E">
        <w:rPr>
          <w:sz w:val="28"/>
          <w:szCs w:val="28"/>
        </w:rPr>
        <w:t xml:space="preserve"> </w:t>
      </w:r>
      <w:r w:rsidR="00D365EF" w:rsidRPr="00E57390">
        <w:rPr>
          <w:sz w:val="28"/>
          <w:szCs w:val="28"/>
        </w:rPr>
        <w:t>предоставления</w:t>
      </w:r>
      <w:r w:rsidR="0075038E">
        <w:rPr>
          <w:sz w:val="28"/>
          <w:szCs w:val="28"/>
        </w:rPr>
        <w:t xml:space="preserve"> </w:t>
      </w:r>
      <w:r w:rsidR="00D365EF" w:rsidRPr="00E57390">
        <w:rPr>
          <w:sz w:val="28"/>
          <w:szCs w:val="28"/>
        </w:rPr>
        <w:t>земельного</w:t>
      </w:r>
      <w:r w:rsidR="0075038E">
        <w:rPr>
          <w:sz w:val="28"/>
          <w:szCs w:val="28"/>
        </w:rPr>
        <w:t xml:space="preserve"> </w:t>
      </w:r>
      <w:r w:rsidR="00D365EF" w:rsidRPr="00E57390">
        <w:rPr>
          <w:sz w:val="28"/>
          <w:szCs w:val="28"/>
        </w:rPr>
        <w:t>участка</w:t>
      </w:r>
      <w:r w:rsidR="0075038E">
        <w:rPr>
          <w:sz w:val="28"/>
          <w:szCs w:val="28"/>
        </w:rPr>
        <w:t xml:space="preserve">» </w:t>
      </w:r>
      <w:r w:rsidR="00D365EF" w:rsidRPr="00E57390">
        <w:rPr>
          <w:sz w:val="28"/>
          <w:szCs w:val="28"/>
        </w:rPr>
        <w:t>члену</w:t>
      </w:r>
      <w:r w:rsidR="0075038E">
        <w:rPr>
          <w:sz w:val="28"/>
          <w:szCs w:val="28"/>
        </w:rPr>
        <w:t xml:space="preserve"> </w:t>
      </w:r>
      <w:r w:rsidR="00D365EF" w:rsidRPr="00E57390">
        <w:rPr>
          <w:sz w:val="28"/>
          <w:szCs w:val="28"/>
        </w:rPr>
        <w:t>некоммерческой</w:t>
      </w:r>
      <w:r w:rsidR="0075038E">
        <w:rPr>
          <w:sz w:val="28"/>
          <w:szCs w:val="28"/>
        </w:rPr>
        <w:t xml:space="preserve"> </w:t>
      </w:r>
      <w:r w:rsidR="00D365EF" w:rsidRPr="00E57390">
        <w:rPr>
          <w:sz w:val="28"/>
          <w:szCs w:val="28"/>
        </w:rPr>
        <w:t>организации</w:t>
      </w:r>
      <w:r w:rsidR="0075038E">
        <w:rPr>
          <w:sz w:val="28"/>
          <w:szCs w:val="28"/>
        </w:rPr>
        <w:t xml:space="preserve"> </w:t>
      </w:r>
      <w:r w:rsidR="00D365EF" w:rsidRPr="00E57390">
        <w:rPr>
          <w:sz w:val="28"/>
          <w:szCs w:val="28"/>
          <w:lang w:eastAsia="en-US" w:bidi="en-US"/>
        </w:rPr>
        <w:t>являются</w:t>
      </w:r>
      <w:r w:rsidR="00D365EF" w:rsidRPr="00E57390">
        <w:rPr>
          <w:sz w:val="28"/>
          <w:szCs w:val="28"/>
        </w:rPr>
        <w:t>:</w:t>
      </w:r>
    </w:p>
    <w:p w14:paraId="1FB2C236" w14:textId="5C89EEAA" w:rsidR="00D365EF" w:rsidRPr="00E57390" w:rsidRDefault="00D473EA" w:rsidP="00B369FC">
      <w:pPr>
        <w:widowControl w:val="0"/>
        <w:shd w:val="clear" w:color="auto" w:fill="FFFFFF" w:themeFill="background1"/>
        <w:ind w:firstLine="709"/>
        <w:jc w:val="both"/>
        <w:rPr>
          <w:sz w:val="28"/>
          <w:szCs w:val="28"/>
          <w:lang w:eastAsia="en-US" w:bidi="en-US"/>
        </w:rPr>
      </w:pPr>
      <w:r w:rsidRPr="00E57390">
        <w:rPr>
          <w:sz w:val="28"/>
          <w:szCs w:val="28"/>
          <w:lang w:eastAsia="en-US" w:bidi="en-US"/>
        </w:rPr>
        <w:t>Кроме</w:t>
      </w:r>
      <w:r w:rsidR="0075038E">
        <w:rPr>
          <w:sz w:val="28"/>
          <w:szCs w:val="28"/>
          <w:lang w:eastAsia="en-US" w:bidi="en-US"/>
        </w:rPr>
        <w:t xml:space="preserve"> </w:t>
      </w:r>
      <w:r w:rsidRPr="00E57390">
        <w:rPr>
          <w:sz w:val="28"/>
          <w:szCs w:val="28"/>
          <w:lang w:eastAsia="en-US" w:bidi="en-US"/>
        </w:rPr>
        <w:t>причин</w:t>
      </w:r>
      <w:r w:rsidR="005C7869" w:rsidRPr="00E57390">
        <w:rPr>
          <w:sz w:val="28"/>
          <w:szCs w:val="28"/>
          <w:lang w:eastAsia="en-US" w:bidi="en-US"/>
        </w:rPr>
        <w:t>,</w:t>
      </w:r>
      <w:r w:rsidR="0075038E">
        <w:rPr>
          <w:sz w:val="28"/>
          <w:szCs w:val="28"/>
          <w:lang w:eastAsia="en-US" w:bidi="en-US"/>
        </w:rPr>
        <w:t xml:space="preserve"> </w:t>
      </w:r>
      <w:r w:rsidRPr="00E57390">
        <w:rPr>
          <w:sz w:val="28"/>
          <w:szCs w:val="28"/>
          <w:lang w:eastAsia="en-US" w:bidi="en-US"/>
        </w:rPr>
        <w:t>указанных</w:t>
      </w:r>
      <w:r w:rsidR="0075038E">
        <w:rPr>
          <w:sz w:val="28"/>
          <w:szCs w:val="28"/>
          <w:lang w:eastAsia="en-US" w:bidi="en-US"/>
        </w:rPr>
        <w:t xml:space="preserve"> </w:t>
      </w:r>
      <w:r w:rsidRPr="00E57390">
        <w:rPr>
          <w:sz w:val="28"/>
          <w:szCs w:val="28"/>
          <w:lang w:eastAsia="en-US" w:bidi="en-US"/>
        </w:rPr>
        <w:t>в</w:t>
      </w:r>
      <w:r w:rsidR="0075038E">
        <w:rPr>
          <w:sz w:val="28"/>
          <w:szCs w:val="28"/>
          <w:lang w:eastAsia="en-US" w:bidi="en-US"/>
        </w:rPr>
        <w:t xml:space="preserve"> </w:t>
      </w:r>
      <w:r w:rsidRPr="00E57390">
        <w:rPr>
          <w:sz w:val="28"/>
          <w:szCs w:val="28"/>
          <w:lang w:eastAsia="en-US" w:bidi="en-US"/>
        </w:rPr>
        <w:t>пункте</w:t>
      </w:r>
      <w:r w:rsidR="0075038E">
        <w:rPr>
          <w:sz w:val="28"/>
          <w:szCs w:val="28"/>
          <w:lang w:eastAsia="en-US" w:bidi="en-US"/>
        </w:rPr>
        <w:t xml:space="preserve"> </w:t>
      </w:r>
      <w:r w:rsidRPr="00E57390">
        <w:rPr>
          <w:sz w:val="28"/>
          <w:szCs w:val="28"/>
          <w:lang w:eastAsia="en-US" w:bidi="en-US"/>
        </w:rPr>
        <w:t>19.</w:t>
      </w:r>
      <w:r w:rsidR="002018CC" w:rsidRPr="00E57390">
        <w:rPr>
          <w:sz w:val="28"/>
          <w:szCs w:val="28"/>
          <w:lang w:eastAsia="en-US" w:bidi="en-US"/>
        </w:rPr>
        <w:t>1</w:t>
      </w:r>
      <w:r w:rsidRPr="00E57390">
        <w:rPr>
          <w:sz w:val="28"/>
          <w:szCs w:val="28"/>
          <w:lang w:eastAsia="en-US" w:bidi="en-US"/>
        </w:rPr>
        <w:t>.,</w:t>
      </w:r>
      <w:r w:rsidR="0075038E">
        <w:rPr>
          <w:sz w:val="28"/>
          <w:szCs w:val="28"/>
          <w:lang w:eastAsia="en-US" w:bidi="en-US"/>
        </w:rPr>
        <w:t xml:space="preserve"> </w:t>
      </w:r>
      <w:r w:rsidRPr="00E57390">
        <w:rPr>
          <w:sz w:val="28"/>
          <w:szCs w:val="28"/>
          <w:lang w:eastAsia="en-US" w:bidi="en-US"/>
        </w:rPr>
        <w:t>основаниями</w:t>
      </w:r>
      <w:r w:rsidR="0075038E">
        <w:rPr>
          <w:sz w:val="28"/>
          <w:szCs w:val="28"/>
          <w:lang w:eastAsia="en-US" w:bidi="en-US"/>
        </w:rPr>
        <w:t xml:space="preserve"> </w:t>
      </w:r>
      <w:r w:rsidRPr="00E57390">
        <w:rPr>
          <w:sz w:val="28"/>
          <w:szCs w:val="28"/>
          <w:lang w:eastAsia="en-US" w:bidi="en-US"/>
        </w:rPr>
        <w:t>для</w:t>
      </w:r>
      <w:r w:rsidR="0075038E">
        <w:rPr>
          <w:sz w:val="28"/>
          <w:szCs w:val="28"/>
          <w:lang w:eastAsia="en-US" w:bidi="en-US"/>
        </w:rPr>
        <w:t xml:space="preserve"> </w:t>
      </w:r>
      <w:r w:rsidRPr="00E57390">
        <w:rPr>
          <w:sz w:val="28"/>
          <w:szCs w:val="28"/>
          <w:lang w:eastAsia="en-US" w:bidi="en-US"/>
        </w:rPr>
        <w:t>отказа</w:t>
      </w:r>
      <w:r w:rsidR="0075038E">
        <w:rPr>
          <w:sz w:val="28"/>
          <w:szCs w:val="28"/>
          <w:lang w:eastAsia="en-US" w:bidi="en-US"/>
        </w:rPr>
        <w:t xml:space="preserve"> </w:t>
      </w:r>
      <w:r w:rsidRPr="00E57390">
        <w:rPr>
          <w:sz w:val="28"/>
          <w:szCs w:val="28"/>
          <w:lang w:eastAsia="en-US" w:bidi="en-US"/>
        </w:rPr>
        <w:t>являются:</w:t>
      </w:r>
    </w:p>
    <w:p w14:paraId="120BDA6A" w14:textId="20082785" w:rsidR="00D473EA" w:rsidRPr="00E57390" w:rsidRDefault="00835C5D" w:rsidP="00B369FC">
      <w:pPr>
        <w:shd w:val="clear" w:color="auto" w:fill="FFFFFF" w:themeFill="background1"/>
        <w:ind w:firstLine="709"/>
        <w:jc w:val="both"/>
        <w:rPr>
          <w:sz w:val="28"/>
          <w:szCs w:val="28"/>
        </w:rPr>
      </w:pP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собственность</w:t>
      </w:r>
      <w:r w:rsidR="0075038E">
        <w:rPr>
          <w:sz w:val="28"/>
          <w:szCs w:val="28"/>
        </w:rPr>
        <w:t xml:space="preserve"> </w:t>
      </w:r>
      <w:r w:rsidRPr="00E57390">
        <w:rPr>
          <w:sz w:val="28"/>
          <w:szCs w:val="28"/>
        </w:rPr>
        <w:t>бесплатно,</w:t>
      </w:r>
      <w:r w:rsidR="0075038E">
        <w:rPr>
          <w:sz w:val="28"/>
          <w:szCs w:val="28"/>
        </w:rPr>
        <w:t xml:space="preserve"> </w:t>
      </w:r>
      <w:r w:rsidRPr="00E57390">
        <w:rPr>
          <w:sz w:val="28"/>
          <w:szCs w:val="28"/>
        </w:rPr>
        <w:t>если</w:t>
      </w:r>
      <w:r w:rsidR="0075038E">
        <w:rPr>
          <w:sz w:val="28"/>
          <w:szCs w:val="28"/>
        </w:rPr>
        <w:t xml:space="preserve"> </w:t>
      </w:r>
      <w:r w:rsidR="00D473EA" w:rsidRPr="00E57390">
        <w:rPr>
          <w:sz w:val="28"/>
          <w:szCs w:val="28"/>
        </w:rPr>
        <w:t>земельный</w:t>
      </w:r>
      <w:r w:rsidR="0075038E">
        <w:rPr>
          <w:sz w:val="28"/>
          <w:szCs w:val="28"/>
        </w:rPr>
        <w:t xml:space="preserve"> </w:t>
      </w:r>
      <w:r w:rsidR="00D473EA" w:rsidRPr="00E57390">
        <w:rPr>
          <w:sz w:val="28"/>
          <w:szCs w:val="28"/>
        </w:rPr>
        <w:t>участок</w:t>
      </w:r>
      <w:r w:rsidR="0075038E">
        <w:rPr>
          <w:sz w:val="28"/>
          <w:szCs w:val="28"/>
        </w:rPr>
        <w:t xml:space="preserve"> </w:t>
      </w:r>
      <w:r w:rsidR="00D473EA" w:rsidRPr="00E57390">
        <w:rPr>
          <w:sz w:val="28"/>
          <w:szCs w:val="28"/>
        </w:rPr>
        <w:t>не</w:t>
      </w:r>
      <w:r w:rsidR="0075038E">
        <w:rPr>
          <w:sz w:val="28"/>
          <w:szCs w:val="28"/>
        </w:rPr>
        <w:t xml:space="preserve"> </w:t>
      </w:r>
      <w:r w:rsidR="00D473EA" w:rsidRPr="00E57390">
        <w:rPr>
          <w:sz w:val="28"/>
          <w:szCs w:val="28"/>
        </w:rPr>
        <w:t>образован</w:t>
      </w:r>
      <w:r w:rsidR="0075038E">
        <w:rPr>
          <w:sz w:val="28"/>
          <w:szCs w:val="28"/>
        </w:rPr>
        <w:t xml:space="preserve"> </w:t>
      </w:r>
      <w:r w:rsidR="00D473EA" w:rsidRPr="00E57390">
        <w:rPr>
          <w:sz w:val="28"/>
          <w:szCs w:val="28"/>
        </w:rPr>
        <w:t>из</w:t>
      </w:r>
      <w:r w:rsidR="0075038E">
        <w:rPr>
          <w:sz w:val="28"/>
          <w:szCs w:val="28"/>
        </w:rPr>
        <w:t xml:space="preserve"> </w:t>
      </w:r>
      <w:r w:rsidR="00D473EA" w:rsidRPr="00E57390">
        <w:rPr>
          <w:sz w:val="28"/>
          <w:szCs w:val="28"/>
        </w:rPr>
        <w:t>земельного</w:t>
      </w:r>
      <w:r w:rsidR="0075038E">
        <w:rPr>
          <w:sz w:val="28"/>
          <w:szCs w:val="28"/>
        </w:rPr>
        <w:t xml:space="preserve"> </w:t>
      </w:r>
      <w:r w:rsidR="00D473EA" w:rsidRPr="00E57390">
        <w:rPr>
          <w:sz w:val="28"/>
          <w:szCs w:val="28"/>
        </w:rPr>
        <w:t>участка,</w:t>
      </w:r>
      <w:r w:rsidR="0075038E">
        <w:rPr>
          <w:sz w:val="28"/>
          <w:szCs w:val="28"/>
        </w:rPr>
        <w:t xml:space="preserve"> </w:t>
      </w:r>
      <w:r w:rsidR="00D473EA" w:rsidRPr="00E57390">
        <w:rPr>
          <w:sz w:val="28"/>
          <w:szCs w:val="28"/>
        </w:rPr>
        <w:t>предоставленного</w:t>
      </w:r>
      <w:r w:rsidR="0075038E">
        <w:rPr>
          <w:sz w:val="28"/>
          <w:szCs w:val="28"/>
        </w:rPr>
        <w:t xml:space="preserve"> </w:t>
      </w:r>
      <w:r w:rsidR="00D473EA" w:rsidRPr="00E57390">
        <w:rPr>
          <w:sz w:val="28"/>
          <w:szCs w:val="28"/>
        </w:rPr>
        <w:t>до</w:t>
      </w:r>
      <w:r w:rsidR="0075038E">
        <w:rPr>
          <w:sz w:val="28"/>
          <w:szCs w:val="28"/>
        </w:rPr>
        <w:t xml:space="preserve"> </w:t>
      </w:r>
      <w:r w:rsidR="00D473EA" w:rsidRPr="00E57390">
        <w:rPr>
          <w:sz w:val="28"/>
          <w:szCs w:val="28"/>
        </w:rPr>
        <w:t>30.10.2001</w:t>
      </w:r>
      <w:r w:rsidR="0075038E">
        <w:rPr>
          <w:sz w:val="28"/>
          <w:szCs w:val="28"/>
        </w:rPr>
        <w:t xml:space="preserve"> </w:t>
      </w:r>
      <w:r w:rsidR="00D473EA" w:rsidRPr="00E57390">
        <w:rPr>
          <w:sz w:val="28"/>
          <w:szCs w:val="28"/>
        </w:rPr>
        <w:t>для</w:t>
      </w:r>
      <w:r w:rsidR="0075038E">
        <w:rPr>
          <w:sz w:val="28"/>
          <w:szCs w:val="28"/>
        </w:rPr>
        <w:t xml:space="preserve"> </w:t>
      </w:r>
      <w:r w:rsidR="00D473EA" w:rsidRPr="00E57390">
        <w:rPr>
          <w:sz w:val="28"/>
          <w:szCs w:val="28"/>
        </w:rPr>
        <w:t>ведения</w:t>
      </w:r>
      <w:r w:rsidR="0075038E">
        <w:rPr>
          <w:sz w:val="28"/>
          <w:szCs w:val="28"/>
        </w:rPr>
        <w:t xml:space="preserve"> </w:t>
      </w:r>
      <w:r w:rsidR="00D473EA" w:rsidRPr="00E57390">
        <w:rPr>
          <w:sz w:val="28"/>
          <w:szCs w:val="28"/>
        </w:rPr>
        <w:t>садоводства,</w:t>
      </w:r>
      <w:r w:rsidR="0075038E">
        <w:rPr>
          <w:sz w:val="28"/>
          <w:szCs w:val="28"/>
        </w:rPr>
        <w:t xml:space="preserve"> </w:t>
      </w:r>
      <w:r w:rsidR="00D473EA" w:rsidRPr="00E57390">
        <w:rPr>
          <w:sz w:val="28"/>
          <w:szCs w:val="28"/>
        </w:rPr>
        <w:t>огородничества</w:t>
      </w:r>
      <w:r w:rsidR="0075038E">
        <w:rPr>
          <w:sz w:val="28"/>
          <w:szCs w:val="28"/>
        </w:rPr>
        <w:t xml:space="preserve"> </w:t>
      </w:r>
      <w:r w:rsidR="00D473EA" w:rsidRPr="00E57390">
        <w:rPr>
          <w:sz w:val="28"/>
          <w:szCs w:val="28"/>
        </w:rPr>
        <w:t>или</w:t>
      </w:r>
      <w:r w:rsidR="0075038E">
        <w:rPr>
          <w:sz w:val="28"/>
          <w:szCs w:val="28"/>
        </w:rPr>
        <w:t xml:space="preserve"> </w:t>
      </w:r>
      <w:r w:rsidR="00D473EA" w:rsidRPr="00E57390">
        <w:rPr>
          <w:sz w:val="28"/>
          <w:szCs w:val="28"/>
        </w:rPr>
        <w:t>дачного</w:t>
      </w:r>
      <w:r w:rsidR="0075038E">
        <w:rPr>
          <w:sz w:val="28"/>
          <w:szCs w:val="28"/>
        </w:rPr>
        <w:t xml:space="preserve"> </w:t>
      </w:r>
      <w:r w:rsidR="00D473EA" w:rsidRPr="00E57390">
        <w:rPr>
          <w:sz w:val="28"/>
          <w:szCs w:val="28"/>
        </w:rPr>
        <w:t>хозяйства</w:t>
      </w:r>
      <w:r w:rsidR="0075038E">
        <w:rPr>
          <w:sz w:val="28"/>
          <w:szCs w:val="28"/>
        </w:rPr>
        <w:t xml:space="preserve"> </w:t>
      </w:r>
      <w:r w:rsidR="00D473EA" w:rsidRPr="00E57390">
        <w:rPr>
          <w:sz w:val="28"/>
          <w:szCs w:val="28"/>
        </w:rPr>
        <w:t>некоммерческой</w:t>
      </w:r>
      <w:r w:rsidR="0075038E">
        <w:rPr>
          <w:sz w:val="28"/>
          <w:szCs w:val="28"/>
        </w:rPr>
        <w:t xml:space="preserve"> </w:t>
      </w:r>
      <w:r w:rsidR="00D473EA" w:rsidRPr="00E57390">
        <w:rPr>
          <w:sz w:val="28"/>
          <w:szCs w:val="28"/>
        </w:rPr>
        <w:t>организации,</w:t>
      </w:r>
      <w:r w:rsidR="0075038E">
        <w:rPr>
          <w:sz w:val="28"/>
          <w:szCs w:val="28"/>
        </w:rPr>
        <w:t xml:space="preserve"> </w:t>
      </w:r>
      <w:r w:rsidR="00D473EA" w:rsidRPr="00E57390">
        <w:rPr>
          <w:sz w:val="28"/>
          <w:szCs w:val="28"/>
        </w:rPr>
        <w:t>либо</w:t>
      </w:r>
      <w:r w:rsidR="0075038E">
        <w:rPr>
          <w:sz w:val="28"/>
          <w:szCs w:val="28"/>
        </w:rPr>
        <w:t xml:space="preserve"> </w:t>
      </w:r>
      <w:r w:rsidR="00D473EA" w:rsidRPr="00E57390">
        <w:rPr>
          <w:sz w:val="28"/>
          <w:szCs w:val="28"/>
        </w:rPr>
        <w:t>иной</w:t>
      </w:r>
      <w:r w:rsidR="0075038E">
        <w:rPr>
          <w:sz w:val="28"/>
          <w:szCs w:val="28"/>
        </w:rPr>
        <w:t xml:space="preserve"> </w:t>
      </w:r>
      <w:r w:rsidR="00D473EA" w:rsidRPr="00E57390">
        <w:rPr>
          <w:sz w:val="28"/>
          <w:szCs w:val="28"/>
        </w:rPr>
        <w:t>организации,</w:t>
      </w:r>
      <w:r w:rsidR="0075038E">
        <w:rPr>
          <w:sz w:val="28"/>
          <w:szCs w:val="28"/>
        </w:rPr>
        <w:t xml:space="preserve"> </w:t>
      </w:r>
      <w:r w:rsidR="00D473EA" w:rsidRPr="00E57390">
        <w:rPr>
          <w:sz w:val="28"/>
          <w:szCs w:val="28"/>
        </w:rPr>
        <w:t>при</w:t>
      </w:r>
      <w:r w:rsidR="0075038E">
        <w:rPr>
          <w:sz w:val="28"/>
          <w:szCs w:val="28"/>
        </w:rPr>
        <w:t xml:space="preserve"> </w:t>
      </w:r>
      <w:r w:rsidR="00D473EA" w:rsidRPr="00E57390">
        <w:rPr>
          <w:sz w:val="28"/>
          <w:szCs w:val="28"/>
        </w:rPr>
        <w:t>которой</w:t>
      </w:r>
      <w:r w:rsidR="0075038E">
        <w:rPr>
          <w:sz w:val="28"/>
          <w:szCs w:val="28"/>
        </w:rPr>
        <w:t xml:space="preserve"> </w:t>
      </w:r>
      <w:r w:rsidR="00D473EA" w:rsidRPr="00E57390">
        <w:rPr>
          <w:sz w:val="28"/>
          <w:szCs w:val="28"/>
        </w:rPr>
        <w:t>была</w:t>
      </w:r>
      <w:r w:rsidR="0075038E">
        <w:rPr>
          <w:sz w:val="28"/>
          <w:szCs w:val="28"/>
        </w:rPr>
        <w:t xml:space="preserve"> </w:t>
      </w:r>
      <w:r w:rsidR="00D473EA" w:rsidRPr="00E57390">
        <w:rPr>
          <w:sz w:val="28"/>
          <w:szCs w:val="28"/>
        </w:rPr>
        <w:t>создана</w:t>
      </w:r>
      <w:r w:rsidR="0075038E">
        <w:rPr>
          <w:sz w:val="28"/>
          <w:szCs w:val="28"/>
        </w:rPr>
        <w:t xml:space="preserve"> </w:t>
      </w:r>
      <w:r w:rsidR="00D473EA" w:rsidRPr="00E57390">
        <w:rPr>
          <w:sz w:val="28"/>
          <w:szCs w:val="28"/>
        </w:rPr>
        <w:t>или</w:t>
      </w:r>
      <w:r w:rsidR="0075038E">
        <w:rPr>
          <w:sz w:val="28"/>
          <w:szCs w:val="28"/>
        </w:rPr>
        <w:t xml:space="preserve"> </w:t>
      </w:r>
      <w:r w:rsidR="00D473EA" w:rsidRPr="00E57390">
        <w:rPr>
          <w:sz w:val="28"/>
          <w:szCs w:val="28"/>
        </w:rPr>
        <w:t>организована</w:t>
      </w:r>
      <w:r w:rsidR="0075038E">
        <w:rPr>
          <w:sz w:val="28"/>
          <w:szCs w:val="28"/>
        </w:rPr>
        <w:t xml:space="preserve"> </w:t>
      </w:r>
      <w:r w:rsidR="00D473EA" w:rsidRPr="00E57390">
        <w:rPr>
          <w:sz w:val="28"/>
          <w:szCs w:val="28"/>
        </w:rPr>
        <w:t>такая</w:t>
      </w:r>
      <w:r w:rsidR="0075038E">
        <w:rPr>
          <w:sz w:val="28"/>
          <w:szCs w:val="28"/>
        </w:rPr>
        <w:t xml:space="preserve"> </w:t>
      </w:r>
      <w:r w:rsidR="00D473EA" w:rsidRPr="00E57390">
        <w:rPr>
          <w:sz w:val="28"/>
          <w:szCs w:val="28"/>
        </w:rPr>
        <w:t>некоммерческая</w:t>
      </w:r>
      <w:r w:rsidR="0075038E">
        <w:rPr>
          <w:sz w:val="28"/>
          <w:szCs w:val="28"/>
        </w:rPr>
        <w:t xml:space="preserve"> </w:t>
      </w:r>
      <w:r w:rsidR="00D473EA" w:rsidRPr="00E57390">
        <w:rPr>
          <w:sz w:val="28"/>
          <w:szCs w:val="28"/>
        </w:rPr>
        <w:t>организация;</w:t>
      </w:r>
    </w:p>
    <w:p w14:paraId="6BC6D578" w14:textId="5688C3D5" w:rsidR="00D473EA" w:rsidRPr="00E57390" w:rsidRDefault="00D473EA" w:rsidP="00B369FC">
      <w:pPr>
        <w:shd w:val="clear" w:color="auto" w:fill="FFFFFF" w:themeFill="background1"/>
        <w:ind w:firstLine="709"/>
        <w:jc w:val="both"/>
        <w:rPr>
          <w:sz w:val="28"/>
          <w:szCs w:val="28"/>
        </w:rPr>
      </w:pPr>
      <w:r w:rsidRPr="00E57390">
        <w:rPr>
          <w:sz w:val="28"/>
          <w:szCs w:val="28"/>
        </w:rPr>
        <w:t>по</w:t>
      </w:r>
      <w:r w:rsidR="0075038E">
        <w:rPr>
          <w:sz w:val="28"/>
          <w:szCs w:val="28"/>
        </w:rPr>
        <w:t xml:space="preserve"> </w:t>
      </w:r>
      <w:r w:rsidRPr="00E57390">
        <w:rPr>
          <w:sz w:val="28"/>
          <w:szCs w:val="28"/>
        </w:rPr>
        <w:t>решению</w:t>
      </w:r>
      <w:r w:rsidR="0075038E">
        <w:rPr>
          <w:sz w:val="28"/>
          <w:szCs w:val="28"/>
        </w:rPr>
        <w:t xml:space="preserve"> </w:t>
      </w:r>
      <w:r w:rsidRPr="00E57390">
        <w:rPr>
          <w:sz w:val="28"/>
          <w:szCs w:val="28"/>
        </w:rPr>
        <w:t>общего</w:t>
      </w:r>
      <w:r w:rsidR="0075038E">
        <w:rPr>
          <w:sz w:val="28"/>
          <w:szCs w:val="28"/>
        </w:rPr>
        <w:t xml:space="preserve"> </w:t>
      </w:r>
      <w:r w:rsidRPr="00E57390">
        <w:rPr>
          <w:sz w:val="28"/>
          <w:szCs w:val="28"/>
        </w:rPr>
        <w:t>собрания</w:t>
      </w:r>
      <w:r w:rsidR="0075038E">
        <w:rPr>
          <w:sz w:val="28"/>
          <w:szCs w:val="28"/>
        </w:rPr>
        <w:t xml:space="preserve"> </w:t>
      </w:r>
      <w:r w:rsidRPr="00E57390">
        <w:rPr>
          <w:sz w:val="28"/>
          <w:szCs w:val="28"/>
        </w:rPr>
        <w:t>членов</w:t>
      </w:r>
      <w:r w:rsidR="0075038E">
        <w:rPr>
          <w:sz w:val="28"/>
          <w:szCs w:val="28"/>
        </w:rPr>
        <w:t xml:space="preserve"> </w:t>
      </w:r>
      <w:r w:rsidRPr="00E57390">
        <w:rPr>
          <w:sz w:val="28"/>
          <w:szCs w:val="28"/>
        </w:rPr>
        <w:t>некоммерческой</w:t>
      </w:r>
      <w:r w:rsidR="0075038E">
        <w:rPr>
          <w:sz w:val="28"/>
          <w:szCs w:val="28"/>
        </w:rPr>
        <w:t xml:space="preserve"> </w:t>
      </w:r>
      <w:r w:rsidRPr="00E57390">
        <w:rPr>
          <w:sz w:val="28"/>
          <w:szCs w:val="28"/>
        </w:rPr>
        <w:t>организации,</w:t>
      </w:r>
      <w:r w:rsidR="0075038E">
        <w:rPr>
          <w:sz w:val="28"/>
          <w:szCs w:val="28"/>
        </w:rPr>
        <w:t xml:space="preserve"> </w:t>
      </w:r>
      <w:r w:rsidR="00FF234D" w:rsidRPr="00E57390">
        <w:rPr>
          <w:sz w:val="28"/>
          <w:szCs w:val="28"/>
        </w:rPr>
        <w:t>либо</w:t>
      </w:r>
      <w:r w:rsidR="0075038E">
        <w:rPr>
          <w:sz w:val="28"/>
          <w:szCs w:val="28"/>
        </w:rPr>
        <w:t xml:space="preserve"> </w:t>
      </w:r>
      <w:r w:rsidR="00FF234D" w:rsidRPr="00E57390">
        <w:rPr>
          <w:sz w:val="28"/>
          <w:szCs w:val="28"/>
        </w:rPr>
        <w:t>иной</w:t>
      </w:r>
      <w:r w:rsidR="0075038E">
        <w:rPr>
          <w:sz w:val="28"/>
          <w:szCs w:val="28"/>
        </w:rPr>
        <w:t xml:space="preserve"> </w:t>
      </w:r>
      <w:r w:rsidR="00FF234D" w:rsidRPr="00E57390">
        <w:rPr>
          <w:sz w:val="28"/>
          <w:szCs w:val="28"/>
        </w:rPr>
        <w:t>организации,</w:t>
      </w:r>
      <w:r w:rsidR="0075038E">
        <w:rPr>
          <w:sz w:val="28"/>
          <w:szCs w:val="28"/>
        </w:rPr>
        <w:t xml:space="preserve"> </w:t>
      </w:r>
      <w:r w:rsidR="00FF234D" w:rsidRPr="00E57390">
        <w:rPr>
          <w:sz w:val="28"/>
          <w:szCs w:val="28"/>
        </w:rPr>
        <w:t>при</w:t>
      </w:r>
      <w:r w:rsidR="0075038E">
        <w:rPr>
          <w:sz w:val="28"/>
          <w:szCs w:val="28"/>
        </w:rPr>
        <w:t xml:space="preserve"> </w:t>
      </w:r>
      <w:r w:rsidR="00FF234D" w:rsidRPr="00E57390">
        <w:rPr>
          <w:sz w:val="28"/>
          <w:szCs w:val="28"/>
        </w:rPr>
        <w:t>которой</w:t>
      </w:r>
      <w:r w:rsidR="0075038E">
        <w:rPr>
          <w:sz w:val="28"/>
          <w:szCs w:val="28"/>
        </w:rPr>
        <w:t xml:space="preserve"> </w:t>
      </w:r>
      <w:r w:rsidR="00FF234D" w:rsidRPr="00E57390">
        <w:rPr>
          <w:sz w:val="28"/>
          <w:szCs w:val="28"/>
        </w:rPr>
        <w:t>была</w:t>
      </w:r>
      <w:r w:rsidR="0075038E">
        <w:rPr>
          <w:sz w:val="28"/>
          <w:szCs w:val="28"/>
        </w:rPr>
        <w:t xml:space="preserve"> </w:t>
      </w:r>
      <w:r w:rsidR="00FF234D" w:rsidRPr="00E57390">
        <w:rPr>
          <w:sz w:val="28"/>
          <w:szCs w:val="28"/>
        </w:rPr>
        <w:t>создана</w:t>
      </w:r>
      <w:r w:rsidR="0075038E">
        <w:rPr>
          <w:sz w:val="28"/>
          <w:szCs w:val="28"/>
        </w:rPr>
        <w:t xml:space="preserve"> </w:t>
      </w:r>
      <w:r w:rsidR="00FF234D" w:rsidRPr="00E57390">
        <w:rPr>
          <w:sz w:val="28"/>
          <w:szCs w:val="28"/>
        </w:rPr>
        <w:t>или</w:t>
      </w:r>
      <w:r w:rsidR="0075038E">
        <w:rPr>
          <w:sz w:val="28"/>
          <w:szCs w:val="28"/>
        </w:rPr>
        <w:t xml:space="preserve"> </w:t>
      </w:r>
      <w:r w:rsidR="00FF234D" w:rsidRPr="00E57390">
        <w:rPr>
          <w:sz w:val="28"/>
          <w:szCs w:val="28"/>
        </w:rPr>
        <w:t>организована</w:t>
      </w:r>
      <w:r w:rsidR="0075038E">
        <w:rPr>
          <w:sz w:val="28"/>
          <w:szCs w:val="28"/>
        </w:rPr>
        <w:t xml:space="preserve"> </w:t>
      </w:r>
      <w:r w:rsidR="00FF234D" w:rsidRPr="00E57390">
        <w:rPr>
          <w:sz w:val="28"/>
          <w:szCs w:val="28"/>
        </w:rPr>
        <w:t>такая</w:t>
      </w:r>
      <w:r w:rsidR="0075038E">
        <w:rPr>
          <w:sz w:val="28"/>
          <w:szCs w:val="28"/>
        </w:rPr>
        <w:t xml:space="preserve"> </w:t>
      </w:r>
      <w:r w:rsidR="00FF234D" w:rsidRPr="00E57390">
        <w:rPr>
          <w:sz w:val="28"/>
          <w:szCs w:val="28"/>
        </w:rPr>
        <w:t>некоммерческая</w:t>
      </w:r>
      <w:r w:rsidR="0075038E">
        <w:rPr>
          <w:sz w:val="28"/>
          <w:szCs w:val="28"/>
        </w:rPr>
        <w:t xml:space="preserve"> </w:t>
      </w:r>
      <w:r w:rsidR="00FF234D" w:rsidRPr="00E57390">
        <w:rPr>
          <w:sz w:val="28"/>
          <w:szCs w:val="28"/>
        </w:rPr>
        <w:t>организация</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распределении</w:t>
      </w:r>
      <w:r w:rsidR="0075038E">
        <w:rPr>
          <w:sz w:val="28"/>
          <w:szCs w:val="28"/>
        </w:rPr>
        <w:t xml:space="preserve"> </w:t>
      </w:r>
      <w:r w:rsidRPr="00E57390">
        <w:rPr>
          <w:sz w:val="28"/>
          <w:szCs w:val="28"/>
        </w:rPr>
        <w:t>земельных</w:t>
      </w:r>
      <w:r w:rsidR="0075038E">
        <w:rPr>
          <w:sz w:val="28"/>
          <w:szCs w:val="28"/>
        </w:rPr>
        <w:t xml:space="preserve"> </w:t>
      </w:r>
      <w:r w:rsidRPr="00E57390">
        <w:rPr>
          <w:sz w:val="28"/>
          <w:szCs w:val="28"/>
        </w:rPr>
        <w:t>участков</w:t>
      </w:r>
      <w:r w:rsidR="0075038E">
        <w:rPr>
          <w:sz w:val="28"/>
          <w:szCs w:val="28"/>
        </w:rPr>
        <w:t xml:space="preserve"> </w:t>
      </w:r>
      <w:r w:rsidRPr="00E57390">
        <w:rPr>
          <w:sz w:val="28"/>
          <w:szCs w:val="28"/>
        </w:rPr>
        <w:t>между</w:t>
      </w:r>
      <w:r w:rsidR="0075038E">
        <w:rPr>
          <w:sz w:val="28"/>
          <w:szCs w:val="28"/>
        </w:rPr>
        <w:t xml:space="preserve"> </w:t>
      </w:r>
      <w:r w:rsidRPr="00E57390">
        <w:rPr>
          <w:sz w:val="28"/>
          <w:szCs w:val="28"/>
        </w:rPr>
        <w:t>членами</w:t>
      </w:r>
      <w:r w:rsidR="0075038E">
        <w:rPr>
          <w:sz w:val="28"/>
          <w:szCs w:val="28"/>
        </w:rPr>
        <w:t xml:space="preserve"> </w:t>
      </w:r>
      <w:r w:rsidRPr="00E57390">
        <w:rPr>
          <w:sz w:val="28"/>
          <w:szCs w:val="28"/>
        </w:rPr>
        <w:t>такой</w:t>
      </w:r>
      <w:r w:rsidR="0075038E">
        <w:rPr>
          <w:sz w:val="28"/>
          <w:szCs w:val="28"/>
        </w:rPr>
        <w:t xml:space="preserve"> </w:t>
      </w:r>
      <w:r w:rsidRPr="00E57390">
        <w:rPr>
          <w:sz w:val="28"/>
          <w:szCs w:val="28"/>
        </w:rPr>
        <w:t>некоммерческой</w:t>
      </w:r>
      <w:r w:rsidR="0075038E">
        <w:rPr>
          <w:sz w:val="28"/>
          <w:szCs w:val="28"/>
        </w:rPr>
        <w:t xml:space="preserve"> </w:t>
      </w:r>
      <w:r w:rsidRPr="00E57390">
        <w:rPr>
          <w:sz w:val="28"/>
          <w:szCs w:val="28"/>
        </w:rPr>
        <w:t>организации</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иного</w:t>
      </w:r>
      <w:r w:rsidR="0075038E">
        <w:rPr>
          <w:sz w:val="28"/>
          <w:szCs w:val="28"/>
        </w:rPr>
        <w:t xml:space="preserve"> </w:t>
      </w:r>
      <w:r w:rsidRPr="00E57390">
        <w:rPr>
          <w:sz w:val="28"/>
          <w:szCs w:val="28"/>
        </w:rPr>
        <w:t>документа,</w:t>
      </w:r>
      <w:r w:rsidR="0075038E">
        <w:rPr>
          <w:sz w:val="28"/>
          <w:szCs w:val="28"/>
        </w:rPr>
        <w:t xml:space="preserve"> </w:t>
      </w:r>
      <w:r w:rsidRPr="00E57390">
        <w:rPr>
          <w:sz w:val="28"/>
          <w:szCs w:val="28"/>
        </w:rPr>
        <w:t>устанавливающего</w:t>
      </w:r>
      <w:r w:rsidR="0075038E">
        <w:rPr>
          <w:sz w:val="28"/>
          <w:szCs w:val="28"/>
        </w:rPr>
        <w:t xml:space="preserve"> </w:t>
      </w:r>
      <w:r w:rsidRPr="00E57390">
        <w:rPr>
          <w:sz w:val="28"/>
          <w:szCs w:val="28"/>
        </w:rPr>
        <w:t>распределение</w:t>
      </w:r>
      <w:r w:rsidR="0075038E">
        <w:rPr>
          <w:sz w:val="28"/>
          <w:szCs w:val="28"/>
        </w:rPr>
        <w:t xml:space="preserve"> </w:t>
      </w:r>
      <w:r w:rsidRPr="00E57390">
        <w:rPr>
          <w:sz w:val="28"/>
          <w:szCs w:val="28"/>
        </w:rPr>
        <w:t>земельных</w:t>
      </w:r>
      <w:r w:rsidR="0075038E">
        <w:rPr>
          <w:sz w:val="28"/>
          <w:szCs w:val="28"/>
        </w:rPr>
        <w:t xml:space="preserve"> </w:t>
      </w:r>
      <w:r w:rsidRPr="00E57390">
        <w:rPr>
          <w:sz w:val="28"/>
          <w:szCs w:val="28"/>
        </w:rPr>
        <w:t>участков</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этой</w:t>
      </w:r>
      <w:r w:rsidR="0075038E">
        <w:rPr>
          <w:sz w:val="28"/>
          <w:szCs w:val="28"/>
        </w:rPr>
        <w:t xml:space="preserve"> </w:t>
      </w:r>
      <w:r w:rsidRPr="00E57390">
        <w:rPr>
          <w:sz w:val="28"/>
          <w:szCs w:val="28"/>
        </w:rPr>
        <w:t>некоммерческой</w:t>
      </w:r>
      <w:r w:rsidR="0075038E">
        <w:rPr>
          <w:sz w:val="28"/>
          <w:szCs w:val="28"/>
        </w:rPr>
        <w:t xml:space="preserve"> </w:t>
      </w:r>
      <w:r w:rsidRPr="00E57390">
        <w:rPr>
          <w:sz w:val="28"/>
          <w:szCs w:val="28"/>
        </w:rPr>
        <w:t>организации,</w:t>
      </w:r>
      <w:r w:rsidR="0075038E">
        <w:rPr>
          <w:sz w:val="28"/>
          <w:szCs w:val="28"/>
        </w:rPr>
        <w:t xml:space="preserve"> </w:t>
      </w: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распределён</w:t>
      </w:r>
      <w:r w:rsidR="0075038E">
        <w:rPr>
          <w:sz w:val="28"/>
          <w:szCs w:val="28"/>
        </w:rPr>
        <w:t xml:space="preserve"> </w:t>
      </w:r>
      <w:r w:rsidRPr="00E57390">
        <w:rPr>
          <w:sz w:val="28"/>
          <w:szCs w:val="28"/>
        </w:rPr>
        <w:t>данному</w:t>
      </w:r>
      <w:r w:rsidR="0075038E">
        <w:rPr>
          <w:sz w:val="28"/>
          <w:szCs w:val="28"/>
        </w:rPr>
        <w:t xml:space="preserve"> </w:t>
      </w:r>
      <w:r w:rsidRPr="00E57390">
        <w:rPr>
          <w:sz w:val="28"/>
          <w:szCs w:val="28"/>
        </w:rPr>
        <w:t>члену</w:t>
      </w:r>
      <w:r w:rsidR="0075038E">
        <w:rPr>
          <w:sz w:val="28"/>
          <w:szCs w:val="28"/>
        </w:rPr>
        <w:t xml:space="preserve"> </w:t>
      </w:r>
      <w:r w:rsidRPr="00E57390">
        <w:rPr>
          <w:sz w:val="28"/>
          <w:szCs w:val="28"/>
        </w:rPr>
        <w:t>некоммерческой</w:t>
      </w:r>
      <w:r w:rsidR="0075038E">
        <w:rPr>
          <w:sz w:val="28"/>
          <w:szCs w:val="28"/>
        </w:rPr>
        <w:t xml:space="preserve"> </w:t>
      </w:r>
      <w:r w:rsidRPr="00E57390">
        <w:rPr>
          <w:sz w:val="28"/>
          <w:szCs w:val="28"/>
        </w:rPr>
        <w:t>организации,</w:t>
      </w:r>
      <w:r w:rsidR="0075038E">
        <w:rPr>
          <w:sz w:val="28"/>
          <w:szCs w:val="28"/>
        </w:rPr>
        <w:t xml:space="preserve"> </w:t>
      </w:r>
      <w:r w:rsidRPr="00E57390">
        <w:rPr>
          <w:sz w:val="28"/>
          <w:szCs w:val="28"/>
        </w:rPr>
        <w:t>некоммерческого</w:t>
      </w:r>
      <w:r w:rsidR="0075038E">
        <w:rPr>
          <w:sz w:val="28"/>
          <w:szCs w:val="28"/>
        </w:rPr>
        <w:t xml:space="preserve"> </w:t>
      </w:r>
      <w:r w:rsidRPr="00E57390">
        <w:rPr>
          <w:sz w:val="28"/>
          <w:szCs w:val="28"/>
        </w:rPr>
        <w:t>товарищества;</w:t>
      </w:r>
    </w:p>
    <w:p w14:paraId="3B3839A2" w14:textId="545A59A0" w:rsidR="00D473EA" w:rsidRPr="00E57390" w:rsidRDefault="00D473EA" w:rsidP="00B369FC">
      <w:pPr>
        <w:shd w:val="clear" w:color="auto" w:fill="FFFFFF" w:themeFill="background1"/>
        <w:ind w:firstLine="709"/>
        <w:jc w:val="both"/>
        <w:rPr>
          <w:sz w:val="28"/>
          <w:szCs w:val="28"/>
        </w:rPr>
      </w:pP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расположен</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границей</w:t>
      </w:r>
      <w:r w:rsidR="0075038E">
        <w:rPr>
          <w:sz w:val="28"/>
          <w:szCs w:val="28"/>
        </w:rPr>
        <w:t xml:space="preserve"> </w:t>
      </w:r>
      <w:r w:rsidRPr="00E57390">
        <w:rPr>
          <w:sz w:val="28"/>
          <w:szCs w:val="28"/>
        </w:rPr>
        <w:t>некоммерческой</w:t>
      </w:r>
      <w:r w:rsidR="0075038E">
        <w:rPr>
          <w:sz w:val="28"/>
          <w:szCs w:val="28"/>
        </w:rPr>
        <w:t xml:space="preserve"> </w:t>
      </w:r>
      <w:r w:rsidRPr="00E57390">
        <w:rPr>
          <w:sz w:val="28"/>
          <w:szCs w:val="28"/>
        </w:rPr>
        <w:t>организации,</w:t>
      </w:r>
      <w:r w:rsidR="0075038E">
        <w:rPr>
          <w:sz w:val="28"/>
          <w:szCs w:val="28"/>
        </w:rPr>
        <w:t xml:space="preserve"> </w:t>
      </w:r>
      <w:r w:rsidRPr="00E57390">
        <w:rPr>
          <w:sz w:val="28"/>
          <w:szCs w:val="28"/>
        </w:rPr>
        <w:t>некоммерческого</w:t>
      </w:r>
      <w:r w:rsidR="0075038E">
        <w:rPr>
          <w:sz w:val="28"/>
          <w:szCs w:val="28"/>
        </w:rPr>
        <w:t xml:space="preserve"> </w:t>
      </w:r>
      <w:r w:rsidRPr="00E57390">
        <w:rPr>
          <w:sz w:val="28"/>
          <w:szCs w:val="28"/>
        </w:rPr>
        <w:t>товарищества,</w:t>
      </w:r>
      <w:r w:rsidR="0075038E">
        <w:rPr>
          <w:sz w:val="28"/>
          <w:szCs w:val="28"/>
        </w:rPr>
        <w:t xml:space="preserve"> </w:t>
      </w:r>
      <w:r w:rsidRPr="00E57390">
        <w:rPr>
          <w:sz w:val="28"/>
          <w:szCs w:val="28"/>
        </w:rPr>
        <w:t>созданного</w:t>
      </w:r>
      <w:r w:rsidR="0075038E">
        <w:rPr>
          <w:sz w:val="28"/>
          <w:szCs w:val="28"/>
        </w:rPr>
        <w:t xml:space="preserve"> </w:t>
      </w:r>
      <w:r w:rsidRPr="00E57390">
        <w:rPr>
          <w:sz w:val="28"/>
          <w:szCs w:val="28"/>
        </w:rPr>
        <w:t>путём</w:t>
      </w:r>
      <w:r w:rsidR="0075038E">
        <w:rPr>
          <w:sz w:val="28"/>
          <w:szCs w:val="28"/>
        </w:rPr>
        <w:t xml:space="preserve"> </w:t>
      </w:r>
      <w:r w:rsidRPr="00E57390">
        <w:rPr>
          <w:sz w:val="28"/>
          <w:szCs w:val="28"/>
        </w:rPr>
        <w:t>реорганизации</w:t>
      </w:r>
      <w:r w:rsidR="0075038E">
        <w:rPr>
          <w:sz w:val="28"/>
          <w:szCs w:val="28"/>
        </w:rPr>
        <w:t xml:space="preserve"> </w:t>
      </w:r>
      <w:r w:rsidRPr="00E57390">
        <w:rPr>
          <w:sz w:val="28"/>
          <w:szCs w:val="28"/>
        </w:rPr>
        <w:t>такой</w:t>
      </w:r>
      <w:r w:rsidR="0075038E">
        <w:rPr>
          <w:sz w:val="28"/>
          <w:szCs w:val="28"/>
        </w:rPr>
        <w:t xml:space="preserve"> </w:t>
      </w:r>
      <w:r w:rsidRPr="00E57390">
        <w:rPr>
          <w:sz w:val="28"/>
          <w:szCs w:val="28"/>
        </w:rPr>
        <w:t>некоммерческой</w:t>
      </w:r>
      <w:r w:rsidR="0075038E">
        <w:rPr>
          <w:sz w:val="28"/>
          <w:szCs w:val="28"/>
        </w:rPr>
        <w:t xml:space="preserve"> </w:t>
      </w:r>
      <w:r w:rsidRPr="00E57390">
        <w:rPr>
          <w:sz w:val="28"/>
          <w:szCs w:val="28"/>
        </w:rPr>
        <w:t>организации;</w:t>
      </w:r>
      <w:r w:rsidR="0075038E">
        <w:rPr>
          <w:sz w:val="28"/>
          <w:szCs w:val="28"/>
        </w:rPr>
        <w:t xml:space="preserve"> </w:t>
      </w: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относится</w:t>
      </w:r>
      <w:r w:rsidR="0075038E">
        <w:rPr>
          <w:sz w:val="28"/>
          <w:szCs w:val="28"/>
        </w:rPr>
        <w:t xml:space="preserve"> </w:t>
      </w:r>
      <w:r w:rsidRPr="00E57390">
        <w:rPr>
          <w:sz w:val="28"/>
          <w:szCs w:val="28"/>
        </w:rPr>
        <w:t>к</w:t>
      </w:r>
      <w:r w:rsidR="0075038E">
        <w:rPr>
          <w:sz w:val="28"/>
          <w:szCs w:val="28"/>
        </w:rPr>
        <w:t xml:space="preserve"> </w:t>
      </w:r>
      <w:r w:rsidRPr="00E57390">
        <w:rPr>
          <w:sz w:val="28"/>
          <w:szCs w:val="28"/>
        </w:rPr>
        <w:t>имуществу</w:t>
      </w:r>
      <w:r w:rsidR="0075038E">
        <w:rPr>
          <w:sz w:val="28"/>
          <w:szCs w:val="28"/>
        </w:rPr>
        <w:t xml:space="preserve"> </w:t>
      </w:r>
      <w:r w:rsidRPr="00E57390">
        <w:rPr>
          <w:sz w:val="28"/>
          <w:szCs w:val="28"/>
        </w:rPr>
        <w:t>общего</w:t>
      </w:r>
      <w:r w:rsidR="0075038E">
        <w:rPr>
          <w:sz w:val="28"/>
          <w:szCs w:val="28"/>
        </w:rPr>
        <w:t xml:space="preserve"> </w:t>
      </w:r>
      <w:r w:rsidRPr="00E57390">
        <w:rPr>
          <w:sz w:val="28"/>
          <w:szCs w:val="28"/>
        </w:rPr>
        <w:t>пользования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должен</w:t>
      </w:r>
      <w:r w:rsidR="0075038E">
        <w:rPr>
          <w:sz w:val="28"/>
          <w:szCs w:val="28"/>
        </w:rPr>
        <w:t xml:space="preserve"> </w:t>
      </w:r>
      <w:r w:rsidRPr="00E57390">
        <w:rPr>
          <w:sz w:val="28"/>
          <w:szCs w:val="28"/>
        </w:rPr>
        <w:t>предоставляться</w:t>
      </w:r>
      <w:r w:rsidR="0075038E">
        <w:rPr>
          <w:sz w:val="28"/>
          <w:szCs w:val="28"/>
        </w:rPr>
        <w:t xml:space="preserve"> </w:t>
      </w:r>
      <w:r w:rsidRPr="00E57390">
        <w:rPr>
          <w:sz w:val="28"/>
          <w:szCs w:val="28"/>
        </w:rPr>
        <w:t>бесплатно</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общую</w:t>
      </w:r>
      <w:r w:rsidR="0075038E">
        <w:rPr>
          <w:sz w:val="28"/>
          <w:szCs w:val="28"/>
        </w:rPr>
        <w:t xml:space="preserve"> </w:t>
      </w:r>
      <w:r w:rsidRPr="00E57390">
        <w:rPr>
          <w:sz w:val="28"/>
          <w:szCs w:val="28"/>
        </w:rPr>
        <w:t>долевую</w:t>
      </w:r>
      <w:r w:rsidR="0075038E">
        <w:rPr>
          <w:sz w:val="28"/>
          <w:szCs w:val="28"/>
        </w:rPr>
        <w:t xml:space="preserve"> </w:t>
      </w:r>
      <w:r w:rsidRPr="00E57390">
        <w:rPr>
          <w:sz w:val="28"/>
          <w:szCs w:val="28"/>
        </w:rPr>
        <w:t>собственность</w:t>
      </w:r>
      <w:r w:rsidR="0075038E">
        <w:rPr>
          <w:sz w:val="28"/>
          <w:szCs w:val="28"/>
        </w:rPr>
        <w:t xml:space="preserve"> </w:t>
      </w:r>
      <w:r w:rsidRPr="00E57390">
        <w:rPr>
          <w:sz w:val="28"/>
          <w:szCs w:val="28"/>
        </w:rPr>
        <w:t>собственников</w:t>
      </w:r>
      <w:r w:rsidR="0075038E">
        <w:rPr>
          <w:sz w:val="28"/>
          <w:szCs w:val="28"/>
        </w:rPr>
        <w:t xml:space="preserve"> </w:t>
      </w:r>
      <w:r w:rsidRPr="00E57390">
        <w:rPr>
          <w:sz w:val="28"/>
          <w:szCs w:val="28"/>
        </w:rPr>
        <w:t>земельных</w:t>
      </w:r>
      <w:r w:rsidR="0075038E">
        <w:rPr>
          <w:sz w:val="28"/>
          <w:szCs w:val="28"/>
        </w:rPr>
        <w:t xml:space="preserve"> </w:t>
      </w:r>
      <w:r w:rsidRPr="00E57390">
        <w:rPr>
          <w:sz w:val="28"/>
          <w:szCs w:val="28"/>
        </w:rPr>
        <w:t>участков,</w:t>
      </w:r>
      <w:r w:rsidR="0075038E">
        <w:rPr>
          <w:sz w:val="28"/>
          <w:szCs w:val="28"/>
        </w:rPr>
        <w:t xml:space="preserve"> </w:t>
      </w:r>
      <w:r w:rsidRPr="00E57390">
        <w:rPr>
          <w:sz w:val="28"/>
          <w:szCs w:val="28"/>
        </w:rPr>
        <w:t>расположенных</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границах</w:t>
      </w:r>
      <w:r w:rsidR="0075038E">
        <w:rPr>
          <w:sz w:val="28"/>
          <w:szCs w:val="28"/>
        </w:rPr>
        <w:t xml:space="preserve"> </w:t>
      </w:r>
      <w:r w:rsidRPr="00E57390">
        <w:rPr>
          <w:sz w:val="28"/>
          <w:szCs w:val="28"/>
        </w:rPr>
        <w:t>территории</w:t>
      </w:r>
      <w:r w:rsidR="0075038E">
        <w:rPr>
          <w:sz w:val="28"/>
          <w:szCs w:val="28"/>
        </w:rPr>
        <w:t xml:space="preserve"> </w:t>
      </w:r>
      <w:r w:rsidRPr="00E57390">
        <w:rPr>
          <w:sz w:val="28"/>
          <w:szCs w:val="28"/>
        </w:rPr>
        <w:t>ведения</w:t>
      </w:r>
      <w:r w:rsidR="0075038E">
        <w:rPr>
          <w:sz w:val="28"/>
          <w:szCs w:val="28"/>
        </w:rPr>
        <w:t xml:space="preserve"> </w:t>
      </w:r>
      <w:r w:rsidRPr="00E57390">
        <w:rPr>
          <w:sz w:val="28"/>
          <w:szCs w:val="28"/>
        </w:rPr>
        <w:t>гражданами</w:t>
      </w:r>
      <w:r w:rsidR="0075038E">
        <w:rPr>
          <w:sz w:val="28"/>
          <w:szCs w:val="28"/>
        </w:rPr>
        <w:t xml:space="preserve"> </w:t>
      </w:r>
      <w:r w:rsidRPr="00E57390">
        <w:rPr>
          <w:sz w:val="28"/>
          <w:szCs w:val="28"/>
        </w:rPr>
        <w:t>садоводства</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огородничества</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собственных</w:t>
      </w:r>
      <w:r w:rsidR="0075038E">
        <w:rPr>
          <w:sz w:val="28"/>
          <w:szCs w:val="28"/>
        </w:rPr>
        <w:t xml:space="preserve"> </w:t>
      </w:r>
      <w:r w:rsidRPr="00E57390">
        <w:rPr>
          <w:sz w:val="28"/>
          <w:szCs w:val="28"/>
        </w:rPr>
        <w:t>нужд,</w:t>
      </w:r>
      <w:r w:rsidR="0075038E">
        <w:rPr>
          <w:sz w:val="28"/>
          <w:szCs w:val="28"/>
        </w:rPr>
        <w:t xml:space="preserve"> </w:t>
      </w:r>
      <w:r w:rsidRPr="00E57390">
        <w:rPr>
          <w:sz w:val="28"/>
          <w:szCs w:val="28"/>
        </w:rPr>
        <w:t>пропорционально</w:t>
      </w:r>
      <w:r w:rsidR="0075038E">
        <w:rPr>
          <w:sz w:val="28"/>
          <w:szCs w:val="28"/>
        </w:rPr>
        <w:t xml:space="preserve"> </w:t>
      </w:r>
      <w:r w:rsidRPr="00E57390">
        <w:rPr>
          <w:sz w:val="28"/>
          <w:szCs w:val="28"/>
        </w:rPr>
        <w:t>площади</w:t>
      </w:r>
      <w:r w:rsidR="0075038E">
        <w:rPr>
          <w:sz w:val="28"/>
          <w:szCs w:val="28"/>
        </w:rPr>
        <w:t xml:space="preserve"> </w:t>
      </w:r>
      <w:r w:rsidRPr="00E57390">
        <w:rPr>
          <w:sz w:val="28"/>
          <w:szCs w:val="28"/>
        </w:rPr>
        <w:t>таких</w:t>
      </w:r>
      <w:r w:rsidR="0075038E">
        <w:rPr>
          <w:sz w:val="28"/>
          <w:szCs w:val="28"/>
        </w:rPr>
        <w:t xml:space="preserve"> </w:t>
      </w:r>
      <w:r w:rsidRPr="00E57390">
        <w:rPr>
          <w:sz w:val="28"/>
          <w:szCs w:val="28"/>
        </w:rPr>
        <w:t>земельных</w:t>
      </w:r>
      <w:r w:rsidR="0075038E">
        <w:rPr>
          <w:sz w:val="28"/>
          <w:szCs w:val="28"/>
        </w:rPr>
        <w:t xml:space="preserve"> </w:t>
      </w:r>
      <w:r w:rsidRPr="00E57390">
        <w:rPr>
          <w:sz w:val="28"/>
          <w:szCs w:val="28"/>
        </w:rPr>
        <w:t>участков;</w:t>
      </w:r>
    </w:p>
    <w:p w14:paraId="18E21FE8" w14:textId="3337D51D" w:rsidR="00D365EF" w:rsidRPr="00E57390" w:rsidRDefault="00C503CE" w:rsidP="00B369FC">
      <w:pPr>
        <w:shd w:val="clear" w:color="auto" w:fill="FFFFFF" w:themeFill="background1"/>
        <w:ind w:firstLine="709"/>
        <w:jc w:val="both"/>
        <w:rPr>
          <w:sz w:val="28"/>
          <w:szCs w:val="28"/>
          <w:lang w:eastAsia="en-US" w:bidi="en-US"/>
        </w:rPr>
      </w:pP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относится</w:t>
      </w:r>
      <w:r w:rsidR="0075038E">
        <w:rPr>
          <w:sz w:val="28"/>
          <w:szCs w:val="28"/>
        </w:rPr>
        <w:t xml:space="preserve"> </w:t>
      </w:r>
      <w:r w:rsidRPr="00E57390">
        <w:rPr>
          <w:sz w:val="28"/>
          <w:szCs w:val="28"/>
        </w:rPr>
        <w:t>к</w:t>
      </w:r>
      <w:r w:rsidR="0075038E">
        <w:rPr>
          <w:sz w:val="28"/>
          <w:szCs w:val="28"/>
        </w:rPr>
        <w:t xml:space="preserve"> </w:t>
      </w:r>
      <w:r w:rsidR="006A3F10" w:rsidRPr="00E57390">
        <w:rPr>
          <w:sz w:val="28"/>
          <w:szCs w:val="28"/>
        </w:rPr>
        <w:t>имуществу</w:t>
      </w:r>
      <w:r w:rsidR="0075038E">
        <w:rPr>
          <w:sz w:val="28"/>
          <w:szCs w:val="28"/>
        </w:rPr>
        <w:t xml:space="preserve"> </w:t>
      </w:r>
      <w:r w:rsidR="006A3F10" w:rsidRPr="00E57390">
        <w:rPr>
          <w:sz w:val="28"/>
          <w:szCs w:val="28"/>
        </w:rPr>
        <w:t>общего</w:t>
      </w:r>
      <w:r w:rsidR="0075038E">
        <w:rPr>
          <w:sz w:val="28"/>
          <w:szCs w:val="28"/>
        </w:rPr>
        <w:t xml:space="preserve"> </w:t>
      </w:r>
      <w:r w:rsidR="006A3F10" w:rsidRPr="00E57390">
        <w:rPr>
          <w:sz w:val="28"/>
          <w:szCs w:val="28"/>
        </w:rPr>
        <w:t>пользования</w:t>
      </w:r>
      <w:r w:rsidR="0075038E">
        <w:rPr>
          <w:sz w:val="28"/>
          <w:szCs w:val="28"/>
        </w:rPr>
        <w:t xml:space="preserve"> </w:t>
      </w:r>
      <w:r w:rsidR="006A3F10" w:rsidRPr="00E57390">
        <w:rPr>
          <w:sz w:val="28"/>
          <w:szCs w:val="28"/>
        </w:rPr>
        <w:t>некоммерческой</w:t>
      </w:r>
      <w:r w:rsidR="0075038E">
        <w:rPr>
          <w:sz w:val="28"/>
          <w:szCs w:val="28"/>
        </w:rPr>
        <w:t xml:space="preserve"> </w:t>
      </w:r>
      <w:r w:rsidR="006A3F10" w:rsidRPr="00E57390">
        <w:rPr>
          <w:sz w:val="28"/>
          <w:szCs w:val="28"/>
        </w:rPr>
        <w:t>организации.</w:t>
      </w:r>
    </w:p>
    <w:p w14:paraId="44369CCA" w14:textId="4FAA5237" w:rsidR="00D365EF" w:rsidRPr="00E57390" w:rsidRDefault="0063343D" w:rsidP="00B369FC">
      <w:pPr>
        <w:widowControl w:val="0"/>
        <w:shd w:val="clear" w:color="auto" w:fill="FFFFFF" w:themeFill="background1"/>
        <w:ind w:firstLine="709"/>
        <w:jc w:val="both"/>
        <w:rPr>
          <w:sz w:val="28"/>
          <w:szCs w:val="28"/>
          <w:lang w:eastAsia="en-US" w:bidi="en-US"/>
        </w:rPr>
      </w:pPr>
      <w:r w:rsidRPr="00E57390">
        <w:rPr>
          <w:sz w:val="28"/>
          <w:szCs w:val="28"/>
          <w:lang w:eastAsia="en-US" w:bidi="en-US"/>
        </w:rPr>
        <w:t>19.3</w:t>
      </w:r>
      <w:r w:rsidR="00D365EF" w:rsidRPr="00E57390">
        <w:rPr>
          <w:sz w:val="28"/>
          <w:szCs w:val="28"/>
          <w:lang w:eastAsia="en-US" w:bidi="en-US"/>
        </w:rPr>
        <w:t>.</w:t>
      </w:r>
      <w:r w:rsidR="0075038E">
        <w:rPr>
          <w:sz w:val="28"/>
          <w:szCs w:val="28"/>
          <w:lang w:eastAsia="en-US" w:bidi="en-US"/>
        </w:rPr>
        <w:t xml:space="preserve"> Д</w:t>
      </w:r>
      <w:r w:rsidR="00D365EF" w:rsidRPr="00E57390">
        <w:rPr>
          <w:sz w:val="28"/>
          <w:szCs w:val="28"/>
          <w:lang w:eastAsia="en-US" w:bidi="en-US"/>
        </w:rPr>
        <w:t>ля</w:t>
      </w:r>
      <w:r w:rsidR="0075038E">
        <w:rPr>
          <w:sz w:val="28"/>
          <w:szCs w:val="28"/>
          <w:lang w:eastAsia="en-US" w:bidi="en-US"/>
        </w:rPr>
        <w:t xml:space="preserve"> </w:t>
      </w:r>
      <w:r w:rsidR="00D365EF" w:rsidRPr="00E57390">
        <w:rPr>
          <w:sz w:val="28"/>
          <w:szCs w:val="28"/>
        </w:rPr>
        <w:t>варианта</w:t>
      </w:r>
      <w:r w:rsidR="0075038E">
        <w:rPr>
          <w:sz w:val="28"/>
          <w:szCs w:val="28"/>
        </w:rPr>
        <w:t xml:space="preserve"> </w:t>
      </w:r>
      <w:r w:rsidR="00D365EF" w:rsidRPr="00E57390">
        <w:rPr>
          <w:sz w:val="28"/>
          <w:szCs w:val="28"/>
        </w:rPr>
        <w:t>предоставления</w:t>
      </w:r>
      <w:r w:rsidR="0075038E">
        <w:rPr>
          <w:sz w:val="28"/>
          <w:szCs w:val="28"/>
        </w:rPr>
        <w:t xml:space="preserve"> </w:t>
      </w:r>
      <w:r w:rsidR="00D365EF" w:rsidRPr="00E57390">
        <w:rPr>
          <w:sz w:val="28"/>
          <w:szCs w:val="28"/>
        </w:rPr>
        <w:t>муниципальной</w:t>
      </w:r>
      <w:r w:rsidR="0075038E">
        <w:rPr>
          <w:sz w:val="28"/>
          <w:szCs w:val="28"/>
        </w:rPr>
        <w:t xml:space="preserve"> </w:t>
      </w:r>
      <w:r w:rsidR="00D365EF" w:rsidRPr="00E57390">
        <w:rPr>
          <w:sz w:val="28"/>
          <w:szCs w:val="28"/>
        </w:rPr>
        <w:t>услуги</w:t>
      </w:r>
      <w:r w:rsidR="0075038E">
        <w:rPr>
          <w:sz w:val="28"/>
          <w:szCs w:val="28"/>
        </w:rPr>
        <w:t xml:space="preserve"> </w:t>
      </w:r>
      <w:r w:rsidR="00D365EF" w:rsidRPr="00E57390">
        <w:rPr>
          <w:sz w:val="28"/>
          <w:szCs w:val="28"/>
        </w:rPr>
        <w:t>«</w:t>
      </w:r>
      <w:r w:rsidR="00D365EF" w:rsidRPr="00E57390">
        <w:rPr>
          <w:color w:val="000000" w:themeColor="text1"/>
          <w:sz w:val="28"/>
          <w:szCs w:val="28"/>
        </w:rPr>
        <w:t>Предварительное</w:t>
      </w:r>
      <w:r w:rsidR="0075038E">
        <w:rPr>
          <w:color w:val="000000" w:themeColor="text1"/>
          <w:sz w:val="28"/>
          <w:szCs w:val="28"/>
        </w:rPr>
        <w:t xml:space="preserve"> </w:t>
      </w:r>
      <w:r w:rsidR="00D365EF" w:rsidRPr="00E57390">
        <w:rPr>
          <w:color w:val="000000" w:themeColor="text1"/>
          <w:sz w:val="28"/>
          <w:szCs w:val="28"/>
        </w:rPr>
        <w:t>согласование</w:t>
      </w:r>
      <w:r w:rsidR="0075038E">
        <w:rPr>
          <w:color w:val="000000" w:themeColor="text1"/>
          <w:sz w:val="28"/>
          <w:szCs w:val="28"/>
        </w:rPr>
        <w:t xml:space="preserve"> </w:t>
      </w:r>
      <w:r w:rsidR="00D365EF" w:rsidRPr="00E57390">
        <w:rPr>
          <w:color w:val="000000" w:themeColor="text1"/>
          <w:sz w:val="28"/>
          <w:szCs w:val="28"/>
        </w:rPr>
        <w:t>предоставления</w:t>
      </w:r>
      <w:r w:rsidR="0075038E">
        <w:rPr>
          <w:color w:val="000000" w:themeColor="text1"/>
          <w:sz w:val="28"/>
          <w:szCs w:val="28"/>
        </w:rPr>
        <w:t xml:space="preserve"> </w:t>
      </w:r>
      <w:r w:rsidR="00D365EF" w:rsidRPr="00E57390">
        <w:rPr>
          <w:color w:val="000000" w:themeColor="text1"/>
          <w:sz w:val="28"/>
          <w:szCs w:val="28"/>
        </w:rPr>
        <w:t>земельн</w:t>
      </w:r>
      <w:r w:rsidR="0075038E">
        <w:rPr>
          <w:color w:val="000000" w:themeColor="text1"/>
          <w:sz w:val="28"/>
          <w:szCs w:val="28"/>
        </w:rPr>
        <w:t xml:space="preserve">ого </w:t>
      </w:r>
      <w:r w:rsidR="00D365EF" w:rsidRPr="00E57390">
        <w:rPr>
          <w:color w:val="000000" w:themeColor="text1"/>
          <w:sz w:val="28"/>
          <w:szCs w:val="28"/>
        </w:rPr>
        <w:t>участк</w:t>
      </w:r>
      <w:r w:rsidR="0075038E">
        <w:rPr>
          <w:color w:val="000000" w:themeColor="text1"/>
          <w:sz w:val="28"/>
          <w:szCs w:val="28"/>
        </w:rPr>
        <w:t xml:space="preserve">а» </w:t>
      </w:r>
      <w:r w:rsidR="00D365EF" w:rsidRPr="00E57390">
        <w:rPr>
          <w:color w:val="000000" w:themeColor="text1"/>
          <w:sz w:val="28"/>
          <w:szCs w:val="28"/>
        </w:rPr>
        <w:t>относящихся</w:t>
      </w:r>
      <w:r w:rsidR="0075038E">
        <w:rPr>
          <w:color w:val="000000" w:themeColor="text1"/>
          <w:sz w:val="28"/>
          <w:szCs w:val="28"/>
        </w:rPr>
        <w:t xml:space="preserve"> </w:t>
      </w:r>
      <w:r w:rsidR="00D365EF" w:rsidRPr="00E57390">
        <w:rPr>
          <w:color w:val="000000" w:themeColor="text1"/>
          <w:sz w:val="28"/>
          <w:szCs w:val="28"/>
        </w:rPr>
        <w:t>к</w:t>
      </w:r>
      <w:r w:rsidR="0075038E">
        <w:rPr>
          <w:color w:val="000000" w:themeColor="text1"/>
          <w:sz w:val="28"/>
          <w:szCs w:val="28"/>
        </w:rPr>
        <w:t xml:space="preserve"> </w:t>
      </w:r>
      <w:r w:rsidR="00D365EF" w:rsidRPr="00E57390">
        <w:rPr>
          <w:color w:val="000000" w:themeColor="text1"/>
          <w:sz w:val="28"/>
          <w:szCs w:val="28"/>
        </w:rPr>
        <w:t>имуществу</w:t>
      </w:r>
      <w:r w:rsidR="0075038E">
        <w:rPr>
          <w:color w:val="000000" w:themeColor="text1"/>
          <w:sz w:val="28"/>
          <w:szCs w:val="28"/>
        </w:rPr>
        <w:t xml:space="preserve"> </w:t>
      </w:r>
      <w:r w:rsidR="00D365EF" w:rsidRPr="00E57390">
        <w:rPr>
          <w:color w:val="000000" w:themeColor="text1"/>
          <w:sz w:val="28"/>
          <w:szCs w:val="28"/>
        </w:rPr>
        <w:t>общего</w:t>
      </w:r>
      <w:r w:rsidR="0075038E">
        <w:rPr>
          <w:color w:val="000000" w:themeColor="text1"/>
          <w:sz w:val="28"/>
          <w:szCs w:val="28"/>
        </w:rPr>
        <w:t xml:space="preserve"> </w:t>
      </w:r>
      <w:r w:rsidR="00D365EF" w:rsidRPr="00E57390">
        <w:rPr>
          <w:color w:val="000000" w:themeColor="text1"/>
          <w:sz w:val="28"/>
          <w:szCs w:val="28"/>
        </w:rPr>
        <w:t>пользования</w:t>
      </w:r>
      <w:r w:rsidR="0075038E">
        <w:rPr>
          <w:color w:val="000000" w:themeColor="text1"/>
          <w:sz w:val="28"/>
          <w:szCs w:val="28"/>
        </w:rPr>
        <w:t xml:space="preserve"> </w:t>
      </w:r>
      <w:r w:rsidR="00D365EF" w:rsidRPr="00E57390">
        <w:rPr>
          <w:color w:val="000000" w:themeColor="text1"/>
          <w:sz w:val="28"/>
          <w:szCs w:val="28"/>
        </w:rPr>
        <w:t>собственникам</w:t>
      </w:r>
      <w:r w:rsidR="0075038E">
        <w:rPr>
          <w:color w:val="000000" w:themeColor="text1"/>
          <w:sz w:val="28"/>
          <w:szCs w:val="28"/>
        </w:rPr>
        <w:t xml:space="preserve"> </w:t>
      </w:r>
      <w:r w:rsidR="00D365EF" w:rsidRPr="00E57390">
        <w:rPr>
          <w:color w:val="000000" w:themeColor="text1"/>
          <w:sz w:val="28"/>
          <w:szCs w:val="28"/>
        </w:rPr>
        <w:t>земельных</w:t>
      </w:r>
      <w:r w:rsidR="0075038E">
        <w:rPr>
          <w:color w:val="000000" w:themeColor="text1"/>
          <w:sz w:val="28"/>
          <w:szCs w:val="28"/>
        </w:rPr>
        <w:t xml:space="preserve"> </w:t>
      </w:r>
      <w:r w:rsidR="00D365EF" w:rsidRPr="00E57390">
        <w:rPr>
          <w:color w:val="000000" w:themeColor="text1"/>
          <w:sz w:val="28"/>
          <w:szCs w:val="28"/>
        </w:rPr>
        <w:t>участков,</w:t>
      </w:r>
      <w:r w:rsidR="0075038E">
        <w:rPr>
          <w:color w:val="000000" w:themeColor="text1"/>
          <w:sz w:val="28"/>
          <w:szCs w:val="28"/>
        </w:rPr>
        <w:t xml:space="preserve"> </w:t>
      </w:r>
      <w:r w:rsidR="00D365EF" w:rsidRPr="00E57390">
        <w:rPr>
          <w:color w:val="000000" w:themeColor="text1"/>
          <w:sz w:val="28"/>
          <w:szCs w:val="28"/>
        </w:rPr>
        <w:t>расположенных</w:t>
      </w:r>
      <w:r w:rsidR="0075038E">
        <w:rPr>
          <w:color w:val="000000" w:themeColor="text1"/>
          <w:sz w:val="28"/>
          <w:szCs w:val="28"/>
        </w:rPr>
        <w:t xml:space="preserve"> </w:t>
      </w:r>
      <w:r w:rsidR="00D365EF" w:rsidRPr="00E57390">
        <w:rPr>
          <w:color w:val="000000" w:themeColor="text1"/>
          <w:sz w:val="28"/>
          <w:szCs w:val="28"/>
        </w:rPr>
        <w:t>в</w:t>
      </w:r>
      <w:r w:rsidR="0075038E">
        <w:rPr>
          <w:color w:val="000000" w:themeColor="text1"/>
          <w:sz w:val="28"/>
          <w:szCs w:val="28"/>
        </w:rPr>
        <w:t xml:space="preserve"> </w:t>
      </w:r>
      <w:r w:rsidR="00D365EF" w:rsidRPr="00E57390">
        <w:rPr>
          <w:color w:val="000000" w:themeColor="text1"/>
          <w:sz w:val="28"/>
          <w:szCs w:val="28"/>
        </w:rPr>
        <w:t>границах</w:t>
      </w:r>
      <w:r w:rsidR="0075038E">
        <w:rPr>
          <w:color w:val="000000" w:themeColor="text1"/>
          <w:sz w:val="28"/>
          <w:szCs w:val="28"/>
        </w:rPr>
        <w:t xml:space="preserve"> </w:t>
      </w:r>
      <w:r w:rsidR="00D365EF" w:rsidRPr="00E57390">
        <w:rPr>
          <w:color w:val="000000" w:themeColor="text1"/>
          <w:sz w:val="28"/>
          <w:szCs w:val="28"/>
        </w:rPr>
        <w:t>территории</w:t>
      </w:r>
      <w:r w:rsidR="0075038E">
        <w:rPr>
          <w:color w:val="000000" w:themeColor="text1"/>
          <w:sz w:val="28"/>
          <w:szCs w:val="28"/>
        </w:rPr>
        <w:t xml:space="preserve"> </w:t>
      </w:r>
      <w:r w:rsidR="00D365EF" w:rsidRPr="00E57390">
        <w:rPr>
          <w:color w:val="000000" w:themeColor="text1"/>
          <w:sz w:val="28"/>
          <w:szCs w:val="28"/>
        </w:rPr>
        <w:t>ведения</w:t>
      </w:r>
      <w:r w:rsidR="0075038E">
        <w:rPr>
          <w:color w:val="000000" w:themeColor="text1"/>
          <w:sz w:val="28"/>
          <w:szCs w:val="28"/>
        </w:rPr>
        <w:t xml:space="preserve"> </w:t>
      </w:r>
      <w:r w:rsidR="00D365EF" w:rsidRPr="00E57390">
        <w:rPr>
          <w:color w:val="000000" w:themeColor="text1"/>
          <w:sz w:val="28"/>
          <w:szCs w:val="28"/>
        </w:rPr>
        <w:t>гражданами</w:t>
      </w:r>
      <w:r w:rsidR="0075038E">
        <w:rPr>
          <w:color w:val="000000" w:themeColor="text1"/>
          <w:sz w:val="28"/>
          <w:szCs w:val="28"/>
        </w:rPr>
        <w:t xml:space="preserve"> </w:t>
      </w:r>
      <w:r w:rsidR="00D365EF" w:rsidRPr="00E57390">
        <w:rPr>
          <w:color w:val="000000" w:themeColor="text1"/>
          <w:sz w:val="28"/>
          <w:szCs w:val="28"/>
        </w:rPr>
        <w:t>садоводства</w:t>
      </w:r>
      <w:r w:rsidR="0075038E">
        <w:rPr>
          <w:color w:val="000000" w:themeColor="text1"/>
          <w:sz w:val="28"/>
          <w:szCs w:val="28"/>
        </w:rPr>
        <w:t xml:space="preserve"> </w:t>
      </w:r>
      <w:r w:rsidR="00D365EF" w:rsidRPr="00E57390">
        <w:rPr>
          <w:color w:val="000000" w:themeColor="text1"/>
          <w:sz w:val="28"/>
          <w:szCs w:val="28"/>
        </w:rPr>
        <w:t>или</w:t>
      </w:r>
      <w:r w:rsidR="0075038E">
        <w:rPr>
          <w:color w:val="000000" w:themeColor="text1"/>
          <w:sz w:val="28"/>
          <w:szCs w:val="28"/>
        </w:rPr>
        <w:t xml:space="preserve"> </w:t>
      </w:r>
      <w:r w:rsidR="00D365EF" w:rsidRPr="00E57390">
        <w:rPr>
          <w:color w:val="000000" w:themeColor="text1"/>
          <w:sz w:val="28"/>
          <w:szCs w:val="28"/>
        </w:rPr>
        <w:t>огородничества</w:t>
      </w:r>
      <w:r w:rsidR="0075038E">
        <w:rPr>
          <w:color w:val="000000" w:themeColor="text1"/>
          <w:sz w:val="28"/>
          <w:szCs w:val="28"/>
        </w:rPr>
        <w:t xml:space="preserve"> </w:t>
      </w:r>
      <w:r w:rsidR="00D365EF" w:rsidRPr="00E57390">
        <w:rPr>
          <w:color w:val="000000" w:themeColor="text1"/>
          <w:sz w:val="28"/>
          <w:szCs w:val="28"/>
        </w:rPr>
        <w:t>для</w:t>
      </w:r>
      <w:r w:rsidR="0075038E">
        <w:rPr>
          <w:color w:val="000000" w:themeColor="text1"/>
          <w:sz w:val="28"/>
          <w:szCs w:val="28"/>
        </w:rPr>
        <w:t xml:space="preserve"> </w:t>
      </w:r>
      <w:r w:rsidR="00D365EF" w:rsidRPr="00E57390">
        <w:rPr>
          <w:color w:val="000000" w:themeColor="text1"/>
          <w:sz w:val="28"/>
          <w:szCs w:val="28"/>
        </w:rPr>
        <w:t>собственных</w:t>
      </w:r>
      <w:r w:rsidR="0075038E">
        <w:rPr>
          <w:color w:val="000000" w:themeColor="text1"/>
          <w:sz w:val="28"/>
          <w:szCs w:val="28"/>
        </w:rPr>
        <w:t xml:space="preserve"> </w:t>
      </w:r>
      <w:r w:rsidR="00D365EF" w:rsidRPr="00E57390">
        <w:rPr>
          <w:color w:val="000000" w:themeColor="text1"/>
          <w:sz w:val="28"/>
          <w:szCs w:val="28"/>
        </w:rPr>
        <w:t>нужд</w:t>
      </w:r>
      <w:r w:rsidR="0075038E">
        <w:rPr>
          <w:sz w:val="28"/>
          <w:szCs w:val="28"/>
        </w:rPr>
        <w:t xml:space="preserve"> </w:t>
      </w:r>
      <w:r w:rsidR="00D365EF" w:rsidRPr="00E57390">
        <w:rPr>
          <w:sz w:val="28"/>
          <w:szCs w:val="28"/>
          <w:lang w:eastAsia="en-US" w:bidi="en-US"/>
        </w:rPr>
        <w:t>являются</w:t>
      </w:r>
      <w:r w:rsidR="00D365EF" w:rsidRPr="00E57390">
        <w:rPr>
          <w:sz w:val="28"/>
          <w:szCs w:val="28"/>
        </w:rPr>
        <w:t>:</w:t>
      </w:r>
      <w:r w:rsidR="0075038E">
        <w:rPr>
          <w:sz w:val="28"/>
          <w:szCs w:val="28"/>
          <w:lang w:eastAsia="en-US" w:bidi="en-US"/>
        </w:rPr>
        <w:t xml:space="preserve"> </w:t>
      </w:r>
    </w:p>
    <w:p w14:paraId="08116505" w14:textId="7E70DE93" w:rsidR="006A3F10" w:rsidRPr="00E57390" w:rsidRDefault="006A3F10" w:rsidP="00B369FC">
      <w:pPr>
        <w:widowControl w:val="0"/>
        <w:shd w:val="clear" w:color="auto" w:fill="FFFFFF" w:themeFill="background1"/>
        <w:ind w:firstLine="709"/>
        <w:jc w:val="both"/>
        <w:rPr>
          <w:sz w:val="28"/>
          <w:szCs w:val="28"/>
          <w:lang w:eastAsia="en-US" w:bidi="en-US"/>
        </w:rPr>
      </w:pPr>
      <w:r w:rsidRPr="00E57390">
        <w:rPr>
          <w:sz w:val="28"/>
          <w:szCs w:val="28"/>
          <w:lang w:eastAsia="en-US" w:bidi="en-US"/>
        </w:rPr>
        <w:t>Кроме</w:t>
      </w:r>
      <w:r w:rsidR="0075038E">
        <w:rPr>
          <w:sz w:val="28"/>
          <w:szCs w:val="28"/>
          <w:lang w:eastAsia="en-US" w:bidi="en-US"/>
        </w:rPr>
        <w:t xml:space="preserve"> </w:t>
      </w:r>
      <w:r w:rsidRPr="00E57390">
        <w:rPr>
          <w:sz w:val="28"/>
          <w:szCs w:val="28"/>
          <w:lang w:eastAsia="en-US" w:bidi="en-US"/>
        </w:rPr>
        <w:t>причин,</w:t>
      </w:r>
      <w:r w:rsidR="0075038E">
        <w:rPr>
          <w:sz w:val="28"/>
          <w:szCs w:val="28"/>
          <w:lang w:eastAsia="en-US" w:bidi="en-US"/>
        </w:rPr>
        <w:t xml:space="preserve"> </w:t>
      </w:r>
      <w:r w:rsidRPr="00E57390">
        <w:rPr>
          <w:sz w:val="28"/>
          <w:szCs w:val="28"/>
          <w:lang w:eastAsia="en-US" w:bidi="en-US"/>
        </w:rPr>
        <w:t>указанных</w:t>
      </w:r>
      <w:r w:rsidR="0075038E">
        <w:rPr>
          <w:sz w:val="28"/>
          <w:szCs w:val="28"/>
          <w:lang w:eastAsia="en-US" w:bidi="en-US"/>
        </w:rPr>
        <w:t xml:space="preserve"> </w:t>
      </w:r>
      <w:r w:rsidRPr="00E57390">
        <w:rPr>
          <w:sz w:val="28"/>
          <w:szCs w:val="28"/>
          <w:lang w:eastAsia="en-US" w:bidi="en-US"/>
        </w:rPr>
        <w:t>в</w:t>
      </w:r>
      <w:r w:rsidR="0075038E">
        <w:rPr>
          <w:sz w:val="28"/>
          <w:szCs w:val="28"/>
          <w:lang w:eastAsia="en-US" w:bidi="en-US"/>
        </w:rPr>
        <w:t xml:space="preserve"> </w:t>
      </w:r>
      <w:r w:rsidRPr="00E57390">
        <w:rPr>
          <w:sz w:val="28"/>
          <w:szCs w:val="28"/>
          <w:lang w:eastAsia="en-US" w:bidi="en-US"/>
        </w:rPr>
        <w:t>пункте</w:t>
      </w:r>
      <w:r w:rsidR="0075038E">
        <w:rPr>
          <w:sz w:val="28"/>
          <w:szCs w:val="28"/>
          <w:lang w:eastAsia="en-US" w:bidi="en-US"/>
        </w:rPr>
        <w:t xml:space="preserve"> </w:t>
      </w:r>
      <w:r w:rsidRPr="00E57390">
        <w:rPr>
          <w:sz w:val="28"/>
          <w:szCs w:val="28"/>
          <w:lang w:eastAsia="en-US" w:bidi="en-US"/>
        </w:rPr>
        <w:t>19.1.,</w:t>
      </w:r>
      <w:r w:rsidR="0075038E">
        <w:rPr>
          <w:sz w:val="28"/>
          <w:szCs w:val="28"/>
          <w:lang w:eastAsia="en-US" w:bidi="en-US"/>
        </w:rPr>
        <w:t xml:space="preserve"> </w:t>
      </w:r>
      <w:r w:rsidRPr="00E57390">
        <w:rPr>
          <w:sz w:val="28"/>
          <w:szCs w:val="28"/>
          <w:lang w:eastAsia="en-US" w:bidi="en-US"/>
        </w:rPr>
        <w:t>основаниями</w:t>
      </w:r>
      <w:r w:rsidR="0075038E">
        <w:rPr>
          <w:sz w:val="28"/>
          <w:szCs w:val="28"/>
          <w:lang w:eastAsia="en-US" w:bidi="en-US"/>
        </w:rPr>
        <w:t xml:space="preserve"> </w:t>
      </w:r>
      <w:r w:rsidRPr="00E57390">
        <w:rPr>
          <w:sz w:val="28"/>
          <w:szCs w:val="28"/>
          <w:lang w:eastAsia="en-US" w:bidi="en-US"/>
        </w:rPr>
        <w:t>для</w:t>
      </w:r>
      <w:r w:rsidR="0075038E">
        <w:rPr>
          <w:sz w:val="28"/>
          <w:szCs w:val="28"/>
          <w:lang w:eastAsia="en-US" w:bidi="en-US"/>
        </w:rPr>
        <w:t xml:space="preserve"> </w:t>
      </w:r>
      <w:r w:rsidRPr="00E57390">
        <w:rPr>
          <w:sz w:val="28"/>
          <w:szCs w:val="28"/>
          <w:lang w:eastAsia="en-US" w:bidi="en-US"/>
        </w:rPr>
        <w:t>отказа</w:t>
      </w:r>
      <w:r w:rsidR="0075038E">
        <w:rPr>
          <w:sz w:val="28"/>
          <w:szCs w:val="28"/>
          <w:lang w:eastAsia="en-US" w:bidi="en-US"/>
        </w:rPr>
        <w:t xml:space="preserve"> </w:t>
      </w:r>
      <w:r w:rsidRPr="00E57390">
        <w:rPr>
          <w:sz w:val="28"/>
          <w:szCs w:val="28"/>
          <w:lang w:eastAsia="en-US" w:bidi="en-US"/>
        </w:rPr>
        <w:lastRenderedPageBreak/>
        <w:t>являются:</w:t>
      </w:r>
    </w:p>
    <w:p w14:paraId="6DBE75B2" w14:textId="669BC75C" w:rsidR="006A3F10" w:rsidRPr="00E57390" w:rsidRDefault="006A3F10" w:rsidP="00B369FC">
      <w:pPr>
        <w:shd w:val="clear" w:color="auto" w:fill="FFFFFF" w:themeFill="background1"/>
        <w:ind w:firstLine="709"/>
        <w:jc w:val="both"/>
        <w:rPr>
          <w:rStyle w:val="blk"/>
          <w:sz w:val="28"/>
          <w:szCs w:val="28"/>
        </w:rPr>
      </w:pPr>
      <w:r w:rsidRPr="00E57390">
        <w:rPr>
          <w:rStyle w:val="blk"/>
          <w:sz w:val="28"/>
          <w:szCs w:val="28"/>
        </w:rPr>
        <w:t>отсутствует</w:t>
      </w:r>
      <w:r w:rsidR="0075038E">
        <w:rPr>
          <w:rStyle w:val="blk"/>
          <w:sz w:val="28"/>
          <w:szCs w:val="28"/>
        </w:rPr>
        <w:t xml:space="preserve"> </w:t>
      </w:r>
      <w:r w:rsidRPr="00E57390">
        <w:rPr>
          <w:rStyle w:val="blk"/>
          <w:sz w:val="28"/>
          <w:szCs w:val="28"/>
        </w:rPr>
        <w:t>протокол</w:t>
      </w:r>
      <w:r w:rsidR="0075038E">
        <w:rPr>
          <w:rStyle w:val="blk"/>
          <w:sz w:val="28"/>
          <w:szCs w:val="28"/>
        </w:rPr>
        <w:t xml:space="preserve"> </w:t>
      </w:r>
      <w:r w:rsidRPr="00E57390">
        <w:rPr>
          <w:rStyle w:val="blk"/>
          <w:sz w:val="28"/>
          <w:szCs w:val="28"/>
        </w:rPr>
        <w:t>общего</w:t>
      </w:r>
      <w:r w:rsidR="0075038E">
        <w:rPr>
          <w:rStyle w:val="blk"/>
          <w:sz w:val="28"/>
          <w:szCs w:val="28"/>
        </w:rPr>
        <w:t xml:space="preserve"> </w:t>
      </w:r>
      <w:r w:rsidRPr="00E57390">
        <w:rPr>
          <w:rStyle w:val="blk"/>
          <w:sz w:val="28"/>
          <w:szCs w:val="28"/>
        </w:rPr>
        <w:t>собрания</w:t>
      </w:r>
      <w:r w:rsidR="0075038E">
        <w:rPr>
          <w:rStyle w:val="blk"/>
          <w:sz w:val="28"/>
          <w:szCs w:val="28"/>
        </w:rPr>
        <w:t xml:space="preserve"> </w:t>
      </w:r>
      <w:r w:rsidRPr="00E57390">
        <w:rPr>
          <w:rStyle w:val="blk"/>
          <w:sz w:val="28"/>
          <w:szCs w:val="28"/>
        </w:rPr>
        <w:t>членов</w:t>
      </w:r>
      <w:r w:rsidR="0075038E">
        <w:rPr>
          <w:rStyle w:val="blk"/>
          <w:sz w:val="28"/>
          <w:szCs w:val="28"/>
        </w:rPr>
        <w:t xml:space="preserve"> </w:t>
      </w:r>
      <w:r w:rsidRPr="00E57390">
        <w:rPr>
          <w:rStyle w:val="blk"/>
          <w:sz w:val="28"/>
          <w:szCs w:val="28"/>
        </w:rPr>
        <w:t>некоммерческой</w:t>
      </w:r>
      <w:r w:rsidR="0075038E">
        <w:rPr>
          <w:rStyle w:val="blk"/>
          <w:sz w:val="28"/>
          <w:szCs w:val="28"/>
        </w:rPr>
        <w:t xml:space="preserve"> </w:t>
      </w:r>
      <w:r w:rsidRPr="00E57390">
        <w:rPr>
          <w:rStyle w:val="blk"/>
          <w:sz w:val="28"/>
          <w:szCs w:val="28"/>
        </w:rPr>
        <w:t>организации,</w:t>
      </w:r>
      <w:r w:rsidR="0075038E">
        <w:rPr>
          <w:rStyle w:val="blk"/>
          <w:sz w:val="28"/>
          <w:szCs w:val="28"/>
        </w:rPr>
        <w:t xml:space="preserve"> </w:t>
      </w:r>
      <w:r w:rsidRPr="00E57390">
        <w:rPr>
          <w:rStyle w:val="blk"/>
          <w:sz w:val="28"/>
          <w:szCs w:val="28"/>
        </w:rPr>
        <w:t>которым</w:t>
      </w:r>
      <w:r w:rsidR="0075038E">
        <w:rPr>
          <w:rStyle w:val="blk"/>
          <w:sz w:val="28"/>
          <w:szCs w:val="28"/>
        </w:rPr>
        <w:t xml:space="preserve"> </w:t>
      </w:r>
      <w:r w:rsidRPr="00E57390">
        <w:rPr>
          <w:rStyle w:val="blk"/>
          <w:sz w:val="28"/>
          <w:szCs w:val="28"/>
        </w:rPr>
        <w:t>определено</w:t>
      </w:r>
      <w:r w:rsidR="0075038E">
        <w:rPr>
          <w:rStyle w:val="blk"/>
          <w:sz w:val="28"/>
          <w:szCs w:val="28"/>
        </w:rPr>
        <w:t xml:space="preserve"> </w:t>
      </w:r>
      <w:r w:rsidRPr="00E57390">
        <w:rPr>
          <w:rStyle w:val="blk"/>
          <w:sz w:val="28"/>
          <w:szCs w:val="28"/>
        </w:rPr>
        <w:t>уполномоченное</w:t>
      </w:r>
      <w:r w:rsidR="0075038E">
        <w:rPr>
          <w:rStyle w:val="blk"/>
          <w:sz w:val="28"/>
          <w:szCs w:val="28"/>
        </w:rPr>
        <w:t xml:space="preserve"> </w:t>
      </w:r>
      <w:r w:rsidRPr="00E57390">
        <w:rPr>
          <w:rStyle w:val="blk"/>
          <w:sz w:val="28"/>
          <w:szCs w:val="28"/>
        </w:rPr>
        <w:t>лицо</w:t>
      </w:r>
      <w:r w:rsidR="0075038E">
        <w:rPr>
          <w:rStyle w:val="blk"/>
          <w:sz w:val="28"/>
          <w:szCs w:val="28"/>
        </w:rPr>
        <w:t xml:space="preserve"> </w:t>
      </w:r>
      <w:r w:rsidRPr="00E57390">
        <w:rPr>
          <w:rStyle w:val="blk"/>
          <w:sz w:val="28"/>
          <w:szCs w:val="28"/>
        </w:rPr>
        <w:t>на</w:t>
      </w:r>
      <w:r w:rsidR="0075038E">
        <w:rPr>
          <w:rStyle w:val="blk"/>
          <w:sz w:val="28"/>
          <w:szCs w:val="28"/>
        </w:rPr>
        <w:t xml:space="preserve"> </w:t>
      </w:r>
      <w:r w:rsidRPr="00E57390">
        <w:rPr>
          <w:rStyle w:val="blk"/>
          <w:sz w:val="28"/>
          <w:szCs w:val="28"/>
        </w:rPr>
        <w:t>подачу</w:t>
      </w:r>
      <w:r w:rsidR="0075038E">
        <w:rPr>
          <w:rStyle w:val="blk"/>
          <w:sz w:val="28"/>
          <w:szCs w:val="28"/>
        </w:rPr>
        <w:t xml:space="preserve"> </w:t>
      </w:r>
      <w:r w:rsidRPr="00E57390">
        <w:rPr>
          <w:rStyle w:val="blk"/>
          <w:sz w:val="28"/>
          <w:szCs w:val="28"/>
        </w:rPr>
        <w:t>заявления</w:t>
      </w:r>
      <w:r w:rsidR="0075038E">
        <w:rPr>
          <w:rStyle w:val="blk"/>
          <w:sz w:val="28"/>
          <w:szCs w:val="28"/>
        </w:rPr>
        <w:t xml:space="preserve"> </w:t>
      </w:r>
      <w:r w:rsidRPr="00E57390">
        <w:rPr>
          <w:rStyle w:val="blk"/>
          <w:sz w:val="28"/>
          <w:szCs w:val="28"/>
        </w:rPr>
        <w:t>(в</w:t>
      </w:r>
      <w:r w:rsidR="0075038E">
        <w:rPr>
          <w:rStyle w:val="blk"/>
          <w:sz w:val="28"/>
          <w:szCs w:val="28"/>
        </w:rPr>
        <w:t xml:space="preserve"> </w:t>
      </w:r>
      <w:r w:rsidRPr="00E57390">
        <w:rPr>
          <w:rStyle w:val="blk"/>
          <w:sz w:val="28"/>
          <w:szCs w:val="28"/>
        </w:rPr>
        <w:t>случае</w:t>
      </w:r>
      <w:r w:rsidR="0075038E">
        <w:rPr>
          <w:rStyle w:val="blk"/>
          <w:sz w:val="28"/>
          <w:szCs w:val="28"/>
        </w:rPr>
        <w:t xml:space="preserve"> </w:t>
      </w:r>
      <w:r w:rsidRPr="00E57390">
        <w:rPr>
          <w:rStyle w:val="blk"/>
          <w:sz w:val="28"/>
          <w:szCs w:val="28"/>
        </w:rPr>
        <w:t>подачи</w:t>
      </w:r>
      <w:r w:rsidR="0075038E">
        <w:rPr>
          <w:rStyle w:val="blk"/>
          <w:sz w:val="28"/>
          <w:szCs w:val="28"/>
        </w:rPr>
        <w:t xml:space="preserve"> </w:t>
      </w:r>
      <w:r w:rsidRPr="00E57390">
        <w:rPr>
          <w:rStyle w:val="blk"/>
          <w:sz w:val="28"/>
          <w:szCs w:val="28"/>
        </w:rPr>
        <w:t>заявления</w:t>
      </w:r>
      <w:r w:rsidR="0075038E">
        <w:rPr>
          <w:rStyle w:val="blk"/>
          <w:sz w:val="28"/>
          <w:szCs w:val="28"/>
        </w:rPr>
        <w:t xml:space="preserve"> </w:t>
      </w:r>
      <w:r w:rsidRPr="00E57390">
        <w:rPr>
          <w:rStyle w:val="blk"/>
          <w:sz w:val="28"/>
          <w:szCs w:val="28"/>
        </w:rPr>
        <w:t>не</w:t>
      </w:r>
      <w:r w:rsidR="0075038E">
        <w:rPr>
          <w:rStyle w:val="blk"/>
          <w:sz w:val="28"/>
          <w:szCs w:val="28"/>
        </w:rPr>
        <w:t xml:space="preserve"> </w:t>
      </w:r>
      <w:r w:rsidRPr="00E57390">
        <w:rPr>
          <w:rStyle w:val="blk"/>
          <w:sz w:val="28"/>
          <w:szCs w:val="28"/>
        </w:rPr>
        <w:t>всеми</w:t>
      </w:r>
      <w:r w:rsidR="0075038E">
        <w:rPr>
          <w:rStyle w:val="blk"/>
          <w:sz w:val="28"/>
          <w:szCs w:val="28"/>
        </w:rPr>
        <w:t xml:space="preserve"> </w:t>
      </w:r>
      <w:r w:rsidRPr="00E57390">
        <w:rPr>
          <w:rStyle w:val="blk"/>
          <w:sz w:val="28"/>
          <w:szCs w:val="28"/>
        </w:rPr>
        <w:t>собственниками</w:t>
      </w:r>
      <w:r w:rsidR="0075038E">
        <w:rPr>
          <w:rStyle w:val="blk"/>
          <w:sz w:val="28"/>
          <w:szCs w:val="28"/>
        </w:rPr>
        <w:t xml:space="preserve"> </w:t>
      </w:r>
      <w:r w:rsidRPr="00E57390">
        <w:rPr>
          <w:rStyle w:val="blk"/>
          <w:sz w:val="28"/>
          <w:szCs w:val="28"/>
        </w:rPr>
        <w:t>земельных</w:t>
      </w:r>
      <w:r w:rsidR="0075038E">
        <w:rPr>
          <w:rStyle w:val="blk"/>
          <w:sz w:val="28"/>
          <w:szCs w:val="28"/>
        </w:rPr>
        <w:t xml:space="preserve"> </w:t>
      </w:r>
      <w:r w:rsidRPr="00E57390">
        <w:rPr>
          <w:rStyle w:val="blk"/>
          <w:sz w:val="28"/>
          <w:szCs w:val="28"/>
        </w:rPr>
        <w:t>участков,</w:t>
      </w:r>
      <w:r w:rsidR="0075038E">
        <w:rPr>
          <w:rStyle w:val="blk"/>
          <w:sz w:val="28"/>
          <w:szCs w:val="28"/>
        </w:rPr>
        <w:t xml:space="preserve"> </w:t>
      </w:r>
      <w:r w:rsidRPr="00E57390">
        <w:rPr>
          <w:rStyle w:val="blk"/>
          <w:sz w:val="28"/>
          <w:szCs w:val="28"/>
        </w:rPr>
        <w:t>расположенных</w:t>
      </w:r>
      <w:r w:rsidR="0075038E">
        <w:rPr>
          <w:rStyle w:val="blk"/>
          <w:sz w:val="28"/>
          <w:szCs w:val="28"/>
        </w:rPr>
        <w:t xml:space="preserve"> </w:t>
      </w:r>
      <w:r w:rsidRPr="00E57390">
        <w:rPr>
          <w:rStyle w:val="blk"/>
          <w:sz w:val="28"/>
          <w:szCs w:val="28"/>
        </w:rPr>
        <w:t>в</w:t>
      </w:r>
      <w:r w:rsidR="0075038E">
        <w:rPr>
          <w:rStyle w:val="blk"/>
          <w:sz w:val="28"/>
          <w:szCs w:val="28"/>
        </w:rPr>
        <w:t xml:space="preserve"> </w:t>
      </w:r>
      <w:r w:rsidRPr="00E57390">
        <w:rPr>
          <w:rStyle w:val="blk"/>
          <w:sz w:val="28"/>
          <w:szCs w:val="28"/>
        </w:rPr>
        <w:t>границах</w:t>
      </w:r>
      <w:r w:rsidR="0075038E">
        <w:rPr>
          <w:rStyle w:val="blk"/>
          <w:sz w:val="28"/>
          <w:szCs w:val="28"/>
        </w:rPr>
        <w:t xml:space="preserve"> </w:t>
      </w:r>
      <w:r w:rsidRPr="00E57390">
        <w:rPr>
          <w:rStyle w:val="blk"/>
          <w:sz w:val="28"/>
          <w:szCs w:val="28"/>
        </w:rPr>
        <w:t>территории</w:t>
      </w:r>
      <w:r w:rsidR="0075038E">
        <w:rPr>
          <w:rStyle w:val="blk"/>
          <w:sz w:val="28"/>
          <w:szCs w:val="28"/>
        </w:rPr>
        <w:t xml:space="preserve"> </w:t>
      </w:r>
      <w:r w:rsidRPr="00E57390">
        <w:rPr>
          <w:rStyle w:val="blk"/>
          <w:sz w:val="28"/>
          <w:szCs w:val="28"/>
        </w:rPr>
        <w:t>ведения</w:t>
      </w:r>
      <w:r w:rsidR="0075038E">
        <w:rPr>
          <w:rStyle w:val="blk"/>
          <w:sz w:val="28"/>
          <w:szCs w:val="28"/>
        </w:rPr>
        <w:t xml:space="preserve"> </w:t>
      </w:r>
      <w:r w:rsidRPr="00E57390">
        <w:rPr>
          <w:rStyle w:val="blk"/>
          <w:sz w:val="28"/>
          <w:szCs w:val="28"/>
        </w:rPr>
        <w:t>гражданами</w:t>
      </w:r>
      <w:r w:rsidR="0075038E">
        <w:rPr>
          <w:rStyle w:val="blk"/>
          <w:sz w:val="28"/>
          <w:szCs w:val="28"/>
        </w:rPr>
        <w:t xml:space="preserve"> </w:t>
      </w:r>
      <w:r w:rsidRPr="00E57390">
        <w:rPr>
          <w:rStyle w:val="blk"/>
          <w:sz w:val="28"/>
          <w:szCs w:val="28"/>
        </w:rPr>
        <w:t>садоводства</w:t>
      </w:r>
      <w:r w:rsidR="0075038E">
        <w:rPr>
          <w:rStyle w:val="blk"/>
          <w:sz w:val="28"/>
          <w:szCs w:val="28"/>
        </w:rPr>
        <w:t xml:space="preserve"> </w:t>
      </w:r>
      <w:r w:rsidRPr="00E57390">
        <w:rPr>
          <w:rStyle w:val="blk"/>
          <w:sz w:val="28"/>
          <w:szCs w:val="28"/>
        </w:rPr>
        <w:t>или</w:t>
      </w:r>
      <w:r w:rsidR="0075038E">
        <w:rPr>
          <w:rStyle w:val="blk"/>
          <w:sz w:val="28"/>
          <w:szCs w:val="28"/>
        </w:rPr>
        <w:t xml:space="preserve"> огородничества); </w:t>
      </w:r>
    </w:p>
    <w:p w14:paraId="3EB62493" w14:textId="7F6084FD" w:rsidR="006A3F10" w:rsidRPr="00E57390" w:rsidRDefault="006A3F10" w:rsidP="00B369FC">
      <w:pPr>
        <w:pStyle w:val="ConsPlusNormal"/>
        <w:shd w:val="clear" w:color="auto" w:fill="FFFFFF" w:themeFill="background1"/>
        <w:jc w:val="both"/>
        <w:rPr>
          <w:rFonts w:ascii="Times New Roman" w:hAnsi="Times New Roman" w:cs="Times New Roman"/>
          <w:sz w:val="28"/>
          <w:szCs w:val="28"/>
        </w:rPr>
      </w:pPr>
      <w:r w:rsidRPr="00E57390">
        <w:rPr>
          <w:rFonts w:ascii="Times New Roman" w:hAnsi="Times New Roman" w:cs="Times New Roman"/>
          <w:sz w:val="28"/>
          <w:szCs w:val="28"/>
        </w:rPr>
        <w:t>отсутствует</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решение</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общего</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собрания</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членов</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некоммерческой</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организации</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о</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приобретении</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земельного</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участка</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общего</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назначения,</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расположенного</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в</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границах</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территории</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садоводства</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или</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огородничества,</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с</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указанием</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долей</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в</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праве</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общей</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долевой</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собственности</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каждого</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собственника</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земельного</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участка</w:t>
      </w:r>
      <w:r w:rsidR="0075038E">
        <w:rPr>
          <w:rFonts w:ascii="Times New Roman" w:hAnsi="Times New Roman" w:cs="Times New Roman"/>
          <w:sz w:val="28"/>
          <w:szCs w:val="28"/>
        </w:rPr>
        <w:t>;</w:t>
      </w:r>
    </w:p>
    <w:p w14:paraId="74FB91CA" w14:textId="43E323F5" w:rsidR="006A3F10" w:rsidRPr="00E57390" w:rsidRDefault="006A3F10" w:rsidP="00B369FC">
      <w:pPr>
        <w:shd w:val="clear" w:color="auto" w:fill="FFFFFF" w:themeFill="background1"/>
        <w:ind w:firstLine="709"/>
        <w:jc w:val="both"/>
        <w:rPr>
          <w:sz w:val="28"/>
          <w:szCs w:val="28"/>
        </w:rPr>
      </w:pPr>
      <w:r w:rsidRPr="00E57390">
        <w:rPr>
          <w:sz w:val="28"/>
          <w:szCs w:val="28"/>
        </w:rPr>
        <w:t>по</w:t>
      </w:r>
      <w:r w:rsidR="0075038E">
        <w:rPr>
          <w:sz w:val="28"/>
          <w:szCs w:val="28"/>
        </w:rPr>
        <w:t xml:space="preserve"> </w:t>
      </w:r>
      <w:r w:rsidRPr="00E57390">
        <w:rPr>
          <w:sz w:val="28"/>
          <w:szCs w:val="28"/>
        </w:rPr>
        <w:t>решению</w:t>
      </w:r>
      <w:r w:rsidR="0075038E">
        <w:rPr>
          <w:sz w:val="28"/>
          <w:szCs w:val="28"/>
        </w:rPr>
        <w:t xml:space="preserve"> </w:t>
      </w:r>
      <w:r w:rsidRPr="00E57390">
        <w:rPr>
          <w:sz w:val="28"/>
          <w:szCs w:val="28"/>
        </w:rPr>
        <w:t>общего</w:t>
      </w:r>
      <w:r w:rsidR="0075038E">
        <w:rPr>
          <w:sz w:val="28"/>
          <w:szCs w:val="28"/>
        </w:rPr>
        <w:t xml:space="preserve"> </w:t>
      </w:r>
      <w:r w:rsidRPr="00E57390">
        <w:rPr>
          <w:sz w:val="28"/>
          <w:szCs w:val="28"/>
        </w:rPr>
        <w:t>собрания</w:t>
      </w:r>
      <w:r w:rsidR="0075038E">
        <w:rPr>
          <w:sz w:val="28"/>
          <w:szCs w:val="28"/>
        </w:rPr>
        <w:t xml:space="preserve"> </w:t>
      </w:r>
      <w:r w:rsidRPr="00E57390">
        <w:rPr>
          <w:sz w:val="28"/>
          <w:szCs w:val="28"/>
        </w:rPr>
        <w:t>членов</w:t>
      </w:r>
      <w:r w:rsidR="0075038E">
        <w:rPr>
          <w:sz w:val="28"/>
          <w:szCs w:val="28"/>
        </w:rPr>
        <w:t xml:space="preserve"> </w:t>
      </w:r>
      <w:r w:rsidRPr="00E57390">
        <w:rPr>
          <w:sz w:val="28"/>
          <w:szCs w:val="28"/>
        </w:rPr>
        <w:t>некоммерческой</w:t>
      </w:r>
      <w:r w:rsidR="0075038E">
        <w:rPr>
          <w:sz w:val="28"/>
          <w:szCs w:val="28"/>
        </w:rPr>
        <w:t xml:space="preserve"> </w:t>
      </w:r>
      <w:r w:rsidRPr="00E57390">
        <w:rPr>
          <w:sz w:val="28"/>
          <w:szCs w:val="28"/>
        </w:rPr>
        <w:t>организации,</w:t>
      </w:r>
      <w:r w:rsidR="0075038E">
        <w:rPr>
          <w:sz w:val="28"/>
          <w:szCs w:val="28"/>
        </w:rPr>
        <w:t xml:space="preserve"> </w:t>
      </w:r>
      <w:r w:rsidRPr="00E57390">
        <w:rPr>
          <w:sz w:val="28"/>
          <w:szCs w:val="28"/>
        </w:rPr>
        <w:t>либо</w:t>
      </w:r>
      <w:r w:rsidR="0075038E">
        <w:rPr>
          <w:sz w:val="28"/>
          <w:szCs w:val="28"/>
        </w:rPr>
        <w:t xml:space="preserve"> </w:t>
      </w:r>
      <w:r w:rsidRPr="00E57390">
        <w:rPr>
          <w:sz w:val="28"/>
          <w:szCs w:val="28"/>
        </w:rPr>
        <w:t>иной</w:t>
      </w:r>
      <w:r w:rsidR="0075038E">
        <w:rPr>
          <w:sz w:val="28"/>
          <w:szCs w:val="28"/>
        </w:rPr>
        <w:t xml:space="preserve"> </w:t>
      </w:r>
      <w:r w:rsidRPr="00E57390">
        <w:rPr>
          <w:sz w:val="28"/>
          <w:szCs w:val="28"/>
        </w:rPr>
        <w:t>организации,</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которой</w:t>
      </w:r>
      <w:r w:rsidR="0075038E">
        <w:rPr>
          <w:sz w:val="28"/>
          <w:szCs w:val="28"/>
        </w:rPr>
        <w:t xml:space="preserve"> </w:t>
      </w:r>
      <w:r w:rsidRPr="00E57390">
        <w:rPr>
          <w:sz w:val="28"/>
          <w:szCs w:val="28"/>
        </w:rPr>
        <w:t>была</w:t>
      </w:r>
      <w:r w:rsidR="0075038E">
        <w:rPr>
          <w:sz w:val="28"/>
          <w:szCs w:val="28"/>
        </w:rPr>
        <w:t xml:space="preserve"> </w:t>
      </w:r>
      <w:r w:rsidRPr="00E57390">
        <w:rPr>
          <w:sz w:val="28"/>
          <w:szCs w:val="28"/>
        </w:rPr>
        <w:t>создана</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организована</w:t>
      </w:r>
      <w:r w:rsidR="0075038E">
        <w:rPr>
          <w:sz w:val="28"/>
          <w:szCs w:val="28"/>
        </w:rPr>
        <w:t xml:space="preserve"> </w:t>
      </w:r>
      <w:r w:rsidRPr="00E57390">
        <w:rPr>
          <w:sz w:val="28"/>
          <w:szCs w:val="28"/>
        </w:rPr>
        <w:t>такая</w:t>
      </w:r>
      <w:r w:rsidR="0075038E">
        <w:rPr>
          <w:sz w:val="28"/>
          <w:szCs w:val="28"/>
        </w:rPr>
        <w:t xml:space="preserve"> </w:t>
      </w:r>
      <w:r w:rsidRPr="00E57390">
        <w:rPr>
          <w:sz w:val="28"/>
          <w:szCs w:val="28"/>
        </w:rPr>
        <w:t>некоммерческая</w:t>
      </w:r>
      <w:r w:rsidR="0075038E">
        <w:rPr>
          <w:sz w:val="28"/>
          <w:szCs w:val="28"/>
        </w:rPr>
        <w:t xml:space="preserve"> </w:t>
      </w:r>
      <w:r w:rsidRPr="00E57390">
        <w:rPr>
          <w:sz w:val="28"/>
          <w:szCs w:val="28"/>
        </w:rPr>
        <w:t>организация</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распределении</w:t>
      </w:r>
      <w:r w:rsidR="0075038E">
        <w:rPr>
          <w:sz w:val="28"/>
          <w:szCs w:val="28"/>
        </w:rPr>
        <w:t xml:space="preserve"> </w:t>
      </w:r>
      <w:r w:rsidRPr="00E57390">
        <w:rPr>
          <w:sz w:val="28"/>
          <w:szCs w:val="28"/>
        </w:rPr>
        <w:t>земельных</w:t>
      </w:r>
      <w:r w:rsidR="0075038E">
        <w:rPr>
          <w:sz w:val="28"/>
          <w:szCs w:val="28"/>
        </w:rPr>
        <w:t xml:space="preserve"> </w:t>
      </w:r>
      <w:r w:rsidRPr="00E57390">
        <w:rPr>
          <w:sz w:val="28"/>
          <w:szCs w:val="28"/>
        </w:rPr>
        <w:t>участков</w:t>
      </w:r>
      <w:r w:rsidR="0075038E">
        <w:rPr>
          <w:sz w:val="28"/>
          <w:szCs w:val="28"/>
        </w:rPr>
        <w:t xml:space="preserve"> </w:t>
      </w:r>
      <w:r w:rsidRPr="00E57390">
        <w:rPr>
          <w:sz w:val="28"/>
          <w:szCs w:val="28"/>
        </w:rPr>
        <w:t>между</w:t>
      </w:r>
      <w:r w:rsidR="0075038E">
        <w:rPr>
          <w:sz w:val="28"/>
          <w:szCs w:val="28"/>
        </w:rPr>
        <w:t xml:space="preserve"> </w:t>
      </w:r>
      <w:r w:rsidRPr="00E57390">
        <w:rPr>
          <w:sz w:val="28"/>
          <w:szCs w:val="28"/>
        </w:rPr>
        <w:t>членами</w:t>
      </w:r>
      <w:r w:rsidR="0075038E">
        <w:rPr>
          <w:sz w:val="28"/>
          <w:szCs w:val="28"/>
        </w:rPr>
        <w:t xml:space="preserve"> </w:t>
      </w:r>
      <w:r w:rsidRPr="00E57390">
        <w:rPr>
          <w:sz w:val="28"/>
          <w:szCs w:val="28"/>
        </w:rPr>
        <w:t>такой</w:t>
      </w:r>
      <w:r w:rsidR="0075038E">
        <w:rPr>
          <w:sz w:val="28"/>
          <w:szCs w:val="28"/>
        </w:rPr>
        <w:t xml:space="preserve"> </w:t>
      </w:r>
      <w:r w:rsidRPr="00E57390">
        <w:rPr>
          <w:sz w:val="28"/>
          <w:szCs w:val="28"/>
        </w:rPr>
        <w:t>некоммерческой</w:t>
      </w:r>
      <w:r w:rsidR="0075038E">
        <w:rPr>
          <w:sz w:val="28"/>
          <w:szCs w:val="28"/>
        </w:rPr>
        <w:t xml:space="preserve"> </w:t>
      </w:r>
      <w:r w:rsidRPr="00E57390">
        <w:rPr>
          <w:sz w:val="28"/>
          <w:szCs w:val="28"/>
        </w:rPr>
        <w:t>организации</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иного</w:t>
      </w:r>
      <w:r w:rsidR="0075038E">
        <w:rPr>
          <w:sz w:val="28"/>
          <w:szCs w:val="28"/>
        </w:rPr>
        <w:t xml:space="preserve"> </w:t>
      </w:r>
      <w:r w:rsidRPr="00E57390">
        <w:rPr>
          <w:sz w:val="28"/>
          <w:szCs w:val="28"/>
        </w:rPr>
        <w:t>документа,</w:t>
      </w:r>
      <w:r w:rsidR="0075038E">
        <w:rPr>
          <w:sz w:val="28"/>
          <w:szCs w:val="28"/>
        </w:rPr>
        <w:t xml:space="preserve"> </w:t>
      </w:r>
      <w:r w:rsidRPr="00E57390">
        <w:rPr>
          <w:sz w:val="28"/>
          <w:szCs w:val="28"/>
        </w:rPr>
        <w:t>устанавливающего</w:t>
      </w:r>
      <w:r w:rsidR="0075038E">
        <w:rPr>
          <w:sz w:val="28"/>
          <w:szCs w:val="28"/>
        </w:rPr>
        <w:t xml:space="preserve"> </w:t>
      </w:r>
      <w:r w:rsidRPr="00E57390">
        <w:rPr>
          <w:sz w:val="28"/>
          <w:szCs w:val="28"/>
        </w:rPr>
        <w:t>распределение</w:t>
      </w:r>
      <w:r w:rsidR="0075038E">
        <w:rPr>
          <w:sz w:val="28"/>
          <w:szCs w:val="28"/>
        </w:rPr>
        <w:t xml:space="preserve"> </w:t>
      </w:r>
      <w:r w:rsidRPr="00E57390">
        <w:rPr>
          <w:sz w:val="28"/>
          <w:szCs w:val="28"/>
        </w:rPr>
        <w:t>земельных</w:t>
      </w:r>
      <w:r w:rsidR="0075038E">
        <w:rPr>
          <w:sz w:val="28"/>
          <w:szCs w:val="28"/>
        </w:rPr>
        <w:t xml:space="preserve"> </w:t>
      </w:r>
      <w:r w:rsidRPr="00E57390">
        <w:rPr>
          <w:sz w:val="28"/>
          <w:szCs w:val="28"/>
        </w:rPr>
        <w:t>участков</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этой</w:t>
      </w:r>
      <w:r w:rsidR="0075038E">
        <w:rPr>
          <w:sz w:val="28"/>
          <w:szCs w:val="28"/>
        </w:rPr>
        <w:t xml:space="preserve"> </w:t>
      </w:r>
      <w:r w:rsidRPr="00E57390">
        <w:rPr>
          <w:sz w:val="28"/>
          <w:szCs w:val="28"/>
        </w:rPr>
        <w:t>некоммерческой</w:t>
      </w:r>
      <w:r w:rsidR="0075038E">
        <w:rPr>
          <w:sz w:val="28"/>
          <w:szCs w:val="28"/>
        </w:rPr>
        <w:t xml:space="preserve"> </w:t>
      </w:r>
      <w:r w:rsidRPr="00E57390">
        <w:rPr>
          <w:sz w:val="28"/>
          <w:szCs w:val="28"/>
        </w:rPr>
        <w:t>организации,</w:t>
      </w:r>
      <w:r w:rsidR="0075038E">
        <w:rPr>
          <w:sz w:val="28"/>
          <w:szCs w:val="28"/>
        </w:rPr>
        <w:t xml:space="preserve"> </w:t>
      </w: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распределён</w:t>
      </w:r>
      <w:r w:rsidR="0075038E">
        <w:rPr>
          <w:sz w:val="28"/>
          <w:szCs w:val="28"/>
        </w:rPr>
        <w:t xml:space="preserve"> </w:t>
      </w:r>
      <w:r w:rsidR="002A0796" w:rsidRPr="00E57390">
        <w:rPr>
          <w:sz w:val="28"/>
          <w:szCs w:val="28"/>
        </w:rPr>
        <w:t>другому</w:t>
      </w:r>
      <w:r w:rsidR="0075038E">
        <w:rPr>
          <w:sz w:val="28"/>
          <w:szCs w:val="28"/>
        </w:rPr>
        <w:t xml:space="preserve"> </w:t>
      </w:r>
      <w:r w:rsidRPr="00E57390">
        <w:rPr>
          <w:sz w:val="28"/>
          <w:szCs w:val="28"/>
        </w:rPr>
        <w:t>члену</w:t>
      </w:r>
      <w:r w:rsidR="0075038E">
        <w:rPr>
          <w:sz w:val="28"/>
          <w:szCs w:val="28"/>
        </w:rPr>
        <w:t xml:space="preserve"> </w:t>
      </w:r>
      <w:r w:rsidRPr="00E57390">
        <w:rPr>
          <w:sz w:val="28"/>
          <w:szCs w:val="28"/>
        </w:rPr>
        <w:t>некоммерческой</w:t>
      </w:r>
      <w:r w:rsidR="0075038E">
        <w:rPr>
          <w:sz w:val="28"/>
          <w:szCs w:val="28"/>
        </w:rPr>
        <w:t xml:space="preserve"> </w:t>
      </w:r>
      <w:r w:rsidRPr="00E57390">
        <w:rPr>
          <w:sz w:val="28"/>
          <w:szCs w:val="28"/>
        </w:rPr>
        <w:t>организации,</w:t>
      </w:r>
      <w:r w:rsidR="0075038E">
        <w:rPr>
          <w:sz w:val="28"/>
          <w:szCs w:val="28"/>
        </w:rPr>
        <w:t xml:space="preserve"> </w:t>
      </w:r>
      <w:r w:rsidRPr="00E57390">
        <w:rPr>
          <w:sz w:val="28"/>
          <w:szCs w:val="28"/>
        </w:rPr>
        <w:t>некоммерческого</w:t>
      </w:r>
      <w:r w:rsidR="0075038E">
        <w:rPr>
          <w:sz w:val="28"/>
          <w:szCs w:val="28"/>
        </w:rPr>
        <w:t xml:space="preserve"> </w:t>
      </w:r>
      <w:r w:rsidRPr="00E57390">
        <w:rPr>
          <w:sz w:val="28"/>
          <w:szCs w:val="28"/>
        </w:rPr>
        <w:t>товарищества;</w:t>
      </w:r>
    </w:p>
    <w:p w14:paraId="7214D955" w14:textId="767A6C6B" w:rsidR="006A3F10" w:rsidRPr="00E57390" w:rsidRDefault="006A3F10" w:rsidP="00B369FC">
      <w:pPr>
        <w:shd w:val="clear" w:color="auto" w:fill="FFFFFF" w:themeFill="background1"/>
        <w:ind w:firstLine="709"/>
        <w:jc w:val="both"/>
        <w:rPr>
          <w:sz w:val="28"/>
          <w:szCs w:val="28"/>
        </w:rPr>
      </w:pP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расположен</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границей</w:t>
      </w:r>
      <w:r w:rsidR="0075038E">
        <w:rPr>
          <w:sz w:val="28"/>
          <w:szCs w:val="28"/>
        </w:rPr>
        <w:t xml:space="preserve"> </w:t>
      </w:r>
      <w:r w:rsidRPr="00E57390">
        <w:rPr>
          <w:sz w:val="28"/>
          <w:szCs w:val="28"/>
        </w:rPr>
        <w:t>некоммерческой</w:t>
      </w:r>
      <w:r w:rsidR="0075038E">
        <w:rPr>
          <w:sz w:val="28"/>
          <w:szCs w:val="28"/>
        </w:rPr>
        <w:t xml:space="preserve"> </w:t>
      </w:r>
      <w:r w:rsidRPr="00E57390">
        <w:rPr>
          <w:sz w:val="28"/>
          <w:szCs w:val="28"/>
        </w:rPr>
        <w:t>организации,</w:t>
      </w:r>
      <w:r w:rsidR="0075038E">
        <w:rPr>
          <w:sz w:val="28"/>
          <w:szCs w:val="28"/>
        </w:rPr>
        <w:t xml:space="preserve"> </w:t>
      </w:r>
      <w:r w:rsidRPr="00E57390">
        <w:rPr>
          <w:sz w:val="28"/>
          <w:szCs w:val="28"/>
        </w:rPr>
        <w:t>некоммерческого</w:t>
      </w:r>
      <w:r w:rsidR="0075038E">
        <w:rPr>
          <w:sz w:val="28"/>
          <w:szCs w:val="28"/>
        </w:rPr>
        <w:t xml:space="preserve"> </w:t>
      </w:r>
      <w:r w:rsidRPr="00E57390">
        <w:rPr>
          <w:sz w:val="28"/>
          <w:szCs w:val="28"/>
        </w:rPr>
        <w:t>товарищества,</w:t>
      </w:r>
      <w:r w:rsidR="0075038E">
        <w:rPr>
          <w:sz w:val="28"/>
          <w:szCs w:val="28"/>
        </w:rPr>
        <w:t xml:space="preserve"> </w:t>
      </w:r>
      <w:r w:rsidRPr="00E57390">
        <w:rPr>
          <w:sz w:val="28"/>
          <w:szCs w:val="28"/>
        </w:rPr>
        <w:t>созданного</w:t>
      </w:r>
      <w:r w:rsidR="0075038E">
        <w:rPr>
          <w:sz w:val="28"/>
          <w:szCs w:val="28"/>
        </w:rPr>
        <w:t xml:space="preserve"> </w:t>
      </w:r>
      <w:r w:rsidRPr="00E57390">
        <w:rPr>
          <w:sz w:val="28"/>
          <w:szCs w:val="28"/>
        </w:rPr>
        <w:t>путём</w:t>
      </w:r>
      <w:r w:rsidR="0075038E">
        <w:rPr>
          <w:sz w:val="28"/>
          <w:szCs w:val="28"/>
        </w:rPr>
        <w:t xml:space="preserve"> </w:t>
      </w:r>
      <w:r w:rsidRPr="00E57390">
        <w:rPr>
          <w:sz w:val="28"/>
          <w:szCs w:val="28"/>
        </w:rPr>
        <w:t>реорганизации</w:t>
      </w:r>
      <w:r w:rsidR="0075038E">
        <w:rPr>
          <w:sz w:val="28"/>
          <w:szCs w:val="28"/>
        </w:rPr>
        <w:t xml:space="preserve"> </w:t>
      </w:r>
      <w:r w:rsidRPr="00E57390">
        <w:rPr>
          <w:sz w:val="28"/>
          <w:szCs w:val="28"/>
        </w:rPr>
        <w:t>такой</w:t>
      </w:r>
      <w:r w:rsidR="0075038E">
        <w:rPr>
          <w:sz w:val="28"/>
          <w:szCs w:val="28"/>
        </w:rPr>
        <w:t xml:space="preserve"> </w:t>
      </w:r>
      <w:r w:rsidRPr="00E57390">
        <w:rPr>
          <w:sz w:val="28"/>
          <w:szCs w:val="28"/>
        </w:rPr>
        <w:t>некоммерческой</w:t>
      </w:r>
      <w:r w:rsidR="0075038E">
        <w:rPr>
          <w:sz w:val="28"/>
          <w:szCs w:val="28"/>
        </w:rPr>
        <w:t xml:space="preserve"> </w:t>
      </w:r>
      <w:r w:rsidRPr="00E57390">
        <w:rPr>
          <w:sz w:val="28"/>
          <w:szCs w:val="28"/>
        </w:rPr>
        <w:t>организации;</w:t>
      </w:r>
      <w:r w:rsidR="0075038E">
        <w:rPr>
          <w:sz w:val="28"/>
          <w:szCs w:val="28"/>
        </w:rPr>
        <w:t xml:space="preserve"> </w:t>
      </w: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относится</w:t>
      </w:r>
      <w:r w:rsidR="0075038E">
        <w:rPr>
          <w:sz w:val="28"/>
          <w:szCs w:val="28"/>
        </w:rPr>
        <w:t xml:space="preserve"> </w:t>
      </w:r>
      <w:r w:rsidRPr="00E57390">
        <w:rPr>
          <w:sz w:val="28"/>
          <w:szCs w:val="28"/>
        </w:rPr>
        <w:t>к</w:t>
      </w:r>
      <w:r w:rsidR="0075038E">
        <w:rPr>
          <w:sz w:val="28"/>
          <w:szCs w:val="28"/>
        </w:rPr>
        <w:t xml:space="preserve"> </w:t>
      </w:r>
      <w:r w:rsidRPr="00E57390">
        <w:rPr>
          <w:sz w:val="28"/>
          <w:szCs w:val="28"/>
        </w:rPr>
        <w:t>имуществу</w:t>
      </w:r>
      <w:r w:rsidR="0075038E">
        <w:rPr>
          <w:sz w:val="28"/>
          <w:szCs w:val="28"/>
        </w:rPr>
        <w:t xml:space="preserve"> </w:t>
      </w:r>
      <w:r w:rsidRPr="00E57390">
        <w:rPr>
          <w:sz w:val="28"/>
          <w:szCs w:val="28"/>
        </w:rPr>
        <w:t>общего</w:t>
      </w:r>
      <w:r w:rsidR="0075038E">
        <w:rPr>
          <w:sz w:val="28"/>
          <w:szCs w:val="28"/>
        </w:rPr>
        <w:t xml:space="preserve"> </w:t>
      </w:r>
      <w:r w:rsidRPr="00E57390">
        <w:rPr>
          <w:sz w:val="28"/>
          <w:szCs w:val="28"/>
        </w:rPr>
        <w:t>пользования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должен</w:t>
      </w:r>
      <w:r w:rsidR="0075038E">
        <w:rPr>
          <w:sz w:val="28"/>
          <w:szCs w:val="28"/>
        </w:rPr>
        <w:t xml:space="preserve"> </w:t>
      </w:r>
      <w:r w:rsidRPr="00E57390">
        <w:rPr>
          <w:sz w:val="28"/>
          <w:szCs w:val="28"/>
        </w:rPr>
        <w:t>предоставляться</w:t>
      </w:r>
      <w:r w:rsidR="0075038E">
        <w:rPr>
          <w:sz w:val="28"/>
          <w:szCs w:val="28"/>
        </w:rPr>
        <w:t xml:space="preserve"> </w:t>
      </w:r>
      <w:r w:rsidRPr="00E57390">
        <w:rPr>
          <w:sz w:val="28"/>
          <w:szCs w:val="28"/>
        </w:rPr>
        <w:t>бесплатно</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общую</w:t>
      </w:r>
      <w:r w:rsidR="0075038E">
        <w:rPr>
          <w:sz w:val="28"/>
          <w:szCs w:val="28"/>
        </w:rPr>
        <w:t xml:space="preserve"> </w:t>
      </w:r>
      <w:r w:rsidRPr="00E57390">
        <w:rPr>
          <w:sz w:val="28"/>
          <w:szCs w:val="28"/>
        </w:rPr>
        <w:t>долевую</w:t>
      </w:r>
      <w:r w:rsidR="0075038E">
        <w:rPr>
          <w:sz w:val="28"/>
          <w:szCs w:val="28"/>
        </w:rPr>
        <w:t xml:space="preserve"> </w:t>
      </w:r>
      <w:r w:rsidRPr="00E57390">
        <w:rPr>
          <w:sz w:val="28"/>
          <w:szCs w:val="28"/>
        </w:rPr>
        <w:t>собственность</w:t>
      </w:r>
      <w:r w:rsidR="0075038E">
        <w:rPr>
          <w:sz w:val="28"/>
          <w:szCs w:val="28"/>
        </w:rPr>
        <w:t xml:space="preserve"> </w:t>
      </w:r>
      <w:r w:rsidRPr="00E57390">
        <w:rPr>
          <w:sz w:val="28"/>
          <w:szCs w:val="28"/>
        </w:rPr>
        <w:t>собственников</w:t>
      </w:r>
      <w:r w:rsidR="0075038E">
        <w:rPr>
          <w:sz w:val="28"/>
          <w:szCs w:val="28"/>
        </w:rPr>
        <w:t xml:space="preserve"> </w:t>
      </w:r>
      <w:r w:rsidRPr="00E57390">
        <w:rPr>
          <w:sz w:val="28"/>
          <w:szCs w:val="28"/>
        </w:rPr>
        <w:t>земельных</w:t>
      </w:r>
      <w:r w:rsidR="0075038E">
        <w:rPr>
          <w:sz w:val="28"/>
          <w:szCs w:val="28"/>
        </w:rPr>
        <w:t xml:space="preserve"> </w:t>
      </w:r>
      <w:r w:rsidRPr="00E57390">
        <w:rPr>
          <w:sz w:val="28"/>
          <w:szCs w:val="28"/>
        </w:rPr>
        <w:t>участков,</w:t>
      </w:r>
      <w:r w:rsidR="0075038E">
        <w:rPr>
          <w:sz w:val="28"/>
          <w:szCs w:val="28"/>
        </w:rPr>
        <w:t xml:space="preserve"> </w:t>
      </w:r>
      <w:r w:rsidRPr="00E57390">
        <w:rPr>
          <w:sz w:val="28"/>
          <w:szCs w:val="28"/>
        </w:rPr>
        <w:t>расположенных</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границах</w:t>
      </w:r>
      <w:r w:rsidR="0075038E">
        <w:rPr>
          <w:sz w:val="28"/>
          <w:szCs w:val="28"/>
        </w:rPr>
        <w:t xml:space="preserve"> </w:t>
      </w:r>
      <w:r w:rsidRPr="00E57390">
        <w:rPr>
          <w:sz w:val="28"/>
          <w:szCs w:val="28"/>
        </w:rPr>
        <w:t>территории</w:t>
      </w:r>
      <w:r w:rsidR="0075038E">
        <w:rPr>
          <w:sz w:val="28"/>
          <w:szCs w:val="28"/>
        </w:rPr>
        <w:t xml:space="preserve"> </w:t>
      </w:r>
      <w:r w:rsidRPr="00E57390">
        <w:rPr>
          <w:sz w:val="28"/>
          <w:szCs w:val="28"/>
        </w:rPr>
        <w:t>ведения</w:t>
      </w:r>
      <w:r w:rsidR="0075038E">
        <w:rPr>
          <w:sz w:val="28"/>
          <w:szCs w:val="28"/>
        </w:rPr>
        <w:t xml:space="preserve"> </w:t>
      </w:r>
      <w:r w:rsidRPr="00E57390">
        <w:rPr>
          <w:sz w:val="28"/>
          <w:szCs w:val="28"/>
        </w:rPr>
        <w:t>гражданами</w:t>
      </w:r>
      <w:r w:rsidR="0075038E">
        <w:rPr>
          <w:sz w:val="28"/>
          <w:szCs w:val="28"/>
        </w:rPr>
        <w:t xml:space="preserve"> </w:t>
      </w:r>
      <w:r w:rsidRPr="00E57390">
        <w:rPr>
          <w:sz w:val="28"/>
          <w:szCs w:val="28"/>
        </w:rPr>
        <w:t>садоводства</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огородничества</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собственных</w:t>
      </w:r>
      <w:r w:rsidR="0075038E">
        <w:rPr>
          <w:sz w:val="28"/>
          <w:szCs w:val="28"/>
        </w:rPr>
        <w:t xml:space="preserve"> </w:t>
      </w:r>
      <w:r w:rsidRPr="00E57390">
        <w:rPr>
          <w:sz w:val="28"/>
          <w:szCs w:val="28"/>
        </w:rPr>
        <w:t>нужд,</w:t>
      </w:r>
      <w:r w:rsidR="0075038E">
        <w:rPr>
          <w:sz w:val="28"/>
          <w:szCs w:val="28"/>
        </w:rPr>
        <w:t xml:space="preserve"> </w:t>
      </w:r>
      <w:r w:rsidRPr="00E57390">
        <w:rPr>
          <w:sz w:val="28"/>
          <w:szCs w:val="28"/>
        </w:rPr>
        <w:t>пропорционально</w:t>
      </w:r>
      <w:r w:rsidR="0075038E">
        <w:rPr>
          <w:sz w:val="28"/>
          <w:szCs w:val="28"/>
        </w:rPr>
        <w:t xml:space="preserve"> </w:t>
      </w:r>
      <w:r w:rsidRPr="00E57390">
        <w:rPr>
          <w:sz w:val="28"/>
          <w:szCs w:val="28"/>
        </w:rPr>
        <w:t>площади</w:t>
      </w:r>
      <w:r w:rsidR="0075038E">
        <w:rPr>
          <w:sz w:val="28"/>
          <w:szCs w:val="28"/>
        </w:rPr>
        <w:t xml:space="preserve"> </w:t>
      </w:r>
      <w:r w:rsidRPr="00E57390">
        <w:rPr>
          <w:sz w:val="28"/>
          <w:szCs w:val="28"/>
        </w:rPr>
        <w:t>таких</w:t>
      </w:r>
      <w:r w:rsidR="0075038E">
        <w:rPr>
          <w:sz w:val="28"/>
          <w:szCs w:val="28"/>
        </w:rPr>
        <w:t xml:space="preserve"> </w:t>
      </w:r>
      <w:r w:rsidRPr="00E57390">
        <w:rPr>
          <w:sz w:val="28"/>
          <w:szCs w:val="28"/>
        </w:rPr>
        <w:t>земельных</w:t>
      </w:r>
      <w:r w:rsidR="0075038E">
        <w:rPr>
          <w:sz w:val="28"/>
          <w:szCs w:val="28"/>
        </w:rPr>
        <w:t xml:space="preserve"> </w:t>
      </w:r>
      <w:r w:rsidRPr="00E57390">
        <w:rPr>
          <w:sz w:val="28"/>
          <w:szCs w:val="28"/>
        </w:rPr>
        <w:t>участков;</w:t>
      </w:r>
    </w:p>
    <w:p w14:paraId="25383859" w14:textId="7E3AD9F9" w:rsidR="006A3F10" w:rsidRDefault="006A3F10" w:rsidP="00B369FC">
      <w:pPr>
        <w:shd w:val="clear" w:color="auto" w:fill="FFFFFF" w:themeFill="background1"/>
        <w:ind w:firstLine="709"/>
        <w:jc w:val="both"/>
        <w:rPr>
          <w:sz w:val="28"/>
          <w:szCs w:val="28"/>
        </w:rPr>
      </w:pP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относится</w:t>
      </w:r>
      <w:r w:rsidR="0075038E">
        <w:rPr>
          <w:sz w:val="28"/>
          <w:szCs w:val="28"/>
        </w:rPr>
        <w:t xml:space="preserve"> </w:t>
      </w:r>
      <w:r w:rsidRPr="00E57390">
        <w:rPr>
          <w:sz w:val="28"/>
          <w:szCs w:val="28"/>
        </w:rPr>
        <w:t>к</w:t>
      </w:r>
      <w:r w:rsidR="0075038E">
        <w:rPr>
          <w:sz w:val="28"/>
          <w:szCs w:val="28"/>
        </w:rPr>
        <w:t xml:space="preserve"> </w:t>
      </w:r>
      <w:r w:rsidRPr="00E57390">
        <w:rPr>
          <w:sz w:val="28"/>
          <w:szCs w:val="28"/>
        </w:rPr>
        <w:t>имуществу</w:t>
      </w:r>
      <w:r w:rsidR="0075038E">
        <w:rPr>
          <w:sz w:val="28"/>
          <w:szCs w:val="28"/>
        </w:rPr>
        <w:t xml:space="preserve"> </w:t>
      </w:r>
      <w:r w:rsidRPr="00E57390">
        <w:rPr>
          <w:sz w:val="28"/>
          <w:szCs w:val="28"/>
        </w:rPr>
        <w:t>общего</w:t>
      </w:r>
      <w:r w:rsidR="0075038E">
        <w:rPr>
          <w:sz w:val="28"/>
          <w:szCs w:val="28"/>
        </w:rPr>
        <w:t xml:space="preserve"> </w:t>
      </w:r>
      <w:r w:rsidRPr="00E57390">
        <w:rPr>
          <w:sz w:val="28"/>
          <w:szCs w:val="28"/>
        </w:rPr>
        <w:t>пользования</w:t>
      </w:r>
      <w:r w:rsidR="0075038E">
        <w:rPr>
          <w:sz w:val="28"/>
          <w:szCs w:val="28"/>
        </w:rPr>
        <w:t xml:space="preserve"> </w:t>
      </w:r>
      <w:r w:rsidRPr="00E57390">
        <w:rPr>
          <w:sz w:val="28"/>
          <w:szCs w:val="28"/>
        </w:rPr>
        <w:t>некоммерческой</w:t>
      </w:r>
      <w:r w:rsidR="0075038E">
        <w:rPr>
          <w:sz w:val="28"/>
          <w:szCs w:val="28"/>
        </w:rPr>
        <w:t xml:space="preserve"> </w:t>
      </w:r>
      <w:r w:rsidRPr="00E57390">
        <w:rPr>
          <w:sz w:val="28"/>
          <w:szCs w:val="28"/>
        </w:rPr>
        <w:t>организации.</w:t>
      </w:r>
      <w:r w:rsidR="0075038E">
        <w:rPr>
          <w:sz w:val="28"/>
          <w:szCs w:val="28"/>
        </w:rPr>
        <w:t xml:space="preserve"> </w:t>
      </w:r>
    </w:p>
    <w:p w14:paraId="58BB9EBA" w14:textId="4F1CC14D" w:rsidR="000D1D3E" w:rsidRPr="000D1D3E" w:rsidRDefault="000D1D3E" w:rsidP="00B369FC">
      <w:pPr>
        <w:shd w:val="clear" w:color="auto" w:fill="FFFFFF" w:themeFill="background1"/>
        <w:ind w:firstLine="709"/>
        <w:jc w:val="both"/>
        <w:rPr>
          <w:sz w:val="28"/>
          <w:szCs w:val="28"/>
        </w:rPr>
      </w:pPr>
      <w:r>
        <w:rPr>
          <w:sz w:val="28"/>
          <w:szCs w:val="28"/>
        </w:rPr>
        <w:t xml:space="preserve">19.4 </w:t>
      </w:r>
      <w:r w:rsidRPr="000D1D3E">
        <w:rPr>
          <w:sz w:val="28"/>
          <w:szCs w:val="28"/>
        </w:rPr>
        <w:t xml:space="preserve">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w:t>
      </w:r>
    </w:p>
    <w:p w14:paraId="30C52ED9" w14:textId="77777777" w:rsidR="000D1D3E" w:rsidRPr="000D1D3E" w:rsidRDefault="000D1D3E" w:rsidP="00B369FC">
      <w:pPr>
        <w:shd w:val="clear" w:color="auto" w:fill="FFFFFF" w:themeFill="background1"/>
        <w:ind w:firstLine="709"/>
        <w:jc w:val="both"/>
        <w:rPr>
          <w:sz w:val="28"/>
          <w:szCs w:val="28"/>
        </w:rPr>
      </w:pPr>
      <w:r w:rsidRPr="000D1D3E">
        <w:rPr>
          <w:sz w:val="28"/>
          <w:szCs w:val="28"/>
        </w:rPr>
        <w:t>отсутствие допущенных опечаток и ошибок в выданных в результате предоставления муниципальной услуги документах;</w:t>
      </w:r>
    </w:p>
    <w:p w14:paraId="17A2F62E" w14:textId="77777777" w:rsidR="000D1D3E" w:rsidRPr="000D1D3E" w:rsidRDefault="000D1D3E" w:rsidP="00B369FC">
      <w:pPr>
        <w:shd w:val="clear" w:color="auto" w:fill="FFFFFF" w:themeFill="background1"/>
        <w:ind w:firstLine="709"/>
        <w:jc w:val="both"/>
        <w:rPr>
          <w:sz w:val="28"/>
          <w:szCs w:val="28"/>
        </w:rPr>
      </w:pPr>
      <w:r w:rsidRPr="000D1D3E">
        <w:rPr>
          <w:sz w:val="28"/>
          <w:szCs w:val="28"/>
        </w:rPr>
        <w:t>отсутствие у заявителя права (полномочий представителя) на получение муниципальной услуги;</w:t>
      </w:r>
    </w:p>
    <w:p w14:paraId="61CAF0CA" w14:textId="77777777" w:rsidR="000D1D3E" w:rsidRPr="000D1D3E" w:rsidRDefault="000D1D3E" w:rsidP="00B369FC">
      <w:pPr>
        <w:shd w:val="clear" w:color="auto" w:fill="FFFFFF" w:themeFill="background1"/>
        <w:ind w:firstLine="709"/>
        <w:jc w:val="both"/>
        <w:rPr>
          <w:sz w:val="28"/>
          <w:szCs w:val="28"/>
        </w:rPr>
      </w:pPr>
      <w:r w:rsidRPr="000D1D3E">
        <w:rPr>
          <w:sz w:val="28"/>
          <w:szCs w:val="28"/>
        </w:rPr>
        <w:t>обращение (в письменном виде) заявителя с просьбой о прекращении предоставления муниципальной услуги;</w:t>
      </w:r>
    </w:p>
    <w:p w14:paraId="41846A6C" w14:textId="77777777" w:rsidR="000D1D3E" w:rsidRPr="000D1D3E" w:rsidRDefault="000D1D3E" w:rsidP="00B369FC">
      <w:pPr>
        <w:shd w:val="clear" w:color="auto" w:fill="FFFFFF" w:themeFill="background1"/>
        <w:ind w:firstLine="709"/>
        <w:jc w:val="both"/>
        <w:rPr>
          <w:sz w:val="28"/>
          <w:szCs w:val="28"/>
        </w:rPr>
      </w:pPr>
      <w:r w:rsidRPr="000D1D3E">
        <w:rPr>
          <w:sz w:val="28"/>
          <w:szCs w:val="28"/>
        </w:rPr>
        <w:t>обращение заявителя о предоставлении муниципальной услуги, предоставление которой не осуществляется уполномоченным органом.</w:t>
      </w:r>
    </w:p>
    <w:p w14:paraId="0FF38070" w14:textId="7E299DC7" w:rsidR="000D1D3E" w:rsidRPr="000D1D3E" w:rsidRDefault="000D1D3E" w:rsidP="00B369FC">
      <w:pPr>
        <w:shd w:val="clear" w:color="auto" w:fill="FFFFFF" w:themeFill="background1"/>
        <w:ind w:firstLine="709"/>
        <w:jc w:val="both"/>
        <w:rPr>
          <w:sz w:val="28"/>
          <w:szCs w:val="28"/>
        </w:rPr>
      </w:pPr>
      <w:r>
        <w:rPr>
          <w:sz w:val="28"/>
          <w:szCs w:val="28"/>
        </w:rPr>
        <w:t>19.5</w:t>
      </w:r>
      <w:r w:rsidRPr="000D1D3E">
        <w:rPr>
          <w:sz w:val="28"/>
          <w:szCs w:val="28"/>
        </w:rPr>
        <w:t>. Для варианта предоставления муниципальной услуги «Выдача дубликата документа, выданного по результату ранее предоставленной муниципальной услуги»:</w:t>
      </w:r>
    </w:p>
    <w:p w14:paraId="0B92FBF1" w14:textId="77777777" w:rsidR="000D1D3E" w:rsidRPr="000D1D3E" w:rsidRDefault="000D1D3E" w:rsidP="00B369FC">
      <w:pPr>
        <w:shd w:val="clear" w:color="auto" w:fill="FFFFFF" w:themeFill="background1"/>
        <w:ind w:firstLine="709"/>
        <w:jc w:val="both"/>
        <w:rPr>
          <w:sz w:val="28"/>
          <w:szCs w:val="28"/>
        </w:rPr>
      </w:pPr>
      <w:r w:rsidRPr="000D1D3E">
        <w:rPr>
          <w:sz w:val="28"/>
          <w:szCs w:val="28"/>
        </w:rPr>
        <w:t>отсутствие факта обращения заявителя за получением муниципальной услуги по результатам которой выдан соответствующий документ;</w:t>
      </w:r>
    </w:p>
    <w:p w14:paraId="20D80952" w14:textId="77777777" w:rsidR="000D1D3E" w:rsidRPr="000D1D3E" w:rsidRDefault="000D1D3E" w:rsidP="00B369FC">
      <w:pPr>
        <w:shd w:val="clear" w:color="auto" w:fill="FFFFFF" w:themeFill="background1"/>
        <w:ind w:firstLine="709"/>
        <w:jc w:val="both"/>
        <w:rPr>
          <w:sz w:val="28"/>
          <w:szCs w:val="28"/>
        </w:rPr>
      </w:pPr>
      <w:r w:rsidRPr="000D1D3E">
        <w:rPr>
          <w:sz w:val="28"/>
          <w:szCs w:val="28"/>
        </w:rPr>
        <w:lastRenderedPageBreak/>
        <w:t>отсутствие у заявителя права (полномочий представителя) на получение муниципальной услуги;</w:t>
      </w:r>
    </w:p>
    <w:p w14:paraId="1AEA4E2E" w14:textId="77777777" w:rsidR="000D1D3E" w:rsidRPr="000D1D3E" w:rsidRDefault="000D1D3E" w:rsidP="00B369FC">
      <w:pPr>
        <w:shd w:val="clear" w:color="auto" w:fill="FFFFFF" w:themeFill="background1"/>
        <w:ind w:firstLine="709"/>
        <w:jc w:val="both"/>
        <w:rPr>
          <w:sz w:val="28"/>
          <w:szCs w:val="28"/>
        </w:rPr>
      </w:pPr>
      <w:r w:rsidRPr="000D1D3E">
        <w:rPr>
          <w:sz w:val="28"/>
          <w:szCs w:val="28"/>
        </w:rPr>
        <w:t>обращение (в письменном виде) заявителя с просьбой о прекращении предоставления муниципальной услуги;</w:t>
      </w:r>
    </w:p>
    <w:p w14:paraId="32C932EC" w14:textId="29C607D0" w:rsidR="000D1D3E" w:rsidRDefault="000D1D3E" w:rsidP="00B369FC">
      <w:pPr>
        <w:shd w:val="clear" w:color="auto" w:fill="FFFFFF" w:themeFill="background1"/>
        <w:ind w:firstLine="709"/>
        <w:jc w:val="both"/>
        <w:rPr>
          <w:sz w:val="28"/>
          <w:szCs w:val="28"/>
        </w:rPr>
      </w:pPr>
      <w:r w:rsidRPr="000D1D3E">
        <w:rPr>
          <w:sz w:val="28"/>
          <w:szCs w:val="28"/>
        </w:rPr>
        <w:t>обращение заявителя о предоставлении муниципальной услуги, предоставление которой не осуществляется уполномоченным органом.</w:t>
      </w:r>
    </w:p>
    <w:p w14:paraId="2CC672B0" w14:textId="718E49E6" w:rsidR="005B77DE" w:rsidRPr="00E57390" w:rsidRDefault="005B77DE" w:rsidP="00B369FC">
      <w:pPr>
        <w:widowControl w:val="0"/>
        <w:shd w:val="clear" w:color="auto" w:fill="FFFFFF" w:themeFill="background1"/>
        <w:ind w:firstLine="709"/>
        <w:jc w:val="both"/>
        <w:rPr>
          <w:sz w:val="28"/>
          <w:szCs w:val="28"/>
        </w:rPr>
      </w:pPr>
      <w:r w:rsidRPr="00E57390">
        <w:rPr>
          <w:sz w:val="28"/>
          <w:szCs w:val="28"/>
        </w:rPr>
        <w:t>2</w:t>
      </w:r>
      <w:r w:rsidR="0063343D" w:rsidRPr="00E57390">
        <w:rPr>
          <w:sz w:val="28"/>
          <w:szCs w:val="28"/>
        </w:rPr>
        <w:t>0</w:t>
      </w:r>
      <w:r w:rsidRPr="00E57390">
        <w:rPr>
          <w:sz w:val="28"/>
          <w:szCs w:val="28"/>
        </w:rPr>
        <w:t>.</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допускается</w:t>
      </w:r>
      <w:r w:rsidR="0075038E">
        <w:rPr>
          <w:sz w:val="28"/>
          <w:szCs w:val="28"/>
        </w:rPr>
        <w:t xml:space="preserve"> </w:t>
      </w:r>
      <w:r w:rsidRPr="00E57390">
        <w:rPr>
          <w:sz w:val="28"/>
          <w:szCs w:val="28"/>
        </w:rPr>
        <w:t>отказ</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запрос</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документы,</w:t>
      </w:r>
      <w:r w:rsidR="0075038E">
        <w:rPr>
          <w:sz w:val="28"/>
          <w:szCs w:val="28"/>
        </w:rPr>
        <w:t xml:space="preserve"> </w:t>
      </w:r>
      <w:r w:rsidRPr="00E57390">
        <w:rPr>
          <w:sz w:val="28"/>
          <w:szCs w:val="28"/>
        </w:rPr>
        <w:t>необходимые</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поданы</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информацией</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сроках</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порядке</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опубликованной</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Портале.</w:t>
      </w:r>
    </w:p>
    <w:p w14:paraId="542A98B0" w14:textId="595064B4" w:rsidR="005B77DE" w:rsidRDefault="005B77DE" w:rsidP="00B369FC">
      <w:pPr>
        <w:widowControl w:val="0"/>
        <w:shd w:val="clear" w:color="auto" w:fill="FFFFFF" w:themeFill="background1"/>
        <w:ind w:firstLine="709"/>
        <w:jc w:val="both"/>
        <w:rPr>
          <w:sz w:val="28"/>
          <w:szCs w:val="28"/>
        </w:rPr>
      </w:pPr>
      <w:r w:rsidRPr="00E57390">
        <w:rPr>
          <w:sz w:val="28"/>
          <w:szCs w:val="28"/>
        </w:rPr>
        <w:t>Отказ</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препятствует</w:t>
      </w:r>
      <w:r w:rsidR="0075038E">
        <w:rPr>
          <w:sz w:val="28"/>
          <w:szCs w:val="28"/>
        </w:rPr>
        <w:t xml:space="preserve"> </w:t>
      </w:r>
      <w:r w:rsidRPr="00E57390">
        <w:rPr>
          <w:sz w:val="28"/>
          <w:szCs w:val="28"/>
        </w:rPr>
        <w:t>повторному</w:t>
      </w:r>
      <w:r w:rsidR="0075038E">
        <w:rPr>
          <w:sz w:val="28"/>
          <w:szCs w:val="28"/>
        </w:rPr>
        <w:t xml:space="preserve"> </w:t>
      </w:r>
      <w:r w:rsidRPr="00E57390">
        <w:rPr>
          <w:sz w:val="28"/>
          <w:szCs w:val="28"/>
        </w:rPr>
        <w:t>обращению</w:t>
      </w:r>
      <w:r w:rsidR="0075038E">
        <w:rPr>
          <w:sz w:val="28"/>
          <w:szCs w:val="28"/>
        </w:rPr>
        <w:t xml:space="preserve"> </w:t>
      </w:r>
      <w:r w:rsidRPr="00E57390">
        <w:rPr>
          <w:sz w:val="28"/>
          <w:szCs w:val="28"/>
        </w:rPr>
        <w:t>после</w:t>
      </w:r>
      <w:r w:rsidR="0075038E">
        <w:rPr>
          <w:sz w:val="28"/>
          <w:szCs w:val="28"/>
        </w:rPr>
        <w:t xml:space="preserve"> </w:t>
      </w:r>
      <w:r w:rsidRPr="00E57390">
        <w:rPr>
          <w:sz w:val="28"/>
          <w:szCs w:val="28"/>
        </w:rPr>
        <w:t>устранения</w:t>
      </w:r>
      <w:r w:rsidR="0075038E">
        <w:rPr>
          <w:sz w:val="28"/>
          <w:szCs w:val="28"/>
        </w:rPr>
        <w:t xml:space="preserve"> </w:t>
      </w:r>
      <w:r w:rsidRPr="00E57390">
        <w:rPr>
          <w:sz w:val="28"/>
          <w:szCs w:val="28"/>
        </w:rPr>
        <w:t>причины,</w:t>
      </w:r>
      <w:r w:rsidR="0075038E">
        <w:rPr>
          <w:sz w:val="28"/>
          <w:szCs w:val="28"/>
        </w:rPr>
        <w:t xml:space="preserve"> </w:t>
      </w:r>
      <w:r w:rsidRPr="00E57390">
        <w:rPr>
          <w:sz w:val="28"/>
          <w:szCs w:val="28"/>
        </w:rPr>
        <w:t>послужившей</w:t>
      </w:r>
      <w:r w:rsidR="0075038E">
        <w:rPr>
          <w:sz w:val="28"/>
          <w:szCs w:val="28"/>
        </w:rPr>
        <w:t xml:space="preserve"> </w:t>
      </w:r>
      <w:r w:rsidRPr="00E57390">
        <w:rPr>
          <w:sz w:val="28"/>
          <w:szCs w:val="28"/>
        </w:rPr>
        <w:t>основанием</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отказа.</w:t>
      </w:r>
    </w:p>
    <w:p w14:paraId="7C342EA5" w14:textId="4EAB3A7A" w:rsidR="000D1D3E" w:rsidRPr="00E57390" w:rsidRDefault="000D1D3E" w:rsidP="00B369FC">
      <w:pPr>
        <w:widowControl w:val="0"/>
        <w:shd w:val="clear" w:color="auto" w:fill="FFFFFF" w:themeFill="background1"/>
        <w:ind w:firstLine="709"/>
        <w:jc w:val="both"/>
        <w:rPr>
          <w:sz w:val="28"/>
          <w:szCs w:val="28"/>
        </w:rPr>
      </w:pPr>
      <w:r w:rsidRPr="000D1D3E">
        <w:rPr>
          <w:sz w:val="28"/>
          <w:szCs w:val="28"/>
        </w:rPr>
        <w:t>Заявитель вправе отозвать своё заявление на любой стадии рассмотрения документов, обратившись с соответствующим заявлением в МФЦ или уполномоченный орган.</w:t>
      </w:r>
    </w:p>
    <w:p w14:paraId="01306E1C" w14:textId="34AAFE1D" w:rsidR="009B5DB2" w:rsidRPr="00E57390" w:rsidRDefault="008E770F" w:rsidP="00B369FC">
      <w:pPr>
        <w:widowControl w:val="0"/>
        <w:shd w:val="clear" w:color="auto" w:fill="FFFFFF" w:themeFill="background1"/>
        <w:ind w:firstLine="709"/>
        <w:jc w:val="both"/>
        <w:rPr>
          <w:sz w:val="28"/>
          <w:szCs w:val="28"/>
        </w:rPr>
      </w:pPr>
      <w:r w:rsidRPr="00E57390">
        <w:rPr>
          <w:sz w:val="28"/>
          <w:szCs w:val="28"/>
        </w:rPr>
        <w:t>2</w:t>
      </w:r>
      <w:r w:rsidR="0063343D" w:rsidRPr="00E57390">
        <w:rPr>
          <w:sz w:val="28"/>
          <w:szCs w:val="28"/>
        </w:rPr>
        <w:t>1</w:t>
      </w:r>
      <w:r w:rsidRPr="00E57390">
        <w:rPr>
          <w:sz w:val="28"/>
          <w:szCs w:val="28"/>
        </w:rPr>
        <w:t>.</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течение</w:t>
      </w:r>
      <w:r w:rsidR="0075038E">
        <w:rPr>
          <w:sz w:val="28"/>
          <w:szCs w:val="28"/>
        </w:rPr>
        <w:t xml:space="preserve"> </w:t>
      </w:r>
      <w:r w:rsidRPr="00E57390">
        <w:rPr>
          <w:sz w:val="28"/>
          <w:szCs w:val="28"/>
        </w:rPr>
        <w:t>десяти</w:t>
      </w:r>
      <w:r w:rsidR="0075038E">
        <w:rPr>
          <w:sz w:val="28"/>
          <w:szCs w:val="28"/>
        </w:rPr>
        <w:t xml:space="preserve"> </w:t>
      </w:r>
      <w:r w:rsidRPr="00E57390">
        <w:rPr>
          <w:sz w:val="28"/>
          <w:szCs w:val="28"/>
        </w:rPr>
        <w:t>дней</w:t>
      </w:r>
      <w:r w:rsidR="0075038E">
        <w:rPr>
          <w:sz w:val="28"/>
          <w:szCs w:val="28"/>
        </w:rPr>
        <w:t xml:space="preserve"> </w:t>
      </w:r>
      <w:r w:rsidRPr="00E57390">
        <w:rPr>
          <w:sz w:val="28"/>
          <w:szCs w:val="28"/>
        </w:rPr>
        <w:t>со</w:t>
      </w:r>
      <w:r w:rsidR="0075038E">
        <w:rPr>
          <w:sz w:val="28"/>
          <w:szCs w:val="28"/>
        </w:rPr>
        <w:t xml:space="preserve"> </w:t>
      </w:r>
      <w:r w:rsidRPr="00E57390">
        <w:rPr>
          <w:sz w:val="28"/>
          <w:szCs w:val="28"/>
        </w:rPr>
        <w:t>дня</w:t>
      </w:r>
      <w:r w:rsidR="0075038E">
        <w:rPr>
          <w:sz w:val="28"/>
          <w:szCs w:val="28"/>
        </w:rPr>
        <w:t xml:space="preserve"> </w:t>
      </w:r>
      <w:r w:rsidRPr="00E57390">
        <w:rPr>
          <w:sz w:val="28"/>
          <w:szCs w:val="28"/>
        </w:rPr>
        <w:t>поступления</w:t>
      </w:r>
      <w:r w:rsidR="0075038E">
        <w:rPr>
          <w:sz w:val="28"/>
          <w:szCs w:val="28"/>
        </w:rPr>
        <w:t xml:space="preserve"> </w:t>
      </w:r>
      <w:r w:rsidRPr="00E57390">
        <w:rPr>
          <w:sz w:val="28"/>
          <w:szCs w:val="28"/>
        </w:rPr>
        <w:t>заявления</w:t>
      </w:r>
      <w:r w:rsidR="0075038E">
        <w:rPr>
          <w:sz w:val="28"/>
          <w:szCs w:val="28"/>
        </w:rPr>
        <w:t xml:space="preserve"> </w:t>
      </w:r>
      <w:r w:rsidRPr="00E57390">
        <w:rPr>
          <w:sz w:val="28"/>
          <w:szCs w:val="28"/>
        </w:rPr>
        <w:t>уполномоченный</w:t>
      </w:r>
      <w:r w:rsidR="0075038E">
        <w:rPr>
          <w:sz w:val="28"/>
          <w:szCs w:val="28"/>
        </w:rPr>
        <w:t xml:space="preserve"> </w:t>
      </w:r>
      <w:r w:rsidRPr="00E57390">
        <w:rPr>
          <w:sz w:val="28"/>
          <w:szCs w:val="28"/>
        </w:rPr>
        <w:t>орган</w:t>
      </w:r>
      <w:r w:rsidR="0075038E">
        <w:rPr>
          <w:sz w:val="28"/>
          <w:szCs w:val="28"/>
        </w:rPr>
        <w:t xml:space="preserve"> </w:t>
      </w:r>
      <w:r w:rsidRPr="00E57390">
        <w:rPr>
          <w:sz w:val="28"/>
          <w:szCs w:val="28"/>
        </w:rPr>
        <w:t>возвращает</w:t>
      </w:r>
      <w:r w:rsidR="0075038E">
        <w:rPr>
          <w:sz w:val="28"/>
          <w:szCs w:val="28"/>
        </w:rPr>
        <w:t xml:space="preserve"> </w:t>
      </w:r>
      <w:r w:rsidRPr="00E57390">
        <w:rPr>
          <w:sz w:val="28"/>
          <w:szCs w:val="28"/>
        </w:rPr>
        <w:t>заявление</w:t>
      </w:r>
      <w:r w:rsidR="0075038E">
        <w:rPr>
          <w:sz w:val="28"/>
          <w:szCs w:val="28"/>
        </w:rPr>
        <w:t xml:space="preserve"> </w:t>
      </w:r>
      <w:r w:rsidRPr="00E57390">
        <w:rPr>
          <w:sz w:val="28"/>
          <w:szCs w:val="28"/>
        </w:rPr>
        <w:t>заявителю</w:t>
      </w:r>
      <w:r w:rsidR="009B5DB2" w:rsidRPr="00E57390">
        <w:rPr>
          <w:sz w:val="28"/>
          <w:szCs w:val="28"/>
        </w:rPr>
        <w:t>:</w:t>
      </w:r>
    </w:p>
    <w:p w14:paraId="39FCD74D" w14:textId="4DA5F4F6" w:rsidR="009B5DB2" w:rsidRPr="00E57390" w:rsidRDefault="009B5DB2" w:rsidP="00B369FC">
      <w:pPr>
        <w:widowControl w:val="0"/>
        <w:shd w:val="clear" w:color="auto" w:fill="FFFFFF" w:themeFill="background1"/>
        <w:ind w:firstLine="709"/>
        <w:jc w:val="both"/>
        <w:rPr>
          <w:sz w:val="28"/>
          <w:szCs w:val="28"/>
        </w:rPr>
      </w:pPr>
      <w:r w:rsidRPr="00E57390">
        <w:rPr>
          <w:sz w:val="28"/>
          <w:szCs w:val="28"/>
        </w:rPr>
        <w:t>Заявление</w:t>
      </w:r>
      <w:r w:rsidR="0075038E">
        <w:rPr>
          <w:sz w:val="28"/>
          <w:szCs w:val="28"/>
        </w:rPr>
        <w:t xml:space="preserve"> </w:t>
      </w:r>
      <w:r w:rsidR="008E770F" w:rsidRPr="00E57390">
        <w:rPr>
          <w:sz w:val="28"/>
          <w:szCs w:val="28"/>
        </w:rPr>
        <w:t>не</w:t>
      </w:r>
      <w:r w:rsidR="0075038E">
        <w:rPr>
          <w:sz w:val="28"/>
          <w:szCs w:val="28"/>
        </w:rPr>
        <w:t xml:space="preserve"> </w:t>
      </w:r>
      <w:r w:rsidR="008E770F" w:rsidRPr="00E57390">
        <w:rPr>
          <w:sz w:val="28"/>
          <w:szCs w:val="28"/>
        </w:rPr>
        <w:t>соответствует</w:t>
      </w:r>
      <w:r w:rsidR="0075038E">
        <w:rPr>
          <w:sz w:val="28"/>
          <w:szCs w:val="28"/>
        </w:rPr>
        <w:t xml:space="preserve"> </w:t>
      </w:r>
      <w:r w:rsidR="008E770F" w:rsidRPr="00E57390">
        <w:rPr>
          <w:sz w:val="28"/>
          <w:szCs w:val="28"/>
        </w:rPr>
        <w:t>требованиям</w:t>
      </w:r>
      <w:r w:rsidR="0075038E">
        <w:rPr>
          <w:sz w:val="28"/>
          <w:szCs w:val="28"/>
        </w:rPr>
        <w:t xml:space="preserve"> </w:t>
      </w:r>
      <w:hyperlink r:id="rId33" w:anchor="/document/12124624/entry/39292" w:history="1">
        <w:r w:rsidR="008E770F" w:rsidRPr="00E57390">
          <w:rPr>
            <w:rStyle w:val="a5"/>
            <w:color w:val="auto"/>
            <w:sz w:val="28"/>
            <w:szCs w:val="28"/>
            <w:u w:val="none"/>
          </w:rPr>
          <w:t>пункта</w:t>
        </w:r>
        <w:r w:rsidR="0075038E">
          <w:rPr>
            <w:rStyle w:val="a5"/>
            <w:color w:val="auto"/>
            <w:sz w:val="28"/>
            <w:szCs w:val="28"/>
            <w:u w:val="none"/>
          </w:rPr>
          <w:t xml:space="preserve"> </w:t>
        </w:r>
        <w:r w:rsidR="005C1CF1" w:rsidRPr="00E57390">
          <w:rPr>
            <w:rStyle w:val="a5"/>
            <w:color w:val="auto"/>
            <w:sz w:val="28"/>
            <w:szCs w:val="28"/>
            <w:u w:val="none"/>
          </w:rPr>
          <w:t>1</w:t>
        </w:r>
      </w:hyperlink>
      <w:r w:rsidR="0075038E">
        <w:rPr>
          <w:sz w:val="28"/>
          <w:szCs w:val="28"/>
        </w:rPr>
        <w:t xml:space="preserve"> </w:t>
      </w:r>
      <w:r w:rsidR="008E770F" w:rsidRPr="00E57390">
        <w:rPr>
          <w:sz w:val="28"/>
          <w:szCs w:val="28"/>
        </w:rPr>
        <w:t>статьи</w:t>
      </w:r>
      <w:r w:rsidR="0075038E">
        <w:rPr>
          <w:sz w:val="28"/>
          <w:szCs w:val="28"/>
        </w:rPr>
        <w:t xml:space="preserve"> </w:t>
      </w:r>
      <w:r w:rsidR="008E770F" w:rsidRPr="00E57390">
        <w:rPr>
          <w:sz w:val="28"/>
          <w:szCs w:val="28"/>
        </w:rPr>
        <w:t>39.</w:t>
      </w:r>
      <w:r w:rsidR="005C1CF1" w:rsidRPr="00E57390">
        <w:rPr>
          <w:sz w:val="28"/>
          <w:szCs w:val="28"/>
        </w:rPr>
        <w:t>1</w:t>
      </w:r>
      <w:r w:rsidRPr="00E57390">
        <w:rPr>
          <w:sz w:val="28"/>
          <w:szCs w:val="28"/>
        </w:rPr>
        <w:t>5</w:t>
      </w:r>
      <w:r w:rsidR="0075038E">
        <w:rPr>
          <w:sz w:val="28"/>
          <w:szCs w:val="28"/>
        </w:rPr>
        <w:t xml:space="preserve"> </w:t>
      </w:r>
      <w:r w:rsidR="008E770F" w:rsidRPr="00E57390">
        <w:rPr>
          <w:sz w:val="28"/>
          <w:szCs w:val="28"/>
        </w:rPr>
        <w:t>Земельного</w:t>
      </w:r>
      <w:r w:rsidR="0075038E">
        <w:rPr>
          <w:sz w:val="28"/>
          <w:szCs w:val="28"/>
        </w:rPr>
        <w:t xml:space="preserve"> </w:t>
      </w:r>
      <w:r w:rsidR="008E770F" w:rsidRPr="00E57390">
        <w:rPr>
          <w:sz w:val="28"/>
          <w:szCs w:val="28"/>
        </w:rPr>
        <w:t>кодекса</w:t>
      </w:r>
      <w:r w:rsidR="0075038E">
        <w:rPr>
          <w:sz w:val="28"/>
          <w:szCs w:val="28"/>
        </w:rPr>
        <w:t xml:space="preserve"> </w:t>
      </w:r>
      <w:r w:rsidR="008E770F" w:rsidRPr="00E57390">
        <w:rPr>
          <w:sz w:val="28"/>
          <w:szCs w:val="28"/>
        </w:rPr>
        <w:t>Российской</w:t>
      </w:r>
      <w:r w:rsidR="0075038E">
        <w:rPr>
          <w:sz w:val="28"/>
          <w:szCs w:val="28"/>
        </w:rPr>
        <w:t xml:space="preserve"> </w:t>
      </w:r>
      <w:r w:rsidR="008E770F" w:rsidRPr="00E57390">
        <w:rPr>
          <w:sz w:val="28"/>
          <w:szCs w:val="28"/>
        </w:rPr>
        <w:t>Федерации</w:t>
      </w:r>
      <w:r w:rsidRPr="00E57390">
        <w:rPr>
          <w:sz w:val="28"/>
          <w:szCs w:val="28"/>
        </w:rPr>
        <w:t>;</w:t>
      </w:r>
    </w:p>
    <w:p w14:paraId="33DC887B" w14:textId="7A8E565F" w:rsidR="009B5DB2" w:rsidRPr="00E57390" w:rsidRDefault="009B5DB2" w:rsidP="00B369FC">
      <w:pPr>
        <w:widowControl w:val="0"/>
        <w:shd w:val="clear" w:color="auto" w:fill="FFFFFF" w:themeFill="background1"/>
        <w:ind w:firstLine="709"/>
        <w:jc w:val="both"/>
        <w:rPr>
          <w:sz w:val="28"/>
          <w:szCs w:val="28"/>
        </w:rPr>
      </w:pPr>
      <w:r w:rsidRPr="00E57390">
        <w:rPr>
          <w:sz w:val="28"/>
          <w:szCs w:val="28"/>
        </w:rPr>
        <w:t>Заявление</w:t>
      </w:r>
      <w:r w:rsidR="0075038E">
        <w:rPr>
          <w:sz w:val="28"/>
          <w:szCs w:val="28"/>
        </w:rPr>
        <w:t xml:space="preserve"> </w:t>
      </w:r>
      <w:r w:rsidR="008E770F" w:rsidRPr="00E57390">
        <w:rPr>
          <w:sz w:val="28"/>
          <w:szCs w:val="28"/>
        </w:rPr>
        <w:t>подано</w:t>
      </w:r>
      <w:r w:rsidR="0075038E">
        <w:rPr>
          <w:sz w:val="28"/>
          <w:szCs w:val="28"/>
        </w:rPr>
        <w:t xml:space="preserve"> </w:t>
      </w:r>
      <w:r w:rsidR="008E770F" w:rsidRPr="00E57390">
        <w:rPr>
          <w:sz w:val="28"/>
          <w:szCs w:val="28"/>
        </w:rPr>
        <w:t>в</w:t>
      </w:r>
      <w:r w:rsidR="0075038E">
        <w:rPr>
          <w:sz w:val="28"/>
          <w:szCs w:val="28"/>
        </w:rPr>
        <w:t xml:space="preserve"> </w:t>
      </w:r>
      <w:r w:rsidR="008E770F" w:rsidRPr="00E57390">
        <w:rPr>
          <w:sz w:val="28"/>
          <w:szCs w:val="28"/>
        </w:rPr>
        <w:t>иной</w:t>
      </w:r>
      <w:r w:rsidR="0075038E">
        <w:rPr>
          <w:sz w:val="28"/>
          <w:szCs w:val="28"/>
        </w:rPr>
        <w:t xml:space="preserve"> </w:t>
      </w:r>
      <w:r w:rsidRPr="00E57390">
        <w:rPr>
          <w:sz w:val="28"/>
          <w:szCs w:val="28"/>
        </w:rPr>
        <w:t>уполномоченный</w:t>
      </w:r>
      <w:r w:rsidR="0075038E">
        <w:rPr>
          <w:sz w:val="28"/>
          <w:szCs w:val="28"/>
        </w:rPr>
        <w:t xml:space="preserve"> </w:t>
      </w:r>
      <w:r w:rsidR="008E770F" w:rsidRPr="00E57390">
        <w:rPr>
          <w:sz w:val="28"/>
          <w:szCs w:val="28"/>
        </w:rPr>
        <w:t>орган</w:t>
      </w:r>
      <w:r w:rsidRPr="00E57390">
        <w:rPr>
          <w:sz w:val="28"/>
          <w:szCs w:val="28"/>
        </w:rPr>
        <w:t>;</w:t>
      </w:r>
    </w:p>
    <w:p w14:paraId="2E6C9E04" w14:textId="36B78443" w:rsidR="008E770F" w:rsidRPr="00E57390" w:rsidRDefault="009B5DB2" w:rsidP="00B369FC">
      <w:pPr>
        <w:widowControl w:val="0"/>
        <w:shd w:val="clear" w:color="auto" w:fill="FFFFFF" w:themeFill="background1"/>
        <w:ind w:firstLine="708"/>
        <w:jc w:val="both"/>
        <w:rPr>
          <w:sz w:val="28"/>
          <w:szCs w:val="28"/>
        </w:rPr>
      </w:pPr>
      <w:r w:rsidRPr="00E57390">
        <w:rPr>
          <w:sz w:val="28"/>
          <w:szCs w:val="28"/>
        </w:rPr>
        <w:t>К</w:t>
      </w:r>
      <w:r w:rsidR="0075038E">
        <w:rPr>
          <w:sz w:val="28"/>
          <w:szCs w:val="28"/>
        </w:rPr>
        <w:t xml:space="preserve"> </w:t>
      </w:r>
      <w:r w:rsidR="008E770F" w:rsidRPr="00E57390">
        <w:rPr>
          <w:sz w:val="28"/>
          <w:szCs w:val="28"/>
        </w:rPr>
        <w:t>заявлению</w:t>
      </w:r>
      <w:r w:rsidR="0075038E">
        <w:rPr>
          <w:sz w:val="28"/>
          <w:szCs w:val="28"/>
        </w:rPr>
        <w:t xml:space="preserve"> </w:t>
      </w:r>
      <w:r w:rsidR="008E770F" w:rsidRPr="00E57390">
        <w:rPr>
          <w:sz w:val="28"/>
          <w:szCs w:val="28"/>
        </w:rPr>
        <w:t>не</w:t>
      </w:r>
      <w:r w:rsidR="0075038E">
        <w:rPr>
          <w:sz w:val="28"/>
          <w:szCs w:val="28"/>
        </w:rPr>
        <w:t xml:space="preserve"> </w:t>
      </w:r>
      <w:r w:rsidR="008E770F" w:rsidRPr="00E57390">
        <w:rPr>
          <w:sz w:val="28"/>
          <w:szCs w:val="28"/>
        </w:rPr>
        <w:t>приложены</w:t>
      </w:r>
      <w:r w:rsidR="0075038E">
        <w:rPr>
          <w:sz w:val="28"/>
          <w:szCs w:val="28"/>
        </w:rPr>
        <w:t xml:space="preserve"> </w:t>
      </w:r>
      <w:r w:rsidR="008E770F" w:rsidRPr="00E57390">
        <w:rPr>
          <w:sz w:val="28"/>
          <w:szCs w:val="28"/>
        </w:rPr>
        <w:t>документы,</w:t>
      </w:r>
      <w:r w:rsidR="0075038E">
        <w:rPr>
          <w:sz w:val="28"/>
          <w:szCs w:val="28"/>
        </w:rPr>
        <w:t xml:space="preserve"> </w:t>
      </w:r>
      <w:r w:rsidR="008E770F" w:rsidRPr="00E57390">
        <w:rPr>
          <w:sz w:val="28"/>
          <w:szCs w:val="28"/>
        </w:rPr>
        <w:t>предусмотренные</w:t>
      </w:r>
      <w:r w:rsidR="0075038E">
        <w:rPr>
          <w:sz w:val="28"/>
          <w:szCs w:val="28"/>
        </w:rPr>
        <w:t xml:space="preserve"> </w:t>
      </w:r>
      <w:hyperlink r:id="rId34" w:anchor="/document/12124624/entry/39293" w:history="1">
        <w:r w:rsidR="008E770F" w:rsidRPr="00E57390">
          <w:rPr>
            <w:rStyle w:val="a5"/>
            <w:color w:val="auto"/>
            <w:sz w:val="28"/>
            <w:szCs w:val="28"/>
            <w:u w:val="none"/>
          </w:rPr>
          <w:t>пунктом</w:t>
        </w:r>
        <w:r w:rsidR="0075038E">
          <w:rPr>
            <w:rStyle w:val="a5"/>
            <w:color w:val="auto"/>
            <w:sz w:val="28"/>
            <w:szCs w:val="28"/>
            <w:u w:val="none"/>
          </w:rPr>
          <w:t xml:space="preserve"> </w:t>
        </w:r>
        <w:r w:rsidR="005C1CF1" w:rsidRPr="00E57390">
          <w:rPr>
            <w:rStyle w:val="a5"/>
            <w:color w:val="auto"/>
            <w:sz w:val="28"/>
            <w:szCs w:val="28"/>
            <w:u w:val="none"/>
          </w:rPr>
          <w:t>2</w:t>
        </w:r>
      </w:hyperlink>
      <w:r w:rsidR="0075038E">
        <w:rPr>
          <w:sz w:val="28"/>
          <w:szCs w:val="28"/>
        </w:rPr>
        <w:t xml:space="preserve"> </w:t>
      </w:r>
      <w:r w:rsidR="008E770F" w:rsidRPr="00E57390">
        <w:rPr>
          <w:sz w:val="28"/>
          <w:szCs w:val="28"/>
        </w:rPr>
        <w:t>статьи</w:t>
      </w:r>
      <w:r w:rsidR="0075038E">
        <w:rPr>
          <w:sz w:val="28"/>
          <w:szCs w:val="28"/>
        </w:rPr>
        <w:t xml:space="preserve"> </w:t>
      </w:r>
      <w:r w:rsidR="008E770F" w:rsidRPr="00E57390">
        <w:rPr>
          <w:sz w:val="28"/>
          <w:szCs w:val="28"/>
        </w:rPr>
        <w:t>39.</w:t>
      </w:r>
      <w:r w:rsidR="005C1CF1" w:rsidRPr="00E57390">
        <w:rPr>
          <w:sz w:val="28"/>
          <w:szCs w:val="28"/>
        </w:rPr>
        <w:t>1</w:t>
      </w:r>
      <w:r w:rsidRPr="00E57390">
        <w:rPr>
          <w:sz w:val="28"/>
          <w:szCs w:val="28"/>
        </w:rPr>
        <w:t>5</w:t>
      </w:r>
      <w:r w:rsidR="0075038E">
        <w:rPr>
          <w:sz w:val="28"/>
          <w:szCs w:val="28"/>
        </w:rPr>
        <w:t xml:space="preserve"> </w:t>
      </w:r>
      <w:r w:rsidR="008E770F" w:rsidRPr="00E57390">
        <w:rPr>
          <w:sz w:val="28"/>
          <w:szCs w:val="28"/>
        </w:rPr>
        <w:t>Земельного</w:t>
      </w:r>
      <w:r w:rsidR="0075038E">
        <w:rPr>
          <w:sz w:val="28"/>
          <w:szCs w:val="28"/>
        </w:rPr>
        <w:t xml:space="preserve"> </w:t>
      </w:r>
      <w:r w:rsidR="008E770F" w:rsidRPr="00E57390">
        <w:rPr>
          <w:sz w:val="28"/>
          <w:szCs w:val="28"/>
        </w:rPr>
        <w:t>кодекса</w:t>
      </w:r>
      <w:r w:rsidR="0075038E">
        <w:rPr>
          <w:sz w:val="28"/>
          <w:szCs w:val="28"/>
        </w:rPr>
        <w:t xml:space="preserve"> </w:t>
      </w:r>
      <w:r w:rsidR="008E770F" w:rsidRPr="00E57390">
        <w:rPr>
          <w:sz w:val="28"/>
          <w:szCs w:val="28"/>
        </w:rPr>
        <w:t>Российской</w:t>
      </w:r>
      <w:r w:rsidR="0075038E">
        <w:rPr>
          <w:sz w:val="28"/>
          <w:szCs w:val="28"/>
        </w:rPr>
        <w:t xml:space="preserve"> </w:t>
      </w:r>
      <w:r w:rsidR="008E770F" w:rsidRPr="00E57390">
        <w:rPr>
          <w:sz w:val="28"/>
          <w:szCs w:val="28"/>
        </w:rPr>
        <w:t>Федерации.</w:t>
      </w:r>
    </w:p>
    <w:p w14:paraId="7387E917" w14:textId="77777777" w:rsidR="00C400F5" w:rsidRPr="00E57390" w:rsidRDefault="00C400F5" w:rsidP="00B369FC">
      <w:pPr>
        <w:shd w:val="clear" w:color="auto" w:fill="FFFFFF" w:themeFill="background1"/>
        <w:ind w:firstLine="851"/>
        <w:jc w:val="both"/>
        <w:rPr>
          <w:sz w:val="28"/>
          <w:szCs w:val="28"/>
        </w:rPr>
      </w:pPr>
    </w:p>
    <w:p w14:paraId="4005FC22" w14:textId="45BE64FD" w:rsidR="005B77DE" w:rsidRPr="00E57390" w:rsidRDefault="005B77DE" w:rsidP="00B369FC">
      <w:pPr>
        <w:widowControl w:val="0"/>
        <w:shd w:val="clear" w:color="auto" w:fill="FFFFFF" w:themeFill="background1"/>
        <w:ind w:firstLine="709"/>
        <w:jc w:val="both"/>
        <w:rPr>
          <w:b/>
          <w:sz w:val="28"/>
          <w:szCs w:val="28"/>
        </w:rPr>
      </w:pPr>
      <w:r w:rsidRPr="00E57390">
        <w:rPr>
          <w:b/>
          <w:sz w:val="28"/>
          <w:szCs w:val="28"/>
        </w:rPr>
        <w:t>Подраздел</w:t>
      </w:r>
      <w:r w:rsidR="0075038E">
        <w:rPr>
          <w:b/>
          <w:sz w:val="28"/>
          <w:szCs w:val="28"/>
        </w:rPr>
        <w:t xml:space="preserve"> </w:t>
      </w:r>
      <w:r w:rsidRPr="00E57390">
        <w:rPr>
          <w:b/>
          <w:sz w:val="28"/>
          <w:szCs w:val="28"/>
        </w:rPr>
        <w:t>II.</w:t>
      </w:r>
      <w:r w:rsidR="00D85A28" w:rsidRPr="00E57390">
        <w:rPr>
          <w:b/>
          <w:sz w:val="28"/>
          <w:szCs w:val="28"/>
        </w:rPr>
        <w:t>I</w:t>
      </w:r>
      <w:r w:rsidRPr="00E57390">
        <w:rPr>
          <w:b/>
          <w:sz w:val="28"/>
          <w:szCs w:val="28"/>
        </w:rPr>
        <w:t>X.</w:t>
      </w:r>
      <w:r w:rsidR="0075038E">
        <w:rPr>
          <w:b/>
          <w:sz w:val="28"/>
          <w:szCs w:val="28"/>
        </w:rPr>
        <w:t xml:space="preserve"> </w:t>
      </w:r>
      <w:r w:rsidRPr="00E57390">
        <w:rPr>
          <w:b/>
          <w:sz w:val="28"/>
          <w:szCs w:val="28"/>
        </w:rPr>
        <w:t>Размер</w:t>
      </w:r>
      <w:r w:rsidR="0075038E">
        <w:rPr>
          <w:b/>
          <w:sz w:val="28"/>
          <w:szCs w:val="28"/>
        </w:rPr>
        <w:t xml:space="preserve"> </w:t>
      </w:r>
      <w:r w:rsidRPr="00E57390">
        <w:rPr>
          <w:b/>
          <w:sz w:val="28"/>
          <w:szCs w:val="28"/>
        </w:rPr>
        <w:t>платы,</w:t>
      </w:r>
      <w:r w:rsidR="0075038E">
        <w:rPr>
          <w:b/>
          <w:sz w:val="28"/>
          <w:szCs w:val="28"/>
        </w:rPr>
        <w:t xml:space="preserve"> </w:t>
      </w:r>
      <w:r w:rsidRPr="00E57390">
        <w:rPr>
          <w:b/>
          <w:sz w:val="28"/>
          <w:szCs w:val="28"/>
        </w:rPr>
        <w:t>взимаемой</w:t>
      </w:r>
      <w:r w:rsidR="0075038E">
        <w:rPr>
          <w:b/>
          <w:sz w:val="28"/>
          <w:szCs w:val="28"/>
        </w:rPr>
        <w:t xml:space="preserve"> </w:t>
      </w:r>
      <w:r w:rsidRPr="00E57390">
        <w:rPr>
          <w:b/>
          <w:sz w:val="28"/>
          <w:szCs w:val="28"/>
        </w:rPr>
        <w:t>с</w:t>
      </w:r>
      <w:r w:rsidR="0075038E">
        <w:rPr>
          <w:b/>
          <w:sz w:val="28"/>
          <w:szCs w:val="28"/>
        </w:rPr>
        <w:t xml:space="preserve"> </w:t>
      </w:r>
      <w:r w:rsidRPr="00E57390">
        <w:rPr>
          <w:b/>
          <w:sz w:val="28"/>
          <w:szCs w:val="28"/>
        </w:rPr>
        <w:t>заявителя</w:t>
      </w:r>
      <w:r w:rsidR="0075038E">
        <w:rPr>
          <w:b/>
          <w:sz w:val="28"/>
          <w:szCs w:val="28"/>
        </w:rPr>
        <w:t xml:space="preserve"> </w:t>
      </w:r>
      <w:r w:rsidRPr="00E57390">
        <w:rPr>
          <w:b/>
          <w:sz w:val="28"/>
          <w:szCs w:val="28"/>
        </w:rPr>
        <w:t>при</w:t>
      </w:r>
      <w:r w:rsidR="0075038E">
        <w:rPr>
          <w:b/>
          <w:sz w:val="28"/>
          <w:szCs w:val="28"/>
        </w:rPr>
        <w:t xml:space="preserve"> </w:t>
      </w:r>
      <w:r w:rsidRPr="00E57390">
        <w:rPr>
          <w:b/>
          <w:sz w:val="28"/>
          <w:szCs w:val="28"/>
        </w:rPr>
        <w:t>предоставлении</w:t>
      </w:r>
      <w:r w:rsidR="0075038E">
        <w:rPr>
          <w:b/>
          <w:sz w:val="28"/>
          <w:szCs w:val="28"/>
        </w:rPr>
        <w:t xml:space="preserve"> </w:t>
      </w:r>
      <w:r w:rsidRPr="00E57390">
        <w:rPr>
          <w:b/>
          <w:sz w:val="28"/>
          <w:szCs w:val="28"/>
        </w:rPr>
        <w:t>муниципальной</w:t>
      </w:r>
      <w:r w:rsidR="0075038E">
        <w:rPr>
          <w:b/>
          <w:sz w:val="28"/>
          <w:szCs w:val="28"/>
        </w:rPr>
        <w:t xml:space="preserve"> </w:t>
      </w:r>
      <w:r w:rsidRPr="00E57390">
        <w:rPr>
          <w:b/>
          <w:sz w:val="28"/>
          <w:szCs w:val="28"/>
        </w:rPr>
        <w:t>услуги,</w:t>
      </w:r>
      <w:r w:rsidR="0075038E">
        <w:rPr>
          <w:b/>
          <w:sz w:val="28"/>
          <w:szCs w:val="28"/>
        </w:rPr>
        <w:t xml:space="preserve"> </w:t>
      </w:r>
      <w:r w:rsidRPr="00E57390">
        <w:rPr>
          <w:b/>
          <w:sz w:val="28"/>
          <w:szCs w:val="28"/>
        </w:rPr>
        <w:t>и</w:t>
      </w:r>
      <w:r w:rsidR="0075038E">
        <w:rPr>
          <w:b/>
          <w:sz w:val="28"/>
          <w:szCs w:val="28"/>
        </w:rPr>
        <w:t xml:space="preserve"> </w:t>
      </w:r>
      <w:r w:rsidRPr="00E57390">
        <w:rPr>
          <w:b/>
          <w:sz w:val="28"/>
          <w:szCs w:val="28"/>
        </w:rPr>
        <w:t>способы</w:t>
      </w:r>
      <w:r w:rsidR="0075038E">
        <w:rPr>
          <w:b/>
          <w:sz w:val="28"/>
          <w:szCs w:val="28"/>
        </w:rPr>
        <w:t xml:space="preserve"> </w:t>
      </w:r>
      <w:r w:rsidRPr="00E57390">
        <w:rPr>
          <w:b/>
          <w:sz w:val="28"/>
          <w:szCs w:val="28"/>
        </w:rPr>
        <w:t>её</w:t>
      </w:r>
      <w:r w:rsidR="0075038E">
        <w:rPr>
          <w:b/>
          <w:sz w:val="28"/>
          <w:szCs w:val="28"/>
        </w:rPr>
        <w:t xml:space="preserve"> </w:t>
      </w:r>
      <w:r w:rsidRPr="00E57390">
        <w:rPr>
          <w:b/>
          <w:sz w:val="28"/>
          <w:szCs w:val="28"/>
        </w:rPr>
        <w:t>взимания</w:t>
      </w:r>
      <w:r w:rsidR="0075038E">
        <w:rPr>
          <w:b/>
          <w:sz w:val="28"/>
          <w:szCs w:val="28"/>
        </w:rPr>
        <w:t xml:space="preserve"> </w:t>
      </w:r>
    </w:p>
    <w:p w14:paraId="500A1B0A" w14:textId="77777777" w:rsidR="0033695A" w:rsidRPr="00E57390" w:rsidRDefault="0033695A" w:rsidP="00B369FC">
      <w:pPr>
        <w:shd w:val="clear" w:color="auto" w:fill="FFFFFF" w:themeFill="background1"/>
        <w:autoSpaceDE w:val="0"/>
        <w:autoSpaceDN w:val="0"/>
        <w:adjustRightInd w:val="0"/>
        <w:ind w:firstLine="851"/>
        <w:jc w:val="both"/>
        <w:rPr>
          <w:sz w:val="28"/>
          <w:szCs w:val="28"/>
        </w:rPr>
      </w:pPr>
    </w:p>
    <w:p w14:paraId="2EBC2913" w14:textId="59BCD88E" w:rsidR="008A4E71" w:rsidRPr="00E57390" w:rsidRDefault="005B77DE" w:rsidP="00B369FC">
      <w:pPr>
        <w:widowControl w:val="0"/>
        <w:shd w:val="clear" w:color="auto" w:fill="FFFFFF" w:themeFill="background1"/>
        <w:ind w:firstLine="709"/>
        <w:jc w:val="both"/>
        <w:rPr>
          <w:sz w:val="28"/>
          <w:szCs w:val="28"/>
        </w:rPr>
      </w:pPr>
      <w:r w:rsidRPr="00E57390">
        <w:rPr>
          <w:sz w:val="28"/>
          <w:szCs w:val="28"/>
        </w:rPr>
        <w:t>2</w:t>
      </w:r>
      <w:r w:rsidR="00A5117D" w:rsidRPr="00E57390">
        <w:rPr>
          <w:sz w:val="28"/>
          <w:szCs w:val="28"/>
        </w:rPr>
        <w:t>2</w:t>
      </w:r>
      <w:r w:rsidRPr="00E57390">
        <w:rPr>
          <w:sz w:val="28"/>
          <w:szCs w:val="28"/>
        </w:rPr>
        <w:t>.</w:t>
      </w:r>
      <w:r w:rsidR="0075038E">
        <w:rPr>
          <w:sz w:val="28"/>
          <w:szCs w:val="28"/>
        </w:rPr>
        <w:t xml:space="preserve"> </w:t>
      </w:r>
      <w:r w:rsidRPr="00E57390">
        <w:rPr>
          <w:sz w:val="28"/>
          <w:szCs w:val="28"/>
        </w:rPr>
        <w:t>Государственная</w:t>
      </w:r>
      <w:r w:rsidR="0075038E">
        <w:rPr>
          <w:sz w:val="28"/>
          <w:szCs w:val="28"/>
        </w:rPr>
        <w:t xml:space="preserve"> </w:t>
      </w:r>
      <w:r w:rsidRPr="00E57390">
        <w:rPr>
          <w:sz w:val="28"/>
          <w:szCs w:val="28"/>
        </w:rPr>
        <w:t>пошлина</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иная</w:t>
      </w:r>
      <w:r w:rsidR="0075038E">
        <w:rPr>
          <w:sz w:val="28"/>
          <w:szCs w:val="28"/>
        </w:rPr>
        <w:t xml:space="preserve"> </w:t>
      </w:r>
      <w:r w:rsidRPr="00E57390">
        <w:rPr>
          <w:sz w:val="28"/>
          <w:szCs w:val="28"/>
        </w:rPr>
        <w:t>плата</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предоставление</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взимается.</w:t>
      </w:r>
      <w:r w:rsidR="0075038E">
        <w:rPr>
          <w:sz w:val="28"/>
          <w:szCs w:val="28"/>
        </w:rPr>
        <w:t xml:space="preserve"> </w:t>
      </w:r>
      <w:r w:rsidRPr="00E57390">
        <w:rPr>
          <w:sz w:val="28"/>
          <w:szCs w:val="28"/>
        </w:rPr>
        <w:t>Предоставление</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осуществляется</w:t>
      </w:r>
      <w:r w:rsidR="0075038E">
        <w:rPr>
          <w:sz w:val="28"/>
          <w:szCs w:val="28"/>
        </w:rPr>
        <w:t xml:space="preserve"> </w:t>
      </w:r>
      <w:r w:rsidRPr="00E57390">
        <w:rPr>
          <w:sz w:val="28"/>
          <w:szCs w:val="28"/>
        </w:rPr>
        <w:t>бесплатно.</w:t>
      </w:r>
    </w:p>
    <w:p w14:paraId="03807A99" w14:textId="77777777" w:rsidR="00092A74" w:rsidRPr="00E57390" w:rsidRDefault="00092A74" w:rsidP="00B369FC">
      <w:pPr>
        <w:widowControl w:val="0"/>
        <w:shd w:val="clear" w:color="auto" w:fill="FFFFFF" w:themeFill="background1"/>
        <w:ind w:firstLine="709"/>
        <w:jc w:val="both"/>
        <w:rPr>
          <w:sz w:val="28"/>
          <w:szCs w:val="28"/>
        </w:rPr>
      </w:pPr>
    </w:p>
    <w:p w14:paraId="72EBF800" w14:textId="2A3F437D" w:rsidR="00092A74" w:rsidRPr="00E57390" w:rsidRDefault="00D85A28" w:rsidP="00B369FC">
      <w:pPr>
        <w:shd w:val="clear" w:color="auto" w:fill="FFFFFF" w:themeFill="background1"/>
        <w:autoSpaceDE w:val="0"/>
        <w:autoSpaceDN w:val="0"/>
        <w:adjustRightInd w:val="0"/>
        <w:ind w:firstLine="709"/>
        <w:jc w:val="both"/>
        <w:rPr>
          <w:b/>
          <w:sz w:val="28"/>
          <w:szCs w:val="28"/>
        </w:rPr>
      </w:pPr>
      <w:r w:rsidRPr="00E57390">
        <w:rPr>
          <w:b/>
          <w:sz w:val="28"/>
          <w:szCs w:val="28"/>
        </w:rPr>
        <w:t>Подраздел</w:t>
      </w:r>
      <w:r w:rsidR="0075038E">
        <w:rPr>
          <w:b/>
          <w:sz w:val="28"/>
          <w:szCs w:val="28"/>
        </w:rPr>
        <w:t xml:space="preserve"> </w:t>
      </w:r>
      <w:r w:rsidRPr="00E57390">
        <w:rPr>
          <w:b/>
          <w:sz w:val="28"/>
          <w:szCs w:val="28"/>
        </w:rPr>
        <w:t>II.X</w:t>
      </w:r>
      <w:r w:rsidR="00092A74" w:rsidRPr="00E57390">
        <w:rPr>
          <w:b/>
          <w:sz w:val="28"/>
          <w:szCs w:val="28"/>
        </w:rPr>
        <w:t>.</w:t>
      </w:r>
      <w:r w:rsidR="0075038E">
        <w:rPr>
          <w:b/>
          <w:sz w:val="28"/>
          <w:szCs w:val="28"/>
        </w:rPr>
        <w:t xml:space="preserve"> </w:t>
      </w:r>
      <w:r w:rsidR="00092A74" w:rsidRPr="00E57390">
        <w:rPr>
          <w:b/>
          <w:sz w:val="28"/>
          <w:szCs w:val="28"/>
        </w:rPr>
        <w:t>Максимальный</w:t>
      </w:r>
      <w:r w:rsidR="0075038E">
        <w:rPr>
          <w:b/>
          <w:sz w:val="28"/>
          <w:szCs w:val="28"/>
        </w:rPr>
        <w:t xml:space="preserve"> </w:t>
      </w:r>
      <w:r w:rsidR="00092A74" w:rsidRPr="00E57390">
        <w:rPr>
          <w:b/>
          <w:sz w:val="28"/>
          <w:szCs w:val="28"/>
        </w:rPr>
        <w:t>срок</w:t>
      </w:r>
      <w:r w:rsidR="0075038E">
        <w:rPr>
          <w:b/>
          <w:sz w:val="28"/>
          <w:szCs w:val="28"/>
        </w:rPr>
        <w:t xml:space="preserve"> </w:t>
      </w:r>
      <w:r w:rsidR="00092A74" w:rsidRPr="00E57390">
        <w:rPr>
          <w:b/>
          <w:sz w:val="28"/>
          <w:szCs w:val="28"/>
        </w:rPr>
        <w:t>ожидания</w:t>
      </w:r>
      <w:r w:rsidR="0075038E">
        <w:rPr>
          <w:b/>
          <w:sz w:val="28"/>
          <w:szCs w:val="28"/>
        </w:rPr>
        <w:t xml:space="preserve"> </w:t>
      </w:r>
      <w:r w:rsidR="00092A74" w:rsidRPr="00E57390">
        <w:rPr>
          <w:b/>
          <w:sz w:val="28"/>
          <w:szCs w:val="28"/>
        </w:rPr>
        <w:t>в</w:t>
      </w:r>
      <w:r w:rsidR="0075038E">
        <w:rPr>
          <w:b/>
          <w:sz w:val="28"/>
          <w:szCs w:val="28"/>
        </w:rPr>
        <w:t xml:space="preserve"> </w:t>
      </w:r>
      <w:r w:rsidR="00092A74" w:rsidRPr="00E57390">
        <w:rPr>
          <w:b/>
          <w:sz w:val="28"/>
          <w:szCs w:val="28"/>
        </w:rPr>
        <w:t>очереди</w:t>
      </w:r>
      <w:r w:rsidR="0075038E">
        <w:rPr>
          <w:b/>
          <w:sz w:val="28"/>
          <w:szCs w:val="28"/>
        </w:rPr>
        <w:t xml:space="preserve"> </w:t>
      </w:r>
      <w:r w:rsidR="00092A74" w:rsidRPr="00E57390">
        <w:rPr>
          <w:b/>
          <w:sz w:val="28"/>
          <w:szCs w:val="28"/>
        </w:rPr>
        <w:t>при</w:t>
      </w:r>
      <w:r w:rsidR="0075038E">
        <w:rPr>
          <w:b/>
          <w:sz w:val="28"/>
          <w:szCs w:val="28"/>
        </w:rPr>
        <w:t xml:space="preserve"> </w:t>
      </w:r>
      <w:r w:rsidR="00092A74" w:rsidRPr="00E57390">
        <w:rPr>
          <w:b/>
          <w:sz w:val="28"/>
          <w:szCs w:val="28"/>
        </w:rPr>
        <w:t>подаче</w:t>
      </w:r>
      <w:r w:rsidR="0075038E">
        <w:rPr>
          <w:b/>
          <w:sz w:val="28"/>
          <w:szCs w:val="28"/>
        </w:rPr>
        <w:t xml:space="preserve"> </w:t>
      </w:r>
      <w:r w:rsidR="00092A74" w:rsidRPr="00E57390">
        <w:rPr>
          <w:b/>
          <w:sz w:val="28"/>
          <w:szCs w:val="28"/>
        </w:rPr>
        <w:t>заявителем</w:t>
      </w:r>
      <w:r w:rsidR="0075038E">
        <w:rPr>
          <w:b/>
          <w:sz w:val="28"/>
          <w:szCs w:val="28"/>
        </w:rPr>
        <w:t xml:space="preserve"> </w:t>
      </w:r>
      <w:r w:rsidR="00092A74" w:rsidRPr="00E57390">
        <w:rPr>
          <w:b/>
          <w:sz w:val="28"/>
          <w:szCs w:val="28"/>
        </w:rPr>
        <w:t>запроса</w:t>
      </w:r>
      <w:r w:rsidR="0075038E">
        <w:rPr>
          <w:b/>
          <w:sz w:val="28"/>
          <w:szCs w:val="28"/>
        </w:rPr>
        <w:t xml:space="preserve"> </w:t>
      </w:r>
      <w:r w:rsidR="00092A74" w:rsidRPr="00E57390">
        <w:rPr>
          <w:b/>
          <w:sz w:val="28"/>
          <w:szCs w:val="28"/>
        </w:rPr>
        <w:t>о</w:t>
      </w:r>
      <w:r w:rsidR="0075038E">
        <w:rPr>
          <w:b/>
          <w:sz w:val="28"/>
          <w:szCs w:val="28"/>
        </w:rPr>
        <w:t xml:space="preserve"> </w:t>
      </w:r>
      <w:r w:rsidR="00092A74" w:rsidRPr="00E57390">
        <w:rPr>
          <w:b/>
          <w:sz w:val="28"/>
          <w:szCs w:val="28"/>
        </w:rPr>
        <w:t>предоставлении</w:t>
      </w:r>
      <w:r w:rsidR="0075038E">
        <w:rPr>
          <w:b/>
          <w:sz w:val="28"/>
          <w:szCs w:val="28"/>
        </w:rPr>
        <w:t xml:space="preserve"> </w:t>
      </w:r>
      <w:r w:rsidR="00092A74" w:rsidRPr="00E57390">
        <w:rPr>
          <w:b/>
          <w:sz w:val="28"/>
          <w:szCs w:val="28"/>
        </w:rPr>
        <w:t>муниципальной</w:t>
      </w:r>
      <w:r w:rsidR="0075038E">
        <w:rPr>
          <w:b/>
          <w:sz w:val="28"/>
          <w:szCs w:val="28"/>
        </w:rPr>
        <w:t xml:space="preserve"> </w:t>
      </w:r>
      <w:r w:rsidR="00092A74" w:rsidRPr="00E57390">
        <w:rPr>
          <w:b/>
          <w:sz w:val="28"/>
          <w:szCs w:val="28"/>
        </w:rPr>
        <w:t>услуги</w:t>
      </w:r>
      <w:r w:rsidR="0075038E">
        <w:rPr>
          <w:b/>
          <w:sz w:val="28"/>
          <w:szCs w:val="28"/>
        </w:rPr>
        <w:t xml:space="preserve"> </w:t>
      </w:r>
      <w:r w:rsidR="00092A74" w:rsidRPr="00E57390">
        <w:rPr>
          <w:b/>
          <w:sz w:val="28"/>
          <w:szCs w:val="28"/>
        </w:rPr>
        <w:t>и</w:t>
      </w:r>
      <w:r w:rsidR="0075038E">
        <w:rPr>
          <w:b/>
          <w:sz w:val="28"/>
          <w:szCs w:val="28"/>
        </w:rPr>
        <w:t xml:space="preserve"> </w:t>
      </w:r>
      <w:r w:rsidR="00092A74" w:rsidRPr="00E57390">
        <w:rPr>
          <w:b/>
          <w:sz w:val="28"/>
          <w:szCs w:val="28"/>
        </w:rPr>
        <w:t>при</w:t>
      </w:r>
      <w:r w:rsidR="0075038E">
        <w:rPr>
          <w:b/>
          <w:sz w:val="28"/>
          <w:szCs w:val="28"/>
        </w:rPr>
        <w:t xml:space="preserve"> </w:t>
      </w:r>
      <w:r w:rsidR="00092A74" w:rsidRPr="00E57390">
        <w:rPr>
          <w:b/>
          <w:sz w:val="28"/>
          <w:szCs w:val="28"/>
        </w:rPr>
        <w:t>получении</w:t>
      </w:r>
      <w:r w:rsidR="0075038E">
        <w:rPr>
          <w:b/>
          <w:sz w:val="28"/>
          <w:szCs w:val="28"/>
        </w:rPr>
        <w:t xml:space="preserve"> </w:t>
      </w:r>
      <w:r w:rsidR="00092A74" w:rsidRPr="00E57390">
        <w:rPr>
          <w:b/>
          <w:sz w:val="28"/>
          <w:szCs w:val="28"/>
        </w:rPr>
        <w:t>результата</w:t>
      </w:r>
      <w:r w:rsidR="0075038E">
        <w:rPr>
          <w:b/>
          <w:sz w:val="28"/>
          <w:szCs w:val="28"/>
        </w:rPr>
        <w:t xml:space="preserve"> </w:t>
      </w:r>
      <w:r w:rsidR="00092A74" w:rsidRPr="00E57390">
        <w:rPr>
          <w:b/>
          <w:sz w:val="28"/>
          <w:szCs w:val="28"/>
        </w:rPr>
        <w:t>предоставления</w:t>
      </w:r>
      <w:r w:rsidR="0075038E">
        <w:rPr>
          <w:b/>
          <w:sz w:val="28"/>
          <w:szCs w:val="28"/>
        </w:rPr>
        <w:t xml:space="preserve"> </w:t>
      </w:r>
      <w:r w:rsidR="00092A74" w:rsidRPr="00E57390">
        <w:rPr>
          <w:b/>
          <w:sz w:val="28"/>
          <w:szCs w:val="28"/>
        </w:rPr>
        <w:t>муниципальной</w:t>
      </w:r>
      <w:r w:rsidR="0075038E">
        <w:rPr>
          <w:b/>
          <w:sz w:val="28"/>
          <w:szCs w:val="28"/>
        </w:rPr>
        <w:t xml:space="preserve"> </w:t>
      </w:r>
      <w:r w:rsidR="00092A74" w:rsidRPr="00E57390">
        <w:rPr>
          <w:b/>
          <w:sz w:val="28"/>
          <w:szCs w:val="28"/>
        </w:rPr>
        <w:t>услуги</w:t>
      </w:r>
    </w:p>
    <w:p w14:paraId="54E0C36F" w14:textId="77777777" w:rsidR="0033695A" w:rsidRPr="00E57390" w:rsidRDefault="0033695A" w:rsidP="00B369FC">
      <w:pPr>
        <w:shd w:val="clear" w:color="auto" w:fill="FFFFFF" w:themeFill="background1"/>
        <w:autoSpaceDE w:val="0"/>
        <w:autoSpaceDN w:val="0"/>
        <w:adjustRightInd w:val="0"/>
        <w:ind w:firstLine="709"/>
        <w:jc w:val="both"/>
        <w:rPr>
          <w:b/>
          <w:sz w:val="28"/>
          <w:szCs w:val="28"/>
        </w:rPr>
      </w:pPr>
    </w:p>
    <w:p w14:paraId="4DB66046" w14:textId="3474B1BC" w:rsidR="00092A74" w:rsidRPr="00E57390" w:rsidRDefault="00092A74" w:rsidP="00B369FC">
      <w:pPr>
        <w:shd w:val="clear" w:color="auto" w:fill="FFFFFF" w:themeFill="background1"/>
        <w:autoSpaceDE w:val="0"/>
        <w:autoSpaceDN w:val="0"/>
        <w:adjustRightInd w:val="0"/>
        <w:ind w:firstLine="709"/>
        <w:jc w:val="both"/>
        <w:rPr>
          <w:sz w:val="28"/>
          <w:szCs w:val="28"/>
        </w:rPr>
      </w:pPr>
      <w:r w:rsidRPr="00E57390">
        <w:rPr>
          <w:sz w:val="28"/>
          <w:szCs w:val="28"/>
        </w:rPr>
        <w:t>2</w:t>
      </w:r>
      <w:r w:rsidR="001014B9" w:rsidRPr="00E57390">
        <w:rPr>
          <w:sz w:val="28"/>
          <w:szCs w:val="28"/>
        </w:rPr>
        <w:t>3</w:t>
      </w:r>
      <w:r w:rsidRPr="00E57390">
        <w:rPr>
          <w:sz w:val="28"/>
          <w:szCs w:val="28"/>
        </w:rPr>
        <w:t>.</w:t>
      </w:r>
      <w:r w:rsidR="0075038E">
        <w:rPr>
          <w:sz w:val="28"/>
          <w:szCs w:val="28"/>
        </w:rPr>
        <w:t xml:space="preserve"> </w:t>
      </w:r>
      <w:r w:rsidRPr="00E57390">
        <w:rPr>
          <w:sz w:val="28"/>
          <w:szCs w:val="28"/>
        </w:rPr>
        <w:t>Максимальный</w:t>
      </w:r>
      <w:r w:rsidR="0075038E">
        <w:rPr>
          <w:sz w:val="28"/>
          <w:szCs w:val="28"/>
        </w:rPr>
        <w:t xml:space="preserve"> </w:t>
      </w:r>
      <w:r w:rsidRPr="00E57390">
        <w:rPr>
          <w:sz w:val="28"/>
          <w:szCs w:val="28"/>
        </w:rPr>
        <w:t>срок</w:t>
      </w:r>
      <w:r w:rsidR="0075038E">
        <w:rPr>
          <w:sz w:val="28"/>
          <w:szCs w:val="28"/>
        </w:rPr>
        <w:t xml:space="preserve"> </w:t>
      </w:r>
      <w:r w:rsidRPr="00E57390">
        <w:rPr>
          <w:sz w:val="28"/>
          <w:szCs w:val="28"/>
        </w:rPr>
        <w:t>ожидания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очереди</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подаче</w:t>
      </w:r>
      <w:r w:rsidR="0075038E">
        <w:rPr>
          <w:sz w:val="28"/>
          <w:szCs w:val="28"/>
        </w:rPr>
        <w:t xml:space="preserve"> </w:t>
      </w:r>
      <w:r w:rsidRPr="00E57390">
        <w:rPr>
          <w:sz w:val="28"/>
          <w:szCs w:val="28"/>
        </w:rPr>
        <w:t>заявления</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предусмотренных</w:t>
      </w:r>
      <w:r w:rsidR="0075038E">
        <w:rPr>
          <w:sz w:val="28"/>
          <w:szCs w:val="28"/>
        </w:rPr>
        <w:t xml:space="preserve"> </w:t>
      </w:r>
      <w:r w:rsidRPr="00E57390">
        <w:rPr>
          <w:sz w:val="28"/>
          <w:szCs w:val="28"/>
        </w:rPr>
        <w:t>настоящим</w:t>
      </w:r>
      <w:r w:rsidR="0075038E">
        <w:rPr>
          <w:sz w:val="28"/>
          <w:szCs w:val="28"/>
        </w:rPr>
        <w:t xml:space="preserve"> </w:t>
      </w:r>
      <w:r w:rsidRPr="00E57390">
        <w:rPr>
          <w:sz w:val="28"/>
          <w:szCs w:val="28"/>
        </w:rPr>
        <w:t>регламентом,</w:t>
      </w:r>
      <w:r w:rsidR="0075038E">
        <w:rPr>
          <w:sz w:val="28"/>
          <w:szCs w:val="28"/>
        </w:rPr>
        <w:t xml:space="preserve"> </w:t>
      </w:r>
      <w:r w:rsidRPr="00E57390">
        <w:rPr>
          <w:sz w:val="28"/>
          <w:szCs w:val="28"/>
        </w:rPr>
        <w:t>а</w:t>
      </w:r>
      <w:r w:rsidR="0075038E">
        <w:rPr>
          <w:sz w:val="28"/>
          <w:szCs w:val="28"/>
        </w:rPr>
        <w:t xml:space="preserve"> </w:t>
      </w:r>
      <w:r w:rsidRPr="00E57390">
        <w:rPr>
          <w:sz w:val="28"/>
          <w:szCs w:val="28"/>
        </w:rPr>
        <w:t>также</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получении</w:t>
      </w:r>
      <w:r w:rsidR="0075038E">
        <w:rPr>
          <w:sz w:val="28"/>
          <w:szCs w:val="28"/>
        </w:rPr>
        <w:t xml:space="preserve"> </w:t>
      </w:r>
      <w:r w:rsidRPr="00E57390">
        <w:rPr>
          <w:sz w:val="28"/>
          <w:szCs w:val="28"/>
        </w:rPr>
        <w:t>результата</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личном</w:t>
      </w:r>
      <w:r w:rsidR="0075038E">
        <w:rPr>
          <w:sz w:val="28"/>
          <w:szCs w:val="28"/>
        </w:rPr>
        <w:t xml:space="preserve"> </w:t>
      </w:r>
      <w:r w:rsidRPr="00E57390">
        <w:rPr>
          <w:sz w:val="28"/>
          <w:szCs w:val="28"/>
        </w:rPr>
        <w:t>приёме</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должен</w:t>
      </w:r>
      <w:r w:rsidR="0075038E">
        <w:rPr>
          <w:sz w:val="28"/>
          <w:szCs w:val="28"/>
        </w:rPr>
        <w:t xml:space="preserve"> </w:t>
      </w:r>
      <w:r w:rsidRPr="00E57390">
        <w:rPr>
          <w:sz w:val="28"/>
          <w:szCs w:val="28"/>
        </w:rPr>
        <w:t>превышать</w:t>
      </w:r>
      <w:r w:rsidR="0075038E">
        <w:rPr>
          <w:sz w:val="28"/>
          <w:szCs w:val="28"/>
        </w:rPr>
        <w:t xml:space="preserve"> </w:t>
      </w:r>
      <w:r w:rsidRPr="00E57390">
        <w:rPr>
          <w:sz w:val="28"/>
          <w:szCs w:val="28"/>
        </w:rPr>
        <w:t>15</w:t>
      </w:r>
      <w:r w:rsidR="0075038E">
        <w:rPr>
          <w:sz w:val="28"/>
          <w:szCs w:val="28"/>
        </w:rPr>
        <w:t xml:space="preserve"> </w:t>
      </w:r>
      <w:r w:rsidRPr="00E57390">
        <w:rPr>
          <w:sz w:val="28"/>
          <w:szCs w:val="28"/>
        </w:rPr>
        <w:t>минут.</w:t>
      </w:r>
    </w:p>
    <w:p w14:paraId="35DA3DB8" w14:textId="77777777" w:rsidR="00E92582" w:rsidRPr="00E57390" w:rsidRDefault="00E92582" w:rsidP="00B369FC">
      <w:pPr>
        <w:pStyle w:val="ConsNormal"/>
        <w:widowControl/>
        <w:shd w:val="clear" w:color="auto" w:fill="FFFFFF" w:themeFill="background1"/>
        <w:ind w:right="0" w:firstLine="0"/>
        <w:jc w:val="center"/>
        <w:rPr>
          <w:rFonts w:ascii="Times New Roman" w:hAnsi="Times New Roman" w:cs="Times New Roman"/>
          <w:sz w:val="28"/>
          <w:szCs w:val="28"/>
        </w:rPr>
      </w:pPr>
    </w:p>
    <w:p w14:paraId="107E7EE8" w14:textId="66E600E7" w:rsidR="00092A74" w:rsidRPr="00E57390" w:rsidRDefault="00092A74" w:rsidP="00B369FC">
      <w:pPr>
        <w:widowControl w:val="0"/>
        <w:shd w:val="clear" w:color="auto" w:fill="FFFFFF" w:themeFill="background1"/>
        <w:ind w:firstLine="709"/>
        <w:jc w:val="both"/>
        <w:rPr>
          <w:b/>
          <w:bCs/>
          <w:kern w:val="32"/>
          <w:sz w:val="28"/>
          <w:szCs w:val="28"/>
        </w:rPr>
      </w:pPr>
      <w:r w:rsidRPr="00E57390">
        <w:rPr>
          <w:b/>
          <w:bCs/>
          <w:kern w:val="32"/>
          <w:sz w:val="28"/>
          <w:szCs w:val="28"/>
        </w:rPr>
        <w:t>Подраздел</w:t>
      </w:r>
      <w:r w:rsidR="0075038E">
        <w:rPr>
          <w:b/>
          <w:bCs/>
          <w:kern w:val="32"/>
          <w:sz w:val="28"/>
          <w:szCs w:val="28"/>
        </w:rPr>
        <w:t xml:space="preserve"> </w:t>
      </w:r>
      <w:r w:rsidRPr="00E57390">
        <w:rPr>
          <w:b/>
          <w:sz w:val="28"/>
          <w:szCs w:val="28"/>
        </w:rPr>
        <w:t>II.</w:t>
      </w:r>
      <w:r w:rsidR="00D85A28" w:rsidRPr="00E57390">
        <w:rPr>
          <w:b/>
          <w:bCs/>
          <w:kern w:val="32"/>
          <w:sz w:val="28"/>
          <w:szCs w:val="28"/>
        </w:rPr>
        <w:t>XI</w:t>
      </w:r>
      <w:r w:rsidRPr="00E57390">
        <w:rPr>
          <w:b/>
          <w:bCs/>
          <w:kern w:val="32"/>
          <w:sz w:val="28"/>
          <w:szCs w:val="28"/>
        </w:rPr>
        <w:t>.</w:t>
      </w:r>
      <w:r w:rsidR="0075038E">
        <w:rPr>
          <w:b/>
          <w:bCs/>
          <w:kern w:val="32"/>
          <w:sz w:val="28"/>
          <w:szCs w:val="28"/>
        </w:rPr>
        <w:t xml:space="preserve"> </w:t>
      </w:r>
      <w:r w:rsidRPr="00E57390">
        <w:rPr>
          <w:b/>
          <w:bCs/>
          <w:kern w:val="32"/>
          <w:sz w:val="28"/>
          <w:szCs w:val="28"/>
        </w:rPr>
        <w:t>Срок</w:t>
      </w:r>
      <w:r w:rsidR="0075038E">
        <w:rPr>
          <w:b/>
          <w:bCs/>
          <w:kern w:val="32"/>
          <w:sz w:val="28"/>
          <w:szCs w:val="28"/>
        </w:rPr>
        <w:t xml:space="preserve"> </w:t>
      </w:r>
      <w:r w:rsidRPr="00E57390">
        <w:rPr>
          <w:b/>
          <w:bCs/>
          <w:kern w:val="32"/>
          <w:sz w:val="28"/>
          <w:szCs w:val="28"/>
        </w:rPr>
        <w:t>регистрации</w:t>
      </w:r>
      <w:r w:rsidR="0075038E">
        <w:rPr>
          <w:b/>
          <w:bCs/>
          <w:kern w:val="32"/>
          <w:sz w:val="28"/>
          <w:szCs w:val="28"/>
        </w:rPr>
        <w:t xml:space="preserve"> </w:t>
      </w:r>
      <w:r w:rsidRPr="00E57390">
        <w:rPr>
          <w:b/>
          <w:bCs/>
          <w:kern w:val="32"/>
          <w:sz w:val="28"/>
          <w:szCs w:val="28"/>
        </w:rPr>
        <w:t>запроса</w:t>
      </w:r>
      <w:r w:rsidR="0075038E">
        <w:rPr>
          <w:b/>
          <w:bCs/>
          <w:kern w:val="32"/>
          <w:sz w:val="28"/>
          <w:szCs w:val="28"/>
        </w:rPr>
        <w:t xml:space="preserve"> </w:t>
      </w:r>
      <w:r w:rsidRPr="00E57390">
        <w:rPr>
          <w:b/>
          <w:bCs/>
          <w:kern w:val="32"/>
          <w:sz w:val="28"/>
          <w:szCs w:val="28"/>
        </w:rPr>
        <w:t>заявителя</w:t>
      </w:r>
      <w:r w:rsidR="0075038E">
        <w:rPr>
          <w:b/>
          <w:bCs/>
          <w:kern w:val="32"/>
          <w:sz w:val="28"/>
          <w:szCs w:val="28"/>
        </w:rPr>
        <w:t xml:space="preserve"> </w:t>
      </w:r>
      <w:r w:rsidRPr="00E57390">
        <w:rPr>
          <w:b/>
          <w:bCs/>
          <w:kern w:val="32"/>
          <w:sz w:val="28"/>
          <w:szCs w:val="28"/>
        </w:rPr>
        <w:t>о</w:t>
      </w:r>
      <w:r w:rsidR="0075038E">
        <w:rPr>
          <w:b/>
          <w:bCs/>
          <w:kern w:val="32"/>
          <w:sz w:val="28"/>
          <w:szCs w:val="28"/>
        </w:rPr>
        <w:t xml:space="preserve"> </w:t>
      </w:r>
      <w:r w:rsidRPr="00E57390">
        <w:rPr>
          <w:b/>
          <w:bCs/>
          <w:kern w:val="32"/>
          <w:sz w:val="28"/>
          <w:szCs w:val="28"/>
        </w:rPr>
        <w:t>предоставлении</w:t>
      </w:r>
      <w:r w:rsidR="0075038E">
        <w:rPr>
          <w:b/>
          <w:bCs/>
          <w:kern w:val="32"/>
          <w:sz w:val="28"/>
          <w:szCs w:val="28"/>
        </w:rPr>
        <w:t xml:space="preserve"> </w:t>
      </w:r>
      <w:r w:rsidRPr="00E57390">
        <w:rPr>
          <w:b/>
          <w:bCs/>
          <w:kern w:val="32"/>
          <w:sz w:val="28"/>
          <w:szCs w:val="28"/>
        </w:rPr>
        <w:t>муниципальной</w:t>
      </w:r>
      <w:r w:rsidR="0075038E">
        <w:rPr>
          <w:b/>
          <w:bCs/>
          <w:kern w:val="32"/>
          <w:sz w:val="28"/>
          <w:szCs w:val="28"/>
        </w:rPr>
        <w:t xml:space="preserve"> </w:t>
      </w:r>
      <w:r w:rsidRPr="00E57390">
        <w:rPr>
          <w:b/>
          <w:bCs/>
          <w:kern w:val="32"/>
          <w:sz w:val="28"/>
          <w:szCs w:val="28"/>
        </w:rPr>
        <w:t>услуги</w:t>
      </w:r>
      <w:r w:rsidR="0075038E">
        <w:rPr>
          <w:b/>
          <w:bCs/>
          <w:kern w:val="32"/>
          <w:sz w:val="28"/>
          <w:szCs w:val="28"/>
        </w:rPr>
        <w:t xml:space="preserve"> </w:t>
      </w:r>
    </w:p>
    <w:p w14:paraId="62AD8783" w14:textId="77777777" w:rsidR="0033695A" w:rsidRPr="00E57390" w:rsidRDefault="0033695A" w:rsidP="00B369FC">
      <w:pPr>
        <w:widowControl w:val="0"/>
        <w:shd w:val="clear" w:color="auto" w:fill="FFFFFF" w:themeFill="background1"/>
        <w:jc w:val="center"/>
        <w:rPr>
          <w:bCs/>
          <w:kern w:val="32"/>
          <w:sz w:val="28"/>
          <w:szCs w:val="28"/>
        </w:rPr>
      </w:pPr>
    </w:p>
    <w:p w14:paraId="3634A261" w14:textId="1AD8873A" w:rsidR="00092A74" w:rsidRPr="00E57390" w:rsidRDefault="00092A74" w:rsidP="00B369FC">
      <w:pPr>
        <w:widowControl w:val="0"/>
        <w:shd w:val="clear" w:color="auto" w:fill="FFFFFF" w:themeFill="background1"/>
        <w:ind w:firstLine="709"/>
        <w:jc w:val="both"/>
        <w:rPr>
          <w:bCs/>
          <w:kern w:val="32"/>
          <w:sz w:val="28"/>
          <w:szCs w:val="28"/>
        </w:rPr>
      </w:pPr>
      <w:r w:rsidRPr="00E57390">
        <w:rPr>
          <w:bCs/>
          <w:kern w:val="32"/>
          <w:sz w:val="28"/>
          <w:szCs w:val="28"/>
        </w:rPr>
        <w:t>2</w:t>
      </w:r>
      <w:r w:rsidR="001014B9" w:rsidRPr="00E57390">
        <w:rPr>
          <w:bCs/>
          <w:kern w:val="32"/>
          <w:sz w:val="28"/>
          <w:szCs w:val="28"/>
        </w:rPr>
        <w:t>4</w:t>
      </w:r>
      <w:r w:rsidRPr="00E57390">
        <w:rPr>
          <w:bCs/>
          <w:kern w:val="32"/>
          <w:sz w:val="28"/>
          <w:szCs w:val="28"/>
        </w:rPr>
        <w:t>.</w:t>
      </w:r>
      <w:r w:rsidR="0075038E">
        <w:rPr>
          <w:bCs/>
          <w:kern w:val="32"/>
          <w:sz w:val="28"/>
          <w:szCs w:val="28"/>
        </w:rPr>
        <w:t xml:space="preserve"> </w:t>
      </w:r>
      <w:r w:rsidRPr="00E57390">
        <w:rPr>
          <w:bCs/>
          <w:kern w:val="32"/>
          <w:sz w:val="28"/>
          <w:szCs w:val="28"/>
        </w:rPr>
        <w:t>Регистрация</w:t>
      </w:r>
      <w:r w:rsidR="0075038E">
        <w:rPr>
          <w:bCs/>
          <w:kern w:val="32"/>
          <w:sz w:val="28"/>
          <w:szCs w:val="28"/>
        </w:rPr>
        <w:t xml:space="preserve"> </w:t>
      </w:r>
      <w:r w:rsidR="008E770F" w:rsidRPr="00E57390">
        <w:rPr>
          <w:sz w:val="28"/>
          <w:szCs w:val="28"/>
        </w:rPr>
        <w:t>заявления</w:t>
      </w:r>
      <w:r w:rsidR="0075038E">
        <w:rPr>
          <w:sz w:val="28"/>
          <w:szCs w:val="28"/>
        </w:rPr>
        <w:t xml:space="preserve"> </w:t>
      </w:r>
      <w:r w:rsidR="00EC3ECE" w:rsidRPr="00E57390">
        <w:rPr>
          <w:sz w:val="28"/>
          <w:szCs w:val="28"/>
        </w:rPr>
        <w:t>и</w:t>
      </w:r>
      <w:r w:rsidR="0075038E">
        <w:rPr>
          <w:sz w:val="28"/>
          <w:szCs w:val="28"/>
        </w:rPr>
        <w:t xml:space="preserve"> </w:t>
      </w:r>
      <w:r w:rsidR="00EC3ECE" w:rsidRPr="00E57390">
        <w:rPr>
          <w:sz w:val="28"/>
          <w:szCs w:val="28"/>
        </w:rPr>
        <w:t>прилагаемых</w:t>
      </w:r>
      <w:r w:rsidR="0075038E">
        <w:rPr>
          <w:sz w:val="28"/>
          <w:szCs w:val="28"/>
        </w:rPr>
        <w:t xml:space="preserve"> </w:t>
      </w:r>
      <w:r w:rsidR="00EC3ECE" w:rsidRPr="00E57390">
        <w:rPr>
          <w:sz w:val="28"/>
          <w:szCs w:val="28"/>
        </w:rPr>
        <w:t>к</w:t>
      </w:r>
      <w:r w:rsidR="0075038E">
        <w:rPr>
          <w:sz w:val="28"/>
          <w:szCs w:val="28"/>
        </w:rPr>
        <w:t xml:space="preserve"> </w:t>
      </w:r>
      <w:r w:rsidR="00EC3ECE" w:rsidRPr="00E57390">
        <w:rPr>
          <w:sz w:val="28"/>
          <w:szCs w:val="28"/>
        </w:rPr>
        <w:t>нему</w:t>
      </w:r>
      <w:r w:rsidR="0075038E">
        <w:rPr>
          <w:sz w:val="28"/>
          <w:szCs w:val="28"/>
        </w:rPr>
        <w:t xml:space="preserve"> </w:t>
      </w:r>
      <w:r w:rsidRPr="00E57390">
        <w:rPr>
          <w:sz w:val="28"/>
          <w:szCs w:val="28"/>
        </w:rPr>
        <w:t>документов</w:t>
      </w:r>
      <w:r w:rsidR="0075038E">
        <w:rPr>
          <w:bCs/>
          <w:kern w:val="32"/>
          <w:sz w:val="28"/>
          <w:szCs w:val="28"/>
        </w:rPr>
        <w:t xml:space="preserve"> </w:t>
      </w:r>
      <w:r w:rsidRPr="00E57390">
        <w:rPr>
          <w:bCs/>
          <w:kern w:val="32"/>
          <w:sz w:val="28"/>
          <w:szCs w:val="28"/>
        </w:rPr>
        <w:lastRenderedPageBreak/>
        <w:t>осуществляется</w:t>
      </w:r>
      <w:r w:rsidR="0075038E">
        <w:rPr>
          <w:bCs/>
          <w:kern w:val="32"/>
          <w:sz w:val="28"/>
          <w:szCs w:val="28"/>
        </w:rPr>
        <w:t xml:space="preserve"> </w:t>
      </w:r>
      <w:r w:rsidRPr="00E57390">
        <w:rPr>
          <w:bCs/>
          <w:kern w:val="32"/>
          <w:sz w:val="28"/>
          <w:szCs w:val="28"/>
        </w:rPr>
        <w:t>в</w:t>
      </w:r>
      <w:r w:rsidR="0075038E">
        <w:rPr>
          <w:bCs/>
          <w:kern w:val="32"/>
          <w:sz w:val="28"/>
          <w:szCs w:val="28"/>
        </w:rPr>
        <w:t xml:space="preserve"> </w:t>
      </w:r>
      <w:r w:rsidRPr="00E57390">
        <w:rPr>
          <w:bCs/>
          <w:kern w:val="32"/>
          <w:sz w:val="28"/>
          <w:szCs w:val="28"/>
        </w:rPr>
        <w:t>день</w:t>
      </w:r>
      <w:r w:rsidR="0075038E">
        <w:rPr>
          <w:bCs/>
          <w:kern w:val="32"/>
          <w:sz w:val="28"/>
          <w:szCs w:val="28"/>
        </w:rPr>
        <w:t xml:space="preserve"> </w:t>
      </w:r>
      <w:r w:rsidRPr="00E57390">
        <w:rPr>
          <w:bCs/>
          <w:kern w:val="32"/>
          <w:sz w:val="28"/>
          <w:szCs w:val="28"/>
        </w:rPr>
        <w:t>их</w:t>
      </w:r>
      <w:r w:rsidR="0075038E">
        <w:rPr>
          <w:bCs/>
          <w:kern w:val="32"/>
          <w:sz w:val="28"/>
          <w:szCs w:val="28"/>
        </w:rPr>
        <w:t xml:space="preserve"> </w:t>
      </w:r>
      <w:r w:rsidRPr="00E57390">
        <w:rPr>
          <w:bCs/>
          <w:kern w:val="32"/>
          <w:sz w:val="28"/>
          <w:szCs w:val="28"/>
        </w:rPr>
        <w:t>поступления,</w:t>
      </w:r>
      <w:r w:rsidR="0075038E">
        <w:rPr>
          <w:bCs/>
          <w:kern w:val="32"/>
          <w:sz w:val="28"/>
          <w:szCs w:val="28"/>
        </w:rPr>
        <w:t xml:space="preserve"> </w:t>
      </w:r>
      <w:r w:rsidRPr="00E57390">
        <w:rPr>
          <w:bCs/>
          <w:kern w:val="32"/>
          <w:sz w:val="28"/>
          <w:szCs w:val="28"/>
        </w:rPr>
        <w:t>а</w:t>
      </w:r>
      <w:r w:rsidR="0075038E">
        <w:rPr>
          <w:bCs/>
          <w:kern w:val="32"/>
          <w:sz w:val="28"/>
          <w:szCs w:val="28"/>
        </w:rPr>
        <w:t xml:space="preserve"> </w:t>
      </w:r>
      <w:r w:rsidRPr="00E57390">
        <w:rPr>
          <w:bCs/>
          <w:kern w:val="32"/>
          <w:sz w:val="28"/>
          <w:szCs w:val="28"/>
        </w:rPr>
        <w:t>при</w:t>
      </w:r>
      <w:r w:rsidR="0075038E">
        <w:rPr>
          <w:bCs/>
          <w:kern w:val="32"/>
          <w:sz w:val="28"/>
          <w:szCs w:val="28"/>
        </w:rPr>
        <w:t xml:space="preserve"> </w:t>
      </w:r>
      <w:r w:rsidRPr="00E57390">
        <w:rPr>
          <w:bCs/>
          <w:kern w:val="32"/>
          <w:sz w:val="28"/>
          <w:szCs w:val="28"/>
        </w:rPr>
        <w:t>поступлении</w:t>
      </w:r>
      <w:r w:rsidR="0075038E">
        <w:rPr>
          <w:bCs/>
          <w:kern w:val="32"/>
          <w:sz w:val="28"/>
          <w:szCs w:val="28"/>
        </w:rPr>
        <w:t xml:space="preserve"> </w:t>
      </w:r>
      <w:r w:rsidRPr="00E57390">
        <w:rPr>
          <w:bCs/>
          <w:kern w:val="32"/>
          <w:sz w:val="28"/>
          <w:szCs w:val="28"/>
        </w:rPr>
        <w:t>их</w:t>
      </w:r>
      <w:r w:rsidR="0075038E">
        <w:rPr>
          <w:bCs/>
          <w:kern w:val="32"/>
          <w:sz w:val="28"/>
          <w:szCs w:val="28"/>
        </w:rPr>
        <w:t xml:space="preserve"> </w:t>
      </w:r>
      <w:r w:rsidRPr="00E57390">
        <w:rPr>
          <w:bCs/>
          <w:kern w:val="32"/>
          <w:sz w:val="28"/>
          <w:szCs w:val="28"/>
        </w:rPr>
        <w:t>в</w:t>
      </w:r>
      <w:r w:rsidR="0075038E">
        <w:rPr>
          <w:bCs/>
          <w:kern w:val="32"/>
          <w:sz w:val="28"/>
          <w:szCs w:val="28"/>
        </w:rPr>
        <w:t xml:space="preserve"> </w:t>
      </w:r>
      <w:r w:rsidRPr="00E57390">
        <w:rPr>
          <w:bCs/>
          <w:kern w:val="32"/>
          <w:sz w:val="28"/>
          <w:szCs w:val="28"/>
        </w:rPr>
        <w:t>выходной</w:t>
      </w:r>
      <w:r w:rsidR="0075038E">
        <w:rPr>
          <w:bCs/>
          <w:kern w:val="32"/>
          <w:sz w:val="28"/>
          <w:szCs w:val="28"/>
        </w:rPr>
        <w:t xml:space="preserve"> </w:t>
      </w:r>
      <w:r w:rsidRPr="00E57390">
        <w:rPr>
          <w:bCs/>
          <w:kern w:val="32"/>
          <w:sz w:val="28"/>
          <w:szCs w:val="28"/>
        </w:rPr>
        <w:t>(нерабочий</w:t>
      </w:r>
      <w:r w:rsidR="0075038E">
        <w:rPr>
          <w:bCs/>
          <w:kern w:val="32"/>
          <w:sz w:val="28"/>
          <w:szCs w:val="28"/>
        </w:rPr>
        <w:t xml:space="preserve"> </w:t>
      </w:r>
      <w:r w:rsidRPr="00E57390">
        <w:rPr>
          <w:bCs/>
          <w:kern w:val="32"/>
          <w:sz w:val="28"/>
          <w:szCs w:val="28"/>
        </w:rPr>
        <w:t>или</w:t>
      </w:r>
      <w:r w:rsidR="0075038E">
        <w:rPr>
          <w:bCs/>
          <w:kern w:val="32"/>
          <w:sz w:val="28"/>
          <w:szCs w:val="28"/>
        </w:rPr>
        <w:t xml:space="preserve"> </w:t>
      </w:r>
      <w:r w:rsidRPr="00E57390">
        <w:rPr>
          <w:bCs/>
          <w:kern w:val="32"/>
          <w:sz w:val="28"/>
          <w:szCs w:val="28"/>
        </w:rPr>
        <w:t>праздничный)</w:t>
      </w:r>
      <w:r w:rsidR="0075038E">
        <w:rPr>
          <w:bCs/>
          <w:kern w:val="32"/>
          <w:sz w:val="28"/>
          <w:szCs w:val="28"/>
        </w:rPr>
        <w:t xml:space="preserve"> </w:t>
      </w:r>
      <w:r w:rsidRPr="00E57390">
        <w:rPr>
          <w:bCs/>
          <w:kern w:val="32"/>
          <w:sz w:val="28"/>
          <w:szCs w:val="28"/>
        </w:rPr>
        <w:t>день</w:t>
      </w:r>
      <w:r w:rsidR="0075038E">
        <w:rPr>
          <w:bCs/>
          <w:kern w:val="32"/>
          <w:sz w:val="28"/>
          <w:szCs w:val="28"/>
        </w:rPr>
        <w:t xml:space="preserve"> </w:t>
      </w:r>
      <w:r w:rsidRPr="00E57390">
        <w:rPr>
          <w:bCs/>
          <w:kern w:val="32"/>
          <w:sz w:val="28"/>
          <w:szCs w:val="28"/>
        </w:rPr>
        <w:t>–</w:t>
      </w:r>
      <w:r w:rsidR="0075038E">
        <w:rPr>
          <w:bCs/>
          <w:kern w:val="32"/>
          <w:sz w:val="28"/>
          <w:szCs w:val="28"/>
        </w:rPr>
        <w:t xml:space="preserve"> </w:t>
      </w:r>
      <w:r w:rsidRPr="00E57390">
        <w:rPr>
          <w:bCs/>
          <w:kern w:val="32"/>
          <w:sz w:val="28"/>
          <w:szCs w:val="28"/>
        </w:rPr>
        <w:t>в</w:t>
      </w:r>
      <w:r w:rsidR="0075038E">
        <w:rPr>
          <w:bCs/>
          <w:kern w:val="32"/>
          <w:sz w:val="28"/>
          <w:szCs w:val="28"/>
        </w:rPr>
        <w:t xml:space="preserve"> </w:t>
      </w:r>
      <w:r w:rsidRPr="00E57390">
        <w:rPr>
          <w:bCs/>
          <w:kern w:val="32"/>
          <w:sz w:val="28"/>
          <w:szCs w:val="28"/>
        </w:rPr>
        <w:t>первый</w:t>
      </w:r>
      <w:r w:rsidR="0075038E">
        <w:rPr>
          <w:bCs/>
          <w:kern w:val="32"/>
          <w:sz w:val="28"/>
          <w:szCs w:val="28"/>
        </w:rPr>
        <w:t xml:space="preserve"> </w:t>
      </w:r>
      <w:r w:rsidRPr="00E57390">
        <w:rPr>
          <w:bCs/>
          <w:kern w:val="32"/>
          <w:sz w:val="28"/>
          <w:szCs w:val="28"/>
        </w:rPr>
        <w:t>за</w:t>
      </w:r>
      <w:r w:rsidR="0075038E">
        <w:rPr>
          <w:bCs/>
          <w:kern w:val="32"/>
          <w:sz w:val="28"/>
          <w:szCs w:val="28"/>
        </w:rPr>
        <w:t xml:space="preserve"> </w:t>
      </w:r>
      <w:r w:rsidRPr="00E57390">
        <w:rPr>
          <w:bCs/>
          <w:kern w:val="32"/>
          <w:sz w:val="28"/>
          <w:szCs w:val="28"/>
        </w:rPr>
        <w:t>ним</w:t>
      </w:r>
      <w:r w:rsidR="0075038E">
        <w:rPr>
          <w:bCs/>
          <w:kern w:val="32"/>
          <w:sz w:val="28"/>
          <w:szCs w:val="28"/>
        </w:rPr>
        <w:t xml:space="preserve"> </w:t>
      </w:r>
      <w:r w:rsidRPr="00E57390">
        <w:rPr>
          <w:bCs/>
          <w:kern w:val="32"/>
          <w:sz w:val="28"/>
          <w:szCs w:val="28"/>
        </w:rPr>
        <w:t>рабочий</w:t>
      </w:r>
      <w:r w:rsidR="0075038E">
        <w:rPr>
          <w:bCs/>
          <w:kern w:val="32"/>
          <w:sz w:val="28"/>
          <w:szCs w:val="28"/>
        </w:rPr>
        <w:t xml:space="preserve"> </w:t>
      </w:r>
      <w:r w:rsidRPr="00E57390">
        <w:rPr>
          <w:bCs/>
          <w:kern w:val="32"/>
          <w:sz w:val="28"/>
          <w:szCs w:val="28"/>
        </w:rPr>
        <w:t>день.</w:t>
      </w:r>
    </w:p>
    <w:p w14:paraId="1C462B66" w14:textId="7CD600E6" w:rsidR="00092A74" w:rsidRPr="00E57390" w:rsidRDefault="00092A74" w:rsidP="00B369FC">
      <w:pPr>
        <w:widowControl w:val="0"/>
        <w:shd w:val="clear" w:color="auto" w:fill="FFFFFF" w:themeFill="background1"/>
        <w:ind w:firstLine="709"/>
        <w:jc w:val="both"/>
        <w:rPr>
          <w:sz w:val="28"/>
          <w:szCs w:val="28"/>
        </w:rPr>
      </w:pPr>
      <w:r w:rsidRPr="00E57390">
        <w:rPr>
          <w:bCs/>
          <w:kern w:val="32"/>
          <w:sz w:val="28"/>
          <w:szCs w:val="28"/>
        </w:rPr>
        <w:t>Срок</w:t>
      </w:r>
      <w:r w:rsidR="0075038E">
        <w:rPr>
          <w:bCs/>
          <w:kern w:val="32"/>
          <w:sz w:val="28"/>
          <w:szCs w:val="28"/>
        </w:rPr>
        <w:t xml:space="preserve"> </w:t>
      </w:r>
      <w:r w:rsidRPr="00E57390">
        <w:rPr>
          <w:bCs/>
          <w:kern w:val="32"/>
          <w:sz w:val="28"/>
          <w:szCs w:val="28"/>
        </w:rPr>
        <w:t>регистрации</w:t>
      </w:r>
      <w:r w:rsidR="0075038E">
        <w:rPr>
          <w:bCs/>
          <w:kern w:val="32"/>
          <w:sz w:val="28"/>
          <w:szCs w:val="28"/>
        </w:rPr>
        <w:t xml:space="preserve"> </w:t>
      </w:r>
      <w:r w:rsidR="008E770F" w:rsidRPr="00E57390">
        <w:rPr>
          <w:bCs/>
          <w:kern w:val="32"/>
          <w:sz w:val="28"/>
          <w:szCs w:val="28"/>
        </w:rPr>
        <w:t>заявления</w:t>
      </w:r>
      <w:r w:rsidR="0075038E">
        <w:rPr>
          <w:bCs/>
          <w:kern w:val="32"/>
          <w:sz w:val="28"/>
          <w:szCs w:val="28"/>
        </w:rPr>
        <w:t xml:space="preserve"> </w:t>
      </w:r>
      <w:r w:rsidRPr="00E57390">
        <w:rPr>
          <w:bCs/>
          <w:kern w:val="32"/>
          <w:sz w:val="28"/>
          <w:szCs w:val="28"/>
        </w:rPr>
        <w:t>и</w:t>
      </w:r>
      <w:r w:rsidR="0075038E">
        <w:rPr>
          <w:bCs/>
          <w:kern w:val="32"/>
          <w:sz w:val="28"/>
          <w:szCs w:val="28"/>
        </w:rPr>
        <w:t xml:space="preserve"> </w:t>
      </w:r>
      <w:r w:rsidRPr="00E57390">
        <w:rPr>
          <w:bCs/>
          <w:kern w:val="32"/>
          <w:sz w:val="28"/>
          <w:szCs w:val="28"/>
        </w:rPr>
        <w:t>прилагаемых</w:t>
      </w:r>
      <w:r w:rsidR="0075038E">
        <w:rPr>
          <w:bCs/>
          <w:kern w:val="32"/>
          <w:sz w:val="28"/>
          <w:szCs w:val="28"/>
        </w:rPr>
        <w:t xml:space="preserve"> </w:t>
      </w:r>
      <w:r w:rsidRPr="00E57390">
        <w:rPr>
          <w:bCs/>
          <w:kern w:val="32"/>
          <w:sz w:val="28"/>
          <w:szCs w:val="28"/>
        </w:rPr>
        <w:t>к</w:t>
      </w:r>
      <w:r w:rsidR="0075038E">
        <w:rPr>
          <w:bCs/>
          <w:kern w:val="32"/>
          <w:sz w:val="28"/>
          <w:szCs w:val="28"/>
        </w:rPr>
        <w:t xml:space="preserve"> </w:t>
      </w:r>
      <w:r w:rsidRPr="00E57390">
        <w:rPr>
          <w:bCs/>
          <w:kern w:val="32"/>
          <w:sz w:val="28"/>
          <w:szCs w:val="28"/>
        </w:rPr>
        <w:t>нему</w:t>
      </w:r>
      <w:r w:rsidR="0075038E">
        <w:rPr>
          <w:bCs/>
          <w:kern w:val="32"/>
          <w:sz w:val="28"/>
          <w:szCs w:val="28"/>
        </w:rPr>
        <w:t xml:space="preserve"> </w:t>
      </w:r>
      <w:r w:rsidRPr="00E57390">
        <w:rPr>
          <w:bCs/>
          <w:kern w:val="32"/>
          <w:sz w:val="28"/>
          <w:szCs w:val="28"/>
        </w:rPr>
        <w:t>документов</w:t>
      </w:r>
      <w:r w:rsidR="0075038E">
        <w:rPr>
          <w:bCs/>
          <w:kern w:val="32"/>
          <w:sz w:val="28"/>
          <w:szCs w:val="28"/>
        </w:rPr>
        <w:t xml:space="preserve"> </w:t>
      </w:r>
      <w:r w:rsidRPr="00E57390">
        <w:rPr>
          <w:bCs/>
          <w:kern w:val="32"/>
          <w:sz w:val="28"/>
          <w:szCs w:val="28"/>
        </w:rPr>
        <w:t>не</w:t>
      </w:r>
      <w:r w:rsidR="0075038E">
        <w:rPr>
          <w:bCs/>
          <w:kern w:val="32"/>
          <w:sz w:val="28"/>
          <w:szCs w:val="28"/>
        </w:rPr>
        <w:t xml:space="preserve"> </w:t>
      </w:r>
      <w:r w:rsidRPr="00E57390">
        <w:rPr>
          <w:bCs/>
          <w:kern w:val="32"/>
          <w:sz w:val="28"/>
          <w:szCs w:val="28"/>
        </w:rPr>
        <w:t>может</w:t>
      </w:r>
      <w:r w:rsidR="0075038E">
        <w:rPr>
          <w:bCs/>
          <w:kern w:val="32"/>
          <w:sz w:val="28"/>
          <w:szCs w:val="28"/>
        </w:rPr>
        <w:t xml:space="preserve"> </w:t>
      </w:r>
      <w:r w:rsidRPr="00E57390">
        <w:rPr>
          <w:bCs/>
          <w:kern w:val="32"/>
          <w:sz w:val="28"/>
          <w:szCs w:val="28"/>
        </w:rPr>
        <w:t>превышать</w:t>
      </w:r>
      <w:r w:rsidR="0075038E">
        <w:rPr>
          <w:bCs/>
          <w:kern w:val="32"/>
          <w:sz w:val="28"/>
          <w:szCs w:val="28"/>
        </w:rPr>
        <w:t xml:space="preserve"> </w:t>
      </w:r>
      <w:r w:rsidR="00C26F9A" w:rsidRPr="00E57390">
        <w:rPr>
          <w:bCs/>
          <w:kern w:val="32"/>
          <w:sz w:val="28"/>
          <w:szCs w:val="28"/>
        </w:rPr>
        <w:t>20</w:t>
      </w:r>
      <w:r w:rsidR="0075038E">
        <w:rPr>
          <w:bCs/>
          <w:kern w:val="32"/>
          <w:sz w:val="28"/>
          <w:szCs w:val="28"/>
        </w:rPr>
        <w:t xml:space="preserve"> </w:t>
      </w:r>
      <w:r w:rsidRPr="00E57390">
        <w:rPr>
          <w:bCs/>
          <w:kern w:val="32"/>
          <w:sz w:val="28"/>
          <w:szCs w:val="28"/>
        </w:rPr>
        <w:t>минут.</w:t>
      </w:r>
    </w:p>
    <w:p w14:paraId="4AFB9875" w14:textId="24598077" w:rsidR="00092A74" w:rsidRPr="00E57390" w:rsidRDefault="001014B9" w:rsidP="00B369FC">
      <w:pPr>
        <w:widowControl w:val="0"/>
        <w:shd w:val="clear" w:color="auto" w:fill="FFFFFF" w:themeFill="background1"/>
        <w:ind w:firstLine="709"/>
        <w:jc w:val="both"/>
        <w:rPr>
          <w:bCs/>
          <w:kern w:val="32"/>
          <w:sz w:val="28"/>
          <w:szCs w:val="28"/>
        </w:rPr>
      </w:pPr>
      <w:r w:rsidRPr="00E57390">
        <w:rPr>
          <w:bCs/>
          <w:kern w:val="32"/>
          <w:sz w:val="28"/>
          <w:szCs w:val="28"/>
        </w:rPr>
        <w:t>25.</w:t>
      </w:r>
      <w:r w:rsidR="0075038E">
        <w:rPr>
          <w:bCs/>
          <w:kern w:val="32"/>
          <w:sz w:val="28"/>
          <w:szCs w:val="28"/>
        </w:rPr>
        <w:t xml:space="preserve"> </w:t>
      </w:r>
      <w:r w:rsidR="00092A74" w:rsidRPr="00E57390">
        <w:rPr>
          <w:bCs/>
          <w:kern w:val="32"/>
          <w:sz w:val="28"/>
          <w:szCs w:val="28"/>
        </w:rPr>
        <w:t>В</w:t>
      </w:r>
      <w:r w:rsidR="0075038E">
        <w:rPr>
          <w:bCs/>
          <w:kern w:val="32"/>
          <w:sz w:val="28"/>
          <w:szCs w:val="28"/>
        </w:rPr>
        <w:t xml:space="preserve"> </w:t>
      </w:r>
      <w:r w:rsidR="00092A74" w:rsidRPr="00E57390">
        <w:rPr>
          <w:bCs/>
          <w:kern w:val="32"/>
          <w:sz w:val="28"/>
          <w:szCs w:val="28"/>
        </w:rPr>
        <w:t>случае</w:t>
      </w:r>
      <w:r w:rsidR="0075038E">
        <w:rPr>
          <w:bCs/>
          <w:kern w:val="32"/>
          <w:sz w:val="28"/>
          <w:szCs w:val="28"/>
        </w:rPr>
        <w:t xml:space="preserve"> </w:t>
      </w:r>
      <w:r w:rsidR="00092A74" w:rsidRPr="00E57390">
        <w:rPr>
          <w:bCs/>
          <w:kern w:val="32"/>
          <w:sz w:val="28"/>
          <w:szCs w:val="28"/>
        </w:rPr>
        <w:t>подачи</w:t>
      </w:r>
      <w:r w:rsidR="0075038E">
        <w:rPr>
          <w:bCs/>
          <w:kern w:val="32"/>
          <w:sz w:val="28"/>
          <w:szCs w:val="28"/>
        </w:rPr>
        <w:t xml:space="preserve"> </w:t>
      </w:r>
      <w:r w:rsidR="00092A74" w:rsidRPr="00E57390">
        <w:rPr>
          <w:bCs/>
          <w:kern w:val="32"/>
          <w:sz w:val="28"/>
          <w:szCs w:val="28"/>
        </w:rPr>
        <w:t>запроса</w:t>
      </w:r>
      <w:r w:rsidR="0075038E">
        <w:rPr>
          <w:bCs/>
          <w:kern w:val="32"/>
          <w:sz w:val="28"/>
          <w:szCs w:val="28"/>
        </w:rPr>
        <w:t xml:space="preserve"> </w:t>
      </w:r>
      <w:r w:rsidR="008E770F" w:rsidRPr="00E57390">
        <w:rPr>
          <w:bCs/>
          <w:kern w:val="32"/>
          <w:sz w:val="28"/>
          <w:szCs w:val="28"/>
        </w:rPr>
        <w:t>заявления</w:t>
      </w:r>
      <w:r w:rsidR="0075038E">
        <w:rPr>
          <w:bCs/>
          <w:kern w:val="32"/>
          <w:sz w:val="28"/>
          <w:szCs w:val="28"/>
        </w:rPr>
        <w:t xml:space="preserve"> </w:t>
      </w:r>
      <w:r w:rsidR="00092A74" w:rsidRPr="00E57390">
        <w:rPr>
          <w:bCs/>
          <w:kern w:val="32"/>
          <w:sz w:val="28"/>
          <w:szCs w:val="28"/>
        </w:rPr>
        <w:t>и</w:t>
      </w:r>
      <w:r w:rsidR="0075038E">
        <w:rPr>
          <w:bCs/>
          <w:kern w:val="32"/>
          <w:sz w:val="28"/>
          <w:szCs w:val="28"/>
        </w:rPr>
        <w:t xml:space="preserve"> </w:t>
      </w:r>
      <w:r w:rsidR="00092A74" w:rsidRPr="00E57390">
        <w:rPr>
          <w:bCs/>
          <w:kern w:val="32"/>
          <w:sz w:val="28"/>
          <w:szCs w:val="28"/>
        </w:rPr>
        <w:t>прилагаемых</w:t>
      </w:r>
      <w:r w:rsidR="0075038E">
        <w:rPr>
          <w:bCs/>
          <w:kern w:val="32"/>
          <w:sz w:val="28"/>
          <w:szCs w:val="28"/>
        </w:rPr>
        <w:t xml:space="preserve"> </w:t>
      </w:r>
      <w:r w:rsidR="00092A74" w:rsidRPr="00E57390">
        <w:rPr>
          <w:bCs/>
          <w:kern w:val="32"/>
          <w:sz w:val="28"/>
          <w:szCs w:val="28"/>
        </w:rPr>
        <w:t>к</w:t>
      </w:r>
      <w:r w:rsidR="0075038E">
        <w:rPr>
          <w:bCs/>
          <w:kern w:val="32"/>
          <w:sz w:val="28"/>
          <w:szCs w:val="28"/>
        </w:rPr>
        <w:t xml:space="preserve"> </w:t>
      </w:r>
      <w:r w:rsidR="00092A74" w:rsidRPr="00E57390">
        <w:rPr>
          <w:bCs/>
          <w:kern w:val="32"/>
          <w:sz w:val="28"/>
          <w:szCs w:val="28"/>
        </w:rPr>
        <w:t>нему</w:t>
      </w:r>
      <w:r w:rsidR="0075038E">
        <w:rPr>
          <w:bCs/>
          <w:kern w:val="32"/>
          <w:sz w:val="28"/>
          <w:szCs w:val="28"/>
        </w:rPr>
        <w:t xml:space="preserve"> </w:t>
      </w:r>
      <w:r w:rsidR="00092A74" w:rsidRPr="00E57390">
        <w:rPr>
          <w:bCs/>
          <w:kern w:val="32"/>
          <w:sz w:val="28"/>
          <w:szCs w:val="28"/>
        </w:rPr>
        <w:t>документов</w:t>
      </w:r>
      <w:r w:rsidR="0075038E">
        <w:rPr>
          <w:bCs/>
          <w:kern w:val="32"/>
          <w:sz w:val="28"/>
          <w:szCs w:val="28"/>
        </w:rPr>
        <w:t xml:space="preserve"> </w:t>
      </w:r>
      <w:r w:rsidR="00092A74" w:rsidRPr="00E57390">
        <w:rPr>
          <w:bCs/>
          <w:kern w:val="32"/>
          <w:sz w:val="28"/>
          <w:szCs w:val="28"/>
        </w:rPr>
        <w:t>посредством</w:t>
      </w:r>
      <w:r w:rsidR="0075038E">
        <w:rPr>
          <w:bCs/>
          <w:kern w:val="32"/>
          <w:sz w:val="28"/>
          <w:szCs w:val="28"/>
        </w:rPr>
        <w:t xml:space="preserve"> </w:t>
      </w:r>
      <w:r w:rsidR="00092A74" w:rsidRPr="00E57390">
        <w:rPr>
          <w:bCs/>
          <w:kern w:val="32"/>
          <w:sz w:val="28"/>
          <w:szCs w:val="28"/>
        </w:rPr>
        <w:t>использования</w:t>
      </w:r>
      <w:r w:rsidR="0075038E">
        <w:rPr>
          <w:bCs/>
          <w:kern w:val="32"/>
          <w:sz w:val="28"/>
          <w:szCs w:val="28"/>
        </w:rPr>
        <w:t xml:space="preserve"> </w:t>
      </w:r>
      <w:r w:rsidR="00A76614" w:rsidRPr="00E57390">
        <w:rPr>
          <w:bCs/>
          <w:kern w:val="32"/>
          <w:sz w:val="28"/>
          <w:szCs w:val="28"/>
        </w:rPr>
        <w:t>Портала</w:t>
      </w:r>
      <w:r w:rsidR="00092A74" w:rsidRPr="00E57390">
        <w:rPr>
          <w:bCs/>
          <w:kern w:val="32"/>
          <w:sz w:val="28"/>
          <w:szCs w:val="28"/>
        </w:rPr>
        <w:t>,</w:t>
      </w:r>
      <w:r w:rsidR="0075038E">
        <w:rPr>
          <w:bCs/>
          <w:kern w:val="32"/>
          <w:sz w:val="28"/>
          <w:szCs w:val="28"/>
        </w:rPr>
        <w:t xml:space="preserve"> </w:t>
      </w:r>
      <w:r w:rsidR="00092A74" w:rsidRPr="00E57390">
        <w:rPr>
          <w:bCs/>
          <w:kern w:val="32"/>
          <w:sz w:val="28"/>
          <w:szCs w:val="28"/>
        </w:rPr>
        <w:t>при</w:t>
      </w:r>
      <w:r w:rsidR="00AC1A99" w:rsidRPr="00E57390">
        <w:rPr>
          <w:bCs/>
          <w:kern w:val="32"/>
          <w:sz w:val="28"/>
          <w:szCs w:val="28"/>
        </w:rPr>
        <w:t>ё</w:t>
      </w:r>
      <w:r w:rsidR="00092A74" w:rsidRPr="00E57390">
        <w:rPr>
          <w:bCs/>
          <w:kern w:val="32"/>
          <w:sz w:val="28"/>
          <w:szCs w:val="28"/>
        </w:rPr>
        <w:t>м</w:t>
      </w:r>
      <w:r w:rsidR="0075038E">
        <w:rPr>
          <w:bCs/>
          <w:kern w:val="32"/>
          <w:sz w:val="28"/>
          <w:szCs w:val="28"/>
        </w:rPr>
        <w:t xml:space="preserve"> </w:t>
      </w:r>
      <w:r w:rsidR="00092A74" w:rsidRPr="00E57390">
        <w:rPr>
          <w:bCs/>
          <w:kern w:val="32"/>
          <w:sz w:val="28"/>
          <w:szCs w:val="28"/>
        </w:rPr>
        <w:t>и</w:t>
      </w:r>
      <w:r w:rsidR="0075038E">
        <w:rPr>
          <w:bCs/>
          <w:kern w:val="32"/>
          <w:sz w:val="28"/>
          <w:szCs w:val="28"/>
        </w:rPr>
        <w:t xml:space="preserve"> </w:t>
      </w:r>
      <w:r w:rsidR="00092A74" w:rsidRPr="00E57390">
        <w:rPr>
          <w:bCs/>
          <w:kern w:val="32"/>
          <w:sz w:val="28"/>
          <w:szCs w:val="28"/>
        </w:rPr>
        <w:t>регистрация</w:t>
      </w:r>
      <w:r w:rsidR="0075038E">
        <w:rPr>
          <w:bCs/>
          <w:kern w:val="32"/>
          <w:sz w:val="28"/>
          <w:szCs w:val="28"/>
        </w:rPr>
        <w:t xml:space="preserve"> </w:t>
      </w:r>
      <w:r w:rsidR="00092A74" w:rsidRPr="00E57390">
        <w:rPr>
          <w:bCs/>
          <w:kern w:val="32"/>
          <w:sz w:val="28"/>
          <w:szCs w:val="28"/>
        </w:rPr>
        <w:t>запроса</w:t>
      </w:r>
      <w:r w:rsidR="0075038E">
        <w:rPr>
          <w:bCs/>
          <w:kern w:val="32"/>
          <w:sz w:val="28"/>
          <w:szCs w:val="28"/>
        </w:rPr>
        <w:t xml:space="preserve"> </w:t>
      </w:r>
      <w:r w:rsidR="00092A74" w:rsidRPr="00E57390">
        <w:rPr>
          <w:bCs/>
          <w:kern w:val="32"/>
          <w:sz w:val="28"/>
          <w:szCs w:val="28"/>
        </w:rPr>
        <w:t>осуществляется</w:t>
      </w:r>
      <w:r w:rsidR="0075038E">
        <w:rPr>
          <w:bCs/>
          <w:kern w:val="32"/>
          <w:sz w:val="28"/>
          <w:szCs w:val="28"/>
        </w:rPr>
        <w:t xml:space="preserve"> </w:t>
      </w:r>
      <w:r w:rsidR="00092A74" w:rsidRPr="00E57390">
        <w:rPr>
          <w:bCs/>
          <w:kern w:val="32"/>
          <w:sz w:val="28"/>
          <w:szCs w:val="28"/>
        </w:rPr>
        <w:t>в</w:t>
      </w:r>
      <w:r w:rsidR="0075038E">
        <w:rPr>
          <w:bCs/>
          <w:kern w:val="32"/>
          <w:sz w:val="28"/>
          <w:szCs w:val="28"/>
        </w:rPr>
        <w:t xml:space="preserve"> </w:t>
      </w:r>
      <w:r w:rsidR="00092A74" w:rsidRPr="00E57390">
        <w:rPr>
          <w:bCs/>
          <w:kern w:val="32"/>
          <w:sz w:val="28"/>
          <w:szCs w:val="28"/>
        </w:rPr>
        <w:t>соответствии</w:t>
      </w:r>
      <w:r w:rsidR="0075038E">
        <w:rPr>
          <w:bCs/>
          <w:kern w:val="32"/>
          <w:sz w:val="28"/>
          <w:szCs w:val="28"/>
        </w:rPr>
        <w:t xml:space="preserve"> </w:t>
      </w:r>
      <w:r w:rsidR="00092A74" w:rsidRPr="00E57390">
        <w:rPr>
          <w:sz w:val="28"/>
          <w:szCs w:val="28"/>
        </w:rPr>
        <w:t>разделом</w:t>
      </w:r>
      <w:r w:rsidR="0075038E">
        <w:rPr>
          <w:sz w:val="28"/>
          <w:szCs w:val="28"/>
        </w:rPr>
        <w:t xml:space="preserve"> </w:t>
      </w:r>
      <w:r w:rsidR="00092A74" w:rsidRPr="00E57390">
        <w:rPr>
          <w:sz w:val="28"/>
          <w:szCs w:val="28"/>
        </w:rPr>
        <w:t>III</w:t>
      </w:r>
      <w:r w:rsidR="0075038E">
        <w:rPr>
          <w:bCs/>
          <w:kern w:val="32"/>
          <w:sz w:val="28"/>
          <w:szCs w:val="28"/>
        </w:rPr>
        <w:t xml:space="preserve"> </w:t>
      </w:r>
      <w:r w:rsidR="00092A74" w:rsidRPr="00E57390">
        <w:rPr>
          <w:bCs/>
          <w:kern w:val="32"/>
          <w:sz w:val="28"/>
          <w:szCs w:val="28"/>
        </w:rPr>
        <w:t>регламента.</w:t>
      </w:r>
    </w:p>
    <w:p w14:paraId="00661D24" w14:textId="77777777" w:rsidR="00092A74" w:rsidRPr="00E57390" w:rsidRDefault="00092A74" w:rsidP="00B369FC">
      <w:pPr>
        <w:pStyle w:val="ConsNormal"/>
        <w:widowControl/>
        <w:shd w:val="clear" w:color="auto" w:fill="FFFFFF" w:themeFill="background1"/>
        <w:ind w:right="0" w:firstLine="0"/>
        <w:jc w:val="center"/>
        <w:rPr>
          <w:rFonts w:ascii="Times New Roman" w:hAnsi="Times New Roman" w:cs="Times New Roman"/>
          <w:sz w:val="28"/>
          <w:szCs w:val="28"/>
        </w:rPr>
      </w:pPr>
    </w:p>
    <w:p w14:paraId="788F8299" w14:textId="44EF1EDE" w:rsidR="00092A74" w:rsidRPr="00E57390" w:rsidRDefault="00D85A28" w:rsidP="00B369FC">
      <w:pPr>
        <w:widowControl w:val="0"/>
        <w:shd w:val="clear" w:color="auto" w:fill="FFFFFF" w:themeFill="background1"/>
        <w:ind w:firstLine="709"/>
        <w:jc w:val="both"/>
        <w:rPr>
          <w:sz w:val="28"/>
          <w:szCs w:val="28"/>
        </w:rPr>
      </w:pPr>
      <w:r w:rsidRPr="00E57390">
        <w:rPr>
          <w:b/>
          <w:sz w:val="28"/>
          <w:szCs w:val="28"/>
        </w:rPr>
        <w:t>Подраздел</w:t>
      </w:r>
      <w:r w:rsidR="0075038E">
        <w:rPr>
          <w:b/>
          <w:sz w:val="28"/>
          <w:szCs w:val="28"/>
        </w:rPr>
        <w:t xml:space="preserve"> </w:t>
      </w:r>
      <w:r w:rsidRPr="00E57390">
        <w:rPr>
          <w:b/>
          <w:sz w:val="28"/>
          <w:szCs w:val="28"/>
        </w:rPr>
        <w:t>II.XII</w:t>
      </w:r>
      <w:r w:rsidR="00092A74" w:rsidRPr="00E57390">
        <w:rPr>
          <w:b/>
          <w:sz w:val="28"/>
          <w:szCs w:val="28"/>
        </w:rPr>
        <w:t>.</w:t>
      </w:r>
      <w:r w:rsidR="0075038E">
        <w:rPr>
          <w:b/>
          <w:sz w:val="28"/>
          <w:szCs w:val="28"/>
        </w:rPr>
        <w:t xml:space="preserve"> </w:t>
      </w:r>
      <w:r w:rsidR="00092A74" w:rsidRPr="00E57390">
        <w:rPr>
          <w:b/>
          <w:sz w:val="28"/>
          <w:szCs w:val="28"/>
        </w:rPr>
        <w:t>Требования</w:t>
      </w:r>
      <w:r w:rsidR="0075038E">
        <w:rPr>
          <w:b/>
          <w:sz w:val="28"/>
          <w:szCs w:val="28"/>
        </w:rPr>
        <w:t xml:space="preserve"> </w:t>
      </w:r>
      <w:r w:rsidR="00092A74" w:rsidRPr="00E57390">
        <w:rPr>
          <w:b/>
          <w:sz w:val="28"/>
          <w:szCs w:val="28"/>
        </w:rPr>
        <w:t>к</w:t>
      </w:r>
      <w:r w:rsidR="0075038E">
        <w:rPr>
          <w:b/>
          <w:sz w:val="28"/>
          <w:szCs w:val="28"/>
        </w:rPr>
        <w:t xml:space="preserve"> </w:t>
      </w:r>
      <w:r w:rsidR="00092A74" w:rsidRPr="00E57390">
        <w:rPr>
          <w:b/>
          <w:sz w:val="28"/>
          <w:szCs w:val="28"/>
        </w:rPr>
        <w:t>помещениям,</w:t>
      </w:r>
      <w:r w:rsidR="0075038E">
        <w:rPr>
          <w:b/>
          <w:sz w:val="28"/>
          <w:szCs w:val="28"/>
        </w:rPr>
        <w:t xml:space="preserve"> </w:t>
      </w:r>
      <w:r w:rsidR="00092A74" w:rsidRPr="00E57390">
        <w:rPr>
          <w:b/>
          <w:sz w:val="28"/>
          <w:szCs w:val="28"/>
        </w:rPr>
        <w:t>в</w:t>
      </w:r>
      <w:r w:rsidR="0075038E">
        <w:rPr>
          <w:b/>
          <w:sz w:val="28"/>
          <w:szCs w:val="28"/>
        </w:rPr>
        <w:t xml:space="preserve"> </w:t>
      </w:r>
      <w:r w:rsidR="00092A74" w:rsidRPr="00E57390">
        <w:rPr>
          <w:b/>
          <w:sz w:val="28"/>
          <w:szCs w:val="28"/>
        </w:rPr>
        <w:t>которых</w:t>
      </w:r>
      <w:r w:rsidR="0075038E">
        <w:rPr>
          <w:b/>
          <w:sz w:val="28"/>
          <w:szCs w:val="28"/>
        </w:rPr>
        <w:t xml:space="preserve"> </w:t>
      </w:r>
      <w:r w:rsidR="00092A74" w:rsidRPr="00E57390">
        <w:rPr>
          <w:b/>
          <w:sz w:val="28"/>
          <w:szCs w:val="28"/>
        </w:rPr>
        <w:t>предоставляются</w:t>
      </w:r>
      <w:r w:rsidR="0075038E">
        <w:rPr>
          <w:b/>
          <w:sz w:val="28"/>
          <w:szCs w:val="28"/>
        </w:rPr>
        <w:t xml:space="preserve"> </w:t>
      </w:r>
      <w:r w:rsidR="00092A74" w:rsidRPr="00E57390">
        <w:rPr>
          <w:b/>
          <w:sz w:val="28"/>
          <w:szCs w:val="28"/>
        </w:rPr>
        <w:t>муниципальные</w:t>
      </w:r>
      <w:r w:rsidR="0075038E">
        <w:rPr>
          <w:b/>
          <w:sz w:val="28"/>
          <w:szCs w:val="28"/>
        </w:rPr>
        <w:t xml:space="preserve"> </w:t>
      </w:r>
      <w:r w:rsidR="00092A74" w:rsidRPr="00E57390">
        <w:rPr>
          <w:b/>
          <w:sz w:val="28"/>
          <w:szCs w:val="28"/>
        </w:rPr>
        <w:t>услуги</w:t>
      </w:r>
    </w:p>
    <w:p w14:paraId="6640D970" w14:textId="77777777" w:rsidR="0033695A" w:rsidRPr="00E57390" w:rsidRDefault="0033695A" w:rsidP="00B369FC">
      <w:pPr>
        <w:pStyle w:val="ConsNormal"/>
        <w:widowControl/>
        <w:shd w:val="clear" w:color="auto" w:fill="FFFFFF" w:themeFill="background1"/>
        <w:ind w:right="0" w:firstLine="851"/>
        <w:jc w:val="center"/>
        <w:rPr>
          <w:rFonts w:ascii="Times New Roman" w:hAnsi="Times New Roman" w:cs="Times New Roman"/>
          <w:sz w:val="28"/>
          <w:szCs w:val="28"/>
        </w:rPr>
      </w:pPr>
    </w:p>
    <w:p w14:paraId="60E28097" w14:textId="3E0329C9" w:rsidR="00092A74" w:rsidRPr="00E57390" w:rsidRDefault="00092A74" w:rsidP="00B369FC">
      <w:pPr>
        <w:shd w:val="clear" w:color="auto" w:fill="FFFFFF" w:themeFill="background1"/>
        <w:autoSpaceDE w:val="0"/>
        <w:autoSpaceDN w:val="0"/>
        <w:adjustRightInd w:val="0"/>
        <w:ind w:firstLine="709"/>
        <w:jc w:val="both"/>
        <w:rPr>
          <w:sz w:val="28"/>
          <w:szCs w:val="28"/>
        </w:rPr>
      </w:pPr>
      <w:r w:rsidRPr="00E57390">
        <w:rPr>
          <w:sz w:val="28"/>
          <w:szCs w:val="28"/>
        </w:rPr>
        <w:t>2</w:t>
      </w:r>
      <w:r w:rsidR="001014B9" w:rsidRPr="00E57390">
        <w:rPr>
          <w:sz w:val="28"/>
          <w:szCs w:val="28"/>
        </w:rPr>
        <w:t>6</w:t>
      </w:r>
      <w:r w:rsidRPr="00E57390">
        <w:rPr>
          <w:sz w:val="28"/>
          <w:szCs w:val="28"/>
        </w:rPr>
        <w:t>.</w:t>
      </w:r>
      <w:r w:rsidR="0075038E">
        <w:rPr>
          <w:sz w:val="28"/>
          <w:szCs w:val="28"/>
        </w:rPr>
        <w:t xml:space="preserve"> </w:t>
      </w:r>
      <w:r w:rsidRPr="00E57390">
        <w:rPr>
          <w:sz w:val="28"/>
          <w:szCs w:val="28"/>
        </w:rPr>
        <w:t>Информация</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графике</w:t>
      </w:r>
      <w:r w:rsidR="0075038E">
        <w:rPr>
          <w:sz w:val="28"/>
          <w:szCs w:val="28"/>
        </w:rPr>
        <w:t xml:space="preserve"> </w:t>
      </w:r>
      <w:r w:rsidRPr="00E57390">
        <w:rPr>
          <w:sz w:val="28"/>
          <w:szCs w:val="28"/>
        </w:rPr>
        <w:t>работы</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размещается</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входе</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здание,</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котором</w:t>
      </w:r>
      <w:r w:rsidR="0075038E">
        <w:rPr>
          <w:sz w:val="28"/>
          <w:szCs w:val="28"/>
        </w:rPr>
        <w:t xml:space="preserve"> </w:t>
      </w:r>
      <w:r w:rsidRPr="00E57390">
        <w:rPr>
          <w:sz w:val="28"/>
          <w:szCs w:val="28"/>
        </w:rPr>
        <w:t>осуществляется</w:t>
      </w:r>
      <w:r w:rsidR="0075038E">
        <w:rPr>
          <w:sz w:val="28"/>
          <w:szCs w:val="28"/>
        </w:rPr>
        <w:t xml:space="preserve"> </w:t>
      </w:r>
      <w:r w:rsidRPr="00E57390">
        <w:rPr>
          <w:sz w:val="28"/>
          <w:szCs w:val="28"/>
        </w:rPr>
        <w:t>деятельность,</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видном</w:t>
      </w:r>
      <w:r w:rsidR="0075038E">
        <w:rPr>
          <w:sz w:val="28"/>
          <w:szCs w:val="28"/>
        </w:rPr>
        <w:t xml:space="preserve"> </w:t>
      </w:r>
      <w:r w:rsidRPr="00E57390">
        <w:rPr>
          <w:sz w:val="28"/>
          <w:szCs w:val="28"/>
        </w:rPr>
        <w:t>месте.</w:t>
      </w:r>
    </w:p>
    <w:p w14:paraId="6C6C1810" w14:textId="4FA6513B" w:rsidR="00092A74" w:rsidRPr="00E57390" w:rsidRDefault="00092A74" w:rsidP="00B369FC">
      <w:pPr>
        <w:shd w:val="clear" w:color="auto" w:fill="FFFFFF" w:themeFill="background1"/>
        <w:autoSpaceDE w:val="0"/>
        <w:autoSpaceDN w:val="0"/>
        <w:adjustRightInd w:val="0"/>
        <w:ind w:firstLine="709"/>
        <w:jc w:val="both"/>
        <w:rPr>
          <w:sz w:val="28"/>
          <w:szCs w:val="28"/>
        </w:rPr>
      </w:pPr>
      <w:r w:rsidRPr="00E57390">
        <w:rPr>
          <w:sz w:val="28"/>
          <w:szCs w:val="28"/>
        </w:rPr>
        <w:t>Здание,</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котором</w:t>
      </w:r>
      <w:r w:rsidR="0075038E">
        <w:rPr>
          <w:sz w:val="28"/>
          <w:szCs w:val="28"/>
        </w:rPr>
        <w:t xml:space="preserve"> </w:t>
      </w:r>
      <w:r w:rsidRPr="00E57390">
        <w:rPr>
          <w:sz w:val="28"/>
          <w:szCs w:val="28"/>
        </w:rPr>
        <w:t>предоставляется</w:t>
      </w:r>
      <w:r w:rsidR="0075038E">
        <w:rPr>
          <w:sz w:val="28"/>
          <w:szCs w:val="28"/>
        </w:rPr>
        <w:t xml:space="preserve"> </w:t>
      </w:r>
      <w:r w:rsidRPr="00E57390">
        <w:rPr>
          <w:sz w:val="28"/>
          <w:szCs w:val="28"/>
        </w:rPr>
        <w:t>муниципальная</w:t>
      </w:r>
      <w:r w:rsidR="0075038E">
        <w:rPr>
          <w:sz w:val="28"/>
          <w:szCs w:val="28"/>
        </w:rPr>
        <w:t xml:space="preserve"> </w:t>
      </w:r>
      <w:r w:rsidRPr="00E57390">
        <w:rPr>
          <w:sz w:val="28"/>
          <w:szCs w:val="28"/>
        </w:rPr>
        <w:t>услуга,</w:t>
      </w:r>
      <w:r w:rsidR="0075038E">
        <w:rPr>
          <w:sz w:val="28"/>
          <w:szCs w:val="28"/>
        </w:rPr>
        <w:t xml:space="preserve"> </w:t>
      </w:r>
      <w:r w:rsidRPr="00E57390">
        <w:rPr>
          <w:sz w:val="28"/>
          <w:szCs w:val="28"/>
        </w:rPr>
        <w:t>должно</w:t>
      </w:r>
      <w:r w:rsidR="0075038E">
        <w:rPr>
          <w:sz w:val="28"/>
          <w:szCs w:val="28"/>
        </w:rPr>
        <w:t xml:space="preserve"> </w:t>
      </w:r>
      <w:r w:rsidRPr="00E57390">
        <w:rPr>
          <w:sz w:val="28"/>
          <w:szCs w:val="28"/>
        </w:rPr>
        <w:t>быть</w:t>
      </w:r>
      <w:r w:rsidR="0075038E">
        <w:rPr>
          <w:sz w:val="28"/>
          <w:szCs w:val="28"/>
        </w:rPr>
        <w:t xml:space="preserve"> </w:t>
      </w:r>
      <w:r w:rsidRPr="00E57390">
        <w:rPr>
          <w:sz w:val="28"/>
          <w:szCs w:val="28"/>
        </w:rPr>
        <w:t>оборудовано</w:t>
      </w:r>
      <w:r w:rsidR="0075038E">
        <w:rPr>
          <w:sz w:val="28"/>
          <w:szCs w:val="28"/>
        </w:rPr>
        <w:t xml:space="preserve"> </w:t>
      </w:r>
      <w:r w:rsidRPr="00E57390">
        <w:rPr>
          <w:sz w:val="28"/>
          <w:szCs w:val="28"/>
        </w:rPr>
        <w:t>отдельным</w:t>
      </w:r>
      <w:r w:rsidR="0075038E">
        <w:rPr>
          <w:sz w:val="28"/>
          <w:szCs w:val="28"/>
        </w:rPr>
        <w:t xml:space="preserve"> </w:t>
      </w:r>
      <w:r w:rsidRPr="00E57390">
        <w:rPr>
          <w:sz w:val="28"/>
          <w:szCs w:val="28"/>
        </w:rPr>
        <w:t>входом</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свободного</w:t>
      </w:r>
      <w:r w:rsidR="0075038E">
        <w:rPr>
          <w:sz w:val="28"/>
          <w:szCs w:val="28"/>
        </w:rPr>
        <w:t xml:space="preserve"> </w:t>
      </w:r>
      <w:r w:rsidRPr="00E57390">
        <w:rPr>
          <w:sz w:val="28"/>
          <w:szCs w:val="28"/>
        </w:rPr>
        <w:t>доступа</w:t>
      </w:r>
      <w:r w:rsidR="0075038E">
        <w:rPr>
          <w:sz w:val="28"/>
          <w:szCs w:val="28"/>
        </w:rPr>
        <w:t xml:space="preserve"> </w:t>
      </w:r>
      <w:r w:rsidRPr="00E57390">
        <w:rPr>
          <w:sz w:val="28"/>
          <w:szCs w:val="28"/>
        </w:rPr>
        <w:t>заявителей</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помещение.</w:t>
      </w:r>
    </w:p>
    <w:p w14:paraId="09E41DA5" w14:textId="46FC1E09" w:rsidR="00092A74" w:rsidRPr="00E57390" w:rsidRDefault="00092A74" w:rsidP="001C2623">
      <w:pPr>
        <w:shd w:val="clear" w:color="auto" w:fill="FFFFFF" w:themeFill="background1"/>
        <w:autoSpaceDE w:val="0"/>
        <w:autoSpaceDN w:val="0"/>
        <w:adjustRightInd w:val="0"/>
        <w:spacing w:line="320" w:lineRule="exact"/>
        <w:ind w:firstLine="709"/>
        <w:jc w:val="both"/>
        <w:rPr>
          <w:sz w:val="28"/>
          <w:szCs w:val="28"/>
        </w:rPr>
      </w:pPr>
      <w:r w:rsidRPr="00E57390">
        <w:rPr>
          <w:sz w:val="28"/>
          <w:szCs w:val="28"/>
        </w:rPr>
        <w:t>Вход</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здание</w:t>
      </w:r>
      <w:r w:rsidR="0075038E">
        <w:rPr>
          <w:sz w:val="28"/>
          <w:szCs w:val="28"/>
        </w:rPr>
        <w:t xml:space="preserve"> </w:t>
      </w:r>
      <w:r w:rsidRPr="00E57390">
        <w:rPr>
          <w:sz w:val="28"/>
          <w:szCs w:val="28"/>
        </w:rPr>
        <w:t>должен</w:t>
      </w:r>
      <w:r w:rsidR="0075038E">
        <w:rPr>
          <w:sz w:val="28"/>
          <w:szCs w:val="28"/>
        </w:rPr>
        <w:t xml:space="preserve"> </w:t>
      </w:r>
      <w:r w:rsidRPr="00E57390">
        <w:rPr>
          <w:sz w:val="28"/>
          <w:szCs w:val="28"/>
        </w:rPr>
        <w:t>быть</w:t>
      </w:r>
      <w:r w:rsidR="0075038E">
        <w:rPr>
          <w:sz w:val="28"/>
          <w:szCs w:val="28"/>
        </w:rPr>
        <w:t xml:space="preserve"> </w:t>
      </w:r>
      <w:r w:rsidRPr="00E57390">
        <w:rPr>
          <w:sz w:val="28"/>
          <w:szCs w:val="28"/>
        </w:rPr>
        <w:t>оборудован</w:t>
      </w:r>
      <w:r w:rsidR="0075038E">
        <w:rPr>
          <w:sz w:val="28"/>
          <w:szCs w:val="28"/>
        </w:rPr>
        <w:t xml:space="preserve"> </w:t>
      </w:r>
      <w:r w:rsidRPr="00E57390">
        <w:rPr>
          <w:sz w:val="28"/>
          <w:szCs w:val="28"/>
        </w:rPr>
        <w:t>информационной</w:t>
      </w:r>
      <w:r w:rsidR="0075038E">
        <w:rPr>
          <w:sz w:val="28"/>
          <w:szCs w:val="28"/>
        </w:rPr>
        <w:t xml:space="preserve"> </w:t>
      </w:r>
      <w:r w:rsidRPr="00E57390">
        <w:rPr>
          <w:sz w:val="28"/>
          <w:szCs w:val="28"/>
        </w:rPr>
        <w:t>табличкой</w:t>
      </w:r>
      <w:r w:rsidR="0075038E">
        <w:rPr>
          <w:sz w:val="28"/>
          <w:szCs w:val="28"/>
        </w:rPr>
        <w:t xml:space="preserve"> </w:t>
      </w:r>
      <w:r w:rsidRPr="00E57390">
        <w:rPr>
          <w:sz w:val="28"/>
          <w:szCs w:val="28"/>
        </w:rPr>
        <w:t>(вывеской),</w:t>
      </w:r>
      <w:r w:rsidR="0075038E">
        <w:rPr>
          <w:sz w:val="28"/>
          <w:szCs w:val="28"/>
        </w:rPr>
        <w:t xml:space="preserve"> </w:t>
      </w:r>
      <w:r w:rsidRPr="00E57390">
        <w:rPr>
          <w:sz w:val="28"/>
          <w:szCs w:val="28"/>
        </w:rPr>
        <w:t>содержащей</w:t>
      </w:r>
      <w:r w:rsidR="0075038E">
        <w:rPr>
          <w:sz w:val="28"/>
          <w:szCs w:val="28"/>
        </w:rPr>
        <w:t xml:space="preserve"> </w:t>
      </w:r>
      <w:r w:rsidRPr="00E57390">
        <w:rPr>
          <w:sz w:val="28"/>
          <w:szCs w:val="28"/>
        </w:rPr>
        <w:t>информацию</w:t>
      </w:r>
      <w:r w:rsidR="0075038E">
        <w:rPr>
          <w:sz w:val="28"/>
          <w:szCs w:val="28"/>
        </w:rPr>
        <w:t xml:space="preserve"> </w:t>
      </w:r>
      <w:r w:rsidRPr="00E57390">
        <w:rPr>
          <w:sz w:val="28"/>
          <w:szCs w:val="28"/>
        </w:rPr>
        <w:t>об</w:t>
      </w:r>
      <w:r w:rsidR="0075038E">
        <w:rPr>
          <w:sz w:val="28"/>
          <w:szCs w:val="28"/>
        </w:rPr>
        <w:t xml:space="preserve"> </w:t>
      </w:r>
      <w:r w:rsidRPr="00E57390">
        <w:rPr>
          <w:sz w:val="28"/>
          <w:szCs w:val="28"/>
        </w:rPr>
        <w:t>уполномоченном</w:t>
      </w:r>
      <w:r w:rsidR="0075038E">
        <w:rPr>
          <w:sz w:val="28"/>
          <w:szCs w:val="28"/>
        </w:rPr>
        <w:t xml:space="preserve"> </w:t>
      </w:r>
      <w:r w:rsidRPr="00E57390">
        <w:rPr>
          <w:sz w:val="28"/>
          <w:szCs w:val="28"/>
        </w:rPr>
        <w:t>органе,</w:t>
      </w:r>
      <w:r w:rsidR="0075038E">
        <w:rPr>
          <w:sz w:val="28"/>
          <w:szCs w:val="28"/>
        </w:rPr>
        <w:t xml:space="preserve"> </w:t>
      </w:r>
      <w:r w:rsidRPr="00E57390">
        <w:rPr>
          <w:sz w:val="28"/>
          <w:szCs w:val="28"/>
        </w:rPr>
        <w:t>осуществляющем</w:t>
      </w:r>
      <w:r w:rsidR="0075038E">
        <w:rPr>
          <w:sz w:val="28"/>
          <w:szCs w:val="28"/>
        </w:rPr>
        <w:t xml:space="preserve"> </w:t>
      </w:r>
      <w:r w:rsidRPr="00E57390">
        <w:rPr>
          <w:sz w:val="28"/>
          <w:szCs w:val="28"/>
        </w:rPr>
        <w:t>предоставление</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а</w:t>
      </w:r>
      <w:r w:rsidR="0075038E">
        <w:rPr>
          <w:sz w:val="28"/>
          <w:szCs w:val="28"/>
        </w:rPr>
        <w:t xml:space="preserve"> </w:t>
      </w:r>
      <w:r w:rsidRPr="00E57390">
        <w:rPr>
          <w:sz w:val="28"/>
          <w:szCs w:val="28"/>
        </w:rPr>
        <w:t>также</w:t>
      </w:r>
      <w:r w:rsidR="0075038E">
        <w:rPr>
          <w:sz w:val="28"/>
          <w:szCs w:val="28"/>
        </w:rPr>
        <w:t xml:space="preserve"> </w:t>
      </w:r>
      <w:r w:rsidRPr="00E57390">
        <w:rPr>
          <w:sz w:val="28"/>
          <w:szCs w:val="28"/>
        </w:rPr>
        <w:t>оборудован</w:t>
      </w:r>
      <w:r w:rsidR="0075038E">
        <w:rPr>
          <w:sz w:val="28"/>
          <w:szCs w:val="28"/>
        </w:rPr>
        <w:t xml:space="preserve"> </w:t>
      </w:r>
      <w:r w:rsidRPr="00E57390">
        <w:rPr>
          <w:sz w:val="28"/>
          <w:szCs w:val="28"/>
        </w:rPr>
        <w:t>удобной</w:t>
      </w:r>
      <w:r w:rsidR="0075038E">
        <w:rPr>
          <w:sz w:val="28"/>
          <w:szCs w:val="28"/>
        </w:rPr>
        <w:t xml:space="preserve"> </w:t>
      </w:r>
      <w:r w:rsidRPr="00E57390">
        <w:rPr>
          <w:sz w:val="28"/>
          <w:szCs w:val="28"/>
        </w:rPr>
        <w:t>лестницей</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поручнями,</w:t>
      </w:r>
      <w:r w:rsidR="0075038E">
        <w:rPr>
          <w:sz w:val="28"/>
          <w:szCs w:val="28"/>
        </w:rPr>
        <w:t xml:space="preserve"> </w:t>
      </w:r>
      <w:r w:rsidRPr="00E57390">
        <w:rPr>
          <w:sz w:val="28"/>
          <w:szCs w:val="28"/>
        </w:rPr>
        <w:t>пандусами</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беспрепятственного</w:t>
      </w:r>
      <w:r w:rsidR="0075038E">
        <w:rPr>
          <w:sz w:val="28"/>
          <w:szCs w:val="28"/>
        </w:rPr>
        <w:t xml:space="preserve"> </w:t>
      </w:r>
      <w:r w:rsidRPr="00E57390">
        <w:rPr>
          <w:sz w:val="28"/>
          <w:szCs w:val="28"/>
        </w:rPr>
        <w:t>передвижения</w:t>
      </w:r>
      <w:r w:rsidR="0075038E">
        <w:rPr>
          <w:sz w:val="28"/>
          <w:szCs w:val="28"/>
        </w:rPr>
        <w:t xml:space="preserve"> </w:t>
      </w:r>
      <w:r w:rsidRPr="00E57390">
        <w:rPr>
          <w:sz w:val="28"/>
          <w:szCs w:val="28"/>
        </w:rPr>
        <w:t>граждан.</w:t>
      </w:r>
    </w:p>
    <w:p w14:paraId="0F51F1ED" w14:textId="4FCC7E4A" w:rsidR="00092A74" w:rsidRPr="00E57390" w:rsidRDefault="00092A74" w:rsidP="001C2623">
      <w:pPr>
        <w:shd w:val="clear" w:color="auto" w:fill="FFFFFF" w:themeFill="background1"/>
        <w:autoSpaceDE w:val="0"/>
        <w:autoSpaceDN w:val="0"/>
        <w:adjustRightInd w:val="0"/>
        <w:spacing w:line="320" w:lineRule="exact"/>
        <w:ind w:firstLine="709"/>
        <w:jc w:val="both"/>
        <w:rPr>
          <w:sz w:val="28"/>
          <w:szCs w:val="28"/>
        </w:rPr>
      </w:pPr>
      <w:r w:rsidRPr="00E57390">
        <w:rPr>
          <w:sz w:val="28"/>
          <w:szCs w:val="28"/>
        </w:rPr>
        <w:t>Помещения,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которых</w:t>
      </w:r>
      <w:r w:rsidR="0075038E">
        <w:rPr>
          <w:sz w:val="28"/>
          <w:szCs w:val="28"/>
        </w:rPr>
        <w:t xml:space="preserve"> </w:t>
      </w:r>
      <w:r w:rsidRPr="00E57390">
        <w:rPr>
          <w:sz w:val="28"/>
          <w:szCs w:val="28"/>
        </w:rPr>
        <w:t>предоставляется</w:t>
      </w:r>
      <w:r w:rsidR="0075038E">
        <w:rPr>
          <w:sz w:val="28"/>
          <w:szCs w:val="28"/>
        </w:rPr>
        <w:t xml:space="preserve"> </w:t>
      </w:r>
      <w:r w:rsidRPr="00E57390">
        <w:rPr>
          <w:sz w:val="28"/>
          <w:szCs w:val="28"/>
        </w:rPr>
        <w:t>муниципальная</w:t>
      </w:r>
      <w:r w:rsidR="0075038E">
        <w:rPr>
          <w:sz w:val="28"/>
          <w:szCs w:val="28"/>
        </w:rPr>
        <w:t xml:space="preserve"> </w:t>
      </w:r>
      <w:r w:rsidRPr="00E57390">
        <w:rPr>
          <w:sz w:val="28"/>
          <w:szCs w:val="28"/>
        </w:rPr>
        <w:t>услуга,</w:t>
      </w:r>
      <w:r w:rsidR="0075038E">
        <w:rPr>
          <w:sz w:val="28"/>
          <w:szCs w:val="28"/>
        </w:rPr>
        <w:t xml:space="preserve"> </w:t>
      </w:r>
      <w:r w:rsidRPr="00E57390">
        <w:rPr>
          <w:sz w:val="28"/>
          <w:szCs w:val="28"/>
        </w:rPr>
        <w:t>должны</w:t>
      </w:r>
      <w:r w:rsidR="0075038E">
        <w:rPr>
          <w:sz w:val="28"/>
          <w:szCs w:val="28"/>
        </w:rPr>
        <w:t xml:space="preserve"> </w:t>
      </w:r>
      <w:r w:rsidRPr="00E57390">
        <w:rPr>
          <w:sz w:val="28"/>
          <w:szCs w:val="28"/>
        </w:rPr>
        <w:t>соответствовать</w:t>
      </w:r>
      <w:r w:rsidR="0075038E">
        <w:rPr>
          <w:sz w:val="28"/>
          <w:szCs w:val="28"/>
        </w:rPr>
        <w:t xml:space="preserve"> </w:t>
      </w:r>
      <w:r w:rsidRPr="00E57390">
        <w:rPr>
          <w:sz w:val="28"/>
          <w:szCs w:val="28"/>
        </w:rPr>
        <w:t>санитарно-гигиеническим</w:t>
      </w:r>
      <w:r w:rsidR="0075038E">
        <w:rPr>
          <w:sz w:val="28"/>
          <w:szCs w:val="28"/>
        </w:rPr>
        <w:t xml:space="preserve"> </w:t>
      </w:r>
      <w:r w:rsidRPr="00E57390">
        <w:rPr>
          <w:sz w:val="28"/>
          <w:szCs w:val="28"/>
        </w:rPr>
        <w:t>правилам</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нормативам,</w:t>
      </w:r>
      <w:r w:rsidR="0075038E">
        <w:rPr>
          <w:sz w:val="28"/>
          <w:szCs w:val="28"/>
        </w:rPr>
        <w:t xml:space="preserve"> </w:t>
      </w:r>
      <w:r w:rsidRPr="00E57390">
        <w:rPr>
          <w:sz w:val="28"/>
          <w:szCs w:val="28"/>
        </w:rPr>
        <w:t>правилам</w:t>
      </w:r>
      <w:r w:rsidR="0075038E">
        <w:rPr>
          <w:sz w:val="28"/>
          <w:szCs w:val="28"/>
        </w:rPr>
        <w:t xml:space="preserve"> </w:t>
      </w:r>
      <w:r w:rsidRPr="00E57390">
        <w:rPr>
          <w:sz w:val="28"/>
          <w:szCs w:val="28"/>
        </w:rPr>
        <w:t>пожарной</w:t>
      </w:r>
      <w:r w:rsidR="0075038E">
        <w:rPr>
          <w:sz w:val="28"/>
          <w:szCs w:val="28"/>
        </w:rPr>
        <w:t xml:space="preserve"> </w:t>
      </w:r>
      <w:r w:rsidRPr="00E57390">
        <w:rPr>
          <w:sz w:val="28"/>
          <w:szCs w:val="28"/>
        </w:rPr>
        <w:t>безопасности,</w:t>
      </w:r>
      <w:r w:rsidR="0075038E">
        <w:rPr>
          <w:sz w:val="28"/>
          <w:szCs w:val="28"/>
        </w:rPr>
        <w:t xml:space="preserve"> </w:t>
      </w:r>
      <w:r w:rsidRPr="00E57390">
        <w:rPr>
          <w:sz w:val="28"/>
          <w:szCs w:val="28"/>
        </w:rPr>
        <w:t>безопасности</w:t>
      </w:r>
      <w:r w:rsidR="0075038E">
        <w:rPr>
          <w:sz w:val="28"/>
          <w:szCs w:val="28"/>
        </w:rPr>
        <w:t xml:space="preserve"> </w:t>
      </w:r>
      <w:r w:rsidRPr="00E57390">
        <w:rPr>
          <w:sz w:val="28"/>
          <w:szCs w:val="28"/>
        </w:rPr>
        <w:t>труда.</w:t>
      </w:r>
      <w:r w:rsidR="0075038E">
        <w:rPr>
          <w:sz w:val="28"/>
          <w:szCs w:val="28"/>
        </w:rPr>
        <w:t xml:space="preserve"> </w:t>
      </w:r>
      <w:r w:rsidRPr="00E57390">
        <w:rPr>
          <w:sz w:val="28"/>
          <w:szCs w:val="28"/>
        </w:rPr>
        <w:t>Помещения</w:t>
      </w:r>
      <w:r w:rsidR="0075038E">
        <w:rPr>
          <w:sz w:val="28"/>
          <w:szCs w:val="28"/>
        </w:rPr>
        <w:t xml:space="preserve"> </w:t>
      </w:r>
      <w:r w:rsidRPr="00E57390">
        <w:rPr>
          <w:sz w:val="28"/>
          <w:szCs w:val="28"/>
        </w:rPr>
        <w:t>оборудуются</w:t>
      </w:r>
      <w:r w:rsidR="0075038E">
        <w:rPr>
          <w:sz w:val="28"/>
          <w:szCs w:val="28"/>
        </w:rPr>
        <w:t xml:space="preserve"> </w:t>
      </w:r>
      <w:r w:rsidRPr="00E57390">
        <w:rPr>
          <w:sz w:val="28"/>
          <w:szCs w:val="28"/>
        </w:rPr>
        <w:t>системами</w:t>
      </w:r>
      <w:r w:rsidR="0075038E">
        <w:rPr>
          <w:sz w:val="28"/>
          <w:szCs w:val="28"/>
        </w:rPr>
        <w:t xml:space="preserve"> </w:t>
      </w:r>
      <w:r w:rsidRPr="00E57390">
        <w:rPr>
          <w:sz w:val="28"/>
          <w:szCs w:val="28"/>
        </w:rPr>
        <w:t>кондиционирования</w:t>
      </w:r>
      <w:r w:rsidR="0075038E">
        <w:rPr>
          <w:sz w:val="28"/>
          <w:szCs w:val="28"/>
        </w:rPr>
        <w:t xml:space="preserve"> </w:t>
      </w:r>
      <w:r w:rsidRPr="00E57390">
        <w:rPr>
          <w:sz w:val="28"/>
          <w:szCs w:val="28"/>
        </w:rPr>
        <w:t>(охлаждения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нагревания)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вентилирования</w:t>
      </w:r>
      <w:r w:rsidR="0075038E">
        <w:rPr>
          <w:sz w:val="28"/>
          <w:szCs w:val="28"/>
        </w:rPr>
        <w:t xml:space="preserve"> </w:t>
      </w:r>
      <w:r w:rsidRPr="00E57390">
        <w:rPr>
          <w:sz w:val="28"/>
          <w:szCs w:val="28"/>
        </w:rPr>
        <w:t>воздуха,</w:t>
      </w:r>
      <w:r w:rsidR="0075038E">
        <w:rPr>
          <w:sz w:val="28"/>
          <w:szCs w:val="28"/>
        </w:rPr>
        <w:t xml:space="preserve"> </w:t>
      </w:r>
      <w:r w:rsidRPr="00E57390">
        <w:rPr>
          <w:sz w:val="28"/>
          <w:szCs w:val="28"/>
        </w:rPr>
        <w:t>средствами</w:t>
      </w:r>
      <w:r w:rsidR="0075038E">
        <w:rPr>
          <w:sz w:val="28"/>
          <w:szCs w:val="28"/>
        </w:rPr>
        <w:t xml:space="preserve"> </w:t>
      </w:r>
      <w:r w:rsidRPr="00E57390">
        <w:rPr>
          <w:sz w:val="28"/>
          <w:szCs w:val="28"/>
        </w:rPr>
        <w:t>оповещения</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возникновении</w:t>
      </w:r>
      <w:r w:rsidR="0075038E">
        <w:rPr>
          <w:sz w:val="28"/>
          <w:szCs w:val="28"/>
        </w:rPr>
        <w:t xml:space="preserve"> </w:t>
      </w:r>
      <w:r w:rsidRPr="00E57390">
        <w:rPr>
          <w:sz w:val="28"/>
          <w:szCs w:val="28"/>
        </w:rPr>
        <w:t>чрезвычайной</w:t>
      </w:r>
      <w:r w:rsidR="0075038E">
        <w:rPr>
          <w:sz w:val="28"/>
          <w:szCs w:val="28"/>
        </w:rPr>
        <w:t xml:space="preserve"> </w:t>
      </w:r>
      <w:r w:rsidRPr="00E57390">
        <w:rPr>
          <w:sz w:val="28"/>
          <w:szCs w:val="28"/>
        </w:rPr>
        <w:t>ситуации.</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видном</w:t>
      </w:r>
      <w:r w:rsidR="0075038E">
        <w:rPr>
          <w:sz w:val="28"/>
          <w:szCs w:val="28"/>
        </w:rPr>
        <w:t xml:space="preserve"> </w:t>
      </w:r>
      <w:r w:rsidRPr="00E57390">
        <w:rPr>
          <w:sz w:val="28"/>
          <w:szCs w:val="28"/>
        </w:rPr>
        <w:t>месте</w:t>
      </w:r>
      <w:r w:rsidR="0075038E">
        <w:rPr>
          <w:sz w:val="28"/>
          <w:szCs w:val="28"/>
        </w:rPr>
        <w:t xml:space="preserve"> </w:t>
      </w:r>
      <w:r w:rsidRPr="00E57390">
        <w:rPr>
          <w:sz w:val="28"/>
          <w:szCs w:val="28"/>
        </w:rPr>
        <w:t>располагаются</w:t>
      </w:r>
      <w:r w:rsidR="0075038E">
        <w:rPr>
          <w:sz w:val="28"/>
          <w:szCs w:val="28"/>
        </w:rPr>
        <w:t xml:space="preserve"> </w:t>
      </w:r>
      <w:r w:rsidRPr="00E57390">
        <w:rPr>
          <w:sz w:val="28"/>
          <w:szCs w:val="28"/>
        </w:rPr>
        <w:t>схемы</w:t>
      </w:r>
      <w:r w:rsidR="0075038E">
        <w:rPr>
          <w:sz w:val="28"/>
          <w:szCs w:val="28"/>
        </w:rPr>
        <w:t xml:space="preserve"> </w:t>
      </w:r>
      <w:r w:rsidRPr="00E57390">
        <w:rPr>
          <w:sz w:val="28"/>
          <w:szCs w:val="28"/>
        </w:rPr>
        <w:t>размещения</w:t>
      </w:r>
      <w:r w:rsidR="0075038E">
        <w:rPr>
          <w:sz w:val="28"/>
          <w:szCs w:val="28"/>
        </w:rPr>
        <w:t xml:space="preserve"> </w:t>
      </w:r>
      <w:r w:rsidRPr="00E57390">
        <w:rPr>
          <w:sz w:val="28"/>
          <w:szCs w:val="28"/>
        </w:rPr>
        <w:t>средств</w:t>
      </w:r>
      <w:r w:rsidR="0075038E">
        <w:rPr>
          <w:sz w:val="28"/>
          <w:szCs w:val="28"/>
        </w:rPr>
        <w:t xml:space="preserve"> </w:t>
      </w:r>
      <w:r w:rsidRPr="00E57390">
        <w:rPr>
          <w:sz w:val="28"/>
          <w:szCs w:val="28"/>
        </w:rPr>
        <w:t>пожаротушения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путей</w:t>
      </w:r>
      <w:r w:rsidR="0075038E">
        <w:rPr>
          <w:sz w:val="28"/>
          <w:szCs w:val="28"/>
        </w:rPr>
        <w:t xml:space="preserve"> </w:t>
      </w:r>
      <w:r w:rsidRPr="00E57390">
        <w:rPr>
          <w:sz w:val="28"/>
          <w:szCs w:val="28"/>
        </w:rPr>
        <w:t>эвакуации</w:t>
      </w:r>
      <w:r w:rsidR="0075038E">
        <w:rPr>
          <w:sz w:val="28"/>
          <w:szCs w:val="28"/>
        </w:rPr>
        <w:t xml:space="preserve"> </w:t>
      </w:r>
      <w:r w:rsidRPr="00E57390">
        <w:rPr>
          <w:sz w:val="28"/>
          <w:szCs w:val="28"/>
        </w:rPr>
        <w:t>людей.</w:t>
      </w:r>
      <w:r w:rsidR="0075038E">
        <w:rPr>
          <w:sz w:val="28"/>
          <w:szCs w:val="28"/>
        </w:rPr>
        <w:t xml:space="preserve"> </w:t>
      </w:r>
      <w:r w:rsidRPr="00E57390">
        <w:rPr>
          <w:sz w:val="28"/>
          <w:szCs w:val="28"/>
        </w:rPr>
        <w:t>Предусматривается</w:t>
      </w:r>
      <w:r w:rsidR="0075038E">
        <w:rPr>
          <w:sz w:val="28"/>
          <w:szCs w:val="28"/>
        </w:rPr>
        <w:t xml:space="preserve"> </w:t>
      </w:r>
      <w:r w:rsidRPr="00E57390">
        <w:rPr>
          <w:sz w:val="28"/>
          <w:szCs w:val="28"/>
        </w:rPr>
        <w:t>оборудование</w:t>
      </w:r>
      <w:r w:rsidR="0075038E">
        <w:rPr>
          <w:sz w:val="28"/>
          <w:szCs w:val="28"/>
        </w:rPr>
        <w:t xml:space="preserve"> </w:t>
      </w:r>
      <w:r w:rsidRPr="00E57390">
        <w:rPr>
          <w:sz w:val="28"/>
          <w:szCs w:val="28"/>
        </w:rPr>
        <w:t>доступного</w:t>
      </w:r>
      <w:r w:rsidR="0075038E">
        <w:rPr>
          <w:sz w:val="28"/>
          <w:szCs w:val="28"/>
        </w:rPr>
        <w:t xml:space="preserve"> </w:t>
      </w:r>
      <w:r w:rsidRPr="00E57390">
        <w:rPr>
          <w:sz w:val="28"/>
          <w:szCs w:val="28"/>
        </w:rPr>
        <w:t>места</w:t>
      </w:r>
      <w:r w:rsidR="0075038E">
        <w:rPr>
          <w:sz w:val="28"/>
          <w:szCs w:val="28"/>
        </w:rPr>
        <w:t xml:space="preserve"> </w:t>
      </w:r>
      <w:r w:rsidRPr="00E57390">
        <w:rPr>
          <w:sz w:val="28"/>
          <w:szCs w:val="28"/>
        </w:rPr>
        <w:t>общественного</w:t>
      </w:r>
      <w:r w:rsidR="0075038E">
        <w:rPr>
          <w:sz w:val="28"/>
          <w:szCs w:val="28"/>
        </w:rPr>
        <w:t xml:space="preserve"> </w:t>
      </w:r>
      <w:r w:rsidRPr="00E57390">
        <w:rPr>
          <w:sz w:val="28"/>
          <w:szCs w:val="28"/>
        </w:rPr>
        <w:t>пользования</w:t>
      </w:r>
      <w:r w:rsidR="0075038E">
        <w:rPr>
          <w:sz w:val="28"/>
          <w:szCs w:val="28"/>
        </w:rPr>
        <w:t xml:space="preserve"> </w:t>
      </w:r>
      <w:r w:rsidRPr="00E57390">
        <w:rPr>
          <w:sz w:val="28"/>
          <w:szCs w:val="28"/>
        </w:rPr>
        <w:t>(туалета).</w:t>
      </w:r>
    </w:p>
    <w:p w14:paraId="55BAC04D" w14:textId="07A0F3AA" w:rsidR="00092A74" w:rsidRPr="00E57390" w:rsidRDefault="00092A74" w:rsidP="001C2623">
      <w:pPr>
        <w:shd w:val="clear" w:color="auto" w:fill="FFFFFF" w:themeFill="background1"/>
        <w:autoSpaceDE w:val="0"/>
        <w:autoSpaceDN w:val="0"/>
        <w:adjustRightInd w:val="0"/>
        <w:spacing w:line="320" w:lineRule="exact"/>
        <w:ind w:firstLine="709"/>
        <w:jc w:val="both"/>
        <w:rPr>
          <w:sz w:val="28"/>
          <w:szCs w:val="28"/>
        </w:rPr>
      </w:pPr>
      <w:r w:rsidRPr="00E57390">
        <w:rPr>
          <w:sz w:val="28"/>
          <w:szCs w:val="28"/>
        </w:rPr>
        <w:t>Помещения</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работы</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заявителями</w:t>
      </w:r>
      <w:r w:rsidR="0075038E">
        <w:rPr>
          <w:sz w:val="28"/>
          <w:szCs w:val="28"/>
        </w:rPr>
        <w:t xml:space="preserve"> </w:t>
      </w:r>
      <w:r w:rsidRPr="00E57390">
        <w:rPr>
          <w:sz w:val="28"/>
          <w:szCs w:val="28"/>
        </w:rPr>
        <w:t>оборудуются</w:t>
      </w:r>
      <w:r w:rsidR="0075038E">
        <w:rPr>
          <w:sz w:val="28"/>
          <w:szCs w:val="28"/>
        </w:rPr>
        <w:t xml:space="preserve"> </w:t>
      </w:r>
      <w:r w:rsidRPr="00E57390">
        <w:rPr>
          <w:sz w:val="28"/>
          <w:szCs w:val="28"/>
        </w:rPr>
        <w:t>электронной</w:t>
      </w:r>
      <w:r w:rsidR="0075038E">
        <w:rPr>
          <w:sz w:val="28"/>
          <w:szCs w:val="28"/>
        </w:rPr>
        <w:t xml:space="preserve"> </w:t>
      </w:r>
      <w:r w:rsidRPr="00E57390">
        <w:rPr>
          <w:sz w:val="28"/>
          <w:szCs w:val="28"/>
        </w:rPr>
        <w:t>системой</w:t>
      </w:r>
      <w:r w:rsidR="0075038E">
        <w:rPr>
          <w:sz w:val="28"/>
          <w:szCs w:val="28"/>
        </w:rPr>
        <w:t xml:space="preserve"> </w:t>
      </w:r>
      <w:r w:rsidRPr="00E57390">
        <w:rPr>
          <w:sz w:val="28"/>
          <w:szCs w:val="28"/>
        </w:rPr>
        <w:t>управления</w:t>
      </w:r>
      <w:r w:rsidR="0075038E">
        <w:rPr>
          <w:sz w:val="28"/>
          <w:szCs w:val="28"/>
        </w:rPr>
        <w:t xml:space="preserve"> </w:t>
      </w:r>
      <w:r w:rsidRPr="00E57390">
        <w:rPr>
          <w:sz w:val="28"/>
          <w:szCs w:val="28"/>
        </w:rPr>
        <w:t>очередью,</w:t>
      </w:r>
      <w:r w:rsidR="0075038E">
        <w:rPr>
          <w:sz w:val="28"/>
          <w:szCs w:val="28"/>
        </w:rPr>
        <w:t xml:space="preserve"> </w:t>
      </w:r>
      <w:r w:rsidRPr="00E57390">
        <w:rPr>
          <w:sz w:val="28"/>
          <w:szCs w:val="28"/>
        </w:rPr>
        <w:t>которая</w:t>
      </w:r>
      <w:r w:rsidR="0075038E">
        <w:rPr>
          <w:sz w:val="28"/>
          <w:szCs w:val="28"/>
        </w:rPr>
        <w:t xml:space="preserve"> </w:t>
      </w:r>
      <w:r w:rsidRPr="00E57390">
        <w:rPr>
          <w:sz w:val="28"/>
          <w:szCs w:val="28"/>
        </w:rPr>
        <w:t>представляет</w:t>
      </w:r>
      <w:r w:rsidR="0075038E">
        <w:rPr>
          <w:sz w:val="28"/>
          <w:szCs w:val="28"/>
        </w:rPr>
        <w:t xml:space="preserve"> </w:t>
      </w:r>
      <w:r w:rsidRPr="00E57390">
        <w:rPr>
          <w:sz w:val="28"/>
          <w:szCs w:val="28"/>
        </w:rPr>
        <w:t>собой</w:t>
      </w:r>
      <w:r w:rsidR="0075038E">
        <w:rPr>
          <w:sz w:val="28"/>
          <w:szCs w:val="28"/>
        </w:rPr>
        <w:t xml:space="preserve"> </w:t>
      </w:r>
      <w:r w:rsidRPr="00E57390">
        <w:rPr>
          <w:sz w:val="28"/>
          <w:szCs w:val="28"/>
        </w:rPr>
        <w:t>комплекс</w:t>
      </w:r>
      <w:r w:rsidR="0075038E">
        <w:rPr>
          <w:sz w:val="28"/>
          <w:szCs w:val="28"/>
        </w:rPr>
        <w:t xml:space="preserve"> </w:t>
      </w:r>
      <w:r w:rsidRPr="00E57390">
        <w:rPr>
          <w:sz w:val="28"/>
          <w:szCs w:val="28"/>
        </w:rPr>
        <w:t>программно-аппаратных</w:t>
      </w:r>
      <w:r w:rsidR="0075038E">
        <w:rPr>
          <w:sz w:val="28"/>
          <w:szCs w:val="28"/>
        </w:rPr>
        <w:t xml:space="preserve"> </w:t>
      </w:r>
      <w:r w:rsidRPr="00E57390">
        <w:rPr>
          <w:sz w:val="28"/>
          <w:szCs w:val="28"/>
        </w:rPr>
        <w:t>средств,</w:t>
      </w:r>
      <w:r w:rsidR="0075038E">
        <w:rPr>
          <w:sz w:val="28"/>
          <w:szCs w:val="28"/>
        </w:rPr>
        <w:t xml:space="preserve"> </w:t>
      </w:r>
      <w:r w:rsidRPr="00E57390">
        <w:rPr>
          <w:sz w:val="28"/>
          <w:szCs w:val="28"/>
        </w:rPr>
        <w:t>позволяющих</w:t>
      </w:r>
      <w:r w:rsidR="0075038E">
        <w:rPr>
          <w:sz w:val="28"/>
          <w:szCs w:val="28"/>
        </w:rPr>
        <w:t xml:space="preserve"> </w:t>
      </w:r>
      <w:r w:rsidRPr="00E57390">
        <w:rPr>
          <w:sz w:val="28"/>
          <w:szCs w:val="28"/>
        </w:rPr>
        <w:t>оптимизировать</w:t>
      </w:r>
      <w:r w:rsidR="0075038E">
        <w:rPr>
          <w:sz w:val="28"/>
          <w:szCs w:val="28"/>
        </w:rPr>
        <w:t xml:space="preserve"> </w:t>
      </w:r>
      <w:r w:rsidRPr="00E57390">
        <w:rPr>
          <w:sz w:val="28"/>
          <w:szCs w:val="28"/>
        </w:rPr>
        <w:t>управление</w:t>
      </w:r>
      <w:r w:rsidR="0075038E">
        <w:rPr>
          <w:sz w:val="28"/>
          <w:szCs w:val="28"/>
        </w:rPr>
        <w:t xml:space="preserve"> </w:t>
      </w:r>
      <w:r w:rsidRPr="00E57390">
        <w:rPr>
          <w:sz w:val="28"/>
          <w:szCs w:val="28"/>
        </w:rPr>
        <w:t>очередями</w:t>
      </w:r>
      <w:r w:rsidR="0075038E">
        <w:rPr>
          <w:sz w:val="28"/>
          <w:szCs w:val="28"/>
        </w:rPr>
        <w:t xml:space="preserve"> </w:t>
      </w:r>
      <w:r w:rsidRPr="00E57390">
        <w:rPr>
          <w:sz w:val="28"/>
          <w:szCs w:val="28"/>
        </w:rPr>
        <w:t>заявителей.</w:t>
      </w:r>
    </w:p>
    <w:p w14:paraId="78703471" w14:textId="7745F55F" w:rsidR="00092A74" w:rsidRPr="00E57390" w:rsidRDefault="00092A74" w:rsidP="001C2623">
      <w:pPr>
        <w:shd w:val="clear" w:color="auto" w:fill="FFFFFF" w:themeFill="background1"/>
        <w:autoSpaceDE w:val="0"/>
        <w:autoSpaceDN w:val="0"/>
        <w:adjustRightInd w:val="0"/>
        <w:spacing w:line="320" w:lineRule="exact"/>
        <w:ind w:firstLine="709"/>
        <w:jc w:val="both"/>
        <w:rPr>
          <w:sz w:val="28"/>
          <w:szCs w:val="28"/>
        </w:rPr>
      </w:pPr>
      <w:r w:rsidRPr="00E57390">
        <w:rPr>
          <w:sz w:val="28"/>
          <w:szCs w:val="28"/>
        </w:rPr>
        <w:t>Места</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оборудуются</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уч</w:t>
      </w:r>
      <w:r w:rsidR="00C26F9A" w:rsidRPr="00E57390">
        <w:rPr>
          <w:sz w:val="28"/>
          <w:szCs w:val="28"/>
        </w:rPr>
        <w:t>ё</w:t>
      </w:r>
      <w:r w:rsidRPr="00E57390">
        <w:rPr>
          <w:sz w:val="28"/>
          <w:szCs w:val="28"/>
        </w:rPr>
        <w:t>том</w:t>
      </w:r>
      <w:r w:rsidR="0075038E">
        <w:rPr>
          <w:sz w:val="28"/>
          <w:szCs w:val="28"/>
        </w:rPr>
        <w:t xml:space="preserve"> </w:t>
      </w:r>
      <w:r w:rsidRPr="00E57390">
        <w:rPr>
          <w:sz w:val="28"/>
          <w:szCs w:val="28"/>
        </w:rPr>
        <w:t>требований</w:t>
      </w:r>
      <w:r w:rsidR="0075038E">
        <w:rPr>
          <w:sz w:val="28"/>
          <w:szCs w:val="28"/>
        </w:rPr>
        <w:t xml:space="preserve"> </w:t>
      </w:r>
      <w:r w:rsidRPr="00E57390">
        <w:rPr>
          <w:sz w:val="28"/>
          <w:szCs w:val="28"/>
        </w:rPr>
        <w:t>доступности</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инвалидов</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действующим</w:t>
      </w:r>
      <w:r w:rsidR="0075038E">
        <w:rPr>
          <w:sz w:val="28"/>
          <w:szCs w:val="28"/>
        </w:rPr>
        <w:t xml:space="preserve"> </w:t>
      </w:r>
      <w:r w:rsidRPr="00E57390">
        <w:rPr>
          <w:sz w:val="28"/>
          <w:szCs w:val="28"/>
        </w:rPr>
        <w:t>законодательством</w:t>
      </w:r>
      <w:r w:rsidR="0075038E">
        <w:rPr>
          <w:sz w:val="28"/>
          <w:szCs w:val="28"/>
        </w:rPr>
        <w:t xml:space="preserve"> </w:t>
      </w:r>
      <w:r w:rsidRPr="00E57390">
        <w:rPr>
          <w:sz w:val="28"/>
          <w:szCs w:val="28"/>
        </w:rPr>
        <w:t>Российской</w:t>
      </w:r>
      <w:r w:rsidR="0075038E">
        <w:rPr>
          <w:sz w:val="28"/>
          <w:szCs w:val="28"/>
        </w:rPr>
        <w:t xml:space="preserve"> </w:t>
      </w:r>
      <w:r w:rsidRPr="00E57390">
        <w:rPr>
          <w:sz w:val="28"/>
          <w:szCs w:val="28"/>
        </w:rPr>
        <w:t>Федерации</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социальной</w:t>
      </w:r>
      <w:r w:rsidR="0075038E">
        <w:rPr>
          <w:sz w:val="28"/>
          <w:szCs w:val="28"/>
        </w:rPr>
        <w:t xml:space="preserve"> </w:t>
      </w:r>
      <w:r w:rsidRPr="00E57390">
        <w:rPr>
          <w:sz w:val="28"/>
          <w:szCs w:val="28"/>
        </w:rPr>
        <w:t>защите</w:t>
      </w:r>
      <w:r w:rsidR="0075038E">
        <w:rPr>
          <w:sz w:val="28"/>
          <w:szCs w:val="28"/>
        </w:rPr>
        <w:t xml:space="preserve"> </w:t>
      </w:r>
      <w:r w:rsidRPr="00E57390">
        <w:rPr>
          <w:sz w:val="28"/>
          <w:szCs w:val="28"/>
        </w:rPr>
        <w:t>инвалидов,</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том</w:t>
      </w:r>
      <w:r w:rsidR="0075038E">
        <w:rPr>
          <w:sz w:val="28"/>
          <w:szCs w:val="28"/>
        </w:rPr>
        <w:t xml:space="preserve"> </w:t>
      </w:r>
      <w:r w:rsidRPr="00E57390">
        <w:rPr>
          <w:sz w:val="28"/>
          <w:szCs w:val="28"/>
        </w:rPr>
        <w:t>числе</w:t>
      </w:r>
      <w:r w:rsidR="0075038E">
        <w:rPr>
          <w:sz w:val="28"/>
          <w:szCs w:val="28"/>
        </w:rPr>
        <w:t xml:space="preserve"> </w:t>
      </w:r>
      <w:r w:rsidRPr="00E57390">
        <w:rPr>
          <w:sz w:val="28"/>
          <w:szCs w:val="28"/>
        </w:rPr>
        <w:t>обеспечиваются:</w:t>
      </w:r>
    </w:p>
    <w:p w14:paraId="0398D787" w14:textId="1914B79A" w:rsidR="00092A74" w:rsidRPr="00E57390" w:rsidRDefault="00092A74" w:rsidP="001C2623">
      <w:pPr>
        <w:shd w:val="clear" w:color="auto" w:fill="FFFFFF" w:themeFill="background1"/>
        <w:autoSpaceDE w:val="0"/>
        <w:autoSpaceDN w:val="0"/>
        <w:adjustRightInd w:val="0"/>
        <w:spacing w:line="320" w:lineRule="exact"/>
        <w:ind w:firstLine="709"/>
        <w:jc w:val="both"/>
        <w:rPr>
          <w:sz w:val="28"/>
          <w:szCs w:val="28"/>
        </w:rPr>
      </w:pPr>
      <w:r w:rsidRPr="00E57390">
        <w:rPr>
          <w:sz w:val="28"/>
          <w:szCs w:val="28"/>
        </w:rPr>
        <w:t>условия</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беспрепятственного</w:t>
      </w:r>
      <w:r w:rsidR="0075038E">
        <w:rPr>
          <w:sz w:val="28"/>
          <w:szCs w:val="28"/>
        </w:rPr>
        <w:t xml:space="preserve"> </w:t>
      </w:r>
      <w:r w:rsidRPr="00E57390">
        <w:rPr>
          <w:sz w:val="28"/>
          <w:szCs w:val="28"/>
        </w:rPr>
        <w:t>доступа</w:t>
      </w:r>
      <w:r w:rsidR="0075038E">
        <w:rPr>
          <w:sz w:val="28"/>
          <w:szCs w:val="28"/>
        </w:rPr>
        <w:t xml:space="preserve"> </w:t>
      </w:r>
      <w:r w:rsidRPr="00E57390">
        <w:rPr>
          <w:sz w:val="28"/>
          <w:szCs w:val="28"/>
        </w:rPr>
        <w:t>к</w:t>
      </w:r>
      <w:r w:rsidR="0075038E">
        <w:rPr>
          <w:sz w:val="28"/>
          <w:szCs w:val="28"/>
        </w:rPr>
        <w:t xml:space="preserve"> </w:t>
      </w:r>
      <w:r w:rsidRPr="00E57390">
        <w:rPr>
          <w:sz w:val="28"/>
          <w:szCs w:val="28"/>
        </w:rPr>
        <w:t>объекту,</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котором</w:t>
      </w:r>
      <w:r w:rsidR="0075038E">
        <w:rPr>
          <w:sz w:val="28"/>
          <w:szCs w:val="28"/>
        </w:rPr>
        <w:t xml:space="preserve"> </w:t>
      </w:r>
      <w:r w:rsidRPr="00E57390">
        <w:rPr>
          <w:sz w:val="28"/>
          <w:szCs w:val="28"/>
        </w:rPr>
        <w:t>организовано</w:t>
      </w:r>
      <w:r w:rsidR="0075038E">
        <w:rPr>
          <w:sz w:val="28"/>
          <w:szCs w:val="28"/>
        </w:rPr>
        <w:t xml:space="preserve"> </w:t>
      </w:r>
      <w:r w:rsidRPr="00E57390">
        <w:rPr>
          <w:sz w:val="28"/>
          <w:szCs w:val="28"/>
        </w:rPr>
        <w:t>предоставление</w:t>
      </w:r>
      <w:r w:rsidR="0075038E">
        <w:rPr>
          <w:sz w:val="28"/>
          <w:szCs w:val="28"/>
        </w:rPr>
        <w:t xml:space="preserve"> </w:t>
      </w:r>
      <w:r w:rsidRPr="00E57390">
        <w:rPr>
          <w:sz w:val="28"/>
          <w:szCs w:val="28"/>
        </w:rPr>
        <w:t>услуг,</w:t>
      </w:r>
      <w:r w:rsidR="0075038E">
        <w:rPr>
          <w:sz w:val="28"/>
          <w:szCs w:val="28"/>
        </w:rPr>
        <w:t xml:space="preserve"> </w:t>
      </w:r>
      <w:r w:rsidRPr="00E57390">
        <w:rPr>
          <w:sz w:val="28"/>
          <w:szCs w:val="28"/>
        </w:rPr>
        <w:t>к</w:t>
      </w:r>
      <w:r w:rsidR="0075038E">
        <w:rPr>
          <w:sz w:val="28"/>
          <w:szCs w:val="28"/>
        </w:rPr>
        <w:t xml:space="preserve"> </w:t>
      </w:r>
      <w:r w:rsidRPr="00E57390">
        <w:rPr>
          <w:sz w:val="28"/>
          <w:szCs w:val="28"/>
        </w:rPr>
        <w:t>местам</w:t>
      </w:r>
      <w:r w:rsidR="0075038E">
        <w:rPr>
          <w:sz w:val="28"/>
          <w:szCs w:val="28"/>
        </w:rPr>
        <w:t xml:space="preserve"> </w:t>
      </w:r>
      <w:r w:rsidRPr="00E57390">
        <w:rPr>
          <w:sz w:val="28"/>
          <w:szCs w:val="28"/>
        </w:rPr>
        <w:t>отдыха</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предоставляемым</w:t>
      </w:r>
      <w:r w:rsidR="0075038E">
        <w:rPr>
          <w:sz w:val="28"/>
          <w:szCs w:val="28"/>
        </w:rPr>
        <w:t xml:space="preserve"> </w:t>
      </w:r>
      <w:r w:rsidRPr="00E57390">
        <w:rPr>
          <w:sz w:val="28"/>
          <w:szCs w:val="28"/>
        </w:rPr>
        <w:t>услугам;</w:t>
      </w:r>
    </w:p>
    <w:p w14:paraId="19910EEB" w14:textId="3A023E55" w:rsidR="00092A74" w:rsidRPr="00E57390" w:rsidRDefault="00092A74" w:rsidP="001C2623">
      <w:pPr>
        <w:shd w:val="clear" w:color="auto" w:fill="FFFFFF" w:themeFill="background1"/>
        <w:autoSpaceDE w:val="0"/>
        <w:autoSpaceDN w:val="0"/>
        <w:adjustRightInd w:val="0"/>
        <w:spacing w:line="320" w:lineRule="exact"/>
        <w:ind w:firstLine="709"/>
        <w:jc w:val="both"/>
        <w:rPr>
          <w:sz w:val="28"/>
          <w:szCs w:val="28"/>
        </w:rPr>
      </w:pPr>
      <w:r w:rsidRPr="00E57390">
        <w:rPr>
          <w:sz w:val="28"/>
          <w:szCs w:val="28"/>
        </w:rPr>
        <w:t>возможность</w:t>
      </w:r>
      <w:r w:rsidR="0075038E">
        <w:rPr>
          <w:sz w:val="28"/>
          <w:szCs w:val="28"/>
        </w:rPr>
        <w:t xml:space="preserve"> </w:t>
      </w:r>
      <w:r w:rsidRPr="00E57390">
        <w:rPr>
          <w:sz w:val="28"/>
          <w:szCs w:val="28"/>
        </w:rPr>
        <w:t>самостоятельного</w:t>
      </w:r>
      <w:r w:rsidR="0075038E">
        <w:rPr>
          <w:sz w:val="28"/>
          <w:szCs w:val="28"/>
        </w:rPr>
        <w:t xml:space="preserve"> </w:t>
      </w:r>
      <w:r w:rsidRPr="00E57390">
        <w:rPr>
          <w:sz w:val="28"/>
          <w:szCs w:val="28"/>
        </w:rPr>
        <w:t>передвижения</w:t>
      </w:r>
      <w:r w:rsidR="0075038E">
        <w:rPr>
          <w:sz w:val="28"/>
          <w:szCs w:val="28"/>
        </w:rPr>
        <w:t xml:space="preserve"> </w:t>
      </w:r>
      <w:r w:rsidRPr="00E57390">
        <w:rPr>
          <w:sz w:val="28"/>
          <w:szCs w:val="28"/>
        </w:rPr>
        <w:t>по</w:t>
      </w:r>
      <w:r w:rsidR="0075038E">
        <w:rPr>
          <w:sz w:val="28"/>
          <w:szCs w:val="28"/>
        </w:rPr>
        <w:t xml:space="preserve"> </w:t>
      </w:r>
      <w:r w:rsidRPr="00E57390">
        <w:rPr>
          <w:sz w:val="28"/>
          <w:szCs w:val="28"/>
        </w:rPr>
        <w:t>территории</w:t>
      </w:r>
      <w:r w:rsidR="0075038E">
        <w:rPr>
          <w:sz w:val="28"/>
          <w:szCs w:val="28"/>
        </w:rPr>
        <w:t xml:space="preserve"> </w:t>
      </w:r>
      <w:r w:rsidRPr="00E57390">
        <w:rPr>
          <w:sz w:val="28"/>
          <w:szCs w:val="28"/>
        </w:rPr>
        <w:t>объекта,</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котором</w:t>
      </w:r>
      <w:r w:rsidR="0075038E">
        <w:rPr>
          <w:sz w:val="28"/>
          <w:szCs w:val="28"/>
        </w:rPr>
        <w:t xml:space="preserve"> </w:t>
      </w:r>
      <w:r w:rsidRPr="00E57390">
        <w:rPr>
          <w:sz w:val="28"/>
          <w:szCs w:val="28"/>
        </w:rPr>
        <w:t>организовано</w:t>
      </w:r>
      <w:r w:rsidR="0075038E">
        <w:rPr>
          <w:sz w:val="28"/>
          <w:szCs w:val="28"/>
        </w:rPr>
        <w:t xml:space="preserve"> </w:t>
      </w:r>
      <w:r w:rsidRPr="00E57390">
        <w:rPr>
          <w:sz w:val="28"/>
          <w:szCs w:val="28"/>
        </w:rPr>
        <w:t>предоставление</w:t>
      </w:r>
      <w:r w:rsidR="0075038E">
        <w:rPr>
          <w:sz w:val="28"/>
          <w:szCs w:val="28"/>
        </w:rPr>
        <w:t xml:space="preserve"> </w:t>
      </w:r>
      <w:r w:rsidRPr="00E57390">
        <w:rPr>
          <w:sz w:val="28"/>
          <w:szCs w:val="28"/>
        </w:rPr>
        <w:t>услуг,</w:t>
      </w:r>
      <w:r w:rsidR="0075038E">
        <w:rPr>
          <w:sz w:val="28"/>
          <w:szCs w:val="28"/>
        </w:rPr>
        <w:t xml:space="preserve"> </w:t>
      </w:r>
      <w:r w:rsidRPr="00E57390">
        <w:rPr>
          <w:sz w:val="28"/>
          <w:szCs w:val="28"/>
        </w:rPr>
        <w:t>входа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такой</w:t>
      </w:r>
      <w:r w:rsidR="0075038E">
        <w:rPr>
          <w:sz w:val="28"/>
          <w:szCs w:val="28"/>
        </w:rPr>
        <w:t xml:space="preserve"> </w:t>
      </w:r>
      <w:r w:rsidRPr="00E57390">
        <w:rPr>
          <w:sz w:val="28"/>
          <w:szCs w:val="28"/>
        </w:rPr>
        <w:t>объект</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выхода</w:t>
      </w:r>
      <w:r w:rsidR="0075038E">
        <w:rPr>
          <w:sz w:val="28"/>
          <w:szCs w:val="28"/>
        </w:rPr>
        <w:t xml:space="preserve"> </w:t>
      </w:r>
      <w:r w:rsidRPr="00E57390">
        <w:rPr>
          <w:sz w:val="28"/>
          <w:szCs w:val="28"/>
        </w:rPr>
        <w:t>из</w:t>
      </w:r>
      <w:r w:rsidR="0075038E">
        <w:rPr>
          <w:sz w:val="28"/>
          <w:szCs w:val="28"/>
        </w:rPr>
        <w:t xml:space="preserve"> </w:t>
      </w:r>
      <w:r w:rsidRPr="00E57390">
        <w:rPr>
          <w:sz w:val="28"/>
          <w:szCs w:val="28"/>
        </w:rPr>
        <w:t>него,</w:t>
      </w:r>
      <w:r w:rsidR="0075038E">
        <w:rPr>
          <w:sz w:val="28"/>
          <w:szCs w:val="28"/>
        </w:rPr>
        <w:t xml:space="preserve"> </w:t>
      </w:r>
      <w:r w:rsidRPr="00E57390">
        <w:rPr>
          <w:sz w:val="28"/>
          <w:szCs w:val="28"/>
        </w:rPr>
        <w:t>посадки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транспортное</w:t>
      </w:r>
      <w:r w:rsidR="0075038E">
        <w:rPr>
          <w:sz w:val="28"/>
          <w:szCs w:val="28"/>
        </w:rPr>
        <w:t xml:space="preserve"> </w:t>
      </w:r>
      <w:r w:rsidRPr="00E57390">
        <w:rPr>
          <w:sz w:val="28"/>
          <w:szCs w:val="28"/>
        </w:rPr>
        <w:t>средство</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высадки</w:t>
      </w:r>
      <w:r w:rsidR="0075038E">
        <w:rPr>
          <w:sz w:val="28"/>
          <w:szCs w:val="28"/>
        </w:rPr>
        <w:t xml:space="preserve"> </w:t>
      </w:r>
      <w:r w:rsidRPr="00E57390">
        <w:rPr>
          <w:sz w:val="28"/>
          <w:szCs w:val="28"/>
        </w:rPr>
        <w:t>из</w:t>
      </w:r>
      <w:r w:rsidR="0075038E">
        <w:rPr>
          <w:sz w:val="28"/>
          <w:szCs w:val="28"/>
        </w:rPr>
        <w:t xml:space="preserve"> </w:t>
      </w:r>
      <w:r w:rsidRPr="00E57390">
        <w:rPr>
          <w:sz w:val="28"/>
          <w:szCs w:val="28"/>
        </w:rPr>
        <w:t>него,</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том</w:t>
      </w:r>
      <w:r w:rsidR="0075038E">
        <w:rPr>
          <w:sz w:val="28"/>
          <w:szCs w:val="28"/>
        </w:rPr>
        <w:t xml:space="preserve"> </w:t>
      </w:r>
      <w:r w:rsidRPr="00E57390">
        <w:rPr>
          <w:sz w:val="28"/>
          <w:szCs w:val="28"/>
        </w:rPr>
        <w:t>числе</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использованием</w:t>
      </w:r>
      <w:r w:rsidR="0075038E">
        <w:rPr>
          <w:sz w:val="28"/>
          <w:szCs w:val="28"/>
        </w:rPr>
        <w:t xml:space="preserve"> </w:t>
      </w:r>
      <w:r w:rsidRPr="00E57390">
        <w:rPr>
          <w:sz w:val="28"/>
          <w:szCs w:val="28"/>
        </w:rPr>
        <w:t>кресла-коляски;</w:t>
      </w:r>
    </w:p>
    <w:p w14:paraId="6CF5FBAD" w14:textId="344030F7" w:rsidR="00092A74" w:rsidRPr="00E57390" w:rsidRDefault="00092A74" w:rsidP="001C2623">
      <w:pPr>
        <w:shd w:val="clear" w:color="auto" w:fill="FFFFFF" w:themeFill="background1"/>
        <w:autoSpaceDE w:val="0"/>
        <w:autoSpaceDN w:val="0"/>
        <w:adjustRightInd w:val="0"/>
        <w:spacing w:line="320" w:lineRule="exact"/>
        <w:ind w:firstLine="709"/>
        <w:jc w:val="both"/>
        <w:rPr>
          <w:sz w:val="28"/>
          <w:szCs w:val="28"/>
        </w:rPr>
      </w:pPr>
      <w:r w:rsidRPr="00E57390">
        <w:rPr>
          <w:sz w:val="28"/>
          <w:szCs w:val="28"/>
        </w:rPr>
        <w:lastRenderedPageBreak/>
        <w:t>сопровождение</w:t>
      </w:r>
      <w:r w:rsidR="0075038E">
        <w:rPr>
          <w:sz w:val="28"/>
          <w:szCs w:val="28"/>
        </w:rPr>
        <w:t xml:space="preserve"> </w:t>
      </w:r>
      <w:r w:rsidRPr="00E57390">
        <w:rPr>
          <w:sz w:val="28"/>
          <w:szCs w:val="28"/>
        </w:rPr>
        <w:t>инвалидов,</w:t>
      </w:r>
      <w:r w:rsidR="0075038E">
        <w:rPr>
          <w:sz w:val="28"/>
          <w:szCs w:val="28"/>
        </w:rPr>
        <w:t xml:space="preserve"> </w:t>
      </w:r>
      <w:r w:rsidRPr="00E57390">
        <w:rPr>
          <w:sz w:val="28"/>
          <w:szCs w:val="28"/>
        </w:rPr>
        <w:t>имеющих</w:t>
      </w:r>
      <w:r w:rsidR="0075038E">
        <w:rPr>
          <w:sz w:val="28"/>
          <w:szCs w:val="28"/>
        </w:rPr>
        <w:t xml:space="preserve"> </w:t>
      </w:r>
      <w:r w:rsidRPr="00E57390">
        <w:rPr>
          <w:sz w:val="28"/>
          <w:szCs w:val="28"/>
        </w:rPr>
        <w:t>стойкие</w:t>
      </w:r>
      <w:r w:rsidR="0075038E">
        <w:rPr>
          <w:sz w:val="28"/>
          <w:szCs w:val="28"/>
        </w:rPr>
        <w:t xml:space="preserve"> </w:t>
      </w:r>
      <w:r w:rsidRPr="00E57390">
        <w:rPr>
          <w:sz w:val="28"/>
          <w:szCs w:val="28"/>
        </w:rPr>
        <w:t>расстройства</w:t>
      </w:r>
      <w:r w:rsidR="0075038E">
        <w:rPr>
          <w:sz w:val="28"/>
          <w:szCs w:val="28"/>
        </w:rPr>
        <w:t xml:space="preserve"> </w:t>
      </w:r>
      <w:r w:rsidRPr="00E57390">
        <w:rPr>
          <w:sz w:val="28"/>
          <w:szCs w:val="28"/>
        </w:rPr>
        <w:t>функции</w:t>
      </w:r>
      <w:r w:rsidR="0075038E">
        <w:rPr>
          <w:sz w:val="28"/>
          <w:szCs w:val="28"/>
        </w:rPr>
        <w:t xml:space="preserve"> </w:t>
      </w:r>
      <w:r w:rsidRPr="00E57390">
        <w:rPr>
          <w:sz w:val="28"/>
          <w:szCs w:val="28"/>
        </w:rPr>
        <w:t>зрения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самостоятельного</w:t>
      </w:r>
      <w:r w:rsidR="0075038E">
        <w:rPr>
          <w:sz w:val="28"/>
          <w:szCs w:val="28"/>
        </w:rPr>
        <w:t xml:space="preserve"> </w:t>
      </w:r>
      <w:r w:rsidRPr="00E57390">
        <w:rPr>
          <w:sz w:val="28"/>
          <w:szCs w:val="28"/>
        </w:rPr>
        <w:t>передвижения,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оказание</w:t>
      </w:r>
      <w:r w:rsidR="0075038E">
        <w:rPr>
          <w:sz w:val="28"/>
          <w:szCs w:val="28"/>
        </w:rPr>
        <w:t xml:space="preserve"> </w:t>
      </w:r>
      <w:r w:rsidRPr="00E57390">
        <w:rPr>
          <w:sz w:val="28"/>
          <w:szCs w:val="28"/>
        </w:rPr>
        <w:t>им</w:t>
      </w:r>
      <w:r w:rsidR="0075038E">
        <w:rPr>
          <w:sz w:val="28"/>
          <w:szCs w:val="28"/>
        </w:rPr>
        <w:t xml:space="preserve"> </w:t>
      </w:r>
      <w:r w:rsidRPr="00E57390">
        <w:rPr>
          <w:sz w:val="28"/>
          <w:szCs w:val="28"/>
        </w:rPr>
        <w:t>помощи</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объекте,</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котором</w:t>
      </w:r>
      <w:r w:rsidR="0075038E">
        <w:rPr>
          <w:sz w:val="28"/>
          <w:szCs w:val="28"/>
        </w:rPr>
        <w:t xml:space="preserve"> </w:t>
      </w:r>
      <w:r w:rsidRPr="00E57390">
        <w:rPr>
          <w:sz w:val="28"/>
          <w:szCs w:val="28"/>
        </w:rPr>
        <w:t>организовано</w:t>
      </w:r>
      <w:r w:rsidR="0075038E">
        <w:rPr>
          <w:sz w:val="28"/>
          <w:szCs w:val="28"/>
        </w:rPr>
        <w:t xml:space="preserve"> </w:t>
      </w:r>
      <w:r w:rsidRPr="00E57390">
        <w:rPr>
          <w:sz w:val="28"/>
          <w:szCs w:val="28"/>
        </w:rPr>
        <w:t>предоставление</w:t>
      </w:r>
      <w:r w:rsidR="0075038E">
        <w:rPr>
          <w:sz w:val="28"/>
          <w:szCs w:val="28"/>
        </w:rPr>
        <w:t xml:space="preserve"> </w:t>
      </w:r>
      <w:r w:rsidRPr="00E57390">
        <w:rPr>
          <w:sz w:val="28"/>
          <w:szCs w:val="28"/>
        </w:rPr>
        <w:t>услуг;</w:t>
      </w:r>
    </w:p>
    <w:p w14:paraId="33C4FF6E" w14:textId="7AF11294" w:rsidR="00092A74" w:rsidRPr="00E57390" w:rsidRDefault="00092A74" w:rsidP="001C2623">
      <w:pPr>
        <w:shd w:val="clear" w:color="auto" w:fill="FFFFFF" w:themeFill="background1"/>
        <w:autoSpaceDE w:val="0"/>
        <w:autoSpaceDN w:val="0"/>
        <w:adjustRightInd w:val="0"/>
        <w:spacing w:line="320" w:lineRule="exact"/>
        <w:ind w:firstLine="709"/>
        <w:jc w:val="both"/>
        <w:rPr>
          <w:sz w:val="28"/>
          <w:szCs w:val="28"/>
        </w:rPr>
      </w:pPr>
      <w:r w:rsidRPr="00E57390">
        <w:rPr>
          <w:sz w:val="28"/>
          <w:szCs w:val="28"/>
        </w:rPr>
        <w:t>надлежащее</w:t>
      </w:r>
      <w:r w:rsidR="0075038E">
        <w:rPr>
          <w:sz w:val="28"/>
          <w:szCs w:val="28"/>
        </w:rPr>
        <w:t xml:space="preserve"> </w:t>
      </w:r>
      <w:r w:rsidRPr="00E57390">
        <w:rPr>
          <w:sz w:val="28"/>
          <w:szCs w:val="28"/>
        </w:rPr>
        <w:t>размещение</w:t>
      </w:r>
      <w:r w:rsidR="0075038E">
        <w:rPr>
          <w:sz w:val="28"/>
          <w:szCs w:val="28"/>
        </w:rPr>
        <w:t xml:space="preserve"> </w:t>
      </w:r>
      <w:r w:rsidRPr="00E57390">
        <w:rPr>
          <w:sz w:val="28"/>
          <w:szCs w:val="28"/>
        </w:rPr>
        <w:t>оборудования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носителей</w:t>
      </w:r>
      <w:r w:rsidR="0075038E">
        <w:rPr>
          <w:sz w:val="28"/>
          <w:szCs w:val="28"/>
        </w:rPr>
        <w:t xml:space="preserve"> </w:t>
      </w:r>
      <w:r w:rsidRPr="00E57390">
        <w:rPr>
          <w:sz w:val="28"/>
          <w:szCs w:val="28"/>
        </w:rPr>
        <w:t>информации,</w:t>
      </w:r>
      <w:r w:rsidR="0075038E">
        <w:rPr>
          <w:sz w:val="28"/>
          <w:szCs w:val="28"/>
        </w:rPr>
        <w:t xml:space="preserve"> </w:t>
      </w:r>
      <w:r w:rsidRPr="00E57390">
        <w:rPr>
          <w:sz w:val="28"/>
          <w:szCs w:val="28"/>
        </w:rPr>
        <w:t>необходимых</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обеспечения</w:t>
      </w:r>
      <w:r w:rsidR="0075038E">
        <w:rPr>
          <w:sz w:val="28"/>
          <w:szCs w:val="28"/>
        </w:rPr>
        <w:t xml:space="preserve"> </w:t>
      </w:r>
      <w:r w:rsidRPr="00E57390">
        <w:rPr>
          <w:sz w:val="28"/>
          <w:szCs w:val="28"/>
        </w:rPr>
        <w:t>беспрепятственного</w:t>
      </w:r>
      <w:r w:rsidR="0075038E">
        <w:rPr>
          <w:sz w:val="28"/>
          <w:szCs w:val="28"/>
        </w:rPr>
        <w:t xml:space="preserve"> </w:t>
      </w:r>
      <w:r w:rsidRPr="00E57390">
        <w:rPr>
          <w:sz w:val="28"/>
          <w:szCs w:val="28"/>
        </w:rPr>
        <w:t>доступа</w:t>
      </w:r>
      <w:r w:rsidR="0075038E">
        <w:rPr>
          <w:sz w:val="28"/>
          <w:szCs w:val="28"/>
        </w:rPr>
        <w:t xml:space="preserve"> </w:t>
      </w:r>
      <w:r w:rsidRPr="00E57390">
        <w:rPr>
          <w:sz w:val="28"/>
          <w:szCs w:val="28"/>
        </w:rPr>
        <w:t>инвалидов</w:t>
      </w:r>
      <w:r w:rsidR="0075038E">
        <w:rPr>
          <w:sz w:val="28"/>
          <w:szCs w:val="28"/>
        </w:rPr>
        <w:t xml:space="preserve"> </w:t>
      </w:r>
      <w:r w:rsidRPr="00E57390">
        <w:rPr>
          <w:sz w:val="28"/>
          <w:szCs w:val="28"/>
        </w:rPr>
        <w:t>к</w:t>
      </w:r>
      <w:r w:rsidR="0075038E">
        <w:rPr>
          <w:sz w:val="28"/>
          <w:szCs w:val="28"/>
        </w:rPr>
        <w:t xml:space="preserve"> </w:t>
      </w:r>
      <w:r w:rsidRPr="00E57390">
        <w:rPr>
          <w:sz w:val="28"/>
          <w:szCs w:val="28"/>
        </w:rPr>
        <w:t>объекту</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предоставляемым</w:t>
      </w:r>
      <w:r w:rsidR="0075038E">
        <w:rPr>
          <w:sz w:val="28"/>
          <w:szCs w:val="28"/>
        </w:rPr>
        <w:t xml:space="preserve"> </w:t>
      </w:r>
      <w:r w:rsidRPr="00E57390">
        <w:rPr>
          <w:sz w:val="28"/>
          <w:szCs w:val="28"/>
        </w:rPr>
        <w:t>услугам</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уч</w:t>
      </w:r>
      <w:r w:rsidR="00B80661" w:rsidRPr="00E57390">
        <w:rPr>
          <w:sz w:val="28"/>
          <w:szCs w:val="28"/>
        </w:rPr>
        <w:t>ё</w:t>
      </w:r>
      <w:r w:rsidRPr="00E57390">
        <w:rPr>
          <w:sz w:val="28"/>
          <w:szCs w:val="28"/>
        </w:rPr>
        <w:t>том</w:t>
      </w:r>
      <w:r w:rsidR="0075038E">
        <w:rPr>
          <w:sz w:val="28"/>
          <w:szCs w:val="28"/>
        </w:rPr>
        <w:t xml:space="preserve"> </w:t>
      </w:r>
      <w:r w:rsidRPr="00E57390">
        <w:rPr>
          <w:sz w:val="28"/>
          <w:szCs w:val="28"/>
        </w:rPr>
        <w:t>ограничений</w:t>
      </w:r>
      <w:r w:rsidR="0075038E">
        <w:rPr>
          <w:sz w:val="28"/>
          <w:szCs w:val="28"/>
        </w:rPr>
        <w:t xml:space="preserve"> </w:t>
      </w:r>
      <w:r w:rsidRPr="00E57390">
        <w:rPr>
          <w:sz w:val="28"/>
          <w:szCs w:val="28"/>
        </w:rPr>
        <w:t>их</w:t>
      </w:r>
      <w:r w:rsidR="0075038E">
        <w:rPr>
          <w:sz w:val="28"/>
          <w:szCs w:val="28"/>
        </w:rPr>
        <w:t xml:space="preserve"> </w:t>
      </w:r>
      <w:r w:rsidRPr="00E57390">
        <w:rPr>
          <w:sz w:val="28"/>
          <w:szCs w:val="28"/>
        </w:rPr>
        <w:t>жизнедеятельности;</w:t>
      </w:r>
    </w:p>
    <w:p w14:paraId="2787E1E0" w14:textId="3C5F44F2" w:rsidR="00092A74" w:rsidRPr="00E57390" w:rsidRDefault="00092A74" w:rsidP="001C2623">
      <w:pPr>
        <w:shd w:val="clear" w:color="auto" w:fill="FFFFFF" w:themeFill="background1"/>
        <w:autoSpaceDE w:val="0"/>
        <w:autoSpaceDN w:val="0"/>
        <w:adjustRightInd w:val="0"/>
        <w:spacing w:line="320" w:lineRule="exact"/>
        <w:ind w:firstLine="709"/>
        <w:jc w:val="both"/>
        <w:rPr>
          <w:sz w:val="28"/>
          <w:szCs w:val="28"/>
        </w:rPr>
      </w:pPr>
      <w:r w:rsidRPr="00E57390">
        <w:rPr>
          <w:sz w:val="28"/>
          <w:szCs w:val="28"/>
        </w:rPr>
        <w:t>дублирование</w:t>
      </w:r>
      <w:r w:rsidR="0075038E">
        <w:rPr>
          <w:sz w:val="28"/>
          <w:szCs w:val="28"/>
        </w:rPr>
        <w:t xml:space="preserve"> </w:t>
      </w:r>
      <w:r w:rsidRPr="00E57390">
        <w:rPr>
          <w:sz w:val="28"/>
          <w:szCs w:val="28"/>
        </w:rPr>
        <w:t>необходимой</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инвалидов</w:t>
      </w:r>
      <w:r w:rsidR="0075038E">
        <w:rPr>
          <w:sz w:val="28"/>
          <w:szCs w:val="28"/>
        </w:rPr>
        <w:t xml:space="preserve"> </w:t>
      </w:r>
      <w:r w:rsidRPr="00E57390">
        <w:rPr>
          <w:sz w:val="28"/>
          <w:szCs w:val="28"/>
        </w:rPr>
        <w:t>звуковой</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зрительной</w:t>
      </w:r>
      <w:r w:rsidR="0075038E">
        <w:rPr>
          <w:sz w:val="28"/>
          <w:szCs w:val="28"/>
        </w:rPr>
        <w:t xml:space="preserve"> </w:t>
      </w:r>
      <w:r w:rsidRPr="00E57390">
        <w:rPr>
          <w:sz w:val="28"/>
          <w:szCs w:val="28"/>
        </w:rPr>
        <w:t>информации,</w:t>
      </w:r>
      <w:r w:rsidR="0075038E">
        <w:rPr>
          <w:sz w:val="28"/>
          <w:szCs w:val="28"/>
        </w:rPr>
        <w:t xml:space="preserve"> </w:t>
      </w:r>
      <w:r w:rsidRPr="00E57390">
        <w:rPr>
          <w:sz w:val="28"/>
          <w:szCs w:val="28"/>
        </w:rPr>
        <w:t>а</w:t>
      </w:r>
      <w:r w:rsidR="0075038E">
        <w:rPr>
          <w:sz w:val="28"/>
          <w:szCs w:val="28"/>
        </w:rPr>
        <w:t xml:space="preserve"> </w:t>
      </w:r>
      <w:r w:rsidRPr="00E57390">
        <w:rPr>
          <w:sz w:val="28"/>
          <w:szCs w:val="28"/>
        </w:rPr>
        <w:t>также</w:t>
      </w:r>
      <w:r w:rsidR="0075038E">
        <w:rPr>
          <w:sz w:val="28"/>
          <w:szCs w:val="28"/>
        </w:rPr>
        <w:t xml:space="preserve"> </w:t>
      </w:r>
      <w:r w:rsidRPr="00E57390">
        <w:rPr>
          <w:sz w:val="28"/>
          <w:szCs w:val="28"/>
        </w:rPr>
        <w:t>надписей,</w:t>
      </w:r>
      <w:r w:rsidR="0075038E">
        <w:rPr>
          <w:sz w:val="28"/>
          <w:szCs w:val="28"/>
        </w:rPr>
        <w:t xml:space="preserve"> </w:t>
      </w:r>
      <w:r w:rsidRPr="00E57390">
        <w:rPr>
          <w:sz w:val="28"/>
          <w:szCs w:val="28"/>
        </w:rPr>
        <w:t>знаков</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иной</w:t>
      </w:r>
      <w:r w:rsidR="0075038E">
        <w:rPr>
          <w:sz w:val="28"/>
          <w:szCs w:val="28"/>
        </w:rPr>
        <w:t xml:space="preserve"> </w:t>
      </w:r>
      <w:r w:rsidRPr="00E57390">
        <w:rPr>
          <w:sz w:val="28"/>
          <w:szCs w:val="28"/>
        </w:rPr>
        <w:t>текстовой</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графической</w:t>
      </w:r>
      <w:r w:rsidR="0075038E">
        <w:rPr>
          <w:sz w:val="28"/>
          <w:szCs w:val="28"/>
        </w:rPr>
        <w:t xml:space="preserve"> </w:t>
      </w:r>
      <w:r w:rsidRPr="00E57390">
        <w:rPr>
          <w:sz w:val="28"/>
          <w:szCs w:val="28"/>
        </w:rPr>
        <w:t>информации</w:t>
      </w:r>
      <w:r w:rsidR="0075038E">
        <w:rPr>
          <w:sz w:val="28"/>
          <w:szCs w:val="28"/>
        </w:rPr>
        <w:t xml:space="preserve"> </w:t>
      </w:r>
      <w:r w:rsidRPr="00E57390">
        <w:rPr>
          <w:sz w:val="28"/>
          <w:szCs w:val="28"/>
        </w:rPr>
        <w:t>знаками,</w:t>
      </w:r>
      <w:r w:rsidR="0075038E">
        <w:rPr>
          <w:sz w:val="28"/>
          <w:szCs w:val="28"/>
        </w:rPr>
        <w:t xml:space="preserve"> </w:t>
      </w:r>
      <w:r w:rsidRPr="00E57390">
        <w:rPr>
          <w:sz w:val="28"/>
          <w:szCs w:val="28"/>
        </w:rPr>
        <w:t>выполненными</w:t>
      </w:r>
      <w:r w:rsidR="0075038E">
        <w:rPr>
          <w:sz w:val="28"/>
          <w:szCs w:val="28"/>
        </w:rPr>
        <w:t xml:space="preserve"> </w:t>
      </w:r>
      <w:r w:rsidRPr="00E57390">
        <w:rPr>
          <w:sz w:val="28"/>
          <w:szCs w:val="28"/>
        </w:rPr>
        <w:t>рельефно-точечным</w:t>
      </w:r>
      <w:r w:rsidR="0075038E">
        <w:rPr>
          <w:sz w:val="28"/>
          <w:szCs w:val="28"/>
        </w:rPr>
        <w:t xml:space="preserve"> </w:t>
      </w:r>
      <w:r w:rsidRPr="00E57390">
        <w:rPr>
          <w:sz w:val="28"/>
          <w:szCs w:val="28"/>
        </w:rPr>
        <w:t>шрифтом</w:t>
      </w:r>
      <w:r w:rsidR="0075038E">
        <w:rPr>
          <w:sz w:val="28"/>
          <w:szCs w:val="28"/>
        </w:rPr>
        <w:t xml:space="preserve"> </w:t>
      </w:r>
      <w:r w:rsidRPr="00E57390">
        <w:rPr>
          <w:sz w:val="28"/>
          <w:szCs w:val="28"/>
        </w:rPr>
        <w:t>Брайля,</w:t>
      </w:r>
      <w:r w:rsidR="0075038E">
        <w:rPr>
          <w:sz w:val="28"/>
          <w:szCs w:val="28"/>
        </w:rPr>
        <w:t xml:space="preserve"> </w:t>
      </w:r>
      <w:r w:rsidRPr="00E57390">
        <w:rPr>
          <w:sz w:val="28"/>
          <w:szCs w:val="28"/>
        </w:rPr>
        <w:t>допуск</w:t>
      </w:r>
      <w:r w:rsidR="0075038E">
        <w:rPr>
          <w:sz w:val="28"/>
          <w:szCs w:val="28"/>
        </w:rPr>
        <w:t xml:space="preserve"> </w:t>
      </w:r>
      <w:proofErr w:type="spellStart"/>
      <w:r w:rsidRPr="00E57390">
        <w:rPr>
          <w:sz w:val="28"/>
          <w:szCs w:val="28"/>
        </w:rPr>
        <w:t>сурдопереводчика</w:t>
      </w:r>
      <w:proofErr w:type="spellEnd"/>
      <w:r w:rsidR="0075038E">
        <w:rPr>
          <w:sz w:val="28"/>
          <w:szCs w:val="28"/>
        </w:rPr>
        <w:t xml:space="preserve"> </w:t>
      </w:r>
      <w:r w:rsidRPr="00E57390">
        <w:rPr>
          <w:sz w:val="28"/>
          <w:szCs w:val="28"/>
        </w:rPr>
        <w:t>и</w:t>
      </w:r>
      <w:r w:rsidR="0075038E">
        <w:rPr>
          <w:sz w:val="28"/>
          <w:szCs w:val="28"/>
        </w:rPr>
        <w:t xml:space="preserve"> </w:t>
      </w:r>
      <w:proofErr w:type="spellStart"/>
      <w:r w:rsidRPr="00E57390">
        <w:rPr>
          <w:sz w:val="28"/>
          <w:szCs w:val="28"/>
        </w:rPr>
        <w:t>тифлосурдопереводчика</w:t>
      </w:r>
      <w:proofErr w:type="spellEnd"/>
      <w:r w:rsidRPr="00E57390">
        <w:rPr>
          <w:sz w:val="28"/>
          <w:szCs w:val="28"/>
        </w:rPr>
        <w:t>;</w:t>
      </w:r>
    </w:p>
    <w:p w14:paraId="22F109B8" w14:textId="1B92A7B4" w:rsidR="00092A74" w:rsidRPr="00E57390" w:rsidRDefault="00092A74" w:rsidP="001C2623">
      <w:pPr>
        <w:shd w:val="clear" w:color="auto" w:fill="FFFFFF" w:themeFill="background1"/>
        <w:autoSpaceDE w:val="0"/>
        <w:autoSpaceDN w:val="0"/>
        <w:adjustRightInd w:val="0"/>
        <w:spacing w:line="320" w:lineRule="exact"/>
        <w:ind w:firstLine="709"/>
        <w:jc w:val="both"/>
        <w:rPr>
          <w:sz w:val="28"/>
          <w:szCs w:val="28"/>
        </w:rPr>
      </w:pPr>
      <w:r w:rsidRPr="00E57390">
        <w:rPr>
          <w:sz w:val="28"/>
          <w:szCs w:val="28"/>
        </w:rPr>
        <w:t>допуск</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объект,</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котором</w:t>
      </w:r>
      <w:r w:rsidR="0075038E">
        <w:rPr>
          <w:sz w:val="28"/>
          <w:szCs w:val="28"/>
        </w:rPr>
        <w:t xml:space="preserve"> </w:t>
      </w:r>
      <w:r w:rsidRPr="00E57390">
        <w:rPr>
          <w:sz w:val="28"/>
          <w:szCs w:val="28"/>
        </w:rPr>
        <w:t>организовано</w:t>
      </w:r>
      <w:r w:rsidR="0075038E">
        <w:rPr>
          <w:sz w:val="28"/>
          <w:szCs w:val="28"/>
        </w:rPr>
        <w:t xml:space="preserve"> </w:t>
      </w:r>
      <w:r w:rsidRPr="00E57390">
        <w:rPr>
          <w:sz w:val="28"/>
          <w:szCs w:val="28"/>
        </w:rPr>
        <w:t>предоставление</w:t>
      </w:r>
      <w:r w:rsidR="0075038E">
        <w:rPr>
          <w:sz w:val="28"/>
          <w:szCs w:val="28"/>
        </w:rPr>
        <w:t xml:space="preserve"> </w:t>
      </w:r>
      <w:r w:rsidRPr="00E57390">
        <w:rPr>
          <w:sz w:val="28"/>
          <w:szCs w:val="28"/>
        </w:rPr>
        <w:t>услуг,</w:t>
      </w:r>
      <w:r w:rsidR="0075038E">
        <w:rPr>
          <w:sz w:val="28"/>
          <w:szCs w:val="28"/>
        </w:rPr>
        <w:t xml:space="preserve"> </w:t>
      </w:r>
      <w:r w:rsidRPr="00E57390">
        <w:rPr>
          <w:sz w:val="28"/>
          <w:szCs w:val="28"/>
        </w:rPr>
        <w:t>собаки-проводника</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наличии</w:t>
      </w:r>
      <w:r w:rsidR="0075038E">
        <w:rPr>
          <w:sz w:val="28"/>
          <w:szCs w:val="28"/>
        </w:rPr>
        <w:t xml:space="preserve"> </w:t>
      </w:r>
      <w:r w:rsidRPr="00E57390">
        <w:rPr>
          <w:sz w:val="28"/>
          <w:szCs w:val="28"/>
        </w:rPr>
        <w:t>документа,</w:t>
      </w:r>
      <w:r w:rsidR="0075038E">
        <w:rPr>
          <w:sz w:val="28"/>
          <w:szCs w:val="28"/>
        </w:rPr>
        <w:t xml:space="preserve"> </w:t>
      </w:r>
      <w:r w:rsidRPr="00E57390">
        <w:rPr>
          <w:sz w:val="28"/>
          <w:szCs w:val="28"/>
        </w:rPr>
        <w:t>подтверждающего</w:t>
      </w:r>
      <w:r w:rsidR="0075038E">
        <w:rPr>
          <w:sz w:val="28"/>
          <w:szCs w:val="28"/>
        </w:rPr>
        <w:t xml:space="preserve"> </w:t>
      </w:r>
      <w:r w:rsidRPr="00E57390">
        <w:rPr>
          <w:sz w:val="28"/>
          <w:szCs w:val="28"/>
        </w:rPr>
        <w:t>е</w:t>
      </w:r>
      <w:r w:rsidR="00B80661" w:rsidRPr="00E57390">
        <w:rPr>
          <w:sz w:val="28"/>
          <w:szCs w:val="28"/>
        </w:rPr>
        <w:t>ё</w:t>
      </w:r>
      <w:r w:rsidR="0075038E">
        <w:rPr>
          <w:sz w:val="28"/>
          <w:szCs w:val="28"/>
        </w:rPr>
        <w:t xml:space="preserve"> </w:t>
      </w:r>
      <w:r w:rsidRPr="00E57390">
        <w:rPr>
          <w:sz w:val="28"/>
          <w:szCs w:val="28"/>
        </w:rPr>
        <w:t>специальное</w:t>
      </w:r>
      <w:r w:rsidR="0075038E">
        <w:rPr>
          <w:sz w:val="28"/>
          <w:szCs w:val="28"/>
        </w:rPr>
        <w:t xml:space="preserve"> </w:t>
      </w:r>
      <w:r w:rsidRPr="00E57390">
        <w:rPr>
          <w:sz w:val="28"/>
          <w:szCs w:val="28"/>
        </w:rPr>
        <w:t>обучение</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выдаваемого</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порядке,</w:t>
      </w:r>
      <w:r w:rsidR="0075038E">
        <w:rPr>
          <w:sz w:val="28"/>
          <w:szCs w:val="28"/>
        </w:rPr>
        <w:t xml:space="preserve"> </w:t>
      </w:r>
      <w:r w:rsidRPr="00E57390">
        <w:rPr>
          <w:sz w:val="28"/>
          <w:szCs w:val="28"/>
        </w:rPr>
        <w:t>установленном</w:t>
      </w:r>
      <w:r w:rsidR="0075038E">
        <w:rPr>
          <w:sz w:val="28"/>
          <w:szCs w:val="28"/>
        </w:rPr>
        <w:t xml:space="preserve"> </w:t>
      </w:r>
      <w:r w:rsidRPr="00E57390">
        <w:rPr>
          <w:sz w:val="28"/>
          <w:szCs w:val="28"/>
        </w:rPr>
        <w:t>законодательством</w:t>
      </w:r>
      <w:r w:rsidR="0075038E">
        <w:rPr>
          <w:sz w:val="28"/>
          <w:szCs w:val="28"/>
        </w:rPr>
        <w:t xml:space="preserve"> </w:t>
      </w:r>
      <w:r w:rsidRPr="00E57390">
        <w:rPr>
          <w:sz w:val="28"/>
          <w:szCs w:val="28"/>
        </w:rPr>
        <w:t>Российской</w:t>
      </w:r>
      <w:r w:rsidR="0075038E">
        <w:rPr>
          <w:sz w:val="28"/>
          <w:szCs w:val="28"/>
        </w:rPr>
        <w:t xml:space="preserve"> </w:t>
      </w:r>
      <w:r w:rsidRPr="00E57390">
        <w:rPr>
          <w:sz w:val="28"/>
          <w:szCs w:val="28"/>
        </w:rPr>
        <w:t>Федерации;</w:t>
      </w:r>
    </w:p>
    <w:p w14:paraId="140EAC4A" w14:textId="48B5EB21" w:rsidR="00092A74" w:rsidRPr="00E57390" w:rsidRDefault="00092A74" w:rsidP="001C2623">
      <w:pPr>
        <w:shd w:val="clear" w:color="auto" w:fill="FFFFFF" w:themeFill="background1"/>
        <w:autoSpaceDE w:val="0"/>
        <w:autoSpaceDN w:val="0"/>
        <w:adjustRightInd w:val="0"/>
        <w:spacing w:line="320" w:lineRule="exact"/>
        <w:ind w:firstLine="709"/>
        <w:jc w:val="both"/>
        <w:rPr>
          <w:sz w:val="28"/>
          <w:szCs w:val="28"/>
        </w:rPr>
      </w:pPr>
      <w:r w:rsidRPr="00E57390">
        <w:rPr>
          <w:sz w:val="28"/>
          <w:szCs w:val="28"/>
        </w:rPr>
        <w:t>оказание</w:t>
      </w:r>
      <w:r w:rsidR="0075038E">
        <w:rPr>
          <w:sz w:val="28"/>
          <w:szCs w:val="28"/>
        </w:rPr>
        <w:t xml:space="preserve"> </w:t>
      </w:r>
      <w:r w:rsidRPr="00E57390">
        <w:rPr>
          <w:sz w:val="28"/>
          <w:szCs w:val="28"/>
        </w:rPr>
        <w:t>работниками</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(учреждения),</w:t>
      </w:r>
      <w:r w:rsidR="0075038E">
        <w:rPr>
          <w:sz w:val="28"/>
          <w:szCs w:val="28"/>
        </w:rPr>
        <w:t xml:space="preserve"> </w:t>
      </w:r>
      <w:r w:rsidRPr="00E57390">
        <w:rPr>
          <w:sz w:val="28"/>
          <w:szCs w:val="28"/>
        </w:rPr>
        <w:t>предоставляющего</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населению,</w:t>
      </w:r>
      <w:r w:rsidR="0075038E">
        <w:rPr>
          <w:sz w:val="28"/>
          <w:szCs w:val="28"/>
        </w:rPr>
        <w:t xml:space="preserve"> </w:t>
      </w:r>
      <w:r w:rsidRPr="00E57390">
        <w:rPr>
          <w:sz w:val="28"/>
          <w:szCs w:val="28"/>
        </w:rPr>
        <w:t>помощи</w:t>
      </w:r>
      <w:r w:rsidR="0075038E">
        <w:rPr>
          <w:sz w:val="28"/>
          <w:szCs w:val="28"/>
        </w:rPr>
        <w:t xml:space="preserve"> </w:t>
      </w:r>
      <w:r w:rsidRPr="00E57390">
        <w:rPr>
          <w:sz w:val="28"/>
          <w:szCs w:val="28"/>
        </w:rPr>
        <w:t>инвалидам</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преодолении</w:t>
      </w:r>
      <w:r w:rsidR="0075038E">
        <w:rPr>
          <w:sz w:val="28"/>
          <w:szCs w:val="28"/>
        </w:rPr>
        <w:t xml:space="preserve"> </w:t>
      </w:r>
      <w:r w:rsidRPr="00E57390">
        <w:rPr>
          <w:sz w:val="28"/>
          <w:szCs w:val="28"/>
        </w:rPr>
        <w:t>барьеров,</w:t>
      </w:r>
      <w:r w:rsidR="0075038E">
        <w:rPr>
          <w:sz w:val="28"/>
          <w:szCs w:val="28"/>
        </w:rPr>
        <w:t xml:space="preserve"> </w:t>
      </w:r>
      <w:r w:rsidRPr="00E57390">
        <w:rPr>
          <w:sz w:val="28"/>
          <w:szCs w:val="28"/>
        </w:rPr>
        <w:t>мешающих</w:t>
      </w:r>
      <w:r w:rsidR="0075038E">
        <w:rPr>
          <w:sz w:val="28"/>
          <w:szCs w:val="28"/>
        </w:rPr>
        <w:t xml:space="preserve"> </w:t>
      </w:r>
      <w:r w:rsidRPr="00E57390">
        <w:rPr>
          <w:sz w:val="28"/>
          <w:szCs w:val="28"/>
        </w:rPr>
        <w:t>получению</w:t>
      </w:r>
      <w:r w:rsidR="0075038E">
        <w:rPr>
          <w:sz w:val="28"/>
          <w:szCs w:val="28"/>
        </w:rPr>
        <w:t xml:space="preserve"> </w:t>
      </w:r>
      <w:r w:rsidRPr="00E57390">
        <w:rPr>
          <w:sz w:val="28"/>
          <w:szCs w:val="28"/>
        </w:rPr>
        <w:t>ими</w:t>
      </w:r>
      <w:r w:rsidR="0075038E">
        <w:rPr>
          <w:sz w:val="28"/>
          <w:szCs w:val="28"/>
        </w:rPr>
        <w:t xml:space="preserve"> </w:t>
      </w:r>
      <w:r w:rsidRPr="00E57390">
        <w:rPr>
          <w:sz w:val="28"/>
          <w:szCs w:val="28"/>
        </w:rPr>
        <w:t>услуг</w:t>
      </w:r>
      <w:r w:rsidR="0075038E">
        <w:rPr>
          <w:sz w:val="28"/>
          <w:szCs w:val="28"/>
        </w:rPr>
        <w:t xml:space="preserve"> </w:t>
      </w:r>
      <w:r w:rsidRPr="00E57390">
        <w:rPr>
          <w:sz w:val="28"/>
          <w:szCs w:val="28"/>
        </w:rPr>
        <w:t>наравне</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другими</w:t>
      </w:r>
      <w:r w:rsidR="0075038E">
        <w:rPr>
          <w:sz w:val="28"/>
          <w:szCs w:val="28"/>
        </w:rPr>
        <w:t xml:space="preserve"> </w:t>
      </w:r>
      <w:r w:rsidRPr="00E57390">
        <w:rPr>
          <w:sz w:val="28"/>
          <w:szCs w:val="28"/>
        </w:rPr>
        <w:t>лицами.</w:t>
      </w:r>
    </w:p>
    <w:p w14:paraId="11F46190" w14:textId="40CA64E1" w:rsidR="00092A74" w:rsidRPr="00E57390" w:rsidRDefault="00092A74" w:rsidP="001C2623">
      <w:pPr>
        <w:shd w:val="clear" w:color="auto" w:fill="FFFFFF" w:themeFill="background1"/>
        <w:autoSpaceDE w:val="0"/>
        <w:autoSpaceDN w:val="0"/>
        <w:adjustRightInd w:val="0"/>
        <w:spacing w:line="312" w:lineRule="exact"/>
        <w:ind w:firstLine="709"/>
        <w:jc w:val="both"/>
        <w:rPr>
          <w:sz w:val="28"/>
          <w:szCs w:val="28"/>
        </w:rPr>
      </w:pPr>
      <w:r w:rsidRPr="00E57390">
        <w:rPr>
          <w:sz w:val="28"/>
          <w:szCs w:val="28"/>
        </w:rPr>
        <w:t>В</w:t>
      </w:r>
      <w:r w:rsidR="0075038E">
        <w:rPr>
          <w:sz w:val="28"/>
          <w:szCs w:val="28"/>
        </w:rPr>
        <w:t xml:space="preserve"> </w:t>
      </w:r>
      <w:r w:rsidRPr="00E57390">
        <w:rPr>
          <w:sz w:val="28"/>
          <w:szCs w:val="28"/>
        </w:rPr>
        <w:t>случаях</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существующие</w:t>
      </w:r>
      <w:r w:rsidR="0075038E">
        <w:rPr>
          <w:sz w:val="28"/>
          <w:szCs w:val="28"/>
        </w:rPr>
        <w:t xml:space="preserve"> </w:t>
      </w:r>
      <w:r w:rsidRPr="00E57390">
        <w:rPr>
          <w:sz w:val="28"/>
          <w:szCs w:val="28"/>
        </w:rPr>
        <w:t>объекты</w:t>
      </w:r>
      <w:r w:rsidR="0075038E">
        <w:rPr>
          <w:sz w:val="28"/>
          <w:szCs w:val="28"/>
        </w:rPr>
        <w:t xml:space="preserve"> </w:t>
      </w:r>
      <w:r w:rsidRPr="00E57390">
        <w:rPr>
          <w:sz w:val="28"/>
          <w:szCs w:val="28"/>
        </w:rPr>
        <w:t>социальной</w:t>
      </w:r>
      <w:r w:rsidR="0075038E">
        <w:rPr>
          <w:sz w:val="28"/>
          <w:szCs w:val="28"/>
        </w:rPr>
        <w:t xml:space="preserve"> </w:t>
      </w:r>
      <w:r w:rsidRPr="00E57390">
        <w:rPr>
          <w:sz w:val="28"/>
          <w:szCs w:val="28"/>
        </w:rPr>
        <w:t>инфраструктуры</w:t>
      </w:r>
      <w:r w:rsidR="0075038E">
        <w:rPr>
          <w:sz w:val="28"/>
          <w:szCs w:val="28"/>
        </w:rPr>
        <w:t xml:space="preserve"> </w:t>
      </w:r>
      <w:r w:rsidRPr="00E57390">
        <w:rPr>
          <w:sz w:val="28"/>
          <w:szCs w:val="28"/>
        </w:rPr>
        <w:t>невозможно</w:t>
      </w:r>
      <w:r w:rsidR="0075038E">
        <w:rPr>
          <w:sz w:val="28"/>
          <w:szCs w:val="28"/>
        </w:rPr>
        <w:t xml:space="preserve"> </w:t>
      </w:r>
      <w:r w:rsidRPr="00E57390">
        <w:rPr>
          <w:sz w:val="28"/>
          <w:szCs w:val="28"/>
        </w:rPr>
        <w:t>полностью</w:t>
      </w:r>
      <w:r w:rsidR="0075038E">
        <w:rPr>
          <w:sz w:val="28"/>
          <w:szCs w:val="28"/>
        </w:rPr>
        <w:t xml:space="preserve"> </w:t>
      </w:r>
      <w:r w:rsidRPr="00E57390">
        <w:rPr>
          <w:sz w:val="28"/>
          <w:szCs w:val="28"/>
        </w:rPr>
        <w:t>приспособить</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уч</w:t>
      </w:r>
      <w:r w:rsidR="00D728BA" w:rsidRPr="00E57390">
        <w:rPr>
          <w:sz w:val="28"/>
          <w:szCs w:val="28"/>
        </w:rPr>
        <w:t>ё</w:t>
      </w:r>
      <w:r w:rsidRPr="00E57390">
        <w:rPr>
          <w:sz w:val="28"/>
          <w:szCs w:val="28"/>
        </w:rPr>
        <w:t>том</w:t>
      </w:r>
      <w:r w:rsidR="0075038E">
        <w:rPr>
          <w:sz w:val="28"/>
          <w:szCs w:val="28"/>
        </w:rPr>
        <w:t xml:space="preserve"> </w:t>
      </w:r>
      <w:r w:rsidRPr="00E57390">
        <w:rPr>
          <w:sz w:val="28"/>
          <w:szCs w:val="28"/>
        </w:rPr>
        <w:t>потребностей</w:t>
      </w:r>
      <w:r w:rsidR="0075038E">
        <w:rPr>
          <w:sz w:val="28"/>
          <w:szCs w:val="28"/>
        </w:rPr>
        <w:t xml:space="preserve"> </w:t>
      </w:r>
      <w:r w:rsidRPr="00E57390">
        <w:rPr>
          <w:sz w:val="28"/>
          <w:szCs w:val="28"/>
        </w:rPr>
        <w:t>инвалидов,</w:t>
      </w:r>
      <w:r w:rsidR="0075038E">
        <w:rPr>
          <w:sz w:val="28"/>
          <w:szCs w:val="28"/>
        </w:rPr>
        <w:t xml:space="preserve"> </w:t>
      </w:r>
      <w:r w:rsidRPr="00E57390">
        <w:rPr>
          <w:sz w:val="28"/>
          <w:szCs w:val="28"/>
        </w:rPr>
        <w:t>собственники</w:t>
      </w:r>
      <w:r w:rsidR="0075038E">
        <w:rPr>
          <w:sz w:val="28"/>
          <w:szCs w:val="28"/>
        </w:rPr>
        <w:t xml:space="preserve"> </w:t>
      </w:r>
      <w:r w:rsidRPr="00E57390">
        <w:rPr>
          <w:sz w:val="28"/>
          <w:szCs w:val="28"/>
        </w:rPr>
        <w:t>этих</w:t>
      </w:r>
      <w:r w:rsidR="0075038E">
        <w:rPr>
          <w:sz w:val="28"/>
          <w:szCs w:val="28"/>
        </w:rPr>
        <w:t xml:space="preserve"> </w:t>
      </w:r>
      <w:r w:rsidRPr="00E57390">
        <w:rPr>
          <w:sz w:val="28"/>
          <w:szCs w:val="28"/>
        </w:rPr>
        <w:t>объектов</w:t>
      </w:r>
      <w:r w:rsidR="0075038E">
        <w:rPr>
          <w:sz w:val="28"/>
          <w:szCs w:val="28"/>
        </w:rPr>
        <w:t xml:space="preserve"> </w:t>
      </w:r>
      <w:r w:rsidRPr="00E57390">
        <w:rPr>
          <w:sz w:val="28"/>
          <w:szCs w:val="28"/>
        </w:rPr>
        <w:t>до</w:t>
      </w:r>
      <w:r w:rsidR="0075038E">
        <w:rPr>
          <w:sz w:val="28"/>
          <w:szCs w:val="28"/>
        </w:rPr>
        <w:t xml:space="preserve"> </w:t>
      </w:r>
      <w:r w:rsidRPr="00E57390">
        <w:rPr>
          <w:sz w:val="28"/>
          <w:szCs w:val="28"/>
        </w:rPr>
        <w:t>их</w:t>
      </w:r>
      <w:r w:rsidR="0075038E">
        <w:rPr>
          <w:sz w:val="28"/>
          <w:szCs w:val="28"/>
        </w:rPr>
        <w:t xml:space="preserve"> </w:t>
      </w:r>
      <w:r w:rsidRPr="00E57390">
        <w:rPr>
          <w:sz w:val="28"/>
          <w:szCs w:val="28"/>
        </w:rPr>
        <w:t>реконструкции</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капитального</w:t>
      </w:r>
      <w:r w:rsidR="0075038E">
        <w:rPr>
          <w:sz w:val="28"/>
          <w:szCs w:val="28"/>
        </w:rPr>
        <w:t xml:space="preserve"> </w:t>
      </w:r>
      <w:r w:rsidRPr="00E57390">
        <w:rPr>
          <w:sz w:val="28"/>
          <w:szCs w:val="28"/>
        </w:rPr>
        <w:t>ремонта</w:t>
      </w:r>
      <w:r w:rsidR="0075038E">
        <w:rPr>
          <w:sz w:val="28"/>
          <w:szCs w:val="28"/>
        </w:rPr>
        <w:t xml:space="preserve"> </w:t>
      </w:r>
      <w:r w:rsidRPr="00E57390">
        <w:rPr>
          <w:sz w:val="28"/>
          <w:szCs w:val="28"/>
        </w:rPr>
        <w:t>должны</w:t>
      </w:r>
      <w:r w:rsidR="0075038E">
        <w:rPr>
          <w:sz w:val="28"/>
          <w:szCs w:val="28"/>
        </w:rPr>
        <w:t xml:space="preserve"> </w:t>
      </w:r>
      <w:r w:rsidRPr="00E57390">
        <w:rPr>
          <w:sz w:val="28"/>
          <w:szCs w:val="28"/>
        </w:rPr>
        <w:t>принимать</w:t>
      </w:r>
      <w:r w:rsidR="0075038E">
        <w:rPr>
          <w:sz w:val="28"/>
          <w:szCs w:val="28"/>
        </w:rPr>
        <w:t xml:space="preserve"> </w:t>
      </w:r>
      <w:r w:rsidRPr="00E57390">
        <w:rPr>
          <w:sz w:val="28"/>
          <w:szCs w:val="28"/>
        </w:rPr>
        <w:t>согласованные</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одним</w:t>
      </w:r>
      <w:r w:rsidR="0075038E">
        <w:rPr>
          <w:sz w:val="28"/>
          <w:szCs w:val="28"/>
        </w:rPr>
        <w:t xml:space="preserve"> </w:t>
      </w:r>
      <w:r w:rsidRPr="00E57390">
        <w:rPr>
          <w:sz w:val="28"/>
          <w:szCs w:val="28"/>
        </w:rPr>
        <w:t>из</w:t>
      </w:r>
      <w:r w:rsidR="0075038E">
        <w:rPr>
          <w:sz w:val="28"/>
          <w:szCs w:val="28"/>
        </w:rPr>
        <w:t xml:space="preserve"> </w:t>
      </w:r>
      <w:r w:rsidRPr="00E57390">
        <w:rPr>
          <w:sz w:val="28"/>
          <w:szCs w:val="28"/>
        </w:rPr>
        <w:t>общественных</w:t>
      </w:r>
      <w:r w:rsidR="0075038E">
        <w:rPr>
          <w:sz w:val="28"/>
          <w:szCs w:val="28"/>
        </w:rPr>
        <w:t xml:space="preserve"> </w:t>
      </w:r>
      <w:r w:rsidRPr="00E57390">
        <w:rPr>
          <w:sz w:val="28"/>
          <w:szCs w:val="28"/>
        </w:rPr>
        <w:t>объединений</w:t>
      </w:r>
      <w:r w:rsidR="0075038E">
        <w:rPr>
          <w:sz w:val="28"/>
          <w:szCs w:val="28"/>
        </w:rPr>
        <w:t xml:space="preserve"> </w:t>
      </w:r>
      <w:r w:rsidRPr="00E57390">
        <w:rPr>
          <w:sz w:val="28"/>
          <w:szCs w:val="28"/>
        </w:rPr>
        <w:t>инвалидов,</w:t>
      </w:r>
      <w:r w:rsidR="0075038E">
        <w:rPr>
          <w:sz w:val="28"/>
          <w:szCs w:val="28"/>
        </w:rPr>
        <w:t xml:space="preserve"> </w:t>
      </w:r>
      <w:r w:rsidRPr="00E57390">
        <w:rPr>
          <w:sz w:val="28"/>
          <w:szCs w:val="28"/>
        </w:rPr>
        <w:t>осуществляющих</w:t>
      </w:r>
      <w:r w:rsidR="0075038E">
        <w:rPr>
          <w:sz w:val="28"/>
          <w:szCs w:val="28"/>
        </w:rPr>
        <w:t xml:space="preserve"> </w:t>
      </w:r>
      <w:r w:rsidRPr="00E57390">
        <w:rPr>
          <w:sz w:val="28"/>
          <w:szCs w:val="28"/>
        </w:rPr>
        <w:t>свою</w:t>
      </w:r>
      <w:r w:rsidR="0075038E">
        <w:rPr>
          <w:sz w:val="28"/>
          <w:szCs w:val="28"/>
        </w:rPr>
        <w:t xml:space="preserve"> </w:t>
      </w:r>
      <w:r w:rsidRPr="00E57390">
        <w:rPr>
          <w:sz w:val="28"/>
          <w:szCs w:val="28"/>
        </w:rPr>
        <w:t>деятельность</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территории</w:t>
      </w:r>
      <w:r w:rsidR="0075038E">
        <w:rPr>
          <w:sz w:val="28"/>
          <w:szCs w:val="28"/>
        </w:rPr>
        <w:t xml:space="preserve"> </w:t>
      </w:r>
      <w:r w:rsidRPr="00E57390">
        <w:rPr>
          <w:sz w:val="28"/>
          <w:szCs w:val="28"/>
        </w:rPr>
        <w:t>муниципального</w:t>
      </w:r>
      <w:r w:rsidR="0075038E">
        <w:rPr>
          <w:sz w:val="28"/>
          <w:szCs w:val="28"/>
        </w:rPr>
        <w:t xml:space="preserve"> </w:t>
      </w:r>
      <w:r w:rsidRPr="00E57390">
        <w:rPr>
          <w:sz w:val="28"/>
          <w:szCs w:val="28"/>
        </w:rPr>
        <w:t>образования</w:t>
      </w:r>
      <w:r w:rsidR="0075038E">
        <w:rPr>
          <w:sz w:val="28"/>
          <w:szCs w:val="28"/>
        </w:rPr>
        <w:t xml:space="preserve"> </w:t>
      </w:r>
      <w:r w:rsidRPr="00E57390">
        <w:rPr>
          <w:sz w:val="28"/>
          <w:szCs w:val="28"/>
        </w:rPr>
        <w:t>город</w:t>
      </w:r>
      <w:r w:rsidR="0075038E">
        <w:rPr>
          <w:sz w:val="28"/>
          <w:szCs w:val="28"/>
        </w:rPr>
        <w:t xml:space="preserve"> </w:t>
      </w:r>
      <w:r w:rsidRPr="00E57390">
        <w:rPr>
          <w:sz w:val="28"/>
          <w:szCs w:val="28"/>
        </w:rPr>
        <w:t>Краснодар,</w:t>
      </w:r>
      <w:r w:rsidR="0075038E">
        <w:rPr>
          <w:sz w:val="28"/>
          <w:szCs w:val="28"/>
        </w:rPr>
        <w:t xml:space="preserve"> </w:t>
      </w:r>
      <w:r w:rsidRPr="00E57390">
        <w:rPr>
          <w:sz w:val="28"/>
          <w:szCs w:val="28"/>
        </w:rPr>
        <w:t>меры</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обеспечения</w:t>
      </w:r>
      <w:r w:rsidR="0075038E">
        <w:rPr>
          <w:sz w:val="28"/>
          <w:szCs w:val="28"/>
        </w:rPr>
        <w:t xml:space="preserve"> </w:t>
      </w:r>
      <w:r w:rsidRPr="00E57390">
        <w:rPr>
          <w:sz w:val="28"/>
          <w:szCs w:val="28"/>
        </w:rPr>
        <w:t>доступа</w:t>
      </w:r>
      <w:r w:rsidR="0075038E">
        <w:rPr>
          <w:sz w:val="28"/>
          <w:szCs w:val="28"/>
        </w:rPr>
        <w:t xml:space="preserve"> </w:t>
      </w:r>
      <w:r w:rsidRPr="00E57390">
        <w:rPr>
          <w:sz w:val="28"/>
          <w:szCs w:val="28"/>
        </w:rPr>
        <w:t>инвалидов</w:t>
      </w:r>
      <w:r w:rsidR="0075038E">
        <w:rPr>
          <w:sz w:val="28"/>
          <w:szCs w:val="28"/>
        </w:rPr>
        <w:t xml:space="preserve"> </w:t>
      </w:r>
      <w:r w:rsidRPr="00E57390">
        <w:rPr>
          <w:sz w:val="28"/>
          <w:szCs w:val="28"/>
        </w:rPr>
        <w:t>к</w:t>
      </w:r>
      <w:r w:rsidR="0075038E">
        <w:rPr>
          <w:sz w:val="28"/>
          <w:szCs w:val="28"/>
        </w:rPr>
        <w:t xml:space="preserve"> </w:t>
      </w:r>
      <w:r w:rsidRPr="00E57390">
        <w:rPr>
          <w:sz w:val="28"/>
          <w:szCs w:val="28"/>
        </w:rPr>
        <w:t>месту</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либо,</w:t>
      </w:r>
      <w:r w:rsidR="0075038E">
        <w:rPr>
          <w:sz w:val="28"/>
          <w:szCs w:val="28"/>
        </w:rPr>
        <w:t xml:space="preserve"> </w:t>
      </w:r>
      <w:r w:rsidRPr="00E57390">
        <w:rPr>
          <w:sz w:val="28"/>
          <w:szCs w:val="28"/>
        </w:rPr>
        <w:t>когда</w:t>
      </w:r>
      <w:r w:rsidR="0075038E">
        <w:rPr>
          <w:sz w:val="28"/>
          <w:szCs w:val="28"/>
        </w:rPr>
        <w:t xml:space="preserve"> </w:t>
      </w:r>
      <w:r w:rsidRPr="00E57390">
        <w:rPr>
          <w:sz w:val="28"/>
          <w:szCs w:val="28"/>
        </w:rPr>
        <w:t>это</w:t>
      </w:r>
      <w:r w:rsidR="0075038E">
        <w:rPr>
          <w:sz w:val="28"/>
          <w:szCs w:val="28"/>
        </w:rPr>
        <w:t xml:space="preserve"> </w:t>
      </w:r>
      <w:r w:rsidRPr="00E57390">
        <w:rPr>
          <w:sz w:val="28"/>
          <w:szCs w:val="28"/>
        </w:rPr>
        <w:t>возможно,</w:t>
      </w:r>
      <w:r w:rsidR="0075038E">
        <w:rPr>
          <w:sz w:val="28"/>
          <w:szCs w:val="28"/>
        </w:rPr>
        <w:t xml:space="preserve"> </w:t>
      </w:r>
      <w:r w:rsidRPr="00E57390">
        <w:rPr>
          <w:sz w:val="28"/>
          <w:szCs w:val="28"/>
        </w:rPr>
        <w:t>обеспечить</w:t>
      </w:r>
      <w:r w:rsidR="0075038E">
        <w:rPr>
          <w:sz w:val="28"/>
          <w:szCs w:val="28"/>
        </w:rPr>
        <w:t xml:space="preserve"> </w:t>
      </w:r>
      <w:r w:rsidRPr="00E57390">
        <w:rPr>
          <w:sz w:val="28"/>
          <w:szCs w:val="28"/>
        </w:rPr>
        <w:t>предоставление</w:t>
      </w:r>
      <w:r w:rsidR="0075038E">
        <w:rPr>
          <w:sz w:val="28"/>
          <w:szCs w:val="28"/>
        </w:rPr>
        <w:t xml:space="preserve"> </w:t>
      </w:r>
      <w:r w:rsidRPr="00E57390">
        <w:rPr>
          <w:sz w:val="28"/>
          <w:szCs w:val="28"/>
        </w:rPr>
        <w:t>необходимых</w:t>
      </w:r>
      <w:r w:rsidR="0075038E">
        <w:rPr>
          <w:sz w:val="28"/>
          <w:szCs w:val="28"/>
        </w:rPr>
        <w:t xml:space="preserve"> </w:t>
      </w:r>
      <w:r w:rsidRPr="00E57390">
        <w:rPr>
          <w:sz w:val="28"/>
          <w:szCs w:val="28"/>
        </w:rPr>
        <w:t>услуг</w:t>
      </w:r>
      <w:r w:rsidR="0075038E">
        <w:rPr>
          <w:sz w:val="28"/>
          <w:szCs w:val="28"/>
        </w:rPr>
        <w:t xml:space="preserve"> </w:t>
      </w:r>
      <w:r w:rsidRPr="00E57390">
        <w:rPr>
          <w:sz w:val="28"/>
          <w:szCs w:val="28"/>
        </w:rPr>
        <w:t>по</w:t>
      </w:r>
      <w:r w:rsidR="0075038E">
        <w:rPr>
          <w:sz w:val="28"/>
          <w:szCs w:val="28"/>
        </w:rPr>
        <w:t xml:space="preserve"> </w:t>
      </w:r>
      <w:r w:rsidRPr="00E57390">
        <w:rPr>
          <w:sz w:val="28"/>
          <w:szCs w:val="28"/>
        </w:rPr>
        <w:t>месту</w:t>
      </w:r>
      <w:r w:rsidR="0075038E">
        <w:rPr>
          <w:sz w:val="28"/>
          <w:szCs w:val="28"/>
        </w:rPr>
        <w:t xml:space="preserve"> </w:t>
      </w:r>
      <w:r w:rsidRPr="00E57390">
        <w:rPr>
          <w:sz w:val="28"/>
          <w:szCs w:val="28"/>
        </w:rPr>
        <w:t>жительства</w:t>
      </w:r>
      <w:r w:rsidR="0075038E">
        <w:rPr>
          <w:sz w:val="28"/>
          <w:szCs w:val="28"/>
        </w:rPr>
        <w:t xml:space="preserve"> </w:t>
      </w:r>
      <w:r w:rsidRPr="00E57390">
        <w:rPr>
          <w:sz w:val="28"/>
          <w:szCs w:val="28"/>
        </w:rPr>
        <w:t>инвалида</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дистанционном</w:t>
      </w:r>
      <w:r w:rsidR="0075038E">
        <w:rPr>
          <w:sz w:val="28"/>
          <w:szCs w:val="28"/>
        </w:rPr>
        <w:t xml:space="preserve"> </w:t>
      </w:r>
      <w:r w:rsidRPr="00E57390">
        <w:rPr>
          <w:sz w:val="28"/>
          <w:szCs w:val="28"/>
        </w:rPr>
        <w:t>режиме.</w:t>
      </w:r>
    </w:p>
    <w:p w14:paraId="674F7A25" w14:textId="609CC144" w:rsidR="00092A74" w:rsidRPr="00E57390" w:rsidRDefault="00092A74" w:rsidP="001C2623">
      <w:pPr>
        <w:shd w:val="clear" w:color="auto" w:fill="FFFFFF" w:themeFill="background1"/>
        <w:autoSpaceDE w:val="0"/>
        <w:autoSpaceDN w:val="0"/>
        <w:adjustRightInd w:val="0"/>
        <w:spacing w:line="312" w:lineRule="exact"/>
        <w:ind w:firstLine="709"/>
        <w:jc w:val="both"/>
        <w:rPr>
          <w:sz w:val="28"/>
          <w:szCs w:val="28"/>
        </w:rPr>
      </w:pPr>
      <w:r w:rsidRPr="00E57390">
        <w:rPr>
          <w:sz w:val="28"/>
          <w:szCs w:val="28"/>
        </w:rPr>
        <w:t>На</w:t>
      </w:r>
      <w:r w:rsidR="0075038E">
        <w:rPr>
          <w:sz w:val="28"/>
          <w:szCs w:val="28"/>
        </w:rPr>
        <w:t xml:space="preserve"> </w:t>
      </w:r>
      <w:r w:rsidRPr="00E57390">
        <w:rPr>
          <w:sz w:val="28"/>
          <w:szCs w:val="28"/>
        </w:rPr>
        <w:t>всех</w:t>
      </w:r>
      <w:r w:rsidR="0075038E">
        <w:rPr>
          <w:sz w:val="28"/>
          <w:szCs w:val="28"/>
        </w:rPr>
        <w:t xml:space="preserve"> </w:t>
      </w:r>
      <w:r w:rsidRPr="00E57390">
        <w:rPr>
          <w:sz w:val="28"/>
          <w:szCs w:val="28"/>
        </w:rPr>
        <w:t>парковках</w:t>
      </w:r>
      <w:r w:rsidR="0075038E">
        <w:rPr>
          <w:sz w:val="28"/>
          <w:szCs w:val="28"/>
        </w:rPr>
        <w:t xml:space="preserve"> </w:t>
      </w:r>
      <w:r w:rsidRPr="00E57390">
        <w:rPr>
          <w:sz w:val="28"/>
          <w:szCs w:val="28"/>
        </w:rPr>
        <w:t>общего</w:t>
      </w:r>
      <w:r w:rsidR="0075038E">
        <w:rPr>
          <w:sz w:val="28"/>
          <w:szCs w:val="28"/>
        </w:rPr>
        <w:t xml:space="preserve"> </w:t>
      </w:r>
      <w:r w:rsidRPr="00E57390">
        <w:rPr>
          <w:sz w:val="28"/>
          <w:szCs w:val="28"/>
        </w:rPr>
        <w:t>пользования,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том</w:t>
      </w:r>
      <w:r w:rsidR="0075038E">
        <w:rPr>
          <w:sz w:val="28"/>
          <w:szCs w:val="28"/>
        </w:rPr>
        <w:t xml:space="preserve"> </w:t>
      </w:r>
      <w:r w:rsidRPr="00E57390">
        <w:rPr>
          <w:sz w:val="28"/>
          <w:szCs w:val="28"/>
        </w:rPr>
        <w:t>числе</w:t>
      </w:r>
      <w:r w:rsidR="0075038E">
        <w:rPr>
          <w:sz w:val="28"/>
          <w:szCs w:val="28"/>
        </w:rPr>
        <w:t xml:space="preserve"> </w:t>
      </w:r>
      <w:r w:rsidRPr="00E57390">
        <w:rPr>
          <w:sz w:val="28"/>
          <w:szCs w:val="28"/>
        </w:rPr>
        <w:t>около</w:t>
      </w:r>
      <w:r w:rsidR="0075038E">
        <w:rPr>
          <w:sz w:val="28"/>
          <w:szCs w:val="28"/>
        </w:rPr>
        <w:t xml:space="preserve"> </w:t>
      </w:r>
      <w:r w:rsidRPr="00E57390">
        <w:rPr>
          <w:sz w:val="28"/>
          <w:szCs w:val="28"/>
        </w:rPr>
        <w:t>объектов</w:t>
      </w:r>
      <w:r w:rsidR="0075038E">
        <w:rPr>
          <w:sz w:val="28"/>
          <w:szCs w:val="28"/>
        </w:rPr>
        <w:t xml:space="preserve"> </w:t>
      </w:r>
      <w:r w:rsidRPr="00E57390">
        <w:rPr>
          <w:sz w:val="28"/>
          <w:szCs w:val="28"/>
        </w:rPr>
        <w:t>социальной,</w:t>
      </w:r>
      <w:r w:rsidR="0075038E">
        <w:rPr>
          <w:sz w:val="28"/>
          <w:szCs w:val="28"/>
        </w:rPr>
        <w:t xml:space="preserve"> </w:t>
      </w:r>
      <w:r w:rsidRPr="00E57390">
        <w:rPr>
          <w:sz w:val="28"/>
          <w:szCs w:val="28"/>
        </w:rPr>
        <w:t>инженерной</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транспортной</w:t>
      </w:r>
      <w:r w:rsidR="0075038E">
        <w:rPr>
          <w:sz w:val="28"/>
          <w:szCs w:val="28"/>
        </w:rPr>
        <w:t xml:space="preserve"> </w:t>
      </w:r>
      <w:r w:rsidRPr="00E57390">
        <w:rPr>
          <w:sz w:val="28"/>
          <w:szCs w:val="28"/>
        </w:rPr>
        <w:t>инфраструктур</w:t>
      </w:r>
      <w:r w:rsidR="0075038E">
        <w:rPr>
          <w:sz w:val="28"/>
          <w:szCs w:val="28"/>
        </w:rPr>
        <w:t xml:space="preserve"> </w:t>
      </w:r>
      <w:r w:rsidRPr="00E57390">
        <w:rPr>
          <w:sz w:val="28"/>
          <w:szCs w:val="28"/>
        </w:rPr>
        <w:t>(жилых,</w:t>
      </w:r>
      <w:r w:rsidR="0075038E">
        <w:rPr>
          <w:sz w:val="28"/>
          <w:szCs w:val="28"/>
        </w:rPr>
        <w:t xml:space="preserve"> </w:t>
      </w:r>
      <w:r w:rsidRPr="00E57390">
        <w:rPr>
          <w:sz w:val="28"/>
          <w:szCs w:val="28"/>
        </w:rPr>
        <w:t>общественных</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производственных</w:t>
      </w:r>
      <w:r w:rsidR="0075038E">
        <w:rPr>
          <w:sz w:val="28"/>
          <w:szCs w:val="28"/>
        </w:rPr>
        <w:t xml:space="preserve"> </w:t>
      </w:r>
      <w:r w:rsidRPr="00E57390">
        <w:rPr>
          <w:sz w:val="28"/>
          <w:szCs w:val="28"/>
        </w:rPr>
        <w:t>зданий,</w:t>
      </w:r>
      <w:r w:rsidR="0075038E">
        <w:rPr>
          <w:sz w:val="28"/>
          <w:szCs w:val="28"/>
        </w:rPr>
        <w:t xml:space="preserve"> </w:t>
      </w:r>
      <w:r w:rsidRPr="00E57390">
        <w:rPr>
          <w:sz w:val="28"/>
          <w:szCs w:val="28"/>
        </w:rPr>
        <w:t>строений</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сооружений,</w:t>
      </w:r>
      <w:r w:rsidR="0075038E">
        <w:rPr>
          <w:sz w:val="28"/>
          <w:szCs w:val="28"/>
        </w:rPr>
        <w:t xml:space="preserve"> </w:t>
      </w:r>
      <w:r w:rsidRPr="00E57390">
        <w:rPr>
          <w:sz w:val="28"/>
          <w:szCs w:val="28"/>
        </w:rPr>
        <w:t>включая</w:t>
      </w:r>
      <w:r w:rsidR="0075038E">
        <w:rPr>
          <w:sz w:val="28"/>
          <w:szCs w:val="28"/>
        </w:rPr>
        <w:t xml:space="preserve"> </w:t>
      </w:r>
      <w:r w:rsidRPr="00E57390">
        <w:rPr>
          <w:sz w:val="28"/>
          <w:szCs w:val="28"/>
        </w:rPr>
        <w:t>те,</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которых</w:t>
      </w:r>
      <w:r w:rsidR="0075038E">
        <w:rPr>
          <w:sz w:val="28"/>
          <w:szCs w:val="28"/>
        </w:rPr>
        <w:t xml:space="preserve"> </w:t>
      </w:r>
      <w:r w:rsidRPr="00E57390">
        <w:rPr>
          <w:sz w:val="28"/>
          <w:szCs w:val="28"/>
        </w:rPr>
        <w:t>расположены</w:t>
      </w:r>
      <w:r w:rsidR="0075038E">
        <w:rPr>
          <w:sz w:val="28"/>
          <w:szCs w:val="28"/>
        </w:rPr>
        <w:t xml:space="preserve"> </w:t>
      </w:r>
      <w:r w:rsidRPr="00E57390">
        <w:rPr>
          <w:sz w:val="28"/>
          <w:szCs w:val="28"/>
        </w:rPr>
        <w:t>физкультурно-спортивные</w:t>
      </w:r>
      <w:r w:rsidR="0075038E">
        <w:rPr>
          <w:sz w:val="28"/>
          <w:szCs w:val="28"/>
        </w:rPr>
        <w:t xml:space="preserve"> </w:t>
      </w:r>
      <w:r w:rsidRPr="00E57390">
        <w:rPr>
          <w:sz w:val="28"/>
          <w:szCs w:val="28"/>
        </w:rPr>
        <w:t>организации,</w:t>
      </w:r>
      <w:r w:rsidR="0075038E">
        <w:rPr>
          <w:sz w:val="28"/>
          <w:szCs w:val="28"/>
        </w:rPr>
        <w:t xml:space="preserve"> </w:t>
      </w:r>
      <w:r w:rsidRPr="00E57390">
        <w:rPr>
          <w:sz w:val="28"/>
          <w:szCs w:val="28"/>
        </w:rPr>
        <w:t>организации</w:t>
      </w:r>
      <w:r w:rsidR="0075038E">
        <w:rPr>
          <w:sz w:val="28"/>
          <w:szCs w:val="28"/>
        </w:rPr>
        <w:t xml:space="preserve"> </w:t>
      </w:r>
      <w:r w:rsidRPr="00E57390">
        <w:rPr>
          <w:sz w:val="28"/>
          <w:szCs w:val="28"/>
        </w:rPr>
        <w:t>культуры</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другие</w:t>
      </w:r>
      <w:r w:rsidR="0075038E">
        <w:rPr>
          <w:sz w:val="28"/>
          <w:szCs w:val="28"/>
        </w:rPr>
        <w:t xml:space="preserve"> </w:t>
      </w:r>
      <w:r w:rsidRPr="00E57390">
        <w:rPr>
          <w:sz w:val="28"/>
          <w:szCs w:val="28"/>
        </w:rPr>
        <w:t>организации),</w:t>
      </w:r>
      <w:r w:rsidR="0075038E">
        <w:rPr>
          <w:sz w:val="28"/>
          <w:szCs w:val="28"/>
        </w:rPr>
        <w:t xml:space="preserve"> </w:t>
      </w:r>
      <w:r w:rsidRPr="00E57390">
        <w:rPr>
          <w:sz w:val="28"/>
          <w:szCs w:val="28"/>
        </w:rPr>
        <w:t>мест</w:t>
      </w:r>
      <w:r w:rsidR="0075038E">
        <w:rPr>
          <w:sz w:val="28"/>
          <w:szCs w:val="28"/>
        </w:rPr>
        <w:t xml:space="preserve"> </w:t>
      </w:r>
      <w:r w:rsidRPr="00E57390">
        <w:rPr>
          <w:sz w:val="28"/>
          <w:szCs w:val="28"/>
        </w:rPr>
        <w:t>отдыха,</w:t>
      </w:r>
      <w:r w:rsidR="0075038E">
        <w:rPr>
          <w:sz w:val="28"/>
          <w:szCs w:val="28"/>
        </w:rPr>
        <w:t xml:space="preserve"> </w:t>
      </w:r>
      <w:r w:rsidRPr="00E57390">
        <w:rPr>
          <w:sz w:val="28"/>
          <w:szCs w:val="28"/>
        </w:rPr>
        <w:t>выделяется</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менее</w:t>
      </w:r>
      <w:r w:rsidR="0075038E">
        <w:rPr>
          <w:sz w:val="28"/>
          <w:szCs w:val="28"/>
        </w:rPr>
        <w:t xml:space="preserve"> </w:t>
      </w:r>
      <w:r w:rsidRPr="00E57390">
        <w:rPr>
          <w:sz w:val="28"/>
          <w:szCs w:val="28"/>
        </w:rPr>
        <w:t>10</w:t>
      </w:r>
      <w:r w:rsidR="0075038E">
        <w:rPr>
          <w:sz w:val="28"/>
          <w:szCs w:val="28"/>
        </w:rPr>
        <w:t xml:space="preserve"> </w:t>
      </w:r>
      <w:r w:rsidRPr="00E57390">
        <w:rPr>
          <w:sz w:val="28"/>
          <w:szCs w:val="28"/>
        </w:rPr>
        <w:t>процентов</w:t>
      </w:r>
      <w:r w:rsidR="0075038E">
        <w:rPr>
          <w:sz w:val="28"/>
          <w:szCs w:val="28"/>
        </w:rPr>
        <w:t xml:space="preserve"> </w:t>
      </w:r>
      <w:r w:rsidRPr="00E57390">
        <w:rPr>
          <w:sz w:val="28"/>
          <w:szCs w:val="28"/>
        </w:rPr>
        <w:t>мест</w:t>
      </w:r>
      <w:r w:rsidR="0075038E">
        <w:rPr>
          <w:sz w:val="28"/>
          <w:szCs w:val="28"/>
        </w:rPr>
        <w:t xml:space="preserve"> </w:t>
      </w:r>
      <w:r w:rsidRPr="00E57390">
        <w:rPr>
          <w:sz w:val="28"/>
          <w:szCs w:val="28"/>
        </w:rPr>
        <w:t>(но</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менее</w:t>
      </w:r>
      <w:r w:rsidR="0075038E">
        <w:rPr>
          <w:sz w:val="28"/>
          <w:szCs w:val="28"/>
        </w:rPr>
        <w:t xml:space="preserve"> </w:t>
      </w:r>
      <w:r w:rsidRPr="00E57390">
        <w:rPr>
          <w:sz w:val="28"/>
          <w:szCs w:val="28"/>
        </w:rPr>
        <w:t>одного</w:t>
      </w:r>
      <w:r w:rsidR="0075038E">
        <w:rPr>
          <w:sz w:val="28"/>
          <w:szCs w:val="28"/>
        </w:rPr>
        <w:t xml:space="preserve"> </w:t>
      </w:r>
      <w:r w:rsidRPr="00E57390">
        <w:rPr>
          <w:sz w:val="28"/>
          <w:szCs w:val="28"/>
        </w:rPr>
        <w:t>места)</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бесплатной</w:t>
      </w:r>
      <w:r w:rsidR="0075038E">
        <w:rPr>
          <w:sz w:val="28"/>
          <w:szCs w:val="28"/>
        </w:rPr>
        <w:t xml:space="preserve"> </w:t>
      </w:r>
      <w:r w:rsidRPr="00E57390">
        <w:rPr>
          <w:sz w:val="28"/>
          <w:szCs w:val="28"/>
        </w:rPr>
        <w:t>парковки</w:t>
      </w:r>
      <w:r w:rsidR="0075038E">
        <w:rPr>
          <w:sz w:val="28"/>
          <w:szCs w:val="28"/>
        </w:rPr>
        <w:t xml:space="preserve"> </w:t>
      </w:r>
      <w:r w:rsidRPr="00E57390">
        <w:rPr>
          <w:sz w:val="28"/>
          <w:szCs w:val="28"/>
        </w:rPr>
        <w:t>транспортных</w:t>
      </w:r>
      <w:r w:rsidR="0075038E">
        <w:rPr>
          <w:sz w:val="28"/>
          <w:szCs w:val="28"/>
        </w:rPr>
        <w:t xml:space="preserve"> </w:t>
      </w:r>
      <w:r w:rsidRPr="00E57390">
        <w:rPr>
          <w:sz w:val="28"/>
          <w:szCs w:val="28"/>
        </w:rPr>
        <w:t>средств,</w:t>
      </w:r>
      <w:r w:rsidR="0075038E">
        <w:rPr>
          <w:sz w:val="28"/>
          <w:szCs w:val="28"/>
        </w:rPr>
        <w:t xml:space="preserve"> </w:t>
      </w:r>
      <w:r w:rsidRPr="00E57390">
        <w:rPr>
          <w:sz w:val="28"/>
          <w:szCs w:val="28"/>
        </w:rPr>
        <w:t>управляемых</w:t>
      </w:r>
      <w:r w:rsidR="0075038E">
        <w:rPr>
          <w:sz w:val="28"/>
          <w:szCs w:val="28"/>
        </w:rPr>
        <w:t xml:space="preserve"> </w:t>
      </w:r>
      <w:r w:rsidRPr="00E57390">
        <w:rPr>
          <w:sz w:val="28"/>
          <w:szCs w:val="28"/>
        </w:rPr>
        <w:t>инвалидами</w:t>
      </w:r>
      <w:r w:rsidR="0075038E">
        <w:rPr>
          <w:sz w:val="28"/>
          <w:szCs w:val="28"/>
        </w:rPr>
        <w:t xml:space="preserve"> </w:t>
      </w:r>
      <w:r w:rsidRPr="00E57390">
        <w:rPr>
          <w:sz w:val="28"/>
          <w:szCs w:val="28"/>
        </w:rPr>
        <w:t>I,</w:t>
      </w:r>
      <w:r w:rsidR="0075038E">
        <w:rPr>
          <w:sz w:val="28"/>
          <w:szCs w:val="28"/>
        </w:rPr>
        <w:t xml:space="preserve"> </w:t>
      </w:r>
      <w:r w:rsidRPr="00E57390">
        <w:rPr>
          <w:sz w:val="28"/>
          <w:szCs w:val="28"/>
        </w:rPr>
        <w:t>II</w:t>
      </w:r>
      <w:r w:rsidR="0075038E">
        <w:rPr>
          <w:sz w:val="28"/>
          <w:szCs w:val="28"/>
        </w:rPr>
        <w:t xml:space="preserve"> </w:t>
      </w:r>
      <w:r w:rsidRPr="00E57390">
        <w:rPr>
          <w:sz w:val="28"/>
          <w:szCs w:val="28"/>
        </w:rPr>
        <w:t>групп,</w:t>
      </w:r>
      <w:r w:rsidR="0075038E">
        <w:rPr>
          <w:sz w:val="28"/>
          <w:szCs w:val="28"/>
        </w:rPr>
        <w:t xml:space="preserve"> </w:t>
      </w:r>
      <w:r w:rsidRPr="00E57390">
        <w:rPr>
          <w:spacing w:val="-4"/>
          <w:sz w:val="28"/>
          <w:szCs w:val="28"/>
        </w:rPr>
        <w:t>и</w:t>
      </w:r>
      <w:r w:rsidR="0075038E">
        <w:rPr>
          <w:spacing w:val="-4"/>
          <w:sz w:val="28"/>
          <w:szCs w:val="28"/>
        </w:rPr>
        <w:t xml:space="preserve"> </w:t>
      </w:r>
      <w:r w:rsidRPr="00E57390">
        <w:rPr>
          <w:spacing w:val="-4"/>
          <w:sz w:val="28"/>
          <w:szCs w:val="28"/>
        </w:rPr>
        <w:t>транспортных</w:t>
      </w:r>
      <w:r w:rsidR="0075038E">
        <w:rPr>
          <w:spacing w:val="-4"/>
          <w:sz w:val="28"/>
          <w:szCs w:val="28"/>
        </w:rPr>
        <w:t xml:space="preserve"> </w:t>
      </w:r>
      <w:r w:rsidRPr="00E57390">
        <w:rPr>
          <w:spacing w:val="-4"/>
          <w:sz w:val="28"/>
          <w:szCs w:val="28"/>
        </w:rPr>
        <w:t>средств,</w:t>
      </w:r>
      <w:r w:rsidR="0075038E">
        <w:rPr>
          <w:spacing w:val="-4"/>
          <w:sz w:val="28"/>
          <w:szCs w:val="28"/>
        </w:rPr>
        <w:t xml:space="preserve"> </w:t>
      </w:r>
      <w:r w:rsidRPr="00E57390">
        <w:rPr>
          <w:spacing w:val="-4"/>
          <w:sz w:val="28"/>
          <w:szCs w:val="28"/>
        </w:rPr>
        <w:t>перевозящих</w:t>
      </w:r>
      <w:r w:rsidR="0075038E">
        <w:rPr>
          <w:spacing w:val="-4"/>
          <w:sz w:val="28"/>
          <w:szCs w:val="28"/>
        </w:rPr>
        <w:t xml:space="preserve"> </w:t>
      </w:r>
      <w:r w:rsidRPr="00E57390">
        <w:rPr>
          <w:spacing w:val="-4"/>
          <w:sz w:val="28"/>
          <w:szCs w:val="28"/>
        </w:rPr>
        <w:t>таких</w:t>
      </w:r>
      <w:r w:rsidR="0075038E">
        <w:rPr>
          <w:spacing w:val="-4"/>
          <w:sz w:val="28"/>
          <w:szCs w:val="28"/>
        </w:rPr>
        <w:t xml:space="preserve"> </w:t>
      </w:r>
      <w:r w:rsidRPr="00E57390">
        <w:rPr>
          <w:spacing w:val="-4"/>
          <w:sz w:val="28"/>
          <w:szCs w:val="28"/>
        </w:rPr>
        <w:t>инвалидов</w:t>
      </w:r>
      <w:r w:rsidR="0075038E">
        <w:rPr>
          <w:spacing w:val="-4"/>
          <w:sz w:val="28"/>
          <w:szCs w:val="28"/>
        </w:rPr>
        <w:t xml:space="preserve"> </w:t>
      </w:r>
      <w:r w:rsidRPr="00E57390">
        <w:rPr>
          <w:spacing w:val="-4"/>
          <w:sz w:val="28"/>
          <w:szCs w:val="28"/>
        </w:rPr>
        <w:t>и</w:t>
      </w:r>
      <w:r w:rsidR="0075038E">
        <w:rPr>
          <w:spacing w:val="-4"/>
          <w:sz w:val="28"/>
          <w:szCs w:val="28"/>
        </w:rPr>
        <w:t xml:space="preserve"> </w:t>
      </w:r>
      <w:r w:rsidRPr="00E57390">
        <w:rPr>
          <w:spacing w:val="-4"/>
          <w:sz w:val="28"/>
          <w:szCs w:val="28"/>
        </w:rPr>
        <w:t>(или)</w:t>
      </w:r>
      <w:r w:rsidR="0075038E">
        <w:rPr>
          <w:spacing w:val="-4"/>
          <w:sz w:val="28"/>
          <w:szCs w:val="28"/>
        </w:rPr>
        <w:t xml:space="preserve"> </w:t>
      </w:r>
      <w:r w:rsidRPr="00E57390">
        <w:rPr>
          <w:spacing w:val="-4"/>
          <w:sz w:val="28"/>
          <w:szCs w:val="28"/>
        </w:rPr>
        <w:t>детей-инвалидов.</w:t>
      </w:r>
      <w:r w:rsidR="0075038E">
        <w:rPr>
          <w:spacing w:val="-4"/>
          <w:sz w:val="28"/>
          <w:szCs w:val="28"/>
        </w:rPr>
        <w:t xml:space="preserve"> </w:t>
      </w:r>
      <w:r w:rsidRPr="00E57390">
        <w:rPr>
          <w:spacing w:val="-4"/>
          <w:sz w:val="28"/>
          <w:szCs w:val="28"/>
        </w:rPr>
        <w:t>На</w:t>
      </w:r>
      <w:r w:rsidR="0075038E">
        <w:rPr>
          <w:spacing w:val="-4"/>
          <w:sz w:val="28"/>
          <w:szCs w:val="28"/>
        </w:rPr>
        <w:t xml:space="preserve"> </w:t>
      </w:r>
      <w:r w:rsidRPr="00E57390">
        <w:rPr>
          <w:spacing w:val="-4"/>
          <w:sz w:val="28"/>
          <w:szCs w:val="28"/>
        </w:rPr>
        <w:t>граждан</w:t>
      </w:r>
      <w:r w:rsidR="0075038E">
        <w:rPr>
          <w:spacing w:val="-4"/>
          <w:sz w:val="28"/>
          <w:szCs w:val="28"/>
        </w:rPr>
        <w:t xml:space="preserve"> </w:t>
      </w:r>
      <w:r w:rsidRPr="00E57390">
        <w:rPr>
          <w:spacing w:val="-4"/>
          <w:sz w:val="28"/>
          <w:szCs w:val="28"/>
        </w:rPr>
        <w:t>из</w:t>
      </w:r>
      <w:r w:rsidR="0075038E">
        <w:rPr>
          <w:spacing w:val="-4"/>
          <w:sz w:val="28"/>
          <w:szCs w:val="28"/>
        </w:rPr>
        <w:t xml:space="preserve"> </w:t>
      </w:r>
      <w:r w:rsidRPr="00E57390">
        <w:rPr>
          <w:spacing w:val="-4"/>
          <w:sz w:val="28"/>
          <w:szCs w:val="28"/>
        </w:rPr>
        <w:t>числа</w:t>
      </w:r>
      <w:r w:rsidR="0075038E">
        <w:rPr>
          <w:spacing w:val="-4"/>
          <w:sz w:val="28"/>
          <w:szCs w:val="28"/>
        </w:rPr>
        <w:t xml:space="preserve"> </w:t>
      </w:r>
      <w:r w:rsidRPr="00E57390">
        <w:rPr>
          <w:spacing w:val="-4"/>
          <w:sz w:val="28"/>
          <w:szCs w:val="28"/>
        </w:rPr>
        <w:t>инвалидов</w:t>
      </w:r>
      <w:r w:rsidR="0075038E">
        <w:rPr>
          <w:spacing w:val="-4"/>
          <w:sz w:val="28"/>
          <w:szCs w:val="28"/>
        </w:rPr>
        <w:t xml:space="preserve"> </w:t>
      </w:r>
      <w:r w:rsidRPr="00E57390">
        <w:rPr>
          <w:spacing w:val="-4"/>
          <w:sz w:val="28"/>
          <w:szCs w:val="28"/>
        </w:rPr>
        <w:t>III</w:t>
      </w:r>
      <w:r w:rsidR="0075038E">
        <w:rPr>
          <w:spacing w:val="-4"/>
          <w:sz w:val="28"/>
          <w:szCs w:val="28"/>
        </w:rPr>
        <w:t xml:space="preserve"> </w:t>
      </w:r>
      <w:r w:rsidRPr="00E57390">
        <w:rPr>
          <w:spacing w:val="-4"/>
          <w:sz w:val="28"/>
          <w:szCs w:val="28"/>
        </w:rPr>
        <w:t>группы</w:t>
      </w:r>
      <w:r w:rsidR="0075038E">
        <w:rPr>
          <w:spacing w:val="-4"/>
          <w:sz w:val="28"/>
          <w:szCs w:val="28"/>
        </w:rPr>
        <w:t xml:space="preserve"> </w:t>
      </w:r>
      <w:r w:rsidRPr="00E57390">
        <w:rPr>
          <w:spacing w:val="-4"/>
          <w:sz w:val="28"/>
          <w:szCs w:val="28"/>
        </w:rPr>
        <w:t>распространяются</w:t>
      </w:r>
      <w:r w:rsidR="0075038E">
        <w:rPr>
          <w:spacing w:val="-4"/>
          <w:sz w:val="28"/>
          <w:szCs w:val="28"/>
        </w:rPr>
        <w:t xml:space="preserve"> </w:t>
      </w:r>
      <w:r w:rsidRPr="00E57390">
        <w:rPr>
          <w:spacing w:val="-4"/>
          <w:sz w:val="28"/>
          <w:szCs w:val="28"/>
        </w:rPr>
        <w:t>нормы</w:t>
      </w:r>
      <w:r w:rsidR="0075038E">
        <w:rPr>
          <w:spacing w:val="-4"/>
          <w:sz w:val="28"/>
          <w:szCs w:val="28"/>
        </w:rPr>
        <w:t xml:space="preserve"> </w:t>
      </w:r>
      <w:r w:rsidRPr="00E57390">
        <w:rPr>
          <w:spacing w:val="-4"/>
          <w:sz w:val="28"/>
          <w:szCs w:val="28"/>
        </w:rPr>
        <w:t>настоящей</w:t>
      </w:r>
      <w:r w:rsidR="0075038E">
        <w:rPr>
          <w:spacing w:val="-4"/>
          <w:sz w:val="28"/>
          <w:szCs w:val="28"/>
        </w:rPr>
        <w:t xml:space="preserve"> </w:t>
      </w:r>
      <w:hyperlink r:id="rId35" w:history="1">
        <w:r w:rsidRPr="00E57390">
          <w:rPr>
            <w:spacing w:val="-4"/>
            <w:sz w:val="28"/>
            <w:szCs w:val="28"/>
          </w:rPr>
          <w:t>части</w:t>
        </w:r>
        <w:r w:rsidR="0075038E">
          <w:rPr>
            <w:spacing w:val="-4"/>
            <w:sz w:val="28"/>
            <w:szCs w:val="28"/>
          </w:rPr>
          <w:t xml:space="preserve"> </w:t>
        </w:r>
        <w:r w:rsidRPr="00E57390">
          <w:rPr>
            <w:spacing w:val="-4"/>
            <w:sz w:val="28"/>
            <w:szCs w:val="28"/>
          </w:rPr>
          <w:t>9</w:t>
        </w:r>
        <w:r w:rsidR="0075038E">
          <w:rPr>
            <w:spacing w:val="-4"/>
            <w:sz w:val="28"/>
            <w:szCs w:val="28"/>
          </w:rPr>
          <w:t xml:space="preserve"> </w:t>
        </w:r>
        <w:r w:rsidRPr="00E57390">
          <w:rPr>
            <w:spacing w:val="-4"/>
            <w:sz w:val="28"/>
            <w:szCs w:val="28"/>
          </w:rPr>
          <w:t>статьи</w:t>
        </w:r>
        <w:r w:rsidR="0075038E">
          <w:rPr>
            <w:spacing w:val="-4"/>
            <w:sz w:val="28"/>
            <w:szCs w:val="28"/>
          </w:rPr>
          <w:t xml:space="preserve"> </w:t>
        </w:r>
        <w:r w:rsidRPr="00E57390">
          <w:rPr>
            <w:spacing w:val="-4"/>
            <w:sz w:val="28"/>
            <w:szCs w:val="28"/>
          </w:rPr>
          <w:t>15</w:t>
        </w:r>
      </w:hyperlink>
      <w:r w:rsidR="0075038E">
        <w:rPr>
          <w:spacing w:val="-4"/>
          <w:sz w:val="28"/>
          <w:szCs w:val="28"/>
        </w:rPr>
        <w:t xml:space="preserve"> </w:t>
      </w:r>
      <w:r w:rsidRPr="00E57390">
        <w:rPr>
          <w:sz w:val="28"/>
          <w:szCs w:val="28"/>
        </w:rPr>
        <w:t>Федерального</w:t>
      </w:r>
      <w:r w:rsidR="0075038E">
        <w:rPr>
          <w:sz w:val="28"/>
          <w:szCs w:val="28"/>
        </w:rPr>
        <w:t xml:space="preserve"> </w:t>
      </w:r>
      <w:r w:rsidRPr="00E57390">
        <w:rPr>
          <w:sz w:val="28"/>
          <w:szCs w:val="28"/>
        </w:rPr>
        <w:t>закона</w:t>
      </w:r>
      <w:r w:rsidR="0075038E">
        <w:rPr>
          <w:sz w:val="28"/>
          <w:szCs w:val="28"/>
        </w:rPr>
        <w:t xml:space="preserve"> </w:t>
      </w:r>
      <w:r w:rsidRPr="00E57390">
        <w:rPr>
          <w:sz w:val="28"/>
          <w:szCs w:val="28"/>
        </w:rPr>
        <w:t>от</w:t>
      </w:r>
      <w:r w:rsidR="0075038E">
        <w:rPr>
          <w:sz w:val="28"/>
          <w:szCs w:val="28"/>
        </w:rPr>
        <w:t xml:space="preserve"> </w:t>
      </w:r>
      <w:r w:rsidRPr="00E57390">
        <w:rPr>
          <w:sz w:val="28"/>
          <w:szCs w:val="28"/>
        </w:rPr>
        <w:t>24.11.95</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181-ФЗ</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социальной</w:t>
      </w:r>
      <w:r w:rsidR="0075038E">
        <w:rPr>
          <w:sz w:val="28"/>
          <w:szCs w:val="28"/>
        </w:rPr>
        <w:t xml:space="preserve"> </w:t>
      </w:r>
      <w:r w:rsidRPr="00E57390">
        <w:rPr>
          <w:sz w:val="28"/>
          <w:szCs w:val="28"/>
        </w:rPr>
        <w:t>защите</w:t>
      </w:r>
      <w:r w:rsidR="0075038E">
        <w:rPr>
          <w:sz w:val="28"/>
          <w:szCs w:val="28"/>
        </w:rPr>
        <w:t xml:space="preserve"> </w:t>
      </w:r>
      <w:r w:rsidRPr="00E57390">
        <w:rPr>
          <w:sz w:val="28"/>
          <w:szCs w:val="28"/>
        </w:rPr>
        <w:t>инвалидов</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Российской</w:t>
      </w:r>
      <w:r w:rsidR="0075038E">
        <w:rPr>
          <w:sz w:val="28"/>
          <w:szCs w:val="28"/>
        </w:rPr>
        <w:t xml:space="preserve"> </w:t>
      </w:r>
      <w:r w:rsidRPr="00E57390">
        <w:rPr>
          <w:sz w:val="28"/>
          <w:szCs w:val="28"/>
        </w:rPr>
        <w:t>Федерации»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порядке,</w:t>
      </w:r>
      <w:r w:rsidR="0075038E">
        <w:rPr>
          <w:sz w:val="28"/>
          <w:szCs w:val="28"/>
        </w:rPr>
        <w:t xml:space="preserve"> </w:t>
      </w:r>
      <w:r w:rsidRPr="00E57390">
        <w:rPr>
          <w:sz w:val="28"/>
          <w:szCs w:val="28"/>
        </w:rPr>
        <w:t>определяемом</w:t>
      </w:r>
      <w:r w:rsidR="0075038E">
        <w:rPr>
          <w:sz w:val="28"/>
          <w:szCs w:val="28"/>
        </w:rPr>
        <w:t xml:space="preserve"> </w:t>
      </w:r>
      <w:r w:rsidRPr="00E57390">
        <w:rPr>
          <w:sz w:val="28"/>
          <w:szCs w:val="28"/>
        </w:rPr>
        <w:t>Правительством</w:t>
      </w:r>
      <w:r w:rsidR="0075038E">
        <w:rPr>
          <w:sz w:val="28"/>
          <w:szCs w:val="28"/>
        </w:rPr>
        <w:t xml:space="preserve"> </w:t>
      </w:r>
      <w:r w:rsidRPr="00E57390">
        <w:rPr>
          <w:sz w:val="28"/>
          <w:szCs w:val="28"/>
        </w:rPr>
        <w:t>Российской</w:t>
      </w:r>
      <w:r w:rsidR="0075038E">
        <w:rPr>
          <w:sz w:val="28"/>
          <w:szCs w:val="28"/>
        </w:rPr>
        <w:t xml:space="preserve"> </w:t>
      </w:r>
      <w:r w:rsidRPr="00E57390">
        <w:rPr>
          <w:sz w:val="28"/>
          <w:szCs w:val="28"/>
        </w:rPr>
        <w:t>Федерации.</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указанных</w:t>
      </w:r>
      <w:r w:rsidR="0075038E">
        <w:rPr>
          <w:sz w:val="28"/>
          <w:szCs w:val="28"/>
        </w:rPr>
        <w:t xml:space="preserve"> </w:t>
      </w:r>
      <w:r w:rsidRPr="00E57390">
        <w:rPr>
          <w:sz w:val="28"/>
          <w:szCs w:val="28"/>
        </w:rPr>
        <w:t>транспортных</w:t>
      </w:r>
      <w:r w:rsidR="0075038E">
        <w:rPr>
          <w:sz w:val="28"/>
          <w:szCs w:val="28"/>
        </w:rPr>
        <w:t xml:space="preserve"> </w:t>
      </w:r>
      <w:r w:rsidRPr="00E57390">
        <w:rPr>
          <w:sz w:val="28"/>
          <w:szCs w:val="28"/>
        </w:rPr>
        <w:t>средствах</w:t>
      </w:r>
      <w:r w:rsidR="0075038E">
        <w:rPr>
          <w:sz w:val="28"/>
          <w:szCs w:val="28"/>
        </w:rPr>
        <w:t xml:space="preserve"> </w:t>
      </w:r>
      <w:r w:rsidRPr="00E57390">
        <w:rPr>
          <w:sz w:val="28"/>
          <w:szCs w:val="28"/>
        </w:rPr>
        <w:t>должен</w:t>
      </w:r>
      <w:r w:rsidR="0075038E">
        <w:rPr>
          <w:sz w:val="28"/>
          <w:szCs w:val="28"/>
        </w:rPr>
        <w:t xml:space="preserve"> </w:t>
      </w:r>
      <w:r w:rsidRPr="00E57390">
        <w:rPr>
          <w:sz w:val="28"/>
          <w:szCs w:val="28"/>
        </w:rPr>
        <w:t>быть</w:t>
      </w:r>
      <w:r w:rsidR="0075038E">
        <w:rPr>
          <w:sz w:val="28"/>
          <w:szCs w:val="28"/>
        </w:rPr>
        <w:t xml:space="preserve"> </w:t>
      </w:r>
      <w:r w:rsidRPr="00E57390">
        <w:rPr>
          <w:sz w:val="28"/>
          <w:szCs w:val="28"/>
        </w:rPr>
        <w:t>установлен</w:t>
      </w:r>
      <w:r w:rsidR="0075038E">
        <w:rPr>
          <w:sz w:val="28"/>
          <w:szCs w:val="28"/>
        </w:rPr>
        <w:t xml:space="preserve"> </w:t>
      </w:r>
      <w:r w:rsidRPr="00E57390">
        <w:rPr>
          <w:sz w:val="28"/>
          <w:szCs w:val="28"/>
        </w:rPr>
        <w:t>опознавательный</w:t>
      </w:r>
      <w:r w:rsidR="0075038E">
        <w:rPr>
          <w:sz w:val="28"/>
          <w:szCs w:val="28"/>
        </w:rPr>
        <w:t xml:space="preserve"> </w:t>
      </w:r>
      <w:r w:rsidRPr="00E57390">
        <w:rPr>
          <w:sz w:val="28"/>
          <w:szCs w:val="28"/>
        </w:rPr>
        <w:t>знак</w:t>
      </w:r>
      <w:r w:rsidR="0075038E">
        <w:rPr>
          <w:sz w:val="28"/>
          <w:szCs w:val="28"/>
        </w:rPr>
        <w:t xml:space="preserve"> </w:t>
      </w:r>
      <w:r w:rsidRPr="00E57390">
        <w:rPr>
          <w:sz w:val="28"/>
          <w:szCs w:val="28"/>
        </w:rPr>
        <w:t>«Инвалид»,</w:t>
      </w:r>
      <w:r w:rsidR="0075038E">
        <w:rPr>
          <w:sz w:val="28"/>
          <w:szCs w:val="28"/>
        </w:rPr>
        <w:t xml:space="preserve"> </w:t>
      </w:r>
      <w:r w:rsidRPr="00E57390">
        <w:rPr>
          <w:sz w:val="28"/>
          <w:szCs w:val="28"/>
        </w:rPr>
        <w:t>информация</w:t>
      </w:r>
      <w:r w:rsidR="0075038E">
        <w:rPr>
          <w:sz w:val="28"/>
          <w:szCs w:val="28"/>
        </w:rPr>
        <w:t xml:space="preserve"> </w:t>
      </w:r>
      <w:r w:rsidRPr="00E57390">
        <w:rPr>
          <w:sz w:val="28"/>
          <w:szCs w:val="28"/>
        </w:rPr>
        <w:t>об</w:t>
      </w:r>
      <w:r w:rsidR="0075038E">
        <w:rPr>
          <w:sz w:val="28"/>
          <w:szCs w:val="28"/>
        </w:rPr>
        <w:t xml:space="preserve"> </w:t>
      </w:r>
      <w:r w:rsidRPr="00E57390">
        <w:rPr>
          <w:sz w:val="28"/>
          <w:szCs w:val="28"/>
        </w:rPr>
        <w:t>этих</w:t>
      </w:r>
      <w:r w:rsidR="0075038E">
        <w:rPr>
          <w:sz w:val="28"/>
          <w:szCs w:val="28"/>
        </w:rPr>
        <w:t xml:space="preserve"> </w:t>
      </w:r>
      <w:r w:rsidRPr="00E57390">
        <w:rPr>
          <w:sz w:val="28"/>
          <w:szCs w:val="28"/>
        </w:rPr>
        <w:t>транспортных</w:t>
      </w:r>
      <w:r w:rsidR="0075038E">
        <w:rPr>
          <w:sz w:val="28"/>
          <w:szCs w:val="28"/>
        </w:rPr>
        <w:t xml:space="preserve"> </w:t>
      </w:r>
      <w:r w:rsidRPr="00E57390">
        <w:rPr>
          <w:sz w:val="28"/>
          <w:szCs w:val="28"/>
        </w:rPr>
        <w:t>средствах</w:t>
      </w:r>
      <w:r w:rsidR="0075038E">
        <w:rPr>
          <w:sz w:val="28"/>
          <w:szCs w:val="28"/>
        </w:rPr>
        <w:t xml:space="preserve"> </w:t>
      </w:r>
      <w:r w:rsidRPr="00E57390">
        <w:rPr>
          <w:sz w:val="28"/>
          <w:szCs w:val="28"/>
        </w:rPr>
        <w:t>должна</w:t>
      </w:r>
      <w:r w:rsidR="0075038E">
        <w:rPr>
          <w:sz w:val="28"/>
          <w:szCs w:val="28"/>
        </w:rPr>
        <w:t xml:space="preserve"> </w:t>
      </w:r>
      <w:r w:rsidRPr="00E57390">
        <w:rPr>
          <w:sz w:val="28"/>
          <w:szCs w:val="28"/>
        </w:rPr>
        <w:t>быть</w:t>
      </w:r>
      <w:r w:rsidR="0075038E">
        <w:rPr>
          <w:sz w:val="28"/>
          <w:szCs w:val="28"/>
        </w:rPr>
        <w:t xml:space="preserve"> </w:t>
      </w:r>
      <w:r w:rsidRPr="00E57390">
        <w:rPr>
          <w:sz w:val="28"/>
          <w:szCs w:val="28"/>
        </w:rPr>
        <w:t>внесена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федеральный</w:t>
      </w:r>
      <w:r w:rsidR="0075038E">
        <w:rPr>
          <w:sz w:val="28"/>
          <w:szCs w:val="28"/>
        </w:rPr>
        <w:t xml:space="preserve"> </w:t>
      </w:r>
      <w:r w:rsidRPr="00E57390">
        <w:rPr>
          <w:sz w:val="28"/>
          <w:szCs w:val="28"/>
        </w:rPr>
        <w:t>реестр</w:t>
      </w:r>
      <w:r w:rsidR="0075038E">
        <w:rPr>
          <w:sz w:val="28"/>
          <w:szCs w:val="28"/>
        </w:rPr>
        <w:t xml:space="preserve"> </w:t>
      </w:r>
      <w:r w:rsidRPr="00E57390">
        <w:rPr>
          <w:sz w:val="28"/>
          <w:szCs w:val="28"/>
        </w:rPr>
        <w:t>инвалидов.</w:t>
      </w:r>
      <w:r w:rsidR="0075038E">
        <w:rPr>
          <w:sz w:val="28"/>
          <w:szCs w:val="28"/>
        </w:rPr>
        <w:t xml:space="preserve"> </w:t>
      </w:r>
      <w:r w:rsidRPr="00E57390">
        <w:rPr>
          <w:sz w:val="28"/>
          <w:szCs w:val="28"/>
        </w:rPr>
        <w:t>Места</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парковки,</w:t>
      </w:r>
      <w:r w:rsidR="0075038E">
        <w:rPr>
          <w:sz w:val="28"/>
          <w:szCs w:val="28"/>
        </w:rPr>
        <w:t xml:space="preserve"> </w:t>
      </w:r>
      <w:r w:rsidRPr="00E57390">
        <w:rPr>
          <w:sz w:val="28"/>
          <w:szCs w:val="28"/>
        </w:rPr>
        <w:t>указанные</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настоящем</w:t>
      </w:r>
      <w:r w:rsidR="0075038E">
        <w:rPr>
          <w:sz w:val="28"/>
          <w:szCs w:val="28"/>
        </w:rPr>
        <w:t xml:space="preserve"> </w:t>
      </w:r>
      <w:r w:rsidRPr="00E57390">
        <w:rPr>
          <w:sz w:val="28"/>
          <w:szCs w:val="28"/>
        </w:rPr>
        <w:t>абзаце,</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должны</w:t>
      </w:r>
      <w:r w:rsidR="0075038E">
        <w:rPr>
          <w:sz w:val="28"/>
          <w:szCs w:val="28"/>
        </w:rPr>
        <w:t xml:space="preserve"> </w:t>
      </w:r>
      <w:r w:rsidRPr="00E57390">
        <w:rPr>
          <w:sz w:val="28"/>
          <w:szCs w:val="28"/>
        </w:rPr>
        <w:t>занимать</w:t>
      </w:r>
      <w:r w:rsidR="0075038E">
        <w:rPr>
          <w:sz w:val="28"/>
          <w:szCs w:val="28"/>
        </w:rPr>
        <w:t xml:space="preserve"> </w:t>
      </w:r>
      <w:r w:rsidRPr="00E57390">
        <w:rPr>
          <w:sz w:val="28"/>
          <w:szCs w:val="28"/>
        </w:rPr>
        <w:t>иные</w:t>
      </w:r>
      <w:r w:rsidR="0075038E">
        <w:rPr>
          <w:sz w:val="28"/>
          <w:szCs w:val="28"/>
        </w:rPr>
        <w:t xml:space="preserve"> </w:t>
      </w:r>
      <w:r w:rsidRPr="00E57390">
        <w:rPr>
          <w:sz w:val="28"/>
          <w:szCs w:val="28"/>
        </w:rPr>
        <w:t>транспортные</w:t>
      </w:r>
      <w:r w:rsidR="0075038E">
        <w:rPr>
          <w:sz w:val="28"/>
          <w:szCs w:val="28"/>
        </w:rPr>
        <w:t xml:space="preserve"> </w:t>
      </w:r>
      <w:r w:rsidRPr="00E57390">
        <w:rPr>
          <w:sz w:val="28"/>
          <w:szCs w:val="28"/>
        </w:rPr>
        <w:t>средства,</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исключением</w:t>
      </w:r>
      <w:r w:rsidR="0075038E">
        <w:rPr>
          <w:sz w:val="28"/>
          <w:szCs w:val="28"/>
        </w:rPr>
        <w:t xml:space="preserve"> </w:t>
      </w:r>
      <w:r w:rsidRPr="00E57390">
        <w:rPr>
          <w:sz w:val="28"/>
          <w:szCs w:val="28"/>
        </w:rPr>
        <w:t>случаев,</w:t>
      </w:r>
      <w:r w:rsidR="0075038E">
        <w:rPr>
          <w:sz w:val="28"/>
          <w:szCs w:val="28"/>
        </w:rPr>
        <w:t xml:space="preserve"> </w:t>
      </w:r>
      <w:r w:rsidRPr="00E57390">
        <w:rPr>
          <w:sz w:val="28"/>
          <w:szCs w:val="28"/>
        </w:rPr>
        <w:t>предусмотренных</w:t>
      </w:r>
      <w:r w:rsidR="0075038E">
        <w:rPr>
          <w:sz w:val="28"/>
          <w:szCs w:val="28"/>
        </w:rPr>
        <w:t xml:space="preserve"> </w:t>
      </w:r>
      <w:r w:rsidRPr="00E57390">
        <w:rPr>
          <w:sz w:val="28"/>
          <w:szCs w:val="28"/>
        </w:rPr>
        <w:t>правилами</w:t>
      </w:r>
      <w:r w:rsidR="0075038E">
        <w:rPr>
          <w:sz w:val="28"/>
          <w:szCs w:val="28"/>
        </w:rPr>
        <w:t xml:space="preserve"> </w:t>
      </w:r>
      <w:r w:rsidRPr="00E57390">
        <w:rPr>
          <w:sz w:val="28"/>
          <w:szCs w:val="28"/>
        </w:rPr>
        <w:t>дорожного</w:t>
      </w:r>
      <w:r w:rsidR="0075038E">
        <w:rPr>
          <w:sz w:val="28"/>
          <w:szCs w:val="28"/>
        </w:rPr>
        <w:t xml:space="preserve"> </w:t>
      </w:r>
      <w:r w:rsidRPr="00E57390">
        <w:rPr>
          <w:sz w:val="28"/>
          <w:szCs w:val="28"/>
        </w:rPr>
        <w:t>движения.</w:t>
      </w:r>
    </w:p>
    <w:p w14:paraId="6F0DDD6B" w14:textId="60940CDF" w:rsidR="00092A74" w:rsidRPr="00E57390" w:rsidRDefault="00092A74" w:rsidP="001C2623">
      <w:pPr>
        <w:shd w:val="clear" w:color="auto" w:fill="FFFFFF" w:themeFill="background1"/>
        <w:autoSpaceDE w:val="0"/>
        <w:autoSpaceDN w:val="0"/>
        <w:adjustRightInd w:val="0"/>
        <w:spacing w:line="312" w:lineRule="exact"/>
        <w:ind w:firstLine="709"/>
        <w:jc w:val="both"/>
        <w:rPr>
          <w:sz w:val="28"/>
          <w:szCs w:val="28"/>
        </w:rPr>
      </w:pPr>
      <w:r w:rsidRPr="00E57390">
        <w:rPr>
          <w:sz w:val="28"/>
          <w:szCs w:val="28"/>
        </w:rPr>
        <w:t>2</w:t>
      </w:r>
      <w:r w:rsidR="00A76614" w:rsidRPr="00E57390">
        <w:rPr>
          <w:sz w:val="28"/>
          <w:szCs w:val="28"/>
        </w:rPr>
        <w:t>7</w:t>
      </w:r>
      <w:r w:rsidRPr="00E57390">
        <w:rPr>
          <w:sz w:val="28"/>
          <w:szCs w:val="28"/>
        </w:rPr>
        <w:t>.</w:t>
      </w:r>
      <w:r w:rsidR="0075038E">
        <w:rPr>
          <w:sz w:val="28"/>
          <w:szCs w:val="28"/>
        </w:rPr>
        <w:t xml:space="preserve"> </w:t>
      </w:r>
      <w:r w:rsidRPr="00E57390">
        <w:rPr>
          <w:sz w:val="28"/>
          <w:szCs w:val="28"/>
        </w:rPr>
        <w:t>При</w:t>
      </w:r>
      <w:r w:rsidR="00D1469B" w:rsidRPr="00E57390">
        <w:rPr>
          <w:sz w:val="28"/>
          <w:szCs w:val="28"/>
        </w:rPr>
        <w:t>ё</w:t>
      </w:r>
      <w:r w:rsidRPr="00E57390">
        <w:rPr>
          <w:sz w:val="28"/>
          <w:szCs w:val="28"/>
        </w:rPr>
        <w:t>м</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уполномоченном</w:t>
      </w:r>
      <w:r w:rsidR="0075038E">
        <w:rPr>
          <w:sz w:val="28"/>
          <w:szCs w:val="28"/>
        </w:rPr>
        <w:t xml:space="preserve"> </w:t>
      </w:r>
      <w:r w:rsidRPr="00E57390">
        <w:rPr>
          <w:sz w:val="28"/>
          <w:szCs w:val="28"/>
        </w:rPr>
        <w:t>органе</w:t>
      </w:r>
      <w:r w:rsidR="0075038E">
        <w:rPr>
          <w:sz w:val="28"/>
          <w:szCs w:val="28"/>
        </w:rPr>
        <w:t xml:space="preserve"> </w:t>
      </w:r>
      <w:r w:rsidRPr="00E57390">
        <w:rPr>
          <w:sz w:val="28"/>
          <w:szCs w:val="28"/>
        </w:rPr>
        <w:t>осуществляется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специально</w:t>
      </w:r>
      <w:r w:rsidR="0075038E">
        <w:rPr>
          <w:sz w:val="28"/>
          <w:szCs w:val="28"/>
        </w:rPr>
        <w:t xml:space="preserve"> </w:t>
      </w:r>
      <w:r w:rsidRPr="00E57390">
        <w:rPr>
          <w:sz w:val="28"/>
          <w:szCs w:val="28"/>
        </w:rPr>
        <w:t>оборудованных</w:t>
      </w:r>
      <w:r w:rsidR="0075038E">
        <w:rPr>
          <w:sz w:val="28"/>
          <w:szCs w:val="28"/>
        </w:rPr>
        <w:t xml:space="preserve"> </w:t>
      </w:r>
      <w:r w:rsidRPr="00E57390">
        <w:rPr>
          <w:sz w:val="28"/>
          <w:szCs w:val="28"/>
        </w:rPr>
        <w:t>помещениях</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отведенных</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этого</w:t>
      </w:r>
      <w:r w:rsidR="0075038E">
        <w:rPr>
          <w:sz w:val="28"/>
          <w:szCs w:val="28"/>
        </w:rPr>
        <w:t xml:space="preserve"> </w:t>
      </w:r>
      <w:r w:rsidRPr="00E57390">
        <w:rPr>
          <w:sz w:val="28"/>
          <w:szCs w:val="28"/>
        </w:rPr>
        <w:t>кабинетах.</w:t>
      </w:r>
    </w:p>
    <w:p w14:paraId="01F43501" w14:textId="3D7CCDB9" w:rsidR="00092A74" w:rsidRPr="00E57390" w:rsidRDefault="00092A74" w:rsidP="001C2623">
      <w:pPr>
        <w:shd w:val="clear" w:color="auto" w:fill="FFFFFF" w:themeFill="background1"/>
        <w:autoSpaceDE w:val="0"/>
        <w:autoSpaceDN w:val="0"/>
        <w:adjustRightInd w:val="0"/>
        <w:spacing w:line="312" w:lineRule="exact"/>
        <w:ind w:firstLine="709"/>
        <w:jc w:val="both"/>
        <w:rPr>
          <w:sz w:val="28"/>
          <w:szCs w:val="28"/>
        </w:rPr>
      </w:pPr>
      <w:r w:rsidRPr="00E57390">
        <w:rPr>
          <w:sz w:val="28"/>
          <w:szCs w:val="28"/>
        </w:rPr>
        <w:t>2</w:t>
      </w:r>
      <w:r w:rsidR="00A76614" w:rsidRPr="00E57390">
        <w:rPr>
          <w:sz w:val="28"/>
          <w:szCs w:val="28"/>
        </w:rPr>
        <w:t>8</w:t>
      </w:r>
      <w:r w:rsidRPr="00E57390">
        <w:rPr>
          <w:sz w:val="28"/>
          <w:szCs w:val="28"/>
        </w:rPr>
        <w:t>.</w:t>
      </w:r>
      <w:r w:rsidR="0075038E">
        <w:rPr>
          <w:sz w:val="28"/>
          <w:szCs w:val="28"/>
        </w:rPr>
        <w:t xml:space="preserve"> </w:t>
      </w:r>
      <w:r w:rsidRPr="00E57390">
        <w:rPr>
          <w:sz w:val="28"/>
          <w:szCs w:val="28"/>
        </w:rPr>
        <w:t>Помещения,</w:t>
      </w:r>
      <w:r w:rsidR="0075038E">
        <w:rPr>
          <w:sz w:val="28"/>
          <w:szCs w:val="28"/>
        </w:rPr>
        <w:t xml:space="preserve"> </w:t>
      </w:r>
      <w:r w:rsidRPr="00E57390">
        <w:rPr>
          <w:sz w:val="28"/>
          <w:szCs w:val="28"/>
        </w:rPr>
        <w:t>предназначенные</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при</w:t>
      </w:r>
      <w:r w:rsidR="00AC1A99" w:rsidRPr="00E57390">
        <w:rPr>
          <w:sz w:val="28"/>
          <w:szCs w:val="28"/>
        </w:rPr>
        <w:t>ё</w:t>
      </w:r>
      <w:r w:rsidRPr="00E57390">
        <w:rPr>
          <w:sz w:val="28"/>
          <w:szCs w:val="28"/>
        </w:rPr>
        <w:t>ма</w:t>
      </w:r>
      <w:r w:rsidR="0075038E">
        <w:rPr>
          <w:sz w:val="28"/>
          <w:szCs w:val="28"/>
        </w:rPr>
        <w:t xml:space="preserve"> </w:t>
      </w:r>
      <w:r w:rsidRPr="00E57390">
        <w:rPr>
          <w:sz w:val="28"/>
          <w:szCs w:val="28"/>
        </w:rPr>
        <w:t>заявителей,</w:t>
      </w:r>
      <w:r w:rsidR="0075038E">
        <w:rPr>
          <w:sz w:val="28"/>
          <w:szCs w:val="28"/>
        </w:rPr>
        <w:t xml:space="preserve"> </w:t>
      </w:r>
      <w:r w:rsidRPr="00E57390">
        <w:rPr>
          <w:sz w:val="28"/>
          <w:szCs w:val="28"/>
        </w:rPr>
        <w:t>оборудуются</w:t>
      </w:r>
      <w:r w:rsidR="0075038E">
        <w:rPr>
          <w:sz w:val="28"/>
          <w:szCs w:val="28"/>
        </w:rPr>
        <w:t xml:space="preserve"> </w:t>
      </w:r>
      <w:r w:rsidRPr="00E57390">
        <w:rPr>
          <w:sz w:val="28"/>
          <w:szCs w:val="28"/>
        </w:rPr>
        <w:t>информационными</w:t>
      </w:r>
      <w:r w:rsidR="0075038E">
        <w:rPr>
          <w:sz w:val="28"/>
          <w:szCs w:val="28"/>
        </w:rPr>
        <w:t xml:space="preserve"> </w:t>
      </w:r>
      <w:r w:rsidRPr="00E57390">
        <w:rPr>
          <w:sz w:val="28"/>
          <w:szCs w:val="28"/>
        </w:rPr>
        <w:t>стендами,</w:t>
      </w:r>
      <w:r w:rsidR="0075038E">
        <w:rPr>
          <w:sz w:val="28"/>
          <w:szCs w:val="28"/>
        </w:rPr>
        <w:t xml:space="preserve"> </w:t>
      </w:r>
      <w:r w:rsidRPr="00E57390">
        <w:rPr>
          <w:sz w:val="28"/>
          <w:szCs w:val="28"/>
        </w:rPr>
        <w:t>содержащими</w:t>
      </w:r>
      <w:r w:rsidR="0075038E">
        <w:rPr>
          <w:sz w:val="28"/>
          <w:szCs w:val="28"/>
        </w:rPr>
        <w:t xml:space="preserve"> </w:t>
      </w:r>
      <w:r w:rsidRPr="00E57390">
        <w:rPr>
          <w:sz w:val="28"/>
          <w:szCs w:val="28"/>
        </w:rPr>
        <w:t>сведения:</w:t>
      </w:r>
    </w:p>
    <w:p w14:paraId="10A226D5" w14:textId="486213ED" w:rsidR="00092A74" w:rsidRPr="00E57390" w:rsidRDefault="00092A74" w:rsidP="001C2623">
      <w:pPr>
        <w:shd w:val="clear" w:color="auto" w:fill="FFFFFF" w:themeFill="background1"/>
        <w:autoSpaceDE w:val="0"/>
        <w:autoSpaceDN w:val="0"/>
        <w:adjustRightInd w:val="0"/>
        <w:spacing w:line="312" w:lineRule="exact"/>
        <w:ind w:firstLine="709"/>
        <w:jc w:val="both"/>
        <w:rPr>
          <w:sz w:val="28"/>
          <w:szCs w:val="28"/>
        </w:rPr>
      </w:pPr>
      <w:r w:rsidRPr="00E57390">
        <w:rPr>
          <w:sz w:val="28"/>
          <w:szCs w:val="28"/>
        </w:rPr>
        <w:lastRenderedPageBreak/>
        <w:t>график</w:t>
      </w:r>
      <w:r w:rsidR="0075038E">
        <w:rPr>
          <w:sz w:val="28"/>
          <w:szCs w:val="28"/>
        </w:rPr>
        <w:t xml:space="preserve"> </w:t>
      </w:r>
      <w:r w:rsidRPr="00E57390">
        <w:rPr>
          <w:sz w:val="28"/>
          <w:szCs w:val="28"/>
        </w:rPr>
        <w:t>работы,</w:t>
      </w:r>
      <w:r w:rsidR="0075038E">
        <w:rPr>
          <w:sz w:val="28"/>
          <w:szCs w:val="28"/>
        </w:rPr>
        <w:t xml:space="preserve"> </w:t>
      </w:r>
      <w:r w:rsidRPr="00E57390">
        <w:rPr>
          <w:sz w:val="28"/>
          <w:szCs w:val="28"/>
        </w:rPr>
        <w:t>адреса</w:t>
      </w:r>
      <w:r w:rsidR="0075038E">
        <w:rPr>
          <w:sz w:val="28"/>
          <w:szCs w:val="28"/>
        </w:rPr>
        <w:t xml:space="preserve"> </w:t>
      </w:r>
      <w:r w:rsidRPr="00E57390">
        <w:rPr>
          <w:sz w:val="28"/>
          <w:szCs w:val="28"/>
        </w:rPr>
        <w:t>администрации</w:t>
      </w:r>
      <w:r w:rsidR="0075038E">
        <w:rPr>
          <w:sz w:val="28"/>
          <w:szCs w:val="28"/>
        </w:rPr>
        <w:t xml:space="preserve"> </w:t>
      </w:r>
      <w:r w:rsidRPr="00E57390">
        <w:rPr>
          <w:sz w:val="28"/>
          <w:szCs w:val="28"/>
        </w:rPr>
        <w:t>муниципального</w:t>
      </w:r>
      <w:r w:rsidR="0075038E">
        <w:rPr>
          <w:sz w:val="28"/>
          <w:szCs w:val="28"/>
        </w:rPr>
        <w:t xml:space="preserve"> </w:t>
      </w:r>
      <w:r w:rsidRPr="00E57390">
        <w:rPr>
          <w:sz w:val="28"/>
          <w:szCs w:val="28"/>
        </w:rPr>
        <w:t>образования</w:t>
      </w:r>
      <w:r w:rsidR="0075038E">
        <w:rPr>
          <w:sz w:val="28"/>
          <w:szCs w:val="28"/>
        </w:rPr>
        <w:t xml:space="preserve"> </w:t>
      </w:r>
      <w:r w:rsidRPr="00E57390">
        <w:rPr>
          <w:sz w:val="28"/>
          <w:szCs w:val="28"/>
        </w:rPr>
        <w:t>город</w:t>
      </w:r>
      <w:r w:rsidR="0075038E">
        <w:rPr>
          <w:sz w:val="28"/>
          <w:szCs w:val="28"/>
        </w:rPr>
        <w:t xml:space="preserve"> </w:t>
      </w:r>
      <w:r w:rsidRPr="00E57390">
        <w:rPr>
          <w:sz w:val="28"/>
          <w:szCs w:val="28"/>
        </w:rPr>
        <w:t>Краснодар,</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МФЦ;</w:t>
      </w:r>
    </w:p>
    <w:p w14:paraId="37B86717" w14:textId="58D84ED0" w:rsidR="00092A74" w:rsidRPr="00E57390" w:rsidRDefault="00092A74" w:rsidP="001C2623">
      <w:pPr>
        <w:shd w:val="clear" w:color="auto" w:fill="FFFFFF" w:themeFill="background1"/>
        <w:autoSpaceDE w:val="0"/>
        <w:autoSpaceDN w:val="0"/>
        <w:adjustRightInd w:val="0"/>
        <w:spacing w:line="312" w:lineRule="exact"/>
        <w:ind w:firstLine="709"/>
        <w:jc w:val="both"/>
        <w:rPr>
          <w:sz w:val="28"/>
          <w:szCs w:val="28"/>
        </w:rPr>
      </w:pPr>
      <w:r w:rsidRPr="00E57390">
        <w:rPr>
          <w:sz w:val="28"/>
          <w:szCs w:val="28"/>
        </w:rPr>
        <w:t>адрес</w:t>
      </w:r>
      <w:r w:rsidR="0075038E">
        <w:rPr>
          <w:sz w:val="28"/>
          <w:szCs w:val="28"/>
        </w:rPr>
        <w:t xml:space="preserve"> </w:t>
      </w:r>
      <w:r w:rsidRPr="00E57390">
        <w:rPr>
          <w:sz w:val="28"/>
          <w:szCs w:val="28"/>
        </w:rPr>
        <w:t>официального</w:t>
      </w:r>
      <w:r w:rsidR="0075038E">
        <w:rPr>
          <w:sz w:val="28"/>
          <w:szCs w:val="28"/>
        </w:rPr>
        <w:t xml:space="preserve"> </w:t>
      </w:r>
      <w:r w:rsidRPr="00E57390">
        <w:rPr>
          <w:sz w:val="28"/>
          <w:szCs w:val="28"/>
        </w:rPr>
        <w:t>Интернет-портала</w:t>
      </w:r>
      <w:r w:rsidR="0075038E">
        <w:rPr>
          <w:sz w:val="28"/>
          <w:szCs w:val="28"/>
        </w:rPr>
        <w:t xml:space="preserve"> </w:t>
      </w:r>
      <w:r w:rsidRPr="00E57390">
        <w:rPr>
          <w:sz w:val="28"/>
          <w:szCs w:val="28"/>
        </w:rPr>
        <w:t>администрации</w:t>
      </w:r>
      <w:r w:rsidR="0075038E">
        <w:rPr>
          <w:sz w:val="28"/>
          <w:szCs w:val="28"/>
        </w:rPr>
        <w:t xml:space="preserve"> </w:t>
      </w:r>
      <w:r w:rsidRPr="00E57390">
        <w:rPr>
          <w:sz w:val="28"/>
          <w:szCs w:val="28"/>
        </w:rPr>
        <w:t>муниципального</w:t>
      </w:r>
      <w:r w:rsidR="0075038E">
        <w:rPr>
          <w:sz w:val="28"/>
          <w:szCs w:val="28"/>
        </w:rPr>
        <w:t xml:space="preserve"> </w:t>
      </w:r>
      <w:r w:rsidRPr="00E57390">
        <w:rPr>
          <w:sz w:val="28"/>
          <w:szCs w:val="28"/>
        </w:rPr>
        <w:t>образования</w:t>
      </w:r>
      <w:r w:rsidR="0075038E">
        <w:rPr>
          <w:sz w:val="28"/>
          <w:szCs w:val="28"/>
        </w:rPr>
        <w:t xml:space="preserve"> </w:t>
      </w:r>
      <w:r w:rsidRPr="00E57390">
        <w:rPr>
          <w:sz w:val="28"/>
          <w:szCs w:val="28"/>
        </w:rPr>
        <w:t>город</w:t>
      </w:r>
      <w:r w:rsidR="0075038E">
        <w:rPr>
          <w:sz w:val="28"/>
          <w:szCs w:val="28"/>
        </w:rPr>
        <w:t xml:space="preserve"> </w:t>
      </w:r>
      <w:r w:rsidRPr="00E57390">
        <w:rPr>
          <w:sz w:val="28"/>
          <w:szCs w:val="28"/>
        </w:rPr>
        <w:t>Краснодар</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городской</w:t>
      </w:r>
      <w:r w:rsidR="0075038E">
        <w:rPr>
          <w:sz w:val="28"/>
          <w:szCs w:val="28"/>
        </w:rPr>
        <w:t xml:space="preserve"> </w:t>
      </w:r>
      <w:r w:rsidRPr="00E57390">
        <w:rPr>
          <w:sz w:val="28"/>
          <w:szCs w:val="28"/>
        </w:rPr>
        <w:t>Думы</w:t>
      </w:r>
      <w:r w:rsidR="0075038E">
        <w:rPr>
          <w:sz w:val="28"/>
          <w:szCs w:val="28"/>
        </w:rPr>
        <w:t xml:space="preserve"> </w:t>
      </w:r>
      <w:r w:rsidRPr="00E57390">
        <w:rPr>
          <w:sz w:val="28"/>
          <w:szCs w:val="28"/>
        </w:rPr>
        <w:t>Краснодара</w:t>
      </w:r>
      <w:r w:rsidR="0075038E">
        <w:rPr>
          <w:sz w:val="28"/>
          <w:szCs w:val="28"/>
        </w:rPr>
        <w:t xml:space="preserve"> </w:t>
      </w:r>
      <w:r w:rsidRPr="00E57390">
        <w:rPr>
          <w:sz w:val="28"/>
          <w:szCs w:val="28"/>
        </w:rPr>
        <w:t>(адрес</w:t>
      </w:r>
      <w:r w:rsidR="0075038E">
        <w:rPr>
          <w:sz w:val="28"/>
          <w:szCs w:val="28"/>
        </w:rPr>
        <w:t xml:space="preserve"> </w:t>
      </w:r>
      <w:r w:rsidRPr="00E57390">
        <w:rPr>
          <w:sz w:val="28"/>
          <w:szCs w:val="28"/>
        </w:rPr>
        <w:t>официального</w:t>
      </w:r>
      <w:r w:rsidR="0075038E">
        <w:rPr>
          <w:sz w:val="28"/>
          <w:szCs w:val="28"/>
        </w:rPr>
        <w:t xml:space="preserve"> </w:t>
      </w:r>
      <w:r w:rsidRPr="00E57390">
        <w:rPr>
          <w:sz w:val="28"/>
          <w:szCs w:val="28"/>
        </w:rPr>
        <w:t>сайта</w:t>
      </w:r>
      <w:r w:rsidR="0075038E">
        <w:rPr>
          <w:sz w:val="28"/>
          <w:szCs w:val="28"/>
        </w:rPr>
        <w:t xml:space="preserve"> </w:t>
      </w:r>
      <w:r w:rsidRPr="00E57390">
        <w:rPr>
          <w:sz w:val="28"/>
          <w:szCs w:val="28"/>
        </w:rPr>
        <w:t>http://www.krd.ru),</w:t>
      </w:r>
      <w:r w:rsidR="0075038E">
        <w:rPr>
          <w:sz w:val="28"/>
          <w:szCs w:val="28"/>
        </w:rPr>
        <w:t xml:space="preserve"> </w:t>
      </w:r>
      <w:r w:rsidRPr="00E57390">
        <w:rPr>
          <w:sz w:val="28"/>
          <w:szCs w:val="28"/>
        </w:rPr>
        <w:t>адрес</w:t>
      </w:r>
      <w:r w:rsidR="0075038E">
        <w:rPr>
          <w:sz w:val="28"/>
          <w:szCs w:val="28"/>
        </w:rPr>
        <w:t xml:space="preserve"> </w:t>
      </w:r>
      <w:r w:rsidRPr="00E57390">
        <w:rPr>
          <w:sz w:val="28"/>
          <w:szCs w:val="28"/>
        </w:rPr>
        <w:t>электронной</w:t>
      </w:r>
      <w:r w:rsidR="0075038E">
        <w:rPr>
          <w:sz w:val="28"/>
          <w:szCs w:val="28"/>
        </w:rPr>
        <w:t xml:space="preserve"> </w:t>
      </w:r>
      <w:r w:rsidRPr="00E57390">
        <w:rPr>
          <w:sz w:val="28"/>
          <w:szCs w:val="28"/>
        </w:rPr>
        <w:t>почты</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p>
    <w:p w14:paraId="3857A031" w14:textId="462D706D" w:rsidR="00092A74" w:rsidRPr="00E57390" w:rsidRDefault="00092A74" w:rsidP="001C2623">
      <w:pPr>
        <w:shd w:val="clear" w:color="auto" w:fill="FFFFFF" w:themeFill="background1"/>
        <w:autoSpaceDE w:val="0"/>
        <w:autoSpaceDN w:val="0"/>
        <w:adjustRightInd w:val="0"/>
        <w:spacing w:line="312" w:lineRule="exact"/>
        <w:ind w:firstLine="709"/>
        <w:jc w:val="both"/>
        <w:rPr>
          <w:sz w:val="28"/>
          <w:szCs w:val="28"/>
        </w:rPr>
      </w:pPr>
      <w:r w:rsidRPr="00E57390">
        <w:rPr>
          <w:sz w:val="28"/>
          <w:szCs w:val="28"/>
        </w:rPr>
        <w:t>почтовые</w:t>
      </w:r>
      <w:r w:rsidR="0075038E">
        <w:rPr>
          <w:sz w:val="28"/>
          <w:szCs w:val="28"/>
        </w:rPr>
        <w:t xml:space="preserve"> </w:t>
      </w:r>
      <w:r w:rsidRPr="00E57390">
        <w:rPr>
          <w:sz w:val="28"/>
          <w:szCs w:val="28"/>
        </w:rPr>
        <w:t>адреса,</w:t>
      </w:r>
      <w:r w:rsidR="0075038E">
        <w:rPr>
          <w:sz w:val="28"/>
          <w:szCs w:val="28"/>
        </w:rPr>
        <w:t xml:space="preserve"> </w:t>
      </w:r>
      <w:r w:rsidRPr="00E57390">
        <w:rPr>
          <w:sz w:val="28"/>
          <w:szCs w:val="28"/>
        </w:rPr>
        <w:t>телефоны,</w:t>
      </w:r>
      <w:r w:rsidR="0075038E">
        <w:rPr>
          <w:sz w:val="28"/>
          <w:szCs w:val="28"/>
        </w:rPr>
        <w:t xml:space="preserve"> </w:t>
      </w:r>
      <w:r w:rsidRPr="00E57390">
        <w:rPr>
          <w:sz w:val="28"/>
          <w:szCs w:val="28"/>
        </w:rPr>
        <w:t>фамилии</w:t>
      </w:r>
      <w:r w:rsidR="0075038E">
        <w:rPr>
          <w:sz w:val="28"/>
          <w:szCs w:val="28"/>
        </w:rPr>
        <w:t xml:space="preserve"> </w:t>
      </w:r>
      <w:r w:rsidRPr="00E57390">
        <w:rPr>
          <w:sz w:val="28"/>
          <w:szCs w:val="28"/>
        </w:rPr>
        <w:t>руководителей</w:t>
      </w:r>
      <w:r w:rsidR="0075038E">
        <w:rPr>
          <w:sz w:val="28"/>
          <w:szCs w:val="28"/>
        </w:rPr>
        <w:t xml:space="preserve"> </w:t>
      </w:r>
      <w:r w:rsidRPr="00E57390">
        <w:rPr>
          <w:sz w:val="28"/>
          <w:szCs w:val="28"/>
        </w:rPr>
        <w:t>администрации</w:t>
      </w:r>
      <w:r w:rsidR="0075038E">
        <w:rPr>
          <w:sz w:val="28"/>
          <w:szCs w:val="28"/>
        </w:rPr>
        <w:t xml:space="preserve"> </w:t>
      </w:r>
      <w:r w:rsidRPr="00E57390">
        <w:rPr>
          <w:sz w:val="28"/>
          <w:szCs w:val="28"/>
        </w:rPr>
        <w:t>муниципального</w:t>
      </w:r>
      <w:r w:rsidR="0075038E">
        <w:rPr>
          <w:sz w:val="28"/>
          <w:szCs w:val="28"/>
        </w:rPr>
        <w:t xml:space="preserve"> </w:t>
      </w:r>
      <w:r w:rsidRPr="00E57390">
        <w:rPr>
          <w:sz w:val="28"/>
          <w:szCs w:val="28"/>
        </w:rPr>
        <w:t>образования</w:t>
      </w:r>
      <w:r w:rsidR="0075038E">
        <w:rPr>
          <w:sz w:val="28"/>
          <w:szCs w:val="28"/>
        </w:rPr>
        <w:t xml:space="preserve"> </w:t>
      </w:r>
      <w:r w:rsidRPr="00E57390">
        <w:rPr>
          <w:sz w:val="28"/>
          <w:szCs w:val="28"/>
        </w:rPr>
        <w:t>город</w:t>
      </w:r>
      <w:r w:rsidR="0075038E">
        <w:rPr>
          <w:sz w:val="28"/>
          <w:szCs w:val="28"/>
        </w:rPr>
        <w:t xml:space="preserve"> </w:t>
      </w:r>
      <w:r w:rsidRPr="00E57390">
        <w:rPr>
          <w:sz w:val="28"/>
          <w:szCs w:val="28"/>
        </w:rPr>
        <w:t>Краснодар,</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МФЦ;</w:t>
      </w:r>
    </w:p>
    <w:p w14:paraId="14A9528B" w14:textId="09D81CA1" w:rsidR="00092A74" w:rsidRPr="00E57390" w:rsidRDefault="00092A74" w:rsidP="001C2623">
      <w:pPr>
        <w:shd w:val="clear" w:color="auto" w:fill="FFFFFF" w:themeFill="background1"/>
        <w:autoSpaceDE w:val="0"/>
        <w:autoSpaceDN w:val="0"/>
        <w:adjustRightInd w:val="0"/>
        <w:spacing w:line="312" w:lineRule="exact"/>
        <w:ind w:firstLine="709"/>
        <w:jc w:val="both"/>
        <w:rPr>
          <w:sz w:val="28"/>
          <w:szCs w:val="28"/>
        </w:rPr>
      </w:pPr>
      <w:r w:rsidRPr="00E57390">
        <w:rPr>
          <w:sz w:val="28"/>
          <w:szCs w:val="28"/>
        </w:rPr>
        <w:t>порядок</w:t>
      </w:r>
      <w:r w:rsidR="0075038E">
        <w:rPr>
          <w:sz w:val="28"/>
          <w:szCs w:val="28"/>
        </w:rPr>
        <w:t xml:space="preserve"> </w:t>
      </w:r>
      <w:r w:rsidRPr="00E57390">
        <w:rPr>
          <w:sz w:val="28"/>
          <w:szCs w:val="28"/>
        </w:rPr>
        <w:t>получения</w:t>
      </w:r>
      <w:r w:rsidR="0075038E">
        <w:rPr>
          <w:sz w:val="28"/>
          <w:szCs w:val="28"/>
        </w:rPr>
        <w:t xml:space="preserve"> </w:t>
      </w:r>
      <w:r w:rsidRPr="00E57390">
        <w:rPr>
          <w:sz w:val="28"/>
          <w:szCs w:val="28"/>
        </w:rPr>
        <w:t>консультаций</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p>
    <w:p w14:paraId="3ED050B3" w14:textId="6703F7CB" w:rsidR="00092A74" w:rsidRPr="00E57390" w:rsidRDefault="00092A74" w:rsidP="001C2623">
      <w:pPr>
        <w:shd w:val="clear" w:color="auto" w:fill="FFFFFF" w:themeFill="background1"/>
        <w:autoSpaceDE w:val="0"/>
        <w:autoSpaceDN w:val="0"/>
        <w:adjustRightInd w:val="0"/>
        <w:spacing w:line="312" w:lineRule="exact"/>
        <w:ind w:firstLine="709"/>
        <w:jc w:val="both"/>
        <w:rPr>
          <w:sz w:val="28"/>
          <w:szCs w:val="28"/>
        </w:rPr>
      </w:pPr>
      <w:r w:rsidRPr="00E57390">
        <w:rPr>
          <w:sz w:val="28"/>
          <w:szCs w:val="28"/>
        </w:rPr>
        <w:t>порядок</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сроки</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p>
    <w:p w14:paraId="58B4B154" w14:textId="492A601F" w:rsidR="00092A74" w:rsidRPr="00E57390" w:rsidRDefault="00092A74" w:rsidP="001C2623">
      <w:pPr>
        <w:shd w:val="clear" w:color="auto" w:fill="FFFFFF" w:themeFill="background1"/>
        <w:autoSpaceDE w:val="0"/>
        <w:autoSpaceDN w:val="0"/>
        <w:adjustRightInd w:val="0"/>
        <w:spacing w:line="312" w:lineRule="exact"/>
        <w:ind w:firstLine="709"/>
        <w:jc w:val="both"/>
        <w:rPr>
          <w:sz w:val="28"/>
          <w:szCs w:val="28"/>
        </w:rPr>
      </w:pPr>
      <w:r w:rsidRPr="00E57390">
        <w:rPr>
          <w:sz w:val="28"/>
          <w:szCs w:val="28"/>
        </w:rPr>
        <w:t>образцы</w:t>
      </w:r>
      <w:r w:rsidR="0075038E">
        <w:rPr>
          <w:sz w:val="28"/>
          <w:szCs w:val="28"/>
        </w:rPr>
        <w:t xml:space="preserve"> </w:t>
      </w:r>
      <w:r w:rsidRPr="00E57390">
        <w:rPr>
          <w:sz w:val="28"/>
          <w:szCs w:val="28"/>
        </w:rPr>
        <w:t>заявлений</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образцы</w:t>
      </w:r>
      <w:r w:rsidR="0075038E">
        <w:rPr>
          <w:sz w:val="28"/>
          <w:szCs w:val="28"/>
        </w:rPr>
        <w:t xml:space="preserve"> </w:t>
      </w:r>
      <w:r w:rsidRPr="00E57390">
        <w:rPr>
          <w:sz w:val="28"/>
          <w:szCs w:val="28"/>
        </w:rPr>
        <w:t>заполнения</w:t>
      </w:r>
      <w:r w:rsidR="0075038E">
        <w:rPr>
          <w:sz w:val="28"/>
          <w:szCs w:val="28"/>
        </w:rPr>
        <w:t xml:space="preserve"> </w:t>
      </w:r>
      <w:r w:rsidRPr="00E57390">
        <w:rPr>
          <w:sz w:val="28"/>
          <w:szCs w:val="28"/>
        </w:rPr>
        <w:t>таких</w:t>
      </w:r>
      <w:r w:rsidR="0075038E">
        <w:rPr>
          <w:sz w:val="28"/>
          <w:szCs w:val="28"/>
        </w:rPr>
        <w:t xml:space="preserve"> </w:t>
      </w:r>
      <w:r w:rsidRPr="00E57390">
        <w:rPr>
          <w:sz w:val="28"/>
          <w:szCs w:val="28"/>
        </w:rPr>
        <w:t>заявлений;</w:t>
      </w:r>
    </w:p>
    <w:p w14:paraId="2703B63D" w14:textId="20DAB550" w:rsidR="00092A74" w:rsidRPr="00E57390" w:rsidRDefault="00092A74" w:rsidP="001C2623">
      <w:pPr>
        <w:shd w:val="clear" w:color="auto" w:fill="FFFFFF" w:themeFill="background1"/>
        <w:autoSpaceDE w:val="0"/>
        <w:autoSpaceDN w:val="0"/>
        <w:adjustRightInd w:val="0"/>
        <w:spacing w:line="312" w:lineRule="exact"/>
        <w:ind w:firstLine="709"/>
        <w:jc w:val="both"/>
        <w:rPr>
          <w:sz w:val="28"/>
          <w:szCs w:val="28"/>
        </w:rPr>
      </w:pPr>
      <w:r w:rsidRPr="00E57390">
        <w:rPr>
          <w:sz w:val="28"/>
          <w:szCs w:val="28"/>
        </w:rPr>
        <w:t>перечень</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необходимых</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p>
    <w:p w14:paraId="54730A04" w14:textId="4C59315F" w:rsidR="00092A74" w:rsidRPr="00E57390" w:rsidRDefault="00092A74" w:rsidP="001C2623">
      <w:pPr>
        <w:shd w:val="clear" w:color="auto" w:fill="FFFFFF" w:themeFill="background1"/>
        <w:autoSpaceDE w:val="0"/>
        <w:autoSpaceDN w:val="0"/>
        <w:adjustRightInd w:val="0"/>
        <w:spacing w:line="312" w:lineRule="exact"/>
        <w:ind w:firstLine="709"/>
        <w:jc w:val="both"/>
        <w:rPr>
          <w:sz w:val="28"/>
          <w:szCs w:val="28"/>
        </w:rPr>
      </w:pPr>
      <w:r w:rsidRPr="00E57390">
        <w:rPr>
          <w:sz w:val="28"/>
          <w:szCs w:val="28"/>
        </w:rPr>
        <w:t>основания</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отказа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при</w:t>
      </w:r>
      <w:r w:rsidR="00D1469B" w:rsidRPr="00E57390">
        <w:rPr>
          <w:sz w:val="28"/>
          <w:szCs w:val="28"/>
        </w:rPr>
        <w:t>ё</w:t>
      </w:r>
      <w:r w:rsidRPr="00E57390">
        <w:rPr>
          <w:sz w:val="28"/>
          <w:szCs w:val="28"/>
        </w:rPr>
        <w:t>ме</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p>
    <w:p w14:paraId="5C541CB5" w14:textId="2AC375A1" w:rsidR="00092A74" w:rsidRPr="00E57390" w:rsidRDefault="00092A74" w:rsidP="001C2623">
      <w:pPr>
        <w:shd w:val="clear" w:color="auto" w:fill="FFFFFF" w:themeFill="background1"/>
        <w:autoSpaceDE w:val="0"/>
        <w:autoSpaceDN w:val="0"/>
        <w:adjustRightInd w:val="0"/>
        <w:spacing w:line="320" w:lineRule="exact"/>
        <w:ind w:firstLine="709"/>
        <w:jc w:val="both"/>
        <w:rPr>
          <w:sz w:val="28"/>
          <w:szCs w:val="28"/>
        </w:rPr>
      </w:pPr>
      <w:r w:rsidRPr="00E57390">
        <w:rPr>
          <w:sz w:val="28"/>
          <w:szCs w:val="28"/>
        </w:rPr>
        <w:t>основания</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отказа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p>
    <w:p w14:paraId="21DE431E" w14:textId="0845772D" w:rsidR="00092A74" w:rsidRPr="00E57390" w:rsidRDefault="00092A74" w:rsidP="001C2623">
      <w:pPr>
        <w:shd w:val="clear" w:color="auto" w:fill="FFFFFF" w:themeFill="background1"/>
        <w:autoSpaceDE w:val="0"/>
        <w:autoSpaceDN w:val="0"/>
        <w:adjustRightInd w:val="0"/>
        <w:spacing w:line="320" w:lineRule="exact"/>
        <w:ind w:firstLine="709"/>
        <w:jc w:val="both"/>
        <w:rPr>
          <w:sz w:val="28"/>
          <w:szCs w:val="28"/>
        </w:rPr>
      </w:pPr>
      <w:r w:rsidRPr="00E57390">
        <w:rPr>
          <w:sz w:val="28"/>
          <w:szCs w:val="28"/>
        </w:rPr>
        <w:t>досудебный</w:t>
      </w:r>
      <w:r w:rsidR="0075038E">
        <w:rPr>
          <w:sz w:val="28"/>
          <w:szCs w:val="28"/>
        </w:rPr>
        <w:t xml:space="preserve"> </w:t>
      </w:r>
      <w:r w:rsidRPr="00E57390">
        <w:rPr>
          <w:sz w:val="28"/>
          <w:szCs w:val="28"/>
        </w:rPr>
        <w:t>(внесудебный)</w:t>
      </w:r>
      <w:r w:rsidR="0075038E">
        <w:rPr>
          <w:sz w:val="28"/>
          <w:szCs w:val="28"/>
        </w:rPr>
        <w:t xml:space="preserve"> </w:t>
      </w:r>
      <w:r w:rsidRPr="00E57390">
        <w:rPr>
          <w:sz w:val="28"/>
          <w:szCs w:val="28"/>
        </w:rPr>
        <w:t>порядок</w:t>
      </w:r>
      <w:r w:rsidR="0075038E">
        <w:rPr>
          <w:sz w:val="28"/>
          <w:szCs w:val="28"/>
        </w:rPr>
        <w:t xml:space="preserve"> </w:t>
      </w:r>
      <w:r w:rsidRPr="00E57390">
        <w:rPr>
          <w:sz w:val="28"/>
          <w:szCs w:val="28"/>
        </w:rPr>
        <w:t>обжалования</w:t>
      </w:r>
      <w:r w:rsidR="0075038E">
        <w:rPr>
          <w:sz w:val="28"/>
          <w:szCs w:val="28"/>
        </w:rPr>
        <w:t xml:space="preserve"> </w:t>
      </w:r>
      <w:r w:rsidRPr="00E57390">
        <w:rPr>
          <w:sz w:val="28"/>
          <w:szCs w:val="28"/>
        </w:rPr>
        <w:t>решений</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действий</w:t>
      </w:r>
      <w:r w:rsidR="0075038E">
        <w:rPr>
          <w:sz w:val="28"/>
          <w:szCs w:val="28"/>
        </w:rPr>
        <w:t xml:space="preserve"> </w:t>
      </w:r>
      <w:r w:rsidRPr="00E57390">
        <w:rPr>
          <w:sz w:val="28"/>
          <w:szCs w:val="28"/>
        </w:rPr>
        <w:t>(бездействия)</w:t>
      </w:r>
      <w:r w:rsidR="0075038E">
        <w:rPr>
          <w:sz w:val="28"/>
          <w:szCs w:val="28"/>
        </w:rPr>
        <w:t xml:space="preserve"> </w:t>
      </w:r>
      <w:r w:rsidRPr="00E57390">
        <w:rPr>
          <w:sz w:val="28"/>
          <w:szCs w:val="28"/>
        </w:rPr>
        <w:t>администрации</w:t>
      </w:r>
      <w:r w:rsidR="0075038E">
        <w:rPr>
          <w:sz w:val="28"/>
          <w:szCs w:val="28"/>
        </w:rPr>
        <w:t xml:space="preserve"> </w:t>
      </w:r>
      <w:r w:rsidRPr="00E57390">
        <w:rPr>
          <w:sz w:val="28"/>
          <w:szCs w:val="28"/>
        </w:rPr>
        <w:t>муниципального</w:t>
      </w:r>
      <w:r w:rsidR="0075038E">
        <w:rPr>
          <w:sz w:val="28"/>
          <w:szCs w:val="28"/>
        </w:rPr>
        <w:t xml:space="preserve"> </w:t>
      </w:r>
      <w:r w:rsidRPr="00E57390">
        <w:rPr>
          <w:sz w:val="28"/>
          <w:szCs w:val="28"/>
        </w:rPr>
        <w:t>образования</w:t>
      </w:r>
      <w:r w:rsidR="0075038E">
        <w:rPr>
          <w:sz w:val="28"/>
          <w:szCs w:val="28"/>
        </w:rPr>
        <w:t xml:space="preserve"> </w:t>
      </w:r>
      <w:r w:rsidRPr="00E57390">
        <w:rPr>
          <w:sz w:val="28"/>
          <w:szCs w:val="28"/>
        </w:rPr>
        <w:t>город</w:t>
      </w:r>
      <w:r w:rsidR="0075038E">
        <w:rPr>
          <w:sz w:val="28"/>
          <w:szCs w:val="28"/>
        </w:rPr>
        <w:t xml:space="preserve"> </w:t>
      </w:r>
      <w:r w:rsidRPr="00E57390">
        <w:rPr>
          <w:sz w:val="28"/>
          <w:szCs w:val="28"/>
        </w:rPr>
        <w:t>Краснодар,</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а</w:t>
      </w:r>
      <w:r w:rsidR="0075038E">
        <w:rPr>
          <w:sz w:val="28"/>
          <w:szCs w:val="28"/>
        </w:rPr>
        <w:t xml:space="preserve"> </w:t>
      </w:r>
      <w:r w:rsidRPr="00E57390">
        <w:rPr>
          <w:sz w:val="28"/>
          <w:szCs w:val="28"/>
        </w:rPr>
        <w:t>также</w:t>
      </w:r>
      <w:r w:rsidR="0075038E">
        <w:rPr>
          <w:sz w:val="28"/>
          <w:szCs w:val="28"/>
        </w:rPr>
        <w:t xml:space="preserve"> </w:t>
      </w:r>
      <w:r w:rsidRPr="00E57390">
        <w:rPr>
          <w:sz w:val="28"/>
          <w:szCs w:val="28"/>
        </w:rPr>
        <w:t>должностных</w:t>
      </w:r>
      <w:r w:rsidR="0075038E">
        <w:rPr>
          <w:sz w:val="28"/>
          <w:szCs w:val="28"/>
        </w:rPr>
        <w:t xml:space="preserve"> </w:t>
      </w:r>
      <w:r w:rsidRPr="00E57390">
        <w:rPr>
          <w:sz w:val="28"/>
          <w:szCs w:val="28"/>
        </w:rPr>
        <w:t>лиц,</w:t>
      </w:r>
      <w:r w:rsidR="0075038E">
        <w:rPr>
          <w:sz w:val="28"/>
          <w:szCs w:val="28"/>
        </w:rPr>
        <w:t xml:space="preserve"> </w:t>
      </w:r>
      <w:r w:rsidRPr="00E57390">
        <w:rPr>
          <w:sz w:val="28"/>
          <w:szCs w:val="28"/>
        </w:rPr>
        <w:t>муниципальных</w:t>
      </w:r>
      <w:r w:rsidR="0075038E">
        <w:rPr>
          <w:sz w:val="28"/>
          <w:szCs w:val="28"/>
        </w:rPr>
        <w:t xml:space="preserve"> </w:t>
      </w:r>
      <w:r w:rsidRPr="00E57390">
        <w:rPr>
          <w:sz w:val="28"/>
          <w:szCs w:val="28"/>
        </w:rPr>
        <w:t>служащих</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работников</w:t>
      </w:r>
      <w:r w:rsidR="0075038E">
        <w:rPr>
          <w:sz w:val="28"/>
          <w:szCs w:val="28"/>
        </w:rPr>
        <w:t xml:space="preserve"> </w:t>
      </w:r>
      <w:r w:rsidRPr="00E57390">
        <w:rPr>
          <w:sz w:val="28"/>
          <w:szCs w:val="28"/>
        </w:rPr>
        <w:t>МФЦ;</w:t>
      </w:r>
    </w:p>
    <w:p w14:paraId="66C196EF" w14:textId="1147D605" w:rsidR="00092A74" w:rsidRPr="00E57390" w:rsidRDefault="00092A74" w:rsidP="001C2623">
      <w:pPr>
        <w:shd w:val="clear" w:color="auto" w:fill="FFFFFF" w:themeFill="background1"/>
        <w:autoSpaceDE w:val="0"/>
        <w:autoSpaceDN w:val="0"/>
        <w:adjustRightInd w:val="0"/>
        <w:spacing w:line="320" w:lineRule="exact"/>
        <w:ind w:firstLine="709"/>
        <w:jc w:val="both"/>
        <w:rPr>
          <w:sz w:val="28"/>
          <w:szCs w:val="28"/>
        </w:rPr>
      </w:pPr>
      <w:r w:rsidRPr="00E57390">
        <w:rPr>
          <w:sz w:val="28"/>
          <w:szCs w:val="28"/>
        </w:rPr>
        <w:t>иную</w:t>
      </w:r>
      <w:r w:rsidR="0075038E">
        <w:rPr>
          <w:sz w:val="28"/>
          <w:szCs w:val="28"/>
        </w:rPr>
        <w:t xml:space="preserve"> </w:t>
      </w:r>
      <w:r w:rsidRPr="00E57390">
        <w:rPr>
          <w:sz w:val="28"/>
          <w:szCs w:val="28"/>
        </w:rPr>
        <w:t>информацию,</w:t>
      </w:r>
      <w:r w:rsidR="0075038E">
        <w:rPr>
          <w:sz w:val="28"/>
          <w:szCs w:val="28"/>
        </w:rPr>
        <w:t xml:space="preserve"> </w:t>
      </w:r>
      <w:r w:rsidRPr="00E57390">
        <w:rPr>
          <w:sz w:val="28"/>
          <w:szCs w:val="28"/>
        </w:rPr>
        <w:t>необходимую</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получения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p>
    <w:p w14:paraId="2BC84224" w14:textId="64AFF0EA" w:rsidR="00092A74" w:rsidRPr="00E57390" w:rsidRDefault="00092A74" w:rsidP="001C2623">
      <w:pPr>
        <w:shd w:val="clear" w:color="auto" w:fill="FFFFFF" w:themeFill="background1"/>
        <w:autoSpaceDE w:val="0"/>
        <w:autoSpaceDN w:val="0"/>
        <w:adjustRightInd w:val="0"/>
        <w:spacing w:line="320" w:lineRule="exact"/>
        <w:ind w:firstLine="709"/>
        <w:jc w:val="both"/>
        <w:rPr>
          <w:sz w:val="28"/>
          <w:szCs w:val="28"/>
        </w:rPr>
      </w:pPr>
      <w:r w:rsidRPr="00E57390">
        <w:rPr>
          <w:sz w:val="28"/>
          <w:szCs w:val="28"/>
        </w:rPr>
        <w:t>Такая</w:t>
      </w:r>
      <w:r w:rsidR="0075038E">
        <w:rPr>
          <w:sz w:val="28"/>
          <w:szCs w:val="28"/>
        </w:rPr>
        <w:t xml:space="preserve"> </w:t>
      </w:r>
      <w:r w:rsidRPr="00E57390">
        <w:rPr>
          <w:sz w:val="28"/>
          <w:szCs w:val="28"/>
        </w:rPr>
        <w:t>же</w:t>
      </w:r>
      <w:r w:rsidR="0075038E">
        <w:rPr>
          <w:sz w:val="28"/>
          <w:szCs w:val="28"/>
        </w:rPr>
        <w:t xml:space="preserve"> </w:t>
      </w:r>
      <w:r w:rsidRPr="00E57390">
        <w:rPr>
          <w:sz w:val="28"/>
          <w:szCs w:val="28"/>
        </w:rPr>
        <w:t>информация</w:t>
      </w:r>
      <w:r w:rsidR="0075038E">
        <w:rPr>
          <w:sz w:val="28"/>
          <w:szCs w:val="28"/>
        </w:rPr>
        <w:t xml:space="preserve"> </w:t>
      </w:r>
      <w:r w:rsidRPr="00E57390">
        <w:rPr>
          <w:sz w:val="28"/>
          <w:szCs w:val="28"/>
        </w:rPr>
        <w:t>размещается</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официальном</w:t>
      </w:r>
      <w:r w:rsidR="0075038E">
        <w:rPr>
          <w:sz w:val="28"/>
          <w:szCs w:val="28"/>
        </w:rPr>
        <w:t xml:space="preserve"> </w:t>
      </w:r>
      <w:r w:rsidRPr="00E57390">
        <w:rPr>
          <w:sz w:val="28"/>
          <w:szCs w:val="28"/>
        </w:rPr>
        <w:t>Интернет-портале</w:t>
      </w:r>
      <w:r w:rsidR="0075038E">
        <w:rPr>
          <w:sz w:val="28"/>
          <w:szCs w:val="28"/>
        </w:rPr>
        <w:t xml:space="preserve"> </w:t>
      </w:r>
      <w:r w:rsidRPr="00E57390">
        <w:rPr>
          <w:sz w:val="28"/>
          <w:szCs w:val="28"/>
        </w:rPr>
        <w:t>администрации</w:t>
      </w:r>
      <w:r w:rsidR="0075038E">
        <w:rPr>
          <w:sz w:val="28"/>
          <w:szCs w:val="28"/>
        </w:rPr>
        <w:t xml:space="preserve"> </w:t>
      </w:r>
      <w:r w:rsidRPr="00E57390">
        <w:rPr>
          <w:sz w:val="28"/>
          <w:szCs w:val="28"/>
        </w:rPr>
        <w:t>муниципального</w:t>
      </w:r>
      <w:r w:rsidR="0075038E">
        <w:rPr>
          <w:sz w:val="28"/>
          <w:szCs w:val="28"/>
        </w:rPr>
        <w:t xml:space="preserve"> </w:t>
      </w:r>
      <w:r w:rsidRPr="00E57390">
        <w:rPr>
          <w:sz w:val="28"/>
          <w:szCs w:val="28"/>
        </w:rPr>
        <w:t>образования</w:t>
      </w:r>
      <w:r w:rsidR="0075038E">
        <w:rPr>
          <w:sz w:val="28"/>
          <w:szCs w:val="28"/>
        </w:rPr>
        <w:t xml:space="preserve"> </w:t>
      </w:r>
      <w:r w:rsidRPr="00E57390">
        <w:rPr>
          <w:sz w:val="28"/>
          <w:szCs w:val="28"/>
        </w:rPr>
        <w:t>город</w:t>
      </w:r>
      <w:r w:rsidR="0075038E">
        <w:rPr>
          <w:sz w:val="28"/>
          <w:szCs w:val="28"/>
        </w:rPr>
        <w:t xml:space="preserve"> </w:t>
      </w:r>
      <w:r w:rsidRPr="00E57390">
        <w:rPr>
          <w:sz w:val="28"/>
          <w:szCs w:val="28"/>
        </w:rPr>
        <w:t>Краснодар</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городской</w:t>
      </w:r>
      <w:r w:rsidR="0075038E">
        <w:rPr>
          <w:sz w:val="28"/>
          <w:szCs w:val="28"/>
        </w:rPr>
        <w:t xml:space="preserve"> </w:t>
      </w:r>
      <w:r w:rsidRPr="00E57390">
        <w:rPr>
          <w:sz w:val="28"/>
          <w:szCs w:val="28"/>
        </w:rPr>
        <w:t>Думы</w:t>
      </w:r>
      <w:r w:rsidR="0075038E">
        <w:rPr>
          <w:sz w:val="28"/>
          <w:szCs w:val="28"/>
        </w:rPr>
        <w:t xml:space="preserve"> </w:t>
      </w:r>
      <w:r w:rsidRPr="00E57390">
        <w:rPr>
          <w:sz w:val="28"/>
          <w:szCs w:val="28"/>
        </w:rPr>
        <w:t>Краснодара</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сайте</w:t>
      </w:r>
      <w:r w:rsidR="0075038E">
        <w:rPr>
          <w:sz w:val="28"/>
          <w:szCs w:val="28"/>
        </w:rPr>
        <w:t xml:space="preserve"> </w:t>
      </w:r>
      <w:r w:rsidRPr="00E57390">
        <w:rPr>
          <w:sz w:val="28"/>
          <w:szCs w:val="28"/>
        </w:rPr>
        <w:t>МФЦ.</w:t>
      </w:r>
    </w:p>
    <w:p w14:paraId="3C9E2776" w14:textId="1F706923" w:rsidR="00092A74" w:rsidRPr="00E57390" w:rsidRDefault="00092A74" w:rsidP="001C2623">
      <w:pPr>
        <w:shd w:val="clear" w:color="auto" w:fill="FFFFFF" w:themeFill="background1"/>
        <w:autoSpaceDE w:val="0"/>
        <w:autoSpaceDN w:val="0"/>
        <w:adjustRightInd w:val="0"/>
        <w:spacing w:line="320" w:lineRule="exact"/>
        <w:ind w:firstLine="709"/>
        <w:jc w:val="both"/>
        <w:rPr>
          <w:sz w:val="28"/>
          <w:szCs w:val="28"/>
        </w:rPr>
      </w:pPr>
      <w:r w:rsidRPr="00E57390">
        <w:rPr>
          <w:sz w:val="28"/>
          <w:szCs w:val="28"/>
        </w:rPr>
        <w:t>В</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могут</w:t>
      </w:r>
      <w:r w:rsidR="0075038E">
        <w:rPr>
          <w:sz w:val="28"/>
          <w:szCs w:val="28"/>
        </w:rPr>
        <w:t xml:space="preserve"> </w:t>
      </w:r>
      <w:r w:rsidRPr="00E57390">
        <w:rPr>
          <w:sz w:val="28"/>
          <w:szCs w:val="28"/>
        </w:rPr>
        <w:t>быть</w:t>
      </w:r>
      <w:r w:rsidR="0075038E">
        <w:rPr>
          <w:sz w:val="28"/>
          <w:szCs w:val="28"/>
        </w:rPr>
        <w:t xml:space="preserve"> </w:t>
      </w:r>
      <w:r w:rsidRPr="00E57390">
        <w:rPr>
          <w:sz w:val="28"/>
          <w:szCs w:val="28"/>
        </w:rPr>
        <w:t>размещены</w:t>
      </w:r>
      <w:r w:rsidR="0075038E">
        <w:rPr>
          <w:sz w:val="28"/>
          <w:szCs w:val="28"/>
        </w:rPr>
        <w:t xml:space="preserve"> </w:t>
      </w:r>
      <w:r w:rsidRPr="00E57390">
        <w:rPr>
          <w:sz w:val="28"/>
          <w:szCs w:val="28"/>
        </w:rPr>
        <w:t>иные</w:t>
      </w:r>
      <w:r w:rsidR="0075038E">
        <w:rPr>
          <w:sz w:val="28"/>
          <w:szCs w:val="28"/>
        </w:rPr>
        <w:t xml:space="preserve"> </w:t>
      </w:r>
      <w:r w:rsidRPr="00E57390">
        <w:rPr>
          <w:sz w:val="28"/>
          <w:szCs w:val="28"/>
        </w:rPr>
        <w:t>источники</w:t>
      </w:r>
      <w:r w:rsidR="0075038E">
        <w:rPr>
          <w:sz w:val="28"/>
          <w:szCs w:val="28"/>
        </w:rPr>
        <w:t xml:space="preserve"> </w:t>
      </w:r>
      <w:r w:rsidRPr="00E57390">
        <w:rPr>
          <w:sz w:val="28"/>
          <w:szCs w:val="28"/>
        </w:rPr>
        <w:t>информирования,</w:t>
      </w:r>
      <w:r w:rsidR="0075038E">
        <w:rPr>
          <w:sz w:val="28"/>
          <w:szCs w:val="28"/>
        </w:rPr>
        <w:t xml:space="preserve"> </w:t>
      </w:r>
      <w:r w:rsidRPr="00E57390">
        <w:rPr>
          <w:sz w:val="28"/>
          <w:szCs w:val="28"/>
        </w:rPr>
        <w:t>содержащие</w:t>
      </w:r>
      <w:r w:rsidR="0075038E">
        <w:rPr>
          <w:sz w:val="28"/>
          <w:szCs w:val="28"/>
        </w:rPr>
        <w:t xml:space="preserve"> </w:t>
      </w:r>
      <w:r w:rsidRPr="00E57390">
        <w:rPr>
          <w:sz w:val="28"/>
          <w:szCs w:val="28"/>
        </w:rPr>
        <w:t>актуальную</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исчерпывающую</w:t>
      </w:r>
      <w:r w:rsidR="0075038E">
        <w:rPr>
          <w:sz w:val="28"/>
          <w:szCs w:val="28"/>
        </w:rPr>
        <w:t xml:space="preserve"> </w:t>
      </w:r>
      <w:r w:rsidRPr="00E57390">
        <w:rPr>
          <w:sz w:val="28"/>
          <w:szCs w:val="28"/>
        </w:rPr>
        <w:t>информацию,</w:t>
      </w:r>
      <w:r w:rsidR="0075038E">
        <w:rPr>
          <w:sz w:val="28"/>
          <w:szCs w:val="28"/>
        </w:rPr>
        <w:t xml:space="preserve"> </w:t>
      </w:r>
      <w:r w:rsidRPr="00E57390">
        <w:rPr>
          <w:sz w:val="28"/>
          <w:szCs w:val="28"/>
        </w:rPr>
        <w:t>необходимую</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получения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p>
    <w:p w14:paraId="1A5C9F2E" w14:textId="0D0154B6" w:rsidR="00092A74" w:rsidRPr="00E57390" w:rsidRDefault="00092A74" w:rsidP="001C2623">
      <w:pPr>
        <w:shd w:val="clear" w:color="auto" w:fill="FFFFFF" w:themeFill="background1"/>
        <w:autoSpaceDE w:val="0"/>
        <w:autoSpaceDN w:val="0"/>
        <w:adjustRightInd w:val="0"/>
        <w:spacing w:line="320" w:lineRule="exact"/>
        <w:ind w:firstLine="709"/>
        <w:jc w:val="both"/>
        <w:rPr>
          <w:sz w:val="28"/>
          <w:szCs w:val="28"/>
        </w:rPr>
      </w:pPr>
      <w:r w:rsidRPr="00E57390">
        <w:rPr>
          <w:sz w:val="28"/>
          <w:szCs w:val="28"/>
        </w:rPr>
        <w:t>Информационные</w:t>
      </w:r>
      <w:r w:rsidR="0075038E">
        <w:rPr>
          <w:sz w:val="28"/>
          <w:szCs w:val="28"/>
        </w:rPr>
        <w:t xml:space="preserve"> </w:t>
      </w:r>
      <w:r w:rsidRPr="00E57390">
        <w:rPr>
          <w:sz w:val="28"/>
          <w:szCs w:val="28"/>
        </w:rPr>
        <w:t>стенды</w:t>
      </w:r>
      <w:r w:rsidR="0075038E">
        <w:rPr>
          <w:sz w:val="28"/>
          <w:szCs w:val="28"/>
        </w:rPr>
        <w:t xml:space="preserve"> </w:t>
      </w:r>
      <w:r w:rsidRPr="00E57390">
        <w:rPr>
          <w:sz w:val="28"/>
          <w:szCs w:val="28"/>
        </w:rPr>
        <w:t>размещаются</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видном,</w:t>
      </w:r>
      <w:r w:rsidR="0075038E">
        <w:rPr>
          <w:sz w:val="28"/>
          <w:szCs w:val="28"/>
        </w:rPr>
        <w:t xml:space="preserve"> </w:t>
      </w:r>
      <w:r w:rsidRPr="00E57390">
        <w:rPr>
          <w:sz w:val="28"/>
          <w:szCs w:val="28"/>
        </w:rPr>
        <w:t>доступном</w:t>
      </w:r>
      <w:r w:rsidR="0075038E">
        <w:rPr>
          <w:sz w:val="28"/>
          <w:szCs w:val="28"/>
        </w:rPr>
        <w:t xml:space="preserve"> </w:t>
      </w:r>
      <w:r w:rsidRPr="00E57390">
        <w:rPr>
          <w:sz w:val="28"/>
          <w:szCs w:val="28"/>
        </w:rPr>
        <w:t>месте.</w:t>
      </w:r>
    </w:p>
    <w:p w14:paraId="6E535BDC" w14:textId="31E1045C" w:rsidR="00092A74" w:rsidRPr="00E57390" w:rsidRDefault="00092A74" w:rsidP="001C2623">
      <w:pPr>
        <w:shd w:val="clear" w:color="auto" w:fill="FFFFFF" w:themeFill="background1"/>
        <w:autoSpaceDE w:val="0"/>
        <w:autoSpaceDN w:val="0"/>
        <w:adjustRightInd w:val="0"/>
        <w:spacing w:line="320" w:lineRule="exact"/>
        <w:ind w:firstLine="709"/>
        <w:jc w:val="both"/>
        <w:rPr>
          <w:sz w:val="28"/>
          <w:szCs w:val="28"/>
        </w:rPr>
      </w:pPr>
      <w:r w:rsidRPr="00E57390">
        <w:rPr>
          <w:sz w:val="28"/>
          <w:szCs w:val="28"/>
        </w:rPr>
        <w:t>Оформление</w:t>
      </w:r>
      <w:r w:rsidR="0075038E">
        <w:rPr>
          <w:sz w:val="28"/>
          <w:szCs w:val="28"/>
        </w:rPr>
        <w:t xml:space="preserve"> </w:t>
      </w:r>
      <w:r w:rsidRPr="00E57390">
        <w:rPr>
          <w:sz w:val="28"/>
          <w:szCs w:val="28"/>
        </w:rPr>
        <w:t>информационных</w:t>
      </w:r>
      <w:r w:rsidR="0075038E">
        <w:rPr>
          <w:sz w:val="28"/>
          <w:szCs w:val="28"/>
        </w:rPr>
        <w:t xml:space="preserve"> </w:t>
      </w:r>
      <w:r w:rsidRPr="00E57390">
        <w:rPr>
          <w:sz w:val="28"/>
          <w:szCs w:val="28"/>
        </w:rPr>
        <w:t>листов</w:t>
      </w:r>
      <w:r w:rsidR="0075038E">
        <w:rPr>
          <w:sz w:val="28"/>
          <w:szCs w:val="28"/>
        </w:rPr>
        <w:t xml:space="preserve"> </w:t>
      </w:r>
      <w:r w:rsidRPr="00E57390">
        <w:rPr>
          <w:sz w:val="28"/>
          <w:szCs w:val="28"/>
        </w:rPr>
        <w:t>осуществляется</w:t>
      </w:r>
      <w:r w:rsidR="0075038E">
        <w:rPr>
          <w:sz w:val="28"/>
          <w:szCs w:val="28"/>
        </w:rPr>
        <w:t xml:space="preserve"> </w:t>
      </w:r>
      <w:r w:rsidRPr="00E57390">
        <w:rPr>
          <w:sz w:val="28"/>
          <w:szCs w:val="28"/>
        </w:rPr>
        <w:t>удобным</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чтения</w:t>
      </w:r>
      <w:r w:rsidR="0075038E">
        <w:rPr>
          <w:sz w:val="28"/>
          <w:szCs w:val="28"/>
        </w:rPr>
        <w:t xml:space="preserve"> </w:t>
      </w:r>
      <w:r w:rsidRPr="00E57390">
        <w:rPr>
          <w:sz w:val="28"/>
          <w:szCs w:val="28"/>
        </w:rPr>
        <w:t>шрифтом</w:t>
      </w:r>
      <w:r w:rsidR="0075038E">
        <w:rPr>
          <w:sz w:val="28"/>
          <w:szCs w:val="28"/>
        </w:rPr>
        <w:t xml:space="preserve"> </w:t>
      </w:r>
      <w:r w:rsidR="0054258A" w:rsidRPr="00E57390">
        <w:rPr>
          <w:sz w:val="28"/>
          <w:szCs w:val="28"/>
        </w:rPr>
        <w:t>–</w:t>
      </w:r>
      <w:r w:rsidR="0075038E">
        <w:rPr>
          <w:sz w:val="28"/>
          <w:szCs w:val="28"/>
        </w:rPr>
        <w:t xml:space="preserve"> </w:t>
      </w:r>
      <w:proofErr w:type="spellStart"/>
      <w:r w:rsidRPr="00E57390">
        <w:rPr>
          <w:sz w:val="28"/>
          <w:szCs w:val="28"/>
        </w:rPr>
        <w:t>Times</w:t>
      </w:r>
      <w:proofErr w:type="spellEnd"/>
      <w:r w:rsidR="0075038E">
        <w:rPr>
          <w:sz w:val="28"/>
          <w:szCs w:val="28"/>
        </w:rPr>
        <w:t xml:space="preserve"> </w:t>
      </w:r>
      <w:r w:rsidR="00A76614" w:rsidRPr="00E57390">
        <w:rPr>
          <w:sz w:val="28"/>
          <w:szCs w:val="28"/>
          <w:lang w:val="en-US"/>
        </w:rPr>
        <w:t>N</w:t>
      </w:r>
      <w:proofErr w:type="spellStart"/>
      <w:r w:rsidRPr="00E57390">
        <w:rPr>
          <w:sz w:val="28"/>
          <w:szCs w:val="28"/>
        </w:rPr>
        <w:t>ew</w:t>
      </w:r>
      <w:proofErr w:type="spellEnd"/>
      <w:r w:rsidR="0075038E">
        <w:rPr>
          <w:sz w:val="28"/>
          <w:szCs w:val="28"/>
        </w:rPr>
        <w:t xml:space="preserve"> </w:t>
      </w:r>
      <w:proofErr w:type="spellStart"/>
      <w:r w:rsidRPr="00E57390">
        <w:rPr>
          <w:sz w:val="28"/>
          <w:szCs w:val="28"/>
        </w:rPr>
        <w:t>Roma</w:t>
      </w:r>
      <w:proofErr w:type="spellEnd"/>
      <w:r w:rsidR="00A76614" w:rsidRPr="00E57390">
        <w:rPr>
          <w:sz w:val="28"/>
          <w:szCs w:val="28"/>
          <w:lang w:val="en-US"/>
        </w:rPr>
        <w:t>n</w:t>
      </w:r>
      <w:r w:rsidRPr="00E57390">
        <w:rPr>
          <w:sz w:val="28"/>
          <w:szCs w:val="28"/>
        </w:rPr>
        <w:t>,</w:t>
      </w:r>
      <w:r w:rsidR="0075038E">
        <w:rPr>
          <w:sz w:val="28"/>
          <w:szCs w:val="28"/>
        </w:rPr>
        <w:t xml:space="preserve"> </w:t>
      </w:r>
      <w:r w:rsidRPr="00E57390">
        <w:rPr>
          <w:sz w:val="28"/>
          <w:szCs w:val="28"/>
        </w:rPr>
        <w:t>формат</w:t>
      </w:r>
      <w:r w:rsidR="0075038E">
        <w:rPr>
          <w:sz w:val="28"/>
          <w:szCs w:val="28"/>
        </w:rPr>
        <w:t xml:space="preserve"> </w:t>
      </w:r>
      <w:r w:rsidRPr="00E57390">
        <w:rPr>
          <w:sz w:val="28"/>
          <w:szCs w:val="28"/>
        </w:rPr>
        <w:t>листа</w:t>
      </w:r>
      <w:r w:rsidR="0075038E">
        <w:rPr>
          <w:sz w:val="28"/>
          <w:szCs w:val="28"/>
        </w:rPr>
        <w:t xml:space="preserve"> </w:t>
      </w:r>
      <w:r w:rsidRPr="00E57390">
        <w:rPr>
          <w:sz w:val="28"/>
          <w:szCs w:val="28"/>
        </w:rPr>
        <w:t>A-4;</w:t>
      </w:r>
      <w:r w:rsidR="0075038E">
        <w:rPr>
          <w:sz w:val="28"/>
          <w:szCs w:val="28"/>
        </w:rPr>
        <w:t xml:space="preserve"> </w:t>
      </w:r>
      <w:r w:rsidRPr="00E57390">
        <w:rPr>
          <w:sz w:val="28"/>
          <w:szCs w:val="28"/>
        </w:rPr>
        <w:t>текст</w:t>
      </w:r>
      <w:r w:rsidR="0075038E">
        <w:rPr>
          <w:sz w:val="28"/>
          <w:szCs w:val="28"/>
        </w:rPr>
        <w:t xml:space="preserve"> </w:t>
      </w:r>
      <w:r w:rsidR="0054258A" w:rsidRPr="00E57390">
        <w:rPr>
          <w:sz w:val="28"/>
          <w:szCs w:val="28"/>
        </w:rPr>
        <w:t>–</w:t>
      </w:r>
      <w:r w:rsidR="0075038E">
        <w:rPr>
          <w:sz w:val="28"/>
          <w:szCs w:val="28"/>
        </w:rPr>
        <w:t xml:space="preserve"> </w:t>
      </w:r>
      <w:r w:rsidRPr="00E57390">
        <w:rPr>
          <w:sz w:val="28"/>
          <w:szCs w:val="28"/>
        </w:rPr>
        <w:t>прописные</w:t>
      </w:r>
      <w:r w:rsidR="0075038E">
        <w:rPr>
          <w:sz w:val="28"/>
          <w:szCs w:val="28"/>
        </w:rPr>
        <w:t xml:space="preserve"> </w:t>
      </w:r>
      <w:r w:rsidRPr="00E57390">
        <w:rPr>
          <w:sz w:val="28"/>
          <w:szCs w:val="28"/>
        </w:rPr>
        <w:t>буквы,</w:t>
      </w:r>
      <w:r w:rsidR="0075038E">
        <w:rPr>
          <w:sz w:val="28"/>
          <w:szCs w:val="28"/>
        </w:rPr>
        <w:t xml:space="preserve"> </w:t>
      </w:r>
      <w:r w:rsidRPr="00E57390">
        <w:rPr>
          <w:sz w:val="28"/>
          <w:szCs w:val="28"/>
        </w:rPr>
        <w:t>размер</w:t>
      </w:r>
      <w:r w:rsidR="0075038E">
        <w:rPr>
          <w:sz w:val="28"/>
          <w:szCs w:val="28"/>
        </w:rPr>
        <w:t xml:space="preserve"> </w:t>
      </w:r>
      <w:r w:rsidRPr="00E57390">
        <w:rPr>
          <w:sz w:val="28"/>
          <w:szCs w:val="28"/>
        </w:rPr>
        <w:t>шрифта</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16</w:t>
      </w:r>
      <w:r w:rsidR="0075038E">
        <w:rPr>
          <w:sz w:val="28"/>
          <w:szCs w:val="28"/>
        </w:rPr>
        <w:t xml:space="preserve"> </w:t>
      </w:r>
      <w:r w:rsidR="0054258A" w:rsidRPr="00E57390">
        <w:rPr>
          <w:sz w:val="28"/>
          <w:szCs w:val="28"/>
        </w:rPr>
        <w:t>–</w:t>
      </w:r>
      <w:r w:rsidR="0075038E">
        <w:rPr>
          <w:sz w:val="28"/>
          <w:szCs w:val="28"/>
        </w:rPr>
        <w:t xml:space="preserve"> </w:t>
      </w:r>
      <w:r w:rsidRPr="00E57390">
        <w:rPr>
          <w:sz w:val="28"/>
          <w:szCs w:val="28"/>
        </w:rPr>
        <w:t>обычный,</w:t>
      </w:r>
      <w:r w:rsidR="0075038E">
        <w:rPr>
          <w:sz w:val="28"/>
          <w:szCs w:val="28"/>
        </w:rPr>
        <w:t xml:space="preserve"> </w:t>
      </w:r>
      <w:r w:rsidRPr="00E57390">
        <w:rPr>
          <w:sz w:val="28"/>
          <w:szCs w:val="28"/>
        </w:rPr>
        <w:t>наименование</w:t>
      </w:r>
      <w:r w:rsidR="0075038E">
        <w:rPr>
          <w:sz w:val="28"/>
          <w:szCs w:val="28"/>
        </w:rPr>
        <w:t xml:space="preserve"> </w:t>
      </w:r>
      <w:r w:rsidR="0054258A" w:rsidRPr="00E57390">
        <w:rPr>
          <w:sz w:val="28"/>
          <w:szCs w:val="28"/>
        </w:rPr>
        <w:t>–</w:t>
      </w:r>
      <w:r w:rsidR="0075038E">
        <w:rPr>
          <w:sz w:val="28"/>
          <w:szCs w:val="28"/>
        </w:rPr>
        <w:t xml:space="preserve"> </w:t>
      </w:r>
      <w:r w:rsidRPr="00E57390">
        <w:rPr>
          <w:sz w:val="28"/>
          <w:szCs w:val="28"/>
        </w:rPr>
        <w:t>заглавные</w:t>
      </w:r>
      <w:r w:rsidR="0075038E">
        <w:rPr>
          <w:sz w:val="28"/>
          <w:szCs w:val="28"/>
        </w:rPr>
        <w:t xml:space="preserve"> </w:t>
      </w:r>
      <w:r w:rsidRPr="00E57390">
        <w:rPr>
          <w:sz w:val="28"/>
          <w:szCs w:val="28"/>
        </w:rPr>
        <w:t>буквы,</w:t>
      </w:r>
      <w:r w:rsidR="0075038E">
        <w:rPr>
          <w:sz w:val="28"/>
          <w:szCs w:val="28"/>
        </w:rPr>
        <w:t xml:space="preserve"> </w:t>
      </w:r>
      <w:r w:rsidRPr="00E57390">
        <w:rPr>
          <w:sz w:val="28"/>
          <w:szCs w:val="28"/>
        </w:rPr>
        <w:t>размер</w:t>
      </w:r>
      <w:r w:rsidR="0075038E">
        <w:rPr>
          <w:sz w:val="28"/>
          <w:szCs w:val="28"/>
        </w:rPr>
        <w:t xml:space="preserve"> </w:t>
      </w:r>
      <w:r w:rsidRPr="00E57390">
        <w:rPr>
          <w:sz w:val="28"/>
          <w:szCs w:val="28"/>
        </w:rPr>
        <w:t>шрифта</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16</w:t>
      </w:r>
      <w:r w:rsidR="0075038E">
        <w:rPr>
          <w:sz w:val="28"/>
          <w:szCs w:val="28"/>
        </w:rPr>
        <w:t xml:space="preserve"> </w:t>
      </w:r>
      <w:r w:rsidR="0054258A" w:rsidRPr="00E57390">
        <w:rPr>
          <w:sz w:val="28"/>
          <w:szCs w:val="28"/>
        </w:rPr>
        <w:t>–</w:t>
      </w:r>
      <w:r w:rsidR="0075038E">
        <w:rPr>
          <w:sz w:val="28"/>
          <w:szCs w:val="28"/>
        </w:rPr>
        <w:t xml:space="preserve"> </w:t>
      </w:r>
      <w:r w:rsidRPr="00E57390">
        <w:rPr>
          <w:sz w:val="28"/>
          <w:szCs w:val="28"/>
        </w:rPr>
        <w:t>жирный,</w:t>
      </w:r>
      <w:r w:rsidR="0075038E">
        <w:rPr>
          <w:sz w:val="28"/>
          <w:szCs w:val="28"/>
        </w:rPr>
        <w:t xml:space="preserve"> </w:t>
      </w:r>
      <w:r w:rsidRPr="00E57390">
        <w:rPr>
          <w:sz w:val="28"/>
          <w:szCs w:val="28"/>
        </w:rPr>
        <w:t>поля</w:t>
      </w:r>
      <w:r w:rsidR="0075038E">
        <w:rPr>
          <w:sz w:val="28"/>
          <w:szCs w:val="28"/>
        </w:rPr>
        <w:t xml:space="preserve"> </w:t>
      </w:r>
      <w:r w:rsidR="0054258A" w:rsidRPr="00E57390">
        <w:rPr>
          <w:sz w:val="28"/>
          <w:szCs w:val="28"/>
        </w:rPr>
        <w:t>–</w:t>
      </w:r>
      <w:r w:rsidR="0075038E">
        <w:rPr>
          <w:sz w:val="28"/>
          <w:szCs w:val="28"/>
        </w:rPr>
        <w:t xml:space="preserve"> </w:t>
      </w:r>
      <w:r w:rsidRPr="00E57390">
        <w:rPr>
          <w:sz w:val="28"/>
          <w:szCs w:val="28"/>
        </w:rPr>
        <w:t>1</w:t>
      </w:r>
      <w:r w:rsidR="0075038E">
        <w:rPr>
          <w:sz w:val="28"/>
          <w:szCs w:val="28"/>
        </w:rPr>
        <w:t xml:space="preserve"> </w:t>
      </w:r>
      <w:r w:rsidRPr="00E57390">
        <w:rPr>
          <w:sz w:val="28"/>
          <w:szCs w:val="28"/>
        </w:rPr>
        <w:t>см</w:t>
      </w:r>
      <w:r w:rsidR="0075038E">
        <w:rPr>
          <w:sz w:val="28"/>
          <w:szCs w:val="28"/>
        </w:rPr>
        <w:t xml:space="preserve"> </w:t>
      </w:r>
      <w:r w:rsidRPr="00E57390">
        <w:rPr>
          <w:sz w:val="28"/>
          <w:szCs w:val="28"/>
        </w:rPr>
        <w:t>вкруговую.</w:t>
      </w:r>
      <w:r w:rsidR="0075038E">
        <w:rPr>
          <w:sz w:val="28"/>
          <w:szCs w:val="28"/>
        </w:rPr>
        <w:t xml:space="preserve"> </w:t>
      </w:r>
      <w:r w:rsidRPr="00E57390">
        <w:rPr>
          <w:sz w:val="28"/>
          <w:szCs w:val="28"/>
        </w:rPr>
        <w:t>Тексты</w:t>
      </w:r>
      <w:r w:rsidR="0075038E">
        <w:rPr>
          <w:sz w:val="28"/>
          <w:szCs w:val="28"/>
        </w:rPr>
        <w:t xml:space="preserve"> </w:t>
      </w:r>
      <w:r w:rsidRPr="00E57390">
        <w:rPr>
          <w:sz w:val="28"/>
          <w:szCs w:val="28"/>
        </w:rPr>
        <w:t>материалов</w:t>
      </w:r>
      <w:r w:rsidR="0075038E">
        <w:rPr>
          <w:sz w:val="28"/>
          <w:szCs w:val="28"/>
        </w:rPr>
        <w:t xml:space="preserve"> </w:t>
      </w:r>
      <w:r w:rsidRPr="00E57390">
        <w:rPr>
          <w:sz w:val="28"/>
          <w:szCs w:val="28"/>
        </w:rPr>
        <w:t>должны</w:t>
      </w:r>
      <w:r w:rsidR="0075038E">
        <w:rPr>
          <w:sz w:val="28"/>
          <w:szCs w:val="28"/>
        </w:rPr>
        <w:t xml:space="preserve"> </w:t>
      </w:r>
      <w:r w:rsidRPr="00E57390">
        <w:rPr>
          <w:sz w:val="28"/>
          <w:szCs w:val="28"/>
        </w:rPr>
        <w:t>быть</w:t>
      </w:r>
      <w:r w:rsidR="0075038E">
        <w:rPr>
          <w:sz w:val="28"/>
          <w:szCs w:val="28"/>
        </w:rPr>
        <w:t xml:space="preserve"> </w:t>
      </w:r>
      <w:r w:rsidRPr="00E57390">
        <w:rPr>
          <w:sz w:val="28"/>
          <w:szCs w:val="28"/>
        </w:rPr>
        <w:t>напечатаны</w:t>
      </w:r>
      <w:r w:rsidR="0075038E">
        <w:rPr>
          <w:sz w:val="28"/>
          <w:szCs w:val="28"/>
        </w:rPr>
        <w:t xml:space="preserve"> </w:t>
      </w:r>
      <w:r w:rsidRPr="00E57390">
        <w:rPr>
          <w:sz w:val="28"/>
          <w:szCs w:val="28"/>
        </w:rPr>
        <w:t>без</w:t>
      </w:r>
      <w:r w:rsidR="0075038E">
        <w:rPr>
          <w:sz w:val="28"/>
          <w:szCs w:val="28"/>
        </w:rPr>
        <w:t xml:space="preserve"> </w:t>
      </w:r>
      <w:r w:rsidRPr="00E57390">
        <w:rPr>
          <w:sz w:val="28"/>
          <w:szCs w:val="28"/>
        </w:rPr>
        <w:t>исправлений,</w:t>
      </w:r>
      <w:r w:rsidR="0075038E">
        <w:rPr>
          <w:sz w:val="28"/>
          <w:szCs w:val="28"/>
        </w:rPr>
        <w:t xml:space="preserve"> </w:t>
      </w:r>
      <w:r w:rsidRPr="00E57390">
        <w:rPr>
          <w:sz w:val="28"/>
          <w:szCs w:val="28"/>
        </w:rPr>
        <w:t>наиболее</w:t>
      </w:r>
      <w:r w:rsidR="0075038E">
        <w:rPr>
          <w:sz w:val="28"/>
          <w:szCs w:val="28"/>
        </w:rPr>
        <w:t xml:space="preserve"> </w:t>
      </w:r>
      <w:r w:rsidRPr="00E57390">
        <w:rPr>
          <w:sz w:val="28"/>
          <w:szCs w:val="28"/>
        </w:rPr>
        <w:t>важная</w:t>
      </w:r>
      <w:r w:rsidR="0075038E">
        <w:rPr>
          <w:sz w:val="28"/>
          <w:szCs w:val="28"/>
        </w:rPr>
        <w:t xml:space="preserve"> </w:t>
      </w:r>
      <w:r w:rsidRPr="00E57390">
        <w:rPr>
          <w:sz w:val="28"/>
          <w:szCs w:val="28"/>
        </w:rPr>
        <w:t>информация</w:t>
      </w:r>
      <w:r w:rsidR="0075038E">
        <w:rPr>
          <w:sz w:val="28"/>
          <w:szCs w:val="28"/>
        </w:rPr>
        <w:t xml:space="preserve"> </w:t>
      </w:r>
      <w:r w:rsidRPr="00E57390">
        <w:rPr>
          <w:sz w:val="28"/>
          <w:szCs w:val="28"/>
        </w:rPr>
        <w:t>выделяется</w:t>
      </w:r>
      <w:r w:rsidR="0075038E">
        <w:rPr>
          <w:sz w:val="28"/>
          <w:szCs w:val="28"/>
        </w:rPr>
        <w:t xml:space="preserve"> </w:t>
      </w:r>
      <w:r w:rsidRPr="00E57390">
        <w:rPr>
          <w:sz w:val="28"/>
          <w:szCs w:val="28"/>
        </w:rPr>
        <w:t>жирным</w:t>
      </w:r>
      <w:r w:rsidR="0075038E">
        <w:rPr>
          <w:sz w:val="28"/>
          <w:szCs w:val="28"/>
        </w:rPr>
        <w:t xml:space="preserve"> </w:t>
      </w:r>
      <w:r w:rsidRPr="00E57390">
        <w:rPr>
          <w:sz w:val="28"/>
          <w:szCs w:val="28"/>
        </w:rPr>
        <w:t>шрифтом.</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оформлении</w:t>
      </w:r>
      <w:r w:rsidR="0075038E">
        <w:rPr>
          <w:sz w:val="28"/>
          <w:szCs w:val="28"/>
        </w:rPr>
        <w:t xml:space="preserve"> </w:t>
      </w:r>
      <w:r w:rsidRPr="00E57390">
        <w:rPr>
          <w:sz w:val="28"/>
          <w:szCs w:val="28"/>
        </w:rPr>
        <w:t>информационных</w:t>
      </w:r>
      <w:r w:rsidR="0075038E">
        <w:rPr>
          <w:sz w:val="28"/>
          <w:szCs w:val="28"/>
        </w:rPr>
        <w:t xml:space="preserve"> </w:t>
      </w:r>
      <w:r w:rsidRPr="00E57390">
        <w:rPr>
          <w:sz w:val="28"/>
          <w:szCs w:val="28"/>
        </w:rPr>
        <w:t>материалов</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виде</w:t>
      </w:r>
      <w:r w:rsidR="0075038E">
        <w:rPr>
          <w:sz w:val="28"/>
          <w:szCs w:val="28"/>
        </w:rPr>
        <w:t xml:space="preserve"> </w:t>
      </w:r>
      <w:r w:rsidRPr="00E57390">
        <w:rPr>
          <w:sz w:val="28"/>
          <w:szCs w:val="28"/>
        </w:rPr>
        <w:t>образцов</w:t>
      </w:r>
      <w:r w:rsidR="0075038E">
        <w:rPr>
          <w:sz w:val="28"/>
          <w:szCs w:val="28"/>
        </w:rPr>
        <w:t xml:space="preserve"> </w:t>
      </w:r>
      <w:r w:rsidRPr="00E57390">
        <w:rPr>
          <w:sz w:val="28"/>
          <w:szCs w:val="28"/>
        </w:rPr>
        <w:t>заявлений</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получение</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образцов</w:t>
      </w:r>
      <w:r w:rsidR="0075038E">
        <w:rPr>
          <w:sz w:val="28"/>
          <w:szCs w:val="28"/>
        </w:rPr>
        <w:t xml:space="preserve"> </w:t>
      </w:r>
      <w:r w:rsidRPr="00E57390">
        <w:rPr>
          <w:sz w:val="28"/>
          <w:szCs w:val="28"/>
        </w:rPr>
        <w:t>заявлений,</w:t>
      </w:r>
      <w:r w:rsidR="0075038E">
        <w:rPr>
          <w:sz w:val="28"/>
          <w:szCs w:val="28"/>
        </w:rPr>
        <w:t xml:space="preserve"> </w:t>
      </w:r>
      <w:r w:rsidRPr="00E57390">
        <w:rPr>
          <w:sz w:val="28"/>
          <w:szCs w:val="28"/>
        </w:rPr>
        <w:t>перечней</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требования</w:t>
      </w:r>
      <w:r w:rsidR="0075038E">
        <w:rPr>
          <w:sz w:val="28"/>
          <w:szCs w:val="28"/>
        </w:rPr>
        <w:t xml:space="preserve"> </w:t>
      </w:r>
      <w:r w:rsidRPr="00E57390">
        <w:rPr>
          <w:sz w:val="28"/>
          <w:szCs w:val="28"/>
        </w:rPr>
        <w:t>к</w:t>
      </w:r>
      <w:r w:rsidR="0075038E">
        <w:rPr>
          <w:sz w:val="28"/>
          <w:szCs w:val="28"/>
        </w:rPr>
        <w:t xml:space="preserve"> </w:t>
      </w:r>
      <w:r w:rsidRPr="00E57390">
        <w:rPr>
          <w:sz w:val="28"/>
          <w:szCs w:val="28"/>
        </w:rPr>
        <w:t>размеру</w:t>
      </w:r>
      <w:r w:rsidR="0075038E">
        <w:rPr>
          <w:sz w:val="28"/>
          <w:szCs w:val="28"/>
        </w:rPr>
        <w:t xml:space="preserve"> </w:t>
      </w:r>
      <w:r w:rsidRPr="00E57390">
        <w:rPr>
          <w:sz w:val="28"/>
          <w:szCs w:val="28"/>
        </w:rPr>
        <w:t>шрифта</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формату</w:t>
      </w:r>
      <w:r w:rsidR="0075038E">
        <w:rPr>
          <w:sz w:val="28"/>
          <w:szCs w:val="28"/>
        </w:rPr>
        <w:t xml:space="preserve"> </w:t>
      </w:r>
      <w:r w:rsidRPr="00E57390">
        <w:rPr>
          <w:sz w:val="28"/>
          <w:szCs w:val="28"/>
        </w:rPr>
        <w:t>листа</w:t>
      </w:r>
      <w:r w:rsidR="0075038E">
        <w:rPr>
          <w:sz w:val="28"/>
          <w:szCs w:val="28"/>
        </w:rPr>
        <w:t xml:space="preserve"> </w:t>
      </w:r>
      <w:r w:rsidRPr="00E57390">
        <w:rPr>
          <w:sz w:val="28"/>
          <w:szCs w:val="28"/>
        </w:rPr>
        <w:t>могут</w:t>
      </w:r>
      <w:r w:rsidR="0075038E">
        <w:rPr>
          <w:sz w:val="28"/>
          <w:szCs w:val="28"/>
        </w:rPr>
        <w:t xml:space="preserve"> </w:t>
      </w:r>
      <w:r w:rsidRPr="00E57390">
        <w:rPr>
          <w:sz w:val="28"/>
          <w:szCs w:val="28"/>
        </w:rPr>
        <w:t>быть</w:t>
      </w:r>
      <w:r w:rsidR="0075038E">
        <w:rPr>
          <w:sz w:val="28"/>
          <w:szCs w:val="28"/>
        </w:rPr>
        <w:t xml:space="preserve"> </w:t>
      </w:r>
      <w:r w:rsidRPr="00E57390">
        <w:rPr>
          <w:sz w:val="28"/>
          <w:szCs w:val="28"/>
        </w:rPr>
        <w:t>снижены.</w:t>
      </w:r>
    </w:p>
    <w:p w14:paraId="0EF7F0F3" w14:textId="3938AF92" w:rsidR="00092A74" w:rsidRPr="00E57390" w:rsidRDefault="006929AA" w:rsidP="001C2623">
      <w:pPr>
        <w:shd w:val="clear" w:color="auto" w:fill="FFFFFF" w:themeFill="background1"/>
        <w:autoSpaceDE w:val="0"/>
        <w:autoSpaceDN w:val="0"/>
        <w:adjustRightInd w:val="0"/>
        <w:spacing w:line="320" w:lineRule="exact"/>
        <w:ind w:firstLine="709"/>
        <w:jc w:val="both"/>
        <w:rPr>
          <w:sz w:val="28"/>
          <w:szCs w:val="28"/>
        </w:rPr>
      </w:pPr>
      <w:r w:rsidRPr="00E57390">
        <w:rPr>
          <w:sz w:val="28"/>
          <w:szCs w:val="28"/>
        </w:rPr>
        <w:t>29</w:t>
      </w:r>
      <w:r w:rsidR="00092A74" w:rsidRPr="00E57390">
        <w:rPr>
          <w:sz w:val="28"/>
          <w:szCs w:val="28"/>
        </w:rPr>
        <w:t>.</w:t>
      </w:r>
      <w:r w:rsidR="0075038E">
        <w:rPr>
          <w:sz w:val="28"/>
          <w:szCs w:val="28"/>
        </w:rPr>
        <w:t xml:space="preserve"> </w:t>
      </w:r>
      <w:r w:rsidR="00092A74" w:rsidRPr="00E57390">
        <w:rPr>
          <w:sz w:val="28"/>
          <w:szCs w:val="28"/>
        </w:rPr>
        <w:t>Помещения</w:t>
      </w:r>
      <w:r w:rsidR="0075038E">
        <w:rPr>
          <w:sz w:val="28"/>
          <w:szCs w:val="28"/>
        </w:rPr>
        <w:t xml:space="preserve"> </w:t>
      </w:r>
      <w:r w:rsidR="00092A74" w:rsidRPr="00E57390">
        <w:rPr>
          <w:sz w:val="28"/>
          <w:szCs w:val="28"/>
        </w:rPr>
        <w:t>для</w:t>
      </w:r>
      <w:r w:rsidR="0075038E">
        <w:rPr>
          <w:sz w:val="28"/>
          <w:szCs w:val="28"/>
        </w:rPr>
        <w:t xml:space="preserve"> </w:t>
      </w:r>
      <w:r w:rsidR="00092A74" w:rsidRPr="00E57390">
        <w:rPr>
          <w:sz w:val="28"/>
          <w:szCs w:val="28"/>
        </w:rPr>
        <w:t>при</w:t>
      </w:r>
      <w:r w:rsidR="002D5714" w:rsidRPr="00E57390">
        <w:rPr>
          <w:sz w:val="28"/>
          <w:szCs w:val="28"/>
        </w:rPr>
        <w:t>ё</w:t>
      </w:r>
      <w:r w:rsidR="00092A74" w:rsidRPr="00E57390">
        <w:rPr>
          <w:sz w:val="28"/>
          <w:szCs w:val="28"/>
        </w:rPr>
        <w:t>ма</w:t>
      </w:r>
      <w:r w:rsidR="0075038E">
        <w:rPr>
          <w:sz w:val="28"/>
          <w:szCs w:val="28"/>
        </w:rPr>
        <w:t xml:space="preserve"> </w:t>
      </w:r>
      <w:r w:rsidR="00092A74" w:rsidRPr="00E57390">
        <w:rPr>
          <w:sz w:val="28"/>
          <w:szCs w:val="28"/>
        </w:rPr>
        <w:t>заявителей</w:t>
      </w:r>
      <w:r w:rsidR="0075038E">
        <w:rPr>
          <w:sz w:val="28"/>
          <w:szCs w:val="28"/>
        </w:rPr>
        <w:t xml:space="preserve"> </w:t>
      </w:r>
      <w:r w:rsidR="00092A74" w:rsidRPr="00E57390">
        <w:rPr>
          <w:sz w:val="28"/>
          <w:szCs w:val="28"/>
        </w:rPr>
        <w:t>должны</w:t>
      </w:r>
      <w:r w:rsidR="0075038E">
        <w:rPr>
          <w:sz w:val="28"/>
          <w:szCs w:val="28"/>
        </w:rPr>
        <w:t xml:space="preserve"> </w:t>
      </w:r>
      <w:r w:rsidR="00092A74" w:rsidRPr="00E57390">
        <w:rPr>
          <w:sz w:val="28"/>
          <w:szCs w:val="28"/>
        </w:rPr>
        <w:t>соответствовать</w:t>
      </w:r>
      <w:r w:rsidR="0075038E">
        <w:rPr>
          <w:sz w:val="28"/>
          <w:szCs w:val="28"/>
        </w:rPr>
        <w:t xml:space="preserve"> </w:t>
      </w:r>
      <w:r w:rsidR="00092A74" w:rsidRPr="00E57390">
        <w:rPr>
          <w:sz w:val="28"/>
          <w:szCs w:val="28"/>
        </w:rPr>
        <w:t>комфортным</w:t>
      </w:r>
      <w:r w:rsidR="0075038E">
        <w:rPr>
          <w:sz w:val="28"/>
          <w:szCs w:val="28"/>
        </w:rPr>
        <w:t xml:space="preserve"> </w:t>
      </w:r>
      <w:r w:rsidR="00092A74" w:rsidRPr="00E57390">
        <w:rPr>
          <w:sz w:val="28"/>
          <w:szCs w:val="28"/>
        </w:rPr>
        <w:t>для</w:t>
      </w:r>
      <w:r w:rsidR="0075038E">
        <w:rPr>
          <w:sz w:val="28"/>
          <w:szCs w:val="28"/>
        </w:rPr>
        <w:t xml:space="preserve"> </w:t>
      </w:r>
      <w:r w:rsidR="00092A74" w:rsidRPr="00E57390">
        <w:rPr>
          <w:sz w:val="28"/>
          <w:szCs w:val="28"/>
        </w:rPr>
        <w:t>граждан</w:t>
      </w:r>
      <w:r w:rsidR="0075038E">
        <w:rPr>
          <w:sz w:val="28"/>
          <w:szCs w:val="28"/>
        </w:rPr>
        <w:t xml:space="preserve"> </w:t>
      </w:r>
      <w:r w:rsidR="00092A74" w:rsidRPr="00E57390">
        <w:rPr>
          <w:sz w:val="28"/>
          <w:szCs w:val="28"/>
        </w:rPr>
        <w:t>условиям</w:t>
      </w:r>
      <w:r w:rsidR="0075038E">
        <w:rPr>
          <w:sz w:val="28"/>
          <w:szCs w:val="28"/>
        </w:rPr>
        <w:t xml:space="preserve"> </w:t>
      </w:r>
      <w:r w:rsidR="00092A74" w:rsidRPr="00E57390">
        <w:rPr>
          <w:sz w:val="28"/>
          <w:szCs w:val="28"/>
        </w:rPr>
        <w:t>и</w:t>
      </w:r>
      <w:r w:rsidR="0075038E">
        <w:rPr>
          <w:sz w:val="28"/>
          <w:szCs w:val="28"/>
        </w:rPr>
        <w:t xml:space="preserve"> </w:t>
      </w:r>
      <w:r w:rsidR="00092A74" w:rsidRPr="00E57390">
        <w:rPr>
          <w:sz w:val="28"/>
          <w:szCs w:val="28"/>
        </w:rPr>
        <w:t>оптимальным</w:t>
      </w:r>
      <w:r w:rsidR="0075038E">
        <w:rPr>
          <w:sz w:val="28"/>
          <w:szCs w:val="28"/>
        </w:rPr>
        <w:t xml:space="preserve"> </w:t>
      </w:r>
      <w:r w:rsidR="00092A74" w:rsidRPr="00E57390">
        <w:rPr>
          <w:sz w:val="28"/>
          <w:szCs w:val="28"/>
        </w:rPr>
        <w:t>условиям</w:t>
      </w:r>
      <w:r w:rsidR="0075038E">
        <w:rPr>
          <w:sz w:val="28"/>
          <w:szCs w:val="28"/>
        </w:rPr>
        <w:t xml:space="preserve"> </w:t>
      </w:r>
      <w:r w:rsidR="00092A74" w:rsidRPr="00E57390">
        <w:rPr>
          <w:sz w:val="28"/>
          <w:szCs w:val="28"/>
        </w:rPr>
        <w:t>работы</w:t>
      </w:r>
      <w:r w:rsidR="0075038E">
        <w:rPr>
          <w:sz w:val="28"/>
          <w:szCs w:val="28"/>
        </w:rPr>
        <w:t xml:space="preserve"> </w:t>
      </w:r>
      <w:r w:rsidR="00092A74" w:rsidRPr="00E57390">
        <w:rPr>
          <w:sz w:val="28"/>
          <w:szCs w:val="28"/>
        </w:rPr>
        <w:t>должностных</w:t>
      </w:r>
      <w:r w:rsidR="0075038E">
        <w:rPr>
          <w:sz w:val="28"/>
          <w:szCs w:val="28"/>
        </w:rPr>
        <w:t xml:space="preserve"> </w:t>
      </w:r>
      <w:r w:rsidR="00092A74" w:rsidRPr="00E57390">
        <w:rPr>
          <w:sz w:val="28"/>
          <w:szCs w:val="28"/>
        </w:rPr>
        <w:t>лиц</w:t>
      </w:r>
      <w:r w:rsidR="0075038E">
        <w:rPr>
          <w:sz w:val="28"/>
          <w:szCs w:val="28"/>
        </w:rPr>
        <w:t xml:space="preserve"> </w:t>
      </w:r>
      <w:r w:rsidR="00092A74" w:rsidRPr="00E57390">
        <w:rPr>
          <w:sz w:val="28"/>
          <w:szCs w:val="28"/>
        </w:rPr>
        <w:t>уполномоченного</w:t>
      </w:r>
      <w:r w:rsidR="0075038E">
        <w:rPr>
          <w:sz w:val="28"/>
          <w:szCs w:val="28"/>
        </w:rPr>
        <w:t xml:space="preserve"> </w:t>
      </w:r>
      <w:r w:rsidR="00092A74" w:rsidRPr="00E57390">
        <w:rPr>
          <w:sz w:val="28"/>
          <w:szCs w:val="28"/>
        </w:rPr>
        <w:t>органа</w:t>
      </w:r>
      <w:r w:rsidR="0075038E">
        <w:rPr>
          <w:sz w:val="28"/>
          <w:szCs w:val="28"/>
        </w:rPr>
        <w:t xml:space="preserve"> </w:t>
      </w:r>
      <w:r w:rsidR="00092A74" w:rsidRPr="00E57390">
        <w:rPr>
          <w:sz w:val="28"/>
          <w:szCs w:val="28"/>
        </w:rPr>
        <w:t>и</w:t>
      </w:r>
      <w:r w:rsidR="0075038E">
        <w:rPr>
          <w:sz w:val="28"/>
          <w:szCs w:val="28"/>
        </w:rPr>
        <w:t xml:space="preserve"> </w:t>
      </w:r>
      <w:r w:rsidR="00092A74" w:rsidRPr="00E57390">
        <w:rPr>
          <w:sz w:val="28"/>
          <w:szCs w:val="28"/>
        </w:rPr>
        <w:t>должны</w:t>
      </w:r>
      <w:r w:rsidR="0075038E">
        <w:rPr>
          <w:sz w:val="28"/>
          <w:szCs w:val="28"/>
        </w:rPr>
        <w:t xml:space="preserve"> </w:t>
      </w:r>
      <w:r w:rsidR="00092A74" w:rsidRPr="00E57390">
        <w:rPr>
          <w:sz w:val="28"/>
          <w:szCs w:val="28"/>
        </w:rPr>
        <w:t>обеспечивать:</w:t>
      </w:r>
    </w:p>
    <w:p w14:paraId="58E34EA7" w14:textId="38B05F27" w:rsidR="00092A74" w:rsidRPr="00E57390" w:rsidRDefault="00092A74" w:rsidP="001C2623">
      <w:pPr>
        <w:shd w:val="clear" w:color="auto" w:fill="FFFFFF" w:themeFill="background1"/>
        <w:autoSpaceDE w:val="0"/>
        <w:autoSpaceDN w:val="0"/>
        <w:adjustRightInd w:val="0"/>
        <w:spacing w:line="320" w:lineRule="exact"/>
        <w:ind w:firstLine="709"/>
        <w:jc w:val="both"/>
        <w:rPr>
          <w:sz w:val="28"/>
          <w:szCs w:val="28"/>
        </w:rPr>
      </w:pPr>
      <w:r w:rsidRPr="00E57390">
        <w:rPr>
          <w:sz w:val="28"/>
          <w:szCs w:val="28"/>
        </w:rPr>
        <w:lastRenderedPageBreak/>
        <w:t>комфортное</w:t>
      </w:r>
      <w:r w:rsidR="0075038E">
        <w:rPr>
          <w:sz w:val="28"/>
          <w:szCs w:val="28"/>
        </w:rPr>
        <w:t xml:space="preserve"> </w:t>
      </w:r>
      <w:r w:rsidRPr="00E57390">
        <w:rPr>
          <w:sz w:val="28"/>
          <w:szCs w:val="28"/>
        </w:rPr>
        <w:t>расположение</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должностного</w:t>
      </w:r>
      <w:r w:rsidR="0075038E">
        <w:rPr>
          <w:sz w:val="28"/>
          <w:szCs w:val="28"/>
        </w:rPr>
        <w:t xml:space="preserve"> </w:t>
      </w:r>
      <w:r w:rsidRPr="00E57390">
        <w:rPr>
          <w:sz w:val="28"/>
          <w:szCs w:val="28"/>
        </w:rPr>
        <w:t>лица</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p>
    <w:p w14:paraId="234D353C" w14:textId="42312C7E" w:rsidR="00092A74" w:rsidRPr="00E57390" w:rsidRDefault="00092A74" w:rsidP="001C2623">
      <w:pPr>
        <w:shd w:val="clear" w:color="auto" w:fill="FFFFFF" w:themeFill="background1"/>
        <w:autoSpaceDE w:val="0"/>
        <w:autoSpaceDN w:val="0"/>
        <w:adjustRightInd w:val="0"/>
        <w:spacing w:line="320" w:lineRule="exact"/>
        <w:ind w:firstLine="709"/>
        <w:jc w:val="both"/>
        <w:rPr>
          <w:sz w:val="28"/>
          <w:szCs w:val="28"/>
        </w:rPr>
      </w:pPr>
      <w:r w:rsidRPr="00E57390">
        <w:rPr>
          <w:sz w:val="28"/>
          <w:szCs w:val="28"/>
        </w:rPr>
        <w:t>возможность</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удобство</w:t>
      </w:r>
      <w:r w:rsidR="0075038E">
        <w:rPr>
          <w:sz w:val="28"/>
          <w:szCs w:val="28"/>
        </w:rPr>
        <w:t xml:space="preserve"> </w:t>
      </w:r>
      <w:r w:rsidRPr="00E57390">
        <w:rPr>
          <w:sz w:val="28"/>
          <w:szCs w:val="28"/>
        </w:rPr>
        <w:t>оформления</w:t>
      </w:r>
      <w:r w:rsidR="0075038E">
        <w:rPr>
          <w:sz w:val="28"/>
          <w:szCs w:val="28"/>
        </w:rPr>
        <w:t xml:space="preserve"> </w:t>
      </w:r>
      <w:r w:rsidRPr="00E57390">
        <w:rPr>
          <w:sz w:val="28"/>
          <w:szCs w:val="28"/>
        </w:rPr>
        <w:t>заявителем</w:t>
      </w:r>
      <w:r w:rsidR="0075038E">
        <w:rPr>
          <w:sz w:val="28"/>
          <w:szCs w:val="28"/>
        </w:rPr>
        <w:t xml:space="preserve"> </w:t>
      </w:r>
      <w:r w:rsidRPr="00E57390">
        <w:rPr>
          <w:sz w:val="28"/>
          <w:szCs w:val="28"/>
        </w:rPr>
        <w:t>письменного</w:t>
      </w:r>
      <w:r w:rsidR="0075038E">
        <w:rPr>
          <w:sz w:val="28"/>
          <w:szCs w:val="28"/>
        </w:rPr>
        <w:t xml:space="preserve"> </w:t>
      </w:r>
      <w:r w:rsidRPr="00E57390">
        <w:rPr>
          <w:sz w:val="28"/>
          <w:szCs w:val="28"/>
        </w:rPr>
        <w:t>обращения;</w:t>
      </w:r>
    </w:p>
    <w:p w14:paraId="64000D18" w14:textId="43DE46B8" w:rsidR="00092A74" w:rsidRPr="00E57390" w:rsidRDefault="00092A74" w:rsidP="001C2623">
      <w:pPr>
        <w:shd w:val="clear" w:color="auto" w:fill="FFFFFF" w:themeFill="background1"/>
        <w:autoSpaceDE w:val="0"/>
        <w:autoSpaceDN w:val="0"/>
        <w:adjustRightInd w:val="0"/>
        <w:spacing w:line="320" w:lineRule="exact"/>
        <w:ind w:firstLine="709"/>
        <w:jc w:val="both"/>
        <w:rPr>
          <w:sz w:val="28"/>
          <w:szCs w:val="28"/>
        </w:rPr>
      </w:pPr>
      <w:r w:rsidRPr="00E57390">
        <w:rPr>
          <w:sz w:val="28"/>
          <w:szCs w:val="28"/>
        </w:rPr>
        <w:t>телефонную</w:t>
      </w:r>
      <w:r w:rsidR="0075038E">
        <w:rPr>
          <w:sz w:val="28"/>
          <w:szCs w:val="28"/>
        </w:rPr>
        <w:t xml:space="preserve"> </w:t>
      </w:r>
      <w:r w:rsidRPr="00E57390">
        <w:rPr>
          <w:sz w:val="28"/>
          <w:szCs w:val="28"/>
        </w:rPr>
        <w:t>связь;</w:t>
      </w:r>
    </w:p>
    <w:p w14:paraId="71034ACD" w14:textId="605B224E" w:rsidR="00092A74" w:rsidRPr="00E57390" w:rsidRDefault="00092A74" w:rsidP="001C2623">
      <w:pPr>
        <w:shd w:val="clear" w:color="auto" w:fill="FFFFFF" w:themeFill="background1"/>
        <w:autoSpaceDE w:val="0"/>
        <w:autoSpaceDN w:val="0"/>
        <w:adjustRightInd w:val="0"/>
        <w:spacing w:line="320" w:lineRule="exact"/>
        <w:ind w:firstLine="709"/>
        <w:jc w:val="both"/>
        <w:rPr>
          <w:sz w:val="28"/>
          <w:szCs w:val="28"/>
        </w:rPr>
      </w:pPr>
      <w:r w:rsidRPr="00E57390">
        <w:rPr>
          <w:sz w:val="28"/>
          <w:szCs w:val="28"/>
        </w:rPr>
        <w:t>возможность</w:t>
      </w:r>
      <w:r w:rsidR="0075038E">
        <w:rPr>
          <w:sz w:val="28"/>
          <w:szCs w:val="28"/>
        </w:rPr>
        <w:t xml:space="preserve"> </w:t>
      </w:r>
      <w:r w:rsidRPr="00E57390">
        <w:rPr>
          <w:sz w:val="28"/>
          <w:szCs w:val="28"/>
        </w:rPr>
        <w:t>копирования</w:t>
      </w:r>
      <w:r w:rsidR="0075038E">
        <w:rPr>
          <w:sz w:val="28"/>
          <w:szCs w:val="28"/>
        </w:rPr>
        <w:t xml:space="preserve"> </w:t>
      </w:r>
      <w:r w:rsidRPr="00E57390">
        <w:rPr>
          <w:sz w:val="28"/>
          <w:szCs w:val="28"/>
        </w:rPr>
        <w:t>документов;</w:t>
      </w:r>
    </w:p>
    <w:p w14:paraId="265988B2" w14:textId="27CA8887" w:rsidR="00092A74" w:rsidRPr="00E57390" w:rsidRDefault="00092A74" w:rsidP="001C2623">
      <w:pPr>
        <w:shd w:val="clear" w:color="auto" w:fill="FFFFFF" w:themeFill="background1"/>
        <w:autoSpaceDE w:val="0"/>
        <w:autoSpaceDN w:val="0"/>
        <w:adjustRightInd w:val="0"/>
        <w:spacing w:line="320" w:lineRule="exact"/>
        <w:ind w:firstLine="709"/>
        <w:jc w:val="both"/>
        <w:rPr>
          <w:sz w:val="28"/>
          <w:szCs w:val="28"/>
        </w:rPr>
      </w:pPr>
      <w:r w:rsidRPr="00E57390">
        <w:rPr>
          <w:sz w:val="28"/>
          <w:szCs w:val="28"/>
        </w:rPr>
        <w:t>доступ</w:t>
      </w:r>
      <w:r w:rsidR="0075038E">
        <w:rPr>
          <w:sz w:val="28"/>
          <w:szCs w:val="28"/>
        </w:rPr>
        <w:t xml:space="preserve"> </w:t>
      </w:r>
      <w:r w:rsidRPr="00E57390">
        <w:rPr>
          <w:sz w:val="28"/>
          <w:szCs w:val="28"/>
        </w:rPr>
        <w:t>к</w:t>
      </w:r>
      <w:r w:rsidR="0075038E">
        <w:rPr>
          <w:sz w:val="28"/>
          <w:szCs w:val="28"/>
        </w:rPr>
        <w:t xml:space="preserve"> </w:t>
      </w:r>
      <w:r w:rsidRPr="00E57390">
        <w:rPr>
          <w:sz w:val="28"/>
          <w:szCs w:val="28"/>
        </w:rPr>
        <w:t>нормативным</w:t>
      </w:r>
      <w:r w:rsidR="0075038E">
        <w:rPr>
          <w:sz w:val="28"/>
          <w:szCs w:val="28"/>
        </w:rPr>
        <w:t xml:space="preserve"> </w:t>
      </w:r>
      <w:r w:rsidRPr="00E57390">
        <w:rPr>
          <w:sz w:val="28"/>
          <w:szCs w:val="28"/>
        </w:rPr>
        <w:t>правовым</w:t>
      </w:r>
      <w:r w:rsidR="0075038E">
        <w:rPr>
          <w:sz w:val="28"/>
          <w:szCs w:val="28"/>
        </w:rPr>
        <w:t xml:space="preserve"> </w:t>
      </w:r>
      <w:r w:rsidRPr="00E57390">
        <w:rPr>
          <w:sz w:val="28"/>
          <w:szCs w:val="28"/>
        </w:rPr>
        <w:t>актам,</w:t>
      </w:r>
      <w:r w:rsidR="0075038E">
        <w:rPr>
          <w:sz w:val="28"/>
          <w:szCs w:val="28"/>
        </w:rPr>
        <w:t xml:space="preserve"> </w:t>
      </w:r>
      <w:r w:rsidRPr="00E57390">
        <w:rPr>
          <w:sz w:val="28"/>
          <w:szCs w:val="28"/>
        </w:rPr>
        <w:t>регулирующим</w:t>
      </w:r>
      <w:r w:rsidR="0075038E">
        <w:rPr>
          <w:sz w:val="28"/>
          <w:szCs w:val="28"/>
        </w:rPr>
        <w:t xml:space="preserve"> </w:t>
      </w:r>
      <w:r w:rsidRPr="00E57390">
        <w:rPr>
          <w:sz w:val="28"/>
          <w:szCs w:val="28"/>
        </w:rPr>
        <w:t>предоставление</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p>
    <w:p w14:paraId="53DDCFA2" w14:textId="66B0FAEB" w:rsidR="00092A74" w:rsidRPr="00E57390" w:rsidRDefault="00092A74" w:rsidP="001C2623">
      <w:pPr>
        <w:shd w:val="clear" w:color="auto" w:fill="FFFFFF" w:themeFill="background1"/>
        <w:autoSpaceDE w:val="0"/>
        <w:autoSpaceDN w:val="0"/>
        <w:adjustRightInd w:val="0"/>
        <w:spacing w:line="320" w:lineRule="exact"/>
        <w:ind w:firstLine="709"/>
        <w:jc w:val="both"/>
        <w:rPr>
          <w:sz w:val="28"/>
          <w:szCs w:val="28"/>
        </w:rPr>
      </w:pPr>
      <w:r w:rsidRPr="00E57390">
        <w:rPr>
          <w:sz w:val="28"/>
          <w:szCs w:val="28"/>
        </w:rPr>
        <w:t>наличие</w:t>
      </w:r>
      <w:r w:rsidR="0075038E">
        <w:rPr>
          <w:sz w:val="28"/>
          <w:szCs w:val="28"/>
        </w:rPr>
        <w:t xml:space="preserve"> </w:t>
      </w:r>
      <w:r w:rsidRPr="00E57390">
        <w:rPr>
          <w:sz w:val="28"/>
          <w:szCs w:val="28"/>
        </w:rPr>
        <w:t>письменных</w:t>
      </w:r>
      <w:r w:rsidR="0075038E">
        <w:rPr>
          <w:sz w:val="28"/>
          <w:szCs w:val="28"/>
        </w:rPr>
        <w:t xml:space="preserve"> </w:t>
      </w:r>
      <w:r w:rsidRPr="00E57390">
        <w:rPr>
          <w:sz w:val="28"/>
          <w:szCs w:val="28"/>
        </w:rPr>
        <w:t>принадлежностей</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бумаги</w:t>
      </w:r>
      <w:r w:rsidR="0075038E">
        <w:rPr>
          <w:sz w:val="28"/>
          <w:szCs w:val="28"/>
        </w:rPr>
        <w:t xml:space="preserve"> </w:t>
      </w:r>
      <w:r w:rsidRPr="00E57390">
        <w:rPr>
          <w:sz w:val="28"/>
          <w:szCs w:val="28"/>
        </w:rPr>
        <w:t>формата</w:t>
      </w:r>
      <w:r w:rsidR="0075038E">
        <w:rPr>
          <w:sz w:val="28"/>
          <w:szCs w:val="28"/>
        </w:rPr>
        <w:t xml:space="preserve"> </w:t>
      </w:r>
      <w:r w:rsidRPr="00E57390">
        <w:rPr>
          <w:sz w:val="28"/>
          <w:szCs w:val="28"/>
        </w:rPr>
        <w:t>A-4.</w:t>
      </w:r>
    </w:p>
    <w:p w14:paraId="7F7351D0" w14:textId="0EDD17FE" w:rsidR="00092A74" w:rsidRPr="00E57390" w:rsidRDefault="00092A74" w:rsidP="001C2623">
      <w:pPr>
        <w:shd w:val="clear" w:color="auto" w:fill="FFFFFF" w:themeFill="background1"/>
        <w:autoSpaceDE w:val="0"/>
        <w:autoSpaceDN w:val="0"/>
        <w:adjustRightInd w:val="0"/>
        <w:spacing w:line="320" w:lineRule="exact"/>
        <w:ind w:firstLine="709"/>
        <w:jc w:val="both"/>
        <w:rPr>
          <w:sz w:val="28"/>
          <w:szCs w:val="28"/>
        </w:rPr>
      </w:pPr>
      <w:r w:rsidRPr="00E57390">
        <w:rPr>
          <w:sz w:val="28"/>
          <w:szCs w:val="28"/>
        </w:rPr>
        <w:t>3</w:t>
      </w:r>
      <w:r w:rsidR="006929AA" w:rsidRPr="00E57390">
        <w:rPr>
          <w:sz w:val="28"/>
          <w:szCs w:val="28"/>
        </w:rPr>
        <w:t>0</w:t>
      </w:r>
      <w:r w:rsidRPr="00E57390">
        <w:rPr>
          <w:sz w:val="28"/>
          <w:szCs w:val="28"/>
        </w:rPr>
        <w:t>.</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ожидания</w:t>
      </w:r>
      <w:r w:rsidR="0075038E">
        <w:rPr>
          <w:sz w:val="28"/>
          <w:szCs w:val="28"/>
        </w:rPr>
        <w:t xml:space="preserve"> </w:t>
      </w:r>
      <w:r w:rsidRPr="00E57390">
        <w:rPr>
          <w:sz w:val="28"/>
          <w:szCs w:val="28"/>
        </w:rPr>
        <w:t>заявителями</w:t>
      </w:r>
      <w:r w:rsidR="0075038E">
        <w:rPr>
          <w:sz w:val="28"/>
          <w:szCs w:val="28"/>
        </w:rPr>
        <w:t xml:space="preserve"> </w:t>
      </w:r>
      <w:r w:rsidRPr="00E57390">
        <w:rPr>
          <w:sz w:val="28"/>
          <w:szCs w:val="28"/>
        </w:rPr>
        <w:t>при</w:t>
      </w:r>
      <w:r w:rsidR="002D5714" w:rsidRPr="00E57390">
        <w:rPr>
          <w:sz w:val="28"/>
          <w:szCs w:val="28"/>
        </w:rPr>
        <w:t>ё</w:t>
      </w:r>
      <w:r w:rsidRPr="00E57390">
        <w:rPr>
          <w:sz w:val="28"/>
          <w:szCs w:val="28"/>
        </w:rPr>
        <w:t>ма,</w:t>
      </w:r>
      <w:r w:rsidR="0075038E">
        <w:rPr>
          <w:sz w:val="28"/>
          <w:szCs w:val="28"/>
        </w:rPr>
        <w:t xml:space="preserve"> </w:t>
      </w:r>
      <w:r w:rsidRPr="00E57390">
        <w:rPr>
          <w:sz w:val="28"/>
          <w:szCs w:val="28"/>
        </w:rPr>
        <w:t>заполнения</w:t>
      </w:r>
      <w:r w:rsidR="0075038E">
        <w:rPr>
          <w:sz w:val="28"/>
          <w:szCs w:val="28"/>
        </w:rPr>
        <w:t xml:space="preserve"> </w:t>
      </w:r>
      <w:r w:rsidRPr="00E57390">
        <w:rPr>
          <w:sz w:val="28"/>
          <w:szCs w:val="28"/>
        </w:rPr>
        <w:t>необходимых</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получения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отводятся</w:t>
      </w:r>
      <w:r w:rsidR="0075038E">
        <w:rPr>
          <w:sz w:val="28"/>
          <w:szCs w:val="28"/>
        </w:rPr>
        <w:t xml:space="preserve"> </w:t>
      </w:r>
      <w:r w:rsidRPr="00E57390">
        <w:rPr>
          <w:sz w:val="28"/>
          <w:szCs w:val="28"/>
        </w:rPr>
        <w:t>места,</w:t>
      </w:r>
      <w:r w:rsidR="0075038E">
        <w:rPr>
          <w:sz w:val="28"/>
          <w:szCs w:val="28"/>
        </w:rPr>
        <w:t xml:space="preserve"> </w:t>
      </w:r>
      <w:r w:rsidRPr="00E57390">
        <w:rPr>
          <w:sz w:val="28"/>
          <w:szCs w:val="28"/>
        </w:rPr>
        <w:t>оборудованные</w:t>
      </w:r>
      <w:r w:rsidR="0075038E">
        <w:rPr>
          <w:sz w:val="28"/>
          <w:szCs w:val="28"/>
        </w:rPr>
        <w:t xml:space="preserve"> </w:t>
      </w:r>
      <w:r w:rsidRPr="00E57390">
        <w:rPr>
          <w:sz w:val="28"/>
          <w:szCs w:val="28"/>
        </w:rPr>
        <w:t>стульями,</w:t>
      </w:r>
      <w:r w:rsidR="0075038E">
        <w:rPr>
          <w:sz w:val="28"/>
          <w:szCs w:val="28"/>
        </w:rPr>
        <w:t xml:space="preserve"> </w:t>
      </w:r>
      <w:r w:rsidRPr="00E57390">
        <w:rPr>
          <w:sz w:val="28"/>
          <w:szCs w:val="28"/>
        </w:rPr>
        <w:t>столами</w:t>
      </w:r>
      <w:r w:rsidR="0075038E">
        <w:rPr>
          <w:sz w:val="28"/>
          <w:szCs w:val="28"/>
        </w:rPr>
        <w:t xml:space="preserve"> </w:t>
      </w:r>
      <w:r w:rsidRPr="00E57390">
        <w:rPr>
          <w:sz w:val="28"/>
          <w:szCs w:val="28"/>
        </w:rPr>
        <w:t>(стойками)</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возможности</w:t>
      </w:r>
      <w:r w:rsidR="0075038E">
        <w:rPr>
          <w:sz w:val="28"/>
          <w:szCs w:val="28"/>
        </w:rPr>
        <w:t xml:space="preserve"> </w:t>
      </w:r>
      <w:r w:rsidRPr="00E57390">
        <w:rPr>
          <w:sz w:val="28"/>
          <w:szCs w:val="28"/>
        </w:rPr>
        <w:t>оформления</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которые</w:t>
      </w:r>
      <w:r w:rsidR="0075038E">
        <w:rPr>
          <w:sz w:val="28"/>
          <w:szCs w:val="28"/>
        </w:rPr>
        <w:t xml:space="preserve"> </w:t>
      </w:r>
      <w:r w:rsidRPr="00E57390">
        <w:rPr>
          <w:sz w:val="28"/>
          <w:szCs w:val="28"/>
        </w:rPr>
        <w:t>обеспечиваются</w:t>
      </w:r>
      <w:r w:rsidR="0075038E">
        <w:rPr>
          <w:sz w:val="28"/>
          <w:szCs w:val="28"/>
        </w:rPr>
        <w:t xml:space="preserve"> </w:t>
      </w:r>
      <w:r w:rsidRPr="00E57390">
        <w:rPr>
          <w:sz w:val="28"/>
          <w:szCs w:val="28"/>
        </w:rPr>
        <w:t>ручками,</w:t>
      </w:r>
      <w:r w:rsidR="0075038E">
        <w:rPr>
          <w:sz w:val="28"/>
          <w:szCs w:val="28"/>
        </w:rPr>
        <w:t xml:space="preserve"> </w:t>
      </w:r>
      <w:r w:rsidRPr="00E57390">
        <w:rPr>
          <w:sz w:val="28"/>
          <w:szCs w:val="28"/>
        </w:rPr>
        <w:t>бланками</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Количество</w:t>
      </w:r>
      <w:r w:rsidR="0075038E">
        <w:rPr>
          <w:sz w:val="28"/>
          <w:szCs w:val="28"/>
        </w:rPr>
        <w:t xml:space="preserve"> </w:t>
      </w:r>
      <w:r w:rsidRPr="00E57390">
        <w:rPr>
          <w:sz w:val="28"/>
          <w:szCs w:val="28"/>
        </w:rPr>
        <w:t>мест</w:t>
      </w:r>
      <w:r w:rsidR="0075038E">
        <w:rPr>
          <w:sz w:val="28"/>
          <w:szCs w:val="28"/>
        </w:rPr>
        <w:t xml:space="preserve"> </w:t>
      </w:r>
      <w:r w:rsidRPr="00E57390">
        <w:rPr>
          <w:sz w:val="28"/>
          <w:szCs w:val="28"/>
        </w:rPr>
        <w:t>ожидания</w:t>
      </w:r>
      <w:r w:rsidR="0075038E">
        <w:rPr>
          <w:sz w:val="28"/>
          <w:szCs w:val="28"/>
        </w:rPr>
        <w:t xml:space="preserve"> </w:t>
      </w:r>
      <w:r w:rsidRPr="00E57390">
        <w:rPr>
          <w:sz w:val="28"/>
          <w:szCs w:val="28"/>
        </w:rPr>
        <w:t>определяется</w:t>
      </w:r>
      <w:r w:rsidR="0075038E">
        <w:rPr>
          <w:sz w:val="28"/>
          <w:szCs w:val="28"/>
        </w:rPr>
        <w:t xml:space="preserve"> </w:t>
      </w:r>
      <w:r w:rsidRPr="00E57390">
        <w:rPr>
          <w:sz w:val="28"/>
          <w:szCs w:val="28"/>
        </w:rPr>
        <w:t>исходя</w:t>
      </w:r>
      <w:r w:rsidR="0075038E">
        <w:rPr>
          <w:sz w:val="28"/>
          <w:szCs w:val="28"/>
        </w:rPr>
        <w:t xml:space="preserve"> </w:t>
      </w:r>
      <w:r w:rsidRPr="00E57390">
        <w:rPr>
          <w:sz w:val="28"/>
          <w:szCs w:val="28"/>
        </w:rPr>
        <w:t>из</w:t>
      </w:r>
      <w:r w:rsidR="0075038E">
        <w:rPr>
          <w:sz w:val="28"/>
          <w:szCs w:val="28"/>
        </w:rPr>
        <w:t xml:space="preserve"> </w:t>
      </w:r>
      <w:r w:rsidRPr="00E57390">
        <w:rPr>
          <w:sz w:val="28"/>
          <w:szCs w:val="28"/>
        </w:rPr>
        <w:t>фактической</w:t>
      </w:r>
      <w:r w:rsidR="0075038E">
        <w:rPr>
          <w:sz w:val="28"/>
          <w:szCs w:val="28"/>
        </w:rPr>
        <w:t xml:space="preserve"> </w:t>
      </w:r>
      <w:r w:rsidRPr="00E57390">
        <w:rPr>
          <w:sz w:val="28"/>
          <w:szCs w:val="28"/>
        </w:rPr>
        <w:t>нагрузки</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возможности</w:t>
      </w:r>
      <w:r w:rsidR="0075038E">
        <w:rPr>
          <w:sz w:val="28"/>
          <w:szCs w:val="28"/>
        </w:rPr>
        <w:t xml:space="preserve"> </w:t>
      </w:r>
      <w:r w:rsidRPr="00E57390">
        <w:rPr>
          <w:sz w:val="28"/>
          <w:szCs w:val="28"/>
        </w:rPr>
        <w:t>их</w:t>
      </w:r>
      <w:r w:rsidR="0075038E">
        <w:rPr>
          <w:sz w:val="28"/>
          <w:szCs w:val="28"/>
        </w:rPr>
        <w:t xml:space="preserve"> </w:t>
      </w:r>
      <w:r w:rsidRPr="00E57390">
        <w:rPr>
          <w:sz w:val="28"/>
          <w:szCs w:val="28"/>
        </w:rPr>
        <w:t>размещения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помещении.</w:t>
      </w:r>
    </w:p>
    <w:p w14:paraId="0616A236" w14:textId="1DDC3732" w:rsidR="00092A74" w:rsidRPr="00E57390" w:rsidRDefault="00092A74" w:rsidP="001C2623">
      <w:pPr>
        <w:shd w:val="clear" w:color="auto" w:fill="FFFFFF" w:themeFill="background1"/>
        <w:autoSpaceDE w:val="0"/>
        <w:autoSpaceDN w:val="0"/>
        <w:adjustRightInd w:val="0"/>
        <w:spacing w:line="320" w:lineRule="exact"/>
        <w:ind w:firstLine="709"/>
        <w:jc w:val="both"/>
        <w:rPr>
          <w:sz w:val="28"/>
          <w:szCs w:val="28"/>
        </w:rPr>
      </w:pPr>
      <w:r w:rsidRPr="00E57390">
        <w:rPr>
          <w:sz w:val="28"/>
          <w:szCs w:val="28"/>
        </w:rPr>
        <w:t>3</w:t>
      </w:r>
      <w:r w:rsidR="006929AA" w:rsidRPr="00E57390">
        <w:rPr>
          <w:sz w:val="28"/>
          <w:szCs w:val="28"/>
        </w:rPr>
        <w:t>1</w:t>
      </w:r>
      <w:r w:rsidRPr="00E57390">
        <w:rPr>
          <w:sz w:val="28"/>
          <w:szCs w:val="28"/>
        </w:rPr>
        <w:t>.</w:t>
      </w:r>
      <w:r w:rsidR="0075038E">
        <w:rPr>
          <w:sz w:val="28"/>
          <w:szCs w:val="28"/>
        </w:rPr>
        <w:t xml:space="preserve"> </w:t>
      </w:r>
      <w:r w:rsidRPr="00E57390">
        <w:rPr>
          <w:sz w:val="28"/>
          <w:szCs w:val="28"/>
        </w:rPr>
        <w:t>При</w:t>
      </w:r>
      <w:r w:rsidR="002D5714" w:rsidRPr="00E57390">
        <w:rPr>
          <w:sz w:val="28"/>
          <w:szCs w:val="28"/>
        </w:rPr>
        <w:t>ё</w:t>
      </w:r>
      <w:r w:rsidRPr="00E57390">
        <w:rPr>
          <w:sz w:val="28"/>
          <w:szCs w:val="28"/>
        </w:rPr>
        <w:t>м</w:t>
      </w:r>
      <w:r w:rsidR="0075038E">
        <w:rPr>
          <w:sz w:val="28"/>
          <w:szCs w:val="28"/>
        </w:rPr>
        <w:t xml:space="preserve"> </w:t>
      </w:r>
      <w:r w:rsidRPr="00E57390">
        <w:rPr>
          <w:sz w:val="28"/>
          <w:szCs w:val="28"/>
        </w:rPr>
        <w:t>заявителей</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уполномоченном</w:t>
      </w:r>
      <w:r w:rsidR="0075038E">
        <w:rPr>
          <w:sz w:val="28"/>
          <w:szCs w:val="28"/>
        </w:rPr>
        <w:t xml:space="preserve"> </w:t>
      </w:r>
      <w:r w:rsidRPr="00E57390">
        <w:rPr>
          <w:sz w:val="28"/>
          <w:szCs w:val="28"/>
        </w:rPr>
        <w:t>органе</w:t>
      </w:r>
      <w:r w:rsidR="0075038E">
        <w:rPr>
          <w:sz w:val="28"/>
          <w:szCs w:val="28"/>
        </w:rPr>
        <w:t xml:space="preserve"> </w:t>
      </w:r>
      <w:r w:rsidRPr="00E57390">
        <w:rPr>
          <w:sz w:val="28"/>
          <w:szCs w:val="28"/>
        </w:rPr>
        <w:t>осуществляется</w:t>
      </w:r>
      <w:r w:rsidR="0075038E">
        <w:rPr>
          <w:sz w:val="28"/>
          <w:szCs w:val="28"/>
        </w:rPr>
        <w:t xml:space="preserve"> </w:t>
      </w:r>
      <w:r w:rsidRPr="00E57390">
        <w:rPr>
          <w:sz w:val="28"/>
          <w:szCs w:val="28"/>
        </w:rPr>
        <w:t>ежедневно</w:t>
      </w:r>
      <w:r w:rsidR="0075038E">
        <w:rPr>
          <w:sz w:val="28"/>
          <w:szCs w:val="28"/>
        </w:rPr>
        <w:t xml:space="preserve"> </w:t>
      </w:r>
      <w:r w:rsidRPr="00E57390">
        <w:rPr>
          <w:sz w:val="28"/>
          <w:szCs w:val="28"/>
        </w:rPr>
        <w:t>(кроме</w:t>
      </w:r>
      <w:r w:rsidR="0075038E">
        <w:rPr>
          <w:sz w:val="28"/>
          <w:szCs w:val="28"/>
        </w:rPr>
        <w:t xml:space="preserve"> </w:t>
      </w:r>
      <w:r w:rsidRPr="00E57390">
        <w:rPr>
          <w:sz w:val="28"/>
          <w:szCs w:val="28"/>
        </w:rPr>
        <w:t>выходных</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праздничных</w:t>
      </w:r>
      <w:r w:rsidR="0075038E">
        <w:rPr>
          <w:sz w:val="28"/>
          <w:szCs w:val="28"/>
        </w:rPr>
        <w:t xml:space="preserve"> </w:t>
      </w:r>
      <w:r w:rsidRPr="00E57390">
        <w:rPr>
          <w:sz w:val="28"/>
          <w:szCs w:val="28"/>
        </w:rPr>
        <w:t>дней),</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понедельника</w:t>
      </w:r>
      <w:r w:rsidR="0075038E">
        <w:rPr>
          <w:sz w:val="28"/>
          <w:szCs w:val="28"/>
        </w:rPr>
        <w:t xml:space="preserve"> </w:t>
      </w:r>
      <w:r w:rsidRPr="00E57390">
        <w:rPr>
          <w:sz w:val="28"/>
          <w:szCs w:val="28"/>
        </w:rPr>
        <w:t>по</w:t>
      </w:r>
      <w:r w:rsidR="0075038E">
        <w:rPr>
          <w:sz w:val="28"/>
          <w:szCs w:val="28"/>
        </w:rPr>
        <w:t xml:space="preserve"> </w:t>
      </w:r>
      <w:r w:rsidRPr="00E57390">
        <w:rPr>
          <w:sz w:val="28"/>
          <w:szCs w:val="28"/>
        </w:rPr>
        <w:t>четверг,</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14.00</w:t>
      </w:r>
      <w:r w:rsidR="0075038E">
        <w:rPr>
          <w:sz w:val="28"/>
          <w:szCs w:val="28"/>
        </w:rPr>
        <w:t xml:space="preserve"> </w:t>
      </w:r>
      <w:r w:rsidRPr="00E57390">
        <w:rPr>
          <w:sz w:val="28"/>
          <w:szCs w:val="28"/>
        </w:rPr>
        <w:t>до</w:t>
      </w:r>
      <w:r w:rsidR="0075038E">
        <w:rPr>
          <w:sz w:val="28"/>
          <w:szCs w:val="28"/>
        </w:rPr>
        <w:t xml:space="preserve"> </w:t>
      </w:r>
      <w:r w:rsidRPr="00E57390">
        <w:rPr>
          <w:sz w:val="28"/>
          <w:szCs w:val="28"/>
        </w:rPr>
        <w:t>18.00</w:t>
      </w:r>
      <w:r w:rsidR="0075038E">
        <w:rPr>
          <w:sz w:val="28"/>
          <w:szCs w:val="28"/>
        </w:rPr>
        <w:t xml:space="preserve"> </w:t>
      </w:r>
      <w:r w:rsidRPr="00E57390">
        <w:rPr>
          <w:sz w:val="28"/>
          <w:szCs w:val="28"/>
        </w:rPr>
        <w:t>часов,</w:t>
      </w:r>
      <w:r w:rsidR="0075038E">
        <w:rPr>
          <w:sz w:val="28"/>
          <w:szCs w:val="28"/>
        </w:rPr>
        <w:t xml:space="preserve"> </w:t>
      </w:r>
      <w:r w:rsidR="00C83EC5" w:rsidRPr="00E57390">
        <w:rPr>
          <w:sz w:val="28"/>
          <w:szCs w:val="28"/>
        </w:rPr>
        <w:t>пятница</w:t>
      </w:r>
      <w:r w:rsidR="0075038E">
        <w:rPr>
          <w:sz w:val="28"/>
          <w:szCs w:val="28"/>
        </w:rPr>
        <w:t xml:space="preserve"> </w:t>
      </w:r>
      <w:r w:rsidR="00C83EC5" w:rsidRPr="00E57390">
        <w:rPr>
          <w:sz w:val="28"/>
          <w:szCs w:val="28"/>
        </w:rPr>
        <w:t>с</w:t>
      </w:r>
      <w:r w:rsidR="0075038E">
        <w:rPr>
          <w:sz w:val="28"/>
          <w:szCs w:val="28"/>
        </w:rPr>
        <w:t xml:space="preserve"> </w:t>
      </w:r>
      <w:r w:rsidR="00C83EC5" w:rsidRPr="00E57390">
        <w:rPr>
          <w:sz w:val="28"/>
          <w:szCs w:val="28"/>
        </w:rPr>
        <w:t>14.00</w:t>
      </w:r>
      <w:r w:rsidR="0075038E">
        <w:rPr>
          <w:sz w:val="28"/>
          <w:szCs w:val="28"/>
        </w:rPr>
        <w:t xml:space="preserve"> </w:t>
      </w:r>
      <w:r w:rsidR="00C83EC5" w:rsidRPr="00E57390">
        <w:rPr>
          <w:sz w:val="28"/>
          <w:szCs w:val="28"/>
        </w:rPr>
        <w:t>до</w:t>
      </w:r>
      <w:r w:rsidR="0075038E">
        <w:rPr>
          <w:sz w:val="28"/>
          <w:szCs w:val="28"/>
        </w:rPr>
        <w:t xml:space="preserve"> </w:t>
      </w:r>
      <w:r w:rsidR="00C83EC5" w:rsidRPr="00E57390">
        <w:rPr>
          <w:sz w:val="28"/>
          <w:szCs w:val="28"/>
        </w:rPr>
        <w:t>17.00</w:t>
      </w:r>
      <w:r w:rsidR="0075038E">
        <w:rPr>
          <w:sz w:val="28"/>
          <w:szCs w:val="28"/>
        </w:rPr>
        <w:t xml:space="preserve"> </w:t>
      </w:r>
      <w:r w:rsidR="00C83EC5" w:rsidRPr="00E57390">
        <w:rPr>
          <w:sz w:val="28"/>
          <w:szCs w:val="28"/>
        </w:rPr>
        <w:t>часов</w:t>
      </w:r>
      <w:r w:rsidRPr="00E57390">
        <w:rPr>
          <w:sz w:val="28"/>
          <w:szCs w:val="28"/>
        </w:rPr>
        <w:t>.</w:t>
      </w:r>
    </w:p>
    <w:p w14:paraId="2D5998A8" w14:textId="14A1C489" w:rsidR="00092A74" w:rsidRPr="00E57390" w:rsidRDefault="00092A74" w:rsidP="001C2623">
      <w:pPr>
        <w:shd w:val="clear" w:color="auto" w:fill="FFFFFF" w:themeFill="background1"/>
        <w:autoSpaceDE w:val="0"/>
        <w:autoSpaceDN w:val="0"/>
        <w:adjustRightInd w:val="0"/>
        <w:spacing w:line="320" w:lineRule="exact"/>
        <w:ind w:firstLine="709"/>
        <w:jc w:val="both"/>
        <w:rPr>
          <w:sz w:val="28"/>
          <w:szCs w:val="28"/>
        </w:rPr>
      </w:pPr>
      <w:r w:rsidRPr="00E57390">
        <w:rPr>
          <w:sz w:val="28"/>
          <w:szCs w:val="28"/>
        </w:rPr>
        <w:t>3</w:t>
      </w:r>
      <w:r w:rsidR="006929AA" w:rsidRPr="00E57390">
        <w:rPr>
          <w:sz w:val="28"/>
          <w:szCs w:val="28"/>
        </w:rPr>
        <w:t>2</w:t>
      </w:r>
      <w:r w:rsidRPr="00E57390">
        <w:rPr>
          <w:sz w:val="28"/>
          <w:szCs w:val="28"/>
        </w:rPr>
        <w:t>.</w:t>
      </w:r>
      <w:r w:rsidR="0075038E">
        <w:rPr>
          <w:sz w:val="28"/>
          <w:szCs w:val="28"/>
        </w:rPr>
        <w:t xml:space="preserve"> </w:t>
      </w:r>
      <w:r w:rsidRPr="00E57390">
        <w:rPr>
          <w:sz w:val="28"/>
          <w:szCs w:val="28"/>
        </w:rPr>
        <w:t>Рабочее</w:t>
      </w:r>
      <w:r w:rsidR="0075038E">
        <w:rPr>
          <w:sz w:val="28"/>
          <w:szCs w:val="28"/>
        </w:rPr>
        <w:t xml:space="preserve"> </w:t>
      </w:r>
      <w:r w:rsidRPr="00E57390">
        <w:rPr>
          <w:sz w:val="28"/>
          <w:szCs w:val="28"/>
        </w:rPr>
        <w:t>место</w:t>
      </w:r>
      <w:r w:rsidR="0075038E">
        <w:rPr>
          <w:sz w:val="28"/>
          <w:szCs w:val="28"/>
        </w:rPr>
        <w:t xml:space="preserve"> </w:t>
      </w:r>
      <w:r w:rsidRPr="00E57390">
        <w:rPr>
          <w:sz w:val="28"/>
          <w:szCs w:val="28"/>
        </w:rPr>
        <w:t>работника</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ответственного</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предоставление</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должно</w:t>
      </w:r>
      <w:r w:rsidR="0075038E">
        <w:rPr>
          <w:sz w:val="28"/>
          <w:szCs w:val="28"/>
        </w:rPr>
        <w:t xml:space="preserve"> </w:t>
      </w:r>
      <w:r w:rsidRPr="00E57390">
        <w:rPr>
          <w:sz w:val="28"/>
          <w:szCs w:val="28"/>
        </w:rPr>
        <w:t>быть</w:t>
      </w:r>
      <w:r w:rsidR="0075038E">
        <w:rPr>
          <w:sz w:val="28"/>
          <w:szCs w:val="28"/>
        </w:rPr>
        <w:t xml:space="preserve"> </w:t>
      </w:r>
      <w:r w:rsidRPr="00E57390">
        <w:rPr>
          <w:sz w:val="28"/>
          <w:szCs w:val="28"/>
        </w:rPr>
        <w:t>оборудовано</w:t>
      </w:r>
      <w:r w:rsidR="0075038E">
        <w:rPr>
          <w:sz w:val="28"/>
          <w:szCs w:val="28"/>
        </w:rPr>
        <w:t xml:space="preserve"> </w:t>
      </w:r>
      <w:r w:rsidRPr="00E57390">
        <w:rPr>
          <w:sz w:val="28"/>
          <w:szCs w:val="28"/>
        </w:rPr>
        <w:t>персональным</w:t>
      </w:r>
      <w:r w:rsidR="0075038E">
        <w:rPr>
          <w:sz w:val="28"/>
          <w:szCs w:val="28"/>
        </w:rPr>
        <w:t xml:space="preserve"> </w:t>
      </w:r>
      <w:r w:rsidRPr="00E57390">
        <w:rPr>
          <w:sz w:val="28"/>
          <w:szCs w:val="28"/>
        </w:rPr>
        <w:t>компьютером</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доступом</w:t>
      </w:r>
      <w:r w:rsidR="0075038E">
        <w:rPr>
          <w:sz w:val="28"/>
          <w:szCs w:val="28"/>
        </w:rPr>
        <w:t xml:space="preserve"> </w:t>
      </w:r>
      <w:r w:rsidRPr="00E57390">
        <w:rPr>
          <w:sz w:val="28"/>
          <w:szCs w:val="28"/>
        </w:rPr>
        <w:t>к</w:t>
      </w:r>
      <w:r w:rsidR="0075038E">
        <w:rPr>
          <w:sz w:val="28"/>
          <w:szCs w:val="28"/>
        </w:rPr>
        <w:t xml:space="preserve"> </w:t>
      </w:r>
      <w:r w:rsidRPr="00E57390">
        <w:rPr>
          <w:sz w:val="28"/>
          <w:szCs w:val="28"/>
        </w:rPr>
        <w:t>информационным</w:t>
      </w:r>
      <w:r w:rsidR="0075038E">
        <w:rPr>
          <w:sz w:val="28"/>
          <w:szCs w:val="28"/>
        </w:rPr>
        <w:t xml:space="preserve"> </w:t>
      </w:r>
      <w:r w:rsidRPr="00E57390">
        <w:rPr>
          <w:sz w:val="28"/>
          <w:szCs w:val="28"/>
        </w:rPr>
        <w:t>ресурсам</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p>
    <w:p w14:paraId="614230DB" w14:textId="1993B6C9" w:rsidR="00092A74" w:rsidRPr="00E57390" w:rsidRDefault="00092A74" w:rsidP="00B369FC">
      <w:pPr>
        <w:shd w:val="clear" w:color="auto" w:fill="FFFFFF" w:themeFill="background1"/>
        <w:autoSpaceDE w:val="0"/>
        <w:autoSpaceDN w:val="0"/>
        <w:adjustRightInd w:val="0"/>
        <w:ind w:firstLine="709"/>
        <w:jc w:val="both"/>
        <w:rPr>
          <w:sz w:val="28"/>
          <w:szCs w:val="28"/>
        </w:rPr>
      </w:pPr>
      <w:r w:rsidRPr="00E57390">
        <w:rPr>
          <w:sz w:val="28"/>
          <w:szCs w:val="28"/>
        </w:rPr>
        <w:t>Кабинеты</w:t>
      </w:r>
      <w:r w:rsidR="0075038E">
        <w:rPr>
          <w:sz w:val="28"/>
          <w:szCs w:val="28"/>
        </w:rPr>
        <w:t xml:space="preserve"> </w:t>
      </w:r>
      <w:r w:rsidRPr="00E57390">
        <w:rPr>
          <w:sz w:val="28"/>
          <w:szCs w:val="28"/>
        </w:rPr>
        <w:t>при</w:t>
      </w:r>
      <w:r w:rsidR="00AC1A99" w:rsidRPr="00E57390">
        <w:rPr>
          <w:sz w:val="28"/>
          <w:szCs w:val="28"/>
        </w:rPr>
        <w:t>ё</w:t>
      </w:r>
      <w:r w:rsidRPr="00E57390">
        <w:rPr>
          <w:sz w:val="28"/>
          <w:szCs w:val="28"/>
        </w:rPr>
        <w:t>ма</w:t>
      </w:r>
      <w:r w:rsidR="0075038E">
        <w:rPr>
          <w:sz w:val="28"/>
          <w:szCs w:val="28"/>
        </w:rPr>
        <w:t xml:space="preserve"> </w:t>
      </w:r>
      <w:r w:rsidRPr="00E57390">
        <w:rPr>
          <w:sz w:val="28"/>
          <w:szCs w:val="28"/>
        </w:rPr>
        <w:t>получателей</w:t>
      </w:r>
      <w:r w:rsidR="0075038E">
        <w:rPr>
          <w:sz w:val="28"/>
          <w:szCs w:val="28"/>
        </w:rPr>
        <w:t xml:space="preserve"> </w:t>
      </w:r>
      <w:r w:rsidRPr="00E57390">
        <w:rPr>
          <w:sz w:val="28"/>
          <w:szCs w:val="28"/>
        </w:rPr>
        <w:t>муниципальных</w:t>
      </w:r>
      <w:r w:rsidR="0075038E">
        <w:rPr>
          <w:sz w:val="28"/>
          <w:szCs w:val="28"/>
        </w:rPr>
        <w:t xml:space="preserve"> </w:t>
      </w:r>
      <w:r w:rsidRPr="00E57390">
        <w:rPr>
          <w:sz w:val="28"/>
          <w:szCs w:val="28"/>
        </w:rPr>
        <w:t>услуг</w:t>
      </w:r>
      <w:r w:rsidR="0075038E">
        <w:rPr>
          <w:sz w:val="28"/>
          <w:szCs w:val="28"/>
        </w:rPr>
        <w:t xml:space="preserve"> </w:t>
      </w:r>
      <w:r w:rsidRPr="00E57390">
        <w:rPr>
          <w:sz w:val="28"/>
          <w:szCs w:val="28"/>
        </w:rPr>
        <w:t>должны</w:t>
      </w:r>
      <w:r w:rsidR="0075038E">
        <w:rPr>
          <w:sz w:val="28"/>
          <w:szCs w:val="28"/>
        </w:rPr>
        <w:t xml:space="preserve"> </w:t>
      </w:r>
      <w:r w:rsidRPr="00E57390">
        <w:rPr>
          <w:sz w:val="28"/>
          <w:szCs w:val="28"/>
        </w:rPr>
        <w:t>быть</w:t>
      </w:r>
      <w:r w:rsidR="0075038E">
        <w:rPr>
          <w:sz w:val="28"/>
          <w:szCs w:val="28"/>
        </w:rPr>
        <w:t xml:space="preserve"> </w:t>
      </w:r>
      <w:r w:rsidRPr="00E57390">
        <w:rPr>
          <w:sz w:val="28"/>
          <w:szCs w:val="28"/>
        </w:rPr>
        <w:t>оснащены</w:t>
      </w:r>
      <w:r w:rsidR="0075038E">
        <w:rPr>
          <w:sz w:val="28"/>
          <w:szCs w:val="28"/>
        </w:rPr>
        <w:t xml:space="preserve"> </w:t>
      </w:r>
      <w:r w:rsidRPr="00E57390">
        <w:rPr>
          <w:sz w:val="28"/>
          <w:szCs w:val="28"/>
        </w:rPr>
        <w:t>информационными</w:t>
      </w:r>
      <w:r w:rsidR="0075038E">
        <w:rPr>
          <w:sz w:val="28"/>
          <w:szCs w:val="28"/>
        </w:rPr>
        <w:t xml:space="preserve"> </w:t>
      </w:r>
      <w:r w:rsidRPr="00E57390">
        <w:rPr>
          <w:sz w:val="28"/>
          <w:szCs w:val="28"/>
        </w:rPr>
        <w:t>табличками</w:t>
      </w:r>
      <w:r w:rsidR="0075038E">
        <w:rPr>
          <w:sz w:val="28"/>
          <w:szCs w:val="28"/>
        </w:rPr>
        <w:t xml:space="preserve"> </w:t>
      </w:r>
      <w:r w:rsidRPr="00E57390">
        <w:rPr>
          <w:sz w:val="28"/>
          <w:szCs w:val="28"/>
        </w:rPr>
        <w:t>(вывесками)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указанием</w:t>
      </w:r>
      <w:r w:rsidR="0075038E">
        <w:rPr>
          <w:sz w:val="28"/>
          <w:szCs w:val="28"/>
        </w:rPr>
        <w:t xml:space="preserve"> </w:t>
      </w:r>
      <w:r w:rsidRPr="00E57390">
        <w:rPr>
          <w:sz w:val="28"/>
          <w:szCs w:val="28"/>
        </w:rPr>
        <w:t>номера</w:t>
      </w:r>
      <w:r w:rsidR="0075038E">
        <w:rPr>
          <w:sz w:val="28"/>
          <w:szCs w:val="28"/>
        </w:rPr>
        <w:t xml:space="preserve"> </w:t>
      </w:r>
      <w:r w:rsidRPr="00E57390">
        <w:rPr>
          <w:sz w:val="28"/>
          <w:szCs w:val="28"/>
        </w:rPr>
        <w:t>кабинета.</w:t>
      </w:r>
    </w:p>
    <w:p w14:paraId="43593ADE" w14:textId="639161DF" w:rsidR="00092A74" w:rsidRPr="00E57390" w:rsidRDefault="00092A74" w:rsidP="00B369FC">
      <w:pPr>
        <w:shd w:val="clear" w:color="auto" w:fill="FFFFFF" w:themeFill="background1"/>
        <w:autoSpaceDE w:val="0"/>
        <w:autoSpaceDN w:val="0"/>
        <w:adjustRightInd w:val="0"/>
        <w:ind w:firstLine="709"/>
        <w:jc w:val="both"/>
        <w:rPr>
          <w:sz w:val="28"/>
          <w:szCs w:val="28"/>
        </w:rPr>
      </w:pPr>
      <w:r w:rsidRPr="00E57390">
        <w:rPr>
          <w:sz w:val="28"/>
          <w:szCs w:val="28"/>
        </w:rPr>
        <w:t>Специалисты,</w:t>
      </w:r>
      <w:r w:rsidR="0075038E">
        <w:rPr>
          <w:sz w:val="28"/>
          <w:szCs w:val="28"/>
        </w:rPr>
        <w:t xml:space="preserve"> </w:t>
      </w:r>
      <w:r w:rsidRPr="00E57390">
        <w:rPr>
          <w:sz w:val="28"/>
          <w:szCs w:val="28"/>
        </w:rPr>
        <w:t>осуществляющие</w:t>
      </w:r>
      <w:r w:rsidR="0075038E">
        <w:rPr>
          <w:sz w:val="28"/>
          <w:szCs w:val="28"/>
        </w:rPr>
        <w:t xml:space="preserve"> </w:t>
      </w:r>
      <w:r w:rsidRPr="00E57390">
        <w:rPr>
          <w:sz w:val="28"/>
          <w:szCs w:val="28"/>
        </w:rPr>
        <w:t>прием</w:t>
      </w:r>
      <w:r w:rsidR="0075038E">
        <w:rPr>
          <w:sz w:val="28"/>
          <w:szCs w:val="28"/>
        </w:rPr>
        <w:t xml:space="preserve"> </w:t>
      </w:r>
      <w:r w:rsidRPr="00E57390">
        <w:rPr>
          <w:sz w:val="28"/>
          <w:szCs w:val="28"/>
        </w:rPr>
        <w:t>получателей</w:t>
      </w:r>
      <w:r w:rsidR="0075038E">
        <w:rPr>
          <w:sz w:val="28"/>
          <w:szCs w:val="28"/>
        </w:rPr>
        <w:t xml:space="preserve"> </w:t>
      </w:r>
      <w:r w:rsidRPr="00E57390">
        <w:rPr>
          <w:sz w:val="28"/>
          <w:szCs w:val="28"/>
        </w:rPr>
        <w:t>муниципальных</w:t>
      </w:r>
      <w:r w:rsidR="0075038E">
        <w:rPr>
          <w:sz w:val="28"/>
          <w:szCs w:val="28"/>
        </w:rPr>
        <w:t xml:space="preserve"> </w:t>
      </w:r>
      <w:r w:rsidRPr="00E57390">
        <w:rPr>
          <w:sz w:val="28"/>
          <w:szCs w:val="28"/>
        </w:rPr>
        <w:t>услуг,</w:t>
      </w:r>
      <w:r w:rsidR="0075038E">
        <w:rPr>
          <w:sz w:val="28"/>
          <w:szCs w:val="28"/>
        </w:rPr>
        <w:t xml:space="preserve"> </w:t>
      </w:r>
      <w:r w:rsidRPr="00E57390">
        <w:rPr>
          <w:sz w:val="28"/>
          <w:szCs w:val="28"/>
        </w:rPr>
        <w:t>обеспечиваются</w:t>
      </w:r>
      <w:r w:rsidR="0075038E">
        <w:rPr>
          <w:sz w:val="28"/>
          <w:szCs w:val="28"/>
        </w:rPr>
        <w:t xml:space="preserve"> </w:t>
      </w:r>
      <w:r w:rsidRPr="00E57390">
        <w:rPr>
          <w:sz w:val="28"/>
          <w:szCs w:val="28"/>
        </w:rPr>
        <w:t>личными</w:t>
      </w:r>
      <w:r w:rsidR="0075038E">
        <w:rPr>
          <w:sz w:val="28"/>
          <w:szCs w:val="28"/>
        </w:rPr>
        <w:t xml:space="preserve"> </w:t>
      </w:r>
      <w:r w:rsidRPr="00E57390">
        <w:rPr>
          <w:sz w:val="28"/>
          <w:szCs w:val="28"/>
        </w:rPr>
        <w:t>нагрудными</w:t>
      </w:r>
      <w:r w:rsidR="0075038E">
        <w:rPr>
          <w:sz w:val="28"/>
          <w:szCs w:val="28"/>
        </w:rPr>
        <w:t xml:space="preserve"> </w:t>
      </w:r>
      <w:r w:rsidRPr="00E57390">
        <w:rPr>
          <w:sz w:val="28"/>
          <w:szCs w:val="28"/>
        </w:rPr>
        <w:t>идентификационными</w:t>
      </w:r>
      <w:r w:rsidR="0075038E">
        <w:rPr>
          <w:sz w:val="28"/>
          <w:szCs w:val="28"/>
        </w:rPr>
        <w:t xml:space="preserve"> </w:t>
      </w:r>
      <w:r w:rsidRPr="00E57390">
        <w:rPr>
          <w:sz w:val="28"/>
          <w:szCs w:val="28"/>
        </w:rPr>
        <w:t>карточками</w:t>
      </w:r>
      <w:r w:rsidR="0075038E">
        <w:rPr>
          <w:sz w:val="28"/>
          <w:szCs w:val="28"/>
        </w:rPr>
        <w:t xml:space="preserve"> </w:t>
      </w:r>
      <w:r w:rsidRPr="00E57390">
        <w:rPr>
          <w:sz w:val="28"/>
          <w:szCs w:val="28"/>
        </w:rPr>
        <w:t>(</w:t>
      </w:r>
      <w:proofErr w:type="spellStart"/>
      <w:r w:rsidRPr="00E57390">
        <w:rPr>
          <w:sz w:val="28"/>
          <w:szCs w:val="28"/>
        </w:rPr>
        <w:t>бэйджами</w:t>
      </w:r>
      <w:proofErr w:type="spellEnd"/>
      <w:r w:rsidRPr="00E57390">
        <w:rPr>
          <w:sz w:val="28"/>
          <w:szCs w:val="28"/>
        </w:rPr>
        <w:t>)</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настольными</w:t>
      </w:r>
      <w:r w:rsidR="0075038E">
        <w:rPr>
          <w:sz w:val="28"/>
          <w:szCs w:val="28"/>
        </w:rPr>
        <w:t xml:space="preserve"> </w:t>
      </w:r>
      <w:r w:rsidRPr="00E57390">
        <w:rPr>
          <w:sz w:val="28"/>
          <w:szCs w:val="28"/>
        </w:rPr>
        <w:t>табличками.</w:t>
      </w:r>
    </w:p>
    <w:p w14:paraId="51343369" w14:textId="77777777" w:rsidR="00B145AB" w:rsidRPr="00E57390" w:rsidRDefault="00B145AB" w:rsidP="00B369FC">
      <w:pPr>
        <w:shd w:val="clear" w:color="auto" w:fill="FFFFFF" w:themeFill="background1"/>
        <w:autoSpaceDE w:val="0"/>
        <w:autoSpaceDN w:val="0"/>
        <w:adjustRightInd w:val="0"/>
        <w:outlineLvl w:val="1"/>
        <w:rPr>
          <w:sz w:val="28"/>
          <w:szCs w:val="28"/>
        </w:rPr>
      </w:pPr>
    </w:p>
    <w:p w14:paraId="0A9809C2" w14:textId="48952752" w:rsidR="00092A74" w:rsidRPr="00E57390" w:rsidRDefault="00092A74" w:rsidP="00B369FC">
      <w:pPr>
        <w:widowControl w:val="0"/>
        <w:shd w:val="clear" w:color="auto" w:fill="FFFFFF" w:themeFill="background1"/>
        <w:ind w:firstLine="709"/>
        <w:jc w:val="both"/>
        <w:rPr>
          <w:rFonts w:eastAsia="Calibri"/>
          <w:sz w:val="28"/>
          <w:szCs w:val="28"/>
        </w:rPr>
      </w:pPr>
      <w:r w:rsidRPr="00E57390">
        <w:rPr>
          <w:b/>
          <w:sz w:val="28"/>
          <w:szCs w:val="28"/>
        </w:rPr>
        <w:t>Подраздел</w:t>
      </w:r>
      <w:r w:rsidR="0075038E">
        <w:rPr>
          <w:b/>
          <w:sz w:val="28"/>
          <w:szCs w:val="28"/>
        </w:rPr>
        <w:t xml:space="preserve"> </w:t>
      </w:r>
      <w:r w:rsidRPr="00E57390">
        <w:rPr>
          <w:b/>
          <w:sz w:val="28"/>
          <w:szCs w:val="28"/>
        </w:rPr>
        <w:t>II.XI</w:t>
      </w:r>
      <w:r w:rsidR="00D85A28" w:rsidRPr="00E57390">
        <w:rPr>
          <w:b/>
          <w:sz w:val="28"/>
          <w:szCs w:val="28"/>
        </w:rPr>
        <w:t>II</w:t>
      </w:r>
      <w:r w:rsidRPr="00E57390">
        <w:rPr>
          <w:b/>
          <w:sz w:val="28"/>
          <w:szCs w:val="28"/>
        </w:rPr>
        <w:t>.</w:t>
      </w:r>
      <w:r w:rsidR="0075038E">
        <w:rPr>
          <w:b/>
          <w:sz w:val="28"/>
          <w:szCs w:val="28"/>
        </w:rPr>
        <w:t xml:space="preserve"> </w:t>
      </w:r>
      <w:r w:rsidRPr="00E57390">
        <w:rPr>
          <w:b/>
          <w:sz w:val="28"/>
          <w:szCs w:val="28"/>
        </w:rPr>
        <w:t>Показатели</w:t>
      </w:r>
      <w:r w:rsidR="0075038E">
        <w:rPr>
          <w:b/>
          <w:sz w:val="28"/>
          <w:szCs w:val="28"/>
        </w:rPr>
        <w:t xml:space="preserve"> </w:t>
      </w:r>
      <w:r w:rsidRPr="00E57390">
        <w:rPr>
          <w:b/>
          <w:sz w:val="28"/>
          <w:szCs w:val="28"/>
        </w:rPr>
        <w:t>качества</w:t>
      </w:r>
      <w:r w:rsidR="0075038E">
        <w:rPr>
          <w:b/>
          <w:sz w:val="28"/>
          <w:szCs w:val="28"/>
        </w:rPr>
        <w:t xml:space="preserve"> </w:t>
      </w:r>
      <w:r w:rsidRPr="00E57390">
        <w:rPr>
          <w:b/>
          <w:sz w:val="28"/>
          <w:szCs w:val="28"/>
        </w:rPr>
        <w:t>и</w:t>
      </w:r>
      <w:r w:rsidR="0075038E">
        <w:rPr>
          <w:b/>
          <w:sz w:val="28"/>
          <w:szCs w:val="28"/>
        </w:rPr>
        <w:t xml:space="preserve"> </w:t>
      </w:r>
      <w:r w:rsidRPr="00E57390">
        <w:rPr>
          <w:b/>
          <w:sz w:val="28"/>
          <w:szCs w:val="28"/>
        </w:rPr>
        <w:t>доступности</w:t>
      </w:r>
      <w:r w:rsidR="0075038E">
        <w:rPr>
          <w:b/>
          <w:sz w:val="28"/>
          <w:szCs w:val="28"/>
        </w:rPr>
        <w:t xml:space="preserve"> </w:t>
      </w:r>
      <w:r w:rsidRPr="00E57390">
        <w:rPr>
          <w:b/>
          <w:sz w:val="28"/>
          <w:szCs w:val="28"/>
        </w:rPr>
        <w:t>муниципальной</w:t>
      </w:r>
      <w:r w:rsidR="0075038E">
        <w:rPr>
          <w:b/>
          <w:sz w:val="28"/>
          <w:szCs w:val="28"/>
        </w:rPr>
        <w:t xml:space="preserve"> </w:t>
      </w:r>
      <w:r w:rsidRPr="00E57390">
        <w:rPr>
          <w:b/>
          <w:sz w:val="28"/>
          <w:szCs w:val="28"/>
        </w:rPr>
        <w:t>услуги</w:t>
      </w:r>
    </w:p>
    <w:p w14:paraId="7412FF23" w14:textId="77777777" w:rsidR="0033695A" w:rsidRPr="00E57390" w:rsidRDefault="0033695A" w:rsidP="00B369FC">
      <w:pPr>
        <w:widowControl w:val="0"/>
        <w:shd w:val="clear" w:color="auto" w:fill="FFFFFF" w:themeFill="background1"/>
        <w:autoSpaceDE w:val="0"/>
        <w:autoSpaceDN w:val="0"/>
        <w:adjustRightInd w:val="0"/>
        <w:jc w:val="center"/>
        <w:rPr>
          <w:rFonts w:eastAsia="Calibri"/>
          <w:sz w:val="28"/>
          <w:szCs w:val="28"/>
        </w:rPr>
      </w:pPr>
    </w:p>
    <w:p w14:paraId="17D2D615" w14:textId="31FCCE52" w:rsidR="00092A74" w:rsidRPr="00E57390" w:rsidRDefault="00092A74" w:rsidP="00B369FC">
      <w:pPr>
        <w:shd w:val="clear" w:color="auto" w:fill="FFFFFF" w:themeFill="background1"/>
        <w:ind w:firstLine="709"/>
        <w:jc w:val="both"/>
        <w:rPr>
          <w:sz w:val="28"/>
          <w:szCs w:val="28"/>
        </w:rPr>
      </w:pPr>
      <w:r w:rsidRPr="00E57390">
        <w:rPr>
          <w:sz w:val="28"/>
          <w:szCs w:val="28"/>
        </w:rPr>
        <w:t>3</w:t>
      </w:r>
      <w:r w:rsidR="006929AA" w:rsidRPr="00E57390">
        <w:rPr>
          <w:sz w:val="28"/>
          <w:szCs w:val="28"/>
        </w:rPr>
        <w:t>3</w:t>
      </w:r>
      <w:r w:rsidRPr="00E57390">
        <w:rPr>
          <w:sz w:val="28"/>
          <w:szCs w:val="28"/>
        </w:rPr>
        <w:t>.</w:t>
      </w:r>
      <w:r w:rsidR="0075038E">
        <w:rPr>
          <w:sz w:val="28"/>
          <w:szCs w:val="28"/>
        </w:rPr>
        <w:t xml:space="preserve"> </w:t>
      </w:r>
      <w:r w:rsidRPr="00E57390">
        <w:rPr>
          <w:sz w:val="28"/>
          <w:szCs w:val="28"/>
        </w:rPr>
        <w:t>Основными</w:t>
      </w:r>
      <w:r w:rsidR="0075038E">
        <w:rPr>
          <w:sz w:val="28"/>
          <w:szCs w:val="28"/>
        </w:rPr>
        <w:t xml:space="preserve"> </w:t>
      </w:r>
      <w:r w:rsidRPr="00E57390">
        <w:rPr>
          <w:sz w:val="28"/>
          <w:szCs w:val="28"/>
        </w:rPr>
        <w:t>показателями</w:t>
      </w:r>
      <w:r w:rsidR="0075038E">
        <w:rPr>
          <w:sz w:val="28"/>
          <w:szCs w:val="28"/>
        </w:rPr>
        <w:t xml:space="preserve"> </w:t>
      </w:r>
      <w:r w:rsidRPr="00E57390">
        <w:rPr>
          <w:sz w:val="28"/>
          <w:szCs w:val="28"/>
        </w:rPr>
        <w:t>качества</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доступности</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являются:</w:t>
      </w:r>
    </w:p>
    <w:p w14:paraId="0E6B9A8E" w14:textId="29152B83" w:rsidR="00092A74" w:rsidRPr="00E57390" w:rsidRDefault="00092A74" w:rsidP="00B369FC">
      <w:pPr>
        <w:shd w:val="clear" w:color="auto" w:fill="FFFFFF" w:themeFill="background1"/>
        <w:autoSpaceDE w:val="0"/>
        <w:autoSpaceDN w:val="0"/>
        <w:adjustRightInd w:val="0"/>
        <w:ind w:firstLine="708"/>
        <w:jc w:val="both"/>
        <w:rPr>
          <w:sz w:val="28"/>
          <w:szCs w:val="28"/>
        </w:rPr>
      </w:pPr>
      <w:r w:rsidRPr="00E57390">
        <w:rPr>
          <w:sz w:val="28"/>
          <w:szCs w:val="28"/>
        </w:rPr>
        <w:t>доступность</w:t>
      </w:r>
      <w:r w:rsidR="0075038E">
        <w:rPr>
          <w:sz w:val="28"/>
          <w:szCs w:val="28"/>
        </w:rPr>
        <w:t xml:space="preserve"> </w:t>
      </w:r>
      <w:r w:rsidRPr="00E57390">
        <w:rPr>
          <w:sz w:val="28"/>
          <w:szCs w:val="28"/>
        </w:rPr>
        <w:t>электронных</w:t>
      </w:r>
      <w:r w:rsidR="0075038E">
        <w:rPr>
          <w:sz w:val="28"/>
          <w:szCs w:val="28"/>
        </w:rPr>
        <w:t xml:space="preserve"> </w:t>
      </w:r>
      <w:r w:rsidRPr="00E57390">
        <w:rPr>
          <w:sz w:val="28"/>
          <w:szCs w:val="28"/>
        </w:rPr>
        <w:t>форм</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необходимых</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p>
    <w:p w14:paraId="5114F288" w14:textId="65D45AB9" w:rsidR="00092A74" w:rsidRPr="00E57390" w:rsidRDefault="00092A74" w:rsidP="00B369FC">
      <w:pPr>
        <w:shd w:val="clear" w:color="auto" w:fill="FFFFFF" w:themeFill="background1"/>
        <w:autoSpaceDE w:val="0"/>
        <w:autoSpaceDN w:val="0"/>
        <w:adjustRightInd w:val="0"/>
        <w:ind w:firstLine="708"/>
        <w:jc w:val="both"/>
        <w:rPr>
          <w:sz w:val="28"/>
          <w:szCs w:val="28"/>
        </w:rPr>
      </w:pPr>
      <w:r w:rsidRPr="00E57390">
        <w:rPr>
          <w:sz w:val="28"/>
          <w:szCs w:val="28"/>
        </w:rPr>
        <w:t>возможность</w:t>
      </w:r>
      <w:r w:rsidR="0075038E">
        <w:rPr>
          <w:sz w:val="28"/>
          <w:szCs w:val="28"/>
        </w:rPr>
        <w:t xml:space="preserve"> </w:t>
      </w:r>
      <w:r w:rsidRPr="00E57390">
        <w:rPr>
          <w:sz w:val="28"/>
          <w:szCs w:val="28"/>
        </w:rPr>
        <w:t>подачи</w:t>
      </w:r>
      <w:r w:rsidR="0075038E">
        <w:rPr>
          <w:sz w:val="28"/>
          <w:szCs w:val="28"/>
        </w:rPr>
        <w:t xml:space="preserve"> </w:t>
      </w:r>
      <w:r w:rsidRPr="00E57390">
        <w:rPr>
          <w:sz w:val="28"/>
          <w:szCs w:val="28"/>
        </w:rPr>
        <w:t>запроса</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получение</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электронной</w:t>
      </w:r>
      <w:r w:rsidR="0075038E">
        <w:rPr>
          <w:sz w:val="28"/>
          <w:szCs w:val="28"/>
        </w:rPr>
        <w:t xml:space="preserve"> </w:t>
      </w:r>
      <w:r w:rsidRPr="00E57390">
        <w:rPr>
          <w:sz w:val="28"/>
          <w:szCs w:val="28"/>
        </w:rPr>
        <w:t>форме;</w:t>
      </w:r>
    </w:p>
    <w:p w14:paraId="2BA9270C" w14:textId="23D160A5" w:rsidR="00092A74" w:rsidRPr="00E57390" w:rsidRDefault="00092A74" w:rsidP="00B369FC">
      <w:pPr>
        <w:shd w:val="clear" w:color="auto" w:fill="FFFFFF" w:themeFill="background1"/>
        <w:autoSpaceDE w:val="0"/>
        <w:autoSpaceDN w:val="0"/>
        <w:adjustRightInd w:val="0"/>
        <w:ind w:firstLine="708"/>
        <w:jc w:val="both"/>
        <w:rPr>
          <w:sz w:val="28"/>
          <w:szCs w:val="28"/>
        </w:rPr>
      </w:pPr>
      <w:r w:rsidRPr="00E57390">
        <w:rPr>
          <w:sz w:val="28"/>
          <w:szCs w:val="28"/>
        </w:rPr>
        <w:t>своевременное</w:t>
      </w:r>
      <w:r w:rsidR="0075038E">
        <w:rPr>
          <w:sz w:val="28"/>
          <w:szCs w:val="28"/>
        </w:rPr>
        <w:t xml:space="preserve"> </w:t>
      </w:r>
      <w:r w:rsidRPr="00E57390">
        <w:rPr>
          <w:sz w:val="28"/>
          <w:szCs w:val="28"/>
        </w:rPr>
        <w:t>предоставление</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(отсутствие</w:t>
      </w:r>
      <w:r w:rsidR="0075038E">
        <w:rPr>
          <w:sz w:val="28"/>
          <w:szCs w:val="28"/>
        </w:rPr>
        <w:t xml:space="preserve"> </w:t>
      </w:r>
      <w:r w:rsidRPr="00E57390">
        <w:rPr>
          <w:sz w:val="28"/>
          <w:szCs w:val="28"/>
        </w:rPr>
        <w:t>нарушений</w:t>
      </w:r>
      <w:r w:rsidR="0075038E">
        <w:rPr>
          <w:sz w:val="28"/>
          <w:szCs w:val="28"/>
        </w:rPr>
        <w:t xml:space="preserve"> </w:t>
      </w:r>
      <w:r w:rsidRPr="00E57390">
        <w:rPr>
          <w:sz w:val="28"/>
          <w:szCs w:val="28"/>
        </w:rPr>
        <w:t>сроков</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p>
    <w:p w14:paraId="134BB075" w14:textId="3193D686" w:rsidR="00092A74" w:rsidRPr="00E57390" w:rsidRDefault="00092A74" w:rsidP="00B369FC">
      <w:pPr>
        <w:shd w:val="clear" w:color="auto" w:fill="FFFFFF" w:themeFill="background1"/>
        <w:autoSpaceDE w:val="0"/>
        <w:autoSpaceDN w:val="0"/>
        <w:adjustRightInd w:val="0"/>
        <w:ind w:firstLine="708"/>
        <w:jc w:val="both"/>
        <w:rPr>
          <w:sz w:val="28"/>
          <w:szCs w:val="28"/>
        </w:rPr>
      </w:pPr>
      <w:r w:rsidRPr="00E57390">
        <w:rPr>
          <w:sz w:val="28"/>
          <w:szCs w:val="28"/>
        </w:rPr>
        <w:t>предоставление</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вариантом</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p>
    <w:p w14:paraId="59BD3BB7" w14:textId="13A176BF" w:rsidR="00092A74" w:rsidRPr="00E57390" w:rsidRDefault="00092A74" w:rsidP="00B369FC">
      <w:pPr>
        <w:shd w:val="clear" w:color="auto" w:fill="FFFFFF" w:themeFill="background1"/>
        <w:autoSpaceDE w:val="0"/>
        <w:autoSpaceDN w:val="0"/>
        <w:adjustRightInd w:val="0"/>
        <w:ind w:firstLine="708"/>
        <w:jc w:val="both"/>
        <w:rPr>
          <w:sz w:val="28"/>
          <w:szCs w:val="28"/>
        </w:rPr>
      </w:pPr>
      <w:r w:rsidRPr="00E57390">
        <w:rPr>
          <w:sz w:val="28"/>
          <w:szCs w:val="28"/>
        </w:rPr>
        <w:t>доступность</w:t>
      </w:r>
      <w:r w:rsidR="0075038E">
        <w:rPr>
          <w:sz w:val="28"/>
          <w:szCs w:val="28"/>
        </w:rPr>
        <w:t xml:space="preserve"> </w:t>
      </w:r>
      <w:r w:rsidRPr="00E57390">
        <w:rPr>
          <w:sz w:val="28"/>
          <w:szCs w:val="28"/>
        </w:rPr>
        <w:t>инструментов</w:t>
      </w:r>
      <w:r w:rsidR="0075038E">
        <w:rPr>
          <w:sz w:val="28"/>
          <w:szCs w:val="28"/>
        </w:rPr>
        <w:t xml:space="preserve"> </w:t>
      </w:r>
      <w:r w:rsidRPr="00E57390">
        <w:rPr>
          <w:sz w:val="28"/>
          <w:szCs w:val="28"/>
        </w:rPr>
        <w:t>совершения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электронном</w:t>
      </w:r>
      <w:r w:rsidR="0075038E">
        <w:rPr>
          <w:sz w:val="28"/>
          <w:szCs w:val="28"/>
        </w:rPr>
        <w:t xml:space="preserve"> </w:t>
      </w:r>
      <w:r w:rsidRPr="00E57390">
        <w:rPr>
          <w:sz w:val="28"/>
          <w:szCs w:val="28"/>
        </w:rPr>
        <w:t>виде</w:t>
      </w:r>
      <w:r w:rsidR="0075038E">
        <w:rPr>
          <w:sz w:val="28"/>
          <w:szCs w:val="28"/>
        </w:rPr>
        <w:t xml:space="preserve"> </w:t>
      </w:r>
      <w:r w:rsidRPr="00E57390">
        <w:rPr>
          <w:sz w:val="28"/>
          <w:szCs w:val="28"/>
        </w:rPr>
        <w:t>платежей,</w:t>
      </w:r>
      <w:r w:rsidR="0075038E">
        <w:rPr>
          <w:sz w:val="28"/>
          <w:szCs w:val="28"/>
        </w:rPr>
        <w:t xml:space="preserve"> </w:t>
      </w:r>
      <w:r w:rsidRPr="00E57390">
        <w:rPr>
          <w:sz w:val="28"/>
          <w:szCs w:val="28"/>
        </w:rPr>
        <w:t>необходимых</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получения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p>
    <w:p w14:paraId="4BA8B2B2" w14:textId="2CE051C6" w:rsidR="00092A74" w:rsidRPr="00E57390" w:rsidRDefault="00092A74" w:rsidP="00B369FC">
      <w:pPr>
        <w:shd w:val="clear" w:color="auto" w:fill="FFFFFF" w:themeFill="background1"/>
        <w:autoSpaceDE w:val="0"/>
        <w:autoSpaceDN w:val="0"/>
        <w:adjustRightInd w:val="0"/>
        <w:ind w:firstLine="708"/>
        <w:jc w:val="both"/>
        <w:rPr>
          <w:sz w:val="28"/>
          <w:szCs w:val="28"/>
        </w:rPr>
      </w:pPr>
      <w:r w:rsidRPr="00E57390">
        <w:rPr>
          <w:sz w:val="28"/>
          <w:szCs w:val="28"/>
        </w:rPr>
        <w:lastRenderedPageBreak/>
        <w:t>удобство</w:t>
      </w:r>
      <w:r w:rsidR="0075038E">
        <w:rPr>
          <w:sz w:val="28"/>
          <w:szCs w:val="28"/>
        </w:rPr>
        <w:t xml:space="preserve"> </w:t>
      </w:r>
      <w:r w:rsidRPr="00E57390">
        <w:rPr>
          <w:sz w:val="28"/>
          <w:szCs w:val="28"/>
        </w:rPr>
        <w:t>информирования</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ходе</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а</w:t>
      </w:r>
      <w:r w:rsidR="0075038E">
        <w:rPr>
          <w:sz w:val="28"/>
          <w:szCs w:val="28"/>
        </w:rPr>
        <w:t xml:space="preserve"> </w:t>
      </w:r>
      <w:r w:rsidRPr="00E57390">
        <w:rPr>
          <w:sz w:val="28"/>
          <w:szCs w:val="28"/>
        </w:rPr>
        <w:t>также</w:t>
      </w:r>
      <w:r w:rsidR="0075038E">
        <w:rPr>
          <w:sz w:val="28"/>
          <w:szCs w:val="28"/>
        </w:rPr>
        <w:t xml:space="preserve"> </w:t>
      </w:r>
      <w:r w:rsidRPr="00E57390">
        <w:rPr>
          <w:sz w:val="28"/>
          <w:szCs w:val="28"/>
        </w:rPr>
        <w:t>получения</w:t>
      </w:r>
      <w:r w:rsidR="0075038E">
        <w:rPr>
          <w:sz w:val="28"/>
          <w:szCs w:val="28"/>
        </w:rPr>
        <w:t xml:space="preserve"> </w:t>
      </w:r>
      <w:r w:rsidRPr="00E57390">
        <w:rPr>
          <w:sz w:val="28"/>
          <w:szCs w:val="28"/>
        </w:rPr>
        <w:t>результата</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услуги.</w:t>
      </w:r>
    </w:p>
    <w:p w14:paraId="21DC40FD" w14:textId="77777777" w:rsidR="008A4E71" w:rsidRPr="00E57390" w:rsidRDefault="008A4E71" w:rsidP="00B369FC">
      <w:pPr>
        <w:shd w:val="clear" w:color="auto" w:fill="FFFFFF" w:themeFill="background1"/>
        <w:autoSpaceDE w:val="0"/>
        <w:autoSpaceDN w:val="0"/>
        <w:adjustRightInd w:val="0"/>
        <w:jc w:val="center"/>
        <w:outlineLvl w:val="1"/>
        <w:rPr>
          <w:sz w:val="28"/>
          <w:szCs w:val="28"/>
        </w:rPr>
      </w:pPr>
    </w:p>
    <w:p w14:paraId="7547DF1A" w14:textId="0DE0E4E4" w:rsidR="00092A74" w:rsidRPr="00E57390" w:rsidRDefault="00092A74" w:rsidP="00B369FC">
      <w:pPr>
        <w:shd w:val="clear" w:color="auto" w:fill="FFFFFF" w:themeFill="background1"/>
        <w:autoSpaceDE w:val="0"/>
        <w:autoSpaceDN w:val="0"/>
        <w:adjustRightInd w:val="0"/>
        <w:ind w:firstLine="708"/>
        <w:jc w:val="both"/>
        <w:rPr>
          <w:b/>
          <w:sz w:val="28"/>
          <w:szCs w:val="28"/>
          <w:lang w:eastAsia="en-US" w:bidi="en-US"/>
        </w:rPr>
      </w:pPr>
      <w:r w:rsidRPr="00E57390">
        <w:rPr>
          <w:b/>
          <w:sz w:val="28"/>
          <w:szCs w:val="28"/>
          <w:lang w:eastAsia="en-US" w:bidi="en-US"/>
        </w:rPr>
        <w:t>Подраздел</w:t>
      </w:r>
      <w:r w:rsidR="0075038E">
        <w:rPr>
          <w:b/>
          <w:sz w:val="28"/>
          <w:szCs w:val="28"/>
          <w:lang w:eastAsia="en-US" w:bidi="en-US"/>
        </w:rPr>
        <w:t xml:space="preserve"> </w:t>
      </w:r>
      <w:r w:rsidRPr="00E57390">
        <w:rPr>
          <w:b/>
          <w:sz w:val="28"/>
          <w:szCs w:val="28"/>
          <w:lang w:val="en-US" w:eastAsia="en-US" w:bidi="en-US"/>
        </w:rPr>
        <w:t>II</w:t>
      </w:r>
      <w:r w:rsidRPr="00E57390">
        <w:rPr>
          <w:b/>
          <w:sz w:val="28"/>
          <w:szCs w:val="28"/>
          <w:lang w:eastAsia="en-US" w:bidi="en-US"/>
        </w:rPr>
        <w:t>.</w:t>
      </w:r>
      <w:r w:rsidRPr="00E57390">
        <w:rPr>
          <w:b/>
          <w:sz w:val="28"/>
          <w:szCs w:val="28"/>
          <w:lang w:val="en-US" w:eastAsia="en-US" w:bidi="en-US"/>
        </w:rPr>
        <w:t>X</w:t>
      </w:r>
      <w:r w:rsidR="00D85A28" w:rsidRPr="00E57390">
        <w:rPr>
          <w:b/>
          <w:sz w:val="28"/>
          <w:szCs w:val="28"/>
        </w:rPr>
        <w:t>I</w:t>
      </w:r>
      <w:r w:rsidRPr="00E57390">
        <w:rPr>
          <w:b/>
          <w:sz w:val="28"/>
          <w:szCs w:val="28"/>
          <w:lang w:val="en-US" w:eastAsia="en-US" w:bidi="en-US"/>
        </w:rPr>
        <w:t>V</w:t>
      </w:r>
      <w:r w:rsidRPr="00E57390">
        <w:rPr>
          <w:b/>
          <w:sz w:val="28"/>
          <w:szCs w:val="28"/>
          <w:lang w:eastAsia="en-US" w:bidi="en-US"/>
        </w:rPr>
        <w:t>.</w:t>
      </w:r>
      <w:r w:rsidR="0075038E">
        <w:rPr>
          <w:b/>
          <w:sz w:val="28"/>
          <w:szCs w:val="28"/>
          <w:lang w:eastAsia="en-US" w:bidi="en-US"/>
        </w:rPr>
        <w:t xml:space="preserve"> </w:t>
      </w:r>
      <w:r w:rsidRPr="00E57390">
        <w:rPr>
          <w:b/>
          <w:sz w:val="28"/>
          <w:szCs w:val="28"/>
          <w:lang w:eastAsia="en-US" w:bidi="en-US"/>
        </w:rPr>
        <w:t>Иные</w:t>
      </w:r>
      <w:r w:rsidR="0075038E">
        <w:rPr>
          <w:b/>
          <w:sz w:val="28"/>
          <w:szCs w:val="28"/>
          <w:lang w:eastAsia="en-US" w:bidi="en-US"/>
        </w:rPr>
        <w:t xml:space="preserve"> </w:t>
      </w:r>
      <w:r w:rsidRPr="00E57390">
        <w:rPr>
          <w:b/>
          <w:sz w:val="28"/>
          <w:szCs w:val="28"/>
          <w:lang w:eastAsia="en-US" w:bidi="en-US"/>
        </w:rPr>
        <w:t>требования</w:t>
      </w:r>
      <w:r w:rsidR="0075038E">
        <w:rPr>
          <w:b/>
          <w:sz w:val="28"/>
          <w:szCs w:val="28"/>
          <w:lang w:eastAsia="en-US" w:bidi="en-US"/>
        </w:rPr>
        <w:t xml:space="preserve"> </w:t>
      </w:r>
      <w:r w:rsidRPr="00E57390">
        <w:rPr>
          <w:b/>
          <w:sz w:val="28"/>
          <w:szCs w:val="28"/>
          <w:lang w:eastAsia="en-US" w:bidi="en-US"/>
        </w:rPr>
        <w:t>к</w:t>
      </w:r>
      <w:r w:rsidR="0075038E">
        <w:rPr>
          <w:b/>
          <w:sz w:val="28"/>
          <w:szCs w:val="28"/>
          <w:lang w:eastAsia="en-US" w:bidi="en-US"/>
        </w:rPr>
        <w:t xml:space="preserve"> </w:t>
      </w:r>
      <w:r w:rsidRPr="00E57390">
        <w:rPr>
          <w:b/>
          <w:sz w:val="28"/>
          <w:szCs w:val="28"/>
          <w:lang w:eastAsia="en-US" w:bidi="en-US"/>
        </w:rPr>
        <w:t>предоставлению</w:t>
      </w:r>
      <w:r w:rsidR="0075038E">
        <w:rPr>
          <w:b/>
          <w:sz w:val="28"/>
          <w:szCs w:val="28"/>
          <w:lang w:eastAsia="en-US" w:bidi="en-US"/>
        </w:rPr>
        <w:t xml:space="preserve"> </w:t>
      </w:r>
      <w:r w:rsidRPr="00E57390">
        <w:rPr>
          <w:b/>
          <w:sz w:val="28"/>
          <w:szCs w:val="28"/>
          <w:lang w:eastAsia="en-US" w:bidi="en-US"/>
        </w:rPr>
        <w:t>муниципальной</w:t>
      </w:r>
      <w:r w:rsidR="0075038E">
        <w:rPr>
          <w:b/>
          <w:sz w:val="28"/>
          <w:szCs w:val="28"/>
          <w:lang w:eastAsia="en-US" w:bidi="en-US"/>
        </w:rPr>
        <w:t xml:space="preserve"> </w:t>
      </w:r>
      <w:r w:rsidRPr="00E57390">
        <w:rPr>
          <w:b/>
          <w:sz w:val="28"/>
          <w:szCs w:val="28"/>
          <w:lang w:eastAsia="en-US" w:bidi="en-US"/>
        </w:rPr>
        <w:t>услуги,</w:t>
      </w:r>
      <w:r w:rsidR="0075038E">
        <w:rPr>
          <w:b/>
          <w:sz w:val="28"/>
          <w:szCs w:val="28"/>
          <w:lang w:eastAsia="en-US" w:bidi="en-US"/>
        </w:rPr>
        <w:t xml:space="preserve"> </w:t>
      </w:r>
      <w:r w:rsidRPr="00E57390">
        <w:rPr>
          <w:b/>
          <w:sz w:val="28"/>
          <w:szCs w:val="28"/>
          <w:lang w:eastAsia="en-US" w:bidi="en-US"/>
        </w:rPr>
        <w:t>в</w:t>
      </w:r>
      <w:r w:rsidR="0075038E">
        <w:rPr>
          <w:b/>
          <w:sz w:val="28"/>
          <w:szCs w:val="28"/>
          <w:lang w:eastAsia="en-US" w:bidi="en-US"/>
        </w:rPr>
        <w:t xml:space="preserve"> </w:t>
      </w:r>
      <w:r w:rsidRPr="00E57390">
        <w:rPr>
          <w:b/>
          <w:sz w:val="28"/>
          <w:szCs w:val="28"/>
          <w:lang w:eastAsia="en-US" w:bidi="en-US"/>
        </w:rPr>
        <w:t>том</w:t>
      </w:r>
      <w:r w:rsidR="0075038E">
        <w:rPr>
          <w:b/>
          <w:sz w:val="28"/>
          <w:szCs w:val="28"/>
          <w:lang w:eastAsia="en-US" w:bidi="en-US"/>
        </w:rPr>
        <w:t xml:space="preserve"> </w:t>
      </w:r>
      <w:r w:rsidRPr="00E57390">
        <w:rPr>
          <w:b/>
          <w:sz w:val="28"/>
          <w:szCs w:val="28"/>
          <w:lang w:eastAsia="en-US" w:bidi="en-US"/>
        </w:rPr>
        <w:t>числе</w:t>
      </w:r>
      <w:r w:rsidR="0075038E">
        <w:rPr>
          <w:b/>
          <w:sz w:val="28"/>
          <w:szCs w:val="28"/>
          <w:lang w:eastAsia="en-US" w:bidi="en-US"/>
        </w:rPr>
        <w:t xml:space="preserve"> </w:t>
      </w:r>
      <w:r w:rsidRPr="00E57390">
        <w:rPr>
          <w:b/>
          <w:sz w:val="28"/>
          <w:szCs w:val="28"/>
          <w:lang w:eastAsia="en-US" w:bidi="en-US"/>
        </w:rPr>
        <w:t>учитывающие</w:t>
      </w:r>
      <w:r w:rsidR="0075038E">
        <w:rPr>
          <w:b/>
          <w:sz w:val="28"/>
          <w:szCs w:val="28"/>
          <w:lang w:eastAsia="en-US" w:bidi="en-US"/>
        </w:rPr>
        <w:t xml:space="preserve"> </w:t>
      </w:r>
      <w:r w:rsidRPr="00E57390">
        <w:rPr>
          <w:b/>
          <w:sz w:val="28"/>
          <w:szCs w:val="28"/>
          <w:lang w:eastAsia="en-US" w:bidi="en-US"/>
        </w:rPr>
        <w:t>особенности</w:t>
      </w:r>
      <w:r w:rsidR="0075038E">
        <w:rPr>
          <w:b/>
          <w:sz w:val="28"/>
          <w:szCs w:val="28"/>
          <w:lang w:eastAsia="en-US" w:bidi="en-US"/>
        </w:rPr>
        <w:t xml:space="preserve"> </w:t>
      </w:r>
      <w:r w:rsidRPr="00E57390">
        <w:rPr>
          <w:b/>
          <w:sz w:val="28"/>
          <w:szCs w:val="28"/>
          <w:lang w:eastAsia="en-US" w:bidi="en-US"/>
        </w:rPr>
        <w:t>предоставления</w:t>
      </w:r>
      <w:r w:rsidR="0075038E">
        <w:rPr>
          <w:b/>
          <w:sz w:val="28"/>
          <w:szCs w:val="28"/>
          <w:lang w:eastAsia="en-US" w:bidi="en-US"/>
        </w:rPr>
        <w:t xml:space="preserve"> </w:t>
      </w:r>
      <w:r w:rsidRPr="00E57390">
        <w:rPr>
          <w:b/>
          <w:sz w:val="28"/>
          <w:szCs w:val="28"/>
          <w:lang w:eastAsia="en-US" w:bidi="en-US"/>
        </w:rPr>
        <w:t>муниципальных</w:t>
      </w:r>
      <w:r w:rsidR="0075038E">
        <w:rPr>
          <w:b/>
          <w:sz w:val="28"/>
          <w:szCs w:val="28"/>
          <w:lang w:eastAsia="en-US" w:bidi="en-US"/>
        </w:rPr>
        <w:t xml:space="preserve"> </w:t>
      </w:r>
      <w:r w:rsidRPr="00E57390">
        <w:rPr>
          <w:b/>
          <w:sz w:val="28"/>
          <w:szCs w:val="28"/>
          <w:lang w:eastAsia="en-US" w:bidi="en-US"/>
        </w:rPr>
        <w:t>услуг</w:t>
      </w:r>
      <w:r w:rsidR="0075038E">
        <w:rPr>
          <w:b/>
          <w:sz w:val="28"/>
          <w:szCs w:val="28"/>
          <w:lang w:eastAsia="en-US" w:bidi="en-US"/>
        </w:rPr>
        <w:t xml:space="preserve"> </w:t>
      </w:r>
      <w:r w:rsidRPr="00E57390">
        <w:rPr>
          <w:b/>
          <w:sz w:val="28"/>
          <w:szCs w:val="28"/>
          <w:lang w:eastAsia="en-US" w:bidi="en-US"/>
        </w:rPr>
        <w:t>в</w:t>
      </w:r>
      <w:r w:rsidR="0075038E">
        <w:rPr>
          <w:b/>
          <w:sz w:val="28"/>
          <w:szCs w:val="28"/>
          <w:lang w:eastAsia="en-US" w:bidi="en-US"/>
        </w:rPr>
        <w:t xml:space="preserve"> </w:t>
      </w:r>
      <w:r w:rsidRPr="00E57390">
        <w:rPr>
          <w:b/>
          <w:sz w:val="28"/>
          <w:szCs w:val="28"/>
          <w:lang w:eastAsia="en-US" w:bidi="en-US"/>
        </w:rPr>
        <w:t>многофункциональных</w:t>
      </w:r>
      <w:r w:rsidR="0075038E">
        <w:rPr>
          <w:b/>
          <w:sz w:val="28"/>
          <w:szCs w:val="28"/>
          <w:lang w:eastAsia="en-US" w:bidi="en-US"/>
        </w:rPr>
        <w:t xml:space="preserve"> </w:t>
      </w:r>
      <w:r w:rsidRPr="00E57390">
        <w:rPr>
          <w:b/>
          <w:sz w:val="28"/>
          <w:szCs w:val="28"/>
          <w:lang w:eastAsia="en-US" w:bidi="en-US"/>
        </w:rPr>
        <w:t>центрах</w:t>
      </w:r>
      <w:r w:rsidR="0075038E">
        <w:rPr>
          <w:b/>
          <w:sz w:val="28"/>
          <w:szCs w:val="28"/>
          <w:lang w:eastAsia="en-US" w:bidi="en-US"/>
        </w:rPr>
        <w:t xml:space="preserve"> </w:t>
      </w:r>
      <w:r w:rsidRPr="00E57390">
        <w:rPr>
          <w:b/>
          <w:sz w:val="28"/>
          <w:szCs w:val="28"/>
          <w:lang w:eastAsia="en-US" w:bidi="en-US"/>
        </w:rPr>
        <w:t>и</w:t>
      </w:r>
      <w:r w:rsidR="0075038E">
        <w:rPr>
          <w:b/>
          <w:sz w:val="28"/>
          <w:szCs w:val="28"/>
          <w:lang w:eastAsia="en-US" w:bidi="en-US"/>
        </w:rPr>
        <w:t xml:space="preserve"> </w:t>
      </w:r>
      <w:r w:rsidRPr="00E57390">
        <w:rPr>
          <w:b/>
          <w:sz w:val="28"/>
          <w:szCs w:val="28"/>
          <w:lang w:eastAsia="en-US" w:bidi="en-US"/>
        </w:rPr>
        <w:t>особенности</w:t>
      </w:r>
      <w:r w:rsidR="0075038E">
        <w:rPr>
          <w:b/>
          <w:sz w:val="28"/>
          <w:szCs w:val="28"/>
          <w:lang w:eastAsia="en-US" w:bidi="en-US"/>
        </w:rPr>
        <w:t xml:space="preserve"> </w:t>
      </w:r>
      <w:r w:rsidRPr="00E57390">
        <w:rPr>
          <w:b/>
          <w:sz w:val="28"/>
          <w:szCs w:val="28"/>
          <w:lang w:eastAsia="en-US" w:bidi="en-US"/>
        </w:rPr>
        <w:t>предоставления</w:t>
      </w:r>
      <w:r w:rsidR="0075038E">
        <w:rPr>
          <w:b/>
          <w:sz w:val="28"/>
          <w:szCs w:val="28"/>
          <w:lang w:eastAsia="en-US" w:bidi="en-US"/>
        </w:rPr>
        <w:t xml:space="preserve"> </w:t>
      </w:r>
      <w:r w:rsidRPr="00E57390">
        <w:rPr>
          <w:b/>
          <w:sz w:val="28"/>
          <w:szCs w:val="28"/>
          <w:lang w:eastAsia="en-US" w:bidi="en-US"/>
        </w:rPr>
        <w:t>муниципальных</w:t>
      </w:r>
      <w:r w:rsidR="0075038E">
        <w:rPr>
          <w:b/>
          <w:sz w:val="28"/>
          <w:szCs w:val="28"/>
          <w:lang w:eastAsia="en-US" w:bidi="en-US"/>
        </w:rPr>
        <w:t xml:space="preserve"> </w:t>
      </w:r>
      <w:r w:rsidRPr="00E57390">
        <w:rPr>
          <w:b/>
          <w:sz w:val="28"/>
          <w:szCs w:val="28"/>
          <w:lang w:eastAsia="en-US" w:bidi="en-US"/>
        </w:rPr>
        <w:t>услуг</w:t>
      </w:r>
      <w:r w:rsidR="0075038E">
        <w:rPr>
          <w:b/>
          <w:sz w:val="28"/>
          <w:szCs w:val="28"/>
          <w:lang w:eastAsia="en-US" w:bidi="en-US"/>
        </w:rPr>
        <w:t xml:space="preserve"> </w:t>
      </w:r>
      <w:r w:rsidRPr="00E57390">
        <w:rPr>
          <w:b/>
          <w:sz w:val="28"/>
          <w:szCs w:val="28"/>
          <w:lang w:eastAsia="en-US" w:bidi="en-US"/>
        </w:rPr>
        <w:t>в</w:t>
      </w:r>
      <w:r w:rsidR="0075038E">
        <w:rPr>
          <w:b/>
          <w:sz w:val="28"/>
          <w:szCs w:val="28"/>
          <w:lang w:eastAsia="en-US" w:bidi="en-US"/>
        </w:rPr>
        <w:t xml:space="preserve"> </w:t>
      </w:r>
      <w:r w:rsidRPr="00E57390">
        <w:rPr>
          <w:b/>
          <w:sz w:val="28"/>
          <w:szCs w:val="28"/>
          <w:lang w:eastAsia="en-US" w:bidi="en-US"/>
        </w:rPr>
        <w:t>электронной</w:t>
      </w:r>
      <w:r w:rsidR="0075038E">
        <w:rPr>
          <w:b/>
          <w:sz w:val="28"/>
          <w:szCs w:val="28"/>
          <w:lang w:eastAsia="en-US" w:bidi="en-US"/>
        </w:rPr>
        <w:t xml:space="preserve"> </w:t>
      </w:r>
      <w:r w:rsidRPr="00E57390">
        <w:rPr>
          <w:b/>
          <w:sz w:val="28"/>
          <w:szCs w:val="28"/>
          <w:lang w:eastAsia="en-US" w:bidi="en-US"/>
        </w:rPr>
        <w:t>форме</w:t>
      </w:r>
    </w:p>
    <w:p w14:paraId="7774E431" w14:textId="77777777" w:rsidR="0033695A" w:rsidRPr="00E57390" w:rsidRDefault="0033695A" w:rsidP="00B369FC">
      <w:pPr>
        <w:shd w:val="clear" w:color="auto" w:fill="FFFFFF" w:themeFill="background1"/>
        <w:autoSpaceDE w:val="0"/>
        <w:autoSpaceDN w:val="0"/>
        <w:adjustRightInd w:val="0"/>
        <w:ind w:firstLine="708"/>
        <w:jc w:val="center"/>
        <w:rPr>
          <w:sz w:val="28"/>
          <w:szCs w:val="28"/>
          <w:lang w:eastAsia="en-US" w:bidi="en-US"/>
        </w:rPr>
      </w:pPr>
    </w:p>
    <w:p w14:paraId="5A6317D9" w14:textId="5E706F98" w:rsidR="00092A74" w:rsidRPr="00E57390" w:rsidRDefault="00092A74" w:rsidP="00B369FC">
      <w:pPr>
        <w:shd w:val="clear" w:color="auto" w:fill="FFFFFF" w:themeFill="background1"/>
        <w:autoSpaceDE w:val="0"/>
        <w:autoSpaceDN w:val="0"/>
        <w:adjustRightInd w:val="0"/>
        <w:ind w:firstLine="709"/>
        <w:jc w:val="both"/>
        <w:rPr>
          <w:sz w:val="28"/>
          <w:szCs w:val="28"/>
          <w:lang w:eastAsia="en-US" w:bidi="en-US"/>
        </w:rPr>
      </w:pPr>
      <w:r w:rsidRPr="00E57390">
        <w:rPr>
          <w:sz w:val="28"/>
          <w:szCs w:val="28"/>
          <w:lang w:eastAsia="en-US" w:bidi="en-US"/>
        </w:rPr>
        <w:t>3</w:t>
      </w:r>
      <w:r w:rsidR="006929AA" w:rsidRPr="00E57390">
        <w:rPr>
          <w:sz w:val="28"/>
          <w:szCs w:val="28"/>
          <w:lang w:eastAsia="en-US" w:bidi="en-US"/>
        </w:rPr>
        <w:t>4</w:t>
      </w:r>
      <w:r w:rsidRPr="00E57390">
        <w:rPr>
          <w:sz w:val="28"/>
          <w:szCs w:val="28"/>
          <w:lang w:eastAsia="en-US" w:bidi="en-US"/>
        </w:rPr>
        <w:t>.</w:t>
      </w:r>
      <w:r w:rsidR="0075038E">
        <w:rPr>
          <w:sz w:val="28"/>
          <w:szCs w:val="28"/>
          <w:lang w:eastAsia="en-US" w:bidi="en-US"/>
        </w:rPr>
        <w:t xml:space="preserve"> </w:t>
      </w:r>
      <w:bookmarkStart w:id="11" w:name="Par0"/>
      <w:bookmarkEnd w:id="11"/>
      <w:r w:rsidRPr="00E57390">
        <w:rPr>
          <w:sz w:val="28"/>
          <w:szCs w:val="28"/>
          <w:lang w:eastAsia="en-US" w:bidi="en-US"/>
        </w:rPr>
        <w:t>Для</w:t>
      </w:r>
      <w:r w:rsidR="0075038E">
        <w:rPr>
          <w:sz w:val="28"/>
          <w:szCs w:val="28"/>
          <w:lang w:eastAsia="en-US" w:bidi="en-US"/>
        </w:rPr>
        <w:t xml:space="preserve"> </w:t>
      </w:r>
      <w:r w:rsidRPr="00E57390">
        <w:rPr>
          <w:sz w:val="28"/>
          <w:szCs w:val="28"/>
          <w:lang w:eastAsia="en-US" w:bidi="en-US"/>
        </w:rPr>
        <w:t>получения</w:t>
      </w:r>
      <w:r w:rsidR="0075038E">
        <w:rPr>
          <w:sz w:val="28"/>
          <w:szCs w:val="28"/>
          <w:lang w:eastAsia="en-US" w:bidi="en-US"/>
        </w:rPr>
        <w:t xml:space="preserve"> </w:t>
      </w:r>
      <w:r w:rsidRPr="00E57390">
        <w:rPr>
          <w:sz w:val="28"/>
          <w:szCs w:val="28"/>
          <w:lang w:eastAsia="en-US" w:bidi="en-US"/>
        </w:rPr>
        <w:t>муниципальной</w:t>
      </w:r>
      <w:r w:rsidR="0075038E">
        <w:rPr>
          <w:sz w:val="28"/>
          <w:szCs w:val="28"/>
          <w:lang w:eastAsia="en-US" w:bidi="en-US"/>
        </w:rPr>
        <w:t xml:space="preserve"> </w:t>
      </w:r>
      <w:r w:rsidRPr="00E57390">
        <w:rPr>
          <w:sz w:val="28"/>
          <w:szCs w:val="28"/>
          <w:lang w:eastAsia="en-US" w:bidi="en-US"/>
        </w:rPr>
        <w:t>услуги</w:t>
      </w:r>
      <w:r w:rsidR="0075038E">
        <w:rPr>
          <w:sz w:val="28"/>
          <w:szCs w:val="28"/>
          <w:lang w:eastAsia="en-US" w:bidi="en-US"/>
        </w:rPr>
        <w:t xml:space="preserve"> </w:t>
      </w:r>
      <w:r w:rsidRPr="00E57390">
        <w:rPr>
          <w:sz w:val="28"/>
          <w:szCs w:val="28"/>
          <w:lang w:eastAsia="en-US" w:bidi="en-US"/>
        </w:rPr>
        <w:t>заявителям</w:t>
      </w:r>
      <w:r w:rsidR="0075038E">
        <w:rPr>
          <w:sz w:val="28"/>
          <w:szCs w:val="28"/>
          <w:lang w:eastAsia="en-US" w:bidi="en-US"/>
        </w:rPr>
        <w:t xml:space="preserve"> </w:t>
      </w:r>
      <w:r w:rsidRPr="00E57390">
        <w:rPr>
          <w:sz w:val="28"/>
          <w:szCs w:val="28"/>
          <w:lang w:eastAsia="en-US" w:bidi="en-US"/>
        </w:rPr>
        <w:t>предоставляется</w:t>
      </w:r>
      <w:r w:rsidR="0075038E">
        <w:rPr>
          <w:sz w:val="28"/>
          <w:szCs w:val="28"/>
          <w:lang w:eastAsia="en-US" w:bidi="en-US"/>
        </w:rPr>
        <w:t xml:space="preserve"> </w:t>
      </w:r>
      <w:r w:rsidRPr="00E57390">
        <w:rPr>
          <w:sz w:val="28"/>
          <w:szCs w:val="28"/>
          <w:lang w:eastAsia="en-US" w:bidi="en-US"/>
        </w:rPr>
        <w:t>возможность</w:t>
      </w:r>
      <w:r w:rsidR="0075038E">
        <w:rPr>
          <w:sz w:val="28"/>
          <w:szCs w:val="28"/>
          <w:lang w:eastAsia="en-US" w:bidi="en-US"/>
        </w:rPr>
        <w:t xml:space="preserve"> </w:t>
      </w:r>
      <w:r w:rsidRPr="00E57390">
        <w:rPr>
          <w:sz w:val="28"/>
          <w:szCs w:val="28"/>
          <w:lang w:eastAsia="en-US" w:bidi="en-US"/>
        </w:rPr>
        <w:t>представить</w:t>
      </w:r>
      <w:r w:rsidR="0075038E">
        <w:rPr>
          <w:sz w:val="28"/>
          <w:szCs w:val="28"/>
          <w:lang w:eastAsia="en-US" w:bidi="en-US"/>
        </w:rPr>
        <w:t xml:space="preserve"> </w:t>
      </w:r>
      <w:r w:rsidRPr="00E57390">
        <w:rPr>
          <w:sz w:val="28"/>
          <w:szCs w:val="28"/>
          <w:lang w:eastAsia="en-US" w:bidi="en-US"/>
        </w:rPr>
        <w:t>заявление</w:t>
      </w:r>
      <w:r w:rsidR="0075038E">
        <w:rPr>
          <w:sz w:val="28"/>
          <w:szCs w:val="28"/>
          <w:lang w:eastAsia="en-US" w:bidi="en-US"/>
        </w:rPr>
        <w:t xml:space="preserve"> </w:t>
      </w:r>
      <w:r w:rsidRPr="00E57390">
        <w:rPr>
          <w:sz w:val="28"/>
          <w:szCs w:val="28"/>
          <w:lang w:eastAsia="en-US" w:bidi="en-US"/>
        </w:rPr>
        <w:t>о</w:t>
      </w:r>
      <w:r w:rsidR="0075038E">
        <w:rPr>
          <w:sz w:val="28"/>
          <w:szCs w:val="28"/>
          <w:lang w:eastAsia="en-US" w:bidi="en-US"/>
        </w:rPr>
        <w:t xml:space="preserve"> </w:t>
      </w:r>
      <w:r w:rsidRPr="00E57390">
        <w:rPr>
          <w:sz w:val="28"/>
          <w:szCs w:val="28"/>
          <w:lang w:eastAsia="en-US" w:bidi="en-US"/>
        </w:rPr>
        <w:t>предоставлении</w:t>
      </w:r>
      <w:r w:rsidR="0075038E">
        <w:rPr>
          <w:sz w:val="28"/>
          <w:szCs w:val="28"/>
          <w:lang w:eastAsia="en-US" w:bidi="en-US"/>
        </w:rPr>
        <w:t xml:space="preserve"> </w:t>
      </w:r>
      <w:r w:rsidRPr="00E57390">
        <w:rPr>
          <w:sz w:val="28"/>
          <w:szCs w:val="28"/>
          <w:lang w:eastAsia="en-US" w:bidi="en-US"/>
        </w:rPr>
        <w:t>муниципальной</w:t>
      </w:r>
      <w:r w:rsidR="0075038E">
        <w:rPr>
          <w:sz w:val="28"/>
          <w:szCs w:val="28"/>
          <w:lang w:eastAsia="en-US" w:bidi="en-US"/>
        </w:rPr>
        <w:t xml:space="preserve"> </w:t>
      </w:r>
      <w:r w:rsidRPr="00E57390">
        <w:rPr>
          <w:sz w:val="28"/>
          <w:szCs w:val="28"/>
          <w:lang w:eastAsia="en-US" w:bidi="en-US"/>
        </w:rPr>
        <w:t>услуги</w:t>
      </w:r>
      <w:r w:rsidR="0075038E">
        <w:rPr>
          <w:sz w:val="28"/>
          <w:szCs w:val="28"/>
          <w:lang w:eastAsia="en-US" w:bidi="en-US"/>
        </w:rPr>
        <w:t xml:space="preserve"> </w:t>
      </w:r>
      <w:r w:rsidRPr="00E57390">
        <w:rPr>
          <w:sz w:val="28"/>
          <w:szCs w:val="28"/>
          <w:lang w:eastAsia="en-US" w:bidi="en-US"/>
        </w:rPr>
        <w:t>и</w:t>
      </w:r>
      <w:r w:rsidR="0075038E">
        <w:rPr>
          <w:sz w:val="28"/>
          <w:szCs w:val="28"/>
          <w:lang w:eastAsia="en-US" w:bidi="en-US"/>
        </w:rPr>
        <w:t xml:space="preserve"> </w:t>
      </w:r>
      <w:r w:rsidRPr="00E57390">
        <w:rPr>
          <w:sz w:val="28"/>
          <w:szCs w:val="28"/>
          <w:lang w:eastAsia="en-US" w:bidi="en-US"/>
        </w:rPr>
        <w:t>документы</w:t>
      </w:r>
      <w:r w:rsidR="0075038E">
        <w:rPr>
          <w:sz w:val="28"/>
          <w:szCs w:val="28"/>
          <w:lang w:eastAsia="en-US" w:bidi="en-US"/>
        </w:rPr>
        <w:t xml:space="preserve"> </w:t>
      </w:r>
      <w:r w:rsidRPr="00E57390">
        <w:rPr>
          <w:sz w:val="28"/>
          <w:szCs w:val="28"/>
          <w:lang w:eastAsia="en-US" w:bidi="en-US"/>
        </w:rPr>
        <w:t>(содержащиеся</w:t>
      </w:r>
      <w:r w:rsidR="0075038E">
        <w:rPr>
          <w:sz w:val="28"/>
          <w:szCs w:val="28"/>
          <w:lang w:eastAsia="en-US" w:bidi="en-US"/>
        </w:rPr>
        <w:t xml:space="preserve"> </w:t>
      </w:r>
      <w:r w:rsidRPr="00E57390">
        <w:rPr>
          <w:sz w:val="28"/>
          <w:szCs w:val="28"/>
          <w:lang w:eastAsia="en-US" w:bidi="en-US"/>
        </w:rPr>
        <w:t>в</w:t>
      </w:r>
      <w:r w:rsidR="0075038E">
        <w:rPr>
          <w:sz w:val="28"/>
          <w:szCs w:val="28"/>
          <w:lang w:eastAsia="en-US" w:bidi="en-US"/>
        </w:rPr>
        <w:t xml:space="preserve"> </w:t>
      </w:r>
      <w:r w:rsidRPr="00E57390">
        <w:rPr>
          <w:sz w:val="28"/>
          <w:szCs w:val="28"/>
          <w:lang w:eastAsia="en-US" w:bidi="en-US"/>
        </w:rPr>
        <w:t>них</w:t>
      </w:r>
      <w:r w:rsidR="0075038E">
        <w:rPr>
          <w:sz w:val="28"/>
          <w:szCs w:val="28"/>
          <w:lang w:eastAsia="en-US" w:bidi="en-US"/>
        </w:rPr>
        <w:t xml:space="preserve"> </w:t>
      </w:r>
      <w:r w:rsidRPr="00E57390">
        <w:rPr>
          <w:sz w:val="28"/>
          <w:szCs w:val="28"/>
          <w:lang w:eastAsia="en-US" w:bidi="en-US"/>
        </w:rPr>
        <w:t>сведения),</w:t>
      </w:r>
      <w:r w:rsidR="0075038E">
        <w:rPr>
          <w:sz w:val="28"/>
          <w:szCs w:val="28"/>
          <w:lang w:eastAsia="en-US" w:bidi="en-US"/>
        </w:rPr>
        <w:t xml:space="preserve"> </w:t>
      </w:r>
      <w:r w:rsidRPr="00E57390">
        <w:rPr>
          <w:sz w:val="28"/>
          <w:szCs w:val="28"/>
          <w:lang w:eastAsia="en-US" w:bidi="en-US"/>
        </w:rPr>
        <w:t>необходимые</w:t>
      </w:r>
      <w:r w:rsidR="0075038E">
        <w:rPr>
          <w:sz w:val="28"/>
          <w:szCs w:val="28"/>
          <w:lang w:eastAsia="en-US" w:bidi="en-US"/>
        </w:rPr>
        <w:t xml:space="preserve"> </w:t>
      </w:r>
      <w:r w:rsidRPr="00E57390">
        <w:rPr>
          <w:sz w:val="28"/>
          <w:szCs w:val="28"/>
          <w:lang w:eastAsia="en-US" w:bidi="en-US"/>
        </w:rPr>
        <w:t>для</w:t>
      </w:r>
      <w:r w:rsidR="0075038E">
        <w:rPr>
          <w:sz w:val="28"/>
          <w:szCs w:val="28"/>
          <w:lang w:eastAsia="en-US" w:bidi="en-US"/>
        </w:rPr>
        <w:t xml:space="preserve"> </w:t>
      </w:r>
      <w:r w:rsidRPr="00E57390">
        <w:rPr>
          <w:sz w:val="28"/>
          <w:szCs w:val="28"/>
          <w:lang w:eastAsia="en-US" w:bidi="en-US"/>
        </w:rPr>
        <w:t>предоставления</w:t>
      </w:r>
      <w:r w:rsidR="0075038E">
        <w:rPr>
          <w:sz w:val="28"/>
          <w:szCs w:val="28"/>
          <w:lang w:eastAsia="en-US" w:bidi="en-US"/>
        </w:rPr>
        <w:t xml:space="preserve"> </w:t>
      </w:r>
      <w:r w:rsidRPr="00E57390">
        <w:rPr>
          <w:sz w:val="28"/>
          <w:szCs w:val="28"/>
          <w:lang w:eastAsia="en-US" w:bidi="en-US"/>
        </w:rPr>
        <w:t>муниципальной</w:t>
      </w:r>
      <w:r w:rsidR="0075038E">
        <w:rPr>
          <w:sz w:val="28"/>
          <w:szCs w:val="28"/>
          <w:lang w:eastAsia="en-US" w:bidi="en-US"/>
        </w:rPr>
        <w:t xml:space="preserve"> </w:t>
      </w:r>
      <w:r w:rsidRPr="00E57390">
        <w:rPr>
          <w:sz w:val="28"/>
          <w:szCs w:val="28"/>
          <w:lang w:eastAsia="en-US" w:bidi="en-US"/>
        </w:rPr>
        <w:t>услуги,</w:t>
      </w:r>
      <w:r w:rsidR="0075038E">
        <w:rPr>
          <w:sz w:val="28"/>
          <w:szCs w:val="28"/>
          <w:lang w:eastAsia="en-US" w:bidi="en-US"/>
        </w:rPr>
        <w:t xml:space="preserve"> </w:t>
      </w:r>
      <w:r w:rsidRPr="00E57390">
        <w:rPr>
          <w:sz w:val="28"/>
          <w:szCs w:val="28"/>
          <w:lang w:eastAsia="en-US" w:bidi="en-US"/>
        </w:rPr>
        <w:t>в</w:t>
      </w:r>
      <w:r w:rsidR="0075038E">
        <w:rPr>
          <w:sz w:val="28"/>
          <w:szCs w:val="28"/>
          <w:lang w:eastAsia="en-US" w:bidi="en-US"/>
        </w:rPr>
        <w:t xml:space="preserve"> </w:t>
      </w:r>
      <w:r w:rsidRPr="00E57390">
        <w:rPr>
          <w:sz w:val="28"/>
          <w:szCs w:val="28"/>
          <w:lang w:eastAsia="en-US" w:bidi="en-US"/>
        </w:rPr>
        <w:t>том</w:t>
      </w:r>
      <w:r w:rsidR="0075038E">
        <w:rPr>
          <w:sz w:val="28"/>
          <w:szCs w:val="28"/>
          <w:lang w:eastAsia="en-US" w:bidi="en-US"/>
        </w:rPr>
        <w:t xml:space="preserve"> </w:t>
      </w:r>
      <w:r w:rsidRPr="00E57390">
        <w:rPr>
          <w:sz w:val="28"/>
          <w:szCs w:val="28"/>
          <w:lang w:eastAsia="en-US" w:bidi="en-US"/>
        </w:rPr>
        <w:t>числе,</w:t>
      </w:r>
      <w:r w:rsidR="0075038E">
        <w:rPr>
          <w:sz w:val="28"/>
          <w:szCs w:val="28"/>
          <w:lang w:eastAsia="en-US" w:bidi="en-US"/>
        </w:rPr>
        <w:t xml:space="preserve"> </w:t>
      </w:r>
      <w:r w:rsidRPr="00E57390">
        <w:rPr>
          <w:sz w:val="28"/>
          <w:szCs w:val="28"/>
          <w:lang w:eastAsia="en-US" w:bidi="en-US"/>
        </w:rPr>
        <w:t>в</w:t>
      </w:r>
      <w:r w:rsidR="0075038E">
        <w:rPr>
          <w:sz w:val="28"/>
          <w:szCs w:val="28"/>
          <w:lang w:eastAsia="en-US" w:bidi="en-US"/>
        </w:rPr>
        <w:t xml:space="preserve"> </w:t>
      </w:r>
      <w:r w:rsidRPr="00E57390">
        <w:rPr>
          <w:sz w:val="28"/>
          <w:szCs w:val="28"/>
          <w:lang w:eastAsia="en-US" w:bidi="en-US"/>
        </w:rPr>
        <w:t>форме</w:t>
      </w:r>
      <w:r w:rsidR="0075038E">
        <w:rPr>
          <w:sz w:val="28"/>
          <w:szCs w:val="28"/>
          <w:lang w:eastAsia="en-US" w:bidi="en-US"/>
        </w:rPr>
        <w:t xml:space="preserve"> </w:t>
      </w:r>
      <w:r w:rsidRPr="00E57390">
        <w:rPr>
          <w:sz w:val="28"/>
          <w:szCs w:val="28"/>
          <w:lang w:eastAsia="en-US" w:bidi="en-US"/>
        </w:rPr>
        <w:t>электронного</w:t>
      </w:r>
      <w:r w:rsidR="0075038E">
        <w:rPr>
          <w:sz w:val="28"/>
          <w:szCs w:val="28"/>
          <w:lang w:eastAsia="en-US" w:bidi="en-US"/>
        </w:rPr>
        <w:t xml:space="preserve"> </w:t>
      </w:r>
      <w:r w:rsidRPr="00E57390">
        <w:rPr>
          <w:sz w:val="28"/>
          <w:szCs w:val="28"/>
          <w:lang w:eastAsia="en-US" w:bidi="en-US"/>
        </w:rPr>
        <w:t>документа:</w:t>
      </w:r>
    </w:p>
    <w:p w14:paraId="2696B6FA" w14:textId="0D55C9FC" w:rsidR="00092A74" w:rsidRPr="00E57390" w:rsidRDefault="00092A74" w:rsidP="00B369FC">
      <w:pPr>
        <w:shd w:val="clear" w:color="auto" w:fill="FFFFFF" w:themeFill="background1"/>
        <w:autoSpaceDE w:val="0"/>
        <w:autoSpaceDN w:val="0"/>
        <w:adjustRightInd w:val="0"/>
        <w:ind w:firstLine="709"/>
        <w:jc w:val="both"/>
        <w:rPr>
          <w:sz w:val="28"/>
          <w:szCs w:val="28"/>
          <w:lang w:eastAsia="en-US" w:bidi="en-US"/>
        </w:rPr>
      </w:pPr>
      <w:r w:rsidRPr="00E57390">
        <w:rPr>
          <w:sz w:val="28"/>
          <w:szCs w:val="28"/>
          <w:lang w:eastAsia="en-US" w:bidi="en-US"/>
        </w:rPr>
        <w:t>в</w:t>
      </w:r>
      <w:r w:rsidR="0075038E">
        <w:rPr>
          <w:sz w:val="28"/>
          <w:szCs w:val="28"/>
          <w:lang w:eastAsia="en-US" w:bidi="en-US"/>
        </w:rPr>
        <w:t xml:space="preserve"> </w:t>
      </w:r>
      <w:r w:rsidRPr="00E57390">
        <w:rPr>
          <w:sz w:val="28"/>
          <w:szCs w:val="28"/>
          <w:lang w:eastAsia="en-US" w:bidi="en-US"/>
        </w:rPr>
        <w:t>уполномоченный</w:t>
      </w:r>
      <w:r w:rsidR="0075038E">
        <w:rPr>
          <w:sz w:val="28"/>
          <w:szCs w:val="28"/>
          <w:lang w:eastAsia="en-US" w:bidi="en-US"/>
        </w:rPr>
        <w:t xml:space="preserve"> </w:t>
      </w:r>
      <w:r w:rsidRPr="00E57390">
        <w:rPr>
          <w:sz w:val="28"/>
          <w:szCs w:val="28"/>
          <w:lang w:eastAsia="en-US" w:bidi="en-US"/>
        </w:rPr>
        <w:t>орган</w:t>
      </w:r>
      <w:r w:rsidR="0075038E">
        <w:rPr>
          <w:sz w:val="28"/>
          <w:szCs w:val="28"/>
          <w:lang w:eastAsia="en-US" w:bidi="en-US"/>
        </w:rPr>
        <w:t xml:space="preserve"> </w:t>
      </w:r>
      <w:r w:rsidR="006929AA" w:rsidRPr="00E57390">
        <w:rPr>
          <w:sz w:val="28"/>
          <w:szCs w:val="28"/>
          <w:lang w:eastAsia="en-US" w:bidi="en-US"/>
        </w:rPr>
        <w:t>(в</w:t>
      </w:r>
      <w:r w:rsidR="0075038E">
        <w:rPr>
          <w:sz w:val="28"/>
          <w:szCs w:val="28"/>
          <w:lang w:eastAsia="en-US" w:bidi="en-US"/>
        </w:rPr>
        <w:t xml:space="preserve"> </w:t>
      </w:r>
      <w:r w:rsidR="006929AA" w:rsidRPr="00E57390">
        <w:rPr>
          <w:sz w:val="28"/>
          <w:szCs w:val="28"/>
          <w:lang w:eastAsia="en-US" w:bidi="en-US"/>
        </w:rPr>
        <w:t>том</w:t>
      </w:r>
      <w:r w:rsidR="0075038E">
        <w:rPr>
          <w:sz w:val="28"/>
          <w:szCs w:val="28"/>
          <w:lang w:eastAsia="en-US" w:bidi="en-US"/>
        </w:rPr>
        <w:t xml:space="preserve"> </w:t>
      </w:r>
      <w:r w:rsidR="006929AA" w:rsidRPr="00E57390">
        <w:rPr>
          <w:sz w:val="28"/>
          <w:szCs w:val="28"/>
          <w:lang w:eastAsia="en-US" w:bidi="en-US"/>
        </w:rPr>
        <w:t>числе</w:t>
      </w:r>
      <w:r w:rsidR="0075038E">
        <w:rPr>
          <w:sz w:val="28"/>
          <w:szCs w:val="28"/>
          <w:lang w:eastAsia="en-US" w:bidi="en-US"/>
        </w:rPr>
        <w:t xml:space="preserve"> </w:t>
      </w:r>
      <w:r w:rsidR="006929AA" w:rsidRPr="00E57390">
        <w:rPr>
          <w:sz w:val="28"/>
          <w:szCs w:val="28"/>
          <w:lang w:eastAsia="en-US" w:bidi="en-US"/>
        </w:rPr>
        <w:t>посредством</w:t>
      </w:r>
      <w:r w:rsidR="0075038E">
        <w:rPr>
          <w:sz w:val="28"/>
          <w:szCs w:val="28"/>
          <w:lang w:eastAsia="en-US" w:bidi="en-US"/>
        </w:rPr>
        <w:t xml:space="preserve"> </w:t>
      </w:r>
      <w:r w:rsidR="006929AA" w:rsidRPr="00E57390">
        <w:rPr>
          <w:sz w:val="28"/>
          <w:szCs w:val="28"/>
          <w:lang w:eastAsia="en-US" w:bidi="en-US"/>
        </w:rPr>
        <w:t>почтовой</w:t>
      </w:r>
      <w:r w:rsidR="0075038E">
        <w:rPr>
          <w:sz w:val="28"/>
          <w:szCs w:val="28"/>
          <w:lang w:eastAsia="en-US" w:bidi="en-US"/>
        </w:rPr>
        <w:t xml:space="preserve"> </w:t>
      </w:r>
      <w:r w:rsidR="006929AA" w:rsidRPr="00E57390">
        <w:rPr>
          <w:sz w:val="28"/>
          <w:szCs w:val="28"/>
          <w:lang w:eastAsia="en-US" w:bidi="en-US"/>
        </w:rPr>
        <w:t>связи</w:t>
      </w:r>
      <w:r w:rsidR="0075038E">
        <w:rPr>
          <w:sz w:val="28"/>
          <w:szCs w:val="28"/>
          <w:lang w:eastAsia="en-US" w:bidi="en-US"/>
        </w:rPr>
        <w:t xml:space="preserve"> </w:t>
      </w:r>
      <w:r w:rsidR="006929AA" w:rsidRPr="00E57390">
        <w:rPr>
          <w:sz w:val="28"/>
          <w:szCs w:val="28"/>
          <w:lang w:eastAsia="en-US" w:bidi="en-US"/>
        </w:rPr>
        <w:t>на</w:t>
      </w:r>
      <w:r w:rsidR="0075038E">
        <w:rPr>
          <w:sz w:val="28"/>
          <w:szCs w:val="28"/>
          <w:lang w:eastAsia="en-US" w:bidi="en-US"/>
        </w:rPr>
        <w:t xml:space="preserve"> </w:t>
      </w:r>
      <w:r w:rsidR="006929AA" w:rsidRPr="00E57390">
        <w:rPr>
          <w:sz w:val="28"/>
          <w:szCs w:val="28"/>
          <w:lang w:eastAsia="en-US" w:bidi="en-US"/>
        </w:rPr>
        <w:t>бумажном</w:t>
      </w:r>
      <w:r w:rsidR="0075038E">
        <w:rPr>
          <w:sz w:val="28"/>
          <w:szCs w:val="28"/>
          <w:lang w:eastAsia="en-US" w:bidi="en-US"/>
        </w:rPr>
        <w:t xml:space="preserve"> </w:t>
      </w:r>
      <w:r w:rsidR="006929AA" w:rsidRPr="00E57390">
        <w:rPr>
          <w:sz w:val="28"/>
          <w:szCs w:val="28"/>
          <w:lang w:eastAsia="en-US" w:bidi="en-US"/>
        </w:rPr>
        <w:t>носителе)</w:t>
      </w:r>
      <w:r w:rsidRPr="00E57390">
        <w:rPr>
          <w:sz w:val="28"/>
          <w:szCs w:val="28"/>
          <w:lang w:eastAsia="en-US" w:bidi="en-US"/>
        </w:rPr>
        <w:t>;</w:t>
      </w:r>
    </w:p>
    <w:p w14:paraId="7EF651CF" w14:textId="6DDCCC83" w:rsidR="00092A74" w:rsidRPr="00E57390" w:rsidRDefault="00092A74" w:rsidP="00B369FC">
      <w:pPr>
        <w:shd w:val="clear" w:color="auto" w:fill="FFFFFF" w:themeFill="background1"/>
        <w:autoSpaceDE w:val="0"/>
        <w:autoSpaceDN w:val="0"/>
        <w:adjustRightInd w:val="0"/>
        <w:ind w:firstLine="709"/>
        <w:jc w:val="both"/>
        <w:rPr>
          <w:sz w:val="28"/>
          <w:szCs w:val="28"/>
          <w:lang w:eastAsia="en-US" w:bidi="en-US"/>
        </w:rPr>
      </w:pPr>
      <w:r w:rsidRPr="00E57390">
        <w:rPr>
          <w:sz w:val="28"/>
          <w:szCs w:val="28"/>
          <w:lang w:eastAsia="en-US" w:bidi="en-US"/>
        </w:rPr>
        <w:t>через</w:t>
      </w:r>
      <w:r w:rsidR="0075038E">
        <w:rPr>
          <w:sz w:val="28"/>
          <w:szCs w:val="28"/>
          <w:lang w:eastAsia="en-US" w:bidi="en-US"/>
        </w:rPr>
        <w:t xml:space="preserve"> </w:t>
      </w:r>
      <w:r w:rsidRPr="00E57390">
        <w:rPr>
          <w:sz w:val="28"/>
          <w:szCs w:val="28"/>
          <w:lang w:eastAsia="en-US" w:bidi="en-US"/>
        </w:rPr>
        <w:t>МФЦ</w:t>
      </w:r>
      <w:r w:rsidR="0075038E">
        <w:rPr>
          <w:sz w:val="28"/>
          <w:szCs w:val="28"/>
          <w:lang w:eastAsia="en-US" w:bidi="en-US"/>
        </w:rPr>
        <w:t xml:space="preserve"> </w:t>
      </w:r>
      <w:r w:rsidRPr="00E57390">
        <w:rPr>
          <w:sz w:val="28"/>
          <w:szCs w:val="28"/>
          <w:lang w:eastAsia="en-US" w:bidi="en-US"/>
        </w:rPr>
        <w:t>в</w:t>
      </w:r>
      <w:r w:rsidR="0075038E">
        <w:rPr>
          <w:sz w:val="28"/>
          <w:szCs w:val="28"/>
          <w:lang w:eastAsia="en-US" w:bidi="en-US"/>
        </w:rPr>
        <w:t xml:space="preserve"> </w:t>
      </w:r>
      <w:r w:rsidRPr="00E57390">
        <w:rPr>
          <w:sz w:val="28"/>
          <w:szCs w:val="28"/>
          <w:lang w:eastAsia="en-US" w:bidi="en-US"/>
        </w:rPr>
        <w:t>уполномоченный</w:t>
      </w:r>
      <w:r w:rsidR="0075038E">
        <w:rPr>
          <w:sz w:val="28"/>
          <w:szCs w:val="28"/>
          <w:lang w:eastAsia="en-US" w:bidi="en-US"/>
        </w:rPr>
        <w:t xml:space="preserve"> </w:t>
      </w:r>
      <w:r w:rsidRPr="00E57390">
        <w:rPr>
          <w:sz w:val="28"/>
          <w:szCs w:val="28"/>
          <w:lang w:eastAsia="en-US" w:bidi="en-US"/>
        </w:rPr>
        <w:t>орган;</w:t>
      </w:r>
    </w:p>
    <w:p w14:paraId="4AAD6CDB" w14:textId="231D8488" w:rsidR="00092A74" w:rsidRPr="00E57390" w:rsidRDefault="00092A74" w:rsidP="00B369FC">
      <w:pPr>
        <w:shd w:val="clear" w:color="auto" w:fill="FFFFFF" w:themeFill="background1"/>
        <w:autoSpaceDE w:val="0"/>
        <w:autoSpaceDN w:val="0"/>
        <w:adjustRightInd w:val="0"/>
        <w:ind w:firstLine="709"/>
        <w:jc w:val="both"/>
        <w:rPr>
          <w:sz w:val="28"/>
          <w:szCs w:val="28"/>
          <w:lang w:eastAsia="en-US" w:bidi="en-US"/>
        </w:rPr>
      </w:pPr>
      <w:r w:rsidRPr="00E57390">
        <w:rPr>
          <w:sz w:val="28"/>
          <w:szCs w:val="28"/>
          <w:lang w:eastAsia="en-US" w:bidi="en-US"/>
        </w:rPr>
        <w:t>посредством</w:t>
      </w:r>
      <w:r w:rsidR="0075038E">
        <w:rPr>
          <w:sz w:val="28"/>
          <w:szCs w:val="28"/>
          <w:lang w:eastAsia="en-US" w:bidi="en-US"/>
        </w:rPr>
        <w:t xml:space="preserve"> </w:t>
      </w:r>
      <w:r w:rsidRPr="00E57390">
        <w:rPr>
          <w:sz w:val="28"/>
          <w:szCs w:val="28"/>
          <w:lang w:eastAsia="en-US" w:bidi="en-US"/>
        </w:rPr>
        <w:t>использования</w:t>
      </w:r>
      <w:r w:rsidR="0075038E">
        <w:rPr>
          <w:sz w:val="28"/>
          <w:szCs w:val="28"/>
          <w:lang w:eastAsia="en-US" w:bidi="en-US"/>
        </w:rPr>
        <w:t xml:space="preserve"> </w:t>
      </w:r>
      <w:r w:rsidRPr="00E57390">
        <w:rPr>
          <w:sz w:val="28"/>
          <w:szCs w:val="28"/>
          <w:lang w:eastAsia="en-US" w:bidi="en-US"/>
        </w:rPr>
        <w:t>информационно-телекоммуникационных</w:t>
      </w:r>
      <w:r w:rsidR="0075038E">
        <w:rPr>
          <w:sz w:val="28"/>
          <w:szCs w:val="28"/>
          <w:lang w:eastAsia="en-US" w:bidi="en-US"/>
        </w:rPr>
        <w:t xml:space="preserve"> </w:t>
      </w:r>
      <w:r w:rsidRPr="00E57390">
        <w:rPr>
          <w:sz w:val="28"/>
          <w:szCs w:val="28"/>
          <w:lang w:eastAsia="en-US" w:bidi="en-US"/>
        </w:rPr>
        <w:t>технологий</w:t>
      </w:r>
      <w:r w:rsidR="0075038E">
        <w:rPr>
          <w:sz w:val="28"/>
          <w:szCs w:val="28"/>
          <w:lang w:eastAsia="en-US" w:bidi="en-US"/>
        </w:rPr>
        <w:t xml:space="preserve"> </w:t>
      </w:r>
      <w:r w:rsidRPr="00E57390">
        <w:rPr>
          <w:sz w:val="28"/>
          <w:szCs w:val="28"/>
          <w:lang w:eastAsia="en-US" w:bidi="en-US"/>
        </w:rPr>
        <w:t>включая</w:t>
      </w:r>
      <w:r w:rsidR="0075038E">
        <w:rPr>
          <w:sz w:val="28"/>
          <w:szCs w:val="28"/>
          <w:lang w:eastAsia="en-US" w:bidi="en-US"/>
        </w:rPr>
        <w:t xml:space="preserve"> </w:t>
      </w:r>
      <w:r w:rsidRPr="00E57390">
        <w:rPr>
          <w:sz w:val="28"/>
          <w:szCs w:val="28"/>
          <w:lang w:eastAsia="en-US" w:bidi="en-US"/>
        </w:rPr>
        <w:t>использование</w:t>
      </w:r>
      <w:r w:rsidR="0075038E">
        <w:rPr>
          <w:sz w:val="28"/>
          <w:szCs w:val="28"/>
          <w:lang w:eastAsia="en-US" w:bidi="en-US"/>
        </w:rPr>
        <w:t xml:space="preserve"> </w:t>
      </w:r>
      <w:r w:rsidRPr="00E57390">
        <w:rPr>
          <w:sz w:val="28"/>
          <w:szCs w:val="28"/>
          <w:lang w:eastAsia="en-US" w:bidi="en-US"/>
        </w:rPr>
        <w:t>Портала</w:t>
      </w:r>
      <w:r w:rsidR="0075038E">
        <w:rPr>
          <w:sz w:val="28"/>
          <w:szCs w:val="28"/>
          <w:lang w:eastAsia="en-US" w:bidi="en-US"/>
        </w:rPr>
        <w:t xml:space="preserve"> </w:t>
      </w:r>
      <w:r w:rsidRPr="00E57390">
        <w:rPr>
          <w:sz w:val="28"/>
          <w:szCs w:val="28"/>
          <w:lang w:eastAsia="en-US" w:bidi="en-US"/>
        </w:rPr>
        <w:t>с</w:t>
      </w:r>
      <w:r w:rsidR="0075038E">
        <w:rPr>
          <w:sz w:val="28"/>
          <w:szCs w:val="28"/>
          <w:lang w:eastAsia="en-US" w:bidi="en-US"/>
        </w:rPr>
        <w:t xml:space="preserve"> </w:t>
      </w:r>
      <w:r w:rsidRPr="00E57390">
        <w:rPr>
          <w:sz w:val="28"/>
          <w:szCs w:val="28"/>
          <w:lang w:eastAsia="en-US" w:bidi="en-US"/>
        </w:rPr>
        <w:t>применением</w:t>
      </w:r>
      <w:r w:rsidR="0075038E">
        <w:rPr>
          <w:sz w:val="28"/>
          <w:szCs w:val="28"/>
          <w:lang w:eastAsia="en-US" w:bidi="en-US"/>
        </w:rPr>
        <w:t xml:space="preserve"> </w:t>
      </w:r>
      <w:r w:rsidRPr="00E57390">
        <w:rPr>
          <w:sz w:val="28"/>
          <w:szCs w:val="28"/>
          <w:lang w:eastAsia="en-US" w:bidi="en-US"/>
        </w:rPr>
        <w:t>электронной</w:t>
      </w:r>
      <w:r w:rsidR="0075038E">
        <w:rPr>
          <w:sz w:val="28"/>
          <w:szCs w:val="28"/>
          <w:lang w:eastAsia="en-US" w:bidi="en-US"/>
        </w:rPr>
        <w:t xml:space="preserve"> </w:t>
      </w:r>
      <w:r w:rsidRPr="00E57390">
        <w:rPr>
          <w:sz w:val="28"/>
          <w:szCs w:val="28"/>
          <w:lang w:eastAsia="en-US" w:bidi="en-US"/>
        </w:rPr>
        <w:t>подписи,</w:t>
      </w:r>
      <w:r w:rsidR="0075038E">
        <w:rPr>
          <w:sz w:val="28"/>
          <w:szCs w:val="28"/>
          <w:lang w:eastAsia="en-US" w:bidi="en-US"/>
        </w:rPr>
        <w:t xml:space="preserve"> </w:t>
      </w:r>
      <w:r w:rsidRPr="00E57390">
        <w:rPr>
          <w:sz w:val="28"/>
          <w:szCs w:val="28"/>
          <w:lang w:eastAsia="en-US" w:bidi="en-US"/>
        </w:rPr>
        <w:t>вид</w:t>
      </w:r>
      <w:r w:rsidR="0075038E">
        <w:rPr>
          <w:sz w:val="28"/>
          <w:szCs w:val="28"/>
          <w:lang w:eastAsia="en-US" w:bidi="en-US"/>
        </w:rPr>
        <w:t xml:space="preserve"> </w:t>
      </w:r>
      <w:r w:rsidRPr="00E57390">
        <w:rPr>
          <w:sz w:val="28"/>
          <w:szCs w:val="28"/>
          <w:lang w:eastAsia="en-US" w:bidi="en-US"/>
        </w:rPr>
        <w:t>которой</w:t>
      </w:r>
      <w:r w:rsidR="0075038E">
        <w:rPr>
          <w:sz w:val="28"/>
          <w:szCs w:val="28"/>
          <w:lang w:eastAsia="en-US" w:bidi="en-US"/>
        </w:rPr>
        <w:t xml:space="preserve"> </w:t>
      </w:r>
      <w:r w:rsidRPr="00E57390">
        <w:rPr>
          <w:sz w:val="28"/>
          <w:szCs w:val="28"/>
          <w:lang w:eastAsia="en-US" w:bidi="en-US"/>
        </w:rPr>
        <w:t>должен</w:t>
      </w:r>
      <w:r w:rsidR="0075038E">
        <w:rPr>
          <w:sz w:val="28"/>
          <w:szCs w:val="28"/>
          <w:lang w:eastAsia="en-US" w:bidi="en-US"/>
        </w:rPr>
        <w:t xml:space="preserve"> </w:t>
      </w:r>
      <w:r w:rsidRPr="00E57390">
        <w:rPr>
          <w:sz w:val="28"/>
          <w:szCs w:val="28"/>
          <w:lang w:eastAsia="en-US" w:bidi="en-US"/>
        </w:rPr>
        <w:t>соответствовать</w:t>
      </w:r>
      <w:r w:rsidR="0075038E">
        <w:rPr>
          <w:sz w:val="28"/>
          <w:szCs w:val="28"/>
          <w:lang w:eastAsia="en-US" w:bidi="en-US"/>
        </w:rPr>
        <w:t xml:space="preserve"> </w:t>
      </w:r>
      <w:r w:rsidRPr="00E57390">
        <w:rPr>
          <w:sz w:val="28"/>
          <w:szCs w:val="28"/>
          <w:lang w:eastAsia="en-US" w:bidi="en-US"/>
        </w:rPr>
        <w:t>требованиям</w:t>
      </w:r>
      <w:r w:rsidR="0075038E">
        <w:rPr>
          <w:sz w:val="28"/>
          <w:szCs w:val="28"/>
          <w:lang w:eastAsia="en-US" w:bidi="en-US"/>
        </w:rPr>
        <w:t xml:space="preserve"> </w:t>
      </w:r>
      <w:hyperlink r:id="rId36" w:history="1">
        <w:r w:rsidRPr="00E57390">
          <w:rPr>
            <w:sz w:val="28"/>
            <w:szCs w:val="28"/>
            <w:lang w:eastAsia="en-US" w:bidi="en-US"/>
          </w:rPr>
          <w:t>постановления</w:t>
        </w:r>
      </w:hyperlink>
      <w:r w:rsidR="0075038E">
        <w:rPr>
          <w:sz w:val="28"/>
          <w:szCs w:val="28"/>
          <w:lang w:eastAsia="en-US" w:bidi="en-US"/>
        </w:rPr>
        <w:t xml:space="preserve"> </w:t>
      </w:r>
      <w:r w:rsidRPr="00E57390">
        <w:rPr>
          <w:sz w:val="28"/>
          <w:szCs w:val="28"/>
          <w:lang w:eastAsia="en-US" w:bidi="en-US"/>
        </w:rPr>
        <w:t>Правительства</w:t>
      </w:r>
      <w:r w:rsidR="0075038E">
        <w:rPr>
          <w:sz w:val="28"/>
          <w:szCs w:val="28"/>
          <w:lang w:eastAsia="en-US" w:bidi="en-US"/>
        </w:rPr>
        <w:t xml:space="preserve"> </w:t>
      </w:r>
      <w:r w:rsidRPr="00E57390">
        <w:rPr>
          <w:sz w:val="28"/>
          <w:szCs w:val="28"/>
          <w:lang w:eastAsia="en-US" w:bidi="en-US"/>
        </w:rPr>
        <w:t>Российской</w:t>
      </w:r>
      <w:r w:rsidR="0075038E">
        <w:rPr>
          <w:sz w:val="28"/>
          <w:szCs w:val="28"/>
          <w:lang w:eastAsia="en-US" w:bidi="en-US"/>
        </w:rPr>
        <w:t xml:space="preserve"> </w:t>
      </w:r>
      <w:r w:rsidRPr="00E57390">
        <w:rPr>
          <w:sz w:val="28"/>
          <w:szCs w:val="28"/>
          <w:lang w:eastAsia="en-US" w:bidi="en-US"/>
        </w:rPr>
        <w:t>Федерации</w:t>
      </w:r>
      <w:r w:rsidR="0075038E">
        <w:rPr>
          <w:sz w:val="28"/>
          <w:szCs w:val="28"/>
          <w:lang w:eastAsia="en-US" w:bidi="en-US"/>
        </w:rPr>
        <w:t xml:space="preserve"> </w:t>
      </w:r>
      <w:r w:rsidRPr="00E57390">
        <w:rPr>
          <w:sz w:val="28"/>
          <w:szCs w:val="28"/>
          <w:lang w:eastAsia="en-US" w:bidi="en-US"/>
        </w:rPr>
        <w:t>от</w:t>
      </w:r>
      <w:r w:rsidR="0075038E">
        <w:rPr>
          <w:sz w:val="28"/>
          <w:szCs w:val="28"/>
          <w:lang w:eastAsia="en-US" w:bidi="en-US"/>
        </w:rPr>
        <w:t xml:space="preserve"> </w:t>
      </w:r>
      <w:r w:rsidRPr="00E57390">
        <w:rPr>
          <w:sz w:val="28"/>
          <w:szCs w:val="28"/>
          <w:lang w:eastAsia="en-US" w:bidi="en-US"/>
        </w:rPr>
        <w:t>25.06.2012</w:t>
      </w:r>
      <w:r w:rsidR="0075038E">
        <w:rPr>
          <w:sz w:val="28"/>
          <w:szCs w:val="28"/>
          <w:lang w:eastAsia="en-US" w:bidi="en-US"/>
        </w:rPr>
        <w:t xml:space="preserve"> </w:t>
      </w:r>
      <w:r w:rsidRPr="00E57390">
        <w:rPr>
          <w:sz w:val="28"/>
          <w:szCs w:val="28"/>
          <w:lang w:eastAsia="en-US" w:bidi="en-US"/>
        </w:rPr>
        <w:t>№</w:t>
      </w:r>
      <w:r w:rsidR="0075038E">
        <w:rPr>
          <w:sz w:val="28"/>
          <w:szCs w:val="28"/>
          <w:lang w:eastAsia="en-US" w:bidi="en-US"/>
        </w:rPr>
        <w:t xml:space="preserve"> </w:t>
      </w:r>
      <w:r w:rsidRPr="00E57390">
        <w:rPr>
          <w:sz w:val="28"/>
          <w:szCs w:val="28"/>
          <w:lang w:eastAsia="en-US" w:bidi="en-US"/>
        </w:rPr>
        <w:t>634</w:t>
      </w:r>
      <w:r w:rsidR="0075038E">
        <w:rPr>
          <w:sz w:val="28"/>
          <w:szCs w:val="28"/>
          <w:lang w:eastAsia="en-US" w:bidi="en-US"/>
        </w:rPr>
        <w:t xml:space="preserve"> </w:t>
      </w:r>
      <w:r w:rsidRPr="00E57390">
        <w:rPr>
          <w:sz w:val="28"/>
          <w:szCs w:val="28"/>
          <w:lang w:eastAsia="en-US" w:bidi="en-US"/>
        </w:rPr>
        <w:t>«О</w:t>
      </w:r>
      <w:r w:rsidR="0075038E">
        <w:rPr>
          <w:sz w:val="28"/>
          <w:szCs w:val="28"/>
          <w:lang w:eastAsia="en-US" w:bidi="en-US"/>
        </w:rPr>
        <w:t xml:space="preserve"> </w:t>
      </w:r>
      <w:r w:rsidRPr="00E57390">
        <w:rPr>
          <w:sz w:val="28"/>
          <w:szCs w:val="28"/>
          <w:lang w:eastAsia="en-US" w:bidi="en-US"/>
        </w:rPr>
        <w:t>видах</w:t>
      </w:r>
      <w:r w:rsidR="0075038E">
        <w:rPr>
          <w:sz w:val="28"/>
          <w:szCs w:val="28"/>
          <w:lang w:eastAsia="en-US" w:bidi="en-US"/>
        </w:rPr>
        <w:t xml:space="preserve"> </w:t>
      </w:r>
      <w:r w:rsidRPr="00E57390">
        <w:rPr>
          <w:sz w:val="28"/>
          <w:szCs w:val="28"/>
          <w:lang w:eastAsia="en-US" w:bidi="en-US"/>
        </w:rPr>
        <w:t>электронной</w:t>
      </w:r>
      <w:r w:rsidR="0075038E">
        <w:rPr>
          <w:sz w:val="28"/>
          <w:szCs w:val="28"/>
          <w:lang w:eastAsia="en-US" w:bidi="en-US"/>
        </w:rPr>
        <w:t xml:space="preserve"> </w:t>
      </w:r>
      <w:r w:rsidRPr="00E57390">
        <w:rPr>
          <w:sz w:val="28"/>
          <w:szCs w:val="28"/>
          <w:lang w:eastAsia="en-US" w:bidi="en-US"/>
        </w:rPr>
        <w:t>подписи,</w:t>
      </w:r>
      <w:r w:rsidR="0075038E">
        <w:rPr>
          <w:sz w:val="28"/>
          <w:szCs w:val="28"/>
          <w:lang w:eastAsia="en-US" w:bidi="en-US"/>
        </w:rPr>
        <w:t xml:space="preserve"> </w:t>
      </w:r>
      <w:r w:rsidRPr="00E57390">
        <w:rPr>
          <w:sz w:val="28"/>
          <w:szCs w:val="28"/>
          <w:lang w:eastAsia="en-US" w:bidi="en-US"/>
        </w:rPr>
        <w:t>использование</w:t>
      </w:r>
      <w:r w:rsidR="0075038E">
        <w:rPr>
          <w:sz w:val="28"/>
          <w:szCs w:val="28"/>
          <w:lang w:eastAsia="en-US" w:bidi="en-US"/>
        </w:rPr>
        <w:t xml:space="preserve"> </w:t>
      </w:r>
      <w:r w:rsidRPr="00E57390">
        <w:rPr>
          <w:sz w:val="28"/>
          <w:szCs w:val="28"/>
          <w:lang w:eastAsia="en-US" w:bidi="en-US"/>
        </w:rPr>
        <w:t>которых</w:t>
      </w:r>
      <w:r w:rsidR="0075038E">
        <w:rPr>
          <w:sz w:val="28"/>
          <w:szCs w:val="28"/>
          <w:lang w:eastAsia="en-US" w:bidi="en-US"/>
        </w:rPr>
        <w:t xml:space="preserve"> </w:t>
      </w:r>
      <w:r w:rsidRPr="00E57390">
        <w:rPr>
          <w:sz w:val="28"/>
          <w:szCs w:val="28"/>
          <w:lang w:eastAsia="en-US" w:bidi="en-US"/>
        </w:rPr>
        <w:t>допускается</w:t>
      </w:r>
      <w:r w:rsidR="0075038E">
        <w:rPr>
          <w:sz w:val="28"/>
          <w:szCs w:val="28"/>
          <w:lang w:eastAsia="en-US" w:bidi="en-US"/>
        </w:rPr>
        <w:t xml:space="preserve"> </w:t>
      </w:r>
      <w:r w:rsidRPr="00E57390">
        <w:rPr>
          <w:sz w:val="28"/>
          <w:szCs w:val="28"/>
          <w:lang w:eastAsia="en-US" w:bidi="en-US"/>
        </w:rPr>
        <w:t>при</w:t>
      </w:r>
      <w:r w:rsidR="0075038E">
        <w:rPr>
          <w:sz w:val="28"/>
          <w:szCs w:val="28"/>
          <w:lang w:eastAsia="en-US" w:bidi="en-US"/>
        </w:rPr>
        <w:t xml:space="preserve"> </w:t>
      </w:r>
      <w:r w:rsidRPr="00E57390">
        <w:rPr>
          <w:sz w:val="28"/>
          <w:szCs w:val="28"/>
          <w:lang w:eastAsia="en-US" w:bidi="en-US"/>
        </w:rPr>
        <w:t>обращении</w:t>
      </w:r>
      <w:r w:rsidR="0075038E">
        <w:rPr>
          <w:sz w:val="28"/>
          <w:szCs w:val="28"/>
          <w:lang w:eastAsia="en-US" w:bidi="en-US"/>
        </w:rPr>
        <w:t xml:space="preserve"> </w:t>
      </w:r>
      <w:r w:rsidRPr="00E57390">
        <w:rPr>
          <w:sz w:val="28"/>
          <w:szCs w:val="28"/>
          <w:lang w:eastAsia="en-US" w:bidi="en-US"/>
        </w:rPr>
        <w:t>за</w:t>
      </w:r>
      <w:r w:rsidR="0075038E">
        <w:rPr>
          <w:sz w:val="28"/>
          <w:szCs w:val="28"/>
          <w:lang w:eastAsia="en-US" w:bidi="en-US"/>
        </w:rPr>
        <w:t xml:space="preserve"> </w:t>
      </w:r>
      <w:r w:rsidRPr="00E57390">
        <w:rPr>
          <w:sz w:val="28"/>
          <w:szCs w:val="28"/>
          <w:lang w:eastAsia="en-US" w:bidi="en-US"/>
        </w:rPr>
        <w:t>получением</w:t>
      </w:r>
      <w:r w:rsidR="0075038E">
        <w:rPr>
          <w:sz w:val="28"/>
          <w:szCs w:val="28"/>
          <w:lang w:eastAsia="en-US" w:bidi="en-US"/>
        </w:rPr>
        <w:t xml:space="preserve"> </w:t>
      </w:r>
      <w:r w:rsidRPr="00E57390">
        <w:rPr>
          <w:sz w:val="28"/>
          <w:szCs w:val="28"/>
          <w:lang w:eastAsia="en-US" w:bidi="en-US"/>
        </w:rPr>
        <w:t>государственных</w:t>
      </w:r>
      <w:r w:rsidR="0075038E">
        <w:rPr>
          <w:sz w:val="28"/>
          <w:szCs w:val="28"/>
          <w:lang w:eastAsia="en-US" w:bidi="en-US"/>
        </w:rPr>
        <w:t xml:space="preserve"> </w:t>
      </w:r>
      <w:r w:rsidRPr="00E57390">
        <w:rPr>
          <w:sz w:val="28"/>
          <w:szCs w:val="28"/>
          <w:lang w:eastAsia="en-US" w:bidi="en-US"/>
        </w:rPr>
        <w:t>и</w:t>
      </w:r>
      <w:r w:rsidR="0075038E">
        <w:rPr>
          <w:sz w:val="28"/>
          <w:szCs w:val="28"/>
          <w:lang w:eastAsia="en-US" w:bidi="en-US"/>
        </w:rPr>
        <w:t xml:space="preserve"> </w:t>
      </w:r>
      <w:r w:rsidRPr="00E57390">
        <w:rPr>
          <w:sz w:val="28"/>
          <w:szCs w:val="28"/>
          <w:lang w:eastAsia="en-US" w:bidi="en-US"/>
        </w:rPr>
        <w:t>муниципальных</w:t>
      </w:r>
      <w:r w:rsidR="0075038E">
        <w:rPr>
          <w:sz w:val="28"/>
          <w:szCs w:val="28"/>
          <w:lang w:eastAsia="en-US" w:bidi="en-US"/>
        </w:rPr>
        <w:t xml:space="preserve"> </w:t>
      </w:r>
      <w:r w:rsidRPr="00E57390">
        <w:rPr>
          <w:sz w:val="28"/>
          <w:szCs w:val="28"/>
          <w:lang w:eastAsia="en-US" w:bidi="en-US"/>
        </w:rPr>
        <w:t>услуг»</w:t>
      </w:r>
      <w:r w:rsidR="0075038E">
        <w:rPr>
          <w:sz w:val="28"/>
          <w:szCs w:val="28"/>
          <w:lang w:eastAsia="en-US" w:bidi="en-US"/>
        </w:rPr>
        <w:t xml:space="preserve"> </w:t>
      </w:r>
      <w:r w:rsidRPr="00E57390">
        <w:rPr>
          <w:sz w:val="28"/>
          <w:szCs w:val="28"/>
          <w:lang w:eastAsia="en-US" w:bidi="en-US"/>
        </w:rPr>
        <w:t>(далее</w:t>
      </w:r>
      <w:r w:rsidR="0075038E">
        <w:rPr>
          <w:sz w:val="28"/>
          <w:szCs w:val="28"/>
          <w:lang w:eastAsia="en-US" w:bidi="en-US"/>
        </w:rPr>
        <w:t xml:space="preserve"> </w:t>
      </w:r>
      <w:r w:rsidR="00AC1A99" w:rsidRPr="00E57390">
        <w:rPr>
          <w:sz w:val="28"/>
          <w:szCs w:val="28"/>
          <w:lang w:eastAsia="en-US" w:bidi="en-US"/>
        </w:rPr>
        <w:t>–</w:t>
      </w:r>
      <w:r w:rsidR="0075038E">
        <w:rPr>
          <w:sz w:val="28"/>
          <w:szCs w:val="28"/>
          <w:lang w:eastAsia="en-US" w:bidi="en-US"/>
        </w:rPr>
        <w:t xml:space="preserve"> </w:t>
      </w:r>
      <w:r w:rsidRPr="00E57390">
        <w:rPr>
          <w:sz w:val="28"/>
          <w:szCs w:val="28"/>
          <w:lang w:eastAsia="en-US" w:bidi="en-US"/>
        </w:rPr>
        <w:t>электронная</w:t>
      </w:r>
      <w:r w:rsidR="0075038E">
        <w:rPr>
          <w:sz w:val="28"/>
          <w:szCs w:val="28"/>
          <w:lang w:eastAsia="en-US" w:bidi="en-US"/>
        </w:rPr>
        <w:t xml:space="preserve"> </w:t>
      </w:r>
      <w:r w:rsidRPr="00E57390">
        <w:rPr>
          <w:sz w:val="28"/>
          <w:szCs w:val="28"/>
          <w:lang w:eastAsia="en-US" w:bidi="en-US"/>
        </w:rPr>
        <w:t>подпись).</w:t>
      </w:r>
    </w:p>
    <w:p w14:paraId="7A35F4BB" w14:textId="1D546C22" w:rsidR="00E0732E" w:rsidRPr="00E57390" w:rsidRDefault="00092A74" w:rsidP="00B369FC">
      <w:pPr>
        <w:shd w:val="clear" w:color="auto" w:fill="FFFFFF" w:themeFill="background1"/>
        <w:autoSpaceDE w:val="0"/>
        <w:autoSpaceDN w:val="0"/>
        <w:adjustRightInd w:val="0"/>
        <w:ind w:firstLine="709"/>
        <w:jc w:val="both"/>
        <w:rPr>
          <w:sz w:val="28"/>
          <w:szCs w:val="28"/>
          <w:lang w:eastAsia="en-US" w:bidi="en-US"/>
        </w:rPr>
      </w:pPr>
      <w:r w:rsidRPr="00E57390">
        <w:rPr>
          <w:sz w:val="28"/>
          <w:szCs w:val="28"/>
          <w:lang w:eastAsia="en-US" w:bidi="en-US"/>
        </w:rPr>
        <w:t>3</w:t>
      </w:r>
      <w:r w:rsidR="00E0732E" w:rsidRPr="00E57390">
        <w:rPr>
          <w:sz w:val="28"/>
          <w:szCs w:val="28"/>
          <w:lang w:eastAsia="en-US" w:bidi="en-US"/>
        </w:rPr>
        <w:t>5</w:t>
      </w:r>
      <w:r w:rsidRPr="00E57390">
        <w:rPr>
          <w:sz w:val="28"/>
          <w:szCs w:val="28"/>
          <w:lang w:eastAsia="en-US" w:bidi="en-US"/>
        </w:rPr>
        <w:t>.</w:t>
      </w:r>
      <w:r w:rsidR="0075038E">
        <w:rPr>
          <w:sz w:val="28"/>
          <w:szCs w:val="28"/>
          <w:lang w:eastAsia="en-US" w:bidi="en-US"/>
        </w:rPr>
        <w:t xml:space="preserve"> </w:t>
      </w:r>
      <w:r w:rsidR="00E0732E" w:rsidRPr="00E57390">
        <w:rPr>
          <w:sz w:val="28"/>
          <w:szCs w:val="28"/>
          <w:lang w:eastAsia="en-US" w:bidi="en-US"/>
        </w:rPr>
        <w:t>В</w:t>
      </w:r>
      <w:r w:rsidR="0075038E">
        <w:rPr>
          <w:sz w:val="28"/>
          <w:szCs w:val="28"/>
          <w:lang w:eastAsia="en-US" w:bidi="en-US"/>
        </w:rPr>
        <w:t xml:space="preserve"> </w:t>
      </w:r>
      <w:r w:rsidR="00E0732E" w:rsidRPr="00E57390">
        <w:rPr>
          <w:sz w:val="28"/>
          <w:szCs w:val="28"/>
          <w:lang w:eastAsia="en-US" w:bidi="en-US"/>
        </w:rPr>
        <w:t>случае</w:t>
      </w:r>
      <w:r w:rsidR="0075038E">
        <w:rPr>
          <w:sz w:val="28"/>
          <w:szCs w:val="28"/>
          <w:lang w:eastAsia="en-US" w:bidi="en-US"/>
        </w:rPr>
        <w:t xml:space="preserve"> </w:t>
      </w:r>
      <w:r w:rsidR="00E0732E" w:rsidRPr="00E57390">
        <w:rPr>
          <w:sz w:val="28"/>
          <w:szCs w:val="28"/>
          <w:lang w:eastAsia="en-US" w:bidi="en-US"/>
        </w:rPr>
        <w:t>подачи</w:t>
      </w:r>
      <w:r w:rsidR="0075038E">
        <w:rPr>
          <w:sz w:val="28"/>
          <w:szCs w:val="28"/>
          <w:lang w:eastAsia="en-US" w:bidi="en-US"/>
        </w:rPr>
        <w:t xml:space="preserve"> </w:t>
      </w:r>
      <w:r w:rsidR="00E0732E" w:rsidRPr="00E57390">
        <w:rPr>
          <w:sz w:val="28"/>
          <w:szCs w:val="28"/>
          <w:lang w:eastAsia="en-US" w:bidi="en-US"/>
        </w:rPr>
        <w:t>заявления</w:t>
      </w:r>
      <w:r w:rsidR="0075038E">
        <w:rPr>
          <w:sz w:val="28"/>
          <w:szCs w:val="28"/>
          <w:lang w:eastAsia="en-US" w:bidi="en-US"/>
        </w:rPr>
        <w:t xml:space="preserve"> </w:t>
      </w:r>
      <w:r w:rsidR="00E0732E" w:rsidRPr="00E57390">
        <w:rPr>
          <w:sz w:val="28"/>
          <w:szCs w:val="28"/>
          <w:lang w:eastAsia="en-US" w:bidi="en-US"/>
        </w:rPr>
        <w:t>в</w:t>
      </w:r>
      <w:r w:rsidR="0075038E">
        <w:rPr>
          <w:sz w:val="28"/>
          <w:szCs w:val="28"/>
          <w:lang w:eastAsia="en-US" w:bidi="en-US"/>
        </w:rPr>
        <w:t xml:space="preserve"> </w:t>
      </w:r>
      <w:r w:rsidR="00E0732E" w:rsidRPr="00E57390">
        <w:rPr>
          <w:sz w:val="28"/>
          <w:szCs w:val="28"/>
          <w:lang w:eastAsia="en-US" w:bidi="en-US"/>
        </w:rPr>
        <w:t>форме</w:t>
      </w:r>
      <w:r w:rsidR="0075038E">
        <w:rPr>
          <w:sz w:val="28"/>
          <w:szCs w:val="28"/>
          <w:lang w:eastAsia="en-US" w:bidi="en-US"/>
        </w:rPr>
        <w:t xml:space="preserve"> </w:t>
      </w:r>
      <w:r w:rsidR="00E0732E" w:rsidRPr="00E57390">
        <w:rPr>
          <w:sz w:val="28"/>
          <w:szCs w:val="28"/>
          <w:lang w:eastAsia="en-US" w:bidi="en-US"/>
        </w:rPr>
        <w:t>электронного</w:t>
      </w:r>
      <w:r w:rsidR="0075038E">
        <w:rPr>
          <w:sz w:val="28"/>
          <w:szCs w:val="28"/>
          <w:lang w:eastAsia="en-US" w:bidi="en-US"/>
        </w:rPr>
        <w:t xml:space="preserve"> </w:t>
      </w:r>
      <w:r w:rsidR="00E0732E" w:rsidRPr="00E57390">
        <w:rPr>
          <w:sz w:val="28"/>
          <w:szCs w:val="28"/>
          <w:lang w:eastAsia="en-US" w:bidi="en-US"/>
        </w:rPr>
        <w:t>документа</w:t>
      </w:r>
      <w:r w:rsidR="0075038E">
        <w:rPr>
          <w:sz w:val="28"/>
          <w:szCs w:val="28"/>
          <w:lang w:eastAsia="en-US" w:bidi="en-US"/>
        </w:rPr>
        <w:t xml:space="preserve"> </w:t>
      </w:r>
      <w:r w:rsidR="00E0732E" w:rsidRPr="00E57390">
        <w:rPr>
          <w:sz w:val="28"/>
          <w:szCs w:val="28"/>
          <w:lang w:eastAsia="en-US" w:bidi="en-US"/>
        </w:rPr>
        <w:t>с</w:t>
      </w:r>
      <w:r w:rsidR="0075038E">
        <w:rPr>
          <w:sz w:val="28"/>
          <w:szCs w:val="28"/>
          <w:lang w:eastAsia="en-US" w:bidi="en-US"/>
        </w:rPr>
        <w:t xml:space="preserve"> </w:t>
      </w:r>
      <w:r w:rsidR="00E0732E" w:rsidRPr="00E57390">
        <w:rPr>
          <w:sz w:val="28"/>
          <w:szCs w:val="28"/>
          <w:lang w:eastAsia="en-US" w:bidi="en-US"/>
        </w:rPr>
        <w:t>использованием</w:t>
      </w:r>
      <w:r w:rsidR="0075038E">
        <w:rPr>
          <w:sz w:val="28"/>
          <w:szCs w:val="28"/>
          <w:lang w:eastAsia="en-US" w:bidi="en-US"/>
        </w:rPr>
        <w:t xml:space="preserve"> </w:t>
      </w:r>
      <w:r w:rsidR="00E0732E" w:rsidRPr="00E57390">
        <w:rPr>
          <w:sz w:val="28"/>
          <w:szCs w:val="28"/>
          <w:lang w:eastAsia="en-US" w:bidi="en-US"/>
        </w:rPr>
        <w:t>информаци</w:t>
      </w:r>
      <w:r w:rsidR="00AC1A99" w:rsidRPr="00E57390">
        <w:rPr>
          <w:sz w:val="28"/>
          <w:szCs w:val="28"/>
          <w:lang w:eastAsia="en-US" w:bidi="en-US"/>
        </w:rPr>
        <w:t>онно-телекоммуникационной</w:t>
      </w:r>
      <w:r w:rsidR="0075038E">
        <w:rPr>
          <w:sz w:val="28"/>
          <w:szCs w:val="28"/>
          <w:lang w:eastAsia="en-US" w:bidi="en-US"/>
        </w:rPr>
        <w:t xml:space="preserve"> </w:t>
      </w:r>
      <w:r w:rsidR="00AC1A99" w:rsidRPr="00E57390">
        <w:rPr>
          <w:sz w:val="28"/>
          <w:szCs w:val="28"/>
          <w:lang w:eastAsia="en-US" w:bidi="en-US"/>
        </w:rPr>
        <w:t>сети</w:t>
      </w:r>
      <w:r w:rsidR="0075038E">
        <w:rPr>
          <w:sz w:val="28"/>
          <w:szCs w:val="28"/>
          <w:lang w:eastAsia="en-US" w:bidi="en-US"/>
        </w:rPr>
        <w:t xml:space="preserve"> </w:t>
      </w:r>
      <w:r w:rsidR="00AC1A99" w:rsidRPr="00E57390">
        <w:rPr>
          <w:sz w:val="28"/>
          <w:szCs w:val="28"/>
          <w:lang w:eastAsia="en-US" w:bidi="en-US"/>
        </w:rPr>
        <w:t>Интернет</w:t>
      </w:r>
      <w:r w:rsidR="00E0732E" w:rsidRPr="00E57390">
        <w:rPr>
          <w:sz w:val="28"/>
          <w:szCs w:val="28"/>
          <w:lang w:eastAsia="en-US" w:bidi="en-US"/>
        </w:rPr>
        <w:t>,</w:t>
      </w:r>
      <w:r w:rsidR="0075038E">
        <w:rPr>
          <w:sz w:val="28"/>
          <w:szCs w:val="28"/>
          <w:lang w:eastAsia="en-US" w:bidi="en-US"/>
        </w:rPr>
        <w:t xml:space="preserve"> </w:t>
      </w:r>
      <w:r w:rsidR="00E0732E" w:rsidRPr="00E57390">
        <w:rPr>
          <w:sz w:val="28"/>
          <w:szCs w:val="28"/>
          <w:lang w:eastAsia="en-US" w:bidi="en-US"/>
        </w:rPr>
        <w:t>заявление</w:t>
      </w:r>
      <w:r w:rsidR="0075038E">
        <w:rPr>
          <w:sz w:val="28"/>
          <w:szCs w:val="28"/>
          <w:lang w:eastAsia="en-US" w:bidi="en-US"/>
        </w:rPr>
        <w:t xml:space="preserve"> </w:t>
      </w:r>
      <w:r w:rsidR="00E0732E" w:rsidRPr="00E57390">
        <w:rPr>
          <w:sz w:val="28"/>
          <w:szCs w:val="28"/>
          <w:lang w:eastAsia="en-US" w:bidi="en-US"/>
        </w:rPr>
        <w:t>подаётся</w:t>
      </w:r>
      <w:r w:rsidR="0075038E">
        <w:rPr>
          <w:sz w:val="28"/>
          <w:szCs w:val="28"/>
          <w:lang w:eastAsia="en-US" w:bidi="en-US"/>
        </w:rPr>
        <w:t xml:space="preserve"> </w:t>
      </w:r>
      <w:r w:rsidR="00E0732E" w:rsidRPr="00E57390">
        <w:rPr>
          <w:sz w:val="28"/>
          <w:szCs w:val="28"/>
          <w:lang w:eastAsia="en-US" w:bidi="en-US"/>
        </w:rPr>
        <w:t>в</w:t>
      </w:r>
      <w:r w:rsidR="0075038E">
        <w:rPr>
          <w:sz w:val="28"/>
          <w:szCs w:val="28"/>
          <w:lang w:eastAsia="en-US" w:bidi="en-US"/>
        </w:rPr>
        <w:t xml:space="preserve"> </w:t>
      </w:r>
      <w:r w:rsidR="00E0732E" w:rsidRPr="00E57390">
        <w:rPr>
          <w:sz w:val="28"/>
          <w:szCs w:val="28"/>
          <w:lang w:eastAsia="en-US" w:bidi="en-US"/>
        </w:rPr>
        <w:t>порядке,</w:t>
      </w:r>
      <w:r w:rsidR="0075038E">
        <w:rPr>
          <w:sz w:val="28"/>
          <w:szCs w:val="28"/>
          <w:lang w:eastAsia="en-US" w:bidi="en-US"/>
        </w:rPr>
        <w:t xml:space="preserve"> </w:t>
      </w:r>
      <w:r w:rsidR="00E0732E" w:rsidRPr="00E57390">
        <w:rPr>
          <w:sz w:val="28"/>
          <w:szCs w:val="28"/>
          <w:lang w:eastAsia="en-US" w:bidi="en-US"/>
        </w:rPr>
        <w:t>установленном</w:t>
      </w:r>
      <w:r w:rsidR="0075038E">
        <w:rPr>
          <w:sz w:val="28"/>
          <w:szCs w:val="28"/>
          <w:lang w:eastAsia="en-US" w:bidi="en-US"/>
        </w:rPr>
        <w:t xml:space="preserve"> </w:t>
      </w:r>
      <w:r w:rsidR="00E0732E" w:rsidRPr="00E57390">
        <w:rPr>
          <w:sz w:val="28"/>
          <w:szCs w:val="28"/>
          <w:lang w:eastAsia="en-US" w:bidi="en-US"/>
        </w:rPr>
        <w:t>приказом</w:t>
      </w:r>
      <w:r w:rsidR="0075038E">
        <w:rPr>
          <w:sz w:val="28"/>
          <w:szCs w:val="28"/>
          <w:lang w:eastAsia="en-US" w:bidi="en-US"/>
        </w:rPr>
        <w:t xml:space="preserve"> </w:t>
      </w:r>
      <w:r w:rsidR="00900961" w:rsidRPr="00E57390">
        <w:rPr>
          <w:sz w:val="28"/>
          <w:szCs w:val="28"/>
          <w:lang w:eastAsia="en-US" w:bidi="en-US"/>
        </w:rPr>
        <w:t>Министерства</w:t>
      </w:r>
      <w:r w:rsidR="0075038E">
        <w:rPr>
          <w:sz w:val="28"/>
          <w:szCs w:val="28"/>
          <w:lang w:eastAsia="en-US" w:bidi="en-US"/>
        </w:rPr>
        <w:t xml:space="preserve"> </w:t>
      </w:r>
      <w:r w:rsidR="00900961" w:rsidRPr="00E57390">
        <w:rPr>
          <w:sz w:val="28"/>
          <w:szCs w:val="28"/>
          <w:lang w:eastAsia="en-US" w:bidi="en-US"/>
        </w:rPr>
        <w:t>экономического</w:t>
      </w:r>
      <w:r w:rsidR="0075038E">
        <w:rPr>
          <w:sz w:val="28"/>
          <w:szCs w:val="28"/>
          <w:lang w:eastAsia="en-US" w:bidi="en-US"/>
        </w:rPr>
        <w:t xml:space="preserve"> </w:t>
      </w:r>
      <w:r w:rsidR="00900961" w:rsidRPr="00E57390">
        <w:rPr>
          <w:sz w:val="28"/>
          <w:szCs w:val="28"/>
          <w:lang w:eastAsia="en-US" w:bidi="en-US"/>
        </w:rPr>
        <w:t>развития</w:t>
      </w:r>
      <w:r w:rsidR="0075038E">
        <w:rPr>
          <w:sz w:val="28"/>
          <w:szCs w:val="28"/>
          <w:lang w:eastAsia="en-US" w:bidi="en-US"/>
        </w:rPr>
        <w:t xml:space="preserve"> </w:t>
      </w:r>
      <w:r w:rsidR="00EC3ECE" w:rsidRPr="00E57390">
        <w:rPr>
          <w:sz w:val="28"/>
          <w:szCs w:val="28"/>
          <w:lang w:eastAsia="en-US" w:bidi="en-US"/>
        </w:rPr>
        <w:t>Российской</w:t>
      </w:r>
      <w:r w:rsidR="0075038E">
        <w:rPr>
          <w:sz w:val="28"/>
          <w:szCs w:val="28"/>
          <w:lang w:eastAsia="en-US" w:bidi="en-US"/>
        </w:rPr>
        <w:t xml:space="preserve"> </w:t>
      </w:r>
      <w:r w:rsidR="00EC3ECE" w:rsidRPr="00E57390">
        <w:rPr>
          <w:sz w:val="28"/>
          <w:szCs w:val="28"/>
          <w:lang w:eastAsia="en-US" w:bidi="en-US"/>
        </w:rPr>
        <w:t>Федерации</w:t>
      </w:r>
      <w:r w:rsidR="0075038E">
        <w:rPr>
          <w:sz w:val="28"/>
          <w:szCs w:val="28"/>
          <w:lang w:eastAsia="en-US" w:bidi="en-US"/>
        </w:rPr>
        <w:t xml:space="preserve"> </w:t>
      </w:r>
      <w:r w:rsidR="00900961" w:rsidRPr="00E57390">
        <w:rPr>
          <w:sz w:val="28"/>
          <w:szCs w:val="28"/>
          <w:lang w:eastAsia="en-US" w:bidi="en-US"/>
        </w:rPr>
        <w:t>от</w:t>
      </w:r>
      <w:r w:rsidR="0075038E">
        <w:rPr>
          <w:sz w:val="28"/>
          <w:szCs w:val="28"/>
          <w:lang w:eastAsia="en-US" w:bidi="en-US"/>
        </w:rPr>
        <w:t xml:space="preserve"> </w:t>
      </w:r>
      <w:r w:rsidR="00900961" w:rsidRPr="00E57390">
        <w:rPr>
          <w:sz w:val="28"/>
          <w:szCs w:val="28"/>
          <w:lang w:eastAsia="en-US" w:bidi="en-US"/>
        </w:rPr>
        <w:t>14.01.2015</w:t>
      </w:r>
      <w:r w:rsidR="0075038E">
        <w:rPr>
          <w:sz w:val="28"/>
          <w:szCs w:val="28"/>
          <w:lang w:eastAsia="en-US" w:bidi="en-US"/>
        </w:rPr>
        <w:t xml:space="preserve"> </w:t>
      </w:r>
      <w:r w:rsidR="00900961" w:rsidRPr="00E57390">
        <w:rPr>
          <w:sz w:val="28"/>
          <w:szCs w:val="28"/>
          <w:lang w:eastAsia="en-US" w:bidi="en-US"/>
        </w:rPr>
        <w:t>№</w:t>
      </w:r>
      <w:r w:rsidR="0075038E">
        <w:rPr>
          <w:sz w:val="28"/>
          <w:szCs w:val="28"/>
          <w:lang w:eastAsia="en-US" w:bidi="en-US"/>
        </w:rPr>
        <w:t xml:space="preserve"> </w:t>
      </w:r>
      <w:r w:rsidR="00900961" w:rsidRPr="00E57390">
        <w:rPr>
          <w:sz w:val="28"/>
          <w:szCs w:val="28"/>
          <w:lang w:eastAsia="en-US" w:bidi="en-US"/>
        </w:rPr>
        <w:t>7</w:t>
      </w:r>
      <w:r w:rsidR="0075038E">
        <w:rPr>
          <w:sz w:val="28"/>
          <w:szCs w:val="28"/>
          <w:lang w:eastAsia="en-US" w:bidi="en-US"/>
        </w:rPr>
        <w:t xml:space="preserve"> </w:t>
      </w:r>
      <w:r w:rsidR="00900961" w:rsidRPr="00E57390">
        <w:rPr>
          <w:sz w:val="28"/>
          <w:szCs w:val="28"/>
          <w:lang w:eastAsia="en-US" w:bidi="en-US"/>
        </w:rPr>
        <w:t>«Об</w:t>
      </w:r>
      <w:r w:rsidR="0075038E">
        <w:rPr>
          <w:sz w:val="28"/>
          <w:szCs w:val="28"/>
          <w:lang w:eastAsia="en-US" w:bidi="en-US"/>
        </w:rPr>
        <w:t xml:space="preserve"> </w:t>
      </w:r>
      <w:r w:rsidR="00900961" w:rsidRPr="00E57390">
        <w:rPr>
          <w:sz w:val="28"/>
          <w:szCs w:val="28"/>
          <w:lang w:eastAsia="en-US" w:bidi="en-US"/>
        </w:rPr>
        <w:t>утверждении</w:t>
      </w:r>
      <w:r w:rsidR="0075038E">
        <w:rPr>
          <w:sz w:val="28"/>
          <w:szCs w:val="28"/>
          <w:lang w:eastAsia="en-US" w:bidi="en-US"/>
        </w:rPr>
        <w:t xml:space="preserve"> </w:t>
      </w:r>
      <w:r w:rsidR="00900961" w:rsidRPr="00E57390">
        <w:rPr>
          <w:sz w:val="28"/>
          <w:szCs w:val="28"/>
          <w:lang w:eastAsia="en-US" w:bidi="en-US"/>
        </w:rPr>
        <w:t>порядка</w:t>
      </w:r>
      <w:r w:rsidR="0075038E">
        <w:rPr>
          <w:sz w:val="28"/>
          <w:szCs w:val="28"/>
          <w:lang w:eastAsia="en-US" w:bidi="en-US"/>
        </w:rPr>
        <w:t xml:space="preserve"> </w:t>
      </w:r>
      <w:r w:rsidR="00900961" w:rsidRPr="00E57390">
        <w:rPr>
          <w:sz w:val="28"/>
          <w:szCs w:val="28"/>
          <w:lang w:eastAsia="en-US" w:bidi="en-US"/>
        </w:rPr>
        <w:t>и</w:t>
      </w:r>
      <w:r w:rsidR="0075038E">
        <w:rPr>
          <w:sz w:val="28"/>
          <w:szCs w:val="28"/>
          <w:lang w:eastAsia="en-US" w:bidi="en-US"/>
        </w:rPr>
        <w:t xml:space="preserve"> </w:t>
      </w:r>
      <w:r w:rsidR="00900961" w:rsidRPr="00E57390">
        <w:rPr>
          <w:sz w:val="28"/>
          <w:szCs w:val="28"/>
          <w:lang w:eastAsia="en-US" w:bidi="en-US"/>
        </w:rPr>
        <w:t>способов</w:t>
      </w:r>
      <w:r w:rsidR="0075038E">
        <w:rPr>
          <w:sz w:val="28"/>
          <w:szCs w:val="28"/>
          <w:lang w:eastAsia="en-US" w:bidi="en-US"/>
        </w:rPr>
        <w:t xml:space="preserve"> </w:t>
      </w:r>
      <w:r w:rsidR="00900961" w:rsidRPr="00E57390">
        <w:rPr>
          <w:sz w:val="28"/>
          <w:szCs w:val="28"/>
          <w:lang w:eastAsia="en-US" w:bidi="en-US"/>
        </w:rPr>
        <w:t>подачи</w:t>
      </w:r>
      <w:r w:rsidR="0075038E">
        <w:rPr>
          <w:sz w:val="28"/>
          <w:szCs w:val="28"/>
          <w:lang w:eastAsia="en-US" w:bidi="en-US"/>
        </w:rPr>
        <w:t xml:space="preserve"> </w:t>
      </w:r>
      <w:r w:rsidR="00900961" w:rsidRPr="00E57390">
        <w:rPr>
          <w:sz w:val="28"/>
          <w:szCs w:val="28"/>
          <w:lang w:eastAsia="en-US" w:bidi="en-US"/>
        </w:rPr>
        <w:t>заявлений</w:t>
      </w:r>
      <w:r w:rsidR="0075038E">
        <w:rPr>
          <w:sz w:val="28"/>
          <w:szCs w:val="28"/>
          <w:lang w:eastAsia="en-US" w:bidi="en-US"/>
        </w:rPr>
        <w:t xml:space="preserve"> </w:t>
      </w:r>
      <w:r w:rsidR="00900961" w:rsidRPr="00E57390">
        <w:rPr>
          <w:sz w:val="28"/>
          <w:szCs w:val="28"/>
          <w:lang w:eastAsia="en-US" w:bidi="en-US"/>
        </w:rPr>
        <w:t>об</w:t>
      </w:r>
      <w:r w:rsidR="0075038E">
        <w:rPr>
          <w:sz w:val="28"/>
          <w:szCs w:val="28"/>
          <w:lang w:eastAsia="en-US" w:bidi="en-US"/>
        </w:rPr>
        <w:t xml:space="preserve"> </w:t>
      </w:r>
      <w:r w:rsidR="00900961" w:rsidRPr="00E57390">
        <w:rPr>
          <w:sz w:val="28"/>
          <w:szCs w:val="28"/>
          <w:lang w:eastAsia="en-US" w:bidi="en-US"/>
        </w:rPr>
        <w:t>утверждении</w:t>
      </w:r>
      <w:r w:rsidR="0075038E">
        <w:rPr>
          <w:sz w:val="28"/>
          <w:szCs w:val="28"/>
          <w:lang w:eastAsia="en-US" w:bidi="en-US"/>
        </w:rPr>
        <w:t xml:space="preserve"> </w:t>
      </w:r>
      <w:r w:rsidR="00900961" w:rsidRPr="00E57390">
        <w:rPr>
          <w:sz w:val="28"/>
          <w:szCs w:val="28"/>
          <w:lang w:eastAsia="en-US" w:bidi="en-US"/>
        </w:rPr>
        <w:t>схемы</w:t>
      </w:r>
      <w:r w:rsidR="0075038E">
        <w:rPr>
          <w:sz w:val="28"/>
          <w:szCs w:val="28"/>
          <w:lang w:eastAsia="en-US" w:bidi="en-US"/>
        </w:rPr>
        <w:t xml:space="preserve"> </w:t>
      </w:r>
      <w:r w:rsidR="00900961" w:rsidRPr="00E57390">
        <w:rPr>
          <w:sz w:val="28"/>
          <w:szCs w:val="28"/>
          <w:lang w:eastAsia="en-US" w:bidi="en-US"/>
        </w:rPr>
        <w:t>расположения</w:t>
      </w:r>
      <w:r w:rsidR="0075038E">
        <w:rPr>
          <w:sz w:val="28"/>
          <w:szCs w:val="28"/>
          <w:lang w:eastAsia="en-US" w:bidi="en-US"/>
        </w:rPr>
        <w:t xml:space="preserve"> </w:t>
      </w:r>
      <w:r w:rsidR="00900961" w:rsidRPr="00E57390">
        <w:rPr>
          <w:sz w:val="28"/>
          <w:szCs w:val="28"/>
          <w:lang w:eastAsia="en-US" w:bidi="en-US"/>
        </w:rPr>
        <w:t>земельного</w:t>
      </w:r>
      <w:r w:rsidR="0075038E">
        <w:rPr>
          <w:sz w:val="28"/>
          <w:szCs w:val="28"/>
          <w:lang w:eastAsia="en-US" w:bidi="en-US"/>
        </w:rPr>
        <w:t xml:space="preserve"> </w:t>
      </w:r>
      <w:r w:rsidR="00900961" w:rsidRPr="00E57390">
        <w:rPr>
          <w:sz w:val="28"/>
          <w:szCs w:val="28"/>
          <w:lang w:eastAsia="en-US" w:bidi="en-US"/>
        </w:rPr>
        <w:t>участка</w:t>
      </w:r>
      <w:r w:rsidR="0075038E">
        <w:rPr>
          <w:sz w:val="28"/>
          <w:szCs w:val="28"/>
          <w:lang w:eastAsia="en-US" w:bidi="en-US"/>
        </w:rPr>
        <w:t xml:space="preserve"> </w:t>
      </w:r>
      <w:r w:rsidR="00900961" w:rsidRPr="00E57390">
        <w:rPr>
          <w:sz w:val="28"/>
          <w:szCs w:val="28"/>
          <w:lang w:eastAsia="en-US" w:bidi="en-US"/>
        </w:rPr>
        <w:t>или</w:t>
      </w:r>
      <w:r w:rsidR="0075038E">
        <w:rPr>
          <w:sz w:val="28"/>
          <w:szCs w:val="28"/>
          <w:lang w:eastAsia="en-US" w:bidi="en-US"/>
        </w:rPr>
        <w:t xml:space="preserve"> </w:t>
      </w:r>
      <w:r w:rsidR="00900961" w:rsidRPr="00E57390">
        <w:rPr>
          <w:sz w:val="28"/>
          <w:szCs w:val="28"/>
          <w:lang w:eastAsia="en-US" w:bidi="en-US"/>
        </w:rPr>
        <w:t>земельных</w:t>
      </w:r>
      <w:r w:rsidR="0075038E">
        <w:rPr>
          <w:sz w:val="28"/>
          <w:szCs w:val="28"/>
          <w:lang w:eastAsia="en-US" w:bidi="en-US"/>
        </w:rPr>
        <w:t xml:space="preserve"> </w:t>
      </w:r>
      <w:r w:rsidR="00900961" w:rsidRPr="00E57390">
        <w:rPr>
          <w:sz w:val="28"/>
          <w:szCs w:val="28"/>
          <w:lang w:eastAsia="en-US" w:bidi="en-US"/>
        </w:rPr>
        <w:t>участков</w:t>
      </w:r>
      <w:r w:rsidR="0075038E">
        <w:rPr>
          <w:sz w:val="28"/>
          <w:szCs w:val="28"/>
          <w:lang w:eastAsia="en-US" w:bidi="en-US"/>
        </w:rPr>
        <w:t xml:space="preserve"> </w:t>
      </w:r>
      <w:r w:rsidR="00900961" w:rsidRPr="00E57390">
        <w:rPr>
          <w:sz w:val="28"/>
          <w:szCs w:val="28"/>
          <w:lang w:eastAsia="en-US" w:bidi="en-US"/>
        </w:rPr>
        <w:t>на</w:t>
      </w:r>
      <w:r w:rsidR="0075038E">
        <w:rPr>
          <w:sz w:val="28"/>
          <w:szCs w:val="28"/>
          <w:lang w:eastAsia="en-US" w:bidi="en-US"/>
        </w:rPr>
        <w:t xml:space="preserve"> </w:t>
      </w:r>
      <w:r w:rsidR="00900961" w:rsidRPr="00E57390">
        <w:rPr>
          <w:sz w:val="28"/>
          <w:szCs w:val="28"/>
          <w:lang w:eastAsia="en-US" w:bidi="en-US"/>
        </w:rPr>
        <w:t>кадастровом</w:t>
      </w:r>
      <w:r w:rsidR="0075038E">
        <w:rPr>
          <w:sz w:val="28"/>
          <w:szCs w:val="28"/>
          <w:lang w:eastAsia="en-US" w:bidi="en-US"/>
        </w:rPr>
        <w:t xml:space="preserve"> </w:t>
      </w:r>
      <w:r w:rsidR="00900961" w:rsidRPr="00E57390">
        <w:rPr>
          <w:sz w:val="28"/>
          <w:szCs w:val="28"/>
          <w:lang w:eastAsia="en-US" w:bidi="en-US"/>
        </w:rPr>
        <w:t>плане</w:t>
      </w:r>
      <w:r w:rsidR="0075038E">
        <w:rPr>
          <w:sz w:val="28"/>
          <w:szCs w:val="28"/>
          <w:lang w:eastAsia="en-US" w:bidi="en-US"/>
        </w:rPr>
        <w:t xml:space="preserve"> </w:t>
      </w:r>
      <w:r w:rsidR="00900961" w:rsidRPr="00E57390">
        <w:rPr>
          <w:sz w:val="28"/>
          <w:szCs w:val="28"/>
          <w:lang w:eastAsia="en-US" w:bidi="en-US"/>
        </w:rPr>
        <w:t>территории,</w:t>
      </w:r>
      <w:r w:rsidR="0075038E">
        <w:rPr>
          <w:sz w:val="28"/>
          <w:szCs w:val="28"/>
          <w:lang w:eastAsia="en-US" w:bidi="en-US"/>
        </w:rPr>
        <w:t xml:space="preserve"> </w:t>
      </w:r>
      <w:r w:rsidR="00900961" w:rsidRPr="00E57390">
        <w:rPr>
          <w:sz w:val="28"/>
          <w:szCs w:val="28"/>
          <w:lang w:eastAsia="en-US" w:bidi="en-US"/>
        </w:rPr>
        <w:t>заявления</w:t>
      </w:r>
      <w:r w:rsidR="0075038E">
        <w:rPr>
          <w:sz w:val="28"/>
          <w:szCs w:val="28"/>
          <w:lang w:eastAsia="en-US" w:bidi="en-US"/>
        </w:rPr>
        <w:t xml:space="preserve"> </w:t>
      </w:r>
      <w:r w:rsidR="00900961" w:rsidRPr="00E57390">
        <w:rPr>
          <w:sz w:val="28"/>
          <w:szCs w:val="28"/>
          <w:lang w:eastAsia="en-US" w:bidi="en-US"/>
        </w:rPr>
        <w:t>о</w:t>
      </w:r>
      <w:r w:rsidR="0075038E">
        <w:rPr>
          <w:sz w:val="28"/>
          <w:szCs w:val="28"/>
          <w:lang w:eastAsia="en-US" w:bidi="en-US"/>
        </w:rPr>
        <w:t xml:space="preserve"> </w:t>
      </w:r>
      <w:r w:rsidR="00900961" w:rsidRPr="00E57390">
        <w:rPr>
          <w:sz w:val="28"/>
          <w:szCs w:val="28"/>
          <w:lang w:eastAsia="en-US" w:bidi="en-US"/>
        </w:rPr>
        <w:t>проведении</w:t>
      </w:r>
      <w:r w:rsidR="0075038E">
        <w:rPr>
          <w:sz w:val="28"/>
          <w:szCs w:val="28"/>
          <w:lang w:eastAsia="en-US" w:bidi="en-US"/>
        </w:rPr>
        <w:t xml:space="preserve"> </w:t>
      </w:r>
      <w:r w:rsidR="00900961" w:rsidRPr="00E57390">
        <w:rPr>
          <w:sz w:val="28"/>
          <w:szCs w:val="28"/>
          <w:lang w:eastAsia="en-US" w:bidi="en-US"/>
        </w:rPr>
        <w:t>аукциона</w:t>
      </w:r>
      <w:r w:rsidR="0075038E">
        <w:rPr>
          <w:sz w:val="28"/>
          <w:szCs w:val="28"/>
          <w:lang w:eastAsia="en-US" w:bidi="en-US"/>
        </w:rPr>
        <w:t xml:space="preserve"> </w:t>
      </w:r>
      <w:r w:rsidR="00900961" w:rsidRPr="00E57390">
        <w:rPr>
          <w:sz w:val="28"/>
          <w:szCs w:val="28"/>
          <w:lang w:eastAsia="en-US" w:bidi="en-US"/>
        </w:rPr>
        <w:t>по</w:t>
      </w:r>
      <w:r w:rsidR="0075038E">
        <w:rPr>
          <w:sz w:val="28"/>
          <w:szCs w:val="28"/>
          <w:lang w:eastAsia="en-US" w:bidi="en-US"/>
        </w:rPr>
        <w:t xml:space="preserve"> </w:t>
      </w:r>
      <w:r w:rsidR="00900961" w:rsidRPr="00E57390">
        <w:rPr>
          <w:sz w:val="28"/>
          <w:szCs w:val="28"/>
          <w:lang w:eastAsia="en-US" w:bidi="en-US"/>
        </w:rPr>
        <w:t>продаже</w:t>
      </w:r>
      <w:r w:rsidR="0075038E">
        <w:rPr>
          <w:sz w:val="28"/>
          <w:szCs w:val="28"/>
          <w:lang w:eastAsia="en-US" w:bidi="en-US"/>
        </w:rPr>
        <w:t xml:space="preserve"> </w:t>
      </w:r>
      <w:r w:rsidR="00900961" w:rsidRPr="00E57390">
        <w:rPr>
          <w:sz w:val="28"/>
          <w:szCs w:val="28"/>
          <w:lang w:eastAsia="en-US" w:bidi="en-US"/>
        </w:rPr>
        <w:t>земельного</w:t>
      </w:r>
      <w:r w:rsidR="0075038E">
        <w:rPr>
          <w:sz w:val="28"/>
          <w:szCs w:val="28"/>
          <w:lang w:eastAsia="en-US" w:bidi="en-US"/>
        </w:rPr>
        <w:t xml:space="preserve"> </w:t>
      </w:r>
      <w:r w:rsidR="00900961" w:rsidRPr="00E57390">
        <w:rPr>
          <w:sz w:val="28"/>
          <w:szCs w:val="28"/>
          <w:lang w:eastAsia="en-US" w:bidi="en-US"/>
        </w:rPr>
        <w:t>участка,</w:t>
      </w:r>
      <w:r w:rsidR="0075038E">
        <w:rPr>
          <w:sz w:val="28"/>
          <w:szCs w:val="28"/>
          <w:lang w:eastAsia="en-US" w:bidi="en-US"/>
        </w:rPr>
        <w:t xml:space="preserve"> </w:t>
      </w:r>
      <w:r w:rsidR="00900961" w:rsidRPr="00E57390">
        <w:rPr>
          <w:sz w:val="28"/>
          <w:szCs w:val="28"/>
          <w:lang w:eastAsia="en-US" w:bidi="en-US"/>
        </w:rPr>
        <w:t>находящегося</w:t>
      </w:r>
      <w:r w:rsidR="0075038E">
        <w:rPr>
          <w:sz w:val="28"/>
          <w:szCs w:val="28"/>
          <w:lang w:eastAsia="en-US" w:bidi="en-US"/>
        </w:rPr>
        <w:t xml:space="preserve"> </w:t>
      </w:r>
      <w:r w:rsidR="00900961" w:rsidRPr="00E57390">
        <w:rPr>
          <w:sz w:val="28"/>
          <w:szCs w:val="28"/>
          <w:lang w:eastAsia="en-US" w:bidi="en-US"/>
        </w:rPr>
        <w:t>в</w:t>
      </w:r>
      <w:r w:rsidR="0075038E">
        <w:rPr>
          <w:sz w:val="28"/>
          <w:szCs w:val="28"/>
          <w:lang w:eastAsia="en-US" w:bidi="en-US"/>
        </w:rPr>
        <w:t xml:space="preserve"> </w:t>
      </w:r>
      <w:r w:rsidR="00900961" w:rsidRPr="00E57390">
        <w:rPr>
          <w:sz w:val="28"/>
          <w:szCs w:val="28"/>
          <w:lang w:eastAsia="en-US" w:bidi="en-US"/>
        </w:rPr>
        <w:t>государственной</w:t>
      </w:r>
      <w:r w:rsidR="0075038E">
        <w:rPr>
          <w:sz w:val="28"/>
          <w:szCs w:val="28"/>
          <w:lang w:eastAsia="en-US" w:bidi="en-US"/>
        </w:rPr>
        <w:t xml:space="preserve"> </w:t>
      </w:r>
      <w:r w:rsidR="00900961" w:rsidRPr="00E57390">
        <w:rPr>
          <w:sz w:val="28"/>
          <w:szCs w:val="28"/>
          <w:lang w:eastAsia="en-US" w:bidi="en-US"/>
        </w:rPr>
        <w:t>или</w:t>
      </w:r>
      <w:r w:rsidR="0075038E">
        <w:rPr>
          <w:sz w:val="28"/>
          <w:szCs w:val="28"/>
          <w:lang w:eastAsia="en-US" w:bidi="en-US"/>
        </w:rPr>
        <w:t xml:space="preserve"> </w:t>
      </w:r>
      <w:r w:rsidR="00900961" w:rsidRPr="00E57390">
        <w:rPr>
          <w:sz w:val="28"/>
          <w:szCs w:val="28"/>
          <w:lang w:eastAsia="en-US" w:bidi="en-US"/>
        </w:rPr>
        <w:t>муниципальной</w:t>
      </w:r>
      <w:r w:rsidR="0075038E">
        <w:rPr>
          <w:sz w:val="28"/>
          <w:szCs w:val="28"/>
          <w:lang w:eastAsia="en-US" w:bidi="en-US"/>
        </w:rPr>
        <w:t xml:space="preserve"> </w:t>
      </w:r>
      <w:r w:rsidR="00900961" w:rsidRPr="00E57390">
        <w:rPr>
          <w:sz w:val="28"/>
          <w:szCs w:val="28"/>
          <w:lang w:eastAsia="en-US" w:bidi="en-US"/>
        </w:rPr>
        <w:t>собственности,</w:t>
      </w:r>
      <w:r w:rsidR="0075038E">
        <w:rPr>
          <w:sz w:val="28"/>
          <w:szCs w:val="28"/>
          <w:lang w:eastAsia="en-US" w:bidi="en-US"/>
        </w:rPr>
        <w:t xml:space="preserve"> </w:t>
      </w:r>
      <w:r w:rsidR="00900961" w:rsidRPr="00E57390">
        <w:rPr>
          <w:sz w:val="28"/>
          <w:szCs w:val="28"/>
          <w:lang w:eastAsia="en-US" w:bidi="en-US"/>
        </w:rPr>
        <w:t>или</w:t>
      </w:r>
      <w:r w:rsidR="0075038E">
        <w:rPr>
          <w:sz w:val="28"/>
          <w:szCs w:val="28"/>
          <w:lang w:eastAsia="en-US" w:bidi="en-US"/>
        </w:rPr>
        <w:t xml:space="preserve"> </w:t>
      </w:r>
      <w:r w:rsidR="00900961" w:rsidRPr="00E57390">
        <w:rPr>
          <w:sz w:val="28"/>
          <w:szCs w:val="28"/>
          <w:lang w:eastAsia="en-US" w:bidi="en-US"/>
        </w:rPr>
        <w:t>аукциона</w:t>
      </w:r>
      <w:r w:rsidR="0075038E">
        <w:rPr>
          <w:sz w:val="28"/>
          <w:szCs w:val="28"/>
          <w:lang w:eastAsia="en-US" w:bidi="en-US"/>
        </w:rPr>
        <w:t xml:space="preserve"> </w:t>
      </w:r>
      <w:r w:rsidR="00900961" w:rsidRPr="00E57390">
        <w:rPr>
          <w:sz w:val="28"/>
          <w:szCs w:val="28"/>
          <w:lang w:eastAsia="en-US" w:bidi="en-US"/>
        </w:rPr>
        <w:t>на</w:t>
      </w:r>
      <w:r w:rsidR="0075038E">
        <w:rPr>
          <w:sz w:val="28"/>
          <w:szCs w:val="28"/>
          <w:lang w:eastAsia="en-US" w:bidi="en-US"/>
        </w:rPr>
        <w:t xml:space="preserve"> </w:t>
      </w:r>
      <w:r w:rsidR="00900961" w:rsidRPr="00E57390">
        <w:rPr>
          <w:sz w:val="28"/>
          <w:szCs w:val="28"/>
          <w:lang w:eastAsia="en-US" w:bidi="en-US"/>
        </w:rPr>
        <w:t>право</w:t>
      </w:r>
      <w:r w:rsidR="0075038E">
        <w:rPr>
          <w:sz w:val="28"/>
          <w:szCs w:val="28"/>
          <w:lang w:eastAsia="en-US" w:bidi="en-US"/>
        </w:rPr>
        <w:t xml:space="preserve"> </w:t>
      </w:r>
      <w:r w:rsidR="00900961" w:rsidRPr="00E57390">
        <w:rPr>
          <w:sz w:val="28"/>
          <w:szCs w:val="28"/>
          <w:lang w:eastAsia="en-US" w:bidi="en-US"/>
        </w:rPr>
        <w:t>заключения</w:t>
      </w:r>
      <w:r w:rsidR="0075038E">
        <w:rPr>
          <w:sz w:val="28"/>
          <w:szCs w:val="28"/>
          <w:lang w:eastAsia="en-US" w:bidi="en-US"/>
        </w:rPr>
        <w:t xml:space="preserve"> </w:t>
      </w:r>
      <w:r w:rsidR="00900961" w:rsidRPr="00E57390">
        <w:rPr>
          <w:sz w:val="28"/>
          <w:szCs w:val="28"/>
          <w:lang w:eastAsia="en-US" w:bidi="en-US"/>
        </w:rPr>
        <w:t>договора</w:t>
      </w:r>
      <w:r w:rsidR="0075038E">
        <w:rPr>
          <w:sz w:val="28"/>
          <w:szCs w:val="28"/>
          <w:lang w:eastAsia="en-US" w:bidi="en-US"/>
        </w:rPr>
        <w:t xml:space="preserve"> </w:t>
      </w:r>
      <w:r w:rsidR="00900961" w:rsidRPr="00E57390">
        <w:rPr>
          <w:sz w:val="28"/>
          <w:szCs w:val="28"/>
          <w:lang w:eastAsia="en-US" w:bidi="en-US"/>
        </w:rPr>
        <w:t>аренды</w:t>
      </w:r>
      <w:r w:rsidR="0075038E">
        <w:rPr>
          <w:sz w:val="28"/>
          <w:szCs w:val="28"/>
          <w:lang w:eastAsia="en-US" w:bidi="en-US"/>
        </w:rPr>
        <w:t xml:space="preserve"> </w:t>
      </w:r>
      <w:r w:rsidR="00900961" w:rsidRPr="00E57390">
        <w:rPr>
          <w:sz w:val="28"/>
          <w:szCs w:val="28"/>
          <w:lang w:eastAsia="en-US" w:bidi="en-US"/>
        </w:rPr>
        <w:t>земельного</w:t>
      </w:r>
      <w:r w:rsidR="0075038E">
        <w:rPr>
          <w:sz w:val="28"/>
          <w:szCs w:val="28"/>
          <w:lang w:eastAsia="en-US" w:bidi="en-US"/>
        </w:rPr>
        <w:t xml:space="preserve"> </w:t>
      </w:r>
      <w:r w:rsidR="00900961" w:rsidRPr="00E57390">
        <w:rPr>
          <w:sz w:val="28"/>
          <w:szCs w:val="28"/>
          <w:lang w:eastAsia="en-US" w:bidi="en-US"/>
        </w:rPr>
        <w:t>участка,</w:t>
      </w:r>
      <w:r w:rsidR="0075038E">
        <w:rPr>
          <w:sz w:val="28"/>
          <w:szCs w:val="28"/>
          <w:lang w:eastAsia="en-US" w:bidi="en-US"/>
        </w:rPr>
        <w:t xml:space="preserve"> </w:t>
      </w:r>
      <w:r w:rsidR="00900961" w:rsidRPr="00E57390">
        <w:rPr>
          <w:sz w:val="28"/>
          <w:szCs w:val="28"/>
          <w:lang w:eastAsia="en-US" w:bidi="en-US"/>
        </w:rPr>
        <w:t>находящегося</w:t>
      </w:r>
      <w:r w:rsidR="0075038E">
        <w:rPr>
          <w:sz w:val="28"/>
          <w:szCs w:val="28"/>
          <w:lang w:eastAsia="en-US" w:bidi="en-US"/>
        </w:rPr>
        <w:t xml:space="preserve"> </w:t>
      </w:r>
      <w:r w:rsidR="00900961" w:rsidRPr="00E57390">
        <w:rPr>
          <w:sz w:val="28"/>
          <w:szCs w:val="28"/>
          <w:lang w:eastAsia="en-US" w:bidi="en-US"/>
        </w:rPr>
        <w:t>в</w:t>
      </w:r>
      <w:r w:rsidR="0075038E">
        <w:rPr>
          <w:sz w:val="28"/>
          <w:szCs w:val="28"/>
          <w:lang w:eastAsia="en-US" w:bidi="en-US"/>
        </w:rPr>
        <w:t xml:space="preserve"> </w:t>
      </w:r>
      <w:r w:rsidR="00900961" w:rsidRPr="00E57390">
        <w:rPr>
          <w:sz w:val="28"/>
          <w:szCs w:val="28"/>
          <w:lang w:eastAsia="en-US" w:bidi="en-US"/>
        </w:rPr>
        <w:t>государственной</w:t>
      </w:r>
      <w:r w:rsidR="0075038E">
        <w:rPr>
          <w:sz w:val="28"/>
          <w:szCs w:val="28"/>
          <w:lang w:eastAsia="en-US" w:bidi="en-US"/>
        </w:rPr>
        <w:t xml:space="preserve"> </w:t>
      </w:r>
      <w:r w:rsidR="00900961" w:rsidRPr="00E57390">
        <w:rPr>
          <w:sz w:val="28"/>
          <w:szCs w:val="28"/>
          <w:lang w:eastAsia="en-US" w:bidi="en-US"/>
        </w:rPr>
        <w:t>или</w:t>
      </w:r>
      <w:r w:rsidR="0075038E">
        <w:rPr>
          <w:sz w:val="28"/>
          <w:szCs w:val="28"/>
          <w:lang w:eastAsia="en-US" w:bidi="en-US"/>
        </w:rPr>
        <w:t xml:space="preserve"> </w:t>
      </w:r>
      <w:r w:rsidR="00900961" w:rsidRPr="00E57390">
        <w:rPr>
          <w:sz w:val="28"/>
          <w:szCs w:val="28"/>
          <w:lang w:eastAsia="en-US" w:bidi="en-US"/>
        </w:rPr>
        <w:t>муниципальной</w:t>
      </w:r>
      <w:r w:rsidR="0075038E">
        <w:rPr>
          <w:sz w:val="28"/>
          <w:szCs w:val="28"/>
          <w:lang w:eastAsia="en-US" w:bidi="en-US"/>
        </w:rPr>
        <w:t xml:space="preserve"> </w:t>
      </w:r>
      <w:r w:rsidR="00900961" w:rsidRPr="00E57390">
        <w:rPr>
          <w:sz w:val="28"/>
          <w:szCs w:val="28"/>
          <w:lang w:eastAsia="en-US" w:bidi="en-US"/>
        </w:rPr>
        <w:t>собственности,</w:t>
      </w:r>
      <w:r w:rsidR="0075038E">
        <w:rPr>
          <w:sz w:val="28"/>
          <w:szCs w:val="28"/>
          <w:lang w:eastAsia="en-US" w:bidi="en-US"/>
        </w:rPr>
        <w:t xml:space="preserve"> </w:t>
      </w:r>
      <w:r w:rsidR="00900961" w:rsidRPr="00E57390">
        <w:rPr>
          <w:sz w:val="28"/>
          <w:szCs w:val="28"/>
          <w:lang w:eastAsia="en-US" w:bidi="en-US"/>
        </w:rPr>
        <w:t>заявления</w:t>
      </w:r>
      <w:r w:rsidR="0075038E">
        <w:rPr>
          <w:sz w:val="28"/>
          <w:szCs w:val="28"/>
          <w:lang w:eastAsia="en-US" w:bidi="en-US"/>
        </w:rPr>
        <w:t xml:space="preserve"> </w:t>
      </w:r>
      <w:r w:rsidR="00900961" w:rsidRPr="00E57390">
        <w:rPr>
          <w:sz w:val="28"/>
          <w:szCs w:val="28"/>
          <w:lang w:eastAsia="en-US" w:bidi="en-US"/>
        </w:rPr>
        <w:t>о</w:t>
      </w:r>
      <w:r w:rsidR="0075038E">
        <w:rPr>
          <w:sz w:val="28"/>
          <w:szCs w:val="28"/>
          <w:lang w:eastAsia="en-US" w:bidi="en-US"/>
        </w:rPr>
        <w:t xml:space="preserve"> </w:t>
      </w:r>
      <w:r w:rsidR="00900961" w:rsidRPr="00E57390">
        <w:rPr>
          <w:sz w:val="28"/>
          <w:szCs w:val="28"/>
          <w:lang w:eastAsia="en-US" w:bidi="en-US"/>
        </w:rPr>
        <w:t>предварительном</w:t>
      </w:r>
      <w:r w:rsidR="0075038E">
        <w:rPr>
          <w:sz w:val="28"/>
          <w:szCs w:val="28"/>
          <w:lang w:eastAsia="en-US" w:bidi="en-US"/>
        </w:rPr>
        <w:t xml:space="preserve"> </w:t>
      </w:r>
      <w:r w:rsidR="00900961" w:rsidRPr="00E57390">
        <w:rPr>
          <w:sz w:val="28"/>
          <w:szCs w:val="28"/>
          <w:lang w:eastAsia="en-US" w:bidi="en-US"/>
        </w:rPr>
        <w:t>согласовании</w:t>
      </w:r>
      <w:r w:rsidR="0075038E">
        <w:rPr>
          <w:sz w:val="28"/>
          <w:szCs w:val="28"/>
          <w:lang w:eastAsia="en-US" w:bidi="en-US"/>
        </w:rPr>
        <w:t xml:space="preserve"> </w:t>
      </w:r>
      <w:r w:rsidR="00900961" w:rsidRPr="00E57390">
        <w:rPr>
          <w:sz w:val="28"/>
          <w:szCs w:val="28"/>
          <w:lang w:eastAsia="en-US" w:bidi="en-US"/>
        </w:rPr>
        <w:t>предоставления</w:t>
      </w:r>
      <w:r w:rsidR="0075038E">
        <w:rPr>
          <w:sz w:val="28"/>
          <w:szCs w:val="28"/>
          <w:lang w:eastAsia="en-US" w:bidi="en-US"/>
        </w:rPr>
        <w:t xml:space="preserve"> </w:t>
      </w:r>
      <w:r w:rsidR="00900961" w:rsidRPr="00E57390">
        <w:rPr>
          <w:sz w:val="28"/>
          <w:szCs w:val="28"/>
          <w:lang w:eastAsia="en-US" w:bidi="en-US"/>
        </w:rPr>
        <w:t>земельного</w:t>
      </w:r>
      <w:r w:rsidR="0075038E">
        <w:rPr>
          <w:sz w:val="28"/>
          <w:szCs w:val="28"/>
          <w:lang w:eastAsia="en-US" w:bidi="en-US"/>
        </w:rPr>
        <w:t xml:space="preserve"> </w:t>
      </w:r>
      <w:r w:rsidR="00900961" w:rsidRPr="00E57390">
        <w:rPr>
          <w:sz w:val="28"/>
          <w:szCs w:val="28"/>
          <w:lang w:eastAsia="en-US" w:bidi="en-US"/>
        </w:rPr>
        <w:t>участка,</w:t>
      </w:r>
      <w:r w:rsidR="0075038E">
        <w:rPr>
          <w:sz w:val="28"/>
          <w:szCs w:val="28"/>
          <w:lang w:eastAsia="en-US" w:bidi="en-US"/>
        </w:rPr>
        <w:t xml:space="preserve"> </w:t>
      </w:r>
      <w:r w:rsidR="00900961" w:rsidRPr="00E57390">
        <w:rPr>
          <w:sz w:val="28"/>
          <w:szCs w:val="28"/>
          <w:lang w:eastAsia="en-US" w:bidi="en-US"/>
        </w:rPr>
        <w:t>находящегося</w:t>
      </w:r>
      <w:r w:rsidR="0075038E">
        <w:rPr>
          <w:sz w:val="28"/>
          <w:szCs w:val="28"/>
          <w:lang w:eastAsia="en-US" w:bidi="en-US"/>
        </w:rPr>
        <w:t xml:space="preserve"> </w:t>
      </w:r>
      <w:r w:rsidR="00900961" w:rsidRPr="00E57390">
        <w:rPr>
          <w:sz w:val="28"/>
          <w:szCs w:val="28"/>
          <w:lang w:eastAsia="en-US" w:bidi="en-US"/>
        </w:rPr>
        <w:t>в</w:t>
      </w:r>
      <w:r w:rsidR="0075038E">
        <w:rPr>
          <w:sz w:val="28"/>
          <w:szCs w:val="28"/>
          <w:lang w:eastAsia="en-US" w:bidi="en-US"/>
        </w:rPr>
        <w:t xml:space="preserve"> </w:t>
      </w:r>
      <w:r w:rsidR="00900961" w:rsidRPr="00E57390">
        <w:rPr>
          <w:sz w:val="28"/>
          <w:szCs w:val="28"/>
          <w:lang w:eastAsia="en-US" w:bidi="en-US"/>
        </w:rPr>
        <w:t>государственной</w:t>
      </w:r>
      <w:r w:rsidR="0075038E">
        <w:rPr>
          <w:sz w:val="28"/>
          <w:szCs w:val="28"/>
          <w:lang w:eastAsia="en-US" w:bidi="en-US"/>
        </w:rPr>
        <w:t xml:space="preserve"> </w:t>
      </w:r>
      <w:r w:rsidR="00900961" w:rsidRPr="00E57390">
        <w:rPr>
          <w:sz w:val="28"/>
          <w:szCs w:val="28"/>
          <w:lang w:eastAsia="en-US" w:bidi="en-US"/>
        </w:rPr>
        <w:t>или</w:t>
      </w:r>
      <w:r w:rsidR="0075038E">
        <w:rPr>
          <w:sz w:val="28"/>
          <w:szCs w:val="28"/>
          <w:lang w:eastAsia="en-US" w:bidi="en-US"/>
        </w:rPr>
        <w:t xml:space="preserve"> </w:t>
      </w:r>
      <w:r w:rsidR="00900961" w:rsidRPr="00E57390">
        <w:rPr>
          <w:sz w:val="28"/>
          <w:szCs w:val="28"/>
          <w:lang w:eastAsia="en-US" w:bidi="en-US"/>
        </w:rPr>
        <w:t>муниципальной</w:t>
      </w:r>
      <w:r w:rsidR="0075038E">
        <w:rPr>
          <w:sz w:val="28"/>
          <w:szCs w:val="28"/>
          <w:lang w:eastAsia="en-US" w:bidi="en-US"/>
        </w:rPr>
        <w:t xml:space="preserve"> </w:t>
      </w:r>
      <w:r w:rsidR="00900961" w:rsidRPr="00E57390">
        <w:rPr>
          <w:sz w:val="28"/>
          <w:szCs w:val="28"/>
          <w:lang w:eastAsia="en-US" w:bidi="en-US"/>
        </w:rPr>
        <w:t>собственности,</w:t>
      </w:r>
      <w:r w:rsidR="0075038E">
        <w:rPr>
          <w:sz w:val="28"/>
          <w:szCs w:val="28"/>
          <w:lang w:eastAsia="en-US" w:bidi="en-US"/>
        </w:rPr>
        <w:t xml:space="preserve"> </w:t>
      </w:r>
      <w:r w:rsidR="00900961" w:rsidRPr="00E57390">
        <w:rPr>
          <w:sz w:val="28"/>
          <w:szCs w:val="28"/>
          <w:lang w:eastAsia="en-US" w:bidi="en-US"/>
        </w:rPr>
        <w:t>заявления</w:t>
      </w:r>
      <w:r w:rsidR="0075038E">
        <w:rPr>
          <w:sz w:val="28"/>
          <w:szCs w:val="28"/>
          <w:lang w:eastAsia="en-US" w:bidi="en-US"/>
        </w:rPr>
        <w:t xml:space="preserve"> </w:t>
      </w:r>
      <w:r w:rsidR="00900961" w:rsidRPr="00E57390">
        <w:rPr>
          <w:sz w:val="28"/>
          <w:szCs w:val="28"/>
          <w:lang w:eastAsia="en-US" w:bidi="en-US"/>
        </w:rPr>
        <w:t>о</w:t>
      </w:r>
      <w:r w:rsidR="0075038E">
        <w:rPr>
          <w:sz w:val="28"/>
          <w:szCs w:val="28"/>
          <w:lang w:eastAsia="en-US" w:bidi="en-US"/>
        </w:rPr>
        <w:t xml:space="preserve"> </w:t>
      </w:r>
      <w:r w:rsidR="00900961" w:rsidRPr="00E57390">
        <w:rPr>
          <w:sz w:val="28"/>
          <w:szCs w:val="28"/>
          <w:lang w:eastAsia="en-US" w:bidi="en-US"/>
        </w:rPr>
        <w:t>предоставлении</w:t>
      </w:r>
      <w:r w:rsidR="0075038E">
        <w:rPr>
          <w:sz w:val="28"/>
          <w:szCs w:val="28"/>
          <w:lang w:eastAsia="en-US" w:bidi="en-US"/>
        </w:rPr>
        <w:t xml:space="preserve"> </w:t>
      </w:r>
      <w:r w:rsidR="00900961" w:rsidRPr="00E57390">
        <w:rPr>
          <w:sz w:val="28"/>
          <w:szCs w:val="28"/>
          <w:lang w:eastAsia="en-US" w:bidi="en-US"/>
        </w:rPr>
        <w:t>земельного</w:t>
      </w:r>
      <w:r w:rsidR="0075038E">
        <w:rPr>
          <w:sz w:val="28"/>
          <w:szCs w:val="28"/>
          <w:lang w:eastAsia="en-US" w:bidi="en-US"/>
        </w:rPr>
        <w:t xml:space="preserve"> </w:t>
      </w:r>
      <w:r w:rsidR="00900961" w:rsidRPr="00E57390">
        <w:rPr>
          <w:sz w:val="28"/>
          <w:szCs w:val="28"/>
          <w:lang w:eastAsia="en-US" w:bidi="en-US"/>
        </w:rPr>
        <w:t>участка,</w:t>
      </w:r>
      <w:r w:rsidR="0075038E">
        <w:rPr>
          <w:sz w:val="28"/>
          <w:szCs w:val="28"/>
          <w:lang w:eastAsia="en-US" w:bidi="en-US"/>
        </w:rPr>
        <w:t xml:space="preserve"> </w:t>
      </w:r>
      <w:r w:rsidR="00900961" w:rsidRPr="00E57390">
        <w:rPr>
          <w:sz w:val="28"/>
          <w:szCs w:val="28"/>
          <w:lang w:eastAsia="en-US" w:bidi="en-US"/>
        </w:rPr>
        <w:t>находящегося</w:t>
      </w:r>
      <w:r w:rsidR="0075038E">
        <w:rPr>
          <w:sz w:val="28"/>
          <w:szCs w:val="28"/>
          <w:lang w:eastAsia="en-US" w:bidi="en-US"/>
        </w:rPr>
        <w:t xml:space="preserve"> </w:t>
      </w:r>
      <w:r w:rsidR="00900961" w:rsidRPr="00E57390">
        <w:rPr>
          <w:sz w:val="28"/>
          <w:szCs w:val="28"/>
          <w:lang w:eastAsia="en-US" w:bidi="en-US"/>
        </w:rPr>
        <w:t>в</w:t>
      </w:r>
      <w:r w:rsidR="0075038E">
        <w:rPr>
          <w:sz w:val="28"/>
          <w:szCs w:val="28"/>
          <w:lang w:eastAsia="en-US" w:bidi="en-US"/>
        </w:rPr>
        <w:t xml:space="preserve"> </w:t>
      </w:r>
      <w:r w:rsidR="00900961" w:rsidRPr="00E57390">
        <w:rPr>
          <w:sz w:val="28"/>
          <w:szCs w:val="28"/>
          <w:lang w:eastAsia="en-US" w:bidi="en-US"/>
        </w:rPr>
        <w:t>государственной</w:t>
      </w:r>
      <w:r w:rsidR="0075038E">
        <w:rPr>
          <w:sz w:val="28"/>
          <w:szCs w:val="28"/>
          <w:lang w:eastAsia="en-US" w:bidi="en-US"/>
        </w:rPr>
        <w:t xml:space="preserve"> </w:t>
      </w:r>
      <w:r w:rsidR="00900961" w:rsidRPr="00E57390">
        <w:rPr>
          <w:sz w:val="28"/>
          <w:szCs w:val="28"/>
          <w:lang w:eastAsia="en-US" w:bidi="en-US"/>
        </w:rPr>
        <w:t>или</w:t>
      </w:r>
      <w:r w:rsidR="0075038E">
        <w:rPr>
          <w:sz w:val="28"/>
          <w:szCs w:val="28"/>
          <w:lang w:eastAsia="en-US" w:bidi="en-US"/>
        </w:rPr>
        <w:t xml:space="preserve"> </w:t>
      </w:r>
      <w:r w:rsidR="00900961" w:rsidRPr="00E57390">
        <w:rPr>
          <w:sz w:val="28"/>
          <w:szCs w:val="28"/>
          <w:lang w:eastAsia="en-US" w:bidi="en-US"/>
        </w:rPr>
        <w:t>муниципальной</w:t>
      </w:r>
      <w:r w:rsidR="0075038E">
        <w:rPr>
          <w:sz w:val="28"/>
          <w:szCs w:val="28"/>
          <w:lang w:eastAsia="en-US" w:bidi="en-US"/>
        </w:rPr>
        <w:t xml:space="preserve"> </w:t>
      </w:r>
      <w:r w:rsidR="00900961" w:rsidRPr="00E57390">
        <w:rPr>
          <w:sz w:val="28"/>
          <w:szCs w:val="28"/>
          <w:lang w:eastAsia="en-US" w:bidi="en-US"/>
        </w:rPr>
        <w:t>собственности,</w:t>
      </w:r>
      <w:r w:rsidR="0075038E">
        <w:rPr>
          <w:sz w:val="28"/>
          <w:szCs w:val="28"/>
          <w:lang w:eastAsia="en-US" w:bidi="en-US"/>
        </w:rPr>
        <w:t xml:space="preserve"> </w:t>
      </w:r>
      <w:r w:rsidR="00900961" w:rsidRPr="00E57390">
        <w:rPr>
          <w:sz w:val="28"/>
          <w:szCs w:val="28"/>
          <w:lang w:eastAsia="en-US" w:bidi="en-US"/>
        </w:rPr>
        <w:t>и</w:t>
      </w:r>
      <w:r w:rsidR="0075038E">
        <w:rPr>
          <w:sz w:val="28"/>
          <w:szCs w:val="28"/>
          <w:lang w:eastAsia="en-US" w:bidi="en-US"/>
        </w:rPr>
        <w:t xml:space="preserve"> </w:t>
      </w:r>
      <w:r w:rsidR="00900961" w:rsidRPr="00E57390">
        <w:rPr>
          <w:sz w:val="28"/>
          <w:szCs w:val="28"/>
          <w:lang w:eastAsia="en-US" w:bidi="en-US"/>
        </w:rPr>
        <w:t>заявления</w:t>
      </w:r>
      <w:r w:rsidR="0075038E">
        <w:rPr>
          <w:sz w:val="28"/>
          <w:szCs w:val="28"/>
          <w:lang w:eastAsia="en-US" w:bidi="en-US"/>
        </w:rPr>
        <w:t xml:space="preserve"> </w:t>
      </w:r>
      <w:r w:rsidR="00900961" w:rsidRPr="00E57390">
        <w:rPr>
          <w:sz w:val="28"/>
          <w:szCs w:val="28"/>
          <w:lang w:eastAsia="en-US" w:bidi="en-US"/>
        </w:rPr>
        <w:t>о</w:t>
      </w:r>
      <w:r w:rsidR="0075038E">
        <w:rPr>
          <w:sz w:val="28"/>
          <w:szCs w:val="28"/>
          <w:lang w:eastAsia="en-US" w:bidi="en-US"/>
        </w:rPr>
        <w:t xml:space="preserve"> </w:t>
      </w:r>
      <w:r w:rsidR="00900961" w:rsidRPr="00E57390">
        <w:rPr>
          <w:sz w:val="28"/>
          <w:szCs w:val="28"/>
          <w:lang w:eastAsia="en-US" w:bidi="en-US"/>
        </w:rPr>
        <w:t>перераспределении</w:t>
      </w:r>
      <w:r w:rsidR="0075038E">
        <w:rPr>
          <w:sz w:val="28"/>
          <w:szCs w:val="28"/>
          <w:lang w:eastAsia="en-US" w:bidi="en-US"/>
        </w:rPr>
        <w:t xml:space="preserve"> </w:t>
      </w:r>
      <w:r w:rsidR="00900961" w:rsidRPr="00E57390">
        <w:rPr>
          <w:sz w:val="28"/>
          <w:szCs w:val="28"/>
          <w:lang w:eastAsia="en-US" w:bidi="en-US"/>
        </w:rPr>
        <w:t>земель</w:t>
      </w:r>
      <w:r w:rsidR="0075038E">
        <w:rPr>
          <w:sz w:val="28"/>
          <w:szCs w:val="28"/>
          <w:lang w:eastAsia="en-US" w:bidi="en-US"/>
        </w:rPr>
        <w:t xml:space="preserve"> </w:t>
      </w:r>
      <w:r w:rsidR="00900961" w:rsidRPr="00E57390">
        <w:rPr>
          <w:sz w:val="28"/>
          <w:szCs w:val="28"/>
          <w:lang w:eastAsia="en-US" w:bidi="en-US"/>
        </w:rPr>
        <w:t>и</w:t>
      </w:r>
      <w:r w:rsidR="0075038E">
        <w:rPr>
          <w:sz w:val="28"/>
          <w:szCs w:val="28"/>
          <w:lang w:eastAsia="en-US" w:bidi="en-US"/>
        </w:rPr>
        <w:t xml:space="preserve"> </w:t>
      </w:r>
      <w:r w:rsidR="00900961" w:rsidRPr="00E57390">
        <w:rPr>
          <w:sz w:val="28"/>
          <w:szCs w:val="28"/>
          <w:lang w:eastAsia="en-US" w:bidi="en-US"/>
        </w:rPr>
        <w:t>(или)</w:t>
      </w:r>
      <w:r w:rsidR="0075038E">
        <w:rPr>
          <w:sz w:val="28"/>
          <w:szCs w:val="28"/>
          <w:lang w:eastAsia="en-US" w:bidi="en-US"/>
        </w:rPr>
        <w:t xml:space="preserve"> </w:t>
      </w:r>
      <w:r w:rsidR="00900961" w:rsidRPr="00E57390">
        <w:rPr>
          <w:sz w:val="28"/>
          <w:szCs w:val="28"/>
          <w:lang w:eastAsia="en-US" w:bidi="en-US"/>
        </w:rPr>
        <w:t>земельных</w:t>
      </w:r>
      <w:r w:rsidR="0075038E">
        <w:rPr>
          <w:sz w:val="28"/>
          <w:szCs w:val="28"/>
          <w:lang w:eastAsia="en-US" w:bidi="en-US"/>
        </w:rPr>
        <w:t xml:space="preserve"> </w:t>
      </w:r>
      <w:r w:rsidR="00900961" w:rsidRPr="00E57390">
        <w:rPr>
          <w:sz w:val="28"/>
          <w:szCs w:val="28"/>
          <w:lang w:eastAsia="en-US" w:bidi="en-US"/>
        </w:rPr>
        <w:t>участков,</w:t>
      </w:r>
      <w:r w:rsidR="0075038E">
        <w:rPr>
          <w:sz w:val="28"/>
          <w:szCs w:val="28"/>
          <w:lang w:eastAsia="en-US" w:bidi="en-US"/>
        </w:rPr>
        <w:t xml:space="preserve"> </w:t>
      </w:r>
      <w:r w:rsidR="00900961" w:rsidRPr="00E57390">
        <w:rPr>
          <w:sz w:val="28"/>
          <w:szCs w:val="28"/>
          <w:lang w:eastAsia="en-US" w:bidi="en-US"/>
        </w:rPr>
        <w:t>находящихся</w:t>
      </w:r>
      <w:r w:rsidR="0075038E">
        <w:rPr>
          <w:sz w:val="28"/>
          <w:szCs w:val="28"/>
          <w:lang w:eastAsia="en-US" w:bidi="en-US"/>
        </w:rPr>
        <w:t xml:space="preserve"> </w:t>
      </w:r>
      <w:r w:rsidR="00900961" w:rsidRPr="00E57390">
        <w:rPr>
          <w:sz w:val="28"/>
          <w:szCs w:val="28"/>
          <w:lang w:eastAsia="en-US" w:bidi="en-US"/>
        </w:rPr>
        <w:t>в</w:t>
      </w:r>
      <w:r w:rsidR="0075038E">
        <w:rPr>
          <w:sz w:val="28"/>
          <w:szCs w:val="28"/>
          <w:lang w:eastAsia="en-US" w:bidi="en-US"/>
        </w:rPr>
        <w:t xml:space="preserve"> </w:t>
      </w:r>
      <w:r w:rsidR="00900961" w:rsidRPr="00E57390">
        <w:rPr>
          <w:sz w:val="28"/>
          <w:szCs w:val="28"/>
          <w:lang w:eastAsia="en-US" w:bidi="en-US"/>
        </w:rPr>
        <w:t>государственной</w:t>
      </w:r>
      <w:r w:rsidR="0075038E">
        <w:rPr>
          <w:sz w:val="28"/>
          <w:szCs w:val="28"/>
          <w:lang w:eastAsia="en-US" w:bidi="en-US"/>
        </w:rPr>
        <w:t xml:space="preserve"> </w:t>
      </w:r>
      <w:r w:rsidR="00900961" w:rsidRPr="00E57390">
        <w:rPr>
          <w:sz w:val="28"/>
          <w:szCs w:val="28"/>
          <w:lang w:eastAsia="en-US" w:bidi="en-US"/>
        </w:rPr>
        <w:t>или</w:t>
      </w:r>
      <w:r w:rsidR="0075038E">
        <w:rPr>
          <w:sz w:val="28"/>
          <w:szCs w:val="28"/>
          <w:lang w:eastAsia="en-US" w:bidi="en-US"/>
        </w:rPr>
        <w:t xml:space="preserve"> </w:t>
      </w:r>
      <w:r w:rsidR="00900961" w:rsidRPr="00E57390">
        <w:rPr>
          <w:sz w:val="28"/>
          <w:szCs w:val="28"/>
          <w:lang w:eastAsia="en-US" w:bidi="en-US"/>
        </w:rPr>
        <w:t>муниципальной</w:t>
      </w:r>
      <w:r w:rsidR="0075038E">
        <w:rPr>
          <w:sz w:val="28"/>
          <w:szCs w:val="28"/>
          <w:lang w:eastAsia="en-US" w:bidi="en-US"/>
        </w:rPr>
        <w:t xml:space="preserve"> </w:t>
      </w:r>
      <w:r w:rsidR="00900961" w:rsidRPr="00E57390">
        <w:rPr>
          <w:sz w:val="28"/>
          <w:szCs w:val="28"/>
          <w:lang w:eastAsia="en-US" w:bidi="en-US"/>
        </w:rPr>
        <w:t>собственности,</w:t>
      </w:r>
      <w:r w:rsidR="0075038E">
        <w:rPr>
          <w:sz w:val="28"/>
          <w:szCs w:val="28"/>
          <w:lang w:eastAsia="en-US" w:bidi="en-US"/>
        </w:rPr>
        <w:t xml:space="preserve"> </w:t>
      </w:r>
      <w:r w:rsidR="00900961" w:rsidRPr="00E57390">
        <w:rPr>
          <w:sz w:val="28"/>
          <w:szCs w:val="28"/>
          <w:lang w:eastAsia="en-US" w:bidi="en-US"/>
        </w:rPr>
        <w:t>и</w:t>
      </w:r>
      <w:r w:rsidR="0075038E">
        <w:rPr>
          <w:sz w:val="28"/>
          <w:szCs w:val="28"/>
          <w:lang w:eastAsia="en-US" w:bidi="en-US"/>
        </w:rPr>
        <w:t xml:space="preserve"> </w:t>
      </w:r>
      <w:r w:rsidR="00900961" w:rsidRPr="00E57390">
        <w:rPr>
          <w:sz w:val="28"/>
          <w:szCs w:val="28"/>
          <w:lang w:eastAsia="en-US" w:bidi="en-US"/>
        </w:rPr>
        <w:t>земельных</w:t>
      </w:r>
      <w:r w:rsidR="0075038E">
        <w:rPr>
          <w:sz w:val="28"/>
          <w:szCs w:val="28"/>
          <w:lang w:eastAsia="en-US" w:bidi="en-US"/>
        </w:rPr>
        <w:t xml:space="preserve"> </w:t>
      </w:r>
      <w:r w:rsidR="00900961" w:rsidRPr="00E57390">
        <w:rPr>
          <w:sz w:val="28"/>
          <w:szCs w:val="28"/>
          <w:lang w:eastAsia="en-US" w:bidi="en-US"/>
        </w:rPr>
        <w:t>участков,</w:t>
      </w:r>
      <w:r w:rsidR="0075038E">
        <w:rPr>
          <w:sz w:val="28"/>
          <w:szCs w:val="28"/>
          <w:lang w:eastAsia="en-US" w:bidi="en-US"/>
        </w:rPr>
        <w:t xml:space="preserve"> </w:t>
      </w:r>
      <w:r w:rsidR="00900961" w:rsidRPr="00E57390">
        <w:rPr>
          <w:sz w:val="28"/>
          <w:szCs w:val="28"/>
          <w:lang w:eastAsia="en-US" w:bidi="en-US"/>
        </w:rPr>
        <w:t>находящихся</w:t>
      </w:r>
      <w:r w:rsidR="0075038E">
        <w:rPr>
          <w:sz w:val="28"/>
          <w:szCs w:val="28"/>
          <w:lang w:eastAsia="en-US" w:bidi="en-US"/>
        </w:rPr>
        <w:t xml:space="preserve"> </w:t>
      </w:r>
      <w:r w:rsidR="00900961" w:rsidRPr="00E57390">
        <w:rPr>
          <w:sz w:val="28"/>
          <w:szCs w:val="28"/>
          <w:lang w:eastAsia="en-US" w:bidi="en-US"/>
        </w:rPr>
        <w:t>в</w:t>
      </w:r>
      <w:r w:rsidR="0075038E">
        <w:rPr>
          <w:sz w:val="28"/>
          <w:szCs w:val="28"/>
          <w:lang w:eastAsia="en-US" w:bidi="en-US"/>
        </w:rPr>
        <w:t xml:space="preserve"> </w:t>
      </w:r>
      <w:r w:rsidR="00900961" w:rsidRPr="00E57390">
        <w:rPr>
          <w:sz w:val="28"/>
          <w:szCs w:val="28"/>
          <w:lang w:eastAsia="en-US" w:bidi="en-US"/>
        </w:rPr>
        <w:t>частной</w:t>
      </w:r>
      <w:r w:rsidR="0075038E">
        <w:rPr>
          <w:sz w:val="28"/>
          <w:szCs w:val="28"/>
          <w:lang w:eastAsia="en-US" w:bidi="en-US"/>
        </w:rPr>
        <w:t xml:space="preserve"> </w:t>
      </w:r>
      <w:r w:rsidR="00900961" w:rsidRPr="00E57390">
        <w:rPr>
          <w:sz w:val="28"/>
          <w:szCs w:val="28"/>
          <w:lang w:eastAsia="en-US" w:bidi="en-US"/>
        </w:rPr>
        <w:t>собственности,</w:t>
      </w:r>
      <w:r w:rsidR="0075038E">
        <w:rPr>
          <w:sz w:val="28"/>
          <w:szCs w:val="28"/>
          <w:lang w:eastAsia="en-US" w:bidi="en-US"/>
        </w:rPr>
        <w:t xml:space="preserve"> </w:t>
      </w:r>
      <w:r w:rsidR="00900961" w:rsidRPr="00E57390">
        <w:rPr>
          <w:sz w:val="28"/>
          <w:szCs w:val="28"/>
          <w:lang w:eastAsia="en-US" w:bidi="en-US"/>
        </w:rPr>
        <w:t>в</w:t>
      </w:r>
      <w:r w:rsidR="0075038E">
        <w:rPr>
          <w:sz w:val="28"/>
          <w:szCs w:val="28"/>
          <w:lang w:eastAsia="en-US" w:bidi="en-US"/>
        </w:rPr>
        <w:t xml:space="preserve"> </w:t>
      </w:r>
      <w:r w:rsidR="00900961" w:rsidRPr="00E57390">
        <w:rPr>
          <w:sz w:val="28"/>
          <w:szCs w:val="28"/>
          <w:lang w:eastAsia="en-US" w:bidi="en-US"/>
        </w:rPr>
        <w:t>форме</w:t>
      </w:r>
      <w:r w:rsidR="0075038E">
        <w:rPr>
          <w:sz w:val="28"/>
          <w:szCs w:val="28"/>
          <w:lang w:eastAsia="en-US" w:bidi="en-US"/>
        </w:rPr>
        <w:t xml:space="preserve"> </w:t>
      </w:r>
      <w:r w:rsidR="00900961" w:rsidRPr="00E57390">
        <w:rPr>
          <w:sz w:val="28"/>
          <w:szCs w:val="28"/>
          <w:lang w:eastAsia="en-US" w:bidi="en-US"/>
        </w:rPr>
        <w:t>электронных</w:t>
      </w:r>
      <w:r w:rsidR="0075038E">
        <w:rPr>
          <w:sz w:val="28"/>
          <w:szCs w:val="28"/>
          <w:lang w:eastAsia="en-US" w:bidi="en-US"/>
        </w:rPr>
        <w:t xml:space="preserve"> </w:t>
      </w:r>
      <w:r w:rsidR="00900961" w:rsidRPr="00E57390">
        <w:rPr>
          <w:sz w:val="28"/>
          <w:szCs w:val="28"/>
          <w:lang w:eastAsia="en-US" w:bidi="en-US"/>
        </w:rPr>
        <w:t>документов</w:t>
      </w:r>
      <w:r w:rsidR="0075038E">
        <w:rPr>
          <w:sz w:val="28"/>
          <w:szCs w:val="28"/>
          <w:lang w:eastAsia="en-US" w:bidi="en-US"/>
        </w:rPr>
        <w:t xml:space="preserve"> </w:t>
      </w:r>
      <w:r w:rsidR="00900961" w:rsidRPr="00E57390">
        <w:rPr>
          <w:sz w:val="28"/>
          <w:szCs w:val="28"/>
          <w:lang w:eastAsia="en-US" w:bidi="en-US"/>
        </w:rPr>
        <w:t>с</w:t>
      </w:r>
      <w:r w:rsidR="0075038E">
        <w:rPr>
          <w:sz w:val="28"/>
          <w:szCs w:val="28"/>
          <w:lang w:eastAsia="en-US" w:bidi="en-US"/>
        </w:rPr>
        <w:t xml:space="preserve"> </w:t>
      </w:r>
      <w:r w:rsidR="00900961" w:rsidRPr="00E57390">
        <w:rPr>
          <w:sz w:val="28"/>
          <w:szCs w:val="28"/>
          <w:lang w:eastAsia="en-US" w:bidi="en-US"/>
        </w:rPr>
        <w:t>использованием</w:t>
      </w:r>
      <w:r w:rsidR="0075038E">
        <w:rPr>
          <w:sz w:val="28"/>
          <w:szCs w:val="28"/>
          <w:lang w:eastAsia="en-US" w:bidi="en-US"/>
        </w:rPr>
        <w:t xml:space="preserve"> </w:t>
      </w:r>
      <w:r w:rsidR="00900961" w:rsidRPr="00E57390">
        <w:rPr>
          <w:sz w:val="28"/>
          <w:szCs w:val="28"/>
          <w:lang w:eastAsia="en-US" w:bidi="en-US"/>
        </w:rPr>
        <w:t>информационно-телекоммуникационной</w:t>
      </w:r>
      <w:r w:rsidR="0075038E">
        <w:rPr>
          <w:sz w:val="28"/>
          <w:szCs w:val="28"/>
          <w:lang w:eastAsia="en-US" w:bidi="en-US"/>
        </w:rPr>
        <w:t xml:space="preserve"> </w:t>
      </w:r>
      <w:r w:rsidR="00900961" w:rsidRPr="00E57390">
        <w:rPr>
          <w:sz w:val="28"/>
          <w:szCs w:val="28"/>
          <w:lang w:eastAsia="en-US" w:bidi="en-US"/>
        </w:rPr>
        <w:t>сети</w:t>
      </w:r>
      <w:r w:rsidR="0075038E">
        <w:rPr>
          <w:sz w:val="28"/>
          <w:szCs w:val="28"/>
          <w:lang w:eastAsia="en-US" w:bidi="en-US"/>
        </w:rPr>
        <w:t xml:space="preserve"> </w:t>
      </w:r>
      <w:r w:rsidR="00EC3ECE" w:rsidRPr="00E57390">
        <w:rPr>
          <w:sz w:val="28"/>
          <w:szCs w:val="28"/>
          <w:lang w:eastAsia="en-US" w:bidi="en-US"/>
        </w:rPr>
        <w:t>«</w:t>
      </w:r>
      <w:r w:rsidR="00900961" w:rsidRPr="00E57390">
        <w:rPr>
          <w:sz w:val="28"/>
          <w:szCs w:val="28"/>
          <w:lang w:eastAsia="en-US" w:bidi="en-US"/>
        </w:rPr>
        <w:t>Интернет</w:t>
      </w:r>
      <w:r w:rsidR="00EC3ECE" w:rsidRPr="00E57390">
        <w:rPr>
          <w:sz w:val="28"/>
          <w:szCs w:val="28"/>
          <w:lang w:eastAsia="en-US" w:bidi="en-US"/>
        </w:rPr>
        <w:t>»</w:t>
      </w:r>
      <w:r w:rsidR="00900961" w:rsidRPr="00E57390">
        <w:rPr>
          <w:sz w:val="28"/>
          <w:szCs w:val="28"/>
          <w:lang w:eastAsia="en-US" w:bidi="en-US"/>
        </w:rPr>
        <w:t>,</w:t>
      </w:r>
      <w:r w:rsidR="0075038E">
        <w:rPr>
          <w:sz w:val="28"/>
          <w:szCs w:val="28"/>
          <w:lang w:eastAsia="en-US" w:bidi="en-US"/>
        </w:rPr>
        <w:t xml:space="preserve"> </w:t>
      </w:r>
      <w:r w:rsidR="00900961" w:rsidRPr="00E57390">
        <w:rPr>
          <w:sz w:val="28"/>
          <w:szCs w:val="28"/>
          <w:lang w:eastAsia="en-US" w:bidi="en-US"/>
        </w:rPr>
        <w:t>а</w:t>
      </w:r>
      <w:r w:rsidR="0075038E">
        <w:rPr>
          <w:sz w:val="28"/>
          <w:szCs w:val="28"/>
          <w:lang w:eastAsia="en-US" w:bidi="en-US"/>
        </w:rPr>
        <w:t xml:space="preserve"> </w:t>
      </w:r>
      <w:r w:rsidR="00900961" w:rsidRPr="00E57390">
        <w:rPr>
          <w:sz w:val="28"/>
          <w:szCs w:val="28"/>
          <w:lang w:eastAsia="en-US" w:bidi="en-US"/>
        </w:rPr>
        <w:t>также</w:t>
      </w:r>
      <w:r w:rsidR="0075038E">
        <w:rPr>
          <w:sz w:val="28"/>
          <w:szCs w:val="28"/>
          <w:lang w:eastAsia="en-US" w:bidi="en-US"/>
        </w:rPr>
        <w:t xml:space="preserve"> </w:t>
      </w:r>
      <w:r w:rsidR="00900961" w:rsidRPr="00E57390">
        <w:rPr>
          <w:sz w:val="28"/>
          <w:szCs w:val="28"/>
          <w:lang w:eastAsia="en-US" w:bidi="en-US"/>
        </w:rPr>
        <w:t>требований</w:t>
      </w:r>
      <w:r w:rsidR="0075038E">
        <w:rPr>
          <w:sz w:val="28"/>
          <w:szCs w:val="28"/>
          <w:lang w:eastAsia="en-US" w:bidi="en-US"/>
        </w:rPr>
        <w:t xml:space="preserve"> </w:t>
      </w:r>
      <w:r w:rsidR="00900961" w:rsidRPr="00E57390">
        <w:rPr>
          <w:sz w:val="28"/>
          <w:szCs w:val="28"/>
          <w:lang w:eastAsia="en-US" w:bidi="en-US"/>
        </w:rPr>
        <w:t>к</w:t>
      </w:r>
      <w:r w:rsidR="0075038E">
        <w:rPr>
          <w:sz w:val="28"/>
          <w:szCs w:val="28"/>
          <w:lang w:eastAsia="en-US" w:bidi="en-US"/>
        </w:rPr>
        <w:t xml:space="preserve"> </w:t>
      </w:r>
      <w:r w:rsidR="00900961" w:rsidRPr="00E57390">
        <w:rPr>
          <w:sz w:val="28"/>
          <w:szCs w:val="28"/>
          <w:lang w:eastAsia="en-US" w:bidi="en-US"/>
        </w:rPr>
        <w:t>их</w:t>
      </w:r>
      <w:r w:rsidR="0075038E">
        <w:rPr>
          <w:sz w:val="28"/>
          <w:szCs w:val="28"/>
          <w:lang w:eastAsia="en-US" w:bidi="en-US"/>
        </w:rPr>
        <w:t xml:space="preserve"> </w:t>
      </w:r>
      <w:r w:rsidR="00900961" w:rsidRPr="00E57390">
        <w:rPr>
          <w:sz w:val="28"/>
          <w:szCs w:val="28"/>
          <w:lang w:eastAsia="en-US" w:bidi="en-US"/>
        </w:rPr>
        <w:t>формату».</w:t>
      </w:r>
    </w:p>
    <w:p w14:paraId="02FAAEB6" w14:textId="342997B9" w:rsidR="00092A74" w:rsidRPr="00E57390" w:rsidRDefault="00900961" w:rsidP="00B369FC">
      <w:pPr>
        <w:shd w:val="clear" w:color="auto" w:fill="FFFFFF" w:themeFill="background1"/>
        <w:autoSpaceDE w:val="0"/>
        <w:autoSpaceDN w:val="0"/>
        <w:adjustRightInd w:val="0"/>
        <w:ind w:firstLine="709"/>
        <w:jc w:val="both"/>
        <w:rPr>
          <w:sz w:val="28"/>
          <w:szCs w:val="28"/>
          <w:lang w:eastAsia="en-US" w:bidi="en-US"/>
        </w:rPr>
      </w:pPr>
      <w:r w:rsidRPr="00E57390">
        <w:rPr>
          <w:sz w:val="28"/>
          <w:szCs w:val="28"/>
          <w:lang w:eastAsia="en-US" w:bidi="en-US"/>
        </w:rPr>
        <w:t>36</w:t>
      </w:r>
      <w:r w:rsidR="00092A74" w:rsidRPr="00E57390">
        <w:rPr>
          <w:sz w:val="28"/>
          <w:szCs w:val="28"/>
          <w:lang w:eastAsia="en-US" w:bidi="en-US"/>
        </w:rPr>
        <w:t>.</w:t>
      </w:r>
      <w:r w:rsidR="0075038E">
        <w:rPr>
          <w:sz w:val="28"/>
          <w:szCs w:val="28"/>
          <w:lang w:eastAsia="en-US" w:bidi="en-US"/>
        </w:rPr>
        <w:t xml:space="preserve"> </w:t>
      </w:r>
      <w:r w:rsidR="00092A74" w:rsidRPr="00E57390">
        <w:rPr>
          <w:sz w:val="28"/>
          <w:szCs w:val="28"/>
          <w:lang w:eastAsia="en-US" w:bidi="en-US"/>
        </w:rPr>
        <w:t>Заявитель</w:t>
      </w:r>
      <w:r w:rsidR="0075038E">
        <w:rPr>
          <w:sz w:val="28"/>
          <w:szCs w:val="28"/>
          <w:lang w:eastAsia="en-US" w:bidi="en-US"/>
        </w:rPr>
        <w:t xml:space="preserve"> </w:t>
      </w:r>
      <w:r w:rsidR="00092A74" w:rsidRPr="00E57390">
        <w:rPr>
          <w:sz w:val="28"/>
          <w:szCs w:val="28"/>
          <w:lang w:eastAsia="en-US" w:bidi="en-US"/>
        </w:rPr>
        <w:t>(представитель</w:t>
      </w:r>
      <w:r w:rsidR="0075038E">
        <w:rPr>
          <w:sz w:val="28"/>
          <w:szCs w:val="28"/>
          <w:lang w:eastAsia="en-US" w:bidi="en-US"/>
        </w:rPr>
        <w:t xml:space="preserve"> </w:t>
      </w:r>
      <w:r w:rsidR="00092A74" w:rsidRPr="00E57390">
        <w:rPr>
          <w:sz w:val="28"/>
          <w:szCs w:val="28"/>
          <w:lang w:eastAsia="en-US" w:bidi="en-US"/>
        </w:rPr>
        <w:t>заявителя)</w:t>
      </w:r>
      <w:r w:rsidR="0075038E">
        <w:rPr>
          <w:sz w:val="28"/>
          <w:szCs w:val="28"/>
          <w:lang w:eastAsia="en-US" w:bidi="en-US"/>
        </w:rPr>
        <w:t xml:space="preserve"> </w:t>
      </w:r>
      <w:r w:rsidR="00092A74" w:rsidRPr="00E57390">
        <w:rPr>
          <w:sz w:val="28"/>
          <w:szCs w:val="28"/>
          <w:lang w:eastAsia="en-US" w:bidi="en-US"/>
        </w:rPr>
        <w:t>независимо</w:t>
      </w:r>
      <w:r w:rsidR="0075038E">
        <w:rPr>
          <w:sz w:val="28"/>
          <w:szCs w:val="28"/>
          <w:lang w:eastAsia="en-US" w:bidi="en-US"/>
        </w:rPr>
        <w:t xml:space="preserve"> </w:t>
      </w:r>
      <w:r w:rsidR="00092A74" w:rsidRPr="00E57390">
        <w:rPr>
          <w:sz w:val="28"/>
          <w:szCs w:val="28"/>
          <w:lang w:eastAsia="en-US" w:bidi="en-US"/>
        </w:rPr>
        <w:t>от</w:t>
      </w:r>
      <w:r w:rsidR="0075038E">
        <w:rPr>
          <w:sz w:val="28"/>
          <w:szCs w:val="28"/>
          <w:lang w:eastAsia="en-US" w:bidi="en-US"/>
        </w:rPr>
        <w:t xml:space="preserve"> </w:t>
      </w:r>
      <w:r w:rsidR="00092A74" w:rsidRPr="00E57390">
        <w:rPr>
          <w:sz w:val="28"/>
          <w:szCs w:val="28"/>
          <w:lang w:eastAsia="en-US" w:bidi="en-US"/>
        </w:rPr>
        <w:t>его</w:t>
      </w:r>
      <w:r w:rsidR="0075038E">
        <w:rPr>
          <w:sz w:val="28"/>
          <w:szCs w:val="28"/>
          <w:lang w:eastAsia="en-US" w:bidi="en-US"/>
        </w:rPr>
        <w:t xml:space="preserve"> </w:t>
      </w:r>
      <w:r w:rsidR="00092A74" w:rsidRPr="00E57390">
        <w:rPr>
          <w:sz w:val="28"/>
          <w:szCs w:val="28"/>
          <w:lang w:eastAsia="en-US" w:bidi="en-US"/>
        </w:rPr>
        <w:t>места</w:t>
      </w:r>
      <w:r w:rsidR="0075038E">
        <w:rPr>
          <w:sz w:val="28"/>
          <w:szCs w:val="28"/>
          <w:lang w:eastAsia="en-US" w:bidi="en-US"/>
        </w:rPr>
        <w:t xml:space="preserve"> </w:t>
      </w:r>
      <w:r w:rsidR="00092A74" w:rsidRPr="00E57390">
        <w:rPr>
          <w:sz w:val="28"/>
          <w:szCs w:val="28"/>
          <w:lang w:eastAsia="en-US" w:bidi="en-US"/>
        </w:rPr>
        <w:t>жительства</w:t>
      </w:r>
      <w:r w:rsidR="0075038E">
        <w:rPr>
          <w:sz w:val="28"/>
          <w:szCs w:val="28"/>
          <w:lang w:eastAsia="en-US" w:bidi="en-US"/>
        </w:rPr>
        <w:t xml:space="preserve"> </w:t>
      </w:r>
      <w:r w:rsidR="00092A74" w:rsidRPr="00E57390">
        <w:rPr>
          <w:sz w:val="28"/>
          <w:szCs w:val="28"/>
          <w:lang w:eastAsia="en-US" w:bidi="en-US"/>
        </w:rPr>
        <w:t>или</w:t>
      </w:r>
      <w:r w:rsidR="0075038E">
        <w:rPr>
          <w:sz w:val="28"/>
          <w:szCs w:val="28"/>
          <w:lang w:eastAsia="en-US" w:bidi="en-US"/>
        </w:rPr>
        <w:t xml:space="preserve"> </w:t>
      </w:r>
      <w:r w:rsidR="00092A74" w:rsidRPr="00E57390">
        <w:rPr>
          <w:sz w:val="28"/>
          <w:szCs w:val="28"/>
          <w:lang w:eastAsia="en-US" w:bidi="en-US"/>
        </w:rPr>
        <w:t>места</w:t>
      </w:r>
      <w:r w:rsidR="0075038E">
        <w:rPr>
          <w:sz w:val="28"/>
          <w:szCs w:val="28"/>
          <w:lang w:eastAsia="en-US" w:bidi="en-US"/>
        </w:rPr>
        <w:t xml:space="preserve"> </w:t>
      </w:r>
      <w:r w:rsidR="00092A74" w:rsidRPr="00E57390">
        <w:rPr>
          <w:sz w:val="28"/>
          <w:szCs w:val="28"/>
          <w:lang w:eastAsia="en-US" w:bidi="en-US"/>
        </w:rPr>
        <w:t>пребывания</w:t>
      </w:r>
      <w:r w:rsidR="0075038E">
        <w:rPr>
          <w:sz w:val="28"/>
          <w:szCs w:val="28"/>
          <w:lang w:eastAsia="en-US" w:bidi="en-US"/>
        </w:rPr>
        <w:t xml:space="preserve"> </w:t>
      </w:r>
      <w:r w:rsidR="00092A74" w:rsidRPr="00E57390">
        <w:rPr>
          <w:sz w:val="28"/>
          <w:szCs w:val="28"/>
          <w:lang w:eastAsia="en-US" w:bidi="en-US"/>
        </w:rPr>
        <w:t>(для</w:t>
      </w:r>
      <w:r w:rsidR="0075038E">
        <w:rPr>
          <w:sz w:val="28"/>
          <w:szCs w:val="28"/>
          <w:lang w:eastAsia="en-US" w:bidi="en-US"/>
        </w:rPr>
        <w:t xml:space="preserve"> </w:t>
      </w:r>
      <w:r w:rsidR="00092A74" w:rsidRPr="00E57390">
        <w:rPr>
          <w:sz w:val="28"/>
          <w:szCs w:val="28"/>
          <w:lang w:eastAsia="en-US" w:bidi="en-US"/>
        </w:rPr>
        <w:t>физических</w:t>
      </w:r>
      <w:r w:rsidR="0075038E">
        <w:rPr>
          <w:sz w:val="28"/>
          <w:szCs w:val="28"/>
          <w:lang w:eastAsia="en-US" w:bidi="en-US"/>
        </w:rPr>
        <w:t xml:space="preserve"> </w:t>
      </w:r>
      <w:r w:rsidR="00092A74" w:rsidRPr="00E57390">
        <w:rPr>
          <w:sz w:val="28"/>
          <w:szCs w:val="28"/>
          <w:lang w:eastAsia="en-US" w:bidi="en-US"/>
        </w:rPr>
        <w:t>лиц,</w:t>
      </w:r>
      <w:r w:rsidR="0075038E">
        <w:rPr>
          <w:sz w:val="28"/>
          <w:szCs w:val="28"/>
          <w:lang w:eastAsia="en-US" w:bidi="en-US"/>
        </w:rPr>
        <w:t xml:space="preserve"> </w:t>
      </w:r>
      <w:r w:rsidR="00092A74" w:rsidRPr="00E57390">
        <w:rPr>
          <w:sz w:val="28"/>
          <w:szCs w:val="28"/>
          <w:lang w:eastAsia="en-US" w:bidi="en-US"/>
        </w:rPr>
        <w:t>включая</w:t>
      </w:r>
      <w:r w:rsidR="0075038E">
        <w:rPr>
          <w:sz w:val="28"/>
          <w:szCs w:val="28"/>
          <w:lang w:eastAsia="en-US" w:bidi="en-US"/>
        </w:rPr>
        <w:t xml:space="preserve"> </w:t>
      </w:r>
      <w:r w:rsidR="00092A74" w:rsidRPr="00E57390">
        <w:rPr>
          <w:sz w:val="28"/>
          <w:szCs w:val="28"/>
          <w:lang w:eastAsia="en-US" w:bidi="en-US"/>
        </w:rPr>
        <w:t>индивидуальных</w:t>
      </w:r>
      <w:r w:rsidR="0075038E">
        <w:rPr>
          <w:sz w:val="28"/>
          <w:szCs w:val="28"/>
          <w:lang w:eastAsia="en-US" w:bidi="en-US"/>
        </w:rPr>
        <w:t xml:space="preserve"> </w:t>
      </w:r>
      <w:r w:rsidR="00092A74" w:rsidRPr="00E57390">
        <w:rPr>
          <w:sz w:val="28"/>
          <w:szCs w:val="28"/>
          <w:lang w:eastAsia="en-US" w:bidi="en-US"/>
        </w:rPr>
        <w:t>предпринимателей)</w:t>
      </w:r>
      <w:r w:rsidR="0075038E">
        <w:rPr>
          <w:sz w:val="28"/>
          <w:szCs w:val="28"/>
          <w:lang w:eastAsia="en-US" w:bidi="en-US"/>
        </w:rPr>
        <w:t xml:space="preserve"> </w:t>
      </w:r>
      <w:r w:rsidR="00092A74" w:rsidRPr="00E57390">
        <w:rPr>
          <w:sz w:val="28"/>
          <w:szCs w:val="28"/>
          <w:lang w:eastAsia="en-US" w:bidi="en-US"/>
        </w:rPr>
        <w:t>либо</w:t>
      </w:r>
      <w:r w:rsidR="0075038E">
        <w:rPr>
          <w:sz w:val="28"/>
          <w:szCs w:val="28"/>
          <w:lang w:eastAsia="en-US" w:bidi="en-US"/>
        </w:rPr>
        <w:t xml:space="preserve"> </w:t>
      </w:r>
      <w:r w:rsidR="00092A74" w:rsidRPr="00E57390">
        <w:rPr>
          <w:sz w:val="28"/>
          <w:szCs w:val="28"/>
          <w:lang w:eastAsia="en-US" w:bidi="en-US"/>
        </w:rPr>
        <w:t>места</w:t>
      </w:r>
      <w:r w:rsidR="0075038E">
        <w:rPr>
          <w:sz w:val="28"/>
          <w:szCs w:val="28"/>
          <w:lang w:eastAsia="en-US" w:bidi="en-US"/>
        </w:rPr>
        <w:t xml:space="preserve"> </w:t>
      </w:r>
      <w:r w:rsidR="00092A74" w:rsidRPr="00E57390">
        <w:rPr>
          <w:sz w:val="28"/>
          <w:szCs w:val="28"/>
          <w:lang w:eastAsia="en-US" w:bidi="en-US"/>
        </w:rPr>
        <w:t>нахождения</w:t>
      </w:r>
      <w:r w:rsidR="0075038E">
        <w:rPr>
          <w:sz w:val="28"/>
          <w:szCs w:val="28"/>
          <w:lang w:eastAsia="en-US" w:bidi="en-US"/>
        </w:rPr>
        <w:t xml:space="preserve"> </w:t>
      </w:r>
      <w:r w:rsidR="00092A74" w:rsidRPr="00E57390">
        <w:rPr>
          <w:sz w:val="28"/>
          <w:szCs w:val="28"/>
          <w:lang w:eastAsia="en-US" w:bidi="en-US"/>
        </w:rPr>
        <w:t>(для</w:t>
      </w:r>
      <w:r w:rsidR="0075038E">
        <w:rPr>
          <w:sz w:val="28"/>
          <w:szCs w:val="28"/>
          <w:lang w:eastAsia="en-US" w:bidi="en-US"/>
        </w:rPr>
        <w:t xml:space="preserve"> </w:t>
      </w:r>
      <w:r w:rsidR="00092A74" w:rsidRPr="00E57390">
        <w:rPr>
          <w:sz w:val="28"/>
          <w:szCs w:val="28"/>
          <w:lang w:eastAsia="en-US" w:bidi="en-US"/>
        </w:rPr>
        <w:t>юридических</w:t>
      </w:r>
      <w:r w:rsidR="0075038E">
        <w:rPr>
          <w:sz w:val="28"/>
          <w:szCs w:val="28"/>
          <w:lang w:eastAsia="en-US" w:bidi="en-US"/>
        </w:rPr>
        <w:t xml:space="preserve"> </w:t>
      </w:r>
      <w:r w:rsidR="00092A74" w:rsidRPr="00E57390">
        <w:rPr>
          <w:sz w:val="28"/>
          <w:szCs w:val="28"/>
          <w:lang w:eastAsia="en-US" w:bidi="en-US"/>
        </w:rPr>
        <w:t>лиц),</w:t>
      </w:r>
      <w:r w:rsidR="0075038E">
        <w:rPr>
          <w:sz w:val="28"/>
          <w:szCs w:val="28"/>
          <w:lang w:eastAsia="en-US" w:bidi="en-US"/>
        </w:rPr>
        <w:t xml:space="preserve"> </w:t>
      </w:r>
      <w:r w:rsidR="00092A74" w:rsidRPr="00E57390">
        <w:rPr>
          <w:sz w:val="28"/>
          <w:szCs w:val="28"/>
          <w:lang w:eastAsia="en-US" w:bidi="en-US"/>
        </w:rPr>
        <w:t>имеет</w:t>
      </w:r>
      <w:r w:rsidR="0075038E">
        <w:rPr>
          <w:sz w:val="28"/>
          <w:szCs w:val="28"/>
          <w:lang w:eastAsia="en-US" w:bidi="en-US"/>
        </w:rPr>
        <w:t xml:space="preserve"> </w:t>
      </w:r>
      <w:r w:rsidR="00092A74" w:rsidRPr="00E57390">
        <w:rPr>
          <w:sz w:val="28"/>
          <w:szCs w:val="28"/>
          <w:lang w:eastAsia="en-US" w:bidi="en-US"/>
        </w:rPr>
        <w:t>право</w:t>
      </w:r>
      <w:r w:rsidR="0075038E">
        <w:rPr>
          <w:sz w:val="28"/>
          <w:szCs w:val="28"/>
          <w:lang w:eastAsia="en-US" w:bidi="en-US"/>
        </w:rPr>
        <w:t xml:space="preserve"> </w:t>
      </w:r>
      <w:r w:rsidR="00092A74" w:rsidRPr="00E57390">
        <w:rPr>
          <w:sz w:val="28"/>
          <w:szCs w:val="28"/>
          <w:lang w:eastAsia="en-US" w:bidi="en-US"/>
        </w:rPr>
        <w:t>на</w:t>
      </w:r>
      <w:r w:rsidR="0075038E">
        <w:rPr>
          <w:sz w:val="28"/>
          <w:szCs w:val="28"/>
          <w:lang w:eastAsia="en-US" w:bidi="en-US"/>
        </w:rPr>
        <w:t xml:space="preserve"> </w:t>
      </w:r>
      <w:r w:rsidR="00092A74" w:rsidRPr="00E57390">
        <w:rPr>
          <w:sz w:val="28"/>
          <w:szCs w:val="28"/>
          <w:lang w:eastAsia="en-US" w:bidi="en-US"/>
        </w:rPr>
        <w:t>обращение</w:t>
      </w:r>
      <w:r w:rsidR="0075038E">
        <w:rPr>
          <w:sz w:val="28"/>
          <w:szCs w:val="28"/>
          <w:lang w:eastAsia="en-US" w:bidi="en-US"/>
        </w:rPr>
        <w:t xml:space="preserve"> </w:t>
      </w:r>
      <w:r w:rsidR="00092A74" w:rsidRPr="00E57390">
        <w:rPr>
          <w:sz w:val="28"/>
          <w:szCs w:val="28"/>
          <w:lang w:eastAsia="en-US" w:bidi="en-US"/>
        </w:rPr>
        <w:t>в</w:t>
      </w:r>
      <w:r w:rsidR="0075038E">
        <w:rPr>
          <w:sz w:val="28"/>
          <w:szCs w:val="28"/>
          <w:lang w:eastAsia="en-US" w:bidi="en-US"/>
        </w:rPr>
        <w:t xml:space="preserve"> </w:t>
      </w:r>
      <w:r w:rsidR="00092A74" w:rsidRPr="00E57390">
        <w:rPr>
          <w:sz w:val="28"/>
          <w:szCs w:val="28"/>
          <w:lang w:eastAsia="en-US" w:bidi="en-US"/>
        </w:rPr>
        <w:t>любой</w:t>
      </w:r>
      <w:r w:rsidR="0075038E">
        <w:rPr>
          <w:sz w:val="28"/>
          <w:szCs w:val="28"/>
          <w:lang w:eastAsia="en-US" w:bidi="en-US"/>
        </w:rPr>
        <w:t xml:space="preserve"> </w:t>
      </w:r>
      <w:r w:rsidR="00092A74" w:rsidRPr="00E57390">
        <w:rPr>
          <w:sz w:val="28"/>
          <w:szCs w:val="28"/>
          <w:lang w:eastAsia="en-US" w:bidi="en-US"/>
        </w:rPr>
        <w:t>по</w:t>
      </w:r>
      <w:r w:rsidR="0075038E">
        <w:rPr>
          <w:sz w:val="28"/>
          <w:szCs w:val="28"/>
          <w:lang w:eastAsia="en-US" w:bidi="en-US"/>
        </w:rPr>
        <w:t xml:space="preserve"> </w:t>
      </w:r>
      <w:r w:rsidR="00092A74" w:rsidRPr="00E57390">
        <w:rPr>
          <w:sz w:val="28"/>
          <w:szCs w:val="28"/>
          <w:lang w:eastAsia="en-US" w:bidi="en-US"/>
        </w:rPr>
        <w:t>его</w:t>
      </w:r>
      <w:r w:rsidR="0075038E">
        <w:rPr>
          <w:sz w:val="28"/>
          <w:szCs w:val="28"/>
          <w:lang w:eastAsia="en-US" w:bidi="en-US"/>
        </w:rPr>
        <w:t xml:space="preserve"> </w:t>
      </w:r>
      <w:r w:rsidR="00092A74" w:rsidRPr="00E57390">
        <w:rPr>
          <w:sz w:val="28"/>
          <w:szCs w:val="28"/>
          <w:lang w:eastAsia="en-US" w:bidi="en-US"/>
        </w:rPr>
        <w:t>выбору</w:t>
      </w:r>
      <w:r w:rsidR="0075038E">
        <w:rPr>
          <w:sz w:val="28"/>
          <w:szCs w:val="28"/>
          <w:lang w:eastAsia="en-US" w:bidi="en-US"/>
        </w:rPr>
        <w:t xml:space="preserve"> </w:t>
      </w:r>
      <w:r w:rsidR="00092A74" w:rsidRPr="00E57390">
        <w:rPr>
          <w:sz w:val="28"/>
          <w:szCs w:val="28"/>
          <w:lang w:eastAsia="en-US" w:bidi="en-US"/>
        </w:rPr>
        <w:t>многофункциональный</w:t>
      </w:r>
      <w:r w:rsidR="0075038E">
        <w:rPr>
          <w:sz w:val="28"/>
          <w:szCs w:val="28"/>
          <w:lang w:eastAsia="en-US" w:bidi="en-US"/>
        </w:rPr>
        <w:t xml:space="preserve"> </w:t>
      </w:r>
      <w:r w:rsidR="00092A74" w:rsidRPr="00E57390">
        <w:rPr>
          <w:sz w:val="28"/>
          <w:szCs w:val="28"/>
          <w:lang w:eastAsia="en-US" w:bidi="en-US"/>
        </w:rPr>
        <w:lastRenderedPageBreak/>
        <w:t>центр</w:t>
      </w:r>
      <w:r w:rsidR="0075038E">
        <w:rPr>
          <w:sz w:val="28"/>
          <w:szCs w:val="28"/>
          <w:lang w:eastAsia="en-US" w:bidi="en-US"/>
        </w:rPr>
        <w:t xml:space="preserve"> </w:t>
      </w:r>
      <w:r w:rsidR="00092A74" w:rsidRPr="00E57390">
        <w:rPr>
          <w:sz w:val="28"/>
          <w:szCs w:val="28"/>
          <w:lang w:eastAsia="en-US" w:bidi="en-US"/>
        </w:rPr>
        <w:t>предоставления</w:t>
      </w:r>
      <w:r w:rsidR="0075038E">
        <w:rPr>
          <w:sz w:val="28"/>
          <w:szCs w:val="28"/>
          <w:lang w:eastAsia="en-US" w:bidi="en-US"/>
        </w:rPr>
        <w:t xml:space="preserve"> </w:t>
      </w:r>
      <w:r w:rsidR="00092A74" w:rsidRPr="00E57390">
        <w:rPr>
          <w:sz w:val="28"/>
          <w:szCs w:val="28"/>
          <w:lang w:eastAsia="en-US" w:bidi="en-US"/>
        </w:rPr>
        <w:t>государственных</w:t>
      </w:r>
      <w:r w:rsidR="0075038E">
        <w:rPr>
          <w:sz w:val="28"/>
          <w:szCs w:val="28"/>
          <w:lang w:eastAsia="en-US" w:bidi="en-US"/>
        </w:rPr>
        <w:t xml:space="preserve"> </w:t>
      </w:r>
      <w:r w:rsidR="00092A74" w:rsidRPr="00E57390">
        <w:rPr>
          <w:sz w:val="28"/>
          <w:szCs w:val="28"/>
          <w:lang w:eastAsia="en-US" w:bidi="en-US"/>
        </w:rPr>
        <w:t>и</w:t>
      </w:r>
      <w:r w:rsidR="0075038E">
        <w:rPr>
          <w:sz w:val="28"/>
          <w:szCs w:val="28"/>
          <w:lang w:eastAsia="en-US" w:bidi="en-US"/>
        </w:rPr>
        <w:t xml:space="preserve"> </w:t>
      </w:r>
      <w:r w:rsidR="00092A74" w:rsidRPr="00E57390">
        <w:rPr>
          <w:sz w:val="28"/>
          <w:szCs w:val="28"/>
          <w:lang w:eastAsia="en-US" w:bidi="en-US"/>
        </w:rPr>
        <w:t>муниципальных</w:t>
      </w:r>
      <w:r w:rsidR="0075038E">
        <w:rPr>
          <w:sz w:val="28"/>
          <w:szCs w:val="28"/>
          <w:lang w:eastAsia="en-US" w:bidi="en-US"/>
        </w:rPr>
        <w:t xml:space="preserve"> </w:t>
      </w:r>
      <w:r w:rsidR="00092A74" w:rsidRPr="00E57390">
        <w:rPr>
          <w:sz w:val="28"/>
          <w:szCs w:val="28"/>
          <w:lang w:eastAsia="en-US" w:bidi="en-US"/>
        </w:rPr>
        <w:t>услуг</w:t>
      </w:r>
      <w:r w:rsidR="0075038E">
        <w:rPr>
          <w:sz w:val="28"/>
          <w:szCs w:val="28"/>
          <w:lang w:eastAsia="en-US" w:bidi="en-US"/>
        </w:rPr>
        <w:t xml:space="preserve"> </w:t>
      </w:r>
      <w:r w:rsidR="00092A74" w:rsidRPr="00E57390">
        <w:rPr>
          <w:sz w:val="28"/>
          <w:szCs w:val="28"/>
          <w:lang w:eastAsia="en-US" w:bidi="en-US"/>
        </w:rPr>
        <w:t>в</w:t>
      </w:r>
      <w:r w:rsidR="0075038E">
        <w:rPr>
          <w:sz w:val="28"/>
          <w:szCs w:val="28"/>
          <w:lang w:eastAsia="en-US" w:bidi="en-US"/>
        </w:rPr>
        <w:t xml:space="preserve"> </w:t>
      </w:r>
      <w:r w:rsidR="00092A74" w:rsidRPr="00E57390">
        <w:rPr>
          <w:sz w:val="28"/>
          <w:szCs w:val="28"/>
          <w:lang w:eastAsia="en-US" w:bidi="en-US"/>
        </w:rPr>
        <w:t>пределах</w:t>
      </w:r>
      <w:r w:rsidR="0075038E">
        <w:rPr>
          <w:sz w:val="28"/>
          <w:szCs w:val="28"/>
          <w:lang w:eastAsia="en-US" w:bidi="en-US"/>
        </w:rPr>
        <w:t xml:space="preserve"> </w:t>
      </w:r>
      <w:r w:rsidR="00092A74" w:rsidRPr="00E57390">
        <w:rPr>
          <w:sz w:val="28"/>
          <w:szCs w:val="28"/>
          <w:lang w:eastAsia="en-US" w:bidi="en-US"/>
        </w:rPr>
        <w:t>территории</w:t>
      </w:r>
      <w:r w:rsidR="0075038E">
        <w:rPr>
          <w:sz w:val="28"/>
          <w:szCs w:val="28"/>
          <w:lang w:eastAsia="en-US" w:bidi="en-US"/>
        </w:rPr>
        <w:t xml:space="preserve"> </w:t>
      </w:r>
      <w:r w:rsidR="00092A74" w:rsidRPr="00E57390">
        <w:rPr>
          <w:sz w:val="28"/>
          <w:szCs w:val="28"/>
          <w:lang w:eastAsia="en-US" w:bidi="en-US"/>
        </w:rPr>
        <w:t>Краснодарского</w:t>
      </w:r>
      <w:r w:rsidR="0075038E">
        <w:rPr>
          <w:sz w:val="28"/>
          <w:szCs w:val="28"/>
          <w:lang w:eastAsia="en-US" w:bidi="en-US"/>
        </w:rPr>
        <w:t xml:space="preserve"> </w:t>
      </w:r>
      <w:r w:rsidR="00092A74" w:rsidRPr="00E57390">
        <w:rPr>
          <w:sz w:val="28"/>
          <w:szCs w:val="28"/>
          <w:lang w:eastAsia="en-US" w:bidi="en-US"/>
        </w:rPr>
        <w:t>края</w:t>
      </w:r>
      <w:r w:rsidR="0075038E">
        <w:rPr>
          <w:sz w:val="28"/>
          <w:szCs w:val="28"/>
          <w:lang w:eastAsia="en-US" w:bidi="en-US"/>
        </w:rPr>
        <w:t xml:space="preserve"> </w:t>
      </w:r>
      <w:r w:rsidR="00092A74" w:rsidRPr="00E57390">
        <w:rPr>
          <w:sz w:val="28"/>
          <w:szCs w:val="28"/>
          <w:lang w:eastAsia="en-US" w:bidi="en-US"/>
        </w:rPr>
        <w:t>для</w:t>
      </w:r>
      <w:r w:rsidR="0075038E">
        <w:rPr>
          <w:sz w:val="28"/>
          <w:szCs w:val="28"/>
          <w:lang w:eastAsia="en-US" w:bidi="en-US"/>
        </w:rPr>
        <w:t xml:space="preserve"> </w:t>
      </w:r>
      <w:r w:rsidR="00092A74" w:rsidRPr="00E57390">
        <w:rPr>
          <w:sz w:val="28"/>
          <w:szCs w:val="28"/>
          <w:lang w:eastAsia="en-US" w:bidi="en-US"/>
        </w:rPr>
        <w:t>предоставления</w:t>
      </w:r>
      <w:r w:rsidR="0075038E">
        <w:rPr>
          <w:sz w:val="28"/>
          <w:szCs w:val="28"/>
          <w:lang w:eastAsia="en-US" w:bidi="en-US"/>
        </w:rPr>
        <w:t xml:space="preserve"> </w:t>
      </w:r>
      <w:r w:rsidR="00092A74" w:rsidRPr="00E57390">
        <w:rPr>
          <w:sz w:val="28"/>
          <w:szCs w:val="28"/>
          <w:lang w:eastAsia="en-US" w:bidi="en-US"/>
        </w:rPr>
        <w:t>ему</w:t>
      </w:r>
      <w:r w:rsidR="0075038E">
        <w:rPr>
          <w:sz w:val="28"/>
          <w:szCs w:val="28"/>
          <w:lang w:eastAsia="en-US" w:bidi="en-US"/>
        </w:rPr>
        <w:t xml:space="preserve"> </w:t>
      </w:r>
      <w:r w:rsidR="00092A74" w:rsidRPr="00E57390">
        <w:rPr>
          <w:sz w:val="28"/>
          <w:szCs w:val="28"/>
          <w:lang w:eastAsia="en-US" w:bidi="en-US"/>
        </w:rPr>
        <w:t>муниципальной</w:t>
      </w:r>
      <w:r w:rsidR="0075038E">
        <w:rPr>
          <w:sz w:val="28"/>
          <w:szCs w:val="28"/>
          <w:lang w:eastAsia="en-US" w:bidi="en-US"/>
        </w:rPr>
        <w:t xml:space="preserve"> </w:t>
      </w:r>
      <w:r w:rsidR="00092A74" w:rsidRPr="00E57390">
        <w:rPr>
          <w:sz w:val="28"/>
          <w:szCs w:val="28"/>
          <w:lang w:eastAsia="en-US" w:bidi="en-US"/>
        </w:rPr>
        <w:t>услуги</w:t>
      </w:r>
      <w:r w:rsidR="0075038E">
        <w:rPr>
          <w:sz w:val="28"/>
          <w:szCs w:val="28"/>
          <w:lang w:eastAsia="en-US" w:bidi="en-US"/>
        </w:rPr>
        <w:t xml:space="preserve"> </w:t>
      </w:r>
      <w:r w:rsidR="00092A74" w:rsidRPr="00E57390">
        <w:rPr>
          <w:sz w:val="28"/>
          <w:szCs w:val="28"/>
          <w:lang w:eastAsia="en-US" w:bidi="en-US"/>
        </w:rPr>
        <w:t>по</w:t>
      </w:r>
      <w:r w:rsidR="0075038E">
        <w:rPr>
          <w:sz w:val="28"/>
          <w:szCs w:val="28"/>
          <w:lang w:eastAsia="en-US" w:bidi="en-US"/>
        </w:rPr>
        <w:t xml:space="preserve"> </w:t>
      </w:r>
      <w:r w:rsidR="00092A74" w:rsidRPr="00E57390">
        <w:rPr>
          <w:sz w:val="28"/>
          <w:szCs w:val="28"/>
          <w:lang w:eastAsia="en-US" w:bidi="en-US"/>
        </w:rPr>
        <w:t>экстерриториальному</w:t>
      </w:r>
      <w:r w:rsidR="0075038E">
        <w:rPr>
          <w:sz w:val="28"/>
          <w:szCs w:val="28"/>
          <w:lang w:eastAsia="en-US" w:bidi="en-US"/>
        </w:rPr>
        <w:t xml:space="preserve"> </w:t>
      </w:r>
      <w:r w:rsidR="00092A74" w:rsidRPr="00E57390">
        <w:rPr>
          <w:sz w:val="28"/>
          <w:szCs w:val="28"/>
          <w:lang w:eastAsia="en-US" w:bidi="en-US"/>
        </w:rPr>
        <w:t>принципу.</w:t>
      </w:r>
    </w:p>
    <w:p w14:paraId="660D2A7F" w14:textId="61AEE612" w:rsidR="00092A74" w:rsidRPr="00E57390" w:rsidRDefault="00092A74" w:rsidP="00B369FC">
      <w:pPr>
        <w:shd w:val="clear" w:color="auto" w:fill="FFFFFF" w:themeFill="background1"/>
        <w:autoSpaceDE w:val="0"/>
        <w:autoSpaceDN w:val="0"/>
        <w:adjustRightInd w:val="0"/>
        <w:ind w:firstLine="709"/>
        <w:jc w:val="both"/>
        <w:rPr>
          <w:sz w:val="28"/>
          <w:szCs w:val="28"/>
          <w:lang w:eastAsia="en-US" w:bidi="en-US"/>
        </w:rPr>
      </w:pPr>
      <w:r w:rsidRPr="00E57390">
        <w:rPr>
          <w:sz w:val="28"/>
          <w:szCs w:val="28"/>
          <w:lang w:eastAsia="en-US" w:bidi="en-US"/>
        </w:rPr>
        <w:t>Предоставление</w:t>
      </w:r>
      <w:r w:rsidR="0075038E">
        <w:rPr>
          <w:sz w:val="28"/>
          <w:szCs w:val="28"/>
          <w:lang w:eastAsia="en-US" w:bidi="en-US"/>
        </w:rPr>
        <w:t xml:space="preserve"> </w:t>
      </w:r>
      <w:r w:rsidRPr="00E57390">
        <w:rPr>
          <w:sz w:val="28"/>
          <w:szCs w:val="28"/>
          <w:lang w:eastAsia="en-US" w:bidi="en-US"/>
        </w:rPr>
        <w:t>муниципальной</w:t>
      </w:r>
      <w:r w:rsidR="0075038E">
        <w:rPr>
          <w:sz w:val="28"/>
          <w:szCs w:val="28"/>
          <w:lang w:eastAsia="en-US" w:bidi="en-US"/>
        </w:rPr>
        <w:t xml:space="preserve"> </w:t>
      </w:r>
      <w:r w:rsidRPr="00E57390">
        <w:rPr>
          <w:sz w:val="28"/>
          <w:szCs w:val="28"/>
          <w:lang w:eastAsia="en-US" w:bidi="en-US"/>
        </w:rPr>
        <w:t>услуги</w:t>
      </w:r>
      <w:r w:rsidR="0075038E">
        <w:rPr>
          <w:sz w:val="28"/>
          <w:szCs w:val="28"/>
          <w:lang w:eastAsia="en-US" w:bidi="en-US"/>
        </w:rPr>
        <w:t xml:space="preserve"> </w:t>
      </w:r>
      <w:r w:rsidRPr="00E57390">
        <w:rPr>
          <w:sz w:val="28"/>
          <w:szCs w:val="28"/>
          <w:lang w:eastAsia="en-US" w:bidi="en-US"/>
        </w:rPr>
        <w:t>в</w:t>
      </w:r>
      <w:r w:rsidR="0075038E">
        <w:rPr>
          <w:sz w:val="28"/>
          <w:szCs w:val="28"/>
          <w:lang w:eastAsia="en-US" w:bidi="en-US"/>
        </w:rPr>
        <w:t xml:space="preserve"> </w:t>
      </w:r>
      <w:r w:rsidRPr="00E57390">
        <w:rPr>
          <w:sz w:val="28"/>
          <w:szCs w:val="28"/>
          <w:lang w:eastAsia="en-US" w:bidi="en-US"/>
        </w:rPr>
        <w:t>многофункциональных</w:t>
      </w:r>
      <w:r w:rsidR="0075038E">
        <w:rPr>
          <w:sz w:val="28"/>
          <w:szCs w:val="28"/>
          <w:lang w:eastAsia="en-US" w:bidi="en-US"/>
        </w:rPr>
        <w:t xml:space="preserve"> </w:t>
      </w:r>
      <w:r w:rsidRPr="00E57390">
        <w:rPr>
          <w:sz w:val="28"/>
          <w:szCs w:val="28"/>
          <w:lang w:eastAsia="en-US" w:bidi="en-US"/>
        </w:rPr>
        <w:t>центрах</w:t>
      </w:r>
      <w:r w:rsidR="0075038E">
        <w:rPr>
          <w:sz w:val="28"/>
          <w:szCs w:val="28"/>
          <w:lang w:eastAsia="en-US" w:bidi="en-US"/>
        </w:rPr>
        <w:t xml:space="preserve"> </w:t>
      </w:r>
      <w:r w:rsidRPr="00E57390">
        <w:rPr>
          <w:sz w:val="28"/>
          <w:szCs w:val="28"/>
          <w:lang w:eastAsia="en-US" w:bidi="en-US"/>
        </w:rPr>
        <w:t>по</w:t>
      </w:r>
      <w:r w:rsidR="0075038E">
        <w:rPr>
          <w:sz w:val="28"/>
          <w:szCs w:val="28"/>
          <w:lang w:eastAsia="en-US" w:bidi="en-US"/>
        </w:rPr>
        <w:t xml:space="preserve"> </w:t>
      </w:r>
      <w:r w:rsidRPr="00E57390">
        <w:rPr>
          <w:sz w:val="28"/>
          <w:szCs w:val="28"/>
          <w:lang w:eastAsia="en-US" w:bidi="en-US"/>
        </w:rPr>
        <w:t>экстерриториальному</w:t>
      </w:r>
      <w:r w:rsidR="0075038E">
        <w:rPr>
          <w:sz w:val="28"/>
          <w:szCs w:val="28"/>
          <w:lang w:eastAsia="en-US" w:bidi="en-US"/>
        </w:rPr>
        <w:t xml:space="preserve"> </w:t>
      </w:r>
      <w:r w:rsidRPr="00E57390">
        <w:rPr>
          <w:sz w:val="28"/>
          <w:szCs w:val="28"/>
          <w:lang w:eastAsia="en-US" w:bidi="en-US"/>
        </w:rPr>
        <w:t>принципу</w:t>
      </w:r>
      <w:r w:rsidR="0075038E">
        <w:rPr>
          <w:sz w:val="28"/>
          <w:szCs w:val="28"/>
          <w:lang w:eastAsia="en-US" w:bidi="en-US"/>
        </w:rPr>
        <w:t xml:space="preserve"> </w:t>
      </w:r>
      <w:r w:rsidRPr="00E57390">
        <w:rPr>
          <w:sz w:val="28"/>
          <w:szCs w:val="28"/>
          <w:lang w:eastAsia="en-US" w:bidi="en-US"/>
        </w:rPr>
        <w:t>осуществляется</w:t>
      </w:r>
      <w:r w:rsidR="0075038E">
        <w:rPr>
          <w:sz w:val="28"/>
          <w:szCs w:val="28"/>
          <w:lang w:eastAsia="en-US" w:bidi="en-US"/>
        </w:rPr>
        <w:t xml:space="preserve"> </w:t>
      </w:r>
      <w:r w:rsidRPr="00E57390">
        <w:rPr>
          <w:sz w:val="28"/>
          <w:szCs w:val="28"/>
          <w:lang w:eastAsia="en-US" w:bidi="en-US"/>
        </w:rPr>
        <w:t>на</w:t>
      </w:r>
      <w:r w:rsidR="0075038E">
        <w:rPr>
          <w:sz w:val="28"/>
          <w:szCs w:val="28"/>
          <w:lang w:eastAsia="en-US" w:bidi="en-US"/>
        </w:rPr>
        <w:t xml:space="preserve"> </w:t>
      </w:r>
      <w:r w:rsidRPr="00E57390">
        <w:rPr>
          <w:sz w:val="28"/>
          <w:szCs w:val="28"/>
          <w:lang w:eastAsia="en-US" w:bidi="en-US"/>
        </w:rPr>
        <w:t>основании</w:t>
      </w:r>
      <w:r w:rsidR="0075038E">
        <w:rPr>
          <w:sz w:val="28"/>
          <w:szCs w:val="28"/>
          <w:lang w:eastAsia="en-US" w:bidi="en-US"/>
        </w:rPr>
        <w:t xml:space="preserve"> </w:t>
      </w:r>
      <w:r w:rsidRPr="00E57390">
        <w:rPr>
          <w:sz w:val="28"/>
          <w:szCs w:val="28"/>
          <w:lang w:eastAsia="en-US" w:bidi="en-US"/>
        </w:rPr>
        <w:t>соглашений</w:t>
      </w:r>
      <w:r w:rsidR="0075038E">
        <w:rPr>
          <w:sz w:val="28"/>
          <w:szCs w:val="28"/>
          <w:lang w:eastAsia="en-US" w:bidi="en-US"/>
        </w:rPr>
        <w:t xml:space="preserve"> </w:t>
      </w:r>
      <w:r w:rsidRPr="00E57390">
        <w:rPr>
          <w:sz w:val="28"/>
          <w:szCs w:val="28"/>
          <w:lang w:eastAsia="en-US" w:bidi="en-US"/>
        </w:rPr>
        <w:t>о</w:t>
      </w:r>
      <w:r w:rsidR="0075038E">
        <w:rPr>
          <w:sz w:val="28"/>
          <w:szCs w:val="28"/>
          <w:lang w:eastAsia="en-US" w:bidi="en-US"/>
        </w:rPr>
        <w:t xml:space="preserve"> </w:t>
      </w:r>
      <w:r w:rsidRPr="00E57390">
        <w:rPr>
          <w:sz w:val="28"/>
          <w:szCs w:val="28"/>
          <w:lang w:eastAsia="en-US" w:bidi="en-US"/>
        </w:rPr>
        <w:t>взаимодействии,</w:t>
      </w:r>
      <w:r w:rsidR="0075038E">
        <w:rPr>
          <w:sz w:val="28"/>
          <w:szCs w:val="28"/>
          <w:lang w:eastAsia="en-US" w:bidi="en-US"/>
        </w:rPr>
        <w:t xml:space="preserve"> </w:t>
      </w:r>
      <w:r w:rsidRPr="00E57390">
        <w:rPr>
          <w:sz w:val="28"/>
          <w:szCs w:val="28"/>
          <w:lang w:eastAsia="en-US" w:bidi="en-US"/>
        </w:rPr>
        <w:t>заключ</w:t>
      </w:r>
      <w:r w:rsidR="009B7D23" w:rsidRPr="00E57390">
        <w:rPr>
          <w:sz w:val="28"/>
          <w:szCs w:val="28"/>
          <w:lang w:eastAsia="en-US" w:bidi="en-US"/>
        </w:rPr>
        <w:t>ё</w:t>
      </w:r>
      <w:r w:rsidRPr="00E57390">
        <w:rPr>
          <w:sz w:val="28"/>
          <w:szCs w:val="28"/>
          <w:lang w:eastAsia="en-US" w:bidi="en-US"/>
        </w:rPr>
        <w:t>нных</w:t>
      </w:r>
      <w:r w:rsidR="0075038E">
        <w:rPr>
          <w:sz w:val="28"/>
          <w:szCs w:val="28"/>
          <w:lang w:eastAsia="en-US" w:bidi="en-US"/>
        </w:rPr>
        <w:t xml:space="preserve"> </w:t>
      </w:r>
      <w:r w:rsidRPr="00E57390">
        <w:rPr>
          <w:sz w:val="28"/>
          <w:szCs w:val="28"/>
          <w:lang w:eastAsia="en-US" w:bidi="en-US"/>
        </w:rPr>
        <w:t>уполномоченным</w:t>
      </w:r>
      <w:r w:rsidR="0075038E">
        <w:rPr>
          <w:sz w:val="28"/>
          <w:szCs w:val="28"/>
          <w:lang w:eastAsia="en-US" w:bidi="en-US"/>
        </w:rPr>
        <w:t xml:space="preserve"> </w:t>
      </w:r>
      <w:r w:rsidRPr="00E57390">
        <w:rPr>
          <w:sz w:val="28"/>
          <w:szCs w:val="28"/>
          <w:lang w:eastAsia="en-US" w:bidi="en-US"/>
        </w:rPr>
        <w:t>многофункциональным</w:t>
      </w:r>
      <w:r w:rsidR="0075038E">
        <w:rPr>
          <w:sz w:val="28"/>
          <w:szCs w:val="28"/>
          <w:lang w:eastAsia="en-US" w:bidi="en-US"/>
        </w:rPr>
        <w:t xml:space="preserve"> </w:t>
      </w:r>
      <w:r w:rsidRPr="00E57390">
        <w:rPr>
          <w:sz w:val="28"/>
          <w:szCs w:val="28"/>
          <w:lang w:eastAsia="en-US" w:bidi="en-US"/>
        </w:rPr>
        <w:t>центром</w:t>
      </w:r>
      <w:r w:rsidR="0075038E">
        <w:rPr>
          <w:sz w:val="28"/>
          <w:szCs w:val="28"/>
          <w:lang w:eastAsia="en-US" w:bidi="en-US"/>
        </w:rPr>
        <w:t xml:space="preserve"> </w:t>
      </w:r>
      <w:r w:rsidRPr="00E57390">
        <w:rPr>
          <w:sz w:val="28"/>
          <w:szCs w:val="28"/>
          <w:lang w:eastAsia="en-US" w:bidi="en-US"/>
        </w:rPr>
        <w:t>предоставления</w:t>
      </w:r>
      <w:r w:rsidR="0075038E">
        <w:rPr>
          <w:sz w:val="28"/>
          <w:szCs w:val="28"/>
          <w:lang w:eastAsia="en-US" w:bidi="en-US"/>
        </w:rPr>
        <w:t xml:space="preserve"> </w:t>
      </w:r>
      <w:r w:rsidRPr="00E57390">
        <w:rPr>
          <w:sz w:val="28"/>
          <w:szCs w:val="28"/>
          <w:lang w:eastAsia="en-US" w:bidi="en-US"/>
        </w:rPr>
        <w:t>государственных</w:t>
      </w:r>
      <w:r w:rsidR="0075038E">
        <w:rPr>
          <w:sz w:val="28"/>
          <w:szCs w:val="28"/>
          <w:lang w:eastAsia="en-US" w:bidi="en-US"/>
        </w:rPr>
        <w:t xml:space="preserve"> </w:t>
      </w:r>
      <w:r w:rsidRPr="00E57390">
        <w:rPr>
          <w:sz w:val="28"/>
          <w:szCs w:val="28"/>
          <w:lang w:eastAsia="en-US" w:bidi="en-US"/>
        </w:rPr>
        <w:t>и</w:t>
      </w:r>
      <w:r w:rsidR="0075038E">
        <w:rPr>
          <w:sz w:val="28"/>
          <w:szCs w:val="28"/>
          <w:lang w:eastAsia="en-US" w:bidi="en-US"/>
        </w:rPr>
        <w:t xml:space="preserve"> </w:t>
      </w:r>
      <w:r w:rsidRPr="00E57390">
        <w:rPr>
          <w:sz w:val="28"/>
          <w:szCs w:val="28"/>
          <w:lang w:eastAsia="en-US" w:bidi="en-US"/>
        </w:rPr>
        <w:t>муниципальных</w:t>
      </w:r>
      <w:r w:rsidR="0075038E">
        <w:rPr>
          <w:sz w:val="28"/>
          <w:szCs w:val="28"/>
          <w:lang w:eastAsia="en-US" w:bidi="en-US"/>
        </w:rPr>
        <w:t xml:space="preserve"> </w:t>
      </w:r>
      <w:r w:rsidRPr="00E57390">
        <w:rPr>
          <w:sz w:val="28"/>
          <w:szCs w:val="28"/>
          <w:lang w:eastAsia="en-US" w:bidi="en-US"/>
        </w:rPr>
        <w:t>услуг</w:t>
      </w:r>
      <w:r w:rsidR="0075038E">
        <w:rPr>
          <w:sz w:val="28"/>
          <w:szCs w:val="28"/>
          <w:lang w:eastAsia="en-US" w:bidi="en-US"/>
        </w:rPr>
        <w:t xml:space="preserve"> </w:t>
      </w:r>
      <w:r w:rsidRPr="00E57390">
        <w:rPr>
          <w:sz w:val="28"/>
          <w:szCs w:val="28"/>
          <w:lang w:eastAsia="en-US" w:bidi="en-US"/>
        </w:rPr>
        <w:t>с</w:t>
      </w:r>
      <w:r w:rsidR="0075038E">
        <w:rPr>
          <w:sz w:val="28"/>
          <w:szCs w:val="28"/>
          <w:lang w:eastAsia="en-US" w:bidi="en-US"/>
        </w:rPr>
        <w:t xml:space="preserve"> </w:t>
      </w:r>
      <w:r w:rsidRPr="00E57390">
        <w:rPr>
          <w:sz w:val="28"/>
          <w:szCs w:val="28"/>
          <w:lang w:eastAsia="en-US" w:bidi="en-US"/>
        </w:rPr>
        <w:t>органами</w:t>
      </w:r>
      <w:r w:rsidR="0075038E">
        <w:rPr>
          <w:sz w:val="28"/>
          <w:szCs w:val="28"/>
          <w:lang w:eastAsia="en-US" w:bidi="en-US"/>
        </w:rPr>
        <w:t xml:space="preserve"> </w:t>
      </w:r>
      <w:r w:rsidRPr="00E57390">
        <w:rPr>
          <w:sz w:val="28"/>
          <w:szCs w:val="28"/>
          <w:lang w:eastAsia="en-US" w:bidi="en-US"/>
        </w:rPr>
        <w:t>местного</w:t>
      </w:r>
      <w:r w:rsidR="0075038E">
        <w:rPr>
          <w:sz w:val="28"/>
          <w:szCs w:val="28"/>
          <w:lang w:eastAsia="en-US" w:bidi="en-US"/>
        </w:rPr>
        <w:t xml:space="preserve"> </w:t>
      </w:r>
      <w:r w:rsidRPr="00E57390">
        <w:rPr>
          <w:sz w:val="28"/>
          <w:szCs w:val="28"/>
          <w:lang w:eastAsia="en-US" w:bidi="en-US"/>
        </w:rPr>
        <w:t>самоуправления</w:t>
      </w:r>
      <w:r w:rsidR="0075038E">
        <w:rPr>
          <w:sz w:val="28"/>
          <w:szCs w:val="28"/>
          <w:lang w:eastAsia="en-US" w:bidi="en-US"/>
        </w:rPr>
        <w:t xml:space="preserve"> </w:t>
      </w:r>
      <w:r w:rsidRPr="00E57390">
        <w:rPr>
          <w:sz w:val="28"/>
          <w:szCs w:val="28"/>
          <w:lang w:eastAsia="en-US" w:bidi="en-US"/>
        </w:rPr>
        <w:t>в</w:t>
      </w:r>
      <w:r w:rsidR="0075038E">
        <w:rPr>
          <w:sz w:val="28"/>
          <w:szCs w:val="28"/>
          <w:lang w:eastAsia="en-US" w:bidi="en-US"/>
        </w:rPr>
        <w:t xml:space="preserve"> </w:t>
      </w:r>
      <w:r w:rsidRPr="00E57390">
        <w:rPr>
          <w:sz w:val="28"/>
          <w:szCs w:val="28"/>
          <w:lang w:eastAsia="en-US" w:bidi="en-US"/>
        </w:rPr>
        <w:t>Краснодарском</w:t>
      </w:r>
      <w:r w:rsidR="0075038E">
        <w:rPr>
          <w:sz w:val="28"/>
          <w:szCs w:val="28"/>
          <w:lang w:eastAsia="en-US" w:bidi="en-US"/>
        </w:rPr>
        <w:t xml:space="preserve"> </w:t>
      </w:r>
      <w:r w:rsidRPr="00E57390">
        <w:rPr>
          <w:sz w:val="28"/>
          <w:szCs w:val="28"/>
          <w:lang w:eastAsia="en-US" w:bidi="en-US"/>
        </w:rPr>
        <w:t>крае.</w:t>
      </w:r>
    </w:p>
    <w:p w14:paraId="222434B0" w14:textId="2EFF4B14" w:rsidR="00092A74" w:rsidRPr="00E57390" w:rsidRDefault="00092A74" w:rsidP="001C2623">
      <w:pPr>
        <w:shd w:val="clear" w:color="auto" w:fill="FFFFFF" w:themeFill="background1"/>
        <w:autoSpaceDE w:val="0"/>
        <w:autoSpaceDN w:val="0"/>
        <w:adjustRightInd w:val="0"/>
        <w:spacing w:line="316" w:lineRule="exact"/>
        <w:ind w:firstLine="709"/>
        <w:jc w:val="both"/>
        <w:rPr>
          <w:sz w:val="28"/>
          <w:szCs w:val="28"/>
          <w:lang w:eastAsia="en-US" w:bidi="en-US"/>
        </w:rPr>
      </w:pPr>
      <w:r w:rsidRPr="00E57390">
        <w:rPr>
          <w:sz w:val="28"/>
          <w:szCs w:val="28"/>
          <w:lang w:eastAsia="en-US" w:bidi="en-US"/>
        </w:rPr>
        <w:t>Многофункциональный</w:t>
      </w:r>
      <w:r w:rsidR="0075038E">
        <w:rPr>
          <w:sz w:val="28"/>
          <w:szCs w:val="28"/>
          <w:lang w:eastAsia="en-US" w:bidi="en-US"/>
        </w:rPr>
        <w:t xml:space="preserve"> </w:t>
      </w:r>
      <w:r w:rsidRPr="00E57390">
        <w:rPr>
          <w:sz w:val="28"/>
          <w:szCs w:val="28"/>
          <w:lang w:eastAsia="en-US" w:bidi="en-US"/>
        </w:rPr>
        <w:t>центр</w:t>
      </w:r>
      <w:r w:rsidR="0075038E">
        <w:rPr>
          <w:sz w:val="28"/>
          <w:szCs w:val="28"/>
          <w:lang w:eastAsia="en-US" w:bidi="en-US"/>
        </w:rPr>
        <w:t xml:space="preserve"> </w:t>
      </w:r>
      <w:r w:rsidRPr="00E57390">
        <w:rPr>
          <w:sz w:val="28"/>
          <w:szCs w:val="28"/>
          <w:lang w:eastAsia="en-US" w:bidi="en-US"/>
        </w:rPr>
        <w:t>предоставления</w:t>
      </w:r>
      <w:r w:rsidR="0075038E">
        <w:rPr>
          <w:sz w:val="28"/>
          <w:szCs w:val="28"/>
          <w:lang w:eastAsia="en-US" w:bidi="en-US"/>
        </w:rPr>
        <w:t xml:space="preserve"> </w:t>
      </w:r>
      <w:r w:rsidRPr="00E57390">
        <w:rPr>
          <w:sz w:val="28"/>
          <w:szCs w:val="28"/>
          <w:lang w:eastAsia="en-US" w:bidi="en-US"/>
        </w:rPr>
        <w:t>государственных</w:t>
      </w:r>
      <w:r w:rsidR="0075038E">
        <w:rPr>
          <w:sz w:val="28"/>
          <w:szCs w:val="28"/>
          <w:lang w:eastAsia="en-US" w:bidi="en-US"/>
        </w:rPr>
        <w:t xml:space="preserve"> </w:t>
      </w:r>
      <w:r w:rsidRPr="00E57390">
        <w:rPr>
          <w:sz w:val="28"/>
          <w:szCs w:val="28"/>
          <w:lang w:eastAsia="en-US" w:bidi="en-US"/>
        </w:rPr>
        <w:t>и</w:t>
      </w:r>
      <w:r w:rsidR="0075038E">
        <w:rPr>
          <w:sz w:val="28"/>
          <w:szCs w:val="28"/>
          <w:lang w:eastAsia="en-US" w:bidi="en-US"/>
        </w:rPr>
        <w:t xml:space="preserve"> </w:t>
      </w:r>
      <w:r w:rsidRPr="00E57390">
        <w:rPr>
          <w:sz w:val="28"/>
          <w:szCs w:val="28"/>
          <w:lang w:eastAsia="en-US" w:bidi="en-US"/>
        </w:rPr>
        <w:t>муниципальных</w:t>
      </w:r>
      <w:r w:rsidR="0075038E">
        <w:rPr>
          <w:sz w:val="28"/>
          <w:szCs w:val="28"/>
          <w:lang w:eastAsia="en-US" w:bidi="en-US"/>
        </w:rPr>
        <w:t xml:space="preserve"> </w:t>
      </w:r>
      <w:r w:rsidRPr="00E57390">
        <w:rPr>
          <w:sz w:val="28"/>
          <w:szCs w:val="28"/>
          <w:lang w:eastAsia="en-US" w:bidi="en-US"/>
        </w:rPr>
        <w:t>услуг</w:t>
      </w:r>
      <w:r w:rsidR="0075038E">
        <w:rPr>
          <w:sz w:val="28"/>
          <w:szCs w:val="28"/>
          <w:lang w:eastAsia="en-US" w:bidi="en-US"/>
        </w:rPr>
        <w:t xml:space="preserve"> </w:t>
      </w:r>
      <w:r w:rsidRPr="00E57390">
        <w:rPr>
          <w:sz w:val="28"/>
          <w:szCs w:val="28"/>
          <w:lang w:eastAsia="en-US" w:bidi="en-US"/>
        </w:rPr>
        <w:t>при</w:t>
      </w:r>
      <w:r w:rsidR="0075038E">
        <w:rPr>
          <w:sz w:val="28"/>
          <w:szCs w:val="28"/>
          <w:lang w:eastAsia="en-US" w:bidi="en-US"/>
        </w:rPr>
        <w:t xml:space="preserve"> </w:t>
      </w:r>
      <w:r w:rsidRPr="00E57390">
        <w:rPr>
          <w:sz w:val="28"/>
          <w:szCs w:val="28"/>
          <w:lang w:eastAsia="en-US" w:bidi="en-US"/>
        </w:rPr>
        <w:t>обращении</w:t>
      </w:r>
      <w:r w:rsidR="0075038E">
        <w:rPr>
          <w:sz w:val="28"/>
          <w:szCs w:val="28"/>
          <w:lang w:eastAsia="en-US" w:bidi="en-US"/>
        </w:rPr>
        <w:t xml:space="preserve"> </w:t>
      </w:r>
      <w:r w:rsidRPr="00E57390">
        <w:rPr>
          <w:sz w:val="28"/>
          <w:szCs w:val="28"/>
          <w:lang w:eastAsia="en-US" w:bidi="en-US"/>
        </w:rPr>
        <w:t>заявителя</w:t>
      </w:r>
      <w:r w:rsidR="0075038E">
        <w:rPr>
          <w:sz w:val="28"/>
          <w:szCs w:val="28"/>
          <w:lang w:eastAsia="en-US" w:bidi="en-US"/>
        </w:rPr>
        <w:t xml:space="preserve"> </w:t>
      </w:r>
      <w:r w:rsidRPr="00E57390">
        <w:rPr>
          <w:sz w:val="28"/>
          <w:szCs w:val="28"/>
          <w:lang w:eastAsia="en-US" w:bidi="en-US"/>
        </w:rPr>
        <w:t>(представителя</w:t>
      </w:r>
      <w:r w:rsidR="0075038E">
        <w:rPr>
          <w:sz w:val="28"/>
          <w:szCs w:val="28"/>
          <w:lang w:eastAsia="en-US" w:bidi="en-US"/>
        </w:rPr>
        <w:t xml:space="preserve"> </w:t>
      </w:r>
      <w:r w:rsidRPr="00E57390">
        <w:rPr>
          <w:sz w:val="28"/>
          <w:szCs w:val="28"/>
          <w:lang w:eastAsia="en-US" w:bidi="en-US"/>
        </w:rPr>
        <w:t>заявителя)</w:t>
      </w:r>
      <w:r w:rsidR="0075038E">
        <w:rPr>
          <w:sz w:val="28"/>
          <w:szCs w:val="28"/>
          <w:lang w:eastAsia="en-US" w:bidi="en-US"/>
        </w:rPr>
        <w:t xml:space="preserve"> </w:t>
      </w:r>
      <w:r w:rsidRPr="00E57390">
        <w:rPr>
          <w:sz w:val="28"/>
          <w:szCs w:val="28"/>
          <w:lang w:eastAsia="en-US" w:bidi="en-US"/>
        </w:rPr>
        <w:t>за</w:t>
      </w:r>
      <w:r w:rsidR="0075038E">
        <w:rPr>
          <w:sz w:val="28"/>
          <w:szCs w:val="28"/>
          <w:lang w:eastAsia="en-US" w:bidi="en-US"/>
        </w:rPr>
        <w:t xml:space="preserve"> </w:t>
      </w:r>
      <w:r w:rsidRPr="00E57390">
        <w:rPr>
          <w:sz w:val="28"/>
          <w:szCs w:val="28"/>
          <w:lang w:eastAsia="en-US" w:bidi="en-US"/>
        </w:rPr>
        <w:t>предоставлением</w:t>
      </w:r>
      <w:r w:rsidR="0075038E">
        <w:rPr>
          <w:sz w:val="28"/>
          <w:szCs w:val="28"/>
          <w:lang w:eastAsia="en-US" w:bidi="en-US"/>
        </w:rPr>
        <w:t xml:space="preserve"> </w:t>
      </w:r>
      <w:r w:rsidRPr="00E57390">
        <w:rPr>
          <w:sz w:val="28"/>
          <w:szCs w:val="28"/>
          <w:lang w:eastAsia="en-US" w:bidi="en-US"/>
        </w:rPr>
        <w:t>муниципальной</w:t>
      </w:r>
      <w:r w:rsidR="0075038E">
        <w:rPr>
          <w:sz w:val="28"/>
          <w:szCs w:val="28"/>
          <w:lang w:eastAsia="en-US" w:bidi="en-US"/>
        </w:rPr>
        <w:t xml:space="preserve"> </w:t>
      </w:r>
      <w:r w:rsidRPr="00E57390">
        <w:rPr>
          <w:sz w:val="28"/>
          <w:szCs w:val="28"/>
          <w:lang w:eastAsia="en-US" w:bidi="en-US"/>
        </w:rPr>
        <w:t>услуги</w:t>
      </w:r>
      <w:r w:rsidR="0075038E">
        <w:rPr>
          <w:sz w:val="28"/>
          <w:szCs w:val="28"/>
          <w:lang w:eastAsia="en-US" w:bidi="en-US"/>
        </w:rPr>
        <w:t xml:space="preserve"> </w:t>
      </w:r>
      <w:r w:rsidRPr="00E57390">
        <w:rPr>
          <w:sz w:val="28"/>
          <w:szCs w:val="28"/>
          <w:lang w:eastAsia="en-US" w:bidi="en-US"/>
        </w:rPr>
        <w:t>осуществляет</w:t>
      </w:r>
      <w:r w:rsidR="0075038E">
        <w:rPr>
          <w:sz w:val="28"/>
          <w:szCs w:val="28"/>
          <w:lang w:eastAsia="en-US" w:bidi="en-US"/>
        </w:rPr>
        <w:t xml:space="preserve"> </w:t>
      </w:r>
      <w:r w:rsidRPr="00E57390">
        <w:rPr>
          <w:sz w:val="28"/>
          <w:szCs w:val="28"/>
          <w:lang w:eastAsia="en-US" w:bidi="en-US"/>
        </w:rPr>
        <w:t>создание</w:t>
      </w:r>
      <w:r w:rsidR="0075038E">
        <w:rPr>
          <w:sz w:val="28"/>
          <w:szCs w:val="28"/>
          <w:lang w:eastAsia="en-US" w:bidi="en-US"/>
        </w:rPr>
        <w:t xml:space="preserve"> </w:t>
      </w:r>
      <w:r w:rsidRPr="00E57390">
        <w:rPr>
          <w:sz w:val="28"/>
          <w:szCs w:val="28"/>
          <w:lang w:eastAsia="en-US" w:bidi="en-US"/>
        </w:rPr>
        <w:t>электронных</w:t>
      </w:r>
      <w:r w:rsidR="0075038E">
        <w:rPr>
          <w:sz w:val="28"/>
          <w:szCs w:val="28"/>
          <w:lang w:eastAsia="en-US" w:bidi="en-US"/>
        </w:rPr>
        <w:t xml:space="preserve"> </w:t>
      </w:r>
      <w:r w:rsidRPr="00E57390">
        <w:rPr>
          <w:sz w:val="28"/>
          <w:szCs w:val="28"/>
          <w:lang w:eastAsia="en-US" w:bidi="en-US"/>
        </w:rPr>
        <w:t>образов</w:t>
      </w:r>
      <w:r w:rsidR="0075038E">
        <w:rPr>
          <w:sz w:val="28"/>
          <w:szCs w:val="28"/>
          <w:lang w:eastAsia="en-US" w:bidi="en-US"/>
        </w:rPr>
        <w:t xml:space="preserve"> </w:t>
      </w:r>
      <w:r w:rsidRPr="00E57390">
        <w:rPr>
          <w:sz w:val="28"/>
          <w:szCs w:val="28"/>
          <w:lang w:eastAsia="en-US" w:bidi="en-US"/>
        </w:rPr>
        <w:t>заявления</w:t>
      </w:r>
      <w:r w:rsidR="0075038E">
        <w:rPr>
          <w:sz w:val="28"/>
          <w:szCs w:val="28"/>
          <w:lang w:eastAsia="en-US" w:bidi="en-US"/>
        </w:rPr>
        <w:t xml:space="preserve"> </w:t>
      </w:r>
      <w:r w:rsidRPr="00E57390">
        <w:rPr>
          <w:sz w:val="28"/>
          <w:szCs w:val="28"/>
          <w:lang w:eastAsia="en-US" w:bidi="en-US"/>
        </w:rPr>
        <w:t>о</w:t>
      </w:r>
      <w:r w:rsidR="0075038E">
        <w:rPr>
          <w:sz w:val="28"/>
          <w:szCs w:val="28"/>
          <w:lang w:eastAsia="en-US" w:bidi="en-US"/>
        </w:rPr>
        <w:t xml:space="preserve"> </w:t>
      </w:r>
      <w:r w:rsidRPr="00E57390">
        <w:rPr>
          <w:sz w:val="28"/>
          <w:szCs w:val="28"/>
          <w:lang w:eastAsia="en-US" w:bidi="en-US"/>
        </w:rPr>
        <w:t>предоставлении</w:t>
      </w:r>
      <w:r w:rsidR="0075038E">
        <w:rPr>
          <w:sz w:val="28"/>
          <w:szCs w:val="28"/>
          <w:lang w:eastAsia="en-US" w:bidi="en-US"/>
        </w:rPr>
        <w:t xml:space="preserve"> </w:t>
      </w:r>
      <w:r w:rsidRPr="00E57390">
        <w:rPr>
          <w:sz w:val="28"/>
          <w:szCs w:val="28"/>
          <w:lang w:eastAsia="en-US" w:bidi="en-US"/>
        </w:rPr>
        <w:t>муниципальной</w:t>
      </w:r>
      <w:r w:rsidR="0075038E">
        <w:rPr>
          <w:sz w:val="28"/>
          <w:szCs w:val="28"/>
          <w:lang w:eastAsia="en-US" w:bidi="en-US"/>
        </w:rPr>
        <w:t xml:space="preserve"> </w:t>
      </w:r>
      <w:r w:rsidRPr="00E57390">
        <w:rPr>
          <w:sz w:val="28"/>
          <w:szCs w:val="28"/>
          <w:lang w:eastAsia="en-US" w:bidi="en-US"/>
        </w:rPr>
        <w:t>услуги</w:t>
      </w:r>
      <w:r w:rsidR="0075038E">
        <w:rPr>
          <w:sz w:val="28"/>
          <w:szCs w:val="28"/>
          <w:lang w:eastAsia="en-US" w:bidi="en-US"/>
        </w:rPr>
        <w:t xml:space="preserve"> </w:t>
      </w:r>
      <w:r w:rsidRPr="00E57390">
        <w:rPr>
          <w:sz w:val="28"/>
          <w:szCs w:val="28"/>
          <w:lang w:eastAsia="en-US" w:bidi="en-US"/>
        </w:rPr>
        <w:t>и</w:t>
      </w:r>
      <w:r w:rsidR="0075038E">
        <w:rPr>
          <w:sz w:val="28"/>
          <w:szCs w:val="28"/>
          <w:lang w:eastAsia="en-US" w:bidi="en-US"/>
        </w:rPr>
        <w:t xml:space="preserve"> </w:t>
      </w:r>
      <w:r w:rsidRPr="00E57390">
        <w:rPr>
          <w:sz w:val="28"/>
          <w:szCs w:val="28"/>
          <w:lang w:eastAsia="en-US" w:bidi="en-US"/>
        </w:rPr>
        <w:t>документов,</w:t>
      </w:r>
      <w:r w:rsidR="0075038E">
        <w:rPr>
          <w:sz w:val="28"/>
          <w:szCs w:val="28"/>
          <w:lang w:eastAsia="en-US" w:bidi="en-US"/>
        </w:rPr>
        <w:t xml:space="preserve"> </w:t>
      </w:r>
      <w:r w:rsidRPr="00E57390">
        <w:rPr>
          <w:sz w:val="28"/>
          <w:szCs w:val="28"/>
          <w:lang w:eastAsia="en-US" w:bidi="en-US"/>
        </w:rPr>
        <w:t>представляемых</w:t>
      </w:r>
      <w:r w:rsidR="0075038E">
        <w:rPr>
          <w:sz w:val="28"/>
          <w:szCs w:val="28"/>
          <w:lang w:eastAsia="en-US" w:bidi="en-US"/>
        </w:rPr>
        <w:t xml:space="preserve"> </w:t>
      </w:r>
      <w:r w:rsidRPr="00E57390">
        <w:rPr>
          <w:sz w:val="28"/>
          <w:szCs w:val="28"/>
          <w:lang w:eastAsia="en-US" w:bidi="en-US"/>
        </w:rPr>
        <w:t>заявителем</w:t>
      </w:r>
      <w:r w:rsidR="0075038E">
        <w:rPr>
          <w:sz w:val="28"/>
          <w:szCs w:val="28"/>
          <w:lang w:eastAsia="en-US" w:bidi="en-US"/>
        </w:rPr>
        <w:t xml:space="preserve"> </w:t>
      </w:r>
      <w:r w:rsidRPr="00E57390">
        <w:rPr>
          <w:sz w:val="28"/>
          <w:szCs w:val="28"/>
          <w:lang w:eastAsia="en-US" w:bidi="en-US"/>
        </w:rPr>
        <w:t>(представителем</w:t>
      </w:r>
      <w:r w:rsidR="0075038E">
        <w:rPr>
          <w:sz w:val="28"/>
          <w:szCs w:val="28"/>
          <w:lang w:eastAsia="en-US" w:bidi="en-US"/>
        </w:rPr>
        <w:t xml:space="preserve"> </w:t>
      </w:r>
      <w:r w:rsidRPr="00E57390">
        <w:rPr>
          <w:sz w:val="28"/>
          <w:szCs w:val="28"/>
          <w:lang w:eastAsia="en-US" w:bidi="en-US"/>
        </w:rPr>
        <w:t>заявителя)</w:t>
      </w:r>
      <w:r w:rsidR="0075038E">
        <w:rPr>
          <w:sz w:val="28"/>
          <w:szCs w:val="28"/>
          <w:lang w:eastAsia="en-US" w:bidi="en-US"/>
        </w:rPr>
        <w:t xml:space="preserve"> </w:t>
      </w:r>
      <w:r w:rsidRPr="00E57390">
        <w:rPr>
          <w:sz w:val="28"/>
          <w:szCs w:val="28"/>
          <w:lang w:eastAsia="en-US" w:bidi="en-US"/>
        </w:rPr>
        <w:t>и</w:t>
      </w:r>
      <w:r w:rsidR="0075038E">
        <w:rPr>
          <w:sz w:val="28"/>
          <w:szCs w:val="28"/>
          <w:lang w:eastAsia="en-US" w:bidi="en-US"/>
        </w:rPr>
        <w:t xml:space="preserve"> </w:t>
      </w:r>
      <w:r w:rsidRPr="00E57390">
        <w:rPr>
          <w:sz w:val="28"/>
          <w:szCs w:val="28"/>
          <w:lang w:eastAsia="en-US" w:bidi="en-US"/>
        </w:rPr>
        <w:t>необходимых</w:t>
      </w:r>
      <w:r w:rsidR="0075038E">
        <w:rPr>
          <w:sz w:val="28"/>
          <w:szCs w:val="28"/>
          <w:lang w:eastAsia="en-US" w:bidi="en-US"/>
        </w:rPr>
        <w:t xml:space="preserve"> </w:t>
      </w:r>
      <w:r w:rsidRPr="00E57390">
        <w:rPr>
          <w:sz w:val="28"/>
          <w:szCs w:val="28"/>
          <w:lang w:eastAsia="en-US" w:bidi="en-US"/>
        </w:rPr>
        <w:t>для</w:t>
      </w:r>
      <w:r w:rsidR="0075038E">
        <w:rPr>
          <w:sz w:val="28"/>
          <w:szCs w:val="28"/>
          <w:lang w:eastAsia="en-US" w:bidi="en-US"/>
        </w:rPr>
        <w:t xml:space="preserve"> </w:t>
      </w:r>
      <w:r w:rsidRPr="00E57390">
        <w:rPr>
          <w:sz w:val="28"/>
          <w:szCs w:val="28"/>
          <w:lang w:eastAsia="en-US" w:bidi="en-US"/>
        </w:rPr>
        <w:t>предоставления</w:t>
      </w:r>
      <w:r w:rsidR="0075038E">
        <w:rPr>
          <w:sz w:val="28"/>
          <w:szCs w:val="28"/>
          <w:lang w:eastAsia="en-US" w:bidi="en-US"/>
        </w:rPr>
        <w:t xml:space="preserve"> </w:t>
      </w:r>
      <w:r w:rsidRPr="00E57390">
        <w:rPr>
          <w:sz w:val="28"/>
          <w:szCs w:val="28"/>
          <w:lang w:eastAsia="en-US" w:bidi="en-US"/>
        </w:rPr>
        <w:t>муниципальной</w:t>
      </w:r>
      <w:r w:rsidR="0075038E">
        <w:rPr>
          <w:sz w:val="28"/>
          <w:szCs w:val="28"/>
          <w:lang w:eastAsia="en-US" w:bidi="en-US"/>
        </w:rPr>
        <w:t xml:space="preserve"> </w:t>
      </w:r>
      <w:r w:rsidRPr="00E57390">
        <w:rPr>
          <w:sz w:val="28"/>
          <w:szCs w:val="28"/>
          <w:lang w:eastAsia="en-US" w:bidi="en-US"/>
        </w:rPr>
        <w:t>услуги</w:t>
      </w:r>
      <w:r w:rsidR="0075038E">
        <w:rPr>
          <w:sz w:val="28"/>
          <w:szCs w:val="28"/>
          <w:lang w:eastAsia="en-US" w:bidi="en-US"/>
        </w:rPr>
        <w:t xml:space="preserve"> </w:t>
      </w:r>
      <w:r w:rsidRPr="00E57390">
        <w:rPr>
          <w:sz w:val="28"/>
          <w:szCs w:val="28"/>
          <w:lang w:eastAsia="en-US" w:bidi="en-US"/>
        </w:rPr>
        <w:t>в</w:t>
      </w:r>
      <w:r w:rsidR="0075038E">
        <w:rPr>
          <w:sz w:val="28"/>
          <w:szCs w:val="28"/>
          <w:lang w:eastAsia="en-US" w:bidi="en-US"/>
        </w:rPr>
        <w:t xml:space="preserve"> </w:t>
      </w:r>
      <w:r w:rsidRPr="00E57390">
        <w:rPr>
          <w:sz w:val="28"/>
          <w:szCs w:val="28"/>
          <w:lang w:eastAsia="en-US" w:bidi="en-US"/>
        </w:rPr>
        <w:t>соответствии</w:t>
      </w:r>
      <w:r w:rsidR="0075038E">
        <w:rPr>
          <w:sz w:val="28"/>
          <w:szCs w:val="28"/>
          <w:lang w:eastAsia="en-US" w:bidi="en-US"/>
        </w:rPr>
        <w:t xml:space="preserve"> </w:t>
      </w:r>
      <w:r w:rsidRPr="00E57390">
        <w:rPr>
          <w:sz w:val="28"/>
          <w:szCs w:val="28"/>
          <w:lang w:eastAsia="en-US" w:bidi="en-US"/>
        </w:rPr>
        <w:t>с</w:t>
      </w:r>
      <w:r w:rsidR="0075038E">
        <w:rPr>
          <w:sz w:val="28"/>
          <w:szCs w:val="28"/>
          <w:lang w:eastAsia="en-US" w:bidi="en-US"/>
        </w:rPr>
        <w:t xml:space="preserve"> </w:t>
      </w:r>
      <w:r w:rsidRPr="00E57390">
        <w:rPr>
          <w:sz w:val="28"/>
          <w:szCs w:val="28"/>
          <w:lang w:eastAsia="en-US" w:bidi="en-US"/>
        </w:rPr>
        <w:t>настоящим</w:t>
      </w:r>
      <w:r w:rsidR="0075038E">
        <w:rPr>
          <w:sz w:val="28"/>
          <w:szCs w:val="28"/>
          <w:lang w:eastAsia="en-US" w:bidi="en-US"/>
        </w:rPr>
        <w:t xml:space="preserve"> </w:t>
      </w:r>
      <w:r w:rsidRPr="00E57390">
        <w:rPr>
          <w:sz w:val="28"/>
          <w:szCs w:val="28"/>
          <w:lang w:eastAsia="en-US" w:bidi="en-US"/>
        </w:rPr>
        <w:t>регламентом,</w:t>
      </w:r>
      <w:r w:rsidR="0075038E">
        <w:rPr>
          <w:sz w:val="28"/>
          <w:szCs w:val="28"/>
          <w:lang w:eastAsia="en-US" w:bidi="en-US"/>
        </w:rPr>
        <w:t xml:space="preserve"> </w:t>
      </w:r>
      <w:r w:rsidRPr="00E57390">
        <w:rPr>
          <w:sz w:val="28"/>
          <w:szCs w:val="28"/>
          <w:lang w:eastAsia="en-US" w:bidi="en-US"/>
        </w:rPr>
        <w:t>и</w:t>
      </w:r>
      <w:r w:rsidR="0075038E">
        <w:rPr>
          <w:sz w:val="28"/>
          <w:szCs w:val="28"/>
          <w:lang w:eastAsia="en-US" w:bidi="en-US"/>
        </w:rPr>
        <w:t xml:space="preserve"> </w:t>
      </w:r>
      <w:r w:rsidRPr="00E57390">
        <w:rPr>
          <w:sz w:val="28"/>
          <w:szCs w:val="28"/>
          <w:lang w:eastAsia="en-US" w:bidi="en-US"/>
        </w:rPr>
        <w:t>их</w:t>
      </w:r>
      <w:r w:rsidR="0075038E">
        <w:rPr>
          <w:sz w:val="28"/>
          <w:szCs w:val="28"/>
          <w:lang w:eastAsia="en-US" w:bidi="en-US"/>
        </w:rPr>
        <w:t xml:space="preserve"> </w:t>
      </w:r>
      <w:r w:rsidRPr="00E57390">
        <w:rPr>
          <w:sz w:val="28"/>
          <w:szCs w:val="28"/>
          <w:lang w:eastAsia="en-US" w:bidi="en-US"/>
        </w:rPr>
        <w:t>заверение</w:t>
      </w:r>
      <w:r w:rsidR="0075038E">
        <w:rPr>
          <w:sz w:val="28"/>
          <w:szCs w:val="28"/>
          <w:lang w:eastAsia="en-US" w:bidi="en-US"/>
        </w:rPr>
        <w:t xml:space="preserve"> </w:t>
      </w:r>
      <w:r w:rsidRPr="00E57390">
        <w:rPr>
          <w:sz w:val="28"/>
          <w:szCs w:val="28"/>
          <w:lang w:eastAsia="en-US" w:bidi="en-US"/>
        </w:rPr>
        <w:t>с</w:t>
      </w:r>
      <w:r w:rsidR="0075038E">
        <w:rPr>
          <w:sz w:val="28"/>
          <w:szCs w:val="28"/>
          <w:lang w:eastAsia="en-US" w:bidi="en-US"/>
        </w:rPr>
        <w:t xml:space="preserve"> </w:t>
      </w:r>
      <w:r w:rsidRPr="00E57390">
        <w:rPr>
          <w:sz w:val="28"/>
          <w:szCs w:val="28"/>
          <w:lang w:eastAsia="en-US" w:bidi="en-US"/>
        </w:rPr>
        <w:t>целью</w:t>
      </w:r>
      <w:r w:rsidR="0075038E">
        <w:rPr>
          <w:sz w:val="28"/>
          <w:szCs w:val="28"/>
          <w:lang w:eastAsia="en-US" w:bidi="en-US"/>
        </w:rPr>
        <w:t xml:space="preserve"> </w:t>
      </w:r>
      <w:r w:rsidRPr="00E57390">
        <w:rPr>
          <w:sz w:val="28"/>
          <w:szCs w:val="28"/>
          <w:lang w:eastAsia="en-US" w:bidi="en-US"/>
        </w:rPr>
        <w:t>направления</w:t>
      </w:r>
      <w:r w:rsidR="0075038E">
        <w:rPr>
          <w:sz w:val="28"/>
          <w:szCs w:val="28"/>
          <w:lang w:eastAsia="en-US" w:bidi="en-US"/>
        </w:rPr>
        <w:t xml:space="preserve"> </w:t>
      </w:r>
      <w:r w:rsidRPr="00E57390">
        <w:rPr>
          <w:sz w:val="28"/>
          <w:szCs w:val="28"/>
          <w:lang w:eastAsia="en-US" w:bidi="en-US"/>
        </w:rPr>
        <w:t>в</w:t>
      </w:r>
      <w:r w:rsidR="0075038E">
        <w:rPr>
          <w:sz w:val="28"/>
          <w:szCs w:val="28"/>
          <w:lang w:eastAsia="en-US" w:bidi="en-US"/>
        </w:rPr>
        <w:t xml:space="preserve"> </w:t>
      </w:r>
      <w:r w:rsidRPr="00E57390">
        <w:rPr>
          <w:sz w:val="28"/>
          <w:szCs w:val="28"/>
          <w:lang w:eastAsia="en-US" w:bidi="en-US"/>
        </w:rPr>
        <w:t>уполномоченный</w:t>
      </w:r>
      <w:r w:rsidR="0075038E">
        <w:rPr>
          <w:sz w:val="28"/>
          <w:szCs w:val="28"/>
          <w:lang w:eastAsia="en-US" w:bidi="en-US"/>
        </w:rPr>
        <w:t xml:space="preserve"> </w:t>
      </w:r>
      <w:r w:rsidRPr="00E57390">
        <w:rPr>
          <w:sz w:val="28"/>
          <w:szCs w:val="28"/>
          <w:lang w:eastAsia="en-US" w:bidi="en-US"/>
        </w:rPr>
        <w:t>орган.</w:t>
      </w:r>
    </w:p>
    <w:p w14:paraId="620619A7" w14:textId="02F04F8E" w:rsidR="00092A74" w:rsidRPr="00E57390" w:rsidRDefault="00900961" w:rsidP="001C2623">
      <w:pPr>
        <w:shd w:val="clear" w:color="auto" w:fill="FFFFFF" w:themeFill="background1"/>
        <w:autoSpaceDE w:val="0"/>
        <w:autoSpaceDN w:val="0"/>
        <w:adjustRightInd w:val="0"/>
        <w:spacing w:line="316" w:lineRule="exact"/>
        <w:ind w:firstLine="709"/>
        <w:jc w:val="both"/>
        <w:rPr>
          <w:sz w:val="28"/>
          <w:szCs w:val="28"/>
          <w:lang w:eastAsia="en-US" w:bidi="en-US"/>
        </w:rPr>
      </w:pPr>
      <w:r w:rsidRPr="00E57390">
        <w:rPr>
          <w:sz w:val="28"/>
          <w:szCs w:val="28"/>
          <w:lang w:eastAsia="en-US" w:bidi="en-US"/>
        </w:rPr>
        <w:t>37</w:t>
      </w:r>
      <w:r w:rsidR="00092A74" w:rsidRPr="00E57390">
        <w:rPr>
          <w:sz w:val="28"/>
          <w:szCs w:val="28"/>
          <w:lang w:eastAsia="en-US" w:bidi="en-US"/>
        </w:rPr>
        <w:t>.</w:t>
      </w:r>
      <w:r w:rsidR="0075038E">
        <w:rPr>
          <w:sz w:val="28"/>
          <w:szCs w:val="28"/>
          <w:lang w:eastAsia="en-US" w:bidi="en-US"/>
        </w:rPr>
        <w:t xml:space="preserve"> </w:t>
      </w:r>
      <w:r w:rsidR="00092A74" w:rsidRPr="00E57390">
        <w:rPr>
          <w:sz w:val="28"/>
          <w:szCs w:val="28"/>
          <w:lang w:eastAsia="en-US" w:bidi="en-US"/>
        </w:rPr>
        <w:t>Получение</w:t>
      </w:r>
      <w:r w:rsidR="0075038E">
        <w:rPr>
          <w:sz w:val="28"/>
          <w:szCs w:val="28"/>
          <w:lang w:eastAsia="en-US" w:bidi="en-US"/>
        </w:rPr>
        <w:t xml:space="preserve"> </w:t>
      </w:r>
      <w:r w:rsidR="00092A74" w:rsidRPr="00E57390">
        <w:rPr>
          <w:sz w:val="28"/>
          <w:szCs w:val="28"/>
          <w:lang w:eastAsia="en-US" w:bidi="en-US"/>
        </w:rPr>
        <w:t>муниципальной</w:t>
      </w:r>
      <w:r w:rsidR="0075038E">
        <w:rPr>
          <w:sz w:val="28"/>
          <w:szCs w:val="28"/>
          <w:lang w:eastAsia="en-US" w:bidi="en-US"/>
        </w:rPr>
        <w:t xml:space="preserve"> </w:t>
      </w:r>
      <w:r w:rsidR="00092A74" w:rsidRPr="00E57390">
        <w:rPr>
          <w:sz w:val="28"/>
          <w:szCs w:val="28"/>
          <w:lang w:eastAsia="en-US" w:bidi="en-US"/>
        </w:rPr>
        <w:t>услуги</w:t>
      </w:r>
      <w:r w:rsidR="0075038E">
        <w:rPr>
          <w:sz w:val="28"/>
          <w:szCs w:val="28"/>
          <w:lang w:eastAsia="en-US" w:bidi="en-US"/>
        </w:rPr>
        <w:t xml:space="preserve"> </w:t>
      </w:r>
      <w:r w:rsidR="00092A74" w:rsidRPr="00E57390">
        <w:rPr>
          <w:sz w:val="28"/>
          <w:szCs w:val="28"/>
          <w:lang w:eastAsia="en-US" w:bidi="en-US"/>
        </w:rPr>
        <w:t>в</w:t>
      </w:r>
      <w:r w:rsidR="0075038E">
        <w:rPr>
          <w:sz w:val="28"/>
          <w:szCs w:val="28"/>
          <w:lang w:eastAsia="en-US" w:bidi="en-US"/>
        </w:rPr>
        <w:t xml:space="preserve"> </w:t>
      </w:r>
      <w:r w:rsidR="00092A74" w:rsidRPr="00E57390">
        <w:rPr>
          <w:sz w:val="28"/>
          <w:szCs w:val="28"/>
          <w:lang w:eastAsia="en-US" w:bidi="en-US"/>
        </w:rPr>
        <w:t>иных</w:t>
      </w:r>
      <w:r w:rsidR="0075038E">
        <w:rPr>
          <w:sz w:val="28"/>
          <w:szCs w:val="28"/>
          <w:lang w:eastAsia="en-US" w:bidi="en-US"/>
        </w:rPr>
        <w:t xml:space="preserve"> </w:t>
      </w:r>
      <w:r w:rsidR="00092A74" w:rsidRPr="00E57390">
        <w:rPr>
          <w:sz w:val="28"/>
          <w:szCs w:val="28"/>
          <w:lang w:eastAsia="en-US" w:bidi="en-US"/>
        </w:rPr>
        <w:t>подразделениях</w:t>
      </w:r>
      <w:r w:rsidR="0075038E">
        <w:rPr>
          <w:sz w:val="28"/>
          <w:szCs w:val="28"/>
          <w:lang w:eastAsia="en-US" w:bidi="en-US"/>
        </w:rPr>
        <w:t xml:space="preserve"> </w:t>
      </w:r>
      <w:r w:rsidR="00092A74" w:rsidRPr="00E57390">
        <w:rPr>
          <w:sz w:val="28"/>
          <w:szCs w:val="28"/>
          <w:lang w:eastAsia="en-US" w:bidi="en-US"/>
        </w:rPr>
        <w:t>органа,</w:t>
      </w:r>
      <w:r w:rsidR="0075038E">
        <w:rPr>
          <w:sz w:val="28"/>
          <w:szCs w:val="28"/>
          <w:lang w:eastAsia="en-US" w:bidi="en-US"/>
        </w:rPr>
        <w:t xml:space="preserve"> </w:t>
      </w:r>
      <w:r w:rsidR="00092A74" w:rsidRPr="00E57390">
        <w:rPr>
          <w:sz w:val="28"/>
          <w:szCs w:val="28"/>
          <w:lang w:eastAsia="en-US" w:bidi="en-US"/>
        </w:rPr>
        <w:t>предоставляющего</w:t>
      </w:r>
      <w:r w:rsidR="0075038E">
        <w:rPr>
          <w:sz w:val="28"/>
          <w:szCs w:val="28"/>
          <w:lang w:eastAsia="en-US" w:bidi="en-US"/>
        </w:rPr>
        <w:t xml:space="preserve"> </w:t>
      </w:r>
      <w:r w:rsidR="00092A74" w:rsidRPr="00E57390">
        <w:rPr>
          <w:sz w:val="28"/>
          <w:szCs w:val="28"/>
          <w:lang w:eastAsia="en-US" w:bidi="en-US"/>
        </w:rPr>
        <w:t>муниципальную</w:t>
      </w:r>
      <w:r w:rsidR="0075038E">
        <w:rPr>
          <w:sz w:val="28"/>
          <w:szCs w:val="28"/>
          <w:lang w:eastAsia="en-US" w:bidi="en-US"/>
        </w:rPr>
        <w:t xml:space="preserve"> </w:t>
      </w:r>
      <w:r w:rsidR="00092A74" w:rsidRPr="00E57390">
        <w:rPr>
          <w:sz w:val="28"/>
          <w:szCs w:val="28"/>
          <w:lang w:eastAsia="en-US" w:bidi="en-US"/>
        </w:rPr>
        <w:t>услугу,</w:t>
      </w:r>
      <w:r w:rsidR="0075038E">
        <w:rPr>
          <w:sz w:val="28"/>
          <w:szCs w:val="28"/>
          <w:lang w:eastAsia="en-US" w:bidi="en-US"/>
        </w:rPr>
        <w:t xml:space="preserve"> </w:t>
      </w:r>
      <w:r w:rsidR="00092A74" w:rsidRPr="00E57390">
        <w:rPr>
          <w:sz w:val="28"/>
          <w:szCs w:val="28"/>
          <w:lang w:eastAsia="en-US" w:bidi="en-US"/>
        </w:rPr>
        <w:t>невозможно.</w:t>
      </w:r>
    </w:p>
    <w:p w14:paraId="1F131414" w14:textId="2CF98408" w:rsidR="00092A74" w:rsidRPr="00E57390" w:rsidRDefault="00900961" w:rsidP="001C2623">
      <w:pPr>
        <w:shd w:val="clear" w:color="auto" w:fill="FFFFFF" w:themeFill="background1"/>
        <w:autoSpaceDE w:val="0"/>
        <w:autoSpaceDN w:val="0"/>
        <w:adjustRightInd w:val="0"/>
        <w:spacing w:line="316" w:lineRule="exact"/>
        <w:ind w:firstLine="709"/>
        <w:jc w:val="both"/>
        <w:rPr>
          <w:sz w:val="28"/>
          <w:szCs w:val="28"/>
          <w:lang w:eastAsia="en-US" w:bidi="en-US"/>
        </w:rPr>
      </w:pPr>
      <w:r w:rsidRPr="00E57390">
        <w:rPr>
          <w:sz w:val="28"/>
          <w:szCs w:val="28"/>
          <w:lang w:eastAsia="en-US" w:bidi="en-US"/>
        </w:rPr>
        <w:t>38</w:t>
      </w:r>
      <w:r w:rsidR="00092A74" w:rsidRPr="00E57390">
        <w:rPr>
          <w:sz w:val="28"/>
          <w:szCs w:val="28"/>
          <w:lang w:eastAsia="en-US" w:bidi="en-US"/>
        </w:rPr>
        <w:t>.</w:t>
      </w:r>
      <w:r w:rsidR="0075038E">
        <w:rPr>
          <w:sz w:val="28"/>
          <w:szCs w:val="28"/>
          <w:lang w:eastAsia="en-US" w:bidi="en-US"/>
        </w:rPr>
        <w:t xml:space="preserve"> </w:t>
      </w:r>
      <w:r w:rsidR="000244BF" w:rsidRPr="00E57390">
        <w:rPr>
          <w:sz w:val="28"/>
          <w:szCs w:val="28"/>
          <w:lang w:eastAsia="en-US" w:bidi="en-US"/>
        </w:rPr>
        <w:t>Заявитель</w:t>
      </w:r>
      <w:r w:rsidR="0075038E">
        <w:rPr>
          <w:sz w:val="28"/>
          <w:szCs w:val="28"/>
          <w:lang w:eastAsia="en-US" w:bidi="en-US"/>
        </w:rPr>
        <w:t xml:space="preserve"> </w:t>
      </w:r>
      <w:r w:rsidR="000244BF" w:rsidRPr="00E57390">
        <w:rPr>
          <w:sz w:val="28"/>
          <w:szCs w:val="28"/>
          <w:lang w:eastAsia="en-US" w:bidi="en-US"/>
        </w:rPr>
        <w:t>имеет</w:t>
      </w:r>
      <w:r w:rsidR="0075038E">
        <w:rPr>
          <w:sz w:val="28"/>
          <w:szCs w:val="28"/>
          <w:lang w:eastAsia="en-US" w:bidi="en-US"/>
        </w:rPr>
        <w:t xml:space="preserve"> </w:t>
      </w:r>
      <w:r w:rsidR="000244BF" w:rsidRPr="00E57390">
        <w:rPr>
          <w:sz w:val="28"/>
          <w:szCs w:val="28"/>
          <w:lang w:eastAsia="en-US" w:bidi="en-US"/>
        </w:rPr>
        <w:t>право</w:t>
      </w:r>
      <w:r w:rsidR="0075038E">
        <w:rPr>
          <w:sz w:val="28"/>
          <w:szCs w:val="28"/>
          <w:lang w:eastAsia="en-US" w:bidi="en-US"/>
        </w:rPr>
        <w:t xml:space="preserve"> </w:t>
      </w:r>
      <w:r w:rsidR="000244BF" w:rsidRPr="00E57390">
        <w:rPr>
          <w:sz w:val="28"/>
          <w:szCs w:val="28"/>
          <w:lang w:eastAsia="en-US" w:bidi="en-US"/>
        </w:rPr>
        <w:t>получить</w:t>
      </w:r>
      <w:r w:rsidR="0075038E">
        <w:rPr>
          <w:sz w:val="28"/>
          <w:szCs w:val="28"/>
          <w:lang w:eastAsia="en-US" w:bidi="en-US"/>
        </w:rPr>
        <w:t xml:space="preserve"> </w:t>
      </w:r>
      <w:r w:rsidR="000244BF" w:rsidRPr="00E57390">
        <w:rPr>
          <w:sz w:val="28"/>
          <w:szCs w:val="28"/>
          <w:lang w:eastAsia="en-US" w:bidi="en-US"/>
        </w:rPr>
        <w:t>муниципальную</w:t>
      </w:r>
      <w:r w:rsidR="0075038E">
        <w:rPr>
          <w:sz w:val="28"/>
          <w:szCs w:val="28"/>
          <w:lang w:eastAsia="en-US" w:bidi="en-US"/>
        </w:rPr>
        <w:t xml:space="preserve"> </w:t>
      </w:r>
      <w:r w:rsidR="000244BF" w:rsidRPr="00E57390">
        <w:rPr>
          <w:sz w:val="28"/>
          <w:szCs w:val="28"/>
          <w:lang w:eastAsia="en-US" w:bidi="en-US"/>
        </w:rPr>
        <w:t>услугу</w:t>
      </w:r>
      <w:r w:rsidR="0075038E">
        <w:rPr>
          <w:sz w:val="28"/>
          <w:szCs w:val="28"/>
          <w:lang w:eastAsia="en-US" w:bidi="en-US"/>
        </w:rPr>
        <w:t xml:space="preserve"> </w:t>
      </w:r>
      <w:r w:rsidR="000244BF" w:rsidRPr="00E57390">
        <w:rPr>
          <w:sz w:val="28"/>
          <w:szCs w:val="28"/>
          <w:lang w:eastAsia="en-US" w:bidi="en-US"/>
        </w:rPr>
        <w:t>путём</w:t>
      </w:r>
      <w:r w:rsidR="0075038E">
        <w:rPr>
          <w:sz w:val="28"/>
          <w:szCs w:val="28"/>
          <w:lang w:eastAsia="en-US" w:bidi="en-US"/>
        </w:rPr>
        <w:t xml:space="preserve"> </w:t>
      </w:r>
      <w:r w:rsidR="000244BF" w:rsidRPr="00E57390">
        <w:rPr>
          <w:sz w:val="28"/>
          <w:szCs w:val="28"/>
          <w:lang w:eastAsia="en-US" w:bidi="en-US"/>
        </w:rPr>
        <w:t>направления</w:t>
      </w:r>
      <w:r w:rsidR="0075038E">
        <w:rPr>
          <w:sz w:val="28"/>
          <w:szCs w:val="28"/>
          <w:lang w:eastAsia="en-US" w:bidi="en-US"/>
        </w:rPr>
        <w:t xml:space="preserve"> </w:t>
      </w:r>
      <w:r w:rsidR="000244BF" w:rsidRPr="00E57390">
        <w:rPr>
          <w:sz w:val="28"/>
          <w:szCs w:val="28"/>
          <w:lang w:eastAsia="en-US" w:bidi="en-US"/>
        </w:rPr>
        <w:t>комплексного</w:t>
      </w:r>
      <w:r w:rsidR="0075038E">
        <w:rPr>
          <w:sz w:val="28"/>
          <w:szCs w:val="28"/>
          <w:lang w:eastAsia="en-US" w:bidi="en-US"/>
        </w:rPr>
        <w:t xml:space="preserve"> </w:t>
      </w:r>
      <w:r w:rsidR="000244BF" w:rsidRPr="00E57390">
        <w:rPr>
          <w:sz w:val="28"/>
          <w:szCs w:val="28"/>
          <w:lang w:eastAsia="en-US" w:bidi="en-US"/>
        </w:rPr>
        <w:t>запроса</w:t>
      </w:r>
      <w:r w:rsidR="0075038E">
        <w:rPr>
          <w:sz w:val="28"/>
          <w:szCs w:val="28"/>
          <w:lang w:eastAsia="en-US" w:bidi="en-US"/>
        </w:rPr>
        <w:t xml:space="preserve"> </w:t>
      </w:r>
      <w:r w:rsidR="000244BF" w:rsidRPr="00E57390">
        <w:rPr>
          <w:sz w:val="28"/>
          <w:szCs w:val="28"/>
          <w:lang w:eastAsia="en-US" w:bidi="en-US"/>
        </w:rPr>
        <w:t>о</w:t>
      </w:r>
      <w:r w:rsidR="0075038E">
        <w:rPr>
          <w:sz w:val="28"/>
          <w:szCs w:val="28"/>
          <w:lang w:eastAsia="en-US" w:bidi="en-US"/>
        </w:rPr>
        <w:t xml:space="preserve"> </w:t>
      </w:r>
      <w:r w:rsidR="000244BF" w:rsidRPr="00E57390">
        <w:rPr>
          <w:sz w:val="28"/>
          <w:szCs w:val="28"/>
          <w:lang w:eastAsia="en-US" w:bidi="en-US"/>
        </w:rPr>
        <w:t>предоставлении</w:t>
      </w:r>
      <w:r w:rsidR="0075038E">
        <w:rPr>
          <w:sz w:val="28"/>
          <w:szCs w:val="28"/>
          <w:lang w:eastAsia="en-US" w:bidi="en-US"/>
        </w:rPr>
        <w:t xml:space="preserve"> </w:t>
      </w:r>
      <w:r w:rsidR="000244BF" w:rsidRPr="00E57390">
        <w:rPr>
          <w:sz w:val="28"/>
          <w:szCs w:val="28"/>
          <w:lang w:eastAsia="en-US" w:bidi="en-US"/>
        </w:rPr>
        <w:t>нескольких</w:t>
      </w:r>
      <w:r w:rsidR="0075038E">
        <w:rPr>
          <w:sz w:val="28"/>
          <w:szCs w:val="28"/>
          <w:lang w:eastAsia="en-US" w:bidi="en-US"/>
        </w:rPr>
        <w:t xml:space="preserve"> </w:t>
      </w:r>
      <w:r w:rsidR="000244BF" w:rsidRPr="00E57390">
        <w:rPr>
          <w:sz w:val="28"/>
          <w:szCs w:val="28"/>
          <w:lang w:eastAsia="en-US" w:bidi="en-US"/>
        </w:rPr>
        <w:t>государственных</w:t>
      </w:r>
      <w:r w:rsidR="0075038E">
        <w:rPr>
          <w:sz w:val="28"/>
          <w:szCs w:val="28"/>
          <w:lang w:eastAsia="en-US" w:bidi="en-US"/>
        </w:rPr>
        <w:t xml:space="preserve"> </w:t>
      </w:r>
      <w:r w:rsidR="000244BF" w:rsidRPr="00E57390">
        <w:rPr>
          <w:sz w:val="28"/>
          <w:szCs w:val="28"/>
          <w:lang w:eastAsia="en-US" w:bidi="en-US"/>
        </w:rPr>
        <w:t>и</w:t>
      </w:r>
      <w:r w:rsidR="0075038E">
        <w:rPr>
          <w:sz w:val="28"/>
          <w:szCs w:val="28"/>
          <w:lang w:eastAsia="en-US" w:bidi="en-US"/>
        </w:rPr>
        <w:t xml:space="preserve"> </w:t>
      </w:r>
      <w:r w:rsidR="000244BF" w:rsidRPr="00E57390">
        <w:rPr>
          <w:sz w:val="28"/>
          <w:szCs w:val="28"/>
          <w:lang w:eastAsia="en-US" w:bidi="en-US"/>
        </w:rPr>
        <w:t>(или)</w:t>
      </w:r>
      <w:r w:rsidR="0075038E">
        <w:rPr>
          <w:sz w:val="28"/>
          <w:szCs w:val="28"/>
          <w:lang w:eastAsia="en-US" w:bidi="en-US"/>
        </w:rPr>
        <w:t xml:space="preserve"> </w:t>
      </w:r>
      <w:r w:rsidR="000244BF" w:rsidRPr="00E57390">
        <w:rPr>
          <w:sz w:val="28"/>
          <w:szCs w:val="28"/>
          <w:lang w:eastAsia="en-US" w:bidi="en-US"/>
        </w:rPr>
        <w:t>муниципальных</w:t>
      </w:r>
      <w:r w:rsidR="0075038E">
        <w:rPr>
          <w:sz w:val="28"/>
          <w:szCs w:val="28"/>
          <w:lang w:eastAsia="en-US" w:bidi="en-US"/>
        </w:rPr>
        <w:t xml:space="preserve"> </w:t>
      </w:r>
      <w:r w:rsidR="000244BF" w:rsidRPr="00E57390">
        <w:rPr>
          <w:sz w:val="28"/>
          <w:szCs w:val="28"/>
          <w:lang w:eastAsia="en-US" w:bidi="en-US"/>
        </w:rPr>
        <w:t>услуг</w:t>
      </w:r>
      <w:r w:rsidR="0075038E">
        <w:rPr>
          <w:sz w:val="28"/>
          <w:szCs w:val="28"/>
          <w:lang w:eastAsia="en-US" w:bidi="en-US"/>
        </w:rPr>
        <w:t xml:space="preserve"> </w:t>
      </w:r>
      <w:r w:rsidR="000244BF" w:rsidRPr="00E57390">
        <w:rPr>
          <w:sz w:val="28"/>
          <w:szCs w:val="28"/>
          <w:lang w:eastAsia="en-US" w:bidi="en-US"/>
        </w:rPr>
        <w:t>в</w:t>
      </w:r>
      <w:r w:rsidR="0075038E">
        <w:rPr>
          <w:sz w:val="28"/>
          <w:szCs w:val="28"/>
          <w:lang w:eastAsia="en-US" w:bidi="en-US"/>
        </w:rPr>
        <w:t xml:space="preserve"> </w:t>
      </w:r>
      <w:r w:rsidR="000244BF" w:rsidRPr="00E57390">
        <w:rPr>
          <w:sz w:val="28"/>
          <w:szCs w:val="28"/>
          <w:lang w:eastAsia="en-US" w:bidi="en-US"/>
        </w:rPr>
        <w:t>МФЦ,</w:t>
      </w:r>
      <w:r w:rsidR="0075038E">
        <w:rPr>
          <w:sz w:val="28"/>
          <w:szCs w:val="28"/>
          <w:lang w:eastAsia="en-US" w:bidi="en-US"/>
        </w:rPr>
        <w:t xml:space="preserve"> </w:t>
      </w:r>
      <w:r w:rsidR="000244BF" w:rsidRPr="00E57390">
        <w:rPr>
          <w:sz w:val="28"/>
          <w:szCs w:val="28"/>
          <w:lang w:eastAsia="en-US" w:bidi="en-US"/>
        </w:rPr>
        <w:t>предусмотренного</w:t>
      </w:r>
      <w:r w:rsidR="0075038E">
        <w:rPr>
          <w:sz w:val="28"/>
          <w:szCs w:val="28"/>
          <w:lang w:eastAsia="en-US" w:bidi="en-US"/>
        </w:rPr>
        <w:t xml:space="preserve"> </w:t>
      </w:r>
      <w:hyperlink r:id="rId37" w:anchor="/document/12177515/entry/1510" w:history="1">
        <w:r w:rsidR="000244BF" w:rsidRPr="00E57390">
          <w:rPr>
            <w:rStyle w:val="a5"/>
            <w:color w:val="auto"/>
            <w:sz w:val="28"/>
            <w:szCs w:val="28"/>
            <w:u w:val="none"/>
            <w:lang w:eastAsia="en-US" w:bidi="en-US"/>
          </w:rPr>
          <w:t>статьёй</w:t>
        </w:r>
        <w:r w:rsidR="0075038E">
          <w:rPr>
            <w:rStyle w:val="a5"/>
            <w:color w:val="auto"/>
            <w:sz w:val="28"/>
            <w:szCs w:val="28"/>
            <w:u w:val="none"/>
            <w:lang w:eastAsia="en-US" w:bidi="en-US"/>
          </w:rPr>
          <w:t xml:space="preserve"> </w:t>
        </w:r>
        <w:r w:rsidR="000244BF" w:rsidRPr="00E57390">
          <w:rPr>
            <w:rStyle w:val="a5"/>
            <w:color w:val="auto"/>
            <w:sz w:val="28"/>
            <w:szCs w:val="28"/>
            <w:u w:val="none"/>
            <w:lang w:eastAsia="en-US" w:bidi="en-US"/>
          </w:rPr>
          <w:t>15.1</w:t>
        </w:r>
      </w:hyperlink>
      <w:r w:rsidR="0075038E">
        <w:rPr>
          <w:sz w:val="28"/>
          <w:szCs w:val="28"/>
          <w:lang w:eastAsia="en-US" w:bidi="en-US"/>
        </w:rPr>
        <w:t xml:space="preserve"> </w:t>
      </w:r>
      <w:r w:rsidR="000244BF" w:rsidRPr="00E57390">
        <w:rPr>
          <w:sz w:val="28"/>
          <w:szCs w:val="28"/>
          <w:lang w:eastAsia="en-US" w:bidi="en-US"/>
        </w:rPr>
        <w:t>Федерального</w:t>
      </w:r>
      <w:r w:rsidR="0075038E">
        <w:rPr>
          <w:sz w:val="28"/>
          <w:szCs w:val="28"/>
          <w:lang w:eastAsia="en-US" w:bidi="en-US"/>
        </w:rPr>
        <w:t xml:space="preserve"> </w:t>
      </w:r>
      <w:r w:rsidR="000244BF" w:rsidRPr="00E57390">
        <w:rPr>
          <w:sz w:val="28"/>
          <w:szCs w:val="28"/>
          <w:lang w:eastAsia="en-US" w:bidi="en-US"/>
        </w:rPr>
        <w:t>закона</w:t>
      </w:r>
      <w:r w:rsidR="0075038E">
        <w:rPr>
          <w:sz w:val="28"/>
          <w:szCs w:val="28"/>
          <w:lang w:eastAsia="en-US" w:bidi="en-US"/>
        </w:rPr>
        <w:t xml:space="preserve"> </w:t>
      </w:r>
      <w:r w:rsidR="000244BF" w:rsidRPr="00E57390">
        <w:rPr>
          <w:sz w:val="28"/>
          <w:szCs w:val="28"/>
          <w:lang w:eastAsia="en-US" w:bidi="en-US"/>
        </w:rPr>
        <w:t>от</w:t>
      </w:r>
      <w:r w:rsidR="0075038E">
        <w:rPr>
          <w:sz w:val="28"/>
          <w:szCs w:val="28"/>
          <w:lang w:eastAsia="en-US" w:bidi="en-US"/>
        </w:rPr>
        <w:t xml:space="preserve"> </w:t>
      </w:r>
      <w:r w:rsidR="000244BF" w:rsidRPr="00E57390">
        <w:rPr>
          <w:sz w:val="28"/>
          <w:szCs w:val="28"/>
          <w:lang w:eastAsia="en-US" w:bidi="en-US"/>
        </w:rPr>
        <w:t>27.07.2010</w:t>
      </w:r>
      <w:r w:rsidR="0075038E">
        <w:rPr>
          <w:sz w:val="28"/>
          <w:szCs w:val="28"/>
          <w:lang w:eastAsia="en-US" w:bidi="en-US"/>
        </w:rPr>
        <w:t xml:space="preserve"> </w:t>
      </w:r>
      <w:r w:rsidR="000244BF" w:rsidRPr="00E57390">
        <w:rPr>
          <w:sz w:val="28"/>
          <w:szCs w:val="28"/>
          <w:lang w:eastAsia="en-US" w:bidi="en-US"/>
        </w:rPr>
        <w:t>№</w:t>
      </w:r>
      <w:r w:rsidR="0075038E">
        <w:rPr>
          <w:sz w:val="28"/>
          <w:szCs w:val="28"/>
          <w:lang w:eastAsia="en-US" w:bidi="en-US"/>
        </w:rPr>
        <w:t xml:space="preserve"> </w:t>
      </w:r>
      <w:r w:rsidR="000244BF" w:rsidRPr="00E57390">
        <w:rPr>
          <w:sz w:val="28"/>
          <w:szCs w:val="28"/>
          <w:lang w:eastAsia="en-US" w:bidi="en-US"/>
        </w:rPr>
        <w:t>210-ФЗ</w:t>
      </w:r>
      <w:r w:rsidR="0075038E">
        <w:rPr>
          <w:sz w:val="28"/>
          <w:szCs w:val="28"/>
          <w:lang w:eastAsia="en-US" w:bidi="en-US"/>
        </w:rPr>
        <w:t xml:space="preserve"> </w:t>
      </w:r>
      <w:r w:rsidR="000244BF" w:rsidRPr="00E57390">
        <w:rPr>
          <w:sz w:val="28"/>
          <w:szCs w:val="28"/>
          <w:lang w:eastAsia="en-US" w:bidi="en-US"/>
        </w:rPr>
        <w:t>«Об</w:t>
      </w:r>
      <w:r w:rsidR="0075038E">
        <w:rPr>
          <w:sz w:val="28"/>
          <w:szCs w:val="28"/>
          <w:lang w:eastAsia="en-US" w:bidi="en-US"/>
        </w:rPr>
        <w:t xml:space="preserve"> </w:t>
      </w:r>
      <w:r w:rsidR="000244BF" w:rsidRPr="00E57390">
        <w:rPr>
          <w:sz w:val="28"/>
          <w:szCs w:val="28"/>
          <w:lang w:eastAsia="en-US" w:bidi="en-US"/>
        </w:rPr>
        <w:t>организации</w:t>
      </w:r>
      <w:r w:rsidR="0075038E">
        <w:rPr>
          <w:sz w:val="28"/>
          <w:szCs w:val="28"/>
          <w:lang w:eastAsia="en-US" w:bidi="en-US"/>
        </w:rPr>
        <w:t xml:space="preserve"> </w:t>
      </w:r>
      <w:r w:rsidR="000244BF" w:rsidRPr="00E57390">
        <w:rPr>
          <w:sz w:val="28"/>
          <w:szCs w:val="28"/>
          <w:lang w:eastAsia="en-US" w:bidi="en-US"/>
        </w:rPr>
        <w:t>предоставления</w:t>
      </w:r>
      <w:r w:rsidR="0075038E">
        <w:rPr>
          <w:sz w:val="28"/>
          <w:szCs w:val="28"/>
          <w:lang w:eastAsia="en-US" w:bidi="en-US"/>
        </w:rPr>
        <w:t xml:space="preserve"> </w:t>
      </w:r>
      <w:r w:rsidR="000244BF" w:rsidRPr="00E57390">
        <w:rPr>
          <w:sz w:val="28"/>
          <w:szCs w:val="28"/>
          <w:lang w:eastAsia="en-US" w:bidi="en-US"/>
        </w:rPr>
        <w:t>государственных</w:t>
      </w:r>
      <w:r w:rsidR="0075038E">
        <w:rPr>
          <w:sz w:val="28"/>
          <w:szCs w:val="28"/>
          <w:lang w:eastAsia="en-US" w:bidi="en-US"/>
        </w:rPr>
        <w:t xml:space="preserve"> </w:t>
      </w:r>
      <w:r w:rsidR="000244BF" w:rsidRPr="00E57390">
        <w:rPr>
          <w:sz w:val="28"/>
          <w:szCs w:val="28"/>
          <w:lang w:eastAsia="en-US" w:bidi="en-US"/>
        </w:rPr>
        <w:t>и</w:t>
      </w:r>
      <w:r w:rsidR="0075038E">
        <w:rPr>
          <w:sz w:val="28"/>
          <w:szCs w:val="28"/>
          <w:lang w:eastAsia="en-US" w:bidi="en-US"/>
        </w:rPr>
        <w:t xml:space="preserve"> </w:t>
      </w:r>
      <w:r w:rsidR="000244BF" w:rsidRPr="00E57390">
        <w:rPr>
          <w:sz w:val="28"/>
          <w:szCs w:val="28"/>
          <w:lang w:eastAsia="en-US" w:bidi="en-US"/>
        </w:rPr>
        <w:t>муниципальных</w:t>
      </w:r>
      <w:r w:rsidR="0075038E">
        <w:rPr>
          <w:sz w:val="28"/>
          <w:szCs w:val="28"/>
          <w:lang w:eastAsia="en-US" w:bidi="en-US"/>
        </w:rPr>
        <w:t xml:space="preserve"> </w:t>
      </w:r>
      <w:r w:rsidR="000244BF" w:rsidRPr="00E57390">
        <w:rPr>
          <w:sz w:val="28"/>
          <w:szCs w:val="28"/>
          <w:lang w:eastAsia="en-US" w:bidi="en-US"/>
        </w:rPr>
        <w:t>услуг»</w:t>
      </w:r>
      <w:r w:rsidR="00092A74" w:rsidRPr="00E57390">
        <w:rPr>
          <w:sz w:val="28"/>
          <w:szCs w:val="28"/>
          <w:lang w:eastAsia="en-US" w:bidi="en-US"/>
        </w:rPr>
        <w:t>.</w:t>
      </w:r>
    </w:p>
    <w:p w14:paraId="39F61922" w14:textId="4F5D1094" w:rsidR="000244BF" w:rsidRPr="00E57390" w:rsidRDefault="000244BF" w:rsidP="001C2623">
      <w:pPr>
        <w:shd w:val="clear" w:color="auto" w:fill="FFFFFF" w:themeFill="background1"/>
        <w:spacing w:line="316" w:lineRule="exact"/>
        <w:ind w:firstLine="709"/>
        <w:jc w:val="both"/>
        <w:rPr>
          <w:sz w:val="28"/>
          <w:szCs w:val="28"/>
        </w:rPr>
      </w:pPr>
      <w:r w:rsidRPr="00E57390">
        <w:rPr>
          <w:sz w:val="28"/>
          <w:szCs w:val="28"/>
        </w:rPr>
        <w:t>39.</w:t>
      </w:r>
      <w:r w:rsidR="0075038E">
        <w:rPr>
          <w:sz w:val="28"/>
          <w:szCs w:val="28"/>
        </w:rPr>
        <w:t xml:space="preserve"> </w:t>
      </w:r>
      <w:r w:rsidRPr="00E57390">
        <w:rPr>
          <w:sz w:val="28"/>
          <w:szCs w:val="28"/>
        </w:rPr>
        <w:t>Услуг</w:t>
      </w:r>
      <w:r w:rsidR="00EC3ECE" w:rsidRPr="00E57390">
        <w:rPr>
          <w:sz w:val="28"/>
          <w:szCs w:val="28"/>
        </w:rPr>
        <w:t>ам</w:t>
      </w:r>
      <w:r w:rsidRPr="00E57390">
        <w:rPr>
          <w:sz w:val="28"/>
          <w:szCs w:val="28"/>
        </w:rPr>
        <w:t>и,</w:t>
      </w:r>
      <w:r w:rsidR="0075038E">
        <w:rPr>
          <w:sz w:val="28"/>
          <w:szCs w:val="28"/>
        </w:rPr>
        <w:t xml:space="preserve"> </w:t>
      </w:r>
      <w:r w:rsidRPr="00E57390">
        <w:rPr>
          <w:sz w:val="28"/>
          <w:szCs w:val="28"/>
        </w:rPr>
        <w:t>необходимыми</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обязательными</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00EC3ECE" w:rsidRPr="00E57390">
        <w:rPr>
          <w:sz w:val="28"/>
          <w:szCs w:val="28"/>
        </w:rPr>
        <w:t>являются:</w:t>
      </w:r>
    </w:p>
    <w:p w14:paraId="312F0D56" w14:textId="2C9A6410" w:rsidR="003E35CB" w:rsidRPr="00E57390" w:rsidRDefault="003E35CB" w:rsidP="001C2623">
      <w:pPr>
        <w:shd w:val="clear" w:color="auto" w:fill="FFFFFF" w:themeFill="background1"/>
        <w:spacing w:line="316" w:lineRule="exact"/>
        <w:ind w:firstLine="709"/>
        <w:jc w:val="both"/>
        <w:rPr>
          <w:sz w:val="28"/>
          <w:szCs w:val="28"/>
        </w:rPr>
      </w:pPr>
      <w:r w:rsidRPr="00E57390">
        <w:rPr>
          <w:sz w:val="28"/>
          <w:szCs w:val="28"/>
        </w:rPr>
        <w:t>разработка</w:t>
      </w:r>
      <w:r w:rsidR="0075038E">
        <w:rPr>
          <w:sz w:val="28"/>
          <w:szCs w:val="28"/>
        </w:rPr>
        <w:t xml:space="preserve"> </w:t>
      </w:r>
      <w:r w:rsidRPr="00E57390">
        <w:rPr>
          <w:sz w:val="28"/>
          <w:szCs w:val="28"/>
        </w:rPr>
        <w:t>схемы</w:t>
      </w:r>
      <w:r w:rsidR="0075038E">
        <w:rPr>
          <w:sz w:val="28"/>
          <w:szCs w:val="28"/>
        </w:rPr>
        <w:t xml:space="preserve"> </w:t>
      </w:r>
      <w:r w:rsidRPr="00E57390">
        <w:rPr>
          <w:sz w:val="28"/>
          <w:szCs w:val="28"/>
        </w:rPr>
        <w:t>расположения</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proofErr w:type="gramStart"/>
      <w:r w:rsidRPr="00E57390">
        <w:rPr>
          <w:sz w:val="28"/>
          <w:szCs w:val="28"/>
        </w:rPr>
        <w:t>на</w:t>
      </w:r>
      <w:r w:rsidR="0075038E">
        <w:rPr>
          <w:sz w:val="28"/>
          <w:szCs w:val="28"/>
        </w:rPr>
        <w:t xml:space="preserve"> </w:t>
      </w:r>
      <w:r w:rsidRPr="00E57390">
        <w:rPr>
          <w:sz w:val="28"/>
          <w:szCs w:val="28"/>
        </w:rPr>
        <w:t>кадастровым</w:t>
      </w:r>
      <w:r w:rsidR="0075038E">
        <w:rPr>
          <w:sz w:val="28"/>
          <w:szCs w:val="28"/>
        </w:rPr>
        <w:t xml:space="preserve"> </w:t>
      </w:r>
      <w:r w:rsidRPr="00E57390">
        <w:rPr>
          <w:sz w:val="28"/>
          <w:szCs w:val="28"/>
        </w:rPr>
        <w:t>плане</w:t>
      </w:r>
      <w:proofErr w:type="gramEnd"/>
      <w:r w:rsidR="0075038E">
        <w:rPr>
          <w:sz w:val="28"/>
          <w:szCs w:val="28"/>
        </w:rPr>
        <w:t xml:space="preserve"> </w:t>
      </w:r>
      <w:r w:rsidRPr="00E57390">
        <w:rPr>
          <w:sz w:val="28"/>
          <w:szCs w:val="28"/>
        </w:rPr>
        <w:t>соответствующей</w:t>
      </w:r>
      <w:r w:rsidR="0075038E">
        <w:rPr>
          <w:sz w:val="28"/>
          <w:szCs w:val="28"/>
        </w:rPr>
        <w:t xml:space="preserve"> </w:t>
      </w:r>
      <w:r w:rsidRPr="00E57390">
        <w:rPr>
          <w:sz w:val="28"/>
          <w:szCs w:val="28"/>
        </w:rPr>
        <w:t>территории;</w:t>
      </w:r>
    </w:p>
    <w:p w14:paraId="751F69DD" w14:textId="1146F949" w:rsidR="00EC3ECE" w:rsidRPr="00E57390" w:rsidRDefault="00EC3ECE" w:rsidP="001C2623">
      <w:pPr>
        <w:shd w:val="clear" w:color="auto" w:fill="FFFFFF" w:themeFill="background1"/>
        <w:spacing w:line="316" w:lineRule="exact"/>
        <w:ind w:firstLine="709"/>
        <w:jc w:val="both"/>
        <w:rPr>
          <w:sz w:val="28"/>
          <w:szCs w:val="28"/>
        </w:rPr>
      </w:pPr>
      <w:r w:rsidRPr="00E57390">
        <w:rPr>
          <w:sz w:val="28"/>
          <w:szCs w:val="28"/>
        </w:rPr>
        <w:t>получение</w:t>
      </w:r>
      <w:r w:rsidR="0075038E">
        <w:rPr>
          <w:sz w:val="28"/>
          <w:szCs w:val="28"/>
        </w:rPr>
        <w:t xml:space="preserve"> </w:t>
      </w:r>
      <w:r w:rsidRPr="00E57390">
        <w:rPr>
          <w:sz w:val="28"/>
          <w:szCs w:val="28"/>
        </w:rPr>
        <w:t>документа,</w:t>
      </w:r>
      <w:r w:rsidR="0075038E">
        <w:rPr>
          <w:sz w:val="28"/>
          <w:szCs w:val="28"/>
        </w:rPr>
        <w:t xml:space="preserve"> </w:t>
      </w:r>
      <w:r w:rsidRPr="00E57390">
        <w:rPr>
          <w:sz w:val="28"/>
          <w:szCs w:val="28"/>
        </w:rPr>
        <w:t>подтверждающего</w:t>
      </w:r>
      <w:r w:rsidR="0075038E">
        <w:rPr>
          <w:sz w:val="28"/>
          <w:szCs w:val="28"/>
        </w:rPr>
        <w:t xml:space="preserve"> </w:t>
      </w:r>
      <w:r w:rsidRPr="00E57390">
        <w:rPr>
          <w:sz w:val="28"/>
          <w:szCs w:val="28"/>
        </w:rPr>
        <w:t>полномочия</w:t>
      </w:r>
      <w:r w:rsidR="0075038E">
        <w:rPr>
          <w:sz w:val="28"/>
          <w:szCs w:val="28"/>
        </w:rPr>
        <w:t xml:space="preserve"> </w:t>
      </w:r>
      <w:r w:rsidRPr="00E57390">
        <w:rPr>
          <w:sz w:val="28"/>
          <w:szCs w:val="28"/>
        </w:rPr>
        <w:t>представителя</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заявлением</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обращается</w:t>
      </w:r>
      <w:r w:rsidR="0075038E">
        <w:rPr>
          <w:sz w:val="28"/>
          <w:szCs w:val="28"/>
        </w:rPr>
        <w:t xml:space="preserve"> </w:t>
      </w:r>
      <w:r w:rsidRPr="00E57390">
        <w:rPr>
          <w:sz w:val="28"/>
          <w:szCs w:val="28"/>
        </w:rPr>
        <w:t>представитель</w:t>
      </w:r>
      <w:r w:rsidR="0075038E">
        <w:rPr>
          <w:sz w:val="28"/>
          <w:szCs w:val="28"/>
        </w:rPr>
        <w:t xml:space="preserve"> </w:t>
      </w:r>
      <w:r w:rsidRPr="00E57390">
        <w:rPr>
          <w:sz w:val="28"/>
          <w:szCs w:val="28"/>
        </w:rPr>
        <w:t>заявителя;</w:t>
      </w:r>
    </w:p>
    <w:p w14:paraId="512D4A61" w14:textId="397B00E0" w:rsidR="00EC3ECE" w:rsidRPr="00E57390" w:rsidRDefault="00EC3ECE" w:rsidP="001C2623">
      <w:pPr>
        <w:shd w:val="clear" w:color="auto" w:fill="FFFFFF" w:themeFill="background1"/>
        <w:spacing w:line="316" w:lineRule="exact"/>
        <w:ind w:firstLine="709"/>
        <w:jc w:val="both"/>
        <w:rPr>
          <w:sz w:val="28"/>
          <w:szCs w:val="28"/>
        </w:rPr>
      </w:pPr>
      <w:r w:rsidRPr="00E57390">
        <w:rPr>
          <w:sz w:val="28"/>
          <w:szCs w:val="28"/>
        </w:rPr>
        <w:t>заверенный</w:t>
      </w:r>
      <w:r w:rsidR="0075038E">
        <w:rPr>
          <w:sz w:val="28"/>
          <w:szCs w:val="28"/>
        </w:rPr>
        <w:t xml:space="preserve"> </w:t>
      </w:r>
      <w:r w:rsidRPr="00E57390">
        <w:rPr>
          <w:sz w:val="28"/>
          <w:szCs w:val="28"/>
        </w:rPr>
        <w:t>перевод</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русский</w:t>
      </w:r>
      <w:r w:rsidR="0075038E">
        <w:rPr>
          <w:sz w:val="28"/>
          <w:szCs w:val="28"/>
        </w:rPr>
        <w:t xml:space="preserve"> </w:t>
      </w:r>
      <w:r w:rsidRPr="00E57390">
        <w:rPr>
          <w:sz w:val="28"/>
          <w:szCs w:val="28"/>
        </w:rPr>
        <w:t>язык</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государственной</w:t>
      </w:r>
      <w:r w:rsidR="0075038E">
        <w:rPr>
          <w:sz w:val="28"/>
          <w:szCs w:val="28"/>
        </w:rPr>
        <w:t xml:space="preserve"> </w:t>
      </w:r>
      <w:r w:rsidRPr="00E57390">
        <w:rPr>
          <w:sz w:val="28"/>
          <w:szCs w:val="28"/>
        </w:rPr>
        <w:t>регистрации</w:t>
      </w:r>
      <w:r w:rsidR="0075038E">
        <w:rPr>
          <w:sz w:val="28"/>
          <w:szCs w:val="28"/>
        </w:rPr>
        <w:t xml:space="preserve"> </w:t>
      </w:r>
      <w:r w:rsidRPr="00E57390">
        <w:rPr>
          <w:sz w:val="28"/>
          <w:szCs w:val="28"/>
        </w:rPr>
        <w:t>юридического</w:t>
      </w:r>
      <w:r w:rsidR="0075038E">
        <w:rPr>
          <w:sz w:val="28"/>
          <w:szCs w:val="28"/>
        </w:rPr>
        <w:t xml:space="preserve"> </w:t>
      </w:r>
      <w:r w:rsidRPr="00E57390">
        <w:rPr>
          <w:sz w:val="28"/>
          <w:szCs w:val="28"/>
        </w:rPr>
        <w:t>лица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законодательством</w:t>
      </w:r>
      <w:r w:rsidR="0075038E">
        <w:rPr>
          <w:sz w:val="28"/>
          <w:szCs w:val="28"/>
        </w:rPr>
        <w:t xml:space="preserve"> </w:t>
      </w:r>
      <w:r w:rsidRPr="00E57390">
        <w:rPr>
          <w:sz w:val="28"/>
          <w:szCs w:val="28"/>
        </w:rPr>
        <w:t>иностранного</w:t>
      </w:r>
      <w:r w:rsidR="0075038E">
        <w:rPr>
          <w:sz w:val="28"/>
          <w:szCs w:val="28"/>
        </w:rPr>
        <w:t xml:space="preserve"> </w:t>
      </w:r>
      <w:r w:rsidRPr="00E57390">
        <w:rPr>
          <w:sz w:val="28"/>
          <w:szCs w:val="28"/>
        </w:rPr>
        <w:t>государства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заявителем</w:t>
      </w:r>
      <w:r w:rsidR="0075038E">
        <w:rPr>
          <w:sz w:val="28"/>
          <w:szCs w:val="28"/>
        </w:rPr>
        <w:t xml:space="preserve"> </w:t>
      </w:r>
      <w:r w:rsidRPr="00E57390">
        <w:rPr>
          <w:sz w:val="28"/>
          <w:szCs w:val="28"/>
        </w:rPr>
        <w:t>является</w:t>
      </w:r>
      <w:r w:rsidR="0075038E">
        <w:rPr>
          <w:sz w:val="28"/>
          <w:szCs w:val="28"/>
        </w:rPr>
        <w:t xml:space="preserve"> </w:t>
      </w:r>
      <w:r w:rsidRPr="00E57390">
        <w:rPr>
          <w:sz w:val="28"/>
          <w:szCs w:val="28"/>
        </w:rPr>
        <w:t>иностранное</w:t>
      </w:r>
      <w:r w:rsidR="0075038E">
        <w:rPr>
          <w:sz w:val="28"/>
          <w:szCs w:val="28"/>
        </w:rPr>
        <w:t xml:space="preserve"> </w:t>
      </w:r>
      <w:r w:rsidRPr="00E57390">
        <w:rPr>
          <w:sz w:val="28"/>
          <w:szCs w:val="28"/>
        </w:rPr>
        <w:t>юридическое</w:t>
      </w:r>
      <w:r w:rsidR="0075038E">
        <w:rPr>
          <w:sz w:val="28"/>
          <w:szCs w:val="28"/>
        </w:rPr>
        <w:t xml:space="preserve"> </w:t>
      </w:r>
      <w:r w:rsidRPr="00E57390">
        <w:rPr>
          <w:sz w:val="28"/>
          <w:szCs w:val="28"/>
        </w:rPr>
        <w:t>лицо.</w:t>
      </w:r>
    </w:p>
    <w:p w14:paraId="518B5842" w14:textId="7FAA8E1B" w:rsidR="003E35CB" w:rsidRPr="00E57390" w:rsidRDefault="003E35CB" w:rsidP="001C2623">
      <w:pPr>
        <w:shd w:val="clear" w:color="auto" w:fill="FFFFFF" w:themeFill="background1"/>
        <w:spacing w:line="316" w:lineRule="exact"/>
        <w:ind w:firstLine="709"/>
        <w:jc w:val="both"/>
        <w:rPr>
          <w:sz w:val="28"/>
          <w:szCs w:val="28"/>
        </w:rPr>
      </w:pPr>
      <w:r w:rsidRPr="00E57390">
        <w:rPr>
          <w:sz w:val="28"/>
          <w:szCs w:val="28"/>
        </w:rPr>
        <w:t>Взимание</w:t>
      </w:r>
      <w:r w:rsidR="0075038E">
        <w:rPr>
          <w:sz w:val="28"/>
          <w:szCs w:val="28"/>
        </w:rPr>
        <w:t xml:space="preserve"> </w:t>
      </w:r>
      <w:r w:rsidRPr="00E57390">
        <w:rPr>
          <w:sz w:val="28"/>
          <w:szCs w:val="28"/>
        </w:rPr>
        <w:t>платы</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предоставление</w:t>
      </w:r>
      <w:r w:rsidR="0075038E">
        <w:rPr>
          <w:sz w:val="28"/>
          <w:szCs w:val="28"/>
        </w:rPr>
        <w:t xml:space="preserve"> </w:t>
      </w:r>
      <w:r w:rsidRPr="00E57390">
        <w:rPr>
          <w:sz w:val="28"/>
          <w:szCs w:val="28"/>
        </w:rPr>
        <w:t>услуг,</w:t>
      </w:r>
      <w:r w:rsidR="0075038E">
        <w:rPr>
          <w:sz w:val="28"/>
          <w:szCs w:val="28"/>
        </w:rPr>
        <w:t xml:space="preserve"> </w:t>
      </w:r>
      <w:r w:rsidRPr="00E57390">
        <w:rPr>
          <w:sz w:val="28"/>
          <w:szCs w:val="28"/>
        </w:rPr>
        <w:t>которые</w:t>
      </w:r>
      <w:r w:rsidR="0075038E">
        <w:rPr>
          <w:sz w:val="28"/>
          <w:szCs w:val="28"/>
        </w:rPr>
        <w:t xml:space="preserve"> </w:t>
      </w:r>
      <w:r w:rsidRPr="00E57390">
        <w:rPr>
          <w:sz w:val="28"/>
          <w:szCs w:val="28"/>
        </w:rPr>
        <w:t>являются</w:t>
      </w:r>
      <w:r w:rsidR="0075038E">
        <w:rPr>
          <w:sz w:val="28"/>
          <w:szCs w:val="28"/>
        </w:rPr>
        <w:t xml:space="preserve"> </w:t>
      </w:r>
      <w:r w:rsidRPr="00E57390">
        <w:rPr>
          <w:sz w:val="28"/>
          <w:szCs w:val="28"/>
        </w:rPr>
        <w:t>необходимыми</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обязательными</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осуществляется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действующим</w:t>
      </w:r>
      <w:r w:rsidR="0075038E">
        <w:rPr>
          <w:sz w:val="28"/>
          <w:szCs w:val="28"/>
        </w:rPr>
        <w:t xml:space="preserve"> </w:t>
      </w:r>
      <w:r w:rsidRPr="00E57390">
        <w:rPr>
          <w:sz w:val="28"/>
          <w:szCs w:val="28"/>
        </w:rPr>
        <w:t>законодательством.</w:t>
      </w:r>
    </w:p>
    <w:p w14:paraId="69C5C0D4" w14:textId="7F66545A" w:rsidR="000244BF" w:rsidRPr="00E57390" w:rsidRDefault="000244BF" w:rsidP="001C2623">
      <w:pPr>
        <w:shd w:val="clear" w:color="auto" w:fill="FFFFFF" w:themeFill="background1"/>
        <w:spacing w:line="316" w:lineRule="exact"/>
        <w:ind w:firstLine="709"/>
        <w:jc w:val="both"/>
        <w:rPr>
          <w:sz w:val="28"/>
          <w:szCs w:val="28"/>
        </w:rPr>
      </w:pPr>
      <w:r w:rsidRPr="00E57390">
        <w:rPr>
          <w:sz w:val="28"/>
          <w:szCs w:val="28"/>
        </w:rPr>
        <w:t>40.</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процессе</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используются</w:t>
      </w:r>
      <w:r w:rsidR="0075038E">
        <w:rPr>
          <w:sz w:val="28"/>
          <w:szCs w:val="28"/>
        </w:rPr>
        <w:t xml:space="preserve"> </w:t>
      </w:r>
      <w:r w:rsidRPr="00E57390">
        <w:rPr>
          <w:sz w:val="28"/>
          <w:szCs w:val="28"/>
        </w:rPr>
        <w:t>следующие</w:t>
      </w:r>
      <w:r w:rsidR="0075038E">
        <w:rPr>
          <w:sz w:val="28"/>
          <w:szCs w:val="28"/>
        </w:rPr>
        <w:t xml:space="preserve"> </w:t>
      </w:r>
      <w:r w:rsidRPr="00E57390">
        <w:rPr>
          <w:sz w:val="28"/>
          <w:szCs w:val="28"/>
        </w:rPr>
        <w:t>информационные</w:t>
      </w:r>
      <w:r w:rsidR="0075038E">
        <w:rPr>
          <w:sz w:val="28"/>
          <w:szCs w:val="28"/>
        </w:rPr>
        <w:t xml:space="preserve"> </w:t>
      </w:r>
      <w:r w:rsidRPr="00E57390">
        <w:rPr>
          <w:sz w:val="28"/>
          <w:szCs w:val="28"/>
        </w:rPr>
        <w:t>системы:</w:t>
      </w:r>
      <w:r w:rsidR="0075038E">
        <w:rPr>
          <w:sz w:val="28"/>
          <w:szCs w:val="28"/>
        </w:rPr>
        <w:t xml:space="preserve"> </w:t>
      </w:r>
      <w:r w:rsidR="003E35CB" w:rsidRPr="00E57390">
        <w:rPr>
          <w:sz w:val="28"/>
          <w:szCs w:val="28"/>
        </w:rPr>
        <w:t>П</w:t>
      </w:r>
      <w:r w:rsidRPr="00E57390">
        <w:rPr>
          <w:sz w:val="28"/>
          <w:szCs w:val="28"/>
        </w:rPr>
        <w:t>ортал.</w:t>
      </w:r>
    </w:p>
    <w:p w14:paraId="692A1E7D" w14:textId="77777777" w:rsidR="00C400F5" w:rsidRPr="00E57390" w:rsidRDefault="00C400F5" w:rsidP="001C2623">
      <w:pPr>
        <w:widowControl w:val="0"/>
        <w:shd w:val="clear" w:color="auto" w:fill="FFFFFF" w:themeFill="background1"/>
        <w:spacing w:line="316" w:lineRule="exact"/>
        <w:ind w:firstLine="567"/>
        <w:jc w:val="center"/>
        <w:rPr>
          <w:b/>
          <w:bCs/>
          <w:kern w:val="32"/>
          <w:sz w:val="28"/>
          <w:szCs w:val="28"/>
        </w:rPr>
      </w:pPr>
    </w:p>
    <w:p w14:paraId="0FE08093" w14:textId="77777777" w:rsidR="00C400F5" w:rsidRPr="00E57390" w:rsidRDefault="00C400F5" w:rsidP="001C2623">
      <w:pPr>
        <w:widowControl w:val="0"/>
        <w:shd w:val="clear" w:color="auto" w:fill="FFFFFF" w:themeFill="background1"/>
        <w:spacing w:line="316" w:lineRule="exact"/>
        <w:ind w:firstLine="567"/>
        <w:jc w:val="center"/>
        <w:rPr>
          <w:b/>
          <w:bCs/>
          <w:kern w:val="32"/>
          <w:sz w:val="28"/>
          <w:szCs w:val="28"/>
        </w:rPr>
      </w:pPr>
    </w:p>
    <w:p w14:paraId="525AF05C" w14:textId="6AC81FDA" w:rsidR="002B1490" w:rsidRPr="00E57390" w:rsidRDefault="002B1490" w:rsidP="001C2623">
      <w:pPr>
        <w:widowControl w:val="0"/>
        <w:shd w:val="clear" w:color="auto" w:fill="FFFFFF" w:themeFill="background1"/>
        <w:spacing w:line="316" w:lineRule="exact"/>
        <w:ind w:firstLine="567"/>
        <w:jc w:val="center"/>
        <w:rPr>
          <w:b/>
          <w:bCs/>
          <w:kern w:val="32"/>
          <w:sz w:val="28"/>
          <w:szCs w:val="28"/>
        </w:rPr>
      </w:pPr>
      <w:r w:rsidRPr="00E57390">
        <w:rPr>
          <w:b/>
          <w:bCs/>
          <w:kern w:val="32"/>
          <w:sz w:val="28"/>
          <w:szCs w:val="28"/>
        </w:rPr>
        <w:t>Раздел</w:t>
      </w:r>
      <w:r w:rsidR="0075038E">
        <w:rPr>
          <w:b/>
          <w:bCs/>
          <w:kern w:val="32"/>
          <w:sz w:val="28"/>
          <w:szCs w:val="28"/>
        </w:rPr>
        <w:t xml:space="preserve"> </w:t>
      </w:r>
      <w:r w:rsidRPr="00E57390">
        <w:rPr>
          <w:b/>
          <w:bCs/>
          <w:kern w:val="32"/>
          <w:sz w:val="28"/>
          <w:szCs w:val="28"/>
        </w:rPr>
        <w:t>III</w:t>
      </w:r>
      <w:r w:rsidR="0075038E">
        <w:rPr>
          <w:b/>
          <w:bCs/>
          <w:kern w:val="32"/>
          <w:sz w:val="28"/>
          <w:szCs w:val="28"/>
        </w:rPr>
        <w:t xml:space="preserve"> </w:t>
      </w:r>
    </w:p>
    <w:p w14:paraId="05C3E240" w14:textId="7C984D00" w:rsidR="002B1490" w:rsidRPr="00E57390" w:rsidRDefault="002B1490" w:rsidP="001C2623">
      <w:pPr>
        <w:widowControl w:val="0"/>
        <w:shd w:val="clear" w:color="auto" w:fill="FFFFFF" w:themeFill="background1"/>
        <w:spacing w:line="316" w:lineRule="exact"/>
        <w:ind w:firstLine="567"/>
        <w:jc w:val="center"/>
        <w:rPr>
          <w:b/>
          <w:bCs/>
          <w:kern w:val="32"/>
          <w:sz w:val="28"/>
          <w:szCs w:val="28"/>
        </w:rPr>
      </w:pPr>
      <w:r w:rsidRPr="00E57390">
        <w:rPr>
          <w:b/>
          <w:bCs/>
          <w:kern w:val="32"/>
          <w:sz w:val="28"/>
          <w:szCs w:val="28"/>
        </w:rPr>
        <w:t>Состав,</w:t>
      </w:r>
      <w:r w:rsidR="0075038E">
        <w:rPr>
          <w:b/>
          <w:bCs/>
          <w:kern w:val="32"/>
          <w:sz w:val="28"/>
          <w:szCs w:val="28"/>
        </w:rPr>
        <w:t xml:space="preserve"> </w:t>
      </w:r>
      <w:r w:rsidRPr="00E57390">
        <w:rPr>
          <w:b/>
          <w:bCs/>
          <w:kern w:val="32"/>
          <w:sz w:val="28"/>
          <w:szCs w:val="28"/>
        </w:rPr>
        <w:t>последовательность</w:t>
      </w:r>
      <w:r w:rsidR="0075038E">
        <w:rPr>
          <w:b/>
          <w:bCs/>
          <w:kern w:val="32"/>
          <w:sz w:val="28"/>
          <w:szCs w:val="28"/>
        </w:rPr>
        <w:t xml:space="preserve"> </w:t>
      </w:r>
      <w:r w:rsidRPr="00E57390">
        <w:rPr>
          <w:b/>
          <w:bCs/>
          <w:kern w:val="32"/>
          <w:sz w:val="28"/>
          <w:szCs w:val="28"/>
        </w:rPr>
        <w:t>и</w:t>
      </w:r>
      <w:r w:rsidR="0075038E">
        <w:rPr>
          <w:b/>
          <w:bCs/>
          <w:kern w:val="32"/>
          <w:sz w:val="28"/>
          <w:szCs w:val="28"/>
        </w:rPr>
        <w:t xml:space="preserve"> </w:t>
      </w:r>
      <w:r w:rsidRPr="00E57390">
        <w:rPr>
          <w:b/>
          <w:bCs/>
          <w:kern w:val="32"/>
          <w:sz w:val="28"/>
          <w:szCs w:val="28"/>
        </w:rPr>
        <w:t>сроки</w:t>
      </w:r>
      <w:r w:rsidR="0075038E">
        <w:rPr>
          <w:b/>
          <w:bCs/>
          <w:kern w:val="32"/>
          <w:sz w:val="28"/>
          <w:szCs w:val="28"/>
        </w:rPr>
        <w:t xml:space="preserve"> </w:t>
      </w:r>
      <w:r w:rsidRPr="00E57390">
        <w:rPr>
          <w:b/>
          <w:bCs/>
          <w:kern w:val="32"/>
          <w:sz w:val="28"/>
          <w:szCs w:val="28"/>
        </w:rPr>
        <w:t>выполнения</w:t>
      </w:r>
      <w:r w:rsidR="0075038E">
        <w:rPr>
          <w:b/>
          <w:bCs/>
          <w:kern w:val="32"/>
          <w:sz w:val="28"/>
          <w:szCs w:val="28"/>
        </w:rPr>
        <w:t xml:space="preserve"> </w:t>
      </w:r>
    </w:p>
    <w:p w14:paraId="46CB6925" w14:textId="2653F549" w:rsidR="002B1490" w:rsidRPr="00E57390" w:rsidRDefault="002B1490" w:rsidP="001C2623">
      <w:pPr>
        <w:widowControl w:val="0"/>
        <w:shd w:val="clear" w:color="auto" w:fill="FFFFFF" w:themeFill="background1"/>
        <w:spacing w:line="316" w:lineRule="exact"/>
        <w:ind w:firstLine="567"/>
        <w:jc w:val="center"/>
        <w:rPr>
          <w:b/>
          <w:bCs/>
          <w:kern w:val="32"/>
          <w:sz w:val="28"/>
          <w:szCs w:val="28"/>
        </w:rPr>
      </w:pPr>
      <w:r w:rsidRPr="00E57390">
        <w:rPr>
          <w:b/>
          <w:bCs/>
          <w:kern w:val="32"/>
          <w:sz w:val="28"/>
          <w:szCs w:val="28"/>
        </w:rPr>
        <w:t>административных</w:t>
      </w:r>
      <w:r w:rsidR="0075038E">
        <w:rPr>
          <w:b/>
          <w:bCs/>
          <w:kern w:val="32"/>
          <w:sz w:val="28"/>
          <w:szCs w:val="28"/>
        </w:rPr>
        <w:t xml:space="preserve"> </w:t>
      </w:r>
      <w:r w:rsidRPr="00E57390">
        <w:rPr>
          <w:b/>
          <w:bCs/>
          <w:kern w:val="32"/>
          <w:sz w:val="28"/>
          <w:szCs w:val="28"/>
        </w:rPr>
        <w:t>процедур</w:t>
      </w:r>
      <w:r w:rsidR="0075038E">
        <w:rPr>
          <w:b/>
          <w:bCs/>
          <w:kern w:val="32"/>
          <w:sz w:val="28"/>
          <w:szCs w:val="28"/>
        </w:rPr>
        <w:t xml:space="preserve"> </w:t>
      </w:r>
      <w:r w:rsidRPr="00E57390">
        <w:rPr>
          <w:b/>
          <w:bCs/>
          <w:kern w:val="32"/>
          <w:sz w:val="28"/>
          <w:szCs w:val="28"/>
        </w:rPr>
        <w:t>(действий),</w:t>
      </w:r>
      <w:r w:rsidR="0075038E">
        <w:rPr>
          <w:b/>
          <w:bCs/>
          <w:kern w:val="32"/>
          <w:sz w:val="28"/>
          <w:szCs w:val="28"/>
        </w:rPr>
        <w:t xml:space="preserve"> </w:t>
      </w:r>
      <w:r w:rsidRPr="00E57390">
        <w:rPr>
          <w:b/>
          <w:bCs/>
          <w:kern w:val="32"/>
          <w:sz w:val="28"/>
          <w:szCs w:val="28"/>
        </w:rPr>
        <w:t>требования</w:t>
      </w:r>
      <w:r w:rsidR="0075038E">
        <w:rPr>
          <w:b/>
          <w:bCs/>
          <w:kern w:val="32"/>
          <w:sz w:val="28"/>
          <w:szCs w:val="28"/>
        </w:rPr>
        <w:t xml:space="preserve"> </w:t>
      </w:r>
      <w:r w:rsidRPr="00E57390">
        <w:rPr>
          <w:b/>
          <w:bCs/>
          <w:kern w:val="32"/>
          <w:sz w:val="28"/>
          <w:szCs w:val="28"/>
        </w:rPr>
        <w:t>к</w:t>
      </w:r>
      <w:r w:rsidR="0075038E">
        <w:rPr>
          <w:b/>
          <w:bCs/>
          <w:kern w:val="32"/>
          <w:sz w:val="28"/>
          <w:szCs w:val="28"/>
        </w:rPr>
        <w:t xml:space="preserve"> </w:t>
      </w:r>
      <w:r w:rsidRPr="00E57390">
        <w:rPr>
          <w:b/>
          <w:bCs/>
          <w:kern w:val="32"/>
          <w:sz w:val="28"/>
          <w:szCs w:val="28"/>
        </w:rPr>
        <w:t>порядку</w:t>
      </w:r>
      <w:r w:rsidR="0075038E">
        <w:rPr>
          <w:b/>
          <w:bCs/>
          <w:kern w:val="32"/>
          <w:sz w:val="28"/>
          <w:szCs w:val="28"/>
        </w:rPr>
        <w:t xml:space="preserve"> </w:t>
      </w:r>
    </w:p>
    <w:p w14:paraId="048D9D9E" w14:textId="1C3BD260" w:rsidR="002B1490" w:rsidRPr="00E57390" w:rsidRDefault="002B1490" w:rsidP="001C2623">
      <w:pPr>
        <w:widowControl w:val="0"/>
        <w:shd w:val="clear" w:color="auto" w:fill="FFFFFF" w:themeFill="background1"/>
        <w:spacing w:line="316" w:lineRule="exact"/>
        <w:ind w:firstLine="567"/>
        <w:jc w:val="center"/>
        <w:rPr>
          <w:rFonts w:eastAsia="Calibri"/>
          <w:b/>
          <w:bCs/>
          <w:sz w:val="28"/>
          <w:szCs w:val="28"/>
        </w:rPr>
      </w:pPr>
      <w:r w:rsidRPr="00E57390">
        <w:rPr>
          <w:b/>
          <w:bCs/>
          <w:kern w:val="32"/>
          <w:sz w:val="28"/>
          <w:szCs w:val="28"/>
        </w:rPr>
        <w:t>их</w:t>
      </w:r>
      <w:r w:rsidR="0075038E">
        <w:rPr>
          <w:b/>
          <w:bCs/>
          <w:kern w:val="32"/>
          <w:sz w:val="28"/>
          <w:szCs w:val="28"/>
        </w:rPr>
        <w:t xml:space="preserve"> </w:t>
      </w:r>
      <w:r w:rsidRPr="00E57390">
        <w:rPr>
          <w:b/>
          <w:bCs/>
          <w:kern w:val="32"/>
          <w:sz w:val="28"/>
          <w:szCs w:val="28"/>
        </w:rPr>
        <w:t>выполнения</w:t>
      </w:r>
      <w:r w:rsidRPr="00E57390">
        <w:rPr>
          <w:rFonts w:eastAsia="Calibri"/>
          <w:b/>
          <w:bCs/>
          <w:sz w:val="28"/>
          <w:szCs w:val="28"/>
        </w:rPr>
        <w:t>,</w:t>
      </w:r>
      <w:r w:rsidR="0075038E">
        <w:rPr>
          <w:rFonts w:eastAsia="Calibri"/>
          <w:b/>
          <w:bCs/>
          <w:sz w:val="28"/>
          <w:szCs w:val="28"/>
        </w:rPr>
        <w:t xml:space="preserve"> </w:t>
      </w:r>
      <w:r w:rsidRPr="00E57390">
        <w:rPr>
          <w:rFonts w:eastAsia="Calibri"/>
          <w:b/>
          <w:bCs/>
          <w:sz w:val="28"/>
          <w:szCs w:val="28"/>
        </w:rPr>
        <w:t>в</w:t>
      </w:r>
      <w:r w:rsidR="0075038E">
        <w:rPr>
          <w:rFonts w:eastAsia="Calibri"/>
          <w:b/>
          <w:bCs/>
          <w:sz w:val="28"/>
          <w:szCs w:val="28"/>
        </w:rPr>
        <w:t xml:space="preserve"> </w:t>
      </w:r>
      <w:r w:rsidRPr="00E57390">
        <w:rPr>
          <w:rFonts w:eastAsia="Calibri"/>
          <w:b/>
          <w:bCs/>
          <w:sz w:val="28"/>
          <w:szCs w:val="28"/>
        </w:rPr>
        <w:t>том</w:t>
      </w:r>
      <w:r w:rsidR="0075038E">
        <w:rPr>
          <w:rFonts w:eastAsia="Calibri"/>
          <w:b/>
          <w:bCs/>
          <w:sz w:val="28"/>
          <w:szCs w:val="28"/>
        </w:rPr>
        <w:t xml:space="preserve"> </w:t>
      </w:r>
      <w:r w:rsidRPr="00E57390">
        <w:rPr>
          <w:rFonts w:eastAsia="Calibri"/>
          <w:b/>
          <w:bCs/>
          <w:sz w:val="28"/>
          <w:szCs w:val="28"/>
        </w:rPr>
        <w:t>числе</w:t>
      </w:r>
      <w:r w:rsidR="0075038E">
        <w:rPr>
          <w:rFonts w:eastAsia="Calibri"/>
          <w:b/>
          <w:bCs/>
          <w:sz w:val="28"/>
          <w:szCs w:val="28"/>
        </w:rPr>
        <w:t xml:space="preserve"> </w:t>
      </w:r>
      <w:r w:rsidRPr="00E57390">
        <w:rPr>
          <w:rFonts w:eastAsia="Calibri"/>
          <w:b/>
          <w:bCs/>
          <w:sz w:val="28"/>
          <w:szCs w:val="28"/>
        </w:rPr>
        <w:t>особенностей</w:t>
      </w:r>
      <w:r w:rsidR="0075038E">
        <w:rPr>
          <w:rFonts w:eastAsia="Calibri"/>
          <w:b/>
          <w:bCs/>
          <w:sz w:val="28"/>
          <w:szCs w:val="28"/>
        </w:rPr>
        <w:t xml:space="preserve"> </w:t>
      </w:r>
      <w:r w:rsidRPr="00E57390">
        <w:rPr>
          <w:rFonts w:eastAsia="Calibri"/>
          <w:b/>
          <w:bCs/>
          <w:sz w:val="28"/>
          <w:szCs w:val="28"/>
        </w:rPr>
        <w:t>выполнения</w:t>
      </w:r>
      <w:r w:rsidR="0075038E">
        <w:rPr>
          <w:rFonts w:eastAsia="Calibri"/>
          <w:b/>
          <w:bCs/>
          <w:sz w:val="28"/>
          <w:szCs w:val="28"/>
        </w:rPr>
        <w:t xml:space="preserve"> </w:t>
      </w:r>
    </w:p>
    <w:p w14:paraId="47E45C76" w14:textId="78F51F40" w:rsidR="002B1490" w:rsidRPr="00E57390" w:rsidRDefault="002B1490" w:rsidP="001C2623">
      <w:pPr>
        <w:widowControl w:val="0"/>
        <w:shd w:val="clear" w:color="auto" w:fill="FFFFFF" w:themeFill="background1"/>
        <w:spacing w:line="316" w:lineRule="exact"/>
        <w:ind w:firstLine="567"/>
        <w:jc w:val="center"/>
        <w:rPr>
          <w:b/>
          <w:bCs/>
          <w:kern w:val="32"/>
          <w:sz w:val="28"/>
          <w:szCs w:val="28"/>
        </w:rPr>
      </w:pPr>
      <w:r w:rsidRPr="00E57390">
        <w:rPr>
          <w:rFonts w:eastAsia="Calibri"/>
          <w:b/>
          <w:bCs/>
          <w:sz w:val="28"/>
          <w:szCs w:val="28"/>
        </w:rPr>
        <w:lastRenderedPageBreak/>
        <w:t>административных</w:t>
      </w:r>
      <w:r w:rsidR="0075038E">
        <w:rPr>
          <w:rFonts w:eastAsia="Calibri"/>
          <w:b/>
          <w:bCs/>
          <w:sz w:val="28"/>
          <w:szCs w:val="28"/>
        </w:rPr>
        <w:t xml:space="preserve"> </w:t>
      </w:r>
      <w:r w:rsidRPr="00E57390">
        <w:rPr>
          <w:rFonts w:eastAsia="Calibri"/>
          <w:b/>
          <w:bCs/>
          <w:sz w:val="28"/>
          <w:szCs w:val="28"/>
        </w:rPr>
        <w:t>процедур</w:t>
      </w:r>
      <w:r w:rsidR="0075038E">
        <w:rPr>
          <w:rFonts w:eastAsia="Calibri"/>
          <w:b/>
          <w:bCs/>
          <w:sz w:val="28"/>
          <w:szCs w:val="28"/>
        </w:rPr>
        <w:t xml:space="preserve"> </w:t>
      </w:r>
      <w:r w:rsidRPr="00E57390">
        <w:rPr>
          <w:rFonts w:eastAsia="Calibri"/>
          <w:b/>
          <w:bCs/>
          <w:sz w:val="28"/>
          <w:szCs w:val="28"/>
        </w:rPr>
        <w:t>(действий)</w:t>
      </w:r>
      <w:r w:rsidR="0075038E">
        <w:rPr>
          <w:rFonts w:eastAsia="Calibri"/>
          <w:b/>
          <w:bCs/>
          <w:sz w:val="28"/>
          <w:szCs w:val="28"/>
        </w:rPr>
        <w:t xml:space="preserve"> </w:t>
      </w:r>
      <w:r w:rsidRPr="00E57390">
        <w:rPr>
          <w:rFonts w:eastAsia="Calibri"/>
          <w:b/>
          <w:bCs/>
          <w:sz w:val="28"/>
          <w:szCs w:val="28"/>
        </w:rPr>
        <w:t>в</w:t>
      </w:r>
      <w:r w:rsidR="0075038E">
        <w:rPr>
          <w:rFonts w:eastAsia="Calibri"/>
          <w:b/>
          <w:bCs/>
          <w:sz w:val="28"/>
          <w:szCs w:val="28"/>
        </w:rPr>
        <w:t xml:space="preserve"> </w:t>
      </w:r>
      <w:r w:rsidRPr="00E57390">
        <w:rPr>
          <w:rFonts w:eastAsia="Calibri"/>
          <w:b/>
          <w:bCs/>
          <w:sz w:val="28"/>
          <w:szCs w:val="28"/>
        </w:rPr>
        <w:t>электронной</w:t>
      </w:r>
      <w:r w:rsidR="0075038E">
        <w:rPr>
          <w:rFonts w:eastAsia="Calibri"/>
          <w:b/>
          <w:bCs/>
          <w:sz w:val="28"/>
          <w:szCs w:val="28"/>
        </w:rPr>
        <w:t xml:space="preserve"> </w:t>
      </w:r>
      <w:r w:rsidRPr="00E57390">
        <w:rPr>
          <w:rFonts w:eastAsia="Calibri"/>
          <w:b/>
          <w:bCs/>
          <w:sz w:val="28"/>
          <w:szCs w:val="28"/>
        </w:rPr>
        <w:t>форме</w:t>
      </w:r>
    </w:p>
    <w:p w14:paraId="1EBBFF33" w14:textId="36D8EDCB" w:rsidR="002B1490" w:rsidRDefault="002B1490" w:rsidP="001C2623">
      <w:pPr>
        <w:widowControl w:val="0"/>
        <w:shd w:val="clear" w:color="auto" w:fill="FFFFFF" w:themeFill="background1"/>
        <w:spacing w:line="316" w:lineRule="exact"/>
        <w:ind w:firstLine="567"/>
        <w:jc w:val="both"/>
        <w:rPr>
          <w:rFonts w:eastAsia="Calibri"/>
          <w:sz w:val="28"/>
          <w:szCs w:val="28"/>
        </w:rPr>
      </w:pPr>
    </w:p>
    <w:p w14:paraId="3B276242" w14:textId="77777777" w:rsidR="008F1165" w:rsidRPr="00E57390" w:rsidRDefault="008F1165" w:rsidP="001C2623">
      <w:pPr>
        <w:widowControl w:val="0"/>
        <w:shd w:val="clear" w:color="auto" w:fill="FFFFFF" w:themeFill="background1"/>
        <w:spacing w:line="316" w:lineRule="exact"/>
        <w:ind w:firstLine="567"/>
        <w:jc w:val="both"/>
        <w:rPr>
          <w:rFonts w:eastAsia="Calibri"/>
          <w:sz w:val="28"/>
          <w:szCs w:val="28"/>
        </w:rPr>
      </w:pPr>
    </w:p>
    <w:p w14:paraId="259E38AF" w14:textId="51889E7F" w:rsidR="002B1490" w:rsidRPr="00E57390" w:rsidRDefault="002B1490" w:rsidP="001C2623">
      <w:pPr>
        <w:widowControl w:val="0"/>
        <w:shd w:val="clear" w:color="auto" w:fill="FFFFFF" w:themeFill="background1"/>
        <w:autoSpaceDE w:val="0"/>
        <w:autoSpaceDN w:val="0"/>
        <w:spacing w:line="316" w:lineRule="exact"/>
        <w:ind w:firstLine="709"/>
        <w:jc w:val="both"/>
        <w:rPr>
          <w:b/>
          <w:sz w:val="28"/>
          <w:szCs w:val="28"/>
        </w:rPr>
      </w:pPr>
      <w:r w:rsidRPr="00E57390">
        <w:rPr>
          <w:b/>
          <w:sz w:val="28"/>
          <w:szCs w:val="28"/>
        </w:rPr>
        <w:t>Подраздел</w:t>
      </w:r>
      <w:r w:rsidR="0075038E">
        <w:rPr>
          <w:b/>
          <w:sz w:val="28"/>
          <w:szCs w:val="28"/>
        </w:rPr>
        <w:t xml:space="preserve"> </w:t>
      </w:r>
      <w:r w:rsidRPr="00E57390">
        <w:rPr>
          <w:b/>
          <w:bCs/>
          <w:kern w:val="32"/>
          <w:sz w:val="28"/>
          <w:szCs w:val="28"/>
        </w:rPr>
        <w:t>III</w:t>
      </w:r>
      <w:r w:rsidRPr="00E57390">
        <w:rPr>
          <w:b/>
          <w:sz w:val="28"/>
          <w:szCs w:val="28"/>
        </w:rPr>
        <w:t>.I.</w:t>
      </w:r>
      <w:r w:rsidR="0075038E">
        <w:rPr>
          <w:b/>
          <w:sz w:val="28"/>
          <w:szCs w:val="28"/>
        </w:rPr>
        <w:t xml:space="preserve"> </w:t>
      </w:r>
      <w:r w:rsidRPr="00E57390">
        <w:rPr>
          <w:b/>
          <w:sz w:val="28"/>
          <w:szCs w:val="28"/>
        </w:rPr>
        <w:t>Перечень</w:t>
      </w:r>
      <w:r w:rsidR="0075038E">
        <w:rPr>
          <w:b/>
          <w:sz w:val="28"/>
          <w:szCs w:val="28"/>
        </w:rPr>
        <w:t xml:space="preserve"> </w:t>
      </w:r>
      <w:r w:rsidRPr="00E57390">
        <w:rPr>
          <w:b/>
          <w:sz w:val="28"/>
          <w:szCs w:val="28"/>
        </w:rPr>
        <w:t>вариантов</w:t>
      </w:r>
      <w:r w:rsidR="0075038E">
        <w:rPr>
          <w:b/>
          <w:sz w:val="28"/>
          <w:szCs w:val="28"/>
        </w:rPr>
        <w:t xml:space="preserve"> </w:t>
      </w:r>
      <w:r w:rsidRPr="00E57390">
        <w:rPr>
          <w:b/>
          <w:sz w:val="28"/>
          <w:szCs w:val="28"/>
        </w:rPr>
        <w:t>предоставления</w:t>
      </w:r>
      <w:r w:rsidR="0075038E">
        <w:rPr>
          <w:b/>
          <w:sz w:val="28"/>
          <w:szCs w:val="28"/>
        </w:rPr>
        <w:t xml:space="preserve"> </w:t>
      </w:r>
      <w:r w:rsidRPr="00E57390">
        <w:rPr>
          <w:b/>
          <w:sz w:val="28"/>
          <w:szCs w:val="28"/>
        </w:rPr>
        <w:t>муниципальной</w:t>
      </w:r>
      <w:r w:rsidR="0075038E">
        <w:rPr>
          <w:b/>
          <w:sz w:val="28"/>
          <w:szCs w:val="28"/>
        </w:rPr>
        <w:t xml:space="preserve"> </w:t>
      </w:r>
      <w:r w:rsidRPr="00E57390">
        <w:rPr>
          <w:b/>
          <w:sz w:val="28"/>
          <w:szCs w:val="28"/>
        </w:rPr>
        <w:t>услуги</w:t>
      </w:r>
    </w:p>
    <w:p w14:paraId="6051B120" w14:textId="77777777" w:rsidR="0033695A" w:rsidRPr="00E57390" w:rsidRDefault="0033695A" w:rsidP="001C2623">
      <w:pPr>
        <w:widowControl w:val="0"/>
        <w:shd w:val="clear" w:color="auto" w:fill="FFFFFF" w:themeFill="background1"/>
        <w:autoSpaceDE w:val="0"/>
        <w:autoSpaceDN w:val="0"/>
        <w:spacing w:line="316" w:lineRule="exact"/>
        <w:ind w:firstLine="709"/>
        <w:jc w:val="center"/>
        <w:rPr>
          <w:sz w:val="28"/>
          <w:szCs w:val="28"/>
        </w:rPr>
      </w:pPr>
    </w:p>
    <w:p w14:paraId="39050379" w14:textId="30FD474F" w:rsidR="002B1490" w:rsidRPr="00E57390" w:rsidRDefault="002B1490" w:rsidP="001C2623">
      <w:pPr>
        <w:shd w:val="clear" w:color="auto" w:fill="FFFFFF" w:themeFill="background1"/>
        <w:spacing w:line="316" w:lineRule="exact"/>
        <w:ind w:firstLine="709"/>
        <w:jc w:val="both"/>
        <w:rPr>
          <w:sz w:val="28"/>
          <w:szCs w:val="28"/>
        </w:rPr>
      </w:pPr>
      <w:r w:rsidRPr="00E57390">
        <w:rPr>
          <w:sz w:val="28"/>
          <w:szCs w:val="28"/>
        </w:rPr>
        <w:t>4</w:t>
      </w:r>
      <w:r w:rsidR="00A26F1A" w:rsidRPr="00E57390">
        <w:rPr>
          <w:sz w:val="28"/>
          <w:szCs w:val="28"/>
        </w:rPr>
        <w:t>1</w:t>
      </w:r>
      <w:r w:rsidRPr="00E57390">
        <w:rPr>
          <w:sz w:val="28"/>
          <w:szCs w:val="28"/>
        </w:rPr>
        <w:t>.</w:t>
      </w:r>
      <w:r w:rsidR="0075038E">
        <w:rPr>
          <w:sz w:val="28"/>
          <w:szCs w:val="28"/>
        </w:rPr>
        <w:t xml:space="preserve"> </w:t>
      </w:r>
      <w:r w:rsidRPr="00E57390">
        <w:rPr>
          <w:sz w:val="28"/>
          <w:szCs w:val="28"/>
        </w:rPr>
        <w:t>Вариантами</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данной</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являются:</w:t>
      </w:r>
    </w:p>
    <w:p w14:paraId="1063138C" w14:textId="3503D0EF" w:rsidR="002B1490" w:rsidRPr="00E57390" w:rsidRDefault="002B1490" w:rsidP="001C2623">
      <w:pPr>
        <w:shd w:val="clear" w:color="auto" w:fill="FFFFFF" w:themeFill="background1"/>
        <w:spacing w:line="316" w:lineRule="exact"/>
        <w:ind w:firstLine="708"/>
        <w:jc w:val="both"/>
        <w:rPr>
          <w:sz w:val="28"/>
          <w:szCs w:val="28"/>
        </w:rPr>
      </w:pPr>
      <w:r w:rsidRPr="00E57390">
        <w:rPr>
          <w:sz w:val="28"/>
          <w:szCs w:val="28"/>
        </w:rPr>
        <w:t>1)</w:t>
      </w:r>
      <w:r w:rsidR="0075038E">
        <w:rPr>
          <w:sz w:val="28"/>
          <w:szCs w:val="28"/>
        </w:rPr>
        <w:t xml:space="preserve"> </w:t>
      </w:r>
      <w:r w:rsidR="00243037" w:rsidRPr="00E57390">
        <w:rPr>
          <w:sz w:val="28"/>
          <w:szCs w:val="28"/>
        </w:rPr>
        <w:t>Предварительное</w:t>
      </w:r>
      <w:r w:rsidR="0075038E">
        <w:rPr>
          <w:sz w:val="28"/>
          <w:szCs w:val="28"/>
        </w:rPr>
        <w:t xml:space="preserve"> </w:t>
      </w:r>
      <w:r w:rsidR="00243037" w:rsidRPr="00E57390">
        <w:rPr>
          <w:sz w:val="28"/>
          <w:szCs w:val="28"/>
        </w:rPr>
        <w:t>согласование</w:t>
      </w:r>
      <w:r w:rsidR="0075038E">
        <w:rPr>
          <w:sz w:val="28"/>
          <w:szCs w:val="28"/>
        </w:rPr>
        <w:t xml:space="preserve"> </w:t>
      </w:r>
      <w:r w:rsidR="00243037" w:rsidRPr="00E57390">
        <w:rPr>
          <w:sz w:val="28"/>
          <w:szCs w:val="28"/>
        </w:rPr>
        <w:t>предоставления</w:t>
      </w:r>
      <w:r w:rsidR="0075038E">
        <w:rPr>
          <w:sz w:val="28"/>
          <w:szCs w:val="28"/>
        </w:rPr>
        <w:t xml:space="preserve"> </w:t>
      </w:r>
      <w:r w:rsidR="00E16C82" w:rsidRPr="00E57390">
        <w:rPr>
          <w:sz w:val="28"/>
          <w:szCs w:val="28"/>
        </w:rPr>
        <w:t>земельных</w:t>
      </w:r>
      <w:r w:rsidR="0075038E">
        <w:rPr>
          <w:sz w:val="28"/>
          <w:szCs w:val="28"/>
        </w:rPr>
        <w:t xml:space="preserve"> </w:t>
      </w:r>
      <w:r w:rsidR="00E16C82" w:rsidRPr="00E57390">
        <w:rPr>
          <w:sz w:val="28"/>
          <w:szCs w:val="28"/>
        </w:rPr>
        <w:t>участков,</w:t>
      </w:r>
      <w:r w:rsidR="0075038E">
        <w:rPr>
          <w:sz w:val="28"/>
          <w:szCs w:val="28"/>
        </w:rPr>
        <w:t xml:space="preserve"> </w:t>
      </w:r>
      <w:r w:rsidR="00E16C82" w:rsidRPr="00E57390">
        <w:rPr>
          <w:sz w:val="28"/>
          <w:szCs w:val="28"/>
        </w:rPr>
        <w:t>находящихся</w:t>
      </w:r>
      <w:r w:rsidR="0075038E">
        <w:rPr>
          <w:sz w:val="28"/>
          <w:szCs w:val="28"/>
        </w:rPr>
        <w:t xml:space="preserve"> </w:t>
      </w:r>
      <w:r w:rsidR="00E16C82" w:rsidRPr="00E57390">
        <w:rPr>
          <w:sz w:val="28"/>
          <w:szCs w:val="28"/>
        </w:rPr>
        <w:t>в</w:t>
      </w:r>
      <w:r w:rsidR="0075038E">
        <w:rPr>
          <w:sz w:val="28"/>
          <w:szCs w:val="28"/>
        </w:rPr>
        <w:t xml:space="preserve"> </w:t>
      </w:r>
      <w:r w:rsidR="00E16C82" w:rsidRPr="00E57390">
        <w:rPr>
          <w:sz w:val="28"/>
          <w:szCs w:val="28"/>
        </w:rPr>
        <w:t>государственной</w:t>
      </w:r>
      <w:r w:rsidR="0075038E">
        <w:rPr>
          <w:sz w:val="28"/>
          <w:szCs w:val="28"/>
        </w:rPr>
        <w:t xml:space="preserve"> </w:t>
      </w:r>
      <w:r w:rsidR="00E16C82" w:rsidRPr="00E57390">
        <w:rPr>
          <w:sz w:val="28"/>
          <w:szCs w:val="28"/>
        </w:rPr>
        <w:t>или</w:t>
      </w:r>
      <w:r w:rsidR="0075038E">
        <w:rPr>
          <w:sz w:val="28"/>
          <w:szCs w:val="28"/>
        </w:rPr>
        <w:t xml:space="preserve"> </w:t>
      </w:r>
      <w:r w:rsidR="00E16C82" w:rsidRPr="00E57390">
        <w:rPr>
          <w:sz w:val="28"/>
          <w:szCs w:val="28"/>
        </w:rPr>
        <w:t>муниципальной</w:t>
      </w:r>
      <w:r w:rsidR="0075038E">
        <w:rPr>
          <w:sz w:val="28"/>
          <w:szCs w:val="28"/>
        </w:rPr>
        <w:t xml:space="preserve"> </w:t>
      </w:r>
      <w:r w:rsidR="00E16C82" w:rsidRPr="00E57390">
        <w:rPr>
          <w:sz w:val="28"/>
          <w:szCs w:val="28"/>
        </w:rPr>
        <w:t>собственности</w:t>
      </w:r>
      <w:r w:rsidR="00243037" w:rsidRPr="00E57390">
        <w:rPr>
          <w:sz w:val="28"/>
          <w:szCs w:val="28"/>
        </w:rPr>
        <w:t>;</w:t>
      </w:r>
    </w:p>
    <w:p w14:paraId="43F1AC7D" w14:textId="08B86CB6" w:rsidR="003B75C2" w:rsidRPr="00E57390" w:rsidRDefault="003B75C2" w:rsidP="001C2623">
      <w:pPr>
        <w:shd w:val="clear" w:color="auto" w:fill="FFFFFF" w:themeFill="background1"/>
        <w:spacing w:line="316" w:lineRule="exact"/>
        <w:ind w:firstLine="708"/>
        <w:jc w:val="both"/>
        <w:rPr>
          <w:sz w:val="28"/>
          <w:szCs w:val="28"/>
        </w:rPr>
      </w:pPr>
      <w:r w:rsidRPr="00E57390">
        <w:rPr>
          <w:sz w:val="28"/>
          <w:szCs w:val="28"/>
        </w:rPr>
        <w:t>2)</w:t>
      </w:r>
      <w:r w:rsidR="0075038E">
        <w:rPr>
          <w:sz w:val="28"/>
          <w:szCs w:val="28"/>
        </w:rPr>
        <w:t xml:space="preserve"> </w:t>
      </w:r>
      <w:r w:rsidRPr="00E57390">
        <w:rPr>
          <w:sz w:val="28"/>
          <w:szCs w:val="28"/>
        </w:rPr>
        <w:t>Предварительное</w:t>
      </w:r>
      <w:r w:rsidR="0075038E">
        <w:rPr>
          <w:sz w:val="28"/>
          <w:szCs w:val="28"/>
        </w:rPr>
        <w:t xml:space="preserve"> </w:t>
      </w:r>
      <w:r w:rsidRPr="00E57390">
        <w:rPr>
          <w:sz w:val="28"/>
          <w:szCs w:val="28"/>
        </w:rPr>
        <w:t>согласование</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земельных</w:t>
      </w:r>
      <w:r w:rsidR="0075038E">
        <w:rPr>
          <w:sz w:val="28"/>
          <w:szCs w:val="28"/>
        </w:rPr>
        <w:t xml:space="preserve"> </w:t>
      </w:r>
      <w:r w:rsidRPr="00E57390">
        <w:rPr>
          <w:sz w:val="28"/>
          <w:szCs w:val="28"/>
        </w:rPr>
        <w:t>участков</w:t>
      </w:r>
      <w:r w:rsidR="0075038E">
        <w:rPr>
          <w:sz w:val="28"/>
          <w:szCs w:val="28"/>
        </w:rPr>
        <w:t xml:space="preserve"> </w:t>
      </w:r>
      <w:r w:rsidRPr="00E57390">
        <w:rPr>
          <w:sz w:val="28"/>
          <w:szCs w:val="28"/>
        </w:rPr>
        <w:t>членам</w:t>
      </w:r>
      <w:r w:rsidR="0075038E">
        <w:rPr>
          <w:sz w:val="28"/>
          <w:szCs w:val="28"/>
        </w:rPr>
        <w:t xml:space="preserve"> </w:t>
      </w:r>
      <w:r w:rsidRPr="00E57390">
        <w:rPr>
          <w:sz w:val="28"/>
          <w:szCs w:val="28"/>
        </w:rPr>
        <w:t>некоммерческих</w:t>
      </w:r>
      <w:r w:rsidR="0075038E">
        <w:rPr>
          <w:sz w:val="28"/>
          <w:szCs w:val="28"/>
        </w:rPr>
        <w:t xml:space="preserve"> </w:t>
      </w:r>
      <w:r w:rsidRPr="00E57390">
        <w:rPr>
          <w:sz w:val="28"/>
          <w:szCs w:val="28"/>
        </w:rPr>
        <w:t>организаций</w:t>
      </w:r>
      <w:r w:rsidR="004617BB" w:rsidRPr="00E57390">
        <w:rPr>
          <w:sz w:val="28"/>
          <w:szCs w:val="28"/>
        </w:rPr>
        <w:t>;</w:t>
      </w:r>
    </w:p>
    <w:p w14:paraId="29730DF4" w14:textId="5B2C7886" w:rsidR="003B75C2" w:rsidRPr="00E57390" w:rsidRDefault="003B75C2" w:rsidP="00B369FC">
      <w:pPr>
        <w:shd w:val="clear" w:color="auto" w:fill="FFFFFF" w:themeFill="background1"/>
        <w:ind w:firstLine="708"/>
        <w:jc w:val="both"/>
        <w:rPr>
          <w:sz w:val="28"/>
          <w:szCs w:val="28"/>
        </w:rPr>
      </w:pPr>
      <w:r w:rsidRPr="00E57390">
        <w:rPr>
          <w:sz w:val="28"/>
          <w:szCs w:val="28"/>
        </w:rPr>
        <w:t>3)</w:t>
      </w:r>
      <w:r w:rsidR="0075038E">
        <w:rPr>
          <w:sz w:val="28"/>
          <w:szCs w:val="28"/>
        </w:rPr>
        <w:t xml:space="preserve"> </w:t>
      </w:r>
      <w:r w:rsidRPr="00E57390">
        <w:rPr>
          <w:sz w:val="28"/>
          <w:szCs w:val="28"/>
        </w:rPr>
        <w:t>Предварительное</w:t>
      </w:r>
      <w:r w:rsidR="0075038E">
        <w:rPr>
          <w:sz w:val="28"/>
          <w:szCs w:val="28"/>
        </w:rPr>
        <w:t xml:space="preserve"> </w:t>
      </w:r>
      <w:r w:rsidRPr="00E57390">
        <w:rPr>
          <w:sz w:val="28"/>
          <w:szCs w:val="28"/>
        </w:rPr>
        <w:t>согласование</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земельных</w:t>
      </w:r>
      <w:r w:rsidR="0075038E">
        <w:rPr>
          <w:sz w:val="28"/>
          <w:szCs w:val="28"/>
        </w:rPr>
        <w:t xml:space="preserve"> </w:t>
      </w:r>
      <w:r w:rsidRPr="00E57390">
        <w:rPr>
          <w:sz w:val="28"/>
          <w:szCs w:val="28"/>
        </w:rPr>
        <w:t>участков</w:t>
      </w:r>
      <w:r w:rsidR="00D473EA" w:rsidRPr="00E57390">
        <w:rPr>
          <w:sz w:val="28"/>
          <w:szCs w:val="28"/>
        </w:rPr>
        <w:t>,</w:t>
      </w:r>
      <w:r w:rsidR="0075038E">
        <w:rPr>
          <w:sz w:val="28"/>
          <w:szCs w:val="28"/>
        </w:rPr>
        <w:t xml:space="preserve"> </w:t>
      </w:r>
      <w:r w:rsidR="004617BB" w:rsidRPr="00E57390">
        <w:rPr>
          <w:sz w:val="28"/>
          <w:szCs w:val="28"/>
        </w:rPr>
        <w:t>относящихся</w:t>
      </w:r>
      <w:r w:rsidR="0075038E">
        <w:rPr>
          <w:sz w:val="28"/>
          <w:szCs w:val="28"/>
        </w:rPr>
        <w:t xml:space="preserve"> </w:t>
      </w:r>
      <w:r w:rsidR="004617BB" w:rsidRPr="00E57390">
        <w:rPr>
          <w:sz w:val="28"/>
          <w:szCs w:val="28"/>
        </w:rPr>
        <w:t>к</w:t>
      </w:r>
      <w:r w:rsidR="0075038E">
        <w:rPr>
          <w:sz w:val="28"/>
          <w:szCs w:val="28"/>
        </w:rPr>
        <w:t xml:space="preserve"> </w:t>
      </w:r>
      <w:r w:rsidR="004617BB" w:rsidRPr="00E57390">
        <w:rPr>
          <w:sz w:val="28"/>
          <w:szCs w:val="28"/>
        </w:rPr>
        <w:t>имуществу</w:t>
      </w:r>
      <w:r w:rsidR="0075038E">
        <w:rPr>
          <w:sz w:val="28"/>
          <w:szCs w:val="28"/>
        </w:rPr>
        <w:t xml:space="preserve"> </w:t>
      </w:r>
      <w:r w:rsidR="004617BB" w:rsidRPr="00E57390">
        <w:rPr>
          <w:sz w:val="28"/>
          <w:szCs w:val="28"/>
        </w:rPr>
        <w:t>общего</w:t>
      </w:r>
      <w:r w:rsidR="0075038E">
        <w:rPr>
          <w:sz w:val="28"/>
          <w:szCs w:val="28"/>
        </w:rPr>
        <w:t xml:space="preserve"> </w:t>
      </w:r>
      <w:r w:rsidR="004617BB" w:rsidRPr="00E57390">
        <w:rPr>
          <w:sz w:val="28"/>
          <w:szCs w:val="28"/>
        </w:rPr>
        <w:t>пользования</w:t>
      </w:r>
      <w:r w:rsidR="0075038E">
        <w:rPr>
          <w:sz w:val="28"/>
          <w:szCs w:val="28"/>
        </w:rPr>
        <w:t xml:space="preserve"> </w:t>
      </w:r>
      <w:r w:rsidR="004617BB" w:rsidRPr="00E57390">
        <w:rPr>
          <w:sz w:val="28"/>
          <w:szCs w:val="28"/>
        </w:rPr>
        <w:t>собствен</w:t>
      </w:r>
      <w:r w:rsidR="00A96017" w:rsidRPr="00E57390">
        <w:rPr>
          <w:sz w:val="28"/>
          <w:szCs w:val="28"/>
        </w:rPr>
        <w:t>н</w:t>
      </w:r>
      <w:r w:rsidR="004617BB" w:rsidRPr="00E57390">
        <w:rPr>
          <w:sz w:val="28"/>
          <w:szCs w:val="28"/>
        </w:rPr>
        <w:t>икам</w:t>
      </w:r>
      <w:r w:rsidR="0075038E">
        <w:rPr>
          <w:sz w:val="28"/>
          <w:szCs w:val="28"/>
        </w:rPr>
        <w:t xml:space="preserve"> </w:t>
      </w:r>
      <w:r w:rsidR="004617BB" w:rsidRPr="00E57390">
        <w:rPr>
          <w:sz w:val="28"/>
          <w:szCs w:val="28"/>
        </w:rPr>
        <w:t>земельных</w:t>
      </w:r>
      <w:r w:rsidR="0075038E">
        <w:rPr>
          <w:sz w:val="28"/>
          <w:szCs w:val="28"/>
        </w:rPr>
        <w:t xml:space="preserve"> </w:t>
      </w:r>
      <w:r w:rsidR="004617BB" w:rsidRPr="00E57390">
        <w:rPr>
          <w:sz w:val="28"/>
          <w:szCs w:val="28"/>
        </w:rPr>
        <w:t>участков,</w:t>
      </w:r>
      <w:r w:rsidR="0075038E">
        <w:rPr>
          <w:sz w:val="28"/>
          <w:szCs w:val="28"/>
        </w:rPr>
        <w:t xml:space="preserve"> </w:t>
      </w:r>
      <w:r w:rsidR="004617BB" w:rsidRPr="00E57390">
        <w:rPr>
          <w:sz w:val="28"/>
          <w:szCs w:val="28"/>
        </w:rPr>
        <w:t>расположенных</w:t>
      </w:r>
      <w:r w:rsidR="0075038E">
        <w:rPr>
          <w:sz w:val="28"/>
          <w:szCs w:val="28"/>
        </w:rPr>
        <w:t xml:space="preserve"> </w:t>
      </w:r>
      <w:r w:rsidR="004617BB" w:rsidRPr="00E57390">
        <w:rPr>
          <w:sz w:val="28"/>
          <w:szCs w:val="28"/>
        </w:rPr>
        <w:t>в</w:t>
      </w:r>
      <w:r w:rsidR="0075038E">
        <w:rPr>
          <w:sz w:val="28"/>
          <w:szCs w:val="28"/>
        </w:rPr>
        <w:t xml:space="preserve"> </w:t>
      </w:r>
      <w:r w:rsidR="004617BB" w:rsidRPr="00E57390">
        <w:rPr>
          <w:sz w:val="28"/>
          <w:szCs w:val="28"/>
        </w:rPr>
        <w:t>границах</w:t>
      </w:r>
      <w:r w:rsidR="0075038E">
        <w:rPr>
          <w:sz w:val="28"/>
          <w:szCs w:val="28"/>
        </w:rPr>
        <w:t xml:space="preserve"> </w:t>
      </w:r>
      <w:r w:rsidR="004617BB" w:rsidRPr="00E57390">
        <w:rPr>
          <w:sz w:val="28"/>
          <w:szCs w:val="28"/>
        </w:rPr>
        <w:t>территории</w:t>
      </w:r>
      <w:r w:rsidR="0075038E">
        <w:rPr>
          <w:sz w:val="28"/>
          <w:szCs w:val="28"/>
        </w:rPr>
        <w:t xml:space="preserve"> </w:t>
      </w:r>
      <w:r w:rsidR="004617BB" w:rsidRPr="00E57390">
        <w:rPr>
          <w:sz w:val="28"/>
          <w:szCs w:val="28"/>
        </w:rPr>
        <w:t>ведения</w:t>
      </w:r>
      <w:r w:rsidR="0075038E">
        <w:rPr>
          <w:sz w:val="28"/>
          <w:szCs w:val="28"/>
        </w:rPr>
        <w:t xml:space="preserve"> </w:t>
      </w:r>
      <w:r w:rsidR="004617BB" w:rsidRPr="00E57390">
        <w:rPr>
          <w:sz w:val="28"/>
          <w:szCs w:val="28"/>
        </w:rPr>
        <w:t>гражданами</w:t>
      </w:r>
      <w:r w:rsidR="0075038E">
        <w:rPr>
          <w:sz w:val="28"/>
          <w:szCs w:val="28"/>
        </w:rPr>
        <w:t xml:space="preserve"> </w:t>
      </w:r>
      <w:r w:rsidR="004617BB" w:rsidRPr="00E57390">
        <w:rPr>
          <w:sz w:val="28"/>
          <w:szCs w:val="28"/>
        </w:rPr>
        <w:t>садоводства</w:t>
      </w:r>
      <w:r w:rsidR="0075038E">
        <w:rPr>
          <w:sz w:val="28"/>
          <w:szCs w:val="28"/>
        </w:rPr>
        <w:t xml:space="preserve"> </w:t>
      </w:r>
      <w:r w:rsidR="004617BB" w:rsidRPr="00E57390">
        <w:rPr>
          <w:sz w:val="28"/>
          <w:szCs w:val="28"/>
        </w:rPr>
        <w:t>или</w:t>
      </w:r>
      <w:r w:rsidR="0075038E">
        <w:rPr>
          <w:sz w:val="28"/>
          <w:szCs w:val="28"/>
        </w:rPr>
        <w:t xml:space="preserve"> </w:t>
      </w:r>
      <w:r w:rsidR="004617BB" w:rsidRPr="00E57390">
        <w:rPr>
          <w:sz w:val="28"/>
          <w:szCs w:val="28"/>
        </w:rPr>
        <w:t>огор</w:t>
      </w:r>
      <w:r w:rsidR="000D571C" w:rsidRPr="00E57390">
        <w:rPr>
          <w:sz w:val="28"/>
          <w:szCs w:val="28"/>
        </w:rPr>
        <w:t>одничества</w:t>
      </w:r>
      <w:r w:rsidR="0075038E">
        <w:rPr>
          <w:sz w:val="28"/>
          <w:szCs w:val="28"/>
        </w:rPr>
        <w:t xml:space="preserve"> </w:t>
      </w:r>
      <w:r w:rsidR="000D571C" w:rsidRPr="00E57390">
        <w:rPr>
          <w:sz w:val="28"/>
          <w:szCs w:val="28"/>
        </w:rPr>
        <w:t>для</w:t>
      </w:r>
      <w:r w:rsidR="0075038E">
        <w:rPr>
          <w:sz w:val="28"/>
          <w:szCs w:val="28"/>
        </w:rPr>
        <w:t xml:space="preserve"> </w:t>
      </w:r>
      <w:r w:rsidR="000D571C" w:rsidRPr="00E57390">
        <w:rPr>
          <w:sz w:val="28"/>
          <w:szCs w:val="28"/>
        </w:rPr>
        <w:t>собственных</w:t>
      </w:r>
      <w:r w:rsidR="0075038E">
        <w:rPr>
          <w:sz w:val="28"/>
          <w:szCs w:val="28"/>
        </w:rPr>
        <w:t xml:space="preserve"> </w:t>
      </w:r>
      <w:r w:rsidR="000D571C" w:rsidRPr="00E57390">
        <w:rPr>
          <w:sz w:val="28"/>
          <w:szCs w:val="28"/>
        </w:rPr>
        <w:t>нужд;</w:t>
      </w:r>
      <w:r w:rsidR="0075038E">
        <w:rPr>
          <w:sz w:val="28"/>
          <w:szCs w:val="28"/>
        </w:rPr>
        <w:t xml:space="preserve">  </w:t>
      </w:r>
    </w:p>
    <w:p w14:paraId="3DEB1B9D" w14:textId="340EB1D5" w:rsidR="0034430A" w:rsidRDefault="004617BB" w:rsidP="00B369FC">
      <w:pPr>
        <w:shd w:val="clear" w:color="auto" w:fill="FFFFFF" w:themeFill="background1"/>
        <w:ind w:firstLine="709"/>
        <w:jc w:val="both"/>
        <w:rPr>
          <w:sz w:val="28"/>
          <w:szCs w:val="28"/>
        </w:rPr>
      </w:pPr>
      <w:r w:rsidRPr="00E57390">
        <w:rPr>
          <w:sz w:val="28"/>
          <w:szCs w:val="28"/>
        </w:rPr>
        <w:t>4</w:t>
      </w:r>
      <w:r w:rsidR="000D571C" w:rsidRPr="00E57390">
        <w:rPr>
          <w:sz w:val="28"/>
          <w:szCs w:val="28"/>
        </w:rPr>
        <w:t>)</w:t>
      </w:r>
      <w:r w:rsidR="0075038E">
        <w:rPr>
          <w:sz w:val="28"/>
          <w:szCs w:val="28"/>
        </w:rPr>
        <w:t xml:space="preserve"> </w:t>
      </w:r>
      <w:r w:rsidR="000D571C" w:rsidRPr="00E57390">
        <w:rPr>
          <w:sz w:val="28"/>
          <w:szCs w:val="28"/>
        </w:rPr>
        <w:t>И</w:t>
      </w:r>
      <w:r w:rsidR="0034430A" w:rsidRPr="00E57390">
        <w:rPr>
          <w:sz w:val="28"/>
          <w:szCs w:val="28"/>
        </w:rPr>
        <w:t>справление</w:t>
      </w:r>
      <w:r w:rsidR="0075038E">
        <w:rPr>
          <w:sz w:val="28"/>
          <w:szCs w:val="28"/>
        </w:rPr>
        <w:t xml:space="preserve"> </w:t>
      </w:r>
      <w:r w:rsidR="0034430A" w:rsidRPr="00E57390">
        <w:rPr>
          <w:sz w:val="28"/>
          <w:szCs w:val="28"/>
        </w:rPr>
        <w:t>допущенных</w:t>
      </w:r>
      <w:r w:rsidR="0075038E">
        <w:rPr>
          <w:sz w:val="28"/>
          <w:szCs w:val="28"/>
        </w:rPr>
        <w:t xml:space="preserve"> </w:t>
      </w:r>
      <w:r w:rsidR="0034430A" w:rsidRPr="00E57390">
        <w:rPr>
          <w:sz w:val="28"/>
          <w:szCs w:val="28"/>
        </w:rPr>
        <w:t>опечаток</w:t>
      </w:r>
      <w:r w:rsidR="0075038E">
        <w:rPr>
          <w:sz w:val="28"/>
          <w:szCs w:val="28"/>
        </w:rPr>
        <w:t xml:space="preserve"> </w:t>
      </w:r>
      <w:r w:rsidR="0034430A" w:rsidRPr="00E57390">
        <w:rPr>
          <w:sz w:val="28"/>
          <w:szCs w:val="28"/>
        </w:rPr>
        <w:t>и</w:t>
      </w:r>
      <w:r w:rsidR="0075038E">
        <w:rPr>
          <w:sz w:val="28"/>
          <w:szCs w:val="28"/>
        </w:rPr>
        <w:t xml:space="preserve"> </w:t>
      </w:r>
      <w:r w:rsidR="0034430A" w:rsidRPr="00E57390">
        <w:rPr>
          <w:sz w:val="28"/>
          <w:szCs w:val="28"/>
        </w:rPr>
        <w:t>ошибок</w:t>
      </w:r>
      <w:r w:rsidR="0075038E">
        <w:rPr>
          <w:sz w:val="28"/>
          <w:szCs w:val="28"/>
        </w:rPr>
        <w:t xml:space="preserve"> </w:t>
      </w:r>
      <w:r w:rsidR="0034430A" w:rsidRPr="00E57390">
        <w:rPr>
          <w:sz w:val="28"/>
          <w:szCs w:val="28"/>
        </w:rPr>
        <w:t>в</w:t>
      </w:r>
      <w:r w:rsidR="0075038E">
        <w:rPr>
          <w:sz w:val="28"/>
          <w:szCs w:val="28"/>
        </w:rPr>
        <w:t xml:space="preserve"> </w:t>
      </w:r>
      <w:r w:rsidR="0034430A" w:rsidRPr="00E57390">
        <w:rPr>
          <w:sz w:val="28"/>
          <w:szCs w:val="28"/>
        </w:rPr>
        <w:t>выданных</w:t>
      </w:r>
      <w:r w:rsidR="0075038E">
        <w:rPr>
          <w:sz w:val="28"/>
          <w:szCs w:val="28"/>
        </w:rPr>
        <w:t xml:space="preserve"> </w:t>
      </w:r>
      <w:r w:rsidR="0034430A" w:rsidRPr="00E57390">
        <w:rPr>
          <w:sz w:val="28"/>
          <w:szCs w:val="28"/>
        </w:rPr>
        <w:t>в</w:t>
      </w:r>
      <w:r w:rsidR="0075038E">
        <w:rPr>
          <w:sz w:val="28"/>
          <w:szCs w:val="28"/>
        </w:rPr>
        <w:t xml:space="preserve"> </w:t>
      </w:r>
      <w:r w:rsidR="0034430A" w:rsidRPr="00E57390">
        <w:rPr>
          <w:sz w:val="28"/>
          <w:szCs w:val="28"/>
        </w:rPr>
        <w:t>результате</w:t>
      </w:r>
      <w:r w:rsidR="0075038E">
        <w:rPr>
          <w:sz w:val="28"/>
          <w:szCs w:val="28"/>
        </w:rPr>
        <w:t xml:space="preserve"> </w:t>
      </w:r>
      <w:r w:rsidR="0034430A" w:rsidRPr="00E57390">
        <w:rPr>
          <w:sz w:val="28"/>
          <w:szCs w:val="28"/>
        </w:rPr>
        <w:t>предоставления</w:t>
      </w:r>
      <w:r w:rsidR="0075038E">
        <w:rPr>
          <w:sz w:val="28"/>
          <w:szCs w:val="28"/>
        </w:rPr>
        <w:t xml:space="preserve"> </w:t>
      </w:r>
      <w:r w:rsidR="0034430A" w:rsidRPr="00E57390">
        <w:rPr>
          <w:sz w:val="28"/>
          <w:szCs w:val="28"/>
        </w:rPr>
        <w:t>муниципальной</w:t>
      </w:r>
      <w:r w:rsidR="0075038E">
        <w:rPr>
          <w:sz w:val="28"/>
          <w:szCs w:val="28"/>
        </w:rPr>
        <w:t xml:space="preserve"> </w:t>
      </w:r>
      <w:r w:rsidR="0034430A" w:rsidRPr="00E57390">
        <w:rPr>
          <w:sz w:val="28"/>
          <w:szCs w:val="28"/>
        </w:rPr>
        <w:t>услуги</w:t>
      </w:r>
      <w:r w:rsidR="0075038E">
        <w:rPr>
          <w:sz w:val="28"/>
          <w:szCs w:val="28"/>
        </w:rPr>
        <w:t xml:space="preserve"> </w:t>
      </w:r>
      <w:r w:rsidR="00680C4D">
        <w:rPr>
          <w:sz w:val="28"/>
          <w:szCs w:val="28"/>
        </w:rPr>
        <w:t>документах;</w:t>
      </w:r>
    </w:p>
    <w:p w14:paraId="32C8F7B2" w14:textId="1EF8B93B" w:rsidR="00680C4D" w:rsidRPr="00E57390" w:rsidRDefault="00680C4D" w:rsidP="00B369FC">
      <w:pPr>
        <w:shd w:val="clear" w:color="auto" w:fill="FFFFFF" w:themeFill="background1"/>
        <w:ind w:firstLine="709"/>
        <w:jc w:val="both"/>
        <w:rPr>
          <w:sz w:val="28"/>
          <w:szCs w:val="28"/>
        </w:rPr>
      </w:pPr>
      <w:r>
        <w:rPr>
          <w:sz w:val="28"/>
          <w:szCs w:val="28"/>
        </w:rPr>
        <w:t>5) В</w:t>
      </w:r>
      <w:r w:rsidRPr="00680C4D">
        <w:rPr>
          <w:sz w:val="28"/>
          <w:szCs w:val="28"/>
        </w:rPr>
        <w:t>ыдача дубликата документа, выданного по результатам рассмотрения ранее предоставленной муниципальной услуги</w:t>
      </w:r>
      <w:r>
        <w:rPr>
          <w:sz w:val="28"/>
          <w:szCs w:val="28"/>
        </w:rPr>
        <w:t>.</w:t>
      </w:r>
    </w:p>
    <w:p w14:paraId="7F8F24EE" w14:textId="77777777" w:rsidR="00C72F61" w:rsidRPr="00E57390" w:rsidRDefault="00C72F61" w:rsidP="00B369FC">
      <w:pPr>
        <w:shd w:val="clear" w:color="auto" w:fill="FFFFFF" w:themeFill="background1"/>
        <w:jc w:val="center"/>
        <w:rPr>
          <w:sz w:val="28"/>
          <w:szCs w:val="28"/>
        </w:rPr>
      </w:pPr>
    </w:p>
    <w:p w14:paraId="67911FB6" w14:textId="535D6BD4" w:rsidR="002B1490" w:rsidRPr="00E57390" w:rsidRDefault="002B1490" w:rsidP="00B369FC">
      <w:pPr>
        <w:shd w:val="clear" w:color="auto" w:fill="FFFFFF" w:themeFill="background1"/>
        <w:autoSpaceDE w:val="0"/>
        <w:autoSpaceDN w:val="0"/>
        <w:adjustRightInd w:val="0"/>
        <w:ind w:firstLine="708"/>
        <w:jc w:val="both"/>
        <w:rPr>
          <w:b/>
          <w:sz w:val="28"/>
          <w:szCs w:val="28"/>
          <w:lang w:eastAsia="en-US" w:bidi="en-US"/>
        </w:rPr>
      </w:pPr>
      <w:r w:rsidRPr="00E57390">
        <w:rPr>
          <w:b/>
          <w:sz w:val="28"/>
          <w:szCs w:val="28"/>
          <w:lang w:eastAsia="en-US" w:bidi="en-US"/>
        </w:rPr>
        <w:t>Подраздел</w:t>
      </w:r>
      <w:r w:rsidR="0075038E">
        <w:rPr>
          <w:b/>
          <w:sz w:val="28"/>
          <w:szCs w:val="28"/>
          <w:lang w:eastAsia="en-US" w:bidi="en-US"/>
        </w:rPr>
        <w:t xml:space="preserve"> </w:t>
      </w:r>
      <w:r w:rsidRPr="00E57390">
        <w:rPr>
          <w:b/>
          <w:sz w:val="28"/>
          <w:szCs w:val="28"/>
          <w:lang w:val="en-US" w:eastAsia="en-US" w:bidi="en-US"/>
        </w:rPr>
        <w:t>III</w:t>
      </w:r>
      <w:r w:rsidRPr="00E57390">
        <w:rPr>
          <w:b/>
          <w:sz w:val="28"/>
          <w:szCs w:val="28"/>
          <w:lang w:eastAsia="en-US" w:bidi="en-US"/>
        </w:rPr>
        <w:t>.</w:t>
      </w:r>
      <w:r w:rsidRPr="00E57390">
        <w:rPr>
          <w:b/>
          <w:sz w:val="28"/>
          <w:szCs w:val="28"/>
          <w:lang w:val="en-US" w:eastAsia="en-US" w:bidi="en-US"/>
        </w:rPr>
        <w:t>II</w:t>
      </w:r>
      <w:r w:rsidRPr="00E57390">
        <w:rPr>
          <w:b/>
          <w:sz w:val="28"/>
          <w:szCs w:val="28"/>
          <w:lang w:eastAsia="en-US" w:bidi="en-US"/>
        </w:rPr>
        <w:t>.</w:t>
      </w:r>
      <w:r w:rsidR="0075038E">
        <w:rPr>
          <w:b/>
          <w:sz w:val="28"/>
          <w:szCs w:val="28"/>
          <w:lang w:eastAsia="en-US" w:bidi="en-US"/>
        </w:rPr>
        <w:t xml:space="preserve"> </w:t>
      </w:r>
      <w:r w:rsidRPr="00E57390">
        <w:rPr>
          <w:b/>
          <w:sz w:val="28"/>
          <w:szCs w:val="28"/>
          <w:lang w:eastAsia="en-US" w:bidi="en-US"/>
        </w:rPr>
        <w:t>Административная</w:t>
      </w:r>
      <w:r w:rsidR="0075038E">
        <w:rPr>
          <w:b/>
          <w:sz w:val="28"/>
          <w:szCs w:val="28"/>
          <w:lang w:eastAsia="en-US" w:bidi="en-US"/>
        </w:rPr>
        <w:t xml:space="preserve"> </w:t>
      </w:r>
      <w:r w:rsidRPr="00E57390">
        <w:rPr>
          <w:b/>
          <w:sz w:val="28"/>
          <w:szCs w:val="28"/>
          <w:lang w:eastAsia="en-US" w:bidi="en-US"/>
        </w:rPr>
        <w:t>процедура</w:t>
      </w:r>
      <w:r w:rsidR="0075038E">
        <w:rPr>
          <w:b/>
          <w:sz w:val="28"/>
          <w:szCs w:val="28"/>
          <w:lang w:eastAsia="en-US" w:bidi="en-US"/>
        </w:rPr>
        <w:t xml:space="preserve"> </w:t>
      </w:r>
      <w:r w:rsidRPr="00E57390">
        <w:rPr>
          <w:b/>
          <w:sz w:val="28"/>
          <w:szCs w:val="28"/>
          <w:lang w:eastAsia="en-US" w:bidi="en-US"/>
        </w:rPr>
        <w:t>профилирования</w:t>
      </w:r>
      <w:r w:rsidR="0075038E">
        <w:rPr>
          <w:b/>
          <w:sz w:val="28"/>
          <w:szCs w:val="28"/>
          <w:lang w:eastAsia="en-US" w:bidi="en-US"/>
        </w:rPr>
        <w:t xml:space="preserve"> </w:t>
      </w:r>
      <w:r w:rsidRPr="00E57390">
        <w:rPr>
          <w:b/>
          <w:sz w:val="28"/>
          <w:szCs w:val="28"/>
          <w:lang w:eastAsia="en-US" w:bidi="en-US"/>
        </w:rPr>
        <w:t>заявителя</w:t>
      </w:r>
    </w:p>
    <w:p w14:paraId="457A6D5F" w14:textId="77777777" w:rsidR="00C72F61" w:rsidRPr="00E57390" w:rsidRDefault="00C72F61" w:rsidP="00B369FC">
      <w:pPr>
        <w:shd w:val="clear" w:color="auto" w:fill="FFFFFF" w:themeFill="background1"/>
        <w:autoSpaceDE w:val="0"/>
        <w:autoSpaceDN w:val="0"/>
        <w:adjustRightInd w:val="0"/>
        <w:ind w:firstLine="708"/>
        <w:jc w:val="both"/>
        <w:rPr>
          <w:sz w:val="28"/>
          <w:szCs w:val="28"/>
          <w:lang w:eastAsia="en-US" w:bidi="en-US"/>
        </w:rPr>
      </w:pPr>
    </w:p>
    <w:p w14:paraId="3C019F0A" w14:textId="02E16844" w:rsidR="00A26F1A" w:rsidRPr="00E57390" w:rsidRDefault="00A26F1A" w:rsidP="00B369FC">
      <w:pPr>
        <w:shd w:val="clear" w:color="auto" w:fill="FFFFFF" w:themeFill="background1"/>
        <w:ind w:firstLine="709"/>
        <w:jc w:val="both"/>
        <w:rPr>
          <w:sz w:val="28"/>
          <w:szCs w:val="28"/>
        </w:rPr>
      </w:pPr>
      <w:r w:rsidRPr="00E57390">
        <w:rPr>
          <w:sz w:val="28"/>
          <w:szCs w:val="28"/>
        </w:rPr>
        <w:t>42.</w:t>
      </w:r>
      <w:r w:rsidR="0075038E">
        <w:rPr>
          <w:sz w:val="28"/>
          <w:szCs w:val="28"/>
        </w:rPr>
        <w:t xml:space="preserve"> </w:t>
      </w:r>
      <w:r w:rsidRPr="00E57390">
        <w:rPr>
          <w:sz w:val="28"/>
          <w:szCs w:val="28"/>
        </w:rPr>
        <w:t>Вариант</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определяется</w:t>
      </w:r>
      <w:r w:rsidR="0075038E">
        <w:rPr>
          <w:sz w:val="28"/>
          <w:szCs w:val="28"/>
        </w:rPr>
        <w:t xml:space="preserve"> </w:t>
      </w:r>
      <w:r w:rsidRPr="00E57390">
        <w:rPr>
          <w:sz w:val="28"/>
          <w:szCs w:val="28"/>
        </w:rPr>
        <w:t>путём</w:t>
      </w:r>
      <w:r w:rsidR="0075038E">
        <w:rPr>
          <w:sz w:val="28"/>
          <w:szCs w:val="28"/>
        </w:rPr>
        <w:t xml:space="preserve"> </w:t>
      </w:r>
      <w:r w:rsidRPr="00E57390">
        <w:rPr>
          <w:sz w:val="28"/>
          <w:szCs w:val="28"/>
        </w:rPr>
        <w:t>анкетирования</w:t>
      </w:r>
      <w:r w:rsidR="0075038E">
        <w:rPr>
          <w:sz w:val="28"/>
          <w:szCs w:val="28"/>
        </w:rPr>
        <w:t xml:space="preserve"> </w:t>
      </w:r>
      <w:r w:rsidRPr="00E57390">
        <w:rPr>
          <w:sz w:val="28"/>
          <w:szCs w:val="28"/>
        </w:rPr>
        <w:t>заявителя.</w:t>
      </w:r>
    </w:p>
    <w:p w14:paraId="253F1E92" w14:textId="39C44E1C" w:rsidR="00A26F1A" w:rsidRPr="00E57390" w:rsidRDefault="00A26F1A" w:rsidP="00B369FC">
      <w:pPr>
        <w:shd w:val="clear" w:color="auto" w:fill="FFFFFF" w:themeFill="background1"/>
        <w:ind w:firstLine="709"/>
        <w:jc w:val="both"/>
        <w:rPr>
          <w:sz w:val="28"/>
          <w:szCs w:val="28"/>
        </w:rPr>
      </w:pPr>
      <w:r w:rsidRPr="00E57390">
        <w:rPr>
          <w:sz w:val="28"/>
          <w:szCs w:val="28"/>
        </w:rPr>
        <w:t>Способы</w:t>
      </w:r>
      <w:r w:rsidR="0075038E">
        <w:rPr>
          <w:sz w:val="28"/>
          <w:szCs w:val="28"/>
        </w:rPr>
        <w:t xml:space="preserve"> </w:t>
      </w:r>
      <w:r w:rsidRPr="00E57390">
        <w:rPr>
          <w:sz w:val="28"/>
          <w:szCs w:val="28"/>
        </w:rPr>
        <w:t>определения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предъявления</w:t>
      </w:r>
      <w:r w:rsidR="0075038E">
        <w:rPr>
          <w:sz w:val="28"/>
          <w:szCs w:val="28"/>
        </w:rPr>
        <w:t xml:space="preserve"> </w:t>
      </w:r>
      <w:r w:rsidRPr="00E57390">
        <w:rPr>
          <w:sz w:val="28"/>
          <w:szCs w:val="28"/>
        </w:rPr>
        <w:t>необходимого</w:t>
      </w:r>
      <w:r w:rsidR="0075038E">
        <w:rPr>
          <w:sz w:val="28"/>
          <w:szCs w:val="28"/>
        </w:rPr>
        <w:t xml:space="preserve"> </w:t>
      </w:r>
      <w:r w:rsidRPr="00E57390">
        <w:rPr>
          <w:sz w:val="28"/>
          <w:szCs w:val="28"/>
        </w:rPr>
        <w:t>заявителю</w:t>
      </w:r>
      <w:r w:rsidR="0075038E">
        <w:rPr>
          <w:sz w:val="28"/>
          <w:szCs w:val="28"/>
        </w:rPr>
        <w:t xml:space="preserve"> </w:t>
      </w:r>
      <w:r w:rsidRPr="00E57390">
        <w:rPr>
          <w:sz w:val="28"/>
          <w:szCs w:val="28"/>
        </w:rPr>
        <w:t>варианта</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p>
    <w:p w14:paraId="01849C03" w14:textId="7250A3AC" w:rsidR="00A26F1A" w:rsidRPr="00E57390" w:rsidRDefault="00A26F1A" w:rsidP="00B369FC">
      <w:pPr>
        <w:shd w:val="clear" w:color="auto" w:fill="FFFFFF" w:themeFill="background1"/>
        <w:ind w:firstLine="709"/>
        <w:jc w:val="both"/>
        <w:rPr>
          <w:sz w:val="28"/>
          <w:szCs w:val="28"/>
        </w:rPr>
      </w:pPr>
      <w:r w:rsidRPr="00E57390">
        <w:rPr>
          <w:sz w:val="28"/>
          <w:szCs w:val="28"/>
        </w:rPr>
        <w:t>посредством</w:t>
      </w:r>
      <w:r w:rsidR="0075038E">
        <w:rPr>
          <w:sz w:val="28"/>
          <w:szCs w:val="28"/>
        </w:rPr>
        <w:t xml:space="preserve"> </w:t>
      </w:r>
      <w:r w:rsidRPr="00E57390">
        <w:rPr>
          <w:sz w:val="28"/>
          <w:szCs w:val="28"/>
        </w:rPr>
        <w:t>Портала;</w:t>
      </w:r>
    </w:p>
    <w:p w14:paraId="5761D1D1" w14:textId="481D50F1" w:rsidR="00A26F1A" w:rsidRPr="00E57390" w:rsidRDefault="00A26F1A" w:rsidP="00B369FC">
      <w:pPr>
        <w:shd w:val="clear" w:color="auto" w:fill="FFFFFF" w:themeFill="background1"/>
        <w:ind w:firstLine="709"/>
        <w:jc w:val="both"/>
        <w:rPr>
          <w:sz w:val="28"/>
          <w:szCs w:val="28"/>
        </w:rPr>
      </w:pPr>
      <w:r w:rsidRPr="00E57390">
        <w:rPr>
          <w:sz w:val="28"/>
          <w:szCs w:val="28"/>
        </w:rPr>
        <w:t>в</w:t>
      </w:r>
      <w:r w:rsidR="0075038E">
        <w:rPr>
          <w:sz w:val="28"/>
          <w:szCs w:val="28"/>
        </w:rPr>
        <w:t xml:space="preserve"> </w:t>
      </w:r>
      <w:r w:rsidRPr="00E57390">
        <w:rPr>
          <w:sz w:val="28"/>
          <w:szCs w:val="28"/>
        </w:rPr>
        <w:t>уполномоченном</w:t>
      </w:r>
      <w:r w:rsidR="0075038E">
        <w:rPr>
          <w:sz w:val="28"/>
          <w:szCs w:val="28"/>
        </w:rPr>
        <w:t xml:space="preserve"> </w:t>
      </w:r>
      <w:r w:rsidRPr="00E57390">
        <w:rPr>
          <w:sz w:val="28"/>
          <w:szCs w:val="28"/>
        </w:rPr>
        <w:t>органе,</w:t>
      </w:r>
      <w:r w:rsidR="0075038E">
        <w:rPr>
          <w:sz w:val="28"/>
          <w:szCs w:val="28"/>
        </w:rPr>
        <w:t xml:space="preserve"> </w:t>
      </w:r>
      <w:r w:rsidRPr="00E57390">
        <w:rPr>
          <w:sz w:val="28"/>
          <w:szCs w:val="28"/>
        </w:rPr>
        <w:t>МФЦ.</w:t>
      </w:r>
    </w:p>
    <w:p w14:paraId="5EBB17A4" w14:textId="3A59BF91" w:rsidR="00A26F1A" w:rsidRPr="00E57390" w:rsidRDefault="00A26F1A" w:rsidP="00B369FC">
      <w:pPr>
        <w:shd w:val="clear" w:color="auto" w:fill="FFFFFF" w:themeFill="background1"/>
        <w:ind w:firstLine="709"/>
        <w:jc w:val="both"/>
        <w:rPr>
          <w:sz w:val="28"/>
          <w:szCs w:val="28"/>
        </w:rPr>
      </w:pPr>
      <w:r w:rsidRPr="00E57390">
        <w:rPr>
          <w:sz w:val="28"/>
          <w:szCs w:val="28"/>
        </w:rPr>
        <w:t>Порядок</w:t>
      </w:r>
      <w:r w:rsidR="0075038E">
        <w:rPr>
          <w:sz w:val="28"/>
          <w:szCs w:val="28"/>
        </w:rPr>
        <w:t xml:space="preserve"> </w:t>
      </w:r>
      <w:r w:rsidRPr="00E57390">
        <w:rPr>
          <w:sz w:val="28"/>
          <w:szCs w:val="28"/>
        </w:rPr>
        <w:t>определения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предъявления</w:t>
      </w:r>
      <w:r w:rsidR="0075038E">
        <w:rPr>
          <w:sz w:val="28"/>
          <w:szCs w:val="28"/>
        </w:rPr>
        <w:t xml:space="preserve"> </w:t>
      </w:r>
      <w:r w:rsidRPr="00E57390">
        <w:rPr>
          <w:sz w:val="28"/>
          <w:szCs w:val="28"/>
        </w:rPr>
        <w:t>необходимого</w:t>
      </w:r>
      <w:r w:rsidR="0075038E">
        <w:rPr>
          <w:sz w:val="28"/>
          <w:szCs w:val="28"/>
        </w:rPr>
        <w:t xml:space="preserve"> </w:t>
      </w:r>
      <w:r w:rsidRPr="00E57390">
        <w:rPr>
          <w:sz w:val="28"/>
          <w:szCs w:val="28"/>
        </w:rPr>
        <w:t>заявителю</w:t>
      </w:r>
      <w:r w:rsidR="0075038E">
        <w:rPr>
          <w:sz w:val="28"/>
          <w:szCs w:val="28"/>
        </w:rPr>
        <w:t xml:space="preserve"> </w:t>
      </w:r>
      <w:r w:rsidRPr="00E57390">
        <w:rPr>
          <w:sz w:val="28"/>
          <w:szCs w:val="28"/>
        </w:rPr>
        <w:t>варианта</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услуги:</w:t>
      </w:r>
    </w:p>
    <w:p w14:paraId="4A86D647" w14:textId="5B25C198" w:rsidR="00A26F1A" w:rsidRPr="00E57390" w:rsidRDefault="00A26F1A" w:rsidP="00B369FC">
      <w:pPr>
        <w:shd w:val="clear" w:color="auto" w:fill="FFFFFF" w:themeFill="background1"/>
        <w:ind w:firstLine="709"/>
        <w:jc w:val="both"/>
        <w:rPr>
          <w:sz w:val="28"/>
          <w:szCs w:val="28"/>
        </w:rPr>
      </w:pPr>
      <w:r w:rsidRPr="00E57390">
        <w:rPr>
          <w:sz w:val="28"/>
          <w:szCs w:val="28"/>
        </w:rPr>
        <w:t>посредством</w:t>
      </w:r>
      <w:r w:rsidR="0075038E">
        <w:rPr>
          <w:sz w:val="28"/>
          <w:szCs w:val="28"/>
        </w:rPr>
        <w:t xml:space="preserve"> </w:t>
      </w:r>
      <w:r w:rsidRPr="00E57390">
        <w:rPr>
          <w:sz w:val="28"/>
          <w:szCs w:val="28"/>
        </w:rPr>
        <w:t>ответов</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вопросы</w:t>
      </w:r>
      <w:r w:rsidR="0075038E">
        <w:rPr>
          <w:sz w:val="28"/>
          <w:szCs w:val="28"/>
        </w:rPr>
        <w:t xml:space="preserve"> </w:t>
      </w:r>
      <w:r w:rsidRPr="00E57390">
        <w:rPr>
          <w:sz w:val="28"/>
          <w:szCs w:val="28"/>
        </w:rPr>
        <w:t>экспертной</w:t>
      </w:r>
      <w:r w:rsidR="0075038E">
        <w:rPr>
          <w:sz w:val="28"/>
          <w:szCs w:val="28"/>
        </w:rPr>
        <w:t xml:space="preserve"> </w:t>
      </w:r>
      <w:r w:rsidRPr="00E57390">
        <w:rPr>
          <w:sz w:val="28"/>
          <w:szCs w:val="28"/>
        </w:rPr>
        <w:t>системы</w:t>
      </w:r>
      <w:r w:rsidR="0075038E">
        <w:rPr>
          <w:sz w:val="28"/>
          <w:szCs w:val="28"/>
        </w:rPr>
        <w:t xml:space="preserve"> </w:t>
      </w:r>
      <w:r w:rsidRPr="00E57390">
        <w:rPr>
          <w:sz w:val="28"/>
          <w:szCs w:val="28"/>
        </w:rPr>
        <w:t>Портала;</w:t>
      </w:r>
    </w:p>
    <w:p w14:paraId="31D74A9E" w14:textId="0BCA6FFD" w:rsidR="00A26F1A" w:rsidRPr="00E57390" w:rsidRDefault="00A26F1A" w:rsidP="00B369FC">
      <w:pPr>
        <w:shd w:val="clear" w:color="auto" w:fill="FFFFFF" w:themeFill="background1"/>
        <w:ind w:firstLine="709"/>
        <w:jc w:val="both"/>
        <w:rPr>
          <w:sz w:val="28"/>
          <w:szCs w:val="28"/>
        </w:rPr>
      </w:pPr>
      <w:r w:rsidRPr="00E57390">
        <w:rPr>
          <w:sz w:val="28"/>
          <w:szCs w:val="28"/>
        </w:rPr>
        <w:t>посредством</w:t>
      </w:r>
      <w:r w:rsidR="0075038E">
        <w:rPr>
          <w:sz w:val="28"/>
          <w:szCs w:val="28"/>
        </w:rPr>
        <w:t xml:space="preserve"> </w:t>
      </w:r>
      <w:r w:rsidRPr="00E57390">
        <w:rPr>
          <w:sz w:val="28"/>
          <w:szCs w:val="28"/>
        </w:rPr>
        <w:t>опроса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уполномоченном</w:t>
      </w:r>
      <w:r w:rsidR="0075038E">
        <w:rPr>
          <w:sz w:val="28"/>
          <w:szCs w:val="28"/>
        </w:rPr>
        <w:t xml:space="preserve"> </w:t>
      </w:r>
      <w:r w:rsidRPr="00E57390">
        <w:rPr>
          <w:sz w:val="28"/>
          <w:szCs w:val="28"/>
        </w:rPr>
        <w:t>органе,</w:t>
      </w:r>
      <w:r w:rsidR="0075038E">
        <w:rPr>
          <w:sz w:val="28"/>
          <w:szCs w:val="28"/>
        </w:rPr>
        <w:t xml:space="preserve"> </w:t>
      </w:r>
      <w:r w:rsidRPr="00E57390">
        <w:rPr>
          <w:sz w:val="28"/>
          <w:szCs w:val="28"/>
        </w:rPr>
        <w:t>МФЦ.</w:t>
      </w:r>
    </w:p>
    <w:p w14:paraId="2B566DA9" w14:textId="128A28BC" w:rsidR="00A26F1A" w:rsidRPr="00E57390" w:rsidRDefault="00A26F1A" w:rsidP="00B369FC">
      <w:pPr>
        <w:shd w:val="clear" w:color="auto" w:fill="FFFFFF" w:themeFill="background1"/>
        <w:ind w:firstLine="709"/>
        <w:jc w:val="both"/>
        <w:rPr>
          <w:sz w:val="28"/>
          <w:szCs w:val="28"/>
        </w:rPr>
      </w:pPr>
      <w:r w:rsidRPr="00E57390">
        <w:rPr>
          <w:sz w:val="28"/>
          <w:szCs w:val="28"/>
        </w:rPr>
        <w:t>На</w:t>
      </w:r>
      <w:r w:rsidR="0075038E">
        <w:rPr>
          <w:sz w:val="28"/>
          <w:szCs w:val="28"/>
        </w:rPr>
        <w:t xml:space="preserve"> </w:t>
      </w:r>
      <w:r w:rsidRPr="00E57390">
        <w:rPr>
          <w:sz w:val="28"/>
          <w:szCs w:val="28"/>
        </w:rPr>
        <w:t>основании</w:t>
      </w:r>
      <w:r w:rsidR="0075038E">
        <w:rPr>
          <w:sz w:val="28"/>
          <w:szCs w:val="28"/>
        </w:rPr>
        <w:t xml:space="preserve"> </w:t>
      </w:r>
      <w:r w:rsidRPr="00E57390">
        <w:rPr>
          <w:sz w:val="28"/>
          <w:szCs w:val="28"/>
        </w:rPr>
        <w:t>ответов</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вопросы</w:t>
      </w:r>
      <w:r w:rsidR="0075038E">
        <w:rPr>
          <w:sz w:val="28"/>
          <w:szCs w:val="28"/>
        </w:rPr>
        <w:t xml:space="preserve"> </w:t>
      </w:r>
      <w:r w:rsidRPr="00E57390">
        <w:rPr>
          <w:sz w:val="28"/>
          <w:szCs w:val="28"/>
        </w:rPr>
        <w:t>анкетирования</w:t>
      </w:r>
      <w:r w:rsidR="0075038E">
        <w:rPr>
          <w:sz w:val="28"/>
          <w:szCs w:val="28"/>
        </w:rPr>
        <w:t xml:space="preserve"> </w:t>
      </w:r>
      <w:r w:rsidRPr="00E57390">
        <w:rPr>
          <w:sz w:val="28"/>
          <w:szCs w:val="28"/>
        </w:rPr>
        <w:t>определяется</w:t>
      </w:r>
      <w:r w:rsidR="0075038E">
        <w:rPr>
          <w:sz w:val="28"/>
          <w:szCs w:val="28"/>
        </w:rPr>
        <w:t xml:space="preserve"> </w:t>
      </w:r>
      <w:r w:rsidRPr="00E57390">
        <w:rPr>
          <w:sz w:val="28"/>
          <w:szCs w:val="28"/>
        </w:rPr>
        <w:t>вариант</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p>
    <w:p w14:paraId="2DB9B334" w14:textId="27EA0C5A" w:rsidR="00A26F1A" w:rsidRPr="00E57390" w:rsidRDefault="00A26F1A" w:rsidP="00B369FC">
      <w:pPr>
        <w:shd w:val="clear" w:color="auto" w:fill="FFFFFF" w:themeFill="background1"/>
        <w:ind w:firstLine="709"/>
        <w:jc w:val="both"/>
        <w:rPr>
          <w:sz w:val="28"/>
          <w:szCs w:val="28"/>
        </w:rPr>
      </w:pPr>
      <w:r w:rsidRPr="00E57390">
        <w:rPr>
          <w:sz w:val="28"/>
          <w:szCs w:val="28"/>
        </w:rPr>
        <w:t>Перечень</w:t>
      </w:r>
      <w:r w:rsidR="0075038E">
        <w:rPr>
          <w:sz w:val="28"/>
          <w:szCs w:val="28"/>
        </w:rPr>
        <w:t xml:space="preserve"> </w:t>
      </w:r>
      <w:r w:rsidRPr="00E57390">
        <w:rPr>
          <w:sz w:val="28"/>
          <w:szCs w:val="28"/>
        </w:rPr>
        <w:t>общих</w:t>
      </w:r>
      <w:r w:rsidR="0075038E">
        <w:rPr>
          <w:sz w:val="28"/>
          <w:szCs w:val="28"/>
        </w:rPr>
        <w:t xml:space="preserve"> </w:t>
      </w:r>
      <w:r w:rsidRPr="00E57390">
        <w:rPr>
          <w:sz w:val="28"/>
          <w:szCs w:val="28"/>
        </w:rPr>
        <w:t>признаков,</w:t>
      </w:r>
      <w:r w:rsidR="0075038E">
        <w:rPr>
          <w:sz w:val="28"/>
          <w:szCs w:val="28"/>
        </w:rPr>
        <w:t xml:space="preserve"> </w:t>
      </w:r>
      <w:r w:rsidRPr="00E57390">
        <w:rPr>
          <w:sz w:val="28"/>
          <w:szCs w:val="28"/>
        </w:rPr>
        <w:t>по</w:t>
      </w:r>
      <w:r w:rsidR="0075038E">
        <w:rPr>
          <w:sz w:val="28"/>
          <w:szCs w:val="28"/>
        </w:rPr>
        <w:t xml:space="preserve"> </w:t>
      </w:r>
      <w:r w:rsidRPr="00E57390">
        <w:rPr>
          <w:sz w:val="28"/>
          <w:szCs w:val="28"/>
        </w:rPr>
        <w:t>которым</w:t>
      </w:r>
      <w:r w:rsidR="0075038E">
        <w:rPr>
          <w:sz w:val="28"/>
          <w:szCs w:val="28"/>
        </w:rPr>
        <w:t xml:space="preserve"> </w:t>
      </w:r>
      <w:r w:rsidRPr="00E57390">
        <w:rPr>
          <w:sz w:val="28"/>
          <w:szCs w:val="28"/>
        </w:rPr>
        <w:t>объединяются</w:t>
      </w:r>
      <w:r w:rsidR="0075038E">
        <w:rPr>
          <w:sz w:val="28"/>
          <w:szCs w:val="28"/>
        </w:rPr>
        <w:t xml:space="preserve"> </w:t>
      </w:r>
      <w:r w:rsidRPr="00E57390">
        <w:rPr>
          <w:sz w:val="28"/>
          <w:szCs w:val="28"/>
        </w:rPr>
        <w:t>категории</w:t>
      </w:r>
      <w:r w:rsidR="0075038E">
        <w:rPr>
          <w:sz w:val="28"/>
          <w:szCs w:val="28"/>
        </w:rPr>
        <w:t xml:space="preserve"> </w:t>
      </w:r>
      <w:r w:rsidRPr="00E57390">
        <w:rPr>
          <w:sz w:val="28"/>
          <w:szCs w:val="28"/>
        </w:rPr>
        <w:t>заявителей,</w:t>
      </w:r>
      <w:r w:rsidR="0075038E">
        <w:rPr>
          <w:sz w:val="28"/>
          <w:szCs w:val="28"/>
        </w:rPr>
        <w:t xml:space="preserve"> </w:t>
      </w:r>
      <w:r w:rsidRPr="00E57390">
        <w:rPr>
          <w:sz w:val="28"/>
          <w:szCs w:val="28"/>
        </w:rPr>
        <w:t>а</w:t>
      </w:r>
      <w:r w:rsidR="0075038E">
        <w:rPr>
          <w:sz w:val="28"/>
          <w:szCs w:val="28"/>
        </w:rPr>
        <w:t xml:space="preserve"> </w:t>
      </w:r>
      <w:r w:rsidRPr="00E57390">
        <w:rPr>
          <w:sz w:val="28"/>
          <w:szCs w:val="28"/>
        </w:rPr>
        <w:t>также</w:t>
      </w:r>
      <w:r w:rsidR="0075038E">
        <w:rPr>
          <w:sz w:val="28"/>
          <w:szCs w:val="28"/>
        </w:rPr>
        <w:t xml:space="preserve"> </w:t>
      </w:r>
      <w:r w:rsidRPr="00E57390">
        <w:rPr>
          <w:sz w:val="28"/>
          <w:szCs w:val="28"/>
        </w:rPr>
        <w:t>комбинации</w:t>
      </w:r>
      <w:r w:rsidR="0075038E">
        <w:rPr>
          <w:sz w:val="28"/>
          <w:szCs w:val="28"/>
        </w:rPr>
        <w:t xml:space="preserve"> </w:t>
      </w:r>
      <w:r w:rsidRPr="00E57390">
        <w:rPr>
          <w:sz w:val="28"/>
          <w:szCs w:val="28"/>
        </w:rPr>
        <w:t>признаков</w:t>
      </w:r>
      <w:r w:rsidR="0075038E">
        <w:rPr>
          <w:sz w:val="28"/>
          <w:szCs w:val="28"/>
        </w:rPr>
        <w:t xml:space="preserve"> </w:t>
      </w:r>
      <w:r w:rsidRPr="00E57390">
        <w:rPr>
          <w:sz w:val="28"/>
          <w:szCs w:val="28"/>
        </w:rPr>
        <w:t>заявителей,</w:t>
      </w:r>
      <w:r w:rsidR="0075038E">
        <w:rPr>
          <w:sz w:val="28"/>
          <w:szCs w:val="28"/>
        </w:rPr>
        <w:t xml:space="preserve"> </w:t>
      </w:r>
      <w:r w:rsidRPr="00E57390">
        <w:rPr>
          <w:sz w:val="28"/>
          <w:szCs w:val="28"/>
        </w:rPr>
        <w:t>каждая</w:t>
      </w:r>
      <w:r w:rsidR="0075038E">
        <w:rPr>
          <w:sz w:val="28"/>
          <w:szCs w:val="28"/>
        </w:rPr>
        <w:t xml:space="preserve"> </w:t>
      </w:r>
      <w:r w:rsidRPr="00E57390">
        <w:rPr>
          <w:sz w:val="28"/>
          <w:szCs w:val="28"/>
        </w:rPr>
        <w:t>из</w:t>
      </w:r>
      <w:r w:rsidR="0075038E">
        <w:rPr>
          <w:sz w:val="28"/>
          <w:szCs w:val="28"/>
        </w:rPr>
        <w:t xml:space="preserve"> </w:t>
      </w:r>
      <w:r w:rsidRPr="00E57390">
        <w:rPr>
          <w:sz w:val="28"/>
          <w:szCs w:val="28"/>
        </w:rPr>
        <w:t>которых</w:t>
      </w:r>
      <w:r w:rsidR="0075038E">
        <w:rPr>
          <w:sz w:val="28"/>
          <w:szCs w:val="28"/>
        </w:rPr>
        <w:t xml:space="preserve"> </w:t>
      </w:r>
      <w:r w:rsidRPr="00E57390">
        <w:rPr>
          <w:sz w:val="28"/>
          <w:szCs w:val="28"/>
        </w:rPr>
        <w:t>соответствует</w:t>
      </w:r>
      <w:r w:rsidR="0075038E">
        <w:rPr>
          <w:sz w:val="28"/>
          <w:szCs w:val="28"/>
        </w:rPr>
        <w:t xml:space="preserve"> </w:t>
      </w:r>
      <w:r w:rsidRPr="00E57390">
        <w:rPr>
          <w:sz w:val="28"/>
          <w:szCs w:val="28"/>
        </w:rPr>
        <w:t>одному</w:t>
      </w:r>
      <w:r w:rsidR="0075038E">
        <w:rPr>
          <w:sz w:val="28"/>
          <w:szCs w:val="28"/>
        </w:rPr>
        <w:t xml:space="preserve"> </w:t>
      </w:r>
      <w:r w:rsidRPr="00E57390">
        <w:rPr>
          <w:sz w:val="28"/>
          <w:szCs w:val="28"/>
        </w:rPr>
        <w:t>варианту</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86192">
        <w:rPr>
          <w:color w:val="000000" w:themeColor="text1"/>
          <w:sz w:val="28"/>
          <w:szCs w:val="28"/>
        </w:rPr>
        <w:t>приведены</w:t>
      </w:r>
      <w:r w:rsidR="0075038E" w:rsidRPr="00E86192">
        <w:rPr>
          <w:color w:val="000000" w:themeColor="text1"/>
          <w:sz w:val="28"/>
          <w:szCs w:val="28"/>
        </w:rPr>
        <w:t xml:space="preserve"> </w:t>
      </w:r>
      <w:r w:rsidRPr="00E86192">
        <w:rPr>
          <w:color w:val="000000" w:themeColor="text1"/>
          <w:sz w:val="28"/>
          <w:szCs w:val="28"/>
        </w:rPr>
        <w:t>в</w:t>
      </w:r>
      <w:r w:rsidR="0075038E" w:rsidRPr="00E86192">
        <w:rPr>
          <w:color w:val="000000" w:themeColor="text1"/>
          <w:sz w:val="28"/>
          <w:szCs w:val="28"/>
        </w:rPr>
        <w:t xml:space="preserve"> </w:t>
      </w:r>
      <w:r w:rsidRPr="00E86192">
        <w:rPr>
          <w:color w:val="000000" w:themeColor="text1"/>
          <w:sz w:val="28"/>
          <w:szCs w:val="28"/>
        </w:rPr>
        <w:t>приложении</w:t>
      </w:r>
      <w:r w:rsidR="0075038E" w:rsidRPr="00E86192">
        <w:rPr>
          <w:color w:val="000000" w:themeColor="text1"/>
          <w:sz w:val="28"/>
          <w:szCs w:val="28"/>
        </w:rPr>
        <w:t xml:space="preserve"> </w:t>
      </w:r>
      <w:r w:rsidRPr="00E86192">
        <w:rPr>
          <w:color w:val="000000" w:themeColor="text1"/>
          <w:sz w:val="28"/>
          <w:szCs w:val="28"/>
        </w:rPr>
        <w:t>№</w:t>
      </w:r>
      <w:r w:rsidR="0075038E" w:rsidRPr="00E86192">
        <w:rPr>
          <w:color w:val="000000" w:themeColor="text1"/>
          <w:sz w:val="28"/>
          <w:szCs w:val="28"/>
        </w:rPr>
        <w:t xml:space="preserve"> </w:t>
      </w:r>
      <w:r w:rsidR="00697A33" w:rsidRPr="00E86192">
        <w:rPr>
          <w:color w:val="000000" w:themeColor="text1"/>
          <w:sz w:val="28"/>
          <w:szCs w:val="28"/>
        </w:rPr>
        <w:t>6</w:t>
      </w:r>
      <w:r w:rsidR="0075038E" w:rsidRPr="00E86192">
        <w:rPr>
          <w:color w:val="000000" w:themeColor="text1"/>
          <w:sz w:val="28"/>
          <w:szCs w:val="28"/>
        </w:rPr>
        <w:t xml:space="preserve"> </w:t>
      </w:r>
      <w:r w:rsidRPr="00E86192">
        <w:rPr>
          <w:color w:val="000000" w:themeColor="text1"/>
          <w:sz w:val="28"/>
          <w:szCs w:val="28"/>
        </w:rPr>
        <w:t>к</w:t>
      </w:r>
      <w:r w:rsidR="0075038E" w:rsidRPr="00E86192">
        <w:rPr>
          <w:color w:val="000000" w:themeColor="text1"/>
          <w:sz w:val="28"/>
          <w:szCs w:val="28"/>
        </w:rPr>
        <w:t xml:space="preserve"> </w:t>
      </w:r>
      <w:r w:rsidRPr="00E86192">
        <w:rPr>
          <w:color w:val="000000" w:themeColor="text1"/>
          <w:sz w:val="28"/>
          <w:szCs w:val="28"/>
        </w:rPr>
        <w:t>регламенту</w:t>
      </w:r>
      <w:r w:rsidRPr="00E57390">
        <w:rPr>
          <w:sz w:val="28"/>
          <w:szCs w:val="28"/>
        </w:rPr>
        <w:t>.</w:t>
      </w:r>
    </w:p>
    <w:p w14:paraId="481C9E51" w14:textId="77777777" w:rsidR="005A2BC8" w:rsidRPr="00E57390" w:rsidRDefault="005A2BC8" w:rsidP="00B369FC">
      <w:pPr>
        <w:shd w:val="clear" w:color="auto" w:fill="FFFFFF" w:themeFill="background1"/>
        <w:autoSpaceDE w:val="0"/>
        <w:autoSpaceDN w:val="0"/>
        <w:adjustRightInd w:val="0"/>
        <w:jc w:val="center"/>
        <w:outlineLvl w:val="1"/>
        <w:rPr>
          <w:sz w:val="28"/>
          <w:szCs w:val="28"/>
        </w:rPr>
      </w:pPr>
    </w:p>
    <w:p w14:paraId="429D7CDF" w14:textId="037F9AB0" w:rsidR="00B34805" w:rsidRPr="00E57390" w:rsidRDefault="002B1490" w:rsidP="00A37550">
      <w:pPr>
        <w:autoSpaceDE w:val="0"/>
        <w:autoSpaceDN w:val="0"/>
        <w:adjustRightInd w:val="0"/>
        <w:ind w:firstLine="709"/>
        <w:jc w:val="both"/>
        <w:outlineLvl w:val="1"/>
        <w:rPr>
          <w:sz w:val="28"/>
          <w:szCs w:val="28"/>
        </w:rPr>
      </w:pPr>
      <w:r w:rsidRPr="00A37550">
        <w:rPr>
          <w:b/>
          <w:sz w:val="28"/>
          <w:szCs w:val="28"/>
        </w:rPr>
        <w:t>Подраздел</w:t>
      </w:r>
      <w:r w:rsidR="0075038E" w:rsidRPr="00A37550">
        <w:rPr>
          <w:b/>
          <w:sz w:val="28"/>
          <w:szCs w:val="28"/>
        </w:rPr>
        <w:t xml:space="preserve"> </w:t>
      </w:r>
      <w:r w:rsidRPr="00A37550">
        <w:rPr>
          <w:b/>
          <w:sz w:val="28"/>
          <w:szCs w:val="28"/>
          <w:lang w:val="en-US"/>
        </w:rPr>
        <w:t>III</w:t>
      </w:r>
      <w:r w:rsidRPr="00A37550">
        <w:rPr>
          <w:b/>
          <w:sz w:val="28"/>
          <w:szCs w:val="28"/>
        </w:rPr>
        <w:t>.</w:t>
      </w:r>
      <w:r w:rsidRPr="00A37550">
        <w:rPr>
          <w:b/>
          <w:sz w:val="28"/>
          <w:szCs w:val="28"/>
          <w:lang w:val="en-US"/>
        </w:rPr>
        <w:t>III</w:t>
      </w:r>
      <w:r w:rsidRPr="00A37550">
        <w:rPr>
          <w:b/>
          <w:sz w:val="28"/>
          <w:szCs w:val="28"/>
        </w:rPr>
        <w:t>.</w:t>
      </w:r>
      <w:r w:rsidR="0075038E" w:rsidRPr="00A37550">
        <w:rPr>
          <w:b/>
          <w:sz w:val="28"/>
          <w:szCs w:val="28"/>
        </w:rPr>
        <w:t xml:space="preserve"> </w:t>
      </w:r>
      <w:r w:rsidRPr="00A37550">
        <w:rPr>
          <w:b/>
          <w:sz w:val="28"/>
          <w:szCs w:val="28"/>
        </w:rPr>
        <w:t>Описание</w:t>
      </w:r>
      <w:r w:rsidR="0075038E" w:rsidRPr="00A37550">
        <w:rPr>
          <w:b/>
          <w:sz w:val="28"/>
          <w:szCs w:val="28"/>
        </w:rPr>
        <w:t xml:space="preserve"> </w:t>
      </w:r>
      <w:r w:rsidRPr="00A37550">
        <w:rPr>
          <w:b/>
          <w:sz w:val="28"/>
          <w:szCs w:val="28"/>
        </w:rPr>
        <w:t>варианта</w:t>
      </w:r>
      <w:r w:rsidR="0075038E" w:rsidRPr="00A37550">
        <w:rPr>
          <w:b/>
          <w:sz w:val="28"/>
          <w:szCs w:val="28"/>
        </w:rPr>
        <w:t xml:space="preserve"> </w:t>
      </w:r>
      <w:r w:rsidRPr="00A37550">
        <w:rPr>
          <w:b/>
          <w:sz w:val="28"/>
          <w:szCs w:val="28"/>
        </w:rPr>
        <w:t>предоставления</w:t>
      </w:r>
      <w:r w:rsidR="0075038E" w:rsidRPr="00A37550">
        <w:rPr>
          <w:b/>
          <w:sz w:val="28"/>
          <w:szCs w:val="28"/>
        </w:rPr>
        <w:t xml:space="preserve"> </w:t>
      </w:r>
      <w:r w:rsidRPr="00A37550">
        <w:rPr>
          <w:b/>
          <w:sz w:val="28"/>
          <w:szCs w:val="28"/>
        </w:rPr>
        <w:t>муниципальной</w:t>
      </w:r>
      <w:r w:rsidR="0075038E" w:rsidRPr="00A37550">
        <w:rPr>
          <w:b/>
          <w:sz w:val="28"/>
          <w:szCs w:val="28"/>
        </w:rPr>
        <w:t xml:space="preserve"> </w:t>
      </w:r>
      <w:r w:rsidRPr="00A37550">
        <w:rPr>
          <w:b/>
          <w:sz w:val="28"/>
          <w:szCs w:val="28"/>
        </w:rPr>
        <w:t>услуги</w:t>
      </w:r>
      <w:r w:rsidR="0075038E" w:rsidRPr="00A37550">
        <w:rPr>
          <w:b/>
          <w:sz w:val="28"/>
          <w:szCs w:val="28"/>
        </w:rPr>
        <w:t xml:space="preserve"> </w:t>
      </w:r>
      <w:r w:rsidRPr="00A37550">
        <w:rPr>
          <w:b/>
          <w:sz w:val="28"/>
          <w:szCs w:val="28"/>
        </w:rPr>
        <w:t>«</w:t>
      </w:r>
      <w:r w:rsidR="008733CD" w:rsidRPr="00A37550">
        <w:rPr>
          <w:b/>
          <w:sz w:val="28"/>
          <w:szCs w:val="28"/>
        </w:rPr>
        <w:t>Предварительное</w:t>
      </w:r>
      <w:r w:rsidR="0075038E" w:rsidRPr="00A37550">
        <w:rPr>
          <w:b/>
          <w:sz w:val="28"/>
          <w:szCs w:val="28"/>
        </w:rPr>
        <w:t xml:space="preserve"> </w:t>
      </w:r>
      <w:r w:rsidR="008733CD" w:rsidRPr="00A37550">
        <w:rPr>
          <w:b/>
          <w:sz w:val="28"/>
          <w:szCs w:val="28"/>
        </w:rPr>
        <w:t>согласование</w:t>
      </w:r>
      <w:r w:rsidR="0075038E" w:rsidRPr="00A37550">
        <w:rPr>
          <w:b/>
          <w:sz w:val="28"/>
          <w:szCs w:val="28"/>
        </w:rPr>
        <w:t xml:space="preserve"> </w:t>
      </w:r>
      <w:r w:rsidR="008733CD" w:rsidRPr="00A37550">
        <w:rPr>
          <w:b/>
          <w:sz w:val="28"/>
          <w:szCs w:val="28"/>
        </w:rPr>
        <w:t>предоставления</w:t>
      </w:r>
      <w:r w:rsidR="0075038E" w:rsidRPr="00A37550">
        <w:rPr>
          <w:b/>
          <w:sz w:val="28"/>
          <w:szCs w:val="28"/>
        </w:rPr>
        <w:t xml:space="preserve"> </w:t>
      </w:r>
      <w:r w:rsidR="008733CD" w:rsidRPr="00A37550">
        <w:rPr>
          <w:b/>
          <w:sz w:val="28"/>
          <w:szCs w:val="28"/>
        </w:rPr>
        <w:t>земельного</w:t>
      </w:r>
      <w:r w:rsidR="0075038E" w:rsidRPr="00A37550">
        <w:rPr>
          <w:b/>
          <w:sz w:val="28"/>
          <w:szCs w:val="28"/>
        </w:rPr>
        <w:t xml:space="preserve"> </w:t>
      </w:r>
      <w:r w:rsidR="008733CD" w:rsidRPr="00A37550">
        <w:rPr>
          <w:b/>
          <w:sz w:val="28"/>
          <w:szCs w:val="28"/>
        </w:rPr>
        <w:t>участка</w:t>
      </w:r>
      <w:r w:rsidRPr="00A37550">
        <w:rPr>
          <w:b/>
          <w:sz w:val="28"/>
          <w:szCs w:val="28"/>
        </w:rPr>
        <w:t>»</w:t>
      </w:r>
    </w:p>
    <w:p w14:paraId="71D30F82" w14:textId="77777777" w:rsidR="00C72F61" w:rsidRPr="00E57390" w:rsidRDefault="00C72F61" w:rsidP="00B369FC">
      <w:pPr>
        <w:shd w:val="clear" w:color="auto" w:fill="FFFFFF" w:themeFill="background1"/>
        <w:autoSpaceDE w:val="0"/>
        <w:autoSpaceDN w:val="0"/>
        <w:adjustRightInd w:val="0"/>
        <w:jc w:val="center"/>
        <w:outlineLvl w:val="1"/>
        <w:rPr>
          <w:sz w:val="28"/>
          <w:szCs w:val="28"/>
        </w:rPr>
      </w:pPr>
    </w:p>
    <w:p w14:paraId="4906DF38" w14:textId="7AC9934F" w:rsidR="008733CD" w:rsidRPr="00E57390" w:rsidRDefault="002B1490" w:rsidP="00B369FC">
      <w:pPr>
        <w:widowControl w:val="0"/>
        <w:shd w:val="clear" w:color="auto" w:fill="FFFFFF" w:themeFill="background1"/>
        <w:tabs>
          <w:tab w:val="left" w:pos="1418"/>
        </w:tabs>
        <w:ind w:firstLine="709"/>
        <w:jc w:val="both"/>
        <w:rPr>
          <w:sz w:val="28"/>
          <w:szCs w:val="28"/>
        </w:rPr>
      </w:pPr>
      <w:r w:rsidRPr="00E57390">
        <w:rPr>
          <w:sz w:val="28"/>
          <w:szCs w:val="28"/>
        </w:rPr>
        <w:lastRenderedPageBreak/>
        <w:t>4</w:t>
      </w:r>
      <w:r w:rsidR="00FC4A5D" w:rsidRPr="00E57390">
        <w:rPr>
          <w:sz w:val="28"/>
          <w:szCs w:val="28"/>
        </w:rPr>
        <w:t>3</w:t>
      </w:r>
      <w:r w:rsidRPr="00E57390">
        <w:rPr>
          <w:sz w:val="28"/>
          <w:szCs w:val="28"/>
        </w:rPr>
        <w:t>.</w:t>
      </w:r>
      <w:r w:rsidR="0075038E">
        <w:rPr>
          <w:sz w:val="28"/>
          <w:szCs w:val="28"/>
        </w:rPr>
        <w:t xml:space="preserve"> </w:t>
      </w:r>
      <w:r w:rsidR="009D4B4F" w:rsidRPr="00E57390">
        <w:rPr>
          <w:sz w:val="28"/>
          <w:szCs w:val="28"/>
        </w:rPr>
        <w:t>Срок</w:t>
      </w:r>
      <w:r w:rsidR="0075038E">
        <w:rPr>
          <w:sz w:val="28"/>
          <w:szCs w:val="28"/>
        </w:rPr>
        <w:t xml:space="preserve"> </w:t>
      </w:r>
      <w:r w:rsidR="009D4B4F" w:rsidRPr="00E57390">
        <w:rPr>
          <w:sz w:val="28"/>
          <w:szCs w:val="28"/>
        </w:rPr>
        <w:t>предоставления</w:t>
      </w:r>
      <w:r w:rsidR="0075038E">
        <w:rPr>
          <w:sz w:val="28"/>
          <w:szCs w:val="28"/>
        </w:rPr>
        <w:t xml:space="preserve"> </w:t>
      </w:r>
      <w:r w:rsidR="009D4B4F" w:rsidRPr="00E57390">
        <w:rPr>
          <w:sz w:val="28"/>
          <w:szCs w:val="28"/>
        </w:rPr>
        <w:t>муниципальной</w:t>
      </w:r>
      <w:r w:rsidR="0075038E">
        <w:rPr>
          <w:sz w:val="28"/>
          <w:szCs w:val="28"/>
        </w:rPr>
        <w:t xml:space="preserve"> </w:t>
      </w:r>
      <w:r w:rsidR="009D4B4F" w:rsidRPr="00E57390">
        <w:rPr>
          <w:sz w:val="28"/>
          <w:szCs w:val="28"/>
        </w:rPr>
        <w:t>услуги</w:t>
      </w:r>
      <w:r w:rsidR="0075038E">
        <w:rPr>
          <w:sz w:val="28"/>
          <w:szCs w:val="28"/>
        </w:rPr>
        <w:t xml:space="preserve"> </w:t>
      </w:r>
      <w:r w:rsidR="009D4B4F" w:rsidRPr="00E57390">
        <w:rPr>
          <w:sz w:val="28"/>
          <w:szCs w:val="28"/>
        </w:rPr>
        <w:t>(получения</w:t>
      </w:r>
      <w:r w:rsidR="0075038E">
        <w:rPr>
          <w:sz w:val="28"/>
          <w:szCs w:val="28"/>
        </w:rPr>
        <w:t xml:space="preserve"> </w:t>
      </w:r>
      <w:r w:rsidR="009D4B4F" w:rsidRPr="00E57390">
        <w:rPr>
          <w:sz w:val="28"/>
          <w:szCs w:val="28"/>
        </w:rPr>
        <w:t>заявителем</w:t>
      </w:r>
      <w:r w:rsidR="0075038E">
        <w:rPr>
          <w:sz w:val="28"/>
          <w:szCs w:val="28"/>
        </w:rPr>
        <w:t xml:space="preserve"> </w:t>
      </w:r>
      <w:r w:rsidR="009D4B4F" w:rsidRPr="00E57390">
        <w:rPr>
          <w:sz w:val="28"/>
          <w:szCs w:val="28"/>
        </w:rPr>
        <w:t>результата</w:t>
      </w:r>
      <w:r w:rsidR="0075038E">
        <w:rPr>
          <w:sz w:val="28"/>
          <w:szCs w:val="28"/>
        </w:rPr>
        <w:t xml:space="preserve"> </w:t>
      </w:r>
      <w:r w:rsidR="009D4B4F" w:rsidRPr="00E57390">
        <w:rPr>
          <w:sz w:val="28"/>
          <w:szCs w:val="28"/>
        </w:rPr>
        <w:t>предоставления</w:t>
      </w:r>
      <w:r w:rsidR="0075038E">
        <w:rPr>
          <w:sz w:val="28"/>
          <w:szCs w:val="28"/>
        </w:rPr>
        <w:t xml:space="preserve"> </w:t>
      </w:r>
      <w:r w:rsidR="009D4B4F" w:rsidRPr="00E57390">
        <w:rPr>
          <w:sz w:val="28"/>
          <w:szCs w:val="28"/>
        </w:rPr>
        <w:t>муниципальной</w:t>
      </w:r>
      <w:r w:rsidR="0075038E">
        <w:rPr>
          <w:sz w:val="28"/>
          <w:szCs w:val="28"/>
        </w:rPr>
        <w:t xml:space="preserve"> </w:t>
      </w:r>
      <w:r w:rsidR="009D4B4F" w:rsidRPr="00E57390">
        <w:rPr>
          <w:sz w:val="28"/>
          <w:szCs w:val="28"/>
        </w:rPr>
        <w:t>услуги)</w:t>
      </w:r>
      <w:r w:rsidR="0075038E">
        <w:rPr>
          <w:sz w:val="28"/>
          <w:szCs w:val="28"/>
        </w:rPr>
        <w:t xml:space="preserve"> </w:t>
      </w:r>
      <w:r w:rsidR="008733CD" w:rsidRPr="00E57390">
        <w:rPr>
          <w:sz w:val="28"/>
          <w:szCs w:val="28"/>
        </w:rPr>
        <w:t>для</w:t>
      </w:r>
      <w:r w:rsidR="0075038E">
        <w:rPr>
          <w:sz w:val="28"/>
          <w:szCs w:val="28"/>
        </w:rPr>
        <w:t xml:space="preserve"> </w:t>
      </w:r>
      <w:r w:rsidR="008733CD" w:rsidRPr="00E57390">
        <w:rPr>
          <w:sz w:val="28"/>
          <w:szCs w:val="28"/>
        </w:rPr>
        <w:t>варианта</w:t>
      </w:r>
      <w:r w:rsidR="0075038E">
        <w:rPr>
          <w:sz w:val="28"/>
          <w:szCs w:val="28"/>
        </w:rPr>
        <w:t xml:space="preserve"> </w:t>
      </w:r>
      <w:r w:rsidR="008733CD" w:rsidRPr="00E57390">
        <w:rPr>
          <w:sz w:val="28"/>
          <w:szCs w:val="28"/>
        </w:rPr>
        <w:t>предоставления</w:t>
      </w:r>
      <w:r w:rsidR="0075038E">
        <w:rPr>
          <w:sz w:val="28"/>
          <w:szCs w:val="28"/>
        </w:rPr>
        <w:t xml:space="preserve"> </w:t>
      </w:r>
      <w:r w:rsidR="008733CD" w:rsidRPr="00E57390">
        <w:rPr>
          <w:sz w:val="28"/>
          <w:szCs w:val="28"/>
        </w:rPr>
        <w:t>муниципальной</w:t>
      </w:r>
      <w:r w:rsidR="0075038E">
        <w:rPr>
          <w:sz w:val="28"/>
          <w:szCs w:val="28"/>
        </w:rPr>
        <w:t xml:space="preserve"> </w:t>
      </w:r>
      <w:r w:rsidR="008733CD" w:rsidRPr="00E57390">
        <w:rPr>
          <w:sz w:val="28"/>
          <w:szCs w:val="28"/>
        </w:rPr>
        <w:t>услуги</w:t>
      </w:r>
      <w:r w:rsidR="0075038E">
        <w:rPr>
          <w:sz w:val="28"/>
          <w:szCs w:val="28"/>
        </w:rPr>
        <w:t xml:space="preserve"> </w:t>
      </w:r>
      <w:r w:rsidR="008733CD" w:rsidRPr="00E57390">
        <w:rPr>
          <w:sz w:val="28"/>
          <w:szCs w:val="28"/>
        </w:rPr>
        <w:t>«Предварительное</w:t>
      </w:r>
      <w:r w:rsidR="0075038E">
        <w:rPr>
          <w:sz w:val="28"/>
          <w:szCs w:val="28"/>
        </w:rPr>
        <w:t xml:space="preserve"> </w:t>
      </w:r>
      <w:r w:rsidR="008733CD" w:rsidRPr="00E57390">
        <w:rPr>
          <w:sz w:val="28"/>
          <w:szCs w:val="28"/>
        </w:rPr>
        <w:t>согласование</w:t>
      </w:r>
      <w:r w:rsidR="0075038E">
        <w:rPr>
          <w:sz w:val="28"/>
          <w:szCs w:val="28"/>
        </w:rPr>
        <w:t xml:space="preserve"> </w:t>
      </w:r>
      <w:r w:rsidR="008733CD" w:rsidRPr="00E57390">
        <w:rPr>
          <w:sz w:val="28"/>
          <w:szCs w:val="28"/>
        </w:rPr>
        <w:t>предоставления</w:t>
      </w:r>
      <w:r w:rsidR="0075038E">
        <w:rPr>
          <w:sz w:val="28"/>
          <w:szCs w:val="28"/>
        </w:rPr>
        <w:t xml:space="preserve"> </w:t>
      </w:r>
      <w:r w:rsidR="008733CD" w:rsidRPr="00E57390">
        <w:rPr>
          <w:sz w:val="28"/>
          <w:szCs w:val="28"/>
        </w:rPr>
        <w:t>земельного</w:t>
      </w:r>
      <w:r w:rsidR="0075038E">
        <w:rPr>
          <w:sz w:val="28"/>
          <w:szCs w:val="28"/>
        </w:rPr>
        <w:t xml:space="preserve"> </w:t>
      </w:r>
      <w:r w:rsidR="008733CD" w:rsidRPr="00E57390">
        <w:rPr>
          <w:sz w:val="28"/>
          <w:szCs w:val="28"/>
        </w:rPr>
        <w:t>участка»</w:t>
      </w:r>
      <w:r w:rsidR="0075038E">
        <w:rPr>
          <w:sz w:val="28"/>
          <w:szCs w:val="28"/>
        </w:rPr>
        <w:t xml:space="preserve"> </w:t>
      </w:r>
      <w:r w:rsidR="008733CD" w:rsidRPr="00E57390">
        <w:rPr>
          <w:sz w:val="28"/>
          <w:szCs w:val="28"/>
        </w:rPr>
        <w:t>–</w:t>
      </w:r>
      <w:r w:rsidR="0075038E">
        <w:rPr>
          <w:sz w:val="28"/>
          <w:szCs w:val="28"/>
        </w:rPr>
        <w:t xml:space="preserve"> </w:t>
      </w:r>
      <w:r w:rsidR="008733CD" w:rsidRPr="00E57390">
        <w:rPr>
          <w:sz w:val="28"/>
          <w:szCs w:val="28"/>
        </w:rPr>
        <w:t>не</w:t>
      </w:r>
      <w:r w:rsidR="0075038E">
        <w:rPr>
          <w:sz w:val="28"/>
          <w:szCs w:val="28"/>
        </w:rPr>
        <w:t xml:space="preserve"> </w:t>
      </w:r>
      <w:r w:rsidR="008733CD" w:rsidRPr="00E57390">
        <w:rPr>
          <w:sz w:val="28"/>
          <w:szCs w:val="28"/>
        </w:rPr>
        <w:t>более</w:t>
      </w:r>
      <w:r w:rsidR="0075038E">
        <w:rPr>
          <w:sz w:val="28"/>
          <w:szCs w:val="28"/>
        </w:rPr>
        <w:t xml:space="preserve"> </w:t>
      </w:r>
      <w:r w:rsidR="008733CD" w:rsidRPr="00E57390">
        <w:rPr>
          <w:sz w:val="28"/>
          <w:szCs w:val="28"/>
        </w:rPr>
        <w:t>20</w:t>
      </w:r>
      <w:r w:rsidR="0075038E">
        <w:rPr>
          <w:sz w:val="28"/>
          <w:szCs w:val="28"/>
        </w:rPr>
        <w:t xml:space="preserve"> </w:t>
      </w:r>
      <w:r w:rsidR="008733CD" w:rsidRPr="00E57390">
        <w:rPr>
          <w:sz w:val="28"/>
          <w:szCs w:val="28"/>
        </w:rPr>
        <w:t>календарных</w:t>
      </w:r>
      <w:r w:rsidR="0075038E">
        <w:rPr>
          <w:sz w:val="28"/>
          <w:szCs w:val="28"/>
        </w:rPr>
        <w:t xml:space="preserve"> </w:t>
      </w:r>
      <w:r w:rsidR="008733CD" w:rsidRPr="00E57390">
        <w:rPr>
          <w:sz w:val="28"/>
          <w:szCs w:val="28"/>
        </w:rPr>
        <w:t>дней.</w:t>
      </w:r>
      <w:r w:rsidR="0075038E">
        <w:rPr>
          <w:sz w:val="28"/>
          <w:szCs w:val="28"/>
        </w:rPr>
        <w:t xml:space="preserve"> </w:t>
      </w:r>
    </w:p>
    <w:p w14:paraId="27AE3DE3" w14:textId="56BB94BA" w:rsidR="008733CD" w:rsidRPr="00E57390" w:rsidRDefault="008733CD" w:rsidP="00B369FC">
      <w:pPr>
        <w:shd w:val="clear" w:color="auto" w:fill="FFFFFF" w:themeFill="background1"/>
        <w:ind w:firstLine="851"/>
        <w:jc w:val="both"/>
        <w:rPr>
          <w:sz w:val="28"/>
          <w:szCs w:val="28"/>
        </w:rPr>
      </w:pPr>
      <w:r w:rsidRPr="00E57390">
        <w:rPr>
          <w:sz w:val="28"/>
          <w:szCs w:val="28"/>
        </w:rPr>
        <w:t>Если</w:t>
      </w:r>
      <w:r w:rsidR="0075038E">
        <w:rPr>
          <w:sz w:val="28"/>
          <w:szCs w:val="28"/>
        </w:rPr>
        <w:t xml:space="preserve"> </w:t>
      </w:r>
      <w:r w:rsidRPr="00E57390">
        <w:rPr>
          <w:sz w:val="28"/>
          <w:szCs w:val="28"/>
        </w:rPr>
        <w:t>схема</w:t>
      </w:r>
      <w:r w:rsidR="0075038E">
        <w:rPr>
          <w:sz w:val="28"/>
          <w:szCs w:val="28"/>
        </w:rPr>
        <w:t xml:space="preserve"> </w:t>
      </w:r>
      <w:r w:rsidRPr="00E57390">
        <w:rPr>
          <w:sz w:val="28"/>
          <w:szCs w:val="28"/>
        </w:rPr>
        <w:t>расположения</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кадастровом</w:t>
      </w:r>
      <w:r w:rsidR="0075038E">
        <w:rPr>
          <w:sz w:val="28"/>
          <w:szCs w:val="28"/>
        </w:rPr>
        <w:t xml:space="preserve"> </w:t>
      </w:r>
      <w:r w:rsidRPr="00E57390">
        <w:rPr>
          <w:sz w:val="28"/>
          <w:szCs w:val="28"/>
        </w:rPr>
        <w:t>плане</w:t>
      </w:r>
      <w:r w:rsidR="0075038E">
        <w:rPr>
          <w:sz w:val="28"/>
          <w:szCs w:val="28"/>
        </w:rPr>
        <w:t xml:space="preserve"> </w:t>
      </w:r>
      <w:r w:rsidRPr="00E57390">
        <w:rPr>
          <w:sz w:val="28"/>
          <w:szCs w:val="28"/>
        </w:rPr>
        <w:t>территории,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которой</w:t>
      </w:r>
      <w:r w:rsidR="0075038E">
        <w:rPr>
          <w:sz w:val="28"/>
          <w:szCs w:val="28"/>
        </w:rPr>
        <w:t xml:space="preserve"> </w:t>
      </w:r>
      <w:r w:rsidRPr="00E57390">
        <w:rPr>
          <w:sz w:val="28"/>
          <w:szCs w:val="28"/>
        </w:rPr>
        <w:t>предстоит</w:t>
      </w:r>
      <w:r w:rsidR="0075038E">
        <w:rPr>
          <w:sz w:val="28"/>
          <w:szCs w:val="28"/>
        </w:rPr>
        <w:t xml:space="preserve"> </w:t>
      </w:r>
      <w:r w:rsidRPr="00E57390">
        <w:rPr>
          <w:sz w:val="28"/>
          <w:szCs w:val="28"/>
        </w:rPr>
        <w:t>образовать</w:t>
      </w:r>
      <w:r w:rsidR="0075038E">
        <w:rPr>
          <w:sz w:val="28"/>
          <w:szCs w:val="28"/>
        </w:rPr>
        <w:t xml:space="preserve"> </w:t>
      </w: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подлежит</w:t>
      </w:r>
      <w:r w:rsidR="0075038E">
        <w:rPr>
          <w:sz w:val="28"/>
          <w:szCs w:val="28"/>
        </w:rPr>
        <w:t xml:space="preserve"> </w:t>
      </w:r>
      <w:r w:rsidRPr="00E57390">
        <w:rPr>
          <w:sz w:val="28"/>
          <w:szCs w:val="28"/>
        </w:rPr>
        <w:t>согласованию</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со</w:t>
      </w:r>
      <w:r w:rsidR="0075038E">
        <w:rPr>
          <w:sz w:val="28"/>
          <w:szCs w:val="28"/>
        </w:rPr>
        <w:t xml:space="preserve"> </w:t>
      </w:r>
      <w:hyperlink r:id="rId38" w:anchor="/document/12124625/entry/35" w:history="1">
        <w:r w:rsidRPr="00E57390">
          <w:rPr>
            <w:rStyle w:val="a5"/>
            <w:color w:val="auto"/>
            <w:sz w:val="28"/>
            <w:szCs w:val="28"/>
            <w:u w:val="none"/>
          </w:rPr>
          <w:t>статьёй</w:t>
        </w:r>
        <w:r w:rsidR="0075038E">
          <w:rPr>
            <w:rStyle w:val="a5"/>
            <w:color w:val="auto"/>
            <w:sz w:val="28"/>
            <w:szCs w:val="28"/>
            <w:u w:val="none"/>
          </w:rPr>
          <w:t xml:space="preserve"> </w:t>
        </w:r>
        <w:r w:rsidRPr="00E57390">
          <w:rPr>
            <w:rStyle w:val="a5"/>
            <w:color w:val="auto"/>
            <w:sz w:val="28"/>
            <w:szCs w:val="28"/>
            <w:u w:val="none"/>
          </w:rPr>
          <w:t>3.5</w:t>
        </w:r>
      </w:hyperlink>
      <w:r w:rsidR="0075038E">
        <w:rPr>
          <w:sz w:val="28"/>
          <w:szCs w:val="28"/>
        </w:rPr>
        <w:t xml:space="preserve"> </w:t>
      </w:r>
      <w:r w:rsidRPr="00E57390">
        <w:rPr>
          <w:sz w:val="28"/>
          <w:szCs w:val="28"/>
        </w:rPr>
        <w:t>Федерального</w:t>
      </w:r>
      <w:r w:rsidR="0075038E">
        <w:rPr>
          <w:sz w:val="28"/>
          <w:szCs w:val="28"/>
        </w:rPr>
        <w:t xml:space="preserve"> </w:t>
      </w:r>
      <w:r w:rsidRPr="00E57390">
        <w:rPr>
          <w:sz w:val="28"/>
          <w:szCs w:val="28"/>
        </w:rPr>
        <w:t>закона</w:t>
      </w:r>
      <w:r w:rsidR="0075038E">
        <w:rPr>
          <w:sz w:val="28"/>
          <w:szCs w:val="28"/>
        </w:rPr>
        <w:t xml:space="preserve">                   </w:t>
      </w:r>
      <w:r w:rsidRPr="00E57390">
        <w:rPr>
          <w:sz w:val="28"/>
          <w:szCs w:val="28"/>
        </w:rPr>
        <w:t>от</w:t>
      </w:r>
      <w:r w:rsidR="0075038E">
        <w:rPr>
          <w:sz w:val="28"/>
          <w:szCs w:val="28"/>
        </w:rPr>
        <w:t xml:space="preserve"> </w:t>
      </w:r>
      <w:r w:rsidRPr="00E57390">
        <w:rPr>
          <w:sz w:val="28"/>
          <w:szCs w:val="28"/>
        </w:rPr>
        <w:t>25.10.2001</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137-ФЗ</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введении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действие</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кодекса</w:t>
      </w:r>
      <w:r w:rsidR="0075038E">
        <w:rPr>
          <w:sz w:val="28"/>
          <w:szCs w:val="28"/>
        </w:rPr>
        <w:t xml:space="preserve"> </w:t>
      </w:r>
      <w:r w:rsidRPr="00E57390">
        <w:rPr>
          <w:sz w:val="28"/>
          <w:szCs w:val="28"/>
        </w:rPr>
        <w:t>Российской</w:t>
      </w:r>
      <w:r w:rsidR="0075038E">
        <w:rPr>
          <w:sz w:val="28"/>
          <w:szCs w:val="28"/>
        </w:rPr>
        <w:t xml:space="preserve"> </w:t>
      </w:r>
      <w:r w:rsidRPr="00E57390">
        <w:rPr>
          <w:sz w:val="28"/>
          <w:szCs w:val="28"/>
        </w:rPr>
        <w:t>Федерации»,</w:t>
      </w:r>
      <w:r w:rsidR="0075038E">
        <w:rPr>
          <w:sz w:val="28"/>
          <w:szCs w:val="28"/>
        </w:rPr>
        <w:t xml:space="preserve"> </w:t>
      </w:r>
      <w:r w:rsidRPr="00E57390">
        <w:rPr>
          <w:sz w:val="28"/>
          <w:szCs w:val="28"/>
        </w:rPr>
        <w:t>срок</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может</w:t>
      </w:r>
      <w:r w:rsidR="0075038E">
        <w:rPr>
          <w:sz w:val="28"/>
          <w:szCs w:val="28"/>
        </w:rPr>
        <w:t xml:space="preserve"> </w:t>
      </w:r>
      <w:r w:rsidRPr="00E57390">
        <w:rPr>
          <w:sz w:val="28"/>
          <w:szCs w:val="28"/>
        </w:rPr>
        <w:t>быть</w:t>
      </w:r>
      <w:r w:rsidR="0075038E">
        <w:rPr>
          <w:sz w:val="28"/>
          <w:szCs w:val="28"/>
        </w:rPr>
        <w:t xml:space="preserve"> </w:t>
      </w:r>
      <w:r w:rsidRPr="00E57390">
        <w:rPr>
          <w:sz w:val="28"/>
          <w:szCs w:val="28"/>
        </w:rPr>
        <w:t>продлён</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более</w:t>
      </w:r>
      <w:r w:rsidR="0075038E">
        <w:rPr>
          <w:sz w:val="28"/>
          <w:szCs w:val="28"/>
        </w:rPr>
        <w:t xml:space="preserve"> </w:t>
      </w:r>
      <w:r w:rsidRPr="00E57390">
        <w:rPr>
          <w:sz w:val="28"/>
          <w:szCs w:val="28"/>
        </w:rPr>
        <w:t>чем</w:t>
      </w:r>
      <w:r w:rsidR="0075038E">
        <w:rPr>
          <w:sz w:val="28"/>
          <w:szCs w:val="28"/>
        </w:rPr>
        <w:t xml:space="preserve"> </w:t>
      </w:r>
      <w:r w:rsidRPr="00E57390">
        <w:rPr>
          <w:sz w:val="28"/>
          <w:szCs w:val="28"/>
        </w:rPr>
        <w:t>до</w:t>
      </w:r>
      <w:r w:rsidR="0075038E">
        <w:rPr>
          <w:sz w:val="28"/>
          <w:szCs w:val="28"/>
        </w:rPr>
        <w:t xml:space="preserve"> </w:t>
      </w:r>
      <w:r w:rsidRPr="00E57390">
        <w:rPr>
          <w:sz w:val="28"/>
          <w:szCs w:val="28"/>
        </w:rPr>
        <w:t>35</w:t>
      </w:r>
      <w:r w:rsidR="0075038E">
        <w:rPr>
          <w:sz w:val="28"/>
          <w:szCs w:val="28"/>
        </w:rPr>
        <w:t xml:space="preserve"> </w:t>
      </w:r>
      <w:r w:rsidRPr="00E57390">
        <w:rPr>
          <w:sz w:val="28"/>
          <w:szCs w:val="28"/>
        </w:rPr>
        <w:t>дней</w:t>
      </w:r>
      <w:r w:rsidR="0075038E">
        <w:rPr>
          <w:sz w:val="28"/>
          <w:szCs w:val="28"/>
        </w:rPr>
        <w:t xml:space="preserve"> </w:t>
      </w:r>
      <w:r w:rsidRPr="00E57390">
        <w:rPr>
          <w:sz w:val="28"/>
          <w:szCs w:val="28"/>
        </w:rPr>
        <w:t>со</w:t>
      </w:r>
      <w:r w:rsidR="0075038E">
        <w:rPr>
          <w:sz w:val="28"/>
          <w:szCs w:val="28"/>
        </w:rPr>
        <w:t xml:space="preserve"> </w:t>
      </w:r>
      <w:r w:rsidRPr="00E57390">
        <w:rPr>
          <w:sz w:val="28"/>
          <w:szCs w:val="28"/>
        </w:rPr>
        <w:t>дня</w:t>
      </w:r>
      <w:r w:rsidR="0075038E">
        <w:rPr>
          <w:sz w:val="28"/>
          <w:szCs w:val="28"/>
        </w:rPr>
        <w:t xml:space="preserve"> </w:t>
      </w:r>
      <w:r w:rsidRPr="00E57390">
        <w:rPr>
          <w:sz w:val="28"/>
          <w:szCs w:val="28"/>
        </w:rPr>
        <w:t>поступления</w:t>
      </w:r>
      <w:r w:rsidR="0075038E">
        <w:rPr>
          <w:sz w:val="28"/>
          <w:szCs w:val="28"/>
        </w:rPr>
        <w:t xml:space="preserve"> </w:t>
      </w:r>
      <w:r w:rsidRPr="00E57390">
        <w:rPr>
          <w:sz w:val="28"/>
          <w:szCs w:val="28"/>
        </w:rPr>
        <w:t>заявления</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предварительном</w:t>
      </w:r>
      <w:r w:rsidR="0075038E">
        <w:rPr>
          <w:sz w:val="28"/>
          <w:szCs w:val="28"/>
        </w:rPr>
        <w:t xml:space="preserve"> </w:t>
      </w:r>
      <w:r w:rsidRPr="00E57390">
        <w:rPr>
          <w:sz w:val="28"/>
          <w:szCs w:val="28"/>
        </w:rPr>
        <w:t>согласовании</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p>
    <w:p w14:paraId="6288FF6F" w14:textId="0C380CC5" w:rsidR="008733CD" w:rsidRPr="00E57390" w:rsidRDefault="008733CD" w:rsidP="00B369FC">
      <w:pPr>
        <w:shd w:val="clear" w:color="auto" w:fill="FFFFFF" w:themeFill="background1"/>
        <w:ind w:firstLine="851"/>
        <w:jc w:val="both"/>
        <w:rPr>
          <w:sz w:val="28"/>
          <w:szCs w:val="28"/>
        </w:rPr>
      </w:pPr>
      <w:r w:rsidRPr="00E57390">
        <w:rPr>
          <w:sz w:val="28"/>
          <w:szCs w:val="28"/>
        </w:rPr>
        <w:t>О</w:t>
      </w:r>
      <w:r w:rsidR="0075038E">
        <w:rPr>
          <w:sz w:val="28"/>
          <w:szCs w:val="28"/>
        </w:rPr>
        <w:t xml:space="preserve"> </w:t>
      </w:r>
      <w:r w:rsidRPr="00E57390">
        <w:rPr>
          <w:sz w:val="28"/>
          <w:szCs w:val="28"/>
        </w:rPr>
        <w:t>продлении</w:t>
      </w:r>
      <w:r w:rsidR="0075038E">
        <w:rPr>
          <w:sz w:val="28"/>
          <w:szCs w:val="28"/>
        </w:rPr>
        <w:t xml:space="preserve"> </w:t>
      </w:r>
      <w:r w:rsidRPr="00E57390">
        <w:rPr>
          <w:sz w:val="28"/>
          <w:szCs w:val="28"/>
        </w:rPr>
        <w:t>срока</w:t>
      </w:r>
      <w:r w:rsidR="0075038E">
        <w:rPr>
          <w:sz w:val="28"/>
          <w:szCs w:val="28"/>
        </w:rPr>
        <w:t xml:space="preserve"> </w:t>
      </w:r>
      <w:r w:rsidRPr="00E57390">
        <w:rPr>
          <w:sz w:val="28"/>
          <w:szCs w:val="28"/>
        </w:rPr>
        <w:t>рассмотрения</w:t>
      </w:r>
      <w:r w:rsidR="0075038E">
        <w:rPr>
          <w:sz w:val="28"/>
          <w:szCs w:val="28"/>
        </w:rPr>
        <w:t xml:space="preserve"> </w:t>
      </w:r>
      <w:r w:rsidRPr="00E57390">
        <w:rPr>
          <w:sz w:val="28"/>
          <w:szCs w:val="28"/>
        </w:rPr>
        <w:t>заявления</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предварительном</w:t>
      </w:r>
      <w:r w:rsidR="0075038E">
        <w:rPr>
          <w:sz w:val="28"/>
          <w:szCs w:val="28"/>
        </w:rPr>
        <w:t xml:space="preserve"> </w:t>
      </w:r>
      <w:r w:rsidRPr="00E57390">
        <w:rPr>
          <w:sz w:val="28"/>
          <w:szCs w:val="28"/>
        </w:rPr>
        <w:t>согласовании</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уполномоченный</w:t>
      </w:r>
      <w:r w:rsidR="0075038E">
        <w:rPr>
          <w:sz w:val="28"/>
          <w:szCs w:val="28"/>
        </w:rPr>
        <w:t xml:space="preserve"> </w:t>
      </w:r>
      <w:r w:rsidRPr="00E57390">
        <w:rPr>
          <w:sz w:val="28"/>
          <w:szCs w:val="28"/>
        </w:rPr>
        <w:t>орган</w:t>
      </w:r>
      <w:r w:rsidR="0075038E">
        <w:rPr>
          <w:sz w:val="28"/>
          <w:szCs w:val="28"/>
        </w:rPr>
        <w:t xml:space="preserve"> </w:t>
      </w:r>
      <w:r w:rsidRPr="00E57390">
        <w:rPr>
          <w:sz w:val="28"/>
          <w:szCs w:val="28"/>
        </w:rPr>
        <w:t>уведомляет</w:t>
      </w:r>
      <w:r w:rsidR="0075038E">
        <w:rPr>
          <w:sz w:val="28"/>
          <w:szCs w:val="28"/>
        </w:rPr>
        <w:t xml:space="preserve"> </w:t>
      </w:r>
      <w:r w:rsidRPr="00E57390">
        <w:rPr>
          <w:sz w:val="28"/>
          <w:szCs w:val="28"/>
        </w:rPr>
        <w:t>заявителя.</w:t>
      </w:r>
    </w:p>
    <w:p w14:paraId="3CBC3A96" w14:textId="290635C4" w:rsidR="002B1490" w:rsidRPr="00E57390" w:rsidRDefault="002B1490" w:rsidP="00B369FC">
      <w:pPr>
        <w:shd w:val="clear" w:color="auto" w:fill="FFFFFF" w:themeFill="background1"/>
        <w:ind w:firstLine="709"/>
        <w:jc w:val="both"/>
        <w:rPr>
          <w:sz w:val="28"/>
          <w:szCs w:val="28"/>
        </w:rPr>
      </w:pPr>
      <w:r w:rsidRPr="00E57390">
        <w:rPr>
          <w:sz w:val="28"/>
          <w:szCs w:val="28"/>
        </w:rPr>
        <w:t>4</w:t>
      </w:r>
      <w:r w:rsidR="00FC4A5D" w:rsidRPr="00E57390">
        <w:rPr>
          <w:sz w:val="28"/>
          <w:szCs w:val="28"/>
        </w:rPr>
        <w:t>4</w:t>
      </w:r>
      <w:r w:rsidRPr="00E57390">
        <w:rPr>
          <w:sz w:val="28"/>
          <w:szCs w:val="28"/>
        </w:rPr>
        <w:t>.</w:t>
      </w:r>
      <w:r w:rsidR="0075038E">
        <w:rPr>
          <w:sz w:val="28"/>
          <w:szCs w:val="28"/>
        </w:rPr>
        <w:t xml:space="preserve"> </w:t>
      </w:r>
      <w:r w:rsidRPr="00E57390">
        <w:rPr>
          <w:sz w:val="28"/>
          <w:szCs w:val="28"/>
        </w:rPr>
        <w:t>Результатом</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вариантом</w:t>
      </w:r>
      <w:r w:rsidR="0075038E">
        <w:rPr>
          <w:sz w:val="28"/>
          <w:szCs w:val="28"/>
        </w:rPr>
        <w:t xml:space="preserve"> </w:t>
      </w:r>
      <w:r w:rsidRPr="00E57390">
        <w:rPr>
          <w:sz w:val="28"/>
          <w:szCs w:val="28"/>
        </w:rPr>
        <w:t>явля</w:t>
      </w:r>
      <w:r w:rsidR="00ED683C" w:rsidRPr="00E57390">
        <w:rPr>
          <w:sz w:val="28"/>
          <w:szCs w:val="28"/>
        </w:rPr>
        <w:t>е</w:t>
      </w:r>
      <w:r w:rsidRPr="00E57390">
        <w:rPr>
          <w:sz w:val="28"/>
          <w:szCs w:val="28"/>
        </w:rPr>
        <w:t>тся:</w:t>
      </w:r>
    </w:p>
    <w:p w14:paraId="64C114F0" w14:textId="62DB74D3" w:rsidR="009D4B4F" w:rsidRPr="00E57390" w:rsidRDefault="009D4B4F" w:rsidP="00B369FC">
      <w:pPr>
        <w:shd w:val="clear" w:color="auto" w:fill="FFFFFF" w:themeFill="background1"/>
        <w:ind w:firstLine="708"/>
        <w:jc w:val="both"/>
        <w:rPr>
          <w:sz w:val="28"/>
          <w:szCs w:val="28"/>
        </w:rPr>
      </w:pPr>
      <w:r w:rsidRPr="00E57390">
        <w:rPr>
          <w:sz w:val="28"/>
          <w:szCs w:val="28"/>
        </w:rPr>
        <w:t>постановление</w:t>
      </w:r>
      <w:r w:rsidR="0075038E">
        <w:rPr>
          <w:sz w:val="28"/>
          <w:szCs w:val="28"/>
        </w:rPr>
        <w:t xml:space="preserve"> </w:t>
      </w:r>
      <w:r w:rsidRPr="00E57390">
        <w:rPr>
          <w:sz w:val="28"/>
          <w:szCs w:val="28"/>
        </w:rPr>
        <w:t>администрации</w:t>
      </w:r>
      <w:r w:rsidR="0075038E">
        <w:rPr>
          <w:sz w:val="28"/>
          <w:szCs w:val="28"/>
        </w:rPr>
        <w:t xml:space="preserve"> </w:t>
      </w:r>
      <w:r w:rsidRPr="00E57390">
        <w:rPr>
          <w:sz w:val="28"/>
          <w:szCs w:val="28"/>
        </w:rPr>
        <w:t>муниципального</w:t>
      </w:r>
      <w:r w:rsidR="0075038E">
        <w:rPr>
          <w:sz w:val="28"/>
          <w:szCs w:val="28"/>
        </w:rPr>
        <w:t xml:space="preserve"> </w:t>
      </w:r>
      <w:r w:rsidRPr="00E57390">
        <w:rPr>
          <w:sz w:val="28"/>
          <w:szCs w:val="28"/>
        </w:rPr>
        <w:t>образования</w:t>
      </w:r>
      <w:r w:rsidR="0075038E">
        <w:rPr>
          <w:sz w:val="28"/>
          <w:szCs w:val="28"/>
        </w:rPr>
        <w:t xml:space="preserve"> </w:t>
      </w:r>
      <w:r w:rsidRPr="00E57390">
        <w:rPr>
          <w:sz w:val="28"/>
          <w:szCs w:val="28"/>
        </w:rPr>
        <w:t>город</w:t>
      </w:r>
      <w:r w:rsidR="0075038E">
        <w:rPr>
          <w:sz w:val="28"/>
          <w:szCs w:val="28"/>
        </w:rPr>
        <w:t xml:space="preserve"> </w:t>
      </w:r>
      <w:r w:rsidRPr="00E57390">
        <w:rPr>
          <w:sz w:val="28"/>
          <w:szCs w:val="28"/>
        </w:rPr>
        <w:t>Краснодар</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предварительном</w:t>
      </w:r>
      <w:r w:rsidR="0075038E">
        <w:rPr>
          <w:sz w:val="28"/>
          <w:szCs w:val="28"/>
        </w:rPr>
        <w:t xml:space="preserve"> </w:t>
      </w:r>
      <w:r w:rsidRPr="00E57390">
        <w:rPr>
          <w:sz w:val="28"/>
          <w:szCs w:val="28"/>
        </w:rPr>
        <w:t>согласовании</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p>
    <w:p w14:paraId="5E4D1A32" w14:textId="46E0E6EA" w:rsidR="009D4B4F" w:rsidRPr="00E57390" w:rsidRDefault="009D4B4F" w:rsidP="00B369FC">
      <w:pPr>
        <w:shd w:val="clear" w:color="auto" w:fill="FFFFFF" w:themeFill="background1"/>
        <w:ind w:firstLine="708"/>
        <w:jc w:val="both"/>
        <w:rPr>
          <w:sz w:val="28"/>
          <w:szCs w:val="28"/>
        </w:rPr>
      </w:pPr>
      <w:r w:rsidRPr="00E57390">
        <w:rPr>
          <w:sz w:val="28"/>
          <w:szCs w:val="28"/>
        </w:rPr>
        <w:t>решение</w:t>
      </w:r>
      <w:r w:rsidR="0075038E">
        <w:rPr>
          <w:sz w:val="28"/>
          <w:szCs w:val="28"/>
        </w:rPr>
        <w:t xml:space="preserve"> </w:t>
      </w:r>
      <w:r w:rsidRPr="00E57390">
        <w:rPr>
          <w:sz w:val="28"/>
          <w:szCs w:val="28"/>
        </w:rPr>
        <w:t>об</w:t>
      </w:r>
      <w:r w:rsidR="0075038E">
        <w:rPr>
          <w:sz w:val="28"/>
          <w:szCs w:val="28"/>
        </w:rPr>
        <w:t xml:space="preserve"> </w:t>
      </w:r>
      <w:r w:rsidRPr="00E57390">
        <w:rPr>
          <w:sz w:val="28"/>
          <w:szCs w:val="28"/>
        </w:rPr>
        <w:t>отказе</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p>
    <w:p w14:paraId="5CEB51A2" w14:textId="74305D84" w:rsidR="002B1490" w:rsidRPr="00E57390" w:rsidRDefault="002B1490" w:rsidP="00B369FC">
      <w:pPr>
        <w:shd w:val="clear" w:color="auto" w:fill="FFFFFF" w:themeFill="background1"/>
        <w:ind w:firstLine="709"/>
        <w:jc w:val="both"/>
        <w:rPr>
          <w:sz w:val="28"/>
          <w:szCs w:val="28"/>
        </w:rPr>
      </w:pPr>
      <w:r w:rsidRPr="00E57390">
        <w:rPr>
          <w:sz w:val="28"/>
          <w:szCs w:val="28"/>
        </w:rPr>
        <w:t>4</w:t>
      </w:r>
      <w:r w:rsidR="00FC4A5D" w:rsidRPr="00E57390">
        <w:rPr>
          <w:sz w:val="28"/>
          <w:szCs w:val="28"/>
        </w:rPr>
        <w:t>5</w:t>
      </w:r>
      <w:r w:rsidRPr="00E57390">
        <w:rPr>
          <w:sz w:val="28"/>
          <w:szCs w:val="28"/>
        </w:rPr>
        <w:t>.</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процессе</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вариантом</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выполняются</w:t>
      </w:r>
      <w:r w:rsidR="0075038E">
        <w:rPr>
          <w:sz w:val="28"/>
          <w:szCs w:val="28"/>
        </w:rPr>
        <w:t xml:space="preserve"> </w:t>
      </w:r>
      <w:r w:rsidRPr="00E57390">
        <w:rPr>
          <w:sz w:val="28"/>
          <w:szCs w:val="28"/>
        </w:rPr>
        <w:t>следующие</w:t>
      </w:r>
      <w:r w:rsidR="0075038E">
        <w:rPr>
          <w:sz w:val="28"/>
          <w:szCs w:val="28"/>
        </w:rPr>
        <w:t xml:space="preserve"> </w:t>
      </w:r>
      <w:r w:rsidRPr="00E57390">
        <w:rPr>
          <w:sz w:val="28"/>
          <w:szCs w:val="28"/>
        </w:rPr>
        <w:t>административные</w:t>
      </w:r>
      <w:r w:rsidR="0075038E">
        <w:rPr>
          <w:sz w:val="28"/>
          <w:szCs w:val="28"/>
        </w:rPr>
        <w:t xml:space="preserve"> </w:t>
      </w:r>
      <w:r w:rsidRPr="00E57390">
        <w:rPr>
          <w:sz w:val="28"/>
          <w:szCs w:val="28"/>
        </w:rPr>
        <w:t>процедуры:</w:t>
      </w:r>
    </w:p>
    <w:p w14:paraId="4AA78F0A" w14:textId="4958CD39" w:rsidR="002B1490" w:rsidRPr="00E57390" w:rsidRDefault="002B1490" w:rsidP="00B369FC">
      <w:pPr>
        <w:shd w:val="clear" w:color="auto" w:fill="FFFFFF" w:themeFill="background1"/>
        <w:ind w:firstLine="709"/>
        <w:jc w:val="both"/>
        <w:rPr>
          <w:sz w:val="28"/>
          <w:szCs w:val="28"/>
        </w:rPr>
      </w:pPr>
      <w:r w:rsidRPr="00E57390">
        <w:rPr>
          <w:sz w:val="28"/>
          <w:szCs w:val="28"/>
        </w:rPr>
        <w:t>приём</w:t>
      </w:r>
      <w:r w:rsidR="0075038E">
        <w:rPr>
          <w:sz w:val="28"/>
          <w:szCs w:val="28"/>
        </w:rPr>
        <w:t xml:space="preserve"> </w:t>
      </w:r>
      <w:r w:rsidRPr="00E57390">
        <w:rPr>
          <w:sz w:val="28"/>
          <w:szCs w:val="28"/>
        </w:rPr>
        <w:t>заявления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прилагаемых</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передача</w:t>
      </w:r>
      <w:r w:rsidR="0075038E">
        <w:rPr>
          <w:sz w:val="28"/>
          <w:szCs w:val="28"/>
        </w:rPr>
        <w:t xml:space="preserve"> </w:t>
      </w:r>
      <w:r w:rsidRPr="00E57390">
        <w:rPr>
          <w:sz w:val="28"/>
          <w:szCs w:val="28"/>
        </w:rPr>
        <w:t>принятых</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из</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уполномоченный</w:t>
      </w:r>
      <w:r w:rsidR="0075038E">
        <w:rPr>
          <w:sz w:val="28"/>
          <w:szCs w:val="28"/>
        </w:rPr>
        <w:t xml:space="preserve"> </w:t>
      </w:r>
      <w:r w:rsidRPr="00E57390">
        <w:rPr>
          <w:sz w:val="28"/>
          <w:szCs w:val="28"/>
        </w:rPr>
        <w:t>орган</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обращения</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получением</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через</w:t>
      </w:r>
      <w:r w:rsidR="0075038E">
        <w:rPr>
          <w:sz w:val="28"/>
          <w:szCs w:val="28"/>
        </w:rPr>
        <w:t xml:space="preserve"> </w:t>
      </w:r>
      <w:r w:rsidRPr="00E57390">
        <w:rPr>
          <w:sz w:val="28"/>
          <w:szCs w:val="28"/>
        </w:rPr>
        <w:t>МФЦ);</w:t>
      </w:r>
    </w:p>
    <w:p w14:paraId="19274EA6" w14:textId="0F700B7E" w:rsidR="002B1490" w:rsidRPr="00E57390" w:rsidRDefault="00B9133C" w:rsidP="00B369FC">
      <w:pPr>
        <w:shd w:val="clear" w:color="auto" w:fill="FFFFFF" w:themeFill="background1"/>
        <w:ind w:firstLine="709"/>
        <w:jc w:val="both"/>
        <w:rPr>
          <w:sz w:val="28"/>
          <w:szCs w:val="28"/>
        </w:rPr>
      </w:pPr>
      <w:r w:rsidRPr="00E57390">
        <w:rPr>
          <w:sz w:val="28"/>
          <w:szCs w:val="28"/>
        </w:rPr>
        <w:t>рассмотрение</w:t>
      </w:r>
      <w:r w:rsidR="0075038E">
        <w:rPr>
          <w:sz w:val="28"/>
          <w:szCs w:val="28"/>
        </w:rPr>
        <w:t xml:space="preserve"> </w:t>
      </w:r>
      <w:r w:rsidRPr="00E57390">
        <w:rPr>
          <w:sz w:val="28"/>
          <w:szCs w:val="28"/>
        </w:rPr>
        <w:t>заявления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прилагаемых</w:t>
      </w:r>
      <w:r w:rsidR="0075038E">
        <w:rPr>
          <w:sz w:val="28"/>
          <w:szCs w:val="28"/>
        </w:rPr>
        <w:t xml:space="preserve"> </w:t>
      </w:r>
      <w:r w:rsidRPr="00E57390">
        <w:rPr>
          <w:sz w:val="28"/>
          <w:szCs w:val="28"/>
        </w:rPr>
        <w:t>к</w:t>
      </w:r>
      <w:r w:rsidR="0075038E">
        <w:rPr>
          <w:sz w:val="28"/>
          <w:szCs w:val="28"/>
        </w:rPr>
        <w:t xml:space="preserve"> </w:t>
      </w:r>
      <w:r w:rsidRPr="00E57390">
        <w:rPr>
          <w:sz w:val="28"/>
          <w:szCs w:val="28"/>
        </w:rPr>
        <w:t>нему</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направление</w:t>
      </w:r>
      <w:r w:rsidR="0075038E">
        <w:rPr>
          <w:sz w:val="28"/>
          <w:szCs w:val="28"/>
        </w:rPr>
        <w:t xml:space="preserve"> </w:t>
      </w:r>
      <w:r w:rsidRPr="00E57390">
        <w:rPr>
          <w:sz w:val="28"/>
          <w:szCs w:val="28"/>
        </w:rPr>
        <w:t>межведомственных</w:t>
      </w:r>
      <w:r w:rsidR="0075038E">
        <w:rPr>
          <w:sz w:val="28"/>
          <w:szCs w:val="28"/>
        </w:rPr>
        <w:t xml:space="preserve"> </w:t>
      </w:r>
      <w:r w:rsidRPr="00E57390">
        <w:rPr>
          <w:sz w:val="28"/>
          <w:szCs w:val="28"/>
        </w:rPr>
        <w:t>запросов,</w:t>
      </w:r>
      <w:r w:rsidR="0075038E">
        <w:rPr>
          <w:sz w:val="28"/>
          <w:szCs w:val="28"/>
        </w:rPr>
        <w:t xml:space="preserve"> </w:t>
      </w:r>
      <w:r w:rsidR="008733CD" w:rsidRPr="00E57390">
        <w:rPr>
          <w:sz w:val="28"/>
          <w:szCs w:val="28"/>
        </w:rPr>
        <w:t>принятие</w:t>
      </w:r>
      <w:r w:rsidR="0075038E">
        <w:rPr>
          <w:sz w:val="28"/>
          <w:szCs w:val="28"/>
        </w:rPr>
        <w:t xml:space="preserve"> </w:t>
      </w:r>
      <w:r w:rsidR="008733CD" w:rsidRPr="00E57390">
        <w:rPr>
          <w:sz w:val="28"/>
          <w:szCs w:val="28"/>
        </w:rPr>
        <w:t>решение</w:t>
      </w:r>
      <w:r w:rsidR="0075038E">
        <w:rPr>
          <w:sz w:val="28"/>
          <w:szCs w:val="28"/>
        </w:rPr>
        <w:t xml:space="preserve"> </w:t>
      </w:r>
      <w:r w:rsidR="008733CD" w:rsidRPr="00E57390">
        <w:rPr>
          <w:sz w:val="28"/>
          <w:szCs w:val="28"/>
        </w:rPr>
        <w:t>о</w:t>
      </w:r>
      <w:r w:rsidR="0075038E">
        <w:rPr>
          <w:sz w:val="28"/>
          <w:szCs w:val="28"/>
        </w:rPr>
        <w:t xml:space="preserve"> </w:t>
      </w:r>
      <w:r w:rsidR="008733CD" w:rsidRPr="00E57390">
        <w:rPr>
          <w:sz w:val="28"/>
          <w:szCs w:val="28"/>
        </w:rPr>
        <w:t>возврате</w:t>
      </w:r>
      <w:r w:rsidR="0075038E">
        <w:rPr>
          <w:sz w:val="28"/>
          <w:szCs w:val="28"/>
        </w:rPr>
        <w:t xml:space="preserve"> </w:t>
      </w:r>
      <w:r w:rsidR="008733CD" w:rsidRPr="00E57390">
        <w:rPr>
          <w:sz w:val="28"/>
          <w:szCs w:val="28"/>
        </w:rPr>
        <w:t>заявления</w:t>
      </w:r>
      <w:r w:rsidR="0075038E">
        <w:rPr>
          <w:sz w:val="28"/>
          <w:szCs w:val="28"/>
        </w:rPr>
        <w:t xml:space="preserve"> </w:t>
      </w:r>
      <w:r w:rsidR="008733CD" w:rsidRPr="00E57390">
        <w:rPr>
          <w:sz w:val="28"/>
          <w:szCs w:val="28"/>
        </w:rPr>
        <w:t>или</w:t>
      </w:r>
      <w:r w:rsidR="0075038E">
        <w:rPr>
          <w:sz w:val="28"/>
          <w:szCs w:val="28"/>
        </w:rPr>
        <w:t xml:space="preserve"> </w:t>
      </w:r>
      <w:r w:rsidR="008733CD" w:rsidRPr="00E57390">
        <w:rPr>
          <w:sz w:val="28"/>
          <w:szCs w:val="28"/>
          <w:shd w:val="clear" w:color="auto" w:fill="FFFFFF" w:themeFill="background1"/>
        </w:rPr>
        <w:t>приостановлении</w:t>
      </w:r>
      <w:r w:rsidR="0075038E">
        <w:rPr>
          <w:sz w:val="28"/>
          <w:szCs w:val="28"/>
          <w:shd w:val="clear" w:color="auto" w:fill="FFFFFF" w:themeFill="background1"/>
        </w:rPr>
        <w:t xml:space="preserve"> </w:t>
      </w:r>
      <w:r w:rsidR="003C3AD2" w:rsidRPr="00E57390">
        <w:rPr>
          <w:sz w:val="28"/>
          <w:szCs w:val="28"/>
          <w:shd w:val="clear" w:color="auto" w:fill="FFFFFF" w:themeFill="background1"/>
        </w:rPr>
        <w:t>предоставлении</w:t>
      </w:r>
      <w:r w:rsidR="0075038E">
        <w:rPr>
          <w:sz w:val="28"/>
          <w:szCs w:val="28"/>
          <w:shd w:val="clear" w:color="auto" w:fill="FFFFFF" w:themeFill="background1"/>
        </w:rPr>
        <w:t xml:space="preserve"> </w:t>
      </w:r>
      <w:r w:rsidR="003C3AD2" w:rsidRPr="00E57390">
        <w:rPr>
          <w:sz w:val="28"/>
          <w:szCs w:val="28"/>
          <w:shd w:val="clear" w:color="auto" w:fill="FFFFFF" w:themeFill="background1"/>
        </w:rPr>
        <w:t>муниципальной</w:t>
      </w:r>
      <w:r w:rsidR="0075038E">
        <w:rPr>
          <w:sz w:val="28"/>
          <w:szCs w:val="28"/>
          <w:shd w:val="clear" w:color="auto" w:fill="FFFFFF" w:themeFill="background1"/>
        </w:rPr>
        <w:t xml:space="preserve"> </w:t>
      </w:r>
      <w:r w:rsidR="003C3AD2" w:rsidRPr="00E57390">
        <w:rPr>
          <w:sz w:val="28"/>
          <w:szCs w:val="28"/>
          <w:shd w:val="clear" w:color="auto" w:fill="FFFFFF" w:themeFill="background1"/>
        </w:rPr>
        <w:t>услуги</w:t>
      </w:r>
      <w:r w:rsidRPr="00E57390">
        <w:rPr>
          <w:sz w:val="28"/>
          <w:szCs w:val="28"/>
          <w:shd w:val="clear" w:color="auto" w:fill="FFFFFF" w:themeFill="background1"/>
        </w:rPr>
        <w:t>,</w:t>
      </w:r>
      <w:r w:rsidR="0075038E">
        <w:rPr>
          <w:sz w:val="28"/>
          <w:szCs w:val="28"/>
          <w:shd w:val="clear" w:color="auto" w:fill="FFFFFF" w:themeFill="background1"/>
        </w:rPr>
        <w:t xml:space="preserve"> </w:t>
      </w:r>
      <w:r w:rsidRPr="00E57390">
        <w:rPr>
          <w:sz w:val="28"/>
          <w:szCs w:val="28"/>
          <w:shd w:val="clear" w:color="auto" w:fill="FFFFFF" w:themeFill="background1"/>
        </w:rPr>
        <w:t>принятие</w:t>
      </w:r>
      <w:r w:rsidR="0075038E">
        <w:rPr>
          <w:sz w:val="28"/>
          <w:szCs w:val="28"/>
          <w:shd w:val="clear" w:color="auto" w:fill="FFFFFF" w:themeFill="background1"/>
        </w:rPr>
        <w:t xml:space="preserve"> </w:t>
      </w:r>
      <w:r w:rsidRPr="00E57390">
        <w:rPr>
          <w:sz w:val="28"/>
          <w:szCs w:val="28"/>
          <w:shd w:val="clear" w:color="auto" w:fill="FFFFFF" w:themeFill="background1"/>
        </w:rPr>
        <w:t>решения</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(отказе</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2B1490" w:rsidRPr="00E57390">
        <w:rPr>
          <w:sz w:val="28"/>
          <w:szCs w:val="28"/>
        </w:rPr>
        <w:t>;</w:t>
      </w:r>
    </w:p>
    <w:p w14:paraId="1400EBE2" w14:textId="62C65F9E" w:rsidR="00B83766" w:rsidRPr="00E57390" w:rsidRDefault="00B83766" w:rsidP="00B369FC">
      <w:pPr>
        <w:shd w:val="clear" w:color="auto" w:fill="FFFFFF" w:themeFill="background1"/>
        <w:ind w:firstLine="709"/>
        <w:jc w:val="both"/>
        <w:rPr>
          <w:sz w:val="28"/>
          <w:szCs w:val="28"/>
        </w:rPr>
      </w:pPr>
      <w:r w:rsidRPr="00E57390">
        <w:rPr>
          <w:sz w:val="28"/>
          <w:szCs w:val="28"/>
        </w:rPr>
        <w:t>передача</w:t>
      </w:r>
      <w:r w:rsidR="0075038E">
        <w:rPr>
          <w:sz w:val="28"/>
          <w:szCs w:val="28"/>
        </w:rPr>
        <w:t xml:space="preserve"> </w:t>
      </w:r>
      <w:r w:rsidRPr="00E57390">
        <w:rPr>
          <w:sz w:val="28"/>
          <w:szCs w:val="28"/>
        </w:rPr>
        <w:t>результата</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00027274" w:rsidRPr="00E57390">
        <w:rPr>
          <w:sz w:val="28"/>
          <w:szCs w:val="28"/>
        </w:rPr>
        <w:t>или</w:t>
      </w:r>
      <w:r w:rsidR="0075038E">
        <w:rPr>
          <w:sz w:val="28"/>
          <w:szCs w:val="28"/>
        </w:rPr>
        <w:t xml:space="preserve"> </w:t>
      </w:r>
      <w:r w:rsidR="00027274" w:rsidRPr="00E57390">
        <w:rPr>
          <w:sz w:val="28"/>
          <w:szCs w:val="28"/>
        </w:rPr>
        <w:t>письма</w:t>
      </w:r>
      <w:r w:rsidR="0075038E">
        <w:rPr>
          <w:sz w:val="28"/>
          <w:szCs w:val="28"/>
        </w:rPr>
        <w:t xml:space="preserve"> </w:t>
      </w:r>
      <w:r w:rsidR="00027274" w:rsidRPr="00E57390">
        <w:rPr>
          <w:sz w:val="28"/>
          <w:szCs w:val="28"/>
        </w:rPr>
        <w:t>о</w:t>
      </w:r>
      <w:r w:rsidR="0075038E">
        <w:rPr>
          <w:sz w:val="28"/>
          <w:szCs w:val="28"/>
        </w:rPr>
        <w:t xml:space="preserve"> </w:t>
      </w:r>
      <w:r w:rsidR="00027274" w:rsidRPr="00E57390">
        <w:rPr>
          <w:sz w:val="28"/>
          <w:szCs w:val="28"/>
        </w:rPr>
        <w:t>возврате</w:t>
      </w:r>
      <w:r w:rsidR="0075038E">
        <w:rPr>
          <w:sz w:val="28"/>
          <w:szCs w:val="28"/>
        </w:rPr>
        <w:t xml:space="preserve"> </w:t>
      </w:r>
      <w:r w:rsidR="00027274" w:rsidRPr="00E57390">
        <w:rPr>
          <w:sz w:val="28"/>
          <w:szCs w:val="28"/>
        </w:rPr>
        <w:t>заявления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выдачи</w:t>
      </w:r>
      <w:r w:rsidR="0075038E">
        <w:rPr>
          <w:sz w:val="28"/>
          <w:szCs w:val="28"/>
        </w:rPr>
        <w:t xml:space="preserve"> </w:t>
      </w:r>
      <w:r w:rsidRPr="00E57390">
        <w:rPr>
          <w:sz w:val="28"/>
          <w:szCs w:val="28"/>
        </w:rPr>
        <w:t>заявителю</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обращения</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получением</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через</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выдача</w:t>
      </w:r>
      <w:r w:rsidR="0075038E">
        <w:rPr>
          <w:sz w:val="28"/>
          <w:szCs w:val="28"/>
        </w:rPr>
        <w:t xml:space="preserve"> </w:t>
      </w:r>
      <w:r w:rsidRPr="00E57390">
        <w:rPr>
          <w:sz w:val="28"/>
          <w:szCs w:val="28"/>
        </w:rPr>
        <w:t>результата</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00027274" w:rsidRPr="00E57390">
        <w:rPr>
          <w:sz w:val="28"/>
          <w:szCs w:val="28"/>
        </w:rPr>
        <w:t>или</w:t>
      </w:r>
      <w:r w:rsidR="0075038E">
        <w:rPr>
          <w:sz w:val="28"/>
          <w:szCs w:val="28"/>
        </w:rPr>
        <w:t xml:space="preserve"> </w:t>
      </w:r>
      <w:r w:rsidR="00027274" w:rsidRPr="00E57390">
        <w:rPr>
          <w:sz w:val="28"/>
          <w:szCs w:val="28"/>
        </w:rPr>
        <w:t>письма</w:t>
      </w:r>
      <w:r w:rsidR="0075038E">
        <w:rPr>
          <w:sz w:val="28"/>
          <w:szCs w:val="28"/>
        </w:rPr>
        <w:t xml:space="preserve"> </w:t>
      </w:r>
      <w:r w:rsidR="00027274" w:rsidRPr="00E57390">
        <w:rPr>
          <w:sz w:val="28"/>
          <w:szCs w:val="28"/>
        </w:rPr>
        <w:t>о</w:t>
      </w:r>
      <w:r w:rsidR="0075038E">
        <w:rPr>
          <w:sz w:val="28"/>
          <w:szCs w:val="28"/>
        </w:rPr>
        <w:t xml:space="preserve"> </w:t>
      </w:r>
      <w:r w:rsidR="00027274" w:rsidRPr="00E57390">
        <w:rPr>
          <w:sz w:val="28"/>
          <w:szCs w:val="28"/>
        </w:rPr>
        <w:t>возврате</w:t>
      </w:r>
      <w:r w:rsidR="0075038E">
        <w:rPr>
          <w:sz w:val="28"/>
          <w:szCs w:val="28"/>
        </w:rPr>
        <w:t xml:space="preserve"> </w:t>
      </w:r>
      <w:r w:rsidR="00027274" w:rsidRPr="00E57390">
        <w:rPr>
          <w:sz w:val="28"/>
          <w:szCs w:val="28"/>
        </w:rPr>
        <w:t>заявления</w:t>
      </w:r>
      <w:r w:rsidRPr="00E57390">
        <w:rPr>
          <w:sz w:val="28"/>
          <w:szCs w:val="28"/>
        </w:rPr>
        <w:t>.</w:t>
      </w:r>
    </w:p>
    <w:p w14:paraId="0265EBB6" w14:textId="28525AE3" w:rsidR="00B83766" w:rsidRPr="00E57390" w:rsidRDefault="00D429A4" w:rsidP="00B369FC">
      <w:pPr>
        <w:shd w:val="clear" w:color="auto" w:fill="FFFFFF" w:themeFill="background1"/>
        <w:ind w:firstLine="709"/>
        <w:jc w:val="both"/>
        <w:rPr>
          <w:sz w:val="28"/>
          <w:szCs w:val="28"/>
        </w:rPr>
      </w:pPr>
      <w:r w:rsidRPr="00E57390">
        <w:rPr>
          <w:sz w:val="28"/>
          <w:szCs w:val="28"/>
        </w:rPr>
        <w:t>46</w:t>
      </w:r>
      <w:r w:rsidR="00B83766" w:rsidRPr="00E57390">
        <w:rPr>
          <w:sz w:val="28"/>
          <w:szCs w:val="28"/>
        </w:rPr>
        <w:t>.</w:t>
      </w:r>
      <w:r w:rsidR="0075038E">
        <w:rPr>
          <w:sz w:val="28"/>
          <w:szCs w:val="28"/>
        </w:rPr>
        <w:t xml:space="preserve"> </w:t>
      </w:r>
      <w:r w:rsidR="00B83766" w:rsidRPr="00E57390">
        <w:rPr>
          <w:sz w:val="28"/>
          <w:szCs w:val="28"/>
        </w:rPr>
        <w:t>Описание</w:t>
      </w:r>
      <w:r w:rsidR="0075038E">
        <w:rPr>
          <w:sz w:val="28"/>
          <w:szCs w:val="28"/>
        </w:rPr>
        <w:t xml:space="preserve"> </w:t>
      </w:r>
      <w:r w:rsidR="00B83766" w:rsidRPr="00E57390">
        <w:rPr>
          <w:sz w:val="28"/>
          <w:szCs w:val="28"/>
        </w:rPr>
        <w:t>административной</w:t>
      </w:r>
      <w:r w:rsidR="0075038E">
        <w:rPr>
          <w:sz w:val="28"/>
          <w:szCs w:val="28"/>
        </w:rPr>
        <w:t xml:space="preserve"> </w:t>
      </w:r>
      <w:r w:rsidR="00B83766" w:rsidRPr="00E57390">
        <w:rPr>
          <w:sz w:val="28"/>
          <w:szCs w:val="28"/>
        </w:rPr>
        <w:t>процедуры</w:t>
      </w:r>
      <w:r w:rsidR="0075038E">
        <w:rPr>
          <w:sz w:val="28"/>
          <w:szCs w:val="28"/>
        </w:rPr>
        <w:t xml:space="preserve"> </w:t>
      </w:r>
      <w:r w:rsidR="00B83766" w:rsidRPr="00E57390">
        <w:rPr>
          <w:sz w:val="28"/>
          <w:szCs w:val="28"/>
        </w:rPr>
        <w:t>приёма</w:t>
      </w:r>
      <w:r w:rsidR="0075038E">
        <w:rPr>
          <w:sz w:val="28"/>
          <w:szCs w:val="28"/>
        </w:rPr>
        <w:t xml:space="preserve"> </w:t>
      </w:r>
      <w:r w:rsidR="00B83766" w:rsidRPr="00E57390">
        <w:rPr>
          <w:sz w:val="28"/>
          <w:szCs w:val="28"/>
        </w:rPr>
        <w:t>заявления</w:t>
      </w:r>
      <w:r w:rsidR="0075038E">
        <w:rPr>
          <w:sz w:val="28"/>
          <w:szCs w:val="28"/>
        </w:rPr>
        <w:t xml:space="preserve"> </w:t>
      </w:r>
      <w:r w:rsidR="00B83766" w:rsidRPr="00E57390">
        <w:rPr>
          <w:sz w:val="28"/>
          <w:szCs w:val="28"/>
        </w:rPr>
        <w:t>и</w:t>
      </w:r>
      <w:r w:rsidR="0075038E">
        <w:rPr>
          <w:sz w:val="28"/>
          <w:szCs w:val="28"/>
        </w:rPr>
        <w:t xml:space="preserve"> </w:t>
      </w:r>
      <w:r w:rsidR="00B83766" w:rsidRPr="00E57390">
        <w:rPr>
          <w:sz w:val="28"/>
          <w:szCs w:val="28"/>
        </w:rPr>
        <w:t>прилагаемых</w:t>
      </w:r>
      <w:r w:rsidR="0075038E">
        <w:rPr>
          <w:sz w:val="28"/>
          <w:szCs w:val="28"/>
        </w:rPr>
        <w:t xml:space="preserve"> </w:t>
      </w:r>
      <w:r w:rsidR="00B83766" w:rsidRPr="00E57390">
        <w:rPr>
          <w:sz w:val="28"/>
          <w:szCs w:val="28"/>
        </w:rPr>
        <w:t>документов,</w:t>
      </w:r>
      <w:r w:rsidR="0075038E">
        <w:rPr>
          <w:sz w:val="28"/>
          <w:szCs w:val="28"/>
        </w:rPr>
        <w:t xml:space="preserve"> </w:t>
      </w:r>
      <w:r w:rsidR="00B83766" w:rsidRPr="00E57390">
        <w:rPr>
          <w:sz w:val="28"/>
          <w:szCs w:val="28"/>
        </w:rPr>
        <w:t>передачи</w:t>
      </w:r>
      <w:r w:rsidR="0075038E">
        <w:rPr>
          <w:sz w:val="28"/>
          <w:szCs w:val="28"/>
        </w:rPr>
        <w:t xml:space="preserve"> </w:t>
      </w:r>
      <w:r w:rsidR="00B83766" w:rsidRPr="00E57390">
        <w:rPr>
          <w:sz w:val="28"/>
          <w:szCs w:val="28"/>
        </w:rPr>
        <w:t>принятых</w:t>
      </w:r>
      <w:r w:rsidR="0075038E">
        <w:rPr>
          <w:sz w:val="28"/>
          <w:szCs w:val="28"/>
        </w:rPr>
        <w:t xml:space="preserve"> </w:t>
      </w:r>
      <w:r w:rsidR="00B83766" w:rsidRPr="00E57390">
        <w:rPr>
          <w:sz w:val="28"/>
          <w:szCs w:val="28"/>
        </w:rPr>
        <w:t>документов</w:t>
      </w:r>
      <w:r w:rsidR="0075038E">
        <w:rPr>
          <w:sz w:val="28"/>
          <w:szCs w:val="28"/>
        </w:rPr>
        <w:t xml:space="preserve"> </w:t>
      </w:r>
      <w:r w:rsidR="00B83766" w:rsidRPr="00E57390">
        <w:rPr>
          <w:sz w:val="28"/>
          <w:szCs w:val="28"/>
        </w:rPr>
        <w:t>из</w:t>
      </w:r>
      <w:r w:rsidR="0075038E">
        <w:rPr>
          <w:sz w:val="28"/>
          <w:szCs w:val="28"/>
        </w:rPr>
        <w:t xml:space="preserve"> </w:t>
      </w:r>
      <w:r w:rsidR="00B83766" w:rsidRPr="00E57390">
        <w:rPr>
          <w:sz w:val="28"/>
          <w:szCs w:val="28"/>
        </w:rPr>
        <w:t>МФЦ</w:t>
      </w:r>
      <w:r w:rsidR="0075038E">
        <w:rPr>
          <w:sz w:val="28"/>
          <w:szCs w:val="28"/>
        </w:rPr>
        <w:t xml:space="preserve"> </w:t>
      </w:r>
      <w:r w:rsidR="00B83766" w:rsidRPr="00E57390">
        <w:rPr>
          <w:sz w:val="28"/>
          <w:szCs w:val="28"/>
        </w:rPr>
        <w:t>в</w:t>
      </w:r>
      <w:r w:rsidR="0075038E">
        <w:rPr>
          <w:sz w:val="28"/>
          <w:szCs w:val="28"/>
        </w:rPr>
        <w:t xml:space="preserve"> </w:t>
      </w:r>
      <w:r w:rsidR="00B83766" w:rsidRPr="00E57390">
        <w:rPr>
          <w:sz w:val="28"/>
          <w:szCs w:val="28"/>
        </w:rPr>
        <w:t>уполномоченный</w:t>
      </w:r>
      <w:r w:rsidR="0075038E">
        <w:rPr>
          <w:sz w:val="28"/>
          <w:szCs w:val="28"/>
        </w:rPr>
        <w:t xml:space="preserve"> </w:t>
      </w:r>
      <w:r w:rsidR="00B83766" w:rsidRPr="00E57390">
        <w:rPr>
          <w:sz w:val="28"/>
          <w:szCs w:val="28"/>
        </w:rPr>
        <w:t>орган</w:t>
      </w:r>
      <w:r w:rsidR="0075038E">
        <w:rPr>
          <w:sz w:val="28"/>
          <w:szCs w:val="28"/>
        </w:rPr>
        <w:t xml:space="preserve"> </w:t>
      </w:r>
      <w:r w:rsidR="00B83766" w:rsidRPr="00E57390">
        <w:rPr>
          <w:sz w:val="28"/>
          <w:szCs w:val="28"/>
        </w:rPr>
        <w:t>(в</w:t>
      </w:r>
      <w:r w:rsidR="0075038E">
        <w:rPr>
          <w:sz w:val="28"/>
          <w:szCs w:val="28"/>
        </w:rPr>
        <w:t xml:space="preserve"> </w:t>
      </w:r>
      <w:r w:rsidR="00B83766" w:rsidRPr="00E57390">
        <w:rPr>
          <w:sz w:val="28"/>
          <w:szCs w:val="28"/>
        </w:rPr>
        <w:t>случае</w:t>
      </w:r>
      <w:r w:rsidR="0075038E">
        <w:rPr>
          <w:sz w:val="28"/>
          <w:szCs w:val="28"/>
        </w:rPr>
        <w:t xml:space="preserve"> </w:t>
      </w:r>
      <w:r w:rsidR="00B83766" w:rsidRPr="00E57390">
        <w:rPr>
          <w:sz w:val="28"/>
          <w:szCs w:val="28"/>
        </w:rPr>
        <w:t>обращения</w:t>
      </w:r>
      <w:r w:rsidR="0075038E">
        <w:rPr>
          <w:sz w:val="28"/>
          <w:szCs w:val="28"/>
        </w:rPr>
        <w:t xml:space="preserve"> </w:t>
      </w:r>
      <w:r w:rsidR="00B83766" w:rsidRPr="00E57390">
        <w:rPr>
          <w:sz w:val="28"/>
          <w:szCs w:val="28"/>
        </w:rPr>
        <w:t>за</w:t>
      </w:r>
      <w:r w:rsidR="0075038E">
        <w:rPr>
          <w:sz w:val="28"/>
          <w:szCs w:val="28"/>
        </w:rPr>
        <w:t xml:space="preserve"> </w:t>
      </w:r>
      <w:r w:rsidR="00B83766" w:rsidRPr="00E57390">
        <w:rPr>
          <w:sz w:val="28"/>
          <w:szCs w:val="28"/>
        </w:rPr>
        <w:t>получением</w:t>
      </w:r>
      <w:r w:rsidR="0075038E">
        <w:rPr>
          <w:sz w:val="28"/>
          <w:szCs w:val="28"/>
        </w:rPr>
        <w:t xml:space="preserve"> </w:t>
      </w:r>
      <w:r w:rsidR="00B83766" w:rsidRPr="00E57390">
        <w:rPr>
          <w:sz w:val="28"/>
          <w:szCs w:val="28"/>
        </w:rPr>
        <w:t>муниципальной</w:t>
      </w:r>
      <w:r w:rsidR="0075038E">
        <w:rPr>
          <w:sz w:val="28"/>
          <w:szCs w:val="28"/>
        </w:rPr>
        <w:t xml:space="preserve"> </w:t>
      </w:r>
      <w:r w:rsidR="00B83766" w:rsidRPr="00E57390">
        <w:rPr>
          <w:sz w:val="28"/>
          <w:szCs w:val="28"/>
        </w:rPr>
        <w:t>услуги</w:t>
      </w:r>
      <w:r w:rsidR="0075038E">
        <w:rPr>
          <w:sz w:val="28"/>
          <w:szCs w:val="28"/>
        </w:rPr>
        <w:t xml:space="preserve"> </w:t>
      </w:r>
      <w:r w:rsidR="00B83766" w:rsidRPr="00E57390">
        <w:rPr>
          <w:sz w:val="28"/>
          <w:szCs w:val="28"/>
        </w:rPr>
        <w:t>через</w:t>
      </w:r>
      <w:r w:rsidR="0075038E">
        <w:rPr>
          <w:sz w:val="28"/>
          <w:szCs w:val="28"/>
        </w:rPr>
        <w:t xml:space="preserve"> </w:t>
      </w:r>
      <w:r w:rsidR="00B83766" w:rsidRPr="00E57390">
        <w:rPr>
          <w:sz w:val="28"/>
          <w:szCs w:val="28"/>
        </w:rPr>
        <w:t>МФЦ).</w:t>
      </w:r>
    </w:p>
    <w:p w14:paraId="1B1057D9" w14:textId="67A52D04" w:rsidR="00B83766" w:rsidRPr="00E57390" w:rsidRDefault="00D429A4" w:rsidP="00B369FC">
      <w:pPr>
        <w:shd w:val="clear" w:color="auto" w:fill="FFFFFF" w:themeFill="background1"/>
        <w:ind w:firstLine="709"/>
        <w:jc w:val="both"/>
        <w:rPr>
          <w:sz w:val="28"/>
          <w:szCs w:val="28"/>
        </w:rPr>
      </w:pPr>
      <w:r w:rsidRPr="00E57390">
        <w:rPr>
          <w:sz w:val="28"/>
          <w:szCs w:val="28"/>
        </w:rPr>
        <w:t>46</w:t>
      </w:r>
      <w:r w:rsidR="00B83766" w:rsidRPr="00E57390">
        <w:rPr>
          <w:sz w:val="28"/>
          <w:szCs w:val="28"/>
        </w:rPr>
        <w:t>.1.</w:t>
      </w:r>
      <w:r w:rsidR="0075038E">
        <w:rPr>
          <w:sz w:val="28"/>
          <w:szCs w:val="28"/>
        </w:rPr>
        <w:t xml:space="preserve"> </w:t>
      </w:r>
      <w:r w:rsidR="00B83766" w:rsidRPr="00E57390">
        <w:rPr>
          <w:sz w:val="28"/>
          <w:szCs w:val="28"/>
        </w:rPr>
        <w:t>Для</w:t>
      </w:r>
      <w:r w:rsidR="0075038E">
        <w:rPr>
          <w:sz w:val="28"/>
          <w:szCs w:val="28"/>
        </w:rPr>
        <w:t xml:space="preserve"> </w:t>
      </w:r>
      <w:r w:rsidR="00B83766" w:rsidRPr="00E57390">
        <w:rPr>
          <w:sz w:val="28"/>
          <w:szCs w:val="28"/>
        </w:rPr>
        <w:t>получения</w:t>
      </w:r>
      <w:r w:rsidR="0075038E">
        <w:rPr>
          <w:sz w:val="28"/>
          <w:szCs w:val="28"/>
        </w:rPr>
        <w:t xml:space="preserve"> </w:t>
      </w:r>
      <w:r w:rsidR="00B83766" w:rsidRPr="00E57390">
        <w:rPr>
          <w:sz w:val="28"/>
          <w:szCs w:val="28"/>
        </w:rPr>
        <w:t>муниципальной</w:t>
      </w:r>
      <w:r w:rsidR="0075038E">
        <w:rPr>
          <w:sz w:val="28"/>
          <w:szCs w:val="28"/>
        </w:rPr>
        <w:t xml:space="preserve"> </w:t>
      </w:r>
      <w:r w:rsidR="00B83766" w:rsidRPr="00E57390">
        <w:rPr>
          <w:sz w:val="28"/>
          <w:szCs w:val="28"/>
        </w:rPr>
        <w:t>услуги</w:t>
      </w:r>
      <w:r w:rsidR="0075038E">
        <w:rPr>
          <w:sz w:val="28"/>
          <w:szCs w:val="28"/>
        </w:rPr>
        <w:t xml:space="preserve"> </w:t>
      </w:r>
      <w:r w:rsidR="00B83766" w:rsidRPr="00E57390">
        <w:rPr>
          <w:sz w:val="28"/>
          <w:szCs w:val="28"/>
        </w:rPr>
        <w:t>в</w:t>
      </w:r>
      <w:r w:rsidR="0075038E">
        <w:rPr>
          <w:sz w:val="28"/>
          <w:szCs w:val="28"/>
        </w:rPr>
        <w:t xml:space="preserve"> </w:t>
      </w:r>
      <w:r w:rsidR="00B83766" w:rsidRPr="00E57390">
        <w:rPr>
          <w:sz w:val="28"/>
          <w:szCs w:val="28"/>
        </w:rPr>
        <w:t>соответствии</w:t>
      </w:r>
      <w:r w:rsidR="0075038E">
        <w:rPr>
          <w:sz w:val="28"/>
          <w:szCs w:val="28"/>
        </w:rPr>
        <w:t xml:space="preserve"> </w:t>
      </w:r>
      <w:r w:rsidR="00B83766" w:rsidRPr="00E57390">
        <w:rPr>
          <w:sz w:val="28"/>
          <w:szCs w:val="28"/>
        </w:rPr>
        <w:t>с</w:t>
      </w:r>
      <w:r w:rsidR="0075038E">
        <w:rPr>
          <w:sz w:val="28"/>
          <w:szCs w:val="28"/>
        </w:rPr>
        <w:t xml:space="preserve"> </w:t>
      </w:r>
      <w:r w:rsidR="00B83766" w:rsidRPr="00E57390">
        <w:rPr>
          <w:sz w:val="28"/>
          <w:szCs w:val="28"/>
        </w:rPr>
        <w:t>вариантом</w:t>
      </w:r>
      <w:r w:rsidR="0075038E">
        <w:rPr>
          <w:sz w:val="28"/>
          <w:szCs w:val="28"/>
        </w:rPr>
        <w:t xml:space="preserve"> </w:t>
      </w:r>
      <w:r w:rsidR="00B83766" w:rsidRPr="00E57390">
        <w:rPr>
          <w:sz w:val="28"/>
          <w:szCs w:val="28"/>
        </w:rPr>
        <w:t>заявителем</w:t>
      </w:r>
      <w:r w:rsidR="0075038E">
        <w:rPr>
          <w:sz w:val="28"/>
          <w:szCs w:val="28"/>
        </w:rPr>
        <w:t xml:space="preserve"> </w:t>
      </w:r>
      <w:r w:rsidR="00B83766" w:rsidRPr="00E57390">
        <w:rPr>
          <w:sz w:val="28"/>
          <w:szCs w:val="28"/>
        </w:rPr>
        <w:t>представляются:</w:t>
      </w:r>
    </w:p>
    <w:p w14:paraId="5D06D22F" w14:textId="6F4E0E5B" w:rsidR="00027274" w:rsidRPr="00E57390" w:rsidRDefault="00027274" w:rsidP="00B369FC">
      <w:pPr>
        <w:shd w:val="clear" w:color="auto" w:fill="FFFFFF" w:themeFill="background1"/>
        <w:ind w:firstLine="709"/>
        <w:jc w:val="both"/>
        <w:rPr>
          <w:sz w:val="28"/>
          <w:szCs w:val="28"/>
        </w:rPr>
      </w:pPr>
      <w:r w:rsidRPr="00E57390">
        <w:rPr>
          <w:sz w:val="28"/>
          <w:szCs w:val="28"/>
        </w:rPr>
        <w:t>заявление,</w:t>
      </w:r>
      <w:r w:rsidR="0075038E">
        <w:rPr>
          <w:sz w:val="28"/>
          <w:szCs w:val="28"/>
        </w:rPr>
        <w:t xml:space="preserve"> </w:t>
      </w:r>
      <w:r w:rsidRPr="00E57390">
        <w:rPr>
          <w:sz w:val="28"/>
          <w:szCs w:val="28"/>
        </w:rPr>
        <w:t>которое</w:t>
      </w:r>
      <w:r w:rsidR="0075038E">
        <w:rPr>
          <w:sz w:val="28"/>
          <w:szCs w:val="28"/>
        </w:rPr>
        <w:t xml:space="preserve"> </w:t>
      </w:r>
      <w:r w:rsidRPr="00E57390">
        <w:rPr>
          <w:sz w:val="28"/>
          <w:szCs w:val="28"/>
        </w:rPr>
        <w:t>оформляется</w:t>
      </w:r>
      <w:r w:rsidR="0075038E">
        <w:rPr>
          <w:sz w:val="28"/>
          <w:szCs w:val="28"/>
        </w:rPr>
        <w:t xml:space="preserve"> </w:t>
      </w:r>
      <w:r w:rsidRPr="00E57390">
        <w:rPr>
          <w:sz w:val="28"/>
          <w:szCs w:val="28"/>
        </w:rPr>
        <w:t>по</w:t>
      </w:r>
      <w:r w:rsidR="0075038E">
        <w:rPr>
          <w:sz w:val="28"/>
          <w:szCs w:val="28"/>
        </w:rPr>
        <w:t xml:space="preserve"> </w:t>
      </w:r>
      <w:r w:rsidRPr="00E57390">
        <w:rPr>
          <w:sz w:val="28"/>
          <w:szCs w:val="28"/>
        </w:rPr>
        <w:t>форме</w:t>
      </w:r>
      <w:r w:rsidR="0075038E">
        <w:rPr>
          <w:sz w:val="28"/>
          <w:szCs w:val="28"/>
        </w:rPr>
        <w:t xml:space="preserve"> </w:t>
      </w:r>
      <w:r w:rsidRPr="00E57390">
        <w:rPr>
          <w:sz w:val="28"/>
          <w:szCs w:val="28"/>
        </w:rPr>
        <w:t>согласно</w:t>
      </w:r>
      <w:r w:rsidR="0075038E">
        <w:rPr>
          <w:sz w:val="28"/>
          <w:szCs w:val="28"/>
        </w:rPr>
        <w:t xml:space="preserve"> </w:t>
      </w:r>
      <w:r w:rsidRPr="00E57390">
        <w:rPr>
          <w:sz w:val="28"/>
          <w:szCs w:val="28"/>
        </w:rPr>
        <w:t>приложению</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1</w:t>
      </w:r>
      <w:r w:rsidR="0075038E">
        <w:rPr>
          <w:sz w:val="28"/>
          <w:szCs w:val="28"/>
        </w:rPr>
        <w:t xml:space="preserve"> </w:t>
      </w:r>
      <w:r w:rsidRPr="00E57390">
        <w:rPr>
          <w:sz w:val="28"/>
          <w:szCs w:val="28"/>
        </w:rPr>
        <w:t>к</w:t>
      </w:r>
      <w:r w:rsidR="0075038E">
        <w:rPr>
          <w:sz w:val="28"/>
          <w:szCs w:val="28"/>
        </w:rPr>
        <w:t xml:space="preserve"> </w:t>
      </w:r>
      <w:r w:rsidRPr="00E57390">
        <w:rPr>
          <w:sz w:val="28"/>
          <w:szCs w:val="28"/>
        </w:rPr>
        <w:t>настоящему</w:t>
      </w:r>
      <w:r w:rsidR="0075038E">
        <w:rPr>
          <w:sz w:val="28"/>
          <w:szCs w:val="28"/>
        </w:rPr>
        <w:t xml:space="preserve"> </w:t>
      </w:r>
      <w:r w:rsidR="00E53483" w:rsidRPr="00E57390">
        <w:rPr>
          <w:sz w:val="28"/>
          <w:szCs w:val="28"/>
        </w:rPr>
        <w:t>р</w:t>
      </w:r>
      <w:r w:rsidRPr="00E57390">
        <w:rPr>
          <w:sz w:val="28"/>
          <w:szCs w:val="28"/>
        </w:rPr>
        <w:t>егламенту,</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котором</w:t>
      </w:r>
      <w:r w:rsidR="0075038E">
        <w:rPr>
          <w:sz w:val="28"/>
          <w:szCs w:val="28"/>
        </w:rPr>
        <w:t xml:space="preserve"> </w:t>
      </w:r>
      <w:r w:rsidRPr="00E57390">
        <w:rPr>
          <w:sz w:val="28"/>
          <w:szCs w:val="28"/>
        </w:rPr>
        <w:t>указываются:</w:t>
      </w:r>
    </w:p>
    <w:p w14:paraId="69BA4850" w14:textId="51D886A4" w:rsidR="0075682B" w:rsidRPr="00E57390" w:rsidRDefault="0075682B" w:rsidP="00B369FC">
      <w:pPr>
        <w:shd w:val="clear" w:color="auto" w:fill="FFFFFF" w:themeFill="background1"/>
        <w:ind w:firstLine="709"/>
        <w:jc w:val="both"/>
        <w:rPr>
          <w:sz w:val="28"/>
          <w:szCs w:val="28"/>
        </w:rPr>
      </w:pPr>
      <w:r w:rsidRPr="00E57390">
        <w:rPr>
          <w:sz w:val="28"/>
          <w:szCs w:val="28"/>
        </w:rPr>
        <w:t>1)</w:t>
      </w:r>
      <w:r w:rsidR="0075038E">
        <w:rPr>
          <w:sz w:val="28"/>
          <w:szCs w:val="28"/>
        </w:rPr>
        <w:t xml:space="preserve"> </w:t>
      </w:r>
      <w:r w:rsidRPr="00E57390">
        <w:rPr>
          <w:sz w:val="28"/>
          <w:szCs w:val="28"/>
        </w:rPr>
        <w:t>фамилия,</w:t>
      </w:r>
      <w:r w:rsidR="0075038E">
        <w:rPr>
          <w:sz w:val="28"/>
          <w:szCs w:val="28"/>
        </w:rPr>
        <w:t xml:space="preserve"> </w:t>
      </w:r>
      <w:r w:rsidRPr="00E57390">
        <w:rPr>
          <w:sz w:val="28"/>
          <w:szCs w:val="28"/>
        </w:rPr>
        <w:t>имя</w:t>
      </w:r>
      <w:r w:rsidR="0075038E">
        <w:rPr>
          <w:sz w:val="28"/>
          <w:szCs w:val="28"/>
        </w:rPr>
        <w:t xml:space="preserve"> </w:t>
      </w:r>
      <w:r w:rsidR="008733CD" w:rsidRPr="00E57390">
        <w:rPr>
          <w:sz w:val="28"/>
          <w:szCs w:val="28"/>
        </w:rPr>
        <w:t>и</w:t>
      </w:r>
      <w:r w:rsidR="0075038E">
        <w:rPr>
          <w:sz w:val="28"/>
          <w:szCs w:val="28"/>
        </w:rPr>
        <w:t xml:space="preserve"> </w:t>
      </w:r>
      <w:r w:rsidR="008733CD" w:rsidRPr="00E57390">
        <w:rPr>
          <w:sz w:val="28"/>
          <w:szCs w:val="28"/>
        </w:rPr>
        <w:t>(при</w:t>
      </w:r>
      <w:r w:rsidR="0075038E">
        <w:rPr>
          <w:sz w:val="28"/>
          <w:szCs w:val="28"/>
        </w:rPr>
        <w:t xml:space="preserve"> </w:t>
      </w:r>
      <w:r w:rsidR="00C40E19" w:rsidRPr="00E57390">
        <w:rPr>
          <w:sz w:val="28"/>
          <w:szCs w:val="28"/>
        </w:rPr>
        <w:t>на</w:t>
      </w:r>
      <w:r w:rsidR="008733CD" w:rsidRPr="00E57390">
        <w:rPr>
          <w:sz w:val="28"/>
          <w:szCs w:val="28"/>
        </w:rPr>
        <w:t>личии)</w:t>
      </w:r>
      <w:r w:rsidR="0075038E">
        <w:rPr>
          <w:sz w:val="28"/>
          <w:szCs w:val="28"/>
        </w:rPr>
        <w:t xml:space="preserve"> </w:t>
      </w:r>
      <w:r w:rsidRPr="00E57390">
        <w:rPr>
          <w:sz w:val="28"/>
          <w:szCs w:val="28"/>
        </w:rPr>
        <w:t>отчество,</w:t>
      </w:r>
      <w:r w:rsidR="0075038E">
        <w:rPr>
          <w:sz w:val="28"/>
          <w:szCs w:val="28"/>
        </w:rPr>
        <w:t xml:space="preserve"> </w:t>
      </w:r>
      <w:r w:rsidRPr="00E57390">
        <w:rPr>
          <w:sz w:val="28"/>
          <w:szCs w:val="28"/>
        </w:rPr>
        <w:t>место</w:t>
      </w:r>
      <w:r w:rsidR="0075038E">
        <w:rPr>
          <w:sz w:val="28"/>
          <w:szCs w:val="28"/>
        </w:rPr>
        <w:t xml:space="preserve"> </w:t>
      </w:r>
      <w:r w:rsidRPr="00E57390">
        <w:rPr>
          <w:sz w:val="28"/>
          <w:szCs w:val="28"/>
        </w:rPr>
        <w:t>жительства</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реквизиты</w:t>
      </w:r>
      <w:r w:rsidR="0075038E">
        <w:rPr>
          <w:sz w:val="28"/>
          <w:szCs w:val="28"/>
        </w:rPr>
        <w:t xml:space="preserve"> </w:t>
      </w:r>
      <w:r w:rsidRPr="00E57390">
        <w:rPr>
          <w:sz w:val="28"/>
          <w:szCs w:val="28"/>
        </w:rPr>
        <w:t>документа,</w:t>
      </w:r>
      <w:r w:rsidR="0075038E">
        <w:rPr>
          <w:sz w:val="28"/>
          <w:szCs w:val="28"/>
        </w:rPr>
        <w:t xml:space="preserve"> </w:t>
      </w:r>
      <w:r w:rsidRPr="00E57390">
        <w:rPr>
          <w:sz w:val="28"/>
          <w:szCs w:val="28"/>
        </w:rPr>
        <w:t>удостоверяющего</w:t>
      </w:r>
      <w:r w:rsidR="0075038E">
        <w:rPr>
          <w:sz w:val="28"/>
          <w:szCs w:val="28"/>
        </w:rPr>
        <w:t xml:space="preserve"> </w:t>
      </w:r>
      <w:r w:rsidRPr="00E57390">
        <w:rPr>
          <w:sz w:val="28"/>
          <w:szCs w:val="28"/>
        </w:rPr>
        <w:t>личность</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гражданина);</w:t>
      </w:r>
    </w:p>
    <w:p w14:paraId="2A750CD7" w14:textId="5D5F18CA" w:rsidR="0075682B" w:rsidRPr="00E57390" w:rsidRDefault="0075682B" w:rsidP="00B369FC">
      <w:pPr>
        <w:shd w:val="clear" w:color="auto" w:fill="FFFFFF" w:themeFill="background1"/>
        <w:ind w:firstLine="709"/>
        <w:jc w:val="both"/>
        <w:rPr>
          <w:sz w:val="28"/>
          <w:szCs w:val="28"/>
        </w:rPr>
      </w:pPr>
      <w:r w:rsidRPr="00E57390">
        <w:rPr>
          <w:sz w:val="28"/>
          <w:szCs w:val="28"/>
        </w:rPr>
        <w:lastRenderedPageBreak/>
        <w:t>2)</w:t>
      </w:r>
      <w:r w:rsidR="0075038E">
        <w:rPr>
          <w:sz w:val="28"/>
          <w:szCs w:val="28"/>
        </w:rPr>
        <w:t xml:space="preserve"> </w:t>
      </w:r>
      <w:r w:rsidRPr="00E57390">
        <w:rPr>
          <w:sz w:val="28"/>
          <w:szCs w:val="28"/>
        </w:rPr>
        <w:t>наименование</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место</w:t>
      </w:r>
      <w:r w:rsidR="0075038E">
        <w:rPr>
          <w:sz w:val="28"/>
          <w:szCs w:val="28"/>
        </w:rPr>
        <w:t xml:space="preserve"> </w:t>
      </w:r>
      <w:r w:rsidRPr="00E57390">
        <w:rPr>
          <w:sz w:val="28"/>
          <w:szCs w:val="28"/>
        </w:rPr>
        <w:t>нахождения</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юридического</w:t>
      </w:r>
      <w:r w:rsidR="0075038E">
        <w:rPr>
          <w:sz w:val="28"/>
          <w:szCs w:val="28"/>
        </w:rPr>
        <w:t xml:space="preserve"> </w:t>
      </w:r>
      <w:r w:rsidRPr="00E57390">
        <w:rPr>
          <w:sz w:val="28"/>
          <w:szCs w:val="28"/>
        </w:rPr>
        <w:t>лица),</w:t>
      </w:r>
      <w:r w:rsidR="0075038E">
        <w:rPr>
          <w:sz w:val="28"/>
          <w:szCs w:val="28"/>
        </w:rPr>
        <w:t xml:space="preserve"> </w:t>
      </w:r>
      <w:r w:rsidRPr="00E57390">
        <w:rPr>
          <w:sz w:val="28"/>
          <w:szCs w:val="28"/>
        </w:rPr>
        <w:t>а</w:t>
      </w:r>
      <w:r w:rsidR="0075038E">
        <w:rPr>
          <w:sz w:val="28"/>
          <w:szCs w:val="28"/>
        </w:rPr>
        <w:t xml:space="preserve"> </w:t>
      </w:r>
      <w:r w:rsidRPr="00E57390">
        <w:rPr>
          <w:sz w:val="28"/>
          <w:szCs w:val="28"/>
        </w:rPr>
        <w:t>также</w:t>
      </w:r>
      <w:r w:rsidR="0075038E">
        <w:rPr>
          <w:sz w:val="28"/>
          <w:szCs w:val="28"/>
        </w:rPr>
        <w:t xml:space="preserve"> </w:t>
      </w:r>
      <w:r w:rsidRPr="00E57390">
        <w:rPr>
          <w:sz w:val="28"/>
          <w:szCs w:val="28"/>
        </w:rPr>
        <w:t>государственный</w:t>
      </w:r>
      <w:r w:rsidR="0075038E">
        <w:rPr>
          <w:sz w:val="28"/>
          <w:szCs w:val="28"/>
        </w:rPr>
        <w:t xml:space="preserve"> </w:t>
      </w:r>
      <w:r w:rsidRPr="00E57390">
        <w:rPr>
          <w:sz w:val="28"/>
          <w:szCs w:val="28"/>
        </w:rPr>
        <w:t>регистрационный</w:t>
      </w:r>
      <w:r w:rsidR="0075038E">
        <w:rPr>
          <w:sz w:val="28"/>
          <w:szCs w:val="28"/>
        </w:rPr>
        <w:t xml:space="preserve"> </w:t>
      </w:r>
      <w:r w:rsidRPr="00E57390">
        <w:rPr>
          <w:sz w:val="28"/>
          <w:szCs w:val="28"/>
        </w:rPr>
        <w:t>номер</w:t>
      </w:r>
      <w:r w:rsidR="0075038E">
        <w:rPr>
          <w:sz w:val="28"/>
          <w:szCs w:val="28"/>
        </w:rPr>
        <w:t xml:space="preserve"> </w:t>
      </w:r>
      <w:r w:rsidRPr="00E57390">
        <w:rPr>
          <w:sz w:val="28"/>
          <w:szCs w:val="28"/>
        </w:rPr>
        <w:t>записи</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государственной</w:t>
      </w:r>
      <w:r w:rsidR="0075038E">
        <w:rPr>
          <w:sz w:val="28"/>
          <w:szCs w:val="28"/>
        </w:rPr>
        <w:t xml:space="preserve"> </w:t>
      </w:r>
      <w:r w:rsidRPr="00E57390">
        <w:rPr>
          <w:sz w:val="28"/>
          <w:szCs w:val="28"/>
        </w:rPr>
        <w:t>регистрации</w:t>
      </w:r>
      <w:r w:rsidR="0075038E">
        <w:rPr>
          <w:sz w:val="28"/>
          <w:szCs w:val="28"/>
        </w:rPr>
        <w:t xml:space="preserve"> </w:t>
      </w:r>
      <w:r w:rsidRPr="00E57390">
        <w:rPr>
          <w:sz w:val="28"/>
          <w:szCs w:val="28"/>
        </w:rPr>
        <w:t>юридического</w:t>
      </w:r>
      <w:r w:rsidR="0075038E">
        <w:rPr>
          <w:sz w:val="28"/>
          <w:szCs w:val="28"/>
        </w:rPr>
        <w:t xml:space="preserve"> </w:t>
      </w:r>
      <w:r w:rsidRPr="00E57390">
        <w:rPr>
          <w:sz w:val="28"/>
          <w:szCs w:val="28"/>
        </w:rPr>
        <w:t>лица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едином</w:t>
      </w:r>
      <w:r w:rsidR="0075038E">
        <w:rPr>
          <w:sz w:val="28"/>
          <w:szCs w:val="28"/>
        </w:rPr>
        <w:t xml:space="preserve"> </w:t>
      </w:r>
      <w:r w:rsidRPr="00E57390">
        <w:rPr>
          <w:sz w:val="28"/>
          <w:szCs w:val="28"/>
        </w:rPr>
        <w:t>государственном</w:t>
      </w:r>
      <w:r w:rsidR="0075038E">
        <w:rPr>
          <w:sz w:val="28"/>
          <w:szCs w:val="28"/>
        </w:rPr>
        <w:t xml:space="preserve"> </w:t>
      </w:r>
      <w:r w:rsidRPr="00E57390">
        <w:rPr>
          <w:sz w:val="28"/>
          <w:szCs w:val="28"/>
        </w:rPr>
        <w:t>реестре</w:t>
      </w:r>
      <w:r w:rsidR="0075038E">
        <w:rPr>
          <w:sz w:val="28"/>
          <w:szCs w:val="28"/>
        </w:rPr>
        <w:t xml:space="preserve"> </w:t>
      </w:r>
      <w:r w:rsidRPr="00E57390">
        <w:rPr>
          <w:sz w:val="28"/>
          <w:szCs w:val="28"/>
        </w:rPr>
        <w:t>юридических</w:t>
      </w:r>
      <w:r w:rsidR="0075038E">
        <w:rPr>
          <w:sz w:val="28"/>
          <w:szCs w:val="28"/>
        </w:rPr>
        <w:t xml:space="preserve"> </w:t>
      </w:r>
      <w:r w:rsidRPr="00E57390">
        <w:rPr>
          <w:sz w:val="28"/>
          <w:szCs w:val="28"/>
        </w:rPr>
        <w:t>лиц</w:t>
      </w:r>
      <w:r w:rsidR="0075038E">
        <w:rPr>
          <w:sz w:val="28"/>
          <w:szCs w:val="28"/>
        </w:rPr>
        <w:t xml:space="preserve"> </w:t>
      </w:r>
      <w:r w:rsidR="008733CD" w:rsidRPr="00E57390">
        <w:rPr>
          <w:sz w:val="28"/>
          <w:szCs w:val="28"/>
        </w:rPr>
        <w:t>и</w:t>
      </w:r>
      <w:r w:rsidR="0075038E">
        <w:rPr>
          <w:sz w:val="28"/>
          <w:szCs w:val="28"/>
        </w:rPr>
        <w:t xml:space="preserve"> </w:t>
      </w:r>
      <w:r w:rsidRPr="00E57390">
        <w:rPr>
          <w:sz w:val="28"/>
          <w:szCs w:val="28"/>
        </w:rPr>
        <w:t>идентификационный</w:t>
      </w:r>
      <w:r w:rsidR="0075038E">
        <w:rPr>
          <w:sz w:val="28"/>
          <w:szCs w:val="28"/>
        </w:rPr>
        <w:t xml:space="preserve"> </w:t>
      </w:r>
      <w:r w:rsidRPr="00E57390">
        <w:rPr>
          <w:sz w:val="28"/>
          <w:szCs w:val="28"/>
        </w:rPr>
        <w:t>номер</w:t>
      </w:r>
      <w:r w:rsidR="0075038E">
        <w:rPr>
          <w:sz w:val="28"/>
          <w:szCs w:val="28"/>
        </w:rPr>
        <w:t xml:space="preserve"> </w:t>
      </w:r>
      <w:r w:rsidRPr="00E57390">
        <w:rPr>
          <w:sz w:val="28"/>
          <w:szCs w:val="28"/>
        </w:rPr>
        <w:t>налогоплательщика,</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исключением</w:t>
      </w:r>
      <w:r w:rsidR="0075038E">
        <w:rPr>
          <w:sz w:val="28"/>
          <w:szCs w:val="28"/>
        </w:rPr>
        <w:t xml:space="preserve"> </w:t>
      </w:r>
      <w:r w:rsidRPr="00E57390">
        <w:rPr>
          <w:sz w:val="28"/>
          <w:szCs w:val="28"/>
        </w:rPr>
        <w:t>случаев,</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заявителем</w:t>
      </w:r>
      <w:r w:rsidR="0075038E">
        <w:rPr>
          <w:sz w:val="28"/>
          <w:szCs w:val="28"/>
        </w:rPr>
        <w:t xml:space="preserve"> </w:t>
      </w:r>
      <w:r w:rsidRPr="00E57390">
        <w:rPr>
          <w:sz w:val="28"/>
          <w:szCs w:val="28"/>
        </w:rPr>
        <w:t>является</w:t>
      </w:r>
      <w:r w:rsidR="0075038E">
        <w:rPr>
          <w:sz w:val="28"/>
          <w:szCs w:val="28"/>
        </w:rPr>
        <w:t xml:space="preserve"> </w:t>
      </w:r>
      <w:r w:rsidRPr="00E57390">
        <w:rPr>
          <w:sz w:val="28"/>
          <w:szCs w:val="28"/>
        </w:rPr>
        <w:t>иностранное</w:t>
      </w:r>
      <w:r w:rsidR="0075038E">
        <w:rPr>
          <w:sz w:val="28"/>
          <w:szCs w:val="28"/>
        </w:rPr>
        <w:t xml:space="preserve"> </w:t>
      </w:r>
      <w:r w:rsidRPr="00E57390">
        <w:rPr>
          <w:sz w:val="28"/>
          <w:szCs w:val="28"/>
        </w:rPr>
        <w:t>юридическое</w:t>
      </w:r>
      <w:r w:rsidR="0075038E">
        <w:rPr>
          <w:sz w:val="28"/>
          <w:szCs w:val="28"/>
        </w:rPr>
        <w:t xml:space="preserve"> </w:t>
      </w:r>
      <w:r w:rsidRPr="00E57390">
        <w:rPr>
          <w:sz w:val="28"/>
          <w:szCs w:val="28"/>
        </w:rPr>
        <w:t>лицо;</w:t>
      </w:r>
    </w:p>
    <w:p w14:paraId="677A5D88" w14:textId="62E89562" w:rsidR="0075682B" w:rsidRPr="00E57390" w:rsidRDefault="0075682B" w:rsidP="00B369FC">
      <w:pPr>
        <w:shd w:val="clear" w:color="auto" w:fill="FFFFFF" w:themeFill="background1"/>
        <w:ind w:firstLine="709"/>
        <w:jc w:val="both"/>
        <w:rPr>
          <w:sz w:val="28"/>
          <w:szCs w:val="28"/>
        </w:rPr>
      </w:pPr>
      <w:r w:rsidRPr="00E57390">
        <w:rPr>
          <w:sz w:val="28"/>
          <w:szCs w:val="28"/>
        </w:rPr>
        <w:t>3)</w:t>
      </w:r>
      <w:r w:rsidR="0075038E">
        <w:rPr>
          <w:sz w:val="28"/>
          <w:szCs w:val="28"/>
        </w:rPr>
        <w:t xml:space="preserve"> </w:t>
      </w:r>
      <w:r w:rsidRPr="00E57390">
        <w:rPr>
          <w:sz w:val="28"/>
          <w:szCs w:val="28"/>
        </w:rPr>
        <w:t>кадастровый</w:t>
      </w:r>
      <w:r w:rsidR="0075038E">
        <w:rPr>
          <w:sz w:val="28"/>
          <w:szCs w:val="28"/>
        </w:rPr>
        <w:t xml:space="preserve"> </w:t>
      </w:r>
      <w:r w:rsidRPr="00E57390">
        <w:rPr>
          <w:sz w:val="28"/>
          <w:szCs w:val="28"/>
        </w:rPr>
        <w:t>номер</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заявление,</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предварительном</w:t>
      </w:r>
      <w:r w:rsidR="0075038E">
        <w:rPr>
          <w:sz w:val="28"/>
          <w:szCs w:val="28"/>
        </w:rPr>
        <w:t xml:space="preserve"> </w:t>
      </w:r>
      <w:r w:rsidRPr="00E57390">
        <w:rPr>
          <w:sz w:val="28"/>
          <w:szCs w:val="28"/>
        </w:rPr>
        <w:t>согласовании</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которого</w:t>
      </w:r>
      <w:r w:rsidR="0075038E">
        <w:rPr>
          <w:sz w:val="28"/>
          <w:szCs w:val="28"/>
        </w:rPr>
        <w:t xml:space="preserve"> </w:t>
      </w:r>
      <w:r w:rsidRPr="00E57390">
        <w:rPr>
          <w:sz w:val="28"/>
          <w:szCs w:val="28"/>
        </w:rPr>
        <w:t>подано</w:t>
      </w:r>
      <w:r w:rsidR="0075038E">
        <w:rPr>
          <w:sz w:val="28"/>
          <w:szCs w:val="28"/>
        </w:rPr>
        <w:t xml:space="preserve"> </w:t>
      </w:r>
      <w:r w:rsidRPr="00E57390">
        <w:rPr>
          <w:sz w:val="28"/>
          <w:szCs w:val="28"/>
        </w:rPr>
        <w:t>(далее</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испрашиваемый</w:t>
      </w:r>
      <w:r w:rsidR="0075038E">
        <w:rPr>
          <w:sz w:val="28"/>
          <w:szCs w:val="28"/>
        </w:rPr>
        <w:t xml:space="preserve"> </w:t>
      </w: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границы</w:t>
      </w:r>
      <w:r w:rsidR="0075038E">
        <w:rPr>
          <w:sz w:val="28"/>
          <w:szCs w:val="28"/>
        </w:rPr>
        <w:t xml:space="preserve"> </w:t>
      </w:r>
      <w:r w:rsidRPr="00E57390">
        <w:rPr>
          <w:sz w:val="28"/>
          <w:szCs w:val="28"/>
        </w:rPr>
        <w:t>такого</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подлежат</w:t>
      </w:r>
      <w:r w:rsidR="0075038E">
        <w:rPr>
          <w:sz w:val="28"/>
          <w:szCs w:val="28"/>
        </w:rPr>
        <w:t xml:space="preserve"> </w:t>
      </w:r>
      <w:r w:rsidRPr="00E57390">
        <w:rPr>
          <w:sz w:val="28"/>
          <w:szCs w:val="28"/>
        </w:rPr>
        <w:t>уточнению</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Федеральным</w:t>
      </w:r>
      <w:r w:rsidR="0075038E">
        <w:rPr>
          <w:sz w:val="28"/>
          <w:szCs w:val="28"/>
        </w:rPr>
        <w:t xml:space="preserve"> </w:t>
      </w:r>
      <w:r w:rsidRPr="00E57390">
        <w:rPr>
          <w:sz w:val="28"/>
          <w:szCs w:val="28"/>
        </w:rPr>
        <w:t>законом</w:t>
      </w:r>
      <w:r w:rsidR="0075038E">
        <w:rPr>
          <w:sz w:val="28"/>
          <w:szCs w:val="28"/>
        </w:rPr>
        <w:t xml:space="preserve"> </w:t>
      </w:r>
      <w:r w:rsidRPr="00E57390">
        <w:rPr>
          <w:sz w:val="28"/>
          <w:szCs w:val="28"/>
        </w:rPr>
        <w:t>от</w:t>
      </w:r>
      <w:r w:rsidR="0075038E">
        <w:rPr>
          <w:sz w:val="28"/>
          <w:szCs w:val="28"/>
        </w:rPr>
        <w:t xml:space="preserve"> </w:t>
      </w:r>
      <w:r w:rsidRPr="00E57390">
        <w:rPr>
          <w:sz w:val="28"/>
          <w:szCs w:val="28"/>
        </w:rPr>
        <w:t>13.07.2015</w:t>
      </w:r>
      <w:r w:rsidR="0075038E">
        <w:rPr>
          <w:sz w:val="28"/>
          <w:szCs w:val="28"/>
        </w:rPr>
        <w:t xml:space="preserve"> </w:t>
      </w:r>
      <w:r w:rsidR="008733CD" w:rsidRPr="00E57390">
        <w:rPr>
          <w:sz w:val="28"/>
          <w:szCs w:val="28"/>
        </w:rPr>
        <w:t>№</w:t>
      </w:r>
      <w:r w:rsidR="0075038E">
        <w:rPr>
          <w:sz w:val="28"/>
          <w:szCs w:val="28"/>
        </w:rPr>
        <w:t xml:space="preserve"> </w:t>
      </w:r>
      <w:r w:rsidRPr="00E57390">
        <w:rPr>
          <w:sz w:val="28"/>
          <w:szCs w:val="28"/>
        </w:rPr>
        <w:t>218-ФЗ</w:t>
      </w:r>
      <w:r w:rsidR="0075038E">
        <w:rPr>
          <w:sz w:val="28"/>
          <w:szCs w:val="28"/>
        </w:rPr>
        <w:t xml:space="preserve">    </w:t>
      </w:r>
      <w:proofErr w:type="gramStart"/>
      <w:r w:rsidR="0075038E">
        <w:rPr>
          <w:sz w:val="28"/>
          <w:szCs w:val="28"/>
        </w:rPr>
        <w:t xml:space="preserve">   </w:t>
      </w:r>
      <w:r w:rsidR="008733CD" w:rsidRPr="00E57390">
        <w:rPr>
          <w:sz w:val="28"/>
          <w:szCs w:val="28"/>
        </w:rPr>
        <w:t>«</w:t>
      </w:r>
      <w:proofErr w:type="gramEnd"/>
      <w:r w:rsidRPr="00E57390">
        <w:rPr>
          <w:sz w:val="28"/>
          <w:szCs w:val="28"/>
        </w:rPr>
        <w:t>О</w:t>
      </w:r>
      <w:r w:rsidR="0075038E">
        <w:rPr>
          <w:sz w:val="28"/>
          <w:szCs w:val="28"/>
        </w:rPr>
        <w:t xml:space="preserve"> </w:t>
      </w:r>
      <w:r w:rsidRPr="00E57390">
        <w:rPr>
          <w:sz w:val="28"/>
          <w:szCs w:val="28"/>
        </w:rPr>
        <w:t>государственной</w:t>
      </w:r>
      <w:r w:rsidR="0075038E">
        <w:rPr>
          <w:sz w:val="28"/>
          <w:szCs w:val="28"/>
        </w:rPr>
        <w:t xml:space="preserve"> </w:t>
      </w:r>
      <w:r w:rsidRPr="00E57390">
        <w:rPr>
          <w:sz w:val="28"/>
          <w:szCs w:val="28"/>
        </w:rPr>
        <w:t>регистрации</w:t>
      </w:r>
      <w:r w:rsidR="0075038E">
        <w:rPr>
          <w:sz w:val="28"/>
          <w:szCs w:val="28"/>
        </w:rPr>
        <w:t xml:space="preserve"> </w:t>
      </w:r>
      <w:r w:rsidRPr="00E57390">
        <w:rPr>
          <w:sz w:val="28"/>
          <w:szCs w:val="28"/>
        </w:rPr>
        <w:t>недвижимости</w:t>
      </w:r>
      <w:r w:rsidR="008733CD" w:rsidRPr="00E57390">
        <w:rPr>
          <w:sz w:val="28"/>
          <w:szCs w:val="28"/>
        </w:rPr>
        <w:t>»</w:t>
      </w:r>
      <w:r w:rsidRPr="00E57390">
        <w:rPr>
          <w:sz w:val="28"/>
          <w:szCs w:val="28"/>
        </w:rPr>
        <w:t>;</w:t>
      </w:r>
    </w:p>
    <w:p w14:paraId="5C632AE8" w14:textId="64F9B54F" w:rsidR="0075682B" w:rsidRPr="00E57390" w:rsidRDefault="0075682B" w:rsidP="00B369FC">
      <w:pPr>
        <w:shd w:val="clear" w:color="auto" w:fill="FFFFFF" w:themeFill="background1"/>
        <w:ind w:firstLine="709"/>
        <w:jc w:val="both"/>
        <w:rPr>
          <w:sz w:val="28"/>
          <w:szCs w:val="28"/>
        </w:rPr>
      </w:pPr>
      <w:r w:rsidRPr="00E57390">
        <w:rPr>
          <w:sz w:val="28"/>
          <w:szCs w:val="28"/>
        </w:rPr>
        <w:t>4)</w:t>
      </w:r>
      <w:r w:rsidR="0075038E">
        <w:rPr>
          <w:sz w:val="28"/>
          <w:szCs w:val="28"/>
        </w:rPr>
        <w:t xml:space="preserve"> </w:t>
      </w:r>
      <w:r w:rsidRPr="00E57390">
        <w:rPr>
          <w:sz w:val="28"/>
          <w:szCs w:val="28"/>
        </w:rPr>
        <w:t>реквизиты</w:t>
      </w:r>
      <w:r w:rsidR="0075038E">
        <w:rPr>
          <w:sz w:val="28"/>
          <w:szCs w:val="28"/>
        </w:rPr>
        <w:t xml:space="preserve"> </w:t>
      </w:r>
      <w:r w:rsidRPr="00E57390">
        <w:rPr>
          <w:sz w:val="28"/>
          <w:szCs w:val="28"/>
        </w:rPr>
        <w:t>решения</w:t>
      </w:r>
      <w:r w:rsidR="0075038E">
        <w:rPr>
          <w:sz w:val="28"/>
          <w:szCs w:val="28"/>
        </w:rPr>
        <w:t xml:space="preserve"> </w:t>
      </w:r>
      <w:r w:rsidRPr="00E57390">
        <w:rPr>
          <w:sz w:val="28"/>
          <w:szCs w:val="28"/>
        </w:rPr>
        <w:t>об</w:t>
      </w:r>
      <w:r w:rsidR="0075038E">
        <w:rPr>
          <w:sz w:val="28"/>
          <w:szCs w:val="28"/>
        </w:rPr>
        <w:t xml:space="preserve"> </w:t>
      </w:r>
      <w:r w:rsidRPr="00E57390">
        <w:rPr>
          <w:sz w:val="28"/>
          <w:szCs w:val="28"/>
        </w:rPr>
        <w:t>утверждении</w:t>
      </w:r>
      <w:r w:rsidR="0075038E">
        <w:rPr>
          <w:sz w:val="28"/>
          <w:szCs w:val="28"/>
        </w:rPr>
        <w:t xml:space="preserve"> </w:t>
      </w:r>
      <w:r w:rsidRPr="00E57390">
        <w:rPr>
          <w:sz w:val="28"/>
          <w:szCs w:val="28"/>
        </w:rPr>
        <w:t>проекта</w:t>
      </w:r>
      <w:r w:rsidR="0075038E">
        <w:rPr>
          <w:sz w:val="28"/>
          <w:szCs w:val="28"/>
        </w:rPr>
        <w:t xml:space="preserve"> </w:t>
      </w:r>
      <w:r w:rsidRPr="00E57390">
        <w:rPr>
          <w:sz w:val="28"/>
          <w:szCs w:val="28"/>
        </w:rPr>
        <w:t>межевания</w:t>
      </w:r>
      <w:r w:rsidR="0075038E">
        <w:rPr>
          <w:sz w:val="28"/>
          <w:szCs w:val="28"/>
        </w:rPr>
        <w:t xml:space="preserve"> </w:t>
      </w:r>
      <w:r w:rsidRPr="00E57390">
        <w:rPr>
          <w:sz w:val="28"/>
          <w:szCs w:val="28"/>
        </w:rPr>
        <w:t>территории,</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образование</w:t>
      </w:r>
      <w:r w:rsidR="0075038E">
        <w:rPr>
          <w:sz w:val="28"/>
          <w:szCs w:val="28"/>
        </w:rPr>
        <w:t xml:space="preserve"> </w:t>
      </w:r>
      <w:r w:rsidRPr="00E57390">
        <w:rPr>
          <w:sz w:val="28"/>
          <w:szCs w:val="28"/>
        </w:rPr>
        <w:t>испрашиваемого</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предусмотрено</w:t>
      </w:r>
      <w:r w:rsidR="0075038E">
        <w:rPr>
          <w:sz w:val="28"/>
          <w:szCs w:val="28"/>
        </w:rPr>
        <w:t xml:space="preserve"> </w:t>
      </w:r>
      <w:r w:rsidRPr="00E57390">
        <w:rPr>
          <w:sz w:val="28"/>
          <w:szCs w:val="28"/>
        </w:rPr>
        <w:t>указанным</w:t>
      </w:r>
      <w:r w:rsidR="0075038E">
        <w:rPr>
          <w:sz w:val="28"/>
          <w:szCs w:val="28"/>
        </w:rPr>
        <w:t xml:space="preserve"> </w:t>
      </w:r>
      <w:r w:rsidRPr="00E57390">
        <w:rPr>
          <w:sz w:val="28"/>
          <w:szCs w:val="28"/>
        </w:rPr>
        <w:t>проектом;</w:t>
      </w:r>
    </w:p>
    <w:p w14:paraId="6371F3D3" w14:textId="29726093" w:rsidR="0075682B" w:rsidRPr="00E57390" w:rsidRDefault="0075682B" w:rsidP="00B369FC">
      <w:pPr>
        <w:shd w:val="clear" w:color="auto" w:fill="FFFFFF" w:themeFill="background1"/>
        <w:ind w:firstLine="709"/>
        <w:jc w:val="both"/>
        <w:rPr>
          <w:sz w:val="28"/>
          <w:szCs w:val="28"/>
        </w:rPr>
      </w:pPr>
      <w:r w:rsidRPr="00E57390">
        <w:rPr>
          <w:sz w:val="28"/>
          <w:szCs w:val="28"/>
        </w:rPr>
        <w:t>5)</w:t>
      </w:r>
      <w:r w:rsidR="0075038E">
        <w:rPr>
          <w:sz w:val="28"/>
          <w:szCs w:val="28"/>
        </w:rPr>
        <w:t xml:space="preserve"> </w:t>
      </w:r>
      <w:r w:rsidRPr="00E57390">
        <w:rPr>
          <w:sz w:val="28"/>
          <w:szCs w:val="28"/>
        </w:rPr>
        <w:t>кадастровый</w:t>
      </w:r>
      <w:r w:rsidR="0075038E">
        <w:rPr>
          <w:sz w:val="28"/>
          <w:szCs w:val="28"/>
        </w:rPr>
        <w:t xml:space="preserve"> </w:t>
      </w:r>
      <w:r w:rsidRPr="00E57390">
        <w:rPr>
          <w:sz w:val="28"/>
          <w:szCs w:val="28"/>
        </w:rPr>
        <w:t>номер</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кадастровые</w:t>
      </w:r>
      <w:r w:rsidR="0075038E">
        <w:rPr>
          <w:sz w:val="28"/>
          <w:szCs w:val="28"/>
        </w:rPr>
        <w:t xml:space="preserve"> </w:t>
      </w:r>
      <w:r w:rsidRPr="00E57390">
        <w:rPr>
          <w:sz w:val="28"/>
          <w:szCs w:val="28"/>
        </w:rPr>
        <w:t>номера</w:t>
      </w:r>
      <w:r w:rsidR="0075038E">
        <w:rPr>
          <w:sz w:val="28"/>
          <w:szCs w:val="28"/>
        </w:rPr>
        <w:t xml:space="preserve"> </w:t>
      </w:r>
      <w:r w:rsidRPr="00E57390">
        <w:rPr>
          <w:sz w:val="28"/>
          <w:szCs w:val="28"/>
        </w:rPr>
        <w:t>земельных</w:t>
      </w:r>
      <w:r w:rsidR="0075038E">
        <w:rPr>
          <w:sz w:val="28"/>
          <w:szCs w:val="28"/>
        </w:rPr>
        <w:t xml:space="preserve"> </w:t>
      </w:r>
      <w:r w:rsidRPr="00E57390">
        <w:rPr>
          <w:sz w:val="28"/>
          <w:szCs w:val="28"/>
        </w:rPr>
        <w:t>участков,</w:t>
      </w:r>
      <w:r w:rsidR="0075038E">
        <w:rPr>
          <w:sz w:val="28"/>
          <w:szCs w:val="28"/>
        </w:rPr>
        <w:t xml:space="preserve"> </w:t>
      </w:r>
      <w:r w:rsidRPr="00E57390">
        <w:rPr>
          <w:sz w:val="28"/>
          <w:szCs w:val="28"/>
        </w:rPr>
        <w:t>из</w:t>
      </w:r>
      <w:r w:rsidR="0075038E">
        <w:rPr>
          <w:sz w:val="28"/>
          <w:szCs w:val="28"/>
        </w:rPr>
        <w:t xml:space="preserve"> </w:t>
      </w:r>
      <w:r w:rsidRPr="00E57390">
        <w:rPr>
          <w:sz w:val="28"/>
          <w:szCs w:val="28"/>
        </w:rPr>
        <w:t>которых</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проектом</w:t>
      </w:r>
      <w:r w:rsidR="0075038E">
        <w:rPr>
          <w:sz w:val="28"/>
          <w:szCs w:val="28"/>
        </w:rPr>
        <w:t xml:space="preserve"> </w:t>
      </w:r>
      <w:r w:rsidRPr="00E57390">
        <w:rPr>
          <w:sz w:val="28"/>
          <w:szCs w:val="28"/>
        </w:rPr>
        <w:t>межевания</w:t>
      </w:r>
      <w:r w:rsidR="0075038E">
        <w:rPr>
          <w:sz w:val="28"/>
          <w:szCs w:val="28"/>
        </w:rPr>
        <w:t xml:space="preserve"> </w:t>
      </w:r>
      <w:r w:rsidRPr="00E57390">
        <w:rPr>
          <w:sz w:val="28"/>
          <w:szCs w:val="28"/>
        </w:rPr>
        <w:t>территории,</w:t>
      </w:r>
      <w:r w:rsidR="0075038E">
        <w:rPr>
          <w:sz w:val="28"/>
          <w:szCs w:val="28"/>
        </w:rPr>
        <w:t xml:space="preserve"> </w:t>
      </w:r>
      <w:r w:rsidRPr="00E57390">
        <w:rPr>
          <w:sz w:val="28"/>
          <w:szCs w:val="28"/>
        </w:rPr>
        <w:t>со</w:t>
      </w:r>
      <w:r w:rsidR="0075038E">
        <w:rPr>
          <w:sz w:val="28"/>
          <w:szCs w:val="28"/>
        </w:rPr>
        <w:t xml:space="preserve"> </w:t>
      </w:r>
      <w:r w:rsidRPr="00E57390">
        <w:rPr>
          <w:sz w:val="28"/>
          <w:szCs w:val="28"/>
        </w:rPr>
        <w:t>схемой</w:t>
      </w:r>
      <w:r w:rsidR="0075038E">
        <w:rPr>
          <w:sz w:val="28"/>
          <w:szCs w:val="28"/>
        </w:rPr>
        <w:t xml:space="preserve"> </w:t>
      </w:r>
      <w:r w:rsidRPr="00E57390">
        <w:rPr>
          <w:sz w:val="28"/>
          <w:szCs w:val="28"/>
        </w:rPr>
        <w:t>расположения</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проектной</w:t>
      </w:r>
      <w:r w:rsidR="0075038E">
        <w:rPr>
          <w:sz w:val="28"/>
          <w:szCs w:val="28"/>
        </w:rPr>
        <w:t xml:space="preserve"> </w:t>
      </w:r>
      <w:r w:rsidRPr="00E57390">
        <w:rPr>
          <w:sz w:val="28"/>
          <w:szCs w:val="28"/>
        </w:rPr>
        <w:t>документацией</w:t>
      </w:r>
      <w:r w:rsidR="0075038E">
        <w:rPr>
          <w:sz w:val="28"/>
          <w:szCs w:val="28"/>
        </w:rPr>
        <w:t xml:space="preserve"> </w:t>
      </w:r>
      <w:r w:rsidRPr="00E57390">
        <w:rPr>
          <w:sz w:val="28"/>
          <w:szCs w:val="28"/>
        </w:rPr>
        <w:t>лесных</w:t>
      </w:r>
      <w:r w:rsidR="0075038E">
        <w:rPr>
          <w:sz w:val="28"/>
          <w:szCs w:val="28"/>
        </w:rPr>
        <w:t xml:space="preserve"> </w:t>
      </w:r>
      <w:r w:rsidRPr="00E57390">
        <w:rPr>
          <w:sz w:val="28"/>
          <w:szCs w:val="28"/>
        </w:rPr>
        <w:t>участков</w:t>
      </w:r>
      <w:r w:rsidR="0075038E">
        <w:rPr>
          <w:sz w:val="28"/>
          <w:szCs w:val="28"/>
        </w:rPr>
        <w:t xml:space="preserve"> </w:t>
      </w:r>
      <w:r w:rsidRPr="00E57390">
        <w:rPr>
          <w:sz w:val="28"/>
          <w:szCs w:val="28"/>
        </w:rPr>
        <w:t>предусмотрено</w:t>
      </w:r>
      <w:r w:rsidR="0075038E">
        <w:rPr>
          <w:sz w:val="28"/>
          <w:szCs w:val="28"/>
        </w:rPr>
        <w:t xml:space="preserve"> </w:t>
      </w:r>
      <w:r w:rsidRPr="00E57390">
        <w:rPr>
          <w:sz w:val="28"/>
          <w:szCs w:val="28"/>
        </w:rPr>
        <w:t>образование</w:t>
      </w:r>
      <w:r w:rsidR="0075038E">
        <w:rPr>
          <w:sz w:val="28"/>
          <w:szCs w:val="28"/>
        </w:rPr>
        <w:t xml:space="preserve"> </w:t>
      </w:r>
      <w:r w:rsidRPr="00E57390">
        <w:rPr>
          <w:sz w:val="28"/>
          <w:szCs w:val="28"/>
        </w:rPr>
        <w:t>испрашиваемого</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сведения</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таких</w:t>
      </w:r>
      <w:r w:rsidR="0075038E">
        <w:rPr>
          <w:sz w:val="28"/>
          <w:szCs w:val="28"/>
        </w:rPr>
        <w:t xml:space="preserve"> </w:t>
      </w:r>
      <w:r w:rsidRPr="00E57390">
        <w:rPr>
          <w:sz w:val="28"/>
          <w:szCs w:val="28"/>
        </w:rPr>
        <w:t>земельных</w:t>
      </w:r>
      <w:r w:rsidR="0075038E">
        <w:rPr>
          <w:sz w:val="28"/>
          <w:szCs w:val="28"/>
        </w:rPr>
        <w:t xml:space="preserve"> </w:t>
      </w:r>
      <w:r w:rsidRPr="00E57390">
        <w:rPr>
          <w:sz w:val="28"/>
          <w:szCs w:val="28"/>
        </w:rPr>
        <w:t>участках</w:t>
      </w:r>
      <w:r w:rsidR="0075038E">
        <w:rPr>
          <w:sz w:val="28"/>
          <w:szCs w:val="28"/>
        </w:rPr>
        <w:t xml:space="preserve"> </w:t>
      </w:r>
      <w:r w:rsidRPr="00E57390">
        <w:rPr>
          <w:sz w:val="28"/>
          <w:szCs w:val="28"/>
        </w:rPr>
        <w:t>внесены</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Единый</w:t>
      </w:r>
      <w:r w:rsidR="0075038E">
        <w:rPr>
          <w:sz w:val="28"/>
          <w:szCs w:val="28"/>
        </w:rPr>
        <w:t xml:space="preserve"> </w:t>
      </w:r>
      <w:r w:rsidRPr="00E57390">
        <w:rPr>
          <w:sz w:val="28"/>
          <w:szCs w:val="28"/>
        </w:rPr>
        <w:t>государственный</w:t>
      </w:r>
      <w:r w:rsidR="0075038E">
        <w:rPr>
          <w:sz w:val="28"/>
          <w:szCs w:val="28"/>
        </w:rPr>
        <w:t xml:space="preserve"> </w:t>
      </w:r>
      <w:r w:rsidRPr="00E57390">
        <w:rPr>
          <w:sz w:val="28"/>
          <w:szCs w:val="28"/>
        </w:rPr>
        <w:t>реестр</w:t>
      </w:r>
      <w:r w:rsidR="0075038E">
        <w:rPr>
          <w:sz w:val="28"/>
          <w:szCs w:val="28"/>
        </w:rPr>
        <w:t xml:space="preserve"> </w:t>
      </w:r>
      <w:r w:rsidRPr="00E57390">
        <w:rPr>
          <w:sz w:val="28"/>
          <w:szCs w:val="28"/>
        </w:rPr>
        <w:t>недвижимости;</w:t>
      </w:r>
    </w:p>
    <w:p w14:paraId="25A3D4EC" w14:textId="50F0B040" w:rsidR="0075682B" w:rsidRPr="00E57390" w:rsidRDefault="0075682B" w:rsidP="00B369FC">
      <w:pPr>
        <w:shd w:val="clear" w:color="auto" w:fill="FFFFFF" w:themeFill="background1"/>
        <w:ind w:firstLine="709"/>
        <w:jc w:val="both"/>
        <w:rPr>
          <w:sz w:val="28"/>
          <w:szCs w:val="28"/>
        </w:rPr>
      </w:pPr>
      <w:r w:rsidRPr="00E57390">
        <w:rPr>
          <w:sz w:val="28"/>
          <w:szCs w:val="28"/>
        </w:rPr>
        <w:t>6)</w:t>
      </w:r>
      <w:r w:rsidR="0075038E">
        <w:rPr>
          <w:sz w:val="28"/>
          <w:szCs w:val="28"/>
        </w:rPr>
        <w:t xml:space="preserve"> </w:t>
      </w:r>
      <w:r w:rsidRPr="00E57390">
        <w:rPr>
          <w:sz w:val="28"/>
          <w:szCs w:val="28"/>
        </w:rPr>
        <w:t>основание</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без</w:t>
      </w:r>
      <w:r w:rsidR="0075038E">
        <w:rPr>
          <w:sz w:val="28"/>
          <w:szCs w:val="28"/>
        </w:rPr>
        <w:t xml:space="preserve"> </w:t>
      </w:r>
      <w:r w:rsidRPr="00E57390">
        <w:rPr>
          <w:sz w:val="28"/>
          <w:szCs w:val="28"/>
        </w:rPr>
        <w:t>проведения</w:t>
      </w:r>
      <w:r w:rsidR="0075038E">
        <w:rPr>
          <w:sz w:val="28"/>
          <w:szCs w:val="28"/>
        </w:rPr>
        <w:t xml:space="preserve"> </w:t>
      </w:r>
      <w:r w:rsidRPr="00E57390">
        <w:rPr>
          <w:sz w:val="28"/>
          <w:szCs w:val="28"/>
        </w:rPr>
        <w:t>торгов</w:t>
      </w:r>
      <w:r w:rsidR="0075038E">
        <w:rPr>
          <w:sz w:val="28"/>
          <w:szCs w:val="28"/>
        </w:rPr>
        <w:t xml:space="preserve"> </w:t>
      </w:r>
      <w:r w:rsidRPr="00E57390">
        <w:rPr>
          <w:sz w:val="28"/>
          <w:szCs w:val="28"/>
        </w:rPr>
        <w:t>из</w:t>
      </w:r>
      <w:r w:rsidR="0075038E">
        <w:rPr>
          <w:sz w:val="28"/>
          <w:szCs w:val="28"/>
        </w:rPr>
        <w:t xml:space="preserve"> </w:t>
      </w:r>
      <w:r w:rsidRPr="00E57390">
        <w:rPr>
          <w:sz w:val="28"/>
          <w:szCs w:val="28"/>
        </w:rPr>
        <w:t>числа</w:t>
      </w:r>
      <w:r w:rsidR="0075038E">
        <w:rPr>
          <w:sz w:val="28"/>
          <w:szCs w:val="28"/>
        </w:rPr>
        <w:t xml:space="preserve"> </w:t>
      </w:r>
      <w:r w:rsidRPr="00E57390">
        <w:rPr>
          <w:sz w:val="28"/>
          <w:szCs w:val="28"/>
        </w:rPr>
        <w:t>предусмотренных</w:t>
      </w:r>
      <w:r w:rsidR="0075038E">
        <w:rPr>
          <w:sz w:val="28"/>
          <w:szCs w:val="28"/>
        </w:rPr>
        <w:t xml:space="preserve"> </w:t>
      </w:r>
      <w:r w:rsidRPr="00E57390">
        <w:rPr>
          <w:sz w:val="28"/>
          <w:szCs w:val="28"/>
        </w:rPr>
        <w:t>пунктом</w:t>
      </w:r>
      <w:r w:rsidR="0075038E">
        <w:rPr>
          <w:sz w:val="28"/>
          <w:szCs w:val="28"/>
        </w:rPr>
        <w:t xml:space="preserve"> </w:t>
      </w:r>
      <w:r w:rsidRPr="00E57390">
        <w:rPr>
          <w:sz w:val="28"/>
          <w:szCs w:val="28"/>
        </w:rPr>
        <w:t>2</w:t>
      </w:r>
      <w:r w:rsidR="0075038E">
        <w:rPr>
          <w:sz w:val="28"/>
          <w:szCs w:val="28"/>
        </w:rPr>
        <w:t xml:space="preserve"> </w:t>
      </w:r>
      <w:r w:rsidRPr="00E57390">
        <w:rPr>
          <w:sz w:val="28"/>
          <w:szCs w:val="28"/>
        </w:rPr>
        <w:t>статьи</w:t>
      </w:r>
      <w:r w:rsidR="0075038E">
        <w:rPr>
          <w:sz w:val="28"/>
          <w:szCs w:val="28"/>
        </w:rPr>
        <w:t xml:space="preserve"> </w:t>
      </w:r>
      <w:r w:rsidRPr="00E57390">
        <w:rPr>
          <w:sz w:val="28"/>
          <w:szCs w:val="28"/>
        </w:rPr>
        <w:t>39.3,</w:t>
      </w:r>
      <w:r w:rsidR="0075038E">
        <w:rPr>
          <w:sz w:val="28"/>
          <w:szCs w:val="28"/>
        </w:rPr>
        <w:t xml:space="preserve"> </w:t>
      </w:r>
      <w:r w:rsidRPr="00E57390">
        <w:rPr>
          <w:sz w:val="28"/>
          <w:szCs w:val="28"/>
        </w:rPr>
        <w:t>статьёй</w:t>
      </w:r>
      <w:r w:rsidR="0075038E">
        <w:rPr>
          <w:sz w:val="28"/>
          <w:szCs w:val="28"/>
        </w:rPr>
        <w:t xml:space="preserve"> </w:t>
      </w:r>
      <w:r w:rsidRPr="00E57390">
        <w:rPr>
          <w:sz w:val="28"/>
          <w:szCs w:val="28"/>
        </w:rPr>
        <w:t>39.5,</w:t>
      </w:r>
      <w:r w:rsidR="0075038E">
        <w:rPr>
          <w:sz w:val="28"/>
          <w:szCs w:val="28"/>
        </w:rPr>
        <w:t xml:space="preserve"> </w:t>
      </w:r>
      <w:r w:rsidRPr="00E57390">
        <w:rPr>
          <w:sz w:val="28"/>
          <w:szCs w:val="28"/>
        </w:rPr>
        <w:t>пунктом</w:t>
      </w:r>
      <w:r w:rsidR="0075038E">
        <w:rPr>
          <w:sz w:val="28"/>
          <w:szCs w:val="28"/>
        </w:rPr>
        <w:t xml:space="preserve"> </w:t>
      </w:r>
      <w:r w:rsidRPr="00E57390">
        <w:rPr>
          <w:sz w:val="28"/>
          <w:szCs w:val="28"/>
        </w:rPr>
        <w:t>2</w:t>
      </w:r>
      <w:r w:rsidR="0075038E">
        <w:rPr>
          <w:sz w:val="28"/>
          <w:szCs w:val="28"/>
        </w:rPr>
        <w:t xml:space="preserve"> </w:t>
      </w:r>
      <w:r w:rsidRPr="00E57390">
        <w:rPr>
          <w:sz w:val="28"/>
          <w:szCs w:val="28"/>
        </w:rPr>
        <w:t>статьи</w:t>
      </w:r>
      <w:r w:rsidR="0075038E">
        <w:rPr>
          <w:sz w:val="28"/>
          <w:szCs w:val="28"/>
        </w:rPr>
        <w:t xml:space="preserve"> </w:t>
      </w:r>
      <w:r w:rsidRPr="00E57390">
        <w:rPr>
          <w:sz w:val="28"/>
          <w:szCs w:val="28"/>
        </w:rPr>
        <w:t>39.6</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пунктом</w:t>
      </w:r>
      <w:r w:rsidR="0075038E">
        <w:rPr>
          <w:sz w:val="28"/>
          <w:szCs w:val="28"/>
        </w:rPr>
        <w:t xml:space="preserve"> </w:t>
      </w:r>
      <w:r w:rsidRPr="00E57390">
        <w:rPr>
          <w:sz w:val="28"/>
          <w:szCs w:val="28"/>
        </w:rPr>
        <w:t>2</w:t>
      </w:r>
      <w:r w:rsidR="0075038E">
        <w:rPr>
          <w:sz w:val="28"/>
          <w:szCs w:val="28"/>
        </w:rPr>
        <w:t xml:space="preserve"> </w:t>
      </w:r>
      <w:r w:rsidRPr="00E57390">
        <w:rPr>
          <w:sz w:val="28"/>
          <w:szCs w:val="28"/>
        </w:rPr>
        <w:t>статьи</w:t>
      </w:r>
      <w:r w:rsidR="0075038E">
        <w:rPr>
          <w:sz w:val="28"/>
          <w:szCs w:val="28"/>
        </w:rPr>
        <w:t xml:space="preserve"> </w:t>
      </w:r>
      <w:r w:rsidRPr="00E57390">
        <w:rPr>
          <w:sz w:val="28"/>
          <w:szCs w:val="28"/>
        </w:rPr>
        <w:t>39.10</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кодекса</w:t>
      </w:r>
      <w:r w:rsidR="0075038E">
        <w:rPr>
          <w:sz w:val="28"/>
          <w:szCs w:val="28"/>
        </w:rPr>
        <w:t xml:space="preserve"> </w:t>
      </w:r>
      <w:r w:rsidRPr="00E57390">
        <w:rPr>
          <w:sz w:val="28"/>
          <w:szCs w:val="28"/>
        </w:rPr>
        <w:t>Российской</w:t>
      </w:r>
      <w:r w:rsidR="0075038E">
        <w:rPr>
          <w:sz w:val="28"/>
          <w:szCs w:val="28"/>
        </w:rPr>
        <w:t xml:space="preserve"> </w:t>
      </w:r>
      <w:r w:rsidRPr="00E57390">
        <w:rPr>
          <w:sz w:val="28"/>
          <w:szCs w:val="28"/>
        </w:rPr>
        <w:t>Федерации;</w:t>
      </w:r>
    </w:p>
    <w:p w14:paraId="192C3176" w14:textId="2414D3D4" w:rsidR="0075682B" w:rsidRPr="00E57390" w:rsidRDefault="0075682B" w:rsidP="00B369FC">
      <w:pPr>
        <w:shd w:val="clear" w:color="auto" w:fill="FFFFFF" w:themeFill="background1"/>
        <w:ind w:firstLine="709"/>
        <w:jc w:val="both"/>
        <w:rPr>
          <w:sz w:val="28"/>
          <w:szCs w:val="28"/>
        </w:rPr>
      </w:pPr>
      <w:r w:rsidRPr="00E57390">
        <w:rPr>
          <w:sz w:val="28"/>
          <w:szCs w:val="28"/>
        </w:rPr>
        <w:t>7)</w:t>
      </w:r>
      <w:r w:rsidR="0075038E">
        <w:rPr>
          <w:sz w:val="28"/>
          <w:szCs w:val="28"/>
        </w:rPr>
        <w:t xml:space="preserve"> </w:t>
      </w:r>
      <w:r w:rsidRPr="00E57390">
        <w:rPr>
          <w:sz w:val="28"/>
          <w:szCs w:val="28"/>
        </w:rPr>
        <w:t>вид</w:t>
      </w:r>
      <w:r w:rsidR="0075038E">
        <w:rPr>
          <w:sz w:val="28"/>
          <w:szCs w:val="28"/>
        </w:rPr>
        <w:t xml:space="preserve"> </w:t>
      </w:r>
      <w:r w:rsidRPr="00E57390">
        <w:rPr>
          <w:sz w:val="28"/>
          <w:szCs w:val="28"/>
        </w:rPr>
        <w:t>права,</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котором</w:t>
      </w:r>
      <w:r w:rsidR="0075038E">
        <w:rPr>
          <w:sz w:val="28"/>
          <w:szCs w:val="28"/>
        </w:rPr>
        <w:t xml:space="preserve"> </w:t>
      </w:r>
      <w:r w:rsidRPr="00E57390">
        <w:rPr>
          <w:sz w:val="28"/>
          <w:szCs w:val="28"/>
        </w:rPr>
        <w:t>заявитель</w:t>
      </w:r>
      <w:r w:rsidR="0075038E">
        <w:rPr>
          <w:sz w:val="28"/>
          <w:szCs w:val="28"/>
        </w:rPr>
        <w:t xml:space="preserve"> </w:t>
      </w:r>
      <w:r w:rsidRPr="00E57390">
        <w:rPr>
          <w:sz w:val="28"/>
          <w:szCs w:val="28"/>
        </w:rPr>
        <w:t>желает</w:t>
      </w:r>
      <w:r w:rsidR="0075038E">
        <w:rPr>
          <w:sz w:val="28"/>
          <w:szCs w:val="28"/>
        </w:rPr>
        <w:t xml:space="preserve"> </w:t>
      </w:r>
      <w:r w:rsidRPr="00E57390">
        <w:rPr>
          <w:sz w:val="28"/>
          <w:szCs w:val="28"/>
        </w:rPr>
        <w:t>приобрести</w:t>
      </w:r>
      <w:r w:rsidR="0075038E">
        <w:rPr>
          <w:sz w:val="28"/>
          <w:szCs w:val="28"/>
        </w:rPr>
        <w:t xml:space="preserve"> </w:t>
      </w: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предоставление</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возможно</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нескольких</w:t>
      </w:r>
      <w:r w:rsidR="0075038E">
        <w:rPr>
          <w:sz w:val="28"/>
          <w:szCs w:val="28"/>
        </w:rPr>
        <w:t xml:space="preserve"> </w:t>
      </w:r>
      <w:r w:rsidRPr="00E57390">
        <w:rPr>
          <w:sz w:val="28"/>
          <w:szCs w:val="28"/>
        </w:rPr>
        <w:t>видах</w:t>
      </w:r>
      <w:r w:rsidR="0075038E">
        <w:rPr>
          <w:sz w:val="28"/>
          <w:szCs w:val="28"/>
        </w:rPr>
        <w:t xml:space="preserve"> </w:t>
      </w:r>
      <w:r w:rsidRPr="00E57390">
        <w:rPr>
          <w:sz w:val="28"/>
          <w:szCs w:val="28"/>
        </w:rPr>
        <w:t>прав;</w:t>
      </w:r>
    </w:p>
    <w:p w14:paraId="4F723988" w14:textId="764D9043" w:rsidR="0075682B" w:rsidRPr="00E57390" w:rsidRDefault="0075682B" w:rsidP="00B369FC">
      <w:pPr>
        <w:shd w:val="clear" w:color="auto" w:fill="FFFFFF" w:themeFill="background1"/>
        <w:ind w:firstLine="709"/>
        <w:jc w:val="both"/>
        <w:rPr>
          <w:sz w:val="28"/>
          <w:szCs w:val="28"/>
        </w:rPr>
      </w:pPr>
      <w:r w:rsidRPr="00E57390">
        <w:rPr>
          <w:sz w:val="28"/>
          <w:szCs w:val="28"/>
        </w:rPr>
        <w:t>8)</w:t>
      </w:r>
      <w:r w:rsidR="0075038E">
        <w:rPr>
          <w:sz w:val="28"/>
          <w:szCs w:val="28"/>
        </w:rPr>
        <w:t xml:space="preserve"> </w:t>
      </w:r>
      <w:r w:rsidRPr="00E57390">
        <w:rPr>
          <w:sz w:val="28"/>
          <w:szCs w:val="28"/>
        </w:rPr>
        <w:t>реквизиты</w:t>
      </w:r>
      <w:r w:rsidR="0075038E">
        <w:rPr>
          <w:sz w:val="28"/>
          <w:szCs w:val="28"/>
        </w:rPr>
        <w:t xml:space="preserve"> </w:t>
      </w:r>
      <w:r w:rsidRPr="00E57390">
        <w:rPr>
          <w:sz w:val="28"/>
          <w:szCs w:val="28"/>
        </w:rPr>
        <w:t>решения</w:t>
      </w:r>
      <w:r w:rsidR="0075038E">
        <w:rPr>
          <w:sz w:val="28"/>
          <w:szCs w:val="28"/>
        </w:rPr>
        <w:t xml:space="preserve"> </w:t>
      </w:r>
      <w:r w:rsidRPr="00E57390">
        <w:rPr>
          <w:sz w:val="28"/>
          <w:szCs w:val="28"/>
        </w:rPr>
        <w:t>об</w:t>
      </w:r>
      <w:r w:rsidR="0075038E">
        <w:rPr>
          <w:sz w:val="28"/>
          <w:szCs w:val="28"/>
        </w:rPr>
        <w:t xml:space="preserve"> </w:t>
      </w:r>
      <w:r w:rsidRPr="00E57390">
        <w:rPr>
          <w:sz w:val="28"/>
          <w:szCs w:val="28"/>
        </w:rPr>
        <w:t>изъятии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государственных</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муниципальных</w:t>
      </w:r>
      <w:r w:rsidR="0075038E">
        <w:rPr>
          <w:sz w:val="28"/>
          <w:szCs w:val="28"/>
        </w:rPr>
        <w:t xml:space="preserve"> </w:t>
      </w:r>
      <w:r w:rsidRPr="00E57390">
        <w:rPr>
          <w:sz w:val="28"/>
          <w:szCs w:val="28"/>
        </w:rPr>
        <w:t>нужд</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предоставляется</w:t>
      </w:r>
      <w:r w:rsidR="0075038E">
        <w:rPr>
          <w:sz w:val="28"/>
          <w:szCs w:val="28"/>
        </w:rPr>
        <w:t xml:space="preserve"> </w:t>
      </w:r>
      <w:r w:rsidRPr="00E57390">
        <w:rPr>
          <w:sz w:val="28"/>
          <w:szCs w:val="28"/>
        </w:rPr>
        <w:t>взамен</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изымаемого</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государственных</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муниципальных</w:t>
      </w:r>
      <w:r w:rsidR="0075038E">
        <w:rPr>
          <w:sz w:val="28"/>
          <w:szCs w:val="28"/>
        </w:rPr>
        <w:t xml:space="preserve"> </w:t>
      </w:r>
      <w:r w:rsidRPr="00E57390">
        <w:rPr>
          <w:sz w:val="28"/>
          <w:szCs w:val="28"/>
        </w:rPr>
        <w:t>нужд;</w:t>
      </w:r>
    </w:p>
    <w:p w14:paraId="6C16030D" w14:textId="0F6C0BD0" w:rsidR="0075682B" w:rsidRPr="00E57390" w:rsidRDefault="0075682B" w:rsidP="00B369FC">
      <w:pPr>
        <w:shd w:val="clear" w:color="auto" w:fill="FFFFFF" w:themeFill="background1"/>
        <w:ind w:firstLine="709"/>
        <w:jc w:val="both"/>
        <w:rPr>
          <w:sz w:val="28"/>
          <w:szCs w:val="28"/>
        </w:rPr>
      </w:pPr>
      <w:r w:rsidRPr="00E57390">
        <w:rPr>
          <w:sz w:val="28"/>
          <w:szCs w:val="28"/>
        </w:rPr>
        <w:t>9)</w:t>
      </w:r>
      <w:r w:rsidR="0075038E">
        <w:rPr>
          <w:sz w:val="28"/>
          <w:szCs w:val="28"/>
        </w:rPr>
        <w:t xml:space="preserve"> </w:t>
      </w:r>
      <w:r w:rsidRPr="00E57390">
        <w:rPr>
          <w:sz w:val="28"/>
          <w:szCs w:val="28"/>
        </w:rPr>
        <w:t>реквизиты</w:t>
      </w:r>
      <w:r w:rsidR="0075038E">
        <w:rPr>
          <w:sz w:val="28"/>
          <w:szCs w:val="28"/>
        </w:rPr>
        <w:t xml:space="preserve"> </w:t>
      </w:r>
      <w:r w:rsidRPr="00E57390">
        <w:rPr>
          <w:sz w:val="28"/>
          <w:szCs w:val="28"/>
        </w:rPr>
        <w:t>решения</w:t>
      </w:r>
      <w:r w:rsidR="0075038E">
        <w:rPr>
          <w:sz w:val="28"/>
          <w:szCs w:val="28"/>
        </w:rPr>
        <w:t xml:space="preserve"> </w:t>
      </w:r>
      <w:r w:rsidRPr="00E57390">
        <w:rPr>
          <w:sz w:val="28"/>
          <w:szCs w:val="28"/>
        </w:rPr>
        <w:t>об</w:t>
      </w:r>
      <w:r w:rsidR="0075038E">
        <w:rPr>
          <w:sz w:val="28"/>
          <w:szCs w:val="28"/>
        </w:rPr>
        <w:t xml:space="preserve"> </w:t>
      </w:r>
      <w:r w:rsidRPr="00E57390">
        <w:rPr>
          <w:sz w:val="28"/>
          <w:szCs w:val="28"/>
        </w:rPr>
        <w:t>утверждении</w:t>
      </w:r>
      <w:r w:rsidR="0075038E">
        <w:rPr>
          <w:sz w:val="28"/>
          <w:szCs w:val="28"/>
        </w:rPr>
        <w:t xml:space="preserve"> </w:t>
      </w:r>
      <w:r w:rsidRPr="00E57390">
        <w:rPr>
          <w:sz w:val="28"/>
          <w:szCs w:val="28"/>
        </w:rPr>
        <w:t>документа</w:t>
      </w:r>
      <w:r w:rsidR="0075038E">
        <w:rPr>
          <w:sz w:val="28"/>
          <w:szCs w:val="28"/>
        </w:rPr>
        <w:t xml:space="preserve"> </w:t>
      </w:r>
      <w:r w:rsidRPr="00E57390">
        <w:rPr>
          <w:sz w:val="28"/>
          <w:szCs w:val="28"/>
        </w:rPr>
        <w:t>территориального</w:t>
      </w:r>
      <w:r w:rsidR="0075038E">
        <w:rPr>
          <w:sz w:val="28"/>
          <w:szCs w:val="28"/>
        </w:rPr>
        <w:t xml:space="preserve"> </w:t>
      </w:r>
      <w:r w:rsidRPr="00E57390">
        <w:rPr>
          <w:sz w:val="28"/>
          <w:szCs w:val="28"/>
        </w:rPr>
        <w:t>планирования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проекта</w:t>
      </w:r>
      <w:r w:rsidR="0075038E">
        <w:rPr>
          <w:sz w:val="28"/>
          <w:szCs w:val="28"/>
        </w:rPr>
        <w:t xml:space="preserve"> </w:t>
      </w:r>
      <w:r w:rsidRPr="00E57390">
        <w:rPr>
          <w:sz w:val="28"/>
          <w:szCs w:val="28"/>
        </w:rPr>
        <w:t>планировки</w:t>
      </w:r>
      <w:r w:rsidR="0075038E">
        <w:rPr>
          <w:sz w:val="28"/>
          <w:szCs w:val="28"/>
        </w:rPr>
        <w:t xml:space="preserve"> </w:t>
      </w:r>
      <w:r w:rsidRPr="00E57390">
        <w:rPr>
          <w:sz w:val="28"/>
          <w:szCs w:val="28"/>
        </w:rPr>
        <w:t>территории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предоставляется</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размещения</w:t>
      </w:r>
      <w:r w:rsidR="0075038E">
        <w:rPr>
          <w:sz w:val="28"/>
          <w:szCs w:val="28"/>
        </w:rPr>
        <w:t xml:space="preserve"> </w:t>
      </w:r>
      <w:r w:rsidRPr="00E57390">
        <w:rPr>
          <w:sz w:val="28"/>
          <w:szCs w:val="28"/>
        </w:rPr>
        <w:t>объектов,</w:t>
      </w:r>
      <w:r w:rsidR="0075038E">
        <w:rPr>
          <w:sz w:val="28"/>
          <w:szCs w:val="28"/>
        </w:rPr>
        <w:t xml:space="preserve"> </w:t>
      </w:r>
      <w:r w:rsidRPr="00E57390">
        <w:rPr>
          <w:sz w:val="28"/>
          <w:szCs w:val="28"/>
        </w:rPr>
        <w:t>предусмотренных</w:t>
      </w:r>
      <w:r w:rsidR="0075038E">
        <w:rPr>
          <w:sz w:val="28"/>
          <w:szCs w:val="28"/>
        </w:rPr>
        <w:t xml:space="preserve"> </w:t>
      </w:r>
      <w:r w:rsidRPr="00E57390">
        <w:rPr>
          <w:sz w:val="28"/>
          <w:szCs w:val="28"/>
        </w:rPr>
        <w:t>указанными</w:t>
      </w:r>
      <w:r w:rsidR="0075038E">
        <w:rPr>
          <w:sz w:val="28"/>
          <w:szCs w:val="28"/>
        </w:rPr>
        <w:t xml:space="preserve"> </w:t>
      </w:r>
      <w:r w:rsidRPr="00E57390">
        <w:rPr>
          <w:sz w:val="28"/>
          <w:szCs w:val="28"/>
        </w:rPr>
        <w:t>документом</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проектом;</w:t>
      </w:r>
    </w:p>
    <w:p w14:paraId="237FF21A" w14:textId="51D197C2" w:rsidR="0075682B" w:rsidRPr="00E57390" w:rsidRDefault="0075682B" w:rsidP="00B369FC">
      <w:pPr>
        <w:shd w:val="clear" w:color="auto" w:fill="FFFFFF" w:themeFill="background1"/>
        <w:ind w:firstLine="709"/>
        <w:jc w:val="both"/>
        <w:rPr>
          <w:sz w:val="28"/>
          <w:szCs w:val="28"/>
        </w:rPr>
      </w:pPr>
      <w:r w:rsidRPr="00E57390">
        <w:rPr>
          <w:sz w:val="28"/>
          <w:szCs w:val="28"/>
        </w:rPr>
        <w:t>1</w:t>
      </w:r>
      <w:r w:rsidR="005F1E64" w:rsidRPr="00E57390">
        <w:rPr>
          <w:sz w:val="28"/>
          <w:szCs w:val="28"/>
        </w:rPr>
        <w:t>0</w:t>
      </w:r>
      <w:r w:rsidRPr="00E57390">
        <w:rPr>
          <w:sz w:val="28"/>
          <w:szCs w:val="28"/>
        </w:rPr>
        <w:t>)</w:t>
      </w:r>
      <w:r w:rsidR="0075038E">
        <w:rPr>
          <w:sz w:val="28"/>
          <w:szCs w:val="28"/>
        </w:rPr>
        <w:t xml:space="preserve"> </w:t>
      </w:r>
      <w:r w:rsidRPr="00E57390">
        <w:rPr>
          <w:sz w:val="28"/>
          <w:szCs w:val="28"/>
        </w:rPr>
        <w:t>цель</w:t>
      </w:r>
      <w:r w:rsidR="0075038E">
        <w:rPr>
          <w:sz w:val="28"/>
          <w:szCs w:val="28"/>
        </w:rPr>
        <w:t xml:space="preserve"> </w:t>
      </w:r>
      <w:r w:rsidRPr="00E57390">
        <w:rPr>
          <w:sz w:val="28"/>
          <w:szCs w:val="28"/>
        </w:rPr>
        <w:t>использования</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p>
    <w:p w14:paraId="7E7783F7" w14:textId="69EE06E6" w:rsidR="0075682B" w:rsidRPr="00E57390" w:rsidRDefault="0075682B" w:rsidP="00B369FC">
      <w:pPr>
        <w:shd w:val="clear" w:color="auto" w:fill="FFFFFF" w:themeFill="background1"/>
        <w:ind w:firstLine="709"/>
        <w:jc w:val="both"/>
        <w:rPr>
          <w:sz w:val="28"/>
          <w:szCs w:val="28"/>
        </w:rPr>
      </w:pPr>
      <w:r w:rsidRPr="00E57390">
        <w:rPr>
          <w:sz w:val="28"/>
          <w:szCs w:val="28"/>
        </w:rPr>
        <w:t>1</w:t>
      </w:r>
      <w:r w:rsidR="005F1E64" w:rsidRPr="00E57390">
        <w:rPr>
          <w:sz w:val="28"/>
          <w:szCs w:val="28"/>
        </w:rPr>
        <w:t>1</w:t>
      </w:r>
      <w:r w:rsidRPr="00E57390">
        <w:rPr>
          <w:sz w:val="28"/>
          <w:szCs w:val="28"/>
        </w:rPr>
        <w:t>)</w:t>
      </w:r>
      <w:r w:rsidR="0075038E">
        <w:rPr>
          <w:sz w:val="28"/>
          <w:szCs w:val="28"/>
        </w:rPr>
        <w:t xml:space="preserve"> </w:t>
      </w:r>
      <w:r w:rsidRPr="00E57390">
        <w:rPr>
          <w:sz w:val="28"/>
          <w:szCs w:val="28"/>
        </w:rPr>
        <w:t>почтовый</w:t>
      </w:r>
      <w:r w:rsidR="0075038E">
        <w:rPr>
          <w:sz w:val="28"/>
          <w:szCs w:val="28"/>
        </w:rPr>
        <w:t xml:space="preserve"> </w:t>
      </w:r>
      <w:r w:rsidRPr="00E57390">
        <w:rPr>
          <w:sz w:val="28"/>
          <w:szCs w:val="28"/>
        </w:rPr>
        <w:t>адрес</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адрес</w:t>
      </w:r>
      <w:r w:rsidR="0075038E">
        <w:rPr>
          <w:sz w:val="28"/>
          <w:szCs w:val="28"/>
        </w:rPr>
        <w:t xml:space="preserve"> </w:t>
      </w:r>
      <w:r w:rsidRPr="00E57390">
        <w:rPr>
          <w:sz w:val="28"/>
          <w:szCs w:val="28"/>
        </w:rPr>
        <w:t>электронной</w:t>
      </w:r>
      <w:r w:rsidR="0075038E">
        <w:rPr>
          <w:sz w:val="28"/>
          <w:szCs w:val="28"/>
        </w:rPr>
        <w:t xml:space="preserve"> </w:t>
      </w:r>
      <w:r w:rsidRPr="00E57390">
        <w:rPr>
          <w:sz w:val="28"/>
          <w:szCs w:val="28"/>
        </w:rPr>
        <w:t>почты</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связи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заявителем.</w:t>
      </w:r>
    </w:p>
    <w:p w14:paraId="4A0EA798" w14:textId="671C2F50" w:rsidR="006B734C" w:rsidRPr="00E57390" w:rsidRDefault="006B734C" w:rsidP="00B369FC">
      <w:pPr>
        <w:shd w:val="clear" w:color="auto" w:fill="FFFFFF" w:themeFill="background1"/>
        <w:ind w:firstLine="709"/>
        <w:jc w:val="both"/>
        <w:rPr>
          <w:sz w:val="28"/>
          <w:szCs w:val="28"/>
        </w:rPr>
      </w:pPr>
      <w:r w:rsidRPr="00E57390">
        <w:rPr>
          <w:sz w:val="28"/>
          <w:szCs w:val="28"/>
        </w:rPr>
        <w:t>копия</w:t>
      </w:r>
      <w:r w:rsidR="0075038E">
        <w:rPr>
          <w:sz w:val="28"/>
          <w:szCs w:val="28"/>
        </w:rPr>
        <w:t xml:space="preserve"> </w:t>
      </w:r>
      <w:r w:rsidRPr="00E57390">
        <w:rPr>
          <w:sz w:val="28"/>
          <w:szCs w:val="28"/>
        </w:rPr>
        <w:t>документа,</w:t>
      </w:r>
      <w:r w:rsidR="0075038E">
        <w:rPr>
          <w:sz w:val="28"/>
          <w:szCs w:val="28"/>
        </w:rPr>
        <w:t xml:space="preserve"> </w:t>
      </w:r>
      <w:r w:rsidRPr="00E57390">
        <w:rPr>
          <w:sz w:val="28"/>
          <w:szCs w:val="28"/>
        </w:rPr>
        <w:t>удостоверяющего</w:t>
      </w:r>
      <w:r w:rsidR="0075038E">
        <w:rPr>
          <w:sz w:val="28"/>
          <w:szCs w:val="28"/>
        </w:rPr>
        <w:t xml:space="preserve"> </w:t>
      </w:r>
      <w:r w:rsidRPr="00E57390">
        <w:rPr>
          <w:sz w:val="28"/>
          <w:szCs w:val="28"/>
        </w:rPr>
        <w:t>личность</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личность</w:t>
      </w:r>
      <w:r w:rsidR="0075038E">
        <w:rPr>
          <w:sz w:val="28"/>
          <w:szCs w:val="28"/>
        </w:rPr>
        <w:t xml:space="preserve"> </w:t>
      </w:r>
      <w:r w:rsidRPr="00E57390">
        <w:rPr>
          <w:sz w:val="28"/>
          <w:szCs w:val="28"/>
        </w:rPr>
        <w:t>представителя</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обращения</w:t>
      </w:r>
      <w:r w:rsidR="0075038E">
        <w:rPr>
          <w:sz w:val="28"/>
          <w:szCs w:val="28"/>
        </w:rPr>
        <w:t xml:space="preserve"> </w:t>
      </w:r>
      <w:r w:rsidRPr="00E57390">
        <w:rPr>
          <w:sz w:val="28"/>
          <w:szCs w:val="28"/>
        </w:rPr>
        <w:t>представителя</w:t>
      </w:r>
      <w:r w:rsidR="0075038E">
        <w:rPr>
          <w:sz w:val="28"/>
          <w:szCs w:val="28"/>
        </w:rPr>
        <w:t xml:space="preserve"> </w:t>
      </w:r>
      <w:r w:rsidRPr="00E57390">
        <w:rPr>
          <w:sz w:val="28"/>
          <w:szCs w:val="28"/>
        </w:rPr>
        <w:t>заявителя);</w:t>
      </w:r>
    </w:p>
    <w:p w14:paraId="2F405EA4" w14:textId="6A942B26" w:rsidR="006B734C" w:rsidRPr="00E57390" w:rsidRDefault="006B734C" w:rsidP="00B369FC">
      <w:pPr>
        <w:shd w:val="clear" w:color="auto" w:fill="FFFFFF" w:themeFill="background1"/>
        <w:ind w:firstLine="709"/>
        <w:jc w:val="both"/>
        <w:rPr>
          <w:rStyle w:val="blk"/>
          <w:sz w:val="28"/>
          <w:szCs w:val="28"/>
        </w:rPr>
      </w:pPr>
      <w:r w:rsidRPr="00E57390">
        <w:rPr>
          <w:rStyle w:val="blk"/>
          <w:sz w:val="28"/>
          <w:szCs w:val="28"/>
        </w:rPr>
        <w:t>копия</w:t>
      </w:r>
      <w:r w:rsidR="0075038E">
        <w:rPr>
          <w:rStyle w:val="blk"/>
          <w:sz w:val="28"/>
          <w:szCs w:val="28"/>
        </w:rPr>
        <w:t xml:space="preserve"> </w:t>
      </w:r>
      <w:r w:rsidRPr="00E57390">
        <w:rPr>
          <w:rStyle w:val="blk"/>
          <w:sz w:val="28"/>
          <w:szCs w:val="28"/>
        </w:rPr>
        <w:t>документа,</w:t>
      </w:r>
      <w:r w:rsidR="0075038E">
        <w:rPr>
          <w:rStyle w:val="blk"/>
          <w:sz w:val="28"/>
          <w:szCs w:val="28"/>
        </w:rPr>
        <w:t xml:space="preserve"> </w:t>
      </w:r>
      <w:r w:rsidRPr="00E57390">
        <w:rPr>
          <w:rStyle w:val="blk"/>
          <w:sz w:val="28"/>
          <w:szCs w:val="28"/>
        </w:rPr>
        <w:t>подтверждающего</w:t>
      </w:r>
      <w:r w:rsidR="0075038E">
        <w:rPr>
          <w:rStyle w:val="blk"/>
          <w:sz w:val="28"/>
          <w:szCs w:val="28"/>
        </w:rPr>
        <w:t xml:space="preserve"> </w:t>
      </w:r>
      <w:r w:rsidRPr="00E57390">
        <w:rPr>
          <w:rStyle w:val="blk"/>
          <w:sz w:val="28"/>
          <w:szCs w:val="28"/>
        </w:rPr>
        <w:t>полномочия</w:t>
      </w:r>
      <w:r w:rsidR="0075038E">
        <w:rPr>
          <w:rStyle w:val="blk"/>
          <w:sz w:val="28"/>
          <w:szCs w:val="28"/>
        </w:rPr>
        <w:t xml:space="preserve"> </w:t>
      </w:r>
      <w:r w:rsidRPr="00E57390">
        <w:rPr>
          <w:rStyle w:val="blk"/>
          <w:sz w:val="28"/>
          <w:szCs w:val="28"/>
        </w:rPr>
        <w:t>представителя</w:t>
      </w:r>
      <w:r w:rsidR="0075038E">
        <w:rPr>
          <w:rStyle w:val="blk"/>
          <w:sz w:val="28"/>
          <w:szCs w:val="28"/>
        </w:rPr>
        <w:t xml:space="preserve"> </w:t>
      </w:r>
      <w:r w:rsidRPr="00E57390">
        <w:rPr>
          <w:rStyle w:val="blk"/>
          <w:sz w:val="28"/>
          <w:szCs w:val="28"/>
        </w:rPr>
        <w:t>заявителя</w:t>
      </w:r>
      <w:r w:rsidR="0075038E">
        <w:rPr>
          <w:rStyle w:val="blk"/>
          <w:sz w:val="28"/>
          <w:szCs w:val="28"/>
        </w:rPr>
        <w:t xml:space="preserve"> </w:t>
      </w:r>
      <w:r w:rsidRPr="00E57390">
        <w:rPr>
          <w:rStyle w:val="blk"/>
          <w:sz w:val="28"/>
          <w:szCs w:val="28"/>
        </w:rPr>
        <w:t>в</w:t>
      </w:r>
      <w:r w:rsidR="0075038E">
        <w:rPr>
          <w:rStyle w:val="blk"/>
          <w:sz w:val="28"/>
          <w:szCs w:val="28"/>
        </w:rPr>
        <w:t xml:space="preserve"> </w:t>
      </w:r>
      <w:r w:rsidRPr="00E57390">
        <w:rPr>
          <w:rStyle w:val="blk"/>
          <w:sz w:val="28"/>
          <w:szCs w:val="28"/>
        </w:rPr>
        <w:t>случае,</w:t>
      </w:r>
      <w:r w:rsidR="0075038E">
        <w:rPr>
          <w:rStyle w:val="blk"/>
          <w:sz w:val="28"/>
          <w:szCs w:val="28"/>
        </w:rPr>
        <w:t xml:space="preserve"> </w:t>
      </w:r>
      <w:r w:rsidRPr="00E57390">
        <w:rPr>
          <w:rStyle w:val="blk"/>
          <w:sz w:val="28"/>
          <w:szCs w:val="28"/>
        </w:rPr>
        <w:t>если</w:t>
      </w:r>
      <w:r w:rsidR="0075038E">
        <w:rPr>
          <w:rStyle w:val="blk"/>
          <w:sz w:val="28"/>
          <w:szCs w:val="28"/>
        </w:rPr>
        <w:t xml:space="preserve"> </w:t>
      </w:r>
      <w:r w:rsidRPr="00E57390">
        <w:rPr>
          <w:rStyle w:val="blk"/>
          <w:sz w:val="28"/>
          <w:szCs w:val="28"/>
        </w:rPr>
        <w:t>с</w:t>
      </w:r>
      <w:r w:rsidR="0075038E">
        <w:rPr>
          <w:rStyle w:val="blk"/>
          <w:sz w:val="28"/>
          <w:szCs w:val="28"/>
        </w:rPr>
        <w:t xml:space="preserve"> </w:t>
      </w:r>
      <w:r w:rsidRPr="00E57390">
        <w:rPr>
          <w:rStyle w:val="blk"/>
          <w:sz w:val="28"/>
          <w:szCs w:val="28"/>
        </w:rPr>
        <w:t>заявлением</w:t>
      </w:r>
      <w:r w:rsidR="0075038E">
        <w:rPr>
          <w:rStyle w:val="blk"/>
          <w:sz w:val="28"/>
          <w:szCs w:val="28"/>
        </w:rPr>
        <w:t xml:space="preserve"> </w:t>
      </w:r>
      <w:r w:rsidRPr="00E57390">
        <w:rPr>
          <w:rStyle w:val="blk"/>
          <w:sz w:val="28"/>
          <w:szCs w:val="28"/>
        </w:rPr>
        <w:t>о</w:t>
      </w:r>
      <w:r w:rsidR="0075038E">
        <w:rPr>
          <w:rStyle w:val="blk"/>
          <w:sz w:val="28"/>
          <w:szCs w:val="28"/>
        </w:rPr>
        <w:t xml:space="preserve"> </w:t>
      </w:r>
      <w:r w:rsidRPr="00E57390">
        <w:rPr>
          <w:rStyle w:val="blk"/>
          <w:sz w:val="28"/>
          <w:szCs w:val="28"/>
        </w:rPr>
        <w:t>предоставлении</w:t>
      </w:r>
      <w:r w:rsidR="0075038E">
        <w:rPr>
          <w:rStyle w:val="blk"/>
          <w:sz w:val="28"/>
          <w:szCs w:val="28"/>
        </w:rPr>
        <w:t xml:space="preserve"> </w:t>
      </w:r>
      <w:r w:rsidRPr="00E57390">
        <w:rPr>
          <w:rStyle w:val="blk"/>
          <w:sz w:val="28"/>
          <w:szCs w:val="28"/>
        </w:rPr>
        <w:t>земельного</w:t>
      </w:r>
      <w:r w:rsidR="0075038E">
        <w:rPr>
          <w:rStyle w:val="blk"/>
          <w:sz w:val="28"/>
          <w:szCs w:val="28"/>
        </w:rPr>
        <w:t xml:space="preserve"> </w:t>
      </w:r>
      <w:r w:rsidRPr="00E57390">
        <w:rPr>
          <w:rStyle w:val="blk"/>
          <w:sz w:val="28"/>
          <w:szCs w:val="28"/>
        </w:rPr>
        <w:t>участка</w:t>
      </w:r>
      <w:r w:rsidR="0075038E">
        <w:rPr>
          <w:rStyle w:val="blk"/>
          <w:sz w:val="28"/>
          <w:szCs w:val="28"/>
        </w:rPr>
        <w:t xml:space="preserve"> </w:t>
      </w:r>
      <w:r w:rsidRPr="00E57390">
        <w:rPr>
          <w:rStyle w:val="blk"/>
          <w:sz w:val="28"/>
          <w:szCs w:val="28"/>
        </w:rPr>
        <w:t>обращается</w:t>
      </w:r>
      <w:r w:rsidR="0075038E">
        <w:rPr>
          <w:rStyle w:val="blk"/>
          <w:sz w:val="28"/>
          <w:szCs w:val="28"/>
        </w:rPr>
        <w:t xml:space="preserve"> </w:t>
      </w:r>
      <w:r w:rsidRPr="00E57390">
        <w:rPr>
          <w:rStyle w:val="blk"/>
          <w:sz w:val="28"/>
          <w:szCs w:val="28"/>
        </w:rPr>
        <w:t>представитель</w:t>
      </w:r>
      <w:r w:rsidR="0075038E">
        <w:rPr>
          <w:rStyle w:val="blk"/>
          <w:sz w:val="28"/>
          <w:szCs w:val="28"/>
        </w:rPr>
        <w:t xml:space="preserve"> </w:t>
      </w:r>
      <w:r w:rsidRPr="00E57390">
        <w:rPr>
          <w:rStyle w:val="blk"/>
          <w:sz w:val="28"/>
          <w:szCs w:val="28"/>
        </w:rPr>
        <w:t>заявителя;</w:t>
      </w:r>
    </w:p>
    <w:p w14:paraId="537B8D0C" w14:textId="4D5330F1" w:rsidR="006B734C" w:rsidRPr="00E57390" w:rsidRDefault="006B734C" w:rsidP="00B369FC">
      <w:pPr>
        <w:shd w:val="clear" w:color="auto" w:fill="FFFFFF" w:themeFill="background1"/>
        <w:ind w:firstLine="709"/>
        <w:jc w:val="both"/>
        <w:rPr>
          <w:rStyle w:val="blk"/>
          <w:sz w:val="28"/>
          <w:szCs w:val="28"/>
        </w:rPr>
      </w:pPr>
      <w:r w:rsidRPr="00E57390">
        <w:rPr>
          <w:sz w:val="28"/>
          <w:szCs w:val="28"/>
        </w:rPr>
        <w:t>заверенный</w:t>
      </w:r>
      <w:r w:rsidR="0075038E">
        <w:rPr>
          <w:sz w:val="28"/>
          <w:szCs w:val="28"/>
        </w:rPr>
        <w:t xml:space="preserve"> </w:t>
      </w:r>
      <w:r w:rsidRPr="00E57390">
        <w:rPr>
          <w:sz w:val="28"/>
          <w:szCs w:val="28"/>
        </w:rPr>
        <w:t>перевод</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русский</w:t>
      </w:r>
      <w:r w:rsidR="0075038E">
        <w:rPr>
          <w:sz w:val="28"/>
          <w:szCs w:val="28"/>
        </w:rPr>
        <w:t xml:space="preserve"> </w:t>
      </w:r>
      <w:r w:rsidRPr="00E57390">
        <w:rPr>
          <w:sz w:val="28"/>
          <w:szCs w:val="28"/>
        </w:rPr>
        <w:t>язык</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государственной</w:t>
      </w:r>
      <w:r w:rsidR="0075038E">
        <w:rPr>
          <w:sz w:val="28"/>
          <w:szCs w:val="28"/>
        </w:rPr>
        <w:t xml:space="preserve"> </w:t>
      </w:r>
      <w:r w:rsidRPr="00E57390">
        <w:rPr>
          <w:sz w:val="28"/>
          <w:szCs w:val="28"/>
        </w:rPr>
        <w:t>регистрации</w:t>
      </w:r>
      <w:r w:rsidR="0075038E">
        <w:rPr>
          <w:sz w:val="28"/>
          <w:szCs w:val="28"/>
        </w:rPr>
        <w:t xml:space="preserve"> </w:t>
      </w:r>
      <w:r w:rsidRPr="00E57390">
        <w:rPr>
          <w:sz w:val="28"/>
          <w:szCs w:val="28"/>
        </w:rPr>
        <w:t>юридического</w:t>
      </w:r>
      <w:r w:rsidR="0075038E">
        <w:rPr>
          <w:sz w:val="28"/>
          <w:szCs w:val="28"/>
        </w:rPr>
        <w:t xml:space="preserve"> </w:t>
      </w:r>
      <w:r w:rsidRPr="00E57390">
        <w:rPr>
          <w:sz w:val="28"/>
          <w:szCs w:val="28"/>
        </w:rPr>
        <w:t>лица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законодательством</w:t>
      </w:r>
      <w:r w:rsidR="0075038E">
        <w:rPr>
          <w:sz w:val="28"/>
          <w:szCs w:val="28"/>
        </w:rPr>
        <w:t xml:space="preserve"> </w:t>
      </w:r>
      <w:r w:rsidRPr="00E57390">
        <w:rPr>
          <w:sz w:val="28"/>
          <w:szCs w:val="28"/>
        </w:rPr>
        <w:lastRenderedPageBreak/>
        <w:t>иностранного</w:t>
      </w:r>
      <w:r w:rsidR="0075038E">
        <w:rPr>
          <w:sz w:val="28"/>
          <w:szCs w:val="28"/>
        </w:rPr>
        <w:t xml:space="preserve"> </w:t>
      </w:r>
      <w:r w:rsidRPr="00E57390">
        <w:rPr>
          <w:sz w:val="28"/>
          <w:szCs w:val="28"/>
        </w:rPr>
        <w:t>государства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заявителем</w:t>
      </w:r>
      <w:r w:rsidR="0075038E">
        <w:rPr>
          <w:sz w:val="28"/>
          <w:szCs w:val="28"/>
        </w:rPr>
        <w:t xml:space="preserve"> </w:t>
      </w:r>
      <w:r w:rsidRPr="00E57390">
        <w:rPr>
          <w:sz w:val="28"/>
          <w:szCs w:val="28"/>
        </w:rPr>
        <w:t>является</w:t>
      </w:r>
      <w:r w:rsidR="0075038E">
        <w:rPr>
          <w:sz w:val="28"/>
          <w:szCs w:val="28"/>
        </w:rPr>
        <w:t xml:space="preserve"> </w:t>
      </w:r>
      <w:r w:rsidRPr="00E57390">
        <w:rPr>
          <w:sz w:val="28"/>
          <w:szCs w:val="28"/>
        </w:rPr>
        <w:t>иностранное</w:t>
      </w:r>
      <w:r w:rsidR="0075038E">
        <w:rPr>
          <w:sz w:val="28"/>
          <w:szCs w:val="28"/>
        </w:rPr>
        <w:t xml:space="preserve"> </w:t>
      </w:r>
      <w:r w:rsidRPr="00E57390">
        <w:rPr>
          <w:sz w:val="28"/>
          <w:szCs w:val="28"/>
        </w:rPr>
        <w:t>юридическое</w:t>
      </w:r>
      <w:r w:rsidR="0075038E">
        <w:rPr>
          <w:sz w:val="28"/>
          <w:szCs w:val="28"/>
        </w:rPr>
        <w:t xml:space="preserve"> </w:t>
      </w:r>
      <w:r w:rsidRPr="00E57390">
        <w:rPr>
          <w:sz w:val="28"/>
          <w:szCs w:val="28"/>
        </w:rPr>
        <w:t>лицо;</w:t>
      </w:r>
    </w:p>
    <w:p w14:paraId="45DEEC89" w14:textId="362C5093" w:rsidR="006B734C" w:rsidRPr="00E57390" w:rsidRDefault="006B734C" w:rsidP="001C2623">
      <w:pPr>
        <w:shd w:val="clear" w:color="auto" w:fill="FFFFFF" w:themeFill="background1"/>
        <w:spacing w:line="316" w:lineRule="exact"/>
        <w:ind w:firstLine="709"/>
        <w:jc w:val="both"/>
        <w:rPr>
          <w:color w:val="000000" w:themeColor="text1"/>
          <w:sz w:val="28"/>
          <w:szCs w:val="28"/>
        </w:rPr>
      </w:pPr>
      <w:r w:rsidRPr="00E57390">
        <w:rPr>
          <w:sz w:val="28"/>
          <w:szCs w:val="28"/>
        </w:rPr>
        <w:t>документы,</w:t>
      </w:r>
      <w:r w:rsidR="0075038E">
        <w:rPr>
          <w:sz w:val="28"/>
          <w:szCs w:val="28"/>
        </w:rPr>
        <w:t xml:space="preserve"> </w:t>
      </w:r>
      <w:r w:rsidRPr="00E57390">
        <w:rPr>
          <w:sz w:val="28"/>
          <w:szCs w:val="28"/>
        </w:rPr>
        <w:t>подтверждающие</w:t>
      </w:r>
      <w:r w:rsidR="0075038E">
        <w:rPr>
          <w:sz w:val="28"/>
          <w:szCs w:val="28"/>
        </w:rPr>
        <w:t xml:space="preserve"> </w:t>
      </w:r>
      <w:r w:rsidRPr="00E57390">
        <w:rPr>
          <w:sz w:val="28"/>
          <w:szCs w:val="28"/>
        </w:rPr>
        <w:t>право</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приобретение</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без</w:t>
      </w:r>
      <w:r w:rsidR="0075038E">
        <w:rPr>
          <w:sz w:val="28"/>
          <w:szCs w:val="28"/>
        </w:rPr>
        <w:t xml:space="preserve"> </w:t>
      </w:r>
      <w:r w:rsidRPr="00E57390">
        <w:rPr>
          <w:sz w:val="28"/>
          <w:szCs w:val="28"/>
        </w:rPr>
        <w:t>проведения</w:t>
      </w:r>
      <w:r w:rsidR="0075038E">
        <w:rPr>
          <w:sz w:val="28"/>
          <w:szCs w:val="28"/>
        </w:rPr>
        <w:t xml:space="preserve"> </w:t>
      </w:r>
      <w:r w:rsidRPr="00E57390">
        <w:rPr>
          <w:sz w:val="28"/>
          <w:szCs w:val="28"/>
        </w:rPr>
        <w:t>торгов</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приказом</w:t>
      </w:r>
      <w:r w:rsidR="0075038E">
        <w:rPr>
          <w:sz w:val="28"/>
          <w:szCs w:val="28"/>
        </w:rPr>
        <w:t xml:space="preserve"> </w:t>
      </w:r>
      <w:r w:rsidRPr="00E57390">
        <w:rPr>
          <w:sz w:val="28"/>
          <w:szCs w:val="28"/>
        </w:rPr>
        <w:t>Федеральной</w:t>
      </w:r>
      <w:r w:rsidR="0075038E">
        <w:rPr>
          <w:sz w:val="28"/>
          <w:szCs w:val="28"/>
        </w:rPr>
        <w:t xml:space="preserve"> </w:t>
      </w:r>
      <w:r w:rsidRPr="00E57390">
        <w:rPr>
          <w:sz w:val="28"/>
          <w:szCs w:val="28"/>
        </w:rPr>
        <w:t>службы</w:t>
      </w:r>
      <w:r w:rsidR="0075038E">
        <w:rPr>
          <w:sz w:val="28"/>
          <w:szCs w:val="28"/>
        </w:rPr>
        <w:t xml:space="preserve"> </w:t>
      </w:r>
      <w:r w:rsidRPr="00E57390">
        <w:rPr>
          <w:sz w:val="28"/>
          <w:szCs w:val="28"/>
        </w:rPr>
        <w:t>государственной</w:t>
      </w:r>
      <w:r w:rsidR="0075038E">
        <w:rPr>
          <w:sz w:val="28"/>
          <w:szCs w:val="28"/>
        </w:rPr>
        <w:t xml:space="preserve"> </w:t>
      </w:r>
      <w:r w:rsidRPr="00E57390">
        <w:rPr>
          <w:sz w:val="28"/>
          <w:szCs w:val="28"/>
        </w:rPr>
        <w:t>регистрации,</w:t>
      </w:r>
      <w:r w:rsidR="0075038E">
        <w:rPr>
          <w:sz w:val="28"/>
          <w:szCs w:val="28"/>
        </w:rPr>
        <w:t xml:space="preserve"> </w:t>
      </w:r>
      <w:r w:rsidRPr="00E57390">
        <w:rPr>
          <w:sz w:val="28"/>
          <w:szCs w:val="28"/>
        </w:rPr>
        <w:t>кадастра</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картографии</w:t>
      </w:r>
      <w:r w:rsidR="0075038E">
        <w:rPr>
          <w:sz w:val="28"/>
          <w:szCs w:val="28"/>
        </w:rPr>
        <w:t xml:space="preserve"> </w:t>
      </w:r>
      <w:r w:rsidRPr="00E57390">
        <w:rPr>
          <w:sz w:val="28"/>
          <w:szCs w:val="28"/>
        </w:rPr>
        <w:t>от</w:t>
      </w:r>
      <w:r w:rsidR="0075038E">
        <w:rPr>
          <w:sz w:val="28"/>
          <w:szCs w:val="28"/>
        </w:rPr>
        <w:t xml:space="preserve"> </w:t>
      </w:r>
      <w:r w:rsidRPr="00E57390">
        <w:rPr>
          <w:sz w:val="28"/>
          <w:szCs w:val="28"/>
        </w:rPr>
        <w:t>02.09.2020</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П/0321</w:t>
      </w:r>
      <w:r w:rsidR="0075038E">
        <w:rPr>
          <w:sz w:val="28"/>
          <w:szCs w:val="28"/>
        </w:rPr>
        <w:t xml:space="preserve"> </w:t>
      </w:r>
      <w:r w:rsidRPr="00E57390">
        <w:rPr>
          <w:sz w:val="28"/>
          <w:szCs w:val="28"/>
        </w:rPr>
        <w:t>«Об</w:t>
      </w:r>
      <w:r w:rsidR="0075038E">
        <w:rPr>
          <w:sz w:val="28"/>
          <w:szCs w:val="28"/>
        </w:rPr>
        <w:t xml:space="preserve"> </w:t>
      </w:r>
      <w:r w:rsidRPr="00E57390">
        <w:rPr>
          <w:sz w:val="28"/>
          <w:szCs w:val="28"/>
        </w:rPr>
        <w:t>утверждении</w:t>
      </w:r>
      <w:r w:rsidR="0075038E">
        <w:rPr>
          <w:sz w:val="28"/>
          <w:szCs w:val="28"/>
        </w:rPr>
        <w:t xml:space="preserve"> </w:t>
      </w:r>
      <w:r w:rsidRPr="00E57390">
        <w:rPr>
          <w:sz w:val="28"/>
          <w:szCs w:val="28"/>
        </w:rPr>
        <w:t>перечня</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подтверждающих</w:t>
      </w:r>
      <w:r w:rsidR="0075038E">
        <w:rPr>
          <w:sz w:val="28"/>
          <w:szCs w:val="28"/>
        </w:rPr>
        <w:t xml:space="preserve"> </w:t>
      </w:r>
      <w:r w:rsidRPr="00E57390">
        <w:rPr>
          <w:sz w:val="28"/>
          <w:szCs w:val="28"/>
        </w:rPr>
        <w:t>право</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приобретение</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без</w:t>
      </w:r>
      <w:r w:rsidR="0075038E">
        <w:rPr>
          <w:sz w:val="28"/>
          <w:szCs w:val="28"/>
        </w:rPr>
        <w:t xml:space="preserve"> </w:t>
      </w:r>
      <w:r w:rsidRPr="00E57390">
        <w:rPr>
          <w:sz w:val="28"/>
          <w:szCs w:val="28"/>
        </w:rPr>
        <w:t>проведения</w:t>
      </w:r>
      <w:r w:rsidR="0075038E">
        <w:rPr>
          <w:sz w:val="28"/>
          <w:szCs w:val="28"/>
        </w:rPr>
        <w:t xml:space="preserve"> </w:t>
      </w:r>
      <w:r w:rsidRPr="00E57390">
        <w:rPr>
          <w:sz w:val="28"/>
          <w:szCs w:val="28"/>
        </w:rPr>
        <w:t>торгов»,</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исключением</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которые</w:t>
      </w:r>
      <w:r w:rsidR="0075038E">
        <w:rPr>
          <w:sz w:val="28"/>
          <w:szCs w:val="28"/>
        </w:rPr>
        <w:t xml:space="preserve"> </w:t>
      </w:r>
      <w:r w:rsidRPr="00E57390">
        <w:rPr>
          <w:sz w:val="28"/>
          <w:szCs w:val="28"/>
        </w:rPr>
        <w:t>должны</w:t>
      </w:r>
      <w:r w:rsidR="0075038E">
        <w:rPr>
          <w:sz w:val="28"/>
          <w:szCs w:val="28"/>
        </w:rPr>
        <w:t xml:space="preserve"> </w:t>
      </w:r>
      <w:r w:rsidRPr="00E57390">
        <w:rPr>
          <w:sz w:val="28"/>
          <w:szCs w:val="28"/>
        </w:rPr>
        <w:t>быть</w:t>
      </w:r>
      <w:r w:rsidR="0075038E">
        <w:rPr>
          <w:sz w:val="28"/>
          <w:szCs w:val="28"/>
        </w:rPr>
        <w:t xml:space="preserve"> </w:t>
      </w:r>
      <w:r w:rsidRPr="00E57390">
        <w:rPr>
          <w:sz w:val="28"/>
          <w:szCs w:val="28"/>
        </w:rPr>
        <w:t>представлены</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уполномоченный</w:t>
      </w:r>
      <w:r w:rsidR="0075038E">
        <w:rPr>
          <w:sz w:val="28"/>
          <w:szCs w:val="28"/>
        </w:rPr>
        <w:t xml:space="preserve"> </w:t>
      </w:r>
      <w:r w:rsidRPr="00E57390">
        <w:rPr>
          <w:sz w:val="28"/>
          <w:szCs w:val="28"/>
        </w:rPr>
        <w:t>орган</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порядке</w:t>
      </w:r>
      <w:r w:rsidR="0075038E">
        <w:rPr>
          <w:sz w:val="28"/>
          <w:szCs w:val="28"/>
        </w:rPr>
        <w:t xml:space="preserve"> </w:t>
      </w:r>
      <w:r w:rsidRPr="00E57390">
        <w:rPr>
          <w:sz w:val="28"/>
          <w:szCs w:val="28"/>
        </w:rPr>
        <w:t>межведомственного</w:t>
      </w:r>
      <w:r w:rsidR="0075038E">
        <w:rPr>
          <w:sz w:val="28"/>
          <w:szCs w:val="28"/>
        </w:rPr>
        <w:t xml:space="preserve"> </w:t>
      </w:r>
      <w:r w:rsidRPr="00E57390">
        <w:rPr>
          <w:sz w:val="28"/>
          <w:szCs w:val="28"/>
        </w:rPr>
        <w:t>информационного</w:t>
      </w:r>
      <w:r w:rsidR="0075038E">
        <w:rPr>
          <w:sz w:val="28"/>
          <w:szCs w:val="28"/>
        </w:rPr>
        <w:t xml:space="preserve"> </w:t>
      </w:r>
      <w:r w:rsidRPr="00E57390">
        <w:rPr>
          <w:sz w:val="28"/>
          <w:szCs w:val="28"/>
        </w:rPr>
        <w:t>взаимодействия</w:t>
      </w:r>
      <w:r w:rsidR="0075038E">
        <w:rPr>
          <w:sz w:val="28"/>
          <w:szCs w:val="28"/>
        </w:rPr>
        <w:t xml:space="preserve"> </w:t>
      </w:r>
      <w:r w:rsidRPr="00E57390">
        <w:rPr>
          <w:sz w:val="28"/>
          <w:szCs w:val="28"/>
        </w:rPr>
        <w:t>(перечни</w:t>
      </w:r>
      <w:r w:rsidR="0075038E">
        <w:rPr>
          <w:sz w:val="28"/>
          <w:szCs w:val="28"/>
        </w:rPr>
        <w:t xml:space="preserve"> </w:t>
      </w:r>
      <w:r w:rsidRPr="00E57390">
        <w:rPr>
          <w:sz w:val="28"/>
          <w:szCs w:val="28"/>
        </w:rPr>
        <w:t>приводятся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приложениях</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7</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11</w:t>
      </w:r>
      <w:r w:rsidR="0075038E">
        <w:rPr>
          <w:sz w:val="28"/>
          <w:szCs w:val="28"/>
        </w:rPr>
        <w:t xml:space="preserve"> </w:t>
      </w:r>
      <w:r w:rsidRPr="00E57390">
        <w:rPr>
          <w:sz w:val="28"/>
          <w:szCs w:val="28"/>
        </w:rPr>
        <w:t>к</w:t>
      </w:r>
      <w:r w:rsidR="0075038E">
        <w:rPr>
          <w:sz w:val="28"/>
          <w:szCs w:val="28"/>
        </w:rPr>
        <w:t xml:space="preserve"> </w:t>
      </w:r>
      <w:r w:rsidRPr="00E57390">
        <w:rPr>
          <w:sz w:val="28"/>
          <w:szCs w:val="28"/>
        </w:rPr>
        <w:t>настоящему</w:t>
      </w:r>
      <w:r w:rsidR="0075038E">
        <w:rPr>
          <w:sz w:val="28"/>
          <w:szCs w:val="28"/>
        </w:rPr>
        <w:t xml:space="preserve"> </w:t>
      </w:r>
      <w:r w:rsidRPr="00E57390">
        <w:rPr>
          <w:sz w:val="28"/>
          <w:szCs w:val="28"/>
        </w:rPr>
        <w:t>Регламенту</w:t>
      </w:r>
      <w:r w:rsidRPr="00E57390">
        <w:rPr>
          <w:color w:val="000000" w:themeColor="text1"/>
          <w:sz w:val="28"/>
          <w:szCs w:val="28"/>
        </w:rPr>
        <w:t>)</w:t>
      </w:r>
      <w:r w:rsidR="0075375E" w:rsidRPr="00E57390">
        <w:rPr>
          <w:color w:val="000000" w:themeColor="text1"/>
          <w:sz w:val="28"/>
          <w:szCs w:val="28"/>
        </w:rPr>
        <w:t>,</w:t>
      </w:r>
      <w:r w:rsidR="0075038E">
        <w:rPr>
          <w:color w:val="000000" w:themeColor="text1"/>
          <w:sz w:val="28"/>
          <w:szCs w:val="28"/>
        </w:rPr>
        <w:t xml:space="preserve"> </w:t>
      </w:r>
      <w:r w:rsidR="0075375E" w:rsidRPr="00E57390">
        <w:rPr>
          <w:color w:val="000000" w:themeColor="text1"/>
          <w:sz w:val="28"/>
          <w:szCs w:val="28"/>
        </w:rPr>
        <w:t>в</w:t>
      </w:r>
      <w:r w:rsidR="0075038E">
        <w:rPr>
          <w:color w:val="000000" w:themeColor="text1"/>
          <w:sz w:val="28"/>
          <w:szCs w:val="28"/>
        </w:rPr>
        <w:t xml:space="preserve"> </w:t>
      </w:r>
      <w:r w:rsidR="0075375E" w:rsidRPr="00E57390">
        <w:rPr>
          <w:color w:val="000000" w:themeColor="text1"/>
          <w:sz w:val="28"/>
          <w:szCs w:val="28"/>
        </w:rPr>
        <w:t>том</w:t>
      </w:r>
      <w:r w:rsidR="0075038E">
        <w:rPr>
          <w:color w:val="000000" w:themeColor="text1"/>
          <w:sz w:val="28"/>
          <w:szCs w:val="28"/>
        </w:rPr>
        <w:t xml:space="preserve"> </w:t>
      </w:r>
      <w:r w:rsidR="0075375E" w:rsidRPr="00E57390">
        <w:rPr>
          <w:color w:val="000000" w:themeColor="text1"/>
          <w:sz w:val="28"/>
          <w:szCs w:val="28"/>
        </w:rPr>
        <w:t>числе</w:t>
      </w:r>
      <w:r w:rsidR="0075038E">
        <w:rPr>
          <w:color w:val="000000" w:themeColor="text1"/>
          <w:sz w:val="28"/>
          <w:szCs w:val="28"/>
        </w:rPr>
        <w:t xml:space="preserve"> </w:t>
      </w:r>
      <w:r w:rsidR="00A93ECE" w:rsidRPr="00E57390">
        <w:rPr>
          <w:color w:val="000000" w:themeColor="text1"/>
          <w:sz w:val="28"/>
          <w:szCs w:val="28"/>
          <w:shd w:val="clear" w:color="auto" w:fill="FFFFFF"/>
        </w:rPr>
        <w:t>сообщение</w:t>
      </w:r>
      <w:r w:rsidR="0075038E">
        <w:rPr>
          <w:color w:val="000000" w:themeColor="text1"/>
          <w:sz w:val="28"/>
          <w:szCs w:val="28"/>
          <w:shd w:val="clear" w:color="auto" w:fill="FFFFFF"/>
        </w:rPr>
        <w:t xml:space="preserve"> </w:t>
      </w:r>
      <w:r w:rsidR="00A93ECE" w:rsidRPr="00E57390">
        <w:rPr>
          <w:color w:val="000000" w:themeColor="text1"/>
          <w:sz w:val="28"/>
          <w:szCs w:val="28"/>
          <w:shd w:val="clear" w:color="auto" w:fill="FFFFFF"/>
        </w:rPr>
        <w:t>заявителя</w:t>
      </w:r>
      <w:r w:rsidR="0075038E">
        <w:rPr>
          <w:color w:val="000000" w:themeColor="text1"/>
          <w:sz w:val="28"/>
          <w:szCs w:val="28"/>
          <w:shd w:val="clear" w:color="auto" w:fill="FFFFFF"/>
        </w:rPr>
        <w:t xml:space="preserve"> </w:t>
      </w:r>
      <w:r w:rsidR="00A93ECE" w:rsidRPr="00E57390">
        <w:rPr>
          <w:color w:val="000000" w:themeColor="text1"/>
          <w:sz w:val="28"/>
          <w:szCs w:val="28"/>
          <w:shd w:val="clear" w:color="auto" w:fill="FFFFFF"/>
        </w:rPr>
        <w:t>(заявителей),</w:t>
      </w:r>
      <w:r w:rsidR="0075038E">
        <w:rPr>
          <w:color w:val="000000" w:themeColor="text1"/>
          <w:sz w:val="28"/>
          <w:szCs w:val="28"/>
          <w:shd w:val="clear" w:color="auto" w:fill="FFFFFF"/>
        </w:rPr>
        <w:t xml:space="preserve"> </w:t>
      </w:r>
      <w:r w:rsidR="00A93ECE" w:rsidRPr="00E57390">
        <w:rPr>
          <w:color w:val="000000" w:themeColor="text1"/>
          <w:sz w:val="28"/>
          <w:szCs w:val="28"/>
          <w:shd w:val="clear" w:color="auto" w:fill="FFFFFF"/>
        </w:rPr>
        <w:t>содержащее</w:t>
      </w:r>
      <w:r w:rsidR="0075038E">
        <w:rPr>
          <w:color w:val="000000" w:themeColor="text1"/>
          <w:sz w:val="28"/>
          <w:szCs w:val="28"/>
          <w:shd w:val="clear" w:color="auto" w:fill="FFFFFF"/>
        </w:rPr>
        <w:t xml:space="preserve"> </w:t>
      </w:r>
      <w:r w:rsidR="00A93ECE" w:rsidRPr="00E57390">
        <w:rPr>
          <w:color w:val="000000" w:themeColor="text1"/>
          <w:sz w:val="28"/>
          <w:szCs w:val="28"/>
          <w:shd w:val="clear" w:color="auto" w:fill="FFFFFF"/>
        </w:rPr>
        <w:t>перечень</w:t>
      </w:r>
      <w:r w:rsidR="0075038E">
        <w:rPr>
          <w:color w:val="000000" w:themeColor="text1"/>
          <w:sz w:val="28"/>
          <w:szCs w:val="28"/>
          <w:shd w:val="clear" w:color="auto" w:fill="FFFFFF"/>
        </w:rPr>
        <w:t xml:space="preserve"> </w:t>
      </w:r>
      <w:r w:rsidR="00A93ECE" w:rsidRPr="00E57390">
        <w:rPr>
          <w:color w:val="000000" w:themeColor="text1"/>
          <w:sz w:val="28"/>
          <w:szCs w:val="28"/>
          <w:shd w:val="clear" w:color="auto" w:fill="FFFFFF"/>
        </w:rPr>
        <w:t>всех</w:t>
      </w:r>
      <w:r w:rsidR="0075038E">
        <w:rPr>
          <w:color w:val="000000" w:themeColor="text1"/>
          <w:sz w:val="28"/>
          <w:szCs w:val="28"/>
          <w:shd w:val="clear" w:color="auto" w:fill="FFFFFF"/>
        </w:rPr>
        <w:t xml:space="preserve"> </w:t>
      </w:r>
      <w:r w:rsidR="00A93ECE" w:rsidRPr="00E57390">
        <w:rPr>
          <w:color w:val="000000" w:themeColor="text1"/>
          <w:sz w:val="28"/>
          <w:szCs w:val="28"/>
          <w:shd w:val="clear" w:color="auto" w:fill="FFFFFF"/>
        </w:rPr>
        <w:t>зданий,</w:t>
      </w:r>
      <w:r w:rsidR="0075038E">
        <w:rPr>
          <w:color w:val="000000" w:themeColor="text1"/>
          <w:sz w:val="28"/>
          <w:szCs w:val="28"/>
          <w:shd w:val="clear" w:color="auto" w:fill="FFFFFF"/>
        </w:rPr>
        <w:t xml:space="preserve"> </w:t>
      </w:r>
      <w:r w:rsidR="00A93ECE" w:rsidRPr="00E57390">
        <w:rPr>
          <w:color w:val="000000" w:themeColor="text1"/>
          <w:sz w:val="28"/>
          <w:szCs w:val="28"/>
          <w:shd w:val="clear" w:color="auto" w:fill="FFFFFF"/>
        </w:rPr>
        <w:t>сооружений,</w:t>
      </w:r>
      <w:r w:rsidR="0075038E">
        <w:rPr>
          <w:color w:val="000000" w:themeColor="text1"/>
          <w:sz w:val="28"/>
          <w:szCs w:val="28"/>
          <w:shd w:val="clear" w:color="auto" w:fill="FFFFFF"/>
        </w:rPr>
        <w:t xml:space="preserve"> </w:t>
      </w:r>
      <w:r w:rsidR="00A93ECE" w:rsidRPr="00E57390">
        <w:rPr>
          <w:color w:val="000000" w:themeColor="text1"/>
          <w:sz w:val="28"/>
          <w:szCs w:val="28"/>
          <w:shd w:val="clear" w:color="auto" w:fill="FFFFFF"/>
        </w:rPr>
        <w:t>расположенных</w:t>
      </w:r>
      <w:r w:rsidR="0075038E">
        <w:rPr>
          <w:color w:val="000000" w:themeColor="text1"/>
          <w:sz w:val="28"/>
          <w:szCs w:val="28"/>
          <w:shd w:val="clear" w:color="auto" w:fill="FFFFFF"/>
        </w:rPr>
        <w:t xml:space="preserve"> </w:t>
      </w:r>
      <w:r w:rsidR="00A93ECE" w:rsidRPr="00E57390">
        <w:rPr>
          <w:color w:val="000000" w:themeColor="text1"/>
          <w:sz w:val="28"/>
          <w:szCs w:val="28"/>
          <w:shd w:val="clear" w:color="auto" w:fill="FFFFFF"/>
        </w:rPr>
        <w:t>на</w:t>
      </w:r>
      <w:r w:rsidR="0075038E">
        <w:rPr>
          <w:color w:val="000000" w:themeColor="text1"/>
          <w:sz w:val="28"/>
          <w:szCs w:val="28"/>
          <w:shd w:val="clear" w:color="auto" w:fill="FFFFFF"/>
        </w:rPr>
        <w:t xml:space="preserve"> </w:t>
      </w:r>
      <w:r w:rsidR="00A93ECE" w:rsidRPr="00E57390">
        <w:rPr>
          <w:color w:val="000000" w:themeColor="text1"/>
          <w:sz w:val="28"/>
          <w:szCs w:val="28"/>
          <w:shd w:val="clear" w:color="auto" w:fill="FFFFFF"/>
        </w:rPr>
        <w:t>испрашиваемом</w:t>
      </w:r>
      <w:r w:rsidR="0075038E">
        <w:rPr>
          <w:color w:val="000000" w:themeColor="text1"/>
          <w:sz w:val="28"/>
          <w:szCs w:val="28"/>
          <w:shd w:val="clear" w:color="auto" w:fill="FFFFFF"/>
        </w:rPr>
        <w:t xml:space="preserve"> </w:t>
      </w:r>
      <w:r w:rsidR="00A93ECE" w:rsidRPr="00E57390">
        <w:rPr>
          <w:color w:val="000000" w:themeColor="text1"/>
          <w:sz w:val="28"/>
          <w:szCs w:val="28"/>
          <w:shd w:val="clear" w:color="auto" w:fill="FFFFFF"/>
        </w:rPr>
        <w:t>земельном</w:t>
      </w:r>
      <w:r w:rsidR="0075038E">
        <w:rPr>
          <w:color w:val="000000" w:themeColor="text1"/>
          <w:sz w:val="28"/>
          <w:szCs w:val="28"/>
          <w:shd w:val="clear" w:color="auto" w:fill="FFFFFF"/>
        </w:rPr>
        <w:t xml:space="preserve"> </w:t>
      </w:r>
      <w:r w:rsidR="00A93ECE" w:rsidRPr="00E57390">
        <w:rPr>
          <w:color w:val="000000" w:themeColor="text1"/>
          <w:sz w:val="28"/>
          <w:szCs w:val="28"/>
          <w:shd w:val="clear" w:color="auto" w:fill="FFFFFF"/>
        </w:rPr>
        <w:t>участке,</w:t>
      </w:r>
      <w:r w:rsidR="0075038E">
        <w:rPr>
          <w:color w:val="000000" w:themeColor="text1"/>
          <w:sz w:val="28"/>
          <w:szCs w:val="28"/>
          <w:shd w:val="clear" w:color="auto" w:fill="FFFFFF"/>
        </w:rPr>
        <w:t xml:space="preserve"> </w:t>
      </w:r>
      <w:r w:rsidR="00A93ECE" w:rsidRPr="00E57390">
        <w:rPr>
          <w:color w:val="000000" w:themeColor="text1"/>
          <w:sz w:val="28"/>
          <w:szCs w:val="28"/>
          <w:shd w:val="clear" w:color="auto" w:fill="FFFFFF"/>
        </w:rPr>
        <w:t>с</w:t>
      </w:r>
      <w:r w:rsidR="0075038E">
        <w:rPr>
          <w:color w:val="000000" w:themeColor="text1"/>
          <w:sz w:val="28"/>
          <w:szCs w:val="28"/>
          <w:shd w:val="clear" w:color="auto" w:fill="FFFFFF"/>
        </w:rPr>
        <w:t xml:space="preserve"> </w:t>
      </w:r>
      <w:r w:rsidR="00A93ECE" w:rsidRPr="00E57390">
        <w:rPr>
          <w:color w:val="000000" w:themeColor="text1"/>
          <w:sz w:val="28"/>
          <w:szCs w:val="28"/>
          <w:shd w:val="clear" w:color="auto" w:fill="FFFFFF"/>
        </w:rPr>
        <w:t>указанием</w:t>
      </w:r>
      <w:r w:rsidR="0075038E">
        <w:rPr>
          <w:color w:val="000000" w:themeColor="text1"/>
          <w:sz w:val="28"/>
          <w:szCs w:val="28"/>
          <w:shd w:val="clear" w:color="auto" w:fill="FFFFFF"/>
        </w:rPr>
        <w:t xml:space="preserve"> </w:t>
      </w:r>
      <w:r w:rsidR="00A93ECE" w:rsidRPr="00E57390">
        <w:rPr>
          <w:color w:val="000000" w:themeColor="text1"/>
          <w:sz w:val="28"/>
          <w:szCs w:val="28"/>
          <w:shd w:val="clear" w:color="auto" w:fill="FFFFFF"/>
        </w:rPr>
        <w:t>кадастровых</w:t>
      </w:r>
      <w:r w:rsidR="0075038E">
        <w:rPr>
          <w:color w:val="000000" w:themeColor="text1"/>
          <w:sz w:val="28"/>
          <w:szCs w:val="28"/>
          <w:shd w:val="clear" w:color="auto" w:fill="FFFFFF"/>
        </w:rPr>
        <w:t xml:space="preserve"> </w:t>
      </w:r>
      <w:r w:rsidR="00A93ECE" w:rsidRPr="00E57390">
        <w:rPr>
          <w:color w:val="000000" w:themeColor="text1"/>
          <w:sz w:val="28"/>
          <w:szCs w:val="28"/>
          <w:shd w:val="clear" w:color="auto" w:fill="FFFFFF"/>
        </w:rPr>
        <w:t>(условных,</w:t>
      </w:r>
      <w:r w:rsidR="0075038E">
        <w:rPr>
          <w:color w:val="000000" w:themeColor="text1"/>
          <w:sz w:val="28"/>
          <w:szCs w:val="28"/>
          <w:shd w:val="clear" w:color="auto" w:fill="FFFFFF"/>
        </w:rPr>
        <w:t xml:space="preserve"> </w:t>
      </w:r>
      <w:r w:rsidR="00A93ECE" w:rsidRPr="00E57390">
        <w:rPr>
          <w:color w:val="000000" w:themeColor="text1"/>
          <w:sz w:val="28"/>
          <w:szCs w:val="28"/>
          <w:shd w:val="clear" w:color="auto" w:fill="FFFFFF"/>
        </w:rPr>
        <w:t>инвентарных)</w:t>
      </w:r>
      <w:r w:rsidR="0075038E">
        <w:rPr>
          <w:color w:val="000000" w:themeColor="text1"/>
          <w:sz w:val="28"/>
          <w:szCs w:val="28"/>
          <w:shd w:val="clear" w:color="auto" w:fill="FFFFFF"/>
        </w:rPr>
        <w:t xml:space="preserve"> </w:t>
      </w:r>
      <w:r w:rsidR="00A93ECE" w:rsidRPr="00E57390">
        <w:rPr>
          <w:color w:val="000000" w:themeColor="text1"/>
          <w:sz w:val="28"/>
          <w:szCs w:val="28"/>
          <w:shd w:val="clear" w:color="auto" w:fill="FFFFFF"/>
        </w:rPr>
        <w:t>номеров</w:t>
      </w:r>
      <w:r w:rsidR="0075038E">
        <w:rPr>
          <w:color w:val="000000" w:themeColor="text1"/>
          <w:sz w:val="28"/>
          <w:szCs w:val="28"/>
          <w:shd w:val="clear" w:color="auto" w:fill="FFFFFF"/>
        </w:rPr>
        <w:t xml:space="preserve"> </w:t>
      </w:r>
      <w:r w:rsidR="00A93ECE" w:rsidRPr="00E57390">
        <w:rPr>
          <w:color w:val="000000" w:themeColor="text1"/>
          <w:sz w:val="28"/>
          <w:szCs w:val="28"/>
          <w:shd w:val="clear" w:color="auto" w:fill="FFFFFF"/>
        </w:rPr>
        <w:t>и</w:t>
      </w:r>
      <w:r w:rsidR="0075038E">
        <w:rPr>
          <w:color w:val="000000" w:themeColor="text1"/>
          <w:sz w:val="28"/>
          <w:szCs w:val="28"/>
          <w:shd w:val="clear" w:color="auto" w:fill="FFFFFF"/>
        </w:rPr>
        <w:t xml:space="preserve"> </w:t>
      </w:r>
      <w:r w:rsidR="00A93ECE" w:rsidRPr="00E57390">
        <w:rPr>
          <w:color w:val="000000" w:themeColor="text1"/>
          <w:sz w:val="28"/>
          <w:szCs w:val="28"/>
          <w:shd w:val="clear" w:color="auto" w:fill="FFFFFF"/>
        </w:rPr>
        <w:t>адресных</w:t>
      </w:r>
      <w:r w:rsidR="0075038E">
        <w:rPr>
          <w:color w:val="000000" w:themeColor="text1"/>
          <w:sz w:val="28"/>
          <w:szCs w:val="28"/>
          <w:shd w:val="clear" w:color="auto" w:fill="FFFFFF"/>
        </w:rPr>
        <w:t xml:space="preserve"> </w:t>
      </w:r>
      <w:r w:rsidR="00A93ECE" w:rsidRPr="00E57390">
        <w:rPr>
          <w:color w:val="000000" w:themeColor="text1"/>
          <w:sz w:val="28"/>
          <w:szCs w:val="28"/>
          <w:shd w:val="clear" w:color="auto" w:fill="FFFFFF"/>
        </w:rPr>
        <w:t>ориентиров</w:t>
      </w:r>
      <w:r w:rsidR="0075038E">
        <w:rPr>
          <w:color w:val="000000" w:themeColor="text1"/>
          <w:sz w:val="28"/>
          <w:szCs w:val="28"/>
          <w:shd w:val="clear" w:color="auto" w:fill="FFFFFF"/>
        </w:rPr>
        <w:t xml:space="preserve"> </w:t>
      </w:r>
      <w:r w:rsidR="00A93ECE" w:rsidRPr="00E57390">
        <w:rPr>
          <w:color w:val="000000" w:themeColor="text1"/>
          <w:sz w:val="28"/>
          <w:szCs w:val="28"/>
          <w:shd w:val="clear" w:color="auto" w:fill="FFFFFF"/>
        </w:rPr>
        <w:t>зданий,</w:t>
      </w:r>
      <w:r w:rsidR="0075038E">
        <w:rPr>
          <w:color w:val="000000" w:themeColor="text1"/>
          <w:sz w:val="28"/>
          <w:szCs w:val="28"/>
          <w:shd w:val="clear" w:color="auto" w:fill="FFFFFF"/>
        </w:rPr>
        <w:t xml:space="preserve"> </w:t>
      </w:r>
      <w:r w:rsidR="00A93ECE" w:rsidRPr="00E57390">
        <w:rPr>
          <w:color w:val="000000" w:themeColor="text1"/>
          <w:sz w:val="28"/>
          <w:szCs w:val="28"/>
          <w:shd w:val="clear" w:color="auto" w:fill="FFFFFF"/>
        </w:rPr>
        <w:t>сооружений,</w:t>
      </w:r>
      <w:r w:rsidR="0075038E">
        <w:rPr>
          <w:color w:val="000000" w:themeColor="text1"/>
          <w:sz w:val="28"/>
          <w:szCs w:val="28"/>
          <w:shd w:val="clear" w:color="auto" w:fill="FFFFFF"/>
        </w:rPr>
        <w:t xml:space="preserve"> </w:t>
      </w:r>
      <w:r w:rsidR="00A93ECE" w:rsidRPr="00E57390">
        <w:rPr>
          <w:color w:val="000000" w:themeColor="text1"/>
          <w:sz w:val="28"/>
          <w:szCs w:val="28"/>
          <w:shd w:val="clear" w:color="auto" w:fill="FFFFFF"/>
        </w:rPr>
        <w:t>принадлежащих</w:t>
      </w:r>
      <w:r w:rsidR="0075038E">
        <w:rPr>
          <w:color w:val="000000" w:themeColor="text1"/>
          <w:sz w:val="28"/>
          <w:szCs w:val="28"/>
          <w:shd w:val="clear" w:color="auto" w:fill="FFFFFF"/>
        </w:rPr>
        <w:t xml:space="preserve"> </w:t>
      </w:r>
      <w:r w:rsidR="00A93ECE" w:rsidRPr="00E57390">
        <w:rPr>
          <w:color w:val="000000" w:themeColor="text1"/>
          <w:sz w:val="28"/>
          <w:szCs w:val="28"/>
          <w:shd w:val="clear" w:color="auto" w:fill="FFFFFF"/>
        </w:rPr>
        <w:t>на</w:t>
      </w:r>
      <w:r w:rsidR="0075038E">
        <w:rPr>
          <w:color w:val="000000" w:themeColor="text1"/>
          <w:sz w:val="28"/>
          <w:szCs w:val="28"/>
          <w:shd w:val="clear" w:color="auto" w:fill="FFFFFF"/>
        </w:rPr>
        <w:t xml:space="preserve"> </w:t>
      </w:r>
      <w:r w:rsidR="00A93ECE" w:rsidRPr="00E57390">
        <w:rPr>
          <w:color w:val="000000" w:themeColor="text1"/>
          <w:sz w:val="28"/>
          <w:szCs w:val="28"/>
          <w:shd w:val="clear" w:color="auto" w:fill="FFFFFF"/>
        </w:rPr>
        <w:t>соответствующем</w:t>
      </w:r>
      <w:r w:rsidR="0075038E">
        <w:rPr>
          <w:color w:val="000000" w:themeColor="text1"/>
          <w:sz w:val="28"/>
          <w:szCs w:val="28"/>
          <w:shd w:val="clear" w:color="auto" w:fill="FFFFFF"/>
        </w:rPr>
        <w:t xml:space="preserve"> </w:t>
      </w:r>
      <w:r w:rsidR="00A93ECE" w:rsidRPr="00E57390">
        <w:rPr>
          <w:color w:val="000000" w:themeColor="text1"/>
          <w:sz w:val="28"/>
          <w:szCs w:val="28"/>
          <w:shd w:val="clear" w:color="auto" w:fill="FFFFFF"/>
        </w:rPr>
        <w:t>праве</w:t>
      </w:r>
      <w:r w:rsidR="0075038E">
        <w:rPr>
          <w:color w:val="000000" w:themeColor="text1"/>
          <w:sz w:val="28"/>
          <w:szCs w:val="28"/>
          <w:shd w:val="clear" w:color="auto" w:fill="FFFFFF"/>
        </w:rPr>
        <w:t xml:space="preserve"> </w:t>
      </w:r>
      <w:r w:rsidR="00A93ECE" w:rsidRPr="00E57390">
        <w:rPr>
          <w:color w:val="000000" w:themeColor="text1"/>
          <w:sz w:val="28"/>
          <w:szCs w:val="28"/>
          <w:shd w:val="clear" w:color="auto" w:fill="FFFFFF"/>
        </w:rPr>
        <w:t>заявителю,</w:t>
      </w:r>
      <w:r w:rsidR="0075038E">
        <w:rPr>
          <w:color w:val="000000" w:themeColor="text1"/>
          <w:sz w:val="28"/>
          <w:szCs w:val="28"/>
          <w:shd w:val="clear" w:color="auto" w:fill="FFFFFF"/>
        </w:rPr>
        <w:t xml:space="preserve"> </w:t>
      </w:r>
      <w:r w:rsidR="00A93ECE" w:rsidRPr="00E57390">
        <w:rPr>
          <w:sz w:val="28"/>
          <w:szCs w:val="28"/>
        </w:rPr>
        <w:t>которое</w:t>
      </w:r>
      <w:r w:rsidR="0075038E">
        <w:rPr>
          <w:sz w:val="28"/>
          <w:szCs w:val="28"/>
        </w:rPr>
        <w:t xml:space="preserve"> </w:t>
      </w:r>
      <w:r w:rsidR="00A93ECE" w:rsidRPr="00E57390">
        <w:rPr>
          <w:sz w:val="28"/>
          <w:szCs w:val="28"/>
        </w:rPr>
        <w:t>оформляется</w:t>
      </w:r>
      <w:r w:rsidR="0075038E">
        <w:rPr>
          <w:sz w:val="28"/>
          <w:szCs w:val="28"/>
        </w:rPr>
        <w:t xml:space="preserve"> </w:t>
      </w:r>
      <w:r w:rsidR="00A93ECE" w:rsidRPr="00E57390">
        <w:rPr>
          <w:sz w:val="28"/>
          <w:szCs w:val="28"/>
        </w:rPr>
        <w:t>по</w:t>
      </w:r>
      <w:r w:rsidR="0075038E">
        <w:rPr>
          <w:sz w:val="28"/>
          <w:szCs w:val="28"/>
        </w:rPr>
        <w:t xml:space="preserve"> </w:t>
      </w:r>
      <w:r w:rsidR="00A93ECE" w:rsidRPr="00E57390">
        <w:rPr>
          <w:sz w:val="28"/>
          <w:szCs w:val="28"/>
        </w:rPr>
        <w:t>форме</w:t>
      </w:r>
      <w:r w:rsidR="0075038E">
        <w:rPr>
          <w:sz w:val="28"/>
          <w:szCs w:val="28"/>
        </w:rPr>
        <w:t xml:space="preserve"> </w:t>
      </w:r>
      <w:r w:rsidR="00A93ECE" w:rsidRPr="00E57390">
        <w:rPr>
          <w:sz w:val="28"/>
          <w:szCs w:val="28"/>
        </w:rPr>
        <w:t>согласно</w:t>
      </w:r>
      <w:r w:rsidR="0075038E">
        <w:rPr>
          <w:sz w:val="28"/>
          <w:szCs w:val="28"/>
        </w:rPr>
        <w:t xml:space="preserve"> </w:t>
      </w:r>
      <w:r w:rsidR="00A93ECE" w:rsidRPr="00E57390">
        <w:rPr>
          <w:sz w:val="28"/>
          <w:szCs w:val="28"/>
        </w:rPr>
        <w:t>приложению</w:t>
      </w:r>
      <w:r w:rsidR="0075038E">
        <w:rPr>
          <w:sz w:val="28"/>
          <w:szCs w:val="28"/>
        </w:rPr>
        <w:t xml:space="preserve"> </w:t>
      </w:r>
      <w:r w:rsidR="00A93ECE" w:rsidRPr="00E57390">
        <w:rPr>
          <w:sz w:val="28"/>
          <w:szCs w:val="28"/>
        </w:rPr>
        <w:t>№</w:t>
      </w:r>
      <w:r w:rsidR="0075038E">
        <w:rPr>
          <w:sz w:val="28"/>
          <w:szCs w:val="28"/>
        </w:rPr>
        <w:t xml:space="preserve"> </w:t>
      </w:r>
      <w:r w:rsidR="00A93ECE" w:rsidRPr="00E57390">
        <w:rPr>
          <w:sz w:val="28"/>
          <w:szCs w:val="28"/>
        </w:rPr>
        <w:t>3</w:t>
      </w:r>
      <w:r w:rsidR="0075038E">
        <w:rPr>
          <w:sz w:val="28"/>
          <w:szCs w:val="28"/>
        </w:rPr>
        <w:t xml:space="preserve"> </w:t>
      </w:r>
      <w:r w:rsidR="00A93ECE" w:rsidRPr="00E57390">
        <w:rPr>
          <w:sz w:val="28"/>
          <w:szCs w:val="28"/>
        </w:rPr>
        <w:t>к</w:t>
      </w:r>
      <w:r w:rsidR="0075038E">
        <w:rPr>
          <w:sz w:val="28"/>
          <w:szCs w:val="28"/>
        </w:rPr>
        <w:t xml:space="preserve"> </w:t>
      </w:r>
      <w:r w:rsidR="00A93ECE" w:rsidRPr="00E57390">
        <w:rPr>
          <w:sz w:val="28"/>
          <w:szCs w:val="28"/>
        </w:rPr>
        <w:t>настоящему</w:t>
      </w:r>
      <w:r w:rsidR="0075038E">
        <w:rPr>
          <w:sz w:val="28"/>
          <w:szCs w:val="28"/>
        </w:rPr>
        <w:t xml:space="preserve"> </w:t>
      </w:r>
      <w:r w:rsidR="00A93ECE" w:rsidRPr="00E57390">
        <w:rPr>
          <w:sz w:val="28"/>
          <w:szCs w:val="28"/>
        </w:rPr>
        <w:t>регламенту</w:t>
      </w:r>
      <w:r w:rsidRPr="00E57390">
        <w:rPr>
          <w:color w:val="000000" w:themeColor="text1"/>
          <w:sz w:val="28"/>
          <w:szCs w:val="28"/>
        </w:rPr>
        <w:t>;</w:t>
      </w:r>
    </w:p>
    <w:p w14:paraId="1425222F" w14:textId="22982149" w:rsidR="006B734C" w:rsidRPr="00E57390" w:rsidRDefault="006B734C" w:rsidP="001C2623">
      <w:pPr>
        <w:shd w:val="clear" w:color="auto" w:fill="FFFFFF" w:themeFill="background1"/>
        <w:spacing w:line="316" w:lineRule="exact"/>
        <w:ind w:firstLine="709"/>
        <w:jc w:val="both"/>
        <w:rPr>
          <w:rStyle w:val="blk"/>
          <w:sz w:val="28"/>
          <w:szCs w:val="28"/>
        </w:rPr>
      </w:pPr>
      <w:r w:rsidRPr="00E57390">
        <w:rPr>
          <w:rStyle w:val="blk"/>
          <w:sz w:val="28"/>
          <w:szCs w:val="28"/>
        </w:rPr>
        <w:t>схема</w:t>
      </w:r>
      <w:r w:rsidR="0075038E">
        <w:rPr>
          <w:rStyle w:val="blk"/>
          <w:sz w:val="28"/>
          <w:szCs w:val="28"/>
        </w:rPr>
        <w:t xml:space="preserve"> </w:t>
      </w:r>
      <w:r w:rsidRPr="00E57390">
        <w:rPr>
          <w:rStyle w:val="blk"/>
          <w:sz w:val="28"/>
          <w:szCs w:val="28"/>
        </w:rPr>
        <w:t>расположения</w:t>
      </w:r>
      <w:r w:rsidR="0075038E">
        <w:rPr>
          <w:rStyle w:val="blk"/>
          <w:sz w:val="28"/>
          <w:szCs w:val="28"/>
        </w:rPr>
        <w:t xml:space="preserve"> </w:t>
      </w:r>
      <w:r w:rsidRPr="00E57390">
        <w:rPr>
          <w:rStyle w:val="blk"/>
          <w:sz w:val="28"/>
          <w:szCs w:val="28"/>
        </w:rPr>
        <w:t>земельного</w:t>
      </w:r>
      <w:r w:rsidR="0075038E">
        <w:rPr>
          <w:rStyle w:val="blk"/>
          <w:sz w:val="28"/>
          <w:szCs w:val="28"/>
        </w:rPr>
        <w:t xml:space="preserve"> </w:t>
      </w:r>
      <w:r w:rsidRPr="00E57390">
        <w:rPr>
          <w:rStyle w:val="blk"/>
          <w:sz w:val="28"/>
          <w:szCs w:val="28"/>
        </w:rPr>
        <w:t>участка</w:t>
      </w:r>
      <w:r w:rsidR="0075038E">
        <w:rPr>
          <w:rStyle w:val="blk"/>
          <w:sz w:val="28"/>
          <w:szCs w:val="28"/>
        </w:rPr>
        <w:t xml:space="preserve"> </w:t>
      </w:r>
      <w:r w:rsidRPr="00E57390">
        <w:rPr>
          <w:rStyle w:val="blk"/>
          <w:sz w:val="28"/>
          <w:szCs w:val="28"/>
        </w:rPr>
        <w:t>в</w:t>
      </w:r>
      <w:r w:rsidR="0075038E">
        <w:rPr>
          <w:rStyle w:val="blk"/>
          <w:sz w:val="28"/>
          <w:szCs w:val="28"/>
        </w:rPr>
        <w:t xml:space="preserve"> </w:t>
      </w:r>
      <w:r w:rsidRPr="00E57390">
        <w:rPr>
          <w:rStyle w:val="blk"/>
          <w:sz w:val="28"/>
          <w:szCs w:val="28"/>
        </w:rPr>
        <w:t>случае,</w:t>
      </w:r>
      <w:r w:rsidR="0075038E">
        <w:rPr>
          <w:rStyle w:val="blk"/>
          <w:sz w:val="28"/>
          <w:szCs w:val="28"/>
        </w:rPr>
        <w:t xml:space="preserve"> </w:t>
      </w:r>
      <w:r w:rsidRPr="00E57390">
        <w:rPr>
          <w:rStyle w:val="blk"/>
          <w:sz w:val="28"/>
          <w:szCs w:val="28"/>
        </w:rPr>
        <w:t>если</w:t>
      </w:r>
      <w:r w:rsidR="0075038E">
        <w:rPr>
          <w:rStyle w:val="blk"/>
          <w:sz w:val="28"/>
          <w:szCs w:val="28"/>
        </w:rPr>
        <w:t xml:space="preserve"> </w:t>
      </w:r>
      <w:r w:rsidRPr="00E57390">
        <w:rPr>
          <w:rStyle w:val="blk"/>
          <w:sz w:val="28"/>
          <w:szCs w:val="28"/>
        </w:rPr>
        <w:t>испрашиваемый</w:t>
      </w:r>
      <w:r w:rsidR="0075038E">
        <w:rPr>
          <w:rStyle w:val="blk"/>
          <w:sz w:val="28"/>
          <w:szCs w:val="28"/>
        </w:rPr>
        <w:t xml:space="preserve"> </w:t>
      </w:r>
      <w:r w:rsidRPr="00E57390">
        <w:rPr>
          <w:rStyle w:val="blk"/>
          <w:sz w:val="28"/>
          <w:szCs w:val="28"/>
        </w:rPr>
        <w:t>земельный</w:t>
      </w:r>
      <w:r w:rsidR="0075038E">
        <w:rPr>
          <w:rStyle w:val="blk"/>
          <w:sz w:val="28"/>
          <w:szCs w:val="28"/>
        </w:rPr>
        <w:t xml:space="preserve"> </w:t>
      </w:r>
      <w:r w:rsidRPr="00E57390">
        <w:rPr>
          <w:rStyle w:val="blk"/>
          <w:sz w:val="28"/>
          <w:szCs w:val="28"/>
        </w:rPr>
        <w:t>участок</w:t>
      </w:r>
      <w:r w:rsidR="0075038E">
        <w:rPr>
          <w:rStyle w:val="blk"/>
          <w:sz w:val="28"/>
          <w:szCs w:val="28"/>
        </w:rPr>
        <w:t xml:space="preserve"> </w:t>
      </w:r>
      <w:r w:rsidRPr="00E57390">
        <w:rPr>
          <w:rStyle w:val="blk"/>
          <w:sz w:val="28"/>
          <w:szCs w:val="28"/>
        </w:rPr>
        <w:t>предстоит</w:t>
      </w:r>
      <w:r w:rsidR="0075038E">
        <w:rPr>
          <w:rStyle w:val="blk"/>
          <w:sz w:val="28"/>
          <w:szCs w:val="28"/>
        </w:rPr>
        <w:t xml:space="preserve"> </w:t>
      </w:r>
      <w:r w:rsidRPr="00E57390">
        <w:rPr>
          <w:rStyle w:val="blk"/>
          <w:sz w:val="28"/>
          <w:szCs w:val="28"/>
        </w:rPr>
        <w:t>образовать</w:t>
      </w:r>
      <w:r w:rsidR="0075038E">
        <w:rPr>
          <w:rStyle w:val="blk"/>
          <w:sz w:val="28"/>
          <w:szCs w:val="28"/>
        </w:rPr>
        <w:t xml:space="preserve"> </w:t>
      </w:r>
      <w:r w:rsidRPr="00E57390">
        <w:rPr>
          <w:rStyle w:val="blk"/>
          <w:sz w:val="28"/>
          <w:szCs w:val="28"/>
        </w:rPr>
        <w:t>и</w:t>
      </w:r>
      <w:r w:rsidR="0075038E">
        <w:rPr>
          <w:rStyle w:val="blk"/>
          <w:sz w:val="28"/>
          <w:szCs w:val="28"/>
        </w:rPr>
        <w:t xml:space="preserve"> </w:t>
      </w:r>
      <w:r w:rsidRPr="00E57390">
        <w:rPr>
          <w:rStyle w:val="blk"/>
          <w:sz w:val="28"/>
          <w:szCs w:val="28"/>
        </w:rPr>
        <w:t>отсутствует</w:t>
      </w:r>
      <w:r w:rsidR="0075038E">
        <w:rPr>
          <w:rStyle w:val="blk"/>
          <w:sz w:val="28"/>
          <w:szCs w:val="28"/>
        </w:rPr>
        <w:t xml:space="preserve"> </w:t>
      </w:r>
      <w:r w:rsidRPr="00E57390">
        <w:rPr>
          <w:rStyle w:val="blk"/>
          <w:sz w:val="28"/>
          <w:szCs w:val="28"/>
        </w:rPr>
        <w:t>проект</w:t>
      </w:r>
      <w:r w:rsidR="0075038E">
        <w:rPr>
          <w:rStyle w:val="blk"/>
          <w:sz w:val="28"/>
          <w:szCs w:val="28"/>
        </w:rPr>
        <w:t xml:space="preserve"> </w:t>
      </w:r>
      <w:r w:rsidRPr="00E57390">
        <w:rPr>
          <w:rStyle w:val="blk"/>
          <w:sz w:val="28"/>
          <w:szCs w:val="28"/>
        </w:rPr>
        <w:t>межевания</w:t>
      </w:r>
      <w:r w:rsidR="0075038E">
        <w:rPr>
          <w:rStyle w:val="blk"/>
          <w:sz w:val="28"/>
          <w:szCs w:val="28"/>
        </w:rPr>
        <w:t xml:space="preserve"> </w:t>
      </w:r>
      <w:r w:rsidRPr="00E57390">
        <w:rPr>
          <w:rStyle w:val="blk"/>
          <w:sz w:val="28"/>
          <w:szCs w:val="28"/>
        </w:rPr>
        <w:t>территории,</w:t>
      </w:r>
      <w:r w:rsidR="0075038E">
        <w:rPr>
          <w:rStyle w:val="blk"/>
          <w:sz w:val="28"/>
          <w:szCs w:val="28"/>
        </w:rPr>
        <w:t xml:space="preserve"> </w:t>
      </w:r>
      <w:r w:rsidRPr="00E57390">
        <w:rPr>
          <w:rStyle w:val="blk"/>
          <w:sz w:val="28"/>
          <w:szCs w:val="28"/>
        </w:rPr>
        <w:t>в</w:t>
      </w:r>
      <w:r w:rsidR="0075038E">
        <w:rPr>
          <w:rStyle w:val="blk"/>
          <w:sz w:val="28"/>
          <w:szCs w:val="28"/>
        </w:rPr>
        <w:t xml:space="preserve"> </w:t>
      </w:r>
      <w:r w:rsidRPr="00E57390">
        <w:rPr>
          <w:rStyle w:val="blk"/>
          <w:sz w:val="28"/>
          <w:szCs w:val="28"/>
        </w:rPr>
        <w:t>границах</w:t>
      </w:r>
      <w:r w:rsidR="0075038E">
        <w:rPr>
          <w:rStyle w:val="blk"/>
          <w:sz w:val="28"/>
          <w:szCs w:val="28"/>
        </w:rPr>
        <w:t xml:space="preserve"> </w:t>
      </w:r>
      <w:r w:rsidRPr="00E57390">
        <w:rPr>
          <w:rStyle w:val="blk"/>
          <w:sz w:val="28"/>
          <w:szCs w:val="28"/>
        </w:rPr>
        <w:t>которой</w:t>
      </w:r>
      <w:r w:rsidR="0075038E">
        <w:rPr>
          <w:rStyle w:val="blk"/>
          <w:sz w:val="28"/>
          <w:szCs w:val="28"/>
        </w:rPr>
        <w:t xml:space="preserve"> </w:t>
      </w:r>
      <w:r w:rsidRPr="00E57390">
        <w:rPr>
          <w:rStyle w:val="blk"/>
          <w:sz w:val="28"/>
          <w:szCs w:val="28"/>
        </w:rPr>
        <w:t>предстоит</w:t>
      </w:r>
      <w:r w:rsidR="0075038E">
        <w:rPr>
          <w:rStyle w:val="blk"/>
          <w:sz w:val="28"/>
          <w:szCs w:val="28"/>
        </w:rPr>
        <w:t xml:space="preserve"> </w:t>
      </w:r>
      <w:r w:rsidRPr="00E57390">
        <w:rPr>
          <w:rStyle w:val="blk"/>
          <w:sz w:val="28"/>
          <w:szCs w:val="28"/>
        </w:rPr>
        <w:t>образовать</w:t>
      </w:r>
      <w:r w:rsidR="0075038E">
        <w:rPr>
          <w:rStyle w:val="blk"/>
          <w:sz w:val="28"/>
          <w:szCs w:val="28"/>
        </w:rPr>
        <w:t xml:space="preserve"> </w:t>
      </w:r>
      <w:r w:rsidRPr="00E57390">
        <w:rPr>
          <w:rStyle w:val="blk"/>
          <w:sz w:val="28"/>
          <w:szCs w:val="28"/>
        </w:rPr>
        <w:t>такой</w:t>
      </w:r>
      <w:r w:rsidR="0075038E">
        <w:rPr>
          <w:rStyle w:val="blk"/>
          <w:sz w:val="28"/>
          <w:szCs w:val="28"/>
        </w:rPr>
        <w:t xml:space="preserve"> </w:t>
      </w:r>
      <w:r w:rsidRPr="00E57390">
        <w:rPr>
          <w:rStyle w:val="blk"/>
          <w:sz w:val="28"/>
          <w:szCs w:val="28"/>
        </w:rPr>
        <w:t>земельный</w:t>
      </w:r>
      <w:r w:rsidR="0075038E">
        <w:rPr>
          <w:rStyle w:val="blk"/>
          <w:sz w:val="28"/>
          <w:szCs w:val="28"/>
        </w:rPr>
        <w:t xml:space="preserve"> </w:t>
      </w:r>
      <w:r w:rsidRPr="00E57390">
        <w:rPr>
          <w:rStyle w:val="blk"/>
          <w:sz w:val="28"/>
          <w:szCs w:val="28"/>
        </w:rPr>
        <w:t>участок;</w:t>
      </w:r>
    </w:p>
    <w:p w14:paraId="6F9D1374" w14:textId="0DCD1ED7" w:rsidR="0075682B" w:rsidRPr="00E57390" w:rsidRDefault="0075682B" w:rsidP="001C2623">
      <w:pPr>
        <w:shd w:val="clear" w:color="auto" w:fill="FFFFFF" w:themeFill="background1"/>
        <w:spacing w:line="316" w:lineRule="exact"/>
        <w:ind w:firstLine="709"/>
        <w:jc w:val="both"/>
        <w:rPr>
          <w:sz w:val="28"/>
          <w:szCs w:val="28"/>
        </w:rPr>
      </w:pPr>
      <w:r w:rsidRPr="00E57390">
        <w:rPr>
          <w:sz w:val="28"/>
          <w:szCs w:val="28"/>
        </w:rPr>
        <w:t>проектная</w:t>
      </w:r>
      <w:r w:rsidR="0075038E">
        <w:rPr>
          <w:sz w:val="28"/>
          <w:szCs w:val="28"/>
        </w:rPr>
        <w:t xml:space="preserve"> </w:t>
      </w:r>
      <w:r w:rsidRPr="00E57390">
        <w:rPr>
          <w:sz w:val="28"/>
          <w:szCs w:val="28"/>
        </w:rPr>
        <w:t>документация</w:t>
      </w:r>
      <w:r w:rsidR="0075038E">
        <w:rPr>
          <w:sz w:val="28"/>
          <w:szCs w:val="28"/>
        </w:rPr>
        <w:t xml:space="preserve"> </w:t>
      </w:r>
      <w:r w:rsidRPr="00E57390">
        <w:rPr>
          <w:sz w:val="28"/>
          <w:szCs w:val="28"/>
        </w:rPr>
        <w:t>лесных</w:t>
      </w:r>
      <w:r w:rsidR="0075038E">
        <w:rPr>
          <w:sz w:val="28"/>
          <w:szCs w:val="28"/>
        </w:rPr>
        <w:t xml:space="preserve"> </w:t>
      </w:r>
      <w:r w:rsidRPr="00E57390">
        <w:rPr>
          <w:sz w:val="28"/>
          <w:szCs w:val="28"/>
        </w:rPr>
        <w:t>участков</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подано</w:t>
      </w:r>
      <w:r w:rsidR="0075038E">
        <w:rPr>
          <w:sz w:val="28"/>
          <w:szCs w:val="28"/>
        </w:rPr>
        <w:t xml:space="preserve"> </w:t>
      </w:r>
      <w:r w:rsidRPr="00E57390">
        <w:rPr>
          <w:sz w:val="28"/>
          <w:szCs w:val="28"/>
        </w:rPr>
        <w:t>заявление</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предварительном</w:t>
      </w:r>
      <w:r w:rsidR="0075038E">
        <w:rPr>
          <w:sz w:val="28"/>
          <w:szCs w:val="28"/>
        </w:rPr>
        <w:t xml:space="preserve"> </w:t>
      </w:r>
      <w:r w:rsidRPr="00E57390">
        <w:rPr>
          <w:sz w:val="28"/>
          <w:szCs w:val="28"/>
        </w:rPr>
        <w:t>согласовании</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лесного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исключением</w:t>
      </w:r>
      <w:r w:rsidR="0075038E">
        <w:rPr>
          <w:sz w:val="28"/>
          <w:szCs w:val="28"/>
        </w:rPr>
        <w:t xml:space="preserve"> </w:t>
      </w:r>
      <w:r w:rsidRPr="00E57390">
        <w:rPr>
          <w:sz w:val="28"/>
          <w:szCs w:val="28"/>
        </w:rPr>
        <w:t>лесного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образуемого</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целях</w:t>
      </w:r>
      <w:r w:rsidR="0075038E">
        <w:rPr>
          <w:sz w:val="28"/>
          <w:szCs w:val="28"/>
        </w:rPr>
        <w:t xml:space="preserve"> </w:t>
      </w:r>
      <w:r w:rsidRPr="00E57390">
        <w:rPr>
          <w:sz w:val="28"/>
          <w:szCs w:val="28"/>
        </w:rPr>
        <w:t>размещения</w:t>
      </w:r>
      <w:r w:rsidR="0075038E">
        <w:rPr>
          <w:sz w:val="28"/>
          <w:szCs w:val="28"/>
        </w:rPr>
        <w:t xml:space="preserve"> </w:t>
      </w:r>
      <w:r w:rsidRPr="00E57390">
        <w:rPr>
          <w:sz w:val="28"/>
          <w:szCs w:val="28"/>
        </w:rPr>
        <w:t>линейного</w:t>
      </w:r>
      <w:r w:rsidR="0075038E">
        <w:rPr>
          <w:sz w:val="28"/>
          <w:szCs w:val="28"/>
        </w:rPr>
        <w:t xml:space="preserve"> </w:t>
      </w:r>
      <w:r w:rsidRPr="00E57390">
        <w:rPr>
          <w:sz w:val="28"/>
          <w:szCs w:val="28"/>
        </w:rPr>
        <w:t>объекта;</w:t>
      </w:r>
    </w:p>
    <w:p w14:paraId="780033B0" w14:textId="36D9F01B" w:rsidR="00D57358" w:rsidRPr="00E57390" w:rsidRDefault="0075682B" w:rsidP="001C2623">
      <w:pPr>
        <w:shd w:val="clear" w:color="auto" w:fill="FFFFFF" w:themeFill="background1"/>
        <w:spacing w:line="316" w:lineRule="exact"/>
        <w:ind w:firstLine="709"/>
        <w:jc w:val="both"/>
        <w:rPr>
          <w:sz w:val="28"/>
          <w:szCs w:val="28"/>
        </w:rPr>
      </w:pPr>
      <w:r w:rsidRPr="00E57390">
        <w:rPr>
          <w:sz w:val="28"/>
          <w:szCs w:val="28"/>
        </w:rPr>
        <w:t>подготовленный</w:t>
      </w:r>
      <w:r w:rsidR="0075038E">
        <w:rPr>
          <w:sz w:val="28"/>
          <w:szCs w:val="28"/>
        </w:rPr>
        <w:t xml:space="preserve"> </w:t>
      </w:r>
      <w:r w:rsidRPr="00E57390">
        <w:rPr>
          <w:sz w:val="28"/>
          <w:szCs w:val="28"/>
        </w:rPr>
        <w:t>садоводческим</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огородническим</w:t>
      </w:r>
      <w:r w:rsidR="0075038E">
        <w:rPr>
          <w:sz w:val="28"/>
          <w:szCs w:val="28"/>
        </w:rPr>
        <w:t xml:space="preserve"> </w:t>
      </w:r>
      <w:r w:rsidRPr="00E57390">
        <w:rPr>
          <w:sz w:val="28"/>
          <w:szCs w:val="28"/>
        </w:rPr>
        <w:t>некоммерческим</w:t>
      </w:r>
      <w:r w:rsidR="0075038E">
        <w:rPr>
          <w:sz w:val="28"/>
          <w:szCs w:val="28"/>
        </w:rPr>
        <w:t xml:space="preserve"> </w:t>
      </w:r>
      <w:r w:rsidRPr="00E57390">
        <w:rPr>
          <w:sz w:val="28"/>
          <w:szCs w:val="28"/>
        </w:rPr>
        <w:t>товариществом</w:t>
      </w:r>
      <w:r w:rsidR="0075038E">
        <w:rPr>
          <w:sz w:val="28"/>
          <w:szCs w:val="28"/>
        </w:rPr>
        <w:t xml:space="preserve"> </w:t>
      </w:r>
      <w:r w:rsidRPr="00E57390">
        <w:rPr>
          <w:sz w:val="28"/>
          <w:szCs w:val="28"/>
        </w:rPr>
        <w:t>реестр</w:t>
      </w:r>
      <w:r w:rsidR="0075038E">
        <w:rPr>
          <w:sz w:val="28"/>
          <w:szCs w:val="28"/>
        </w:rPr>
        <w:t xml:space="preserve"> </w:t>
      </w:r>
      <w:r w:rsidRPr="00E57390">
        <w:rPr>
          <w:sz w:val="28"/>
          <w:szCs w:val="28"/>
        </w:rPr>
        <w:t>членов</w:t>
      </w:r>
      <w:r w:rsidR="0075038E">
        <w:rPr>
          <w:sz w:val="28"/>
          <w:szCs w:val="28"/>
        </w:rPr>
        <w:t xml:space="preserve"> </w:t>
      </w:r>
      <w:r w:rsidRPr="00E57390">
        <w:rPr>
          <w:sz w:val="28"/>
          <w:szCs w:val="28"/>
        </w:rPr>
        <w:t>такого</w:t>
      </w:r>
      <w:r w:rsidR="0075038E">
        <w:rPr>
          <w:sz w:val="28"/>
          <w:szCs w:val="28"/>
        </w:rPr>
        <w:t xml:space="preserve"> </w:t>
      </w:r>
      <w:r w:rsidRPr="00E57390">
        <w:rPr>
          <w:sz w:val="28"/>
          <w:szCs w:val="28"/>
        </w:rPr>
        <w:t>товарищества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подано</w:t>
      </w:r>
      <w:r w:rsidR="0075038E">
        <w:rPr>
          <w:sz w:val="28"/>
          <w:szCs w:val="28"/>
        </w:rPr>
        <w:t xml:space="preserve"> </w:t>
      </w:r>
      <w:r w:rsidRPr="00E57390">
        <w:rPr>
          <w:sz w:val="28"/>
          <w:szCs w:val="28"/>
        </w:rPr>
        <w:t>заявление</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предварительном</w:t>
      </w:r>
      <w:r w:rsidR="0075038E">
        <w:rPr>
          <w:sz w:val="28"/>
          <w:szCs w:val="28"/>
        </w:rPr>
        <w:t xml:space="preserve"> </w:t>
      </w:r>
      <w:r w:rsidRPr="00E57390">
        <w:rPr>
          <w:sz w:val="28"/>
          <w:szCs w:val="28"/>
        </w:rPr>
        <w:t>согласовании</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безвозмездное</w:t>
      </w:r>
      <w:r w:rsidR="0075038E">
        <w:rPr>
          <w:sz w:val="28"/>
          <w:szCs w:val="28"/>
        </w:rPr>
        <w:t xml:space="preserve"> </w:t>
      </w:r>
      <w:r w:rsidRPr="00E57390">
        <w:rPr>
          <w:sz w:val="28"/>
          <w:szCs w:val="28"/>
        </w:rPr>
        <w:t>пользование</w:t>
      </w:r>
      <w:r w:rsidR="0075038E">
        <w:rPr>
          <w:sz w:val="28"/>
          <w:szCs w:val="28"/>
        </w:rPr>
        <w:t xml:space="preserve"> </w:t>
      </w:r>
      <w:r w:rsidRPr="00E57390">
        <w:rPr>
          <w:sz w:val="28"/>
          <w:szCs w:val="28"/>
        </w:rPr>
        <w:t>такому</w:t>
      </w:r>
      <w:r w:rsidR="0075038E">
        <w:rPr>
          <w:sz w:val="28"/>
          <w:szCs w:val="28"/>
        </w:rPr>
        <w:t xml:space="preserve"> </w:t>
      </w:r>
      <w:r w:rsidRPr="00E57390">
        <w:rPr>
          <w:sz w:val="28"/>
          <w:szCs w:val="28"/>
        </w:rPr>
        <w:t>товариществу.</w:t>
      </w:r>
    </w:p>
    <w:p w14:paraId="3ACBCC2B" w14:textId="192D0BA3" w:rsidR="00F960D3" w:rsidRPr="00E57390" w:rsidRDefault="00F960D3" w:rsidP="001C2623">
      <w:pPr>
        <w:widowControl w:val="0"/>
        <w:shd w:val="clear" w:color="auto" w:fill="FFFFFF" w:themeFill="background1"/>
        <w:autoSpaceDE w:val="0"/>
        <w:autoSpaceDN w:val="0"/>
        <w:adjustRightInd w:val="0"/>
        <w:spacing w:line="316" w:lineRule="exact"/>
        <w:ind w:firstLine="709"/>
        <w:jc w:val="both"/>
        <w:rPr>
          <w:sz w:val="28"/>
          <w:szCs w:val="28"/>
        </w:rPr>
      </w:pPr>
      <w:r w:rsidRPr="00E57390">
        <w:rPr>
          <w:sz w:val="28"/>
          <w:szCs w:val="28"/>
        </w:rPr>
        <w:t>Документами,</w:t>
      </w:r>
      <w:r w:rsidR="0075038E">
        <w:rPr>
          <w:sz w:val="28"/>
          <w:szCs w:val="28"/>
        </w:rPr>
        <w:t xml:space="preserve"> </w:t>
      </w:r>
      <w:r w:rsidRPr="00E57390">
        <w:rPr>
          <w:sz w:val="28"/>
          <w:szCs w:val="28"/>
        </w:rPr>
        <w:t>необходимыми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нормативными</w:t>
      </w:r>
      <w:r w:rsidR="0075038E">
        <w:rPr>
          <w:sz w:val="28"/>
          <w:szCs w:val="28"/>
        </w:rPr>
        <w:t xml:space="preserve"> </w:t>
      </w:r>
      <w:r w:rsidRPr="00E57390">
        <w:rPr>
          <w:sz w:val="28"/>
          <w:szCs w:val="28"/>
        </w:rPr>
        <w:t>правовыми</w:t>
      </w:r>
      <w:r w:rsidR="0075038E">
        <w:rPr>
          <w:sz w:val="28"/>
          <w:szCs w:val="28"/>
        </w:rPr>
        <w:t xml:space="preserve"> </w:t>
      </w:r>
      <w:r w:rsidRPr="00E57390">
        <w:rPr>
          <w:sz w:val="28"/>
          <w:szCs w:val="28"/>
        </w:rPr>
        <w:t>актами</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части</w:t>
      </w:r>
      <w:r w:rsidR="0075038E">
        <w:rPr>
          <w:sz w:val="28"/>
          <w:szCs w:val="28"/>
        </w:rPr>
        <w:t xml:space="preserve"> </w:t>
      </w:r>
      <w:r w:rsidRPr="00E57390">
        <w:rPr>
          <w:sz w:val="28"/>
          <w:szCs w:val="28"/>
        </w:rPr>
        <w:t>предварительного</w:t>
      </w:r>
      <w:r w:rsidR="0075038E">
        <w:rPr>
          <w:sz w:val="28"/>
          <w:szCs w:val="28"/>
        </w:rPr>
        <w:t xml:space="preserve"> </w:t>
      </w:r>
      <w:r w:rsidRPr="00E57390">
        <w:rPr>
          <w:sz w:val="28"/>
          <w:szCs w:val="28"/>
        </w:rPr>
        <w:t>согласования</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которые</w:t>
      </w:r>
      <w:r w:rsidR="0075038E">
        <w:rPr>
          <w:sz w:val="28"/>
          <w:szCs w:val="28"/>
        </w:rPr>
        <w:t xml:space="preserve"> </w:t>
      </w:r>
      <w:r w:rsidRPr="00E57390">
        <w:rPr>
          <w:sz w:val="28"/>
          <w:szCs w:val="28"/>
        </w:rPr>
        <w:t>находятся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распоряжении</w:t>
      </w:r>
      <w:r w:rsidR="0075038E">
        <w:rPr>
          <w:sz w:val="28"/>
          <w:szCs w:val="28"/>
        </w:rPr>
        <w:t xml:space="preserve"> </w:t>
      </w:r>
      <w:r w:rsidRPr="00E57390">
        <w:rPr>
          <w:sz w:val="28"/>
          <w:szCs w:val="28"/>
        </w:rPr>
        <w:t>государственных</w:t>
      </w:r>
      <w:r w:rsidR="0075038E">
        <w:rPr>
          <w:sz w:val="28"/>
          <w:szCs w:val="28"/>
        </w:rPr>
        <w:t xml:space="preserve"> </w:t>
      </w:r>
      <w:r w:rsidRPr="00E57390">
        <w:rPr>
          <w:sz w:val="28"/>
          <w:szCs w:val="28"/>
        </w:rPr>
        <w:t>органов</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организаций,</w:t>
      </w:r>
      <w:r w:rsidR="0075038E">
        <w:rPr>
          <w:sz w:val="28"/>
          <w:szCs w:val="28"/>
        </w:rPr>
        <w:t xml:space="preserve"> </w:t>
      </w:r>
      <w:r w:rsidRPr="00E57390">
        <w:rPr>
          <w:sz w:val="28"/>
          <w:szCs w:val="28"/>
        </w:rPr>
        <w:t>участвующих</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государственных</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муниципальных</w:t>
      </w:r>
      <w:r w:rsidR="0075038E">
        <w:rPr>
          <w:sz w:val="28"/>
          <w:szCs w:val="28"/>
        </w:rPr>
        <w:t xml:space="preserve"> </w:t>
      </w:r>
      <w:r w:rsidRPr="00E57390">
        <w:rPr>
          <w:sz w:val="28"/>
          <w:szCs w:val="28"/>
        </w:rPr>
        <w:t>услуг,</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которые</w:t>
      </w:r>
      <w:r w:rsidR="0075038E">
        <w:rPr>
          <w:sz w:val="28"/>
          <w:szCs w:val="28"/>
        </w:rPr>
        <w:t xml:space="preserve"> </w:t>
      </w:r>
      <w:r w:rsidRPr="00E57390">
        <w:rPr>
          <w:sz w:val="28"/>
          <w:szCs w:val="28"/>
        </w:rPr>
        <w:t>заявитель</w:t>
      </w:r>
      <w:r w:rsidR="0075038E">
        <w:rPr>
          <w:sz w:val="28"/>
          <w:szCs w:val="28"/>
        </w:rPr>
        <w:t xml:space="preserve"> </w:t>
      </w:r>
      <w:r w:rsidRPr="00E57390">
        <w:rPr>
          <w:sz w:val="28"/>
          <w:szCs w:val="28"/>
        </w:rPr>
        <w:t>вправе</w:t>
      </w:r>
      <w:r w:rsidR="0075038E">
        <w:rPr>
          <w:sz w:val="28"/>
          <w:szCs w:val="28"/>
        </w:rPr>
        <w:t xml:space="preserve"> </w:t>
      </w:r>
      <w:r w:rsidRPr="00E57390">
        <w:rPr>
          <w:sz w:val="28"/>
          <w:szCs w:val="28"/>
        </w:rPr>
        <w:t>представить</w:t>
      </w:r>
      <w:r w:rsidR="0075038E">
        <w:rPr>
          <w:sz w:val="28"/>
          <w:szCs w:val="28"/>
        </w:rPr>
        <w:t xml:space="preserve"> </w:t>
      </w:r>
      <w:r w:rsidRPr="00E57390">
        <w:rPr>
          <w:sz w:val="28"/>
          <w:szCs w:val="28"/>
        </w:rPr>
        <w:t>по</w:t>
      </w:r>
      <w:r w:rsidR="0075038E">
        <w:rPr>
          <w:sz w:val="28"/>
          <w:szCs w:val="28"/>
        </w:rPr>
        <w:t xml:space="preserve"> </w:t>
      </w:r>
      <w:r w:rsidRPr="00E57390">
        <w:rPr>
          <w:sz w:val="28"/>
          <w:szCs w:val="28"/>
        </w:rPr>
        <w:t>собственной</w:t>
      </w:r>
      <w:r w:rsidR="0075038E">
        <w:rPr>
          <w:sz w:val="28"/>
          <w:szCs w:val="28"/>
        </w:rPr>
        <w:t xml:space="preserve"> </w:t>
      </w:r>
      <w:r w:rsidRPr="00E57390">
        <w:rPr>
          <w:sz w:val="28"/>
          <w:szCs w:val="28"/>
        </w:rPr>
        <w:t>инициативе,</w:t>
      </w:r>
      <w:r w:rsidR="0075038E">
        <w:rPr>
          <w:sz w:val="28"/>
          <w:szCs w:val="28"/>
        </w:rPr>
        <w:t xml:space="preserve"> </w:t>
      </w:r>
      <w:r w:rsidRPr="00E57390">
        <w:rPr>
          <w:sz w:val="28"/>
          <w:szCs w:val="28"/>
        </w:rPr>
        <w:t>являются:</w:t>
      </w:r>
    </w:p>
    <w:p w14:paraId="37645062" w14:textId="3DDC646B" w:rsidR="00F960D3" w:rsidRPr="00E57390" w:rsidRDefault="00F960D3" w:rsidP="001C2623">
      <w:pPr>
        <w:shd w:val="clear" w:color="auto" w:fill="FFFFFF" w:themeFill="background1"/>
        <w:autoSpaceDE w:val="0"/>
        <w:autoSpaceDN w:val="0"/>
        <w:adjustRightInd w:val="0"/>
        <w:spacing w:line="316" w:lineRule="exact"/>
        <w:ind w:firstLine="720"/>
        <w:jc w:val="both"/>
        <w:rPr>
          <w:sz w:val="28"/>
          <w:szCs w:val="28"/>
        </w:rPr>
      </w:pPr>
      <w:r w:rsidRPr="00E57390">
        <w:rPr>
          <w:sz w:val="28"/>
          <w:szCs w:val="28"/>
        </w:rPr>
        <w:t>Документы,</w:t>
      </w:r>
      <w:r w:rsidR="0075038E">
        <w:rPr>
          <w:sz w:val="28"/>
          <w:szCs w:val="28"/>
        </w:rPr>
        <w:t xml:space="preserve"> </w:t>
      </w:r>
      <w:r w:rsidRPr="00E57390">
        <w:rPr>
          <w:sz w:val="28"/>
          <w:szCs w:val="28"/>
        </w:rPr>
        <w:t>предусмотренные</w:t>
      </w:r>
      <w:r w:rsidR="0075038E">
        <w:rPr>
          <w:sz w:val="28"/>
          <w:szCs w:val="28"/>
        </w:rPr>
        <w:t xml:space="preserve"> </w:t>
      </w:r>
      <w:r w:rsidRPr="00E57390">
        <w:rPr>
          <w:sz w:val="28"/>
          <w:szCs w:val="28"/>
        </w:rPr>
        <w:t>приложениями</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7-11</w:t>
      </w:r>
      <w:r w:rsidR="0075038E">
        <w:rPr>
          <w:sz w:val="28"/>
          <w:szCs w:val="28"/>
        </w:rPr>
        <w:t xml:space="preserve"> </w:t>
      </w:r>
      <w:r w:rsidRPr="00E57390">
        <w:rPr>
          <w:sz w:val="28"/>
          <w:szCs w:val="28"/>
        </w:rPr>
        <w:t>к</w:t>
      </w:r>
      <w:r w:rsidR="0075038E">
        <w:rPr>
          <w:sz w:val="28"/>
          <w:szCs w:val="28"/>
        </w:rPr>
        <w:t xml:space="preserve"> </w:t>
      </w:r>
      <w:r w:rsidRPr="00E57390">
        <w:rPr>
          <w:sz w:val="28"/>
          <w:szCs w:val="28"/>
        </w:rPr>
        <w:t>настоящему</w:t>
      </w:r>
      <w:r w:rsidR="0075038E">
        <w:rPr>
          <w:sz w:val="28"/>
          <w:szCs w:val="28"/>
        </w:rPr>
        <w:t xml:space="preserve"> </w:t>
      </w:r>
      <w:r w:rsidRPr="00E57390">
        <w:rPr>
          <w:sz w:val="28"/>
          <w:szCs w:val="28"/>
        </w:rPr>
        <w:t>регламенту,</w:t>
      </w:r>
      <w:r w:rsidR="0075038E">
        <w:rPr>
          <w:sz w:val="28"/>
          <w:szCs w:val="28"/>
        </w:rPr>
        <w:t xml:space="preserve"> </w:t>
      </w:r>
      <w:r w:rsidRPr="00E57390">
        <w:rPr>
          <w:sz w:val="28"/>
          <w:szCs w:val="28"/>
        </w:rPr>
        <w:t>который</w:t>
      </w:r>
      <w:r w:rsidR="0075038E">
        <w:rPr>
          <w:sz w:val="28"/>
          <w:szCs w:val="28"/>
        </w:rPr>
        <w:t xml:space="preserve"> </w:t>
      </w:r>
      <w:r w:rsidRPr="00E57390">
        <w:rPr>
          <w:sz w:val="28"/>
          <w:szCs w:val="28"/>
        </w:rPr>
        <w:t>заявитель</w:t>
      </w:r>
      <w:r w:rsidR="0075038E">
        <w:rPr>
          <w:sz w:val="28"/>
          <w:szCs w:val="28"/>
        </w:rPr>
        <w:t xml:space="preserve"> </w:t>
      </w:r>
      <w:r w:rsidRPr="00E57390">
        <w:rPr>
          <w:sz w:val="28"/>
          <w:szCs w:val="28"/>
        </w:rPr>
        <w:t>вправе</w:t>
      </w:r>
      <w:r w:rsidR="0075038E">
        <w:rPr>
          <w:sz w:val="28"/>
          <w:szCs w:val="28"/>
        </w:rPr>
        <w:t xml:space="preserve"> </w:t>
      </w:r>
      <w:r w:rsidRPr="00E57390">
        <w:rPr>
          <w:sz w:val="28"/>
          <w:szCs w:val="28"/>
        </w:rPr>
        <w:t>представить</w:t>
      </w:r>
      <w:r w:rsidR="0075038E">
        <w:rPr>
          <w:sz w:val="28"/>
          <w:szCs w:val="28"/>
        </w:rPr>
        <w:t xml:space="preserve"> </w:t>
      </w:r>
      <w:r w:rsidRPr="00E57390">
        <w:rPr>
          <w:sz w:val="28"/>
          <w:szCs w:val="28"/>
        </w:rPr>
        <w:t>так</w:t>
      </w:r>
      <w:r w:rsidR="0075038E">
        <w:rPr>
          <w:sz w:val="28"/>
          <w:szCs w:val="28"/>
        </w:rPr>
        <w:t xml:space="preserve"> </w:t>
      </w:r>
      <w:r w:rsidRPr="00E57390">
        <w:rPr>
          <w:sz w:val="28"/>
          <w:szCs w:val="28"/>
        </w:rPr>
        <w:t>как</w:t>
      </w:r>
      <w:r w:rsidR="0075038E">
        <w:rPr>
          <w:sz w:val="28"/>
          <w:szCs w:val="28"/>
        </w:rPr>
        <w:t xml:space="preserve"> </w:t>
      </w:r>
      <w:r w:rsidRPr="00E57390">
        <w:rPr>
          <w:sz w:val="28"/>
          <w:szCs w:val="28"/>
        </w:rPr>
        <w:t>указанные</w:t>
      </w:r>
      <w:r w:rsidR="0075038E">
        <w:rPr>
          <w:sz w:val="28"/>
          <w:szCs w:val="28"/>
        </w:rPr>
        <w:t xml:space="preserve"> </w:t>
      </w:r>
      <w:r w:rsidRPr="00E57390">
        <w:rPr>
          <w:sz w:val="28"/>
          <w:szCs w:val="28"/>
        </w:rPr>
        <w:t>документы</w:t>
      </w:r>
      <w:r w:rsidR="0075038E">
        <w:rPr>
          <w:sz w:val="28"/>
          <w:szCs w:val="28"/>
        </w:rPr>
        <w:t xml:space="preserve"> </w:t>
      </w:r>
      <w:r w:rsidRPr="00E57390">
        <w:rPr>
          <w:sz w:val="28"/>
          <w:szCs w:val="28"/>
        </w:rPr>
        <w:t>находятся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распоряжении</w:t>
      </w:r>
      <w:r w:rsidR="0075038E">
        <w:rPr>
          <w:sz w:val="28"/>
          <w:szCs w:val="28"/>
        </w:rPr>
        <w:t xml:space="preserve"> </w:t>
      </w:r>
      <w:r w:rsidRPr="00E57390">
        <w:rPr>
          <w:sz w:val="28"/>
          <w:szCs w:val="28"/>
        </w:rPr>
        <w:t>государственных</w:t>
      </w:r>
      <w:r w:rsidR="0075038E">
        <w:rPr>
          <w:sz w:val="28"/>
          <w:szCs w:val="28"/>
        </w:rPr>
        <w:t xml:space="preserve"> </w:t>
      </w:r>
      <w:r w:rsidRPr="00E57390">
        <w:rPr>
          <w:sz w:val="28"/>
          <w:szCs w:val="28"/>
        </w:rPr>
        <w:t>органов,</w:t>
      </w:r>
      <w:r w:rsidR="0075038E">
        <w:rPr>
          <w:sz w:val="28"/>
          <w:szCs w:val="28"/>
        </w:rPr>
        <w:t xml:space="preserve"> </w:t>
      </w:r>
      <w:r w:rsidRPr="00E57390">
        <w:rPr>
          <w:sz w:val="28"/>
          <w:szCs w:val="28"/>
        </w:rPr>
        <w:t>органов</w:t>
      </w:r>
      <w:r w:rsidR="0075038E">
        <w:rPr>
          <w:sz w:val="28"/>
          <w:szCs w:val="28"/>
        </w:rPr>
        <w:t xml:space="preserve"> </w:t>
      </w:r>
      <w:r w:rsidRPr="00E57390">
        <w:rPr>
          <w:sz w:val="28"/>
          <w:szCs w:val="28"/>
        </w:rPr>
        <w:t>местного</w:t>
      </w:r>
      <w:r w:rsidR="0075038E">
        <w:rPr>
          <w:sz w:val="28"/>
          <w:szCs w:val="28"/>
        </w:rPr>
        <w:t xml:space="preserve"> </w:t>
      </w:r>
      <w:r w:rsidRPr="00E57390">
        <w:rPr>
          <w:sz w:val="28"/>
          <w:szCs w:val="28"/>
        </w:rPr>
        <w:t>самоуправления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иных</w:t>
      </w:r>
      <w:r w:rsidR="0075038E">
        <w:rPr>
          <w:sz w:val="28"/>
          <w:szCs w:val="28"/>
        </w:rPr>
        <w:t xml:space="preserve"> </w:t>
      </w:r>
      <w:r w:rsidRPr="00E57390">
        <w:rPr>
          <w:sz w:val="28"/>
          <w:szCs w:val="28"/>
        </w:rPr>
        <w:t>органов,</w:t>
      </w:r>
      <w:r w:rsidR="0075038E">
        <w:rPr>
          <w:sz w:val="28"/>
          <w:szCs w:val="28"/>
        </w:rPr>
        <w:t xml:space="preserve"> </w:t>
      </w:r>
      <w:r w:rsidRPr="00E57390">
        <w:rPr>
          <w:sz w:val="28"/>
          <w:szCs w:val="28"/>
        </w:rPr>
        <w:t>участвующих</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государственных</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муниципальных</w:t>
      </w:r>
      <w:r w:rsidR="0075038E">
        <w:rPr>
          <w:sz w:val="28"/>
          <w:szCs w:val="28"/>
        </w:rPr>
        <w:t xml:space="preserve"> </w:t>
      </w:r>
      <w:r w:rsidRPr="00E57390">
        <w:rPr>
          <w:sz w:val="28"/>
          <w:szCs w:val="28"/>
        </w:rPr>
        <w:t>услуг</w:t>
      </w:r>
      <w:r w:rsidR="0075038E">
        <w:rPr>
          <w:sz w:val="28"/>
          <w:szCs w:val="28"/>
        </w:rPr>
        <w:t xml:space="preserve"> </w:t>
      </w:r>
      <w:r w:rsidRPr="00E57390">
        <w:rPr>
          <w:sz w:val="28"/>
          <w:szCs w:val="28"/>
        </w:rPr>
        <w:t>(обозначены</w:t>
      </w:r>
      <w:r w:rsidR="0075038E">
        <w:rPr>
          <w:sz w:val="28"/>
          <w:szCs w:val="28"/>
        </w:rPr>
        <w:t xml:space="preserve"> </w:t>
      </w:r>
      <w:r w:rsidRPr="00E57390">
        <w:rPr>
          <w:sz w:val="28"/>
          <w:szCs w:val="28"/>
        </w:rPr>
        <w:t>символом</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приложениях</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7-11</w:t>
      </w:r>
      <w:r w:rsidR="0075038E">
        <w:rPr>
          <w:sz w:val="28"/>
          <w:szCs w:val="28"/>
        </w:rPr>
        <w:t xml:space="preserve"> </w:t>
      </w:r>
      <w:r w:rsidRPr="00E57390">
        <w:rPr>
          <w:sz w:val="28"/>
          <w:szCs w:val="28"/>
        </w:rPr>
        <w:t>к</w:t>
      </w:r>
      <w:r w:rsidR="0075038E">
        <w:rPr>
          <w:sz w:val="28"/>
          <w:szCs w:val="28"/>
        </w:rPr>
        <w:t xml:space="preserve"> </w:t>
      </w:r>
      <w:r w:rsidRPr="00E57390">
        <w:rPr>
          <w:sz w:val="28"/>
          <w:szCs w:val="28"/>
        </w:rPr>
        <w:t>настоящему</w:t>
      </w:r>
      <w:r w:rsidR="0075038E">
        <w:rPr>
          <w:sz w:val="28"/>
          <w:szCs w:val="28"/>
        </w:rPr>
        <w:t xml:space="preserve"> </w:t>
      </w:r>
      <w:r w:rsidRPr="00E57390">
        <w:rPr>
          <w:sz w:val="28"/>
          <w:szCs w:val="28"/>
        </w:rPr>
        <w:t>регламенту).</w:t>
      </w:r>
    </w:p>
    <w:p w14:paraId="1E6C9360" w14:textId="26DD6A50" w:rsidR="005E7FC1" w:rsidRPr="00E57390" w:rsidRDefault="00D429A4" w:rsidP="001C2623">
      <w:pPr>
        <w:shd w:val="clear" w:color="auto" w:fill="FFFFFF" w:themeFill="background1"/>
        <w:spacing w:line="316" w:lineRule="exact"/>
        <w:ind w:firstLine="709"/>
        <w:jc w:val="both"/>
        <w:rPr>
          <w:sz w:val="28"/>
          <w:szCs w:val="28"/>
        </w:rPr>
      </w:pPr>
      <w:r w:rsidRPr="00E57390">
        <w:rPr>
          <w:sz w:val="28"/>
          <w:szCs w:val="28"/>
        </w:rPr>
        <w:t>46</w:t>
      </w:r>
      <w:r w:rsidR="005E7FC1" w:rsidRPr="00E57390">
        <w:rPr>
          <w:sz w:val="28"/>
          <w:szCs w:val="28"/>
        </w:rPr>
        <w:t>.2.</w:t>
      </w:r>
      <w:r w:rsidR="0075038E">
        <w:rPr>
          <w:sz w:val="28"/>
          <w:szCs w:val="28"/>
        </w:rPr>
        <w:t xml:space="preserve"> </w:t>
      </w:r>
      <w:r w:rsidR="005E7FC1" w:rsidRPr="00E57390">
        <w:rPr>
          <w:sz w:val="28"/>
          <w:szCs w:val="28"/>
        </w:rPr>
        <w:t>Заявление</w:t>
      </w:r>
      <w:r w:rsidR="0075038E">
        <w:rPr>
          <w:sz w:val="28"/>
          <w:szCs w:val="28"/>
        </w:rPr>
        <w:t xml:space="preserve"> </w:t>
      </w:r>
      <w:r w:rsidR="005E7FC1" w:rsidRPr="00E57390">
        <w:rPr>
          <w:sz w:val="28"/>
          <w:szCs w:val="28"/>
        </w:rPr>
        <w:t>и</w:t>
      </w:r>
      <w:r w:rsidR="0075038E">
        <w:rPr>
          <w:sz w:val="28"/>
          <w:szCs w:val="28"/>
        </w:rPr>
        <w:t xml:space="preserve"> </w:t>
      </w:r>
      <w:r w:rsidR="005E7FC1" w:rsidRPr="00E57390">
        <w:rPr>
          <w:sz w:val="28"/>
          <w:szCs w:val="28"/>
        </w:rPr>
        <w:t>прилагаемые</w:t>
      </w:r>
      <w:r w:rsidR="0075038E">
        <w:rPr>
          <w:sz w:val="28"/>
          <w:szCs w:val="28"/>
        </w:rPr>
        <w:t xml:space="preserve"> </w:t>
      </w:r>
      <w:r w:rsidR="005E7FC1" w:rsidRPr="00E57390">
        <w:rPr>
          <w:sz w:val="28"/>
          <w:szCs w:val="28"/>
        </w:rPr>
        <w:t>документы</w:t>
      </w:r>
      <w:r w:rsidR="0075038E">
        <w:rPr>
          <w:sz w:val="28"/>
          <w:szCs w:val="28"/>
        </w:rPr>
        <w:t xml:space="preserve"> </w:t>
      </w:r>
      <w:r w:rsidR="005E7FC1" w:rsidRPr="00E57390">
        <w:rPr>
          <w:sz w:val="28"/>
          <w:szCs w:val="28"/>
        </w:rPr>
        <w:t>могут</w:t>
      </w:r>
      <w:r w:rsidR="0075038E">
        <w:rPr>
          <w:sz w:val="28"/>
          <w:szCs w:val="28"/>
        </w:rPr>
        <w:t xml:space="preserve"> </w:t>
      </w:r>
      <w:r w:rsidR="005E7FC1" w:rsidRPr="00E57390">
        <w:rPr>
          <w:sz w:val="28"/>
          <w:szCs w:val="28"/>
        </w:rPr>
        <w:t>быть</w:t>
      </w:r>
      <w:r w:rsidR="0075038E">
        <w:rPr>
          <w:sz w:val="28"/>
          <w:szCs w:val="28"/>
        </w:rPr>
        <w:t xml:space="preserve"> </w:t>
      </w:r>
      <w:r w:rsidR="005E7FC1" w:rsidRPr="00E57390">
        <w:rPr>
          <w:sz w:val="28"/>
          <w:szCs w:val="28"/>
        </w:rPr>
        <w:t>поданы:</w:t>
      </w:r>
    </w:p>
    <w:p w14:paraId="465E8033" w14:textId="02D71A93" w:rsidR="005E7FC1" w:rsidRPr="00E57390" w:rsidRDefault="005E7FC1" w:rsidP="001C2623">
      <w:pPr>
        <w:shd w:val="clear" w:color="auto" w:fill="FFFFFF" w:themeFill="background1"/>
        <w:spacing w:line="316" w:lineRule="exact"/>
        <w:ind w:firstLine="709"/>
        <w:jc w:val="both"/>
        <w:rPr>
          <w:sz w:val="28"/>
          <w:szCs w:val="28"/>
        </w:rPr>
      </w:pPr>
      <w:r w:rsidRPr="00E57390">
        <w:rPr>
          <w:sz w:val="28"/>
          <w:szCs w:val="28"/>
        </w:rPr>
        <w:t>непосредственно</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уполномоченный</w:t>
      </w:r>
      <w:r w:rsidR="0075038E">
        <w:rPr>
          <w:sz w:val="28"/>
          <w:szCs w:val="28"/>
        </w:rPr>
        <w:t xml:space="preserve"> </w:t>
      </w:r>
      <w:r w:rsidRPr="00E57390">
        <w:rPr>
          <w:sz w:val="28"/>
          <w:szCs w:val="28"/>
        </w:rPr>
        <w:t>орган</w:t>
      </w:r>
      <w:r w:rsidR="0075038E">
        <w:rPr>
          <w:sz w:val="28"/>
          <w:szCs w:val="28"/>
        </w:rPr>
        <w:t xml:space="preserve"> </w:t>
      </w:r>
      <w:r w:rsidR="00D429A4" w:rsidRPr="00E57390">
        <w:rPr>
          <w:sz w:val="28"/>
          <w:szCs w:val="28"/>
        </w:rPr>
        <w:t>(в</w:t>
      </w:r>
      <w:r w:rsidR="0075038E">
        <w:rPr>
          <w:sz w:val="28"/>
          <w:szCs w:val="28"/>
        </w:rPr>
        <w:t xml:space="preserve"> </w:t>
      </w:r>
      <w:r w:rsidR="00D429A4" w:rsidRPr="00E57390">
        <w:rPr>
          <w:sz w:val="28"/>
          <w:szCs w:val="28"/>
        </w:rPr>
        <w:t>том</w:t>
      </w:r>
      <w:r w:rsidR="0075038E">
        <w:rPr>
          <w:sz w:val="28"/>
          <w:szCs w:val="28"/>
        </w:rPr>
        <w:t xml:space="preserve"> </w:t>
      </w:r>
      <w:r w:rsidR="00D429A4" w:rsidRPr="00E57390">
        <w:rPr>
          <w:sz w:val="28"/>
          <w:szCs w:val="28"/>
        </w:rPr>
        <w:t>числе</w:t>
      </w:r>
      <w:r w:rsidR="0075038E">
        <w:rPr>
          <w:sz w:val="28"/>
          <w:szCs w:val="28"/>
        </w:rPr>
        <w:t xml:space="preserve"> </w:t>
      </w:r>
      <w:r w:rsidR="00D429A4" w:rsidRPr="00E57390">
        <w:rPr>
          <w:sz w:val="28"/>
          <w:szCs w:val="28"/>
        </w:rPr>
        <w:t>посредством</w:t>
      </w:r>
      <w:r w:rsidR="0075038E">
        <w:rPr>
          <w:sz w:val="28"/>
          <w:szCs w:val="28"/>
        </w:rPr>
        <w:t xml:space="preserve"> </w:t>
      </w:r>
      <w:r w:rsidR="00D429A4" w:rsidRPr="00E57390">
        <w:rPr>
          <w:sz w:val="28"/>
          <w:szCs w:val="28"/>
        </w:rPr>
        <w:t>почтового</w:t>
      </w:r>
      <w:r w:rsidR="0075038E">
        <w:rPr>
          <w:sz w:val="28"/>
          <w:szCs w:val="28"/>
        </w:rPr>
        <w:t xml:space="preserve"> </w:t>
      </w:r>
      <w:r w:rsidR="00D429A4" w:rsidRPr="00E57390">
        <w:rPr>
          <w:sz w:val="28"/>
          <w:szCs w:val="28"/>
        </w:rPr>
        <w:t>отправления)</w:t>
      </w:r>
      <w:r w:rsidRPr="00E57390">
        <w:rPr>
          <w:sz w:val="28"/>
          <w:szCs w:val="28"/>
        </w:rPr>
        <w:t>;</w:t>
      </w:r>
    </w:p>
    <w:p w14:paraId="3268F274" w14:textId="733678FB" w:rsidR="005E7FC1" w:rsidRPr="00E57390" w:rsidRDefault="005E7FC1" w:rsidP="001C2623">
      <w:pPr>
        <w:shd w:val="clear" w:color="auto" w:fill="FFFFFF" w:themeFill="background1"/>
        <w:spacing w:line="316" w:lineRule="exact"/>
        <w:ind w:firstLine="709"/>
        <w:jc w:val="both"/>
        <w:rPr>
          <w:sz w:val="28"/>
          <w:szCs w:val="28"/>
        </w:rPr>
      </w:pPr>
      <w:r w:rsidRPr="00E57390">
        <w:rPr>
          <w:sz w:val="28"/>
          <w:szCs w:val="28"/>
        </w:rPr>
        <w:t>в</w:t>
      </w:r>
      <w:r w:rsidR="0075038E">
        <w:rPr>
          <w:sz w:val="28"/>
          <w:szCs w:val="28"/>
        </w:rPr>
        <w:t xml:space="preserve"> </w:t>
      </w:r>
      <w:r w:rsidRPr="00E57390">
        <w:rPr>
          <w:sz w:val="28"/>
          <w:szCs w:val="28"/>
        </w:rPr>
        <w:t>уполномоченный</w:t>
      </w:r>
      <w:r w:rsidR="0075038E">
        <w:rPr>
          <w:sz w:val="28"/>
          <w:szCs w:val="28"/>
        </w:rPr>
        <w:t xml:space="preserve"> </w:t>
      </w:r>
      <w:r w:rsidRPr="00E57390">
        <w:rPr>
          <w:sz w:val="28"/>
          <w:szCs w:val="28"/>
        </w:rPr>
        <w:t>орган</w:t>
      </w:r>
      <w:r w:rsidR="0075038E">
        <w:rPr>
          <w:sz w:val="28"/>
          <w:szCs w:val="28"/>
        </w:rPr>
        <w:t xml:space="preserve"> </w:t>
      </w:r>
      <w:r w:rsidRPr="00E57390">
        <w:rPr>
          <w:sz w:val="28"/>
          <w:szCs w:val="28"/>
        </w:rPr>
        <w:t>через</w:t>
      </w:r>
      <w:r w:rsidR="0075038E">
        <w:rPr>
          <w:sz w:val="28"/>
          <w:szCs w:val="28"/>
        </w:rPr>
        <w:t xml:space="preserve"> </w:t>
      </w:r>
      <w:r w:rsidRPr="00E57390">
        <w:rPr>
          <w:sz w:val="28"/>
          <w:szCs w:val="28"/>
        </w:rPr>
        <w:t>МФЦ;</w:t>
      </w:r>
    </w:p>
    <w:p w14:paraId="7F2A2261" w14:textId="2FED398B" w:rsidR="005E7FC1" w:rsidRPr="00E57390" w:rsidRDefault="005E7FC1" w:rsidP="001C2623">
      <w:pPr>
        <w:shd w:val="clear" w:color="auto" w:fill="FFFFFF" w:themeFill="background1"/>
        <w:spacing w:line="316" w:lineRule="exact"/>
        <w:ind w:firstLine="709"/>
        <w:jc w:val="both"/>
        <w:rPr>
          <w:sz w:val="28"/>
          <w:szCs w:val="28"/>
        </w:rPr>
      </w:pPr>
      <w:r w:rsidRPr="00E57390">
        <w:rPr>
          <w:sz w:val="28"/>
          <w:szCs w:val="28"/>
        </w:rPr>
        <w:t>посредством</w:t>
      </w:r>
      <w:r w:rsidR="0075038E">
        <w:rPr>
          <w:sz w:val="28"/>
          <w:szCs w:val="28"/>
        </w:rPr>
        <w:t xml:space="preserve"> </w:t>
      </w:r>
      <w:r w:rsidRPr="00E57390">
        <w:rPr>
          <w:sz w:val="28"/>
          <w:szCs w:val="28"/>
        </w:rPr>
        <w:t>Портала.</w:t>
      </w:r>
    </w:p>
    <w:p w14:paraId="0E75E611" w14:textId="2DD0E7AA" w:rsidR="005E7FC1" w:rsidRPr="00E57390" w:rsidRDefault="00C63C23" w:rsidP="001C2623">
      <w:pPr>
        <w:shd w:val="clear" w:color="auto" w:fill="FFFFFF" w:themeFill="background1"/>
        <w:spacing w:line="316" w:lineRule="exact"/>
        <w:ind w:firstLine="709"/>
        <w:jc w:val="both"/>
        <w:rPr>
          <w:sz w:val="28"/>
          <w:szCs w:val="28"/>
        </w:rPr>
      </w:pPr>
      <w:r w:rsidRPr="00E57390">
        <w:rPr>
          <w:sz w:val="28"/>
          <w:szCs w:val="28"/>
        </w:rPr>
        <w:lastRenderedPageBreak/>
        <w:t>46</w:t>
      </w:r>
      <w:r w:rsidR="005E7FC1" w:rsidRPr="00E57390">
        <w:rPr>
          <w:sz w:val="28"/>
          <w:szCs w:val="28"/>
        </w:rPr>
        <w:t>.3.</w:t>
      </w:r>
      <w:r w:rsidR="0075038E">
        <w:rPr>
          <w:sz w:val="28"/>
          <w:szCs w:val="28"/>
        </w:rPr>
        <w:t xml:space="preserve"> </w:t>
      </w:r>
      <w:r w:rsidR="005E7FC1" w:rsidRPr="00E57390">
        <w:rPr>
          <w:sz w:val="28"/>
          <w:szCs w:val="28"/>
        </w:rPr>
        <w:t>Способы</w:t>
      </w:r>
      <w:r w:rsidR="0075038E">
        <w:rPr>
          <w:sz w:val="28"/>
          <w:szCs w:val="28"/>
        </w:rPr>
        <w:t xml:space="preserve"> </w:t>
      </w:r>
      <w:r w:rsidR="005E7FC1" w:rsidRPr="00E57390">
        <w:rPr>
          <w:sz w:val="28"/>
          <w:szCs w:val="28"/>
        </w:rPr>
        <w:t>установления</w:t>
      </w:r>
      <w:r w:rsidR="0075038E">
        <w:rPr>
          <w:sz w:val="28"/>
          <w:szCs w:val="28"/>
        </w:rPr>
        <w:t xml:space="preserve"> </w:t>
      </w:r>
      <w:r w:rsidR="005E7FC1" w:rsidRPr="00E57390">
        <w:rPr>
          <w:sz w:val="28"/>
          <w:szCs w:val="28"/>
        </w:rPr>
        <w:t>личности</w:t>
      </w:r>
      <w:r w:rsidR="0075038E">
        <w:rPr>
          <w:sz w:val="28"/>
          <w:szCs w:val="28"/>
        </w:rPr>
        <w:t xml:space="preserve"> </w:t>
      </w:r>
      <w:r w:rsidR="005E7FC1" w:rsidRPr="00E57390">
        <w:rPr>
          <w:sz w:val="28"/>
          <w:szCs w:val="28"/>
        </w:rPr>
        <w:t>(идентификации)</w:t>
      </w:r>
      <w:r w:rsidR="0075038E">
        <w:rPr>
          <w:sz w:val="28"/>
          <w:szCs w:val="28"/>
        </w:rPr>
        <w:t xml:space="preserve"> </w:t>
      </w:r>
      <w:r w:rsidR="005E7FC1" w:rsidRPr="00E57390">
        <w:rPr>
          <w:sz w:val="28"/>
          <w:szCs w:val="28"/>
        </w:rPr>
        <w:t>заявителя</w:t>
      </w:r>
      <w:r w:rsidR="0075038E">
        <w:rPr>
          <w:sz w:val="28"/>
          <w:szCs w:val="28"/>
        </w:rPr>
        <w:t xml:space="preserve"> </w:t>
      </w:r>
      <w:r w:rsidR="005E7FC1" w:rsidRPr="00E57390">
        <w:rPr>
          <w:sz w:val="28"/>
          <w:szCs w:val="28"/>
        </w:rPr>
        <w:t>(представителя</w:t>
      </w:r>
      <w:r w:rsidR="0075038E">
        <w:rPr>
          <w:sz w:val="28"/>
          <w:szCs w:val="28"/>
        </w:rPr>
        <w:t xml:space="preserve"> </w:t>
      </w:r>
      <w:r w:rsidR="005E7FC1" w:rsidRPr="00E57390">
        <w:rPr>
          <w:sz w:val="28"/>
          <w:szCs w:val="28"/>
        </w:rPr>
        <w:t>заявителя).</w:t>
      </w:r>
    </w:p>
    <w:p w14:paraId="5C07D358" w14:textId="0EEA3F5C" w:rsidR="005E7FC1" w:rsidRPr="00E57390" w:rsidRDefault="005E7FC1" w:rsidP="001C2623">
      <w:pPr>
        <w:shd w:val="clear" w:color="auto" w:fill="FFFFFF" w:themeFill="background1"/>
        <w:autoSpaceDE w:val="0"/>
        <w:autoSpaceDN w:val="0"/>
        <w:adjustRightInd w:val="0"/>
        <w:spacing w:line="316" w:lineRule="exact"/>
        <w:ind w:firstLine="709"/>
        <w:jc w:val="both"/>
        <w:rPr>
          <w:sz w:val="28"/>
          <w:szCs w:val="28"/>
          <w:lang w:eastAsia="en-US" w:bidi="en-US"/>
        </w:rPr>
      </w:pPr>
      <w:r w:rsidRPr="00E57390">
        <w:rPr>
          <w:sz w:val="28"/>
          <w:szCs w:val="28"/>
          <w:lang w:eastAsia="en-US" w:bidi="en-US"/>
        </w:rPr>
        <w:t>При</w:t>
      </w:r>
      <w:r w:rsidR="0075038E">
        <w:rPr>
          <w:sz w:val="28"/>
          <w:szCs w:val="28"/>
          <w:lang w:eastAsia="en-US" w:bidi="en-US"/>
        </w:rPr>
        <w:t xml:space="preserve"> </w:t>
      </w:r>
      <w:r w:rsidRPr="00E57390">
        <w:rPr>
          <w:sz w:val="28"/>
          <w:szCs w:val="28"/>
          <w:lang w:eastAsia="en-US" w:bidi="en-US"/>
        </w:rPr>
        <w:t>подаче</w:t>
      </w:r>
      <w:r w:rsidR="0075038E">
        <w:rPr>
          <w:sz w:val="28"/>
          <w:szCs w:val="28"/>
          <w:lang w:eastAsia="en-US" w:bidi="en-US"/>
        </w:rPr>
        <w:t xml:space="preserve"> </w:t>
      </w:r>
      <w:r w:rsidRPr="00E57390">
        <w:rPr>
          <w:sz w:val="28"/>
          <w:szCs w:val="28"/>
          <w:lang w:eastAsia="en-US" w:bidi="en-US"/>
        </w:rPr>
        <w:t>заявления</w:t>
      </w:r>
      <w:r w:rsidR="0075038E">
        <w:rPr>
          <w:sz w:val="28"/>
          <w:szCs w:val="28"/>
          <w:lang w:eastAsia="en-US" w:bidi="en-US"/>
        </w:rPr>
        <w:t xml:space="preserve"> </w:t>
      </w:r>
      <w:r w:rsidRPr="00E57390">
        <w:rPr>
          <w:sz w:val="28"/>
          <w:szCs w:val="28"/>
          <w:lang w:eastAsia="en-US" w:bidi="en-US"/>
        </w:rPr>
        <w:t>в</w:t>
      </w:r>
      <w:r w:rsidR="0075038E">
        <w:rPr>
          <w:sz w:val="28"/>
          <w:szCs w:val="28"/>
          <w:lang w:eastAsia="en-US" w:bidi="en-US"/>
        </w:rPr>
        <w:t xml:space="preserve"> </w:t>
      </w:r>
      <w:r w:rsidRPr="00E57390">
        <w:rPr>
          <w:sz w:val="28"/>
          <w:szCs w:val="28"/>
          <w:lang w:eastAsia="en-US" w:bidi="en-US"/>
        </w:rPr>
        <w:t>уполномоченный</w:t>
      </w:r>
      <w:r w:rsidR="0075038E">
        <w:rPr>
          <w:sz w:val="28"/>
          <w:szCs w:val="28"/>
          <w:lang w:eastAsia="en-US" w:bidi="en-US"/>
        </w:rPr>
        <w:t xml:space="preserve"> </w:t>
      </w:r>
      <w:r w:rsidRPr="00E57390">
        <w:rPr>
          <w:sz w:val="28"/>
          <w:szCs w:val="28"/>
          <w:lang w:eastAsia="en-US" w:bidi="en-US"/>
        </w:rPr>
        <w:t>орган</w:t>
      </w:r>
      <w:r w:rsidR="0075038E">
        <w:rPr>
          <w:sz w:val="28"/>
          <w:szCs w:val="28"/>
          <w:lang w:eastAsia="en-US" w:bidi="en-US"/>
        </w:rPr>
        <w:t xml:space="preserve"> </w:t>
      </w:r>
      <w:r w:rsidRPr="00E57390">
        <w:rPr>
          <w:sz w:val="28"/>
          <w:szCs w:val="28"/>
          <w:lang w:eastAsia="en-US" w:bidi="en-US"/>
        </w:rPr>
        <w:t>или</w:t>
      </w:r>
      <w:r w:rsidR="0075038E">
        <w:rPr>
          <w:sz w:val="28"/>
          <w:szCs w:val="28"/>
          <w:lang w:eastAsia="en-US" w:bidi="en-US"/>
        </w:rPr>
        <w:t xml:space="preserve"> </w:t>
      </w:r>
      <w:r w:rsidRPr="00E57390">
        <w:rPr>
          <w:sz w:val="28"/>
          <w:szCs w:val="28"/>
          <w:lang w:eastAsia="en-US" w:bidi="en-US"/>
        </w:rPr>
        <w:t>МФЦ</w:t>
      </w:r>
      <w:r w:rsidR="0075038E">
        <w:rPr>
          <w:sz w:val="28"/>
          <w:szCs w:val="28"/>
          <w:lang w:eastAsia="en-US" w:bidi="en-US"/>
        </w:rPr>
        <w:t xml:space="preserve"> </w:t>
      </w:r>
      <w:r w:rsidR="005E433C" w:rsidRPr="00E57390">
        <w:rPr>
          <w:sz w:val="28"/>
          <w:szCs w:val="28"/>
        </w:rPr>
        <w:t>–</w:t>
      </w:r>
      <w:r w:rsidR="0075038E">
        <w:rPr>
          <w:sz w:val="28"/>
          <w:szCs w:val="28"/>
          <w:lang w:eastAsia="en-US" w:bidi="en-US"/>
        </w:rPr>
        <w:t xml:space="preserve"> </w:t>
      </w:r>
      <w:r w:rsidRPr="00E57390">
        <w:rPr>
          <w:sz w:val="28"/>
          <w:szCs w:val="28"/>
          <w:lang w:eastAsia="en-US" w:bidi="en-US"/>
        </w:rPr>
        <w:t>проверка</w:t>
      </w:r>
      <w:r w:rsidR="0075038E">
        <w:rPr>
          <w:sz w:val="28"/>
          <w:szCs w:val="28"/>
          <w:lang w:eastAsia="en-US" w:bidi="en-US"/>
        </w:rPr>
        <w:t xml:space="preserve"> </w:t>
      </w:r>
      <w:r w:rsidRPr="00E57390">
        <w:rPr>
          <w:sz w:val="28"/>
          <w:szCs w:val="28"/>
          <w:lang w:eastAsia="en-US" w:bidi="en-US"/>
        </w:rPr>
        <w:t>документа,</w:t>
      </w:r>
      <w:r w:rsidR="0075038E">
        <w:rPr>
          <w:sz w:val="28"/>
          <w:szCs w:val="28"/>
          <w:lang w:eastAsia="en-US" w:bidi="en-US"/>
        </w:rPr>
        <w:t xml:space="preserve"> </w:t>
      </w:r>
      <w:r w:rsidRPr="00E57390">
        <w:rPr>
          <w:sz w:val="28"/>
          <w:szCs w:val="28"/>
          <w:lang w:eastAsia="en-US" w:bidi="en-US"/>
        </w:rPr>
        <w:t>удостоверяющего</w:t>
      </w:r>
      <w:r w:rsidR="0075038E">
        <w:rPr>
          <w:sz w:val="28"/>
          <w:szCs w:val="28"/>
          <w:lang w:eastAsia="en-US" w:bidi="en-US"/>
        </w:rPr>
        <w:t xml:space="preserve"> </w:t>
      </w:r>
      <w:r w:rsidRPr="00E57390">
        <w:rPr>
          <w:sz w:val="28"/>
          <w:szCs w:val="28"/>
          <w:lang w:eastAsia="en-US" w:bidi="en-US"/>
        </w:rPr>
        <w:t>личность,</w:t>
      </w:r>
      <w:r w:rsidR="0075038E">
        <w:rPr>
          <w:sz w:val="28"/>
          <w:szCs w:val="28"/>
          <w:lang w:eastAsia="en-US" w:bidi="en-US"/>
        </w:rPr>
        <w:t xml:space="preserve"> </w:t>
      </w:r>
      <w:r w:rsidRPr="00E57390">
        <w:rPr>
          <w:sz w:val="28"/>
          <w:szCs w:val="28"/>
          <w:lang w:eastAsia="en-US" w:bidi="en-US"/>
        </w:rPr>
        <w:t>либо</w:t>
      </w:r>
      <w:r w:rsidR="0075038E">
        <w:rPr>
          <w:sz w:val="28"/>
          <w:szCs w:val="28"/>
          <w:lang w:eastAsia="en-US" w:bidi="en-US"/>
        </w:rPr>
        <w:t xml:space="preserve"> </w:t>
      </w:r>
      <w:r w:rsidRPr="00E57390">
        <w:rPr>
          <w:sz w:val="28"/>
          <w:szCs w:val="28"/>
          <w:lang w:eastAsia="en-US" w:bidi="en-US"/>
        </w:rPr>
        <w:t>установление</w:t>
      </w:r>
      <w:r w:rsidR="0075038E">
        <w:rPr>
          <w:sz w:val="28"/>
          <w:szCs w:val="28"/>
          <w:lang w:eastAsia="en-US" w:bidi="en-US"/>
        </w:rPr>
        <w:t xml:space="preserve"> </w:t>
      </w:r>
      <w:r w:rsidRPr="00E57390">
        <w:rPr>
          <w:sz w:val="28"/>
          <w:szCs w:val="28"/>
          <w:lang w:eastAsia="en-US" w:bidi="en-US"/>
        </w:rPr>
        <w:t>личности</w:t>
      </w:r>
      <w:r w:rsidR="0075038E">
        <w:rPr>
          <w:sz w:val="28"/>
          <w:szCs w:val="28"/>
          <w:lang w:eastAsia="en-US" w:bidi="en-US"/>
        </w:rPr>
        <w:t xml:space="preserve"> </w:t>
      </w:r>
      <w:r w:rsidRPr="00E57390">
        <w:rPr>
          <w:sz w:val="28"/>
          <w:szCs w:val="28"/>
          <w:lang w:eastAsia="en-US" w:bidi="en-US"/>
        </w:rPr>
        <w:t>посредством</w:t>
      </w:r>
      <w:r w:rsidR="0075038E">
        <w:rPr>
          <w:sz w:val="28"/>
          <w:szCs w:val="28"/>
          <w:lang w:eastAsia="en-US" w:bidi="en-US"/>
        </w:rPr>
        <w:t xml:space="preserve"> </w:t>
      </w:r>
      <w:r w:rsidRPr="00E57390">
        <w:rPr>
          <w:sz w:val="28"/>
          <w:szCs w:val="28"/>
          <w:lang w:eastAsia="en-US" w:bidi="en-US"/>
        </w:rPr>
        <w:t>идентификации</w:t>
      </w:r>
      <w:r w:rsidR="0075038E">
        <w:rPr>
          <w:sz w:val="28"/>
          <w:szCs w:val="28"/>
          <w:lang w:eastAsia="en-US" w:bidi="en-US"/>
        </w:rPr>
        <w:t xml:space="preserve"> </w:t>
      </w:r>
      <w:r w:rsidRPr="00E57390">
        <w:rPr>
          <w:sz w:val="28"/>
          <w:szCs w:val="28"/>
          <w:lang w:eastAsia="en-US" w:bidi="en-US"/>
        </w:rPr>
        <w:t>и</w:t>
      </w:r>
      <w:r w:rsidR="0075038E">
        <w:rPr>
          <w:sz w:val="28"/>
          <w:szCs w:val="28"/>
          <w:lang w:eastAsia="en-US" w:bidi="en-US"/>
        </w:rPr>
        <w:t xml:space="preserve"> </w:t>
      </w:r>
      <w:r w:rsidRPr="00E57390">
        <w:rPr>
          <w:sz w:val="28"/>
          <w:szCs w:val="28"/>
          <w:lang w:eastAsia="en-US" w:bidi="en-US"/>
        </w:rPr>
        <w:t>аутентификации</w:t>
      </w:r>
      <w:r w:rsidR="0075038E">
        <w:rPr>
          <w:sz w:val="28"/>
          <w:szCs w:val="28"/>
          <w:lang w:eastAsia="en-US" w:bidi="en-US"/>
        </w:rPr>
        <w:t xml:space="preserve"> </w:t>
      </w:r>
      <w:r w:rsidRPr="00E57390">
        <w:rPr>
          <w:sz w:val="28"/>
          <w:szCs w:val="28"/>
          <w:lang w:eastAsia="en-US" w:bidi="en-US"/>
        </w:rPr>
        <w:t>с</w:t>
      </w:r>
      <w:r w:rsidR="0075038E">
        <w:rPr>
          <w:sz w:val="28"/>
          <w:szCs w:val="28"/>
          <w:lang w:eastAsia="en-US" w:bidi="en-US"/>
        </w:rPr>
        <w:t xml:space="preserve"> </w:t>
      </w:r>
      <w:r w:rsidRPr="00E57390">
        <w:rPr>
          <w:sz w:val="28"/>
          <w:szCs w:val="28"/>
          <w:lang w:eastAsia="en-US" w:bidi="en-US"/>
        </w:rPr>
        <w:t>использованием</w:t>
      </w:r>
      <w:r w:rsidR="0075038E">
        <w:rPr>
          <w:sz w:val="28"/>
          <w:szCs w:val="28"/>
          <w:lang w:eastAsia="en-US" w:bidi="en-US"/>
        </w:rPr>
        <w:t xml:space="preserve"> </w:t>
      </w:r>
      <w:r w:rsidRPr="00E57390">
        <w:rPr>
          <w:sz w:val="28"/>
          <w:szCs w:val="28"/>
          <w:lang w:eastAsia="en-US" w:bidi="en-US"/>
        </w:rPr>
        <w:t>информационных</w:t>
      </w:r>
      <w:r w:rsidR="0075038E">
        <w:rPr>
          <w:sz w:val="28"/>
          <w:szCs w:val="28"/>
          <w:lang w:eastAsia="en-US" w:bidi="en-US"/>
        </w:rPr>
        <w:t xml:space="preserve"> </w:t>
      </w:r>
      <w:r w:rsidRPr="00E57390">
        <w:rPr>
          <w:sz w:val="28"/>
          <w:szCs w:val="28"/>
          <w:lang w:eastAsia="en-US" w:bidi="en-US"/>
        </w:rPr>
        <w:t>технологий,</w:t>
      </w:r>
      <w:r w:rsidR="0075038E">
        <w:rPr>
          <w:sz w:val="28"/>
          <w:szCs w:val="28"/>
          <w:lang w:eastAsia="en-US" w:bidi="en-US"/>
        </w:rPr>
        <w:t xml:space="preserve"> </w:t>
      </w:r>
      <w:r w:rsidR="00F960D3" w:rsidRPr="00E57390">
        <w:rPr>
          <w:sz w:val="28"/>
          <w:szCs w:val="28"/>
          <w:lang w:eastAsia="en-US" w:bidi="en-US"/>
        </w:rPr>
        <w:t>в</w:t>
      </w:r>
      <w:r w:rsidR="0075038E">
        <w:rPr>
          <w:sz w:val="28"/>
          <w:szCs w:val="28"/>
          <w:lang w:eastAsia="en-US" w:bidi="en-US"/>
        </w:rPr>
        <w:t xml:space="preserve"> </w:t>
      </w:r>
      <w:r w:rsidR="00F960D3" w:rsidRPr="00E57390">
        <w:rPr>
          <w:sz w:val="28"/>
          <w:szCs w:val="28"/>
          <w:lang w:eastAsia="en-US" w:bidi="en-US"/>
        </w:rPr>
        <w:t>порядке</w:t>
      </w:r>
      <w:r w:rsidR="0075038E">
        <w:rPr>
          <w:sz w:val="28"/>
          <w:szCs w:val="28"/>
          <w:lang w:eastAsia="en-US" w:bidi="en-US"/>
        </w:rPr>
        <w:t xml:space="preserve"> </w:t>
      </w:r>
      <w:r w:rsidR="00F960D3" w:rsidRPr="00E57390">
        <w:rPr>
          <w:sz w:val="28"/>
          <w:szCs w:val="28"/>
          <w:lang w:eastAsia="en-US" w:bidi="en-US"/>
        </w:rPr>
        <w:t>определенным</w:t>
      </w:r>
      <w:r w:rsidR="0075038E">
        <w:rPr>
          <w:sz w:val="28"/>
          <w:szCs w:val="28"/>
          <w:lang w:eastAsia="en-US" w:bidi="en-US"/>
        </w:rPr>
        <w:t xml:space="preserve"> </w:t>
      </w:r>
      <w:r w:rsidR="00F960D3" w:rsidRPr="00E57390">
        <w:rPr>
          <w:sz w:val="28"/>
          <w:szCs w:val="28"/>
          <w:lang w:eastAsia="en-US" w:bidi="en-US"/>
        </w:rPr>
        <w:t>от</w:t>
      </w:r>
      <w:r w:rsidR="0075038E">
        <w:rPr>
          <w:sz w:val="28"/>
          <w:szCs w:val="28"/>
          <w:lang w:eastAsia="en-US" w:bidi="en-US"/>
        </w:rPr>
        <w:t xml:space="preserve"> </w:t>
      </w:r>
      <w:r w:rsidR="00F960D3" w:rsidRPr="00E57390">
        <w:rPr>
          <w:sz w:val="28"/>
          <w:szCs w:val="28"/>
          <w:lang w:eastAsia="en-US" w:bidi="en-US"/>
        </w:rPr>
        <w:t>29.12.2022</w:t>
      </w:r>
      <w:r w:rsidR="0075038E">
        <w:rPr>
          <w:sz w:val="28"/>
          <w:szCs w:val="28"/>
          <w:lang w:eastAsia="en-US" w:bidi="en-US"/>
        </w:rPr>
        <w:t xml:space="preserve">  </w:t>
      </w:r>
      <w:r w:rsidR="00F960D3" w:rsidRPr="00E57390">
        <w:rPr>
          <w:sz w:val="28"/>
          <w:szCs w:val="28"/>
          <w:lang w:eastAsia="en-US" w:bidi="en-US"/>
        </w:rPr>
        <w:t>№</w:t>
      </w:r>
      <w:r w:rsidR="0075038E">
        <w:rPr>
          <w:sz w:val="28"/>
          <w:szCs w:val="28"/>
          <w:lang w:eastAsia="en-US" w:bidi="en-US"/>
        </w:rPr>
        <w:t xml:space="preserve"> </w:t>
      </w:r>
      <w:r w:rsidR="00F960D3" w:rsidRPr="00E57390">
        <w:rPr>
          <w:sz w:val="28"/>
          <w:szCs w:val="28"/>
          <w:lang w:eastAsia="en-US" w:bidi="en-US"/>
        </w:rPr>
        <w:t>572-ФЗ</w:t>
      </w:r>
      <w:r w:rsidR="0075038E">
        <w:rPr>
          <w:sz w:val="28"/>
          <w:szCs w:val="28"/>
          <w:lang w:eastAsia="en-US" w:bidi="en-US"/>
        </w:rPr>
        <w:t xml:space="preserve"> </w:t>
      </w:r>
      <w:r w:rsidR="00F960D3" w:rsidRPr="00E57390">
        <w:rPr>
          <w:sz w:val="28"/>
          <w:szCs w:val="28"/>
          <w:lang w:eastAsia="en-US" w:bidi="en-US"/>
        </w:rPr>
        <w:t>«Об</w:t>
      </w:r>
      <w:r w:rsidR="0075038E">
        <w:rPr>
          <w:sz w:val="28"/>
          <w:szCs w:val="28"/>
          <w:lang w:eastAsia="en-US" w:bidi="en-US"/>
        </w:rPr>
        <w:t xml:space="preserve"> </w:t>
      </w:r>
      <w:r w:rsidR="00F960D3" w:rsidRPr="00E57390">
        <w:rPr>
          <w:sz w:val="28"/>
          <w:szCs w:val="28"/>
          <w:lang w:eastAsia="en-US" w:bidi="en-US"/>
        </w:rPr>
        <w:t>осуществлении</w:t>
      </w:r>
      <w:r w:rsidR="0075038E">
        <w:rPr>
          <w:sz w:val="28"/>
          <w:szCs w:val="28"/>
          <w:lang w:eastAsia="en-US" w:bidi="en-US"/>
        </w:rPr>
        <w:t xml:space="preserve"> </w:t>
      </w:r>
      <w:r w:rsidR="00F960D3" w:rsidRPr="00E57390">
        <w:rPr>
          <w:sz w:val="28"/>
          <w:szCs w:val="28"/>
          <w:lang w:eastAsia="en-US" w:bidi="en-US"/>
        </w:rPr>
        <w:t>идентификации</w:t>
      </w:r>
      <w:r w:rsidR="0075038E">
        <w:rPr>
          <w:sz w:val="28"/>
          <w:szCs w:val="28"/>
          <w:lang w:eastAsia="en-US" w:bidi="en-US"/>
        </w:rPr>
        <w:t xml:space="preserve"> </w:t>
      </w:r>
      <w:r w:rsidR="00F960D3" w:rsidRPr="00E57390">
        <w:rPr>
          <w:sz w:val="28"/>
          <w:szCs w:val="28"/>
          <w:lang w:eastAsia="en-US" w:bidi="en-US"/>
        </w:rPr>
        <w:t>и</w:t>
      </w:r>
      <w:r w:rsidR="0075038E">
        <w:rPr>
          <w:sz w:val="28"/>
          <w:szCs w:val="28"/>
          <w:lang w:eastAsia="en-US" w:bidi="en-US"/>
        </w:rPr>
        <w:t xml:space="preserve"> </w:t>
      </w:r>
      <w:r w:rsidR="00F960D3" w:rsidRPr="00E57390">
        <w:rPr>
          <w:sz w:val="28"/>
          <w:szCs w:val="28"/>
          <w:lang w:eastAsia="en-US" w:bidi="en-US"/>
        </w:rPr>
        <w:t>(или)</w:t>
      </w:r>
      <w:r w:rsidR="0075038E">
        <w:rPr>
          <w:sz w:val="28"/>
          <w:szCs w:val="28"/>
          <w:lang w:eastAsia="en-US" w:bidi="en-US"/>
        </w:rPr>
        <w:t xml:space="preserve"> </w:t>
      </w:r>
      <w:r w:rsidR="00F960D3" w:rsidRPr="00E57390">
        <w:rPr>
          <w:sz w:val="28"/>
          <w:szCs w:val="28"/>
          <w:lang w:eastAsia="en-US" w:bidi="en-US"/>
        </w:rPr>
        <w:t>аутентификации</w:t>
      </w:r>
      <w:r w:rsidR="0075038E">
        <w:rPr>
          <w:sz w:val="28"/>
          <w:szCs w:val="28"/>
          <w:lang w:eastAsia="en-US" w:bidi="en-US"/>
        </w:rPr>
        <w:t xml:space="preserve"> </w:t>
      </w:r>
      <w:r w:rsidR="00F960D3" w:rsidRPr="00E57390">
        <w:rPr>
          <w:sz w:val="28"/>
          <w:szCs w:val="28"/>
          <w:lang w:eastAsia="en-US" w:bidi="en-US"/>
        </w:rPr>
        <w:t>физических</w:t>
      </w:r>
      <w:r w:rsidR="0075038E">
        <w:rPr>
          <w:sz w:val="28"/>
          <w:szCs w:val="28"/>
          <w:lang w:eastAsia="en-US" w:bidi="en-US"/>
        </w:rPr>
        <w:t xml:space="preserve"> </w:t>
      </w:r>
      <w:r w:rsidR="00F960D3" w:rsidRPr="00E57390">
        <w:rPr>
          <w:sz w:val="28"/>
          <w:szCs w:val="28"/>
          <w:lang w:eastAsia="en-US" w:bidi="en-US"/>
        </w:rPr>
        <w:t>лиц</w:t>
      </w:r>
      <w:r w:rsidR="0075038E">
        <w:rPr>
          <w:sz w:val="28"/>
          <w:szCs w:val="28"/>
          <w:lang w:eastAsia="en-US" w:bidi="en-US"/>
        </w:rPr>
        <w:t xml:space="preserve"> </w:t>
      </w:r>
      <w:r w:rsidR="00F960D3" w:rsidRPr="00E57390">
        <w:rPr>
          <w:sz w:val="28"/>
          <w:szCs w:val="28"/>
          <w:lang w:eastAsia="en-US" w:bidi="en-US"/>
        </w:rPr>
        <w:t>с</w:t>
      </w:r>
      <w:r w:rsidR="0075038E">
        <w:rPr>
          <w:sz w:val="28"/>
          <w:szCs w:val="28"/>
          <w:lang w:eastAsia="en-US" w:bidi="en-US"/>
        </w:rPr>
        <w:t xml:space="preserve"> </w:t>
      </w:r>
      <w:r w:rsidR="00F960D3" w:rsidRPr="00E57390">
        <w:rPr>
          <w:sz w:val="28"/>
          <w:szCs w:val="28"/>
          <w:lang w:eastAsia="en-US" w:bidi="en-US"/>
        </w:rPr>
        <w:t>использованием</w:t>
      </w:r>
      <w:r w:rsidR="0075038E">
        <w:rPr>
          <w:sz w:val="28"/>
          <w:szCs w:val="28"/>
          <w:lang w:eastAsia="en-US" w:bidi="en-US"/>
        </w:rPr>
        <w:t xml:space="preserve"> </w:t>
      </w:r>
      <w:r w:rsidR="00F960D3" w:rsidRPr="00E57390">
        <w:rPr>
          <w:sz w:val="28"/>
          <w:szCs w:val="28"/>
          <w:lang w:eastAsia="en-US" w:bidi="en-US"/>
        </w:rPr>
        <w:t>биометрических</w:t>
      </w:r>
      <w:r w:rsidR="0075038E">
        <w:rPr>
          <w:sz w:val="28"/>
          <w:szCs w:val="28"/>
          <w:lang w:eastAsia="en-US" w:bidi="en-US"/>
        </w:rPr>
        <w:t xml:space="preserve"> </w:t>
      </w:r>
      <w:r w:rsidR="00F960D3" w:rsidRPr="00E57390">
        <w:rPr>
          <w:sz w:val="28"/>
          <w:szCs w:val="28"/>
          <w:lang w:eastAsia="en-US" w:bidi="en-US"/>
        </w:rPr>
        <w:t>персональных</w:t>
      </w:r>
      <w:r w:rsidR="0075038E">
        <w:rPr>
          <w:sz w:val="28"/>
          <w:szCs w:val="28"/>
          <w:lang w:eastAsia="en-US" w:bidi="en-US"/>
        </w:rPr>
        <w:t xml:space="preserve"> </w:t>
      </w:r>
      <w:r w:rsidR="00F960D3" w:rsidRPr="00E57390">
        <w:rPr>
          <w:sz w:val="28"/>
          <w:szCs w:val="28"/>
          <w:lang w:eastAsia="en-US" w:bidi="en-US"/>
        </w:rPr>
        <w:t>данных,</w:t>
      </w:r>
      <w:r w:rsidR="0075038E">
        <w:rPr>
          <w:sz w:val="28"/>
          <w:szCs w:val="28"/>
          <w:lang w:eastAsia="en-US" w:bidi="en-US"/>
        </w:rPr>
        <w:t xml:space="preserve"> </w:t>
      </w:r>
      <w:r w:rsidR="00F960D3" w:rsidRPr="00E57390">
        <w:rPr>
          <w:sz w:val="28"/>
          <w:szCs w:val="28"/>
          <w:lang w:eastAsia="en-US" w:bidi="en-US"/>
        </w:rPr>
        <w:t>о</w:t>
      </w:r>
      <w:r w:rsidR="0075038E">
        <w:rPr>
          <w:sz w:val="28"/>
          <w:szCs w:val="28"/>
          <w:lang w:eastAsia="en-US" w:bidi="en-US"/>
        </w:rPr>
        <w:t xml:space="preserve"> </w:t>
      </w:r>
      <w:r w:rsidR="00F960D3" w:rsidRPr="00E57390">
        <w:rPr>
          <w:sz w:val="28"/>
          <w:szCs w:val="28"/>
          <w:lang w:eastAsia="en-US" w:bidi="en-US"/>
        </w:rPr>
        <w:t>внесении</w:t>
      </w:r>
      <w:r w:rsidR="0075038E">
        <w:rPr>
          <w:sz w:val="28"/>
          <w:szCs w:val="28"/>
          <w:lang w:eastAsia="en-US" w:bidi="en-US"/>
        </w:rPr>
        <w:t xml:space="preserve"> </w:t>
      </w:r>
      <w:r w:rsidR="00F960D3" w:rsidRPr="00E57390">
        <w:rPr>
          <w:sz w:val="28"/>
          <w:szCs w:val="28"/>
          <w:lang w:eastAsia="en-US" w:bidi="en-US"/>
        </w:rPr>
        <w:t>изменений</w:t>
      </w:r>
      <w:r w:rsidR="0075038E">
        <w:rPr>
          <w:sz w:val="28"/>
          <w:szCs w:val="28"/>
          <w:lang w:eastAsia="en-US" w:bidi="en-US"/>
        </w:rPr>
        <w:t xml:space="preserve"> </w:t>
      </w:r>
      <w:r w:rsidR="00F960D3" w:rsidRPr="00E57390">
        <w:rPr>
          <w:sz w:val="28"/>
          <w:szCs w:val="28"/>
          <w:lang w:eastAsia="en-US" w:bidi="en-US"/>
        </w:rPr>
        <w:t>в</w:t>
      </w:r>
      <w:r w:rsidR="0075038E">
        <w:rPr>
          <w:sz w:val="28"/>
          <w:szCs w:val="28"/>
          <w:lang w:eastAsia="en-US" w:bidi="en-US"/>
        </w:rPr>
        <w:t xml:space="preserve"> </w:t>
      </w:r>
      <w:r w:rsidR="00F960D3" w:rsidRPr="00E57390">
        <w:rPr>
          <w:sz w:val="28"/>
          <w:szCs w:val="28"/>
          <w:lang w:eastAsia="en-US" w:bidi="en-US"/>
        </w:rPr>
        <w:t>отдельные</w:t>
      </w:r>
      <w:r w:rsidR="0075038E">
        <w:rPr>
          <w:sz w:val="28"/>
          <w:szCs w:val="28"/>
          <w:lang w:eastAsia="en-US" w:bidi="en-US"/>
        </w:rPr>
        <w:t xml:space="preserve"> </w:t>
      </w:r>
      <w:r w:rsidR="00F960D3" w:rsidRPr="00E57390">
        <w:rPr>
          <w:sz w:val="28"/>
          <w:szCs w:val="28"/>
          <w:lang w:eastAsia="en-US" w:bidi="en-US"/>
        </w:rPr>
        <w:t>законодательные</w:t>
      </w:r>
      <w:r w:rsidR="0075038E">
        <w:rPr>
          <w:sz w:val="28"/>
          <w:szCs w:val="28"/>
          <w:lang w:eastAsia="en-US" w:bidi="en-US"/>
        </w:rPr>
        <w:t xml:space="preserve"> </w:t>
      </w:r>
      <w:r w:rsidR="00F960D3" w:rsidRPr="00E57390">
        <w:rPr>
          <w:sz w:val="28"/>
          <w:szCs w:val="28"/>
          <w:lang w:eastAsia="en-US" w:bidi="en-US"/>
        </w:rPr>
        <w:t>акты</w:t>
      </w:r>
      <w:r w:rsidR="0075038E">
        <w:rPr>
          <w:sz w:val="28"/>
          <w:szCs w:val="28"/>
          <w:lang w:eastAsia="en-US" w:bidi="en-US"/>
        </w:rPr>
        <w:t xml:space="preserve"> </w:t>
      </w:r>
      <w:r w:rsidR="00F960D3" w:rsidRPr="00E57390">
        <w:rPr>
          <w:sz w:val="28"/>
          <w:szCs w:val="28"/>
          <w:lang w:eastAsia="en-US" w:bidi="en-US"/>
        </w:rPr>
        <w:t>Российской</w:t>
      </w:r>
      <w:r w:rsidR="0075038E">
        <w:rPr>
          <w:sz w:val="28"/>
          <w:szCs w:val="28"/>
          <w:lang w:eastAsia="en-US" w:bidi="en-US"/>
        </w:rPr>
        <w:t xml:space="preserve"> </w:t>
      </w:r>
      <w:r w:rsidR="00F960D3" w:rsidRPr="00E57390">
        <w:rPr>
          <w:sz w:val="28"/>
          <w:szCs w:val="28"/>
          <w:lang w:eastAsia="en-US" w:bidi="en-US"/>
        </w:rPr>
        <w:t>Федерации</w:t>
      </w:r>
      <w:r w:rsidR="0075038E">
        <w:rPr>
          <w:sz w:val="28"/>
          <w:szCs w:val="28"/>
          <w:lang w:eastAsia="en-US" w:bidi="en-US"/>
        </w:rPr>
        <w:t xml:space="preserve"> </w:t>
      </w:r>
      <w:r w:rsidR="00F960D3" w:rsidRPr="00E57390">
        <w:rPr>
          <w:sz w:val="28"/>
          <w:szCs w:val="28"/>
          <w:lang w:eastAsia="en-US" w:bidi="en-US"/>
        </w:rPr>
        <w:t>и</w:t>
      </w:r>
      <w:r w:rsidR="0075038E">
        <w:rPr>
          <w:sz w:val="28"/>
          <w:szCs w:val="28"/>
          <w:lang w:eastAsia="en-US" w:bidi="en-US"/>
        </w:rPr>
        <w:t xml:space="preserve"> </w:t>
      </w:r>
      <w:r w:rsidR="00F960D3" w:rsidRPr="00E57390">
        <w:rPr>
          <w:sz w:val="28"/>
          <w:szCs w:val="28"/>
          <w:lang w:eastAsia="en-US" w:bidi="en-US"/>
        </w:rPr>
        <w:t>признании</w:t>
      </w:r>
      <w:r w:rsidR="0075038E">
        <w:rPr>
          <w:sz w:val="28"/>
          <w:szCs w:val="28"/>
          <w:lang w:eastAsia="en-US" w:bidi="en-US"/>
        </w:rPr>
        <w:t xml:space="preserve"> </w:t>
      </w:r>
      <w:r w:rsidR="00F960D3" w:rsidRPr="00E57390">
        <w:rPr>
          <w:sz w:val="28"/>
          <w:szCs w:val="28"/>
          <w:lang w:eastAsia="en-US" w:bidi="en-US"/>
        </w:rPr>
        <w:t>утратившими</w:t>
      </w:r>
      <w:r w:rsidR="0075038E">
        <w:rPr>
          <w:sz w:val="28"/>
          <w:szCs w:val="28"/>
          <w:lang w:eastAsia="en-US" w:bidi="en-US"/>
        </w:rPr>
        <w:t xml:space="preserve"> </w:t>
      </w:r>
      <w:r w:rsidR="00F960D3" w:rsidRPr="00E57390">
        <w:rPr>
          <w:sz w:val="28"/>
          <w:szCs w:val="28"/>
          <w:lang w:eastAsia="en-US" w:bidi="en-US"/>
        </w:rPr>
        <w:t>силу</w:t>
      </w:r>
      <w:r w:rsidR="0075038E">
        <w:rPr>
          <w:sz w:val="28"/>
          <w:szCs w:val="28"/>
          <w:lang w:eastAsia="en-US" w:bidi="en-US"/>
        </w:rPr>
        <w:t xml:space="preserve"> </w:t>
      </w:r>
      <w:r w:rsidR="00F960D3" w:rsidRPr="00E57390">
        <w:rPr>
          <w:sz w:val="28"/>
          <w:szCs w:val="28"/>
          <w:lang w:eastAsia="en-US" w:bidi="en-US"/>
        </w:rPr>
        <w:t>отдельных</w:t>
      </w:r>
      <w:r w:rsidR="0075038E">
        <w:rPr>
          <w:sz w:val="28"/>
          <w:szCs w:val="28"/>
          <w:lang w:eastAsia="en-US" w:bidi="en-US"/>
        </w:rPr>
        <w:t xml:space="preserve"> </w:t>
      </w:r>
      <w:r w:rsidR="00F960D3" w:rsidRPr="00E57390">
        <w:rPr>
          <w:sz w:val="28"/>
          <w:szCs w:val="28"/>
          <w:lang w:eastAsia="en-US" w:bidi="en-US"/>
        </w:rPr>
        <w:t>положений</w:t>
      </w:r>
      <w:r w:rsidR="0075038E">
        <w:rPr>
          <w:sz w:val="28"/>
          <w:szCs w:val="28"/>
          <w:lang w:eastAsia="en-US" w:bidi="en-US"/>
        </w:rPr>
        <w:t xml:space="preserve"> </w:t>
      </w:r>
      <w:r w:rsidR="00F960D3" w:rsidRPr="00E57390">
        <w:rPr>
          <w:sz w:val="28"/>
          <w:szCs w:val="28"/>
          <w:lang w:eastAsia="en-US" w:bidi="en-US"/>
        </w:rPr>
        <w:t>законодательных</w:t>
      </w:r>
      <w:r w:rsidR="0075038E">
        <w:rPr>
          <w:sz w:val="28"/>
          <w:szCs w:val="28"/>
          <w:lang w:eastAsia="en-US" w:bidi="en-US"/>
        </w:rPr>
        <w:t xml:space="preserve"> </w:t>
      </w:r>
      <w:r w:rsidR="00F960D3" w:rsidRPr="00E57390">
        <w:rPr>
          <w:sz w:val="28"/>
          <w:szCs w:val="28"/>
          <w:lang w:eastAsia="en-US" w:bidi="en-US"/>
        </w:rPr>
        <w:t>актов</w:t>
      </w:r>
      <w:r w:rsidR="0075038E">
        <w:rPr>
          <w:sz w:val="28"/>
          <w:szCs w:val="28"/>
          <w:lang w:eastAsia="en-US" w:bidi="en-US"/>
        </w:rPr>
        <w:t xml:space="preserve"> </w:t>
      </w:r>
      <w:r w:rsidR="00F960D3" w:rsidRPr="00E57390">
        <w:rPr>
          <w:sz w:val="28"/>
          <w:szCs w:val="28"/>
          <w:lang w:eastAsia="en-US" w:bidi="en-US"/>
        </w:rPr>
        <w:t>Российской</w:t>
      </w:r>
      <w:r w:rsidR="0075038E">
        <w:rPr>
          <w:sz w:val="28"/>
          <w:szCs w:val="28"/>
          <w:lang w:eastAsia="en-US" w:bidi="en-US"/>
        </w:rPr>
        <w:t xml:space="preserve"> </w:t>
      </w:r>
      <w:r w:rsidR="00F960D3" w:rsidRPr="00E57390">
        <w:rPr>
          <w:sz w:val="28"/>
          <w:szCs w:val="28"/>
          <w:lang w:eastAsia="en-US" w:bidi="en-US"/>
        </w:rPr>
        <w:t>Федерации»</w:t>
      </w:r>
      <w:r w:rsidR="0075038E">
        <w:rPr>
          <w:sz w:val="28"/>
          <w:szCs w:val="28"/>
          <w:lang w:eastAsia="en-US" w:bidi="en-US"/>
        </w:rPr>
        <w:t xml:space="preserve"> </w:t>
      </w:r>
      <w:r w:rsidRPr="00E57390">
        <w:rPr>
          <w:sz w:val="28"/>
          <w:szCs w:val="28"/>
          <w:lang w:eastAsia="en-US" w:bidi="en-US"/>
        </w:rPr>
        <w:t>(использование</w:t>
      </w:r>
      <w:r w:rsidR="0075038E">
        <w:rPr>
          <w:sz w:val="28"/>
          <w:szCs w:val="28"/>
          <w:lang w:eastAsia="en-US" w:bidi="en-US"/>
        </w:rPr>
        <w:t xml:space="preserve"> </w:t>
      </w:r>
      <w:r w:rsidRPr="00E57390">
        <w:rPr>
          <w:sz w:val="28"/>
          <w:szCs w:val="28"/>
          <w:lang w:eastAsia="en-US" w:bidi="en-US"/>
        </w:rPr>
        <w:t>вышеуказанных</w:t>
      </w:r>
      <w:r w:rsidR="0075038E">
        <w:rPr>
          <w:sz w:val="28"/>
          <w:szCs w:val="28"/>
          <w:lang w:eastAsia="en-US" w:bidi="en-US"/>
        </w:rPr>
        <w:t xml:space="preserve"> </w:t>
      </w:r>
      <w:r w:rsidRPr="00E57390">
        <w:rPr>
          <w:sz w:val="28"/>
          <w:szCs w:val="28"/>
          <w:lang w:eastAsia="en-US" w:bidi="en-US"/>
        </w:rPr>
        <w:t>технологий</w:t>
      </w:r>
      <w:r w:rsidR="0075038E">
        <w:rPr>
          <w:sz w:val="28"/>
          <w:szCs w:val="28"/>
          <w:lang w:eastAsia="en-US" w:bidi="en-US"/>
        </w:rPr>
        <w:t xml:space="preserve"> </w:t>
      </w:r>
      <w:r w:rsidRPr="00E57390">
        <w:rPr>
          <w:sz w:val="28"/>
          <w:szCs w:val="28"/>
          <w:lang w:eastAsia="en-US" w:bidi="en-US"/>
        </w:rPr>
        <w:t>проводится</w:t>
      </w:r>
      <w:r w:rsidR="0075038E">
        <w:rPr>
          <w:sz w:val="28"/>
          <w:szCs w:val="28"/>
          <w:lang w:eastAsia="en-US" w:bidi="en-US"/>
        </w:rPr>
        <w:t xml:space="preserve"> </w:t>
      </w:r>
      <w:r w:rsidRPr="00E57390">
        <w:rPr>
          <w:sz w:val="28"/>
          <w:szCs w:val="28"/>
          <w:lang w:eastAsia="en-US" w:bidi="en-US"/>
        </w:rPr>
        <w:t>при</w:t>
      </w:r>
      <w:r w:rsidR="0075038E">
        <w:rPr>
          <w:sz w:val="28"/>
          <w:szCs w:val="28"/>
          <w:lang w:eastAsia="en-US" w:bidi="en-US"/>
        </w:rPr>
        <w:t xml:space="preserve"> </w:t>
      </w:r>
      <w:r w:rsidRPr="00E57390">
        <w:rPr>
          <w:sz w:val="28"/>
          <w:szCs w:val="28"/>
          <w:lang w:eastAsia="en-US" w:bidi="en-US"/>
        </w:rPr>
        <w:t>наличии</w:t>
      </w:r>
      <w:r w:rsidR="0075038E">
        <w:rPr>
          <w:sz w:val="28"/>
          <w:szCs w:val="28"/>
          <w:lang w:eastAsia="en-US" w:bidi="en-US"/>
        </w:rPr>
        <w:t xml:space="preserve"> </w:t>
      </w:r>
      <w:r w:rsidRPr="00E57390">
        <w:rPr>
          <w:sz w:val="28"/>
          <w:szCs w:val="28"/>
          <w:lang w:eastAsia="en-US" w:bidi="en-US"/>
        </w:rPr>
        <w:t>технической</w:t>
      </w:r>
      <w:r w:rsidR="0075038E">
        <w:rPr>
          <w:sz w:val="28"/>
          <w:szCs w:val="28"/>
          <w:lang w:eastAsia="en-US" w:bidi="en-US"/>
        </w:rPr>
        <w:t xml:space="preserve"> </w:t>
      </w:r>
      <w:r w:rsidRPr="00E57390">
        <w:rPr>
          <w:sz w:val="28"/>
          <w:szCs w:val="28"/>
          <w:lang w:eastAsia="en-US" w:bidi="en-US"/>
        </w:rPr>
        <w:t>возможности).</w:t>
      </w:r>
    </w:p>
    <w:p w14:paraId="3343C783" w14:textId="08F3F69D" w:rsidR="005E7FC1" w:rsidRPr="00E57390" w:rsidRDefault="005E7FC1" w:rsidP="001C2623">
      <w:pPr>
        <w:shd w:val="clear" w:color="auto" w:fill="FFFFFF" w:themeFill="background1"/>
        <w:autoSpaceDE w:val="0"/>
        <w:autoSpaceDN w:val="0"/>
        <w:adjustRightInd w:val="0"/>
        <w:spacing w:line="316" w:lineRule="exact"/>
        <w:ind w:firstLine="709"/>
        <w:jc w:val="both"/>
        <w:rPr>
          <w:sz w:val="28"/>
          <w:szCs w:val="28"/>
          <w:lang w:eastAsia="en-US" w:bidi="en-US"/>
        </w:rPr>
      </w:pPr>
      <w:r w:rsidRPr="00E57390">
        <w:rPr>
          <w:sz w:val="28"/>
          <w:szCs w:val="28"/>
          <w:lang w:eastAsia="en-US" w:bidi="en-US"/>
        </w:rPr>
        <w:t>При</w:t>
      </w:r>
      <w:r w:rsidR="0075038E">
        <w:rPr>
          <w:sz w:val="28"/>
          <w:szCs w:val="28"/>
          <w:lang w:eastAsia="en-US" w:bidi="en-US"/>
        </w:rPr>
        <w:t xml:space="preserve"> </w:t>
      </w:r>
      <w:r w:rsidRPr="00E57390">
        <w:rPr>
          <w:sz w:val="28"/>
          <w:szCs w:val="28"/>
          <w:lang w:eastAsia="en-US" w:bidi="en-US"/>
        </w:rPr>
        <w:t>подаче</w:t>
      </w:r>
      <w:r w:rsidR="0075038E">
        <w:rPr>
          <w:sz w:val="28"/>
          <w:szCs w:val="28"/>
          <w:lang w:eastAsia="en-US" w:bidi="en-US"/>
        </w:rPr>
        <w:t xml:space="preserve"> </w:t>
      </w:r>
      <w:r w:rsidRPr="00E57390">
        <w:rPr>
          <w:sz w:val="28"/>
          <w:szCs w:val="28"/>
          <w:lang w:eastAsia="en-US" w:bidi="en-US"/>
        </w:rPr>
        <w:t>заявления</w:t>
      </w:r>
      <w:r w:rsidR="0075038E">
        <w:rPr>
          <w:sz w:val="28"/>
          <w:szCs w:val="28"/>
          <w:lang w:eastAsia="en-US" w:bidi="en-US"/>
        </w:rPr>
        <w:t xml:space="preserve"> </w:t>
      </w:r>
      <w:r w:rsidRPr="00E57390">
        <w:rPr>
          <w:sz w:val="28"/>
          <w:szCs w:val="28"/>
          <w:lang w:eastAsia="en-US" w:bidi="en-US"/>
        </w:rPr>
        <w:t>посредством</w:t>
      </w:r>
      <w:r w:rsidR="0075038E">
        <w:rPr>
          <w:sz w:val="28"/>
          <w:szCs w:val="28"/>
          <w:lang w:eastAsia="en-US" w:bidi="en-US"/>
        </w:rPr>
        <w:t xml:space="preserve"> </w:t>
      </w:r>
      <w:r w:rsidRPr="00E57390">
        <w:rPr>
          <w:sz w:val="28"/>
          <w:szCs w:val="28"/>
          <w:lang w:eastAsia="en-US" w:bidi="en-US"/>
        </w:rPr>
        <w:t>Портала</w:t>
      </w:r>
      <w:r w:rsidR="0075038E">
        <w:rPr>
          <w:sz w:val="28"/>
          <w:szCs w:val="28"/>
          <w:lang w:eastAsia="en-US" w:bidi="en-US"/>
        </w:rPr>
        <w:t xml:space="preserve"> </w:t>
      </w:r>
      <w:r w:rsidRPr="00E57390">
        <w:rPr>
          <w:sz w:val="28"/>
          <w:szCs w:val="28"/>
          <w:lang w:eastAsia="en-US" w:bidi="en-US"/>
        </w:rPr>
        <w:t>–</w:t>
      </w:r>
      <w:r w:rsidR="0075038E">
        <w:rPr>
          <w:sz w:val="28"/>
          <w:szCs w:val="28"/>
          <w:lang w:eastAsia="en-US" w:bidi="en-US"/>
        </w:rPr>
        <w:t xml:space="preserve"> </w:t>
      </w:r>
      <w:r w:rsidRPr="00E57390">
        <w:rPr>
          <w:sz w:val="28"/>
          <w:szCs w:val="28"/>
          <w:lang w:eastAsia="en-US" w:bidi="en-US"/>
        </w:rPr>
        <w:t>использование</w:t>
      </w:r>
      <w:r w:rsidR="0075038E">
        <w:rPr>
          <w:sz w:val="28"/>
          <w:szCs w:val="28"/>
          <w:lang w:eastAsia="en-US" w:bidi="en-US"/>
        </w:rPr>
        <w:t xml:space="preserve"> </w:t>
      </w:r>
      <w:r w:rsidRPr="00E57390">
        <w:rPr>
          <w:sz w:val="28"/>
          <w:szCs w:val="28"/>
          <w:lang w:eastAsia="en-US" w:bidi="en-US"/>
        </w:rPr>
        <w:t>электронной</w:t>
      </w:r>
      <w:r w:rsidR="0075038E">
        <w:rPr>
          <w:sz w:val="28"/>
          <w:szCs w:val="28"/>
          <w:lang w:eastAsia="en-US" w:bidi="en-US"/>
        </w:rPr>
        <w:t xml:space="preserve"> </w:t>
      </w:r>
      <w:r w:rsidRPr="00E57390">
        <w:rPr>
          <w:sz w:val="28"/>
          <w:szCs w:val="28"/>
          <w:lang w:eastAsia="en-US" w:bidi="en-US"/>
        </w:rPr>
        <w:t>подписи,</w:t>
      </w:r>
      <w:r w:rsidR="0075038E">
        <w:rPr>
          <w:sz w:val="28"/>
          <w:szCs w:val="28"/>
          <w:lang w:eastAsia="en-US" w:bidi="en-US"/>
        </w:rPr>
        <w:t xml:space="preserve"> </w:t>
      </w:r>
      <w:r w:rsidRPr="00E57390">
        <w:rPr>
          <w:sz w:val="28"/>
          <w:szCs w:val="28"/>
          <w:lang w:eastAsia="en-US" w:bidi="en-US"/>
        </w:rPr>
        <w:t>вид</w:t>
      </w:r>
      <w:r w:rsidR="0075038E">
        <w:rPr>
          <w:sz w:val="28"/>
          <w:szCs w:val="28"/>
          <w:lang w:eastAsia="en-US" w:bidi="en-US"/>
        </w:rPr>
        <w:t xml:space="preserve"> </w:t>
      </w:r>
      <w:r w:rsidRPr="00E57390">
        <w:rPr>
          <w:sz w:val="28"/>
          <w:szCs w:val="28"/>
          <w:lang w:eastAsia="en-US" w:bidi="en-US"/>
        </w:rPr>
        <w:t>которой</w:t>
      </w:r>
      <w:r w:rsidR="0075038E">
        <w:rPr>
          <w:sz w:val="28"/>
          <w:szCs w:val="28"/>
          <w:lang w:eastAsia="en-US" w:bidi="en-US"/>
        </w:rPr>
        <w:t xml:space="preserve"> </w:t>
      </w:r>
      <w:r w:rsidRPr="00E57390">
        <w:rPr>
          <w:sz w:val="28"/>
          <w:szCs w:val="28"/>
          <w:lang w:eastAsia="en-US" w:bidi="en-US"/>
        </w:rPr>
        <w:t>должен</w:t>
      </w:r>
      <w:r w:rsidR="0075038E">
        <w:rPr>
          <w:sz w:val="28"/>
          <w:szCs w:val="28"/>
          <w:lang w:eastAsia="en-US" w:bidi="en-US"/>
        </w:rPr>
        <w:t xml:space="preserve"> </w:t>
      </w:r>
      <w:r w:rsidRPr="00E57390">
        <w:rPr>
          <w:sz w:val="28"/>
          <w:szCs w:val="28"/>
          <w:lang w:eastAsia="en-US" w:bidi="en-US"/>
        </w:rPr>
        <w:t>соответствовать</w:t>
      </w:r>
      <w:r w:rsidR="0075038E">
        <w:rPr>
          <w:sz w:val="28"/>
          <w:szCs w:val="28"/>
          <w:lang w:eastAsia="en-US" w:bidi="en-US"/>
        </w:rPr>
        <w:t xml:space="preserve"> </w:t>
      </w:r>
      <w:r w:rsidRPr="00E57390">
        <w:rPr>
          <w:sz w:val="28"/>
          <w:szCs w:val="28"/>
          <w:lang w:eastAsia="en-US" w:bidi="en-US"/>
        </w:rPr>
        <w:t>требованиям</w:t>
      </w:r>
      <w:r w:rsidR="0075038E">
        <w:rPr>
          <w:sz w:val="28"/>
          <w:szCs w:val="28"/>
          <w:lang w:eastAsia="en-US" w:bidi="en-US"/>
        </w:rPr>
        <w:t xml:space="preserve"> </w:t>
      </w:r>
      <w:r w:rsidRPr="00E57390">
        <w:rPr>
          <w:sz w:val="28"/>
          <w:szCs w:val="28"/>
          <w:lang w:eastAsia="en-US" w:bidi="en-US"/>
        </w:rPr>
        <w:t>постановления</w:t>
      </w:r>
      <w:r w:rsidR="0075038E">
        <w:rPr>
          <w:sz w:val="28"/>
          <w:szCs w:val="28"/>
          <w:lang w:eastAsia="en-US" w:bidi="en-US"/>
        </w:rPr>
        <w:t xml:space="preserve"> </w:t>
      </w:r>
      <w:r w:rsidRPr="00E57390">
        <w:rPr>
          <w:sz w:val="28"/>
          <w:szCs w:val="28"/>
          <w:lang w:eastAsia="en-US" w:bidi="en-US"/>
        </w:rPr>
        <w:t>Правительства</w:t>
      </w:r>
      <w:r w:rsidR="0075038E">
        <w:rPr>
          <w:sz w:val="28"/>
          <w:szCs w:val="28"/>
          <w:lang w:eastAsia="en-US" w:bidi="en-US"/>
        </w:rPr>
        <w:t xml:space="preserve"> </w:t>
      </w:r>
      <w:r w:rsidRPr="00E57390">
        <w:rPr>
          <w:sz w:val="28"/>
          <w:szCs w:val="28"/>
          <w:lang w:eastAsia="en-US" w:bidi="en-US"/>
        </w:rPr>
        <w:t>Российской</w:t>
      </w:r>
      <w:r w:rsidR="0075038E">
        <w:rPr>
          <w:sz w:val="28"/>
          <w:szCs w:val="28"/>
          <w:lang w:eastAsia="en-US" w:bidi="en-US"/>
        </w:rPr>
        <w:t xml:space="preserve"> </w:t>
      </w:r>
      <w:r w:rsidRPr="00E57390">
        <w:rPr>
          <w:sz w:val="28"/>
          <w:szCs w:val="28"/>
          <w:lang w:eastAsia="en-US" w:bidi="en-US"/>
        </w:rPr>
        <w:t>Федерации</w:t>
      </w:r>
      <w:r w:rsidR="0075038E">
        <w:rPr>
          <w:sz w:val="28"/>
          <w:szCs w:val="28"/>
          <w:lang w:eastAsia="en-US" w:bidi="en-US"/>
        </w:rPr>
        <w:t xml:space="preserve"> </w:t>
      </w:r>
      <w:r w:rsidRPr="00E57390">
        <w:rPr>
          <w:sz w:val="28"/>
          <w:szCs w:val="28"/>
          <w:lang w:eastAsia="en-US" w:bidi="en-US"/>
        </w:rPr>
        <w:t>от</w:t>
      </w:r>
      <w:r w:rsidR="0075038E">
        <w:rPr>
          <w:sz w:val="28"/>
          <w:szCs w:val="28"/>
          <w:lang w:eastAsia="en-US" w:bidi="en-US"/>
        </w:rPr>
        <w:t xml:space="preserve"> </w:t>
      </w:r>
      <w:r w:rsidRPr="00E57390">
        <w:rPr>
          <w:sz w:val="28"/>
          <w:szCs w:val="28"/>
          <w:lang w:eastAsia="en-US" w:bidi="en-US"/>
        </w:rPr>
        <w:t>25.06.2012</w:t>
      </w:r>
      <w:r w:rsidR="0075038E">
        <w:rPr>
          <w:sz w:val="28"/>
          <w:szCs w:val="28"/>
          <w:lang w:eastAsia="en-US" w:bidi="en-US"/>
        </w:rPr>
        <w:t xml:space="preserve"> </w:t>
      </w:r>
      <w:r w:rsidRPr="00E57390">
        <w:rPr>
          <w:sz w:val="28"/>
          <w:szCs w:val="28"/>
          <w:lang w:eastAsia="en-US" w:bidi="en-US"/>
        </w:rPr>
        <w:t>№</w:t>
      </w:r>
      <w:r w:rsidR="0075038E">
        <w:rPr>
          <w:sz w:val="28"/>
          <w:szCs w:val="28"/>
          <w:lang w:eastAsia="en-US" w:bidi="en-US"/>
        </w:rPr>
        <w:t xml:space="preserve"> </w:t>
      </w:r>
      <w:r w:rsidRPr="00E57390">
        <w:rPr>
          <w:sz w:val="28"/>
          <w:szCs w:val="28"/>
          <w:lang w:eastAsia="en-US" w:bidi="en-US"/>
        </w:rPr>
        <w:t>634</w:t>
      </w:r>
      <w:r w:rsidR="0075038E">
        <w:rPr>
          <w:sz w:val="28"/>
          <w:szCs w:val="28"/>
          <w:lang w:eastAsia="en-US" w:bidi="en-US"/>
        </w:rPr>
        <w:t xml:space="preserve"> </w:t>
      </w:r>
      <w:r w:rsidRPr="00E57390">
        <w:rPr>
          <w:sz w:val="28"/>
          <w:szCs w:val="28"/>
          <w:lang w:eastAsia="en-US" w:bidi="en-US"/>
        </w:rPr>
        <w:t>«О</w:t>
      </w:r>
      <w:r w:rsidR="0075038E">
        <w:rPr>
          <w:sz w:val="28"/>
          <w:szCs w:val="28"/>
          <w:lang w:eastAsia="en-US" w:bidi="en-US"/>
        </w:rPr>
        <w:t xml:space="preserve"> </w:t>
      </w:r>
      <w:r w:rsidRPr="00E57390">
        <w:rPr>
          <w:sz w:val="28"/>
          <w:szCs w:val="28"/>
          <w:lang w:eastAsia="en-US" w:bidi="en-US"/>
        </w:rPr>
        <w:t>видах</w:t>
      </w:r>
      <w:r w:rsidR="0075038E">
        <w:rPr>
          <w:sz w:val="28"/>
          <w:szCs w:val="28"/>
          <w:lang w:eastAsia="en-US" w:bidi="en-US"/>
        </w:rPr>
        <w:t xml:space="preserve"> </w:t>
      </w:r>
      <w:r w:rsidRPr="00E57390">
        <w:rPr>
          <w:sz w:val="28"/>
          <w:szCs w:val="28"/>
          <w:lang w:eastAsia="en-US" w:bidi="en-US"/>
        </w:rPr>
        <w:t>электронной</w:t>
      </w:r>
      <w:r w:rsidR="0075038E">
        <w:rPr>
          <w:sz w:val="28"/>
          <w:szCs w:val="28"/>
          <w:lang w:eastAsia="en-US" w:bidi="en-US"/>
        </w:rPr>
        <w:t xml:space="preserve"> </w:t>
      </w:r>
      <w:r w:rsidRPr="00E57390">
        <w:rPr>
          <w:sz w:val="28"/>
          <w:szCs w:val="28"/>
          <w:lang w:eastAsia="en-US" w:bidi="en-US"/>
        </w:rPr>
        <w:t>подписи,</w:t>
      </w:r>
      <w:r w:rsidR="0075038E">
        <w:rPr>
          <w:sz w:val="28"/>
          <w:szCs w:val="28"/>
          <w:lang w:eastAsia="en-US" w:bidi="en-US"/>
        </w:rPr>
        <w:t xml:space="preserve"> </w:t>
      </w:r>
      <w:r w:rsidRPr="00E57390">
        <w:rPr>
          <w:sz w:val="28"/>
          <w:szCs w:val="28"/>
          <w:lang w:eastAsia="en-US" w:bidi="en-US"/>
        </w:rPr>
        <w:t>использование</w:t>
      </w:r>
      <w:r w:rsidR="0075038E">
        <w:rPr>
          <w:sz w:val="28"/>
          <w:szCs w:val="28"/>
          <w:lang w:eastAsia="en-US" w:bidi="en-US"/>
        </w:rPr>
        <w:t xml:space="preserve"> </w:t>
      </w:r>
      <w:r w:rsidRPr="00E57390">
        <w:rPr>
          <w:sz w:val="28"/>
          <w:szCs w:val="28"/>
          <w:lang w:eastAsia="en-US" w:bidi="en-US"/>
        </w:rPr>
        <w:t>которых</w:t>
      </w:r>
      <w:r w:rsidR="0075038E">
        <w:rPr>
          <w:sz w:val="28"/>
          <w:szCs w:val="28"/>
          <w:lang w:eastAsia="en-US" w:bidi="en-US"/>
        </w:rPr>
        <w:t xml:space="preserve"> </w:t>
      </w:r>
      <w:r w:rsidRPr="00E57390">
        <w:rPr>
          <w:sz w:val="28"/>
          <w:szCs w:val="28"/>
          <w:lang w:eastAsia="en-US" w:bidi="en-US"/>
        </w:rPr>
        <w:t>допускается</w:t>
      </w:r>
      <w:r w:rsidR="0075038E">
        <w:rPr>
          <w:sz w:val="28"/>
          <w:szCs w:val="28"/>
          <w:lang w:eastAsia="en-US" w:bidi="en-US"/>
        </w:rPr>
        <w:t xml:space="preserve"> </w:t>
      </w:r>
      <w:r w:rsidRPr="00E57390">
        <w:rPr>
          <w:sz w:val="28"/>
          <w:szCs w:val="28"/>
          <w:lang w:eastAsia="en-US" w:bidi="en-US"/>
        </w:rPr>
        <w:t>при</w:t>
      </w:r>
      <w:r w:rsidR="0075038E">
        <w:rPr>
          <w:sz w:val="28"/>
          <w:szCs w:val="28"/>
          <w:lang w:eastAsia="en-US" w:bidi="en-US"/>
        </w:rPr>
        <w:t xml:space="preserve"> </w:t>
      </w:r>
      <w:r w:rsidRPr="00E57390">
        <w:rPr>
          <w:sz w:val="28"/>
          <w:szCs w:val="28"/>
          <w:lang w:eastAsia="en-US" w:bidi="en-US"/>
        </w:rPr>
        <w:t>обращении</w:t>
      </w:r>
      <w:r w:rsidR="0075038E">
        <w:rPr>
          <w:sz w:val="28"/>
          <w:szCs w:val="28"/>
          <w:lang w:eastAsia="en-US" w:bidi="en-US"/>
        </w:rPr>
        <w:t xml:space="preserve"> </w:t>
      </w:r>
      <w:r w:rsidRPr="00E57390">
        <w:rPr>
          <w:sz w:val="28"/>
          <w:szCs w:val="28"/>
          <w:lang w:eastAsia="en-US" w:bidi="en-US"/>
        </w:rPr>
        <w:t>за</w:t>
      </w:r>
      <w:r w:rsidR="0075038E">
        <w:rPr>
          <w:sz w:val="28"/>
          <w:szCs w:val="28"/>
          <w:lang w:eastAsia="en-US" w:bidi="en-US"/>
        </w:rPr>
        <w:t xml:space="preserve"> </w:t>
      </w:r>
      <w:r w:rsidRPr="00E57390">
        <w:rPr>
          <w:sz w:val="28"/>
          <w:szCs w:val="28"/>
          <w:lang w:eastAsia="en-US" w:bidi="en-US"/>
        </w:rPr>
        <w:t>получением</w:t>
      </w:r>
      <w:r w:rsidR="0075038E">
        <w:rPr>
          <w:sz w:val="28"/>
          <w:szCs w:val="28"/>
          <w:lang w:eastAsia="en-US" w:bidi="en-US"/>
        </w:rPr>
        <w:t xml:space="preserve"> </w:t>
      </w:r>
      <w:r w:rsidRPr="00E57390">
        <w:rPr>
          <w:sz w:val="28"/>
          <w:szCs w:val="28"/>
          <w:lang w:eastAsia="en-US" w:bidi="en-US"/>
        </w:rPr>
        <w:t>государственных</w:t>
      </w:r>
      <w:r w:rsidR="0075038E">
        <w:rPr>
          <w:sz w:val="28"/>
          <w:szCs w:val="28"/>
          <w:lang w:eastAsia="en-US" w:bidi="en-US"/>
        </w:rPr>
        <w:t xml:space="preserve"> </w:t>
      </w:r>
      <w:r w:rsidRPr="00E57390">
        <w:rPr>
          <w:sz w:val="28"/>
          <w:szCs w:val="28"/>
          <w:lang w:eastAsia="en-US" w:bidi="en-US"/>
        </w:rPr>
        <w:t>и</w:t>
      </w:r>
      <w:r w:rsidR="0075038E">
        <w:rPr>
          <w:sz w:val="28"/>
          <w:szCs w:val="28"/>
          <w:lang w:eastAsia="en-US" w:bidi="en-US"/>
        </w:rPr>
        <w:t xml:space="preserve"> </w:t>
      </w:r>
      <w:r w:rsidRPr="00E57390">
        <w:rPr>
          <w:sz w:val="28"/>
          <w:szCs w:val="28"/>
          <w:lang w:eastAsia="en-US" w:bidi="en-US"/>
        </w:rPr>
        <w:t>муниципальных</w:t>
      </w:r>
      <w:r w:rsidR="0075038E">
        <w:rPr>
          <w:sz w:val="28"/>
          <w:szCs w:val="28"/>
          <w:lang w:eastAsia="en-US" w:bidi="en-US"/>
        </w:rPr>
        <w:t xml:space="preserve"> </w:t>
      </w:r>
      <w:r w:rsidRPr="00E57390">
        <w:rPr>
          <w:sz w:val="28"/>
          <w:szCs w:val="28"/>
          <w:lang w:eastAsia="en-US" w:bidi="en-US"/>
        </w:rPr>
        <w:t>услуг».</w:t>
      </w:r>
    </w:p>
    <w:p w14:paraId="4A49BFAF" w14:textId="60CE9121" w:rsidR="005E7FC1" w:rsidRPr="00E57390" w:rsidRDefault="00C63C23" w:rsidP="001C2623">
      <w:pPr>
        <w:shd w:val="clear" w:color="auto" w:fill="FFFFFF" w:themeFill="background1"/>
        <w:spacing w:line="316" w:lineRule="exact"/>
        <w:ind w:firstLine="709"/>
        <w:jc w:val="both"/>
        <w:rPr>
          <w:sz w:val="28"/>
          <w:szCs w:val="28"/>
        </w:rPr>
      </w:pPr>
      <w:r w:rsidRPr="00E57390">
        <w:rPr>
          <w:sz w:val="28"/>
          <w:szCs w:val="28"/>
        </w:rPr>
        <w:t>46</w:t>
      </w:r>
      <w:r w:rsidR="005E7FC1" w:rsidRPr="00E57390">
        <w:rPr>
          <w:sz w:val="28"/>
          <w:szCs w:val="28"/>
        </w:rPr>
        <w:t>.4.</w:t>
      </w:r>
      <w:r w:rsidR="0075038E">
        <w:rPr>
          <w:sz w:val="28"/>
          <w:szCs w:val="28"/>
        </w:rPr>
        <w:t xml:space="preserve"> </w:t>
      </w:r>
      <w:r w:rsidR="005E7FC1" w:rsidRPr="00E57390">
        <w:rPr>
          <w:sz w:val="28"/>
          <w:szCs w:val="28"/>
        </w:rPr>
        <w:t>Заявление</w:t>
      </w:r>
      <w:r w:rsidR="0075038E">
        <w:rPr>
          <w:sz w:val="28"/>
          <w:szCs w:val="28"/>
        </w:rPr>
        <w:t xml:space="preserve"> </w:t>
      </w:r>
      <w:r w:rsidR="005E7FC1" w:rsidRPr="00E57390">
        <w:rPr>
          <w:sz w:val="28"/>
          <w:szCs w:val="28"/>
        </w:rPr>
        <w:t>и</w:t>
      </w:r>
      <w:r w:rsidR="0075038E">
        <w:rPr>
          <w:sz w:val="28"/>
          <w:szCs w:val="28"/>
        </w:rPr>
        <w:t xml:space="preserve"> </w:t>
      </w:r>
      <w:r w:rsidR="005E7FC1" w:rsidRPr="00E57390">
        <w:rPr>
          <w:sz w:val="28"/>
          <w:szCs w:val="28"/>
        </w:rPr>
        <w:t>прилагаемые</w:t>
      </w:r>
      <w:r w:rsidR="0075038E">
        <w:rPr>
          <w:sz w:val="28"/>
          <w:szCs w:val="28"/>
        </w:rPr>
        <w:t xml:space="preserve"> </w:t>
      </w:r>
      <w:r w:rsidR="005E7FC1" w:rsidRPr="00E57390">
        <w:rPr>
          <w:sz w:val="28"/>
          <w:szCs w:val="28"/>
        </w:rPr>
        <w:t>документы</w:t>
      </w:r>
      <w:r w:rsidR="0075038E">
        <w:rPr>
          <w:sz w:val="28"/>
          <w:szCs w:val="28"/>
        </w:rPr>
        <w:t xml:space="preserve"> </w:t>
      </w:r>
      <w:r w:rsidR="005E7FC1" w:rsidRPr="00E57390">
        <w:rPr>
          <w:sz w:val="28"/>
          <w:szCs w:val="28"/>
        </w:rPr>
        <w:t>могут</w:t>
      </w:r>
      <w:r w:rsidR="0075038E">
        <w:rPr>
          <w:sz w:val="28"/>
          <w:szCs w:val="28"/>
        </w:rPr>
        <w:t xml:space="preserve"> </w:t>
      </w:r>
      <w:r w:rsidR="005E7FC1" w:rsidRPr="00E57390">
        <w:rPr>
          <w:sz w:val="28"/>
          <w:szCs w:val="28"/>
        </w:rPr>
        <w:t>быть</w:t>
      </w:r>
      <w:r w:rsidR="0075038E">
        <w:rPr>
          <w:sz w:val="28"/>
          <w:szCs w:val="28"/>
        </w:rPr>
        <w:t xml:space="preserve"> </w:t>
      </w:r>
      <w:r w:rsidR="005E7FC1" w:rsidRPr="00E57390">
        <w:rPr>
          <w:sz w:val="28"/>
          <w:szCs w:val="28"/>
        </w:rPr>
        <w:t>поданы</w:t>
      </w:r>
      <w:r w:rsidR="0075038E">
        <w:rPr>
          <w:sz w:val="28"/>
          <w:szCs w:val="28"/>
        </w:rPr>
        <w:t xml:space="preserve"> </w:t>
      </w:r>
      <w:r w:rsidR="005E7FC1" w:rsidRPr="00E57390">
        <w:rPr>
          <w:sz w:val="28"/>
          <w:szCs w:val="28"/>
        </w:rPr>
        <w:t>представителем</w:t>
      </w:r>
      <w:r w:rsidR="0075038E">
        <w:rPr>
          <w:sz w:val="28"/>
          <w:szCs w:val="28"/>
        </w:rPr>
        <w:t xml:space="preserve"> </w:t>
      </w:r>
      <w:r w:rsidR="005E7FC1" w:rsidRPr="00E57390">
        <w:rPr>
          <w:sz w:val="28"/>
          <w:szCs w:val="28"/>
        </w:rPr>
        <w:t>заявителя,</w:t>
      </w:r>
      <w:r w:rsidR="0075038E">
        <w:rPr>
          <w:sz w:val="28"/>
          <w:szCs w:val="28"/>
        </w:rPr>
        <w:t xml:space="preserve"> </w:t>
      </w:r>
      <w:r w:rsidR="005E7FC1" w:rsidRPr="00E57390">
        <w:rPr>
          <w:sz w:val="28"/>
          <w:szCs w:val="28"/>
        </w:rPr>
        <w:t>наделённы</w:t>
      </w:r>
      <w:r w:rsidR="008D2350" w:rsidRPr="00E57390">
        <w:rPr>
          <w:sz w:val="28"/>
          <w:szCs w:val="28"/>
        </w:rPr>
        <w:t>м</w:t>
      </w:r>
      <w:r w:rsidR="0075038E">
        <w:rPr>
          <w:sz w:val="28"/>
          <w:szCs w:val="28"/>
        </w:rPr>
        <w:t xml:space="preserve"> </w:t>
      </w:r>
      <w:r w:rsidR="005E7FC1" w:rsidRPr="00E57390">
        <w:rPr>
          <w:sz w:val="28"/>
          <w:szCs w:val="28"/>
        </w:rPr>
        <w:t>соответствующими</w:t>
      </w:r>
      <w:r w:rsidR="0075038E">
        <w:rPr>
          <w:sz w:val="28"/>
          <w:szCs w:val="28"/>
        </w:rPr>
        <w:t xml:space="preserve"> </w:t>
      </w:r>
      <w:r w:rsidR="005E7FC1" w:rsidRPr="00E57390">
        <w:rPr>
          <w:sz w:val="28"/>
          <w:szCs w:val="28"/>
        </w:rPr>
        <w:t>полномочиями</w:t>
      </w:r>
      <w:r w:rsidR="0075038E">
        <w:rPr>
          <w:sz w:val="28"/>
          <w:szCs w:val="28"/>
        </w:rPr>
        <w:t xml:space="preserve"> </w:t>
      </w:r>
      <w:r w:rsidR="005E7FC1" w:rsidRPr="00E57390">
        <w:rPr>
          <w:sz w:val="28"/>
          <w:szCs w:val="28"/>
        </w:rPr>
        <w:t>в</w:t>
      </w:r>
      <w:r w:rsidR="0075038E">
        <w:rPr>
          <w:sz w:val="28"/>
          <w:szCs w:val="28"/>
        </w:rPr>
        <w:t xml:space="preserve"> </w:t>
      </w:r>
      <w:r w:rsidR="005E7FC1" w:rsidRPr="00E57390">
        <w:rPr>
          <w:sz w:val="28"/>
          <w:szCs w:val="28"/>
        </w:rPr>
        <w:t>установленном</w:t>
      </w:r>
      <w:r w:rsidR="0075038E">
        <w:rPr>
          <w:sz w:val="28"/>
          <w:szCs w:val="28"/>
        </w:rPr>
        <w:t xml:space="preserve"> </w:t>
      </w:r>
      <w:r w:rsidR="005E7FC1" w:rsidRPr="00E57390">
        <w:rPr>
          <w:sz w:val="28"/>
          <w:szCs w:val="28"/>
        </w:rPr>
        <w:t>законодательством</w:t>
      </w:r>
      <w:r w:rsidR="0075038E">
        <w:rPr>
          <w:sz w:val="28"/>
          <w:szCs w:val="28"/>
        </w:rPr>
        <w:t xml:space="preserve"> </w:t>
      </w:r>
      <w:r w:rsidR="005E7FC1" w:rsidRPr="00E57390">
        <w:rPr>
          <w:sz w:val="28"/>
          <w:szCs w:val="28"/>
        </w:rPr>
        <w:t>порядке.</w:t>
      </w:r>
    </w:p>
    <w:p w14:paraId="0A4B8747" w14:textId="4E3308CF" w:rsidR="005E7FC1" w:rsidRPr="00E57390" w:rsidRDefault="00C63C23" w:rsidP="001C2623">
      <w:pPr>
        <w:shd w:val="clear" w:color="auto" w:fill="FFFFFF" w:themeFill="background1"/>
        <w:spacing w:line="316" w:lineRule="exact"/>
        <w:ind w:firstLine="709"/>
        <w:jc w:val="both"/>
        <w:rPr>
          <w:sz w:val="28"/>
          <w:szCs w:val="28"/>
        </w:rPr>
      </w:pPr>
      <w:r w:rsidRPr="00E57390">
        <w:rPr>
          <w:sz w:val="28"/>
          <w:szCs w:val="28"/>
        </w:rPr>
        <w:t>46</w:t>
      </w:r>
      <w:r w:rsidR="005E7FC1" w:rsidRPr="00E57390">
        <w:rPr>
          <w:sz w:val="28"/>
          <w:szCs w:val="28"/>
        </w:rPr>
        <w:t>.5.</w:t>
      </w:r>
      <w:r w:rsidR="0075038E">
        <w:rPr>
          <w:sz w:val="28"/>
          <w:szCs w:val="28"/>
        </w:rPr>
        <w:t xml:space="preserve"> </w:t>
      </w:r>
      <w:r w:rsidR="005E7FC1" w:rsidRPr="00E57390">
        <w:rPr>
          <w:sz w:val="28"/>
          <w:szCs w:val="28"/>
        </w:rPr>
        <w:t>Основаниями</w:t>
      </w:r>
      <w:r w:rsidR="0075038E">
        <w:rPr>
          <w:sz w:val="28"/>
          <w:szCs w:val="28"/>
        </w:rPr>
        <w:t xml:space="preserve"> </w:t>
      </w:r>
      <w:r w:rsidR="005E7FC1" w:rsidRPr="00E57390">
        <w:rPr>
          <w:sz w:val="28"/>
          <w:szCs w:val="28"/>
        </w:rPr>
        <w:t>для</w:t>
      </w:r>
      <w:r w:rsidR="0075038E">
        <w:rPr>
          <w:sz w:val="28"/>
          <w:szCs w:val="28"/>
        </w:rPr>
        <w:t xml:space="preserve"> </w:t>
      </w:r>
      <w:r w:rsidR="005E7FC1" w:rsidRPr="00E57390">
        <w:rPr>
          <w:sz w:val="28"/>
          <w:szCs w:val="28"/>
        </w:rPr>
        <w:t>принятия</w:t>
      </w:r>
      <w:r w:rsidR="0075038E">
        <w:rPr>
          <w:sz w:val="28"/>
          <w:szCs w:val="28"/>
        </w:rPr>
        <w:t xml:space="preserve"> </w:t>
      </w:r>
      <w:r w:rsidR="005E7FC1" w:rsidRPr="00E57390">
        <w:rPr>
          <w:sz w:val="28"/>
          <w:szCs w:val="28"/>
        </w:rPr>
        <w:t>решения</w:t>
      </w:r>
      <w:r w:rsidR="0075038E">
        <w:rPr>
          <w:sz w:val="28"/>
          <w:szCs w:val="28"/>
        </w:rPr>
        <w:t xml:space="preserve"> </w:t>
      </w:r>
      <w:r w:rsidR="005E7FC1" w:rsidRPr="00E57390">
        <w:rPr>
          <w:sz w:val="28"/>
          <w:szCs w:val="28"/>
        </w:rPr>
        <w:t>об</w:t>
      </w:r>
      <w:r w:rsidR="0075038E">
        <w:rPr>
          <w:sz w:val="28"/>
          <w:szCs w:val="28"/>
        </w:rPr>
        <w:t xml:space="preserve"> </w:t>
      </w:r>
      <w:r w:rsidR="005E7FC1" w:rsidRPr="00E57390">
        <w:rPr>
          <w:sz w:val="28"/>
          <w:szCs w:val="28"/>
        </w:rPr>
        <w:t>отказе</w:t>
      </w:r>
      <w:r w:rsidR="0075038E">
        <w:rPr>
          <w:sz w:val="28"/>
          <w:szCs w:val="28"/>
        </w:rPr>
        <w:t xml:space="preserve"> </w:t>
      </w:r>
      <w:r w:rsidR="005E7FC1" w:rsidRPr="00E57390">
        <w:rPr>
          <w:sz w:val="28"/>
          <w:szCs w:val="28"/>
        </w:rPr>
        <w:t>в</w:t>
      </w:r>
      <w:r w:rsidR="0075038E">
        <w:rPr>
          <w:sz w:val="28"/>
          <w:szCs w:val="28"/>
        </w:rPr>
        <w:t xml:space="preserve"> </w:t>
      </w:r>
      <w:r w:rsidR="005E7FC1" w:rsidRPr="00E57390">
        <w:rPr>
          <w:sz w:val="28"/>
          <w:szCs w:val="28"/>
        </w:rPr>
        <w:t>приёме</w:t>
      </w:r>
      <w:r w:rsidR="0075038E">
        <w:rPr>
          <w:sz w:val="28"/>
          <w:szCs w:val="28"/>
        </w:rPr>
        <w:t xml:space="preserve"> </w:t>
      </w:r>
      <w:r w:rsidR="005E7FC1" w:rsidRPr="00E57390">
        <w:rPr>
          <w:sz w:val="28"/>
          <w:szCs w:val="28"/>
        </w:rPr>
        <w:t>заявления</w:t>
      </w:r>
      <w:r w:rsidR="0075038E">
        <w:rPr>
          <w:sz w:val="28"/>
          <w:szCs w:val="28"/>
        </w:rPr>
        <w:t xml:space="preserve"> </w:t>
      </w:r>
      <w:r w:rsidR="005E7FC1" w:rsidRPr="00E57390">
        <w:rPr>
          <w:sz w:val="28"/>
          <w:szCs w:val="28"/>
        </w:rPr>
        <w:t>и</w:t>
      </w:r>
      <w:r w:rsidR="0075038E">
        <w:rPr>
          <w:sz w:val="28"/>
          <w:szCs w:val="28"/>
        </w:rPr>
        <w:t xml:space="preserve"> </w:t>
      </w:r>
      <w:r w:rsidR="005E7FC1" w:rsidRPr="00E57390">
        <w:rPr>
          <w:sz w:val="28"/>
          <w:szCs w:val="28"/>
        </w:rPr>
        <w:t>документов</w:t>
      </w:r>
      <w:r w:rsidR="0075038E">
        <w:rPr>
          <w:sz w:val="28"/>
          <w:szCs w:val="28"/>
        </w:rPr>
        <w:t xml:space="preserve"> </w:t>
      </w:r>
      <w:r w:rsidR="005E7FC1" w:rsidRPr="00E57390">
        <w:rPr>
          <w:sz w:val="28"/>
          <w:szCs w:val="28"/>
        </w:rPr>
        <w:t>и</w:t>
      </w:r>
      <w:r w:rsidR="0075038E">
        <w:rPr>
          <w:sz w:val="28"/>
          <w:szCs w:val="28"/>
        </w:rPr>
        <w:t xml:space="preserve"> </w:t>
      </w:r>
      <w:r w:rsidR="005E7FC1" w:rsidRPr="00E57390">
        <w:rPr>
          <w:sz w:val="28"/>
          <w:szCs w:val="28"/>
        </w:rPr>
        <w:t>(или)</w:t>
      </w:r>
      <w:r w:rsidR="0075038E">
        <w:rPr>
          <w:sz w:val="28"/>
          <w:szCs w:val="28"/>
        </w:rPr>
        <w:t xml:space="preserve"> </w:t>
      </w:r>
      <w:r w:rsidR="005E7FC1" w:rsidRPr="00E57390">
        <w:rPr>
          <w:sz w:val="28"/>
          <w:szCs w:val="28"/>
        </w:rPr>
        <w:t>информации</w:t>
      </w:r>
      <w:r w:rsidR="0075038E">
        <w:rPr>
          <w:sz w:val="28"/>
          <w:szCs w:val="28"/>
        </w:rPr>
        <w:t xml:space="preserve"> </w:t>
      </w:r>
      <w:r w:rsidR="005E7FC1" w:rsidRPr="00E57390">
        <w:rPr>
          <w:sz w:val="28"/>
          <w:szCs w:val="28"/>
        </w:rPr>
        <w:t>являются:</w:t>
      </w:r>
    </w:p>
    <w:p w14:paraId="0E915516" w14:textId="7C9BDF16" w:rsidR="005E7FC1" w:rsidRPr="00E57390" w:rsidRDefault="005E7FC1" w:rsidP="001C2623">
      <w:pPr>
        <w:shd w:val="clear" w:color="auto" w:fill="FFFFFF" w:themeFill="background1"/>
        <w:spacing w:line="316" w:lineRule="exact"/>
        <w:ind w:firstLine="709"/>
        <w:jc w:val="both"/>
        <w:rPr>
          <w:sz w:val="28"/>
          <w:szCs w:val="28"/>
        </w:rPr>
      </w:pPr>
      <w:r w:rsidRPr="00E57390">
        <w:rPr>
          <w:sz w:val="28"/>
          <w:szCs w:val="28"/>
        </w:rPr>
        <w:t>представление</w:t>
      </w:r>
      <w:r w:rsidR="0075038E">
        <w:rPr>
          <w:sz w:val="28"/>
          <w:szCs w:val="28"/>
        </w:rPr>
        <w:t xml:space="preserve"> </w:t>
      </w:r>
      <w:r w:rsidRPr="00E57390">
        <w:rPr>
          <w:sz w:val="28"/>
          <w:szCs w:val="28"/>
        </w:rPr>
        <w:t>заявителем</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имеющих</w:t>
      </w:r>
      <w:r w:rsidR="0075038E">
        <w:rPr>
          <w:sz w:val="28"/>
          <w:szCs w:val="28"/>
        </w:rPr>
        <w:t xml:space="preserve"> </w:t>
      </w:r>
      <w:r w:rsidRPr="00E57390">
        <w:rPr>
          <w:sz w:val="28"/>
          <w:szCs w:val="28"/>
        </w:rPr>
        <w:t>повреждения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наличие</w:t>
      </w:r>
      <w:r w:rsidR="0075038E">
        <w:rPr>
          <w:sz w:val="28"/>
          <w:szCs w:val="28"/>
        </w:rPr>
        <w:t xml:space="preserve"> </w:t>
      </w:r>
      <w:r w:rsidRPr="00E57390">
        <w:rPr>
          <w:sz w:val="28"/>
          <w:szCs w:val="28"/>
        </w:rPr>
        <w:t>исправлений,</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позволяющих</w:t>
      </w:r>
      <w:r w:rsidR="0075038E">
        <w:rPr>
          <w:sz w:val="28"/>
          <w:szCs w:val="28"/>
        </w:rPr>
        <w:t xml:space="preserve"> </w:t>
      </w:r>
      <w:r w:rsidRPr="00E57390">
        <w:rPr>
          <w:sz w:val="28"/>
          <w:szCs w:val="28"/>
        </w:rPr>
        <w:t>однозначно</w:t>
      </w:r>
      <w:r w:rsidR="0075038E">
        <w:rPr>
          <w:sz w:val="28"/>
          <w:szCs w:val="28"/>
        </w:rPr>
        <w:t xml:space="preserve"> </w:t>
      </w:r>
      <w:r w:rsidRPr="00E57390">
        <w:rPr>
          <w:sz w:val="28"/>
          <w:szCs w:val="28"/>
        </w:rPr>
        <w:t>истолковать</w:t>
      </w:r>
      <w:r w:rsidR="0075038E">
        <w:rPr>
          <w:sz w:val="28"/>
          <w:szCs w:val="28"/>
        </w:rPr>
        <w:t xml:space="preserve"> </w:t>
      </w:r>
      <w:r w:rsidRPr="00E57390">
        <w:rPr>
          <w:sz w:val="28"/>
          <w:szCs w:val="28"/>
        </w:rPr>
        <w:t>их</w:t>
      </w:r>
      <w:r w:rsidR="0075038E">
        <w:rPr>
          <w:sz w:val="28"/>
          <w:szCs w:val="28"/>
        </w:rPr>
        <w:t xml:space="preserve"> </w:t>
      </w:r>
      <w:r w:rsidRPr="00E57390">
        <w:rPr>
          <w:sz w:val="28"/>
          <w:szCs w:val="28"/>
        </w:rPr>
        <w:t>содержание,</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содержащих</w:t>
      </w:r>
      <w:r w:rsidR="0075038E">
        <w:rPr>
          <w:sz w:val="28"/>
          <w:szCs w:val="28"/>
        </w:rPr>
        <w:t xml:space="preserve"> </w:t>
      </w:r>
      <w:r w:rsidRPr="00E57390">
        <w:rPr>
          <w:sz w:val="28"/>
          <w:szCs w:val="28"/>
        </w:rPr>
        <w:t>подписи,</w:t>
      </w:r>
      <w:r w:rsidR="0075038E">
        <w:rPr>
          <w:sz w:val="28"/>
          <w:szCs w:val="28"/>
        </w:rPr>
        <w:t xml:space="preserve"> </w:t>
      </w:r>
      <w:r w:rsidRPr="00E57390">
        <w:rPr>
          <w:sz w:val="28"/>
          <w:szCs w:val="28"/>
        </w:rPr>
        <w:t>печати</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наличии);</w:t>
      </w:r>
    </w:p>
    <w:p w14:paraId="7879D97F" w14:textId="7E8EEB8F" w:rsidR="005E7FC1" w:rsidRPr="00E57390" w:rsidRDefault="005E7FC1" w:rsidP="001C2623">
      <w:pPr>
        <w:shd w:val="clear" w:color="auto" w:fill="FFFFFF" w:themeFill="background1"/>
        <w:spacing w:line="316" w:lineRule="exact"/>
        <w:ind w:firstLine="709"/>
        <w:jc w:val="both"/>
        <w:rPr>
          <w:sz w:val="28"/>
          <w:szCs w:val="28"/>
        </w:rPr>
      </w:pPr>
      <w:r w:rsidRPr="00E57390">
        <w:rPr>
          <w:sz w:val="28"/>
          <w:szCs w:val="28"/>
        </w:rPr>
        <w:t>несоблюдение</w:t>
      </w:r>
      <w:r w:rsidR="0075038E">
        <w:rPr>
          <w:sz w:val="28"/>
          <w:szCs w:val="28"/>
        </w:rPr>
        <w:t xml:space="preserve"> </w:t>
      </w:r>
      <w:r w:rsidRPr="00E57390">
        <w:rPr>
          <w:sz w:val="28"/>
          <w:szCs w:val="28"/>
        </w:rPr>
        <w:t>установленных</w:t>
      </w:r>
      <w:r w:rsidR="0075038E">
        <w:rPr>
          <w:sz w:val="28"/>
          <w:szCs w:val="28"/>
        </w:rPr>
        <w:t xml:space="preserve"> </w:t>
      </w:r>
      <w:r w:rsidRPr="00E57390">
        <w:rPr>
          <w:sz w:val="28"/>
          <w:szCs w:val="28"/>
        </w:rPr>
        <w:t>условий</w:t>
      </w:r>
      <w:r w:rsidR="0075038E">
        <w:rPr>
          <w:sz w:val="28"/>
          <w:szCs w:val="28"/>
        </w:rPr>
        <w:t xml:space="preserve"> </w:t>
      </w:r>
      <w:r w:rsidRPr="00E57390">
        <w:rPr>
          <w:sz w:val="28"/>
          <w:szCs w:val="28"/>
        </w:rPr>
        <w:t>признания</w:t>
      </w:r>
      <w:r w:rsidR="0075038E">
        <w:rPr>
          <w:sz w:val="28"/>
          <w:szCs w:val="28"/>
        </w:rPr>
        <w:t xml:space="preserve"> </w:t>
      </w:r>
      <w:r w:rsidRPr="00E57390">
        <w:rPr>
          <w:sz w:val="28"/>
          <w:szCs w:val="28"/>
        </w:rPr>
        <w:t>действительности</w:t>
      </w:r>
      <w:r w:rsidR="0075038E">
        <w:rPr>
          <w:sz w:val="28"/>
          <w:szCs w:val="28"/>
        </w:rPr>
        <w:t xml:space="preserve"> </w:t>
      </w:r>
      <w:r w:rsidRPr="00E57390">
        <w:rPr>
          <w:sz w:val="28"/>
          <w:szCs w:val="28"/>
        </w:rPr>
        <w:t>электронной</w:t>
      </w:r>
      <w:r w:rsidR="0075038E">
        <w:rPr>
          <w:sz w:val="28"/>
          <w:szCs w:val="28"/>
        </w:rPr>
        <w:t xml:space="preserve"> </w:t>
      </w:r>
      <w:r w:rsidRPr="00E57390">
        <w:rPr>
          <w:sz w:val="28"/>
          <w:szCs w:val="28"/>
        </w:rPr>
        <w:t>подписи</w:t>
      </w:r>
      <w:r w:rsidR="005A5AD8" w:rsidRPr="00E57390">
        <w:rPr>
          <w:sz w:val="28"/>
          <w:szCs w:val="28"/>
        </w:rPr>
        <w:t>.</w:t>
      </w:r>
      <w:r w:rsidR="0075038E">
        <w:rPr>
          <w:sz w:val="28"/>
          <w:szCs w:val="28"/>
        </w:rPr>
        <w:t xml:space="preserve"> </w:t>
      </w:r>
    </w:p>
    <w:p w14:paraId="7599D94A" w14:textId="3EBAC457" w:rsidR="005E7FC1" w:rsidRPr="00E57390" w:rsidRDefault="00C63C23" w:rsidP="001C2623">
      <w:pPr>
        <w:shd w:val="clear" w:color="auto" w:fill="FFFFFF" w:themeFill="background1"/>
        <w:spacing w:line="316" w:lineRule="exact"/>
        <w:ind w:firstLine="709"/>
        <w:jc w:val="both"/>
        <w:rPr>
          <w:sz w:val="28"/>
          <w:szCs w:val="28"/>
        </w:rPr>
      </w:pPr>
      <w:r w:rsidRPr="00E57390">
        <w:rPr>
          <w:sz w:val="28"/>
          <w:szCs w:val="28"/>
        </w:rPr>
        <w:t>46</w:t>
      </w:r>
      <w:r w:rsidR="005E7FC1" w:rsidRPr="00E57390">
        <w:rPr>
          <w:sz w:val="28"/>
          <w:szCs w:val="28"/>
        </w:rPr>
        <w:t>.6.</w:t>
      </w:r>
      <w:r w:rsidR="0075038E">
        <w:rPr>
          <w:sz w:val="28"/>
          <w:szCs w:val="28"/>
        </w:rPr>
        <w:t xml:space="preserve"> </w:t>
      </w:r>
      <w:r w:rsidR="005E7FC1" w:rsidRPr="00E57390">
        <w:rPr>
          <w:sz w:val="28"/>
          <w:szCs w:val="28"/>
        </w:rPr>
        <w:t>Приём</w:t>
      </w:r>
      <w:r w:rsidR="0075038E">
        <w:rPr>
          <w:sz w:val="28"/>
          <w:szCs w:val="28"/>
        </w:rPr>
        <w:t xml:space="preserve"> </w:t>
      </w:r>
      <w:r w:rsidR="005E7FC1" w:rsidRPr="00E57390">
        <w:rPr>
          <w:sz w:val="28"/>
          <w:szCs w:val="28"/>
        </w:rPr>
        <w:t>заявления</w:t>
      </w:r>
      <w:r w:rsidR="0075038E">
        <w:rPr>
          <w:sz w:val="28"/>
          <w:szCs w:val="28"/>
        </w:rPr>
        <w:t xml:space="preserve"> </w:t>
      </w:r>
      <w:r w:rsidR="005E7FC1" w:rsidRPr="00E57390">
        <w:rPr>
          <w:sz w:val="28"/>
          <w:szCs w:val="28"/>
        </w:rPr>
        <w:t>и</w:t>
      </w:r>
      <w:r w:rsidR="0075038E">
        <w:rPr>
          <w:sz w:val="28"/>
          <w:szCs w:val="28"/>
        </w:rPr>
        <w:t xml:space="preserve"> </w:t>
      </w:r>
      <w:r w:rsidR="005E7FC1" w:rsidRPr="00E57390">
        <w:rPr>
          <w:sz w:val="28"/>
          <w:szCs w:val="28"/>
        </w:rPr>
        <w:t>прилагаемых</w:t>
      </w:r>
      <w:r w:rsidR="0075038E">
        <w:rPr>
          <w:sz w:val="28"/>
          <w:szCs w:val="28"/>
        </w:rPr>
        <w:t xml:space="preserve"> </w:t>
      </w:r>
      <w:r w:rsidR="005E7FC1" w:rsidRPr="00E57390">
        <w:rPr>
          <w:sz w:val="28"/>
          <w:szCs w:val="28"/>
        </w:rPr>
        <w:t>документов</w:t>
      </w:r>
      <w:r w:rsidR="0075038E">
        <w:rPr>
          <w:sz w:val="28"/>
          <w:szCs w:val="28"/>
        </w:rPr>
        <w:t xml:space="preserve"> </w:t>
      </w:r>
      <w:r w:rsidR="005E7FC1" w:rsidRPr="00E57390">
        <w:rPr>
          <w:sz w:val="28"/>
          <w:szCs w:val="28"/>
        </w:rPr>
        <w:t>осуществляется:</w:t>
      </w:r>
    </w:p>
    <w:p w14:paraId="2A31EB56" w14:textId="2FA6DBB8" w:rsidR="005E7FC1" w:rsidRPr="00E57390" w:rsidRDefault="005E7FC1" w:rsidP="001C2623">
      <w:pPr>
        <w:shd w:val="clear" w:color="auto" w:fill="FFFFFF" w:themeFill="background1"/>
        <w:spacing w:line="316" w:lineRule="exact"/>
        <w:ind w:firstLine="709"/>
        <w:jc w:val="both"/>
        <w:rPr>
          <w:sz w:val="28"/>
          <w:szCs w:val="28"/>
        </w:rPr>
      </w:pP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обращения</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получением</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непосредственно</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уполномоченный</w:t>
      </w:r>
      <w:r w:rsidR="0075038E">
        <w:rPr>
          <w:sz w:val="28"/>
          <w:szCs w:val="28"/>
        </w:rPr>
        <w:t xml:space="preserve"> </w:t>
      </w:r>
      <w:r w:rsidRPr="00E57390">
        <w:rPr>
          <w:sz w:val="28"/>
          <w:szCs w:val="28"/>
        </w:rPr>
        <w:t>орган</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посредством</w:t>
      </w:r>
      <w:r w:rsidR="0075038E">
        <w:rPr>
          <w:sz w:val="28"/>
          <w:szCs w:val="28"/>
        </w:rPr>
        <w:t xml:space="preserve"> </w:t>
      </w:r>
      <w:r w:rsidRPr="00E57390">
        <w:rPr>
          <w:sz w:val="28"/>
          <w:szCs w:val="28"/>
        </w:rPr>
        <w:t>Портала</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работником</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p>
    <w:p w14:paraId="581E1B08" w14:textId="64F73E3F" w:rsidR="005E7FC1" w:rsidRPr="00E57390" w:rsidRDefault="005E7FC1" w:rsidP="001C2623">
      <w:pPr>
        <w:shd w:val="clear" w:color="auto" w:fill="FFFFFF" w:themeFill="background1"/>
        <w:spacing w:line="316" w:lineRule="exact"/>
        <w:ind w:firstLine="709"/>
        <w:jc w:val="both"/>
        <w:rPr>
          <w:sz w:val="28"/>
          <w:szCs w:val="28"/>
        </w:rPr>
      </w:pP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обращения</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получением</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через</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работником</w:t>
      </w:r>
      <w:r w:rsidR="0075038E">
        <w:rPr>
          <w:sz w:val="28"/>
          <w:szCs w:val="28"/>
        </w:rPr>
        <w:t xml:space="preserve"> </w:t>
      </w:r>
      <w:r w:rsidRPr="00E57390">
        <w:rPr>
          <w:sz w:val="28"/>
          <w:szCs w:val="28"/>
        </w:rPr>
        <w:t>МФЦ.</w:t>
      </w:r>
    </w:p>
    <w:p w14:paraId="15FFE51D" w14:textId="5F9A5C78" w:rsidR="005E7FC1" w:rsidRPr="00E57390" w:rsidRDefault="00C63C23" w:rsidP="001C2623">
      <w:pPr>
        <w:shd w:val="clear" w:color="auto" w:fill="FFFFFF" w:themeFill="background1"/>
        <w:spacing w:line="316" w:lineRule="exact"/>
        <w:ind w:firstLine="709"/>
        <w:jc w:val="both"/>
        <w:rPr>
          <w:sz w:val="28"/>
          <w:szCs w:val="28"/>
        </w:rPr>
      </w:pPr>
      <w:r w:rsidRPr="00E57390">
        <w:rPr>
          <w:sz w:val="28"/>
          <w:szCs w:val="28"/>
        </w:rPr>
        <w:t>46</w:t>
      </w:r>
      <w:r w:rsidR="005E7FC1" w:rsidRPr="00E57390">
        <w:rPr>
          <w:sz w:val="28"/>
          <w:szCs w:val="28"/>
        </w:rPr>
        <w:t>.7.</w:t>
      </w:r>
      <w:r w:rsidR="0075038E">
        <w:rPr>
          <w:sz w:val="28"/>
          <w:szCs w:val="28"/>
        </w:rPr>
        <w:t xml:space="preserve"> </w:t>
      </w:r>
      <w:r w:rsidR="005E7FC1" w:rsidRPr="00E57390">
        <w:rPr>
          <w:sz w:val="28"/>
          <w:szCs w:val="28"/>
        </w:rPr>
        <w:t>Заявление</w:t>
      </w:r>
      <w:r w:rsidR="0075038E">
        <w:rPr>
          <w:sz w:val="28"/>
          <w:szCs w:val="28"/>
        </w:rPr>
        <w:t xml:space="preserve"> </w:t>
      </w:r>
      <w:r w:rsidR="005E7FC1" w:rsidRPr="00E57390">
        <w:rPr>
          <w:sz w:val="28"/>
          <w:szCs w:val="28"/>
        </w:rPr>
        <w:t>и</w:t>
      </w:r>
      <w:r w:rsidR="0075038E">
        <w:rPr>
          <w:sz w:val="28"/>
          <w:szCs w:val="28"/>
        </w:rPr>
        <w:t xml:space="preserve"> </w:t>
      </w:r>
      <w:r w:rsidR="005E7FC1" w:rsidRPr="00E57390">
        <w:rPr>
          <w:sz w:val="28"/>
          <w:szCs w:val="28"/>
        </w:rPr>
        <w:t>прилагаемые</w:t>
      </w:r>
      <w:r w:rsidR="0075038E">
        <w:rPr>
          <w:sz w:val="28"/>
          <w:szCs w:val="28"/>
        </w:rPr>
        <w:t xml:space="preserve"> </w:t>
      </w:r>
      <w:r w:rsidR="005E7FC1" w:rsidRPr="00E57390">
        <w:rPr>
          <w:sz w:val="28"/>
          <w:szCs w:val="28"/>
        </w:rPr>
        <w:t>документы</w:t>
      </w:r>
      <w:r w:rsidR="0075038E">
        <w:rPr>
          <w:sz w:val="28"/>
          <w:szCs w:val="28"/>
        </w:rPr>
        <w:t xml:space="preserve"> </w:t>
      </w:r>
      <w:r w:rsidR="005E7FC1" w:rsidRPr="00E57390">
        <w:rPr>
          <w:sz w:val="28"/>
          <w:szCs w:val="28"/>
        </w:rPr>
        <w:t>могут</w:t>
      </w:r>
      <w:r w:rsidR="0075038E">
        <w:rPr>
          <w:sz w:val="28"/>
          <w:szCs w:val="28"/>
        </w:rPr>
        <w:t xml:space="preserve"> </w:t>
      </w:r>
      <w:r w:rsidR="005E7FC1" w:rsidRPr="00E57390">
        <w:rPr>
          <w:sz w:val="28"/>
          <w:szCs w:val="28"/>
        </w:rPr>
        <w:t>быть</w:t>
      </w:r>
      <w:r w:rsidR="0075038E">
        <w:rPr>
          <w:sz w:val="28"/>
          <w:szCs w:val="28"/>
        </w:rPr>
        <w:t xml:space="preserve"> </w:t>
      </w:r>
      <w:r w:rsidR="005E7FC1" w:rsidRPr="00E57390">
        <w:rPr>
          <w:sz w:val="28"/>
          <w:szCs w:val="28"/>
        </w:rPr>
        <w:t>приняты</w:t>
      </w:r>
      <w:r w:rsidR="0075038E">
        <w:rPr>
          <w:sz w:val="28"/>
          <w:szCs w:val="28"/>
        </w:rPr>
        <w:t xml:space="preserve"> </w:t>
      </w:r>
      <w:r w:rsidR="005E7FC1" w:rsidRPr="00E57390">
        <w:rPr>
          <w:sz w:val="28"/>
          <w:szCs w:val="28"/>
        </w:rPr>
        <w:t>уполномоченным</w:t>
      </w:r>
      <w:r w:rsidR="0075038E">
        <w:rPr>
          <w:sz w:val="28"/>
          <w:szCs w:val="28"/>
        </w:rPr>
        <w:t xml:space="preserve"> </w:t>
      </w:r>
      <w:r w:rsidR="005E7FC1" w:rsidRPr="00E57390">
        <w:rPr>
          <w:sz w:val="28"/>
          <w:szCs w:val="28"/>
        </w:rPr>
        <w:t>органом</w:t>
      </w:r>
      <w:r w:rsidR="0075038E">
        <w:rPr>
          <w:sz w:val="28"/>
          <w:szCs w:val="28"/>
        </w:rPr>
        <w:t xml:space="preserve"> </w:t>
      </w:r>
      <w:r w:rsidR="005E7FC1" w:rsidRPr="00E57390">
        <w:rPr>
          <w:sz w:val="28"/>
          <w:szCs w:val="28"/>
        </w:rPr>
        <w:t>или</w:t>
      </w:r>
      <w:r w:rsidR="0075038E">
        <w:rPr>
          <w:sz w:val="28"/>
          <w:szCs w:val="28"/>
        </w:rPr>
        <w:t xml:space="preserve"> </w:t>
      </w:r>
      <w:r w:rsidR="005E7FC1" w:rsidRPr="00E57390">
        <w:rPr>
          <w:sz w:val="28"/>
          <w:szCs w:val="28"/>
        </w:rPr>
        <w:t>МФЦ</w:t>
      </w:r>
      <w:r w:rsidR="0075038E">
        <w:rPr>
          <w:sz w:val="28"/>
          <w:szCs w:val="28"/>
        </w:rPr>
        <w:t xml:space="preserve"> </w:t>
      </w:r>
      <w:r w:rsidR="005E7FC1" w:rsidRPr="00E57390">
        <w:rPr>
          <w:sz w:val="28"/>
          <w:szCs w:val="28"/>
        </w:rPr>
        <w:t>по</w:t>
      </w:r>
      <w:r w:rsidR="0075038E">
        <w:rPr>
          <w:sz w:val="28"/>
          <w:szCs w:val="28"/>
        </w:rPr>
        <w:t xml:space="preserve"> </w:t>
      </w:r>
      <w:r w:rsidR="005E7FC1" w:rsidRPr="00E57390">
        <w:rPr>
          <w:sz w:val="28"/>
          <w:szCs w:val="28"/>
        </w:rPr>
        <w:t>выбору</w:t>
      </w:r>
      <w:r w:rsidR="0075038E">
        <w:rPr>
          <w:sz w:val="28"/>
          <w:szCs w:val="28"/>
        </w:rPr>
        <w:t xml:space="preserve"> </w:t>
      </w:r>
      <w:r w:rsidR="005E7FC1" w:rsidRPr="00E57390">
        <w:rPr>
          <w:sz w:val="28"/>
          <w:szCs w:val="28"/>
        </w:rPr>
        <w:t>заявителя</w:t>
      </w:r>
      <w:r w:rsidR="0075038E">
        <w:rPr>
          <w:sz w:val="28"/>
          <w:szCs w:val="28"/>
        </w:rPr>
        <w:t xml:space="preserve"> </w:t>
      </w:r>
      <w:r w:rsidR="005E7FC1" w:rsidRPr="00E57390">
        <w:rPr>
          <w:sz w:val="28"/>
          <w:szCs w:val="28"/>
        </w:rPr>
        <w:t>независимо</w:t>
      </w:r>
      <w:r w:rsidR="0075038E">
        <w:rPr>
          <w:sz w:val="28"/>
          <w:szCs w:val="28"/>
        </w:rPr>
        <w:t xml:space="preserve"> </w:t>
      </w:r>
      <w:r w:rsidR="005E7FC1" w:rsidRPr="00E57390">
        <w:rPr>
          <w:sz w:val="28"/>
          <w:szCs w:val="28"/>
        </w:rPr>
        <w:t>от</w:t>
      </w:r>
      <w:r w:rsidR="0075038E">
        <w:rPr>
          <w:sz w:val="28"/>
          <w:szCs w:val="28"/>
        </w:rPr>
        <w:t xml:space="preserve"> </w:t>
      </w:r>
      <w:r w:rsidR="005E7FC1" w:rsidRPr="00E57390">
        <w:rPr>
          <w:sz w:val="28"/>
          <w:szCs w:val="28"/>
        </w:rPr>
        <w:t>его</w:t>
      </w:r>
      <w:r w:rsidR="0075038E">
        <w:rPr>
          <w:sz w:val="28"/>
          <w:szCs w:val="28"/>
        </w:rPr>
        <w:t xml:space="preserve"> </w:t>
      </w:r>
      <w:r w:rsidR="005E7FC1" w:rsidRPr="00E57390">
        <w:rPr>
          <w:sz w:val="28"/>
          <w:szCs w:val="28"/>
        </w:rPr>
        <w:t>места</w:t>
      </w:r>
      <w:r w:rsidR="0075038E">
        <w:rPr>
          <w:sz w:val="28"/>
          <w:szCs w:val="28"/>
        </w:rPr>
        <w:t xml:space="preserve"> </w:t>
      </w:r>
      <w:r w:rsidR="005E7FC1" w:rsidRPr="00E57390">
        <w:rPr>
          <w:sz w:val="28"/>
          <w:szCs w:val="28"/>
        </w:rPr>
        <w:t>жительства</w:t>
      </w:r>
      <w:r w:rsidR="0075038E">
        <w:rPr>
          <w:sz w:val="28"/>
          <w:szCs w:val="28"/>
        </w:rPr>
        <w:t xml:space="preserve"> </w:t>
      </w:r>
      <w:r w:rsidR="005E7FC1" w:rsidRPr="00E57390">
        <w:rPr>
          <w:sz w:val="28"/>
          <w:szCs w:val="28"/>
        </w:rPr>
        <w:t>или</w:t>
      </w:r>
      <w:r w:rsidR="0075038E">
        <w:rPr>
          <w:sz w:val="28"/>
          <w:szCs w:val="28"/>
        </w:rPr>
        <w:t xml:space="preserve"> </w:t>
      </w:r>
      <w:r w:rsidR="005E7FC1" w:rsidRPr="00E57390">
        <w:rPr>
          <w:sz w:val="28"/>
          <w:szCs w:val="28"/>
        </w:rPr>
        <w:t>места</w:t>
      </w:r>
      <w:r w:rsidR="0075038E">
        <w:rPr>
          <w:sz w:val="28"/>
          <w:szCs w:val="28"/>
        </w:rPr>
        <w:t xml:space="preserve"> </w:t>
      </w:r>
      <w:r w:rsidR="005E7FC1" w:rsidRPr="00E57390">
        <w:rPr>
          <w:sz w:val="28"/>
          <w:szCs w:val="28"/>
        </w:rPr>
        <w:t>пребывания</w:t>
      </w:r>
      <w:r w:rsidR="0075038E">
        <w:rPr>
          <w:sz w:val="28"/>
          <w:szCs w:val="28"/>
        </w:rPr>
        <w:t xml:space="preserve"> </w:t>
      </w:r>
      <w:r w:rsidR="005E7FC1" w:rsidRPr="00E57390">
        <w:rPr>
          <w:sz w:val="28"/>
          <w:szCs w:val="28"/>
        </w:rPr>
        <w:t>(для</w:t>
      </w:r>
      <w:r w:rsidR="0075038E">
        <w:rPr>
          <w:sz w:val="28"/>
          <w:szCs w:val="28"/>
        </w:rPr>
        <w:t xml:space="preserve"> </w:t>
      </w:r>
      <w:r w:rsidR="005E7FC1" w:rsidRPr="00E57390">
        <w:rPr>
          <w:sz w:val="28"/>
          <w:szCs w:val="28"/>
        </w:rPr>
        <w:t>физических</w:t>
      </w:r>
      <w:r w:rsidR="0075038E">
        <w:rPr>
          <w:sz w:val="28"/>
          <w:szCs w:val="28"/>
        </w:rPr>
        <w:t xml:space="preserve"> </w:t>
      </w:r>
      <w:r w:rsidR="005E7FC1" w:rsidRPr="00E57390">
        <w:rPr>
          <w:sz w:val="28"/>
          <w:szCs w:val="28"/>
        </w:rPr>
        <w:t>лиц,</w:t>
      </w:r>
      <w:r w:rsidR="0075038E">
        <w:rPr>
          <w:sz w:val="28"/>
          <w:szCs w:val="28"/>
        </w:rPr>
        <w:t xml:space="preserve"> </w:t>
      </w:r>
      <w:r w:rsidR="005E7FC1" w:rsidRPr="00E57390">
        <w:rPr>
          <w:sz w:val="28"/>
          <w:szCs w:val="28"/>
        </w:rPr>
        <w:t>включая</w:t>
      </w:r>
      <w:r w:rsidR="0075038E">
        <w:rPr>
          <w:sz w:val="28"/>
          <w:szCs w:val="28"/>
        </w:rPr>
        <w:t xml:space="preserve"> </w:t>
      </w:r>
      <w:r w:rsidR="005E7FC1" w:rsidRPr="00E57390">
        <w:rPr>
          <w:sz w:val="28"/>
          <w:szCs w:val="28"/>
        </w:rPr>
        <w:t>индивидуальных</w:t>
      </w:r>
      <w:r w:rsidR="0075038E">
        <w:rPr>
          <w:sz w:val="28"/>
          <w:szCs w:val="28"/>
        </w:rPr>
        <w:t xml:space="preserve"> </w:t>
      </w:r>
      <w:r w:rsidR="005E7FC1" w:rsidRPr="00E57390">
        <w:rPr>
          <w:sz w:val="28"/>
          <w:szCs w:val="28"/>
        </w:rPr>
        <w:t>предпринимателей)</w:t>
      </w:r>
      <w:r w:rsidR="0075038E">
        <w:rPr>
          <w:sz w:val="28"/>
          <w:szCs w:val="28"/>
        </w:rPr>
        <w:t xml:space="preserve"> </w:t>
      </w:r>
      <w:r w:rsidR="005E7FC1" w:rsidRPr="00E57390">
        <w:rPr>
          <w:sz w:val="28"/>
          <w:szCs w:val="28"/>
        </w:rPr>
        <w:t>либо</w:t>
      </w:r>
      <w:r w:rsidR="0075038E">
        <w:rPr>
          <w:sz w:val="28"/>
          <w:szCs w:val="28"/>
        </w:rPr>
        <w:t xml:space="preserve"> </w:t>
      </w:r>
      <w:r w:rsidR="005E7FC1" w:rsidRPr="00E57390">
        <w:rPr>
          <w:sz w:val="28"/>
          <w:szCs w:val="28"/>
        </w:rPr>
        <w:t>места</w:t>
      </w:r>
      <w:r w:rsidR="0075038E">
        <w:rPr>
          <w:sz w:val="28"/>
          <w:szCs w:val="28"/>
        </w:rPr>
        <w:t xml:space="preserve"> </w:t>
      </w:r>
      <w:r w:rsidR="005E7FC1" w:rsidRPr="00E57390">
        <w:rPr>
          <w:sz w:val="28"/>
          <w:szCs w:val="28"/>
        </w:rPr>
        <w:t>нахождения</w:t>
      </w:r>
      <w:r w:rsidR="0075038E">
        <w:rPr>
          <w:sz w:val="28"/>
          <w:szCs w:val="28"/>
        </w:rPr>
        <w:t xml:space="preserve"> </w:t>
      </w:r>
      <w:r w:rsidR="005E7FC1" w:rsidRPr="00E57390">
        <w:rPr>
          <w:sz w:val="28"/>
          <w:szCs w:val="28"/>
        </w:rPr>
        <w:t>(для</w:t>
      </w:r>
      <w:r w:rsidR="0075038E">
        <w:rPr>
          <w:sz w:val="28"/>
          <w:szCs w:val="28"/>
        </w:rPr>
        <w:t xml:space="preserve"> </w:t>
      </w:r>
      <w:r w:rsidR="005E7FC1" w:rsidRPr="00E57390">
        <w:rPr>
          <w:sz w:val="28"/>
          <w:szCs w:val="28"/>
        </w:rPr>
        <w:t>юридических</w:t>
      </w:r>
      <w:r w:rsidR="0075038E">
        <w:rPr>
          <w:sz w:val="28"/>
          <w:szCs w:val="28"/>
        </w:rPr>
        <w:t xml:space="preserve"> </w:t>
      </w:r>
      <w:r w:rsidR="005E7FC1" w:rsidRPr="00E57390">
        <w:rPr>
          <w:sz w:val="28"/>
          <w:szCs w:val="28"/>
        </w:rPr>
        <w:t>лиц).</w:t>
      </w:r>
      <w:r w:rsidR="0075038E">
        <w:rPr>
          <w:sz w:val="28"/>
          <w:szCs w:val="28"/>
        </w:rPr>
        <w:t xml:space="preserve"> </w:t>
      </w:r>
    </w:p>
    <w:p w14:paraId="15054FE5" w14:textId="407340A4" w:rsidR="005E7FC1" w:rsidRPr="00E57390" w:rsidRDefault="00C63C23" w:rsidP="001C2623">
      <w:pPr>
        <w:shd w:val="clear" w:color="auto" w:fill="FFFFFF" w:themeFill="background1"/>
        <w:spacing w:line="316" w:lineRule="exact"/>
        <w:ind w:firstLine="709"/>
        <w:jc w:val="both"/>
        <w:rPr>
          <w:sz w:val="28"/>
          <w:szCs w:val="28"/>
        </w:rPr>
      </w:pPr>
      <w:r w:rsidRPr="00E57390">
        <w:rPr>
          <w:sz w:val="28"/>
          <w:szCs w:val="28"/>
        </w:rPr>
        <w:t>46</w:t>
      </w:r>
      <w:r w:rsidR="005E7FC1" w:rsidRPr="00E57390">
        <w:rPr>
          <w:sz w:val="28"/>
          <w:szCs w:val="28"/>
        </w:rPr>
        <w:t>.8.</w:t>
      </w:r>
      <w:r w:rsidR="0075038E">
        <w:rPr>
          <w:sz w:val="28"/>
          <w:szCs w:val="28"/>
        </w:rPr>
        <w:t xml:space="preserve"> </w:t>
      </w:r>
      <w:r w:rsidR="005E7FC1" w:rsidRPr="00E57390">
        <w:rPr>
          <w:sz w:val="28"/>
          <w:szCs w:val="28"/>
        </w:rPr>
        <w:t>Срок</w:t>
      </w:r>
      <w:r w:rsidR="0075038E">
        <w:rPr>
          <w:sz w:val="28"/>
          <w:szCs w:val="28"/>
        </w:rPr>
        <w:t xml:space="preserve"> </w:t>
      </w:r>
      <w:r w:rsidR="005E7FC1" w:rsidRPr="00E57390">
        <w:rPr>
          <w:sz w:val="28"/>
          <w:szCs w:val="28"/>
        </w:rPr>
        <w:t>регистрации</w:t>
      </w:r>
      <w:r w:rsidR="0075038E">
        <w:rPr>
          <w:sz w:val="28"/>
          <w:szCs w:val="28"/>
        </w:rPr>
        <w:t xml:space="preserve"> </w:t>
      </w:r>
      <w:r w:rsidR="005E7FC1" w:rsidRPr="00E57390">
        <w:rPr>
          <w:sz w:val="28"/>
          <w:szCs w:val="28"/>
        </w:rPr>
        <w:t>заявления</w:t>
      </w:r>
      <w:r w:rsidR="0075038E">
        <w:rPr>
          <w:sz w:val="28"/>
          <w:szCs w:val="28"/>
        </w:rPr>
        <w:t xml:space="preserve"> </w:t>
      </w:r>
      <w:r w:rsidR="005E7FC1" w:rsidRPr="00E57390">
        <w:rPr>
          <w:sz w:val="28"/>
          <w:szCs w:val="28"/>
        </w:rPr>
        <w:t>и</w:t>
      </w:r>
      <w:r w:rsidR="0075038E">
        <w:rPr>
          <w:sz w:val="28"/>
          <w:szCs w:val="28"/>
        </w:rPr>
        <w:t xml:space="preserve"> </w:t>
      </w:r>
      <w:r w:rsidR="005E7FC1" w:rsidRPr="00E57390">
        <w:rPr>
          <w:sz w:val="28"/>
          <w:szCs w:val="28"/>
        </w:rPr>
        <w:t>прилагаемых</w:t>
      </w:r>
      <w:r w:rsidR="0075038E">
        <w:rPr>
          <w:sz w:val="28"/>
          <w:szCs w:val="28"/>
        </w:rPr>
        <w:t xml:space="preserve"> </w:t>
      </w:r>
      <w:r w:rsidR="005E7FC1" w:rsidRPr="00E57390">
        <w:rPr>
          <w:sz w:val="28"/>
          <w:szCs w:val="28"/>
        </w:rPr>
        <w:t>документов</w:t>
      </w:r>
      <w:r w:rsidR="0075038E">
        <w:rPr>
          <w:sz w:val="28"/>
          <w:szCs w:val="28"/>
        </w:rPr>
        <w:t xml:space="preserve"> </w:t>
      </w:r>
      <w:r w:rsidR="005E7FC1" w:rsidRPr="00E57390">
        <w:rPr>
          <w:sz w:val="28"/>
          <w:szCs w:val="28"/>
        </w:rPr>
        <w:t>работником</w:t>
      </w:r>
      <w:r w:rsidR="0075038E">
        <w:rPr>
          <w:sz w:val="28"/>
          <w:szCs w:val="28"/>
        </w:rPr>
        <w:t xml:space="preserve"> </w:t>
      </w:r>
      <w:r w:rsidR="005E7FC1" w:rsidRPr="00E57390">
        <w:rPr>
          <w:sz w:val="28"/>
          <w:szCs w:val="28"/>
        </w:rPr>
        <w:t>уполномоченного</w:t>
      </w:r>
      <w:r w:rsidR="0075038E">
        <w:rPr>
          <w:sz w:val="28"/>
          <w:szCs w:val="28"/>
        </w:rPr>
        <w:t xml:space="preserve"> </w:t>
      </w:r>
      <w:r w:rsidR="005E7FC1" w:rsidRPr="00E57390">
        <w:rPr>
          <w:sz w:val="28"/>
          <w:szCs w:val="28"/>
        </w:rPr>
        <w:t>органа</w:t>
      </w:r>
      <w:r w:rsidR="0075038E">
        <w:rPr>
          <w:sz w:val="28"/>
          <w:szCs w:val="28"/>
        </w:rPr>
        <w:t xml:space="preserve"> </w:t>
      </w:r>
      <w:r w:rsidR="005E7FC1" w:rsidRPr="00E57390">
        <w:rPr>
          <w:sz w:val="28"/>
          <w:szCs w:val="28"/>
        </w:rPr>
        <w:t>или</w:t>
      </w:r>
      <w:r w:rsidR="0075038E">
        <w:rPr>
          <w:sz w:val="28"/>
          <w:szCs w:val="28"/>
        </w:rPr>
        <w:t xml:space="preserve"> </w:t>
      </w:r>
      <w:r w:rsidR="005E7FC1" w:rsidRPr="00E57390">
        <w:rPr>
          <w:sz w:val="28"/>
          <w:szCs w:val="28"/>
        </w:rPr>
        <w:t>МФЦ</w:t>
      </w:r>
      <w:r w:rsidR="0075038E">
        <w:rPr>
          <w:sz w:val="28"/>
          <w:szCs w:val="28"/>
        </w:rPr>
        <w:t xml:space="preserve"> </w:t>
      </w:r>
      <w:r w:rsidR="005E7FC1" w:rsidRPr="00E57390">
        <w:rPr>
          <w:sz w:val="28"/>
          <w:szCs w:val="28"/>
        </w:rPr>
        <w:t>не</w:t>
      </w:r>
      <w:r w:rsidR="0075038E">
        <w:rPr>
          <w:sz w:val="28"/>
          <w:szCs w:val="28"/>
        </w:rPr>
        <w:t xml:space="preserve"> </w:t>
      </w:r>
      <w:r w:rsidR="005E7FC1" w:rsidRPr="00E57390">
        <w:rPr>
          <w:sz w:val="28"/>
          <w:szCs w:val="28"/>
        </w:rPr>
        <w:t>может</w:t>
      </w:r>
      <w:r w:rsidR="0075038E">
        <w:rPr>
          <w:sz w:val="28"/>
          <w:szCs w:val="28"/>
        </w:rPr>
        <w:t xml:space="preserve"> </w:t>
      </w:r>
      <w:r w:rsidR="005E7FC1" w:rsidRPr="00E57390">
        <w:rPr>
          <w:sz w:val="28"/>
          <w:szCs w:val="28"/>
        </w:rPr>
        <w:t>превышать</w:t>
      </w:r>
      <w:r w:rsidR="0075038E">
        <w:rPr>
          <w:sz w:val="28"/>
          <w:szCs w:val="28"/>
        </w:rPr>
        <w:t xml:space="preserve"> </w:t>
      </w:r>
      <w:r w:rsidR="005E7FC1" w:rsidRPr="00E57390">
        <w:rPr>
          <w:sz w:val="28"/>
          <w:szCs w:val="28"/>
        </w:rPr>
        <w:t>20</w:t>
      </w:r>
      <w:r w:rsidR="0075038E">
        <w:rPr>
          <w:sz w:val="28"/>
          <w:szCs w:val="28"/>
        </w:rPr>
        <w:t xml:space="preserve"> </w:t>
      </w:r>
      <w:r w:rsidR="005E7FC1" w:rsidRPr="00E57390">
        <w:rPr>
          <w:sz w:val="28"/>
          <w:szCs w:val="28"/>
        </w:rPr>
        <w:t>минут.</w:t>
      </w:r>
    </w:p>
    <w:p w14:paraId="07D6CD2D" w14:textId="6B5DDD5C" w:rsidR="005E7FC1" w:rsidRPr="00E57390" w:rsidRDefault="00C63C23" w:rsidP="001C2623">
      <w:pPr>
        <w:widowControl w:val="0"/>
        <w:shd w:val="clear" w:color="auto" w:fill="FFFFFF" w:themeFill="background1"/>
        <w:spacing w:line="316" w:lineRule="exact"/>
        <w:ind w:firstLine="709"/>
        <w:jc w:val="both"/>
        <w:rPr>
          <w:sz w:val="28"/>
          <w:szCs w:val="28"/>
        </w:rPr>
      </w:pPr>
      <w:r w:rsidRPr="00E57390">
        <w:rPr>
          <w:sz w:val="28"/>
          <w:szCs w:val="28"/>
        </w:rPr>
        <w:t>46</w:t>
      </w:r>
      <w:r w:rsidR="005E7FC1" w:rsidRPr="00E57390">
        <w:rPr>
          <w:sz w:val="28"/>
          <w:szCs w:val="28"/>
        </w:rPr>
        <w:t>.9.</w:t>
      </w:r>
      <w:r w:rsidR="0075038E">
        <w:rPr>
          <w:sz w:val="28"/>
          <w:szCs w:val="28"/>
        </w:rPr>
        <w:t xml:space="preserve"> </w:t>
      </w:r>
      <w:r w:rsidR="005E7FC1" w:rsidRPr="00E57390">
        <w:rPr>
          <w:sz w:val="28"/>
          <w:szCs w:val="28"/>
        </w:rPr>
        <w:t>При</w:t>
      </w:r>
      <w:r w:rsidR="0075038E">
        <w:rPr>
          <w:sz w:val="28"/>
          <w:szCs w:val="28"/>
        </w:rPr>
        <w:t xml:space="preserve"> </w:t>
      </w:r>
      <w:r w:rsidR="005E7FC1" w:rsidRPr="00E57390">
        <w:rPr>
          <w:sz w:val="28"/>
          <w:szCs w:val="28"/>
        </w:rPr>
        <w:t>обращении</w:t>
      </w:r>
      <w:r w:rsidR="0075038E">
        <w:rPr>
          <w:sz w:val="28"/>
          <w:szCs w:val="28"/>
        </w:rPr>
        <w:t xml:space="preserve"> </w:t>
      </w:r>
      <w:r w:rsidR="005E7FC1" w:rsidRPr="00E57390">
        <w:rPr>
          <w:sz w:val="28"/>
          <w:szCs w:val="28"/>
        </w:rPr>
        <w:t>заявителя</w:t>
      </w:r>
      <w:r w:rsidR="0075038E">
        <w:rPr>
          <w:sz w:val="28"/>
          <w:szCs w:val="28"/>
        </w:rPr>
        <w:t xml:space="preserve"> </w:t>
      </w:r>
      <w:r w:rsidR="005E7FC1" w:rsidRPr="00E57390">
        <w:rPr>
          <w:sz w:val="28"/>
          <w:szCs w:val="28"/>
        </w:rPr>
        <w:t>(представителя</w:t>
      </w:r>
      <w:r w:rsidR="0075038E">
        <w:rPr>
          <w:sz w:val="28"/>
          <w:szCs w:val="28"/>
        </w:rPr>
        <w:t xml:space="preserve"> </w:t>
      </w:r>
      <w:r w:rsidR="005E7FC1" w:rsidRPr="00E57390">
        <w:rPr>
          <w:sz w:val="28"/>
          <w:szCs w:val="28"/>
        </w:rPr>
        <w:t>заявителя),</w:t>
      </w:r>
      <w:r w:rsidR="0075038E">
        <w:rPr>
          <w:rFonts w:ascii="Calibri" w:hAnsi="Calibri"/>
          <w:lang w:eastAsia="en-US" w:bidi="en-US"/>
        </w:rPr>
        <w:t xml:space="preserve"> </w:t>
      </w:r>
      <w:r w:rsidR="005E7FC1" w:rsidRPr="00E57390">
        <w:rPr>
          <w:sz w:val="28"/>
          <w:szCs w:val="28"/>
        </w:rPr>
        <w:t>в</w:t>
      </w:r>
      <w:r w:rsidR="0075038E">
        <w:rPr>
          <w:sz w:val="28"/>
          <w:szCs w:val="28"/>
        </w:rPr>
        <w:t xml:space="preserve"> </w:t>
      </w:r>
      <w:r w:rsidR="005E7FC1" w:rsidRPr="00E57390">
        <w:rPr>
          <w:sz w:val="28"/>
          <w:szCs w:val="28"/>
        </w:rPr>
        <w:t>ходе</w:t>
      </w:r>
      <w:r w:rsidR="0075038E">
        <w:rPr>
          <w:sz w:val="28"/>
          <w:szCs w:val="28"/>
        </w:rPr>
        <w:t xml:space="preserve"> </w:t>
      </w:r>
      <w:r w:rsidR="005E7FC1" w:rsidRPr="00E57390">
        <w:rPr>
          <w:sz w:val="28"/>
          <w:szCs w:val="28"/>
        </w:rPr>
        <w:t>личного</w:t>
      </w:r>
      <w:r w:rsidR="0075038E">
        <w:rPr>
          <w:sz w:val="28"/>
          <w:szCs w:val="28"/>
        </w:rPr>
        <w:t xml:space="preserve"> </w:t>
      </w:r>
      <w:r w:rsidR="005E7FC1" w:rsidRPr="00E57390">
        <w:rPr>
          <w:sz w:val="28"/>
          <w:szCs w:val="28"/>
        </w:rPr>
        <w:t>при</w:t>
      </w:r>
      <w:r w:rsidR="00671C76" w:rsidRPr="00E57390">
        <w:rPr>
          <w:sz w:val="28"/>
          <w:szCs w:val="28"/>
        </w:rPr>
        <w:t>ё</w:t>
      </w:r>
      <w:r w:rsidR="005E7FC1" w:rsidRPr="00E57390">
        <w:rPr>
          <w:sz w:val="28"/>
          <w:szCs w:val="28"/>
        </w:rPr>
        <w:t>ма</w:t>
      </w:r>
      <w:r w:rsidR="0075038E">
        <w:rPr>
          <w:sz w:val="28"/>
          <w:szCs w:val="28"/>
        </w:rPr>
        <w:t xml:space="preserve"> </w:t>
      </w:r>
      <w:r w:rsidR="005E7FC1" w:rsidRPr="00E57390">
        <w:rPr>
          <w:sz w:val="28"/>
          <w:szCs w:val="28"/>
        </w:rPr>
        <w:t>работник,</w:t>
      </w:r>
      <w:r w:rsidR="0075038E">
        <w:rPr>
          <w:sz w:val="28"/>
          <w:szCs w:val="28"/>
        </w:rPr>
        <w:t xml:space="preserve"> </w:t>
      </w:r>
      <w:r w:rsidR="005E7FC1" w:rsidRPr="00E57390">
        <w:rPr>
          <w:sz w:val="28"/>
          <w:szCs w:val="28"/>
        </w:rPr>
        <w:t>ответственный</w:t>
      </w:r>
      <w:r w:rsidR="0075038E">
        <w:rPr>
          <w:sz w:val="28"/>
          <w:szCs w:val="28"/>
        </w:rPr>
        <w:t xml:space="preserve"> </w:t>
      </w:r>
      <w:r w:rsidR="005E7FC1" w:rsidRPr="00E57390">
        <w:rPr>
          <w:sz w:val="28"/>
          <w:szCs w:val="28"/>
        </w:rPr>
        <w:t>за</w:t>
      </w:r>
      <w:r w:rsidR="0075038E">
        <w:rPr>
          <w:sz w:val="28"/>
          <w:szCs w:val="28"/>
        </w:rPr>
        <w:t xml:space="preserve"> </w:t>
      </w:r>
      <w:r w:rsidR="005E7FC1" w:rsidRPr="00E57390">
        <w:rPr>
          <w:sz w:val="28"/>
          <w:szCs w:val="28"/>
        </w:rPr>
        <w:t>приём</w:t>
      </w:r>
      <w:r w:rsidR="0075038E">
        <w:rPr>
          <w:sz w:val="28"/>
          <w:szCs w:val="28"/>
        </w:rPr>
        <w:t xml:space="preserve"> </w:t>
      </w:r>
      <w:r w:rsidR="005E7FC1" w:rsidRPr="00E57390">
        <w:rPr>
          <w:sz w:val="28"/>
          <w:szCs w:val="28"/>
        </w:rPr>
        <w:t>документов:</w:t>
      </w:r>
    </w:p>
    <w:p w14:paraId="5689E7AD" w14:textId="2A3820FC" w:rsidR="005E7FC1" w:rsidRPr="00E57390" w:rsidRDefault="005E7FC1" w:rsidP="001C2623">
      <w:pPr>
        <w:shd w:val="clear" w:color="auto" w:fill="FFFFFF" w:themeFill="background1"/>
        <w:autoSpaceDE w:val="0"/>
        <w:autoSpaceDN w:val="0"/>
        <w:adjustRightInd w:val="0"/>
        <w:spacing w:line="316" w:lineRule="exact"/>
        <w:ind w:firstLine="709"/>
        <w:jc w:val="both"/>
        <w:rPr>
          <w:sz w:val="28"/>
          <w:szCs w:val="28"/>
        </w:rPr>
      </w:pPr>
      <w:r w:rsidRPr="00E57390">
        <w:rPr>
          <w:sz w:val="28"/>
          <w:szCs w:val="28"/>
        </w:rPr>
        <w:t>устанавливает</w:t>
      </w:r>
      <w:r w:rsidR="0075038E">
        <w:rPr>
          <w:sz w:val="28"/>
          <w:szCs w:val="28"/>
        </w:rPr>
        <w:t xml:space="preserve"> </w:t>
      </w:r>
      <w:r w:rsidRPr="00E57390">
        <w:rPr>
          <w:sz w:val="28"/>
          <w:szCs w:val="28"/>
        </w:rPr>
        <w:t>личность</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(представителя</w:t>
      </w:r>
      <w:r w:rsidR="0075038E">
        <w:rPr>
          <w:sz w:val="28"/>
          <w:szCs w:val="28"/>
        </w:rPr>
        <w:t xml:space="preserve"> </w:t>
      </w:r>
      <w:r w:rsidRPr="00E57390">
        <w:rPr>
          <w:sz w:val="28"/>
          <w:szCs w:val="28"/>
        </w:rPr>
        <w:t>заявителя);</w:t>
      </w:r>
    </w:p>
    <w:p w14:paraId="0389B7C3" w14:textId="11396059" w:rsidR="005E7FC1" w:rsidRPr="00E57390" w:rsidRDefault="005E7FC1" w:rsidP="001C2623">
      <w:pPr>
        <w:shd w:val="clear" w:color="auto" w:fill="FFFFFF" w:themeFill="background1"/>
        <w:autoSpaceDE w:val="0"/>
        <w:autoSpaceDN w:val="0"/>
        <w:adjustRightInd w:val="0"/>
        <w:spacing w:line="316" w:lineRule="exact"/>
        <w:ind w:firstLine="709"/>
        <w:jc w:val="both"/>
        <w:rPr>
          <w:sz w:val="28"/>
          <w:szCs w:val="28"/>
        </w:rPr>
      </w:pPr>
      <w:r w:rsidRPr="00E57390">
        <w:rPr>
          <w:sz w:val="28"/>
          <w:szCs w:val="28"/>
        </w:rPr>
        <w:lastRenderedPageBreak/>
        <w:t>проверяет</w:t>
      </w:r>
      <w:r w:rsidR="0075038E">
        <w:rPr>
          <w:sz w:val="28"/>
          <w:szCs w:val="28"/>
        </w:rPr>
        <w:t xml:space="preserve"> </w:t>
      </w:r>
      <w:r w:rsidRPr="00E57390">
        <w:rPr>
          <w:sz w:val="28"/>
          <w:szCs w:val="28"/>
        </w:rPr>
        <w:t>наличие</w:t>
      </w:r>
      <w:r w:rsidR="0075038E">
        <w:rPr>
          <w:sz w:val="28"/>
          <w:szCs w:val="28"/>
        </w:rPr>
        <w:t xml:space="preserve"> </w:t>
      </w:r>
      <w:r w:rsidRPr="00E57390">
        <w:rPr>
          <w:sz w:val="28"/>
          <w:szCs w:val="28"/>
        </w:rPr>
        <w:t>всех</w:t>
      </w:r>
      <w:r w:rsidR="0075038E">
        <w:rPr>
          <w:sz w:val="28"/>
          <w:szCs w:val="28"/>
        </w:rPr>
        <w:t xml:space="preserve"> </w:t>
      </w:r>
      <w:r w:rsidRPr="00E57390">
        <w:rPr>
          <w:sz w:val="28"/>
          <w:szCs w:val="28"/>
        </w:rPr>
        <w:t>необходимых</w:t>
      </w:r>
      <w:r w:rsidR="0075038E">
        <w:rPr>
          <w:sz w:val="28"/>
          <w:szCs w:val="28"/>
        </w:rPr>
        <w:t xml:space="preserve"> </w:t>
      </w:r>
      <w:r w:rsidRPr="00E57390">
        <w:rPr>
          <w:sz w:val="28"/>
          <w:szCs w:val="28"/>
        </w:rPr>
        <w:t>документов</w:t>
      </w:r>
      <w:r w:rsidR="00ED683C" w:rsidRPr="00E57390">
        <w:rPr>
          <w:sz w:val="28"/>
          <w:szCs w:val="28"/>
        </w:rPr>
        <w:t>,</w:t>
      </w:r>
      <w:r w:rsidR="0075038E">
        <w:rPr>
          <w:sz w:val="28"/>
          <w:szCs w:val="28"/>
        </w:rPr>
        <w:t xml:space="preserve"> </w:t>
      </w:r>
      <w:r w:rsidRPr="00E57390">
        <w:rPr>
          <w:sz w:val="28"/>
          <w:szCs w:val="28"/>
        </w:rPr>
        <w:t>исходя</w:t>
      </w:r>
      <w:r w:rsidR="0075038E">
        <w:rPr>
          <w:sz w:val="28"/>
          <w:szCs w:val="28"/>
        </w:rPr>
        <w:t xml:space="preserve"> </w:t>
      </w:r>
      <w:r w:rsidRPr="00E57390">
        <w:rPr>
          <w:sz w:val="28"/>
          <w:szCs w:val="28"/>
        </w:rPr>
        <w:t>из</w:t>
      </w:r>
      <w:r w:rsidR="0075038E">
        <w:rPr>
          <w:sz w:val="28"/>
          <w:szCs w:val="28"/>
        </w:rPr>
        <w:t xml:space="preserve"> </w:t>
      </w:r>
      <w:r w:rsidRPr="00E57390">
        <w:rPr>
          <w:sz w:val="28"/>
          <w:szCs w:val="28"/>
        </w:rPr>
        <w:t>соответствующего</w:t>
      </w:r>
      <w:r w:rsidR="0075038E">
        <w:rPr>
          <w:sz w:val="28"/>
          <w:szCs w:val="28"/>
        </w:rPr>
        <w:t xml:space="preserve"> </w:t>
      </w:r>
      <w:r w:rsidRPr="00E57390">
        <w:rPr>
          <w:sz w:val="28"/>
          <w:szCs w:val="28"/>
        </w:rPr>
        <w:t>перечня</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необходимых</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p>
    <w:p w14:paraId="555B5422" w14:textId="65B1CCA5" w:rsidR="005E7FC1" w:rsidRPr="00E57390" w:rsidRDefault="005E7FC1" w:rsidP="001C2623">
      <w:pPr>
        <w:shd w:val="clear" w:color="auto" w:fill="FFFFFF" w:themeFill="background1"/>
        <w:autoSpaceDE w:val="0"/>
        <w:autoSpaceDN w:val="0"/>
        <w:adjustRightInd w:val="0"/>
        <w:spacing w:line="316" w:lineRule="exact"/>
        <w:ind w:firstLine="709"/>
        <w:jc w:val="both"/>
        <w:rPr>
          <w:sz w:val="28"/>
          <w:szCs w:val="28"/>
        </w:rPr>
      </w:pPr>
      <w:r w:rsidRPr="00E57390">
        <w:rPr>
          <w:sz w:val="28"/>
          <w:szCs w:val="28"/>
        </w:rPr>
        <w:t>проверяет</w:t>
      </w:r>
      <w:r w:rsidR="0075038E">
        <w:rPr>
          <w:sz w:val="28"/>
          <w:szCs w:val="28"/>
        </w:rPr>
        <w:t xml:space="preserve"> </w:t>
      </w:r>
      <w:r w:rsidRPr="00E57390">
        <w:rPr>
          <w:sz w:val="28"/>
          <w:szCs w:val="28"/>
        </w:rPr>
        <w:t>соответствие</w:t>
      </w:r>
      <w:r w:rsidR="0075038E">
        <w:rPr>
          <w:sz w:val="28"/>
          <w:szCs w:val="28"/>
        </w:rPr>
        <w:t xml:space="preserve"> </w:t>
      </w:r>
      <w:r w:rsidRPr="00E57390">
        <w:rPr>
          <w:sz w:val="28"/>
          <w:szCs w:val="28"/>
        </w:rPr>
        <w:t>представленных</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установленным</w:t>
      </w:r>
      <w:r w:rsidR="0075038E">
        <w:rPr>
          <w:sz w:val="28"/>
          <w:szCs w:val="28"/>
        </w:rPr>
        <w:t xml:space="preserve"> </w:t>
      </w:r>
      <w:r w:rsidRPr="00E57390">
        <w:rPr>
          <w:sz w:val="28"/>
          <w:szCs w:val="28"/>
        </w:rPr>
        <w:t>требованиям,</w:t>
      </w:r>
      <w:r w:rsidR="0075038E">
        <w:rPr>
          <w:sz w:val="28"/>
          <w:szCs w:val="28"/>
        </w:rPr>
        <w:t xml:space="preserve"> </w:t>
      </w:r>
      <w:r w:rsidRPr="00E57390">
        <w:rPr>
          <w:sz w:val="28"/>
          <w:szCs w:val="28"/>
        </w:rPr>
        <w:t>удостоверяясь,</w:t>
      </w:r>
      <w:r w:rsidR="0075038E">
        <w:rPr>
          <w:sz w:val="28"/>
          <w:szCs w:val="28"/>
        </w:rPr>
        <w:t xml:space="preserve"> </w:t>
      </w:r>
      <w:r w:rsidRPr="00E57390">
        <w:rPr>
          <w:sz w:val="28"/>
          <w:szCs w:val="28"/>
        </w:rPr>
        <w:t>что:</w:t>
      </w:r>
    </w:p>
    <w:p w14:paraId="2BB78135" w14:textId="21C8AF10" w:rsidR="005E7FC1" w:rsidRPr="00E57390" w:rsidRDefault="005E7FC1" w:rsidP="001C2623">
      <w:pPr>
        <w:shd w:val="clear" w:color="auto" w:fill="FFFFFF" w:themeFill="background1"/>
        <w:autoSpaceDE w:val="0"/>
        <w:autoSpaceDN w:val="0"/>
        <w:adjustRightInd w:val="0"/>
        <w:spacing w:line="316" w:lineRule="exact"/>
        <w:ind w:firstLine="709"/>
        <w:jc w:val="both"/>
        <w:rPr>
          <w:sz w:val="28"/>
          <w:szCs w:val="28"/>
        </w:rPr>
      </w:pPr>
      <w:r w:rsidRPr="00E57390">
        <w:rPr>
          <w:sz w:val="28"/>
          <w:szCs w:val="28"/>
        </w:rPr>
        <w:t>документы</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установленных</w:t>
      </w:r>
      <w:r w:rsidR="0075038E">
        <w:rPr>
          <w:sz w:val="28"/>
          <w:szCs w:val="28"/>
        </w:rPr>
        <w:t xml:space="preserve"> </w:t>
      </w:r>
      <w:r w:rsidRPr="00E57390">
        <w:rPr>
          <w:sz w:val="28"/>
          <w:szCs w:val="28"/>
        </w:rPr>
        <w:t>законодательством</w:t>
      </w:r>
      <w:r w:rsidR="0075038E">
        <w:rPr>
          <w:sz w:val="28"/>
          <w:szCs w:val="28"/>
        </w:rPr>
        <w:t xml:space="preserve"> </w:t>
      </w:r>
      <w:r w:rsidRPr="00E57390">
        <w:rPr>
          <w:sz w:val="28"/>
          <w:szCs w:val="28"/>
        </w:rPr>
        <w:t>случаях</w:t>
      </w:r>
      <w:r w:rsidR="0075038E">
        <w:rPr>
          <w:sz w:val="28"/>
          <w:szCs w:val="28"/>
        </w:rPr>
        <w:t xml:space="preserve"> </w:t>
      </w:r>
      <w:r w:rsidRPr="00E57390">
        <w:rPr>
          <w:sz w:val="28"/>
          <w:szCs w:val="28"/>
        </w:rPr>
        <w:t>нотариально</w:t>
      </w:r>
      <w:r w:rsidR="0075038E">
        <w:rPr>
          <w:sz w:val="28"/>
          <w:szCs w:val="28"/>
        </w:rPr>
        <w:t xml:space="preserve"> </w:t>
      </w:r>
      <w:r w:rsidRPr="00E57390">
        <w:rPr>
          <w:sz w:val="28"/>
          <w:szCs w:val="28"/>
        </w:rPr>
        <w:t>удостоверены,</w:t>
      </w:r>
      <w:r w:rsidR="0075038E">
        <w:rPr>
          <w:sz w:val="28"/>
          <w:szCs w:val="28"/>
        </w:rPr>
        <w:t xml:space="preserve"> </w:t>
      </w:r>
      <w:r w:rsidRPr="00E57390">
        <w:rPr>
          <w:sz w:val="28"/>
          <w:szCs w:val="28"/>
        </w:rPr>
        <w:t>скреплены</w:t>
      </w:r>
      <w:r w:rsidR="0075038E">
        <w:rPr>
          <w:sz w:val="28"/>
          <w:szCs w:val="28"/>
        </w:rPr>
        <w:t xml:space="preserve"> </w:t>
      </w:r>
      <w:r w:rsidRPr="00E57390">
        <w:rPr>
          <w:sz w:val="28"/>
          <w:szCs w:val="28"/>
        </w:rPr>
        <w:t>печатями</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наличии</w:t>
      </w:r>
      <w:r w:rsidR="0075038E">
        <w:rPr>
          <w:sz w:val="28"/>
          <w:szCs w:val="28"/>
        </w:rPr>
        <w:t xml:space="preserve"> </w:t>
      </w:r>
      <w:r w:rsidRPr="00E57390">
        <w:rPr>
          <w:sz w:val="28"/>
          <w:szCs w:val="28"/>
        </w:rPr>
        <w:t>печати),</w:t>
      </w:r>
      <w:r w:rsidR="0075038E">
        <w:rPr>
          <w:sz w:val="28"/>
          <w:szCs w:val="28"/>
        </w:rPr>
        <w:t xml:space="preserve"> </w:t>
      </w:r>
      <w:r w:rsidRPr="00E57390">
        <w:rPr>
          <w:sz w:val="28"/>
          <w:szCs w:val="28"/>
        </w:rPr>
        <w:t>имеют</w:t>
      </w:r>
      <w:r w:rsidR="0075038E">
        <w:rPr>
          <w:sz w:val="28"/>
          <w:szCs w:val="28"/>
        </w:rPr>
        <w:t xml:space="preserve"> </w:t>
      </w:r>
      <w:r w:rsidRPr="00E57390">
        <w:rPr>
          <w:sz w:val="28"/>
          <w:szCs w:val="28"/>
        </w:rPr>
        <w:t>надлежащие</w:t>
      </w:r>
      <w:r w:rsidR="0075038E">
        <w:rPr>
          <w:sz w:val="28"/>
          <w:szCs w:val="28"/>
        </w:rPr>
        <w:t xml:space="preserve"> </w:t>
      </w:r>
      <w:r w:rsidRPr="00E57390">
        <w:rPr>
          <w:sz w:val="28"/>
          <w:szCs w:val="28"/>
        </w:rPr>
        <w:t>подписи</w:t>
      </w:r>
      <w:r w:rsidR="0075038E">
        <w:rPr>
          <w:sz w:val="28"/>
          <w:szCs w:val="28"/>
        </w:rPr>
        <w:t xml:space="preserve"> </w:t>
      </w:r>
      <w:r w:rsidRPr="00E57390">
        <w:rPr>
          <w:sz w:val="28"/>
          <w:szCs w:val="28"/>
        </w:rPr>
        <w:t>сторон</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определ</w:t>
      </w:r>
      <w:r w:rsidR="00DA516D" w:rsidRPr="00E57390">
        <w:rPr>
          <w:sz w:val="28"/>
          <w:szCs w:val="28"/>
        </w:rPr>
        <w:t>ё</w:t>
      </w:r>
      <w:r w:rsidRPr="00E57390">
        <w:rPr>
          <w:sz w:val="28"/>
          <w:szCs w:val="28"/>
        </w:rPr>
        <w:t>нных</w:t>
      </w:r>
      <w:r w:rsidR="0075038E">
        <w:rPr>
          <w:sz w:val="28"/>
          <w:szCs w:val="28"/>
        </w:rPr>
        <w:t xml:space="preserve"> </w:t>
      </w:r>
      <w:r w:rsidRPr="00E57390">
        <w:rPr>
          <w:sz w:val="28"/>
          <w:szCs w:val="28"/>
        </w:rPr>
        <w:t>законодательством</w:t>
      </w:r>
      <w:r w:rsidR="0075038E">
        <w:rPr>
          <w:sz w:val="28"/>
          <w:szCs w:val="28"/>
        </w:rPr>
        <w:t xml:space="preserve"> </w:t>
      </w:r>
      <w:r w:rsidRPr="00E57390">
        <w:rPr>
          <w:sz w:val="28"/>
          <w:szCs w:val="28"/>
        </w:rPr>
        <w:t>должностных</w:t>
      </w:r>
      <w:r w:rsidR="0075038E">
        <w:rPr>
          <w:sz w:val="28"/>
          <w:szCs w:val="28"/>
        </w:rPr>
        <w:t xml:space="preserve"> </w:t>
      </w:r>
      <w:r w:rsidRPr="00E57390">
        <w:rPr>
          <w:sz w:val="28"/>
          <w:szCs w:val="28"/>
        </w:rPr>
        <w:t>лиц;</w:t>
      </w:r>
    </w:p>
    <w:p w14:paraId="39E49476" w14:textId="1F07363D" w:rsidR="005E7FC1" w:rsidRPr="00E57390" w:rsidRDefault="005E7FC1" w:rsidP="001C2623">
      <w:pPr>
        <w:shd w:val="clear" w:color="auto" w:fill="FFFFFF" w:themeFill="background1"/>
        <w:autoSpaceDE w:val="0"/>
        <w:autoSpaceDN w:val="0"/>
        <w:adjustRightInd w:val="0"/>
        <w:spacing w:line="316" w:lineRule="exact"/>
        <w:ind w:firstLine="709"/>
        <w:jc w:val="both"/>
        <w:rPr>
          <w:sz w:val="28"/>
          <w:szCs w:val="28"/>
        </w:rPr>
      </w:pPr>
      <w:r w:rsidRPr="00E57390">
        <w:rPr>
          <w:sz w:val="28"/>
          <w:szCs w:val="28"/>
        </w:rPr>
        <w:t>тексты</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написаны</w:t>
      </w:r>
      <w:r w:rsidR="0075038E">
        <w:rPr>
          <w:sz w:val="28"/>
          <w:szCs w:val="28"/>
        </w:rPr>
        <w:t xml:space="preserve"> </w:t>
      </w:r>
      <w:r w:rsidRPr="00E57390">
        <w:rPr>
          <w:sz w:val="28"/>
          <w:szCs w:val="28"/>
        </w:rPr>
        <w:t>разборчиво;</w:t>
      </w:r>
    </w:p>
    <w:p w14:paraId="11205447" w14:textId="78A921B4" w:rsidR="005E7FC1" w:rsidRPr="00E57390" w:rsidRDefault="005E7FC1" w:rsidP="001C2623">
      <w:pPr>
        <w:shd w:val="clear" w:color="auto" w:fill="FFFFFF" w:themeFill="background1"/>
        <w:autoSpaceDE w:val="0"/>
        <w:autoSpaceDN w:val="0"/>
        <w:adjustRightInd w:val="0"/>
        <w:spacing w:line="316" w:lineRule="exact"/>
        <w:ind w:firstLine="709"/>
        <w:jc w:val="both"/>
        <w:rPr>
          <w:sz w:val="28"/>
          <w:szCs w:val="28"/>
        </w:rPr>
      </w:pPr>
      <w:r w:rsidRPr="00E57390">
        <w:rPr>
          <w:sz w:val="28"/>
          <w:szCs w:val="28"/>
        </w:rPr>
        <w:t>фамилии,</w:t>
      </w:r>
      <w:r w:rsidR="0075038E">
        <w:rPr>
          <w:sz w:val="28"/>
          <w:szCs w:val="28"/>
        </w:rPr>
        <w:t xml:space="preserve"> </w:t>
      </w:r>
      <w:r w:rsidRPr="00E57390">
        <w:rPr>
          <w:sz w:val="28"/>
          <w:szCs w:val="28"/>
        </w:rPr>
        <w:t>имена</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отчества</w:t>
      </w:r>
      <w:r w:rsidR="0075038E">
        <w:rPr>
          <w:sz w:val="28"/>
          <w:szCs w:val="28"/>
        </w:rPr>
        <w:t xml:space="preserve"> </w:t>
      </w:r>
      <w:r w:rsidRPr="00E57390">
        <w:rPr>
          <w:sz w:val="28"/>
          <w:szCs w:val="28"/>
        </w:rPr>
        <w:t>физических</w:t>
      </w:r>
      <w:r w:rsidR="0075038E">
        <w:rPr>
          <w:sz w:val="28"/>
          <w:szCs w:val="28"/>
        </w:rPr>
        <w:t xml:space="preserve"> </w:t>
      </w:r>
      <w:r w:rsidRPr="00E57390">
        <w:rPr>
          <w:sz w:val="28"/>
          <w:szCs w:val="28"/>
        </w:rPr>
        <w:t>лиц,</w:t>
      </w:r>
      <w:r w:rsidR="0075038E">
        <w:rPr>
          <w:sz w:val="28"/>
          <w:szCs w:val="28"/>
        </w:rPr>
        <w:t xml:space="preserve"> </w:t>
      </w:r>
      <w:r w:rsidRPr="00E57390">
        <w:rPr>
          <w:sz w:val="28"/>
          <w:szCs w:val="28"/>
        </w:rPr>
        <w:t>адреса</w:t>
      </w:r>
      <w:r w:rsidR="0075038E">
        <w:rPr>
          <w:sz w:val="28"/>
          <w:szCs w:val="28"/>
        </w:rPr>
        <w:t xml:space="preserve"> </w:t>
      </w:r>
      <w:r w:rsidRPr="00E57390">
        <w:rPr>
          <w:sz w:val="28"/>
          <w:szCs w:val="28"/>
        </w:rPr>
        <w:t>их</w:t>
      </w:r>
      <w:r w:rsidR="0075038E">
        <w:rPr>
          <w:sz w:val="28"/>
          <w:szCs w:val="28"/>
        </w:rPr>
        <w:t xml:space="preserve"> </w:t>
      </w:r>
      <w:r w:rsidRPr="00E57390">
        <w:rPr>
          <w:sz w:val="28"/>
          <w:szCs w:val="28"/>
        </w:rPr>
        <w:t>мест</w:t>
      </w:r>
      <w:r w:rsidR="0075038E">
        <w:rPr>
          <w:sz w:val="28"/>
          <w:szCs w:val="28"/>
        </w:rPr>
        <w:t xml:space="preserve"> </w:t>
      </w:r>
      <w:r w:rsidRPr="00E57390">
        <w:rPr>
          <w:sz w:val="28"/>
          <w:szCs w:val="28"/>
        </w:rPr>
        <w:t>жительства</w:t>
      </w:r>
      <w:r w:rsidR="0075038E">
        <w:rPr>
          <w:sz w:val="28"/>
          <w:szCs w:val="28"/>
        </w:rPr>
        <w:t xml:space="preserve"> </w:t>
      </w:r>
      <w:r w:rsidRPr="00E57390">
        <w:rPr>
          <w:sz w:val="28"/>
          <w:szCs w:val="28"/>
        </w:rPr>
        <w:t>написаны</w:t>
      </w:r>
      <w:r w:rsidR="0075038E">
        <w:rPr>
          <w:sz w:val="28"/>
          <w:szCs w:val="28"/>
        </w:rPr>
        <w:t xml:space="preserve"> </w:t>
      </w:r>
      <w:r w:rsidRPr="00E57390">
        <w:rPr>
          <w:sz w:val="28"/>
          <w:szCs w:val="28"/>
        </w:rPr>
        <w:t>полностью;</w:t>
      </w:r>
    </w:p>
    <w:p w14:paraId="204DE05E" w14:textId="3CBC4F1F" w:rsidR="005E7FC1" w:rsidRPr="00E57390" w:rsidRDefault="005E7FC1" w:rsidP="001C2623">
      <w:pPr>
        <w:shd w:val="clear" w:color="auto" w:fill="FFFFFF" w:themeFill="background1"/>
        <w:autoSpaceDE w:val="0"/>
        <w:autoSpaceDN w:val="0"/>
        <w:adjustRightInd w:val="0"/>
        <w:spacing w:line="316" w:lineRule="exact"/>
        <w:ind w:firstLine="709"/>
        <w:jc w:val="both"/>
        <w:rPr>
          <w:sz w:val="28"/>
          <w:szCs w:val="28"/>
        </w:rPr>
      </w:pPr>
      <w:r w:rsidRPr="00E57390">
        <w:rPr>
          <w:sz w:val="28"/>
          <w:szCs w:val="28"/>
        </w:rPr>
        <w:t>в</w:t>
      </w:r>
      <w:r w:rsidR="0075038E">
        <w:rPr>
          <w:sz w:val="28"/>
          <w:szCs w:val="28"/>
        </w:rPr>
        <w:t xml:space="preserve"> </w:t>
      </w:r>
      <w:r w:rsidRPr="00E57390">
        <w:rPr>
          <w:sz w:val="28"/>
          <w:szCs w:val="28"/>
        </w:rPr>
        <w:t>документах</w:t>
      </w:r>
      <w:r w:rsidR="0075038E">
        <w:rPr>
          <w:sz w:val="28"/>
          <w:szCs w:val="28"/>
        </w:rPr>
        <w:t xml:space="preserve"> </w:t>
      </w:r>
      <w:r w:rsidRPr="00E57390">
        <w:rPr>
          <w:sz w:val="28"/>
          <w:szCs w:val="28"/>
        </w:rPr>
        <w:t>нет</w:t>
      </w:r>
      <w:r w:rsidR="0075038E">
        <w:rPr>
          <w:sz w:val="28"/>
          <w:szCs w:val="28"/>
        </w:rPr>
        <w:t xml:space="preserve"> </w:t>
      </w:r>
      <w:r w:rsidRPr="00E57390">
        <w:rPr>
          <w:sz w:val="28"/>
          <w:szCs w:val="28"/>
        </w:rPr>
        <w:t>подчисток,</w:t>
      </w:r>
      <w:r w:rsidR="0075038E">
        <w:rPr>
          <w:sz w:val="28"/>
          <w:szCs w:val="28"/>
        </w:rPr>
        <w:t xml:space="preserve"> </w:t>
      </w:r>
      <w:r w:rsidRPr="00E57390">
        <w:rPr>
          <w:sz w:val="28"/>
          <w:szCs w:val="28"/>
        </w:rPr>
        <w:t>приписок,</w:t>
      </w:r>
      <w:r w:rsidR="0075038E">
        <w:rPr>
          <w:sz w:val="28"/>
          <w:szCs w:val="28"/>
        </w:rPr>
        <w:t xml:space="preserve"> </w:t>
      </w:r>
      <w:r w:rsidRPr="00E57390">
        <w:rPr>
          <w:sz w:val="28"/>
          <w:szCs w:val="28"/>
        </w:rPr>
        <w:t>зачеркнутых</w:t>
      </w:r>
      <w:r w:rsidR="0075038E">
        <w:rPr>
          <w:sz w:val="28"/>
          <w:szCs w:val="28"/>
        </w:rPr>
        <w:t xml:space="preserve"> </w:t>
      </w:r>
      <w:r w:rsidRPr="00E57390">
        <w:rPr>
          <w:sz w:val="28"/>
          <w:szCs w:val="28"/>
        </w:rPr>
        <w:t>слов</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иных</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оговор</w:t>
      </w:r>
      <w:r w:rsidR="00E177BF" w:rsidRPr="00E57390">
        <w:rPr>
          <w:sz w:val="28"/>
          <w:szCs w:val="28"/>
        </w:rPr>
        <w:t>ё</w:t>
      </w:r>
      <w:r w:rsidRPr="00E57390">
        <w:rPr>
          <w:sz w:val="28"/>
          <w:szCs w:val="28"/>
        </w:rPr>
        <w:t>нных</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них</w:t>
      </w:r>
      <w:r w:rsidR="0075038E">
        <w:rPr>
          <w:sz w:val="28"/>
          <w:szCs w:val="28"/>
        </w:rPr>
        <w:t xml:space="preserve"> </w:t>
      </w:r>
      <w:r w:rsidRPr="00E57390">
        <w:rPr>
          <w:sz w:val="28"/>
          <w:szCs w:val="28"/>
        </w:rPr>
        <w:t>исправлений;</w:t>
      </w:r>
    </w:p>
    <w:p w14:paraId="66A52EF1" w14:textId="725F3D79" w:rsidR="005E7FC1" w:rsidRPr="00E57390" w:rsidRDefault="005E7FC1" w:rsidP="001C2623">
      <w:pPr>
        <w:shd w:val="clear" w:color="auto" w:fill="FFFFFF" w:themeFill="background1"/>
        <w:autoSpaceDE w:val="0"/>
        <w:autoSpaceDN w:val="0"/>
        <w:adjustRightInd w:val="0"/>
        <w:spacing w:line="316" w:lineRule="exact"/>
        <w:ind w:firstLine="709"/>
        <w:jc w:val="both"/>
        <w:rPr>
          <w:sz w:val="28"/>
          <w:szCs w:val="28"/>
        </w:rPr>
      </w:pPr>
      <w:r w:rsidRPr="00E57390">
        <w:rPr>
          <w:sz w:val="28"/>
          <w:szCs w:val="28"/>
        </w:rPr>
        <w:t>документы</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исполнены</w:t>
      </w:r>
      <w:r w:rsidR="0075038E">
        <w:rPr>
          <w:sz w:val="28"/>
          <w:szCs w:val="28"/>
        </w:rPr>
        <w:t xml:space="preserve"> </w:t>
      </w:r>
      <w:r w:rsidRPr="00E57390">
        <w:rPr>
          <w:sz w:val="28"/>
          <w:szCs w:val="28"/>
        </w:rPr>
        <w:t>карандашом;</w:t>
      </w:r>
    </w:p>
    <w:p w14:paraId="6A06C79D" w14:textId="5CF8494F" w:rsidR="005E7FC1" w:rsidRPr="00E57390" w:rsidRDefault="005E7FC1" w:rsidP="00B369FC">
      <w:pPr>
        <w:shd w:val="clear" w:color="auto" w:fill="FFFFFF" w:themeFill="background1"/>
        <w:autoSpaceDE w:val="0"/>
        <w:autoSpaceDN w:val="0"/>
        <w:adjustRightInd w:val="0"/>
        <w:ind w:firstLine="709"/>
        <w:jc w:val="both"/>
        <w:rPr>
          <w:sz w:val="28"/>
          <w:szCs w:val="28"/>
        </w:rPr>
      </w:pPr>
      <w:r w:rsidRPr="00E57390">
        <w:rPr>
          <w:sz w:val="28"/>
          <w:szCs w:val="28"/>
        </w:rPr>
        <w:t>документы</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имеют</w:t>
      </w:r>
      <w:r w:rsidR="0075038E">
        <w:rPr>
          <w:sz w:val="28"/>
          <w:szCs w:val="28"/>
        </w:rPr>
        <w:t xml:space="preserve"> </w:t>
      </w:r>
      <w:r w:rsidRPr="00E57390">
        <w:rPr>
          <w:sz w:val="28"/>
          <w:szCs w:val="28"/>
        </w:rPr>
        <w:t>серь</w:t>
      </w:r>
      <w:r w:rsidR="00E177BF" w:rsidRPr="00E57390">
        <w:rPr>
          <w:sz w:val="28"/>
          <w:szCs w:val="28"/>
        </w:rPr>
        <w:t>ё</w:t>
      </w:r>
      <w:r w:rsidRPr="00E57390">
        <w:rPr>
          <w:sz w:val="28"/>
          <w:szCs w:val="28"/>
        </w:rPr>
        <w:t>зных</w:t>
      </w:r>
      <w:r w:rsidR="0075038E">
        <w:rPr>
          <w:sz w:val="28"/>
          <w:szCs w:val="28"/>
        </w:rPr>
        <w:t xml:space="preserve"> </w:t>
      </w:r>
      <w:r w:rsidRPr="00E57390">
        <w:rPr>
          <w:sz w:val="28"/>
          <w:szCs w:val="28"/>
        </w:rPr>
        <w:t>повреждений,</w:t>
      </w:r>
      <w:r w:rsidR="0075038E">
        <w:rPr>
          <w:sz w:val="28"/>
          <w:szCs w:val="28"/>
        </w:rPr>
        <w:t xml:space="preserve"> </w:t>
      </w:r>
      <w:r w:rsidRPr="00E57390">
        <w:rPr>
          <w:sz w:val="28"/>
          <w:szCs w:val="28"/>
        </w:rPr>
        <w:t>наличие</w:t>
      </w:r>
      <w:r w:rsidR="0075038E">
        <w:rPr>
          <w:sz w:val="28"/>
          <w:szCs w:val="28"/>
        </w:rPr>
        <w:t xml:space="preserve"> </w:t>
      </w:r>
      <w:r w:rsidRPr="00E57390">
        <w:rPr>
          <w:sz w:val="28"/>
          <w:szCs w:val="28"/>
        </w:rPr>
        <w:t>которых</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позволяет</w:t>
      </w:r>
      <w:r w:rsidR="0075038E">
        <w:rPr>
          <w:sz w:val="28"/>
          <w:szCs w:val="28"/>
        </w:rPr>
        <w:t xml:space="preserve"> </w:t>
      </w:r>
      <w:r w:rsidRPr="00E57390">
        <w:rPr>
          <w:sz w:val="28"/>
          <w:szCs w:val="28"/>
        </w:rPr>
        <w:t>однозначно</w:t>
      </w:r>
      <w:r w:rsidR="0075038E">
        <w:rPr>
          <w:sz w:val="28"/>
          <w:szCs w:val="28"/>
        </w:rPr>
        <w:t xml:space="preserve"> </w:t>
      </w:r>
      <w:r w:rsidRPr="00E57390">
        <w:rPr>
          <w:sz w:val="28"/>
          <w:szCs w:val="28"/>
        </w:rPr>
        <w:t>истолковать</w:t>
      </w:r>
      <w:r w:rsidR="0075038E">
        <w:rPr>
          <w:sz w:val="28"/>
          <w:szCs w:val="28"/>
        </w:rPr>
        <w:t xml:space="preserve"> </w:t>
      </w:r>
      <w:r w:rsidRPr="00E57390">
        <w:rPr>
          <w:sz w:val="28"/>
          <w:szCs w:val="28"/>
        </w:rPr>
        <w:t>их</w:t>
      </w:r>
      <w:r w:rsidR="0075038E">
        <w:rPr>
          <w:sz w:val="28"/>
          <w:szCs w:val="28"/>
        </w:rPr>
        <w:t xml:space="preserve"> </w:t>
      </w:r>
      <w:r w:rsidRPr="00E57390">
        <w:rPr>
          <w:sz w:val="28"/>
          <w:szCs w:val="28"/>
        </w:rPr>
        <w:t>содержание;</w:t>
      </w:r>
    </w:p>
    <w:p w14:paraId="2124B9BD" w14:textId="37ACF40A" w:rsidR="005E7FC1" w:rsidRPr="00E57390" w:rsidRDefault="005E7FC1" w:rsidP="00B369FC">
      <w:pPr>
        <w:shd w:val="clear" w:color="auto" w:fill="FFFFFF" w:themeFill="background1"/>
        <w:autoSpaceDE w:val="0"/>
        <w:autoSpaceDN w:val="0"/>
        <w:adjustRightInd w:val="0"/>
        <w:ind w:firstLine="709"/>
        <w:jc w:val="both"/>
        <w:rPr>
          <w:sz w:val="28"/>
          <w:szCs w:val="28"/>
        </w:rPr>
      </w:pPr>
      <w:r w:rsidRPr="00E57390">
        <w:rPr>
          <w:sz w:val="28"/>
          <w:szCs w:val="28"/>
        </w:rPr>
        <w:t>срок</w:t>
      </w:r>
      <w:r w:rsidR="0075038E">
        <w:rPr>
          <w:sz w:val="28"/>
          <w:szCs w:val="28"/>
        </w:rPr>
        <w:t xml:space="preserve"> </w:t>
      </w:r>
      <w:r w:rsidRPr="00E57390">
        <w:rPr>
          <w:sz w:val="28"/>
          <w:szCs w:val="28"/>
        </w:rPr>
        <w:t>действия</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ист</w:t>
      </w:r>
      <w:r w:rsidR="00E177BF" w:rsidRPr="00E57390">
        <w:rPr>
          <w:sz w:val="28"/>
          <w:szCs w:val="28"/>
        </w:rPr>
        <w:t>ё</w:t>
      </w:r>
      <w:r w:rsidRPr="00E57390">
        <w:rPr>
          <w:sz w:val="28"/>
          <w:szCs w:val="28"/>
        </w:rPr>
        <w:t>к;</w:t>
      </w:r>
    </w:p>
    <w:p w14:paraId="18F64A20" w14:textId="6FC0C953" w:rsidR="005E7FC1" w:rsidRPr="00E57390" w:rsidRDefault="005E7FC1" w:rsidP="00B369FC">
      <w:pPr>
        <w:shd w:val="clear" w:color="auto" w:fill="FFFFFF" w:themeFill="background1"/>
        <w:autoSpaceDE w:val="0"/>
        <w:autoSpaceDN w:val="0"/>
        <w:adjustRightInd w:val="0"/>
        <w:ind w:firstLine="709"/>
        <w:jc w:val="both"/>
        <w:rPr>
          <w:sz w:val="28"/>
          <w:szCs w:val="28"/>
        </w:rPr>
      </w:pPr>
      <w:r w:rsidRPr="00E57390">
        <w:rPr>
          <w:sz w:val="28"/>
          <w:szCs w:val="28"/>
        </w:rPr>
        <w:t>документы</w:t>
      </w:r>
      <w:r w:rsidR="0075038E">
        <w:rPr>
          <w:sz w:val="28"/>
          <w:szCs w:val="28"/>
        </w:rPr>
        <w:t xml:space="preserve"> </w:t>
      </w:r>
      <w:r w:rsidRPr="00E57390">
        <w:rPr>
          <w:sz w:val="28"/>
          <w:szCs w:val="28"/>
        </w:rPr>
        <w:t>содержат</w:t>
      </w:r>
      <w:r w:rsidR="0075038E">
        <w:rPr>
          <w:sz w:val="28"/>
          <w:szCs w:val="28"/>
        </w:rPr>
        <w:t xml:space="preserve"> </w:t>
      </w:r>
      <w:r w:rsidRPr="00E57390">
        <w:rPr>
          <w:sz w:val="28"/>
          <w:szCs w:val="28"/>
        </w:rPr>
        <w:t>информацию,</w:t>
      </w:r>
      <w:r w:rsidR="0075038E">
        <w:rPr>
          <w:sz w:val="28"/>
          <w:szCs w:val="28"/>
        </w:rPr>
        <w:t xml:space="preserve"> </w:t>
      </w:r>
      <w:r w:rsidRPr="00E57390">
        <w:rPr>
          <w:sz w:val="28"/>
          <w:szCs w:val="28"/>
        </w:rPr>
        <w:t>необходимую</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указанной</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представлении;</w:t>
      </w:r>
    </w:p>
    <w:p w14:paraId="3B866586" w14:textId="61CF5BA4" w:rsidR="005E7FC1" w:rsidRPr="00E57390" w:rsidRDefault="005E7FC1" w:rsidP="00B369FC">
      <w:pPr>
        <w:shd w:val="clear" w:color="auto" w:fill="FFFFFF" w:themeFill="background1"/>
        <w:autoSpaceDE w:val="0"/>
        <w:autoSpaceDN w:val="0"/>
        <w:adjustRightInd w:val="0"/>
        <w:ind w:firstLine="709"/>
        <w:jc w:val="both"/>
        <w:rPr>
          <w:sz w:val="28"/>
          <w:szCs w:val="28"/>
        </w:rPr>
      </w:pPr>
      <w:r w:rsidRPr="00E57390">
        <w:rPr>
          <w:sz w:val="28"/>
          <w:szCs w:val="28"/>
        </w:rPr>
        <w:t>документы</w:t>
      </w:r>
      <w:r w:rsidR="0075038E">
        <w:rPr>
          <w:sz w:val="28"/>
          <w:szCs w:val="28"/>
        </w:rPr>
        <w:t xml:space="preserve"> </w:t>
      </w:r>
      <w:r w:rsidRPr="00E57390">
        <w:rPr>
          <w:sz w:val="28"/>
          <w:szCs w:val="28"/>
        </w:rPr>
        <w:t>представлены</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полном</w:t>
      </w:r>
      <w:r w:rsidR="0075038E">
        <w:rPr>
          <w:sz w:val="28"/>
          <w:szCs w:val="28"/>
        </w:rPr>
        <w:t xml:space="preserve"> </w:t>
      </w:r>
      <w:r w:rsidRPr="00E57390">
        <w:rPr>
          <w:sz w:val="28"/>
          <w:szCs w:val="28"/>
        </w:rPr>
        <w:t>объ</w:t>
      </w:r>
      <w:r w:rsidR="00E177BF" w:rsidRPr="00E57390">
        <w:rPr>
          <w:sz w:val="28"/>
          <w:szCs w:val="28"/>
        </w:rPr>
        <w:t>ё</w:t>
      </w:r>
      <w:r w:rsidRPr="00E57390">
        <w:rPr>
          <w:sz w:val="28"/>
          <w:szCs w:val="28"/>
        </w:rPr>
        <w:t>ме;</w:t>
      </w:r>
    </w:p>
    <w:p w14:paraId="2DF18C7D" w14:textId="09534448" w:rsidR="005E7FC1" w:rsidRPr="00E57390" w:rsidRDefault="005E7FC1" w:rsidP="00B369FC">
      <w:pPr>
        <w:shd w:val="clear" w:color="auto" w:fill="FFFFFF" w:themeFill="background1"/>
        <w:autoSpaceDE w:val="0"/>
        <w:autoSpaceDN w:val="0"/>
        <w:adjustRightInd w:val="0"/>
        <w:ind w:firstLine="709"/>
        <w:jc w:val="both"/>
        <w:rPr>
          <w:sz w:val="28"/>
          <w:szCs w:val="28"/>
        </w:rPr>
      </w:pP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представления</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предусмотренных</w:t>
      </w:r>
      <w:r w:rsidR="0075038E">
        <w:rPr>
          <w:sz w:val="28"/>
          <w:szCs w:val="28"/>
        </w:rPr>
        <w:t xml:space="preserve"> </w:t>
      </w:r>
      <w:hyperlink r:id="rId39" w:history="1">
        <w:r w:rsidRPr="00E57390">
          <w:rPr>
            <w:sz w:val="28"/>
            <w:szCs w:val="28"/>
          </w:rPr>
          <w:t>пунктами</w:t>
        </w:r>
        <w:r w:rsidR="0075038E">
          <w:rPr>
            <w:sz w:val="28"/>
            <w:szCs w:val="28"/>
          </w:rPr>
          <w:t xml:space="preserve"> </w:t>
        </w:r>
        <w:r w:rsidRPr="00E57390">
          <w:rPr>
            <w:sz w:val="28"/>
            <w:szCs w:val="28"/>
          </w:rPr>
          <w:t>1</w:t>
        </w:r>
      </w:hyperlink>
      <w:r w:rsidR="00E177BF" w:rsidRPr="00E57390">
        <w:rPr>
          <w:sz w:val="28"/>
          <w:szCs w:val="28"/>
        </w:rPr>
        <w:t>–</w:t>
      </w:r>
      <w:hyperlink r:id="rId40" w:history="1">
        <w:r w:rsidRPr="00E57390">
          <w:rPr>
            <w:sz w:val="28"/>
            <w:szCs w:val="28"/>
          </w:rPr>
          <w:t>3.1</w:t>
        </w:r>
      </w:hyperlink>
      <w:r w:rsidRPr="00E57390">
        <w:rPr>
          <w:sz w:val="28"/>
          <w:szCs w:val="28"/>
        </w:rPr>
        <w:t>,</w:t>
      </w:r>
      <w:r w:rsidR="0075038E">
        <w:rPr>
          <w:sz w:val="28"/>
          <w:szCs w:val="28"/>
        </w:rPr>
        <w:t xml:space="preserve"> </w:t>
      </w:r>
      <w:hyperlink r:id="rId41" w:history="1">
        <w:r w:rsidRPr="00E57390">
          <w:rPr>
            <w:sz w:val="28"/>
            <w:szCs w:val="28"/>
          </w:rPr>
          <w:t>7</w:t>
        </w:r>
      </w:hyperlink>
      <w:r w:rsidRPr="00E57390">
        <w:rPr>
          <w:sz w:val="28"/>
          <w:szCs w:val="28"/>
        </w:rPr>
        <w:t>,</w:t>
      </w:r>
      <w:r w:rsidR="0075038E">
        <w:rPr>
          <w:sz w:val="28"/>
          <w:szCs w:val="28"/>
        </w:rPr>
        <w:t xml:space="preserve"> </w:t>
      </w:r>
      <w:hyperlink r:id="rId42" w:history="1">
        <w:r w:rsidRPr="00E57390">
          <w:rPr>
            <w:sz w:val="28"/>
            <w:szCs w:val="28"/>
          </w:rPr>
          <w:t>9</w:t>
        </w:r>
      </w:hyperlink>
      <w:r w:rsidRPr="00E57390">
        <w:rPr>
          <w:sz w:val="28"/>
          <w:szCs w:val="28"/>
        </w:rPr>
        <w:t>,</w:t>
      </w:r>
      <w:r w:rsidR="0075038E">
        <w:rPr>
          <w:sz w:val="28"/>
          <w:szCs w:val="28"/>
        </w:rPr>
        <w:t xml:space="preserve"> </w:t>
      </w:r>
      <w:hyperlink r:id="rId43" w:history="1">
        <w:r w:rsidRPr="00E57390">
          <w:rPr>
            <w:sz w:val="28"/>
            <w:szCs w:val="28"/>
          </w:rPr>
          <w:t>17</w:t>
        </w:r>
      </w:hyperlink>
      <w:r w:rsidR="0075038E">
        <w:rPr>
          <w:sz w:val="28"/>
          <w:szCs w:val="28"/>
        </w:rPr>
        <w:t xml:space="preserve"> </w:t>
      </w:r>
      <w:r w:rsidRPr="00E57390">
        <w:rPr>
          <w:sz w:val="28"/>
          <w:szCs w:val="28"/>
        </w:rPr>
        <w:t>и</w:t>
      </w:r>
      <w:r w:rsidR="0075038E">
        <w:rPr>
          <w:sz w:val="28"/>
          <w:szCs w:val="28"/>
        </w:rPr>
        <w:t xml:space="preserve"> </w:t>
      </w:r>
      <w:hyperlink r:id="rId44" w:history="1">
        <w:r w:rsidRPr="00E57390">
          <w:rPr>
            <w:sz w:val="28"/>
            <w:szCs w:val="28"/>
          </w:rPr>
          <w:t>18</w:t>
        </w:r>
        <w:r w:rsidR="0075038E">
          <w:rPr>
            <w:sz w:val="28"/>
            <w:szCs w:val="28"/>
          </w:rPr>
          <w:t xml:space="preserve"> </w:t>
        </w:r>
        <w:r w:rsidRPr="00E57390">
          <w:rPr>
            <w:sz w:val="28"/>
            <w:szCs w:val="28"/>
          </w:rPr>
          <w:t>части</w:t>
        </w:r>
        <w:r w:rsidR="0075038E">
          <w:rPr>
            <w:sz w:val="28"/>
            <w:szCs w:val="28"/>
          </w:rPr>
          <w:t xml:space="preserve"> </w:t>
        </w:r>
        <w:r w:rsidRPr="00E57390">
          <w:rPr>
            <w:sz w:val="28"/>
            <w:szCs w:val="28"/>
          </w:rPr>
          <w:t>6</w:t>
        </w:r>
        <w:r w:rsidR="0075038E">
          <w:rPr>
            <w:sz w:val="28"/>
            <w:szCs w:val="28"/>
          </w:rPr>
          <w:t xml:space="preserve"> </w:t>
        </w:r>
        <w:r w:rsidRPr="00E57390">
          <w:rPr>
            <w:sz w:val="28"/>
            <w:szCs w:val="28"/>
          </w:rPr>
          <w:t>статьи</w:t>
        </w:r>
        <w:r w:rsidR="0075038E">
          <w:rPr>
            <w:sz w:val="28"/>
            <w:szCs w:val="28"/>
          </w:rPr>
          <w:t xml:space="preserve"> </w:t>
        </w:r>
        <w:r w:rsidRPr="00E57390">
          <w:rPr>
            <w:sz w:val="28"/>
            <w:szCs w:val="28"/>
          </w:rPr>
          <w:t>7</w:t>
        </w:r>
      </w:hyperlink>
      <w:r w:rsidR="0075038E">
        <w:rPr>
          <w:sz w:val="28"/>
          <w:szCs w:val="28"/>
        </w:rPr>
        <w:t xml:space="preserve"> </w:t>
      </w:r>
      <w:r w:rsidRPr="00E57390">
        <w:rPr>
          <w:sz w:val="28"/>
          <w:szCs w:val="28"/>
        </w:rPr>
        <w:t>Федерального</w:t>
      </w:r>
      <w:r w:rsidR="0075038E">
        <w:rPr>
          <w:sz w:val="28"/>
          <w:szCs w:val="28"/>
        </w:rPr>
        <w:t xml:space="preserve"> </w:t>
      </w:r>
      <w:r w:rsidRPr="00E57390">
        <w:rPr>
          <w:sz w:val="28"/>
          <w:szCs w:val="28"/>
        </w:rPr>
        <w:t>закона</w:t>
      </w:r>
      <w:r w:rsidR="0075038E">
        <w:rPr>
          <w:sz w:val="28"/>
          <w:szCs w:val="28"/>
        </w:rPr>
        <w:t xml:space="preserve"> </w:t>
      </w:r>
      <w:r w:rsidRPr="00E57390">
        <w:rPr>
          <w:sz w:val="28"/>
          <w:szCs w:val="28"/>
        </w:rPr>
        <w:t>от</w:t>
      </w:r>
      <w:r w:rsidR="0075038E">
        <w:rPr>
          <w:sz w:val="28"/>
          <w:szCs w:val="28"/>
        </w:rPr>
        <w:t xml:space="preserve"> </w:t>
      </w:r>
      <w:r w:rsidRPr="00E57390">
        <w:rPr>
          <w:sz w:val="28"/>
          <w:szCs w:val="28"/>
        </w:rPr>
        <w:t>27.07.2010</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210-ФЗ</w:t>
      </w:r>
      <w:r w:rsidR="0075038E">
        <w:rPr>
          <w:sz w:val="28"/>
          <w:szCs w:val="28"/>
        </w:rPr>
        <w:t xml:space="preserve">            </w:t>
      </w:r>
      <w:r w:rsidRPr="00E57390">
        <w:rPr>
          <w:sz w:val="28"/>
          <w:szCs w:val="28"/>
        </w:rPr>
        <w:t>«Об</w:t>
      </w:r>
      <w:r w:rsidR="0075038E">
        <w:rPr>
          <w:sz w:val="28"/>
          <w:szCs w:val="28"/>
        </w:rPr>
        <w:t xml:space="preserve"> </w:t>
      </w:r>
      <w:r w:rsidRPr="00E57390">
        <w:rPr>
          <w:sz w:val="28"/>
          <w:szCs w:val="28"/>
        </w:rPr>
        <w:t>организации</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государственных</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муниципальных</w:t>
      </w:r>
      <w:r w:rsidR="0075038E">
        <w:rPr>
          <w:sz w:val="28"/>
          <w:szCs w:val="28"/>
        </w:rPr>
        <w:t xml:space="preserve"> </w:t>
      </w:r>
      <w:r w:rsidRPr="00E57390">
        <w:rPr>
          <w:sz w:val="28"/>
          <w:szCs w:val="28"/>
        </w:rPr>
        <w:t>услуг»,</w:t>
      </w:r>
      <w:r w:rsidR="0075038E">
        <w:rPr>
          <w:sz w:val="28"/>
          <w:szCs w:val="28"/>
        </w:rPr>
        <w:t xml:space="preserve"> </w:t>
      </w:r>
      <w:r w:rsidRPr="00E57390">
        <w:rPr>
          <w:sz w:val="28"/>
          <w:szCs w:val="28"/>
        </w:rPr>
        <w:t>работник</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осуществляет</w:t>
      </w:r>
      <w:r w:rsidR="0075038E">
        <w:rPr>
          <w:sz w:val="28"/>
          <w:szCs w:val="28"/>
        </w:rPr>
        <w:t xml:space="preserve"> </w:t>
      </w:r>
      <w:r w:rsidRPr="00E57390">
        <w:rPr>
          <w:sz w:val="28"/>
          <w:szCs w:val="28"/>
        </w:rPr>
        <w:t>их</w:t>
      </w:r>
      <w:r w:rsidR="0075038E">
        <w:rPr>
          <w:sz w:val="28"/>
          <w:szCs w:val="28"/>
        </w:rPr>
        <w:t xml:space="preserve"> </w:t>
      </w:r>
      <w:r w:rsidRPr="00E57390">
        <w:rPr>
          <w:sz w:val="28"/>
          <w:szCs w:val="28"/>
        </w:rPr>
        <w:t>бесплатное</w:t>
      </w:r>
      <w:r w:rsidR="0075038E">
        <w:rPr>
          <w:sz w:val="28"/>
          <w:szCs w:val="28"/>
        </w:rPr>
        <w:t xml:space="preserve"> </w:t>
      </w:r>
      <w:r w:rsidRPr="00E57390">
        <w:rPr>
          <w:sz w:val="28"/>
          <w:szCs w:val="28"/>
        </w:rPr>
        <w:t>копирование,</w:t>
      </w:r>
      <w:r w:rsidR="0075038E">
        <w:rPr>
          <w:sz w:val="28"/>
          <w:szCs w:val="28"/>
        </w:rPr>
        <w:t xml:space="preserve"> </w:t>
      </w:r>
      <w:r w:rsidRPr="00E57390">
        <w:rPr>
          <w:sz w:val="28"/>
          <w:szCs w:val="28"/>
        </w:rPr>
        <w:t>сличает</w:t>
      </w:r>
      <w:r w:rsidR="0075038E">
        <w:rPr>
          <w:sz w:val="28"/>
          <w:szCs w:val="28"/>
        </w:rPr>
        <w:t xml:space="preserve"> </w:t>
      </w:r>
      <w:r w:rsidRPr="00E57390">
        <w:rPr>
          <w:sz w:val="28"/>
          <w:szCs w:val="28"/>
        </w:rPr>
        <w:t>представленные</w:t>
      </w:r>
      <w:r w:rsidR="0075038E">
        <w:rPr>
          <w:sz w:val="28"/>
          <w:szCs w:val="28"/>
        </w:rPr>
        <w:t xml:space="preserve"> </w:t>
      </w:r>
      <w:r w:rsidRPr="00E57390">
        <w:rPr>
          <w:sz w:val="28"/>
          <w:szCs w:val="28"/>
        </w:rPr>
        <w:t>заявителем</w:t>
      </w:r>
      <w:r w:rsidR="0075038E">
        <w:rPr>
          <w:sz w:val="28"/>
          <w:szCs w:val="28"/>
        </w:rPr>
        <w:t xml:space="preserve"> </w:t>
      </w:r>
      <w:r w:rsidRPr="00E57390">
        <w:rPr>
          <w:sz w:val="28"/>
          <w:szCs w:val="28"/>
        </w:rPr>
        <w:t>экземпляры</w:t>
      </w:r>
      <w:r w:rsidR="0075038E">
        <w:rPr>
          <w:sz w:val="28"/>
          <w:szCs w:val="28"/>
        </w:rPr>
        <w:t xml:space="preserve"> </w:t>
      </w:r>
      <w:r w:rsidRPr="00E57390">
        <w:rPr>
          <w:sz w:val="28"/>
          <w:szCs w:val="28"/>
        </w:rPr>
        <w:t>оригиналов</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копий</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том</w:t>
      </w:r>
      <w:r w:rsidR="0075038E">
        <w:rPr>
          <w:sz w:val="28"/>
          <w:szCs w:val="28"/>
        </w:rPr>
        <w:t xml:space="preserve"> </w:t>
      </w:r>
      <w:r w:rsidRPr="00E57390">
        <w:rPr>
          <w:sz w:val="28"/>
          <w:szCs w:val="28"/>
        </w:rPr>
        <w:t>числе</w:t>
      </w:r>
      <w:r w:rsidR="0075038E">
        <w:rPr>
          <w:sz w:val="28"/>
          <w:szCs w:val="28"/>
        </w:rPr>
        <w:t xml:space="preserve"> </w:t>
      </w:r>
      <w:r w:rsidRPr="00E57390">
        <w:rPr>
          <w:sz w:val="28"/>
          <w:szCs w:val="28"/>
        </w:rPr>
        <w:t>нотариально</w:t>
      </w:r>
      <w:r w:rsidR="0075038E">
        <w:rPr>
          <w:sz w:val="28"/>
          <w:szCs w:val="28"/>
        </w:rPr>
        <w:t xml:space="preserve"> </w:t>
      </w:r>
      <w:r w:rsidRPr="00E57390">
        <w:rPr>
          <w:sz w:val="28"/>
          <w:szCs w:val="28"/>
        </w:rPr>
        <w:t>удостоверенные)</w:t>
      </w:r>
      <w:r w:rsidR="0075038E">
        <w:rPr>
          <w:sz w:val="28"/>
          <w:szCs w:val="28"/>
        </w:rPr>
        <w:t xml:space="preserve"> </w:t>
      </w:r>
      <w:r w:rsidRPr="00E57390">
        <w:rPr>
          <w:sz w:val="28"/>
          <w:szCs w:val="28"/>
        </w:rPr>
        <w:t>друг</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другом.</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представленные</w:t>
      </w:r>
      <w:r w:rsidR="0075038E">
        <w:rPr>
          <w:sz w:val="28"/>
          <w:szCs w:val="28"/>
        </w:rPr>
        <w:t xml:space="preserve"> </w:t>
      </w:r>
      <w:r w:rsidRPr="00E57390">
        <w:rPr>
          <w:sz w:val="28"/>
          <w:szCs w:val="28"/>
        </w:rPr>
        <w:t>копии</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нотариально</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заверены,</w:t>
      </w:r>
      <w:r w:rsidR="0075038E">
        <w:rPr>
          <w:sz w:val="28"/>
          <w:szCs w:val="28"/>
        </w:rPr>
        <w:t xml:space="preserve"> </w:t>
      </w:r>
      <w:r w:rsidRPr="00E57390">
        <w:rPr>
          <w:sz w:val="28"/>
          <w:szCs w:val="28"/>
        </w:rPr>
        <w:t>сличив</w:t>
      </w:r>
      <w:r w:rsidR="0075038E">
        <w:rPr>
          <w:sz w:val="28"/>
          <w:szCs w:val="28"/>
        </w:rPr>
        <w:t xml:space="preserve"> </w:t>
      </w:r>
      <w:r w:rsidRPr="00E57390">
        <w:rPr>
          <w:sz w:val="28"/>
          <w:szCs w:val="28"/>
        </w:rPr>
        <w:t>копии</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их</w:t>
      </w:r>
      <w:r w:rsidR="0075038E">
        <w:rPr>
          <w:sz w:val="28"/>
          <w:szCs w:val="28"/>
        </w:rPr>
        <w:t xml:space="preserve"> </w:t>
      </w:r>
      <w:r w:rsidRPr="00E57390">
        <w:rPr>
          <w:sz w:val="28"/>
          <w:szCs w:val="28"/>
        </w:rPr>
        <w:t>подлинными</w:t>
      </w:r>
      <w:r w:rsidR="0075038E">
        <w:rPr>
          <w:sz w:val="28"/>
          <w:szCs w:val="28"/>
        </w:rPr>
        <w:t xml:space="preserve"> </w:t>
      </w:r>
      <w:r w:rsidRPr="00E57390">
        <w:rPr>
          <w:sz w:val="28"/>
          <w:szCs w:val="28"/>
        </w:rPr>
        <w:t>экземплярами,</w:t>
      </w:r>
      <w:r w:rsidR="0075038E">
        <w:rPr>
          <w:sz w:val="28"/>
          <w:szCs w:val="28"/>
        </w:rPr>
        <w:t xml:space="preserve"> </w:t>
      </w:r>
      <w:r w:rsidRPr="00E57390">
        <w:rPr>
          <w:sz w:val="28"/>
          <w:szCs w:val="28"/>
        </w:rPr>
        <w:t>заверяет</w:t>
      </w:r>
      <w:r w:rsidR="0075038E">
        <w:rPr>
          <w:sz w:val="28"/>
          <w:szCs w:val="28"/>
        </w:rPr>
        <w:t xml:space="preserve"> </w:t>
      </w:r>
      <w:r w:rsidRPr="00E57390">
        <w:rPr>
          <w:sz w:val="28"/>
          <w:szCs w:val="28"/>
        </w:rPr>
        <w:t>своей</w:t>
      </w:r>
      <w:r w:rsidR="0075038E">
        <w:rPr>
          <w:sz w:val="28"/>
          <w:szCs w:val="28"/>
        </w:rPr>
        <w:t xml:space="preserve"> </w:t>
      </w:r>
      <w:r w:rsidRPr="00E57390">
        <w:rPr>
          <w:sz w:val="28"/>
          <w:szCs w:val="28"/>
        </w:rPr>
        <w:t>подписью</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указанием</w:t>
      </w:r>
      <w:r w:rsidR="0075038E">
        <w:rPr>
          <w:sz w:val="28"/>
          <w:szCs w:val="28"/>
        </w:rPr>
        <w:t xml:space="preserve"> </w:t>
      </w:r>
      <w:r w:rsidRPr="00E57390">
        <w:rPr>
          <w:sz w:val="28"/>
          <w:szCs w:val="28"/>
        </w:rPr>
        <w:t>фамилии</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инициалов</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ставит</w:t>
      </w:r>
      <w:r w:rsidR="0075038E">
        <w:rPr>
          <w:sz w:val="28"/>
          <w:szCs w:val="28"/>
        </w:rPr>
        <w:t xml:space="preserve"> </w:t>
      </w:r>
      <w:r w:rsidRPr="00E57390">
        <w:rPr>
          <w:sz w:val="28"/>
          <w:szCs w:val="28"/>
        </w:rPr>
        <w:t>штамп</w:t>
      </w:r>
      <w:r w:rsidR="0075038E">
        <w:rPr>
          <w:sz w:val="28"/>
          <w:szCs w:val="28"/>
        </w:rPr>
        <w:t xml:space="preserve"> </w:t>
      </w:r>
      <w:r w:rsidRPr="00E57390">
        <w:rPr>
          <w:sz w:val="28"/>
          <w:szCs w:val="28"/>
        </w:rPr>
        <w:t>«Копия</w:t>
      </w:r>
      <w:r w:rsidR="0075038E">
        <w:rPr>
          <w:sz w:val="28"/>
          <w:szCs w:val="28"/>
        </w:rPr>
        <w:t xml:space="preserve"> </w:t>
      </w:r>
      <w:r w:rsidRPr="00E57390">
        <w:rPr>
          <w:sz w:val="28"/>
          <w:szCs w:val="28"/>
        </w:rPr>
        <w:t>верна».</w:t>
      </w:r>
    </w:p>
    <w:p w14:paraId="26A763D7" w14:textId="7F9B3C54" w:rsidR="005E7FC1" w:rsidRPr="00E57390" w:rsidRDefault="005E7FC1" w:rsidP="00B369FC">
      <w:pPr>
        <w:shd w:val="clear" w:color="auto" w:fill="FFFFFF" w:themeFill="background1"/>
        <w:autoSpaceDE w:val="0"/>
        <w:autoSpaceDN w:val="0"/>
        <w:adjustRightInd w:val="0"/>
        <w:ind w:firstLine="709"/>
        <w:jc w:val="both"/>
        <w:rPr>
          <w:sz w:val="28"/>
          <w:szCs w:val="28"/>
        </w:rPr>
      </w:pPr>
      <w:r w:rsidRPr="00E57390">
        <w:rPr>
          <w:sz w:val="28"/>
          <w:szCs w:val="28"/>
        </w:rPr>
        <w:t>Работник</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сличает</w:t>
      </w:r>
      <w:r w:rsidR="0075038E">
        <w:rPr>
          <w:sz w:val="28"/>
          <w:szCs w:val="28"/>
        </w:rPr>
        <w:t xml:space="preserve"> </w:t>
      </w:r>
      <w:r w:rsidRPr="00E57390">
        <w:rPr>
          <w:sz w:val="28"/>
          <w:szCs w:val="28"/>
        </w:rPr>
        <w:t>представленные</w:t>
      </w:r>
      <w:r w:rsidR="0075038E">
        <w:rPr>
          <w:sz w:val="28"/>
          <w:szCs w:val="28"/>
        </w:rPr>
        <w:t xml:space="preserve"> </w:t>
      </w:r>
      <w:r w:rsidRPr="00E57390">
        <w:rPr>
          <w:sz w:val="28"/>
          <w:szCs w:val="28"/>
        </w:rPr>
        <w:t>заявителем</w:t>
      </w:r>
      <w:r w:rsidR="0075038E">
        <w:rPr>
          <w:sz w:val="28"/>
          <w:szCs w:val="28"/>
        </w:rPr>
        <w:t xml:space="preserve"> </w:t>
      </w:r>
      <w:r w:rsidRPr="00E57390">
        <w:rPr>
          <w:sz w:val="28"/>
          <w:szCs w:val="28"/>
        </w:rPr>
        <w:t>(представителем)</w:t>
      </w:r>
      <w:r w:rsidR="0075038E">
        <w:rPr>
          <w:sz w:val="28"/>
          <w:szCs w:val="28"/>
        </w:rPr>
        <w:t xml:space="preserve"> </w:t>
      </w:r>
      <w:r w:rsidRPr="00E57390">
        <w:rPr>
          <w:sz w:val="28"/>
          <w:szCs w:val="28"/>
        </w:rPr>
        <w:t>экземпляры</w:t>
      </w:r>
      <w:r w:rsidR="0075038E">
        <w:rPr>
          <w:sz w:val="28"/>
          <w:szCs w:val="28"/>
        </w:rPr>
        <w:t xml:space="preserve"> </w:t>
      </w:r>
      <w:r w:rsidRPr="00E57390">
        <w:rPr>
          <w:sz w:val="28"/>
          <w:szCs w:val="28"/>
        </w:rPr>
        <w:t>оригиналов</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копий</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том</w:t>
      </w:r>
      <w:r w:rsidR="0075038E">
        <w:rPr>
          <w:sz w:val="28"/>
          <w:szCs w:val="28"/>
        </w:rPr>
        <w:t xml:space="preserve"> </w:t>
      </w:r>
      <w:r w:rsidRPr="00E57390">
        <w:rPr>
          <w:sz w:val="28"/>
          <w:szCs w:val="28"/>
        </w:rPr>
        <w:t>числе</w:t>
      </w:r>
      <w:r w:rsidR="0075038E">
        <w:rPr>
          <w:sz w:val="28"/>
          <w:szCs w:val="28"/>
        </w:rPr>
        <w:t xml:space="preserve"> </w:t>
      </w:r>
      <w:r w:rsidRPr="00E57390">
        <w:rPr>
          <w:sz w:val="28"/>
          <w:szCs w:val="28"/>
        </w:rPr>
        <w:t>нотариально</w:t>
      </w:r>
      <w:r w:rsidR="0075038E">
        <w:rPr>
          <w:sz w:val="28"/>
          <w:szCs w:val="28"/>
        </w:rPr>
        <w:t xml:space="preserve"> </w:t>
      </w:r>
      <w:r w:rsidRPr="00E57390">
        <w:rPr>
          <w:sz w:val="28"/>
          <w:szCs w:val="28"/>
        </w:rPr>
        <w:t>удостоверенные)</w:t>
      </w:r>
      <w:r w:rsidR="0075038E">
        <w:rPr>
          <w:sz w:val="28"/>
          <w:szCs w:val="28"/>
        </w:rPr>
        <w:t xml:space="preserve"> </w:t>
      </w:r>
      <w:r w:rsidRPr="00E57390">
        <w:rPr>
          <w:sz w:val="28"/>
          <w:szCs w:val="28"/>
        </w:rPr>
        <w:t>друг</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другом</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представленные</w:t>
      </w:r>
      <w:r w:rsidR="0075038E">
        <w:rPr>
          <w:sz w:val="28"/>
          <w:szCs w:val="28"/>
        </w:rPr>
        <w:t xml:space="preserve"> </w:t>
      </w:r>
      <w:r w:rsidRPr="00E57390">
        <w:rPr>
          <w:sz w:val="28"/>
          <w:szCs w:val="28"/>
        </w:rPr>
        <w:t>копии</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нотариально</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заверены,</w:t>
      </w:r>
      <w:r w:rsidR="0075038E">
        <w:rPr>
          <w:sz w:val="28"/>
          <w:szCs w:val="28"/>
        </w:rPr>
        <w:t xml:space="preserve"> </w:t>
      </w:r>
      <w:r w:rsidRPr="00E57390">
        <w:rPr>
          <w:sz w:val="28"/>
          <w:szCs w:val="28"/>
        </w:rPr>
        <w:t>сличив</w:t>
      </w:r>
      <w:r w:rsidR="0075038E">
        <w:rPr>
          <w:sz w:val="28"/>
          <w:szCs w:val="28"/>
        </w:rPr>
        <w:t xml:space="preserve"> </w:t>
      </w:r>
      <w:r w:rsidRPr="00E57390">
        <w:rPr>
          <w:sz w:val="28"/>
          <w:szCs w:val="28"/>
        </w:rPr>
        <w:t>копии</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их</w:t>
      </w:r>
      <w:r w:rsidR="0075038E">
        <w:rPr>
          <w:sz w:val="28"/>
          <w:szCs w:val="28"/>
        </w:rPr>
        <w:t xml:space="preserve"> </w:t>
      </w:r>
      <w:r w:rsidRPr="00E57390">
        <w:rPr>
          <w:sz w:val="28"/>
          <w:szCs w:val="28"/>
        </w:rPr>
        <w:t>подлинными</w:t>
      </w:r>
      <w:r w:rsidR="0075038E">
        <w:rPr>
          <w:sz w:val="28"/>
          <w:szCs w:val="28"/>
        </w:rPr>
        <w:t xml:space="preserve"> </w:t>
      </w:r>
      <w:r w:rsidRPr="00E57390">
        <w:rPr>
          <w:sz w:val="28"/>
          <w:szCs w:val="28"/>
        </w:rPr>
        <w:t>экземплярами,</w:t>
      </w:r>
      <w:r w:rsidR="0075038E">
        <w:rPr>
          <w:sz w:val="28"/>
          <w:szCs w:val="28"/>
        </w:rPr>
        <w:t xml:space="preserve"> </w:t>
      </w:r>
      <w:r w:rsidRPr="00E57390">
        <w:rPr>
          <w:sz w:val="28"/>
          <w:szCs w:val="28"/>
        </w:rPr>
        <w:t>заверяет</w:t>
      </w:r>
      <w:r w:rsidR="0075038E">
        <w:rPr>
          <w:sz w:val="28"/>
          <w:szCs w:val="28"/>
        </w:rPr>
        <w:t xml:space="preserve"> </w:t>
      </w:r>
      <w:r w:rsidRPr="00E57390">
        <w:rPr>
          <w:sz w:val="28"/>
          <w:szCs w:val="28"/>
        </w:rPr>
        <w:t>своей</w:t>
      </w:r>
      <w:r w:rsidR="0075038E">
        <w:rPr>
          <w:sz w:val="28"/>
          <w:szCs w:val="28"/>
        </w:rPr>
        <w:t xml:space="preserve"> </w:t>
      </w:r>
      <w:r w:rsidRPr="00E57390">
        <w:rPr>
          <w:sz w:val="28"/>
          <w:szCs w:val="28"/>
        </w:rPr>
        <w:t>подписью</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указанием</w:t>
      </w:r>
      <w:r w:rsidR="0075038E">
        <w:rPr>
          <w:sz w:val="28"/>
          <w:szCs w:val="28"/>
        </w:rPr>
        <w:t xml:space="preserve"> </w:t>
      </w:r>
      <w:r w:rsidRPr="00E57390">
        <w:rPr>
          <w:sz w:val="28"/>
          <w:szCs w:val="28"/>
        </w:rPr>
        <w:t>фамилии</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инициалов</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ставит</w:t>
      </w:r>
      <w:r w:rsidR="0075038E">
        <w:rPr>
          <w:sz w:val="28"/>
          <w:szCs w:val="28"/>
        </w:rPr>
        <w:t xml:space="preserve"> </w:t>
      </w:r>
      <w:r w:rsidRPr="00E57390">
        <w:rPr>
          <w:sz w:val="28"/>
          <w:szCs w:val="28"/>
        </w:rPr>
        <w:t>штамп</w:t>
      </w:r>
      <w:r w:rsidR="0075038E">
        <w:rPr>
          <w:sz w:val="28"/>
          <w:szCs w:val="28"/>
        </w:rPr>
        <w:t xml:space="preserve"> </w:t>
      </w:r>
      <w:r w:rsidRPr="00E57390">
        <w:rPr>
          <w:sz w:val="28"/>
          <w:szCs w:val="28"/>
        </w:rPr>
        <w:t>«Копия</w:t>
      </w:r>
      <w:r w:rsidR="0075038E">
        <w:rPr>
          <w:sz w:val="28"/>
          <w:szCs w:val="28"/>
        </w:rPr>
        <w:t xml:space="preserve"> </w:t>
      </w:r>
      <w:r w:rsidRPr="00E57390">
        <w:rPr>
          <w:sz w:val="28"/>
          <w:szCs w:val="28"/>
        </w:rPr>
        <w:t>верна»</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каждой</w:t>
      </w:r>
      <w:r w:rsidR="0075038E">
        <w:rPr>
          <w:sz w:val="28"/>
          <w:szCs w:val="28"/>
        </w:rPr>
        <w:t xml:space="preserve"> </w:t>
      </w:r>
      <w:r w:rsidRPr="00E57390">
        <w:rPr>
          <w:sz w:val="28"/>
          <w:szCs w:val="28"/>
        </w:rPr>
        <w:t>странице).</w:t>
      </w:r>
    </w:p>
    <w:p w14:paraId="7EADED11" w14:textId="7A462E38" w:rsidR="005E7FC1" w:rsidRPr="00E57390" w:rsidRDefault="005E7FC1" w:rsidP="00B369FC">
      <w:pPr>
        <w:shd w:val="clear" w:color="auto" w:fill="FFFFFF" w:themeFill="background1"/>
        <w:autoSpaceDE w:val="0"/>
        <w:autoSpaceDN w:val="0"/>
        <w:adjustRightInd w:val="0"/>
        <w:ind w:firstLine="709"/>
        <w:jc w:val="both"/>
        <w:rPr>
          <w:sz w:val="28"/>
          <w:szCs w:val="28"/>
        </w:rPr>
      </w:pP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подачи</w:t>
      </w:r>
      <w:r w:rsidR="0075038E">
        <w:rPr>
          <w:sz w:val="28"/>
          <w:szCs w:val="28"/>
        </w:rPr>
        <w:t xml:space="preserve"> </w:t>
      </w:r>
      <w:r w:rsidRPr="00E57390">
        <w:rPr>
          <w:sz w:val="28"/>
          <w:szCs w:val="28"/>
        </w:rPr>
        <w:t>заявления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прилагаемых</w:t>
      </w:r>
      <w:r w:rsidR="0075038E">
        <w:rPr>
          <w:sz w:val="28"/>
          <w:szCs w:val="28"/>
        </w:rPr>
        <w:t xml:space="preserve"> </w:t>
      </w:r>
      <w:r w:rsidRPr="00E57390">
        <w:rPr>
          <w:sz w:val="28"/>
          <w:szCs w:val="28"/>
        </w:rPr>
        <w:t>к</w:t>
      </w:r>
      <w:r w:rsidR="0075038E">
        <w:rPr>
          <w:sz w:val="28"/>
          <w:szCs w:val="28"/>
        </w:rPr>
        <w:t xml:space="preserve"> </w:t>
      </w:r>
      <w:r w:rsidRPr="00E57390">
        <w:rPr>
          <w:sz w:val="28"/>
          <w:szCs w:val="28"/>
        </w:rPr>
        <w:t>нему</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отсутс</w:t>
      </w:r>
      <w:r w:rsidR="00ED683C" w:rsidRPr="00E57390">
        <w:rPr>
          <w:sz w:val="28"/>
          <w:szCs w:val="28"/>
        </w:rPr>
        <w:t>твии</w:t>
      </w:r>
      <w:r w:rsidR="0075038E">
        <w:rPr>
          <w:sz w:val="28"/>
          <w:szCs w:val="28"/>
        </w:rPr>
        <w:t xml:space="preserve"> </w:t>
      </w:r>
      <w:r w:rsidR="00ED683C" w:rsidRPr="00E57390">
        <w:rPr>
          <w:sz w:val="28"/>
          <w:szCs w:val="28"/>
        </w:rPr>
        <w:t>оснований</w:t>
      </w:r>
      <w:r w:rsidR="0075038E">
        <w:rPr>
          <w:sz w:val="28"/>
          <w:szCs w:val="28"/>
        </w:rPr>
        <w:t xml:space="preserve"> </w:t>
      </w:r>
      <w:r w:rsidR="00ED683C" w:rsidRPr="00E57390">
        <w:rPr>
          <w:sz w:val="28"/>
          <w:szCs w:val="28"/>
        </w:rPr>
        <w:t>для</w:t>
      </w:r>
      <w:r w:rsidR="0075038E">
        <w:rPr>
          <w:sz w:val="28"/>
          <w:szCs w:val="28"/>
        </w:rPr>
        <w:t xml:space="preserve"> </w:t>
      </w:r>
      <w:r w:rsidR="00ED683C" w:rsidRPr="00E57390">
        <w:rPr>
          <w:sz w:val="28"/>
          <w:szCs w:val="28"/>
        </w:rPr>
        <w:t>отказа</w:t>
      </w:r>
      <w:r w:rsidR="0075038E">
        <w:rPr>
          <w:sz w:val="28"/>
          <w:szCs w:val="28"/>
        </w:rPr>
        <w:t xml:space="preserve"> </w:t>
      </w:r>
      <w:r w:rsidR="00ED683C" w:rsidRPr="00E57390">
        <w:rPr>
          <w:sz w:val="28"/>
          <w:szCs w:val="28"/>
        </w:rPr>
        <w:t>в</w:t>
      </w:r>
      <w:r w:rsidR="0075038E">
        <w:rPr>
          <w:sz w:val="28"/>
          <w:szCs w:val="28"/>
        </w:rPr>
        <w:t xml:space="preserve"> </w:t>
      </w:r>
      <w:r w:rsidR="00ED683C" w:rsidRPr="00E57390">
        <w:rPr>
          <w:sz w:val="28"/>
          <w:szCs w:val="28"/>
        </w:rPr>
        <w:t>приё</w:t>
      </w:r>
      <w:r w:rsidRPr="00E57390">
        <w:rPr>
          <w:sz w:val="28"/>
          <w:szCs w:val="28"/>
        </w:rPr>
        <w:t>ме</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работник</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оформляет</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использованием</w:t>
      </w:r>
      <w:r w:rsidR="0075038E">
        <w:rPr>
          <w:sz w:val="28"/>
          <w:szCs w:val="28"/>
        </w:rPr>
        <w:t xml:space="preserve"> </w:t>
      </w:r>
      <w:r w:rsidRPr="00E57390">
        <w:rPr>
          <w:sz w:val="28"/>
          <w:szCs w:val="28"/>
        </w:rPr>
        <w:t>системы</w:t>
      </w:r>
      <w:r w:rsidR="0075038E">
        <w:rPr>
          <w:sz w:val="28"/>
          <w:szCs w:val="28"/>
        </w:rPr>
        <w:t xml:space="preserve"> </w:t>
      </w:r>
      <w:r w:rsidRPr="00E57390">
        <w:rPr>
          <w:sz w:val="28"/>
          <w:szCs w:val="28"/>
        </w:rPr>
        <w:t>эле</w:t>
      </w:r>
      <w:r w:rsidR="00ED683C" w:rsidRPr="00E57390">
        <w:rPr>
          <w:sz w:val="28"/>
          <w:szCs w:val="28"/>
        </w:rPr>
        <w:t>ктронной</w:t>
      </w:r>
      <w:r w:rsidR="0075038E">
        <w:rPr>
          <w:sz w:val="28"/>
          <w:szCs w:val="28"/>
        </w:rPr>
        <w:t xml:space="preserve"> </w:t>
      </w:r>
      <w:r w:rsidR="00ED683C" w:rsidRPr="00E57390">
        <w:rPr>
          <w:sz w:val="28"/>
          <w:szCs w:val="28"/>
        </w:rPr>
        <w:t>очереди</w:t>
      </w:r>
      <w:r w:rsidR="0075038E">
        <w:rPr>
          <w:sz w:val="28"/>
          <w:szCs w:val="28"/>
        </w:rPr>
        <w:t xml:space="preserve"> </w:t>
      </w:r>
      <w:r w:rsidR="00ED683C" w:rsidRPr="00E57390">
        <w:rPr>
          <w:sz w:val="28"/>
          <w:szCs w:val="28"/>
        </w:rPr>
        <w:t>расписку</w:t>
      </w:r>
      <w:r w:rsidR="0075038E">
        <w:rPr>
          <w:sz w:val="28"/>
          <w:szCs w:val="28"/>
        </w:rPr>
        <w:t xml:space="preserve"> </w:t>
      </w:r>
      <w:r w:rsidR="00ED683C" w:rsidRPr="00E57390">
        <w:rPr>
          <w:sz w:val="28"/>
          <w:szCs w:val="28"/>
        </w:rPr>
        <w:t>о</w:t>
      </w:r>
      <w:r w:rsidR="0075038E">
        <w:rPr>
          <w:sz w:val="28"/>
          <w:szCs w:val="28"/>
        </w:rPr>
        <w:t xml:space="preserve"> </w:t>
      </w:r>
      <w:r w:rsidR="00ED683C" w:rsidRPr="00E57390">
        <w:rPr>
          <w:sz w:val="28"/>
          <w:szCs w:val="28"/>
        </w:rPr>
        <w:t>приё</w:t>
      </w:r>
      <w:r w:rsidRPr="00E57390">
        <w:rPr>
          <w:sz w:val="28"/>
          <w:szCs w:val="28"/>
        </w:rPr>
        <w:t>ме</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2</w:t>
      </w:r>
      <w:r w:rsidR="0075038E">
        <w:rPr>
          <w:sz w:val="28"/>
          <w:szCs w:val="28"/>
        </w:rPr>
        <w:t xml:space="preserve"> </w:t>
      </w:r>
      <w:r w:rsidRPr="00E57390">
        <w:rPr>
          <w:sz w:val="28"/>
          <w:szCs w:val="28"/>
        </w:rPr>
        <w:t>экземплярах,</w:t>
      </w:r>
      <w:r w:rsidR="0075038E">
        <w:rPr>
          <w:sz w:val="28"/>
          <w:szCs w:val="28"/>
        </w:rPr>
        <w:t xml:space="preserve"> </w:t>
      </w:r>
      <w:r w:rsidR="00ED683C" w:rsidRPr="00E57390">
        <w:rPr>
          <w:sz w:val="28"/>
          <w:szCs w:val="28"/>
        </w:rPr>
        <w:t>а</w:t>
      </w:r>
      <w:r w:rsidR="0075038E">
        <w:rPr>
          <w:sz w:val="28"/>
          <w:szCs w:val="28"/>
        </w:rPr>
        <w:t xml:space="preserve"> </w:t>
      </w:r>
      <w:r w:rsidR="00ED683C" w:rsidRPr="00E57390">
        <w:rPr>
          <w:sz w:val="28"/>
          <w:szCs w:val="28"/>
        </w:rPr>
        <w:t>при</w:t>
      </w:r>
      <w:r w:rsidR="0075038E">
        <w:rPr>
          <w:sz w:val="28"/>
          <w:szCs w:val="28"/>
        </w:rPr>
        <w:t xml:space="preserve"> </w:t>
      </w:r>
      <w:r w:rsidR="00ED683C" w:rsidRPr="00E57390">
        <w:rPr>
          <w:sz w:val="28"/>
          <w:szCs w:val="28"/>
        </w:rPr>
        <w:t>наличии</w:t>
      </w:r>
      <w:r w:rsidR="0075038E">
        <w:rPr>
          <w:sz w:val="28"/>
          <w:szCs w:val="28"/>
        </w:rPr>
        <w:t xml:space="preserve"> </w:t>
      </w:r>
      <w:r w:rsidR="00ED683C" w:rsidRPr="00E57390">
        <w:rPr>
          <w:sz w:val="28"/>
          <w:szCs w:val="28"/>
        </w:rPr>
        <w:t>таких</w:t>
      </w:r>
      <w:r w:rsidR="0075038E">
        <w:rPr>
          <w:sz w:val="28"/>
          <w:szCs w:val="28"/>
        </w:rPr>
        <w:t xml:space="preserve"> </w:t>
      </w:r>
      <w:r w:rsidR="00ED683C" w:rsidRPr="00E57390">
        <w:rPr>
          <w:sz w:val="28"/>
          <w:szCs w:val="28"/>
        </w:rPr>
        <w:t>оснований</w:t>
      </w:r>
      <w:r w:rsidR="0075038E">
        <w:rPr>
          <w:sz w:val="28"/>
          <w:szCs w:val="28"/>
        </w:rPr>
        <w:t xml:space="preserve"> </w:t>
      </w:r>
      <w:r w:rsidR="00ED683C" w:rsidRPr="00E57390">
        <w:rPr>
          <w:sz w:val="28"/>
          <w:szCs w:val="28"/>
        </w:rPr>
        <w:t>–</w:t>
      </w:r>
      <w:r w:rsidR="0075038E">
        <w:rPr>
          <w:sz w:val="28"/>
          <w:szCs w:val="28"/>
        </w:rPr>
        <w:t xml:space="preserve"> </w:t>
      </w:r>
      <w:r w:rsidRPr="00E57390">
        <w:rPr>
          <w:sz w:val="28"/>
          <w:szCs w:val="28"/>
        </w:rPr>
        <w:t>расписку</w:t>
      </w:r>
      <w:r w:rsidR="0075038E">
        <w:rPr>
          <w:sz w:val="28"/>
          <w:szCs w:val="28"/>
        </w:rPr>
        <w:t xml:space="preserve"> </w:t>
      </w:r>
      <w:r w:rsidRPr="00E57390">
        <w:rPr>
          <w:sz w:val="28"/>
          <w:szCs w:val="28"/>
        </w:rPr>
        <w:t>об</w:t>
      </w:r>
      <w:r w:rsidR="0075038E">
        <w:rPr>
          <w:sz w:val="28"/>
          <w:szCs w:val="28"/>
        </w:rPr>
        <w:t xml:space="preserve"> </w:t>
      </w:r>
      <w:r w:rsidRPr="00E57390">
        <w:rPr>
          <w:sz w:val="28"/>
          <w:szCs w:val="28"/>
        </w:rPr>
        <w:t>отказе</w:t>
      </w:r>
      <w:r w:rsidR="0075038E">
        <w:rPr>
          <w:sz w:val="28"/>
          <w:szCs w:val="28"/>
        </w:rPr>
        <w:t xml:space="preserve"> </w:t>
      </w:r>
      <w:r w:rsidR="00ED683C" w:rsidRPr="00E57390">
        <w:rPr>
          <w:sz w:val="28"/>
          <w:szCs w:val="28"/>
        </w:rPr>
        <w:t>в</w:t>
      </w:r>
      <w:r w:rsidR="0075038E">
        <w:rPr>
          <w:sz w:val="28"/>
          <w:szCs w:val="28"/>
        </w:rPr>
        <w:t xml:space="preserve"> </w:t>
      </w:r>
      <w:r w:rsidR="00ED683C" w:rsidRPr="00E57390">
        <w:rPr>
          <w:sz w:val="28"/>
          <w:szCs w:val="28"/>
        </w:rPr>
        <w:t>приё</w:t>
      </w:r>
      <w:r w:rsidRPr="00E57390">
        <w:rPr>
          <w:sz w:val="28"/>
          <w:szCs w:val="28"/>
        </w:rPr>
        <w:t>ме</w:t>
      </w:r>
      <w:r w:rsidR="0075038E">
        <w:rPr>
          <w:sz w:val="28"/>
          <w:szCs w:val="28"/>
        </w:rPr>
        <w:t xml:space="preserve"> </w:t>
      </w:r>
      <w:r w:rsidRPr="00E57390">
        <w:rPr>
          <w:sz w:val="28"/>
          <w:szCs w:val="28"/>
        </w:rPr>
        <w:t>документов.</w:t>
      </w:r>
    </w:p>
    <w:p w14:paraId="716CADB1" w14:textId="031C900E" w:rsidR="005E7FC1" w:rsidRPr="00E57390" w:rsidRDefault="005E7FC1" w:rsidP="00B369FC">
      <w:pPr>
        <w:shd w:val="clear" w:color="auto" w:fill="FFFFFF" w:themeFill="background1"/>
        <w:autoSpaceDE w:val="0"/>
        <w:autoSpaceDN w:val="0"/>
        <w:adjustRightInd w:val="0"/>
        <w:ind w:firstLine="709"/>
        <w:jc w:val="both"/>
        <w:rPr>
          <w:sz w:val="28"/>
          <w:szCs w:val="28"/>
        </w:rPr>
      </w:pPr>
      <w:r w:rsidRPr="00E57390">
        <w:rPr>
          <w:sz w:val="28"/>
          <w:szCs w:val="28"/>
        </w:rPr>
        <w:t>Далее</w:t>
      </w:r>
      <w:r w:rsidR="0075038E">
        <w:rPr>
          <w:sz w:val="28"/>
          <w:szCs w:val="28"/>
        </w:rPr>
        <w:t xml:space="preserve"> </w:t>
      </w:r>
      <w:r w:rsidRPr="00E57390">
        <w:rPr>
          <w:sz w:val="28"/>
          <w:szCs w:val="28"/>
        </w:rPr>
        <w:t>работник</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переда</w:t>
      </w:r>
      <w:r w:rsidR="0075466F" w:rsidRPr="00E57390">
        <w:rPr>
          <w:sz w:val="28"/>
          <w:szCs w:val="28"/>
        </w:rPr>
        <w:t>ё</w:t>
      </w:r>
      <w:r w:rsidRPr="00E57390">
        <w:rPr>
          <w:sz w:val="28"/>
          <w:szCs w:val="28"/>
        </w:rPr>
        <w:t>т</w:t>
      </w:r>
      <w:r w:rsidR="0075038E">
        <w:rPr>
          <w:sz w:val="28"/>
          <w:szCs w:val="28"/>
        </w:rPr>
        <w:t xml:space="preserve"> </w:t>
      </w:r>
      <w:r w:rsidRPr="00E57390">
        <w:rPr>
          <w:sz w:val="28"/>
          <w:szCs w:val="28"/>
        </w:rPr>
        <w:t>заявителю</w:t>
      </w:r>
      <w:r w:rsidR="0075038E">
        <w:rPr>
          <w:sz w:val="28"/>
          <w:szCs w:val="28"/>
        </w:rPr>
        <w:t xml:space="preserve"> </w:t>
      </w:r>
      <w:r w:rsidRPr="00E57390">
        <w:rPr>
          <w:sz w:val="28"/>
          <w:szCs w:val="28"/>
        </w:rPr>
        <w:t>первый</w:t>
      </w:r>
      <w:r w:rsidR="0075038E">
        <w:rPr>
          <w:sz w:val="28"/>
          <w:szCs w:val="28"/>
        </w:rPr>
        <w:t xml:space="preserve"> </w:t>
      </w:r>
      <w:r w:rsidRPr="00E57390">
        <w:rPr>
          <w:sz w:val="28"/>
          <w:szCs w:val="28"/>
        </w:rPr>
        <w:t>экземпляр</w:t>
      </w:r>
      <w:r w:rsidR="0075038E">
        <w:rPr>
          <w:sz w:val="28"/>
          <w:szCs w:val="28"/>
        </w:rPr>
        <w:t xml:space="preserve"> </w:t>
      </w:r>
      <w:r w:rsidRPr="00E57390">
        <w:rPr>
          <w:sz w:val="28"/>
          <w:szCs w:val="28"/>
        </w:rPr>
        <w:t>расписки,</w:t>
      </w:r>
      <w:r w:rsidR="0075038E">
        <w:rPr>
          <w:sz w:val="28"/>
          <w:szCs w:val="28"/>
        </w:rPr>
        <w:t xml:space="preserve"> </w:t>
      </w:r>
      <w:r w:rsidRPr="00E57390">
        <w:rPr>
          <w:sz w:val="28"/>
          <w:szCs w:val="28"/>
        </w:rPr>
        <w:t>второй</w:t>
      </w:r>
      <w:r w:rsidR="0075038E">
        <w:rPr>
          <w:sz w:val="28"/>
          <w:szCs w:val="28"/>
        </w:rPr>
        <w:t xml:space="preserve"> </w:t>
      </w:r>
      <w:r w:rsidR="0075466F" w:rsidRPr="00E57390">
        <w:rPr>
          <w:sz w:val="28"/>
          <w:szCs w:val="28"/>
        </w:rPr>
        <w:t>–</w:t>
      </w:r>
      <w:r w:rsidR="0075038E">
        <w:rPr>
          <w:sz w:val="28"/>
          <w:szCs w:val="28"/>
        </w:rPr>
        <w:t xml:space="preserve"> </w:t>
      </w:r>
      <w:r w:rsidRPr="00E57390">
        <w:rPr>
          <w:sz w:val="28"/>
          <w:szCs w:val="28"/>
        </w:rPr>
        <w:t>помещает</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пакет</w:t>
      </w:r>
      <w:r w:rsidR="0075038E">
        <w:rPr>
          <w:sz w:val="28"/>
          <w:szCs w:val="28"/>
        </w:rPr>
        <w:t xml:space="preserve"> </w:t>
      </w:r>
      <w:r w:rsidRPr="00E57390">
        <w:rPr>
          <w:sz w:val="28"/>
          <w:szCs w:val="28"/>
        </w:rPr>
        <w:t>принятых</w:t>
      </w:r>
      <w:r w:rsidR="0075038E">
        <w:rPr>
          <w:sz w:val="28"/>
          <w:szCs w:val="28"/>
        </w:rPr>
        <w:t xml:space="preserve"> </w:t>
      </w:r>
      <w:r w:rsidRPr="00E57390">
        <w:rPr>
          <w:sz w:val="28"/>
          <w:szCs w:val="28"/>
        </w:rPr>
        <w:t>документов.</w:t>
      </w:r>
    </w:p>
    <w:p w14:paraId="71505DB4" w14:textId="6147396D" w:rsidR="005E7FC1" w:rsidRPr="00E57390" w:rsidRDefault="005E7FC1" w:rsidP="00B369FC">
      <w:pPr>
        <w:shd w:val="clear" w:color="auto" w:fill="FFFFFF" w:themeFill="background1"/>
        <w:autoSpaceDE w:val="0"/>
        <w:autoSpaceDN w:val="0"/>
        <w:adjustRightInd w:val="0"/>
        <w:ind w:firstLine="709"/>
        <w:jc w:val="both"/>
        <w:rPr>
          <w:sz w:val="28"/>
          <w:szCs w:val="28"/>
        </w:rPr>
      </w:pPr>
      <w:r w:rsidRPr="00E57390">
        <w:rPr>
          <w:sz w:val="28"/>
          <w:szCs w:val="28"/>
        </w:rPr>
        <w:t>При</w:t>
      </w:r>
      <w:r w:rsidR="0075038E">
        <w:rPr>
          <w:sz w:val="28"/>
          <w:szCs w:val="28"/>
        </w:rPr>
        <w:t xml:space="preserve"> </w:t>
      </w:r>
      <w:r w:rsidRPr="00E57390">
        <w:rPr>
          <w:sz w:val="28"/>
          <w:szCs w:val="28"/>
        </w:rPr>
        <w:t>отсутствии</w:t>
      </w:r>
      <w:r w:rsidR="0075038E">
        <w:rPr>
          <w:sz w:val="28"/>
          <w:szCs w:val="28"/>
        </w:rPr>
        <w:t xml:space="preserve"> </w:t>
      </w:r>
      <w:r w:rsidRPr="00E57390">
        <w:rPr>
          <w:sz w:val="28"/>
          <w:szCs w:val="28"/>
        </w:rPr>
        <w:t>оснований</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отказа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при</w:t>
      </w:r>
      <w:r w:rsidR="0075466F" w:rsidRPr="00E57390">
        <w:rPr>
          <w:sz w:val="28"/>
          <w:szCs w:val="28"/>
        </w:rPr>
        <w:t>ё</w:t>
      </w:r>
      <w:r w:rsidRPr="00E57390">
        <w:rPr>
          <w:sz w:val="28"/>
          <w:szCs w:val="28"/>
        </w:rPr>
        <w:t>ме</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работник</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оформляет</w:t>
      </w:r>
      <w:r w:rsidR="0075038E">
        <w:rPr>
          <w:sz w:val="28"/>
          <w:szCs w:val="28"/>
        </w:rPr>
        <w:t xml:space="preserve"> </w:t>
      </w:r>
      <w:hyperlink r:id="rId45" w:history="1">
        <w:r w:rsidRPr="00E57390">
          <w:rPr>
            <w:sz w:val="28"/>
            <w:szCs w:val="28"/>
          </w:rPr>
          <w:t>расписку</w:t>
        </w:r>
      </w:hyperlink>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при</w:t>
      </w:r>
      <w:r w:rsidR="0075466F" w:rsidRPr="00E57390">
        <w:rPr>
          <w:sz w:val="28"/>
          <w:szCs w:val="28"/>
        </w:rPr>
        <w:t>ё</w:t>
      </w:r>
      <w:r w:rsidRPr="00E57390">
        <w:rPr>
          <w:sz w:val="28"/>
          <w:szCs w:val="28"/>
        </w:rPr>
        <w:t>ме</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по</w:t>
      </w:r>
      <w:r w:rsidR="0075038E">
        <w:rPr>
          <w:sz w:val="28"/>
          <w:szCs w:val="28"/>
        </w:rPr>
        <w:t xml:space="preserve"> </w:t>
      </w:r>
      <w:r w:rsidRPr="00E57390">
        <w:rPr>
          <w:sz w:val="28"/>
          <w:szCs w:val="28"/>
        </w:rPr>
        <w:t>форме</w:t>
      </w:r>
      <w:r w:rsidR="0075038E">
        <w:rPr>
          <w:sz w:val="28"/>
          <w:szCs w:val="28"/>
        </w:rPr>
        <w:t xml:space="preserve"> </w:t>
      </w:r>
      <w:r w:rsidRPr="00E57390">
        <w:rPr>
          <w:sz w:val="28"/>
          <w:szCs w:val="28"/>
        </w:rPr>
        <w:lastRenderedPageBreak/>
        <w:t>согласно</w:t>
      </w:r>
      <w:r w:rsidR="0075038E">
        <w:rPr>
          <w:sz w:val="28"/>
          <w:szCs w:val="28"/>
        </w:rPr>
        <w:t xml:space="preserve"> </w:t>
      </w:r>
      <w:r w:rsidRPr="00E57390">
        <w:rPr>
          <w:sz w:val="28"/>
          <w:szCs w:val="28"/>
        </w:rPr>
        <w:t>приложению</w:t>
      </w:r>
      <w:r w:rsidR="0075038E">
        <w:rPr>
          <w:sz w:val="28"/>
          <w:szCs w:val="28"/>
        </w:rPr>
        <w:t xml:space="preserve"> </w:t>
      </w:r>
      <w:r w:rsidRPr="00E57390">
        <w:rPr>
          <w:sz w:val="28"/>
          <w:szCs w:val="28"/>
        </w:rPr>
        <w:t>№</w:t>
      </w:r>
      <w:r w:rsidR="0075038E">
        <w:rPr>
          <w:sz w:val="28"/>
          <w:szCs w:val="28"/>
        </w:rPr>
        <w:t xml:space="preserve"> </w:t>
      </w:r>
      <w:r w:rsidR="00697A33" w:rsidRPr="00E57390">
        <w:rPr>
          <w:sz w:val="28"/>
          <w:szCs w:val="28"/>
        </w:rPr>
        <w:t>4</w:t>
      </w:r>
      <w:r w:rsidR="0075038E">
        <w:rPr>
          <w:sz w:val="28"/>
          <w:szCs w:val="28"/>
        </w:rPr>
        <w:t xml:space="preserve"> </w:t>
      </w:r>
      <w:r w:rsidRPr="00E57390">
        <w:rPr>
          <w:sz w:val="28"/>
          <w:szCs w:val="28"/>
        </w:rPr>
        <w:t>к</w:t>
      </w:r>
      <w:r w:rsidR="0075038E">
        <w:rPr>
          <w:sz w:val="28"/>
          <w:szCs w:val="28"/>
        </w:rPr>
        <w:t xml:space="preserve"> </w:t>
      </w:r>
      <w:r w:rsidRPr="00E57390">
        <w:rPr>
          <w:sz w:val="28"/>
          <w:szCs w:val="28"/>
        </w:rPr>
        <w:t>настоящему</w:t>
      </w:r>
      <w:r w:rsidR="0075038E">
        <w:rPr>
          <w:sz w:val="28"/>
          <w:szCs w:val="28"/>
        </w:rPr>
        <w:t xml:space="preserve"> </w:t>
      </w:r>
      <w:r w:rsidRPr="00E57390">
        <w:rPr>
          <w:sz w:val="28"/>
          <w:szCs w:val="28"/>
        </w:rPr>
        <w:t>регламенту,</w:t>
      </w:r>
      <w:r w:rsidR="0075038E">
        <w:rPr>
          <w:sz w:val="28"/>
          <w:szCs w:val="28"/>
        </w:rPr>
        <w:t xml:space="preserve"> </w:t>
      </w:r>
      <w:r w:rsidRPr="00E57390">
        <w:rPr>
          <w:sz w:val="28"/>
          <w:szCs w:val="28"/>
        </w:rPr>
        <w:t>а</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наличии</w:t>
      </w:r>
      <w:r w:rsidR="0075038E">
        <w:rPr>
          <w:sz w:val="28"/>
          <w:szCs w:val="28"/>
        </w:rPr>
        <w:t xml:space="preserve"> </w:t>
      </w:r>
      <w:r w:rsidRPr="00E57390">
        <w:rPr>
          <w:sz w:val="28"/>
          <w:szCs w:val="28"/>
        </w:rPr>
        <w:t>таких</w:t>
      </w:r>
      <w:r w:rsidR="0075038E">
        <w:rPr>
          <w:sz w:val="28"/>
          <w:szCs w:val="28"/>
        </w:rPr>
        <w:t xml:space="preserve"> </w:t>
      </w:r>
      <w:r w:rsidRPr="00E57390">
        <w:rPr>
          <w:sz w:val="28"/>
          <w:szCs w:val="28"/>
        </w:rPr>
        <w:t>оснований</w:t>
      </w:r>
      <w:r w:rsidR="0075038E">
        <w:rPr>
          <w:sz w:val="28"/>
          <w:szCs w:val="28"/>
        </w:rPr>
        <w:t xml:space="preserve"> </w:t>
      </w:r>
      <w:r w:rsidR="0075466F" w:rsidRPr="00E57390">
        <w:rPr>
          <w:sz w:val="28"/>
          <w:szCs w:val="28"/>
        </w:rPr>
        <w:t>–</w:t>
      </w:r>
      <w:r w:rsidR="0075038E">
        <w:rPr>
          <w:sz w:val="28"/>
          <w:szCs w:val="28"/>
        </w:rPr>
        <w:t xml:space="preserve"> </w:t>
      </w:r>
      <w:hyperlink r:id="rId46" w:history="1">
        <w:r w:rsidRPr="00E57390">
          <w:rPr>
            <w:sz w:val="28"/>
            <w:szCs w:val="28"/>
          </w:rPr>
          <w:t>расписку</w:t>
        </w:r>
      </w:hyperlink>
      <w:r w:rsidR="0075038E">
        <w:rPr>
          <w:sz w:val="28"/>
          <w:szCs w:val="28"/>
        </w:rPr>
        <w:t xml:space="preserve"> </w:t>
      </w:r>
      <w:r w:rsidRPr="00E57390">
        <w:rPr>
          <w:sz w:val="28"/>
          <w:szCs w:val="28"/>
        </w:rPr>
        <w:t>об</w:t>
      </w:r>
      <w:r w:rsidR="0075038E">
        <w:rPr>
          <w:sz w:val="28"/>
          <w:szCs w:val="28"/>
        </w:rPr>
        <w:t xml:space="preserve"> </w:t>
      </w:r>
      <w:r w:rsidRPr="00E57390">
        <w:rPr>
          <w:sz w:val="28"/>
          <w:szCs w:val="28"/>
        </w:rPr>
        <w:t>отказе</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при</w:t>
      </w:r>
      <w:r w:rsidR="0075466F" w:rsidRPr="00E57390">
        <w:rPr>
          <w:sz w:val="28"/>
          <w:szCs w:val="28"/>
        </w:rPr>
        <w:t>ё</w:t>
      </w:r>
      <w:r w:rsidRPr="00E57390">
        <w:rPr>
          <w:sz w:val="28"/>
          <w:szCs w:val="28"/>
        </w:rPr>
        <w:t>ме</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по</w:t>
      </w:r>
      <w:r w:rsidR="0075038E">
        <w:rPr>
          <w:sz w:val="28"/>
          <w:szCs w:val="28"/>
        </w:rPr>
        <w:t xml:space="preserve"> </w:t>
      </w:r>
      <w:r w:rsidRPr="00E57390">
        <w:rPr>
          <w:sz w:val="28"/>
          <w:szCs w:val="28"/>
        </w:rPr>
        <w:t>форме</w:t>
      </w:r>
      <w:r w:rsidR="0075038E">
        <w:rPr>
          <w:sz w:val="28"/>
          <w:szCs w:val="28"/>
        </w:rPr>
        <w:t xml:space="preserve"> </w:t>
      </w:r>
      <w:r w:rsidRPr="00E57390">
        <w:rPr>
          <w:sz w:val="28"/>
          <w:szCs w:val="28"/>
        </w:rPr>
        <w:t>согласно</w:t>
      </w:r>
      <w:r w:rsidR="0075038E">
        <w:rPr>
          <w:sz w:val="28"/>
          <w:szCs w:val="28"/>
        </w:rPr>
        <w:t xml:space="preserve"> </w:t>
      </w:r>
      <w:r w:rsidRPr="00E57390">
        <w:rPr>
          <w:sz w:val="28"/>
          <w:szCs w:val="28"/>
        </w:rPr>
        <w:t>приложению</w:t>
      </w:r>
      <w:r w:rsidR="0075038E">
        <w:rPr>
          <w:sz w:val="28"/>
          <w:szCs w:val="28"/>
        </w:rPr>
        <w:t xml:space="preserve"> </w:t>
      </w:r>
      <w:r w:rsidRPr="00E57390">
        <w:rPr>
          <w:sz w:val="28"/>
          <w:szCs w:val="28"/>
        </w:rPr>
        <w:t>№</w:t>
      </w:r>
      <w:r w:rsidR="0075038E">
        <w:rPr>
          <w:sz w:val="28"/>
          <w:szCs w:val="28"/>
        </w:rPr>
        <w:t xml:space="preserve"> </w:t>
      </w:r>
      <w:r w:rsidR="00697A33" w:rsidRPr="00E57390">
        <w:rPr>
          <w:sz w:val="28"/>
          <w:szCs w:val="28"/>
        </w:rPr>
        <w:t>5</w:t>
      </w:r>
      <w:r w:rsidR="0075038E">
        <w:rPr>
          <w:sz w:val="28"/>
          <w:szCs w:val="28"/>
        </w:rPr>
        <w:t xml:space="preserve"> </w:t>
      </w:r>
      <w:r w:rsidRPr="00E57390">
        <w:rPr>
          <w:sz w:val="28"/>
          <w:szCs w:val="28"/>
        </w:rPr>
        <w:t>к</w:t>
      </w:r>
      <w:r w:rsidR="0075038E">
        <w:rPr>
          <w:sz w:val="28"/>
          <w:szCs w:val="28"/>
        </w:rPr>
        <w:t xml:space="preserve"> </w:t>
      </w:r>
      <w:r w:rsidRPr="00E57390">
        <w:rPr>
          <w:sz w:val="28"/>
          <w:szCs w:val="28"/>
        </w:rPr>
        <w:t>настоящему</w:t>
      </w:r>
      <w:r w:rsidR="0075038E">
        <w:rPr>
          <w:sz w:val="28"/>
          <w:szCs w:val="28"/>
        </w:rPr>
        <w:t xml:space="preserve"> </w:t>
      </w:r>
      <w:r w:rsidRPr="00E57390">
        <w:rPr>
          <w:sz w:val="28"/>
          <w:szCs w:val="28"/>
        </w:rPr>
        <w:t>регламенту.</w:t>
      </w:r>
    </w:p>
    <w:p w14:paraId="3327ACB7" w14:textId="594CDDE6" w:rsidR="005E7FC1" w:rsidRPr="00E57390" w:rsidRDefault="005E7FC1" w:rsidP="00B369FC">
      <w:pPr>
        <w:shd w:val="clear" w:color="auto" w:fill="FFFFFF" w:themeFill="background1"/>
        <w:autoSpaceDE w:val="0"/>
        <w:autoSpaceDN w:val="0"/>
        <w:adjustRightInd w:val="0"/>
        <w:ind w:firstLine="709"/>
        <w:jc w:val="both"/>
        <w:rPr>
          <w:sz w:val="28"/>
          <w:szCs w:val="28"/>
        </w:rPr>
      </w:pPr>
      <w:r w:rsidRPr="00E57390">
        <w:rPr>
          <w:sz w:val="28"/>
          <w:szCs w:val="28"/>
        </w:rPr>
        <w:t>Заявитель,</w:t>
      </w:r>
      <w:r w:rsidR="0075038E">
        <w:rPr>
          <w:sz w:val="28"/>
          <w:szCs w:val="28"/>
        </w:rPr>
        <w:t xml:space="preserve"> </w:t>
      </w:r>
      <w:r w:rsidRPr="00E57390">
        <w:rPr>
          <w:sz w:val="28"/>
          <w:szCs w:val="28"/>
        </w:rPr>
        <w:t>представивший</w:t>
      </w:r>
      <w:r w:rsidR="0075038E">
        <w:rPr>
          <w:sz w:val="28"/>
          <w:szCs w:val="28"/>
        </w:rPr>
        <w:t xml:space="preserve"> </w:t>
      </w:r>
      <w:r w:rsidRPr="00E57390">
        <w:rPr>
          <w:sz w:val="28"/>
          <w:szCs w:val="28"/>
        </w:rPr>
        <w:t>документы</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получения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обязательном</w:t>
      </w:r>
      <w:r w:rsidR="0075038E">
        <w:rPr>
          <w:sz w:val="28"/>
          <w:szCs w:val="28"/>
        </w:rPr>
        <w:t xml:space="preserve"> </w:t>
      </w:r>
      <w:r w:rsidRPr="00E57390">
        <w:rPr>
          <w:sz w:val="28"/>
          <w:szCs w:val="28"/>
        </w:rPr>
        <w:t>порядке</w:t>
      </w:r>
      <w:r w:rsidR="0075038E">
        <w:rPr>
          <w:sz w:val="28"/>
          <w:szCs w:val="28"/>
        </w:rPr>
        <w:t xml:space="preserve"> </w:t>
      </w:r>
      <w:r w:rsidRPr="00E57390">
        <w:rPr>
          <w:sz w:val="28"/>
          <w:szCs w:val="28"/>
        </w:rPr>
        <w:t>информируется</w:t>
      </w:r>
      <w:r w:rsidR="0075038E">
        <w:rPr>
          <w:sz w:val="28"/>
          <w:szCs w:val="28"/>
        </w:rPr>
        <w:t xml:space="preserve"> </w:t>
      </w:r>
      <w:r w:rsidRPr="00E57390">
        <w:rPr>
          <w:sz w:val="28"/>
          <w:szCs w:val="28"/>
        </w:rPr>
        <w:t>работником</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МФЦ:</w:t>
      </w:r>
    </w:p>
    <w:p w14:paraId="1419B8BB" w14:textId="38DF12BF" w:rsidR="005E7FC1" w:rsidRPr="00E57390" w:rsidRDefault="005E7FC1" w:rsidP="00B369FC">
      <w:pPr>
        <w:shd w:val="clear" w:color="auto" w:fill="FFFFFF" w:themeFill="background1"/>
        <w:autoSpaceDE w:val="0"/>
        <w:autoSpaceDN w:val="0"/>
        <w:adjustRightInd w:val="0"/>
        <w:ind w:firstLine="709"/>
        <w:jc w:val="both"/>
        <w:rPr>
          <w:sz w:val="28"/>
          <w:szCs w:val="28"/>
        </w:rPr>
      </w:pPr>
      <w:r w:rsidRPr="00E57390">
        <w:rPr>
          <w:sz w:val="28"/>
          <w:szCs w:val="28"/>
        </w:rPr>
        <w:t>о</w:t>
      </w:r>
      <w:r w:rsidR="0075038E">
        <w:rPr>
          <w:sz w:val="28"/>
          <w:szCs w:val="28"/>
        </w:rPr>
        <w:t xml:space="preserve"> </w:t>
      </w:r>
      <w:r w:rsidRPr="00E57390">
        <w:rPr>
          <w:sz w:val="28"/>
          <w:szCs w:val="28"/>
        </w:rPr>
        <w:t>сроке</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p>
    <w:p w14:paraId="39D0A604" w14:textId="032DA7A9" w:rsidR="005E7FC1" w:rsidRPr="00E57390" w:rsidRDefault="005E7FC1" w:rsidP="00B369FC">
      <w:pPr>
        <w:shd w:val="clear" w:color="auto" w:fill="FFFFFF" w:themeFill="background1"/>
        <w:autoSpaceDE w:val="0"/>
        <w:autoSpaceDN w:val="0"/>
        <w:adjustRightInd w:val="0"/>
        <w:ind w:firstLine="709"/>
        <w:jc w:val="both"/>
        <w:rPr>
          <w:sz w:val="28"/>
          <w:szCs w:val="28"/>
        </w:rPr>
      </w:pPr>
      <w:r w:rsidRPr="00E57390">
        <w:rPr>
          <w:sz w:val="28"/>
          <w:szCs w:val="28"/>
        </w:rPr>
        <w:t>о</w:t>
      </w:r>
      <w:r w:rsidR="0075038E">
        <w:rPr>
          <w:sz w:val="28"/>
          <w:szCs w:val="28"/>
        </w:rPr>
        <w:t xml:space="preserve"> </w:t>
      </w:r>
      <w:r w:rsidRPr="00E57390">
        <w:rPr>
          <w:sz w:val="28"/>
          <w:szCs w:val="28"/>
        </w:rPr>
        <w:t>возможности</w:t>
      </w:r>
      <w:r w:rsidR="0075038E">
        <w:rPr>
          <w:sz w:val="28"/>
          <w:szCs w:val="28"/>
        </w:rPr>
        <w:t xml:space="preserve"> </w:t>
      </w:r>
      <w:r w:rsidRPr="00E57390">
        <w:rPr>
          <w:sz w:val="28"/>
          <w:szCs w:val="28"/>
        </w:rPr>
        <w:t>отказа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p>
    <w:p w14:paraId="147DB741" w14:textId="1F2ABFCF" w:rsidR="005E7FC1" w:rsidRPr="00E57390" w:rsidRDefault="00C63C23" w:rsidP="00B369FC">
      <w:pPr>
        <w:widowControl w:val="0"/>
        <w:shd w:val="clear" w:color="auto" w:fill="FFFFFF" w:themeFill="background1"/>
        <w:autoSpaceDE w:val="0"/>
        <w:autoSpaceDN w:val="0"/>
        <w:adjustRightInd w:val="0"/>
        <w:ind w:firstLine="709"/>
        <w:jc w:val="both"/>
        <w:rPr>
          <w:spacing w:val="-4"/>
          <w:sz w:val="28"/>
          <w:szCs w:val="28"/>
        </w:rPr>
      </w:pPr>
      <w:r w:rsidRPr="00E57390">
        <w:rPr>
          <w:spacing w:val="-4"/>
          <w:sz w:val="28"/>
          <w:szCs w:val="28"/>
        </w:rPr>
        <w:t>46</w:t>
      </w:r>
      <w:r w:rsidR="005E7FC1" w:rsidRPr="00E57390">
        <w:rPr>
          <w:spacing w:val="-4"/>
          <w:sz w:val="28"/>
          <w:szCs w:val="28"/>
        </w:rPr>
        <w:t>.10.</w:t>
      </w:r>
      <w:r w:rsidR="0075038E">
        <w:rPr>
          <w:spacing w:val="-4"/>
          <w:sz w:val="28"/>
          <w:szCs w:val="28"/>
        </w:rPr>
        <w:t xml:space="preserve"> </w:t>
      </w:r>
      <w:r w:rsidR="005E7FC1" w:rsidRPr="00E57390">
        <w:rPr>
          <w:spacing w:val="-4"/>
          <w:sz w:val="28"/>
          <w:szCs w:val="28"/>
        </w:rPr>
        <w:t>При</w:t>
      </w:r>
      <w:r w:rsidR="0075038E">
        <w:rPr>
          <w:spacing w:val="-4"/>
          <w:sz w:val="28"/>
          <w:szCs w:val="28"/>
        </w:rPr>
        <w:t xml:space="preserve"> </w:t>
      </w:r>
      <w:r w:rsidR="005E7FC1" w:rsidRPr="00E57390">
        <w:rPr>
          <w:spacing w:val="-4"/>
          <w:sz w:val="28"/>
          <w:szCs w:val="28"/>
        </w:rPr>
        <w:t>предоставлении</w:t>
      </w:r>
      <w:r w:rsidR="0075038E">
        <w:rPr>
          <w:spacing w:val="-4"/>
          <w:sz w:val="28"/>
          <w:szCs w:val="28"/>
        </w:rPr>
        <w:t xml:space="preserve"> </w:t>
      </w:r>
      <w:r w:rsidR="005E7FC1" w:rsidRPr="00E57390">
        <w:rPr>
          <w:spacing w:val="-4"/>
          <w:sz w:val="28"/>
          <w:szCs w:val="28"/>
        </w:rPr>
        <w:t>муниципальной</w:t>
      </w:r>
      <w:r w:rsidR="0075038E">
        <w:rPr>
          <w:spacing w:val="-4"/>
          <w:sz w:val="28"/>
          <w:szCs w:val="28"/>
        </w:rPr>
        <w:t xml:space="preserve"> </w:t>
      </w:r>
      <w:r w:rsidR="005E7FC1" w:rsidRPr="00E57390">
        <w:rPr>
          <w:spacing w:val="-4"/>
          <w:sz w:val="28"/>
          <w:szCs w:val="28"/>
        </w:rPr>
        <w:t>услуги</w:t>
      </w:r>
      <w:r w:rsidR="0075038E">
        <w:rPr>
          <w:spacing w:val="-4"/>
          <w:sz w:val="28"/>
          <w:szCs w:val="28"/>
        </w:rPr>
        <w:t xml:space="preserve"> </w:t>
      </w:r>
      <w:r w:rsidR="005E7FC1" w:rsidRPr="00E57390">
        <w:rPr>
          <w:spacing w:val="-4"/>
          <w:sz w:val="28"/>
          <w:szCs w:val="28"/>
        </w:rPr>
        <w:t>по</w:t>
      </w:r>
      <w:r w:rsidR="0075038E">
        <w:rPr>
          <w:spacing w:val="-4"/>
          <w:sz w:val="28"/>
          <w:szCs w:val="28"/>
        </w:rPr>
        <w:t xml:space="preserve"> </w:t>
      </w:r>
      <w:r w:rsidR="005E7FC1" w:rsidRPr="00E57390">
        <w:rPr>
          <w:spacing w:val="-4"/>
          <w:sz w:val="28"/>
          <w:szCs w:val="28"/>
        </w:rPr>
        <w:t>экстерриториальному</w:t>
      </w:r>
      <w:r w:rsidR="0075038E">
        <w:rPr>
          <w:spacing w:val="-4"/>
          <w:sz w:val="28"/>
          <w:szCs w:val="28"/>
        </w:rPr>
        <w:t xml:space="preserve"> </w:t>
      </w:r>
      <w:r w:rsidR="005E7FC1" w:rsidRPr="00E57390">
        <w:rPr>
          <w:spacing w:val="-4"/>
          <w:sz w:val="28"/>
          <w:szCs w:val="28"/>
        </w:rPr>
        <w:t>принципу</w:t>
      </w:r>
      <w:r w:rsidR="0075038E">
        <w:rPr>
          <w:spacing w:val="-4"/>
          <w:sz w:val="28"/>
          <w:szCs w:val="28"/>
        </w:rPr>
        <w:t xml:space="preserve"> </w:t>
      </w:r>
      <w:r w:rsidR="005E7FC1" w:rsidRPr="00E57390">
        <w:rPr>
          <w:spacing w:val="-4"/>
          <w:sz w:val="28"/>
          <w:szCs w:val="28"/>
        </w:rPr>
        <w:t>МФЦ:</w:t>
      </w:r>
    </w:p>
    <w:p w14:paraId="35EBFD40" w14:textId="518B7405" w:rsidR="005E7FC1" w:rsidRPr="00E57390" w:rsidRDefault="005E7FC1" w:rsidP="00B369FC">
      <w:pPr>
        <w:shd w:val="clear" w:color="auto" w:fill="FFFFFF" w:themeFill="background1"/>
        <w:autoSpaceDE w:val="0"/>
        <w:autoSpaceDN w:val="0"/>
        <w:adjustRightInd w:val="0"/>
        <w:ind w:firstLine="709"/>
        <w:jc w:val="both"/>
        <w:rPr>
          <w:sz w:val="28"/>
          <w:szCs w:val="28"/>
        </w:rPr>
      </w:pPr>
      <w:r w:rsidRPr="00E57390">
        <w:rPr>
          <w:sz w:val="28"/>
          <w:szCs w:val="28"/>
        </w:rPr>
        <w:t>1)</w:t>
      </w:r>
      <w:r w:rsidR="0075038E">
        <w:rPr>
          <w:sz w:val="28"/>
          <w:szCs w:val="28"/>
        </w:rPr>
        <w:t xml:space="preserve"> </w:t>
      </w:r>
      <w:r w:rsidRPr="00E57390">
        <w:rPr>
          <w:sz w:val="28"/>
          <w:szCs w:val="28"/>
        </w:rPr>
        <w:t>принимает</w:t>
      </w:r>
      <w:r w:rsidR="0075038E">
        <w:rPr>
          <w:sz w:val="28"/>
          <w:szCs w:val="28"/>
        </w:rPr>
        <w:t xml:space="preserve"> </w:t>
      </w:r>
      <w:r w:rsidRPr="00E57390">
        <w:rPr>
          <w:sz w:val="28"/>
          <w:szCs w:val="28"/>
        </w:rPr>
        <w:t>от</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(представителя)</w:t>
      </w:r>
      <w:r w:rsidR="0075038E">
        <w:rPr>
          <w:sz w:val="28"/>
          <w:szCs w:val="28"/>
        </w:rPr>
        <w:t xml:space="preserve"> </w:t>
      </w:r>
      <w:r w:rsidRPr="00E57390">
        <w:rPr>
          <w:sz w:val="28"/>
          <w:szCs w:val="28"/>
        </w:rPr>
        <w:t>заявление</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прилагаемые</w:t>
      </w:r>
      <w:r w:rsidR="0075038E">
        <w:rPr>
          <w:sz w:val="28"/>
          <w:szCs w:val="28"/>
        </w:rPr>
        <w:t xml:space="preserve"> </w:t>
      </w:r>
      <w:r w:rsidRPr="00E57390">
        <w:rPr>
          <w:sz w:val="28"/>
          <w:szCs w:val="28"/>
        </w:rPr>
        <w:t>документы;</w:t>
      </w:r>
    </w:p>
    <w:p w14:paraId="395F426A" w14:textId="365CAF8C" w:rsidR="005E7FC1" w:rsidRPr="00E57390" w:rsidRDefault="005E7FC1" w:rsidP="001C2623">
      <w:pPr>
        <w:shd w:val="clear" w:color="auto" w:fill="FFFFFF" w:themeFill="background1"/>
        <w:autoSpaceDE w:val="0"/>
        <w:autoSpaceDN w:val="0"/>
        <w:adjustRightInd w:val="0"/>
        <w:spacing w:line="316" w:lineRule="exact"/>
        <w:ind w:firstLine="709"/>
        <w:jc w:val="both"/>
        <w:rPr>
          <w:sz w:val="28"/>
          <w:szCs w:val="28"/>
        </w:rPr>
      </w:pPr>
      <w:r w:rsidRPr="00E57390">
        <w:rPr>
          <w:spacing w:val="-6"/>
          <w:sz w:val="28"/>
          <w:szCs w:val="28"/>
        </w:rPr>
        <w:t>2)</w:t>
      </w:r>
      <w:r w:rsidR="0075038E">
        <w:rPr>
          <w:spacing w:val="-6"/>
          <w:sz w:val="28"/>
          <w:szCs w:val="28"/>
        </w:rPr>
        <w:t xml:space="preserve"> </w:t>
      </w:r>
      <w:r w:rsidRPr="00E57390">
        <w:rPr>
          <w:spacing w:val="-6"/>
          <w:sz w:val="28"/>
          <w:szCs w:val="28"/>
        </w:rPr>
        <w:t>осуществляет</w:t>
      </w:r>
      <w:r w:rsidR="0075038E">
        <w:rPr>
          <w:spacing w:val="-6"/>
          <w:sz w:val="28"/>
          <w:szCs w:val="28"/>
        </w:rPr>
        <w:t xml:space="preserve"> </w:t>
      </w:r>
      <w:r w:rsidRPr="00E57390">
        <w:rPr>
          <w:spacing w:val="-6"/>
          <w:sz w:val="28"/>
          <w:szCs w:val="28"/>
        </w:rPr>
        <w:t>копирование</w:t>
      </w:r>
      <w:r w:rsidR="0075038E">
        <w:rPr>
          <w:spacing w:val="-6"/>
          <w:sz w:val="28"/>
          <w:szCs w:val="28"/>
        </w:rPr>
        <w:t xml:space="preserve"> </w:t>
      </w:r>
      <w:r w:rsidRPr="00E57390">
        <w:rPr>
          <w:spacing w:val="-6"/>
          <w:sz w:val="28"/>
          <w:szCs w:val="28"/>
        </w:rPr>
        <w:t>(сканирование)</w:t>
      </w:r>
      <w:r w:rsidR="0075038E">
        <w:rPr>
          <w:spacing w:val="-6"/>
          <w:sz w:val="28"/>
          <w:szCs w:val="28"/>
        </w:rPr>
        <w:t xml:space="preserve"> </w:t>
      </w:r>
      <w:r w:rsidRPr="00E57390">
        <w:rPr>
          <w:spacing w:val="-6"/>
          <w:sz w:val="28"/>
          <w:szCs w:val="28"/>
        </w:rPr>
        <w:t>документов,</w:t>
      </w:r>
      <w:r w:rsidR="0075038E">
        <w:rPr>
          <w:spacing w:val="-6"/>
          <w:sz w:val="28"/>
          <w:szCs w:val="28"/>
        </w:rPr>
        <w:t xml:space="preserve"> </w:t>
      </w:r>
      <w:r w:rsidRPr="00E57390">
        <w:rPr>
          <w:spacing w:val="-6"/>
          <w:sz w:val="28"/>
          <w:szCs w:val="28"/>
        </w:rPr>
        <w:t>предусмотренных</w:t>
      </w:r>
      <w:r w:rsidR="0075038E">
        <w:rPr>
          <w:spacing w:val="-6"/>
          <w:sz w:val="28"/>
          <w:szCs w:val="28"/>
        </w:rPr>
        <w:t xml:space="preserve"> </w:t>
      </w:r>
      <w:hyperlink r:id="rId47" w:history="1">
        <w:r w:rsidRPr="00E57390">
          <w:rPr>
            <w:spacing w:val="-6"/>
            <w:sz w:val="28"/>
            <w:szCs w:val="28"/>
          </w:rPr>
          <w:t>пунктами</w:t>
        </w:r>
        <w:r w:rsidR="0075038E">
          <w:rPr>
            <w:spacing w:val="-6"/>
            <w:sz w:val="28"/>
            <w:szCs w:val="28"/>
          </w:rPr>
          <w:t xml:space="preserve"> </w:t>
        </w:r>
        <w:r w:rsidRPr="00E57390">
          <w:rPr>
            <w:spacing w:val="-6"/>
            <w:sz w:val="28"/>
            <w:szCs w:val="28"/>
          </w:rPr>
          <w:t>1</w:t>
        </w:r>
      </w:hyperlink>
      <w:r w:rsidR="00D900A5" w:rsidRPr="00E57390">
        <w:rPr>
          <w:spacing w:val="-6"/>
          <w:sz w:val="28"/>
          <w:szCs w:val="28"/>
        </w:rPr>
        <w:t>–</w:t>
      </w:r>
      <w:hyperlink r:id="rId48" w:history="1">
        <w:r w:rsidRPr="00E57390">
          <w:rPr>
            <w:spacing w:val="-6"/>
            <w:sz w:val="28"/>
            <w:szCs w:val="28"/>
          </w:rPr>
          <w:t>3.1</w:t>
        </w:r>
      </w:hyperlink>
      <w:r w:rsidRPr="00E57390">
        <w:rPr>
          <w:spacing w:val="-6"/>
          <w:sz w:val="28"/>
          <w:szCs w:val="28"/>
        </w:rPr>
        <w:t>,</w:t>
      </w:r>
      <w:r w:rsidR="0075038E">
        <w:rPr>
          <w:spacing w:val="-6"/>
          <w:sz w:val="28"/>
          <w:szCs w:val="28"/>
        </w:rPr>
        <w:t xml:space="preserve"> </w:t>
      </w:r>
      <w:hyperlink r:id="rId49" w:history="1">
        <w:r w:rsidRPr="00E57390">
          <w:rPr>
            <w:spacing w:val="-6"/>
            <w:sz w:val="28"/>
            <w:szCs w:val="28"/>
          </w:rPr>
          <w:t>7</w:t>
        </w:r>
      </w:hyperlink>
      <w:r w:rsidRPr="00E57390">
        <w:rPr>
          <w:spacing w:val="-6"/>
          <w:sz w:val="28"/>
          <w:szCs w:val="28"/>
        </w:rPr>
        <w:t>,</w:t>
      </w:r>
      <w:r w:rsidR="0075038E">
        <w:rPr>
          <w:spacing w:val="-6"/>
          <w:sz w:val="28"/>
          <w:szCs w:val="28"/>
        </w:rPr>
        <w:t xml:space="preserve"> </w:t>
      </w:r>
      <w:hyperlink r:id="rId50" w:history="1">
        <w:r w:rsidRPr="00E57390">
          <w:rPr>
            <w:spacing w:val="-6"/>
            <w:sz w:val="28"/>
            <w:szCs w:val="28"/>
          </w:rPr>
          <w:t>9</w:t>
        </w:r>
      </w:hyperlink>
      <w:r w:rsidRPr="00E57390">
        <w:rPr>
          <w:spacing w:val="-6"/>
          <w:sz w:val="28"/>
          <w:szCs w:val="28"/>
        </w:rPr>
        <w:t>,</w:t>
      </w:r>
      <w:r w:rsidR="0075038E">
        <w:rPr>
          <w:spacing w:val="-6"/>
          <w:sz w:val="28"/>
          <w:szCs w:val="28"/>
        </w:rPr>
        <w:t xml:space="preserve"> </w:t>
      </w:r>
      <w:hyperlink r:id="rId51" w:history="1">
        <w:r w:rsidRPr="00E57390">
          <w:rPr>
            <w:spacing w:val="-6"/>
            <w:sz w:val="28"/>
            <w:szCs w:val="28"/>
          </w:rPr>
          <w:t>17</w:t>
        </w:r>
      </w:hyperlink>
      <w:r w:rsidR="0075038E">
        <w:rPr>
          <w:spacing w:val="-6"/>
          <w:sz w:val="28"/>
          <w:szCs w:val="28"/>
        </w:rPr>
        <w:t xml:space="preserve"> </w:t>
      </w:r>
      <w:r w:rsidRPr="00E57390">
        <w:rPr>
          <w:spacing w:val="-6"/>
          <w:sz w:val="28"/>
          <w:szCs w:val="28"/>
        </w:rPr>
        <w:t>и</w:t>
      </w:r>
      <w:r w:rsidR="0075038E">
        <w:rPr>
          <w:spacing w:val="-6"/>
          <w:sz w:val="28"/>
          <w:szCs w:val="28"/>
        </w:rPr>
        <w:t xml:space="preserve"> </w:t>
      </w:r>
      <w:hyperlink r:id="rId52" w:history="1">
        <w:r w:rsidRPr="00E57390">
          <w:rPr>
            <w:spacing w:val="-6"/>
            <w:sz w:val="28"/>
            <w:szCs w:val="28"/>
          </w:rPr>
          <w:t>18</w:t>
        </w:r>
        <w:r w:rsidR="0075038E">
          <w:rPr>
            <w:spacing w:val="-6"/>
            <w:sz w:val="28"/>
            <w:szCs w:val="28"/>
          </w:rPr>
          <w:t xml:space="preserve"> </w:t>
        </w:r>
        <w:r w:rsidRPr="00E57390">
          <w:rPr>
            <w:spacing w:val="-6"/>
            <w:sz w:val="28"/>
            <w:szCs w:val="28"/>
          </w:rPr>
          <w:t>части</w:t>
        </w:r>
        <w:r w:rsidR="0075038E">
          <w:rPr>
            <w:spacing w:val="-6"/>
            <w:sz w:val="28"/>
            <w:szCs w:val="28"/>
          </w:rPr>
          <w:t xml:space="preserve"> </w:t>
        </w:r>
        <w:r w:rsidRPr="00E57390">
          <w:rPr>
            <w:spacing w:val="-6"/>
            <w:sz w:val="28"/>
            <w:szCs w:val="28"/>
          </w:rPr>
          <w:t>6</w:t>
        </w:r>
        <w:r w:rsidR="0075038E">
          <w:rPr>
            <w:spacing w:val="-6"/>
            <w:sz w:val="28"/>
            <w:szCs w:val="28"/>
          </w:rPr>
          <w:t xml:space="preserve"> </w:t>
        </w:r>
        <w:r w:rsidRPr="00E57390">
          <w:rPr>
            <w:spacing w:val="-6"/>
            <w:sz w:val="28"/>
            <w:szCs w:val="28"/>
          </w:rPr>
          <w:t>статьи</w:t>
        </w:r>
        <w:r w:rsidR="0075038E">
          <w:rPr>
            <w:spacing w:val="-6"/>
            <w:sz w:val="28"/>
            <w:szCs w:val="28"/>
          </w:rPr>
          <w:t xml:space="preserve"> </w:t>
        </w:r>
        <w:r w:rsidRPr="00E57390">
          <w:rPr>
            <w:spacing w:val="-6"/>
            <w:sz w:val="28"/>
            <w:szCs w:val="28"/>
          </w:rPr>
          <w:t>7</w:t>
        </w:r>
      </w:hyperlink>
      <w:r w:rsidR="0075038E">
        <w:rPr>
          <w:spacing w:val="-6"/>
          <w:sz w:val="28"/>
          <w:szCs w:val="28"/>
        </w:rPr>
        <w:t xml:space="preserve"> </w:t>
      </w:r>
      <w:r w:rsidRPr="00E57390">
        <w:rPr>
          <w:spacing w:val="-6"/>
          <w:sz w:val="28"/>
          <w:szCs w:val="28"/>
        </w:rPr>
        <w:t>Федерального</w:t>
      </w:r>
      <w:r w:rsidR="0075038E">
        <w:rPr>
          <w:sz w:val="28"/>
          <w:szCs w:val="28"/>
        </w:rPr>
        <w:t xml:space="preserve"> </w:t>
      </w:r>
      <w:r w:rsidRPr="00E57390">
        <w:rPr>
          <w:sz w:val="28"/>
          <w:szCs w:val="28"/>
        </w:rPr>
        <w:t>закона</w:t>
      </w:r>
      <w:r w:rsidR="0075038E">
        <w:rPr>
          <w:sz w:val="28"/>
          <w:szCs w:val="28"/>
        </w:rPr>
        <w:t xml:space="preserve"> </w:t>
      </w:r>
      <w:r w:rsidRPr="00E57390">
        <w:rPr>
          <w:sz w:val="28"/>
          <w:szCs w:val="28"/>
        </w:rPr>
        <w:t>от</w:t>
      </w:r>
      <w:r w:rsidR="0075038E">
        <w:rPr>
          <w:sz w:val="28"/>
          <w:szCs w:val="28"/>
        </w:rPr>
        <w:t xml:space="preserve"> </w:t>
      </w:r>
      <w:r w:rsidRPr="00E57390">
        <w:rPr>
          <w:sz w:val="28"/>
          <w:szCs w:val="28"/>
        </w:rPr>
        <w:t>27.07.2010</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210-ФЗ</w:t>
      </w:r>
      <w:r w:rsidR="0075038E">
        <w:rPr>
          <w:sz w:val="28"/>
          <w:szCs w:val="28"/>
        </w:rPr>
        <w:t xml:space="preserve"> </w:t>
      </w:r>
      <w:r w:rsidRPr="00E57390">
        <w:rPr>
          <w:sz w:val="28"/>
          <w:szCs w:val="28"/>
        </w:rPr>
        <w:t>«Об</w:t>
      </w:r>
      <w:r w:rsidR="0075038E">
        <w:rPr>
          <w:sz w:val="28"/>
          <w:szCs w:val="28"/>
        </w:rPr>
        <w:t xml:space="preserve"> </w:t>
      </w:r>
      <w:r w:rsidRPr="00E57390">
        <w:rPr>
          <w:sz w:val="28"/>
          <w:szCs w:val="28"/>
        </w:rPr>
        <w:t>организации</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государственных</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муниципальных</w:t>
      </w:r>
      <w:r w:rsidR="0075038E">
        <w:rPr>
          <w:sz w:val="28"/>
          <w:szCs w:val="28"/>
        </w:rPr>
        <w:t xml:space="preserve"> </w:t>
      </w:r>
      <w:r w:rsidRPr="00E57390">
        <w:rPr>
          <w:sz w:val="28"/>
          <w:szCs w:val="28"/>
        </w:rPr>
        <w:t>услуг»</w:t>
      </w:r>
      <w:r w:rsidR="0075038E">
        <w:rPr>
          <w:sz w:val="28"/>
          <w:szCs w:val="28"/>
        </w:rPr>
        <w:t xml:space="preserve"> </w:t>
      </w:r>
      <w:r w:rsidRPr="00E57390">
        <w:rPr>
          <w:sz w:val="28"/>
          <w:szCs w:val="28"/>
        </w:rPr>
        <w:t>(далее</w:t>
      </w:r>
      <w:r w:rsidR="0075038E">
        <w:rPr>
          <w:sz w:val="28"/>
          <w:szCs w:val="28"/>
        </w:rPr>
        <w:t xml:space="preserve"> </w:t>
      </w:r>
      <w:r w:rsidR="00D900A5" w:rsidRPr="00E57390">
        <w:rPr>
          <w:sz w:val="28"/>
          <w:szCs w:val="28"/>
        </w:rPr>
        <w:t>–</w:t>
      </w:r>
      <w:r w:rsidR="0075038E">
        <w:rPr>
          <w:sz w:val="28"/>
          <w:szCs w:val="28"/>
        </w:rPr>
        <w:t xml:space="preserve"> </w:t>
      </w:r>
      <w:r w:rsidRPr="00E57390">
        <w:rPr>
          <w:sz w:val="28"/>
          <w:szCs w:val="28"/>
        </w:rPr>
        <w:t>документы</w:t>
      </w:r>
      <w:r w:rsidR="0075038E">
        <w:rPr>
          <w:sz w:val="28"/>
          <w:szCs w:val="28"/>
        </w:rPr>
        <w:t xml:space="preserve"> </w:t>
      </w:r>
      <w:r w:rsidRPr="00E57390">
        <w:rPr>
          <w:sz w:val="28"/>
          <w:szCs w:val="28"/>
        </w:rPr>
        <w:t>личного</w:t>
      </w:r>
      <w:r w:rsidR="0075038E">
        <w:rPr>
          <w:sz w:val="28"/>
          <w:szCs w:val="28"/>
        </w:rPr>
        <w:t xml:space="preserve"> </w:t>
      </w:r>
      <w:r w:rsidRPr="00E57390">
        <w:rPr>
          <w:sz w:val="28"/>
          <w:szCs w:val="28"/>
        </w:rPr>
        <w:t>хранения)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представленных</w:t>
      </w:r>
      <w:r w:rsidR="0075038E">
        <w:rPr>
          <w:sz w:val="28"/>
          <w:szCs w:val="28"/>
        </w:rPr>
        <w:t xml:space="preserve"> </w:t>
      </w:r>
      <w:r w:rsidRPr="00E57390">
        <w:rPr>
          <w:sz w:val="28"/>
          <w:szCs w:val="28"/>
        </w:rPr>
        <w:t>заявителем</w:t>
      </w:r>
      <w:r w:rsidR="0075038E">
        <w:rPr>
          <w:sz w:val="28"/>
          <w:szCs w:val="28"/>
        </w:rPr>
        <w:t xml:space="preserve"> </w:t>
      </w:r>
      <w:r w:rsidRPr="00E57390">
        <w:rPr>
          <w:sz w:val="28"/>
          <w:szCs w:val="28"/>
        </w:rPr>
        <w:t>(представителем),</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заявитель</w:t>
      </w:r>
      <w:r w:rsidR="0075038E">
        <w:rPr>
          <w:sz w:val="28"/>
          <w:szCs w:val="28"/>
        </w:rPr>
        <w:t xml:space="preserve"> </w:t>
      </w:r>
      <w:r w:rsidRPr="00E57390">
        <w:rPr>
          <w:sz w:val="28"/>
          <w:szCs w:val="28"/>
        </w:rPr>
        <w:t>(представитель)</w:t>
      </w:r>
      <w:r w:rsidR="0075038E">
        <w:rPr>
          <w:sz w:val="28"/>
          <w:szCs w:val="28"/>
        </w:rPr>
        <w:t xml:space="preserve"> </w:t>
      </w:r>
      <w:r w:rsidRPr="00E57390">
        <w:rPr>
          <w:sz w:val="28"/>
          <w:szCs w:val="28"/>
        </w:rPr>
        <w:t>самостоятельно</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представил</w:t>
      </w:r>
      <w:r w:rsidR="0075038E">
        <w:rPr>
          <w:sz w:val="28"/>
          <w:szCs w:val="28"/>
        </w:rPr>
        <w:t xml:space="preserve"> </w:t>
      </w:r>
      <w:r w:rsidRPr="00E57390">
        <w:rPr>
          <w:sz w:val="28"/>
          <w:szCs w:val="28"/>
        </w:rPr>
        <w:t>копии</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личного</w:t>
      </w:r>
      <w:r w:rsidR="0075038E">
        <w:rPr>
          <w:sz w:val="28"/>
          <w:szCs w:val="28"/>
        </w:rPr>
        <w:t xml:space="preserve"> </w:t>
      </w:r>
      <w:r w:rsidRPr="00E57390">
        <w:rPr>
          <w:sz w:val="28"/>
          <w:szCs w:val="28"/>
        </w:rPr>
        <w:t>хранения,</w:t>
      </w:r>
      <w:r w:rsidR="0075038E">
        <w:rPr>
          <w:sz w:val="28"/>
          <w:szCs w:val="28"/>
        </w:rPr>
        <w:t xml:space="preserve"> </w:t>
      </w:r>
      <w:r w:rsidRPr="00E57390">
        <w:rPr>
          <w:sz w:val="28"/>
          <w:szCs w:val="28"/>
        </w:rPr>
        <w:t>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регламентом</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е</w:t>
      </w:r>
      <w:r w:rsidR="00D900A5" w:rsidRPr="00E57390">
        <w:rPr>
          <w:sz w:val="28"/>
          <w:szCs w:val="28"/>
        </w:rPr>
        <w:t>ё</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необходима</w:t>
      </w:r>
      <w:r w:rsidR="0075038E">
        <w:rPr>
          <w:sz w:val="28"/>
          <w:szCs w:val="28"/>
        </w:rPr>
        <w:t xml:space="preserve"> </w:t>
      </w:r>
      <w:r w:rsidRPr="00E57390">
        <w:rPr>
          <w:sz w:val="28"/>
          <w:szCs w:val="28"/>
        </w:rPr>
        <w:t>копия</w:t>
      </w:r>
      <w:r w:rsidR="0075038E">
        <w:rPr>
          <w:sz w:val="28"/>
          <w:szCs w:val="28"/>
        </w:rPr>
        <w:t xml:space="preserve"> </w:t>
      </w:r>
      <w:r w:rsidRPr="00E57390">
        <w:rPr>
          <w:sz w:val="28"/>
          <w:szCs w:val="28"/>
        </w:rPr>
        <w:t>документа</w:t>
      </w:r>
      <w:r w:rsidR="0075038E">
        <w:rPr>
          <w:sz w:val="28"/>
          <w:szCs w:val="28"/>
        </w:rPr>
        <w:t xml:space="preserve"> </w:t>
      </w:r>
      <w:r w:rsidRPr="00E57390">
        <w:rPr>
          <w:sz w:val="28"/>
          <w:szCs w:val="28"/>
        </w:rPr>
        <w:t>личного</w:t>
      </w:r>
      <w:r w:rsidR="0075038E">
        <w:rPr>
          <w:sz w:val="28"/>
          <w:szCs w:val="28"/>
        </w:rPr>
        <w:t xml:space="preserve"> </w:t>
      </w:r>
      <w:r w:rsidRPr="00E57390">
        <w:rPr>
          <w:sz w:val="28"/>
          <w:szCs w:val="28"/>
        </w:rPr>
        <w:t>хранения</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исключением</w:t>
      </w:r>
      <w:r w:rsidR="0075038E">
        <w:rPr>
          <w:sz w:val="28"/>
          <w:szCs w:val="28"/>
        </w:rPr>
        <w:t xml:space="preserve"> </w:t>
      </w:r>
      <w:r w:rsidRPr="00E57390">
        <w:rPr>
          <w:sz w:val="28"/>
          <w:szCs w:val="28"/>
        </w:rPr>
        <w:t>случая,</w:t>
      </w:r>
      <w:r w:rsidR="0075038E">
        <w:rPr>
          <w:sz w:val="28"/>
          <w:szCs w:val="28"/>
        </w:rPr>
        <w:t xml:space="preserve"> </w:t>
      </w:r>
      <w:r w:rsidRPr="00E57390">
        <w:rPr>
          <w:sz w:val="28"/>
          <w:szCs w:val="28"/>
        </w:rPr>
        <w:t>когда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нормативным</w:t>
      </w:r>
      <w:r w:rsidR="0075038E">
        <w:rPr>
          <w:sz w:val="28"/>
          <w:szCs w:val="28"/>
        </w:rPr>
        <w:t xml:space="preserve"> </w:t>
      </w:r>
      <w:r w:rsidRPr="00E57390">
        <w:rPr>
          <w:sz w:val="28"/>
          <w:szCs w:val="28"/>
        </w:rPr>
        <w:t>правовым</w:t>
      </w:r>
      <w:r w:rsidR="0075038E">
        <w:rPr>
          <w:sz w:val="28"/>
          <w:szCs w:val="28"/>
        </w:rPr>
        <w:t xml:space="preserve"> </w:t>
      </w:r>
      <w:r w:rsidRPr="00E57390">
        <w:rPr>
          <w:sz w:val="28"/>
          <w:szCs w:val="28"/>
        </w:rPr>
        <w:t>актом</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необходимо</w:t>
      </w:r>
      <w:r w:rsidR="0075038E">
        <w:rPr>
          <w:sz w:val="28"/>
          <w:szCs w:val="28"/>
        </w:rPr>
        <w:t xml:space="preserve"> </w:t>
      </w:r>
      <w:r w:rsidRPr="00E57390">
        <w:rPr>
          <w:sz w:val="28"/>
          <w:szCs w:val="28"/>
        </w:rPr>
        <w:t>предъявление</w:t>
      </w:r>
      <w:r w:rsidR="0075038E">
        <w:rPr>
          <w:sz w:val="28"/>
          <w:szCs w:val="28"/>
        </w:rPr>
        <w:t xml:space="preserve"> </w:t>
      </w:r>
      <w:r w:rsidRPr="00E57390">
        <w:rPr>
          <w:sz w:val="28"/>
          <w:szCs w:val="28"/>
        </w:rPr>
        <w:t>нотариально</w:t>
      </w:r>
      <w:r w:rsidR="0075038E">
        <w:rPr>
          <w:sz w:val="28"/>
          <w:szCs w:val="28"/>
        </w:rPr>
        <w:t xml:space="preserve"> </w:t>
      </w:r>
      <w:r w:rsidRPr="00E57390">
        <w:rPr>
          <w:sz w:val="28"/>
          <w:szCs w:val="28"/>
        </w:rPr>
        <w:t>удостоверенной</w:t>
      </w:r>
      <w:r w:rsidR="0075038E">
        <w:rPr>
          <w:sz w:val="28"/>
          <w:szCs w:val="28"/>
        </w:rPr>
        <w:t xml:space="preserve"> </w:t>
      </w:r>
      <w:r w:rsidRPr="00E57390">
        <w:rPr>
          <w:sz w:val="28"/>
          <w:szCs w:val="28"/>
        </w:rPr>
        <w:t>копии</w:t>
      </w:r>
      <w:r w:rsidR="0075038E">
        <w:rPr>
          <w:sz w:val="28"/>
          <w:szCs w:val="28"/>
        </w:rPr>
        <w:t xml:space="preserve"> </w:t>
      </w:r>
      <w:r w:rsidRPr="00E57390">
        <w:rPr>
          <w:sz w:val="28"/>
          <w:szCs w:val="28"/>
        </w:rPr>
        <w:t>документа</w:t>
      </w:r>
      <w:r w:rsidR="0075038E">
        <w:rPr>
          <w:sz w:val="28"/>
          <w:szCs w:val="28"/>
        </w:rPr>
        <w:t xml:space="preserve"> </w:t>
      </w:r>
      <w:r w:rsidRPr="00E57390">
        <w:rPr>
          <w:sz w:val="28"/>
          <w:szCs w:val="28"/>
        </w:rPr>
        <w:t>личного</w:t>
      </w:r>
      <w:r w:rsidR="0075038E">
        <w:rPr>
          <w:sz w:val="28"/>
          <w:szCs w:val="28"/>
        </w:rPr>
        <w:t xml:space="preserve"> </w:t>
      </w:r>
      <w:r w:rsidRPr="00E57390">
        <w:rPr>
          <w:sz w:val="28"/>
          <w:szCs w:val="28"/>
        </w:rPr>
        <w:t>хранения);</w:t>
      </w:r>
    </w:p>
    <w:p w14:paraId="16839EE6" w14:textId="067CFC1E" w:rsidR="005E7FC1" w:rsidRPr="00E57390" w:rsidRDefault="005E7FC1" w:rsidP="001C2623">
      <w:pPr>
        <w:shd w:val="clear" w:color="auto" w:fill="FFFFFF" w:themeFill="background1"/>
        <w:autoSpaceDE w:val="0"/>
        <w:autoSpaceDN w:val="0"/>
        <w:adjustRightInd w:val="0"/>
        <w:spacing w:line="316" w:lineRule="exact"/>
        <w:ind w:firstLine="709"/>
        <w:jc w:val="both"/>
        <w:rPr>
          <w:sz w:val="28"/>
          <w:szCs w:val="28"/>
        </w:rPr>
      </w:pPr>
      <w:r w:rsidRPr="00E57390">
        <w:rPr>
          <w:sz w:val="28"/>
          <w:szCs w:val="28"/>
        </w:rPr>
        <w:t>3)</w:t>
      </w:r>
      <w:r w:rsidR="0075038E">
        <w:rPr>
          <w:sz w:val="28"/>
          <w:szCs w:val="28"/>
        </w:rPr>
        <w:t xml:space="preserve"> </w:t>
      </w:r>
      <w:r w:rsidRPr="00E57390">
        <w:rPr>
          <w:sz w:val="28"/>
          <w:szCs w:val="28"/>
        </w:rPr>
        <w:t>формирует</w:t>
      </w:r>
      <w:r w:rsidR="0075038E">
        <w:rPr>
          <w:sz w:val="28"/>
          <w:szCs w:val="28"/>
        </w:rPr>
        <w:t xml:space="preserve"> </w:t>
      </w:r>
      <w:r w:rsidRPr="00E57390">
        <w:rPr>
          <w:sz w:val="28"/>
          <w:szCs w:val="28"/>
        </w:rPr>
        <w:t>электронные</w:t>
      </w:r>
      <w:r w:rsidR="0075038E">
        <w:rPr>
          <w:sz w:val="28"/>
          <w:szCs w:val="28"/>
        </w:rPr>
        <w:t xml:space="preserve"> </w:t>
      </w:r>
      <w:r w:rsidRPr="00E57390">
        <w:rPr>
          <w:sz w:val="28"/>
          <w:szCs w:val="28"/>
        </w:rPr>
        <w:t>документы</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электронные</w:t>
      </w:r>
      <w:r w:rsidR="0075038E">
        <w:rPr>
          <w:sz w:val="28"/>
          <w:szCs w:val="28"/>
        </w:rPr>
        <w:t xml:space="preserve"> </w:t>
      </w:r>
      <w:r w:rsidRPr="00E57390">
        <w:rPr>
          <w:sz w:val="28"/>
          <w:szCs w:val="28"/>
        </w:rPr>
        <w:t>образы</w:t>
      </w:r>
      <w:r w:rsidR="0075038E">
        <w:rPr>
          <w:sz w:val="28"/>
          <w:szCs w:val="28"/>
        </w:rPr>
        <w:t xml:space="preserve"> </w:t>
      </w:r>
      <w:r w:rsidRPr="00E57390">
        <w:rPr>
          <w:sz w:val="28"/>
          <w:szCs w:val="28"/>
        </w:rPr>
        <w:t>заявления</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принятых</w:t>
      </w:r>
      <w:r w:rsidR="0075038E">
        <w:rPr>
          <w:sz w:val="28"/>
          <w:szCs w:val="28"/>
        </w:rPr>
        <w:t xml:space="preserve"> </w:t>
      </w:r>
      <w:r w:rsidRPr="00E57390">
        <w:rPr>
          <w:sz w:val="28"/>
          <w:szCs w:val="28"/>
        </w:rPr>
        <w:t>от</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(представителя),</w:t>
      </w:r>
      <w:r w:rsidR="0075038E">
        <w:rPr>
          <w:sz w:val="28"/>
          <w:szCs w:val="28"/>
        </w:rPr>
        <w:t xml:space="preserve"> </w:t>
      </w:r>
      <w:r w:rsidRPr="00E57390">
        <w:rPr>
          <w:sz w:val="28"/>
          <w:szCs w:val="28"/>
        </w:rPr>
        <w:t>копий</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личного</w:t>
      </w:r>
      <w:r w:rsidR="0075038E">
        <w:rPr>
          <w:sz w:val="28"/>
          <w:szCs w:val="28"/>
        </w:rPr>
        <w:t xml:space="preserve"> </w:t>
      </w:r>
      <w:r w:rsidRPr="00E57390">
        <w:rPr>
          <w:sz w:val="28"/>
          <w:szCs w:val="28"/>
        </w:rPr>
        <w:t>хранения,</w:t>
      </w:r>
      <w:r w:rsidR="0075038E">
        <w:rPr>
          <w:sz w:val="28"/>
          <w:szCs w:val="28"/>
        </w:rPr>
        <w:t xml:space="preserve"> </w:t>
      </w:r>
      <w:r w:rsidRPr="00E57390">
        <w:rPr>
          <w:sz w:val="28"/>
          <w:szCs w:val="28"/>
        </w:rPr>
        <w:t>принятых</w:t>
      </w:r>
      <w:r w:rsidR="0075038E">
        <w:rPr>
          <w:sz w:val="28"/>
          <w:szCs w:val="28"/>
        </w:rPr>
        <w:t xml:space="preserve"> </w:t>
      </w:r>
      <w:r w:rsidRPr="00E57390">
        <w:rPr>
          <w:sz w:val="28"/>
          <w:szCs w:val="28"/>
        </w:rPr>
        <w:t>от</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(представителя),</w:t>
      </w:r>
      <w:r w:rsidR="0075038E">
        <w:rPr>
          <w:sz w:val="28"/>
          <w:szCs w:val="28"/>
        </w:rPr>
        <w:t xml:space="preserve"> </w:t>
      </w:r>
      <w:r w:rsidRPr="00E57390">
        <w:rPr>
          <w:sz w:val="28"/>
          <w:szCs w:val="28"/>
        </w:rPr>
        <w:t>обеспечивая</w:t>
      </w:r>
      <w:r w:rsidR="0075038E">
        <w:rPr>
          <w:sz w:val="28"/>
          <w:szCs w:val="28"/>
        </w:rPr>
        <w:t xml:space="preserve"> </w:t>
      </w:r>
      <w:r w:rsidRPr="00E57390">
        <w:rPr>
          <w:sz w:val="28"/>
          <w:szCs w:val="28"/>
        </w:rPr>
        <w:t>их</w:t>
      </w:r>
      <w:r w:rsidR="0075038E">
        <w:rPr>
          <w:sz w:val="28"/>
          <w:szCs w:val="28"/>
        </w:rPr>
        <w:t xml:space="preserve"> </w:t>
      </w:r>
      <w:r w:rsidRPr="00E57390">
        <w:rPr>
          <w:sz w:val="28"/>
          <w:szCs w:val="28"/>
        </w:rPr>
        <w:t>заверение</w:t>
      </w:r>
      <w:r w:rsidR="0075038E">
        <w:rPr>
          <w:sz w:val="28"/>
          <w:szCs w:val="28"/>
        </w:rPr>
        <w:t xml:space="preserve"> </w:t>
      </w:r>
      <w:r w:rsidRPr="00E57390">
        <w:rPr>
          <w:sz w:val="28"/>
          <w:szCs w:val="28"/>
        </w:rPr>
        <w:t>электронной</w:t>
      </w:r>
      <w:r w:rsidR="0075038E">
        <w:rPr>
          <w:sz w:val="28"/>
          <w:szCs w:val="28"/>
        </w:rPr>
        <w:t xml:space="preserve"> </w:t>
      </w:r>
      <w:r w:rsidRPr="00E57390">
        <w:rPr>
          <w:sz w:val="28"/>
          <w:szCs w:val="28"/>
        </w:rPr>
        <w:t>подписью</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установленном</w:t>
      </w:r>
      <w:r w:rsidR="0075038E">
        <w:rPr>
          <w:sz w:val="28"/>
          <w:szCs w:val="28"/>
        </w:rPr>
        <w:t xml:space="preserve"> </w:t>
      </w:r>
      <w:r w:rsidRPr="00E57390">
        <w:rPr>
          <w:sz w:val="28"/>
          <w:szCs w:val="28"/>
        </w:rPr>
        <w:t>порядке;</w:t>
      </w:r>
    </w:p>
    <w:p w14:paraId="52738E7B" w14:textId="63BC9419" w:rsidR="005E7FC1" w:rsidRPr="00E57390" w:rsidRDefault="005E7FC1" w:rsidP="001C2623">
      <w:pPr>
        <w:shd w:val="clear" w:color="auto" w:fill="FFFFFF" w:themeFill="background1"/>
        <w:autoSpaceDE w:val="0"/>
        <w:autoSpaceDN w:val="0"/>
        <w:adjustRightInd w:val="0"/>
        <w:spacing w:line="316" w:lineRule="exact"/>
        <w:ind w:firstLine="709"/>
        <w:jc w:val="both"/>
        <w:rPr>
          <w:sz w:val="28"/>
          <w:szCs w:val="28"/>
        </w:rPr>
      </w:pPr>
      <w:r w:rsidRPr="00E57390">
        <w:rPr>
          <w:sz w:val="28"/>
          <w:szCs w:val="28"/>
        </w:rPr>
        <w:t>4)</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использованием</w:t>
      </w:r>
      <w:r w:rsidR="0075038E">
        <w:rPr>
          <w:sz w:val="28"/>
          <w:szCs w:val="28"/>
        </w:rPr>
        <w:t xml:space="preserve"> </w:t>
      </w:r>
      <w:r w:rsidRPr="00E57390">
        <w:rPr>
          <w:sz w:val="28"/>
          <w:szCs w:val="28"/>
        </w:rPr>
        <w:t>информационно-телекоммуникационных</w:t>
      </w:r>
      <w:r w:rsidR="0075038E">
        <w:rPr>
          <w:sz w:val="28"/>
          <w:szCs w:val="28"/>
        </w:rPr>
        <w:t xml:space="preserve"> </w:t>
      </w:r>
      <w:r w:rsidRPr="00E57390">
        <w:rPr>
          <w:sz w:val="28"/>
          <w:szCs w:val="28"/>
        </w:rPr>
        <w:t>технологий</w:t>
      </w:r>
      <w:r w:rsidR="0075038E">
        <w:rPr>
          <w:sz w:val="28"/>
          <w:szCs w:val="28"/>
        </w:rPr>
        <w:t xml:space="preserve"> </w:t>
      </w:r>
      <w:r w:rsidRPr="00E57390">
        <w:rPr>
          <w:sz w:val="28"/>
          <w:szCs w:val="28"/>
        </w:rPr>
        <w:t>направляет</w:t>
      </w:r>
      <w:r w:rsidR="0075038E">
        <w:rPr>
          <w:sz w:val="28"/>
          <w:szCs w:val="28"/>
        </w:rPr>
        <w:t xml:space="preserve"> </w:t>
      </w:r>
      <w:r w:rsidRPr="00E57390">
        <w:rPr>
          <w:sz w:val="28"/>
          <w:szCs w:val="28"/>
        </w:rPr>
        <w:t>электронные</w:t>
      </w:r>
      <w:r w:rsidR="0075038E">
        <w:rPr>
          <w:sz w:val="28"/>
          <w:szCs w:val="28"/>
        </w:rPr>
        <w:t xml:space="preserve"> </w:t>
      </w:r>
      <w:r w:rsidRPr="00E57390">
        <w:rPr>
          <w:sz w:val="28"/>
          <w:szCs w:val="28"/>
        </w:rPr>
        <w:t>документы</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электронные</w:t>
      </w:r>
      <w:r w:rsidR="0075038E">
        <w:rPr>
          <w:sz w:val="28"/>
          <w:szCs w:val="28"/>
        </w:rPr>
        <w:t xml:space="preserve"> </w:t>
      </w:r>
      <w:r w:rsidRPr="00E57390">
        <w:rPr>
          <w:sz w:val="28"/>
          <w:szCs w:val="28"/>
        </w:rPr>
        <w:t>образы</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заверенные</w:t>
      </w:r>
      <w:r w:rsidR="0075038E">
        <w:rPr>
          <w:sz w:val="28"/>
          <w:szCs w:val="28"/>
        </w:rPr>
        <w:t xml:space="preserve"> </w:t>
      </w:r>
      <w:r w:rsidRPr="00E57390">
        <w:rPr>
          <w:sz w:val="28"/>
          <w:szCs w:val="28"/>
        </w:rPr>
        <w:t>уполномоченным</w:t>
      </w:r>
      <w:r w:rsidR="0075038E">
        <w:rPr>
          <w:sz w:val="28"/>
          <w:szCs w:val="28"/>
        </w:rPr>
        <w:t xml:space="preserve"> </w:t>
      </w:r>
      <w:r w:rsidRPr="00E57390">
        <w:rPr>
          <w:sz w:val="28"/>
          <w:szCs w:val="28"/>
        </w:rPr>
        <w:t>должностным</w:t>
      </w:r>
      <w:r w:rsidR="0075038E">
        <w:rPr>
          <w:sz w:val="28"/>
          <w:szCs w:val="28"/>
        </w:rPr>
        <w:t xml:space="preserve"> </w:t>
      </w:r>
      <w:r w:rsidRPr="00E57390">
        <w:rPr>
          <w:sz w:val="28"/>
          <w:szCs w:val="28"/>
        </w:rPr>
        <w:t>лицом</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уполномоченный</w:t>
      </w:r>
      <w:r w:rsidR="0075038E">
        <w:rPr>
          <w:sz w:val="28"/>
          <w:szCs w:val="28"/>
        </w:rPr>
        <w:t xml:space="preserve"> </w:t>
      </w:r>
      <w:r w:rsidRPr="00E57390">
        <w:rPr>
          <w:sz w:val="28"/>
          <w:szCs w:val="28"/>
        </w:rPr>
        <w:t>орган.</w:t>
      </w:r>
    </w:p>
    <w:p w14:paraId="362DF5FA" w14:textId="3781D1B0" w:rsidR="00667B72" w:rsidRPr="00E57390" w:rsidRDefault="00C63C23" w:rsidP="001C2623">
      <w:pPr>
        <w:shd w:val="clear" w:color="auto" w:fill="FFFFFF" w:themeFill="background1"/>
        <w:spacing w:line="316" w:lineRule="exact"/>
        <w:ind w:firstLine="709"/>
        <w:jc w:val="both"/>
        <w:rPr>
          <w:sz w:val="28"/>
          <w:szCs w:val="28"/>
        </w:rPr>
      </w:pPr>
      <w:r w:rsidRPr="00E57390">
        <w:rPr>
          <w:sz w:val="28"/>
          <w:szCs w:val="28"/>
        </w:rPr>
        <w:t>46</w:t>
      </w:r>
      <w:r w:rsidR="00667B72" w:rsidRPr="00E57390">
        <w:rPr>
          <w:sz w:val="28"/>
          <w:szCs w:val="28"/>
        </w:rPr>
        <w:t>.11.</w:t>
      </w:r>
      <w:r w:rsidR="0075038E">
        <w:rPr>
          <w:sz w:val="28"/>
          <w:szCs w:val="28"/>
        </w:rPr>
        <w:t xml:space="preserve"> </w:t>
      </w:r>
      <w:r w:rsidR="00667B72" w:rsidRPr="00E57390">
        <w:rPr>
          <w:sz w:val="28"/>
          <w:szCs w:val="28"/>
        </w:rPr>
        <w:t>Заявление</w:t>
      </w:r>
      <w:r w:rsidR="0075038E">
        <w:rPr>
          <w:sz w:val="28"/>
          <w:szCs w:val="28"/>
        </w:rPr>
        <w:t xml:space="preserve"> </w:t>
      </w:r>
      <w:r w:rsidR="00667B72" w:rsidRPr="00E57390">
        <w:rPr>
          <w:sz w:val="28"/>
          <w:szCs w:val="28"/>
        </w:rPr>
        <w:t>в</w:t>
      </w:r>
      <w:r w:rsidR="0075038E">
        <w:rPr>
          <w:sz w:val="28"/>
          <w:szCs w:val="28"/>
        </w:rPr>
        <w:t xml:space="preserve"> </w:t>
      </w:r>
      <w:r w:rsidR="00667B72" w:rsidRPr="00E57390">
        <w:rPr>
          <w:sz w:val="28"/>
          <w:szCs w:val="28"/>
        </w:rPr>
        <w:t>форме</w:t>
      </w:r>
      <w:r w:rsidR="0075038E">
        <w:rPr>
          <w:sz w:val="28"/>
          <w:szCs w:val="28"/>
        </w:rPr>
        <w:t xml:space="preserve"> </w:t>
      </w:r>
      <w:r w:rsidR="00667B72" w:rsidRPr="00E57390">
        <w:rPr>
          <w:sz w:val="28"/>
          <w:szCs w:val="28"/>
        </w:rPr>
        <w:t>электронного</w:t>
      </w:r>
      <w:r w:rsidR="0075038E">
        <w:rPr>
          <w:sz w:val="28"/>
          <w:szCs w:val="28"/>
        </w:rPr>
        <w:t xml:space="preserve"> </w:t>
      </w:r>
      <w:r w:rsidR="00667B72" w:rsidRPr="00E57390">
        <w:rPr>
          <w:sz w:val="28"/>
          <w:szCs w:val="28"/>
        </w:rPr>
        <w:t>документа</w:t>
      </w:r>
      <w:r w:rsidR="0075038E">
        <w:rPr>
          <w:sz w:val="28"/>
          <w:szCs w:val="28"/>
        </w:rPr>
        <w:t xml:space="preserve"> </w:t>
      </w:r>
      <w:r w:rsidR="00667B72" w:rsidRPr="00E57390">
        <w:rPr>
          <w:sz w:val="28"/>
          <w:szCs w:val="28"/>
        </w:rPr>
        <w:t>представляется</w:t>
      </w:r>
      <w:r w:rsidR="0075038E">
        <w:rPr>
          <w:sz w:val="28"/>
          <w:szCs w:val="28"/>
        </w:rPr>
        <w:t xml:space="preserve"> </w:t>
      </w:r>
      <w:r w:rsidR="00667B72" w:rsidRPr="00E57390">
        <w:rPr>
          <w:sz w:val="28"/>
          <w:szCs w:val="28"/>
        </w:rPr>
        <w:t>в</w:t>
      </w:r>
      <w:r w:rsidR="0075038E">
        <w:rPr>
          <w:sz w:val="28"/>
          <w:szCs w:val="28"/>
        </w:rPr>
        <w:t xml:space="preserve"> </w:t>
      </w:r>
      <w:r w:rsidR="00667B72" w:rsidRPr="00E57390">
        <w:rPr>
          <w:sz w:val="28"/>
          <w:szCs w:val="28"/>
        </w:rPr>
        <w:t>уполномоченный</w:t>
      </w:r>
      <w:r w:rsidR="0075038E">
        <w:rPr>
          <w:sz w:val="28"/>
          <w:szCs w:val="28"/>
        </w:rPr>
        <w:t xml:space="preserve"> </w:t>
      </w:r>
      <w:r w:rsidR="00667B72" w:rsidRPr="00E57390">
        <w:rPr>
          <w:sz w:val="28"/>
          <w:szCs w:val="28"/>
        </w:rPr>
        <w:t>орган,</w:t>
      </w:r>
      <w:r w:rsidR="0075038E">
        <w:rPr>
          <w:sz w:val="28"/>
          <w:szCs w:val="28"/>
        </w:rPr>
        <w:t xml:space="preserve"> </w:t>
      </w:r>
      <w:r w:rsidR="00667B72" w:rsidRPr="00E57390">
        <w:rPr>
          <w:sz w:val="28"/>
          <w:szCs w:val="28"/>
        </w:rPr>
        <w:t>в</w:t>
      </w:r>
      <w:r w:rsidR="0075038E">
        <w:rPr>
          <w:sz w:val="28"/>
          <w:szCs w:val="28"/>
        </w:rPr>
        <w:t xml:space="preserve"> </w:t>
      </w:r>
      <w:r w:rsidR="00667B72" w:rsidRPr="00E57390">
        <w:rPr>
          <w:sz w:val="28"/>
          <w:szCs w:val="28"/>
        </w:rPr>
        <w:t>соответствии</w:t>
      </w:r>
      <w:r w:rsidR="0075038E">
        <w:rPr>
          <w:sz w:val="28"/>
          <w:szCs w:val="28"/>
        </w:rPr>
        <w:t xml:space="preserve"> </w:t>
      </w:r>
      <w:r w:rsidR="00667B72" w:rsidRPr="00E57390">
        <w:rPr>
          <w:sz w:val="28"/>
          <w:szCs w:val="28"/>
        </w:rPr>
        <w:t>с</w:t>
      </w:r>
      <w:r w:rsidR="0075038E">
        <w:rPr>
          <w:sz w:val="28"/>
          <w:szCs w:val="28"/>
        </w:rPr>
        <w:t xml:space="preserve"> </w:t>
      </w:r>
      <w:r w:rsidR="00667B72" w:rsidRPr="00E57390">
        <w:rPr>
          <w:sz w:val="28"/>
          <w:szCs w:val="28"/>
        </w:rPr>
        <w:t>законодательством</w:t>
      </w:r>
      <w:r w:rsidR="0075038E">
        <w:rPr>
          <w:sz w:val="28"/>
          <w:szCs w:val="28"/>
        </w:rPr>
        <w:t xml:space="preserve"> </w:t>
      </w:r>
      <w:r w:rsidR="00667B72" w:rsidRPr="00E57390">
        <w:rPr>
          <w:sz w:val="28"/>
          <w:szCs w:val="28"/>
        </w:rPr>
        <w:t>Российской</w:t>
      </w:r>
      <w:r w:rsidR="0075038E">
        <w:rPr>
          <w:sz w:val="28"/>
          <w:szCs w:val="28"/>
        </w:rPr>
        <w:t xml:space="preserve"> </w:t>
      </w:r>
      <w:r w:rsidR="00667B72" w:rsidRPr="00E57390">
        <w:rPr>
          <w:sz w:val="28"/>
          <w:szCs w:val="28"/>
        </w:rPr>
        <w:t>Федерации</w:t>
      </w:r>
      <w:r w:rsidR="0075038E">
        <w:rPr>
          <w:sz w:val="28"/>
          <w:szCs w:val="28"/>
        </w:rPr>
        <w:t xml:space="preserve"> </w:t>
      </w:r>
      <w:r w:rsidR="00667B72" w:rsidRPr="00E57390">
        <w:rPr>
          <w:sz w:val="28"/>
          <w:szCs w:val="28"/>
        </w:rPr>
        <w:t>на</w:t>
      </w:r>
      <w:r w:rsidR="0075038E">
        <w:rPr>
          <w:sz w:val="28"/>
          <w:szCs w:val="28"/>
        </w:rPr>
        <w:t xml:space="preserve"> </w:t>
      </w:r>
      <w:r w:rsidR="00667B72" w:rsidRPr="00E57390">
        <w:rPr>
          <w:sz w:val="28"/>
          <w:szCs w:val="28"/>
        </w:rPr>
        <w:t>принятие</w:t>
      </w:r>
      <w:r w:rsidR="0075038E">
        <w:rPr>
          <w:sz w:val="28"/>
          <w:szCs w:val="28"/>
        </w:rPr>
        <w:t xml:space="preserve"> </w:t>
      </w:r>
      <w:r w:rsidR="00667B72" w:rsidRPr="00E57390">
        <w:rPr>
          <w:sz w:val="28"/>
          <w:szCs w:val="28"/>
        </w:rPr>
        <w:t>предусмотренного</w:t>
      </w:r>
      <w:r w:rsidR="0075038E">
        <w:rPr>
          <w:sz w:val="28"/>
          <w:szCs w:val="28"/>
        </w:rPr>
        <w:t xml:space="preserve"> </w:t>
      </w:r>
      <w:r w:rsidR="00667B72" w:rsidRPr="00E57390">
        <w:rPr>
          <w:sz w:val="28"/>
          <w:szCs w:val="28"/>
        </w:rPr>
        <w:t>заявлением</w:t>
      </w:r>
      <w:r w:rsidR="0075038E">
        <w:rPr>
          <w:sz w:val="28"/>
          <w:szCs w:val="28"/>
        </w:rPr>
        <w:t xml:space="preserve"> </w:t>
      </w:r>
      <w:r w:rsidR="00667B72" w:rsidRPr="00E57390">
        <w:rPr>
          <w:sz w:val="28"/>
          <w:szCs w:val="28"/>
        </w:rPr>
        <w:t>решения</w:t>
      </w:r>
      <w:r w:rsidR="0075038E">
        <w:rPr>
          <w:sz w:val="28"/>
          <w:szCs w:val="28"/>
        </w:rPr>
        <w:t xml:space="preserve"> </w:t>
      </w:r>
      <w:r w:rsidR="00667B72" w:rsidRPr="00E57390">
        <w:rPr>
          <w:sz w:val="28"/>
          <w:szCs w:val="28"/>
        </w:rPr>
        <w:t>по</w:t>
      </w:r>
      <w:r w:rsidR="0075038E">
        <w:rPr>
          <w:sz w:val="28"/>
          <w:szCs w:val="28"/>
        </w:rPr>
        <w:t xml:space="preserve"> </w:t>
      </w:r>
      <w:r w:rsidR="00667B72" w:rsidRPr="00E57390">
        <w:rPr>
          <w:sz w:val="28"/>
          <w:szCs w:val="28"/>
        </w:rPr>
        <w:t>выбору</w:t>
      </w:r>
      <w:r w:rsidR="0075038E">
        <w:rPr>
          <w:sz w:val="28"/>
          <w:szCs w:val="28"/>
        </w:rPr>
        <w:t xml:space="preserve"> </w:t>
      </w:r>
      <w:r w:rsidR="00667B72" w:rsidRPr="00E57390">
        <w:rPr>
          <w:sz w:val="28"/>
          <w:szCs w:val="28"/>
        </w:rPr>
        <w:t>заявителя:</w:t>
      </w:r>
    </w:p>
    <w:p w14:paraId="1C4243E0" w14:textId="6D1810E1" w:rsidR="00667B72" w:rsidRPr="00E57390" w:rsidRDefault="00667B72" w:rsidP="001C2623">
      <w:pPr>
        <w:shd w:val="clear" w:color="auto" w:fill="FFFFFF" w:themeFill="background1"/>
        <w:spacing w:line="316" w:lineRule="exact"/>
        <w:ind w:firstLine="709"/>
        <w:jc w:val="both"/>
        <w:rPr>
          <w:sz w:val="28"/>
          <w:szCs w:val="28"/>
        </w:rPr>
      </w:pPr>
      <w:r w:rsidRPr="00E57390">
        <w:rPr>
          <w:sz w:val="28"/>
          <w:szCs w:val="28"/>
        </w:rPr>
        <w:t>пут</w:t>
      </w:r>
      <w:r w:rsidR="00D900A5" w:rsidRPr="00E57390">
        <w:rPr>
          <w:sz w:val="28"/>
          <w:szCs w:val="28"/>
        </w:rPr>
        <w:t>ё</w:t>
      </w:r>
      <w:r w:rsidRPr="00E57390">
        <w:rPr>
          <w:sz w:val="28"/>
          <w:szCs w:val="28"/>
        </w:rPr>
        <w:t>м</w:t>
      </w:r>
      <w:r w:rsidR="0075038E">
        <w:rPr>
          <w:sz w:val="28"/>
          <w:szCs w:val="28"/>
        </w:rPr>
        <w:t xml:space="preserve"> </w:t>
      </w:r>
      <w:r w:rsidRPr="00E57390">
        <w:rPr>
          <w:sz w:val="28"/>
          <w:szCs w:val="28"/>
        </w:rPr>
        <w:t>заполнения</w:t>
      </w:r>
      <w:r w:rsidR="0075038E">
        <w:rPr>
          <w:sz w:val="28"/>
          <w:szCs w:val="28"/>
        </w:rPr>
        <w:t xml:space="preserve"> </w:t>
      </w:r>
      <w:r w:rsidRPr="00E57390">
        <w:rPr>
          <w:sz w:val="28"/>
          <w:szCs w:val="28"/>
        </w:rPr>
        <w:t>формы</w:t>
      </w:r>
      <w:r w:rsidR="0075038E">
        <w:rPr>
          <w:sz w:val="28"/>
          <w:szCs w:val="28"/>
        </w:rPr>
        <w:t xml:space="preserve"> </w:t>
      </w:r>
      <w:r w:rsidRPr="00E57390">
        <w:rPr>
          <w:sz w:val="28"/>
          <w:szCs w:val="28"/>
        </w:rPr>
        <w:t>запроса,</w:t>
      </w:r>
      <w:r w:rsidR="0075038E">
        <w:rPr>
          <w:sz w:val="28"/>
          <w:szCs w:val="28"/>
        </w:rPr>
        <w:t xml:space="preserve"> </w:t>
      </w:r>
      <w:r w:rsidRPr="00E57390">
        <w:rPr>
          <w:sz w:val="28"/>
          <w:szCs w:val="28"/>
        </w:rPr>
        <w:t>размещенной</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официальном</w:t>
      </w:r>
      <w:r w:rsidR="0075038E">
        <w:rPr>
          <w:sz w:val="28"/>
          <w:szCs w:val="28"/>
        </w:rPr>
        <w:t xml:space="preserve"> </w:t>
      </w:r>
      <w:r w:rsidR="00AD3FAC" w:rsidRPr="00E57390">
        <w:rPr>
          <w:sz w:val="28"/>
          <w:szCs w:val="28"/>
        </w:rPr>
        <w:t>Интернет-портале</w:t>
      </w:r>
      <w:r w:rsidR="0075038E">
        <w:rPr>
          <w:sz w:val="28"/>
          <w:szCs w:val="28"/>
        </w:rPr>
        <w:t xml:space="preserve"> </w:t>
      </w:r>
      <w:r w:rsidR="00AD3FAC" w:rsidRPr="00E57390">
        <w:rPr>
          <w:sz w:val="28"/>
          <w:szCs w:val="28"/>
        </w:rPr>
        <w:t>администрации</w:t>
      </w:r>
      <w:r w:rsidR="0075038E">
        <w:rPr>
          <w:sz w:val="28"/>
          <w:szCs w:val="28"/>
        </w:rPr>
        <w:t xml:space="preserve"> </w:t>
      </w:r>
      <w:r w:rsidR="00AD3FAC" w:rsidRPr="00E57390">
        <w:rPr>
          <w:sz w:val="28"/>
          <w:szCs w:val="28"/>
        </w:rPr>
        <w:t>муниципального</w:t>
      </w:r>
      <w:r w:rsidR="0075038E">
        <w:rPr>
          <w:sz w:val="28"/>
          <w:szCs w:val="28"/>
        </w:rPr>
        <w:t xml:space="preserve"> </w:t>
      </w:r>
      <w:r w:rsidR="00AD3FAC" w:rsidRPr="00E57390">
        <w:rPr>
          <w:sz w:val="28"/>
          <w:szCs w:val="28"/>
        </w:rPr>
        <w:t>образования</w:t>
      </w:r>
      <w:r w:rsidR="0075038E">
        <w:rPr>
          <w:sz w:val="28"/>
          <w:szCs w:val="28"/>
        </w:rPr>
        <w:t xml:space="preserve"> </w:t>
      </w:r>
      <w:r w:rsidR="00AD3FAC" w:rsidRPr="00E57390">
        <w:rPr>
          <w:sz w:val="28"/>
          <w:szCs w:val="28"/>
        </w:rPr>
        <w:t>город</w:t>
      </w:r>
      <w:r w:rsidR="0075038E">
        <w:rPr>
          <w:sz w:val="28"/>
          <w:szCs w:val="28"/>
        </w:rPr>
        <w:t xml:space="preserve"> </w:t>
      </w:r>
      <w:r w:rsidR="00AD3FAC" w:rsidRPr="00E57390">
        <w:rPr>
          <w:sz w:val="28"/>
          <w:szCs w:val="28"/>
        </w:rPr>
        <w:t>Краснодар</w:t>
      </w:r>
      <w:r w:rsidR="0075038E">
        <w:rPr>
          <w:sz w:val="28"/>
          <w:szCs w:val="28"/>
        </w:rPr>
        <w:t xml:space="preserve"> </w:t>
      </w:r>
      <w:r w:rsidR="00AD3FAC" w:rsidRPr="00E57390">
        <w:rPr>
          <w:sz w:val="28"/>
          <w:szCs w:val="28"/>
        </w:rPr>
        <w:t>и</w:t>
      </w:r>
      <w:r w:rsidR="0075038E">
        <w:rPr>
          <w:sz w:val="28"/>
          <w:szCs w:val="28"/>
        </w:rPr>
        <w:t xml:space="preserve"> </w:t>
      </w:r>
      <w:r w:rsidR="00AD3FAC" w:rsidRPr="00E57390">
        <w:rPr>
          <w:sz w:val="28"/>
          <w:szCs w:val="28"/>
        </w:rPr>
        <w:t>городской</w:t>
      </w:r>
      <w:r w:rsidR="0075038E">
        <w:rPr>
          <w:sz w:val="28"/>
          <w:szCs w:val="28"/>
        </w:rPr>
        <w:t xml:space="preserve"> </w:t>
      </w:r>
      <w:r w:rsidR="00AD3FAC" w:rsidRPr="00E57390">
        <w:rPr>
          <w:sz w:val="28"/>
          <w:szCs w:val="28"/>
        </w:rPr>
        <w:t>Думы</w:t>
      </w:r>
      <w:r w:rsidR="0075038E">
        <w:rPr>
          <w:sz w:val="28"/>
          <w:szCs w:val="28"/>
        </w:rPr>
        <w:t xml:space="preserve"> </w:t>
      </w:r>
      <w:r w:rsidR="00AD3FAC" w:rsidRPr="00E57390">
        <w:rPr>
          <w:sz w:val="28"/>
          <w:szCs w:val="28"/>
        </w:rPr>
        <w:t>Краснодара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сети</w:t>
      </w:r>
      <w:r w:rsidR="0075038E">
        <w:rPr>
          <w:sz w:val="28"/>
          <w:szCs w:val="28"/>
        </w:rPr>
        <w:t xml:space="preserve"> </w:t>
      </w:r>
      <w:r w:rsidRPr="00E57390">
        <w:rPr>
          <w:sz w:val="28"/>
          <w:szCs w:val="28"/>
        </w:rPr>
        <w:t>Интернет</w:t>
      </w:r>
      <w:r w:rsidR="0075038E">
        <w:rPr>
          <w:sz w:val="28"/>
          <w:szCs w:val="28"/>
        </w:rPr>
        <w:t xml:space="preserve"> </w:t>
      </w:r>
      <w:r w:rsidRPr="00E57390">
        <w:rPr>
          <w:sz w:val="28"/>
          <w:szCs w:val="28"/>
        </w:rPr>
        <w:t>(далее</w:t>
      </w:r>
      <w:r w:rsidR="0075038E">
        <w:rPr>
          <w:sz w:val="28"/>
          <w:szCs w:val="28"/>
        </w:rPr>
        <w:t xml:space="preserve"> </w:t>
      </w:r>
      <w:r w:rsidR="00D900A5" w:rsidRPr="00E57390">
        <w:rPr>
          <w:sz w:val="28"/>
          <w:szCs w:val="28"/>
        </w:rPr>
        <w:t>–</w:t>
      </w:r>
      <w:r w:rsidR="0075038E">
        <w:rPr>
          <w:sz w:val="28"/>
          <w:szCs w:val="28"/>
        </w:rPr>
        <w:t xml:space="preserve"> </w:t>
      </w:r>
      <w:r w:rsidRPr="00E57390">
        <w:rPr>
          <w:sz w:val="28"/>
          <w:szCs w:val="28"/>
        </w:rPr>
        <w:t>официальный</w:t>
      </w:r>
      <w:r w:rsidR="0075038E">
        <w:rPr>
          <w:sz w:val="28"/>
          <w:szCs w:val="28"/>
        </w:rPr>
        <w:t xml:space="preserve"> </w:t>
      </w:r>
      <w:r w:rsidRPr="00E57390">
        <w:rPr>
          <w:sz w:val="28"/>
          <w:szCs w:val="28"/>
        </w:rPr>
        <w:t>сайт),</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том</w:t>
      </w:r>
      <w:r w:rsidR="0075038E">
        <w:rPr>
          <w:sz w:val="28"/>
          <w:szCs w:val="28"/>
        </w:rPr>
        <w:t xml:space="preserve"> </w:t>
      </w:r>
      <w:r w:rsidRPr="00E57390">
        <w:rPr>
          <w:sz w:val="28"/>
          <w:szCs w:val="28"/>
        </w:rPr>
        <w:t>числе</w:t>
      </w:r>
      <w:r w:rsidR="0075038E">
        <w:rPr>
          <w:sz w:val="28"/>
          <w:szCs w:val="28"/>
        </w:rPr>
        <w:t xml:space="preserve"> </w:t>
      </w:r>
      <w:r w:rsidRPr="00E57390">
        <w:rPr>
          <w:sz w:val="28"/>
          <w:szCs w:val="28"/>
        </w:rPr>
        <w:t>посредством</w:t>
      </w:r>
      <w:r w:rsidR="0075038E">
        <w:rPr>
          <w:sz w:val="28"/>
          <w:szCs w:val="28"/>
        </w:rPr>
        <w:t xml:space="preserve"> </w:t>
      </w:r>
      <w:r w:rsidRPr="00E57390">
        <w:rPr>
          <w:sz w:val="28"/>
          <w:szCs w:val="28"/>
        </w:rPr>
        <w:t>отправки</w:t>
      </w:r>
      <w:r w:rsidR="0075038E">
        <w:rPr>
          <w:sz w:val="28"/>
          <w:szCs w:val="28"/>
        </w:rPr>
        <w:t xml:space="preserve"> </w:t>
      </w:r>
      <w:r w:rsidRPr="00E57390">
        <w:rPr>
          <w:sz w:val="28"/>
          <w:szCs w:val="28"/>
        </w:rPr>
        <w:t>через</w:t>
      </w:r>
      <w:r w:rsidR="0075038E">
        <w:rPr>
          <w:sz w:val="28"/>
          <w:szCs w:val="28"/>
        </w:rPr>
        <w:t xml:space="preserve"> </w:t>
      </w:r>
      <w:r w:rsidRPr="00E57390">
        <w:rPr>
          <w:sz w:val="28"/>
          <w:szCs w:val="28"/>
        </w:rPr>
        <w:t>личный</w:t>
      </w:r>
      <w:r w:rsidR="0075038E">
        <w:rPr>
          <w:sz w:val="28"/>
          <w:szCs w:val="28"/>
        </w:rPr>
        <w:t xml:space="preserve"> </w:t>
      </w:r>
      <w:r w:rsidRPr="00E57390">
        <w:rPr>
          <w:sz w:val="28"/>
          <w:szCs w:val="28"/>
        </w:rPr>
        <w:t>кабинет</w:t>
      </w:r>
      <w:r w:rsidR="0075038E">
        <w:rPr>
          <w:sz w:val="28"/>
          <w:szCs w:val="28"/>
        </w:rPr>
        <w:t xml:space="preserve"> </w:t>
      </w:r>
      <w:r w:rsidRPr="00E57390">
        <w:rPr>
          <w:sz w:val="28"/>
          <w:szCs w:val="28"/>
        </w:rPr>
        <w:t>Портала;</w:t>
      </w:r>
    </w:p>
    <w:p w14:paraId="3532A9DD" w14:textId="6E2F468D" w:rsidR="00667B72" w:rsidRPr="00E57390" w:rsidRDefault="00667B72" w:rsidP="001C2623">
      <w:pPr>
        <w:shd w:val="clear" w:color="auto" w:fill="FFFFFF" w:themeFill="background1"/>
        <w:spacing w:line="316" w:lineRule="exact"/>
        <w:ind w:firstLine="709"/>
        <w:jc w:val="both"/>
        <w:rPr>
          <w:sz w:val="28"/>
          <w:szCs w:val="28"/>
        </w:rPr>
      </w:pPr>
      <w:r w:rsidRPr="00E57390">
        <w:rPr>
          <w:sz w:val="28"/>
          <w:szCs w:val="28"/>
        </w:rPr>
        <w:t>пут</w:t>
      </w:r>
      <w:r w:rsidR="00D900A5" w:rsidRPr="00E57390">
        <w:rPr>
          <w:sz w:val="28"/>
          <w:szCs w:val="28"/>
        </w:rPr>
        <w:t>ё</w:t>
      </w:r>
      <w:r w:rsidRPr="00E57390">
        <w:rPr>
          <w:sz w:val="28"/>
          <w:szCs w:val="28"/>
        </w:rPr>
        <w:t>м</w:t>
      </w:r>
      <w:r w:rsidR="0075038E">
        <w:rPr>
          <w:sz w:val="28"/>
          <w:szCs w:val="28"/>
        </w:rPr>
        <w:t xml:space="preserve"> </w:t>
      </w:r>
      <w:r w:rsidRPr="00E57390">
        <w:rPr>
          <w:sz w:val="28"/>
          <w:szCs w:val="28"/>
        </w:rPr>
        <w:t>направления</w:t>
      </w:r>
      <w:r w:rsidR="0075038E">
        <w:rPr>
          <w:sz w:val="28"/>
          <w:szCs w:val="28"/>
        </w:rPr>
        <w:t xml:space="preserve"> </w:t>
      </w:r>
      <w:r w:rsidRPr="00E57390">
        <w:rPr>
          <w:sz w:val="28"/>
          <w:szCs w:val="28"/>
        </w:rPr>
        <w:t>электронного</w:t>
      </w:r>
      <w:r w:rsidR="0075038E">
        <w:rPr>
          <w:sz w:val="28"/>
          <w:szCs w:val="28"/>
        </w:rPr>
        <w:t xml:space="preserve"> </w:t>
      </w:r>
      <w:r w:rsidRPr="00E57390">
        <w:rPr>
          <w:sz w:val="28"/>
          <w:szCs w:val="28"/>
        </w:rPr>
        <w:t>документа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уполномоченный</w:t>
      </w:r>
      <w:r w:rsidR="0075038E">
        <w:rPr>
          <w:sz w:val="28"/>
          <w:szCs w:val="28"/>
        </w:rPr>
        <w:t xml:space="preserve"> </w:t>
      </w:r>
      <w:r w:rsidRPr="00E57390">
        <w:rPr>
          <w:sz w:val="28"/>
          <w:szCs w:val="28"/>
        </w:rPr>
        <w:t>орган</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официальную</w:t>
      </w:r>
      <w:r w:rsidR="0075038E">
        <w:rPr>
          <w:sz w:val="28"/>
          <w:szCs w:val="28"/>
        </w:rPr>
        <w:t xml:space="preserve"> </w:t>
      </w:r>
      <w:r w:rsidRPr="00E57390">
        <w:rPr>
          <w:sz w:val="28"/>
          <w:szCs w:val="28"/>
        </w:rPr>
        <w:t>электронную</w:t>
      </w:r>
      <w:r w:rsidR="0075038E">
        <w:rPr>
          <w:sz w:val="28"/>
          <w:szCs w:val="28"/>
        </w:rPr>
        <w:t xml:space="preserve"> </w:t>
      </w:r>
      <w:r w:rsidRPr="00E57390">
        <w:rPr>
          <w:sz w:val="28"/>
          <w:szCs w:val="28"/>
        </w:rPr>
        <w:t>почту</w:t>
      </w:r>
      <w:r w:rsidR="0075038E">
        <w:rPr>
          <w:sz w:val="28"/>
          <w:szCs w:val="28"/>
        </w:rPr>
        <w:t xml:space="preserve"> </w:t>
      </w:r>
      <w:r w:rsidRPr="00E57390">
        <w:rPr>
          <w:sz w:val="28"/>
          <w:szCs w:val="28"/>
        </w:rPr>
        <w:t>(далее</w:t>
      </w:r>
      <w:r w:rsidR="0075038E">
        <w:rPr>
          <w:sz w:val="28"/>
          <w:szCs w:val="28"/>
        </w:rPr>
        <w:t xml:space="preserve"> </w:t>
      </w:r>
      <w:r w:rsidR="00D900A5" w:rsidRPr="00E57390">
        <w:rPr>
          <w:sz w:val="28"/>
          <w:szCs w:val="28"/>
        </w:rPr>
        <w:t>–</w:t>
      </w:r>
      <w:r w:rsidR="0075038E">
        <w:rPr>
          <w:sz w:val="28"/>
          <w:szCs w:val="28"/>
        </w:rPr>
        <w:t xml:space="preserve"> </w:t>
      </w:r>
      <w:r w:rsidRPr="00E57390">
        <w:rPr>
          <w:sz w:val="28"/>
          <w:szCs w:val="28"/>
        </w:rPr>
        <w:t>представление</w:t>
      </w:r>
      <w:r w:rsidR="0075038E">
        <w:rPr>
          <w:sz w:val="28"/>
          <w:szCs w:val="28"/>
        </w:rPr>
        <w:t xml:space="preserve"> </w:t>
      </w:r>
      <w:r w:rsidRPr="00E57390">
        <w:rPr>
          <w:sz w:val="28"/>
          <w:szCs w:val="28"/>
        </w:rPr>
        <w:t>посредством</w:t>
      </w:r>
      <w:r w:rsidR="0075038E">
        <w:rPr>
          <w:sz w:val="28"/>
          <w:szCs w:val="28"/>
        </w:rPr>
        <w:t xml:space="preserve"> </w:t>
      </w:r>
      <w:r w:rsidRPr="00E57390">
        <w:rPr>
          <w:sz w:val="28"/>
          <w:szCs w:val="28"/>
        </w:rPr>
        <w:t>электронной</w:t>
      </w:r>
      <w:r w:rsidR="0075038E">
        <w:rPr>
          <w:sz w:val="28"/>
          <w:szCs w:val="28"/>
        </w:rPr>
        <w:t xml:space="preserve"> </w:t>
      </w:r>
      <w:r w:rsidRPr="00E57390">
        <w:rPr>
          <w:sz w:val="28"/>
          <w:szCs w:val="28"/>
        </w:rPr>
        <w:t>почты).</w:t>
      </w:r>
    </w:p>
    <w:p w14:paraId="73AB53AE" w14:textId="02206CC9" w:rsidR="00667B72" w:rsidRPr="00E57390" w:rsidRDefault="00C63C23" w:rsidP="001C2623">
      <w:pPr>
        <w:shd w:val="clear" w:color="auto" w:fill="FFFFFF" w:themeFill="background1"/>
        <w:spacing w:line="316" w:lineRule="exact"/>
        <w:ind w:firstLine="709"/>
        <w:jc w:val="both"/>
        <w:rPr>
          <w:sz w:val="28"/>
          <w:szCs w:val="28"/>
        </w:rPr>
      </w:pPr>
      <w:r w:rsidRPr="00E57390">
        <w:rPr>
          <w:sz w:val="28"/>
          <w:szCs w:val="28"/>
        </w:rPr>
        <w:t>46</w:t>
      </w:r>
      <w:r w:rsidR="00667B72" w:rsidRPr="00E57390">
        <w:rPr>
          <w:sz w:val="28"/>
          <w:szCs w:val="28"/>
        </w:rPr>
        <w:t>.11.1.</w:t>
      </w:r>
      <w:r w:rsidR="0075038E">
        <w:rPr>
          <w:sz w:val="28"/>
          <w:szCs w:val="28"/>
        </w:rPr>
        <w:t xml:space="preserve"> </w:t>
      </w:r>
      <w:r w:rsidR="00667B72" w:rsidRPr="00E57390">
        <w:rPr>
          <w:sz w:val="28"/>
          <w:szCs w:val="28"/>
        </w:rPr>
        <w:t>В</w:t>
      </w:r>
      <w:r w:rsidR="0075038E">
        <w:rPr>
          <w:sz w:val="28"/>
          <w:szCs w:val="28"/>
        </w:rPr>
        <w:t xml:space="preserve"> </w:t>
      </w:r>
      <w:r w:rsidR="00667B72" w:rsidRPr="00E57390">
        <w:rPr>
          <w:sz w:val="28"/>
          <w:szCs w:val="28"/>
        </w:rPr>
        <w:t>заявлении</w:t>
      </w:r>
      <w:r w:rsidR="0075038E">
        <w:rPr>
          <w:sz w:val="28"/>
          <w:szCs w:val="28"/>
        </w:rPr>
        <w:t xml:space="preserve"> </w:t>
      </w:r>
      <w:r w:rsidR="00667B72" w:rsidRPr="00E57390">
        <w:rPr>
          <w:sz w:val="28"/>
          <w:szCs w:val="28"/>
        </w:rPr>
        <w:t>указывается</w:t>
      </w:r>
      <w:r w:rsidR="0075038E">
        <w:rPr>
          <w:sz w:val="28"/>
          <w:szCs w:val="28"/>
        </w:rPr>
        <w:t xml:space="preserve"> </w:t>
      </w:r>
      <w:r w:rsidR="00667B72" w:rsidRPr="00E57390">
        <w:rPr>
          <w:sz w:val="28"/>
          <w:szCs w:val="28"/>
        </w:rPr>
        <w:t>один</w:t>
      </w:r>
      <w:r w:rsidR="0075038E">
        <w:rPr>
          <w:sz w:val="28"/>
          <w:szCs w:val="28"/>
        </w:rPr>
        <w:t xml:space="preserve"> </w:t>
      </w:r>
      <w:r w:rsidR="00667B72" w:rsidRPr="00E57390">
        <w:rPr>
          <w:sz w:val="28"/>
          <w:szCs w:val="28"/>
        </w:rPr>
        <w:t>из</w:t>
      </w:r>
      <w:r w:rsidR="0075038E">
        <w:rPr>
          <w:sz w:val="28"/>
          <w:szCs w:val="28"/>
        </w:rPr>
        <w:t xml:space="preserve"> </w:t>
      </w:r>
      <w:r w:rsidR="00667B72" w:rsidRPr="00E57390">
        <w:rPr>
          <w:sz w:val="28"/>
          <w:szCs w:val="28"/>
        </w:rPr>
        <w:t>следующих</w:t>
      </w:r>
      <w:r w:rsidR="0075038E">
        <w:rPr>
          <w:sz w:val="28"/>
          <w:szCs w:val="28"/>
        </w:rPr>
        <w:t xml:space="preserve"> </w:t>
      </w:r>
      <w:r w:rsidR="00667B72" w:rsidRPr="00E57390">
        <w:rPr>
          <w:sz w:val="28"/>
          <w:szCs w:val="28"/>
        </w:rPr>
        <w:t>способов</w:t>
      </w:r>
      <w:r w:rsidR="0075038E">
        <w:rPr>
          <w:sz w:val="28"/>
          <w:szCs w:val="28"/>
        </w:rPr>
        <w:t xml:space="preserve"> </w:t>
      </w:r>
      <w:r w:rsidR="00667B72" w:rsidRPr="00E57390">
        <w:rPr>
          <w:sz w:val="28"/>
          <w:szCs w:val="28"/>
        </w:rPr>
        <w:t>предоставления</w:t>
      </w:r>
      <w:r w:rsidR="0075038E">
        <w:rPr>
          <w:sz w:val="28"/>
          <w:szCs w:val="28"/>
        </w:rPr>
        <w:t xml:space="preserve"> </w:t>
      </w:r>
      <w:r w:rsidR="00667B72" w:rsidRPr="00E57390">
        <w:rPr>
          <w:sz w:val="28"/>
          <w:szCs w:val="28"/>
        </w:rPr>
        <w:t>результатов</w:t>
      </w:r>
      <w:r w:rsidR="0075038E">
        <w:rPr>
          <w:sz w:val="28"/>
          <w:szCs w:val="28"/>
        </w:rPr>
        <w:t xml:space="preserve"> </w:t>
      </w:r>
      <w:r w:rsidR="00667B72" w:rsidRPr="00E57390">
        <w:rPr>
          <w:sz w:val="28"/>
          <w:szCs w:val="28"/>
        </w:rPr>
        <w:t>рассмотрения</w:t>
      </w:r>
      <w:r w:rsidR="0075038E">
        <w:rPr>
          <w:sz w:val="28"/>
          <w:szCs w:val="28"/>
        </w:rPr>
        <w:t xml:space="preserve"> </w:t>
      </w:r>
      <w:r w:rsidR="00667B72" w:rsidRPr="00E57390">
        <w:rPr>
          <w:sz w:val="28"/>
          <w:szCs w:val="28"/>
        </w:rPr>
        <w:t>заявления</w:t>
      </w:r>
      <w:r w:rsidR="0075038E">
        <w:rPr>
          <w:sz w:val="28"/>
          <w:szCs w:val="28"/>
        </w:rPr>
        <w:t xml:space="preserve"> </w:t>
      </w:r>
      <w:r w:rsidR="00667B72" w:rsidRPr="00E57390">
        <w:rPr>
          <w:sz w:val="28"/>
          <w:szCs w:val="28"/>
        </w:rPr>
        <w:t>уполномоченным</w:t>
      </w:r>
      <w:r w:rsidR="0075038E">
        <w:rPr>
          <w:sz w:val="28"/>
          <w:szCs w:val="28"/>
        </w:rPr>
        <w:t xml:space="preserve"> </w:t>
      </w:r>
      <w:r w:rsidR="00667B72" w:rsidRPr="00E57390">
        <w:rPr>
          <w:sz w:val="28"/>
          <w:szCs w:val="28"/>
        </w:rPr>
        <w:t>органом:</w:t>
      </w:r>
    </w:p>
    <w:p w14:paraId="0EB63698" w14:textId="039BE2C1" w:rsidR="00667B72" w:rsidRPr="00E57390" w:rsidRDefault="00667B72" w:rsidP="001C2623">
      <w:pPr>
        <w:shd w:val="clear" w:color="auto" w:fill="FFFFFF" w:themeFill="background1"/>
        <w:spacing w:line="316" w:lineRule="exact"/>
        <w:ind w:firstLine="709"/>
        <w:jc w:val="both"/>
        <w:rPr>
          <w:sz w:val="28"/>
          <w:szCs w:val="28"/>
        </w:rPr>
      </w:pPr>
      <w:r w:rsidRPr="00E57390">
        <w:rPr>
          <w:sz w:val="28"/>
          <w:szCs w:val="28"/>
        </w:rPr>
        <w:lastRenderedPageBreak/>
        <w:t>в</w:t>
      </w:r>
      <w:r w:rsidR="0075038E">
        <w:rPr>
          <w:sz w:val="28"/>
          <w:szCs w:val="28"/>
        </w:rPr>
        <w:t xml:space="preserve"> </w:t>
      </w:r>
      <w:r w:rsidRPr="00E57390">
        <w:rPr>
          <w:sz w:val="28"/>
          <w:szCs w:val="28"/>
        </w:rPr>
        <w:t>виде</w:t>
      </w:r>
      <w:r w:rsidR="0075038E">
        <w:rPr>
          <w:sz w:val="28"/>
          <w:szCs w:val="28"/>
        </w:rPr>
        <w:t xml:space="preserve"> </w:t>
      </w:r>
      <w:r w:rsidRPr="00E57390">
        <w:rPr>
          <w:sz w:val="28"/>
          <w:szCs w:val="28"/>
        </w:rPr>
        <w:t>бумажного</w:t>
      </w:r>
      <w:r w:rsidR="0075038E">
        <w:rPr>
          <w:sz w:val="28"/>
          <w:szCs w:val="28"/>
        </w:rPr>
        <w:t xml:space="preserve"> </w:t>
      </w:r>
      <w:r w:rsidRPr="00E57390">
        <w:rPr>
          <w:sz w:val="28"/>
          <w:szCs w:val="28"/>
        </w:rPr>
        <w:t>документа,</w:t>
      </w:r>
      <w:r w:rsidR="0075038E">
        <w:rPr>
          <w:sz w:val="28"/>
          <w:szCs w:val="28"/>
        </w:rPr>
        <w:t xml:space="preserve"> </w:t>
      </w:r>
      <w:r w:rsidRPr="00E57390">
        <w:rPr>
          <w:sz w:val="28"/>
          <w:szCs w:val="28"/>
        </w:rPr>
        <w:t>который</w:t>
      </w:r>
      <w:r w:rsidR="0075038E">
        <w:rPr>
          <w:sz w:val="28"/>
          <w:szCs w:val="28"/>
        </w:rPr>
        <w:t xml:space="preserve"> </w:t>
      </w:r>
      <w:r w:rsidRPr="00E57390">
        <w:rPr>
          <w:sz w:val="28"/>
          <w:szCs w:val="28"/>
        </w:rPr>
        <w:t>заявитель</w:t>
      </w:r>
      <w:r w:rsidR="0075038E">
        <w:rPr>
          <w:sz w:val="28"/>
          <w:szCs w:val="28"/>
        </w:rPr>
        <w:t xml:space="preserve"> </w:t>
      </w:r>
      <w:r w:rsidRPr="00E57390">
        <w:rPr>
          <w:sz w:val="28"/>
          <w:szCs w:val="28"/>
        </w:rPr>
        <w:t>получает</w:t>
      </w:r>
      <w:r w:rsidR="0075038E">
        <w:rPr>
          <w:sz w:val="28"/>
          <w:szCs w:val="28"/>
        </w:rPr>
        <w:t xml:space="preserve"> </w:t>
      </w:r>
      <w:r w:rsidRPr="00E57390">
        <w:rPr>
          <w:sz w:val="28"/>
          <w:szCs w:val="28"/>
        </w:rPr>
        <w:t>непосредственно</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личном</w:t>
      </w:r>
      <w:r w:rsidR="0075038E">
        <w:rPr>
          <w:sz w:val="28"/>
          <w:szCs w:val="28"/>
        </w:rPr>
        <w:t xml:space="preserve"> </w:t>
      </w:r>
      <w:r w:rsidRPr="00E57390">
        <w:rPr>
          <w:sz w:val="28"/>
          <w:szCs w:val="28"/>
        </w:rPr>
        <w:t>обращении;</w:t>
      </w:r>
    </w:p>
    <w:p w14:paraId="7F592CC6" w14:textId="7ED70095" w:rsidR="00667B72" w:rsidRPr="00E57390" w:rsidRDefault="00667B72" w:rsidP="001C2623">
      <w:pPr>
        <w:shd w:val="clear" w:color="auto" w:fill="FFFFFF" w:themeFill="background1"/>
        <w:spacing w:line="316" w:lineRule="exact"/>
        <w:ind w:firstLine="709"/>
        <w:jc w:val="both"/>
        <w:rPr>
          <w:sz w:val="28"/>
          <w:szCs w:val="28"/>
        </w:rPr>
      </w:pPr>
      <w:r w:rsidRPr="00E57390">
        <w:rPr>
          <w:sz w:val="28"/>
          <w:szCs w:val="28"/>
        </w:rPr>
        <w:t>в</w:t>
      </w:r>
      <w:r w:rsidR="0075038E">
        <w:rPr>
          <w:sz w:val="28"/>
          <w:szCs w:val="28"/>
        </w:rPr>
        <w:t xml:space="preserve"> </w:t>
      </w:r>
      <w:r w:rsidRPr="00E57390">
        <w:rPr>
          <w:sz w:val="28"/>
          <w:szCs w:val="28"/>
        </w:rPr>
        <w:t>виде</w:t>
      </w:r>
      <w:r w:rsidR="0075038E">
        <w:rPr>
          <w:sz w:val="28"/>
          <w:szCs w:val="28"/>
        </w:rPr>
        <w:t xml:space="preserve"> </w:t>
      </w:r>
      <w:r w:rsidRPr="00E57390">
        <w:rPr>
          <w:sz w:val="28"/>
          <w:szCs w:val="28"/>
        </w:rPr>
        <w:t>бумажного</w:t>
      </w:r>
      <w:r w:rsidR="0075038E">
        <w:rPr>
          <w:sz w:val="28"/>
          <w:szCs w:val="28"/>
        </w:rPr>
        <w:t xml:space="preserve"> </w:t>
      </w:r>
      <w:r w:rsidRPr="00E57390">
        <w:rPr>
          <w:sz w:val="28"/>
          <w:szCs w:val="28"/>
        </w:rPr>
        <w:t>документа,</w:t>
      </w:r>
      <w:r w:rsidR="0075038E">
        <w:rPr>
          <w:sz w:val="28"/>
          <w:szCs w:val="28"/>
        </w:rPr>
        <w:t xml:space="preserve"> </w:t>
      </w:r>
      <w:r w:rsidRPr="00E57390">
        <w:rPr>
          <w:sz w:val="28"/>
          <w:szCs w:val="28"/>
        </w:rPr>
        <w:t>который</w:t>
      </w:r>
      <w:r w:rsidR="0075038E">
        <w:rPr>
          <w:sz w:val="28"/>
          <w:szCs w:val="28"/>
        </w:rPr>
        <w:t xml:space="preserve"> </w:t>
      </w:r>
      <w:r w:rsidRPr="00E57390">
        <w:rPr>
          <w:sz w:val="28"/>
          <w:szCs w:val="28"/>
        </w:rPr>
        <w:t>направляется</w:t>
      </w:r>
      <w:r w:rsidR="0075038E">
        <w:rPr>
          <w:sz w:val="28"/>
          <w:szCs w:val="28"/>
        </w:rPr>
        <w:t xml:space="preserve"> </w:t>
      </w:r>
      <w:r w:rsidRPr="00E57390">
        <w:rPr>
          <w:sz w:val="28"/>
          <w:szCs w:val="28"/>
        </w:rPr>
        <w:t>уполномоченным</w:t>
      </w:r>
      <w:r w:rsidR="0075038E">
        <w:rPr>
          <w:sz w:val="28"/>
          <w:szCs w:val="28"/>
        </w:rPr>
        <w:t xml:space="preserve"> </w:t>
      </w:r>
      <w:r w:rsidRPr="00E57390">
        <w:rPr>
          <w:sz w:val="28"/>
          <w:szCs w:val="28"/>
        </w:rPr>
        <w:t>органом</w:t>
      </w:r>
      <w:r w:rsidR="0075038E">
        <w:rPr>
          <w:sz w:val="28"/>
          <w:szCs w:val="28"/>
        </w:rPr>
        <w:t xml:space="preserve"> </w:t>
      </w:r>
      <w:r w:rsidRPr="00E57390">
        <w:rPr>
          <w:sz w:val="28"/>
          <w:szCs w:val="28"/>
        </w:rPr>
        <w:t>заявителю</w:t>
      </w:r>
      <w:r w:rsidR="0075038E">
        <w:rPr>
          <w:sz w:val="28"/>
          <w:szCs w:val="28"/>
        </w:rPr>
        <w:t xml:space="preserve"> </w:t>
      </w:r>
      <w:r w:rsidRPr="00E57390">
        <w:rPr>
          <w:sz w:val="28"/>
          <w:szCs w:val="28"/>
        </w:rPr>
        <w:t>посредством</w:t>
      </w:r>
      <w:r w:rsidR="0075038E">
        <w:rPr>
          <w:sz w:val="28"/>
          <w:szCs w:val="28"/>
        </w:rPr>
        <w:t xml:space="preserve"> </w:t>
      </w:r>
      <w:r w:rsidRPr="00E57390">
        <w:rPr>
          <w:sz w:val="28"/>
          <w:szCs w:val="28"/>
        </w:rPr>
        <w:t>почтового</w:t>
      </w:r>
      <w:r w:rsidR="0075038E">
        <w:rPr>
          <w:sz w:val="28"/>
          <w:szCs w:val="28"/>
        </w:rPr>
        <w:t xml:space="preserve"> </w:t>
      </w:r>
      <w:r w:rsidRPr="00E57390">
        <w:rPr>
          <w:sz w:val="28"/>
          <w:szCs w:val="28"/>
        </w:rPr>
        <w:t>отправления;</w:t>
      </w:r>
    </w:p>
    <w:p w14:paraId="1B1793AE" w14:textId="3FF68D21" w:rsidR="00667B72" w:rsidRPr="00E57390" w:rsidRDefault="00667B72" w:rsidP="001C2623">
      <w:pPr>
        <w:shd w:val="clear" w:color="auto" w:fill="FFFFFF" w:themeFill="background1"/>
        <w:spacing w:line="316" w:lineRule="exact"/>
        <w:ind w:firstLine="709"/>
        <w:jc w:val="both"/>
        <w:rPr>
          <w:sz w:val="28"/>
          <w:szCs w:val="28"/>
        </w:rPr>
      </w:pPr>
      <w:r w:rsidRPr="00E57390">
        <w:rPr>
          <w:sz w:val="28"/>
          <w:szCs w:val="28"/>
        </w:rPr>
        <w:t>в</w:t>
      </w:r>
      <w:r w:rsidR="0075038E">
        <w:rPr>
          <w:sz w:val="28"/>
          <w:szCs w:val="28"/>
        </w:rPr>
        <w:t xml:space="preserve"> </w:t>
      </w:r>
      <w:r w:rsidRPr="00E57390">
        <w:rPr>
          <w:sz w:val="28"/>
          <w:szCs w:val="28"/>
        </w:rPr>
        <w:t>виде</w:t>
      </w:r>
      <w:r w:rsidR="0075038E">
        <w:rPr>
          <w:sz w:val="28"/>
          <w:szCs w:val="28"/>
        </w:rPr>
        <w:t xml:space="preserve"> </w:t>
      </w:r>
      <w:r w:rsidRPr="00E57390">
        <w:rPr>
          <w:sz w:val="28"/>
          <w:szCs w:val="28"/>
        </w:rPr>
        <w:t>электронного</w:t>
      </w:r>
      <w:r w:rsidR="0075038E">
        <w:rPr>
          <w:sz w:val="28"/>
          <w:szCs w:val="28"/>
        </w:rPr>
        <w:t xml:space="preserve"> </w:t>
      </w:r>
      <w:r w:rsidRPr="00E57390">
        <w:rPr>
          <w:sz w:val="28"/>
          <w:szCs w:val="28"/>
        </w:rPr>
        <w:t>документа,</w:t>
      </w:r>
      <w:r w:rsidR="0075038E">
        <w:rPr>
          <w:sz w:val="28"/>
          <w:szCs w:val="28"/>
        </w:rPr>
        <w:t xml:space="preserve"> </w:t>
      </w:r>
      <w:r w:rsidRPr="00E57390">
        <w:rPr>
          <w:sz w:val="28"/>
          <w:szCs w:val="28"/>
        </w:rPr>
        <w:t>размещенного</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официальном</w:t>
      </w:r>
      <w:r w:rsidR="0075038E">
        <w:rPr>
          <w:sz w:val="28"/>
          <w:szCs w:val="28"/>
        </w:rPr>
        <w:t xml:space="preserve"> </w:t>
      </w:r>
      <w:r w:rsidRPr="00E57390">
        <w:rPr>
          <w:sz w:val="28"/>
          <w:szCs w:val="28"/>
        </w:rPr>
        <w:t>сайте,</w:t>
      </w:r>
      <w:r w:rsidR="0075038E">
        <w:rPr>
          <w:sz w:val="28"/>
          <w:szCs w:val="28"/>
        </w:rPr>
        <w:t xml:space="preserve"> </w:t>
      </w:r>
      <w:r w:rsidRPr="00E57390">
        <w:rPr>
          <w:sz w:val="28"/>
          <w:szCs w:val="28"/>
        </w:rPr>
        <w:t>ссылка</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который</w:t>
      </w:r>
      <w:r w:rsidR="0075038E">
        <w:rPr>
          <w:sz w:val="28"/>
          <w:szCs w:val="28"/>
        </w:rPr>
        <w:t xml:space="preserve"> </w:t>
      </w:r>
      <w:r w:rsidRPr="00E57390">
        <w:rPr>
          <w:sz w:val="28"/>
          <w:szCs w:val="28"/>
        </w:rPr>
        <w:t>направляется</w:t>
      </w:r>
      <w:r w:rsidR="0075038E">
        <w:rPr>
          <w:sz w:val="28"/>
          <w:szCs w:val="28"/>
        </w:rPr>
        <w:t xml:space="preserve"> </w:t>
      </w:r>
      <w:r w:rsidRPr="00E57390">
        <w:rPr>
          <w:sz w:val="28"/>
          <w:szCs w:val="28"/>
        </w:rPr>
        <w:t>уполномоченным</w:t>
      </w:r>
      <w:r w:rsidR="0075038E">
        <w:rPr>
          <w:sz w:val="28"/>
          <w:szCs w:val="28"/>
        </w:rPr>
        <w:t xml:space="preserve"> </w:t>
      </w:r>
      <w:r w:rsidRPr="00E57390">
        <w:rPr>
          <w:sz w:val="28"/>
          <w:szCs w:val="28"/>
        </w:rPr>
        <w:t>органом</w:t>
      </w:r>
      <w:r w:rsidR="0075038E">
        <w:rPr>
          <w:sz w:val="28"/>
          <w:szCs w:val="28"/>
        </w:rPr>
        <w:t xml:space="preserve"> </w:t>
      </w:r>
      <w:r w:rsidRPr="00E57390">
        <w:rPr>
          <w:sz w:val="28"/>
          <w:szCs w:val="28"/>
        </w:rPr>
        <w:t>заявителю</w:t>
      </w:r>
      <w:r w:rsidR="0075038E">
        <w:rPr>
          <w:sz w:val="28"/>
          <w:szCs w:val="28"/>
        </w:rPr>
        <w:t xml:space="preserve"> </w:t>
      </w:r>
      <w:r w:rsidRPr="00E57390">
        <w:rPr>
          <w:sz w:val="28"/>
          <w:szCs w:val="28"/>
        </w:rPr>
        <w:t>посредством</w:t>
      </w:r>
      <w:r w:rsidR="0075038E">
        <w:rPr>
          <w:sz w:val="28"/>
          <w:szCs w:val="28"/>
        </w:rPr>
        <w:t xml:space="preserve"> </w:t>
      </w:r>
      <w:r w:rsidRPr="00E57390">
        <w:rPr>
          <w:sz w:val="28"/>
          <w:szCs w:val="28"/>
        </w:rPr>
        <w:t>электронной</w:t>
      </w:r>
      <w:r w:rsidR="0075038E">
        <w:rPr>
          <w:sz w:val="28"/>
          <w:szCs w:val="28"/>
        </w:rPr>
        <w:t xml:space="preserve"> </w:t>
      </w:r>
      <w:r w:rsidRPr="00E57390">
        <w:rPr>
          <w:sz w:val="28"/>
          <w:szCs w:val="28"/>
        </w:rPr>
        <w:t>почты;</w:t>
      </w:r>
    </w:p>
    <w:p w14:paraId="7289357A" w14:textId="5D811AF4" w:rsidR="00667B72" w:rsidRPr="00E57390" w:rsidRDefault="00667B72" w:rsidP="001C2623">
      <w:pPr>
        <w:shd w:val="clear" w:color="auto" w:fill="FFFFFF" w:themeFill="background1"/>
        <w:spacing w:line="316" w:lineRule="exact"/>
        <w:ind w:firstLine="709"/>
        <w:jc w:val="both"/>
        <w:rPr>
          <w:sz w:val="28"/>
          <w:szCs w:val="28"/>
        </w:rPr>
      </w:pPr>
      <w:r w:rsidRPr="00E57390">
        <w:rPr>
          <w:sz w:val="28"/>
          <w:szCs w:val="28"/>
        </w:rPr>
        <w:t>в</w:t>
      </w:r>
      <w:r w:rsidR="0075038E">
        <w:rPr>
          <w:sz w:val="28"/>
          <w:szCs w:val="28"/>
        </w:rPr>
        <w:t xml:space="preserve"> </w:t>
      </w:r>
      <w:r w:rsidRPr="00E57390">
        <w:rPr>
          <w:sz w:val="28"/>
          <w:szCs w:val="28"/>
        </w:rPr>
        <w:t>виде</w:t>
      </w:r>
      <w:r w:rsidR="0075038E">
        <w:rPr>
          <w:sz w:val="28"/>
          <w:szCs w:val="28"/>
        </w:rPr>
        <w:t xml:space="preserve"> </w:t>
      </w:r>
      <w:r w:rsidRPr="00E57390">
        <w:rPr>
          <w:sz w:val="28"/>
          <w:szCs w:val="28"/>
        </w:rPr>
        <w:t>электронного</w:t>
      </w:r>
      <w:r w:rsidR="0075038E">
        <w:rPr>
          <w:sz w:val="28"/>
          <w:szCs w:val="28"/>
        </w:rPr>
        <w:t xml:space="preserve"> </w:t>
      </w:r>
      <w:r w:rsidRPr="00E57390">
        <w:rPr>
          <w:sz w:val="28"/>
          <w:szCs w:val="28"/>
        </w:rPr>
        <w:t>документа,</w:t>
      </w:r>
      <w:r w:rsidR="0075038E">
        <w:rPr>
          <w:sz w:val="28"/>
          <w:szCs w:val="28"/>
        </w:rPr>
        <w:t xml:space="preserve"> </w:t>
      </w:r>
      <w:r w:rsidRPr="00E57390">
        <w:rPr>
          <w:sz w:val="28"/>
          <w:szCs w:val="28"/>
        </w:rPr>
        <w:t>который</w:t>
      </w:r>
      <w:r w:rsidR="0075038E">
        <w:rPr>
          <w:sz w:val="28"/>
          <w:szCs w:val="28"/>
        </w:rPr>
        <w:t xml:space="preserve"> </w:t>
      </w:r>
      <w:r w:rsidRPr="00E57390">
        <w:rPr>
          <w:sz w:val="28"/>
          <w:szCs w:val="28"/>
        </w:rPr>
        <w:t>направляется</w:t>
      </w:r>
      <w:r w:rsidR="0075038E">
        <w:rPr>
          <w:sz w:val="28"/>
          <w:szCs w:val="28"/>
        </w:rPr>
        <w:t xml:space="preserve"> </w:t>
      </w:r>
      <w:r w:rsidRPr="00E57390">
        <w:rPr>
          <w:sz w:val="28"/>
          <w:szCs w:val="28"/>
        </w:rPr>
        <w:t>уполномоченным</w:t>
      </w:r>
      <w:r w:rsidR="0075038E">
        <w:rPr>
          <w:sz w:val="28"/>
          <w:szCs w:val="28"/>
        </w:rPr>
        <w:t xml:space="preserve"> </w:t>
      </w:r>
      <w:r w:rsidRPr="00E57390">
        <w:rPr>
          <w:sz w:val="28"/>
          <w:szCs w:val="28"/>
        </w:rPr>
        <w:t>органом</w:t>
      </w:r>
      <w:r w:rsidR="0075038E">
        <w:rPr>
          <w:sz w:val="28"/>
          <w:szCs w:val="28"/>
        </w:rPr>
        <w:t xml:space="preserve"> </w:t>
      </w:r>
      <w:r w:rsidRPr="00E57390">
        <w:rPr>
          <w:sz w:val="28"/>
          <w:szCs w:val="28"/>
        </w:rPr>
        <w:t>заявителю</w:t>
      </w:r>
      <w:r w:rsidR="0075038E">
        <w:rPr>
          <w:sz w:val="28"/>
          <w:szCs w:val="28"/>
        </w:rPr>
        <w:t xml:space="preserve"> </w:t>
      </w:r>
      <w:r w:rsidRPr="00E57390">
        <w:rPr>
          <w:sz w:val="28"/>
          <w:szCs w:val="28"/>
        </w:rPr>
        <w:t>посредством</w:t>
      </w:r>
      <w:r w:rsidR="0075038E">
        <w:rPr>
          <w:sz w:val="28"/>
          <w:szCs w:val="28"/>
        </w:rPr>
        <w:t xml:space="preserve"> </w:t>
      </w:r>
      <w:r w:rsidRPr="00E57390">
        <w:rPr>
          <w:sz w:val="28"/>
          <w:szCs w:val="28"/>
        </w:rPr>
        <w:t>электронной</w:t>
      </w:r>
      <w:r w:rsidR="0075038E">
        <w:rPr>
          <w:sz w:val="28"/>
          <w:szCs w:val="28"/>
        </w:rPr>
        <w:t xml:space="preserve"> </w:t>
      </w:r>
      <w:r w:rsidRPr="00E57390">
        <w:rPr>
          <w:sz w:val="28"/>
          <w:szCs w:val="28"/>
        </w:rPr>
        <w:t>почты.</w:t>
      </w:r>
    </w:p>
    <w:p w14:paraId="14D57D2A" w14:textId="767534E9" w:rsidR="00667B72" w:rsidRPr="00E57390" w:rsidRDefault="00C63C23" w:rsidP="001C2623">
      <w:pPr>
        <w:shd w:val="clear" w:color="auto" w:fill="FFFFFF" w:themeFill="background1"/>
        <w:spacing w:line="316" w:lineRule="exact"/>
        <w:ind w:firstLine="709"/>
        <w:jc w:val="both"/>
        <w:rPr>
          <w:sz w:val="28"/>
          <w:szCs w:val="28"/>
        </w:rPr>
      </w:pPr>
      <w:r w:rsidRPr="00E57390">
        <w:rPr>
          <w:sz w:val="28"/>
          <w:szCs w:val="28"/>
        </w:rPr>
        <w:t>46</w:t>
      </w:r>
      <w:r w:rsidR="00667B72" w:rsidRPr="00E57390">
        <w:rPr>
          <w:sz w:val="28"/>
          <w:szCs w:val="28"/>
        </w:rPr>
        <w:t>.11.2.</w:t>
      </w:r>
      <w:r w:rsidR="0075038E">
        <w:rPr>
          <w:sz w:val="28"/>
          <w:szCs w:val="28"/>
        </w:rPr>
        <w:t xml:space="preserve"> </w:t>
      </w:r>
      <w:r w:rsidR="00667B72" w:rsidRPr="00E57390">
        <w:rPr>
          <w:sz w:val="28"/>
          <w:szCs w:val="28"/>
        </w:rPr>
        <w:t>В</w:t>
      </w:r>
      <w:r w:rsidR="0075038E">
        <w:rPr>
          <w:sz w:val="28"/>
          <w:szCs w:val="28"/>
        </w:rPr>
        <w:t xml:space="preserve"> </w:t>
      </w:r>
      <w:r w:rsidR="00667B72" w:rsidRPr="00E57390">
        <w:rPr>
          <w:sz w:val="28"/>
          <w:szCs w:val="28"/>
        </w:rPr>
        <w:t>дополнение</w:t>
      </w:r>
      <w:r w:rsidR="0075038E">
        <w:rPr>
          <w:sz w:val="28"/>
          <w:szCs w:val="28"/>
        </w:rPr>
        <w:t xml:space="preserve"> </w:t>
      </w:r>
      <w:r w:rsidR="00667B72" w:rsidRPr="00E57390">
        <w:rPr>
          <w:sz w:val="28"/>
          <w:szCs w:val="28"/>
        </w:rPr>
        <w:t>к</w:t>
      </w:r>
      <w:r w:rsidR="0075038E">
        <w:rPr>
          <w:sz w:val="28"/>
          <w:szCs w:val="28"/>
        </w:rPr>
        <w:t xml:space="preserve"> </w:t>
      </w:r>
      <w:r w:rsidR="00667B72" w:rsidRPr="00E57390">
        <w:rPr>
          <w:sz w:val="28"/>
          <w:szCs w:val="28"/>
        </w:rPr>
        <w:t>способам,</w:t>
      </w:r>
      <w:r w:rsidR="0075038E">
        <w:rPr>
          <w:sz w:val="28"/>
          <w:szCs w:val="28"/>
        </w:rPr>
        <w:t xml:space="preserve"> </w:t>
      </w:r>
      <w:r w:rsidR="00667B72" w:rsidRPr="00E57390">
        <w:rPr>
          <w:sz w:val="28"/>
          <w:szCs w:val="28"/>
        </w:rPr>
        <w:t>указанным</w:t>
      </w:r>
      <w:r w:rsidR="0075038E">
        <w:rPr>
          <w:sz w:val="28"/>
          <w:szCs w:val="28"/>
        </w:rPr>
        <w:t xml:space="preserve"> </w:t>
      </w:r>
      <w:r w:rsidR="00667B72" w:rsidRPr="00E57390">
        <w:rPr>
          <w:sz w:val="28"/>
          <w:szCs w:val="28"/>
        </w:rPr>
        <w:t>в</w:t>
      </w:r>
      <w:r w:rsidR="0075038E">
        <w:rPr>
          <w:sz w:val="28"/>
          <w:szCs w:val="28"/>
        </w:rPr>
        <w:t xml:space="preserve"> </w:t>
      </w:r>
      <w:hyperlink r:id="rId53" w:anchor="/document/70877974/entry/6" w:history="1">
        <w:r w:rsidR="00667B72" w:rsidRPr="00E57390">
          <w:rPr>
            <w:sz w:val="28"/>
            <w:szCs w:val="28"/>
          </w:rPr>
          <w:t>пункте</w:t>
        </w:r>
        <w:r w:rsidR="0075038E">
          <w:rPr>
            <w:sz w:val="28"/>
            <w:szCs w:val="28"/>
          </w:rPr>
          <w:t xml:space="preserve"> </w:t>
        </w:r>
        <w:r w:rsidRPr="00E57390">
          <w:rPr>
            <w:sz w:val="28"/>
            <w:szCs w:val="28"/>
          </w:rPr>
          <w:t>46</w:t>
        </w:r>
        <w:r w:rsidR="00667B72" w:rsidRPr="00E57390">
          <w:rPr>
            <w:sz w:val="28"/>
            <w:szCs w:val="28"/>
          </w:rPr>
          <w:t>.11.1</w:t>
        </w:r>
      </w:hyperlink>
      <w:r w:rsidR="0075038E">
        <w:rPr>
          <w:sz w:val="28"/>
          <w:szCs w:val="28"/>
        </w:rPr>
        <w:t xml:space="preserve"> </w:t>
      </w:r>
      <w:r w:rsidR="00667B72" w:rsidRPr="00E57390">
        <w:rPr>
          <w:sz w:val="28"/>
          <w:szCs w:val="28"/>
        </w:rPr>
        <w:t>в</w:t>
      </w:r>
      <w:r w:rsidR="0075038E">
        <w:rPr>
          <w:sz w:val="28"/>
          <w:szCs w:val="28"/>
        </w:rPr>
        <w:t xml:space="preserve"> </w:t>
      </w:r>
      <w:r w:rsidR="00667B72" w:rsidRPr="00E57390">
        <w:rPr>
          <w:sz w:val="28"/>
          <w:szCs w:val="28"/>
        </w:rPr>
        <w:t>заявлении</w:t>
      </w:r>
      <w:r w:rsidR="0075038E">
        <w:rPr>
          <w:sz w:val="28"/>
          <w:szCs w:val="28"/>
        </w:rPr>
        <w:t xml:space="preserve"> </w:t>
      </w:r>
      <w:r w:rsidR="00667B72" w:rsidRPr="00E57390">
        <w:rPr>
          <w:sz w:val="28"/>
          <w:szCs w:val="28"/>
        </w:rPr>
        <w:t>указывается</w:t>
      </w:r>
      <w:r w:rsidR="0075038E">
        <w:rPr>
          <w:sz w:val="28"/>
          <w:szCs w:val="28"/>
        </w:rPr>
        <w:t xml:space="preserve"> </w:t>
      </w:r>
      <w:r w:rsidR="00667B72" w:rsidRPr="00E57390">
        <w:rPr>
          <w:sz w:val="28"/>
          <w:szCs w:val="28"/>
        </w:rPr>
        <w:t>способ</w:t>
      </w:r>
      <w:r w:rsidR="0075038E">
        <w:rPr>
          <w:sz w:val="28"/>
          <w:szCs w:val="28"/>
        </w:rPr>
        <w:t xml:space="preserve"> </w:t>
      </w:r>
      <w:r w:rsidR="00667B72" w:rsidRPr="00E57390">
        <w:rPr>
          <w:sz w:val="28"/>
          <w:szCs w:val="28"/>
        </w:rPr>
        <w:t>предоставления</w:t>
      </w:r>
      <w:r w:rsidR="0075038E">
        <w:rPr>
          <w:sz w:val="28"/>
          <w:szCs w:val="28"/>
        </w:rPr>
        <w:t xml:space="preserve"> </w:t>
      </w:r>
      <w:r w:rsidR="00667B72" w:rsidRPr="00E57390">
        <w:rPr>
          <w:sz w:val="28"/>
          <w:szCs w:val="28"/>
        </w:rPr>
        <w:t>результатов</w:t>
      </w:r>
      <w:r w:rsidR="0075038E">
        <w:rPr>
          <w:sz w:val="28"/>
          <w:szCs w:val="28"/>
        </w:rPr>
        <w:t xml:space="preserve"> </w:t>
      </w:r>
      <w:r w:rsidR="00667B72" w:rsidRPr="00E57390">
        <w:rPr>
          <w:sz w:val="28"/>
          <w:szCs w:val="28"/>
        </w:rPr>
        <w:t>рассмотрения</w:t>
      </w:r>
      <w:r w:rsidR="0075038E">
        <w:rPr>
          <w:sz w:val="28"/>
          <w:szCs w:val="28"/>
        </w:rPr>
        <w:t xml:space="preserve"> </w:t>
      </w:r>
      <w:r w:rsidR="00667B72" w:rsidRPr="00E57390">
        <w:rPr>
          <w:sz w:val="28"/>
          <w:szCs w:val="28"/>
        </w:rPr>
        <w:t>заявления</w:t>
      </w:r>
      <w:r w:rsidR="0075038E">
        <w:rPr>
          <w:sz w:val="28"/>
          <w:szCs w:val="28"/>
        </w:rPr>
        <w:t xml:space="preserve"> </w:t>
      </w:r>
      <w:r w:rsidR="00667B72" w:rsidRPr="00E57390">
        <w:rPr>
          <w:sz w:val="28"/>
          <w:szCs w:val="28"/>
        </w:rPr>
        <w:t>уполномоченным</w:t>
      </w:r>
      <w:r w:rsidR="0075038E">
        <w:rPr>
          <w:sz w:val="28"/>
          <w:szCs w:val="28"/>
        </w:rPr>
        <w:t xml:space="preserve"> </w:t>
      </w:r>
      <w:r w:rsidR="00667B72" w:rsidRPr="00E57390">
        <w:rPr>
          <w:sz w:val="28"/>
          <w:szCs w:val="28"/>
        </w:rPr>
        <w:t>органом</w:t>
      </w:r>
      <w:r w:rsidR="0075038E">
        <w:rPr>
          <w:sz w:val="28"/>
          <w:szCs w:val="28"/>
        </w:rPr>
        <w:t xml:space="preserve"> </w:t>
      </w:r>
      <w:r w:rsidR="00667B72" w:rsidRPr="00E57390">
        <w:rPr>
          <w:sz w:val="28"/>
          <w:szCs w:val="28"/>
        </w:rPr>
        <w:t>в</w:t>
      </w:r>
      <w:r w:rsidR="0075038E">
        <w:rPr>
          <w:sz w:val="28"/>
          <w:szCs w:val="28"/>
        </w:rPr>
        <w:t xml:space="preserve"> </w:t>
      </w:r>
      <w:r w:rsidR="00667B72" w:rsidRPr="00E57390">
        <w:rPr>
          <w:sz w:val="28"/>
          <w:szCs w:val="28"/>
        </w:rPr>
        <w:t>виде</w:t>
      </w:r>
      <w:r w:rsidR="0075038E">
        <w:rPr>
          <w:sz w:val="28"/>
          <w:szCs w:val="28"/>
        </w:rPr>
        <w:t xml:space="preserve"> </w:t>
      </w:r>
      <w:r w:rsidR="00667B72" w:rsidRPr="00E57390">
        <w:rPr>
          <w:sz w:val="28"/>
          <w:szCs w:val="28"/>
        </w:rPr>
        <w:t>бумажного</w:t>
      </w:r>
      <w:r w:rsidR="0075038E">
        <w:rPr>
          <w:sz w:val="28"/>
          <w:szCs w:val="28"/>
        </w:rPr>
        <w:t xml:space="preserve"> </w:t>
      </w:r>
      <w:r w:rsidR="00667B72" w:rsidRPr="00E57390">
        <w:rPr>
          <w:sz w:val="28"/>
          <w:szCs w:val="28"/>
        </w:rPr>
        <w:t>документа,</w:t>
      </w:r>
      <w:r w:rsidR="0075038E">
        <w:rPr>
          <w:sz w:val="28"/>
          <w:szCs w:val="28"/>
        </w:rPr>
        <w:t xml:space="preserve"> </w:t>
      </w:r>
      <w:r w:rsidR="00667B72" w:rsidRPr="00E57390">
        <w:rPr>
          <w:sz w:val="28"/>
          <w:szCs w:val="28"/>
        </w:rPr>
        <w:t>который</w:t>
      </w:r>
      <w:r w:rsidR="0075038E">
        <w:rPr>
          <w:sz w:val="28"/>
          <w:szCs w:val="28"/>
        </w:rPr>
        <w:t xml:space="preserve"> </w:t>
      </w:r>
      <w:r w:rsidR="00667B72" w:rsidRPr="00E57390">
        <w:rPr>
          <w:sz w:val="28"/>
          <w:szCs w:val="28"/>
        </w:rPr>
        <w:t>заявитель</w:t>
      </w:r>
      <w:r w:rsidR="0075038E">
        <w:rPr>
          <w:sz w:val="28"/>
          <w:szCs w:val="28"/>
        </w:rPr>
        <w:t xml:space="preserve"> </w:t>
      </w:r>
      <w:r w:rsidR="00667B72" w:rsidRPr="00E57390">
        <w:rPr>
          <w:sz w:val="28"/>
          <w:szCs w:val="28"/>
        </w:rPr>
        <w:t>получает</w:t>
      </w:r>
      <w:r w:rsidR="0075038E">
        <w:rPr>
          <w:sz w:val="28"/>
          <w:szCs w:val="28"/>
        </w:rPr>
        <w:t xml:space="preserve"> </w:t>
      </w:r>
      <w:r w:rsidR="00667B72" w:rsidRPr="00E57390">
        <w:rPr>
          <w:sz w:val="28"/>
          <w:szCs w:val="28"/>
        </w:rPr>
        <w:t>непосредственно</w:t>
      </w:r>
      <w:r w:rsidR="0075038E">
        <w:rPr>
          <w:sz w:val="28"/>
          <w:szCs w:val="28"/>
        </w:rPr>
        <w:t xml:space="preserve"> </w:t>
      </w:r>
      <w:r w:rsidR="00667B72" w:rsidRPr="00E57390">
        <w:rPr>
          <w:sz w:val="28"/>
          <w:szCs w:val="28"/>
        </w:rPr>
        <w:t>при</w:t>
      </w:r>
      <w:r w:rsidR="0075038E">
        <w:rPr>
          <w:sz w:val="28"/>
          <w:szCs w:val="28"/>
        </w:rPr>
        <w:t xml:space="preserve"> </w:t>
      </w:r>
      <w:r w:rsidR="00667B72" w:rsidRPr="00E57390">
        <w:rPr>
          <w:sz w:val="28"/>
          <w:szCs w:val="28"/>
        </w:rPr>
        <w:t>личном</w:t>
      </w:r>
      <w:r w:rsidR="0075038E">
        <w:rPr>
          <w:sz w:val="28"/>
          <w:szCs w:val="28"/>
        </w:rPr>
        <w:t xml:space="preserve"> </w:t>
      </w:r>
      <w:r w:rsidR="00667B72" w:rsidRPr="00E57390">
        <w:rPr>
          <w:sz w:val="28"/>
          <w:szCs w:val="28"/>
        </w:rPr>
        <w:t>обращении,</w:t>
      </w:r>
      <w:r w:rsidR="0075038E">
        <w:rPr>
          <w:sz w:val="28"/>
          <w:szCs w:val="28"/>
        </w:rPr>
        <w:t xml:space="preserve"> </w:t>
      </w:r>
      <w:r w:rsidR="00667B72" w:rsidRPr="00E57390">
        <w:rPr>
          <w:sz w:val="28"/>
          <w:szCs w:val="28"/>
        </w:rPr>
        <w:t>либо</w:t>
      </w:r>
      <w:r w:rsidR="0075038E">
        <w:rPr>
          <w:sz w:val="28"/>
          <w:szCs w:val="28"/>
        </w:rPr>
        <w:t xml:space="preserve"> </w:t>
      </w:r>
      <w:r w:rsidR="00667B72" w:rsidRPr="00E57390">
        <w:rPr>
          <w:sz w:val="28"/>
          <w:szCs w:val="28"/>
        </w:rPr>
        <w:t>который</w:t>
      </w:r>
      <w:r w:rsidR="0075038E">
        <w:rPr>
          <w:sz w:val="28"/>
          <w:szCs w:val="28"/>
        </w:rPr>
        <w:t xml:space="preserve"> </w:t>
      </w:r>
      <w:r w:rsidR="00667B72" w:rsidRPr="00E57390">
        <w:rPr>
          <w:sz w:val="28"/>
          <w:szCs w:val="28"/>
        </w:rPr>
        <w:t>направляется</w:t>
      </w:r>
      <w:r w:rsidR="0075038E">
        <w:rPr>
          <w:sz w:val="28"/>
          <w:szCs w:val="28"/>
        </w:rPr>
        <w:t xml:space="preserve"> </w:t>
      </w:r>
      <w:r w:rsidR="00667B72" w:rsidRPr="00E57390">
        <w:rPr>
          <w:sz w:val="28"/>
          <w:szCs w:val="28"/>
        </w:rPr>
        <w:t>уполномоченным</w:t>
      </w:r>
      <w:r w:rsidR="0075038E">
        <w:rPr>
          <w:sz w:val="28"/>
          <w:szCs w:val="28"/>
        </w:rPr>
        <w:t xml:space="preserve"> </w:t>
      </w:r>
      <w:r w:rsidR="00667B72" w:rsidRPr="00E57390">
        <w:rPr>
          <w:sz w:val="28"/>
          <w:szCs w:val="28"/>
        </w:rPr>
        <w:t>органом</w:t>
      </w:r>
      <w:r w:rsidR="0075038E">
        <w:rPr>
          <w:sz w:val="28"/>
          <w:szCs w:val="28"/>
        </w:rPr>
        <w:t xml:space="preserve"> </w:t>
      </w:r>
      <w:r w:rsidR="00667B72" w:rsidRPr="00E57390">
        <w:rPr>
          <w:sz w:val="28"/>
          <w:szCs w:val="28"/>
        </w:rPr>
        <w:t>заявителю</w:t>
      </w:r>
      <w:r w:rsidR="0075038E">
        <w:rPr>
          <w:sz w:val="28"/>
          <w:szCs w:val="28"/>
        </w:rPr>
        <w:t xml:space="preserve"> </w:t>
      </w:r>
      <w:r w:rsidR="00667B72" w:rsidRPr="00E57390">
        <w:rPr>
          <w:sz w:val="28"/>
          <w:szCs w:val="28"/>
        </w:rPr>
        <w:t>посредством</w:t>
      </w:r>
      <w:r w:rsidR="0075038E">
        <w:rPr>
          <w:sz w:val="28"/>
          <w:szCs w:val="28"/>
        </w:rPr>
        <w:t xml:space="preserve"> </w:t>
      </w:r>
      <w:r w:rsidR="00667B72" w:rsidRPr="00E57390">
        <w:rPr>
          <w:sz w:val="28"/>
          <w:szCs w:val="28"/>
        </w:rPr>
        <w:t>почтового</w:t>
      </w:r>
      <w:r w:rsidR="0075038E">
        <w:rPr>
          <w:sz w:val="28"/>
          <w:szCs w:val="28"/>
        </w:rPr>
        <w:t xml:space="preserve"> </w:t>
      </w:r>
      <w:r w:rsidR="00667B72" w:rsidRPr="00E57390">
        <w:rPr>
          <w:sz w:val="28"/>
          <w:szCs w:val="28"/>
        </w:rPr>
        <w:t>отправления,</w:t>
      </w:r>
      <w:r w:rsidR="0075038E">
        <w:rPr>
          <w:sz w:val="28"/>
          <w:szCs w:val="28"/>
        </w:rPr>
        <w:t xml:space="preserve"> </w:t>
      </w:r>
      <w:r w:rsidR="00667B72" w:rsidRPr="00E57390">
        <w:rPr>
          <w:sz w:val="28"/>
          <w:szCs w:val="28"/>
        </w:rPr>
        <w:t>если</w:t>
      </w:r>
      <w:r w:rsidR="0075038E">
        <w:rPr>
          <w:sz w:val="28"/>
          <w:szCs w:val="28"/>
        </w:rPr>
        <w:t xml:space="preserve"> </w:t>
      </w:r>
      <w:r w:rsidR="00667B72" w:rsidRPr="00E57390">
        <w:rPr>
          <w:sz w:val="28"/>
          <w:szCs w:val="28"/>
        </w:rPr>
        <w:t>результатом</w:t>
      </w:r>
      <w:r w:rsidR="0075038E">
        <w:rPr>
          <w:sz w:val="28"/>
          <w:szCs w:val="28"/>
        </w:rPr>
        <w:t xml:space="preserve"> </w:t>
      </w:r>
      <w:r w:rsidR="00667B72" w:rsidRPr="00E57390">
        <w:rPr>
          <w:sz w:val="28"/>
          <w:szCs w:val="28"/>
        </w:rPr>
        <w:t>его</w:t>
      </w:r>
      <w:r w:rsidR="0075038E">
        <w:rPr>
          <w:sz w:val="28"/>
          <w:szCs w:val="28"/>
        </w:rPr>
        <w:t xml:space="preserve"> </w:t>
      </w:r>
      <w:r w:rsidR="00667B72" w:rsidRPr="00E57390">
        <w:rPr>
          <w:sz w:val="28"/>
          <w:szCs w:val="28"/>
        </w:rPr>
        <w:t>рассмотрения</w:t>
      </w:r>
      <w:r w:rsidR="0075038E">
        <w:rPr>
          <w:sz w:val="28"/>
          <w:szCs w:val="28"/>
        </w:rPr>
        <w:t xml:space="preserve"> </w:t>
      </w:r>
      <w:r w:rsidR="00667B72" w:rsidRPr="00E57390">
        <w:rPr>
          <w:sz w:val="28"/>
          <w:szCs w:val="28"/>
        </w:rPr>
        <w:t>является</w:t>
      </w:r>
      <w:r w:rsidR="0075038E">
        <w:rPr>
          <w:sz w:val="28"/>
          <w:szCs w:val="28"/>
        </w:rPr>
        <w:t xml:space="preserve"> </w:t>
      </w:r>
      <w:r w:rsidR="006C13BE" w:rsidRPr="00E57390">
        <w:rPr>
          <w:sz w:val="28"/>
          <w:szCs w:val="28"/>
        </w:rPr>
        <w:t>постановление</w:t>
      </w:r>
      <w:r w:rsidR="00667B72" w:rsidRPr="00E57390">
        <w:rPr>
          <w:sz w:val="28"/>
          <w:szCs w:val="28"/>
        </w:rPr>
        <w:t>.</w:t>
      </w:r>
    </w:p>
    <w:p w14:paraId="5D2F60D7" w14:textId="28D3A1FF" w:rsidR="00667B72" w:rsidRPr="00E57390" w:rsidRDefault="008755C3" w:rsidP="00B369FC">
      <w:pPr>
        <w:shd w:val="clear" w:color="auto" w:fill="FFFFFF" w:themeFill="background1"/>
        <w:ind w:firstLine="709"/>
        <w:jc w:val="both"/>
        <w:rPr>
          <w:sz w:val="28"/>
          <w:szCs w:val="28"/>
        </w:rPr>
      </w:pPr>
      <w:r w:rsidRPr="00E57390">
        <w:rPr>
          <w:sz w:val="28"/>
          <w:szCs w:val="28"/>
        </w:rPr>
        <w:t>46</w:t>
      </w:r>
      <w:r w:rsidR="00667B72" w:rsidRPr="00E57390">
        <w:rPr>
          <w:sz w:val="28"/>
          <w:szCs w:val="28"/>
        </w:rPr>
        <w:t>.11.3.</w:t>
      </w:r>
      <w:r w:rsidR="0075038E">
        <w:rPr>
          <w:sz w:val="28"/>
          <w:szCs w:val="28"/>
        </w:rPr>
        <w:t xml:space="preserve"> </w:t>
      </w:r>
      <w:r w:rsidR="00667B72" w:rsidRPr="00E57390">
        <w:rPr>
          <w:sz w:val="28"/>
          <w:szCs w:val="28"/>
        </w:rPr>
        <w:t>Заявление</w:t>
      </w:r>
      <w:r w:rsidR="0075038E">
        <w:rPr>
          <w:sz w:val="28"/>
          <w:szCs w:val="28"/>
        </w:rPr>
        <w:t xml:space="preserve"> </w:t>
      </w:r>
      <w:r w:rsidR="00667B72" w:rsidRPr="00E57390">
        <w:rPr>
          <w:sz w:val="28"/>
          <w:szCs w:val="28"/>
        </w:rPr>
        <w:t>в</w:t>
      </w:r>
      <w:r w:rsidR="0075038E">
        <w:rPr>
          <w:sz w:val="28"/>
          <w:szCs w:val="28"/>
        </w:rPr>
        <w:t xml:space="preserve"> </w:t>
      </w:r>
      <w:r w:rsidR="00667B72" w:rsidRPr="00E57390">
        <w:rPr>
          <w:sz w:val="28"/>
          <w:szCs w:val="28"/>
        </w:rPr>
        <w:t>форме</w:t>
      </w:r>
      <w:r w:rsidR="0075038E">
        <w:rPr>
          <w:sz w:val="28"/>
          <w:szCs w:val="28"/>
        </w:rPr>
        <w:t xml:space="preserve"> </w:t>
      </w:r>
      <w:r w:rsidR="00667B72" w:rsidRPr="00E57390">
        <w:rPr>
          <w:sz w:val="28"/>
          <w:szCs w:val="28"/>
        </w:rPr>
        <w:t>электронного</w:t>
      </w:r>
      <w:r w:rsidR="0075038E">
        <w:rPr>
          <w:sz w:val="28"/>
          <w:szCs w:val="28"/>
        </w:rPr>
        <w:t xml:space="preserve"> </w:t>
      </w:r>
      <w:r w:rsidR="00667B72" w:rsidRPr="00E57390">
        <w:rPr>
          <w:sz w:val="28"/>
          <w:szCs w:val="28"/>
        </w:rPr>
        <w:t>документа</w:t>
      </w:r>
      <w:r w:rsidR="0075038E">
        <w:rPr>
          <w:sz w:val="28"/>
          <w:szCs w:val="28"/>
        </w:rPr>
        <w:t xml:space="preserve"> </w:t>
      </w:r>
      <w:r w:rsidR="00667B72" w:rsidRPr="00E57390">
        <w:rPr>
          <w:sz w:val="28"/>
          <w:szCs w:val="28"/>
        </w:rPr>
        <w:t>подписывается</w:t>
      </w:r>
      <w:r w:rsidR="0075038E">
        <w:rPr>
          <w:sz w:val="28"/>
          <w:szCs w:val="28"/>
        </w:rPr>
        <w:t xml:space="preserve"> </w:t>
      </w:r>
      <w:r w:rsidR="00667B72" w:rsidRPr="00E57390">
        <w:rPr>
          <w:sz w:val="28"/>
          <w:szCs w:val="28"/>
        </w:rPr>
        <w:t>по</w:t>
      </w:r>
      <w:r w:rsidR="0075038E">
        <w:rPr>
          <w:sz w:val="28"/>
          <w:szCs w:val="28"/>
        </w:rPr>
        <w:t xml:space="preserve"> </w:t>
      </w:r>
      <w:r w:rsidR="00667B72" w:rsidRPr="00E57390">
        <w:rPr>
          <w:sz w:val="28"/>
          <w:szCs w:val="28"/>
        </w:rPr>
        <w:t>выбору</w:t>
      </w:r>
      <w:r w:rsidR="0075038E">
        <w:rPr>
          <w:sz w:val="28"/>
          <w:szCs w:val="28"/>
        </w:rPr>
        <w:t xml:space="preserve"> </w:t>
      </w:r>
      <w:r w:rsidR="00667B72" w:rsidRPr="00E57390">
        <w:rPr>
          <w:sz w:val="28"/>
          <w:szCs w:val="28"/>
        </w:rPr>
        <w:t>заявителя</w:t>
      </w:r>
      <w:r w:rsidR="0075038E">
        <w:rPr>
          <w:sz w:val="28"/>
          <w:szCs w:val="28"/>
        </w:rPr>
        <w:t xml:space="preserve"> </w:t>
      </w:r>
      <w:r w:rsidR="00667B72" w:rsidRPr="00E57390">
        <w:rPr>
          <w:sz w:val="28"/>
          <w:szCs w:val="28"/>
        </w:rPr>
        <w:t>(если</w:t>
      </w:r>
      <w:r w:rsidR="0075038E">
        <w:rPr>
          <w:sz w:val="28"/>
          <w:szCs w:val="28"/>
        </w:rPr>
        <w:t xml:space="preserve"> </w:t>
      </w:r>
      <w:r w:rsidR="00667B72" w:rsidRPr="00E57390">
        <w:rPr>
          <w:sz w:val="28"/>
          <w:szCs w:val="28"/>
        </w:rPr>
        <w:t>заявителем</w:t>
      </w:r>
      <w:r w:rsidR="0075038E">
        <w:rPr>
          <w:sz w:val="28"/>
          <w:szCs w:val="28"/>
        </w:rPr>
        <w:t xml:space="preserve"> </w:t>
      </w:r>
      <w:r w:rsidR="00667B72" w:rsidRPr="00E57390">
        <w:rPr>
          <w:sz w:val="28"/>
          <w:szCs w:val="28"/>
        </w:rPr>
        <w:t>является</w:t>
      </w:r>
      <w:r w:rsidR="0075038E">
        <w:rPr>
          <w:sz w:val="28"/>
          <w:szCs w:val="28"/>
        </w:rPr>
        <w:t xml:space="preserve"> </w:t>
      </w:r>
      <w:r w:rsidR="00667B72" w:rsidRPr="00E57390">
        <w:rPr>
          <w:sz w:val="28"/>
          <w:szCs w:val="28"/>
        </w:rPr>
        <w:t>физическое</w:t>
      </w:r>
      <w:r w:rsidR="0075038E">
        <w:rPr>
          <w:sz w:val="28"/>
          <w:szCs w:val="28"/>
        </w:rPr>
        <w:t xml:space="preserve"> </w:t>
      </w:r>
      <w:r w:rsidR="00667B72" w:rsidRPr="00E57390">
        <w:rPr>
          <w:sz w:val="28"/>
          <w:szCs w:val="28"/>
        </w:rPr>
        <w:t>лицо):</w:t>
      </w:r>
    </w:p>
    <w:p w14:paraId="7DA2F4DD" w14:textId="39A28864" w:rsidR="00667B72" w:rsidRPr="00E57390" w:rsidRDefault="00667B72" w:rsidP="00B369FC">
      <w:pPr>
        <w:shd w:val="clear" w:color="auto" w:fill="FFFFFF" w:themeFill="background1"/>
        <w:ind w:firstLine="709"/>
        <w:jc w:val="both"/>
        <w:rPr>
          <w:sz w:val="28"/>
          <w:szCs w:val="28"/>
        </w:rPr>
      </w:pPr>
      <w:r w:rsidRPr="00E57390">
        <w:rPr>
          <w:sz w:val="28"/>
          <w:szCs w:val="28"/>
        </w:rPr>
        <w:t>электронной</w:t>
      </w:r>
      <w:r w:rsidR="0075038E">
        <w:rPr>
          <w:sz w:val="28"/>
          <w:szCs w:val="28"/>
        </w:rPr>
        <w:t xml:space="preserve"> </w:t>
      </w:r>
      <w:r w:rsidRPr="00E57390">
        <w:rPr>
          <w:sz w:val="28"/>
          <w:szCs w:val="28"/>
        </w:rPr>
        <w:t>подписью</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(представителя</w:t>
      </w:r>
      <w:r w:rsidR="0075038E">
        <w:rPr>
          <w:sz w:val="28"/>
          <w:szCs w:val="28"/>
        </w:rPr>
        <w:t xml:space="preserve"> </w:t>
      </w:r>
      <w:r w:rsidRPr="00E57390">
        <w:rPr>
          <w:sz w:val="28"/>
          <w:szCs w:val="28"/>
        </w:rPr>
        <w:t>заявителя);</w:t>
      </w:r>
    </w:p>
    <w:p w14:paraId="6F98BD8A" w14:textId="51C09319" w:rsidR="00667B72" w:rsidRPr="00E57390" w:rsidRDefault="00667B72" w:rsidP="00B369FC">
      <w:pPr>
        <w:shd w:val="clear" w:color="auto" w:fill="FFFFFF" w:themeFill="background1"/>
        <w:ind w:firstLine="709"/>
        <w:jc w:val="both"/>
        <w:rPr>
          <w:sz w:val="28"/>
          <w:szCs w:val="28"/>
        </w:rPr>
      </w:pPr>
      <w:r w:rsidRPr="00E57390">
        <w:rPr>
          <w:sz w:val="28"/>
          <w:szCs w:val="28"/>
        </w:rPr>
        <w:t>усиленной</w:t>
      </w:r>
      <w:r w:rsidR="0075038E">
        <w:rPr>
          <w:sz w:val="28"/>
          <w:szCs w:val="28"/>
        </w:rPr>
        <w:t xml:space="preserve"> </w:t>
      </w:r>
      <w:r w:rsidRPr="00E57390">
        <w:rPr>
          <w:sz w:val="28"/>
          <w:szCs w:val="28"/>
        </w:rPr>
        <w:t>квалифицированной</w:t>
      </w:r>
      <w:r w:rsidR="0075038E">
        <w:rPr>
          <w:sz w:val="28"/>
          <w:szCs w:val="28"/>
        </w:rPr>
        <w:t xml:space="preserve"> </w:t>
      </w:r>
      <w:r w:rsidRPr="00E57390">
        <w:rPr>
          <w:sz w:val="28"/>
          <w:szCs w:val="28"/>
        </w:rPr>
        <w:t>электронной</w:t>
      </w:r>
      <w:r w:rsidR="0075038E">
        <w:rPr>
          <w:sz w:val="28"/>
          <w:szCs w:val="28"/>
        </w:rPr>
        <w:t xml:space="preserve"> </w:t>
      </w:r>
      <w:r w:rsidRPr="00E57390">
        <w:rPr>
          <w:sz w:val="28"/>
          <w:szCs w:val="28"/>
        </w:rPr>
        <w:t>подписью</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(представителя</w:t>
      </w:r>
      <w:r w:rsidR="0075038E">
        <w:rPr>
          <w:sz w:val="28"/>
          <w:szCs w:val="28"/>
        </w:rPr>
        <w:t xml:space="preserve"> </w:t>
      </w:r>
      <w:r w:rsidRPr="00E57390">
        <w:rPr>
          <w:sz w:val="28"/>
          <w:szCs w:val="28"/>
        </w:rPr>
        <w:t>заявителя).</w:t>
      </w:r>
    </w:p>
    <w:p w14:paraId="51AC4FB1" w14:textId="255CCB8E" w:rsidR="00667B72" w:rsidRPr="00E57390" w:rsidRDefault="008755C3" w:rsidP="00B369FC">
      <w:pPr>
        <w:shd w:val="clear" w:color="auto" w:fill="FFFFFF" w:themeFill="background1"/>
        <w:ind w:firstLine="709"/>
        <w:jc w:val="both"/>
        <w:rPr>
          <w:sz w:val="28"/>
          <w:szCs w:val="28"/>
        </w:rPr>
      </w:pPr>
      <w:r w:rsidRPr="00E57390">
        <w:rPr>
          <w:sz w:val="28"/>
          <w:szCs w:val="28"/>
        </w:rPr>
        <w:t>46</w:t>
      </w:r>
      <w:r w:rsidR="00667B72" w:rsidRPr="00E57390">
        <w:rPr>
          <w:sz w:val="28"/>
          <w:szCs w:val="28"/>
        </w:rPr>
        <w:t>.11.4.</w:t>
      </w:r>
      <w:r w:rsidR="0075038E">
        <w:rPr>
          <w:sz w:val="28"/>
          <w:szCs w:val="28"/>
        </w:rPr>
        <w:t xml:space="preserve"> </w:t>
      </w:r>
      <w:r w:rsidR="00667B72" w:rsidRPr="00E57390">
        <w:rPr>
          <w:sz w:val="28"/>
          <w:szCs w:val="28"/>
        </w:rPr>
        <w:t>Заявление</w:t>
      </w:r>
      <w:r w:rsidR="0075038E">
        <w:rPr>
          <w:sz w:val="28"/>
          <w:szCs w:val="28"/>
        </w:rPr>
        <w:t xml:space="preserve"> </w:t>
      </w:r>
      <w:r w:rsidR="00667B72" w:rsidRPr="00E57390">
        <w:rPr>
          <w:sz w:val="28"/>
          <w:szCs w:val="28"/>
        </w:rPr>
        <w:t>от</w:t>
      </w:r>
      <w:r w:rsidR="0075038E">
        <w:rPr>
          <w:sz w:val="28"/>
          <w:szCs w:val="28"/>
        </w:rPr>
        <w:t xml:space="preserve"> </w:t>
      </w:r>
      <w:r w:rsidR="00667B72" w:rsidRPr="00E57390">
        <w:rPr>
          <w:sz w:val="28"/>
          <w:szCs w:val="28"/>
        </w:rPr>
        <w:t>имени</w:t>
      </w:r>
      <w:r w:rsidR="0075038E">
        <w:rPr>
          <w:sz w:val="28"/>
          <w:szCs w:val="28"/>
        </w:rPr>
        <w:t xml:space="preserve"> </w:t>
      </w:r>
      <w:r w:rsidR="00667B72" w:rsidRPr="00E57390">
        <w:rPr>
          <w:sz w:val="28"/>
          <w:szCs w:val="28"/>
        </w:rPr>
        <w:t>юридического</w:t>
      </w:r>
      <w:r w:rsidR="0075038E">
        <w:rPr>
          <w:sz w:val="28"/>
          <w:szCs w:val="28"/>
        </w:rPr>
        <w:t xml:space="preserve"> </w:t>
      </w:r>
      <w:r w:rsidR="00667B72" w:rsidRPr="00E57390">
        <w:rPr>
          <w:sz w:val="28"/>
          <w:szCs w:val="28"/>
        </w:rPr>
        <w:t>лица</w:t>
      </w:r>
      <w:r w:rsidR="0075038E">
        <w:rPr>
          <w:sz w:val="28"/>
          <w:szCs w:val="28"/>
        </w:rPr>
        <w:t xml:space="preserve"> </w:t>
      </w:r>
      <w:r w:rsidR="00667B72" w:rsidRPr="00E57390">
        <w:rPr>
          <w:sz w:val="28"/>
          <w:szCs w:val="28"/>
        </w:rPr>
        <w:t>заверяется</w:t>
      </w:r>
      <w:r w:rsidR="0075038E">
        <w:rPr>
          <w:sz w:val="28"/>
          <w:szCs w:val="28"/>
        </w:rPr>
        <w:t xml:space="preserve"> </w:t>
      </w:r>
      <w:r w:rsidR="00667B72" w:rsidRPr="00E57390">
        <w:rPr>
          <w:sz w:val="28"/>
          <w:szCs w:val="28"/>
        </w:rPr>
        <w:t>по</w:t>
      </w:r>
      <w:r w:rsidR="0075038E">
        <w:rPr>
          <w:sz w:val="28"/>
          <w:szCs w:val="28"/>
        </w:rPr>
        <w:t xml:space="preserve"> </w:t>
      </w:r>
      <w:r w:rsidR="00667B72" w:rsidRPr="00E57390">
        <w:rPr>
          <w:sz w:val="28"/>
          <w:szCs w:val="28"/>
        </w:rPr>
        <w:t>выбору</w:t>
      </w:r>
      <w:r w:rsidR="0075038E">
        <w:rPr>
          <w:sz w:val="28"/>
          <w:szCs w:val="28"/>
        </w:rPr>
        <w:t xml:space="preserve"> </w:t>
      </w:r>
      <w:r w:rsidR="006E577D" w:rsidRPr="00E57390">
        <w:rPr>
          <w:sz w:val="28"/>
          <w:szCs w:val="28"/>
        </w:rPr>
        <w:t>заявителя</w:t>
      </w:r>
      <w:r w:rsidR="0075038E">
        <w:rPr>
          <w:sz w:val="28"/>
          <w:szCs w:val="28"/>
        </w:rPr>
        <w:t xml:space="preserve"> </w:t>
      </w:r>
      <w:r w:rsidR="006E577D" w:rsidRPr="00E57390">
        <w:rPr>
          <w:sz w:val="28"/>
          <w:szCs w:val="28"/>
        </w:rPr>
        <w:t>электронной</w:t>
      </w:r>
      <w:r w:rsidR="0075038E">
        <w:rPr>
          <w:sz w:val="28"/>
          <w:szCs w:val="28"/>
        </w:rPr>
        <w:t xml:space="preserve"> </w:t>
      </w:r>
      <w:r w:rsidR="006E577D" w:rsidRPr="00E57390">
        <w:rPr>
          <w:sz w:val="28"/>
          <w:szCs w:val="28"/>
        </w:rPr>
        <w:t>подписью</w:t>
      </w:r>
      <w:r w:rsidR="00D93079" w:rsidRPr="00E57390">
        <w:rPr>
          <w:sz w:val="28"/>
          <w:szCs w:val="28"/>
        </w:rPr>
        <w:t>,</w:t>
      </w:r>
      <w:r w:rsidR="0075038E">
        <w:rPr>
          <w:sz w:val="28"/>
          <w:szCs w:val="28"/>
        </w:rPr>
        <w:t xml:space="preserve"> </w:t>
      </w:r>
      <w:r w:rsidR="00667B72" w:rsidRPr="00E57390">
        <w:rPr>
          <w:sz w:val="28"/>
          <w:szCs w:val="28"/>
        </w:rPr>
        <w:t>либо</w:t>
      </w:r>
      <w:r w:rsidR="0075038E">
        <w:rPr>
          <w:sz w:val="28"/>
          <w:szCs w:val="28"/>
        </w:rPr>
        <w:t xml:space="preserve"> </w:t>
      </w:r>
      <w:r w:rsidR="00667B72" w:rsidRPr="00E57390">
        <w:rPr>
          <w:sz w:val="28"/>
          <w:szCs w:val="28"/>
        </w:rPr>
        <w:t>усиленной</w:t>
      </w:r>
      <w:r w:rsidR="0075038E">
        <w:rPr>
          <w:sz w:val="28"/>
          <w:szCs w:val="28"/>
        </w:rPr>
        <w:t xml:space="preserve"> </w:t>
      </w:r>
      <w:r w:rsidR="00667B72" w:rsidRPr="00E57390">
        <w:rPr>
          <w:sz w:val="28"/>
          <w:szCs w:val="28"/>
        </w:rPr>
        <w:t>квалифицированной</w:t>
      </w:r>
      <w:r w:rsidR="0075038E">
        <w:rPr>
          <w:sz w:val="28"/>
          <w:szCs w:val="28"/>
        </w:rPr>
        <w:t xml:space="preserve"> </w:t>
      </w:r>
      <w:r w:rsidR="00667B72" w:rsidRPr="00E57390">
        <w:rPr>
          <w:sz w:val="28"/>
          <w:szCs w:val="28"/>
        </w:rPr>
        <w:t>электронной</w:t>
      </w:r>
      <w:r w:rsidR="0075038E">
        <w:rPr>
          <w:sz w:val="28"/>
          <w:szCs w:val="28"/>
        </w:rPr>
        <w:t xml:space="preserve"> </w:t>
      </w:r>
      <w:r w:rsidR="00667B72" w:rsidRPr="00E57390">
        <w:rPr>
          <w:sz w:val="28"/>
          <w:szCs w:val="28"/>
        </w:rPr>
        <w:t>подписью</w:t>
      </w:r>
      <w:r w:rsidR="0075038E">
        <w:rPr>
          <w:sz w:val="28"/>
          <w:szCs w:val="28"/>
        </w:rPr>
        <w:t xml:space="preserve"> </w:t>
      </w:r>
      <w:r w:rsidR="00667B72" w:rsidRPr="00E57390">
        <w:rPr>
          <w:sz w:val="28"/>
          <w:szCs w:val="28"/>
        </w:rPr>
        <w:t>(если</w:t>
      </w:r>
      <w:r w:rsidR="0075038E">
        <w:rPr>
          <w:sz w:val="28"/>
          <w:szCs w:val="28"/>
        </w:rPr>
        <w:t xml:space="preserve"> </w:t>
      </w:r>
      <w:r w:rsidR="00667B72" w:rsidRPr="00E57390">
        <w:rPr>
          <w:sz w:val="28"/>
          <w:szCs w:val="28"/>
        </w:rPr>
        <w:t>заявителем</w:t>
      </w:r>
      <w:r w:rsidR="0075038E">
        <w:rPr>
          <w:sz w:val="28"/>
          <w:szCs w:val="28"/>
        </w:rPr>
        <w:t xml:space="preserve"> </w:t>
      </w:r>
      <w:r w:rsidR="00667B72" w:rsidRPr="00E57390">
        <w:rPr>
          <w:sz w:val="28"/>
          <w:szCs w:val="28"/>
        </w:rPr>
        <w:t>является</w:t>
      </w:r>
      <w:r w:rsidR="0075038E">
        <w:rPr>
          <w:sz w:val="28"/>
          <w:szCs w:val="28"/>
        </w:rPr>
        <w:t xml:space="preserve"> </w:t>
      </w:r>
      <w:r w:rsidR="00667B72" w:rsidRPr="00E57390">
        <w:rPr>
          <w:sz w:val="28"/>
          <w:szCs w:val="28"/>
        </w:rPr>
        <w:t>юридическое</w:t>
      </w:r>
      <w:r w:rsidR="0075038E">
        <w:rPr>
          <w:sz w:val="28"/>
          <w:szCs w:val="28"/>
        </w:rPr>
        <w:t xml:space="preserve"> </w:t>
      </w:r>
      <w:r w:rsidR="00667B72" w:rsidRPr="00E57390">
        <w:rPr>
          <w:sz w:val="28"/>
          <w:szCs w:val="28"/>
        </w:rPr>
        <w:t>лицо):</w:t>
      </w:r>
    </w:p>
    <w:p w14:paraId="5A7A1D2E" w14:textId="7C8BEAAB" w:rsidR="00667B72" w:rsidRPr="00E57390" w:rsidRDefault="00667B72" w:rsidP="00B369FC">
      <w:pPr>
        <w:shd w:val="clear" w:color="auto" w:fill="FFFFFF" w:themeFill="background1"/>
        <w:ind w:firstLine="709"/>
        <w:jc w:val="both"/>
        <w:rPr>
          <w:sz w:val="28"/>
          <w:szCs w:val="28"/>
        </w:rPr>
      </w:pPr>
      <w:r w:rsidRPr="00E57390">
        <w:rPr>
          <w:sz w:val="28"/>
          <w:szCs w:val="28"/>
        </w:rPr>
        <w:t>лица,</w:t>
      </w:r>
      <w:r w:rsidR="0075038E">
        <w:rPr>
          <w:sz w:val="28"/>
          <w:szCs w:val="28"/>
        </w:rPr>
        <w:t xml:space="preserve"> </w:t>
      </w:r>
      <w:r w:rsidRPr="00E57390">
        <w:rPr>
          <w:sz w:val="28"/>
          <w:szCs w:val="28"/>
        </w:rPr>
        <w:t>действующего</w:t>
      </w:r>
      <w:r w:rsidR="0075038E">
        <w:rPr>
          <w:sz w:val="28"/>
          <w:szCs w:val="28"/>
        </w:rPr>
        <w:t xml:space="preserve"> </w:t>
      </w:r>
      <w:r w:rsidRPr="00E57390">
        <w:rPr>
          <w:sz w:val="28"/>
          <w:szCs w:val="28"/>
        </w:rPr>
        <w:t>от</w:t>
      </w:r>
      <w:r w:rsidR="0075038E">
        <w:rPr>
          <w:sz w:val="28"/>
          <w:szCs w:val="28"/>
        </w:rPr>
        <w:t xml:space="preserve"> </w:t>
      </w:r>
      <w:r w:rsidRPr="00E57390">
        <w:rPr>
          <w:sz w:val="28"/>
          <w:szCs w:val="28"/>
        </w:rPr>
        <w:t>имени</w:t>
      </w:r>
      <w:r w:rsidR="0075038E">
        <w:rPr>
          <w:sz w:val="28"/>
          <w:szCs w:val="28"/>
        </w:rPr>
        <w:t xml:space="preserve"> </w:t>
      </w:r>
      <w:r w:rsidRPr="00E57390">
        <w:rPr>
          <w:sz w:val="28"/>
          <w:szCs w:val="28"/>
        </w:rPr>
        <w:t>юридического</w:t>
      </w:r>
      <w:r w:rsidR="0075038E">
        <w:rPr>
          <w:sz w:val="28"/>
          <w:szCs w:val="28"/>
        </w:rPr>
        <w:t xml:space="preserve"> </w:t>
      </w:r>
      <w:r w:rsidRPr="00E57390">
        <w:rPr>
          <w:sz w:val="28"/>
          <w:szCs w:val="28"/>
        </w:rPr>
        <w:t>лица</w:t>
      </w:r>
      <w:r w:rsidR="0075038E">
        <w:rPr>
          <w:sz w:val="28"/>
          <w:szCs w:val="28"/>
        </w:rPr>
        <w:t xml:space="preserve"> </w:t>
      </w:r>
      <w:r w:rsidRPr="00E57390">
        <w:rPr>
          <w:sz w:val="28"/>
          <w:szCs w:val="28"/>
        </w:rPr>
        <w:t>без</w:t>
      </w:r>
      <w:r w:rsidR="0075038E">
        <w:rPr>
          <w:sz w:val="28"/>
          <w:szCs w:val="28"/>
        </w:rPr>
        <w:t xml:space="preserve"> </w:t>
      </w:r>
      <w:r w:rsidRPr="00E57390">
        <w:rPr>
          <w:sz w:val="28"/>
          <w:szCs w:val="28"/>
        </w:rPr>
        <w:t>доверенности;</w:t>
      </w:r>
    </w:p>
    <w:p w14:paraId="19BE4C6C" w14:textId="3F3C3642" w:rsidR="00667B72" w:rsidRPr="00E57390" w:rsidRDefault="00667B72" w:rsidP="00B369FC">
      <w:pPr>
        <w:shd w:val="clear" w:color="auto" w:fill="FFFFFF" w:themeFill="background1"/>
        <w:ind w:firstLine="709"/>
        <w:jc w:val="both"/>
        <w:rPr>
          <w:sz w:val="28"/>
          <w:szCs w:val="28"/>
        </w:rPr>
      </w:pPr>
      <w:r w:rsidRPr="00E57390">
        <w:rPr>
          <w:sz w:val="28"/>
          <w:szCs w:val="28"/>
        </w:rPr>
        <w:t>представителя</w:t>
      </w:r>
      <w:r w:rsidR="0075038E">
        <w:rPr>
          <w:sz w:val="28"/>
          <w:szCs w:val="28"/>
        </w:rPr>
        <w:t xml:space="preserve"> </w:t>
      </w:r>
      <w:r w:rsidRPr="00E57390">
        <w:rPr>
          <w:sz w:val="28"/>
          <w:szCs w:val="28"/>
        </w:rPr>
        <w:t>юридического</w:t>
      </w:r>
      <w:r w:rsidR="0075038E">
        <w:rPr>
          <w:sz w:val="28"/>
          <w:szCs w:val="28"/>
        </w:rPr>
        <w:t xml:space="preserve"> </w:t>
      </w:r>
      <w:r w:rsidRPr="00E57390">
        <w:rPr>
          <w:sz w:val="28"/>
          <w:szCs w:val="28"/>
        </w:rPr>
        <w:t>лица,</w:t>
      </w:r>
      <w:r w:rsidR="0075038E">
        <w:rPr>
          <w:sz w:val="28"/>
          <w:szCs w:val="28"/>
        </w:rPr>
        <w:t xml:space="preserve"> </w:t>
      </w:r>
      <w:r w:rsidRPr="00E57390">
        <w:rPr>
          <w:sz w:val="28"/>
          <w:szCs w:val="28"/>
        </w:rPr>
        <w:t>действующего</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основании</w:t>
      </w:r>
      <w:r w:rsidR="0075038E">
        <w:rPr>
          <w:sz w:val="28"/>
          <w:szCs w:val="28"/>
        </w:rPr>
        <w:t xml:space="preserve"> </w:t>
      </w:r>
      <w:r w:rsidRPr="00E57390">
        <w:rPr>
          <w:sz w:val="28"/>
          <w:szCs w:val="28"/>
        </w:rPr>
        <w:t>доверенности,</w:t>
      </w:r>
      <w:r w:rsidR="0075038E">
        <w:rPr>
          <w:sz w:val="28"/>
          <w:szCs w:val="28"/>
        </w:rPr>
        <w:t xml:space="preserve"> </w:t>
      </w:r>
      <w:r w:rsidRPr="00E57390">
        <w:rPr>
          <w:sz w:val="28"/>
          <w:szCs w:val="28"/>
        </w:rPr>
        <w:t>выданной</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законодательством</w:t>
      </w:r>
      <w:r w:rsidR="0075038E">
        <w:rPr>
          <w:sz w:val="28"/>
          <w:szCs w:val="28"/>
        </w:rPr>
        <w:t xml:space="preserve"> </w:t>
      </w:r>
      <w:r w:rsidRPr="00E57390">
        <w:rPr>
          <w:sz w:val="28"/>
          <w:szCs w:val="28"/>
        </w:rPr>
        <w:t>Российской</w:t>
      </w:r>
      <w:r w:rsidR="0075038E">
        <w:rPr>
          <w:sz w:val="28"/>
          <w:szCs w:val="28"/>
        </w:rPr>
        <w:t xml:space="preserve"> </w:t>
      </w:r>
      <w:r w:rsidRPr="00E57390">
        <w:rPr>
          <w:sz w:val="28"/>
          <w:szCs w:val="28"/>
        </w:rPr>
        <w:t>Федерации.</w:t>
      </w:r>
    </w:p>
    <w:p w14:paraId="3486957D" w14:textId="100A60F3" w:rsidR="00667B72" w:rsidRPr="00E57390" w:rsidRDefault="008755C3" w:rsidP="00B369FC">
      <w:pPr>
        <w:shd w:val="clear" w:color="auto" w:fill="FFFFFF" w:themeFill="background1"/>
        <w:ind w:firstLine="709"/>
        <w:jc w:val="both"/>
        <w:rPr>
          <w:sz w:val="28"/>
          <w:szCs w:val="28"/>
        </w:rPr>
      </w:pPr>
      <w:r w:rsidRPr="00E57390">
        <w:rPr>
          <w:sz w:val="28"/>
          <w:szCs w:val="28"/>
        </w:rPr>
        <w:t>46</w:t>
      </w:r>
      <w:r w:rsidR="00667B72" w:rsidRPr="00E57390">
        <w:rPr>
          <w:sz w:val="28"/>
          <w:szCs w:val="28"/>
        </w:rPr>
        <w:t>.11.5.</w:t>
      </w:r>
      <w:r w:rsidR="0075038E">
        <w:rPr>
          <w:sz w:val="28"/>
          <w:szCs w:val="28"/>
        </w:rPr>
        <w:t xml:space="preserve"> </w:t>
      </w:r>
      <w:r w:rsidR="00667B72" w:rsidRPr="00E57390">
        <w:rPr>
          <w:sz w:val="28"/>
          <w:szCs w:val="28"/>
        </w:rPr>
        <w:t>При</w:t>
      </w:r>
      <w:r w:rsidR="0075038E">
        <w:rPr>
          <w:sz w:val="28"/>
          <w:szCs w:val="28"/>
        </w:rPr>
        <w:t xml:space="preserve"> </w:t>
      </w:r>
      <w:r w:rsidR="00667B72" w:rsidRPr="00E57390">
        <w:rPr>
          <w:sz w:val="28"/>
          <w:szCs w:val="28"/>
        </w:rPr>
        <w:t>подаче</w:t>
      </w:r>
      <w:r w:rsidR="0075038E">
        <w:rPr>
          <w:sz w:val="28"/>
          <w:szCs w:val="28"/>
        </w:rPr>
        <w:t xml:space="preserve"> </w:t>
      </w:r>
      <w:r w:rsidR="00667B72" w:rsidRPr="00E57390">
        <w:rPr>
          <w:sz w:val="28"/>
          <w:szCs w:val="28"/>
        </w:rPr>
        <w:t>заявлений</w:t>
      </w:r>
      <w:r w:rsidR="0075038E">
        <w:rPr>
          <w:sz w:val="28"/>
          <w:szCs w:val="28"/>
        </w:rPr>
        <w:t xml:space="preserve"> </w:t>
      </w:r>
      <w:r w:rsidR="00667B72" w:rsidRPr="00E57390">
        <w:rPr>
          <w:sz w:val="28"/>
          <w:szCs w:val="28"/>
        </w:rPr>
        <w:t>к</w:t>
      </w:r>
      <w:r w:rsidR="0075038E">
        <w:rPr>
          <w:sz w:val="28"/>
          <w:szCs w:val="28"/>
        </w:rPr>
        <w:t xml:space="preserve"> </w:t>
      </w:r>
      <w:r w:rsidR="00667B72" w:rsidRPr="00E57390">
        <w:rPr>
          <w:sz w:val="28"/>
          <w:szCs w:val="28"/>
        </w:rPr>
        <w:t>ним</w:t>
      </w:r>
      <w:r w:rsidR="0075038E">
        <w:rPr>
          <w:sz w:val="28"/>
          <w:szCs w:val="28"/>
        </w:rPr>
        <w:t xml:space="preserve"> </w:t>
      </w:r>
      <w:r w:rsidR="00667B72" w:rsidRPr="00E57390">
        <w:rPr>
          <w:sz w:val="28"/>
          <w:szCs w:val="28"/>
        </w:rPr>
        <w:t>прилагаются</w:t>
      </w:r>
      <w:r w:rsidR="0075038E">
        <w:rPr>
          <w:sz w:val="28"/>
          <w:szCs w:val="28"/>
        </w:rPr>
        <w:t xml:space="preserve"> </w:t>
      </w:r>
      <w:r w:rsidR="00667B72" w:rsidRPr="00E57390">
        <w:rPr>
          <w:sz w:val="28"/>
          <w:szCs w:val="28"/>
        </w:rPr>
        <w:t>документы,</w:t>
      </w:r>
      <w:r w:rsidR="0075038E">
        <w:rPr>
          <w:sz w:val="28"/>
          <w:szCs w:val="28"/>
        </w:rPr>
        <w:t xml:space="preserve"> </w:t>
      </w:r>
      <w:r w:rsidR="00667B72" w:rsidRPr="00E57390">
        <w:rPr>
          <w:sz w:val="28"/>
          <w:szCs w:val="28"/>
        </w:rPr>
        <w:t>представление</w:t>
      </w:r>
      <w:r w:rsidR="0075038E">
        <w:rPr>
          <w:sz w:val="28"/>
          <w:szCs w:val="28"/>
        </w:rPr>
        <w:t xml:space="preserve"> </w:t>
      </w:r>
      <w:r w:rsidR="00667B72" w:rsidRPr="00E57390">
        <w:rPr>
          <w:sz w:val="28"/>
          <w:szCs w:val="28"/>
        </w:rPr>
        <w:t>которых</w:t>
      </w:r>
      <w:r w:rsidR="0075038E">
        <w:rPr>
          <w:sz w:val="28"/>
          <w:szCs w:val="28"/>
        </w:rPr>
        <w:t xml:space="preserve"> </w:t>
      </w:r>
      <w:r w:rsidR="00667B72" w:rsidRPr="00E57390">
        <w:rPr>
          <w:sz w:val="28"/>
          <w:szCs w:val="28"/>
        </w:rPr>
        <w:t>заявителем</w:t>
      </w:r>
      <w:r w:rsidR="0075038E">
        <w:rPr>
          <w:sz w:val="28"/>
          <w:szCs w:val="28"/>
        </w:rPr>
        <w:t xml:space="preserve"> </w:t>
      </w:r>
      <w:r w:rsidR="00667B72" w:rsidRPr="00E57390">
        <w:rPr>
          <w:sz w:val="28"/>
          <w:szCs w:val="28"/>
        </w:rPr>
        <w:t>предусмотрено</w:t>
      </w:r>
      <w:r w:rsidR="0075038E">
        <w:rPr>
          <w:sz w:val="28"/>
          <w:szCs w:val="28"/>
        </w:rPr>
        <w:t xml:space="preserve"> </w:t>
      </w:r>
      <w:r w:rsidR="004B272C" w:rsidRPr="00E57390">
        <w:rPr>
          <w:sz w:val="28"/>
          <w:szCs w:val="28"/>
        </w:rPr>
        <w:t>настоящим</w:t>
      </w:r>
      <w:r w:rsidR="0075038E">
        <w:rPr>
          <w:sz w:val="28"/>
          <w:szCs w:val="28"/>
        </w:rPr>
        <w:t xml:space="preserve"> </w:t>
      </w:r>
      <w:r w:rsidR="004B272C" w:rsidRPr="00E57390">
        <w:rPr>
          <w:sz w:val="28"/>
          <w:szCs w:val="28"/>
        </w:rPr>
        <w:t>регламентом</w:t>
      </w:r>
      <w:r w:rsidR="00667B72" w:rsidRPr="00E57390">
        <w:rPr>
          <w:sz w:val="28"/>
          <w:szCs w:val="28"/>
        </w:rPr>
        <w:t>.</w:t>
      </w:r>
    </w:p>
    <w:p w14:paraId="2A21B67A" w14:textId="78997848" w:rsidR="00667B72" w:rsidRPr="00E57390" w:rsidRDefault="00667B72" w:rsidP="00B369FC">
      <w:pPr>
        <w:shd w:val="clear" w:color="auto" w:fill="FFFFFF" w:themeFill="background1"/>
        <w:ind w:firstLine="709"/>
        <w:jc w:val="both"/>
        <w:rPr>
          <w:spacing w:val="-2"/>
          <w:sz w:val="28"/>
          <w:szCs w:val="28"/>
        </w:rPr>
      </w:pPr>
      <w:r w:rsidRPr="00E57390">
        <w:rPr>
          <w:sz w:val="28"/>
          <w:szCs w:val="28"/>
        </w:rPr>
        <w:t>Заявитель</w:t>
      </w:r>
      <w:r w:rsidR="0075038E">
        <w:rPr>
          <w:sz w:val="28"/>
          <w:szCs w:val="28"/>
        </w:rPr>
        <w:t xml:space="preserve"> </w:t>
      </w:r>
      <w:r w:rsidRPr="00E57390">
        <w:rPr>
          <w:sz w:val="28"/>
          <w:szCs w:val="28"/>
        </w:rPr>
        <w:t>вправе</w:t>
      </w:r>
      <w:r w:rsidR="0075038E">
        <w:rPr>
          <w:sz w:val="28"/>
          <w:szCs w:val="28"/>
        </w:rPr>
        <w:t xml:space="preserve"> </w:t>
      </w:r>
      <w:r w:rsidRPr="00E57390">
        <w:rPr>
          <w:sz w:val="28"/>
          <w:szCs w:val="28"/>
        </w:rPr>
        <w:t>самостоятельно</w:t>
      </w:r>
      <w:r w:rsidR="0075038E">
        <w:rPr>
          <w:sz w:val="28"/>
          <w:szCs w:val="28"/>
        </w:rPr>
        <w:t xml:space="preserve"> </w:t>
      </w:r>
      <w:r w:rsidRPr="00E57390">
        <w:rPr>
          <w:sz w:val="28"/>
          <w:szCs w:val="28"/>
        </w:rPr>
        <w:t>представить</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заявлением</w:t>
      </w:r>
      <w:r w:rsidR="0075038E">
        <w:rPr>
          <w:sz w:val="28"/>
          <w:szCs w:val="28"/>
        </w:rPr>
        <w:t xml:space="preserve"> </w:t>
      </w:r>
      <w:r w:rsidRPr="00E57390">
        <w:rPr>
          <w:sz w:val="28"/>
          <w:szCs w:val="28"/>
        </w:rPr>
        <w:t>документы,</w:t>
      </w:r>
      <w:r w:rsidR="0075038E">
        <w:rPr>
          <w:sz w:val="28"/>
          <w:szCs w:val="28"/>
        </w:rPr>
        <w:t xml:space="preserve"> </w:t>
      </w:r>
      <w:r w:rsidRPr="00E57390">
        <w:rPr>
          <w:sz w:val="28"/>
          <w:szCs w:val="28"/>
        </w:rPr>
        <w:t>которые</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hyperlink r:id="rId54" w:anchor="/document/12177515/entry/101" w:history="1">
        <w:r w:rsidRPr="00E57390">
          <w:rPr>
            <w:sz w:val="28"/>
            <w:szCs w:val="28"/>
          </w:rPr>
          <w:t>частью</w:t>
        </w:r>
        <w:r w:rsidR="0075038E">
          <w:rPr>
            <w:sz w:val="28"/>
            <w:szCs w:val="28"/>
          </w:rPr>
          <w:t xml:space="preserve"> </w:t>
        </w:r>
        <w:r w:rsidRPr="00E57390">
          <w:rPr>
            <w:sz w:val="28"/>
            <w:szCs w:val="28"/>
          </w:rPr>
          <w:t>1</w:t>
        </w:r>
        <w:r w:rsidR="0075038E">
          <w:rPr>
            <w:sz w:val="28"/>
            <w:szCs w:val="28"/>
          </w:rPr>
          <w:t xml:space="preserve"> </w:t>
        </w:r>
        <w:r w:rsidRPr="00E57390">
          <w:rPr>
            <w:sz w:val="28"/>
            <w:szCs w:val="28"/>
          </w:rPr>
          <w:t>статьи</w:t>
        </w:r>
        <w:r w:rsidR="0075038E">
          <w:rPr>
            <w:sz w:val="28"/>
            <w:szCs w:val="28"/>
          </w:rPr>
          <w:t xml:space="preserve"> </w:t>
        </w:r>
        <w:r w:rsidRPr="00E57390">
          <w:rPr>
            <w:sz w:val="28"/>
            <w:szCs w:val="28"/>
          </w:rPr>
          <w:t>1</w:t>
        </w:r>
      </w:hyperlink>
      <w:r w:rsidR="0075038E">
        <w:rPr>
          <w:sz w:val="28"/>
          <w:szCs w:val="28"/>
        </w:rPr>
        <w:t xml:space="preserve"> </w:t>
      </w:r>
      <w:r w:rsidRPr="00E57390">
        <w:rPr>
          <w:sz w:val="28"/>
          <w:szCs w:val="28"/>
        </w:rPr>
        <w:t>Федерального</w:t>
      </w:r>
      <w:r w:rsidR="0075038E">
        <w:rPr>
          <w:sz w:val="28"/>
          <w:szCs w:val="28"/>
        </w:rPr>
        <w:t xml:space="preserve"> </w:t>
      </w:r>
      <w:r w:rsidRPr="00E57390">
        <w:rPr>
          <w:sz w:val="28"/>
          <w:szCs w:val="28"/>
        </w:rPr>
        <w:t>закона</w:t>
      </w:r>
      <w:r w:rsidR="0075038E">
        <w:rPr>
          <w:sz w:val="28"/>
          <w:szCs w:val="28"/>
        </w:rPr>
        <w:t xml:space="preserve"> </w:t>
      </w:r>
      <w:r w:rsidRPr="00E57390">
        <w:rPr>
          <w:sz w:val="28"/>
          <w:szCs w:val="28"/>
        </w:rPr>
        <w:t>от</w:t>
      </w:r>
      <w:r w:rsidR="0075038E">
        <w:rPr>
          <w:sz w:val="28"/>
          <w:szCs w:val="28"/>
        </w:rPr>
        <w:t xml:space="preserve"> </w:t>
      </w:r>
      <w:r w:rsidRPr="00E57390">
        <w:rPr>
          <w:sz w:val="28"/>
          <w:szCs w:val="28"/>
        </w:rPr>
        <w:t>27.07.2010</w:t>
      </w:r>
      <w:r w:rsidR="0075038E">
        <w:rPr>
          <w:sz w:val="28"/>
          <w:szCs w:val="28"/>
        </w:rPr>
        <w:t xml:space="preserve"> </w:t>
      </w:r>
      <w:r w:rsidRPr="00E57390">
        <w:rPr>
          <w:spacing w:val="-2"/>
          <w:sz w:val="28"/>
          <w:szCs w:val="28"/>
        </w:rPr>
        <w:t>№</w:t>
      </w:r>
      <w:r w:rsidR="0075038E">
        <w:rPr>
          <w:spacing w:val="-2"/>
          <w:sz w:val="28"/>
          <w:szCs w:val="28"/>
        </w:rPr>
        <w:t xml:space="preserve"> </w:t>
      </w:r>
      <w:r w:rsidRPr="00E57390">
        <w:rPr>
          <w:spacing w:val="-2"/>
          <w:sz w:val="28"/>
          <w:szCs w:val="28"/>
        </w:rPr>
        <w:t>210-ФЗ</w:t>
      </w:r>
      <w:r w:rsidR="0075038E">
        <w:rPr>
          <w:spacing w:val="-2"/>
          <w:sz w:val="28"/>
          <w:szCs w:val="28"/>
        </w:rPr>
        <w:t xml:space="preserve"> </w:t>
      </w:r>
      <w:r w:rsidRPr="00E57390">
        <w:rPr>
          <w:spacing w:val="-2"/>
          <w:sz w:val="28"/>
          <w:szCs w:val="28"/>
        </w:rPr>
        <w:t>«Об</w:t>
      </w:r>
      <w:r w:rsidR="0075038E">
        <w:rPr>
          <w:spacing w:val="-2"/>
          <w:sz w:val="28"/>
          <w:szCs w:val="28"/>
        </w:rPr>
        <w:t xml:space="preserve"> </w:t>
      </w:r>
      <w:r w:rsidRPr="00E57390">
        <w:rPr>
          <w:spacing w:val="-2"/>
          <w:sz w:val="28"/>
          <w:szCs w:val="28"/>
        </w:rPr>
        <w:t>организации</w:t>
      </w:r>
      <w:r w:rsidR="0075038E">
        <w:rPr>
          <w:spacing w:val="-2"/>
          <w:sz w:val="28"/>
          <w:szCs w:val="28"/>
        </w:rPr>
        <w:t xml:space="preserve"> </w:t>
      </w:r>
      <w:r w:rsidRPr="00E57390">
        <w:rPr>
          <w:spacing w:val="-2"/>
          <w:sz w:val="28"/>
          <w:szCs w:val="28"/>
        </w:rPr>
        <w:t>предоставления</w:t>
      </w:r>
      <w:r w:rsidR="0075038E">
        <w:rPr>
          <w:spacing w:val="-2"/>
          <w:sz w:val="28"/>
          <w:szCs w:val="28"/>
        </w:rPr>
        <w:t xml:space="preserve"> </w:t>
      </w:r>
      <w:r w:rsidRPr="00E57390">
        <w:rPr>
          <w:spacing w:val="-2"/>
          <w:sz w:val="28"/>
          <w:szCs w:val="28"/>
        </w:rPr>
        <w:t>государственных</w:t>
      </w:r>
      <w:r w:rsidR="0075038E">
        <w:rPr>
          <w:spacing w:val="-2"/>
          <w:sz w:val="28"/>
          <w:szCs w:val="28"/>
        </w:rPr>
        <w:t xml:space="preserve"> </w:t>
      </w:r>
      <w:r w:rsidRPr="00E57390">
        <w:rPr>
          <w:spacing w:val="-2"/>
          <w:sz w:val="28"/>
          <w:szCs w:val="28"/>
        </w:rPr>
        <w:t>и</w:t>
      </w:r>
      <w:r w:rsidR="0075038E">
        <w:rPr>
          <w:spacing w:val="-2"/>
          <w:sz w:val="28"/>
          <w:szCs w:val="28"/>
        </w:rPr>
        <w:t xml:space="preserve"> </w:t>
      </w:r>
      <w:r w:rsidRPr="00E57390">
        <w:rPr>
          <w:spacing w:val="-2"/>
          <w:sz w:val="28"/>
          <w:szCs w:val="28"/>
        </w:rPr>
        <w:t>муниципальных</w:t>
      </w:r>
      <w:r w:rsidR="0075038E">
        <w:rPr>
          <w:spacing w:val="-2"/>
          <w:sz w:val="28"/>
          <w:szCs w:val="28"/>
        </w:rPr>
        <w:t xml:space="preserve"> </w:t>
      </w:r>
      <w:r w:rsidRPr="00E57390">
        <w:rPr>
          <w:spacing w:val="-2"/>
          <w:sz w:val="28"/>
          <w:szCs w:val="28"/>
        </w:rPr>
        <w:t>услуг»</w:t>
      </w:r>
      <w:r w:rsidR="0075038E">
        <w:rPr>
          <w:spacing w:val="-2"/>
          <w:sz w:val="28"/>
          <w:szCs w:val="28"/>
        </w:rPr>
        <w:t xml:space="preserve"> </w:t>
      </w:r>
      <w:r w:rsidRPr="00E57390">
        <w:rPr>
          <w:spacing w:val="-2"/>
          <w:sz w:val="28"/>
          <w:szCs w:val="28"/>
        </w:rPr>
        <w:t>запрашиваются</w:t>
      </w:r>
      <w:r w:rsidR="0075038E">
        <w:rPr>
          <w:spacing w:val="-2"/>
          <w:sz w:val="28"/>
          <w:szCs w:val="28"/>
        </w:rPr>
        <w:t xml:space="preserve"> </w:t>
      </w:r>
      <w:r w:rsidRPr="00E57390">
        <w:rPr>
          <w:spacing w:val="-2"/>
          <w:sz w:val="28"/>
          <w:szCs w:val="28"/>
        </w:rPr>
        <w:t>уполномоченным</w:t>
      </w:r>
      <w:r w:rsidR="0075038E">
        <w:rPr>
          <w:spacing w:val="-2"/>
          <w:sz w:val="28"/>
          <w:szCs w:val="28"/>
        </w:rPr>
        <w:t xml:space="preserve"> </w:t>
      </w:r>
      <w:r w:rsidRPr="00E57390">
        <w:rPr>
          <w:spacing w:val="-2"/>
          <w:sz w:val="28"/>
          <w:szCs w:val="28"/>
        </w:rPr>
        <w:t>органом.</w:t>
      </w:r>
    </w:p>
    <w:p w14:paraId="6A622688" w14:textId="13D66472" w:rsidR="00667B72" w:rsidRPr="00E57390" w:rsidRDefault="008755C3" w:rsidP="00B369FC">
      <w:pPr>
        <w:shd w:val="clear" w:color="auto" w:fill="FFFFFF" w:themeFill="background1"/>
        <w:ind w:firstLine="709"/>
        <w:jc w:val="both"/>
        <w:rPr>
          <w:sz w:val="28"/>
          <w:szCs w:val="28"/>
        </w:rPr>
      </w:pPr>
      <w:r w:rsidRPr="00E57390">
        <w:rPr>
          <w:sz w:val="28"/>
          <w:szCs w:val="28"/>
        </w:rPr>
        <w:t>46</w:t>
      </w:r>
      <w:r w:rsidR="00667B72" w:rsidRPr="00E57390">
        <w:rPr>
          <w:sz w:val="28"/>
          <w:szCs w:val="28"/>
        </w:rPr>
        <w:t>.11.6.</w:t>
      </w:r>
      <w:r w:rsidR="0075038E">
        <w:rPr>
          <w:sz w:val="28"/>
          <w:szCs w:val="28"/>
        </w:rPr>
        <w:t xml:space="preserve"> </w:t>
      </w:r>
      <w:r w:rsidR="00667B72" w:rsidRPr="00E57390">
        <w:rPr>
          <w:sz w:val="28"/>
          <w:szCs w:val="28"/>
        </w:rPr>
        <w:t>К</w:t>
      </w:r>
      <w:r w:rsidR="0075038E">
        <w:rPr>
          <w:sz w:val="28"/>
          <w:szCs w:val="28"/>
        </w:rPr>
        <w:t xml:space="preserve"> </w:t>
      </w:r>
      <w:r w:rsidR="00667B72" w:rsidRPr="00E57390">
        <w:rPr>
          <w:sz w:val="28"/>
          <w:szCs w:val="28"/>
        </w:rPr>
        <w:t>заявлению</w:t>
      </w:r>
      <w:r w:rsidR="0075038E">
        <w:rPr>
          <w:sz w:val="28"/>
          <w:szCs w:val="28"/>
        </w:rPr>
        <w:t xml:space="preserve"> </w:t>
      </w:r>
      <w:r w:rsidR="00667B72" w:rsidRPr="00E57390">
        <w:rPr>
          <w:sz w:val="28"/>
          <w:szCs w:val="28"/>
        </w:rPr>
        <w:t>прилагается</w:t>
      </w:r>
      <w:r w:rsidR="0075038E">
        <w:rPr>
          <w:sz w:val="28"/>
          <w:szCs w:val="28"/>
        </w:rPr>
        <w:t xml:space="preserve"> </w:t>
      </w:r>
      <w:r w:rsidR="00667B72" w:rsidRPr="00E57390">
        <w:rPr>
          <w:sz w:val="28"/>
          <w:szCs w:val="28"/>
        </w:rPr>
        <w:t>копия</w:t>
      </w:r>
      <w:r w:rsidR="0075038E">
        <w:rPr>
          <w:sz w:val="28"/>
          <w:szCs w:val="28"/>
        </w:rPr>
        <w:t xml:space="preserve"> </w:t>
      </w:r>
      <w:r w:rsidR="00667B72" w:rsidRPr="00E57390">
        <w:rPr>
          <w:sz w:val="28"/>
          <w:szCs w:val="28"/>
        </w:rPr>
        <w:t>документа,</w:t>
      </w:r>
      <w:r w:rsidR="0075038E">
        <w:rPr>
          <w:sz w:val="28"/>
          <w:szCs w:val="28"/>
        </w:rPr>
        <w:t xml:space="preserve"> </w:t>
      </w:r>
      <w:r w:rsidR="00667B72" w:rsidRPr="00E57390">
        <w:rPr>
          <w:sz w:val="28"/>
          <w:szCs w:val="28"/>
        </w:rPr>
        <w:t>удостоверяющего</w:t>
      </w:r>
      <w:r w:rsidR="0075038E">
        <w:rPr>
          <w:sz w:val="28"/>
          <w:szCs w:val="28"/>
        </w:rPr>
        <w:t xml:space="preserve"> </w:t>
      </w:r>
      <w:r w:rsidR="00667B72" w:rsidRPr="00E57390">
        <w:rPr>
          <w:sz w:val="28"/>
          <w:szCs w:val="28"/>
        </w:rPr>
        <w:t>личность</w:t>
      </w:r>
      <w:r w:rsidR="0075038E">
        <w:rPr>
          <w:sz w:val="28"/>
          <w:szCs w:val="28"/>
        </w:rPr>
        <w:t xml:space="preserve"> </w:t>
      </w:r>
      <w:r w:rsidR="00667B72" w:rsidRPr="00E57390">
        <w:rPr>
          <w:sz w:val="28"/>
          <w:szCs w:val="28"/>
        </w:rPr>
        <w:t>заявителя</w:t>
      </w:r>
      <w:r w:rsidR="0075038E">
        <w:rPr>
          <w:sz w:val="28"/>
          <w:szCs w:val="28"/>
        </w:rPr>
        <w:t xml:space="preserve"> </w:t>
      </w:r>
      <w:r w:rsidR="00667B72" w:rsidRPr="00E57390">
        <w:rPr>
          <w:sz w:val="28"/>
          <w:szCs w:val="28"/>
        </w:rPr>
        <w:t>(удостоверяющего</w:t>
      </w:r>
      <w:r w:rsidR="0075038E">
        <w:rPr>
          <w:sz w:val="28"/>
          <w:szCs w:val="28"/>
        </w:rPr>
        <w:t xml:space="preserve"> </w:t>
      </w:r>
      <w:r w:rsidR="00667B72" w:rsidRPr="00E57390">
        <w:rPr>
          <w:sz w:val="28"/>
          <w:szCs w:val="28"/>
        </w:rPr>
        <w:t>личность</w:t>
      </w:r>
      <w:r w:rsidR="0075038E">
        <w:rPr>
          <w:sz w:val="28"/>
          <w:szCs w:val="28"/>
        </w:rPr>
        <w:t xml:space="preserve"> </w:t>
      </w:r>
      <w:r w:rsidR="00667B72" w:rsidRPr="00E57390">
        <w:rPr>
          <w:sz w:val="28"/>
          <w:szCs w:val="28"/>
        </w:rPr>
        <w:t>представителя</w:t>
      </w:r>
      <w:r w:rsidR="0075038E">
        <w:rPr>
          <w:sz w:val="28"/>
          <w:szCs w:val="28"/>
        </w:rPr>
        <w:t xml:space="preserve"> </w:t>
      </w:r>
      <w:r w:rsidR="00667B72" w:rsidRPr="00E57390">
        <w:rPr>
          <w:sz w:val="28"/>
          <w:szCs w:val="28"/>
        </w:rPr>
        <w:t>заявителя,</w:t>
      </w:r>
      <w:r w:rsidR="0075038E">
        <w:rPr>
          <w:sz w:val="28"/>
          <w:szCs w:val="28"/>
        </w:rPr>
        <w:t xml:space="preserve"> </w:t>
      </w:r>
      <w:r w:rsidR="00667B72" w:rsidRPr="00E57390">
        <w:rPr>
          <w:sz w:val="28"/>
          <w:szCs w:val="28"/>
        </w:rPr>
        <w:t>если</w:t>
      </w:r>
      <w:r w:rsidR="0075038E">
        <w:rPr>
          <w:sz w:val="28"/>
          <w:szCs w:val="28"/>
        </w:rPr>
        <w:t xml:space="preserve"> </w:t>
      </w:r>
      <w:r w:rsidR="00667B72" w:rsidRPr="00E57390">
        <w:rPr>
          <w:sz w:val="28"/>
          <w:szCs w:val="28"/>
        </w:rPr>
        <w:t>заявление</w:t>
      </w:r>
      <w:r w:rsidR="0075038E">
        <w:rPr>
          <w:sz w:val="28"/>
          <w:szCs w:val="28"/>
        </w:rPr>
        <w:t xml:space="preserve"> </w:t>
      </w:r>
      <w:r w:rsidR="00667B72" w:rsidRPr="00E57390">
        <w:rPr>
          <w:sz w:val="28"/>
          <w:szCs w:val="28"/>
        </w:rPr>
        <w:t>представляется</w:t>
      </w:r>
      <w:r w:rsidR="0075038E">
        <w:rPr>
          <w:sz w:val="28"/>
          <w:szCs w:val="28"/>
        </w:rPr>
        <w:t xml:space="preserve"> </w:t>
      </w:r>
      <w:r w:rsidR="00667B72" w:rsidRPr="00E57390">
        <w:rPr>
          <w:sz w:val="28"/>
          <w:szCs w:val="28"/>
        </w:rPr>
        <w:t>представителем</w:t>
      </w:r>
      <w:r w:rsidR="0075038E">
        <w:rPr>
          <w:sz w:val="28"/>
          <w:szCs w:val="28"/>
        </w:rPr>
        <w:t xml:space="preserve"> </w:t>
      </w:r>
      <w:r w:rsidR="00667B72" w:rsidRPr="00E57390">
        <w:rPr>
          <w:sz w:val="28"/>
          <w:szCs w:val="28"/>
        </w:rPr>
        <w:t>заявителя)</w:t>
      </w:r>
      <w:r w:rsidR="002C6123" w:rsidRPr="00E57390">
        <w:rPr>
          <w:sz w:val="28"/>
          <w:szCs w:val="28"/>
        </w:rPr>
        <w:t>,</w:t>
      </w:r>
      <w:r w:rsidR="0075038E">
        <w:rPr>
          <w:sz w:val="28"/>
          <w:szCs w:val="28"/>
        </w:rPr>
        <w:t xml:space="preserve"> </w:t>
      </w:r>
      <w:r w:rsidR="00667B72" w:rsidRPr="00E57390">
        <w:rPr>
          <w:sz w:val="28"/>
          <w:szCs w:val="28"/>
        </w:rPr>
        <w:t>в</w:t>
      </w:r>
      <w:r w:rsidR="0075038E">
        <w:rPr>
          <w:sz w:val="28"/>
          <w:szCs w:val="28"/>
        </w:rPr>
        <w:t xml:space="preserve"> </w:t>
      </w:r>
      <w:r w:rsidR="00667B72" w:rsidRPr="00E57390">
        <w:rPr>
          <w:sz w:val="28"/>
          <w:szCs w:val="28"/>
        </w:rPr>
        <w:t>виде</w:t>
      </w:r>
      <w:r w:rsidR="0075038E">
        <w:rPr>
          <w:sz w:val="28"/>
          <w:szCs w:val="28"/>
        </w:rPr>
        <w:t xml:space="preserve"> </w:t>
      </w:r>
      <w:r w:rsidR="00667B72" w:rsidRPr="00E57390">
        <w:rPr>
          <w:sz w:val="28"/>
          <w:szCs w:val="28"/>
        </w:rPr>
        <w:t>электронного</w:t>
      </w:r>
      <w:r w:rsidR="0075038E">
        <w:rPr>
          <w:sz w:val="28"/>
          <w:szCs w:val="28"/>
        </w:rPr>
        <w:t xml:space="preserve"> </w:t>
      </w:r>
      <w:r w:rsidR="00667B72" w:rsidRPr="00E57390">
        <w:rPr>
          <w:sz w:val="28"/>
          <w:szCs w:val="28"/>
        </w:rPr>
        <w:t>образа</w:t>
      </w:r>
      <w:r w:rsidR="0075038E">
        <w:rPr>
          <w:sz w:val="28"/>
          <w:szCs w:val="28"/>
        </w:rPr>
        <w:t xml:space="preserve"> </w:t>
      </w:r>
      <w:r w:rsidR="00667B72" w:rsidRPr="00E57390">
        <w:rPr>
          <w:sz w:val="28"/>
          <w:szCs w:val="28"/>
        </w:rPr>
        <w:t>такого</w:t>
      </w:r>
      <w:r w:rsidR="0075038E">
        <w:rPr>
          <w:sz w:val="28"/>
          <w:szCs w:val="28"/>
        </w:rPr>
        <w:t xml:space="preserve"> </w:t>
      </w:r>
      <w:r w:rsidR="00667B72" w:rsidRPr="00E57390">
        <w:rPr>
          <w:sz w:val="28"/>
          <w:szCs w:val="28"/>
        </w:rPr>
        <w:t>документа.</w:t>
      </w:r>
    </w:p>
    <w:p w14:paraId="526D22CC" w14:textId="7AC8A245" w:rsidR="00667B72" w:rsidRPr="00E57390" w:rsidRDefault="00667B72" w:rsidP="00B369FC">
      <w:pPr>
        <w:shd w:val="clear" w:color="auto" w:fill="FFFFFF" w:themeFill="background1"/>
        <w:ind w:firstLine="709"/>
        <w:jc w:val="both"/>
        <w:rPr>
          <w:sz w:val="28"/>
          <w:szCs w:val="28"/>
        </w:rPr>
      </w:pPr>
      <w:r w:rsidRPr="00E57390">
        <w:rPr>
          <w:sz w:val="28"/>
          <w:szCs w:val="28"/>
        </w:rPr>
        <w:t>Представления</w:t>
      </w:r>
      <w:r w:rsidR="0075038E">
        <w:rPr>
          <w:sz w:val="28"/>
          <w:szCs w:val="28"/>
        </w:rPr>
        <w:t xml:space="preserve"> </w:t>
      </w:r>
      <w:r w:rsidRPr="00E57390">
        <w:rPr>
          <w:sz w:val="28"/>
          <w:szCs w:val="28"/>
        </w:rPr>
        <w:t>указанного</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настоящем</w:t>
      </w:r>
      <w:r w:rsidR="0075038E">
        <w:rPr>
          <w:sz w:val="28"/>
          <w:szCs w:val="28"/>
        </w:rPr>
        <w:t xml:space="preserve"> </w:t>
      </w:r>
      <w:r w:rsidRPr="00E57390">
        <w:rPr>
          <w:sz w:val="28"/>
          <w:szCs w:val="28"/>
        </w:rPr>
        <w:t>пункте</w:t>
      </w:r>
      <w:r w:rsidR="0075038E">
        <w:rPr>
          <w:sz w:val="28"/>
          <w:szCs w:val="28"/>
        </w:rPr>
        <w:t xml:space="preserve"> </w:t>
      </w:r>
      <w:r w:rsidRPr="00E57390">
        <w:rPr>
          <w:sz w:val="28"/>
          <w:szCs w:val="28"/>
        </w:rPr>
        <w:t>документа</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требуется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представления</w:t>
      </w:r>
      <w:r w:rsidR="0075038E">
        <w:rPr>
          <w:sz w:val="28"/>
          <w:szCs w:val="28"/>
        </w:rPr>
        <w:t xml:space="preserve"> </w:t>
      </w:r>
      <w:r w:rsidRPr="00E57390">
        <w:rPr>
          <w:sz w:val="28"/>
          <w:szCs w:val="28"/>
        </w:rPr>
        <w:t>заявления</w:t>
      </w:r>
      <w:r w:rsidR="0075038E">
        <w:rPr>
          <w:sz w:val="28"/>
          <w:szCs w:val="28"/>
        </w:rPr>
        <w:t xml:space="preserve"> </w:t>
      </w:r>
      <w:r w:rsidRPr="00E57390">
        <w:rPr>
          <w:sz w:val="28"/>
          <w:szCs w:val="28"/>
        </w:rPr>
        <w:t>посредством</w:t>
      </w:r>
      <w:r w:rsidR="0075038E">
        <w:rPr>
          <w:sz w:val="28"/>
          <w:szCs w:val="28"/>
        </w:rPr>
        <w:t xml:space="preserve"> </w:t>
      </w:r>
      <w:r w:rsidRPr="00E57390">
        <w:rPr>
          <w:sz w:val="28"/>
          <w:szCs w:val="28"/>
        </w:rPr>
        <w:t>отправки</w:t>
      </w:r>
      <w:r w:rsidR="0075038E">
        <w:rPr>
          <w:sz w:val="28"/>
          <w:szCs w:val="28"/>
        </w:rPr>
        <w:t xml:space="preserve"> </w:t>
      </w:r>
      <w:r w:rsidRPr="00E57390">
        <w:rPr>
          <w:sz w:val="28"/>
          <w:szCs w:val="28"/>
        </w:rPr>
        <w:t>через</w:t>
      </w:r>
      <w:r w:rsidR="0075038E">
        <w:rPr>
          <w:sz w:val="28"/>
          <w:szCs w:val="28"/>
        </w:rPr>
        <w:t xml:space="preserve"> </w:t>
      </w:r>
      <w:r w:rsidRPr="00E57390">
        <w:rPr>
          <w:sz w:val="28"/>
          <w:szCs w:val="28"/>
        </w:rPr>
        <w:t>личный</w:t>
      </w:r>
      <w:r w:rsidR="0075038E">
        <w:rPr>
          <w:sz w:val="28"/>
          <w:szCs w:val="28"/>
        </w:rPr>
        <w:t xml:space="preserve"> </w:t>
      </w:r>
      <w:r w:rsidRPr="00E57390">
        <w:rPr>
          <w:sz w:val="28"/>
          <w:szCs w:val="28"/>
        </w:rPr>
        <w:t>кабинет</w:t>
      </w:r>
      <w:r w:rsidR="0075038E">
        <w:rPr>
          <w:sz w:val="28"/>
          <w:szCs w:val="28"/>
        </w:rPr>
        <w:t xml:space="preserve"> </w:t>
      </w:r>
      <w:r w:rsidRPr="00E57390">
        <w:rPr>
          <w:sz w:val="28"/>
          <w:szCs w:val="28"/>
        </w:rPr>
        <w:t>Портала,</w:t>
      </w:r>
      <w:r w:rsidR="0075038E">
        <w:rPr>
          <w:sz w:val="28"/>
          <w:szCs w:val="28"/>
        </w:rPr>
        <w:t xml:space="preserve"> </w:t>
      </w:r>
      <w:r w:rsidRPr="00E57390">
        <w:rPr>
          <w:sz w:val="28"/>
          <w:szCs w:val="28"/>
        </w:rPr>
        <w:t>а</w:t>
      </w:r>
      <w:r w:rsidR="0075038E">
        <w:rPr>
          <w:sz w:val="28"/>
          <w:szCs w:val="28"/>
        </w:rPr>
        <w:t xml:space="preserve"> </w:t>
      </w:r>
      <w:r w:rsidRPr="00E57390">
        <w:rPr>
          <w:sz w:val="28"/>
          <w:szCs w:val="28"/>
        </w:rPr>
        <w:t>также</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заявление</w:t>
      </w:r>
      <w:r w:rsidR="0075038E">
        <w:rPr>
          <w:sz w:val="28"/>
          <w:szCs w:val="28"/>
        </w:rPr>
        <w:t xml:space="preserve"> </w:t>
      </w:r>
      <w:r w:rsidRPr="00E57390">
        <w:rPr>
          <w:sz w:val="28"/>
          <w:szCs w:val="28"/>
        </w:rPr>
        <w:t>подписано</w:t>
      </w:r>
      <w:r w:rsidR="0075038E">
        <w:rPr>
          <w:sz w:val="28"/>
          <w:szCs w:val="28"/>
        </w:rPr>
        <w:t xml:space="preserve"> </w:t>
      </w:r>
      <w:r w:rsidRPr="00E57390">
        <w:rPr>
          <w:sz w:val="28"/>
          <w:szCs w:val="28"/>
        </w:rPr>
        <w:t>усиленной</w:t>
      </w:r>
      <w:r w:rsidR="0075038E">
        <w:rPr>
          <w:sz w:val="28"/>
          <w:szCs w:val="28"/>
        </w:rPr>
        <w:t xml:space="preserve"> </w:t>
      </w:r>
      <w:r w:rsidRPr="00E57390">
        <w:rPr>
          <w:sz w:val="28"/>
          <w:szCs w:val="28"/>
        </w:rPr>
        <w:t>квалифицированной</w:t>
      </w:r>
      <w:r w:rsidR="0075038E">
        <w:rPr>
          <w:sz w:val="28"/>
          <w:szCs w:val="28"/>
        </w:rPr>
        <w:t xml:space="preserve"> </w:t>
      </w:r>
      <w:r w:rsidRPr="00E57390">
        <w:rPr>
          <w:sz w:val="28"/>
          <w:szCs w:val="28"/>
        </w:rPr>
        <w:t>электронной</w:t>
      </w:r>
      <w:r w:rsidR="0075038E">
        <w:rPr>
          <w:sz w:val="28"/>
          <w:szCs w:val="28"/>
        </w:rPr>
        <w:t xml:space="preserve"> </w:t>
      </w:r>
      <w:r w:rsidRPr="00E57390">
        <w:rPr>
          <w:sz w:val="28"/>
          <w:szCs w:val="28"/>
        </w:rPr>
        <w:t>подписью.</w:t>
      </w:r>
    </w:p>
    <w:p w14:paraId="3FDCBB75" w14:textId="74EFE67F" w:rsidR="00667B72" w:rsidRPr="00E57390" w:rsidRDefault="00667B72" w:rsidP="00B369FC">
      <w:pPr>
        <w:shd w:val="clear" w:color="auto" w:fill="FFFFFF" w:themeFill="background1"/>
        <w:ind w:firstLine="709"/>
        <w:jc w:val="both"/>
        <w:rPr>
          <w:sz w:val="28"/>
          <w:szCs w:val="28"/>
        </w:rPr>
      </w:pP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представления</w:t>
      </w:r>
      <w:r w:rsidR="0075038E">
        <w:rPr>
          <w:sz w:val="28"/>
          <w:szCs w:val="28"/>
        </w:rPr>
        <w:t xml:space="preserve"> </w:t>
      </w:r>
      <w:r w:rsidRPr="00E57390">
        <w:rPr>
          <w:sz w:val="28"/>
          <w:szCs w:val="28"/>
        </w:rPr>
        <w:t>заявления</w:t>
      </w:r>
      <w:r w:rsidR="0075038E">
        <w:rPr>
          <w:sz w:val="28"/>
          <w:szCs w:val="28"/>
        </w:rPr>
        <w:t xml:space="preserve"> </w:t>
      </w:r>
      <w:r w:rsidRPr="00E57390">
        <w:rPr>
          <w:sz w:val="28"/>
          <w:szCs w:val="28"/>
        </w:rPr>
        <w:t>представителем</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действующим</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основании</w:t>
      </w:r>
      <w:r w:rsidR="0075038E">
        <w:rPr>
          <w:sz w:val="28"/>
          <w:szCs w:val="28"/>
        </w:rPr>
        <w:t xml:space="preserve"> </w:t>
      </w:r>
      <w:r w:rsidRPr="00E57390">
        <w:rPr>
          <w:sz w:val="28"/>
          <w:szCs w:val="28"/>
        </w:rPr>
        <w:t>доверенности,</w:t>
      </w:r>
      <w:r w:rsidR="0075038E">
        <w:rPr>
          <w:sz w:val="28"/>
          <w:szCs w:val="28"/>
        </w:rPr>
        <w:t xml:space="preserve"> </w:t>
      </w:r>
      <w:r w:rsidRPr="00E57390">
        <w:rPr>
          <w:sz w:val="28"/>
          <w:szCs w:val="28"/>
        </w:rPr>
        <w:t>к</w:t>
      </w:r>
      <w:r w:rsidR="0075038E">
        <w:rPr>
          <w:sz w:val="28"/>
          <w:szCs w:val="28"/>
        </w:rPr>
        <w:t xml:space="preserve"> </w:t>
      </w:r>
      <w:r w:rsidRPr="00E57390">
        <w:rPr>
          <w:sz w:val="28"/>
          <w:szCs w:val="28"/>
        </w:rPr>
        <w:t>заявлению</w:t>
      </w:r>
      <w:r w:rsidR="0075038E">
        <w:rPr>
          <w:sz w:val="28"/>
          <w:szCs w:val="28"/>
        </w:rPr>
        <w:t xml:space="preserve"> </w:t>
      </w:r>
      <w:r w:rsidRPr="00E57390">
        <w:rPr>
          <w:sz w:val="28"/>
          <w:szCs w:val="28"/>
        </w:rPr>
        <w:t>также</w:t>
      </w:r>
      <w:r w:rsidR="0075038E">
        <w:rPr>
          <w:sz w:val="28"/>
          <w:szCs w:val="28"/>
        </w:rPr>
        <w:t xml:space="preserve"> </w:t>
      </w:r>
      <w:r w:rsidRPr="00E57390">
        <w:rPr>
          <w:sz w:val="28"/>
          <w:szCs w:val="28"/>
        </w:rPr>
        <w:t>прилагается</w:t>
      </w:r>
      <w:r w:rsidR="0075038E">
        <w:rPr>
          <w:sz w:val="28"/>
          <w:szCs w:val="28"/>
        </w:rPr>
        <w:t xml:space="preserve"> </w:t>
      </w:r>
      <w:r w:rsidRPr="00E57390">
        <w:rPr>
          <w:sz w:val="28"/>
          <w:szCs w:val="28"/>
        </w:rPr>
        <w:t>доверенность</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виде</w:t>
      </w:r>
      <w:r w:rsidR="0075038E">
        <w:rPr>
          <w:sz w:val="28"/>
          <w:szCs w:val="28"/>
        </w:rPr>
        <w:t xml:space="preserve"> </w:t>
      </w:r>
      <w:r w:rsidRPr="00E57390">
        <w:rPr>
          <w:sz w:val="28"/>
          <w:szCs w:val="28"/>
        </w:rPr>
        <w:t>электронного</w:t>
      </w:r>
      <w:r w:rsidR="0075038E">
        <w:rPr>
          <w:sz w:val="28"/>
          <w:szCs w:val="28"/>
        </w:rPr>
        <w:t xml:space="preserve"> </w:t>
      </w:r>
      <w:r w:rsidRPr="00E57390">
        <w:rPr>
          <w:sz w:val="28"/>
          <w:szCs w:val="28"/>
        </w:rPr>
        <w:t>образа</w:t>
      </w:r>
      <w:r w:rsidR="0075038E">
        <w:rPr>
          <w:sz w:val="28"/>
          <w:szCs w:val="28"/>
        </w:rPr>
        <w:t xml:space="preserve"> </w:t>
      </w:r>
      <w:r w:rsidRPr="00E57390">
        <w:rPr>
          <w:sz w:val="28"/>
          <w:szCs w:val="28"/>
        </w:rPr>
        <w:t>такого</w:t>
      </w:r>
      <w:r w:rsidR="0075038E">
        <w:rPr>
          <w:sz w:val="28"/>
          <w:szCs w:val="28"/>
        </w:rPr>
        <w:t xml:space="preserve"> </w:t>
      </w:r>
      <w:r w:rsidRPr="00E57390">
        <w:rPr>
          <w:sz w:val="28"/>
          <w:szCs w:val="28"/>
        </w:rPr>
        <w:t>документа.</w:t>
      </w:r>
    </w:p>
    <w:p w14:paraId="12105F0F" w14:textId="7010D2F5" w:rsidR="00667B72" w:rsidRPr="00E57390" w:rsidRDefault="008755C3" w:rsidP="00B369FC">
      <w:pPr>
        <w:shd w:val="clear" w:color="auto" w:fill="FFFFFF" w:themeFill="background1"/>
        <w:ind w:firstLine="709"/>
        <w:jc w:val="both"/>
        <w:rPr>
          <w:sz w:val="28"/>
          <w:szCs w:val="28"/>
        </w:rPr>
      </w:pPr>
      <w:r w:rsidRPr="00E57390">
        <w:rPr>
          <w:sz w:val="28"/>
          <w:szCs w:val="28"/>
        </w:rPr>
        <w:lastRenderedPageBreak/>
        <w:t>46</w:t>
      </w:r>
      <w:r w:rsidR="00667B72" w:rsidRPr="00E57390">
        <w:rPr>
          <w:sz w:val="28"/>
          <w:szCs w:val="28"/>
        </w:rPr>
        <w:t>.11.7.</w:t>
      </w:r>
      <w:r w:rsidR="0075038E">
        <w:rPr>
          <w:sz w:val="28"/>
          <w:szCs w:val="28"/>
        </w:rPr>
        <w:t xml:space="preserve"> </w:t>
      </w:r>
      <w:r w:rsidR="00667B72" w:rsidRPr="00E57390">
        <w:rPr>
          <w:sz w:val="28"/>
          <w:szCs w:val="28"/>
        </w:rPr>
        <w:t>Получение</w:t>
      </w:r>
      <w:r w:rsidR="0075038E">
        <w:rPr>
          <w:sz w:val="28"/>
          <w:szCs w:val="28"/>
        </w:rPr>
        <w:t xml:space="preserve"> </w:t>
      </w:r>
      <w:r w:rsidR="00667B72" w:rsidRPr="00E57390">
        <w:rPr>
          <w:sz w:val="28"/>
          <w:szCs w:val="28"/>
        </w:rPr>
        <w:t>заявления</w:t>
      </w:r>
      <w:r w:rsidR="0075038E">
        <w:rPr>
          <w:sz w:val="28"/>
          <w:szCs w:val="28"/>
        </w:rPr>
        <w:t xml:space="preserve"> </w:t>
      </w:r>
      <w:r w:rsidR="00667B72" w:rsidRPr="00E57390">
        <w:rPr>
          <w:sz w:val="28"/>
          <w:szCs w:val="28"/>
        </w:rPr>
        <w:t>и</w:t>
      </w:r>
      <w:r w:rsidR="0075038E">
        <w:rPr>
          <w:sz w:val="28"/>
          <w:szCs w:val="28"/>
        </w:rPr>
        <w:t xml:space="preserve"> </w:t>
      </w:r>
      <w:r w:rsidR="00667B72" w:rsidRPr="00E57390">
        <w:rPr>
          <w:sz w:val="28"/>
          <w:szCs w:val="28"/>
        </w:rPr>
        <w:t>прилагаемых</w:t>
      </w:r>
      <w:r w:rsidR="0075038E">
        <w:rPr>
          <w:sz w:val="28"/>
          <w:szCs w:val="28"/>
        </w:rPr>
        <w:t xml:space="preserve"> </w:t>
      </w:r>
      <w:r w:rsidR="00667B72" w:rsidRPr="00E57390">
        <w:rPr>
          <w:sz w:val="28"/>
          <w:szCs w:val="28"/>
        </w:rPr>
        <w:t>к</w:t>
      </w:r>
      <w:r w:rsidR="0075038E">
        <w:rPr>
          <w:sz w:val="28"/>
          <w:szCs w:val="28"/>
        </w:rPr>
        <w:t xml:space="preserve"> </w:t>
      </w:r>
      <w:r w:rsidR="00667B72" w:rsidRPr="00E57390">
        <w:rPr>
          <w:sz w:val="28"/>
          <w:szCs w:val="28"/>
        </w:rPr>
        <w:t>нему</w:t>
      </w:r>
      <w:r w:rsidR="0075038E">
        <w:rPr>
          <w:sz w:val="28"/>
          <w:szCs w:val="28"/>
        </w:rPr>
        <w:t xml:space="preserve"> </w:t>
      </w:r>
      <w:r w:rsidR="00667B72" w:rsidRPr="00E57390">
        <w:rPr>
          <w:sz w:val="28"/>
          <w:szCs w:val="28"/>
        </w:rPr>
        <w:t>документов</w:t>
      </w:r>
      <w:r w:rsidR="0075038E">
        <w:rPr>
          <w:sz w:val="28"/>
          <w:szCs w:val="28"/>
        </w:rPr>
        <w:t xml:space="preserve"> </w:t>
      </w:r>
      <w:r w:rsidR="00667B72" w:rsidRPr="00E57390">
        <w:rPr>
          <w:sz w:val="28"/>
          <w:szCs w:val="28"/>
        </w:rPr>
        <w:t>подтверждается</w:t>
      </w:r>
      <w:r w:rsidR="0075038E">
        <w:rPr>
          <w:sz w:val="28"/>
          <w:szCs w:val="28"/>
        </w:rPr>
        <w:t xml:space="preserve"> </w:t>
      </w:r>
      <w:r w:rsidR="00667B72" w:rsidRPr="00E57390">
        <w:rPr>
          <w:sz w:val="28"/>
          <w:szCs w:val="28"/>
        </w:rPr>
        <w:t>уполномоченным</w:t>
      </w:r>
      <w:r w:rsidR="0075038E">
        <w:rPr>
          <w:sz w:val="28"/>
          <w:szCs w:val="28"/>
        </w:rPr>
        <w:t xml:space="preserve"> </w:t>
      </w:r>
      <w:r w:rsidR="00667B72" w:rsidRPr="00E57390">
        <w:rPr>
          <w:sz w:val="28"/>
          <w:szCs w:val="28"/>
        </w:rPr>
        <w:t>органом</w:t>
      </w:r>
      <w:r w:rsidR="0075038E">
        <w:rPr>
          <w:sz w:val="28"/>
          <w:szCs w:val="28"/>
        </w:rPr>
        <w:t xml:space="preserve"> </w:t>
      </w:r>
      <w:r w:rsidR="00667B72" w:rsidRPr="00E57390">
        <w:rPr>
          <w:sz w:val="28"/>
          <w:szCs w:val="28"/>
        </w:rPr>
        <w:t>пут</w:t>
      </w:r>
      <w:r w:rsidR="002C6123" w:rsidRPr="00E57390">
        <w:rPr>
          <w:sz w:val="28"/>
          <w:szCs w:val="28"/>
        </w:rPr>
        <w:t>ё</w:t>
      </w:r>
      <w:r w:rsidR="00667B72" w:rsidRPr="00E57390">
        <w:rPr>
          <w:sz w:val="28"/>
          <w:szCs w:val="28"/>
        </w:rPr>
        <w:t>м</w:t>
      </w:r>
      <w:r w:rsidR="0075038E">
        <w:rPr>
          <w:sz w:val="28"/>
          <w:szCs w:val="28"/>
        </w:rPr>
        <w:t xml:space="preserve"> </w:t>
      </w:r>
      <w:r w:rsidR="00667B72" w:rsidRPr="00E57390">
        <w:rPr>
          <w:sz w:val="28"/>
          <w:szCs w:val="28"/>
        </w:rPr>
        <w:t>направления</w:t>
      </w:r>
      <w:r w:rsidR="0075038E">
        <w:rPr>
          <w:sz w:val="28"/>
          <w:szCs w:val="28"/>
        </w:rPr>
        <w:t xml:space="preserve"> </w:t>
      </w:r>
      <w:r w:rsidR="00667B72" w:rsidRPr="00E57390">
        <w:rPr>
          <w:sz w:val="28"/>
          <w:szCs w:val="28"/>
        </w:rPr>
        <w:t>заявителю</w:t>
      </w:r>
      <w:r w:rsidR="0075038E">
        <w:rPr>
          <w:sz w:val="28"/>
          <w:szCs w:val="28"/>
        </w:rPr>
        <w:t xml:space="preserve"> </w:t>
      </w:r>
      <w:r w:rsidR="00667B72" w:rsidRPr="00E57390">
        <w:rPr>
          <w:sz w:val="28"/>
          <w:szCs w:val="28"/>
        </w:rPr>
        <w:t>уведомления,</w:t>
      </w:r>
      <w:r w:rsidR="0075038E">
        <w:rPr>
          <w:sz w:val="28"/>
          <w:szCs w:val="28"/>
        </w:rPr>
        <w:t xml:space="preserve"> </w:t>
      </w:r>
      <w:r w:rsidR="00667B72" w:rsidRPr="00E57390">
        <w:rPr>
          <w:sz w:val="28"/>
          <w:szCs w:val="28"/>
        </w:rPr>
        <w:t>содержащего</w:t>
      </w:r>
      <w:r w:rsidR="0075038E">
        <w:rPr>
          <w:sz w:val="28"/>
          <w:szCs w:val="28"/>
        </w:rPr>
        <w:t xml:space="preserve"> </w:t>
      </w:r>
      <w:r w:rsidR="00667B72" w:rsidRPr="00E57390">
        <w:rPr>
          <w:sz w:val="28"/>
          <w:szCs w:val="28"/>
        </w:rPr>
        <w:t>входящий</w:t>
      </w:r>
      <w:r w:rsidR="0075038E">
        <w:rPr>
          <w:sz w:val="28"/>
          <w:szCs w:val="28"/>
        </w:rPr>
        <w:t xml:space="preserve"> </w:t>
      </w:r>
      <w:r w:rsidR="00667B72" w:rsidRPr="00E57390">
        <w:rPr>
          <w:sz w:val="28"/>
          <w:szCs w:val="28"/>
        </w:rPr>
        <w:t>регистрационный</w:t>
      </w:r>
      <w:r w:rsidR="0075038E">
        <w:rPr>
          <w:sz w:val="28"/>
          <w:szCs w:val="28"/>
        </w:rPr>
        <w:t xml:space="preserve"> </w:t>
      </w:r>
      <w:r w:rsidR="00667B72" w:rsidRPr="00E57390">
        <w:rPr>
          <w:sz w:val="28"/>
          <w:szCs w:val="28"/>
        </w:rPr>
        <w:t>номер</w:t>
      </w:r>
      <w:r w:rsidR="0075038E">
        <w:rPr>
          <w:sz w:val="28"/>
          <w:szCs w:val="28"/>
        </w:rPr>
        <w:t xml:space="preserve"> </w:t>
      </w:r>
      <w:r w:rsidR="00667B72" w:rsidRPr="00E57390">
        <w:rPr>
          <w:sz w:val="28"/>
          <w:szCs w:val="28"/>
        </w:rPr>
        <w:t>заявления,</w:t>
      </w:r>
      <w:r w:rsidR="0075038E">
        <w:rPr>
          <w:sz w:val="28"/>
          <w:szCs w:val="28"/>
        </w:rPr>
        <w:t xml:space="preserve"> </w:t>
      </w:r>
      <w:r w:rsidR="00667B72" w:rsidRPr="00E57390">
        <w:rPr>
          <w:sz w:val="28"/>
          <w:szCs w:val="28"/>
        </w:rPr>
        <w:t>дату</w:t>
      </w:r>
      <w:r w:rsidR="0075038E">
        <w:rPr>
          <w:sz w:val="28"/>
          <w:szCs w:val="28"/>
        </w:rPr>
        <w:t xml:space="preserve"> </w:t>
      </w:r>
      <w:r w:rsidR="00667B72" w:rsidRPr="00E57390">
        <w:rPr>
          <w:sz w:val="28"/>
          <w:szCs w:val="28"/>
        </w:rPr>
        <w:t>получения</w:t>
      </w:r>
      <w:r w:rsidR="0075038E">
        <w:rPr>
          <w:sz w:val="28"/>
          <w:szCs w:val="28"/>
        </w:rPr>
        <w:t xml:space="preserve"> </w:t>
      </w:r>
      <w:r w:rsidR="00667B72" w:rsidRPr="00E57390">
        <w:rPr>
          <w:sz w:val="28"/>
          <w:szCs w:val="28"/>
        </w:rPr>
        <w:t>уполномоченным</w:t>
      </w:r>
      <w:r w:rsidR="0075038E">
        <w:rPr>
          <w:sz w:val="28"/>
          <w:szCs w:val="28"/>
        </w:rPr>
        <w:t xml:space="preserve"> </w:t>
      </w:r>
      <w:r w:rsidR="00667B72" w:rsidRPr="00E57390">
        <w:rPr>
          <w:sz w:val="28"/>
          <w:szCs w:val="28"/>
        </w:rPr>
        <w:t>органом</w:t>
      </w:r>
      <w:r w:rsidR="0075038E">
        <w:rPr>
          <w:sz w:val="28"/>
          <w:szCs w:val="28"/>
        </w:rPr>
        <w:t xml:space="preserve"> </w:t>
      </w:r>
      <w:r w:rsidR="00667B72" w:rsidRPr="00E57390">
        <w:rPr>
          <w:sz w:val="28"/>
          <w:szCs w:val="28"/>
        </w:rPr>
        <w:t>указанного</w:t>
      </w:r>
      <w:r w:rsidR="0075038E">
        <w:rPr>
          <w:sz w:val="28"/>
          <w:szCs w:val="28"/>
        </w:rPr>
        <w:t xml:space="preserve"> </w:t>
      </w:r>
      <w:r w:rsidR="00667B72" w:rsidRPr="00E57390">
        <w:rPr>
          <w:sz w:val="28"/>
          <w:szCs w:val="28"/>
        </w:rPr>
        <w:t>заявления</w:t>
      </w:r>
      <w:r w:rsidR="0075038E">
        <w:rPr>
          <w:sz w:val="28"/>
          <w:szCs w:val="28"/>
        </w:rPr>
        <w:t xml:space="preserve"> </w:t>
      </w:r>
      <w:r w:rsidR="00667B72" w:rsidRPr="00E57390">
        <w:rPr>
          <w:sz w:val="28"/>
          <w:szCs w:val="28"/>
        </w:rPr>
        <w:t>и</w:t>
      </w:r>
      <w:r w:rsidR="0075038E">
        <w:rPr>
          <w:sz w:val="28"/>
          <w:szCs w:val="28"/>
        </w:rPr>
        <w:t xml:space="preserve"> </w:t>
      </w:r>
      <w:r w:rsidR="00667B72" w:rsidRPr="00E57390">
        <w:rPr>
          <w:sz w:val="28"/>
          <w:szCs w:val="28"/>
        </w:rPr>
        <w:t>прилагаемых</w:t>
      </w:r>
      <w:r w:rsidR="0075038E">
        <w:rPr>
          <w:sz w:val="28"/>
          <w:szCs w:val="28"/>
        </w:rPr>
        <w:t xml:space="preserve"> </w:t>
      </w:r>
      <w:r w:rsidR="00667B72" w:rsidRPr="00E57390">
        <w:rPr>
          <w:sz w:val="28"/>
          <w:szCs w:val="28"/>
        </w:rPr>
        <w:t>к</w:t>
      </w:r>
      <w:r w:rsidR="0075038E">
        <w:rPr>
          <w:sz w:val="28"/>
          <w:szCs w:val="28"/>
        </w:rPr>
        <w:t xml:space="preserve"> </w:t>
      </w:r>
      <w:r w:rsidR="00667B72" w:rsidRPr="00E57390">
        <w:rPr>
          <w:sz w:val="28"/>
          <w:szCs w:val="28"/>
        </w:rPr>
        <w:t>нему</w:t>
      </w:r>
      <w:r w:rsidR="0075038E">
        <w:rPr>
          <w:sz w:val="28"/>
          <w:szCs w:val="28"/>
        </w:rPr>
        <w:t xml:space="preserve"> </w:t>
      </w:r>
      <w:r w:rsidR="00667B72" w:rsidRPr="00E57390">
        <w:rPr>
          <w:sz w:val="28"/>
          <w:szCs w:val="28"/>
        </w:rPr>
        <w:t>документов,</w:t>
      </w:r>
      <w:r w:rsidR="0075038E">
        <w:rPr>
          <w:sz w:val="28"/>
          <w:szCs w:val="28"/>
        </w:rPr>
        <w:t xml:space="preserve"> </w:t>
      </w:r>
      <w:r w:rsidR="00667B72" w:rsidRPr="00E57390">
        <w:rPr>
          <w:sz w:val="28"/>
          <w:szCs w:val="28"/>
        </w:rPr>
        <w:t>а</w:t>
      </w:r>
      <w:r w:rsidR="0075038E">
        <w:rPr>
          <w:sz w:val="28"/>
          <w:szCs w:val="28"/>
        </w:rPr>
        <w:t xml:space="preserve"> </w:t>
      </w:r>
      <w:r w:rsidR="00667B72" w:rsidRPr="00E57390">
        <w:rPr>
          <w:sz w:val="28"/>
          <w:szCs w:val="28"/>
        </w:rPr>
        <w:t>также</w:t>
      </w:r>
      <w:r w:rsidR="0075038E">
        <w:rPr>
          <w:sz w:val="28"/>
          <w:szCs w:val="28"/>
        </w:rPr>
        <w:t xml:space="preserve"> </w:t>
      </w:r>
      <w:r w:rsidR="00667B72" w:rsidRPr="00E57390">
        <w:rPr>
          <w:sz w:val="28"/>
          <w:szCs w:val="28"/>
        </w:rPr>
        <w:t>перечень</w:t>
      </w:r>
      <w:r w:rsidR="0075038E">
        <w:rPr>
          <w:sz w:val="28"/>
          <w:szCs w:val="28"/>
        </w:rPr>
        <w:t xml:space="preserve"> </w:t>
      </w:r>
      <w:r w:rsidR="00667B72" w:rsidRPr="00E57390">
        <w:rPr>
          <w:sz w:val="28"/>
          <w:szCs w:val="28"/>
        </w:rPr>
        <w:t>наименований</w:t>
      </w:r>
      <w:r w:rsidR="0075038E">
        <w:rPr>
          <w:sz w:val="28"/>
          <w:szCs w:val="28"/>
        </w:rPr>
        <w:t xml:space="preserve"> </w:t>
      </w:r>
      <w:r w:rsidR="00667B72" w:rsidRPr="00E57390">
        <w:rPr>
          <w:sz w:val="28"/>
          <w:szCs w:val="28"/>
        </w:rPr>
        <w:t>файлов,</w:t>
      </w:r>
      <w:r w:rsidR="0075038E">
        <w:rPr>
          <w:sz w:val="28"/>
          <w:szCs w:val="28"/>
        </w:rPr>
        <w:t xml:space="preserve"> </w:t>
      </w:r>
      <w:r w:rsidR="00667B72" w:rsidRPr="00E57390">
        <w:rPr>
          <w:sz w:val="28"/>
          <w:szCs w:val="28"/>
        </w:rPr>
        <w:t>представленных</w:t>
      </w:r>
      <w:r w:rsidR="0075038E">
        <w:rPr>
          <w:sz w:val="28"/>
          <w:szCs w:val="28"/>
        </w:rPr>
        <w:t xml:space="preserve"> </w:t>
      </w:r>
      <w:r w:rsidR="00667B72" w:rsidRPr="00E57390">
        <w:rPr>
          <w:sz w:val="28"/>
          <w:szCs w:val="28"/>
        </w:rPr>
        <w:t>в</w:t>
      </w:r>
      <w:r w:rsidR="0075038E">
        <w:rPr>
          <w:sz w:val="28"/>
          <w:szCs w:val="28"/>
        </w:rPr>
        <w:t xml:space="preserve"> </w:t>
      </w:r>
      <w:r w:rsidR="00667B72" w:rsidRPr="00E57390">
        <w:rPr>
          <w:sz w:val="28"/>
          <w:szCs w:val="28"/>
        </w:rPr>
        <w:t>форме</w:t>
      </w:r>
      <w:r w:rsidR="0075038E">
        <w:rPr>
          <w:sz w:val="28"/>
          <w:szCs w:val="28"/>
        </w:rPr>
        <w:t xml:space="preserve"> </w:t>
      </w:r>
      <w:r w:rsidR="00667B72" w:rsidRPr="00E57390">
        <w:rPr>
          <w:sz w:val="28"/>
          <w:szCs w:val="28"/>
        </w:rPr>
        <w:t>электронных</w:t>
      </w:r>
      <w:r w:rsidR="0075038E">
        <w:rPr>
          <w:sz w:val="28"/>
          <w:szCs w:val="28"/>
        </w:rPr>
        <w:t xml:space="preserve"> </w:t>
      </w:r>
      <w:r w:rsidR="00E94B0F" w:rsidRPr="00E57390">
        <w:rPr>
          <w:sz w:val="28"/>
          <w:szCs w:val="28"/>
        </w:rPr>
        <w:t>документов,</w:t>
      </w:r>
      <w:r w:rsidR="0075038E">
        <w:rPr>
          <w:sz w:val="28"/>
          <w:szCs w:val="28"/>
        </w:rPr>
        <w:t xml:space="preserve"> </w:t>
      </w:r>
      <w:r w:rsidR="00E94B0F" w:rsidRPr="00E57390">
        <w:rPr>
          <w:sz w:val="28"/>
          <w:szCs w:val="28"/>
        </w:rPr>
        <w:t>с</w:t>
      </w:r>
      <w:r w:rsidR="0075038E">
        <w:rPr>
          <w:sz w:val="28"/>
          <w:szCs w:val="28"/>
        </w:rPr>
        <w:t xml:space="preserve"> </w:t>
      </w:r>
      <w:r w:rsidR="00E94B0F" w:rsidRPr="00E57390">
        <w:rPr>
          <w:sz w:val="28"/>
          <w:szCs w:val="28"/>
        </w:rPr>
        <w:t>указанием</w:t>
      </w:r>
      <w:r w:rsidR="0075038E">
        <w:rPr>
          <w:sz w:val="28"/>
          <w:szCs w:val="28"/>
        </w:rPr>
        <w:t xml:space="preserve"> </w:t>
      </w:r>
      <w:r w:rsidR="00E94B0F" w:rsidRPr="00E57390">
        <w:rPr>
          <w:sz w:val="28"/>
          <w:szCs w:val="28"/>
        </w:rPr>
        <w:t>их</w:t>
      </w:r>
      <w:r w:rsidR="0075038E">
        <w:rPr>
          <w:sz w:val="28"/>
          <w:szCs w:val="28"/>
        </w:rPr>
        <w:t xml:space="preserve"> </w:t>
      </w:r>
      <w:r w:rsidR="00E94B0F" w:rsidRPr="00E57390">
        <w:rPr>
          <w:sz w:val="28"/>
          <w:szCs w:val="28"/>
        </w:rPr>
        <w:t>объё</w:t>
      </w:r>
      <w:r w:rsidR="00667B72" w:rsidRPr="00E57390">
        <w:rPr>
          <w:sz w:val="28"/>
          <w:szCs w:val="28"/>
        </w:rPr>
        <w:t>ма</w:t>
      </w:r>
      <w:r w:rsidR="0075038E">
        <w:rPr>
          <w:sz w:val="28"/>
          <w:szCs w:val="28"/>
        </w:rPr>
        <w:t xml:space="preserve"> </w:t>
      </w:r>
      <w:r w:rsidR="00667B72" w:rsidRPr="00E57390">
        <w:rPr>
          <w:sz w:val="28"/>
          <w:szCs w:val="28"/>
        </w:rPr>
        <w:t>(далее</w:t>
      </w:r>
      <w:r w:rsidR="0075038E">
        <w:rPr>
          <w:sz w:val="28"/>
          <w:szCs w:val="28"/>
        </w:rPr>
        <w:t xml:space="preserve"> </w:t>
      </w:r>
      <w:r w:rsidR="001D2592" w:rsidRPr="00E57390">
        <w:rPr>
          <w:sz w:val="28"/>
          <w:szCs w:val="28"/>
        </w:rPr>
        <w:t>–</w:t>
      </w:r>
      <w:r w:rsidR="0075038E">
        <w:rPr>
          <w:sz w:val="28"/>
          <w:szCs w:val="28"/>
        </w:rPr>
        <w:t xml:space="preserve"> </w:t>
      </w:r>
      <w:r w:rsidR="00667B72" w:rsidRPr="00E57390">
        <w:rPr>
          <w:sz w:val="28"/>
          <w:szCs w:val="28"/>
        </w:rPr>
        <w:t>уведомление</w:t>
      </w:r>
      <w:r w:rsidR="0075038E">
        <w:rPr>
          <w:sz w:val="28"/>
          <w:szCs w:val="28"/>
        </w:rPr>
        <w:t xml:space="preserve"> </w:t>
      </w:r>
      <w:r w:rsidR="00667B72" w:rsidRPr="00E57390">
        <w:rPr>
          <w:sz w:val="28"/>
          <w:szCs w:val="28"/>
        </w:rPr>
        <w:t>о</w:t>
      </w:r>
      <w:r w:rsidR="0075038E">
        <w:rPr>
          <w:sz w:val="28"/>
          <w:szCs w:val="28"/>
        </w:rPr>
        <w:t xml:space="preserve"> </w:t>
      </w:r>
      <w:r w:rsidR="00667B72" w:rsidRPr="00E57390">
        <w:rPr>
          <w:sz w:val="28"/>
          <w:szCs w:val="28"/>
        </w:rPr>
        <w:t>получении</w:t>
      </w:r>
      <w:r w:rsidR="0075038E">
        <w:rPr>
          <w:sz w:val="28"/>
          <w:szCs w:val="28"/>
        </w:rPr>
        <w:t xml:space="preserve"> </w:t>
      </w:r>
      <w:r w:rsidR="00667B72" w:rsidRPr="00E57390">
        <w:rPr>
          <w:sz w:val="28"/>
          <w:szCs w:val="28"/>
        </w:rPr>
        <w:t>заявления).</w:t>
      </w:r>
    </w:p>
    <w:p w14:paraId="191B76FA" w14:textId="0FB05C2D" w:rsidR="00667B72" w:rsidRPr="00E57390" w:rsidRDefault="008755C3" w:rsidP="00B369FC">
      <w:pPr>
        <w:shd w:val="clear" w:color="auto" w:fill="FFFFFF" w:themeFill="background1"/>
        <w:ind w:firstLine="709"/>
        <w:jc w:val="both"/>
        <w:rPr>
          <w:sz w:val="28"/>
          <w:szCs w:val="28"/>
        </w:rPr>
      </w:pPr>
      <w:r w:rsidRPr="00E57390">
        <w:rPr>
          <w:sz w:val="28"/>
          <w:szCs w:val="28"/>
        </w:rPr>
        <w:t>46</w:t>
      </w:r>
      <w:r w:rsidR="00667B72" w:rsidRPr="00E57390">
        <w:rPr>
          <w:sz w:val="28"/>
          <w:szCs w:val="28"/>
        </w:rPr>
        <w:t>.11.8.</w:t>
      </w:r>
      <w:r w:rsidR="0075038E">
        <w:rPr>
          <w:sz w:val="28"/>
          <w:szCs w:val="28"/>
        </w:rPr>
        <w:t xml:space="preserve"> </w:t>
      </w:r>
      <w:r w:rsidR="00667B72" w:rsidRPr="00E57390">
        <w:rPr>
          <w:sz w:val="28"/>
          <w:szCs w:val="28"/>
        </w:rPr>
        <w:t>Уведомление</w:t>
      </w:r>
      <w:r w:rsidR="0075038E">
        <w:rPr>
          <w:sz w:val="28"/>
          <w:szCs w:val="28"/>
        </w:rPr>
        <w:t xml:space="preserve"> </w:t>
      </w:r>
      <w:r w:rsidR="00667B72" w:rsidRPr="00E57390">
        <w:rPr>
          <w:sz w:val="28"/>
          <w:szCs w:val="28"/>
        </w:rPr>
        <w:t>о</w:t>
      </w:r>
      <w:r w:rsidR="0075038E">
        <w:rPr>
          <w:sz w:val="28"/>
          <w:szCs w:val="28"/>
        </w:rPr>
        <w:t xml:space="preserve"> </w:t>
      </w:r>
      <w:r w:rsidR="00667B72" w:rsidRPr="00E57390">
        <w:rPr>
          <w:sz w:val="28"/>
          <w:szCs w:val="28"/>
        </w:rPr>
        <w:t>получении</w:t>
      </w:r>
      <w:r w:rsidR="0075038E">
        <w:rPr>
          <w:sz w:val="28"/>
          <w:szCs w:val="28"/>
        </w:rPr>
        <w:t xml:space="preserve"> </w:t>
      </w:r>
      <w:r w:rsidR="00667B72" w:rsidRPr="00E57390">
        <w:rPr>
          <w:sz w:val="28"/>
          <w:szCs w:val="28"/>
        </w:rPr>
        <w:t>заявления</w:t>
      </w:r>
      <w:r w:rsidR="0075038E">
        <w:rPr>
          <w:sz w:val="28"/>
          <w:szCs w:val="28"/>
        </w:rPr>
        <w:t xml:space="preserve"> </w:t>
      </w:r>
      <w:r w:rsidR="00667B72" w:rsidRPr="00E57390">
        <w:rPr>
          <w:sz w:val="28"/>
          <w:szCs w:val="28"/>
        </w:rPr>
        <w:t>направляется</w:t>
      </w:r>
      <w:r w:rsidR="0075038E">
        <w:rPr>
          <w:sz w:val="28"/>
          <w:szCs w:val="28"/>
        </w:rPr>
        <w:t xml:space="preserve"> </w:t>
      </w:r>
      <w:r w:rsidR="00667B72" w:rsidRPr="00E57390">
        <w:rPr>
          <w:sz w:val="28"/>
          <w:szCs w:val="28"/>
        </w:rPr>
        <w:t>указанным</w:t>
      </w:r>
      <w:r w:rsidR="0075038E">
        <w:rPr>
          <w:sz w:val="28"/>
          <w:szCs w:val="28"/>
        </w:rPr>
        <w:t xml:space="preserve"> </w:t>
      </w:r>
      <w:r w:rsidR="00667B72" w:rsidRPr="00E57390">
        <w:rPr>
          <w:sz w:val="28"/>
          <w:szCs w:val="28"/>
        </w:rPr>
        <w:t>заявителем</w:t>
      </w:r>
      <w:r w:rsidR="0075038E">
        <w:rPr>
          <w:sz w:val="28"/>
          <w:szCs w:val="28"/>
        </w:rPr>
        <w:t xml:space="preserve"> </w:t>
      </w:r>
      <w:r w:rsidR="00667B72" w:rsidRPr="00E57390">
        <w:rPr>
          <w:sz w:val="28"/>
          <w:szCs w:val="28"/>
        </w:rPr>
        <w:t>в</w:t>
      </w:r>
      <w:r w:rsidR="0075038E">
        <w:rPr>
          <w:sz w:val="28"/>
          <w:szCs w:val="28"/>
        </w:rPr>
        <w:t xml:space="preserve"> </w:t>
      </w:r>
      <w:r w:rsidR="00667B72" w:rsidRPr="00E57390">
        <w:rPr>
          <w:sz w:val="28"/>
          <w:szCs w:val="28"/>
        </w:rPr>
        <w:t>заявлении</w:t>
      </w:r>
      <w:r w:rsidR="0075038E">
        <w:rPr>
          <w:sz w:val="28"/>
          <w:szCs w:val="28"/>
        </w:rPr>
        <w:t xml:space="preserve"> </w:t>
      </w:r>
      <w:r w:rsidR="00667B72" w:rsidRPr="00E57390">
        <w:rPr>
          <w:sz w:val="28"/>
          <w:szCs w:val="28"/>
        </w:rPr>
        <w:t>способом</w:t>
      </w:r>
      <w:r w:rsidR="0075038E">
        <w:rPr>
          <w:sz w:val="28"/>
          <w:szCs w:val="28"/>
        </w:rPr>
        <w:t xml:space="preserve"> </w:t>
      </w:r>
      <w:r w:rsidR="00667B72" w:rsidRPr="00E57390">
        <w:rPr>
          <w:sz w:val="28"/>
          <w:szCs w:val="28"/>
        </w:rPr>
        <w:t>не</w:t>
      </w:r>
      <w:r w:rsidR="0075038E">
        <w:rPr>
          <w:sz w:val="28"/>
          <w:szCs w:val="28"/>
        </w:rPr>
        <w:t xml:space="preserve"> </w:t>
      </w:r>
      <w:r w:rsidR="00667B72" w:rsidRPr="00E57390">
        <w:rPr>
          <w:sz w:val="28"/>
          <w:szCs w:val="28"/>
        </w:rPr>
        <w:t>позднее</w:t>
      </w:r>
      <w:r w:rsidR="0075038E">
        <w:rPr>
          <w:sz w:val="28"/>
          <w:szCs w:val="28"/>
        </w:rPr>
        <w:t xml:space="preserve"> </w:t>
      </w:r>
      <w:r w:rsidR="00667B72" w:rsidRPr="00E57390">
        <w:rPr>
          <w:sz w:val="28"/>
          <w:szCs w:val="28"/>
        </w:rPr>
        <w:t>рабочего</w:t>
      </w:r>
      <w:r w:rsidR="0075038E">
        <w:rPr>
          <w:sz w:val="28"/>
          <w:szCs w:val="28"/>
        </w:rPr>
        <w:t xml:space="preserve"> </w:t>
      </w:r>
      <w:r w:rsidR="00667B72" w:rsidRPr="00E57390">
        <w:rPr>
          <w:sz w:val="28"/>
          <w:szCs w:val="28"/>
        </w:rPr>
        <w:t>дня,</w:t>
      </w:r>
      <w:r w:rsidR="0075038E">
        <w:rPr>
          <w:sz w:val="28"/>
          <w:szCs w:val="28"/>
        </w:rPr>
        <w:t xml:space="preserve"> </w:t>
      </w:r>
      <w:r w:rsidR="00667B72" w:rsidRPr="00E57390">
        <w:rPr>
          <w:sz w:val="28"/>
          <w:szCs w:val="28"/>
        </w:rPr>
        <w:t>следующего</w:t>
      </w:r>
      <w:r w:rsidR="0075038E">
        <w:rPr>
          <w:sz w:val="28"/>
          <w:szCs w:val="28"/>
        </w:rPr>
        <w:t xml:space="preserve"> </w:t>
      </w:r>
      <w:r w:rsidR="00667B72" w:rsidRPr="00E57390">
        <w:rPr>
          <w:sz w:val="28"/>
          <w:szCs w:val="28"/>
        </w:rPr>
        <w:t>за</w:t>
      </w:r>
      <w:r w:rsidR="0075038E">
        <w:rPr>
          <w:sz w:val="28"/>
          <w:szCs w:val="28"/>
        </w:rPr>
        <w:t xml:space="preserve"> </w:t>
      </w:r>
      <w:r w:rsidR="00667B72" w:rsidRPr="00E57390">
        <w:rPr>
          <w:sz w:val="28"/>
          <w:szCs w:val="28"/>
        </w:rPr>
        <w:t>дн</w:t>
      </w:r>
      <w:r w:rsidR="001D2592" w:rsidRPr="00E57390">
        <w:rPr>
          <w:sz w:val="28"/>
          <w:szCs w:val="28"/>
        </w:rPr>
        <w:t>ё</w:t>
      </w:r>
      <w:r w:rsidR="00667B72" w:rsidRPr="00E57390">
        <w:rPr>
          <w:sz w:val="28"/>
          <w:szCs w:val="28"/>
        </w:rPr>
        <w:t>м</w:t>
      </w:r>
      <w:r w:rsidR="0075038E">
        <w:rPr>
          <w:sz w:val="28"/>
          <w:szCs w:val="28"/>
        </w:rPr>
        <w:t xml:space="preserve"> </w:t>
      </w:r>
      <w:r w:rsidR="00667B72" w:rsidRPr="00E57390">
        <w:rPr>
          <w:sz w:val="28"/>
          <w:szCs w:val="28"/>
        </w:rPr>
        <w:t>поступления</w:t>
      </w:r>
      <w:r w:rsidR="0075038E">
        <w:rPr>
          <w:sz w:val="28"/>
          <w:szCs w:val="28"/>
        </w:rPr>
        <w:t xml:space="preserve"> </w:t>
      </w:r>
      <w:r w:rsidR="00667B72" w:rsidRPr="00E57390">
        <w:rPr>
          <w:sz w:val="28"/>
          <w:szCs w:val="28"/>
        </w:rPr>
        <w:t>заявления</w:t>
      </w:r>
      <w:r w:rsidR="0075038E">
        <w:rPr>
          <w:sz w:val="28"/>
          <w:szCs w:val="28"/>
        </w:rPr>
        <w:t xml:space="preserve"> </w:t>
      </w:r>
      <w:r w:rsidR="00667B72" w:rsidRPr="00E57390">
        <w:rPr>
          <w:sz w:val="28"/>
          <w:szCs w:val="28"/>
        </w:rPr>
        <w:t>в</w:t>
      </w:r>
      <w:r w:rsidR="0075038E">
        <w:rPr>
          <w:sz w:val="28"/>
          <w:szCs w:val="28"/>
        </w:rPr>
        <w:t xml:space="preserve"> </w:t>
      </w:r>
      <w:r w:rsidR="00667B72" w:rsidRPr="00E57390">
        <w:rPr>
          <w:sz w:val="28"/>
          <w:szCs w:val="28"/>
        </w:rPr>
        <w:t>уполномоченный</w:t>
      </w:r>
      <w:r w:rsidR="0075038E">
        <w:rPr>
          <w:sz w:val="28"/>
          <w:szCs w:val="28"/>
        </w:rPr>
        <w:t xml:space="preserve"> </w:t>
      </w:r>
      <w:r w:rsidR="00667B72" w:rsidRPr="00E57390">
        <w:rPr>
          <w:sz w:val="28"/>
          <w:szCs w:val="28"/>
        </w:rPr>
        <w:t>орган.</w:t>
      </w:r>
    </w:p>
    <w:p w14:paraId="4DB014F5" w14:textId="14D5721A" w:rsidR="00667B72" w:rsidRPr="00E57390" w:rsidRDefault="008755C3" w:rsidP="00B369FC">
      <w:pPr>
        <w:shd w:val="clear" w:color="auto" w:fill="FFFFFF" w:themeFill="background1"/>
        <w:ind w:firstLine="709"/>
        <w:jc w:val="both"/>
        <w:rPr>
          <w:sz w:val="28"/>
          <w:szCs w:val="28"/>
        </w:rPr>
      </w:pPr>
      <w:r w:rsidRPr="00E57390">
        <w:rPr>
          <w:sz w:val="28"/>
          <w:szCs w:val="28"/>
        </w:rPr>
        <w:t>46</w:t>
      </w:r>
      <w:r w:rsidR="00667B72" w:rsidRPr="00E57390">
        <w:rPr>
          <w:sz w:val="28"/>
          <w:szCs w:val="28"/>
        </w:rPr>
        <w:t>.11.9.</w:t>
      </w:r>
      <w:r w:rsidR="0075038E">
        <w:rPr>
          <w:sz w:val="28"/>
          <w:szCs w:val="28"/>
        </w:rPr>
        <w:t xml:space="preserve"> </w:t>
      </w:r>
      <w:r w:rsidR="00667B72" w:rsidRPr="00E57390">
        <w:rPr>
          <w:sz w:val="28"/>
          <w:szCs w:val="28"/>
        </w:rPr>
        <w:t>Заявление,</w:t>
      </w:r>
      <w:r w:rsidR="0075038E">
        <w:rPr>
          <w:sz w:val="28"/>
          <w:szCs w:val="28"/>
        </w:rPr>
        <w:t xml:space="preserve"> </w:t>
      </w:r>
      <w:r w:rsidR="00667B72" w:rsidRPr="00E57390">
        <w:rPr>
          <w:sz w:val="28"/>
          <w:szCs w:val="28"/>
        </w:rPr>
        <w:t>представленное</w:t>
      </w:r>
      <w:r w:rsidR="0075038E">
        <w:rPr>
          <w:sz w:val="28"/>
          <w:szCs w:val="28"/>
        </w:rPr>
        <w:t xml:space="preserve"> </w:t>
      </w:r>
      <w:r w:rsidR="00667B72" w:rsidRPr="00E57390">
        <w:rPr>
          <w:sz w:val="28"/>
          <w:szCs w:val="28"/>
        </w:rPr>
        <w:t>с</w:t>
      </w:r>
      <w:r w:rsidR="0075038E">
        <w:rPr>
          <w:sz w:val="28"/>
          <w:szCs w:val="28"/>
        </w:rPr>
        <w:t xml:space="preserve"> </w:t>
      </w:r>
      <w:r w:rsidR="00667B72" w:rsidRPr="00E57390">
        <w:rPr>
          <w:sz w:val="28"/>
          <w:szCs w:val="28"/>
        </w:rPr>
        <w:t>нарушением</w:t>
      </w:r>
      <w:r w:rsidR="0075038E">
        <w:rPr>
          <w:sz w:val="28"/>
          <w:szCs w:val="28"/>
        </w:rPr>
        <w:t xml:space="preserve"> </w:t>
      </w:r>
      <w:r w:rsidR="00667B72" w:rsidRPr="00E57390">
        <w:rPr>
          <w:sz w:val="28"/>
          <w:szCs w:val="28"/>
        </w:rPr>
        <w:t>вышеуказанных</w:t>
      </w:r>
      <w:r w:rsidR="0075038E">
        <w:rPr>
          <w:sz w:val="28"/>
          <w:szCs w:val="28"/>
        </w:rPr>
        <w:t xml:space="preserve"> </w:t>
      </w:r>
      <w:r w:rsidR="00667B72" w:rsidRPr="00E57390">
        <w:rPr>
          <w:sz w:val="28"/>
          <w:szCs w:val="28"/>
        </w:rPr>
        <w:t>требований,</w:t>
      </w:r>
      <w:r w:rsidR="0075038E">
        <w:rPr>
          <w:sz w:val="28"/>
          <w:szCs w:val="28"/>
        </w:rPr>
        <w:t xml:space="preserve"> </w:t>
      </w:r>
      <w:r w:rsidR="00667B72" w:rsidRPr="00E57390">
        <w:rPr>
          <w:sz w:val="28"/>
          <w:szCs w:val="28"/>
        </w:rPr>
        <w:t>не</w:t>
      </w:r>
      <w:r w:rsidR="0075038E">
        <w:rPr>
          <w:sz w:val="28"/>
          <w:szCs w:val="28"/>
        </w:rPr>
        <w:t xml:space="preserve"> </w:t>
      </w:r>
      <w:r w:rsidR="00667B72" w:rsidRPr="00E57390">
        <w:rPr>
          <w:sz w:val="28"/>
          <w:szCs w:val="28"/>
        </w:rPr>
        <w:t>рассматривается</w:t>
      </w:r>
      <w:r w:rsidR="0075038E">
        <w:rPr>
          <w:sz w:val="28"/>
          <w:szCs w:val="28"/>
        </w:rPr>
        <w:t xml:space="preserve"> </w:t>
      </w:r>
      <w:r w:rsidR="00667B72" w:rsidRPr="00E57390">
        <w:rPr>
          <w:sz w:val="28"/>
          <w:szCs w:val="28"/>
        </w:rPr>
        <w:t>уполномоченным</w:t>
      </w:r>
      <w:r w:rsidR="0075038E">
        <w:rPr>
          <w:sz w:val="28"/>
          <w:szCs w:val="28"/>
        </w:rPr>
        <w:t xml:space="preserve"> </w:t>
      </w:r>
      <w:r w:rsidR="00667B72" w:rsidRPr="00E57390">
        <w:rPr>
          <w:sz w:val="28"/>
          <w:szCs w:val="28"/>
        </w:rPr>
        <w:t>органом.</w:t>
      </w:r>
    </w:p>
    <w:p w14:paraId="7720E76C" w14:textId="02C8F5DA" w:rsidR="001D2592" w:rsidRPr="00E57390" w:rsidRDefault="00667B72" w:rsidP="00B369FC">
      <w:pPr>
        <w:shd w:val="clear" w:color="auto" w:fill="FFFFFF" w:themeFill="background1"/>
        <w:ind w:firstLine="709"/>
        <w:jc w:val="both"/>
        <w:rPr>
          <w:sz w:val="28"/>
          <w:szCs w:val="28"/>
        </w:rPr>
      </w:pPr>
      <w:r w:rsidRPr="00E57390">
        <w:rPr>
          <w:sz w:val="28"/>
          <w:szCs w:val="28"/>
        </w:rPr>
        <w:t>Не</w:t>
      </w:r>
      <w:r w:rsidR="0075038E">
        <w:rPr>
          <w:sz w:val="28"/>
          <w:szCs w:val="28"/>
        </w:rPr>
        <w:t xml:space="preserve"> </w:t>
      </w:r>
      <w:r w:rsidRPr="00E57390">
        <w:rPr>
          <w:sz w:val="28"/>
          <w:szCs w:val="28"/>
        </w:rPr>
        <w:t>позднее</w:t>
      </w:r>
      <w:r w:rsidR="0075038E">
        <w:rPr>
          <w:sz w:val="28"/>
          <w:szCs w:val="28"/>
        </w:rPr>
        <w:t xml:space="preserve"> </w:t>
      </w:r>
      <w:r w:rsidR="00E94B0F" w:rsidRPr="00E57390">
        <w:rPr>
          <w:sz w:val="28"/>
          <w:szCs w:val="28"/>
        </w:rPr>
        <w:t>5</w:t>
      </w:r>
      <w:r w:rsidR="0075038E">
        <w:rPr>
          <w:sz w:val="28"/>
          <w:szCs w:val="28"/>
        </w:rPr>
        <w:t xml:space="preserve"> </w:t>
      </w:r>
      <w:r w:rsidRPr="00E57390">
        <w:rPr>
          <w:sz w:val="28"/>
          <w:szCs w:val="28"/>
        </w:rPr>
        <w:t>рабочих</w:t>
      </w:r>
      <w:r w:rsidR="0075038E">
        <w:rPr>
          <w:sz w:val="28"/>
          <w:szCs w:val="28"/>
        </w:rPr>
        <w:t xml:space="preserve"> </w:t>
      </w:r>
      <w:r w:rsidRPr="00E57390">
        <w:rPr>
          <w:sz w:val="28"/>
          <w:szCs w:val="28"/>
        </w:rPr>
        <w:t>дней</w:t>
      </w:r>
      <w:r w:rsidR="0075038E">
        <w:rPr>
          <w:sz w:val="28"/>
          <w:szCs w:val="28"/>
        </w:rPr>
        <w:t xml:space="preserve"> </w:t>
      </w:r>
      <w:r w:rsidRPr="00E57390">
        <w:rPr>
          <w:sz w:val="28"/>
          <w:szCs w:val="28"/>
        </w:rPr>
        <w:t>со</w:t>
      </w:r>
      <w:r w:rsidR="0075038E">
        <w:rPr>
          <w:sz w:val="28"/>
          <w:szCs w:val="28"/>
        </w:rPr>
        <w:t xml:space="preserve"> </w:t>
      </w:r>
      <w:r w:rsidRPr="00E57390">
        <w:rPr>
          <w:sz w:val="28"/>
          <w:szCs w:val="28"/>
        </w:rPr>
        <w:t>дня</w:t>
      </w:r>
      <w:r w:rsidR="0075038E">
        <w:rPr>
          <w:sz w:val="28"/>
          <w:szCs w:val="28"/>
        </w:rPr>
        <w:t xml:space="preserve"> </w:t>
      </w:r>
      <w:r w:rsidRPr="00E57390">
        <w:rPr>
          <w:sz w:val="28"/>
          <w:szCs w:val="28"/>
        </w:rPr>
        <w:t>представления</w:t>
      </w:r>
      <w:r w:rsidR="0075038E">
        <w:rPr>
          <w:sz w:val="28"/>
          <w:szCs w:val="28"/>
        </w:rPr>
        <w:t xml:space="preserve"> </w:t>
      </w:r>
      <w:r w:rsidRPr="00E57390">
        <w:rPr>
          <w:sz w:val="28"/>
          <w:szCs w:val="28"/>
        </w:rPr>
        <w:t>такого</w:t>
      </w:r>
      <w:r w:rsidR="0075038E">
        <w:rPr>
          <w:sz w:val="28"/>
          <w:szCs w:val="28"/>
        </w:rPr>
        <w:t xml:space="preserve"> </w:t>
      </w:r>
      <w:r w:rsidRPr="00E57390">
        <w:rPr>
          <w:sz w:val="28"/>
          <w:szCs w:val="28"/>
        </w:rPr>
        <w:t>заявления</w:t>
      </w:r>
      <w:r w:rsidR="0075038E">
        <w:rPr>
          <w:sz w:val="28"/>
          <w:szCs w:val="28"/>
        </w:rPr>
        <w:t xml:space="preserve"> </w:t>
      </w:r>
      <w:r w:rsidRPr="00E57390">
        <w:rPr>
          <w:sz w:val="28"/>
          <w:szCs w:val="28"/>
        </w:rPr>
        <w:t>уполномоченный</w:t>
      </w:r>
      <w:r w:rsidR="0075038E">
        <w:rPr>
          <w:sz w:val="28"/>
          <w:szCs w:val="28"/>
        </w:rPr>
        <w:t xml:space="preserve"> </w:t>
      </w:r>
      <w:r w:rsidRPr="00E57390">
        <w:rPr>
          <w:sz w:val="28"/>
          <w:szCs w:val="28"/>
        </w:rPr>
        <w:t>орган</w:t>
      </w:r>
      <w:r w:rsidR="0075038E">
        <w:rPr>
          <w:sz w:val="28"/>
          <w:szCs w:val="28"/>
        </w:rPr>
        <w:t xml:space="preserve"> </w:t>
      </w:r>
      <w:r w:rsidRPr="00E57390">
        <w:rPr>
          <w:sz w:val="28"/>
          <w:szCs w:val="28"/>
        </w:rPr>
        <w:t>направляет</w:t>
      </w:r>
      <w:r w:rsidR="0075038E">
        <w:rPr>
          <w:sz w:val="28"/>
          <w:szCs w:val="28"/>
        </w:rPr>
        <w:t xml:space="preserve"> </w:t>
      </w:r>
      <w:r w:rsidRPr="00E57390">
        <w:rPr>
          <w:sz w:val="28"/>
          <w:szCs w:val="28"/>
        </w:rPr>
        <w:t>заявителю</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указанный</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заявлении</w:t>
      </w:r>
      <w:r w:rsidR="0075038E">
        <w:rPr>
          <w:sz w:val="28"/>
          <w:szCs w:val="28"/>
        </w:rPr>
        <w:t xml:space="preserve"> </w:t>
      </w:r>
      <w:r w:rsidRPr="00E57390">
        <w:rPr>
          <w:sz w:val="28"/>
          <w:szCs w:val="28"/>
        </w:rPr>
        <w:t>адрес</w:t>
      </w:r>
      <w:r w:rsidR="0075038E">
        <w:rPr>
          <w:sz w:val="28"/>
          <w:szCs w:val="28"/>
        </w:rPr>
        <w:t xml:space="preserve"> </w:t>
      </w:r>
      <w:r w:rsidRPr="00E57390">
        <w:rPr>
          <w:sz w:val="28"/>
          <w:szCs w:val="28"/>
        </w:rPr>
        <w:t>электронной</w:t>
      </w:r>
      <w:r w:rsidR="0075038E">
        <w:rPr>
          <w:sz w:val="28"/>
          <w:szCs w:val="28"/>
        </w:rPr>
        <w:t xml:space="preserve"> </w:t>
      </w:r>
      <w:r w:rsidRPr="00E57390">
        <w:rPr>
          <w:sz w:val="28"/>
          <w:szCs w:val="28"/>
        </w:rPr>
        <w:t>почты</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наличии)</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иным</w:t>
      </w:r>
      <w:r w:rsidR="0075038E">
        <w:rPr>
          <w:sz w:val="28"/>
          <w:szCs w:val="28"/>
        </w:rPr>
        <w:t xml:space="preserve"> </w:t>
      </w:r>
      <w:r w:rsidRPr="00E57390">
        <w:rPr>
          <w:sz w:val="28"/>
          <w:szCs w:val="28"/>
        </w:rPr>
        <w:t>указанным</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заявлении</w:t>
      </w:r>
      <w:r w:rsidR="0075038E">
        <w:rPr>
          <w:sz w:val="28"/>
          <w:szCs w:val="28"/>
        </w:rPr>
        <w:t xml:space="preserve"> </w:t>
      </w:r>
      <w:r w:rsidRPr="00E57390">
        <w:rPr>
          <w:sz w:val="28"/>
          <w:szCs w:val="28"/>
        </w:rPr>
        <w:t>способом</w:t>
      </w:r>
      <w:r w:rsidR="0075038E">
        <w:rPr>
          <w:sz w:val="28"/>
          <w:szCs w:val="28"/>
        </w:rPr>
        <w:t xml:space="preserve"> </w:t>
      </w:r>
      <w:r w:rsidRPr="00E57390">
        <w:rPr>
          <w:sz w:val="28"/>
          <w:szCs w:val="28"/>
        </w:rPr>
        <w:t>уведомление</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указанием</w:t>
      </w:r>
      <w:r w:rsidR="0075038E">
        <w:rPr>
          <w:sz w:val="28"/>
          <w:szCs w:val="28"/>
        </w:rPr>
        <w:t xml:space="preserve"> </w:t>
      </w:r>
      <w:r w:rsidRPr="00E57390">
        <w:rPr>
          <w:sz w:val="28"/>
          <w:szCs w:val="28"/>
        </w:rPr>
        <w:t>допущенных</w:t>
      </w:r>
      <w:r w:rsidR="0075038E">
        <w:rPr>
          <w:sz w:val="28"/>
          <w:szCs w:val="28"/>
        </w:rPr>
        <w:t xml:space="preserve"> </w:t>
      </w:r>
      <w:r w:rsidRPr="00E57390">
        <w:rPr>
          <w:sz w:val="28"/>
          <w:szCs w:val="28"/>
        </w:rPr>
        <w:t>нарушений</w:t>
      </w:r>
      <w:r w:rsidR="0075038E">
        <w:rPr>
          <w:sz w:val="28"/>
          <w:szCs w:val="28"/>
        </w:rPr>
        <w:t xml:space="preserve"> </w:t>
      </w:r>
      <w:r w:rsidRPr="00E57390">
        <w:rPr>
          <w:sz w:val="28"/>
          <w:szCs w:val="28"/>
        </w:rPr>
        <w:t>требований,</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которыми</w:t>
      </w:r>
      <w:r w:rsidR="0075038E">
        <w:rPr>
          <w:sz w:val="28"/>
          <w:szCs w:val="28"/>
        </w:rPr>
        <w:t xml:space="preserve"> </w:t>
      </w:r>
      <w:r w:rsidRPr="00E57390">
        <w:rPr>
          <w:sz w:val="28"/>
          <w:szCs w:val="28"/>
        </w:rPr>
        <w:t>должно</w:t>
      </w:r>
      <w:r w:rsidR="0075038E">
        <w:rPr>
          <w:sz w:val="28"/>
          <w:szCs w:val="28"/>
        </w:rPr>
        <w:t xml:space="preserve"> </w:t>
      </w:r>
      <w:r w:rsidRPr="00E57390">
        <w:rPr>
          <w:sz w:val="28"/>
          <w:szCs w:val="28"/>
        </w:rPr>
        <w:t>быть</w:t>
      </w:r>
      <w:r w:rsidR="0075038E">
        <w:rPr>
          <w:sz w:val="28"/>
          <w:szCs w:val="28"/>
        </w:rPr>
        <w:t xml:space="preserve"> </w:t>
      </w:r>
      <w:r w:rsidRPr="00E57390">
        <w:rPr>
          <w:sz w:val="28"/>
          <w:szCs w:val="28"/>
        </w:rPr>
        <w:t>представлено</w:t>
      </w:r>
      <w:r w:rsidR="0075038E">
        <w:rPr>
          <w:sz w:val="28"/>
          <w:szCs w:val="28"/>
        </w:rPr>
        <w:t xml:space="preserve"> </w:t>
      </w:r>
      <w:r w:rsidRPr="00E57390">
        <w:rPr>
          <w:sz w:val="28"/>
          <w:szCs w:val="28"/>
        </w:rPr>
        <w:t>заявление.</w:t>
      </w:r>
    </w:p>
    <w:p w14:paraId="445B1411" w14:textId="5A774A52" w:rsidR="00667B72" w:rsidRPr="00E57390" w:rsidRDefault="008755C3" w:rsidP="00B369FC">
      <w:pPr>
        <w:shd w:val="clear" w:color="auto" w:fill="FFFFFF" w:themeFill="background1"/>
        <w:ind w:firstLine="709"/>
        <w:jc w:val="both"/>
        <w:rPr>
          <w:sz w:val="28"/>
          <w:szCs w:val="28"/>
        </w:rPr>
      </w:pPr>
      <w:r w:rsidRPr="00E57390">
        <w:rPr>
          <w:sz w:val="28"/>
          <w:szCs w:val="28"/>
        </w:rPr>
        <w:t>46</w:t>
      </w:r>
      <w:r w:rsidR="001D2592" w:rsidRPr="00E57390">
        <w:rPr>
          <w:sz w:val="28"/>
          <w:szCs w:val="28"/>
        </w:rPr>
        <w:t>.11.10.</w:t>
      </w:r>
      <w:r w:rsidR="0075038E">
        <w:rPr>
          <w:sz w:val="28"/>
          <w:szCs w:val="28"/>
        </w:rPr>
        <w:t xml:space="preserve"> </w:t>
      </w:r>
      <w:r w:rsidR="00667B72" w:rsidRPr="00E57390">
        <w:rPr>
          <w:sz w:val="28"/>
          <w:szCs w:val="28"/>
        </w:rPr>
        <w:t>Примерные</w:t>
      </w:r>
      <w:r w:rsidR="0075038E">
        <w:rPr>
          <w:sz w:val="28"/>
          <w:szCs w:val="28"/>
        </w:rPr>
        <w:t xml:space="preserve"> </w:t>
      </w:r>
      <w:r w:rsidR="00667B72" w:rsidRPr="00E57390">
        <w:rPr>
          <w:sz w:val="28"/>
          <w:szCs w:val="28"/>
        </w:rPr>
        <w:t>формы</w:t>
      </w:r>
      <w:r w:rsidR="0075038E">
        <w:rPr>
          <w:sz w:val="28"/>
          <w:szCs w:val="28"/>
        </w:rPr>
        <w:t xml:space="preserve"> </w:t>
      </w:r>
      <w:r w:rsidR="00667B72" w:rsidRPr="00E57390">
        <w:rPr>
          <w:sz w:val="28"/>
          <w:szCs w:val="28"/>
        </w:rPr>
        <w:t>заявлений</w:t>
      </w:r>
      <w:r w:rsidR="0075038E">
        <w:rPr>
          <w:sz w:val="28"/>
          <w:szCs w:val="28"/>
        </w:rPr>
        <w:t xml:space="preserve"> </w:t>
      </w:r>
      <w:r w:rsidR="00667B72" w:rsidRPr="00E57390">
        <w:rPr>
          <w:sz w:val="28"/>
          <w:szCs w:val="28"/>
        </w:rPr>
        <w:t>в</w:t>
      </w:r>
      <w:r w:rsidR="0075038E">
        <w:rPr>
          <w:sz w:val="28"/>
          <w:szCs w:val="28"/>
        </w:rPr>
        <w:t xml:space="preserve"> </w:t>
      </w:r>
      <w:r w:rsidR="00667B72" w:rsidRPr="00E57390">
        <w:rPr>
          <w:sz w:val="28"/>
          <w:szCs w:val="28"/>
        </w:rPr>
        <w:t>электронной</w:t>
      </w:r>
      <w:r w:rsidR="0075038E">
        <w:rPr>
          <w:sz w:val="28"/>
          <w:szCs w:val="28"/>
        </w:rPr>
        <w:t xml:space="preserve"> </w:t>
      </w:r>
      <w:r w:rsidR="00667B72" w:rsidRPr="00E57390">
        <w:rPr>
          <w:sz w:val="28"/>
          <w:szCs w:val="28"/>
        </w:rPr>
        <w:t>форме</w:t>
      </w:r>
      <w:r w:rsidR="0075038E">
        <w:rPr>
          <w:sz w:val="28"/>
          <w:szCs w:val="28"/>
        </w:rPr>
        <w:t xml:space="preserve"> </w:t>
      </w:r>
      <w:r w:rsidR="00667B72" w:rsidRPr="00E57390">
        <w:rPr>
          <w:sz w:val="28"/>
          <w:szCs w:val="28"/>
        </w:rPr>
        <w:t>размещаются</w:t>
      </w:r>
      <w:r w:rsidR="0075038E">
        <w:rPr>
          <w:sz w:val="28"/>
          <w:szCs w:val="28"/>
        </w:rPr>
        <w:t xml:space="preserve"> </w:t>
      </w:r>
      <w:r w:rsidR="00667B72" w:rsidRPr="00E57390">
        <w:rPr>
          <w:sz w:val="28"/>
          <w:szCs w:val="28"/>
        </w:rPr>
        <w:t>уполномоченным</w:t>
      </w:r>
      <w:r w:rsidR="0075038E">
        <w:rPr>
          <w:sz w:val="28"/>
          <w:szCs w:val="28"/>
        </w:rPr>
        <w:t xml:space="preserve"> </w:t>
      </w:r>
      <w:r w:rsidR="00667B72" w:rsidRPr="00E57390">
        <w:rPr>
          <w:sz w:val="28"/>
          <w:szCs w:val="28"/>
        </w:rPr>
        <w:t>органом</w:t>
      </w:r>
      <w:r w:rsidR="0075038E">
        <w:rPr>
          <w:sz w:val="28"/>
          <w:szCs w:val="28"/>
        </w:rPr>
        <w:t xml:space="preserve"> </w:t>
      </w:r>
      <w:r w:rsidR="00667B72" w:rsidRPr="00E57390">
        <w:rPr>
          <w:sz w:val="28"/>
          <w:szCs w:val="28"/>
        </w:rPr>
        <w:t>на</w:t>
      </w:r>
      <w:r w:rsidR="0075038E">
        <w:rPr>
          <w:sz w:val="28"/>
          <w:szCs w:val="28"/>
        </w:rPr>
        <w:t xml:space="preserve"> </w:t>
      </w:r>
      <w:r w:rsidR="00667B72" w:rsidRPr="00E57390">
        <w:rPr>
          <w:sz w:val="28"/>
          <w:szCs w:val="28"/>
        </w:rPr>
        <w:t>официальном</w:t>
      </w:r>
      <w:r w:rsidR="0075038E">
        <w:rPr>
          <w:sz w:val="28"/>
          <w:szCs w:val="28"/>
        </w:rPr>
        <w:t xml:space="preserve"> </w:t>
      </w:r>
      <w:r w:rsidR="00667B72" w:rsidRPr="00E57390">
        <w:rPr>
          <w:sz w:val="28"/>
          <w:szCs w:val="28"/>
        </w:rPr>
        <w:t>сайте</w:t>
      </w:r>
      <w:r w:rsidR="0075038E">
        <w:rPr>
          <w:sz w:val="28"/>
          <w:szCs w:val="28"/>
        </w:rPr>
        <w:t xml:space="preserve"> </w:t>
      </w:r>
      <w:r w:rsidR="00667B72" w:rsidRPr="00E57390">
        <w:rPr>
          <w:sz w:val="28"/>
          <w:szCs w:val="28"/>
        </w:rPr>
        <w:t>с</w:t>
      </w:r>
      <w:r w:rsidR="0075038E">
        <w:rPr>
          <w:sz w:val="28"/>
          <w:szCs w:val="28"/>
        </w:rPr>
        <w:t xml:space="preserve"> </w:t>
      </w:r>
      <w:r w:rsidR="00667B72" w:rsidRPr="00E57390">
        <w:rPr>
          <w:sz w:val="28"/>
          <w:szCs w:val="28"/>
        </w:rPr>
        <w:t>возможностью</w:t>
      </w:r>
      <w:r w:rsidR="0075038E">
        <w:rPr>
          <w:sz w:val="28"/>
          <w:szCs w:val="28"/>
        </w:rPr>
        <w:t xml:space="preserve"> </w:t>
      </w:r>
      <w:r w:rsidR="00667B72" w:rsidRPr="00E57390">
        <w:rPr>
          <w:sz w:val="28"/>
          <w:szCs w:val="28"/>
        </w:rPr>
        <w:t>их</w:t>
      </w:r>
      <w:r w:rsidR="0075038E">
        <w:rPr>
          <w:sz w:val="28"/>
          <w:szCs w:val="28"/>
        </w:rPr>
        <w:t xml:space="preserve"> </w:t>
      </w:r>
      <w:r w:rsidR="00667B72" w:rsidRPr="00E57390">
        <w:rPr>
          <w:sz w:val="28"/>
          <w:szCs w:val="28"/>
        </w:rPr>
        <w:t>бесплатного</w:t>
      </w:r>
      <w:r w:rsidR="0075038E">
        <w:rPr>
          <w:sz w:val="28"/>
          <w:szCs w:val="28"/>
        </w:rPr>
        <w:t xml:space="preserve"> </w:t>
      </w:r>
      <w:r w:rsidR="00667B72" w:rsidRPr="00E57390">
        <w:rPr>
          <w:sz w:val="28"/>
          <w:szCs w:val="28"/>
        </w:rPr>
        <w:t>копирования.</w:t>
      </w:r>
    </w:p>
    <w:p w14:paraId="751DB780" w14:textId="29BAD3A0" w:rsidR="00667B72" w:rsidRPr="00E57390" w:rsidRDefault="008755C3" w:rsidP="00B369FC">
      <w:pPr>
        <w:shd w:val="clear" w:color="auto" w:fill="FFFFFF" w:themeFill="background1"/>
        <w:ind w:firstLine="709"/>
        <w:jc w:val="both"/>
        <w:rPr>
          <w:sz w:val="28"/>
          <w:szCs w:val="28"/>
        </w:rPr>
      </w:pPr>
      <w:r w:rsidRPr="00E57390">
        <w:rPr>
          <w:sz w:val="28"/>
          <w:szCs w:val="28"/>
        </w:rPr>
        <w:t>46</w:t>
      </w:r>
      <w:r w:rsidR="00667B72" w:rsidRPr="00E57390">
        <w:rPr>
          <w:sz w:val="28"/>
          <w:szCs w:val="28"/>
        </w:rPr>
        <w:t>.11.11.</w:t>
      </w:r>
      <w:r w:rsidR="0075038E">
        <w:rPr>
          <w:sz w:val="28"/>
          <w:szCs w:val="28"/>
        </w:rPr>
        <w:t xml:space="preserve"> </w:t>
      </w:r>
      <w:r w:rsidR="00667B72" w:rsidRPr="00E57390">
        <w:rPr>
          <w:sz w:val="28"/>
          <w:szCs w:val="28"/>
        </w:rPr>
        <w:t>Заявления</w:t>
      </w:r>
      <w:r w:rsidR="0075038E">
        <w:rPr>
          <w:sz w:val="28"/>
          <w:szCs w:val="28"/>
        </w:rPr>
        <w:t xml:space="preserve"> </w:t>
      </w:r>
      <w:r w:rsidR="00667B72" w:rsidRPr="00E57390">
        <w:rPr>
          <w:sz w:val="28"/>
          <w:szCs w:val="28"/>
        </w:rPr>
        <w:t>и</w:t>
      </w:r>
      <w:r w:rsidR="0075038E">
        <w:rPr>
          <w:sz w:val="28"/>
          <w:szCs w:val="28"/>
        </w:rPr>
        <w:t xml:space="preserve"> </w:t>
      </w:r>
      <w:r w:rsidR="00667B72" w:rsidRPr="00E57390">
        <w:rPr>
          <w:sz w:val="28"/>
          <w:szCs w:val="28"/>
        </w:rPr>
        <w:t>п</w:t>
      </w:r>
      <w:r w:rsidR="001D2592" w:rsidRPr="00E57390">
        <w:rPr>
          <w:sz w:val="28"/>
          <w:szCs w:val="28"/>
        </w:rPr>
        <w:t>рилагаемые</w:t>
      </w:r>
      <w:r w:rsidR="0075038E">
        <w:rPr>
          <w:sz w:val="28"/>
          <w:szCs w:val="28"/>
        </w:rPr>
        <w:t xml:space="preserve"> </w:t>
      </w:r>
      <w:r w:rsidR="001D2592" w:rsidRPr="00E57390">
        <w:rPr>
          <w:sz w:val="28"/>
          <w:szCs w:val="28"/>
        </w:rPr>
        <w:t>к</w:t>
      </w:r>
      <w:r w:rsidR="0075038E">
        <w:rPr>
          <w:sz w:val="28"/>
          <w:szCs w:val="28"/>
        </w:rPr>
        <w:t xml:space="preserve"> </w:t>
      </w:r>
      <w:r w:rsidR="001D2592" w:rsidRPr="00E57390">
        <w:rPr>
          <w:sz w:val="28"/>
          <w:szCs w:val="28"/>
        </w:rPr>
        <w:t>ним</w:t>
      </w:r>
      <w:r w:rsidR="0075038E">
        <w:rPr>
          <w:sz w:val="28"/>
          <w:szCs w:val="28"/>
        </w:rPr>
        <w:t xml:space="preserve"> </w:t>
      </w:r>
      <w:r w:rsidR="001D2592" w:rsidRPr="00E57390">
        <w:rPr>
          <w:sz w:val="28"/>
          <w:szCs w:val="28"/>
        </w:rPr>
        <w:t>документы</w:t>
      </w:r>
      <w:r w:rsidR="0075038E">
        <w:rPr>
          <w:sz w:val="28"/>
          <w:szCs w:val="28"/>
        </w:rPr>
        <w:t xml:space="preserve"> </w:t>
      </w:r>
      <w:r w:rsidR="001D2592" w:rsidRPr="00E57390">
        <w:rPr>
          <w:sz w:val="28"/>
          <w:szCs w:val="28"/>
        </w:rPr>
        <w:t>пред</w:t>
      </w:r>
      <w:r w:rsidR="00667B72" w:rsidRPr="00E57390">
        <w:rPr>
          <w:sz w:val="28"/>
          <w:szCs w:val="28"/>
        </w:rPr>
        <w:t>ставляются</w:t>
      </w:r>
      <w:r w:rsidR="0075038E">
        <w:rPr>
          <w:sz w:val="28"/>
          <w:szCs w:val="28"/>
        </w:rPr>
        <w:t xml:space="preserve"> </w:t>
      </w:r>
      <w:r w:rsidR="00667B72" w:rsidRPr="00E57390">
        <w:rPr>
          <w:sz w:val="28"/>
          <w:szCs w:val="28"/>
        </w:rPr>
        <w:t>в</w:t>
      </w:r>
      <w:r w:rsidR="0075038E">
        <w:rPr>
          <w:sz w:val="28"/>
          <w:szCs w:val="28"/>
        </w:rPr>
        <w:t xml:space="preserve"> </w:t>
      </w:r>
      <w:r w:rsidR="00667B72" w:rsidRPr="00E57390">
        <w:rPr>
          <w:sz w:val="28"/>
          <w:szCs w:val="28"/>
        </w:rPr>
        <w:t>уполномоченный</w:t>
      </w:r>
      <w:r w:rsidR="0075038E">
        <w:rPr>
          <w:sz w:val="28"/>
          <w:szCs w:val="28"/>
        </w:rPr>
        <w:t xml:space="preserve"> </w:t>
      </w:r>
      <w:r w:rsidR="00667B72" w:rsidRPr="00E57390">
        <w:rPr>
          <w:sz w:val="28"/>
          <w:szCs w:val="28"/>
        </w:rPr>
        <w:t>орган</w:t>
      </w:r>
      <w:r w:rsidR="0075038E">
        <w:rPr>
          <w:sz w:val="28"/>
          <w:szCs w:val="28"/>
        </w:rPr>
        <w:t xml:space="preserve"> </w:t>
      </w:r>
      <w:r w:rsidR="00667B72" w:rsidRPr="00E57390">
        <w:rPr>
          <w:sz w:val="28"/>
          <w:szCs w:val="28"/>
        </w:rPr>
        <w:t>в</w:t>
      </w:r>
      <w:r w:rsidR="0075038E">
        <w:rPr>
          <w:sz w:val="28"/>
          <w:szCs w:val="28"/>
        </w:rPr>
        <w:t xml:space="preserve"> </w:t>
      </w:r>
      <w:r w:rsidR="00667B72" w:rsidRPr="00E57390">
        <w:rPr>
          <w:sz w:val="28"/>
          <w:szCs w:val="28"/>
        </w:rPr>
        <w:t>форме</w:t>
      </w:r>
      <w:r w:rsidR="0075038E">
        <w:rPr>
          <w:sz w:val="28"/>
          <w:szCs w:val="28"/>
        </w:rPr>
        <w:t xml:space="preserve"> </w:t>
      </w:r>
      <w:r w:rsidR="00667B72" w:rsidRPr="00E57390">
        <w:rPr>
          <w:sz w:val="28"/>
          <w:szCs w:val="28"/>
        </w:rPr>
        <w:t>электронных</w:t>
      </w:r>
      <w:r w:rsidR="0075038E">
        <w:rPr>
          <w:sz w:val="28"/>
          <w:szCs w:val="28"/>
        </w:rPr>
        <w:t xml:space="preserve"> </w:t>
      </w:r>
      <w:r w:rsidR="00667B72" w:rsidRPr="00E57390">
        <w:rPr>
          <w:sz w:val="28"/>
          <w:szCs w:val="28"/>
        </w:rPr>
        <w:t>документов</w:t>
      </w:r>
      <w:r w:rsidR="0075038E">
        <w:rPr>
          <w:sz w:val="28"/>
          <w:szCs w:val="28"/>
        </w:rPr>
        <w:t xml:space="preserve"> </w:t>
      </w:r>
      <w:r w:rsidR="00667B72" w:rsidRPr="00E57390">
        <w:rPr>
          <w:sz w:val="28"/>
          <w:szCs w:val="28"/>
        </w:rPr>
        <w:t>пут</w:t>
      </w:r>
      <w:r w:rsidR="001D2592" w:rsidRPr="00E57390">
        <w:rPr>
          <w:sz w:val="28"/>
          <w:szCs w:val="28"/>
        </w:rPr>
        <w:t>ё</w:t>
      </w:r>
      <w:r w:rsidR="00667B72" w:rsidRPr="00E57390">
        <w:rPr>
          <w:sz w:val="28"/>
          <w:szCs w:val="28"/>
        </w:rPr>
        <w:t>м</w:t>
      </w:r>
      <w:r w:rsidR="0075038E">
        <w:rPr>
          <w:sz w:val="28"/>
          <w:szCs w:val="28"/>
        </w:rPr>
        <w:t xml:space="preserve"> </w:t>
      </w:r>
      <w:r w:rsidR="00667B72" w:rsidRPr="00E57390">
        <w:rPr>
          <w:sz w:val="28"/>
          <w:szCs w:val="28"/>
        </w:rPr>
        <w:t>заполнения</w:t>
      </w:r>
      <w:r w:rsidR="0075038E">
        <w:rPr>
          <w:sz w:val="28"/>
          <w:szCs w:val="28"/>
        </w:rPr>
        <w:t xml:space="preserve"> </w:t>
      </w:r>
      <w:r w:rsidR="00667B72" w:rsidRPr="00E57390">
        <w:rPr>
          <w:sz w:val="28"/>
          <w:szCs w:val="28"/>
        </w:rPr>
        <w:t>формы</w:t>
      </w:r>
      <w:r w:rsidR="0075038E">
        <w:rPr>
          <w:sz w:val="28"/>
          <w:szCs w:val="28"/>
        </w:rPr>
        <w:t xml:space="preserve"> </w:t>
      </w:r>
      <w:r w:rsidR="00667B72" w:rsidRPr="00E57390">
        <w:rPr>
          <w:sz w:val="28"/>
          <w:szCs w:val="28"/>
        </w:rPr>
        <w:t>запроса,</w:t>
      </w:r>
      <w:r w:rsidR="0075038E">
        <w:rPr>
          <w:sz w:val="28"/>
          <w:szCs w:val="28"/>
        </w:rPr>
        <w:t xml:space="preserve"> </w:t>
      </w:r>
      <w:r w:rsidR="00667B72" w:rsidRPr="00E57390">
        <w:rPr>
          <w:sz w:val="28"/>
          <w:szCs w:val="28"/>
        </w:rPr>
        <w:t>размещенной</w:t>
      </w:r>
      <w:r w:rsidR="0075038E">
        <w:rPr>
          <w:sz w:val="28"/>
          <w:szCs w:val="28"/>
        </w:rPr>
        <w:t xml:space="preserve"> </w:t>
      </w:r>
      <w:r w:rsidR="00667B72" w:rsidRPr="00E57390">
        <w:rPr>
          <w:sz w:val="28"/>
          <w:szCs w:val="28"/>
        </w:rPr>
        <w:t>на</w:t>
      </w:r>
      <w:r w:rsidR="0075038E">
        <w:rPr>
          <w:sz w:val="28"/>
          <w:szCs w:val="28"/>
        </w:rPr>
        <w:t xml:space="preserve"> </w:t>
      </w:r>
      <w:r w:rsidR="00667B72" w:rsidRPr="00E57390">
        <w:rPr>
          <w:sz w:val="28"/>
          <w:szCs w:val="28"/>
        </w:rPr>
        <w:t>официальном</w:t>
      </w:r>
      <w:r w:rsidR="0075038E">
        <w:rPr>
          <w:sz w:val="28"/>
          <w:szCs w:val="28"/>
        </w:rPr>
        <w:t xml:space="preserve"> </w:t>
      </w:r>
      <w:r w:rsidR="00667B72" w:rsidRPr="00E57390">
        <w:rPr>
          <w:sz w:val="28"/>
          <w:szCs w:val="28"/>
        </w:rPr>
        <w:t>сайте,</w:t>
      </w:r>
      <w:r w:rsidR="0075038E">
        <w:rPr>
          <w:sz w:val="28"/>
          <w:szCs w:val="28"/>
        </w:rPr>
        <w:t xml:space="preserve"> </w:t>
      </w:r>
      <w:r w:rsidR="00667B72" w:rsidRPr="00E57390">
        <w:rPr>
          <w:sz w:val="28"/>
          <w:szCs w:val="28"/>
        </w:rPr>
        <w:t>посредством</w:t>
      </w:r>
      <w:r w:rsidR="0075038E">
        <w:rPr>
          <w:sz w:val="28"/>
          <w:szCs w:val="28"/>
        </w:rPr>
        <w:t xml:space="preserve"> </w:t>
      </w:r>
      <w:r w:rsidR="00667B72" w:rsidRPr="00E57390">
        <w:rPr>
          <w:sz w:val="28"/>
          <w:szCs w:val="28"/>
        </w:rPr>
        <w:t>отправки</w:t>
      </w:r>
      <w:r w:rsidR="0075038E">
        <w:rPr>
          <w:sz w:val="28"/>
          <w:szCs w:val="28"/>
        </w:rPr>
        <w:t xml:space="preserve"> </w:t>
      </w:r>
      <w:r w:rsidR="00667B72" w:rsidRPr="00E57390">
        <w:rPr>
          <w:sz w:val="28"/>
          <w:szCs w:val="28"/>
        </w:rPr>
        <w:t>через</w:t>
      </w:r>
      <w:r w:rsidR="0075038E">
        <w:rPr>
          <w:sz w:val="28"/>
          <w:szCs w:val="28"/>
        </w:rPr>
        <w:t xml:space="preserve"> </w:t>
      </w:r>
      <w:r w:rsidR="00667B72" w:rsidRPr="00E57390">
        <w:rPr>
          <w:sz w:val="28"/>
          <w:szCs w:val="28"/>
        </w:rPr>
        <w:t>Портал,</w:t>
      </w:r>
      <w:r w:rsidR="0075038E">
        <w:rPr>
          <w:sz w:val="28"/>
          <w:szCs w:val="28"/>
        </w:rPr>
        <w:t xml:space="preserve"> </w:t>
      </w:r>
      <w:r w:rsidR="00667B72" w:rsidRPr="00E57390">
        <w:rPr>
          <w:sz w:val="28"/>
          <w:szCs w:val="28"/>
        </w:rPr>
        <w:t>направляются</w:t>
      </w:r>
      <w:r w:rsidR="0075038E">
        <w:rPr>
          <w:sz w:val="28"/>
          <w:szCs w:val="28"/>
        </w:rPr>
        <w:t xml:space="preserve"> </w:t>
      </w:r>
      <w:r w:rsidR="00667B72" w:rsidRPr="00E57390">
        <w:rPr>
          <w:sz w:val="28"/>
          <w:szCs w:val="28"/>
        </w:rPr>
        <w:t>в</w:t>
      </w:r>
      <w:r w:rsidR="0075038E">
        <w:rPr>
          <w:sz w:val="28"/>
          <w:szCs w:val="28"/>
        </w:rPr>
        <w:t xml:space="preserve"> </w:t>
      </w:r>
      <w:r w:rsidR="00667B72" w:rsidRPr="00E57390">
        <w:rPr>
          <w:sz w:val="28"/>
          <w:szCs w:val="28"/>
        </w:rPr>
        <w:t>виде</w:t>
      </w:r>
      <w:r w:rsidR="0075038E">
        <w:rPr>
          <w:sz w:val="28"/>
          <w:szCs w:val="28"/>
        </w:rPr>
        <w:t xml:space="preserve"> </w:t>
      </w:r>
      <w:r w:rsidR="00667B72" w:rsidRPr="00E57390">
        <w:rPr>
          <w:sz w:val="28"/>
          <w:szCs w:val="28"/>
        </w:rPr>
        <w:t>файлов</w:t>
      </w:r>
      <w:r w:rsidR="0075038E">
        <w:rPr>
          <w:sz w:val="28"/>
          <w:szCs w:val="28"/>
        </w:rPr>
        <w:t xml:space="preserve"> </w:t>
      </w:r>
      <w:r w:rsidR="00667B72" w:rsidRPr="00E57390">
        <w:rPr>
          <w:sz w:val="28"/>
          <w:szCs w:val="28"/>
        </w:rPr>
        <w:t>в</w:t>
      </w:r>
      <w:r w:rsidR="0075038E">
        <w:rPr>
          <w:sz w:val="28"/>
          <w:szCs w:val="28"/>
        </w:rPr>
        <w:t xml:space="preserve"> </w:t>
      </w:r>
      <w:r w:rsidR="00667B72" w:rsidRPr="00E57390">
        <w:rPr>
          <w:sz w:val="28"/>
          <w:szCs w:val="28"/>
        </w:rPr>
        <w:t>формате</w:t>
      </w:r>
      <w:r w:rsidR="0075038E">
        <w:rPr>
          <w:sz w:val="28"/>
          <w:szCs w:val="28"/>
        </w:rPr>
        <w:t xml:space="preserve"> </w:t>
      </w:r>
      <w:r w:rsidR="00667B72" w:rsidRPr="00E57390">
        <w:rPr>
          <w:sz w:val="28"/>
          <w:szCs w:val="28"/>
        </w:rPr>
        <w:t>XML</w:t>
      </w:r>
      <w:r w:rsidR="0075038E">
        <w:rPr>
          <w:sz w:val="28"/>
          <w:szCs w:val="28"/>
        </w:rPr>
        <w:t xml:space="preserve"> </w:t>
      </w:r>
      <w:r w:rsidR="00667B72" w:rsidRPr="00E57390">
        <w:rPr>
          <w:sz w:val="28"/>
          <w:szCs w:val="28"/>
        </w:rPr>
        <w:t>(далее</w:t>
      </w:r>
      <w:r w:rsidR="0075038E">
        <w:rPr>
          <w:sz w:val="28"/>
          <w:szCs w:val="28"/>
        </w:rPr>
        <w:t xml:space="preserve"> </w:t>
      </w:r>
      <w:r w:rsidR="001D2592" w:rsidRPr="00E57390">
        <w:rPr>
          <w:sz w:val="28"/>
          <w:szCs w:val="28"/>
        </w:rPr>
        <w:t>–</w:t>
      </w:r>
      <w:r w:rsidR="0075038E">
        <w:rPr>
          <w:sz w:val="28"/>
          <w:szCs w:val="28"/>
        </w:rPr>
        <w:t xml:space="preserve"> </w:t>
      </w:r>
      <w:r w:rsidR="00667B72" w:rsidRPr="00E57390">
        <w:rPr>
          <w:sz w:val="28"/>
          <w:szCs w:val="28"/>
        </w:rPr>
        <w:t>XML</w:t>
      </w:r>
      <w:r w:rsidR="00F814CB" w:rsidRPr="00E57390">
        <w:rPr>
          <w:sz w:val="28"/>
          <w:szCs w:val="28"/>
        </w:rPr>
        <w:t>-</w:t>
      </w:r>
      <w:r w:rsidR="00667B72" w:rsidRPr="00E57390">
        <w:rPr>
          <w:sz w:val="28"/>
          <w:szCs w:val="28"/>
        </w:rPr>
        <w:t>документ),</w:t>
      </w:r>
      <w:r w:rsidR="0075038E">
        <w:rPr>
          <w:sz w:val="28"/>
          <w:szCs w:val="28"/>
        </w:rPr>
        <w:t xml:space="preserve"> </w:t>
      </w:r>
      <w:r w:rsidR="00667B72" w:rsidRPr="00E57390">
        <w:rPr>
          <w:sz w:val="28"/>
          <w:szCs w:val="28"/>
        </w:rPr>
        <w:t>созданных</w:t>
      </w:r>
      <w:r w:rsidR="0075038E">
        <w:rPr>
          <w:sz w:val="28"/>
          <w:szCs w:val="28"/>
        </w:rPr>
        <w:t xml:space="preserve"> </w:t>
      </w:r>
      <w:r w:rsidR="00667B72" w:rsidRPr="00E57390">
        <w:rPr>
          <w:sz w:val="28"/>
          <w:szCs w:val="28"/>
        </w:rPr>
        <w:t>с</w:t>
      </w:r>
      <w:r w:rsidR="0075038E">
        <w:rPr>
          <w:sz w:val="28"/>
          <w:szCs w:val="28"/>
        </w:rPr>
        <w:t xml:space="preserve"> </w:t>
      </w:r>
      <w:r w:rsidR="00667B72" w:rsidRPr="00E57390">
        <w:rPr>
          <w:sz w:val="28"/>
          <w:szCs w:val="28"/>
        </w:rPr>
        <w:t>использованием</w:t>
      </w:r>
      <w:r w:rsidR="0075038E">
        <w:rPr>
          <w:sz w:val="28"/>
          <w:szCs w:val="28"/>
        </w:rPr>
        <w:t xml:space="preserve"> </w:t>
      </w:r>
      <w:r w:rsidR="00667B72" w:rsidRPr="00E57390">
        <w:rPr>
          <w:sz w:val="28"/>
          <w:szCs w:val="28"/>
        </w:rPr>
        <w:t>XML-схем</w:t>
      </w:r>
      <w:r w:rsidR="0075038E">
        <w:rPr>
          <w:sz w:val="28"/>
          <w:szCs w:val="28"/>
        </w:rPr>
        <w:t xml:space="preserve"> </w:t>
      </w:r>
      <w:r w:rsidR="00667B72" w:rsidRPr="00E57390">
        <w:rPr>
          <w:sz w:val="28"/>
          <w:szCs w:val="28"/>
        </w:rPr>
        <w:t>и</w:t>
      </w:r>
      <w:r w:rsidR="0075038E">
        <w:rPr>
          <w:sz w:val="28"/>
          <w:szCs w:val="28"/>
        </w:rPr>
        <w:t xml:space="preserve"> </w:t>
      </w:r>
      <w:r w:rsidR="00667B72" w:rsidRPr="00E57390">
        <w:rPr>
          <w:sz w:val="28"/>
          <w:szCs w:val="28"/>
        </w:rPr>
        <w:t>обеспечивающих</w:t>
      </w:r>
      <w:r w:rsidR="0075038E">
        <w:rPr>
          <w:sz w:val="28"/>
          <w:szCs w:val="28"/>
        </w:rPr>
        <w:t xml:space="preserve"> </w:t>
      </w:r>
      <w:r w:rsidR="00667B72" w:rsidRPr="00E57390">
        <w:rPr>
          <w:sz w:val="28"/>
          <w:szCs w:val="28"/>
        </w:rPr>
        <w:t>считывание</w:t>
      </w:r>
      <w:r w:rsidR="0075038E">
        <w:rPr>
          <w:sz w:val="28"/>
          <w:szCs w:val="28"/>
        </w:rPr>
        <w:t xml:space="preserve"> </w:t>
      </w:r>
      <w:r w:rsidR="00667B72" w:rsidRPr="00E57390">
        <w:rPr>
          <w:sz w:val="28"/>
          <w:szCs w:val="28"/>
        </w:rPr>
        <w:t>и</w:t>
      </w:r>
      <w:r w:rsidR="0075038E">
        <w:rPr>
          <w:sz w:val="28"/>
          <w:szCs w:val="28"/>
        </w:rPr>
        <w:t xml:space="preserve"> </w:t>
      </w:r>
      <w:r w:rsidR="00667B72" w:rsidRPr="00E57390">
        <w:rPr>
          <w:sz w:val="28"/>
          <w:szCs w:val="28"/>
        </w:rPr>
        <w:t>контроль</w:t>
      </w:r>
      <w:r w:rsidR="0075038E">
        <w:rPr>
          <w:sz w:val="28"/>
          <w:szCs w:val="28"/>
        </w:rPr>
        <w:t xml:space="preserve"> </w:t>
      </w:r>
      <w:r w:rsidR="00667B72" w:rsidRPr="00E57390">
        <w:rPr>
          <w:sz w:val="28"/>
          <w:szCs w:val="28"/>
        </w:rPr>
        <w:t>представленных</w:t>
      </w:r>
      <w:r w:rsidR="0075038E">
        <w:rPr>
          <w:sz w:val="28"/>
          <w:szCs w:val="28"/>
        </w:rPr>
        <w:t xml:space="preserve"> </w:t>
      </w:r>
      <w:r w:rsidR="00667B72" w:rsidRPr="00E57390">
        <w:rPr>
          <w:sz w:val="28"/>
          <w:szCs w:val="28"/>
        </w:rPr>
        <w:t>данных.</w:t>
      </w:r>
    </w:p>
    <w:p w14:paraId="101595D9" w14:textId="0392A986" w:rsidR="00667B72" w:rsidRPr="00E57390" w:rsidRDefault="008755C3" w:rsidP="00B369FC">
      <w:pPr>
        <w:shd w:val="clear" w:color="auto" w:fill="FFFFFF" w:themeFill="background1"/>
        <w:ind w:firstLine="709"/>
        <w:jc w:val="both"/>
        <w:rPr>
          <w:sz w:val="28"/>
          <w:szCs w:val="28"/>
        </w:rPr>
      </w:pPr>
      <w:r w:rsidRPr="00E57390">
        <w:rPr>
          <w:sz w:val="28"/>
          <w:szCs w:val="28"/>
        </w:rPr>
        <w:t>46</w:t>
      </w:r>
      <w:r w:rsidR="00667B72" w:rsidRPr="00E57390">
        <w:rPr>
          <w:sz w:val="28"/>
          <w:szCs w:val="28"/>
        </w:rPr>
        <w:t>.11.12.</w:t>
      </w:r>
      <w:r w:rsidR="0075038E">
        <w:rPr>
          <w:sz w:val="28"/>
          <w:szCs w:val="28"/>
        </w:rPr>
        <w:t xml:space="preserve"> </w:t>
      </w:r>
      <w:r w:rsidR="00667B72" w:rsidRPr="00E57390">
        <w:rPr>
          <w:sz w:val="28"/>
          <w:szCs w:val="28"/>
        </w:rPr>
        <w:t>Заявления</w:t>
      </w:r>
      <w:r w:rsidR="0075038E">
        <w:rPr>
          <w:sz w:val="28"/>
          <w:szCs w:val="28"/>
        </w:rPr>
        <w:t xml:space="preserve"> </w:t>
      </w:r>
      <w:r w:rsidR="00667B72" w:rsidRPr="00E57390">
        <w:rPr>
          <w:sz w:val="28"/>
          <w:szCs w:val="28"/>
        </w:rPr>
        <w:t>представляются</w:t>
      </w:r>
      <w:r w:rsidR="0075038E">
        <w:rPr>
          <w:sz w:val="28"/>
          <w:szCs w:val="28"/>
        </w:rPr>
        <w:t xml:space="preserve"> </w:t>
      </w:r>
      <w:r w:rsidR="00667B72" w:rsidRPr="00E57390">
        <w:rPr>
          <w:sz w:val="28"/>
          <w:szCs w:val="28"/>
        </w:rPr>
        <w:t>в</w:t>
      </w:r>
      <w:r w:rsidR="0075038E">
        <w:rPr>
          <w:sz w:val="28"/>
          <w:szCs w:val="28"/>
        </w:rPr>
        <w:t xml:space="preserve"> </w:t>
      </w:r>
      <w:r w:rsidR="00667B72" w:rsidRPr="00E57390">
        <w:rPr>
          <w:sz w:val="28"/>
          <w:szCs w:val="28"/>
        </w:rPr>
        <w:t>уполномоченный</w:t>
      </w:r>
      <w:r w:rsidR="0075038E">
        <w:rPr>
          <w:sz w:val="28"/>
          <w:szCs w:val="28"/>
        </w:rPr>
        <w:t xml:space="preserve"> </w:t>
      </w:r>
      <w:r w:rsidR="00667B72" w:rsidRPr="00E57390">
        <w:rPr>
          <w:sz w:val="28"/>
          <w:szCs w:val="28"/>
        </w:rPr>
        <w:t>орган</w:t>
      </w:r>
      <w:r w:rsidR="0075038E">
        <w:rPr>
          <w:sz w:val="28"/>
          <w:szCs w:val="28"/>
        </w:rPr>
        <w:t xml:space="preserve"> </w:t>
      </w:r>
      <w:r w:rsidR="00667B72" w:rsidRPr="00E57390">
        <w:rPr>
          <w:sz w:val="28"/>
          <w:szCs w:val="28"/>
        </w:rPr>
        <w:t>в</w:t>
      </w:r>
      <w:r w:rsidR="0075038E">
        <w:rPr>
          <w:sz w:val="28"/>
          <w:szCs w:val="28"/>
        </w:rPr>
        <w:t xml:space="preserve"> </w:t>
      </w:r>
      <w:r w:rsidR="00667B72" w:rsidRPr="00E57390">
        <w:rPr>
          <w:sz w:val="28"/>
          <w:szCs w:val="28"/>
        </w:rPr>
        <w:t>виде</w:t>
      </w:r>
      <w:r w:rsidR="0075038E">
        <w:rPr>
          <w:sz w:val="28"/>
          <w:szCs w:val="28"/>
        </w:rPr>
        <w:t xml:space="preserve"> </w:t>
      </w:r>
      <w:r w:rsidR="00667B72" w:rsidRPr="00E57390">
        <w:rPr>
          <w:sz w:val="28"/>
          <w:szCs w:val="28"/>
        </w:rPr>
        <w:t>файлов</w:t>
      </w:r>
      <w:r w:rsidR="0075038E">
        <w:rPr>
          <w:sz w:val="28"/>
          <w:szCs w:val="28"/>
        </w:rPr>
        <w:t xml:space="preserve"> </w:t>
      </w:r>
      <w:r w:rsidR="00667B72" w:rsidRPr="00E57390">
        <w:rPr>
          <w:sz w:val="28"/>
          <w:szCs w:val="28"/>
        </w:rPr>
        <w:t>в</w:t>
      </w:r>
      <w:r w:rsidR="0075038E">
        <w:rPr>
          <w:sz w:val="28"/>
          <w:szCs w:val="28"/>
        </w:rPr>
        <w:t xml:space="preserve"> </w:t>
      </w:r>
      <w:r w:rsidR="00667B72" w:rsidRPr="00E57390">
        <w:rPr>
          <w:sz w:val="28"/>
          <w:szCs w:val="28"/>
        </w:rPr>
        <w:t>формате</w:t>
      </w:r>
      <w:r w:rsidR="0075038E">
        <w:rPr>
          <w:sz w:val="28"/>
          <w:szCs w:val="28"/>
        </w:rPr>
        <w:t xml:space="preserve"> </w:t>
      </w:r>
      <w:proofErr w:type="spellStart"/>
      <w:r w:rsidR="00667B72" w:rsidRPr="00E57390">
        <w:rPr>
          <w:sz w:val="28"/>
          <w:szCs w:val="28"/>
        </w:rPr>
        <w:t>doc</w:t>
      </w:r>
      <w:proofErr w:type="spellEnd"/>
      <w:r w:rsidR="00667B72" w:rsidRPr="00E57390">
        <w:rPr>
          <w:sz w:val="28"/>
          <w:szCs w:val="28"/>
        </w:rPr>
        <w:t>,</w:t>
      </w:r>
      <w:r w:rsidR="0075038E">
        <w:rPr>
          <w:sz w:val="28"/>
          <w:szCs w:val="28"/>
        </w:rPr>
        <w:t xml:space="preserve"> </w:t>
      </w:r>
      <w:proofErr w:type="spellStart"/>
      <w:r w:rsidR="00667B72" w:rsidRPr="00E57390">
        <w:rPr>
          <w:sz w:val="28"/>
          <w:szCs w:val="28"/>
        </w:rPr>
        <w:t>docx</w:t>
      </w:r>
      <w:proofErr w:type="spellEnd"/>
      <w:r w:rsidR="00667B72" w:rsidRPr="00E57390">
        <w:rPr>
          <w:sz w:val="28"/>
          <w:szCs w:val="28"/>
        </w:rPr>
        <w:t>,</w:t>
      </w:r>
      <w:r w:rsidR="0075038E">
        <w:rPr>
          <w:sz w:val="28"/>
          <w:szCs w:val="28"/>
        </w:rPr>
        <w:t xml:space="preserve"> </w:t>
      </w:r>
      <w:proofErr w:type="spellStart"/>
      <w:r w:rsidR="00667B72" w:rsidRPr="00E57390">
        <w:rPr>
          <w:sz w:val="28"/>
          <w:szCs w:val="28"/>
        </w:rPr>
        <w:t>txt</w:t>
      </w:r>
      <w:proofErr w:type="spellEnd"/>
      <w:r w:rsidR="00667B72" w:rsidRPr="00E57390">
        <w:rPr>
          <w:sz w:val="28"/>
          <w:szCs w:val="28"/>
        </w:rPr>
        <w:t>,</w:t>
      </w:r>
      <w:r w:rsidR="0075038E">
        <w:rPr>
          <w:sz w:val="28"/>
          <w:szCs w:val="28"/>
        </w:rPr>
        <w:t xml:space="preserve"> </w:t>
      </w:r>
      <w:proofErr w:type="spellStart"/>
      <w:r w:rsidR="00667B72" w:rsidRPr="00E57390">
        <w:rPr>
          <w:sz w:val="28"/>
          <w:szCs w:val="28"/>
        </w:rPr>
        <w:t>xls</w:t>
      </w:r>
      <w:proofErr w:type="spellEnd"/>
      <w:r w:rsidR="00667B72" w:rsidRPr="00E57390">
        <w:rPr>
          <w:sz w:val="28"/>
          <w:szCs w:val="28"/>
        </w:rPr>
        <w:t>,</w:t>
      </w:r>
      <w:r w:rsidR="0075038E">
        <w:rPr>
          <w:sz w:val="28"/>
          <w:szCs w:val="28"/>
        </w:rPr>
        <w:t xml:space="preserve"> </w:t>
      </w:r>
      <w:proofErr w:type="spellStart"/>
      <w:r w:rsidR="00667B72" w:rsidRPr="00E57390">
        <w:rPr>
          <w:sz w:val="28"/>
          <w:szCs w:val="28"/>
        </w:rPr>
        <w:t>xlsx</w:t>
      </w:r>
      <w:proofErr w:type="spellEnd"/>
      <w:r w:rsidR="00667B72" w:rsidRPr="00E57390">
        <w:rPr>
          <w:sz w:val="28"/>
          <w:szCs w:val="28"/>
        </w:rPr>
        <w:t>,</w:t>
      </w:r>
      <w:r w:rsidR="0075038E">
        <w:rPr>
          <w:sz w:val="28"/>
          <w:szCs w:val="28"/>
        </w:rPr>
        <w:t xml:space="preserve"> </w:t>
      </w:r>
      <w:proofErr w:type="spellStart"/>
      <w:r w:rsidR="00667B72" w:rsidRPr="00E57390">
        <w:rPr>
          <w:sz w:val="28"/>
          <w:szCs w:val="28"/>
        </w:rPr>
        <w:t>rtf</w:t>
      </w:r>
      <w:proofErr w:type="spellEnd"/>
      <w:r w:rsidR="00667B72" w:rsidRPr="00E57390">
        <w:rPr>
          <w:sz w:val="28"/>
          <w:szCs w:val="28"/>
        </w:rPr>
        <w:t>,</w:t>
      </w:r>
      <w:r w:rsidR="0075038E">
        <w:rPr>
          <w:sz w:val="28"/>
          <w:szCs w:val="28"/>
        </w:rPr>
        <w:t xml:space="preserve"> </w:t>
      </w:r>
      <w:r w:rsidR="00667B72" w:rsidRPr="00E57390">
        <w:rPr>
          <w:sz w:val="28"/>
          <w:szCs w:val="28"/>
        </w:rPr>
        <w:t>если</w:t>
      </w:r>
      <w:r w:rsidR="0075038E">
        <w:rPr>
          <w:sz w:val="28"/>
          <w:szCs w:val="28"/>
        </w:rPr>
        <w:t xml:space="preserve"> </w:t>
      </w:r>
      <w:r w:rsidR="00667B72" w:rsidRPr="00E57390">
        <w:rPr>
          <w:sz w:val="28"/>
          <w:szCs w:val="28"/>
        </w:rPr>
        <w:t>указанные</w:t>
      </w:r>
      <w:r w:rsidR="0075038E">
        <w:rPr>
          <w:sz w:val="28"/>
          <w:szCs w:val="28"/>
        </w:rPr>
        <w:t xml:space="preserve"> </w:t>
      </w:r>
      <w:r w:rsidR="00667B72" w:rsidRPr="00E57390">
        <w:rPr>
          <w:sz w:val="28"/>
          <w:szCs w:val="28"/>
        </w:rPr>
        <w:t>заявления</w:t>
      </w:r>
      <w:r w:rsidR="0075038E">
        <w:rPr>
          <w:sz w:val="28"/>
          <w:szCs w:val="28"/>
        </w:rPr>
        <w:t xml:space="preserve"> </w:t>
      </w:r>
      <w:r w:rsidR="00667B72" w:rsidRPr="00E57390">
        <w:rPr>
          <w:sz w:val="28"/>
          <w:szCs w:val="28"/>
        </w:rPr>
        <w:t>предоставляются</w:t>
      </w:r>
      <w:r w:rsidR="0075038E">
        <w:rPr>
          <w:sz w:val="28"/>
          <w:szCs w:val="28"/>
        </w:rPr>
        <w:t xml:space="preserve"> </w:t>
      </w:r>
      <w:r w:rsidR="00667B72" w:rsidRPr="00E57390">
        <w:rPr>
          <w:sz w:val="28"/>
          <w:szCs w:val="28"/>
        </w:rPr>
        <w:t>в</w:t>
      </w:r>
      <w:r w:rsidR="0075038E">
        <w:rPr>
          <w:sz w:val="28"/>
          <w:szCs w:val="28"/>
        </w:rPr>
        <w:t xml:space="preserve"> </w:t>
      </w:r>
      <w:r w:rsidR="00667B72" w:rsidRPr="00E57390">
        <w:rPr>
          <w:sz w:val="28"/>
          <w:szCs w:val="28"/>
        </w:rPr>
        <w:t>форме</w:t>
      </w:r>
      <w:r w:rsidR="0075038E">
        <w:rPr>
          <w:sz w:val="28"/>
          <w:szCs w:val="28"/>
        </w:rPr>
        <w:t xml:space="preserve"> </w:t>
      </w:r>
      <w:r w:rsidR="00667B72" w:rsidRPr="00E57390">
        <w:rPr>
          <w:sz w:val="28"/>
          <w:szCs w:val="28"/>
        </w:rPr>
        <w:t>электронного</w:t>
      </w:r>
      <w:r w:rsidR="0075038E">
        <w:rPr>
          <w:sz w:val="28"/>
          <w:szCs w:val="28"/>
        </w:rPr>
        <w:t xml:space="preserve"> </w:t>
      </w:r>
      <w:r w:rsidR="00667B72" w:rsidRPr="00E57390">
        <w:rPr>
          <w:sz w:val="28"/>
          <w:szCs w:val="28"/>
        </w:rPr>
        <w:t>документа</w:t>
      </w:r>
      <w:r w:rsidR="0075038E">
        <w:rPr>
          <w:sz w:val="28"/>
          <w:szCs w:val="28"/>
        </w:rPr>
        <w:t xml:space="preserve"> </w:t>
      </w:r>
      <w:r w:rsidR="00667B72" w:rsidRPr="00E57390">
        <w:rPr>
          <w:sz w:val="28"/>
          <w:szCs w:val="28"/>
        </w:rPr>
        <w:t>посредством</w:t>
      </w:r>
      <w:r w:rsidR="0075038E">
        <w:rPr>
          <w:sz w:val="28"/>
          <w:szCs w:val="28"/>
        </w:rPr>
        <w:t xml:space="preserve"> </w:t>
      </w:r>
      <w:r w:rsidR="00667B72" w:rsidRPr="00E57390">
        <w:rPr>
          <w:sz w:val="28"/>
          <w:szCs w:val="28"/>
        </w:rPr>
        <w:t>электронной</w:t>
      </w:r>
      <w:r w:rsidR="0075038E">
        <w:rPr>
          <w:sz w:val="28"/>
          <w:szCs w:val="28"/>
        </w:rPr>
        <w:t xml:space="preserve"> </w:t>
      </w:r>
      <w:r w:rsidR="00667B72" w:rsidRPr="00E57390">
        <w:rPr>
          <w:sz w:val="28"/>
          <w:szCs w:val="28"/>
        </w:rPr>
        <w:t>почты.</w:t>
      </w:r>
    </w:p>
    <w:p w14:paraId="2722727C" w14:textId="536AEB2B" w:rsidR="00667B72" w:rsidRPr="00E57390" w:rsidRDefault="008755C3" w:rsidP="00B369FC">
      <w:pPr>
        <w:shd w:val="clear" w:color="auto" w:fill="FFFFFF" w:themeFill="background1"/>
        <w:ind w:firstLine="709"/>
        <w:jc w:val="both"/>
        <w:rPr>
          <w:sz w:val="28"/>
          <w:szCs w:val="28"/>
        </w:rPr>
      </w:pPr>
      <w:r w:rsidRPr="00E57390">
        <w:rPr>
          <w:sz w:val="28"/>
          <w:szCs w:val="28"/>
        </w:rPr>
        <w:t>46</w:t>
      </w:r>
      <w:r w:rsidR="00667B72" w:rsidRPr="00E57390">
        <w:rPr>
          <w:sz w:val="28"/>
          <w:szCs w:val="28"/>
        </w:rPr>
        <w:t>.11.13.</w:t>
      </w:r>
      <w:r w:rsidR="0075038E">
        <w:rPr>
          <w:sz w:val="28"/>
          <w:szCs w:val="28"/>
        </w:rPr>
        <w:t xml:space="preserve"> </w:t>
      </w:r>
      <w:r w:rsidR="00667B72" w:rsidRPr="00E57390">
        <w:rPr>
          <w:sz w:val="28"/>
          <w:szCs w:val="28"/>
        </w:rPr>
        <w:t>Электронные</w:t>
      </w:r>
      <w:r w:rsidR="0075038E">
        <w:rPr>
          <w:sz w:val="28"/>
          <w:szCs w:val="28"/>
        </w:rPr>
        <w:t xml:space="preserve"> </w:t>
      </w:r>
      <w:r w:rsidR="00667B72" w:rsidRPr="00E57390">
        <w:rPr>
          <w:sz w:val="28"/>
          <w:szCs w:val="28"/>
        </w:rPr>
        <w:t>документы</w:t>
      </w:r>
      <w:r w:rsidR="0075038E">
        <w:rPr>
          <w:sz w:val="28"/>
          <w:szCs w:val="28"/>
        </w:rPr>
        <w:t xml:space="preserve"> </w:t>
      </w:r>
      <w:r w:rsidR="00667B72" w:rsidRPr="00E57390">
        <w:rPr>
          <w:sz w:val="28"/>
          <w:szCs w:val="28"/>
        </w:rPr>
        <w:t>(электронные</w:t>
      </w:r>
      <w:r w:rsidR="0075038E">
        <w:rPr>
          <w:sz w:val="28"/>
          <w:szCs w:val="28"/>
        </w:rPr>
        <w:t xml:space="preserve"> </w:t>
      </w:r>
      <w:r w:rsidR="00667B72" w:rsidRPr="00E57390">
        <w:rPr>
          <w:sz w:val="28"/>
          <w:szCs w:val="28"/>
        </w:rPr>
        <w:t>образы</w:t>
      </w:r>
      <w:r w:rsidR="0075038E">
        <w:rPr>
          <w:sz w:val="28"/>
          <w:szCs w:val="28"/>
        </w:rPr>
        <w:t xml:space="preserve"> </w:t>
      </w:r>
      <w:r w:rsidR="00667B72" w:rsidRPr="00E57390">
        <w:rPr>
          <w:sz w:val="28"/>
          <w:szCs w:val="28"/>
        </w:rPr>
        <w:t>документов),</w:t>
      </w:r>
      <w:r w:rsidR="0075038E">
        <w:rPr>
          <w:sz w:val="28"/>
          <w:szCs w:val="28"/>
        </w:rPr>
        <w:t xml:space="preserve"> </w:t>
      </w:r>
      <w:r w:rsidR="00667B72" w:rsidRPr="00E57390">
        <w:rPr>
          <w:sz w:val="28"/>
          <w:szCs w:val="28"/>
        </w:rPr>
        <w:t>прилагаемые</w:t>
      </w:r>
      <w:r w:rsidR="0075038E">
        <w:rPr>
          <w:sz w:val="28"/>
          <w:szCs w:val="28"/>
        </w:rPr>
        <w:t xml:space="preserve"> </w:t>
      </w:r>
      <w:r w:rsidR="00667B72" w:rsidRPr="00E57390">
        <w:rPr>
          <w:sz w:val="28"/>
          <w:szCs w:val="28"/>
        </w:rPr>
        <w:t>к</w:t>
      </w:r>
      <w:r w:rsidR="0075038E">
        <w:rPr>
          <w:sz w:val="28"/>
          <w:szCs w:val="28"/>
        </w:rPr>
        <w:t xml:space="preserve"> </w:t>
      </w:r>
      <w:r w:rsidR="00667B72" w:rsidRPr="00E57390">
        <w:rPr>
          <w:sz w:val="28"/>
          <w:szCs w:val="28"/>
        </w:rPr>
        <w:t>заявлению,</w:t>
      </w:r>
      <w:r w:rsidR="0075038E">
        <w:rPr>
          <w:sz w:val="28"/>
          <w:szCs w:val="28"/>
        </w:rPr>
        <w:t xml:space="preserve"> </w:t>
      </w:r>
      <w:r w:rsidR="00667B72" w:rsidRPr="00E57390">
        <w:rPr>
          <w:sz w:val="28"/>
          <w:szCs w:val="28"/>
        </w:rPr>
        <w:t>в</w:t>
      </w:r>
      <w:r w:rsidR="0075038E">
        <w:rPr>
          <w:sz w:val="28"/>
          <w:szCs w:val="28"/>
        </w:rPr>
        <w:t xml:space="preserve"> </w:t>
      </w:r>
      <w:r w:rsidR="00667B72" w:rsidRPr="00E57390">
        <w:rPr>
          <w:sz w:val="28"/>
          <w:szCs w:val="28"/>
        </w:rPr>
        <w:t>том</w:t>
      </w:r>
      <w:r w:rsidR="0075038E">
        <w:rPr>
          <w:sz w:val="28"/>
          <w:szCs w:val="28"/>
        </w:rPr>
        <w:t xml:space="preserve"> </w:t>
      </w:r>
      <w:r w:rsidR="00667B72" w:rsidRPr="00E57390">
        <w:rPr>
          <w:sz w:val="28"/>
          <w:szCs w:val="28"/>
        </w:rPr>
        <w:t>числе</w:t>
      </w:r>
      <w:r w:rsidR="0075038E">
        <w:rPr>
          <w:sz w:val="28"/>
          <w:szCs w:val="28"/>
        </w:rPr>
        <w:t xml:space="preserve"> </w:t>
      </w:r>
      <w:r w:rsidR="00667B72" w:rsidRPr="00E57390">
        <w:rPr>
          <w:sz w:val="28"/>
          <w:szCs w:val="28"/>
        </w:rPr>
        <w:t>доверенности,</w:t>
      </w:r>
      <w:r w:rsidR="0075038E">
        <w:rPr>
          <w:sz w:val="28"/>
          <w:szCs w:val="28"/>
        </w:rPr>
        <w:t xml:space="preserve"> </w:t>
      </w:r>
      <w:r w:rsidR="00667B72" w:rsidRPr="00E57390">
        <w:rPr>
          <w:sz w:val="28"/>
          <w:szCs w:val="28"/>
        </w:rPr>
        <w:t>направляются</w:t>
      </w:r>
      <w:r w:rsidR="0075038E">
        <w:rPr>
          <w:sz w:val="28"/>
          <w:szCs w:val="28"/>
        </w:rPr>
        <w:t xml:space="preserve"> </w:t>
      </w:r>
      <w:r w:rsidR="00667B72" w:rsidRPr="00E57390">
        <w:rPr>
          <w:sz w:val="28"/>
          <w:szCs w:val="28"/>
        </w:rPr>
        <w:t>в</w:t>
      </w:r>
      <w:r w:rsidR="0075038E">
        <w:rPr>
          <w:sz w:val="28"/>
          <w:szCs w:val="28"/>
        </w:rPr>
        <w:t xml:space="preserve"> </w:t>
      </w:r>
      <w:r w:rsidR="00667B72" w:rsidRPr="00E57390">
        <w:rPr>
          <w:sz w:val="28"/>
          <w:szCs w:val="28"/>
        </w:rPr>
        <w:t>виде</w:t>
      </w:r>
      <w:r w:rsidR="0075038E">
        <w:rPr>
          <w:sz w:val="28"/>
          <w:szCs w:val="28"/>
        </w:rPr>
        <w:t xml:space="preserve"> </w:t>
      </w:r>
      <w:r w:rsidR="00667B72" w:rsidRPr="00E57390">
        <w:rPr>
          <w:sz w:val="28"/>
          <w:szCs w:val="28"/>
        </w:rPr>
        <w:t>файлов</w:t>
      </w:r>
      <w:r w:rsidR="0075038E">
        <w:rPr>
          <w:sz w:val="28"/>
          <w:szCs w:val="28"/>
        </w:rPr>
        <w:t xml:space="preserve"> </w:t>
      </w:r>
      <w:r w:rsidR="00667B72" w:rsidRPr="00E57390">
        <w:rPr>
          <w:sz w:val="28"/>
          <w:szCs w:val="28"/>
        </w:rPr>
        <w:t>в</w:t>
      </w:r>
      <w:r w:rsidR="0075038E">
        <w:rPr>
          <w:sz w:val="28"/>
          <w:szCs w:val="28"/>
        </w:rPr>
        <w:t xml:space="preserve"> </w:t>
      </w:r>
      <w:r w:rsidR="00667B72" w:rsidRPr="00E57390">
        <w:rPr>
          <w:sz w:val="28"/>
          <w:szCs w:val="28"/>
        </w:rPr>
        <w:t>форматах</w:t>
      </w:r>
      <w:r w:rsidR="0075038E">
        <w:rPr>
          <w:sz w:val="28"/>
          <w:szCs w:val="28"/>
        </w:rPr>
        <w:t xml:space="preserve"> </w:t>
      </w:r>
      <w:r w:rsidR="00667B72" w:rsidRPr="00E57390">
        <w:rPr>
          <w:sz w:val="28"/>
          <w:szCs w:val="28"/>
        </w:rPr>
        <w:t>PDF,</w:t>
      </w:r>
      <w:r w:rsidR="0075038E">
        <w:rPr>
          <w:sz w:val="28"/>
          <w:szCs w:val="28"/>
        </w:rPr>
        <w:t xml:space="preserve"> </w:t>
      </w:r>
      <w:r w:rsidR="00667B72" w:rsidRPr="00E57390">
        <w:rPr>
          <w:sz w:val="28"/>
          <w:szCs w:val="28"/>
        </w:rPr>
        <w:t>TIF.</w:t>
      </w:r>
    </w:p>
    <w:p w14:paraId="6F8ED1EA" w14:textId="65498BBA" w:rsidR="00667B72" w:rsidRPr="00E57390" w:rsidRDefault="008755C3" w:rsidP="00B369FC">
      <w:pPr>
        <w:shd w:val="clear" w:color="auto" w:fill="FFFFFF" w:themeFill="background1"/>
        <w:ind w:firstLine="709"/>
        <w:jc w:val="both"/>
        <w:rPr>
          <w:sz w:val="28"/>
          <w:szCs w:val="28"/>
        </w:rPr>
      </w:pPr>
      <w:r w:rsidRPr="00E57390">
        <w:rPr>
          <w:sz w:val="28"/>
          <w:szCs w:val="28"/>
        </w:rPr>
        <w:t>46</w:t>
      </w:r>
      <w:r w:rsidR="00F814CB" w:rsidRPr="00E57390">
        <w:rPr>
          <w:sz w:val="28"/>
          <w:szCs w:val="28"/>
        </w:rPr>
        <w:t>.11.14.</w:t>
      </w:r>
      <w:r w:rsidR="0075038E">
        <w:rPr>
          <w:sz w:val="28"/>
          <w:szCs w:val="28"/>
        </w:rPr>
        <w:t xml:space="preserve"> </w:t>
      </w:r>
      <w:r w:rsidR="00F814CB" w:rsidRPr="00E57390">
        <w:rPr>
          <w:sz w:val="28"/>
          <w:szCs w:val="28"/>
        </w:rPr>
        <w:t>Качество</w:t>
      </w:r>
      <w:r w:rsidR="0075038E">
        <w:rPr>
          <w:sz w:val="28"/>
          <w:szCs w:val="28"/>
        </w:rPr>
        <w:t xml:space="preserve"> </w:t>
      </w:r>
      <w:r w:rsidR="00F814CB" w:rsidRPr="00E57390">
        <w:rPr>
          <w:sz w:val="28"/>
          <w:szCs w:val="28"/>
        </w:rPr>
        <w:t>пред</w:t>
      </w:r>
      <w:r w:rsidR="00667B72" w:rsidRPr="00E57390">
        <w:rPr>
          <w:sz w:val="28"/>
          <w:szCs w:val="28"/>
        </w:rPr>
        <w:t>ставляемых</w:t>
      </w:r>
      <w:r w:rsidR="0075038E">
        <w:rPr>
          <w:sz w:val="28"/>
          <w:szCs w:val="28"/>
        </w:rPr>
        <w:t xml:space="preserve"> </w:t>
      </w:r>
      <w:r w:rsidR="00667B72" w:rsidRPr="00E57390">
        <w:rPr>
          <w:sz w:val="28"/>
          <w:szCs w:val="28"/>
        </w:rPr>
        <w:t>электронных</w:t>
      </w:r>
      <w:r w:rsidR="0075038E">
        <w:rPr>
          <w:sz w:val="28"/>
          <w:szCs w:val="28"/>
        </w:rPr>
        <w:t xml:space="preserve"> </w:t>
      </w:r>
      <w:r w:rsidR="00667B72" w:rsidRPr="00E57390">
        <w:rPr>
          <w:sz w:val="28"/>
          <w:szCs w:val="28"/>
        </w:rPr>
        <w:t>документов</w:t>
      </w:r>
      <w:r w:rsidR="0075038E">
        <w:rPr>
          <w:sz w:val="28"/>
          <w:szCs w:val="28"/>
        </w:rPr>
        <w:t xml:space="preserve"> </w:t>
      </w:r>
      <w:r w:rsidR="00667B72" w:rsidRPr="00E57390">
        <w:rPr>
          <w:sz w:val="28"/>
          <w:szCs w:val="28"/>
        </w:rPr>
        <w:t>(электронных</w:t>
      </w:r>
      <w:r w:rsidR="0075038E">
        <w:rPr>
          <w:sz w:val="28"/>
          <w:szCs w:val="28"/>
        </w:rPr>
        <w:t xml:space="preserve"> </w:t>
      </w:r>
      <w:r w:rsidR="00667B72" w:rsidRPr="00E57390">
        <w:rPr>
          <w:sz w:val="28"/>
          <w:szCs w:val="28"/>
        </w:rPr>
        <w:t>образов</w:t>
      </w:r>
      <w:r w:rsidR="0075038E">
        <w:rPr>
          <w:sz w:val="28"/>
          <w:szCs w:val="28"/>
        </w:rPr>
        <w:t xml:space="preserve"> </w:t>
      </w:r>
      <w:r w:rsidR="00667B72" w:rsidRPr="00E57390">
        <w:rPr>
          <w:sz w:val="28"/>
          <w:szCs w:val="28"/>
        </w:rPr>
        <w:t>документов)</w:t>
      </w:r>
      <w:r w:rsidR="0075038E">
        <w:rPr>
          <w:sz w:val="28"/>
          <w:szCs w:val="28"/>
        </w:rPr>
        <w:t xml:space="preserve"> </w:t>
      </w:r>
      <w:r w:rsidR="00667B72" w:rsidRPr="00E57390">
        <w:rPr>
          <w:sz w:val="28"/>
          <w:szCs w:val="28"/>
        </w:rPr>
        <w:t>в</w:t>
      </w:r>
      <w:r w:rsidR="0075038E">
        <w:rPr>
          <w:sz w:val="28"/>
          <w:szCs w:val="28"/>
        </w:rPr>
        <w:t xml:space="preserve"> </w:t>
      </w:r>
      <w:r w:rsidR="00667B72" w:rsidRPr="00E57390">
        <w:rPr>
          <w:sz w:val="28"/>
          <w:szCs w:val="28"/>
        </w:rPr>
        <w:t>форматах</w:t>
      </w:r>
      <w:r w:rsidR="0075038E">
        <w:rPr>
          <w:sz w:val="28"/>
          <w:szCs w:val="28"/>
        </w:rPr>
        <w:t xml:space="preserve"> </w:t>
      </w:r>
      <w:r w:rsidR="00667B72" w:rsidRPr="00E57390">
        <w:rPr>
          <w:sz w:val="28"/>
          <w:szCs w:val="28"/>
        </w:rPr>
        <w:t>PDF,</w:t>
      </w:r>
      <w:r w:rsidR="0075038E">
        <w:rPr>
          <w:sz w:val="28"/>
          <w:szCs w:val="28"/>
        </w:rPr>
        <w:t xml:space="preserve"> </w:t>
      </w:r>
      <w:r w:rsidR="00667B72" w:rsidRPr="00E57390">
        <w:rPr>
          <w:sz w:val="28"/>
          <w:szCs w:val="28"/>
        </w:rPr>
        <w:t>TIF</w:t>
      </w:r>
      <w:r w:rsidR="0075038E">
        <w:rPr>
          <w:sz w:val="28"/>
          <w:szCs w:val="28"/>
        </w:rPr>
        <w:t xml:space="preserve"> </w:t>
      </w:r>
      <w:r w:rsidR="00667B72" w:rsidRPr="00E57390">
        <w:rPr>
          <w:sz w:val="28"/>
          <w:szCs w:val="28"/>
        </w:rPr>
        <w:t>должно</w:t>
      </w:r>
      <w:r w:rsidR="0075038E">
        <w:rPr>
          <w:sz w:val="28"/>
          <w:szCs w:val="28"/>
        </w:rPr>
        <w:t xml:space="preserve"> </w:t>
      </w:r>
      <w:r w:rsidR="00667B72" w:rsidRPr="00E57390">
        <w:rPr>
          <w:sz w:val="28"/>
          <w:szCs w:val="28"/>
        </w:rPr>
        <w:t>позволять</w:t>
      </w:r>
      <w:r w:rsidR="0075038E">
        <w:rPr>
          <w:sz w:val="28"/>
          <w:szCs w:val="28"/>
        </w:rPr>
        <w:t xml:space="preserve"> </w:t>
      </w:r>
      <w:r w:rsidR="00667B72" w:rsidRPr="00E57390">
        <w:rPr>
          <w:sz w:val="28"/>
          <w:szCs w:val="28"/>
        </w:rPr>
        <w:t>в</w:t>
      </w:r>
      <w:r w:rsidR="0075038E">
        <w:rPr>
          <w:sz w:val="28"/>
          <w:szCs w:val="28"/>
        </w:rPr>
        <w:t xml:space="preserve"> </w:t>
      </w:r>
      <w:r w:rsidR="00667B72" w:rsidRPr="00E57390">
        <w:rPr>
          <w:sz w:val="28"/>
          <w:szCs w:val="28"/>
        </w:rPr>
        <w:t>полном</w:t>
      </w:r>
      <w:r w:rsidR="0075038E">
        <w:rPr>
          <w:sz w:val="28"/>
          <w:szCs w:val="28"/>
        </w:rPr>
        <w:t xml:space="preserve"> </w:t>
      </w:r>
      <w:r w:rsidR="00667B72" w:rsidRPr="00E57390">
        <w:rPr>
          <w:sz w:val="28"/>
          <w:szCs w:val="28"/>
        </w:rPr>
        <w:t>объ</w:t>
      </w:r>
      <w:r w:rsidR="00F814CB" w:rsidRPr="00E57390">
        <w:rPr>
          <w:sz w:val="28"/>
          <w:szCs w:val="28"/>
        </w:rPr>
        <w:t>ё</w:t>
      </w:r>
      <w:r w:rsidR="00667B72" w:rsidRPr="00E57390">
        <w:rPr>
          <w:sz w:val="28"/>
          <w:szCs w:val="28"/>
        </w:rPr>
        <w:t>ме</w:t>
      </w:r>
      <w:r w:rsidR="0075038E">
        <w:rPr>
          <w:sz w:val="28"/>
          <w:szCs w:val="28"/>
        </w:rPr>
        <w:t xml:space="preserve"> </w:t>
      </w:r>
      <w:r w:rsidR="00667B72" w:rsidRPr="00E57390">
        <w:rPr>
          <w:sz w:val="28"/>
          <w:szCs w:val="28"/>
        </w:rPr>
        <w:t>прочитать</w:t>
      </w:r>
      <w:r w:rsidR="0075038E">
        <w:rPr>
          <w:sz w:val="28"/>
          <w:szCs w:val="28"/>
        </w:rPr>
        <w:t xml:space="preserve"> </w:t>
      </w:r>
      <w:r w:rsidR="00667B72" w:rsidRPr="00E57390">
        <w:rPr>
          <w:sz w:val="28"/>
          <w:szCs w:val="28"/>
        </w:rPr>
        <w:t>текст</w:t>
      </w:r>
      <w:r w:rsidR="0075038E">
        <w:rPr>
          <w:sz w:val="28"/>
          <w:szCs w:val="28"/>
        </w:rPr>
        <w:t xml:space="preserve"> </w:t>
      </w:r>
      <w:r w:rsidR="00667B72" w:rsidRPr="00E57390">
        <w:rPr>
          <w:sz w:val="28"/>
          <w:szCs w:val="28"/>
        </w:rPr>
        <w:t>документа</w:t>
      </w:r>
      <w:r w:rsidR="0075038E">
        <w:rPr>
          <w:sz w:val="28"/>
          <w:szCs w:val="28"/>
        </w:rPr>
        <w:t xml:space="preserve"> </w:t>
      </w:r>
      <w:r w:rsidR="00667B72" w:rsidRPr="00E57390">
        <w:rPr>
          <w:sz w:val="28"/>
          <w:szCs w:val="28"/>
        </w:rPr>
        <w:t>и</w:t>
      </w:r>
      <w:r w:rsidR="0075038E">
        <w:rPr>
          <w:sz w:val="28"/>
          <w:szCs w:val="28"/>
        </w:rPr>
        <w:t xml:space="preserve"> </w:t>
      </w:r>
      <w:r w:rsidR="00667B72" w:rsidRPr="00E57390">
        <w:rPr>
          <w:sz w:val="28"/>
          <w:szCs w:val="28"/>
        </w:rPr>
        <w:t>распознать</w:t>
      </w:r>
      <w:r w:rsidR="0075038E">
        <w:rPr>
          <w:sz w:val="28"/>
          <w:szCs w:val="28"/>
        </w:rPr>
        <w:t xml:space="preserve"> </w:t>
      </w:r>
      <w:r w:rsidR="00667B72" w:rsidRPr="00E57390">
        <w:rPr>
          <w:sz w:val="28"/>
          <w:szCs w:val="28"/>
        </w:rPr>
        <w:t>реквизиты</w:t>
      </w:r>
      <w:r w:rsidR="0075038E">
        <w:rPr>
          <w:sz w:val="28"/>
          <w:szCs w:val="28"/>
        </w:rPr>
        <w:t xml:space="preserve"> </w:t>
      </w:r>
      <w:r w:rsidR="00667B72" w:rsidRPr="00E57390">
        <w:rPr>
          <w:sz w:val="28"/>
          <w:szCs w:val="28"/>
        </w:rPr>
        <w:t>документа.</w:t>
      </w:r>
    </w:p>
    <w:p w14:paraId="5517FA2A" w14:textId="45B2988F" w:rsidR="00667B72" w:rsidRPr="00E57390" w:rsidRDefault="008755C3" w:rsidP="00B369FC">
      <w:pPr>
        <w:shd w:val="clear" w:color="auto" w:fill="FFFFFF" w:themeFill="background1"/>
        <w:ind w:firstLine="709"/>
        <w:jc w:val="both"/>
        <w:rPr>
          <w:sz w:val="28"/>
          <w:szCs w:val="28"/>
        </w:rPr>
      </w:pPr>
      <w:r w:rsidRPr="00E57390">
        <w:rPr>
          <w:sz w:val="28"/>
          <w:szCs w:val="28"/>
        </w:rPr>
        <w:t>46</w:t>
      </w:r>
      <w:r w:rsidR="00667B72" w:rsidRPr="00E57390">
        <w:rPr>
          <w:sz w:val="28"/>
          <w:szCs w:val="28"/>
        </w:rPr>
        <w:t>.11.15.</w:t>
      </w:r>
      <w:r w:rsidR="0075038E">
        <w:rPr>
          <w:sz w:val="28"/>
          <w:szCs w:val="28"/>
        </w:rPr>
        <w:t xml:space="preserve"> </w:t>
      </w:r>
      <w:r w:rsidR="00667B72" w:rsidRPr="00E57390">
        <w:rPr>
          <w:sz w:val="28"/>
          <w:szCs w:val="28"/>
        </w:rPr>
        <w:t>Документы,</w:t>
      </w:r>
      <w:r w:rsidR="0075038E">
        <w:rPr>
          <w:sz w:val="28"/>
          <w:szCs w:val="28"/>
        </w:rPr>
        <w:t xml:space="preserve"> </w:t>
      </w:r>
      <w:r w:rsidR="00667B72" w:rsidRPr="00E57390">
        <w:rPr>
          <w:sz w:val="28"/>
          <w:szCs w:val="28"/>
        </w:rPr>
        <w:t>которые</w:t>
      </w:r>
      <w:r w:rsidR="0075038E">
        <w:rPr>
          <w:sz w:val="28"/>
          <w:szCs w:val="28"/>
        </w:rPr>
        <w:t xml:space="preserve"> </w:t>
      </w:r>
      <w:r w:rsidR="00667B72" w:rsidRPr="00E57390">
        <w:rPr>
          <w:sz w:val="28"/>
          <w:szCs w:val="28"/>
        </w:rPr>
        <w:t>предоставляются</w:t>
      </w:r>
      <w:r w:rsidR="0075038E">
        <w:rPr>
          <w:sz w:val="28"/>
          <w:szCs w:val="28"/>
        </w:rPr>
        <w:t xml:space="preserve"> </w:t>
      </w:r>
      <w:r w:rsidR="00667B72" w:rsidRPr="00E57390">
        <w:rPr>
          <w:sz w:val="28"/>
          <w:szCs w:val="28"/>
        </w:rPr>
        <w:t>уполномоченным</w:t>
      </w:r>
      <w:r w:rsidR="0075038E">
        <w:rPr>
          <w:sz w:val="28"/>
          <w:szCs w:val="28"/>
        </w:rPr>
        <w:t xml:space="preserve"> </w:t>
      </w:r>
      <w:r w:rsidR="00667B72" w:rsidRPr="00E57390">
        <w:rPr>
          <w:sz w:val="28"/>
          <w:szCs w:val="28"/>
        </w:rPr>
        <w:t>органом</w:t>
      </w:r>
      <w:r w:rsidR="0075038E">
        <w:rPr>
          <w:sz w:val="28"/>
          <w:szCs w:val="28"/>
        </w:rPr>
        <w:t xml:space="preserve"> </w:t>
      </w:r>
      <w:r w:rsidR="00667B72" w:rsidRPr="00E57390">
        <w:rPr>
          <w:sz w:val="28"/>
          <w:szCs w:val="28"/>
        </w:rPr>
        <w:t>по</w:t>
      </w:r>
      <w:r w:rsidR="0075038E">
        <w:rPr>
          <w:sz w:val="28"/>
          <w:szCs w:val="28"/>
        </w:rPr>
        <w:t xml:space="preserve"> </w:t>
      </w:r>
      <w:r w:rsidR="00667B72" w:rsidRPr="00E57390">
        <w:rPr>
          <w:sz w:val="28"/>
          <w:szCs w:val="28"/>
        </w:rPr>
        <w:t>результатам</w:t>
      </w:r>
      <w:r w:rsidR="0075038E">
        <w:rPr>
          <w:sz w:val="28"/>
          <w:szCs w:val="28"/>
        </w:rPr>
        <w:t xml:space="preserve"> </w:t>
      </w:r>
      <w:r w:rsidR="00667B72" w:rsidRPr="00E57390">
        <w:rPr>
          <w:sz w:val="28"/>
          <w:szCs w:val="28"/>
        </w:rPr>
        <w:t>рассмотрения</w:t>
      </w:r>
      <w:r w:rsidR="0075038E">
        <w:rPr>
          <w:sz w:val="28"/>
          <w:szCs w:val="28"/>
        </w:rPr>
        <w:t xml:space="preserve"> </w:t>
      </w:r>
      <w:r w:rsidR="00667B72" w:rsidRPr="00E57390">
        <w:rPr>
          <w:sz w:val="28"/>
          <w:szCs w:val="28"/>
        </w:rPr>
        <w:t>заявления</w:t>
      </w:r>
      <w:r w:rsidR="0075038E">
        <w:rPr>
          <w:sz w:val="28"/>
          <w:szCs w:val="28"/>
        </w:rPr>
        <w:t xml:space="preserve"> </w:t>
      </w:r>
      <w:r w:rsidR="00667B72" w:rsidRPr="00E57390">
        <w:rPr>
          <w:sz w:val="28"/>
          <w:szCs w:val="28"/>
        </w:rPr>
        <w:t>в</w:t>
      </w:r>
      <w:r w:rsidR="0075038E">
        <w:rPr>
          <w:sz w:val="28"/>
          <w:szCs w:val="28"/>
        </w:rPr>
        <w:t xml:space="preserve"> </w:t>
      </w:r>
      <w:r w:rsidR="00667B72" w:rsidRPr="00E57390">
        <w:rPr>
          <w:sz w:val="28"/>
          <w:szCs w:val="28"/>
        </w:rPr>
        <w:t>электронной</w:t>
      </w:r>
      <w:r w:rsidR="0075038E">
        <w:rPr>
          <w:sz w:val="28"/>
          <w:szCs w:val="28"/>
        </w:rPr>
        <w:t xml:space="preserve"> </w:t>
      </w:r>
      <w:r w:rsidR="00667B72" w:rsidRPr="00E57390">
        <w:rPr>
          <w:sz w:val="28"/>
          <w:szCs w:val="28"/>
        </w:rPr>
        <w:t>форме,</w:t>
      </w:r>
      <w:r w:rsidR="0075038E">
        <w:rPr>
          <w:sz w:val="28"/>
          <w:szCs w:val="28"/>
        </w:rPr>
        <w:t xml:space="preserve"> </w:t>
      </w:r>
      <w:r w:rsidR="00667B72" w:rsidRPr="00E57390">
        <w:rPr>
          <w:sz w:val="28"/>
          <w:szCs w:val="28"/>
        </w:rPr>
        <w:t>должны</w:t>
      </w:r>
      <w:r w:rsidR="0075038E">
        <w:rPr>
          <w:sz w:val="28"/>
          <w:szCs w:val="28"/>
        </w:rPr>
        <w:t xml:space="preserve"> </w:t>
      </w:r>
      <w:r w:rsidR="00667B72" w:rsidRPr="00E57390">
        <w:rPr>
          <w:sz w:val="28"/>
          <w:szCs w:val="28"/>
        </w:rPr>
        <w:t>быть</w:t>
      </w:r>
      <w:r w:rsidR="0075038E">
        <w:rPr>
          <w:sz w:val="28"/>
          <w:szCs w:val="28"/>
        </w:rPr>
        <w:t xml:space="preserve"> </w:t>
      </w:r>
      <w:r w:rsidR="00667B72" w:rsidRPr="00E57390">
        <w:rPr>
          <w:sz w:val="28"/>
          <w:szCs w:val="28"/>
        </w:rPr>
        <w:t>доступны</w:t>
      </w:r>
      <w:r w:rsidR="0075038E">
        <w:rPr>
          <w:sz w:val="28"/>
          <w:szCs w:val="28"/>
        </w:rPr>
        <w:t xml:space="preserve"> </w:t>
      </w:r>
      <w:r w:rsidR="00667B72" w:rsidRPr="00E57390">
        <w:rPr>
          <w:sz w:val="28"/>
          <w:szCs w:val="28"/>
        </w:rPr>
        <w:t>для</w:t>
      </w:r>
      <w:r w:rsidR="0075038E">
        <w:rPr>
          <w:sz w:val="28"/>
          <w:szCs w:val="28"/>
        </w:rPr>
        <w:t xml:space="preserve"> </w:t>
      </w:r>
      <w:r w:rsidR="00667B72" w:rsidRPr="00E57390">
        <w:rPr>
          <w:sz w:val="28"/>
          <w:szCs w:val="28"/>
        </w:rPr>
        <w:t>просмотра</w:t>
      </w:r>
      <w:r w:rsidR="0075038E">
        <w:rPr>
          <w:sz w:val="28"/>
          <w:szCs w:val="28"/>
        </w:rPr>
        <w:t xml:space="preserve"> </w:t>
      </w:r>
      <w:r w:rsidR="00667B72" w:rsidRPr="00E57390">
        <w:rPr>
          <w:sz w:val="28"/>
          <w:szCs w:val="28"/>
        </w:rPr>
        <w:t>в</w:t>
      </w:r>
      <w:r w:rsidR="0075038E">
        <w:rPr>
          <w:sz w:val="28"/>
          <w:szCs w:val="28"/>
        </w:rPr>
        <w:t xml:space="preserve"> </w:t>
      </w:r>
      <w:r w:rsidR="00667B72" w:rsidRPr="00E57390">
        <w:rPr>
          <w:sz w:val="28"/>
          <w:szCs w:val="28"/>
        </w:rPr>
        <w:t>виде,</w:t>
      </w:r>
      <w:r w:rsidR="0075038E">
        <w:rPr>
          <w:sz w:val="28"/>
          <w:szCs w:val="28"/>
        </w:rPr>
        <w:t xml:space="preserve"> </w:t>
      </w:r>
      <w:r w:rsidR="00667B72" w:rsidRPr="00E57390">
        <w:rPr>
          <w:sz w:val="28"/>
          <w:szCs w:val="28"/>
        </w:rPr>
        <w:t>пригодном</w:t>
      </w:r>
      <w:r w:rsidR="0075038E">
        <w:rPr>
          <w:sz w:val="28"/>
          <w:szCs w:val="28"/>
        </w:rPr>
        <w:t xml:space="preserve"> </w:t>
      </w:r>
      <w:r w:rsidR="00667B72" w:rsidRPr="00E57390">
        <w:rPr>
          <w:sz w:val="28"/>
          <w:szCs w:val="28"/>
        </w:rPr>
        <w:t>для</w:t>
      </w:r>
      <w:r w:rsidR="0075038E">
        <w:rPr>
          <w:sz w:val="28"/>
          <w:szCs w:val="28"/>
        </w:rPr>
        <w:t xml:space="preserve"> </w:t>
      </w:r>
      <w:r w:rsidR="00667B72" w:rsidRPr="00E57390">
        <w:rPr>
          <w:sz w:val="28"/>
          <w:szCs w:val="28"/>
        </w:rPr>
        <w:t>восприятия</w:t>
      </w:r>
      <w:r w:rsidR="0075038E">
        <w:rPr>
          <w:sz w:val="28"/>
          <w:szCs w:val="28"/>
        </w:rPr>
        <w:t xml:space="preserve"> </w:t>
      </w:r>
      <w:r w:rsidR="00667B72" w:rsidRPr="00E57390">
        <w:rPr>
          <w:sz w:val="28"/>
          <w:szCs w:val="28"/>
        </w:rPr>
        <w:t>человеком,</w:t>
      </w:r>
      <w:r w:rsidR="0075038E">
        <w:rPr>
          <w:sz w:val="28"/>
          <w:szCs w:val="28"/>
        </w:rPr>
        <w:t xml:space="preserve"> </w:t>
      </w:r>
      <w:r w:rsidR="00667B72" w:rsidRPr="00E57390">
        <w:rPr>
          <w:sz w:val="28"/>
          <w:szCs w:val="28"/>
        </w:rPr>
        <w:t>с</w:t>
      </w:r>
      <w:r w:rsidR="0075038E">
        <w:rPr>
          <w:sz w:val="28"/>
          <w:szCs w:val="28"/>
        </w:rPr>
        <w:t xml:space="preserve"> </w:t>
      </w:r>
      <w:r w:rsidR="00667B72" w:rsidRPr="00E57390">
        <w:rPr>
          <w:sz w:val="28"/>
          <w:szCs w:val="28"/>
        </w:rPr>
        <w:t>использованием</w:t>
      </w:r>
      <w:r w:rsidR="0075038E">
        <w:rPr>
          <w:sz w:val="28"/>
          <w:szCs w:val="28"/>
        </w:rPr>
        <w:t xml:space="preserve"> </w:t>
      </w:r>
      <w:r w:rsidR="00667B72" w:rsidRPr="00E57390">
        <w:rPr>
          <w:sz w:val="28"/>
          <w:szCs w:val="28"/>
        </w:rPr>
        <w:t>электронных</w:t>
      </w:r>
      <w:r w:rsidR="0075038E">
        <w:rPr>
          <w:sz w:val="28"/>
          <w:szCs w:val="28"/>
        </w:rPr>
        <w:t xml:space="preserve"> </w:t>
      </w:r>
      <w:r w:rsidR="00667B72" w:rsidRPr="00E57390">
        <w:rPr>
          <w:sz w:val="28"/>
          <w:szCs w:val="28"/>
        </w:rPr>
        <w:t>вычислительных</w:t>
      </w:r>
      <w:r w:rsidR="0075038E">
        <w:rPr>
          <w:sz w:val="28"/>
          <w:szCs w:val="28"/>
        </w:rPr>
        <w:t xml:space="preserve"> </w:t>
      </w:r>
      <w:r w:rsidR="00667B72" w:rsidRPr="00E57390">
        <w:rPr>
          <w:sz w:val="28"/>
          <w:szCs w:val="28"/>
        </w:rPr>
        <w:t>машин,</w:t>
      </w:r>
      <w:r w:rsidR="0075038E">
        <w:rPr>
          <w:sz w:val="28"/>
          <w:szCs w:val="28"/>
        </w:rPr>
        <w:t xml:space="preserve"> </w:t>
      </w:r>
      <w:r w:rsidR="00667B72" w:rsidRPr="00E57390">
        <w:rPr>
          <w:sz w:val="28"/>
          <w:szCs w:val="28"/>
        </w:rPr>
        <w:t>в</w:t>
      </w:r>
      <w:r w:rsidR="0075038E">
        <w:rPr>
          <w:sz w:val="28"/>
          <w:szCs w:val="28"/>
        </w:rPr>
        <w:t xml:space="preserve"> </w:t>
      </w:r>
      <w:r w:rsidR="00667B72" w:rsidRPr="00E57390">
        <w:rPr>
          <w:sz w:val="28"/>
          <w:szCs w:val="28"/>
        </w:rPr>
        <w:t>том</w:t>
      </w:r>
      <w:r w:rsidR="0075038E">
        <w:rPr>
          <w:sz w:val="28"/>
          <w:szCs w:val="28"/>
        </w:rPr>
        <w:t xml:space="preserve"> </w:t>
      </w:r>
      <w:r w:rsidR="00667B72" w:rsidRPr="00E57390">
        <w:rPr>
          <w:sz w:val="28"/>
          <w:szCs w:val="28"/>
        </w:rPr>
        <w:t>числе</w:t>
      </w:r>
      <w:r w:rsidR="0075038E">
        <w:rPr>
          <w:sz w:val="28"/>
          <w:szCs w:val="28"/>
        </w:rPr>
        <w:t xml:space="preserve"> </w:t>
      </w:r>
      <w:r w:rsidR="00667B72" w:rsidRPr="00E57390">
        <w:rPr>
          <w:sz w:val="28"/>
          <w:szCs w:val="28"/>
        </w:rPr>
        <w:t>без</w:t>
      </w:r>
      <w:r w:rsidR="0075038E">
        <w:rPr>
          <w:sz w:val="28"/>
          <w:szCs w:val="28"/>
        </w:rPr>
        <w:t xml:space="preserve"> </w:t>
      </w:r>
      <w:r w:rsidR="00667B72" w:rsidRPr="00E57390">
        <w:rPr>
          <w:sz w:val="28"/>
          <w:szCs w:val="28"/>
        </w:rPr>
        <w:t>использования</w:t>
      </w:r>
      <w:r w:rsidR="0075038E">
        <w:rPr>
          <w:sz w:val="28"/>
          <w:szCs w:val="28"/>
        </w:rPr>
        <w:t xml:space="preserve"> </w:t>
      </w:r>
      <w:r w:rsidR="00667B72" w:rsidRPr="00E57390">
        <w:rPr>
          <w:sz w:val="28"/>
          <w:szCs w:val="28"/>
        </w:rPr>
        <w:t>сети</w:t>
      </w:r>
      <w:r w:rsidR="0075038E">
        <w:rPr>
          <w:sz w:val="28"/>
          <w:szCs w:val="28"/>
        </w:rPr>
        <w:t xml:space="preserve"> </w:t>
      </w:r>
      <w:r w:rsidR="00667B72" w:rsidRPr="00E57390">
        <w:rPr>
          <w:sz w:val="28"/>
          <w:szCs w:val="28"/>
        </w:rPr>
        <w:t>Интернет.</w:t>
      </w:r>
    </w:p>
    <w:p w14:paraId="13E4F65A" w14:textId="7B6AF4C4" w:rsidR="00667B72" w:rsidRPr="00E57390" w:rsidRDefault="008755C3" w:rsidP="00B369FC">
      <w:pPr>
        <w:shd w:val="clear" w:color="auto" w:fill="FFFFFF" w:themeFill="background1"/>
        <w:ind w:firstLine="709"/>
        <w:jc w:val="both"/>
        <w:rPr>
          <w:sz w:val="28"/>
          <w:szCs w:val="28"/>
        </w:rPr>
      </w:pPr>
      <w:r w:rsidRPr="00E57390">
        <w:rPr>
          <w:sz w:val="28"/>
          <w:szCs w:val="28"/>
        </w:rPr>
        <w:t>46</w:t>
      </w:r>
      <w:r w:rsidR="00667B72" w:rsidRPr="00E57390">
        <w:rPr>
          <w:sz w:val="28"/>
          <w:szCs w:val="28"/>
        </w:rPr>
        <w:t>.11.16.</w:t>
      </w:r>
      <w:r w:rsidR="0075038E">
        <w:rPr>
          <w:sz w:val="28"/>
          <w:szCs w:val="28"/>
        </w:rPr>
        <w:t xml:space="preserve"> </w:t>
      </w:r>
      <w:r w:rsidR="00667B72" w:rsidRPr="00E57390">
        <w:rPr>
          <w:sz w:val="28"/>
          <w:szCs w:val="28"/>
        </w:rPr>
        <w:t>XML-схемы,</w:t>
      </w:r>
      <w:r w:rsidR="0075038E">
        <w:rPr>
          <w:sz w:val="28"/>
          <w:szCs w:val="28"/>
        </w:rPr>
        <w:t xml:space="preserve"> </w:t>
      </w:r>
      <w:r w:rsidR="00667B72" w:rsidRPr="00E57390">
        <w:rPr>
          <w:sz w:val="28"/>
          <w:szCs w:val="28"/>
        </w:rPr>
        <w:t>использующиеся</w:t>
      </w:r>
      <w:r w:rsidR="0075038E">
        <w:rPr>
          <w:sz w:val="28"/>
          <w:szCs w:val="28"/>
        </w:rPr>
        <w:t xml:space="preserve"> </w:t>
      </w:r>
      <w:r w:rsidR="00667B72" w:rsidRPr="00E57390">
        <w:rPr>
          <w:sz w:val="28"/>
          <w:szCs w:val="28"/>
        </w:rPr>
        <w:t>для</w:t>
      </w:r>
      <w:r w:rsidR="0075038E">
        <w:rPr>
          <w:sz w:val="28"/>
          <w:szCs w:val="28"/>
        </w:rPr>
        <w:t xml:space="preserve"> </w:t>
      </w:r>
      <w:r w:rsidR="00667B72" w:rsidRPr="00E57390">
        <w:rPr>
          <w:sz w:val="28"/>
          <w:szCs w:val="28"/>
        </w:rPr>
        <w:t>формирования</w:t>
      </w:r>
      <w:r w:rsidR="0075038E">
        <w:rPr>
          <w:sz w:val="28"/>
          <w:szCs w:val="28"/>
        </w:rPr>
        <w:t xml:space="preserve"> </w:t>
      </w:r>
      <w:r w:rsidR="00667B72" w:rsidRPr="00E57390">
        <w:rPr>
          <w:sz w:val="28"/>
          <w:szCs w:val="28"/>
        </w:rPr>
        <w:t>XML-документов,</w:t>
      </w:r>
      <w:r w:rsidR="0075038E">
        <w:rPr>
          <w:sz w:val="28"/>
          <w:szCs w:val="28"/>
        </w:rPr>
        <w:t xml:space="preserve"> </w:t>
      </w:r>
      <w:r w:rsidR="00667B72" w:rsidRPr="00E57390">
        <w:rPr>
          <w:sz w:val="28"/>
          <w:szCs w:val="28"/>
        </w:rPr>
        <w:t>считаются</w:t>
      </w:r>
      <w:r w:rsidR="0075038E">
        <w:rPr>
          <w:sz w:val="28"/>
          <w:szCs w:val="28"/>
        </w:rPr>
        <w:t xml:space="preserve"> </w:t>
      </w:r>
      <w:r w:rsidR="00667B72" w:rsidRPr="00E57390">
        <w:rPr>
          <w:sz w:val="28"/>
          <w:szCs w:val="28"/>
        </w:rPr>
        <w:t>введ</w:t>
      </w:r>
      <w:r w:rsidR="00F814CB" w:rsidRPr="00E57390">
        <w:rPr>
          <w:sz w:val="28"/>
          <w:szCs w:val="28"/>
        </w:rPr>
        <w:t>ё</w:t>
      </w:r>
      <w:r w:rsidR="00667B72" w:rsidRPr="00E57390">
        <w:rPr>
          <w:sz w:val="28"/>
          <w:szCs w:val="28"/>
        </w:rPr>
        <w:t>нными</w:t>
      </w:r>
      <w:r w:rsidR="0075038E">
        <w:rPr>
          <w:sz w:val="28"/>
          <w:szCs w:val="28"/>
        </w:rPr>
        <w:t xml:space="preserve"> </w:t>
      </w:r>
      <w:r w:rsidR="00667B72" w:rsidRPr="00E57390">
        <w:rPr>
          <w:sz w:val="28"/>
          <w:szCs w:val="28"/>
        </w:rPr>
        <w:t>в</w:t>
      </w:r>
      <w:r w:rsidR="0075038E">
        <w:rPr>
          <w:sz w:val="28"/>
          <w:szCs w:val="28"/>
        </w:rPr>
        <w:t xml:space="preserve"> </w:t>
      </w:r>
      <w:r w:rsidR="00667B72" w:rsidRPr="00E57390">
        <w:rPr>
          <w:sz w:val="28"/>
          <w:szCs w:val="28"/>
        </w:rPr>
        <w:t>действие</w:t>
      </w:r>
      <w:r w:rsidR="0075038E">
        <w:rPr>
          <w:sz w:val="28"/>
          <w:szCs w:val="28"/>
        </w:rPr>
        <w:t xml:space="preserve"> </w:t>
      </w:r>
      <w:r w:rsidR="00667B72" w:rsidRPr="00E57390">
        <w:rPr>
          <w:sz w:val="28"/>
          <w:szCs w:val="28"/>
        </w:rPr>
        <w:t>по</w:t>
      </w:r>
      <w:r w:rsidR="0075038E">
        <w:rPr>
          <w:sz w:val="28"/>
          <w:szCs w:val="28"/>
        </w:rPr>
        <w:t xml:space="preserve"> </w:t>
      </w:r>
      <w:r w:rsidR="00667B72" w:rsidRPr="00E57390">
        <w:rPr>
          <w:sz w:val="28"/>
          <w:szCs w:val="28"/>
        </w:rPr>
        <w:t>истечении</w:t>
      </w:r>
      <w:r w:rsidR="0075038E">
        <w:rPr>
          <w:sz w:val="28"/>
          <w:szCs w:val="28"/>
        </w:rPr>
        <w:t xml:space="preserve"> </w:t>
      </w:r>
      <w:r w:rsidR="00E94B0F" w:rsidRPr="00E57390">
        <w:rPr>
          <w:sz w:val="28"/>
          <w:szCs w:val="28"/>
        </w:rPr>
        <w:t>2</w:t>
      </w:r>
      <w:r w:rsidR="0075038E">
        <w:rPr>
          <w:sz w:val="28"/>
          <w:szCs w:val="28"/>
        </w:rPr>
        <w:t xml:space="preserve"> </w:t>
      </w:r>
      <w:r w:rsidR="00667B72" w:rsidRPr="00E57390">
        <w:rPr>
          <w:sz w:val="28"/>
          <w:szCs w:val="28"/>
        </w:rPr>
        <w:t>месяцев</w:t>
      </w:r>
      <w:r w:rsidR="0075038E">
        <w:rPr>
          <w:sz w:val="28"/>
          <w:szCs w:val="28"/>
        </w:rPr>
        <w:t xml:space="preserve"> </w:t>
      </w:r>
      <w:r w:rsidR="00667B72" w:rsidRPr="00E57390">
        <w:rPr>
          <w:sz w:val="28"/>
          <w:szCs w:val="28"/>
        </w:rPr>
        <w:t>со</w:t>
      </w:r>
      <w:r w:rsidR="0075038E">
        <w:rPr>
          <w:sz w:val="28"/>
          <w:szCs w:val="28"/>
        </w:rPr>
        <w:t xml:space="preserve"> </w:t>
      </w:r>
      <w:r w:rsidR="00667B72" w:rsidRPr="00E57390">
        <w:rPr>
          <w:sz w:val="28"/>
          <w:szCs w:val="28"/>
        </w:rPr>
        <w:t>дня</w:t>
      </w:r>
      <w:r w:rsidR="0075038E">
        <w:rPr>
          <w:sz w:val="28"/>
          <w:szCs w:val="28"/>
        </w:rPr>
        <w:t xml:space="preserve"> </w:t>
      </w:r>
      <w:r w:rsidR="00667B72" w:rsidRPr="00E57390">
        <w:rPr>
          <w:sz w:val="28"/>
          <w:szCs w:val="28"/>
        </w:rPr>
        <w:t>их</w:t>
      </w:r>
      <w:r w:rsidR="0075038E">
        <w:rPr>
          <w:sz w:val="28"/>
          <w:szCs w:val="28"/>
        </w:rPr>
        <w:t xml:space="preserve"> </w:t>
      </w:r>
      <w:r w:rsidR="00667B72" w:rsidRPr="00E57390">
        <w:rPr>
          <w:sz w:val="28"/>
          <w:szCs w:val="28"/>
        </w:rPr>
        <w:t>размещения</w:t>
      </w:r>
      <w:r w:rsidR="0075038E">
        <w:rPr>
          <w:sz w:val="28"/>
          <w:szCs w:val="28"/>
        </w:rPr>
        <w:t xml:space="preserve"> </w:t>
      </w:r>
      <w:r w:rsidR="00667B72" w:rsidRPr="00E57390">
        <w:rPr>
          <w:sz w:val="28"/>
          <w:szCs w:val="28"/>
        </w:rPr>
        <w:t>на</w:t>
      </w:r>
      <w:r w:rsidR="0075038E">
        <w:rPr>
          <w:sz w:val="28"/>
          <w:szCs w:val="28"/>
        </w:rPr>
        <w:t xml:space="preserve"> </w:t>
      </w:r>
      <w:r w:rsidR="00667B72" w:rsidRPr="00E57390">
        <w:rPr>
          <w:sz w:val="28"/>
          <w:szCs w:val="28"/>
        </w:rPr>
        <w:t>официальном</w:t>
      </w:r>
      <w:r w:rsidR="0075038E">
        <w:rPr>
          <w:sz w:val="28"/>
          <w:szCs w:val="28"/>
        </w:rPr>
        <w:t xml:space="preserve"> </w:t>
      </w:r>
      <w:r w:rsidR="00667B72" w:rsidRPr="00E57390">
        <w:rPr>
          <w:sz w:val="28"/>
          <w:szCs w:val="28"/>
        </w:rPr>
        <w:t>сайте.</w:t>
      </w:r>
    </w:p>
    <w:p w14:paraId="51CB8D0C" w14:textId="5BEA448B" w:rsidR="00667B72" w:rsidRPr="00E57390" w:rsidRDefault="00667B72" w:rsidP="00B369FC">
      <w:pPr>
        <w:shd w:val="clear" w:color="auto" w:fill="FFFFFF" w:themeFill="background1"/>
        <w:ind w:firstLine="709"/>
        <w:jc w:val="both"/>
        <w:rPr>
          <w:sz w:val="28"/>
          <w:szCs w:val="28"/>
        </w:rPr>
      </w:pPr>
      <w:r w:rsidRPr="00E57390">
        <w:rPr>
          <w:sz w:val="28"/>
          <w:szCs w:val="28"/>
        </w:rPr>
        <w:lastRenderedPageBreak/>
        <w:t>При</w:t>
      </w:r>
      <w:r w:rsidR="0075038E">
        <w:rPr>
          <w:sz w:val="28"/>
          <w:szCs w:val="28"/>
        </w:rPr>
        <w:t xml:space="preserve"> </w:t>
      </w:r>
      <w:r w:rsidRPr="00E57390">
        <w:rPr>
          <w:sz w:val="28"/>
          <w:szCs w:val="28"/>
        </w:rPr>
        <w:t>изменении</w:t>
      </w:r>
      <w:r w:rsidR="0075038E">
        <w:rPr>
          <w:sz w:val="28"/>
          <w:szCs w:val="28"/>
        </w:rPr>
        <w:t xml:space="preserve"> </w:t>
      </w:r>
      <w:r w:rsidRPr="00E57390">
        <w:rPr>
          <w:sz w:val="28"/>
          <w:szCs w:val="28"/>
        </w:rPr>
        <w:t>нормативных</w:t>
      </w:r>
      <w:r w:rsidR="0075038E">
        <w:rPr>
          <w:sz w:val="28"/>
          <w:szCs w:val="28"/>
        </w:rPr>
        <w:t xml:space="preserve"> </w:t>
      </w:r>
      <w:r w:rsidRPr="00E57390">
        <w:rPr>
          <w:sz w:val="28"/>
          <w:szCs w:val="28"/>
        </w:rPr>
        <w:t>правовых</w:t>
      </w:r>
      <w:r w:rsidR="0075038E">
        <w:rPr>
          <w:sz w:val="28"/>
          <w:szCs w:val="28"/>
        </w:rPr>
        <w:t xml:space="preserve"> </w:t>
      </w:r>
      <w:r w:rsidRPr="00E57390">
        <w:rPr>
          <w:sz w:val="28"/>
          <w:szCs w:val="28"/>
        </w:rPr>
        <w:t>актов,</w:t>
      </w:r>
      <w:r w:rsidR="0075038E">
        <w:rPr>
          <w:sz w:val="28"/>
          <w:szCs w:val="28"/>
        </w:rPr>
        <w:t xml:space="preserve"> </w:t>
      </w:r>
      <w:r w:rsidRPr="00E57390">
        <w:rPr>
          <w:sz w:val="28"/>
          <w:szCs w:val="28"/>
        </w:rPr>
        <w:t>устанавливающих</w:t>
      </w:r>
      <w:r w:rsidR="0075038E">
        <w:rPr>
          <w:sz w:val="28"/>
          <w:szCs w:val="28"/>
        </w:rPr>
        <w:t xml:space="preserve"> </w:t>
      </w:r>
      <w:r w:rsidRPr="00E57390">
        <w:rPr>
          <w:sz w:val="28"/>
          <w:szCs w:val="28"/>
        </w:rPr>
        <w:t>требования</w:t>
      </w:r>
      <w:r w:rsidR="0075038E">
        <w:rPr>
          <w:sz w:val="28"/>
          <w:szCs w:val="28"/>
        </w:rPr>
        <w:t xml:space="preserve"> </w:t>
      </w:r>
      <w:r w:rsidRPr="00E57390">
        <w:rPr>
          <w:sz w:val="28"/>
          <w:szCs w:val="28"/>
        </w:rPr>
        <w:t>к</w:t>
      </w:r>
      <w:r w:rsidR="0075038E">
        <w:rPr>
          <w:sz w:val="28"/>
          <w:szCs w:val="28"/>
        </w:rPr>
        <w:t xml:space="preserve"> </w:t>
      </w:r>
      <w:r w:rsidRPr="00E57390">
        <w:rPr>
          <w:sz w:val="28"/>
          <w:szCs w:val="28"/>
        </w:rPr>
        <w:t>представлению</w:t>
      </w:r>
      <w:r w:rsidR="0075038E">
        <w:rPr>
          <w:sz w:val="28"/>
          <w:szCs w:val="28"/>
        </w:rPr>
        <w:t xml:space="preserve"> </w:t>
      </w:r>
      <w:r w:rsidRPr="00E57390">
        <w:rPr>
          <w:sz w:val="28"/>
          <w:szCs w:val="28"/>
        </w:rPr>
        <w:t>заявлений,</w:t>
      </w:r>
      <w:r w:rsidR="0075038E">
        <w:rPr>
          <w:sz w:val="28"/>
          <w:szCs w:val="28"/>
        </w:rPr>
        <w:t xml:space="preserve"> </w:t>
      </w:r>
      <w:r w:rsidRPr="00E57390">
        <w:rPr>
          <w:sz w:val="28"/>
          <w:szCs w:val="28"/>
        </w:rPr>
        <w:t>уполномоченный</w:t>
      </w:r>
      <w:r w:rsidR="0075038E">
        <w:rPr>
          <w:sz w:val="28"/>
          <w:szCs w:val="28"/>
        </w:rPr>
        <w:t xml:space="preserve"> </w:t>
      </w:r>
      <w:r w:rsidRPr="00E57390">
        <w:rPr>
          <w:sz w:val="28"/>
          <w:szCs w:val="28"/>
        </w:rPr>
        <w:t>орган</w:t>
      </w:r>
      <w:r w:rsidR="0075038E">
        <w:rPr>
          <w:sz w:val="28"/>
          <w:szCs w:val="28"/>
        </w:rPr>
        <w:t xml:space="preserve"> </w:t>
      </w:r>
      <w:r w:rsidRPr="00E57390">
        <w:rPr>
          <w:sz w:val="28"/>
          <w:szCs w:val="28"/>
        </w:rPr>
        <w:t>изменяет</w:t>
      </w:r>
      <w:r w:rsidR="0075038E">
        <w:rPr>
          <w:sz w:val="28"/>
          <w:szCs w:val="28"/>
        </w:rPr>
        <w:t xml:space="preserve"> </w:t>
      </w:r>
      <w:r w:rsidRPr="00E57390">
        <w:rPr>
          <w:sz w:val="28"/>
          <w:szCs w:val="28"/>
        </w:rPr>
        <w:t>форматы</w:t>
      </w:r>
      <w:r w:rsidR="0075038E">
        <w:rPr>
          <w:sz w:val="28"/>
          <w:szCs w:val="28"/>
        </w:rPr>
        <w:t xml:space="preserve"> </w:t>
      </w:r>
      <w:r w:rsidRPr="00E57390">
        <w:rPr>
          <w:sz w:val="28"/>
          <w:szCs w:val="28"/>
        </w:rPr>
        <w:t>XML-схемы,</w:t>
      </w:r>
      <w:r w:rsidR="0075038E">
        <w:rPr>
          <w:sz w:val="28"/>
          <w:szCs w:val="28"/>
        </w:rPr>
        <w:t xml:space="preserve"> </w:t>
      </w:r>
      <w:r w:rsidRPr="00E57390">
        <w:rPr>
          <w:sz w:val="28"/>
          <w:szCs w:val="28"/>
        </w:rPr>
        <w:t>обеспечивая</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этом</w:t>
      </w:r>
      <w:r w:rsidR="0075038E">
        <w:rPr>
          <w:sz w:val="28"/>
          <w:szCs w:val="28"/>
        </w:rPr>
        <w:t xml:space="preserve"> </w:t>
      </w:r>
      <w:r w:rsidRPr="00E57390">
        <w:rPr>
          <w:sz w:val="28"/>
          <w:szCs w:val="28"/>
        </w:rPr>
        <w:t>возможность</w:t>
      </w:r>
      <w:r w:rsidR="0075038E">
        <w:rPr>
          <w:sz w:val="28"/>
          <w:szCs w:val="28"/>
        </w:rPr>
        <w:t xml:space="preserve"> </w:t>
      </w:r>
      <w:r w:rsidRPr="00E57390">
        <w:rPr>
          <w:sz w:val="28"/>
          <w:szCs w:val="28"/>
        </w:rPr>
        <w:t>публичного</w:t>
      </w:r>
      <w:r w:rsidR="0075038E">
        <w:rPr>
          <w:sz w:val="28"/>
          <w:szCs w:val="28"/>
        </w:rPr>
        <w:t xml:space="preserve"> </w:t>
      </w:r>
      <w:r w:rsidRPr="00E57390">
        <w:rPr>
          <w:sz w:val="28"/>
          <w:szCs w:val="28"/>
        </w:rPr>
        <w:t>доступа</w:t>
      </w:r>
      <w:r w:rsidR="0075038E">
        <w:rPr>
          <w:sz w:val="28"/>
          <w:szCs w:val="28"/>
        </w:rPr>
        <w:t xml:space="preserve"> </w:t>
      </w:r>
      <w:r w:rsidRPr="00E57390">
        <w:rPr>
          <w:sz w:val="28"/>
          <w:szCs w:val="28"/>
        </w:rPr>
        <w:t>к</w:t>
      </w:r>
      <w:r w:rsidR="0075038E">
        <w:rPr>
          <w:sz w:val="28"/>
          <w:szCs w:val="28"/>
        </w:rPr>
        <w:t xml:space="preserve"> </w:t>
      </w:r>
      <w:r w:rsidRPr="00E57390">
        <w:rPr>
          <w:sz w:val="28"/>
          <w:szCs w:val="28"/>
        </w:rPr>
        <w:t>текущей</w:t>
      </w:r>
      <w:r w:rsidR="0075038E">
        <w:rPr>
          <w:sz w:val="28"/>
          <w:szCs w:val="28"/>
        </w:rPr>
        <w:t xml:space="preserve"> </w:t>
      </w:r>
      <w:r w:rsidRPr="00E57390">
        <w:rPr>
          <w:sz w:val="28"/>
          <w:szCs w:val="28"/>
        </w:rPr>
        <w:t>актуальной</w:t>
      </w:r>
      <w:r w:rsidR="0075038E">
        <w:rPr>
          <w:sz w:val="28"/>
          <w:szCs w:val="28"/>
        </w:rPr>
        <w:t xml:space="preserve"> </w:t>
      </w:r>
      <w:r w:rsidRPr="00E57390">
        <w:rPr>
          <w:sz w:val="28"/>
          <w:szCs w:val="28"/>
        </w:rPr>
        <w:t>версии</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предыдущим</w:t>
      </w:r>
      <w:r w:rsidR="0075038E">
        <w:rPr>
          <w:sz w:val="28"/>
          <w:szCs w:val="28"/>
        </w:rPr>
        <w:t xml:space="preserve"> </w:t>
      </w:r>
      <w:r w:rsidRPr="00E57390">
        <w:rPr>
          <w:sz w:val="28"/>
          <w:szCs w:val="28"/>
        </w:rPr>
        <w:t>версиям,</w:t>
      </w:r>
      <w:r w:rsidR="0075038E">
        <w:rPr>
          <w:sz w:val="28"/>
          <w:szCs w:val="28"/>
        </w:rPr>
        <w:t xml:space="preserve"> </w:t>
      </w:r>
      <w:r w:rsidRPr="00E57390">
        <w:rPr>
          <w:sz w:val="28"/>
          <w:szCs w:val="28"/>
        </w:rPr>
        <w:t>а</w:t>
      </w:r>
      <w:r w:rsidR="0075038E">
        <w:rPr>
          <w:sz w:val="28"/>
          <w:szCs w:val="28"/>
        </w:rPr>
        <w:t xml:space="preserve"> </w:t>
      </w:r>
      <w:r w:rsidRPr="00E57390">
        <w:rPr>
          <w:sz w:val="28"/>
          <w:szCs w:val="28"/>
        </w:rPr>
        <w:t>также</w:t>
      </w:r>
      <w:r w:rsidR="0075038E">
        <w:rPr>
          <w:sz w:val="28"/>
          <w:szCs w:val="28"/>
        </w:rPr>
        <w:t xml:space="preserve"> </w:t>
      </w:r>
      <w:r w:rsidRPr="00E57390">
        <w:rPr>
          <w:sz w:val="28"/>
          <w:szCs w:val="28"/>
        </w:rPr>
        <w:t>возможность</w:t>
      </w:r>
      <w:r w:rsidR="0075038E">
        <w:rPr>
          <w:sz w:val="28"/>
          <w:szCs w:val="28"/>
        </w:rPr>
        <w:t xml:space="preserve"> </w:t>
      </w:r>
      <w:r w:rsidRPr="00E57390">
        <w:rPr>
          <w:sz w:val="28"/>
          <w:szCs w:val="28"/>
        </w:rPr>
        <w:t>использования</w:t>
      </w:r>
      <w:r w:rsidR="0075038E">
        <w:rPr>
          <w:sz w:val="28"/>
          <w:szCs w:val="28"/>
        </w:rPr>
        <w:t xml:space="preserve"> </w:t>
      </w:r>
      <w:r w:rsidRPr="00E57390">
        <w:rPr>
          <w:sz w:val="28"/>
          <w:szCs w:val="28"/>
        </w:rPr>
        <w:t>предыдущих</w:t>
      </w:r>
      <w:r w:rsidR="0075038E">
        <w:rPr>
          <w:sz w:val="28"/>
          <w:szCs w:val="28"/>
        </w:rPr>
        <w:t xml:space="preserve"> </w:t>
      </w:r>
      <w:r w:rsidRPr="00E57390">
        <w:rPr>
          <w:sz w:val="28"/>
          <w:szCs w:val="28"/>
        </w:rPr>
        <w:t>версий</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течение</w:t>
      </w:r>
      <w:r w:rsidR="0075038E">
        <w:rPr>
          <w:sz w:val="28"/>
          <w:szCs w:val="28"/>
        </w:rPr>
        <w:t xml:space="preserve"> </w:t>
      </w:r>
      <w:r w:rsidR="00E94B0F" w:rsidRPr="00E57390">
        <w:rPr>
          <w:sz w:val="28"/>
          <w:szCs w:val="28"/>
        </w:rPr>
        <w:t>6</w:t>
      </w:r>
      <w:r w:rsidR="0075038E">
        <w:rPr>
          <w:sz w:val="28"/>
          <w:szCs w:val="28"/>
        </w:rPr>
        <w:t xml:space="preserve"> </w:t>
      </w:r>
      <w:r w:rsidRPr="00E57390">
        <w:rPr>
          <w:sz w:val="28"/>
          <w:szCs w:val="28"/>
        </w:rPr>
        <w:t>месяцев</w:t>
      </w:r>
      <w:r w:rsidR="0075038E">
        <w:rPr>
          <w:sz w:val="28"/>
          <w:szCs w:val="28"/>
        </w:rPr>
        <w:t xml:space="preserve"> </w:t>
      </w:r>
      <w:r w:rsidRPr="00E57390">
        <w:rPr>
          <w:sz w:val="28"/>
          <w:szCs w:val="28"/>
        </w:rPr>
        <w:t>после</w:t>
      </w:r>
      <w:r w:rsidR="0075038E">
        <w:rPr>
          <w:sz w:val="28"/>
          <w:szCs w:val="28"/>
        </w:rPr>
        <w:t xml:space="preserve"> </w:t>
      </w:r>
      <w:r w:rsidRPr="00E57390">
        <w:rPr>
          <w:sz w:val="28"/>
          <w:szCs w:val="28"/>
        </w:rPr>
        <w:t>их</w:t>
      </w:r>
      <w:r w:rsidR="0075038E">
        <w:rPr>
          <w:sz w:val="28"/>
          <w:szCs w:val="28"/>
        </w:rPr>
        <w:t xml:space="preserve"> </w:t>
      </w:r>
      <w:r w:rsidRPr="00E57390">
        <w:rPr>
          <w:sz w:val="28"/>
          <w:szCs w:val="28"/>
        </w:rPr>
        <w:t>изменения</w:t>
      </w:r>
      <w:r w:rsidR="0075038E">
        <w:rPr>
          <w:sz w:val="28"/>
          <w:szCs w:val="28"/>
        </w:rPr>
        <w:t xml:space="preserve"> </w:t>
      </w:r>
      <w:r w:rsidRPr="00E57390">
        <w:rPr>
          <w:sz w:val="28"/>
          <w:szCs w:val="28"/>
        </w:rPr>
        <w:t>(обновления).</w:t>
      </w:r>
    </w:p>
    <w:p w14:paraId="08EEE19A" w14:textId="04372DD9" w:rsidR="00667B72" w:rsidRPr="00E57390" w:rsidRDefault="008755C3" w:rsidP="00B369FC">
      <w:pPr>
        <w:shd w:val="clear" w:color="auto" w:fill="FFFFFF" w:themeFill="background1"/>
        <w:ind w:firstLine="709"/>
        <w:jc w:val="both"/>
        <w:rPr>
          <w:sz w:val="28"/>
          <w:szCs w:val="28"/>
        </w:rPr>
      </w:pPr>
      <w:r w:rsidRPr="00E57390">
        <w:rPr>
          <w:sz w:val="28"/>
          <w:szCs w:val="28"/>
        </w:rPr>
        <w:t>46</w:t>
      </w:r>
      <w:r w:rsidR="00667B72" w:rsidRPr="00E57390">
        <w:rPr>
          <w:sz w:val="28"/>
          <w:szCs w:val="28"/>
        </w:rPr>
        <w:t>.11.17.</w:t>
      </w:r>
      <w:r w:rsidR="0075038E">
        <w:rPr>
          <w:sz w:val="28"/>
          <w:szCs w:val="28"/>
        </w:rPr>
        <w:t xml:space="preserve"> </w:t>
      </w:r>
      <w:r w:rsidR="00667B72" w:rsidRPr="00E57390">
        <w:rPr>
          <w:sz w:val="28"/>
          <w:szCs w:val="28"/>
        </w:rPr>
        <w:t>Средства</w:t>
      </w:r>
      <w:r w:rsidR="0075038E">
        <w:rPr>
          <w:sz w:val="28"/>
          <w:szCs w:val="28"/>
        </w:rPr>
        <w:t xml:space="preserve"> </w:t>
      </w:r>
      <w:r w:rsidR="00667B72" w:rsidRPr="00E57390">
        <w:rPr>
          <w:sz w:val="28"/>
          <w:szCs w:val="28"/>
        </w:rPr>
        <w:t>электронной</w:t>
      </w:r>
      <w:r w:rsidR="0075038E">
        <w:rPr>
          <w:sz w:val="28"/>
          <w:szCs w:val="28"/>
        </w:rPr>
        <w:t xml:space="preserve"> </w:t>
      </w:r>
      <w:r w:rsidR="00667B72" w:rsidRPr="00E57390">
        <w:rPr>
          <w:sz w:val="28"/>
          <w:szCs w:val="28"/>
        </w:rPr>
        <w:t>подписи,</w:t>
      </w:r>
      <w:r w:rsidR="0075038E">
        <w:rPr>
          <w:sz w:val="28"/>
          <w:szCs w:val="28"/>
        </w:rPr>
        <w:t xml:space="preserve"> </w:t>
      </w:r>
      <w:r w:rsidR="00667B72" w:rsidRPr="00E57390">
        <w:rPr>
          <w:sz w:val="28"/>
          <w:szCs w:val="28"/>
        </w:rPr>
        <w:t>применяемые</w:t>
      </w:r>
      <w:r w:rsidR="0075038E">
        <w:rPr>
          <w:sz w:val="28"/>
          <w:szCs w:val="28"/>
        </w:rPr>
        <w:t xml:space="preserve"> </w:t>
      </w:r>
      <w:r w:rsidR="00667B72" w:rsidRPr="00E57390">
        <w:rPr>
          <w:sz w:val="28"/>
          <w:szCs w:val="28"/>
        </w:rPr>
        <w:t>при</w:t>
      </w:r>
      <w:r w:rsidR="0075038E">
        <w:rPr>
          <w:sz w:val="28"/>
          <w:szCs w:val="28"/>
        </w:rPr>
        <w:t xml:space="preserve"> </w:t>
      </w:r>
      <w:r w:rsidR="00667B72" w:rsidRPr="00E57390">
        <w:rPr>
          <w:sz w:val="28"/>
          <w:szCs w:val="28"/>
        </w:rPr>
        <w:t>подаче</w:t>
      </w:r>
      <w:r w:rsidR="0075038E">
        <w:rPr>
          <w:sz w:val="28"/>
          <w:szCs w:val="28"/>
        </w:rPr>
        <w:t xml:space="preserve"> </w:t>
      </w:r>
      <w:r w:rsidR="00667B72" w:rsidRPr="00E57390">
        <w:rPr>
          <w:sz w:val="28"/>
          <w:szCs w:val="28"/>
        </w:rPr>
        <w:t>заявлений</w:t>
      </w:r>
      <w:r w:rsidR="0075038E">
        <w:rPr>
          <w:sz w:val="28"/>
          <w:szCs w:val="28"/>
        </w:rPr>
        <w:t xml:space="preserve"> </w:t>
      </w:r>
      <w:r w:rsidR="00667B72" w:rsidRPr="00E57390">
        <w:rPr>
          <w:sz w:val="28"/>
          <w:szCs w:val="28"/>
        </w:rPr>
        <w:t>и</w:t>
      </w:r>
      <w:r w:rsidR="0075038E">
        <w:rPr>
          <w:sz w:val="28"/>
          <w:szCs w:val="28"/>
        </w:rPr>
        <w:t xml:space="preserve"> </w:t>
      </w:r>
      <w:r w:rsidR="00667B72" w:rsidRPr="00E57390">
        <w:rPr>
          <w:sz w:val="28"/>
          <w:szCs w:val="28"/>
        </w:rPr>
        <w:t>прилагаемых</w:t>
      </w:r>
      <w:r w:rsidR="0075038E">
        <w:rPr>
          <w:sz w:val="28"/>
          <w:szCs w:val="28"/>
        </w:rPr>
        <w:t xml:space="preserve"> </w:t>
      </w:r>
      <w:r w:rsidR="00667B72" w:rsidRPr="00E57390">
        <w:rPr>
          <w:sz w:val="28"/>
          <w:szCs w:val="28"/>
        </w:rPr>
        <w:t>к</w:t>
      </w:r>
      <w:r w:rsidR="0075038E">
        <w:rPr>
          <w:sz w:val="28"/>
          <w:szCs w:val="28"/>
        </w:rPr>
        <w:t xml:space="preserve"> </w:t>
      </w:r>
      <w:r w:rsidR="00667B72" w:rsidRPr="00E57390">
        <w:rPr>
          <w:sz w:val="28"/>
          <w:szCs w:val="28"/>
        </w:rPr>
        <w:t>заявлению</w:t>
      </w:r>
      <w:r w:rsidR="0075038E">
        <w:rPr>
          <w:sz w:val="28"/>
          <w:szCs w:val="28"/>
        </w:rPr>
        <w:t xml:space="preserve"> </w:t>
      </w:r>
      <w:r w:rsidR="00667B72" w:rsidRPr="00E57390">
        <w:rPr>
          <w:sz w:val="28"/>
          <w:szCs w:val="28"/>
        </w:rPr>
        <w:t>электронных</w:t>
      </w:r>
      <w:r w:rsidR="0075038E">
        <w:rPr>
          <w:sz w:val="28"/>
          <w:szCs w:val="28"/>
        </w:rPr>
        <w:t xml:space="preserve"> </w:t>
      </w:r>
      <w:r w:rsidR="00667B72" w:rsidRPr="00E57390">
        <w:rPr>
          <w:sz w:val="28"/>
          <w:szCs w:val="28"/>
        </w:rPr>
        <w:t>документов,</w:t>
      </w:r>
      <w:r w:rsidR="0075038E">
        <w:rPr>
          <w:sz w:val="28"/>
          <w:szCs w:val="28"/>
        </w:rPr>
        <w:t xml:space="preserve"> </w:t>
      </w:r>
      <w:r w:rsidR="00667B72" w:rsidRPr="00E57390">
        <w:rPr>
          <w:sz w:val="28"/>
          <w:szCs w:val="28"/>
        </w:rPr>
        <w:t>должны</w:t>
      </w:r>
      <w:r w:rsidR="0075038E">
        <w:rPr>
          <w:sz w:val="28"/>
          <w:szCs w:val="28"/>
        </w:rPr>
        <w:t xml:space="preserve"> </w:t>
      </w:r>
      <w:r w:rsidR="00667B72" w:rsidRPr="00E57390">
        <w:rPr>
          <w:sz w:val="28"/>
          <w:szCs w:val="28"/>
        </w:rPr>
        <w:t>быть</w:t>
      </w:r>
      <w:r w:rsidR="0075038E">
        <w:rPr>
          <w:sz w:val="28"/>
          <w:szCs w:val="28"/>
        </w:rPr>
        <w:t xml:space="preserve"> </w:t>
      </w:r>
      <w:r w:rsidR="00667B72" w:rsidRPr="00E57390">
        <w:rPr>
          <w:sz w:val="28"/>
          <w:szCs w:val="28"/>
        </w:rPr>
        <w:t>сертифицированы</w:t>
      </w:r>
      <w:r w:rsidR="0075038E">
        <w:rPr>
          <w:sz w:val="28"/>
          <w:szCs w:val="28"/>
        </w:rPr>
        <w:t xml:space="preserve"> </w:t>
      </w:r>
      <w:r w:rsidR="00667B72" w:rsidRPr="00E57390">
        <w:rPr>
          <w:sz w:val="28"/>
          <w:szCs w:val="28"/>
        </w:rPr>
        <w:t>в</w:t>
      </w:r>
      <w:r w:rsidR="0075038E">
        <w:rPr>
          <w:sz w:val="28"/>
          <w:szCs w:val="28"/>
        </w:rPr>
        <w:t xml:space="preserve"> </w:t>
      </w:r>
      <w:r w:rsidR="00667B72" w:rsidRPr="00E57390">
        <w:rPr>
          <w:sz w:val="28"/>
          <w:szCs w:val="28"/>
        </w:rPr>
        <w:t>соответствии</w:t>
      </w:r>
      <w:r w:rsidR="0075038E">
        <w:rPr>
          <w:sz w:val="28"/>
          <w:szCs w:val="28"/>
        </w:rPr>
        <w:t xml:space="preserve"> </w:t>
      </w:r>
      <w:r w:rsidR="00667B72" w:rsidRPr="00E57390">
        <w:rPr>
          <w:sz w:val="28"/>
          <w:szCs w:val="28"/>
        </w:rPr>
        <w:t>с</w:t>
      </w:r>
      <w:r w:rsidR="0075038E">
        <w:rPr>
          <w:sz w:val="28"/>
          <w:szCs w:val="28"/>
        </w:rPr>
        <w:t xml:space="preserve"> </w:t>
      </w:r>
      <w:r w:rsidR="00667B72" w:rsidRPr="00E57390">
        <w:rPr>
          <w:sz w:val="28"/>
          <w:szCs w:val="28"/>
        </w:rPr>
        <w:t>законодательством</w:t>
      </w:r>
      <w:r w:rsidR="0075038E">
        <w:rPr>
          <w:sz w:val="28"/>
          <w:szCs w:val="28"/>
        </w:rPr>
        <w:t xml:space="preserve"> </w:t>
      </w:r>
      <w:r w:rsidR="00667B72" w:rsidRPr="00E57390">
        <w:rPr>
          <w:sz w:val="28"/>
          <w:szCs w:val="28"/>
        </w:rPr>
        <w:t>Российской</w:t>
      </w:r>
      <w:r w:rsidR="0075038E">
        <w:rPr>
          <w:sz w:val="28"/>
          <w:szCs w:val="28"/>
        </w:rPr>
        <w:t xml:space="preserve"> </w:t>
      </w:r>
      <w:r w:rsidR="00667B72" w:rsidRPr="00E57390">
        <w:rPr>
          <w:sz w:val="28"/>
          <w:szCs w:val="28"/>
        </w:rPr>
        <w:t>Федерации.</w:t>
      </w:r>
    </w:p>
    <w:p w14:paraId="4F51750F" w14:textId="1FDCC5E2" w:rsidR="005E7FC1" w:rsidRPr="00E57390" w:rsidRDefault="008755C3" w:rsidP="00B369FC">
      <w:pPr>
        <w:shd w:val="clear" w:color="auto" w:fill="FFFFFF" w:themeFill="background1"/>
        <w:autoSpaceDE w:val="0"/>
        <w:autoSpaceDN w:val="0"/>
        <w:adjustRightInd w:val="0"/>
        <w:ind w:firstLine="709"/>
        <w:jc w:val="both"/>
        <w:rPr>
          <w:sz w:val="28"/>
          <w:szCs w:val="28"/>
        </w:rPr>
      </w:pPr>
      <w:r w:rsidRPr="00E57390">
        <w:rPr>
          <w:sz w:val="28"/>
          <w:szCs w:val="28"/>
        </w:rPr>
        <w:t>46</w:t>
      </w:r>
      <w:r w:rsidR="005E7FC1" w:rsidRPr="00E57390">
        <w:rPr>
          <w:sz w:val="28"/>
          <w:szCs w:val="28"/>
        </w:rPr>
        <w:t>.12.</w:t>
      </w:r>
      <w:r w:rsidR="0075038E">
        <w:rPr>
          <w:sz w:val="28"/>
          <w:szCs w:val="28"/>
        </w:rPr>
        <w:t xml:space="preserve"> </w:t>
      </w:r>
      <w:r w:rsidR="005E7FC1" w:rsidRPr="00E57390">
        <w:rPr>
          <w:sz w:val="28"/>
          <w:szCs w:val="28"/>
        </w:rPr>
        <w:t>Передача</w:t>
      </w:r>
      <w:r w:rsidR="0075038E">
        <w:rPr>
          <w:sz w:val="28"/>
          <w:szCs w:val="28"/>
        </w:rPr>
        <w:t xml:space="preserve"> </w:t>
      </w:r>
      <w:r w:rsidR="005E7FC1" w:rsidRPr="00E57390">
        <w:rPr>
          <w:sz w:val="28"/>
          <w:szCs w:val="28"/>
        </w:rPr>
        <w:t>заявления</w:t>
      </w:r>
      <w:r w:rsidR="0075038E">
        <w:rPr>
          <w:sz w:val="28"/>
          <w:szCs w:val="28"/>
        </w:rPr>
        <w:t xml:space="preserve"> </w:t>
      </w:r>
      <w:r w:rsidR="005E7FC1" w:rsidRPr="00E57390">
        <w:rPr>
          <w:sz w:val="28"/>
          <w:szCs w:val="28"/>
        </w:rPr>
        <w:t>и</w:t>
      </w:r>
      <w:r w:rsidR="0075038E">
        <w:rPr>
          <w:sz w:val="28"/>
          <w:szCs w:val="28"/>
        </w:rPr>
        <w:t xml:space="preserve"> </w:t>
      </w:r>
      <w:r w:rsidR="005E7FC1" w:rsidRPr="00E57390">
        <w:rPr>
          <w:sz w:val="28"/>
          <w:szCs w:val="28"/>
        </w:rPr>
        <w:t>прилагаемых</w:t>
      </w:r>
      <w:r w:rsidR="0075038E">
        <w:rPr>
          <w:sz w:val="28"/>
          <w:szCs w:val="28"/>
        </w:rPr>
        <w:t xml:space="preserve"> </w:t>
      </w:r>
      <w:r w:rsidR="005E7FC1" w:rsidRPr="00E57390">
        <w:rPr>
          <w:sz w:val="28"/>
          <w:szCs w:val="28"/>
        </w:rPr>
        <w:t>документов</w:t>
      </w:r>
      <w:r w:rsidR="0075038E">
        <w:rPr>
          <w:sz w:val="28"/>
          <w:szCs w:val="28"/>
        </w:rPr>
        <w:t xml:space="preserve"> </w:t>
      </w:r>
      <w:r w:rsidR="005E7FC1" w:rsidRPr="00E57390">
        <w:rPr>
          <w:sz w:val="28"/>
          <w:szCs w:val="28"/>
        </w:rPr>
        <w:t>из</w:t>
      </w:r>
      <w:r w:rsidR="0075038E">
        <w:rPr>
          <w:sz w:val="28"/>
          <w:szCs w:val="28"/>
        </w:rPr>
        <w:t xml:space="preserve"> </w:t>
      </w:r>
      <w:r w:rsidR="005E7FC1" w:rsidRPr="00E57390">
        <w:rPr>
          <w:sz w:val="28"/>
          <w:szCs w:val="28"/>
        </w:rPr>
        <w:t>МФЦ</w:t>
      </w:r>
      <w:r w:rsidR="0075038E">
        <w:rPr>
          <w:sz w:val="28"/>
          <w:szCs w:val="28"/>
        </w:rPr>
        <w:t xml:space="preserve"> </w:t>
      </w:r>
      <w:r w:rsidR="005E7FC1" w:rsidRPr="00E57390">
        <w:rPr>
          <w:sz w:val="28"/>
          <w:szCs w:val="28"/>
        </w:rPr>
        <w:t>в</w:t>
      </w:r>
      <w:r w:rsidR="0075038E">
        <w:rPr>
          <w:sz w:val="28"/>
          <w:szCs w:val="28"/>
        </w:rPr>
        <w:t xml:space="preserve"> </w:t>
      </w:r>
      <w:r w:rsidR="005E7FC1" w:rsidRPr="00E57390">
        <w:rPr>
          <w:sz w:val="28"/>
          <w:szCs w:val="28"/>
        </w:rPr>
        <w:t>уполномоченный</w:t>
      </w:r>
      <w:r w:rsidR="0075038E">
        <w:rPr>
          <w:sz w:val="28"/>
          <w:szCs w:val="28"/>
        </w:rPr>
        <w:t xml:space="preserve"> </w:t>
      </w:r>
      <w:r w:rsidR="005E7FC1" w:rsidRPr="00E57390">
        <w:rPr>
          <w:sz w:val="28"/>
          <w:szCs w:val="28"/>
        </w:rPr>
        <w:t>орган</w:t>
      </w:r>
      <w:r w:rsidR="0075038E">
        <w:rPr>
          <w:sz w:val="28"/>
          <w:szCs w:val="28"/>
        </w:rPr>
        <w:t xml:space="preserve"> </w:t>
      </w:r>
      <w:r w:rsidR="005E7FC1" w:rsidRPr="00E57390">
        <w:rPr>
          <w:sz w:val="28"/>
          <w:szCs w:val="28"/>
        </w:rPr>
        <w:t>(</w:t>
      </w:r>
      <w:r w:rsidR="005E7FC1" w:rsidRPr="00E57390">
        <w:rPr>
          <w:sz w:val="28"/>
          <w:szCs w:val="28"/>
          <w:lang w:eastAsia="en-US" w:bidi="en-US"/>
        </w:rPr>
        <w:t>в</w:t>
      </w:r>
      <w:r w:rsidR="0075038E">
        <w:rPr>
          <w:sz w:val="28"/>
          <w:szCs w:val="28"/>
          <w:lang w:eastAsia="en-US" w:bidi="en-US"/>
        </w:rPr>
        <w:t xml:space="preserve"> </w:t>
      </w:r>
      <w:r w:rsidR="005E7FC1" w:rsidRPr="00E57390">
        <w:rPr>
          <w:sz w:val="28"/>
          <w:szCs w:val="28"/>
          <w:lang w:eastAsia="en-US" w:bidi="en-US"/>
        </w:rPr>
        <w:t>случае</w:t>
      </w:r>
      <w:r w:rsidR="0075038E">
        <w:rPr>
          <w:sz w:val="28"/>
          <w:szCs w:val="28"/>
          <w:lang w:eastAsia="en-US" w:bidi="en-US"/>
        </w:rPr>
        <w:t xml:space="preserve"> </w:t>
      </w:r>
      <w:r w:rsidR="005E7FC1" w:rsidRPr="00E57390">
        <w:rPr>
          <w:sz w:val="28"/>
          <w:szCs w:val="28"/>
          <w:lang w:eastAsia="en-US" w:bidi="en-US"/>
        </w:rPr>
        <w:t>обращения</w:t>
      </w:r>
      <w:r w:rsidR="0075038E">
        <w:rPr>
          <w:sz w:val="28"/>
          <w:szCs w:val="28"/>
          <w:lang w:eastAsia="en-US" w:bidi="en-US"/>
        </w:rPr>
        <w:t xml:space="preserve"> </w:t>
      </w:r>
      <w:r w:rsidR="005E7FC1" w:rsidRPr="00E57390">
        <w:rPr>
          <w:sz w:val="28"/>
          <w:szCs w:val="28"/>
          <w:lang w:eastAsia="en-US" w:bidi="en-US"/>
        </w:rPr>
        <w:t>за</w:t>
      </w:r>
      <w:r w:rsidR="0075038E">
        <w:rPr>
          <w:sz w:val="28"/>
          <w:szCs w:val="28"/>
          <w:lang w:eastAsia="en-US" w:bidi="en-US"/>
        </w:rPr>
        <w:t xml:space="preserve"> </w:t>
      </w:r>
      <w:r w:rsidR="005E7FC1" w:rsidRPr="00E57390">
        <w:rPr>
          <w:sz w:val="28"/>
          <w:szCs w:val="28"/>
          <w:lang w:eastAsia="en-US" w:bidi="en-US"/>
        </w:rPr>
        <w:t>получением</w:t>
      </w:r>
      <w:r w:rsidR="0075038E">
        <w:rPr>
          <w:sz w:val="28"/>
          <w:szCs w:val="28"/>
          <w:lang w:eastAsia="en-US" w:bidi="en-US"/>
        </w:rPr>
        <w:t xml:space="preserve"> </w:t>
      </w:r>
      <w:r w:rsidR="005E7FC1" w:rsidRPr="00E57390">
        <w:rPr>
          <w:sz w:val="28"/>
          <w:szCs w:val="28"/>
          <w:lang w:eastAsia="en-US" w:bidi="en-US"/>
        </w:rPr>
        <w:t>муниципальной</w:t>
      </w:r>
      <w:r w:rsidR="0075038E">
        <w:rPr>
          <w:sz w:val="28"/>
          <w:szCs w:val="28"/>
          <w:lang w:eastAsia="en-US" w:bidi="en-US"/>
        </w:rPr>
        <w:t xml:space="preserve"> </w:t>
      </w:r>
      <w:r w:rsidR="005E7FC1" w:rsidRPr="00E57390">
        <w:rPr>
          <w:sz w:val="28"/>
          <w:szCs w:val="28"/>
          <w:lang w:eastAsia="en-US" w:bidi="en-US"/>
        </w:rPr>
        <w:t>услуги</w:t>
      </w:r>
      <w:r w:rsidR="0075038E">
        <w:rPr>
          <w:sz w:val="28"/>
          <w:szCs w:val="28"/>
          <w:lang w:eastAsia="en-US" w:bidi="en-US"/>
        </w:rPr>
        <w:t xml:space="preserve"> </w:t>
      </w:r>
      <w:r w:rsidR="005E7FC1" w:rsidRPr="00E57390">
        <w:rPr>
          <w:sz w:val="28"/>
          <w:szCs w:val="28"/>
          <w:lang w:eastAsia="en-US" w:bidi="en-US"/>
        </w:rPr>
        <w:t>через</w:t>
      </w:r>
      <w:r w:rsidR="0075038E">
        <w:rPr>
          <w:sz w:val="28"/>
          <w:szCs w:val="28"/>
          <w:lang w:eastAsia="en-US" w:bidi="en-US"/>
        </w:rPr>
        <w:t xml:space="preserve"> </w:t>
      </w:r>
      <w:r w:rsidR="005E7FC1" w:rsidRPr="00E57390">
        <w:rPr>
          <w:sz w:val="28"/>
          <w:szCs w:val="28"/>
          <w:lang w:eastAsia="en-US" w:bidi="en-US"/>
        </w:rPr>
        <w:t>МФЦ).</w:t>
      </w:r>
    </w:p>
    <w:p w14:paraId="2F548C98" w14:textId="300544C2" w:rsidR="00E57390" w:rsidRDefault="005E7FC1" w:rsidP="00B369FC">
      <w:pPr>
        <w:shd w:val="clear" w:color="auto" w:fill="FFFFFF" w:themeFill="background1"/>
        <w:autoSpaceDE w:val="0"/>
        <w:autoSpaceDN w:val="0"/>
        <w:adjustRightInd w:val="0"/>
        <w:ind w:firstLine="709"/>
        <w:jc w:val="both"/>
        <w:rPr>
          <w:sz w:val="28"/>
          <w:szCs w:val="28"/>
        </w:rPr>
      </w:pPr>
      <w:r w:rsidRPr="00E57390">
        <w:rPr>
          <w:sz w:val="28"/>
          <w:szCs w:val="28"/>
        </w:rPr>
        <w:t>МФЦ</w:t>
      </w:r>
      <w:r w:rsidR="0075038E">
        <w:rPr>
          <w:sz w:val="28"/>
          <w:szCs w:val="28"/>
        </w:rPr>
        <w:t xml:space="preserve"> </w:t>
      </w:r>
      <w:r w:rsidRPr="00E57390">
        <w:rPr>
          <w:sz w:val="28"/>
          <w:szCs w:val="28"/>
        </w:rPr>
        <w:t>направляет</w:t>
      </w:r>
      <w:r w:rsidR="0075038E">
        <w:rPr>
          <w:sz w:val="28"/>
          <w:szCs w:val="28"/>
        </w:rPr>
        <w:t xml:space="preserve"> </w:t>
      </w:r>
      <w:r w:rsidRPr="00E57390">
        <w:rPr>
          <w:sz w:val="28"/>
          <w:szCs w:val="28"/>
        </w:rPr>
        <w:t>электронные</w:t>
      </w:r>
      <w:r w:rsidR="0075038E">
        <w:rPr>
          <w:sz w:val="28"/>
          <w:szCs w:val="28"/>
        </w:rPr>
        <w:t xml:space="preserve"> </w:t>
      </w:r>
      <w:r w:rsidRPr="00E57390">
        <w:rPr>
          <w:sz w:val="28"/>
          <w:szCs w:val="28"/>
        </w:rPr>
        <w:t>документы</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электронные</w:t>
      </w:r>
      <w:r w:rsidR="0075038E">
        <w:rPr>
          <w:sz w:val="28"/>
          <w:szCs w:val="28"/>
        </w:rPr>
        <w:t xml:space="preserve"> </w:t>
      </w:r>
      <w:r w:rsidRPr="00E57390">
        <w:rPr>
          <w:sz w:val="28"/>
          <w:szCs w:val="28"/>
        </w:rPr>
        <w:t>образы</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заверенные</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установленном</w:t>
      </w:r>
      <w:r w:rsidR="0075038E">
        <w:rPr>
          <w:sz w:val="28"/>
          <w:szCs w:val="28"/>
        </w:rPr>
        <w:t xml:space="preserve"> </w:t>
      </w:r>
      <w:r w:rsidRPr="00E57390">
        <w:rPr>
          <w:sz w:val="28"/>
          <w:szCs w:val="28"/>
        </w:rPr>
        <w:t>порядке</w:t>
      </w:r>
      <w:r w:rsidR="0075038E">
        <w:rPr>
          <w:sz w:val="28"/>
          <w:szCs w:val="28"/>
        </w:rPr>
        <w:t xml:space="preserve"> </w:t>
      </w:r>
      <w:r w:rsidRPr="00E57390">
        <w:rPr>
          <w:sz w:val="28"/>
          <w:szCs w:val="28"/>
        </w:rPr>
        <w:t>электронной</w:t>
      </w:r>
      <w:r w:rsidR="0075038E">
        <w:rPr>
          <w:sz w:val="28"/>
          <w:szCs w:val="28"/>
        </w:rPr>
        <w:t xml:space="preserve"> </w:t>
      </w:r>
      <w:r w:rsidRPr="00E57390">
        <w:rPr>
          <w:sz w:val="28"/>
          <w:szCs w:val="28"/>
        </w:rPr>
        <w:t>подписью</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должностного</w:t>
      </w:r>
      <w:r w:rsidR="0075038E">
        <w:rPr>
          <w:sz w:val="28"/>
          <w:szCs w:val="28"/>
        </w:rPr>
        <w:t xml:space="preserve"> </w:t>
      </w:r>
      <w:r w:rsidRPr="00E57390">
        <w:rPr>
          <w:sz w:val="28"/>
          <w:szCs w:val="28"/>
        </w:rPr>
        <w:t>лица</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уполномоченный</w:t>
      </w:r>
      <w:r w:rsidR="0075038E">
        <w:rPr>
          <w:sz w:val="28"/>
          <w:szCs w:val="28"/>
        </w:rPr>
        <w:t xml:space="preserve"> </w:t>
      </w:r>
      <w:r w:rsidRPr="00E57390">
        <w:rPr>
          <w:sz w:val="28"/>
          <w:szCs w:val="28"/>
        </w:rPr>
        <w:t>орган,</w:t>
      </w:r>
      <w:r w:rsidR="0075038E">
        <w:rPr>
          <w:sz w:val="28"/>
          <w:szCs w:val="28"/>
        </w:rPr>
        <w:t xml:space="preserve"> </w:t>
      </w:r>
      <w:r w:rsidRPr="00E57390">
        <w:rPr>
          <w:sz w:val="28"/>
          <w:szCs w:val="28"/>
        </w:rPr>
        <w:t>предоставляющий</w:t>
      </w:r>
      <w:r w:rsidR="0075038E">
        <w:rPr>
          <w:sz w:val="28"/>
          <w:szCs w:val="28"/>
        </w:rPr>
        <w:t xml:space="preserve"> </w:t>
      </w:r>
      <w:r w:rsidRPr="00E57390">
        <w:rPr>
          <w:sz w:val="28"/>
          <w:szCs w:val="28"/>
        </w:rPr>
        <w:t>соответствующую</w:t>
      </w:r>
      <w:r w:rsidR="0075038E">
        <w:rPr>
          <w:sz w:val="28"/>
          <w:szCs w:val="28"/>
        </w:rPr>
        <w:t xml:space="preserve"> </w:t>
      </w:r>
      <w:r w:rsidRPr="00E57390">
        <w:rPr>
          <w:sz w:val="28"/>
          <w:szCs w:val="28"/>
        </w:rPr>
        <w:t>муниципальную</w:t>
      </w:r>
      <w:r w:rsidR="0075038E">
        <w:rPr>
          <w:sz w:val="28"/>
          <w:szCs w:val="28"/>
        </w:rPr>
        <w:t xml:space="preserve"> </w:t>
      </w:r>
      <w:r w:rsidRPr="00E57390">
        <w:rPr>
          <w:sz w:val="28"/>
          <w:szCs w:val="28"/>
        </w:rPr>
        <w:t>услугу,</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иное</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предусмотрено</w:t>
      </w:r>
      <w:r w:rsidR="0075038E">
        <w:rPr>
          <w:sz w:val="28"/>
          <w:szCs w:val="28"/>
        </w:rPr>
        <w:t xml:space="preserve"> </w:t>
      </w:r>
      <w:r w:rsidRPr="00E57390">
        <w:rPr>
          <w:sz w:val="28"/>
          <w:szCs w:val="28"/>
        </w:rPr>
        <w:t>федеральным</w:t>
      </w:r>
      <w:r w:rsidR="0075038E">
        <w:rPr>
          <w:sz w:val="28"/>
          <w:szCs w:val="28"/>
        </w:rPr>
        <w:t xml:space="preserve"> </w:t>
      </w:r>
      <w:r w:rsidRPr="00E57390">
        <w:rPr>
          <w:sz w:val="28"/>
          <w:szCs w:val="28"/>
        </w:rPr>
        <w:t>законодательством</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законодательством</w:t>
      </w:r>
      <w:r w:rsidR="0075038E">
        <w:rPr>
          <w:sz w:val="28"/>
          <w:szCs w:val="28"/>
        </w:rPr>
        <w:t xml:space="preserve"> </w:t>
      </w:r>
      <w:r w:rsidRPr="00E57390">
        <w:rPr>
          <w:sz w:val="28"/>
          <w:szCs w:val="28"/>
        </w:rPr>
        <w:t>Краснодарского</w:t>
      </w:r>
      <w:r w:rsidR="0075038E">
        <w:rPr>
          <w:sz w:val="28"/>
          <w:szCs w:val="28"/>
        </w:rPr>
        <w:t xml:space="preserve"> </w:t>
      </w:r>
      <w:r w:rsidRPr="00E57390">
        <w:rPr>
          <w:sz w:val="28"/>
          <w:szCs w:val="28"/>
        </w:rPr>
        <w:t>края,</w:t>
      </w:r>
      <w:r w:rsidR="0075038E">
        <w:rPr>
          <w:sz w:val="28"/>
          <w:szCs w:val="28"/>
        </w:rPr>
        <w:t xml:space="preserve"> </w:t>
      </w:r>
      <w:r w:rsidRPr="00E57390">
        <w:rPr>
          <w:sz w:val="28"/>
          <w:szCs w:val="28"/>
        </w:rPr>
        <w:t>регламентирующим</w:t>
      </w:r>
      <w:r w:rsidR="0075038E">
        <w:rPr>
          <w:sz w:val="28"/>
          <w:szCs w:val="28"/>
        </w:rPr>
        <w:t xml:space="preserve"> </w:t>
      </w:r>
      <w:r w:rsidRPr="00E57390">
        <w:rPr>
          <w:sz w:val="28"/>
          <w:szCs w:val="28"/>
        </w:rPr>
        <w:t>предоставление</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взаимодействие</w:t>
      </w:r>
      <w:r w:rsidR="0075038E">
        <w:rPr>
          <w:sz w:val="28"/>
          <w:szCs w:val="28"/>
        </w:rPr>
        <w:t xml:space="preserve"> </w:t>
      </w:r>
      <w:r w:rsidRPr="00E57390">
        <w:rPr>
          <w:sz w:val="28"/>
          <w:szCs w:val="28"/>
        </w:rPr>
        <w:t>между</w:t>
      </w:r>
      <w:r w:rsidR="0075038E">
        <w:rPr>
          <w:sz w:val="28"/>
          <w:szCs w:val="28"/>
        </w:rPr>
        <w:t xml:space="preserve"> </w:t>
      </w:r>
      <w:r w:rsidRPr="00E57390">
        <w:rPr>
          <w:sz w:val="28"/>
          <w:szCs w:val="28"/>
        </w:rPr>
        <w:t>уполномоченным</w:t>
      </w:r>
      <w:r w:rsidR="0075038E">
        <w:rPr>
          <w:sz w:val="28"/>
          <w:szCs w:val="28"/>
        </w:rPr>
        <w:t xml:space="preserve"> </w:t>
      </w:r>
      <w:r w:rsidRPr="00E57390">
        <w:rPr>
          <w:sz w:val="28"/>
          <w:szCs w:val="28"/>
        </w:rPr>
        <w:t>органом</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осуществляется</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использованием</w:t>
      </w:r>
      <w:r w:rsidR="0075038E">
        <w:rPr>
          <w:sz w:val="28"/>
          <w:szCs w:val="28"/>
        </w:rPr>
        <w:t xml:space="preserve"> </w:t>
      </w:r>
      <w:r w:rsidRPr="00E57390">
        <w:rPr>
          <w:sz w:val="28"/>
          <w:szCs w:val="28"/>
        </w:rPr>
        <w:t>информационно-телекоммуникационных</w:t>
      </w:r>
      <w:r w:rsidR="0075038E">
        <w:rPr>
          <w:sz w:val="28"/>
          <w:szCs w:val="28"/>
        </w:rPr>
        <w:t xml:space="preserve"> </w:t>
      </w:r>
      <w:r w:rsidRPr="00E57390">
        <w:rPr>
          <w:sz w:val="28"/>
          <w:szCs w:val="28"/>
        </w:rPr>
        <w:t>технологий</w:t>
      </w:r>
      <w:r w:rsidR="0075038E">
        <w:rPr>
          <w:sz w:val="28"/>
          <w:szCs w:val="28"/>
        </w:rPr>
        <w:t xml:space="preserve"> </w:t>
      </w:r>
      <w:r w:rsidRPr="00E57390">
        <w:rPr>
          <w:sz w:val="28"/>
          <w:szCs w:val="28"/>
        </w:rPr>
        <w:t>по</w:t>
      </w:r>
      <w:r w:rsidR="0075038E">
        <w:rPr>
          <w:sz w:val="28"/>
          <w:szCs w:val="28"/>
        </w:rPr>
        <w:t xml:space="preserve"> </w:t>
      </w:r>
      <w:r w:rsidRPr="00E57390">
        <w:rPr>
          <w:sz w:val="28"/>
          <w:szCs w:val="28"/>
        </w:rPr>
        <w:t>защищ</w:t>
      </w:r>
      <w:r w:rsidR="00725B51" w:rsidRPr="00E57390">
        <w:rPr>
          <w:sz w:val="28"/>
          <w:szCs w:val="28"/>
        </w:rPr>
        <w:t>ё</w:t>
      </w:r>
      <w:r w:rsidRPr="00E57390">
        <w:rPr>
          <w:sz w:val="28"/>
          <w:szCs w:val="28"/>
        </w:rPr>
        <w:t>нным</w:t>
      </w:r>
      <w:r w:rsidR="0075038E">
        <w:rPr>
          <w:sz w:val="28"/>
          <w:szCs w:val="28"/>
        </w:rPr>
        <w:t xml:space="preserve"> </w:t>
      </w:r>
      <w:r w:rsidRPr="00E57390">
        <w:rPr>
          <w:sz w:val="28"/>
          <w:szCs w:val="28"/>
        </w:rPr>
        <w:t>каналам</w:t>
      </w:r>
      <w:r w:rsidR="0075038E">
        <w:rPr>
          <w:sz w:val="28"/>
          <w:szCs w:val="28"/>
        </w:rPr>
        <w:t xml:space="preserve"> </w:t>
      </w:r>
      <w:r w:rsidRPr="00E57390">
        <w:rPr>
          <w:sz w:val="28"/>
          <w:szCs w:val="28"/>
        </w:rPr>
        <w:t>связи.</w:t>
      </w:r>
    </w:p>
    <w:p w14:paraId="65CA7615" w14:textId="2EFDB1A2" w:rsidR="005E7FC1" w:rsidRPr="00E57390" w:rsidRDefault="005E7FC1" w:rsidP="00B369FC">
      <w:pPr>
        <w:shd w:val="clear" w:color="auto" w:fill="FFFFFF" w:themeFill="background1"/>
        <w:autoSpaceDE w:val="0"/>
        <w:autoSpaceDN w:val="0"/>
        <w:adjustRightInd w:val="0"/>
        <w:ind w:firstLine="709"/>
        <w:jc w:val="both"/>
        <w:rPr>
          <w:sz w:val="28"/>
          <w:szCs w:val="28"/>
        </w:rPr>
      </w:pPr>
      <w:r w:rsidRPr="00E57390">
        <w:rPr>
          <w:sz w:val="28"/>
          <w:szCs w:val="28"/>
        </w:rPr>
        <w:t>При</w:t>
      </w:r>
      <w:r w:rsidR="0075038E">
        <w:rPr>
          <w:sz w:val="28"/>
          <w:szCs w:val="28"/>
        </w:rPr>
        <w:t xml:space="preserve"> </w:t>
      </w:r>
      <w:r w:rsidRPr="00E57390">
        <w:rPr>
          <w:sz w:val="28"/>
          <w:szCs w:val="28"/>
        </w:rPr>
        <w:t>отсутствии</w:t>
      </w:r>
      <w:r w:rsidR="0075038E">
        <w:rPr>
          <w:sz w:val="28"/>
          <w:szCs w:val="28"/>
        </w:rPr>
        <w:t xml:space="preserve"> </w:t>
      </w:r>
      <w:r w:rsidRPr="00E57390">
        <w:rPr>
          <w:sz w:val="28"/>
          <w:szCs w:val="28"/>
        </w:rPr>
        <w:t>технической</w:t>
      </w:r>
      <w:r w:rsidR="0075038E">
        <w:rPr>
          <w:sz w:val="28"/>
          <w:szCs w:val="28"/>
        </w:rPr>
        <w:t xml:space="preserve"> </w:t>
      </w:r>
      <w:r w:rsidRPr="00E57390">
        <w:rPr>
          <w:sz w:val="28"/>
          <w:szCs w:val="28"/>
        </w:rPr>
        <w:t>возможности</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том</w:t>
      </w:r>
      <w:r w:rsidR="0075038E">
        <w:rPr>
          <w:sz w:val="28"/>
          <w:szCs w:val="28"/>
        </w:rPr>
        <w:t xml:space="preserve"> </w:t>
      </w:r>
      <w:r w:rsidRPr="00E57390">
        <w:rPr>
          <w:sz w:val="28"/>
          <w:szCs w:val="28"/>
        </w:rPr>
        <w:t>числе</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отсутствии</w:t>
      </w:r>
      <w:r w:rsidR="0075038E">
        <w:rPr>
          <w:sz w:val="28"/>
          <w:szCs w:val="28"/>
        </w:rPr>
        <w:t xml:space="preserve"> </w:t>
      </w:r>
      <w:r w:rsidRPr="00E57390">
        <w:rPr>
          <w:sz w:val="28"/>
          <w:szCs w:val="28"/>
        </w:rPr>
        <w:t>возможности</w:t>
      </w:r>
      <w:r w:rsidR="0075038E">
        <w:rPr>
          <w:sz w:val="28"/>
          <w:szCs w:val="28"/>
        </w:rPr>
        <w:t xml:space="preserve"> </w:t>
      </w:r>
      <w:r w:rsidRPr="00E57390">
        <w:rPr>
          <w:sz w:val="28"/>
          <w:szCs w:val="28"/>
        </w:rPr>
        <w:t>выполнить</w:t>
      </w:r>
      <w:r w:rsidR="0075038E">
        <w:rPr>
          <w:sz w:val="28"/>
          <w:szCs w:val="28"/>
        </w:rPr>
        <w:t xml:space="preserve"> </w:t>
      </w:r>
      <w:r w:rsidRPr="00E57390">
        <w:rPr>
          <w:sz w:val="28"/>
          <w:szCs w:val="28"/>
        </w:rPr>
        <w:t>требования</w:t>
      </w:r>
      <w:r w:rsidR="0075038E">
        <w:rPr>
          <w:sz w:val="28"/>
          <w:szCs w:val="28"/>
        </w:rPr>
        <w:t xml:space="preserve"> </w:t>
      </w:r>
      <w:r w:rsidRPr="00E57390">
        <w:rPr>
          <w:sz w:val="28"/>
          <w:szCs w:val="28"/>
        </w:rPr>
        <w:t>к</w:t>
      </w:r>
      <w:r w:rsidR="0075038E">
        <w:rPr>
          <w:sz w:val="28"/>
          <w:szCs w:val="28"/>
        </w:rPr>
        <w:t xml:space="preserve"> </w:t>
      </w:r>
      <w:r w:rsidRPr="00E57390">
        <w:rPr>
          <w:sz w:val="28"/>
          <w:szCs w:val="28"/>
        </w:rPr>
        <w:t>формату</w:t>
      </w:r>
      <w:r w:rsidR="0075038E">
        <w:rPr>
          <w:sz w:val="28"/>
          <w:szCs w:val="28"/>
        </w:rPr>
        <w:t xml:space="preserve"> </w:t>
      </w:r>
      <w:r w:rsidRPr="00E57390">
        <w:rPr>
          <w:sz w:val="28"/>
          <w:szCs w:val="28"/>
        </w:rPr>
        <w:t>файла</w:t>
      </w:r>
      <w:r w:rsidR="0075038E">
        <w:rPr>
          <w:sz w:val="28"/>
          <w:szCs w:val="28"/>
        </w:rPr>
        <w:t xml:space="preserve"> </w:t>
      </w:r>
      <w:r w:rsidRPr="00E57390">
        <w:rPr>
          <w:sz w:val="28"/>
          <w:szCs w:val="28"/>
        </w:rPr>
        <w:t>документа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электронном</w:t>
      </w:r>
      <w:r w:rsidR="0075038E">
        <w:rPr>
          <w:sz w:val="28"/>
          <w:szCs w:val="28"/>
        </w:rPr>
        <w:t xml:space="preserve"> </w:t>
      </w:r>
      <w:r w:rsidRPr="00E57390">
        <w:rPr>
          <w:sz w:val="28"/>
          <w:szCs w:val="28"/>
        </w:rPr>
        <w:t>виде,</w:t>
      </w:r>
      <w:r w:rsidR="0075038E">
        <w:rPr>
          <w:sz w:val="28"/>
          <w:szCs w:val="28"/>
        </w:rPr>
        <w:t xml:space="preserve"> </w:t>
      </w:r>
      <w:r w:rsidRPr="00E57390">
        <w:rPr>
          <w:sz w:val="28"/>
          <w:szCs w:val="28"/>
        </w:rPr>
        <w:t>заявления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иные</w:t>
      </w:r>
      <w:r w:rsidR="0075038E">
        <w:rPr>
          <w:sz w:val="28"/>
          <w:szCs w:val="28"/>
        </w:rPr>
        <w:t xml:space="preserve"> </w:t>
      </w:r>
      <w:r w:rsidRPr="00E57390">
        <w:rPr>
          <w:sz w:val="28"/>
          <w:szCs w:val="28"/>
        </w:rPr>
        <w:t>документы,</w:t>
      </w:r>
      <w:r w:rsidR="0075038E">
        <w:rPr>
          <w:sz w:val="28"/>
          <w:szCs w:val="28"/>
        </w:rPr>
        <w:t xml:space="preserve"> </w:t>
      </w:r>
      <w:r w:rsidRPr="00E57390">
        <w:rPr>
          <w:sz w:val="28"/>
          <w:szCs w:val="28"/>
        </w:rPr>
        <w:t>необходимые</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направляются</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уполномоченный</w:t>
      </w:r>
      <w:r w:rsidR="0075038E">
        <w:rPr>
          <w:sz w:val="28"/>
          <w:szCs w:val="28"/>
        </w:rPr>
        <w:t xml:space="preserve"> </w:t>
      </w:r>
      <w:r w:rsidRPr="00E57390">
        <w:rPr>
          <w:sz w:val="28"/>
          <w:szCs w:val="28"/>
        </w:rPr>
        <w:t>орган</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бумажных</w:t>
      </w:r>
      <w:r w:rsidR="0075038E">
        <w:rPr>
          <w:sz w:val="28"/>
          <w:szCs w:val="28"/>
        </w:rPr>
        <w:t xml:space="preserve"> </w:t>
      </w:r>
      <w:r w:rsidRPr="00E57390">
        <w:rPr>
          <w:sz w:val="28"/>
          <w:szCs w:val="28"/>
        </w:rPr>
        <w:t>носителях.</w:t>
      </w:r>
    </w:p>
    <w:p w14:paraId="2320F826" w14:textId="6AA5DD7F" w:rsidR="005E7FC1" w:rsidRPr="00E57390" w:rsidRDefault="005E7FC1" w:rsidP="00B369FC">
      <w:pPr>
        <w:shd w:val="clear" w:color="auto" w:fill="FFFFFF" w:themeFill="background1"/>
        <w:autoSpaceDE w:val="0"/>
        <w:autoSpaceDN w:val="0"/>
        <w:adjustRightInd w:val="0"/>
        <w:ind w:firstLine="709"/>
        <w:jc w:val="both"/>
        <w:rPr>
          <w:sz w:val="28"/>
          <w:szCs w:val="28"/>
        </w:rPr>
      </w:pPr>
      <w:r w:rsidRPr="00E57390">
        <w:rPr>
          <w:sz w:val="28"/>
          <w:szCs w:val="28"/>
        </w:rPr>
        <w:t>Уполномоченный</w:t>
      </w:r>
      <w:r w:rsidR="0075038E">
        <w:rPr>
          <w:sz w:val="28"/>
          <w:szCs w:val="28"/>
        </w:rPr>
        <w:t xml:space="preserve"> </w:t>
      </w:r>
      <w:r w:rsidRPr="00E57390">
        <w:rPr>
          <w:sz w:val="28"/>
          <w:szCs w:val="28"/>
        </w:rPr>
        <w:t>орган</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обеспечивает</w:t>
      </w:r>
      <w:r w:rsidR="0075038E">
        <w:rPr>
          <w:sz w:val="28"/>
          <w:szCs w:val="28"/>
        </w:rPr>
        <w:t xml:space="preserve"> </w:t>
      </w:r>
      <w:r w:rsidRPr="00E57390">
        <w:rPr>
          <w:sz w:val="28"/>
          <w:szCs w:val="28"/>
        </w:rPr>
        <w:t>приём</w:t>
      </w:r>
      <w:r w:rsidR="0075038E">
        <w:rPr>
          <w:sz w:val="28"/>
          <w:szCs w:val="28"/>
        </w:rPr>
        <w:t xml:space="preserve"> </w:t>
      </w:r>
      <w:r w:rsidRPr="00E57390">
        <w:rPr>
          <w:sz w:val="28"/>
          <w:szCs w:val="28"/>
        </w:rPr>
        <w:t>электронных</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электронных</w:t>
      </w:r>
      <w:r w:rsidR="0075038E">
        <w:rPr>
          <w:sz w:val="28"/>
          <w:szCs w:val="28"/>
        </w:rPr>
        <w:t xml:space="preserve"> </w:t>
      </w:r>
      <w:r w:rsidRPr="00E57390">
        <w:rPr>
          <w:sz w:val="28"/>
          <w:szCs w:val="28"/>
        </w:rPr>
        <w:t>образов</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необходимых</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их</w:t>
      </w:r>
      <w:r w:rsidR="0075038E">
        <w:rPr>
          <w:sz w:val="28"/>
          <w:szCs w:val="28"/>
        </w:rPr>
        <w:t xml:space="preserve"> </w:t>
      </w:r>
      <w:r w:rsidRPr="00E57390">
        <w:rPr>
          <w:sz w:val="28"/>
          <w:szCs w:val="28"/>
        </w:rPr>
        <w:t>регистрацию</w:t>
      </w:r>
      <w:r w:rsidR="0075038E">
        <w:rPr>
          <w:sz w:val="28"/>
          <w:szCs w:val="28"/>
        </w:rPr>
        <w:t xml:space="preserve"> </w:t>
      </w:r>
      <w:r w:rsidRPr="00E57390">
        <w:rPr>
          <w:sz w:val="28"/>
          <w:szCs w:val="28"/>
        </w:rPr>
        <w:t>без</w:t>
      </w:r>
      <w:r w:rsidR="0075038E">
        <w:rPr>
          <w:sz w:val="28"/>
          <w:szCs w:val="28"/>
        </w:rPr>
        <w:t xml:space="preserve"> </w:t>
      </w:r>
      <w:r w:rsidRPr="00E57390">
        <w:rPr>
          <w:sz w:val="28"/>
          <w:szCs w:val="28"/>
        </w:rPr>
        <w:t>необходимости</w:t>
      </w:r>
      <w:r w:rsidR="0075038E">
        <w:rPr>
          <w:sz w:val="28"/>
          <w:szCs w:val="28"/>
        </w:rPr>
        <w:t xml:space="preserve"> </w:t>
      </w:r>
      <w:r w:rsidRPr="00E57390">
        <w:rPr>
          <w:sz w:val="28"/>
          <w:szCs w:val="28"/>
        </w:rPr>
        <w:t>повторного</w:t>
      </w:r>
      <w:r w:rsidR="0075038E">
        <w:rPr>
          <w:sz w:val="28"/>
          <w:szCs w:val="28"/>
        </w:rPr>
        <w:t xml:space="preserve"> </w:t>
      </w:r>
      <w:r w:rsidRPr="00E57390">
        <w:rPr>
          <w:sz w:val="28"/>
          <w:szCs w:val="28"/>
        </w:rPr>
        <w:t>представления</w:t>
      </w:r>
      <w:r w:rsidR="0075038E">
        <w:rPr>
          <w:sz w:val="28"/>
          <w:szCs w:val="28"/>
        </w:rPr>
        <w:t xml:space="preserve"> </w:t>
      </w:r>
      <w:r w:rsidRPr="00E57390">
        <w:rPr>
          <w:sz w:val="28"/>
          <w:szCs w:val="28"/>
        </w:rPr>
        <w:t>заявителем</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таких</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бумажном</w:t>
      </w:r>
      <w:r w:rsidR="0075038E">
        <w:rPr>
          <w:sz w:val="28"/>
          <w:szCs w:val="28"/>
        </w:rPr>
        <w:t xml:space="preserve"> </w:t>
      </w:r>
      <w:r w:rsidRPr="00E57390">
        <w:rPr>
          <w:sz w:val="28"/>
          <w:szCs w:val="28"/>
        </w:rPr>
        <w:t>носителе,</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иное</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установлено</w:t>
      </w:r>
      <w:r w:rsidR="0075038E">
        <w:rPr>
          <w:sz w:val="28"/>
          <w:szCs w:val="28"/>
        </w:rPr>
        <w:t xml:space="preserve"> </w:t>
      </w:r>
      <w:r w:rsidRPr="00E57390">
        <w:rPr>
          <w:sz w:val="28"/>
          <w:szCs w:val="28"/>
        </w:rPr>
        <w:t>федеральным</w:t>
      </w:r>
      <w:r w:rsidR="0075038E">
        <w:rPr>
          <w:sz w:val="28"/>
          <w:szCs w:val="28"/>
        </w:rPr>
        <w:t xml:space="preserve"> </w:t>
      </w:r>
      <w:r w:rsidRPr="00E57390">
        <w:rPr>
          <w:sz w:val="28"/>
          <w:szCs w:val="28"/>
        </w:rPr>
        <w:t>законодательством</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законодательством</w:t>
      </w:r>
      <w:r w:rsidR="0075038E">
        <w:rPr>
          <w:sz w:val="28"/>
          <w:szCs w:val="28"/>
        </w:rPr>
        <w:t xml:space="preserve"> </w:t>
      </w:r>
      <w:r w:rsidRPr="00E57390">
        <w:rPr>
          <w:sz w:val="28"/>
          <w:szCs w:val="28"/>
        </w:rPr>
        <w:t>Краснодарского</w:t>
      </w:r>
      <w:r w:rsidR="0075038E">
        <w:rPr>
          <w:sz w:val="28"/>
          <w:szCs w:val="28"/>
        </w:rPr>
        <w:t xml:space="preserve"> </w:t>
      </w:r>
      <w:r w:rsidRPr="00E57390">
        <w:rPr>
          <w:sz w:val="28"/>
          <w:szCs w:val="28"/>
        </w:rPr>
        <w:t>края,</w:t>
      </w:r>
      <w:r w:rsidR="0075038E">
        <w:rPr>
          <w:sz w:val="28"/>
          <w:szCs w:val="28"/>
        </w:rPr>
        <w:t xml:space="preserve"> </w:t>
      </w:r>
      <w:r w:rsidRPr="00E57390">
        <w:rPr>
          <w:sz w:val="28"/>
          <w:szCs w:val="28"/>
        </w:rPr>
        <w:t>регламентирующим</w:t>
      </w:r>
      <w:r w:rsidR="0075038E">
        <w:rPr>
          <w:sz w:val="28"/>
          <w:szCs w:val="28"/>
        </w:rPr>
        <w:t xml:space="preserve"> </w:t>
      </w:r>
      <w:r w:rsidRPr="00E57390">
        <w:rPr>
          <w:sz w:val="28"/>
          <w:szCs w:val="28"/>
        </w:rPr>
        <w:t>предоставление</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p>
    <w:p w14:paraId="42DC7F3B" w14:textId="2E978C36" w:rsidR="005E7FC1" w:rsidRPr="00E57390" w:rsidRDefault="005E7FC1" w:rsidP="00B369FC">
      <w:pPr>
        <w:shd w:val="clear" w:color="auto" w:fill="FFFFFF" w:themeFill="background1"/>
        <w:autoSpaceDE w:val="0"/>
        <w:autoSpaceDN w:val="0"/>
        <w:adjustRightInd w:val="0"/>
        <w:ind w:firstLine="709"/>
        <w:jc w:val="both"/>
        <w:rPr>
          <w:sz w:val="28"/>
          <w:szCs w:val="28"/>
        </w:rPr>
      </w:pPr>
      <w:r w:rsidRPr="00E57390">
        <w:rPr>
          <w:sz w:val="28"/>
          <w:szCs w:val="28"/>
        </w:rPr>
        <w:t>При</w:t>
      </w:r>
      <w:r w:rsidR="0075038E">
        <w:rPr>
          <w:sz w:val="28"/>
          <w:szCs w:val="28"/>
        </w:rPr>
        <w:t xml:space="preserve"> </w:t>
      </w:r>
      <w:r w:rsidRPr="00E57390">
        <w:rPr>
          <w:sz w:val="28"/>
          <w:szCs w:val="28"/>
        </w:rPr>
        <w:t>передаче</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бумажных</w:t>
      </w:r>
      <w:r w:rsidR="0075038E">
        <w:rPr>
          <w:sz w:val="28"/>
          <w:szCs w:val="28"/>
        </w:rPr>
        <w:t xml:space="preserve"> </w:t>
      </w:r>
      <w:r w:rsidRPr="00E57390">
        <w:rPr>
          <w:sz w:val="28"/>
          <w:szCs w:val="28"/>
        </w:rPr>
        <w:t>носителях</w:t>
      </w:r>
      <w:r w:rsidR="0075038E">
        <w:rPr>
          <w:sz w:val="28"/>
          <w:szCs w:val="28"/>
        </w:rPr>
        <w:t xml:space="preserve"> </w:t>
      </w:r>
      <w:r w:rsidRPr="00E57390">
        <w:rPr>
          <w:sz w:val="28"/>
          <w:szCs w:val="28"/>
        </w:rPr>
        <w:t>передача</w:t>
      </w:r>
      <w:r w:rsidR="0075038E">
        <w:rPr>
          <w:sz w:val="28"/>
          <w:szCs w:val="28"/>
        </w:rPr>
        <w:t xml:space="preserve"> </w:t>
      </w:r>
      <w:r w:rsidRPr="00E57390">
        <w:rPr>
          <w:sz w:val="28"/>
          <w:szCs w:val="28"/>
        </w:rPr>
        <w:t>из</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при</w:t>
      </w:r>
      <w:r w:rsidR="00C9544A" w:rsidRPr="00E57390">
        <w:rPr>
          <w:sz w:val="28"/>
          <w:szCs w:val="28"/>
        </w:rPr>
        <w:t>ё</w:t>
      </w:r>
      <w:r w:rsidRPr="00E57390">
        <w:rPr>
          <w:sz w:val="28"/>
          <w:szCs w:val="28"/>
        </w:rPr>
        <w:t>мную</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осуществляется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течение</w:t>
      </w:r>
      <w:r w:rsidR="0075038E">
        <w:rPr>
          <w:sz w:val="28"/>
          <w:szCs w:val="28"/>
        </w:rPr>
        <w:t xml:space="preserve"> </w:t>
      </w:r>
      <w:r w:rsidR="00C9544A" w:rsidRPr="00E57390">
        <w:rPr>
          <w:sz w:val="28"/>
          <w:szCs w:val="28"/>
        </w:rPr>
        <w:t>1</w:t>
      </w:r>
      <w:r w:rsidR="0075038E">
        <w:rPr>
          <w:sz w:val="28"/>
          <w:szCs w:val="28"/>
        </w:rPr>
        <w:t xml:space="preserve"> </w:t>
      </w:r>
      <w:r w:rsidRPr="00E57390">
        <w:rPr>
          <w:sz w:val="28"/>
          <w:szCs w:val="28"/>
        </w:rPr>
        <w:t>календарного</w:t>
      </w:r>
      <w:r w:rsidR="0075038E">
        <w:rPr>
          <w:sz w:val="28"/>
          <w:szCs w:val="28"/>
        </w:rPr>
        <w:t xml:space="preserve"> </w:t>
      </w:r>
      <w:r w:rsidRPr="00E57390">
        <w:rPr>
          <w:sz w:val="28"/>
          <w:szCs w:val="28"/>
        </w:rPr>
        <w:t>дня</w:t>
      </w:r>
      <w:r w:rsidR="0075038E">
        <w:rPr>
          <w:sz w:val="28"/>
          <w:szCs w:val="28"/>
        </w:rPr>
        <w:t xml:space="preserve"> </w:t>
      </w:r>
      <w:r w:rsidRPr="00E57390">
        <w:rPr>
          <w:sz w:val="28"/>
          <w:szCs w:val="28"/>
        </w:rPr>
        <w:t>после</w:t>
      </w:r>
      <w:r w:rsidR="0075038E">
        <w:rPr>
          <w:sz w:val="28"/>
          <w:szCs w:val="28"/>
        </w:rPr>
        <w:t xml:space="preserve"> </w:t>
      </w:r>
      <w:r w:rsidRPr="00E57390">
        <w:rPr>
          <w:sz w:val="28"/>
          <w:szCs w:val="28"/>
        </w:rPr>
        <w:t>принятия</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основании</w:t>
      </w:r>
      <w:r w:rsidR="0075038E">
        <w:rPr>
          <w:sz w:val="28"/>
          <w:szCs w:val="28"/>
        </w:rPr>
        <w:t xml:space="preserve"> </w:t>
      </w:r>
      <w:r w:rsidRPr="00E57390">
        <w:rPr>
          <w:sz w:val="28"/>
          <w:szCs w:val="28"/>
        </w:rPr>
        <w:t>реестра,</w:t>
      </w:r>
      <w:r w:rsidR="0075038E">
        <w:rPr>
          <w:sz w:val="28"/>
          <w:szCs w:val="28"/>
        </w:rPr>
        <w:t xml:space="preserve"> </w:t>
      </w:r>
      <w:r w:rsidRPr="00E57390">
        <w:rPr>
          <w:sz w:val="28"/>
          <w:szCs w:val="28"/>
        </w:rPr>
        <w:t>который</w:t>
      </w:r>
      <w:r w:rsidR="0075038E">
        <w:rPr>
          <w:sz w:val="28"/>
          <w:szCs w:val="28"/>
        </w:rPr>
        <w:t xml:space="preserve"> </w:t>
      </w:r>
      <w:r w:rsidRPr="00E57390">
        <w:rPr>
          <w:sz w:val="28"/>
          <w:szCs w:val="28"/>
        </w:rPr>
        <w:t>составляется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двух</w:t>
      </w:r>
      <w:r w:rsidR="0075038E">
        <w:rPr>
          <w:sz w:val="28"/>
          <w:szCs w:val="28"/>
        </w:rPr>
        <w:t xml:space="preserve"> </w:t>
      </w:r>
      <w:r w:rsidRPr="00E57390">
        <w:rPr>
          <w:sz w:val="28"/>
          <w:szCs w:val="28"/>
        </w:rPr>
        <w:t>экземплярах</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содержит</w:t>
      </w:r>
      <w:r w:rsidR="0075038E">
        <w:rPr>
          <w:sz w:val="28"/>
          <w:szCs w:val="28"/>
        </w:rPr>
        <w:t xml:space="preserve"> </w:t>
      </w:r>
      <w:r w:rsidRPr="00E57390">
        <w:rPr>
          <w:sz w:val="28"/>
          <w:szCs w:val="28"/>
        </w:rPr>
        <w:t>дату</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время</w:t>
      </w:r>
      <w:r w:rsidR="0075038E">
        <w:rPr>
          <w:sz w:val="28"/>
          <w:szCs w:val="28"/>
        </w:rPr>
        <w:t xml:space="preserve"> </w:t>
      </w:r>
      <w:r w:rsidRPr="00E57390">
        <w:rPr>
          <w:sz w:val="28"/>
          <w:szCs w:val="28"/>
        </w:rPr>
        <w:t>передачи.</w:t>
      </w:r>
    </w:p>
    <w:p w14:paraId="2009C178" w14:textId="79075707" w:rsidR="005E7FC1" w:rsidRPr="00E57390" w:rsidRDefault="005E7FC1" w:rsidP="00B369FC">
      <w:pPr>
        <w:shd w:val="clear" w:color="auto" w:fill="FFFFFF" w:themeFill="background1"/>
        <w:autoSpaceDE w:val="0"/>
        <w:autoSpaceDN w:val="0"/>
        <w:adjustRightInd w:val="0"/>
        <w:ind w:firstLine="709"/>
        <w:jc w:val="both"/>
        <w:rPr>
          <w:sz w:val="28"/>
          <w:szCs w:val="28"/>
        </w:rPr>
      </w:pPr>
      <w:r w:rsidRPr="00E57390">
        <w:rPr>
          <w:sz w:val="28"/>
          <w:szCs w:val="28"/>
        </w:rPr>
        <w:t>График</w:t>
      </w:r>
      <w:r w:rsidR="0075038E">
        <w:rPr>
          <w:sz w:val="28"/>
          <w:szCs w:val="28"/>
        </w:rPr>
        <w:t xml:space="preserve"> </w:t>
      </w:r>
      <w:r w:rsidRPr="00E57390">
        <w:rPr>
          <w:sz w:val="28"/>
          <w:szCs w:val="28"/>
        </w:rPr>
        <w:t>приёма-передачи</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из</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уполномоченный</w:t>
      </w:r>
      <w:r w:rsidR="0075038E">
        <w:rPr>
          <w:sz w:val="28"/>
          <w:szCs w:val="28"/>
        </w:rPr>
        <w:t xml:space="preserve"> </w:t>
      </w:r>
      <w:r w:rsidRPr="00E57390">
        <w:rPr>
          <w:sz w:val="28"/>
          <w:szCs w:val="28"/>
        </w:rPr>
        <w:t>орган</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из</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согласовывается</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руководителем</w:t>
      </w:r>
      <w:r w:rsidR="0075038E">
        <w:rPr>
          <w:sz w:val="28"/>
          <w:szCs w:val="28"/>
        </w:rPr>
        <w:t xml:space="preserve"> </w:t>
      </w:r>
      <w:r w:rsidRPr="00E57390">
        <w:rPr>
          <w:sz w:val="28"/>
          <w:szCs w:val="28"/>
        </w:rPr>
        <w:t>МФЦ.</w:t>
      </w:r>
    </w:p>
    <w:p w14:paraId="314FD390" w14:textId="049ED153" w:rsidR="005E7FC1" w:rsidRPr="00E57390" w:rsidRDefault="005E7FC1" w:rsidP="00B369FC">
      <w:pPr>
        <w:shd w:val="clear" w:color="auto" w:fill="FFFFFF" w:themeFill="background1"/>
        <w:autoSpaceDE w:val="0"/>
        <w:autoSpaceDN w:val="0"/>
        <w:adjustRightInd w:val="0"/>
        <w:ind w:firstLine="709"/>
        <w:jc w:val="both"/>
        <w:rPr>
          <w:sz w:val="28"/>
          <w:szCs w:val="28"/>
        </w:rPr>
      </w:pPr>
      <w:r w:rsidRPr="00E57390">
        <w:rPr>
          <w:sz w:val="28"/>
          <w:szCs w:val="28"/>
        </w:rPr>
        <w:t>При</w:t>
      </w:r>
      <w:r w:rsidR="0075038E">
        <w:rPr>
          <w:sz w:val="28"/>
          <w:szCs w:val="28"/>
        </w:rPr>
        <w:t xml:space="preserve"> </w:t>
      </w:r>
      <w:r w:rsidRPr="00E57390">
        <w:rPr>
          <w:sz w:val="28"/>
          <w:szCs w:val="28"/>
        </w:rPr>
        <w:t>передаче</w:t>
      </w:r>
      <w:r w:rsidR="0075038E">
        <w:rPr>
          <w:sz w:val="28"/>
          <w:szCs w:val="28"/>
        </w:rPr>
        <w:t xml:space="preserve"> </w:t>
      </w:r>
      <w:r w:rsidRPr="00E57390">
        <w:rPr>
          <w:sz w:val="28"/>
          <w:szCs w:val="28"/>
        </w:rPr>
        <w:t>пакета</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работник</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принимающий</w:t>
      </w:r>
      <w:r w:rsidR="0075038E">
        <w:rPr>
          <w:sz w:val="28"/>
          <w:szCs w:val="28"/>
        </w:rPr>
        <w:t xml:space="preserve"> </w:t>
      </w:r>
      <w:r w:rsidRPr="00E57390">
        <w:rPr>
          <w:sz w:val="28"/>
          <w:szCs w:val="28"/>
        </w:rPr>
        <w:t>их,</w:t>
      </w:r>
      <w:r w:rsidR="0075038E">
        <w:rPr>
          <w:sz w:val="28"/>
          <w:szCs w:val="28"/>
        </w:rPr>
        <w:t xml:space="preserve"> </w:t>
      </w:r>
      <w:r w:rsidRPr="00E57390">
        <w:rPr>
          <w:sz w:val="28"/>
          <w:szCs w:val="28"/>
        </w:rPr>
        <w:t>проверяет</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присутствии</w:t>
      </w:r>
      <w:r w:rsidR="0075038E">
        <w:rPr>
          <w:sz w:val="28"/>
          <w:szCs w:val="28"/>
        </w:rPr>
        <w:t xml:space="preserve"> </w:t>
      </w:r>
      <w:r w:rsidRPr="00E57390">
        <w:rPr>
          <w:sz w:val="28"/>
          <w:szCs w:val="28"/>
        </w:rPr>
        <w:t>курьера</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соответствие</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количество</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данными,</w:t>
      </w:r>
      <w:r w:rsidR="0075038E">
        <w:rPr>
          <w:sz w:val="28"/>
          <w:szCs w:val="28"/>
        </w:rPr>
        <w:t xml:space="preserve"> </w:t>
      </w:r>
      <w:r w:rsidRPr="00E57390">
        <w:rPr>
          <w:sz w:val="28"/>
          <w:szCs w:val="28"/>
        </w:rPr>
        <w:t>указанными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реестре,</w:t>
      </w:r>
      <w:r w:rsidR="0075038E">
        <w:rPr>
          <w:sz w:val="28"/>
          <w:szCs w:val="28"/>
        </w:rPr>
        <w:t xml:space="preserve"> </w:t>
      </w:r>
      <w:r w:rsidRPr="00E57390">
        <w:rPr>
          <w:sz w:val="28"/>
          <w:szCs w:val="28"/>
        </w:rPr>
        <w:t>проставляет</w:t>
      </w:r>
      <w:r w:rsidR="0075038E">
        <w:rPr>
          <w:sz w:val="28"/>
          <w:szCs w:val="28"/>
        </w:rPr>
        <w:t xml:space="preserve"> </w:t>
      </w:r>
      <w:r w:rsidRPr="00E57390">
        <w:rPr>
          <w:sz w:val="28"/>
          <w:szCs w:val="28"/>
        </w:rPr>
        <w:t>дату,</w:t>
      </w:r>
      <w:r w:rsidR="0075038E">
        <w:rPr>
          <w:sz w:val="28"/>
          <w:szCs w:val="28"/>
        </w:rPr>
        <w:t xml:space="preserve"> </w:t>
      </w:r>
      <w:r w:rsidRPr="00E57390">
        <w:rPr>
          <w:sz w:val="28"/>
          <w:szCs w:val="28"/>
        </w:rPr>
        <w:t>время</w:t>
      </w:r>
      <w:r w:rsidR="0075038E">
        <w:rPr>
          <w:sz w:val="28"/>
          <w:szCs w:val="28"/>
        </w:rPr>
        <w:t xml:space="preserve"> </w:t>
      </w:r>
      <w:r w:rsidRPr="00E57390">
        <w:rPr>
          <w:sz w:val="28"/>
          <w:szCs w:val="28"/>
        </w:rPr>
        <w:t>получения</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подпись.</w:t>
      </w:r>
    </w:p>
    <w:p w14:paraId="5E741347" w14:textId="1EFA10FC" w:rsidR="005E7FC1" w:rsidRPr="00E57390" w:rsidRDefault="005E7FC1" w:rsidP="00B369FC">
      <w:pPr>
        <w:shd w:val="clear" w:color="auto" w:fill="FFFFFF" w:themeFill="background1"/>
        <w:autoSpaceDE w:val="0"/>
        <w:autoSpaceDN w:val="0"/>
        <w:adjustRightInd w:val="0"/>
        <w:ind w:firstLine="709"/>
        <w:jc w:val="both"/>
        <w:rPr>
          <w:sz w:val="28"/>
          <w:szCs w:val="28"/>
        </w:rPr>
      </w:pPr>
      <w:r w:rsidRPr="00E57390">
        <w:rPr>
          <w:sz w:val="28"/>
          <w:szCs w:val="28"/>
        </w:rPr>
        <w:lastRenderedPageBreak/>
        <w:t>Первый</w:t>
      </w:r>
      <w:r w:rsidR="0075038E">
        <w:rPr>
          <w:sz w:val="28"/>
          <w:szCs w:val="28"/>
        </w:rPr>
        <w:t xml:space="preserve"> </w:t>
      </w:r>
      <w:r w:rsidRPr="00E57390">
        <w:rPr>
          <w:sz w:val="28"/>
          <w:szCs w:val="28"/>
        </w:rPr>
        <w:t>экземпляр</w:t>
      </w:r>
      <w:r w:rsidR="0075038E">
        <w:rPr>
          <w:sz w:val="28"/>
          <w:szCs w:val="28"/>
        </w:rPr>
        <w:t xml:space="preserve"> </w:t>
      </w:r>
      <w:r w:rsidRPr="00E57390">
        <w:rPr>
          <w:sz w:val="28"/>
          <w:szCs w:val="28"/>
        </w:rPr>
        <w:t>реестра</w:t>
      </w:r>
      <w:r w:rsidR="0075038E">
        <w:rPr>
          <w:sz w:val="28"/>
          <w:szCs w:val="28"/>
        </w:rPr>
        <w:t xml:space="preserve"> </w:t>
      </w:r>
      <w:r w:rsidRPr="00E57390">
        <w:rPr>
          <w:sz w:val="28"/>
          <w:szCs w:val="28"/>
        </w:rPr>
        <w:t>остается</w:t>
      </w:r>
      <w:r w:rsidR="0075038E">
        <w:rPr>
          <w:sz w:val="28"/>
          <w:szCs w:val="28"/>
        </w:rPr>
        <w:t xml:space="preserve"> </w:t>
      </w:r>
      <w:r w:rsidRPr="00E57390">
        <w:rPr>
          <w:sz w:val="28"/>
          <w:szCs w:val="28"/>
        </w:rPr>
        <w:t>у</w:t>
      </w:r>
      <w:r w:rsidR="0075038E">
        <w:rPr>
          <w:sz w:val="28"/>
          <w:szCs w:val="28"/>
        </w:rPr>
        <w:t xml:space="preserve"> </w:t>
      </w:r>
      <w:r w:rsidRPr="00E57390">
        <w:rPr>
          <w:sz w:val="28"/>
          <w:szCs w:val="28"/>
        </w:rPr>
        <w:t>работника</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второй</w:t>
      </w:r>
      <w:r w:rsidR="0075038E">
        <w:rPr>
          <w:sz w:val="28"/>
          <w:szCs w:val="28"/>
        </w:rPr>
        <w:t xml:space="preserve"> </w:t>
      </w:r>
      <w:r w:rsidR="007F3328" w:rsidRPr="00E57390">
        <w:rPr>
          <w:sz w:val="28"/>
          <w:szCs w:val="28"/>
        </w:rPr>
        <w:t>–</w:t>
      </w:r>
      <w:r w:rsidR="0075038E">
        <w:rPr>
          <w:sz w:val="28"/>
          <w:szCs w:val="28"/>
        </w:rPr>
        <w:t xml:space="preserve"> </w:t>
      </w:r>
      <w:r w:rsidRPr="00E57390">
        <w:rPr>
          <w:sz w:val="28"/>
          <w:szCs w:val="28"/>
        </w:rPr>
        <w:t>подлежит</w:t>
      </w:r>
      <w:r w:rsidR="0075038E">
        <w:rPr>
          <w:sz w:val="28"/>
          <w:szCs w:val="28"/>
        </w:rPr>
        <w:t xml:space="preserve"> </w:t>
      </w:r>
      <w:r w:rsidRPr="00E57390">
        <w:rPr>
          <w:sz w:val="28"/>
          <w:szCs w:val="28"/>
        </w:rPr>
        <w:t>возврату</w:t>
      </w:r>
      <w:r w:rsidR="0075038E">
        <w:rPr>
          <w:sz w:val="28"/>
          <w:szCs w:val="28"/>
        </w:rPr>
        <w:t xml:space="preserve"> </w:t>
      </w:r>
      <w:r w:rsidRPr="00E57390">
        <w:rPr>
          <w:sz w:val="28"/>
          <w:szCs w:val="28"/>
        </w:rPr>
        <w:t>курьеру</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Информация</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получении</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заносится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электронную</w:t>
      </w:r>
      <w:r w:rsidR="0075038E">
        <w:rPr>
          <w:sz w:val="28"/>
          <w:szCs w:val="28"/>
        </w:rPr>
        <w:t xml:space="preserve"> </w:t>
      </w:r>
      <w:r w:rsidRPr="00E57390">
        <w:rPr>
          <w:sz w:val="28"/>
          <w:szCs w:val="28"/>
        </w:rPr>
        <w:t>базу.</w:t>
      </w:r>
    </w:p>
    <w:p w14:paraId="26146E13" w14:textId="3457CDA3" w:rsidR="006A77A0" w:rsidRPr="00E57390" w:rsidRDefault="008755C3" w:rsidP="00B369FC">
      <w:pPr>
        <w:shd w:val="clear" w:color="auto" w:fill="FFFFFF" w:themeFill="background1"/>
        <w:autoSpaceDE w:val="0"/>
        <w:autoSpaceDN w:val="0"/>
        <w:adjustRightInd w:val="0"/>
        <w:ind w:firstLine="709"/>
        <w:jc w:val="both"/>
        <w:rPr>
          <w:sz w:val="28"/>
          <w:szCs w:val="28"/>
        </w:rPr>
      </w:pPr>
      <w:r w:rsidRPr="00E57390">
        <w:rPr>
          <w:sz w:val="28"/>
          <w:szCs w:val="28"/>
        </w:rPr>
        <w:t>47</w:t>
      </w:r>
      <w:r w:rsidR="005E7FC1" w:rsidRPr="00E57390">
        <w:rPr>
          <w:sz w:val="28"/>
          <w:szCs w:val="28"/>
        </w:rPr>
        <w:t>.</w:t>
      </w:r>
      <w:r w:rsidR="0075038E">
        <w:rPr>
          <w:sz w:val="28"/>
          <w:szCs w:val="28"/>
        </w:rPr>
        <w:t xml:space="preserve"> </w:t>
      </w:r>
      <w:r w:rsidR="005E7FC1" w:rsidRPr="00E57390">
        <w:rPr>
          <w:sz w:val="28"/>
          <w:szCs w:val="28"/>
        </w:rPr>
        <w:t>Описание</w:t>
      </w:r>
      <w:r w:rsidR="0075038E">
        <w:rPr>
          <w:sz w:val="28"/>
          <w:szCs w:val="28"/>
        </w:rPr>
        <w:t xml:space="preserve"> </w:t>
      </w:r>
      <w:r w:rsidR="005E7FC1" w:rsidRPr="00E57390">
        <w:rPr>
          <w:sz w:val="28"/>
          <w:szCs w:val="28"/>
        </w:rPr>
        <w:t>административной</w:t>
      </w:r>
      <w:r w:rsidR="0075038E">
        <w:rPr>
          <w:sz w:val="28"/>
          <w:szCs w:val="28"/>
        </w:rPr>
        <w:t xml:space="preserve"> </w:t>
      </w:r>
      <w:r w:rsidR="005E7FC1" w:rsidRPr="00E57390">
        <w:rPr>
          <w:sz w:val="28"/>
          <w:szCs w:val="28"/>
        </w:rPr>
        <w:t>процедуры</w:t>
      </w:r>
      <w:r w:rsidR="0075038E">
        <w:rPr>
          <w:sz w:val="28"/>
          <w:szCs w:val="28"/>
        </w:rPr>
        <w:t xml:space="preserve"> </w:t>
      </w:r>
      <w:r w:rsidR="006A77A0" w:rsidRPr="00E57390">
        <w:rPr>
          <w:sz w:val="28"/>
          <w:szCs w:val="28"/>
        </w:rPr>
        <w:t>рассмотрение</w:t>
      </w:r>
      <w:r w:rsidR="0075038E">
        <w:rPr>
          <w:sz w:val="28"/>
          <w:szCs w:val="28"/>
        </w:rPr>
        <w:t xml:space="preserve"> </w:t>
      </w:r>
      <w:r w:rsidR="009D6F46" w:rsidRPr="00E57390">
        <w:rPr>
          <w:sz w:val="28"/>
          <w:szCs w:val="28"/>
        </w:rPr>
        <w:t>заявления</w:t>
      </w:r>
      <w:r w:rsidR="0075038E">
        <w:rPr>
          <w:sz w:val="28"/>
          <w:szCs w:val="28"/>
        </w:rPr>
        <w:t xml:space="preserve"> </w:t>
      </w:r>
      <w:r w:rsidR="009D6F46" w:rsidRPr="00E57390">
        <w:rPr>
          <w:sz w:val="28"/>
          <w:szCs w:val="28"/>
        </w:rPr>
        <w:t>и</w:t>
      </w:r>
      <w:r w:rsidR="0075038E">
        <w:rPr>
          <w:sz w:val="28"/>
          <w:szCs w:val="28"/>
        </w:rPr>
        <w:t xml:space="preserve"> </w:t>
      </w:r>
      <w:r w:rsidR="009D6F46" w:rsidRPr="00E57390">
        <w:rPr>
          <w:sz w:val="28"/>
          <w:szCs w:val="28"/>
        </w:rPr>
        <w:t>прилагаемых</w:t>
      </w:r>
      <w:r w:rsidR="0075038E">
        <w:rPr>
          <w:sz w:val="28"/>
          <w:szCs w:val="28"/>
        </w:rPr>
        <w:t xml:space="preserve"> </w:t>
      </w:r>
      <w:r w:rsidR="009D6F46" w:rsidRPr="00E57390">
        <w:rPr>
          <w:sz w:val="28"/>
          <w:szCs w:val="28"/>
        </w:rPr>
        <w:t>к</w:t>
      </w:r>
      <w:r w:rsidR="0075038E">
        <w:rPr>
          <w:sz w:val="28"/>
          <w:szCs w:val="28"/>
        </w:rPr>
        <w:t xml:space="preserve"> </w:t>
      </w:r>
      <w:r w:rsidR="009D6F46" w:rsidRPr="00E57390">
        <w:rPr>
          <w:sz w:val="28"/>
          <w:szCs w:val="28"/>
        </w:rPr>
        <w:t>нему</w:t>
      </w:r>
      <w:r w:rsidR="0075038E">
        <w:rPr>
          <w:sz w:val="28"/>
          <w:szCs w:val="28"/>
        </w:rPr>
        <w:t xml:space="preserve"> </w:t>
      </w:r>
      <w:r w:rsidR="009D6F46" w:rsidRPr="00E57390">
        <w:rPr>
          <w:sz w:val="28"/>
          <w:szCs w:val="28"/>
        </w:rPr>
        <w:t>документов,</w:t>
      </w:r>
      <w:r w:rsidR="0075038E">
        <w:rPr>
          <w:sz w:val="28"/>
          <w:szCs w:val="28"/>
        </w:rPr>
        <w:t xml:space="preserve"> </w:t>
      </w:r>
      <w:r w:rsidR="009D6F46" w:rsidRPr="00E57390">
        <w:rPr>
          <w:sz w:val="28"/>
          <w:szCs w:val="28"/>
        </w:rPr>
        <w:t>направление</w:t>
      </w:r>
      <w:r w:rsidR="0075038E">
        <w:rPr>
          <w:sz w:val="28"/>
          <w:szCs w:val="28"/>
        </w:rPr>
        <w:t xml:space="preserve"> </w:t>
      </w:r>
      <w:r w:rsidR="009D6F46" w:rsidRPr="00E57390">
        <w:rPr>
          <w:sz w:val="28"/>
          <w:szCs w:val="28"/>
        </w:rPr>
        <w:t>межведомственных</w:t>
      </w:r>
      <w:r w:rsidR="0075038E">
        <w:rPr>
          <w:sz w:val="28"/>
          <w:szCs w:val="28"/>
        </w:rPr>
        <w:t xml:space="preserve"> </w:t>
      </w:r>
      <w:r w:rsidR="009D6F46" w:rsidRPr="00E57390">
        <w:rPr>
          <w:sz w:val="28"/>
          <w:szCs w:val="28"/>
        </w:rPr>
        <w:t>запросов,</w:t>
      </w:r>
      <w:r w:rsidR="0075038E">
        <w:rPr>
          <w:sz w:val="28"/>
          <w:szCs w:val="28"/>
        </w:rPr>
        <w:t xml:space="preserve"> </w:t>
      </w:r>
      <w:r w:rsidR="009D6F46" w:rsidRPr="00E57390">
        <w:rPr>
          <w:sz w:val="28"/>
          <w:szCs w:val="28"/>
        </w:rPr>
        <w:t>принятие</w:t>
      </w:r>
      <w:r w:rsidR="0075038E">
        <w:rPr>
          <w:sz w:val="28"/>
          <w:szCs w:val="28"/>
        </w:rPr>
        <w:t xml:space="preserve"> </w:t>
      </w:r>
      <w:r w:rsidR="009D6F46" w:rsidRPr="00E57390">
        <w:rPr>
          <w:sz w:val="28"/>
          <w:szCs w:val="28"/>
        </w:rPr>
        <w:t>решение</w:t>
      </w:r>
      <w:r w:rsidR="0075038E">
        <w:rPr>
          <w:sz w:val="28"/>
          <w:szCs w:val="28"/>
        </w:rPr>
        <w:t xml:space="preserve"> </w:t>
      </w:r>
      <w:r w:rsidR="009D6F46" w:rsidRPr="00E57390">
        <w:rPr>
          <w:sz w:val="28"/>
          <w:szCs w:val="28"/>
        </w:rPr>
        <w:t>о</w:t>
      </w:r>
      <w:r w:rsidR="0075038E">
        <w:rPr>
          <w:sz w:val="28"/>
          <w:szCs w:val="28"/>
        </w:rPr>
        <w:t xml:space="preserve"> </w:t>
      </w:r>
      <w:r w:rsidR="009D6F46" w:rsidRPr="00E57390">
        <w:rPr>
          <w:sz w:val="28"/>
          <w:szCs w:val="28"/>
        </w:rPr>
        <w:t>возврате</w:t>
      </w:r>
      <w:r w:rsidR="0075038E">
        <w:rPr>
          <w:sz w:val="28"/>
          <w:szCs w:val="28"/>
        </w:rPr>
        <w:t xml:space="preserve"> </w:t>
      </w:r>
      <w:r w:rsidR="009D6F46" w:rsidRPr="00E57390">
        <w:rPr>
          <w:sz w:val="28"/>
          <w:szCs w:val="28"/>
        </w:rPr>
        <w:t>заявления</w:t>
      </w:r>
      <w:r w:rsidR="0075038E">
        <w:rPr>
          <w:sz w:val="28"/>
          <w:szCs w:val="28"/>
        </w:rPr>
        <w:t xml:space="preserve"> </w:t>
      </w:r>
      <w:r w:rsidR="009D6F46" w:rsidRPr="00E57390">
        <w:rPr>
          <w:sz w:val="28"/>
          <w:szCs w:val="28"/>
        </w:rPr>
        <w:t>или</w:t>
      </w:r>
      <w:r w:rsidR="0075038E">
        <w:rPr>
          <w:sz w:val="28"/>
          <w:szCs w:val="28"/>
        </w:rPr>
        <w:t xml:space="preserve"> </w:t>
      </w:r>
      <w:r w:rsidR="009D6F46" w:rsidRPr="00E57390">
        <w:rPr>
          <w:sz w:val="28"/>
          <w:szCs w:val="28"/>
        </w:rPr>
        <w:t>приостановлении,</w:t>
      </w:r>
      <w:r w:rsidR="0075038E">
        <w:rPr>
          <w:sz w:val="28"/>
          <w:szCs w:val="28"/>
        </w:rPr>
        <w:t xml:space="preserve"> </w:t>
      </w:r>
      <w:r w:rsidR="009D6F46" w:rsidRPr="00E57390">
        <w:rPr>
          <w:sz w:val="28"/>
          <w:szCs w:val="28"/>
        </w:rPr>
        <w:t>принятие</w:t>
      </w:r>
      <w:r w:rsidR="0075038E">
        <w:rPr>
          <w:sz w:val="28"/>
          <w:szCs w:val="28"/>
        </w:rPr>
        <w:t xml:space="preserve"> </w:t>
      </w:r>
      <w:r w:rsidR="009D6F46" w:rsidRPr="00E57390">
        <w:rPr>
          <w:sz w:val="28"/>
          <w:szCs w:val="28"/>
        </w:rPr>
        <w:t>решения</w:t>
      </w:r>
      <w:r w:rsidR="0075038E">
        <w:rPr>
          <w:sz w:val="28"/>
          <w:szCs w:val="28"/>
        </w:rPr>
        <w:t xml:space="preserve"> </w:t>
      </w:r>
      <w:r w:rsidR="009D6F46" w:rsidRPr="00E57390">
        <w:rPr>
          <w:sz w:val="28"/>
          <w:szCs w:val="28"/>
        </w:rPr>
        <w:t>о</w:t>
      </w:r>
      <w:r w:rsidR="0075038E">
        <w:rPr>
          <w:sz w:val="28"/>
          <w:szCs w:val="28"/>
        </w:rPr>
        <w:t xml:space="preserve"> </w:t>
      </w:r>
      <w:r w:rsidR="009D6F46" w:rsidRPr="00E57390">
        <w:rPr>
          <w:sz w:val="28"/>
          <w:szCs w:val="28"/>
        </w:rPr>
        <w:t>предоставлении</w:t>
      </w:r>
      <w:r w:rsidR="0075038E">
        <w:rPr>
          <w:sz w:val="28"/>
          <w:szCs w:val="28"/>
        </w:rPr>
        <w:t xml:space="preserve"> </w:t>
      </w:r>
      <w:r w:rsidR="009D6F46" w:rsidRPr="00E57390">
        <w:rPr>
          <w:sz w:val="28"/>
          <w:szCs w:val="28"/>
        </w:rPr>
        <w:t>(отказе</w:t>
      </w:r>
      <w:r w:rsidR="0075038E">
        <w:rPr>
          <w:sz w:val="28"/>
          <w:szCs w:val="28"/>
        </w:rPr>
        <w:t xml:space="preserve"> </w:t>
      </w:r>
      <w:r w:rsidR="009D6F46" w:rsidRPr="00E57390">
        <w:rPr>
          <w:sz w:val="28"/>
          <w:szCs w:val="28"/>
        </w:rPr>
        <w:t>в</w:t>
      </w:r>
      <w:r w:rsidR="0075038E">
        <w:rPr>
          <w:sz w:val="28"/>
          <w:szCs w:val="28"/>
        </w:rPr>
        <w:t xml:space="preserve"> </w:t>
      </w:r>
      <w:r w:rsidR="009D6F46" w:rsidRPr="00E57390">
        <w:rPr>
          <w:sz w:val="28"/>
          <w:szCs w:val="28"/>
        </w:rPr>
        <w:t>предоставлении)</w:t>
      </w:r>
      <w:r w:rsidR="0075038E">
        <w:rPr>
          <w:sz w:val="28"/>
          <w:szCs w:val="28"/>
        </w:rPr>
        <w:t xml:space="preserve"> </w:t>
      </w:r>
      <w:r w:rsidR="009D6F46" w:rsidRPr="00E57390">
        <w:rPr>
          <w:sz w:val="28"/>
          <w:szCs w:val="28"/>
        </w:rPr>
        <w:t>муниципальной</w:t>
      </w:r>
      <w:r w:rsidR="0075038E">
        <w:rPr>
          <w:sz w:val="28"/>
          <w:szCs w:val="28"/>
        </w:rPr>
        <w:t xml:space="preserve"> </w:t>
      </w:r>
      <w:r w:rsidR="009D6F46" w:rsidRPr="00E57390">
        <w:rPr>
          <w:sz w:val="28"/>
          <w:szCs w:val="28"/>
        </w:rPr>
        <w:t>услуги.</w:t>
      </w:r>
    </w:p>
    <w:p w14:paraId="78CF9C3A" w14:textId="7192799E" w:rsidR="00C03393" w:rsidRPr="00E57390" w:rsidRDefault="008755C3" w:rsidP="00B369FC">
      <w:pPr>
        <w:widowControl w:val="0"/>
        <w:shd w:val="clear" w:color="auto" w:fill="FFFFFF" w:themeFill="background1"/>
        <w:tabs>
          <w:tab w:val="left" w:pos="142"/>
          <w:tab w:val="left" w:pos="1134"/>
        </w:tabs>
        <w:ind w:firstLine="709"/>
        <w:jc w:val="both"/>
        <w:rPr>
          <w:sz w:val="28"/>
          <w:szCs w:val="28"/>
        </w:rPr>
      </w:pPr>
      <w:r w:rsidRPr="00E57390">
        <w:rPr>
          <w:sz w:val="28"/>
          <w:szCs w:val="28"/>
        </w:rPr>
        <w:t>47</w:t>
      </w:r>
      <w:r w:rsidR="00C03393" w:rsidRPr="00E57390">
        <w:rPr>
          <w:sz w:val="28"/>
          <w:szCs w:val="28"/>
        </w:rPr>
        <w:t>.1.</w:t>
      </w:r>
      <w:r w:rsidR="0075038E">
        <w:rPr>
          <w:sz w:val="28"/>
          <w:szCs w:val="28"/>
        </w:rPr>
        <w:t xml:space="preserve"> </w:t>
      </w:r>
      <w:r w:rsidR="00C03393" w:rsidRPr="00E57390">
        <w:rPr>
          <w:sz w:val="28"/>
          <w:szCs w:val="28"/>
        </w:rPr>
        <w:t>После</w:t>
      </w:r>
      <w:r w:rsidR="0075038E">
        <w:rPr>
          <w:sz w:val="28"/>
          <w:szCs w:val="28"/>
        </w:rPr>
        <w:t xml:space="preserve"> </w:t>
      </w:r>
      <w:r w:rsidR="00C03393" w:rsidRPr="00E57390">
        <w:rPr>
          <w:sz w:val="28"/>
          <w:szCs w:val="28"/>
        </w:rPr>
        <w:t>поступления</w:t>
      </w:r>
      <w:r w:rsidR="0075038E">
        <w:rPr>
          <w:sz w:val="28"/>
          <w:szCs w:val="28"/>
        </w:rPr>
        <w:t xml:space="preserve"> </w:t>
      </w:r>
      <w:r w:rsidR="00C03393" w:rsidRPr="00E57390">
        <w:rPr>
          <w:sz w:val="28"/>
          <w:szCs w:val="28"/>
        </w:rPr>
        <w:t>заявления</w:t>
      </w:r>
      <w:r w:rsidR="0075038E">
        <w:rPr>
          <w:sz w:val="28"/>
          <w:szCs w:val="28"/>
        </w:rPr>
        <w:t xml:space="preserve"> </w:t>
      </w:r>
      <w:r w:rsidR="00C03393" w:rsidRPr="00E57390">
        <w:rPr>
          <w:sz w:val="28"/>
          <w:szCs w:val="28"/>
        </w:rPr>
        <w:t>и</w:t>
      </w:r>
      <w:r w:rsidR="0075038E">
        <w:rPr>
          <w:sz w:val="28"/>
          <w:szCs w:val="28"/>
        </w:rPr>
        <w:t xml:space="preserve"> </w:t>
      </w:r>
      <w:r w:rsidR="00C03393" w:rsidRPr="00E57390">
        <w:rPr>
          <w:sz w:val="28"/>
          <w:szCs w:val="28"/>
        </w:rPr>
        <w:t>прилагаемых</w:t>
      </w:r>
      <w:r w:rsidR="0075038E">
        <w:rPr>
          <w:sz w:val="28"/>
          <w:szCs w:val="28"/>
        </w:rPr>
        <w:t xml:space="preserve"> </w:t>
      </w:r>
      <w:r w:rsidR="00C03393" w:rsidRPr="00E57390">
        <w:rPr>
          <w:sz w:val="28"/>
          <w:szCs w:val="28"/>
        </w:rPr>
        <w:t>документов</w:t>
      </w:r>
      <w:r w:rsidR="0075038E">
        <w:rPr>
          <w:sz w:val="28"/>
          <w:szCs w:val="28"/>
        </w:rPr>
        <w:t xml:space="preserve"> </w:t>
      </w:r>
      <w:r w:rsidR="00C03393" w:rsidRPr="00E57390">
        <w:rPr>
          <w:sz w:val="28"/>
          <w:szCs w:val="28"/>
        </w:rPr>
        <w:t>в</w:t>
      </w:r>
      <w:r w:rsidR="0075038E">
        <w:rPr>
          <w:sz w:val="28"/>
          <w:szCs w:val="28"/>
        </w:rPr>
        <w:t xml:space="preserve"> </w:t>
      </w:r>
      <w:r w:rsidR="00C03393" w:rsidRPr="00E57390">
        <w:rPr>
          <w:sz w:val="28"/>
          <w:szCs w:val="28"/>
        </w:rPr>
        <w:t>уполномоченный</w:t>
      </w:r>
      <w:r w:rsidR="0075038E">
        <w:rPr>
          <w:sz w:val="28"/>
          <w:szCs w:val="28"/>
        </w:rPr>
        <w:t xml:space="preserve"> </w:t>
      </w:r>
      <w:r w:rsidR="00C03393" w:rsidRPr="00E57390">
        <w:rPr>
          <w:sz w:val="28"/>
          <w:szCs w:val="28"/>
        </w:rPr>
        <w:t>орган</w:t>
      </w:r>
      <w:r w:rsidR="0075038E">
        <w:rPr>
          <w:sz w:val="28"/>
          <w:szCs w:val="28"/>
        </w:rPr>
        <w:t xml:space="preserve"> </w:t>
      </w:r>
      <w:r w:rsidR="00C03393" w:rsidRPr="00E57390">
        <w:rPr>
          <w:sz w:val="28"/>
          <w:szCs w:val="28"/>
        </w:rPr>
        <w:t>работник</w:t>
      </w:r>
      <w:r w:rsidR="0075038E">
        <w:rPr>
          <w:sz w:val="28"/>
          <w:szCs w:val="28"/>
        </w:rPr>
        <w:t xml:space="preserve"> </w:t>
      </w:r>
      <w:r w:rsidR="00C03393" w:rsidRPr="00E57390">
        <w:rPr>
          <w:sz w:val="28"/>
          <w:szCs w:val="28"/>
        </w:rPr>
        <w:t>уполномоченного</w:t>
      </w:r>
      <w:r w:rsidR="0075038E">
        <w:rPr>
          <w:sz w:val="28"/>
          <w:szCs w:val="28"/>
        </w:rPr>
        <w:t xml:space="preserve"> </w:t>
      </w:r>
      <w:r w:rsidR="00C03393" w:rsidRPr="00E57390">
        <w:rPr>
          <w:sz w:val="28"/>
          <w:szCs w:val="28"/>
        </w:rPr>
        <w:t>органа</w:t>
      </w:r>
      <w:r w:rsidR="0075038E">
        <w:rPr>
          <w:sz w:val="28"/>
          <w:szCs w:val="28"/>
        </w:rPr>
        <w:t xml:space="preserve"> </w:t>
      </w:r>
      <w:r w:rsidR="00C03393" w:rsidRPr="00E57390">
        <w:rPr>
          <w:sz w:val="28"/>
          <w:szCs w:val="28"/>
        </w:rPr>
        <w:t>проводит</w:t>
      </w:r>
      <w:r w:rsidR="0075038E">
        <w:rPr>
          <w:sz w:val="28"/>
          <w:szCs w:val="28"/>
        </w:rPr>
        <w:t xml:space="preserve"> </w:t>
      </w:r>
      <w:r w:rsidR="00C03393" w:rsidRPr="00E57390">
        <w:rPr>
          <w:sz w:val="28"/>
          <w:szCs w:val="28"/>
        </w:rPr>
        <w:t>анализ</w:t>
      </w:r>
      <w:r w:rsidR="0075038E">
        <w:rPr>
          <w:sz w:val="28"/>
          <w:szCs w:val="28"/>
        </w:rPr>
        <w:t xml:space="preserve"> </w:t>
      </w:r>
      <w:r w:rsidR="00C03393" w:rsidRPr="00E57390">
        <w:rPr>
          <w:sz w:val="28"/>
          <w:szCs w:val="28"/>
        </w:rPr>
        <w:t>заявления</w:t>
      </w:r>
      <w:r w:rsidR="0075038E">
        <w:rPr>
          <w:sz w:val="28"/>
          <w:szCs w:val="28"/>
        </w:rPr>
        <w:t xml:space="preserve"> </w:t>
      </w:r>
      <w:r w:rsidR="00C03393" w:rsidRPr="00E57390">
        <w:rPr>
          <w:sz w:val="28"/>
          <w:szCs w:val="28"/>
        </w:rPr>
        <w:t>и</w:t>
      </w:r>
      <w:r w:rsidR="0075038E">
        <w:rPr>
          <w:sz w:val="28"/>
          <w:szCs w:val="28"/>
        </w:rPr>
        <w:t xml:space="preserve"> </w:t>
      </w:r>
      <w:r w:rsidR="00C03393" w:rsidRPr="00E57390">
        <w:rPr>
          <w:sz w:val="28"/>
          <w:szCs w:val="28"/>
        </w:rPr>
        <w:t>прилагаемых</w:t>
      </w:r>
      <w:r w:rsidR="0075038E">
        <w:rPr>
          <w:sz w:val="28"/>
          <w:szCs w:val="28"/>
        </w:rPr>
        <w:t xml:space="preserve"> </w:t>
      </w:r>
      <w:r w:rsidR="00C03393" w:rsidRPr="00E57390">
        <w:rPr>
          <w:sz w:val="28"/>
          <w:szCs w:val="28"/>
        </w:rPr>
        <w:t>документов</w:t>
      </w:r>
      <w:r w:rsidR="0075038E">
        <w:rPr>
          <w:sz w:val="28"/>
          <w:szCs w:val="28"/>
        </w:rPr>
        <w:t xml:space="preserve"> </w:t>
      </w:r>
      <w:r w:rsidR="00C03393" w:rsidRPr="00E57390">
        <w:rPr>
          <w:sz w:val="28"/>
          <w:szCs w:val="28"/>
        </w:rPr>
        <w:t>на</w:t>
      </w:r>
      <w:r w:rsidR="0075038E">
        <w:rPr>
          <w:sz w:val="28"/>
          <w:szCs w:val="28"/>
        </w:rPr>
        <w:t xml:space="preserve"> </w:t>
      </w:r>
      <w:r w:rsidR="00C03393" w:rsidRPr="00E57390">
        <w:rPr>
          <w:sz w:val="28"/>
          <w:szCs w:val="28"/>
        </w:rPr>
        <w:t>предмет:</w:t>
      </w:r>
    </w:p>
    <w:p w14:paraId="4FA9484B" w14:textId="2063FA11" w:rsidR="00C03393" w:rsidRPr="00E57390" w:rsidRDefault="00C03393" w:rsidP="00B369FC">
      <w:pPr>
        <w:widowControl w:val="0"/>
        <w:shd w:val="clear" w:color="auto" w:fill="FFFFFF" w:themeFill="background1"/>
        <w:tabs>
          <w:tab w:val="left" w:pos="142"/>
          <w:tab w:val="left" w:pos="1134"/>
        </w:tabs>
        <w:ind w:firstLine="709"/>
        <w:jc w:val="both"/>
        <w:rPr>
          <w:sz w:val="28"/>
          <w:szCs w:val="28"/>
        </w:rPr>
      </w:pPr>
      <w:r w:rsidRPr="00E57390">
        <w:rPr>
          <w:sz w:val="28"/>
          <w:szCs w:val="28"/>
        </w:rPr>
        <w:t>необходимости</w:t>
      </w:r>
      <w:r w:rsidR="0075038E">
        <w:rPr>
          <w:sz w:val="28"/>
          <w:szCs w:val="28"/>
        </w:rPr>
        <w:t xml:space="preserve"> </w:t>
      </w:r>
      <w:r w:rsidRPr="00E57390">
        <w:rPr>
          <w:sz w:val="28"/>
          <w:szCs w:val="28"/>
        </w:rPr>
        <w:t>направления</w:t>
      </w:r>
      <w:r w:rsidR="0075038E">
        <w:rPr>
          <w:sz w:val="28"/>
          <w:szCs w:val="28"/>
        </w:rPr>
        <w:t xml:space="preserve"> </w:t>
      </w:r>
      <w:r w:rsidRPr="00E57390">
        <w:rPr>
          <w:sz w:val="28"/>
          <w:szCs w:val="28"/>
        </w:rPr>
        <w:t>межведомственных</w:t>
      </w:r>
      <w:r w:rsidR="0075038E">
        <w:rPr>
          <w:sz w:val="28"/>
          <w:szCs w:val="28"/>
        </w:rPr>
        <w:t xml:space="preserve"> </w:t>
      </w:r>
      <w:r w:rsidRPr="00E57390">
        <w:rPr>
          <w:sz w:val="28"/>
          <w:szCs w:val="28"/>
        </w:rPr>
        <w:t>запросов</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получения</w:t>
      </w:r>
      <w:r w:rsidR="0075038E">
        <w:rPr>
          <w:sz w:val="28"/>
          <w:szCs w:val="28"/>
        </w:rPr>
        <w:t xml:space="preserve"> </w:t>
      </w:r>
      <w:r w:rsidRPr="00E57390">
        <w:rPr>
          <w:sz w:val="28"/>
          <w:szCs w:val="28"/>
        </w:rPr>
        <w:t>соответствующих</w:t>
      </w:r>
      <w:r w:rsidR="0075038E">
        <w:rPr>
          <w:sz w:val="28"/>
          <w:szCs w:val="28"/>
        </w:rPr>
        <w:t xml:space="preserve"> </w:t>
      </w:r>
      <w:r w:rsidRPr="00E57390">
        <w:rPr>
          <w:sz w:val="28"/>
          <w:szCs w:val="28"/>
        </w:rPr>
        <w:t>сведений;</w:t>
      </w:r>
    </w:p>
    <w:p w14:paraId="2C473C64" w14:textId="2D040464" w:rsidR="00C03393" w:rsidRPr="00E57390" w:rsidRDefault="00C03393" w:rsidP="00B369FC">
      <w:pPr>
        <w:widowControl w:val="0"/>
        <w:shd w:val="clear" w:color="auto" w:fill="FFFFFF" w:themeFill="background1"/>
        <w:tabs>
          <w:tab w:val="left" w:pos="142"/>
          <w:tab w:val="left" w:pos="1134"/>
        </w:tabs>
        <w:ind w:firstLine="709"/>
        <w:jc w:val="both"/>
        <w:rPr>
          <w:sz w:val="28"/>
          <w:szCs w:val="28"/>
        </w:rPr>
      </w:pPr>
      <w:r w:rsidRPr="00E57390">
        <w:rPr>
          <w:sz w:val="28"/>
          <w:szCs w:val="28"/>
        </w:rPr>
        <w:t>наличия</w:t>
      </w:r>
      <w:r w:rsidR="0075038E">
        <w:rPr>
          <w:sz w:val="28"/>
          <w:szCs w:val="28"/>
        </w:rPr>
        <w:t xml:space="preserve"> </w:t>
      </w:r>
      <w:r w:rsidRPr="00E57390">
        <w:rPr>
          <w:sz w:val="28"/>
          <w:szCs w:val="28"/>
        </w:rPr>
        <w:t>оснований</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отказа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пред</w:t>
      </w:r>
      <w:r w:rsidR="00917336" w:rsidRPr="00E57390">
        <w:rPr>
          <w:sz w:val="28"/>
          <w:szCs w:val="28"/>
        </w:rPr>
        <w:t>оставлении</w:t>
      </w:r>
      <w:r w:rsidR="0075038E">
        <w:rPr>
          <w:sz w:val="28"/>
          <w:szCs w:val="28"/>
        </w:rPr>
        <w:t xml:space="preserve"> </w:t>
      </w:r>
      <w:r w:rsidR="00917336" w:rsidRPr="00E57390">
        <w:rPr>
          <w:sz w:val="28"/>
          <w:szCs w:val="28"/>
        </w:rPr>
        <w:t>муниципальной</w:t>
      </w:r>
      <w:r w:rsidR="0075038E">
        <w:rPr>
          <w:sz w:val="28"/>
          <w:szCs w:val="28"/>
        </w:rPr>
        <w:t xml:space="preserve"> </w:t>
      </w:r>
      <w:r w:rsidR="00917336" w:rsidRPr="00E57390">
        <w:rPr>
          <w:sz w:val="28"/>
          <w:szCs w:val="28"/>
        </w:rPr>
        <w:t>услуги;</w:t>
      </w:r>
    </w:p>
    <w:p w14:paraId="43E48552" w14:textId="6642EA4A" w:rsidR="00917336" w:rsidRPr="00E57390" w:rsidRDefault="00917336" w:rsidP="00B369FC">
      <w:pPr>
        <w:widowControl w:val="0"/>
        <w:shd w:val="clear" w:color="auto" w:fill="FFFFFF" w:themeFill="background1"/>
        <w:tabs>
          <w:tab w:val="left" w:pos="142"/>
          <w:tab w:val="left" w:pos="1134"/>
        </w:tabs>
        <w:ind w:firstLine="709"/>
        <w:jc w:val="both"/>
        <w:rPr>
          <w:sz w:val="28"/>
          <w:szCs w:val="28"/>
        </w:rPr>
      </w:pPr>
      <w:r w:rsidRPr="00E57390">
        <w:rPr>
          <w:sz w:val="28"/>
          <w:szCs w:val="28"/>
        </w:rPr>
        <w:t>наличия</w:t>
      </w:r>
      <w:r w:rsidR="0075038E">
        <w:rPr>
          <w:sz w:val="28"/>
          <w:szCs w:val="28"/>
        </w:rPr>
        <w:t xml:space="preserve"> </w:t>
      </w:r>
      <w:r w:rsidRPr="00E57390">
        <w:rPr>
          <w:sz w:val="28"/>
          <w:szCs w:val="28"/>
        </w:rPr>
        <w:t>оснований</w:t>
      </w:r>
      <w:r w:rsidR="0075038E">
        <w:rPr>
          <w:sz w:val="28"/>
          <w:szCs w:val="28"/>
        </w:rPr>
        <w:t xml:space="preserve"> </w:t>
      </w:r>
      <w:r w:rsidRPr="00E57390">
        <w:rPr>
          <w:sz w:val="28"/>
          <w:szCs w:val="28"/>
        </w:rPr>
        <w:t>для</w:t>
      </w:r>
      <w:r w:rsidR="0075038E">
        <w:rPr>
          <w:sz w:val="28"/>
          <w:szCs w:val="28"/>
        </w:rPr>
        <w:t xml:space="preserve"> </w:t>
      </w:r>
      <w:r w:rsidR="001161FC" w:rsidRPr="00E57390">
        <w:rPr>
          <w:sz w:val="28"/>
          <w:szCs w:val="28"/>
        </w:rPr>
        <w:t>приостановлени</w:t>
      </w:r>
      <w:r w:rsidR="0050332B" w:rsidRPr="00E57390">
        <w:rPr>
          <w:sz w:val="28"/>
          <w:szCs w:val="28"/>
        </w:rPr>
        <w:t>я</w:t>
      </w:r>
      <w:r w:rsidR="0075038E">
        <w:rPr>
          <w:sz w:val="28"/>
          <w:szCs w:val="28"/>
        </w:rPr>
        <w:t xml:space="preserve"> </w:t>
      </w:r>
      <w:r w:rsidR="0050332B" w:rsidRPr="00E57390">
        <w:rPr>
          <w:sz w:val="28"/>
          <w:szCs w:val="28"/>
        </w:rPr>
        <w:t>предоставления</w:t>
      </w:r>
      <w:r w:rsidR="0075038E">
        <w:rPr>
          <w:sz w:val="28"/>
          <w:szCs w:val="28"/>
        </w:rPr>
        <w:t xml:space="preserve"> </w:t>
      </w:r>
      <w:r w:rsidR="0050332B" w:rsidRPr="00E57390">
        <w:rPr>
          <w:sz w:val="28"/>
          <w:szCs w:val="28"/>
        </w:rPr>
        <w:t>муниципальной</w:t>
      </w:r>
      <w:r w:rsidR="0075038E">
        <w:rPr>
          <w:sz w:val="28"/>
          <w:szCs w:val="28"/>
        </w:rPr>
        <w:t xml:space="preserve"> </w:t>
      </w:r>
      <w:r w:rsidR="0050332B" w:rsidRPr="00E57390">
        <w:rPr>
          <w:sz w:val="28"/>
          <w:szCs w:val="28"/>
        </w:rPr>
        <w:t>услуги</w:t>
      </w:r>
      <w:r w:rsidR="0075038E">
        <w:rPr>
          <w:sz w:val="28"/>
          <w:szCs w:val="28"/>
        </w:rPr>
        <w:t xml:space="preserve"> </w:t>
      </w:r>
      <w:r w:rsidR="001161FC" w:rsidRPr="00E57390">
        <w:rPr>
          <w:sz w:val="28"/>
          <w:szCs w:val="28"/>
        </w:rPr>
        <w:t>или</w:t>
      </w:r>
      <w:r w:rsidR="0075038E">
        <w:rPr>
          <w:sz w:val="28"/>
          <w:szCs w:val="28"/>
        </w:rPr>
        <w:t xml:space="preserve"> </w:t>
      </w:r>
      <w:r w:rsidRPr="00E57390">
        <w:rPr>
          <w:sz w:val="28"/>
          <w:szCs w:val="28"/>
        </w:rPr>
        <w:t>возврата</w:t>
      </w:r>
      <w:r w:rsidR="0075038E">
        <w:rPr>
          <w:sz w:val="28"/>
          <w:szCs w:val="28"/>
        </w:rPr>
        <w:t xml:space="preserve"> </w:t>
      </w:r>
      <w:r w:rsidRPr="00E57390">
        <w:rPr>
          <w:sz w:val="28"/>
          <w:szCs w:val="28"/>
        </w:rPr>
        <w:t>заявления</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p>
    <w:p w14:paraId="30DB6F16" w14:textId="1B272649" w:rsidR="00F90097" w:rsidRPr="00E57390" w:rsidRDefault="00F90097" w:rsidP="001C2623">
      <w:pPr>
        <w:shd w:val="clear" w:color="auto" w:fill="FFFFFF" w:themeFill="background1"/>
        <w:autoSpaceDE w:val="0"/>
        <w:autoSpaceDN w:val="0"/>
        <w:adjustRightInd w:val="0"/>
        <w:spacing w:line="312" w:lineRule="exact"/>
        <w:ind w:firstLine="709"/>
        <w:jc w:val="both"/>
        <w:rPr>
          <w:sz w:val="28"/>
          <w:szCs w:val="28"/>
        </w:rPr>
      </w:pPr>
      <w:r w:rsidRPr="00E57390">
        <w:rPr>
          <w:sz w:val="28"/>
          <w:szCs w:val="28"/>
        </w:rPr>
        <w:t>47.2.</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наличии</w:t>
      </w:r>
      <w:r w:rsidR="0075038E">
        <w:rPr>
          <w:sz w:val="28"/>
          <w:szCs w:val="28"/>
        </w:rPr>
        <w:t xml:space="preserve"> </w:t>
      </w:r>
      <w:r w:rsidRPr="00E57390">
        <w:rPr>
          <w:sz w:val="28"/>
          <w:szCs w:val="28"/>
        </w:rPr>
        <w:t>оснований,</w:t>
      </w:r>
      <w:r w:rsidR="0075038E">
        <w:rPr>
          <w:sz w:val="28"/>
          <w:szCs w:val="28"/>
        </w:rPr>
        <w:t xml:space="preserve"> </w:t>
      </w:r>
      <w:r w:rsidRPr="00E57390">
        <w:rPr>
          <w:sz w:val="28"/>
          <w:szCs w:val="28"/>
        </w:rPr>
        <w:t>предусмотренных</w:t>
      </w:r>
      <w:r w:rsidR="0075038E">
        <w:rPr>
          <w:sz w:val="28"/>
          <w:szCs w:val="28"/>
        </w:rPr>
        <w:t xml:space="preserve"> </w:t>
      </w:r>
      <w:r w:rsidRPr="00E57390">
        <w:rPr>
          <w:sz w:val="28"/>
          <w:szCs w:val="28"/>
        </w:rPr>
        <w:t>пунктом</w:t>
      </w:r>
      <w:r w:rsidR="0075038E">
        <w:rPr>
          <w:sz w:val="28"/>
          <w:szCs w:val="28"/>
        </w:rPr>
        <w:t xml:space="preserve"> </w:t>
      </w:r>
      <w:r w:rsidRPr="00E57390">
        <w:rPr>
          <w:sz w:val="28"/>
          <w:szCs w:val="28"/>
        </w:rPr>
        <w:t>22</w:t>
      </w:r>
      <w:r w:rsidR="0075038E">
        <w:rPr>
          <w:sz w:val="28"/>
          <w:szCs w:val="28"/>
        </w:rPr>
        <w:t xml:space="preserve"> </w:t>
      </w:r>
      <w:r w:rsidRPr="00E57390">
        <w:rPr>
          <w:sz w:val="28"/>
          <w:szCs w:val="28"/>
        </w:rPr>
        <w:t>настоящего</w:t>
      </w:r>
      <w:r w:rsidR="0075038E">
        <w:rPr>
          <w:sz w:val="28"/>
          <w:szCs w:val="28"/>
        </w:rPr>
        <w:t xml:space="preserve"> </w:t>
      </w:r>
      <w:r w:rsidRPr="00E57390">
        <w:rPr>
          <w:sz w:val="28"/>
          <w:szCs w:val="28"/>
        </w:rPr>
        <w:t>регламента,</w:t>
      </w:r>
      <w:r w:rsidR="0075038E">
        <w:rPr>
          <w:sz w:val="28"/>
          <w:szCs w:val="28"/>
        </w:rPr>
        <w:t xml:space="preserve"> </w:t>
      </w:r>
      <w:r w:rsidRPr="00E57390">
        <w:rPr>
          <w:sz w:val="28"/>
          <w:szCs w:val="28"/>
        </w:rPr>
        <w:t>работник</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течение</w:t>
      </w:r>
      <w:r w:rsidR="0075038E">
        <w:rPr>
          <w:sz w:val="28"/>
          <w:szCs w:val="28"/>
        </w:rPr>
        <w:t xml:space="preserve"> </w:t>
      </w:r>
      <w:r w:rsidR="005D271B" w:rsidRPr="00E57390">
        <w:rPr>
          <w:sz w:val="28"/>
          <w:szCs w:val="28"/>
        </w:rPr>
        <w:t>3</w:t>
      </w:r>
      <w:r w:rsidR="0075038E">
        <w:rPr>
          <w:sz w:val="28"/>
          <w:szCs w:val="28"/>
        </w:rPr>
        <w:t xml:space="preserve"> </w:t>
      </w:r>
      <w:r w:rsidRPr="00E57390">
        <w:rPr>
          <w:sz w:val="28"/>
          <w:szCs w:val="28"/>
        </w:rPr>
        <w:t>дн</w:t>
      </w:r>
      <w:r w:rsidR="005D271B" w:rsidRPr="00E57390">
        <w:rPr>
          <w:sz w:val="28"/>
          <w:szCs w:val="28"/>
        </w:rPr>
        <w:t>ей</w:t>
      </w:r>
      <w:r w:rsidR="0075038E">
        <w:rPr>
          <w:sz w:val="28"/>
          <w:szCs w:val="28"/>
        </w:rPr>
        <w:t xml:space="preserve"> </w:t>
      </w:r>
      <w:r w:rsidRPr="00E57390">
        <w:rPr>
          <w:sz w:val="28"/>
          <w:szCs w:val="28"/>
        </w:rPr>
        <w:t>подготавливает</w:t>
      </w:r>
      <w:r w:rsidR="0075038E">
        <w:rPr>
          <w:sz w:val="28"/>
          <w:szCs w:val="28"/>
        </w:rPr>
        <w:t xml:space="preserve"> </w:t>
      </w:r>
      <w:r w:rsidRPr="00E57390">
        <w:rPr>
          <w:sz w:val="28"/>
          <w:szCs w:val="28"/>
        </w:rPr>
        <w:t>письмо</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возврате</w:t>
      </w:r>
      <w:r w:rsidR="0075038E">
        <w:rPr>
          <w:sz w:val="28"/>
          <w:szCs w:val="28"/>
        </w:rPr>
        <w:t xml:space="preserve"> </w:t>
      </w:r>
      <w:r w:rsidRPr="00E57390">
        <w:rPr>
          <w:sz w:val="28"/>
          <w:szCs w:val="28"/>
        </w:rPr>
        <w:t>заявления</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указанием</w:t>
      </w:r>
      <w:r w:rsidR="0075038E">
        <w:rPr>
          <w:sz w:val="28"/>
          <w:szCs w:val="28"/>
        </w:rPr>
        <w:t xml:space="preserve"> </w:t>
      </w:r>
      <w:r w:rsidRPr="00E57390">
        <w:rPr>
          <w:sz w:val="28"/>
          <w:szCs w:val="28"/>
        </w:rPr>
        <w:t>причин</w:t>
      </w:r>
      <w:r w:rsidR="0075038E">
        <w:rPr>
          <w:sz w:val="28"/>
          <w:szCs w:val="28"/>
        </w:rPr>
        <w:t xml:space="preserve"> </w:t>
      </w:r>
      <w:r w:rsidRPr="00E57390">
        <w:rPr>
          <w:sz w:val="28"/>
          <w:szCs w:val="28"/>
        </w:rPr>
        <w:t>возврата.</w:t>
      </w:r>
    </w:p>
    <w:p w14:paraId="5EC9D5F1" w14:textId="57DCCA18" w:rsidR="00E57390" w:rsidRDefault="00F90097" w:rsidP="001C2623">
      <w:pPr>
        <w:shd w:val="clear" w:color="auto" w:fill="FFFFFF" w:themeFill="background1"/>
        <w:autoSpaceDE w:val="0"/>
        <w:autoSpaceDN w:val="0"/>
        <w:adjustRightInd w:val="0"/>
        <w:spacing w:line="312" w:lineRule="exact"/>
        <w:ind w:firstLine="709"/>
        <w:jc w:val="both"/>
        <w:rPr>
          <w:sz w:val="28"/>
          <w:szCs w:val="28"/>
        </w:rPr>
      </w:pPr>
      <w:r w:rsidRPr="00E57390">
        <w:rPr>
          <w:sz w:val="28"/>
          <w:szCs w:val="28"/>
        </w:rPr>
        <w:t>Указанное</w:t>
      </w:r>
      <w:r w:rsidR="0075038E">
        <w:rPr>
          <w:sz w:val="28"/>
          <w:szCs w:val="28"/>
        </w:rPr>
        <w:t xml:space="preserve"> </w:t>
      </w:r>
      <w:r w:rsidRPr="00E57390">
        <w:rPr>
          <w:sz w:val="28"/>
          <w:szCs w:val="28"/>
        </w:rPr>
        <w:t>письмо</w:t>
      </w:r>
      <w:r w:rsidR="0075038E">
        <w:rPr>
          <w:sz w:val="28"/>
          <w:szCs w:val="28"/>
        </w:rPr>
        <w:t xml:space="preserve"> </w:t>
      </w:r>
      <w:r w:rsidRPr="00E57390">
        <w:rPr>
          <w:sz w:val="28"/>
          <w:szCs w:val="28"/>
        </w:rPr>
        <w:t>подписывается</w:t>
      </w:r>
      <w:r w:rsidR="0075038E">
        <w:rPr>
          <w:sz w:val="28"/>
          <w:szCs w:val="28"/>
        </w:rPr>
        <w:t xml:space="preserve"> </w:t>
      </w:r>
      <w:r w:rsidRPr="00E57390">
        <w:rPr>
          <w:sz w:val="28"/>
          <w:szCs w:val="28"/>
        </w:rPr>
        <w:t>директором</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уполномоченным</w:t>
      </w:r>
      <w:r w:rsidR="0075038E">
        <w:rPr>
          <w:sz w:val="28"/>
          <w:szCs w:val="28"/>
        </w:rPr>
        <w:t xml:space="preserve"> </w:t>
      </w:r>
      <w:r w:rsidRPr="00E57390">
        <w:rPr>
          <w:sz w:val="28"/>
          <w:szCs w:val="28"/>
        </w:rPr>
        <w:t>им</w:t>
      </w:r>
      <w:r w:rsidR="0075038E">
        <w:rPr>
          <w:sz w:val="28"/>
          <w:szCs w:val="28"/>
        </w:rPr>
        <w:t xml:space="preserve"> </w:t>
      </w:r>
      <w:r w:rsidRPr="00E57390">
        <w:rPr>
          <w:sz w:val="28"/>
          <w:szCs w:val="28"/>
        </w:rPr>
        <w:t>лицом.</w:t>
      </w:r>
    </w:p>
    <w:p w14:paraId="00026061" w14:textId="199E68FE" w:rsidR="00F90097" w:rsidRPr="001C2623" w:rsidRDefault="00F90097" w:rsidP="001C2623">
      <w:pPr>
        <w:shd w:val="clear" w:color="auto" w:fill="FFFFFF" w:themeFill="background1"/>
        <w:autoSpaceDE w:val="0"/>
        <w:autoSpaceDN w:val="0"/>
        <w:adjustRightInd w:val="0"/>
        <w:spacing w:line="312" w:lineRule="exact"/>
        <w:ind w:firstLine="709"/>
        <w:jc w:val="both"/>
        <w:rPr>
          <w:color w:val="000000" w:themeColor="text1"/>
          <w:sz w:val="28"/>
          <w:szCs w:val="28"/>
        </w:rPr>
      </w:pPr>
      <w:r w:rsidRPr="00E57390">
        <w:rPr>
          <w:sz w:val="28"/>
          <w:szCs w:val="28"/>
        </w:rPr>
        <w:t>Письмо</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возврате</w:t>
      </w:r>
      <w:r w:rsidR="0075038E">
        <w:rPr>
          <w:sz w:val="28"/>
          <w:szCs w:val="28"/>
        </w:rPr>
        <w:t xml:space="preserve"> </w:t>
      </w:r>
      <w:r w:rsidRPr="00E57390">
        <w:rPr>
          <w:sz w:val="28"/>
          <w:szCs w:val="28"/>
        </w:rPr>
        <w:t>заявления</w:t>
      </w:r>
      <w:r w:rsidR="0075038E">
        <w:rPr>
          <w:sz w:val="28"/>
          <w:szCs w:val="28"/>
        </w:rPr>
        <w:t xml:space="preserve"> </w:t>
      </w:r>
      <w:r w:rsidRPr="00E57390">
        <w:rPr>
          <w:sz w:val="28"/>
          <w:szCs w:val="28"/>
        </w:rPr>
        <w:t>подлежит</w:t>
      </w:r>
      <w:r w:rsidR="0075038E">
        <w:rPr>
          <w:sz w:val="28"/>
          <w:szCs w:val="28"/>
        </w:rPr>
        <w:t xml:space="preserve"> </w:t>
      </w:r>
      <w:r w:rsidRPr="00E57390">
        <w:rPr>
          <w:sz w:val="28"/>
          <w:szCs w:val="28"/>
        </w:rPr>
        <w:t>регистрации</w:t>
      </w:r>
      <w:r w:rsidR="0075038E">
        <w:rPr>
          <w:sz w:val="28"/>
          <w:szCs w:val="28"/>
        </w:rPr>
        <w:t xml:space="preserve"> </w:t>
      </w:r>
      <w:r w:rsidRPr="00E57390">
        <w:rPr>
          <w:sz w:val="28"/>
          <w:szCs w:val="28"/>
        </w:rPr>
        <w:t>общим</w:t>
      </w:r>
      <w:r w:rsidR="0075038E">
        <w:rPr>
          <w:sz w:val="28"/>
          <w:szCs w:val="28"/>
        </w:rPr>
        <w:t xml:space="preserve"> </w:t>
      </w:r>
      <w:r w:rsidRPr="00E57390">
        <w:rPr>
          <w:sz w:val="28"/>
          <w:szCs w:val="28"/>
        </w:rPr>
        <w:t>отделом</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установленном</w:t>
      </w:r>
      <w:r w:rsidR="0075038E">
        <w:rPr>
          <w:sz w:val="28"/>
          <w:szCs w:val="28"/>
        </w:rPr>
        <w:t xml:space="preserve"> </w:t>
      </w:r>
      <w:r w:rsidRPr="00E57390">
        <w:rPr>
          <w:sz w:val="28"/>
          <w:szCs w:val="28"/>
        </w:rPr>
        <w:t>порядке.</w:t>
      </w:r>
      <w:r w:rsidR="0075038E">
        <w:rPr>
          <w:sz w:val="28"/>
          <w:szCs w:val="28"/>
        </w:rPr>
        <w:t xml:space="preserve"> </w:t>
      </w:r>
      <w:r w:rsidRPr="00E57390">
        <w:rPr>
          <w:sz w:val="28"/>
          <w:szCs w:val="28"/>
        </w:rPr>
        <w:t>К</w:t>
      </w:r>
      <w:r w:rsidR="0075038E">
        <w:rPr>
          <w:sz w:val="28"/>
          <w:szCs w:val="28"/>
        </w:rPr>
        <w:t xml:space="preserve"> </w:t>
      </w:r>
      <w:r w:rsidRPr="00E57390">
        <w:rPr>
          <w:sz w:val="28"/>
          <w:szCs w:val="28"/>
        </w:rPr>
        <w:t>письму</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возврате</w:t>
      </w:r>
      <w:r w:rsidR="0075038E">
        <w:rPr>
          <w:sz w:val="28"/>
          <w:szCs w:val="28"/>
        </w:rPr>
        <w:t xml:space="preserve"> </w:t>
      </w:r>
      <w:r w:rsidRPr="001C2623">
        <w:rPr>
          <w:color w:val="000000" w:themeColor="text1"/>
          <w:sz w:val="28"/>
          <w:szCs w:val="28"/>
        </w:rPr>
        <w:t>заявления</w:t>
      </w:r>
      <w:r w:rsidR="0075038E" w:rsidRPr="001C2623">
        <w:rPr>
          <w:color w:val="000000" w:themeColor="text1"/>
          <w:sz w:val="28"/>
          <w:szCs w:val="28"/>
        </w:rPr>
        <w:t xml:space="preserve"> </w:t>
      </w:r>
      <w:r w:rsidRPr="001C2623">
        <w:rPr>
          <w:color w:val="000000" w:themeColor="text1"/>
          <w:sz w:val="28"/>
          <w:szCs w:val="28"/>
        </w:rPr>
        <w:t>прилагаются</w:t>
      </w:r>
      <w:r w:rsidR="0075038E" w:rsidRPr="001C2623">
        <w:rPr>
          <w:color w:val="000000" w:themeColor="text1"/>
          <w:sz w:val="28"/>
          <w:szCs w:val="28"/>
        </w:rPr>
        <w:t xml:space="preserve"> </w:t>
      </w:r>
      <w:r w:rsidRPr="001C2623">
        <w:rPr>
          <w:color w:val="000000" w:themeColor="text1"/>
          <w:sz w:val="28"/>
          <w:szCs w:val="28"/>
        </w:rPr>
        <w:t>документы,</w:t>
      </w:r>
      <w:r w:rsidR="0075038E" w:rsidRPr="001C2623">
        <w:rPr>
          <w:color w:val="000000" w:themeColor="text1"/>
          <w:sz w:val="28"/>
          <w:szCs w:val="28"/>
        </w:rPr>
        <w:t xml:space="preserve"> </w:t>
      </w:r>
      <w:r w:rsidRPr="001C2623">
        <w:rPr>
          <w:color w:val="000000" w:themeColor="text1"/>
          <w:sz w:val="28"/>
          <w:szCs w:val="28"/>
        </w:rPr>
        <w:t>которые</w:t>
      </w:r>
      <w:r w:rsidR="0075038E" w:rsidRPr="001C2623">
        <w:rPr>
          <w:color w:val="000000" w:themeColor="text1"/>
          <w:sz w:val="28"/>
          <w:szCs w:val="28"/>
        </w:rPr>
        <w:t xml:space="preserve"> </w:t>
      </w:r>
      <w:r w:rsidRPr="001C2623">
        <w:rPr>
          <w:color w:val="000000" w:themeColor="text1"/>
          <w:sz w:val="28"/>
          <w:szCs w:val="28"/>
        </w:rPr>
        <w:t>были</w:t>
      </w:r>
      <w:r w:rsidR="0075038E" w:rsidRPr="001C2623">
        <w:rPr>
          <w:color w:val="000000" w:themeColor="text1"/>
          <w:sz w:val="28"/>
          <w:szCs w:val="28"/>
        </w:rPr>
        <w:t xml:space="preserve"> </w:t>
      </w:r>
      <w:r w:rsidRPr="001C2623">
        <w:rPr>
          <w:color w:val="000000" w:themeColor="text1"/>
          <w:sz w:val="28"/>
          <w:szCs w:val="28"/>
        </w:rPr>
        <w:t>поданы</w:t>
      </w:r>
      <w:r w:rsidR="0075038E" w:rsidRPr="001C2623">
        <w:rPr>
          <w:color w:val="000000" w:themeColor="text1"/>
          <w:sz w:val="28"/>
          <w:szCs w:val="28"/>
        </w:rPr>
        <w:t xml:space="preserve"> </w:t>
      </w:r>
      <w:r w:rsidRPr="001C2623">
        <w:rPr>
          <w:color w:val="000000" w:themeColor="text1"/>
          <w:sz w:val="28"/>
          <w:szCs w:val="28"/>
        </w:rPr>
        <w:t>заявителем.</w:t>
      </w:r>
    </w:p>
    <w:p w14:paraId="76381BD0" w14:textId="7092836A" w:rsidR="00F90097" w:rsidRPr="001C2623" w:rsidRDefault="00F90097" w:rsidP="001C2623">
      <w:pPr>
        <w:shd w:val="clear" w:color="auto" w:fill="FFFFFF" w:themeFill="background1"/>
        <w:autoSpaceDE w:val="0"/>
        <w:autoSpaceDN w:val="0"/>
        <w:adjustRightInd w:val="0"/>
        <w:spacing w:line="312" w:lineRule="exact"/>
        <w:ind w:firstLine="709"/>
        <w:jc w:val="both"/>
        <w:rPr>
          <w:color w:val="000000" w:themeColor="text1"/>
          <w:sz w:val="28"/>
          <w:szCs w:val="28"/>
        </w:rPr>
      </w:pPr>
      <w:r w:rsidRPr="001C2623">
        <w:rPr>
          <w:color w:val="000000" w:themeColor="text1"/>
          <w:sz w:val="28"/>
          <w:szCs w:val="28"/>
        </w:rPr>
        <w:t>Письмо</w:t>
      </w:r>
      <w:r w:rsidR="0075038E" w:rsidRPr="001C2623">
        <w:rPr>
          <w:color w:val="000000" w:themeColor="text1"/>
          <w:sz w:val="28"/>
          <w:szCs w:val="28"/>
        </w:rPr>
        <w:t xml:space="preserve"> </w:t>
      </w:r>
      <w:r w:rsidRPr="001C2623">
        <w:rPr>
          <w:color w:val="000000" w:themeColor="text1"/>
          <w:sz w:val="28"/>
          <w:szCs w:val="28"/>
        </w:rPr>
        <w:t>о</w:t>
      </w:r>
      <w:r w:rsidR="0075038E" w:rsidRPr="001C2623">
        <w:rPr>
          <w:color w:val="000000" w:themeColor="text1"/>
          <w:sz w:val="28"/>
          <w:szCs w:val="28"/>
        </w:rPr>
        <w:t xml:space="preserve"> </w:t>
      </w:r>
      <w:r w:rsidRPr="001C2623">
        <w:rPr>
          <w:color w:val="000000" w:themeColor="text1"/>
          <w:sz w:val="28"/>
          <w:szCs w:val="28"/>
        </w:rPr>
        <w:t>возврате</w:t>
      </w:r>
      <w:r w:rsidR="0075038E" w:rsidRPr="001C2623">
        <w:rPr>
          <w:color w:val="000000" w:themeColor="text1"/>
          <w:sz w:val="28"/>
          <w:szCs w:val="28"/>
        </w:rPr>
        <w:t xml:space="preserve"> </w:t>
      </w:r>
      <w:r w:rsidRPr="001C2623">
        <w:rPr>
          <w:color w:val="000000" w:themeColor="text1"/>
          <w:sz w:val="28"/>
          <w:szCs w:val="28"/>
        </w:rPr>
        <w:t>заявления</w:t>
      </w:r>
      <w:r w:rsidR="0075038E" w:rsidRPr="001C2623">
        <w:rPr>
          <w:color w:val="000000" w:themeColor="text1"/>
          <w:sz w:val="28"/>
          <w:szCs w:val="28"/>
        </w:rPr>
        <w:t xml:space="preserve"> </w:t>
      </w:r>
      <w:r w:rsidRPr="001C2623">
        <w:rPr>
          <w:color w:val="000000" w:themeColor="text1"/>
          <w:sz w:val="28"/>
          <w:szCs w:val="28"/>
        </w:rPr>
        <w:t>подлежит</w:t>
      </w:r>
      <w:r w:rsidR="0075038E" w:rsidRPr="001C2623">
        <w:rPr>
          <w:color w:val="000000" w:themeColor="text1"/>
          <w:sz w:val="28"/>
          <w:szCs w:val="28"/>
        </w:rPr>
        <w:t xml:space="preserve"> </w:t>
      </w:r>
      <w:r w:rsidRPr="001C2623">
        <w:rPr>
          <w:color w:val="000000" w:themeColor="text1"/>
          <w:sz w:val="28"/>
          <w:szCs w:val="28"/>
        </w:rPr>
        <w:t>выдаче</w:t>
      </w:r>
      <w:r w:rsidR="0075038E" w:rsidRPr="001C2623">
        <w:rPr>
          <w:color w:val="000000" w:themeColor="text1"/>
          <w:sz w:val="28"/>
          <w:szCs w:val="28"/>
        </w:rPr>
        <w:t xml:space="preserve"> </w:t>
      </w:r>
      <w:r w:rsidRPr="001C2623">
        <w:rPr>
          <w:color w:val="000000" w:themeColor="text1"/>
          <w:sz w:val="28"/>
          <w:szCs w:val="28"/>
        </w:rPr>
        <w:t>заявителю</w:t>
      </w:r>
      <w:r w:rsidR="0075038E" w:rsidRPr="001C2623">
        <w:rPr>
          <w:color w:val="000000" w:themeColor="text1"/>
          <w:sz w:val="28"/>
          <w:szCs w:val="28"/>
        </w:rPr>
        <w:t xml:space="preserve"> </w:t>
      </w:r>
      <w:r w:rsidRPr="001C2623">
        <w:rPr>
          <w:color w:val="000000" w:themeColor="text1"/>
          <w:sz w:val="28"/>
          <w:szCs w:val="28"/>
        </w:rPr>
        <w:t>(представителю</w:t>
      </w:r>
      <w:r w:rsidR="0075038E" w:rsidRPr="001C2623">
        <w:rPr>
          <w:color w:val="000000" w:themeColor="text1"/>
          <w:sz w:val="28"/>
          <w:szCs w:val="28"/>
        </w:rPr>
        <w:t xml:space="preserve"> </w:t>
      </w:r>
      <w:r w:rsidRPr="001C2623">
        <w:rPr>
          <w:color w:val="000000" w:themeColor="text1"/>
          <w:sz w:val="28"/>
          <w:szCs w:val="28"/>
        </w:rPr>
        <w:t>заявителя)</w:t>
      </w:r>
      <w:r w:rsidR="0075038E" w:rsidRPr="001C2623">
        <w:rPr>
          <w:color w:val="000000" w:themeColor="text1"/>
          <w:sz w:val="28"/>
          <w:szCs w:val="28"/>
        </w:rPr>
        <w:t xml:space="preserve"> </w:t>
      </w:r>
      <w:r w:rsidRPr="001C2623">
        <w:rPr>
          <w:color w:val="000000" w:themeColor="text1"/>
          <w:sz w:val="28"/>
          <w:szCs w:val="28"/>
        </w:rPr>
        <w:t>в</w:t>
      </w:r>
      <w:r w:rsidR="0075038E" w:rsidRPr="001C2623">
        <w:rPr>
          <w:color w:val="000000" w:themeColor="text1"/>
          <w:sz w:val="28"/>
          <w:szCs w:val="28"/>
        </w:rPr>
        <w:t xml:space="preserve"> </w:t>
      </w:r>
      <w:r w:rsidRPr="001C2623">
        <w:rPr>
          <w:color w:val="000000" w:themeColor="text1"/>
          <w:sz w:val="28"/>
          <w:szCs w:val="28"/>
        </w:rPr>
        <w:t>порядке,</w:t>
      </w:r>
      <w:r w:rsidR="0075038E" w:rsidRPr="001C2623">
        <w:rPr>
          <w:color w:val="000000" w:themeColor="text1"/>
          <w:sz w:val="28"/>
          <w:szCs w:val="28"/>
        </w:rPr>
        <w:t xml:space="preserve"> </w:t>
      </w:r>
      <w:r w:rsidRPr="001C2623">
        <w:rPr>
          <w:color w:val="000000" w:themeColor="text1"/>
          <w:sz w:val="28"/>
          <w:szCs w:val="28"/>
        </w:rPr>
        <w:t>установленном</w:t>
      </w:r>
      <w:r w:rsidR="0075038E" w:rsidRPr="001C2623">
        <w:rPr>
          <w:color w:val="000000" w:themeColor="text1"/>
          <w:sz w:val="28"/>
          <w:szCs w:val="28"/>
        </w:rPr>
        <w:t xml:space="preserve"> </w:t>
      </w:r>
      <w:r w:rsidRPr="001C2623">
        <w:rPr>
          <w:color w:val="000000" w:themeColor="text1"/>
          <w:sz w:val="28"/>
          <w:szCs w:val="28"/>
        </w:rPr>
        <w:t>пунктом</w:t>
      </w:r>
      <w:r w:rsidR="0075038E" w:rsidRPr="001C2623">
        <w:rPr>
          <w:color w:val="000000" w:themeColor="text1"/>
          <w:sz w:val="28"/>
          <w:szCs w:val="28"/>
        </w:rPr>
        <w:t xml:space="preserve"> </w:t>
      </w:r>
      <w:r w:rsidRPr="001C2623">
        <w:rPr>
          <w:color w:val="000000" w:themeColor="text1"/>
          <w:sz w:val="28"/>
          <w:szCs w:val="28"/>
        </w:rPr>
        <w:t>48</w:t>
      </w:r>
      <w:r w:rsidR="0075038E" w:rsidRPr="001C2623">
        <w:rPr>
          <w:color w:val="000000" w:themeColor="text1"/>
          <w:sz w:val="28"/>
          <w:szCs w:val="28"/>
        </w:rPr>
        <w:t xml:space="preserve"> </w:t>
      </w:r>
      <w:r w:rsidRPr="001C2623">
        <w:rPr>
          <w:color w:val="000000" w:themeColor="text1"/>
          <w:sz w:val="28"/>
          <w:szCs w:val="28"/>
        </w:rPr>
        <w:t>настоящего</w:t>
      </w:r>
      <w:r w:rsidR="0075038E" w:rsidRPr="001C2623">
        <w:rPr>
          <w:color w:val="000000" w:themeColor="text1"/>
          <w:sz w:val="28"/>
          <w:szCs w:val="28"/>
        </w:rPr>
        <w:t xml:space="preserve"> </w:t>
      </w:r>
      <w:r w:rsidRPr="001C2623">
        <w:rPr>
          <w:color w:val="000000" w:themeColor="text1"/>
          <w:sz w:val="28"/>
          <w:szCs w:val="28"/>
        </w:rPr>
        <w:t>регламента.</w:t>
      </w:r>
    </w:p>
    <w:p w14:paraId="32A07C61" w14:textId="049E08E9" w:rsidR="001D31A6" w:rsidRPr="001C2623" w:rsidRDefault="001D31A6" w:rsidP="001C2623">
      <w:pPr>
        <w:pStyle w:val="s1"/>
        <w:shd w:val="clear" w:color="auto" w:fill="FFFFFF" w:themeFill="background1"/>
        <w:spacing w:line="312" w:lineRule="exact"/>
        <w:rPr>
          <w:rFonts w:ascii="Times New Roman" w:hAnsi="Times New Roman" w:cs="Times New Roman"/>
          <w:color w:val="000000" w:themeColor="text1"/>
          <w:sz w:val="28"/>
          <w:szCs w:val="28"/>
        </w:rPr>
      </w:pPr>
      <w:r w:rsidRPr="001C2623">
        <w:rPr>
          <w:rFonts w:ascii="Times New Roman" w:hAnsi="Times New Roman" w:cs="Times New Roman"/>
          <w:color w:val="000000" w:themeColor="text1"/>
          <w:sz w:val="28"/>
          <w:szCs w:val="28"/>
        </w:rPr>
        <w:t>47.3.</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В</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случае</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если</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на</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дату</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поступления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в</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уполномоченный</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орган</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заявления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предварительном</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согласовании</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предоставления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земельного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участка,</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образование</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которого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предусмотрено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приложенной</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к</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этому</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заявлению</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схемой</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расположения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земельного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участка,</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на</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рассмотрении</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такого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органа</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находится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представленная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ранее</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другим</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лицом</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схема</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расположения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земельного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участка</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и</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местоположение</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земельных</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участков,</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образование</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которых</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предусмотрено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этими</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схемами,</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частично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или</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полностью</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совпадает,</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уполномоченный</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орган</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принимает</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решение</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приостановлении</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срока</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рассмотрения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поданного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позднее</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заявления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предварительном</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согласовании</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предоставления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земельного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участка</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и</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направляет</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принятое</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решение</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заявителю.</w:t>
      </w:r>
    </w:p>
    <w:p w14:paraId="51D054DB" w14:textId="1FAE2574" w:rsidR="001D31A6" w:rsidRPr="001C2623" w:rsidRDefault="001D31A6" w:rsidP="001C2623">
      <w:pPr>
        <w:pStyle w:val="s1"/>
        <w:shd w:val="clear" w:color="auto" w:fill="FFFFFF" w:themeFill="background1"/>
        <w:spacing w:line="312" w:lineRule="exact"/>
        <w:rPr>
          <w:rFonts w:ascii="Times New Roman" w:hAnsi="Times New Roman" w:cs="Times New Roman"/>
          <w:color w:val="000000" w:themeColor="text1"/>
          <w:sz w:val="28"/>
          <w:szCs w:val="28"/>
        </w:rPr>
      </w:pPr>
      <w:r w:rsidRPr="001C2623">
        <w:rPr>
          <w:rFonts w:ascii="Times New Roman" w:hAnsi="Times New Roman" w:cs="Times New Roman"/>
          <w:color w:val="000000" w:themeColor="text1"/>
          <w:sz w:val="28"/>
          <w:szCs w:val="28"/>
        </w:rPr>
        <w:t>В</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случае,</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если</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схема</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расположения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земельного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участка,</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в</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соответствии</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с</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которой</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предстоит</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образовать</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земельный</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участок,</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подлежит</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согласованию</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в</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соответствии</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со</w:t>
      </w:r>
      <w:r w:rsidR="0075038E" w:rsidRPr="001C2623">
        <w:rPr>
          <w:rFonts w:ascii="Times New Roman" w:hAnsi="Times New Roman" w:cs="Times New Roman"/>
          <w:color w:val="000000" w:themeColor="text1"/>
          <w:sz w:val="28"/>
          <w:szCs w:val="28"/>
        </w:rPr>
        <w:t xml:space="preserve"> </w:t>
      </w:r>
      <w:hyperlink r:id="rId55" w:anchor="/document/12124625/entry/35" w:history="1">
        <w:r w:rsidRPr="001C2623">
          <w:rPr>
            <w:rStyle w:val="a5"/>
            <w:rFonts w:ascii="Times New Roman" w:hAnsi="Times New Roman" w:cs="Times New Roman"/>
            <w:color w:val="000000" w:themeColor="text1"/>
            <w:sz w:val="28"/>
            <w:szCs w:val="28"/>
            <w:u w:val="none"/>
          </w:rPr>
          <w:t>статьёй</w:t>
        </w:r>
        <w:r w:rsidR="0075038E" w:rsidRPr="001C2623">
          <w:rPr>
            <w:rStyle w:val="a5"/>
            <w:rFonts w:ascii="Times New Roman" w:hAnsi="Times New Roman" w:cs="Times New Roman"/>
            <w:color w:val="000000" w:themeColor="text1"/>
            <w:sz w:val="28"/>
            <w:szCs w:val="28"/>
            <w:u w:val="none"/>
          </w:rPr>
          <w:t xml:space="preserve"> </w:t>
        </w:r>
        <w:r w:rsidRPr="001C2623">
          <w:rPr>
            <w:rStyle w:val="a5"/>
            <w:rFonts w:ascii="Times New Roman" w:hAnsi="Times New Roman" w:cs="Times New Roman"/>
            <w:color w:val="000000" w:themeColor="text1"/>
            <w:sz w:val="28"/>
            <w:szCs w:val="28"/>
            <w:u w:val="none"/>
          </w:rPr>
          <w:t>3.5</w:t>
        </w:r>
      </w:hyperlink>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Федерального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закона</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от</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25.10.2001</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N</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137-ФЗ</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введении</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в</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действие</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Земельного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кодекса</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Российской</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Федерации",</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уполномоченный</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орган</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принимает</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решение</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приостановлении</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срока</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рассмотрения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поданного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заявления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предварительном</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согласовании</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предоставления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земельного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участка</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и</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направляет</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принятое</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решение</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заявителю.</w:t>
      </w:r>
    </w:p>
    <w:p w14:paraId="40542834" w14:textId="2AD4C878" w:rsidR="001D31A6" w:rsidRPr="001C2623" w:rsidRDefault="001D31A6" w:rsidP="001C2623">
      <w:pPr>
        <w:pStyle w:val="s1"/>
        <w:shd w:val="clear" w:color="auto" w:fill="FFFFFF" w:themeFill="background1"/>
        <w:spacing w:line="312" w:lineRule="exact"/>
        <w:rPr>
          <w:rFonts w:ascii="Times New Roman" w:hAnsi="Times New Roman" w:cs="Times New Roman"/>
          <w:color w:val="000000" w:themeColor="text1"/>
          <w:sz w:val="28"/>
          <w:szCs w:val="28"/>
        </w:rPr>
      </w:pPr>
      <w:r w:rsidRPr="001C2623">
        <w:rPr>
          <w:rFonts w:ascii="Times New Roman" w:hAnsi="Times New Roman" w:cs="Times New Roman"/>
          <w:color w:val="000000" w:themeColor="text1"/>
          <w:sz w:val="28"/>
          <w:szCs w:val="28"/>
        </w:rPr>
        <w:t>При</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наличии</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оснований</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для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приостановления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срока</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рассмотрения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поданного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заявления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предварительном</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согласовании</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предоставления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земельного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участка</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заявления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работник</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соответствующего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отдела</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МКУ</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"УЗО",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lastRenderedPageBreak/>
        <w:t>ответственный</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за</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рассмотрение</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заявления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и</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прилагаемых</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к</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нему</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документов</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в</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течение</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1</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дня,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готовит</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письмо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приостановлении</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срока</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рассмотрения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заявления,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которое:</w:t>
      </w:r>
    </w:p>
    <w:p w14:paraId="77973A24" w14:textId="76A23376" w:rsidR="001D31A6" w:rsidRPr="001C2623" w:rsidRDefault="001D31A6" w:rsidP="001C2623">
      <w:pPr>
        <w:pStyle w:val="s1"/>
        <w:shd w:val="clear" w:color="auto" w:fill="FFFFFF" w:themeFill="background1"/>
        <w:spacing w:line="312" w:lineRule="exact"/>
        <w:rPr>
          <w:rFonts w:ascii="Times New Roman" w:hAnsi="Times New Roman" w:cs="Times New Roman"/>
          <w:color w:val="000000" w:themeColor="text1"/>
          <w:sz w:val="28"/>
          <w:szCs w:val="28"/>
        </w:rPr>
      </w:pPr>
      <w:r w:rsidRPr="001C2623">
        <w:rPr>
          <w:rFonts w:ascii="Times New Roman" w:hAnsi="Times New Roman" w:cs="Times New Roman"/>
          <w:color w:val="000000" w:themeColor="text1"/>
          <w:sz w:val="28"/>
          <w:szCs w:val="28"/>
        </w:rPr>
        <w:t>согласовывается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заместителем</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директора</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МКУ</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"УЗО"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и</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директором</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МКУ</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"УЗО"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1</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день;</w:t>
      </w:r>
    </w:p>
    <w:p w14:paraId="7F9E5C74" w14:textId="229B11F6" w:rsidR="001D31A6" w:rsidRPr="001C2623" w:rsidRDefault="001D31A6" w:rsidP="001C2623">
      <w:pPr>
        <w:pStyle w:val="s1"/>
        <w:shd w:val="clear" w:color="auto" w:fill="FFFFFF" w:themeFill="background1"/>
        <w:spacing w:line="312" w:lineRule="exact"/>
        <w:rPr>
          <w:rFonts w:ascii="Times New Roman" w:hAnsi="Times New Roman" w:cs="Times New Roman"/>
          <w:color w:val="000000" w:themeColor="text1"/>
          <w:sz w:val="28"/>
          <w:szCs w:val="28"/>
        </w:rPr>
      </w:pPr>
      <w:r w:rsidRPr="001C2623">
        <w:rPr>
          <w:rFonts w:ascii="Times New Roman" w:hAnsi="Times New Roman" w:cs="Times New Roman"/>
          <w:color w:val="000000" w:themeColor="text1"/>
          <w:sz w:val="28"/>
          <w:szCs w:val="28"/>
        </w:rPr>
        <w:t>подписывается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директором</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уполномоченного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органа</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или</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уполномоченным</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им</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лицом</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1</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день;</w:t>
      </w:r>
    </w:p>
    <w:p w14:paraId="794DC533" w14:textId="245A5F57" w:rsidR="001D31A6" w:rsidRPr="001C2623" w:rsidRDefault="001D31A6" w:rsidP="001C2623">
      <w:pPr>
        <w:pStyle w:val="s1"/>
        <w:shd w:val="clear" w:color="auto" w:fill="FFFFFF" w:themeFill="background1"/>
        <w:spacing w:line="312" w:lineRule="exact"/>
        <w:rPr>
          <w:rFonts w:ascii="Times New Roman" w:hAnsi="Times New Roman" w:cs="Times New Roman"/>
          <w:color w:val="000000" w:themeColor="text1"/>
          <w:sz w:val="28"/>
          <w:szCs w:val="28"/>
        </w:rPr>
      </w:pPr>
      <w:r w:rsidRPr="001C2623">
        <w:rPr>
          <w:rFonts w:ascii="Times New Roman" w:hAnsi="Times New Roman" w:cs="Times New Roman"/>
          <w:color w:val="000000" w:themeColor="text1"/>
          <w:sz w:val="28"/>
          <w:szCs w:val="28"/>
        </w:rPr>
        <w:t>регистрируется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в</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общем</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отделе</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уполномоченного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органа</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1</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день.</w:t>
      </w:r>
    </w:p>
    <w:p w14:paraId="3793277E" w14:textId="239C0B27" w:rsidR="001D31A6" w:rsidRPr="001C2623" w:rsidRDefault="001D31A6" w:rsidP="001C2623">
      <w:pPr>
        <w:pStyle w:val="s1"/>
        <w:shd w:val="clear" w:color="auto" w:fill="FFFFFF" w:themeFill="background1"/>
        <w:spacing w:line="312" w:lineRule="exact"/>
        <w:rPr>
          <w:rFonts w:ascii="Times New Roman" w:hAnsi="Times New Roman" w:cs="Times New Roman"/>
          <w:color w:val="000000" w:themeColor="text1"/>
          <w:sz w:val="28"/>
          <w:szCs w:val="28"/>
        </w:rPr>
      </w:pPr>
      <w:r w:rsidRPr="001C2623">
        <w:rPr>
          <w:rFonts w:ascii="Times New Roman" w:hAnsi="Times New Roman" w:cs="Times New Roman"/>
          <w:color w:val="000000" w:themeColor="text1"/>
          <w:sz w:val="28"/>
          <w:szCs w:val="28"/>
        </w:rPr>
        <w:t>Работник</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соответствующего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отдела</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МКУ</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"УЗО"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информирует</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посредством</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телефонной</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связи</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приостановлении</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срока</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рассмотрения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заявления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и</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сообщает</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заявителю</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необходимости</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обращения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в</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уполномоченный</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орган</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для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получения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письменного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уведомления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приостановлении</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срока</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рассмотрения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поданного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заявления.</w:t>
      </w:r>
    </w:p>
    <w:p w14:paraId="235EF141" w14:textId="1B490474" w:rsidR="001D31A6" w:rsidRPr="001C2623" w:rsidRDefault="001D31A6" w:rsidP="001C2623">
      <w:pPr>
        <w:pStyle w:val="s1"/>
        <w:shd w:val="clear" w:color="auto" w:fill="FFFFFF" w:themeFill="background1"/>
        <w:spacing w:line="312" w:lineRule="exact"/>
        <w:rPr>
          <w:rFonts w:ascii="Times New Roman" w:hAnsi="Times New Roman" w:cs="Times New Roman"/>
          <w:color w:val="000000" w:themeColor="text1"/>
          <w:sz w:val="28"/>
          <w:szCs w:val="28"/>
        </w:rPr>
      </w:pPr>
      <w:r w:rsidRPr="001C2623">
        <w:rPr>
          <w:rFonts w:ascii="Times New Roman" w:hAnsi="Times New Roman" w:cs="Times New Roman"/>
          <w:color w:val="000000" w:themeColor="text1"/>
          <w:sz w:val="28"/>
          <w:szCs w:val="28"/>
        </w:rPr>
        <w:t>Информация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приостановлении</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срока</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рассмотрения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заявления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также</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направляется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в</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адрес</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МФЦ</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(в</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случае</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обращения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заявителя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за</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получением</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муниципальной</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услуги</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за</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получением</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муниципальной</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услуги</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через</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МФЦ).</w:t>
      </w:r>
    </w:p>
    <w:p w14:paraId="0C5A1459" w14:textId="01C90FB8" w:rsidR="001D31A6" w:rsidRPr="001C2623" w:rsidRDefault="001D31A6" w:rsidP="00B369FC">
      <w:pPr>
        <w:pStyle w:val="s1"/>
        <w:shd w:val="clear" w:color="auto" w:fill="FFFFFF" w:themeFill="background1"/>
        <w:rPr>
          <w:rFonts w:ascii="Times New Roman" w:hAnsi="Times New Roman" w:cs="Times New Roman"/>
          <w:color w:val="000000" w:themeColor="text1"/>
          <w:sz w:val="28"/>
          <w:szCs w:val="28"/>
        </w:rPr>
      </w:pPr>
      <w:r w:rsidRPr="001C2623">
        <w:rPr>
          <w:rFonts w:ascii="Times New Roman" w:hAnsi="Times New Roman" w:cs="Times New Roman"/>
          <w:color w:val="000000" w:themeColor="text1"/>
          <w:sz w:val="28"/>
          <w:szCs w:val="28"/>
        </w:rPr>
        <w:t>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возобновлении</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срока</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рассмотрения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заявления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уполномоченный</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орган</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уведомляет</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заявителя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и</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МФЦ</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(в</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случае</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обращения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заявителя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через</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МФЦ)</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в</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том</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же</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порядке,</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что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и</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приостановлении</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срока</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рассмотрения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заявления.</w:t>
      </w:r>
    </w:p>
    <w:p w14:paraId="69524ACE" w14:textId="509F6E2D" w:rsidR="00D833CC" w:rsidRPr="00E57390" w:rsidRDefault="008755C3" w:rsidP="00B369FC">
      <w:pPr>
        <w:widowControl w:val="0"/>
        <w:shd w:val="clear" w:color="auto" w:fill="FFFFFF" w:themeFill="background1"/>
        <w:tabs>
          <w:tab w:val="left" w:pos="142"/>
          <w:tab w:val="left" w:pos="1134"/>
        </w:tabs>
        <w:ind w:firstLine="709"/>
        <w:jc w:val="both"/>
        <w:rPr>
          <w:sz w:val="28"/>
          <w:szCs w:val="28"/>
        </w:rPr>
      </w:pPr>
      <w:r w:rsidRPr="001C2623">
        <w:rPr>
          <w:color w:val="000000" w:themeColor="text1"/>
          <w:sz w:val="28"/>
          <w:szCs w:val="28"/>
        </w:rPr>
        <w:t>47</w:t>
      </w:r>
      <w:r w:rsidR="007F3328" w:rsidRPr="001C2623">
        <w:rPr>
          <w:color w:val="000000" w:themeColor="text1"/>
          <w:sz w:val="28"/>
          <w:szCs w:val="28"/>
        </w:rPr>
        <w:t>.</w:t>
      </w:r>
      <w:r w:rsidR="00F90097" w:rsidRPr="001C2623">
        <w:rPr>
          <w:color w:val="000000" w:themeColor="text1"/>
          <w:sz w:val="28"/>
          <w:szCs w:val="28"/>
        </w:rPr>
        <w:t>4</w:t>
      </w:r>
      <w:r w:rsidR="007F3328" w:rsidRPr="001C2623">
        <w:rPr>
          <w:color w:val="000000" w:themeColor="text1"/>
          <w:sz w:val="28"/>
          <w:szCs w:val="28"/>
        </w:rPr>
        <w:t>.</w:t>
      </w:r>
      <w:r w:rsidR="0075038E" w:rsidRPr="001C2623">
        <w:rPr>
          <w:color w:val="000000" w:themeColor="text1"/>
          <w:sz w:val="28"/>
          <w:szCs w:val="28"/>
        </w:rPr>
        <w:t xml:space="preserve"> </w:t>
      </w:r>
      <w:r w:rsidR="00184AA8" w:rsidRPr="001C2623">
        <w:rPr>
          <w:color w:val="000000" w:themeColor="text1"/>
          <w:sz w:val="28"/>
          <w:szCs w:val="28"/>
        </w:rPr>
        <w:t>При</w:t>
      </w:r>
      <w:r w:rsidR="0075038E" w:rsidRPr="001C2623">
        <w:rPr>
          <w:color w:val="000000" w:themeColor="text1"/>
          <w:sz w:val="28"/>
          <w:szCs w:val="28"/>
        </w:rPr>
        <w:t xml:space="preserve"> </w:t>
      </w:r>
      <w:r w:rsidR="00184AA8" w:rsidRPr="001C2623">
        <w:rPr>
          <w:color w:val="000000" w:themeColor="text1"/>
          <w:sz w:val="28"/>
          <w:szCs w:val="28"/>
        </w:rPr>
        <w:t>отсутствии</w:t>
      </w:r>
      <w:r w:rsidR="0075038E" w:rsidRPr="001C2623">
        <w:rPr>
          <w:color w:val="000000" w:themeColor="text1"/>
          <w:sz w:val="28"/>
          <w:szCs w:val="28"/>
        </w:rPr>
        <w:t xml:space="preserve"> </w:t>
      </w:r>
      <w:r w:rsidR="00184AA8" w:rsidRPr="001C2623">
        <w:rPr>
          <w:color w:val="000000" w:themeColor="text1"/>
          <w:sz w:val="28"/>
          <w:szCs w:val="28"/>
        </w:rPr>
        <w:t>оснований</w:t>
      </w:r>
      <w:r w:rsidR="0075038E" w:rsidRPr="001C2623">
        <w:rPr>
          <w:color w:val="000000" w:themeColor="text1"/>
          <w:sz w:val="28"/>
          <w:szCs w:val="28"/>
        </w:rPr>
        <w:t xml:space="preserve"> </w:t>
      </w:r>
      <w:r w:rsidR="00184AA8" w:rsidRPr="001C2623">
        <w:rPr>
          <w:color w:val="000000" w:themeColor="text1"/>
          <w:sz w:val="28"/>
          <w:szCs w:val="28"/>
        </w:rPr>
        <w:t>для</w:t>
      </w:r>
      <w:r w:rsidR="0075038E" w:rsidRPr="001C2623">
        <w:rPr>
          <w:color w:val="000000" w:themeColor="text1"/>
          <w:sz w:val="28"/>
          <w:szCs w:val="28"/>
        </w:rPr>
        <w:t xml:space="preserve"> </w:t>
      </w:r>
      <w:r w:rsidR="00184AA8" w:rsidRPr="001C2623">
        <w:rPr>
          <w:color w:val="000000" w:themeColor="text1"/>
          <w:sz w:val="28"/>
          <w:szCs w:val="28"/>
        </w:rPr>
        <w:t>возврата</w:t>
      </w:r>
      <w:r w:rsidR="0075038E" w:rsidRPr="001C2623">
        <w:rPr>
          <w:color w:val="000000" w:themeColor="text1"/>
          <w:sz w:val="28"/>
          <w:szCs w:val="28"/>
        </w:rPr>
        <w:t xml:space="preserve"> </w:t>
      </w:r>
      <w:r w:rsidR="00184AA8" w:rsidRPr="001C2623">
        <w:rPr>
          <w:color w:val="000000" w:themeColor="text1"/>
          <w:sz w:val="28"/>
          <w:szCs w:val="28"/>
        </w:rPr>
        <w:t>заявлений</w:t>
      </w:r>
      <w:r w:rsidR="0075038E" w:rsidRPr="001C2623">
        <w:rPr>
          <w:color w:val="000000" w:themeColor="text1"/>
          <w:sz w:val="28"/>
          <w:szCs w:val="28"/>
        </w:rPr>
        <w:t xml:space="preserve"> </w:t>
      </w:r>
      <w:r w:rsidR="00184AA8" w:rsidRPr="001C2623">
        <w:rPr>
          <w:color w:val="000000" w:themeColor="text1"/>
          <w:sz w:val="28"/>
          <w:szCs w:val="28"/>
        </w:rPr>
        <w:t>без</w:t>
      </w:r>
      <w:r w:rsidR="0075038E" w:rsidRPr="001C2623">
        <w:rPr>
          <w:color w:val="000000" w:themeColor="text1"/>
          <w:sz w:val="28"/>
          <w:szCs w:val="28"/>
        </w:rPr>
        <w:t xml:space="preserve"> </w:t>
      </w:r>
      <w:r w:rsidR="00184AA8" w:rsidRPr="001C2623">
        <w:rPr>
          <w:color w:val="000000" w:themeColor="text1"/>
          <w:sz w:val="28"/>
          <w:szCs w:val="28"/>
        </w:rPr>
        <w:t>рассмотрения</w:t>
      </w:r>
      <w:r w:rsidR="0075038E" w:rsidRPr="001C2623">
        <w:rPr>
          <w:color w:val="000000" w:themeColor="text1"/>
          <w:sz w:val="28"/>
          <w:szCs w:val="28"/>
        </w:rPr>
        <w:t xml:space="preserve"> </w:t>
      </w:r>
      <w:r w:rsidR="00184AA8" w:rsidRPr="001C2623">
        <w:rPr>
          <w:color w:val="000000" w:themeColor="text1"/>
          <w:sz w:val="28"/>
          <w:szCs w:val="28"/>
        </w:rPr>
        <w:t>или</w:t>
      </w:r>
      <w:r w:rsidR="0075038E" w:rsidRPr="001C2623">
        <w:rPr>
          <w:color w:val="000000" w:themeColor="text1"/>
          <w:sz w:val="28"/>
          <w:szCs w:val="28"/>
        </w:rPr>
        <w:t xml:space="preserve"> </w:t>
      </w:r>
      <w:r w:rsidR="00184AA8" w:rsidRPr="001C2623">
        <w:rPr>
          <w:color w:val="000000" w:themeColor="text1"/>
          <w:sz w:val="28"/>
          <w:szCs w:val="28"/>
        </w:rPr>
        <w:t>приостановления</w:t>
      </w:r>
      <w:r w:rsidR="0075038E" w:rsidRPr="001C2623">
        <w:rPr>
          <w:color w:val="000000" w:themeColor="text1"/>
          <w:sz w:val="28"/>
          <w:szCs w:val="28"/>
        </w:rPr>
        <w:t xml:space="preserve"> </w:t>
      </w:r>
      <w:r w:rsidR="00184AA8" w:rsidRPr="001C2623">
        <w:rPr>
          <w:color w:val="000000" w:themeColor="text1"/>
          <w:sz w:val="28"/>
          <w:szCs w:val="28"/>
        </w:rPr>
        <w:t>предоставления</w:t>
      </w:r>
      <w:r w:rsidR="0075038E" w:rsidRPr="001C2623">
        <w:rPr>
          <w:color w:val="000000" w:themeColor="text1"/>
          <w:sz w:val="28"/>
          <w:szCs w:val="28"/>
        </w:rPr>
        <w:t xml:space="preserve"> </w:t>
      </w:r>
      <w:r w:rsidR="00184AA8" w:rsidRPr="001C2623">
        <w:rPr>
          <w:color w:val="000000" w:themeColor="text1"/>
          <w:sz w:val="28"/>
          <w:szCs w:val="28"/>
        </w:rPr>
        <w:t>муниципальной</w:t>
      </w:r>
      <w:r w:rsidR="0075038E" w:rsidRPr="001C2623">
        <w:rPr>
          <w:color w:val="000000" w:themeColor="text1"/>
          <w:sz w:val="28"/>
          <w:szCs w:val="28"/>
        </w:rPr>
        <w:t xml:space="preserve"> </w:t>
      </w:r>
      <w:r w:rsidR="00184AA8" w:rsidRPr="001C2623">
        <w:rPr>
          <w:color w:val="000000" w:themeColor="text1"/>
          <w:sz w:val="28"/>
          <w:szCs w:val="28"/>
        </w:rPr>
        <w:t>услуги,</w:t>
      </w:r>
      <w:r w:rsidR="0075038E" w:rsidRPr="001C2623">
        <w:rPr>
          <w:color w:val="000000" w:themeColor="text1"/>
          <w:sz w:val="28"/>
          <w:szCs w:val="28"/>
        </w:rPr>
        <w:t xml:space="preserve"> </w:t>
      </w:r>
      <w:r w:rsidR="00184AA8" w:rsidRPr="001C2623">
        <w:rPr>
          <w:color w:val="000000" w:themeColor="text1"/>
          <w:sz w:val="28"/>
          <w:szCs w:val="28"/>
        </w:rPr>
        <w:t>в</w:t>
      </w:r>
      <w:r w:rsidR="0075038E" w:rsidRPr="001C2623">
        <w:rPr>
          <w:color w:val="000000" w:themeColor="text1"/>
          <w:sz w:val="28"/>
          <w:szCs w:val="28"/>
        </w:rPr>
        <w:t xml:space="preserve"> </w:t>
      </w:r>
      <w:r w:rsidR="00184AA8" w:rsidRPr="001C2623">
        <w:rPr>
          <w:color w:val="000000" w:themeColor="text1"/>
          <w:sz w:val="28"/>
          <w:szCs w:val="28"/>
        </w:rPr>
        <w:t>случае</w:t>
      </w:r>
      <w:r w:rsidR="0075038E" w:rsidRPr="001C2623">
        <w:rPr>
          <w:color w:val="000000" w:themeColor="text1"/>
          <w:sz w:val="28"/>
          <w:szCs w:val="28"/>
        </w:rPr>
        <w:t xml:space="preserve"> </w:t>
      </w:r>
      <w:proofErr w:type="spellStart"/>
      <w:r w:rsidR="00184AA8" w:rsidRPr="001C2623">
        <w:rPr>
          <w:color w:val="000000" w:themeColor="text1"/>
          <w:sz w:val="28"/>
          <w:szCs w:val="28"/>
        </w:rPr>
        <w:t>непредоставления</w:t>
      </w:r>
      <w:proofErr w:type="spellEnd"/>
      <w:r w:rsidR="0075038E" w:rsidRPr="001C2623">
        <w:rPr>
          <w:color w:val="000000" w:themeColor="text1"/>
          <w:sz w:val="28"/>
          <w:szCs w:val="28"/>
        </w:rPr>
        <w:t xml:space="preserve"> </w:t>
      </w:r>
      <w:r w:rsidR="00184AA8" w:rsidRPr="001C2623">
        <w:rPr>
          <w:color w:val="000000" w:themeColor="text1"/>
          <w:sz w:val="28"/>
          <w:szCs w:val="28"/>
        </w:rPr>
        <w:t>заявителем</w:t>
      </w:r>
      <w:r w:rsidR="0075038E" w:rsidRPr="001C2623">
        <w:rPr>
          <w:color w:val="000000" w:themeColor="text1"/>
          <w:sz w:val="28"/>
          <w:szCs w:val="28"/>
        </w:rPr>
        <w:t xml:space="preserve"> </w:t>
      </w:r>
      <w:r w:rsidR="00184AA8" w:rsidRPr="001C2623">
        <w:rPr>
          <w:color w:val="000000" w:themeColor="text1"/>
          <w:sz w:val="28"/>
          <w:szCs w:val="28"/>
        </w:rPr>
        <w:t>по</w:t>
      </w:r>
      <w:r w:rsidR="0075038E" w:rsidRPr="001C2623">
        <w:rPr>
          <w:color w:val="000000" w:themeColor="text1"/>
          <w:sz w:val="28"/>
          <w:szCs w:val="28"/>
        </w:rPr>
        <w:t xml:space="preserve"> </w:t>
      </w:r>
      <w:r w:rsidR="00184AA8" w:rsidRPr="001C2623">
        <w:rPr>
          <w:color w:val="000000" w:themeColor="text1"/>
          <w:sz w:val="28"/>
          <w:szCs w:val="28"/>
        </w:rPr>
        <w:t>собственной</w:t>
      </w:r>
      <w:r w:rsidR="0075038E" w:rsidRPr="001C2623">
        <w:rPr>
          <w:color w:val="000000" w:themeColor="text1"/>
          <w:sz w:val="28"/>
          <w:szCs w:val="28"/>
        </w:rPr>
        <w:t xml:space="preserve"> </w:t>
      </w:r>
      <w:r w:rsidR="00184AA8" w:rsidRPr="001C2623">
        <w:rPr>
          <w:color w:val="000000" w:themeColor="text1"/>
          <w:sz w:val="28"/>
          <w:szCs w:val="28"/>
        </w:rPr>
        <w:t>инициативе</w:t>
      </w:r>
      <w:r w:rsidR="0075038E" w:rsidRPr="001C2623">
        <w:rPr>
          <w:color w:val="000000" w:themeColor="text1"/>
          <w:sz w:val="28"/>
          <w:szCs w:val="28"/>
        </w:rPr>
        <w:t xml:space="preserve"> </w:t>
      </w:r>
      <w:r w:rsidR="00184AA8" w:rsidRPr="001C2623">
        <w:rPr>
          <w:color w:val="000000" w:themeColor="text1"/>
          <w:sz w:val="28"/>
          <w:szCs w:val="28"/>
        </w:rPr>
        <w:t>документов,</w:t>
      </w:r>
      <w:r w:rsidR="0075038E" w:rsidRPr="001C2623">
        <w:rPr>
          <w:color w:val="000000" w:themeColor="text1"/>
          <w:sz w:val="28"/>
          <w:szCs w:val="28"/>
        </w:rPr>
        <w:t xml:space="preserve"> </w:t>
      </w:r>
      <w:r w:rsidR="00184AA8" w:rsidRPr="001C2623">
        <w:rPr>
          <w:color w:val="000000" w:themeColor="text1"/>
          <w:sz w:val="28"/>
          <w:szCs w:val="28"/>
        </w:rPr>
        <w:t>предусмотренных</w:t>
      </w:r>
      <w:r w:rsidR="0075038E" w:rsidRPr="001C2623">
        <w:rPr>
          <w:color w:val="000000" w:themeColor="text1"/>
          <w:sz w:val="28"/>
          <w:szCs w:val="28"/>
        </w:rPr>
        <w:t xml:space="preserve"> </w:t>
      </w:r>
      <w:r w:rsidR="00184AA8" w:rsidRPr="001C2623">
        <w:rPr>
          <w:color w:val="000000" w:themeColor="text1"/>
          <w:sz w:val="28"/>
          <w:szCs w:val="28"/>
        </w:rPr>
        <w:t>пунктом</w:t>
      </w:r>
      <w:r w:rsidR="0075038E" w:rsidRPr="001C2623">
        <w:rPr>
          <w:color w:val="000000" w:themeColor="text1"/>
          <w:sz w:val="28"/>
          <w:szCs w:val="28"/>
        </w:rPr>
        <w:t xml:space="preserve"> </w:t>
      </w:r>
      <w:r w:rsidR="00184AA8" w:rsidRPr="001C2623">
        <w:rPr>
          <w:color w:val="000000" w:themeColor="text1"/>
          <w:sz w:val="28"/>
          <w:szCs w:val="28"/>
        </w:rPr>
        <w:t>12</w:t>
      </w:r>
      <w:r w:rsidR="0075038E" w:rsidRPr="001C2623">
        <w:rPr>
          <w:color w:val="000000" w:themeColor="text1"/>
          <w:sz w:val="28"/>
          <w:szCs w:val="28"/>
        </w:rPr>
        <w:t xml:space="preserve"> </w:t>
      </w:r>
      <w:r w:rsidR="00184AA8" w:rsidRPr="001C2623">
        <w:rPr>
          <w:color w:val="000000" w:themeColor="text1"/>
          <w:sz w:val="28"/>
          <w:szCs w:val="28"/>
        </w:rPr>
        <w:t>подраздела</w:t>
      </w:r>
      <w:r w:rsidR="0075038E" w:rsidRPr="001C2623">
        <w:rPr>
          <w:color w:val="000000" w:themeColor="text1"/>
          <w:sz w:val="28"/>
          <w:szCs w:val="28"/>
        </w:rPr>
        <w:t xml:space="preserve"> </w:t>
      </w:r>
      <w:r w:rsidR="00184AA8" w:rsidRPr="001C2623">
        <w:rPr>
          <w:color w:val="000000" w:themeColor="text1"/>
          <w:sz w:val="28"/>
          <w:szCs w:val="28"/>
          <w:lang w:val="en-US"/>
        </w:rPr>
        <w:t>II</w:t>
      </w:r>
      <w:r w:rsidR="00184AA8" w:rsidRPr="001C2623">
        <w:rPr>
          <w:color w:val="000000" w:themeColor="text1"/>
          <w:sz w:val="28"/>
          <w:szCs w:val="28"/>
        </w:rPr>
        <w:t>.</w:t>
      </w:r>
      <w:r w:rsidR="00184AA8" w:rsidRPr="001C2623">
        <w:rPr>
          <w:color w:val="000000" w:themeColor="text1"/>
          <w:sz w:val="28"/>
          <w:szCs w:val="28"/>
          <w:lang w:val="en-US"/>
        </w:rPr>
        <w:t>VI</w:t>
      </w:r>
      <w:r w:rsidR="0075038E" w:rsidRPr="001C2623">
        <w:rPr>
          <w:color w:val="000000" w:themeColor="text1"/>
          <w:sz w:val="28"/>
          <w:szCs w:val="28"/>
        </w:rPr>
        <w:t xml:space="preserve"> </w:t>
      </w:r>
      <w:r w:rsidR="00184AA8" w:rsidRPr="001C2623">
        <w:rPr>
          <w:color w:val="000000" w:themeColor="text1"/>
          <w:sz w:val="28"/>
          <w:szCs w:val="28"/>
        </w:rPr>
        <w:t>раздела</w:t>
      </w:r>
      <w:r w:rsidR="0075038E" w:rsidRPr="001C2623">
        <w:rPr>
          <w:color w:val="000000" w:themeColor="text1"/>
          <w:sz w:val="28"/>
          <w:szCs w:val="28"/>
        </w:rPr>
        <w:t xml:space="preserve"> </w:t>
      </w:r>
      <w:r w:rsidR="00184AA8" w:rsidRPr="001C2623">
        <w:rPr>
          <w:color w:val="000000" w:themeColor="text1"/>
          <w:sz w:val="28"/>
          <w:szCs w:val="28"/>
          <w:lang w:val="en-US"/>
        </w:rPr>
        <w:t>II</w:t>
      </w:r>
      <w:r w:rsidR="0075038E" w:rsidRPr="001C2623">
        <w:rPr>
          <w:color w:val="000000" w:themeColor="text1"/>
          <w:sz w:val="28"/>
          <w:szCs w:val="28"/>
        </w:rPr>
        <w:t xml:space="preserve"> </w:t>
      </w:r>
      <w:r w:rsidR="00184AA8" w:rsidRPr="001C2623">
        <w:rPr>
          <w:color w:val="000000" w:themeColor="text1"/>
          <w:sz w:val="28"/>
          <w:szCs w:val="28"/>
        </w:rPr>
        <w:t>настоящего</w:t>
      </w:r>
      <w:r w:rsidR="0075038E" w:rsidRPr="001C2623">
        <w:rPr>
          <w:color w:val="000000" w:themeColor="text1"/>
          <w:sz w:val="28"/>
          <w:szCs w:val="28"/>
        </w:rPr>
        <w:t xml:space="preserve"> </w:t>
      </w:r>
      <w:r w:rsidR="00184AA8" w:rsidRPr="001C2623">
        <w:rPr>
          <w:color w:val="000000" w:themeColor="text1"/>
          <w:sz w:val="28"/>
          <w:szCs w:val="28"/>
        </w:rPr>
        <w:t>регламента,</w:t>
      </w:r>
      <w:r w:rsidR="0075038E" w:rsidRPr="001C2623">
        <w:rPr>
          <w:color w:val="000000" w:themeColor="text1"/>
          <w:sz w:val="28"/>
          <w:szCs w:val="28"/>
        </w:rPr>
        <w:t xml:space="preserve"> </w:t>
      </w:r>
      <w:r w:rsidR="00184AA8" w:rsidRPr="001C2623">
        <w:rPr>
          <w:color w:val="000000" w:themeColor="text1"/>
          <w:sz w:val="28"/>
          <w:szCs w:val="28"/>
        </w:rPr>
        <w:t>в</w:t>
      </w:r>
      <w:r w:rsidR="0075038E" w:rsidRPr="001C2623">
        <w:rPr>
          <w:color w:val="000000" w:themeColor="text1"/>
          <w:sz w:val="28"/>
          <w:szCs w:val="28"/>
        </w:rPr>
        <w:t xml:space="preserve"> </w:t>
      </w:r>
      <w:r w:rsidR="00184AA8" w:rsidRPr="001C2623">
        <w:rPr>
          <w:color w:val="000000" w:themeColor="text1"/>
          <w:sz w:val="28"/>
          <w:szCs w:val="28"/>
        </w:rPr>
        <w:t>целях</w:t>
      </w:r>
      <w:r w:rsidR="0075038E" w:rsidRPr="001C2623">
        <w:rPr>
          <w:color w:val="000000" w:themeColor="text1"/>
          <w:sz w:val="28"/>
          <w:szCs w:val="28"/>
        </w:rPr>
        <w:t xml:space="preserve"> </w:t>
      </w:r>
      <w:r w:rsidR="00184AA8" w:rsidRPr="001C2623">
        <w:rPr>
          <w:color w:val="000000" w:themeColor="text1"/>
          <w:sz w:val="28"/>
          <w:szCs w:val="28"/>
        </w:rPr>
        <w:t>принятия</w:t>
      </w:r>
      <w:r w:rsidR="0075038E" w:rsidRPr="001C2623">
        <w:rPr>
          <w:color w:val="000000" w:themeColor="text1"/>
          <w:sz w:val="28"/>
          <w:szCs w:val="28"/>
        </w:rPr>
        <w:t xml:space="preserve"> </w:t>
      </w:r>
      <w:r w:rsidR="00184AA8" w:rsidRPr="001C2623">
        <w:rPr>
          <w:color w:val="000000" w:themeColor="text1"/>
          <w:sz w:val="28"/>
          <w:szCs w:val="28"/>
        </w:rPr>
        <w:t>решения</w:t>
      </w:r>
      <w:r w:rsidR="0075038E" w:rsidRPr="001C2623">
        <w:rPr>
          <w:color w:val="000000" w:themeColor="text1"/>
          <w:sz w:val="28"/>
          <w:szCs w:val="28"/>
        </w:rPr>
        <w:t xml:space="preserve"> </w:t>
      </w:r>
      <w:r w:rsidR="00184AA8" w:rsidRPr="001C2623">
        <w:rPr>
          <w:color w:val="000000" w:themeColor="text1"/>
          <w:sz w:val="28"/>
          <w:szCs w:val="28"/>
        </w:rPr>
        <w:t>о</w:t>
      </w:r>
      <w:r w:rsidR="0075038E" w:rsidRPr="001C2623">
        <w:rPr>
          <w:color w:val="000000" w:themeColor="text1"/>
          <w:sz w:val="28"/>
          <w:szCs w:val="28"/>
        </w:rPr>
        <w:t xml:space="preserve"> </w:t>
      </w:r>
      <w:r w:rsidR="00184AA8" w:rsidRPr="001C2623">
        <w:rPr>
          <w:color w:val="000000" w:themeColor="text1"/>
          <w:sz w:val="28"/>
          <w:szCs w:val="28"/>
        </w:rPr>
        <w:t>предварительном</w:t>
      </w:r>
      <w:r w:rsidR="0075038E" w:rsidRPr="001C2623">
        <w:rPr>
          <w:color w:val="000000" w:themeColor="text1"/>
          <w:sz w:val="28"/>
          <w:szCs w:val="28"/>
        </w:rPr>
        <w:t xml:space="preserve"> </w:t>
      </w:r>
      <w:r w:rsidR="00184AA8" w:rsidRPr="001C2623">
        <w:rPr>
          <w:color w:val="000000" w:themeColor="text1"/>
          <w:sz w:val="28"/>
          <w:szCs w:val="28"/>
        </w:rPr>
        <w:t>согласовании</w:t>
      </w:r>
      <w:r w:rsidR="0075038E" w:rsidRPr="001C2623">
        <w:rPr>
          <w:color w:val="000000" w:themeColor="text1"/>
          <w:sz w:val="28"/>
          <w:szCs w:val="28"/>
        </w:rPr>
        <w:t xml:space="preserve"> </w:t>
      </w:r>
      <w:r w:rsidR="00184AA8" w:rsidRPr="001C2623">
        <w:rPr>
          <w:color w:val="000000" w:themeColor="text1"/>
          <w:sz w:val="28"/>
          <w:szCs w:val="28"/>
        </w:rPr>
        <w:t>предоставления</w:t>
      </w:r>
      <w:r w:rsidR="0075038E" w:rsidRPr="001C2623">
        <w:rPr>
          <w:color w:val="000000" w:themeColor="text1"/>
          <w:sz w:val="28"/>
          <w:szCs w:val="28"/>
        </w:rPr>
        <w:t xml:space="preserve"> </w:t>
      </w:r>
      <w:r w:rsidR="00184AA8" w:rsidRPr="001C2623">
        <w:rPr>
          <w:color w:val="000000" w:themeColor="text1"/>
          <w:sz w:val="28"/>
          <w:szCs w:val="28"/>
        </w:rPr>
        <w:t>земельного</w:t>
      </w:r>
      <w:r w:rsidR="0075038E" w:rsidRPr="001C2623">
        <w:rPr>
          <w:color w:val="000000" w:themeColor="text1"/>
          <w:sz w:val="28"/>
          <w:szCs w:val="28"/>
        </w:rPr>
        <w:t xml:space="preserve"> </w:t>
      </w:r>
      <w:r w:rsidR="00184AA8" w:rsidRPr="001C2623">
        <w:rPr>
          <w:color w:val="000000" w:themeColor="text1"/>
          <w:sz w:val="28"/>
          <w:szCs w:val="28"/>
        </w:rPr>
        <w:t>участка</w:t>
      </w:r>
      <w:r w:rsidR="0075038E" w:rsidRPr="001C2623">
        <w:rPr>
          <w:color w:val="000000" w:themeColor="text1"/>
          <w:sz w:val="28"/>
          <w:szCs w:val="28"/>
        </w:rPr>
        <w:t xml:space="preserve"> </w:t>
      </w:r>
      <w:r w:rsidR="00184AA8" w:rsidRPr="001C2623">
        <w:rPr>
          <w:color w:val="000000" w:themeColor="text1"/>
          <w:sz w:val="28"/>
          <w:szCs w:val="28"/>
        </w:rPr>
        <w:t>работник</w:t>
      </w:r>
      <w:r w:rsidR="0075038E" w:rsidRPr="001C2623">
        <w:rPr>
          <w:color w:val="000000" w:themeColor="text1"/>
          <w:sz w:val="28"/>
          <w:szCs w:val="28"/>
        </w:rPr>
        <w:t xml:space="preserve"> </w:t>
      </w:r>
      <w:r w:rsidR="00184AA8" w:rsidRPr="001C2623">
        <w:rPr>
          <w:color w:val="000000" w:themeColor="text1"/>
          <w:sz w:val="28"/>
          <w:szCs w:val="28"/>
        </w:rPr>
        <w:t>уполномоченного</w:t>
      </w:r>
      <w:r w:rsidR="0075038E" w:rsidRPr="001C2623">
        <w:rPr>
          <w:color w:val="000000" w:themeColor="text1"/>
          <w:sz w:val="28"/>
          <w:szCs w:val="28"/>
        </w:rPr>
        <w:t xml:space="preserve"> </w:t>
      </w:r>
      <w:r w:rsidR="00184AA8" w:rsidRPr="001C2623">
        <w:rPr>
          <w:color w:val="000000" w:themeColor="text1"/>
          <w:sz w:val="28"/>
          <w:szCs w:val="28"/>
        </w:rPr>
        <w:t>органа</w:t>
      </w:r>
      <w:r w:rsidR="0075038E" w:rsidRPr="001C2623">
        <w:rPr>
          <w:color w:val="000000" w:themeColor="text1"/>
          <w:sz w:val="28"/>
          <w:szCs w:val="28"/>
        </w:rPr>
        <w:t xml:space="preserve"> </w:t>
      </w:r>
      <w:r w:rsidR="00184AA8" w:rsidRPr="001C2623">
        <w:rPr>
          <w:color w:val="000000" w:themeColor="text1"/>
          <w:sz w:val="28"/>
          <w:szCs w:val="28"/>
        </w:rPr>
        <w:t>подготавливает</w:t>
      </w:r>
      <w:r w:rsidR="0075038E" w:rsidRPr="001C2623">
        <w:rPr>
          <w:color w:val="000000" w:themeColor="text1"/>
          <w:sz w:val="28"/>
          <w:szCs w:val="28"/>
        </w:rPr>
        <w:t xml:space="preserve"> </w:t>
      </w:r>
      <w:r w:rsidR="00184AA8" w:rsidRPr="001C2623">
        <w:rPr>
          <w:color w:val="000000" w:themeColor="text1"/>
          <w:sz w:val="28"/>
          <w:szCs w:val="28"/>
        </w:rPr>
        <w:t>и</w:t>
      </w:r>
      <w:r w:rsidR="0075038E" w:rsidRPr="001C2623">
        <w:rPr>
          <w:color w:val="000000" w:themeColor="text1"/>
          <w:sz w:val="28"/>
          <w:szCs w:val="28"/>
        </w:rPr>
        <w:t xml:space="preserve"> </w:t>
      </w:r>
      <w:r w:rsidR="00184AA8" w:rsidRPr="001C2623">
        <w:rPr>
          <w:color w:val="000000" w:themeColor="text1"/>
          <w:sz w:val="28"/>
          <w:szCs w:val="28"/>
        </w:rPr>
        <w:t>обеспечивает</w:t>
      </w:r>
      <w:r w:rsidR="0075038E" w:rsidRPr="001C2623">
        <w:rPr>
          <w:color w:val="000000" w:themeColor="text1"/>
          <w:sz w:val="28"/>
          <w:szCs w:val="28"/>
        </w:rPr>
        <w:t xml:space="preserve"> </w:t>
      </w:r>
      <w:r w:rsidR="00184AA8" w:rsidRPr="001C2623">
        <w:rPr>
          <w:color w:val="000000" w:themeColor="text1"/>
          <w:sz w:val="28"/>
          <w:szCs w:val="28"/>
        </w:rPr>
        <w:t>направление</w:t>
      </w:r>
      <w:r w:rsidR="0075038E" w:rsidRPr="001C2623">
        <w:rPr>
          <w:color w:val="000000" w:themeColor="text1"/>
          <w:sz w:val="28"/>
          <w:szCs w:val="28"/>
        </w:rPr>
        <w:t xml:space="preserve"> </w:t>
      </w:r>
      <w:r w:rsidR="00184AA8" w:rsidRPr="001C2623">
        <w:rPr>
          <w:color w:val="000000" w:themeColor="text1"/>
          <w:sz w:val="28"/>
          <w:szCs w:val="28"/>
        </w:rPr>
        <w:t>межведомственных</w:t>
      </w:r>
      <w:r w:rsidR="0075038E" w:rsidRPr="001C2623">
        <w:rPr>
          <w:color w:val="000000" w:themeColor="text1"/>
          <w:sz w:val="28"/>
          <w:szCs w:val="28"/>
        </w:rPr>
        <w:t xml:space="preserve"> </w:t>
      </w:r>
      <w:r w:rsidR="00184AA8" w:rsidRPr="00E57390">
        <w:rPr>
          <w:sz w:val="28"/>
          <w:szCs w:val="28"/>
        </w:rPr>
        <w:t>запросов</w:t>
      </w:r>
      <w:r w:rsidR="0075038E">
        <w:rPr>
          <w:sz w:val="28"/>
          <w:szCs w:val="28"/>
        </w:rPr>
        <w:t xml:space="preserve"> </w:t>
      </w:r>
      <w:r w:rsidR="00184AA8" w:rsidRPr="00E57390">
        <w:rPr>
          <w:sz w:val="28"/>
          <w:szCs w:val="28"/>
        </w:rPr>
        <w:t>в</w:t>
      </w:r>
      <w:r w:rsidR="0075038E">
        <w:rPr>
          <w:sz w:val="28"/>
          <w:szCs w:val="28"/>
        </w:rPr>
        <w:t xml:space="preserve"> </w:t>
      </w:r>
      <w:r w:rsidR="00184AA8" w:rsidRPr="00E57390">
        <w:rPr>
          <w:sz w:val="28"/>
          <w:szCs w:val="28"/>
        </w:rPr>
        <w:t>соответствующие</w:t>
      </w:r>
      <w:r w:rsidR="0075038E">
        <w:rPr>
          <w:sz w:val="28"/>
          <w:szCs w:val="28"/>
        </w:rPr>
        <w:t xml:space="preserve"> </w:t>
      </w:r>
      <w:r w:rsidR="00184AA8" w:rsidRPr="00E57390">
        <w:rPr>
          <w:sz w:val="28"/>
          <w:szCs w:val="28"/>
        </w:rPr>
        <w:t>органы</w:t>
      </w:r>
      <w:r w:rsidR="0075038E">
        <w:rPr>
          <w:sz w:val="28"/>
          <w:szCs w:val="28"/>
        </w:rPr>
        <w:t xml:space="preserve"> </w:t>
      </w:r>
      <w:r w:rsidR="00184AA8" w:rsidRPr="00E57390">
        <w:rPr>
          <w:sz w:val="28"/>
          <w:szCs w:val="28"/>
        </w:rPr>
        <w:t>и</w:t>
      </w:r>
      <w:r w:rsidR="0075038E">
        <w:rPr>
          <w:sz w:val="28"/>
          <w:szCs w:val="28"/>
        </w:rPr>
        <w:t xml:space="preserve"> </w:t>
      </w:r>
      <w:r w:rsidR="00184AA8" w:rsidRPr="00E57390">
        <w:rPr>
          <w:sz w:val="28"/>
          <w:szCs w:val="28"/>
        </w:rPr>
        <w:t>организации,</w:t>
      </w:r>
      <w:r w:rsidR="0075038E">
        <w:rPr>
          <w:sz w:val="28"/>
          <w:szCs w:val="28"/>
        </w:rPr>
        <w:t xml:space="preserve"> </w:t>
      </w:r>
      <w:r w:rsidR="00184AA8" w:rsidRPr="00E57390">
        <w:rPr>
          <w:sz w:val="28"/>
          <w:szCs w:val="28"/>
        </w:rPr>
        <w:t>в</w:t>
      </w:r>
      <w:r w:rsidR="0075038E">
        <w:rPr>
          <w:sz w:val="28"/>
          <w:szCs w:val="28"/>
        </w:rPr>
        <w:t xml:space="preserve"> </w:t>
      </w:r>
      <w:r w:rsidR="00184AA8" w:rsidRPr="00E57390">
        <w:rPr>
          <w:sz w:val="28"/>
          <w:szCs w:val="28"/>
        </w:rPr>
        <w:t>распоряжении</w:t>
      </w:r>
      <w:r w:rsidR="0075038E">
        <w:rPr>
          <w:sz w:val="28"/>
          <w:szCs w:val="28"/>
        </w:rPr>
        <w:t xml:space="preserve"> </w:t>
      </w:r>
      <w:r w:rsidR="00184AA8" w:rsidRPr="00E57390">
        <w:rPr>
          <w:sz w:val="28"/>
          <w:szCs w:val="28"/>
        </w:rPr>
        <w:t>которых</w:t>
      </w:r>
      <w:r w:rsidR="0075038E">
        <w:rPr>
          <w:sz w:val="28"/>
          <w:szCs w:val="28"/>
        </w:rPr>
        <w:t xml:space="preserve"> </w:t>
      </w:r>
      <w:r w:rsidR="00184AA8" w:rsidRPr="00E57390">
        <w:rPr>
          <w:sz w:val="28"/>
          <w:szCs w:val="28"/>
        </w:rPr>
        <w:t>находятся</w:t>
      </w:r>
      <w:r w:rsidR="0075038E">
        <w:rPr>
          <w:sz w:val="28"/>
          <w:szCs w:val="28"/>
        </w:rPr>
        <w:t xml:space="preserve"> </w:t>
      </w:r>
      <w:r w:rsidR="00184AA8" w:rsidRPr="00E57390">
        <w:rPr>
          <w:sz w:val="28"/>
          <w:szCs w:val="28"/>
        </w:rPr>
        <w:t>документы</w:t>
      </w:r>
      <w:r w:rsidR="0075038E">
        <w:rPr>
          <w:sz w:val="28"/>
          <w:szCs w:val="28"/>
        </w:rPr>
        <w:t xml:space="preserve"> </w:t>
      </w:r>
      <w:r w:rsidR="00184AA8" w:rsidRPr="00E57390">
        <w:rPr>
          <w:sz w:val="28"/>
          <w:szCs w:val="28"/>
        </w:rPr>
        <w:t>(сведения),</w:t>
      </w:r>
      <w:r w:rsidR="0075038E">
        <w:rPr>
          <w:sz w:val="28"/>
          <w:szCs w:val="28"/>
        </w:rPr>
        <w:t xml:space="preserve"> </w:t>
      </w:r>
      <w:r w:rsidR="00184AA8" w:rsidRPr="00E57390">
        <w:rPr>
          <w:sz w:val="28"/>
          <w:szCs w:val="28"/>
        </w:rPr>
        <w:t>указанные</w:t>
      </w:r>
      <w:r w:rsidR="0075038E">
        <w:rPr>
          <w:sz w:val="28"/>
          <w:szCs w:val="28"/>
        </w:rPr>
        <w:t xml:space="preserve"> </w:t>
      </w:r>
      <w:r w:rsidR="00184AA8" w:rsidRPr="00E57390">
        <w:rPr>
          <w:sz w:val="28"/>
          <w:szCs w:val="28"/>
        </w:rPr>
        <w:t>в</w:t>
      </w:r>
      <w:r w:rsidR="0075038E">
        <w:rPr>
          <w:sz w:val="28"/>
          <w:szCs w:val="28"/>
        </w:rPr>
        <w:t xml:space="preserve"> </w:t>
      </w:r>
      <w:r w:rsidR="00184AA8" w:rsidRPr="00E57390">
        <w:rPr>
          <w:sz w:val="28"/>
          <w:szCs w:val="28"/>
        </w:rPr>
        <w:t>приложении</w:t>
      </w:r>
      <w:r w:rsidR="0075038E">
        <w:rPr>
          <w:sz w:val="28"/>
          <w:szCs w:val="28"/>
        </w:rPr>
        <w:t xml:space="preserve"> </w:t>
      </w:r>
      <w:r w:rsidR="00184AA8" w:rsidRPr="00E57390">
        <w:rPr>
          <w:sz w:val="28"/>
          <w:szCs w:val="28"/>
        </w:rPr>
        <w:t>№</w:t>
      </w:r>
      <w:r w:rsidR="0075038E">
        <w:rPr>
          <w:sz w:val="28"/>
          <w:szCs w:val="28"/>
        </w:rPr>
        <w:t xml:space="preserve"> </w:t>
      </w:r>
      <w:r w:rsidR="00184AA8" w:rsidRPr="00E57390">
        <w:rPr>
          <w:sz w:val="28"/>
          <w:szCs w:val="28"/>
        </w:rPr>
        <w:t>7-11</w:t>
      </w:r>
      <w:r w:rsidR="0075038E">
        <w:rPr>
          <w:sz w:val="28"/>
          <w:szCs w:val="28"/>
        </w:rPr>
        <w:t xml:space="preserve"> </w:t>
      </w:r>
      <w:r w:rsidR="00184AA8" w:rsidRPr="00E57390">
        <w:rPr>
          <w:sz w:val="28"/>
          <w:szCs w:val="28"/>
        </w:rPr>
        <w:t>к</w:t>
      </w:r>
      <w:r w:rsidR="0075038E">
        <w:rPr>
          <w:sz w:val="28"/>
          <w:szCs w:val="28"/>
        </w:rPr>
        <w:t xml:space="preserve"> </w:t>
      </w:r>
      <w:r w:rsidR="00184AA8" w:rsidRPr="00E57390">
        <w:rPr>
          <w:sz w:val="28"/>
          <w:szCs w:val="28"/>
        </w:rPr>
        <w:t>настоящему</w:t>
      </w:r>
      <w:r w:rsidR="0075038E">
        <w:rPr>
          <w:sz w:val="28"/>
          <w:szCs w:val="28"/>
        </w:rPr>
        <w:t xml:space="preserve"> </w:t>
      </w:r>
      <w:r w:rsidR="00184AA8" w:rsidRPr="00E57390">
        <w:rPr>
          <w:sz w:val="28"/>
          <w:szCs w:val="28"/>
        </w:rPr>
        <w:t>регламенту.</w:t>
      </w:r>
    </w:p>
    <w:p w14:paraId="150CA8B1" w14:textId="2974AD5F" w:rsidR="00184AA8" w:rsidRPr="00E57390" w:rsidRDefault="00184AA8" w:rsidP="00B369FC">
      <w:pPr>
        <w:widowControl w:val="0"/>
        <w:shd w:val="clear" w:color="auto" w:fill="FFFFFF" w:themeFill="background1"/>
        <w:tabs>
          <w:tab w:val="left" w:pos="142"/>
          <w:tab w:val="left" w:pos="1134"/>
        </w:tabs>
        <w:ind w:firstLine="709"/>
        <w:jc w:val="both"/>
        <w:rPr>
          <w:sz w:val="28"/>
          <w:szCs w:val="28"/>
        </w:rPr>
      </w:pPr>
      <w:r w:rsidRPr="00E57390">
        <w:rPr>
          <w:sz w:val="28"/>
          <w:szCs w:val="28"/>
        </w:rPr>
        <w:t>Межведомственный</w:t>
      </w:r>
      <w:r w:rsidR="0075038E">
        <w:rPr>
          <w:sz w:val="28"/>
          <w:szCs w:val="28"/>
        </w:rPr>
        <w:t xml:space="preserve"> </w:t>
      </w:r>
      <w:r w:rsidRPr="00E57390">
        <w:rPr>
          <w:sz w:val="28"/>
          <w:szCs w:val="28"/>
        </w:rPr>
        <w:t>запрос</w:t>
      </w:r>
      <w:r w:rsidR="0075038E">
        <w:rPr>
          <w:sz w:val="28"/>
          <w:szCs w:val="28"/>
        </w:rPr>
        <w:t xml:space="preserve"> </w:t>
      </w:r>
      <w:r w:rsidRPr="00E57390">
        <w:rPr>
          <w:sz w:val="28"/>
          <w:szCs w:val="28"/>
        </w:rPr>
        <w:t>оформляется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требованиями,</w:t>
      </w:r>
      <w:r w:rsidR="0075038E">
        <w:rPr>
          <w:sz w:val="28"/>
          <w:szCs w:val="28"/>
        </w:rPr>
        <w:t xml:space="preserve"> </w:t>
      </w:r>
      <w:r w:rsidRPr="00E57390">
        <w:rPr>
          <w:sz w:val="28"/>
          <w:szCs w:val="28"/>
        </w:rPr>
        <w:t>установленными</w:t>
      </w:r>
      <w:r w:rsidR="0075038E">
        <w:rPr>
          <w:sz w:val="28"/>
          <w:szCs w:val="28"/>
        </w:rPr>
        <w:t xml:space="preserve"> </w:t>
      </w:r>
      <w:r w:rsidRPr="00E57390">
        <w:rPr>
          <w:sz w:val="28"/>
          <w:szCs w:val="28"/>
        </w:rPr>
        <w:t>Федеральным</w:t>
      </w:r>
      <w:r w:rsidR="0075038E">
        <w:rPr>
          <w:sz w:val="28"/>
          <w:szCs w:val="28"/>
        </w:rPr>
        <w:t xml:space="preserve"> </w:t>
      </w:r>
      <w:r w:rsidRPr="00E57390">
        <w:rPr>
          <w:sz w:val="28"/>
          <w:szCs w:val="28"/>
        </w:rPr>
        <w:t>законом</w:t>
      </w:r>
      <w:r w:rsidR="0075038E">
        <w:rPr>
          <w:sz w:val="28"/>
          <w:szCs w:val="28"/>
        </w:rPr>
        <w:t xml:space="preserve"> </w:t>
      </w:r>
      <w:r w:rsidRPr="00E57390">
        <w:rPr>
          <w:sz w:val="28"/>
          <w:szCs w:val="28"/>
        </w:rPr>
        <w:t>от</w:t>
      </w:r>
      <w:r w:rsidR="0075038E">
        <w:rPr>
          <w:sz w:val="28"/>
          <w:szCs w:val="28"/>
        </w:rPr>
        <w:t xml:space="preserve"> </w:t>
      </w:r>
      <w:r w:rsidRPr="00E57390">
        <w:rPr>
          <w:sz w:val="28"/>
          <w:szCs w:val="28"/>
        </w:rPr>
        <w:t>27.07.2010</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210-ФЗ</w:t>
      </w:r>
      <w:r w:rsidR="0075038E">
        <w:rPr>
          <w:sz w:val="28"/>
          <w:szCs w:val="28"/>
        </w:rPr>
        <w:t xml:space="preserve"> </w:t>
      </w:r>
      <w:r w:rsidRPr="00E57390">
        <w:rPr>
          <w:sz w:val="28"/>
          <w:szCs w:val="28"/>
        </w:rPr>
        <w:t>«Об</w:t>
      </w:r>
      <w:r w:rsidR="0075038E">
        <w:rPr>
          <w:sz w:val="28"/>
          <w:szCs w:val="28"/>
        </w:rPr>
        <w:t xml:space="preserve"> </w:t>
      </w:r>
      <w:r w:rsidRPr="00E57390">
        <w:rPr>
          <w:sz w:val="28"/>
          <w:szCs w:val="28"/>
        </w:rPr>
        <w:t>организации</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государственных</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муниципальных</w:t>
      </w:r>
      <w:r w:rsidR="0075038E">
        <w:rPr>
          <w:sz w:val="28"/>
          <w:szCs w:val="28"/>
        </w:rPr>
        <w:t xml:space="preserve"> </w:t>
      </w:r>
      <w:r w:rsidRPr="00E57390">
        <w:rPr>
          <w:sz w:val="28"/>
          <w:szCs w:val="28"/>
        </w:rPr>
        <w:t>услуг».</w:t>
      </w:r>
      <w:r w:rsidR="0075038E">
        <w:rPr>
          <w:sz w:val="28"/>
          <w:szCs w:val="28"/>
        </w:rPr>
        <w:t xml:space="preserve"> </w:t>
      </w:r>
      <w:r w:rsidRPr="00E57390">
        <w:rPr>
          <w:sz w:val="28"/>
          <w:szCs w:val="28"/>
        </w:rPr>
        <w:t>Направление</w:t>
      </w:r>
      <w:r w:rsidR="0075038E">
        <w:rPr>
          <w:sz w:val="28"/>
          <w:szCs w:val="28"/>
        </w:rPr>
        <w:t xml:space="preserve"> </w:t>
      </w:r>
      <w:r w:rsidRPr="00E57390">
        <w:rPr>
          <w:sz w:val="28"/>
          <w:szCs w:val="28"/>
        </w:rPr>
        <w:t>межведомственного</w:t>
      </w:r>
      <w:r w:rsidR="0075038E">
        <w:rPr>
          <w:sz w:val="28"/>
          <w:szCs w:val="28"/>
        </w:rPr>
        <w:t xml:space="preserve"> </w:t>
      </w:r>
      <w:r w:rsidRPr="00E57390">
        <w:rPr>
          <w:sz w:val="28"/>
          <w:szCs w:val="28"/>
        </w:rPr>
        <w:t>запроса</w:t>
      </w:r>
      <w:r w:rsidR="0075038E">
        <w:rPr>
          <w:sz w:val="28"/>
          <w:szCs w:val="28"/>
        </w:rPr>
        <w:t xml:space="preserve"> </w:t>
      </w:r>
      <w:r w:rsidRPr="00E57390">
        <w:rPr>
          <w:sz w:val="28"/>
          <w:szCs w:val="28"/>
        </w:rPr>
        <w:t>осуществляется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электронной</w:t>
      </w:r>
      <w:r w:rsidR="0075038E">
        <w:rPr>
          <w:sz w:val="28"/>
          <w:szCs w:val="28"/>
        </w:rPr>
        <w:t xml:space="preserve"> </w:t>
      </w:r>
      <w:r w:rsidRPr="00E57390">
        <w:rPr>
          <w:sz w:val="28"/>
          <w:szCs w:val="28"/>
        </w:rPr>
        <w:t>форме</w:t>
      </w:r>
      <w:r w:rsidR="0075038E">
        <w:rPr>
          <w:sz w:val="28"/>
          <w:szCs w:val="28"/>
        </w:rPr>
        <w:t xml:space="preserve"> </w:t>
      </w:r>
      <w:r w:rsidRPr="00E57390">
        <w:rPr>
          <w:sz w:val="28"/>
          <w:szCs w:val="28"/>
        </w:rPr>
        <w:t>по</w:t>
      </w:r>
      <w:r w:rsidR="0075038E">
        <w:rPr>
          <w:sz w:val="28"/>
          <w:szCs w:val="28"/>
        </w:rPr>
        <w:t xml:space="preserve"> </w:t>
      </w:r>
      <w:r w:rsidRPr="00E57390">
        <w:rPr>
          <w:sz w:val="28"/>
          <w:szCs w:val="28"/>
        </w:rPr>
        <w:t>канал</w:t>
      </w:r>
      <w:r w:rsidR="0075038E">
        <w:rPr>
          <w:sz w:val="28"/>
          <w:szCs w:val="28"/>
        </w:rPr>
        <w:t xml:space="preserve"> </w:t>
      </w:r>
      <w:r w:rsidRPr="00E57390">
        <w:rPr>
          <w:sz w:val="28"/>
          <w:szCs w:val="28"/>
        </w:rPr>
        <w:t>системы</w:t>
      </w:r>
      <w:r w:rsidR="0075038E">
        <w:rPr>
          <w:sz w:val="28"/>
          <w:szCs w:val="28"/>
        </w:rPr>
        <w:t xml:space="preserve"> </w:t>
      </w:r>
      <w:r w:rsidRPr="00E57390">
        <w:rPr>
          <w:sz w:val="28"/>
          <w:szCs w:val="28"/>
        </w:rPr>
        <w:t>межведомственного</w:t>
      </w:r>
      <w:r w:rsidR="0075038E">
        <w:rPr>
          <w:sz w:val="28"/>
          <w:szCs w:val="28"/>
        </w:rPr>
        <w:t xml:space="preserve"> </w:t>
      </w:r>
      <w:r w:rsidRPr="00E57390">
        <w:rPr>
          <w:sz w:val="28"/>
          <w:szCs w:val="28"/>
        </w:rPr>
        <w:t>электронного</w:t>
      </w:r>
      <w:r w:rsidR="0075038E">
        <w:rPr>
          <w:sz w:val="28"/>
          <w:szCs w:val="28"/>
        </w:rPr>
        <w:t xml:space="preserve"> </w:t>
      </w:r>
      <w:r w:rsidRPr="00E57390">
        <w:rPr>
          <w:sz w:val="28"/>
          <w:szCs w:val="28"/>
        </w:rPr>
        <w:t>взаимодействия</w:t>
      </w:r>
      <w:r w:rsidR="0075038E">
        <w:rPr>
          <w:sz w:val="28"/>
          <w:szCs w:val="28"/>
        </w:rPr>
        <w:t xml:space="preserve"> </w:t>
      </w:r>
      <w:r w:rsidRPr="00E57390">
        <w:rPr>
          <w:sz w:val="28"/>
          <w:szCs w:val="28"/>
        </w:rPr>
        <w:t>либо</w:t>
      </w:r>
      <w:r w:rsidR="0075038E">
        <w:rPr>
          <w:sz w:val="28"/>
          <w:szCs w:val="28"/>
        </w:rPr>
        <w:t xml:space="preserve"> </w:t>
      </w:r>
      <w:r w:rsidRPr="00E57390">
        <w:rPr>
          <w:sz w:val="28"/>
          <w:szCs w:val="28"/>
        </w:rPr>
        <w:t>по</w:t>
      </w:r>
      <w:r w:rsidR="0075038E">
        <w:rPr>
          <w:sz w:val="28"/>
          <w:szCs w:val="28"/>
        </w:rPr>
        <w:t xml:space="preserve"> </w:t>
      </w:r>
      <w:r w:rsidRPr="00E57390">
        <w:rPr>
          <w:sz w:val="28"/>
          <w:szCs w:val="28"/>
        </w:rPr>
        <w:t>иным</w:t>
      </w:r>
      <w:r w:rsidR="0075038E">
        <w:rPr>
          <w:sz w:val="28"/>
          <w:szCs w:val="28"/>
        </w:rPr>
        <w:t xml:space="preserve"> </w:t>
      </w:r>
      <w:r w:rsidRPr="00E57390">
        <w:rPr>
          <w:sz w:val="28"/>
          <w:szCs w:val="28"/>
        </w:rPr>
        <w:t>электронным</w:t>
      </w:r>
      <w:r w:rsidR="0075038E">
        <w:rPr>
          <w:sz w:val="28"/>
          <w:szCs w:val="28"/>
        </w:rPr>
        <w:t xml:space="preserve"> </w:t>
      </w:r>
      <w:r w:rsidRPr="00E57390">
        <w:rPr>
          <w:sz w:val="28"/>
          <w:szCs w:val="28"/>
        </w:rPr>
        <w:t>каналам,</w:t>
      </w:r>
      <w:r w:rsidR="0075038E">
        <w:rPr>
          <w:sz w:val="28"/>
          <w:szCs w:val="28"/>
        </w:rPr>
        <w:t xml:space="preserve"> </w:t>
      </w:r>
      <w:r w:rsidRPr="00E57390">
        <w:rPr>
          <w:sz w:val="28"/>
          <w:szCs w:val="28"/>
        </w:rPr>
        <w:t>также</w:t>
      </w:r>
      <w:r w:rsidR="0075038E">
        <w:rPr>
          <w:sz w:val="28"/>
          <w:szCs w:val="28"/>
        </w:rPr>
        <w:t xml:space="preserve"> </w:t>
      </w:r>
      <w:r w:rsidRPr="00E57390">
        <w:rPr>
          <w:sz w:val="28"/>
          <w:szCs w:val="28"/>
        </w:rPr>
        <w:t>допускается</w:t>
      </w:r>
      <w:r w:rsidR="0075038E">
        <w:rPr>
          <w:sz w:val="28"/>
          <w:szCs w:val="28"/>
        </w:rPr>
        <w:t xml:space="preserve"> </w:t>
      </w:r>
      <w:r w:rsidRPr="00E57390">
        <w:rPr>
          <w:sz w:val="28"/>
          <w:szCs w:val="28"/>
        </w:rPr>
        <w:t>направление</w:t>
      </w:r>
      <w:r w:rsidR="0075038E">
        <w:rPr>
          <w:sz w:val="28"/>
          <w:szCs w:val="28"/>
        </w:rPr>
        <w:t xml:space="preserve"> </w:t>
      </w:r>
      <w:r w:rsidRPr="00E57390">
        <w:rPr>
          <w:sz w:val="28"/>
          <w:szCs w:val="28"/>
        </w:rPr>
        <w:t>запросов</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бумажном</w:t>
      </w:r>
      <w:r w:rsidR="0075038E">
        <w:rPr>
          <w:sz w:val="28"/>
          <w:szCs w:val="28"/>
        </w:rPr>
        <w:t xml:space="preserve"> </w:t>
      </w:r>
      <w:r w:rsidRPr="00E57390">
        <w:rPr>
          <w:sz w:val="28"/>
          <w:szCs w:val="28"/>
        </w:rPr>
        <w:t>виде</w:t>
      </w:r>
      <w:r w:rsidR="0075038E">
        <w:rPr>
          <w:sz w:val="28"/>
          <w:szCs w:val="28"/>
        </w:rPr>
        <w:t xml:space="preserve"> </w:t>
      </w:r>
      <w:r w:rsidRPr="00E57390">
        <w:rPr>
          <w:sz w:val="28"/>
          <w:szCs w:val="28"/>
        </w:rPr>
        <w:t>по</w:t>
      </w:r>
      <w:r w:rsidR="0075038E">
        <w:rPr>
          <w:sz w:val="28"/>
          <w:szCs w:val="28"/>
        </w:rPr>
        <w:t xml:space="preserve"> </w:t>
      </w:r>
      <w:r w:rsidRPr="00E57390">
        <w:rPr>
          <w:sz w:val="28"/>
          <w:szCs w:val="28"/>
        </w:rPr>
        <w:t>почте,</w:t>
      </w:r>
      <w:r w:rsidR="0075038E">
        <w:rPr>
          <w:sz w:val="28"/>
          <w:szCs w:val="28"/>
        </w:rPr>
        <w:t xml:space="preserve"> </w:t>
      </w:r>
      <w:r w:rsidRPr="00E57390">
        <w:rPr>
          <w:sz w:val="28"/>
          <w:szCs w:val="28"/>
        </w:rPr>
        <w:t>факсу,</w:t>
      </w:r>
      <w:r w:rsidR="0075038E">
        <w:rPr>
          <w:sz w:val="28"/>
          <w:szCs w:val="28"/>
        </w:rPr>
        <w:t xml:space="preserve"> </w:t>
      </w:r>
      <w:r w:rsidRPr="00E57390">
        <w:rPr>
          <w:sz w:val="28"/>
          <w:szCs w:val="28"/>
        </w:rPr>
        <w:t>посредствам</w:t>
      </w:r>
      <w:r w:rsidR="0075038E">
        <w:rPr>
          <w:sz w:val="28"/>
          <w:szCs w:val="28"/>
        </w:rPr>
        <w:t xml:space="preserve"> </w:t>
      </w:r>
      <w:r w:rsidRPr="00E57390">
        <w:rPr>
          <w:sz w:val="28"/>
          <w:szCs w:val="28"/>
        </w:rPr>
        <w:t>курьера.</w:t>
      </w:r>
    </w:p>
    <w:p w14:paraId="21B03856" w14:textId="142ED113" w:rsidR="00184AA8" w:rsidRPr="00E57390" w:rsidRDefault="00184AA8" w:rsidP="00B369FC">
      <w:pPr>
        <w:widowControl w:val="0"/>
        <w:shd w:val="clear" w:color="auto" w:fill="FFFFFF" w:themeFill="background1"/>
        <w:tabs>
          <w:tab w:val="left" w:pos="142"/>
          <w:tab w:val="left" w:pos="1134"/>
        </w:tabs>
        <w:ind w:firstLine="709"/>
        <w:jc w:val="both"/>
        <w:rPr>
          <w:sz w:val="28"/>
          <w:szCs w:val="28"/>
        </w:rPr>
      </w:pPr>
      <w:r w:rsidRPr="00E57390">
        <w:rPr>
          <w:sz w:val="28"/>
          <w:szCs w:val="28"/>
        </w:rPr>
        <w:t>Межведомственный</w:t>
      </w:r>
      <w:r w:rsidR="0075038E">
        <w:rPr>
          <w:sz w:val="28"/>
          <w:szCs w:val="28"/>
        </w:rPr>
        <w:t xml:space="preserve"> </w:t>
      </w:r>
      <w:r w:rsidRPr="00E57390">
        <w:rPr>
          <w:sz w:val="28"/>
          <w:szCs w:val="28"/>
        </w:rPr>
        <w:t>запрос</w:t>
      </w:r>
      <w:r w:rsidR="0075038E">
        <w:rPr>
          <w:sz w:val="28"/>
          <w:szCs w:val="28"/>
        </w:rPr>
        <w:t xml:space="preserve"> </w:t>
      </w:r>
      <w:r w:rsidRPr="00E57390">
        <w:rPr>
          <w:sz w:val="28"/>
          <w:szCs w:val="28"/>
        </w:rPr>
        <w:t>направляется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течении</w:t>
      </w:r>
      <w:r w:rsidR="0075038E">
        <w:rPr>
          <w:sz w:val="28"/>
          <w:szCs w:val="28"/>
        </w:rPr>
        <w:t xml:space="preserve"> </w:t>
      </w:r>
      <w:r w:rsidRPr="00E57390">
        <w:rPr>
          <w:sz w:val="28"/>
          <w:szCs w:val="28"/>
        </w:rPr>
        <w:t>2</w:t>
      </w:r>
      <w:r w:rsidR="0075038E">
        <w:rPr>
          <w:sz w:val="28"/>
          <w:szCs w:val="28"/>
        </w:rPr>
        <w:t xml:space="preserve"> </w:t>
      </w:r>
      <w:r w:rsidRPr="00E57390">
        <w:rPr>
          <w:sz w:val="28"/>
          <w:szCs w:val="28"/>
        </w:rPr>
        <w:t>рабочих</w:t>
      </w:r>
      <w:r w:rsidR="0075038E">
        <w:rPr>
          <w:sz w:val="28"/>
          <w:szCs w:val="28"/>
        </w:rPr>
        <w:t xml:space="preserve"> </w:t>
      </w:r>
      <w:r w:rsidRPr="00E57390">
        <w:rPr>
          <w:sz w:val="28"/>
          <w:szCs w:val="28"/>
        </w:rPr>
        <w:t>дней</w:t>
      </w:r>
      <w:r w:rsidR="0075038E">
        <w:rPr>
          <w:sz w:val="28"/>
          <w:szCs w:val="28"/>
        </w:rPr>
        <w:t xml:space="preserve"> </w:t>
      </w:r>
      <w:r w:rsidRPr="00E57390">
        <w:rPr>
          <w:sz w:val="28"/>
          <w:szCs w:val="28"/>
        </w:rPr>
        <w:t>со</w:t>
      </w:r>
      <w:r w:rsidR="0075038E">
        <w:rPr>
          <w:sz w:val="28"/>
          <w:szCs w:val="28"/>
        </w:rPr>
        <w:t xml:space="preserve"> </w:t>
      </w:r>
      <w:r w:rsidRPr="00E57390">
        <w:rPr>
          <w:sz w:val="28"/>
          <w:szCs w:val="28"/>
        </w:rPr>
        <w:t>дня</w:t>
      </w:r>
      <w:r w:rsidR="0075038E">
        <w:rPr>
          <w:sz w:val="28"/>
          <w:szCs w:val="28"/>
        </w:rPr>
        <w:t xml:space="preserve"> </w:t>
      </w:r>
      <w:r w:rsidRPr="00E57390">
        <w:rPr>
          <w:sz w:val="28"/>
          <w:szCs w:val="28"/>
        </w:rPr>
        <w:t>поступления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уполномоченный</w:t>
      </w:r>
      <w:r w:rsidR="0075038E">
        <w:rPr>
          <w:sz w:val="28"/>
          <w:szCs w:val="28"/>
        </w:rPr>
        <w:t xml:space="preserve"> </w:t>
      </w:r>
      <w:r w:rsidRPr="00E57390">
        <w:rPr>
          <w:sz w:val="28"/>
          <w:szCs w:val="28"/>
        </w:rPr>
        <w:t>орган</w:t>
      </w:r>
      <w:r w:rsidR="0075038E">
        <w:rPr>
          <w:sz w:val="28"/>
          <w:szCs w:val="28"/>
        </w:rPr>
        <w:t xml:space="preserve"> </w:t>
      </w:r>
      <w:r w:rsidRPr="00E57390">
        <w:rPr>
          <w:sz w:val="28"/>
          <w:szCs w:val="28"/>
        </w:rPr>
        <w:t>заявления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прилагаемых</w:t>
      </w:r>
      <w:r w:rsidR="0075038E">
        <w:rPr>
          <w:sz w:val="28"/>
          <w:szCs w:val="28"/>
        </w:rPr>
        <w:t xml:space="preserve"> </w:t>
      </w:r>
      <w:r w:rsidRPr="00E57390">
        <w:rPr>
          <w:sz w:val="28"/>
          <w:szCs w:val="28"/>
        </w:rPr>
        <w:t>документов.</w:t>
      </w:r>
    </w:p>
    <w:p w14:paraId="006E1144" w14:textId="24FEE33B" w:rsidR="00184AA8" w:rsidRPr="00E57390" w:rsidRDefault="00184AA8" w:rsidP="00B369FC">
      <w:pPr>
        <w:widowControl w:val="0"/>
        <w:shd w:val="clear" w:color="auto" w:fill="FFFFFF" w:themeFill="background1"/>
        <w:tabs>
          <w:tab w:val="left" w:pos="142"/>
          <w:tab w:val="left" w:pos="1134"/>
        </w:tabs>
        <w:ind w:firstLine="709"/>
        <w:jc w:val="both"/>
        <w:rPr>
          <w:sz w:val="28"/>
          <w:szCs w:val="28"/>
        </w:rPr>
      </w:pPr>
      <w:r w:rsidRPr="00E57390">
        <w:rPr>
          <w:sz w:val="28"/>
          <w:szCs w:val="28"/>
        </w:rPr>
        <w:t>Срок</w:t>
      </w:r>
      <w:r w:rsidR="0075038E">
        <w:rPr>
          <w:sz w:val="28"/>
          <w:szCs w:val="28"/>
        </w:rPr>
        <w:t xml:space="preserve"> </w:t>
      </w:r>
      <w:r w:rsidRPr="00E57390">
        <w:rPr>
          <w:sz w:val="28"/>
          <w:szCs w:val="28"/>
        </w:rPr>
        <w:t>подготовки</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направления</w:t>
      </w:r>
      <w:r w:rsidR="0075038E">
        <w:rPr>
          <w:sz w:val="28"/>
          <w:szCs w:val="28"/>
        </w:rPr>
        <w:t xml:space="preserve"> </w:t>
      </w:r>
      <w:r w:rsidRPr="00E57390">
        <w:rPr>
          <w:sz w:val="28"/>
          <w:szCs w:val="28"/>
        </w:rPr>
        <w:t>ответа</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межведомственный</w:t>
      </w:r>
      <w:r w:rsidR="0075038E">
        <w:rPr>
          <w:sz w:val="28"/>
          <w:szCs w:val="28"/>
        </w:rPr>
        <w:t xml:space="preserve"> </w:t>
      </w:r>
      <w:r w:rsidRPr="00E57390">
        <w:rPr>
          <w:sz w:val="28"/>
          <w:szCs w:val="28"/>
        </w:rPr>
        <w:t>запрос</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запрашиваемых</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информации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использованием</w:t>
      </w:r>
      <w:r w:rsidR="0075038E">
        <w:rPr>
          <w:sz w:val="28"/>
          <w:szCs w:val="28"/>
        </w:rPr>
        <w:t xml:space="preserve"> </w:t>
      </w:r>
      <w:r w:rsidRPr="00E57390">
        <w:rPr>
          <w:sz w:val="28"/>
          <w:szCs w:val="28"/>
        </w:rPr>
        <w:t>межведомственного</w:t>
      </w:r>
      <w:r w:rsidR="0075038E">
        <w:rPr>
          <w:sz w:val="28"/>
          <w:szCs w:val="28"/>
        </w:rPr>
        <w:t xml:space="preserve"> </w:t>
      </w:r>
      <w:r w:rsidRPr="00E57390">
        <w:rPr>
          <w:sz w:val="28"/>
          <w:szCs w:val="28"/>
        </w:rPr>
        <w:t>информационного</w:t>
      </w:r>
      <w:r w:rsidR="0075038E">
        <w:rPr>
          <w:sz w:val="28"/>
          <w:szCs w:val="28"/>
        </w:rPr>
        <w:t xml:space="preserve"> </w:t>
      </w:r>
      <w:r w:rsidRPr="00E57390">
        <w:rPr>
          <w:sz w:val="28"/>
          <w:szCs w:val="28"/>
        </w:rPr>
        <w:t>взаимодействия</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может</w:t>
      </w:r>
      <w:r w:rsidR="0075038E">
        <w:rPr>
          <w:sz w:val="28"/>
          <w:szCs w:val="28"/>
        </w:rPr>
        <w:t xml:space="preserve"> </w:t>
      </w:r>
      <w:r w:rsidRPr="00E57390">
        <w:rPr>
          <w:sz w:val="28"/>
          <w:szCs w:val="28"/>
        </w:rPr>
        <w:t>превышать</w:t>
      </w:r>
      <w:r w:rsidR="0075038E">
        <w:rPr>
          <w:sz w:val="28"/>
          <w:szCs w:val="28"/>
        </w:rPr>
        <w:t xml:space="preserve"> </w:t>
      </w:r>
      <w:r w:rsidRPr="00E57390">
        <w:rPr>
          <w:sz w:val="28"/>
          <w:szCs w:val="28"/>
        </w:rPr>
        <w:t>5</w:t>
      </w:r>
      <w:r w:rsidR="0075038E">
        <w:rPr>
          <w:sz w:val="28"/>
          <w:szCs w:val="28"/>
        </w:rPr>
        <w:t xml:space="preserve"> </w:t>
      </w:r>
      <w:r w:rsidRPr="00E57390">
        <w:rPr>
          <w:sz w:val="28"/>
          <w:szCs w:val="28"/>
        </w:rPr>
        <w:t>рабочих</w:t>
      </w:r>
      <w:r w:rsidR="0075038E">
        <w:rPr>
          <w:sz w:val="28"/>
          <w:szCs w:val="28"/>
        </w:rPr>
        <w:t xml:space="preserve"> </w:t>
      </w:r>
      <w:r w:rsidRPr="00E57390">
        <w:rPr>
          <w:sz w:val="28"/>
          <w:szCs w:val="28"/>
        </w:rPr>
        <w:t>дней.</w:t>
      </w:r>
    </w:p>
    <w:p w14:paraId="1998FEE6" w14:textId="5358E65C" w:rsidR="00073F33" w:rsidRPr="00E57390" w:rsidRDefault="00F90097" w:rsidP="00B369FC">
      <w:pPr>
        <w:shd w:val="clear" w:color="auto" w:fill="FFFFFF" w:themeFill="background1"/>
        <w:autoSpaceDE w:val="0"/>
        <w:autoSpaceDN w:val="0"/>
        <w:adjustRightInd w:val="0"/>
        <w:ind w:firstLine="709"/>
        <w:jc w:val="both"/>
        <w:outlineLvl w:val="1"/>
        <w:rPr>
          <w:sz w:val="28"/>
          <w:szCs w:val="28"/>
        </w:rPr>
      </w:pPr>
      <w:r w:rsidRPr="00E57390">
        <w:rPr>
          <w:sz w:val="28"/>
          <w:szCs w:val="28"/>
        </w:rPr>
        <w:t>47.5.</w:t>
      </w:r>
      <w:r w:rsidR="0075038E">
        <w:rPr>
          <w:sz w:val="28"/>
          <w:szCs w:val="28"/>
        </w:rPr>
        <w:t xml:space="preserve"> </w:t>
      </w:r>
      <w:r w:rsidR="004B272C" w:rsidRPr="00E57390">
        <w:rPr>
          <w:sz w:val="28"/>
          <w:szCs w:val="28"/>
        </w:rPr>
        <w:t>Работник</w:t>
      </w:r>
      <w:r w:rsidR="0075038E">
        <w:rPr>
          <w:sz w:val="28"/>
          <w:szCs w:val="28"/>
        </w:rPr>
        <w:t xml:space="preserve"> </w:t>
      </w:r>
      <w:r w:rsidR="004B272C" w:rsidRPr="00E57390">
        <w:rPr>
          <w:sz w:val="28"/>
          <w:szCs w:val="28"/>
        </w:rPr>
        <w:t>уполномоченного</w:t>
      </w:r>
      <w:r w:rsidR="0075038E">
        <w:rPr>
          <w:sz w:val="28"/>
          <w:szCs w:val="28"/>
        </w:rPr>
        <w:t xml:space="preserve"> </w:t>
      </w:r>
      <w:r w:rsidR="004B272C" w:rsidRPr="00E57390">
        <w:rPr>
          <w:sz w:val="28"/>
          <w:szCs w:val="28"/>
        </w:rPr>
        <w:t>органа</w:t>
      </w:r>
      <w:r w:rsidR="0075038E">
        <w:rPr>
          <w:sz w:val="28"/>
          <w:szCs w:val="28"/>
        </w:rPr>
        <w:t xml:space="preserve"> </w:t>
      </w:r>
      <w:r w:rsidR="004B272C" w:rsidRPr="00E57390">
        <w:rPr>
          <w:sz w:val="28"/>
          <w:szCs w:val="28"/>
        </w:rPr>
        <w:t>также</w:t>
      </w:r>
      <w:r w:rsidR="0075038E">
        <w:rPr>
          <w:sz w:val="28"/>
          <w:szCs w:val="28"/>
        </w:rPr>
        <w:t xml:space="preserve"> </w:t>
      </w:r>
      <w:r w:rsidR="004B272C" w:rsidRPr="00E57390">
        <w:rPr>
          <w:sz w:val="28"/>
          <w:szCs w:val="28"/>
        </w:rPr>
        <w:t>направляет</w:t>
      </w:r>
      <w:r w:rsidR="0075038E">
        <w:rPr>
          <w:sz w:val="28"/>
          <w:szCs w:val="28"/>
        </w:rPr>
        <w:t xml:space="preserve"> </w:t>
      </w:r>
      <w:r w:rsidR="004B272C" w:rsidRPr="00E57390">
        <w:rPr>
          <w:sz w:val="28"/>
          <w:szCs w:val="28"/>
        </w:rPr>
        <w:t>запрос</w:t>
      </w:r>
      <w:r w:rsidR="0075038E">
        <w:rPr>
          <w:sz w:val="28"/>
          <w:szCs w:val="28"/>
        </w:rPr>
        <w:t xml:space="preserve"> </w:t>
      </w:r>
      <w:r w:rsidR="00D05236" w:rsidRPr="00E57390">
        <w:rPr>
          <w:sz w:val="28"/>
          <w:szCs w:val="28"/>
        </w:rPr>
        <w:t>в</w:t>
      </w:r>
      <w:r w:rsidR="0075038E">
        <w:rPr>
          <w:sz w:val="28"/>
          <w:szCs w:val="28"/>
        </w:rPr>
        <w:t xml:space="preserve"> </w:t>
      </w:r>
      <w:r w:rsidR="00D05236" w:rsidRPr="00E57390">
        <w:rPr>
          <w:sz w:val="28"/>
          <w:szCs w:val="28"/>
        </w:rPr>
        <w:t>управление</w:t>
      </w:r>
      <w:r w:rsidR="0075038E">
        <w:rPr>
          <w:sz w:val="28"/>
          <w:szCs w:val="28"/>
        </w:rPr>
        <w:t xml:space="preserve"> </w:t>
      </w:r>
      <w:r w:rsidR="00D05236" w:rsidRPr="00E57390">
        <w:rPr>
          <w:sz w:val="28"/>
          <w:szCs w:val="28"/>
        </w:rPr>
        <w:t>муниципального</w:t>
      </w:r>
      <w:r w:rsidR="0075038E">
        <w:rPr>
          <w:sz w:val="28"/>
          <w:szCs w:val="28"/>
        </w:rPr>
        <w:t xml:space="preserve"> </w:t>
      </w:r>
      <w:r w:rsidR="00D05236" w:rsidRPr="00E57390">
        <w:rPr>
          <w:sz w:val="28"/>
          <w:szCs w:val="28"/>
        </w:rPr>
        <w:t>контроля</w:t>
      </w:r>
      <w:r w:rsidR="0075038E">
        <w:rPr>
          <w:sz w:val="28"/>
          <w:szCs w:val="28"/>
        </w:rPr>
        <w:t xml:space="preserve"> </w:t>
      </w:r>
      <w:r w:rsidR="00D05236" w:rsidRPr="00E57390">
        <w:rPr>
          <w:sz w:val="28"/>
          <w:szCs w:val="28"/>
        </w:rPr>
        <w:t>администрации</w:t>
      </w:r>
      <w:r w:rsidR="0075038E">
        <w:rPr>
          <w:sz w:val="28"/>
          <w:szCs w:val="28"/>
        </w:rPr>
        <w:t xml:space="preserve"> </w:t>
      </w:r>
      <w:r w:rsidR="00D05236" w:rsidRPr="00E57390">
        <w:rPr>
          <w:sz w:val="28"/>
          <w:szCs w:val="28"/>
        </w:rPr>
        <w:t>муниципального</w:t>
      </w:r>
      <w:r w:rsidR="0075038E">
        <w:rPr>
          <w:sz w:val="28"/>
          <w:szCs w:val="28"/>
        </w:rPr>
        <w:t xml:space="preserve"> </w:t>
      </w:r>
      <w:r w:rsidR="00D05236" w:rsidRPr="00E57390">
        <w:rPr>
          <w:sz w:val="28"/>
          <w:szCs w:val="28"/>
        </w:rPr>
        <w:lastRenderedPageBreak/>
        <w:t>образования</w:t>
      </w:r>
      <w:r w:rsidR="0075038E">
        <w:rPr>
          <w:sz w:val="28"/>
          <w:szCs w:val="28"/>
        </w:rPr>
        <w:t xml:space="preserve"> </w:t>
      </w:r>
      <w:r w:rsidR="00D05236" w:rsidRPr="00E57390">
        <w:rPr>
          <w:sz w:val="28"/>
          <w:szCs w:val="28"/>
        </w:rPr>
        <w:t>город</w:t>
      </w:r>
      <w:r w:rsidR="0075038E">
        <w:rPr>
          <w:sz w:val="28"/>
          <w:szCs w:val="28"/>
        </w:rPr>
        <w:t xml:space="preserve"> </w:t>
      </w:r>
      <w:r w:rsidR="00D05236" w:rsidRPr="00E57390">
        <w:rPr>
          <w:sz w:val="28"/>
          <w:szCs w:val="28"/>
        </w:rPr>
        <w:t>Краснодар</w:t>
      </w:r>
      <w:r w:rsidR="003B5723" w:rsidRPr="00E57390">
        <w:rPr>
          <w:sz w:val="28"/>
          <w:szCs w:val="28"/>
        </w:rPr>
        <w:t>,</w:t>
      </w:r>
      <w:r w:rsidR="0075038E">
        <w:rPr>
          <w:sz w:val="28"/>
          <w:szCs w:val="28"/>
        </w:rPr>
        <w:t xml:space="preserve"> </w:t>
      </w:r>
      <w:r w:rsidR="003B5723" w:rsidRPr="00E57390">
        <w:rPr>
          <w:sz w:val="28"/>
          <w:szCs w:val="28"/>
        </w:rPr>
        <w:t>департамент</w:t>
      </w:r>
      <w:r w:rsidR="0075038E">
        <w:rPr>
          <w:sz w:val="28"/>
          <w:szCs w:val="28"/>
        </w:rPr>
        <w:t xml:space="preserve"> </w:t>
      </w:r>
      <w:r w:rsidR="003B5723" w:rsidRPr="00E57390">
        <w:rPr>
          <w:sz w:val="28"/>
          <w:szCs w:val="28"/>
        </w:rPr>
        <w:t>архитектуры</w:t>
      </w:r>
      <w:r w:rsidR="0075038E">
        <w:rPr>
          <w:sz w:val="28"/>
          <w:szCs w:val="28"/>
        </w:rPr>
        <w:t xml:space="preserve"> </w:t>
      </w:r>
      <w:r w:rsidR="003B5723" w:rsidRPr="00E57390">
        <w:rPr>
          <w:sz w:val="28"/>
          <w:szCs w:val="28"/>
        </w:rPr>
        <w:t>и</w:t>
      </w:r>
      <w:r w:rsidR="0075038E">
        <w:rPr>
          <w:sz w:val="28"/>
          <w:szCs w:val="28"/>
        </w:rPr>
        <w:t xml:space="preserve"> </w:t>
      </w:r>
      <w:r w:rsidR="003B5723" w:rsidRPr="00E57390">
        <w:rPr>
          <w:sz w:val="28"/>
          <w:szCs w:val="28"/>
        </w:rPr>
        <w:t>градостроительства</w:t>
      </w:r>
      <w:r w:rsidR="0075038E">
        <w:rPr>
          <w:sz w:val="28"/>
          <w:szCs w:val="28"/>
        </w:rPr>
        <w:t xml:space="preserve"> </w:t>
      </w:r>
      <w:r w:rsidR="003B5723" w:rsidRPr="00E57390">
        <w:rPr>
          <w:sz w:val="28"/>
          <w:szCs w:val="28"/>
        </w:rPr>
        <w:t>администрации</w:t>
      </w:r>
      <w:r w:rsidR="0075038E">
        <w:rPr>
          <w:sz w:val="28"/>
          <w:szCs w:val="28"/>
        </w:rPr>
        <w:t xml:space="preserve"> </w:t>
      </w:r>
      <w:r w:rsidR="003B5723" w:rsidRPr="00E57390">
        <w:rPr>
          <w:sz w:val="28"/>
          <w:szCs w:val="28"/>
        </w:rPr>
        <w:t>муниципального</w:t>
      </w:r>
      <w:r w:rsidR="0075038E">
        <w:rPr>
          <w:sz w:val="28"/>
          <w:szCs w:val="28"/>
        </w:rPr>
        <w:t xml:space="preserve"> </w:t>
      </w:r>
      <w:r w:rsidR="003B5723" w:rsidRPr="00E57390">
        <w:rPr>
          <w:sz w:val="28"/>
          <w:szCs w:val="28"/>
        </w:rPr>
        <w:t>образования</w:t>
      </w:r>
      <w:r w:rsidR="0075038E">
        <w:rPr>
          <w:sz w:val="28"/>
          <w:szCs w:val="28"/>
        </w:rPr>
        <w:t xml:space="preserve"> </w:t>
      </w:r>
      <w:r w:rsidR="003B5723" w:rsidRPr="00E57390">
        <w:rPr>
          <w:sz w:val="28"/>
          <w:szCs w:val="28"/>
        </w:rPr>
        <w:t>город</w:t>
      </w:r>
      <w:r w:rsidR="0075038E">
        <w:rPr>
          <w:sz w:val="28"/>
          <w:szCs w:val="28"/>
        </w:rPr>
        <w:t xml:space="preserve"> </w:t>
      </w:r>
      <w:r w:rsidR="003B5723" w:rsidRPr="00E57390">
        <w:rPr>
          <w:sz w:val="28"/>
          <w:szCs w:val="28"/>
        </w:rPr>
        <w:t>Краснодар,</w:t>
      </w:r>
      <w:r w:rsidR="0075038E">
        <w:rPr>
          <w:sz w:val="28"/>
          <w:szCs w:val="28"/>
        </w:rPr>
        <w:t xml:space="preserve"> </w:t>
      </w:r>
      <w:r w:rsidR="003B5723" w:rsidRPr="00E57390">
        <w:rPr>
          <w:sz w:val="28"/>
          <w:szCs w:val="28"/>
        </w:rPr>
        <w:t>управление</w:t>
      </w:r>
      <w:r w:rsidR="0075038E">
        <w:rPr>
          <w:sz w:val="28"/>
          <w:szCs w:val="28"/>
        </w:rPr>
        <w:t xml:space="preserve"> </w:t>
      </w:r>
      <w:r w:rsidR="003B5723" w:rsidRPr="00E57390">
        <w:rPr>
          <w:sz w:val="28"/>
          <w:szCs w:val="28"/>
        </w:rPr>
        <w:t>инвестиций</w:t>
      </w:r>
      <w:r w:rsidR="0075038E">
        <w:rPr>
          <w:sz w:val="28"/>
          <w:szCs w:val="28"/>
        </w:rPr>
        <w:t xml:space="preserve"> </w:t>
      </w:r>
      <w:r w:rsidR="003B5723" w:rsidRPr="00E57390">
        <w:rPr>
          <w:sz w:val="28"/>
          <w:szCs w:val="28"/>
        </w:rPr>
        <w:t>и</w:t>
      </w:r>
      <w:r w:rsidR="0075038E">
        <w:rPr>
          <w:sz w:val="28"/>
          <w:szCs w:val="28"/>
        </w:rPr>
        <w:t xml:space="preserve"> </w:t>
      </w:r>
      <w:r w:rsidR="003B5723" w:rsidRPr="00E57390">
        <w:rPr>
          <w:sz w:val="28"/>
          <w:szCs w:val="28"/>
        </w:rPr>
        <w:t>развития</w:t>
      </w:r>
      <w:r w:rsidR="0075038E">
        <w:rPr>
          <w:sz w:val="28"/>
          <w:szCs w:val="28"/>
        </w:rPr>
        <w:t xml:space="preserve"> </w:t>
      </w:r>
      <w:r w:rsidR="003B5723" w:rsidRPr="00E57390">
        <w:rPr>
          <w:sz w:val="28"/>
          <w:szCs w:val="28"/>
        </w:rPr>
        <w:t>малого</w:t>
      </w:r>
      <w:r w:rsidR="0075038E">
        <w:rPr>
          <w:sz w:val="28"/>
          <w:szCs w:val="28"/>
        </w:rPr>
        <w:t xml:space="preserve"> </w:t>
      </w:r>
      <w:r w:rsidR="003B5723" w:rsidRPr="00E57390">
        <w:rPr>
          <w:sz w:val="28"/>
          <w:szCs w:val="28"/>
        </w:rPr>
        <w:t>и</w:t>
      </w:r>
      <w:r w:rsidR="0075038E">
        <w:rPr>
          <w:sz w:val="28"/>
          <w:szCs w:val="28"/>
        </w:rPr>
        <w:t xml:space="preserve"> </w:t>
      </w:r>
      <w:r w:rsidR="003B5723" w:rsidRPr="00E57390">
        <w:rPr>
          <w:sz w:val="28"/>
          <w:szCs w:val="28"/>
        </w:rPr>
        <w:t>среднего</w:t>
      </w:r>
      <w:r w:rsidR="0075038E">
        <w:rPr>
          <w:sz w:val="28"/>
          <w:szCs w:val="28"/>
        </w:rPr>
        <w:t xml:space="preserve"> </w:t>
      </w:r>
      <w:r w:rsidR="003B5723" w:rsidRPr="00E57390">
        <w:rPr>
          <w:sz w:val="28"/>
          <w:szCs w:val="28"/>
        </w:rPr>
        <w:t>предпринимательства</w:t>
      </w:r>
      <w:r w:rsidR="0075038E">
        <w:rPr>
          <w:sz w:val="28"/>
          <w:szCs w:val="28"/>
        </w:rPr>
        <w:t xml:space="preserve"> </w:t>
      </w:r>
      <w:r w:rsidR="003B5723" w:rsidRPr="00E57390">
        <w:rPr>
          <w:sz w:val="28"/>
          <w:szCs w:val="28"/>
        </w:rPr>
        <w:t>администрации</w:t>
      </w:r>
      <w:r w:rsidR="0075038E">
        <w:rPr>
          <w:sz w:val="28"/>
          <w:szCs w:val="28"/>
        </w:rPr>
        <w:t xml:space="preserve"> </w:t>
      </w:r>
      <w:r w:rsidR="003B5723" w:rsidRPr="00E57390">
        <w:rPr>
          <w:sz w:val="28"/>
          <w:szCs w:val="28"/>
        </w:rPr>
        <w:t>муниципального</w:t>
      </w:r>
      <w:r w:rsidR="0075038E">
        <w:rPr>
          <w:sz w:val="28"/>
          <w:szCs w:val="28"/>
        </w:rPr>
        <w:t xml:space="preserve"> </w:t>
      </w:r>
      <w:r w:rsidR="003B5723" w:rsidRPr="00E57390">
        <w:rPr>
          <w:sz w:val="28"/>
          <w:szCs w:val="28"/>
        </w:rPr>
        <w:t>образования</w:t>
      </w:r>
      <w:r w:rsidR="0075038E">
        <w:rPr>
          <w:sz w:val="28"/>
          <w:szCs w:val="28"/>
        </w:rPr>
        <w:t xml:space="preserve"> </w:t>
      </w:r>
      <w:r w:rsidR="003B5723" w:rsidRPr="00E57390">
        <w:rPr>
          <w:sz w:val="28"/>
          <w:szCs w:val="28"/>
        </w:rPr>
        <w:t>город</w:t>
      </w:r>
      <w:r w:rsidR="0075038E">
        <w:rPr>
          <w:sz w:val="28"/>
          <w:szCs w:val="28"/>
        </w:rPr>
        <w:t xml:space="preserve"> </w:t>
      </w:r>
      <w:r w:rsidR="003B5723" w:rsidRPr="00E57390">
        <w:rPr>
          <w:sz w:val="28"/>
          <w:szCs w:val="28"/>
        </w:rPr>
        <w:t>Краснодар</w:t>
      </w:r>
      <w:r w:rsidR="0075038E">
        <w:rPr>
          <w:sz w:val="28"/>
          <w:szCs w:val="28"/>
        </w:rPr>
        <w:t xml:space="preserve"> </w:t>
      </w:r>
      <w:r w:rsidR="003B5723" w:rsidRPr="00E57390">
        <w:rPr>
          <w:sz w:val="28"/>
          <w:szCs w:val="28"/>
        </w:rPr>
        <w:t>о</w:t>
      </w:r>
      <w:r w:rsidR="0075038E">
        <w:rPr>
          <w:sz w:val="28"/>
          <w:szCs w:val="28"/>
        </w:rPr>
        <w:t xml:space="preserve"> </w:t>
      </w:r>
      <w:r w:rsidR="003B5723" w:rsidRPr="00E57390">
        <w:rPr>
          <w:sz w:val="28"/>
          <w:szCs w:val="28"/>
        </w:rPr>
        <w:t>представлении</w:t>
      </w:r>
      <w:r w:rsidR="0075038E">
        <w:rPr>
          <w:sz w:val="28"/>
          <w:szCs w:val="28"/>
        </w:rPr>
        <w:t xml:space="preserve"> </w:t>
      </w:r>
      <w:r w:rsidR="003B5723" w:rsidRPr="00E57390">
        <w:rPr>
          <w:sz w:val="28"/>
          <w:szCs w:val="28"/>
        </w:rPr>
        <w:t>сведений</w:t>
      </w:r>
      <w:r w:rsidR="0075038E">
        <w:rPr>
          <w:sz w:val="28"/>
          <w:szCs w:val="28"/>
        </w:rPr>
        <w:t xml:space="preserve"> </w:t>
      </w:r>
      <w:r w:rsidR="003B5723" w:rsidRPr="00E57390">
        <w:rPr>
          <w:sz w:val="28"/>
          <w:szCs w:val="28"/>
        </w:rPr>
        <w:t>в</w:t>
      </w:r>
      <w:r w:rsidR="0075038E">
        <w:rPr>
          <w:sz w:val="28"/>
          <w:szCs w:val="28"/>
        </w:rPr>
        <w:t xml:space="preserve"> </w:t>
      </w:r>
      <w:r w:rsidR="003B5723" w:rsidRPr="00E57390">
        <w:rPr>
          <w:sz w:val="28"/>
          <w:szCs w:val="28"/>
        </w:rPr>
        <w:t>соответствии</w:t>
      </w:r>
      <w:r w:rsidR="0075038E">
        <w:rPr>
          <w:sz w:val="28"/>
          <w:szCs w:val="28"/>
        </w:rPr>
        <w:t xml:space="preserve"> </w:t>
      </w:r>
      <w:r w:rsidR="003B5723" w:rsidRPr="00E57390">
        <w:rPr>
          <w:sz w:val="28"/>
          <w:szCs w:val="28"/>
        </w:rPr>
        <w:t>с</w:t>
      </w:r>
      <w:r w:rsidR="0075038E">
        <w:rPr>
          <w:sz w:val="28"/>
          <w:szCs w:val="28"/>
        </w:rPr>
        <w:t xml:space="preserve"> </w:t>
      </w:r>
      <w:r w:rsidR="003B5723" w:rsidRPr="00E57390">
        <w:rPr>
          <w:sz w:val="28"/>
          <w:szCs w:val="28"/>
        </w:rPr>
        <w:t>постановлением</w:t>
      </w:r>
      <w:r w:rsidR="0075038E">
        <w:rPr>
          <w:sz w:val="28"/>
          <w:szCs w:val="28"/>
        </w:rPr>
        <w:t xml:space="preserve"> </w:t>
      </w:r>
      <w:r w:rsidR="003B5723" w:rsidRPr="00E57390">
        <w:rPr>
          <w:sz w:val="28"/>
          <w:szCs w:val="28"/>
        </w:rPr>
        <w:t>администрации</w:t>
      </w:r>
      <w:r w:rsidR="0075038E">
        <w:rPr>
          <w:sz w:val="28"/>
          <w:szCs w:val="28"/>
        </w:rPr>
        <w:t xml:space="preserve"> </w:t>
      </w:r>
      <w:r w:rsidR="003B5723" w:rsidRPr="00E57390">
        <w:rPr>
          <w:sz w:val="28"/>
          <w:szCs w:val="28"/>
        </w:rPr>
        <w:t>муниципального</w:t>
      </w:r>
      <w:r w:rsidR="0075038E">
        <w:rPr>
          <w:sz w:val="28"/>
          <w:szCs w:val="28"/>
        </w:rPr>
        <w:t xml:space="preserve"> </w:t>
      </w:r>
      <w:r w:rsidR="003B5723" w:rsidRPr="00E57390">
        <w:rPr>
          <w:sz w:val="28"/>
          <w:szCs w:val="28"/>
        </w:rPr>
        <w:t>образования</w:t>
      </w:r>
      <w:r w:rsidR="0075038E">
        <w:rPr>
          <w:sz w:val="28"/>
          <w:szCs w:val="28"/>
        </w:rPr>
        <w:t xml:space="preserve"> </w:t>
      </w:r>
      <w:r w:rsidR="003B5723" w:rsidRPr="00E57390">
        <w:rPr>
          <w:sz w:val="28"/>
          <w:szCs w:val="28"/>
        </w:rPr>
        <w:t>город</w:t>
      </w:r>
      <w:r w:rsidR="0075038E">
        <w:rPr>
          <w:sz w:val="28"/>
          <w:szCs w:val="28"/>
        </w:rPr>
        <w:t xml:space="preserve"> </w:t>
      </w:r>
      <w:r w:rsidR="003B5723" w:rsidRPr="00E57390">
        <w:rPr>
          <w:sz w:val="28"/>
          <w:szCs w:val="28"/>
        </w:rPr>
        <w:t>Краснодар</w:t>
      </w:r>
      <w:r w:rsidR="0075038E">
        <w:rPr>
          <w:sz w:val="28"/>
          <w:szCs w:val="28"/>
        </w:rPr>
        <w:t xml:space="preserve"> </w:t>
      </w:r>
      <w:r w:rsidR="003B5723" w:rsidRPr="00E57390">
        <w:rPr>
          <w:sz w:val="28"/>
          <w:szCs w:val="28"/>
        </w:rPr>
        <w:t>от</w:t>
      </w:r>
      <w:r w:rsidR="0075038E">
        <w:rPr>
          <w:sz w:val="28"/>
          <w:szCs w:val="28"/>
        </w:rPr>
        <w:t xml:space="preserve"> </w:t>
      </w:r>
      <w:r w:rsidR="003B5723" w:rsidRPr="00E57390">
        <w:rPr>
          <w:sz w:val="28"/>
          <w:szCs w:val="28"/>
        </w:rPr>
        <w:t>22.04.2015</w:t>
      </w:r>
      <w:r w:rsidR="0075038E">
        <w:rPr>
          <w:sz w:val="28"/>
          <w:szCs w:val="28"/>
        </w:rPr>
        <w:t xml:space="preserve"> </w:t>
      </w:r>
      <w:r w:rsidR="003B5723" w:rsidRPr="00E57390">
        <w:rPr>
          <w:sz w:val="28"/>
          <w:szCs w:val="28"/>
        </w:rPr>
        <w:t>№</w:t>
      </w:r>
      <w:r w:rsidR="0075038E">
        <w:rPr>
          <w:sz w:val="28"/>
          <w:szCs w:val="28"/>
        </w:rPr>
        <w:t xml:space="preserve"> </w:t>
      </w:r>
      <w:r w:rsidR="003B5723" w:rsidRPr="00E57390">
        <w:rPr>
          <w:sz w:val="28"/>
          <w:szCs w:val="28"/>
        </w:rPr>
        <w:t>3672</w:t>
      </w:r>
      <w:r w:rsidR="0075038E">
        <w:rPr>
          <w:sz w:val="28"/>
          <w:szCs w:val="28"/>
        </w:rPr>
        <w:t xml:space="preserve"> </w:t>
      </w:r>
      <w:r w:rsidR="003B5723" w:rsidRPr="00E57390">
        <w:rPr>
          <w:sz w:val="28"/>
          <w:szCs w:val="28"/>
        </w:rPr>
        <w:t>«Об</w:t>
      </w:r>
      <w:r w:rsidR="0075038E">
        <w:rPr>
          <w:sz w:val="28"/>
          <w:szCs w:val="28"/>
        </w:rPr>
        <w:t xml:space="preserve"> </w:t>
      </w:r>
      <w:r w:rsidR="003B5723" w:rsidRPr="00E57390">
        <w:rPr>
          <w:sz w:val="28"/>
          <w:szCs w:val="28"/>
        </w:rPr>
        <w:t>установлении</w:t>
      </w:r>
      <w:r w:rsidR="0075038E">
        <w:rPr>
          <w:sz w:val="28"/>
          <w:szCs w:val="28"/>
        </w:rPr>
        <w:t xml:space="preserve"> </w:t>
      </w:r>
      <w:r w:rsidR="003B5723" w:rsidRPr="00E57390">
        <w:rPr>
          <w:sz w:val="28"/>
          <w:szCs w:val="28"/>
        </w:rPr>
        <w:t>органов</w:t>
      </w:r>
      <w:r w:rsidR="0075038E">
        <w:rPr>
          <w:sz w:val="28"/>
          <w:szCs w:val="28"/>
        </w:rPr>
        <w:t xml:space="preserve"> </w:t>
      </w:r>
      <w:r w:rsidR="003B5723" w:rsidRPr="00E57390">
        <w:rPr>
          <w:sz w:val="28"/>
          <w:szCs w:val="28"/>
        </w:rPr>
        <w:t>администрации</w:t>
      </w:r>
      <w:r w:rsidR="0075038E">
        <w:rPr>
          <w:sz w:val="28"/>
          <w:szCs w:val="28"/>
        </w:rPr>
        <w:t xml:space="preserve"> </w:t>
      </w:r>
      <w:r w:rsidR="003B5723" w:rsidRPr="00E57390">
        <w:rPr>
          <w:sz w:val="28"/>
          <w:szCs w:val="28"/>
        </w:rPr>
        <w:t>муниципального</w:t>
      </w:r>
      <w:r w:rsidR="0075038E">
        <w:rPr>
          <w:sz w:val="28"/>
          <w:szCs w:val="28"/>
        </w:rPr>
        <w:t xml:space="preserve"> </w:t>
      </w:r>
      <w:r w:rsidR="003B5723" w:rsidRPr="00E57390">
        <w:rPr>
          <w:sz w:val="28"/>
          <w:szCs w:val="28"/>
        </w:rPr>
        <w:t>образования</w:t>
      </w:r>
      <w:r w:rsidR="0075038E">
        <w:rPr>
          <w:sz w:val="28"/>
          <w:szCs w:val="28"/>
        </w:rPr>
        <w:t xml:space="preserve"> </w:t>
      </w:r>
      <w:r w:rsidR="003B5723" w:rsidRPr="00E57390">
        <w:rPr>
          <w:sz w:val="28"/>
          <w:szCs w:val="28"/>
        </w:rPr>
        <w:t>город</w:t>
      </w:r>
      <w:r w:rsidR="0075038E">
        <w:rPr>
          <w:sz w:val="28"/>
          <w:szCs w:val="28"/>
        </w:rPr>
        <w:t xml:space="preserve"> </w:t>
      </w:r>
      <w:r w:rsidR="003B5723" w:rsidRPr="00E57390">
        <w:rPr>
          <w:sz w:val="28"/>
          <w:szCs w:val="28"/>
        </w:rPr>
        <w:t>Краснодар,</w:t>
      </w:r>
      <w:r w:rsidR="0075038E">
        <w:rPr>
          <w:sz w:val="28"/>
          <w:szCs w:val="28"/>
        </w:rPr>
        <w:t xml:space="preserve"> </w:t>
      </w:r>
      <w:r w:rsidR="003B5723" w:rsidRPr="00E57390">
        <w:rPr>
          <w:sz w:val="28"/>
          <w:szCs w:val="28"/>
        </w:rPr>
        <w:t>уполномоченных</w:t>
      </w:r>
      <w:r w:rsidR="0075038E">
        <w:rPr>
          <w:sz w:val="28"/>
          <w:szCs w:val="28"/>
        </w:rPr>
        <w:t xml:space="preserve"> </w:t>
      </w:r>
      <w:r w:rsidR="003B5723" w:rsidRPr="00E57390">
        <w:rPr>
          <w:sz w:val="28"/>
          <w:szCs w:val="28"/>
        </w:rPr>
        <w:t>на</w:t>
      </w:r>
      <w:r w:rsidR="0075038E">
        <w:rPr>
          <w:sz w:val="28"/>
          <w:szCs w:val="28"/>
        </w:rPr>
        <w:t xml:space="preserve"> </w:t>
      </w:r>
      <w:r w:rsidR="003B5723" w:rsidRPr="00E57390">
        <w:rPr>
          <w:sz w:val="28"/>
          <w:szCs w:val="28"/>
        </w:rPr>
        <w:t>представление</w:t>
      </w:r>
      <w:r w:rsidR="0075038E">
        <w:rPr>
          <w:sz w:val="28"/>
          <w:szCs w:val="28"/>
        </w:rPr>
        <w:t xml:space="preserve"> </w:t>
      </w:r>
      <w:r w:rsidR="003B5723" w:rsidRPr="00E57390">
        <w:rPr>
          <w:sz w:val="28"/>
          <w:szCs w:val="28"/>
        </w:rPr>
        <w:t>информации</w:t>
      </w:r>
      <w:r w:rsidR="0075038E">
        <w:rPr>
          <w:sz w:val="28"/>
          <w:szCs w:val="28"/>
        </w:rPr>
        <w:t xml:space="preserve"> </w:t>
      </w:r>
      <w:r w:rsidR="003B5723" w:rsidRPr="00E57390">
        <w:rPr>
          <w:sz w:val="28"/>
          <w:szCs w:val="28"/>
        </w:rPr>
        <w:t>о</w:t>
      </w:r>
      <w:r w:rsidR="0075038E">
        <w:rPr>
          <w:sz w:val="28"/>
          <w:szCs w:val="28"/>
        </w:rPr>
        <w:t xml:space="preserve"> </w:t>
      </w:r>
      <w:r w:rsidR="003B5723" w:rsidRPr="00E57390">
        <w:rPr>
          <w:sz w:val="28"/>
          <w:szCs w:val="28"/>
        </w:rPr>
        <w:t>наличии</w:t>
      </w:r>
      <w:r w:rsidR="0075038E">
        <w:rPr>
          <w:sz w:val="28"/>
          <w:szCs w:val="28"/>
        </w:rPr>
        <w:t xml:space="preserve"> </w:t>
      </w:r>
      <w:r w:rsidR="003B5723" w:rsidRPr="00E57390">
        <w:rPr>
          <w:sz w:val="28"/>
          <w:szCs w:val="28"/>
        </w:rPr>
        <w:t>либо</w:t>
      </w:r>
      <w:r w:rsidR="0075038E">
        <w:rPr>
          <w:sz w:val="28"/>
          <w:szCs w:val="28"/>
        </w:rPr>
        <w:t xml:space="preserve"> </w:t>
      </w:r>
      <w:r w:rsidR="003B5723" w:rsidRPr="00E57390">
        <w:rPr>
          <w:sz w:val="28"/>
          <w:szCs w:val="28"/>
        </w:rPr>
        <w:t>отсутствии</w:t>
      </w:r>
      <w:r w:rsidR="0075038E">
        <w:rPr>
          <w:sz w:val="28"/>
          <w:szCs w:val="28"/>
        </w:rPr>
        <w:t xml:space="preserve"> </w:t>
      </w:r>
      <w:r w:rsidR="003B5723" w:rsidRPr="00E57390">
        <w:rPr>
          <w:sz w:val="28"/>
          <w:szCs w:val="28"/>
        </w:rPr>
        <w:t>оснований</w:t>
      </w:r>
      <w:r w:rsidR="0075038E">
        <w:rPr>
          <w:sz w:val="28"/>
          <w:szCs w:val="28"/>
        </w:rPr>
        <w:t xml:space="preserve"> </w:t>
      </w:r>
      <w:r w:rsidR="003B5723" w:rsidRPr="00E57390">
        <w:rPr>
          <w:sz w:val="28"/>
          <w:szCs w:val="28"/>
        </w:rPr>
        <w:t>для</w:t>
      </w:r>
      <w:r w:rsidR="0075038E">
        <w:rPr>
          <w:sz w:val="28"/>
          <w:szCs w:val="28"/>
        </w:rPr>
        <w:t xml:space="preserve"> </w:t>
      </w:r>
      <w:r w:rsidR="003B5723" w:rsidRPr="00E57390">
        <w:rPr>
          <w:sz w:val="28"/>
          <w:szCs w:val="28"/>
        </w:rPr>
        <w:t>принятия</w:t>
      </w:r>
      <w:r w:rsidR="0075038E">
        <w:rPr>
          <w:sz w:val="28"/>
          <w:szCs w:val="28"/>
        </w:rPr>
        <w:t xml:space="preserve"> </w:t>
      </w:r>
      <w:r w:rsidR="003B5723" w:rsidRPr="00E57390">
        <w:rPr>
          <w:sz w:val="28"/>
          <w:szCs w:val="28"/>
        </w:rPr>
        <w:t>решения</w:t>
      </w:r>
      <w:r w:rsidR="0075038E">
        <w:rPr>
          <w:sz w:val="28"/>
          <w:szCs w:val="28"/>
        </w:rPr>
        <w:t xml:space="preserve"> </w:t>
      </w:r>
      <w:r w:rsidR="003B5723" w:rsidRPr="00E57390">
        <w:rPr>
          <w:sz w:val="28"/>
          <w:szCs w:val="28"/>
        </w:rPr>
        <w:t>об</w:t>
      </w:r>
      <w:r w:rsidR="0075038E">
        <w:rPr>
          <w:sz w:val="28"/>
          <w:szCs w:val="28"/>
        </w:rPr>
        <w:t xml:space="preserve"> </w:t>
      </w:r>
      <w:r w:rsidR="003B5723" w:rsidRPr="00E57390">
        <w:rPr>
          <w:sz w:val="28"/>
          <w:szCs w:val="28"/>
        </w:rPr>
        <w:t>отказе</w:t>
      </w:r>
      <w:r w:rsidR="0075038E">
        <w:rPr>
          <w:sz w:val="28"/>
          <w:szCs w:val="28"/>
        </w:rPr>
        <w:t xml:space="preserve"> </w:t>
      </w:r>
      <w:r w:rsidR="003B5723" w:rsidRPr="00E57390">
        <w:rPr>
          <w:sz w:val="28"/>
          <w:szCs w:val="28"/>
        </w:rPr>
        <w:t>в</w:t>
      </w:r>
      <w:r w:rsidR="0075038E">
        <w:rPr>
          <w:sz w:val="28"/>
          <w:szCs w:val="28"/>
        </w:rPr>
        <w:t xml:space="preserve"> </w:t>
      </w:r>
      <w:r w:rsidR="003B5723" w:rsidRPr="00E57390">
        <w:rPr>
          <w:sz w:val="28"/>
          <w:szCs w:val="28"/>
        </w:rPr>
        <w:t>образовании</w:t>
      </w:r>
      <w:r w:rsidR="0075038E">
        <w:rPr>
          <w:sz w:val="28"/>
          <w:szCs w:val="28"/>
        </w:rPr>
        <w:t xml:space="preserve"> </w:t>
      </w:r>
      <w:r w:rsidR="003B5723" w:rsidRPr="00E57390">
        <w:rPr>
          <w:sz w:val="28"/>
          <w:szCs w:val="28"/>
        </w:rPr>
        <w:t>либо</w:t>
      </w:r>
      <w:r w:rsidR="0075038E">
        <w:rPr>
          <w:sz w:val="28"/>
          <w:szCs w:val="28"/>
        </w:rPr>
        <w:t xml:space="preserve"> </w:t>
      </w:r>
      <w:r w:rsidR="003B5723" w:rsidRPr="00E57390">
        <w:rPr>
          <w:sz w:val="28"/>
          <w:szCs w:val="28"/>
        </w:rPr>
        <w:t>в</w:t>
      </w:r>
      <w:r w:rsidR="0075038E">
        <w:rPr>
          <w:sz w:val="28"/>
          <w:szCs w:val="28"/>
        </w:rPr>
        <w:t xml:space="preserve"> </w:t>
      </w:r>
      <w:r w:rsidR="003B5723" w:rsidRPr="00E57390">
        <w:rPr>
          <w:sz w:val="28"/>
          <w:szCs w:val="28"/>
        </w:rPr>
        <w:t>предоставлении</w:t>
      </w:r>
      <w:r w:rsidR="0075038E">
        <w:rPr>
          <w:sz w:val="28"/>
          <w:szCs w:val="28"/>
        </w:rPr>
        <w:t xml:space="preserve"> </w:t>
      </w:r>
      <w:r w:rsidR="003B5723" w:rsidRPr="00E57390">
        <w:rPr>
          <w:sz w:val="28"/>
          <w:szCs w:val="28"/>
        </w:rPr>
        <w:t>земельных</w:t>
      </w:r>
      <w:r w:rsidR="0075038E">
        <w:rPr>
          <w:sz w:val="28"/>
          <w:szCs w:val="28"/>
        </w:rPr>
        <w:t xml:space="preserve"> </w:t>
      </w:r>
      <w:r w:rsidR="003B5723" w:rsidRPr="00E57390">
        <w:rPr>
          <w:sz w:val="28"/>
          <w:szCs w:val="28"/>
        </w:rPr>
        <w:t>участков,</w:t>
      </w:r>
      <w:r w:rsidR="0075038E">
        <w:rPr>
          <w:sz w:val="28"/>
          <w:szCs w:val="28"/>
        </w:rPr>
        <w:t xml:space="preserve"> </w:t>
      </w:r>
      <w:r w:rsidR="003B5723" w:rsidRPr="00E57390">
        <w:rPr>
          <w:sz w:val="28"/>
          <w:szCs w:val="28"/>
        </w:rPr>
        <w:t>находящихся</w:t>
      </w:r>
      <w:r w:rsidR="0075038E">
        <w:rPr>
          <w:sz w:val="28"/>
          <w:szCs w:val="28"/>
        </w:rPr>
        <w:t xml:space="preserve"> </w:t>
      </w:r>
      <w:r w:rsidR="003B5723" w:rsidRPr="00E57390">
        <w:rPr>
          <w:sz w:val="28"/>
          <w:szCs w:val="28"/>
        </w:rPr>
        <w:t>в</w:t>
      </w:r>
      <w:r w:rsidR="0075038E">
        <w:rPr>
          <w:sz w:val="28"/>
          <w:szCs w:val="28"/>
        </w:rPr>
        <w:t xml:space="preserve"> </w:t>
      </w:r>
      <w:r w:rsidR="003B5723" w:rsidRPr="00E57390">
        <w:rPr>
          <w:sz w:val="28"/>
          <w:szCs w:val="28"/>
        </w:rPr>
        <w:t>государственной</w:t>
      </w:r>
      <w:r w:rsidR="0075038E">
        <w:rPr>
          <w:sz w:val="28"/>
          <w:szCs w:val="28"/>
        </w:rPr>
        <w:t xml:space="preserve"> </w:t>
      </w:r>
      <w:r w:rsidR="003B5723" w:rsidRPr="00E57390">
        <w:rPr>
          <w:sz w:val="28"/>
          <w:szCs w:val="28"/>
        </w:rPr>
        <w:t>или</w:t>
      </w:r>
      <w:r w:rsidR="0075038E">
        <w:rPr>
          <w:sz w:val="28"/>
          <w:szCs w:val="28"/>
        </w:rPr>
        <w:t xml:space="preserve"> </w:t>
      </w:r>
      <w:r w:rsidR="003B5723" w:rsidRPr="00E57390">
        <w:rPr>
          <w:sz w:val="28"/>
          <w:szCs w:val="28"/>
        </w:rPr>
        <w:t>муниципальной</w:t>
      </w:r>
      <w:r w:rsidR="0075038E">
        <w:rPr>
          <w:sz w:val="28"/>
          <w:szCs w:val="28"/>
        </w:rPr>
        <w:t xml:space="preserve"> </w:t>
      </w:r>
      <w:r w:rsidR="003B5723" w:rsidRPr="00E57390">
        <w:rPr>
          <w:sz w:val="28"/>
          <w:szCs w:val="28"/>
        </w:rPr>
        <w:t>собственности,</w:t>
      </w:r>
      <w:r w:rsidR="0075038E">
        <w:rPr>
          <w:sz w:val="28"/>
          <w:szCs w:val="28"/>
        </w:rPr>
        <w:t xml:space="preserve"> </w:t>
      </w:r>
      <w:r w:rsidR="003B5723" w:rsidRPr="00E57390">
        <w:rPr>
          <w:sz w:val="28"/>
          <w:szCs w:val="28"/>
        </w:rPr>
        <w:t>без</w:t>
      </w:r>
      <w:r w:rsidR="0075038E">
        <w:rPr>
          <w:sz w:val="28"/>
          <w:szCs w:val="28"/>
        </w:rPr>
        <w:t xml:space="preserve"> </w:t>
      </w:r>
      <w:r w:rsidR="003B5723" w:rsidRPr="00E57390">
        <w:rPr>
          <w:sz w:val="28"/>
          <w:szCs w:val="28"/>
        </w:rPr>
        <w:t>проведения</w:t>
      </w:r>
      <w:r w:rsidR="0075038E">
        <w:rPr>
          <w:sz w:val="28"/>
          <w:szCs w:val="28"/>
        </w:rPr>
        <w:t xml:space="preserve"> </w:t>
      </w:r>
      <w:r w:rsidR="003B5723" w:rsidRPr="00E57390">
        <w:rPr>
          <w:sz w:val="28"/>
          <w:szCs w:val="28"/>
        </w:rPr>
        <w:t>торгов</w:t>
      </w:r>
      <w:r w:rsidR="0075038E">
        <w:rPr>
          <w:sz w:val="28"/>
          <w:szCs w:val="28"/>
        </w:rPr>
        <w:t xml:space="preserve"> </w:t>
      </w:r>
      <w:r w:rsidR="003B5723" w:rsidRPr="00E57390">
        <w:rPr>
          <w:sz w:val="28"/>
          <w:szCs w:val="28"/>
        </w:rPr>
        <w:t>на</w:t>
      </w:r>
      <w:r w:rsidR="0075038E">
        <w:rPr>
          <w:sz w:val="28"/>
          <w:szCs w:val="28"/>
        </w:rPr>
        <w:t xml:space="preserve"> </w:t>
      </w:r>
      <w:r w:rsidR="003B5723" w:rsidRPr="00E57390">
        <w:rPr>
          <w:sz w:val="28"/>
          <w:szCs w:val="28"/>
        </w:rPr>
        <w:t>территории</w:t>
      </w:r>
      <w:r w:rsidR="0075038E">
        <w:rPr>
          <w:sz w:val="28"/>
          <w:szCs w:val="28"/>
        </w:rPr>
        <w:t xml:space="preserve"> </w:t>
      </w:r>
      <w:r w:rsidR="003B5723" w:rsidRPr="00E57390">
        <w:rPr>
          <w:sz w:val="28"/>
          <w:szCs w:val="28"/>
        </w:rPr>
        <w:t>муниципального</w:t>
      </w:r>
      <w:r w:rsidR="0075038E">
        <w:rPr>
          <w:sz w:val="28"/>
          <w:szCs w:val="28"/>
        </w:rPr>
        <w:t xml:space="preserve"> </w:t>
      </w:r>
      <w:r w:rsidR="003B5723" w:rsidRPr="00E57390">
        <w:rPr>
          <w:sz w:val="28"/>
          <w:szCs w:val="28"/>
        </w:rPr>
        <w:t>образования</w:t>
      </w:r>
      <w:r w:rsidR="0075038E">
        <w:rPr>
          <w:sz w:val="28"/>
          <w:szCs w:val="28"/>
        </w:rPr>
        <w:t xml:space="preserve"> </w:t>
      </w:r>
      <w:r w:rsidR="003B5723" w:rsidRPr="00E57390">
        <w:rPr>
          <w:sz w:val="28"/>
          <w:szCs w:val="28"/>
        </w:rPr>
        <w:t>город</w:t>
      </w:r>
      <w:r w:rsidR="0075038E">
        <w:rPr>
          <w:sz w:val="28"/>
          <w:szCs w:val="28"/>
        </w:rPr>
        <w:t xml:space="preserve"> </w:t>
      </w:r>
      <w:r w:rsidR="003B5723" w:rsidRPr="00E57390">
        <w:rPr>
          <w:sz w:val="28"/>
          <w:szCs w:val="28"/>
        </w:rPr>
        <w:t>Краснодар»</w:t>
      </w:r>
      <w:r w:rsidR="00D05236" w:rsidRPr="00E57390">
        <w:rPr>
          <w:sz w:val="28"/>
          <w:szCs w:val="28"/>
        </w:rPr>
        <w:t>.</w:t>
      </w:r>
    </w:p>
    <w:p w14:paraId="1D7782F1" w14:textId="63F10774" w:rsidR="00CB31D2" w:rsidRPr="00E57390" w:rsidRDefault="0050332B" w:rsidP="00B369FC">
      <w:pPr>
        <w:shd w:val="clear" w:color="auto" w:fill="FFFFFF" w:themeFill="background1"/>
        <w:autoSpaceDE w:val="0"/>
        <w:autoSpaceDN w:val="0"/>
        <w:adjustRightInd w:val="0"/>
        <w:ind w:firstLine="709"/>
        <w:jc w:val="both"/>
        <w:rPr>
          <w:color w:val="000000" w:themeColor="text1"/>
          <w:sz w:val="28"/>
          <w:szCs w:val="28"/>
          <w:shd w:val="clear" w:color="auto" w:fill="FFFFFF"/>
        </w:rPr>
      </w:pPr>
      <w:r w:rsidRPr="00E57390">
        <w:rPr>
          <w:color w:val="000000" w:themeColor="text1"/>
          <w:sz w:val="28"/>
          <w:szCs w:val="28"/>
        </w:rPr>
        <w:t>47.6.</w:t>
      </w:r>
      <w:r w:rsidR="0075038E">
        <w:rPr>
          <w:color w:val="000000" w:themeColor="text1"/>
          <w:sz w:val="28"/>
          <w:szCs w:val="28"/>
        </w:rPr>
        <w:t xml:space="preserve"> </w:t>
      </w:r>
      <w:r w:rsidR="00FD538E" w:rsidRPr="00E57390">
        <w:rPr>
          <w:color w:val="000000" w:themeColor="text1"/>
          <w:sz w:val="28"/>
          <w:szCs w:val="28"/>
          <w:shd w:val="clear" w:color="auto" w:fill="FFFFFF"/>
        </w:rPr>
        <w:t>В</w:t>
      </w:r>
      <w:r w:rsidR="0075038E">
        <w:rPr>
          <w:color w:val="000000" w:themeColor="text1"/>
          <w:sz w:val="28"/>
          <w:szCs w:val="28"/>
          <w:shd w:val="clear" w:color="auto" w:fill="FFFFFF"/>
        </w:rPr>
        <w:t xml:space="preserve"> </w:t>
      </w:r>
      <w:r w:rsidR="00FD538E" w:rsidRPr="00E57390">
        <w:rPr>
          <w:color w:val="000000" w:themeColor="text1"/>
          <w:sz w:val="28"/>
          <w:szCs w:val="28"/>
          <w:shd w:val="clear" w:color="auto" w:fill="FFFFFF"/>
        </w:rPr>
        <w:t>случае,</w:t>
      </w:r>
      <w:r w:rsidR="0075038E">
        <w:rPr>
          <w:color w:val="000000" w:themeColor="text1"/>
          <w:sz w:val="28"/>
          <w:szCs w:val="28"/>
          <w:shd w:val="clear" w:color="auto" w:fill="FFFFFF"/>
        </w:rPr>
        <w:t xml:space="preserve"> </w:t>
      </w:r>
      <w:r w:rsidR="00FD538E" w:rsidRPr="00E57390">
        <w:rPr>
          <w:color w:val="000000" w:themeColor="text1"/>
          <w:sz w:val="28"/>
          <w:szCs w:val="28"/>
          <w:shd w:val="clear" w:color="auto" w:fill="FFFFFF"/>
        </w:rPr>
        <w:t>если</w:t>
      </w:r>
      <w:r w:rsidR="0075038E">
        <w:rPr>
          <w:color w:val="000000" w:themeColor="text1"/>
          <w:sz w:val="28"/>
          <w:szCs w:val="28"/>
          <w:shd w:val="clear" w:color="auto" w:fill="FFFFFF"/>
        </w:rPr>
        <w:t xml:space="preserve"> </w:t>
      </w:r>
      <w:r w:rsidR="00FD538E" w:rsidRPr="00E57390">
        <w:rPr>
          <w:color w:val="000000" w:themeColor="text1"/>
          <w:sz w:val="28"/>
          <w:szCs w:val="28"/>
          <w:shd w:val="clear" w:color="auto" w:fill="FFFFFF"/>
        </w:rPr>
        <w:t>схема</w:t>
      </w:r>
      <w:r w:rsidR="0075038E">
        <w:rPr>
          <w:color w:val="000000" w:themeColor="text1"/>
          <w:sz w:val="28"/>
          <w:szCs w:val="28"/>
          <w:shd w:val="clear" w:color="auto" w:fill="FFFFFF"/>
        </w:rPr>
        <w:t xml:space="preserve"> </w:t>
      </w:r>
      <w:r w:rsidR="00FD538E" w:rsidRPr="00E57390">
        <w:rPr>
          <w:color w:val="000000" w:themeColor="text1"/>
          <w:sz w:val="28"/>
          <w:szCs w:val="28"/>
          <w:shd w:val="clear" w:color="auto" w:fill="FFFFFF"/>
        </w:rPr>
        <w:t>расположения</w:t>
      </w:r>
      <w:r w:rsidR="0075038E">
        <w:rPr>
          <w:color w:val="000000" w:themeColor="text1"/>
          <w:sz w:val="28"/>
          <w:szCs w:val="28"/>
          <w:shd w:val="clear" w:color="auto" w:fill="FFFFFF"/>
        </w:rPr>
        <w:t xml:space="preserve"> </w:t>
      </w:r>
      <w:r w:rsidR="00FD538E" w:rsidRPr="00E57390">
        <w:rPr>
          <w:color w:val="000000" w:themeColor="text1"/>
          <w:sz w:val="28"/>
          <w:szCs w:val="28"/>
          <w:shd w:val="clear" w:color="auto" w:fill="FFFFFF"/>
        </w:rPr>
        <w:t>земельного</w:t>
      </w:r>
      <w:r w:rsidR="0075038E">
        <w:rPr>
          <w:color w:val="000000" w:themeColor="text1"/>
          <w:sz w:val="28"/>
          <w:szCs w:val="28"/>
          <w:shd w:val="clear" w:color="auto" w:fill="FFFFFF"/>
        </w:rPr>
        <w:t xml:space="preserve"> </w:t>
      </w:r>
      <w:r w:rsidR="00FD538E" w:rsidRPr="00E57390">
        <w:rPr>
          <w:color w:val="000000" w:themeColor="text1"/>
          <w:sz w:val="28"/>
          <w:szCs w:val="28"/>
          <w:shd w:val="clear" w:color="auto" w:fill="FFFFFF"/>
        </w:rPr>
        <w:t>участка,</w:t>
      </w:r>
      <w:r w:rsidR="0075038E">
        <w:rPr>
          <w:color w:val="000000" w:themeColor="text1"/>
          <w:sz w:val="28"/>
          <w:szCs w:val="28"/>
          <w:shd w:val="clear" w:color="auto" w:fill="FFFFFF"/>
        </w:rPr>
        <w:t xml:space="preserve"> </w:t>
      </w:r>
      <w:r w:rsidR="00FD538E" w:rsidRPr="00E57390">
        <w:rPr>
          <w:color w:val="000000" w:themeColor="text1"/>
          <w:sz w:val="28"/>
          <w:szCs w:val="28"/>
          <w:shd w:val="clear" w:color="auto" w:fill="FFFFFF"/>
        </w:rPr>
        <w:t>в</w:t>
      </w:r>
      <w:r w:rsidR="0075038E">
        <w:rPr>
          <w:color w:val="000000" w:themeColor="text1"/>
          <w:sz w:val="28"/>
          <w:szCs w:val="28"/>
          <w:shd w:val="clear" w:color="auto" w:fill="FFFFFF"/>
        </w:rPr>
        <w:t xml:space="preserve"> </w:t>
      </w:r>
      <w:r w:rsidR="00FD538E" w:rsidRPr="00E57390">
        <w:rPr>
          <w:color w:val="000000" w:themeColor="text1"/>
          <w:sz w:val="28"/>
          <w:szCs w:val="28"/>
          <w:shd w:val="clear" w:color="auto" w:fill="FFFFFF"/>
        </w:rPr>
        <w:t>соответствии</w:t>
      </w:r>
      <w:r w:rsidR="0075038E">
        <w:rPr>
          <w:color w:val="000000" w:themeColor="text1"/>
          <w:sz w:val="28"/>
          <w:szCs w:val="28"/>
          <w:shd w:val="clear" w:color="auto" w:fill="FFFFFF"/>
        </w:rPr>
        <w:t xml:space="preserve"> </w:t>
      </w:r>
      <w:r w:rsidR="00FD538E" w:rsidRPr="00E57390">
        <w:rPr>
          <w:color w:val="000000" w:themeColor="text1"/>
          <w:sz w:val="28"/>
          <w:szCs w:val="28"/>
          <w:shd w:val="clear" w:color="auto" w:fill="FFFFFF"/>
        </w:rPr>
        <w:t>с</w:t>
      </w:r>
      <w:r w:rsidR="0075038E">
        <w:rPr>
          <w:color w:val="000000" w:themeColor="text1"/>
          <w:sz w:val="28"/>
          <w:szCs w:val="28"/>
          <w:shd w:val="clear" w:color="auto" w:fill="FFFFFF"/>
        </w:rPr>
        <w:t xml:space="preserve"> </w:t>
      </w:r>
      <w:r w:rsidR="00FD538E" w:rsidRPr="00E57390">
        <w:rPr>
          <w:color w:val="000000" w:themeColor="text1"/>
          <w:sz w:val="28"/>
          <w:szCs w:val="28"/>
          <w:shd w:val="clear" w:color="auto" w:fill="FFFFFF"/>
        </w:rPr>
        <w:t>которой</w:t>
      </w:r>
      <w:r w:rsidR="0075038E">
        <w:rPr>
          <w:color w:val="000000" w:themeColor="text1"/>
          <w:sz w:val="28"/>
          <w:szCs w:val="28"/>
          <w:shd w:val="clear" w:color="auto" w:fill="FFFFFF"/>
        </w:rPr>
        <w:t xml:space="preserve"> </w:t>
      </w:r>
      <w:r w:rsidR="00FD538E" w:rsidRPr="00E57390">
        <w:rPr>
          <w:color w:val="000000" w:themeColor="text1"/>
          <w:sz w:val="28"/>
          <w:szCs w:val="28"/>
          <w:shd w:val="clear" w:color="auto" w:fill="FFFFFF"/>
        </w:rPr>
        <w:t>предстоит</w:t>
      </w:r>
      <w:r w:rsidR="0075038E">
        <w:rPr>
          <w:color w:val="000000" w:themeColor="text1"/>
          <w:sz w:val="28"/>
          <w:szCs w:val="28"/>
          <w:shd w:val="clear" w:color="auto" w:fill="FFFFFF"/>
        </w:rPr>
        <w:t xml:space="preserve"> </w:t>
      </w:r>
      <w:r w:rsidR="00FD538E" w:rsidRPr="00E57390">
        <w:rPr>
          <w:color w:val="000000" w:themeColor="text1"/>
          <w:sz w:val="28"/>
          <w:szCs w:val="28"/>
          <w:shd w:val="clear" w:color="auto" w:fill="FFFFFF"/>
        </w:rPr>
        <w:t>образовать</w:t>
      </w:r>
      <w:r w:rsidR="0075038E">
        <w:rPr>
          <w:color w:val="000000" w:themeColor="text1"/>
          <w:sz w:val="28"/>
          <w:szCs w:val="28"/>
          <w:shd w:val="clear" w:color="auto" w:fill="FFFFFF"/>
        </w:rPr>
        <w:t xml:space="preserve"> </w:t>
      </w:r>
      <w:r w:rsidR="00FD538E" w:rsidRPr="00E57390">
        <w:rPr>
          <w:color w:val="000000" w:themeColor="text1"/>
          <w:sz w:val="28"/>
          <w:szCs w:val="28"/>
          <w:shd w:val="clear" w:color="auto" w:fill="FFFFFF"/>
        </w:rPr>
        <w:t>земельный</w:t>
      </w:r>
      <w:r w:rsidR="0075038E">
        <w:rPr>
          <w:color w:val="000000" w:themeColor="text1"/>
          <w:sz w:val="28"/>
          <w:szCs w:val="28"/>
          <w:shd w:val="clear" w:color="auto" w:fill="FFFFFF"/>
        </w:rPr>
        <w:t xml:space="preserve"> </w:t>
      </w:r>
      <w:r w:rsidR="00FD538E" w:rsidRPr="00E57390">
        <w:rPr>
          <w:color w:val="000000" w:themeColor="text1"/>
          <w:sz w:val="28"/>
          <w:szCs w:val="28"/>
          <w:shd w:val="clear" w:color="auto" w:fill="FFFFFF"/>
        </w:rPr>
        <w:t>участок,</w:t>
      </w:r>
      <w:r w:rsidR="0075038E">
        <w:rPr>
          <w:color w:val="000000" w:themeColor="text1"/>
          <w:sz w:val="28"/>
          <w:szCs w:val="28"/>
          <w:shd w:val="clear" w:color="auto" w:fill="FFFFFF"/>
        </w:rPr>
        <w:t xml:space="preserve"> </w:t>
      </w:r>
      <w:r w:rsidR="00FD538E" w:rsidRPr="00E57390">
        <w:rPr>
          <w:color w:val="000000" w:themeColor="text1"/>
          <w:sz w:val="28"/>
          <w:szCs w:val="28"/>
          <w:shd w:val="clear" w:color="auto" w:fill="FFFFFF"/>
        </w:rPr>
        <w:t>подлежит</w:t>
      </w:r>
      <w:r w:rsidR="0075038E">
        <w:rPr>
          <w:color w:val="000000" w:themeColor="text1"/>
          <w:sz w:val="28"/>
          <w:szCs w:val="28"/>
          <w:shd w:val="clear" w:color="auto" w:fill="FFFFFF"/>
        </w:rPr>
        <w:t xml:space="preserve"> </w:t>
      </w:r>
      <w:r w:rsidR="00FD538E" w:rsidRPr="00E57390">
        <w:rPr>
          <w:color w:val="000000" w:themeColor="text1"/>
          <w:sz w:val="28"/>
          <w:szCs w:val="28"/>
          <w:shd w:val="clear" w:color="auto" w:fill="FFFFFF"/>
        </w:rPr>
        <w:t>согласованию</w:t>
      </w:r>
      <w:r w:rsidR="0075038E">
        <w:rPr>
          <w:color w:val="000000" w:themeColor="text1"/>
          <w:sz w:val="28"/>
          <w:szCs w:val="28"/>
          <w:shd w:val="clear" w:color="auto" w:fill="FFFFFF"/>
        </w:rPr>
        <w:t xml:space="preserve"> </w:t>
      </w:r>
      <w:r w:rsidR="00FD538E" w:rsidRPr="00E57390">
        <w:rPr>
          <w:color w:val="000000" w:themeColor="text1"/>
          <w:sz w:val="28"/>
          <w:szCs w:val="28"/>
          <w:shd w:val="clear" w:color="auto" w:fill="FFFFFF"/>
        </w:rPr>
        <w:t>в</w:t>
      </w:r>
      <w:r w:rsidR="0075038E">
        <w:rPr>
          <w:color w:val="000000" w:themeColor="text1"/>
          <w:sz w:val="28"/>
          <w:szCs w:val="28"/>
          <w:shd w:val="clear" w:color="auto" w:fill="FFFFFF"/>
        </w:rPr>
        <w:t xml:space="preserve"> </w:t>
      </w:r>
      <w:r w:rsidR="00FD538E" w:rsidRPr="00E57390">
        <w:rPr>
          <w:color w:val="000000" w:themeColor="text1"/>
          <w:sz w:val="28"/>
          <w:szCs w:val="28"/>
          <w:shd w:val="clear" w:color="auto" w:fill="FFFFFF"/>
        </w:rPr>
        <w:t>соответствии</w:t>
      </w:r>
      <w:r w:rsidR="0075038E">
        <w:rPr>
          <w:color w:val="000000" w:themeColor="text1"/>
          <w:sz w:val="28"/>
          <w:szCs w:val="28"/>
          <w:shd w:val="clear" w:color="auto" w:fill="FFFFFF"/>
        </w:rPr>
        <w:t xml:space="preserve"> </w:t>
      </w:r>
      <w:r w:rsidR="00FD538E" w:rsidRPr="00E57390">
        <w:rPr>
          <w:color w:val="000000" w:themeColor="text1"/>
          <w:sz w:val="28"/>
          <w:szCs w:val="28"/>
          <w:shd w:val="clear" w:color="auto" w:fill="FFFFFF"/>
        </w:rPr>
        <w:t>со</w:t>
      </w:r>
      <w:r w:rsidR="0075038E">
        <w:rPr>
          <w:color w:val="000000" w:themeColor="text1"/>
          <w:sz w:val="28"/>
          <w:szCs w:val="28"/>
          <w:shd w:val="clear" w:color="auto" w:fill="FFFFFF"/>
        </w:rPr>
        <w:t xml:space="preserve"> </w:t>
      </w:r>
      <w:hyperlink r:id="rId56" w:anchor="/document/12124625/entry/35" w:history="1">
        <w:r w:rsidR="00FD538E" w:rsidRPr="00E57390">
          <w:rPr>
            <w:rStyle w:val="a5"/>
            <w:color w:val="000000" w:themeColor="text1"/>
            <w:sz w:val="28"/>
            <w:szCs w:val="28"/>
            <w:u w:val="none"/>
            <w:shd w:val="clear" w:color="auto" w:fill="FFFFFF"/>
          </w:rPr>
          <w:t>статьей</w:t>
        </w:r>
        <w:r w:rsidR="0075038E">
          <w:rPr>
            <w:rStyle w:val="a5"/>
            <w:color w:val="000000" w:themeColor="text1"/>
            <w:sz w:val="28"/>
            <w:szCs w:val="28"/>
            <w:u w:val="none"/>
            <w:shd w:val="clear" w:color="auto" w:fill="FFFFFF"/>
          </w:rPr>
          <w:t xml:space="preserve"> </w:t>
        </w:r>
        <w:r w:rsidR="00FD538E" w:rsidRPr="00E57390">
          <w:rPr>
            <w:rStyle w:val="a5"/>
            <w:color w:val="000000" w:themeColor="text1"/>
            <w:sz w:val="28"/>
            <w:szCs w:val="28"/>
            <w:u w:val="none"/>
            <w:shd w:val="clear" w:color="auto" w:fill="FFFFFF"/>
          </w:rPr>
          <w:t>3.5</w:t>
        </w:r>
      </w:hyperlink>
      <w:r w:rsidR="0075038E">
        <w:rPr>
          <w:color w:val="000000" w:themeColor="text1"/>
          <w:sz w:val="28"/>
          <w:szCs w:val="28"/>
          <w:shd w:val="clear" w:color="auto" w:fill="FFFFFF"/>
        </w:rPr>
        <w:t xml:space="preserve"> </w:t>
      </w:r>
      <w:r w:rsidR="00FD538E" w:rsidRPr="00E57390">
        <w:rPr>
          <w:color w:val="000000" w:themeColor="text1"/>
          <w:sz w:val="28"/>
          <w:szCs w:val="28"/>
          <w:shd w:val="clear" w:color="auto" w:fill="FFFFFF"/>
        </w:rPr>
        <w:t>Федерального</w:t>
      </w:r>
      <w:r w:rsidR="0075038E">
        <w:rPr>
          <w:color w:val="000000" w:themeColor="text1"/>
          <w:sz w:val="28"/>
          <w:szCs w:val="28"/>
          <w:shd w:val="clear" w:color="auto" w:fill="FFFFFF"/>
        </w:rPr>
        <w:t xml:space="preserve"> </w:t>
      </w:r>
      <w:r w:rsidR="00FD538E" w:rsidRPr="00E57390">
        <w:rPr>
          <w:color w:val="000000" w:themeColor="text1"/>
          <w:sz w:val="28"/>
          <w:szCs w:val="28"/>
          <w:shd w:val="clear" w:color="auto" w:fill="FFFFFF"/>
        </w:rPr>
        <w:t>закона</w:t>
      </w:r>
      <w:r w:rsidR="0075038E">
        <w:rPr>
          <w:color w:val="000000" w:themeColor="text1"/>
          <w:sz w:val="28"/>
          <w:szCs w:val="28"/>
          <w:shd w:val="clear" w:color="auto" w:fill="FFFFFF"/>
        </w:rPr>
        <w:t xml:space="preserve"> </w:t>
      </w:r>
      <w:r w:rsidR="00FD538E" w:rsidRPr="00E57390">
        <w:rPr>
          <w:color w:val="000000" w:themeColor="text1"/>
          <w:sz w:val="28"/>
          <w:szCs w:val="28"/>
          <w:shd w:val="clear" w:color="auto" w:fill="FFFFFF"/>
        </w:rPr>
        <w:t>от</w:t>
      </w:r>
      <w:r w:rsidR="0075038E">
        <w:rPr>
          <w:color w:val="000000" w:themeColor="text1"/>
          <w:sz w:val="28"/>
          <w:szCs w:val="28"/>
          <w:shd w:val="clear" w:color="auto" w:fill="FFFFFF"/>
        </w:rPr>
        <w:t xml:space="preserve"> </w:t>
      </w:r>
      <w:r w:rsidR="00FD538E" w:rsidRPr="00E57390">
        <w:rPr>
          <w:color w:val="000000" w:themeColor="text1"/>
          <w:sz w:val="28"/>
          <w:szCs w:val="28"/>
          <w:shd w:val="clear" w:color="auto" w:fill="FFFFFF"/>
        </w:rPr>
        <w:t>25</w:t>
      </w:r>
      <w:r w:rsidR="0075038E">
        <w:rPr>
          <w:color w:val="000000" w:themeColor="text1"/>
          <w:sz w:val="28"/>
          <w:szCs w:val="28"/>
          <w:shd w:val="clear" w:color="auto" w:fill="FFFFFF"/>
        </w:rPr>
        <w:t xml:space="preserve"> </w:t>
      </w:r>
      <w:r w:rsidR="00FD538E" w:rsidRPr="00E57390">
        <w:rPr>
          <w:color w:val="000000" w:themeColor="text1"/>
          <w:sz w:val="28"/>
          <w:szCs w:val="28"/>
          <w:shd w:val="clear" w:color="auto" w:fill="FFFFFF"/>
        </w:rPr>
        <w:t>октября</w:t>
      </w:r>
      <w:r w:rsidR="0075038E">
        <w:rPr>
          <w:color w:val="000000" w:themeColor="text1"/>
          <w:sz w:val="28"/>
          <w:szCs w:val="28"/>
          <w:shd w:val="clear" w:color="auto" w:fill="FFFFFF"/>
        </w:rPr>
        <w:t xml:space="preserve"> </w:t>
      </w:r>
      <w:r w:rsidR="00FD538E" w:rsidRPr="00E57390">
        <w:rPr>
          <w:color w:val="000000" w:themeColor="text1"/>
          <w:sz w:val="28"/>
          <w:szCs w:val="28"/>
          <w:shd w:val="clear" w:color="auto" w:fill="FFFFFF"/>
        </w:rPr>
        <w:t>2001</w:t>
      </w:r>
      <w:r w:rsidR="0075038E">
        <w:rPr>
          <w:color w:val="000000" w:themeColor="text1"/>
          <w:sz w:val="28"/>
          <w:szCs w:val="28"/>
          <w:shd w:val="clear" w:color="auto" w:fill="FFFFFF"/>
        </w:rPr>
        <w:t xml:space="preserve"> </w:t>
      </w:r>
      <w:r w:rsidR="00FD538E" w:rsidRPr="00E57390">
        <w:rPr>
          <w:color w:val="000000" w:themeColor="text1"/>
          <w:sz w:val="28"/>
          <w:szCs w:val="28"/>
          <w:shd w:val="clear" w:color="auto" w:fill="FFFFFF"/>
        </w:rPr>
        <w:t>года</w:t>
      </w:r>
      <w:r w:rsidR="0075038E">
        <w:rPr>
          <w:color w:val="000000" w:themeColor="text1"/>
          <w:sz w:val="28"/>
          <w:szCs w:val="28"/>
          <w:shd w:val="clear" w:color="auto" w:fill="FFFFFF"/>
        </w:rPr>
        <w:t xml:space="preserve"> </w:t>
      </w:r>
      <w:r w:rsidR="00FD538E" w:rsidRPr="00E57390">
        <w:rPr>
          <w:color w:val="000000" w:themeColor="text1"/>
          <w:sz w:val="28"/>
          <w:szCs w:val="28"/>
          <w:shd w:val="clear" w:color="auto" w:fill="FFFFFF"/>
        </w:rPr>
        <w:t>№</w:t>
      </w:r>
      <w:r w:rsidR="0075038E">
        <w:rPr>
          <w:color w:val="000000" w:themeColor="text1"/>
          <w:sz w:val="28"/>
          <w:szCs w:val="28"/>
          <w:shd w:val="clear" w:color="auto" w:fill="FFFFFF"/>
        </w:rPr>
        <w:t xml:space="preserve"> </w:t>
      </w:r>
      <w:r w:rsidR="00FD538E" w:rsidRPr="00E57390">
        <w:rPr>
          <w:color w:val="000000" w:themeColor="text1"/>
          <w:sz w:val="28"/>
          <w:szCs w:val="28"/>
          <w:shd w:val="clear" w:color="auto" w:fill="FFFFFF"/>
        </w:rPr>
        <w:t>137-ФЗ</w:t>
      </w:r>
      <w:r w:rsidR="0075038E">
        <w:rPr>
          <w:color w:val="000000" w:themeColor="text1"/>
          <w:sz w:val="28"/>
          <w:szCs w:val="28"/>
          <w:shd w:val="clear" w:color="auto" w:fill="FFFFFF"/>
        </w:rPr>
        <w:t xml:space="preserve"> </w:t>
      </w:r>
      <w:r w:rsidR="00FD538E" w:rsidRPr="00E57390">
        <w:rPr>
          <w:color w:val="000000" w:themeColor="text1"/>
          <w:sz w:val="28"/>
          <w:szCs w:val="28"/>
          <w:shd w:val="clear" w:color="auto" w:fill="FFFFFF"/>
        </w:rPr>
        <w:t>«О</w:t>
      </w:r>
      <w:r w:rsidR="0075038E">
        <w:rPr>
          <w:color w:val="000000" w:themeColor="text1"/>
          <w:sz w:val="28"/>
          <w:szCs w:val="28"/>
          <w:shd w:val="clear" w:color="auto" w:fill="FFFFFF"/>
        </w:rPr>
        <w:t xml:space="preserve"> </w:t>
      </w:r>
      <w:r w:rsidR="00FD538E" w:rsidRPr="00E57390">
        <w:rPr>
          <w:color w:val="000000" w:themeColor="text1"/>
          <w:sz w:val="28"/>
          <w:szCs w:val="28"/>
          <w:shd w:val="clear" w:color="auto" w:fill="FFFFFF"/>
        </w:rPr>
        <w:t>введении</w:t>
      </w:r>
      <w:r w:rsidR="0075038E">
        <w:rPr>
          <w:color w:val="000000" w:themeColor="text1"/>
          <w:sz w:val="28"/>
          <w:szCs w:val="28"/>
          <w:shd w:val="clear" w:color="auto" w:fill="FFFFFF"/>
        </w:rPr>
        <w:t xml:space="preserve"> </w:t>
      </w:r>
      <w:r w:rsidR="00FD538E" w:rsidRPr="00E57390">
        <w:rPr>
          <w:color w:val="000000" w:themeColor="text1"/>
          <w:sz w:val="28"/>
          <w:szCs w:val="28"/>
          <w:shd w:val="clear" w:color="auto" w:fill="FFFFFF"/>
        </w:rPr>
        <w:t>в</w:t>
      </w:r>
      <w:r w:rsidR="0075038E">
        <w:rPr>
          <w:color w:val="000000" w:themeColor="text1"/>
          <w:sz w:val="28"/>
          <w:szCs w:val="28"/>
          <w:shd w:val="clear" w:color="auto" w:fill="FFFFFF"/>
        </w:rPr>
        <w:t xml:space="preserve"> </w:t>
      </w:r>
      <w:r w:rsidR="00FD538E" w:rsidRPr="00E57390">
        <w:rPr>
          <w:color w:val="000000" w:themeColor="text1"/>
          <w:sz w:val="28"/>
          <w:szCs w:val="28"/>
          <w:shd w:val="clear" w:color="auto" w:fill="FFFFFF"/>
        </w:rPr>
        <w:t>действие</w:t>
      </w:r>
      <w:r w:rsidR="0075038E">
        <w:rPr>
          <w:color w:val="000000" w:themeColor="text1"/>
          <w:sz w:val="28"/>
          <w:szCs w:val="28"/>
          <w:shd w:val="clear" w:color="auto" w:fill="FFFFFF"/>
        </w:rPr>
        <w:t xml:space="preserve"> </w:t>
      </w:r>
      <w:r w:rsidR="00FD538E" w:rsidRPr="00E57390">
        <w:rPr>
          <w:color w:val="000000" w:themeColor="text1"/>
          <w:sz w:val="28"/>
          <w:szCs w:val="28"/>
          <w:shd w:val="clear" w:color="auto" w:fill="FFFFFF"/>
        </w:rPr>
        <w:t>Земельного</w:t>
      </w:r>
      <w:r w:rsidR="0075038E">
        <w:rPr>
          <w:color w:val="000000" w:themeColor="text1"/>
          <w:sz w:val="28"/>
          <w:szCs w:val="28"/>
          <w:shd w:val="clear" w:color="auto" w:fill="FFFFFF"/>
        </w:rPr>
        <w:t xml:space="preserve"> </w:t>
      </w:r>
      <w:r w:rsidR="00FD538E" w:rsidRPr="00E57390">
        <w:rPr>
          <w:color w:val="000000" w:themeColor="text1"/>
          <w:sz w:val="28"/>
          <w:szCs w:val="28"/>
          <w:shd w:val="clear" w:color="auto" w:fill="FFFFFF"/>
        </w:rPr>
        <w:t>кодекса</w:t>
      </w:r>
      <w:r w:rsidR="0075038E">
        <w:rPr>
          <w:color w:val="000000" w:themeColor="text1"/>
          <w:sz w:val="28"/>
          <w:szCs w:val="28"/>
          <w:shd w:val="clear" w:color="auto" w:fill="FFFFFF"/>
        </w:rPr>
        <w:t xml:space="preserve"> </w:t>
      </w:r>
      <w:r w:rsidR="00FD538E" w:rsidRPr="00E57390">
        <w:rPr>
          <w:color w:val="000000" w:themeColor="text1"/>
          <w:sz w:val="28"/>
          <w:szCs w:val="28"/>
          <w:shd w:val="clear" w:color="auto" w:fill="FFFFFF"/>
        </w:rPr>
        <w:t>Российской</w:t>
      </w:r>
      <w:r w:rsidR="0075038E">
        <w:rPr>
          <w:color w:val="000000" w:themeColor="text1"/>
          <w:sz w:val="28"/>
          <w:szCs w:val="28"/>
          <w:shd w:val="clear" w:color="auto" w:fill="FFFFFF"/>
        </w:rPr>
        <w:t xml:space="preserve"> </w:t>
      </w:r>
      <w:r w:rsidR="00FD538E" w:rsidRPr="00E57390">
        <w:rPr>
          <w:color w:val="000000" w:themeColor="text1"/>
          <w:sz w:val="28"/>
          <w:szCs w:val="28"/>
          <w:shd w:val="clear" w:color="auto" w:fill="FFFFFF"/>
        </w:rPr>
        <w:t>Федерации»,</w:t>
      </w:r>
      <w:r w:rsidR="0075038E">
        <w:rPr>
          <w:color w:val="000000" w:themeColor="text1"/>
          <w:sz w:val="28"/>
          <w:szCs w:val="28"/>
          <w:shd w:val="clear" w:color="auto" w:fill="FFFFFF"/>
        </w:rPr>
        <w:t xml:space="preserve"> </w:t>
      </w:r>
      <w:r w:rsidR="00FD538E" w:rsidRPr="00E57390">
        <w:rPr>
          <w:color w:val="000000" w:themeColor="text1"/>
          <w:sz w:val="28"/>
          <w:szCs w:val="28"/>
          <w:shd w:val="clear" w:color="auto" w:fill="FFFFFF"/>
        </w:rPr>
        <w:t>срок</w:t>
      </w:r>
      <w:r w:rsidR="0075038E">
        <w:rPr>
          <w:color w:val="000000" w:themeColor="text1"/>
          <w:sz w:val="28"/>
          <w:szCs w:val="28"/>
          <w:shd w:val="clear" w:color="auto" w:fill="FFFFFF"/>
        </w:rPr>
        <w:t xml:space="preserve"> </w:t>
      </w:r>
      <w:r w:rsidR="00CB31D2" w:rsidRPr="00E57390">
        <w:rPr>
          <w:color w:val="000000" w:themeColor="text1"/>
          <w:sz w:val="28"/>
          <w:szCs w:val="28"/>
          <w:shd w:val="clear" w:color="auto" w:fill="FFFFFF"/>
        </w:rPr>
        <w:t>оказания</w:t>
      </w:r>
      <w:r w:rsidR="0075038E">
        <w:rPr>
          <w:color w:val="000000" w:themeColor="text1"/>
          <w:sz w:val="28"/>
          <w:szCs w:val="28"/>
          <w:shd w:val="clear" w:color="auto" w:fill="FFFFFF"/>
        </w:rPr>
        <w:t xml:space="preserve"> </w:t>
      </w:r>
      <w:r w:rsidR="00CB31D2" w:rsidRPr="00E57390">
        <w:rPr>
          <w:color w:val="000000" w:themeColor="text1"/>
          <w:sz w:val="28"/>
          <w:szCs w:val="28"/>
          <w:shd w:val="clear" w:color="auto" w:fill="FFFFFF"/>
        </w:rPr>
        <w:t>муниципальной</w:t>
      </w:r>
      <w:r w:rsidR="0075038E">
        <w:rPr>
          <w:color w:val="000000" w:themeColor="text1"/>
          <w:sz w:val="28"/>
          <w:szCs w:val="28"/>
          <w:shd w:val="clear" w:color="auto" w:fill="FFFFFF"/>
        </w:rPr>
        <w:t xml:space="preserve"> </w:t>
      </w:r>
      <w:r w:rsidR="00CB31D2" w:rsidRPr="00E57390">
        <w:rPr>
          <w:color w:val="000000" w:themeColor="text1"/>
          <w:sz w:val="28"/>
          <w:szCs w:val="28"/>
          <w:shd w:val="clear" w:color="auto" w:fill="FFFFFF"/>
        </w:rPr>
        <w:t>услуги</w:t>
      </w:r>
      <w:r w:rsidR="00FD538E" w:rsidRPr="00E57390">
        <w:rPr>
          <w:color w:val="000000" w:themeColor="text1"/>
          <w:sz w:val="28"/>
          <w:szCs w:val="28"/>
          <w:shd w:val="clear" w:color="auto" w:fill="FFFFFF"/>
        </w:rPr>
        <w:t>,</w:t>
      </w:r>
      <w:r w:rsidR="0075038E">
        <w:rPr>
          <w:color w:val="000000" w:themeColor="text1"/>
          <w:sz w:val="28"/>
          <w:szCs w:val="28"/>
          <w:shd w:val="clear" w:color="auto" w:fill="FFFFFF"/>
        </w:rPr>
        <w:t xml:space="preserve"> </w:t>
      </w:r>
      <w:r w:rsidR="00FD538E" w:rsidRPr="00E57390">
        <w:rPr>
          <w:color w:val="000000" w:themeColor="text1"/>
          <w:sz w:val="28"/>
          <w:szCs w:val="28"/>
          <w:shd w:val="clear" w:color="auto" w:fill="FFFFFF"/>
        </w:rPr>
        <w:t>может</w:t>
      </w:r>
      <w:r w:rsidR="0075038E">
        <w:rPr>
          <w:color w:val="000000" w:themeColor="text1"/>
          <w:sz w:val="28"/>
          <w:szCs w:val="28"/>
          <w:shd w:val="clear" w:color="auto" w:fill="FFFFFF"/>
        </w:rPr>
        <w:t xml:space="preserve"> </w:t>
      </w:r>
      <w:r w:rsidR="00FD538E" w:rsidRPr="00E57390">
        <w:rPr>
          <w:color w:val="000000" w:themeColor="text1"/>
          <w:sz w:val="28"/>
          <w:szCs w:val="28"/>
          <w:shd w:val="clear" w:color="auto" w:fill="FFFFFF"/>
        </w:rPr>
        <w:t>быть</w:t>
      </w:r>
      <w:r w:rsidR="0075038E">
        <w:rPr>
          <w:color w:val="000000" w:themeColor="text1"/>
          <w:sz w:val="28"/>
          <w:szCs w:val="28"/>
          <w:shd w:val="clear" w:color="auto" w:fill="FFFFFF"/>
        </w:rPr>
        <w:t xml:space="preserve"> </w:t>
      </w:r>
      <w:r w:rsidR="00FD538E" w:rsidRPr="00E57390">
        <w:rPr>
          <w:color w:val="000000" w:themeColor="text1"/>
          <w:sz w:val="28"/>
          <w:szCs w:val="28"/>
          <w:shd w:val="clear" w:color="auto" w:fill="FFFFFF"/>
        </w:rPr>
        <w:t>продлен</w:t>
      </w:r>
      <w:r w:rsidR="0075038E">
        <w:rPr>
          <w:color w:val="000000" w:themeColor="text1"/>
          <w:sz w:val="28"/>
          <w:szCs w:val="28"/>
          <w:shd w:val="clear" w:color="auto" w:fill="FFFFFF"/>
        </w:rPr>
        <w:t xml:space="preserve"> </w:t>
      </w:r>
      <w:r w:rsidR="00FD538E" w:rsidRPr="00E57390">
        <w:rPr>
          <w:color w:val="000000" w:themeColor="text1"/>
          <w:sz w:val="28"/>
          <w:szCs w:val="28"/>
          <w:shd w:val="clear" w:color="auto" w:fill="FFFFFF"/>
        </w:rPr>
        <w:t>не</w:t>
      </w:r>
      <w:r w:rsidR="0075038E">
        <w:rPr>
          <w:color w:val="000000" w:themeColor="text1"/>
          <w:sz w:val="28"/>
          <w:szCs w:val="28"/>
          <w:shd w:val="clear" w:color="auto" w:fill="FFFFFF"/>
        </w:rPr>
        <w:t xml:space="preserve"> </w:t>
      </w:r>
      <w:r w:rsidR="00FD538E" w:rsidRPr="00E57390">
        <w:rPr>
          <w:color w:val="000000" w:themeColor="text1"/>
          <w:sz w:val="28"/>
          <w:szCs w:val="28"/>
          <w:shd w:val="clear" w:color="auto" w:fill="FFFFFF"/>
        </w:rPr>
        <w:t>более</w:t>
      </w:r>
      <w:r w:rsidR="0075038E">
        <w:rPr>
          <w:color w:val="000000" w:themeColor="text1"/>
          <w:sz w:val="28"/>
          <w:szCs w:val="28"/>
          <w:shd w:val="clear" w:color="auto" w:fill="FFFFFF"/>
        </w:rPr>
        <w:t xml:space="preserve"> </w:t>
      </w:r>
      <w:r w:rsidR="00FD538E" w:rsidRPr="00E57390">
        <w:rPr>
          <w:color w:val="000000" w:themeColor="text1"/>
          <w:sz w:val="28"/>
          <w:szCs w:val="28"/>
          <w:shd w:val="clear" w:color="auto" w:fill="FFFFFF"/>
        </w:rPr>
        <w:t>чем</w:t>
      </w:r>
      <w:r w:rsidR="0075038E">
        <w:rPr>
          <w:color w:val="000000" w:themeColor="text1"/>
          <w:sz w:val="28"/>
          <w:szCs w:val="28"/>
          <w:shd w:val="clear" w:color="auto" w:fill="FFFFFF"/>
        </w:rPr>
        <w:t xml:space="preserve"> </w:t>
      </w:r>
      <w:r w:rsidR="00FD538E" w:rsidRPr="00E57390">
        <w:rPr>
          <w:color w:val="000000" w:themeColor="text1"/>
          <w:sz w:val="28"/>
          <w:szCs w:val="28"/>
          <w:shd w:val="clear" w:color="auto" w:fill="FFFFFF"/>
        </w:rPr>
        <w:t>до</w:t>
      </w:r>
      <w:r w:rsidR="0075038E">
        <w:rPr>
          <w:color w:val="000000" w:themeColor="text1"/>
          <w:sz w:val="28"/>
          <w:szCs w:val="28"/>
          <w:shd w:val="clear" w:color="auto" w:fill="FFFFFF"/>
        </w:rPr>
        <w:t xml:space="preserve"> </w:t>
      </w:r>
      <w:r w:rsidR="00FD538E" w:rsidRPr="00E57390">
        <w:rPr>
          <w:color w:val="000000" w:themeColor="text1"/>
          <w:sz w:val="28"/>
          <w:szCs w:val="28"/>
          <w:shd w:val="clear" w:color="auto" w:fill="FFFFFF"/>
        </w:rPr>
        <w:t>тридцати</w:t>
      </w:r>
      <w:r w:rsidR="0075038E">
        <w:rPr>
          <w:color w:val="000000" w:themeColor="text1"/>
          <w:sz w:val="28"/>
          <w:szCs w:val="28"/>
          <w:shd w:val="clear" w:color="auto" w:fill="FFFFFF"/>
        </w:rPr>
        <w:t xml:space="preserve"> </w:t>
      </w:r>
      <w:r w:rsidR="00FD538E" w:rsidRPr="00E57390">
        <w:rPr>
          <w:color w:val="000000" w:themeColor="text1"/>
          <w:sz w:val="28"/>
          <w:szCs w:val="28"/>
          <w:shd w:val="clear" w:color="auto" w:fill="FFFFFF"/>
        </w:rPr>
        <w:t>пяти</w:t>
      </w:r>
      <w:r w:rsidR="0075038E">
        <w:rPr>
          <w:color w:val="000000" w:themeColor="text1"/>
          <w:sz w:val="28"/>
          <w:szCs w:val="28"/>
          <w:shd w:val="clear" w:color="auto" w:fill="FFFFFF"/>
        </w:rPr>
        <w:t xml:space="preserve"> </w:t>
      </w:r>
      <w:r w:rsidR="00FD538E" w:rsidRPr="00E57390">
        <w:rPr>
          <w:color w:val="000000" w:themeColor="text1"/>
          <w:sz w:val="28"/>
          <w:szCs w:val="28"/>
          <w:shd w:val="clear" w:color="auto" w:fill="FFFFFF"/>
        </w:rPr>
        <w:t>дней</w:t>
      </w:r>
      <w:r w:rsidR="0075038E">
        <w:rPr>
          <w:color w:val="000000" w:themeColor="text1"/>
          <w:sz w:val="28"/>
          <w:szCs w:val="28"/>
          <w:shd w:val="clear" w:color="auto" w:fill="FFFFFF"/>
        </w:rPr>
        <w:t xml:space="preserve"> </w:t>
      </w:r>
      <w:r w:rsidR="00FD538E" w:rsidRPr="00E57390">
        <w:rPr>
          <w:color w:val="000000" w:themeColor="text1"/>
          <w:sz w:val="28"/>
          <w:szCs w:val="28"/>
          <w:shd w:val="clear" w:color="auto" w:fill="FFFFFF"/>
        </w:rPr>
        <w:t>со</w:t>
      </w:r>
      <w:r w:rsidR="0075038E">
        <w:rPr>
          <w:color w:val="000000" w:themeColor="text1"/>
          <w:sz w:val="28"/>
          <w:szCs w:val="28"/>
          <w:shd w:val="clear" w:color="auto" w:fill="FFFFFF"/>
        </w:rPr>
        <w:t xml:space="preserve"> </w:t>
      </w:r>
      <w:r w:rsidR="00FD538E" w:rsidRPr="00E57390">
        <w:rPr>
          <w:color w:val="000000" w:themeColor="text1"/>
          <w:sz w:val="28"/>
          <w:szCs w:val="28"/>
          <w:shd w:val="clear" w:color="auto" w:fill="FFFFFF"/>
        </w:rPr>
        <w:t>дня</w:t>
      </w:r>
      <w:r w:rsidR="0075038E">
        <w:rPr>
          <w:color w:val="000000" w:themeColor="text1"/>
          <w:sz w:val="28"/>
          <w:szCs w:val="28"/>
          <w:shd w:val="clear" w:color="auto" w:fill="FFFFFF"/>
        </w:rPr>
        <w:t xml:space="preserve"> </w:t>
      </w:r>
      <w:r w:rsidR="00FD538E" w:rsidRPr="00E57390">
        <w:rPr>
          <w:color w:val="000000" w:themeColor="text1"/>
          <w:sz w:val="28"/>
          <w:szCs w:val="28"/>
          <w:shd w:val="clear" w:color="auto" w:fill="FFFFFF"/>
        </w:rPr>
        <w:t>поступления</w:t>
      </w:r>
      <w:r w:rsidR="0075038E">
        <w:rPr>
          <w:color w:val="000000" w:themeColor="text1"/>
          <w:sz w:val="28"/>
          <w:szCs w:val="28"/>
          <w:shd w:val="clear" w:color="auto" w:fill="FFFFFF"/>
        </w:rPr>
        <w:t xml:space="preserve"> </w:t>
      </w:r>
      <w:r w:rsidR="00FD538E" w:rsidRPr="00E57390">
        <w:rPr>
          <w:color w:val="000000" w:themeColor="text1"/>
          <w:sz w:val="28"/>
          <w:szCs w:val="28"/>
          <w:shd w:val="clear" w:color="auto" w:fill="FFFFFF"/>
        </w:rPr>
        <w:t>заявления.</w:t>
      </w:r>
      <w:r w:rsidR="0075038E">
        <w:rPr>
          <w:color w:val="000000" w:themeColor="text1"/>
          <w:sz w:val="28"/>
          <w:szCs w:val="28"/>
          <w:shd w:val="clear" w:color="auto" w:fill="FFFFFF"/>
        </w:rPr>
        <w:t xml:space="preserve"> </w:t>
      </w:r>
    </w:p>
    <w:p w14:paraId="0CE71E2D" w14:textId="3E413D63" w:rsidR="00FD538E" w:rsidRPr="00E57390" w:rsidRDefault="00FD538E" w:rsidP="00B369FC">
      <w:pPr>
        <w:shd w:val="clear" w:color="auto" w:fill="FFFFFF" w:themeFill="background1"/>
        <w:autoSpaceDE w:val="0"/>
        <w:autoSpaceDN w:val="0"/>
        <w:adjustRightInd w:val="0"/>
        <w:ind w:firstLine="709"/>
        <w:jc w:val="both"/>
        <w:rPr>
          <w:color w:val="000000" w:themeColor="text1"/>
          <w:sz w:val="28"/>
          <w:szCs w:val="28"/>
          <w:shd w:val="clear" w:color="auto" w:fill="FFFFFF"/>
        </w:rPr>
      </w:pPr>
      <w:r w:rsidRPr="00E57390">
        <w:rPr>
          <w:color w:val="000000" w:themeColor="text1"/>
          <w:sz w:val="28"/>
          <w:szCs w:val="28"/>
          <w:shd w:val="clear" w:color="auto" w:fill="FFFFFF"/>
        </w:rPr>
        <w:t>О</w:t>
      </w:r>
      <w:r w:rsidR="0075038E">
        <w:rPr>
          <w:color w:val="000000" w:themeColor="text1"/>
          <w:sz w:val="28"/>
          <w:szCs w:val="28"/>
          <w:shd w:val="clear" w:color="auto" w:fill="FFFFFF"/>
        </w:rPr>
        <w:t xml:space="preserve"> </w:t>
      </w:r>
      <w:r w:rsidRPr="00E57390">
        <w:rPr>
          <w:color w:val="000000" w:themeColor="text1"/>
          <w:sz w:val="28"/>
          <w:szCs w:val="28"/>
          <w:shd w:val="clear" w:color="auto" w:fill="FFFFFF"/>
        </w:rPr>
        <w:t>продлении</w:t>
      </w:r>
      <w:r w:rsidR="0075038E">
        <w:rPr>
          <w:color w:val="000000" w:themeColor="text1"/>
          <w:sz w:val="28"/>
          <w:szCs w:val="28"/>
          <w:shd w:val="clear" w:color="auto" w:fill="FFFFFF"/>
        </w:rPr>
        <w:t xml:space="preserve"> </w:t>
      </w:r>
      <w:r w:rsidRPr="00E57390">
        <w:rPr>
          <w:color w:val="000000" w:themeColor="text1"/>
          <w:sz w:val="28"/>
          <w:szCs w:val="28"/>
          <w:shd w:val="clear" w:color="auto" w:fill="FFFFFF"/>
        </w:rPr>
        <w:t>срока</w:t>
      </w:r>
      <w:r w:rsidR="0075038E">
        <w:rPr>
          <w:color w:val="000000" w:themeColor="text1"/>
          <w:sz w:val="28"/>
          <w:szCs w:val="28"/>
          <w:shd w:val="clear" w:color="auto" w:fill="FFFFFF"/>
        </w:rPr>
        <w:t xml:space="preserve"> </w:t>
      </w:r>
      <w:r w:rsidRPr="00E57390">
        <w:rPr>
          <w:color w:val="000000" w:themeColor="text1"/>
          <w:sz w:val="28"/>
          <w:szCs w:val="28"/>
          <w:shd w:val="clear" w:color="auto" w:fill="FFFFFF"/>
        </w:rPr>
        <w:t>рассмотрения</w:t>
      </w:r>
      <w:r w:rsidR="0075038E">
        <w:rPr>
          <w:color w:val="000000" w:themeColor="text1"/>
          <w:sz w:val="28"/>
          <w:szCs w:val="28"/>
          <w:shd w:val="clear" w:color="auto" w:fill="FFFFFF"/>
        </w:rPr>
        <w:t xml:space="preserve"> </w:t>
      </w:r>
      <w:r w:rsidRPr="00E57390">
        <w:rPr>
          <w:color w:val="000000" w:themeColor="text1"/>
          <w:sz w:val="28"/>
          <w:szCs w:val="28"/>
          <w:shd w:val="clear" w:color="auto" w:fill="FFFFFF"/>
        </w:rPr>
        <w:t>заявления</w:t>
      </w:r>
      <w:r w:rsidR="0075038E">
        <w:rPr>
          <w:color w:val="000000" w:themeColor="text1"/>
          <w:sz w:val="28"/>
          <w:szCs w:val="28"/>
          <w:shd w:val="clear" w:color="auto" w:fill="FFFFFF"/>
        </w:rPr>
        <w:t xml:space="preserve"> </w:t>
      </w:r>
      <w:r w:rsidRPr="00E57390">
        <w:rPr>
          <w:color w:val="000000" w:themeColor="text1"/>
          <w:sz w:val="28"/>
          <w:szCs w:val="28"/>
          <w:shd w:val="clear" w:color="auto" w:fill="FFFFFF"/>
        </w:rPr>
        <w:t>о</w:t>
      </w:r>
      <w:r w:rsidR="0075038E">
        <w:rPr>
          <w:color w:val="000000" w:themeColor="text1"/>
          <w:sz w:val="28"/>
          <w:szCs w:val="28"/>
          <w:shd w:val="clear" w:color="auto" w:fill="FFFFFF"/>
        </w:rPr>
        <w:t xml:space="preserve"> </w:t>
      </w:r>
      <w:r w:rsidRPr="00E57390">
        <w:rPr>
          <w:color w:val="000000" w:themeColor="text1"/>
          <w:sz w:val="28"/>
          <w:szCs w:val="28"/>
          <w:shd w:val="clear" w:color="auto" w:fill="FFFFFF"/>
        </w:rPr>
        <w:t>предварительном</w:t>
      </w:r>
      <w:r w:rsidR="0075038E">
        <w:rPr>
          <w:color w:val="000000" w:themeColor="text1"/>
          <w:sz w:val="28"/>
          <w:szCs w:val="28"/>
          <w:shd w:val="clear" w:color="auto" w:fill="FFFFFF"/>
        </w:rPr>
        <w:t xml:space="preserve"> </w:t>
      </w:r>
      <w:r w:rsidRPr="00E57390">
        <w:rPr>
          <w:color w:val="000000" w:themeColor="text1"/>
          <w:sz w:val="28"/>
          <w:szCs w:val="28"/>
          <w:shd w:val="clear" w:color="auto" w:fill="FFFFFF"/>
        </w:rPr>
        <w:t>согласовании</w:t>
      </w:r>
      <w:r w:rsidR="0075038E">
        <w:rPr>
          <w:color w:val="000000" w:themeColor="text1"/>
          <w:sz w:val="28"/>
          <w:szCs w:val="28"/>
          <w:shd w:val="clear" w:color="auto" w:fill="FFFFFF"/>
        </w:rPr>
        <w:t xml:space="preserve"> </w:t>
      </w:r>
      <w:r w:rsidRPr="00E57390">
        <w:rPr>
          <w:color w:val="000000" w:themeColor="text1"/>
          <w:sz w:val="28"/>
          <w:szCs w:val="28"/>
          <w:shd w:val="clear" w:color="auto" w:fill="FFFFFF"/>
        </w:rPr>
        <w:t>предоставления</w:t>
      </w:r>
      <w:r w:rsidR="0075038E">
        <w:rPr>
          <w:color w:val="000000" w:themeColor="text1"/>
          <w:sz w:val="28"/>
          <w:szCs w:val="28"/>
          <w:shd w:val="clear" w:color="auto" w:fill="FFFFFF"/>
        </w:rPr>
        <w:t xml:space="preserve"> </w:t>
      </w:r>
      <w:r w:rsidRPr="00E57390">
        <w:rPr>
          <w:color w:val="000000" w:themeColor="text1"/>
          <w:sz w:val="28"/>
          <w:szCs w:val="28"/>
          <w:shd w:val="clear" w:color="auto" w:fill="FFFFFF"/>
        </w:rPr>
        <w:t>земельного</w:t>
      </w:r>
      <w:r w:rsidR="0075038E">
        <w:rPr>
          <w:color w:val="000000" w:themeColor="text1"/>
          <w:sz w:val="28"/>
          <w:szCs w:val="28"/>
          <w:shd w:val="clear" w:color="auto" w:fill="FFFFFF"/>
        </w:rPr>
        <w:t xml:space="preserve"> </w:t>
      </w:r>
      <w:r w:rsidRPr="00E57390">
        <w:rPr>
          <w:color w:val="000000" w:themeColor="text1"/>
          <w:sz w:val="28"/>
          <w:szCs w:val="28"/>
          <w:shd w:val="clear" w:color="auto" w:fill="FFFFFF"/>
        </w:rPr>
        <w:t>участка</w:t>
      </w:r>
      <w:r w:rsidR="0075038E">
        <w:rPr>
          <w:color w:val="000000" w:themeColor="text1"/>
          <w:sz w:val="28"/>
          <w:szCs w:val="28"/>
          <w:shd w:val="clear" w:color="auto" w:fill="FFFFFF"/>
        </w:rPr>
        <w:t xml:space="preserve"> </w:t>
      </w:r>
      <w:r w:rsidRPr="00E57390">
        <w:rPr>
          <w:color w:val="000000" w:themeColor="text1"/>
          <w:sz w:val="28"/>
          <w:szCs w:val="28"/>
          <w:shd w:val="clear" w:color="auto" w:fill="FFFFFF"/>
        </w:rPr>
        <w:t>уполномоченный</w:t>
      </w:r>
      <w:r w:rsidR="0075038E">
        <w:rPr>
          <w:color w:val="000000" w:themeColor="text1"/>
          <w:sz w:val="28"/>
          <w:szCs w:val="28"/>
          <w:shd w:val="clear" w:color="auto" w:fill="FFFFFF"/>
        </w:rPr>
        <w:t xml:space="preserve"> </w:t>
      </w:r>
      <w:r w:rsidRPr="00E57390">
        <w:rPr>
          <w:color w:val="000000" w:themeColor="text1"/>
          <w:sz w:val="28"/>
          <w:szCs w:val="28"/>
          <w:shd w:val="clear" w:color="auto" w:fill="FFFFFF"/>
        </w:rPr>
        <w:t>орган</w:t>
      </w:r>
      <w:r w:rsidR="0075038E">
        <w:rPr>
          <w:color w:val="000000" w:themeColor="text1"/>
          <w:sz w:val="28"/>
          <w:szCs w:val="28"/>
          <w:shd w:val="clear" w:color="auto" w:fill="FFFFFF"/>
        </w:rPr>
        <w:t xml:space="preserve"> </w:t>
      </w:r>
      <w:r w:rsidRPr="00E57390">
        <w:rPr>
          <w:color w:val="000000" w:themeColor="text1"/>
          <w:sz w:val="28"/>
          <w:szCs w:val="28"/>
          <w:shd w:val="clear" w:color="auto" w:fill="FFFFFF"/>
        </w:rPr>
        <w:t>уведомляет</w:t>
      </w:r>
      <w:r w:rsidR="0075038E">
        <w:rPr>
          <w:color w:val="000000" w:themeColor="text1"/>
          <w:sz w:val="28"/>
          <w:szCs w:val="28"/>
          <w:shd w:val="clear" w:color="auto" w:fill="FFFFFF"/>
        </w:rPr>
        <w:t xml:space="preserve"> </w:t>
      </w:r>
      <w:r w:rsidRPr="00E57390">
        <w:rPr>
          <w:color w:val="000000" w:themeColor="text1"/>
          <w:sz w:val="28"/>
          <w:szCs w:val="28"/>
          <w:shd w:val="clear" w:color="auto" w:fill="FFFFFF"/>
        </w:rPr>
        <w:t>заявителя.</w:t>
      </w:r>
    </w:p>
    <w:p w14:paraId="197D4C2D" w14:textId="397F5863" w:rsidR="00073F33" w:rsidRPr="00E57390" w:rsidRDefault="008755C3" w:rsidP="00B369FC">
      <w:pPr>
        <w:shd w:val="clear" w:color="auto" w:fill="FFFFFF" w:themeFill="background1"/>
        <w:autoSpaceDE w:val="0"/>
        <w:autoSpaceDN w:val="0"/>
        <w:adjustRightInd w:val="0"/>
        <w:ind w:firstLine="709"/>
        <w:jc w:val="both"/>
        <w:rPr>
          <w:sz w:val="28"/>
          <w:szCs w:val="28"/>
        </w:rPr>
      </w:pPr>
      <w:r w:rsidRPr="00E57390">
        <w:rPr>
          <w:sz w:val="28"/>
          <w:szCs w:val="28"/>
        </w:rPr>
        <w:t>47</w:t>
      </w:r>
      <w:r w:rsidR="00073F33" w:rsidRPr="00E57390">
        <w:rPr>
          <w:sz w:val="28"/>
          <w:szCs w:val="28"/>
        </w:rPr>
        <w:t>.</w:t>
      </w:r>
      <w:r w:rsidR="0050332B" w:rsidRPr="00E57390">
        <w:rPr>
          <w:sz w:val="28"/>
          <w:szCs w:val="28"/>
        </w:rPr>
        <w:t>7</w:t>
      </w:r>
      <w:r w:rsidR="00073F33" w:rsidRPr="00E57390">
        <w:rPr>
          <w:sz w:val="28"/>
          <w:szCs w:val="28"/>
        </w:rPr>
        <w:t>.</w:t>
      </w:r>
      <w:r w:rsidR="0075038E">
        <w:rPr>
          <w:sz w:val="28"/>
          <w:szCs w:val="28"/>
        </w:rPr>
        <w:t xml:space="preserve"> </w:t>
      </w:r>
      <w:r w:rsidR="00073F33" w:rsidRPr="00E57390">
        <w:rPr>
          <w:sz w:val="28"/>
          <w:szCs w:val="28"/>
        </w:rPr>
        <w:t>После</w:t>
      </w:r>
      <w:r w:rsidR="0075038E">
        <w:rPr>
          <w:sz w:val="28"/>
          <w:szCs w:val="28"/>
        </w:rPr>
        <w:t xml:space="preserve"> </w:t>
      </w:r>
      <w:r w:rsidR="0050332B" w:rsidRPr="00E57390">
        <w:rPr>
          <w:sz w:val="28"/>
          <w:szCs w:val="28"/>
        </w:rPr>
        <w:t>выполнения</w:t>
      </w:r>
      <w:r w:rsidR="0075038E">
        <w:rPr>
          <w:sz w:val="28"/>
          <w:szCs w:val="28"/>
        </w:rPr>
        <w:t xml:space="preserve"> </w:t>
      </w:r>
      <w:r w:rsidR="00C40E19" w:rsidRPr="00E57390">
        <w:rPr>
          <w:sz w:val="28"/>
          <w:szCs w:val="28"/>
        </w:rPr>
        <w:t>мероприятий,</w:t>
      </w:r>
      <w:r w:rsidR="0075038E">
        <w:rPr>
          <w:sz w:val="28"/>
          <w:szCs w:val="28"/>
        </w:rPr>
        <w:t xml:space="preserve"> </w:t>
      </w:r>
      <w:r w:rsidR="0050332B" w:rsidRPr="00E57390">
        <w:rPr>
          <w:sz w:val="28"/>
          <w:szCs w:val="28"/>
        </w:rPr>
        <w:t>предусмотренных</w:t>
      </w:r>
      <w:r w:rsidR="0075038E">
        <w:rPr>
          <w:sz w:val="28"/>
          <w:szCs w:val="28"/>
        </w:rPr>
        <w:t xml:space="preserve"> </w:t>
      </w:r>
      <w:r w:rsidR="0050332B" w:rsidRPr="00E57390">
        <w:rPr>
          <w:sz w:val="28"/>
          <w:szCs w:val="28"/>
        </w:rPr>
        <w:t>п</w:t>
      </w:r>
      <w:r w:rsidR="005D271B" w:rsidRPr="00E57390">
        <w:rPr>
          <w:sz w:val="28"/>
          <w:szCs w:val="28"/>
        </w:rPr>
        <w:t>одпунктами</w:t>
      </w:r>
      <w:r w:rsidR="0075038E">
        <w:rPr>
          <w:sz w:val="28"/>
          <w:szCs w:val="28"/>
        </w:rPr>
        <w:t xml:space="preserve"> </w:t>
      </w:r>
      <w:r w:rsidR="0050332B" w:rsidRPr="00E57390">
        <w:rPr>
          <w:sz w:val="28"/>
          <w:szCs w:val="28"/>
        </w:rPr>
        <w:t>47.2-47.6</w:t>
      </w:r>
      <w:r w:rsidR="0075038E">
        <w:rPr>
          <w:sz w:val="28"/>
          <w:szCs w:val="28"/>
        </w:rPr>
        <w:t xml:space="preserve"> </w:t>
      </w:r>
      <w:r w:rsidR="0050332B" w:rsidRPr="00E57390">
        <w:rPr>
          <w:sz w:val="28"/>
          <w:szCs w:val="28"/>
        </w:rPr>
        <w:t>настоящего</w:t>
      </w:r>
      <w:r w:rsidR="0075038E">
        <w:rPr>
          <w:sz w:val="28"/>
          <w:szCs w:val="28"/>
        </w:rPr>
        <w:t xml:space="preserve"> </w:t>
      </w:r>
      <w:r w:rsidR="0050332B" w:rsidRPr="00E57390">
        <w:rPr>
          <w:sz w:val="28"/>
          <w:szCs w:val="28"/>
        </w:rPr>
        <w:t>пункта</w:t>
      </w:r>
      <w:r w:rsidR="0075038E">
        <w:rPr>
          <w:sz w:val="28"/>
          <w:szCs w:val="28"/>
        </w:rPr>
        <w:t xml:space="preserve"> </w:t>
      </w:r>
      <w:r w:rsidR="00073F33" w:rsidRPr="00E57390">
        <w:rPr>
          <w:sz w:val="28"/>
          <w:szCs w:val="28"/>
        </w:rPr>
        <w:t>работник</w:t>
      </w:r>
      <w:r w:rsidR="0075038E">
        <w:rPr>
          <w:sz w:val="28"/>
          <w:szCs w:val="28"/>
        </w:rPr>
        <w:t xml:space="preserve"> </w:t>
      </w:r>
      <w:r w:rsidR="00073F33" w:rsidRPr="00E57390">
        <w:rPr>
          <w:sz w:val="28"/>
          <w:szCs w:val="28"/>
        </w:rPr>
        <w:t>уполномоченного</w:t>
      </w:r>
      <w:r w:rsidR="0075038E">
        <w:rPr>
          <w:sz w:val="28"/>
          <w:szCs w:val="28"/>
        </w:rPr>
        <w:t xml:space="preserve"> </w:t>
      </w:r>
      <w:r w:rsidR="00073F33" w:rsidRPr="00E57390">
        <w:rPr>
          <w:sz w:val="28"/>
          <w:szCs w:val="28"/>
        </w:rPr>
        <w:t>органа</w:t>
      </w:r>
      <w:r w:rsidR="0075038E">
        <w:rPr>
          <w:sz w:val="28"/>
          <w:szCs w:val="28"/>
        </w:rPr>
        <w:t xml:space="preserve"> </w:t>
      </w:r>
      <w:r w:rsidR="00073F33" w:rsidRPr="00E57390">
        <w:rPr>
          <w:sz w:val="28"/>
          <w:szCs w:val="28"/>
        </w:rPr>
        <w:t>выявляет</w:t>
      </w:r>
      <w:r w:rsidR="0075038E">
        <w:rPr>
          <w:sz w:val="28"/>
          <w:szCs w:val="28"/>
        </w:rPr>
        <w:t xml:space="preserve"> </w:t>
      </w:r>
      <w:r w:rsidR="00073F33" w:rsidRPr="00E57390">
        <w:rPr>
          <w:sz w:val="28"/>
          <w:szCs w:val="28"/>
        </w:rPr>
        <w:t>наличие</w:t>
      </w:r>
      <w:r w:rsidR="0075038E">
        <w:rPr>
          <w:sz w:val="28"/>
          <w:szCs w:val="28"/>
        </w:rPr>
        <w:t xml:space="preserve"> </w:t>
      </w:r>
      <w:r w:rsidR="00073F33" w:rsidRPr="00E57390">
        <w:rPr>
          <w:sz w:val="28"/>
          <w:szCs w:val="28"/>
        </w:rPr>
        <w:t>или</w:t>
      </w:r>
      <w:r w:rsidR="0075038E">
        <w:rPr>
          <w:sz w:val="28"/>
          <w:szCs w:val="28"/>
        </w:rPr>
        <w:t xml:space="preserve"> </w:t>
      </w:r>
      <w:r w:rsidR="00073F33" w:rsidRPr="00E57390">
        <w:rPr>
          <w:sz w:val="28"/>
          <w:szCs w:val="28"/>
        </w:rPr>
        <w:t>устанавливает</w:t>
      </w:r>
      <w:r w:rsidR="0075038E">
        <w:rPr>
          <w:sz w:val="28"/>
          <w:szCs w:val="28"/>
        </w:rPr>
        <w:t xml:space="preserve"> </w:t>
      </w:r>
      <w:r w:rsidR="00073F33" w:rsidRPr="00E57390">
        <w:rPr>
          <w:sz w:val="28"/>
          <w:szCs w:val="28"/>
        </w:rPr>
        <w:t>отсутствие</w:t>
      </w:r>
      <w:r w:rsidR="0075038E">
        <w:rPr>
          <w:sz w:val="28"/>
          <w:szCs w:val="28"/>
        </w:rPr>
        <w:t xml:space="preserve"> </w:t>
      </w:r>
      <w:r w:rsidR="00073F33" w:rsidRPr="00E57390">
        <w:rPr>
          <w:sz w:val="28"/>
          <w:szCs w:val="28"/>
        </w:rPr>
        <w:t>основани</w:t>
      </w:r>
      <w:r w:rsidR="0005108F" w:rsidRPr="00E57390">
        <w:rPr>
          <w:sz w:val="28"/>
          <w:szCs w:val="28"/>
        </w:rPr>
        <w:t>й</w:t>
      </w:r>
      <w:r w:rsidR="0075038E">
        <w:rPr>
          <w:sz w:val="28"/>
          <w:szCs w:val="28"/>
        </w:rPr>
        <w:t xml:space="preserve"> </w:t>
      </w:r>
      <w:r w:rsidR="00073F33" w:rsidRPr="00E57390">
        <w:rPr>
          <w:sz w:val="28"/>
          <w:szCs w:val="28"/>
        </w:rPr>
        <w:t>для</w:t>
      </w:r>
      <w:r w:rsidR="0075038E">
        <w:rPr>
          <w:sz w:val="28"/>
          <w:szCs w:val="28"/>
        </w:rPr>
        <w:t xml:space="preserve"> </w:t>
      </w:r>
      <w:r w:rsidR="00073F33" w:rsidRPr="00E57390">
        <w:rPr>
          <w:sz w:val="28"/>
          <w:szCs w:val="28"/>
        </w:rPr>
        <w:t>отказа</w:t>
      </w:r>
      <w:r w:rsidR="0075038E">
        <w:rPr>
          <w:sz w:val="28"/>
          <w:szCs w:val="28"/>
        </w:rPr>
        <w:t xml:space="preserve"> </w:t>
      </w:r>
      <w:r w:rsidR="0050332B" w:rsidRPr="00E57390">
        <w:rPr>
          <w:sz w:val="28"/>
          <w:szCs w:val="28"/>
        </w:rPr>
        <w:t>в</w:t>
      </w:r>
      <w:r w:rsidR="0075038E">
        <w:rPr>
          <w:sz w:val="28"/>
          <w:szCs w:val="28"/>
        </w:rPr>
        <w:t xml:space="preserve"> </w:t>
      </w:r>
      <w:r w:rsidR="0050332B" w:rsidRPr="00E57390">
        <w:rPr>
          <w:sz w:val="28"/>
          <w:szCs w:val="28"/>
        </w:rPr>
        <w:t>предоставлении</w:t>
      </w:r>
      <w:r w:rsidR="0075038E">
        <w:rPr>
          <w:sz w:val="28"/>
          <w:szCs w:val="28"/>
        </w:rPr>
        <w:t xml:space="preserve"> </w:t>
      </w:r>
      <w:r w:rsidR="0050332B" w:rsidRPr="00E57390">
        <w:rPr>
          <w:sz w:val="28"/>
          <w:szCs w:val="28"/>
        </w:rPr>
        <w:t>муниципальной</w:t>
      </w:r>
      <w:r w:rsidR="0075038E">
        <w:rPr>
          <w:sz w:val="28"/>
          <w:szCs w:val="28"/>
        </w:rPr>
        <w:t xml:space="preserve"> </w:t>
      </w:r>
      <w:r w:rsidR="0050332B" w:rsidRPr="00E57390">
        <w:rPr>
          <w:sz w:val="28"/>
          <w:szCs w:val="28"/>
        </w:rPr>
        <w:t>услуги</w:t>
      </w:r>
      <w:r w:rsidR="00073F33" w:rsidRPr="00E57390">
        <w:rPr>
          <w:sz w:val="28"/>
          <w:szCs w:val="28"/>
        </w:rPr>
        <w:t>,</w:t>
      </w:r>
      <w:r w:rsidR="0075038E">
        <w:rPr>
          <w:sz w:val="28"/>
          <w:szCs w:val="28"/>
        </w:rPr>
        <w:t xml:space="preserve"> </w:t>
      </w:r>
      <w:r w:rsidR="00073F33" w:rsidRPr="00E57390">
        <w:rPr>
          <w:sz w:val="28"/>
          <w:szCs w:val="28"/>
        </w:rPr>
        <w:t>предусмотренн</w:t>
      </w:r>
      <w:r w:rsidR="0005108F" w:rsidRPr="00E57390">
        <w:rPr>
          <w:sz w:val="28"/>
          <w:szCs w:val="28"/>
        </w:rPr>
        <w:t>ых</w:t>
      </w:r>
      <w:r w:rsidR="0075038E">
        <w:rPr>
          <w:sz w:val="28"/>
          <w:szCs w:val="28"/>
        </w:rPr>
        <w:t xml:space="preserve"> </w:t>
      </w:r>
      <w:r w:rsidR="00073F33" w:rsidRPr="00E57390">
        <w:rPr>
          <w:sz w:val="28"/>
          <w:szCs w:val="28"/>
        </w:rPr>
        <w:t>настоящ</w:t>
      </w:r>
      <w:r w:rsidR="00A131DE" w:rsidRPr="00E57390">
        <w:rPr>
          <w:sz w:val="28"/>
          <w:szCs w:val="28"/>
        </w:rPr>
        <w:t>им</w:t>
      </w:r>
      <w:r w:rsidR="0075038E">
        <w:rPr>
          <w:sz w:val="28"/>
          <w:szCs w:val="28"/>
        </w:rPr>
        <w:t xml:space="preserve"> </w:t>
      </w:r>
      <w:r w:rsidR="00A131DE" w:rsidRPr="00E57390">
        <w:rPr>
          <w:sz w:val="28"/>
          <w:szCs w:val="28"/>
        </w:rPr>
        <w:t>регламентом</w:t>
      </w:r>
      <w:r w:rsidR="00073F33" w:rsidRPr="00E57390">
        <w:rPr>
          <w:sz w:val="28"/>
          <w:szCs w:val="28"/>
        </w:rPr>
        <w:t>.</w:t>
      </w:r>
    </w:p>
    <w:p w14:paraId="76E00F6E" w14:textId="15498AE1" w:rsidR="00073F33" w:rsidRPr="00E57390" w:rsidRDefault="00073F33" w:rsidP="00B369FC">
      <w:pPr>
        <w:shd w:val="clear" w:color="auto" w:fill="FFFFFF" w:themeFill="background1"/>
        <w:autoSpaceDE w:val="0"/>
        <w:autoSpaceDN w:val="0"/>
        <w:adjustRightInd w:val="0"/>
        <w:ind w:firstLine="709"/>
        <w:jc w:val="both"/>
        <w:rPr>
          <w:sz w:val="28"/>
          <w:szCs w:val="28"/>
        </w:rPr>
      </w:pPr>
      <w:r w:rsidRPr="00E57390">
        <w:rPr>
          <w:sz w:val="28"/>
          <w:szCs w:val="28"/>
        </w:rPr>
        <w:t>При</w:t>
      </w:r>
      <w:r w:rsidR="0075038E">
        <w:rPr>
          <w:sz w:val="28"/>
          <w:szCs w:val="28"/>
        </w:rPr>
        <w:t xml:space="preserve"> </w:t>
      </w:r>
      <w:r w:rsidRPr="00E57390">
        <w:rPr>
          <w:sz w:val="28"/>
          <w:szCs w:val="28"/>
        </w:rPr>
        <w:t>наличии</w:t>
      </w:r>
      <w:r w:rsidR="0075038E">
        <w:rPr>
          <w:sz w:val="28"/>
          <w:szCs w:val="28"/>
        </w:rPr>
        <w:t xml:space="preserve"> </w:t>
      </w:r>
      <w:r w:rsidRPr="00E57390">
        <w:rPr>
          <w:sz w:val="28"/>
          <w:szCs w:val="28"/>
        </w:rPr>
        <w:t>соответствующ</w:t>
      </w:r>
      <w:r w:rsidR="00B831B0" w:rsidRPr="00E57390">
        <w:rPr>
          <w:sz w:val="28"/>
          <w:szCs w:val="28"/>
        </w:rPr>
        <w:t>их</w:t>
      </w:r>
      <w:r w:rsidR="0075038E">
        <w:rPr>
          <w:sz w:val="28"/>
          <w:szCs w:val="28"/>
        </w:rPr>
        <w:t xml:space="preserve"> </w:t>
      </w:r>
      <w:r w:rsidRPr="00E57390">
        <w:rPr>
          <w:sz w:val="28"/>
          <w:szCs w:val="28"/>
        </w:rPr>
        <w:t>основани</w:t>
      </w:r>
      <w:r w:rsidR="00B831B0" w:rsidRPr="00E57390">
        <w:rPr>
          <w:sz w:val="28"/>
          <w:szCs w:val="28"/>
        </w:rPr>
        <w:t>й</w:t>
      </w:r>
      <w:r w:rsidR="0075038E">
        <w:rPr>
          <w:sz w:val="28"/>
          <w:szCs w:val="28"/>
        </w:rPr>
        <w:t xml:space="preserve"> </w:t>
      </w:r>
      <w:r w:rsidRPr="00E57390">
        <w:rPr>
          <w:sz w:val="28"/>
          <w:szCs w:val="28"/>
        </w:rPr>
        <w:t>работник</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подготавливает</w:t>
      </w:r>
      <w:r w:rsidR="0075038E">
        <w:rPr>
          <w:sz w:val="28"/>
          <w:szCs w:val="28"/>
        </w:rPr>
        <w:t xml:space="preserve"> </w:t>
      </w:r>
      <w:r w:rsidR="00A131DE" w:rsidRPr="00E57390">
        <w:rPr>
          <w:sz w:val="28"/>
          <w:szCs w:val="28"/>
        </w:rPr>
        <w:t>решение</w:t>
      </w:r>
      <w:r w:rsidR="0075038E">
        <w:rPr>
          <w:sz w:val="28"/>
          <w:szCs w:val="28"/>
        </w:rPr>
        <w:t xml:space="preserve"> </w:t>
      </w:r>
      <w:r w:rsidRPr="00E57390">
        <w:rPr>
          <w:sz w:val="28"/>
          <w:szCs w:val="28"/>
        </w:rPr>
        <w:t>об</w:t>
      </w:r>
      <w:r w:rsidR="0075038E">
        <w:rPr>
          <w:sz w:val="28"/>
          <w:szCs w:val="28"/>
        </w:rPr>
        <w:t xml:space="preserve"> </w:t>
      </w:r>
      <w:r w:rsidRPr="00E57390">
        <w:rPr>
          <w:sz w:val="28"/>
          <w:szCs w:val="28"/>
        </w:rPr>
        <w:t>отказе</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00A131DE" w:rsidRPr="00E57390">
        <w:rPr>
          <w:sz w:val="28"/>
          <w:szCs w:val="28"/>
        </w:rPr>
        <w:t>в</w:t>
      </w:r>
      <w:r w:rsidR="0075038E">
        <w:rPr>
          <w:sz w:val="28"/>
          <w:szCs w:val="28"/>
        </w:rPr>
        <w:t xml:space="preserve"> </w:t>
      </w:r>
      <w:r w:rsidR="00A131DE" w:rsidRPr="00E57390">
        <w:rPr>
          <w:sz w:val="28"/>
          <w:szCs w:val="28"/>
        </w:rPr>
        <w:t>форме</w:t>
      </w:r>
      <w:r w:rsidR="0075038E">
        <w:rPr>
          <w:sz w:val="28"/>
          <w:szCs w:val="28"/>
        </w:rPr>
        <w:t xml:space="preserve"> </w:t>
      </w:r>
      <w:r w:rsidR="00A131DE" w:rsidRPr="00E57390">
        <w:rPr>
          <w:sz w:val="28"/>
          <w:szCs w:val="28"/>
        </w:rPr>
        <w:t>письма</w:t>
      </w:r>
      <w:r w:rsidRPr="00E57390">
        <w:rPr>
          <w:sz w:val="28"/>
          <w:szCs w:val="28"/>
        </w:rPr>
        <w:t>,</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котором</w:t>
      </w:r>
      <w:r w:rsidR="0075038E">
        <w:rPr>
          <w:sz w:val="28"/>
          <w:szCs w:val="28"/>
        </w:rPr>
        <w:t xml:space="preserve"> </w:t>
      </w:r>
      <w:r w:rsidRPr="00E57390">
        <w:rPr>
          <w:sz w:val="28"/>
          <w:szCs w:val="28"/>
        </w:rPr>
        <w:t>указываются</w:t>
      </w:r>
      <w:r w:rsidR="0075038E">
        <w:rPr>
          <w:sz w:val="28"/>
          <w:szCs w:val="28"/>
        </w:rPr>
        <w:t xml:space="preserve"> </w:t>
      </w:r>
      <w:r w:rsidRPr="00E57390">
        <w:rPr>
          <w:sz w:val="28"/>
          <w:szCs w:val="28"/>
        </w:rPr>
        <w:t>причины</w:t>
      </w:r>
      <w:r w:rsidR="0075038E">
        <w:rPr>
          <w:sz w:val="28"/>
          <w:szCs w:val="28"/>
        </w:rPr>
        <w:t xml:space="preserve"> </w:t>
      </w:r>
      <w:r w:rsidRPr="00E57390">
        <w:rPr>
          <w:sz w:val="28"/>
          <w:szCs w:val="28"/>
        </w:rPr>
        <w:t>отказа</w:t>
      </w:r>
      <w:r w:rsidR="00136E9D" w:rsidRPr="00E57390">
        <w:rPr>
          <w:sz w:val="28"/>
          <w:szCs w:val="28"/>
        </w:rPr>
        <w:t>,</w:t>
      </w:r>
      <w:r w:rsidR="0075038E">
        <w:rPr>
          <w:sz w:val="28"/>
          <w:szCs w:val="28"/>
        </w:rPr>
        <w:t xml:space="preserve"> </w:t>
      </w:r>
      <w:r w:rsidR="00136E9D" w:rsidRPr="00E57390">
        <w:rPr>
          <w:sz w:val="28"/>
          <w:szCs w:val="28"/>
        </w:rPr>
        <w:t>которое:</w:t>
      </w:r>
    </w:p>
    <w:p w14:paraId="0CBCF68C" w14:textId="33341A6D" w:rsidR="00136E9D" w:rsidRPr="00E57390" w:rsidRDefault="00AF55B1" w:rsidP="00B369FC">
      <w:pPr>
        <w:widowControl w:val="0"/>
        <w:shd w:val="clear" w:color="auto" w:fill="FFFFFF" w:themeFill="background1"/>
        <w:tabs>
          <w:tab w:val="left" w:pos="142"/>
          <w:tab w:val="left" w:pos="1134"/>
        </w:tabs>
        <w:ind w:firstLine="709"/>
        <w:jc w:val="both"/>
        <w:rPr>
          <w:sz w:val="28"/>
          <w:szCs w:val="28"/>
        </w:rPr>
      </w:pPr>
      <w:r w:rsidRPr="00E57390">
        <w:rPr>
          <w:sz w:val="28"/>
          <w:szCs w:val="28"/>
        </w:rPr>
        <w:t>согласовывается</w:t>
      </w:r>
      <w:r w:rsidR="0075038E">
        <w:rPr>
          <w:sz w:val="28"/>
          <w:szCs w:val="28"/>
        </w:rPr>
        <w:t xml:space="preserve"> </w:t>
      </w:r>
      <w:r w:rsidRPr="00E57390">
        <w:rPr>
          <w:sz w:val="28"/>
          <w:szCs w:val="28"/>
        </w:rPr>
        <w:t>заместителем</w:t>
      </w:r>
      <w:r w:rsidR="0075038E">
        <w:rPr>
          <w:sz w:val="28"/>
          <w:szCs w:val="28"/>
        </w:rPr>
        <w:t xml:space="preserve"> </w:t>
      </w:r>
      <w:r w:rsidRPr="00E57390">
        <w:rPr>
          <w:sz w:val="28"/>
          <w:szCs w:val="28"/>
        </w:rPr>
        <w:t>директора</w:t>
      </w:r>
      <w:r w:rsidR="0075038E">
        <w:rPr>
          <w:sz w:val="28"/>
          <w:szCs w:val="28"/>
        </w:rPr>
        <w:t xml:space="preserve"> </w:t>
      </w:r>
      <w:r w:rsidRPr="00E57390">
        <w:rPr>
          <w:sz w:val="28"/>
          <w:szCs w:val="28"/>
        </w:rPr>
        <w:t>МКУ</w:t>
      </w:r>
      <w:r w:rsidR="0075038E">
        <w:rPr>
          <w:sz w:val="28"/>
          <w:szCs w:val="28"/>
        </w:rPr>
        <w:t xml:space="preserve"> </w:t>
      </w:r>
      <w:r w:rsidRPr="00E57390">
        <w:rPr>
          <w:sz w:val="28"/>
          <w:szCs w:val="28"/>
        </w:rPr>
        <w:t>УЗО</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директором</w:t>
      </w:r>
      <w:r w:rsidR="0075038E">
        <w:rPr>
          <w:sz w:val="28"/>
          <w:szCs w:val="28"/>
        </w:rPr>
        <w:t xml:space="preserve">       </w:t>
      </w:r>
      <w:r w:rsidRPr="00E57390">
        <w:rPr>
          <w:sz w:val="28"/>
          <w:szCs w:val="28"/>
        </w:rPr>
        <w:t>МКУ</w:t>
      </w:r>
      <w:r w:rsidR="0075038E">
        <w:rPr>
          <w:sz w:val="28"/>
          <w:szCs w:val="28"/>
        </w:rPr>
        <w:t xml:space="preserve"> </w:t>
      </w:r>
      <w:r w:rsidRPr="00E57390">
        <w:rPr>
          <w:sz w:val="28"/>
          <w:szCs w:val="28"/>
        </w:rPr>
        <w:t>УЗО</w:t>
      </w:r>
      <w:r w:rsidR="0075038E">
        <w:rPr>
          <w:sz w:val="28"/>
          <w:szCs w:val="28"/>
        </w:rPr>
        <w:t xml:space="preserve"> </w:t>
      </w:r>
      <w:r w:rsidR="00136E9D" w:rsidRPr="00E57390">
        <w:rPr>
          <w:sz w:val="28"/>
          <w:szCs w:val="28"/>
        </w:rPr>
        <w:t>–</w:t>
      </w:r>
      <w:r w:rsidR="0075038E">
        <w:rPr>
          <w:sz w:val="28"/>
          <w:szCs w:val="28"/>
        </w:rPr>
        <w:t xml:space="preserve"> </w:t>
      </w:r>
      <w:r w:rsidRPr="00E57390">
        <w:rPr>
          <w:sz w:val="28"/>
          <w:szCs w:val="28"/>
        </w:rPr>
        <w:t>1</w:t>
      </w:r>
      <w:r w:rsidR="0075038E">
        <w:rPr>
          <w:sz w:val="28"/>
          <w:szCs w:val="28"/>
        </w:rPr>
        <w:t xml:space="preserve"> </w:t>
      </w:r>
      <w:r w:rsidRPr="00E57390">
        <w:rPr>
          <w:sz w:val="28"/>
          <w:szCs w:val="28"/>
        </w:rPr>
        <w:t>день</w:t>
      </w:r>
      <w:r w:rsidR="00136E9D" w:rsidRPr="00E57390">
        <w:rPr>
          <w:sz w:val="28"/>
          <w:szCs w:val="28"/>
        </w:rPr>
        <w:t>;</w:t>
      </w:r>
    </w:p>
    <w:p w14:paraId="484B133A" w14:textId="24F575C7" w:rsidR="0088607C" w:rsidRPr="00E57390" w:rsidRDefault="00073F33" w:rsidP="00B369FC">
      <w:pPr>
        <w:widowControl w:val="0"/>
        <w:shd w:val="clear" w:color="auto" w:fill="FFFFFF" w:themeFill="background1"/>
        <w:tabs>
          <w:tab w:val="left" w:pos="142"/>
          <w:tab w:val="left" w:pos="1134"/>
        </w:tabs>
        <w:ind w:firstLine="709"/>
        <w:jc w:val="both"/>
        <w:rPr>
          <w:sz w:val="28"/>
          <w:szCs w:val="28"/>
        </w:rPr>
      </w:pPr>
      <w:r w:rsidRPr="00E57390">
        <w:rPr>
          <w:sz w:val="28"/>
          <w:szCs w:val="28"/>
        </w:rPr>
        <w:t>подписывается</w:t>
      </w:r>
      <w:r w:rsidR="0075038E">
        <w:rPr>
          <w:sz w:val="28"/>
          <w:szCs w:val="28"/>
        </w:rPr>
        <w:t xml:space="preserve"> </w:t>
      </w:r>
      <w:r w:rsidRPr="00E57390">
        <w:rPr>
          <w:sz w:val="28"/>
          <w:szCs w:val="28"/>
        </w:rPr>
        <w:t>директором</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уполномоченным</w:t>
      </w:r>
      <w:r w:rsidR="0075038E">
        <w:rPr>
          <w:sz w:val="28"/>
          <w:szCs w:val="28"/>
        </w:rPr>
        <w:t xml:space="preserve"> </w:t>
      </w:r>
      <w:r w:rsidRPr="00E57390">
        <w:rPr>
          <w:sz w:val="28"/>
          <w:szCs w:val="28"/>
        </w:rPr>
        <w:t>им</w:t>
      </w:r>
      <w:r w:rsidR="0075038E">
        <w:rPr>
          <w:sz w:val="28"/>
          <w:szCs w:val="28"/>
        </w:rPr>
        <w:t xml:space="preserve"> </w:t>
      </w:r>
      <w:r w:rsidRPr="00E57390">
        <w:rPr>
          <w:sz w:val="28"/>
          <w:szCs w:val="28"/>
        </w:rPr>
        <w:t>лицом</w:t>
      </w:r>
      <w:r w:rsidR="0075038E">
        <w:rPr>
          <w:sz w:val="28"/>
          <w:szCs w:val="28"/>
        </w:rPr>
        <w:t xml:space="preserve"> </w:t>
      </w:r>
      <w:r w:rsidR="003C17E6" w:rsidRPr="00E57390">
        <w:rPr>
          <w:sz w:val="28"/>
          <w:szCs w:val="28"/>
        </w:rPr>
        <w:t>–</w:t>
      </w:r>
      <w:r w:rsidR="0075038E">
        <w:rPr>
          <w:sz w:val="28"/>
          <w:szCs w:val="28"/>
        </w:rPr>
        <w:t xml:space="preserve"> </w:t>
      </w:r>
      <w:r w:rsidR="003C17E6" w:rsidRPr="00E57390">
        <w:rPr>
          <w:sz w:val="28"/>
          <w:szCs w:val="28"/>
        </w:rPr>
        <w:t>1</w:t>
      </w:r>
      <w:r w:rsidR="0075038E">
        <w:rPr>
          <w:sz w:val="28"/>
          <w:szCs w:val="28"/>
        </w:rPr>
        <w:t xml:space="preserve"> </w:t>
      </w:r>
      <w:r w:rsidR="003C17E6" w:rsidRPr="00E57390">
        <w:rPr>
          <w:sz w:val="28"/>
          <w:szCs w:val="28"/>
        </w:rPr>
        <w:t>день</w:t>
      </w:r>
      <w:r w:rsidR="00E6432D" w:rsidRPr="00E57390">
        <w:rPr>
          <w:sz w:val="28"/>
          <w:szCs w:val="28"/>
        </w:rPr>
        <w:t>;</w:t>
      </w:r>
    </w:p>
    <w:p w14:paraId="442F93B3" w14:textId="1D063AA3" w:rsidR="005D271B" w:rsidRPr="00E57390" w:rsidRDefault="005D271B" w:rsidP="00B369FC">
      <w:pPr>
        <w:pStyle w:val="s1"/>
        <w:shd w:val="clear" w:color="auto" w:fill="FFFFFF" w:themeFill="background1"/>
        <w:rPr>
          <w:rFonts w:ascii="Times New Roman" w:hAnsi="Times New Roman" w:cs="Times New Roman"/>
          <w:color w:val="22272F"/>
          <w:sz w:val="28"/>
          <w:szCs w:val="28"/>
        </w:rPr>
      </w:pPr>
      <w:r w:rsidRPr="00E57390">
        <w:rPr>
          <w:rFonts w:ascii="Times New Roman" w:hAnsi="Times New Roman" w:cs="Times New Roman"/>
          <w:color w:val="22272F"/>
          <w:sz w:val="28"/>
          <w:szCs w:val="28"/>
        </w:rPr>
        <w:t>регистрируется</w:t>
      </w:r>
      <w:r w:rsidR="0075038E">
        <w:rPr>
          <w:rFonts w:ascii="Times New Roman" w:hAnsi="Times New Roman" w:cs="Times New Roman"/>
          <w:color w:val="22272F"/>
          <w:sz w:val="28"/>
          <w:szCs w:val="28"/>
        </w:rPr>
        <w:t xml:space="preserve"> </w:t>
      </w:r>
      <w:r w:rsidRPr="00E57390">
        <w:rPr>
          <w:rFonts w:ascii="Times New Roman" w:hAnsi="Times New Roman" w:cs="Times New Roman"/>
          <w:color w:val="22272F"/>
          <w:sz w:val="28"/>
          <w:szCs w:val="28"/>
        </w:rPr>
        <w:t>в</w:t>
      </w:r>
      <w:r w:rsidR="0075038E">
        <w:rPr>
          <w:rFonts w:ascii="Times New Roman" w:hAnsi="Times New Roman" w:cs="Times New Roman"/>
          <w:color w:val="22272F"/>
          <w:sz w:val="28"/>
          <w:szCs w:val="28"/>
        </w:rPr>
        <w:t xml:space="preserve"> </w:t>
      </w:r>
      <w:r w:rsidRPr="00E57390">
        <w:rPr>
          <w:rFonts w:ascii="Times New Roman" w:hAnsi="Times New Roman" w:cs="Times New Roman"/>
          <w:color w:val="22272F"/>
          <w:sz w:val="28"/>
          <w:szCs w:val="28"/>
        </w:rPr>
        <w:t>общем</w:t>
      </w:r>
      <w:r w:rsidR="0075038E">
        <w:rPr>
          <w:rFonts w:ascii="Times New Roman" w:hAnsi="Times New Roman" w:cs="Times New Roman"/>
          <w:color w:val="22272F"/>
          <w:sz w:val="28"/>
          <w:szCs w:val="28"/>
        </w:rPr>
        <w:t xml:space="preserve"> </w:t>
      </w:r>
      <w:r w:rsidRPr="00E57390">
        <w:rPr>
          <w:rFonts w:ascii="Times New Roman" w:hAnsi="Times New Roman" w:cs="Times New Roman"/>
          <w:color w:val="22272F"/>
          <w:sz w:val="28"/>
          <w:szCs w:val="28"/>
        </w:rPr>
        <w:t>отделе</w:t>
      </w:r>
      <w:r w:rsidR="0075038E">
        <w:rPr>
          <w:rFonts w:ascii="Times New Roman" w:hAnsi="Times New Roman" w:cs="Times New Roman"/>
          <w:color w:val="22272F"/>
          <w:sz w:val="28"/>
          <w:szCs w:val="28"/>
        </w:rPr>
        <w:t xml:space="preserve"> </w:t>
      </w:r>
      <w:r w:rsidRPr="00E57390">
        <w:rPr>
          <w:rFonts w:ascii="Times New Roman" w:hAnsi="Times New Roman" w:cs="Times New Roman"/>
          <w:color w:val="22272F"/>
          <w:sz w:val="28"/>
          <w:szCs w:val="28"/>
        </w:rPr>
        <w:t>уполномоченного</w:t>
      </w:r>
      <w:r w:rsidR="0075038E">
        <w:rPr>
          <w:rFonts w:ascii="Times New Roman" w:hAnsi="Times New Roman" w:cs="Times New Roman"/>
          <w:color w:val="22272F"/>
          <w:sz w:val="28"/>
          <w:szCs w:val="28"/>
        </w:rPr>
        <w:t xml:space="preserve"> </w:t>
      </w:r>
      <w:r w:rsidRPr="00E57390">
        <w:rPr>
          <w:rFonts w:ascii="Times New Roman" w:hAnsi="Times New Roman" w:cs="Times New Roman"/>
          <w:color w:val="22272F"/>
          <w:sz w:val="28"/>
          <w:szCs w:val="28"/>
        </w:rPr>
        <w:t>органа</w:t>
      </w:r>
      <w:r w:rsidR="0075038E">
        <w:rPr>
          <w:rFonts w:ascii="Times New Roman" w:hAnsi="Times New Roman" w:cs="Times New Roman"/>
          <w:color w:val="22272F"/>
          <w:sz w:val="28"/>
          <w:szCs w:val="28"/>
        </w:rPr>
        <w:t xml:space="preserve"> </w:t>
      </w:r>
      <w:r w:rsidRPr="00E57390">
        <w:rPr>
          <w:rFonts w:ascii="Times New Roman" w:hAnsi="Times New Roman" w:cs="Times New Roman"/>
          <w:color w:val="22272F"/>
          <w:sz w:val="28"/>
          <w:szCs w:val="28"/>
        </w:rPr>
        <w:t>-</w:t>
      </w:r>
      <w:r w:rsidR="0075038E">
        <w:rPr>
          <w:rFonts w:ascii="Times New Roman" w:hAnsi="Times New Roman" w:cs="Times New Roman"/>
          <w:color w:val="22272F"/>
          <w:sz w:val="28"/>
          <w:szCs w:val="28"/>
        </w:rPr>
        <w:t xml:space="preserve"> </w:t>
      </w:r>
      <w:r w:rsidRPr="00E57390">
        <w:rPr>
          <w:rFonts w:ascii="Times New Roman" w:hAnsi="Times New Roman" w:cs="Times New Roman"/>
          <w:color w:val="22272F"/>
          <w:sz w:val="28"/>
          <w:szCs w:val="28"/>
        </w:rPr>
        <w:t>1</w:t>
      </w:r>
      <w:r w:rsidR="0075038E">
        <w:rPr>
          <w:rFonts w:ascii="Times New Roman" w:hAnsi="Times New Roman" w:cs="Times New Roman"/>
          <w:color w:val="22272F"/>
          <w:sz w:val="28"/>
          <w:szCs w:val="28"/>
        </w:rPr>
        <w:t xml:space="preserve"> </w:t>
      </w:r>
      <w:r w:rsidRPr="00E57390">
        <w:rPr>
          <w:rFonts w:ascii="Times New Roman" w:hAnsi="Times New Roman" w:cs="Times New Roman"/>
          <w:color w:val="22272F"/>
          <w:sz w:val="28"/>
          <w:szCs w:val="28"/>
        </w:rPr>
        <w:t>день.</w:t>
      </w:r>
    </w:p>
    <w:p w14:paraId="032D8505" w14:textId="008ED1C9" w:rsidR="00FC31D8" w:rsidRPr="00E57390" w:rsidRDefault="00FC31D8" w:rsidP="00B369FC">
      <w:pPr>
        <w:widowControl w:val="0"/>
        <w:shd w:val="clear" w:color="auto" w:fill="FFFFFF" w:themeFill="background1"/>
        <w:tabs>
          <w:tab w:val="left" w:pos="142"/>
          <w:tab w:val="left" w:pos="1134"/>
        </w:tabs>
        <w:ind w:firstLine="709"/>
        <w:jc w:val="both"/>
        <w:rPr>
          <w:sz w:val="28"/>
          <w:szCs w:val="28"/>
        </w:rPr>
      </w:pPr>
      <w:r w:rsidRPr="00E57390">
        <w:rPr>
          <w:sz w:val="28"/>
          <w:szCs w:val="28"/>
        </w:rPr>
        <w:t>В</w:t>
      </w:r>
      <w:r w:rsidR="0075038E">
        <w:rPr>
          <w:sz w:val="28"/>
          <w:szCs w:val="28"/>
        </w:rPr>
        <w:t xml:space="preserve"> </w:t>
      </w:r>
      <w:r w:rsidRPr="00E57390">
        <w:rPr>
          <w:sz w:val="28"/>
          <w:szCs w:val="28"/>
        </w:rPr>
        <w:t>решении</w:t>
      </w:r>
      <w:r w:rsidR="0075038E">
        <w:rPr>
          <w:sz w:val="28"/>
          <w:szCs w:val="28"/>
        </w:rPr>
        <w:t xml:space="preserve"> </w:t>
      </w:r>
      <w:r w:rsidRPr="00E57390">
        <w:rPr>
          <w:sz w:val="28"/>
          <w:szCs w:val="28"/>
        </w:rPr>
        <w:t>об</w:t>
      </w:r>
      <w:r w:rsidR="0075038E">
        <w:rPr>
          <w:sz w:val="28"/>
          <w:szCs w:val="28"/>
        </w:rPr>
        <w:t xml:space="preserve"> </w:t>
      </w:r>
      <w:r w:rsidRPr="00E57390">
        <w:rPr>
          <w:sz w:val="28"/>
          <w:szCs w:val="28"/>
        </w:rPr>
        <w:t>отказе</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предварительном</w:t>
      </w:r>
      <w:r w:rsidR="0075038E">
        <w:rPr>
          <w:sz w:val="28"/>
          <w:szCs w:val="28"/>
        </w:rPr>
        <w:t xml:space="preserve"> </w:t>
      </w:r>
      <w:r w:rsidRPr="00E57390">
        <w:rPr>
          <w:sz w:val="28"/>
          <w:szCs w:val="28"/>
        </w:rPr>
        <w:t>согласовании</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включаются</w:t>
      </w:r>
      <w:r w:rsidR="0075038E">
        <w:rPr>
          <w:sz w:val="28"/>
          <w:szCs w:val="28"/>
        </w:rPr>
        <w:t xml:space="preserve"> </w:t>
      </w:r>
      <w:r w:rsidRPr="00E57390">
        <w:rPr>
          <w:sz w:val="28"/>
          <w:szCs w:val="28"/>
        </w:rPr>
        <w:t>все</w:t>
      </w:r>
      <w:r w:rsidR="0075038E">
        <w:rPr>
          <w:sz w:val="28"/>
          <w:szCs w:val="28"/>
        </w:rPr>
        <w:t xml:space="preserve"> </w:t>
      </w:r>
      <w:r w:rsidRPr="00E57390">
        <w:rPr>
          <w:sz w:val="28"/>
          <w:szCs w:val="28"/>
        </w:rPr>
        <w:t>основания</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отказа.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к</w:t>
      </w:r>
      <w:r w:rsidR="0075038E">
        <w:rPr>
          <w:sz w:val="28"/>
          <w:szCs w:val="28"/>
        </w:rPr>
        <w:t xml:space="preserve"> </w:t>
      </w:r>
      <w:r w:rsidRPr="00E57390">
        <w:rPr>
          <w:sz w:val="28"/>
          <w:szCs w:val="28"/>
        </w:rPr>
        <w:t>заявлению</w:t>
      </w:r>
      <w:r w:rsidR="0075038E">
        <w:rPr>
          <w:sz w:val="28"/>
          <w:szCs w:val="28"/>
        </w:rPr>
        <w:t xml:space="preserve"> </w:t>
      </w:r>
      <w:r w:rsidRPr="00E57390">
        <w:rPr>
          <w:sz w:val="28"/>
          <w:szCs w:val="28"/>
        </w:rPr>
        <w:t>прилагается</w:t>
      </w:r>
      <w:r w:rsidR="0075038E">
        <w:rPr>
          <w:sz w:val="28"/>
          <w:szCs w:val="28"/>
        </w:rPr>
        <w:t xml:space="preserve"> </w:t>
      </w:r>
      <w:r w:rsidRPr="00E57390">
        <w:rPr>
          <w:sz w:val="28"/>
          <w:szCs w:val="28"/>
        </w:rPr>
        <w:t>схема</w:t>
      </w:r>
      <w:r w:rsidR="0075038E">
        <w:rPr>
          <w:sz w:val="28"/>
          <w:szCs w:val="28"/>
        </w:rPr>
        <w:t xml:space="preserve"> </w:t>
      </w:r>
      <w:r w:rsidRPr="00E57390">
        <w:rPr>
          <w:sz w:val="28"/>
          <w:szCs w:val="28"/>
        </w:rPr>
        <w:t>расположения</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решении</w:t>
      </w:r>
      <w:r w:rsidR="0075038E">
        <w:rPr>
          <w:sz w:val="28"/>
          <w:szCs w:val="28"/>
        </w:rPr>
        <w:t xml:space="preserve"> </w:t>
      </w:r>
      <w:r w:rsidRPr="00E57390">
        <w:rPr>
          <w:sz w:val="28"/>
          <w:szCs w:val="28"/>
        </w:rPr>
        <w:t>об</w:t>
      </w:r>
      <w:r w:rsidR="0075038E">
        <w:rPr>
          <w:sz w:val="28"/>
          <w:szCs w:val="28"/>
        </w:rPr>
        <w:t xml:space="preserve"> </w:t>
      </w:r>
      <w:r w:rsidRPr="00E57390">
        <w:rPr>
          <w:sz w:val="28"/>
          <w:szCs w:val="28"/>
        </w:rPr>
        <w:t>отказе</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предварительном</w:t>
      </w:r>
      <w:r w:rsidR="0075038E">
        <w:rPr>
          <w:sz w:val="28"/>
          <w:szCs w:val="28"/>
        </w:rPr>
        <w:t xml:space="preserve"> </w:t>
      </w:r>
      <w:r w:rsidRPr="00E57390">
        <w:rPr>
          <w:sz w:val="28"/>
          <w:szCs w:val="28"/>
        </w:rPr>
        <w:t>согласовании</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указывается</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отказ</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утверждении</w:t>
      </w:r>
      <w:r w:rsidR="0075038E">
        <w:rPr>
          <w:sz w:val="28"/>
          <w:szCs w:val="28"/>
        </w:rPr>
        <w:t xml:space="preserve"> </w:t>
      </w:r>
      <w:r w:rsidRPr="00E57390">
        <w:rPr>
          <w:sz w:val="28"/>
          <w:szCs w:val="28"/>
        </w:rPr>
        <w:t>схемы</w:t>
      </w:r>
      <w:r w:rsidR="0075038E">
        <w:rPr>
          <w:sz w:val="28"/>
          <w:szCs w:val="28"/>
        </w:rPr>
        <w:t xml:space="preserve"> </w:t>
      </w:r>
      <w:r w:rsidRPr="00E57390">
        <w:rPr>
          <w:sz w:val="28"/>
          <w:szCs w:val="28"/>
        </w:rPr>
        <w:t>расположения</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p>
    <w:p w14:paraId="0454C858" w14:textId="1706BA20" w:rsidR="00073F33" w:rsidRPr="00E57390" w:rsidRDefault="0088607C" w:rsidP="00B369FC">
      <w:pPr>
        <w:widowControl w:val="0"/>
        <w:shd w:val="clear" w:color="auto" w:fill="FFFFFF" w:themeFill="background1"/>
        <w:tabs>
          <w:tab w:val="left" w:pos="142"/>
          <w:tab w:val="left" w:pos="1134"/>
        </w:tabs>
        <w:ind w:firstLine="709"/>
        <w:jc w:val="both"/>
        <w:rPr>
          <w:sz w:val="28"/>
          <w:szCs w:val="28"/>
        </w:rPr>
      </w:pPr>
      <w:r w:rsidRPr="00E57390">
        <w:rPr>
          <w:sz w:val="28"/>
          <w:szCs w:val="28"/>
        </w:rPr>
        <w:t>Решение</w:t>
      </w:r>
      <w:r w:rsidR="0075038E">
        <w:rPr>
          <w:sz w:val="28"/>
          <w:szCs w:val="28"/>
        </w:rPr>
        <w:t xml:space="preserve"> </w:t>
      </w:r>
      <w:r w:rsidRPr="00E57390">
        <w:rPr>
          <w:sz w:val="28"/>
          <w:szCs w:val="28"/>
        </w:rPr>
        <w:t>об</w:t>
      </w:r>
      <w:r w:rsidR="0075038E">
        <w:rPr>
          <w:sz w:val="28"/>
          <w:szCs w:val="28"/>
        </w:rPr>
        <w:t xml:space="preserve"> </w:t>
      </w:r>
      <w:r w:rsidRPr="00E57390">
        <w:rPr>
          <w:sz w:val="28"/>
          <w:szCs w:val="28"/>
        </w:rPr>
        <w:t>отказе</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00073F33" w:rsidRPr="00E57390">
        <w:rPr>
          <w:sz w:val="28"/>
          <w:szCs w:val="28"/>
        </w:rPr>
        <w:t>вместе</w:t>
      </w:r>
      <w:r w:rsidR="0075038E">
        <w:rPr>
          <w:sz w:val="28"/>
          <w:szCs w:val="28"/>
        </w:rPr>
        <w:t xml:space="preserve"> </w:t>
      </w:r>
      <w:r w:rsidR="00073F33" w:rsidRPr="00E57390">
        <w:rPr>
          <w:sz w:val="28"/>
          <w:szCs w:val="28"/>
        </w:rPr>
        <w:t>с</w:t>
      </w:r>
      <w:r w:rsidR="0075038E">
        <w:rPr>
          <w:sz w:val="28"/>
          <w:szCs w:val="28"/>
        </w:rPr>
        <w:t xml:space="preserve"> </w:t>
      </w:r>
      <w:r w:rsidR="00073F33" w:rsidRPr="00E57390">
        <w:rPr>
          <w:sz w:val="28"/>
          <w:szCs w:val="28"/>
        </w:rPr>
        <w:t>прилагаемыми</w:t>
      </w:r>
      <w:r w:rsidR="0075038E">
        <w:rPr>
          <w:sz w:val="28"/>
          <w:szCs w:val="28"/>
        </w:rPr>
        <w:t xml:space="preserve"> </w:t>
      </w:r>
      <w:r w:rsidR="00073F33" w:rsidRPr="00E57390">
        <w:rPr>
          <w:sz w:val="28"/>
          <w:szCs w:val="28"/>
        </w:rPr>
        <w:t>документами</w:t>
      </w:r>
      <w:r w:rsidR="0075038E">
        <w:rPr>
          <w:sz w:val="28"/>
          <w:szCs w:val="28"/>
        </w:rPr>
        <w:t xml:space="preserve"> </w:t>
      </w:r>
      <w:r w:rsidR="00073F33" w:rsidRPr="00E57390">
        <w:rPr>
          <w:sz w:val="28"/>
          <w:szCs w:val="28"/>
        </w:rPr>
        <w:t>подлежит</w:t>
      </w:r>
      <w:r w:rsidR="0075038E">
        <w:rPr>
          <w:sz w:val="28"/>
          <w:szCs w:val="28"/>
        </w:rPr>
        <w:t xml:space="preserve"> </w:t>
      </w:r>
      <w:r w:rsidR="00073F33" w:rsidRPr="00E57390">
        <w:rPr>
          <w:sz w:val="28"/>
          <w:szCs w:val="28"/>
        </w:rPr>
        <w:t>выдачи</w:t>
      </w:r>
      <w:r w:rsidR="0075038E">
        <w:rPr>
          <w:sz w:val="28"/>
          <w:szCs w:val="28"/>
        </w:rPr>
        <w:t xml:space="preserve"> </w:t>
      </w:r>
      <w:r w:rsidR="00073F33" w:rsidRPr="00E57390">
        <w:rPr>
          <w:sz w:val="28"/>
          <w:szCs w:val="28"/>
        </w:rPr>
        <w:t>заявителю</w:t>
      </w:r>
      <w:r w:rsidR="0075038E">
        <w:rPr>
          <w:sz w:val="28"/>
          <w:szCs w:val="28"/>
        </w:rPr>
        <w:t xml:space="preserve"> </w:t>
      </w:r>
      <w:r w:rsidR="00073F33" w:rsidRPr="00E57390">
        <w:rPr>
          <w:sz w:val="28"/>
          <w:szCs w:val="28"/>
        </w:rPr>
        <w:t>в</w:t>
      </w:r>
      <w:r w:rsidR="0075038E">
        <w:rPr>
          <w:sz w:val="28"/>
          <w:szCs w:val="28"/>
        </w:rPr>
        <w:t xml:space="preserve"> </w:t>
      </w:r>
      <w:r w:rsidR="00073F33" w:rsidRPr="00E57390">
        <w:rPr>
          <w:sz w:val="28"/>
          <w:szCs w:val="28"/>
        </w:rPr>
        <w:t>порядке,</w:t>
      </w:r>
      <w:r w:rsidR="0075038E">
        <w:rPr>
          <w:sz w:val="28"/>
          <w:szCs w:val="28"/>
        </w:rPr>
        <w:t xml:space="preserve"> </w:t>
      </w:r>
      <w:r w:rsidR="00073F33" w:rsidRPr="00E57390">
        <w:rPr>
          <w:sz w:val="28"/>
          <w:szCs w:val="28"/>
        </w:rPr>
        <w:t>установленном</w:t>
      </w:r>
      <w:r w:rsidR="0075038E">
        <w:rPr>
          <w:sz w:val="28"/>
          <w:szCs w:val="28"/>
        </w:rPr>
        <w:t xml:space="preserve"> </w:t>
      </w:r>
      <w:r w:rsidR="00073F33" w:rsidRPr="00E57390">
        <w:rPr>
          <w:sz w:val="28"/>
          <w:szCs w:val="28"/>
        </w:rPr>
        <w:t>пунктом</w:t>
      </w:r>
      <w:r w:rsidR="0075038E">
        <w:rPr>
          <w:sz w:val="28"/>
          <w:szCs w:val="28"/>
        </w:rPr>
        <w:t xml:space="preserve"> </w:t>
      </w:r>
      <w:r w:rsidR="008755C3" w:rsidRPr="00E57390">
        <w:rPr>
          <w:sz w:val="28"/>
          <w:szCs w:val="28"/>
        </w:rPr>
        <w:t>48</w:t>
      </w:r>
      <w:r w:rsidR="0075038E">
        <w:rPr>
          <w:sz w:val="28"/>
          <w:szCs w:val="28"/>
        </w:rPr>
        <w:t xml:space="preserve"> </w:t>
      </w:r>
      <w:r w:rsidR="00073F33" w:rsidRPr="00E57390">
        <w:rPr>
          <w:sz w:val="28"/>
          <w:szCs w:val="28"/>
        </w:rPr>
        <w:t>настоящего</w:t>
      </w:r>
      <w:r w:rsidR="0075038E">
        <w:rPr>
          <w:sz w:val="28"/>
          <w:szCs w:val="28"/>
        </w:rPr>
        <w:t xml:space="preserve"> </w:t>
      </w:r>
      <w:r w:rsidR="00073F33" w:rsidRPr="00E57390">
        <w:rPr>
          <w:sz w:val="28"/>
          <w:szCs w:val="28"/>
        </w:rPr>
        <w:t>регламента.</w:t>
      </w:r>
    </w:p>
    <w:p w14:paraId="43967BF0" w14:textId="47778670" w:rsidR="00073F33" w:rsidRPr="00E57390" w:rsidRDefault="008755C3" w:rsidP="00B369FC">
      <w:pPr>
        <w:widowControl w:val="0"/>
        <w:shd w:val="clear" w:color="auto" w:fill="FFFFFF" w:themeFill="background1"/>
        <w:ind w:firstLine="709"/>
        <w:jc w:val="both"/>
        <w:rPr>
          <w:sz w:val="28"/>
          <w:szCs w:val="28"/>
          <w:lang w:eastAsia="ar-SA"/>
        </w:rPr>
      </w:pPr>
      <w:r w:rsidRPr="00E57390">
        <w:rPr>
          <w:sz w:val="28"/>
          <w:szCs w:val="28"/>
          <w:lang w:eastAsia="ar-SA"/>
        </w:rPr>
        <w:t>47</w:t>
      </w:r>
      <w:r w:rsidR="00073F33" w:rsidRPr="00E57390">
        <w:rPr>
          <w:sz w:val="28"/>
          <w:szCs w:val="28"/>
          <w:lang w:eastAsia="ar-SA"/>
        </w:rPr>
        <w:t>.</w:t>
      </w:r>
      <w:r w:rsidR="00F13FD0" w:rsidRPr="00E57390">
        <w:rPr>
          <w:sz w:val="28"/>
          <w:szCs w:val="28"/>
          <w:lang w:eastAsia="ar-SA"/>
        </w:rPr>
        <w:t>8</w:t>
      </w:r>
      <w:r w:rsidR="00073F33" w:rsidRPr="00E57390">
        <w:rPr>
          <w:sz w:val="28"/>
          <w:szCs w:val="28"/>
          <w:lang w:eastAsia="ar-SA"/>
        </w:rPr>
        <w:t>.</w:t>
      </w:r>
      <w:r w:rsidR="0075038E">
        <w:rPr>
          <w:sz w:val="28"/>
          <w:szCs w:val="28"/>
          <w:lang w:eastAsia="ar-SA"/>
        </w:rPr>
        <w:t xml:space="preserve"> </w:t>
      </w:r>
      <w:r w:rsidR="00073F33" w:rsidRPr="00E57390">
        <w:rPr>
          <w:sz w:val="28"/>
          <w:szCs w:val="28"/>
          <w:lang w:eastAsia="ar-SA"/>
        </w:rPr>
        <w:t>При</w:t>
      </w:r>
      <w:r w:rsidR="0075038E">
        <w:rPr>
          <w:sz w:val="28"/>
          <w:szCs w:val="28"/>
          <w:lang w:eastAsia="ar-SA"/>
        </w:rPr>
        <w:t xml:space="preserve"> </w:t>
      </w:r>
      <w:r w:rsidR="00073F33" w:rsidRPr="00E57390">
        <w:rPr>
          <w:sz w:val="28"/>
          <w:szCs w:val="28"/>
          <w:lang w:eastAsia="ar-SA"/>
        </w:rPr>
        <w:t>отсутствии</w:t>
      </w:r>
      <w:r w:rsidR="0075038E">
        <w:rPr>
          <w:sz w:val="28"/>
          <w:szCs w:val="28"/>
          <w:lang w:eastAsia="ar-SA"/>
        </w:rPr>
        <w:t xml:space="preserve"> </w:t>
      </w:r>
      <w:r w:rsidR="00073F33" w:rsidRPr="00E57390">
        <w:rPr>
          <w:sz w:val="28"/>
          <w:szCs w:val="28"/>
          <w:lang w:eastAsia="ar-SA"/>
        </w:rPr>
        <w:t>оснований</w:t>
      </w:r>
      <w:r w:rsidR="0075038E">
        <w:rPr>
          <w:sz w:val="28"/>
          <w:szCs w:val="28"/>
          <w:lang w:eastAsia="ar-SA"/>
        </w:rPr>
        <w:t xml:space="preserve"> </w:t>
      </w:r>
      <w:r w:rsidR="00073F33" w:rsidRPr="00E57390">
        <w:rPr>
          <w:sz w:val="28"/>
          <w:szCs w:val="28"/>
          <w:lang w:eastAsia="ar-SA"/>
        </w:rPr>
        <w:t>для</w:t>
      </w:r>
      <w:r w:rsidR="0075038E">
        <w:rPr>
          <w:sz w:val="28"/>
          <w:szCs w:val="28"/>
          <w:lang w:eastAsia="ar-SA"/>
        </w:rPr>
        <w:t xml:space="preserve"> </w:t>
      </w:r>
      <w:r w:rsidR="00073F33" w:rsidRPr="00E57390">
        <w:rPr>
          <w:sz w:val="28"/>
          <w:szCs w:val="28"/>
          <w:lang w:eastAsia="ar-SA"/>
        </w:rPr>
        <w:t>отказа</w:t>
      </w:r>
      <w:r w:rsidR="0075038E">
        <w:rPr>
          <w:sz w:val="28"/>
          <w:szCs w:val="28"/>
          <w:lang w:eastAsia="ar-SA"/>
        </w:rPr>
        <w:t xml:space="preserve"> </w:t>
      </w:r>
      <w:r w:rsidR="00073F33" w:rsidRPr="00E57390">
        <w:rPr>
          <w:sz w:val="28"/>
          <w:szCs w:val="28"/>
          <w:lang w:eastAsia="ar-SA"/>
        </w:rPr>
        <w:t>в</w:t>
      </w:r>
      <w:r w:rsidR="0075038E">
        <w:rPr>
          <w:sz w:val="28"/>
          <w:szCs w:val="28"/>
          <w:lang w:eastAsia="ar-SA"/>
        </w:rPr>
        <w:t xml:space="preserve"> </w:t>
      </w:r>
      <w:r w:rsidR="00073F33" w:rsidRPr="00E57390">
        <w:rPr>
          <w:sz w:val="28"/>
          <w:szCs w:val="28"/>
          <w:lang w:eastAsia="ar-SA"/>
        </w:rPr>
        <w:t>предоставлении</w:t>
      </w:r>
      <w:r w:rsidR="0075038E">
        <w:rPr>
          <w:sz w:val="28"/>
          <w:szCs w:val="28"/>
          <w:lang w:eastAsia="ar-SA"/>
        </w:rPr>
        <w:t xml:space="preserve"> </w:t>
      </w:r>
      <w:r w:rsidR="00073F33" w:rsidRPr="00E57390">
        <w:rPr>
          <w:sz w:val="28"/>
          <w:szCs w:val="28"/>
          <w:lang w:eastAsia="ar-SA"/>
        </w:rPr>
        <w:t>муниципальной</w:t>
      </w:r>
      <w:r w:rsidR="0075038E">
        <w:rPr>
          <w:sz w:val="28"/>
          <w:szCs w:val="28"/>
          <w:lang w:eastAsia="ar-SA"/>
        </w:rPr>
        <w:t xml:space="preserve"> </w:t>
      </w:r>
      <w:r w:rsidR="00073F33" w:rsidRPr="00E57390">
        <w:rPr>
          <w:sz w:val="28"/>
          <w:szCs w:val="28"/>
          <w:lang w:eastAsia="ar-SA"/>
        </w:rPr>
        <w:t>услуги</w:t>
      </w:r>
      <w:r w:rsidR="0075038E">
        <w:rPr>
          <w:sz w:val="28"/>
          <w:szCs w:val="28"/>
          <w:lang w:eastAsia="ar-SA"/>
        </w:rPr>
        <w:t xml:space="preserve"> </w:t>
      </w:r>
      <w:r w:rsidR="00073F33" w:rsidRPr="00E57390">
        <w:rPr>
          <w:sz w:val="28"/>
          <w:szCs w:val="28"/>
          <w:lang w:eastAsia="ar-SA"/>
        </w:rPr>
        <w:t>работник</w:t>
      </w:r>
      <w:r w:rsidR="0075038E">
        <w:rPr>
          <w:sz w:val="28"/>
          <w:szCs w:val="28"/>
          <w:lang w:eastAsia="ar-SA"/>
        </w:rPr>
        <w:t xml:space="preserve"> </w:t>
      </w:r>
      <w:r w:rsidR="00073F33" w:rsidRPr="00E57390">
        <w:rPr>
          <w:sz w:val="28"/>
          <w:szCs w:val="28"/>
          <w:lang w:eastAsia="ar-SA"/>
        </w:rPr>
        <w:t>уполномоченного</w:t>
      </w:r>
      <w:r w:rsidR="0075038E">
        <w:rPr>
          <w:sz w:val="28"/>
          <w:szCs w:val="28"/>
          <w:lang w:eastAsia="ar-SA"/>
        </w:rPr>
        <w:t xml:space="preserve"> </w:t>
      </w:r>
      <w:r w:rsidR="00073F33" w:rsidRPr="00E57390">
        <w:rPr>
          <w:sz w:val="28"/>
          <w:szCs w:val="28"/>
          <w:lang w:eastAsia="ar-SA"/>
        </w:rPr>
        <w:t>органа</w:t>
      </w:r>
      <w:r w:rsidR="0075038E">
        <w:rPr>
          <w:sz w:val="28"/>
          <w:szCs w:val="28"/>
          <w:lang w:eastAsia="ar-SA"/>
        </w:rPr>
        <w:t xml:space="preserve"> </w:t>
      </w:r>
      <w:r w:rsidR="00073F33" w:rsidRPr="00E57390">
        <w:rPr>
          <w:sz w:val="28"/>
          <w:szCs w:val="28"/>
          <w:lang w:eastAsia="ar-SA"/>
        </w:rPr>
        <w:t>в</w:t>
      </w:r>
      <w:r w:rsidR="0075038E">
        <w:rPr>
          <w:sz w:val="28"/>
          <w:szCs w:val="28"/>
          <w:lang w:eastAsia="ar-SA"/>
        </w:rPr>
        <w:t xml:space="preserve"> </w:t>
      </w:r>
      <w:r w:rsidR="00073F33" w:rsidRPr="00E57390">
        <w:rPr>
          <w:sz w:val="28"/>
          <w:szCs w:val="28"/>
          <w:lang w:eastAsia="ar-SA"/>
        </w:rPr>
        <w:t>течение</w:t>
      </w:r>
      <w:r w:rsidR="0075038E">
        <w:rPr>
          <w:sz w:val="28"/>
          <w:szCs w:val="28"/>
          <w:lang w:eastAsia="ar-SA"/>
        </w:rPr>
        <w:t xml:space="preserve"> </w:t>
      </w:r>
      <w:r w:rsidR="00073F33" w:rsidRPr="00E57390">
        <w:rPr>
          <w:sz w:val="28"/>
          <w:szCs w:val="28"/>
          <w:lang w:eastAsia="ar-SA"/>
        </w:rPr>
        <w:t>5</w:t>
      </w:r>
      <w:r w:rsidR="0075038E">
        <w:rPr>
          <w:sz w:val="28"/>
          <w:szCs w:val="28"/>
          <w:lang w:eastAsia="ar-SA"/>
        </w:rPr>
        <w:t xml:space="preserve"> </w:t>
      </w:r>
      <w:r w:rsidR="00073F33" w:rsidRPr="00E57390">
        <w:rPr>
          <w:sz w:val="28"/>
          <w:szCs w:val="28"/>
          <w:lang w:eastAsia="ar-SA"/>
        </w:rPr>
        <w:t>дней</w:t>
      </w:r>
      <w:r w:rsidR="0075038E">
        <w:rPr>
          <w:sz w:val="28"/>
          <w:szCs w:val="28"/>
          <w:lang w:eastAsia="ar-SA"/>
        </w:rPr>
        <w:t xml:space="preserve"> </w:t>
      </w:r>
      <w:r w:rsidR="00073F33" w:rsidRPr="00E57390">
        <w:rPr>
          <w:sz w:val="28"/>
          <w:szCs w:val="28"/>
          <w:lang w:eastAsia="ar-SA"/>
        </w:rPr>
        <w:t>со</w:t>
      </w:r>
      <w:r w:rsidR="0075038E">
        <w:rPr>
          <w:sz w:val="28"/>
          <w:szCs w:val="28"/>
          <w:lang w:eastAsia="ar-SA"/>
        </w:rPr>
        <w:t xml:space="preserve"> </w:t>
      </w:r>
      <w:r w:rsidR="00073F33" w:rsidRPr="00E57390">
        <w:rPr>
          <w:sz w:val="28"/>
          <w:szCs w:val="28"/>
          <w:lang w:eastAsia="ar-SA"/>
        </w:rPr>
        <w:t>дня</w:t>
      </w:r>
      <w:r w:rsidR="0075038E">
        <w:rPr>
          <w:sz w:val="28"/>
          <w:szCs w:val="28"/>
          <w:lang w:eastAsia="ar-SA"/>
        </w:rPr>
        <w:t xml:space="preserve"> </w:t>
      </w:r>
      <w:r w:rsidR="00073F33" w:rsidRPr="00E57390">
        <w:rPr>
          <w:sz w:val="28"/>
          <w:szCs w:val="28"/>
          <w:lang w:eastAsia="ar-SA"/>
        </w:rPr>
        <w:t>принятия</w:t>
      </w:r>
      <w:r w:rsidR="0075038E">
        <w:rPr>
          <w:sz w:val="28"/>
          <w:szCs w:val="28"/>
          <w:lang w:eastAsia="ar-SA"/>
        </w:rPr>
        <w:t xml:space="preserve"> </w:t>
      </w:r>
      <w:r w:rsidR="00073F33" w:rsidRPr="00E57390">
        <w:rPr>
          <w:sz w:val="28"/>
          <w:szCs w:val="28"/>
          <w:lang w:eastAsia="ar-SA"/>
        </w:rPr>
        <w:t>решения</w:t>
      </w:r>
      <w:r w:rsidR="0075038E">
        <w:rPr>
          <w:sz w:val="28"/>
          <w:szCs w:val="28"/>
          <w:lang w:eastAsia="ar-SA"/>
        </w:rPr>
        <w:t xml:space="preserve"> </w:t>
      </w:r>
      <w:r w:rsidR="000A55AF" w:rsidRPr="00E57390">
        <w:rPr>
          <w:sz w:val="28"/>
          <w:szCs w:val="28"/>
          <w:lang w:eastAsia="ar-SA"/>
        </w:rPr>
        <w:t>о</w:t>
      </w:r>
      <w:r w:rsidR="0075038E">
        <w:rPr>
          <w:sz w:val="28"/>
          <w:szCs w:val="28"/>
          <w:lang w:eastAsia="ar-SA"/>
        </w:rPr>
        <w:t xml:space="preserve"> </w:t>
      </w:r>
      <w:r w:rsidR="000A55AF" w:rsidRPr="00E57390">
        <w:rPr>
          <w:sz w:val="28"/>
          <w:szCs w:val="28"/>
          <w:lang w:eastAsia="ar-SA"/>
        </w:rPr>
        <w:t>предоставлении</w:t>
      </w:r>
      <w:r w:rsidR="0075038E">
        <w:rPr>
          <w:sz w:val="28"/>
          <w:szCs w:val="28"/>
          <w:lang w:eastAsia="ar-SA"/>
        </w:rPr>
        <w:t xml:space="preserve"> </w:t>
      </w:r>
      <w:r w:rsidR="000A55AF" w:rsidRPr="00E57390">
        <w:rPr>
          <w:sz w:val="28"/>
          <w:szCs w:val="28"/>
          <w:lang w:eastAsia="ar-SA"/>
        </w:rPr>
        <w:t>муниципальной</w:t>
      </w:r>
      <w:r w:rsidR="0075038E">
        <w:rPr>
          <w:sz w:val="28"/>
          <w:szCs w:val="28"/>
          <w:lang w:eastAsia="ar-SA"/>
        </w:rPr>
        <w:t xml:space="preserve"> </w:t>
      </w:r>
      <w:r w:rsidR="000A55AF" w:rsidRPr="00E57390">
        <w:rPr>
          <w:sz w:val="28"/>
          <w:szCs w:val="28"/>
          <w:lang w:eastAsia="ar-SA"/>
        </w:rPr>
        <w:t>услуги</w:t>
      </w:r>
      <w:r w:rsidR="0075038E">
        <w:rPr>
          <w:sz w:val="28"/>
          <w:szCs w:val="28"/>
          <w:lang w:eastAsia="ar-SA"/>
        </w:rPr>
        <w:t xml:space="preserve"> </w:t>
      </w:r>
      <w:r w:rsidR="00073F33" w:rsidRPr="00E57390">
        <w:rPr>
          <w:sz w:val="28"/>
          <w:szCs w:val="28"/>
          <w:lang w:eastAsia="ar-SA"/>
        </w:rPr>
        <w:t>подготавливает</w:t>
      </w:r>
      <w:r w:rsidR="0075038E">
        <w:rPr>
          <w:sz w:val="28"/>
          <w:szCs w:val="28"/>
          <w:lang w:eastAsia="ar-SA"/>
        </w:rPr>
        <w:t xml:space="preserve"> </w:t>
      </w:r>
      <w:r w:rsidR="00073F33" w:rsidRPr="00E57390">
        <w:rPr>
          <w:sz w:val="28"/>
          <w:szCs w:val="28"/>
          <w:lang w:eastAsia="ar-SA"/>
        </w:rPr>
        <w:lastRenderedPageBreak/>
        <w:t>проект</w:t>
      </w:r>
      <w:r w:rsidR="0075038E">
        <w:rPr>
          <w:sz w:val="28"/>
          <w:szCs w:val="28"/>
          <w:lang w:eastAsia="ar-SA"/>
        </w:rPr>
        <w:t xml:space="preserve"> </w:t>
      </w:r>
      <w:r w:rsidR="00E336F8" w:rsidRPr="00E57390">
        <w:rPr>
          <w:sz w:val="28"/>
          <w:szCs w:val="28"/>
        </w:rPr>
        <w:t>постановления</w:t>
      </w:r>
      <w:r w:rsidR="00073F33" w:rsidRPr="00E57390">
        <w:rPr>
          <w:sz w:val="28"/>
          <w:szCs w:val="28"/>
          <w:lang w:eastAsia="ar-SA"/>
        </w:rPr>
        <w:t>.</w:t>
      </w:r>
    </w:p>
    <w:p w14:paraId="6E0DE7D0" w14:textId="314EAA57" w:rsidR="005D271B" w:rsidRPr="00E57390" w:rsidRDefault="005D271B" w:rsidP="00B369FC">
      <w:pPr>
        <w:widowControl w:val="0"/>
        <w:shd w:val="clear" w:color="auto" w:fill="FFFFFF" w:themeFill="background1"/>
        <w:ind w:firstLine="709"/>
        <w:jc w:val="both"/>
        <w:rPr>
          <w:sz w:val="28"/>
          <w:szCs w:val="28"/>
          <w:lang w:eastAsia="ar-SA"/>
        </w:rPr>
      </w:pPr>
      <w:r w:rsidRPr="00E57390">
        <w:rPr>
          <w:sz w:val="28"/>
          <w:szCs w:val="28"/>
          <w:lang w:eastAsia="ar-SA"/>
        </w:rPr>
        <w:t>Постановление</w:t>
      </w:r>
      <w:r w:rsidR="0075038E">
        <w:rPr>
          <w:sz w:val="28"/>
          <w:szCs w:val="28"/>
          <w:lang w:eastAsia="ar-SA"/>
        </w:rPr>
        <w:t xml:space="preserve"> </w:t>
      </w:r>
      <w:r w:rsidRPr="00E57390">
        <w:rPr>
          <w:sz w:val="28"/>
          <w:szCs w:val="28"/>
          <w:shd w:val="clear" w:color="auto" w:fill="FFFFFF" w:themeFill="background1"/>
          <w:lang w:eastAsia="ar-SA"/>
        </w:rPr>
        <w:t>должно</w:t>
      </w:r>
      <w:r w:rsidR="0075038E">
        <w:rPr>
          <w:sz w:val="28"/>
          <w:szCs w:val="28"/>
          <w:shd w:val="clear" w:color="auto" w:fill="FFFFFF" w:themeFill="background1"/>
          <w:lang w:eastAsia="ar-SA"/>
        </w:rPr>
        <w:t xml:space="preserve"> </w:t>
      </w:r>
      <w:r w:rsidRPr="00E57390">
        <w:rPr>
          <w:sz w:val="28"/>
          <w:szCs w:val="28"/>
          <w:shd w:val="clear" w:color="auto" w:fill="FFFFFF" w:themeFill="background1"/>
          <w:lang w:eastAsia="ar-SA"/>
        </w:rPr>
        <w:t>содержать</w:t>
      </w:r>
      <w:r w:rsidR="0075038E">
        <w:rPr>
          <w:sz w:val="28"/>
          <w:szCs w:val="28"/>
          <w:shd w:val="clear" w:color="auto" w:fill="FFFFFF" w:themeFill="background1"/>
          <w:lang w:eastAsia="ar-SA"/>
        </w:rPr>
        <w:t xml:space="preserve"> </w:t>
      </w:r>
      <w:r w:rsidRPr="00E57390">
        <w:rPr>
          <w:sz w:val="28"/>
          <w:szCs w:val="28"/>
          <w:shd w:val="clear" w:color="auto" w:fill="FFFFFF" w:themeFill="background1"/>
          <w:lang w:eastAsia="ar-SA"/>
        </w:rPr>
        <w:t>сведения,</w:t>
      </w:r>
      <w:r w:rsidR="0075038E">
        <w:rPr>
          <w:sz w:val="28"/>
          <w:szCs w:val="28"/>
          <w:shd w:val="clear" w:color="auto" w:fill="FFFFFF" w:themeFill="background1"/>
          <w:lang w:eastAsia="ar-SA"/>
        </w:rPr>
        <w:t xml:space="preserve"> </w:t>
      </w:r>
      <w:r w:rsidRPr="00E57390">
        <w:rPr>
          <w:sz w:val="28"/>
          <w:szCs w:val="28"/>
          <w:shd w:val="clear" w:color="auto" w:fill="FFFFFF" w:themeFill="background1"/>
          <w:lang w:eastAsia="ar-SA"/>
        </w:rPr>
        <w:t>предусмотренные</w:t>
      </w:r>
      <w:r w:rsidR="0075038E">
        <w:rPr>
          <w:sz w:val="28"/>
          <w:szCs w:val="28"/>
          <w:lang w:eastAsia="ar-SA"/>
        </w:rPr>
        <w:t xml:space="preserve"> </w:t>
      </w:r>
      <w:r w:rsidRPr="00E57390">
        <w:rPr>
          <w:sz w:val="28"/>
          <w:szCs w:val="28"/>
          <w:lang w:eastAsia="ar-SA"/>
        </w:rPr>
        <w:t>подпунктами</w:t>
      </w:r>
      <w:r w:rsidR="0075038E">
        <w:rPr>
          <w:sz w:val="28"/>
          <w:szCs w:val="28"/>
          <w:lang w:eastAsia="ar-SA"/>
        </w:rPr>
        <w:t xml:space="preserve"> </w:t>
      </w:r>
      <w:r w:rsidRPr="00E57390">
        <w:rPr>
          <w:sz w:val="28"/>
          <w:szCs w:val="28"/>
          <w:lang w:eastAsia="ar-SA"/>
        </w:rPr>
        <w:t>9-11,</w:t>
      </w:r>
      <w:r w:rsidR="0075038E">
        <w:rPr>
          <w:sz w:val="28"/>
          <w:szCs w:val="28"/>
          <w:lang w:eastAsia="ar-SA"/>
        </w:rPr>
        <w:t xml:space="preserve"> </w:t>
      </w:r>
      <w:r w:rsidRPr="00E57390">
        <w:rPr>
          <w:sz w:val="28"/>
          <w:szCs w:val="28"/>
          <w:lang w:eastAsia="ar-SA"/>
        </w:rPr>
        <w:t>13</w:t>
      </w:r>
      <w:r w:rsidR="0075038E">
        <w:rPr>
          <w:sz w:val="28"/>
          <w:szCs w:val="28"/>
          <w:lang w:eastAsia="ar-SA"/>
        </w:rPr>
        <w:t xml:space="preserve"> </w:t>
      </w:r>
      <w:r w:rsidRPr="00E57390">
        <w:rPr>
          <w:sz w:val="28"/>
          <w:szCs w:val="28"/>
          <w:lang w:eastAsia="ar-SA"/>
        </w:rPr>
        <w:t>статьи</w:t>
      </w:r>
      <w:r w:rsidR="0075038E">
        <w:rPr>
          <w:sz w:val="28"/>
          <w:szCs w:val="28"/>
          <w:lang w:eastAsia="ar-SA"/>
        </w:rPr>
        <w:t xml:space="preserve"> </w:t>
      </w:r>
      <w:r w:rsidRPr="00E57390">
        <w:rPr>
          <w:sz w:val="28"/>
          <w:szCs w:val="28"/>
          <w:lang w:eastAsia="ar-SA"/>
        </w:rPr>
        <w:t>39.15</w:t>
      </w:r>
      <w:r w:rsidR="0075038E">
        <w:rPr>
          <w:sz w:val="28"/>
          <w:szCs w:val="28"/>
          <w:lang w:eastAsia="ar-SA"/>
        </w:rPr>
        <w:t xml:space="preserve"> </w:t>
      </w:r>
      <w:r w:rsidRPr="00E57390">
        <w:rPr>
          <w:sz w:val="28"/>
          <w:szCs w:val="28"/>
          <w:lang w:eastAsia="ar-SA"/>
        </w:rPr>
        <w:t>Земельного</w:t>
      </w:r>
      <w:r w:rsidR="0075038E">
        <w:rPr>
          <w:sz w:val="28"/>
          <w:szCs w:val="28"/>
          <w:lang w:eastAsia="ar-SA"/>
        </w:rPr>
        <w:t xml:space="preserve"> </w:t>
      </w:r>
      <w:r w:rsidRPr="00E57390">
        <w:rPr>
          <w:sz w:val="28"/>
          <w:szCs w:val="28"/>
          <w:lang w:eastAsia="ar-SA"/>
        </w:rPr>
        <w:t>кодекса</w:t>
      </w:r>
      <w:r w:rsidR="0075038E">
        <w:rPr>
          <w:sz w:val="28"/>
          <w:szCs w:val="28"/>
          <w:lang w:eastAsia="ar-SA"/>
        </w:rPr>
        <w:t xml:space="preserve"> </w:t>
      </w:r>
      <w:r w:rsidRPr="00E57390">
        <w:rPr>
          <w:sz w:val="28"/>
          <w:szCs w:val="28"/>
          <w:lang w:eastAsia="ar-SA"/>
        </w:rPr>
        <w:t>Российской</w:t>
      </w:r>
      <w:r w:rsidR="0075038E">
        <w:rPr>
          <w:sz w:val="28"/>
          <w:szCs w:val="28"/>
          <w:lang w:eastAsia="ar-SA"/>
        </w:rPr>
        <w:t xml:space="preserve"> </w:t>
      </w:r>
      <w:r w:rsidRPr="00E57390">
        <w:rPr>
          <w:sz w:val="28"/>
          <w:szCs w:val="28"/>
          <w:lang w:eastAsia="ar-SA"/>
        </w:rPr>
        <w:t>Федерации.</w:t>
      </w:r>
    </w:p>
    <w:p w14:paraId="3C6520B1" w14:textId="2BE24580" w:rsidR="00E1083F" w:rsidRPr="00E57390" w:rsidRDefault="00E1083F" w:rsidP="00B369FC">
      <w:pPr>
        <w:widowControl w:val="0"/>
        <w:shd w:val="clear" w:color="auto" w:fill="FFFFFF" w:themeFill="background1"/>
        <w:ind w:firstLine="709"/>
        <w:jc w:val="both"/>
        <w:rPr>
          <w:color w:val="000000" w:themeColor="text1"/>
          <w:sz w:val="28"/>
          <w:szCs w:val="28"/>
          <w:lang w:eastAsia="ar-SA"/>
        </w:rPr>
      </w:pPr>
      <w:r w:rsidRPr="00E57390">
        <w:rPr>
          <w:color w:val="000000" w:themeColor="text1"/>
          <w:sz w:val="28"/>
          <w:szCs w:val="28"/>
          <w:lang w:eastAsia="ar-SA"/>
        </w:rPr>
        <w:t>При</w:t>
      </w:r>
      <w:r w:rsidR="0075038E">
        <w:rPr>
          <w:color w:val="000000" w:themeColor="text1"/>
          <w:sz w:val="28"/>
          <w:szCs w:val="28"/>
          <w:lang w:eastAsia="ar-SA"/>
        </w:rPr>
        <w:t xml:space="preserve"> </w:t>
      </w:r>
      <w:r w:rsidRPr="00E57390">
        <w:rPr>
          <w:color w:val="000000" w:themeColor="text1"/>
          <w:sz w:val="28"/>
          <w:szCs w:val="28"/>
          <w:lang w:eastAsia="ar-SA"/>
        </w:rPr>
        <w:t>наличии</w:t>
      </w:r>
      <w:r w:rsidR="0075038E">
        <w:rPr>
          <w:color w:val="000000" w:themeColor="text1"/>
          <w:sz w:val="28"/>
          <w:szCs w:val="28"/>
          <w:lang w:eastAsia="ar-SA"/>
        </w:rPr>
        <w:t xml:space="preserve"> </w:t>
      </w:r>
      <w:r w:rsidRPr="00E57390">
        <w:rPr>
          <w:color w:val="000000" w:themeColor="text1"/>
          <w:sz w:val="28"/>
          <w:szCs w:val="28"/>
          <w:lang w:eastAsia="ar-SA"/>
        </w:rPr>
        <w:t>в</w:t>
      </w:r>
      <w:r w:rsidR="0075038E">
        <w:rPr>
          <w:color w:val="000000" w:themeColor="text1"/>
          <w:sz w:val="28"/>
          <w:szCs w:val="28"/>
          <w:lang w:eastAsia="ar-SA"/>
        </w:rPr>
        <w:t xml:space="preserve"> </w:t>
      </w:r>
      <w:r w:rsidRPr="00E57390">
        <w:rPr>
          <w:color w:val="000000" w:themeColor="text1"/>
          <w:sz w:val="28"/>
          <w:szCs w:val="28"/>
          <w:lang w:eastAsia="ar-SA"/>
        </w:rPr>
        <w:t>письменной</w:t>
      </w:r>
      <w:r w:rsidR="0075038E">
        <w:rPr>
          <w:color w:val="000000" w:themeColor="text1"/>
          <w:sz w:val="28"/>
          <w:szCs w:val="28"/>
          <w:lang w:eastAsia="ar-SA"/>
        </w:rPr>
        <w:t xml:space="preserve"> </w:t>
      </w:r>
      <w:r w:rsidRPr="00E57390">
        <w:rPr>
          <w:color w:val="000000" w:themeColor="text1"/>
          <w:sz w:val="28"/>
          <w:szCs w:val="28"/>
          <w:lang w:eastAsia="ar-SA"/>
        </w:rPr>
        <w:t>форме</w:t>
      </w:r>
      <w:r w:rsidR="0075038E">
        <w:rPr>
          <w:color w:val="000000" w:themeColor="text1"/>
          <w:sz w:val="28"/>
          <w:szCs w:val="28"/>
          <w:lang w:eastAsia="ar-SA"/>
        </w:rPr>
        <w:t xml:space="preserve"> </w:t>
      </w:r>
      <w:r w:rsidRPr="00E57390">
        <w:rPr>
          <w:color w:val="000000" w:themeColor="text1"/>
          <w:sz w:val="28"/>
          <w:szCs w:val="28"/>
          <w:lang w:eastAsia="ar-SA"/>
        </w:rPr>
        <w:t>согласия</w:t>
      </w:r>
      <w:r w:rsidR="0075038E">
        <w:rPr>
          <w:color w:val="000000" w:themeColor="text1"/>
          <w:sz w:val="28"/>
          <w:szCs w:val="28"/>
          <w:lang w:eastAsia="ar-SA"/>
        </w:rPr>
        <w:t xml:space="preserve"> </w:t>
      </w:r>
      <w:r w:rsidRPr="00E57390">
        <w:rPr>
          <w:color w:val="000000" w:themeColor="text1"/>
          <w:sz w:val="28"/>
          <w:szCs w:val="28"/>
          <w:lang w:eastAsia="ar-SA"/>
        </w:rPr>
        <w:t>лица,</w:t>
      </w:r>
      <w:r w:rsidR="0075038E">
        <w:rPr>
          <w:color w:val="000000" w:themeColor="text1"/>
          <w:sz w:val="28"/>
          <w:szCs w:val="28"/>
          <w:lang w:eastAsia="ar-SA"/>
        </w:rPr>
        <w:t xml:space="preserve"> </w:t>
      </w:r>
      <w:r w:rsidRPr="00E57390">
        <w:rPr>
          <w:color w:val="000000" w:themeColor="text1"/>
          <w:sz w:val="28"/>
          <w:szCs w:val="28"/>
          <w:lang w:eastAsia="ar-SA"/>
        </w:rPr>
        <w:t>обратившегося</w:t>
      </w:r>
      <w:r w:rsidR="0075038E">
        <w:rPr>
          <w:color w:val="000000" w:themeColor="text1"/>
          <w:sz w:val="28"/>
          <w:szCs w:val="28"/>
          <w:lang w:eastAsia="ar-SA"/>
        </w:rPr>
        <w:t xml:space="preserve"> </w:t>
      </w:r>
      <w:r w:rsidRPr="00E57390">
        <w:rPr>
          <w:color w:val="000000" w:themeColor="text1"/>
          <w:sz w:val="28"/>
          <w:szCs w:val="28"/>
          <w:lang w:eastAsia="ar-SA"/>
        </w:rPr>
        <w:t>с</w:t>
      </w:r>
      <w:r w:rsidR="0075038E">
        <w:rPr>
          <w:color w:val="000000" w:themeColor="text1"/>
          <w:sz w:val="28"/>
          <w:szCs w:val="28"/>
          <w:lang w:eastAsia="ar-SA"/>
        </w:rPr>
        <w:t xml:space="preserve"> </w:t>
      </w:r>
      <w:r w:rsidRPr="00E57390">
        <w:rPr>
          <w:color w:val="000000" w:themeColor="text1"/>
          <w:sz w:val="28"/>
          <w:szCs w:val="28"/>
          <w:lang w:eastAsia="ar-SA"/>
        </w:rPr>
        <w:t>заявлением</w:t>
      </w:r>
      <w:r w:rsidR="0075038E">
        <w:rPr>
          <w:color w:val="000000" w:themeColor="text1"/>
          <w:sz w:val="28"/>
          <w:szCs w:val="28"/>
          <w:lang w:eastAsia="ar-SA"/>
        </w:rPr>
        <w:t xml:space="preserve"> </w:t>
      </w:r>
      <w:r w:rsidRPr="00E57390">
        <w:rPr>
          <w:color w:val="000000" w:themeColor="text1"/>
          <w:sz w:val="28"/>
          <w:szCs w:val="28"/>
          <w:lang w:eastAsia="ar-SA"/>
        </w:rPr>
        <w:t>о</w:t>
      </w:r>
      <w:r w:rsidR="0075038E">
        <w:rPr>
          <w:color w:val="000000" w:themeColor="text1"/>
          <w:sz w:val="28"/>
          <w:szCs w:val="28"/>
          <w:lang w:eastAsia="ar-SA"/>
        </w:rPr>
        <w:t xml:space="preserve"> </w:t>
      </w:r>
      <w:r w:rsidRPr="00E57390">
        <w:rPr>
          <w:color w:val="000000" w:themeColor="text1"/>
          <w:sz w:val="28"/>
          <w:szCs w:val="28"/>
          <w:lang w:eastAsia="ar-SA"/>
        </w:rPr>
        <w:t>предварительном</w:t>
      </w:r>
      <w:r w:rsidR="0075038E">
        <w:rPr>
          <w:color w:val="000000" w:themeColor="text1"/>
          <w:sz w:val="28"/>
          <w:szCs w:val="28"/>
          <w:lang w:eastAsia="ar-SA"/>
        </w:rPr>
        <w:t xml:space="preserve"> </w:t>
      </w:r>
      <w:r w:rsidRPr="00E57390">
        <w:rPr>
          <w:color w:val="000000" w:themeColor="text1"/>
          <w:sz w:val="28"/>
          <w:szCs w:val="28"/>
          <w:lang w:eastAsia="ar-SA"/>
        </w:rPr>
        <w:t>согласовании</w:t>
      </w:r>
      <w:r w:rsidR="0075038E">
        <w:rPr>
          <w:color w:val="000000" w:themeColor="text1"/>
          <w:sz w:val="28"/>
          <w:szCs w:val="28"/>
          <w:lang w:eastAsia="ar-SA"/>
        </w:rPr>
        <w:t xml:space="preserve"> </w:t>
      </w:r>
      <w:r w:rsidRPr="00E57390">
        <w:rPr>
          <w:color w:val="000000" w:themeColor="text1"/>
          <w:sz w:val="28"/>
          <w:szCs w:val="28"/>
          <w:lang w:eastAsia="ar-SA"/>
        </w:rPr>
        <w:t>предоставления</w:t>
      </w:r>
      <w:r w:rsidR="0075038E">
        <w:rPr>
          <w:color w:val="000000" w:themeColor="text1"/>
          <w:sz w:val="28"/>
          <w:szCs w:val="28"/>
          <w:lang w:eastAsia="ar-SA"/>
        </w:rPr>
        <w:t xml:space="preserve"> </w:t>
      </w:r>
      <w:r w:rsidRPr="00E57390">
        <w:rPr>
          <w:color w:val="000000" w:themeColor="text1"/>
          <w:sz w:val="28"/>
          <w:szCs w:val="28"/>
          <w:lang w:eastAsia="ar-SA"/>
        </w:rPr>
        <w:t>земельного</w:t>
      </w:r>
      <w:r w:rsidR="0075038E">
        <w:rPr>
          <w:color w:val="000000" w:themeColor="text1"/>
          <w:sz w:val="28"/>
          <w:szCs w:val="28"/>
          <w:lang w:eastAsia="ar-SA"/>
        </w:rPr>
        <w:t xml:space="preserve"> </w:t>
      </w:r>
      <w:r w:rsidR="004C6355" w:rsidRPr="00E57390">
        <w:rPr>
          <w:color w:val="000000" w:themeColor="text1"/>
          <w:sz w:val="28"/>
          <w:szCs w:val="28"/>
          <w:lang w:eastAsia="ar-SA"/>
        </w:rPr>
        <w:t>участка,</w:t>
      </w:r>
      <w:r w:rsidR="0075038E">
        <w:rPr>
          <w:color w:val="000000" w:themeColor="text1"/>
          <w:sz w:val="28"/>
          <w:szCs w:val="28"/>
          <w:lang w:eastAsia="ar-SA"/>
        </w:rPr>
        <w:t xml:space="preserve"> </w:t>
      </w:r>
      <w:r w:rsidR="004C6355" w:rsidRPr="00E57390">
        <w:rPr>
          <w:color w:val="000000" w:themeColor="text1"/>
          <w:sz w:val="28"/>
          <w:szCs w:val="28"/>
          <w:lang w:eastAsia="ar-SA"/>
        </w:rPr>
        <w:t>который</w:t>
      </w:r>
      <w:r w:rsidR="0075038E">
        <w:rPr>
          <w:color w:val="000000" w:themeColor="text1"/>
          <w:sz w:val="28"/>
          <w:szCs w:val="28"/>
          <w:lang w:eastAsia="ar-SA"/>
        </w:rPr>
        <w:t xml:space="preserve"> </w:t>
      </w:r>
      <w:r w:rsidR="004C6355" w:rsidRPr="00E57390">
        <w:rPr>
          <w:color w:val="000000" w:themeColor="text1"/>
          <w:sz w:val="28"/>
          <w:szCs w:val="28"/>
          <w:lang w:eastAsia="ar-SA"/>
        </w:rPr>
        <w:t>предстоит</w:t>
      </w:r>
      <w:r w:rsidR="0075038E">
        <w:rPr>
          <w:color w:val="000000" w:themeColor="text1"/>
          <w:sz w:val="28"/>
          <w:szCs w:val="28"/>
          <w:lang w:eastAsia="ar-SA"/>
        </w:rPr>
        <w:t xml:space="preserve"> </w:t>
      </w:r>
      <w:r w:rsidR="004C6355" w:rsidRPr="00E57390">
        <w:rPr>
          <w:color w:val="000000" w:themeColor="text1"/>
          <w:sz w:val="28"/>
          <w:szCs w:val="28"/>
          <w:lang w:eastAsia="ar-SA"/>
        </w:rPr>
        <w:t>образовать</w:t>
      </w:r>
      <w:r w:rsidR="0075038E">
        <w:rPr>
          <w:color w:val="000000" w:themeColor="text1"/>
          <w:sz w:val="28"/>
          <w:szCs w:val="28"/>
          <w:lang w:eastAsia="ar-SA"/>
        </w:rPr>
        <w:t xml:space="preserve"> </w:t>
      </w:r>
      <w:r w:rsidR="004C6355" w:rsidRPr="00E57390">
        <w:rPr>
          <w:color w:val="000000" w:themeColor="text1"/>
          <w:sz w:val="28"/>
          <w:szCs w:val="28"/>
          <w:lang w:eastAsia="ar-SA"/>
        </w:rPr>
        <w:t>в</w:t>
      </w:r>
      <w:r w:rsidR="0075038E">
        <w:rPr>
          <w:color w:val="000000" w:themeColor="text1"/>
          <w:sz w:val="28"/>
          <w:szCs w:val="28"/>
          <w:lang w:eastAsia="ar-SA"/>
        </w:rPr>
        <w:t xml:space="preserve"> </w:t>
      </w:r>
      <w:r w:rsidR="004C6355" w:rsidRPr="00E57390">
        <w:rPr>
          <w:color w:val="000000" w:themeColor="text1"/>
          <w:sz w:val="28"/>
          <w:szCs w:val="28"/>
          <w:lang w:eastAsia="ar-SA"/>
        </w:rPr>
        <w:t>соответствии</w:t>
      </w:r>
      <w:r w:rsidR="0075038E">
        <w:rPr>
          <w:color w:val="000000" w:themeColor="text1"/>
          <w:sz w:val="28"/>
          <w:szCs w:val="28"/>
          <w:lang w:eastAsia="ar-SA"/>
        </w:rPr>
        <w:t xml:space="preserve"> </w:t>
      </w:r>
      <w:r w:rsidR="004C6355" w:rsidRPr="00E57390">
        <w:rPr>
          <w:color w:val="000000" w:themeColor="text1"/>
          <w:sz w:val="28"/>
          <w:szCs w:val="28"/>
          <w:lang w:eastAsia="ar-SA"/>
        </w:rPr>
        <w:t>со</w:t>
      </w:r>
      <w:r w:rsidR="0075038E">
        <w:rPr>
          <w:color w:val="000000" w:themeColor="text1"/>
          <w:sz w:val="28"/>
          <w:szCs w:val="28"/>
          <w:lang w:eastAsia="ar-SA"/>
        </w:rPr>
        <w:t xml:space="preserve"> </w:t>
      </w:r>
      <w:r w:rsidR="004C6355" w:rsidRPr="00E57390">
        <w:rPr>
          <w:color w:val="000000" w:themeColor="text1"/>
          <w:sz w:val="28"/>
          <w:szCs w:val="28"/>
          <w:lang w:eastAsia="ar-SA"/>
        </w:rPr>
        <w:t>схемой</w:t>
      </w:r>
      <w:r w:rsidR="0075038E">
        <w:rPr>
          <w:color w:val="000000" w:themeColor="text1"/>
          <w:sz w:val="28"/>
          <w:szCs w:val="28"/>
          <w:lang w:eastAsia="ar-SA"/>
        </w:rPr>
        <w:t xml:space="preserve"> </w:t>
      </w:r>
      <w:r w:rsidR="004C6355" w:rsidRPr="00E57390">
        <w:rPr>
          <w:color w:val="000000" w:themeColor="text1"/>
          <w:sz w:val="28"/>
          <w:szCs w:val="28"/>
          <w:lang w:eastAsia="ar-SA"/>
        </w:rPr>
        <w:t>расположения</w:t>
      </w:r>
      <w:r w:rsidR="0075038E">
        <w:rPr>
          <w:color w:val="000000" w:themeColor="text1"/>
          <w:sz w:val="28"/>
          <w:szCs w:val="28"/>
          <w:lang w:eastAsia="ar-SA"/>
        </w:rPr>
        <w:t xml:space="preserve"> </w:t>
      </w:r>
      <w:r w:rsidR="004C6355" w:rsidRPr="00E57390">
        <w:rPr>
          <w:color w:val="000000" w:themeColor="text1"/>
          <w:sz w:val="28"/>
          <w:szCs w:val="28"/>
          <w:lang w:eastAsia="ar-SA"/>
        </w:rPr>
        <w:t>земельного</w:t>
      </w:r>
      <w:r w:rsidR="0075038E">
        <w:rPr>
          <w:color w:val="000000" w:themeColor="text1"/>
          <w:sz w:val="28"/>
          <w:szCs w:val="28"/>
          <w:lang w:eastAsia="ar-SA"/>
        </w:rPr>
        <w:t xml:space="preserve"> </w:t>
      </w:r>
      <w:r w:rsidR="004C6355" w:rsidRPr="00E57390">
        <w:rPr>
          <w:color w:val="000000" w:themeColor="text1"/>
          <w:sz w:val="28"/>
          <w:szCs w:val="28"/>
          <w:lang w:eastAsia="ar-SA"/>
        </w:rPr>
        <w:t>участка,</w:t>
      </w:r>
      <w:r w:rsidR="0075038E">
        <w:rPr>
          <w:color w:val="000000" w:themeColor="text1"/>
          <w:sz w:val="28"/>
          <w:szCs w:val="28"/>
          <w:lang w:eastAsia="ar-SA"/>
        </w:rPr>
        <w:t xml:space="preserve"> </w:t>
      </w:r>
      <w:r w:rsidR="004C6355" w:rsidRPr="00E57390">
        <w:rPr>
          <w:color w:val="000000" w:themeColor="text1"/>
          <w:sz w:val="28"/>
          <w:szCs w:val="28"/>
          <w:lang w:eastAsia="ar-SA"/>
        </w:rPr>
        <w:t>уполномоченный</w:t>
      </w:r>
      <w:r w:rsidR="0075038E">
        <w:rPr>
          <w:color w:val="000000" w:themeColor="text1"/>
          <w:sz w:val="28"/>
          <w:szCs w:val="28"/>
          <w:lang w:eastAsia="ar-SA"/>
        </w:rPr>
        <w:t xml:space="preserve"> </w:t>
      </w:r>
      <w:r w:rsidR="004C6355" w:rsidRPr="00E57390">
        <w:rPr>
          <w:color w:val="000000" w:themeColor="text1"/>
          <w:sz w:val="28"/>
          <w:szCs w:val="28"/>
          <w:lang w:eastAsia="ar-SA"/>
        </w:rPr>
        <w:t>орган</w:t>
      </w:r>
      <w:r w:rsidR="0075038E">
        <w:rPr>
          <w:color w:val="000000" w:themeColor="text1"/>
          <w:sz w:val="28"/>
          <w:szCs w:val="28"/>
          <w:lang w:eastAsia="ar-SA"/>
        </w:rPr>
        <w:t xml:space="preserve"> </w:t>
      </w:r>
      <w:r w:rsidR="004C6355" w:rsidRPr="00E57390">
        <w:rPr>
          <w:color w:val="000000" w:themeColor="text1"/>
          <w:sz w:val="28"/>
          <w:szCs w:val="28"/>
          <w:lang w:eastAsia="ar-SA"/>
        </w:rPr>
        <w:t>вправе</w:t>
      </w:r>
      <w:r w:rsidR="0075038E">
        <w:rPr>
          <w:color w:val="000000" w:themeColor="text1"/>
          <w:sz w:val="28"/>
          <w:szCs w:val="28"/>
          <w:lang w:eastAsia="ar-SA"/>
        </w:rPr>
        <w:t xml:space="preserve"> </w:t>
      </w:r>
      <w:r w:rsidR="004C6355" w:rsidRPr="00E57390">
        <w:rPr>
          <w:color w:val="000000" w:themeColor="text1"/>
          <w:sz w:val="28"/>
          <w:szCs w:val="28"/>
          <w:lang w:eastAsia="ar-SA"/>
        </w:rPr>
        <w:t>утвердить</w:t>
      </w:r>
      <w:r w:rsidR="0075038E">
        <w:rPr>
          <w:color w:val="000000" w:themeColor="text1"/>
          <w:sz w:val="28"/>
          <w:szCs w:val="28"/>
          <w:lang w:eastAsia="ar-SA"/>
        </w:rPr>
        <w:t xml:space="preserve"> </w:t>
      </w:r>
      <w:r w:rsidR="004C6355" w:rsidRPr="00E57390">
        <w:rPr>
          <w:color w:val="000000" w:themeColor="text1"/>
          <w:sz w:val="28"/>
          <w:szCs w:val="28"/>
          <w:lang w:eastAsia="ar-SA"/>
        </w:rPr>
        <w:t>иной</w:t>
      </w:r>
      <w:r w:rsidR="0075038E">
        <w:rPr>
          <w:color w:val="000000" w:themeColor="text1"/>
          <w:sz w:val="28"/>
          <w:szCs w:val="28"/>
          <w:lang w:eastAsia="ar-SA"/>
        </w:rPr>
        <w:t xml:space="preserve"> </w:t>
      </w:r>
      <w:r w:rsidR="004C6355" w:rsidRPr="00E57390">
        <w:rPr>
          <w:color w:val="000000" w:themeColor="text1"/>
          <w:sz w:val="28"/>
          <w:szCs w:val="28"/>
          <w:lang w:eastAsia="ar-SA"/>
        </w:rPr>
        <w:t>вариант</w:t>
      </w:r>
      <w:r w:rsidR="0075038E">
        <w:rPr>
          <w:color w:val="000000" w:themeColor="text1"/>
          <w:sz w:val="28"/>
          <w:szCs w:val="28"/>
          <w:lang w:eastAsia="ar-SA"/>
        </w:rPr>
        <w:t xml:space="preserve"> </w:t>
      </w:r>
      <w:r w:rsidR="004C6355" w:rsidRPr="00E57390">
        <w:rPr>
          <w:color w:val="000000" w:themeColor="text1"/>
          <w:sz w:val="28"/>
          <w:szCs w:val="28"/>
          <w:lang w:eastAsia="ar-SA"/>
        </w:rPr>
        <w:t>схемы</w:t>
      </w:r>
      <w:r w:rsidR="0075038E">
        <w:rPr>
          <w:color w:val="000000" w:themeColor="text1"/>
          <w:sz w:val="28"/>
          <w:szCs w:val="28"/>
          <w:lang w:eastAsia="ar-SA"/>
        </w:rPr>
        <w:t xml:space="preserve"> </w:t>
      </w:r>
      <w:r w:rsidR="004C6355" w:rsidRPr="00E57390">
        <w:rPr>
          <w:color w:val="000000" w:themeColor="text1"/>
          <w:sz w:val="28"/>
          <w:szCs w:val="28"/>
          <w:lang w:eastAsia="ar-SA"/>
        </w:rPr>
        <w:t>расположения</w:t>
      </w:r>
      <w:r w:rsidR="0075038E">
        <w:rPr>
          <w:color w:val="000000" w:themeColor="text1"/>
          <w:sz w:val="28"/>
          <w:szCs w:val="28"/>
          <w:lang w:eastAsia="ar-SA"/>
        </w:rPr>
        <w:t xml:space="preserve"> </w:t>
      </w:r>
      <w:r w:rsidR="004C6355" w:rsidRPr="00E57390">
        <w:rPr>
          <w:color w:val="000000" w:themeColor="text1"/>
          <w:sz w:val="28"/>
          <w:szCs w:val="28"/>
          <w:lang w:eastAsia="ar-SA"/>
        </w:rPr>
        <w:t>земельного</w:t>
      </w:r>
      <w:r w:rsidR="0075038E">
        <w:rPr>
          <w:color w:val="000000" w:themeColor="text1"/>
          <w:sz w:val="28"/>
          <w:szCs w:val="28"/>
          <w:lang w:eastAsia="ar-SA"/>
        </w:rPr>
        <w:t xml:space="preserve"> </w:t>
      </w:r>
      <w:r w:rsidR="004C6355" w:rsidRPr="00E57390">
        <w:rPr>
          <w:color w:val="000000" w:themeColor="text1"/>
          <w:sz w:val="28"/>
          <w:szCs w:val="28"/>
          <w:lang w:eastAsia="ar-SA"/>
        </w:rPr>
        <w:t>участка.</w:t>
      </w:r>
    </w:p>
    <w:p w14:paraId="288BB04D" w14:textId="0E4F3290" w:rsidR="00A9780E" w:rsidRPr="00E57390" w:rsidRDefault="008755C3" w:rsidP="00B369FC">
      <w:pPr>
        <w:widowControl w:val="0"/>
        <w:shd w:val="clear" w:color="auto" w:fill="FFFFFF" w:themeFill="background1"/>
        <w:ind w:firstLine="709"/>
        <w:jc w:val="both"/>
        <w:rPr>
          <w:sz w:val="28"/>
          <w:szCs w:val="28"/>
          <w:lang w:eastAsia="ar-SA"/>
        </w:rPr>
      </w:pPr>
      <w:r w:rsidRPr="00E57390">
        <w:rPr>
          <w:sz w:val="28"/>
          <w:szCs w:val="28"/>
          <w:lang w:eastAsia="ar-SA"/>
        </w:rPr>
        <w:t>47</w:t>
      </w:r>
      <w:r w:rsidR="00A9780E" w:rsidRPr="00E57390">
        <w:rPr>
          <w:sz w:val="28"/>
          <w:szCs w:val="28"/>
          <w:lang w:eastAsia="ar-SA"/>
        </w:rPr>
        <w:t>.</w:t>
      </w:r>
      <w:r w:rsidR="00F13FD0" w:rsidRPr="00E57390">
        <w:rPr>
          <w:sz w:val="28"/>
          <w:szCs w:val="28"/>
          <w:lang w:eastAsia="ar-SA"/>
        </w:rPr>
        <w:t>9</w:t>
      </w:r>
      <w:r w:rsidR="00A9780E" w:rsidRPr="00E57390">
        <w:rPr>
          <w:sz w:val="28"/>
          <w:szCs w:val="28"/>
          <w:lang w:eastAsia="ar-SA"/>
        </w:rPr>
        <w:t>.</w:t>
      </w:r>
      <w:r w:rsidR="0075038E">
        <w:rPr>
          <w:sz w:val="28"/>
          <w:szCs w:val="28"/>
          <w:lang w:eastAsia="ar-SA"/>
        </w:rPr>
        <w:t xml:space="preserve"> </w:t>
      </w:r>
      <w:r w:rsidR="00A9780E" w:rsidRPr="00E57390">
        <w:rPr>
          <w:sz w:val="28"/>
          <w:szCs w:val="28"/>
          <w:lang w:eastAsia="ar-SA"/>
        </w:rPr>
        <w:t>Согласование</w:t>
      </w:r>
      <w:r w:rsidR="0075038E">
        <w:rPr>
          <w:sz w:val="28"/>
          <w:szCs w:val="28"/>
          <w:lang w:eastAsia="ar-SA"/>
        </w:rPr>
        <w:t xml:space="preserve"> </w:t>
      </w:r>
      <w:r w:rsidR="00A9780E" w:rsidRPr="00E57390">
        <w:rPr>
          <w:sz w:val="28"/>
          <w:szCs w:val="28"/>
          <w:lang w:eastAsia="ar-SA"/>
        </w:rPr>
        <w:t>проекта</w:t>
      </w:r>
      <w:r w:rsidR="0075038E">
        <w:rPr>
          <w:sz w:val="28"/>
          <w:szCs w:val="28"/>
          <w:lang w:eastAsia="ar-SA"/>
        </w:rPr>
        <w:t xml:space="preserve"> </w:t>
      </w:r>
      <w:r w:rsidR="00E336F8" w:rsidRPr="00E57390">
        <w:rPr>
          <w:sz w:val="28"/>
          <w:szCs w:val="28"/>
        </w:rPr>
        <w:t>постановления</w:t>
      </w:r>
      <w:r w:rsidR="0075038E">
        <w:rPr>
          <w:sz w:val="28"/>
          <w:szCs w:val="28"/>
        </w:rPr>
        <w:t xml:space="preserve"> </w:t>
      </w:r>
      <w:r w:rsidR="00A9780E" w:rsidRPr="00E57390">
        <w:rPr>
          <w:sz w:val="28"/>
          <w:szCs w:val="28"/>
          <w:lang w:eastAsia="ar-SA"/>
        </w:rPr>
        <w:t>осуществляется:</w:t>
      </w:r>
    </w:p>
    <w:p w14:paraId="11F7462E" w14:textId="7F628018" w:rsidR="00E336F8" w:rsidRPr="00E57390" w:rsidRDefault="00E336F8" w:rsidP="00B369FC">
      <w:pPr>
        <w:shd w:val="clear" w:color="auto" w:fill="FFFFFF" w:themeFill="background1"/>
        <w:ind w:firstLine="708"/>
        <w:jc w:val="both"/>
        <w:rPr>
          <w:sz w:val="28"/>
          <w:szCs w:val="28"/>
        </w:rPr>
      </w:pPr>
      <w:r w:rsidRPr="00E57390">
        <w:rPr>
          <w:sz w:val="28"/>
          <w:szCs w:val="28"/>
        </w:rPr>
        <w:t>заместителем</w:t>
      </w:r>
      <w:r w:rsidR="0075038E">
        <w:rPr>
          <w:sz w:val="28"/>
          <w:szCs w:val="28"/>
        </w:rPr>
        <w:t xml:space="preserve"> </w:t>
      </w:r>
      <w:r w:rsidRPr="00E57390">
        <w:rPr>
          <w:sz w:val="28"/>
          <w:szCs w:val="28"/>
        </w:rPr>
        <w:t>директора</w:t>
      </w:r>
      <w:r w:rsidR="0075038E">
        <w:rPr>
          <w:sz w:val="28"/>
          <w:szCs w:val="28"/>
        </w:rPr>
        <w:t xml:space="preserve"> </w:t>
      </w:r>
      <w:r w:rsidRPr="00E57390">
        <w:rPr>
          <w:sz w:val="28"/>
          <w:szCs w:val="28"/>
        </w:rPr>
        <w:t>М</w:t>
      </w:r>
      <w:r w:rsidR="00E94B0F" w:rsidRPr="00E57390">
        <w:rPr>
          <w:sz w:val="28"/>
          <w:szCs w:val="28"/>
        </w:rPr>
        <w:t>КУ</w:t>
      </w:r>
      <w:r w:rsidR="0075038E">
        <w:rPr>
          <w:sz w:val="28"/>
          <w:szCs w:val="28"/>
        </w:rPr>
        <w:t xml:space="preserve"> </w:t>
      </w:r>
      <w:r w:rsidR="00E94B0F" w:rsidRPr="00E57390">
        <w:rPr>
          <w:sz w:val="28"/>
          <w:szCs w:val="28"/>
        </w:rPr>
        <w:t>«УЗО»,</w:t>
      </w:r>
      <w:r w:rsidR="0075038E">
        <w:rPr>
          <w:sz w:val="28"/>
          <w:szCs w:val="28"/>
        </w:rPr>
        <w:t xml:space="preserve"> </w:t>
      </w:r>
      <w:r w:rsidR="00E94B0F" w:rsidRPr="00E57390">
        <w:rPr>
          <w:sz w:val="28"/>
          <w:szCs w:val="28"/>
        </w:rPr>
        <w:t>директором</w:t>
      </w:r>
      <w:r w:rsidR="0075038E">
        <w:rPr>
          <w:sz w:val="28"/>
          <w:szCs w:val="28"/>
        </w:rPr>
        <w:t xml:space="preserve"> </w:t>
      </w:r>
      <w:r w:rsidR="00E94B0F" w:rsidRPr="00E57390">
        <w:rPr>
          <w:sz w:val="28"/>
          <w:szCs w:val="28"/>
        </w:rPr>
        <w:t>МКУ</w:t>
      </w:r>
      <w:r w:rsidR="0075038E">
        <w:rPr>
          <w:sz w:val="28"/>
          <w:szCs w:val="28"/>
        </w:rPr>
        <w:t xml:space="preserve"> </w:t>
      </w:r>
      <w:r w:rsidR="00E94B0F" w:rsidRPr="00E57390">
        <w:rPr>
          <w:sz w:val="28"/>
          <w:szCs w:val="28"/>
        </w:rPr>
        <w:t>«УЗО»</w:t>
      </w:r>
      <w:r w:rsidR="0075038E">
        <w:rPr>
          <w:sz w:val="28"/>
          <w:szCs w:val="28"/>
        </w:rPr>
        <w:t xml:space="preserve"> </w:t>
      </w:r>
      <w:r w:rsidR="00E94B0F" w:rsidRPr="00E57390">
        <w:rPr>
          <w:sz w:val="28"/>
          <w:szCs w:val="28"/>
        </w:rPr>
        <w:t>–</w:t>
      </w:r>
      <w:r w:rsidR="0075038E">
        <w:rPr>
          <w:sz w:val="28"/>
          <w:szCs w:val="28"/>
        </w:rPr>
        <w:t xml:space="preserve"> </w:t>
      </w:r>
      <w:r w:rsidRPr="00E57390">
        <w:rPr>
          <w:sz w:val="28"/>
          <w:szCs w:val="28"/>
        </w:rPr>
        <w:t>2</w:t>
      </w:r>
      <w:r w:rsidR="0075038E">
        <w:rPr>
          <w:sz w:val="28"/>
          <w:szCs w:val="28"/>
        </w:rPr>
        <w:t xml:space="preserve"> </w:t>
      </w:r>
      <w:r w:rsidRPr="00E57390">
        <w:rPr>
          <w:sz w:val="28"/>
          <w:szCs w:val="28"/>
        </w:rPr>
        <w:t>дня;</w:t>
      </w:r>
    </w:p>
    <w:p w14:paraId="564BFBC5" w14:textId="300DDB55" w:rsidR="00E336F8" w:rsidRPr="00E57390" w:rsidRDefault="00E336F8" w:rsidP="00B369FC">
      <w:pPr>
        <w:shd w:val="clear" w:color="auto" w:fill="FFFFFF" w:themeFill="background1"/>
        <w:ind w:firstLine="708"/>
        <w:jc w:val="both"/>
        <w:rPr>
          <w:sz w:val="28"/>
          <w:szCs w:val="28"/>
        </w:rPr>
      </w:pPr>
      <w:r w:rsidRPr="00E57390">
        <w:rPr>
          <w:sz w:val="28"/>
          <w:szCs w:val="28"/>
        </w:rPr>
        <w:t>главным</w:t>
      </w:r>
      <w:r w:rsidR="0075038E">
        <w:rPr>
          <w:sz w:val="28"/>
          <w:szCs w:val="28"/>
        </w:rPr>
        <w:t xml:space="preserve"> </w:t>
      </w:r>
      <w:r w:rsidRPr="00E57390">
        <w:rPr>
          <w:sz w:val="28"/>
          <w:szCs w:val="28"/>
        </w:rPr>
        <w:t>специалистом</w:t>
      </w:r>
      <w:r w:rsidR="0075038E">
        <w:rPr>
          <w:sz w:val="28"/>
          <w:szCs w:val="28"/>
        </w:rPr>
        <w:t xml:space="preserve"> </w:t>
      </w:r>
      <w:r w:rsidRPr="00E57390">
        <w:rPr>
          <w:sz w:val="28"/>
          <w:szCs w:val="28"/>
        </w:rPr>
        <w:t>общего</w:t>
      </w:r>
      <w:r w:rsidR="0075038E">
        <w:rPr>
          <w:sz w:val="28"/>
          <w:szCs w:val="28"/>
        </w:rPr>
        <w:t xml:space="preserve"> </w:t>
      </w:r>
      <w:r w:rsidRPr="00E57390">
        <w:rPr>
          <w:sz w:val="28"/>
          <w:szCs w:val="28"/>
        </w:rPr>
        <w:t>отдела</w:t>
      </w:r>
      <w:r w:rsidR="0075038E">
        <w:rPr>
          <w:sz w:val="28"/>
          <w:szCs w:val="28"/>
        </w:rPr>
        <w:t xml:space="preserve"> </w:t>
      </w:r>
      <w:r w:rsidRPr="00E57390">
        <w:rPr>
          <w:sz w:val="28"/>
          <w:szCs w:val="28"/>
        </w:rPr>
        <w:t>управления</w:t>
      </w:r>
      <w:r w:rsidR="0075038E">
        <w:rPr>
          <w:sz w:val="28"/>
          <w:szCs w:val="28"/>
        </w:rPr>
        <w:t xml:space="preserve"> </w:t>
      </w:r>
      <w:r w:rsidRPr="00E57390">
        <w:rPr>
          <w:sz w:val="28"/>
          <w:szCs w:val="28"/>
        </w:rPr>
        <w:t>делами</w:t>
      </w:r>
      <w:r w:rsidR="0075038E">
        <w:rPr>
          <w:sz w:val="28"/>
          <w:szCs w:val="28"/>
        </w:rPr>
        <w:t xml:space="preserve"> </w:t>
      </w:r>
      <w:r w:rsidRPr="00E57390">
        <w:rPr>
          <w:sz w:val="28"/>
          <w:szCs w:val="28"/>
        </w:rPr>
        <w:t>администрации</w:t>
      </w:r>
      <w:r w:rsidR="0075038E">
        <w:rPr>
          <w:sz w:val="28"/>
          <w:szCs w:val="28"/>
        </w:rPr>
        <w:t xml:space="preserve"> </w:t>
      </w:r>
      <w:r w:rsidRPr="00E57390">
        <w:rPr>
          <w:sz w:val="28"/>
          <w:szCs w:val="28"/>
        </w:rPr>
        <w:t>муниципального</w:t>
      </w:r>
      <w:r w:rsidR="0075038E">
        <w:rPr>
          <w:sz w:val="28"/>
          <w:szCs w:val="28"/>
        </w:rPr>
        <w:t xml:space="preserve"> </w:t>
      </w:r>
      <w:r w:rsidRPr="00E57390">
        <w:rPr>
          <w:sz w:val="28"/>
          <w:szCs w:val="28"/>
        </w:rPr>
        <w:t>образования</w:t>
      </w:r>
      <w:r w:rsidR="0075038E">
        <w:rPr>
          <w:sz w:val="28"/>
          <w:szCs w:val="28"/>
        </w:rPr>
        <w:t xml:space="preserve"> </w:t>
      </w:r>
      <w:r w:rsidRPr="00E57390">
        <w:rPr>
          <w:sz w:val="28"/>
          <w:szCs w:val="28"/>
        </w:rPr>
        <w:t>город</w:t>
      </w:r>
      <w:r w:rsidR="0075038E">
        <w:rPr>
          <w:sz w:val="28"/>
          <w:szCs w:val="28"/>
        </w:rPr>
        <w:t xml:space="preserve"> </w:t>
      </w:r>
      <w:r w:rsidRPr="00E57390">
        <w:rPr>
          <w:sz w:val="28"/>
          <w:szCs w:val="28"/>
        </w:rPr>
        <w:t>Краснодар</w:t>
      </w:r>
      <w:r w:rsidR="0075038E">
        <w:rPr>
          <w:sz w:val="28"/>
          <w:szCs w:val="28"/>
        </w:rPr>
        <w:t xml:space="preserve"> </w:t>
      </w:r>
      <w:r w:rsidR="00E94B0F" w:rsidRPr="00E57390">
        <w:rPr>
          <w:sz w:val="28"/>
          <w:szCs w:val="28"/>
        </w:rPr>
        <w:t>–</w:t>
      </w:r>
      <w:r w:rsidR="0075038E">
        <w:rPr>
          <w:sz w:val="28"/>
          <w:szCs w:val="28"/>
        </w:rPr>
        <w:t xml:space="preserve"> </w:t>
      </w:r>
      <w:r w:rsidRPr="00E57390">
        <w:rPr>
          <w:sz w:val="28"/>
          <w:szCs w:val="28"/>
        </w:rPr>
        <w:t>2</w:t>
      </w:r>
      <w:r w:rsidR="0075038E">
        <w:rPr>
          <w:sz w:val="28"/>
          <w:szCs w:val="28"/>
        </w:rPr>
        <w:t xml:space="preserve"> </w:t>
      </w:r>
      <w:r w:rsidRPr="00E57390">
        <w:rPr>
          <w:sz w:val="28"/>
          <w:szCs w:val="28"/>
        </w:rPr>
        <w:t>дня;</w:t>
      </w:r>
    </w:p>
    <w:p w14:paraId="3C06A316" w14:textId="7B4F768C" w:rsidR="00E336F8" w:rsidRPr="00E57390" w:rsidRDefault="00E336F8" w:rsidP="00B369FC">
      <w:pPr>
        <w:shd w:val="clear" w:color="auto" w:fill="FFFFFF" w:themeFill="background1"/>
        <w:ind w:firstLine="708"/>
        <w:jc w:val="both"/>
        <w:rPr>
          <w:sz w:val="28"/>
          <w:szCs w:val="28"/>
        </w:rPr>
      </w:pPr>
      <w:r w:rsidRPr="00E57390">
        <w:rPr>
          <w:sz w:val="28"/>
          <w:szCs w:val="28"/>
        </w:rPr>
        <w:t>отделом</w:t>
      </w:r>
      <w:r w:rsidR="0075038E">
        <w:rPr>
          <w:sz w:val="28"/>
          <w:szCs w:val="28"/>
        </w:rPr>
        <w:t xml:space="preserve"> </w:t>
      </w:r>
      <w:r w:rsidRPr="00E57390">
        <w:rPr>
          <w:sz w:val="28"/>
          <w:szCs w:val="28"/>
        </w:rPr>
        <w:t>учёта</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разграничения</w:t>
      </w:r>
      <w:r w:rsidR="0075038E">
        <w:rPr>
          <w:sz w:val="28"/>
          <w:szCs w:val="28"/>
        </w:rPr>
        <w:t xml:space="preserve"> </w:t>
      </w:r>
      <w:r w:rsidRPr="00E57390">
        <w:rPr>
          <w:sz w:val="28"/>
          <w:szCs w:val="28"/>
        </w:rPr>
        <w:t>земель</w:t>
      </w:r>
      <w:r w:rsidR="0075038E">
        <w:rPr>
          <w:sz w:val="28"/>
          <w:szCs w:val="28"/>
        </w:rPr>
        <w:t xml:space="preserve"> </w:t>
      </w:r>
      <w:r w:rsidRPr="00E57390">
        <w:rPr>
          <w:rFonts w:eastAsia="Calibri"/>
          <w:sz w:val="28"/>
          <w:szCs w:val="28"/>
          <w:lang w:eastAsia="en-US"/>
        </w:rPr>
        <w:t>уполномоченного</w:t>
      </w:r>
      <w:r w:rsidR="0075038E">
        <w:rPr>
          <w:rFonts w:eastAsia="Calibri"/>
          <w:sz w:val="28"/>
          <w:szCs w:val="28"/>
          <w:lang w:eastAsia="en-US"/>
        </w:rPr>
        <w:t xml:space="preserve"> </w:t>
      </w:r>
      <w:r w:rsidRPr="00E57390">
        <w:rPr>
          <w:rFonts w:eastAsia="Calibri"/>
          <w:sz w:val="28"/>
          <w:szCs w:val="28"/>
          <w:lang w:eastAsia="en-US"/>
        </w:rPr>
        <w:t>органа</w:t>
      </w:r>
      <w:r w:rsidR="0075038E">
        <w:rPr>
          <w:sz w:val="28"/>
          <w:szCs w:val="28"/>
        </w:rPr>
        <w:t xml:space="preserve"> </w:t>
      </w:r>
      <w:r w:rsidR="00E94B0F" w:rsidRPr="00E57390">
        <w:rPr>
          <w:sz w:val="28"/>
          <w:szCs w:val="28"/>
        </w:rPr>
        <w:t>–</w:t>
      </w:r>
      <w:r w:rsidR="0075038E">
        <w:rPr>
          <w:sz w:val="28"/>
          <w:szCs w:val="28"/>
        </w:rPr>
        <w:t xml:space="preserve"> </w:t>
      </w:r>
      <w:r w:rsidRPr="00E57390">
        <w:rPr>
          <w:sz w:val="28"/>
          <w:szCs w:val="28"/>
        </w:rPr>
        <w:t>1</w:t>
      </w:r>
      <w:r w:rsidR="0075038E">
        <w:rPr>
          <w:sz w:val="28"/>
          <w:szCs w:val="28"/>
        </w:rPr>
        <w:t xml:space="preserve"> </w:t>
      </w:r>
      <w:r w:rsidRPr="00E57390">
        <w:rPr>
          <w:sz w:val="28"/>
          <w:szCs w:val="28"/>
        </w:rPr>
        <w:t>день;</w:t>
      </w:r>
    </w:p>
    <w:p w14:paraId="65AB59C2" w14:textId="2A4F60BB" w:rsidR="00E336F8" w:rsidRPr="00E57390" w:rsidRDefault="00E336F8" w:rsidP="00B369FC">
      <w:pPr>
        <w:shd w:val="clear" w:color="auto" w:fill="FFFFFF" w:themeFill="background1"/>
        <w:ind w:firstLine="708"/>
        <w:jc w:val="both"/>
        <w:rPr>
          <w:sz w:val="28"/>
          <w:szCs w:val="28"/>
        </w:rPr>
      </w:pPr>
      <w:r w:rsidRPr="00E57390">
        <w:rPr>
          <w:sz w:val="28"/>
          <w:szCs w:val="28"/>
        </w:rPr>
        <w:t>заместителем</w:t>
      </w:r>
      <w:r w:rsidR="0075038E">
        <w:rPr>
          <w:sz w:val="28"/>
          <w:szCs w:val="28"/>
        </w:rPr>
        <w:t xml:space="preserve"> </w:t>
      </w:r>
      <w:r w:rsidRPr="00E57390">
        <w:rPr>
          <w:sz w:val="28"/>
          <w:szCs w:val="28"/>
        </w:rPr>
        <w:t>директора</w:t>
      </w:r>
      <w:r w:rsidR="0075038E">
        <w:rPr>
          <w:sz w:val="28"/>
          <w:szCs w:val="28"/>
        </w:rPr>
        <w:t xml:space="preserve"> </w:t>
      </w:r>
      <w:r w:rsidRPr="00E57390">
        <w:rPr>
          <w:rFonts w:eastAsia="Calibri"/>
          <w:sz w:val="28"/>
          <w:szCs w:val="28"/>
          <w:lang w:eastAsia="en-US"/>
        </w:rPr>
        <w:t>уполномоченного</w:t>
      </w:r>
      <w:r w:rsidR="0075038E">
        <w:rPr>
          <w:rFonts w:eastAsia="Calibri"/>
          <w:sz w:val="28"/>
          <w:szCs w:val="28"/>
          <w:lang w:eastAsia="en-US"/>
        </w:rPr>
        <w:t xml:space="preserve"> </w:t>
      </w:r>
      <w:r w:rsidRPr="00E57390">
        <w:rPr>
          <w:rFonts w:eastAsia="Calibri"/>
          <w:sz w:val="28"/>
          <w:szCs w:val="28"/>
          <w:lang w:eastAsia="en-US"/>
        </w:rPr>
        <w:t>органа</w:t>
      </w:r>
      <w:r w:rsidRPr="00E57390">
        <w:rPr>
          <w:sz w:val="28"/>
          <w:szCs w:val="28"/>
        </w:rPr>
        <w:t>,</w:t>
      </w:r>
      <w:r w:rsidR="0075038E">
        <w:rPr>
          <w:sz w:val="28"/>
          <w:szCs w:val="28"/>
        </w:rPr>
        <w:t xml:space="preserve"> </w:t>
      </w:r>
      <w:r w:rsidR="0057280D" w:rsidRPr="00E57390">
        <w:rPr>
          <w:sz w:val="28"/>
          <w:szCs w:val="28"/>
        </w:rPr>
        <w:t>координирующим</w:t>
      </w:r>
      <w:r w:rsidR="0075038E">
        <w:rPr>
          <w:sz w:val="28"/>
          <w:szCs w:val="28"/>
        </w:rPr>
        <w:t xml:space="preserve"> </w:t>
      </w:r>
      <w:r w:rsidRPr="00E57390">
        <w:rPr>
          <w:sz w:val="28"/>
          <w:szCs w:val="28"/>
        </w:rPr>
        <w:t>работу</w:t>
      </w:r>
      <w:r w:rsidR="0075038E">
        <w:rPr>
          <w:sz w:val="28"/>
          <w:szCs w:val="28"/>
        </w:rPr>
        <w:t xml:space="preserve"> </w:t>
      </w:r>
      <w:r w:rsidRPr="00E57390">
        <w:rPr>
          <w:sz w:val="28"/>
          <w:szCs w:val="28"/>
        </w:rPr>
        <w:t>МКУ</w:t>
      </w:r>
      <w:r w:rsidR="0075038E">
        <w:rPr>
          <w:sz w:val="28"/>
          <w:szCs w:val="28"/>
        </w:rPr>
        <w:t xml:space="preserve"> </w:t>
      </w:r>
      <w:r w:rsidRPr="00E57390">
        <w:rPr>
          <w:sz w:val="28"/>
          <w:szCs w:val="28"/>
        </w:rPr>
        <w:t>«УЗО»,</w:t>
      </w:r>
      <w:r w:rsidR="0075038E">
        <w:rPr>
          <w:sz w:val="28"/>
          <w:szCs w:val="28"/>
        </w:rPr>
        <w:t xml:space="preserve"> </w:t>
      </w:r>
      <w:r w:rsidR="00E94B0F" w:rsidRPr="00E57390">
        <w:rPr>
          <w:sz w:val="28"/>
          <w:szCs w:val="28"/>
        </w:rPr>
        <w:t>–</w:t>
      </w:r>
      <w:r w:rsidR="0075038E">
        <w:rPr>
          <w:sz w:val="28"/>
          <w:szCs w:val="28"/>
        </w:rPr>
        <w:t xml:space="preserve"> </w:t>
      </w:r>
      <w:r w:rsidRPr="00E57390">
        <w:rPr>
          <w:sz w:val="28"/>
          <w:szCs w:val="28"/>
        </w:rPr>
        <w:t>1</w:t>
      </w:r>
      <w:r w:rsidR="0075038E">
        <w:rPr>
          <w:sz w:val="28"/>
          <w:szCs w:val="28"/>
        </w:rPr>
        <w:t xml:space="preserve"> </w:t>
      </w:r>
      <w:r w:rsidRPr="00E57390">
        <w:rPr>
          <w:sz w:val="28"/>
          <w:szCs w:val="28"/>
        </w:rPr>
        <w:t>день;</w:t>
      </w:r>
    </w:p>
    <w:p w14:paraId="799F4E5A" w14:textId="3A714DCD" w:rsidR="00E336F8" w:rsidRPr="00E57390" w:rsidRDefault="00E336F8" w:rsidP="00B369FC">
      <w:pPr>
        <w:shd w:val="clear" w:color="auto" w:fill="FFFFFF" w:themeFill="background1"/>
        <w:ind w:firstLine="708"/>
        <w:jc w:val="both"/>
        <w:rPr>
          <w:sz w:val="28"/>
          <w:szCs w:val="28"/>
        </w:rPr>
      </w:pPr>
      <w:r w:rsidRPr="00E57390">
        <w:rPr>
          <w:sz w:val="28"/>
          <w:szCs w:val="28"/>
        </w:rPr>
        <w:t>директором</w:t>
      </w:r>
      <w:r w:rsidR="0075038E">
        <w:rPr>
          <w:sz w:val="28"/>
          <w:szCs w:val="28"/>
        </w:rPr>
        <w:t xml:space="preserve"> </w:t>
      </w:r>
      <w:r w:rsidRPr="00E57390">
        <w:rPr>
          <w:rFonts w:eastAsia="Calibri"/>
          <w:sz w:val="28"/>
          <w:szCs w:val="28"/>
          <w:lang w:eastAsia="en-US"/>
        </w:rPr>
        <w:t>уполномоченного</w:t>
      </w:r>
      <w:r w:rsidR="0075038E">
        <w:rPr>
          <w:rFonts w:eastAsia="Calibri"/>
          <w:sz w:val="28"/>
          <w:szCs w:val="28"/>
          <w:lang w:eastAsia="en-US"/>
        </w:rPr>
        <w:t xml:space="preserve"> </w:t>
      </w:r>
      <w:r w:rsidRPr="00E57390">
        <w:rPr>
          <w:rFonts w:eastAsia="Calibri"/>
          <w:sz w:val="28"/>
          <w:szCs w:val="28"/>
          <w:lang w:eastAsia="en-US"/>
        </w:rPr>
        <w:t>органа</w:t>
      </w:r>
      <w:r w:rsidR="0075038E">
        <w:rPr>
          <w:rFonts w:eastAsia="Calibri"/>
          <w:sz w:val="28"/>
          <w:szCs w:val="28"/>
          <w:lang w:eastAsia="en-US"/>
        </w:rPr>
        <w:t xml:space="preserve"> </w:t>
      </w:r>
      <w:r w:rsidR="00E94B0F" w:rsidRPr="00E57390">
        <w:rPr>
          <w:sz w:val="28"/>
          <w:szCs w:val="28"/>
        </w:rPr>
        <w:t>–</w:t>
      </w:r>
      <w:r w:rsidR="0075038E">
        <w:rPr>
          <w:sz w:val="28"/>
          <w:szCs w:val="28"/>
        </w:rPr>
        <w:t xml:space="preserve"> </w:t>
      </w:r>
      <w:r w:rsidRPr="00E57390">
        <w:rPr>
          <w:sz w:val="28"/>
          <w:szCs w:val="28"/>
        </w:rPr>
        <w:t>1</w:t>
      </w:r>
      <w:r w:rsidR="0075038E">
        <w:rPr>
          <w:sz w:val="28"/>
          <w:szCs w:val="28"/>
        </w:rPr>
        <w:t xml:space="preserve"> </w:t>
      </w:r>
      <w:r w:rsidRPr="00E57390">
        <w:rPr>
          <w:sz w:val="28"/>
          <w:szCs w:val="28"/>
        </w:rPr>
        <w:t>день</w:t>
      </w:r>
      <w:r w:rsidRPr="00E57390">
        <w:rPr>
          <w:rFonts w:eastAsia="Calibri"/>
          <w:sz w:val="28"/>
          <w:szCs w:val="28"/>
          <w:lang w:eastAsia="en-US"/>
        </w:rPr>
        <w:t>;</w:t>
      </w:r>
    </w:p>
    <w:p w14:paraId="6F8DBB98" w14:textId="28A83B49" w:rsidR="00E336F8" w:rsidRPr="00E57390" w:rsidRDefault="00E336F8" w:rsidP="00B369FC">
      <w:pPr>
        <w:shd w:val="clear" w:color="auto" w:fill="FFFFFF" w:themeFill="background1"/>
        <w:ind w:firstLine="708"/>
        <w:jc w:val="both"/>
        <w:rPr>
          <w:sz w:val="28"/>
          <w:szCs w:val="28"/>
        </w:rPr>
      </w:pPr>
      <w:r w:rsidRPr="00E57390">
        <w:rPr>
          <w:sz w:val="28"/>
          <w:szCs w:val="28"/>
        </w:rPr>
        <w:t>департаментом</w:t>
      </w:r>
      <w:r w:rsidR="0075038E">
        <w:rPr>
          <w:sz w:val="28"/>
          <w:szCs w:val="28"/>
        </w:rPr>
        <w:t xml:space="preserve"> </w:t>
      </w:r>
      <w:r w:rsidRPr="00E57390">
        <w:rPr>
          <w:sz w:val="28"/>
          <w:szCs w:val="28"/>
        </w:rPr>
        <w:t>архитектуры</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градостроительства</w:t>
      </w:r>
      <w:r w:rsidR="0075038E">
        <w:rPr>
          <w:sz w:val="28"/>
          <w:szCs w:val="28"/>
        </w:rPr>
        <w:t xml:space="preserve"> </w:t>
      </w:r>
      <w:r w:rsidR="0057280D" w:rsidRPr="00E57390">
        <w:rPr>
          <w:sz w:val="28"/>
          <w:szCs w:val="28"/>
        </w:rPr>
        <w:t>администрации</w:t>
      </w:r>
      <w:r w:rsidR="0075038E">
        <w:rPr>
          <w:sz w:val="28"/>
          <w:szCs w:val="28"/>
        </w:rPr>
        <w:t xml:space="preserve"> </w:t>
      </w:r>
      <w:r w:rsidR="0057280D" w:rsidRPr="00E57390">
        <w:rPr>
          <w:sz w:val="28"/>
          <w:szCs w:val="28"/>
        </w:rPr>
        <w:t>муниципального</w:t>
      </w:r>
      <w:r w:rsidR="0075038E">
        <w:rPr>
          <w:sz w:val="28"/>
          <w:szCs w:val="28"/>
        </w:rPr>
        <w:t xml:space="preserve"> </w:t>
      </w:r>
      <w:r w:rsidR="0057280D" w:rsidRPr="00E57390">
        <w:rPr>
          <w:sz w:val="28"/>
          <w:szCs w:val="28"/>
        </w:rPr>
        <w:t>образования</w:t>
      </w:r>
      <w:r w:rsidR="0075038E">
        <w:rPr>
          <w:sz w:val="28"/>
          <w:szCs w:val="28"/>
        </w:rPr>
        <w:t xml:space="preserve"> </w:t>
      </w:r>
      <w:r w:rsidR="0057280D" w:rsidRPr="00E57390">
        <w:rPr>
          <w:sz w:val="28"/>
          <w:szCs w:val="28"/>
        </w:rPr>
        <w:t>город</w:t>
      </w:r>
      <w:r w:rsidR="0075038E">
        <w:rPr>
          <w:sz w:val="28"/>
          <w:szCs w:val="28"/>
        </w:rPr>
        <w:t xml:space="preserve"> </w:t>
      </w:r>
      <w:r w:rsidR="0057280D" w:rsidRPr="00E57390">
        <w:rPr>
          <w:sz w:val="28"/>
          <w:szCs w:val="28"/>
        </w:rPr>
        <w:t>Краснодар</w:t>
      </w:r>
      <w:r w:rsidR="0075038E">
        <w:rPr>
          <w:sz w:val="28"/>
          <w:szCs w:val="28"/>
        </w:rPr>
        <w:t xml:space="preserve"> </w:t>
      </w:r>
      <w:r w:rsidR="00E94B0F" w:rsidRPr="00E57390">
        <w:rPr>
          <w:sz w:val="28"/>
          <w:szCs w:val="28"/>
        </w:rPr>
        <w:t>–</w:t>
      </w:r>
      <w:r w:rsidR="0075038E">
        <w:rPr>
          <w:sz w:val="28"/>
          <w:szCs w:val="28"/>
        </w:rPr>
        <w:t xml:space="preserve"> </w:t>
      </w:r>
      <w:r w:rsidRPr="00E57390">
        <w:rPr>
          <w:sz w:val="28"/>
          <w:szCs w:val="28"/>
        </w:rPr>
        <w:t>3</w:t>
      </w:r>
      <w:r w:rsidR="0075038E">
        <w:rPr>
          <w:sz w:val="28"/>
          <w:szCs w:val="28"/>
        </w:rPr>
        <w:t xml:space="preserve"> </w:t>
      </w:r>
      <w:r w:rsidRPr="00E57390">
        <w:rPr>
          <w:sz w:val="28"/>
          <w:szCs w:val="28"/>
        </w:rPr>
        <w:t>дня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отсутствия</w:t>
      </w:r>
      <w:r w:rsidR="0075038E">
        <w:rPr>
          <w:sz w:val="28"/>
          <w:szCs w:val="28"/>
        </w:rPr>
        <w:t xml:space="preserve"> </w:t>
      </w:r>
      <w:r w:rsidRPr="00E57390">
        <w:rPr>
          <w:sz w:val="28"/>
          <w:szCs w:val="28"/>
        </w:rPr>
        <w:t>решения</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предварительном</w:t>
      </w:r>
      <w:r w:rsidR="0075038E">
        <w:rPr>
          <w:sz w:val="28"/>
          <w:szCs w:val="28"/>
        </w:rPr>
        <w:t xml:space="preserve"> </w:t>
      </w:r>
      <w:r w:rsidRPr="00E57390">
        <w:rPr>
          <w:sz w:val="28"/>
          <w:szCs w:val="28"/>
        </w:rPr>
        <w:t>согласовании</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отношении</w:t>
      </w:r>
      <w:r w:rsidR="0075038E">
        <w:rPr>
          <w:sz w:val="28"/>
          <w:szCs w:val="28"/>
        </w:rPr>
        <w:t xml:space="preserve"> </w:t>
      </w:r>
      <w:r w:rsidRPr="00E57390">
        <w:rPr>
          <w:sz w:val="28"/>
          <w:szCs w:val="28"/>
        </w:rPr>
        <w:t>которого</w:t>
      </w:r>
      <w:r w:rsidR="0075038E">
        <w:rPr>
          <w:sz w:val="28"/>
          <w:szCs w:val="28"/>
        </w:rPr>
        <w:t xml:space="preserve"> </w:t>
      </w:r>
      <w:r w:rsidRPr="00E57390">
        <w:rPr>
          <w:sz w:val="28"/>
          <w:szCs w:val="28"/>
        </w:rPr>
        <w:t>подано</w:t>
      </w:r>
      <w:r w:rsidR="0075038E">
        <w:rPr>
          <w:sz w:val="28"/>
          <w:szCs w:val="28"/>
        </w:rPr>
        <w:t xml:space="preserve"> </w:t>
      </w:r>
      <w:r w:rsidRPr="00E57390">
        <w:rPr>
          <w:sz w:val="28"/>
          <w:szCs w:val="28"/>
        </w:rPr>
        <w:t>заявление)</w:t>
      </w:r>
      <w:r w:rsidR="0075038E">
        <w:rPr>
          <w:sz w:val="28"/>
          <w:szCs w:val="28"/>
        </w:rPr>
        <w:t xml:space="preserve"> </w:t>
      </w:r>
      <w:r w:rsidRPr="00E57390">
        <w:rPr>
          <w:sz w:val="28"/>
          <w:szCs w:val="28"/>
        </w:rPr>
        <w:t>(</w:t>
      </w:r>
      <w:r w:rsidR="0057280D" w:rsidRPr="00E57390">
        <w:rPr>
          <w:sz w:val="28"/>
          <w:szCs w:val="28"/>
        </w:rPr>
        <w:t>в</w:t>
      </w:r>
      <w:r w:rsidR="0075038E">
        <w:rPr>
          <w:sz w:val="28"/>
          <w:szCs w:val="28"/>
        </w:rPr>
        <w:t xml:space="preserve"> </w:t>
      </w:r>
      <w:r w:rsidR="0057280D" w:rsidRPr="00E57390">
        <w:rPr>
          <w:sz w:val="28"/>
          <w:szCs w:val="28"/>
        </w:rPr>
        <w:t>случае</w:t>
      </w:r>
      <w:r w:rsidR="0075038E">
        <w:rPr>
          <w:sz w:val="28"/>
          <w:szCs w:val="28"/>
        </w:rPr>
        <w:t xml:space="preserve"> </w:t>
      </w:r>
      <w:r w:rsidRPr="00E57390">
        <w:rPr>
          <w:sz w:val="28"/>
          <w:szCs w:val="28"/>
        </w:rPr>
        <w:t>повторно</w:t>
      </w:r>
      <w:r w:rsidR="0057280D" w:rsidRPr="00E57390">
        <w:rPr>
          <w:sz w:val="28"/>
          <w:szCs w:val="28"/>
        </w:rPr>
        <w:t>го</w:t>
      </w:r>
      <w:r w:rsidR="0075038E">
        <w:rPr>
          <w:sz w:val="28"/>
          <w:szCs w:val="28"/>
        </w:rPr>
        <w:t xml:space="preserve"> </w:t>
      </w:r>
      <w:r w:rsidRPr="00E57390">
        <w:rPr>
          <w:sz w:val="28"/>
          <w:szCs w:val="28"/>
        </w:rPr>
        <w:t>согласовани</w:t>
      </w:r>
      <w:r w:rsidR="0057280D" w:rsidRPr="00E57390">
        <w:rPr>
          <w:sz w:val="28"/>
          <w:szCs w:val="28"/>
        </w:rPr>
        <w:t>я</w:t>
      </w:r>
      <w:r w:rsidR="0075038E">
        <w:rPr>
          <w:sz w:val="28"/>
          <w:szCs w:val="28"/>
        </w:rPr>
        <w:t xml:space="preserve"> </w:t>
      </w:r>
      <w:r w:rsidR="00E94B0F" w:rsidRPr="00E57390">
        <w:rPr>
          <w:sz w:val="28"/>
          <w:szCs w:val="28"/>
        </w:rPr>
        <w:t>–</w:t>
      </w:r>
      <w:r w:rsidR="0075038E">
        <w:rPr>
          <w:sz w:val="28"/>
          <w:szCs w:val="28"/>
        </w:rPr>
        <w:t xml:space="preserve"> </w:t>
      </w:r>
      <w:r w:rsidRPr="00E57390">
        <w:rPr>
          <w:sz w:val="28"/>
          <w:szCs w:val="28"/>
        </w:rPr>
        <w:t>1</w:t>
      </w:r>
      <w:r w:rsidR="0075038E">
        <w:rPr>
          <w:sz w:val="28"/>
          <w:szCs w:val="28"/>
        </w:rPr>
        <w:t xml:space="preserve"> </w:t>
      </w:r>
      <w:r w:rsidRPr="00E57390">
        <w:rPr>
          <w:sz w:val="28"/>
          <w:szCs w:val="28"/>
        </w:rPr>
        <w:t>день);</w:t>
      </w:r>
    </w:p>
    <w:p w14:paraId="2B629B73" w14:textId="7AC38F08" w:rsidR="00E336F8" w:rsidRPr="00E57390" w:rsidRDefault="00E336F8" w:rsidP="00B369FC">
      <w:pPr>
        <w:shd w:val="clear" w:color="auto" w:fill="FFFFFF" w:themeFill="background1"/>
        <w:ind w:firstLine="708"/>
        <w:jc w:val="both"/>
        <w:rPr>
          <w:sz w:val="28"/>
          <w:szCs w:val="28"/>
        </w:rPr>
      </w:pPr>
      <w:r w:rsidRPr="00E57390">
        <w:rPr>
          <w:sz w:val="28"/>
          <w:szCs w:val="28"/>
        </w:rPr>
        <w:t>отделом</w:t>
      </w:r>
      <w:r w:rsidR="0075038E">
        <w:rPr>
          <w:sz w:val="28"/>
          <w:szCs w:val="28"/>
        </w:rPr>
        <w:t xml:space="preserve"> </w:t>
      </w:r>
      <w:r w:rsidRPr="00E57390">
        <w:rPr>
          <w:sz w:val="28"/>
          <w:szCs w:val="28"/>
        </w:rPr>
        <w:t>приватизации</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собственности</w:t>
      </w:r>
      <w:r w:rsidR="0075038E">
        <w:rPr>
          <w:sz w:val="28"/>
          <w:szCs w:val="28"/>
        </w:rPr>
        <w:t xml:space="preserve"> </w:t>
      </w:r>
      <w:r w:rsidRPr="00E57390">
        <w:rPr>
          <w:rFonts w:eastAsia="Calibri"/>
          <w:sz w:val="28"/>
          <w:szCs w:val="28"/>
          <w:lang w:eastAsia="en-US"/>
        </w:rPr>
        <w:t>уполномоченного</w:t>
      </w:r>
      <w:r w:rsidR="0075038E">
        <w:rPr>
          <w:rFonts w:eastAsia="Calibri"/>
          <w:sz w:val="28"/>
          <w:szCs w:val="28"/>
          <w:lang w:eastAsia="en-US"/>
        </w:rPr>
        <w:t xml:space="preserve"> </w:t>
      </w:r>
      <w:r w:rsidRPr="00E57390">
        <w:rPr>
          <w:rFonts w:eastAsia="Calibri"/>
          <w:sz w:val="28"/>
          <w:szCs w:val="28"/>
          <w:lang w:eastAsia="en-US"/>
        </w:rPr>
        <w:t>органа</w:t>
      </w:r>
      <w:r w:rsidR="0075038E">
        <w:rPr>
          <w:sz w:val="28"/>
          <w:szCs w:val="28"/>
        </w:rPr>
        <w:t xml:space="preserve"> </w:t>
      </w:r>
      <w:r w:rsidR="00E94B0F" w:rsidRPr="00E57390">
        <w:rPr>
          <w:sz w:val="28"/>
          <w:szCs w:val="28"/>
        </w:rPr>
        <w:t>–</w:t>
      </w:r>
      <w:r w:rsidR="0075038E">
        <w:rPr>
          <w:sz w:val="28"/>
          <w:szCs w:val="28"/>
        </w:rPr>
        <w:t xml:space="preserve"> </w:t>
      </w:r>
      <w:r w:rsidRPr="00E57390">
        <w:rPr>
          <w:sz w:val="28"/>
          <w:szCs w:val="28"/>
        </w:rPr>
        <w:t>1</w:t>
      </w:r>
      <w:r w:rsidR="0075038E">
        <w:rPr>
          <w:sz w:val="28"/>
          <w:szCs w:val="28"/>
        </w:rPr>
        <w:t xml:space="preserve"> </w:t>
      </w:r>
      <w:r w:rsidRPr="00E57390">
        <w:rPr>
          <w:sz w:val="28"/>
          <w:szCs w:val="28"/>
        </w:rPr>
        <w:t>день;</w:t>
      </w:r>
    </w:p>
    <w:p w14:paraId="00F24D8B" w14:textId="1AEB66ED" w:rsidR="00E336F8" w:rsidRPr="00E57390" w:rsidRDefault="0057280D" w:rsidP="00B369FC">
      <w:pPr>
        <w:shd w:val="clear" w:color="auto" w:fill="FFFFFF" w:themeFill="background1"/>
        <w:ind w:firstLine="708"/>
        <w:jc w:val="both"/>
        <w:rPr>
          <w:sz w:val="28"/>
          <w:szCs w:val="28"/>
        </w:rPr>
      </w:pPr>
      <w:r w:rsidRPr="00E57390">
        <w:rPr>
          <w:sz w:val="28"/>
          <w:szCs w:val="28"/>
        </w:rPr>
        <w:t>отделом</w:t>
      </w:r>
      <w:r w:rsidR="0075038E">
        <w:rPr>
          <w:sz w:val="28"/>
          <w:szCs w:val="28"/>
        </w:rPr>
        <w:t xml:space="preserve"> </w:t>
      </w:r>
      <w:r w:rsidRPr="00E57390">
        <w:rPr>
          <w:sz w:val="28"/>
          <w:szCs w:val="28"/>
        </w:rPr>
        <w:t>правового</w:t>
      </w:r>
      <w:r w:rsidR="0075038E">
        <w:rPr>
          <w:sz w:val="28"/>
          <w:szCs w:val="28"/>
        </w:rPr>
        <w:t xml:space="preserve"> </w:t>
      </w:r>
      <w:r w:rsidRPr="00E57390">
        <w:rPr>
          <w:sz w:val="28"/>
          <w:szCs w:val="28"/>
        </w:rPr>
        <w:t>обеспечения</w:t>
      </w:r>
      <w:r w:rsidR="0075038E">
        <w:rPr>
          <w:sz w:val="28"/>
          <w:szCs w:val="28"/>
        </w:rPr>
        <w:t xml:space="preserve"> </w:t>
      </w:r>
      <w:r w:rsidRPr="00E57390">
        <w:rPr>
          <w:sz w:val="28"/>
          <w:szCs w:val="28"/>
        </w:rPr>
        <w:t>земельных</w:t>
      </w:r>
      <w:r w:rsidR="0075038E">
        <w:rPr>
          <w:sz w:val="28"/>
          <w:szCs w:val="28"/>
        </w:rPr>
        <w:t xml:space="preserve"> </w:t>
      </w:r>
      <w:r w:rsidRPr="00E57390">
        <w:rPr>
          <w:sz w:val="28"/>
          <w:szCs w:val="28"/>
        </w:rPr>
        <w:t>отношений</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r w:rsidR="0075038E">
        <w:rPr>
          <w:sz w:val="28"/>
          <w:szCs w:val="28"/>
        </w:rPr>
        <w:t xml:space="preserve"> </w:t>
      </w:r>
      <w:r w:rsidR="00E94B0F" w:rsidRPr="00E57390">
        <w:rPr>
          <w:sz w:val="28"/>
          <w:szCs w:val="28"/>
        </w:rPr>
        <w:t>–</w:t>
      </w:r>
      <w:r w:rsidR="0075038E">
        <w:rPr>
          <w:sz w:val="28"/>
          <w:szCs w:val="28"/>
        </w:rPr>
        <w:t xml:space="preserve"> </w:t>
      </w:r>
      <w:r w:rsidR="00E336F8" w:rsidRPr="00E57390">
        <w:rPr>
          <w:sz w:val="28"/>
          <w:szCs w:val="28"/>
        </w:rPr>
        <w:t>3</w:t>
      </w:r>
      <w:r w:rsidR="0075038E">
        <w:rPr>
          <w:sz w:val="28"/>
          <w:szCs w:val="28"/>
        </w:rPr>
        <w:t xml:space="preserve"> </w:t>
      </w:r>
      <w:r w:rsidR="00E336F8" w:rsidRPr="00E57390">
        <w:rPr>
          <w:sz w:val="28"/>
          <w:szCs w:val="28"/>
        </w:rPr>
        <w:t>дня</w:t>
      </w:r>
      <w:r w:rsidR="0075038E">
        <w:rPr>
          <w:sz w:val="28"/>
          <w:szCs w:val="28"/>
        </w:rPr>
        <w:t xml:space="preserve"> </w:t>
      </w:r>
      <w:r w:rsidR="00E336F8" w:rsidRPr="00E57390">
        <w:rPr>
          <w:sz w:val="28"/>
          <w:szCs w:val="28"/>
        </w:rPr>
        <w:t>(</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повторного</w:t>
      </w:r>
      <w:r w:rsidR="0075038E">
        <w:rPr>
          <w:sz w:val="28"/>
          <w:szCs w:val="28"/>
        </w:rPr>
        <w:t xml:space="preserve"> </w:t>
      </w:r>
      <w:r w:rsidRPr="00E57390">
        <w:rPr>
          <w:sz w:val="28"/>
          <w:szCs w:val="28"/>
        </w:rPr>
        <w:t>согласования</w:t>
      </w:r>
      <w:r w:rsidR="0075038E">
        <w:rPr>
          <w:sz w:val="28"/>
          <w:szCs w:val="28"/>
        </w:rPr>
        <w:t xml:space="preserve"> </w:t>
      </w:r>
      <w:r w:rsidR="00E94B0F" w:rsidRPr="00E57390">
        <w:rPr>
          <w:sz w:val="28"/>
          <w:szCs w:val="28"/>
        </w:rPr>
        <w:t>–</w:t>
      </w:r>
      <w:r w:rsidR="0075038E">
        <w:rPr>
          <w:sz w:val="28"/>
          <w:szCs w:val="28"/>
        </w:rPr>
        <w:t xml:space="preserve"> </w:t>
      </w:r>
      <w:r w:rsidR="00E336F8" w:rsidRPr="00E57390">
        <w:rPr>
          <w:sz w:val="28"/>
          <w:szCs w:val="28"/>
        </w:rPr>
        <w:t>1</w:t>
      </w:r>
      <w:r w:rsidR="0075038E">
        <w:rPr>
          <w:sz w:val="28"/>
          <w:szCs w:val="28"/>
        </w:rPr>
        <w:t xml:space="preserve"> </w:t>
      </w:r>
      <w:r w:rsidR="00E336F8" w:rsidRPr="00E57390">
        <w:rPr>
          <w:sz w:val="28"/>
          <w:szCs w:val="28"/>
        </w:rPr>
        <w:t>день).</w:t>
      </w:r>
    </w:p>
    <w:p w14:paraId="6A957AE6" w14:textId="7B9935D4" w:rsidR="0057280D" w:rsidRPr="00E57390" w:rsidRDefault="0057280D" w:rsidP="00B369FC">
      <w:pPr>
        <w:shd w:val="clear" w:color="auto" w:fill="FFFFFF" w:themeFill="background1"/>
        <w:ind w:firstLine="708"/>
        <w:jc w:val="both"/>
        <w:rPr>
          <w:sz w:val="28"/>
          <w:szCs w:val="28"/>
        </w:rPr>
      </w:pPr>
      <w:r w:rsidRPr="00E57390">
        <w:rPr>
          <w:sz w:val="28"/>
          <w:szCs w:val="28"/>
        </w:rPr>
        <w:t>Согласованный</w:t>
      </w:r>
      <w:r w:rsidR="0075038E">
        <w:rPr>
          <w:sz w:val="28"/>
          <w:szCs w:val="28"/>
        </w:rPr>
        <w:t xml:space="preserve"> </w:t>
      </w:r>
      <w:r w:rsidRPr="00E57390">
        <w:rPr>
          <w:sz w:val="28"/>
          <w:szCs w:val="28"/>
        </w:rPr>
        <w:t>проект</w:t>
      </w:r>
      <w:r w:rsidR="0075038E">
        <w:rPr>
          <w:sz w:val="28"/>
          <w:szCs w:val="28"/>
        </w:rPr>
        <w:t xml:space="preserve"> </w:t>
      </w:r>
      <w:r w:rsidRPr="00E57390">
        <w:rPr>
          <w:sz w:val="28"/>
          <w:szCs w:val="28"/>
        </w:rPr>
        <w:t>постановления</w:t>
      </w:r>
      <w:r w:rsidR="0075038E">
        <w:rPr>
          <w:sz w:val="28"/>
          <w:szCs w:val="28"/>
        </w:rPr>
        <w:t xml:space="preserve"> </w:t>
      </w:r>
      <w:r w:rsidRPr="00E57390">
        <w:rPr>
          <w:sz w:val="28"/>
          <w:szCs w:val="28"/>
        </w:rPr>
        <w:t>подписывается</w:t>
      </w:r>
      <w:r w:rsidR="0075038E">
        <w:rPr>
          <w:sz w:val="28"/>
          <w:szCs w:val="28"/>
        </w:rPr>
        <w:t xml:space="preserve"> </w:t>
      </w:r>
      <w:r w:rsidRPr="00E57390">
        <w:rPr>
          <w:sz w:val="28"/>
          <w:szCs w:val="28"/>
        </w:rPr>
        <w:t>заместителем</w:t>
      </w:r>
      <w:r w:rsidR="0075038E">
        <w:rPr>
          <w:sz w:val="28"/>
          <w:szCs w:val="28"/>
        </w:rPr>
        <w:t xml:space="preserve"> </w:t>
      </w:r>
      <w:r w:rsidRPr="00E57390">
        <w:rPr>
          <w:sz w:val="28"/>
          <w:szCs w:val="28"/>
        </w:rPr>
        <w:t>главы</w:t>
      </w:r>
      <w:r w:rsidR="0075038E">
        <w:rPr>
          <w:sz w:val="28"/>
          <w:szCs w:val="28"/>
        </w:rPr>
        <w:t xml:space="preserve"> </w:t>
      </w:r>
      <w:r w:rsidRPr="00E57390">
        <w:rPr>
          <w:sz w:val="28"/>
          <w:szCs w:val="28"/>
        </w:rPr>
        <w:t>муниципального</w:t>
      </w:r>
      <w:r w:rsidR="0075038E">
        <w:rPr>
          <w:sz w:val="28"/>
          <w:szCs w:val="28"/>
        </w:rPr>
        <w:t xml:space="preserve"> </w:t>
      </w:r>
      <w:r w:rsidRPr="00E57390">
        <w:rPr>
          <w:sz w:val="28"/>
          <w:szCs w:val="28"/>
        </w:rPr>
        <w:t>образования</w:t>
      </w:r>
      <w:r w:rsidR="0075038E">
        <w:rPr>
          <w:sz w:val="28"/>
          <w:szCs w:val="28"/>
        </w:rPr>
        <w:t xml:space="preserve"> </w:t>
      </w:r>
      <w:r w:rsidRPr="00E57390">
        <w:rPr>
          <w:sz w:val="28"/>
          <w:szCs w:val="28"/>
        </w:rPr>
        <w:t>город</w:t>
      </w:r>
      <w:r w:rsidR="0075038E">
        <w:rPr>
          <w:sz w:val="28"/>
          <w:szCs w:val="28"/>
        </w:rPr>
        <w:t xml:space="preserve"> </w:t>
      </w:r>
      <w:r w:rsidRPr="00E57390">
        <w:rPr>
          <w:sz w:val="28"/>
          <w:szCs w:val="28"/>
        </w:rPr>
        <w:t>Краснодар,</w:t>
      </w:r>
      <w:r w:rsidR="0075038E">
        <w:rPr>
          <w:sz w:val="28"/>
          <w:szCs w:val="28"/>
        </w:rPr>
        <w:t xml:space="preserve"> </w:t>
      </w:r>
      <w:r w:rsidRPr="00E57390">
        <w:rPr>
          <w:sz w:val="28"/>
          <w:szCs w:val="28"/>
        </w:rPr>
        <w:t>координирующим</w:t>
      </w:r>
      <w:r w:rsidR="0075038E">
        <w:rPr>
          <w:sz w:val="28"/>
          <w:szCs w:val="28"/>
        </w:rPr>
        <w:t xml:space="preserve"> </w:t>
      </w:r>
      <w:r w:rsidRPr="00E57390">
        <w:rPr>
          <w:sz w:val="28"/>
          <w:szCs w:val="28"/>
        </w:rPr>
        <w:t>работу</w:t>
      </w:r>
      <w:r w:rsidR="0075038E">
        <w:rPr>
          <w:sz w:val="28"/>
          <w:szCs w:val="28"/>
        </w:rPr>
        <w:t xml:space="preserve"> </w:t>
      </w:r>
      <w:r w:rsidRPr="00E57390">
        <w:rPr>
          <w:rFonts w:eastAsia="Calibri"/>
          <w:sz w:val="28"/>
          <w:szCs w:val="28"/>
          <w:lang w:eastAsia="en-US"/>
        </w:rPr>
        <w:t>уполномоченного</w:t>
      </w:r>
      <w:r w:rsidR="0075038E">
        <w:rPr>
          <w:rFonts w:eastAsia="Calibri"/>
          <w:sz w:val="28"/>
          <w:szCs w:val="28"/>
          <w:lang w:eastAsia="en-US"/>
        </w:rPr>
        <w:t xml:space="preserve"> </w:t>
      </w:r>
      <w:r w:rsidRPr="00E57390">
        <w:rPr>
          <w:rFonts w:eastAsia="Calibri"/>
          <w:sz w:val="28"/>
          <w:szCs w:val="28"/>
          <w:lang w:eastAsia="en-US"/>
        </w:rPr>
        <w:t>органа</w:t>
      </w:r>
      <w:r w:rsidRPr="00E57390">
        <w:rPr>
          <w:sz w:val="28"/>
          <w:szCs w:val="28"/>
        </w:rPr>
        <w:t>,</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течение</w:t>
      </w:r>
      <w:r w:rsidR="0075038E">
        <w:rPr>
          <w:sz w:val="28"/>
          <w:szCs w:val="28"/>
        </w:rPr>
        <w:t xml:space="preserve"> </w:t>
      </w:r>
      <w:r w:rsidRPr="00E57390">
        <w:rPr>
          <w:sz w:val="28"/>
          <w:szCs w:val="28"/>
        </w:rPr>
        <w:t>1</w:t>
      </w:r>
      <w:r w:rsidR="0075038E">
        <w:rPr>
          <w:sz w:val="28"/>
          <w:szCs w:val="28"/>
        </w:rPr>
        <w:t xml:space="preserve"> </w:t>
      </w:r>
      <w:r w:rsidRPr="00E57390">
        <w:rPr>
          <w:sz w:val="28"/>
          <w:szCs w:val="28"/>
        </w:rPr>
        <w:t>дня.</w:t>
      </w:r>
    </w:p>
    <w:p w14:paraId="0398CC9C" w14:textId="5155B2C0" w:rsidR="0057280D" w:rsidRPr="00E57390" w:rsidRDefault="0057280D" w:rsidP="00B369FC">
      <w:pPr>
        <w:shd w:val="clear" w:color="auto" w:fill="FFFFFF" w:themeFill="background1"/>
        <w:ind w:firstLine="708"/>
        <w:jc w:val="both"/>
        <w:rPr>
          <w:sz w:val="28"/>
          <w:szCs w:val="28"/>
        </w:rPr>
      </w:pPr>
      <w:r w:rsidRPr="00E57390">
        <w:rPr>
          <w:sz w:val="28"/>
          <w:szCs w:val="28"/>
        </w:rPr>
        <w:t>Подписанный</w:t>
      </w:r>
      <w:r w:rsidR="0075038E">
        <w:rPr>
          <w:sz w:val="28"/>
          <w:szCs w:val="28"/>
        </w:rPr>
        <w:t xml:space="preserve"> </w:t>
      </w:r>
      <w:r w:rsidRPr="00E57390">
        <w:rPr>
          <w:sz w:val="28"/>
          <w:szCs w:val="28"/>
        </w:rPr>
        <w:t>проект</w:t>
      </w:r>
      <w:r w:rsidR="0075038E">
        <w:rPr>
          <w:sz w:val="28"/>
          <w:szCs w:val="28"/>
        </w:rPr>
        <w:t xml:space="preserve"> </w:t>
      </w:r>
      <w:r w:rsidRPr="00E57390">
        <w:rPr>
          <w:sz w:val="28"/>
          <w:szCs w:val="28"/>
        </w:rPr>
        <w:t>постановления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течение</w:t>
      </w:r>
      <w:r w:rsidR="0075038E">
        <w:rPr>
          <w:sz w:val="28"/>
          <w:szCs w:val="28"/>
        </w:rPr>
        <w:t xml:space="preserve"> </w:t>
      </w:r>
      <w:r w:rsidRPr="00E57390">
        <w:rPr>
          <w:sz w:val="28"/>
          <w:szCs w:val="28"/>
        </w:rPr>
        <w:t>2</w:t>
      </w:r>
      <w:r w:rsidR="0075038E">
        <w:rPr>
          <w:sz w:val="28"/>
          <w:szCs w:val="28"/>
        </w:rPr>
        <w:t xml:space="preserve"> </w:t>
      </w:r>
      <w:r w:rsidRPr="00E57390">
        <w:rPr>
          <w:sz w:val="28"/>
          <w:szCs w:val="28"/>
        </w:rPr>
        <w:t>дней</w:t>
      </w:r>
      <w:r w:rsidR="0075038E">
        <w:rPr>
          <w:sz w:val="28"/>
          <w:szCs w:val="28"/>
        </w:rPr>
        <w:t xml:space="preserve"> </w:t>
      </w:r>
      <w:r w:rsidRPr="00E57390">
        <w:rPr>
          <w:sz w:val="28"/>
          <w:szCs w:val="28"/>
        </w:rPr>
        <w:t>регистрируется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общем</w:t>
      </w:r>
      <w:r w:rsidR="0075038E">
        <w:rPr>
          <w:sz w:val="28"/>
          <w:szCs w:val="28"/>
        </w:rPr>
        <w:t xml:space="preserve"> </w:t>
      </w:r>
      <w:r w:rsidRPr="00E57390">
        <w:rPr>
          <w:sz w:val="28"/>
          <w:szCs w:val="28"/>
        </w:rPr>
        <w:t>отделе</w:t>
      </w:r>
      <w:r w:rsidR="0075038E">
        <w:rPr>
          <w:sz w:val="28"/>
          <w:szCs w:val="28"/>
        </w:rPr>
        <w:t xml:space="preserve"> </w:t>
      </w:r>
      <w:r w:rsidRPr="00E57390">
        <w:rPr>
          <w:sz w:val="28"/>
          <w:szCs w:val="28"/>
        </w:rPr>
        <w:t>управления</w:t>
      </w:r>
      <w:r w:rsidR="0075038E">
        <w:rPr>
          <w:sz w:val="28"/>
          <w:szCs w:val="28"/>
        </w:rPr>
        <w:t xml:space="preserve"> </w:t>
      </w:r>
      <w:r w:rsidRPr="00E57390">
        <w:rPr>
          <w:sz w:val="28"/>
          <w:szCs w:val="28"/>
        </w:rPr>
        <w:t>делами</w:t>
      </w:r>
      <w:r w:rsidR="0075038E">
        <w:rPr>
          <w:sz w:val="28"/>
          <w:szCs w:val="28"/>
        </w:rPr>
        <w:t xml:space="preserve"> </w:t>
      </w:r>
      <w:r w:rsidRPr="00E57390">
        <w:rPr>
          <w:sz w:val="28"/>
          <w:szCs w:val="28"/>
        </w:rPr>
        <w:t>администрации</w:t>
      </w:r>
      <w:r w:rsidR="0075038E">
        <w:rPr>
          <w:sz w:val="28"/>
          <w:szCs w:val="28"/>
        </w:rPr>
        <w:t xml:space="preserve"> </w:t>
      </w:r>
      <w:r w:rsidRPr="00E57390">
        <w:rPr>
          <w:sz w:val="28"/>
          <w:szCs w:val="28"/>
        </w:rPr>
        <w:t>муниципального</w:t>
      </w:r>
      <w:r w:rsidR="0075038E">
        <w:rPr>
          <w:sz w:val="28"/>
          <w:szCs w:val="28"/>
        </w:rPr>
        <w:t xml:space="preserve"> </w:t>
      </w:r>
      <w:r w:rsidRPr="00E57390">
        <w:rPr>
          <w:sz w:val="28"/>
          <w:szCs w:val="28"/>
        </w:rPr>
        <w:t>образования</w:t>
      </w:r>
      <w:r w:rsidR="0075038E">
        <w:rPr>
          <w:sz w:val="28"/>
          <w:szCs w:val="28"/>
        </w:rPr>
        <w:t xml:space="preserve"> </w:t>
      </w:r>
      <w:r w:rsidRPr="00E57390">
        <w:rPr>
          <w:sz w:val="28"/>
          <w:szCs w:val="28"/>
        </w:rPr>
        <w:t>город</w:t>
      </w:r>
      <w:r w:rsidR="0075038E">
        <w:rPr>
          <w:sz w:val="28"/>
          <w:szCs w:val="28"/>
        </w:rPr>
        <w:t xml:space="preserve"> </w:t>
      </w:r>
      <w:r w:rsidRPr="00E57390">
        <w:rPr>
          <w:sz w:val="28"/>
          <w:szCs w:val="28"/>
        </w:rPr>
        <w:t>Краснодар.</w:t>
      </w:r>
    </w:p>
    <w:p w14:paraId="17EE2FB3" w14:textId="4C2F20A5" w:rsidR="000A55AF" w:rsidRPr="00E57390" w:rsidRDefault="000A55AF" w:rsidP="00B369FC">
      <w:pPr>
        <w:shd w:val="clear" w:color="auto" w:fill="FFFFFF" w:themeFill="background1"/>
        <w:ind w:firstLine="708"/>
        <w:jc w:val="both"/>
        <w:rPr>
          <w:sz w:val="28"/>
          <w:szCs w:val="28"/>
        </w:rPr>
      </w:pPr>
      <w:r w:rsidRPr="00E57390">
        <w:rPr>
          <w:sz w:val="28"/>
          <w:szCs w:val="28"/>
        </w:rPr>
        <w:t>Постановление</w:t>
      </w:r>
      <w:r w:rsidR="0075038E">
        <w:rPr>
          <w:sz w:val="28"/>
          <w:szCs w:val="28"/>
        </w:rPr>
        <w:t xml:space="preserve"> </w:t>
      </w:r>
      <w:r w:rsidRPr="00E57390">
        <w:rPr>
          <w:sz w:val="28"/>
          <w:szCs w:val="28"/>
        </w:rPr>
        <w:t>подлежит</w:t>
      </w:r>
      <w:r w:rsidR="0075038E">
        <w:rPr>
          <w:sz w:val="28"/>
          <w:szCs w:val="28"/>
        </w:rPr>
        <w:t xml:space="preserve"> </w:t>
      </w:r>
      <w:r w:rsidRPr="00E57390">
        <w:rPr>
          <w:sz w:val="28"/>
          <w:szCs w:val="28"/>
        </w:rPr>
        <w:t>выдаче</w:t>
      </w:r>
      <w:r w:rsidR="0075038E">
        <w:rPr>
          <w:sz w:val="28"/>
          <w:szCs w:val="28"/>
        </w:rPr>
        <w:t xml:space="preserve"> </w:t>
      </w:r>
      <w:r w:rsidRPr="00E57390">
        <w:rPr>
          <w:sz w:val="28"/>
          <w:szCs w:val="28"/>
        </w:rPr>
        <w:t>заявителю</w:t>
      </w:r>
      <w:r w:rsidR="0075038E">
        <w:rPr>
          <w:sz w:val="28"/>
          <w:szCs w:val="28"/>
        </w:rPr>
        <w:t xml:space="preserve"> </w:t>
      </w:r>
      <w:r w:rsidRPr="00E57390">
        <w:rPr>
          <w:sz w:val="28"/>
          <w:szCs w:val="28"/>
        </w:rPr>
        <w:t>(представителю</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порядке,</w:t>
      </w:r>
      <w:r w:rsidR="0075038E">
        <w:rPr>
          <w:sz w:val="28"/>
          <w:szCs w:val="28"/>
        </w:rPr>
        <w:t xml:space="preserve"> </w:t>
      </w:r>
      <w:r w:rsidRPr="00E57390">
        <w:rPr>
          <w:sz w:val="28"/>
          <w:szCs w:val="28"/>
        </w:rPr>
        <w:t>установленном</w:t>
      </w:r>
      <w:r w:rsidR="0075038E">
        <w:rPr>
          <w:sz w:val="28"/>
          <w:szCs w:val="28"/>
        </w:rPr>
        <w:t xml:space="preserve"> </w:t>
      </w:r>
      <w:r w:rsidRPr="00E57390">
        <w:rPr>
          <w:sz w:val="28"/>
          <w:szCs w:val="28"/>
        </w:rPr>
        <w:t>пунктом</w:t>
      </w:r>
      <w:r w:rsidR="0075038E">
        <w:rPr>
          <w:sz w:val="28"/>
          <w:szCs w:val="28"/>
        </w:rPr>
        <w:t xml:space="preserve"> </w:t>
      </w:r>
      <w:r w:rsidRPr="00E57390">
        <w:rPr>
          <w:sz w:val="28"/>
          <w:szCs w:val="28"/>
        </w:rPr>
        <w:t>48</w:t>
      </w:r>
      <w:r w:rsidR="0075038E">
        <w:rPr>
          <w:sz w:val="28"/>
          <w:szCs w:val="28"/>
        </w:rPr>
        <w:t xml:space="preserve"> </w:t>
      </w:r>
      <w:r w:rsidRPr="00E57390">
        <w:rPr>
          <w:sz w:val="28"/>
          <w:szCs w:val="28"/>
        </w:rPr>
        <w:t>настоящего</w:t>
      </w:r>
      <w:r w:rsidR="0075038E">
        <w:rPr>
          <w:sz w:val="28"/>
          <w:szCs w:val="28"/>
        </w:rPr>
        <w:t xml:space="preserve"> </w:t>
      </w:r>
      <w:r w:rsidRPr="00E57390">
        <w:rPr>
          <w:sz w:val="28"/>
          <w:szCs w:val="28"/>
        </w:rPr>
        <w:t>регламента.</w:t>
      </w:r>
    </w:p>
    <w:p w14:paraId="27A8B441" w14:textId="7FF0C1E4" w:rsidR="000A55AF" w:rsidRPr="00E57390" w:rsidRDefault="000A55AF" w:rsidP="00B369FC">
      <w:pPr>
        <w:shd w:val="clear" w:color="auto" w:fill="FFFFFF" w:themeFill="background1"/>
        <w:ind w:firstLine="708"/>
        <w:jc w:val="both"/>
        <w:rPr>
          <w:sz w:val="28"/>
          <w:szCs w:val="28"/>
        </w:rPr>
      </w:pPr>
      <w:r w:rsidRPr="00E57390">
        <w:rPr>
          <w:sz w:val="28"/>
          <w:szCs w:val="28"/>
        </w:rPr>
        <w:t>47.</w:t>
      </w:r>
      <w:r w:rsidR="00F13FD0" w:rsidRPr="00E57390">
        <w:rPr>
          <w:sz w:val="28"/>
          <w:szCs w:val="28"/>
        </w:rPr>
        <w:t>10</w:t>
      </w:r>
      <w:r w:rsidRPr="00E57390">
        <w:rPr>
          <w:sz w:val="28"/>
          <w:szCs w:val="28"/>
        </w:rPr>
        <w:t>.</w:t>
      </w:r>
      <w:r w:rsidR="0075038E">
        <w:rPr>
          <w:sz w:val="28"/>
          <w:szCs w:val="28"/>
        </w:rPr>
        <w:t xml:space="preserve"> </w:t>
      </w:r>
      <w:r w:rsidRPr="00E57390">
        <w:rPr>
          <w:sz w:val="28"/>
          <w:szCs w:val="28"/>
        </w:rPr>
        <w:t>Приостановление</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предусмотрено.</w:t>
      </w:r>
    </w:p>
    <w:p w14:paraId="0E17ED5F" w14:textId="4DAEF36A" w:rsidR="00613DCD" w:rsidRPr="00E57390" w:rsidRDefault="00613DCD" w:rsidP="00B369FC">
      <w:pPr>
        <w:shd w:val="clear" w:color="auto" w:fill="FFFFFF" w:themeFill="background1"/>
        <w:ind w:firstLine="708"/>
        <w:jc w:val="both"/>
        <w:rPr>
          <w:sz w:val="28"/>
          <w:szCs w:val="28"/>
        </w:rPr>
      </w:pPr>
      <w:r w:rsidRPr="00E57390">
        <w:rPr>
          <w:sz w:val="28"/>
          <w:szCs w:val="28"/>
        </w:rPr>
        <w:t>47.</w:t>
      </w:r>
      <w:r w:rsidR="00F13FD0" w:rsidRPr="00E57390">
        <w:rPr>
          <w:sz w:val="28"/>
          <w:szCs w:val="28"/>
        </w:rPr>
        <w:t>11.</w:t>
      </w:r>
      <w:r w:rsidR="0075038E">
        <w:rPr>
          <w:sz w:val="28"/>
          <w:szCs w:val="28"/>
        </w:rPr>
        <w:t xml:space="preserve"> </w:t>
      </w:r>
      <w:r w:rsidR="00F13FD0" w:rsidRPr="00E57390">
        <w:rPr>
          <w:sz w:val="28"/>
          <w:szCs w:val="28"/>
        </w:rPr>
        <w:t>Решение</w:t>
      </w:r>
      <w:r w:rsidR="0075038E">
        <w:rPr>
          <w:sz w:val="28"/>
          <w:szCs w:val="28"/>
        </w:rPr>
        <w:t xml:space="preserve"> </w:t>
      </w:r>
      <w:r w:rsidR="00F13FD0" w:rsidRPr="00E57390">
        <w:rPr>
          <w:sz w:val="28"/>
          <w:szCs w:val="28"/>
        </w:rPr>
        <w:t>о</w:t>
      </w:r>
      <w:r w:rsidR="0075038E">
        <w:rPr>
          <w:sz w:val="28"/>
          <w:szCs w:val="28"/>
        </w:rPr>
        <w:t xml:space="preserve"> </w:t>
      </w:r>
      <w:r w:rsidR="00F13FD0" w:rsidRPr="00E57390">
        <w:rPr>
          <w:sz w:val="28"/>
          <w:szCs w:val="28"/>
        </w:rPr>
        <w:t>предоставлении</w:t>
      </w:r>
      <w:r w:rsidR="0075038E">
        <w:rPr>
          <w:sz w:val="28"/>
          <w:szCs w:val="28"/>
        </w:rPr>
        <w:t xml:space="preserve"> </w:t>
      </w:r>
      <w:r w:rsidR="00F13FD0" w:rsidRPr="00E57390">
        <w:rPr>
          <w:sz w:val="28"/>
          <w:szCs w:val="28"/>
        </w:rPr>
        <w:t>(об</w:t>
      </w:r>
      <w:r w:rsidR="0075038E">
        <w:rPr>
          <w:sz w:val="28"/>
          <w:szCs w:val="28"/>
        </w:rPr>
        <w:t xml:space="preserve"> </w:t>
      </w:r>
      <w:r w:rsidR="00F13FD0" w:rsidRPr="00E57390">
        <w:rPr>
          <w:sz w:val="28"/>
          <w:szCs w:val="28"/>
        </w:rPr>
        <w:t>отказе</w:t>
      </w:r>
      <w:r w:rsidR="0075038E">
        <w:rPr>
          <w:sz w:val="28"/>
          <w:szCs w:val="28"/>
        </w:rPr>
        <w:t xml:space="preserve"> </w:t>
      </w:r>
      <w:r w:rsidR="00F13FD0" w:rsidRPr="00E57390">
        <w:rPr>
          <w:sz w:val="28"/>
          <w:szCs w:val="28"/>
        </w:rPr>
        <w:t>в</w:t>
      </w:r>
      <w:r w:rsidR="0075038E">
        <w:rPr>
          <w:sz w:val="28"/>
          <w:szCs w:val="28"/>
        </w:rPr>
        <w:t xml:space="preserve"> </w:t>
      </w:r>
      <w:r w:rsidR="00F13FD0" w:rsidRPr="00E57390">
        <w:rPr>
          <w:sz w:val="28"/>
          <w:szCs w:val="28"/>
        </w:rPr>
        <w:t>предоставлении</w:t>
      </w:r>
      <w:r w:rsidR="003B0000" w:rsidRPr="00E57390">
        <w:rPr>
          <w:sz w:val="28"/>
          <w:szCs w:val="28"/>
        </w:rPr>
        <w:t>)</w:t>
      </w:r>
      <w:r w:rsidR="0075038E">
        <w:rPr>
          <w:sz w:val="28"/>
          <w:szCs w:val="28"/>
        </w:rPr>
        <w:t xml:space="preserve"> </w:t>
      </w:r>
      <w:r w:rsidR="00F13FD0" w:rsidRPr="00E57390">
        <w:rPr>
          <w:sz w:val="28"/>
          <w:szCs w:val="28"/>
        </w:rPr>
        <w:t>муниципальной</w:t>
      </w:r>
      <w:r w:rsidR="0075038E">
        <w:rPr>
          <w:sz w:val="28"/>
          <w:szCs w:val="28"/>
        </w:rPr>
        <w:t xml:space="preserve"> </w:t>
      </w:r>
      <w:r w:rsidR="00F13FD0" w:rsidRPr="00E57390">
        <w:rPr>
          <w:sz w:val="28"/>
          <w:szCs w:val="28"/>
        </w:rPr>
        <w:t>услуги</w:t>
      </w:r>
      <w:r w:rsidR="0075038E">
        <w:rPr>
          <w:sz w:val="28"/>
          <w:szCs w:val="28"/>
        </w:rPr>
        <w:t xml:space="preserve"> </w:t>
      </w:r>
      <w:r w:rsidR="00F13FD0" w:rsidRPr="00E57390">
        <w:rPr>
          <w:sz w:val="28"/>
          <w:szCs w:val="28"/>
        </w:rPr>
        <w:t>принимается</w:t>
      </w:r>
      <w:r w:rsidR="0075038E">
        <w:rPr>
          <w:sz w:val="28"/>
          <w:szCs w:val="28"/>
        </w:rPr>
        <w:t xml:space="preserve"> </w:t>
      </w:r>
      <w:r w:rsidR="00F13FD0" w:rsidRPr="00E57390">
        <w:rPr>
          <w:sz w:val="28"/>
          <w:szCs w:val="28"/>
        </w:rPr>
        <w:t>в</w:t>
      </w:r>
      <w:r w:rsidR="0075038E">
        <w:rPr>
          <w:sz w:val="28"/>
          <w:szCs w:val="28"/>
        </w:rPr>
        <w:t xml:space="preserve"> </w:t>
      </w:r>
      <w:r w:rsidR="00F13FD0" w:rsidRPr="00E57390">
        <w:rPr>
          <w:sz w:val="28"/>
          <w:szCs w:val="28"/>
        </w:rPr>
        <w:t>срок</w:t>
      </w:r>
      <w:r w:rsidR="0075038E">
        <w:rPr>
          <w:sz w:val="28"/>
          <w:szCs w:val="28"/>
        </w:rPr>
        <w:t xml:space="preserve"> </w:t>
      </w:r>
      <w:r w:rsidR="00F13FD0" w:rsidRPr="00E57390">
        <w:rPr>
          <w:sz w:val="28"/>
          <w:szCs w:val="28"/>
        </w:rPr>
        <w:t>не</w:t>
      </w:r>
      <w:r w:rsidR="0075038E">
        <w:rPr>
          <w:sz w:val="28"/>
          <w:szCs w:val="28"/>
        </w:rPr>
        <w:t xml:space="preserve"> </w:t>
      </w:r>
      <w:r w:rsidR="00F13FD0" w:rsidRPr="00E57390">
        <w:rPr>
          <w:sz w:val="28"/>
          <w:szCs w:val="28"/>
        </w:rPr>
        <w:t>более</w:t>
      </w:r>
      <w:r w:rsidR="0075038E">
        <w:rPr>
          <w:sz w:val="28"/>
          <w:szCs w:val="28"/>
        </w:rPr>
        <w:t xml:space="preserve"> </w:t>
      </w:r>
      <w:r w:rsidR="00F13FD0" w:rsidRPr="00E57390">
        <w:rPr>
          <w:sz w:val="28"/>
          <w:szCs w:val="28"/>
        </w:rPr>
        <w:t>чем</w:t>
      </w:r>
      <w:r w:rsidR="0075038E">
        <w:rPr>
          <w:sz w:val="28"/>
          <w:szCs w:val="28"/>
        </w:rPr>
        <w:t xml:space="preserve"> </w:t>
      </w:r>
      <w:r w:rsidR="00F13FD0" w:rsidRPr="00E57390">
        <w:rPr>
          <w:sz w:val="28"/>
          <w:szCs w:val="28"/>
        </w:rPr>
        <w:t>18</w:t>
      </w:r>
      <w:r w:rsidR="0075038E">
        <w:rPr>
          <w:sz w:val="28"/>
          <w:szCs w:val="28"/>
        </w:rPr>
        <w:t xml:space="preserve"> </w:t>
      </w:r>
      <w:r w:rsidR="00F13FD0" w:rsidRPr="00E57390">
        <w:rPr>
          <w:sz w:val="28"/>
          <w:szCs w:val="28"/>
        </w:rPr>
        <w:t>дней</w:t>
      </w:r>
      <w:r w:rsidR="0075038E">
        <w:rPr>
          <w:sz w:val="28"/>
          <w:szCs w:val="28"/>
        </w:rPr>
        <w:t xml:space="preserve"> </w:t>
      </w:r>
      <w:r w:rsidR="00F13FD0" w:rsidRPr="00E57390">
        <w:rPr>
          <w:sz w:val="28"/>
          <w:szCs w:val="28"/>
        </w:rPr>
        <w:t>со</w:t>
      </w:r>
      <w:r w:rsidR="0075038E">
        <w:rPr>
          <w:sz w:val="28"/>
          <w:szCs w:val="28"/>
        </w:rPr>
        <w:t xml:space="preserve"> </w:t>
      </w:r>
      <w:r w:rsidR="00F13FD0" w:rsidRPr="00E57390">
        <w:rPr>
          <w:sz w:val="28"/>
          <w:szCs w:val="28"/>
        </w:rPr>
        <w:t>дня</w:t>
      </w:r>
      <w:r w:rsidR="0075038E">
        <w:rPr>
          <w:sz w:val="28"/>
          <w:szCs w:val="28"/>
        </w:rPr>
        <w:t xml:space="preserve"> </w:t>
      </w:r>
      <w:r w:rsidR="00F13FD0" w:rsidRPr="00E57390">
        <w:rPr>
          <w:sz w:val="28"/>
          <w:szCs w:val="28"/>
        </w:rPr>
        <w:t>поступления</w:t>
      </w:r>
      <w:r w:rsidR="0075038E">
        <w:rPr>
          <w:sz w:val="28"/>
          <w:szCs w:val="28"/>
        </w:rPr>
        <w:t xml:space="preserve"> </w:t>
      </w:r>
      <w:r w:rsidR="00F13FD0" w:rsidRPr="00E57390">
        <w:rPr>
          <w:sz w:val="28"/>
          <w:szCs w:val="28"/>
        </w:rPr>
        <w:t>заявления.</w:t>
      </w:r>
    </w:p>
    <w:p w14:paraId="46F9FB20" w14:textId="7DD0DD79" w:rsidR="00F13FD0" w:rsidRPr="00E57390" w:rsidRDefault="00F13FD0" w:rsidP="00B369FC">
      <w:pPr>
        <w:shd w:val="clear" w:color="auto" w:fill="FFFFFF" w:themeFill="background1"/>
        <w:ind w:firstLine="708"/>
        <w:jc w:val="both"/>
        <w:rPr>
          <w:sz w:val="28"/>
          <w:szCs w:val="28"/>
        </w:rPr>
      </w:pP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схема</w:t>
      </w:r>
      <w:r w:rsidR="0075038E">
        <w:rPr>
          <w:sz w:val="28"/>
          <w:szCs w:val="28"/>
        </w:rPr>
        <w:t xml:space="preserve"> </w:t>
      </w:r>
      <w:r w:rsidRPr="00E57390">
        <w:rPr>
          <w:sz w:val="28"/>
          <w:szCs w:val="28"/>
        </w:rPr>
        <w:t>расположения</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которой</w:t>
      </w:r>
      <w:r w:rsidR="0075038E">
        <w:rPr>
          <w:sz w:val="28"/>
          <w:szCs w:val="28"/>
        </w:rPr>
        <w:t xml:space="preserve"> </w:t>
      </w:r>
      <w:r w:rsidRPr="00E57390">
        <w:rPr>
          <w:sz w:val="28"/>
          <w:szCs w:val="28"/>
        </w:rPr>
        <w:t>предстоит</w:t>
      </w:r>
      <w:r w:rsidR="0075038E">
        <w:rPr>
          <w:sz w:val="28"/>
          <w:szCs w:val="28"/>
        </w:rPr>
        <w:t xml:space="preserve"> </w:t>
      </w:r>
      <w:r w:rsidRPr="00E57390">
        <w:rPr>
          <w:sz w:val="28"/>
          <w:szCs w:val="28"/>
        </w:rPr>
        <w:t>образовать</w:t>
      </w:r>
      <w:r w:rsidR="0075038E">
        <w:rPr>
          <w:sz w:val="28"/>
          <w:szCs w:val="28"/>
        </w:rPr>
        <w:t xml:space="preserve"> </w:t>
      </w: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подлежит</w:t>
      </w:r>
      <w:r w:rsidR="0075038E">
        <w:rPr>
          <w:sz w:val="28"/>
          <w:szCs w:val="28"/>
        </w:rPr>
        <w:t xml:space="preserve"> </w:t>
      </w:r>
      <w:r w:rsidRPr="00E57390">
        <w:rPr>
          <w:sz w:val="28"/>
          <w:szCs w:val="28"/>
        </w:rPr>
        <w:t>согласованию</w:t>
      </w:r>
      <w:r w:rsidR="0075038E">
        <w:rPr>
          <w:sz w:val="28"/>
          <w:szCs w:val="28"/>
        </w:rPr>
        <w:t xml:space="preserve"> </w:t>
      </w:r>
      <w:r w:rsidRPr="00E57390">
        <w:rPr>
          <w:sz w:val="28"/>
          <w:szCs w:val="28"/>
        </w:rPr>
        <w:t>в</w:t>
      </w:r>
      <w:r w:rsidR="0075038E">
        <w:rPr>
          <w:sz w:val="28"/>
          <w:szCs w:val="28"/>
        </w:rPr>
        <w:t xml:space="preserve"> </w:t>
      </w:r>
      <w:r w:rsidR="003B0000" w:rsidRPr="00E57390">
        <w:rPr>
          <w:sz w:val="28"/>
          <w:szCs w:val="28"/>
        </w:rPr>
        <w:t>соответствии</w:t>
      </w:r>
      <w:r w:rsidR="0075038E">
        <w:rPr>
          <w:sz w:val="28"/>
          <w:szCs w:val="28"/>
        </w:rPr>
        <w:t xml:space="preserve"> </w:t>
      </w:r>
      <w:r w:rsidRPr="00E57390">
        <w:rPr>
          <w:sz w:val="28"/>
          <w:szCs w:val="28"/>
        </w:rPr>
        <w:t>со</w:t>
      </w:r>
      <w:r w:rsidR="0075038E">
        <w:rPr>
          <w:sz w:val="28"/>
          <w:szCs w:val="28"/>
        </w:rPr>
        <w:t xml:space="preserve"> </w:t>
      </w:r>
      <w:r w:rsidRPr="00E57390">
        <w:rPr>
          <w:sz w:val="28"/>
          <w:szCs w:val="28"/>
        </w:rPr>
        <w:t>статьей</w:t>
      </w:r>
      <w:r w:rsidR="0075038E">
        <w:rPr>
          <w:sz w:val="28"/>
          <w:szCs w:val="28"/>
        </w:rPr>
        <w:t xml:space="preserve"> </w:t>
      </w:r>
      <w:r w:rsidRPr="00E57390">
        <w:rPr>
          <w:sz w:val="28"/>
          <w:szCs w:val="28"/>
        </w:rPr>
        <w:t>3.5</w:t>
      </w:r>
      <w:r w:rsidR="0075038E">
        <w:rPr>
          <w:sz w:val="28"/>
          <w:szCs w:val="28"/>
        </w:rPr>
        <w:t xml:space="preserve"> </w:t>
      </w:r>
      <w:r w:rsidRPr="00E57390">
        <w:rPr>
          <w:sz w:val="28"/>
          <w:szCs w:val="28"/>
        </w:rPr>
        <w:t>Федерального</w:t>
      </w:r>
      <w:r w:rsidR="0075038E">
        <w:rPr>
          <w:sz w:val="28"/>
          <w:szCs w:val="28"/>
        </w:rPr>
        <w:t xml:space="preserve"> </w:t>
      </w:r>
      <w:r w:rsidRPr="00E57390">
        <w:rPr>
          <w:sz w:val="28"/>
          <w:szCs w:val="28"/>
        </w:rPr>
        <w:t>закона</w:t>
      </w:r>
      <w:r w:rsidR="0075038E">
        <w:rPr>
          <w:sz w:val="28"/>
          <w:szCs w:val="28"/>
        </w:rPr>
        <w:t xml:space="preserve"> </w:t>
      </w:r>
      <w:r w:rsidRPr="00E57390">
        <w:rPr>
          <w:sz w:val="28"/>
          <w:szCs w:val="28"/>
        </w:rPr>
        <w:t>от</w:t>
      </w:r>
      <w:r w:rsidR="0075038E">
        <w:rPr>
          <w:sz w:val="28"/>
          <w:szCs w:val="28"/>
        </w:rPr>
        <w:t xml:space="preserve"> </w:t>
      </w:r>
      <w:r w:rsidRPr="00E57390">
        <w:rPr>
          <w:sz w:val="28"/>
          <w:szCs w:val="28"/>
        </w:rPr>
        <w:t>25.10.2001</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137-ФЗ</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введении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действие</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кодекса</w:t>
      </w:r>
      <w:r w:rsidR="0075038E">
        <w:rPr>
          <w:sz w:val="28"/>
          <w:szCs w:val="28"/>
        </w:rPr>
        <w:t xml:space="preserve"> </w:t>
      </w:r>
      <w:r w:rsidRPr="00E57390">
        <w:rPr>
          <w:sz w:val="28"/>
          <w:szCs w:val="28"/>
        </w:rPr>
        <w:t>Российской</w:t>
      </w:r>
      <w:r w:rsidR="0075038E">
        <w:rPr>
          <w:sz w:val="28"/>
          <w:szCs w:val="28"/>
        </w:rPr>
        <w:t xml:space="preserve"> </w:t>
      </w:r>
      <w:r w:rsidRPr="00E57390">
        <w:rPr>
          <w:sz w:val="28"/>
          <w:szCs w:val="28"/>
        </w:rPr>
        <w:t>Федерации»,</w:t>
      </w:r>
      <w:r w:rsidR="0075038E">
        <w:rPr>
          <w:sz w:val="28"/>
          <w:szCs w:val="28"/>
        </w:rPr>
        <w:t xml:space="preserve"> </w:t>
      </w:r>
      <w:r w:rsidRPr="00E57390">
        <w:rPr>
          <w:sz w:val="28"/>
          <w:szCs w:val="28"/>
        </w:rPr>
        <w:t>срок,</w:t>
      </w:r>
      <w:r w:rsidR="0075038E">
        <w:rPr>
          <w:sz w:val="28"/>
          <w:szCs w:val="28"/>
        </w:rPr>
        <w:t xml:space="preserve"> </w:t>
      </w:r>
      <w:r w:rsidRPr="00E57390">
        <w:rPr>
          <w:sz w:val="28"/>
          <w:szCs w:val="28"/>
        </w:rPr>
        <w:t>предусмотренный</w:t>
      </w:r>
      <w:r w:rsidR="0075038E">
        <w:rPr>
          <w:sz w:val="28"/>
          <w:szCs w:val="28"/>
        </w:rPr>
        <w:t xml:space="preserve"> </w:t>
      </w:r>
      <w:r w:rsidRPr="00E57390">
        <w:rPr>
          <w:sz w:val="28"/>
          <w:szCs w:val="28"/>
        </w:rPr>
        <w:t>абзацем</w:t>
      </w:r>
      <w:r w:rsidR="0075038E">
        <w:rPr>
          <w:sz w:val="28"/>
          <w:szCs w:val="28"/>
        </w:rPr>
        <w:t xml:space="preserve"> </w:t>
      </w:r>
      <w:r w:rsidRPr="00E57390">
        <w:rPr>
          <w:sz w:val="28"/>
          <w:szCs w:val="28"/>
        </w:rPr>
        <w:t>первым</w:t>
      </w:r>
      <w:r w:rsidR="0075038E">
        <w:rPr>
          <w:sz w:val="28"/>
          <w:szCs w:val="28"/>
        </w:rPr>
        <w:t xml:space="preserve"> </w:t>
      </w:r>
      <w:r w:rsidRPr="00E57390">
        <w:rPr>
          <w:sz w:val="28"/>
          <w:szCs w:val="28"/>
        </w:rPr>
        <w:t>настоящего</w:t>
      </w:r>
      <w:r w:rsidR="0075038E">
        <w:rPr>
          <w:sz w:val="28"/>
          <w:szCs w:val="28"/>
        </w:rPr>
        <w:t xml:space="preserve"> </w:t>
      </w:r>
      <w:r w:rsidRPr="00E57390">
        <w:rPr>
          <w:sz w:val="28"/>
          <w:szCs w:val="28"/>
        </w:rPr>
        <w:t>подпункта,</w:t>
      </w:r>
      <w:r w:rsidR="0075038E">
        <w:rPr>
          <w:sz w:val="28"/>
          <w:szCs w:val="28"/>
        </w:rPr>
        <w:t xml:space="preserve"> </w:t>
      </w:r>
      <w:r w:rsidRPr="00E57390">
        <w:rPr>
          <w:sz w:val="28"/>
          <w:szCs w:val="28"/>
        </w:rPr>
        <w:t>может</w:t>
      </w:r>
      <w:r w:rsidR="0075038E">
        <w:rPr>
          <w:sz w:val="28"/>
          <w:szCs w:val="28"/>
        </w:rPr>
        <w:t xml:space="preserve"> </w:t>
      </w:r>
      <w:r w:rsidRPr="00E57390">
        <w:rPr>
          <w:sz w:val="28"/>
          <w:szCs w:val="28"/>
        </w:rPr>
        <w:t>быть</w:t>
      </w:r>
      <w:r w:rsidR="0075038E">
        <w:rPr>
          <w:sz w:val="28"/>
          <w:szCs w:val="28"/>
        </w:rPr>
        <w:t xml:space="preserve"> </w:t>
      </w:r>
      <w:r w:rsidRPr="00E57390">
        <w:rPr>
          <w:sz w:val="28"/>
          <w:szCs w:val="28"/>
        </w:rPr>
        <w:t>продлён</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более</w:t>
      </w:r>
      <w:r w:rsidR="0075038E">
        <w:rPr>
          <w:sz w:val="28"/>
          <w:szCs w:val="28"/>
        </w:rPr>
        <w:t xml:space="preserve"> </w:t>
      </w:r>
      <w:r w:rsidRPr="00E57390">
        <w:rPr>
          <w:sz w:val="28"/>
          <w:szCs w:val="28"/>
        </w:rPr>
        <w:t>чем</w:t>
      </w:r>
      <w:r w:rsidR="0075038E">
        <w:rPr>
          <w:sz w:val="28"/>
          <w:szCs w:val="28"/>
        </w:rPr>
        <w:t xml:space="preserve"> </w:t>
      </w:r>
      <w:r w:rsidRPr="00E57390">
        <w:rPr>
          <w:sz w:val="28"/>
          <w:szCs w:val="28"/>
        </w:rPr>
        <w:t>до</w:t>
      </w:r>
      <w:r w:rsidR="0075038E">
        <w:rPr>
          <w:sz w:val="28"/>
          <w:szCs w:val="28"/>
        </w:rPr>
        <w:t xml:space="preserve"> </w:t>
      </w:r>
      <w:r w:rsidR="003B0000" w:rsidRPr="00E57390">
        <w:rPr>
          <w:sz w:val="28"/>
          <w:szCs w:val="28"/>
        </w:rPr>
        <w:t>тридцати</w:t>
      </w:r>
      <w:r w:rsidR="0075038E">
        <w:rPr>
          <w:sz w:val="28"/>
          <w:szCs w:val="28"/>
        </w:rPr>
        <w:t xml:space="preserve"> </w:t>
      </w:r>
      <w:r w:rsidR="003B0000" w:rsidRPr="00E57390">
        <w:rPr>
          <w:sz w:val="28"/>
          <w:szCs w:val="28"/>
        </w:rPr>
        <w:t>пяти</w:t>
      </w:r>
      <w:r w:rsidR="0075038E">
        <w:rPr>
          <w:sz w:val="28"/>
          <w:szCs w:val="28"/>
        </w:rPr>
        <w:t xml:space="preserve"> </w:t>
      </w:r>
      <w:r w:rsidR="003B0000" w:rsidRPr="00E57390">
        <w:rPr>
          <w:sz w:val="28"/>
          <w:szCs w:val="28"/>
        </w:rPr>
        <w:t>дней</w:t>
      </w:r>
      <w:r w:rsidR="0075038E">
        <w:rPr>
          <w:sz w:val="28"/>
          <w:szCs w:val="28"/>
        </w:rPr>
        <w:t xml:space="preserve"> </w:t>
      </w:r>
      <w:r w:rsidR="003B0000" w:rsidRPr="00E57390">
        <w:rPr>
          <w:sz w:val="28"/>
          <w:szCs w:val="28"/>
        </w:rPr>
        <w:t>со</w:t>
      </w:r>
      <w:r w:rsidR="0075038E">
        <w:rPr>
          <w:sz w:val="28"/>
          <w:szCs w:val="28"/>
        </w:rPr>
        <w:t xml:space="preserve"> </w:t>
      </w:r>
      <w:r w:rsidR="003B0000" w:rsidRPr="00E57390">
        <w:rPr>
          <w:sz w:val="28"/>
          <w:szCs w:val="28"/>
        </w:rPr>
        <w:t>дня</w:t>
      </w:r>
      <w:r w:rsidR="0075038E">
        <w:rPr>
          <w:sz w:val="28"/>
          <w:szCs w:val="28"/>
        </w:rPr>
        <w:t xml:space="preserve"> </w:t>
      </w:r>
      <w:r w:rsidR="003B0000" w:rsidRPr="00E57390">
        <w:rPr>
          <w:sz w:val="28"/>
          <w:szCs w:val="28"/>
        </w:rPr>
        <w:t>поступления</w:t>
      </w:r>
      <w:r w:rsidR="0075038E">
        <w:rPr>
          <w:sz w:val="28"/>
          <w:szCs w:val="28"/>
        </w:rPr>
        <w:t xml:space="preserve"> </w:t>
      </w:r>
      <w:r w:rsidR="003B0000" w:rsidRPr="00E57390">
        <w:rPr>
          <w:sz w:val="28"/>
          <w:szCs w:val="28"/>
        </w:rPr>
        <w:t>заявления.</w:t>
      </w:r>
    </w:p>
    <w:p w14:paraId="7F23DB81" w14:textId="44104F9A" w:rsidR="00F2132D" w:rsidRPr="00E57390" w:rsidRDefault="008755C3" w:rsidP="00B369FC">
      <w:pPr>
        <w:widowControl w:val="0"/>
        <w:shd w:val="clear" w:color="auto" w:fill="FFFFFF" w:themeFill="background1"/>
        <w:ind w:firstLine="709"/>
        <w:jc w:val="both"/>
        <w:rPr>
          <w:sz w:val="28"/>
          <w:szCs w:val="28"/>
          <w:lang w:eastAsia="ar-SA"/>
        </w:rPr>
      </w:pPr>
      <w:r w:rsidRPr="00E57390">
        <w:rPr>
          <w:sz w:val="28"/>
          <w:szCs w:val="28"/>
          <w:lang w:eastAsia="ar-SA"/>
        </w:rPr>
        <w:lastRenderedPageBreak/>
        <w:t>48</w:t>
      </w:r>
      <w:r w:rsidR="00F2132D" w:rsidRPr="00E57390">
        <w:rPr>
          <w:sz w:val="28"/>
          <w:szCs w:val="28"/>
          <w:lang w:eastAsia="ar-SA"/>
        </w:rPr>
        <w:t>.</w:t>
      </w:r>
      <w:r w:rsidR="0075038E">
        <w:rPr>
          <w:sz w:val="28"/>
          <w:szCs w:val="28"/>
          <w:lang w:eastAsia="ar-SA"/>
        </w:rPr>
        <w:t xml:space="preserve"> </w:t>
      </w:r>
      <w:r w:rsidR="00F2132D" w:rsidRPr="00E57390">
        <w:rPr>
          <w:sz w:val="28"/>
          <w:szCs w:val="28"/>
          <w:lang w:eastAsia="ar-SA"/>
        </w:rPr>
        <w:t>Описание</w:t>
      </w:r>
      <w:r w:rsidR="0075038E">
        <w:rPr>
          <w:sz w:val="28"/>
          <w:szCs w:val="28"/>
          <w:lang w:eastAsia="ar-SA"/>
        </w:rPr>
        <w:t xml:space="preserve"> </w:t>
      </w:r>
      <w:r w:rsidR="00F2132D" w:rsidRPr="00E57390">
        <w:rPr>
          <w:sz w:val="28"/>
          <w:szCs w:val="28"/>
          <w:lang w:eastAsia="ar-SA"/>
        </w:rPr>
        <w:t>административной</w:t>
      </w:r>
      <w:r w:rsidR="0075038E">
        <w:rPr>
          <w:sz w:val="28"/>
          <w:szCs w:val="28"/>
          <w:lang w:eastAsia="ar-SA"/>
        </w:rPr>
        <w:t xml:space="preserve"> </w:t>
      </w:r>
      <w:r w:rsidR="00F2132D" w:rsidRPr="00E57390">
        <w:rPr>
          <w:sz w:val="28"/>
          <w:szCs w:val="28"/>
          <w:lang w:eastAsia="ar-SA"/>
        </w:rPr>
        <w:t>процедуры</w:t>
      </w:r>
      <w:r w:rsidR="0075038E">
        <w:rPr>
          <w:sz w:val="28"/>
          <w:szCs w:val="28"/>
          <w:lang w:eastAsia="ar-SA"/>
        </w:rPr>
        <w:t xml:space="preserve"> </w:t>
      </w:r>
      <w:r w:rsidR="00F2132D" w:rsidRPr="00E57390">
        <w:rPr>
          <w:sz w:val="28"/>
          <w:szCs w:val="28"/>
          <w:lang w:eastAsia="ar-SA"/>
        </w:rPr>
        <w:t>передачи</w:t>
      </w:r>
      <w:r w:rsidR="0075038E">
        <w:rPr>
          <w:sz w:val="28"/>
          <w:szCs w:val="28"/>
          <w:lang w:eastAsia="ar-SA"/>
        </w:rPr>
        <w:t xml:space="preserve"> </w:t>
      </w:r>
      <w:r w:rsidR="00F2132D" w:rsidRPr="00E57390">
        <w:rPr>
          <w:sz w:val="28"/>
          <w:szCs w:val="28"/>
          <w:lang w:eastAsia="ar-SA"/>
        </w:rPr>
        <w:t>результата</w:t>
      </w:r>
      <w:r w:rsidR="0075038E">
        <w:rPr>
          <w:sz w:val="28"/>
          <w:szCs w:val="28"/>
          <w:lang w:eastAsia="ar-SA"/>
        </w:rPr>
        <w:t xml:space="preserve"> </w:t>
      </w:r>
      <w:r w:rsidR="00F2132D" w:rsidRPr="00E57390">
        <w:rPr>
          <w:sz w:val="28"/>
          <w:szCs w:val="28"/>
          <w:lang w:eastAsia="ar-SA"/>
        </w:rPr>
        <w:t>предоставления</w:t>
      </w:r>
      <w:r w:rsidR="0075038E">
        <w:rPr>
          <w:sz w:val="28"/>
          <w:szCs w:val="28"/>
          <w:lang w:eastAsia="ar-SA"/>
        </w:rPr>
        <w:t xml:space="preserve"> </w:t>
      </w:r>
      <w:r w:rsidR="00F2132D" w:rsidRPr="00E57390">
        <w:rPr>
          <w:sz w:val="28"/>
          <w:szCs w:val="28"/>
          <w:lang w:eastAsia="ar-SA"/>
        </w:rPr>
        <w:t>муниципальной</w:t>
      </w:r>
      <w:r w:rsidR="0075038E">
        <w:rPr>
          <w:sz w:val="28"/>
          <w:szCs w:val="28"/>
          <w:lang w:eastAsia="ar-SA"/>
        </w:rPr>
        <w:t xml:space="preserve"> </w:t>
      </w:r>
      <w:r w:rsidR="00F2132D" w:rsidRPr="00E57390">
        <w:rPr>
          <w:sz w:val="28"/>
          <w:szCs w:val="28"/>
          <w:lang w:eastAsia="ar-SA"/>
        </w:rPr>
        <w:t>услуги</w:t>
      </w:r>
      <w:r w:rsidR="0075038E">
        <w:rPr>
          <w:sz w:val="28"/>
          <w:szCs w:val="28"/>
          <w:lang w:eastAsia="ar-SA"/>
        </w:rPr>
        <w:t xml:space="preserve"> </w:t>
      </w:r>
      <w:r w:rsidR="006049DC" w:rsidRPr="00E57390">
        <w:rPr>
          <w:sz w:val="28"/>
          <w:szCs w:val="28"/>
          <w:lang w:eastAsia="ar-SA"/>
        </w:rPr>
        <w:t>или</w:t>
      </w:r>
      <w:r w:rsidR="0075038E">
        <w:rPr>
          <w:sz w:val="28"/>
          <w:szCs w:val="28"/>
          <w:lang w:eastAsia="ar-SA"/>
        </w:rPr>
        <w:t xml:space="preserve"> </w:t>
      </w:r>
      <w:r w:rsidR="006049DC" w:rsidRPr="00E57390">
        <w:rPr>
          <w:sz w:val="28"/>
          <w:szCs w:val="28"/>
          <w:lang w:eastAsia="ar-SA"/>
        </w:rPr>
        <w:t>письма</w:t>
      </w:r>
      <w:r w:rsidR="0075038E">
        <w:rPr>
          <w:sz w:val="28"/>
          <w:szCs w:val="28"/>
          <w:lang w:eastAsia="ar-SA"/>
        </w:rPr>
        <w:t xml:space="preserve"> </w:t>
      </w:r>
      <w:r w:rsidR="006049DC" w:rsidRPr="00E57390">
        <w:rPr>
          <w:sz w:val="28"/>
          <w:szCs w:val="28"/>
          <w:lang w:eastAsia="ar-SA"/>
        </w:rPr>
        <w:t>о</w:t>
      </w:r>
      <w:r w:rsidR="0075038E">
        <w:rPr>
          <w:sz w:val="28"/>
          <w:szCs w:val="28"/>
          <w:lang w:eastAsia="ar-SA"/>
        </w:rPr>
        <w:t xml:space="preserve"> </w:t>
      </w:r>
      <w:r w:rsidR="006049DC" w:rsidRPr="00E57390">
        <w:rPr>
          <w:sz w:val="28"/>
          <w:szCs w:val="28"/>
          <w:lang w:eastAsia="ar-SA"/>
        </w:rPr>
        <w:t>возврате</w:t>
      </w:r>
      <w:r w:rsidR="0075038E">
        <w:rPr>
          <w:sz w:val="28"/>
          <w:szCs w:val="28"/>
          <w:lang w:eastAsia="ar-SA"/>
        </w:rPr>
        <w:t xml:space="preserve"> </w:t>
      </w:r>
      <w:r w:rsidR="006049DC" w:rsidRPr="00E57390">
        <w:rPr>
          <w:sz w:val="28"/>
          <w:szCs w:val="28"/>
          <w:lang w:eastAsia="ar-SA"/>
        </w:rPr>
        <w:t>заявления</w:t>
      </w:r>
      <w:r w:rsidR="0075038E">
        <w:rPr>
          <w:sz w:val="28"/>
          <w:szCs w:val="28"/>
          <w:lang w:eastAsia="ar-SA"/>
        </w:rPr>
        <w:t xml:space="preserve"> </w:t>
      </w:r>
      <w:r w:rsidR="00F2132D" w:rsidRPr="00E57390">
        <w:rPr>
          <w:sz w:val="28"/>
          <w:szCs w:val="28"/>
          <w:lang w:eastAsia="ar-SA"/>
        </w:rPr>
        <w:t>в</w:t>
      </w:r>
      <w:r w:rsidR="0075038E">
        <w:rPr>
          <w:sz w:val="28"/>
          <w:szCs w:val="28"/>
          <w:lang w:eastAsia="ar-SA"/>
        </w:rPr>
        <w:t xml:space="preserve"> </w:t>
      </w:r>
      <w:r w:rsidR="00F2132D" w:rsidRPr="00E57390">
        <w:rPr>
          <w:sz w:val="28"/>
          <w:szCs w:val="28"/>
          <w:lang w:eastAsia="ar-SA"/>
        </w:rPr>
        <w:t>МФЦ</w:t>
      </w:r>
      <w:r w:rsidR="0075038E">
        <w:rPr>
          <w:sz w:val="28"/>
          <w:szCs w:val="28"/>
          <w:lang w:eastAsia="ar-SA"/>
        </w:rPr>
        <w:t xml:space="preserve"> </w:t>
      </w:r>
      <w:r w:rsidR="00F2132D" w:rsidRPr="00E57390">
        <w:rPr>
          <w:sz w:val="28"/>
          <w:szCs w:val="28"/>
          <w:lang w:eastAsia="ar-SA"/>
        </w:rPr>
        <w:t>для</w:t>
      </w:r>
      <w:r w:rsidR="0075038E">
        <w:rPr>
          <w:sz w:val="28"/>
          <w:szCs w:val="28"/>
          <w:lang w:eastAsia="ar-SA"/>
        </w:rPr>
        <w:t xml:space="preserve"> </w:t>
      </w:r>
      <w:r w:rsidR="00F2132D" w:rsidRPr="00E57390">
        <w:rPr>
          <w:sz w:val="28"/>
          <w:szCs w:val="28"/>
          <w:lang w:eastAsia="ar-SA"/>
        </w:rPr>
        <w:t>выдачи</w:t>
      </w:r>
      <w:r w:rsidR="0075038E">
        <w:rPr>
          <w:sz w:val="28"/>
          <w:szCs w:val="28"/>
          <w:lang w:eastAsia="ar-SA"/>
        </w:rPr>
        <w:t xml:space="preserve"> </w:t>
      </w:r>
      <w:r w:rsidR="00F2132D" w:rsidRPr="00E57390">
        <w:rPr>
          <w:sz w:val="28"/>
          <w:szCs w:val="28"/>
          <w:lang w:eastAsia="ar-SA"/>
        </w:rPr>
        <w:t>заявителю</w:t>
      </w:r>
      <w:r w:rsidR="0075038E">
        <w:rPr>
          <w:sz w:val="28"/>
          <w:szCs w:val="28"/>
          <w:lang w:eastAsia="ar-SA"/>
        </w:rPr>
        <w:t xml:space="preserve"> </w:t>
      </w:r>
      <w:r w:rsidR="00F2132D" w:rsidRPr="00E57390">
        <w:rPr>
          <w:sz w:val="28"/>
          <w:szCs w:val="28"/>
          <w:lang w:eastAsia="ar-SA"/>
        </w:rPr>
        <w:t>(в</w:t>
      </w:r>
      <w:r w:rsidR="0075038E">
        <w:rPr>
          <w:sz w:val="28"/>
          <w:szCs w:val="28"/>
          <w:lang w:eastAsia="ar-SA"/>
        </w:rPr>
        <w:t xml:space="preserve"> </w:t>
      </w:r>
      <w:r w:rsidR="00F2132D" w:rsidRPr="00E57390">
        <w:rPr>
          <w:sz w:val="28"/>
          <w:szCs w:val="28"/>
          <w:lang w:eastAsia="ar-SA"/>
        </w:rPr>
        <w:t>случае</w:t>
      </w:r>
      <w:r w:rsidR="0075038E">
        <w:rPr>
          <w:sz w:val="28"/>
          <w:szCs w:val="28"/>
          <w:lang w:eastAsia="ar-SA"/>
        </w:rPr>
        <w:t xml:space="preserve"> </w:t>
      </w:r>
      <w:r w:rsidR="00F2132D" w:rsidRPr="00E57390">
        <w:rPr>
          <w:sz w:val="28"/>
          <w:szCs w:val="28"/>
          <w:lang w:eastAsia="ar-SA"/>
        </w:rPr>
        <w:t>обращения</w:t>
      </w:r>
      <w:r w:rsidR="0075038E">
        <w:rPr>
          <w:sz w:val="28"/>
          <w:szCs w:val="28"/>
          <w:lang w:eastAsia="ar-SA"/>
        </w:rPr>
        <w:t xml:space="preserve"> </w:t>
      </w:r>
      <w:r w:rsidR="00F2132D" w:rsidRPr="00E57390">
        <w:rPr>
          <w:sz w:val="28"/>
          <w:szCs w:val="28"/>
          <w:lang w:eastAsia="ar-SA"/>
        </w:rPr>
        <w:t>за</w:t>
      </w:r>
      <w:r w:rsidR="0075038E">
        <w:rPr>
          <w:sz w:val="28"/>
          <w:szCs w:val="28"/>
          <w:lang w:eastAsia="ar-SA"/>
        </w:rPr>
        <w:t xml:space="preserve"> </w:t>
      </w:r>
      <w:r w:rsidR="00F2132D" w:rsidRPr="00E57390">
        <w:rPr>
          <w:sz w:val="28"/>
          <w:szCs w:val="28"/>
          <w:lang w:eastAsia="ar-SA"/>
        </w:rPr>
        <w:t>получением</w:t>
      </w:r>
      <w:r w:rsidR="0075038E">
        <w:rPr>
          <w:sz w:val="28"/>
          <w:szCs w:val="28"/>
          <w:lang w:eastAsia="ar-SA"/>
        </w:rPr>
        <w:t xml:space="preserve"> </w:t>
      </w:r>
      <w:r w:rsidR="00F2132D" w:rsidRPr="00E57390">
        <w:rPr>
          <w:sz w:val="28"/>
          <w:szCs w:val="28"/>
          <w:lang w:eastAsia="ar-SA"/>
        </w:rPr>
        <w:t>муниципальной</w:t>
      </w:r>
      <w:r w:rsidR="0075038E">
        <w:rPr>
          <w:sz w:val="28"/>
          <w:szCs w:val="28"/>
          <w:lang w:eastAsia="ar-SA"/>
        </w:rPr>
        <w:t xml:space="preserve"> </w:t>
      </w:r>
      <w:r w:rsidR="00F2132D" w:rsidRPr="00E57390">
        <w:rPr>
          <w:sz w:val="28"/>
          <w:szCs w:val="28"/>
          <w:lang w:eastAsia="ar-SA"/>
        </w:rPr>
        <w:t>услуги</w:t>
      </w:r>
      <w:r w:rsidR="0075038E">
        <w:rPr>
          <w:sz w:val="28"/>
          <w:szCs w:val="28"/>
          <w:lang w:eastAsia="ar-SA"/>
        </w:rPr>
        <w:t xml:space="preserve"> </w:t>
      </w:r>
      <w:r w:rsidR="00F2132D" w:rsidRPr="00E57390">
        <w:rPr>
          <w:sz w:val="28"/>
          <w:szCs w:val="28"/>
          <w:lang w:eastAsia="ar-SA"/>
        </w:rPr>
        <w:t>через</w:t>
      </w:r>
      <w:r w:rsidR="0075038E">
        <w:rPr>
          <w:sz w:val="28"/>
          <w:szCs w:val="28"/>
          <w:lang w:eastAsia="ar-SA"/>
        </w:rPr>
        <w:t xml:space="preserve"> </w:t>
      </w:r>
      <w:r w:rsidR="00F2132D" w:rsidRPr="00E57390">
        <w:rPr>
          <w:sz w:val="28"/>
          <w:szCs w:val="28"/>
          <w:lang w:eastAsia="ar-SA"/>
        </w:rPr>
        <w:t>МФЦ),</w:t>
      </w:r>
      <w:r w:rsidR="0075038E">
        <w:rPr>
          <w:sz w:val="28"/>
          <w:szCs w:val="28"/>
          <w:lang w:eastAsia="ar-SA"/>
        </w:rPr>
        <w:t xml:space="preserve"> </w:t>
      </w:r>
      <w:r w:rsidR="00F2132D" w:rsidRPr="00E57390">
        <w:rPr>
          <w:sz w:val="28"/>
          <w:szCs w:val="28"/>
          <w:lang w:eastAsia="ar-SA"/>
        </w:rPr>
        <w:t>выдачи</w:t>
      </w:r>
      <w:r w:rsidR="0075038E">
        <w:rPr>
          <w:sz w:val="28"/>
          <w:szCs w:val="28"/>
          <w:lang w:eastAsia="ar-SA"/>
        </w:rPr>
        <w:t xml:space="preserve"> </w:t>
      </w:r>
      <w:r w:rsidR="00F2132D" w:rsidRPr="00E57390">
        <w:rPr>
          <w:sz w:val="28"/>
          <w:szCs w:val="28"/>
          <w:lang w:eastAsia="ar-SA"/>
        </w:rPr>
        <w:t>результата</w:t>
      </w:r>
      <w:r w:rsidR="0075038E">
        <w:rPr>
          <w:sz w:val="28"/>
          <w:szCs w:val="28"/>
          <w:lang w:eastAsia="ar-SA"/>
        </w:rPr>
        <w:t xml:space="preserve"> </w:t>
      </w:r>
      <w:r w:rsidR="00F2132D" w:rsidRPr="00E57390">
        <w:rPr>
          <w:sz w:val="28"/>
          <w:szCs w:val="28"/>
          <w:lang w:eastAsia="ar-SA"/>
        </w:rPr>
        <w:t>предоставления</w:t>
      </w:r>
      <w:r w:rsidR="0075038E">
        <w:rPr>
          <w:sz w:val="28"/>
          <w:szCs w:val="28"/>
          <w:lang w:eastAsia="ar-SA"/>
        </w:rPr>
        <w:t xml:space="preserve"> </w:t>
      </w:r>
      <w:r w:rsidR="00F2132D" w:rsidRPr="00E57390">
        <w:rPr>
          <w:sz w:val="28"/>
          <w:szCs w:val="28"/>
          <w:lang w:eastAsia="ar-SA"/>
        </w:rPr>
        <w:t>муниципальной</w:t>
      </w:r>
      <w:r w:rsidR="0075038E">
        <w:rPr>
          <w:sz w:val="28"/>
          <w:szCs w:val="28"/>
          <w:lang w:eastAsia="ar-SA"/>
        </w:rPr>
        <w:t xml:space="preserve"> </w:t>
      </w:r>
      <w:r w:rsidR="00F2132D" w:rsidRPr="00E57390">
        <w:rPr>
          <w:sz w:val="28"/>
          <w:szCs w:val="28"/>
          <w:lang w:eastAsia="ar-SA"/>
        </w:rPr>
        <w:t>услуги</w:t>
      </w:r>
      <w:r w:rsidR="0075038E">
        <w:rPr>
          <w:sz w:val="28"/>
          <w:szCs w:val="28"/>
          <w:lang w:eastAsia="ar-SA"/>
        </w:rPr>
        <w:t xml:space="preserve"> </w:t>
      </w:r>
      <w:r w:rsidR="006049DC" w:rsidRPr="00E57390">
        <w:rPr>
          <w:sz w:val="28"/>
          <w:szCs w:val="28"/>
          <w:lang w:eastAsia="ar-SA"/>
        </w:rPr>
        <w:t>или</w:t>
      </w:r>
      <w:r w:rsidR="0075038E">
        <w:rPr>
          <w:sz w:val="28"/>
          <w:szCs w:val="28"/>
          <w:lang w:eastAsia="ar-SA"/>
        </w:rPr>
        <w:t xml:space="preserve"> </w:t>
      </w:r>
      <w:r w:rsidR="006049DC" w:rsidRPr="00E57390">
        <w:rPr>
          <w:sz w:val="28"/>
          <w:szCs w:val="28"/>
          <w:lang w:eastAsia="ar-SA"/>
        </w:rPr>
        <w:t>письма</w:t>
      </w:r>
      <w:r w:rsidR="0075038E">
        <w:rPr>
          <w:sz w:val="28"/>
          <w:szCs w:val="28"/>
          <w:lang w:eastAsia="ar-SA"/>
        </w:rPr>
        <w:t xml:space="preserve"> </w:t>
      </w:r>
      <w:r w:rsidR="006049DC" w:rsidRPr="00E57390">
        <w:rPr>
          <w:sz w:val="28"/>
          <w:szCs w:val="28"/>
          <w:lang w:eastAsia="ar-SA"/>
        </w:rPr>
        <w:t>о</w:t>
      </w:r>
      <w:r w:rsidR="0075038E">
        <w:rPr>
          <w:sz w:val="28"/>
          <w:szCs w:val="28"/>
          <w:lang w:eastAsia="ar-SA"/>
        </w:rPr>
        <w:t xml:space="preserve"> </w:t>
      </w:r>
      <w:r w:rsidR="006049DC" w:rsidRPr="00E57390">
        <w:rPr>
          <w:sz w:val="28"/>
          <w:szCs w:val="28"/>
          <w:lang w:eastAsia="ar-SA"/>
        </w:rPr>
        <w:t>возврате</w:t>
      </w:r>
      <w:r w:rsidR="0075038E">
        <w:rPr>
          <w:sz w:val="28"/>
          <w:szCs w:val="28"/>
          <w:lang w:eastAsia="ar-SA"/>
        </w:rPr>
        <w:t xml:space="preserve"> </w:t>
      </w:r>
      <w:r w:rsidR="006049DC" w:rsidRPr="00E57390">
        <w:rPr>
          <w:sz w:val="28"/>
          <w:szCs w:val="28"/>
          <w:lang w:eastAsia="ar-SA"/>
        </w:rPr>
        <w:t>заявления</w:t>
      </w:r>
      <w:r w:rsidR="00F2132D" w:rsidRPr="00E57390">
        <w:rPr>
          <w:sz w:val="28"/>
          <w:szCs w:val="28"/>
          <w:lang w:eastAsia="ar-SA"/>
        </w:rPr>
        <w:t>.</w:t>
      </w:r>
    </w:p>
    <w:p w14:paraId="1DA8DEC0" w14:textId="1ED7DCB5" w:rsidR="00F2132D" w:rsidRPr="00E57390" w:rsidRDefault="008755C3" w:rsidP="00B369FC">
      <w:pPr>
        <w:shd w:val="clear" w:color="auto" w:fill="FFFFFF" w:themeFill="background1"/>
        <w:autoSpaceDE w:val="0"/>
        <w:autoSpaceDN w:val="0"/>
        <w:adjustRightInd w:val="0"/>
        <w:ind w:firstLine="709"/>
        <w:jc w:val="both"/>
        <w:rPr>
          <w:sz w:val="28"/>
          <w:szCs w:val="28"/>
        </w:rPr>
      </w:pPr>
      <w:r w:rsidRPr="00E57390">
        <w:rPr>
          <w:sz w:val="28"/>
          <w:szCs w:val="28"/>
          <w:lang w:eastAsia="ar-SA"/>
        </w:rPr>
        <w:t>48</w:t>
      </w:r>
      <w:r w:rsidR="00F2132D" w:rsidRPr="00E57390">
        <w:rPr>
          <w:sz w:val="28"/>
          <w:szCs w:val="28"/>
          <w:lang w:eastAsia="ar-SA"/>
        </w:rPr>
        <w:t>.1.</w:t>
      </w:r>
      <w:r w:rsidR="0075038E">
        <w:rPr>
          <w:sz w:val="28"/>
          <w:szCs w:val="28"/>
          <w:lang w:eastAsia="ar-SA"/>
        </w:rPr>
        <w:t xml:space="preserve"> </w:t>
      </w:r>
      <w:r w:rsidR="00F2132D" w:rsidRPr="00E57390">
        <w:rPr>
          <w:sz w:val="28"/>
          <w:szCs w:val="28"/>
          <w:lang w:eastAsia="ar-SA"/>
        </w:rPr>
        <w:t>При</w:t>
      </w:r>
      <w:r w:rsidR="0075038E">
        <w:rPr>
          <w:sz w:val="28"/>
          <w:szCs w:val="28"/>
          <w:lang w:eastAsia="ar-SA"/>
        </w:rPr>
        <w:t xml:space="preserve"> </w:t>
      </w:r>
      <w:r w:rsidR="00F2132D" w:rsidRPr="00E57390">
        <w:rPr>
          <w:sz w:val="28"/>
          <w:szCs w:val="28"/>
          <w:lang w:eastAsia="ar-SA"/>
        </w:rPr>
        <w:t>наличии</w:t>
      </w:r>
      <w:r w:rsidR="0075038E">
        <w:rPr>
          <w:sz w:val="28"/>
          <w:szCs w:val="28"/>
          <w:lang w:eastAsia="ar-SA"/>
        </w:rPr>
        <w:t xml:space="preserve"> </w:t>
      </w:r>
      <w:r w:rsidR="00F2132D" w:rsidRPr="00E57390">
        <w:rPr>
          <w:sz w:val="28"/>
          <w:szCs w:val="28"/>
          <w:lang w:eastAsia="ar-SA"/>
        </w:rPr>
        <w:t>результата</w:t>
      </w:r>
      <w:r w:rsidR="0075038E">
        <w:rPr>
          <w:sz w:val="28"/>
          <w:szCs w:val="28"/>
          <w:lang w:eastAsia="ar-SA"/>
        </w:rPr>
        <w:t xml:space="preserve"> </w:t>
      </w:r>
      <w:r w:rsidR="00F2132D" w:rsidRPr="00E57390">
        <w:rPr>
          <w:sz w:val="28"/>
          <w:szCs w:val="28"/>
          <w:lang w:eastAsia="ar-SA"/>
        </w:rPr>
        <w:t>предоставления</w:t>
      </w:r>
      <w:r w:rsidR="0075038E">
        <w:rPr>
          <w:sz w:val="28"/>
          <w:szCs w:val="28"/>
          <w:lang w:eastAsia="ar-SA"/>
        </w:rPr>
        <w:t xml:space="preserve"> </w:t>
      </w:r>
      <w:r w:rsidR="00F2132D" w:rsidRPr="00E57390">
        <w:rPr>
          <w:sz w:val="28"/>
          <w:szCs w:val="28"/>
          <w:lang w:eastAsia="ar-SA"/>
        </w:rPr>
        <w:t>муниципальной</w:t>
      </w:r>
      <w:r w:rsidR="0075038E">
        <w:rPr>
          <w:sz w:val="28"/>
          <w:szCs w:val="28"/>
          <w:lang w:eastAsia="ar-SA"/>
        </w:rPr>
        <w:t xml:space="preserve"> </w:t>
      </w:r>
      <w:r w:rsidR="00F2132D" w:rsidRPr="00E57390">
        <w:rPr>
          <w:sz w:val="28"/>
          <w:szCs w:val="28"/>
          <w:lang w:eastAsia="ar-SA"/>
        </w:rPr>
        <w:t>услуги,</w:t>
      </w:r>
      <w:r w:rsidR="0075038E">
        <w:rPr>
          <w:sz w:val="28"/>
          <w:szCs w:val="28"/>
          <w:lang w:eastAsia="ar-SA"/>
        </w:rPr>
        <w:t xml:space="preserve"> </w:t>
      </w:r>
      <w:r w:rsidR="00F2132D" w:rsidRPr="00E57390">
        <w:rPr>
          <w:sz w:val="28"/>
          <w:szCs w:val="28"/>
          <w:lang w:eastAsia="ar-SA"/>
        </w:rPr>
        <w:t>оформ</w:t>
      </w:r>
      <w:r w:rsidR="006049DC" w:rsidRPr="00E57390">
        <w:rPr>
          <w:sz w:val="28"/>
          <w:szCs w:val="28"/>
          <w:lang w:eastAsia="ar-SA"/>
        </w:rPr>
        <w:t>ленного</w:t>
      </w:r>
      <w:r w:rsidR="0075038E">
        <w:rPr>
          <w:sz w:val="28"/>
          <w:szCs w:val="28"/>
          <w:lang w:eastAsia="ar-SA"/>
        </w:rPr>
        <w:t xml:space="preserve"> </w:t>
      </w:r>
      <w:r w:rsidR="006049DC" w:rsidRPr="00E57390">
        <w:rPr>
          <w:sz w:val="28"/>
          <w:szCs w:val="28"/>
          <w:lang w:eastAsia="ar-SA"/>
        </w:rPr>
        <w:t>в</w:t>
      </w:r>
      <w:r w:rsidR="0075038E">
        <w:rPr>
          <w:sz w:val="28"/>
          <w:szCs w:val="28"/>
          <w:lang w:eastAsia="ar-SA"/>
        </w:rPr>
        <w:t xml:space="preserve"> </w:t>
      </w:r>
      <w:r w:rsidR="006049DC" w:rsidRPr="00E57390">
        <w:rPr>
          <w:sz w:val="28"/>
          <w:szCs w:val="28"/>
          <w:lang w:eastAsia="ar-SA"/>
        </w:rPr>
        <w:t>установленном</w:t>
      </w:r>
      <w:r w:rsidR="0075038E">
        <w:rPr>
          <w:sz w:val="28"/>
          <w:szCs w:val="28"/>
          <w:lang w:eastAsia="ar-SA"/>
        </w:rPr>
        <w:t xml:space="preserve"> </w:t>
      </w:r>
      <w:r w:rsidR="006049DC" w:rsidRPr="00E57390">
        <w:rPr>
          <w:sz w:val="28"/>
          <w:szCs w:val="28"/>
          <w:lang w:eastAsia="ar-SA"/>
        </w:rPr>
        <w:t>порядке</w:t>
      </w:r>
      <w:r w:rsidR="0075038E">
        <w:rPr>
          <w:sz w:val="28"/>
          <w:szCs w:val="28"/>
          <w:lang w:eastAsia="ar-SA"/>
        </w:rPr>
        <w:t xml:space="preserve"> </w:t>
      </w:r>
      <w:r w:rsidR="006049DC" w:rsidRPr="00E57390">
        <w:rPr>
          <w:sz w:val="28"/>
          <w:szCs w:val="28"/>
          <w:lang w:eastAsia="ar-SA"/>
        </w:rPr>
        <w:t>или</w:t>
      </w:r>
      <w:r w:rsidR="0075038E">
        <w:rPr>
          <w:sz w:val="28"/>
          <w:szCs w:val="28"/>
          <w:lang w:eastAsia="ar-SA"/>
        </w:rPr>
        <w:t xml:space="preserve"> </w:t>
      </w:r>
      <w:r w:rsidR="006049DC" w:rsidRPr="00E57390">
        <w:rPr>
          <w:sz w:val="28"/>
          <w:szCs w:val="28"/>
          <w:lang w:eastAsia="ar-SA"/>
        </w:rPr>
        <w:t>письма</w:t>
      </w:r>
      <w:r w:rsidR="0075038E">
        <w:rPr>
          <w:sz w:val="28"/>
          <w:szCs w:val="28"/>
          <w:lang w:eastAsia="ar-SA"/>
        </w:rPr>
        <w:t xml:space="preserve"> </w:t>
      </w:r>
      <w:r w:rsidR="006049DC" w:rsidRPr="00E57390">
        <w:rPr>
          <w:sz w:val="28"/>
          <w:szCs w:val="28"/>
          <w:lang w:eastAsia="ar-SA"/>
        </w:rPr>
        <w:t>о</w:t>
      </w:r>
      <w:r w:rsidR="0075038E">
        <w:rPr>
          <w:sz w:val="28"/>
          <w:szCs w:val="28"/>
          <w:lang w:eastAsia="ar-SA"/>
        </w:rPr>
        <w:t xml:space="preserve"> </w:t>
      </w:r>
      <w:r w:rsidR="006049DC" w:rsidRPr="00E57390">
        <w:rPr>
          <w:sz w:val="28"/>
          <w:szCs w:val="28"/>
          <w:lang w:eastAsia="ar-SA"/>
        </w:rPr>
        <w:t>возврате</w:t>
      </w:r>
      <w:r w:rsidR="0075038E">
        <w:rPr>
          <w:sz w:val="28"/>
          <w:szCs w:val="28"/>
          <w:lang w:eastAsia="ar-SA"/>
        </w:rPr>
        <w:t xml:space="preserve"> </w:t>
      </w:r>
      <w:r w:rsidR="006049DC" w:rsidRPr="00E57390">
        <w:rPr>
          <w:sz w:val="28"/>
          <w:szCs w:val="28"/>
          <w:lang w:eastAsia="ar-SA"/>
        </w:rPr>
        <w:t>заявления,</w:t>
      </w:r>
      <w:r w:rsidR="0075038E">
        <w:rPr>
          <w:sz w:val="28"/>
          <w:szCs w:val="28"/>
          <w:lang w:eastAsia="ar-SA"/>
        </w:rPr>
        <w:t xml:space="preserve"> </w:t>
      </w:r>
      <w:r w:rsidR="00F2132D" w:rsidRPr="00E57390">
        <w:rPr>
          <w:sz w:val="28"/>
          <w:szCs w:val="28"/>
          <w:lang w:eastAsia="ar-SA"/>
        </w:rPr>
        <w:t>р</w:t>
      </w:r>
      <w:r w:rsidR="00F2132D" w:rsidRPr="00E57390">
        <w:rPr>
          <w:sz w:val="28"/>
          <w:szCs w:val="28"/>
        </w:rPr>
        <w:t>аботник</w:t>
      </w:r>
      <w:r w:rsidR="0075038E">
        <w:rPr>
          <w:sz w:val="28"/>
          <w:szCs w:val="28"/>
        </w:rPr>
        <w:t xml:space="preserve"> </w:t>
      </w:r>
      <w:r w:rsidR="00F2132D" w:rsidRPr="00E57390">
        <w:rPr>
          <w:sz w:val="28"/>
          <w:szCs w:val="28"/>
        </w:rPr>
        <w:t>уполномоченного</w:t>
      </w:r>
      <w:r w:rsidR="0075038E">
        <w:rPr>
          <w:sz w:val="28"/>
          <w:szCs w:val="28"/>
        </w:rPr>
        <w:t xml:space="preserve"> </w:t>
      </w:r>
      <w:r w:rsidR="00F2132D" w:rsidRPr="00E57390">
        <w:rPr>
          <w:sz w:val="28"/>
          <w:szCs w:val="28"/>
        </w:rPr>
        <w:t>органа</w:t>
      </w:r>
      <w:r w:rsidR="0075038E">
        <w:rPr>
          <w:sz w:val="28"/>
          <w:szCs w:val="28"/>
        </w:rPr>
        <w:t xml:space="preserve"> </w:t>
      </w:r>
      <w:r w:rsidR="00F2132D" w:rsidRPr="00E57390">
        <w:rPr>
          <w:sz w:val="28"/>
          <w:szCs w:val="28"/>
        </w:rPr>
        <w:t>не</w:t>
      </w:r>
      <w:r w:rsidR="0075038E">
        <w:rPr>
          <w:sz w:val="28"/>
          <w:szCs w:val="28"/>
        </w:rPr>
        <w:t xml:space="preserve"> </w:t>
      </w:r>
      <w:r w:rsidR="00F2132D" w:rsidRPr="00E57390">
        <w:rPr>
          <w:sz w:val="28"/>
          <w:szCs w:val="28"/>
        </w:rPr>
        <w:t>позднее</w:t>
      </w:r>
      <w:r w:rsidR="0075038E">
        <w:rPr>
          <w:sz w:val="28"/>
          <w:szCs w:val="28"/>
        </w:rPr>
        <w:t xml:space="preserve"> </w:t>
      </w:r>
      <w:r w:rsidR="00F2132D" w:rsidRPr="00E57390">
        <w:rPr>
          <w:sz w:val="28"/>
          <w:szCs w:val="28"/>
        </w:rPr>
        <w:t>1</w:t>
      </w:r>
      <w:r w:rsidR="0075038E">
        <w:rPr>
          <w:sz w:val="28"/>
          <w:szCs w:val="28"/>
        </w:rPr>
        <w:t xml:space="preserve"> </w:t>
      </w:r>
      <w:r w:rsidR="00F2132D" w:rsidRPr="00E57390">
        <w:rPr>
          <w:sz w:val="28"/>
          <w:szCs w:val="28"/>
        </w:rPr>
        <w:t>календарного</w:t>
      </w:r>
      <w:r w:rsidR="0075038E">
        <w:rPr>
          <w:sz w:val="28"/>
          <w:szCs w:val="28"/>
        </w:rPr>
        <w:t xml:space="preserve"> </w:t>
      </w:r>
      <w:r w:rsidR="00F2132D" w:rsidRPr="00E57390">
        <w:rPr>
          <w:sz w:val="28"/>
          <w:szCs w:val="28"/>
        </w:rPr>
        <w:t>дня</w:t>
      </w:r>
      <w:r w:rsidR="0075038E">
        <w:rPr>
          <w:sz w:val="28"/>
          <w:szCs w:val="28"/>
        </w:rPr>
        <w:t xml:space="preserve"> </w:t>
      </w:r>
      <w:r w:rsidR="00F2132D" w:rsidRPr="00E57390">
        <w:rPr>
          <w:sz w:val="28"/>
          <w:szCs w:val="28"/>
        </w:rPr>
        <w:t>до</w:t>
      </w:r>
      <w:r w:rsidR="0075038E">
        <w:rPr>
          <w:sz w:val="28"/>
          <w:szCs w:val="28"/>
        </w:rPr>
        <w:t xml:space="preserve"> </w:t>
      </w:r>
      <w:r w:rsidR="00F2132D" w:rsidRPr="00E57390">
        <w:rPr>
          <w:sz w:val="28"/>
          <w:szCs w:val="28"/>
        </w:rPr>
        <w:t>даты</w:t>
      </w:r>
      <w:r w:rsidR="0075038E">
        <w:rPr>
          <w:sz w:val="28"/>
          <w:szCs w:val="28"/>
        </w:rPr>
        <w:t xml:space="preserve"> </w:t>
      </w:r>
      <w:r w:rsidR="00F2132D" w:rsidRPr="00E57390">
        <w:rPr>
          <w:sz w:val="28"/>
          <w:szCs w:val="28"/>
        </w:rPr>
        <w:t>истечения</w:t>
      </w:r>
      <w:r w:rsidR="0075038E">
        <w:rPr>
          <w:sz w:val="28"/>
          <w:szCs w:val="28"/>
        </w:rPr>
        <w:t xml:space="preserve"> </w:t>
      </w:r>
      <w:r w:rsidR="00F2132D" w:rsidRPr="00E57390">
        <w:rPr>
          <w:sz w:val="28"/>
          <w:szCs w:val="28"/>
        </w:rPr>
        <w:t>срока</w:t>
      </w:r>
      <w:r w:rsidR="0075038E">
        <w:rPr>
          <w:sz w:val="28"/>
          <w:szCs w:val="28"/>
        </w:rPr>
        <w:t xml:space="preserve"> </w:t>
      </w:r>
      <w:r w:rsidR="00F2132D" w:rsidRPr="00E57390">
        <w:rPr>
          <w:sz w:val="28"/>
          <w:szCs w:val="28"/>
        </w:rPr>
        <w:t>предоставления</w:t>
      </w:r>
      <w:r w:rsidR="0075038E">
        <w:rPr>
          <w:sz w:val="28"/>
          <w:szCs w:val="28"/>
        </w:rPr>
        <w:t xml:space="preserve"> </w:t>
      </w:r>
      <w:r w:rsidR="00F2132D" w:rsidRPr="00E57390">
        <w:rPr>
          <w:sz w:val="28"/>
          <w:szCs w:val="28"/>
        </w:rPr>
        <w:t>муниципальной</w:t>
      </w:r>
      <w:r w:rsidR="0075038E">
        <w:rPr>
          <w:sz w:val="28"/>
          <w:szCs w:val="28"/>
        </w:rPr>
        <w:t xml:space="preserve"> </w:t>
      </w:r>
      <w:r w:rsidR="00F2132D" w:rsidRPr="00E57390">
        <w:rPr>
          <w:sz w:val="28"/>
          <w:szCs w:val="28"/>
        </w:rPr>
        <w:t>услуги</w:t>
      </w:r>
      <w:r w:rsidR="0075038E">
        <w:rPr>
          <w:sz w:val="28"/>
          <w:szCs w:val="28"/>
        </w:rPr>
        <w:t xml:space="preserve"> </w:t>
      </w:r>
      <w:r w:rsidR="00F2132D" w:rsidRPr="00E57390">
        <w:rPr>
          <w:sz w:val="28"/>
          <w:szCs w:val="28"/>
        </w:rPr>
        <w:t>передаёт</w:t>
      </w:r>
      <w:r w:rsidR="0075038E">
        <w:rPr>
          <w:sz w:val="28"/>
          <w:szCs w:val="28"/>
        </w:rPr>
        <w:t xml:space="preserve"> </w:t>
      </w:r>
      <w:r w:rsidR="00F2132D" w:rsidRPr="00E57390">
        <w:rPr>
          <w:sz w:val="28"/>
          <w:szCs w:val="28"/>
        </w:rPr>
        <w:t>результат</w:t>
      </w:r>
      <w:r w:rsidR="0075038E">
        <w:rPr>
          <w:sz w:val="28"/>
          <w:szCs w:val="28"/>
        </w:rPr>
        <w:t xml:space="preserve"> </w:t>
      </w:r>
      <w:r w:rsidR="00F2132D" w:rsidRPr="00E57390">
        <w:rPr>
          <w:sz w:val="28"/>
          <w:szCs w:val="28"/>
        </w:rPr>
        <w:t>предоставления</w:t>
      </w:r>
      <w:r w:rsidR="0075038E">
        <w:rPr>
          <w:sz w:val="28"/>
          <w:szCs w:val="28"/>
        </w:rPr>
        <w:t xml:space="preserve"> </w:t>
      </w:r>
      <w:r w:rsidR="00F2132D" w:rsidRPr="00E57390">
        <w:rPr>
          <w:sz w:val="28"/>
          <w:szCs w:val="28"/>
        </w:rPr>
        <w:t>муниципальной</w:t>
      </w:r>
      <w:r w:rsidR="0075038E">
        <w:rPr>
          <w:sz w:val="28"/>
          <w:szCs w:val="28"/>
        </w:rPr>
        <w:t xml:space="preserve"> </w:t>
      </w:r>
      <w:r w:rsidR="00F2132D" w:rsidRPr="00E57390">
        <w:rPr>
          <w:sz w:val="28"/>
          <w:szCs w:val="28"/>
        </w:rPr>
        <w:t>услуги</w:t>
      </w:r>
      <w:r w:rsidR="0075038E">
        <w:rPr>
          <w:sz w:val="28"/>
          <w:szCs w:val="28"/>
        </w:rPr>
        <w:t xml:space="preserve"> </w:t>
      </w:r>
      <w:r w:rsidR="00F2132D" w:rsidRPr="00E57390">
        <w:rPr>
          <w:sz w:val="28"/>
          <w:szCs w:val="28"/>
        </w:rPr>
        <w:t>в</w:t>
      </w:r>
      <w:r w:rsidR="0075038E">
        <w:rPr>
          <w:sz w:val="28"/>
          <w:szCs w:val="28"/>
        </w:rPr>
        <w:t xml:space="preserve"> </w:t>
      </w:r>
      <w:r w:rsidR="00F2132D" w:rsidRPr="00E57390">
        <w:rPr>
          <w:sz w:val="28"/>
          <w:szCs w:val="28"/>
        </w:rPr>
        <w:t>МФЦ</w:t>
      </w:r>
      <w:r w:rsidR="0075038E">
        <w:rPr>
          <w:sz w:val="28"/>
          <w:szCs w:val="28"/>
        </w:rPr>
        <w:t xml:space="preserve"> </w:t>
      </w:r>
      <w:r w:rsidR="00F2132D" w:rsidRPr="00E57390">
        <w:rPr>
          <w:sz w:val="28"/>
          <w:szCs w:val="28"/>
        </w:rPr>
        <w:t>для</w:t>
      </w:r>
      <w:r w:rsidR="0075038E">
        <w:rPr>
          <w:sz w:val="28"/>
          <w:szCs w:val="28"/>
        </w:rPr>
        <w:t xml:space="preserve"> </w:t>
      </w:r>
      <w:r w:rsidR="00F2132D" w:rsidRPr="00E57390">
        <w:rPr>
          <w:sz w:val="28"/>
          <w:szCs w:val="28"/>
        </w:rPr>
        <w:t>выдачи</w:t>
      </w:r>
      <w:r w:rsidR="0075038E">
        <w:rPr>
          <w:sz w:val="28"/>
          <w:szCs w:val="28"/>
        </w:rPr>
        <w:t xml:space="preserve"> </w:t>
      </w:r>
      <w:r w:rsidR="00F2132D" w:rsidRPr="00E57390">
        <w:rPr>
          <w:sz w:val="28"/>
          <w:szCs w:val="28"/>
        </w:rPr>
        <w:t>заявителю.</w:t>
      </w:r>
    </w:p>
    <w:p w14:paraId="72761B07" w14:textId="4EF8DBB7" w:rsidR="00F2132D" w:rsidRPr="00E57390" w:rsidRDefault="00F2132D" w:rsidP="00B369FC">
      <w:pPr>
        <w:shd w:val="clear" w:color="auto" w:fill="FFFFFF" w:themeFill="background1"/>
        <w:autoSpaceDE w:val="0"/>
        <w:autoSpaceDN w:val="0"/>
        <w:adjustRightInd w:val="0"/>
        <w:ind w:firstLine="709"/>
        <w:jc w:val="both"/>
        <w:rPr>
          <w:sz w:val="28"/>
          <w:szCs w:val="28"/>
        </w:rPr>
      </w:pPr>
      <w:r w:rsidRPr="00E57390">
        <w:rPr>
          <w:sz w:val="28"/>
          <w:szCs w:val="28"/>
        </w:rPr>
        <w:t>Передача</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из</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осуществляется</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основании</w:t>
      </w:r>
      <w:r w:rsidR="0075038E">
        <w:rPr>
          <w:sz w:val="28"/>
          <w:szCs w:val="28"/>
        </w:rPr>
        <w:t xml:space="preserve"> </w:t>
      </w:r>
      <w:r w:rsidRPr="00E57390">
        <w:rPr>
          <w:sz w:val="28"/>
          <w:szCs w:val="28"/>
        </w:rPr>
        <w:t>реестра,</w:t>
      </w:r>
      <w:r w:rsidR="0075038E">
        <w:rPr>
          <w:sz w:val="28"/>
          <w:szCs w:val="28"/>
        </w:rPr>
        <w:t xml:space="preserve"> </w:t>
      </w:r>
      <w:r w:rsidRPr="00E57390">
        <w:rPr>
          <w:sz w:val="28"/>
          <w:szCs w:val="28"/>
        </w:rPr>
        <w:t>который</w:t>
      </w:r>
      <w:r w:rsidR="0075038E">
        <w:rPr>
          <w:sz w:val="28"/>
          <w:szCs w:val="28"/>
        </w:rPr>
        <w:t xml:space="preserve"> </w:t>
      </w:r>
      <w:r w:rsidRPr="00E57390">
        <w:rPr>
          <w:sz w:val="28"/>
          <w:szCs w:val="28"/>
        </w:rPr>
        <w:t>составляется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двух</w:t>
      </w:r>
      <w:r w:rsidR="0075038E">
        <w:rPr>
          <w:sz w:val="28"/>
          <w:szCs w:val="28"/>
        </w:rPr>
        <w:t xml:space="preserve"> </w:t>
      </w:r>
      <w:r w:rsidRPr="00E57390">
        <w:rPr>
          <w:sz w:val="28"/>
          <w:szCs w:val="28"/>
        </w:rPr>
        <w:t>экземплярах</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содержит</w:t>
      </w:r>
      <w:r w:rsidR="0075038E">
        <w:rPr>
          <w:sz w:val="28"/>
          <w:szCs w:val="28"/>
        </w:rPr>
        <w:t xml:space="preserve"> </w:t>
      </w:r>
      <w:r w:rsidRPr="00E57390">
        <w:rPr>
          <w:sz w:val="28"/>
          <w:szCs w:val="28"/>
        </w:rPr>
        <w:t>дату</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время</w:t>
      </w:r>
      <w:r w:rsidR="0075038E">
        <w:rPr>
          <w:sz w:val="28"/>
          <w:szCs w:val="28"/>
        </w:rPr>
        <w:t xml:space="preserve"> </w:t>
      </w:r>
      <w:r w:rsidRPr="00E57390">
        <w:rPr>
          <w:sz w:val="28"/>
          <w:szCs w:val="28"/>
        </w:rPr>
        <w:t>передачи.</w:t>
      </w:r>
    </w:p>
    <w:p w14:paraId="37F7CCFC" w14:textId="1B9C261A" w:rsidR="00F2132D" w:rsidRPr="00E57390" w:rsidRDefault="00F2132D" w:rsidP="001C2623">
      <w:pPr>
        <w:shd w:val="clear" w:color="auto" w:fill="FFFFFF" w:themeFill="background1"/>
        <w:autoSpaceDE w:val="0"/>
        <w:autoSpaceDN w:val="0"/>
        <w:adjustRightInd w:val="0"/>
        <w:spacing w:line="316" w:lineRule="exact"/>
        <w:ind w:firstLine="709"/>
        <w:jc w:val="both"/>
        <w:rPr>
          <w:sz w:val="28"/>
          <w:szCs w:val="28"/>
        </w:rPr>
      </w:pPr>
      <w:r w:rsidRPr="00E57390">
        <w:rPr>
          <w:sz w:val="28"/>
          <w:szCs w:val="28"/>
        </w:rPr>
        <w:t>При</w:t>
      </w:r>
      <w:r w:rsidR="0075038E">
        <w:rPr>
          <w:sz w:val="28"/>
          <w:szCs w:val="28"/>
        </w:rPr>
        <w:t xml:space="preserve"> </w:t>
      </w:r>
      <w:r w:rsidRPr="00E57390">
        <w:rPr>
          <w:sz w:val="28"/>
          <w:szCs w:val="28"/>
        </w:rPr>
        <w:t>передаче</w:t>
      </w:r>
      <w:r w:rsidR="0075038E">
        <w:rPr>
          <w:sz w:val="28"/>
          <w:szCs w:val="28"/>
        </w:rPr>
        <w:t xml:space="preserve"> </w:t>
      </w:r>
      <w:r w:rsidRPr="00E57390">
        <w:rPr>
          <w:sz w:val="28"/>
          <w:szCs w:val="28"/>
        </w:rPr>
        <w:t>пакета</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работник</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принимающий</w:t>
      </w:r>
      <w:r w:rsidR="0075038E">
        <w:rPr>
          <w:sz w:val="28"/>
          <w:szCs w:val="28"/>
        </w:rPr>
        <w:t xml:space="preserve"> </w:t>
      </w:r>
      <w:r w:rsidRPr="00E57390">
        <w:rPr>
          <w:sz w:val="28"/>
          <w:szCs w:val="28"/>
        </w:rPr>
        <w:t>их,</w:t>
      </w:r>
      <w:r w:rsidR="0075038E">
        <w:rPr>
          <w:sz w:val="28"/>
          <w:szCs w:val="28"/>
        </w:rPr>
        <w:t xml:space="preserve"> </w:t>
      </w:r>
      <w:r w:rsidRPr="00E57390">
        <w:rPr>
          <w:sz w:val="28"/>
          <w:szCs w:val="28"/>
        </w:rPr>
        <w:t>сверяет</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присутствии</w:t>
      </w:r>
      <w:r w:rsidR="0075038E">
        <w:rPr>
          <w:sz w:val="28"/>
          <w:szCs w:val="28"/>
        </w:rPr>
        <w:t xml:space="preserve"> </w:t>
      </w:r>
      <w:r w:rsidRPr="00E57390">
        <w:rPr>
          <w:sz w:val="28"/>
          <w:szCs w:val="28"/>
        </w:rPr>
        <w:t>работника</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соответствие</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количество</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данными,</w:t>
      </w:r>
      <w:r w:rsidR="0075038E">
        <w:rPr>
          <w:sz w:val="28"/>
          <w:szCs w:val="28"/>
        </w:rPr>
        <w:t xml:space="preserve"> </w:t>
      </w:r>
      <w:r w:rsidRPr="00E57390">
        <w:rPr>
          <w:sz w:val="28"/>
          <w:szCs w:val="28"/>
        </w:rPr>
        <w:t>указанными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реестре,</w:t>
      </w:r>
      <w:r w:rsidR="0075038E">
        <w:rPr>
          <w:sz w:val="28"/>
          <w:szCs w:val="28"/>
        </w:rPr>
        <w:t xml:space="preserve"> </w:t>
      </w:r>
      <w:r w:rsidRPr="00E57390">
        <w:rPr>
          <w:sz w:val="28"/>
          <w:szCs w:val="28"/>
        </w:rPr>
        <w:t>проставляет</w:t>
      </w:r>
      <w:r w:rsidR="0075038E">
        <w:rPr>
          <w:sz w:val="28"/>
          <w:szCs w:val="28"/>
        </w:rPr>
        <w:t xml:space="preserve"> </w:t>
      </w:r>
      <w:r w:rsidRPr="00E57390">
        <w:rPr>
          <w:sz w:val="28"/>
          <w:szCs w:val="28"/>
        </w:rPr>
        <w:t>дату,</w:t>
      </w:r>
      <w:r w:rsidR="0075038E">
        <w:rPr>
          <w:sz w:val="28"/>
          <w:szCs w:val="28"/>
        </w:rPr>
        <w:t xml:space="preserve"> </w:t>
      </w:r>
      <w:r w:rsidRPr="00E57390">
        <w:rPr>
          <w:sz w:val="28"/>
          <w:szCs w:val="28"/>
        </w:rPr>
        <w:t>время</w:t>
      </w:r>
      <w:r w:rsidR="0075038E">
        <w:rPr>
          <w:sz w:val="28"/>
          <w:szCs w:val="28"/>
        </w:rPr>
        <w:t xml:space="preserve"> </w:t>
      </w:r>
      <w:r w:rsidRPr="00E57390">
        <w:rPr>
          <w:sz w:val="28"/>
          <w:szCs w:val="28"/>
        </w:rPr>
        <w:t>получения</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подпись.</w:t>
      </w:r>
      <w:r w:rsidR="0075038E">
        <w:rPr>
          <w:sz w:val="28"/>
          <w:szCs w:val="28"/>
        </w:rPr>
        <w:t xml:space="preserve"> </w:t>
      </w:r>
      <w:r w:rsidRPr="00E57390">
        <w:rPr>
          <w:sz w:val="28"/>
          <w:szCs w:val="28"/>
        </w:rPr>
        <w:t>Первый</w:t>
      </w:r>
      <w:r w:rsidR="0075038E">
        <w:rPr>
          <w:sz w:val="28"/>
          <w:szCs w:val="28"/>
        </w:rPr>
        <w:t xml:space="preserve"> </w:t>
      </w:r>
      <w:r w:rsidRPr="00E57390">
        <w:rPr>
          <w:sz w:val="28"/>
          <w:szCs w:val="28"/>
        </w:rPr>
        <w:t>экземпляр</w:t>
      </w:r>
      <w:r w:rsidR="0075038E">
        <w:rPr>
          <w:sz w:val="28"/>
          <w:szCs w:val="28"/>
        </w:rPr>
        <w:t xml:space="preserve"> </w:t>
      </w:r>
      <w:r w:rsidRPr="00E57390">
        <w:rPr>
          <w:sz w:val="28"/>
          <w:szCs w:val="28"/>
        </w:rPr>
        <w:t>реестра</w:t>
      </w:r>
      <w:r w:rsidR="0075038E">
        <w:rPr>
          <w:sz w:val="28"/>
          <w:szCs w:val="28"/>
        </w:rPr>
        <w:t xml:space="preserve"> </w:t>
      </w:r>
      <w:r w:rsidRPr="00E57390">
        <w:rPr>
          <w:sz w:val="28"/>
          <w:szCs w:val="28"/>
        </w:rPr>
        <w:t>оста</w:t>
      </w:r>
      <w:r w:rsidR="00D249D7" w:rsidRPr="00E57390">
        <w:rPr>
          <w:sz w:val="28"/>
          <w:szCs w:val="28"/>
        </w:rPr>
        <w:t>ё</w:t>
      </w:r>
      <w:r w:rsidRPr="00E57390">
        <w:rPr>
          <w:sz w:val="28"/>
          <w:szCs w:val="28"/>
        </w:rPr>
        <w:t>тся</w:t>
      </w:r>
      <w:r w:rsidR="0075038E">
        <w:rPr>
          <w:sz w:val="28"/>
          <w:szCs w:val="28"/>
        </w:rPr>
        <w:t xml:space="preserve"> </w:t>
      </w:r>
      <w:r w:rsidRPr="00E57390">
        <w:rPr>
          <w:sz w:val="28"/>
          <w:szCs w:val="28"/>
        </w:rPr>
        <w:t>у</w:t>
      </w:r>
      <w:r w:rsidR="0075038E">
        <w:rPr>
          <w:sz w:val="28"/>
          <w:szCs w:val="28"/>
        </w:rPr>
        <w:t xml:space="preserve"> </w:t>
      </w:r>
      <w:r w:rsidRPr="00E57390">
        <w:rPr>
          <w:sz w:val="28"/>
          <w:szCs w:val="28"/>
        </w:rPr>
        <w:t>работника</w:t>
      </w:r>
      <w:r w:rsidR="0075038E">
        <w:rPr>
          <w:sz w:val="28"/>
          <w:szCs w:val="28"/>
        </w:rPr>
        <w:t xml:space="preserve"> </w:t>
      </w:r>
      <w:r w:rsidRPr="00E57390">
        <w:rPr>
          <w:sz w:val="28"/>
          <w:szCs w:val="28"/>
        </w:rPr>
        <w:t>МФЦ</w:t>
      </w:r>
      <w:r w:rsidR="00D249D7" w:rsidRPr="00E57390">
        <w:rPr>
          <w:sz w:val="28"/>
          <w:szCs w:val="28"/>
        </w:rPr>
        <w:t>,</w:t>
      </w:r>
      <w:r w:rsidR="0075038E">
        <w:rPr>
          <w:sz w:val="28"/>
          <w:szCs w:val="28"/>
        </w:rPr>
        <w:t xml:space="preserve"> </w:t>
      </w:r>
      <w:r w:rsidRPr="00E57390">
        <w:rPr>
          <w:sz w:val="28"/>
          <w:szCs w:val="28"/>
        </w:rPr>
        <w:t>второй</w:t>
      </w:r>
      <w:r w:rsidR="0075038E">
        <w:rPr>
          <w:sz w:val="28"/>
          <w:szCs w:val="28"/>
        </w:rPr>
        <w:t xml:space="preserve"> </w:t>
      </w:r>
      <w:r w:rsidR="00D249D7" w:rsidRPr="00E57390">
        <w:rPr>
          <w:sz w:val="28"/>
          <w:szCs w:val="28"/>
        </w:rPr>
        <w:t>–</w:t>
      </w:r>
      <w:r w:rsidR="0075038E">
        <w:rPr>
          <w:sz w:val="28"/>
          <w:szCs w:val="28"/>
        </w:rPr>
        <w:t xml:space="preserve"> </w:t>
      </w:r>
      <w:r w:rsidRPr="00E57390">
        <w:rPr>
          <w:sz w:val="28"/>
          <w:szCs w:val="28"/>
        </w:rPr>
        <w:t>подлежит</w:t>
      </w:r>
      <w:r w:rsidR="0075038E">
        <w:rPr>
          <w:sz w:val="28"/>
          <w:szCs w:val="28"/>
        </w:rPr>
        <w:t xml:space="preserve"> </w:t>
      </w:r>
      <w:r w:rsidRPr="00E57390">
        <w:rPr>
          <w:sz w:val="28"/>
          <w:szCs w:val="28"/>
        </w:rPr>
        <w:t>возврату</w:t>
      </w:r>
      <w:r w:rsidR="0075038E">
        <w:rPr>
          <w:sz w:val="28"/>
          <w:szCs w:val="28"/>
        </w:rPr>
        <w:t xml:space="preserve"> </w:t>
      </w:r>
      <w:r w:rsidRPr="00E57390">
        <w:rPr>
          <w:sz w:val="28"/>
          <w:szCs w:val="28"/>
        </w:rPr>
        <w:t>работнику</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p>
    <w:p w14:paraId="387FB9B0" w14:textId="1F9ACF3A" w:rsidR="00F2132D" w:rsidRPr="00E57390" w:rsidRDefault="00F2132D" w:rsidP="001C2623">
      <w:pPr>
        <w:shd w:val="clear" w:color="auto" w:fill="FFFFFF" w:themeFill="background1"/>
        <w:autoSpaceDE w:val="0"/>
        <w:autoSpaceDN w:val="0"/>
        <w:adjustRightInd w:val="0"/>
        <w:spacing w:line="316" w:lineRule="exact"/>
        <w:ind w:firstLine="709"/>
        <w:jc w:val="both"/>
        <w:rPr>
          <w:sz w:val="28"/>
          <w:szCs w:val="28"/>
        </w:rPr>
      </w:pPr>
      <w:r w:rsidRPr="00E57390">
        <w:rPr>
          <w:sz w:val="28"/>
          <w:szCs w:val="28"/>
        </w:rPr>
        <w:t>Работник</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получивший</w:t>
      </w:r>
      <w:r w:rsidR="0075038E">
        <w:rPr>
          <w:sz w:val="28"/>
          <w:szCs w:val="28"/>
        </w:rPr>
        <w:t xml:space="preserve"> </w:t>
      </w:r>
      <w:r w:rsidRPr="00E57390">
        <w:rPr>
          <w:sz w:val="28"/>
          <w:szCs w:val="28"/>
        </w:rPr>
        <w:t>документы</w:t>
      </w:r>
      <w:r w:rsidR="0075038E">
        <w:rPr>
          <w:sz w:val="28"/>
          <w:szCs w:val="28"/>
        </w:rPr>
        <w:t xml:space="preserve"> </w:t>
      </w:r>
      <w:r w:rsidRPr="00E57390">
        <w:rPr>
          <w:sz w:val="28"/>
          <w:szCs w:val="28"/>
        </w:rPr>
        <w:t>из</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проверяет</w:t>
      </w:r>
      <w:r w:rsidR="0075038E">
        <w:rPr>
          <w:sz w:val="28"/>
          <w:szCs w:val="28"/>
        </w:rPr>
        <w:t xml:space="preserve"> </w:t>
      </w:r>
      <w:r w:rsidRPr="00E57390">
        <w:rPr>
          <w:sz w:val="28"/>
          <w:szCs w:val="28"/>
        </w:rPr>
        <w:t>наличие</w:t>
      </w:r>
      <w:r w:rsidR="0075038E">
        <w:rPr>
          <w:sz w:val="28"/>
          <w:szCs w:val="28"/>
        </w:rPr>
        <w:t xml:space="preserve"> </w:t>
      </w:r>
      <w:r w:rsidRPr="00E57390">
        <w:rPr>
          <w:sz w:val="28"/>
          <w:szCs w:val="28"/>
        </w:rPr>
        <w:t>передаваемых</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делает</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реестре</w:t>
      </w:r>
      <w:r w:rsidR="0075038E">
        <w:rPr>
          <w:sz w:val="28"/>
          <w:szCs w:val="28"/>
        </w:rPr>
        <w:t xml:space="preserve"> </w:t>
      </w:r>
      <w:r w:rsidRPr="00E57390">
        <w:rPr>
          <w:sz w:val="28"/>
          <w:szCs w:val="28"/>
        </w:rPr>
        <w:t>отметку</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принятии</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переда</w:t>
      </w:r>
      <w:r w:rsidR="00D249D7" w:rsidRPr="00E57390">
        <w:rPr>
          <w:sz w:val="28"/>
          <w:szCs w:val="28"/>
        </w:rPr>
        <w:t>ё</w:t>
      </w:r>
      <w:r w:rsidRPr="00E57390">
        <w:rPr>
          <w:sz w:val="28"/>
          <w:szCs w:val="28"/>
        </w:rPr>
        <w:t>т</w:t>
      </w:r>
      <w:r w:rsidR="0075038E">
        <w:rPr>
          <w:sz w:val="28"/>
          <w:szCs w:val="28"/>
        </w:rPr>
        <w:t xml:space="preserve"> </w:t>
      </w:r>
      <w:r w:rsidRPr="00E57390">
        <w:rPr>
          <w:sz w:val="28"/>
          <w:szCs w:val="28"/>
        </w:rPr>
        <w:t>принятые</w:t>
      </w:r>
      <w:r w:rsidR="0075038E">
        <w:rPr>
          <w:sz w:val="28"/>
          <w:szCs w:val="28"/>
        </w:rPr>
        <w:t xml:space="preserve"> </w:t>
      </w:r>
      <w:r w:rsidRPr="00E57390">
        <w:rPr>
          <w:sz w:val="28"/>
          <w:szCs w:val="28"/>
        </w:rPr>
        <w:t>документы</w:t>
      </w:r>
      <w:r w:rsidR="0075038E">
        <w:rPr>
          <w:sz w:val="28"/>
          <w:szCs w:val="28"/>
        </w:rPr>
        <w:t xml:space="preserve"> </w:t>
      </w:r>
      <w:r w:rsidRPr="00E57390">
        <w:rPr>
          <w:sz w:val="28"/>
          <w:szCs w:val="28"/>
        </w:rPr>
        <w:t>по</w:t>
      </w:r>
      <w:r w:rsidR="0075038E">
        <w:rPr>
          <w:sz w:val="28"/>
          <w:szCs w:val="28"/>
        </w:rPr>
        <w:t xml:space="preserve"> </w:t>
      </w:r>
      <w:r w:rsidRPr="00E57390">
        <w:rPr>
          <w:sz w:val="28"/>
          <w:szCs w:val="28"/>
        </w:rPr>
        <w:t>реестру</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сектор</w:t>
      </w:r>
      <w:r w:rsidR="0075038E">
        <w:rPr>
          <w:sz w:val="28"/>
          <w:szCs w:val="28"/>
        </w:rPr>
        <w:t xml:space="preserve"> </w:t>
      </w:r>
      <w:r w:rsidRPr="00E57390">
        <w:rPr>
          <w:sz w:val="28"/>
          <w:szCs w:val="28"/>
        </w:rPr>
        <w:t>при</w:t>
      </w:r>
      <w:r w:rsidR="00D249D7" w:rsidRPr="00E57390">
        <w:rPr>
          <w:sz w:val="28"/>
          <w:szCs w:val="28"/>
        </w:rPr>
        <w:t>ё</w:t>
      </w:r>
      <w:r w:rsidRPr="00E57390">
        <w:rPr>
          <w:sz w:val="28"/>
          <w:szCs w:val="28"/>
        </w:rPr>
        <w:t>ма</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выдачи</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МФЦ.</w:t>
      </w:r>
    </w:p>
    <w:p w14:paraId="17035C1F" w14:textId="6C6A989F" w:rsidR="00F2132D" w:rsidRPr="00E57390" w:rsidRDefault="008755C3" w:rsidP="001C2623">
      <w:pPr>
        <w:widowControl w:val="0"/>
        <w:shd w:val="clear" w:color="auto" w:fill="FFFFFF" w:themeFill="background1"/>
        <w:spacing w:line="316" w:lineRule="exact"/>
        <w:ind w:firstLine="720"/>
        <w:jc w:val="both"/>
        <w:rPr>
          <w:sz w:val="28"/>
          <w:szCs w:val="28"/>
        </w:rPr>
      </w:pPr>
      <w:r w:rsidRPr="00E57390">
        <w:rPr>
          <w:sz w:val="28"/>
          <w:szCs w:val="28"/>
          <w:lang w:eastAsia="ar-SA"/>
        </w:rPr>
        <w:t>48</w:t>
      </w:r>
      <w:r w:rsidR="00F2132D" w:rsidRPr="00E57390">
        <w:rPr>
          <w:sz w:val="28"/>
          <w:szCs w:val="28"/>
          <w:lang w:eastAsia="ar-SA"/>
        </w:rPr>
        <w:t>.2.</w:t>
      </w:r>
      <w:r w:rsidR="0075038E">
        <w:rPr>
          <w:sz w:val="28"/>
          <w:szCs w:val="28"/>
          <w:lang w:eastAsia="ar-SA"/>
        </w:rPr>
        <w:t xml:space="preserve"> </w:t>
      </w:r>
      <w:r w:rsidR="00F2132D" w:rsidRPr="00E57390">
        <w:rPr>
          <w:sz w:val="28"/>
          <w:szCs w:val="28"/>
        </w:rPr>
        <w:t>Заявитель</w:t>
      </w:r>
      <w:r w:rsidR="0075038E">
        <w:rPr>
          <w:sz w:val="28"/>
          <w:szCs w:val="28"/>
        </w:rPr>
        <w:t xml:space="preserve"> </w:t>
      </w:r>
      <w:r w:rsidR="00F2132D" w:rsidRPr="00E57390">
        <w:rPr>
          <w:sz w:val="28"/>
          <w:szCs w:val="28"/>
        </w:rPr>
        <w:t>вправе</w:t>
      </w:r>
      <w:r w:rsidR="0075038E">
        <w:rPr>
          <w:sz w:val="28"/>
          <w:szCs w:val="28"/>
        </w:rPr>
        <w:t xml:space="preserve"> </w:t>
      </w:r>
      <w:r w:rsidR="00F2132D" w:rsidRPr="00E57390">
        <w:rPr>
          <w:sz w:val="28"/>
          <w:szCs w:val="28"/>
        </w:rPr>
        <w:t>получить</w:t>
      </w:r>
      <w:r w:rsidR="0075038E">
        <w:rPr>
          <w:sz w:val="28"/>
          <w:szCs w:val="28"/>
        </w:rPr>
        <w:t xml:space="preserve"> </w:t>
      </w:r>
      <w:r w:rsidR="00F2132D" w:rsidRPr="00E57390">
        <w:rPr>
          <w:sz w:val="28"/>
          <w:szCs w:val="28"/>
        </w:rPr>
        <w:t>результат</w:t>
      </w:r>
      <w:r w:rsidR="0075038E">
        <w:rPr>
          <w:sz w:val="28"/>
          <w:szCs w:val="28"/>
        </w:rPr>
        <w:t xml:space="preserve"> </w:t>
      </w:r>
      <w:r w:rsidR="00F2132D" w:rsidRPr="00E57390">
        <w:rPr>
          <w:sz w:val="28"/>
          <w:szCs w:val="28"/>
        </w:rPr>
        <w:t>предоставления</w:t>
      </w:r>
      <w:r w:rsidR="0075038E">
        <w:rPr>
          <w:sz w:val="28"/>
          <w:szCs w:val="28"/>
        </w:rPr>
        <w:t xml:space="preserve"> </w:t>
      </w:r>
      <w:r w:rsidR="00F2132D" w:rsidRPr="00E57390">
        <w:rPr>
          <w:sz w:val="28"/>
          <w:szCs w:val="28"/>
        </w:rPr>
        <w:t>муниципальной</w:t>
      </w:r>
      <w:r w:rsidR="0075038E">
        <w:rPr>
          <w:sz w:val="28"/>
          <w:szCs w:val="28"/>
        </w:rPr>
        <w:t xml:space="preserve"> </w:t>
      </w:r>
      <w:r w:rsidR="00F2132D" w:rsidRPr="00E57390">
        <w:rPr>
          <w:sz w:val="28"/>
          <w:szCs w:val="28"/>
        </w:rPr>
        <w:t>услуги</w:t>
      </w:r>
      <w:r w:rsidR="0075038E">
        <w:rPr>
          <w:sz w:val="28"/>
          <w:szCs w:val="28"/>
        </w:rPr>
        <w:t xml:space="preserve"> </w:t>
      </w:r>
      <w:r w:rsidR="006049DC" w:rsidRPr="00E57390">
        <w:rPr>
          <w:sz w:val="28"/>
          <w:szCs w:val="28"/>
          <w:lang w:eastAsia="ar-SA"/>
        </w:rPr>
        <w:t>или</w:t>
      </w:r>
      <w:r w:rsidR="0075038E">
        <w:rPr>
          <w:sz w:val="28"/>
          <w:szCs w:val="28"/>
          <w:lang w:eastAsia="ar-SA"/>
        </w:rPr>
        <w:t xml:space="preserve"> </w:t>
      </w:r>
      <w:r w:rsidR="006049DC" w:rsidRPr="00E57390">
        <w:rPr>
          <w:sz w:val="28"/>
          <w:szCs w:val="28"/>
          <w:lang w:eastAsia="ar-SA"/>
        </w:rPr>
        <w:t>письмо</w:t>
      </w:r>
      <w:r w:rsidR="0075038E">
        <w:rPr>
          <w:sz w:val="28"/>
          <w:szCs w:val="28"/>
          <w:lang w:eastAsia="ar-SA"/>
        </w:rPr>
        <w:t xml:space="preserve"> </w:t>
      </w:r>
      <w:r w:rsidR="006049DC" w:rsidRPr="00E57390">
        <w:rPr>
          <w:sz w:val="28"/>
          <w:szCs w:val="28"/>
          <w:lang w:eastAsia="ar-SA"/>
        </w:rPr>
        <w:t>о</w:t>
      </w:r>
      <w:r w:rsidR="0075038E">
        <w:rPr>
          <w:sz w:val="28"/>
          <w:szCs w:val="28"/>
          <w:lang w:eastAsia="ar-SA"/>
        </w:rPr>
        <w:t xml:space="preserve"> </w:t>
      </w:r>
      <w:r w:rsidR="006049DC" w:rsidRPr="00E57390">
        <w:rPr>
          <w:sz w:val="28"/>
          <w:szCs w:val="28"/>
          <w:lang w:eastAsia="ar-SA"/>
        </w:rPr>
        <w:t>возврате</w:t>
      </w:r>
      <w:r w:rsidR="0075038E">
        <w:rPr>
          <w:sz w:val="28"/>
          <w:szCs w:val="28"/>
          <w:lang w:eastAsia="ar-SA"/>
        </w:rPr>
        <w:t xml:space="preserve"> </w:t>
      </w:r>
      <w:r w:rsidR="006049DC" w:rsidRPr="00E57390">
        <w:rPr>
          <w:sz w:val="28"/>
          <w:szCs w:val="28"/>
          <w:lang w:eastAsia="ar-SA"/>
        </w:rPr>
        <w:t>заявления</w:t>
      </w:r>
      <w:r w:rsidR="00F2132D" w:rsidRPr="00E57390">
        <w:rPr>
          <w:sz w:val="28"/>
          <w:szCs w:val="28"/>
        </w:rPr>
        <w:t>:</w:t>
      </w:r>
    </w:p>
    <w:p w14:paraId="76F1DA2A" w14:textId="73A2AF20" w:rsidR="00F2132D" w:rsidRPr="00E57390" w:rsidRDefault="00F2132D" w:rsidP="001C2623">
      <w:pPr>
        <w:widowControl w:val="0"/>
        <w:shd w:val="clear" w:color="auto" w:fill="FFFFFF" w:themeFill="background1"/>
        <w:autoSpaceDE w:val="0"/>
        <w:autoSpaceDN w:val="0"/>
        <w:adjustRightInd w:val="0"/>
        <w:spacing w:line="316" w:lineRule="exact"/>
        <w:ind w:firstLine="720"/>
        <w:jc w:val="both"/>
        <w:rPr>
          <w:sz w:val="28"/>
          <w:szCs w:val="28"/>
        </w:rPr>
      </w:pP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обращения</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получением</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через</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непосредственно</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МФЦ;</w:t>
      </w:r>
    </w:p>
    <w:p w14:paraId="374B7358" w14:textId="6A5B37B4" w:rsidR="00F2132D" w:rsidRPr="00E57390" w:rsidRDefault="00F2132D" w:rsidP="001C2623">
      <w:pPr>
        <w:widowControl w:val="0"/>
        <w:shd w:val="clear" w:color="auto" w:fill="FFFFFF" w:themeFill="background1"/>
        <w:autoSpaceDE w:val="0"/>
        <w:autoSpaceDN w:val="0"/>
        <w:adjustRightInd w:val="0"/>
        <w:spacing w:line="316" w:lineRule="exact"/>
        <w:ind w:firstLine="720"/>
        <w:jc w:val="both"/>
        <w:rPr>
          <w:sz w:val="28"/>
          <w:szCs w:val="28"/>
        </w:rPr>
      </w:pP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обращения</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получением</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уполномоченный</w:t>
      </w:r>
      <w:r w:rsidR="0075038E">
        <w:rPr>
          <w:sz w:val="28"/>
          <w:szCs w:val="28"/>
        </w:rPr>
        <w:t xml:space="preserve"> </w:t>
      </w:r>
      <w:r w:rsidRPr="00E57390">
        <w:rPr>
          <w:sz w:val="28"/>
          <w:szCs w:val="28"/>
        </w:rPr>
        <w:t>орган</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непосредственно</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уполномоченном</w:t>
      </w:r>
      <w:r w:rsidR="0075038E">
        <w:rPr>
          <w:sz w:val="28"/>
          <w:szCs w:val="28"/>
        </w:rPr>
        <w:t xml:space="preserve"> </w:t>
      </w:r>
      <w:r w:rsidRPr="00E57390">
        <w:rPr>
          <w:sz w:val="28"/>
          <w:szCs w:val="28"/>
        </w:rPr>
        <w:t>органе;</w:t>
      </w:r>
    </w:p>
    <w:p w14:paraId="6494DAFF" w14:textId="4B6A85D2" w:rsidR="00F2132D" w:rsidRPr="00E57390" w:rsidRDefault="00F2132D" w:rsidP="001C2623">
      <w:pPr>
        <w:widowControl w:val="0"/>
        <w:shd w:val="clear" w:color="auto" w:fill="FFFFFF" w:themeFill="background1"/>
        <w:autoSpaceDE w:val="0"/>
        <w:autoSpaceDN w:val="0"/>
        <w:adjustRightInd w:val="0"/>
        <w:spacing w:line="316" w:lineRule="exact"/>
        <w:ind w:firstLine="720"/>
        <w:jc w:val="both"/>
        <w:rPr>
          <w:sz w:val="28"/>
          <w:szCs w:val="28"/>
        </w:rPr>
      </w:pP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обращения</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получением</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посредством</w:t>
      </w:r>
      <w:r w:rsidR="0075038E">
        <w:rPr>
          <w:sz w:val="28"/>
          <w:szCs w:val="28"/>
        </w:rPr>
        <w:t xml:space="preserve"> </w:t>
      </w:r>
      <w:r w:rsidRPr="00E57390">
        <w:rPr>
          <w:sz w:val="28"/>
          <w:szCs w:val="28"/>
        </w:rPr>
        <w:t>Портала</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непосредственно</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уполномоченном</w:t>
      </w:r>
      <w:r w:rsidR="0075038E">
        <w:rPr>
          <w:sz w:val="28"/>
          <w:szCs w:val="28"/>
        </w:rPr>
        <w:t xml:space="preserve"> </w:t>
      </w:r>
      <w:r w:rsidRPr="00E57390">
        <w:rPr>
          <w:sz w:val="28"/>
          <w:szCs w:val="28"/>
        </w:rPr>
        <w:t>органе</w:t>
      </w:r>
      <w:r w:rsidR="0075038E">
        <w:rPr>
          <w:sz w:val="28"/>
          <w:szCs w:val="28"/>
        </w:rPr>
        <w:t xml:space="preserve"> </w:t>
      </w:r>
      <w:r w:rsidRPr="00E57390">
        <w:rPr>
          <w:sz w:val="28"/>
          <w:szCs w:val="28"/>
        </w:rPr>
        <w:t>(сканированная</w:t>
      </w:r>
      <w:r w:rsidR="0075038E">
        <w:rPr>
          <w:sz w:val="28"/>
          <w:szCs w:val="28"/>
        </w:rPr>
        <w:t xml:space="preserve"> </w:t>
      </w:r>
      <w:r w:rsidRPr="00E57390">
        <w:rPr>
          <w:sz w:val="28"/>
          <w:szCs w:val="28"/>
        </w:rPr>
        <w:t>копия</w:t>
      </w:r>
      <w:r w:rsidR="0075038E">
        <w:rPr>
          <w:sz w:val="28"/>
          <w:szCs w:val="28"/>
        </w:rPr>
        <w:t xml:space="preserve"> </w:t>
      </w:r>
      <w:r w:rsidRPr="00E57390">
        <w:rPr>
          <w:sz w:val="28"/>
          <w:szCs w:val="28"/>
        </w:rPr>
        <w:t>результата</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направляется</w:t>
      </w:r>
      <w:r w:rsidR="0075038E">
        <w:rPr>
          <w:sz w:val="28"/>
          <w:szCs w:val="28"/>
        </w:rPr>
        <w:t xml:space="preserve"> </w:t>
      </w:r>
      <w:r w:rsidRPr="00E57390">
        <w:rPr>
          <w:sz w:val="28"/>
          <w:szCs w:val="28"/>
        </w:rPr>
        <w:t>заявителю</w:t>
      </w:r>
      <w:r w:rsidR="0075038E">
        <w:rPr>
          <w:sz w:val="28"/>
          <w:szCs w:val="28"/>
        </w:rPr>
        <w:t xml:space="preserve"> </w:t>
      </w:r>
      <w:r w:rsidRPr="00E57390">
        <w:rPr>
          <w:sz w:val="28"/>
          <w:szCs w:val="28"/>
        </w:rPr>
        <w:t>через</w:t>
      </w:r>
      <w:r w:rsidR="0075038E">
        <w:rPr>
          <w:sz w:val="28"/>
          <w:szCs w:val="28"/>
        </w:rPr>
        <w:t xml:space="preserve"> </w:t>
      </w:r>
      <w:r w:rsidRPr="00E57390">
        <w:rPr>
          <w:sz w:val="28"/>
          <w:szCs w:val="28"/>
        </w:rPr>
        <w:t>Портал);</w:t>
      </w:r>
    </w:p>
    <w:p w14:paraId="3DA25549" w14:textId="55C62C52" w:rsidR="00F2132D" w:rsidRPr="00E57390" w:rsidRDefault="00F2132D" w:rsidP="001C2623">
      <w:pPr>
        <w:widowControl w:val="0"/>
        <w:shd w:val="clear" w:color="auto" w:fill="FFFFFF" w:themeFill="background1"/>
        <w:autoSpaceDE w:val="0"/>
        <w:autoSpaceDN w:val="0"/>
        <w:adjustRightInd w:val="0"/>
        <w:spacing w:line="316" w:lineRule="exact"/>
        <w:ind w:firstLine="720"/>
        <w:jc w:val="both"/>
        <w:rPr>
          <w:sz w:val="28"/>
          <w:szCs w:val="28"/>
        </w:rPr>
      </w:pP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обращения</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получением</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по</w:t>
      </w:r>
      <w:r w:rsidR="0075038E">
        <w:rPr>
          <w:sz w:val="28"/>
          <w:szCs w:val="28"/>
        </w:rPr>
        <w:t xml:space="preserve"> </w:t>
      </w:r>
      <w:r w:rsidRPr="00E57390">
        <w:rPr>
          <w:sz w:val="28"/>
          <w:szCs w:val="28"/>
        </w:rPr>
        <w:t>экстерриториальному</w:t>
      </w:r>
      <w:r w:rsidR="0075038E">
        <w:rPr>
          <w:sz w:val="28"/>
          <w:szCs w:val="28"/>
        </w:rPr>
        <w:t xml:space="preserve"> </w:t>
      </w:r>
      <w:r w:rsidRPr="00E57390">
        <w:rPr>
          <w:sz w:val="28"/>
          <w:szCs w:val="28"/>
        </w:rPr>
        <w:t>принципу</w:t>
      </w:r>
      <w:r w:rsidR="0075038E">
        <w:rPr>
          <w:sz w:val="28"/>
          <w:szCs w:val="28"/>
        </w:rPr>
        <w:t xml:space="preserve"> </w:t>
      </w:r>
      <w:r w:rsidR="00D249D7" w:rsidRPr="00E57390">
        <w:rPr>
          <w:sz w:val="28"/>
          <w:szCs w:val="28"/>
        </w:rPr>
        <w:t>–</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виде</w:t>
      </w:r>
      <w:r w:rsidR="0075038E">
        <w:rPr>
          <w:sz w:val="28"/>
          <w:szCs w:val="28"/>
        </w:rPr>
        <w:t xml:space="preserve"> </w:t>
      </w:r>
      <w:r w:rsidRPr="00E57390">
        <w:rPr>
          <w:sz w:val="28"/>
          <w:szCs w:val="28"/>
        </w:rPr>
        <w:t>электронных</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электронных</w:t>
      </w:r>
      <w:r w:rsidR="0075038E">
        <w:rPr>
          <w:sz w:val="28"/>
          <w:szCs w:val="28"/>
        </w:rPr>
        <w:t xml:space="preserve"> </w:t>
      </w:r>
      <w:r w:rsidRPr="00E57390">
        <w:rPr>
          <w:sz w:val="28"/>
          <w:szCs w:val="28"/>
        </w:rPr>
        <w:t>образов</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МФЦ.</w:t>
      </w:r>
    </w:p>
    <w:p w14:paraId="17AE9389" w14:textId="418724B3" w:rsidR="007B1A6E" w:rsidRPr="00E57390" w:rsidRDefault="008755C3" w:rsidP="001C2623">
      <w:pPr>
        <w:shd w:val="clear" w:color="auto" w:fill="FFFFFF" w:themeFill="background1"/>
        <w:autoSpaceDE w:val="0"/>
        <w:autoSpaceDN w:val="0"/>
        <w:adjustRightInd w:val="0"/>
        <w:spacing w:line="316" w:lineRule="exact"/>
        <w:ind w:firstLine="709"/>
        <w:jc w:val="both"/>
        <w:rPr>
          <w:sz w:val="28"/>
          <w:szCs w:val="28"/>
        </w:rPr>
      </w:pPr>
      <w:r w:rsidRPr="00E57390">
        <w:rPr>
          <w:sz w:val="28"/>
          <w:szCs w:val="28"/>
        </w:rPr>
        <w:t>48</w:t>
      </w:r>
      <w:r w:rsidR="007B1A6E" w:rsidRPr="00E57390">
        <w:rPr>
          <w:sz w:val="28"/>
          <w:szCs w:val="28"/>
        </w:rPr>
        <w:t>.</w:t>
      </w:r>
      <w:r w:rsidRPr="00E57390">
        <w:rPr>
          <w:sz w:val="28"/>
          <w:szCs w:val="28"/>
        </w:rPr>
        <w:t>3</w:t>
      </w:r>
      <w:r w:rsidR="007B1A6E" w:rsidRPr="00E57390">
        <w:rPr>
          <w:sz w:val="28"/>
          <w:szCs w:val="28"/>
        </w:rPr>
        <w:t>.</w:t>
      </w:r>
      <w:r w:rsidR="0075038E">
        <w:rPr>
          <w:sz w:val="28"/>
          <w:szCs w:val="28"/>
        </w:rPr>
        <w:t xml:space="preserve"> </w:t>
      </w:r>
      <w:r w:rsidR="007B1A6E" w:rsidRPr="00E57390">
        <w:rPr>
          <w:sz w:val="28"/>
          <w:szCs w:val="28"/>
        </w:rPr>
        <w:t>Порядок</w:t>
      </w:r>
      <w:r w:rsidR="0075038E">
        <w:rPr>
          <w:sz w:val="28"/>
          <w:szCs w:val="28"/>
        </w:rPr>
        <w:t xml:space="preserve"> </w:t>
      </w:r>
      <w:r w:rsidR="007B1A6E" w:rsidRPr="00E57390">
        <w:rPr>
          <w:sz w:val="28"/>
          <w:szCs w:val="28"/>
        </w:rPr>
        <w:t>выдачи</w:t>
      </w:r>
      <w:r w:rsidR="0075038E">
        <w:rPr>
          <w:sz w:val="28"/>
          <w:szCs w:val="28"/>
        </w:rPr>
        <w:t xml:space="preserve"> </w:t>
      </w:r>
      <w:r w:rsidR="007B1A6E" w:rsidRPr="00E57390">
        <w:rPr>
          <w:sz w:val="28"/>
          <w:szCs w:val="28"/>
        </w:rPr>
        <w:t>результата</w:t>
      </w:r>
      <w:r w:rsidR="0075038E">
        <w:rPr>
          <w:sz w:val="28"/>
          <w:szCs w:val="28"/>
        </w:rPr>
        <w:t xml:space="preserve"> </w:t>
      </w:r>
      <w:r w:rsidR="007B1A6E" w:rsidRPr="00E57390">
        <w:rPr>
          <w:sz w:val="28"/>
          <w:szCs w:val="28"/>
        </w:rPr>
        <w:t>предоставления</w:t>
      </w:r>
      <w:r w:rsidR="0075038E">
        <w:rPr>
          <w:sz w:val="28"/>
          <w:szCs w:val="28"/>
        </w:rPr>
        <w:t xml:space="preserve"> </w:t>
      </w:r>
      <w:r w:rsidR="007B1A6E" w:rsidRPr="00E57390">
        <w:rPr>
          <w:sz w:val="28"/>
          <w:szCs w:val="28"/>
        </w:rPr>
        <w:t>муниципальной</w:t>
      </w:r>
      <w:r w:rsidR="0075038E">
        <w:rPr>
          <w:sz w:val="28"/>
          <w:szCs w:val="28"/>
        </w:rPr>
        <w:t xml:space="preserve"> </w:t>
      </w:r>
      <w:r w:rsidR="007B1A6E" w:rsidRPr="00E57390">
        <w:rPr>
          <w:sz w:val="28"/>
          <w:szCs w:val="28"/>
        </w:rPr>
        <w:t>услуги</w:t>
      </w:r>
      <w:r w:rsidR="0075038E">
        <w:rPr>
          <w:sz w:val="28"/>
          <w:szCs w:val="28"/>
        </w:rPr>
        <w:t xml:space="preserve"> </w:t>
      </w:r>
      <w:r w:rsidR="006049DC" w:rsidRPr="00E57390">
        <w:rPr>
          <w:sz w:val="28"/>
          <w:szCs w:val="28"/>
          <w:lang w:eastAsia="ar-SA"/>
        </w:rPr>
        <w:t>или</w:t>
      </w:r>
      <w:r w:rsidR="0075038E">
        <w:rPr>
          <w:sz w:val="28"/>
          <w:szCs w:val="28"/>
          <w:lang w:eastAsia="ar-SA"/>
        </w:rPr>
        <w:t xml:space="preserve"> </w:t>
      </w:r>
      <w:r w:rsidR="006049DC" w:rsidRPr="00E57390">
        <w:rPr>
          <w:sz w:val="28"/>
          <w:szCs w:val="28"/>
          <w:lang w:eastAsia="ar-SA"/>
        </w:rPr>
        <w:t>письма</w:t>
      </w:r>
      <w:r w:rsidR="0075038E">
        <w:rPr>
          <w:sz w:val="28"/>
          <w:szCs w:val="28"/>
          <w:lang w:eastAsia="ar-SA"/>
        </w:rPr>
        <w:t xml:space="preserve"> </w:t>
      </w:r>
      <w:r w:rsidR="006049DC" w:rsidRPr="00E57390">
        <w:rPr>
          <w:sz w:val="28"/>
          <w:szCs w:val="28"/>
          <w:lang w:eastAsia="ar-SA"/>
        </w:rPr>
        <w:t>о</w:t>
      </w:r>
      <w:r w:rsidR="0075038E">
        <w:rPr>
          <w:sz w:val="28"/>
          <w:szCs w:val="28"/>
          <w:lang w:eastAsia="ar-SA"/>
        </w:rPr>
        <w:t xml:space="preserve"> </w:t>
      </w:r>
      <w:r w:rsidR="006049DC" w:rsidRPr="00E57390">
        <w:rPr>
          <w:sz w:val="28"/>
          <w:szCs w:val="28"/>
          <w:lang w:eastAsia="ar-SA"/>
        </w:rPr>
        <w:t>возврате</w:t>
      </w:r>
      <w:r w:rsidR="0075038E">
        <w:rPr>
          <w:sz w:val="28"/>
          <w:szCs w:val="28"/>
          <w:lang w:eastAsia="ar-SA"/>
        </w:rPr>
        <w:t xml:space="preserve"> </w:t>
      </w:r>
      <w:r w:rsidR="006049DC" w:rsidRPr="00E57390">
        <w:rPr>
          <w:sz w:val="28"/>
          <w:szCs w:val="28"/>
          <w:lang w:eastAsia="ar-SA"/>
        </w:rPr>
        <w:t>заявления</w:t>
      </w:r>
      <w:r w:rsidR="0075038E">
        <w:rPr>
          <w:sz w:val="28"/>
          <w:szCs w:val="28"/>
        </w:rPr>
        <w:t xml:space="preserve"> </w:t>
      </w:r>
      <w:r w:rsidR="007B1A6E" w:rsidRPr="00E57390">
        <w:rPr>
          <w:sz w:val="28"/>
          <w:szCs w:val="28"/>
        </w:rPr>
        <w:t>заявителю</w:t>
      </w:r>
      <w:r w:rsidR="0075038E">
        <w:rPr>
          <w:sz w:val="28"/>
          <w:szCs w:val="28"/>
        </w:rPr>
        <w:t xml:space="preserve"> </w:t>
      </w:r>
      <w:r w:rsidR="007B1A6E" w:rsidRPr="00E57390">
        <w:rPr>
          <w:sz w:val="28"/>
          <w:szCs w:val="28"/>
        </w:rPr>
        <w:t>в</w:t>
      </w:r>
      <w:r w:rsidR="0075038E">
        <w:rPr>
          <w:sz w:val="28"/>
          <w:szCs w:val="28"/>
        </w:rPr>
        <w:t xml:space="preserve"> </w:t>
      </w:r>
      <w:r w:rsidR="007B1A6E" w:rsidRPr="00E57390">
        <w:rPr>
          <w:sz w:val="28"/>
          <w:szCs w:val="28"/>
        </w:rPr>
        <w:t>МФЦ.</w:t>
      </w:r>
    </w:p>
    <w:p w14:paraId="1F5EA339" w14:textId="64A9029A" w:rsidR="007B1A6E" w:rsidRPr="00E57390" w:rsidRDefault="007B1A6E" w:rsidP="001C2623">
      <w:pPr>
        <w:shd w:val="clear" w:color="auto" w:fill="FFFFFF" w:themeFill="background1"/>
        <w:autoSpaceDE w:val="0"/>
        <w:autoSpaceDN w:val="0"/>
        <w:adjustRightInd w:val="0"/>
        <w:spacing w:line="316" w:lineRule="exact"/>
        <w:ind w:firstLine="709"/>
        <w:jc w:val="both"/>
        <w:rPr>
          <w:sz w:val="28"/>
          <w:szCs w:val="28"/>
        </w:rPr>
      </w:pPr>
      <w:r w:rsidRPr="00E57390">
        <w:rPr>
          <w:sz w:val="28"/>
          <w:szCs w:val="28"/>
        </w:rPr>
        <w:t>При</w:t>
      </w:r>
      <w:r w:rsidR="0075038E">
        <w:rPr>
          <w:sz w:val="28"/>
          <w:szCs w:val="28"/>
        </w:rPr>
        <w:t xml:space="preserve"> </w:t>
      </w:r>
      <w:r w:rsidRPr="00E57390">
        <w:rPr>
          <w:sz w:val="28"/>
          <w:szCs w:val="28"/>
        </w:rPr>
        <w:t>выдаче</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работник</w:t>
      </w:r>
      <w:r w:rsidR="0075038E">
        <w:rPr>
          <w:sz w:val="28"/>
          <w:szCs w:val="28"/>
        </w:rPr>
        <w:t xml:space="preserve"> </w:t>
      </w:r>
      <w:r w:rsidRPr="00E57390">
        <w:rPr>
          <w:sz w:val="28"/>
          <w:szCs w:val="28"/>
        </w:rPr>
        <w:t>МФЦ:</w:t>
      </w:r>
    </w:p>
    <w:p w14:paraId="0CA87AE1" w14:textId="14EFD27B" w:rsidR="007B1A6E" w:rsidRPr="00E57390" w:rsidRDefault="007B1A6E" w:rsidP="001C2623">
      <w:pPr>
        <w:shd w:val="clear" w:color="auto" w:fill="FFFFFF" w:themeFill="background1"/>
        <w:autoSpaceDE w:val="0"/>
        <w:autoSpaceDN w:val="0"/>
        <w:adjustRightInd w:val="0"/>
        <w:spacing w:line="316" w:lineRule="exact"/>
        <w:ind w:firstLine="709"/>
        <w:jc w:val="both"/>
        <w:rPr>
          <w:sz w:val="28"/>
          <w:szCs w:val="28"/>
        </w:rPr>
      </w:pPr>
      <w:r w:rsidRPr="00E57390">
        <w:rPr>
          <w:sz w:val="28"/>
          <w:szCs w:val="28"/>
        </w:rPr>
        <w:t>устанавливает</w:t>
      </w:r>
      <w:r w:rsidR="0075038E">
        <w:rPr>
          <w:sz w:val="28"/>
          <w:szCs w:val="28"/>
        </w:rPr>
        <w:t xml:space="preserve"> </w:t>
      </w:r>
      <w:r w:rsidRPr="00E57390">
        <w:rPr>
          <w:sz w:val="28"/>
          <w:szCs w:val="28"/>
        </w:rPr>
        <w:t>личность</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представителя</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(полномочия</w:t>
      </w:r>
      <w:r w:rsidR="0075038E">
        <w:rPr>
          <w:sz w:val="28"/>
          <w:szCs w:val="28"/>
        </w:rPr>
        <w:t xml:space="preserve"> </w:t>
      </w:r>
      <w:r w:rsidRPr="00E57390">
        <w:rPr>
          <w:sz w:val="28"/>
          <w:szCs w:val="28"/>
        </w:rPr>
        <w:t>представителя),</w:t>
      </w:r>
      <w:r w:rsidR="0075038E">
        <w:rPr>
          <w:sz w:val="28"/>
          <w:szCs w:val="28"/>
        </w:rPr>
        <w:t xml:space="preserve"> </w:t>
      </w:r>
      <w:r w:rsidRPr="00E57390">
        <w:rPr>
          <w:sz w:val="28"/>
          <w:szCs w:val="28"/>
        </w:rPr>
        <w:t>проверяет</w:t>
      </w:r>
      <w:r w:rsidR="0075038E">
        <w:rPr>
          <w:sz w:val="28"/>
          <w:szCs w:val="28"/>
        </w:rPr>
        <w:t xml:space="preserve"> </w:t>
      </w:r>
      <w:r w:rsidRPr="00E57390">
        <w:rPr>
          <w:sz w:val="28"/>
          <w:szCs w:val="28"/>
        </w:rPr>
        <w:t>наличие</w:t>
      </w:r>
      <w:r w:rsidR="0075038E">
        <w:rPr>
          <w:sz w:val="28"/>
          <w:szCs w:val="28"/>
        </w:rPr>
        <w:t xml:space="preserve"> </w:t>
      </w:r>
      <w:r w:rsidRPr="00E57390">
        <w:rPr>
          <w:sz w:val="28"/>
          <w:szCs w:val="28"/>
        </w:rPr>
        <w:t>расписки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утери</w:t>
      </w:r>
      <w:r w:rsidR="0075038E">
        <w:rPr>
          <w:sz w:val="28"/>
          <w:szCs w:val="28"/>
        </w:rPr>
        <w:t xml:space="preserve"> </w:t>
      </w:r>
      <w:r w:rsidRPr="00E57390">
        <w:rPr>
          <w:sz w:val="28"/>
          <w:szCs w:val="28"/>
        </w:rPr>
        <w:t>заявителем</w:t>
      </w:r>
      <w:r w:rsidR="0075038E">
        <w:rPr>
          <w:sz w:val="28"/>
          <w:szCs w:val="28"/>
        </w:rPr>
        <w:t xml:space="preserve"> </w:t>
      </w:r>
      <w:r w:rsidRPr="00E57390">
        <w:rPr>
          <w:sz w:val="28"/>
          <w:szCs w:val="28"/>
        </w:rPr>
        <w:t>расписки</w:t>
      </w:r>
      <w:r w:rsidR="0075038E">
        <w:rPr>
          <w:sz w:val="28"/>
          <w:szCs w:val="28"/>
        </w:rPr>
        <w:t xml:space="preserve"> </w:t>
      </w:r>
      <w:r w:rsidRPr="00E57390">
        <w:rPr>
          <w:sz w:val="28"/>
          <w:szCs w:val="28"/>
        </w:rPr>
        <w:t>распечатывает</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использованием</w:t>
      </w:r>
      <w:r w:rsidR="0075038E">
        <w:rPr>
          <w:sz w:val="28"/>
          <w:szCs w:val="28"/>
        </w:rPr>
        <w:t xml:space="preserve"> </w:t>
      </w:r>
      <w:r w:rsidRPr="00E57390">
        <w:rPr>
          <w:sz w:val="28"/>
          <w:szCs w:val="28"/>
        </w:rPr>
        <w:t>программного</w:t>
      </w:r>
      <w:r w:rsidR="0075038E">
        <w:rPr>
          <w:sz w:val="28"/>
          <w:szCs w:val="28"/>
        </w:rPr>
        <w:t xml:space="preserve"> </w:t>
      </w:r>
      <w:r w:rsidRPr="00E57390">
        <w:rPr>
          <w:sz w:val="28"/>
          <w:szCs w:val="28"/>
        </w:rPr>
        <w:t>электронного</w:t>
      </w:r>
      <w:r w:rsidR="0075038E">
        <w:rPr>
          <w:sz w:val="28"/>
          <w:szCs w:val="28"/>
        </w:rPr>
        <w:t xml:space="preserve"> </w:t>
      </w:r>
      <w:r w:rsidRPr="00E57390">
        <w:rPr>
          <w:sz w:val="28"/>
          <w:szCs w:val="28"/>
        </w:rPr>
        <w:t>комплекса</w:t>
      </w:r>
      <w:r w:rsidR="0075038E">
        <w:rPr>
          <w:sz w:val="28"/>
          <w:szCs w:val="28"/>
        </w:rPr>
        <w:t xml:space="preserve"> </w:t>
      </w:r>
      <w:r w:rsidRPr="00E57390">
        <w:rPr>
          <w:sz w:val="28"/>
          <w:szCs w:val="28"/>
        </w:rPr>
        <w:t>1</w:t>
      </w:r>
      <w:r w:rsidR="0075038E">
        <w:rPr>
          <w:sz w:val="28"/>
          <w:szCs w:val="28"/>
        </w:rPr>
        <w:t xml:space="preserve"> </w:t>
      </w:r>
      <w:r w:rsidRPr="00E57390">
        <w:rPr>
          <w:sz w:val="28"/>
          <w:szCs w:val="28"/>
        </w:rPr>
        <w:t>экземпляр</w:t>
      </w:r>
      <w:r w:rsidR="0075038E">
        <w:rPr>
          <w:sz w:val="28"/>
          <w:szCs w:val="28"/>
        </w:rPr>
        <w:t xml:space="preserve"> </w:t>
      </w:r>
      <w:r w:rsidRPr="00E57390">
        <w:rPr>
          <w:sz w:val="28"/>
          <w:szCs w:val="28"/>
        </w:rPr>
        <w:t>расписки,</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обратной</w:t>
      </w:r>
      <w:r w:rsidR="0075038E">
        <w:rPr>
          <w:sz w:val="28"/>
          <w:szCs w:val="28"/>
        </w:rPr>
        <w:t xml:space="preserve"> </w:t>
      </w:r>
      <w:r w:rsidRPr="00E57390">
        <w:rPr>
          <w:sz w:val="28"/>
          <w:szCs w:val="28"/>
        </w:rPr>
        <w:t>стороне</w:t>
      </w:r>
      <w:r w:rsidR="0075038E">
        <w:rPr>
          <w:sz w:val="28"/>
          <w:szCs w:val="28"/>
        </w:rPr>
        <w:t xml:space="preserve"> </w:t>
      </w:r>
      <w:r w:rsidRPr="00E57390">
        <w:rPr>
          <w:sz w:val="28"/>
          <w:szCs w:val="28"/>
        </w:rPr>
        <w:t>которой</w:t>
      </w:r>
      <w:r w:rsidR="0075038E">
        <w:rPr>
          <w:sz w:val="28"/>
          <w:szCs w:val="28"/>
        </w:rPr>
        <w:t xml:space="preserve"> </w:t>
      </w:r>
      <w:r w:rsidRPr="00E57390">
        <w:rPr>
          <w:sz w:val="28"/>
          <w:szCs w:val="28"/>
        </w:rPr>
        <w:t>делает</w:t>
      </w:r>
      <w:r w:rsidR="0075038E">
        <w:rPr>
          <w:sz w:val="28"/>
          <w:szCs w:val="28"/>
        </w:rPr>
        <w:t xml:space="preserve"> </w:t>
      </w:r>
      <w:r w:rsidRPr="00E57390">
        <w:rPr>
          <w:sz w:val="28"/>
          <w:szCs w:val="28"/>
        </w:rPr>
        <w:t>надпись:</w:t>
      </w:r>
      <w:r w:rsidR="0075038E">
        <w:rPr>
          <w:sz w:val="28"/>
          <w:szCs w:val="28"/>
        </w:rPr>
        <w:t xml:space="preserve"> </w:t>
      </w:r>
      <w:r w:rsidRPr="00E57390">
        <w:rPr>
          <w:sz w:val="28"/>
          <w:szCs w:val="28"/>
        </w:rPr>
        <w:t>«Оригинал</w:t>
      </w:r>
      <w:r w:rsidR="0075038E">
        <w:rPr>
          <w:sz w:val="28"/>
          <w:szCs w:val="28"/>
        </w:rPr>
        <w:t xml:space="preserve"> </w:t>
      </w:r>
      <w:r w:rsidRPr="00E57390">
        <w:rPr>
          <w:sz w:val="28"/>
          <w:szCs w:val="28"/>
        </w:rPr>
        <w:t>расписки</w:t>
      </w:r>
      <w:r w:rsidR="0075038E">
        <w:rPr>
          <w:sz w:val="28"/>
          <w:szCs w:val="28"/>
        </w:rPr>
        <w:t xml:space="preserve"> </w:t>
      </w:r>
      <w:r w:rsidRPr="00E57390">
        <w:rPr>
          <w:sz w:val="28"/>
          <w:szCs w:val="28"/>
        </w:rPr>
        <w:t>утерян»,</w:t>
      </w:r>
      <w:r w:rsidR="0075038E">
        <w:rPr>
          <w:sz w:val="28"/>
          <w:szCs w:val="28"/>
        </w:rPr>
        <w:t xml:space="preserve"> </w:t>
      </w:r>
      <w:r w:rsidRPr="00E57390">
        <w:rPr>
          <w:sz w:val="28"/>
          <w:szCs w:val="28"/>
        </w:rPr>
        <w:t>ставит</w:t>
      </w:r>
      <w:r w:rsidR="0075038E">
        <w:rPr>
          <w:sz w:val="28"/>
          <w:szCs w:val="28"/>
        </w:rPr>
        <w:t xml:space="preserve"> </w:t>
      </w:r>
      <w:r w:rsidRPr="00E57390">
        <w:rPr>
          <w:sz w:val="28"/>
          <w:szCs w:val="28"/>
        </w:rPr>
        <w:t>дату</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подпись).</w:t>
      </w:r>
      <w:r w:rsidR="0075038E">
        <w:rPr>
          <w:sz w:val="28"/>
          <w:szCs w:val="28"/>
        </w:rPr>
        <w:t xml:space="preserve"> </w:t>
      </w:r>
      <w:r w:rsidRPr="00E57390">
        <w:rPr>
          <w:sz w:val="28"/>
          <w:szCs w:val="28"/>
        </w:rPr>
        <w:lastRenderedPageBreak/>
        <w:t>Установление</w:t>
      </w:r>
      <w:r w:rsidR="0075038E">
        <w:rPr>
          <w:sz w:val="28"/>
          <w:szCs w:val="28"/>
        </w:rPr>
        <w:t xml:space="preserve"> </w:t>
      </w:r>
      <w:r w:rsidRPr="00E57390">
        <w:rPr>
          <w:sz w:val="28"/>
          <w:szCs w:val="28"/>
        </w:rPr>
        <w:t>личности</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может</w:t>
      </w:r>
      <w:r w:rsidR="0075038E">
        <w:rPr>
          <w:sz w:val="28"/>
          <w:szCs w:val="28"/>
        </w:rPr>
        <w:t xml:space="preserve"> </w:t>
      </w:r>
      <w:r w:rsidRPr="00E57390">
        <w:rPr>
          <w:sz w:val="28"/>
          <w:szCs w:val="28"/>
        </w:rPr>
        <w:t>осуществляться</w:t>
      </w:r>
      <w:r w:rsidR="0075038E">
        <w:rPr>
          <w:sz w:val="28"/>
          <w:szCs w:val="28"/>
        </w:rPr>
        <w:t xml:space="preserve"> </w:t>
      </w:r>
      <w:r w:rsidRPr="00E57390">
        <w:rPr>
          <w:sz w:val="28"/>
          <w:szCs w:val="28"/>
        </w:rPr>
        <w:t>посредством</w:t>
      </w:r>
      <w:r w:rsidR="0075038E">
        <w:rPr>
          <w:sz w:val="28"/>
          <w:szCs w:val="28"/>
        </w:rPr>
        <w:t xml:space="preserve"> </w:t>
      </w:r>
      <w:r w:rsidRPr="00E57390">
        <w:rPr>
          <w:sz w:val="28"/>
          <w:szCs w:val="28"/>
        </w:rPr>
        <w:t>идентификации</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аутентификации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использованием</w:t>
      </w:r>
      <w:r w:rsidR="0075038E">
        <w:rPr>
          <w:sz w:val="28"/>
          <w:szCs w:val="28"/>
        </w:rPr>
        <w:t xml:space="preserve"> </w:t>
      </w:r>
      <w:r w:rsidRPr="00E57390">
        <w:rPr>
          <w:sz w:val="28"/>
          <w:szCs w:val="28"/>
        </w:rPr>
        <w:t>информационных</w:t>
      </w:r>
      <w:r w:rsidR="0075038E">
        <w:rPr>
          <w:sz w:val="28"/>
          <w:szCs w:val="28"/>
        </w:rPr>
        <w:t xml:space="preserve"> </w:t>
      </w:r>
      <w:r w:rsidRPr="00E57390">
        <w:rPr>
          <w:sz w:val="28"/>
          <w:szCs w:val="28"/>
        </w:rPr>
        <w:t>технологий,</w:t>
      </w:r>
      <w:r w:rsidR="0075038E">
        <w:rPr>
          <w:sz w:val="28"/>
          <w:szCs w:val="28"/>
        </w:rPr>
        <w:t xml:space="preserve"> </w:t>
      </w:r>
      <w:r w:rsidR="0001337B" w:rsidRPr="00E57390">
        <w:rPr>
          <w:sz w:val="28"/>
          <w:szCs w:val="28"/>
          <w:lang w:eastAsia="en-US" w:bidi="en-US"/>
        </w:rPr>
        <w:t>в</w:t>
      </w:r>
      <w:r w:rsidR="0075038E">
        <w:rPr>
          <w:sz w:val="28"/>
          <w:szCs w:val="28"/>
          <w:lang w:eastAsia="en-US" w:bidi="en-US"/>
        </w:rPr>
        <w:t xml:space="preserve"> </w:t>
      </w:r>
      <w:r w:rsidR="0001337B" w:rsidRPr="00E57390">
        <w:rPr>
          <w:sz w:val="28"/>
          <w:szCs w:val="28"/>
          <w:lang w:eastAsia="en-US" w:bidi="en-US"/>
        </w:rPr>
        <w:t>порядке</w:t>
      </w:r>
      <w:r w:rsidR="0075038E">
        <w:rPr>
          <w:sz w:val="28"/>
          <w:szCs w:val="28"/>
          <w:lang w:eastAsia="en-US" w:bidi="en-US"/>
        </w:rPr>
        <w:t xml:space="preserve"> </w:t>
      </w:r>
      <w:r w:rsidR="0001337B" w:rsidRPr="00E57390">
        <w:rPr>
          <w:sz w:val="28"/>
          <w:szCs w:val="28"/>
          <w:lang w:eastAsia="en-US" w:bidi="en-US"/>
        </w:rPr>
        <w:t>определенным</w:t>
      </w:r>
      <w:r w:rsidR="0075038E">
        <w:rPr>
          <w:sz w:val="28"/>
          <w:szCs w:val="28"/>
          <w:lang w:eastAsia="en-US" w:bidi="en-US"/>
        </w:rPr>
        <w:t xml:space="preserve"> </w:t>
      </w:r>
      <w:r w:rsidR="0001337B" w:rsidRPr="00E57390">
        <w:rPr>
          <w:sz w:val="28"/>
          <w:szCs w:val="28"/>
          <w:lang w:eastAsia="en-US" w:bidi="en-US"/>
        </w:rPr>
        <w:t>от</w:t>
      </w:r>
      <w:r w:rsidR="0075038E">
        <w:rPr>
          <w:sz w:val="28"/>
          <w:szCs w:val="28"/>
          <w:lang w:eastAsia="en-US" w:bidi="en-US"/>
        </w:rPr>
        <w:t xml:space="preserve"> </w:t>
      </w:r>
      <w:r w:rsidR="0001337B" w:rsidRPr="00E57390">
        <w:rPr>
          <w:sz w:val="28"/>
          <w:szCs w:val="28"/>
          <w:lang w:eastAsia="en-US" w:bidi="en-US"/>
        </w:rPr>
        <w:t>29.12.2022</w:t>
      </w:r>
      <w:r w:rsidR="0075038E">
        <w:rPr>
          <w:sz w:val="28"/>
          <w:szCs w:val="28"/>
          <w:lang w:eastAsia="en-US" w:bidi="en-US"/>
        </w:rPr>
        <w:t xml:space="preserve">  </w:t>
      </w:r>
      <w:r w:rsidR="0001337B" w:rsidRPr="00E57390">
        <w:rPr>
          <w:sz w:val="28"/>
          <w:szCs w:val="28"/>
          <w:lang w:eastAsia="en-US" w:bidi="en-US"/>
        </w:rPr>
        <w:t>№</w:t>
      </w:r>
      <w:r w:rsidR="0075038E">
        <w:rPr>
          <w:sz w:val="28"/>
          <w:szCs w:val="28"/>
          <w:lang w:eastAsia="en-US" w:bidi="en-US"/>
        </w:rPr>
        <w:t xml:space="preserve"> </w:t>
      </w:r>
      <w:r w:rsidR="0001337B" w:rsidRPr="00E57390">
        <w:rPr>
          <w:sz w:val="28"/>
          <w:szCs w:val="28"/>
          <w:lang w:eastAsia="en-US" w:bidi="en-US"/>
        </w:rPr>
        <w:t>572-ФЗ</w:t>
      </w:r>
      <w:r w:rsidR="0075038E">
        <w:rPr>
          <w:sz w:val="28"/>
          <w:szCs w:val="28"/>
          <w:lang w:eastAsia="en-US" w:bidi="en-US"/>
        </w:rPr>
        <w:t xml:space="preserve"> </w:t>
      </w:r>
      <w:r w:rsidR="0001337B" w:rsidRPr="00E57390">
        <w:rPr>
          <w:sz w:val="28"/>
          <w:szCs w:val="28"/>
          <w:lang w:eastAsia="en-US" w:bidi="en-US"/>
        </w:rPr>
        <w:t>«Об</w:t>
      </w:r>
      <w:r w:rsidR="0075038E">
        <w:rPr>
          <w:sz w:val="28"/>
          <w:szCs w:val="28"/>
          <w:lang w:eastAsia="en-US" w:bidi="en-US"/>
        </w:rPr>
        <w:t xml:space="preserve"> </w:t>
      </w:r>
      <w:r w:rsidR="0001337B" w:rsidRPr="00E57390">
        <w:rPr>
          <w:sz w:val="28"/>
          <w:szCs w:val="28"/>
          <w:lang w:eastAsia="en-US" w:bidi="en-US"/>
        </w:rPr>
        <w:t>осуществлении</w:t>
      </w:r>
      <w:r w:rsidR="0075038E">
        <w:rPr>
          <w:sz w:val="28"/>
          <w:szCs w:val="28"/>
          <w:lang w:eastAsia="en-US" w:bidi="en-US"/>
        </w:rPr>
        <w:t xml:space="preserve"> </w:t>
      </w:r>
      <w:r w:rsidR="0001337B" w:rsidRPr="00E57390">
        <w:rPr>
          <w:sz w:val="28"/>
          <w:szCs w:val="28"/>
          <w:lang w:eastAsia="en-US" w:bidi="en-US"/>
        </w:rPr>
        <w:t>идентификации</w:t>
      </w:r>
      <w:r w:rsidR="0075038E">
        <w:rPr>
          <w:sz w:val="28"/>
          <w:szCs w:val="28"/>
          <w:lang w:eastAsia="en-US" w:bidi="en-US"/>
        </w:rPr>
        <w:t xml:space="preserve"> </w:t>
      </w:r>
      <w:r w:rsidR="0001337B" w:rsidRPr="00E57390">
        <w:rPr>
          <w:sz w:val="28"/>
          <w:szCs w:val="28"/>
          <w:lang w:eastAsia="en-US" w:bidi="en-US"/>
        </w:rPr>
        <w:t>и</w:t>
      </w:r>
      <w:r w:rsidR="0075038E">
        <w:rPr>
          <w:sz w:val="28"/>
          <w:szCs w:val="28"/>
          <w:lang w:eastAsia="en-US" w:bidi="en-US"/>
        </w:rPr>
        <w:t xml:space="preserve"> </w:t>
      </w:r>
      <w:r w:rsidR="0001337B" w:rsidRPr="00E57390">
        <w:rPr>
          <w:sz w:val="28"/>
          <w:szCs w:val="28"/>
          <w:lang w:eastAsia="en-US" w:bidi="en-US"/>
        </w:rPr>
        <w:t>(или)</w:t>
      </w:r>
      <w:r w:rsidR="0075038E">
        <w:rPr>
          <w:sz w:val="28"/>
          <w:szCs w:val="28"/>
          <w:lang w:eastAsia="en-US" w:bidi="en-US"/>
        </w:rPr>
        <w:t xml:space="preserve"> </w:t>
      </w:r>
      <w:r w:rsidR="0001337B" w:rsidRPr="00E57390">
        <w:rPr>
          <w:sz w:val="28"/>
          <w:szCs w:val="28"/>
          <w:lang w:eastAsia="en-US" w:bidi="en-US"/>
        </w:rPr>
        <w:t>аутентификации</w:t>
      </w:r>
      <w:r w:rsidR="0075038E">
        <w:rPr>
          <w:sz w:val="28"/>
          <w:szCs w:val="28"/>
          <w:lang w:eastAsia="en-US" w:bidi="en-US"/>
        </w:rPr>
        <w:t xml:space="preserve"> </w:t>
      </w:r>
      <w:r w:rsidR="0001337B" w:rsidRPr="00E57390">
        <w:rPr>
          <w:sz w:val="28"/>
          <w:szCs w:val="28"/>
          <w:lang w:eastAsia="en-US" w:bidi="en-US"/>
        </w:rPr>
        <w:t>физических</w:t>
      </w:r>
      <w:r w:rsidR="0075038E">
        <w:rPr>
          <w:sz w:val="28"/>
          <w:szCs w:val="28"/>
          <w:lang w:eastAsia="en-US" w:bidi="en-US"/>
        </w:rPr>
        <w:t xml:space="preserve"> </w:t>
      </w:r>
      <w:r w:rsidR="0001337B" w:rsidRPr="00E57390">
        <w:rPr>
          <w:sz w:val="28"/>
          <w:szCs w:val="28"/>
          <w:lang w:eastAsia="en-US" w:bidi="en-US"/>
        </w:rPr>
        <w:t>лиц</w:t>
      </w:r>
      <w:r w:rsidR="0075038E">
        <w:rPr>
          <w:sz w:val="28"/>
          <w:szCs w:val="28"/>
          <w:lang w:eastAsia="en-US" w:bidi="en-US"/>
        </w:rPr>
        <w:t xml:space="preserve"> </w:t>
      </w:r>
      <w:r w:rsidR="0001337B" w:rsidRPr="00E57390">
        <w:rPr>
          <w:sz w:val="28"/>
          <w:szCs w:val="28"/>
          <w:lang w:eastAsia="en-US" w:bidi="en-US"/>
        </w:rPr>
        <w:t>с</w:t>
      </w:r>
      <w:r w:rsidR="0075038E">
        <w:rPr>
          <w:sz w:val="28"/>
          <w:szCs w:val="28"/>
          <w:lang w:eastAsia="en-US" w:bidi="en-US"/>
        </w:rPr>
        <w:t xml:space="preserve"> </w:t>
      </w:r>
      <w:r w:rsidR="0001337B" w:rsidRPr="00E57390">
        <w:rPr>
          <w:sz w:val="28"/>
          <w:szCs w:val="28"/>
          <w:lang w:eastAsia="en-US" w:bidi="en-US"/>
        </w:rPr>
        <w:t>использованием</w:t>
      </w:r>
      <w:r w:rsidR="0075038E">
        <w:rPr>
          <w:sz w:val="28"/>
          <w:szCs w:val="28"/>
          <w:lang w:eastAsia="en-US" w:bidi="en-US"/>
        </w:rPr>
        <w:t xml:space="preserve"> </w:t>
      </w:r>
      <w:r w:rsidR="0001337B" w:rsidRPr="00E57390">
        <w:rPr>
          <w:sz w:val="28"/>
          <w:szCs w:val="28"/>
          <w:lang w:eastAsia="en-US" w:bidi="en-US"/>
        </w:rPr>
        <w:t>биометрических</w:t>
      </w:r>
      <w:r w:rsidR="0075038E">
        <w:rPr>
          <w:sz w:val="28"/>
          <w:szCs w:val="28"/>
          <w:lang w:eastAsia="en-US" w:bidi="en-US"/>
        </w:rPr>
        <w:t xml:space="preserve"> </w:t>
      </w:r>
      <w:r w:rsidR="0001337B" w:rsidRPr="00E57390">
        <w:rPr>
          <w:sz w:val="28"/>
          <w:szCs w:val="28"/>
          <w:lang w:eastAsia="en-US" w:bidi="en-US"/>
        </w:rPr>
        <w:t>персональных</w:t>
      </w:r>
      <w:r w:rsidR="0075038E">
        <w:rPr>
          <w:sz w:val="28"/>
          <w:szCs w:val="28"/>
          <w:lang w:eastAsia="en-US" w:bidi="en-US"/>
        </w:rPr>
        <w:t xml:space="preserve"> </w:t>
      </w:r>
      <w:r w:rsidR="0001337B" w:rsidRPr="00E57390">
        <w:rPr>
          <w:sz w:val="28"/>
          <w:szCs w:val="28"/>
          <w:lang w:eastAsia="en-US" w:bidi="en-US"/>
        </w:rPr>
        <w:t>данных,</w:t>
      </w:r>
      <w:r w:rsidR="0075038E">
        <w:rPr>
          <w:sz w:val="28"/>
          <w:szCs w:val="28"/>
          <w:lang w:eastAsia="en-US" w:bidi="en-US"/>
        </w:rPr>
        <w:t xml:space="preserve"> </w:t>
      </w:r>
      <w:r w:rsidR="0001337B" w:rsidRPr="00E57390">
        <w:rPr>
          <w:sz w:val="28"/>
          <w:szCs w:val="28"/>
          <w:lang w:eastAsia="en-US" w:bidi="en-US"/>
        </w:rPr>
        <w:t>о</w:t>
      </w:r>
      <w:r w:rsidR="0075038E">
        <w:rPr>
          <w:sz w:val="28"/>
          <w:szCs w:val="28"/>
          <w:lang w:eastAsia="en-US" w:bidi="en-US"/>
        </w:rPr>
        <w:t xml:space="preserve"> </w:t>
      </w:r>
      <w:r w:rsidR="0001337B" w:rsidRPr="00E57390">
        <w:rPr>
          <w:sz w:val="28"/>
          <w:szCs w:val="28"/>
          <w:lang w:eastAsia="en-US" w:bidi="en-US"/>
        </w:rPr>
        <w:t>внесении</w:t>
      </w:r>
      <w:r w:rsidR="0075038E">
        <w:rPr>
          <w:sz w:val="28"/>
          <w:szCs w:val="28"/>
          <w:lang w:eastAsia="en-US" w:bidi="en-US"/>
        </w:rPr>
        <w:t xml:space="preserve"> </w:t>
      </w:r>
      <w:r w:rsidR="0001337B" w:rsidRPr="00E57390">
        <w:rPr>
          <w:sz w:val="28"/>
          <w:szCs w:val="28"/>
          <w:lang w:eastAsia="en-US" w:bidi="en-US"/>
        </w:rPr>
        <w:t>изменений</w:t>
      </w:r>
      <w:r w:rsidR="0075038E">
        <w:rPr>
          <w:sz w:val="28"/>
          <w:szCs w:val="28"/>
          <w:lang w:eastAsia="en-US" w:bidi="en-US"/>
        </w:rPr>
        <w:t xml:space="preserve"> </w:t>
      </w:r>
      <w:r w:rsidR="0001337B" w:rsidRPr="00E57390">
        <w:rPr>
          <w:sz w:val="28"/>
          <w:szCs w:val="28"/>
          <w:lang w:eastAsia="en-US" w:bidi="en-US"/>
        </w:rPr>
        <w:t>в</w:t>
      </w:r>
      <w:r w:rsidR="0075038E">
        <w:rPr>
          <w:sz w:val="28"/>
          <w:szCs w:val="28"/>
          <w:lang w:eastAsia="en-US" w:bidi="en-US"/>
        </w:rPr>
        <w:t xml:space="preserve"> </w:t>
      </w:r>
      <w:r w:rsidR="0001337B" w:rsidRPr="00E57390">
        <w:rPr>
          <w:sz w:val="28"/>
          <w:szCs w:val="28"/>
          <w:lang w:eastAsia="en-US" w:bidi="en-US"/>
        </w:rPr>
        <w:t>отдельные</w:t>
      </w:r>
      <w:r w:rsidR="0075038E">
        <w:rPr>
          <w:sz w:val="28"/>
          <w:szCs w:val="28"/>
          <w:lang w:eastAsia="en-US" w:bidi="en-US"/>
        </w:rPr>
        <w:t xml:space="preserve"> </w:t>
      </w:r>
      <w:r w:rsidR="0001337B" w:rsidRPr="00E57390">
        <w:rPr>
          <w:sz w:val="28"/>
          <w:szCs w:val="28"/>
          <w:lang w:eastAsia="en-US" w:bidi="en-US"/>
        </w:rPr>
        <w:t>законодательные</w:t>
      </w:r>
      <w:r w:rsidR="0075038E">
        <w:rPr>
          <w:sz w:val="28"/>
          <w:szCs w:val="28"/>
          <w:lang w:eastAsia="en-US" w:bidi="en-US"/>
        </w:rPr>
        <w:t xml:space="preserve"> </w:t>
      </w:r>
      <w:r w:rsidR="0001337B" w:rsidRPr="00E57390">
        <w:rPr>
          <w:sz w:val="28"/>
          <w:szCs w:val="28"/>
          <w:lang w:eastAsia="en-US" w:bidi="en-US"/>
        </w:rPr>
        <w:t>акты</w:t>
      </w:r>
      <w:r w:rsidR="0075038E">
        <w:rPr>
          <w:sz w:val="28"/>
          <w:szCs w:val="28"/>
          <w:lang w:eastAsia="en-US" w:bidi="en-US"/>
        </w:rPr>
        <w:t xml:space="preserve"> </w:t>
      </w:r>
      <w:r w:rsidR="0001337B" w:rsidRPr="00E57390">
        <w:rPr>
          <w:sz w:val="28"/>
          <w:szCs w:val="28"/>
          <w:lang w:eastAsia="en-US" w:bidi="en-US"/>
        </w:rPr>
        <w:t>Российской</w:t>
      </w:r>
      <w:r w:rsidR="0075038E">
        <w:rPr>
          <w:sz w:val="28"/>
          <w:szCs w:val="28"/>
          <w:lang w:eastAsia="en-US" w:bidi="en-US"/>
        </w:rPr>
        <w:t xml:space="preserve"> </w:t>
      </w:r>
      <w:r w:rsidR="0001337B" w:rsidRPr="00E57390">
        <w:rPr>
          <w:sz w:val="28"/>
          <w:szCs w:val="28"/>
          <w:lang w:eastAsia="en-US" w:bidi="en-US"/>
        </w:rPr>
        <w:t>Федерации</w:t>
      </w:r>
      <w:r w:rsidR="0075038E">
        <w:rPr>
          <w:sz w:val="28"/>
          <w:szCs w:val="28"/>
          <w:lang w:eastAsia="en-US" w:bidi="en-US"/>
        </w:rPr>
        <w:t xml:space="preserve"> </w:t>
      </w:r>
      <w:r w:rsidR="0001337B" w:rsidRPr="00E57390">
        <w:rPr>
          <w:sz w:val="28"/>
          <w:szCs w:val="28"/>
          <w:lang w:eastAsia="en-US" w:bidi="en-US"/>
        </w:rPr>
        <w:t>и</w:t>
      </w:r>
      <w:r w:rsidR="0075038E">
        <w:rPr>
          <w:sz w:val="28"/>
          <w:szCs w:val="28"/>
          <w:lang w:eastAsia="en-US" w:bidi="en-US"/>
        </w:rPr>
        <w:t xml:space="preserve"> </w:t>
      </w:r>
      <w:r w:rsidR="0001337B" w:rsidRPr="00E57390">
        <w:rPr>
          <w:sz w:val="28"/>
          <w:szCs w:val="28"/>
          <w:lang w:eastAsia="en-US" w:bidi="en-US"/>
        </w:rPr>
        <w:t>признании</w:t>
      </w:r>
      <w:r w:rsidR="0075038E">
        <w:rPr>
          <w:sz w:val="28"/>
          <w:szCs w:val="28"/>
          <w:lang w:eastAsia="en-US" w:bidi="en-US"/>
        </w:rPr>
        <w:t xml:space="preserve"> </w:t>
      </w:r>
      <w:r w:rsidR="0001337B" w:rsidRPr="00E57390">
        <w:rPr>
          <w:sz w:val="28"/>
          <w:szCs w:val="28"/>
          <w:lang w:eastAsia="en-US" w:bidi="en-US"/>
        </w:rPr>
        <w:t>утратившими</w:t>
      </w:r>
      <w:r w:rsidR="0075038E">
        <w:rPr>
          <w:sz w:val="28"/>
          <w:szCs w:val="28"/>
          <w:lang w:eastAsia="en-US" w:bidi="en-US"/>
        </w:rPr>
        <w:t xml:space="preserve"> </w:t>
      </w:r>
      <w:r w:rsidR="0001337B" w:rsidRPr="00E57390">
        <w:rPr>
          <w:sz w:val="28"/>
          <w:szCs w:val="28"/>
          <w:lang w:eastAsia="en-US" w:bidi="en-US"/>
        </w:rPr>
        <w:t>силу</w:t>
      </w:r>
      <w:r w:rsidR="0075038E">
        <w:rPr>
          <w:sz w:val="28"/>
          <w:szCs w:val="28"/>
          <w:lang w:eastAsia="en-US" w:bidi="en-US"/>
        </w:rPr>
        <w:t xml:space="preserve"> </w:t>
      </w:r>
      <w:r w:rsidR="0001337B" w:rsidRPr="00E57390">
        <w:rPr>
          <w:sz w:val="28"/>
          <w:szCs w:val="28"/>
          <w:lang w:eastAsia="en-US" w:bidi="en-US"/>
        </w:rPr>
        <w:t>отдельных</w:t>
      </w:r>
      <w:r w:rsidR="0075038E">
        <w:rPr>
          <w:sz w:val="28"/>
          <w:szCs w:val="28"/>
          <w:lang w:eastAsia="en-US" w:bidi="en-US"/>
        </w:rPr>
        <w:t xml:space="preserve"> </w:t>
      </w:r>
      <w:r w:rsidR="0001337B" w:rsidRPr="00E57390">
        <w:rPr>
          <w:sz w:val="28"/>
          <w:szCs w:val="28"/>
          <w:lang w:eastAsia="en-US" w:bidi="en-US"/>
        </w:rPr>
        <w:t>положений</w:t>
      </w:r>
      <w:r w:rsidR="0075038E">
        <w:rPr>
          <w:sz w:val="28"/>
          <w:szCs w:val="28"/>
          <w:lang w:eastAsia="en-US" w:bidi="en-US"/>
        </w:rPr>
        <w:t xml:space="preserve"> </w:t>
      </w:r>
      <w:r w:rsidR="0001337B" w:rsidRPr="00E57390">
        <w:rPr>
          <w:sz w:val="28"/>
          <w:szCs w:val="28"/>
          <w:lang w:eastAsia="en-US" w:bidi="en-US"/>
        </w:rPr>
        <w:t>законодательных</w:t>
      </w:r>
      <w:r w:rsidR="0075038E">
        <w:rPr>
          <w:sz w:val="28"/>
          <w:szCs w:val="28"/>
          <w:lang w:eastAsia="en-US" w:bidi="en-US"/>
        </w:rPr>
        <w:t xml:space="preserve"> </w:t>
      </w:r>
      <w:r w:rsidR="0001337B" w:rsidRPr="00E57390">
        <w:rPr>
          <w:sz w:val="28"/>
          <w:szCs w:val="28"/>
          <w:lang w:eastAsia="en-US" w:bidi="en-US"/>
        </w:rPr>
        <w:t>актов</w:t>
      </w:r>
      <w:r w:rsidR="0075038E">
        <w:rPr>
          <w:sz w:val="28"/>
          <w:szCs w:val="28"/>
          <w:lang w:eastAsia="en-US" w:bidi="en-US"/>
        </w:rPr>
        <w:t xml:space="preserve"> </w:t>
      </w:r>
      <w:r w:rsidR="0001337B" w:rsidRPr="00E57390">
        <w:rPr>
          <w:sz w:val="28"/>
          <w:szCs w:val="28"/>
          <w:lang w:eastAsia="en-US" w:bidi="en-US"/>
        </w:rPr>
        <w:t>Российской</w:t>
      </w:r>
      <w:r w:rsidR="0075038E">
        <w:rPr>
          <w:sz w:val="28"/>
          <w:szCs w:val="28"/>
          <w:lang w:eastAsia="en-US" w:bidi="en-US"/>
        </w:rPr>
        <w:t xml:space="preserve"> </w:t>
      </w:r>
      <w:r w:rsidR="0001337B" w:rsidRPr="00E57390">
        <w:rPr>
          <w:sz w:val="28"/>
          <w:szCs w:val="28"/>
          <w:lang w:eastAsia="en-US" w:bidi="en-US"/>
        </w:rPr>
        <w:t>Федерации»</w:t>
      </w:r>
      <w:r w:rsidR="0075038E">
        <w:rPr>
          <w:sz w:val="28"/>
          <w:szCs w:val="28"/>
        </w:rPr>
        <w:t xml:space="preserve"> </w:t>
      </w:r>
      <w:r w:rsidRPr="00E57390">
        <w:rPr>
          <w:sz w:val="28"/>
          <w:szCs w:val="28"/>
        </w:rPr>
        <w:t>(использование</w:t>
      </w:r>
      <w:r w:rsidR="0075038E">
        <w:rPr>
          <w:sz w:val="28"/>
          <w:szCs w:val="28"/>
        </w:rPr>
        <w:t xml:space="preserve"> </w:t>
      </w:r>
      <w:r w:rsidRPr="00E57390">
        <w:rPr>
          <w:sz w:val="28"/>
          <w:szCs w:val="28"/>
        </w:rPr>
        <w:t>вышеуказанных</w:t>
      </w:r>
      <w:r w:rsidR="0075038E">
        <w:rPr>
          <w:sz w:val="28"/>
          <w:szCs w:val="28"/>
        </w:rPr>
        <w:t xml:space="preserve"> </w:t>
      </w:r>
      <w:r w:rsidRPr="00E57390">
        <w:rPr>
          <w:sz w:val="28"/>
          <w:szCs w:val="28"/>
        </w:rPr>
        <w:t>технологий</w:t>
      </w:r>
      <w:r w:rsidR="0075038E">
        <w:rPr>
          <w:sz w:val="28"/>
          <w:szCs w:val="28"/>
        </w:rPr>
        <w:t xml:space="preserve"> </w:t>
      </w:r>
      <w:r w:rsidRPr="00E57390">
        <w:rPr>
          <w:sz w:val="28"/>
          <w:szCs w:val="28"/>
        </w:rPr>
        <w:t>проводится</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наличии</w:t>
      </w:r>
      <w:r w:rsidR="0075038E">
        <w:rPr>
          <w:sz w:val="28"/>
          <w:szCs w:val="28"/>
        </w:rPr>
        <w:t xml:space="preserve"> </w:t>
      </w:r>
      <w:r w:rsidRPr="00E57390">
        <w:rPr>
          <w:sz w:val="28"/>
          <w:szCs w:val="28"/>
        </w:rPr>
        <w:t>технической</w:t>
      </w:r>
      <w:r w:rsidR="0075038E">
        <w:rPr>
          <w:sz w:val="28"/>
          <w:szCs w:val="28"/>
        </w:rPr>
        <w:t xml:space="preserve"> </w:t>
      </w:r>
      <w:r w:rsidRPr="00E57390">
        <w:rPr>
          <w:sz w:val="28"/>
          <w:szCs w:val="28"/>
        </w:rPr>
        <w:t>возможности);</w:t>
      </w:r>
    </w:p>
    <w:p w14:paraId="367ED3EB" w14:textId="088A70BC" w:rsidR="007B1A6E" w:rsidRPr="00E57390" w:rsidRDefault="007B1A6E" w:rsidP="001C2623">
      <w:pPr>
        <w:shd w:val="clear" w:color="auto" w:fill="FFFFFF" w:themeFill="background1"/>
        <w:autoSpaceDE w:val="0"/>
        <w:autoSpaceDN w:val="0"/>
        <w:adjustRightInd w:val="0"/>
        <w:spacing w:line="316" w:lineRule="exact"/>
        <w:ind w:firstLine="709"/>
        <w:jc w:val="both"/>
        <w:rPr>
          <w:sz w:val="28"/>
          <w:szCs w:val="28"/>
        </w:rPr>
      </w:pPr>
      <w:r w:rsidRPr="00E57390">
        <w:rPr>
          <w:sz w:val="28"/>
          <w:szCs w:val="28"/>
        </w:rPr>
        <w:t>знакомит</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содержанием</w:t>
      </w:r>
      <w:r w:rsidR="0075038E">
        <w:rPr>
          <w:sz w:val="28"/>
          <w:szCs w:val="28"/>
        </w:rPr>
        <w:t xml:space="preserve"> </w:t>
      </w:r>
      <w:r w:rsidRPr="00E57390">
        <w:rPr>
          <w:sz w:val="28"/>
          <w:szCs w:val="28"/>
        </w:rPr>
        <w:t>результата</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00B7380F" w:rsidRPr="00E57390">
        <w:rPr>
          <w:sz w:val="28"/>
          <w:szCs w:val="28"/>
          <w:lang w:eastAsia="ar-SA"/>
        </w:rPr>
        <w:t>или</w:t>
      </w:r>
      <w:r w:rsidR="0075038E">
        <w:rPr>
          <w:sz w:val="28"/>
          <w:szCs w:val="28"/>
          <w:lang w:eastAsia="ar-SA"/>
        </w:rPr>
        <w:t xml:space="preserve"> </w:t>
      </w:r>
      <w:r w:rsidR="00B7380F" w:rsidRPr="00E57390">
        <w:rPr>
          <w:sz w:val="28"/>
          <w:szCs w:val="28"/>
          <w:lang w:eastAsia="ar-SA"/>
        </w:rPr>
        <w:t>письма</w:t>
      </w:r>
      <w:r w:rsidR="0075038E">
        <w:rPr>
          <w:sz w:val="28"/>
          <w:szCs w:val="28"/>
          <w:lang w:eastAsia="ar-SA"/>
        </w:rPr>
        <w:t xml:space="preserve"> </w:t>
      </w:r>
      <w:r w:rsidR="00B7380F" w:rsidRPr="00E57390">
        <w:rPr>
          <w:sz w:val="28"/>
          <w:szCs w:val="28"/>
          <w:lang w:eastAsia="ar-SA"/>
        </w:rPr>
        <w:t>о</w:t>
      </w:r>
      <w:r w:rsidR="0075038E">
        <w:rPr>
          <w:sz w:val="28"/>
          <w:szCs w:val="28"/>
          <w:lang w:eastAsia="ar-SA"/>
        </w:rPr>
        <w:t xml:space="preserve"> </w:t>
      </w:r>
      <w:r w:rsidR="00B7380F" w:rsidRPr="00E57390">
        <w:rPr>
          <w:sz w:val="28"/>
          <w:szCs w:val="28"/>
          <w:lang w:eastAsia="ar-SA"/>
        </w:rPr>
        <w:t>возврате</w:t>
      </w:r>
      <w:r w:rsidR="0075038E">
        <w:rPr>
          <w:sz w:val="28"/>
          <w:szCs w:val="28"/>
          <w:lang w:eastAsia="ar-SA"/>
        </w:rPr>
        <w:t xml:space="preserve"> </w:t>
      </w:r>
      <w:r w:rsidR="00B7380F" w:rsidRPr="00E57390">
        <w:rPr>
          <w:sz w:val="28"/>
          <w:szCs w:val="28"/>
          <w:lang w:eastAsia="ar-SA"/>
        </w:rPr>
        <w:t>заявления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выда</w:t>
      </w:r>
      <w:r w:rsidR="0045688B" w:rsidRPr="00E57390">
        <w:rPr>
          <w:sz w:val="28"/>
          <w:szCs w:val="28"/>
        </w:rPr>
        <w:t>ё</w:t>
      </w:r>
      <w:r w:rsidRPr="00E57390">
        <w:rPr>
          <w:sz w:val="28"/>
          <w:szCs w:val="28"/>
        </w:rPr>
        <w:t>т</w:t>
      </w:r>
      <w:r w:rsidR="0075038E">
        <w:rPr>
          <w:sz w:val="28"/>
          <w:szCs w:val="28"/>
        </w:rPr>
        <w:t xml:space="preserve"> </w:t>
      </w:r>
      <w:r w:rsidRPr="00E57390">
        <w:rPr>
          <w:sz w:val="28"/>
          <w:szCs w:val="28"/>
        </w:rPr>
        <w:t>его.</w:t>
      </w:r>
    </w:p>
    <w:p w14:paraId="3A94B178" w14:textId="27C3247A" w:rsidR="007B1A6E" w:rsidRPr="00E57390" w:rsidRDefault="007B1A6E" w:rsidP="001C2623">
      <w:pPr>
        <w:shd w:val="clear" w:color="auto" w:fill="FFFFFF" w:themeFill="background1"/>
        <w:autoSpaceDE w:val="0"/>
        <w:autoSpaceDN w:val="0"/>
        <w:adjustRightInd w:val="0"/>
        <w:spacing w:line="316" w:lineRule="exact"/>
        <w:ind w:firstLine="709"/>
        <w:jc w:val="both"/>
        <w:rPr>
          <w:sz w:val="28"/>
          <w:szCs w:val="28"/>
        </w:rPr>
      </w:pPr>
      <w:r w:rsidRPr="00E57390">
        <w:rPr>
          <w:sz w:val="28"/>
          <w:szCs w:val="28"/>
        </w:rPr>
        <w:t>Заявитель</w:t>
      </w:r>
      <w:r w:rsidR="0075038E">
        <w:rPr>
          <w:sz w:val="28"/>
          <w:szCs w:val="28"/>
        </w:rPr>
        <w:t xml:space="preserve"> </w:t>
      </w:r>
      <w:r w:rsidRPr="00E57390">
        <w:rPr>
          <w:sz w:val="28"/>
          <w:szCs w:val="28"/>
        </w:rPr>
        <w:t>подтверждает</w:t>
      </w:r>
      <w:r w:rsidR="0075038E">
        <w:rPr>
          <w:sz w:val="28"/>
          <w:szCs w:val="28"/>
        </w:rPr>
        <w:t xml:space="preserve"> </w:t>
      </w:r>
      <w:r w:rsidRPr="00E57390">
        <w:rPr>
          <w:sz w:val="28"/>
          <w:szCs w:val="28"/>
        </w:rPr>
        <w:t>получение</w:t>
      </w:r>
      <w:r w:rsidR="0075038E">
        <w:rPr>
          <w:sz w:val="28"/>
          <w:szCs w:val="28"/>
        </w:rPr>
        <w:t xml:space="preserve"> </w:t>
      </w:r>
      <w:r w:rsidRPr="00E57390">
        <w:rPr>
          <w:sz w:val="28"/>
          <w:szCs w:val="28"/>
        </w:rPr>
        <w:t>результата</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00B7380F" w:rsidRPr="00E57390">
        <w:rPr>
          <w:sz w:val="28"/>
          <w:szCs w:val="28"/>
          <w:lang w:eastAsia="ar-SA"/>
        </w:rPr>
        <w:t>или</w:t>
      </w:r>
      <w:r w:rsidR="0075038E">
        <w:rPr>
          <w:sz w:val="28"/>
          <w:szCs w:val="28"/>
          <w:lang w:eastAsia="ar-SA"/>
        </w:rPr>
        <w:t xml:space="preserve"> </w:t>
      </w:r>
      <w:r w:rsidR="00B7380F" w:rsidRPr="00E57390">
        <w:rPr>
          <w:sz w:val="28"/>
          <w:szCs w:val="28"/>
          <w:lang w:eastAsia="ar-SA"/>
        </w:rPr>
        <w:t>письма</w:t>
      </w:r>
      <w:r w:rsidR="0075038E">
        <w:rPr>
          <w:sz w:val="28"/>
          <w:szCs w:val="28"/>
          <w:lang w:eastAsia="ar-SA"/>
        </w:rPr>
        <w:t xml:space="preserve"> </w:t>
      </w:r>
      <w:r w:rsidR="00B7380F" w:rsidRPr="00E57390">
        <w:rPr>
          <w:sz w:val="28"/>
          <w:szCs w:val="28"/>
          <w:lang w:eastAsia="ar-SA"/>
        </w:rPr>
        <w:t>о</w:t>
      </w:r>
      <w:r w:rsidR="0075038E">
        <w:rPr>
          <w:sz w:val="28"/>
          <w:szCs w:val="28"/>
          <w:lang w:eastAsia="ar-SA"/>
        </w:rPr>
        <w:t xml:space="preserve"> </w:t>
      </w:r>
      <w:r w:rsidR="00B7380F" w:rsidRPr="00E57390">
        <w:rPr>
          <w:sz w:val="28"/>
          <w:szCs w:val="28"/>
          <w:lang w:eastAsia="ar-SA"/>
        </w:rPr>
        <w:t>возврате</w:t>
      </w:r>
      <w:r w:rsidR="0075038E">
        <w:rPr>
          <w:sz w:val="28"/>
          <w:szCs w:val="28"/>
          <w:lang w:eastAsia="ar-SA"/>
        </w:rPr>
        <w:t xml:space="preserve"> </w:t>
      </w:r>
      <w:r w:rsidR="00B7380F" w:rsidRPr="00E57390">
        <w:rPr>
          <w:sz w:val="28"/>
          <w:szCs w:val="28"/>
          <w:lang w:eastAsia="ar-SA"/>
        </w:rPr>
        <w:t>заявления</w:t>
      </w:r>
      <w:r w:rsidR="0075038E">
        <w:rPr>
          <w:sz w:val="28"/>
          <w:szCs w:val="28"/>
        </w:rPr>
        <w:t xml:space="preserve"> </w:t>
      </w:r>
      <w:r w:rsidRPr="00E57390">
        <w:rPr>
          <w:sz w:val="28"/>
          <w:szCs w:val="28"/>
        </w:rPr>
        <w:t>личной</w:t>
      </w:r>
      <w:r w:rsidR="0075038E">
        <w:rPr>
          <w:sz w:val="28"/>
          <w:szCs w:val="28"/>
        </w:rPr>
        <w:t xml:space="preserve"> </w:t>
      </w:r>
      <w:r w:rsidRPr="00E57390">
        <w:rPr>
          <w:sz w:val="28"/>
          <w:szCs w:val="28"/>
        </w:rPr>
        <w:t>подписью</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расшифровкой</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соответствующей</w:t>
      </w:r>
      <w:r w:rsidR="0075038E">
        <w:rPr>
          <w:sz w:val="28"/>
          <w:szCs w:val="28"/>
        </w:rPr>
        <w:t xml:space="preserve"> </w:t>
      </w:r>
      <w:r w:rsidRPr="00E57390">
        <w:rPr>
          <w:sz w:val="28"/>
          <w:szCs w:val="28"/>
        </w:rPr>
        <w:t>графе</w:t>
      </w:r>
      <w:r w:rsidR="0075038E">
        <w:rPr>
          <w:sz w:val="28"/>
          <w:szCs w:val="28"/>
        </w:rPr>
        <w:t xml:space="preserve"> </w:t>
      </w:r>
      <w:r w:rsidRPr="00E57390">
        <w:rPr>
          <w:sz w:val="28"/>
          <w:szCs w:val="28"/>
        </w:rPr>
        <w:t>расписки,</w:t>
      </w:r>
      <w:r w:rsidR="0075038E">
        <w:rPr>
          <w:sz w:val="28"/>
          <w:szCs w:val="28"/>
        </w:rPr>
        <w:t xml:space="preserve"> </w:t>
      </w:r>
      <w:r w:rsidRPr="00E57390">
        <w:rPr>
          <w:sz w:val="28"/>
          <w:szCs w:val="28"/>
        </w:rPr>
        <w:t>которая</w:t>
      </w:r>
      <w:r w:rsidR="0075038E">
        <w:rPr>
          <w:sz w:val="28"/>
          <w:szCs w:val="28"/>
        </w:rPr>
        <w:t xml:space="preserve"> </w:t>
      </w:r>
      <w:r w:rsidRPr="00E57390">
        <w:rPr>
          <w:sz w:val="28"/>
          <w:szCs w:val="28"/>
        </w:rPr>
        <w:t>хранится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МФЦ.</w:t>
      </w:r>
    </w:p>
    <w:p w14:paraId="23853A7F" w14:textId="3636F151" w:rsidR="00E57390" w:rsidRDefault="008755C3" w:rsidP="001C2623">
      <w:pPr>
        <w:shd w:val="clear" w:color="auto" w:fill="FFFFFF" w:themeFill="background1"/>
        <w:autoSpaceDE w:val="0"/>
        <w:autoSpaceDN w:val="0"/>
        <w:adjustRightInd w:val="0"/>
        <w:spacing w:line="316" w:lineRule="exact"/>
        <w:ind w:firstLine="709"/>
        <w:jc w:val="both"/>
        <w:rPr>
          <w:sz w:val="28"/>
          <w:szCs w:val="28"/>
        </w:rPr>
      </w:pPr>
      <w:r w:rsidRPr="00E57390">
        <w:rPr>
          <w:sz w:val="28"/>
          <w:szCs w:val="28"/>
        </w:rPr>
        <w:t>48</w:t>
      </w:r>
      <w:r w:rsidR="007B1A6E" w:rsidRPr="00E57390">
        <w:rPr>
          <w:sz w:val="28"/>
          <w:szCs w:val="28"/>
        </w:rPr>
        <w:t>.</w:t>
      </w:r>
      <w:r w:rsidRPr="00E57390">
        <w:rPr>
          <w:sz w:val="28"/>
          <w:szCs w:val="28"/>
        </w:rPr>
        <w:t>4</w:t>
      </w:r>
      <w:r w:rsidR="007B1A6E" w:rsidRPr="00E57390">
        <w:rPr>
          <w:sz w:val="28"/>
          <w:szCs w:val="28"/>
        </w:rPr>
        <w:t>.</w:t>
      </w:r>
      <w:r w:rsidR="0075038E">
        <w:rPr>
          <w:sz w:val="28"/>
          <w:szCs w:val="28"/>
        </w:rPr>
        <w:t xml:space="preserve"> </w:t>
      </w:r>
      <w:r w:rsidR="007B1A6E" w:rsidRPr="00E57390">
        <w:rPr>
          <w:sz w:val="28"/>
          <w:szCs w:val="28"/>
        </w:rPr>
        <w:t>Порядок</w:t>
      </w:r>
      <w:r w:rsidR="0075038E">
        <w:rPr>
          <w:sz w:val="28"/>
          <w:szCs w:val="28"/>
        </w:rPr>
        <w:t xml:space="preserve"> </w:t>
      </w:r>
      <w:r w:rsidR="007B1A6E" w:rsidRPr="00E57390">
        <w:rPr>
          <w:sz w:val="28"/>
          <w:szCs w:val="28"/>
        </w:rPr>
        <w:t>выдачи</w:t>
      </w:r>
      <w:r w:rsidR="0075038E">
        <w:rPr>
          <w:sz w:val="28"/>
          <w:szCs w:val="28"/>
        </w:rPr>
        <w:t xml:space="preserve"> </w:t>
      </w:r>
      <w:r w:rsidR="007B1A6E" w:rsidRPr="00E57390">
        <w:rPr>
          <w:sz w:val="28"/>
          <w:szCs w:val="28"/>
        </w:rPr>
        <w:t>результата</w:t>
      </w:r>
      <w:r w:rsidR="0075038E">
        <w:rPr>
          <w:sz w:val="28"/>
          <w:szCs w:val="28"/>
        </w:rPr>
        <w:t xml:space="preserve"> </w:t>
      </w:r>
      <w:r w:rsidR="007B1A6E" w:rsidRPr="00E57390">
        <w:rPr>
          <w:sz w:val="28"/>
          <w:szCs w:val="28"/>
        </w:rPr>
        <w:t>предоставления</w:t>
      </w:r>
      <w:r w:rsidR="0075038E">
        <w:rPr>
          <w:sz w:val="28"/>
          <w:szCs w:val="28"/>
        </w:rPr>
        <w:t xml:space="preserve"> </w:t>
      </w:r>
      <w:r w:rsidR="007B1A6E" w:rsidRPr="00E57390">
        <w:rPr>
          <w:sz w:val="28"/>
          <w:szCs w:val="28"/>
        </w:rPr>
        <w:t>муниципальной</w:t>
      </w:r>
      <w:r w:rsidR="0075038E">
        <w:rPr>
          <w:sz w:val="28"/>
          <w:szCs w:val="28"/>
        </w:rPr>
        <w:t xml:space="preserve"> </w:t>
      </w:r>
      <w:r w:rsidR="007B1A6E" w:rsidRPr="00E57390">
        <w:rPr>
          <w:sz w:val="28"/>
          <w:szCs w:val="28"/>
        </w:rPr>
        <w:t>услуги</w:t>
      </w:r>
      <w:r w:rsidR="0075038E">
        <w:rPr>
          <w:sz w:val="28"/>
          <w:szCs w:val="28"/>
        </w:rPr>
        <w:t xml:space="preserve"> </w:t>
      </w:r>
      <w:r w:rsidR="00B7380F" w:rsidRPr="00E57390">
        <w:rPr>
          <w:sz w:val="28"/>
          <w:szCs w:val="28"/>
          <w:lang w:eastAsia="ar-SA"/>
        </w:rPr>
        <w:t>или</w:t>
      </w:r>
      <w:r w:rsidR="0075038E">
        <w:rPr>
          <w:sz w:val="28"/>
          <w:szCs w:val="28"/>
          <w:lang w:eastAsia="ar-SA"/>
        </w:rPr>
        <w:t xml:space="preserve"> </w:t>
      </w:r>
      <w:r w:rsidR="00B7380F" w:rsidRPr="00E57390">
        <w:rPr>
          <w:sz w:val="28"/>
          <w:szCs w:val="28"/>
          <w:lang w:eastAsia="ar-SA"/>
        </w:rPr>
        <w:t>письма</w:t>
      </w:r>
      <w:r w:rsidR="0075038E">
        <w:rPr>
          <w:sz w:val="28"/>
          <w:szCs w:val="28"/>
          <w:lang w:eastAsia="ar-SA"/>
        </w:rPr>
        <w:t xml:space="preserve"> </w:t>
      </w:r>
      <w:r w:rsidR="00B7380F" w:rsidRPr="00E57390">
        <w:rPr>
          <w:sz w:val="28"/>
          <w:szCs w:val="28"/>
          <w:lang w:eastAsia="ar-SA"/>
        </w:rPr>
        <w:t>о</w:t>
      </w:r>
      <w:r w:rsidR="0075038E">
        <w:rPr>
          <w:sz w:val="28"/>
          <w:szCs w:val="28"/>
          <w:lang w:eastAsia="ar-SA"/>
        </w:rPr>
        <w:t xml:space="preserve"> </w:t>
      </w:r>
      <w:r w:rsidR="00B7380F" w:rsidRPr="00E57390">
        <w:rPr>
          <w:sz w:val="28"/>
          <w:szCs w:val="28"/>
          <w:lang w:eastAsia="ar-SA"/>
        </w:rPr>
        <w:t>возврате</w:t>
      </w:r>
      <w:r w:rsidR="0075038E">
        <w:rPr>
          <w:sz w:val="28"/>
          <w:szCs w:val="28"/>
          <w:lang w:eastAsia="ar-SA"/>
        </w:rPr>
        <w:t xml:space="preserve"> </w:t>
      </w:r>
      <w:r w:rsidR="00B7380F" w:rsidRPr="00E57390">
        <w:rPr>
          <w:sz w:val="28"/>
          <w:szCs w:val="28"/>
          <w:lang w:eastAsia="ar-SA"/>
        </w:rPr>
        <w:t>заявления</w:t>
      </w:r>
      <w:r w:rsidR="0075038E">
        <w:rPr>
          <w:sz w:val="28"/>
          <w:szCs w:val="28"/>
        </w:rPr>
        <w:t xml:space="preserve"> </w:t>
      </w:r>
      <w:r w:rsidR="007B1A6E" w:rsidRPr="00E57390">
        <w:rPr>
          <w:sz w:val="28"/>
          <w:szCs w:val="28"/>
        </w:rPr>
        <w:t>заявителю</w:t>
      </w:r>
      <w:r w:rsidR="0075038E">
        <w:rPr>
          <w:sz w:val="28"/>
          <w:szCs w:val="28"/>
        </w:rPr>
        <w:t xml:space="preserve"> </w:t>
      </w:r>
      <w:r w:rsidR="007B1A6E" w:rsidRPr="00E57390">
        <w:rPr>
          <w:sz w:val="28"/>
          <w:szCs w:val="28"/>
        </w:rPr>
        <w:t>по</w:t>
      </w:r>
      <w:r w:rsidR="0075038E">
        <w:rPr>
          <w:sz w:val="28"/>
          <w:szCs w:val="28"/>
        </w:rPr>
        <w:t xml:space="preserve"> </w:t>
      </w:r>
      <w:r w:rsidR="007B1A6E" w:rsidRPr="00E57390">
        <w:rPr>
          <w:sz w:val="28"/>
          <w:szCs w:val="28"/>
        </w:rPr>
        <w:t>экстерриториальному</w:t>
      </w:r>
      <w:r w:rsidR="0075038E">
        <w:rPr>
          <w:sz w:val="28"/>
          <w:szCs w:val="28"/>
        </w:rPr>
        <w:t xml:space="preserve"> </w:t>
      </w:r>
      <w:r w:rsidR="007B1A6E" w:rsidRPr="00E57390">
        <w:rPr>
          <w:sz w:val="28"/>
          <w:szCs w:val="28"/>
        </w:rPr>
        <w:t>принципу</w:t>
      </w:r>
      <w:r w:rsidR="0075038E">
        <w:rPr>
          <w:sz w:val="28"/>
          <w:szCs w:val="28"/>
        </w:rPr>
        <w:t xml:space="preserve"> </w:t>
      </w:r>
      <w:r w:rsidR="007B1A6E" w:rsidRPr="00E57390">
        <w:rPr>
          <w:sz w:val="28"/>
          <w:szCs w:val="28"/>
        </w:rPr>
        <w:t>МФЦ.</w:t>
      </w:r>
    </w:p>
    <w:p w14:paraId="5A21D31C" w14:textId="07C4E8BA" w:rsidR="007B1A6E" w:rsidRPr="00E57390" w:rsidRDefault="007B1A6E" w:rsidP="001C2623">
      <w:pPr>
        <w:shd w:val="clear" w:color="auto" w:fill="FFFFFF" w:themeFill="background1"/>
        <w:autoSpaceDE w:val="0"/>
        <w:autoSpaceDN w:val="0"/>
        <w:adjustRightInd w:val="0"/>
        <w:spacing w:line="312" w:lineRule="exact"/>
        <w:ind w:firstLine="709"/>
        <w:jc w:val="both"/>
        <w:rPr>
          <w:sz w:val="28"/>
          <w:szCs w:val="28"/>
        </w:rPr>
      </w:pPr>
      <w:r w:rsidRPr="00E57390">
        <w:rPr>
          <w:sz w:val="28"/>
          <w:szCs w:val="28"/>
        </w:rPr>
        <w:t>Результат</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00B7380F" w:rsidRPr="00E57390">
        <w:rPr>
          <w:sz w:val="28"/>
          <w:szCs w:val="28"/>
          <w:lang w:eastAsia="ar-SA"/>
        </w:rPr>
        <w:t>или</w:t>
      </w:r>
      <w:r w:rsidR="0075038E">
        <w:rPr>
          <w:sz w:val="28"/>
          <w:szCs w:val="28"/>
          <w:lang w:eastAsia="ar-SA"/>
        </w:rPr>
        <w:t xml:space="preserve"> </w:t>
      </w:r>
      <w:r w:rsidR="00B7380F" w:rsidRPr="00E57390">
        <w:rPr>
          <w:sz w:val="28"/>
          <w:szCs w:val="28"/>
          <w:lang w:eastAsia="ar-SA"/>
        </w:rPr>
        <w:t>письмо</w:t>
      </w:r>
      <w:r w:rsidR="0075038E">
        <w:rPr>
          <w:sz w:val="28"/>
          <w:szCs w:val="28"/>
          <w:lang w:eastAsia="ar-SA"/>
        </w:rPr>
        <w:t xml:space="preserve"> </w:t>
      </w:r>
      <w:r w:rsidR="00B7380F" w:rsidRPr="00E57390">
        <w:rPr>
          <w:sz w:val="28"/>
          <w:szCs w:val="28"/>
          <w:lang w:eastAsia="ar-SA"/>
        </w:rPr>
        <w:t>о</w:t>
      </w:r>
      <w:r w:rsidR="0075038E">
        <w:rPr>
          <w:sz w:val="28"/>
          <w:szCs w:val="28"/>
          <w:lang w:eastAsia="ar-SA"/>
        </w:rPr>
        <w:t xml:space="preserve"> </w:t>
      </w:r>
      <w:r w:rsidR="00B7380F" w:rsidRPr="00E57390">
        <w:rPr>
          <w:sz w:val="28"/>
          <w:szCs w:val="28"/>
          <w:lang w:eastAsia="ar-SA"/>
        </w:rPr>
        <w:t>возврате</w:t>
      </w:r>
      <w:r w:rsidR="0075038E">
        <w:rPr>
          <w:sz w:val="28"/>
          <w:szCs w:val="28"/>
          <w:lang w:eastAsia="ar-SA"/>
        </w:rPr>
        <w:t xml:space="preserve"> </w:t>
      </w:r>
      <w:r w:rsidR="00B7380F" w:rsidRPr="00E57390">
        <w:rPr>
          <w:sz w:val="28"/>
          <w:szCs w:val="28"/>
          <w:lang w:eastAsia="ar-SA"/>
        </w:rPr>
        <w:t>заявления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форме</w:t>
      </w:r>
      <w:r w:rsidR="0075038E">
        <w:rPr>
          <w:sz w:val="28"/>
          <w:szCs w:val="28"/>
        </w:rPr>
        <w:t xml:space="preserve"> </w:t>
      </w:r>
      <w:r w:rsidRPr="00E57390">
        <w:rPr>
          <w:sz w:val="28"/>
          <w:szCs w:val="28"/>
        </w:rPr>
        <w:t>электронных</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электронных</w:t>
      </w:r>
      <w:r w:rsidR="0075038E">
        <w:rPr>
          <w:sz w:val="28"/>
          <w:szCs w:val="28"/>
        </w:rPr>
        <w:t xml:space="preserve"> </w:t>
      </w:r>
      <w:r w:rsidRPr="00E57390">
        <w:rPr>
          <w:sz w:val="28"/>
          <w:szCs w:val="28"/>
        </w:rPr>
        <w:t>образов</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выдаётся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МФЦ.</w:t>
      </w:r>
    </w:p>
    <w:p w14:paraId="5EACD27B" w14:textId="64C33AB3" w:rsidR="007B1A6E" w:rsidRPr="00E57390" w:rsidRDefault="007B1A6E" w:rsidP="001C2623">
      <w:pPr>
        <w:shd w:val="clear" w:color="auto" w:fill="FFFFFF" w:themeFill="background1"/>
        <w:autoSpaceDE w:val="0"/>
        <w:autoSpaceDN w:val="0"/>
        <w:adjustRightInd w:val="0"/>
        <w:spacing w:line="312" w:lineRule="exact"/>
        <w:ind w:firstLine="709"/>
        <w:jc w:val="both"/>
        <w:rPr>
          <w:sz w:val="28"/>
          <w:szCs w:val="28"/>
        </w:rPr>
      </w:pPr>
      <w:r w:rsidRPr="00E57390">
        <w:rPr>
          <w:sz w:val="28"/>
          <w:szCs w:val="28"/>
        </w:rPr>
        <w:t>При</w:t>
      </w:r>
      <w:r w:rsidR="0075038E">
        <w:rPr>
          <w:sz w:val="28"/>
          <w:szCs w:val="28"/>
        </w:rPr>
        <w:t xml:space="preserve"> </w:t>
      </w:r>
      <w:r w:rsidRPr="00E57390">
        <w:rPr>
          <w:sz w:val="28"/>
          <w:szCs w:val="28"/>
        </w:rPr>
        <w:t>выдаче</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работник</w:t>
      </w:r>
      <w:r w:rsidR="0075038E">
        <w:rPr>
          <w:sz w:val="28"/>
          <w:szCs w:val="28"/>
        </w:rPr>
        <w:t xml:space="preserve"> </w:t>
      </w:r>
      <w:r w:rsidRPr="00E57390">
        <w:rPr>
          <w:sz w:val="28"/>
          <w:szCs w:val="28"/>
        </w:rPr>
        <w:t>МФЦ:</w:t>
      </w:r>
    </w:p>
    <w:p w14:paraId="27139572" w14:textId="6110730B" w:rsidR="007B1A6E" w:rsidRPr="00E57390" w:rsidRDefault="007B1A6E" w:rsidP="001C2623">
      <w:pPr>
        <w:shd w:val="clear" w:color="auto" w:fill="FFFFFF" w:themeFill="background1"/>
        <w:autoSpaceDE w:val="0"/>
        <w:autoSpaceDN w:val="0"/>
        <w:adjustRightInd w:val="0"/>
        <w:spacing w:line="312" w:lineRule="exact"/>
        <w:ind w:firstLine="709"/>
        <w:jc w:val="both"/>
        <w:rPr>
          <w:sz w:val="28"/>
          <w:szCs w:val="28"/>
        </w:rPr>
      </w:pPr>
      <w:r w:rsidRPr="00E57390">
        <w:rPr>
          <w:sz w:val="28"/>
          <w:szCs w:val="28"/>
        </w:rPr>
        <w:t>устанавливает</w:t>
      </w:r>
      <w:r w:rsidR="0075038E">
        <w:rPr>
          <w:sz w:val="28"/>
          <w:szCs w:val="28"/>
        </w:rPr>
        <w:t xml:space="preserve"> </w:t>
      </w:r>
      <w:r w:rsidRPr="00E57390">
        <w:rPr>
          <w:sz w:val="28"/>
          <w:szCs w:val="28"/>
        </w:rPr>
        <w:t>личность</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представителя</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(полномочия</w:t>
      </w:r>
      <w:r w:rsidR="0075038E">
        <w:rPr>
          <w:sz w:val="28"/>
          <w:szCs w:val="28"/>
        </w:rPr>
        <w:t xml:space="preserve"> </w:t>
      </w:r>
      <w:r w:rsidRPr="00E57390">
        <w:rPr>
          <w:sz w:val="28"/>
          <w:szCs w:val="28"/>
        </w:rPr>
        <w:t>представителя),</w:t>
      </w:r>
      <w:r w:rsidR="0075038E">
        <w:rPr>
          <w:sz w:val="28"/>
          <w:szCs w:val="28"/>
        </w:rPr>
        <w:t xml:space="preserve"> </w:t>
      </w:r>
      <w:r w:rsidRPr="00E57390">
        <w:rPr>
          <w:sz w:val="28"/>
          <w:szCs w:val="28"/>
        </w:rPr>
        <w:t>проверяет</w:t>
      </w:r>
      <w:r w:rsidR="0075038E">
        <w:rPr>
          <w:sz w:val="28"/>
          <w:szCs w:val="28"/>
        </w:rPr>
        <w:t xml:space="preserve"> </w:t>
      </w:r>
      <w:r w:rsidRPr="00E57390">
        <w:rPr>
          <w:sz w:val="28"/>
          <w:szCs w:val="28"/>
        </w:rPr>
        <w:t>наличие</w:t>
      </w:r>
      <w:r w:rsidR="0075038E">
        <w:rPr>
          <w:sz w:val="28"/>
          <w:szCs w:val="28"/>
        </w:rPr>
        <w:t xml:space="preserve"> </w:t>
      </w:r>
      <w:r w:rsidRPr="00E57390">
        <w:rPr>
          <w:sz w:val="28"/>
          <w:szCs w:val="28"/>
        </w:rPr>
        <w:t>расписки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утери</w:t>
      </w:r>
      <w:r w:rsidR="0075038E">
        <w:rPr>
          <w:sz w:val="28"/>
          <w:szCs w:val="28"/>
        </w:rPr>
        <w:t xml:space="preserve"> </w:t>
      </w:r>
      <w:r w:rsidRPr="00E57390">
        <w:rPr>
          <w:sz w:val="28"/>
          <w:szCs w:val="28"/>
        </w:rPr>
        <w:t>заявителем</w:t>
      </w:r>
      <w:r w:rsidR="0075038E">
        <w:rPr>
          <w:sz w:val="28"/>
          <w:szCs w:val="28"/>
        </w:rPr>
        <w:t xml:space="preserve"> </w:t>
      </w:r>
      <w:r w:rsidRPr="00E57390">
        <w:rPr>
          <w:sz w:val="28"/>
          <w:szCs w:val="28"/>
        </w:rPr>
        <w:t>расписки</w:t>
      </w:r>
      <w:r w:rsidR="0075038E">
        <w:rPr>
          <w:sz w:val="28"/>
          <w:szCs w:val="28"/>
        </w:rPr>
        <w:t xml:space="preserve"> </w:t>
      </w:r>
      <w:r w:rsidRPr="00E57390">
        <w:rPr>
          <w:sz w:val="28"/>
          <w:szCs w:val="28"/>
        </w:rPr>
        <w:t>распечатывает</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использованием</w:t>
      </w:r>
      <w:r w:rsidR="0075038E">
        <w:rPr>
          <w:sz w:val="28"/>
          <w:szCs w:val="28"/>
        </w:rPr>
        <w:t xml:space="preserve"> </w:t>
      </w:r>
      <w:r w:rsidRPr="00E57390">
        <w:rPr>
          <w:sz w:val="28"/>
          <w:szCs w:val="28"/>
        </w:rPr>
        <w:t>программного</w:t>
      </w:r>
      <w:r w:rsidR="0075038E">
        <w:rPr>
          <w:sz w:val="28"/>
          <w:szCs w:val="28"/>
        </w:rPr>
        <w:t xml:space="preserve"> </w:t>
      </w:r>
      <w:r w:rsidRPr="00E57390">
        <w:rPr>
          <w:sz w:val="28"/>
          <w:szCs w:val="28"/>
        </w:rPr>
        <w:t>электронного</w:t>
      </w:r>
      <w:r w:rsidR="0075038E">
        <w:rPr>
          <w:sz w:val="28"/>
          <w:szCs w:val="28"/>
        </w:rPr>
        <w:t xml:space="preserve"> </w:t>
      </w:r>
      <w:r w:rsidRPr="00E57390">
        <w:rPr>
          <w:sz w:val="28"/>
          <w:szCs w:val="28"/>
        </w:rPr>
        <w:t>комплекса</w:t>
      </w:r>
      <w:r w:rsidR="0075038E">
        <w:rPr>
          <w:sz w:val="28"/>
          <w:szCs w:val="28"/>
        </w:rPr>
        <w:t xml:space="preserve"> </w:t>
      </w:r>
      <w:r w:rsidRPr="00E57390">
        <w:rPr>
          <w:sz w:val="28"/>
          <w:szCs w:val="28"/>
        </w:rPr>
        <w:t>1</w:t>
      </w:r>
      <w:r w:rsidR="0075038E">
        <w:rPr>
          <w:sz w:val="28"/>
          <w:szCs w:val="28"/>
        </w:rPr>
        <w:t xml:space="preserve"> </w:t>
      </w:r>
      <w:r w:rsidRPr="00E57390">
        <w:rPr>
          <w:sz w:val="28"/>
          <w:szCs w:val="28"/>
        </w:rPr>
        <w:t>экземпляр</w:t>
      </w:r>
      <w:r w:rsidR="0075038E">
        <w:rPr>
          <w:sz w:val="28"/>
          <w:szCs w:val="28"/>
        </w:rPr>
        <w:t xml:space="preserve"> </w:t>
      </w:r>
      <w:r w:rsidRPr="00E57390">
        <w:rPr>
          <w:sz w:val="28"/>
          <w:szCs w:val="28"/>
        </w:rPr>
        <w:t>расписки,</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обратной</w:t>
      </w:r>
      <w:r w:rsidR="0075038E">
        <w:rPr>
          <w:sz w:val="28"/>
          <w:szCs w:val="28"/>
        </w:rPr>
        <w:t xml:space="preserve"> </w:t>
      </w:r>
      <w:r w:rsidRPr="00E57390">
        <w:rPr>
          <w:sz w:val="28"/>
          <w:szCs w:val="28"/>
        </w:rPr>
        <w:t>стороне</w:t>
      </w:r>
      <w:r w:rsidR="0075038E">
        <w:rPr>
          <w:sz w:val="28"/>
          <w:szCs w:val="28"/>
        </w:rPr>
        <w:t xml:space="preserve"> </w:t>
      </w:r>
      <w:r w:rsidRPr="00E57390">
        <w:rPr>
          <w:sz w:val="28"/>
          <w:szCs w:val="28"/>
        </w:rPr>
        <w:t>которой</w:t>
      </w:r>
      <w:r w:rsidR="0075038E">
        <w:rPr>
          <w:sz w:val="28"/>
          <w:szCs w:val="28"/>
        </w:rPr>
        <w:t xml:space="preserve"> </w:t>
      </w:r>
      <w:r w:rsidRPr="00E57390">
        <w:rPr>
          <w:sz w:val="28"/>
          <w:szCs w:val="28"/>
        </w:rPr>
        <w:t>делает</w:t>
      </w:r>
      <w:r w:rsidR="0075038E">
        <w:rPr>
          <w:sz w:val="28"/>
          <w:szCs w:val="28"/>
        </w:rPr>
        <w:t xml:space="preserve"> </w:t>
      </w:r>
      <w:r w:rsidRPr="00E57390">
        <w:rPr>
          <w:sz w:val="28"/>
          <w:szCs w:val="28"/>
        </w:rPr>
        <w:t>надпись:</w:t>
      </w:r>
      <w:r w:rsidR="0075038E">
        <w:rPr>
          <w:sz w:val="28"/>
          <w:szCs w:val="28"/>
        </w:rPr>
        <w:t xml:space="preserve"> </w:t>
      </w:r>
      <w:r w:rsidRPr="00E57390">
        <w:rPr>
          <w:sz w:val="28"/>
          <w:szCs w:val="28"/>
        </w:rPr>
        <w:t>«Оригинал</w:t>
      </w:r>
      <w:r w:rsidR="0075038E">
        <w:rPr>
          <w:sz w:val="28"/>
          <w:szCs w:val="28"/>
        </w:rPr>
        <w:t xml:space="preserve"> </w:t>
      </w:r>
      <w:r w:rsidRPr="00E57390">
        <w:rPr>
          <w:sz w:val="28"/>
          <w:szCs w:val="28"/>
        </w:rPr>
        <w:t>расписки</w:t>
      </w:r>
      <w:r w:rsidR="0075038E">
        <w:rPr>
          <w:sz w:val="28"/>
          <w:szCs w:val="28"/>
        </w:rPr>
        <w:t xml:space="preserve"> </w:t>
      </w:r>
      <w:r w:rsidRPr="00E57390">
        <w:rPr>
          <w:sz w:val="28"/>
          <w:szCs w:val="28"/>
        </w:rPr>
        <w:t>утерян»,</w:t>
      </w:r>
      <w:r w:rsidR="0075038E">
        <w:rPr>
          <w:sz w:val="28"/>
          <w:szCs w:val="28"/>
        </w:rPr>
        <w:t xml:space="preserve"> </w:t>
      </w:r>
      <w:r w:rsidRPr="00E57390">
        <w:rPr>
          <w:sz w:val="28"/>
          <w:szCs w:val="28"/>
        </w:rPr>
        <w:t>ставит</w:t>
      </w:r>
      <w:r w:rsidR="0075038E">
        <w:rPr>
          <w:sz w:val="28"/>
          <w:szCs w:val="28"/>
        </w:rPr>
        <w:t xml:space="preserve"> </w:t>
      </w:r>
      <w:r w:rsidRPr="00E57390">
        <w:rPr>
          <w:sz w:val="28"/>
          <w:szCs w:val="28"/>
        </w:rPr>
        <w:t>дату</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подпись).</w:t>
      </w:r>
      <w:r w:rsidR="0075038E">
        <w:rPr>
          <w:sz w:val="28"/>
          <w:szCs w:val="28"/>
        </w:rPr>
        <w:t xml:space="preserve"> </w:t>
      </w:r>
      <w:r w:rsidRPr="00E57390">
        <w:rPr>
          <w:sz w:val="28"/>
          <w:szCs w:val="28"/>
        </w:rPr>
        <w:t>Установление</w:t>
      </w:r>
      <w:r w:rsidR="0075038E">
        <w:rPr>
          <w:sz w:val="28"/>
          <w:szCs w:val="28"/>
        </w:rPr>
        <w:t xml:space="preserve"> </w:t>
      </w:r>
      <w:r w:rsidRPr="00E57390">
        <w:rPr>
          <w:sz w:val="28"/>
          <w:szCs w:val="28"/>
        </w:rPr>
        <w:t>личности</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может</w:t>
      </w:r>
      <w:r w:rsidR="0075038E">
        <w:rPr>
          <w:sz w:val="28"/>
          <w:szCs w:val="28"/>
        </w:rPr>
        <w:t xml:space="preserve"> </w:t>
      </w:r>
      <w:r w:rsidRPr="00E57390">
        <w:rPr>
          <w:sz w:val="28"/>
          <w:szCs w:val="28"/>
        </w:rPr>
        <w:t>осуществляться</w:t>
      </w:r>
      <w:r w:rsidR="0075038E">
        <w:rPr>
          <w:sz w:val="28"/>
          <w:szCs w:val="28"/>
        </w:rPr>
        <w:t xml:space="preserve"> </w:t>
      </w:r>
      <w:r w:rsidRPr="00E57390">
        <w:rPr>
          <w:sz w:val="28"/>
          <w:szCs w:val="28"/>
        </w:rPr>
        <w:t>посредством</w:t>
      </w:r>
      <w:r w:rsidR="0075038E">
        <w:rPr>
          <w:sz w:val="28"/>
          <w:szCs w:val="28"/>
        </w:rPr>
        <w:t xml:space="preserve"> </w:t>
      </w:r>
      <w:r w:rsidRPr="00E57390">
        <w:rPr>
          <w:sz w:val="28"/>
          <w:szCs w:val="28"/>
        </w:rPr>
        <w:t>идентификации</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аутентификации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использованием</w:t>
      </w:r>
      <w:r w:rsidR="0075038E">
        <w:rPr>
          <w:sz w:val="28"/>
          <w:szCs w:val="28"/>
        </w:rPr>
        <w:t xml:space="preserve"> </w:t>
      </w:r>
      <w:r w:rsidRPr="00E57390">
        <w:rPr>
          <w:sz w:val="28"/>
          <w:szCs w:val="28"/>
        </w:rPr>
        <w:t>информационных</w:t>
      </w:r>
      <w:r w:rsidR="0075038E">
        <w:rPr>
          <w:sz w:val="28"/>
          <w:szCs w:val="28"/>
        </w:rPr>
        <w:t xml:space="preserve"> </w:t>
      </w:r>
      <w:r w:rsidRPr="00E57390">
        <w:rPr>
          <w:sz w:val="28"/>
          <w:szCs w:val="28"/>
        </w:rPr>
        <w:t>технологий,</w:t>
      </w:r>
      <w:r w:rsidR="0075038E">
        <w:rPr>
          <w:sz w:val="28"/>
          <w:szCs w:val="28"/>
        </w:rPr>
        <w:t xml:space="preserve"> </w:t>
      </w:r>
      <w:r w:rsidR="00EB3AC9" w:rsidRPr="00E57390">
        <w:rPr>
          <w:sz w:val="28"/>
          <w:szCs w:val="28"/>
          <w:lang w:eastAsia="en-US" w:bidi="en-US"/>
        </w:rPr>
        <w:t>в</w:t>
      </w:r>
      <w:r w:rsidR="0075038E">
        <w:rPr>
          <w:sz w:val="28"/>
          <w:szCs w:val="28"/>
          <w:lang w:eastAsia="en-US" w:bidi="en-US"/>
        </w:rPr>
        <w:t xml:space="preserve"> </w:t>
      </w:r>
      <w:r w:rsidR="00EB3AC9" w:rsidRPr="00E57390">
        <w:rPr>
          <w:sz w:val="28"/>
          <w:szCs w:val="28"/>
          <w:lang w:eastAsia="en-US" w:bidi="en-US"/>
        </w:rPr>
        <w:t>порядке</w:t>
      </w:r>
      <w:r w:rsidR="0075038E">
        <w:rPr>
          <w:sz w:val="28"/>
          <w:szCs w:val="28"/>
          <w:lang w:eastAsia="en-US" w:bidi="en-US"/>
        </w:rPr>
        <w:t xml:space="preserve"> </w:t>
      </w:r>
      <w:r w:rsidR="00EB3AC9" w:rsidRPr="00E57390">
        <w:rPr>
          <w:sz w:val="28"/>
          <w:szCs w:val="28"/>
          <w:lang w:eastAsia="en-US" w:bidi="en-US"/>
        </w:rPr>
        <w:t>определенным</w:t>
      </w:r>
      <w:r w:rsidR="0075038E">
        <w:rPr>
          <w:sz w:val="28"/>
          <w:szCs w:val="28"/>
          <w:lang w:eastAsia="en-US" w:bidi="en-US"/>
        </w:rPr>
        <w:t xml:space="preserve"> </w:t>
      </w:r>
      <w:r w:rsidR="00EB3AC9" w:rsidRPr="00E57390">
        <w:rPr>
          <w:sz w:val="28"/>
          <w:szCs w:val="28"/>
          <w:lang w:eastAsia="en-US" w:bidi="en-US"/>
        </w:rPr>
        <w:t>от</w:t>
      </w:r>
      <w:r w:rsidR="0075038E">
        <w:rPr>
          <w:sz w:val="28"/>
          <w:szCs w:val="28"/>
          <w:lang w:eastAsia="en-US" w:bidi="en-US"/>
        </w:rPr>
        <w:t xml:space="preserve"> </w:t>
      </w:r>
      <w:r w:rsidR="00EB3AC9" w:rsidRPr="00E57390">
        <w:rPr>
          <w:sz w:val="28"/>
          <w:szCs w:val="28"/>
          <w:lang w:eastAsia="en-US" w:bidi="en-US"/>
        </w:rPr>
        <w:t>29.12.2022</w:t>
      </w:r>
      <w:r w:rsidR="0075038E">
        <w:rPr>
          <w:sz w:val="28"/>
          <w:szCs w:val="28"/>
          <w:lang w:eastAsia="en-US" w:bidi="en-US"/>
        </w:rPr>
        <w:t xml:space="preserve">  </w:t>
      </w:r>
      <w:r w:rsidR="00EB3AC9" w:rsidRPr="00E57390">
        <w:rPr>
          <w:sz w:val="28"/>
          <w:szCs w:val="28"/>
          <w:lang w:eastAsia="en-US" w:bidi="en-US"/>
        </w:rPr>
        <w:t>№</w:t>
      </w:r>
      <w:r w:rsidR="0075038E">
        <w:rPr>
          <w:sz w:val="28"/>
          <w:szCs w:val="28"/>
          <w:lang w:eastAsia="en-US" w:bidi="en-US"/>
        </w:rPr>
        <w:t xml:space="preserve"> </w:t>
      </w:r>
      <w:r w:rsidR="00EB3AC9" w:rsidRPr="00E57390">
        <w:rPr>
          <w:sz w:val="28"/>
          <w:szCs w:val="28"/>
          <w:lang w:eastAsia="en-US" w:bidi="en-US"/>
        </w:rPr>
        <w:t>572-ФЗ</w:t>
      </w:r>
      <w:r w:rsidR="0075038E">
        <w:rPr>
          <w:sz w:val="28"/>
          <w:szCs w:val="28"/>
          <w:lang w:eastAsia="en-US" w:bidi="en-US"/>
        </w:rPr>
        <w:t xml:space="preserve"> </w:t>
      </w:r>
      <w:r w:rsidR="00EB3AC9" w:rsidRPr="00E57390">
        <w:rPr>
          <w:sz w:val="28"/>
          <w:szCs w:val="28"/>
          <w:lang w:eastAsia="en-US" w:bidi="en-US"/>
        </w:rPr>
        <w:t>«Об</w:t>
      </w:r>
      <w:r w:rsidR="0075038E">
        <w:rPr>
          <w:sz w:val="28"/>
          <w:szCs w:val="28"/>
          <w:lang w:eastAsia="en-US" w:bidi="en-US"/>
        </w:rPr>
        <w:t xml:space="preserve"> </w:t>
      </w:r>
      <w:r w:rsidR="00EB3AC9" w:rsidRPr="00E57390">
        <w:rPr>
          <w:sz w:val="28"/>
          <w:szCs w:val="28"/>
          <w:lang w:eastAsia="en-US" w:bidi="en-US"/>
        </w:rPr>
        <w:t>осуществлении</w:t>
      </w:r>
      <w:r w:rsidR="0075038E">
        <w:rPr>
          <w:sz w:val="28"/>
          <w:szCs w:val="28"/>
          <w:lang w:eastAsia="en-US" w:bidi="en-US"/>
        </w:rPr>
        <w:t xml:space="preserve"> </w:t>
      </w:r>
      <w:r w:rsidR="00EB3AC9" w:rsidRPr="00E57390">
        <w:rPr>
          <w:sz w:val="28"/>
          <w:szCs w:val="28"/>
          <w:lang w:eastAsia="en-US" w:bidi="en-US"/>
        </w:rPr>
        <w:t>идентификации</w:t>
      </w:r>
      <w:r w:rsidR="0075038E">
        <w:rPr>
          <w:sz w:val="28"/>
          <w:szCs w:val="28"/>
          <w:lang w:eastAsia="en-US" w:bidi="en-US"/>
        </w:rPr>
        <w:t xml:space="preserve"> </w:t>
      </w:r>
      <w:r w:rsidR="00EB3AC9" w:rsidRPr="00E57390">
        <w:rPr>
          <w:sz w:val="28"/>
          <w:szCs w:val="28"/>
          <w:lang w:eastAsia="en-US" w:bidi="en-US"/>
        </w:rPr>
        <w:t>и</w:t>
      </w:r>
      <w:r w:rsidR="0075038E">
        <w:rPr>
          <w:sz w:val="28"/>
          <w:szCs w:val="28"/>
          <w:lang w:eastAsia="en-US" w:bidi="en-US"/>
        </w:rPr>
        <w:t xml:space="preserve"> </w:t>
      </w:r>
      <w:r w:rsidR="00EB3AC9" w:rsidRPr="00E57390">
        <w:rPr>
          <w:sz w:val="28"/>
          <w:szCs w:val="28"/>
          <w:lang w:eastAsia="en-US" w:bidi="en-US"/>
        </w:rPr>
        <w:t>(или)</w:t>
      </w:r>
      <w:r w:rsidR="0075038E">
        <w:rPr>
          <w:sz w:val="28"/>
          <w:szCs w:val="28"/>
          <w:lang w:eastAsia="en-US" w:bidi="en-US"/>
        </w:rPr>
        <w:t xml:space="preserve"> </w:t>
      </w:r>
      <w:r w:rsidR="00EB3AC9" w:rsidRPr="00E57390">
        <w:rPr>
          <w:sz w:val="28"/>
          <w:szCs w:val="28"/>
          <w:lang w:eastAsia="en-US" w:bidi="en-US"/>
        </w:rPr>
        <w:t>аутентификации</w:t>
      </w:r>
      <w:r w:rsidR="0075038E">
        <w:rPr>
          <w:sz w:val="28"/>
          <w:szCs w:val="28"/>
          <w:lang w:eastAsia="en-US" w:bidi="en-US"/>
        </w:rPr>
        <w:t xml:space="preserve"> </w:t>
      </w:r>
      <w:r w:rsidR="00EB3AC9" w:rsidRPr="00E57390">
        <w:rPr>
          <w:sz w:val="28"/>
          <w:szCs w:val="28"/>
          <w:lang w:eastAsia="en-US" w:bidi="en-US"/>
        </w:rPr>
        <w:t>физических</w:t>
      </w:r>
      <w:r w:rsidR="0075038E">
        <w:rPr>
          <w:sz w:val="28"/>
          <w:szCs w:val="28"/>
          <w:lang w:eastAsia="en-US" w:bidi="en-US"/>
        </w:rPr>
        <w:t xml:space="preserve"> </w:t>
      </w:r>
      <w:r w:rsidR="00EB3AC9" w:rsidRPr="00E57390">
        <w:rPr>
          <w:sz w:val="28"/>
          <w:szCs w:val="28"/>
          <w:lang w:eastAsia="en-US" w:bidi="en-US"/>
        </w:rPr>
        <w:t>лиц</w:t>
      </w:r>
      <w:r w:rsidR="0075038E">
        <w:rPr>
          <w:sz w:val="28"/>
          <w:szCs w:val="28"/>
          <w:lang w:eastAsia="en-US" w:bidi="en-US"/>
        </w:rPr>
        <w:t xml:space="preserve"> </w:t>
      </w:r>
      <w:r w:rsidR="00EB3AC9" w:rsidRPr="00E57390">
        <w:rPr>
          <w:sz w:val="28"/>
          <w:szCs w:val="28"/>
          <w:lang w:eastAsia="en-US" w:bidi="en-US"/>
        </w:rPr>
        <w:t>с</w:t>
      </w:r>
      <w:r w:rsidR="0075038E">
        <w:rPr>
          <w:sz w:val="28"/>
          <w:szCs w:val="28"/>
          <w:lang w:eastAsia="en-US" w:bidi="en-US"/>
        </w:rPr>
        <w:t xml:space="preserve"> </w:t>
      </w:r>
      <w:r w:rsidR="00EB3AC9" w:rsidRPr="00E57390">
        <w:rPr>
          <w:sz w:val="28"/>
          <w:szCs w:val="28"/>
          <w:lang w:eastAsia="en-US" w:bidi="en-US"/>
        </w:rPr>
        <w:t>использованием</w:t>
      </w:r>
      <w:r w:rsidR="0075038E">
        <w:rPr>
          <w:sz w:val="28"/>
          <w:szCs w:val="28"/>
          <w:lang w:eastAsia="en-US" w:bidi="en-US"/>
        </w:rPr>
        <w:t xml:space="preserve"> </w:t>
      </w:r>
      <w:r w:rsidR="00EB3AC9" w:rsidRPr="00E57390">
        <w:rPr>
          <w:sz w:val="28"/>
          <w:szCs w:val="28"/>
          <w:lang w:eastAsia="en-US" w:bidi="en-US"/>
        </w:rPr>
        <w:t>биометрических</w:t>
      </w:r>
      <w:r w:rsidR="0075038E">
        <w:rPr>
          <w:sz w:val="28"/>
          <w:szCs w:val="28"/>
          <w:lang w:eastAsia="en-US" w:bidi="en-US"/>
        </w:rPr>
        <w:t xml:space="preserve"> </w:t>
      </w:r>
      <w:r w:rsidR="00EB3AC9" w:rsidRPr="00E57390">
        <w:rPr>
          <w:sz w:val="28"/>
          <w:szCs w:val="28"/>
          <w:lang w:eastAsia="en-US" w:bidi="en-US"/>
        </w:rPr>
        <w:t>персональных</w:t>
      </w:r>
      <w:r w:rsidR="0075038E">
        <w:rPr>
          <w:sz w:val="28"/>
          <w:szCs w:val="28"/>
          <w:lang w:eastAsia="en-US" w:bidi="en-US"/>
        </w:rPr>
        <w:t xml:space="preserve"> </w:t>
      </w:r>
      <w:r w:rsidR="00EB3AC9" w:rsidRPr="00E57390">
        <w:rPr>
          <w:sz w:val="28"/>
          <w:szCs w:val="28"/>
          <w:lang w:eastAsia="en-US" w:bidi="en-US"/>
        </w:rPr>
        <w:t>данных,</w:t>
      </w:r>
      <w:r w:rsidR="0075038E">
        <w:rPr>
          <w:sz w:val="28"/>
          <w:szCs w:val="28"/>
          <w:lang w:eastAsia="en-US" w:bidi="en-US"/>
        </w:rPr>
        <w:t xml:space="preserve"> </w:t>
      </w:r>
      <w:r w:rsidR="00EB3AC9" w:rsidRPr="00E57390">
        <w:rPr>
          <w:sz w:val="28"/>
          <w:szCs w:val="28"/>
          <w:lang w:eastAsia="en-US" w:bidi="en-US"/>
        </w:rPr>
        <w:t>о</w:t>
      </w:r>
      <w:r w:rsidR="0075038E">
        <w:rPr>
          <w:sz w:val="28"/>
          <w:szCs w:val="28"/>
          <w:lang w:eastAsia="en-US" w:bidi="en-US"/>
        </w:rPr>
        <w:t xml:space="preserve"> </w:t>
      </w:r>
      <w:r w:rsidR="00EB3AC9" w:rsidRPr="00E57390">
        <w:rPr>
          <w:sz w:val="28"/>
          <w:szCs w:val="28"/>
          <w:lang w:eastAsia="en-US" w:bidi="en-US"/>
        </w:rPr>
        <w:t>внесении</w:t>
      </w:r>
      <w:r w:rsidR="0075038E">
        <w:rPr>
          <w:sz w:val="28"/>
          <w:szCs w:val="28"/>
          <w:lang w:eastAsia="en-US" w:bidi="en-US"/>
        </w:rPr>
        <w:t xml:space="preserve"> </w:t>
      </w:r>
      <w:r w:rsidR="00EB3AC9" w:rsidRPr="00E57390">
        <w:rPr>
          <w:sz w:val="28"/>
          <w:szCs w:val="28"/>
          <w:lang w:eastAsia="en-US" w:bidi="en-US"/>
        </w:rPr>
        <w:t>изменений</w:t>
      </w:r>
      <w:r w:rsidR="0075038E">
        <w:rPr>
          <w:sz w:val="28"/>
          <w:szCs w:val="28"/>
          <w:lang w:eastAsia="en-US" w:bidi="en-US"/>
        </w:rPr>
        <w:t xml:space="preserve"> </w:t>
      </w:r>
      <w:r w:rsidR="00EB3AC9" w:rsidRPr="00E57390">
        <w:rPr>
          <w:sz w:val="28"/>
          <w:szCs w:val="28"/>
          <w:lang w:eastAsia="en-US" w:bidi="en-US"/>
        </w:rPr>
        <w:t>в</w:t>
      </w:r>
      <w:r w:rsidR="0075038E">
        <w:rPr>
          <w:sz w:val="28"/>
          <w:szCs w:val="28"/>
          <w:lang w:eastAsia="en-US" w:bidi="en-US"/>
        </w:rPr>
        <w:t xml:space="preserve"> </w:t>
      </w:r>
      <w:r w:rsidR="00EB3AC9" w:rsidRPr="00E57390">
        <w:rPr>
          <w:sz w:val="28"/>
          <w:szCs w:val="28"/>
          <w:lang w:eastAsia="en-US" w:bidi="en-US"/>
        </w:rPr>
        <w:t>отдельные</w:t>
      </w:r>
      <w:r w:rsidR="0075038E">
        <w:rPr>
          <w:sz w:val="28"/>
          <w:szCs w:val="28"/>
          <w:lang w:eastAsia="en-US" w:bidi="en-US"/>
        </w:rPr>
        <w:t xml:space="preserve"> </w:t>
      </w:r>
      <w:r w:rsidR="00EB3AC9" w:rsidRPr="00E57390">
        <w:rPr>
          <w:sz w:val="28"/>
          <w:szCs w:val="28"/>
          <w:lang w:eastAsia="en-US" w:bidi="en-US"/>
        </w:rPr>
        <w:t>законодательные</w:t>
      </w:r>
      <w:r w:rsidR="0075038E">
        <w:rPr>
          <w:sz w:val="28"/>
          <w:szCs w:val="28"/>
          <w:lang w:eastAsia="en-US" w:bidi="en-US"/>
        </w:rPr>
        <w:t xml:space="preserve"> </w:t>
      </w:r>
      <w:r w:rsidR="00EB3AC9" w:rsidRPr="00E57390">
        <w:rPr>
          <w:sz w:val="28"/>
          <w:szCs w:val="28"/>
          <w:lang w:eastAsia="en-US" w:bidi="en-US"/>
        </w:rPr>
        <w:t>акты</w:t>
      </w:r>
      <w:r w:rsidR="0075038E">
        <w:rPr>
          <w:sz w:val="28"/>
          <w:szCs w:val="28"/>
          <w:lang w:eastAsia="en-US" w:bidi="en-US"/>
        </w:rPr>
        <w:t xml:space="preserve"> </w:t>
      </w:r>
      <w:r w:rsidR="00EB3AC9" w:rsidRPr="00E57390">
        <w:rPr>
          <w:sz w:val="28"/>
          <w:szCs w:val="28"/>
          <w:lang w:eastAsia="en-US" w:bidi="en-US"/>
        </w:rPr>
        <w:t>Российской</w:t>
      </w:r>
      <w:r w:rsidR="0075038E">
        <w:rPr>
          <w:sz w:val="28"/>
          <w:szCs w:val="28"/>
          <w:lang w:eastAsia="en-US" w:bidi="en-US"/>
        </w:rPr>
        <w:t xml:space="preserve"> </w:t>
      </w:r>
      <w:r w:rsidR="00EB3AC9" w:rsidRPr="00E57390">
        <w:rPr>
          <w:sz w:val="28"/>
          <w:szCs w:val="28"/>
          <w:lang w:eastAsia="en-US" w:bidi="en-US"/>
        </w:rPr>
        <w:t>Федерации</w:t>
      </w:r>
      <w:r w:rsidR="0075038E">
        <w:rPr>
          <w:sz w:val="28"/>
          <w:szCs w:val="28"/>
          <w:lang w:eastAsia="en-US" w:bidi="en-US"/>
        </w:rPr>
        <w:t xml:space="preserve"> </w:t>
      </w:r>
      <w:r w:rsidR="00EB3AC9" w:rsidRPr="00E57390">
        <w:rPr>
          <w:sz w:val="28"/>
          <w:szCs w:val="28"/>
          <w:lang w:eastAsia="en-US" w:bidi="en-US"/>
        </w:rPr>
        <w:t>и</w:t>
      </w:r>
      <w:r w:rsidR="0075038E">
        <w:rPr>
          <w:sz w:val="28"/>
          <w:szCs w:val="28"/>
          <w:lang w:eastAsia="en-US" w:bidi="en-US"/>
        </w:rPr>
        <w:t xml:space="preserve"> </w:t>
      </w:r>
      <w:r w:rsidR="00EB3AC9" w:rsidRPr="00E57390">
        <w:rPr>
          <w:sz w:val="28"/>
          <w:szCs w:val="28"/>
          <w:lang w:eastAsia="en-US" w:bidi="en-US"/>
        </w:rPr>
        <w:t>признании</w:t>
      </w:r>
      <w:r w:rsidR="0075038E">
        <w:rPr>
          <w:sz w:val="28"/>
          <w:szCs w:val="28"/>
          <w:lang w:eastAsia="en-US" w:bidi="en-US"/>
        </w:rPr>
        <w:t xml:space="preserve"> </w:t>
      </w:r>
      <w:r w:rsidR="00EB3AC9" w:rsidRPr="00E57390">
        <w:rPr>
          <w:sz w:val="28"/>
          <w:szCs w:val="28"/>
          <w:lang w:eastAsia="en-US" w:bidi="en-US"/>
        </w:rPr>
        <w:t>утратившими</w:t>
      </w:r>
      <w:r w:rsidR="0075038E">
        <w:rPr>
          <w:sz w:val="28"/>
          <w:szCs w:val="28"/>
          <w:lang w:eastAsia="en-US" w:bidi="en-US"/>
        </w:rPr>
        <w:t xml:space="preserve"> </w:t>
      </w:r>
      <w:r w:rsidR="00EB3AC9" w:rsidRPr="00E57390">
        <w:rPr>
          <w:sz w:val="28"/>
          <w:szCs w:val="28"/>
          <w:lang w:eastAsia="en-US" w:bidi="en-US"/>
        </w:rPr>
        <w:t>силу</w:t>
      </w:r>
      <w:r w:rsidR="0075038E">
        <w:rPr>
          <w:sz w:val="28"/>
          <w:szCs w:val="28"/>
          <w:lang w:eastAsia="en-US" w:bidi="en-US"/>
        </w:rPr>
        <w:t xml:space="preserve"> </w:t>
      </w:r>
      <w:r w:rsidR="00EB3AC9" w:rsidRPr="00E57390">
        <w:rPr>
          <w:sz w:val="28"/>
          <w:szCs w:val="28"/>
          <w:lang w:eastAsia="en-US" w:bidi="en-US"/>
        </w:rPr>
        <w:t>отдельных</w:t>
      </w:r>
      <w:r w:rsidR="0075038E">
        <w:rPr>
          <w:sz w:val="28"/>
          <w:szCs w:val="28"/>
          <w:lang w:eastAsia="en-US" w:bidi="en-US"/>
        </w:rPr>
        <w:t xml:space="preserve"> </w:t>
      </w:r>
      <w:r w:rsidR="00EB3AC9" w:rsidRPr="00E57390">
        <w:rPr>
          <w:sz w:val="28"/>
          <w:szCs w:val="28"/>
          <w:lang w:eastAsia="en-US" w:bidi="en-US"/>
        </w:rPr>
        <w:t>положений</w:t>
      </w:r>
      <w:r w:rsidR="0075038E">
        <w:rPr>
          <w:sz w:val="28"/>
          <w:szCs w:val="28"/>
          <w:lang w:eastAsia="en-US" w:bidi="en-US"/>
        </w:rPr>
        <w:t xml:space="preserve"> </w:t>
      </w:r>
      <w:r w:rsidR="00EB3AC9" w:rsidRPr="00E57390">
        <w:rPr>
          <w:sz w:val="28"/>
          <w:szCs w:val="28"/>
          <w:lang w:eastAsia="en-US" w:bidi="en-US"/>
        </w:rPr>
        <w:t>законодательных</w:t>
      </w:r>
      <w:r w:rsidR="0075038E">
        <w:rPr>
          <w:sz w:val="28"/>
          <w:szCs w:val="28"/>
          <w:lang w:eastAsia="en-US" w:bidi="en-US"/>
        </w:rPr>
        <w:t xml:space="preserve"> </w:t>
      </w:r>
      <w:r w:rsidR="00EB3AC9" w:rsidRPr="00E57390">
        <w:rPr>
          <w:sz w:val="28"/>
          <w:szCs w:val="28"/>
          <w:lang w:eastAsia="en-US" w:bidi="en-US"/>
        </w:rPr>
        <w:t>актов</w:t>
      </w:r>
      <w:r w:rsidR="0075038E">
        <w:rPr>
          <w:sz w:val="28"/>
          <w:szCs w:val="28"/>
          <w:lang w:eastAsia="en-US" w:bidi="en-US"/>
        </w:rPr>
        <w:t xml:space="preserve"> </w:t>
      </w:r>
      <w:r w:rsidR="00EB3AC9" w:rsidRPr="00E57390">
        <w:rPr>
          <w:sz w:val="28"/>
          <w:szCs w:val="28"/>
          <w:lang w:eastAsia="en-US" w:bidi="en-US"/>
        </w:rPr>
        <w:t>Российской</w:t>
      </w:r>
      <w:r w:rsidR="0075038E">
        <w:rPr>
          <w:sz w:val="28"/>
          <w:szCs w:val="28"/>
          <w:lang w:eastAsia="en-US" w:bidi="en-US"/>
        </w:rPr>
        <w:t xml:space="preserve"> </w:t>
      </w:r>
      <w:r w:rsidR="00EB3AC9" w:rsidRPr="00E57390">
        <w:rPr>
          <w:sz w:val="28"/>
          <w:szCs w:val="28"/>
          <w:lang w:eastAsia="en-US" w:bidi="en-US"/>
        </w:rPr>
        <w:t>Федерации»</w:t>
      </w:r>
      <w:r w:rsidR="0075038E">
        <w:rPr>
          <w:sz w:val="28"/>
          <w:szCs w:val="28"/>
        </w:rPr>
        <w:t xml:space="preserve"> </w:t>
      </w:r>
      <w:r w:rsidRPr="00E57390">
        <w:rPr>
          <w:sz w:val="28"/>
          <w:szCs w:val="28"/>
        </w:rPr>
        <w:t>(использование</w:t>
      </w:r>
      <w:r w:rsidR="0075038E">
        <w:rPr>
          <w:sz w:val="28"/>
          <w:szCs w:val="28"/>
        </w:rPr>
        <w:t xml:space="preserve"> </w:t>
      </w:r>
      <w:r w:rsidRPr="00E57390">
        <w:rPr>
          <w:sz w:val="28"/>
          <w:szCs w:val="28"/>
        </w:rPr>
        <w:t>вышеуказанных</w:t>
      </w:r>
      <w:r w:rsidR="0075038E">
        <w:rPr>
          <w:sz w:val="28"/>
          <w:szCs w:val="28"/>
        </w:rPr>
        <w:t xml:space="preserve"> </w:t>
      </w:r>
      <w:r w:rsidRPr="00E57390">
        <w:rPr>
          <w:sz w:val="28"/>
          <w:szCs w:val="28"/>
        </w:rPr>
        <w:t>технологий</w:t>
      </w:r>
      <w:r w:rsidR="0075038E">
        <w:rPr>
          <w:sz w:val="28"/>
          <w:szCs w:val="28"/>
        </w:rPr>
        <w:t xml:space="preserve"> </w:t>
      </w:r>
      <w:r w:rsidRPr="00E57390">
        <w:rPr>
          <w:sz w:val="28"/>
          <w:szCs w:val="28"/>
        </w:rPr>
        <w:t>проводится</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наличии</w:t>
      </w:r>
      <w:r w:rsidR="0075038E">
        <w:rPr>
          <w:sz w:val="28"/>
          <w:szCs w:val="28"/>
        </w:rPr>
        <w:t xml:space="preserve"> </w:t>
      </w:r>
      <w:r w:rsidRPr="00E57390">
        <w:rPr>
          <w:sz w:val="28"/>
          <w:szCs w:val="28"/>
        </w:rPr>
        <w:t>технической</w:t>
      </w:r>
      <w:r w:rsidR="0075038E">
        <w:rPr>
          <w:sz w:val="28"/>
          <w:szCs w:val="28"/>
        </w:rPr>
        <w:t xml:space="preserve"> </w:t>
      </w:r>
      <w:r w:rsidRPr="00E57390">
        <w:rPr>
          <w:sz w:val="28"/>
          <w:szCs w:val="28"/>
        </w:rPr>
        <w:t>возможности);</w:t>
      </w:r>
    </w:p>
    <w:p w14:paraId="35590B4F" w14:textId="0BD324AE" w:rsidR="007B1A6E" w:rsidRPr="00E57390" w:rsidRDefault="007B1A6E" w:rsidP="001C2623">
      <w:pPr>
        <w:shd w:val="clear" w:color="auto" w:fill="FFFFFF" w:themeFill="background1"/>
        <w:autoSpaceDE w:val="0"/>
        <w:autoSpaceDN w:val="0"/>
        <w:adjustRightInd w:val="0"/>
        <w:spacing w:line="312" w:lineRule="exact"/>
        <w:ind w:firstLine="709"/>
        <w:jc w:val="both"/>
        <w:rPr>
          <w:sz w:val="28"/>
          <w:szCs w:val="28"/>
        </w:rPr>
      </w:pPr>
      <w:r w:rsidRPr="00E57390">
        <w:rPr>
          <w:sz w:val="28"/>
          <w:szCs w:val="28"/>
        </w:rPr>
        <w:t>знакомит</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содержанием</w:t>
      </w:r>
      <w:r w:rsidR="0075038E">
        <w:rPr>
          <w:sz w:val="28"/>
          <w:szCs w:val="28"/>
        </w:rPr>
        <w:t xml:space="preserve"> </w:t>
      </w:r>
      <w:r w:rsidRPr="00E57390">
        <w:rPr>
          <w:sz w:val="28"/>
          <w:szCs w:val="28"/>
        </w:rPr>
        <w:t>результата</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00B7380F" w:rsidRPr="00E57390">
        <w:rPr>
          <w:sz w:val="28"/>
          <w:szCs w:val="28"/>
          <w:lang w:eastAsia="ar-SA"/>
        </w:rPr>
        <w:t>или</w:t>
      </w:r>
      <w:r w:rsidR="0075038E">
        <w:rPr>
          <w:sz w:val="28"/>
          <w:szCs w:val="28"/>
          <w:lang w:eastAsia="ar-SA"/>
        </w:rPr>
        <w:t xml:space="preserve"> </w:t>
      </w:r>
      <w:r w:rsidR="00B7380F" w:rsidRPr="00E57390">
        <w:rPr>
          <w:sz w:val="28"/>
          <w:szCs w:val="28"/>
          <w:lang w:eastAsia="ar-SA"/>
        </w:rPr>
        <w:t>письма</w:t>
      </w:r>
      <w:r w:rsidR="0075038E">
        <w:rPr>
          <w:sz w:val="28"/>
          <w:szCs w:val="28"/>
          <w:lang w:eastAsia="ar-SA"/>
        </w:rPr>
        <w:t xml:space="preserve"> </w:t>
      </w:r>
      <w:r w:rsidR="00B7380F" w:rsidRPr="00E57390">
        <w:rPr>
          <w:sz w:val="28"/>
          <w:szCs w:val="28"/>
          <w:lang w:eastAsia="ar-SA"/>
        </w:rPr>
        <w:t>о</w:t>
      </w:r>
      <w:r w:rsidR="0075038E">
        <w:rPr>
          <w:sz w:val="28"/>
          <w:szCs w:val="28"/>
          <w:lang w:eastAsia="ar-SA"/>
        </w:rPr>
        <w:t xml:space="preserve"> </w:t>
      </w:r>
      <w:r w:rsidR="00B7380F" w:rsidRPr="00E57390">
        <w:rPr>
          <w:sz w:val="28"/>
          <w:szCs w:val="28"/>
          <w:lang w:eastAsia="ar-SA"/>
        </w:rPr>
        <w:t>возврате</w:t>
      </w:r>
      <w:r w:rsidR="0075038E">
        <w:rPr>
          <w:sz w:val="28"/>
          <w:szCs w:val="28"/>
          <w:lang w:eastAsia="ar-SA"/>
        </w:rPr>
        <w:t xml:space="preserve"> </w:t>
      </w:r>
      <w:r w:rsidR="00B7380F" w:rsidRPr="00E57390">
        <w:rPr>
          <w:sz w:val="28"/>
          <w:szCs w:val="28"/>
          <w:lang w:eastAsia="ar-SA"/>
        </w:rPr>
        <w:t>заявления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выда</w:t>
      </w:r>
      <w:r w:rsidR="0045688B" w:rsidRPr="00E57390">
        <w:rPr>
          <w:sz w:val="28"/>
          <w:szCs w:val="28"/>
        </w:rPr>
        <w:t>ё</w:t>
      </w:r>
      <w:r w:rsidRPr="00E57390">
        <w:rPr>
          <w:sz w:val="28"/>
          <w:szCs w:val="28"/>
        </w:rPr>
        <w:t>т</w:t>
      </w:r>
      <w:r w:rsidR="0075038E">
        <w:rPr>
          <w:sz w:val="28"/>
          <w:szCs w:val="28"/>
        </w:rPr>
        <w:t xml:space="preserve"> </w:t>
      </w:r>
      <w:r w:rsidRPr="00E57390">
        <w:rPr>
          <w:sz w:val="28"/>
          <w:szCs w:val="28"/>
        </w:rPr>
        <w:t>его.</w:t>
      </w:r>
    </w:p>
    <w:p w14:paraId="3413A7D2" w14:textId="352D3C8F" w:rsidR="007B1A6E" w:rsidRPr="00E57390" w:rsidRDefault="007B1A6E" w:rsidP="001C2623">
      <w:pPr>
        <w:shd w:val="clear" w:color="auto" w:fill="FFFFFF" w:themeFill="background1"/>
        <w:autoSpaceDE w:val="0"/>
        <w:autoSpaceDN w:val="0"/>
        <w:adjustRightInd w:val="0"/>
        <w:spacing w:line="312" w:lineRule="exact"/>
        <w:ind w:firstLine="709"/>
        <w:jc w:val="both"/>
        <w:rPr>
          <w:sz w:val="28"/>
          <w:szCs w:val="28"/>
        </w:rPr>
      </w:pPr>
      <w:r w:rsidRPr="00E57390">
        <w:rPr>
          <w:sz w:val="28"/>
          <w:szCs w:val="28"/>
        </w:rPr>
        <w:t>Заявитель</w:t>
      </w:r>
      <w:r w:rsidR="0075038E">
        <w:rPr>
          <w:sz w:val="28"/>
          <w:szCs w:val="28"/>
        </w:rPr>
        <w:t xml:space="preserve"> </w:t>
      </w:r>
      <w:r w:rsidRPr="00E57390">
        <w:rPr>
          <w:sz w:val="28"/>
          <w:szCs w:val="28"/>
        </w:rPr>
        <w:t>подтверждает</w:t>
      </w:r>
      <w:r w:rsidR="0075038E">
        <w:rPr>
          <w:sz w:val="28"/>
          <w:szCs w:val="28"/>
        </w:rPr>
        <w:t xml:space="preserve"> </w:t>
      </w:r>
      <w:r w:rsidRPr="00E57390">
        <w:rPr>
          <w:sz w:val="28"/>
          <w:szCs w:val="28"/>
        </w:rPr>
        <w:t>получение</w:t>
      </w:r>
      <w:r w:rsidR="0075038E">
        <w:rPr>
          <w:sz w:val="28"/>
          <w:szCs w:val="28"/>
        </w:rPr>
        <w:t xml:space="preserve"> </w:t>
      </w:r>
      <w:r w:rsidRPr="00E57390">
        <w:rPr>
          <w:sz w:val="28"/>
          <w:szCs w:val="28"/>
        </w:rPr>
        <w:t>результата</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00B7380F" w:rsidRPr="00E57390">
        <w:rPr>
          <w:sz w:val="28"/>
          <w:szCs w:val="28"/>
          <w:lang w:eastAsia="ar-SA"/>
        </w:rPr>
        <w:t>или</w:t>
      </w:r>
      <w:r w:rsidR="0075038E">
        <w:rPr>
          <w:sz w:val="28"/>
          <w:szCs w:val="28"/>
          <w:lang w:eastAsia="ar-SA"/>
        </w:rPr>
        <w:t xml:space="preserve"> </w:t>
      </w:r>
      <w:r w:rsidR="00B7380F" w:rsidRPr="00E57390">
        <w:rPr>
          <w:sz w:val="28"/>
          <w:szCs w:val="28"/>
          <w:lang w:eastAsia="ar-SA"/>
        </w:rPr>
        <w:t>письма</w:t>
      </w:r>
      <w:r w:rsidR="0075038E">
        <w:rPr>
          <w:sz w:val="28"/>
          <w:szCs w:val="28"/>
          <w:lang w:eastAsia="ar-SA"/>
        </w:rPr>
        <w:t xml:space="preserve"> </w:t>
      </w:r>
      <w:r w:rsidR="00B7380F" w:rsidRPr="00E57390">
        <w:rPr>
          <w:sz w:val="28"/>
          <w:szCs w:val="28"/>
          <w:lang w:eastAsia="ar-SA"/>
        </w:rPr>
        <w:t>о</w:t>
      </w:r>
      <w:r w:rsidR="0075038E">
        <w:rPr>
          <w:sz w:val="28"/>
          <w:szCs w:val="28"/>
          <w:lang w:eastAsia="ar-SA"/>
        </w:rPr>
        <w:t xml:space="preserve"> </w:t>
      </w:r>
      <w:r w:rsidR="00B7380F" w:rsidRPr="00E57390">
        <w:rPr>
          <w:sz w:val="28"/>
          <w:szCs w:val="28"/>
          <w:lang w:eastAsia="ar-SA"/>
        </w:rPr>
        <w:t>возврате</w:t>
      </w:r>
      <w:r w:rsidR="0075038E">
        <w:rPr>
          <w:sz w:val="28"/>
          <w:szCs w:val="28"/>
          <w:lang w:eastAsia="ar-SA"/>
        </w:rPr>
        <w:t xml:space="preserve"> </w:t>
      </w:r>
      <w:r w:rsidR="00B7380F" w:rsidRPr="00E57390">
        <w:rPr>
          <w:sz w:val="28"/>
          <w:szCs w:val="28"/>
          <w:lang w:eastAsia="ar-SA"/>
        </w:rPr>
        <w:t>заявления</w:t>
      </w:r>
      <w:r w:rsidR="0075038E">
        <w:rPr>
          <w:sz w:val="28"/>
          <w:szCs w:val="28"/>
        </w:rPr>
        <w:t xml:space="preserve"> </w:t>
      </w:r>
      <w:r w:rsidRPr="00E57390">
        <w:rPr>
          <w:sz w:val="28"/>
          <w:szCs w:val="28"/>
        </w:rPr>
        <w:t>личной</w:t>
      </w:r>
      <w:r w:rsidR="0075038E">
        <w:rPr>
          <w:sz w:val="28"/>
          <w:szCs w:val="28"/>
        </w:rPr>
        <w:t xml:space="preserve"> </w:t>
      </w:r>
      <w:r w:rsidRPr="00E57390">
        <w:rPr>
          <w:sz w:val="28"/>
          <w:szCs w:val="28"/>
        </w:rPr>
        <w:t>подписью</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расшифровкой</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соответствующей</w:t>
      </w:r>
      <w:r w:rsidR="0075038E">
        <w:rPr>
          <w:sz w:val="28"/>
          <w:szCs w:val="28"/>
        </w:rPr>
        <w:t xml:space="preserve"> </w:t>
      </w:r>
      <w:r w:rsidRPr="00E57390">
        <w:rPr>
          <w:sz w:val="28"/>
          <w:szCs w:val="28"/>
        </w:rPr>
        <w:t>графе</w:t>
      </w:r>
      <w:r w:rsidR="0075038E">
        <w:rPr>
          <w:sz w:val="28"/>
          <w:szCs w:val="28"/>
        </w:rPr>
        <w:t xml:space="preserve"> </w:t>
      </w:r>
      <w:r w:rsidRPr="00E57390">
        <w:rPr>
          <w:sz w:val="28"/>
          <w:szCs w:val="28"/>
        </w:rPr>
        <w:t>расписки,</w:t>
      </w:r>
      <w:r w:rsidR="0075038E">
        <w:rPr>
          <w:sz w:val="28"/>
          <w:szCs w:val="28"/>
        </w:rPr>
        <w:t xml:space="preserve"> </w:t>
      </w:r>
      <w:r w:rsidRPr="00E57390">
        <w:rPr>
          <w:sz w:val="28"/>
          <w:szCs w:val="28"/>
        </w:rPr>
        <w:t>которая</w:t>
      </w:r>
      <w:r w:rsidR="0075038E">
        <w:rPr>
          <w:sz w:val="28"/>
          <w:szCs w:val="28"/>
        </w:rPr>
        <w:t xml:space="preserve"> </w:t>
      </w:r>
      <w:r w:rsidRPr="00E57390">
        <w:rPr>
          <w:sz w:val="28"/>
          <w:szCs w:val="28"/>
        </w:rPr>
        <w:t>хранится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МФЦ.</w:t>
      </w:r>
    </w:p>
    <w:p w14:paraId="711A001F" w14:textId="2929CAC6" w:rsidR="007B1A6E" w:rsidRPr="00E57390" w:rsidRDefault="007B1A6E" w:rsidP="001C2623">
      <w:pPr>
        <w:shd w:val="clear" w:color="auto" w:fill="FFFFFF" w:themeFill="background1"/>
        <w:autoSpaceDE w:val="0"/>
        <w:autoSpaceDN w:val="0"/>
        <w:adjustRightInd w:val="0"/>
        <w:spacing w:line="312" w:lineRule="exact"/>
        <w:ind w:firstLine="709"/>
        <w:jc w:val="both"/>
        <w:rPr>
          <w:sz w:val="28"/>
          <w:szCs w:val="28"/>
        </w:rPr>
      </w:pPr>
      <w:r w:rsidRPr="00E57390">
        <w:rPr>
          <w:sz w:val="28"/>
          <w:szCs w:val="28"/>
        </w:rPr>
        <w:t>Заявитель</w:t>
      </w:r>
      <w:r w:rsidR="0075038E">
        <w:rPr>
          <w:sz w:val="28"/>
          <w:szCs w:val="28"/>
        </w:rPr>
        <w:t xml:space="preserve"> </w:t>
      </w:r>
      <w:r w:rsidRPr="00E57390">
        <w:rPr>
          <w:sz w:val="28"/>
          <w:szCs w:val="28"/>
        </w:rPr>
        <w:t>(представитель</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получения</w:t>
      </w:r>
      <w:r w:rsidR="0075038E">
        <w:rPr>
          <w:sz w:val="28"/>
          <w:szCs w:val="28"/>
        </w:rPr>
        <w:t xml:space="preserve"> </w:t>
      </w:r>
      <w:r w:rsidRPr="00E57390">
        <w:rPr>
          <w:sz w:val="28"/>
          <w:szCs w:val="28"/>
        </w:rPr>
        <w:t>результата</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00B7380F" w:rsidRPr="00E57390">
        <w:rPr>
          <w:sz w:val="28"/>
          <w:szCs w:val="28"/>
          <w:lang w:eastAsia="ar-SA"/>
        </w:rPr>
        <w:t>или</w:t>
      </w:r>
      <w:r w:rsidR="0075038E">
        <w:rPr>
          <w:sz w:val="28"/>
          <w:szCs w:val="28"/>
          <w:lang w:eastAsia="ar-SA"/>
        </w:rPr>
        <w:t xml:space="preserve"> </w:t>
      </w:r>
      <w:r w:rsidR="00B7380F" w:rsidRPr="00E57390">
        <w:rPr>
          <w:sz w:val="28"/>
          <w:szCs w:val="28"/>
          <w:lang w:eastAsia="ar-SA"/>
        </w:rPr>
        <w:t>письма</w:t>
      </w:r>
      <w:r w:rsidR="0075038E">
        <w:rPr>
          <w:sz w:val="28"/>
          <w:szCs w:val="28"/>
          <w:lang w:eastAsia="ar-SA"/>
        </w:rPr>
        <w:t xml:space="preserve"> </w:t>
      </w:r>
      <w:r w:rsidR="00B7380F" w:rsidRPr="00E57390">
        <w:rPr>
          <w:sz w:val="28"/>
          <w:szCs w:val="28"/>
          <w:lang w:eastAsia="ar-SA"/>
        </w:rPr>
        <w:t>о</w:t>
      </w:r>
      <w:r w:rsidR="0075038E">
        <w:rPr>
          <w:sz w:val="28"/>
          <w:szCs w:val="28"/>
          <w:lang w:eastAsia="ar-SA"/>
        </w:rPr>
        <w:t xml:space="preserve"> </w:t>
      </w:r>
      <w:r w:rsidR="00B7380F" w:rsidRPr="00E57390">
        <w:rPr>
          <w:sz w:val="28"/>
          <w:szCs w:val="28"/>
          <w:lang w:eastAsia="ar-SA"/>
        </w:rPr>
        <w:t>возврате</w:t>
      </w:r>
      <w:r w:rsidR="0075038E">
        <w:rPr>
          <w:sz w:val="28"/>
          <w:szCs w:val="28"/>
          <w:lang w:eastAsia="ar-SA"/>
        </w:rPr>
        <w:t xml:space="preserve"> </w:t>
      </w:r>
      <w:r w:rsidR="00B7380F" w:rsidRPr="00E57390">
        <w:rPr>
          <w:sz w:val="28"/>
          <w:szCs w:val="28"/>
          <w:lang w:eastAsia="ar-SA"/>
        </w:rPr>
        <w:t>заявления</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бумажном</w:t>
      </w:r>
      <w:r w:rsidR="0075038E">
        <w:rPr>
          <w:sz w:val="28"/>
          <w:szCs w:val="28"/>
        </w:rPr>
        <w:t xml:space="preserve"> </w:t>
      </w:r>
      <w:r w:rsidRPr="00E57390">
        <w:rPr>
          <w:sz w:val="28"/>
          <w:szCs w:val="28"/>
        </w:rPr>
        <w:t>носителе</w:t>
      </w:r>
      <w:r w:rsidR="0075038E">
        <w:rPr>
          <w:sz w:val="28"/>
          <w:szCs w:val="28"/>
        </w:rPr>
        <w:t xml:space="preserve"> </w:t>
      </w:r>
      <w:r w:rsidRPr="00E57390">
        <w:rPr>
          <w:sz w:val="28"/>
          <w:szCs w:val="28"/>
        </w:rPr>
        <w:t>имеет</w:t>
      </w:r>
      <w:r w:rsidR="0075038E">
        <w:rPr>
          <w:sz w:val="28"/>
          <w:szCs w:val="28"/>
        </w:rPr>
        <w:t xml:space="preserve"> </w:t>
      </w:r>
      <w:r w:rsidRPr="00E57390">
        <w:rPr>
          <w:sz w:val="28"/>
          <w:szCs w:val="28"/>
        </w:rPr>
        <w:t>право</w:t>
      </w:r>
      <w:r w:rsidR="0075038E">
        <w:rPr>
          <w:sz w:val="28"/>
          <w:szCs w:val="28"/>
        </w:rPr>
        <w:t xml:space="preserve"> </w:t>
      </w:r>
      <w:r w:rsidRPr="00E57390">
        <w:rPr>
          <w:sz w:val="28"/>
          <w:szCs w:val="28"/>
        </w:rPr>
        <w:t>обратиться</w:t>
      </w:r>
      <w:r w:rsidR="0075038E">
        <w:rPr>
          <w:sz w:val="28"/>
          <w:szCs w:val="28"/>
        </w:rPr>
        <w:t xml:space="preserve"> </w:t>
      </w:r>
      <w:r w:rsidRPr="00E57390">
        <w:rPr>
          <w:sz w:val="28"/>
          <w:szCs w:val="28"/>
        </w:rPr>
        <w:t>непосредственно</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уполномоченный</w:t>
      </w:r>
      <w:r w:rsidR="0075038E">
        <w:rPr>
          <w:sz w:val="28"/>
          <w:szCs w:val="28"/>
        </w:rPr>
        <w:t xml:space="preserve"> </w:t>
      </w:r>
      <w:r w:rsidRPr="00E57390">
        <w:rPr>
          <w:sz w:val="28"/>
          <w:szCs w:val="28"/>
        </w:rPr>
        <w:t>орган.</w:t>
      </w:r>
    </w:p>
    <w:p w14:paraId="0D83A77E" w14:textId="737D9BFA" w:rsidR="00212B58" w:rsidRPr="00E57390" w:rsidRDefault="00212B58" w:rsidP="001C2623">
      <w:pPr>
        <w:shd w:val="clear" w:color="auto" w:fill="FFFFFF" w:themeFill="background1"/>
        <w:autoSpaceDE w:val="0"/>
        <w:autoSpaceDN w:val="0"/>
        <w:adjustRightInd w:val="0"/>
        <w:spacing w:line="312" w:lineRule="exact"/>
        <w:ind w:firstLine="709"/>
        <w:jc w:val="both"/>
        <w:rPr>
          <w:sz w:val="28"/>
          <w:szCs w:val="28"/>
        </w:rPr>
      </w:pPr>
      <w:r w:rsidRPr="00E57390">
        <w:rPr>
          <w:sz w:val="28"/>
          <w:szCs w:val="28"/>
        </w:rPr>
        <w:lastRenderedPageBreak/>
        <w:t>48.5.</w:t>
      </w:r>
      <w:r w:rsidR="0075038E">
        <w:rPr>
          <w:sz w:val="28"/>
          <w:szCs w:val="28"/>
        </w:rPr>
        <w:t xml:space="preserve"> </w:t>
      </w:r>
      <w:r w:rsidRPr="00E57390">
        <w:rPr>
          <w:sz w:val="28"/>
          <w:szCs w:val="28"/>
        </w:rPr>
        <w:t>Порядок</w:t>
      </w:r>
      <w:r w:rsidR="0075038E">
        <w:rPr>
          <w:sz w:val="28"/>
          <w:szCs w:val="28"/>
        </w:rPr>
        <w:t xml:space="preserve"> </w:t>
      </w:r>
      <w:r w:rsidRPr="00E57390">
        <w:rPr>
          <w:sz w:val="28"/>
          <w:szCs w:val="28"/>
        </w:rPr>
        <w:t>выдачи</w:t>
      </w:r>
      <w:r w:rsidR="0075038E">
        <w:rPr>
          <w:sz w:val="28"/>
          <w:szCs w:val="28"/>
        </w:rPr>
        <w:t xml:space="preserve"> </w:t>
      </w:r>
      <w:r w:rsidRPr="00E57390">
        <w:rPr>
          <w:sz w:val="28"/>
          <w:szCs w:val="28"/>
        </w:rPr>
        <w:t>результата</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письма</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возврате</w:t>
      </w:r>
      <w:r w:rsidR="0075038E">
        <w:rPr>
          <w:sz w:val="28"/>
          <w:szCs w:val="28"/>
        </w:rPr>
        <w:t xml:space="preserve"> </w:t>
      </w:r>
      <w:r w:rsidRPr="00E57390">
        <w:rPr>
          <w:sz w:val="28"/>
          <w:szCs w:val="28"/>
        </w:rPr>
        <w:t>заявления</w:t>
      </w:r>
      <w:r w:rsidR="0075038E">
        <w:rPr>
          <w:sz w:val="28"/>
          <w:szCs w:val="28"/>
        </w:rPr>
        <w:t xml:space="preserve"> </w:t>
      </w:r>
      <w:r w:rsidRPr="00E57390">
        <w:rPr>
          <w:sz w:val="28"/>
          <w:szCs w:val="28"/>
        </w:rPr>
        <w:t>заявителю</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уполномоченным</w:t>
      </w:r>
      <w:r w:rsidR="0075038E">
        <w:rPr>
          <w:sz w:val="28"/>
          <w:szCs w:val="28"/>
        </w:rPr>
        <w:t xml:space="preserve"> </w:t>
      </w:r>
      <w:r w:rsidRPr="00E57390">
        <w:rPr>
          <w:sz w:val="28"/>
          <w:szCs w:val="28"/>
        </w:rPr>
        <w:t>органе.</w:t>
      </w:r>
    </w:p>
    <w:p w14:paraId="0EBD3490" w14:textId="05F80BE2" w:rsidR="007B1A6E" w:rsidRPr="00E57390" w:rsidRDefault="007B1A6E" w:rsidP="001C2623">
      <w:pPr>
        <w:shd w:val="clear" w:color="auto" w:fill="FFFFFF" w:themeFill="background1"/>
        <w:autoSpaceDE w:val="0"/>
        <w:autoSpaceDN w:val="0"/>
        <w:adjustRightInd w:val="0"/>
        <w:spacing w:line="312" w:lineRule="exact"/>
        <w:ind w:firstLine="709"/>
        <w:jc w:val="both"/>
        <w:rPr>
          <w:sz w:val="28"/>
          <w:szCs w:val="28"/>
        </w:rPr>
      </w:pPr>
      <w:r w:rsidRPr="00E57390">
        <w:rPr>
          <w:sz w:val="28"/>
          <w:szCs w:val="28"/>
        </w:rPr>
        <w:t>При</w:t>
      </w:r>
      <w:r w:rsidR="0075038E">
        <w:rPr>
          <w:sz w:val="28"/>
          <w:szCs w:val="28"/>
        </w:rPr>
        <w:t xml:space="preserve"> </w:t>
      </w:r>
      <w:r w:rsidRPr="00E57390">
        <w:rPr>
          <w:sz w:val="28"/>
          <w:szCs w:val="28"/>
        </w:rPr>
        <w:t>выдаче</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работник</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p>
    <w:p w14:paraId="0B963D1A" w14:textId="03ED10FA" w:rsidR="007B1A6E" w:rsidRPr="00E57390" w:rsidRDefault="007B1A6E" w:rsidP="001C2623">
      <w:pPr>
        <w:shd w:val="clear" w:color="auto" w:fill="FFFFFF" w:themeFill="background1"/>
        <w:autoSpaceDE w:val="0"/>
        <w:autoSpaceDN w:val="0"/>
        <w:adjustRightInd w:val="0"/>
        <w:spacing w:line="312" w:lineRule="exact"/>
        <w:ind w:firstLine="709"/>
        <w:jc w:val="both"/>
        <w:rPr>
          <w:sz w:val="28"/>
          <w:szCs w:val="28"/>
        </w:rPr>
      </w:pPr>
      <w:r w:rsidRPr="00E57390">
        <w:rPr>
          <w:sz w:val="28"/>
          <w:szCs w:val="28"/>
        </w:rPr>
        <w:t>устанавливает</w:t>
      </w:r>
      <w:r w:rsidR="0075038E">
        <w:rPr>
          <w:sz w:val="28"/>
          <w:szCs w:val="28"/>
        </w:rPr>
        <w:t xml:space="preserve"> </w:t>
      </w:r>
      <w:r w:rsidRPr="00E57390">
        <w:rPr>
          <w:sz w:val="28"/>
          <w:szCs w:val="28"/>
        </w:rPr>
        <w:t>личность</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том</w:t>
      </w:r>
      <w:r w:rsidR="0075038E">
        <w:rPr>
          <w:sz w:val="28"/>
          <w:szCs w:val="28"/>
        </w:rPr>
        <w:t xml:space="preserve"> </w:t>
      </w:r>
      <w:r w:rsidRPr="00E57390">
        <w:rPr>
          <w:sz w:val="28"/>
          <w:szCs w:val="28"/>
        </w:rPr>
        <w:t>числе</w:t>
      </w:r>
      <w:r w:rsidR="0075038E">
        <w:rPr>
          <w:sz w:val="28"/>
          <w:szCs w:val="28"/>
        </w:rPr>
        <w:t xml:space="preserve"> </w:t>
      </w:r>
      <w:r w:rsidRPr="00E57390">
        <w:rPr>
          <w:sz w:val="28"/>
          <w:szCs w:val="28"/>
        </w:rPr>
        <w:t>проверяет</w:t>
      </w:r>
      <w:r w:rsidR="0075038E">
        <w:rPr>
          <w:sz w:val="28"/>
          <w:szCs w:val="28"/>
        </w:rPr>
        <w:t xml:space="preserve"> </w:t>
      </w:r>
      <w:r w:rsidRPr="00E57390">
        <w:rPr>
          <w:sz w:val="28"/>
          <w:szCs w:val="28"/>
        </w:rPr>
        <w:t>документ,</w:t>
      </w:r>
      <w:r w:rsidR="0075038E">
        <w:rPr>
          <w:sz w:val="28"/>
          <w:szCs w:val="28"/>
        </w:rPr>
        <w:t xml:space="preserve"> </w:t>
      </w:r>
      <w:r w:rsidRPr="00E57390">
        <w:rPr>
          <w:sz w:val="28"/>
          <w:szCs w:val="28"/>
        </w:rPr>
        <w:t>удостоверяющий</w:t>
      </w:r>
      <w:r w:rsidR="0075038E">
        <w:rPr>
          <w:sz w:val="28"/>
          <w:szCs w:val="28"/>
        </w:rPr>
        <w:t xml:space="preserve"> </w:t>
      </w:r>
      <w:r w:rsidRPr="00E57390">
        <w:rPr>
          <w:sz w:val="28"/>
          <w:szCs w:val="28"/>
        </w:rPr>
        <w:t>личность,</w:t>
      </w:r>
      <w:r w:rsidR="0075038E">
        <w:rPr>
          <w:sz w:val="28"/>
          <w:szCs w:val="28"/>
        </w:rPr>
        <w:t xml:space="preserve"> </w:t>
      </w:r>
      <w:r w:rsidRPr="00E57390">
        <w:rPr>
          <w:sz w:val="28"/>
          <w:szCs w:val="28"/>
        </w:rPr>
        <w:t>проверяет</w:t>
      </w:r>
      <w:r w:rsidR="0075038E">
        <w:rPr>
          <w:sz w:val="28"/>
          <w:szCs w:val="28"/>
        </w:rPr>
        <w:t xml:space="preserve"> </w:t>
      </w:r>
      <w:r w:rsidRPr="00E57390">
        <w:rPr>
          <w:sz w:val="28"/>
          <w:szCs w:val="28"/>
        </w:rPr>
        <w:t>полномочия</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том</w:t>
      </w:r>
      <w:r w:rsidR="0075038E">
        <w:rPr>
          <w:sz w:val="28"/>
          <w:szCs w:val="28"/>
        </w:rPr>
        <w:t xml:space="preserve"> </w:t>
      </w:r>
      <w:r w:rsidRPr="00E57390">
        <w:rPr>
          <w:sz w:val="28"/>
          <w:szCs w:val="28"/>
        </w:rPr>
        <w:t>числе</w:t>
      </w:r>
      <w:r w:rsidR="0075038E">
        <w:rPr>
          <w:sz w:val="28"/>
          <w:szCs w:val="28"/>
        </w:rPr>
        <w:t xml:space="preserve"> </w:t>
      </w:r>
      <w:r w:rsidRPr="00E57390">
        <w:rPr>
          <w:sz w:val="28"/>
          <w:szCs w:val="28"/>
        </w:rPr>
        <w:t>полномочия</w:t>
      </w:r>
      <w:r w:rsidR="0075038E">
        <w:rPr>
          <w:sz w:val="28"/>
          <w:szCs w:val="28"/>
        </w:rPr>
        <w:t xml:space="preserve"> </w:t>
      </w:r>
      <w:r w:rsidRPr="00E57390">
        <w:rPr>
          <w:sz w:val="28"/>
          <w:szCs w:val="28"/>
        </w:rPr>
        <w:t>представителя</w:t>
      </w:r>
      <w:r w:rsidR="0075038E">
        <w:rPr>
          <w:sz w:val="28"/>
          <w:szCs w:val="28"/>
        </w:rPr>
        <w:t xml:space="preserve"> </w:t>
      </w:r>
      <w:r w:rsidRPr="00E57390">
        <w:rPr>
          <w:sz w:val="28"/>
          <w:szCs w:val="28"/>
        </w:rPr>
        <w:t>действовать</w:t>
      </w:r>
      <w:r w:rsidR="0075038E">
        <w:rPr>
          <w:sz w:val="28"/>
          <w:szCs w:val="28"/>
        </w:rPr>
        <w:t xml:space="preserve"> </w:t>
      </w:r>
      <w:r w:rsidRPr="00E57390">
        <w:rPr>
          <w:sz w:val="28"/>
          <w:szCs w:val="28"/>
        </w:rPr>
        <w:t>от</w:t>
      </w:r>
      <w:r w:rsidR="0075038E">
        <w:rPr>
          <w:sz w:val="28"/>
          <w:szCs w:val="28"/>
        </w:rPr>
        <w:t xml:space="preserve"> </w:t>
      </w:r>
      <w:r w:rsidRPr="00E57390">
        <w:rPr>
          <w:sz w:val="28"/>
          <w:szCs w:val="28"/>
        </w:rPr>
        <w:t>его</w:t>
      </w:r>
      <w:r w:rsidR="0075038E">
        <w:rPr>
          <w:sz w:val="28"/>
          <w:szCs w:val="28"/>
        </w:rPr>
        <w:t xml:space="preserve"> </w:t>
      </w:r>
      <w:r w:rsidRPr="00E57390">
        <w:rPr>
          <w:sz w:val="28"/>
          <w:szCs w:val="28"/>
        </w:rPr>
        <w:t>имени,</w:t>
      </w:r>
      <w:r w:rsidR="0075038E">
        <w:rPr>
          <w:sz w:val="28"/>
          <w:szCs w:val="28"/>
        </w:rPr>
        <w:t xml:space="preserve"> </w:t>
      </w:r>
      <w:r w:rsidRPr="00E57390">
        <w:rPr>
          <w:sz w:val="28"/>
          <w:szCs w:val="28"/>
        </w:rPr>
        <w:t>либо</w:t>
      </w:r>
      <w:r w:rsidR="0075038E">
        <w:rPr>
          <w:sz w:val="28"/>
          <w:szCs w:val="28"/>
        </w:rPr>
        <w:t xml:space="preserve"> </w:t>
      </w:r>
      <w:r w:rsidRPr="00E57390">
        <w:rPr>
          <w:sz w:val="28"/>
          <w:szCs w:val="28"/>
        </w:rPr>
        <w:t>устанавливает</w:t>
      </w:r>
      <w:r w:rsidR="0075038E">
        <w:rPr>
          <w:sz w:val="28"/>
          <w:szCs w:val="28"/>
        </w:rPr>
        <w:t xml:space="preserve"> </w:t>
      </w:r>
      <w:r w:rsidRPr="00E57390">
        <w:rPr>
          <w:sz w:val="28"/>
          <w:szCs w:val="28"/>
        </w:rPr>
        <w:t>личность</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посредством</w:t>
      </w:r>
      <w:r w:rsidR="0075038E">
        <w:rPr>
          <w:sz w:val="28"/>
          <w:szCs w:val="28"/>
        </w:rPr>
        <w:t xml:space="preserve"> </w:t>
      </w:r>
      <w:r w:rsidRPr="00E57390">
        <w:rPr>
          <w:sz w:val="28"/>
          <w:szCs w:val="28"/>
        </w:rPr>
        <w:t>идентификации</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аутентификации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использованием</w:t>
      </w:r>
      <w:r w:rsidR="0075038E">
        <w:rPr>
          <w:sz w:val="28"/>
          <w:szCs w:val="28"/>
        </w:rPr>
        <w:t xml:space="preserve"> </w:t>
      </w:r>
      <w:r w:rsidRPr="00E57390">
        <w:rPr>
          <w:sz w:val="28"/>
          <w:szCs w:val="28"/>
        </w:rPr>
        <w:t>информационных</w:t>
      </w:r>
      <w:r w:rsidR="0075038E">
        <w:rPr>
          <w:sz w:val="28"/>
          <w:szCs w:val="28"/>
        </w:rPr>
        <w:t xml:space="preserve"> </w:t>
      </w:r>
      <w:r w:rsidRPr="00E57390">
        <w:rPr>
          <w:sz w:val="28"/>
          <w:szCs w:val="28"/>
        </w:rPr>
        <w:t>технологий,</w:t>
      </w:r>
      <w:r w:rsidR="0075038E">
        <w:rPr>
          <w:sz w:val="28"/>
          <w:szCs w:val="28"/>
        </w:rPr>
        <w:t xml:space="preserve"> </w:t>
      </w:r>
      <w:r w:rsidR="0054748A" w:rsidRPr="00E57390">
        <w:rPr>
          <w:sz w:val="28"/>
          <w:szCs w:val="28"/>
          <w:lang w:eastAsia="en-US" w:bidi="en-US"/>
        </w:rPr>
        <w:t>в</w:t>
      </w:r>
      <w:r w:rsidR="0075038E">
        <w:rPr>
          <w:sz w:val="28"/>
          <w:szCs w:val="28"/>
          <w:lang w:eastAsia="en-US" w:bidi="en-US"/>
        </w:rPr>
        <w:t xml:space="preserve"> </w:t>
      </w:r>
      <w:r w:rsidR="0054748A" w:rsidRPr="00E57390">
        <w:rPr>
          <w:sz w:val="28"/>
          <w:szCs w:val="28"/>
          <w:lang w:eastAsia="en-US" w:bidi="en-US"/>
        </w:rPr>
        <w:t>порядке</w:t>
      </w:r>
      <w:r w:rsidR="0075038E">
        <w:rPr>
          <w:sz w:val="28"/>
          <w:szCs w:val="28"/>
          <w:lang w:eastAsia="en-US" w:bidi="en-US"/>
        </w:rPr>
        <w:t xml:space="preserve"> </w:t>
      </w:r>
      <w:r w:rsidR="0054748A" w:rsidRPr="00E57390">
        <w:rPr>
          <w:sz w:val="28"/>
          <w:szCs w:val="28"/>
          <w:lang w:eastAsia="en-US" w:bidi="en-US"/>
        </w:rPr>
        <w:t>определенным</w:t>
      </w:r>
      <w:r w:rsidR="0075038E">
        <w:rPr>
          <w:sz w:val="28"/>
          <w:szCs w:val="28"/>
          <w:lang w:eastAsia="en-US" w:bidi="en-US"/>
        </w:rPr>
        <w:t xml:space="preserve"> </w:t>
      </w:r>
      <w:r w:rsidR="0054748A" w:rsidRPr="00E57390">
        <w:rPr>
          <w:sz w:val="28"/>
          <w:szCs w:val="28"/>
          <w:lang w:eastAsia="en-US" w:bidi="en-US"/>
        </w:rPr>
        <w:t>от</w:t>
      </w:r>
      <w:r w:rsidR="0075038E">
        <w:rPr>
          <w:sz w:val="28"/>
          <w:szCs w:val="28"/>
          <w:lang w:eastAsia="en-US" w:bidi="en-US"/>
        </w:rPr>
        <w:t xml:space="preserve"> </w:t>
      </w:r>
      <w:r w:rsidR="0054748A" w:rsidRPr="00E57390">
        <w:rPr>
          <w:sz w:val="28"/>
          <w:szCs w:val="28"/>
          <w:lang w:eastAsia="en-US" w:bidi="en-US"/>
        </w:rPr>
        <w:t>29.12.2022</w:t>
      </w:r>
      <w:r w:rsidR="0075038E">
        <w:rPr>
          <w:sz w:val="28"/>
          <w:szCs w:val="28"/>
          <w:lang w:eastAsia="en-US" w:bidi="en-US"/>
        </w:rPr>
        <w:t xml:space="preserve">  </w:t>
      </w:r>
      <w:r w:rsidR="0054748A" w:rsidRPr="00E57390">
        <w:rPr>
          <w:sz w:val="28"/>
          <w:szCs w:val="28"/>
          <w:lang w:eastAsia="en-US" w:bidi="en-US"/>
        </w:rPr>
        <w:t>№</w:t>
      </w:r>
      <w:r w:rsidR="0075038E">
        <w:rPr>
          <w:sz w:val="28"/>
          <w:szCs w:val="28"/>
          <w:lang w:eastAsia="en-US" w:bidi="en-US"/>
        </w:rPr>
        <w:t xml:space="preserve"> </w:t>
      </w:r>
      <w:r w:rsidR="0054748A" w:rsidRPr="00E57390">
        <w:rPr>
          <w:sz w:val="28"/>
          <w:szCs w:val="28"/>
          <w:lang w:eastAsia="en-US" w:bidi="en-US"/>
        </w:rPr>
        <w:t>572-ФЗ</w:t>
      </w:r>
      <w:r w:rsidR="0075038E">
        <w:rPr>
          <w:sz w:val="28"/>
          <w:szCs w:val="28"/>
          <w:lang w:eastAsia="en-US" w:bidi="en-US"/>
        </w:rPr>
        <w:t xml:space="preserve"> </w:t>
      </w:r>
      <w:r w:rsidR="0054748A" w:rsidRPr="00E57390">
        <w:rPr>
          <w:sz w:val="28"/>
          <w:szCs w:val="28"/>
          <w:lang w:eastAsia="en-US" w:bidi="en-US"/>
        </w:rPr>
        <w:t>«Об</w:t>
      </w:r>
      <w:r w:rsidR="0075038E">
        <w:rPr>
          <w:sz w:val="28"/>
          <w:szCs w:val="28"/>
          <w:lang w:eastAsia="en-US" w:bidi="en-US"/>
        </w:rPr>
        <w:t xml:space="preserve"> </w:t>
      </w:r>
      <w:r w:rsidR="0054748A" w:rsidRPr="00E57390">
        <w:rPr>
          <w:sz w:val="28"/>
          <w:szCs w:val="28"/>
          <w:lang w:eastAsia="en-US" w:bidi="en-US"/>
        </w:rPr>
        <w:t>осуществлении</w:t>
      </w:r>
      <w:r w:rsidR="0075038E">
        <w:rPr>
          <w:sz w:val="28"/>
          <w:szCs w:val="28"/>
          <w:lang w:eastAsia="en-US" w:bidi="en-US"/>
        </w:rPr>
        <w:t xml:space="preserve"> </w:t>
      </w:r>
      <w:r w:rsidR="0054748A" w:rsidRPr="00E57390">
        <w:rPr>
          <w:sz w:val="28"/>
          <w:szCs w:val="28"/>
          <w:lang w:eastAsia="en-US" w:bidi="en-US"/>
        </w:rPr>
        <w:t>идентификации</w:t>
      </w:r>
      <w:r w:rsidR="0075038E">
        <w:rPr>
          <w:sz w:val="28"/>
          <w:szCs w:val="28"/>
          <w:lang w:eastAsia="en-US" w:bidi="en-US"/>
        </w:rPr>
        <w:t xml:space="preserve"> </w:t>
      </w:r>
      <w:r w:rsidR="0054748A" w:rsidRPr="00E57390">
        <w:rPr>
          <w:sz w:val="28"/>
          <w:szCs w:val="28"/>
          <w:lang w:eastAsia="en-US" w:bidi="en-US"/>
        </w:rPr>
        <w:t>и</w:t>
      </w:r>
      <w:r w:rsidR="0075038E">
        <w:rPr>
          <w:sz w:val="28"/>
          <w:szCs w:val="28"/>
          <w:lang w:eastAsia="en-US" w:bidi="en-US"/>
        </w:rPr>
        <w:t xml:space="preserve"> </w:t>
      </w:r>
      <w:r w:rsidR="0054748A" w:rsidRPr="00E57390">
        <w:rPr>
          <w:sz w:val="28"/>
          <w:szCs w:val="28"/>
          <w:lang w:eastAsia="en-US" w:bidi="en-US"/>
        </w:rPr>
        <w:t>(или)</w:t>
      </w:r>
      <w:r w:rsidR="0075038E">
        <w:rPr>
          <w:sz w:val="28"/>
          <w:szCs w:val="28"/>
          <w:lang w:eastAsia="en-US" w:bidi="en-US"/>
        </w:rPr>
        <w:t xml:space="preserve"> </w:t>
      </w:r>
      <w:r w:rsidR="0054748A" w:rsidRPr="00E57390">
        <w:rPr>
          <w:sz w:val="28"/>
          <w:szCs w:val="28"/>
          <w:lang w:eastAsia="en-US" w:bidi="en-US"/>
        </w:rPr>
        <w:t>аутентификации</w:t>
      </w:r>
      <w:r w:rsidR="0075038E">
        <w:rPr>
          <w:sz w:val="28"/>
          <w:szCs w:val="28"/>
          <w:lang w:eastAsia="en-US" w:bidi="en-US"/>
        </w:rPr>
        <w:t xml:space="preserve"> </w:t>
      </w:r>
      <w:r w:rsidR="0054748A" w:rsidRPr="00E57390">
        <w:rPr>
          <w:sz w:val="28"/>
          <w:szCs w:val="28"/>
          <w:lang w:eastAsia="en-US" w:bidi="en-US"/>
        </w:rPr>
        <w:t>физических</w:t>
      </w:r>
      <w:r w:rsidR="0075038E">
        <w:rPr>
          <w:sz w:val="28"/>
          <w:szCs w:val="28"/>
          <w:lang w:eastAsia="en-US" w:bidi="en-US"/>
        </w:rPr>
        <w:t xml:space="preserve"> </w:t>
      </w:r>
      <w:r w:rsidR="0054748A" w:rsidRPr="00E57390">
        <w:rPr>
          <w:sz w:val="28"/>
          <w:szCs w:val="28"/>
          <w:lang w:eastAsia="en-US" w:bidi="en-US"/>
        </w:rPr>
        <w:t>лиц</w:t>
      </w:r>
      <w:r w:rsidR="0075038E">
        <w:rPr>
          <w:sz w:val="28"/>
          <w:szCs w:val="28"/>
          <w:lang w:eastAsia="en-US" w:bidi="en-US"/>
        </w:rPr>
        <w:t xml:space="preserve"> </w:t>
      </w:r>
      <w:r w:rsidR="0054748A" w:rsidRPr="00E57390">
        <w:rPr>
          <w:sz w:val="28"/>
          <w:szCs w:val="28"/>
          <w:lang w:eastAsia="en-US" w:bidi="en-US"/>
        </w:rPr>
        <w:t>с</w:t>
      </w:r>
      <w:r w:rsidR="0075038E">
        <w:rPr>
          <w:sz w:val="28"/>
          <w:szCs w:val="28"/>
          <w:lang w:eastAsia="en-US" w:bidi="en-US"/>
        </w:rPr>
        <w:t xml:space="preserve"> </w:t>
      </w:r>
      <w:r w:rsidR="0054748A" w:rsidRPr="00E57390">
        <w:rPr>
          <w:sz w:val="28"/>
          <w:szCs w:val="28"/>
          <w:lang w:eastAsia="en-US" w:bidi="en-US"/>
        </w:rPr>
        <w:t>использованием</w:t>
      </w:r>
      <w:r w:rsidR="0075038E">
        <w:rPr>
          <w:sz w:val="28"/>
          <w:szCs w:val="28"/>
          <w:lang w:eastAsia="en-US" w:bidi="en-US"/>
        </w:rPr>
        <w:t xml:space="preserve"> </w:t>
      </w:r>
      <w:r w:rsidR="0054748A" w:rsidRPr="00E57390">
        <w:rPr>
          <w:sz w:val="28"/>
          <w:szCs w:val="28"/>
          <w:lang w:eastAsia="en-US" w:bidi="en-US"/>
        </w:rPr>
        <w:t>биометрических</w:t>
      </w:r>
      <w:r w:rsidR="0075038E">
        <w:rPr>
          <w:sz w:val="28"/>
          <w:szCs w:val="28"/>
          <w:lang w:eastAsia="en-US" w:bidi="en-US"/>
        </w:rPr>
        <w:t xml:space="preserve"> </w:t>
      </w:r>
      <w:r w:rsidR="0054748A" w:rsidRPr="00E57390">
        <w:rPr>
          <w:sz w:val="28"/>
          <w:szCs w:val="28"/>
          <w:lang w:eastAsia="en-US" w:bidi="en-US"/>
        </w:rPr>
        <w:t>персональных</w:t>
      </w:r>
      <w:r w:rsidR="0075038E">
        <w:rPr>
          <w:sz w:val="28"/>
          <w:szCs w:val="28"/>
          <w:lang w:eastAsia="en-US" w:bidi="en-US"/>
        </w:rPr>
        <w:t xml:space="preserve"> </w:t>
      </w:r>
      <w:r w:rsidR="0054748A" w:rsidRPr="00E57390">
        <w:rPr>
          <w:sz w:val="28"/>
          <w:szCs w:val="28"/>
          <w:lang w:eastAsia="en-US" w:bidi="en-US"/>
        </w:rPr>
        <w:t>данных,</w:t>
      </w:r>
      <w:r w:rsidR="0075038E">
        <w:rPr>
          <w:sz w:val="28"/>
          <w:szCs w:val="28"/>
          <w:lang w:eastAsia="en-US" w:bidi="en-US"/>
        </w:rPr>
        <w:t xml:space="preserve"> </w:t>
      </w:r>
      <w:r w:rsidR="0054748A" w:rsidRPr="00E57390">
        <w:rPr>
          <w:sz w:val="28"/>
          <w:szCs w:val="28"/>
          <w:lang w:eastAsia="en-US" w:bidi="en-US"/>
        </w:rPr>
        <w:t>о</w:t>
      </w:r>
      <w:r w:rsidR="0075038E">
        <w:rPr>
          <w:sz w:val="28"/>
          <w:szCs w:val="28"/>
          <w:lang w:eastAsia="en-US" w:bidi="en-US"/>
        </w:rPr>
        <w:t xml:space="preserve"> </w:t>
      </w:r>
      <w:r w:rsidR="0054748A" w:rsidRPr="00E57390">
        <w:rPr>
          <w:sz w:val="28"/>
          <w:szCs w:val="28"/>
          <w:lang w:eastAsia="en-US" w:bidi="en-US"/>
        </w:rPr>
        <w:t>внесении</w:t>
      </w:r>
      <w:r w:rsidR="0075038E">
        <w:rPr>
          <w:sz w:val="28"/>
          <w:szCs w:val="28"/>
          <w:lang w:eastAsia="en-US" w:bidi="en-US"/>
        </w:rPr>
        <w:t xml:space="preserve"> </w:t>
      </w:r>
      <w:r w:rsidR="0054748A" w:rsidRPr="00E57390">
        <w:rPr>
          <w:sz w:val="28"/>
          <w:szCs w:val="28"/>
          <w:lang w:eastAsia="en-US" w:bidi="en-US"/>
        </w:rPr>
        <w:t>изменений</w:t>
      </w:r>
      <w:r w:rsidR="0075038E">
        <w:rPr>
          <w:sz w:val="28"/>
          <w:szCs w:val="28"/>
          <w:lang w:eastAsia="en-US" w:bidi="en-US"/>
        </w:rPr>
        <w:t xml:space="preserve"> </w:t>
      </w:r>
      <w:r w:rsidR="0054748A" w:rsidRPr="00E57390">
        <w:rPr>
          <w:sz w:val="28"/>
          <w:szCs w:val="28"/>
          <w:lang w:eastAsia="en-US" w:bidi="en-US"/>
        </w:rPr>
        <w:t>в</w:t>
      </w:r>
      <w:r w:rsidR="0075038E">
        <w:rPr>
          <w:sz w:val="28"/>
          <w:szCs w:val="28"/>
          <w:lang w:eastAsia="en-US" w:bidi="en-US"/>
        </w:rPr>
        <w:t xml:space="preserve"> </w:t>
      </w:r>
      <w:r w:rsidR="0054748A" w:rsidRPr="00E57390">
        <w:rPr>
          <w:sz w:val="28"/>
          <w:szCs w:val="28"/>
          <w:lang w:eastAsia="en-US" w:bidi="en-US"/>
        </w:rPr>
        <w:t>отдельные</w:t>
      </w:r>
      <w:r w:rsidR="0075038E">
        <w:rPr>
          <w:sz w:val="28"/>
          <w:szCs w:val="28"/>
          <w:lang w:eastAsia="en-US" w:bidi="en-US"/>
        </w:rPr>
        <w:t xml:space="preserve"> </w:t>
      </w:r>
      <w:r w:rsidR="0054748A" w:rsidRPr="00E57390">
        <w:rPr>
          <w:sz w:val="28"/>
          <w:szCs w:val="28"/>
          <w:lang w:eastAsia="en-US" w:bidi="en-US"/>
        </w:rPr>
        <w:t>законодательные</w:t>
      </w:r>
      <w:r w:rsidR="0075038E">
        <w:rPr>
          <w:sz w:val="28"/>
          <w:szCs w:val="28"/>
          <w:lang w:eastAsia="en-US" w:bidi="en-US"/>
        </w:rPr>
        <w:t xml:space="preserve"> </w:t>
      </w:r>
      <w:r w:rsidR="0054748A" w:rsidRPr="00E57390">
        <w:rPr>
          <w:sz w:val="28"/>
          <w:szCs w:val="28"/>
          <w:lang w:eastAsia="en-US" w:bidi="en-US"/>
        </w:rPr>
        <w:t>акты</w:t>
      </w:r>
      <w:r w:rsidR="0075038E">
        <w:rPr>
          <w:sz w:val="28"/>
          <w:szCs w:val="28"/>
          <w:lang w:eastAsia="en-US" w:bidi="en-US"/>
        </w:rPr>
        <w:t xml:space="preserve"> </w:t>
      </w:r>
      <w:r w:rsidR="0054748A" w:rsidRPr="00E57390">
        <w:rPr>
          <w:sz w:val="28"/>
          <w:szCs w:val="28"/>
          <w:lang w:eastAsia="en-US" w:bidi="en-US"/>
        </w:rPr>
        <w:t>Российской</w:t>
      </w:r>
      <w:r w:rsidR="0075038E">
        <w:rPr>
          <w:sz w:val="28"/>
          <w:szCs w:val="28"/>
          <w:lang w:eastAsia="en-US" w:bidi="en-US"/>
        </w:rPr>
        <w:t xml:space="preserve"> </w:t>
      </w:r>
      <w:r w:rsidR="0054748A" w:rsidRPr="00E57390">
        <w:rPr>
          <w:sz w:val="28"/>
          <w:szCs w:val="28"/>
          <w:lang w:eastAsia="en-US" w:bidi="en-US"/>
        </w:rPr>
        <w:t>Федерации</w:t>
      </w:r>
      <w:r w:rsidR="0075038E">
        <w:rPr>
          <w:sz w:val="28"/>
          <w:szCs w:val="28"/>
          <w:lang w:eastAsia="en-US" w:bidi="en-US"/>
        </w:rPr>
        <w:t xml:space="preserve"> </w:t>
      </w:r>
      <w:r w:rsidR="0054748A" w:rsidRPr="00E57390">
        <w:rPr>
          <w:sz w:val="28"/>
          <w:szCs w:val="28"/>
          <w:lang w:eastAsia="en-US" w:bidi="en-US"/>
        </w:rPr>
        <w:t>и</w:t>
      </w:r>
      <w:r w:rsidR="0075038E">
        <w:rPr>
          <w:sz w:val="28"/>
          <w:szCs w:val="28"/>
          <w:lang w:eastAsia="en-US" w:bidi="en-US"/>
        </w:rPr>
        <w:t xml:space="preserve"> </w:t>
      </w:r>
      <w:r w:rsidR="0054748A" w:rsidRPr="00E57390">
        <w:rPr>
          <w:sz w:val="28"/>
          <w:szCs w:val="28"/>
          <w:lang w:eastAsia="en-US" w:bidi="en-US"/>
        </w:rPr>
        <w:t>признании</w:t>
      </w:r>
      <w:r w:rsidR="0075038E">
        <w:rPr>
          <w:sz w:val="28"/>
          <w:szCs w:val="28"/>
          <w:lang w:eastAsia="en-US" w:bidi="en-US"/>
        </w:rPr>
        <w:t xml:space="preserve"> </w:t>
      </w:r>
      <w:r w:rsidR="0054748A" w:rsidRPr="00E57390">
        <w:rPr>
          <w:sz w:val="28"/>
          <w:szCs w:val="28"/>
          <w:lang w:eastAsia="en-US" w:bidi="en-US"/>
        </w:rPr>
        <w:t>утратившими</w:t>
      </w:r>
      <w:r w:rsidR="0075038E">
        <w:rPr>
          <w:sz w:val="28"/>
          <w:szCs w:val="28"/>
          <w:lang w:eastAsia="en-US" w:bidi="en-US"/>
        </w:rPr>
        <w:t xml:space="preserve"> </w:t>
      </w:r>
      <w:r w:rsidR="0054748A" w:rsidRPr="00E57390">
        <w:rPr>
          <w:sz w:val="28"/>
          <w:szCs w:val="28"/>
          <w:lang w:eastAsia="en-US" w:bidi="en-US"/>
        </w:rPr>
        <w:t>силу</w:t>
      </w:r>
      <w:r w:rsidR="0075038E">
        <w:rPr>
          <w:sz w:val="28"/>
          <w:szCs w:val="28"/>
          <w:lang w:eastAsia="en-US" w:bidi="en-US"/>
        </w:rPr>
        <w:t xml:space="preserve"> </w:t>
      </w:r>
      <w:r w:rsidR="0054748A" w:rsidRPr="00E57390">
        <w:rPr>
          <w:sz w:val="28"/>
          <w:szCs w:val="28"/>
          <w:lang w:eastAsia="en-US" w:bidi="en-US"/>
        </w:rPr>
        <w:t>отдельных</w:t>
      </w:r>
      <w:r w:rsidR="0075038E">
        <w:rPr>
          <w:sz w:val="28"/>
          <w:szCs w:val="28"/>
          <w:lang w:eastAsia="en-US" w:bidi="en-US"/>
        </w:rPr>
        <w:t xml:space="preserve"> </w:t>
      </w:r>
      <w:r w:rsidR="0054748A" w:rsidRPr="00E57390">
        <w:rPr>
          <w:sz w:val="28"/>
          <w:szCs w:val="28"/>
          <w:lang w:eastAsia="en-US" w:bidi="en-US"/>
        </w:rPr>
        <w:t>положений</w:t>
      </w:r>
      <w:r w:rsidR="0075038E">
        <w:rPr>
          <w:sz w:val="28"/>
          <w:szCs w:val="28"/>
          <w:lang w:eastAsia="en-US" w:bidi="en-US"/>
        </w:rPr>
        <w:t xml:space="preserve"> </w:t>
      </w:r>
      <w:r w:rsidR="0054748A" w:rsidRPr="00E57390">
        <w:rPr>
          <w:sz w:val="28"/>
          <w:szCs w:val="28"/>
          <w:lang w:eastAsia="en-US" w:bidi="en-US"/>
        </w:rPr>
        <w:t>законодательных</w:t>
      </w:r>
      <w:r w:rsidR="0075038E">
        <w:rPr>
          <w:sz w:val="28"/>
          <w:szCs w:val="28"/>
          <w:lang w:eastAsia="en-US" w:bidi="en-US"/>
        </w:rPr>
        <w:t xml:space="preserve"> </w:t>
      </w:r>
      <w:r w:rsidR="0054748A" w:rsidRPr="00E57390">
        <w:rPr>
          <w:sz w:val="28"/>
          <w:szCs w:val="28"/>
          <w:lang w:eastAsia="en-US" w:bidi="en-US"/>
        </w:rPr>
        <w:t>актов</w:t>
      </w:r>
      <w:r w:rsidR="0075038E">
        <w:rPr>
          <w:sz w:val="28"/>
          <w:szCs w:val="28"/>
          <w:lang w:eastAsia="en-US" w:bidi="en-US"/>
        </w:rPr>
        <w:t xml:space="preserve"> </w:t>
      </w:r>
      <w:r w:rsidR="0054748A" w:rsidRPr="00E57390">
        <w:rPr>
          <w:sz w:val="28"/>
          <w:szCs w:val="28"/>
          <w:lang w:eastAsia="en-US" w:bidi="en-US"/>
        </w:rPr>
        <w:t>Российской</w:t>
      </w:r>
      <w:r w:rsidR="0075038E">
        <w:rPr>
          <w:sz w:val="28"/>
          <w:szCs w:val="28"/>
          <w:lang w:eastAsia="en-US" w:bidi="en-US"/>
        </w:rPr>
        <w:t xml:space="preserve"> </w:t>
      </w:r>
      <w:r w:rsidR="0054748A" w:rsidRPr="00E57390">
        <w:rPr>
          <w:sz w:val="28"/>
          <w:szCs w:val="28"/>
          <w:lang w:eastAsia="en-US" w:bidi="en-US"/>
        </w:rPr>
        <w:t>Федерации»</w:t>
      </w:r>
      <w:r w:rsidR="0075038E">
        <w:rPr>
          <w:sz w:val="28"/>
          <w:szCs w:val="28"/>
        </w:rPr>
        <w:t xml:space="preserve"> </w:t>
      </w:r>
      <w:r w:rsidRPr="00E57390">
        <w:rPr>
          <w:sz w:val="28"/>
          <w:szCs w:val="28"/>
        </w:rPr>
        <w:t>(использование</w:t>
      </w:r>
      <w:r w:rsidR="0075038E">
        <w:rPr>
          <w:sz w:val="28"/>
          <w:szCs w:val="28"/>
        </w:rPr>
        <w:t xml:space="preserve"> </w:t>
      </w:r>
      <w:r w:rsidRPr="00E57390">
        <w:rPr>
          <w:sz w:val="28"/>
          <w:szCs w:val="28"/>
        </w:rPr>
        <w:t>вышеуказанных</w:t>
      </w:r>
      <w:r w:rsidR="0075038E">
        <w:rPr>
          <w:sz w:val="28"/>
          <w:szCs w:val="28"/>
        </w:rPr>
        <w:t xml:space="preserve"> </w:t>
      </w:r>
      <w:r w:rsidRPr="00E57390">
        <w:rPr>
          <w:sz w:val="28"/>
          <w:szCs w:val="28"/>
        </w:rPr>
        <w:t>технологий</w:t>
      </w:r>
      <w:r w:rsidR="0075038E">
        <w:rPr>
          <w:sz w:val="28"/>
          <w:szCs w:val="28"/>
        </w:rPr>
        <w:t xml:space="preserve"> </w:t>
      </w:r>
      <w:r w:rsidRPr="00E57390">
        <w:rPr>
          <w:sz w:val="28"/>
          <w:szCs w:val="28"/>
        </w:rPr>
        <w:t>проводится</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наличии</w:t>
      </w:r>
      <w:r w:rsidR="0075038E">
        <w:rPr>
          <w:sz w:val="28"/>
          <w:szCs w:val="28"/>
        </w:rPr>
        <w:t xml:space="preserve"> </w:t>
      </w:r>
      <w:r w:rsidRPr="00E57390">
        <w:rPr>
          <w:sz w:val="28"/>
          <w:szCs w:val="28"/>
        </w:rPr>
        <w:t>технической</w:t>
      </w:r>
      <w:r w:rsidR="0075038E">
        <w:rPr>
          <w:sz w:val="28"/>
          <w:szCs w:val="28"/>
        </w:rPr>
        <w:t xml:space="preserve"> </w:t>
      </w:r>
      <w:r w:rsidRPr="00E57390">
        <w:rPr>
          <w:sz w:val="28"/>
          <w:szCs w:val="28"/>
        </w:rPr>
        <w:t>возможности);</w:t>
      </w:r>
    </w:p>
    <w:p w14:paraId="1DB2B82F" w14:textId="00327454" w:rsidR="007B1A6E" w:rsidRPr="00E57390" w:rsidRDefault="007B1A6E" w:rsidP="001C2623">
      <w:pPr>
        <w:shd w:val="clear" w:color="auto" w:fill="FFFFFF" w:themeFill="background1"/>
        <w:autoSpaceDE w:val="0"/>
        <w:autoSpaceDN w:val="0"/>
        <w:adjustRightInd w:val="0"/>
        <w:spacing w:line="312" w:lineRule="exact"/>
        <w:ind w:firstLine="709"/>
        <w:jc w:val="both"/>
        <w:rPr>
          <w:sz w:val="28"/>
          <w:szCs w:val="28"/>
        </w:rPr>
      </w:pPr>
      <w:r w:rsidRPr="00E57390">
        <w:rPr>
          <w:sz w:val="28"/>
          <w:szCs w:val="28"/>
        </w:rPr>
        <w:t>знакомит</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содержанием</w:t>
      </w:r>
      <w:r w:rsidR="0075038E">
        <w:rPr>
          <w:sz w:val="28"/>
          <w:szCs w:val="28"/>
        </w:rPr>
        <w:t xml:space="preserve"> </w:t>
      </w:r>
      <w:r w:rsidRPr="00E57390">
        <w:rPr>
          <w:sz w:val="28"/>
          <w:szCs w:val="28"/>
        </w:rPr>
        <w:t>результата</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008C3772" w:rsidRPr="00E57390">
        <w:rPr>
          <w:sz w:val="28"/>
          <w:szCs w:val="28"/>
          <w:lang w:eastAsia="ar-SA"/>
        </w:rPr>
        <w:t>или</w:t>
      </w:r>
      <w:r w:rsidR="0075038E">
        <w:rPr>
          <w:sz w:val="28"/>
          <w:szCs w:val="28"/>
          <w:lang w:eastAsia="ar-SA"/>
        </w:rPr>
        <w:t xml:space="preserve"> </w:t>
      </w:r>
      <w:r w:rsidR="008C3772" w:rsidRPr="00E57390">
        <w:rPr>
          <w:sz w:val="28"/>
          <w:szCs w:val="28"/>
          <w:lang w:eastAsia="ar-SA"/>
        </w:rPr>
        <w:t>письма</w:t>
      </w:r>
      <w:r w:rsidR="0075038E">
        <w:rPr>
          <w:sz w:val="28"/>
          <w:szCs w:val="28"/>
          <w:lang w:eastAsia="ar-SA"/>
        </w:rPr>
        <w:t xml:space="preserve"> </w:t>
      </w:r>
      <w:r w:rsidR="008C3772" w:rsidRPr="00E57390">
        <w:rPr>
          <w:sz w:val="28"/>
          <w:szCs w:val="28"/>
          <w:lang w:eastAsia="ar-SA"/>
        </w:rPr>
        <w:t>о</w:t>
      </w:r>
      <w:r w:rsidR="0075038E">
        <w:rPr>
          <w:sz w:val="28"/>
          <w:szCs w:val="28"/>
          <w:lang w:eastAsia="ar-SA"/>
        </w:rPr>
        <w:t xml:space="preserve"> </w:t>
      </w:r>
      <w:r w:rsidR="008C3772" w:rsidRPr="00E57390">
        <w:rPr>
          <w:sz w:val="28"/>
          <w:szCs w:val="28"/>
          <w:lang w:eastAsia="ar-SA"/>
        </w:rPr>
        <w:t>возврате</w:t>
      </w:r>
      <w:r w:rsidR="0075038E">
        <w:rPr>
          <w:sz w:val="28"/>
          <w:szCs w:val="28"/>
          <w:lang w:eastAsia="ar-SA"/>
        </w:rPr>
        <w:t xml:space="preserve"> </w:t>
      </w:r>
      <w:r w:rsidR="008C3772" w:rsidRPr="00E57390">
        <w:rPr>
          <w:sz w:val="28"/>
          <w:szCs w:val="28"/>
          <w:lang w:eastAsia="ar-SA"/>
        </w:rPr>
        <w:t>заявления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выда</w:t>
      </w:r>
      <w:r w:rsidR="00190674" w:rsidRPr="00E57390">
        <w:rPr>
          <w:sz w:val="28"/>
          <w:szCs w:val="28"/>
        </w:rPr>
        <w:t>ё</w:t>
      </w:r>
      <w:r w:rsidRPr="00E57390">
        <w:rPr>
          <w:sz w:val="28"/>
          <w:szCs w:val="28"/>
        </w:rPr>
        <w:t>т</w:t>
      </w:r>
      <w:r w:rsidR="0075038E">
        <w:rPr>
          <w:sz w:val="28"/>
          <w:szCs w:val="28"/>
        </w:rPr>
        <w:t xml:space="preserve"> </w:t>
      </w:r>
      <w:r w:rsidRPr="00E57390">
        <w:rPr>
          <w:sz w:val="28"/>
          <w:szCs w:val="28"/>
        </w:rPr>
        <w:t>его.</w:t>
      </w:r>
    </w:p>
    <w:p w14:paraId="6C509D37" w14:textId="430B439D" w:rsidR="007B1A6E" w:rsidRPr="00E57390" w:rsidRDefault="007B1A6E" w:rsidP="001C2623">
      <w:pPr>
        <w:shd w:val="clear" w:color="auto" w:fill="FFFFFF" w:themeFill="background1"/>
        <w:autoSpaceDE w:val="0"/>
        <w:autoSpaceDN w:val="0"/>
        <w:adjustRightInd w:val="0"/>
        <w:spacing w:line="312" w:lineRule="exact"/>
        <w:ind w:firstLine="709"/>
        <w:jc w:val="both"/>
        <w:rPr>
          <w:sz w:val="28"/>
          <w:szCs w:val="28"/>
        </w:rPr>
      </w:pPr>
      <w:r w:rsidRPr="00E57390">
        <w:rPr>
          <w:sz w:val="28"/>
          <w:szCs w:val="28"/>
        </w:rPr>
        <w:t>Заявитель</w:t>
      </w:r>
      <w:r w:rsidR="0075038E">
        <w:rPr>
          <w:sz w:val="28"/>
          <w:szCs w:val="28"/>
        </w:rPr>
        <w:t xml:space="preserve"> </w:t>
      </w:r>
      <w:r w:rsidRPr="00E57390">
        <w:rPr>
          <w:sz w:val="28"/>
          <w:szCs w:val="28"/>
        </w:rPr>
        <w:t>(представитель)</w:t>
      </w:r>
      <w:r w:rsidR="0075038E">
        <w:rPr>
          <w:sz w:val="28"/>
          <w:szCs w:val="28"/>
        </w:rPr>
        <w:t xml:space="preserve"> </w:t>
      </w:r>
      <w:r w:rsidRPr="00E57390">
        <w:rPr>
          <w:sz w:val="28"/>
          <w:szCs w:val="28"/>
        </w:rPr>
        <w:t>подтверждает</w:t>
      </w:r>
      <w:r w:rsidR="0075038E">
        <w:rPr>
          <w:sz w:val="28"/>
          <w:szCs w:val="28"/>
        </w:rPr>
        <w:t xml:space="preserve"> </w:t>
      </w:r>
      <w:r w:rsidRPr="00E57390">
        <w:rPr>
          <w:sz w:val="28"/>
          <w:szCs w:val="28"/>
        </w:rPr>
        <w:t>получение</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личной</w:t>
      </w:r>
      <w:r w:rsidR="0075038E">
        <w:rPr>
          <w:sz w:val="28"/>
          <w:szCs w:val="28"/>
        </w:rPr>
        <w:t xml:space="preserve"> </w:t>
      </w:r>
      <w:r w:rsidRPr="00E57390">
        <w:rPr>
          <w:sz w:val="28"/>
          <w:szCs w:val="28"/>
        </w:rPr>
        <w:t>подписью</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расшифровкой</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соответствующей</w:t>
      </w:r>
      <w:r w:rsidR="0075038E">
        <w:rPr>
          <w:sz w:val="28"/>
          <w:szCs w:val="28"/>
        </w:rPr>
        <w:t xml:space="preserve"> </w:t>
      </w:r>
      <w:r w:rsidRPr="00E57390">
        <w:rPr>
          <w:sz w:val="28"/>
          <w:szCs w:val="28"/>
        </w:rPr>
        <w:t>графе</w:t>
      </w:r>
      <w:r w:rsidR="0075038E">
        <w:rPr>
          <w:sz w:val="28"/>
          <w:szCs w:val="28"/>
        </w:rPr>
        <w:t xml:space="preserve"> </w:t>
      </w:r>
      <w:r w:rsidRPr="00E57390">
        <w:rPr>
          <w:sz w:val="28"/>
          <w:szCs w:val="28"/>
        </w:rPr>
        <w:t>расписки,</w:t>
      </w:r>
      <w:r w:rsidR="0075038E">
        <w:rPr>
          <w:sz w:val="28"/>
          <w:szCs w:val="28"/>
        </w:rPr>
        <w:t xml:space="preserve"> </w:t>
      </w:r>
      <w:r w:rsidRPr="00E57390">
        <w:rPr>
          <w:sz w:val="28"/>
          <w:szCs w:val="28"/>
        </w:rPr>
        <w:t>которая</w:t>
      </w:r>
      <w:r w:rsidR="0075038E">
        <w:rPr>
          <w:sz w:val="28"/>
          <w:szCs w:val="28"/>
        </w:rPr>
        <w:t xml:space="preserve"> </w:t>
      </w:r>
      <w:r w:rsidRPr="00E57390">
        <w:rPr>
          <w:sz w:val="28"/>
          <w:szCs w:val="28"/>
        </w:rPr>
        <w:t>хранится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уполномоченном</w:t>
      </w:r>
      <w:r w:rsidR="0075038E">
        <w:rPr>
          <w:sz w:val="28"/>
          <w:szCs w:val="28"/>
        </w:rPr>
        <w:t xml:space="preserve"> </w:t>
      </w:r>
      <w:r w:rsidRPr="00E57390">
        <w:rPr>
          <w:sz w:val="28"/>
          <w:szCs w:val="28"/>
        </w:rPr>
        <w:t>органе.</w:t>
      </w:r>
    </w:p>
    <w:p w14:paraId="6BAC4562" w14:textId="40F01837" w:rsidR="00212B58" w:rsidRPr="00E57390" w:rsidRDefault="00212B58" w:rsidP="00B369FC">
      <w:pPr>
        <w:shd w:val="clear" w:color="auto" w:fill="FFFFFF" w:themeFill="background1"/>
        <w:ind w:firstLine="709"/>
        <w:jc w:val="both"/>
        <w:rPr>
          <w:sz w:val="28"/>
          <w:szCs w:val="28"/>
        </w:rPr>
      </w:pPr>
      <w:r w:rsidRPr="00E57390">
        <w:rPr>
          <w:sz w:val="28"/>
          <w:szCs w:val="28"/>
        </w:rPr>
        <w:t>48.6.</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заявление</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прилагаемые</w:t>
      </w:r>
      <w:r w:rsidR="0075038E">
        <w:rPr>
          <w:sz w:val="28"/>
          <w:szCs w:val="28"/>
        </w:rPr>
        <w:t xml:space="preserve"> </w:t>
      </w:r>
      <w:r w:rsidRPr="00E57390">
        <w:rPr>
          <w:sz w:val="28"/>
          <w:szCs w:val="28"/>
        </w:rPr>
        <w:t>документы</w:t>
      </w:r>
      <w:r w:rsidR="0075038E">
        <w:rPr>
          <w:sz w:val="28"/>
          <w:szCs w:val="28"/>
        </w:rPr>
        <w:t xml:space="preserve"> </w:t>
      </w:r>
      <w:r w:rsidRPr="00E57390">
        <w:rPr>
          <w:sz w:val="28"/>
          <w:szCs w:val="28"/>
        </w:rPr>
        <w:t>поданы</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электронной</w:t>
      </w:r>
      <w:r w:rsidR="0075038E">
        <w:rPr>
          <w:sz w:val="28"/>
          <w:szCs w:val="28"/>
        </w:rPr>
        <w:t xml:space="preserve"> </w:t>
      </w:r>
      <w:r w:rsidRPr="00E57390">
        <w:rPr>
          <w:sz w:val="28"/>
          <w:szCs w:val="28"/>
        </w:rPr>
        <w:t>форме,</w:t>
      </w:r>
      <w:r w:rsidR="0075038E">
        <w:rPr>
          <w:sz w:val="28"/>
          <w:szCs w:val="28"/>
        </w:rPr>
        <w:t xml:space="preserve"> </w:t>
      </w:r>
      <w:r w:rsidRPr="00E57390">
        <w:rPr>
          <w:sz w:val="28"/>
          <w:szCs w:val="28"/>
        </w:rPr>
        <w:t>сканированная</w:t>
      </w:r>
      <w:r w:rsidR="0075038E">
        <w:rPr>
          <w:sz w:val="28"/>
          <w:szCs w:val="28"/>
        </w:rPr>
        <w:t xml:space="preserve"> </w:t>
      </w:r>
      <w:r w:rsidRPr="00E57390">
        <w:rPr>
          <w:sz w:val="28"/>
          <w:szCs w:val="28"/>
        </w:rPr>
        <w:t>копия</w:t>
      </w:r>
      <w:r w:rsidR="0075038E">
        <w:rPr>
          <w:sz w:val="28"/>
          <w:szCs w:val="28"/>
        </w:rPr>
        <w:t xml:space="preserve"> </w:t>
      </w:r>
      <w:r w:rsidRPr="00E57390">
        <w:rPr>
          <w:sz w:val="28"/>
          <w:szCs w:val="28"/>
        </w:rPr>
        <w:t>письма</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возврате</w:t>
      </w:r>
      <w:r w:rsidR="0075038E">
        <w:rPr>
          <w:sz w:val="28"/>
          <w:szCs w:val="28"/>
        </w:rPr>
        <w:t xml:space="preserve"> </w:t>
      </w:r>
      <w:r w:rsidRPr="00E57390">
        <w:rPr>
          <w:sz w:val="28"/>
          <w:szCs w:val="28"/>
        </w:rPr>
        <w:t>заявления</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результата</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направляется</w:t>
      </w:r>
      <w:r w:rsidR="0075038E">
        <w:rPr>
          <w:sz w:val="28"/>
          <w:szCs w:val="28"/>
        </w:rPr>
        <w:t xml:space="preserve"> </w:t>
      </w:r>
      <w:r w:rsidRPr="00E57390">
        <w:rPr>
          <w:sz w:val="28"/>
          <w:szCs w:val="28"/>
        </w:rPr>
        <w:t>заявителю</w:t>
      </w:r>
      <w:r w:rsidR="0075038E">
        <w:rPr>
          <w:sz w:val="28"/>
          <w:szCs w:val="28"/>
        </w:rPr>
        <w:t xml:space="preserve"> </w:t>
      </w:r>
      <w:r w:rsidRPr="00E57390">
        <w:rPr>
          <w:sz w:val="28"/>
          <w:szCs w:val="28"/>
        </w:rPr>
        <w:t>через</w:t>
      </w:r>
      <w:r w:rsidR="0075038E">
        <w:rPr>
          <w:sz w:val="28"/>
          <w:szCs w:val="28"/>
        </w:rPr>
        <w:t xml:space="preserve"> </w:t>
      </w:r>
      <w:r w:rsidRPr="00E57390">
        <w:rPr>
          <w:sz w:val="28"/>
          <w:szCs w:val="28"/>
        </w:rPr>
        <w:t>Портал.</w:t>
      </w:r>
    </w:p>
    <w:p w14:paraId="4AEEAAED" w14:textId="5616E163" w:rsidR="00212B58" w:rsidRPr="00E57390" w:rsidRDefault="00212B58" w:rsidP="00B369FC">
      <w:pPr>
        <w:shd w:val="clear" w:color="auto" w:fill="FFFFFF" w:themeFill="background1"/>
        <w:ind w:firstLine="709"/>
        <w:jc w:val="both"/>
        <w:rPr>
          <w:sz w:val="28"/>
          <w:szCs w:val="28"/>
        </w:rPr>
      </w:pPr>
      <w:r w:rsidRPr="00E57390">
        <w:rPr>
          <w:sz w:val="28"/>
          <w:szCs w:val="28"/>
        </w:rPr>
        <w:t>Уполномоченный</w:t>
      </w:r>
      <w:r w:rsidR="0075038E">
        <w:rPr>
          <w:sz w:val="28"/>
          <w:szCs w:val="28"/>
        </w:rPr>
        <w:t xml:space="preserve"> </w:t>
      </w:r>
      <w:r w:rsidRPr="00E57390">
        <w:rPr>
          <w:sz w:val="28"/>
          <w:szCs w:val="28"/>
        </w:rPr>
        <w:t>орган</w:t>
      </w:r>
      <w:r w:rsidR="0075038E">
        <w:rPr>
          <w:sz w:val="28"/>
          <w:szCs w:val="28"/>
        </w:rPr>
        <w:t xml:space="preserve"> </w:t>
      </w:r>
      <w:r w:rsidRPr="00E57390">
        <w:rPr>
          <w:sz w:val="28"/>
          <w:szCs w:val="28"/>
        </w:rPr>
        <w:t>направляет</w:t>
      </w:r>
      <w:r w:rsidR="0075038E">
        <w:rPr>
          <w:sz w:val="28"/>
          <w:szCs w:val="28"/>
        </w:rPr>
        <w:t xml:space="preserve"> </w:t>
      </w:r>
      <w:r w:rsidRPr="00E57390">
        <w:rPr>
          <w:sz w:val="28"/>
          <w:szCs w:val="28"/>
        </w:rPr>
        <w:t>результат</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способом,</w:t>
      </w:r>
      <w:r w:rsidR="0075038E">
        <w:rPr>
          <w:sz w:val="28"/>
          <w:szCs w:val="28"/>
        </w:rPr>
        <w:t xml:space="preserve"> </w:t>
      </w:r>
      <w:r w:rsidRPr="00E57390">
        <w:rPr>
          <w:sz w:val="28"/>
          <w:szCs w:val="28"/>
        </w:rPr>
        <w:t>указанным</w:t>
      </w:r>
      <w:r w:rsidR="0075038E">
        <w:rPr>
          <w:sz w:val="28"/>
          <w:szCs w:val="28"/>
        </w:rPr>
        <w:t xml:space="preserve"> </w:t>
      </w:r>
      <w:r w:rsidRPr="00E57390">
        <w:rPr>
          <w:sz w:val="28"/>
          <w:szCs w:val="28"/>
        </w:rPr>
        <w:t>заявителем</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заявлении,</w:t>
      </w:r>
      <w:r w:rsidR="0075038E">
        <w:rPr>
          <w:sz w:val="28"/>
          <w:szCs w:val="28"/>
        </w:rPr>
        <w:t xml:space="preserve"> </w:t>
      </w:r>
      <w:r w:rsidRPr="00E57390">
        <w:rPr>
          <w:sz w:val="28"/>
          <w:szCs w:val="28"/>
        </w:rPr>
        <w:t>а</w:t>
      </w:r>
      <w:r w:rsidR="0075038E">
        <w:rPr>
          <w:sz w:val="28"/>
          <w:szCs w:val="28"/>
        </w:rPr>
        <w:t xml:space="preserve"> </w:t>
      </w:r>
      <w:r w:rsidRPr="00E57390">
        <w:rPr>
          <w:sz w:val="28"/>
          <w:szCs w:val="28"/>
        </w:rPr>
        <w:t>именно:</w:t>
      </w:r>
    </w:p>
    <w:p w14:paraId="41201659" w14:textId="492D8260" w:rsidR="00212B58" w:rsidRPr="00E57390" w:rsidRDefault="00212B58" w:rsidP="00B369FC">
      <w:pPr>
        <w:shd w:val="clear" w:color="auto" w:fill="FFFFFF" w:themeFill="background1"/>
        <w:ind w:firstLine="709"/>
        <w:jc w:val="both"/>
        <w:rPr>
          <w:sz w:val="28"/>
          <w:szCs w:val="28"/>
        </w:rPr>
      </w:pPr>
      <w:r w:rsidRPr="00E57390">
        <w:rPr>
          <w:sz w:val="28"/>
          <w:szCs w:val="28"/>
        </w:rPr>
        <w:t>в</w:t>
      </w:r>
      <w:r w:rsidR="0075038E">
        <w:rPr>
          <w:sz w:val="28"/>
          <w:szCs w:val="28"/>
        </w:rPr>
        <w:t xml:space="preserve"> </w:t>
      </w:r>
      <w:r w:rsidRPr="00E57390">
        <w:rPr>
          <w:sz w:val="28"/>
          <w:szCs w:val="28"/>
        </w:rPr>
        <w:t>виде</w:t>
      </w:r>
      <w:r w:rsidR="0075038E">
        <w:rPr>
          <w:sz w:val="28"/>
          <w:szCs w:val="28"/>
        </w:rPr>
        <w:t xml:space="preserve"> </w:t>
      </w:r>
      <w:r w:rsidRPr="00E57390">
        <w:rPr>
          <w:sz w:val="28"/>
          <w:szCs w:val="28"/>
        </w:rPr>
        <w:t>бумажного</w:t>
      </w:r>
      <w:r w:rsidR="0075038E">
        <w:rPr>
          <w:sz w:val="28"/>
          <w:szCs w:val="28"/>
        </w:rPr>
        <w:t xml:space="preserve"> </w:t>
      </w:r>
      <w:r w:rsidRPr="00E57390">
        <w:rPr>
          <w:sz w:val="28"/>
          <w:szCs w:val="28"/>
        </w:rPr>
        <w:t>документа,</w:t>
      </w:r>
      <w:r w:rsidR="0075038E">
        <w:rPr>
          <w:sz w:val="28"/>
          <w:szCs w:val="28"/>
        </w:rPr>
        <w:t xml:space="preserve"> </w:t>
      </w:r>
      <w:r w:rsidRPr="00E57390">
        <w:rPr>
          <w:sz w:val="28"/>
          <w:szCs w:val="28"/>
        </w:rPr>
        <w:t>который</w:t>
      </w:r>
      <w:r w:rsidR="0075038E">
        <w:rPr>
          <w:sz w:val="28"/>
          <w:szCs w:val="28"/>
        </w:rPr>
        <w:t xml:space="preserve"> </w:t>
      </w:r>
      <w:r w:rsidRPr="00E57390">
        <w:rPr>
          <w:sz w:val="28"/>
          <w:szCs w:val="28"/>
        </w:rPr>
        <w:t>заявитель</w:t>
      </w:r>
      <w:r w:rsidR="0075038E">
        <w:rPr>
          <w:sz w:val="28"/>
          <w:szCs w:val="28"/>
        </w:rPr>
        <w:t xml:space="preserve"> </w:t>
      </w:r>
      <w:r w:rsidRPr="00E57390">
        <w:rPr>
          <w:sz w:val="28"/>
          <w:szCs w:val="28"/>
        </w:rPr>
        <w:t>получает</w:t>
      </w:r>
      <w:r w:rsidR="0075038E">
        <w:rPr>
          <w:sz w:val="28"/>
          <w:szCs w:val="28"/>
        </w:rPr>
        <w:t xml:space="preserve"> </w:t>
      </w:r>
      <w:r w:rsidRPr="00E57390">
        <w:rPr>
          <w:sz w:val="28"/>
          <w:szCs w:val="28"/>
        </w:rPr>
        <w:t>непосредственно</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личном</w:t>
      </w:r>
      <w:r w:rsidR="0075038E">
        <w:rPr>
          <w:sz w:val="28"/>
          <w:szCs w:val="28"/>
        </w:rPr>
        <w:t xml:space="preserve"> </w:t>
      </w:r>
      <w:r w:rsidRPr="00E57390">
        <w:rPr>
          <w:sz w:val="28"/>
          <w:szCs w:val="28"/>
        </w:rPr>
        <w:t>обращении;</w:t>
      </w:r>
    </w:p>
    <w:p w14:paraId="07061C6B" w14:textId="66977D65" w:rsidR="00212B58" w:rsidRPr="00E57390" w:rsidRDefault="00212B58" w:rsidP="00B369FC">
      <w:pPr>
        <w:shd w:val="clear" w:color="auto" w:fill="FFFFFF" w:themeFill="background1"/>
        <w:ind w:firstLine="709"/>
        <w:jc w:val="both"/>
        <w:rPr>
          <w:sz w:val="28"/>
          <w:szCs w:val="28"/>
        </w:rPr>
      </w:pPr>
      <w:r w:rsidRPr="00E57390">
        <w:rPr>
          <w:sz w:val="28"/>
          <w:szCs w:val="28"/>
        </w:rPr>
        <w:t>в</w:t>
      </w:r>
      <w:r w:rsidR="0075038E">
        <w:rPr>
          <w:sz w:val="28"/>
          <w:szCs w:val="28"/>
        </w:rPr>
        <w:t xml:space="preserve"> </w:t>
      </w:r>
      <w:r w:rsidRPr="00E57390">
        <w:rPr>
          <w:sz w:val="28"/>
          <w:szCs w:val="28"/>
        </w:rPr>
        <w:t>виде</w:t>
      </w:r>
      <w:r w:rsidR="0075038E">
        <w:rPr>
          <w:sz w:val="28"/>
          <w:szCs w:val="28"/>
        </w:rPr>
        <w:t xml:space="preserve"> </w:t>
      </w:r>
      <w:r w:rsidRPr="00E57390">
        <w:rPr>
          <w:sz w:val="28"/>
          <w:szCs w:val="28"/>
        </w:rPr>
        <w:t>бумажного</w:t>
      </w:r>
      <w:r w:rsidR="0075038E">
        <w:rPr>
          <w:sz w:val="28"/>
          <w:szCs w:val="28"/>
        </w:rPr>
        <w:t xml:space="preserve"> </w:t>
      </w:r>
      <w:r w:rsidRPr="00E57390">
        <w:rPr>
          <w:sz w:val="28"/>
          <w:szCs w:val="28"/>
        </w:rPr>
        <w:t>документа,</w:t>
      </w:r>
      <w:r w:rsidR="0075038E">
        <w:rPr>
          <w:sz w:val="28"/>
          <w:szCs w:val="28"/>
        </w:rPr>
        <w:t xml:space="preserve"> </w:t>
      </w:r>
      <w:r w:rsidRPr="00E57390">
        <w:rPr>
          <w:sz w:val="28"/>
          <w:szCs w:val="28"/>
        </w:rPr>
        <w:t>который</w:t>
      </w:r>
      <w:r w:rsidR="0075038E">
        <w:rPr>
          <w:sz w:val="28"/>
          <w:szCs w:val="28"/>
        </w:rPr>
        <w:t xml:space="preserve"> </w:t>
      </w:r>
      <w:r w:rsidRPr="00E57390">
        <w:rPr>
          <w:sz w:val="28"/>
          <w:szCs w:val="28"/>
        </w:rPr>
        <w:t>направляется</w:t>
      </w:r>
      <w:r w:rsidR="0075038E">
        <w:rPr>
          <w:sz w:val="28"/>
          <w:szCs w:val="28"/>
        </w:rPr>
        <w:t xml:space="preserve"> </w:t>
      </w:r>
      <w:r w:rsidRPr="00E57390">
        <w:rPr>
          <w:sz w:val="28"/>
          <w:szCs w:val="28"/>
        </w:rPr>
        <w:t>уполномоченным</w:t>
      </w:r>
      <w:r w:rsidR="0075038E">
        <w:rPr>
          <w:sz w:val="28"/>
          <w:szCs w:val="28"/>
        </w:rPr>
        <w:t xml:space="preserve"> </w:t>
      </w:r>
      <w:r w:rsidRPr="00E57390">
        <w:rPr>
          <w:sz w:val="28"/>
          <w:szCs w:val="28"/>
        </w:rPr>
        <w:t>органом</w:t>
      </w:r>
      <w:r w:rsidR="0075038E">
        <w:rPr>
          <w:sz w:val="28"/>
          <w:szCs w:val="28"/>
        </w:rPr>
        <w:t xml:space="preserve"> </w:t>
      </w:r>
      <w:r w:rsidRPr="00E57390">
        <w:rPr>
          <w:sz w:val="28"/>
          <w:szCs w:val="28"/>
        </w:rPr>
        <w:t>заявителю</w:t>
      </w:r>
      <w:r w:rsidR="0075038E">
        <w:rPr>
          <w:sz w:val="28"/>
          <w:szCs w:val="28"/>
        </w:rPr>
        <w:t xml:space="preserve"> </w:t>
      </w:r>
      <w:r w:rsidRPr="00E57390">
        <w:rPr>
          <w:sz w:val="28"/>
          <w:szCs w:val="28"/>
        </w:rPr>
        <w:t>посредством</w:t>
      </w:r>
      <w:r w:rsidR="0075038E">
        <w:rPr>
          <w:sz w:val="28"/>
          <w:szCs w:val="28"/>
        </w:rPr>
        <w:t xml:space="preserve"> </w:t>
      </w:r>
      <w:r w:rsidRPr="00E57390">
        <w:rPr>
          <w:sz w:val="28"/>
          <w:szCs w:val="28"/>
        </w:rPr>
        <w:t>почтового</w:t>
      </w:r>
      <w:r w:rsidR="0075038E">
        <w:rPr>
          <w:sz w:val="28"/>
          <w:szCs w:val="28"/>
        </w:rPr>
        <w:t xml:space="preserve"> </w:t>
      </w:r>
      <w:r w:rsidRPr="00E57390">
        <w:rPr>
          <w:sz w:val="28"/>
          <w:szCs w:val="28"/>
        </w:rPr>
        <w:t>отправления;</w:t>
      </w:r>
    </w:p>
    <w:p w14:paraId="107CDE4F" w14:textId="6B7E5D10" w:rsidR="00212B58" w:rsidRPr="00E57390" w:rsidRDefault="00212B58" w:rsidP="00B369FC">
      <w:pPr>
        <w:shd w:val="clear" w:color="auto" w:fill="FFFFFF" w:themeFill="background1"/>
        <w:ind w:firstLine="709"/>
        <w:jc w:val="both"/>
        <w:rPr>
          <w:sz w:val="28"/>
          <w:szCs w:val="28"/>
        </w:rPr>
      </w:pPr>
      <w:r w:rsidRPr="00E57390">
        <w:rPr>
          <w:sz w:val="28"/>
          <w:szCs w:val="28"/>
        </w:rPr>
        <w:t>в</w:t>
      </w:r>
      <w:r w:rsidR="0075038E">
        <w:rPr>
          <w:sz w:val="28"/>
          <w:szCs w:val="28"/>
        </w:rPr>
        <w:t xml:space="preserve"> </w:t>
      </w:r>
      <w:r w:rsidRPr="00E57390">
        <w:rPr>
          <w:sz w:val="28"/>
          <w:szCs w:val="28"/>
        </w:rPr>
        <w:t>виде</w:t>
      </w:r>
      <w:r w:rsidR="0075038E">
        <w:rPr>
          <w:sz w:val="28"/>
          <w:szCs w:val="28"/>
        </w:rPr>
        <w:t xml:space="preserve"> </w:t>
      </w:r>
      <w:r w:rsidRPr="00E57390">
        <w:rPr>
          <w:sz w:val="28"/>
          <w:szCs w:val="28"/>
        </w:rPr>
        <w:t>электронного</w:t>
      </w:r>
      <w:r w:rsidR="0075038E">
        <w:rPr>
          <w:sz w:val="28"/>
          <w:szCs w:val="28"/>
        </w:rPr>
        <w:t xml:space="preserve"> </w:t>
      </w:r>
      <w:r w:rsidRPr="00E57390">
        <w:rPr>
          <w:sz w:val="28"/>
          <w:szCs w:val="28"/>
        </w:rPr>
        <w:t>документа,</w:t>
      </w:r>
      <w:r w:rsidR="0075038E">
        <w:rPr>
          <w:sz w:val="28"/>
          <w:szCs w:val="28"/>
        </w:rPr>
        <w:t xml:space="preserve"> </w:t>
      </w:r>
      <w:r w:rsidRPr="00E57390">
        <w:rPr>
          <w:sz w:val="28"/>
          <w:szCs w:val="28"/>
        </w:rPr>
        <w:t>размещённого</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официальном</w:t>
      </w:r>
      <w:r w:rsidR="0075038E">
        <w:rPr>
          <w:sz w:val="28"/>
          <w:szCs w:val="28"/>
        </w:rPr>
        <w:t xml:space="preserve"> </w:t>
      </w:r>
      <w:r w:rsidRPr="00E57390">
        <w:rPr>
          <w:sz w:val="28"/>
          <w:szCs w:val="28"/>
        </w:rPr>
        <w:t>Сайте,</w:t>
      </w:r>
      <w:r w:rsidR="0075038E">
        <w:rPr>
          <w:sz w:val="28"/>
          <w:szCs w:val="28"/>
        </w:rPr>
        <w:t xml:space="preserve"> </w:t>
      </w:r>
      <w:r w:rsidRPr="00E57390">
        <w:rPr>
          <w:sz w:val="28"/>
          <w:szCs w:val="28"/>
        </w:rPr>
        <w:t>ссылка</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который</w:t>
      </w:r>
      <w:r w:rsidR="0075038E">
        <w:rPr>
          <w:sz w:val="28"/>
          <w:szCs w:val="28"/>
        </w:rPr>
        <w:t xml:space="preserve"> </w:t>
      </w:r>
      <w:r w:rsidRPr="00E57390">
        <w:rPr>
          <w:sz w:val="28"/>
          <w:szCs w:val="28"/>
        </w:rPr>
        <w:t>направляется</w:t>
      </w:r>
      <w:r w:rsidR="0075038E">
        <w:rPr>
          <w:sz w:val="28"/>
          <w:szCs w:val="28"/>
        </w:rPr>
        <w:t xml:space="preserve"> </w:t>
      </w:r>
      <w:r w:rsidRPr="00E57390">
        <w:rPr>
          <w:sz w:val="28"/>
          <w:szCs w:val="28"/>
        </w:rPr>
        <w:t>уполномоченным</w:t>
      </w:r>
      <w:r w:rsidR="0075038E">
        <w:rPr>
          <w:sz w:val="28"/>
          <w:szCs w:val="28"/>
        </w:rPr>
        <w:t xml:space="preserve"> </w:t>
      </w:r>
      <w:r w:rsidRPr="00E57390">
        <w:rPr>
          <w:sz w:val="28"/>
          <w:szCs w:val="28"/>
        </w:rPr>
        <w:t>органом</w:t>
      </w:r>
      <w:r w:rsidR="0075038E">
        <w:rPr>
          <w:sz w:val="28"/>
          <w:szCs w:val="28"/>
        </w:rPr>
        <w:t xml:space="preserve"> </w:t>
      </w:r>
      <w:r w:rsidRPr="00E57390">
        <w:rPr>
          <w:sz w:val="28"/>
          <w:szCs w:val="28"/>
        </w:rPr>
        <w:t>заявителю</w:t>
      </w:r>
      <w:r w:rsidR="0075038E">
        <w:rPr>
          <w:sz w:val="28"/>
          <w:szCs w:val="28"/>
        </w:rPr>
        <w:t xml:space="preserve"> </w:t>
      </w:r>
      <w:r w:rsidRPr="00E57390">
        <w:rPr>
          <w:sz w:val="28"/>
          <w:szCs w:val="28"/>
        </w:rPr>
        <w:t>посредством</w:t>
      </w:r>
      <w:r w:rsidR="0075038E">
        <w:rPr>
          <w:sz w:val="28"/>
          <w:szCs w:val="28"/>
        </w:rPr>
        <w:t xml:space="preserve"> </w:t>
      </w:r>
      <w:r w:rsidRPr="00E57390">
        <w:rPr>
          <w:sz w:val="28"/>
          <w:szCs w:val="28"/>
        </w:rPr>
        <w:t>электронной</w:t>
      </w:r>
      <w:r w:rsidR="0075038E">
        <w:rPr>
          <w:sz w:val="28"/>
          <w:szCs w:val="28"/>
        </w:rPr>
        <w:t xml:space="preserve"> </w:t>
      </w:r>
      <w:r w:rsidRPr="00E57390">
        <w:rPr>
          <w:sz w:val="28"/>
          <w:szCs w:val="28"/>
        </w:rPr>
        <w:t>почты;</w:t>
      </w:r>
    </w:p>
    <w:p w14:paraId="21694156" w14:textId="44CB719E" w:rsidR="00212B58" w:rsidRPr="00E57390" w:rsidRDefault="00212B58" w:rsidP="00B369FC">
      <w:pPr>
        <w:shd w:val="clear" w:color="auto" w:fill="FFFFFF" w:themeFill="background1"/>
        <w:ind w:firstLine="709"/>
        <w:jc w:val="both"/>
        <w:rPr>
          <w:sz w:val="28"/>
          <w:szCs w:val="28"/>
        </w:rPr>
      </w:pPr>
      <w:r w:rsidRPr="00E57390">
        <w:rPr>
          <w:sz w:val="28"/>
          <w:szCs w:val="28"/>
        </w:rPr>
        <w:t>в</w:t>
      </w:r>
      <w:r w:rsidR="0075038E">
        <w:rPr>
          <w:sz w:val="28"/>
          <w:szCs w:val="28"/>
        </w:rPr>
        <w:t xml:space="preserve"> </w:t>
      </w:r>
      <w:r w:rsidRPr="00E57390">
        <w:rPr>
          <w:sz w:val="28"/>
          <w:szCs w:val="28"/>
        </w:rPr>
        <w:t>виде</w:t>
      </w:r>
      <w:r w:rsidR="0075038E">
        <w:rPr>
          <w:sz w:val="28"/>
          <w:szCs w:val="28"/>
        </w:rPr>
        <w:t xml:space="preserve"> </w:t>
      </w:r>
      <w:r w:rsidRPr="00E57390">
        <w:rPr>
          <w:sz w:val="28"/>
          <w:szCs w:val="28"/>
        </w:rPr>
        <w:t>электронного</w:t>
      </w:r>
      <w:r w:rsidR="0075038E">
        <w:rPr>
          <w:sz w:val="28"/>
          <w:szCs w:val="28"/>
        </w:rPr>
        <w:t xml:space="preserve"> </w:t>
      </w:r>
      <w:r w:rsidRPr="00E57390">
        <w:rPr>
          <w:sz w:val="28"/>
          <w:szCs w:val="28"/>
        </w:rPr>
        <w:t>документа,</w:t>
      </w:r>
      <w:r w:rsidR="0075038E">
        <w:rPr>
          <w:sz w:val="28"/>
          <w:szCs w:val="28"/>
        </w:rPr>
        <w:t xml:space="preserve"> </w:t>
      </w:r>
      <w:r w:rsidRPr="00E57390">
        <w:rPr>
          <w:sz w:val="28"/>
          <w:szCs w:val="28"/>
        </w:rPr>
        <w:t>который</w:t>
      </w:r>
      <w:r w:rsidR="0075038E">
        <w:rPr>
          <w:sz w:val="28"/>
          <w:szCs w:val="28"/>
        </w:rPr>
        <w:t xml:space="preserve"> </w:t>
      </w:r>
      <w:r w:rsidRPr="00E57390">
        <w:rPr>
          <w:sz w:val="28"/>
          <w:szCs w:val="28"/>
        </w:rPr>
        <w:t>направляется</w:t>
      </w:r>
      <w:r w:rsidR="0075038E">
        <w:rPr>
          <w:sz w:val="28"/>
          <w:szCs w:val="28"/>
        </w:rPr>
        <w:t xml:space="preserve"> </w:t>
      </w:r>
      <w:r w:rsidRPr="00E57390">
        <w:rPr>
          <w:sz w:val="28"/>
          <w:szCs w:val="28"/>
        </w:rPr>
        <w:t>уполномоченным</w:t>
      </w:r>
      <w:r w:rsidR="0075038E">
        <w:rPr>
          <w:sz w:val="28"/>
          <w:szCs w:val="28"/>
        </w:rPr>
        <w:t xml:space="preserve"> </w:t>
      </w:r>
      <w:r w:rsidRPr="00E57390">
        <w:rPr>
          <w:sz w:val="28"/>
          <w:szCs w:val="28"/>
        </w:rPr>
        <w:t>органом</w:t>
      </w:r>
      <w:r w:rsidR="0075038E">
        <w:rPr>
          <w:sz w:val="28"/>
          <w:szCs w:val="28"/>
        </w:rPr>
        <w:t xml:space="preserve"> </w:t>
      </w:r>
      <w:r w:rsidRPr="00E57390">
        <w:rPr>
          <w:sz w:val="28"/>
          <w:szCs w:val="28"/>
        </w:rPr>
        <w:t>заявителю</w:t>
      </w:r>
      <w:r w:rsidR="0075038E">
        <w:rPr>
          <w:sz w:val="28"/>
          <w:szCs w:val="28"/>
        </w:rPr>
        <w:t xml:space="preserve"> </w:t>
      </w:r>
      <w:r w:rsidRPr="00E57390">
        <w:rPr>
          <w:sz w:val="28"/>
          <w:szCs w:val="28"/>
        </w:rPr>
        <w:t>посредством</w:t>
      </w:r>
      <w:r w:rsidR="0075038E">
        <w:rPr>
          <w:sz w:val="28"/>
          <w:szCs w:val="28"/>
        </w:rPr>
        <w:t xml:space="preserve"> </w:t>
      </w:r>
      <w:r w:rsidRPr="00E57390">
        <w:rPr>
          <w:sz w:val="28"/>
          <w:szCs w:val="28"/>
        </w:rPr>
        <w:t>электронной</w:t>
      </w:r>
      <w:r w:rsidR="0075038E">
        <w:rPr>
          <w:sz w:val="28"/>
          <w:szCs w:val="28"/>
        </w:rPr>
        <w:t xml:space="preserve"> </w:t>
      </w:r>
      <w:r w:rsidRPr="00E57390">
        <w:rPr>
          <w:sz w:val="28"/>
          <w:szCs w:val="28"/>
        </w:rPr>
        <w:t>почты.</w:t>
      </w:r>
    </w:p>
    <w:p w14:paraId="5DFC4267" w14:textId="45F90197" w:rsidR="00212B58" w:rsidRPr="00E57390" w:rsidRDefault="00212B58" w:rsidP="00B369FC">
      <w:pPr>
        <w:shd w:val="clear" w:color="auto" w:fill="FFFFFF" w:themeFill="background1"/>
        <w:ind w:firstLine="709"/>
        <w:jc w:val="both"/>
        <w:rPr>
          <w:sz w:val="28"/>
          <w:szCs w:val="28"/>
        </w:rPr>
      </w:pPr>
      <w:r w:rsidRPr="00E57390">
        <w:rPr>
          <w:sz w:val="28"/>
          <w:szCs w:val="28"/>
        </w:rPr>
        <w:t>Результат</w:t>
      </w:r>
      <w:r w:rsidR="0075038E">
        <w:rPr>
          <w:sz w:val="28"/>
          <w:szCs w:val="28"/>
        </w:rPr>
        <w:t xml:space="preserve"> </w:t>
      </w:r>
      <w:r w:rsidRPr="00E57390">
        <w:rPr>
          <w:sz w:val="28"/>
          <w:szCs w:val="28"/>
        </w:rPr>
        <w:t>рассмотрения</w:t>
      </w:r>
      <w:r w:rsidR="0075038E">
        <w:rPr>
          <w:sz w:val="28"/>
          <w:szCs w:val="28"/>
        </w:rPr>
        <w:t xml:space="preserve"> </w:t>
      </w:r>
      <w:r w:rsidRPr="00E57390">
        <w:rPr>
          <w:sz w:val="28"/>
          <w:szCs w:val="28"/>
        </w:rPr>
        <w:t>заявления</w:t>
      </w:r>
      <w:r w:rsidR="0075038E">
        <w:rPr>
          <w:sz w:val="28"/>
          <w:szCs w:val="28"/>
        </w:rPr>
        <w:t xml:space="preserve"> </w:t>
      </w:r>
      <w:r w:rsidRPr="00E57390">
        <w:rPr>
          <w:sz w:val="28"/>
          <w:szCs w:val="28"/>
        </w:rPr>
        <w:t>уполномоченным</w:t>
      </w:r>
      <w:r w:rsidR="0075038E">
        <w:rPr>
          <w:sz w:val="28"/>
          <w:szCs w:val="28"/>
        </w:rPr>
        <w:t xml:space="preserve"> </w:t>
      </w:r>
      <w:r w:rsidRPr="00E57390">
        <w:rPr>
          <w:sz w:val="28"/>
          <w:szCs w:val="28"/>
        </w:rPr>
        <w:t>органом</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виде</w:t>
      </w:r>
      <w:r w:rsidR="0075038E">
        <w:rPr>
          <w:sz w:val="28"/>
          <w:szCs w:val="28"/>
        </w:rPr>
        <w:t xml:space="preserve"> </w:t>
      </w:r>
      <w:r w:rsidRPr="00E57390">
        <w:rPr>
          <w:sz w:val="28"/>
          <w:szCs w:val="28"/>
        </w:rPr>
        <w:t>бумажного</w:t>
      </w:r>
      <w:r w:rsidR="0075038E">
        <w:rPr>
          <w:sz w:val="28"/>
          <w:szCs w:val="28"/>
        </w:rPr>
        <w:t xml:space="preserve"> </w:t>
      </w:r>
      <w:r w:rsidRPr="00E57390">
        <w:rPr>
          <w:sz w:val="28"/>
          <w:szCs w:val="28"/>
        </w:rPr>
        <w:t>документа,</w:t>
      </w:r>
      <w:r w:rsidR="0075038E">
        <w:rPr>
          <w:sz w:val="28"/>
          <w:szCs w:val="28"/>
        </w:rPr>
        <w:t xml:space="preserve"> </w:t>
      </w:r>
      <w:r w:rsidRPr="00E57390">
        <w:rPr>
          <w:sz w:val="28"/>
          <w:szCs w:val="28"/>
        </w:rPr>
        <w:t>который</w:t>
      </w:r>
      <w:r w:rsidR="0075038E">
        <w:rPr>
          <w:sz w:val="28"/>
          <w:szCs w:val="28"/>
        </w:rPr>
        <w:t xml:space="preserve"> </w:t>
      </w:r>
      <w:r w:rsidRPr="00E57390">
        <w:rPr>
          <w:sz w:val="28"/>
          <w:szCs w:val="28"/>
        </w:rPr>
        <w:t>заявитель</w:t>
      </w:r>
      <w:r w:rsidR="0075038E">
        <w:rPr>
          <w:sz w:val="28"/>
          <w:szCs w:val="28"/>
        </w:rPr>
        <w:t xml:space="preserve"> </w:t>
      </w:r>
      <w:r w:rsidRPr="00E57390">
        <w:rPr>
          <w:sz w:val="28"/>
          <w:szCs w:val="28"/>
        </w:rPr>
        <w:t>получает</w:t>
      </w:r>
      <w:r w:rsidR="0075038E">
        <w:rPr>
          <w:sz w:val="28"/>
          <w:szCs w:val="28"/>
        </w:rPr>
        <w:t xml:space="preserve"> </w:t>
      </w:r>
      <w:r w:rsidRPr="00E57390">
        <w:rPr>
          <w:sz w:val="28"/>
          <w:szCs w:val="28"/>
        </w:rPr>
        <w:t>непосредственно</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личном</w:t>
      </w:r>
      <w:r w:rsidR="0075038E">
        <w:rPr>
          <w:sz w:val="28"/>
          <w:szCs w:val="28"/>
        </w:rPr>
        <w:t xml:space="preserve"> </w:t>
      </w:r>
      <w:r w:rsidRPr="00E57390">
        <w:rPr>
          <w:sz w:val="28"/>
          <w:szCs w:val="28"/>
        </w:rPr>
        <w:t>обращении,</w:t>
      </w:r>
      <w:r w:rsidR="0075038E">
        <w:rPr>
          <w:sz w:val="28"/>
          <w:szCs w:val="28"/>
        </w:rPr>
        <w:t xml:space="preserve"> </w:t>
      </w:r>
      <w:r w:rsidRPr="00E57390">
        <w:rPr>
          <w:sz w:val="28"/>
          <w:szCs w:val="28"/>
        </w:rPr>
        <w:t>либо</w:t>
      </w:r>
      <w:r w:rsidR="0075038E">
        <w:rPr>
          <w:sz w:val="28"/>
          <w:szCs w:val="28"/>
        </w:rPr>
        <w:t xml:space="preserve"> </w:t>
      </w:r>
      <w:r w:rsidRPr="00E57390">
        <w:rPr>
          <w:sz w:val="28"/>
          <w:szCs w:val="28"/>
        </w:rPr>
        <w:t>который</w:t>
      </w:r>
      <w:r w:rsidR="0075038E">
        <w:rPr>
          <w:sz w:val="28"/>
          <w:szCs w:val="28"/>
        </w:rPr>
        <w:t xml:space="preserve"> </w:t>
      </w:r>
      <w:r w:rsidRPr="00E57390">
        <w:rPr>
          <w:sz w:val="28"/>
          <w:szCs w:val="28"/>
        </w:rPr>
        <w:t>направляется</w:t>
      </w:r>
      <w:r w:rsidR="0075038E">
        <w:rPr>
          <w:sz w:val="28"/>
          <w:szCs w:val="28"/>
        </w:rPr>
        <w:t xml:space="preserve"> </w:t>
      </w:r>
      <w:r w:rsidRPr="00E57390">
        <w:rPr>
          <w:sz w:val="28"/>
          <w:szCs w:val="28"/>
        </w:rPr>
        <w:t>уполномоченным</w:t>
      </w:r>
      <w:r w:rsidR="0075038E">
        <w:rPr>
          <w:sz w:val="28"/>
          <w:szCs w:val="28"/>
        </w:rPr>
        <w:t xml:space="preserve"> </w:t>
      </w:r>
      <w:r w:rsidRPr="00E57390">
        <w:rPr>
          <w:sz w:val="28"/>
          <w:szCs w:val="28"/>
        </w:rPr>
        <w:t>органом</w:t>
      </w:r>
      <w:r w:rsidR="0075038E">
        <w:rPr>
          <w:sz w:val="28"/>
          <w:szCs w:val="28"/>
        </w:rPr>
        <w:t xml:space="preserve"> </w:t>
      </w:r>
      <w:r w:rsidRPr="00E57390">
        <w:rPr>
          <w:sz w:val="28"/>
          <w:szCs w:val="28"/>
        </w:rPr>
        <w:t>заявителю</w:t>
      </w:r>
      <w:r w:rsidR="0075038E">
        <w:rPr>
          <w:sz w:val="28"/>
          <w:szCs w:val="28"/>
        </w:rPr>
        <w:t xml:space="preserve"> </w:t>
      </w:r>
      <w:r w:rsidRPr="00E57390">
        <w:rPr>
          <w:sz w:val="28"/>
          <w:szCs w:val="28"/>
        </w:rPr>
        <w:t>посредством</w:t>
      </w:r>
      <w:r w:rsidR="0075038E">
        <w:rPr>
          <w:sz w:val="28"/>
          <w:szCs w:val="28"/>
        </w:rPr>
        <w:t xml:space="preserve"> </w:t>
      </w:r>
      <w:r w:rsidRPr="00E57390">
        <w:rPr>
          <w:sz w:val="28"/>
          <w:szCs w:val="28"/>
        </w:rPr>
        <w:t>почтового</w:t>
      </w:r>
      <w:r w:rsidR="0075038E">
        <w:rPr>
          <w:sz w:val="28"/>
          <w:szCs w:val="28"/>
        </w:rPr>
        <w:t xml:space="preserve"> </w:t>
      </w:r>
      <w:r w:rsidRPr="00E57390">
        <w:rPr>
          <w:sz w:val="28"/>
          <w:szCs w:val="28"/>
        </w:rPr>
        <w:t>отправления,</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результатом</w:t>
      </w:r>
      <w:r w:rsidR="0075038E">
        <w:rPr>
          <w:sz w:val="28"/>
          <w:szCs w:val="28"/>
        </w:rPr>
        <w:t xml:space="preserve"> </w:t>
      </w:r>
      <w:r w:rsidRPr="00E57390">
        <w:rPr>
          <w:sz w:val="28"/>
          <w:szCs w:val="28"/>
        </w:rPr>
        <w:t>его</w:t>
      </w:r>
      <w:r w:rsidR="0075038E">
        <w:rPr>
          <w:sz w:val="28"/>
          <w:szCs w:val="28"/>
        </w:rPr>
        <w:t xml:space="preserve"> </w:t>
      </w:r>
      <w:r w:rsidRPr="00E57390">
        <w:rPr>
          <w:sz w:val="28"/>
          <w:szCs w:val="28"/>
        </w:rPr>
        <w:t>рассмотрения</w:t>
      </w:r>
      <w:r w:rsidR="0075038E">
        <w:rPr>
          <w:sz w:val="28"/>
          <w:szCs w:val="28"/>
        </w:rPr>
        <w:t xml:space="preserve"> </w:t>
      </w:r>
      <w:r w:rsidRPr="00E57390">
        <w:rPr>
          <w:sz w:val="28"/>
          <w:szCs w:val="28"/>
        </w:rPr>
        <w:t>является</w:t>
      </w:r>
      <w:r w:rsidR="0075038E">
        <w:rPr>
          <w:sz w:val="28"/>
          <w:szCs w:val="28"/>
        </w:rPr>
        <w:t xml:space="preserve"> </w:t>
      </w:r>
      <w:r w:rsidRPr="00E57390">
        <w:rPr>
          <w:sz w:val="28"/>
          <w:szCs w:val="28"/>
        </w:rPr>
        <w:t>решение</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предварительном</w:t>
      </w:r>
      <w:r w:rsidR="0075038E">
        <w:rPr>
          <w:sz w:val="28"/>
          <w:szCs w:val="28"/>
        </w:rPr>
        <w:t xml:space="preserve"> </w:t>
      </w:r>
      <w:r w:rsidRPr="00E57390">
        <w:rPr>
          <w:sz w:val="28"/>
          <w:szCs w:val="28"/>
        </w:rPr>
        <w:t>согласовании</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также</w:t>
      </w:r>
      <w:r w:rsidR="0075038E">
        <w:rPr>
          <w:sz w:val="28"/>
          <w:szCs w:val="28"/>
        </w:rPr>
        <w:t xml:space="preserve"> </w:t>
      </w:r>
      <w:r w:rsidRPr="00E57390">
        <w:rPr>
          <w:sz w:val="28"/>
          <w:szCs w:val="28"/>
        </w:rPr>
        <w:t>направляется</w:t>
      </w:r>
      <w:r w:rsidR="0075038E">
        <w:rPr>
          <w:sz w:val="28"/>
          <w:szCs w:val="28"/>
        </w:rPr>
        <w:t xml:space="preserve"> </w:t>
      </w:r>
      <w:r w:rsidRPr="00E57390">
        <w:rPr>
          <w:sz w:val="28"/>
          <w:szCs w:val="28"/>
        </w:rPr>
        <w:t>уполномоченным</w:t>
      </w:r>
      <w:r w:rsidR="0075038E">
        <w:rPr>
          <w:sz w:val="28"/>
          <w:szCs w:val="28"/>
        </w:rPr>
        <w:t xml:space="preserve"> </w:t>
      </w:r>
      <w:r w:rsidRPr="00E57390">
        <w:rPr>
          <w:sz w:val="28"/>
          <w:szCs w:val="28"/>
        </w:rPr>
        <w:t>органом</w:t>
      </w:r>
      <w:r w:rsidR="0075038E">
        <w:rPr>
          <w:sz w:val="28"/>
          <w:szCs w:val="28"/>
        </w:rPr>
        <w:t xml:space="preserve"> </w:t>
      </w:r>
      <w:r w:rsidRPr="00E57390">
        <w:rPr>
          <w:sz w:val="28"/>
          <w:szCs w:val="28"/>
        </w:rPr>
        <w:t>способом,</w:t>
      </w:r>
      <w:r w:rsidR="0075038E">
        <w:rPr>
          <w:sz w:val="28"/>
          <w:szCs w:val="28"/>
        </w:rPr>
        <w:t xml:space="preserve"> </w:t>
      </w:r>
      <w:r w:rsidRPr="00E57390">
        <w:rPr>
          <w:sz w:val="28"/>
          <w:szCs w:val="28"/>
        </w:rPr>
        <w:t>указанным</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заявлении.</w:t>
      </w:r>
    </w:p>
    <w:p w14:paraId="318C522B" w14:textId="487A4765" w:rsidR="00212B58" w:rsidRPr="00E57390" w:rsidRDefault="00212B58" w:rsidP="00B369FC">
      <w:pPr>
        <w:shd w:val="clear" w:color="auto" w:fill="FFFFFF" w:themeFill="background1"/>
        <w:ind w:firstLine="709"/>
        <w:jc w:val="both"/>
        <w:rPr>
          <w:sz w:val="28"/>
          <w:szCs w:val="28"/>
        </w:rPr>
      </w:pP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получения</w:t>
      </w:r>
      <w:r w:rsidR="0075038E">
        <w:rPr>
          <w:sz w:val="28"/>
          <w:szCs w:val="28"/>
        </w:rPr>
        <w:t xml:space="preserve"> </w:t>
      </w:r>
      <w:r w:rsidRPr="00E57390">
        <w:rPr>
          <w:sz w:val="28"/>
          <w:szCs w:val="28"/>
        </w:rPr>
        <w:t>подлинника</w:t>
      </w:r>
      <w:r w:rsidR="0075038E">
        <w:rPr>
          <w:sz w:val="28"/>
          <w:szCs w:val="28"/>
        </w:rPr>
        <w:t xml:space="preserve"> </w:t>
      </w:r>
      <w:r w:rsidRPr="00E57390">
        <w:rPr>
          <w:sz w:val="28"/>
          <w:szCs w:val="28"/>
        </w:rPr>
        <w:t>письма</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возврате</w:t>
      </w:r>
      <w:r w:rsidR="0075038E">
        <w:rPr>
          <w:sz w:val="28"/>
          <w:szCs w:val="28"/>
        </w:rPr>
        <w:t xml:space="preserve"> </w:t>
      </w:r>
      <w:r w:rsidRPr="00E57390">
        <w:rPr>
          <w:sz w:val="28"/>
          <w:szCs w:val="28"/>
        </w:rPr>
        <w:t>заявления</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результата</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уполномоченном</w:t>
      </w:r>
      <w:r w:rsidR="0075038E">
        <w:rPr>
          <w:sz w:val="28"/>
          <w:szCs w:val="28"/>
        </w:rPr>
        <w:t xml:space="preserve"> </w:t>
      </w:r>
      <w:r w:rsidRPr="00E57390">
        <w:rPr>
          <w:sz w:val="28"/>
          <w:szCs w:val="28"/>
        </w:rPr>
        <w:t>органе,</w:t>
      </w:r>
      <w:r w:rsidR="0075038E">
        <w:rPr>
          <w:sz w:val="28"/>
          <w:szCs w:val="28"/>
        </w:rPr>
        <w:t xml:space="preserve"> </w:t>
      </w:r>
      <w:r w:rsidRPr="00E57390">
        <w:rPr>
          <w:sz w:val="28"/>
          <w:szCs w:val="28"/>
        </w:rPr>
        <w:t>заявитель</w:t>
      </w:r>
      <w:r w:rsidR="0075038E">
        <w:rPr>
          <w:sz w:val="28"/>
          <w:szCs w:val="28"/>
        </w:rPr>
        <w:t xml:space="preserve"> </w:t>
      </w:r>
      <w:r w:rsidRPr="00E57390">
        <w:rPr>
          <w:sz w:val="28"/>
          <w:szCs w:val="28"/>
        </w:rPr>
        <w:t>(представитель)</w:t>
      </w:r>
      <w:r w:rsidR="0075038E">
        <w:rPr>
          <w:sz w:val="28"/>
          <w:szCs w:val="28"/>
        </w:rPr>
        <w:t xml:space="preserve"> </w:t>
      </w:r>
      <w:r w:rsidRPr="00E57390">
        <w:rPr>
          <w:sz w:val="28"/>
          <w:szCs w:val="28"/>
        </w:rPr>
        <w:t>прибывает</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уполномоченный</w:t>
      </w:r>
      <w:r w:rsidR="0075038E">
        <w:rPr>
          <w:sz w:val="28"/>
          <w:szCs w:val="28"/>
        </w:rPr>
        <w:t xml:space="preserve"> </w:t>
      </w:r>
      <w:r w:rsidRPr="00E57390">
        <w:rPr>
          <w:sz w:val="28"/>
          <w:szCs w:val="28"/>
        </w:rPr>
        <w:t>орган</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документом,</w:t>
      </w:r>
      <w:r w:rsidR="0075038E">
        <w:rPr>
          <w:sz w:val="28"/>
          <w:szCs w:val="28"/>
        </w:rPr>
        <w:t xml:space="preserve"> </w:t>
      </w:r>
      <w:r w:rsidRPr="00E57390">
        <w:rPr>
          <w:sz w:val="28"/>
          <w:szCs w:val="28"/>
        </w:rPr>
        <w:lastRenderedPageBreak/>
        <w:t>удостоверяющим</w:t>
      </w:r>
      <w:r w:rsidR="0075038E">
        <w:rPr>
          <w:sz w:val="28"/>
          <w:szCs w:val="28"/>
        </w:rPr>
        <w:t xml:space="preserve"> </w:t>
      </w:r>
      <w:r w:rsidRPr="00E57390">
        <w:rPr>
          <w:sz w:val="28"/>
          <w:szCs w:val="28"/>
        </w:rPr>
        <w:t>личность.</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обращения</w:t>
      </w:r>
      <w:r w:rsidR="0075038E">
        <w:rPr>
          <w:sz w:val="28"/>
          <w:szCs w:val="28"/>
        </w:rPr>
        <w:t xml:space="preserve"> </w:t>
      </w:r>
      <w:r w:rsidRPr="00E57390">
        <w:rPr>
          <w:sz w:val="28"/>
          <w:szCs w:val="28"/>
        </w:rPr>
        <w:t>представителя</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документом,</w:t>
      </w:r>
      <w:r w:rsidR="0075038E">
        <w:rPr>
          <w:sz w:val="28"/>
          <w:szCs w:val="28"/>
        </w:rPr>
        <w:t xml:space="preserve"> </w:t>
      </w:r>
      <w:r w:rsidRPr="00E57390">
        <w:rPr>
          <w:sz w:val="28"/>
          <w:szCs w:val="28"/>
        </w:rPr>
        <w:t>удостоверяющим</w:t>
      </w:r>
      <w:r w:rsidR="0075038E">
        <w:rPr>
          <w:sz w:val="28"/>
          <w:szCs w:val="28"/>
        </w:rPr>
        <w:t xml:space="preserve"> </w:t>
      </w:r>
      <w:r w:rsidRPr="00E57390">
        <w:rPr>
          <w:sz w:val="28"/>
          <w:szCs w:val="28"/>
        </w:rPr>
        <w:t>личность</w:t>
      </w:r>
      <w:r w:rsidR="0075038E">
        <w:rPr>
          <w:sz w:val="28"/>
          <w:szCs w:val="28"/>
        </w:rPr>
        <w:t xml:space="preserve"> </w:t>
      </w:r>
      <w:r w:rsidRPr="00E57390">
        <w:rPr>
          <w:sz w:val="28"/>
          <w:szCs w:val="28"/>
        </w:rPr>
        <w:t>представителя,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документом,</w:t>
      </w:r>
      <w:r w:rsidR="0075038E">
        <w:rPr>
          <w:sz w:val="28"/>
          <w:szCs w:val="28"/>
        </w:rPr>
        <w:t xml:space="preserve"> </w:t>
      </w:r>
      <w:r w:rsidRPr="00E57390">
        <w:rPr>
          <w:sz w:val="28"/>
          <w:szCs w:val="28"/>
        </w:rPr>
        <w:t>подтверждающим</w:t>
      </w:r>
      <w:r w:rsidR="0075038E">
        <w:rPr>
          <w:sz w:val="28"/>
          <w:szCs w:val="28"/>
        </w:rPr>
        <w:t xml:space="preserve"> </w:t>
      </w:r>
      <w:r w:rsidRPr="00E57390">
        <w:rPr>
          <w:sz w:val="28"/>
          <w:szCs w:val="28"/>
        </w:rPr>
        <w:t>полномочия</w:t>
      </w:r>
      <w:r w:rsidR="0075038E">
        <w:rPr>
          <w:sz w:val="28"/>
          <w:szCs w:val="28"/>
        </w:rPr>
        <w:t xml:space="preserve"> </w:t>
      </w:r>
      <w:r w:rsidRPr="00E57390">
        <w:rPr>
          <w:sz w:val="28"/>
          <w:szCs w:val="28"/>
        </w:rPr>
        <w:t>действовать</w:t>
      </w:r>
      <w:r w:rsidR="0075038E">
        <w:rPr>
          <w:sz w:val="28"/>
          <w:szCs w:val="28"/>
        </w:rPr>
        <w:t xml:space="preserve"> </w:t>
      </w:r>
      <w:r w:rsidRPr="00E57390">
        <w:rPr>
          <w:sz w:val="28"/>
          <w:szCs w:val="28"/>
        </w:rPr>
        <w:t>от</w:t>
      </w:r>
      <w:r w:rsidR="0075038E">
        <w:rPr>
          <w:sz w:val="28"/>
          <w:szCs w:val="28"/>
        </w:rPr>
        <w:t xml:space="preserve"> </w:t>
      </w:r>
      <w:r w:rsidRPr="00E57390">
        <w:rPr>
          <w:sz w:val="28"/>
          <w:szCs w:val="28"/>
        </w:rPr>
        <w:t>имени</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Установление</w:t>
      </w:r>
      <w:r w:rsidR="0075038E">
        <w:rPr>
          <w:sz w:val="28"/>
          <w:szCs w:val="28"/>
        </w:rPr>
        <w:t xml:space="preserve"> </w:t>
      </w:r>
      <w:r w:rsidRPr="00E57390">
        <w:rPr>
          <w:sz w:val="28"/>
          <w:szCs w:val="28"/>
        </w:rPr>
        <w:t>личности</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может</w:t>
      </w:r>
      <w:r w:rsidR="0075038E">
        <w:rPr>
          <w:sz w:val="28"/>
          <w:szCs w:val="28"/>
        </w:rPr>
        <w:t xml:space="preserve"> </w:t>
      </w:r>
      <w:r w:rsidRPr="00E57390">
        <w:rPr>
          <w:sz w:val="28"/>
          <w:szCs w:val="28"/>
        </w:rPr>
        <w:t>осуществляться</w:t>
      </w:r>
      <w:r w:rsidR="0075038E">
        <w:rPr>
          <w:sz w:val="28"/>
          <w:szCs w:val="28"/>
        </w:rPr>
        <w:t xml:space="preserve"> </w:t>
      </w:r>
      <w:r w:rsidRPr="00E57390">
        <w:rPr>
          <w:sz w:val="28"/>
          <w:szCs w:val="28"/>
        </w:rPr>
        <w:t>посредством</w:t>
      </w:r>
      <w:r w:rsidR="0075038E">
        <w:rPr>
          <w:sz w:val="28"/>
          <w:szCs w:val="28"/>
        </w:rPr>
        <w:t xml:space="preserve"> </w:t>
      </w:r>
      <w:r w:rsidRPr="00E57390">
        <w:rPr>
          <w:sz w:val="28"/>
          <w:szCs w:val="28"/>
        </w:rPr>
        <w:t>идентификации</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аутентификации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использованием</w:t>
      </w:r>
      <w:r w:rsidR="0075038E">
        <w:rPr>
          <w:sz w:val="28"/>
          <w:szCs w:val="28"/>
        </w:rPr>
        <w:t xml:space="preserve"> </w:t>
      </w:r>
      <w:r w:rsidRPr="00E57390">
        <w:rPr>
          <w:sz w:val="28"/>
          <w:szCs w:val="28"/>
        </w:rPr>
        <w:t>информационных</w:t>
      </w:r>
      <w:r w:rsidR="0075038E">
        <w:rPr>
          <w:sz w:val="28"/>
          <w:szCs w:val="28"/>
        </w:rPr>
        <w:t xml:space="preserve"> </w:t>
      </w:r>
      <w:r w:rsidRPr="00E57390">
        <w:rPr>
          <w:sz w:val="28"/>
          <w:szCs w:val="28"/>
        </w:rPr>
        <w:t>технологий,</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порядке</w:t>
      </w:r>
      <w:r w:rsidR="0075038E">
        <w:rPr>
          <w:sz w:val="28"/>
          <w:szCs w:val="28"/>
        </w:rPr>
        <w:t xml:space="preserve"> </w:t>
      </w:r>
      <w:r w:rsidRPr="00E57390">
        <w:rPr>
          <w:sz w:val="28"/>
          <w:szCs w:val="28"/>
        </w:rPr>
        <w:t>определенным</w:t>
      </w:r>
      <w:r w:rsidR="0075038E">
        <w:rPr>
          <w:sz w:val="28"/>
          <w:szCs w:val="28"/>
        </w:rPr>
        <w:t xml:space="preserve"> </w:t>
      </w:r>
      <w:r w:rsidRPr="00E57390">
        <w:rPr>
          <w:sz w:val="28"/>
          <w:szCs w:val="28"/>
        </w:rPr>
        <w:t>от</w:t>
      </w:r>
      <w:r w:rsidR="0075038E">
        <w:rPr>
          <w:sz w:val="28"/>
          <w:szCs w:val="28"/>
        </w:rPr>
        <w:t xml:space="preserve"> </w:t>
      </w:r>
      <w:r w:rsidRPr="00E57390">
        <w:rPr>
          <w:sz w:val="28"/>
          <w:szCs w:val="28"/>
        </w:rPr>
        <w:t>29.12.2022</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572-ФЗ</w:t>
      </w:r>
      <w:r w:rsidR="0075038E">
        <w:rPr>
          <w:sz w:val="28"/>
          <w:szCs w:val="28"/>
        </w:rPr>
        <w:t xml:space="preserve"> </w:t>
      </w:r>
      <w:r w:rsidRPr="00E57390">
        <w:rPr>
          <w:sz w:val="28"/>
          <w:szCs w:val="28"/>
        </w:rPr>
        <w:t>«Об</w:t>
      </w:r>
      <w:r w:rsidR="0075038E">
        <w:rPr>
          <w:sz w:val="28"/>
          <w:szCs w:val="28"/>
        </w:rPr>
        <w:t xml:space="preserve"> </w:t>
      </w:r>
      <w:r w:rsidRPr="00E57390">
        <w:rPr>
          <w:sz w:val="28"/>
          <w:szCs w:val="28"/>
        </w:rPr>
        <w:t>осуществлении</w:t>
      </w:r>
      <w:r w:rsidR="0075038E">
        <w:rPr>
          <w:sz w:val="28"/>
          <w:szCs w:val="28"/>
        </w:rPr>
        <w:t xml:space="preserve"> </w:t>
      </w:r>
      <w:r w:rsidRPr="00E57390">
        <w:rPr>
          <w:sz w:val="28"/>
          <w:szCs w:val="28"/>
        </w:rPr>
        <w:t>идентификации</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аутентификации</w:t>
      </w:r>
      <w:r w:rsidR="0075038E">
        <w:rPr>
          <w:sz w:val="28"/>
          <w:szCs w:val="28"/>
        </w:rPr>
        <w:t xml:space="preserve"> </w:t>
      </w:r>
      <w:r w:rsidRPr="00E57390">
        <w:rPr>
          <w:sz w:val="28"/>
          <w:szCs w:val="28"/>
        </w:rPr>
        <w:t>физических</w:t>
      </w:r>
      <w:r w:rsidR="0075038E">
        <w:rPr>
          <w:sz w:val="28"/>
          <w:szCs w:val="28"/>
        </w:rPr>
        <w:t xml:space="preserve"> </w:t>
      </w:r>
      <w:r w:rsidRPr="00E57390">
        <w:rPr>
          <w:sz w:val="28"/>
          <w:szCs w:val="28"/>
        </w:rPr>
        <w:t>лиц</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использованием</w:t>
      </w:r>
      <w:r w:rsidR="0075038E">
        <w:rPr>
          <w:sz w:val="28"/>
          <w:szCs w:val="28"/>
        </w:rPr>
        <w:t xml:space="preserve"> </w:t>
      </w:r>
      <w:r w:rsidRPr="00E57390">
        <w:rPr>
          <w:sz w:val="28"/>
          <w:szCs w:val="28"/>
        </w:rPr>
        <w:t>биометрических</w:t>
      </w:r>
      <w:r w:rsidR="0075038E">
        <w:rPr>
          <w:sz w:val="28"/>
          <w:szCs w:val="28"/>
        </w:rPr>
        <w:t xml:space="preserve"> </w:t>
      </w:r>
      <w:r w:rsidRPr="00E57390">
        <w:rPr>
          <w:sz w:val="28"/>
          <w:szCs w:val="28"/>
        </w:rPr>
        <w:t>персональных</w:t>
      </w:r>
      <w:r w:rsidR="0075038E">
        <w:rPr>
          <w:sz w:val="28"/>
          <w:szCs w:val="28"/>
        </w:rPr>
        <w:t xml:space="preserve"> </w:t>
      </w:r>
      <w:r w:rsidRPr="00E57390">
        <w:rPr>
          <w:sz w:val="28"/>
          <w:szCs w:val="28"/>
        </w:rPr>
        <w:t>данных,</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внесении</w:t>
      </w:r>
      <w:r w:rsidR="0075038E">
        <w:rPr>
          <w:sz w:val="28"/>
          <w:szCs w:val="28"/>
        </w:rPr>
        <w:t xml:space="preserve"> </w:t>
      </w:r>
      <w:r w:rsidRPr="00E57390">
        <w:rPr>
          <w:sz w:val="28"/>
          <w:szCs w:val="28"/>
        </w:rPr>
        <w:t>изменений</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отдельные</w:t>
      </w:r>
      <w:r w:rsidR="0075038E">
        <w:rPr>
          <w:sz w:val="28"/>
          <w:szCs w:val="28"/>
        </w:rPr>
        <w:t xml:space="preserve"> </w:t>
      </w:r>
      <w:r w:rsidRPr="00E57390">
        <w:rPr>
          <w:sz w:val="28"/>
          <w:szCs w:val="28"/>
        </w:rPr>
        <w:t>законодательные</w:t>
      </w:r>
      <w:r w:rsidR="0075038E">
        <w:rPr>
          <w:sz w:val="28"/>
          <w:szCs w:val="28"/>
        </w:rPr>
        <w:t xml:space="preserve"> </w:t>
      </w:r>
      <w:r w:rsidRPr="00E57390">
        <w:rPr>
          <w:sz w:val="28"/>
          <w:szCs w:val="28"/>
        </w:rPr>
        <w:t>акты</w:t>
      </w:r>
      <w:r w:rsidR="0075038E">
        <w:rPr>
          <w:sz w:val="28"/>
          <w:szCs w:val="28"/>
        </w:rPr>
        <w:t xml:space="preserve"> </w:t>
      </w:r>
      <w:r w:rsidRPr="00E57390">
        <w:rPr>
          <w:sz w:val="28"/>
          <w:szCs w:val="28"/>
        </w:rPr>
        <w:t>Российской</w:t>
      </w:r>
      <w:r w:rsidR="0075038E">
        <w:rPr>
          <w:sz w:val="28"/>
          <w:szCs w:val="28"/>
        </w:rPr>
        <w:t xml:space="preserve"> </w:t>
      </w:r>
      <w:r w:rsidRPr="00E57390">
        <w:rPr>
          <w:sz w:val="28"/>
          <w:szCs w:val="28"/>
        </w:rPr>
        <w:t>Федерации</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признании</w:t>
      </w:r>
      <w:r w:rsidR="0075038E">
        <w:rPr>
          <w:sz w:val="28"/>
          <w:szCs w:val="28"/>
        </w:rPr>
        <w:t xml:space="preserve"> </w:t>
      </w:r>
      <w:r w:rsidRPr="00E57390">
        <w:rPr>
          <w:sz w:val="28"/>
          <w:szCs w:val="28"/>
        </w:rPr>
        <w:t>утратившими</w:t>
      </w:r>
      <w:r w:rsidR="0075038E">
        <w:rPr>
          <w:sz w:val="28"/>
          <w:szCs w:val="28"/>
        </w:rPr>
        <w:t xml:space="preserve"> </w:t>
      </w:r>
      <w:r w:rsidRPr="00E57390">
        <w:rPr>
          <w:sz w:val="28"/>
          <w:szCs w:val="28"/>
        </w:rPr>
        <w:t>силу</w:t>
      </w:r>
      <w:r w:rsidR="0075038E">
        <w:rPr>
          <w:sz w:val="28"/>
          <w:szCs w:val="28"/>
        </w:rPr>
        <w:t xml:space="preserve"> </w:t>
      </w:r>
      <w:r w:rsidRPr="00E57390">
        <w:rPr>
          <w:sz w:val="28"/>
          <w:szCs w:val="28"/>
        </w:rPr>
        <w:t>отдельных</w:t>
      </w:r>
      <w:r w:rsidR="0075038E">
        <w:rPr>
          <w:sz w:val="28"/>
          <w:szCs w:val="28"/>
        </w:rPr>
        <w:t xml:space="preserve"> </w:t>
      </w:r>
      <w:r w:rsidRPr="00E57390">
        <w:rPr>
          <w:sz w:val="28"/>
          <w:szCs w:val="28"/>
        </w:rPr>
        <w:t>положений</w:t>
      </w:r>
      <w:r w:rsidR="0075038E">
        <w:rPr>
          <w:sz w:val="28"/>
          <w:szCs w:val="28"/>
        </w:rPr>
        <w:t xml:space="preserve"> </w:t>
      </w:r>
      <w:r w:rsidRPr="00E57390">
        <w:rPr>
          <w:sz w:val="28"/>
          <w:szCs w:val="28"/>
        </w:rPr>
        <w:t>законодательных</w:t>
      </w:r>
      <w:r w:rsidR="0075038E">
        <w:rPr>
          <w:sz w:val="28"/>
          <w:szCs w:val="28"/>
        </w:rPr>
        <w:t xml:space="preserve"> </w:t>
      </w:r>
      <w:r w:rsidRPr="00E57390">
        <w:rPr>
          <w:sz w:val="28"/>
          <w:szCs w:val="28"/>
        </w:rPr>
        <w:t>актов</w:t>
      </w:r>
      <w:r w:rsidR="0075038E">
        <w:rPr>
          <w:sz w:val="28"/>
          <w:szCs w:val="28"/>
        </w:rPr>
        <w:t xml:space="preserve"> </w:t>
      </w:r>
      <w:r w:rsidRPr="00E57390">
        <w:rPr>
          <w:sz w:val="28"/>
          <w:szCs w:val="28"/>
        </w:rPr>
        <w:t>Российской</w:t>
      </w:r>
      <w:r w:rsidR="0075038E">
        <w:rPr>
          <w:sz w:val="28"/>
          <w:szCs w:val="28"/>
        </w:rPr>
        <w:t xml:space="preserve"> </w:t>
      </w:r>
      <w:r w:rsidRPr="00E57390">
        <w:rPr>
          <w:sz w:val="28"/>
          <w:szCs w:val="28"/>
        </w:rPr>
        <w:t>Федерации»</w:t>
      </w:r>
      <w:r w:rsidR="0075038E">
        <w:rPr>
          <w:sz w:val="28"/>
          <w:szCs w:val="28"/>
        </w:rPr>
        <w:t xml:space="preserve"> </w:t>
      </w:r>
      <w:r w:rsidRPr="00E57390">
        <w:rPr>
          <w:sz w:val="28"/>
          <w:szCs w:val="28"/>
        </w:rPr>
        <w:t>(использование</w:t>
      </w:r>
      <w:r w:rsidR="0075038E">
        <w:rPr>
          <w:sz w:val="28"/>
          <w:szCs w:val="28"/>
        </w:rPr>
        <w:t xml:space="preserve"> </w:t>
      </w:r>
      <w:r w:rsidRPr="00E57390">
        <w:rPr>
          <w:sz w:val="28"/>
          <w:szCs w:val="28"/>
        </w:rPr>
        <w:t>вышеуказанных</w:t>
      </w:r>
      <w:r w:rsidR="0075038E">
        <w:rPr>
          <w:sz w:val="28"/>
          <w:szCs w:val="28"/>
        </w:rPr>
        <w:t xml:space="preserve"> </w:t>
      </w:r>
      <w:r w:rsidRPr="00E57390">
        <w:rPr>
          <w:sz w:val="28"/>
          <w:szCs w:val="28"/>
        </w:rPr>
        <w:t>технологий</w:t>
      </w:r>
      <w:r w:rsidR="0075038E">
        <w:rPr>
          <w:sz w:val="28"/>
          <w:szCs w:val="28"/>
        </w:rPr>
        <w:t xml:space="preserve"> </w:t>
      </w:r>
      <w:r w:rsidRPr="00E57390">
        <w:rPr>
          <w:sz w:val="28"/>
          <w:szCs w:val="28"/>
        </w:rPr>
        <w:t>проводится</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наличии</w:t>
      </w:r>
      <w:r w:rsidR="0075038E">
        <w:rPr>
          <w:sz w:val="28"/>
          <w:szCs w:val="28"/>
        </w:rPr>
        <w:t xml:space="preserve"> </w:t>
      </w:r>
      <w:r w:rsidRPr="00E57390">
        <w:rPr>
          <w:sz w:val="28"/>
          <w:szCs w:val="28"/>
        </w:rPr>
        <w:t>технической</w:t>
      </w:r>
      <w:r w:rsidR="0075038E">
        <w:rPr>
          <w:sz w:val="28"/>
          <w:szCs w:val="28"/>
        </w:rPr>
        <w:t xml:space="preserve"> </w:t>
      </w:r>
      <w:r w:rsidRPr="00E57390">
        <w:rPr>
          <w:sz w:val="28"/>
          <w:szCs w:val="28"/>
        </w:rPr>
        <w:t>возможности).</w:t>
      </w:r>
    </w:p>
    <w:p w14:paraId="6F3912E9" w14:textId="2BC6DB11" w:rsidR="00212B58" w:rsidRPr="00E57390" w:rsidRDefault="00212B58" w:rsidP="00B369FC">
      <w:pPr>
        <w:shd w:val="clear" w:color="auto" w:fill="FFFFFF" w:themeFill="background1"/>
        <w:ind w:firstLine="709"/>
        <w:jc w:val="both"/>
        <w:rPr>
          <w:sz w:val="28"/>
          <w:szCs w:val="28"/>
        </w:rPr>
      </w:pPr>
      <w:r w:rsidRPr="00E57390">
        <w:rPr>
          <w:sz w:val="28"/>
          <w:szCs w:val="28"/>
        </w:rPr>
        <w:t>При</w:t>
      </w:r>
      <w:r w:rsidR="0075038E">
        <w:rPr>
          <w:sz w:val="28"/>
          <w:szCs w:val="28"/>
        </w:rPr>
        <w:t xml:space="preserve"> </w:t>
      </w:r>
      <w:r w:rsidRPr="00E57390">
        <w:rPr>
          <w:sz w:val="28"/>
          <w:szCs w:val="28"/>
        </w:rPr>
        <w:t>выдаче</w:t>
      </w:r>
      <w:r w:rsidR="0075038E">
        <w:rPr>
          <w:sz w:val="28"/>
          <w:szCs w:val="28"/>
        </w:rPr>
        <w:t xml:space="preserve"> </w:t>
      </w:r>
      <w:r w:rsidRPr="00E57390">
        <w:rPr>
          <w:sz w:val="28"/>
          <w:szCs w:val="28"/>
        </w:rPr>
        <w:t>письма</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возврате</w:t>
      </w:r>
      <w:r w:rsidR="0075038E">
        <w:rPr>
          <w:sz w:val="28"/>
          <w:szCs w:val="28"/>
        </w:rPr>
        <w:t xml:space="preserve"> </w:t>
      </w:r>
      <w:r w:rsidRPr="00E57390">
        <w:rPr>
          <w:sz w:val="28"/>
          <w:szCs w:val="28"/>
        </w:rPr>
        <w:t>заявления</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результата</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работник</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p>
    <w:p w14:paraId="7B9765EF" w14:textId="19C33D60" w:rsidR="00212B58" w:rsidRPr="00E57390" w:rsidRDefault="00212B58" w:rsidP="00B369FC">
      <w:pPr>
        <w:shd w:val="clear" w:color="auto" w:fill="FFFFFF" w:themeFill="background1"/>
        <w:ind w:firstLine="709"/>
        <w:jc w:val="both"/>
        <w:rPr>
          <w:sz w:val="28"/>
          <w:szCs w:val="28"/>
        </w:rPr>
      </w:pPr>
      <w:r w:rsidRPr="00E57390">
        <w:rPr>
          <w:sz w:val="28"/>
          <w:szCs w:val="28"/>
        </w:rPr>
        <w:t>устанавливает</w:t>
      </w:r>
      <w:r w:rsidR="0075038E">
        <w:rPr>
          <w:sz w:val="28"/>
          <w:szCs w:val="28"/>
        </w:rPr>
        <w:t xml:space="preserve"> </w:t>
      </w:r>
      <w:r w:rsidRPr="00E57390">
        <w:rPr>
          <w:sz w:val="28"/>
          <w:szCs w:val="28"/>
        </w:rPr>
        <w:t>личность</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(представителя);</w:t>
      </w:r>
    </w:p>
    <w:p w14:paraId="7A2E743D" w14:textId="40FF75F6" w:rsidR="00212B58" w:rsidRPr="00E57390" w:rsidRDefault="00212B58" w:rsidP="00B369FC">
      <w:pPr>
        <w:shd w:val="clear" w:color="auto" w:fill="FFFFFF" w:themeFill="background1"/>
        <w:ind w:firstLine="709"/>
        <w:jc w:val="both"/>
        <w:rPr>
          <w:sz w:val="28"/>
          <w:szCs w:val="28"/>
        </w:rPr>
      </w:pPr>
      <w:r w:rsidRPr="00E57390">
        <w:rPr>
          <w:sz w:val="28"/>
          <w:szCs w:val="28"/>
        </w:rPr>
        <w:t>знакомит</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содержанием</w:t>
      </w:r>
      <w:r w:rsidR="0075038E">
        <w:rPr>
          <w:sz w:val="28"/>
          <w:szCs w:val="28"/>
        </w:rPr>
        <w:t xml:space="preserve"> </w:t>
      </w:r>
      <w:r w:rsidRPr="00E57390">
        <w:rPr>
          <w:sz w:val="28"/>
          <w:szCs w:val="28"/>
        </w:rPr>
        <w:t>письма</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возврате</w:t>
      </w:r>
      <w:r w:rsidR="0075038E">
        <w:rPr>
          <w:sz w:val="28"/>
          <w:szCs w:val="28"/>
        </w:rPr>
        <w:t xml:space="preserve"> </w:t>
      </w:r>
      <w:r w:rsidRPr="00E57390">
        <w:rPr>
          <w:sz w:val="28"/>
          <w:szCs w:val="28"/>
        </w:rPr>
        <w:t>заявления</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результата</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выдаёт</w:t>
      </w:r>
      <w:r w:rsidR="0075038E">
        <w:rPr>
          <w:sz w:val="28"/>
          <w:szCs w:val="28"/>
        </w:rPr>
        <w:t xml:space="preserve"> </w:t>
      </w:r>
      <w:r w:rsidRPr="00E57390">
        <w:rPr>
          <w:sz w:val="28"/>
          <w:szCs w:val="28"/>
        </w:rPr>
        <w:t>его.</w:t>
      </w:r>
    </w:p>
    <w:p w14:paraId="20814666" w14:textId="77777777" w:rsidR="000F76CB" w:rsidRDefault="000F76CB" w:rsidP="00B369FC">
      <w:pPr>
        <w:shd w:val="clear" w:color="auto" w:fill="FFFFFF" w:themeFill="background1"/>
        <w:ind w:firstLine="709"/>
        <w:jc w:val="both"/>
        <w:rPr>
          <w:b/>
          <w:sz w:val="28"/>
          <w:szCs w:val="28"/>
        </w:rPr>
      </w:pPr>
    </w:p>
    <w:p w14:paraId="1DDFE231" w14:textId="07FFFBD6" w:rsidR="0022566D" w:rsidRPr="00E57390" w:rsidRDefault="0022566D" w:rsidP="00B369FC">
      <w:pPr>
        <w:shd w:val="clear" w:color="auto" w:fill="FFFFFF" w:themeFill="background1"/>
        <w:ind w:firstLine="709"/>
        <w:jc w:val="both"/>
        <w:rPr>
          <w:b/>
          <w:sz w:val="28"/>
          <w:szCs w:val="28"/>
        </w:rPr>
      </w:pPr>
      <w:r w:rsidRPr="00E57390">
        <w:rPr>
          <w:b/>
          <w:sz w:val="28"/>
          <w:szCs w:val="28"/>
        </w:rPr>
        <w:t>Подраздел</w:t>
      </w:r>
      <w:r w:rsidR="0075038E">
        <w:rPr>
          <w:b/>
          <w:sz w:val="28"/>
          <w:szCs w:val="28"/>
        </w:rPr>
        <w:t xml:space="preserve"> </w:t>
      </w:r>
      <w:r w:rsidRPr="00E57390">
        <w:rPr>
          <w:b/>
          <w:sz w:val="28"/>
          <w:szCs w:val="28"/>
          <w:lang w:val="en-US"/>
        </w:rPr>
        <w:t>III</w:t>
      </w:r>
      <w:r w:rsidRPr="00E57390">
        <w:rPr>
          <w:b/>
          <w:sz w:val="28"/>
          <w:szCs w:val="28"/>
        </w:rPr>
        <w:t>.</w:t>
      </w:r>
      <w:r w:rsidRPr="00E57390">
        <w:rPr>
          <w:b/>
          <w:sz w:val="28"/>
          <w:szCs w:val="28"/>
          <w:lang w:val="en-US"/>
        </w:rPr>
        <w:t>IV</w:t>
      </w:r>
      <w:r w:rsidRPr="00E57390">
        <w:rPr>
          <w:b/>
          <w:sz w:val="28"/>
          <w:szCs w:val="28"/>
        </w:rPr>
        <w:t>.</w:t>
      </w:r>
      <w:r w:rsidR="0075038E">
        <w:rPr>
          <w:b/>
          <w:sz w:val="28"/>
          <w:szCs w:val="28"/>
        </w:rPr>
        <w:t xml:space="preserve"> </w:t>
      </w:r>
      <w:r w:rsidRPr="00E57390">
        <w:rPr>
          <w:b/>
          <w:sz w:val="28"/>
          <w:szCs w:val="28"/>
        </w:rPr>
        <w:t>Описание</w:t>
      </w:r>
      <w:r w:rsidR="0075038E">
        <w:rPr>
          <w:b/>
          <w:sz w:val="28"/>
          <w:szCs w:val="28"/>
        </w:rPr>
        <w:t xml:space="preserve"> </w:t>
      </w:r>
      <w:r w:rsidRPr="00E57390">
        <w:rPr>
          <w:b/>
          <w:sz w:val="28"/>
          <w:szCs w:val="28"/>
        </w:rPr>
        <w:t>варианта</w:t>
      </w:r>
      <w:r w:rsidR="0075038E">
        <w:rPr>
          <w:b/>
          <w:sz w:val="28"/>
          <w:szCs w:val="28"/>
        </w:rPr>
        <w:t xml:space="preserve"> </w:t>
      </w:r>
      <w:r w:rsidRPr="00E57390">
        <w:rPr>
          <w:b/>
          <w:sz w:val="28"/>
          <w:szCs w:val="28"/>
        </w:rPr>
        <w:t>предоставления</w:t>
      </w:r>
      <w:r w:rsidR="0075038E">
        <w:rPr>
          <w:b/>
          <w:sz w:val="28"/>
          <w:szCs w:val="28"/>
        </w:rPr>
        <w:t xml:space="preserve"> </w:t>
      </w:r>
      <w:r w:rsidRPr="00E57390">
        <w:rPr>
          <w:b/>
          <w:sz w:val="28"/>
          <w:szCs w:val="28"/>
        </w:rPr>
        <w:t>муниципальной</w:t>
      </w:r>
      <w:r w:rsidR="0075038E">
        <w:rPr>
          <w:b/>
          <w:sz w:val="28"/>
          <w:szCs w:val="28"/>
        </w:rPr>
        <w:t xml:space="preserve"> </w:t>
      </w:r>
      <w:r w:rsidRPr="00E57390">
        <w:rPr>
          <w:b/>
          <w:sz w:val="28"/>
          <w:szCs w:val="28"/>
        </w:rPr>
        <w:t>услуги</w:t>
      </w:r>
      <w:r w:rsidR="0075038E">
        <w:rPr>
          <w:b/>
          <w:sz w:val="28"/>
          <w:szCs w:val="28"/>
        </w:rPr>
        <w:t xml:space="preserve"> </w:t>
      </w:r>
      <w:r w:rsidRPr="00E57390">
        <w:rPr>
          <w:b/>
          <w:sz w:val="28"/>
          <w:szCs w:val="28"/>
        </w:rPr>
        <w:t>«Предварительное</w:t>
      </w:r>
      <w:r w:rsidR="0075038E">
        <w:rPr>
          <w:b/>
          <w:sz w:val="28"/>
          <w:szCs w:val="28"/>
        </w:rPr>
        <w:t xml:space="preserve"> </w:t>
      </w:r>
      <w:r w:rsidRPr="00E57390">
        <w:rPr>
          <w:b/>
          <w:sz w:val="28"/>
          <w:szCs w:val="28"/>
        </w:rPr>
        <w:t>согласование</w:t>
      </w:r>
      <w:r w:rsidR="0075038E">
        <w:rPr>
          <w:b/>
          <w:sz w:val="28"/>
          <w:szCs w:val="28"/>
        </w:rPr>
        <w:t xml:space="preserve"> </w:t>
      </w:r>
      <w:r w:rsidRPr="00E57390">
        <w:rPr>
          <w:b/>
          <w:sz w:val="28"/>
          <w:szCs w:val="28"/>
        </w:rPr>
        <w:t>предоставления</w:t>
      </w:r>
      <w:r w:rsidR="0075038E">
        <w:rPr>
          <w:b/>
          <w:sz w:val="28"/>
          <w:szCs w:val="28"/>
        </w:rPr>
        <w:t xml:space="preserve"> </w:t>
      </w:r>
      <w:r w:rsidRPr="00E57390">
        <w:rPr>
          <w:b/>
          <w:sz w:val="28"/>
          <w:szCs w:val="28"/>
        </w:rPr>
        <w:t>земельных</w:t>
      </w:r>
      <w:r w:rsidR="0075038E">
        <w:rPr>
          <w:b/>
          <w:sz w:val="28"/>
          <w:szCs w:val="28"/>
        </w:rPr>
        <w:t xml:space="preserve"> </w:t>
      </w:r>
      <w:r w:rsidRPr="00E57390">
        <w:rPr>
          <w:b/>
          <w:sz w:val="28"/>
          <w:szCs w:val="28"/>
        </w:rPr>
        <w:t>участков</w:t>
      </w:r>
      <w:r w:rsidR="001C2623">
        <w:rPr>
          <w:b/>
          <w:sz w:val="28"/>
          <w:szCs w:val="28"/>
        </w:rPr>
        <w:t>»</w:t>
      </w:r>
      <w:r w:rsidR="0075038E">
        <w:rPr>
          <w:b/>
          <w:sz w:val="28"/>
          <w:szCs w:val="28"/>
        </w:rPr>
        <w:t xml:space="preserve"> </w:t>
      </w:r>
      <w:r w:rsidRPr="00E57390">
        <w:rPr>
          <w:b/>
          <w:sz w:val="28"/>
          <w:szCs w:val="28"/>
        </w:rPr>
        <w:t>членам</w:t>
      </w:r>
      <w:r w:rsidR="0075038E">
        <w:rPr>
          <w:b/>
          <w:sz w:val="28"/>
          <w:szCs w:val="28"/>
        </w:rPr>
        <w:t xml:space="preserve"> </w:t>
      </w:r>
      <w:r w:rsidRPr="00E57390">
        <w:rPr>
          <w:b/>
          <w:sz w:val="28"/>
          <w:szCs w:val="28"/>
        </w:rPr>
        <w:t>некоммерческих</w:t>
      </w:r>
      <w:r w:rsidR="0075038E">
        <w:rPr>
          <w:b/>
          <w:sz w:val="28"/>
          <w:szCs w:val="28"/>
        </w:rPr>
        <w:t xml:space="preserve"> </w:t>
      </w:r>
      <w:r w:rsidRPr="00E57390">
        <w:rPr>
          <w:b/>
          <w:sz w:val="28"/>
          <w:szCs w:val="28"/>
        </w:rPr>
        <w:t>организаций</w:t>
      </w:r>
    </w:p>
    <w:p w14:paraId="30F535C3" w14:textId="70BF79ED" w:rsidR="0022566D" w:rsidRPr="00E57390" w:rsidRDefault="0022566D" w:rsidP="00B369FC">
      <w:pPr>
        <w:shd w:val="clear" w:color="auto" w:fill="FFFFFF" w:themeFill="background1"/>
        <w:ind w:firstLine="709"/>
        <w:jc w:val="both"/>
        <w:rPr>
          <w:b/>
          <w:sz w:val="28"/>
          <w:szCs w:val="28"/>
        </w:rPr>
      </w:pPr>
    </w:p>
    <w:p w14:paraId="17F758FE" w14:textId="0BFFBC7E" w:rsidR="00F762FE" w:rsidRPr="00E57390" w:rsidRDefault="00F762FE" w:rsidP="00B369FC">
      <w:pPr>
        <w:widowControl w:val="0"/>
        <w:shd w:val="clear" w:color="auto" w:fill="FFFFFF" w:themeFill="background1"/>
        <w:tabs>
          <w:tab w:val="left" w:pos="1418"/>
        </w:tabs>
        <w:ind w:firstLine="709"/>
        <w:jc w:val="both"/>
        <w:rPr>
          <w:sz w:val="28"/>
          <w:szCs w:val="28"/>
        </w:rPr>
      </w:pPr>
      <w:r w:rsidRPr="00E57390">
        <w:rPr>
          <w:sz w:val="28"/>
          <w:szCs w:val="28"/>
        </w:rPr>
        <w:t>4</w:t>
      </w:r>
      <w:r w:rsidR="00B07718" w:rsidRPr="00E57390">
        <w:rPr>
          <w:sz w:val="28"/>
          <w:szCs w:val="28"/>
        </w:rPr>
        <w:t>9</w:t>
      </w:r>
      <w:r w:rsidRPr="00E57390">
        <w:rPr>
          <w:sz w:val="28"/>
          <w:szCs w:val="28"/>
        </w:rPr>
        <w:t>.</w:t>
      </w:r>
      <w:r w:rsidR="0075038E">
        <w:rPr>
          <w:sz w:val="28"/>
          <w:szCs w:val="28"/>
        </w:rPr>
        <w:t xml:space="preserve"> </w:t>
      </w:r>
      <w:r w:rsidRPr="00E57390">
        <w:rPr>
          <w:sz w:val="28"/>
          <w:szCs w:val="28"/>
        </w:rPr>
        <w:t>Срок</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(получения</w:t>
      </w:r>
      <w:r w:rsidR="0075038E">
        <w:rPr>
          <w:sz w:val="28"/>
          <w:szCs w:val="28"/>
        </w:rPr>
        <w:t xml:space="preserve"> </w:t>
      </w:r>
      <w:r w:rsidRPr="00E57390">
        <w:rPr>
          <w:sz w:val="28"/>
          <w:szCs w:val="28"/>
        </w:rPr>
        <w:t>заявителем</w:t>
      </w:r>
      <w:r w:rsidR="0075038E">
        <w:rPr>
          <w:sz w:val="28"/>
          <w:szCs w:val="28"/>
        </w:rPr>
        <w:t xml:space="preserve"> </w:t>
      </w:r>
      <w:r w:rsidRPr="00E57390">
        <w:rPr>
          <w:sz w:val="28"/>
          <w:szCs w:val="28"/>
        </w:rPr>
        <w:t>результата</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«Предварительное</w:t>
      </w:r>
      <w:r w:rsidR="0075038E">
        <w:rPr>
          <w:sz w:val="28"/>
          <w:szCs w:val="28"/>
        </w:rPr>
        <w:t xml:space="preserve"> </w:t>
      </w:r>
      <w:r w:rsidRPr="00E57390">
        <w:rPr>
          <w:sz w:val="28"/>
          <w:szCs w:val="28"/>
        </w:rPr>
        <w:t>согласование</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члену</w:t>
      </w:r>
      <w:r w:rsidR="0075038E">
        <w:rPr>
          <w:sz w:val="28"/>
          <w:szCs w:val="28"/>
        </w:rPr>
        <w:t xml:space="preserve"> </w:t>
      </w:r>
      <w:r w:rsidRPr="00E57390">
        <w:rPr>
          <w:sz w:val="28"/>
          <w:szCs w:val="28"/>
        </w:rPr>
        <w:t>некоммерческой</w:t>
      </w:r>
      <w:r w:rsidR="0075038E">
        <w:rPr>
          <w:sz w:val="28"/>
          <w:szCs w:val="28"/>
        </w:rPr>
        <w:t xml:space="preserve"> </w:t>
      </w:r>
      <w:r w:rsidRPr="00E57390">
        <w:rPr>
          <w:sz w:val="28"/>
          <w:szCs w:val="28"/>
        </w:rPr>
        <w:t>организации»</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более</w:t>
      </w:r>
      <w:r w:rsidR="0075038E">
        <w:rPr>
          <w:sz w:val="28"/>
          <w:szCs w:val="28"/>
        </w:rPr>
        <w:t xml:space="preserve"> </w:t>
      </w:r>
      <w:r w:rsidRPr="00E57390">
        <w:rPr>
          <w:sz w:val="28"/>
          <w:szCs w:val="28"/>
        </w:rPr>
        <w:t>14</w:t>
      </w:r>
      <w:r w:rsidR="0075038E">
        <w:rPr>
          <w:sz w:val="28"/>
          <w:szCs w:val="28"/>
        </w:rPr>
        <w:t xml:space="preserve"> </w:t>
      </w:r>
      <w:r w:rsidRPr="00E57390">
        <w:rPr>
          <w:sz w:val="28"/>
          <w:szCs w:val="28"/>
        </w:rPr>
        <w:t>календарных</w:t>
      </w:r>
      <w:r w:rsidR="0075038E">
        <w:rPr>
          <w:sz w:val="28"/>
          <w:szCs w:val="28"/>
        </w:rPr>
        <w:t xml:space="preserve"> </w:t>
      </w:r>
      <w:r w:rsidRPr="00E57390">
        <w:rPr>
          <w:sz w:val="28"/>
          <w:szCs w:val="28"/>
        </w:rPr>
        <w:t>дней.</w:t>
      </w:r>
    </w:p>
    <w:p w14:paraId="1EA69929" w14:textId="176F606C" w:rsidR="00F762FE" w:rsidRPr="00E57390" w:rsidRDefault="00B07718" w:rsidP="00B369FC">
      <w:pPr>
        <w:shd w:val="clear" w:color="auto" w:fill="FFFFFF" w:themeFill="background1"/>
        <w:ind w:firstLine="709"/>
        <w:jc w:val="both"/>
        <w:rPr>
          <w:sz w:val="28"/>
          <w:szCs w:val="28"/>
        </w:rPr>
      </w:pPr>
      <w:r w:rsidRPr="00E57390">
        <w:rPr>
          <w:sz w:val="28"/>
          <w:szCs w:val="28"/>
        </w:rPr>
        <w:t>50</w:t>
      </w:r>
      <w:r w:rsidR="00F762FE" w:rsidRPr="00E57390">
        <w:rPr>
          <w:sz w:val="28"/>
          <w:szCs w:val="28"/>
        </w:rPr>
        <w:t>.</w:t>
      </w:r>
      <w:r w:rsidR="0075038E">
        <w:rPr>
          <w:sz w:val="28"/>
          <w:szCs w:val="28"/>
        </w:rPr>
        <w:t xml:space="preserve"> </w:t>
      </w:r>
      <w:r w:rsidR="00F762FE" w:rsidRPr="00E57390">
        <w:rPr>
          <w:sz w:val="28"/>
          <w:szCs w:val="28"/>
        </w:rPr>
        <w:t>Результатом</w:t>
      </w:r>
      <w:r w:rsidR="0075038E">
        <w:rPr>
          <w:sz w:val="28"/>
          <w:szCs w:val="28"/>
        </w:rPr>
        <w:t xml:space="preserve"> </w:t>
      </w:r>
      <w:r w:rsidR="00F762FE" w:rsidRPr="00E57390">
        <w:rPr>
          <w:sz w:val="28"/>
          <w:szCs w:val="28"/>
        </w:rPr>
        <w:t>предоставления</w:t>
      </w:r>
      <w:r w:rsidR="0075038E">
        <w:rPr>
          <w:sz w:val="28"/>
          <w:szCs w:val="28"/>
        </w:rPr>
        <w:t xml:space="preserve"> </w:t>
      </w:r>
      <w:r w:rsidR="00F762FE" w:rsidRPr="00E57390">
        <w:rPr>
          <w:sz w:val="28"/>
          <w:szCs w:val="28"/>
        </w:rPr>
        <w:t>муниципальной</w:t>
      </w:r>
      <w:r w:rsidR="0075038E">
        <w:rPr>
          <w:sz w:val="28"/>
          <w:szCs w:val="28"/>
        </w:rPr>
        <w:t xml:space="preserve"> </w:t>
      </w:r>
      <w:r w:rsidR="00F762FE" w:rsidRPr="00E57390">
        <w:rPr>
          <w:sz w:val="28"/>
          <w:szCs w:val="28"/>
        </w:rPr>
        <w:t>услуги</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соответствии</w:t>
      </w:r>
      <w:r w:rsidR="0075038E">
        <w:rPr>
          <w:sz w:val="28"/>
          <w:szCs w:val="28"/>
        </w:rPr>
        <w:t xml:space="preserve"> </w:t>
      </w:r>
      <w:r w:rsidR="00F762FE" w:rsidRPr="00E57390">
        <w:rPr>
          <w:sz w:val="28"/>
          <w:szCs w:val="28"/>
        </w:rPr>
        <w:t>с</w:t>
      </w:r>
      <w:r w:rsidR="0075038E">
        <w:rPr>
          <w:sz w:val="28"/>
          <w:szCs w:val="28"/>
        </w:rPr>
        <w:t xml:space="preserve"> </w:t>
      </w:r>
      <w:r w:rsidR="00F762FE" w:rsidRPr="00E57390">
        <w:rPr>
          <w:sz w:val="28"/>
          <w:szCs w:val="28"/>
        </w:rPr>
        <w:t>вариантом</w:t>
      </w:r>
      <w:r w:rsidR="0075038E">
        <w:rPr>
          <w:sz w:val="28"/>
          <w:szCs w:val="28"/>
        </w:rPr>
        <w:t xml:space="preserve"> </w:t>
      </w:r>
      <w:r w:rsidR="00F762FE" w:rsidRPr="00E57390">
        <w:rPr>
          <w:sz w:val="28"/>
          <w:szCs w:val="28"/>
        </w:rPr>
        <w:t>является:</w:t>
      </w:r>
    </w:p>
    <w:p w14:paraId="784E7C5A" w14:textId="1EA70867" w:rsidR="00F762FE" w:rsidRPr="00E57390" w:rsidRDefault="00F762FE" w:rsidP="00B369FC">
      <w:pPr>
        <w:shd w:val="clear" w:color="auto" w:fill="FFFFFF" w:themeFill="background1"/>
        <w:ind w:firstLine="708"/>
        <w:jc w:val="both"/>
        <w:rPr>
          <w:sz w:val="28"/>
          <w:szCs w:val="28"/>
        </w:rPr>
      </w:pPr>
      <w:r w:rsidRPr="00E57390">
        <w:rPr>
          <w:sz w:val="28"/>
          <w:szCs w:val="28"/>
        </w:rPr>
        <w:t>постановление</w:t>
      </w:r>
      <w:r w:rsidR="0075038E">
        <w:rPr>
          <w:sz w:val="28"/>
          <w:szCs w:val="28"/>
        </w:rPr>
        <w:t xml:space="preserve"> </w:t>
      </w:r>
      <w:r w:rsidRPr="00E57390">
        <w:rPr>
          <w:sz w:val="28"/>
          <w:szCs w:val="28"/>
        </w:rPr>
        <w:t>администрации</w:t>
      </w:r>
      <w:r w:rsidR="0075038E">
        <w:rPr>
          <w:sz w:val="28"/>
          <w:szCs w:val="28"/>
        </w:rPr>
        <w:t xml:space="preserve"> </w:t>
      </w:r>
      <w:r w:rsidRPr="00E57390">
        <w:rPr>
          <w:sz w:val="28"/>
          <w:szCs w:val="28"/>
        </w:rPr>
        <w:t>муниципального</w:t>
      </w:r>
      <w:r w:rsidR="0075038E">
        <w:rPr>
          <w:sz w:val="28"/>
          <w:szCs w:val="28"/>
        </w:rPr>
        <w:t xml:space="preserve"> </w:t>
      </w:r>
      <w:r w:rsidRPr="00E57390">
        <w:rPr>
          <w:sz w:val="28"/>
          <w:szCs w:val="28"/>
        </w:rPr>
        <w:t>образования</w:t>
      </w:r>
      <w:r w:rsidR="0075038E">
        <w:rPr>
          <w:sz w:val="28"/>
          <w:szCs w:val="28"/>
        </w:rPr>
        <w:t xml:space="preserve"> </w:t>
      </w:r>
      <w:r w:rsidRPr="00E57390">
        <w:rPr>
          <w:sz w:val="28"/>
          <w:szCs w:val="28"/>
        </w:rPr>
        <w:t>город</w:t>
      </w:r>
      <w:r w:rsidR="0075038E">
        <w:rPr>
          <w:sz w:val="28"/>
          <w:szCs w:val="28"/>
        </w:rPr>
        <w:t xml:space="preserve"> </w:t>
      </w:r>
      <w:r w:rsidRPr="00E57390">
        <w:rPr>
          <w:sz w:val="28"/>
          <w:szCs w:val="28"/>
        </w:rPr>
        <w:t>Краснодар</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предварительном</w:t>
      </w:r>
      <w:r w:rsidR="0075038E">
        <w:rPr>
          <w:sz w:val="28"/>
          <w:szCs w:val="28"/>
        </w:rPr>
        <w:t xml:space="preserve"> </w:t>
      </w:r>
      <w:r w:rsidRPr="00E57390">
        <w:rPr>
          <w:sz w:val="28"/>
          <w:szCs w:val="28"/>
        </w:rPr>
        <w:t>согласовании</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p>
    <w:p w14:paraId="76058D51" w14:textId="3BE951CC" w:rsidR="00F762FE" w:rsidRPr="00E57390" w:rsidRDefault="00F762FE" w:rsidP="00B369FC">
      <w:pPr>
        <w:shd w:val="clear" w:color="auto" w:fill="FFFFFF" w:themeFill="background1"/>
        <w:ind w:firstLine="708"/>
        <w:jc w:val="both"/>
        <w:rPr>
          <w:sz w:val="28"/>
          <w:szCs w:val="28"/>
        </w:rPr>
      </w:pPr>
      <w:r w:rsidRPr="00E57390">
        <w:rPr>
          <w:sz w:val="28"/>
          <w:szCs w:val="28"/>
        </w:rPr>
        <w:t>решение</w:t>
      </w:r>
      <w:r w:rsidR="0075038E">
        <w:rPr>
          <w:sz w:val="28"/>
          <w:szCs w:val="28"/>
        </w:rPr>
        <w:t xml:space="preserve"> </w:t>
      </w:r>
      <w:r w:rsidRPr="00E57390">
        <w:rPr>
          <w:sz w:val="28"/>
          <w:szCs w:val="28"/>
        </w:rPr>
        <w:t>об</w:t>
      </w:r>
      <w:r w:rsidR="0075038E">
        <w:rPr>
          <w:sz w:val="28"/>
          <w:szCs w:val="28"/>
        </w:rPr>
        <w:t xml:space="preserve"> </w:t>
      </w:r>
      <w:r w:rsidRPr="00E57390">
        <w:rPr>
          <w:sz w:val="28"/>
          <w:szCs w:val="28"/>
        </w:rPr>
        <w:t>отказе</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p>
    <w:p w14:paraId="4E0B49BF" w14:textId="60E7924A" w:rsidR="00F762FE" w:rsidRPr="00E57390" w:rsidRDefault="00F762FE" w:rsidP="00B369FC">
      <w:pPr>
        <w:shd w:val="clear" w:color="auto" w:fill="FFFFFF" w:themeFill="background1"/>
        <w:ind w:firstLine="709"/>
        <w:jc w:val="both"/>
        <w:rPr>
          <w:sz w:val="28"/>
          <w:szCs w:val="28"/>
        </w:rPr>
      </w:pPr>
      <w:r w:rsidRPr="00E57390">
        <w:rPr>
          <w:sz w:val="28"/>
          <w:szCs w:val="28"/>
        </w:rPr>
        <w:t>5</w:t>
      </w:r>
      <w:r w:rsidR="00B07718" w:rsidRPr="00E57390">
        <w:rPr>
          <w:sz w:val="28"/>
          <w:szCs w:val="28"/>
        </w:rPr>
        <w:t>1</w:t>
      </w:r>
      <w:r w:rsidRPr="00E57390">
        <w:rPr>
          <w:sz w:val="28"/>
          <w:szCs w:val="28"/>
        </w:rPr>
        <w:t>.</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процессе</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вариантом</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выполняются</w:t>
      </w:r>
      <w:r w:rsidR="0075038E">
        <w:rPr>
          <w:sz w:val="28"/>
          <w:szCs w:val="28"/>
        </w:rPr>
        <w:t xml:space="preserve"> </w:t>
      </w:r>
      <w:r w:rsidRPr="00E57390">
        <w:rPr>
          <w:sz w:val="28"/>
          <w:szCs w:val="28"/>
        </w:rPr>
        <w:t>следующие</w:t>
      </w:r>
      <w:r w:rsidR="0075038E">
        <w:rPr>
          <w:sz w:val="28"/>
          <w:szCs w:val="28"/>
        </w:rPr>
        <w:t xml:space="preserve"> </w:t>
      </w:r>
      <w:r w:rsidRPr="00E57390">
        <w:rPr>
          <w:sz w:val="28"/>
          <w:szCs w:val="28"/>
        </w:rPr>
        <w:t>административные</w:t>
      </w:r>
      <w:r w:rsidR="0075038E">
        <w:rPr>
          <w:sz w:val="28"/>
          <w:szCs w:val="28"/>
        </w:rPr>
        <w:t xml:space="preserve"> </w:t>
      </w:r>
      <w:r w:rsidRPr="00E57390">
        <w:rPr>
          <w:sz w:val="28"/>
          <w:szCs w:val="28"/>
        </w:rPr>
        <w:t>процедуры:</w:t>
      </w:r>
    </w:p>
    <w:p w14:paraId="2218FED4" w14:textId="560F1C93" w:rsidR="00F762FE" w:rsidRPr="00E57390" w:rsidRDefault="00F762FE" w:rsidP="00B369FC">
      <w:pPr>
        <w:shd w:val="clear" w:color="auto" w:fill="FFFFFF" w:themeFill="background1"/>
        <w:ind w:firstLine="709"/>
        <w:jc w:val="both"/>
        <w:rPr>
          <w:sz w:val="28"/>
          <w:szCs w:val="28"/>
        </w:rPr>
      </w:pPr>
      <w:r w:rsidRPr="00E57390">
        <w:rPr>
          <w:sz w:val="28"/>
          <w:szCs w:val="28"/>
        </w:rPr>
        <w:t>приём</w:t>
      </w:r>
      <w:r w:rsidR="0075038E">
        <w:rPr>
          <w:sz w:val="28"/>
          <w:szCs w:val="28"/>
        </w:rPr>
        <w:t xml:space="preserve"> </w:t>
      </w:r>
      <w:r w:rsidRPr="00E57390">
        <w:rPr>
          <w:sz w:val="28"/>
          <w:szCs w:val="28"/>
        </w:rPr>
        <w:t>заявления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прилагаемых</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передача</w:t>
      </w:r>
      <w:r w:rsidR="0075038E">
        <w:rPr>
          <w:sz w:val="28"/>
          <w:szCs w:val="28"/>
        </w:rPr>
        <w:t xml:space="preserve"> </w:t>
      </w:r>
      <w:r w:rsidRPr="00E57390">
        <w:rPr>
          <w:sz w:val="28"/>
          <w:szCs w:val="28"/>
        </w:rPr>
        <w:t>принятых</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из</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уполномоченный</w:t>
      </w:r>
      <w:r w:rsidR="0075038E">
        <w:rPr>
          <w:sz w:val="28"/>
          <w:szCs w:val="28"/>
        </w:rPr>
        <w:t xml:space="preserve"> </w:t>
      </w:r>
      <w:r w:rsidRPr="00E57390">
        <w:rPr>
          <w:sz w:val="28"/>
          <w:szCs w:val="28"/>
        </w:rPr>
        <w:t>орган</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обращения</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получением</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через</w:t>
      </w:r>
      <w:r w:rsidR="0075038E">
        <w:rPr>
          <w:sz w:val="28"/>
          <w:szCs w:val="28"/>
        </w:rPr>
        <w:t xml:space="preserve"> </w:t>
      </w:r>
      <w:r w:rsidRPr="00E57390">
        <w:rPr>
          <w:sz w:val="28"/>
          <w:szCs w:val="28"/>
        </w:rPr>
        <w:t>МФЦ);</w:t>
      </w:r>
    </w:p>
    <w:p w14:paraId="33F4C7B5" w14:textId="4E2950AC" w:rsidR="00F762FE" w:rsidRPr="00E57390" w:rsidRDefault="00F762FE" w:rsidP="00B369FC">
      <w:pPr>
        <w:shd w:val="clear" w:color="auto" w:fill="FFFFFF" w:themeFill="background1"/>
        <w:ind w:firstLine="709"/>
        <w:jc w:val="both"/>
        <w:rPr>
          <w:sz w:val="28"/>
          <w:szCs w:val="28"/>
        </w:rPr>
      </w:pPr>
      <w:r w:rsidRPr="00E57390">
        <w:rPr>
          <w:sz w:val="28"/>
          <w:szCs w:val="28"/>
        </w:rPr>
        <w:t>рассмотрение</w:t>
      </w:r>
      <w:r w:rsidR="0075038E">
        <w:rPr>
          <w:sz w:val="28"/>
          <w:szCs w:val="28"/>
        </w:rPr>
        <w:t xml:space="preserve"> </w:t>
      </w:r>
      <w:r w:rsidRPr="00E57390">
        <w:rPr>
          <w:sz w:val="28"/>
          <w:szCs w:val="28"/>
        </w:rPr>
        <w:t>заявления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прилагаемых</w:t>
      </w:r>
      <w:r w:rsidR="0075038E">
        <w:rPr>
          <w:sz w:val="28"/>
          <w:szCs w:val="28"/>
        </w:rPr>
        <w:t xml:space="preserve"> </w:t>
      </w:r>
      <w:r w:rsidRPr="00E57390">
        <w:rPr>
          <w:sz w:val="28"/>
          <w:szCs w:val="28"/>
        </w:rPr>
        <w:t>к</w:t>
      </w:r>
      <w:r w:rsidR="0075038E">
        <w:rPr>
          <w:sz w:val="28"/>
          <w:szCs w:val="28"/>
        </w:rPr>
        <w:t xml:space="preserve"> </w:t>
      </w:r>
      <w:r w:rsidRPr="00E57390">
        <w:rPr>
          <w:sz w:val="28"/>
          <w:szCs w:val="28"/>
        </w:rPr>
        <w:t>нему</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направление</w:t>
      </w:r>
      <w:r w:rsidR="0075038E">
        <w:rPr>
          <w:sz w:val="28"/>
          <w:szCs w:val="28"/>
        </w:rPr>
        <w:t xml:space="preserve"> </w:t>
      </w:r>
      <w:r w:rsidRPr="00E57390">
        <w:rPr>
          <w:sz w:val="28"/>
          <w:szCs w:val="28"/>
        </w:rPr>
        <w:t>межведомственных</w:t>
      </w:r>
      <w:r w:rsidR="0075038E">
        <w:rPr>
          <w:sz w:val="28"/>
          <w:szCs w:val="28"/>
        </w:rPr>
        <w:t xml:space="preserve"> </w:t>
      </w:r>
      <w:r w:rsidRPr="00E57390">
        <w:rPr>
          <w:sz w:val="28"/>
          <w:szCs w:val="28"/>
        </w:rPr>
        <w:t>запросов,</w:t>
      </w:r>
      <w:r w:rsidR="0075038E">
        <w:rPr>
          <w:sz w:val="28"/>
          <w:szCs w:val="28"/>
        </w:rPr>
        <w:t xml:space="preserve"> </w:t>
      </w:r>
      <w:r w:rsidRPr="00E57390">
        <w:rPr>
          <w:sz w:val="28"/>
          <w:szCs w:val="28"/>
        </w:rPr>
        <w:t>принятие</w:t>
      </w:r>
      <w:r w:rsidR="0075038E">
        <w:rPr>
          <w:sz w:val="28"/>
          <w:szCs w:val="28"/>
        </w:rPr>
        <w:t xml:space="preserve"> </w:t>
      </w:r>
      <w:r w:rsidRPr="00E57390">
        <w:rPr>
          <w:sz w:val="28"/>
          <w:szCs w:val="28"/>
        </w:rPr>
        <w:t>решение</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возврате</w:t>
      </w:r>
      <w:r w:rsidR="0075038E">
        <w:rPr>
          <w:sz w:val="28"/>
          <w:szCs w:val="28"/>
        </w:rPr>
        <w:t xml:space="preserve"> </w:t>
      </w:r>
      <w:r w:rsidRPr="00E57390">
        <w:rPr>
          <w:sz w:val="28"/>
          <w:szCs w:val="28"/>
        </w:rPr>
        <w:t>заявления</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shd w:val="clear" w:color="auto" w:fill="FFFFFF" w:themeFill="background1"/>
        </w:rPr>
        <w:t>приостановлении</w:t>
      </w:r>
      <w:r w:rsidR="0075038E">
        <w:rPr>
          <w:sz w:val="28"/>
          <w:szCs w:val="28"/>
          <w:shd w:val="clear" w:color="auto" w:fill="FFFFFF" w:themeFill="background1"/>
        </w:rPr>
        <w:t xml:space="preserve"> </w:t>
      </w:r>
      <w:r w:rsidRPr="00E57390">
        <w:rPr>
          <w:sz w:val="28"/>
          <w:szCs w:val="28"/>
          <w:shd w:val="clear" w:color="auto" w:fill="FFFFFF" w:themeFill="background1"/>
        </w:rPr>
        <w:t>предоставлении</w:t>
      </w:r>
      <w:r w:rsidR="0075038E">
        <w:rPr>
          <w:sz w:val="28"/>
          <w:szCs w:val="28"/>
          <w:shd w:val="clear" w:color="auto" w:fill="FFFFFF" w:themeFill="background1"/>
        </w:rPr>
        <w:t xml:space="preserve"> </w:t>
      </w:r>
      <w:r w:rsidRPr="00E57390">
        <w:rPr>
          <w:sz w:val="28"/>
          <w:szCs w:val="28"/>
          <w:shd w:val="clear" w:color="auto" w:fill="FFFFFF" w:themeFill="background1"/>
        </w:rPr>
        <w:t>муниципальной</w:t>
      </w:r>
      <w:r w:rsidR="0075038E">
        <w:rPr>
          <w:sz w:val="28"/>
          <w:szCs w:val="28"/>
          <w:shd w:val="clear" w:color="auto" w:fill="FFFFFF" w:themeFill="background1"/>
        </w:rPr>
        <w:t xml:space="preserve"> </w:t>
      </w:r>
      <w:r w:rsidRPr="00E57390">
        <w:rPr>
          <w:sz w:val="28"/>
          <w:szCs w:val="28"/>
          <w:shd w:val="clear" w:color="auto" w:fill="FFFFFF" w:themeFill="background1"/>
        </w:rPr>
        <w:t>услуги,</w:t>
      </w:r>
      <w:r w:rsidR="0075038E">
        <w:rPr>
          <w:sz w:val="28"/>
          <w:szCs w:val="28"/>
          <w:shd w:val="clear" w:color="auto" w:fill="FFFFFF" w:themeFill="background1"/>
        </w:rPr>
        <w:t xml:space="preserve"> </w:t>
      </w:r>
      <w:r w:rsidRPr="00E57390">
        <w:rPr>
          <w:sz w:val="28"/>
          <w:szCs w:val="28"/>
          <w:shd w:val="clear" w:color="auto" w:fill="FFFFFF" w:themeFill="background1"/>
        </w:rPr>
        <w:t>принятие</w:t>
      </w:r>
      <w:r w:rsidR="0075038E">
        <w:rPr>
          <w:sz w:val="28"/>
          <w:szCs w:val="28"/>
        </w:rPr>
        <w:t xml:space="preserve"> </w:t>
      </w:r>
      <w:r w:rsidRPr="00E57390">
        <w:rPr>
          <w:sz w:val="28"/>
          <w:szCs w:val="28"/>
        </w:rPr>
        <w:t>решения</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(отказе</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p>
    <w:p w14:paraId="509E498A" w14:textId="76DC2490" w:rsidR="00F762FE" w:rsidRPr="00E57390" w:rsidRDefault="00F762FE" w:rsidP="00B369FC">
      <w:pPr>
        <w:shd w:val="clear" w:color="auto" w:fill="FFFFFF" w:themeFill="background1"/>
        <w:ind w:firstLine="709"/>
        <w:jc w:val="both"/>
        <w:rPr>
          <w:sz w:val="28"/>
          <w:szCs w:val="28"/>
        </w:rPr>
      </w:pPr>
      <w:r w:rsidRPr="00E57390">
        <w:rPr>
          <w:sz w:val="28"/>
          <w:szCs w:val="28"/>
        </w:rPr>
        <w:t>передача</w:t>
      </w:r>
      <w:r w:rsidR="0075038E">
        <w:rPr>
          <w:sz w:val="28"/>
          <w:szCs w:val="28"/>
        </w:rPr>
        <w:t xml:space="preserve"> </w:t>
      </w:r>
      <w:r w:rsidRPr="00E57390">
        <w:rPr>
          <w:sz w:val="28"/>
          <w:szCs w:val="28"/>
        </w:rPr>
        <w:t>результата</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письма</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возврате</w:t>
      </w:r>
      <w:r w:rsidR="0075038E">
        <w:rPr>
          <w:sz w:val="28"/>
          <w:szCs w:val="28"/>
        </w:rPr>
        <w:t xml:space="preserve"> </w:t>
      </w:r>
      <w:r w:rsidRPr="00E57390">
        <w:rPr>
          <w:sz w:val="28"/>
          <w:szCs w:val="28"/>
        </w:rPr>
        <w:t>заявления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выдачи</w:t>
      </w:r>
      <w:r w:rsidR="0075038E">
        <w:rPr>
          <w:sz w:val="28"/>
          <w:szCs w:val="28"/>
        </w:rPr>
        <w:t xml:space="preserve"> </w:t>
      </w:r>
      <w:r w:rsidRPr="00E57390">
        <w:rPr>
          <w:sz w:val="28"/>
          <w:szCs w:val="28"/>
        </w:rPr>
        <w:t>заявителю</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обращения</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lastRenderedPageBreak/>
        <w:t>получением</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через</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выдача</w:t>
      </w:r>
      <w:r w:rsidR="0075038E">
        <w:rPr>
          <w:sz w:val="28"/>
          <w:szCs w:val="28"/>
        </w:rPr>
        <w:t xml:space="preserve"> </w:t>
      </w:r>
      <w:r w:rsidRPr="00E57390">
        <w:rPr>
          <w:sz w:val="28"/>
          <w:szCs w:val="28"/>
        </w:rPr>
        <w:t>результата</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письма</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возврате</w:t>
      </w:r>
      <w:r w:rsidR="0075038E">
        <w:rPr>
          <w:sz w:val="28"/>
          <w:szCs w:val="28"/>
        </w:rPr>
        <w:t xml:space="preserve"> </w:t>
      </w:r>
      <w:r w:rsidRPr="00E57390">
        <w:rPr>
          <w:sz w:val="28"/>
          <w:szCs w:val="28"/>
        </w:rPr>
        <w:t>заявления.</w:t>
      </w:r>
    </w:p>
    <w:p w14:paraId="6378045A" w14:textId="063E29B8" w:rsidR="00F762FE" w:rsidRPr="00E57390" w:rsidRDefault="00B07718" w:rsidP="00B369FC">
      <w:pPr>
        <w:shd w:val="clear" w:color="auto" w:fill="FFFFFF" w:themeFill="background1"/>
        <w:ind w:firstLine="709"/>
        <w:jc w:val="both"/>
        <w:rPr>
          <w:sz w:val="28"/>
          <w:szCs w:val="28"/>
        </w:rPr>
      </w:pPr>
      <w:r w:rsidRPr="00E57390">
        <w:rPr>
          <w:sz w:val="28"/>
          <w:szCs w:val="28"/>
        </w:rPr>
        <w:t>52</w:t>
      </w:r>
      <w:r w:rsidR="00F762FE" w:rsidRPr="00E57390">
        <w:rPr>
          <w:sz w:val="28"/>
          <w:szCs w:val="28"/>
        </w:rPr>
        <w:t>.</w:t>
      </w:r>
      <w:r w:rsidR="0075038E">
        <w:rPr>
          <w:sz w:val="28"/>
          <w:szCs w:val="28"/>
        </w:rPr>
        <w:t xml:space="preserve"> </w:t>
      </w:r>
      <w:r w:rsidR="00F762FE" w:rsidRPr="00E57390">
        <w:rPr>
          <w:sz w:val="28"/>
          <w:szCs w:val="28"/>
        </w:rPr>
        <w:t>Описание</w:t>
      </w:r>
      <w:r w:rsidR="0075038E">
        <w:rPr>
          <w:sz w:val="28"/>
          <w:szCs w:val="28"/>
        </w:rPr>
        <w:t xml:space="preserve"> </w:t>
      </w:r>
      <w:r w:rsidR="00F762FE" w:rsidRPr="00E57390">
        <w:rPr>
          <w:sz w:val="28"/>
          <w:szCs w:val="28"/>
        </w:rPr>
        <w:t>административной</w:t>
      </w:r>
      <w:r w:rsidR="0075038E">
        <w:rPr>
          <w:sz w:val="28"/>
          <w:szCs w:val="28"/>
        </w:rPr>
        <w:t xml:space="preserve"> </w:t>
      </w:r>
      <w:r w:rsidR="00F762FE" w:rsidRPr="00E57390">
        <w:rPr>
          <w:sz w:val="28"/>
          <w:szCs w:val="28"/>
        </w:rPr>
        <w:t>процедуры</w:t>
      </w:r>
      <w:r w:rsidR="0075038E">
        <w:rPr>
          <w:sz w:val="28"/>
          <w:szCs w:val="28"/>
        </w:rPr>
        <w:t xml:space="preserve"> </w:t>
      </w:r>
      <w:r w:rsidR="00F762FE" w:rsidRPr="00E57390">
        <w:rPr>
          <w:sz w:val="28"/>
          <w:szCs w:val="28"/>
        </w:rPr>
        <w:t>приёма</w:t>
      </w:r>
      <w:r w:rsidR="0075038E">
        <w:rPr>
          <w:sz w:val="28"/>
          <w:szCs w:val="28"/>
        </w:rPr>
        <w:t xml:space="preserve"> </w:t>
      </w:r>
      <w:r w:rsidR="00F762FE" w:rsidRPr="00E57390">
        <w:rPr>
          <w:sz w:val="28"/>
          <w:szCs w:val="28"/>
        </w:rPr>
        <w:t>заявления</w:t>
      </w:r>
      <w:r w:rsidR="0075038E">
        <w:rPr>
          <w:sz w:val="28"/>
          <w:szCs w:val="28"/>
        </w:rPr>
        <w:t xml:space="preserve"> </w:t>
      </w:r>
      <w:r w:rsidR="00F762FE" w:rsidRPr="00E57390">
        <w:rPr>
          <w:sz w:val="28"/>
          <w:szCs w:val="28"/>
        </w:rPr>
        <w:t>и</w:t>
      </w:r>
      <w:r w:rsidR="0075038E">
        <w:rPr>
          <w:sz w:val="28"/>
          <w:szCs w:val="28"/>
        </w:rPr>
        <w:t xml:space="preserve"> </w:t>
      </w:r>
      <w:r w:rsidR="00F762FE" w:rsidRPr="00E57390">
        <w:rPr>
          <w:sz w:val="28"/>
          <w:szCs w:val="28"/>
        </w:rPr>
        <w:t>прилагаемых</w:t>
      </w:r>
      <w:r w:rsidR="0075038E">
        <w:rPr>
          <w:sz w:val="28"/>
          <w:szCs w:val="28"/>
        </w:rPr>
        <w:t xml:space="preserve"> </w:t>
      </w:r>
      <w:r w:rsidR="00F762FE" w:rsidRPr="00E57390">
        <w:rPr>
          <w:sz w:val="28"/>
          <w:szCs w:val="28"/>
        </w:rPr>
        <w:t>документов,</w:t>
      </w:r>
      <w:r w:rsidR="0075038E">
        <w:rPr>
          <w:sz w:val="28"/>
          <w:szCs w:val="28"/>
        </w:rPr>
        <w:t xml:space="preserve"> </w:t>
      </w:r>
      <w:r w:rsidR="00F762FE" w:rsidRPr="00E57390">
        <w:rPr>
          <w:sz w:val="28"/>
          <w:szCs w:val="28"/>
        </w:rPr>
        <w:t>передачи</w:t>
      </w:r>
      <w:r w:rsidR="0075038E">
        <w:rPr>
          <w:sz w:val="28"/>
          <w:szCs w:val="28"/>
        </w:rPr>
        <w:t xml:space="preserve"> </w:t>
      </w:r>
      <w:r w:rsidR="00F762FE" w:rsidRPr="00E57390">
        <w:rPr>
          <w:sz w:val="28"/>
          <w:szCs w:val="28"/>
        </w:rPr>
        <w:t>принятых</w:t>
      </w:r>
      <w:r w:rsidR="0075038E">
        <w:rPr>
          <w:sz w:val="28"/>
          <w:szCs w:val="28"/>
        </w:rPr>
        <w:t xml:space="preserve"> </w:t>
      </w:r>
      <w:r w:rsidR="00F762FE" w:rsidRPr="00E57390">
        <w:rPr>
          <w:sz w:val="28"/>
          <w:szCs w:val="28"/>
        </w:rPr>
        <w:t>документов</w:t>
      </w:r>
      <w:r w:rsidR="0075038E">
        <w:rPr>
          <w:sz w:val="28"/>
          <w:szCs w:val="28"/>
        </w:rPr>
        <w:t xml:space="preserve"> </w:t>
      </w:r>
      <w:r w:rsidR="00F762FE" w:rsidRPr="00E57390">
        <w:rPr>
          <w:sz w:val="28"/>
          <w:szCs w:val="28"/>
        </w:rPr>
        <w:t>из</w:t>
      </w:r>
      <w:r w:rsidR="0075038E">
        <w:rPr>
          <w:sz w:val="28"/>
          <w:szCs w:val="28"/>
        </w:rPr>
        <w:t xml:space="preserve"> </w:t>
      </w:r>
      <w:r w:rsidR="00F762FE" w:rsidRPr="00E57390">
        <w:rPr>
          <w:sz w:val="28"/>
          <w:szCs w:val="28"/>
        </w:rPr>
        <w:t>МФЦ</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уполномоченный</w:t>
      </w:r>
      <w:r w:rsidR="0075038E">
        <w:rPr>
          <w:sz w:val="28"/>
          <w:szCs w:val="28"/>
        </w:rPr>
        <w:t xml:space="preserve"> </w:t>
      </w:r>
      <w:r w:rsidR="00F762FE" w:rsidRPr="00E57390">
        <w:rPr>
          <w:sz w:val="28"/>
          <w:szCs w:val="28"/>
        </w:rPr>
        <w:t>орган</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случае</w:t>
      </w:r>
      <w:r w:rsidR="0075038E">
        <w:rPr>
          <w:sz w:val="28"/>
          <w:szCs w:val="28"/>
        </w:rPr>
        <w:t xml:space="preserve"> </w:t>
      </w:r>
      <w:r w:rsidR="00F762FE" w:rsidRPr="00E57390">
        <w:rPr>
          <w:sz w:val="28"/>
          <w:szCs w:val="28"/>
        </w:rPr>
        <w:t>обращения</w:t>
      </w:r>
      <w:r w:rsidR="0075038E">
        <w:rPr>
          <w:sz w:val="28"/>
          <w:szCs w:val="28"/>
        </w:rPr>
        <w:t xml:space="preserve"> </w:t>
      </w:r>
      <w:r w:rsidR="00F762FE" w:rsidRPr="00E57390">
        <w:rPr>
          <w:sz w:val="28"/>
          <w:szCs w:val="28"/>
        </w:rPr>
        <w:t>за</w:t>
      </w:r>
      <w:r w:rsidR="0075038E">
        <w:rPr>
          <w:sz w:val="28"/>
          <w:szCs w:val="28"/>
        </w:rPr>
        <w:t xml:space="preserve"> </w:t>
      </w:r>
      <w:r w:rsidR="00F762FE" w:rsidRPr="00E57390">
        <w:rPr>
          <w:sz w:val="28"/>
          <w:szCs w:val="28"/>
        </w:rPr>
        <w:t>получением</w:t>
      </w:r>
      <w:r w:rsidR="0075038E">
        <w:rPr>
          <w:sz w:val="28"/>
          <w:szCs w:val="28"/>
        </w:rPr>
        <w:t xml:space="preserve"> </w:t>
      </w:r>
      <w:r w:rsidR="00F762FE" w:rsidRPr="00E57390">
        <w:rPr>
          <w:sz w:val="28"/>
          <w:szCs w:val="28"/>
        </w:rPr>
        <w:t>муниципальной</w:t>
      </w:r>
      <w:r w:rsidR="0075038E">
        <w:rPr>
          <w:sz w:val="28"/>
          <w:szCs w:val="28"/>
        </w:rPr>
        <w:t xml:space="preserve"> </w:t>
      </w:r>
      <w:r w:rsidR="00F762FE" w:rsidRPr="00E57390">
        <w:rPr>
          <w:sz w:val="28"/>
          <w:szCs w:val="28"/>
        </w:rPr>
        <w:t>услуги</w:t>
      </w:r>
      <w:r w:rsidR="0075038E">
        <w:rPr>
          <w:sz w:val="28"/>
          <w:szCs w:val="28"/>
        </w:rPr>
        <w:t xml:space="preserve"> </w:t>
      </w:r>
      <w:r w:rsidR="00F762FE" w:rsidRPr="00E57390">
        <w:rPr>
          <w:sz w:val="28"/>
          <w:szCs w:val="28"/>
        </w:rPr>
        <w:t>через</w:t>
      </w:r>
      <w:r w:rsidR="0075038E">
        <w:rPr>
          <w:sz w:val="28"/>
          <w:szCs w:val="28"/>
        </w:rPr>
        <w:t xml:space="preserve"> </w:t>
      </w:r>
      <w:r w:rsidR="00F762FE" w:rsidRPr="00E57390">
        <w:rPr>
          <w:sz w:val="28"/>
          <w:szCs w:val="28"/>
        </w:rPr>
        <w:t>МФЦ).</w:t>
      </w:r>
    </w:p>
    <w:p w14:paraId="0E4BED01" w14:textId="339AF551" w:rsidR="00F762FE" w:rsidRPr="00E57390" w:rsidRDefault="00B07718" w:rsidP="00B369FC">
      <w:pPr>
        <w:shd w:val="clear" w:color="auto" w:fill="FFFFFF" w:themeFill="background1"/>
        <w:ind w:firstLine="709"/>
        <w:jc w:val="both"/>
        <w:rPr>
          <w:sz w:val="28"/>
          <w:szCs w:val="28"/>
        </w:rPr>
      </w:pPr>
      <w:r w:rsidRPr="00E57390">
        <w:rPr>
          <w:sz w:val="28"/>
          <w:szCs w:val="28"/>
        </w:rPr>
        <w:t>52</w:t>
      </w:r>
      <w:r w:rsidR="00F762FE" w:rsidRPr="00E57390">
        <w:rPr>
          <w:sz w:val="28"/>
          <w:szCs w:val="28"/>
        </w:rPr>
        <w:t>.1.</w:t>
      </w:r>
      <w:r w:rsidR="0075038E">
        <w:rPr>
          <w:sz w:val="28"/>
          <w:szCs w:val="28"/>
        </w:rPr>
        <w:t xml:space="preserve"> </w:t>
      </w:r>
      <w:r w:rsidR="00F762FE" w:rsidRPr="00E57390">
        <w:rPr>
          <w:sz w:val="28"/>
          <w:szCs w:val="28"/>
        </w:rPr>
        <w:t>Для</w:t>
      </w:r>
      <w:r w:rsidR="0075038E">
        <w:rPr>
          <w:sz w:val="28"/>
          <w:szCs w:val="28"/>
        </w:rPr>
        <w:t xml:space="preserve"> </w:t>
      </w:r>
      <w:r w:rsidR="00F762FE" w:rsidRPr="00E57390">
        <w:rPr>
          <w:sz w:val="28"/>
          <w:szCs w:val="28"/>
        </w:rPr>
        <w:t>получения</w:t>
      </w:r>
      <w:r w:rsidR="0075038E">
        <w:rPr>
          <w:sz w:val="28"/>
          <w:szCs w:val="28"/>
        </w:rPr>
        <w:t xml:space="preserve"> </w:t>
      </w:r>
      <w:r w:rsidR="00F762FE" w:rsidRPr="00E57390">
        <w:rPr>
          <w:sz w:val="28"/>
          <w:szCs w:val="28"/>
        </w:rPr>
        <w:t>муниципальной</w:t>
      </w:r>
      <w:r w:rsidR="0075038E">
        <w:rPr>
          <w:sz w:val="28"/>
          <w:szCs w:val="28"/>
        </w:rPr>
        <w:t xml:space="preserve"> </w:t>
      </w:r>
      <w:r w:rsidR="00F762FE" w:rsidRPr="00E57390">
        <w:rPr>
          <w:sz w:val="28"/>
          <w:szCs w:val="28"/>
        </w:rPr>
        <w:t>услуги</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соответствии</w:t>
      </w:r>
      <w:r w:rsidR="0075038E">
        <w:rPr>
          <w:sz w:val="28"/>
          <w:szCs w:val="28"/>
        </w:rPr>
        <w:t xml:space="preserve"> </w:t>
      </w:r>
      <w:r w:rsidR="00F762FE" w:rsidRPr="00E57390">
        <w:rPr>
          <w:sz w:val="28"/>
          <w:szCs w:val="28"/>
        </w:rPr>
        <w:t>с</w:t>
      </w:r>
      <w:r w:rsidR="0075038E">
        <w:rPr>
          <w:sz w:val="28"/>
          <w:szCs w:val="28"/>
        </w:rPr>
        <w:t xml:space="preserve"> </w:t>
      </w:r>
      <w:r w:rsidR="00F762FE" w:rsidRPr="00E57390">
        <w:rPr>
          <w:sz w:val="28"/>
          <w:szCs w:val="28"/>
        </w:rPr>
        <w:t>вариантом</w:t>
      </w:r>
      <w:r w:rsidR="0075038E">
        <w:rPr>
          <w:sz w:val="28"/>
          <w:szCs w:val="28"/>
        </w:rPr>
        <w:t xml:space="preserve"> </w:t>
      </w:r>
      <w:r w:rsidR="00F762FE" w:rsidRPr="00E57390">
        <w:rPr>
          <w:sz w:val="28"/>
          <w:szCs w:val="28"/>
        </w:rPr>
        <w:t>заявителем</w:t>
      </w:r>
      <w:r w:rsidR="0075038E">
        <w:rPr>
          <w:sz w:val="28"/>
          <w:szCs w:val="28"/>
        </w:rPr>
        <w:t xml:space="preserve"> </w:t>
      </w:r>
      <w:r w:rsidR="00F762FE" w:rsidRPr="00E57390">
        <w:rPr>
          <w:sz w:val="28"/>
          <w:szCs w:val="28"/>
        </w:rPr>
        <w:t>представляются:</w:t>
      </w:r>
    </w:p>
    <w:p w14:paraId="485DAF6C" w14:textId="4366FF98" w:rsidR="00EA18E4" w:rsidRPr="00E57390" w:rsidRDefault="00EA18E4" w:rsidP="00B369FC">
      <w:pPr>
        <w:shd w:val="clear" w:color="auto" w:fill="FFFFFF" w:themeFill="background1"/>
        <w:ind w:firstLine="709"/>
        <w:jc w:val="both"/>
        <w:rPr>
          <w:color w:val="000000" w:themeColor="text1"/>
          <w:sz w:val="28"/>
          <w:szCs w:val="28"/>
        </w:rPr>
      </w:pPr>
      <w:r w:rsidRPr="00E57390">
        <w:rPr>
          <w:sz w:val="28"/>
          <w:szCs w:val="28"/>
        </w:rPr>
        <w:t>заявление</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предварительном</w:t>
      </w:r>
      <w:r w:rsidR="0075038E">
        <w:rPr>
          <w:sz w:val="28"/>
          <w:szCs w:val="28"/>
        </w:rPr>
        <w:t xml:space="preserve"> </w:t>
      </w:r>
      <w:r w:rsidRPr="00E57390">
        <w:rPr>
          <w:sz w:val="28"/>
          <w:szCs w:val="28"/>
        </w:rPr>
        <w:t>согласовании</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shd w:val="clear" w:color="auto" w:fill="FFFFFF" w:themeFill="background1"/>
        </w:rPr>
        <w:t>участка</w:t>
      </w:r>
      <w:r w:rsidR="0075038E">
        <w:rPr>
          <w:sz w:val="28"/>
          <w:szCs w:val="28"/>
          <w:shd w:val="clear" w:color="auto" w:fill="FFFFFF" w:themeFill="background1"/>
        </w:rPr>
        <w:t xml:space="preserve"> </w:t>
      </w:r>
      <w:r w:rsidRPr="00E57390">
        <w:rPr>
          <w:sz w:val="28"/>
          <w:szCs w:val="28"/>
          <w:shd w:val="clear" w:color="auto" w:fill="FFFFFF" w:themeFill="background1"/>
        </w:rPr>
        <w:t>(далее</w:t>
      </w:r>
      <w:r w:rsidR="0075038E">
        <w:rPr>
          <w:sz w:val="28"/>
          <w:szCs w:val="28"/>
          <w:shd w:val="clear" w:color="auto" w:fill="FFFFFF" w:themeFill="background1"/>
        </w:rPr>
        <w:t xml:space="preserve"> </w:t>
      </w:r>
      <w:r w:rsidRPr="00E57390">
        <w:rPr>
          <w:sz w:val="28"/>
          <w:szCs w:val="28"/>
          <w:shd w:val="clear" w:color="auto" w:fill="FFFFFF" w:themeFill="background1"/>
        </w:rPr>
        <w:t>–</w:t>
      </w:r>
      <w:r w:rsidR="0075038E">
        <w:rPr>
          <w:sz w:val="28"/>
          <w:szCs w:val="28"/>
          <w:shd w:val="clear" w:color="auto" w:fill="FFFFFF" w:themeFill="background1"/>
        </w:rPr>
        <w:t xml:space="preserve"> </w:t>
      </w:r>
      <w:r w:rsidRPr="00E57390">
        <w:rPr>
          <w:sz w:val="28"/>
          <w:szCs w:val="28"/>
          <w:shd w:val="clear" w:color="auto" w:fill="FFFFFF" w:themeFill="background1"/>
        </w:rPr>
        <w:t>заявление),</w:t>
      </w:r>
      <w:r w:rsidR="0075038E">
        <w:rPr>
          <w:sz w:val="28"/>
          <w:szCs w:val="28"/>
          <w:shd w:val="clear" w:color="auto" w:fill="FFFFFF" w:themeFill="background1"/>
        </w:rPr>
        <w:t xml:space="preserve"> </w:t>
      </w:r>
      <w:r w:rsidRPr="00E57390">
        <w:rPr>
          <w:sz w:val="28"/>
          <w:szCs w:val="28"/>
          <w:shd w:val="clear" w:color="auto" w:fill="FFFFFF" w:themeFill="background1"/>
        </w:rPr>
        <w:t>которое</w:t>
      </w:r>
      <w:r w:rsidR="0075038E">
        <w:rPr>
          <w:sz w:val="28"/>
          <w:szCs w:val="28"/>
        </w:rPr>
        <w:t xml:space="preserve"> </w:t>
      </w:r>
      <w:r w:rsidRPr="00E57390">
        <w:rPr>
          <w:sz w:val="28"/>
          <w:szCs w:val="28"/>
        </w:rPr>
        <w:t>оформляется</w:t>
      </w:r>
      <w:r w:rsidR="0075038E">
        <w:rPr>
          <w:sz w:val="28"/>
          <w:szCs w:val="28"/>
        </w:rPr>
        <w:t xml:space="preserve"> </w:t>
      </w:r>
      <w:r w:rsidRPr="00E57390">
        <w:rPr>
          <w:sz w:val="28"/>
          <w:szCs w:val="28"/>
        </w:rPr>
        <w:t>по</w:t>
      </w:r>
      <w:r w:rsidR="0075038E">
        <w:rPr>
          <w:sz w:val="28"/>
          <w:szCs w:val="28"/>
        </w:rPr>
        <w:t xml:space="preserve"> </w:t>
      </w:r>
      <w:r w:rsidRPr="00E57390">
        <w:rPr>
          <w:sz w:val="28"/>
          <w:szCs w:val="28"/>
        </w:rPr>
        <w:t>форме</w:t>
      </w:r>
      <w:r w:rsidR="0075038E">
        <w:rPr>
          <w:sz w:val="28"/>
          <w:szCs w:val="28"/>
        </w:rPr>
        <w:t xml:space="preserve"> </w:t>
      </w:r>
      <w:r w:rsidRPr="00E57390">
        <w:rPr>
          <w:sz w:val="28"/>
          <w:szCs w:val="28"/>
        </w:rPr>
        <w:t>согласно</w:t>
      </w:r>
      <w:r w:rsidR="0075038E">
        <w:rPr>
          <w:sz w:val="28"/>
          <w:szCs w:val="28"/>
        </w:rPr>
        <w:t xml:space="preserve"> </w:t>
      </w:r>
      <w:r w:rsidRPr="00E57390">
        <w:rPr>
          <w:sz w:val="28"/>
          <w:szCs w:val="28"/>
        </w:rPr>
        <w:t>приложению</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1</w:t>
      </w:r>
      <w:r w:rsidR="0075038E">
        <w:rPr>
          <w:sz w:val="28"/>
          <w:szCs w:val="28"/>
        </w:rPr>
        <w:t xml:space="preserve"> </w:t>
      </w:r>
      <w:r w:rsidRPr="00E57390">
        <w:rPr>
          <w:sz w:val="28"/>
          <w:szCs w:val="28"/>
        </w:rPr>
        <w:t>к</w:t>
      </w:r>
      <w:r w:rsidR="0075038E">
        <w:rPr>
          <w:sz w:val="28"/>
          <w:szCs w:val="28"/>
        </w:rPr>
        <w:t xml:space="preserve"> </w:t>
      </w:r>
      <w:r w:rsidRPr="00E57390">
        <w:rPr>
          <w:sz w:val="28"/>
          <w:szCs w:val="28"/>
        </w:rPr>
        <w:t>настоящему</w:t>
      </w:r>
      <w:r w:rsidR="0075038E">
        <w:rPr>
          <w:sz w:val="28"/>
          <w:szCs w:val="28"/>
        </w:rPr>
        <w:t xml:space="preserve"> </w:t>
      </w:r>
      <w:r w:rsidRPr="00E57390">
        <w:rPr>
          <w:sz w:val="28"/>
          <w:szCs w:val="28"/>
        </w:rPr>
        <w:t>регламенту,</w:t>
      </w:r>
      <w:r w:rsidR="0075038E">
        <w:rPr>
          <w:sz w:val="28"/>
          <w:szCs w:val="28"/>
        </w:rPr>
        <w:t xml:space="preserve"> </w:t>
      </w:r>
      <w:r w:rsidRPr="00E57390">
        <w:t>(</w:t>
      </w:r>
      <w:r w:rsidRPr="00E57390">
        <w:rPr>
          <w:color w:val="000000" w:themeColor="text1"/>
          <w:sz w:val="28"/>
          <w:szCs w:val="28"/>
        </w:rPr>
        <w:t>образец</w:t>
      </w:r>
      <w:r w:rsidR="0075038E">
        <w:rPr>
          <w:color w:val="000000" w:themeColor="text1"/>
          <w:sz w:val="28"/>
          <w:szCs w:val="28"/>
        </w:rPr>
        <w:t xml:space="preserve"> </w:t>
      </w:r>
      <w:r w:rsidRPr="00E57390">
        <w:rPr>
          <w:color w:val="000000" w:themeColor="text1"/>
          <w:sz w:val="28"/>
          <w:szCs w:val="28"/>
        </w:rPr>
        <w:t>заполнения</w:t>
      </w:r>
      <w:r w:rsidR="0075038E">
        <w:rPr>
          <w:color w:val="000000" w:themeColor="text1"/>
          <w:sz w:val="28"/>
          <w:szCs w:val="28"/>
        </w:rPr>
        <w:t xml:space="preserve"> </w:t>
      </w:r>
      <w:r w:rsidRPr="00E57390">
        <w:rPr>
          <w:color w:val="000000" w:themeColor="text1"/>
          <w:sz w:val="28"/>
          <w:szCs w:val="28"/>
        </w:rPr>
        <w:t>заявления</w:t>
      </w:r>
      <w:r w:rsidR="0075038E">
        <w:rPr>
          <w:color w:val="000000" w:themeColor="text1"/>
          <w:sz w:val="28"/>
          <w:szCs w:val="28"/>
        </w:rPr>
        <w:t xml:space="preserve"> </w:t>
      </w:r>
      <w:r w:rsidRPr="00E57390">
        <w:rPr>
          <w:color w:val="000000" w:themeColor="text1"/>
          <w:sz w:val="28"/>
          <w:szCs w:val="28"/>
        </w:rPr>
        <w:t>приводятся</w:t>
      </w:r>
      <w:r w:rsidR="0075038E">
        <w:rPr>
          <w:color w:val="000000" w:themeColor="text1"/>
          <w:sz w:val="28"/>
          <w:szCs w:val="28"/>
        </w:rPr>
        <w:t xml:space="preserve"> </w:t>
      </w:r>
      <w:r w:rsidRPr="00E57390">
        <w:rPr>
          <w:color w:val="000000" w:themeColor="text1"/>
          <w:sz w:val="28"/>
          <w:szCs w:val="28"/>
        </w:rPr>
        <w:t>в</w:t>
      </w:r>
      <w:r w:rsidR="0075038E">
        <w:rPr>
          <w:color w:val="000000" w:themeColor="text1"/>
          <w:sz w:val="28"/>
          <w:szCs w:val="28"/>
        </w:rPr>
        <w:t xml:space="preserve"> </w:t>
      </w:r>
      <w:hyperlink w:anchor="sub_10002" w:history="1">
        <w:r w:rsidRPr="00E57390">
          <w:rPr>
            <w:rStyle w:val="ad"/>
            <w:color w:val="000000" w:themeColor="text1"/>
            <w:sz w:val="28"/>
            <w:szCs w:val="28"/>
          </w:rPr>
          <w:t>приложении</w:t>
        </w:r>
        <w:r w:rsidR="0075038E">
          <w:rPr>
            <w:rStyle w:val="ad"/>
            <w:color w:val="000000" w:themeColor="text1"/>
            <w:sz w:val="28"/>
            <w:szCs w:val="28"/>
          </w:rPr>
          <w:t xml:space="preserve"> </w:t>
        </w:r>
      </w:hyperlink>
      <w:r w:rsidRPr="00E57390">
        <w:rPr>
          <w:color w:val="000000" w:themeColor="text1"/>
          <w:sz w:val="28"/>
          <w:szCs w:val="28"/>
        </w:rPr>
        <w:t>№</w:t>
      </w:r>
      <w:r w:rsidR="0075038E">
        <w:rPr>
          <w:color w:val="000000" w:themeColor="text1"/>
          <w:sz w:val="28"/>
          <w:szCs w:val="28"/>
        </w:rPr>
        <w:t xml:space="preserve"> </w:t>
      </w:r>
      <w:r w:rsidRPr="00E57390">
        <w:rPr>
          <w:color w:val="000000" w:themeColor="text1"/>
          <w:sz w:val="28"/>
          <w:szCs w:val="28"/>
        </w:rPr>
        <w:t>2</w:t>
      </w:r>
      <w:r w:rsidR="0075038E">
        <w:rPr>
          <w:color w:val="000000" w:themeColor="text1"/>
          <w:sz w:val="28"/>
          <w:szCs w:val="28"/>
        </w:rPr>
        <w:t xml:space="preserve"> </w:t>
      </w:r>
      <w:r w:rsidRPr="00E57390">
        <w:rPr>
          <w:color w:val="000000" w:themeColor="text1"/>
          <w:sz w:val="28"/>
          <w:szCs w:val="28"/>
        </w:rPr>
        <w:t>к</w:t>
      </w:r>
      <w:r w:rsidR="0075038E">
        <w:rPr>
          <w:color w:val="000000" w:themeColor="text1"/>
          <w:sz w:val="28"/>
          <w:szCs w:val="28"/>
        </w:rPr>
        <w:t xml:space="preserve"> </w:t>
      </w:r>
      <w:r w:rsidRPr="00E57390">
        <w:rPr>
          <w:color w:val="000000" w:themeColor="text1"/>
          <w:sz w:val="28"/>
          <w:szCs w:val="28"/>
        </w:rPr>
        <w:t>настоящему</w:t>
      </w:r>
      <w:r w:rsidR="0075038E">
        <w:rPr>
          <w:color w:val="000000" w:themeColor="text1"/>
          <w:sz w:val="28"/>
          <w:szCs w:val="28"/>
        </w:rPr>
        <w:t xml:space="preserve"> </w:t>
      </w:r>
      <w:r w:rsidRPr="00E57390">
        <w:rPr>
          <w:color w:val="000000" w:themeColor="text1"/>
          <w:sz w:val="28"/>
          <w:szCs w:val="28"/>
        </w:rPr>
        <w:t>регламенту),</w:t>
      </w:r>
      <w:r w:rsidR="0075038E">
        <w:rPr>
          <w:color w:val="000000" w:themeColor="text1"/>
          <w:sz w:val="28"/>
          <w:szCs w:val="28"/>
        </w:rPr>
        <w:t xml:space="preserve"> </w:t>
      </w:r>
      <w:r w:rsidRPr="00E57390">
        <w:rPr>
          <w:color w:val="000000" w:themeColor="text1"/>
          <w:sz w:val="28"/>
          <w:szCs w:val="28"/>
        </w:rPr>
        <w:t>в</w:t>
      </w:r>
      <w:r w:rsidR="0075038E">
        <w:rPr>
          <w:color w:val="000000" w:themeColor="text1"/>
          <w:sz w:val="28"/>
          <w:szCs w:val="28"/>
        </w:rPr>
        <w:t xml:space="preserve"> </w:t>
      </w:r>
      <w:r w:rsidRPr="00E57390">
        <w:rPr>
          <w:color w:val="000000" w:themeColor="text1"/>
          <w:sz w:val="28"/>
          <w:szCs w:val="28"/>
        </w:rPr>
        <w:t>котором</w:t>
      </w:r>
      <w:r w:rsidR="0075038E">
        <w:rPr>
          <w:color w:val="000000" w:themeColor="text1"/>
          <w:sz w:val="28"/>
          <w:szCs w:val="28"/>
        </w:rPr>
        <w:t xml:space="preserve"> </w:t>
      </w:r>
      <w:r w:rsidRPr="00E57390">
        <w:rPr>
          <w:color w:val="000000" w:themeColor="text1"/>
          <w:sz w:val="28"/>
          <w:szCs w:val="28"/>
        </w:rPr>
        <w:t>указываются:</w:t>
      </w:r>
    </w:p>
    <w:p w14:paraId="4D1FAAC2" w14:textId="22D1F0AB" w:rsidR="00EA18E4" w:rsidRPr="00E57390" w:rsidRDefault="00EA18E4" w:rsidP="00B369FC">
      <w:pPr>
        <w:shd w:val="clear" w:color="auto" w:fill="FFFFFF" w:themeFill="background1"/>
        <w:ind w:firstLine="709"/>
        <w:jc w:val="both"/>
        <w:rPr>
          <w:sz w:val="28"/>
          <w:szCs w:val="28"/>
        </w:rPr>
      </w:pPr>
      <w:r w:rsidRPr="00E57390">
        <w:rPr>
          <w:sz w:val="28"/>
          <w:szCs w:val="28"/>
        </w:rPr>
        <w:t>1)</w:t>
      </w:r>
      <w:r w:rsidR="0075038E">
        <w:rPr>
          <w:sz w:val="28"/>
          <w:szCs w:val="28"/>
        </w:rPr>
        <w:t xml:space="preserve"> </w:t>
      </w:r>
      <w:r w:rsidRPr="00E57390">
        <w:rPr>
          <w:sz w:val="28"/>
          <w:szCs w:val="28"/>
        </w:rPr>
        <w:t>фамилия,</w:t>
      </w:r>
      <w:r w:rsidR="0075038E">
        <w:rPr>
          <w:sz w:val="28"/>
          <w:szCs w:val="28"/>
        </w:rPr>
        <w:t xml:space="preserve"> </w:t>
      </w:r>
      <w:r w:rsidRPr="00E57390">
        <w:rPr>
          <w:sz w:val="28"/>
          <w:szCs w:val="28"/>
        </w:rPr>
        <w:t>имя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наличии)</w:t>
      </w:r>
      <w:r w:rsidR="0075038E">
        <w:rPr>
          <w:sz w:val="28"/>
          <w:szCs w:val="28"/>
        </w:rPr>
        <w:t xml:space="preserve"> </w:t>
      </w:r>
      <w:r w:rsidRPr="00E57390">
        <w:rPr>
          <w:sz w:val="28"/>
          <w:szCs w:val="28"/>
        </w:rPr>
        <w:t>отчество,</w:t>
      </w:r>
      <w:r w:rsidR="0075038E">
        <w:rPr>
          <w:sz w:val="28"/>
          <w:szCs w:val="28"/>
        </w:rPr>
        <w:t xml:space="preserve"> </w:t>
      </w:r>
      <w:r w:rsidRPr="00E57390">
        <w:rPr>
          <w:sz w:val="28"/>
          <w:szCs w:val="28"/>
        </w:rPr>
        <w:t>место</w:t>
      </w:r>
      <w:r w:rsidR="0075038E">
        <w:rPr>
          <w:sz w:val="28"/>
          <w:szCs w:val="28"/>
        </w:rPr>
        <w:t xml:space="preserve"> </w:t>
      </w:r>
      <w:r w:rsidRPr="00E57390">
        <w:rPr>
          <w:sz w:val="28"/>
          <w:szCs w:val="28"/>
        </w:rPr>
        <w:t>жительства</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реквизиты</w:t>
      </w:r>
      <w:r w:rsidR="0075038E">
        <w:rPr>
          <w:sz w:val="28"/>
          <w:szCs w:val="28"/>
        </w:rPr>
        <w:t xml:space="preserve"> </w:t>
      </w:r>
      <w:r w:rsidRPr="00E57390">
        <w:rPr>
          <w:sz w:val="28"/>
          <w:szCs w:val="28"/>
        </w:rPr>
        <w:t>документа,</w:t>
      </w:r>
      <w:r w:rsidR="0075038E">
        <w:rPr>
          <w:sz w:val="28"/>
          <w:szCs w:val="28"/>
        </w:rPr>
        <w:t xml:space="preserve"> </w:t>
      </w:r>
      <w:r w:rsidRPr="00E57390">
        <w:rPr>
          <w:sz w:val="28"/>
          <w:szCs w:val="28"/>
        </w:rPr>
        <w:t>удостоверяющего</w:t>
      </w:r>
      <w:r w:rsidR="0075038E">
        <w:rPr>
          <w:sz w:val="28"/>
          <w:szCs w:val="28"/>
        </w:rPr>
        <w:t xml:space="preserve"> </w:t>
      </w:r>
      <w:r w:rsidRPr="00E57390">
        <w:rPr>
          <w:sz w:val="28"/>
          <w:szCs w:val="28"/>
        </w:rPr>
        <w:t>личность</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гражданина);</w:t>
      </w:r>
    </w:p>
    <w:p w14:paraId="52E6BD3A" w14:textId="19D42EE9" w:rsidR="00EA18E4" w:rsidRPr="00E57390" w:rsidRDefault="00EA18E4" w:rsidP="00B369FC">
      <w:pPr>
        <w:shd w:val="clear" w:color="auto" w:fill="FFFFFF" w:themeFill="background1"/>
        <w:ind w:firstLine="709"/>
        <w:jc w:val="both"/>
        <w:rPr>
          <w:sz w:val="28"/>
          <w:szCs w:val="28"/>
        </w:rPr>
      </w:pPr>
      <w:r w:rsidRPr="00E57390">
        <w:rPr>
          <w:sz w:val="28"/>
          <w:szCs w:val="28"/>
        </w:rPr>
        <w:t>2)</w:t>
      </w:r>
      <w:r w:rsidR="0075038E">
        <w:rPr>
          <w:sz w:val="28"/>
          <w:szCs w:val="28"/>
        </w:rPr>
        <w:t xml:space="preserve"> </w:t>
      </w:r>
      <w:r w:rsidRPr="00E57390">
        <w:rPr>
          <w:sz w:val="28"/>
          <w:szCs w:val="28"/>
        </w:rPr>
        <w:t>наименование</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место</w:t>
      </w:r>
      <w:r w:rsidR="0075038E">
        <w:rPr>
          <w:sz w:val="28"/>
          <w:szCs w:val="28"/>
        </w:rPr>
        <w:t xml:space="preserve"> </w:t>
      </w:r>
      <w:r w:rsidRPr="00E57390">
        <w:rPr>
          <w:sz w:val="28"/>
          <w:szCs w:val="28"/>
        </w:rPr>
        <w:t>нахождения</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юридического</w:t>
      </w:r>
      <w:r w:rsidR="0075038E">
        <w:rPr>
          <w:sz w:val="28"/>
          <w:szCs w:val="28"/>
        </w:rPr>
        <w:t xml:space="preserve"> </w:t>
      </w:r>
      <w:r w:rsidRPr="00E57390">
        <w:rPr>
          <w:sz w:val="28"/>
          <w:szCs w:val="28"/>
        </w:rPr>
        <w:t>лица),</w:t>
      </w:r>
      <w:r w:rsidR="0075038E">
        <w:rPr>
          <w:sz w:val="28"/>
          <w:szCs w:val="28"/>
        </w:rPr>
        <w:t xml:space="preserve"> </w:t>
      </w:r>
      <w:r w:rsidRPr="00E57390">
        <w:rPr>
          <w:sz w:val="28"/>
          <w:szCs w:val="28"/>
        </w:rPr>
        <w:t>а</w:t>
      </w:r>
      <w:r w:rsidR="0075038E">
        <w:rPr>
          <w:sz w:val="28"/>
          <w:szCs w:val="28"/>
        </w:rPr>
        <w:t xml:space="preserve"> </w:t>
      </w:r>
      <w:r w:rsidRPr="00E57390">
        <w:rPr>
          <w:sz w:val="28"/>
          <w:szCs w:val="28"/>
        </w:rPr>
        <w:t>также</w:t>
      </w:r>
      <w:r w:rsidR="0075038E">
        <w:rPr>
          <w:sz w:val="28"/>
          <w:szCs w:val="28"/>
        </w:rPr>
        <w:t xml:space="preserve"> </w:t>
      </w:r>
      <w:r w:rsidRPr="00E57390">
        <w:rPr>
          <w:sz w:val="28"/>
          <w:szCs w:val="28"/>
        </w:rPr>
        <w:t>государственный</w:t>
      </w:r>
      <w:r w:rsidR="0075038E">
        <w:rPr>
          <w:sz w:val="28"/>
          <w:szCs w:val="28"/>
        </w:rPr>
        <w:t xml:space="preserve"> </w:t>
      </w:r>
      <w:r w:rsidRPr="00E57390">
        <w:rPr>
          <w:sz w:val="28"/>
          <w:szCs w:val="28"/>
        </w:rPr>
        <w:t>регистрационный</w:t>
      </w:r>
      <w:r w:rsidR="0075038E">
        <w:rPr>
          <w:sz w:val="28"/>
          <w:szCs w:val="28"/>
        </w:rPr>
        <w:t xml:space="preserve"> </w:t>
      </w:r>
      <w:r w:rsidRPr="00E57390">
        <w:rPr>
          <w:sz w:val="28"/>
          <w:szCs w:val="28"/>
        </w:rPr>
        <w:t>номер</w:t>
      </w:r>
      <w:r w:rsidR="0075038E">
        <w:rPr>
          <w:sz w:val="28"/>
          <w:szCs w:val="28"/>
        </w:rPr>
        <w:t xml:space="preserve"> </w:t>
      </w:r>
      <w:r w:rsidRPr="00E57390">
        <w:rPr>
          <w:sz w:val="28"/>
          <w:szCs w:val="28"/>
        </w:rPr>
        <w:t>записи</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государственной</w:t>
      </w:r>
      <w:r w:rsidR="0075038E">
        <w:rPr>
          <w:sz w:val="28"/>
          <w:szCs w:val="28"/>
        </w:rPr>
        <w:t xml:space="preserve"> </w:t>
      </w:r>
      <w:r w:rsidRPr="00E57390">
        <w:rPr>
          <w:sz w:val="28"/>
          <w:szCs w:val="28"/>
        </w:rPr>
        <w:t>регистрации</w:t>
      </w:r>
      <w:r w:rsidR="0075038E">
        <w:rPr>
          <w:sz w:val="28"/>
          <w:szCs w:val="28"/>
        </w:rPr>
        <w:t xml:space="preserve"> </w:t>
      </w:r>
      <w:r w:rsidRPr="00E57390">
        <w:rPr>
          <w:sz w:val="28"/>
          <w:szCs w:val="28"/>
        </w:rPr>
        <w:t>юридического</w:t>
      </w:r>
      <w:r w:rsidR="0075038E">
        <w:rPr>
          <w:sz w:val="28"/>
          <w:szCs w:val="28"/>
        </w:rPr>
        <w:t xml:space="preserve"> </w:t>
      </w:r>
      <w:r w:rsidRPr="00E57390">
        <w:rPr>
          <w:sz w:val="28"/>
          <w:szCs w:val="28"/>
        </w:rPr>
        <w:t>лица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едином</w:t>
      </w:r>
      <w:r w:rsidR="0075038E">
        <w:rPr>
          <w:sz w:val="28"/>
          <w:szCs w:val="28"/>
        </w:rPr>
        <w:t xml:space="preserve"> </w:t>
      </w:r>
      <w:r w:rsidRPr="00E57390">
        <w:rPr>
          <w:sz w:val="28"/>
          <w:szCs w:val="28"/>
        </w:rPr>
        <w:t>государственном</w:t>
      </w:r>
      <w:r w:rsidR="0075038E">
        <w:rPr>
          <w:sz w:val="28"/>
          <w:szCs w:val="28"/>
        </w:rPr>
        <w:t xml:space="preserve"> </w:t>
      </w:r>
      <w:r w:rsidRPr="00E57390">
        <w:rPr>
          <w:sz w:val="28"/>
          <w:szCs w:val="28"/>
        </w:rPr>
        <w:t>реестре</w:t>
      </w:r>
      <w:r w:rsidR="0075038E">
        <w:rPr>
          <w:sz w:val="28"/>
          <w:szCs w:val="28"/>
        </w:rPr>
        <w:t xml:space="preserve"> </w:t>
      </w:r>
      <w:r w:rsidRPr="00E57390">
        <w:rPr>
          <w:sz w:val="28"/>
          <w:szCs w:val="28"/>
        </w:rPr>
        <w:t>юридических</w:t>
      </w:r>
      <w:r w:rsidR="0075038E">
        <w:rPr>
          <w:sz w:val="28"/>
          <w:szCs w:val="28"/>
        </w:rPr>
        <w:t xml:space="preserve"> </w:t>
      </w:r>
      <w:r w:rsidRPr="00E57390">
        <w:rPr>
          <w:sz w:val="28"/>
          <w:szCs w:val="28"/>
        </w:rPr>
        <w:t>лиц</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идентификационный</w:t>
      </w:r>
      <w:r w:rsidR="0075038E">
        <w:rPr>
          <w:sz w:val="28"/>
          <w:szCs w:val="28"/>
        </w:rPr>
        <w:t xml:space="preserve"> </w:t>
      </w:r>
      <w:r w:rsidRPr="00E57390">
        <w:rPr>
          <w:sz w:val="28"/>
          <w:szCs w:val="28"/>
        </w:rPr>
        <w:t>номер</w:t>
      </w:r>
      <w:r w:rsidR="0075038E">
        <w:rPr>
          <w:sz w:val="28"/>
          <w:szCs w:val="28"/>
        </w:rPr>
        <w:t xml:space="preserve"> </w:t>
      </w:r>
      <w:r w:rsidRPr="00E57390">
        <w:rPr>
          <w:sz w:val="28"/>
          <w:szCs w:val="28"/>
        </w:rPr>
        <w:t>налогоплательщика,</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исключением</w:t>
      </w:r>
      <w:r w:rsidR="0075038E">
        <w:rPr>
          <w:sz w:val="28"/>
          <w:szCs w:val="28"/>
        </w:rPr>
        <w:t xml:space="preserve"> </w:t>
      </w:r>
      <w:r w:rsidRPr="00E57390">
        <w:rPr>
          <w:sz w:val="28"/>
          <w:szCs w:val="28"/>
        </w:rPr>
        <w:t>случаев,</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заявителем</w:t>
      </w:r>
      <w:r w:rsidR="0075038E">
        <w:rPr>
          <w:sz w:val="28"/>
          <w:szCs w:val="28"/>
        </w:rPr>
        <w:t xml:space="preserve"> </w:t>
      </w:r>
      <w:r w:rsidRPr="00E57390">
        <w:rPr>
          <w:sz w:val="28"/>
          <w:szCs w:val="28"/>
        </w:rPr>
        <w:t>является</w:t>
      </w:r>
      <w:r w:rsidR="0075038E">
        <w:rPr>
          <w:sz w:val="28"/>
          <w:szCs w:val="28"/>
        </w:rPr>
        <w:t xml:space="preserve"> </w:t>
      </w:r>
      <w:r w:rsidRPr="00E57390">
        <w:rPr>
          <w:sz w:val="28"/>
          <w:szCs w:val="28"/>
        </w:rPr>
        <w:t>иностранное</w:t>
      </w:r>
      <w:r w:rsidR="0075038E">
        <w:rPr>
          <w:sz w:val="28"/>
          <w:szCs w:val="28"/>
        </w:rPr>
        <w:t xml:space="preserve"> </w:t>
      </w:r>
      <w:r w:rsidRPr="00E57390">
        <w:rPr>
          <w:sz w:val="28"/>
          <w:szCs w:val="28"/>
        </w:rPr>
        <w:t>юридическое</w:t>
      </w:r>
      <w:r w:rsidR="0075038E">
        <w:rPr>
          <w:sz w:val="28"/>
          <w:szCs w:val="28"/>
        </w:rPr>
        <w:t xml:space="preserve"> </w:t>
      </w:r>
      <w:r w:rsidRPr="00E57390">
        <w:rPr>
          <w:sz w:val="28"/>
          <w:szCs w:val="28"/>
        </w:rPr>
        <w:t>лицо;</w:t>
      </w:r>
    </w:p>
    <w:p w14:paraId="78F6315C" w14:textId="09CE24EC" w:rsidR="00EA18E4" w:rsidRPr="00E57390" w:rsidRDefault="00EA18E4" w:rsidP="00B369FC">
      <w:pPr>
        <w:shd w:val="clear" w:color="auto" w:fill="FFFFFF" w:themeFill="background1"/>
        <w:ind w:firstLine="709"/>
        <w:jc w:val="both"/>
        <w:rPr>
          <w:sz w:val="28"/>
          <w:szCs w:val="28"/>
        </w:rPr>
      </w:pPr>
      <w:r w:rsidRPr="00E57390">
        <w:rPr>
          <w:sz w:val="28"/>
          <w:szCs w:val="28"/>
        </w:rPr>
        <w:t>3)</w:t>
      </w:r>
      <w:r w:rsidR="0075038E">
        <w:rPr>
          <w:sz w:val="28"/>
          <w:szCs w:val="28"/>
        </w:rPr>
        <w:t xml:space="preserve"> </w:t>
      </w:r>
      <w:r w:rsidRPr="00E57390">
        <w:rPr>
          <w:sz w:val="28"/>
          <w:szCs w:val="28"/>
        </w:rPr>
        <w:t>кадастровый</w:t>
      </w:r>
      <w:r w:rsidR="0075038E">
        <w:rPr>
          <w:sz w:val="28"/>
          <w:szCs w:val="28"/>
        </w:rPr>
        <w:t xml:space="preserve"> </w:t>
      </w:r>
      <w:r w:rsidRPr="00E57390">
        <w:rPr>
          <w:sz w:val="28"/>
          <w:szCs w:val="28"/>
        </w:rPr>
        <w:t>номер</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заявление</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предварительном</w:t>
      </w:r>
      <w:r w:rsidR="0075038E">
        <w:rPr>
          <w:sz w:val="28"/>
          <w:szCs w:val="28"/>
        </w:rPr>
        <w:t xml:space="preserve"> </w:t>
      </w:r>
      <w:r w:rsidRPr="00E57390">
        <w:rPr>
          <w:sz w:val="28"/>
          <w:szCs w:val="28"/>
        </w:rPr>
        <w:t>согласовании</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которого</w:t>
      </w:r>
      <w:r w:rsidR="0075038E">
        <w:rPr>
          <w:sz w:val="28"/>
          <w:szCs w:val="28"/>
        </w:rPr>
        <w:t xml:space="preserve"> </w:t>
      </w:r>
      <w:r w:rsidRPr="00E57390">
        <w:rPr>
          <w:sz w:val="28"/>
          <w:szCs w:val="28"/>
        </w:rPr>
        <w:t>подано</w:t>
      </w:r>
      <w:r w:rsidR="0075038E">
        <w:rPr>
          <w:sz w:val="28"/>
          <w:szCs w:val="28"/>
        </w:rPr>
        <w:t xml:space="preserve"> </w:t>
      </w:r>
      <w:r w:rsidRPr="00E57390">
        <w:rPr>
          <w:sz w:val="28"/>
          <w:szCs w:val="28"/>
        </w:rPr>
        <w:t>(далее</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испрашиваемый</w:t>
      </w:r>
      <w:r w:rsidR="0075038E">
        <w:rPr>
          <w:sz w:val="28"/>
          <w:szCs w:val="28"/>
        </w:rPr>
        <w:t xml:space="preserve"> </w:t>
      </w: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границы</w:t>
      </w:r>
      <w:r w:rsidR="0075038E">
        <w:rPr>
          <w:sz w:val="28"/>
          <w:szCs w:val="28"/>
        </w:rPr>
        <w:t xml:space="preserve"> </w:t>
      </w:r>
      <w:r w:rsidRPr="00E57390">
        <w:rPr>
          <w:sz w:val="28"/>
          <w:szCs w:val="28"/>
        </w:rPr>
        <w:t>такого</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подлежат</w:t>
      </w:r>
      <w:r w:rsidR="0075038E">
        <w:rPr>
          <w:sz w:val="28"/>
          <w:szCs w:val="28"/>
        </w:rPr>
        <w:t xml:space="preserve"> </w:t>
      </w:r>
      <w:r w:rsidRPr="00E57390">
        <w:rPr>
          <w:sz w:val="28"/>
          <w:szCs w:val="28"/>
        </w:rPr>
        <w:t>уточнению</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Федеральным</w:t>
      </w:r>
      <w:r w:rsidR="0075038E">
        <w:rPr>
          <w:sz w:val="28"/>
          <w:szCs w:val="28"/>
        </w:rPr>
        <w:t xml:space="preserve"> </w:t>
      </w:r>
      <w:r w:rsidRPr="00E57390">
        <w:rPr>
          <w:sz w:val="28"/>
          <w:szCs w:val="28"/>
        </w:rPr>
        <w:t>законом</w:t>
      </w:r>
      <w:r w:rsidR="0075038E">
        <w:rPr>
          <w:sz w:val="28"/>
          <w:szCs w:val="28"/>
        </w:rPr>
        <w:t xml:space="preserve"> </w:t>
      </w:r>
      <w:r w:rsidRPr="00E57390">
        <w:rPr>
          <w:sz w:val="28"/>
          <w:szCs w:val="28"/>
        </w:rPr>
        <w:t>от</w:t>
      </w:r>
      <w:r w:rsidR="0075038E">
        <w:rPr>
          <w:sz w:val="28"/>
          <w:szCs w:val="28"/>
        </w:rPr>
        <w:t xml:space="preserve"> </w:t>
      </w:r>
      <w:r w:rsidRPr="00E57390">
        <w:rPr>
          <w:sz w:val="28"/>
          <w:szCs w:val="28"/>
        </w:rPr>
        <w:t>13.07.2015</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218-ФЗ</w:t>
      </w:r>
      <w:r w:rsidR="0075038E">
        <w:rPr>
          <w:sz w:val="28"/>
          <w:szCs w:val="28"/>
        </w:rPr>
        <w:t xml:space="preserve">    </w:t>
      </w:r>
      <w:proofErr w:type="gramStart"/>
      <w:r w:rsidR="0075038E">
        <w:rPr>
          <w:sz w:val="28"/>
          <w:szCs w:val="28"/>
        </w:rPr>
        <w:t xml:space="preserve">   </w:t>
      </w:r>
      <w:r w:rsidRPr="00E57390">
        <w:rPr>
          <w:sz w:val="28"/>
          <w:szCs w:val="28"/>
        </w:rPr>
        <w:t>«</w:t>
      </w:r>
      <w:proofErr w:type="gramEnd"/>
      <w:r w:rsidRPr="00E57390">
        <w:rPr>
          <w:sz w:val="28"/>
          <w:szCs w:val="28"/>
        </w:rPr>
        <w:t>О</w:t>
      </w:r>
      <w:r w:rsidR="0075038E">
        <w:rPr>
          <w:sz w:val="28"/>
          <w:szCs w:val="28"/>
        </w:rPr>
        <w:t xml:space="preserve"> </w:t>
      </w:r>
      <w:r w:rsidRPr="00E57390">
        <w:rPr>
          <w:sz w:val="28"/>
          <w:szCs w:val="28"/>
        </w:rPr>
        <w:t>государственной</w:t>
      </w:r>
      <w:r w:rsidR="0075038E">
        <w:rPr>
          <w:sz w:val="28"/>
          <w:szCs w:val="28"/>
        </w:rPr>
        <w:t xml:space="preserve"> </w:t>
      </w:r>
      <w:r w:rsidRPr="00E57390">
        <w:rPr>
          <w:sz w:val="28"/>
          <w:szCs w:val="28"/>
        </w:rPr>
        <w:t>регистрации</w:t>
      </w:r>
      <w:r w:rsidR="0075038E">
        <w:rPr>
          <w:sz w:val="28"/>
          <w:szCs w:val="28"/>
        </w:rPr>
        <w:t xml:space="preserve"> </w:t>
      </w:r>
      <w:r w:rsidRPr="00E57390">
        <w:rPr>
          <w:sz w:val="28"/>
          <w:szCs w:val="28"/>
        </w:rPr>
        <w:t>недвижимости»;</w:t>
      </w:r>
    </w:p>
    <w:p w14:paraId="17D087B7" w14:textId="302F9A1C" w:rsidR="00EA18E4" w:rsidRPr="00E57390" w:rsidRDefault="00EA18E4" w:rsidP="00B369FC">
      <w:pPr>
        <w:shd w:val="clear" w:color="auto" w:fill="FFFFFF" w:themeFill="background1"/>
        <w:ind w:firstLine="709"/>
        <w:jc w:val="both"/>
        <w:rPr>
          <w:sz w:val="28"/>
          <w:szCs w:val="28"/>
        </w:rPr>
      </w:pPr>
      <w:r w:rsidRPr="00E57390">
        <w:rPr>
          <w:sz w:val="28"/>
          <w:szCs w:val="28"/>
        </w:rPr>
        <w:t>4)</w:t>
      </w:r>
      <w:r w:rsidR="0075038E">
        <w:rPr>
          <w:sz w:val="28"/>
          <w:szCs w:val="28"/>
        </w:rPr>
        <w:t xml:space="preserve"> </w:t>
      </w:r>
      <w:r w:rsidRPr="00E57390">
        <w:rPr>
          <w:sz w:val="28"/>
          <w:szCs w:val="28"/>
        </w:rPr>
        <w:t>реквизиты</w:t>
      </w:r>
      <w:r w:rsidR="0075038E">
        <w:rPr>
          <w:sz w:val="28"/>
          <w:szCs w:val="28"/>
        </w:rPr>
        <w:t xml:space="preserve"> </w:t>
      </w:r>
      <w:r w:rsidRPr="00E57390">
        <w:rPr>
          <w:sz w:val="28"/>
          <w:szCs w:val="28"/>
        </w:rPr>
        <w:t>решения</w:t>
      </w:r>
      <w:r w:rsidR="0075038E">
        <w:rPr>
          <w:sz w:val="28"/>
          <w:szCs w:val="28"/>
        </w:rPr>
        <w:t xml:space="preserve"> </w:t>
      </w:r>
      <w:r w:rsidRPr="00E57390">
        <w:rPr>
          <w:sz w:val="28"/>
          <w:szCs w:val="28"/>
        </w:rPr>
        <w:t>об</w:t>
      </w:r>
      <w:r w:rsidR="0075038E">
        <w:rPr>
          <w:sz w:val="28"/>
          <w:szCs w:val="28"/>
        </w:rPr>
        <w:t xml:space="preserve"> </w:t>
      </w:r>
      <w:r w:rsidRPr="00E57390">
        <w:rPr>
          <w:sz w:val="28"/>
          <w:szCs w:val="28"/>
        </w:rPr>
        <w:t>утверждении</w:t>
      </w:r>
      <w:r w:rsidR="0075038E">
        <w:rPr>
          <w:sz w:val="28"/>
          <w:szCs w:val="28"/>
        </w:rPr>
        <w:t xml:space="preserve"> </w:t>
      </w:r>
      <w:r w:rsidRPr="00E57390">
        <w:rPr>
          <w:sz w:val="28"/>
          <w:szCs w:val="28"/>
        </w:rPr>
        <w:t>проекта</w:t>
      </w:r>
      <w:r w:rsidR="0075038E">
        <w:rPr>
          <w:sz w:val="28"/>
          <w:szCs w:val="28"/>
        </w:rPr>
        <w:t xml:space="preserve"> </w:t>
      </w:r>
      <w:r w:rsidRPr="00E57390">
        <w:rPr>
          <w:sz w:val="28"/>
          <w:szCs w:val="28"/>
        </w:rPr>
        <w:t>межевания</w:t>
      </w:r>
      <w:r w:rsidR="0075038E">
        <w:rPr>
          <w:sz w:val="28"/>
          <w:szCs w:val="28"/>
        </w:rPr>
        <w:t xml:space="preserve"> </w:t>
      </w:r>
      <w:r w:rsidRPr="00E57390">
        <w:rPr>
          <w:sz w:val="28"/>
          <w:szCs w:val="28"/>
        </w:rPr>
        <w:t>территории,</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образование</w:t>
      </w:r>
      <w:r w:rsidR="0075038E">
        <w:rPr>
          <w:sz w:val="28"/>
          <w:szCs w:val="28"/>
        </w:rPr>
        <w:t xml:space="preserve"> </w:t>
      </w:r>
      <w:r w:rsidRPr="00E57390">
        <w:rPr>
          <w:sz w:val="28"/>
          <w:szCs w:val="28"/>
        </w:rPr>
        <w:t>испрашиваемого</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предусмотрено</w:t>
      </w:r>
      <w:r w:rsidR="0075038E">
        <w:rPr>
          <w:sz w:val="28"/>
          <w:szCs w:val="28"/>
        </w:rPr>
        <w:t xml:space="preserve"> </w:t>
      </w:r>
      <w:r w:rsidRPr="00E57390">
        <w:rPr>
          <w:sz w:val="28"/>
          <w:szCs w:val="28"/>
        </w:rPr>
        <w:t>указанным</w:t>
      </w:r>
      <w:r w:rsidR="0075038E">
        <w:rPr>
          <w:sz w:val="28"/>
          <w:szCs w:val="28"/>
        </w:rPr>
        <w:t xml:space="preserve"> </w:t>
      </w:r>
      <w:r w:rsidRPr="00E57390">
        <w:rPr>
          <w:sz w:val="28"/>
          <w:szCs w:val="28"/>
        </w:rPr>
        <w:t>проектом;</w:t>
      </w:r>
    </w:p>
    <w:p w14:paraId="35F34389" w14:textId="4B80E118" w:rsidR="00EA18E4" w:rsidRPr="00E57390" w:rsidRDefault="00EA18E4" w:rsidP="00B369FC">
      <w:pPr>
        <w:shd w:val="clear" w:color="auto" w:fill="FFFFFF" w:themeFill="background1"/>
        <w:ind w:firstLine="709"/>
        <w:jc w:val="both"/>
        <w:rPr>
          <w:sz w:val="28"/>
          <w:szCs w:val="28"/>
        </w:rPr>
      </w:pPr>
      <w:r w:rsidRPr="00E57390">
        <w:rPr>
          <w:sz w:val="28"/>
          <w:szCs w:val="28"/>
        </w:rPr>
        <w:t>5)</w:t>
      </w:r>
      <w:r w:rsidR="0075038E">
        <w:rPr>
          <w:sz w:val="28"/>
          <w:szCs w:val="28"/>
        </w:rPr>
        <w:t xml:space="preserve"> </w:t>
      </w:r>
      <w:r w:rsidRPr="00E57390">
        <w:rPr>
          <w:sz w:val="28"/>
          <w:szCs w:val="28"/>
        </w:rPr>
        <w:t>кадастровый</w:t>
      </w:r>
      <w:r w:rsidR="0075038E">
        <w:rPr>
          <w:sz w:val="28"/>
          <w:szCs w:val="28"/>
        </w:rPr>
        <w:t xml:space="preserve"> </w:t>
      </w:r>
      <w:r w:rsidRPr="00E57390">
        <w:rPr>
          <w:sz w:val="28"/>
          <w:szCs w:val="28"/>
        </w:rPr>
        <w:t>номер</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кадастровые</w:t>
      </w:r>
      <w:r w:rsidR="0075038E">
        <w:rPr>
          <w:sz w:val="28"/>
          <w:szCs w:val="28"/>
        </w:rPr>
        <w:t xml:space="preserve"> </w:t>
      </w:r>
      <w:r w:rsidRPr="00E57390">
        <w:rPr>
          <w:sz w:val="28"/>
          <w:szCs w:val="28"/>
        </w:rPr>
        <w:t>номера</w:t>
      </w:r>
      <w:r w:rsidR="0075038E">
        <w:rPr>
          <w:sz w:val="28"/>
          <w:szCs w:val="28"/>
        </w:rPr>
        <w:t xml:space="preserve"> </w:t>
      </w:r>
      <w:r w:rsidRPr="00E57390">
        <w:rPr>
          <w:sz w:val="28"/>
          <w:szCs w:val="28"/>
        </w:rPr>
        <w:t>земельных</w:t>
      </w:r>
      <w:r w:rsidR="0075038E">
        <w:rPr>
          <w:sz w:val="28"/>
          <w:szCs w:val="28"/>
        </w:rPr>
        <w:t xml:space="preserve"> </w:t>
      </w:r>
      <w:r w:rsidRPr="00E57390">
        <w:rPr>
          <w:sz w:val="28"/>
          <w:szCs w:val="28"/>
        </w:rPr>
        <w:t>участков,</w:t>
      </w:r>
      <w:r w:rsidR="0075038E">
        <w:rPr>
          <w:sz w:val="28"/>
          <w:szCs w:val="28"/>
        </w:rPr>
        <w:t xml:space="preserve"> </w:t>
      </w:r>
      <w:r w:rsidRPr="00E57390">
        <w:rPr>
          <w:sz w:val="28"/>
          <w:szCs w:val="28"/>
        </w:rPr>
        <w:t>из</w:t>
      </w:r>
      <w:r w:rsidR="0075038E">
        <w:rPr>
          <w:sz w:val="28"/>
          <w:szCs w:val="28"/>
        </w:rPr>
        <w:t xml:space="preserve"> </w:t>
      </w:r>
      <w:r w:rsidRPr="00E57390">
        <w:rPr>
          <w:sz w:val="28"/>
          <w:szCs w:val="28"/>
        </w:rPr>
        <w:t>которых</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проектом</w:t>
      </w:r>
      <w:r w:rsidR="0075038E">
        <w:rPr>
          <w:sz w:val="28"/>
          <w:szCs w:val="28"/>
        </w:rPr>
        <w:t xml:space="preserve"> </w:t>
      </w:r>
      <w:r w:rsidRPr="00E57390">
        <w:rPr>
          <w:sz w:val="28"/>
          <w:szCs w:val="28"/>
        </w:rPr>
        <w:t>межевания</w:t>
      </w:r>
      <w:r w:rsidR="0075038E">
        <w:rPr>
          <w:sz w:val="28"/>
          <w:szCs w:val="28"/>
        </w:rPr>
        <w:t xml:space="preserve"> </w:t>
      </w:r>
      <w:r w:rsidRPr="00E57390">
        <w:rPr>
          <w:sz w:val="28"/>
          <w:szCs w:val="28"/>
        </w:rPr>
        <w:t>территории,</w:t>
      </w:r>
      <w:r w:rsidR="0075038E">
        <w:rPr>
          <w:sz w:val="28"/>
          <w:szCs w:val="28"/>
        </w:rPr>
        <w:t xml:space="preserve"> </w:t>
      </w:r>
      <w:r w:rsidRPr="00E57390">
        <w:rPr>
          <w:sz w:val="28"/>
          <w:szCs w:val="28"/>
        </w:rPr>
        <w:t>со</w:t>
      </w:r>
      <w:r w:rsidR="0075038E">
        <w:rPr>
          <w:sz w:val="28"/>
          <w:szCs w:val="28"/>
        </w:rPr>
        <w:t xml:space="preserve"> </w:t>
      </w:r>
      <w:r w:rsidRPr="00E57390">
        <w:rPr>
          <w:sz w:val="28"/>
          <w:szCs w:val="28"/>
        </w:rPr>
        <w:t>схемой</w:t>
      </w:r>
      <w:r w:rsidR="0075038E">
        <w:rPr>
          <w:sz w:val="28"/>
          <w:szCs w:val="28"/>
        </w:rPr>
        <w:t xml:space="preserve"> </w:t>
      </w:r>
      <w:r w:rsidRPr="00E57390">
        <w:rPr>
          <w:sz w:val="28"/>
          <w:szCs w:val="28"/>
        </w:rPr>
        <w:t>расположения</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проектной</w:t>
      </w:r>
      <w:r w:rsidR="0075038E">
        <w:rPr>
          <w:sz w:val="28"/>
          <w:szCs w:val="28"/>
        </w:rPr>
        <w:t xml:space="preserve"> </w:t>
      </w:r>
      <w:r w:rsidRPr="00E57390">
        <w:rPr>
          <w:sz w:val="28"/>
          <w:szCs w:val="28"/>
        </w:rPr>
        <w:t>документацией</w:t>
      </w:r>
      <w:r w:rsidR="0075038E">
        <w:rPr>
          <w:sz w:val="28"/>
          <w:szCs w:val="28"/>
        </w:rPr>
        <w:t xml:space="preserve"> </w:t>
      </w:r>
      <w:r w:rsidRPr="00E57390">
        <w:rPr>
          <w:sz w:val="28"/>
          <w:szCs w:val="28"/>
        </w:rPr>
        <w:t>лесных</w:t>
      </w:r>
      <w:r w:rsidR="0075038E">
        <w:rPr>
          <w:sz w:val="28"/>
          <w:szCs w:val="28"/>
        </w:rPr>
        <w:t xml:space="preserve"> </w:t>
      </w:r>
      <w:r w:rsidRPr="00E57390">
        <w:rPr>
          <w:sz w:val="28"/>
          <w:szCs w:val="28"/>
        </w:rPr>
        <w:t>участков</w:t>
      </w:r>
      <w:r w:rsidR="0075038E">
        <w:rPr>
          <w:sz w:val="28"/>
          <w:szCs w:val="28"/>
        </w:rPr>
        <w:t xml:space="preserve"> </w:t>
      </w:r>
      <w:r w:rsidRPr="00E57390">
        <w:rPr>
          <w:sz w:val="28"/>
          <w:szCs w:val="28"/>
        </w:rPr>
        <w:t>предусмотрено</w:t>
      </w:r>
      <w:r w:rsidR="0075038E">
        <w:rPr>
          <w:sz w:val="28"/>
          <w:szCs w:val="28"/>
        </w:rPr>
        <w:t xml:space="preserve"> </w:t>
      </w:r>
      <w:r w:rsidRPr="00E57390">
        <w:rPr>
          <w:sz w:val="28"/>
          <w:szCs w:val="28"/>
        </w:rPr>
        <w:t>образование</w:t>
      </w:r>
      <w:r w:rsidR="0075038E">
        <w:rPr>
          <w:sz w:val="28"/>
          <w:szCs w:val="28"/>
        </w:rPr>
        <w:t xml:space="preserve"> </w:t>
      </w:r>
      <w:r w:rsidRPr="00E57390">
        <w:rPr>
          <w:sz w:val="28"/>
          <w:szCs w:val="28"/>
        </w:rPr>
        <w:t>испрашиваемого</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сведения</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таких</w:t>
      </w:r>
      <w:r w:rsidR="0075038E">
        <w:rPr>
          <w:sz w:val="28"/>
          <w:szCs w:val="28"/>
        </w:rPr>
        <w:t xml:space="preserve"> </w:t>
      </w:r>
      <w:r w:rsidRPr="00E57390">
        <w:rPr>
          <w:sz w:val="28"/>
          <w:szCs w:val="28"/>
        </w:rPr>
        <w:t>земельных</w:t>
      </w:r>
      <w:r w:rsidR="0075038E">
        <w:rPr>
          <w:sz w:val="28"/>
          <w:szCs w:val="28"/>
        </w:rPr>
        <w:t xml:space="preserve"> </w:t>
      </w:r>
      <w:r w:rsidRPr="00E57390">
        <w:rPr>
          <w:sz w:val="28"/>
          <w:szCs w:val="28"/>
        </w:rPr>
        <w:t>участках</w:t>
      </w:r>
      <w:r w:rsidR="0075038E">
        <w:rPr>
          <w:sz w:val="28"/>
          <w:szCs w:val="28"/>
        </w:rPr>
        <w:t xml:space="preserve"> </w:t>
      </w:r>
      <w:r w:rsidRPr="00E57390">
        <w:rPr>
          <w:sz w:val="28"/>
          <w:szCs w:val="28"/>
        </w:rPr>
        <w:t>внесены</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Единый</w:t>
      </w:r>
      <w:r w:rsidR="0075038E">
        <w:rPr>
          <w:sz w:val="28"/>
          <w:szCs w:val="28"/>
        </w:rPr>
        <w:t xml:space="preserve"> </w:t>
      </w:r>
      <w:r w:rsidRPr="00E57390">
        <w:rPr>
          <w:sz w:val="28"/>
          <w:szCs w:val="28"/>
        </w:rPr>
        <w:t>государственный</w:t>
      </w:r>
      <w:r w:rsidR="0075038E">
        <w:rPr>
          <w:sz w:val="28"/>
          <w:szCs w:val="28"/>
        </w:rPr>
        <w:t xml:space="preserve"> </w:t>
      </w:r>
      <w:r w:rsidRPr="00E57390">
        <w:rPr>
          <w:sz w:val="28"/>
          <w:szCs w:val="28"/>
        </w:rPr>
        <w:t>реестр</w:t>
      </w:r>
      <w:r w:rsidR="0075038E">
        <w:rPr>
          <w:sz w:val="28"/>
          <w:szCs w:val="28"/>
        </w:rPr>
        <w:t xml:space="preserve"> </w:t>
      </w:r>
      <w:r w:rsidRPr="00E57390">
        <w:rPr>
          <w:sz w:val="28"/>
          <w:szCs w:val="28"/>
        </w:rPr>
        <w:t>недвижимости;</w:t>
      </w:r>
    </w:p>
    <w:p w14:paraId="5072A042" w14:textId="22A3C920" w:rsidR="00EA18E4" w:rsidRPr="00E57390" w:rsidRDefault="00EA18E4" w:rsidP="00B369FC">
      <w:pPr>
        <w:shd w:val="clear" w:color="auto" w:fill="FFFFFF" w:themeFill="background1"/>
        <w:ind w:firstLine="709"/>
        <w:jc w:val="both"/>
        <w:rPr>
          <w:sz w:val="28"/>
          <w:szCs w:val="28"/>
        </w:rPr>
      </w:pPr>
      <w:r w:rsidRPr="00E57390">
        <w:rPr>
          <w:sz w:val="28"/>
          <w:szCs w:val="28"/>
        </w:rPr>
        <w:t>6)</w:t>
      </w:r>
      <w:r w:rsidR="0075038E">
        <w:rPr>
          <w:sz w:val="28"/>
          <w:szCs w:val="28"/>
        </w:rPr>
        <w:t xml:space="preserve"> </w:t>
      </w:r>
      <w:r w:rsidRPr="00E57390">
        <w:rPr>
          <w:sz w:val="28"/>
          <w:szCs w:val="28"/>
        </w:rPr>
        <w:t>основание</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без</w:t>
      </w:r>
      <w:r w:rsidR="0075038E">
        <w:rPr>
          <w:sz w:val="28"/>
          <w:szCs w:val="28"/>
        </w:rPr>
        <w:t xml:space="preserve"> </w:t>
      </w:r>
      <w:r w:rsidRPr="00E57390">
        <w:rPr>
          <w:sz w:val="28"/>
          <w:szCs w:val="28"/>
        </w:rPr>
        <w:t>проведения</w:t>
      </w:r>
      <w:r w:rsidR="0075038E">
        <w:rPr>
          <w:sz w:val="28"/>
          <w:szCs w:val="28"/>
        </w:rPr>
        <w:t xml:space="preserve"> </w:t>
      </w:r>
      <w:r w:rsidRPr="00E57390">
        <w:rPr>
          <w:sz w:val="28"/>
          <w:szCs w:val="28"/>
        </w:rPr>
        <w:t>торгов</w:t>
      </w:r>
      <w:r w:rsidR="0075038E">
        <w:rPr>
          <w:sz w:val="28"/>
          <w:szCs w:val="28"/>
        </w:rPr>
        <w:t xml:space="preserve"> </w:t>
      </w:r>
      <w:r w:rsidRPr="00E57390">
        <w:rPr>
          <w:sz w:val="28"/>
          <w:szCs w:val="28"/>
        </w:rPr>
        <w:t>из</w:t>
      </w:r>
      <w:r w:rsidR="0075038E">
        <w:rPr>
          <w:sz w:val="28"/>
          <w:szCs w:val="28"/>
        </w:rPr>
        <w:t xml:space="preserve"> </w:t>
      </w:r>
      <w:r w:rsidRPr="00E57390">
        <w:rPr>
          <w:sz w:val="28"/>
          <w:szCs w:val="28"/>
        </w:rPr>
        <w:t>числа</w:t>
      </w:r>
      <w:r w:rsidR="0075038E">
        <w:rPr>
          <w:sz w:val="28"/>
          <w:szCs w:val="28"/>
        </w:rPr>
        <w:t xml:space="preserve"> </w:t>
      </w:r>
      <w:r w:rsidRPr="00E57390">
        <w:rPr>
          <w:sz w:val="28"/>
          <w:szCs w:val="28"/>
        </w:rPr>
        <w:t>предусмотренных</w:t>
      </w:r>
      <w:r w:rsidR="0075038E">
        <w:rPr>
          <w:sz w:val="28"/>
          <w:szCs w:val="28"/>
        </w:rPr>
        <w:t xml:space="preserve"> </w:t>
      </w:r>
      <w:r w:rsidRPr="00E57390">
        <w:rPr>
          <w:sz w:val="28"/>
          <w:szCs w:val="28"/>
        </w:rPr>
        <w:t>пунктом</w:t>
      </w:r>
      <w:r w:rsidR="0075038E">
        <w:rPr>
          <w:sz w:val="28"/>
          <w:szCs w:val="28"/>
        </w:rPr>
        <w:t xml:space="preserve"> </w:t>
      </w:r>
      <w:r w:rsidRPr="00E57390">
        <w:rPr>
          <w:sz w:val="28"/>
          <w:szCs w:val="28"/>
        </w:rPr>
        <w:t>2</w:t>
      </w:r>
      <w:r w:rsidR="0075038E">
        <w:rPr>
          <w:sz w:val="28"/>
          <w:szCs w:val="28"/>
        </w:rPr>
        <w:t xml:space="preserve"> </w:t>
      </w:r>
      <w:r w:rsidRPr="00E57390">
        <w:rPr>
          <w:sz w:val="28"/>
          <w:szCs w:val="28"/>
        </w:rPr>
        <w:t>статьи</w:t>
      </w:r>
      <w:r w:rsidR="0075038E">
        <w:rPr>
          <w:sz w:val="28"/>
          <w:szCs w:val="28"/>
        </w:rPr>
        <w:t xml:space="preserve"> </w:t>
      </w:r>
      <w:r w:rsidRPr="00E57390">
        <w:rPr>
          <w:sz w:val="28"/>
          <w:szCs w:val="28"/>
        </w:rPr>
        <w:t>39.3,</w:t>
      </w:r>
      <w:r w:rsidR="0075038E">
        <w:rPr>
          <w:sz w:val="28"/>
          <w:szCs w:val="28"/>
        </w:rPr>
        <w:t xml:space="preserve"> </w:t>
      </w:r>
      <w:r w:rsidRPr="00E57390">
        <w:rPr>
          <w:sz w:val="28"/>
          <w:szCs w:val="28"/>
        </w:rPr>
        <w:t>статьёй</w:t>
      </w:r>
      <w:r w:rsidR="0075038E">
        <w:rPr>
          <w:sz w:val="28"/>
          <w:szCs w:val="28"/>
        </w:rPr>
        <w:t xml:space="preserve"> </w:t>
      </w:r>
      <w:r w:rsidRPr="00E57390">
        <w:rPr>
          <w:sz w:val="28"/>
          <w:szCs w:val="28"/>
        </w:rPr>
        <w:t>39.5,</w:t>
      </w:r>
      <w:r w:rsidR="0075038E">
        <w:rPr>
          <w:sz w:val="28"/>
          <w:szCs w:val="28"/>
        </w:rPr>
        <w:t xml:space="preserve"> </w:t>
      </w:r>
      <w:r w:rsidRPr="00E57390">
        <w:rPr>
          <w:sz w:val="28"/>
          <w:szCs w:val="28"/>
        </w:rPr>
        <w:t>пунктом</w:t>
      </w:r>
      <w:r w:rsidR="0075038E">
        <w:rPr>
          <w:sz w:val="28"/>
          <w:szCs w:val="28"/>
        </w:rPr>
        <w:t xml:space="preserve"> </w:t>
      </w:r>
      <w:r w:rsidRPr="00E57390">
        <w:rPr>
          <w:sz w:val="28"/>
          <w:szCs w:val="28"/>
        </w:rPr>
        <w:t>2</w:t>
      </w:r>
      <w:r w:rsidR="0075038E">
        <w:rPr>
          <w:sz w:val="28"/>
          <w:szCs w:val="28"/>
        </w:rPr>
        <w:t xml:space="preserve"> </w:t>
      </w:r>
      <w:r w:rsidRPr="00E57390">
        <w:rPr>
          <w:sz w:val="28"/>
          <w:szCs w:val="28"/>
        </w:rPr>
        <w:t>статьи</w:t>
      </w:r>
      <w:r w:rsidR="0075038E">
        <w:rPr>
          <w:sz w:val="28"/>
          <w:szCs w:val="28"/>
        </w:rPr>
        <w:t xml:space="preserve"> </w:t>
      </w:r>
      <w:r w:rsidRPr="00E57390">
        <w:rPr>
          <w:sz w:val="28"/>
          <w:szCs w:val="28"/>
        </w:rPr>
        <w:t>39.6</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кодекса</w:t>
      </w:r>
      <w:r w:rsidR="0075038E">
        <w:rPr>
          <w:sz w:val="28"/>
          <w:szCs w:val="28"/>
        </w:rPr>
        <w:t xml:space="preserve"> </w:t>
      </w:r>
      <w:r w:rsidRPr="00E57390">
        <w:rPr>
          <w:sz w:val="28"/>
          <w:szCs w:val="28"/>
        </w:rPr>
        <w:t>Российской</w:t>
      </w:r>
      <w:r w:rsidR="0075038E">
        <w:rPr>
          <w:sz w:val="28"/>
          <w:szCs w:val="28"/>
        </w:rPr>
        <w:t xml:space="preserve"> </w:t>
      </w:r>
      <w:r w:rsidRPr="00E57390">
        <w:rPr>
          <w:sz w:val="28"/>
          <w:szCs w:val="28"/>
        </w:rPr>
        <w:t>Федерации;</w:t>
      </w:r>
    </w:p>
    <w:p w14:paraId="587AD460" w14:textId="535FDDFB" w:rsidR="00EA18E4" w:rsidRPr="00E57390" w:rsidRDefault="00EA18E4" w:rsidP="00B369FC">
      <w:pPr>
        <w:shd w:val="clear" w:color="auto" w:fill="FFFFFF" w:themeFill="background1"/>
        <w:ind w:firstLine="709"/>
        <w:jc w:val="both"/>
        <w:rPr>
          <w:sz w:val="28"/>
          <w:szCs w:val="28"/>
        </w:rPr>
      </w:pPr>
      <w:r w:rsidRPr="00E57390">
        <w:rPr>
          <w:sz w:val="28"/>
          <w:szCs w:val="28"/>
        </w:rPr>
        <w:t>7)</w:t>
      </w:r>
      <w:r w:rsidR="0075038E">
        <w:rPr>
          <w:sz w:val="28"/>
          <w:szCs w:val="28"/>
        </w:rPr>
        <w:t xml:space="preserve"> </w:t>
      </w:r>
      <w:r w:rsidRPr="00E57390">
        <w:rPr>
          <w:sz w:val="28"/>
          <w:szCs w:val="28"/>
        </w:rPr>
        <w:t>вид</w:t>
      </w:r>
      <w:r w:rsidR="0075038E">
        <w:rPr>
          <w:sz w:val="28"/>
          <w:szCs w:val="28"/>
        </w:rPr>
        <w:t xml:space="preserve"> </w:t>
      </w:r>
      <w:r w:rsidRPr="00E57390">
        <w:rPr>
          <w:sz w:val="28"/>
          <w:szCs w:val="28"/>
        </w:rPr>
        <w:t>права,</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котором</w:t>
      </w:r>
      <w:r w:rsidR="0075038E">
        <w:rPr>
          <w:sz w:val="28"/>
          <w:szCs w:val="28"/>
        </w:rPr>
        <w:t xml:space="preserve"> </w:t>
      </w:r>
      <w:r w:rsidRPr="00E57390">
        <w:rPr>
          <w:sz w:val="28"/>
          <w:szCs w:val="28"/>
        </w:rPr>
        <w:t>заявитель</w:t>
      </w:r>
      <w:r w:rsidR="0075038E">
        <w:rPr>
          <w:sz w:val="28"/>
          <w:szCs w:val="28"/>
        </w:rPr>
        <w:t xml:space="preserve"> </w:t>
      </w:r>
      <w:r w:rsidRPr="00E57390">
        <w:rPr>
          <w:sz w:val="28"/>
          <w:szCs w:val="28"/>
        </w:rPr>
        <w:t>желает</w:t>
      </w:r>
      <w:r w:rsidR="0075038E">
        <w:rPr>
          <w:sz w:val="28"/>
          <w:szCs w:val="28"/>
        </w:rPr>
        <w:t xml:space="preserve"> </w:t>
      </w:r>
      <w:r w:rsidRPr="00E57390">
        <w:rPr>
          <w:sz w:val="28"/>
          <w:szCs w:val="28"/>
        </w:rPr>
        <w:t>приобрести</w:t>
      </w:r>
      <w:r w:rsidR="0075038E">
        <w:rPr>
          <w:sz w:val="28"/>
          <w:szCs w:val="28"/>
        </w:rPr>
        <w:t xml:space="preserve"> </w:t>
      </w: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предоставление</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возможно</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нескольких</w:t>
      </w:r>
      <w:r w:rsidR="0075038E">
        <w:rPr>
          <w:sz w:val="28"/>
          <w:szCs w:val="28"/>
        </w:rPr>
        <w:t xml:space="preserve"> </w:t>
      </w:r>
      <w:r w:rsidRPr="00E57390">
        <w:rPr>
          <w:sz w:val="28"/>
          <w:szCs w:val="28"/>
        </w:rPr>
        <w:t>видах</w:t>
      </w:r>
      <w:r w:rsidR="0075038E">
        <w:rPr>
          <w:sz w:val="28"/>
          <w:szCs w:val="28"/>
        </w:rPr>
        <w:t xml:space="preserve"> </w:t>
      </w:r>
      <w:r w:rsidRPr="00E57390">
        <w:rPr>
          <w:sz w:val="28"/>
          <w:szCs w:val="28"/>
        </w:rPr>
        <w:t>прав;</w:t>
      </w:r>
    </w:p>
    <w:p w14:paraId="7B323CE4" w14:textId="3E3D018E" w:rsidR="00EA18E4" w:rsidRPr="00E57390" w:rsidRDefault="00EA18E4" w:rsidP="00B369FC">
      <w:pPr>
        <w:shd w:val="clear" w:color="auto" w:fill="FFFFFF" w:themeFill="background1"/>
        <w:ind w:firstLine="709"/>
        <w:jc w:val="both"/>
        <w:rPr>
          <w:sz w:val="28"/>
          <w:szCs w:val="28"/>
        </w:rPr>
      </w:pPr>
      <w:r w:rsidRPr="00E57390">
        <w:rPr>
          <w:sz w:val="28"/>
          <w:szCs w:val="28"/>
        </w:rPr>
        <w:t>8)</w:t>
      </w:r>
      <w:r w:rsidR="0075038E">
        <w:rPr>
          <w:sz w:val="28"/>
          <w:szCs w:val="28"/>
        </w:rPr>
        <w:t xml:space="preserve"> </w:t>
      </w:r>
      <w:r w:rsidRPr="00E57390">
        <w:rPr>
          <w:sz w:val="28"/>
          <w:szCs w:val="28"/>
        </w:rPr>
        <w:t>реквизиты</w:t>
      </w:r>
      <w:r w:rsidR="0075038E">
        <w:rPr>
          <w:sz w:val="28"/>
          <w:szCs w:val="28"/>
        </w:rPr>
        <w:t xml:space="preserve"> </w:t>
      </w:r>
      <w:r w:rsidRPr="00E57390">
        <w:rPr>
          <w:sz w:val="28"/>
          <w:szCs w:val="28"/>
        </w:rPr>
        <w:t>решения</w:t>
      </w:r>
      <w:r w:rsidR="0075038E">
        <w:rPr>
          <w:sz w:val="28"/>
          <w:szCs w:val="28"/>
        </w:rPr>
        <w:t xml:space="preserve"> </w:t>
      </w:r>
      <w:r w:rsidRPr="00E57390">
        <w:rPr>
          <w:sz w:val="28"/>
          <w:szCs w:val="28"/>
        </w:rPr>
        <w:t>об</w:t>
      </w:r>
      <w:r w:rsidR="0075038E">
        <w:rPr>
          <w:sz w:val="28"/>
          <w:szCs w:val="28"/>
        </w:rPr>
        <w:t xml:space="preserve"> </w:t>
      </w:r>
      <w:r w:rsidRPr="00E57390">
        <w:rPr>
          <w:sz w:val="28"/>
          <w:szCs w:val="28"/>
        </w:rPr>
        <w:t>изъятии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государственных</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муниципальных</w:t>
      </w:r>
      <w:r w:rsidR="0075038E">
        <w:rPr>
          <w:sz w:val="28"/>
          <w:szCs w:val="28"/>
        </w:rPr>
        <w:t xml:space="preserve"> </w:t>
      </w:r>
      <w:r w:rsidRPr="00E57390">
        <w:rPr>
          <w:sz w:val="28"/>
          <w:szCs w:val="28"/>
        </w:rPr>
        <w:t>нужд</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предоставляется</w:t>
      </w:r>
      <w:r w:rsidR="0075038E">
        <w:rPr>
          <w:sz w:val="28"/>
          <w:szCs w:val="28"/>
        </w:rPr>
        <w:t xml:space="preserve"> </w:t>
      </w:r>
      <w:r w:rsidRPr="00E57390">
        <w:rPr>
          <w:sz w:val="28"/>
          <w:szCs w:val="28"/>
        </w:rPr>
        <w:t>взамен</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изымаемого</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государственных</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муниципальных</w:t>
      </w:r>
      <w:r w:rsidR="0075038E">
        <w:rPr>
          <w:sz w:val="28"/>
          <w:szCs w:val="28"/>
        </w:rPr>
        <w:t xml:space="preserve"> </w:t>
      </w:r>
      <w:r w:rsidRPr="00E57390">
        <w:rPr>
          <w:sz w:val="28"/>
          <w:szCs w:val="28"/>
        </w:rPr>
        <w:t>нужд;</w:t>
      </w:r>
    </w:p>
    <w:p w14:paraId="5156E4BF" w14:textId="76FCFA0C" w:rsidR="00EA18E4" w:rsidRPr="00E57390" w:rsidRDefault="00EA18E4" w:rsidP="00B369FC">
      <w:pPr>
        <w:shd w:val="clear" w:color="auto" w:fill="FFFFFF" w:themeFill="background1"/>
        <w:ind w:firstLine="709"/>
        <w:jc w:val="both"/>
        <w:rPr>
          <w:sz w:val="28"/>
          <w:szCs w:val="28"/>
        </w:rPr>
      </w:pPr>
      <w:r w:rsidRPr="00E57390">
        <w:rPr>
          <w:sz w:val="28"/>
          <w:szCs w:val="28"/>
        </w:rPr>
        <w:lastRenderedPageBreak/>
        <w:t>9)</w:t>
      </w:r>
      <w:r w:rsidR="0075038E">
        <w:rPr>
          <w:sz w:val="28"/>
          <w:szCs w:val="28"/>
        </w:rPr>
        <w:t xml:space="preserve"> </w:t>
      </w:r>
      <w:r w:rsidRPr="00E57390">
        <w:rPr>
          <w:sz w:val="28"/>
          <w:szCs w:val="28"/>
        </w:rPr>
        <w:t>реквизиты</w:t>
      </w:r>
      <w:r w:rsidR="0075038E">
        <w:rPr>
          <w:sz w:val="28"/>
          <w:szCs w:val="28"/>
        </w:rPr>
        <w:t xml:space="preserve"> </w:t>
      </w:r>
      <w:r w:rsidRPr="00E57390">
        <w:rPr>
          <w:sz w:val="28"/>
          <w:szCs w:val="28"/>
        </w:rPr>
        <w:t>решения</w:t>
      </w:r>
      <w:r w:rsidR="0075038E">
        <w:rPr>
          <w:sz w:val="28"/>
          <w:szCs w:val="28"/>
        </w:rPr>
        <w:t xml:space="preserve"> </w:t>
      </w:r>
      <w:r w:rsidRPr="00E57390">
        <w:rPr>
          <w:sz w:val="28"/>
          <w:szCs w:val="28"/>
        </w:rPr>
        <w:t>об</w:t>
      </w:r>
      <w:r w:rsidR="0075038E">
        <w:rPr>
          <w:sz w:val="28"/>
          <w:szCs w:val="28"/>
        </w:rPr>
        <w:t xml:space="preserve"> </w:t>
      </w:r>
      <w:r w:rsidRPr="00E57390">
        <w:rPr>
          <w:sz w:val="28"/>
          <w:szCs w:val="28"/>
        </w:rPr>
        <w:t>утверждении</w:t>
      </w:r>
      <w:r w:rsidR="0075038E">
        <w:rPr>
          <w:sz w:val="28"/>
          <w:szCs w:val="28"/>
        </w:rPr>
        <w:t xml:space="preserve"> </w:t>
      </w:r>
      <w:r w:rsidRPr="00E57390">
        <w:rPr>
          <w:sz w:val="28"/>
          <w:szCs w:val="28"/>
        </w:rPr>
        <w:t>документа</w:t>
      </w:r>
      <w:r w:rsidR="0075038E">
        <w:rPr>
          <w:sz w:val="28"/>
          <w:szCs w:val="28"/>
        </w:rPr>
        <w:t xml:space="preserve"> </w:t>
      </w:r>
      <w:r w:rsidRPr="00E57390">
        <w:rPr>
          <w:sz w:val="28"/>
          <w:szCs w:val="28"/>
        </w:rPr>
        <w:t>территориального</w:t>
      </w:r>
      <w:r w:rsidR="0075038E">
        <w:rPr>
          <w:sz w:val="28"/>
          <w:szCs w:val="28"/>
        </w:rPr>
        <w:t xml:space="preserve"> </w:t>
      </w:r>
      <w:r w:rsidRPr="00E57390">
        <w:rPr>
          <w:sz w:val="28"/>
          <w:szCs w:val="28"/>
        </w:rPr>
        <w:t>планирования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проекта</w:t>
      </w:r>
      <w:r w:rsidR="0075038E">
        <w:rPr>
          <w:sz w:val="28"/>
          <w:szCs w:val="28"/>
        </w:rPr>
        <w:t xml:space="preserve"> </w:t>
      </w:r>
      <w:r w:rsidRPr="00E57390">
        <w:rPr>
          <w:sz w:val="28"/>
          <w:szCs w:val="28"/>
        </w:rPr>
        <w:t>планировки</w:t>
      </w:r>
      <w:r w:rsidR="0075038E">
        <w:rPr>
          <w:sz w:val="28"/>
          <w:szCs w:val="28"/>
        </w:rPr>
        <w:t xml:space="preserve"> </w:t>
      </w:r>
      <w:r w:rsidRPr="00E57390">
        <w:rPr>
          <w:sz w:val="28"/>
          <w:szCs w:val="28"/>
        </w:rPr>
        <w:t>территории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предоставляется</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размещения</w:t>
      </w:r>
      <w:r w:rsidR="0075038E">
        <w:rPr>
          <w:sz w:val="28"/>
          <w:szCs w:val="28"/>
        </w:rPr>
        <w:t xml:space="preserve"> </w:t>
      </w:r>
      <w:r w:rsidRPr="00E57390">
        <w:rPr>
          <w:sz w:val="28"/>
          <w:szCs w:val="28"/>
        </w:rPr>
        <w:t>объектов,</w:t>
      </w:r>
      <w:r w:rsidR="0075038E">
        <w:rPr>
          <w:sz w:val="28"/>
          <w:szCs w:val="28"/>
        </w:rPr>
        <w:t xml:space="preserve"> </w:t>
      </w:r>
      <w:r w:rsidRPr="00E57390">
        <w:rPr>
          <w:sz w:val="28"/>
          <w:szCs w:val="28"/>
        </w:rPr>
        <w:t>предусмотренных</w:t>
      </w:r>
      <w:r w:rsidR="0075038E">
        <w:rPr>
          <w:sz w:val="28"/>
          <w:szCs w:val="28"/>
        </w:rPr>
        <w:t xml:space="preserve"> </w:t>
      </w:r>
      <w:r w:rsidRPr="00E57390">
        <w:rPr>
          <w:sz w:val="28"/>
          <w:szCs w:val="28"/>
        </w:rPr>
        <w:t>указанными</w:t>
      </w:r>
      <w:r w:rsidR="0075038E">
        <w:rPr>
          <w:sz w:val="28"/>
          <w:szCs w:val="28"/>
        </w:rPr>
        <w:t xml:space="preserve"> </w:t>
      </w:r>
      <w:r w:rsidRPr="00E57390">
        <w:rPr>
          <w:sz w:val="28"/>
          <w:szCs w:val="28"/>
        </w:rPr>
        <w:t>документом</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проектом;</w:t>
      </w:r>
    </w:p>
    <w:p w14:paraId="0D925F36" w14:textId="57E7930F" w:rsidR="00EA18E4" w:rsidRPr="00E57390" w:rsidRDefault="00EA18E4" w:rsidP="00B369FC">
      <w:pPr>
        <w:shd w:val="clear" w:color="auto" w:fill="FFFFFF" w:themeFill="background1"/>
        <w:ind w:firstLine="709"/>
        <w:jc w:val="both"/>
        <w:rPr>
          <w:sz w:val="28"/>
          <w:szCs w:val="28"/>
        </w:rPr>
      </w:pPr>
      <w:r w:rsidRPr="00E57390">
        <w:rPr>
          <w:sz w:val="28"/>
          <w:szCs w:val="28"/>
        </w:rPr>
        <w:t>10)</w:t>
      </w:r>
      <w:r w:rsidR="0075038E">
        <w:rPr>
          <w:sz w:val="28"/>
          <w:szCs w:val="28"/>
        </w:rPr>
        <w:t xml:space="preserve"> </w:t>
      </w:r>
      <w:r w:rsidRPr="00E57390">
        <w:rPr>
          <w:sz w:val="28"/>
          <w:szCs w:val="28"/>
        </w:rPr>
        <w:t>цель</w:t>
      </w:r>
      <w:r w:rsidR="0075038E">
        <w:rPr>
          <w:sz w:val="28"/>
          <w:szCs w:val="28"/>
        </w:rPr>
        <w:t xml:space="preserve"> </w:t>
      </w:r>
      <w:r w:rsidRPr="00E57390">
        <w:rPr>
          <w:sz w:val="28"/>
          <w:szCs w:val="28"/>
        </w:rPr>
        <w:t>использования</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p>
    <w:p w14:paraId="435B5CB4" w14:textId="198DB31A" w:rsidR="00EA18E4" w:rsidRPr="00E57390" w:rsidRDefault="00EA18E4" w:rsidP="00B369FC">
      <w:pPr>
        <w:shd w:val="clear" w:color="auto" w:fill="FFFFFF" w:themeFill="background1"/>
        <w:ind w:firstLine="709"/>
        <w:jc w:val="both"/>
        <w:rPr>
          <w:sz w:val="28"/>
          <w:szCs w:val="28"/>
        </w:rPr>
      </w:pPr>
      <w:r w:rsidRPr="00E57390">
        <w:rPr>
          <w:sz w:val="28"/>
          <w:szCs w:val="28"/>
        </w:rPr>
        <w:t>11)</w:t>
      </w:r>
      <w:r w:rsidR="0075038E">
        <w:rPr>
          <w:sz w:val="28"/>
          <w:szCs w:val="28"/>
        </w:rPr>
        <w:t xml:space="preserve"> </w:t>
      </w:r>
      <w:r w:rsidRPr="00E57390">
        <w:rPr>
          <w:sz w:val="28"/>
          <w:szCs w:val="28"/>
        </w:rPr>
        <w:t>почтовый</w:t>
      </w:r>
      <w:r w:rsidR="0075038E">
        <w:rPr>
          <w:sz w:val="28"/>
          <w:szCs w:val="28"/>
        </w:rPr>
        <w:t xml:space="preserve"> </w:t>
      </w:r>
      <w:r w:rsidRPr="00E57390">
        <w:rPr>
          <w:sz w:val="28"/>
          <w:szCs w:val="28"/>
        </w:rPr>
        <w:t>адрес</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адрес</w:t>
      </w:r>
      <w:r w:rsidR="0075038E">
        <w:rPr>
          <w:sz w:val="28"/>
          <w:szCs w:val="28"/>
        </w:rPr>
        <w:t xml:space="preserve"> </w:t>
      </w:r>
      <w:r w:rsidRPr="00E57390">
        <w:rPr>
          <w:sz w:val="28"/>
          <w:szCs w:val="28"/>
        </w:rPr>
        <w:t>электронной</w:t>
      </w:r>
      <w:r w:rsidR="0075038E">
        <w:rPr>
          <w:sz w:val="28"/>
          <w:szCs w:val="28"/>
        </w:rPr>
        <w:t xml:space="preserve"> </w:t>
      </w:r>
      <w:r w:rsidRPr="00E57390">
        <w:rPr>
          <w:sz w:val="28"/>
          <w:szCs w:val="28"/>
        </w:rPr>
        <w:t>почты</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связи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заявителем.</w:t>
      </w:r>
    </w:p>
    <w:p w14:paraId="2300472D" w14:textId="1BE70C0C" w:rsidR="00EA18E4" w:rsidRPr="00E57390" w:rsidRDefault="00EA18E4" w:rsidP="00B369FC">
      <w:pPr>
        <w:shd w:val="clear" w:color="auto" w:fill="FFFFFF" w:themeFill="background1"/>
        <w:ind w:firstLine="709"/>
        <w:jc w:val="both"/>
        <w:rPr>
          <w:sz w:val="28"/>
          <w:szCs w:val="28"/>
        </w:rPr>
      </w:pPr>
      <w:r w:rsidRPr="00E57390">
        <w:rPr>
          <w:sz w:val="28"/>
          <w:szCs w:val="28"/>
        </w:rPr>
        <w:t>копия</w:t>
      </w:r>
      <w:r w:rsidR="0075038E">
        <w:rPr>
          <w:sz w:val="28"/>
          <w:szCs w:val="28"/>
        </w:rPr>
        <w:t xml:space="preserve"> </w:t>
      </w:r>
      <w:r w:rsidRPr="00E57390">
        <w:rPr>
          <w:sz w:val="28"/>
          <w:szCs w:val="28"/>
        </w:rPr>
        <w:t>документа,</w:t>
      </w:r>
      <w:r w:rsidR="0075038E">
        <w:rPr>
          <w:sz w:val="28"/>
          <w:szCs w:val="28"/>
        </w:rPr>
        <w:t xml:space="preserve"> </w:t>
      </w:r>
      <w:r w:rsidRPr="00E57390">
        <w:rPr>
          <w:sz w:val="28"/>
          <w:szCs w:val="28"/>
        </w:rPr>
        <w:t>удостоверяющего</w:t>
      </w:r>
      <w:r w:rsidR="0075038E">
        <w:rPr>
          <w:sz w:val="28"/>
          <w:szCs w:val="28"/>
        </w:rPr>
        <w:t xml:space="preserve"> </w:t>
      </w:r>
      <w:r w:rsidRPr="00E57390">
        <w:rPr>
          <w:sz w:val="28"/>
          <w:szCs w:val="28"/>
        </w:rPr>
        <w:t>личность</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личность</w:t>
      </w:r>
      <w:r w:rsidR="0075038E">
        <w:rPr>
          <w:sz w:val="28"/>
          <w:szCs w:val="28"/>
        </w:rPr>
        <w:t xml:space="preserve"> </w:t>
      </w:r>
      <w:r w:rsidRPr="00E57390">
        <w:rPr>
          <w:sz w:val="28"/>
          <w:szCs w:val="28"/>
        </w:rPr>
        <w:t>представителя</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обращения</w:t>
      </w:r>
      <w:r w:rsidR="0075038E">
        <w:rPr>
          <w:sz w:val="28"/>
          <w:szCs w:val="28"/>
        </w:rPr>
        <w:t xml:space="preserve"> </w:t>
      </w:r>
      <w:r w:rsidRPr="00E57390">
        <w:rPr>
          <w:sz w:val="28"/>
          <w:szCs w:val="28"/>
        </w:rPr>
        <w:t>представителя</w:t>
      </w:r>
      <w:r w:rsidR="0075038E">
        <w:rPr>
          <w:sz w:val="28"/>
          <w:szCs w:val="28"/>
        </w:rPr>
        <w:t xml:space="preserve"> </w:t>
      </w:r>
      <w:r w:rsidRPr="00E57390">
        <w:rPr>
          <w:sz w:val="28"/>
          <w:szCs w:val="28"/>
        </w:rPr>
        <w:t>заявителя);</w:t>
      </w:r>
    </w:p>
    <w:p w14:paraId="5CB73E65" w14:textId="62180C71" w:rsidR="00EA18E4" w:rsidRPr="00E57390" w:rsidRDefault="00EA18E4" w:rsidP="00B369FC">
      <w:pPr>
        <w:shd w:val="clear" w:color="auto" w:fill="FFFFFF" w:themeFill="background1"/>
        <w:ind w:firstLine="709"/>
        <w:jc w:val="both"/>
        <w:rPr>
          <w:rStyle w:val="blk"/>
          <w:sz w:val="28"/>
          <w:szCs w:val="28"/>
        </w:rPr>
      </w:pPr>
      <w:r w:rsidRPr="00E57390">
        <w:rPr>
          <w:rStyle w:val="blk"/>
          <w:sz w:val="28"/>
          <w:szCs w:val="28"/>
        </w:rPr>
        <w:t>копия</w:t>
      </w:r>
      <w:r w:rsidR="0075038E">
        <w:rPr>
          <w:rStyle w:val="blk"/>
          <w:sz w:val="28"/>
          <w:szCs w:val="28"/>
        </w:rPr>
        <w:t xml:space="preserve"> </w:t>
      </w:r>
      <w:r w:rsidRPr="00E57390">
        <w:rPr>
          <w:rStyle w:val="blk"/>
          <w:sz w:val="28"/>
          <w:szCs w:val="28"/>
        </w:rPr>
        <w:t>документа,</w:t>
      </w:r>
      <w:r w:rsidR="0075038E">
        <w:rPr>
          <w:rStyle w:val="blk"/>
          <w:sz w:val="28"/>
          <w:szCs w:val="28"/>
        </w:rPr>
        <w:t xml:space="preserve"> </w:t>
      </w:r>
      <w:r w:rsidRPr="00E57390">
        <w:rPr>
          <w:rStyle w:val="blk"/>
          <w:sz w:val="28"/>
          <w:szCs w:val="28"/>
        </w:rPr>
        <w:t>подтверждающего</w:t>
      </w:r>
      <w:r w:rsidR="0075038E">
        <w:rPr>
          <w:rStyle w:val="blk"/>
          <w:sz w:val="28"/>
          <w:szCs w:val="28"/>
        </w:rPr>
        <w:t xml:space="preserve"> </w:t>
      </w:r>
      <w:r w:rsidRPr="00E57390">
        <w:rPr>
          <w:rStyle w:val="blk"/>
          <w:sz w:val="28"/>
          <w:szCs w:val="28"/>
        </w:rPr>
        <w:t>полномочия</w:t>
      </w:r>
      <w:r w:rsidR="0075038E">
        <w:rPr>
          <w:rStyle w:val="blk"/>
          <w:sz w:val="28"/>
          <w:szCs w:val="28"/>
        </w:rPr>
        <w:t xml:space="preserve"> </w:t>
      </w:r>
      <w:r w:rsidRPr="00E57390">
        <w:rPr>
          <w:rStyle w:val="blk"/>
          <w:sz w:val="28"/>
          <w:szCs w:val="28"/>
        </w:rPr>
        <w:t>представителя</w:t>
      </w:r>
      <w:r w:rsidR="0075038E">
        <w:rPr>
          <w:rStyle w:val="blk"/>
          <w:sz w:val="28"/>
          <w:szCs w:val="28"/>
        </w:rPr>
        <w:t xml:space="preserve"> </w:t>
      </w:r>
      <w:r w:rsidRPr="00E57390">
        <w:rPr>
          <w:rStyle w:val="blk"/>
          <w:sz w:val="28"/>
          <w:szCs w:val="28"/>
        </w:rPr>
        <w:t>заявителя</w:t>
      </w:r>
      <w:r w:rsidR="0075038E">
        <w:rPr>
          <w:rStyle w:val="blk"/>
          <w:sz w:val="28"/>
          <w:szCs w:val="28"/>
        </w:rPr>
        <w:t xml:space="preserve"> </w:t>
      </w:r>
      <w:r w:rsidRPr="00E57390">
        <w:rPr>
          <w:rStyle w:val="blk"/>
          <w:sz w:val="28"/>
          <w:szCs w:val="28"/>
        </w:rPr>
        <w:t>в</w:t>
      </w:r>
      <w:r w:rsidR="0075038E">
        <w:rPr>
          <w:rStyle w:val="blk"/>
          <w:sz w:val="28"/>
          <w:szCs w:val="28"/>
        </w:rPr>
        <w:t xml:space="preserve"> </w:t>
      </w:r>
      <w:r w:rsidRPr="00E57390">
        <w:rPr>
          <w:rStyle w:val="blk"/>
          <w:sz w:val="28"/>
          <w:szCs w:val="28"/>
        </w:rPr>
        <w:t>случае,</w:t>
      </w:r>
      <w:r w:rsidR="0075038E">
        <w:rPr>
          <w:rStyle w:val="blk"/>
          <w:sz w:val="28"/>
          <w:szCs w:val="28"/>
        </w:rPr>
        <w:t xml:space="preserve"> </w:t>
      </w:r>
      <w:r w:rsidRPr="00E57390">
        <w:rPr>
          <w:rStyle w:val="blk"/>
          <w:sz w:val="28"/>
          <w:szCs w:val="28"/>
        </w:rPr>
        <w:t>если</w:t>
      </w:r>
      <w:r w:rsidR="0075038E">
        <w:rPr>
          <w:rStyle w:val="blk"/>
          <w:sz w:val="28"/>
          <w:szCs w:val="28"/>
        </w:rPr>
        <w:t xml:space="preserve"> </w:t>
      </w:r>
      <w:r w:rsidRPr="00E57390">
        <w:rPr>
          <w:rStyle w:val="blk"/>
          <w:sz w:val="28"/>
          <w:szCs w:val="28"/>
        </w:rPr>
        <w:t>с</w:t>
      </w:r>
      <w:r w:rsidR="0075038E">
        <w:rPr>
          <w:rStyle w:val="blk"/>
          <w:sz w:val="28"/>
          <w:szCs w:val="28"/>
        </w:rPr>
        <w:t xml:space="preserve"> </w:t>
      </w:r>
      <w:r w:rsidRPr="00E57390">
        <w:rPr>
          <w:rStyle w:val="blk"/>
          <w:sz w:val="28"/>
          <w:szCs w:val="28"/>
        </w:rPr>
        <w:t>заявлением</w:t>
      </w:r>
      <w:r w:rsidR="0075038E">
        <w:rPr>
          <w:rStyle w:val="blk"/>
          <w:sz w:val="28"/>
          <w:szCs w:val="28"/>
        </w:rPr>
        <w:t xml:space="preserve"> </w:t>
      </w:r>
      <w:r w:rsidRPr="00E57390">
        <w:rPr>
          <w:rStyle w:val="blk"/>
          <w:sz w:val="28"/>
          <w:szCs w:val="28"/>
        </w:rPr>
        <w:t>о</w:t>
      </w:r>
      <w:r w:rsidR="0075038E">
        <w:rPr>
          <w:rStyle w:val="blk"/>
          <w:sz w:val="28"/>
          <w:szCs w:val="28"/>
        </w:rPr>
        <w:t xml:space="preserve"> </w:t>
      </w:r>
      <w:r w:rsidRPr="00E57390">
        <w:rPr>
          <w:rStyle w:val="blk"/>
          <w:sz w:val="28"/>
          <w:szCs w:val="28"/>
        </w:rPr>
        <w:t>предоставлении</w:t>
      </w:r>
      <w:r w:rsidR="0075038E">
        <w:rPr>
          <w:rStyle w:val="blk"/>
          <w:sz w:val="28"/>
          <w:szCs w:val="28"/>
        </w:rPr>
        <w:t xml:space="preserve"> </w:t>
      </w:r>
      <w:r w:rsidRPr="00E57390">
        <w:rPr>
          <w:rStyle w:val="blk"/>
          <w:sz w:val="28"/>
          <w:szCs w:val="28"/>
        </w:rPr>
        <w:t>земельного</w:t>
      </w:r>
      <w:r w:rsidR="0075038E">
        <w:rPr>
          <w:rStyle w:val="blk"/>
          <w:sz w:val="28"/>
          <w:szCs w:val="28"/>
        </w:rPr>
        <w:t xml:space="preserve"> </w:t>
      </w:r>
      <w:r w:rsidRPr="00E57390">
        <w:rPr>
          <w:rStyle w:val="blk"/>
          <w:sz w:val="28"/>
          <w:szCs w:val="28"/>
        </w:rPr>
        <w:t>участка</w:t>
      </w:r>
      <w:r w:rsidR="0075038E">
        <w:rPr>
          <w:rStyle w:val="blk"/>
          <w:sz w:val="28"/>
          <w:szCs w:val="28"/>
        </w:rPr>
        <w:t xml:space="preserve"> </w:t>
      </w:r>
      <w:r w:rsidRPr="00E57390">
        <w:rPr>
          <w:rStyle w:val="blk"/>
          <w:sz w:val="28"/>
          <w:szCs w:val="28"/>
        </w:rPr>
        <w:t>обращается</w:t>
      </w:r>
      <w:r w:rsidR="0075038E">
        <w:rPr>
          <w:rStyle w:val="blk"/>
          <w:sz w:val="28"/>
          <w:szCs w:val="28"/>
        </w:rPr>
        <w:t xml:space="preserve"> </w:t>
      </w:r>
      <w:r w:rsidRPr="00E57390">
        <w:rPr>
          <w:rStyle w:val="blk"/>
          <w:sz w:val="28"/>
          <w:szCs w:val="28"/>
        </w:rPr>
        <w:t>представитель</w:t>
      </w:r>
      <w:r w:rsidR="0075038E">
        <w:rPr>
          <w:rStyle w:val="blk"/>
          <w:sz w:val="28"/>
          <w:szCs w:val="28"/>
        </w:rPr>
        <w:t xml:space="preserve"> </w:t>
      </w:r>
      <w:r w:rsidRPr="00E57390">
        <w:rPr>
          <w:rStyle w:val="blk"/>
          <w:sz w:val="28"/>
          <w:szCs w:val="28"/>
        </w:rPr>
        <w:t>заявителя;</w:t>
      </w:r>
    </w:p>
    <w:p w14:paraId="75CEC53E" w14:textId="53878CCA" w:rsidR="00EA18E4" w:rsidRPr="00E57390" w:rsidRDefault="00EA18E4" w:rsidP="001C2623">
      <w:pPr>
        <w:shd w:val="clear" w:color="auto" w:fill="FFFFFF" w:themeFill="background1"/>
        <w:spacing w:line="316" w:lineRule="exact"/>
        <w:ind w:firstLine="709"/>
        <w:jc w:val="both"/>
        <w:rPr>
          <w:sz w:val="28"/>
          <w:szCs w:val="28"/>
        </w:rPr>
      </w:pPr>
      <w:r w:rsidRPr="00E57390">
        <w:rPr>
          <w:sz w:val="28"/>
          <w:szCs w:val="28"/>
        </w:rPr>
        <w:t>документы,</w:t>
      </w:r>
      <w:r w:rsidR="0075038E">
        <w:rPr>
          <w:sz w:val="28"/>
          <w:szCs w:val="28"/>
        </w:rPr>
        <w:t xml:space="preserve"> </w:t>
      </w:r>
      <w:r w:rsidRPr="00E57390">
        <w:rPr>
          <w:sz w:val="28"/>
          <w:szCs w:val="28"/>
        </w:rPr>
        <w:t>подтверждающие</w:t>
      </w:r>
      <w:r w:rsidR="0075038E">
        <w:rPr>
          <w:sz w:val="28"/>
          <w:szCs w:val="28"/>
        </w:rPr>
        <w:t xml:space="preserve"> </w:t>
      </w:r>
      <w:r w:rsidRPr="00E57390">
        <w:rPr>
          <w:sz w:val="28"/>
          <w:szCs w:val="28"/>
        </w:rPr>
        <w:t>право</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приобретение</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без</w:t>
      </w:r>
      <w:r w:rsidR="0075038E">
        <w:rPr>
          <w:sz w:val="28"/>
          <w:szCs w:val="28"/>
        </w:rPr>
        <w:t xml:space="preserve"> </w:t>
      </w:r>
      <w:r w:rsidRPr="00E57390">
        <w:rPr>
          <w:sz w:val="28"/>
          <w:szCs w:val="28"/>
        </w:rPr>
        <w:t>проведения</w:t>
      </w:r>
      <w:r w:rsidR="0075038E">
        <w:rPr>
          <w:sz w:val="28"/>
          <w:szCs w:val="28"/>
        </w:rPr>
        <w:t xml:space="preserve"> </w:t>
      </w:r>
      <w:r w:rsidRPr="00E57390">
        <w:rPr>
          <w:sz w:val="28"/>
          <w:szCs w:val="28"/>
        </w:rPr>
        <w:t>торгов</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приказом</w:t>
      </w:r>
      <w:r w:rsidR="0075038E">
        <w:rPr>
          <w:sz w:val="28"/>
          <w:szCs w:val="28"/>
        </w:rPr>
        <w:t xml:space="preserve"> </w:t>
      </w:r>
      <w:r w:rsidRPr="00E57390">
        <w:rPr>
          <w:sz w:val="28"/>
          <w:szCs w:val="28"/>
        </w:rPr>
        <w:t>Федеральной</w:t>
      </w:r>
      <w:r w:rsidR="0075038E">
        <w:rPr>
          <w:sz w:val="28"/>
          <w:szCs w:val="28"/>
        </w:rPr>
        <w:t xml:space="preserve"> </w:t>
      </w:r>
      <w:r w:rsidRPr="00E57390">
        <w:rPr>
          <w:sz w:val="28"/>
          <w:szCs w:val="28"/>
        </w:rPr>
        <w:t>службы</w:t>
      </w:r>
      <w:r w:rsidR="0075038E">
        <w:rPr>
          <w:sz w:val="28"/>
          <w:szCs w:val="28"/>
        </w:rPr>
        <w:t xml:space="preserve"> </w:t>
      </w:r>
      <w:r w:rsidRPr="00E57390">
        <w:rPr>
          <w:sz w:val="28"/>
          <w:szCs w:val="28"/>
        </w:rPr>
        <w:t>государственной</w:t>
      </w:r>
      <w:r w:rsidR="0075038E">
        <w:rPr>
          <w:sz w:val="28"/>
          <w:szCs w:val="28"/>
        </w:rPr>
        <w:t xml:space="preserve"> </w:t>
      </w:r>
      <w:r w:rsidRPr="00E57390">
        <w:rPr>
          <w:sz w:val="28"/>
          <w:szCs w:val="28"/>
        </w:rPr>
        <w:t>регистрации,</w:t>
      </w:r>
      <w:r w:rsidR="0075038E">
        <w:rPr>
          <w:sz w:val="28"/>
          <w:szCs w:val="28"/>
        </w:rPr>
        <w:t xml:space="preserve"> </w:t>
      </w:r>
      <w:r w:rsidRPr="00E57390">
        <w:rPr>
          <w:sz w:val="28"/>
          <w:szCs w:val="28"/>
        </w:rPr>
        <w:t>кадастра</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картографии</w:t>
      </w:r>
      <w:r w:rsidR="0075038E">
        <w:rPr>
          <w:sz w:val="28"/>
          <w:szCs w:val="28"/>
        </w:rPr>
        <w:t xml:space="preserve">               </w:t>
      </w:r>
      <w:r w:rsidRPr="00E57390">
        <w:rPr>
          <w:sz w:val="28"/>
          <w:szCs w:val="28"/>
        </w:rPr>
        <w:t>от</w:t>
      </w:r>
      <w:r w:rsidR="0075038E">
        <w:rPr>
          <w:sz w:val="28"/>
          <w:szCs w:val="28"/>
        </w:rPr>
        <w:t xml:space="preserve"> </w:t>
      </w:r>
      <w:r w:rsidRPr="00E57390">
        <w:rPr>
          <w:sz w:val="28"/>
          <w:szCs w:val="28"/>
        </w:rPr>
        <w:t>02.09.2020</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П/0321</w:t>
      </w:r>
      <w:r w:rsidR="0075038E">
        <w:rPr>
          <w:sz w:val="28"/>
          <w:szCs w:val="28"/>
        </w:rPr>
        <w:t xml:space="preserve"> </w:t>
      </w:r>
      <w:r w:rsidRPr="00E57390">
        <w:rPr>
          <w:sz w:val="28"/>
          <w:szCs w:val="28"/>
        </w:rPr>
        <w:t>«Об</w:t>
      </w:r>
      <w:r w:rsidR="0075038E">
        <w:rPr>
          <w:sz w:val="28"/>
          <w:szCs w:val="28"/>
        </w:rPr>
        <w:t xml:space="preserve"> </w:t>
      </w:r>
      <w:r w:rsidRPr="00E57390">
        <w:rPr>
          <w:sz w:val="28"/>
          <w:szCs w:val="28"/>
        </w:rPr>
        <w:t>утверждении</w:t>
      </w:r>
      <w:r w:rsidR="0075038E">
        <w:rPr>
          <w:sz w:val="28"/>
          <w:szCs w:val="28"/>
        </w:rPr>
        <w:t xml:space="preserve"> </w:t>
      </w:r>
      <w:r w:rsidRPr="00E57390">
        <w:rPr>
          <w:sz w:val="28"/>
          <w:szCs w:val="28"/>
        </w:rPr>
        <w:t>перечня</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подтверждающих</w:t>
      </w:r>
      <w:r w:rsidR="0075038E">
        <w:rPr>
          <w:sz w:val="28"/>
          <w:szCs w:val="28"/>
        </w:rPr>
        <w:t xml:space="preserve"> </w:t>
      </w:r>
      <w:r w:rsidRPr="00E57390">
        <w:rPr>
          <w:sz w:val="28"/>
          <w:szCs w:val="28"/>
        </w:rPr>
        <w:t>право</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приобретение</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без</w:t>
      </w:r>
      <w:r w:rsidR="0075038E">
        <w:rPr>
          <w:sz w:val="28"/>
          <w:szCs w:val="28"/>
        </w:rPr>
        <w:t xml:space="preserve"> </w:t>
      </w:r>
      <w:r w:rsidRPr="00E57390">
        <w:rPr>
          <w:sz w:val="28"/>
          <w:szCs w:val="28"/>
        </w:rPr>
        <w:t>проведения</w:t>
      </w:r>
      <w:r w:rsidR="0075038E">
        <w:rPr>
          <w:sz w:val="28"/>
          <w:szCs w:val="28"/>
        </w:rPr>
        <w:t xml:space="preserve"> </w:t>
      </w:r>
      <w:r w:rsidRPr="00E57390">
        <w:rPr>
          <w:sz w:val="28"/>
          <w:szCs w:val="28"/>
        </w:rPr>
        <w:t>торгов»,</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исключением</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которые</w:t>
      </w:r>
      <w:r w:rsidR="0075038E">
        <w:rPr>
          <w:sz w:val="28"/>
          <w:szCs w:val="28"/>
        </w:rPr>
        <w:t xml:space="preserve"> </w:t>
      </w:r>
      <w:r w:rsidRPr="00E57390">
        <w:rPr>
          <w:sz w:val="28"/>
          <w:szCs w:val="28"/>
        </w:rPr>
        <w:t>должны</w:t>
      </w:r>
      <w:r w:rsidR="0075038E">
        <w:rPr>
          <w:sz w:val="28"/>
          <w:szCs w:val="28"/>
        </w:rPr>
        <w:t xml:space="preserve"> </w:t>
      </w:r>
      <w:r w:rsidRPr="00E57390">
        <w:rPr>
          <w:sz w:val="28"/>
          <w:szCs w:val="28"/>
        </w:rPr>
        <w:t>быть</w:t>
      </w:r>
      <w:r w:rsidR="0075038E">
        <w:rPr>
          <w:sz w:val="28"/>
          <w:szCs w:val="28"/>
        </w:rPr>
        <w:t xml:space="preserve"> </w:t>
      </w:r>
      <w:r w:rsidRPr="00E57390">
        <w:rPr>
          <w:sz w:val="28"/>
          <w:szCs w:val="28"/>
        </w:rPr>
        <w:t>представлены</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уполномоченный</w:t>
      </w:r>
      <w:r w:rsidR="0075038E">
        <w:rPr>
          <w:sz w:val="28"/>
          <w:szCs w:val="28"/>
        </w:rPr>
        <w:t xml:space="preserve"> </w:t>
      </w:r>
      <w:r w:rsidRPr="00E57390">
        <w:rPr>
          <w:sz w:val="28"/>
          <w:szCs w:val="28"/>
        </w:rPr>
        <w:t>орган</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порядке</w:t>
      </w:r>
      <w:r w:rsidR="0075038E">
        <w:rPr>
          <w:sz w:val="28"/>
          <w:szCs w:val="28"/>
        </w:rPr>
        <w:t xml:space="preserve"> </w:t>
      </w:r>
      <w:r w:rsidRPr="00E57390">
        <w:rPr>
          <w:sz w:val="28"/>
          <w:szCs w:val="28"/>
        </w:rPr>
        <w:t>межведомственного</w:t>
      </w:r>
      <w:r w:rsidR="0075038E">
        <w:rPr>
          <w:sz w:val="28"/>
          <w:szCs w:val="28"/>
        </w:rPr>
        <w:t xml:space="preserve"> </w:t>
      </w:r>
      <w:r w:rsidRPr="00E57390">
        <w:rPr>
          <w:sz w:val="28"/>
          <w:szCs w:val="28"/>
        </w:rPr>
        <w:t>информационного</w:t>
      </w:r>
      <w:r w:rsidR="0075038E">
        <w:rPr>
          <w:sz w:val="28"/>
          <w:szCs w:val="28"/>
        </w:rPr>
        <w:t xml:space="preserve"> </w:t>
      </w:r>
      <w:r w:rsidRPr="00E57390">
        <w:rPr>
          <w:sz w:val="28"/>
          <w:szCs w:val="28"/>
        </w:rPr>
        <w:t>взаимодействия</w:t>
      </w:r>
      <w:r w:rsidR="0075038E">
        <w:rPr>
          <w:sz w:val="28"/>
          <w:szCs w:val="28"/>
        </w:rPr>
        <w:t xml:space="preserve"> </w:t>
      </w:r>
      <w:r w:rsidRPr="00E57390">
        <w:rPr>
          <w:sz w:val="28"/>
          <w:szCs w:val="28"/>
        </w:rPr>
        <w:t>(перечни</w:t>
      </w:r>
      <w:r w:rsidR="0075038E">
        <w:rPr>
          <w:sz w:val="28"/>
          <w:szCs w:val="28"/>
        </w:rPr>
        <w:t xml:space="preserve"> </w:t>
      </w:r>
      <w:r w:rsidRPr="00E57390">
        <w:rPr>
          <w:sz w:val="28"/>
          <w:szCs w:val="28"/>
        </w:rPr>
        <w:t>приводятся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приложениях</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7</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11</w:t>
      </w:r>
      <w:r w:rsidR="0075038E">
        <w:rPr>
          <w:sz w:val="28"/>
          <w:szCs w:val="28"/>
        </w:rPr>
        <w:t xml:space="preserve"> </w:t>
      </w:r>
      <w:r w:rsidRPr="00E57390">
        <w:rPr>
          <w:sz w:val="28"/>
          <w:szCs w:val="28"/>
        </w:rPr>
        <w:t>к</w:t>
      </w:r>
      <w:r w:rsidR="0075038E">
        <w:rPr>
          <w:sz w:val="28"/>
          <w:szCs w:val="28"/>
        </w:rPr>
        <w:t xml:space="preserve"> </w:t>
      </w:r>
      <w:r w:rsidRPr="00E57390">
        <w:rPr>
          <w:sz w:val="28"/>
          <w:szCs w:val="28"/>
        </w:rPr>
        <w:t>настоящему</w:t>
      </w:r>
      <w:r w:rsidR="0075038E">
        <w:rPr>
          <w:sz w:val="28"/>
          <w:szCs w:val="28"/>
        </w:rPr>
        <w:t xml:space="preserve"> </w:t>
      </w:r>
      <w:r w:rsidRPr="00E57390">
        <w:rPr>
          <w:sz w:val="28"/>
          <w:szCs w:val="28"/>
        </w:rPr>
        <w:t>регламенту);</w:t>
      </w:r>
    </w:p>
    <w:p w14:paraId="1871D822" w14:textId="65653D0E" w:rsidR="00EA18E4" w:rsidRPr="00E57390" w:rsidRDefault="00EA18E4" w:rsidP="001C2623">
      <w:pPr>
        <w:shd w:val="clear" w:color="auto" w:fill="FFFFFF" w:themeFill="background1"/>
        <w:spacing w:line="316" w:lineRule="exact"/>
        <w:ind w:firstLine="709"/>
        <w:jc w:val="both"/>
        <w:rPr>
          <w:sz w:val="28"/>
          <w:szCs w:val="28"/>
        </w:rPr>
      </w:pPr>
      <w:r w:rsidRPr="00E57390">
        <w:rPr>
          <w:sz w:val="28"/>
          <w:szCs w:val="28"/>
        </w:rPr>
        <w:t>схема</w:t>
      </w:r>
      <w:r w:rsidR="0075038E">
        <w:rPr>
          <w:sz w:val="28"/>
          <w:szCs w:val="28"/>
        </w:rPr>
        <w:t xml:space="preserve"> </w:t>
      </w:r>
      <w:r w:rsidRPr="00E57390">
        <w:rPr>
          <w:sz w:val="28"/>
          <w:szCs w:val="28"/>
        </w:rPr>
        <w:t>расположения</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кадастровом</w:t>
      </w:r>
      <w:r w:rsidR="0075038E">
        <w:rPr>
          <w:sz w:val="28"/>
          <w:szCs w:val="28"/>
        </w:rPr>
        <w:t xml:space="preserve"> </w:t>
      </w:r>
      <w:r w:rsidRPr="00E57390">
        <w:rPr>
          <w:sz w:val="28"/>
          <w:szCs w:val="28"/>
        </w:rPr>
        <w:t>плане</w:t>
      </w:r>
      <w:r w:rsidR="0075038E">
        <w:rPr>
          <w:sz w:val="28"/>
          <w:szCs w:val="28"/>
        </w:rPr>
        <w:t xml:space="preserve"> </w:t>
      </w:r>
      <w:r w:rsidRPr="00E57390">
        <w:rPr>
          <w:sz w:val="28"/>
          <w:szCs w:val="28"/>
        </w:rPr>
        <w:t>территории,</w:t>
      </w:r>
      <w:r w:rsidR="0075038E">
        <w:rPr>
          <w:sz w:val="28"/>
          <w:szCs w:val="28"/>
        </w:rPr>
        <w:t xml:space="preserve"> </w:t>
      </w:r>
      <w:r w:rsidRPr="00E57390">
        <w:rPr>
          <w:sz w:val="28"/>
          <w:szCs w:val="28"/>
        </w:rPr>
        <w:t>подготовленная</w:t>
      </w:r>
      <w:r w:rsidR="0075038E">
        <w:rPr>
          <w:sz w:val="28"/>
          <w:szCs w:val="28"/>
        </w:rPr>
        <w:t xml:space="preserve"> </w:t>
      </w:r>
      <w:r w:rsidRPr="00E57390">
        <w:rPr>
          <w:sz w:val="28"/>
          <w:szCs w:val="28"/>
        </w:rPr>
        <w:t>заявителем</w:t>
      </w:r>
      <w:r w:rsidR="0075038E">
        <w:rPr>
          <w:sz w:val="28"/>
          <w:szCs w:val="28"/>
        </w:rPr>
        <w:t xml:space="preserve"> </w:t>
      </w:r>
      <w:r w:rsidRPr="00E57390">
        <w:rPr>
          <w:sz w:val="28"/>
          <w:szCs w:val="28"/>
        </w:rPr>
        <w:t>(предоставление</w:t>
      </w:r>
      <w:r w:rsidR="0075038E">
        <w:rPr>
          <w:sz w:val="28"/>
          <w:szCs w:val="28"/>
        </w:rPr>
        <w:t xml:space="preserve"> </w:t>
      </w:r>
      <w:r w:rsidRPr="00E57390">
        <w:rPr>
          <w:sz w:val="28"/>
          <w:szCs w:val="28"/>
        </w:rPr>
        <w:t>схемы</w:t>
      </w:r>
      <w:r w:rsidR="0075038E">
        <w:rPr>
          <w:sz w:val="28"/>
          <w:szCs w:val="28"/>
        </w:rPr>
        <w:t xml:space="preserve"> </w:t>
      </w:r>
      <w:r w:rsidRPr="00E57390">
        <w:rPr>
          <w:sz w:val="28"/>
          <w:szCs w:val="28"/>
        </w:rPr>
        <w:t>расположения</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кадастровом</w:t>
      </w:r>
      <w:r w:rsidR="0075038E">
        <w:rPr>
          <w:sz w:val="28"/>
          <w:szCs w:val="28"/>
        </w:rPr>
        <w:t xml:space="preserve"> </w:t>
      </w:r>
      <w:r w:rsidRPr="00E57390">
        <w:rPr>
          <w:sz w:val="28"/>
          <w:szCs w:val="28"/>
        </w:rPr>
        <w:t>плане</w:t>
      </w:r>
      <w:r w:rsidR="0075038E">
        <w:rPr>
          <w:sz w:val="28"/>
          <w:szCs w:val="28"/>
        </w:rPr>
        <w:t xml:space="preserve"> </w:t>
      </w:r>
      <w:r w:rsidRPr="00E57390">
        <w:rPr>
          <w:sz w:val="28"/>
          <w:szCs w:val="28"/>
        </w:rPr>
        <w:t>территории</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требуется</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наличии</w:t>
      </w:r>
      <w:r w:rsidR="0075038E">
        <w:rPr>
          <w:sz w:val="28"/>
          <w:szCs w:val="28"/>
        </w:rPr>
        <w:t xml:space="preserve"> </w:t>
      </w:r>
      <w:r w:rsidRPr="00E57390">
        <w:rPr>
          <w:sz w:val="28"/>
          <w:szCs w:val="28"/>
        </w:rPr>
        <w:t>утверждённых</w:t>
      </w:r>
      <w:r w:rsidR="0075038E">
        <w:rPr>
          <w:sz w:val="28"/>
          <w:szCs w:val="28"/>
        </w:rPr>
        <w:t xml:space="preserve"> </w:t>
      </w:r>
      <w:r w:rsidRPr="00E57390">
        <w:rPr>
          <w:sz w:val="28"/>
          <w:szCs w:val="28"/>
        </w:rPr>
        <w:t>проекта</w:t>
      </w:r>
      <w:r w:rsidR="0075038E">
        <w:rPr>
          <w:sz w:val="28"/>
          <w:szCs w:val="28"/>
        </w:rPr>
        <w:t xml:space="preserve"> </w:t>
      </w:r>
      <w:r w:rsidRPr="00E57390">
        <w:rPr>
          <w:sz w:val="28"/>
          <w:szCs w:val="28"/>
        </w:rPr>
        <w:t>межевания</w:t>
      </w:r>
      <w:r w:rsidR="0075038E">
        <w:rPr>
          <w:sz w:val="28"/>
          <w:szCs w:val="28"/>
        </w:rPr>
        <w:t xml:space="preserve"> </w:t>
      </w:r>
      <w:r w:rsidRPr="00E57390">
        <w:rPr>
          <w:sz w:val="28"/>
          <w:szCs w:val="28"/>
        </w:rPr>
        <w:t>территории,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границах</w:t>
      </w:r>
      <w:r w:rsidR="0075038E">
        <w:rPr>
          <w:sz w:val="28"/>
          <w:szCs w:val="28"/>
        </w:rPr>
        <w:t xml:space="preserve"> </w:t>
      </w:r>
      <w:r w:rsidRPr="00E57390">
        <w:rPr>
          <w:sz w:val="28"/>
          <w:szCs w:val="28"/>
        </w:rPr>
        <w:t>которой</w:t>
      </w:r>
      <w:r w:rsidR="0075038E">
        <w:rPr>
          <w:sz w:val="28"/>
          <w:szCs w:val="28"/>
        </w:rPr>
        <w:t xml:space="preserve"> </w:t>
      </w:r>
      <w:r w:rsidRPr="00E57390">
        <w:rPr>
          <w:sz w:val="28"/>
          <w:szCs w:val="28"/>
        </w:rPr>
        <w:t>расположен</w:t>
      </w:r>
      <w:r w:rsidR="0075038E">
        <w:rPr>
          <w:sz w:val="28"/>
          <w:szCs w:val="28"/>
        </w:rPr>
        <w:t xml:space="preserve"> </w:t>
      </w:r>
      <w:r w:rsidRPr="00E57390">
        <w:rPr>
          <w:sz w:val="28"/>
          <w:szCs w:val="28"/>
        </w:rPr>
        <w:t>испрашиваемый</w:t>
      </w:r>
      <w:r w:rsidR="0075038E">
        <w:rPr>
          <w:sz w:val="28"/>
          <w:szCs w:val="28"/>
        </w:rPr>
        <w:t xml:space="preserve"> </w:t>
      </w: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некоммерческой</w:t>
      </w:r>
      <w:r w:rsidR="0075038E">
        <w:rPr>
          <w:sz w:val="28"/>
          <w:szCs w:val="28"/>
        </w:rPr>
        <w:t xml:space="preserve"> </w:t>
      </w:r>
      <w:r w:rsidRPr="00E57390">
        <w:rPr>
          <w:sz w:val="28"/>
          <w:szCs w:val="28"/>
        </w:rPr>
        <w:t>организации,</w:t>
      </w:r>
      <w:r w:rsidR="0075038E">
        <w:rPr>
          <w:sz w:val="28"/>
          <w:szCs w:val="28"/>
        </w:rPr>
        <w:t xml:space="preserve"> </w:t>
      </w:r>
      <w:r w:rsidRPr="00E57390">
        <w:rPr>
          <w:sz w:val="28"/>
          <w:szCs w:val="28"/>
        </w:rPr>
        <w:t>либо</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наличии</w:t>
      </w:r>
      <w:r w:rsidR="0075038E">
        <w:rPr>
          <w:sz w:val="28"/>
          <w:szCs w:val="28"/>
        </w:rPr>
        <w:t xml:space="preserve"> </w:t>
      </w:r>
      <w:r w:rsidRPr="00E57390">
        <w:rPr>
          <w:sz w:val="28"/>
          <w:szCs w:val="28"/>
        </w:rPr>
        <w:t>описания</w:t>
      </w:r>
      <w:r w:rsidR="0075038E">
        <w:rPr>
          <w:sz w:val="28"/>
          <w:szCs w:val="28"/>
        </w:rPr>
        <w:t xml:space="preserve"> </w:t>
      </w:r>
      <w:r w:rsidRPr="00E57390">
        <w:rPr>
          <w:sz w:val="28"/>
          <w:szCs w:val="28"/>
        </w:rPr>
        <w:t>местоположения</w:t>
      </w:r>
      <w:r w:rsidR="0075038E">
        <w:rPr>
          <w:sz w:val="28"/>
          <w:szCs w:val="28"/>
        </w:rPr>
        <w:t xml:space="preserve"> </w:t>
      </w:r>
      <w:r w:rsidRPr="00E57390">
        <w:rPr>
          <w:sz w:val="28"/>
          <w:szCs w:val="28"/>
        </w:rPr>
        <w:t>границ</w:t>
      </w:r>
      <w:r w:rsidR="0075038E">
        <w:rPr>
          <w:sz w:val="28"/>
          <w:szCs w:val="28"/>
        </w:rPr>
        <w:t xml:space="preserve"> </w:t>
      </w:r>
      <w:r w:rsidRPr="00E57390">
        <w:rPr>
          <w:sz w:val="28"/>
          <w:szCs w:val="28"/>
        </w:rPr>
        <w:t>испрашиваемого</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Едином</w:t>
      </w:r>
      <w:r w:rsidR="0075038E">
        <w:rPr>
          <w:sz w:val="28"/>
          <w:szCs w:val="28"/>
        </w:rPr>
        <w:t xml:space="preserve"> </w:t>
      </w:r>
      <w:r w:rsidRPr="00E57390">
        <w:rPr>
          <w:sz w:val="28"/>
          <w:szCs w:val="28"/>
        </w:rPr>
        <w:t>государственном</w:t>
      </w:r>
      <w:r w:rsidR="0075038E">
        <w:rPr>
          <w:sz w:val="28"/>
          <w:szCs w:val="28"/>
        </w:rPr>
        <w:t xml:space="preserve"> </w:t>
      </w:r>
      <w:r w:rsidRPr="00E57390">
        <w:rPr>
          <w:sz w:val="28"/>
          <w:szCs w:val="28"/>
        </w:rPr>
        <w:t>реестре</w:t>
      </w:r>
      <w:r w:rsidR="0075038E">
        <w:rPr>
          <w:sz w:val="28"/>
          <w:szCs w:val="28"/>
        </w:rPr>
        <w:t xml:space="preserve"> </w:t>
      </w:r>
      <w:r w:rsidRPr="00E57390">
        <w:rPr>
          <w:sz w:val="28"/>
          <w:szCs w:val="28"/>
        </w:rPr>
        <w:t>недвижимости);</w:t>
      </w:r>
    </w:p>
    <w:p w14:paraId="627D4686" w14:textId="510BE0E3" w:rsidR="00EA18E4" w:rsidRPr="00E57390" w:rsidRDefault="00EA18E4" w:rsidP="001C2623">
      <w:pPr>
        <w:shd w:val="clear" w:color="auto" w:fill="FFFFFF" w:themeFill="background1"/>
        <w:spacing w:line="316" w:lineRule="exact"/>
        <w:ind w:firstLine="709"/>
        <w:jc w:val="both"/>
        <w:rPr>
          <w:sz w:val="28"/>
          <w:szCs w:val="28"/>
        </w:rPr>
      </w:pPr>
      <w:r w:rsidRPr="00E57390">
        <w:rPr>
          <w:sz w:val="28"/>
          <w:szCs w:val="28"/>
        </w:rPr>
        <w:t>копия</w:t>
      </w:r>
      <w:r w:rsidR="0075038E">
        <w:rPr>
          <w:sz w:val="28"/>
          <w:szCs w:val="28"/>
        </w:rPr>
        <w:t xml:space="preserve"> </w:t>
      </w:r>
      <w:r w:rsidRPr="00E57390">
        <w:rPr>
          <w:sz w:val="28"/>
          <w:szCs w:val="28"/>
        </w:rPr>
        <w:t>протокола</w:t>
      </w:r>
      <w:r w:rsidR="0075038E">
        <w:rPr>
          <w:sz w:val="28"/>
          <w:szCs w:val="28"/>
        </w:rPr>
        <w:t xml:space="preserve"> </w:t>
      </w:r>
      <w:r w:rsidRPr="00E57390">
        <w:rPr>
          <w:sz w:val="28"/>
          <w:szCs w:val="28"/>
        </w:rPr>
        <w:t>общего</w:t>
      </w:r>
      <w:r w:rsidR="0075038E">
        <w:rPr>
          <w:sz w:val="28"/>
          <w:szCs w:val="28"/>
        </w:rPr>
        <w:t xml:space="preserve"> </w:t>
      </w:r>
      <w:r w:rsidRPr="00E57390">
        <w:rPr>
          <w:sz w:val="28"/>
          <w:szCs w:val="28"/>
        </w:rPr>
        <w:t>собрания</w:t>
      </w:r>
      <w:r w:rsidR="0075038E">
        <w:rPr>
          <w:sz w:val="28"/>
          <w:szCs w:val="28"/>
        </w:rPr>
        <w:t xml:space="preserve"> </w:t>
      </w:r>
      <w:r w:rsidRPr="00E57390">
        <w:rPr>
          <w:sz w:val="28"/>
          <w:szCs w:val="28"/>
        </w:rPr>
        <w:t>членов</w:t>
      </w:r>
      <w:r w:rsidR="0075038E">
        <w:rPr>
          <w:sz w:val="28"/>
          <w:szCs w:val="28"/>
        </w:rPr>
        <w:t xml:space="preserve"> </w:t>
      </w:r>
      <w:r w:rsidRPr="00E57390">
        <w:rPr>
          <w:sz w:val="28"/>
          <w:szCs w:val="28"/>
        </w:rPr>
        <w:t>некоммерческой</w:t>
      </w:r>
      <w:r w:rsidR="0075038E">
        <w:rPr>
          <w:sz w:val="28"/>
          <w:szCs w:val="28"/>
        </w:rPr>
        <w:t xml:space="preserve"> </w:t>
      </w:r>
      <w:r w:rsidRPr="00E57390">
        <w:rPr>
          <w:sz w:val="28"/>
          <w:szCs w:val="28"/>
        </w:rPr>
        <w:t>организации,</w:t>
      </w:r>
      <w:r w:rsidR="0075038E">
        <w:rPr>
          <w:sz w:val="28"/>
          <w:szCs w:val="28"/>
        </w:rPr>
        <w:t xml:space="preserve"> </w:t>
      </w:r>
      <w:r w:rsidRPr="00E57390">
        <w:rPr>
          <w:sz w:val="28"/>
          <w:szCs w:val="28"/>
        </w:rPr>
        <w:t>некоммерческого</w:t>
      </w:r>
      <w:r w:rsidR="0075038E">
        <w:rPr>
          <w:sz w:val="28"/>
          <w:szCs w:val="28"/>
        </w:rPr>
        <w:t xml:space="preserve"> </w:t>
      </w:r>
      <w:r w:rsidRPr="00E57390">
        <w:rPr>
          <w:sz w:val="28"/>
          <w:szCs w:val="28"/>
        </w:rPr>
        <w:t>товарищества,</w:t>
      </w:r>
      <w:r w:rsidR="0075038E">
        <w:rPr>
          <w:sz w:val="28"/>
          <w:szCs w:val="28"/>
        </w:rPr>
        <w:t xml:space="preserve"> </w:t>
      </w:r>
      <w:r w:rsidRPr="00E57390">
        <w:rPr>
          <w:sz w:val="28"/>
          <w:szCs w:val="28"/>
        </w:rPr>
        <w:t>созданного</w:t>
      </w:r>
      <w:r w:rsidR="0075038E">
        <w:rPr>
          <w:sz w:val="28"/>
          <w:szCs w:val="28"/>
        </w:rPr>
        <w:t xml:space="preserve"> </w:t>
      </w:r>
      <w:r w:rsidRPr="00E57390">
        <w:rPr>
          <w:sz w:val="28"/>
          <w:szCs w:val="28"/>
        </w:rPr>
        <w:t>путём</w:t>
      </w:r>
      <w:r w:rsidR="0075038E">
        <w:rPr>
          <w:sz w:val="28"/>
          <w:szCs w:val="28"/>
        </w:rPr>
        <w:t xml:space="preserve"> </w:t>
      </w:r>
      <w:r w:rsidRPr="00E57390">
        <w:rPr>
          <w:sz w:val="28"/>
          <w:szCs w:val="28"/>
        </w:rPr>
        <w:t>реорганизации</w:t>
      </w:r>
      <w:r w:rsidR="0075038E">
        <w:rPr>
          <w:sz w:val="28"/>
          <w:szCs w:val="28"/>
        </w:rPr>
        <w:t xml:space="preserve"> </w:t>
      </w:r>
      <w:r w:rsidRPr="00E57390">
        <w:rPr>
          <w:sz w:val="28"/>
          <w:szCs w:val="28"/>
        </w:rPr>
        <w:t>такой</w:t>
      </w:r>
      <w:r w:rsidR="0075038E">
        <w:rPr>
          <w:sz w:val="28"/>
          <w:szCs w:val="28"/>
        </w:rPr>
        <w:t xml:space="preserve"> </w:t>
      </w:r>
      <w:r w:rsidRPr="00E57390">
        <w:rPr>
          <w:sz w:val="28"/>
          <w:szCs w:val="28"/>
        </w:rPr>
        <w:t>некоммерческой</w:t>
      </w:r>
      <w:r w:rsidR="0075038E">
        <w:rPr>
          <w:sz w:val="28"/>
          <w:szCs w:val="28"/>
        </w:rPr>
        <w:t xml:space="preserve"> </w:t>
      </w:r>
      <w:r w:rsidRPr="00E57390">
        <w:rPr>
          <w:sz w:val="28"/>
          <w:szCs w:val="28"/>
        </w:rPr>
        <w:t>организации,</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распределении</w:t>
      </w:r>
      <w:r w:rsidR="0075038E">
        <w:rPr>
          <w:sz w:val="28"/>
          <w:szCs w:val="28"/>
        </w:rPr>
        <w:t xml:space="preserve"> </w:t>
      </w:r>
      <w:r w:rsidRPr="00E57390">
        <w:rPr>
          <w:sz w:val="28"/>
          <w:szCs w:val="28"/>
        </w:rPr>
        <w:t>земельных</w:t>
      </w:r>
      <w:r w:rsidR="0075038E">
        <w:rPr>
          <w:sz w:val="28"/>
          <w:szCs w:val="28"/>
        </w:rPr>
        <w:t xml:space="preserve"> </w:t>
      </w:r>
      <w:r w:rsidRPr="00E57390">
        <w:rPr>
          <w:sz w:val="28"/>
          <w:szCs w:val="28"/>
        </w:rPr>
        <w:t>участков</w:t>
      </w:r>
      <w:r w:rsidR="0075038E">
        <w:rPr>
          <w:sz w:val="28"/>
          <w:szCs w:val="28"/>
        </w:rPr>
        <w:t xml:space="preserve"> </w:t>
      </w:r>
      <w:r w:rsidRPr="00E57390">
        <w:rPr>
          <w:sz w:val="28"/>
          <w:szCs w:val="28"/>
        </w:rPr>
        <w:t>между</w:t>
      </w:r>
      <w:r w:rsidR="0075038E">
        <w:rPr>
          <w:sz w:val="28"/>
          <w:szCs w:val="28"/>
        </w:rPr>
        <w:t xml:space="preserve"> </w:t>
      </w:r>
      <w:r w:rsidRPr="00E57390">
        <w:rPr>
          <w:sz w:val="28"/>
          <w:szCs w:val="28"/>
        </w:rPr>
        <w:t>членами</w:t>
      </w:r>
      <w:r w:rsidR="0075038E">
        <w:rPr>
          <w:sz w:val="28"/>
          <w:szCs w:val="28"/>
        </w:rPr>
        <w:t xml:space="preserve"> </w:t>
      </w:r>
      <w:r w:rsidRPr="00E57390">
        <w:rPr>
          <w:sz w:val="28"/>
          <w:szCs w:val="28"/>
        </w:rPr>
        <w:t>такой</w:t>
      </w:r>
      <w:r w:rsidR="0075038E">
        <w:rPr>
          <w:sz w:val="28"/>
          <w:szCs w:val="28"/>
        </w:rPr>
        <w:t xml:space="preserve"> </w:t>
      </w:r>
      <w:r w:rsidRPr="00E57390">
        <w:rPr>
          <w:sz w:val="28"/>
          <w:szCs w:val="28"/>
        </w:rPr>
        <w:t>некоммерческой</w:t>
      </w:r>
      <w:r w:rsidR="0075038E">
        <w:rPr>
          <w:sz w:val="28"/>
          <w:szCs w:val="28"/>
        </w:rPr>
        <w:t xml:space="preserve"> </w:t>
      </w:r>
      <w:r w:rsidRPr="00E57390">
        <w:rPr>
          <w:sz w:val="28"/>
          <w:szCs w:val="28"/>
        </w:rPr>
        <w:t>организации,</w:t>
      </w:r>
      <w:r w:rsidR="0075038E">
        <w:rPr>
          <w:sz w:val="28"/>
          <w:szCs w:val="28"/>
        </w:rPr>
        <w:t xml:space="preserve"> </w:t>
      </w:r>
      <w:r w:rsidRPr="00E57390">
        <w:rPr>
          <w:sz w:val="28"/>
          <w:szCs w:val="28"/>
        </w:rPr>
        <w:t>некоммерческого</w:t>
      </w:r>
      <w:r w:rsidR="0075038E">
        <w:rPr>
          <w:sz w:val="28"/>
          <w:szCs w:val="28"/>
        </w:rPr>
        <w:t xml:space="preserve"> </w:t>
      </w:r>
      <w:r w:rsidRPr="00E57390">
        <w:rPr>
          <w:sz w:val="28"/>
          <w:szCs w:val="28"/>
        </w:rPr>
        <w:t>товарищества</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иной</w:t>
      </w:r>
      <w:r w:rsidR="0075038E">
        <w:rPr>
          <w:sz w:val="28"/>
          <w:szCs w:val="28"/>
        </w:rPr>
        <w:t xml:space="preserve"> </w:t>
      </w:r>
      <w:r w:rsidRPr="00E57390">
        <w:rPr>
          <w:sz w:val="28"/>
          <w:szCs w:val="28"/>
        </w:rPr>
        <w:t>документ,</w:t>
      </w:r>
      <w:r w:rsidR="0075038E">
        <w:rPr>
          <w:sz w:val="28"/>
          <w:szCs w:val="28"/>
        </w:rPr>
        <w:t xml:space="preserve"> </w:t>
      </w:r>
      <w:r w:rsidRPr="00E57390">
        <w:rPr>
          <w:sz w:val="28"/>
          <w:szCs w:val="28"/>
        </w:rPr>
        <w:t>устанавливающий</w:t>
      </w:r>
      <w:r w:rsidR="0075038E">
        <w:rPr>
          <w:sz w:val="28"/>
          <w:szCs w:val="28"/>
        </w:rPr>
        <w:t xml:space="preserve"> </w:t>
      </w:r>
      <w:r w:rsidRPr="00E57390">
        <w:rPr>
          <w:sz w:val="28"/>
          <w:szCs w:val="28"/>
        </w:rPr>
        <w:t>распределение</w:t>
      </w:r>
      <w:r w:rsidR="0075038E">
        <w:rPr>
          <w:sz w:val="28"/>
          <w:szCs w:val="28"/>
        </w:rPr>
        <w:t xml:space="preserve"> </w:t>
      </w:r>
      <w:r w:rsidRPr="00E57390">
        <w:rPr>
          <w:sz w:val="28"/>
          <w:szCs w:val="28"/>
        </w:rPr>
        <w:t>земельных</w:t>
      </w:r>
      <w:r w:rsidR="0075038E">
        <w:rPr>
          <w:sz w:val="28"/>
          <w:szCs w:val="28"/>
        </w:rPr>
        <w:t xml:space="preserve"> </w:t>
      </w:r>
      <w:r w:rsidRPr="00E57390">
        <w:rPr>
          <w:sz w:val="28"/>
          <w:szCs w:val="28"/>
        </w:rPr>
        <w:t>участков</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этой</w:t>
      </w:r>
      <w:r w:rsidR="0075038E">
        <w:rPr>
          <w:sz w:val="28"/>
          <w:szCs w:val="28"/>
        </w:rPr>
        <w:t xml:space="preserve"> </w:t>
      </w:r>
      <w:r w:rsidRPr="00E57390">
        <w:rPr>
          <w:sz w:val="28"/>
          <w:szCs w:val="28"/>
        </w:rPr>
        <w:t>некоммерческой</w:t>
      </w:r>
      <w:r w:rsidR="0075038E">
        <w:rPr>
          <w:sz w:val="28"/>
          <w:szCs w:val="28"/>
        </w:rPr>
        <w:t xml:space="preserve"> </w:t>
      </w:r>
      <w:r w:rsidRPr="00E57390">
        <w:rPr>
          <w:sz w:val="28"/>
          <w:szCs w:val="28"/>
        </w:rPr>
        <w:t>организации,</w:t>
      </w:r>
      <w:r w:rsidR="0075038E">
        <w:rPr>
          <w:sz w:val="28"/>
          <w:szCs w:val="28"/>
        </w:rPr>
        <w:t xml:space="preserve"> </w:t>
      </w:r>
      <w:r w:rsidRPr="00E57390">
        <w:rPr>
          <w:sz w:val="28"/>
          <w:szCs w:val="28"/>
        </w:rPr>
        <w:t>некоммерческом</w:t>
      </w:r>
      <w:r w:rsidR="0075038E">
        <w:rPr>
          <w:sz w:val="28"/>
          <w:szCs w:val="28"/>
        </w:rPr>
        <w:t xml:space="preserve"> </w:t>
      </w:r>
      <w:r w:rsidRPr="00E57390">
        <w:rPr>
          <w:sz w:val="28"/>
          <w:szCs w:val="28"/>
        </w:rPr>
        <w:t>товариществе,</w:t>
      </w:r>
      <w:r w:rsidR="0075038E">
        <w:rPr>
          <w:sz w:val="28"/>
          <w:szCs w:val="28"/>
        </w:rPr>
        <w:t xml:space="preserve"> </w:t>
      </w:r>
      <w:r w:rsidRPr="00E57390">
        <w:rPr>
          <w:sz w:val="28"/>
          <w:szCs w:val="28"/>
        </w:rPr>
        <w:t>либо</w:t>
      </w:r>
      <w:r w:rsidR="0075038E">
        <w:rPr>
          <w:sz w:val="28"/>
          <w:szCs w:val="28"/>
        </w:rPr>
        <w:t xml:space="preserve"> </w:t>
      </w:r>
      <w:r w:rsidRPr="00E57390">
        <w:rPr>
          <w:sz w:val="28"/>
          <w:szCs w:val="28"/>
        </w:rPr>
        <w:t>выписка</w:t>
      </w:r>
      <w:r w:rsidR="0075038E">
        <w:rPr>
          <w:sz w:val="28"/>
          <w:szCs w:val="28"/>
        </w:rPr>
        <w:t xml:space="preserve"> </w:t>
      </w:r>
      <w:r w:rsidRPr="00E57390">
        <w:rPr>
          <w:sz w:val="28"/>
          <w:szCs w:val="28"/>
        </w:rPr>
        <w:t>из</w:t>
      </w:r>
      <w:r w:rsidR="0075038E">
        <w:rPr>
          <w:sz w:val="28"/>
          <w:szCs w:val="28"/>
        </w:rPr>
        <w:t xml:space="preserve"> </w:t>
      </w:r>
      <w:r w:rsidRPr="00E57390">
        <w:rPr>
          <w:sz w:val="28"/>
          <w:szCs w:val="28"/>
        </w:rPr>
        <w:t>указанного</w:t>
      </w:r>
      <w:r w:rsidR="0075038E">
        <w:rPr>
          <w:sz w:val="28"/>
          <w:szCs w:val="28"/>
        </w:rPr>
        <w:t xml:space="preserve"> </w:t>
      </w:r>
      <w:r w:rsidRPr="00E57390">
        <w:rPr>
          <w:sz w:val="28"/>
          <w:szCs w:val="28"/>
        </w:rPr>
        <w:t>протокола</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указанного</w:t>
      </w:r>
      <w:r w:rsidR="0075038E">
        <w:rPr>
          <w:sz w:val="28"/>
          <w:szCs w:val="28"/>
        </w:rPr>
        <w:t xml:space="preserve"> </w:t>
      </w:r>
      <w:r w:rsidRPr="00E57390">
        <w:rPr>
          <w:sz w:val="28"/>
          <w:szCs w:val="28"/>
        </w:rPr>
        <w:t>документа;</w:t>
      </w:r>
    </w:p>
    <w:p w14:paraId="7B076907" w14:textId="332A6ED3" w:rsidR="00EA18E4" w:rsidRPr="00E57390" w:rsidRDefault="00EA18E4" w:rsidP="001C2623">
      <w:pPr>
        <w:shd w:val="clear" w:color="auto" w:fill="FFFFFF" w:themeFill="background1"/>
        <w:spacing w:line="316" w:lineRule="exact"/>
        <w:ind w:firstLine="709"/>
        <w:jc w:val="both"/>
        <w:rPr>
          <w:sz w:val="28"/>
          <w:szCs w:val="28"/>
        </w:rPr>
      </w:pPr>
      <w:r w:rsidRPr="00E57390">
        <w:rPr>
          <w:sz w:val="28"/>
          <w:szCs w:val="28"/>
        </w:rPr>
        <w:t>сведения</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правоустанавливающих</w:t>
      </w:r>
      <w:r w:rsidR="0075038E">
        <w:rPr>
          <w:sz w:val="28"/>
          <w:szCs w:val="28"/>
        </w:rPr>
        <w:t xml:space="preserve"> </w:t>
      </w:r>
      <w:r w:rsidRPr="00E57390">
        <w:rPr>
          <w:sz w:val="28"/>
          <w:szCs w:val="28"/>
        </w:rPr>
        <w:t>документах</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предоставленный</w:t>
      </w:r>
      <w:r w:rsidR="0075038E">
        <w:rPr>
          <w:sz w:val="28"/>
          <w:szCs w:val="28"/>
        </w:rPr>
        <w:t xml:space="preserve"> </w:t>
      </w:r>
      <w:r w:rsidRPr="00E57390">
        <w:rPr>
          <w:sz w:val="28"/>
          <w:szCs w:val="28"/>
        </w:rPr>
        <w:t>некоммерческой</w:t>
      </w:r>
      <w:r w:rsidR="0075038E">
        <w:rPr>
          <w:sz w:val="28"/>
          <w:szCs w:val="28"/>
        </w:rPr>
        <w:t xml:space="preserve"> </w:t>
      </w:r>
      <w:r w:rsidRPr="00E57390">
        <w:rPr>
          <w:sz w:val="28"/>
          <w:szCs w:val="28"/>
        </w:rPr>
        <w:t>организации,</w:t>
      </w:r>
      <w:r w:rsidR="0075038E">
        <w:rPr>
          <w:sz w:val="28"/>
          <w:szCs w:val="28"/>
        </w:rPr>
        <w:t xml:space="preserve"> </w:t>
      </w:r>
      <w:r w:rsidRPr="00E57390">
        <w:rPr>
          <w:sz w:val="28"/>
          <w:szCs w:val="28"/>
        </w:rPr>
        <w:t>либо</w:t>
      </w:r>
      <w:r w:rsidR="0075038E">
        <w:rPr>
          <w:sz w:val="28"/>
          <w:szCs w:val="28"/>
        </w:rPr>
        <w:t xml:space="preserve"> </w:t>
      </w:r>
      <w:r w:rsidRPr="00E57390">
        <w:rPr>
          <w:sz w:val="28"/>
          <w:szCs w:val="28"/>
        </w:rPr>
        <w:t>иной</w:t>
      </w:r>
      <w:r w:rsidR="0075038E">
        <w:rPr>
          <w:sz w:val="28"/>
          <w:szCs w:val="28"/>
        </w:rPr>
        <w:t xml:space="preserve"> </w:t>
      </w:r>
      <w:r w:rsidRPr="00E57390">
        <w:rPr>
          <w:sz w:val="28"/>
          <w:szCs w:val="28"/>
        </w:rPr>
        <w:t>организации,</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которой</w:t>
      </w:r>
      <w:r w:rsidR="0075038E">
        <w:rPr>
          <w:sz w:val="28"/>
          <w:szCs w:val="28"/>
        </w:rPr>
        <w:t xml:space="preserve"> </w:t>
      </w:r>
      <w:r w:rsidRPr="00E57390">
        <w:rPr>
          <w:sz w:val="28"/>
          <w:szCs w:val="28"/>
        </w:rPr>
        <w:t>была</w:t>
      </w:r>
      <w:r w:rsidR="0075038E">
        <w:rPr>
          <w:sz w:val="28"/>
          <w:szCs w:val="28"/>
        </w:rPr>
        <w:t xml:space="preserve"> </w:t>
      </w:r>
      <w:r w:rsidRPr="00E57390">
        <w:rPr>
          <w:sz w:val="28"/>
          <w:szCs w:val="28"/>
        </w:rPr>
        <w:t>создана</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организована</w:t>
      </w:r>
      <w:r w:rsidR="0075038E">
        <w:rPr>
          <w:sz w:val="28"/>
          <w:szCs w:val="28"/>
        </w:rPr>
        <w:t xml:space="preserve"> </w:t>
      </w:r>
      <w:r w:rsidRPr="00E57390">
        <w:rPr>
          <w:sz w:val="28"/>
          <w:szCs w:val="28"/>
        </w:rPr>
        <w:t>такая</w:t>
      </w:r>
      <w:r w:rsidR="0075038E">
        <w:rPr>
          <w:sz w:val="28"/>
          <w:szCs w:val="28"/>
        </w:rPr>
        <w:t xml:space="preserve"> </w:t>
      </w:r>
      <w:r w:rsidRPr="00E57390">
        <w:rPr>
          <w:sz w:val="28"/>
          <w:szCs w:val="28"/>
        </w:rPr>
        <w:t>некоммерческая</w:t>
      </w:r>
      <w:r w:rsidR="0075038E">
        <w:rPr>
          <w:sz w:val="28"/>
          <w:szCs w:val="28"/>
        </w:rPr>
        <w:t xml:space="preserve"> </w:t>
      </w:r>
      <w:r w:rsidRPr="00E57390">
        <w:rPr>
          <w:sz w:val="28"/>
          <w:szCs w:val="28"/>
        </w:rPr>
        <w:t>организация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ранее</w:t>
      </w:r>
      <w:r w:rsidR="0075038E">
        <w:rPr>
          <w:sz w:val="28"/>
          <w:szCs w:val="28"/>
        </w:rPr>
        <w:t xml:space="preserve"> </w:t>
      </w:r>
      <w:r w:rsidRPr="00E57390">
        <w:rPr>
          <w:sz w:val="28"/>
          <w:szCs w:val="28"/>
        </w:rPr>
        <w:t>ни</w:t>
      </w:r>
      <w:r w:rsidR="0075038E">
        <w:rPr>
          <w:sz w:val="28"/>
          <w:szCs w:val="28"/>
        </w:rPr>
        <w:t xml:space="preserve"> </w:t>
      </w:r>
      <w:r w:rsidRPr="00E57390">
        <w:rPr>
          <w:sz w:val="28"/>
          <w:szCs w:val="28"/>
        </w:rPr>
        <w:t>один</w:t>
      </w:r>
      <w:r w:rsidR="0075038E">
        <w:rPr>
          <w:sz w:val="28"/>
          <w:szCs w:val="28"/>
        </w:rPr>
        <w:t xml:space="preserve"> </w:t>
      </w:r>
      <w:r w:rsidRPr="00E57390">
        <w:rPr>
          <w:sz w:val="28"/>
          <w:szCs w:val="28"/>
        </w:rPr>
        <w:t>из</w:t>
      </w:r>
      <w:r w:rsidR="0075038E">
        <w:rPr>
          <w:sz w:val="28"/>
          <w:szCs w:val="28"/>
        </w:rPr>
        <w:t xml:space="preserve"> </w:t>
      </w:r>
      <w:r w:rsidRPr="00E57390">
        <w:rPr>
          <w:sz w:val="28"/>
          <w:szCs w:val="28"/>
        </w:rPr>
        <w:t>членов</w:t>
      </w:r>
      <w:r w:rsidR="0075038E">
        <w:rPr>
          <w:sz w:val="28"/>
          <w:szCs w:val="28"/>
        </w:rPr>
        <w:t xml:space="preserve"> </w:t>
      </w:r>
      <w:r w:rsidRPr="00E57390">
        <w:rPr>
          <w:sz w:val="28"/>
          <w:szCs w:val="28"/>
        </w:rPr>
        <w:t>указанной</w:t>
      </w:r>
      <w:r w:rsidR="0075038E">
        <w:rPr>
          <w:sz w:val="28"/>
          <w:szCs w:val="28"/>
        </w:rPr>
        <w:t xml:space="preserve"> </w:t>
      </w:r>
      <w:r w:rsidRPr="00E57390">
        <w:rPr>
          <w:sz w:val="28"/>
          <w:szCs w:val="28"/>
        </w:rPr>
        <w:t>некоммерческой</w:t>
      </w:r>
      <w:r w:rsidR="0075038E">
        <w:rPr>
          <w:sz w:val="28"/>
          <w:szCs w:val="28"/>
        </w:rPr>
        <w:t xml:space="preserve"> </w:t>
      </w:r>
      <w:r w:rsidRPr="00E57390">
        <w:rPr>
          <w:sz w:val="28"/>
          <w:szCs w:val="28"/>
        </w:rPr>
        <w:t>организации</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обращался</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заявлением</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собственность</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такие</w:t>
      </w:r>
      <w:r w:rsidR="0075038E">
        <w:rPr>
          <w:sz w:val="28"/>
          <w:szCs w:val="28"/>
        </w:rPr>
        <w:t xml:space="preserve"> </w:t>
      </w:r>
      <w:r w:rsidRPr="00E57390">
        <w:rPr>
          <w:sz w:val="28"/>
          <w:szCs w:val="28"/>
        </w:rPr>
        <w:t>сведения</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содержатся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ЕГРН);</w:t>
      </w:r>
    </w:p>
    <w:p w14:paraId="3F21EE68" w14:textId="2AB5E3F2" w:rsidR="00F762FE" w:rsidRPr="00E57390" w:rsidRDefault="00B07718" w:rsidP="001C2623">
      <w:pPr>
        <w:shd w:val="clear" w:color="auto" w:fill="FFFFFF" w:themeFill="background1"/>
        <w:spacing w:line="316" w:lineRule="exact"/>
        <w:ind w:firstLine="709"/>
        <w:jc w:val="both"/>
        <w:rPr>
          <w:sz w:val="28"/>
          <w:szCs w:val="28"/>
        </w:rPr>
      </w:pPr>
      <w:r w:rsidRPr="00E57390">
        <w:rPr>
          <w:sz w:val="28"/>
          <w:szCs w:val="28"/>
        </w:rPr>
        <w:t>52</w:t>
      </w:r>
      <w:r w:rsidR="00F762FE" w:rsidRPr="00E57390">
        <w:rPr>
          <w:sz w:val="28"/>
          <w:szCs w:val="28"/>
        </w:rPr>
        <w:t>.2.</w:t>
      </w:r>
      <w:r w:rsidR="0075038E">
        <w:rPr>
          <w:sz w:val="28"/>
          <w:szCs w:val="28"/>
        </w:rPr>
        <w:t xml:space="preserve"> </w:t>
      </w:r>
      <w:r w:rsidR="00F762FE" w:rsidRPr="00E57390">
        <w:rPr>
          <w:sz w:val="28"/>
          <w:szCs w:val="28"/>
        </w:rPr>
        <w:t>Заявление</w:t>
      </w:r>
      <w:r w:rsidR="0075038E">
        <w:rPr>
          <w:sz w:val="28"/>
          <w:szCs w:val="28"/>
        </w:rPr>
        <w:t xml:space="preserve"> </w:t>
      </w:r>
      <w:r w:rsidR="00F762FE" w:rsidRPr="00E57390">
        <w:rPr>
          <w:sz w:val="28"/>
          <w:szCs w:val="28"/>
        </w:rPr>
        <w:t>и</w:t>
      </w:r>
      <w:r w:rsidR="0075038E">
        <w:rPr>
          <w:sz w:val="28"/>
          <w:szCs w:val="28"/>
        </w:rPr>
        <w:t xml:space="preserve"> </w:t>
      </w:r>
      <w:r w:rsidR="00F762FE" w:rsidRPr="00E57390">
        <w:rPr>
          <w:sz w:val="28"/>
          <w:szCs w:val="28"/>
        </w:rPr>
        <w:t>прилагаемые</w:t>
      </w:r>
      <w:r w:rsidR="0075038E">
        <w:rPr>
          <w:sz w:val="28"/>
          <w:szCs w:val="28"/>
        </w:rPr>
        <w:t xml:space="preserve"> </w:t>
      </w:r>
      <w:r w:rsidR="00F762FE" w:rsidRPr="00E57390">
        <w:rPr>
          <w:sz w:val="28"/>
          <w:szCs w:val="28"/>
        </w:rPr>
        <w:t>документы</w:t>
      </w:r>
      <w:r w:rsidR="0075038E">
        <w:rPr>
          <w:sz w:val="28"/>
          <w:szCs w:val="28"/>
        </w:rPr>
        <w:t xml:space="preserve"> </w:t>
      </w:r>
      <w:r w:rsidR="00F762FE" w:rsidRPr="00E57390">
        <w:rPr>
          <w:sz w:val="28"/>
          <w:szCs w:val="28"/>
        </w:rPr>
        <w:t>могут</w:t>
      </w:r>
      <w:r w:rsidR="0075038E">
        <w:rPr>
          <w:sz w:val="28"/>
          <w:szCs w:val="28"/>
        </w:rPr>
        <w:t xml:space="preserve"> </w:t>
      </w:r>
      <w:r w:rsidR="00F762FE" w:rsidRPr="00E57390">
        <w:rPr>
          <w:sz w:val="28"/>
          <w:szCs w:val="28"/>
        </w:rPr>
        <w:t>быть</w:t>
      </w:r>
      <w:r w:rsidR="0075038E">
        <w:rPr>
          <w:sz w:val="28"/>
          <w:szCs w:val="28"/>
        </w:rPr>
        <w:t xml:space="preserve"> </w:t>
      </w:r>
      <w:r w:rsidR="00F762FE" w:rsidRPr="00E57390">
        <w:rPr>
          <w:sz w:val="28"/>
          <w:szCs w:val="28"/>
        </w:rPr>
        <w:t>поданы:</w:t>
      </w:r>
    </w:p>
    <w:p w14:paraId="13C3E579" w14:textId="34C38D8B" w:rsidR="00F762FE" w:rsidRPr="00E57390" w:rsidRDefault="00F762FE" w:rsidP="001C2623">
      <w:pPr>
        <w:shd w:val="clear" w:color="auto" w:fill="FFFFFF" w:themeFill="background1"/>
        <w:spacing w:line="316" w:lineRule="exact"/>
        <w:ind w:firstLine="709"/>
        <w:jc w:val="both"/>
        <w:rPr>
          <w:sz w:val="28"/>
          <w:szCs w:val="28"/>
        </w:rPr>
      </w:pPr>
      <w:r w:rsidRPr="00E57390">
        <w:rPr>
          <w:sz w:val="28"/>
          <w:szCs w:val="28"/>
        </w:rPr>
        <w:t>непосредственно</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уполномоченный</w:t>
      </w:r>
      <w:r w:rsidR="0075038E">
        <w:rPr>
          <w:sz w:val="28"/>
          <w:szCs w:val="28"/>
        </w:rPr>
        <w:t xml:space="preserve"> </w:t>
      </w:r>
      <w:r w:rsidRPr="00E57390">
        <w:rPr>
          <w:sz w:val="28"/>
          <w:szCs w:val="28"/>
        </w:rPr>
        <w:t>орган</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том</w:t>
      </w:r>
      <w:r w:rsidR="0075038E">
        <w:rPr>
          <w:sz w:val="28"/>
          <w:szCs w:val="28"/>
        </w:rPr>
        <w:t xml:space="preserve"> </w:t>
      </w:r>
      <w:r w:rsidRPr="00E57390">
        <w:rPr>
          <w:sz w:val="28"/>
          <w:szCs w:val="28"/>
        </w:rPr>
        <w:t>числе</w:t>
      </w:r>
      <w:r w:rsidR="0075038E">
        <w:rPr>
          <w:sz w:val="28"/>
          <w:szCs w:val="28"/>
        </w:rPr>
        <w:t xml:space="preserve"> </w:t>
      </w:r>
      <w:r w:rsidRPr="00E57390">
        <w:rPr>
          <w:sz w:val="28"/>
          <w:szCs w:val="28"/>
        </w:rPr>
        <w:t>посредством</w:t>
      </w:r>
      <w:r w:rsidR="0075038E">
        <w:rPr>
          <w:sz w:val="28"/>
          <w:szCs w:val="28"/>
        </w:rPr>
        <w:t xml:space="preserve"> </w:t>
      </w:r>
      <w:r w:rsidRPr="00E57390">
        <w:rPr>
          <w:sz w:val="28"/>
          <w:szCs w:val="28"/>
        </w:rPr>
        <w:t>почтового</w:t>
      </w:r>
      <w:r w:rsidR="0075038E">
        <w:rPr>
          <w:sz w:val="28"/>
          <w:szCs w:val="28"/>
        </w:rPr>
        <w:t xml:space="preserve"> </w:t>
      </w:r>
      <w:r w:rsidRPr="00E57390">
        <w:rPr>
          <w:sz w:val="28"/>
          <w:szCs w:val="28"/>
        </w:rPr>
        <w:t>отправления);</w:t>
      </w:r>
    </w:p>
    <w:p w14:paraId="5D4716B1" w14:textId="59639F9C" w:rsidR="00F762FE" w:rsidRPr="00E57390" w:rsidRDefault="00F762FE" w:rsidP="001C2623">
      <w:pPr>
        <w:shd w:val="clear" w:color="auto" w:fill="FFFFFF" w:themeFill="background1"/>
        <w:spacing w:line="316" w:lineRule="exact"/>
        <w:ind w:firstLine="709"/>
        <w:jc w:val="both"/>
        <w:rPr>
          <w:sz w:val="28"/>
          <w:szCs w:val="28"/>
        </w:rPr>
      </w:pPr>
      <w:r w:rsidRPr="00E57390">
        <w:rPr>
          <w:sz w:val="28"/>
          <w:szCs w:val="28"/>
        </w:rPr>
        <w:lastRenderedPageBreak/>
        <w:t>в</w:t>
      </w:r>
      <w:r w:rsidR="0075038E">
        <w:rPr>
          <w:sz w:val="28"/>
          <w:szCs w:val="28"/>
        </w:rPr>
        <w:t xml:space="preserve"> </w:t>
      </w:r>
      <w:r w:rsidRPr="00E57390">
        <w:rPr>
          <w:sz w:val="28"/>
          <w:szCs w:val="28"/>
        </w:rPr>
        <w:t>уполномоченный</w:t>
      </w:r>
      <w:r w:rsidR="0075038E">
        <w:rPr>
          <w:sz w:val="28"/>
          <w:szCs w:val="28"/>
        </w:rPr>
        <w:t xml:space="preserve"> </w:t>
      </w:r>
      <w:r w:rsidRPr="00E57390">
        <w:rPr>
          <w:sz w:val="28"/>
          <w:szCs w:val="28"/>
        </w:rPr>
        <w:t>орган</w:t>
      </w:r>
      <w:r w:rsidR="0075038E">
        <w:rPr>
          <w:sz w:val="28"/>
          <w:szCs w:val="28"/>
        </w:rPr>
        <w:t xml:space="preserve"> </w:t>
      </w:r>
      <w:r w:rsidRPr="00E57390">
        <w:rPr>
          <w:sz w:val="28"/>
          <w:szCs w:val="28"/>
        </w:rPr>
        <w:t>через</w:t>
      </w:r>
      <w:r w:rsidR="0075038E">
        <w:rPr>
          <w:sz w:val="28"/>
          <w:szCs w:val="28"/>
        </w:rPr>
        <w:t xml:space="preserve"> </w:t>
      </w:r>
      <w:r w:rsidRPr="00E57390">
        <w:rPr>
          <w:sz w:val="28"/>
          <w:szCs w:val="28"/>
        </w:rPr>
        <w:t>МФЦ;</w:t>
      </w:r>
    </w:p>
    <w:p w14:paraId="0B3E65F0" w14:textId="342D0003" w:rsidR="00F762FE" w:rsidRPr="00E57390" w:rsidRDefault="00F762FE" w:rsidP="001C2623">
      <w:pPr>
        <w:shd w:val="clear" w:color="auto" w:fill="FFFFFF" w:themeFill="background1"/>
        <w:spacing w:line="316" w:lineRule="exact"/>
        <w:ind w:firstLine="709"/>
        <w:jc w:val="both"/>
        <w:rPr>
          <w:sz w:val="28"/>
          <w:szCs w:val="28"/>
        </w:rPr>
      </w:pPr>
      <w:r w:rsidRPr="00E57390">
        <w:rPr>
          <w:sz w:val="28"/>
          <w:szCs w:val="28"/>
        </w:rPr>
        <w:t>посредством</w:t>
      </w:r>
      <w:r w:rsidR="0075038E">
        <w:rPr>
          <w:sz w:val="28"/>
          <w:szCs w:val="28"/>
        </w:rPr>
        <w:t xml:space="preserve"> </w:t>
      </w:r>
      <w:r w:rsidRPr="00E57390">
        <w:rPr>
          <w:sz w:val="28"/>
          <w:szCs w:val="28"/>
        </w:rPr>
        <w:t>Портала.</w:t>
      </w:r>
    </w:p>
    <w:p w14:paraId="73D94F4C" w14:textId="21D74626" w:rsidR="00F762FE" w:rsidRPr="00E57390" w:rsidRDefault="00B07718" w:rsidP="001C2623">
      <w:pPr>
        <w:shd w:val="clear" w:color="auto" w:fill="FFFFFF" w:themeFill="background1"/>
        <w:spacing w:line="316" w:lineRule="exact"/>
        <w:ind w:firstLine="709"/>
        <w:jc w:val="both"/>
        <w:rPr>
          <w:sz w:val="28"/>
          <w:szCs w:val="28"/>
        </w:rPr>
      </w:pPr>
      <w:r w:rsidRPr="00E57390">
        <w:rPr>
          <w:sz w:val="28"/>
          <w:szCs w:val="28"/>
        </w:rPr>
        <w:t>52</w:t>
      </w:r>
      <w:r w:rsidR="00F762FE" w:rsidRPr="00E57390">
        <w:rPr>
          <w:sz w:val="28"/>
          <w:szCs w:val="28"/>
        </w:rPr>
        <w:t>.3.</w:t>
      </w:r>
      <w:r w:rsidR="0075038E">
        <w:rPr>
          <w:sz w:val="28"/>
          <w:szCs w:val="28"/>
        </w:rPr>
        <w:t xml:space="preserve"> </w:t>
      </w:r>
      <w:r w:rsidR="00F762FE" w:rsidRPr="00E57390">
        <w:rPr>
          <w:sz w:val="28"/>
          <w:szCs w:val="28"/>
        </w:rPr>
        <w:t>Способы</w:t>
      </w:r>
      <w:r w:rsidR="0075038E">
        <w:rPr>
          <w:sz w:val="28"/>
          <w:szCs w:val="28"/>
        </w:rPr>
        <w:t xml:space="preserve"> </w:t>
      </w:r>
      <w:r w:rsidR="00F762FE" w:rsidRPr="00E57390">
        <w:rPr>
          <w:sz w:val="28"/>
          <w:szCs w:val="28"/>
        </w:rPr>
        <w:t>установления</w:t>
      </w:r>
      <w:r w:rsidR="0075038E">
        <w:rPr>
          <w:sz w:val="28"/>
          <w:szCs w:val="28"/>
        </w:rPr>
        <w:t xml:space="preserve"> </w:t>
      </w:r>
      <w:r w:rsidR="00F762FE" w:rsidRPr="00E57390">
        <w:rPr>
          <w:sz w:val="28"/>
          <w:szCs w:val="28"/>
        </w:rPr>
        <w:t>личности</w:t>
      </w:r>
      <w:r w:rsidR="0075038E">
        <w:rPr>
          <w:sz w:val="28"/>
          <w:szCs w:val="28"/>
        </w:rPr>
        <w:t xml:space="preserve"> </w:t>
      </w:r>
      <w:r w:rsidR="00F762FE" w:rsidRPr="00E57390">
        <w:rPr>
          <w:sz w:val="28"/>
          <w:szCs w:val="28"/>
        </w:rPr>
        <w:t>(идентификации)</w:t>
      </w:r>
      <w:r w:rsidR="0075038E">
        <w:rPr>
          <w:sz w:val="28"/>
          <w:szCs w:val="28"/>
        </w:rPr>
        <w:t xml:space="preserve"> </w:t>
      </w:r>
      <w:r w:rsidR="00F762FE" w:rsidRPr="00E57390">
        <w:rPr>
          <w:sz w:val="28"/>
          <w:szCs w:val="28"/>
        </w:rPr>
        <w:t>заявителя</w:t>
      </w:r>
      <w:r w:rsidR="0075038E">
        <w:rPr>
          <w:sz w:val="28"/>
          <w:szCs w:val="28"/>
        </w:rPr>
        <w:t xml:space="preserve"> </w:t>
      </w:r>
      <w:r w:rsidR="00F762FE" w:rsidRPr="00E57390">
        <w:rPr>
          <w:sz w:val="28"/>
          <w:szCs w:val="28"/>
        </w:rPr>
        <w:t>(представителя</w:t>
      </w:r>
      <w:r w:rsidR="0075038E">
        <w:rPr>
          <w:sz w:val="28"/>
          <w:szCs w:val="28"/>
        </w:rPr>
        <w:t xml:space="preserve"> </w:t>
      </w:r>
      <w:r w:rsidR="00F762FE" w:rsidRPr="00E57390">
        <w:rPr>
          <w:sz w:val="28"/>
          <w:szCs w:val="28"/>
        </w:rPr>
        <w:t>заявителя).</w:t>
      </w:r>
    </w:p>
    <w:p w14:paraId="72C40FC4" w14:textId="1DADA3D8" w:rsidR="00F762FE" w:rsidRPr="00E57390" w:rsidRDefault="00F762FE" w:rsidP="001C2623">
      <w:pPr>
        <w:shd w:val="clear" w:color="auto" w:fill="FFFFFF" w:themeFill="background1"/>
        <w:autoSpaceDE w:val="0"/>
        <w:autoSpaceDN w:val="0"/>
        <w:adjustRightInd w:val="0"/>
        <w:spacing w:line="316" w:lineRule="exact"/>
        <w:ind w:firstLine="709"/>
        <w:jc w:val="both"/>
        <w:rPr>
          <w:sz w:val="28"/>
          <w:szCs w:val="28"/>
          <w:lang w:eastAsia="en-US" w:bidi="en-US"/>
        </w:rPr>
      </w:pPr>
      <w:r w:rsidRPr="00E57390">
        <w:rPr>
          <w:sz w:val="28"/>
          <w:szCs w:val="28"/>
          <w:lang w:eastAsia="en-US" w:bidi="en-US"/>
        </w:rPr>
        <w:t>При</w:t>
      </w:r>
      <w:r w:rsidR="0075038E">
        <w:rPr>
          <w:sz w:val="28"/>
          <w:szCs w:val="28"/>
          <w:lang w:eastAsia="en-US" w:bidi="en-US"/>
        </w:rPr>
        <w:t xml:space="preserve"> </w:t>
      </w:r>
      <w:r w:rsidRPr="00E57390">
        <w:rPr>
          <w:sz w:val="28"/>
          <w:szCs w:val="28"/>
          <w:lang w:eastAsia="en-US" w:bidi="en-US"/>
        </w:rPr>
        <w:t>подаче</w:t>
      </w:r>
      <w:r w:rsidR="0075038E">
        <w:rPr>
          <w:sz w:val="28"/>
          <w:szCs w:val="28"/>
          <w:lang w:eastAsia="en-US" w:bidi="en-US"/>
        </w:rPr>
        <w:t xml:space="preserve"> </w:t>
      </w:r>
      <w:r w:rsidRPr="00E57390">
        <w:rPr>
          <w:sz w:val="28"/>
          <w:szCs w:val="28"/>
          <w:lang w:eastAsia="en-US" w:bidi="en-US"/>
        </w:rPr>
        <w:t>заявления</w:t>
      </w:r>
      <w:r w:rsidR="0075038E">
        <w:rPr>
          <w:sz w:val="28"/>
          <w:szCs w:val="28"/>
          <w:lang w:eastAsia="en-US" w:bidi="en-US"/>
        </w:rPr>
        <w:t xml:space="preserve"> </w:t>
      </w:r>
      <w:r w:rsidRPr="00E57390">
        <w:rPr>
          <w:sz w:val="28"/>
          <w:szCs w:val="28"/>
          <w:lang w:eastAsia="en-US" w:bidi="en-US"/>
        </w:rPr>
        <w:t>в</w:t>
      </w:r>
      <w:r w:rsidR="0075038E">
        <w:rPr>
          <w:sz w:val="28"/>
          <w:szCs w:val="28"/>
          <w:lang w:eastAsia="en-US" w:bidi="en-US"/>
        </w:rPr>
        <w:t xml:space="preserve"> </w:t>
      </w:r>
      <w:r w:rsidRPr="00E57390">
        <w:rPr>
          <w:sz w:val="28"/>
          <w:szCs w:val="28"/>
          <w:lang w:eastAsia="en-US" w:bidi="en-US"/>
        </w:rPr>
        <w:t>уполномоченный</w:t>
      </w:r>
      <w:r w:rsidR="0075038E">
        <w:rPr>
          <w:sz w:val="28"/>
          <w:szCs w:val="28"/>
          <w:lang w:eastAsia="en-US" w:bidi="en-US"/>
        </w:rPr>
        <w:t xml:space="preserve"> </w:t>
      </w:r>
      <w:r w:rsidRPr="00E57390">
        <w:rPr>
          <w:sz w:val="28"/>
          <w:szCs w:val="28"/>
          <w:lang w:eastAsia="en-US" w:bidi="en-US"/>
        </w:rPr>
        <w:t>орган</w:t>
      </w:r>
      <w:r w:rsidR="0075038E">
        <w:rPr>
          <w:sz w:val="28"/>
          <w:szCs w:val="28"/>
          <w:lang w:eastAsia="en-US" w:bidi="en-US"/>
        </w:rPr>
        <w:t xml:space="preserve"> </w:t>
      </w:r>
      <w:r w:rsidRPr="00E57390">
        <w:rPr>
          <w:sz w:val="28"/>
          <w:szCs w:val="28"/>
          <w:lang w:eastAsia="en-US" w:bidi="en-US"/>
        </w:rPr>
        <w:t>или</w:t>
      </w:r>
      <w:r w:rsidR="0075038E">
        <w:rPr>
          <w:sz w:val="28"/>
          <w:szCs w:val="28"/>
          <w:lang w:eastAsia="en-US" w:bidi="en-US"/>
        </w:rPr>
        <w:t xml:space="preserve"> </w:t>
      </w:r>
      <w:r w:rsidRPr="00E57390">
        <w:rPr>
          <w:sz w:val="28"/>
          <w:szCs w:val="28"/>
          <w:lang w:eastAsia="en-US" w:bidi="en-US"/>
        </w:rPr>
        <w:t>МФЦ</w:t>
      </w:r>
      <w:r w:rsidR="0075038E">
        <w:rPr>
          <w:sz w:val="28"/>
          <w:szCs w:val="28"/>
          <w:lang w:eastAsia="en-US" w:bidi="en-US"/>
        </w:rPr>
        <w:t xml:space="preserve"> </w:t>
      </w:r>
      <w:r w:rsidRPr="00E57390">
        <w:rPr>
          <w:sz w:val="28"/>
          <w:szCs w:val="28"/>
        </w:rPr>
        <w:t>–</w:t>
      </w:r>
      <w:r w:rsidR="0075038E">
        <w:rPr>
          <w:sz w:val="28"/>
          <w:szCs w:val="28"/>
          <w:lang w:eastAsia="en-US" w:bidi="en-US"/>
        </w:rPr>
        <w:t xml:space="preserve"> </w:t>
      </w:r>
      <w:r w:rsidRPr="00E57390">
        <w:rPr>
          <w:sz w:val="28"/>
          <w:szCs w:val="28"/>
          <w:lang w:eastAsia="en-US" w:bidi="en-US"/>
        </w:rPr>
        <w:t>проверка</w:t>
      </w:r>
      <w:r w:rsidR="0075038E">
        <w:rPr>
          <w:sz w:val="28"/>
          <w:szCs w:val="28"/>
          <w:lang w:eastAsia="en-US" w:bidi="en-US"/>
        </w:rPr>
        <w:t xml:space="preserve"> </w:t>
      </w:r>
      <w:r w:rsidRPr="00E57390">
        <w:rPr>
          <w:sz w:val="28"/>
          <w:szCs w:val="28"/>
          <w:lang w:eastAsia="en-US" w:bidi="en-US"/>
        </w:rPr>
        <w:t>документа,</w:t>
      </w:r>
      <w:r w:rsidR="0075038E">
        <w:rPr>
          <w:sz w:val="28"/>
          <w:szCs w:val="28"/>
          <w:lang w:eastAsia="en-US" w:bidi="en-US"/>
        </w:rPr>
        <w:t xml:space="preserve"> </w:t>
      </w:r>
      <w:r w:rsidRPr="00E57390">
        <w:rPr>
          <w:sz w:val="28"/>
          <w:szCs w:val="28"/>
          <w:lang w:eastAsia="en-US" w:bidi="en-US"/>
        </w:rPr>
        <w:t>удостоверяющего</w:t>
      </w:r>
      <w:r w:rsidR="0075038E">
        <w:rPr>
          <w:sz w:val="28"/>
          <w:szCs w:val="28"/>
          <w:lang w:eastAsia="en-US" w:bidi="en-US"/>
        </w:rPr>
        <w:t xml:space="preserve"> </w:t>
      </w:r>
      <w:r w:rsidRPr="00E57390">
        <w:rPr>
          <w:sz w:val="28"/>
          <w:szCs w:val="28"/>
          <w:lang w:eastAsia="en-US" w:bidi="en-US"/>
        </w:rPr>
        <w:t>личность,</w:t>
      </w:r>
      <w:r w:rsidR="0075038E">
        <w:rPr>
          <w:sz w:val="28"/>
          <w:szCs w:val="28"/>
          <w:lang w:eastAsia="en-US" w:bidi="en-US"/>
        </w:rPr>
        <w:t xml:space="preserve"> </w:t>
      </w:r>
      <w:r w:rsidRPr="00E57390">
        <w:rPr>
          <w:sz w:val="28"/>
          <w:szCs w:val="28"/>
          <w:lang w:eastAsia="en-US" w:bidi="en-US"/>
        </w:rPr>
        <w:t>либо</w:t>
      </w:r>
      <w:r w:rsidR="0075038E">
        <w:rPr>
          <w:sz w:val="28"/>
          <w:szCs w:val="28"/>
          <w:lang w:eastAsia="en-US" w:bidi="en-US"/>
        </w:rPr>
        <w:t xml:space="preserve"> </w:t>
      </w:r>
      <w:r w:rsidRPr="00E57390">
        <w:rPr>
          <w:sz w:val="28"/>
          <w:szCs w:val="28"/>
          <w:lang w:eastAsia="en-US" w:bidi="en-US"/>
        </w:rPr>
        <w:t>установление</w:t>
      </w:r>
      <w:r w:rsidR="0075038E">
        <w:rPr>
          <w:sz w:val="28"/>
          <w:szCs w:val="28"/>
          <w:lang w:eastAsia="en-US" w:bidi="en-US"/>
        </w:rPr>
        <w:t xml:space="preserve"> </w:t>
      </w:r>
      <w:r w:rsidRPr="00E57390">
        <w:rPr>
          <w:sz w:val="28"/>
          <w:szCs w:val="28"/>
          <w:lang w:eastAsia="en-US" w:bidi="en-US"/>
        </w:rPr>
        <w:t>личности</w:t>
      </w:r>
      <w:r w:rsidR="0075038E">
        <w:rPr>
          <w:sz w:val="28"/>
          <w:szCs w:val="28"/>
          <w:lang w:eastAsia="en-US" w:bidi="en-US"/>
        </w:rPr>
        <w:t xml:space="preserve"> </w:t>
      </w:r>
      <w:r w:rsidRPr="00E57390">
        <w:rPr>
          <w:sz w:val="28"/>
          <w:szCs w:val="28"/>
          <w:lang w:eastAsia="en-US" w:bidi="en-US"/>
        </w:rPr>
        <w:t>посредством</w:t>
      </w:r>
      <w:r w:rsidR="0075038E">
        <w:rPr>
          <w:sz w:val="28"/>
          <w:szCs w:val="28"/>
          <w:lang w:eastAsia="en-US" w:bidi="en-US"/>
        </w:rPr>
        <w:t xml:space="preserve"> </w:t>
      </w:r>
      <w:r w:rsidRPr="00E57390">
        <w:rPr>
          <w:sz w:val="28"/>
          <w:szCs w:val="28"/>
          <w:lang w:eastAsia="en-US" w:bidi="en-US"/>
        </w:rPr>
        <w:t>идентификации</w:t>
      </w:r>
      <w:r w:rsidR="0075038E">
        <w:rPr>
          <w:sz w:val="28"/>
          <w:szCs w:val="28"/>
          <w:lang w:eastAsia="en-US" w:bidi="en-US"/>
        </w:rPr>
        <w:t xml:space="preserve"> </w:t>
      </w:r>
      <w:r w:rsidRPr="00E57390">
        <w:rPr>
          <w:sz w:val="28"/>
          <w:szCs w:val="28"/>
          <w:lang w:eastAsia="en-US" w:bidi="en-US"/>
        </w:rPr>
        <w:t>и</w:t>
      </w:r>
      <w:r w:rsidR="0075038E">
        <w:rPr>
          <w:sz w:val="28"/>
          <w:szCs w:val="28"/>
          <w:lang w:eastAsia="en-US" w:bidi="en-US"/>
        </w:rPr>
        <w:t xml:space="preserve"> </w:t>
      </w:r>
      <w:r w:rsidRPr="00E57390">
        <w:rPr>
          <w:sz w:val="28"/>
          <w:szCs w:val="28"/>
          <w:lang w:eastAsia="en-US" w:bidi="en-US"/>
        </w:rPr>
        <w:t>аутентификации</w:t>
      </w:r>
      <w:r w:rsidR="0075038E">
        <w:rPr>
          <w:sz w:val="28"/>
          <w:szCs w:val="28"/>
          <w:lang w:eastAsia="en-US" w:bidi="en-US"/>
        </w:rPr>
        <w:t xml:space="preserve"> </w:t>
      </w:r>
      <w:r w:rsidRPr="00E57390">
        <w:rPr>
          <w:sz w:val="28"/>
          <w:szCs w:val="28"/>
          <w:lang w:eastAsia="en-US" w:bidi="en-US"/>
        </w:rPr>
        <w:t>с</w:t>
      </w:r>
      <w:r w:rsidR="0075038E">
        <w:rPr>
          <w:sz w:val="28"/>
          <w:szCs w:val="28"/>
          <w:lang w:eastAsia="en-US" w:bidi="en-US"/>
        </w:rPr>
        <w:t xml:space="preserve"> </w:t>
      </w:r>
      <w:r w:rsidRPr="00E57390">
        <w:rPr>
          <w:sz w:val="28"/>
          <w:szCs w:val="28"/>
          <w:lang w:eastAsia="en-US" w:bidi="en-US"/>
        </w:rPr>
        <w:t>использованием</w:t>
      </w:r>
      <w:r w:rsidR="0075038E">
        <w:rPr>
          <w:sz w:val="28"/>
          <w:szCs w:val="28"/>
          <w:lang w:eastAsia="en-US" w:bidi="en-US"/>
        </w:rPr>
        <w:t xml:space="preserve"> </w:t>
      </w:r>
      <w:r w:rsidRPr="00E57390">
        <w:rPr>
          <w:sz w:val="28"/>
          <w:szCs w:val="28"/>
          <w:lang w:eastAsia="en-US" w:bidi="en-US"/>
        </w:rPr>
        <w:t>информационных</w:t>
      </w:r>
      <w:r w:rsidR="0075038E">
        <w:rPr>
          <w:sz w:val="28"/>
          <w:szCs w:val="28"/>
          <w:lang w:eastAsia="en-US" w:bidi="en-US"/>
        </w:rPr>
        <w:t xml:space="preserve"> </w:t>
      </w:r>
      <w:r w:rsidRPr="00E57390">
        <w:rPr>
          <w:sz w:val="28"/>
          <w:szCs w:val="28"/>
          <w:lang w:eastAsia="en-US" w:bidi="en-US"/>
        </w:rPr>
        <w:t>технологий,</w:t>
      </w:r>
      <w:r w:rsidR="0075038E">
        <w:rPr>
          <w:sz w:val="28"/>
          <w:szCs w:val="28"/>
          <w:lang w:eastAsia="en-US" w:bidi="en-US"/>
        </w:rPr>
        <w:t xml:space="preserve"> </w:t>
      </w:r>
      <w:r w:rsidRPr="00E57390">
        <w:rPr>
          <w:sz w:val="28"/>
          <w:szCs w:val="28"/>
          <w:lang w:eastAsia="en-US" w:bidi="en-US"/>
        </w:rPr>
        <w:t>в</w:t>
      </w:r>
      <w:r w:rsidR="0075038E">
        <w:rPr>
          <w:sz w:val="28"/>
          <w:szCs w:val="28"/>
          <w:lang w:eastAsia="en-US" w:bidi="en-US"/>
        </w:rPr>
        <w:t xml:space="preserve"> </w:t>
      </w:r>
      <w:r w:rsidRPr="00E57390">
        <w:rPr>
          <w:sz w:val="28"/>
          <w:szCs w:val="28"/>
          <w:lang w:eastAsia="en-US" w:bidi="en-US"/>
        </w:rPr>
        <w:t>порядке</w:t>
      </w:r>
      <w:r w:rsidR="0075038E">
        <w:rPr>
          <w:sz w:val="28"/>
          <w:szCs w:val="28"/>
          <w:lang w:eastAsia="en-US" w:bidi="en-US"/>
        </w:rPr>
        <w:t xml:space="preserve"> </w:t>
      </w:r>
      <w:r w:rsidRPr="00E57390">
        <w:rPr>
          <w:sz w:val="28"/>
          <w:szCs w:val="28"/>
          <w:lang w:eastAsia="en-US" w:bidi="en-US"/>
        </w:rPr>
        <w:t>определенным</w:t>
      </w:r>
      <w:r w:rsidR="0075038E">
        <w:rPr>
          <w:sz w:val="28"/>
          <w:szCs w:val="28"/>
          <w:lang w:eastAsia="en-US" w:bidi="en-US"/>
        </w:rPr>
        <w:t xml:space="preserve"> </w:t>
      </w:r>
      <w:r w:rsidRPr="00E57390">
        <w:rPr>
          <w:sz w:val="28"/>
          <w:szCs w:val="28"/>
          <w:lang w:eastAsia="en-US" w:bidi="en-US"/>
        </w:rPr>
        <w:t>от</w:t>
      </w:r>
      <w:r w:rsidR="0075038E">
        <w:rPr>
          <w:sz w:val="28"/>
          <w:szCs w:val="28"/>
          <w:lang w:eastAsia="en-US" w:bidi="en-US"/>
        </w:rPr>
        <w:t xml:space="preserve"> </w:t>
      </w:r>
      <w:r w:rsidRPr="00E57390">
        <w:rPr>
          <w:sz w:val="28"/>
          <w:szCs w:val="28"/>
          <w:lang w:eastAsia="en-US" w:bidi="en-US"/>
        </w:rPr>
        <w:t>29.12.2022</w:t>
      </w:r>
      <w:r w:rsidR="0075038E">
        <w:rPr>
          <w:sz w:val="28"/>
          <w:szCs w:val="28"/>
          <w:lang w:eastAsia="en-US" w:bidi="en-US"/>
        </w:rPr>
        <w:t xml:space="preserve">  </w:t>
      </w:r>
      <w:r w:rsidRPr="00E57390">
        <w:rPr>
          <w:sz w:val="28"/>
          <w:szCs w:val="28"/>
          <w:lang w:eastAsia="en-US" w:bidi="en-US"/>
        </w:rPr>
        <w:t>№</w:t>
      </w:r>
      <w:r w:rsidR="0075038E">
        <w:rPr>
          <w:sz w:val="28"/>
          <w:szCs w:val="28"/>
          <w:lang w:eastAsia="en-US" w:bidi="en-US"/>
        </w:rPr>
        <w:t xml:space="preserve"> </w:t>
      </w:r>
      <w:r w:rsidRPr="00E57390">
        <w:rPr>
          <w:sz w:val="28"/>
          <w:szCs w:val="28"/>
          <w:lang w:eastAsia="en-US" w:bidi="en-US"/>
        </w:rPr>
        <w:t>572-ФЗ</w:t>
      </w:r>
      <w:r w:rsidR="0075038E">
        <w:rPr>
          <w:sz w:val="28"/>
          <w:szCs w:val="28"/>
          <w:lang w:eastAsia="en-US" w:bidi="en-US"/>
        </w:rPr>
        <w:t xml:space="preserve"> </w:t>
      </w:r>
      <w:r w:rsidRPr="00E57390">
        <w:rPr>
          <w:sz w:val="28"/>
          <w:szCs w:val="28"/>
          <w:lang w:eastAsia="en-US" w:bidi="en-US"/>
        </w:rPr>
        <w:t>«Об</w:t>
      </w:r>
      <w:r w:rsidR="0075038E">
        <w:rPr>
          <w:sz w:val="28"/>
          <w:szCs w:val="28"/>
          <w:lang w:eastAsia="en-US" w:bidi="en-US"/>
        </w:rPr>
        <w:t xml:space="preserve"> </w:t>
      </w:r>
      <w:r w:rsidRPr="00E57390">
        <w:rPr>
          <w:sz w:val="28"/>
          <w:szCs w:val="28"/>
          <w:lang w:eastAsia="en-US" w:bidi="en-US"/>
        </w:rPr>
        <w:t>осуществлении</w:t>
      </w:r>
      <w:r w:rsidR="0075038E">
        <w:rPr>
          <w:sz w:val="28"/>
          <w:szCs w:val="28"/>
          <w:lang w:eastAsia="en-US" w:bidi="en-US"/>
        </w:rPr>
        <w:t xml:space="preserve"> </w:t>
      </w:r>
      <w:r w:rsidRPr="00E57390">
        <w:rPr>
          <w:sz w:val="28"/>
          <w:szCs w:val="28"/>
          <w:lang w:eastAsia="en-US" w:bidi="en-US"/>
        </w:rPr>
        <w:t>идентификации</w:t>
      </w:r>
      <w:r w:rsidR="0075038E">
        <w:rPr>
          <w:sz w:val="28"/>
          <w:szCs w:val="28"/>
          <w:lang w:eastAsia="en-US" w:bidi="en-US"/>
        </w:rPr>
        <w:t xml:space="preserve"> </w:t>
      </w:r>
      <w:r w:rsidRPr="00E57390">
        <w:rPr>
          <w:sz w:val="28"/>
          <w:szCs w:val="28"/>
          <w:lang w:eastAsia="en-US" w:bidi="en-US"/>
        </w:rPr>
        <w:t>и</w:t>
      </w:r>
      <w:r w:rsidR="0075038E">
        <w:rPr>
          <w:sz w:val="28"/>
          <w:szCs w:val="28"/>
          <w:lang w:eastAsia="en-US" w:bidi="en-US"/>
        </w:rPr>
        <w:t xml:space="preserve"> </w:t>
      </w:r>
      <w:r w:rsidRPr="00E57390">
        <w:rPr>
          <w:sz w:val="28"/>
          <w:szCs w:val="28"/>
          <w:lang w:eastAsia="en-US" w:bidi="en-US"/>
        </w:rPr>
        <w:t>(или)</w:t>
      </w:r>
      <w:r w:rsidR="0075038E">
        <w:rPr>
          <w:sz w:val="28"/>
          <w:szCs w:val="28"/>
          <w:lang w:eastAsia="en-US" w:bidi="en-US"/>
        </w:rPr>
        <w:t xml:space="preserve"> </w:t>
      </w:r>
      <w:r w:rsidRPr="00E57390">
        <w:rPr>
          <w:sz w:val="28"/>
          <w:szCs w:val="28"/>
          <w:lang w:eastAsia="en-US" w:bidi="en-US"/>
        </w:rPr>
        <w:t>аутентификации</w:t>
      </w:r>
      <w:r w:rsidR="0075038E">
        <w:rPr>
          <w:sz w:val="28"/>
          <w:szCs w:val="28"/>
          <w:lang w:eastAsia="en-US" w:bidi="en-US"/>
        </w:rPr>
        <w:t xml:space="preserve"> </w:t>
      </w:r>
      <w:r w:rsidRPr="00E57390">
        <w:rPr>
          <w:sz w:val="28"/>
          <w:szCs w:val="28"/>
          <w:lang w:eastAsia="en-US" w:bidi="en-US"/>
        </w:rPr>
        <w:t>физических</w:t>
      </w:r>
      <w:r w:rsidR="0075038E">
        <w:rPr>
          <w:sz w:val="28"/>
          <w:szCs w:val="28"/>
          <w:lang w:eastAsia="en-US" w:bidi="en-US"/>
        </w:rPr>
        <w:t xml:space="preserve"> </w:t>
      </w:r>
      <w:r w:rsidRPr="00E57390">
        <w:rPr>
          <w:sz w:val="28"/>
          <w:szCs w:val="28"/>
          <w:lang w:eastAsia="en-US" w:bidi="en-US"/>
        </w:rPr>
        <w:t>лиц</w:t>
      </w:r>
      <w:r w:rsidR="0075038E">
        <w:rPr>
          <w:sz w:val="28"/>
          <w:szCs w:val="28"/>
          <w:lang w:eastAsia="en-US" w:bidi="en-US"/>
        </w:rPr>
        <w:t xml:space="preserve"> </w:t>
      </w:r>
      <w:r w:rsidRPr="00E57390">
        <w:rPr>
          <w:sz w:val="28"/>
          <w:szCs w:val="28"/>
          <w:lang w:eastAsia="en-US" w:bidi="en-US"/>
        </w:rPr>
        <w:t>с</w:t>
      </w:r>
      <w:r w:rsidR="0075038E">
        <w:rPr>
          <w:sz w:val="28"/>
          <w:szCs w:val="28"/>
          <w:lang w:eastAsia="en-US" w:bidi="en-US"/>
        </w:rPr>
        <w:t xml:space="preserve"> </w:t>
      </w:r>
      <w:r w:rsidRPr="00E57390">
        <w:rPr>
          <w:sz w:val="28"/>
          <w:szCs w:val="28"/>
          <w:lang w:eastAsia="en-US" w:bidi="en-US"/>
        </w:rPr>
        <w:t>использованием</w:t>
      </w:r>
      <w:r w:rsidR="0075038E">
        <w:rPr>
          <w:sz w:val="28"/>
          <w:szCs w:val="28"/>
          <w:lang w:eastAsia="en-US" w:bidi="en-US"/>
        </w:rPr>
        <w:t xml:space="preserve"> </w:t>
      </w:r>
      <w:r w:rsidRPr="00E57390">
        <w:rPr>
          <w:sz w:val="28"/>
          <w:szCs w:val="28"/>
          <w:lang w:eastAsia="en-US" w:bidi="en-US"/>
        </w:rPr>
        <w:t>биометрических</w:t>
      </w:r>
      <w:r w:rsidR="0075038E">
        <w:rPr>
          <w:sz w:val="28"/>
          <w:szCs w:val="28"/>
          <w:lang w:eastAsia="en-US" w:bidi="en-US"/>
        </w:rPr>
        <w:t xml:space="preserve"> </w:t>
      </w:r>
      <w:r w:rsidRPr="00E57390">
        <w:rPr>
          <w:sz w:val="28"/>
          <w:szCs w:val="28"/>
          <w:lang w:eastAsia="en-US" w:bidi="en-US"/>
        </w:rPr>
        <w:t>персональных</w:t>
      </w:r>
      <w:r w:rsidR="0075038E">
        <w:rPr>
          <w:sz w:val="28"/>
          <w:szCs w:val="28"/>
          <w:lang w:eastAsia="en-US" w:bidi="en-US"/>
        </w:rPr>
        <w:t xml:space="preserve"> </w:t>
      </w:r>
      <w:r w:rsidRPr="00E57390">
        <w:rPr>
          <w:sz w:val="28"/>
          <w:szCs w:val="28"/>
          <w:lang w:eastAsia="en-US" w:bidi="en-US"/>
        </w:rPr>
        <w:t>данных,</w:t>
      </w:r>
      <w:r w:rsidR="0075038E">
        <w:rPr>
          <w:sz w:val="28"/>
          <w:szCs w:val="28"/>
          <w:lang w:eastAsia="en-US" w:bidi="en-US"/>
        </w:rPr>
        <w:t xml:space="preserve"> </w:t>
      </w:r>
      <w:r w:rsidRPr="00E57390">
        <w:rPr>
          <w:sz w:val="28"/>
          <w:szCs w:val="28"/>
          <w:lang w:eastAsia="en-US" w:bidi="en-US"/>
        </w:rPr>
        <w:t>о</w:t>
      </w:r>
      <w:r w:rsidR="0075038E">
        <w:rPr>
          <w:sz w:val="28"/>
          <w:szCs w:val="28"/>
          <w:lang w:eastAsia="en-US" w:bidi="en-US"/>
        </w:rPr>
        <w:t xml:space="preserve"> </w:t>
      </w:r>
      <w:r w:rsidRPr="00E57390">
        <w:rPr>
          <w:sz w:val="28"/>
          <w:szCs w:val="28"/>
          <w:lang w:eastAsia="en-US" w:bidi="en-US"/>
        </w:rPr>
        <w:t>внесении</w:t>
      </w:r>
      <w:r w:rsidR="0075038E">
        <w:rPr>
          <w:sz w:val="28"/>
          <w:szCs w:val="28"/>
          <w:lang w:eastAsia="en-US" w:bidi="en-US"/>
        </w:rPr>
        <w:t xml:space="preserve"> </w:t>
      </w:r>
      <w:r w:rsidRPr="00E57390">
        <w:rPr>
          <w:sz w:val="28"/>
          <w:szCs w:val="28"/>
          <w:lang w:eastAsia="en-US" w:bidi="en-US"/>
        </w:rPr>
        <w:t>изменений</w:t>
      </w:r>
      <w:r w:rsidR="0075038E">
        <w:rPr>
          <w:sz w:val="28"/>
          <w:szCs w:val="28"/>
          <w:lang w:eastAsia="en-US" w:bidi="en-US"/>
        </w:rPr>
        <w:t xml:space="preserve"> </w:t>
      </w:r>
      <w:r w:rsidRPr="00E57390">
        <w:rPr>
          <w:sz w:val="28"/>
          <w:szCs w:val="28"/>
          <w:lang w:eastAsia="en-US" w:bidi="en-US"/>
        </w:rPr>
        <w:t>в</w:t>
      </w:r>
      <w:r w:rsidR="0075038E">
        <w:rPr>
          <w:sz w:val="28"/>
          <w:szCs w:val="28"/>
          <w:lang w:eastAsia="en-US" w:bidi="en-US"/>
        </w:rPr>
        <w:t xml:space="preserve"> </w:t>
      </w:r>
      <w:r w:rsidRPr="00E57390">
        <w:rPr>
          <w:sz w:val="28"/>
          <w:szCs w:val="28"/>
          <w:lang w:eastAsia="en-US" w:bidi="en-US"/>
        </w:rPr>
        <w:t>отдельные</w:t>
      </w:r>
      <w:r w:rsidR="0075038E">
        <w:rPr>
          <w:sz w:val="28"/>
          <w:szCs w:val="28"/>
          <w:lang w:eastAsia="en-US" w:bidi="en-US"/>
        </w:rPr>
        <w:t xml:space="preserve"> </w:t>
      </w:r>
      <w:r w:rsidRPr="00E57390">
        <w:rPr>
          <w:sz w:val="28"/>
          <w:szCs w:val="28"/>
          <w:lang w:eastAsia="en-US" w:bidi="en-US"/>
        </w:rPr>
        <w:t>законодательные</w:t>
      </w:r>
      <w:r w:rsidR="0075038E">
        <w:rPr>
          <w:sz w:val="28"/>
          <w:szCs w:val="28"/>
          <w:lang w:eastAsia="en-US" w:bidi="en-US"/>
        </w:rPr>
        <w:t xml:space="preserve"> </w:t>
      </w:r>
      <w:r w:rsidRPr="00E57390">
        <w:rPr>
          <w:sz w:val="28"/>
          <w:szCs w:val="28"/>
          <w:lang w:eastAsia="en-US" w:bidi="en-US"/>
        </w:rPr>
        <w:t>акты</w:t>
      </w:r>
      <w:r w:rsidR="0075038E">
        <w:rPr>
          <w:sz w:val="28"/>
          <w:szCs w:val="28"/>
          <w:lang w:eastAsia="en-US" w:bidi="en-US"/>
        </w:rPr>
        <w:t xml:space="preserve"> </w:t>
      </w:r>
      <w:r w:rsidRPr="00E57390">
        <w:rPr>
          <w:sz w:val="28"/>
          <w:szCs w:val="28"/>
          <w:lang w:eastAsia="en-US" w:bidi="en-US"/>
        </w:rPr>
        <w:t>Российской</w:t>
      </w:r>
      <w:r w:rsidR="0075038E">
        <w:rPr>
          <w:sz w:val="28"/>
          <w:szCs w:val="28"/>
          <w:lang w:eastAsia="en-US" w:bidi="en-US"/>
        </w:rPr>
        <w:t xml:space="preserve"> </w:t>
      </w:r>
      <w:r w:rsidRPr="00E57390">
        <w:rPr>
          <w:sz w:val="28"/>
          <w:szCs w:val="28"/>
          <w:lang w:eastAsia="en-US" w:bidi="en-US"/>
        </w:rPr>
        <w:t>Федерации</w:t>
      </w:r>
      <w:r w:rsidR="0075038E">
        <w:rPr>
          <w:sz w:val="28"/>
          <w:szCs w:val="28"/>
          <w:lang w:eastAsia="en-US" w:bidi="en-US"/>
        </w:rPr>
        <w:t xml:space="preserve"> </w:t>
      </w:r>
      <w:r w:rsidRPr="00E57390">
        <w:rPr>
          <w:sz w:val="28"/>
          <w:szCs w:val="28"/>
          <w:lang w:eastAsia="en-US" w:bidi="en-US"/>
        </w:rPr>
        <w:t>и</w:t>
      </w:r>
      <w:r w:rsidR="0075038E">
        <w:rPr>
          <w:sz w:val="28"/>
          <w:szCs w:val="28"/>
          <w:lang w:eastAsia="en-US" w:bidi="en-US"/>
        </w:rPr>
        <w:t xml:space="preserve"> </w:t>
      </w:r>
      <w:r w:rsidRPr="00E57390">
        <w:rPr>
          <w:sz w:val="28"/>
          <w:szCs w:val="28"/>
          <w:lang w:eastAsia="en-US" w:bidi="en-US"/>
        </w:rPr>
        <w:t>признании</w:t>
      </w:r>
      <w:r w:rsidR="0075038E">
        <w:rPr>
          <w:sz w:val="28"/>
          <w:szCs w:val="28"/>
          <w:lang w:eastAsia="en-US" w:bidi="en-US"/>
        </w:rPr>
        <w:t xml:space="preserve"> </w:t>
      </w:r>
      <w:r w:rsidRPr="00E57390">
        <w:rPr>
          <w:sz w:val="28"/>
          <w:szCs w:val="28"/>
          <w:lang w:eastAsia="en-US" w:bidi="en-US"/>
        </w:rPr>
        <w:t>утратившими</w:t>
      </w:r>
      <w:r w:rsidR="0075038E">
        <w:rPr>
          <w:sz w:val="28"/>
          <w:szCs w:val="28"/>
          <w:lang w:eastAsia="en-US" w:bidi="en-US"/>
        </w:rPr>
        <w:t xml:space="preserve"> </w:t>
      </w:r>
      <w:r w:rsidRPr="00E57390">
        <w:rPr>
          <w:sz w:val="28"/>
          <w:szCs w:val="28"/>
          <w:lang w:eastAsia="en-US" w:bidi="en-US"/>
        </w:rPr>
        <w:t>силу</w:t>
      </w:r>
      <w:r w:rsidR="0075038E">
        <w:rPr>
          <w:sz w:val="28"/>
          <w:szCs w:val="28"/>
          <w:lang w:eastAsia="en-US" w:bidi="en-US"/>
        </w:rPr>
        <w:t xml:space="preserve"> </w:t>
      </w:r>
      <w:r w:rsidRPr="00E57390">
        <w:rPr>
          <w:sz w:val="28"/>
          <w:szCs w:val="28"/>
          <w:lang w:eastAsia="en-US" w:bidi="en-US"/>
        </w:rPr>
        <w:t>отдельных</w:t>
      </w:r>
      <w:r w:rsidR="0075038E">
        <w:rPr>
          <w:sz w:val="28"/>
          <w:szCs w:val="28"/>
          <w:lang w:eastAsia="en-US" w:bidi="en-US"/>
        </w:rPr>
        <w:t xml:space="preserve"> </w:t>
      </w:r>
      <w:r w:rsidRPr="00E57390">
        <w:rPr>
          <w:sz w:val="28"/>
          <w:szCs w:val="28"/>
          <w:lang w:eastAsia="en-US" w:bidi="en-US"/>
        </w:rPr>
        <w:t>положений</w:t>
      </w:r>
      <w:r w:rsidR="0075038E">
        <w:rPr>
          <w:sz w:val="28"/>
          <w:szCs w:val="28"/>
          <w:lang w:eastAsia="en-US" w:bidi="en-US"/>
        </w:rPr>
        <w:t xml:space="preserve"> </w:t>
      </w:r>
      <w:r w:rsidRPr="00E57390">
        <w:rPr>
          <w:sz w:val="28"/>
          <w:szCs w:val="28"/>
          <w:lang w:eastAsia="en-US" w:bidi="en-US"/>
        </w:rPr>
        <w:t>законодательных</w:t>
      </w:r>
      <w:r w:rsidR="0075038E">
        <w:rPr>
          <w:sz w:val="28"/>
          <w:szCs w:val="28"/>
          <w:lang w:eastAsia="en-US" w:bidi="en-US"/>
        </w:rPr>
        <w:t xml:space="preserve"> </w:t>
      </w:r>
      <w:r w:rsidRPr="00E57390">
        <w:rPr>
          <w:sz w:val="28"/>
          <w:szCs w:val="28"/>
          <w:lang w:eastAsia="en-US" w:bidi="en-US"/>
        </w:rPr>
        <w:t>актов</w:t>
      </w:r>
      <w:r w:rsidR="0075038E">
        <w:rPr>
          <w:sz w:val="28"/>
          <w:szCs w:val="28"/>
          <w:lang w:eastAsia="en-US" w:bidi="en-US"/>
        </w:rPr>
        <w:t xml:space="preserve"> </w:t>
      </w:r>
      <w:r w:rsidRPr="00E57390">
        <w:rPr>
          <w:sz w:val="28"/>
          <w:szCs w:val="28"/>
          <w:lang w:eastAsia="en-US" w:bidi="en-US"/>
        </w:rPr>
        <w:t>Российской</w:t>
      </w:r>
      <w:r w:rsidR="0075038E">
        <w:rPr>
          <w:sz w:val="28"/>
          <w:szCs w:val="28"/>
          <w:lang w:eastAsia="en-US" w:bidi="en-US"/>
        </w:rPr>
        <w:t xml:space="preserve"> </w:t>
      </w:r>
      <w:r w:rsidRPr="00E57390">
        <w:rPr>
          <w:sz w:val="28"/>
          <w:szCs w:val="28"/>
          <w:lang w:eastAsia="en-US" w:bidi="en-US"/>
        </w:rPr>
        <w:t>Федерации»</w:t>
      </w:r>
      <w:r w:rsidR="0075038E">
        <w:rPr>
          <w:sz w:val="28"/>
          <w:szCs w:val="28"/>
          <w:lang w:eastAsia="en-US" w:bidi="en-US"/>
        </w:rPr>
        <w:t xml:space="preserve"> </w:t>
      </w:r>
      <w:r w:rsidRPr="00E57390">
        <w:rPr>
          <w:sz w:val="28"/>
          <w:szCs w:val="28"/>
          <w:lang w:eastAsia="en-US" w:bidi="en-US"/>
        </w:rPr>
        <w:t>(использование</w:t>
      </w:r>
      <w:r w:rsidR="0075038E">
        <w:rPr>
          <w:sz w:val="28"/>
          <w:szCs w:val="28"/>
          <w:lang w:eastAsia="en-US" w:bidi="en-US"/>
        </w:rPr>
        <w:t xml:space="preserve"> </w:t>
      </w:r>
      <w:r w:rsidRPr="00E57390">
        <w:rPr>
          <w:sz w:val="28"/>
          <w:szCs w:val="28"/>
          <w:lang w:eastAsia="en-US" w:bidi="en-US"/>
        </w:rPr>
        <w:t>вышеуказанных</w:t>
      </w:r>
      <w:r w:rsidR="0075038E">
        <w:rPr>
          <w:sz w:val="28"/>
          <w:szCs w:val="28"/>
          <w:lang w:eastAsia="en-US" w:bidi="en-US"/>
        </w:rPr>
        <w:t xml:space="preserve"> </w:t>
      </w:r>
      <w:r w:rsidRPr="00E57390">
        <w:rPr>
          <w:sz w:val="28"/>
          <w:szCs w:val="28"/>
          <w:lang w:eastAsia="en-US" w:bidi="en-US"/>
        </w:rPr>
        <w:t>технологий</w:t>
      </w:r>
      <w:r w:rsidR="0075038E">
        <w:rPr>
          <w:sz w:val="28"/>
          <w:szCs w:val="28"/>
          <w:lang w:eastAsia="en-US" w:bidi="en-US"/>
        </w:rPr>
        <w:t xml:space="preserve"> </w:t>
      </w:r>
      <w:r w:rsidRPr="00E57390">
        <w:rPr>
          <w:sz w:val="28"/>
          <w:szCs w:val="28"/>
          <w:lang w:eastAsia="en-US" w:bidi="en-US"/>
        </w:rPr>
        <w:t>проводится</w:t>
      </w:r>
      <w:r w:rsidR="0075038E">
        <w:rPr>
          <w:sz w:val="28"/>
          <w:szCs w:val="28"/>
          <w:lang w:eastAsia="en-US" w:bidi="en-US"/>
        </w:rPr>
        <w:t xml:space="preserve"> </w:t>
      </w:r>
      <w:r w:rsidRPr="00E57390">
        <w:rPr>
          <w:sz w:val="28"/>
          <w:szCs w:val="28"/>
          <w:lang w:eastAsia="en-US" w:bidi="en-US"/>
        </w:rPr>
        <w:t>при</w:t>
      </w:r>
      <w:r w:rsidR="0075038E">
        <w:rPr>
          <w:sz w:val="28"/>
          <w:szCs w:val="28"/>
          <w:lang w:eastAsia="en-US" w:bidi="en-US"/>
        </w:rPr>
        <w:t xml:space="preserve"> </w:t>
      </w:r>
      <w:r w:rsidRPr="00E57390">
        <w:rPr>
          <w:sz w:val="28"/>
          <w:szCs w:val="28"/>
          <w:lang w:eastAsia="en-US" w:bidi="en-US"/>
        </w:rPr>
        <w:t>наличии</w:t>
      </w:r>
      <w:r w:rsidR="0075038E">
        <w:rPr>
          <w:sz w:val="28"/>
          <w:szCs w:val="28"/>
          <w:lang w:eastAsia="en-US" w:bidi="en-US"/>
        </w:rPr>
        <w:t xml:space="preserve"> </w:t>
      </w:r>
      <w:r w:rsidRPr="00E57390">
        <w:rPr>
          <w:sz w:val="28"/>
          <w:szCs w:val="28"/>
          <w:lang w:eastAsia="en-US" w:bidi="en-US"/>
        </w:rPr>
        <w:t>технической</w:t>
      </w:r>
      <w:r w:rsidR="0075038E">
        <w:rPr>
          <w:sz w:val="28"/>
          <w:szCs w:val="28"/>
          <w:lang w:eastAsia="en-US" w:bidi="en-US"/>
        </w:rPr>
        <w:t xml:space="preserve"> </w:t>
      </w:r>
      <w:r w:rsidRPr="00E57390">
        <w:rPr>
          <w:sz w:val="28"/>
          <w:szCs w:val="28"/>
          <w:lang w:eastAsia="en-US" w:bidi="en-US"/>
        </w:rPr>
        <w:t>возможности).</w:t>
      </w:r>
    </w:p>
    <w:p w14:paraId="669DC777" w14:textId="2DD63588" w:rsidR="00F762FE" w:rsidRPr="00E57390" w:rsidRDefault="00F762FE" w:rsidP="001C2623">
      <w:pPr>
        <w:shd w:val="clear" w:color="auto" w:fill="FFFFFF" w:themeFill="background1"/>
        <w:autoSpaceDE w:val="0"/>
        <w:autoSpaceDN w:val="0"/>
        <w:adjustRightInd w:val="0"/>
        <w:spacing w:line="316" w:lineRule="exact"/>
        <w:ind w:firstLine="709"/>
        <w:jc w:val="both"/>
        <w:rPr>
          <w:sz w:val="28"/>
          <w:szCs w:val="28"/>
          <w:lang w:eastAsia="en-US" w:bidi="en-US"/>
        </w:rPr>
      </w:pPr>
      <w:r w:rsidRPr="00E57390">
        <w:rPr>
          <w:sz w:val="28"/>
          <w:szCs w:val="28"/>
          <w:lang w:eastAsia="en-US" w:bidi="en-US"/>
        </w:rPr>
        <w:t>При</w:t>
      </w:r>
      <w:r w:rsidR="0075038E">
        <w:rPr>
          <w:sz w:val="28"/>
          <w:szCs w:val="28"/>
          <w:lang w:eastAsia="en-US" w:bidi="en-US"/>
        </w:rPr>
        <w:t xml:space="preserve"> </w:t>
      </w:r>
      <w:r w:rsidRPr="00E57390">
        <w:rPr>
          <w:sz w:val="28"/>
          <w:szCs w:val="28"/>
          <w:lang w:eastAsia="en-US" w:bidi="en-US"/>
        </w:rPr>
        <w:t>подаче</w:t>
      </w:r>
      <w:r w:rsidR="0075038E">
        <w:rPr>
          <w:sz w:val="28"/>
          <w:szCs w:val="28"/>
          <w:lang w:eastAsia="en-US" w:bidi="en-US"/>
        </w:rPr>
        <w:t xml:space="preserve"> </w:t>
      </w:r>
      <w:r w:rsidRPr="00E57390">
        <w:rPr>
          <w:sz w:val="28"/>
          <w:szCs w:val="28"/>
          <w:lang w:eastAsia="en-US" w:bidi="en-US"/>
        </w:rPr>
        <w:t>заявления</w:t>
      </w:r>
      <w:r w:rsidR="0075038E">
        <w:rPr>
          <w:sz w:val="28"/>
          <w:szCs w:val="28"/>
          <w:lang w:eastAsia="en-US" w:bidi="en-US"/>
        </w:rPr>
        <w:t xml:space="preserve"> </w:t>
      </w:r>
      <w:r w:rsidRPr="00E57390">
        <w:rPr>
          <w:sz w:val="28"/>
          <w:szCs w:val="28"/>
          <w:lang w:eastAsia="en-US" w:bidi="en-US"/>
        </w:rPr>
        <w:t>посредством</w:t>
      </w:r>
      <w:r w:rsidR="0075038E">
        <w:rPr>
          <w:sz w:val="28"/>
          <w:szCs w:val="28"/>
          <w:lang w:eastAsia="en-US" w:bidi="en-US"/>
        </w:rPr>
        <w:t xml:space="preserve"> </w:t>
      </w:r>
      <w:r w:rsidRPr="00E57390">
        <w:rPr>
          <w:sz w:val="28"/>
          <w:szCs w:val="28"/>
          <w:lang w:eastAsia="en-US" w:bidi="en-US"/>
        </w:rPr>
        <w:t>Портала</w:t>
      </w:r>
      <w:r w:rsidR="0075038E">
        <w:rPr>
          <w:sz w:val="28"/>
          <w:szCs w:val="28"/>
          <w:lang w:eastAsia="en-US" w:bidi="en-US"/>
        </w:rPr>
        <w:t xml:space="preserve"> </w:t>
      </w:r>
      <w:r w:rsidRPr="00E57390">
        <w:rPr>
          <w:sz w:val="28"/>
          <w:szCs w:val="28"/>
          <w:lang w:eastAsia="en-US" w:bidi="en-US"/>
        </w:rPr>
        <w:t>–</w:t>
      </w:r>
      <w:r w:rsidR="0075038E">
        <w:rPr>
          <w:sz w:val="28"/>
          <w:szCs w:val="28"/>
          <w:lang w:eastAsia="en-US" w:bidi="en-US"/>
        </w:rPr>
        <w:t xml:space="preserve"> </w:t>
      </w:r>
      <w:r w:rsidRPr="00E57390">
        <w:rPr>
          <w:sz w:val="28"/>
          <w:szCs w:val="28"/>
          <w:lang w:eastAsia="en-US" w:bidi="en-US"/>
        </w:rPr>
        <w:t>использование</w:t>
      </w:r>
      <w:r w:rsidR="0075038E">
        <w:rPr>
          <w:sz w:val="28"/>
          <w:szCs w:val="28"/>
          <w:lang w:eastAsia="en-US" w:bidi="en-US"/>
        </w:rPr>
        <w:t xml:space="preserve"> </w:t>
      </w:r>
      <w:r w:rsidRPr="00E57390">
        <w:rPr>
          <w:sz w:val="28"/>
          <w:szCs w:val="28"/>
          <w:lang w:eastAsia="en-US" w:bidi="en-US"/>
        </w:rPr>
        <w:t>электронной</w:t>
      </w:r>
      <w:r w:rsidR="0075038E">
        <w:rPr>
          <w:sz w:val="28"/>
          <w:szCs w:val="28"/>
          <w:lang w:eastAsia="en-US" w:bidi="en-US"/>
        </w:rPr>
        <w:t xml:space="preserve"> </w:t>
      </w:r>
      <w:r w:rsidRPr="00E57390">
        <w:rPr>
          <w:sz w:val="28"/>
          <w:szCs w:val="28"/>
          <w:lang w:eastAsia="en-US" w:bidi="en-US"/>
        </w:rPr>
        <w:t>подписи,</w:t>
      </w:r>
      <w:r w:rsidR="0075038E">
        <w:rPr>
          <w:sz w:val="28"/>
          <w:szCs w:val="28"/>
          <w:lang w:eastAsia="en-US" w:bidi="en-US"/>
        </w:rPr>
        <w:t xml:space="preserve"> </w:t>
      </w:r>
      <w:r w:rsidRPr="00E57390">
        <w:rPr>
          <w:sz w:val="28"/>
          <w:szCs w:val="28"/>
          <w:lang w:eastAsia="en-US" w:bidi="en-US"/>
        </w:rPr>
        <w:t>вид</w:t>
      </w:r>
      <w:r w:rsidR="0075038E">
        <w:rPr>
          <w:sz w:val="28"/>
          <w:szCs w:val="28"/>
          <w:lang w:eastAsia="en-US" w:bidi="en-US"/>
        </w:rPr>
        <w:t xml:space="preserve"> </w:t>
      </w:r>
      <w:r w:rsidRPr="00E57390">
        <w:rPr>
          <w:sz w:val="28"/>
          <w:szCs w:val="28"/>
          <w:lang w:eastAsia="en-US" w:bidi="en-US"/>
        </w:rPr>
        <w:t>которой</w:t>
      </w:r>
      <w:r w:rsidR="0075038E">
        <w:rPr>
          <w:sz w:val="28"/>
          <w:szCs w:val="28"/>
          <w:lang w:eastAsia="en-US" w:bidi="en-US"/>
        </w:rPr>
        <w:t xml:space="preserve"> </w:t>
      </w:r>
      <w:r w:rsidRPr="00E57390">
        <w:rPr>
          <w:sz w:val="28"/>
          <w:szCs w:val="28"/>
          <w:lang w:eastAsia="en-US" w:bidi="en-US"/>
        </w:rPr>
        <w:t>должен</w:t>
      </w:r>
      <w:r w:rsidR="0075038E">
        <w:rPr>
          <w:sz w:val="28"/>
          <w:szCs w:val="28"/>
          <w:lang w:eastAsia="en-US" w:bidi="en-US"/>
        </w:rPr>
        <w:t xml:space="preserve"> </w:t>
      </w:r>
      <w:r w:rsidRPr="00E57390">
        <w:rPr>
          <w:sz w:val="28"/>
          <w:szCs w:val="28"/>
          <w:lang w:eastAsia="en-US" w:bidi="en-US"/>
        </w:rPr>
        <w:t>соответствовать</w:t>
      </w:r>
      <w:r w:rsidR="0075038E">
        <w:rPr>
          <w:sz w:val="28"/>
          <w:szCs w:val="28"/>
          <w:lang w:eastAsia="en-US" w:bidi="en-US"/>
        </w:rPr>
        <w:t xml:space="preserve"> </w:t>
      </w:r>
      <w:r w:rsidRPr="00E57390">
        <w:rPr>
          <w:sz w:val="28"/>
          <w:szCs w:val="28"/>
          <w:lang w:eastAsia="en-US" w:bidi="en-US"/>
        </w:rPr>
        <w:t>требованиям</w:t>
      </w:r>
      <w:r w:rsidR="0075038E">
        <w:rPr>
          <w:sz w:val="28"/>
          <w:szCs w:val="28"/>
          <w:lang w:eastAsia="en-US" w:bidi="en-US"/>
        </w:rPr>
        <w:t xml:space="preserve"> </w:t>
      </w:r>
      <w:r w:rsidRPr="00E57390">
        <w:rPr>
          <w:sz w:val="28"/>
          <w:szCs w:val="28"/>
          <w:lang w:eastAsia="en-US" w:bidi="en-US"/>
        </w:rPr>
        <w:t>постановления</w:t>
      </w:r>
      <w:r w:rsidR="0075038E">
        <w:rPr>
          <w:sz w:val="28"/>
          <w:szCs w:val="28"/>
          <w:lang w:eastAsia="en-US" w:bidi="en-US"/>
        </w:rPr>
        <w:t xml:space="preserve"> </w:t>
      </w:r>
      <w:r w:rsidRPr="00E57390">
        <w:rPr>
          <w:sz w:val="28"/>
          <w:szCs w:val="28"/>
          <w:lang w:eastAsia="en-US" w:bidi="en-US"/>
        </w:rPr>
        <w:t>Правительства</w:t>
      </w:r>
      <w:r w:rsidR="0075038E">
        <w:rPr>
          <w:sz w:val="28"/>
          <w:szCs w:val="28"/>
          <w:lang w:eastAsia="en-US" w:bidi="en-US"/>
        </w:rPr>
        <w:t xml:space="preserve"> </w:t>
      </w:r>
      <w:r w:rsidRPr="00E57390">
        <w:rPr>
          <w:sz w:val="28"/>
          <w:szCs w:val="28"/>
          <w:lang w:eastAsia="en-US" w:bidi="en-US"/>
        </w:rPr>
        <w:t>Российской</w:t>
      </w:r>
      <w:r w:rsidR="0075038E">
        <w:rPr>
          <w:sz w:val="28"/>
          <w:szCs w:val="28"/>
          <w:lang w:eastAsia="en-US" w:bidi="en-US"/>
        </w:rPr>
        <w:t xml:space="preserve"> </w:t>
      </w:r>
      <w:r w:rsidRPr="00E57390">
        <w:rPr>
          <w:sz w:val="28"/>
          <w:szCs w:val="28"/>
          <w:lang w:eastAsia="en-US" w:bidi="en-US"/>
        </w:rPr>
        <w:t>Федерации</w:t>
      </w:r>
      <w:r w:rsidR="0075038E">
        <w:rPr>
          <w:sz w:val="28"/>
          <w:szCs w:val="28"/>
          <w:lang w:eastAsia="en-US" w:bidi="en-US"/>
        </w:rPr>
        <w:t xml:space="preserve"> </w:t>
      </w:r>
      <w:r w:rsidRPr="00E57390">
        <w:rPr>
          <w:sz w:val="28"/>
          <w:szCs w:val="28"/>
          <w:lang w:eastAsia="en-US" w:bidi="en-US"/>
        </w:rPr>
        <w:t>от</w:t>
      </w:r>
      <w:r w:rsidR="0075038E">
        <w:rPr>
          <w:sz w:val="28"/>
          <w:szCs w:val="28"/>
          <w:lang w:eastAsia="en-US" w:bidi="en-US"/>
        </w:rPr>
        <w:t xml:space="preserve"> </w:t>
      </w:r>
      <w:r w:rsidRPr="00E57390">
        <w:rPr>
          <w:sz w:val="28"/>
          <w:szCs w:val="28"/>
          <w:lang w:eastAsia="en-US" w:bidi="en-US"/>
        </w:rPr>
        <w:t>25.06.2012</w:t>
      </w:r>
      <w:r w:rsidR="0075038E">
        <w:rPr>
          <w:sz w:val="28"/>
          <w:szCs w:val="28"/>
          <w:lang w:eastAsia="en-US" w:bidi="en-US"/>
        </w:rPr>
        <w:t xml:space="preserve"> </w:t>
      </w:r>
      <w:r w:rsidRPr="00E57390">
        <w:rPr>
          <w:sz w:val="28"/>
          <w:szCs w:val="28"/>
          <w:lang w:eastAsia="en-US" w:bidi="en-US"/>
        </w:rPr>
        <w:t>№</w:t>
      </w:r>
      <w:r w:rsidR="0075038E">
        <w:rPr>
          <w:sz w:val="28"/>
          <w:szCs w:val="28"/>
          <w:lang w:eastAsia="en-US" w:bidi="en-US"/>
        </w:rPr>
        <w:t xml:space="preserve"> </w:t>
      </w:r>
      <w:r w:rsidRPr="00E57390">
        <w:rPr>
          <w:sz w:val="28"/>
          <w:szCs w:val="28"/>
          <w:lang w:eastAsia="en-US" w:bidi="en-US"/>
        </w:rPr>
        <w:t>634</w:t>
      </w:r>
      <w:r w:rsidR="0075038E">
        <w:rPr>
          <w:sz w:val="28"/>
          <w:szCs w:val="28"/>
          <w:lang w:eastAsia="en-US" w:bidi="en-US"/>
        </w:rPr>
        <w:t xml:space="preserve"> </w:t>
      </w:r>
      <w:r w:rsidRPr="00E57390">
        <w:rPr>
          <w:sz w:val="28"/>
          <w:szCs w:val="28"/>
          <w:lang w:eastAsia="en-US" w:bidi="en-US"/>
        </w:rPr>
        <w:t>«О</w:t>
      </w:r>
      <w:r w:rsidR="0075038E">
        <w:rPr>
          <w:sz w:val="28"/>
          <w:szCs w:val="28"/>
          <w:lang w:eastAsia="en-US" w:bidi="en-US"/>
        </w:rPr>
        <w:t xml:space="preserve"> </w:t>
      </w:r>
      <w:r w:rsidRPr="00E57390">
        <w:rPr>
          <w:sz w:val="28"/>
          <w:szCs w:val="28"/>
          <w:lang w:eastAsia="en-US" w:bidi="en-US"/>
        </w:rPr>
        <w:t>видах</w:t>
      </w:r>
      <w:r w:rsidR="0075038E">
        <w:rPr>
          <w:sz w:val="28"/>
          <w:szCs w:val="28"/>
          <w:lang w:eastAsia="en-US" w:bidi="en-US"/>
        </w:rPr>
        <w:t xml:space="preserve"> </w:t>
      </w:r>
      <w:r w:rsidRPr="00E57390">
        <w:rPr>
          <w:sz w:val="28"/>
          <w:szCs w:val="28"/>
          <w:lang w:eastAsia="en-US" w:bidi="en-US"/>
        </w:rPr>
        <w:t>электронной</w:t>
      </w:r>
      <w:r w:rsidR="0075038E">
        <w:rPr>
          <w:sz w:val="28"/>
          <w:szCs w:val="28"/>
          <w:lang w:eastAsia="en-US" w:bidi="en-US"/>
        </w:rPr>
        <w:t xml:space="preserve"> </w:t>
      </w:r>
      <w:r w:rsidRPr="00E57390">
        <w:rPr>
          <w:sz w:val="28"/>
          <w:szCs w:val="28"/>
          <w:lang w:eastAsia="en-US" w:bidi="en-US"/>
        </w:rPr>
        <w:t>подписи,</w:t>
      </w:r>
      <w:r w:rsidR="0075038E">
        <w:rPr>
          <w:sz w:val="28"/>
          <w:szCs w:val="28"/>
          <w:lang w:eastAsia="en-US" w:bidi="en-US"/>
        </w:rPr>
        <w:t xml:space="preserve"> </w:t>
      </w:r>
      <w:r w:rsidRPr="00E57390">
        <w:rPr>
          <w:sz w:val="28"/>
          <w:szCs w:val="28"/>
          <w:lang w:eastAsia="en-US" w:bidi="en-US"/>
        </w:rPr>
        <w:t>использование</w:t>
      </w:r>
      <w:r w:rsidR="0075038E">
        <w:rPr>
          <w:sz w:val="28"/>
          <w:szCs w:val="28"/>
          <w:lang w:eastAsia="en-US" w:bidi="en-US"/>
        </w:rPr>
        <w:t xml:space="preserve"> </w:t>
      </w:r>
      <w:r w:rsidRPr="00E57390">
        <w:rPr>
          <w:sz w:val="28"/>
          <w:szCs w:val="28"/>
          <w:lang w:eastAsia="en-US" w:bidi="en-US"/>
        </w:rPr>
        <w:t>которых</w:t>
      </w:r>
      <w:r w:rsidR="0075038E">
        <w:rPr>
          <w:sz w:val="28"/>
          <w:szCs w:val="28"/>
          <w:lang w:eastAsia="en-US" w:bidi="en-US"/>
        </w:rPr>
        <w:t xml:space="preserve"> </w:t>
      </w:r>
      <w:r w:rsidRPr="00E57390">
        <w:rPr>
          <w:sz w:val="28"/>
          <w:szCs w:val="28"/>
          <w:lang w:eastAsia="en-US" w:bidi="en-US"/>
        </w:rPr>
        <w:t>допускается</w:t>
      </w:r>
      <w:r w:rsidR="0075038E">
        <w:rPr>
          <w:sz w:val="28"/>
          <w:szCs w:val="28"/>
          <w:lang w:eastAsia="en-US" w:bidi="en-US"/>
        </w:rPr>
        <w:t xml:space="preserve"> </w:t>
      </w:r>
      <w:r w:rsidRPr="00E57390">
        <w:rPr>
          <w:sz w:val="28"/>
          <w:szCs w:val="28"/>
          <w:lang w:eastAsia="en-US" w:bidi="en-US"/>
        </w:rPr>
        <w:t>при</w:t>
      </w:r>
      <w:r w:rsidR="0075038E">
        <w:rPr>
          <w:sz w:val="28"/>
          <w:szCs w:val="28"/>
          <w:lang w:eastAsia="en-US" w:bidi="en-US"/>
        </w:rPr>
        <w:t xml:space="preserve"> </w:t>
      </w:r>
      <w:r w:rsidRPr="00E57390">
        <w:rPr>
          <w:sz w:val="28"/>
          <w:szCs w:val="28"/>
          <w:lang w:eastAsia="en-US" w:bidi="en-US"/>
        </w:rPr>
        <w:t>обращении</w:t>
      </w:r>
      <w:r w:rsidR="0075038E">
        <w:rPr>
          <w:sz w:val="28"/>
          <w:szCs w:val="28"/>
          <w:lang w:eastAsia="en-US" w:bidi="en-US"/>
        </w:rPr>
        <w:t xml:space="preserve"> </w:t>
      </w:r>
      <w:r w:rsidRPr="00E57390">
        <w:rPr>
          <w:sz w:val="28"/>
          <w:szCs w:val="28"/>
          <w:lang w:eastAsia="en-US" w:bidi="en-US"/>
        </w:rPr>
        <w:t>за</w:t>
      </w:r>
      <w:r w:rsidR="0075038E">
        <w:rPr>
          <w:sz w:val="28"/>
          <w:szCs w:val="28"/>
          <w:lang w:eastAsia="en-US" w:bidi="en-US"/>
        </w:rPr>
        <w:t xml:space="preserve"> </w:t>
      </w:r>
      <w:r w:rsidRPr="00E57390">
        <w:rPr>
          <w:sz w:val="28"/>
          <w:szCs w:val="28"/>
          <w:lang w:eastAsia="en-US" w:bidi="en-US"/>
        </w:rPr>
        <w:t>получением</w:t>
      </w:r>
      <w:r w:rsidR="0075038E">
        <w:rPr>
          <w:sz w:val="28"/>
          <w:szCs w:val="28"/>
          <w:lang w:eastAsia="en-US" w:bidi="en-US"/>
        </w:rPr>
        <w:t xml:space="preserve"> </w:t>
      </w:r>
      <w:r w:rsidRPr="00E57390">
        <w:rPr>
          <w:sz w:val="28"/>
          <w:szCs w:val="28"/>
          <w:lang w:eastAsia="en-US" w:bidi="en-US"/>
        </w:rPr>
        <w:t>государственных</w:t>
      </w:r>
      <w:r w:rsidR="0075038E">
        <w:rPr>
          <w:sz w:val="28"/>
          <w:szCs w:val="28"/>
          <w:lang w:eastAsia="en-US" w:bidi="en-US"/>
        </w:rPr>
        <w:t xml:space="preserve"> </w:t>
      </w:r>
      <w:r w:rsidRPr="00E57390">
        <w:rPr>
          <w:sz w:val="28"/>
          <w:szCs w:val="28"/>
          <w:lang w:eastAsia="en-US" w:bidi="en-US"/>
        </w:rPr>
        <w:t>и</w:t>
      </w:r>
      <w:r w:rsidR="0075038E">
        <w:rPr>
          <w:sz w:val="28"/>
          <w:szCs w:val="28"/>
          <w:lang w:eastAsia="en-US" w:bidi="en-US"/>
        </w:rPr>
        <w:t xml:space="preserve"> </w:t>
      </w:r>
      <w:r w:rsidRPr="00E57390">
        <w:rPr>
          <w:sz w:val="28"/>
          <w:szCs w:val="28"/>
          <w:lang w:eastAsia="en-US" w:bidi="en-US"/>
        </w:rPr>
        <w:t>муниципальных</w:t>
      </w:r>
      <w:r w:rsidR="0075038E">
        <w:rPr>
          <w:sz w:val="28"/>
          <w:szCs w:val="28"/>
          <w:lang w:eastAsia="en-US" w:bidi="en-US"/>
        </w:rPr>
        <w:t xml:space="preserve"> </w:t>
      </w:r>
      <w:r w:rsidRPr="00E57390">
        <w:rPr>
          <w:sz w:val="28"/>
          <w:szCs w:val="28"/>
          <w:lang w:eastAsia="en-US" w:bidi="en-US"/>
        </w:rPr>
        <w:t>услуг».</w:t>
      </w:r>
    </w:p>
    <w:p w14:paraId="4DFA0469" w14:textId="788C9073" w:rsidR="00F762FE" w:rsidRPr="00E57390" w:rsidRDefault="00B07718" w:rsidP="001C2623">
      <w:pPr>
        <w:shd w:val="clear" w:color="auto" w:fill="FFFFFF" w:themeFill="background1"/>
        <w:spacing w:line="316" w:lineRule="exact"/>
        <w:ind w:firstLine="709"/>
        <w:jc w:val="both"/>
        <w:rPr>
          <w:sz w:val="28"/>
          <w:szCs w:val="28"/>
        </w:rPr>
      </w:pPr>
      <w:r w:rsidRPr="00E57390">
        <w:rPr>
          <w:sz w:val="28"/>
          <w:szCs w:val="28"/>
        </w:rPr>
        <w:t>52</w:t>
      </w:r>
      <w:r w:rsidR="00F762FE" w:rsidRPr="00E57390">
        <w:rPr>
          <w:sz w:val="28"/>
          <w:szCs w:val="28"/>
        </w:rPr>
        <w:t>.4.</w:t>
      </w:r>
      <w:r w:rsidR="0075038E">
        <w:rPr>
          <w:sz w:val="28"/>
          <w:szCs w:val="28"/>
        </w:rPr>
        <w:t xml:space="preserve"> </w:t>
      </w:r>
      <w:r w:rsidR="00F762FE" w:rsidRPr="00E57390">
        <w:rPr>
          <w:sz w:val="28"/>
          <w:szCs w:val="28"/>
        </w:rPr>
        <w:t>Заявление</w:t>
      </w:r>
      <w:r w:rsidR="0075038E">
        <w:rPr>
          <w:sz w:val="28"/>
          <w:szCs w:val="28"/>
        </w:rPr>
        <w:t xml:space="preserve"> </w:t>
      </w:r>
      <w:r w:rsidR="00F762FE" w:rsidRPr="00E57390">
        <w:rPr>
          <w:sz w:val="28"/>
          <w:szCs w:val="28"/>
        </w:rPr>
        <w:t>и</w:t>
      </w:r>
      <w:r w:rsidR="0075038E">
        <w:rPr>
          <w:sz w:val="28"/>
          <w:szCs w:val="28"/>
        </w:rPr>
        <w:t xml:space="preserve"> </w:t>
      </w:r>
      <w:r w:rsidR="00F762FE" w:rsidRPr="00E57390">
        <w:rPr>
          <w:sz w:val="28"/>
          <w:szCs w:val="28"/>
        </w:rPr>
        <w:t>прилагаемые</w:t>
      </w:r>
      <w:r w:rsidR="0075038E">
        <w:rPr>
          <w:sz w:val="28"/>
          <w:szCs w:val="28"/>
        </w:rPr>
        <w:t xml:space="preserve"> </w:t>
      </w:r>
      <w:r w:rsidR="00F762FE" w:rsidRPr="00E57390">
        <w:rPr>
          <w:sz w:val="28"/>
          <w:szCs w:val="28"/>
        </w:rPr>
        <w:t>документы</w:t>
      </w:r>
      <w:r w:rsidR="0075038E">
        <w:rPr>
          <w:sz w:val="28"/>
          <w:szCs w:val="28"/>
        </w:rPr>
        <w:t xml:space="preserve"> </w:t>
      </w:r>
      <w:r w:rsidR="00F762FE" w:rsidRPr="00E57390">
        <w:rPr>
          <w:sz w:val="28"/>
          <w:szCs w:val="28"/>
        </w:rPr>
        <w:t>могут</w:t>
      </w:r>
      <w:r w:rsidR="0075038E">
        <w:rPr>
          <w:sz w:val="28"/>
          <w:szCs w:val="28"/>
        </w:rPr>
        <w:t xml:space="preserve"> </w:t>
      </w:r>
      <w:r w:rsidR="00F762FE" w:rsidRPr="00E57390">
        <w:rPr>
          <w:sz w:val="28"/>
          <w:szCs w:val="28"/>
        </w:rPr>
        <w:t>быть</w:t>
      </w:r>
      <w:r w:rsidR="0075038E">
        <w:rPr>
          <w:sz w:val="28"/>
          <w:szCs w:val="28"/>
        </w:rPr>
        <w:t xml:space="preserve"> </w:t>
      </w:r>
      <w:r w:rsidR="00F762FE" w:rsidRPr="00E57390">
        <w:rPr>
          <w:sz w:val="28"/>
          <w:szCs w:val="28"/>
        </w:rPr>
        <w:t>поданы</w:t>
      </w:r>
      <w:r w:rsidR="0075038E">
        <w:rPr>
          <w:sz w:val="28"/>
          <w:szCs w:val="28"/>
        </w:rPr>
        <w:t xml:space="preserve"> </w:t>
      </w:r>
      <w:r w:rsidR="00F762FE" w:rsidRPr="00E57390">
        <w:rPr>
          <w:sz w:val="28"/>
          <w:szCs w:val="28"/>
        </w:rPr>
        <w:t>представителем</w:t>
      </w:r>
      <w:r w:rsidR="0075038E">
        <w:rPr>
          <w:sz w:val="28"/>
          <w:szCs w:val="28"/>
        </w:rPr>
        <w:t xml:space="preserve"> </w:t>
      </w:r>
      <w:r w:rsidR="00F762FE" w:rsidRPr="00E57390">
        <w:rPr>
          <w:sz w:val="28"/>
          <w:szCs w:val="28"/>
        </w:rPr>
        <w:t>заявителя,</w:t>
      </w:r>
      <w:r w:rsidR="0075038E">
        <w:rPr>
          <w:sz w:val="28"/>
          <w:szCs w:val="28"/>
        </w:rPr>
        <w:t xml:space="preserve"> </w:t>
      </w:r>
      <w:r w:rsidR="00F762FE" w:rsidRPr="00E57390">
        <w:rPr>
          <w:sz w:val="28"/>
          <w:szCs w:val="28"/>
        </w:rPr>
        <w:t>наделённым</w:t>
      </w:r>
      <w:r w:rsidR="0075038E">
        <w:rPr>
          <w:sz w:val="28"/>
          <w:szCs w:val="28"/>
        </w:rPr>
        <w:t xml:space="preserve"> </w:t>
      </w:r>
      <w:r w:rsidR="00F762FE" w:rsidRPr="00E57390">
        <w:rPr>
          <w:sz w:val="28"/>
          <w:szCs w:val="28"/>
        </w:rPr>
        <w:t>соответствующими</w:t>
      </w:r>
      <w:r w:rsidR="0075038E">
        <w:rPr>
          <w:sz w:val="28"/>
          <w:szCs w:val="28"/>
        </w:rPr>
        <w:t xml:space="preserve"> </w:t>
      </w:r>
      <w:r w:rsidR="00F762FE" w:rsidRPr="00E57390">
        <w:rPr>
          <w:sz w:val="28"/>
          <w:szCs w:val="28"/>
        </w:rPr>
        <w:t>полномочиями</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установленном</w:t>
      </w:r>
      <w:r w:rsidR="0075038E">
        <w:rPr>
          <w:sz w:val="28"/>
          <w:szCs w:val="28"/>
        </w:rPr>
        <w:t xml:space="preserve"> </w:t>
      </w:r>
      <w:r w:rsidR="00F762FE" w:rsidRPr="00E57390">
        <w:rPr>
          <w:sz w:val="28"/>
          <w:szCs w:val="28"/>
        </w:rPr>
        <w:t>законодательством</w:t>
      </w:r>
      <w:r w:rsidR="0075038E">
        <w:rPr>
          <w:sz w:val="28"/>
          <w:szCs w:val="28"/>
        </w:rPr>
        <w:t xml:space="preserve"> </w:t>
      </w:r>
      <w:r w:rsidR="00F762FE" w:rsidRPr="00E57390">
        <w:rPr>
          <w:sz w:val="28"/>
          <w:szCs w:val="28"/>
        </w:rPr>
        <w:t>порядке.</w:t>
      </w:r>
    </w:p>
    <w:p w14:paraId="0B88045E" w14:textId="7F318F1F" w:rsidR="00F762FE" w:rsidRPr="00E57390" w:rsidRDefault="00B07718" w:rsidP="001C2623">
      <w:pPr>
        <w:shd w:val="clear" w:color="auto" w:fill="FFFFFF" w:themeFill="background1"/>
        <w:spacing w:line="316" w:lineRule="exact"/>
        <w:ind w:firstLine="709"/>
        <w:jc w:val="both"/>
        <w:rPr>
          <w:sz w:val="28"/>
          <w:szCs w:val="28"/>
        </w:rPr>
      </w:pPr>
      <w:r w:rsidRPr="00E57390">
        <w:rPr>
          <w:sz w:val="28"/>
          <w:szCs w:val="28"/>
        </w:rPr>
        <w:t>52</w:t>
      </w:r>
      <w:r w:rsidR="00F762FE" w:rsidRPr="00E57390">
        <w:rPr>
          <w:sz w:val="28"/>
          <w:szCs w:val="28"/>
        </w:rPr>
        <w:t>.5.</w:t>
      </w:r>
      <w:r w:rsidR="0075038E">
        <w:rPr>
          <w:sz w:val="28"/>
          <w:szCs w:val="28"/>
        </w:rPr>
        <w:t xml:space="preserve"> </w:t>
      </w:r>
      <w:r w:rsidR="00F762FE" w:rsidRPr="00E57390">
        <w:rPr>
          <w:sz w:val="28"/>
          <w:szCs w:val="28"/>
        </w:rPr>
        <w:t>Основаниями</w:t>
      </w:r>
      <w:r w:rsidR="0075038E">
        <w:rPr>
          <w:sz w:val="28"/>
          <w:szCs w:val="28"/>
        </w:rPr>
        <w:t xml:space="preserve"> </w:t>
      </w:r>
      <w:r w:rsidR="00F762FE" w:rsidRPr="00E57390">
        <w:rPr>
          <w:sz w:val="28"/>
          <w:szCs w:val="28"/>
        </w:rPr>
        <w:t>для</w:t>
      </w:r>
      <w:r w:rsidR="0075038E">
        <w:rPr>
          <w:sz w:val="28"/>
          <w:szCs w:val="28"/>
        </w:rPr>
        <w:t xml:space="preserve"> </w:t>
      </w:r>
      <w:r w:rsidR="00F762FE" w:rsidRPr="00E57390">
        <w:rPr>
          <w:sz w:val="28"/>
          <w:szCs w:val="28"/>
        </w:rPr>
        <w:t>принятия</w:t>
      </w:r>
      <w:r w:rsidR="0075038E">
        <w:rPr>
          <w:sz w:val="28"/>
          <w:szCs w:val="28"/>
        </w:rPr>
        <w:t xml:space="preserve"> </w:t>
      </w:r>
      <w:r w:rsidR="00F762FE" w:rsidRPr="00E57390">
        <w:rPr>
          <w:sz w:val="28"/>
          <w:szCs w:val="28"/>
        </w:rPr>
        <w:t>решения</w:t>
      </w:r>
      <w:r w:rsidR="0075038E">
        <w:rPr>
          <w:sz w:val="28"/>
          <w:szCs w:val="28"/>
        </w:rPr>
        <w:t xml:space="preserve"> </w:t>
      </w:r>
      <w:r w:rsidR="00F762FE" w:rsidRPr="00E57390">
        <w:rPr>
          <w:sz w:val="28"/>
          <w:szCs w:val="28"/>
        </w:rPr>
        <w:t>об</w:t>
      </w:r>
      <w:r w:rsidR="0075038E">
        <w:rPr>
          <w:sz w:val="28"/>
          <w:szCs w:val="28"/>
        </w:rPr>
        <w:t xml:space="preserve"> </w:t>
      </w:r>
      <w:r w:rsidR="00F762FE" w:rsidRPr="00E57390">
        <w:rPr>
          <w:sz w:val="28"/>
          <w:szCs w:val="28"/>
        </w:rPr>
        <w:t>отказе</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приёме</w:t>
      </w:r>
      <w:r w:rsidR="0075038E">
        <w:rPr>
          <w:sz w:val="28"/>
          <w:szCs w:val="28"/>
        </w:rPr>
        <w:t xml:space="preserve"> </w:t>
      </w:r>
      <w:r w:rsidR="00F762FE" w:rsidRPr="00E57390">
        <w:rPr>
          <w:sz w:val="28"/>
          <w:szCs w:val="28"/>
        </w:rPr>
        <w:t>заявления</w:t>
      </w:r>
      <w:r w:rsidR="0075038E">
        <w:rPr>
          <w:sz w:val="28"/>
          <w:szCs w:val="28"/>
        </w:rPr>
        <w:t xml:space="preserve"> </w:t>
      </w:r>
      <w:r w:rsidR="00F762FE" w:rsidRPr="00E57390">
        <w:rPr>
          <w:sz w:val="28"/>
          <w:szCs w:val="28"/>
        </w:rPr>
        <w:t>и</w:t>
      </w:r>
      <w:r w:rsidR="0075038E">
        <w:rPr>
          <w:sz w:val="28"/>
          <w:szCs w:val="28"/>
        </w:rPr>
        <w:t xml:space="preserve"> </w:t>
      </w:r>
      <w:r w:rsidR="00F762FE" w:rsidRPr="00E57390">
        <w:rPr>
          <w:sz w:val="28"/>
          <w:szCs w:val="28"/>
        </w:rPr>
        <w:t>документов</w:t>
      </w:r>
      <w:r w:rsidR="0075038E">
        <w:rPr>
          <w:sz w:val="28"/>
          <w:szCs w:val="28"/>
        </w:rPr>
        <w:t xml:space="preserve"> </w:t>
      </w:r>
      <w:r w:rsidR="00F762FE" w:rsidRPr="00E57390">
        <w:rPr>
          <w:sz w:val="28"/>
          <w:szCs w:val="28"/>
        </w:rPr>
        <w:t>и</w:t>
      </w:r>
      <w:r w:rsidR="0075038E">
        <w:rPr>
          <w:sz w:val="28"/>
          <w:szCs w:val="28"/>
        </w:rPr>
        <w:t xml:space="preserve"> </w:t>
      </w:r>
      <w:r w:rsidR="00F762FE" w:rsidRPr="00E57390">
        <w:rPr>
          <w:sz w:val="28"/>
          <w:szCs w:val="28"/>
        </w:rPr>
        <w:t>(или)</w:t>
      </w:r>
      <w:r w:rsidR="0075038E">
        <w:rPr>
          <w:sz w:val="28"/>
          <w:szCs w:val="28"/>
        </w:rPr>
        <w:t xml:space="preserve"> </w:t>
      </w:r>
      <w:r w:rsidR="00F762FE" w:rsidRPr="00E57390">
        <w:rPr>
          <w:sz w:val="28"/>
          <w:szCs w:val="28"/>
        </w:rPr>
        <w:t>информации</w:t>
      </w:r>
      <w:r w:rsidR="0075038E">
        <w:rPr>
          <w:sz w:val="28"/>
          <w:szCs w:val="28"/>
        </w:rPr>
        <w:t xml:space="preserve"> </w:t>
      </w:r>
      <w:r w:rsidR="00F762FE" w:rsidRPr="00E57390">
        <w:rPr>
          <w:sz w:val="28"/>
          <w:szCs w:val="28"/>
        </w:rPr>
        <w:t>являются:</w:t>
      </w:r>
    </w:p>
    <w:p w14:paraId="7C1C43EA" w14:textId="799BB5D1" w:rsidR="00F762FE" w:rsidRPr="00E57390" w:rsidRDefault="00F762FE" w:rsidP="001C2623">
      <w:pPr>
        <w:shd w:val="clear" w:color="auto" w:fill="FFFFFF" w:themeFill="background1"/>
        <w:spacing w:line="316" w:lineRule="exact"/>
        <w:ind w:firstLine="709"/>
        <w:jc w:val="both"/>
        <w:rPr>
          <w:sz w:val="28"/>
          <w:szCs w:val="28"/>
        </w:rPr>
      </w:pPr>
      <w:r w:rsidRPr="00E57390">
        <w:rPr>
          <w:sz w:val="28"/>
          <w:szCs w:val="28"/>
        </w:rPr>
        <w:t>представление</w:t>
      </w:r>
      <w:r w:rsidR="0075038E">
        <w:rPr>
          <w:sz w:val="28"/>
          <w:szCs w:val="28"/>
        </w:rPr>
        <w:t xml:space="preserve"> </w:t>
      </w:r>
      <w:r w:rsidRPr="00E57390">
        <w:rPr>
          <w:sz w:val="28"/>
          <w:szCs w:val="28"/>
        </w:rPr>
        <w:t>заявителем</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имеющих</w:t>
      </w:r>
      <w:r w:rsidR="0075038E">
        <w:rPr>
          <w:sz w:val="28"/>
          <w:szCs w:val="28"/>
        </w:rPr>
        <w:t xml:space="preserve"> </w:t>
      </w:r>
      <w:r w:rsidRPr="00E57390">
        <w:rPr>
          <w:sz w:val="28"/>
          <w:szCs w:val="28"/>
        </w:rPr>
        <w:t>повреждения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наличие</w:t>
      </w:r>
      <w:r w:rsidR="0075038E">
        <w:rPr>
          <w:sz w:val="28"/>
          <w:szCs w:val="28"/>
        </w:rPr>
        <w:t xml:space="preserve"> </w:t>
      </w:r>
      <w:r w:rsidRPr="00E57390">
        <w:rPr>
          <w:sz w:val="28"/>
          <w:szCs w:val="28"/>
        </w:rPr>
        <w:t>исправлений,</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позволяющих</w:t>
      </w:r>
      <w:r w:rsidR="0075038E">
        <w:rPr>
          <w:sz w:val="28"/>
          <w:szCs w:val="28"/>
        </w:rPr>
        <w:t xml:space="preserve"> </w:t>
      </w:r>
      <w:r w:rsidRPr="00E57390">
        <w:rPr>
          <w:sz w:val="28"/>
          <w:szCs w:val="28"/>
        </w:rPr>
        <w:t>однозначно</w:t>
      </w:r>
      <w:r w:rsidR="0075038E">
        <w:rPr>
          <w:sz w:val="28"/>
          <w:szCs w:val="28"/>
        </w:rPr>
        <w:t xml:space="preserve"> </w:t>
      </w:r>
      <w:r w:rsidRPr="00E57390">
        <w:rPr>
          <w:sz w:val="28"/>
          <w:szCs w:val="28"/>
        </w:rPr>
        <w:t>истолковать</w:t>
      </w:r>
      <w:r w:rsidR="0075038E">
        <w:rPr>
          <w:sz w:val="28"/>
          <w:szCs w:val="28"/>
        </w:rPr>
        <w:t xml:space="preserve"> </w:t>
      </w:r>
      <w:r w:rsidRPr="00E57390">
        <w:rPr>
          <w:sz w:val="28"/>
          <w:szCs w:val="28"/>
        </w:rPr>
        <w:t>их</w:t>
      </w:r>
      <w:r w:rsidR="0075038E">
        <w:rPr>
          <w:sz w:val="28"/>
          <w:szCs w:val="28"/>
        </w:rPr>
        <w:t xml:space="preserve"> </w:t>
      </w:r>
      <w:r w:rsidRPr="00E57390">
        <w:rPr>
          <w:sz w:val="28"/>
          <w:szCs w:val="28"/>
        </w:rPr>
        <w:t>содержание,</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содержащих</w:t>
      </w:r>
      <w:r w:rsidR="0075038E">
        <w:rPr>
          <w:sz w:val="28"/>
          <w:szCs w:val="28"/>
        </w:rPr>
        <w:t xml:space="preserve"> </w:t>
      </w:r>
      <w:r w:rsidRPr="00E57390">
        <w:rPr>
          <w:sz w:val="28"/>
          <w:szCs w:val="28"/>
        </w:rPr>
        <w:t>подписи,</w:t>
      </w:r>
      <w:r w:rsidR="0075038E">
        <w:rPr>
          <w:sz w:val="28"/>
          <w:szCs w:val="28"/>
        </w:rPr>
        <w:t xml:space="preserve"> </w:t>
      </w:r>
      <w:r w:rsidRPr="00E57390">
        <w:rPr>
          <w:sz w:val="28"/>
          <w:szCs w:val="28"/>
        </w:rPr>
        <w:t>печати</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наличии);</w:t>
      </w:r>
    </w:p>
    <w:p w14:paraId="636669EF" w14:textId="5423CC66" w:rsidR="00F762FE" w:rsidRPr="00E57390" w:rsidRDefault="00F762FE" w:rsidP="001C2623">
      <w:pPr>
        <w:shd w:val="clear" w:color="auto" w:fill="FFFFFF" w:themeFill="background1"/>
        <w:spacing w:line="316" w:lineRule="exact"/>
        <w:ind w:firstLine="709"/>
        <w:jc w:val="both"/>
        <w:rPr>
          <w:sz w:val="28"/>
          <w:szCs w:val="28"/>
        </w:rPr>
      </w:pPr>
      <w:r w:rsidRPr="00E57390">
        <w:rPr>
          <w:sz w:val="28"/>
          <w:szCs w:val="28"/>
        </w:rPr>
        <w:t>несоблюдение</w:t>
      </w:r>
      <w:r w:rsidR="0075038E">
        <w:rPr>
          <w:sz w:val="28"/>
          <w:szCs w:val="28"/>
        </w:rPr>
        <w:t xml:space="preserve"> </w:t>
      </w:r>
      <w:r w:rsidRPr="00E57390">
        <w:rPr>
          <w:sz w:val="28"/>
          <w:szCs w:val="28"/>
        </w:rPr>
        <w:t>установленных</w:t>
      </w:r>
      <w:r w:rsidR="0075038E">
        <w:rPr>
          <w:sz w:val="28"/>
          <w:szCs w:val="28"/>
        </w:rPr>
        <w:t xml:space="preserve"> </w:t>
      </w:r>
      <w:r w:rsidRPr="00E57390">
        <w:rPr>
          <w:sz w:val="28"/>
          <w:szCs w:val="28"/>
        </w:rPr>
        <w:t>условий</w:t>
      </w:r>
      <w:r w:rsidR="0075038E">
        <w:rPr>
          <w:sz w:val="28"/>
          <w:szCs w:val="28"/>
        </w:rPr>
        <w:t xml:space="preserve"> </w:t>
      </w:r>
      <w:r w:rsidRPr="00E57390">
        <w:rPr>
          <w:sz w:val="28"/>
          <w:szCs w:val="28"/>
        </w:rPr>
        <w:t>признания</w:t>
      </w:r>
      <w:r w:rsidR="0075038E">
        <w:rPr>
          <w:sz w:val="28"/>
          <w:szCs w:val="28"/>
        </w:rPr>
        <w:t xml:space="preserve"> </w:t>
      </w:r>
      <w:r w:rsidRPr="00E57390">
        <w:rPr>
          <w:sz w:val="28"/>
          <w:szCs w:val="28"/>
        </w:rPr>
        <w:t>действительности</w:t>
      </w:r>
      <w:r w:rsidR="0075038E">
        <w:rPr>
          <w:sz w:val="28"/>
          <w:szCs w:val="28"/>
        </w:rPr>
        <w:t xml:space="preserve"> </w:t>
      </w:r>
      <w:r w:rsidRPr="00E57390">
        <w:rPr>
          <w:sz w:val="28"/>
          <w:szCs w:val="28"/>
        </w:rPr>
        <w:t>электронной</w:t>
      </w:r>
      <w:r w:rsidR="0075038E">
        <w:rPr>
          <w:sz w:val="28"/>
          <w:szCs w:val="28"/>
        </w:rPr>
        <w:t xml:space="preserve"> </w:t>
      </w:r>
      <w:r w:rsidRPr="00E57390">
        <w:rPr>
          <w:sz w:val="28"/>
          <w:szCs w:val="28"/>
        </w:rPr>
        <w:t>подписи.</w:t>
      </w:r>
      <w:r w:rsidR="0075038E">
        <w:rPr>
          <w:sz w:val="28"/>
          <w:szCs w:val="28"/>
        </w:rPr>
        <w:t xml:space="preserve"> </w:t>
      </w:r>
    </w:p>
    <w:p w14:paraId="6AFACE76" w14:textId="5E7BDD77" w:rsidR="00F762FE" w:rsidRPr="00E57390" w:rsidRDefault="00B07718" w:rsidP="001C2623">
      <w:pPr>
        <w:shd w:val="clear" w:color="auto" w:fill="FFFFFF" w:themeFill="background1"/>
        <w:spacing w:line="316" w:lineRule="exact"/>
        <w:ind w:firstLine="709"/>
        <w:jc w:val="both"/>
        <w:rPr>
          <w:sz w:val="28"/>
          <w:szCs w:val="28"/>
        </w:rPr>
      </w:pPr>
      <w:r w:rsidRPr="00E57390">
        <w:rPr>
          <w:sz w:val="28"/>
          <w:szCs w:val="28"/>
        </w:rPr>
        <w:t>52</w:t>
      </w:r>
      <w:r w:rsidR="00F762FE" w:rsidRPr="00E57390">
        <w:rPr>
          <w:sz w:val="28"/>
          <w:szCs w:val="28"/>
        </w:rPr>
        <w:t>.6.</w:t>
      </w:r>
      <w:r w:rsidR="0075038E">
        <w:rPr>
          <w:sz w:val="28"/>
          <w:szCs w:val="28"/>
        </w:rPr>
        <w:t xml:space="preserve"> </w:t>
      </w:r>
      <w:r w:rsidR="00F762FE" w:rsidRPr="00E57390">
        <w:rPr>
          <w:sz w:val="28"/>
          <w:szCs w:val="28"/>
        </w:rPr>
        <w:t>Приём</w:t>
      </w:r>
      <w:r w:rsidR="0075038E">
        <w:rPr>
          <w:sz w:val="28"/>
          <w:szCs w:val="28"/>
        </w:rPr>
        <w:t xml:space="preserve"> </w:t>
      </w:r>
      <w:r w:rsidR="00F762FE" w:rsidRPr="00E57390">
        <w:rPr>
          <w:sz w:val="28"/>
          <w:szCs w:val="28"/>
        </w:rPr>
        <w:t>заявления</w:t>
      </w:r>
      <w:r w:rsidR="0075038E">
        <w:rPr>
          <w:sz w:val="28"/>
          <w:szCs w:val="28"/>
        </w:rPr>
        <w:t xml:space="preserve"> </w:t>
      </w:r>
      <w:r w:rsidR="00F762FE" w:rsidRPr="00E57390">
        <w:rPr>
          <w:sz w:val="28"/>
          <w:szCs w:val="28"/>
        </w:rPr>
        <w:t>и</w:t>
      </w:r>
      <w:r w:rsidR="0075038E">
        <w:rPr>
          <w:sz w:val="28"/>
          <w:szCs w:val="28"/>
        </w:rPr>
        <w:t xml:space="preserve"> </w:t>
      </w:r>
      <w:r w:rsidR="00F762FE" w:rsidRPr="00E57390">
        <w:rPr>
          <w:sz w:val="28"/>
          <w:szCs w:val="28"/>
        </w:rPr>
        <w:t>прилагаемых</w:t>
      </w:r>
      <w:r w:rsidR="0075038E">
        <w:rPr>
          <w:sz w:val="28"/>
          <w:szCs w:val="28"/>
        </w:rPr>
        <w:t xml:space="preserve"> </w:t>
      </w:r>
      <w:r w:rsidR="00F762FE" w:rsidRPr="00E57390">
        <w:rPr>
          <w:sz w:val="28"/>
          <w:szCs w:val="28"/>
        </w:rPr>
        <w:t>документов</w:t>
      </w:r>
      <w:r w:rsidR="0075038E">
        <w:rPr>
          <w:sz w:val="28"/>
          <w:szCs w:val="28"/>
        </w:rPr>
        <w:t xml:space="preserve"> </w:t>
      </w:r>
      <w:r w:rsidR="00F762FE" w:rsidRPr="00E57390">
        <w:rPr>
          <w:sz w:val="28"/>
          <w:szCs w:val="28"/>
        </w:rPr>
        <w:t>осуществляется:</w:t>
      </w:r>
    </w:p>
    <w:p w14:paraId="32CF8080" w14:textId="0189E135" w:rsidR="00F762FE" w:rsidRPr="00E57390" w:rsidRDefault="00F762FE" w:rsidP="001C2623">
      <w:pPr>
        <w:shd w:val="clear" w:color="auto" w:fill="FFFFFF" w:themeFill="background1"/>
        <w:spacing w:line="316" w:lineRule="exact"/>
        <w:ind w:firstLine="709"/>
        <w:jc w:val="both"/>
        <w:rPr>
          <w:sz w:val="28"/>
          <w:szCs w:val="28"/>
        </w:rPr>
      </w:pP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обращения</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получением</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непосредственно</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уполномоченный</w:t>
      </w:r>
      <w:r w:rsidR="0075038E">
        <w:rPr>
          <w:sz w:val="28"/>
          <w:szCs w:val="28"/>
        </w:rPr>
        <w:t xml:space="preserve"> </w:t>
      </w:r>
      <w:r w:rsidRPr="00E57390">
        <w:rPr>
          <w:sz w:val="28"/>
          <w:szCs w:val="28"/>
        </w:rPr>
        <w:t>орган</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посредством</w:t>
      </w:r>
      <w:r w:rsidR="0075038E">
        <w:rPr>
          <w:sz w:val="28"/>
          <w:szCs w:val="28"/>
        </w:rPr>
        <w:t xml:space="preserve"> </w:t>
      </w:r>
      <w:r w:rsidRPr="00E57390">
        <w:rPr>
          <w:sz w:val="28"/>
          <w:szCs w:val="28"/>
        </w:rPr>
        <w:t>Портала</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работником</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p>
    <w:p w14:paraId="5D817D40" w14:textId="0D75FF98" w:rsidR="00F762FE" w:rsidRPr="00E57390" w:rsidRDefault="00F762FE" w:rsidP="001C2623">
      <w:pPr>
        <w:shd w:val="clear" w:color="auto" w:fill="FFFFFF" w:themeFill="background1"/>
        <w:spacing w:line="316" w:lineRule="exact"/>
        <w:ind w:firstLine="709"/>
        <w:jc w:val="both"/>
        <w:rPr>
          <w:sz w:val="28"/>
          <w:szCs w:val="28"/>
        </w:rPr>
      </w:pP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обращения</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получением</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через</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работником</w:t>
      </w:r>
      <w:r w:rsidR="0075038E">
        <w:rPr>
          <w:sz w:val="28"/>
          <w:szCs w:val="28"/>
        </w:rPr>
        <w:t xml:space="preserve"> </w:t>
      </w:r>
      <w:r w:rsidRPr="00E57390">
        <w:rPr>
          <w:sz w:val="28"/>
          <w:szCs w:val="28"/>
        </w:rPr>
        <w:t>МФЦ.</w:t>
      </w:r>
    </w:p>
    <w:p w14:paraId="4BAED66B" w14:textId="2150599B" w:rsidR="00F762FE" w:rsidRPr="00E57390" w:rsidRDefault="00B07718" w:rsidP="001C2623">
      <w:pPr>
        <w:shd w:val="clear" w:color="auto" w:fill="FFFFFF" w:themeFill="background1"/>
        <w:spacing w:line="316" w:lineRule="exact"/>
        <w:ind w:firstLine="709"/>
        <w:jc w:val="both"/>
        <w:rPr>
          <w:sz w:val="28"/>
          <w:szCs w:val="28"/>
        </w:rPr>
      </w:pPr>
      <w:r w:rsidRPr="00E57390">
        <w:rPr>
          <w:sz w:val="28"/>
          <w:szCs w:val="28"/>
        </w:rPr>
        <w:t>52</w:t>
      </w:r>
      <w:r w:rsidR="00F762FE" w:rsidRPr="00E57390">
        <w:rPr>
          <w:sz w:val="28"/>
          <w:szCs w:val="28"/>
        </w:rPr>
        <w:t>.7.</w:t>
      </w:r>
      <w:r w:rsidR="0075038E">
        <w:rPr>
          <w:sz w:val="28"/>
          <w:szCs w:val="28"/>
        </w:rPr>
        <w:t xml:space="preserve"> </w:t>
      </w:r>
      <w:r w:rsidR="00F762FE" w:rsidRPr="00E57390">
        <w:rPr>
          <w:sz w:val="28"/>
          <w:szCs w:val="28"/>
        </w:rPr>
        <w:t>Заявление</w:t>
      </w:r>
      <w:r w:rsidR="0075038E">
        <w:rPr>
          <w:sz w:val="28"/>
          <w:szCs w:val="28"/>
        </w:rPr>
        <w:t xml:space="preserve"> </w:t>
      </w:r>
      <w:r w:rsidR="00F762FE" w:rsidRPr="00E57390">
        <w:rPr>
          <w:sz w:val="28"/>
          <w:szCs w:val="28"/>
        </w:rPr>
        <w:t>и</w:t>
      </w:r>
      <w:r w:rsidR="0075038E">
        <w:rPr>
          <w:sz w:val="28"/>
          <w:szCs w:val="28"/>
        </w:rPr>
        <w:t xml:space="preserve"> </w:t>
      </w:r>
      <w:r w:rsidR="00F762FE" w:rsidRPr="00E57390">
        <w:rPr>
          <w:sz w:val="28"/>
          <w:szCs w:val="28"/>
        </w:rPr>
        <w:t>прилагаемые</w:t>
      </w:r>
      <w:r w:rsidR="0075038E">
        <w:rPr>
          <w:sz w:val="28"/>
          <w:szCs w:val="28"/>
        </w:rPr>
        <w:t xml:space="preserve"> </w:t>
      </w:r>
      <w:r w:rsidR="00F762FE" w:rsidRPr="00E57390">
        <w:rPr>
          <w:sz w:val="28"/>
          <w:szCs w:val="28"/>
        </w:rPr>
        <w:t>документы</w:t>
      </w:r>
      <w:r w:rsidR="0075038E">
        <w:rPr>
          <w:sz w:val="28"/>
          <w:szCs w:val="28"/>
        </w:rPr>
        <w:t xml:space="preserve"> </w:t>
      </w:r>
      <w:r w:rsidR="00F762FE" w:rsidRPr="00E57390">
        <w:rPr>
          <w:sz w:val="28"/>
          <w:szCs w:val="28"/>
        </w:rPr>
        <w:t>могут</w:t>
      </w:r>
      <w:r w:rsidR="0075038E">
        <w:rPr>
          <w:sz w:val="28"/>
          <w:szCs w:val="28"/>
        </w:rPr>
        <w:t xml:space="preserve"> </w:t>
      </w:r>
      <w:r w:rsidR="00F762FE" w:rsidRPr="00E57390">
        <w:rPr>
          <w:sz w:val="28"/>
          <w:szCs w:val="28"/>
        </w:rPr>
        <w:t>быть</w:t>
      </w:r>
      <w:r w:rsidR="0075038E">
        <w:rPr>
          <w:sz w:val="28"/>
          <w:szCs w:val="28"/>
        </w:rPr>
        <w:t xml:space="preserve"> </w:t>
      </w:r>
      <w:r w:rsidR="00F762FE" w:rsidRPr="00E57390">
        <w:rPr>
          <w:sz w:val="28"/>
          <w:szCs w:val="28"/>
        </w:rPr>
        <w:t>приняты</w:t>
      </w:r>
      <w:r w:rsidR="0075038E">
        <w:rPr>
          <w:sz w:val="28"/>
          <w:szCs w:val="28"/>
        </w:rPr>
        <w:t xml:space="preserve"> </w:t>
      </w:r>
      <w:r w:rsidR="00F762FE" w:rsidRPr="00E57390">
        <w:rPr>
          <w:sz w:val="28"/>
          <w:szCs w:val="28"/>
        </w:rPr>
        <w:t>уполномоченным</w:t>
      </w:r>
      <w:r w:rsidR="0075038E">
        <w:rPr>
          <w:sz w:val="28"/>
          <w:szCs w:val="28"/>
        </w:rPr>
        <w:t xml:space="preserve"> </w:t>
      </w:r>
      <w:r w:rsidR="00F762FE" w:rsidRPr="00E57390">
        <w:rPr>
          <w:sz w:val="28"/>
          <w:szCs w:val="28"/>
        </w:rPr>
        <w:t>органом</w:t>
      </w:r>
      <w:r w:rsidR="0075038E">
        <w:rPr>
          <w:sz w:val="28"/>
          <w:szCs w:val="28"/>
        </w:rPr>
        <w:t xml:space="preserve"> </w:t>
      </w:r>
      <w:r w:rsidR="00F762FE" w:rsidRPr="00E57390">
        <w:rPr>
          <w:sz w:val="28"/>
          <w:szCs w:val="28"/>
        </w:rPr>
        <w:t>или</w:t>
      </w:r>
      <w:r w:rsidR="0075038E">
        <w:rPr>
          <w:sz w:val="28"/>
          <w:szCs w:val="28"/>
        </w:rPr>
        <w:t xml:space="preserve"> </w:t>
      </w:r>
      <w:r w:rsidR="00F762FE" w:rsidRPr="00E57390">
        <w:rPr>
          <w:sz w:val="28"/>
          <w:szCs w:val="28"/>
        </w:rPr>
        <w:t>МФЦ</w:t>
      </w:r>
      <w:r w:rsidR="0075038E">
        <w:rPr>
          <w:sz w:val="28"/>
          <w:szCs w:val="28"/>
        </w:rPr>
        <w:t xml:space="preserve"> </w:t>
      </w:r>
      <w:r w:rsidR="00F762FE" w:rsidRPr="00E57390">
        <w:rPr>
          <w:sz w:val="28"/>
          <w:szCs w:val="28"/>
        </w:rPr>
        <w:t>по</w:t>
      </w:r>
      <w:r w:rsidR="0075038E">
        <w:rPr>
          <w:sz w:val="28"/>
          <w:szCs w:val="28"/>
        </w:rPr>
        <w:t xml:space="preserve"> </w:t>
      </w:r>
      <w:r w:rsidR="00F762FE" w:rsidRPr="00E57390">
        <w:rPr>
          <w:sz w:val="28"/>
          <w:szCs w:val="28"/>
        </w:rPr>
        <w:t>выбору</w:t>
      </w:r>
      <w:r w:rsidR="0075038E">
        <w:rPr>
          <w:sz w:val="28"/>
          <w:szCs w:val="28"/>
        </w:rPr>
        <w:t xml:space="preserve"> </w:t>
      </w:r>
      <w:r w:rsidR="00F762FE" w:rsidRPr="00E57390">
        <w:rPr>
          <w:sz w:val="28"/>
          <w:szCs w:val="28"/>
        </w:rPr>
        <w:t>заявителя</w:t>
      </w:r>
      <w:r w:rsidR="0075038E">
        <w:rPr>
          <w:sz w:val="28"/>
          <w:szCs w:val="28"/>
        </w:rPr>
        <w:t xml:space="preserve"> </w:t>
      </w:r>
      <w:r w:rsidR="00F762FE" w:rsidRPr="00E57390">
        <w:rPr>
          <w:sz w:val="28"/>
          <w:szCs w:val="28"/>
        </w:rPr>
        <w:t>независимо</w:t>
      </w:r>
      <w:r w:rsidR="0075038E">
        <w:rPr>
          <w:sz w:val="28"/>
          <w:szCs w:val="28"/>
        </w:rPr>
        <w:t xml:space="preserve"> </w:t>
      </w:r>
      <w:r w:rsidR="00F762FE" w:rsidRPr="00E57390">
        <w:rPr>
          <w:sz w:val="28"/>
          <w:szCs w:val="28"/>
        </w:rPr>
        <w:t>от</w:t>
      </w:r>
      <w:r w:rsidR="0075038E">
        <w:rPr>
          <w:sz w:val="28"/>
          <w:szCs w:val="28"/>
        </w:rPr>
        <w:t xml:space="preserve"> </w:t>
      </w:r>
      <w:r w:rsidR="00F762FE" w:rsidRPr="00E57390">
        <w:rPr>
          <w:sz w:val="28"/>
          <w:szCs w:val="28"/>
        </w:rPr>
        <w:t>его</w:t>
      </w:r>
      <w:r w:rsidR="0075038E">
        <w:rPr>
          <w:sz w:val="28"/>
          <w:szCs w:val="28"/>
        </w:rPr>
        <w:t xml:space="preserve"> </w:t>
      </w:r>
      <w:r w:rsidR="00F762FE" w:rsidRPr="00E57390">
        <w:rPr>
          <w:sz w:val="28"/>
          <w:szCs w:val="28"/>
        </w:rPr>
        <w:t>места</w:t>
      </w:r>
      <w:r w:rsidR="0075038E">
        <w:rPr>
          <w:sz w:val="28"/>
          <w:szCs w:val="28"/>
        </w:rPr>
        <w:t xml:space="preserve"> </w:t>
      </w:r>
      <w:r w:rsidR="00F762FE" w:rsidRPr="00E57390">
        <w:rPr>
          <w:sz w:val="28"/>
          <w:szCs w:val="28"/>
        </w:rPr>
        <w:t>жительства</w:t>
      </w:r>
      <w:r w:rsidR="0075038E">
        <w:rPr>
          <w:sz w:val="28"/>
          <w:szCs w:val="28"/>
        </w:rPr>
        <w:t xml:space="preserve"> </w:t>
      </w:r>
      <w:r w:rsidR="00F762FE" w:rsidRPr="00E57390">
        <w:rPr>
          <w:sz w:val="28"/>
          <w:szCs w:val="28"/>
        </w:rPr>
        <w:t>или</w:t>
      </w:r>
      <w:r w:rsidR="0075038E">
        <w:rPr>
          <w:sz w:val="28"/>
          <w:szCs w:val="28"/>
        </w:rPr>
        <w:t xml:space="preserve"> </w:t>
      </w:r>
      <w:r w:rsidR="00F762FE" w:rsidRPr="00E57390">
        <w:rPr>
          <w:sz w:val="28"/>
          <w:szCs w:val="28"/>
        </w:rPr>
        <w:t>места</w:t>
      </w:r>
      <w:r w:rsidR="0075038E">
        <w:rPr>
          <w:sz w:val="28"/>
          <w:szCs w:val="28"/>
        </w:rPr>
        <w:t xml:space="preserve"> </w:t>
      </w:r>
      <w:r w:rsidR="00F762FE" w:rsidRPr="00E57390">
        <w:rPr>
          <w:sz w:val="28"/>
          <w:szCs w:val="28"/>
        </w:rPr>
        <w:t>пребывания</w:t>
      </w:r>
      <w:r w:rsidR="0075038E">
        <w:rPr>
          <w:sz w:val="28"/>
          <w:szCs w:val="28"/>
        </w:rPr>
        <w:t xml:space="preserve"> </w:t>
      </w:r>
      <w:r w:rsidR="00F762FE" w:rsidRPr="00E57390">
        <w:rPr>
          <w:sz w:val="28"/>
          <w:szCs w:val="28"/>
        </w:rPr>
        <w:t>(для</w:t>
      </w:r>
      <w:r w:rsidR="0075038E">
        <w:rPr>
          <w:sz w:val="28"/>
          <w:szCs w:val="28"/>
        </w:rPr>
        <w:t xml:space="preserve"> </w:t>
      </w:r>
      <w:r w:rsidR="00F762FE" w:rsidRPr="00E57390">
        <w:rPr>
          <w:sz w:val="28"/>
          <w:szCs w:val="28"/>
        </w:rPr>
        <w:t>физических</w:t>
      </w:r>
      <w:r w:rsidR="0075038E">
        <w:rPr>
          <w:sz w:val="28"/>
          <w:szCs w:val="28"/>
        </w:rPr>
        <w:t xml:space="preserve"> </w:t>
      </w:r>
      <w:r w:rsidR="00F762FE" w:rsidRPr="00E57390">
        <w:rPr>
          <w:sz w:val="28"/>
          <w:szCs w:val="28"/>
        </w:rPr>
        <w:t>лиц,</w:t>
      </w:r>
      <w:r w:rsidR="0075038E">
        <w:rPr>
          <w:sz w:val="28"/>
          <w:szCs w:val="28"/>
        </w:rPr>
        <w:t xml:space="preserve"> </w:t>
      </w:r>
      <w:r w:rsidR="00F762FE" w:rsidRPr="00E57390">
        <w:rPr>
          <w:sz w:val="28"/>
          <w:szCs w:val="28"/>
        </w:rPr>
        <w:t>включая</w:t>
      </w:r>
      <w:r w:rsidR="0075038E">
        <w:rPr>
          <w:sz w:val="28"/>
          <w:szCs w:val="28"/>
        </w:rPr>
        <w:t xml:space="preserve"> </w:t>
      </w:r>
      <w:r w:rsidR="00F762FE" w:rsidRPr="00E57390">
        <w:rPr>
          <w:sz w:val="28"/>
          <w:szCs w:val="28"/>
        </w:rPr>
        <w:t>индивидуальных</w:t>
      </w:r>
      <w:r w:rsidR="0075038E">
        <w:rPr>
          <w:sz w:val="28"/>
          <w:szCs w:val="28"/>
        </w:rPr>
        <w:t xml:space="preserve"> </w:t>
      </w:r>
      <w:r w:rsidR="00F762FE" w:rsidRPr="00E57390">
        <w:rPr>
          <w:sz w:val="28"/>
          <w:szCs w:val="28"/>
        </w:rPr>
        <w:t>предпринимателей)</w:t>
      </w:r>
      <w:r w:rsidR="0075038E">
        <w:rPr>
          <w:sz w:val="28"/>
          <w:szCs w:val="28"/>
        </w:rPr>
        <w:t xml:space="preserve"> </w:t>
      </w:r>
      <w:r w:rsidR="00F762FE" w:rsidRPr="00E57390">
        <w:rPr>
          <w:sz w:val="28"/>
          <w:szCs w:val="28"/>
        </w:rPr>
        <w:t>либо</w:t>
      </w:r>
      <w:r w:rsidR="0075038E">
        <w:rPr>
          <w:sz w:val="28"/>
          <w:szCs w:val="28"/>
        </w:rPr>
        <w:t xml:space="preserve"> </w:t>
      </w:r>
      <w:r w:rsidR="00F762FE" w:rsidRPr="00E57390">
        <w:rPr>
          <w:sz w:val="28"/>
          <w:szCs w:val="28"/>
        </w:rPr>
        <w:t>места</w:t>
      </w:r>
      <w:r w:rsidR="0075038E">
        <w:rPr>
          <w:sz w:val="28"/>
          <w:szCs w:val="28"/>
        </w:rPr>
        <w:t xml:space="preserve"> </w:t>
      </w:r>
      <w:r w:rsidR="00F762FE" w:rsidRPr="00E57390">
        <w:rPr>
          <w:sz w:val="28"/>
          <w:szCs w:val="28"/>
        </w:rPr>
        <w:t>нахождения</w:t>
      </w:r>
      <w:r w:rsidR="0075038E">
        <w:rPr>
          <w:sz w:val="28"/>
          <w:szCs w:val="28"/>
        </w:rPr>
        <w:t xml:space="preserve"> </w:t>
      </w:r>
      <w:r w:rsidR="00F762FE" w:rsidRPr="00E57390">
        <w:rPr>
          <w:sz w:val="28"/>
          <w:szCs w:val="28"/>
        </w:rPr>
        <w:t>(для</w:t>
      </w:r>
      <w:r w:rsidR="0075038E">
        <w:rPr>
          <w:sz w:val="28"/>
          <w:szCs w:val="28"/>
        </w:rPr>
        <w:t xml:space="preserve"> </w:t>
      </w:r>
      <w:r w:rsidR="00F762FE" w:rsidRPr="00E57390">
        <w:rPr>
          <w:sz w:val="28"/>
          <w:szCs w:val="28"/>
        </w:rPr>
        <w:t>юридических</w:t>
      </w:r>
      <w:r w:rsidR="0075038E">
        <w:rPr>
          <w:sz w:val="28"/>
          <w:szCs w:val="28"/>
        </w:rPr>
        <w:t xml:space="preserve"> </w:t>
      </w:r>
      <w:r w:rsidR="00F762FE" w:rsidRPr="00E57390">
        <w:rPr>
          <w:sz w:val="28"/>
          <w:szCs w:val="28"/>
        </w:rPr>
        <w:t>лиц).</w:t>
      </w:r>
      <w:r w:rsidR="0075038E">
        <w:rPr>
          <w:sz w:val="28"/>
          <w:szCs w:val="28"/>
        </w:rPr>
        <w:t xml:space="preserve"> </w:t>
      </w:r>
    </w:p>
    <w:p w14:paraId="0D649C5E" w14:textId="5F6549FE" w:rsidR="00F762FE" w:rsidRPr="00E57390" w:rsidRDefault="00B07718" w:rsidP="001C2623">
      <w:pPr>
        <w:shd w:val="clear" w:color="auto" w:fill="FFFFFF" w:themeFill="background1"/>
        <w:spacing w:line="316" w:lineRule="exact"/>
        <w:ind w:firstLine="709"/>
        <w:jc w:val="both"/>
        <w:rPr>
          <w:sz w:val="28"/>
          <w:szCs w:val="28"/>
        </w:rPr>
      </w:pPr>
      <w:r w:rsidRPr="00E57390">
        <w:rPr>
          <w:sz w:val="28"/>
          <w:szCs w:val="28"/>
        </w:rPr>
        <w:t>52</w:t>
      </w:r>
      <w:r w:rsidR="00F762FE" w:rsidRPr="00E57390">
        <w:rPr>
          <w:sz w:val="28"/>
          <w:szCs w:val="28"/>
        </w:rPr>
        <w:t>.8.</w:t>
      </w:r>
      <w:r w:rsidR="0075038E">
        <w:rPr>
          <w:sz w:val="28"/>
          <w:szCs w:val="28"/>
        </w:rPr>
        <w:t xml:space="preserve"> </w:t>
      </w:r>
      <w:r w:rsidR="00F762FE" w:rsidRPr="00E57390">
        <w:rPr>
          <w:sz w:val="28"/>
          <w:szCs w:val="28"/>
        </w:rPr>
        <w:t>Срок</w:t>
      </w:r>
      <w:r w:rsidR="0075038E">
        <w:rPr>
          <w:sz w:val="28"/>
          <w:szCs w:val="28"/>
        </w:rPr>
        <w:t xml:space="preserve"> </w:t>
      </w:r>
      <w:r w:rsidR="00F762FE" w:rsidRPr="00E57390">
        <w:rPr>
          <w:sz w:val="28"/>
          <w:szCs w:val="28"/>
        </w:rPr>
        <w:t>регистрации</w:t>
      </w:r>
      <w:r w:rsidR="0075038E">
        <w:rPr>
          <w:sz w:val="28"/>
          <w:szCs w:val="28"/>
        </w:rPr>
        <w:t xml:space="preserve"> </w:t>
      </w:r>
      <w:r w:rsidR="00F762FE" w:rsidRPr="00E57390">
        <w:rPr>
          <w:sz w:val="28"/>
          <w:szCs w:val="28"/>
        </w:rPr>
        <w:t>заявления</w:t>
      </w:r>
      <w:r w:rsidR="0075038E">
        <w:rPr>
          <w:sz w:val="28"/>
          <w:szCs w:val="28"/>
        </w:rPr>
        <w:t xml:space="preserve"> </w:t>
      </w:r>
      <w:r w:rsidR="00F762FE" w:rsidRPr="00E57390">
        <w:rPr>
          <w:sz w:val="28"/>
          <w:szCs w:val="28"/>
        </w:rPr>
        <w:t>и</w:t>
      </w:r>
      <w:r w:rsidR="0075038E">
        <w:rPr>
          <w:sz w:val="28"/>
          <w:szCs w:val="28"/>
        </w:rPr>
        <w:t xml:space="preserve"> </w:t>
      </w:r>
      <w:r w:rsidR="00F762FE" w:rsidRPr="00E57390">
        <w:rPr>
          <w:sz w:val="28"/>
          <w:szCs w:val="28"/>
        </w:rPr>
        <w:t>прилагаемых</w:t>
      </w:r>
      <w:r w:rsidR="0075038E">
        <w:rPr>
          <w:sz w:val="28"/>
          <w:szCs w:val="28"/>
        </w:rPr>
        <w:t xml:space="preserve"> </w:t>
      </w:r>
      <w:r w:rsidR="00F762FE" w:rsidRPr="00E57390">
        <w:rPr>
          <w:sz w:val="28"/>
          <w:szCs w:val="28"/>
        </w:rPr>
        <w:t>документов</w:t>
      </w:r>
      <w:r w:rsidR="0075038E">
        <w:rPr>
          <w:sz w:val="28"/>
          <w:szCs w:val="28"/>
        </w:rPr>
        <w:t xml:space="preserve"> </w:t>
      </w:r>
      <w:r w:rsidR="00F762FE" w:rsidRPr="00E57390">
        <w:rPr>
          <w:sz w:val="28"/>
          <w:szCs w:val="28"/>
        </w:rPr>
        <w:t>работником</w:t>
      </w:r>
      <w:r w:rsidR="0075038E">
        <w:rPr>
          <w:sz w:val="28"/>
          <w:szCs w:val="28"/>
        </w:rPr>
        <w:t xml:space="preserve"> </w:t>
      </w:r>
      <w:r w:rsidR="00F762FE" w:rsidRPr="00E57390">
        <w:rPr>
          <w:sz w:val="28"/>
          <w:szCs w:val="28"/>
        </w:rPr>
        <w:t>уполномоченного</w:t>
      </w:r>
      <w:r w:rsidR="0075038E">
        <w:rPr>
          <w:sz w:val="28"/>
          <w:szCs w:val="28"/>
        </w:rPr>
        <w:t xml:space="preserve"> </w:t>
      </w:r>
      <w:r w:rsidR="00F762FE" w:rsidRPr="00E57390">
        <w:rPr>
          <w:sz w:val="28"/>
          <w:szCs w:val="28"/>
        </w:rPr>
        <w:t>органа</w:t>
      </w:r>
      <w:r w:rsidR="0075038E">
        <w:rPr>
          <w:sz w:val="28"/>
          <w:szCs w:val="28"/>
        </w:rPr>
        <w:t xml:space="preserve"> </w:t>
      </w:r>
      <w:r w:rsidR="00F762FE" w:rsidRPr="00E57390">
        <w:rPr>
          <w:sz w:val="28"/>
          <w:szCs w:val="28"/>
        </w:rPr>
        <w:t>или</w:t>
      </w:r>
      <w:r w:rsidR="0075038E">
        <w:rPr>
          <w:sz w:val="28"/>
          <w:szCs w:val="28"/>
        </w:rPr>
        <w:t xml:space="preserve"> </w:t>
      </w:r>
      <w:r w:rsidR="00F762FE" w:rsidRPr="00E57390">
        <w:rPr>
          <w:sz w:val="28"/>
          <w:szCs w:val="28"/>
        </w:rPr>
        <w:t>МФЦ</w:t>
      </w:r>
      <w:r w:rsidR="0075038E">
        <w:rPr>
          <w:sz w:val="28"/>
          <w:szCs w:val="28"/>
        </w:rPr>
        <w:t xml:space="preserve"> </w:t>
      </w:r>
      <w:r w:rsidR="00F762FE" w:rsidRPr="00E57390">
        <w:rPr>
          <w:sz w:val="28"/>
          <w:szCs w:val="28"/>
        </w:rPr>
        <w:t>не</w:t>
      </w:r>
      <w:r w:rsidR="0075038E">
        <w:rPr>
          <w:sz w:val="28"/>
          <w:szCs w:val="28"/>
        </w:rPr>
        <w:t xml:space="preserve"> </w:t>
      </w:r>
      <w:r w:rsidR="00F762FE" w:rsidRPr="00E57390">
        <w:rPr>
          <w:sz w:val="28"/>
          <w:szCs w:val="28"/>
        </w:rPr>
        <w:t>может</w:t>
      </w:r>
      <w:r w:rsidR="0075038E">
        <w:rPr>
          <w:sz w:val="28"/>
          <w:szCs w:val="28"/>
        </w:rPr>
        <w:t xml:space="preserve"> </w:t>
      </w:r>
      <w:r w:rsidR="00F762FE" w:rsidRPr="00E57390">
        <w:rPr>
          <w:sz w:val="28"/>
          <w:szCs w:val="28"/>
        </w:rPr>
        <w:t>превышать</w:t>
      </w:r>
      <w:r w:rsidR="0075038E">
        <w:rPr>
          <w:sz w:val="28"/>
          <w:szCs w:val="28"/>
        </w:rPr>
        <w:t xml:space="preserve"> </w:t>
      </w:r>
      <w:r w:rsidR="00F762FE" w:rsidRPr="00E57390">
        <w:rPr>
          <w:sz w:val="28"/>
          <w:szCs w:val="28"/>
        </w:rPr>
        <w:t>20</w:t>
      </w:r>
      <w:r w:rsidR="0075038E">
        <w:rPr>
          <w:sz w:val="28"/>
          <w:szCs w:val="28"/>
        </w:rPr>
        <w:t xml:space="preserve"> </w:t>
      </w:r>
      <w:r w:rsidR="00F762FE" w:rsidRPr="00E57390">
        <w:rPr>
          <w:sz w:val="28"/>
          <w:szCs w:val="28"/>
        </w:rPr>
        <w:t>минут.</w:t>
      </w:r>
    </w:p>
    <w:p w14:paraId="67CF7F4A" w14:textId="50E88C72" w:rsidR="00F762FE" w:rsidRPr="00E57390" w:rsidRDefault="00B07718" w:rsidP="001C2623">
      <w:pPr>
        <w:widowControl w:val="0"/>
        <w:shd w:val="clear" w:color="auto" w:fill="FFFFFF" w:themeFill="background1"/>
        <w:spacing w:line="316" w:lineRule="exact"/>
        <w:ind w:firstLine="709"/>
        <w:jc w:val="both"/>
        <w:rPr>
          <w:sz w:val="28"/>
          <w:szCs w:val="28"/>
        </w:rPr>
      </w:pPr>
      <w:r w:rsidRPr="00E57390">
        <w:rPr>
          <w:sz w:val="28"/>
          <w:szCs w:val="28"/>
        </w:rPr>
        <w:t>52</w:t>
      </w:r>
      <w:r w:rsidR="00F762FE" w:rsidRPr="00E57390">
        <w:rPr>
          <w:sz w:val="28"/>
          <w:szCs w:val="28"/>
        </w:rPr>
        <w:t>.9.</w:t>
      </w:r>
      <w:r w:rsidR="0075038E">
        <w:rPr>
          <w:sz w:val="28"/>
          <w:szCs w:val="28"/>
        </w:rPr>
        <w:t xml:space="preserve"> </w:t>
      </w:r>
      <w:r w:rsidR="00F762FE" w:rsidRPr="00E57390">
        <w:rPr>
          <w:sz w:val="28"/>
          <w:szCs w:val="28"/>
        </w:rPr>
        <w:t>При</w:t>
      </w:r>
      <w:r w:rsidR="0075038E">
        <w:rPr>
          <w:sz w:val="28"/>
          <w:szCs w:val="28"/>
        </w:rPr>
        <w:t xml:space="preserve"> </w:t>
      </w:r>
      <w:r w:rsidR="00F762FE" w:rsidRPr="00E57390">
        <w:rPr>
          <w:sz w:val="28"/>
          <w:szCs w:val="28"/>
        </w:rPr>
        <w:t>обращении</w:t>
      </w:r>
      <w:r w:rsidR="0075038E">
        <w:rPr>
          <w:sz w:val="28"/>
          <w:szCs w:val="28"/>
        </w:rPr>
        <w:t xml:space="preserve"> </w:t>
      </w:r>
      <w:r w:rsidR="00F762FE" w:rsidRPr="00E57390">
        <w:rPr>
          <w:sz w:val="28"/>
          <w:szCs w:val="28"/>
        </w:rPr>
        <w:t>заявителя</w:t>
      </w:r>
      <w:r w:rsidR="0075038E">
        <w:rPr>
          <w:sz w:val="28"/>
          <w:szCs w:val="28"/>
        </w:rPr>
        <w:t xml:space="preserve"> </w:t>
      </w:r>
      <w:r w:rsidR="00F762FE" w:rsidRPr="00E57390">
        <w:rPr>
          <w:sz w:val="28"/>
          <w:szCs w:val="28"/>
        </w:rPr>
        <w:t>(представителя</w:t>
      </w:r>
      <w:r w:rsidR="0075038E">
        <w:rPr>
          <w:sz w:val="28"/>
          <w:szCs w:val="28"/>
        </w:rPr>
        <w:t xml:space="preserve"> </w:t>
      </w:r>
      <w:r w:rsidR="00F762FE" w:rsidRPr="00E57390">
        <w:rPr>
          <w:sz w:val="28"/>
          <w:szCs w:val="28"/>
        </w:rPr>
        <w:t>заявителя),</w:t>
      </w:r>
      <w:r w:rsidR="0075038E">
        <w:rPr>
          <w:rFonts w:ascii="Calibri" w:hAnsi="Calibri"/>
          <w:lang w:eastAsia="en-US" w:bidi="en-US"/>
        </w:rPr>
        <w:t xml:space="preserve"> </w:t>
      </w:r>
      <w:r w:rsidR="00F762FE" w:rsidRPr="00E57390">
        <w:rPr>
          <w:sz w:val="28"/>
          <w:szCs w:val="28"/>
        </w:rPr>
        <w:t>в</w:t>
      </w:r>
      <w:r w:rsidR="0075038E">
        <w:rPr>
          <w:sz w:val="28"/>
          <w:szCs w:val="28"/>
        </w:rPr>
        <w:t xml:space="preserve"> </w:t>
      </w:r>
      <w:r w:rsidR="00F762FE" w:rsidRPr="00E57390">
        <w:rPr>
          <w:sz w:val="28"/>
          <w:szCs w:val="28"/>
        </w:rPr>
        <w:t>ходе</w:t>
      </w:r>
      <w:r w:rsidR="0075038E">
        <w:rPr>
          <w:sz w:val="28"/>
          <w:szCs w:val="28"/>
        </w:rPr>
        <w:t xml:space="preserve"> </w:t>
      </w:r>
      <w:r w:rsidR="00F762FE" w:rsidRPr="00E57390">
        <w:rPr>
          <w:sz w:val="28"/>
          <w:szCs w:val="28"/>
        </w:rPr>
        <w:t>личного</w:t>
      </w:r>
      <w:r w:rsidR="0075038E">
        <w:rPr>
          <w:sz w:val="28"/>
          <w:szCs w:val="28"/>
        </w:rPr>
        <w:t xml:space="preserve"> </w:t>
      </w:r>
      <w:r w:rsidR="00F762FE" w:rsidRPr="00E57390">
        <w:rPr>
          <w:sz w:val="28"/>
          <w:szCs w:val="28"/>
        </w:rPr>
        <w:t>приёма</w:t>
      </w:r>
      <w:r w:rsidR="0075038E">
        <w:rPr>
          <w:sz w:val="28"/>
          <w:szCs w:val="28"/>
        </w:rPr>
        <w:t xml:space="preserve"> </w:t>
      </w:r>
      <w:r w:rsidR="00F762FE" w:rsidRPr="00E57390">
        <w:rPr>
          <w:sz w:val="28"/>
          <w:szCs w:val="28"/>
        </w:rPr>
        <w:t>работник,</w:t>
      </w:r>
      <w:r w:rsidR="0075038E">
        <w:rPr>
          <w:sz w:val="28"/>
          <w:szCs w:val="28"/>
        </w:rPr>
        <w:t xml:space="preserve"> </w:t>
      </w:r>
      <w:r w:rsidR="00F762FE" w:rsidRPr="00E57390">
        <w:rPr>
          <w:sz w:val="28"/>
          <w:szCs w:val="28"/>
        </w:rPr>
        <w:t>ответственный</w:t>
      </w:r>
      <w:r w:rsidR="0075038E">
        <w:rPr>
          <w:sz w:val="28"/>
          <w:szCs w:val="28"/>
        </w:rPr>
        <w:t xml:space="preserve"> </w:t>
      </w:r>
      <w:r w:rsidR="00F762FE" w:rsidRPr="00E57390">
        <w:rPr>
          <w:sz w:val="28"/>
          <w:szCs w:val="28"/>
        </w:rPr>
        <w:t>за</w:t>
      </w:r>
      <w:r w:rsidR="0075038E">
        <w:rPr>
          <w:sz w:val="28"/>
          <w:szCs w:val="28"/>
        </w:rPr>
        <w:t xml:space="preserve"> </w:t>
      </w:r>
      <w:r w:rsidR="00F762FE" w:rsidRPr="00E57390">
        <w:rPr>
          <w:sz w:val="28"/>
          <w:szCs w:val="28"/>
        </w:rPr>
        <w:t>приём</w:t>
      </w:r>
      <w:r w:rsidR="0075038E">
        <w:rPr>
          <w:sz w:val="28"/>
          <w:szCs w:val="28"/>
        </w:rPr>
        <w:t xml:space="preserve"> </w:t>
      </w:r>
      <w:r w:rsidR="00F762FE" w:rsidRPr="00E57390">
        <w:rPr>
          <w:sz w:val="28"/>
          <w:szCs w:val="28"/>
        </w:rPr>
        <w:t>документов:</w:t>
      </w:r>
    </w:p>
    <w:p w14:paraId="1E531C1E" w14:textId="211FB15D" w:rsidR="00F762FE" w:rsidRPr="00E57390" w:rsidRDefault="00F762FE" w:rsidP="001C2623">
      <w:pPr>
        <w:shd w:val="clear" w:color="auto" w:fill="FFFFFF" w:themeFill="background1"/>
        <w:autoSpaceDE w:val="0"/>
        <w:autoSpaceDN w:val="0"/>
        <w:adjustRightInd w:val="0"/>
        <w:spacing w:line="316" w:lineRule="exact"/>
        <w:ind w:firstLine="709"/>
        <w:jc w:val="both"/>
        <w:rPr>
          <w:sz w:val="28"/>
          <w:szCs w:val="28"/>
        </w:rPr>
      </w:pPr>
      <w:r w:rsidRPr="00E57390">
        <w:rPr>
          <w:sz w:val="28"/>
          <w:szCs w:val="28"/>
        </w:rPr>
        <w:t>устанавливает</w:t>
      </w:r>
      <w:r w:rsidR="0075038E">
        <w:rPr>
          <w:sz w:val="28"/>
          <w:szCs w:val="28"/>
        </w:rPr>
        <w:t xml:space="preserve"> </w:t>
      </w:r>
      <w:r w:rsidRPr="00E57390">
        <w:rPr>
          <w:sz w:val="28"/>
          <w:szCs w:val="28"/>
        </w:rPr>
        <w:t>личность</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(представителя</w:t>
      </w:r>
      <w:r w:rsidR="0075038E">
        <w:rPr>
          <w:sz w:val="28"/>
          <w:szCs w:val="28"/>
        </w:rPr>
        <w:t xml:space="preserve"> </w:t>
      </w:r>
      <w:r w:rsidRPr="00E57390">
        <w:rPr>
          <w:sz w:val="28"/>
          <w:szCs w:val="28"/>
        </w:rPr>
        <w:t>заявителя);</w:t>
      </w:r>
    </w:p>
    <w:p w14:paraId="756A6364" w14:textId="6C82AE39" w:rsidR="00F762FE" w:rsidRPr="00E57390" w:rsidRDefault="00F762FE" w:rsidP="001C2623">
      <w:pPr>
        <w:shd w:val="clear" w:color="auto" w:fill="FFFFFF" w:themeFill="background1"/>
        <w:autoSpaceDE w:val="0"/>
        <w:autoSpaceDN w:val="0"/>
        <w:adjustRightInd w:val="0"/>
        <w:spacing w:line="316" w:lineRule="exact"/>
        <w:ind w:firstLine="709"/>
        <w:jc w:val="both"/>
        <w:rPr>
          <w:sz w:val="28"/>
          <w:szCs w:val="28"/>
        </w:rPr>
      </w:pPr>
      <w:r w:rsidRPr="00E57390">
        <w:rPr>
          <w:sz w:val="28"/>
          <w:szCs w:val="28"/>
        </w:rPr>
        <w:lastRenderedPageBreak/>
        <w:t>проверяет</w:t>
      </w:r>
      <w:r w:rsidR="0075038E">
        <w:rPr>
          <w:sz w:val="28"/>
          <w:szCs w:val="28"/>
        </w:rPr>
        <w:t xml:space="preserve"> </w:t>
      </w:r>
      <w:r w:rsidRPr="00E57390">
        <w:rPr>
          <w:sz w:val="28"/>
          <w:szCs w:val="28"/>
        </w:rPr>
        <w:t>наличие</w:t>
      </w:r>
      <w:r w:rsidR="0075038E">
        <w:rPr>
          <w:sz w:val="28"/>
          <w:szCs w:val="28"/>
        </w:rPr>
        <w:t xml:space="preserve"> </w:t>
      </w:r>
      <w:r w:rsidRPr="00E57390">
        <w:rPr>
          <w:sz w:val="28"/>
          <w:szCs w:val="28"/>
        </w:rPr>
        <w:t>всех</w:t>
      </w:r>
      <w:r w:rsidR="0075038E">
        <w:rPr>
          <w:sz w:val="28"/>
          <w:szCs w:val="28"/>
        </w:rPr>
        <w:t xml:space="preserve"> </w:t>
      </w:r>
      <w:r w:rsidRPr="00E57390">
        <w:rPr>
          <w:sz w:val="28"/>
          <w:szCs w:val="28"/>
        </w:rPr>
        <w:t>необходимых</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исходя</w:t>
      </w:r>
      <w:r w:rsidR="0075038E">
        <w:rPr>
          <w:sz w:val="28"/>
          <w:szCs w:val="28"/>
        </w:rPr>
        <w:t xml:space="preserve"> </w:t>
      </w:r>
      <w:r w:rsidRPr="00E57390">
        <w:rPr>
          <w:sz w:val="28"/>
          <w:szCs w:val="28"/>
        </w:rPr>
        <w:t>из</w:t>
      </w:r>
      <w:r w:rsidR="0075038E">
        <w:rPr>
          <w:sz w:val="28"/>
          <w:szCs w:val="28"/>
        </w:rPr>
        <w:t xml:space="preserve"> </w:t>
      </w:r>
      <w:r w:rsidRPr="00E57390">
        <w:rPr>
          <w:sz w:val="28"/>
          <w:szCs w:val="28"/>
        </w:rPr>
        <w:t>соответствующего</w:t>
      </w:r>
      <w:r w:rsidR="0075038E">
        <w:rPr>
          <w:sz w:val="28"/>
          <w:szCs w:val="28"/>
        </w:rPr>
        <w:t xml:space="preserve"> </w:t>
      </w:r>
      <w:r w:rsidRPr="00E57390">
        <w:rPr>
          <w:sz w:val="28"/>
          <w:szCs w:val="28"/>
        </w:rPr>
        <w:t>перечня</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необходимых</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p>
    <w:p w14:paraId="0D73F1E3" w14:textId="47268985" w:rsidR="00F762FE" w:rsidRPr="00E57390" w:rsidRDefault="00F762FE" w:rsidP="001C2623">
      <w:pPr>
        <w:shd w:val="clear" w:color="auto" w:fill="FFFFFF" w:themeFill="background1"/>
        <w:autoSpaceDE w:val="0"/>
        <w:autoSpaceDN w:val="0"/>
        <w:adjustRightInd w:val="0"/>
        <w:spacing w:line="316" w:lineRule="exact"/>
        <w:ind w:firstLine="709"/>
        <w:jc w:val="both"/>
        <w:rPr>
          <w:sz w:val="28"/>
          <w:szCs w:val="28"/>
        </w:rPr>
      </w:pPr>
      <w:r w:rsidRPr="00E57390">
        <w:rPr>
          <w:sz w:val="28"/>
          <w:szCs w:val="28"/>
        </w:rPr>
        <w:t>проверяет</w:t>
      </w:r>
      <w:r w:rsidR="0075038E">
        <w:rPr>
          <w:sz w:val="28"/>
          <w:szCs w:val="28"/>
        </w:rPr>
        <w:t xml:space="preserve"> </w:t>
      </w:r>
      <w:r w:rsidRPr="00E57390">
        <w:rPr>
          <w:sz w:val="28"/>
          <w:szCs w:val="28"/>
        </w:rPr>
        <w:t>соответствие</w:t>
      </w:r>
      <w:r w:rsidR="0075038E">
        <w:rPr>
          <w:sz w:val="28"/>
          <w:szCs w:val="28"/>
        </w:rPr>
        <w:t xml:space="preserve"> </w:t>
      </w:r>
      <w:r w:rsidRPr="00E57390">
        <w:rPr>
          <w:sz w:val="28"/>
          <w:szCs w:val="28"/>
        </w:rPr>
        <w:t>представленных</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установленным</w:t>
      </w:r>
      <w:r w:rsidR="0075038E">
        <w:rPr>
          <w:sz w:val="28"/>
          <w:szCs w:val="28"/>
        </w:rPr>
        <w:t xml:space="preserve"> </w:t>
      </w:r>
      <w:r w:rsidRPr="00E57390">
        <w:rPr>
          <w:sz w:val="28"/>
          <w:szCs w:val="28"/>
        </w:rPr>
        <w:t>требованиям,</w:t>
      </w:r>
      <w:r w:rsidR="0075038E">
        <w:rPr>
          <w:sz w:val="28"/>
          <w:szCs w:val="28"/>
        </w:rPr>
        <w:t xml:space="preserve"> </w:t>
      </w:r>
      <w:r w:rsidRPr="00E57390">
        <w:rPr>
          <w:sz w:val="28"/>
          <w:szCs w:val="28"/>
        </w:rPr>
        <w:t>удостоверяясь,</w:t>
      </w:r>
      <w:r w:rsidR="0075038E">
        <w:rPr>
          <w:sz w:val="28"/>
          <w:szCs w:val="28"/>
        </w:rPr>
        <w:t xml:space="preserve"> </w:t>
      </w:r>
      <w:r w:rsidRPr="00E57390">
        <w:rPr>
          <w:sz w:val="28"/>
          <w:szCs w:val="28"/>
        </w:rPr>
        <w:t>что:</w:t>
      </w:r>
    </w:p>
    <w:p w14:paraId="34133D00" w14:textId="010E0EF8" w:rsidR="00F762FE" w:rsidRPr="00E57390" w:rsidRDefault="00F762FE" w:rsidP="001C2623">
      <w:pPr>
        <w:shd w:val="clear" w:color="auto" w:fill="FFFFFF" w:themeFill="background1"/>
        <w:autoSpaceDE w:val="0"/>
        <w:autoSpaceDN w:val="0"/>
        <w:adjustRightInd w:val="0"/>
        <w:spacing w:line="316" w:lineRule="exact"/>
        <w:ind w:firstLine="709"/>
        <w:jc w:val="both"/>
        <w:rPr>
          <w:sz w:val="28"/>
          <w:szCs w:val="28"/>
        </w:rPr>
      </w:pPr>
      <w:r w:rsidRPr="00E57390">
        <w:rPr>
          <w:sz w:val="28"/>
          <w:szCs w:val="28"/>
        </w:rPr>
        <w:t>документы</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установленных</w:t>
      </w:r>
      <w:r w:rsidR="0075038E">
        <w:rPr>
          <w:sz w:val="28"/>
          <w:szCs w:val="28"/>
        </w:rPr>
        <w:t xml:space="preserve"> </w:t>
      </w:r>
      <w:r w:rsidRPr="00E57390">
        <w:rPr>
          <w:sz w:val="28"/>
          <w:szCs w:val="28"/>
        </w:rPr>
        <w:t>законодательством</w:t>
      </w:r>
      <w:r w:rsidR="0075038E">
        <w:rPr>
          <w:sz w:val="28"/>
          <w:szCs w:val="28"/>
        </w:rPr>
        <w:t xml:space="preserve"> </w:t>
      </w:r>
      <w:r w:rsidRPr="00E57390">
        <w:rPr>
          <w:sz w:val="28"/>
          <w:szCs w:val="28"/>
        </w:rPr>
        <w:t>случаях</w:t>
      </w:r>
      <w:r w:rsidR="0075038E">
        <w:rPr>
          <w:sz w:val="28"/>
          <w:szCs w:val="28"/>
        </w:rPr>
        <w:t xml:space="preserve"> </w:t>
      </w:r>
      <w:r w:rsidRPr="00E57390">
        <w:rPr>
          <w:sz w:val="28"/>
          <w:szCs w:val="28"/>
        </w:rPr>
        <w:t>нотариально</w:t>
      </w:r>
      <w:r w:rsidR="0075038E">
        <w:rPr>
          <w:sz w:val="28"/>
          <w:szCs w:val="28"/>
        </w:rPr>
        <w:t xml:space="preserve"> </w:t>
      </w:r>
      <w:r w:rsidRPr="00E57390">
        <w:rPr>
          <w:sz w:val="28"/>
          <w:szCs w:val="28"/>
        </w:rPr>
        <w:t>удостоверены,</w:t>
      </w:r>
      <w:r w:rsidR="0075038E">
        <w:rPr>
          <w:sz w:val="28"/>
          <w:szCs w:val="28"/>
        </w:rPr>
        <w:t xml:space="preserve"> </w:t>
      </w:r>
      <w:r w:rsidRPr="00E57390">
        <w:rPr>
          <w:sz w:val="28"/>
          <w:szCs w:val="28"/>
        </w:rPr>
        <w:t>скреплены</w:t>
      </w:r>
      <w:r w:rsidR="0075038E">
        <w:rPr>
          <w:sz w:val="28"/>
          <w:szCs w:val="28"/>
        </w:rPr>
        <w:t xml:space="preserve"> </w:t>
      </w:r>
      <w:r w:rsidRPr="00E57390">
        <w:rPr>
          <w:sz w:val="28"/>
          <w:szCs w:val="28"/>
        </w:rPr>
        <w:t>печатями</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наличии</w:t>
      </w:r>
      <w:r w:rsidR="0075038E">
        <w:rPr>
          <w:sz w:val="28"/>
          <w:szCs w:val="28"/>
        </w:rPr>
        <w:t xml:space="preserve"> </w:t>
      </w:r>
      <w:r w:rsidRPr="00E57390">
        <w:rPr>
          <w:sz w:val="28"/>
          <w:szCs w:val="28"/>
        </w:rPr>
        <w:t>печати),</w:t>
      </w:r>
      <w:r w:rsidR="0075038E">
        <w:rPr>
          <w:sz w:val="28"/>
          <w:szCs w:val="28"/>
        </w:rPr>
        <w:t xml:space="preserve"> </w:t>
      </w:r>
      <w:r w:rsidRPr="00E57390">
        <w:rPr>
          <w:sz w:val="28"/>
          <w:szCs w:val="28"/>
        </w:rPr>
        <w:t>имеют</w:t>
      </w:r>
      <w:r w:rsidR="0075038E">
        <w:rPr>
          <w:sz w:val="28"/>
          <w:szCs w:val="28"/>
        </w:rPr>
        <w:t xml:space="preserve"> </w:t>
      </w:r>
      <w:r w:rsidRPr="00E57390">
        <w:rPr>
          <w:sz w:val="28"/>
          <w:szCs w:val="28"/>
        </w:rPr>
        <w:t>надлежащие</w:t>
      </w:r>
      <w:r w:rsidR="0075038E">
        <w:rPr>
          <w:sz w:val="28"/>
          <w:szCs w:val="28"/>
        </w:rPr>
        <w:t xml:space="preserve"> </w:t>
      </w:r>
      <w:r w:rsidRPr="00E57390">
        <w:rPr>
          <w:sz w:val="28"/>
          <w:szCs w:val="28"/>
        </w:rPr>
        <w:t>подписи</w:t>
      </w:r>
      <w:r w:rsidR="0075038E">
        <w:rPr>
          <w:sz w:val="28"/>
          <w:szCs w:val="28"/>
        </w:rPr>
        <w:t xml:space="preserve"> </w:t>
      </w:r>
      <w:r w:rsidRPr="00E57390">
        <w:rPr>
          <w:sz w:val="28"/>
          <w:szCs w:val="28"/>
        </w:rPr>
        <w:t>сторон</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определённых</w:t>
      </w:r>
      <w:r w:rsidR="0075038E">
        <w:rPr>
          <w:sz w:val="28"/>
          <w:szCs w:val="28"/>
        </w:rPr>
        <w:t xml:space="preserve"> </w:t>
      </w:r>
      <w:r w:rsidRPr="00E57390">
        <w:rPr>
          <w:sz w:val="28"/>
          <w:szCs w:val="28"/>
        </w:rPr>
        <w:t>законодательством</w:t>
      </w:r>
      <w:r w:rsidR="0075038E">
        <w:rPr>
          <w:sz w:val="28"/>
          <w:szCs w:val="28"/>
        </w:rPr>
        <w:t xml:space="preserve"> </w:t>
      </w:r>
      <w:r w:rsidRPr="00E57390">
        <w:rPr>
          <w:sz w:val="28"/>
          <w:szCs w:val="28"/>
        </w:rPr>
        <w:t>должностных</w:t>
      </w:r>
      <w:r w:rsidR="0075038E">
        <w:rPr>
          <w:sz w:val="28"/>
          <w:szCs w:val="28"/>
        </w:rPr>
        <w:t xml:space="preserve"> </w:t>
      </w:r>
      <w:r w:rsidRPr="00E57390">
        <w:rPr>
          <w:sz w:val="28"/>
          <w:szCs w:val="28"/>
        </w:rPr>
        <w:t>лиц;</w:t>
      </w:r>
    </w:p>
    <w:p w14:paraId="6117F0EE" w14:textId="0AF5DE3D" w:rsidR="00F762FE" w:rsidRPr="00E57390" w:rsidRDefault="00F762FE" w:rsidP="001C2623">
      <w:pPr>
        <w:shd w:val="clear" w:color="auto" w:fill="FFFFFF" w:themeFill="background1"/>
        <w:autoSpaceDE w:val="0"/>
        <w:autoSpaceDN w:val="0"/>
        <w:adjustRightInd w:val="0"/>
        <w:spacing w:line="316" w:lineRule="exact"/>
        <w:ind w:firstLine="709"/>
        <w:jc w:val="both"/>
        <w:rPr>
          <w:sz w:val="28"/>
          <w:szCs w:val="28"/>
        </w:rPr>
      </w:pPr>
      <w:r w:rsidRPr="00E57390">
        <w:rPr>
          <w:sz w:val="28"/>
          <w:szCs w:val="28"/>
        </w:rPr>
        <w:t>тексты</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написаны</w:t>
      </w:r>
      <w:r w:rsidR="0075038E">
        <w:rPr>
          <w:sz w:val="28"/>
          <w:szCs w:val="28"/>
        </w:rPr>
        <w:t xml:space="preserve"> </w:t>
      </w:r>
      <w:r w:rsidRPr="00E57390">
        <w:rPr>
          <w:sz w:val="28"/>
          <w:szCs w:val="28"/>
        </w:rPr>
        <w:t>разборчиво;</w:t>
      </w:r>
    </w:p>
    <w:p w14:paraId="6E82C2AF" w14:textId="004DD1DB" w:rsidR="00F762FE" w:rsidRPr="00E57390" w:rsidRDefault="00F762FE" w:rsidP="001C2623">
      <w:pPr>
        <w:shd w:val="clear" w:color="auto" w:fill="FFFFFF" w:themeFill="background1"/>
        <w:autoSpaceDE w:val="0"/>
        <w:autoSpaceDN w:val="0"/>
        <w:adjustRightInd w:val="0"/>
        <w:spacing w:line="316" w:lineRule="exact"/>
        <w:ind w:firstLine="709"/>
        <w:jc w:val="both"/>
        <w:rPr>
          <w:sz w:val="28"/>
          <w:szCs w:val="28"/>
        </w:rPr>
      </w:pPr>
      <w:r w:rsidRPr="00E57390">
        <w:rPr>
          <w:sz w:val="28"/>
          <w:szCs w:val="28"/>
        </w:rPr>
        <w:t>фамилии,</w:t>
      </w:r>
      <w:r w:rsidR="0075038E">
        <w:rPr>
          <w:sz w:val="28"/>
          <w:szCs w:val="28"/>
        </w:rPr>
        <w:t xml:space="preserve"> </w:t>
      </w:r>
      <w:r w:rsidRPr="00E57390">
        <w:rPr>
          <w:sz w:val="28"/>
          <w:szCs w:val="28"/>
        </w:rPr>
        <w:t>имена</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отчества</w:t>
      </w:r>
      <w:r w:rsidR="0075038E">
        <w:rPr>
          <w:sz w:val="28"/>
          <w:szCs w:val="28"/>
        </w:rPr>
        <w:t xml:space="preserve"> </w:t>
      </w:r>
      <w:r w:rsidRPr="00E57390">
        <w:rPr>
          <w:sz w:val="28"/>
          <w:szCs w:val="28"/>
        </w:rPr>
        <w:t>физических</w:t>
      </w:r>
      <w:r w:rsidR="0075038E">
        <w:rPr>
          <w:sz w:val="28"/>
          <w:szCs w:val="28"/>
        </w:rPr>
        <w:t xml:space="preserve"> </w:t>
      </w:r>
      <w:r w:rsidRPr="00E57390">
        <w:rPr>
          <w:sz w:val="28"/>
          <w:szCs w:val="28"/>
        </w:rPr>
        <w:t>лиц,</w:t>
      </w:r>
      <w:r w:rsidR="0075038E">
        <w:rPr>
          <w:sz w:val="28"/>
          <w:szCs w:val="28"/>
        </w:rPr>
        <w:t xml:space="preserve"> </w:t>
      </w:r>
      <w:r w:rsidRPr="00E57390">
        <w:rPr>
          <w:sz w:val="28"/>
          <w:szCs w:val="28"/>
        </w:rPr>
        <w:t>адреса</w:t>
      </w:r>
      <w:r w:rsidR="0075038E">
        <w:rPr>
          <w:sz w:val="28"/>
          <w:szCs w:val="28"/>
        </w:rPr>
        <w:t xml:space="preserve"> </w:t>
      </w:r>
      <w:r w:rsidRPr="00E57390">
        <w:rPr>
          <w:sz w:val="28"/>
          <w:szCs w:val="28"/>
        </w:rPr>
        <w:t>их</w:t>
      </w:r>
      <w:r w:rsidR="0075038E">
        <w:rPr>
          <w:sz w:val="28"/>
          <w:szCs w:val="28"/>
        </w:rPr>
        <w:t xml:space="preserve"> </w:t>
      </w:r>
      <w:r w:rsidRPr="00E57390">
        <w:rPr>
          <w:sz w:val="28"/>
          <w:szCs w:val="28"/>
        </w:rPr>
        <w:t>мест</w:t>
      </w:r>
      <w:r w:rsidR="0075038E">
        <w:rPr>
          <w:sz w:val="28"/>
          <w:szCs w:val="28"/>
        </w:rPr>
        <w:t xml:space="preserve"> </w:t>
      </w:r>
      <w:r w:rsidRPr="00E57390">
        <w:rPr>
          <w:sz w:val="28"/>
          <w:szCs w:val="28"/>
        </w:rPr>
        <w:t>жительства</w:t>
      </w:r>
      <w:r w:rsidR="0075038E">
        <w:rPr>
          <w:sz w:val="28"/>
          <w:szCs w:val="28"/>
        </w:rPr>
        <w:t xml:space="preserve"> </w:t>
      </w:r>
      <w:r w:rsidRPr="00E57390">
        <w:rPr>
          <w:sz w:val="28"/>
          <w:szCs w:val="28"/>
        </w:rPr>
        <w:t>написаны</w:t>
      </w:r>
      <w:r w:rsidR="0075038E">
        <w:rPr>
          <w:sz w:val="28"/>
          <w:szCs w:val="28"/>
        </w:rPr>
        <w:t xml:space="preserve"> </w:t>
      </w:r>
      <w:r w:rsidRPr="00E57390">
        <w:rPr>
          <w:sz w:val="28"/>
          <w:szCs w:val="28"/>
        </w:rPr>
        <w:t>полностью;</w:t>
      </w:r>
    </w:p>
    <w:p w14:paraId="2973A6D1" w14:textId="540DBF6C" w:rsidR="00F762FE" w:rsidRPr="00E57390" w:rsidRDefault="00F762FE" w:rsidP="001C2623">
      <w:pPr>
        <w:shd w:val="clear" w:color="auto" w:fill="FFFFFF" w:themeFill="background1"/>
        <w:autoSpaceDE w:val="0"/>
        <w:autoSpaceDN w:val="0"/>
        <w:adjustRightInd w:val="0"/>
        <w:spacing w:line="316" w:lineRule="exact"/>
        <w:ind w:firstLine="709"/>
        <w:jc w:val="both"/>
        <w:rPr>
          <w:sz w:val="28"/>
          <w:szCs w:val="28"/>
        </w:rPr>
      </w:pPr>
      <w:r w:rsidRPr="00E57390">
        <w:rPr>
          <w:sz w:val="28"/>
          <w:szCs w:val="28"/>
        </w:rPr>
        <w:t>в</w:t>
      </w:r>
      <w:r w:rsidR="0075038E">
        <w:rPr>
          <w:sz w:val="28"/>
          <w:szCs w:val="28"/>
        </w:rPr>
        <w:t xml:space="preserve"> </w:t>
      </w:r>
      <w:r w:rsidRPr="00E57390">
        <w:rPr>
          <w:sz w:val="28"/>
          <w:szCs w:val="28"/>
        </w:rPr>
        <w:t>документах</w:t>
      </w:r>
      <w:r w:rsidR="0075038E">
        <w:rPr>
          <w:sz w:val="28"/>
          <w:szCs w:val="28"/>
        </w:rPr>
        <w:t xml:space="preserve"> </w:t>
      </w:r>
      <w:r w:rsidRPr="00E57390">
        <w:rPr>
          <w:sz w:val="28"/>
          <w:szCs w:val="28"/>
        </w:rPr>
        <w:t>нет</w:t>
      </w:r>
      <w:r w:rsidR="0075038E">
        <w:rPr>
          <w:sz w:val="28"/>
          <w:szCs w:val="28"/>
        </w:rPr>
        <w:t xml:space="preserve"> </w:t>
      </w:r>
      <w:r w:rsidRPr="00E57390">
        <w:rPr>
          <w:sz w:val="28"/>
          <w:szCs w:val="28"/>
        </w:rPr>
        <w:t>подчисток,</w:t>
      </w:r>
      <w:r w:rsidR="0075038E">
        <w:rPr>
          <w:sz w:val="28"/>
          <w:szCs w:val="28"/>
        </w:rPr>
        <w:t xml:space="preserve"> </w:t>
      </w:r>
      <w:r w:rsidRPr="00E57390">
        <w:rPr>
          <w:sz w:val="28"/>
          <w:szCs w:val="28"/>
        </w:rPr>
        <w:t>приписок,</w:t>
      </w:r>
      <w:r w:rsidR="0075038E">
        <w:rPr>
          <w:sz w:val="28"/>
          <w:szCs w:val="28"/>
        </w:rPr>
        <w:t xml:space="preserve"> </w:t>
      </w:r>
      <w:r w:rsidRPr="00E57390">
        <w:rPr>
          <w:sz w:val="28"/>
          <w:szCs w:val="28"/>
        </w:rPr>
        <w:t>зачеркнутых</w:t>
      </w:r>
      <w:r w:rsidR="0075038E">
        <w:rPr>
          <w:sz w:val="28"/>
          <w:szCs w:val="28"/>
        </w:rPr>
        <w:t xml:space="preserve"> </w:t>
      </w:r>
      <w:r w:rsidRPr="00E57390">
        <w:rPr>
          <w:sz w:val="28"/>
          <w:szCs w:val="28"/>
        </w:rPr>
        <w:t>слов</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иных</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оговорённых</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них</w:t>
      </w:r>
      <w:r w:rsidR="0075038E">
        <w:rPr>
          <w:sz w:val="28"/>
          <w:szCs w:val="28"/>
        </w:rPr>
        <w:t xml:space="preserve"> </w:t>
      </w:r>
      <w:r w:rsidRPr="00E57390">
        <w:rPr>
          <w:sz w:val="28"/>
          <w:szCs w:val="28"/>
        </w:rPr>
        <w:t>исправлений;</w:t>
      </w:r>
    </w:p>
    <w:p w14:paraId="54D3617D" w14:textId="181E8DBB" w:rsidR="00F762FE" w:rsidRPr="00E57390" w:rsidRDefault="00F762FE" w:rsidP="001C2623">
      <w:pPr>
        <w:shd w:val="clear" w:color="auto" w:fill="FFFFFF" w:themeFill="background1"/>
        <w:autoSpaceDE w:val="0"/>
        <w:autoSpaceDN w:val="0"/>
        <w:adjustRightInd w:val="0"/>
        <w:spacing w:line="316" w:lineRule="exact"/>
        <w:ind w:firstLine="709"/>
        <w:jc w:val="both"/>
        <w:rPr>
          <w:sz w:val="28"/>
          <w:szCs w:val="28"/>
        </w:rPr>
      </w:pPr>
      <w:r w:rsidRPr="00E57390">
        <w:rPr>
          <w:sz w:val="28"/>
          <w:szCs w:val="28"/>
        </w:rPr>
        <w:t>документы</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исполнены</w:t>
      </w:r>
      <w:r w:rsidR="0075038E">
        <w:rPr>
          <w:sz w:val="28"/>
          <w:szCs w:val="28"/>
        </w:rPr>
        <w:t xml:space="preserve"> </w:t>
      </w:r>
      <w:r w:rsidRPr="00E57390">
        <w:rPr>
          <w:sz w:val="28"/>
          <w:szCs w:val="28"/>
        </w:rPr>
        <w:t>карандашом;</w:t>
      </w:r>
    </w:p>
    <w:p w14:paraId="4C4FCFC7" w14:textId="67AC3AD1" w:rsidR="00F762FE" w:rsidRPr="00E57390" w:rsidRDefault="00F762FE" w:rsidP="001C2623">
      <w:pPr>
        <w:shd w:val="clear" w:color="auto" w:fill="FFFFFF" w:themeFill="background1"/>
        <w:autoSpaceDE w:val="0"/>
        <w:autoSpaceDN w:val="0"/>
        <w:adjustRightInd w:val="0"/>
        <w:spacing w:line="316" w:lineRule="exact"/>
        <w:ind w:firstLine="709"/>
        <w:jc w:val="both"/>
        <w:rPr>
          <w:sz w:val="28"/>
          <w:szCs w:val="28"/>
        </w:rPr>
      </w:pPr>
      <w:r w:rsidRPr="00E57390">
        <w:rPr>
          <w:sz w:val="28"/>
          <w:szCs w:val="28"/>
        </w:rPr>
        <w:t>документы</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имеют</w:t>
      </w:r>
      <w:r w:rsidR="0075038E">
        <w:rPr>
          <w:sz w:val="28"/>
          <w:szCs w:val="28"/>
        </w:rPr>
        <w:t xml:space="preserve"> </w:t>
      </w:r>
      <w:r w:rsidRPr="00E57390">
        <w:rPr>
          <w:sz w:val="28"/>
          <w:szCs w:val="28"/>
        </w:rPr>
        <w:t>серьёзных</w:t>
      </w:r>
      <w:r w:rsidR="0075038E">
        <w:rPr>
          <w:sz w:val="28"/>
          <w:szCs w:val="28"/>
        </w:rPr>
        <w:t xml:space="preserve"> </w:t>
      </w:r>
      <w:r w:rsidRPr="00E57390">
        <w:rPr>
          <w:sz w:val="28"/>
          <w:szCs w:val="28"/>
        </w:rPr>
        <w:t>повреждений,</w:t>
      </w:r>
      <w:r w:rsidR="0075038E">
        <w:rPr>
          <w:sz w:val="28"/>
          <w:szCs w:val="28"/>
        </w:rPr>
        <w:t xml:space="preserve"> </w:t>
      </w:r>
      <w:r w:rsidRPr="00E57390">
        <w:rPr>
          <w:sz w:val="28"/>
          <w:szCs w:val="28"/>
        </w:rPr>
        <w:t>наличие</w:t>
      </w:r>
      <w:r w:rsidR="0075038E">
        <w:rPr>
          <w:sz w:val="28"/>
          <w:szCs w:val="28"/>
        </w:rPr>
        <w:t xml:space="preserve"> </w:t>
      </w:r>
      <w:r w:rsidRPr="00E57390">
        <w:rPr>
          <w:sz w:val="28"/>
          <w:szCs w:val="28"/>
        </w:rPr>
        <w:t>которых</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позволяет</w:t>
      </w:r>
      <w:r w:rsidR="0075038E">
        <w:rPr>
          <w:sz w:val="28"/>
          <w:szCs w:val="28"/>
        </w:rPr>
        <w:t xml:space="preserve"> </w:t>
      </w:r>
      <w:r w:rsidRPr="00E57390">
        <w:rPr>
          <w:sz w:val="28"/>
          <w:szCs w:val="28"/>
        </w:rPr>
        <w:t>однозначно</w:t>
      </w:r>
      <w:r w:rsidR="0075038E">
        <w:rPr>
          <w:sz w:val="28"/>
          <w:szCs w:val="28"/>
        </w:rPr>
        <w:t xml:space="preserve"> </w:t>
      </w:r>
      <w:r w:rsidRPr="00E57390">
        <w:rPr>
          <w:sz w:val="28"/>
          <w:szCs w:val="28"/>
        </w:rPr>
        <w:t>истолковать</w:t>
      </w:r>
      <w:r w:rsidR="0075038E">
        <w:rPr>
          <w:sz w:val="28"/>
          <w:szCs w:val="28"/>
        </w:rPr>
        <w:t xml:space="preserve"> </w:t>
      </w:r>
      <w:r w:rsidRPr="00E57390">
        <w:rPr>
          <w:sz w:val="28"/>
          <w:szCs w:val="28"/>
        </w:rPr>
        <w:t>их</w:t>
      </w:r>
      <w:r w:rsidR="0075038E">
        <w:rPr>
          <w:sz w:val="28"/>
          <w:szCs w:val="28"/>
        </w:rPr>
        <w:t xml:space="preserve"> </w:t>
      </w:r>
      <w:r w:rsidRPr="00E57390">
        <w:rPr>
          <w:sz w:val="28"/>
          <w:szCs w:val="28"/>
        </w:rPr>
        <w:t>содержание;</w:t>
      </w:r>
    </w:p>
    <w:p w14:paraId="2CE2D731" w14:textId="2F96B4F6" w:rsidR="00F762FE" w:rsidRPr="00E57390" w:rsidRDefault="00F762FE" w:rsidP="001C2623">
      <w:pPr>
        <w:shd w:val="clear" w:color="auto" w:fill="FFFFFF" w:themeFill="background1"/>
        <w:autoSpaceDE w:val="0"/>
        <w:autoSpaceDN w:val="0"/>
        <w:adjustRightInd w:val="0"/>
        <w:spacing w:line="316" w:lineRule="exact"/>
        <w:ind w:firstLine="709"/>
        <w:jc w:val="both"/>
        <w:rPr>
          <w:sz w:val="28"/>
          <w:szCs w:val="28"/>
        </w:rPr>
      </w:pPr>
      <w:r w:rsidRPr="00E57390">
        <w:rPr>
          <w:sz w:val="28"/>
          <w:szCs w:val="28"/>
        </w:rPr>
        <w:t>срок</w:t>
      </w:r>
      <w:r w:rsidR="0075038E">
        <w:rPr>
          <w:sz w:val="28"/>
          <w:szCs w:val="28"/>
        </w:rPr>
        <w:t xml:space="preserve"> </w:t>
      </w:r>
      <w:r w:rsidRPr="00E57390">
        <w:rPr>
          <w:sz w:val="28"/>
          <w:szCs w:val="28"/>
        </w:rPr>
        <w:t>действия</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истёк;</w:t>
      </w:r>
    </w:p>
    <w:p w14:paraId="15663ABC" w14:textId="1418D22F" w:rsidR="00F762FE" w:rsidRPr="00E57390" w:rsidRDefault="00F762FE" w:rsidP="001C2623">
      <w:pPr>
        <w:shd w:val="clear" w:color="auto" w:fill="FFFFFF" w:themeFill="background1"/>
        <w:autoSpaceDE w:val="0"/>
        <w:autoSpaceDN w:val="0"/>
        <w:adjustRightInd w:val="0"/>
        <w:spacing w:line="316" w:lineRule="exact"/>
        <w:ind w:firstLine="709"/>
        <w:jc w:val="both"/>
        <w:rPr>
          <w:sz w:val="28"/>
          <w:szCs w:val="28"/>
        </w:rPr>
      </w:pPr>
      <w:r w:rsidRPr="00E57390">
        <w:rPr>
          <w:sz w:val="28"/>
          <w:szCs w:val="28"/>
        </w:rPr>
        <w:t>документы</w:t>
      </w:r>
      <w:r w:rsidR="0075038E">
        <w:rPr>
          <w:sz w:val="28"/>
          <w:szCs w:val="28"/>
        </w:rPr>
        <w:t xml:space="preserve"> </w:t>
      </w:r>
      <w:r w:rsidRPr="00E57390">
        <w:rPr>
          <w:sz w:val="28"/>
          <w:szCs w:val="28"/>
        </w:rPr>
        <w:t>содержат</w:t>
      </w:r>
      <w:r w:rsidR="0075038E">
        <w:rPr>
          <w:sz w:val="28"/>
          <w:szCs w:val="28"/>
        </w:rPr>
        <w:t xml:space="preserve"> </w:t>
      </w:r>
      <w:r w:rsidRPr="00E57390">
        <w:rPr>
          <w:sz w:val="28"/>
          <w:szCs w:val="28"/>
        </w:rPr>
        <w:t>информацию,</w:t>
      </w:r>
      <w:r w:rsidR="0075038E">
        <w:rPr>
          <w:sz w:val="28"/>
          <w:szCs w:val="28"/>
        </w:rPr>
        <w:t xml:space="preserve"> </w:t>
      </w:r>
      <w:r w:rsidRPr="00E57390">
        <w:rPr>
          <w:sz w:val="28"/>
          <w:szCs w:val="28"/>
        </w:rPr>
        <w:t>необходимую</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указанной</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представлении;</w:t>
      </w:r>
    </w:p>
    <w:p w14:paraId="0DE8002A" w14:textId="307CC9B8"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документы</w:t>
      </w:r>
      <w:r w:rsidR="0075038E">
        <w:rPr>
          <w:sz w:val="28"/>
          <w:szCs w:val="28"/>
        </w:rPr>
        <w:t xml:space="preserve"> </w:t>
      </w:r>
      <w:r w:rsidRPr="00E57390">
        <w:rPr>
          <w:sz w:val="28"/>
          <w:szCs w:val="28"/>
        </w:rPr>
        <w:t>представлены</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полном</w:t>
      </w:r>
      <w:r w:rsidR="0075038E">
        <w:rPr>
          <w:sz w:val="28"/>
          <w:szCs w:val="28"/>
        </w:rPr>
        <w:t xml:space="preserve"> </w:t>
      </w:r>
      <w:r w:rsidRPr="00E57390">
        <w:rPr>
          <w:sz w:val="28"/>
          <w:szCs w:val="28"/>
        </w:rPr>
        <w:t>объёме;</w:t>
      </w:r>
    </w:p>
    <w:p w14:paraId="185AF1C6" w14:textId="755A8B2B"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представления</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предусмотренных</w:t>
      </w:r>
      <w:r w:rsidR="0075038E">
        <w:rPr>
          <w:sz w:val="28"/>
          <w:szCs w:val="28"/>
        </w:rPr>
        <w:t xml:space="preserve"> </w:t>
      </w:r>
      <w:hyperlink r:id="rId57" w:history="1">
        <w:r w:rsidRPr="00E57390">
          <w:rPr>
            <w:sz w:val="28"/>
            <w:szCs w:val="28"/>
          </w:rPr>
          <w:t>пунктами</w:t>
        </w:r>
        <w:r w:rsidR="0075038E">
          <w:rPr>
            <w:sz w:val="28"/>
            <w:szCs w:val="28"/>
          </w:rPr>
          <w:t xml:space="preserve"> </w:t>
        </w:r>
        <w:r w:rsidRPr="00E57390">
          <w:rPr>
            <w:sz w:val="28"/>
            <w:szCs w:val="28"/>
          </w:rPr>
          <w:t>1</w:t>
        </w:r>
      </w:hyperlink>
      <w:r w:rsidRPr="00E57390">
        <w:rPr>
          <w:sz w:val="28"/>
          <w:szCs w:val="28"/>
        </w:rPr>
        <w:t>–</w:t>
      </w:r>
      <w:hyperlink r:id="rId58" w:history="1">
        <w:r w:rsidRPr="00E57390">
          <w:rPr>
            <w:sz w:val="28"/>
            <w:szCs w:val="28"/>
          </w:rPr>
          <w:t>3.1</w:t>
        </w:r>
      </w:hyperlink>
      <w:r w:rsidRPr="00E57390">
        <w:rPr>
          <w:sz w:val="28"/>
          <w:szCs w:val="28"/>
        </w:rPr>
        <w:t>,</w:t>
      </w:r>
      <w:r w:rsidR="0075038E">
        <w:rPr>
          <w:sz w:val="28"/>
          <w:szCs w:val="28"/>
        </w:rPr>
        <w:t xml:space="preserve"> </w:t>
      </w:r>
      <w:hyperlink r:id="rId59" w:history="1">
        <w:r w:rsidRPr="00E57390">
          <w:rPr>
            <w:sz w:val="28"/>
            <w:szCs w:val="28"/>
          </w:rPr>
          <w:t>7</w:t>
        </w:r>
      </w:hyperlink>
      <w:r w:rsidRPr="00E57390">
        <w:rPr>
          <w:sz w:val="28"/>
          <w:szCs w:val="28"/>
        </w:rPr>
        <w:t>,</w:t>
      </w:r>
      <w:r w:rsidR="0075038E">
        <w:rPr>
          <w:sz w:val="28"/>
          <w:szCs w:val="28"/>
        </w:rPr>
        <w:t xml:space="preserve"> </w:t>
      </w:r>
      <w:hyperlink r:id="rId60" w:history="1">
        <w:r w:rsidRPr="00E57390">
          <w:rPr>
            <w:sz w:val="28"/>
            <w:szCs w:val="28"/>
          </w:rPr>
          <w:t>9</w:t>
        </w:r>
      </w:hyperlink>
      <w:r w:rsidRPr="00E57390">
        <w:rPr>
          <w:sz w:val="28"/>
          <w:szCs w:val="28"/>
        </w:rPr>
        <w:t>,</w:t>
      </w:r>
      <w:r w:rsidR="0075038E">
        <w:rPr>
          <w:sz w:val="28"/>
          <w:szCs w:val="28"/>
        </w:rPr>
        <w:t xml:space="preserve"> </w:t>
      </w:r>
      <w:hyperlink r:id="rId61" w:history="1">
        <w:r w:rsidRPr="00E57390">
          <w:rPr>
            <w:sz w:val="28"/>
            <w:szCs w:val="28"/>
          </w:rPr>
          <w:t>17</w:t>
        </w:r>
      </w:hyperlink>
      <w:r w:rsidR="0075038E">
        <w:rPr>
          <w:sz w:val="28"/>
          <w:szCs w:val="28"/>
        </w:rPr>
        <w:t xml:space="preserve"> </w:t>
      </w:r>
      <w:r w:rsidRPr="00E57390">
        <w:rPr>
          <w:sz w:val="28"/>
          <w:szCs w:val="28"/>
        </w:rPr>
        <w:t>и</w:t>
      </w:r>
      <w:r w:rsidR="0075038E">
        <w:rPr>
          <w:sz w:val="28"/>
          <w:szCs w:val="28"/>
        </w:rPr>
        <w:t xml:space="preserve"> </w:t>
      </w:r>
      <w:hyperlink r:id="rId62" w:history="1">
        <w:r w:rsidRPr="00E57390">
          <w:rPr>
            <w:sz w:val="28"/>
            <w:szCs w:val="28"/>
          </w:rPr>
          <w:t>18</w:t>
        </w:r>
        <w:r w:rsidR="0075038E">
          <w:rPr>
            <w:sz w:val="28"/>
            <w:szCs w:val="28"/>
          </w:rPr>
          <w:t xml:space="preserve"> </w:t>
        </w:r>
        <w:r w:rsidRPr="00E57390">
          <w:rPr>
            <w:sz w:val="28"/>
            <w:szCs w:val="28"/>
          </w:rPr>
          <w:t>части</w:t>
        </w:r>
        <w:r w:rsidR="0075038E">
          <w:rPr>
            <w:sz w:val="28"/>
            <w:szCs w:val="28"/>
          </w:rPr>
          <w:t xml:space="preserve"> </w:t>
        </w:r>
        <w:r w:rsidRPr="00E57390">
          <w:rPr>
            <w:sz w:val="28"/>
            <w:szCs w:val="28"/>
          </w:rPr>
          <w:t>6</w:t>
        </w:r>
        <w:r w:rsidR="0075038E">
          <w:rPr>
            <w:sz w:val="28"/>
            <w:szCs w:val="28"/>
          </w:rPr>
          <w:t xml:space="preserve"> </w:t>
        </w:r>
        <w:r w:rsidRPr="00E57390">
          <w:rPr>
            <w:sz w:val="28"/>
            <w:szCs w:val="28"/>
          </w:rPr>
          <w:t>статьи</w:t>
        </w:r>
        <w:r w:rsidR="0075038E">
          <w:rPr>
            <w:sz w:val="28"/>
            <w:szCs w:val="28"/>
          </w:rPr>
          <w:t xml:space="preserve"> </w:t>
        </w:r>
        <w:r w:rsidRPr="00E57390">
          <w:rPr>
            <w:sz w:val="28"/>
            <w:szCs w:val="28"/>
          </w:rPr>
          <w:t>7</w:t>
        </w:r>
      </w:hyperlink>
      <w:r w:rsidR="0075038E">
        <w:rPr>
          <w:sz w:val="28"/>
          <w:szCs w:val="28"/>
        </w:rPr>
        <w:t xml:space="preserve"> </w:t>
      </w:r>
      <w:r w:rsidRPr="00E57390">
        <w:rPr>
          <w:sz w:val="28"/>
          <w:szCs w:val="28"/>
        </w:rPr>
        <w:t>Федерального</w:t>
      </w:r>
      <w:r w:rsidR="0075038E">
        <w:rPr>
          <w:sz w:val="28"/>
          <w:szCs w:val="28"/>
        </w:rPr>
        <w:t xml:space="preserve"> </w:t>
      </w:r>
      <w:r w:rsidRPr="00E57390">
        <w:rPr>
          <w:sz w:val="28"/>
          <w:szCs w:val="28"/>
        </w:rPr>
        <w:t>закона</w:t>
      </w:r>
      <w:r w:rsidR="0075038E">
        <w:rPr>
          <w:sz w:val="28"/>
          <w:szCs w:val="28"/>
        </w:rPr>
        <w:t xml:space="preserve"> </w:t>
      </w:r>
      <w:r w:rsidRPr="00E57390">
        <w:rPr>
          <w:sz w:val="28"/>
          <w:szCs w:val="28"/>
        </w:rPr>
        <w:t>от</w:t>
      </w:r>
      <w:r w:rsidR="0075038E">
        <w:rPr>
          <w:sz w:val="28"/>
          <w:szCs w:val="28"/>
        </w:rPr>
        <w:t xml:space="preserve"> </w:t>
      </w:r>
      <w:r w:rsidRPr="00E57390">
        <w:rPr>
          <w:sz w:val="28"/>
          <w:szCs w:val="28"/>
        </w:rPr>
        <w:t>27.07.2010</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210-ФЗ</w:t>
      </w:r>
      <w:r w:rsidR="0075038E">
        <w:rPr>
          <w:sz w:val="28"/>
          <w:szCs w:val="28"/>
        </w:rPr>
        <w:t xml:space="preserve">            </w:t>
      </w:r>
      <w:r w:rsidRPr="00E57390">
        <w:rPr>
          <w:sz w:val="28"/>
          <w:szCs w:val="28"/>
        </w:rPr>
        <w:t>«Об</w:t>
      </w:r>
      <w:r w:rsidR="0075038E">
        <w:rPr>
          <w:sz w:val="28"/>
          <w:szCs w:val="28"/>
        </w:rPr>
        <w:t xml:space="preserve"> </w:t>
      </w:r>
      <w:r w:rsidRPr="00E57390">
        <w:rPr>
          <w:sz w:val="28"/>
          <w:szCs w:val="28"/>
        </w:rPr>
        <w:t>организации</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государственных</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муниципальных</w:t>
      </w:r>
      <w:r w:rsidR="0075038E">
        <w:rPr>
          <w:sz w:val="28"/>
          <w:szCs w:val="28"/>
        </w:rPr>
        <w:t xml:space="preserve"> </w:t>
      </w:r>
      <w:r w:rsidRPr="00E57390">
        <w:rPr>
          <w:sz w:val="28"/>
          <w:szCs w:val="28"/>
        </w:rPr>
        <w:t>услуг»,</w:t>
      </w:r>
      <w:r w:rsidR="0075038E">
        <w:rPr>
          <w:sz w:val="28"/>
          <w:szCs w:val="28"/>
        </w:rPr>
        <w:t xml:space="preserve"> </w:t>
      </w:r>
      <w:r w:rsidRPr="00E57390">
        <w:rPr>
          <w:sz w:val="28"/>
          <w:szCs w:val="28"/>
        </w:rPr>
        <w:t>работник</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осуществляет</w:t>
      </w:r>
      <w:r w:rsidR="0075038E">
        <w:rPr>
          <w:sz w:val="28"/>
          <w:szCs w:val="28"/>
        </w:rPr>
        <w:t xml:space="preserve"> </w:t>
      </w:r>
      <w:r w:rsidRPr="00E57390">
        <w:rPr>
          <w:sz w:val="28"/>
          <w:szCs w:val="28"/>
        </w:rPr>
        <w:t>их</w:t>
      </w:r>
      <w:r w:rsidR="0075038E">
        <w:rPr>
          <w:sz w:val="28"/>
          <w:szCs w:val="28"/>
        </w:rPr>
        <w:t xml:space="preserve"> </w:t>
      </w:r>
      <w:r w:rsidRPr="00E57390">
        <w:rPr>
          <w:sz w:val="28"/>
          <w:szCs w:val="28"/>
        </w:rPr>
        <w:t>бесплатное</w:t>
      </w:r>
      <w:r w:rsidR="0075038E">
        <w:rPr>
          <w:sz w:val="28"/>
          <w:szCs w:val="28"/>
        </w:rPr>
        <w:t xml:space="preserve"> </w:t>
      </w:r>
      <w:r w:rsidRPr="00E57390">
        <w:rPr>
          <w:sz w:val="28"/>
          <w:szCs w:val="28"/>
        </w:rPr>
        <w:t>копирование,</w:t>
      </w:r>
      <w:r w:rsidR="0075038E">
        <w:rPr>
          <w:sz w:val="28"/>
          <w:szCs w:val="28"/>
        </w:rPr>
        <w:t xml:space="preserve"> </w:t>
      </w:r>
      <w:r w:rsidRPr="00E57390">
        <w:rPr>
          <w:sz w:val="28"/>
          <w:szCs w:val="28"/>
        </w:rPr>
        <w:t>сличает</w:t>
      </w:r>
      <w:r w:rsidR="0075038E">
        <w:rPr>
          <w:sz w:val="28"/>
          <w:szCs w:val="28"/>
        </w:rPr>
        <w:t xml:space="preserve"> </w:t>
      </w:r>
      <w:r w:rsidRPr="00E57390">
        <w:rPr>
          <w:sz w:val="28"/>
          <w:szCs w:val="28"/>
        </w:rPr>
        <w:t>представленные</w:t>
      </w:r>
      <w:r w:rsidR="0075038E">
        <w:rPr>
          <w:sz w:val="28"/>
          <w:szCs w:val="28"/>
        </w:rPr>
        <w:t xml:space="preserve"> </w:t>
      </w:r>
      <w:r w:rsidRPr="00E57390">
        <w:rPr>
          <w:sz w:val="28"/>
          <w:szCs w:val="28"/>
        </w:rPr>
        <w:t>заявителем</w:t>
      </w:r>
      <w:r w:rsidR="0075038E">
        <w:rPr>
          <w:sz w:val="28"/>
          <w:szCs w:val="28"/>
        </w:rPr>
        <w:t xml:space="preserve"> </w:t>
      </w:r>
      <w:r w:rsidRPr="00E57390">
        <w:rPr>
          <w:sz w:val="28"/>
          <w:szCs w:val="28"/>
        </w:rPr>
        <w:t>экземпляры</w:t>
      </w:r>
      <w:r w:rsidR="0075038E">
        <w:rPr>
          <w:sz w:val="28"/>
          <w:szCs w:val="28"/>
        </w:rPr>
        <w:t xml:space="preserve"> </w:t>
      </w:r>
      <w:r w:rsidRPr="00E57390">
        <w:rPr>
          <w:sz w:val="28"/>
          <w:szCs w:val="28"/>
        </w:rPr>
        <w:t>оригиналов</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копий</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том</w:t>
      </w:r>
      <w:r w:rsidR="0075038E">
        <w:rPr>
          <w:sz w:val="28"/>
          <w:szCs w:val="28"/>
        </w:rPr>
        <w:t xml:space="preserve"> </w:t>
      </w:r>
      <w:r w:rsidRPr="00E57390">
        <w:rPr>
          <w:sz w:val="28"/>
          <w:szCs w:val="28"/>
        </w:rPr>
        <w:t>числе</w:t>
      </w:r>
      <w:r w:rsidR="0075038E">
        <w:rPr>
          <w:sz w:val="28"/>
          <w:szCs w:val="28"/>
        </w:rPr>
        <w:t xml:space="preserve"> </w:t>
      </w:r>
      <w:r w:rsidRPr="00E57390">
        <w:rPr>
          <w:sz w:val="28"/>
          <w:szCs w:val="28"/>
        </w:rPr>
        <w:t>нотариально</w:t>
      </w:r>
      <w:r w:rsidR="0075038E">
        <w:rPr>
          <w:sz w:val="28"/>
          <w:szCs w:val="28"/>
        </w:rPr>
        <w:t xml:space="preserve"> </w:t>
      </w:r>
      <w:r w:rsidRPr="00E57390">
        <w:rPr>
          <w:sz w:val="28"/>
          <w:szCs w:val="28"/>
        </w:rPr>
        <w:t>удостоверенные)</w:t>
      </w:r>
      <w:r w:rsidR="0075038E">
        <w:rPr>
          <w:sz w:val="28"/>
          <w:szCs w:val="28"/>
        </w:rPr>
        <w:t xml:space="preserve"> </w:t>
      </w:r>
      <w:r w:rsidRPr="00E57390">
        <w:rPr>
          <w:sz w:val="28"/>
          <w:szCs w:val="28"/>
        </w:rPr>
        <w:t>друг</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другом.</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представленные</w:t>
      </w:r>
      <w:r w:rsidR="0075038E">
        <w:rPr>
          <w:sz w:val="28"/>
          <w:szCs w:val="28"/>
        </w:rPr>
        <w:t xml:space="preserve"> </w:t>
      </w:r>
      <w:r w:rsidRPr="00E57390">
        <w:rPr>
          <w:sz w:val="28"/>
          <w:szCs w:val="28"/>
        </w:rPr>
        <w:t>копии</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нотариально</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заверены,</w:t>
      </w:r>
      <w:r w:rsidR="0075038E">
        <w:rPr>
          <w:sz w:val="28"/>
          <w:szCs w:val="28"/>
        </w:rPr>
        <w:t xml:space="preserve"> </w:t>
      </w:r>
      <w:r w:rsidRPr="00E57390">
        <w:rPr>
          <w:sz w:val="28"/>
          <w:szCs w:val="28"/>
        </w:rPr>
        <w:t>сличив</w:t>
      </w:r>
      <w:r w:rsidR="0075038E">
        <w:rPr>
          <w:sz w:val="28"/>
          <w:szCs w:val="28"/>
        </w:rPr>
        <w:t xml:space="preserve"> </w:t>
      </w:r>
      <w:r w:rsidRPr="00E57390">
        <w:rPr>
          <w:sz w:val="28"/>
          <w:szCs w:val="28"/>
        </w:rPr>
        <w:t>копии</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их</w:t>
      </w:r>
      <w:r w:rsidR="0075038E">
        <w:rPr>
          <w:sz w:val="28"/>
          <w:szCs w:val="28"/>
        </w:rPr>
        <w:t xml:space="preserve"> </w:t>
      </w:r>
      <w:r w:rsidRPr="00E57390">
        <w:rPr>
          <w:sz w:val="28"/>
          <w:szCs w:val="28"/>
        </w:rPr>
        <w:t>подлинными</w:t>
      </w:r>
      <w:r w:rsidR="0075038E">
        <w:rPr>
          <w:sz w:val="28"/>
          <w:szCs w:val="28"/>
        </w:rPr>
        <w:t xml:space="preserve"> </w:t>
      </w:r>
      <w:r w:rsidRPr="00E57390">
        <w:rPr>
          <w:sz w:val="28"/>
          <w:szCs w:val="28"/>
        </w:rPr>
        <w:t>экземплярами,</w:t>
      </w:r>
      <w:r w:rsidR="0075038E">
        <w:rPr>
          <w:sz w:val="28"/>
          <w:szCs w:val="28"/>
        </w:rPr>
        <w:t xml:space="preserve"> </w:t>
      </w:r>
      <w:r w:rsidRPr="00E57390">
        <w:rPr>
          <w:sz w:val="28"/>
          <w:szCs w:val="28"/>
        </w:rPr>
        <w:t>заверяет</w:t>
      </w:r>
      <w:r w:rsidR="0075038E">
        <w:rPr>
          <w:sz w:val="28"/>
          <w:szCs w:val="28"/>
        </w:rPr>
        <w:t xml:space="preserve"> </w:t>
      </w:r>
      <w:r w:rsidRPr="00E57390">
        <w:rPr>
          <w:sz w:val="28"/>
          <w:szCs w:val="28"/>
        </w:rPr>
        <w:t>своей</w:t>
      </w:r>
      <w:r w:rsidR="0075038E">
        <w:rPr>
          <w:sz w:val="28"/>
          <w:szCs w:val="28"/>
        </w:rPr>
        <w:t xml:space="preserve"> </w:t>
      </w:r>
      <w:r w:rsidRPr="00E57390">
        <w:rPr>
          <w:sz w:val="28"/>
          <w:szCs w:val="28"/>
        </w:rPr>
        <w:t>подписью</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указанием</w:t>
      </w:r>
      <w:r w:rsidR="0075038E">
        <w:rPr>
          <w:sz w:val="28"/>
          <w:szCs w:val="28"/>
        </w:rPr>
        <w:t xml:space="preserve"> </w:t>
      </w:r>
      <w:r w:rsidRPr="00E57390">
        <w:rPr>
          <w:sz w:val="28"/>
          <w:szCs w:val="28"/>
        </w:rPr>
        <w:t>фамилии</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инициалов</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ставит</w:t>
      </w:r>
      <w:r w:rsidR="0075038E">
        <w:rPr>
          <w:sz w:val="28"/>
          <w:szCs w:val="28"/>
        </w:rPr>
        <w:t xml:space="preserve"> </w:t>
      </w:r>
      <w:r w:rsidRPr="00E57390">
        <w:rPr>
          <w:sz w:val="28"/>
          <w:szCs w:val="28"/>
        </w:rPr>
        <w:t>штамп</w:t>
      </w:r>
      <w:r w:rsidR="0075038E">
        <w:rPr>
          <w:sz w:val="28"/>
          <w:szCs w:val="28"/>
        </w:rPr>
        <w:t xml:space="preserve"> </w:t>
      </w:r>
      <w:r w:rsidRPr="00E57390">
        <w:rPr>
          <w:sz w:val="28"/>
          <w:szCs w:val="28"/>
        </w:rPr>
        <w:t>«Копия</w:t>
      </w:r>
      <w:r w:rsidR="0075038E">
        <w:rPr>
          <w:sz w:val="28"/>
          <w:szCs w:val="28"/>
        </w:rPr>
        <w:t xml:space="preserve"> </w:t>
      </w:r>
      <w:r w:rsidRPr="00E57390">
        <w:rPr>
          <w:sz w:val="28"/>
          <w:szCs w:val="28"/>
        </w:rPr>
        <w:t>верна».</w:t>
      </w:r>
    </w:p>
    <w:p w14:paraId="73F9FA57" w14:textId="0D8ECD5D"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Работник</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сличает</w:t>
      </w:r>
      <w:r w:rsidR="0075038E">
        <w:rPr>
          <w:sz w:val="28"/>
          <w:szCs w:val="28"/>
        </w:rPr>
        <w:t xml:space="preserve"> </w:t>
      </w:r>
      <w:r w:rsidRPr="00E57390">
        <w:rPr>
          <w:sz w:val="28"/>
          <w:szCs w:val="28"/>
        </w:rPr>
        <w:t>представленные</w:t>
      </w:r>
      <w:r w:rsidR="0075038E">
        <w:rPr>
          <w:sz w:val="28"/>
          <w:szCs w:val="28"/>
        </w:rPr>
        <w:t xml:space="preserve"> </w:t>
      </w:r>
      <w:r w:rsidRPr="00E57390">
        <w:rPr>
          <w:sz w:val="28"/>
          <w:szCs w:val="28"/>
        </w:rPr>
        <w:t>заявителем</w:t>
      </w:r>
      <w:r w:rsidR="0075038E">
        <w:rPr>
          <w:sz w:val="28"/>
          <w:szCs w:val="28"/>
        </w:rPr>
        <w:t xml:space="preserve"> </w:t>
      </w:r>
      <w:r w:rsidRPr="00E57390">
        <w:rPr>
          <w:sz w:val="28"/>
          <w:szCs w:val="28"/>
        </w:rPr>
        <w:t>(представителем)</w:t>
      </w:r>
      <w:r w:rsidR="0075038E">
        <w:rPr>
          <w:sz w:val="28"/>
          <w:szCs w:val="28"/>
        </w:rPr>
        <w:t xml:space="preserve"> </w:t>
      </w:r>
      <w:r w:rsidRPr="00E57390">
        <w:rPr>
          <w:sz w:val="28"/>
          <w:szCs w:val="28"/>
        </w:rPr>
        <w:t>экземпляры</w:t>
      </w:r>
      <w:r w:rsidR="0075038E">
        <w:rPr>
          <w:sz w:val="28"/>
          <w:szCs w:val="28"/>
        </w:rPr>
        <w:t xml:space="preserve"> </w:t>
      </w:r>
      <w:r w:rsidRPr="00E57390">
        <w:rPr>
          <w:sz w:val="28"/>
          <w:szCs w:val="28"/>
        </w:rPr>
        <w:t>оригиналов</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копий</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том</w:t>
      </w:r>
      <w:r w:rsidR="0075038E">
        <w:rPr>
          <w:sz w:val="28"/>
          <w:szCs w:val="28"/>
        </w:rPr>
        <w:t xml:space="preserve"> </w:t>
      </w:r>
      <w:r w:rsidRPr="00E57390">
        <w:rPr>
          <w:sz w:val="28"/>
          <w:szCs w:val="28"/>
        </w:rPr>
        <w:t>числе</w:t>
      </w:r>
      <w:r w:rsidR="0075038E">
        <w:rPr>
          <w:sz w:val="28"/>
          <w:szCs w:val="28"/>
        </w:rPr>
        <w:t xml:space="preserve"> </w:t>
      </w:r>
      <w:r w:rsidRPr="00E57390">
        <w:rPr>
          <w:sz w:val="28"/>
          <w:szCs w:val="28"/>
        </w:rPr>
        <w:t>нотариально</w:t>
      </w:r>
      <w:r w:rsidR="0075038E">
        <w:rPr>
          <w:sz w:val="28"/>
          <w:szCs w:val="28"/>
        </w:rPr>
        <w:t xml:space="preserve"> </w:t>
      </w:r>
      <w:r w:rsidRPr="00E57390">
        <w:rPr>
          <w:sz w:val="28"/>
          <w:szCs w:val="28"/>
        </w:rPr>
        <w:t>удостоверенные)</w:t>
      </w:r>
      <w:r w:rsidR="0075038E">
        <w:rPr>
          <w:sz w:val="28"/>
          <w:szCs w:val="28"/>
        </w:rPr>
        <w:t xml:space="preserve"> </w:t>
      </w:r>
      <w:r w:rsidRPr="00E57390">
        <w:rPr>
          <w:sz w:val="28"/>
          <w:szCs w:val="28"/>
        </w:rPr>
        <w:t>друг</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другом</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представленные</w:t>
      </w:r>
      <w:r w:rsidR="0075038E">
        <w:rPr>
          <w:sz w:val="28"/>
          <w:szCs w:val="28"/>
        </w:rPr>
        <w:t xml:space="preserve"> </w:t>
      </w:r>
      <w:r w:rsidRPr="00E57390">
        <w:rPr>
          <w:sz w:val="28"/>
          <w:szCs w:val="28"/>
        </w:rPr>
        <w:t>копии</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нотариально</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заверены,</w:t>
      </w:r>
      <w:r w:rsidR="0075038E">
        <w:rPr>
          <w:sz w:val="28"/>
          <w:szCs w:val="28"/>
        </w:rPr>
        <w:t xml:space="preserve"> </w:t>
      </w:r>
      <w:r w:rsidRPr="00E57390">
        <w:rPr>
          <w:sz w:val="28"/>
          <w:szCs w:val="28"/>
        </w:rPr>
        <w:t>сличив</w:t>
      </w:r>
      <w:r w:rsidR="0075038E">
        <w:rPr>
          <w:sz w:val="28"/>
          <w:szCs w:val="28"/>
        </w:rPr>
        <w:t xml:space="preserve"> </w:t>
      </w:r>
      <w:r w:rsidRPr="00E57390">
        <w:rPr>
          <w:sz w:val="28"/>
          <w:szCs w:val="28"/>
        </w:rPr>
        <w:t>копии</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их</w:t>
      </w:r>
      <w:r w:rsidR="0075038E">
        <w:rPr>
          <w:sz w:val="28"/>
          <w:szCs w:val="28"/>
        </w:rPr>
        <w:t xml:space="preserve"> </w:t>
      </w:r>
      <w:r w:rsidRPr="00E57390">
        <w:rPr>
          <w:sz w:val="28"/>
          <w:szCs w:val="28"/>
        </w:rPr>
        <w:t>подлинными</w:t>
      </w:r>
      <w:r w:rsidR="0075038E">
        <w:rPr>
          <w:sz w:val="28"/>
          <w:szCs w:val="28"/>
        </w:rPr>
        <w:t xml:space="preserve"> </w:t>
      </w:r>
      <w:r w:rsidRPr="00E57390">
        <w:rPr>
          <w:sz w:val="28"/>
          <w:szCs w:val="28"/>
        </w:rPr>
        <w:t>экземплярами,</w:t>
      </w:r>
      <w:r w:rsidR="0075038E">
        <w:rPr>
          <w:sz w:val="28"/>
          <w:szCs w:val="28"/>
        </w:rPr>
        <w:t xml:space="preserve"> </w:t>
      </w:r>
      <w:r w:rsidRPr="00E57390">
        <w:rPr>
          <w:sz w:val="28"/>
          <w:szCs w:val="28"/>
        </w:rPr>
        <w:t>заверяет</w:t>
      </w:r>
      <w:r w:rsidR="0075038E">
        <w:rPr>
          <w:sz w:val="28"/>
          <w:szCs w:val="28"/>
        </w:rPr>
        <w:t xml:space="preserve"> </w:t>
      </w:r>
      <w:r w:rsidRPr="00E57390">
        <w:rPr>
          <w:sz w:val="28"/>
          <w:szCs w:val="28"/>
        </w:rPr>
        <w:t>своей</w:t>
      </w:r>
      <w:r w:rsidR="0075038E">
        <w:rPr>
          <w:sz w:val="28"/>
          <w:szCs w:val="28"/>
        </w:rPr>
        <w:t xml:space="preserve"> </w:t>
      </w:r>
      <w:r w:rsidRPr="00E57390">
        <w:rPr>
          <w:sz w:val="28"/>
          <w:szCs w:val="28"/>
        </w:rPr>
        <w:t>подписью</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указанием</w:t>
      </w:r>
      <w:r w:rsidR="0075038E">
        <w:rPr>
          <w:sz w:val="28"/>
          <w:szCs w:val="28"/>
        </w:rPr>
        <w:t xml:space="preserve"> </w:t>
      </w:r>
      <w:r w:rsidRPr="00E57390">
        <w:rPr>
          <w:sz w:val="28"/>
          <w:szCs w:val="28"/>
        </w:rPr>
        <w:t>фамилии</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инициалов</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ставит</w:t>
      </w:r>
      <w:r w:rsidR="0075038E">
        <w:rPr>
          <w:sz w:val="28"/>
          <w:szCs w:val="28"/>
        </w:rPr>
        <w:t xml:space="preserve"> </w:t>
      </w:r>
      <w:r w:rsidRPr="00E57390">
        <w:rPr>
          <w:sz w:val="28"/>
          <w:szCs w:val="28"/>
        </w:rPr>
        <w:t>штамп</w:t>
      </w:r>
      <w:r w:rsidR="0075038E">
        <w:rPr>
          <w:sz w:val="28"/>
          <w:szCs w:val="28"/>
        </w:rPr>
        <w:t xml:space="preserve"> </w:t>
      </w:r>
      <w:r w:rsidRPr="00E57390">
        <w:rPr>
          <w:sz w:val="28"/>
          <w:szCs w:val="28"/>
        </w:rPr>
        <w:t>«Копия</w:t>
      </w:r>
      <w:r w:rsidR="0075038E">
        <w:rPr>
          <w:sz w:val="28"/>
          <w:szCs w:val="28"/>
        </w:rPr>
        <w:t xml:space="preserve"> </w:t>
      </w:r>
      <w:r w:rsidRPr="00E57390">
        <w:rPr>
          <w:sz w:val="28"/>
          <w:szCs w:val="28"/>
        </w:rPr>
        <w:t>верна»</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каждой</w:t>
      </w:r>
      <w:r w:rsidR="0075038E">
        <w:rPr>
          <w:sz w:val="28"/>
          <w:szCs w:val="28"/>
        </w:rPr>
        <w:t xml:space="preserve"> </w:t>
      </w:r>
      <w:r w:rsidRPr="00E57390">
        <w:rPr>
          <w:sz w:val="28"/>
          <w:szCs w:val="28"/>
        </w:rPr>
        <w:t>странице).</w:t>
      </w:r>
    </w:p>
    <w:p w14:paraId="5805CB66" w14:textId="67043698"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подачи</w:t>
      </w:r>
      <w:r w:rsidR="0075038E">
        <w:rPr>
          <w:sz w:val="28"/>
          <w:szCs w:val="28"/>
        </w:rPr>
        <w:t xml:space="preserve"> </w:t>
      </w:r>
      <w:r w:rsidRPr="00E57390">
        <w:rPr>
          <w:sz w:val="28"/>
          <w:szCs w:val="28"/>
        </w:rPr>
        <w:t>заявления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прилагаемых</w:t>
      </w:r>
      <w:r w:rsidR="0075038E">
        <w:rPr>
          <w:sz w:val="28"/>
          <w:szCs w:val="28"/>
        </w:rPr>
        <w:t xml:space="preserve"> </w:t>
      </w:r>
      <w:r w:rsidRPr="00E57390">
        <w:rPr>
          <w:sz w:val="28"/>
          <w:szCs w:val="28"/>
        </w:rPr>
        <w:t>к</w:t>
      </w:r>
      <w:r w:rsidR="0075038E">
        <w:rPr>
          <w:sz w:val="28"/>
          <w:szCs w:val="28"/>
        </w:rPr>
        <w:t xml:space="preserve"> </w:t>
      </w:r>
      <w:r w:rsidRPr="00E57390">
        <w:rPr>
          <w:sz w:val="28"/>
          <w:szCs w:val="28"/>
        </w:rPr>
        <w:t>нему</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отсутствии</w:t>
      </w:r>
      <w:r w:rsidR="0075038E">
        <w:rPr>
          <w:sz w:val="28"/>
          <w:szCs w:val="28"/>
        </w:rPr>
        <w:t xml:space="preserve"> </w:t>
      </w:r>
      <w:r w:rsidRPr="00E57390">
        <w:rPr>
          <w:sz w:val="28"/>
          <w:szCs w:val="28"/>
        </w:rPr>
        <w:t>оснований</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отказа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приёме</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работник</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оформляет</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использованием</w:t>
      </w:r>
      <w:r w:rsidR="0075038E">
        <w:rPr>
          <w:sz w:val="28"/>
          <w:szCs w:val="28"/>
        </w:rPr>
        <w:t xml:space="preserve"> </w:t>
      </w:r>
      <w:r w:rsidRPr="00E57390">
        <w:rPr>
          <w:sz w:val="28"/>
          <w:szCs w:val="28"/>
        </w:rPr>
        <w:t>системы</w:t>
      </w:r>
      <w:r w:rsidR="0075038E">
        <w:rPr>
          <w:sz w:val="28"/>
          <w:szCs w:val="28"/>
        </w:rPr>
        <w:t xml:space="preserve"> </w:t>
      </w:r>
      <w:r w:rsidRPr="00E57390">
        <w:rPr>
          <w:sz w:val="28"/>
          <w:szCs w:val="28"/>
        </w:rPr>
        <w:t>электронной</w:t>
      </w:r>
      <w:r w:rsidR="0075038E">
        <w:rPr>
          <w:sz w:val="28"/>
          <w:szCs w:val="28"/>
        </w:rPr>
        <w:t xml:space="preserve"> </w:t>
      </w:r>
      <w:r w:rsidRPr="00E57390">
        <w:rPr>
          <w:sz w:val="28"/>
          <w:szCs w:val="28"/>
        </w:rPr>
        <w:t>очереди</w:t>
      </w:r>
      <w:r w:rsidR="0075038E">
        <w:rPr>
          <w:sz w:val="28"/>
          <w:szCs w:val="28"/>
        </w:rPr>
        <w:t xml:space="preserve"> </w:t>
      </w:r>
      <w:r w:rsidRPr="00E57390">
        <w:rPr>
          <w:sz w:val="28"/>
          <w:szCs w:val="28"/>
        </w:rPr>
        <w:t>расписку</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приёме</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2</w:t>
      </w:r>
      <w:r w:rsidR="0075038E">
        <w:rPr>
          <w:sz w:val="28"/>
          <w:szCs w:val="28"/>
        </w:rPr>
        <w:t xml:space="preserve"> </w:t>
      </w:r>
      <w:r w:rsidRPr="00E57390">
        <w:rPr>
          <w:sz w:val="28"/>
          <w:szCs w:val="28"/>
        </w:rPr>
        <w:t>экземплярах,</w:t>
      </w:r>
      <w:r w:rsidR="0075038E">
        <w:rPr>
          <w:sz w:val="28"/>
          <w:szCs w:val="28"/>
        </w:rPr>
        <w:t xml:space="preserve"> </w:t>
      </w:r>
      <w:r w:rsidRPr="00E57390">
        <w:rPr>
          <w:sz w:val="28"/>
          <w:szCs w:val="28"/>
        </w:rPr>
        <w:t>а</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наличии</w:t>
      </w:r>
      <w:r w:rsidR="0075038E">
        <w:rPr>
          <w:sz w:val="28"/>
          <w:szCs w:val="28"/>
        </w:rPr>
        <w:t xml:space="preserve"> </w:t>
      </w:r>
      <w:r w:rsidRPr="00E57390">
        <w:rPr>
          <w:sz w:val="28"/>
          <w:szCs w:val="28"/>
        </w:rPr>
        <w:t>таких</w:t>
      </w:r>
      <w:r w:rsidR="0075038E">
        <w:rPr>
          <w:sz w:val="28"/>
          <w:szCs w:val="28"/>
        </w:rPr>
        <w:t xml:space="preserve"> </w:t>
      </w:r>
      <w:r w:rsidRPr="00E57390">
        <w:rPr>
          <w:sz w:val="28"/>
          <w:szCs w:val="28"/>
        </w:rPr>
        <w:t>оснований</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расписку</w:t>
      </w:r>
      <w:r w:rsidR="0075038E">
        <w:rPr>
          <w:sz w:val="28"/>
          <w:szCs w:val="28"/>
        </w:rPr>
        <w:t xml:space="preserve"> </w:t>
      </w:r>
      <w:r w:rsidRPr="00E57390">
        <w:rPr>
          <w:sz w:val="28"/>
          <w:szCs w:val="28"/>
        </w:rPr>
        <w:t>об</w:t>
      </w:r>
      <w:r w:rsidR="0075038E">
        <w:rPr>
          <w:sz w:val="28"/>
          <w:szCs w:val="28"/>
        </w:rPr>
        <w:t xml:space="preserve"> </w:t>
      </w:r>
      <w:r w:rsidRPr="00E57390">
        <w:rPr>
          <w:sz w:val="28"/>
          <w:szCs w:val="28"/>
        </w:rPr>
        <w:t>отказе</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приёме</w:t>
      </w:r>
      <w:r w:rsidR="0075038E">
        <w:rPr>
          <w:sz w:val="28"/>
          <w:szCs w:val="28"/>
        </w:rPr>
        <w:t xml:space="preserve"> </w:t>
      </w:r>
      <w:r w:rsidRPr="00E57390">
        <w:rPr>
          <w:sz w:val="28"/>
          <w:szCs w:val="28"/>
        </w:rPr>
        <w:t>документов.</w:t>
      </w:r>
    </w:p>
    <w:p w14:paraId="7158E231" w14:textId="79B79AB9"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Далее</w:t>
      </w:r>
      <w:r w:rsidR="0075038E">
        <w:rPr>
          <w:sz w:val="28"/>
          <w:szCs w:val="28"/>
        </w:rPr>
        <w:t xml:space="preserve"> </w:t>
      </w:r>
      <w:r w:rsidRPr="00E57390">
        <w:rPr>
          <w:sz w:val="28"/>
          <w:szCs w:val="28"/>
        </w:rPr>
        <w:t>работник</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передаёт</w:t>
      </w:r>
      <w:r w:rsidR="0075038E">
        <w:rPr>
          <w:sz w:val="28"/>
          <w:szCs w:val="28"/>
        </w:rPr>
        <w:t xml:space="preserve"> </w:t>
      </w:r>
      <w:r w:rsidRPr="00E57390">
        <w:rPr>
          <w:sz w:val="28"/>
          <w:szCs w:val="28"/>
        </w:rPr>
        <w:t>заявителю</w:t>
      </w:r>
      <w:r w:rsidR="0075038E">
        <w:rPr>
          <w:sz w:val="28"/>
          <w:szCs w:val="28"/>
        </w:rPr>
        <w:t xml:space="preserve"> </w:t>
      </w:r>
      <w:r w:rsidRPr="00E57390">
        <w:rPr>
          <w:sz w:val="28"/>
          <w:szCs w:val="28"/>
        </w:rPr>
        <w:t>первый</w:t>
      </w:r>
      <w:r w:rsidR="0075038E">
        <w:rPr>
          <w:sz w:val="28"/>
          <w:szCs w:val="28"/>
        </w:rPr>
        <w:t xml:space="preserve"> </w:t>
      </w:r>
      <w:r w:rsidRPr="00E57390">
        <w:rPr>
          <w:sz w:val="28"/>
          <w:szCs w:val="28"/>
        </w:rPr>
        <w:t>экземпляр</w:t>
      </w:r>
      <w:r w:rsidR="0075038E">
        <w:rPr>
          <w:sz w:val="28"/>
          <w:szCs w:val="28"/>
        </w:rPr>
        <w:t xml:space="preserve"> </w:t>
      </w:r>
      <w:r w:rsidRPr="00E57390">
        <w:rPr>
          <w:sz w:val="28"/>
          <w:szCs w:val="28"/>
        </w:rPr>
        <w:t>расписки,</w:t>
      </w:r>
      <w:r w:rsidR="0075038E">
        <w:rPr>
          <w:sz w:val="28"/>
          <w:szCs w:val="28"/>
        </w:rPr>
        <w:t xml:space="preserve"> </w:t>
      </w:r>
      <w:r w:rsidRPr="00E57390">
        <w:rPr>
          <w:sz w:val="28"/>
          <w:szCs w:val="28"/>
        </w:rPr>
        <w:t>второй</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помещает</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пакет</w:t>
      </w:r>
      <w:r w:rsidR="0075038E">
        <w:rPr>
          <w:sz w:val="28"/>
          <w:szCs w:val="28"/>
        </w:rPr>
        <w:t xml:space="preserve"> </w:t>
      </w:r>
      <w:r w:rsidRPr="00E57390">
        <w:rPr>
          <w:sz w:val="28"/>
          <w:szCs w:val="28"/>
        </w:rPr>
        <w:t>принятых</w:t>
      </w:r>
      <w:r w:rsidR="0075038E">
        <w:rPr>
          <w:sz w:val="28"/>
          <w:szCs w:val="28"/>
        </w:rPr>
        <w:t xml:space="preserve"> </w:t>
      </w:r>
      <w:r w:rsidRPr="00E57390">
        <w:rPr>
          <w:sz w:val="28"/>
          <w:szCs w:val="28"/>
        </w:rPr>
        <w:t>документов.</w:t>
      </w:r>
    </w:p>
    <w:p w14:paraId="79EA5F58" w14:textId="10F12C4D"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При</w:t>
      </w:r>
      <w:r w:rsidR="0075038E">
        <w:rPr>
          <w:sz w:val="28"/>
          <w:szCs w:val="28"/>
        </w:rPr>
        <w:t xml:space="preserve"> </w:t>
      </w:r>
      <w:r w:rsidRPr="00E57390">
        <w:rPr>
          <w:sz w:val="28"/>
          <w:szCs w:val="28"/>
        </w:rPr>
        <w:t>отсутствии</w:t>
      </w:r>
      <w:r w:rsidR="0075038E">
        <w:rPr>
          <w:sz w:val="28"/>
          <w:szCs w:val="28"/>
        </w:rPr>
        <w:t xml:space="preserve"> </w:t>
      </w:r>
      <w:r w:rsidRPr="00E57390">
        <w:rPr>
          <w:sz w:val="28"/>
          <w:szCs w:val="28"/>
        </w:rPr>
        <w:t>оснований</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отказа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приёме</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работник</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оформляет</w:t>
      </w:r>
      <w:r w:rsidR="0075038E">
        <w:rPr>
          <w:sz w:val="28"/>
          <w:szCs w:val="28"/>
        </w:rPr>
        <w:t xml:space="preserve"> </w:t>
      </w:r>
      <w:hyperlink r:id="rId63" w:history="1">
        <w:r w:rsidRPr="00E57390">
          <w:rPr>
            <w:sz w:val="28"/>
            <w:szCs w:val="28"/>
          </w:rPr>
          <w:t>расписку</w:t>
        </w:r>
      </w:hyperlink>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приёме</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по</w:t>
      </w:r>
      <w:r w:rsidR="0075038E">
        <w:rPr>
          <w:sz w:val="28"/>
          <w:szCs w:val="28"/>
        </w:rPr>
        <w:t xml:space="preserve"> </w:t>
      </w:r>
      <w:r w:rsidRPr="00E57390">
        <w:rPr>
          <w:sz w:val="28"/>
          <w:szCs w:val="28"/>
        </w:rPr>
        <w:t>форме</w:t>
      </w:r>
      <w:r w:rsidR="0075038E">
        <w:rPr>
          <w:sz w:val="28"/>
          <w:szCs w:val="28"/>
        </w:rPr>
        <w:t xml:space="preserve"> </w:t>
      </w:r>
      <w:r w:rsidRPr="00E57390">
        <w:rPr>
          <w:sz w:val="28"/>
          <w:szCs w:val="28"/>
        </w:rPr>
        <w:lastRenderedPageBreak/>
        <w:t>согласно</w:t>
      </w:r>
      <w:r w:rsidR="0075038E">
        <w:rPr>
          <w:sz w:val="28"/>
          <w:szCs w:val="28"/>
        </w:rPr>
        <w:t xml:space="preserve"> </w:t>
      </w:r>
      <w:r w:rsidRPr="00E57390">
        <w:rPr>
          <w:sz w:val="28"/>
          <w:szCs w:val="28"/>
        </w:rPr>
        <w:t>приложению</w:t>
      </w:r>
      <w:r w:rsidR="0075038E">
        <w:rPr>
          <w:sz w:val="28"/>
          <w:szCs w:val="28"/>
        </w:rPr>
        <w:t xml:space="preserve"> </w:t>
      </w:r>
      <w:r w:rsidRPr="00E57390">
        <w:rPr>
          <w:sz w:val="28"/>
          <w:szCs w:val="28"/>
        </w:rPr>
        <w:t>№</w:t>
      </w:r>
      <w:r w:rsidR="0075038E">
        <w:rPr>
          <w:sz w:val="28"/>
          <w:szCs w:val="28"/>
        </w:rPr>
        <w:t xml:space="preserve"> </w:t>
      </w:r>
      <w:r w:rsidR="00697A33" w:rsidRPr="00E57390">
        <w:rPr>
          <w:sz w:val="28"/>
          <w:szCs w:val="28"/>
        </w:rPr>
        <w:t>4</w:t>
      </w:r>
      <w:r w:rsidR="0075038E">
        <w:rPr>
          <w:sz w:val="28"/>
          <w:szCs w:val="28"/>
        </w:rPr>
        <w:t xml:space="preserve"> </w:t>
      </w:r>
      <w:r w:rsidRPr="00E57390">
        <w:rPr>
          <w:sz w:val="28"/>
          <w:szCs w:val="28"/>
        </w:rPr>
        <w:t>к</w:t>
      </w:r>
      <w:r w:rsidR="0075038E">
        <w:rPr>
          <w:sz w:val="28"/>
          <w:szCs w:val="28"/>
        </w:rPr>
        <w:t xml:space="preserve"> </w:t>
      </w:r>
      <w:r w:rsidRPr="00E57390">
        <w:rPr>
          <w:sz w:val="28"/>
          <w:szCs w:val="28"/>
        </w:rPr>
        <w:t>настоящему</w:t>
      </w:r>
      <w:r w:rsidR="0075038E">
        <w:rPr>
          <w:sz w:val="28"/>
          <w:szCs w:val="28"/>
        </w:rPr>
        <w:t xml:space="preserve"> </w:t>
      </w:r>
      <w:r w:rsidRPr="00E57390">
        <w:rPr>
          <w:sz w:val="28"/>
          <w:szCs w:val="28"/>
        </w:rPr>
        <w:t>регламенту,</w:t>
      </w:r>
      <w:r w:rsidR="0075038E">
        <w:rPr>
          <w:sz w:val="28"/>
          <w:szCs w:val="28"/>
        </w:rPr>
        <w:t xml:space="preserve"> </w:t>
      </w:r>
      <w:r w:rsidRPr="00E57390">
        <w:rPr>
          <w:sz w:val="28"/>
          <w:szCs w:val="28"/>
        </w:rPr>
        <w:t>а</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наличии</w:t>
      </w:r>
      <w:r w:rsidR="0075038E">
        <w:rPr>
          <w:sz w:val="28"/>
          <w:szCs w:val="28"/>
        </w:rPr>
        <w:t xml:space="preserve"> </w:t>
      </w:r>
      <w:r w:rsidRPr="00E57390">
        <w:rPr>
          <w:sz w:val="28"/>
          <w:szCs w:val="28"/>
        </w:rPr>
        <w:t>таких</w:t>
      </w:r>
      <w:r w:rsidR="0075038E">
        <w:rPr>
          <w:sz w:val="28"/>
          <w:szCs w:val="28"/>
        </w:rPr>
        <w:t xml:space="preserve"> </w:t>
      </w:r>
      <w:r w:rsidRPr="00E57390">
        <w:rPr>
          <w:sz w:val="28"/>
          <w:szCs w:val="28"/>
        </w:rPr>
        <w:t>оснований</w:t>
      </w:r>
      <w:r w:rsidR="0075038E">
        <w:rPr>
          <w:sz w:val="28"/>
          <w:szCs w:val="28"/>
        </w:rPr>
        <w:t xml:space="preserve"> </w:t>
      </w:r>
      <w:r w:rsidRPr="00E57390">
        <w:rPr>
          <w:sz w:val="28"/>
          <w:szCs w:val="28"/>
        </w:rPr>
        <w:t>–</w:t>
      </w:r>
      <w:r w:rsidR="0075038E">
        <w:rPr>
          <w:sz w:val="28"/>
          <w:szCs w:val="28"/>
        </w:rPr>
        <w:t xml:space="preserve"> </w:t>
      </w:r>
      <w:hyperlink r:id="rId64" w:history="1">
        <w:r w:rsidRPr="00E57390">
          <w:rPr>
            <w:sz w:val="28"/>
            <w:szCs w:val="28"/>
          </w:rPr>
          <w:t>расписку</w:t>
        </w:r>
      </w:hyperlink>
      <w:r w:rsidR="0075038E">
        <w:rPr>
          <w:sz w:val="28"/>
          <w:szCs w:val="28"/>
        </w:rPr>
        <w:t xml:space="preserve"> </w:t>
      </w:r>
      <w:r w:rsidRPr="00E57390">
        <w:rPr>
          <w:sz w:val="28"/>
          <w:szCs w:val="28"/>
        </w:rPr>
        <w:t>об</w:t>
      </w:r>
      <w:r w:rsidR="0075038E">
        <w:rPr>
          <w:sz w:val="28"/>
          <w:szCs w:val="28"/>
        </w:rPr>
        <w:t xml:space="preserve"> </w:t>
      </w:r>
      <w:r w:rsidRPr="00E57390">
        <w:rPr>
          <w:sz w:val="28"/>
          <w:szCs w:val="28"/>
        </w:rPr>
        <w:t>отказе</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приёме</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по</w:t>
      </w:r>
      <w:r w:rsidR="0075038E">
        <w:rPr>
          <w:sz w:val="28"/>
          <w:szCs w:val="28"/>
        </w:rPr>
        <w:t xml:space="preserve"> </w:t>
      </w:r>
      <w:r w:rsidRPr="00E57390">
        <w:rPr>
          <w:sz w:val="28"/>
          <w:szCs w:val="28"/>
        </w:rPr>
        <w:t>форме</w:t>
      </w:r>
      <w:r w:rsidR="0075038E">
        <w:rPr>
          <w:sz w:val="28"/>
          <w:szCs w:val="28"/>
        </w:rPr>
        <w:t xml:space="preserve"> </w:t>
      </w:r>
      <w:r w:rsidRPr="00E57390">
        <w:rPr>
          <w:sz w:val="28"/>
          <w:szCs w:val="28"/>
        </w:rPr>
        <w:t>согласно</w:t>
      </w:r>
      <w:r w:rsidR="0075038E">
        <w:rPr>
          <w:sz w:val="28"/>
          <w:szCs w:val="28"/>
        </w:rPr>
        <w:t xml:space="preserve"> </w:t>
      </w:r>
      <w:r w:rsidRPr="00E57390">
        <w:rPr>
          <w:sz w:val="28"/>
          <w:szCs w:val="28"/>
        </w:rPr>
        <w:t>приложению</w:t>
      </w:r>
      <w:r w:rsidR="0075038E">
        <w:rPr>
          <w:sz w:val="28"/>
          <w:szCs w:val="28"/>
        </w:rPr>
        <w:t xml:space="preserve"> </w:t>
      </w:r>
      <w:r w:rsidRPr="00E57390">
        <w:rPr>
          <w:sz w:val="28"/>
          <w:szCs w:val="28"/>
        </w:rPr>
        <w:t>№</w:t>
      </w:r>
      <w:r w:rsidR="0075038E">
        <w:rPr>
          <w:sz w:val="28"/>
          <w:szCs w:val="28"/>
        </w:rPr>
        <w:t xml:space="preserve"> </w:t>
      </w:r>
      <w:r w:rsidR="00697A33" w:rsidRPr="00E57390">
        <w:rPr>
          <w:sz w:val="28"/>
          <w:szCs w:val="28"/>
        </w:rPr>
        <w:t>5</w:t>
      </w:r>
      <w:r w:rsidR="0075038E">
        <w:rPr>
          <w:sz w:val="28"/>
          <w:szCs w:val="28"/>
        </w:rPr>
        <w:t xml:space="preserve"> </w:t>
      </w:r>
      <w:r w:rsidRPr="00E57390">
        <w:rPr>
          <w:sz w:val="28"/>
          <w:szCs w:val="28"/>
        </w:rPr>
        <w:t>к</w:t>
      </w:r>
      <w:r w:rsidR="0075038E">
        <w:rPr>
          <w:sz w:val="28"/>
          <w:szCs w:val="28"/>
        </w:rPr>
        <w:t xml:space="preserve"> </w:t>
      </w:r>
      <w:r w:rsidRPr="00E57390">
        <w:rPr>
          <w:sz w:val="28"/>
          <w:szCs w:val="28"/>
        </w:rPr>
        <w:t>настоящему</w:t>
      </w:r>
      <w:r w:rsidR="0075038E">
        <w:rPr>
          <w:sz w:val="28"/>
          <w:szCs w:val="28"/>
        </w:rPr>
        <w:t xml:space="preserve"> </w:t>
      </w:r>
      <w:r w:rsidRPr="00E57390">
        <w:rPr>
          <w:sz w:val="28"/>
          <w:szCs w:val="28"/>
        </w:rPr>
        <w:t>регламенту.</w:t>
      </w:r>
    </w:p>
    <w:p w14:paraId="2F58A263" w14:textId="0F183D47"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Заявитель,</w:t>
      </w:r>
      <w:r w:rsidR="0075038E">
        <w:rPr>
          <w:sz w:val="28"/>
          <w:szCs w:val="28"/>
        </w:rPr>
        <w:t xml:space="preserve"> </w:t>
      </w:r>
      <w:r w:rsidRPr="00E57390">
        <w:rPr>
          <w:sz w:val="28"/>
          <w:szCs w:val="28"/>
        </w:rPr>
        <w:t>представивший</w:t>
      </w:r>
      <w:r w:rsidR="0075038E">
        <w:rPr>
          <w:sz w:val="28"/>
          <w:szCs w:val="28"/>
        </w:rPr>
        <w:t xml:space="preserve"> </w:t>
      </w:r>
      <w:r w:rsidRPr="00E57390">
        <w:rPr>
          <w:sz w:val="28"/>
          <w:szCs w:val="28"/>
        </w:rPr>
        <w:t>документы</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получения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обязательном</w:t>
      </w:r>
      <w:r w:rsidR="0075038E">
        <w:rPr>
          <w:sz w:val="28"/>
          <w:szCs w:val="28"/>
        </w:rPr>
        <w:t xml:space="preserve"> </w:t>
      </w:r>
      <w:r w:rsidRPr="00E57390">
        <w:rPr>
          <w:sz w:val="28"/>
          <w:szCs w:val="28"/>
        </w:rPr>
        <w:t>порядке</w:t>
      </w:r>
      <w:r w:rsidR="0075038E">
        <w:rPr>
          <w:sz w:val="28"/>
          <w:szCs w:val="28"/>
        </w:rPr>
        <w:t xml:space="preserve"> </w:t>
      </w:r>
      <w:r w:rsidRPr="00E57390">
        <w:rPr>
          <w:sz w:val="28"/>
          <w:szCs w:val="28"/>
        </w:rPr>
        <w:t>информируется</w:t>
      </w:r>
      <w:r w:rsidR="0075038E">
        <w:rPr>
          <w:sz w:val="28"/>
          <w:szCs w:val="28"/>
        </w:rPr>
        <w:t xml:space="preserve"> </w:t>
      </w:r>
      <w:r w:rsidRPr="00E57390">
        <w:rPr>
          <w:sz w:val="28"/>
          <w:szCs w:val="28"/>
        </w:rPr>
        <w:t>работником</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МФЦ:</w:t>
      </w:r>
    </w:p>
    <w:p w14:paraId="765A8DB2" w14:textId="504D9125"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о</w:t>
      </w:r>
      <w:r w:rsidR="0075038E">
        <w:rPr>
          <w:sz w:val="28"/>
          <w:szCs w:val="28"/>
        </w:rPr>
        <w:t xml:space="preserve"> </w:t>
      </w:r>
      <w:r w:rsidRPr="00E57390">
        <w:rPr>
          <w:sz w:val="28"/>
          <w:szCs w:val="28"/>
        </w:rPr>
        <w:t>сроке</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p>
    <w:p w14:paraId="0AFAEEC9" w14:textId="3136290D"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о</w:t>
      </w:r>
      <w:r w:rsidR="0075038E">
        <w:rPr>
          <w:sz w:val="28"/>
          <w:szCs w:val="28"/>
        </w:rPr>
        <w:t xml:space="preserve"> </w:t>
      </w:r>
      <w:r w:rsidRPr="00E57390">
        <w:rPr>
          <w:sz w:val="28"/>
          <w:szCs w:val="28"/>
        </w:rPr>
        <w:t>возможности</w:t>
      </w:r>
      <w:r w:rsidR="0075038E">
        <w:rPr>
          <w:sz w:val="28"/>
          <w:szCs w:val="28"/>
        </w:rPr>
        <w:t xml:space="preserve"> </w:t>
      </w:r>
      <w:r w:rsidRPr="00E57390">
        <w:rPr>
          <w:sz w:val="28"/>
          <w:szCs w:val="28"/>
        </w:rPr>
        <w:t>отказа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p>
    <w:p w14:paraId="57A75814" w14:textId="7C33A718" w:rsidR="00F762FE" w:rsidRPr="00E57390" w:rsidRDefault="00B07718" w:rsidP="00B369FC">
      <w:pPr>
        <w:widowControl w:val="0"/>
        <w:shd w:val="clear" w:color="auto" w:fill="FFFFFF" w:themeFill="background1"/>
        <w:autoSpaceDE w:val="0"/>
        <w:autoSpaceDN w:val="0"/>
        <w:adjustRightInd w:val="0"/>
        <w:ind w:firstLine="709"/>
        <w:jc w:val="both"/>
        <w:rPr>
          <w:spacing w:val="-4"/>
          <w:sz w:val="28"/>
          <w:szCs w:val="28"/>
        </w:rPr>
      </w:pPr>
      <w:r w:rsidRPr="00E57390">
        <w:rPr>
          <w:sz w:val="28"/>
          <w:szCs w:val="28"/>
        </w:rPr>
        <w:t>52</w:t>
      </w:r>
      <w:r w:rsidR="00F762FE" w:rsidRPr="00E57390">
        <w:rPr>
          <w:spacing w:val="-4"/>
          <w:sz w:val="28"/>
          <w:szCs w:val="28"/>
        </w:rPr>
        <w:t>.10.</w:t>
      </w:r>
      <w:r w:rsidR="0075038E">
        <w:rPr>
          <w:spacing w:val="-4"/>
          <w:sz w:val="28"/>
          <w:szCs w:val="28"/>
        </w:rPr>
        <w:t xml:space="preserve"> </w:t>
      </w:r>
      <w:r w:rsidR="00F762FE" w:rsidRPr="00E57390">
        <w:rPr>
          <w:spacing w:val="-4"/>
          <w:sz w:val="28"/>
          <w:szCs w:val="28"/>
        </w:rPr>
        <w:t>При</w:t>
      </w:r>
      <w:r w:rsidR="0075038E">
        <w:rPr>
          <w:spacing w:val="-4"/>
          <w:sz w:val="28"/>
          <w:szCs w:val="28"/>
        </w:rPr>
        <w:t xml:space="preserve"> </w:t>
      </w:r>
      <w:r w:rsidR="00F762FE" w:rsidRPr="00E57390">
        <w:rPr>
          <w:spacing w:val="-4"/>
          <w:sz w:val="28"/>
          <w:szCs w:val="28"/>
        </w:rPr>
        <w:t>предоставлении</w:t>
      </w:r>
      <w:r w:rsidR="0075038E">
        <w:rPr>
          <w:spacing w:val="-4"/>
          <w:sz w:val="28"/>
          <w:szCs w:val="28"/>
        </w:rPr>
        <w:t xml:space="preserve"> </w:t>
      </w:r>
      <w:r w:rsidR="00F762FE" w:rsidRPr="00E57390">
        <w:rPr>
          <w:spacing w:val="-4"/>
          <w:sz w:val="28"/>
          <w:szCs w:val="28"/>
        </w:rPr>
        <w:t>муниципальной</w:t>
      </w:r>
      <w:r w:rsidR="0075038E">
        <w:rPr>
          <w:spacing w:val="-4"/>
          <w:sz w:val="28"/>
          <w:szCs w:val="28"/>
        </w:rPr>
        <w:t xml:space="preserve"> </w:t>
      </w:r>
      <w:r w:rsidR="00F762FE" w:rsidRPr="00E57390">
        <w:rPr>
          <w:spacing w:val="-4"/>
          <w:sz w:val="28"/>
          <w:szCs w:val="28"/>
        </w:rPr>
        <w:t>услуги</w:t>
      </w:r>
      <w:r w:rsidR="0075038E">
        <w:rPr>
          <w:spacing w:val="-4"/>
          <w:sz w:val="28"/>
          <w:szCs w:val="28"/>
        </w:rPr>
        <w:t xml:space="preserve"> </w:t>
      </w:r>
      <w:r w:rsidR="00F762FE" w:rsidRPr="00E57390">
        <w:rPr>
          <w:spacing w:val="-4"/>
          <w:sz w:val="28"/>
          <w:szCs w:val="28"/>
        </w:rPr>
        <w:t>по</w:t>
      </w:r>
      <w:r w:rsidR="0075038E">
        <w:rPr>
          <w:spacing w:val="-4"/>
          <w:sz w:val="28"/>
          <w:szCs w:val="28"/>
        </w:rPr>
        <w:t xml:space="preserve"> </w:t>
      </w:r>
      <w:r w:rsidR="00F762FE" w:rsidRPr="00E57390">
        <w:rPr>
          <w:spacing w:val="-4"/>
          <w:sz w:val="28"/>
          <w:szCs w:val="28"/>
        </w:rPr>
        <w:t>экстерриториальному</w:t>
      </w:r>
      <w:r w:rsidR="0075038E">
        <w:rPr>
          <w:spacing w:val="-4"/>
          <w:sz w:val="28"/>
          <w:szCs w:val="28"/>
        </w:rPr>
        <w:t xml:space="preserve"> </w:t>
      </w:r>
      <w:r w:rsidR="00F762FE" w:rsidRPr="00E57390">
        <w:rPr>
          <w:spacing w:val="-4"/>
          <w:sz w:val="28"/>
          <w:szCs w:val="28"/>
        </w:rPr>
        <w:t>принципу</w:t>
      </w:r>
      <w:r w:rsidR="0075038E">
        <w:rPr>
          <w:spacing w:val="-4"/>
          <w:sz w:val="28"/>
          <w:szCs w:val="28"/>
        </w:rPr>
        <w:t xml:space="preserve"> </w:t>
      </w:r>
      <w:r w:rsidR="00F762FE" w:rsidRPr="00E57390">
        <w:rPr>
          <w:spacing w:val="-4"/>
          <w:sz w:val="28"/>
          <w:szCs w:val="28"/>
        </w:rPr>
        <w:t>МФЦ:</w:t>
      </w:r>
    </w:p>
    <w:p w14:paraId="49EAE6E9" w14:textId="1EE7D846"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1)</w:t>
      </w:r>
      <w:r w:rsidR="0075038E">
        <w:rPr>
          <w:sz w:val="28"/>
          <w:szCs w:val="28"/>
        </w:rPr>
        <w:t xml:space="preserve"> </w:t>
      </w:r>
      <w:r w:rsidRPr="00E57390">
        <w:rPr>
          <w:sz w:val="28"/>
          <w:szCs w:val="28"/>
        </w:rPr>
        <w:t>принимает</w:t>
      </w:r>
      <w:r w:rsidR="0075038E">
        <w:rPr>
          <w:sz w:val="28"/>
          <w:szCs w:val="28"/>
        </w:rPr>
        <w:t xml:space="preserve"> </w:t>
      </w:r>
      <w:r w:rsidRPr="00E57390">
        <w:rPr>
          <w:sz w:val="28"/>
          <w:szCs w:val="28"/>
        </w:rPr>
        <w:t>от</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(представителя)</w:t>
      </w:r>
      <w:r w:rsidR="0075038E">
        <w:rPr>
          <w:sz w:val="28"/>
          <w:szCs w:val="28"/>
        </w:rPr>
        <w:t xml:space="preserve"> </w:t>
      </w:r>
      <w:r w:rsidRPr="00E57390">
        <w:rPr>
          <w:sz w:val="28"/>
          <w:szCs w:val="28"/>
        </w:rPr>
        <w:t>заявление</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прилагаемые</w:t>
      </w:r>
      <w:r w:rsidR="0075038E">
        <w:rPr>
          <w:sz w:val="28"/>
          <w:szCs w:val="28"/>
        </w:rPr>
        <w:t xml:space="preserve"> </w:t>
      </w:r>
      <w:r w:rsidRPr="00E57390">
        <w:rPr>
          <w:sz w:val="28"/>
          <w:szCs w:val="28"/>
        </w:rPr>
        <w:t>документы;</w:t>
      </w:r>
    </w:p>
    <w:p w14:paraId="53A944D9" w14:textId="63DB939A"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pacing w:val="-6"/>
          <w:sz w:val="28"/>
          <w:szCs w:val="28"/>
        </w:rPr>
        <w:t>2)</w:t>
      </w:r>
      <w:r w:rsidR="0075038E">
        <w:rPr>
          <w:spacing w:val="-6"/>
          <w:sz w:val="28"/>
          <w:szCs w:val="28"/>
        </w:rPr>
        <w:t xml:space="preserve"> </w:t>
      </w:r>
      <w:r w:rsidRPr="00E57390">
        <w:rPr>
          <w:spacing w:val="-6"/>
          <w:sz w:val="28"/>
          <w:szCs w:val="28"/>
        </w:rPr>
        <w:t>осуществляет</w:t>
      </w:r>
      <w:r w:rsidR="0075038E">
        <w:rPr>
          <w:spacing w:val="-6"/>
          <w:sz w:val="28"/>
          <w:szCs w:val="28"/>
        </w:rPr>
        <w:t xml:space="preserve"> </w:t>
      </w:r>
      <w:r w:rsidRPr="00E57390">
        <w:rPr>
          <w:spacing w:val="-6"/>
          <w:sz w:val="28"/>
          <w:szCs w:val="28"/>
        </w:rPr>
        <w:t>копирование</w:t>
      </w:r>
      <w:r w:rsidR="0075038E">
        <w:rPr>
          <w:spacing w:val="-6"/>
          <w:sz w:val="28"/>
          <w:szCs w:val="28"/>
        </w:rPr>
        <w:t xml:space="preserve"> </w:t>
      </w:r>
      <w:r w:rsidRPr="00E57390">
        <w:rPr>
          <w:spacing w:val="-6"/>
          <w:sz w:val="28"/>
          <w:szCs w:val="28"/>
        </w:rPr>
        <w:t>(сканирование)</w:t>
      </w:r>
      <w:r w:rsidR="0075038E">
        <w:rPr>
          <w:spacing w:val="-6"/>
          <w:sz w:val="28"/>
          <w:szCs w:val="28"/>
        </w:rPr>
        <w:t xml:space="preserve"> </w:t>
      </w:r>
      <w:r w:rsidRPr="00E57390">
        <w:rPr>
          <w:spacing w:val="-6"/>
          <w:sz w:val="28"/>
          <w:szCs w:val="28"/>
        </w:rPr>
        <w:t>документов,</w:t>
      </w:r>
      <w:r w:rsidR="0075038E">
        <w:rPr>
          <w:spacing w:val="-6"/>
          <w:sz w:val="28"/>
          <w:szCs w:val="28"/>
        </w:rPr>
        <w:t xml:space="preserve"> </w:t>
      </w:r>
      <w:r w:rsidRPr="00E57390">
        <w:rPr>
          <w:spacing w:val="-6"/>
          <w:sz w:val="28"/>
          <w:szCs w:val="28"/>
        </w:rPr>
        <w:t>предусмотренных</w:t>
      </w:r>
      <w:r w:rsidR="0075038E">
        <w:rPr>
          <w:spacing w:val="-6"/>
          <w:sz w:val="28"/>
          <w:szCs w:val="28"/>
        </w:rPr>
        <w:t xml:space="preserve"> </w:t>
      </w:r>
      <w:hyperlink r:id="rId65" w:history="1">
        <w:r w:rsidRPr="00E57390">
          <w:rPr>
            <w:spacing w:val="-6"/>
            <w:sz w:val="28"/>
            <w:szCs w:val="28"/>
          </w:rPr>
          <w:t>пунктами</w:t>
        </w:r>
        <w:r w:rsidR="0075038E">
          <w:rPr>
            <w:spacing w:val="-6"/>
            <w:sz w:val="28"/>
            <w:szCs w:val="28"/>
          </w:rPr>
          <w:t xml:space="preserve"> </w:t>
        </w:r>
        <w:r w:rsidRPr="00E57390">
          <w:rPr>
            <w:spacing w:val="-6"/>
            <w:sz w:val="28"/>
            <w:szCs w:val="28"/>
          </w:rPr>
          <w:t>1</w:t>
        </w:r>
      </w:hyperlink>
      <w:r w:rsidRPr="00E57390">
        <w:rPr>
          <w:spacing w:val="-6"/>
          <w:sz w:val="28"/>
          <w:szCs w:val="28"/>
        </w:rPr>
        <w:t>–</w:t>
      </w:r>
      <w:hyperlink r:id="rId66" w:history="1">
        <w:r w:rsidRPr="00E57390">
          <w:rPr>
            <w:spacing w:val="-6"/>
            <w:sz w:val="28"/>
            <w:szCs w:val="28"/>
          </w:rPr>
          <w:t>3.1</w:t>
        </w:r>
      </w:hyperlink>
      <w:r w:rsidRPr="00E57390">
        <w:rPr>
          <w:spacing w:val="-6"/>
          <w:sz w:val="28"/>
          <w:szCs w:val="28"/>
        </w:rPr>
        <w:t>,</w:t>
      </w:r>
      <w:r w:rsidR="0075038E">
        <w:rPr>
          <w:spacing w:val="-6"/>
          <w:sz w:val="28"/>
          <w:szCs w:val="28"/>
        </w:rPr>
        <w:t xml:space="preserve"> </w:t>
      </w:r>
      <w:hyperlink r:id="rId67" w:history="1">
        <w:r w:rsidRPr="00E57390">
          <w:rPr>
            <w:spacing w:val="-6"/>
            <w:sz w:val="28"/>
            <w:szCs w:val="28"/>
          </w:rPr>
          <w:t>7</w:t>
        </w:r>
      </w:hyperlink>
      <w:r w:rsidRPr="00E57390">
        <w:rPr>
          <w:spacing w:val="-6"/>
          <w:sz w:val="28"/>
          <w:szCs w:val="28"/>
        </w:rPr>
        <w:t>,</w:t>
      </w:r>
      <w:r w:rsidR="0075038E">
        <w:rPr>
          <w:spacing w:val="-6"/>
          <w:sz w:val="28"/>
          <w:szCs w:val="28"/>
        </w:rPr>
        <w:t xml:space="preserve"> </w:t>
      </w:r>
      <w:hyperlink r:id="rId68" w:history="1">
        <w:r w:rsidRPr="00E57390">
          <w:rPr>
            <w:spacing w:val="-6"/>
            <w:sz w:val="28"/>
            <w:szCs w:val="28"/>
          </w:rPr>
          <w:t>9</w:t>
        </w:r>
      </w:hyperlink>
      <w:r w:rsidRPr="00E57390">
        <w:rPr>
          <w:spacing w:val="-6"/>
          <w:sz w:val="28"/>
          <w:szCs w:val="28"/>
        </w:rPr>
        <w:t>,</w:t>
      </w:r>
      <w:r w:rsidR="0075038E">
        <w:rPr>
          <w:spacing w:val="-6"/>
          <w:sz w:val="28"/>
          <w:szCs w:val="28"/>
        </w:rPr>
        <w:t xml:space="preserve"> </w:t>
      </w:r>
      <w:hyperlink r:id="rId69" w:history="1">
        <w:r w:rsidRPr="00E57390">
          <w:rPr>
            <w:spacing w:val="-6"/>
            <w:sz w:val="28"/>
            <w:szCs w:val="28"/>
          </w:rPr>
          <w:t>17</w:t>
        </w:r>
      </w:hyperlink>
      <w:r w:rsidR="0075038E">
        <w:rPr>
          <w:spacing w:val="-6"/>
          <w:sz w:val="28"/>
          <w:szCs w:val="28"/>
        </w:rPr>
        <w:t xml:space="preserve"> </w:t>
      </w:r>
      <w:r w:rsidRPr="00E57390">
        <w:rPr>
          <w:spacing w:val="-6"/>
          <w:sz w:val="28"/>
          <w:szCs w:val="28"/>
        </w:rPr>
        <w:t>и</w:t>
      </w:r>
      <w:r w:rsidR="0075038E">
        <w:rPr>
          <w:spacing w:val="-6"/>
          <w:sz w:val="28"/>
          <w:szCs w:val="28"/>
        </w:rPr>
        <w:t xml:space="preserve"> </w:t>
      </w:r>
      <w:hyperlink r:id="rId70" w:history="1">
        <w:r w:rsidRPr="00E57390">
          <w:rPr>
            <w:spacing w:val="-6"/>
            <w:sz w:val="28"/>
            <w:szCs w:val="28"/>
          </w:rPr>
          <w:t>18</w:t>
        </w:r>
        <w:r w:rsidR="0075038E">
          <w:rPr>
            <w:spacing w:val="-6"/>
            <w:sz w:val="28"/>
            <w:szCs w:val="28"/>
          </w:rPr>
          <w:t xml:space="preserve"> </w:t>
        </w:r>
        <w:r w:rsidRPr="00E57390">
          <w:rPr>
            <w:spacing w:val="-6"/>
            <w:sz w:val="28"/>
            <w:szCs w:val="28"/>
          </w:rPr>
          <w:t>части</w:t>
        </w:r>
        <w:r w:rsidR="0075038E">
          <w:rPr>
            <w:spacing w:val="-6"/>
            <w:sz w:val="28"/>
            <w:szCs w:val="28"/>
          </w:rPr>
          <w:t xml:space="preserve"> </w:t>
        </w:r>
        <w:r w:rsidRPr="00E57390">
          <w:rPr>
            <w:spacing w:val="-6"/>
            <w:sz w:val="28"/>
            <w:szCs w:val="28"/>
          </w:rPr>
          <w:t>6</w:t>
        </w:r>
        <w:r w:rsidR="0075038E">
          <w:rPr>
            <w:spacing w:val="-6"/>
            <w:sz w:val="28"/>
            <w:szCs w:val="28"/>
          </w:rPr>
          <w:t xml:space="preserve"> </w:t>
        </w:r>
        <w:r w:rsidRPr="00E57390">
          <w:rPr>
            <w:spacing w:val="-6"/>
            <w:sz w:val="28"/>
            <w:szCs w:val="28"/>
          </w:rPr>
          <w:t>статьи</w:t>
        </w:r>
        <w:r w:rsidR="0075038E">
          <w:rPr>
            <w:spacing w:val="-6"/>
            <w:sz w:val="28"/>
            <w:szCs w:val="28"/>
          </w:rPr>
          <w:t xml:space="preserve"> </w:t>
        </w:r>
        <w:r w:rsidRPr="00E57390">
          <w:rPr>
            <w:spacing w:val="-6"/>
            <w:sz w:val="28"/>
            <w:szCs w:val="28"/>
          </w:rPr>
          <w:t>7</w:t>
        </w:r>
      </w:hyperlink>
      <w:r w:rsidR="0075038E">
        <w:rPr>
          <w:spacing w:val="-6"/>
          <w:sz w:val="28"/>
          <w:szCs w:val="28"/>
        </w:rPr>
        <w:t xml:space="preserve"> </w:t>
      </w:r>
      <w:r w:rsidRPr="00E57390">
        <w:rPr>
          <w:spacing w:val="-6"/>
          <w:sz w:val="28"/>
          <w:szCs w:val="28"/>
        </w:rPr>
        <w:t>Федерального</w:t>
      </w:r>
      <w:r w:rsidR="0075038E">
        <w:rPr>
          <w:sz w:val="28"/>
          <w:szCs w:val="28"/>
        </w:rPr>
        <w:t xml:space="preserve"> </w:t>
      </w:r>
      <w:r w:rsidRPr="00E57390">
        <w:rPr>
          <w:sz w:val="28"/>
          <w:szCs w:val="28"/>
        </w:rPr>
        <w:t>закона</w:t>
      </w:r>
      <w:r w:rsidR="0075038E">
        <w:rPr>
          <w:sz w:val="28"/>
          <w:szCs w:val="28"/>
        </w:rPr>
        <w:t xml:space="preserve"> </w:t>
      </w:r>
      <w:r w:rsidRPr="00E57390">
        <w:rPr>
          <w:sz w:val="28"/>
          <w:szCs w:val="28"/>
        </w:rPr>
        <w:t>от</w:t>
      </w:r>
      <w:r w:rsidR="0075038E">
        <w:rPr>
          <w:sz w:val="28"/>
          <w:szCs w:val="28"/>
        </w:rPr>
        <w:t xml:space="preserve"> </w:t>
      </w:r>
      <w:r w:rsidRPr="00E57390">
        <w:rPr>
          <w:sz w:val="28"/>
          <w:szCs w:val="28"/>
        </w:rPr>
        <w:t>27.07.2010</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210-ФЗ</w:t>
      </w:r>
      <w:r w:rsidR="0075038E">
        <w:rPr>
          <w:sz w:val="28"/>
          <w:szCs w:val="28"/>
        </w:rPr>
        <w:t xml:space="preserve"> </w:t>
      </w:r>
      <w:r w:rsidRPr="00E57390">
        <w:rPr>
          <w:sz w:val="28"/>
          <w:szCs w:val="28"/>
        </w:rPr>
        <w:t>«Об</w:t>
      </w:r>
      <w:r w:rsidR="0075038E">
        <w:rPr>
          <w:sz w:val="28"/>
          <w:szCs w:val="28"/>
        </w:rPr>
        <w:t xml:space="preserve"> </w:t>
      </w:r>
      <w:r w:rsidRPr="00E57390">
        <w:rPr>
          <w:sz w:val="28"/>
          <w:szCs w:val="28"/>
        </w:rPr>
        <w:t>организации</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государственных</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муниципальных</w:t>
      </w:r>
      <w:r w:rsidR="0075038E">
        <w:rPr>
          <w:sz w:val="28"/>
          <w:szCs w:val="28"/>
        </w:rPr>
        <w:t xml:space="preserve"> </w:t>
      </w:r>
      <w:r w:rsidRPr="00E57390">
        <w:rPr>
          <w:sz w:val="28"/>
          <w:szCs w:val="28"/>
        </w:rPr>
        <w:t>услуг»</w:t>
      </w:r>
      <w:r w:rsidR="0075038E">
        <w:rPr>
          <w:sz w:val="28"/>
          <w:szCs w:val="28"/>
        </w:rPr>
        <w:t xml:space="preserve"> </w:t>
      </w:r>
      <w:r w:rsidRPr="00E57390">
        <w:rPr>
          <w:sz w:val="28"/>
          <w:szCs w:val="28"/>
        </w:rPr>
        <w:t>(далее</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документы</w:t>
      </w:r>
      <w:r w:rsidR="0075038E">
        <w:rPr>
          <w:sz w:val="28"/>
          <w:szCs w:val="28"/>
        </w:rPr>
        <w:t xml:space="preserve"> </w:t>
      </w:r>
      <w:r w:rsidRPr="00E57390">
        <w:rPr>
          <w:sz w:val="28"/>
          <w:szCs w:val="28"/>
        </w:rPr>
        <w:t>личного</w:t>
      </w:r>
      <w:r w:rsidR="0075038E">
        <w:rPr>
          <w:sz w:val="28"/>
          <w:szCs w:val="28"/>
        </w:rPr>
        <w:t xml:space="preserve"> </w:t>
      </w:r>
      <w:r w:rsidRPr="00E57390">
        <w:rPr>
          <w:sz w:val="28"/>
          <w:szCs w:val="28"/>
        </w:rPr>
        <w:t>хранения)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представленных</w:t>
      </w:r>
      <w:r w:rsidR="0075038E">
        <w:rPr>
          <w:sz w:val="28"/>
          <w:szCs w:val="28"/>
        </w:rPr>
        <w:t xml:space="preserve"> </w:t>
      </w:r>
      <w:r w:rsidRPr="00E57390">
        <w:rPr>
          <w:sz w:val="28"/>
          <w:szCs w:val="28"/>
        </w:rPr>
        <w:t>заявителем</w:t>
      </w:r>
      <w:r w:rsidR="0075038E">
        <w:rPr>
          <w:sz w:val="28"/>
          <w:szCs w:val="28"/>
        </w:rPr>
        <w:t xml:space="preserve"> </w:t>
      </w:r>
      <w:r w:rsidRPr="00E57390">
        <w:rPr>
          <w:sz w:val="28"/>
          <w:szCs w:val="28"/>
        </w:rPr>
        <w:t>(представителем),</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заявитель</w:t>
      </w:r>
      <w:r w:rsidR="0075038E">
        <w:rPr>
          <w:sz w:val="28"/>
          <w:szCs w:val="28"/>
        </w:rPr>
        <w:t xml:space="preserve"> </w:t>
      </w:r>
      <w:r w:rsidRPr="00E57390">
        <w:rPr>
          <w:sz w:val="28"/>
          <w:szCs w:val="28"/>
        </w:rPr>
        <w:t>(представитель)</w:t>
      </w:r>
      <w:r w:rsidR="0075038E">
        <w:rPr>
          <w:sz w:val="28"/>
          <w:szCs w:val="28"/>
        </w:rPr>
        <w:t xml:space="preserve"> </w:t>
      </w:r>
      <w:r w:rsidRPr="00E57390">
        <w:rPr>
          <w:sz w:val="28"/>
          <w:szCs w:val="28"/>
        </w:rPr>
        <w:t>самостоятельно</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представил</w:t>
      </w:r>
      <w:r w:rsidR="0075038E">
        <w:rPr>
          <w:sz w:val="28"/>
          <w:szCs w:val="28"/>
        </w:rPr>
        <w:t xml:space="preserve"> </w:t>
      </w:r>
      <w:r w:rsidRPr="00E57390">
        <w:rPr>
          <w:sz w:val="28"/>
          <w:szCs w:val="28"/>
        </w:rPr>
        <w:t>копии</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личного</w:t>
      </w:r>
      <w:r w:rsidR="0075038E">
        <w:rPr>
          <w:sz w:val="28"/>
          <w:szCs w:val="28"/>
        </w:rPr>
        <w:t xml:space="preserve"> </w:t>
      </w:r>
      <w:r w:rsidRPr="00E57390">
        <w:rPr>
          <w:sz w:val="28"/>
          <w:szCs w:val="28"/>
        </w:rPr>
        <w:t>хранения,</w:t>
      </w:r>
      <w:r w:rsidR="0075038E">
        <w:rPr>
          <w:sz w:val="28"/>
          <w:szCs w:val="28"/>
        </w:rPr>
        <w:t xml:space="preserve"> </w:t>
      </w:r>
      <w:r w:rsidRPr="00E57390">
        <w:rPr>
          <w:sz w:val="28"/>
          <w:szCs w:val="28"/>
        </w:rPr>
        <w:t>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регламентом</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её</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необходима</w:t>
      </w:r>
      <w:r w:rsidR="0075038E">
        <w:rPr>
          <w:sz w:val="28"/>
          <w:szCs w:val="28"/>
        </w:rPr>
        <w:t xml:space="preserve"> </w:t>
      </w:r>
      <w:r w:rsidRPr="00E57390">
        <w:rPr>
          <w:sz w:val="28"/>
          <w:szCs w:val="28"/>
        </w:rPr>
        <w:t>копия</w:t>
      </w:r>
      <w:r w:rsidR="0075038E">
        <w:rPr>
          <w:sz w:val="28"/>
          <w:szCs w:val="28"/>
        </w:rPr>
        <w:t xml:space="preserve"> </w:t>
      </w:r>
      <w:r w:rsidRPr="00E57390">
        <w:rPr>
          <w:sz w:val="28"/>
          <w:szCs w:val="28"/>
        </w:rPr>
        <w:t>документа</w:t>
      </w:r>
      <w:r w:rsidR="0075038E">
        <w:rPr>
          <w:sz w:val="28"/>
          <w:szCs w:val="28"/>
        </w:rPr>
        <w:t xml:space="preserve"> </w:t>
      </w:r>
      <w:r w:rsidRPr="00E57390">
        <w:rPr>
          <w:sz w:val="28"/>
          <w:szCs w:val="28"/>
        </w:rPr>
        <w:t>личного</w:t>
      </w:r>
      <w:r w:rsidR="0075038E">
        <w:rPr>
          <w:sz w:val="28"/>
          <w:szCs w:val="28"/>
        </w:rPr>
        <w:t xml:space="preserve"> </w:t>
      </w:r>
      <w:r w:rsidRPr="00E57390">
        <w:rPr>
          <w:sz w:val="28"/>
          <w:szCs w:val="28"/>
        </w:rPr>
        <w:t>хранения</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исключением</w:t>
      </w:r>
      <w:r w:rsidR="0075038E">
        <w:rPr>
          <w:sz w:val="28"/>
          <w:szCs w:val="28"/>
        </w:rPr>
        <w:t xml:space="preserve"> </w:t>
      </w:r>
      <w:r w:rsidRPr="00E57390">
        <w:rPr>
          <w:sz w:val="28"/>
          <w:szCs w:val="28"/>
        </w:rPr>
        <w:t>случая,</w:t>
      </w:r>
      <w:r w:rsidR="0075038E">
        <w:rPr>
          <w:sz w:val="28"/>
          <w:szCs w:val="28"/>
        </w:rPr>
        <w:t xml:space="preserve"> </w:t>
      </w:r>
      <w:r w:rsidRPr="00E57390">
        <w:rPr>
          <w:sz w:val="28"/>
          <w:szCs w:val="28"/>
        </w:rPr>
        <w:t>когда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нормативным</w:t>
      </w:r>
      <w:r w:rsidR="0075038E">
        <w:rPr>
          <w:sz w:val="28"/>
          <w:szCs w:val="28"/>
        </w:rPr>
        <w:t xml:space="preserve"> </w:t>
      </w:r>
      <w:r w:rsidRPr="00E57390">
        <w:rPr>
          <w:sz w:val="28"/>
          <w:szCs w:val="28"/>
        </w:rPr>
        <w:t>правовым</w:t>
      </w:r>
      <w:r w:rsidR="0075038E">
        <w:rPr>
          <w:sz w:val="28"/>
          <w:szCs w:val="28"/>
        </w:rPr>
        <w:t xml:space="preserve"> </w:t>
      </w:r>
      <w:r w:rsidRPr="00E57390">
        <w:rPr>
          <w:sz w:val="28"/>
          <w:szCs w:val="28"/>
        </w:rPr>
        <w:t>актом</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необходимо</w:t>
      </w:r>
      <w:r w:rsidR="0075038E">
        <w:rPr>
          <w:sz w:val="28"/>
          <w:szCs w:val="28"/>
        </w:rPr>
        <w:t xml:space="preserve"> </w:t>
      </w:r>
      <w:r w:rsidRPr="00E57390">
        <w:rPr>
          <w:sz w:val="28"/>
          <w:szCs w:val="28"/>
        </w:rPr>
        <w:t>предъявление</w:t>
      </w:r>
      <w:r w:rsidR="0075038E">
        <w:rPr>
          <w:sz w:val="28"/>
          <w:szCs w:val="28"/>
        </w:rPr>
        <w:t xml:space="preserve"> </w:t>
      </w:r>
      <w:r w:rsidRPr="00E57390">
        <w:rPr>
          <w:sz w:val="28"/>
          <w:szCs w:val="28"/>
        </w:rPr>
        <w:t>нотариально</w:t>
      </w:r>
      <w:r w:rsidR="0075038E">
        <w:rPr>
          <w:sz w:val="28"/>
          <w:szCs w:val="28"/>
        </w:rPr>
        <w:t xml:space="preserve"> </w:t>
      </w:r>
      <w:r w:rsidRPr="00E57390">
        <w:rPr>
          <w:sz w:val="28"/>
          <w:szCs w:val="28"/>
        </w:rPr>
        <w:t>удостоверенной</w:t>
      </w:r>
      <w:r w:rsidR="0075038E">
        <w:rPr>
          <w:sz w:val="28"/>
          <w:szCs w:val="28"/>
        </w:rPr>
        <w:t xml:space="preserve"> </w:t>
      </w:r>
      <w:r w:rsidRPr="00E57390">
        <w:rPr>
          <w:sz w:val="28"/>
          <w:szCs w:val="28"/>
        </w:rPr>
        <w:t>копии</w:t>
      </w:r>
      <w:r w:rsidR="0075038E">
        <w:rPr>
          <w:sz w:val="28"/>
          <w:szCs w:val="28"/>
        </w:rPr>
        <w:t xml:space="preserve"> </w:t>
      </w:r>
      <w:r w:rsidRPr="00E57390">
        <w:rPr>
          <w:sz w:val="28"/>
          <w:szCs w:val="28"/>
        </w:rPr>
        <w:t>документа</w:t>
      </w:r>
      <w:r w:rsidR="0075038E">
        <w:rPr>
          <w:sz w:val="28"/>
          <w:szCs w:val="28"/>
        </w:rPr>
        <w:t xml:space="preserve"> </w:t>
      </w:r>
      <w:r w:rsidRPr="00E57390">
        <w:rPr>
          <w:sz w:val="28"/>
          <w:szCs w:val="28"/>
        </w:rPr>
        <w:t>личного</w:t>
      </w:r>
      <w:r w:rsidR="0075038E">
        <w:rPr>
          <w:sz w:val="28"/>
          <w:szCs w:val="28"/>
        </w:rPr>
        <w:t xml:space="preserve"> </w:t>
      </w:r>
      <w:r w:rsidRPr="00E57390">
        <w:rPr>
          <w:sz w:val="28"/>
          <w:szCs w:val="28"/>
        </w:rPr>
        <w:t>хранения);</w:t>
      </w:r>
    </w:p>
    <w:p w14:paraId="1FC30842" w14:textId="0D69E250"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3)</w:t>
      </w:r>
      <w:r w:rsidR="0075038E">
        <w:rPr>
          <w:sz w:val="28"/>
          <w:szCs w:val="28"/>
        </w:rPr>
        <w:t xml:space="preserve"> </w:t>
      </w:r>
      <w:r w:rsidRPr="00E57390">
        <w:rPr>
          <w:sz w:val="28"/>
          <w:szCs w:val="28"/>
        </w:rPr>
        <w:t>формирует</w:t>
      </w:r>
      <w:r w:rsidR="0075038E">
        <w:rPr>
          <w:sz w:val="28"/>
          <w:szCs w:val="28"/>
        </w:rPr>
        <w:t xml:space="preserve"> </w:t>
      </w:r>
      <w:r w:rsidRPr="00E57390">
        <w:rPr>
          <w:sz w:val="28"/>
          <w:szCs w:val="28"/>
        </w:rPr>
        <w:t>электронные</w:t>
      </w:r>
      <w:r w:rsidR="0075038E">
        <w:rPr>
          <w:sz w:val="28"/>
          <w:szCs w:val="28"/>
        </w:rPr>
        <w:t xml:space="preserve"> </w:t>
      </w:r>
      <w:r w:rsidRPr="00E57390">
        <w:rPr>
          <w:sz w:val="28"/>
          <w:szCs w:val="28"/>
        </w:rPr>
        <w:t>документы</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электронные</w:t>
      </w:r>
      <w:r w:rsidR="0075038E">
        <w:rPr>
          <w:sz w:val="28"/>
          <w:szCs w:val="28"/>
        </w:rPr>
        <w:t xml:space="preserve"> </w:t>
      </w:r>
      <w:r w:rsidRPr="00E57390">
        <w:rPr>
          <w:sz w:val="28"/>
          <w:szCs w:val="28"/>
        </w:rPr>
        <w:t>образы</w:t>
      </w:r>
      <w:r w:rsidR="0075038E">
        <w:rPr>
          <w:sz w:val="28"/>
          <w:szCs w:val="28"/>
        </w:rPr>
        <w:t xml:space="preserve"> </w:t>
      </w:r>
      <w:r w:rsidRPr="00E57390">
        <w:rPr>
          <w:sz w:val="28"/>
          <w:szCs w:val="28"/>
        </w:rPr>
        <w:t>заявления</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принятых</w:t>
      </w:r>
      <w:r w:rsidR="0075038E">
        <w:rPr>
          <w:sz w:val="28"/>
          <w:szCs w:val="28"/>
        </w:rPr>
        <w:t xml:space="preserve"> </w:t>
      </w:r>
      <w:r w:rsidRPr="00E57390">
        <w:rPr>
          <w:sz w:val="28"/>
          <w:szCs w:val="28"/>
        </w:rPr>
        <w:t>от</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(представителя),</w:t>
      </w:r>
      <w:r w:rsidR="0075038E">
        <w:rPr>
          <w:sz w:val="28"/>
          <w:szCs w:val="28"/>
        </w:rPr>
        <w:t xml:space="preserve"> </w:t>
      </w:r>
      <w:r w:rsidRPr="00E57390">
        <w:rPr>
          <w:sz w:val="28"/>
          <w:szCs w:val="28"/>
        </w:rPr>
        <w:t>копий</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личного</w:t>
      </w:r>
      <w:r w:rsidR="0075038E">
        <w:rPr>
          <w:sz w:val="28"/>
          <w:szCs w:val="28"/>
        </w:rPr>
        <w:t xml:space="preserve"> </w:t>
      </w:r>
      <w:r w:rsidRPr="00E57390">
        <w:rPr>
          <w:sz w:val="28"/>
          <w:szCs w:val="28"/>
        </w:rPr>
        <w:t>хранения,</w:t>
      </w:r>
      <w:r w:rsidR="0075038E">
        <w:rPr>
          <w:sz w:val="28"/>
          <w:szCs w:val="28"/>
        </w:rPr>
        <w:t xml:space="preserve"> </w:t>
      </w:r>
      <w:r w:rsidRPr="00E57390">
        <w:rPr>
          <w:sz w:val="28"/>
          <w:szCs w:val="28"/>
        </w:rPr>
        <w:t>принятых</w:t>
      </w:r>
      <w:r w:rsidR="0075038E">
        <w:rPr>
          <w:sz w:val="28"/>
          <w:szCs w:val="28"/>
        </w:rPr>
        <w:t xml:space="preserve"> </w:t>
      </w:r>
      <w:r w:rsidRPr="00E57390">
        <w:rPr>
          <w:sz w:val="28"/>
          <w:szCs w:val="28"/>
        </w:rPr>
        <w:t>от</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(представителя),</w:t>
      </w:r>
      <w:r w:rsidR="0075038E">
        <w:rPr>
          <w:sz w:val="28"/>
          <w:szCs w:val="28"/>
        </w:rPr>
        <w:t xml:space="preserve"> </w:t>
      </w:r>
      <w:r w:rsidRPr="00E57390">
        <w:rPr>
          <w:sz w:val="28"/>
          <w:szCs w:val="28"/>
        </w:rPr>
        <w:t>обеспечивая</w:t>
      </w:r>
      <w:r w:rsidR="0075038E">
        <w:rPr>
          <w:sz w:val="28"/>
          <w:szCs w:val="28"/>
        </w:rPr>
        <w:t xml:space="preserve"> </w:t>
      </w:r>
      <w:r w:rsidRPr="00E57390">
        <w:rPr>
          <w:sz w:val="28"/>
          <w:szCs w:val="28"/>
        </w:rPr>
        <w:t>их</w:t>
      </w:r>
      <w:r w:rsidR="0075038E">
        <w:rPr>
          <w:sz w:val="28"/>
          <w:szCs w:val="28"/>
        </w:rPr>
        <w:t xml:space="preserve"> </w:t>
      </w:r>
      <w:r w:rsidRPr="00E57390">
        <w:rPr>
          <w:sz w:val="28"/>
          <w:szCs w:val="28"/>
        </w:rPr>
        <w:t>заверение</w:t>
      </w:r>
      <w:r w:rsidR="0075038E">
        <w:rPr>
          <w:sz w:val="28"/>
          <w:szCs w:val="28"/>
        </w:rPr>
        <w:t xml:space="preserve"> </w:t>
      </w:r>
      <w:r w:rsidRPr="00E57390">
        <w:rPr>
          <w:sz w:val="28"/>
          <w:szCs w:val="28"/>
        </w:rPr>
        <w:t>электронной</w:t>
      </w:r>
      <w:r w:rsidR="0075038E">
        <w:rPr>
          <w:sz w:val="28"/>
          <w:szCs w:val="28"/>
        </w:rPr>
        <w:t xml:space="preserve"> </w:t>
      </w:r>
      <w:r w:rsidRPr="00E57390">
        <w:rPr>
          <w:sz w:val="28"/>
          <w:szCs w:val="28"/>
        </w:rPr>
        <w:t>подписью</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установленном</w:t>
      </w:r>
      <w:r w:rsidR="0075038E">
        <w:rPr>
          <w:sz w:val="28"/>
          <w:szCs w:val="28"/>
        </w:rPr>
        <w:t xml:space="preserve"> </w:t>
      </w:r>
      <w:r w:rsidRPr="00E57390">
        <w:rPr>
          <w:sz w:val="28"/>
          <w:szCs w:val="28"/>
        </w:rPr>
        <w:t>порядке;</w:t>
      </w:r>
    </w:p>
    <w:p w14:paraId="18209423" w14:textId="096ED88D"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4)</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использованием</w:t>
      </w:r>
      <w:r w:rsidR="0075038E">
        <w:rPr>
          <w:sz w:val="28"/>
          <w:szCs w:val="28"/>
        </w:rPr>
        <w:t xml:space="preserve"> </w:t>
      </w:r>
      <w:r w:rsidRPr="00E57390">
        <w:rPr>
          <w:sz w:val="28"/>
          <w:szCs w:val="28"/>
        </w:rPr>
        <w:t>информационно-телекоммуникационных</w:t>
      </w:r>
      <w:r w:rsidR="0075038E">
        <w:rPr>
          <w:sz w:val="28"/>
          <w:szCs w:val="28"/>
        </w:rPr>
        <w:t xml:space="preserve"> </w:t>
      </w:r>
      <w:r w:rsidRPr="00E57390">
        <w:rPr>
          <w:sz w:val="28"/>
          <w:szCs w:val="28"/>
        </w:rPr>
        <w:t>технологий</w:t>
      </w:r>
      <w:r w:rsidR="0075038E">
        <w:rPr>
          <w:sz w:val="28"/>
          <w:szCs w:val="28"/>
        </w:rPr>
        <w:t xml:space="preserve"> </w:t>
      </w:r>
      <w:r w:rsidRPr="00E57390">
        <w:rPr>
          <w:sz w:val="28"/>
          <w:szCs w:val="28"/>
        </w:rPr>
        <w:t>направляет</w:t>
      </w:r>
      <w:r w:rsidR="0075038E">
        <w:rPr>
          <w:sz w:val="28"/>
          <w:szCs w:val="28"/>
        </w:rPr>
        <w:t xml:space="preserve"> </w:t>
      </w:r>
      <w:r w:rsidRPr="00E57390">
        <w:rPr>
          <w:sz w:val="28"/>
          <w:szCs w:val="28"/>
        </w:rPr>
        <w:t>электронные</w:t>
      </w:r>
      <w:r w:rsidR="0075038E">
        <w:rPr>
          <w:sz w:val="28"/>
          <w:szCs w:val="28"/>
        </w:rPr>
        <w:t xml:space="preserve"> </w:t>
      </w:r>
      <w:r w:rsidRPr="00E57390">
        <w:rPr>
          <w:sz w:val="28"/>
          <w:szCs w:val="28"/>
        </w:rPr>
        <w:t>документы</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электронные</w:t>
      </w:r>
      <w:r w:rsidR="0075038E">
        <w:rPr>
          <w:sz w:val="28"/>
          <w:szCs w:val="28"/>
        </w:rPr>
        <w:t xml:space="preserve"> </w:t>
      </w:r>
      <w:r w:rsidRPr="00E57390">
        <w:rPr>
          <w:sz w:val="28"/>
          <w:szCs w:val="28"/>
        </w:rPr>
        <w:t>образы</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заверенные</w:t>
      </w:r>
      <w:r w:rsidR="0075038E">
        <w:rPr>
          <w:sz w:val="28"/>
          <w:szCs w:val="28"/>
        </w:rPr>
        <w:t xml:space="preserve"> </w:t>
      </w:r>
      <w:r w:rsidRPr="00E57390">
        <w:rPr>
          <w:sz w:val="28"/>
          <w:szCs w:val="28"/>
        </w:rPr>
        <w:t>уполномоченным</w:t>
      </w:r>
      <w:r w:rsidR="0075038E">
        <w:rPr>
          <w:sz w:val="28"/>
          <w:szCs w:val="28"/>
        </w:rPr>
        <w:t xml:space="preserve"> </w:t>
      </w:r>
      <w:r w:rsidRPr="00E57390">
        <w:rPr>
          <w:sz w:val="28"/>
          <w:szCs w:val="28"/>
        </w:rPr>
        <w:t>должностным</w:t>
      </w:r>
      <w:r w:rsidR="0075038E">
        <w:rPr>
          <w:sz w:val="28"/>
          <w:szCs w:val="28"/>
        </w:rPr>
        <w:t xml:space="preserve"> </w:t>
      </w:r>
      <w:r w:rsidRPr="00E57390">
        <w:rPr>
          <w:sz w:val="28"/>
          <w:szCs w:val="28"/>
        </w:rPr>
        <w:t>лицом</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уполномоченный</w:t>
      </w:r>
      <w:r w:rsidR="0075038E">
        <w:rPr>
          <w:sz w:val="28"/>
          <w:szCs w:val="28"/>
        </w:rPr>
        <w:t xml:space="preserve"> </w:t>
      </w:r>
      <w:r w:rsidRPr="00E57390">
        <w:rPr>
          <w:sz w:val="28"/>
          <w:szCs w:val="28"/>
        </w:rPr>
        <w:t>орган.</w:t>
      </w:r>
    </w:p>
    <w:p w14:paraId="34DFB31F" w14:textId="72DD91F1" w:rsidR="00F762FE" w:rsidRPr="00E57390" w:rsidRDefault="00B07718" w:rsidP="00B369FC">
      <w:pPr>
        <w:shd w:val="clear" w:color="auto" w:fill="FFFFFF" w:themeFill="background1"/>
        <w:ind w:firstLine="709"/>
        <w:jc w:val="both"/>
        <w:rPr>
          <w:sz w:val="28"/>
          <w:szCs w:val="28"/>
        </w:rPr>
      </w:pPr>
      <w:r w:rsidRPr="00E57390">
        <w:rPr>
          <w:sz w:val="28"/>
          <w:szCs w:val="28"/>
        </w:rPr>
        <w:t>52</w:t>
      </w:r>
      <w:r w:rsidR="00F762FE" w:rsidRPr="00E57390">
        <w:rPr>
          <w:sz w:val="28"/>
          <w:szCs w:val="28"/>
        </w:rPr>
        <w:t>.11.</w:t>
      </w:r>
      <w:r w:rsidR="0075038E">
        <w:rPr>
          <w:sz w:val="28"/>
          <w:szCs w:val="28"/>
        </w:rPr>
        <w:t xml:space="preserve"> </w:t>
      </w:r>
      <w:r w:rsidR="00F762FE" w:rsidRPr="00E57390">
        <w:rPr>
          <w:sz w:val="28"/>
          <w:szCs w:val="28"/>
        </w:rPr>
        <w:t>Заявление</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форме</w:t>
      </w:r>
      <w:r w:rsidR="0075038E">
        <w:rPr>
          <w:sz w:val="28"/>
          <w:szCs w:val="28"/>
        </w:rPr>
        <w:t xml:space="preserve"> </w:t>
      </w:r>
      <w:r w:rsidR="00F762FE" w:rsidRPr="00E57390">
        <w:rPr>
          <w:sz w:val="28"/>
          <w:szCs w:val="28"/>
        </w:rPr>
        <w:t>электронного</w:t>
      </w:r>
      <w:r w:rsidR="0075038E">
        <w:rPr>
          <w:sz w:val="28"/>
          <w:szCs w:val="28"/>
        </w:rPr>
        <w:t xml:space="preserve"> </w:t>
      </w:r>
      <w:r w:rsidR="00F762FE" w:rsidRPr="00E57390">
        <w:rPr>
          <w:sz w:val="28"/>
          <w:szCs w:val="28"/>
        </w:rPr>
        <w:t>документа</w:t>
      </w:r>
      <w:r w:rsidR="0075038E">
        <w:rPr>
          <w:sz w:val="28"/>
          <w:szCs w:val="28"/>
        </w:rPr>
        <w:t xml:space="preserve"> </w:t>
      </w:r>
      <w:r w:rsidR="00F762FE" w:rsidRPr="00E57390">
        <w:rPr>
          <w:sz w:val="28"/>
          <w:szCs w:val="28"/>
        </w:rPr>
        <w:t>представляется</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уполномоченный</w:t>
      </w:r>
      <w:r w:rsidR="0075038E">
        <w:rPr>
          <w:sz w:val="28"/>
          <w:szCs w:val="28"/>
        </w:rPr>
        <w:t xml:space="preserve"> </w:t>
      </w:r>
      <w:r w:rsidR="00F762FE" w:rsidRPr="00E57390">
        <w:rPr>
          <w:sz w:val="28"/>
          <w:szCs w:val="28"/>
        </w:rPr>
        <w:t>орган,</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соответствии</w:t>
      </w:r>
      <w:r w:rsidR="0075038E">
        <w:rPr>
          <w:sz w:val="28"/>
          <w:szCs w:val="28"/>
        </w:rPr>
        <w:t xml:space="preserve"> </w:t>
      </w:r>
      <w:r w:rsidR="00F762FE" w:rsidRPr="00E57390">
        <w:rPr>
          <w:sz w:val="28"/>
          <w:szCs w:val="28"/>
        </w:rPr>
        <w:t>с</w:t>
      </w:r>
      <w:r w:rsidR="0075038E">
        <w:rPr>
          <w:sz w:val="28"/>
          <w:szCs w:val="28"/>
        </w:rPr>
        <w:t xml:space="preserve"> </w:t>
      </w:r>
      <w:r w:rsidR="00F762FE" w:rsidRPr="00E57390">
        <w:rPr>
          <w:sz w:val="28"/>
          <w:szCs w:val="28"/>
        </w:rPr>
        <w:t>законодательством</w:t>
      </w:r>
      <w:r w:rsidR="0075038E">
        <w:rPr>
          <w:sz w:val="28"/>
          <w:szCs w:val="28"/>
        </w:rPr>
        <w:t xml:space="preserve"> </w:t>
      </w:r>
      <w:r w:rsidR="00F762FE" w:rsidRPr="00E57390">
        <w:rPr>
          <w:sz w:val="28"/>
          <w:szCs w:val="28"/>
        </w:rPr>
        <w:t>Российской</w:t>
      </w:r>
      <w:r w:rsidR="0075038E">
        <w:rPr>
          <w:sz w:val="28"/>
          <w:szCs w:val="28"/>
        </w:rPr>
        <w:t xml:space="preserve"> </w:t>
      </w:r>
      <w:r w:rsidR="00F762FE" w:rsidRPr="00E57390">
        <w:rPr>
          <w:sz w:val="28"/>
          <w:szCs w:val="28"/>
        </w:rPr>
        <w:t>Федерации</w:t>
      </w:r>
      <w:r w:rsidR="0075038E">
        <w:rPr>
          <w:sz w:val="28"/>
          <w:szCs w:val="28"/>
        </w:rPr>
        <w:t xml:space="preserve"> </w:t>
      </w:r>
      <w:r w:rsidR="00F762FE" w:rsidRPr="00E57390">
        <w:rPr>
          <w:sz w:val="28"/>
          <w:szCs w:val="28"/>
        </w:rPr>
        <w:t>на</w:t>
      </w:r>
      <w:r w:rsidR="0075038E">
        <w:rPr>
          <w:sz w:val="28"/>
          <w:szCs w:val="28"/>
        </w:rPr>
        <w:t xml:space="preserve"> </w:t>
      </w:r>
      <w:r w:rsidR="00F762FE" w:rsidRPr="00E57390">
        <w:rPr>
          <w:sz w:val="28"/>
          <w:szCs w:val="28"/>
        </w:rPr>
        <w:t>принятие</w:t>
      </w:r>
      <w:r w:rsidR="0075038E">
        <w:rPr>
          <w:sz w:val="28"/>
          <w:szCs w:val="28"/>
        </w:rPr>
        <w:t xml:space="preserve"> </w:t>
      </w:r>
      <w:r w:rsidR="00F762FE" w:rsidRPr="00E57390">
        <w:rPr>
          <w:sz w:val="28"/>
          <w:szCs w:val="28"/>
        </w:rPr>
        <w:t>предусмотренного</w:t>
      </w:r>
      <w:r w:rsidR="0075038E">
        <w:rPr>
          <w:sz w:val="28"/>
          <w:szCs w:val="28"/>
        </w:rPr>
        <w:t xml:space="preserve"> </w:t>
      </w:r>
      <w:r w:rsidR="00F762FE" w:rsidRPr="00E57390">
        <w:rPr>
          <w:sz w:val="28"/>
          <w:szCs w:val="28"/>
        </w:rPr>
        <w:t>заявлением</w:t>
      </w:r>
      <w:r w:rsidR="0075038E">
        <w:rPr>
          <w:sz w:val="28"/>
          <w:szCs w:val="28"/>
        </w:rPr>
        <w:t xml:space="preserve"> </w:t>
      </w:r>
      <w:r w:rsidR="00F762FE" w:rsidRPr="00E57390">
        <w:rPr>
          <w:sz w:val="28"/>
          <w:szCs w:val="28"/>
        </w:rPr>
        <w:t>решения</w:t>
      </w:r>
      <w:r w:rsidR="0075038E">
        <w:rPr>
          <w:sz w:val="28"/>
          <w:szCs w:val="28"/>
        </w:rPr>
        <w:t xml:space="preserve"> </w:t>
      </w:r>
      <w:r w:rsidR="00F762FE" w:rsidRPr="00E57390">
        <w:rPr>
          <w:sz w:val="28"/>
          <w:szCs w:val="28"/>
        </w:rPr>
        <w:t>по</w:t>
      </w:r>
      <w:r w:rsidR="0075038E">
        <w:rPr>
          <w:sz w:val="28"/>
          <w:szCs w:val="28"/>
        </w:rPr>
        <w:t xml:space="preserve"> </w:t>
      </w:r>
      <w:r w:rsidR="00F762FE" w:rsidRPr="00E57390">
        <w:rPr>
          <w:sz w:val="28"/>
          <w:szCs w:val="28"/>
        </w:rPr>
        <w:t>выбору</w:t>
      </w:r>
      <w:r w:rsidR="0075038E">
        <w:rPr>
          <w:sz w:val="28"/>
          <w:szCs w:val="28"/>
        </w:rPr>
        <w:t xml:space="preserve"> </w:t>
      </w:r>
      <w:r w:rsidR="00F762FE" w:rsidRPr="00E57390">
        <w:rPr>
          <w:sz w:val="28"/>
          <w:szCs w:val="28"/>
        </w:rPr>
        <w:t>заявителя:</w:t>
      </w:r>
    </w:p>
    <w:p w14:paraId="04E76CC7" w14:textId="671CFC90" w:rsidR="00F762FE" w:rsidRPr="00E57390" w:rsidRDefault="00F762FE" w:rsidP="00B369FC">
      <w:pPr>
        <w:shd w:val="clear" w:color="auto" w:fill="FFFFFF" w:themeFill="background1"/>
        <w:ind w:firstLine="709"/>
        <w:jc w:val="both"/>
        <w:rPr>
          <w:sz w:val="28"/>
          <w:szCs w:val="28"/>
        </w:rPr>
      </w:pPr>
      <w:r w:rsidRPr="00E57390">
        <w:rPr>
          <w:sz w:val="28"/>
          <w:szCs w:val="28"/>
        </w:rPr>
        <w:t>путём</w:t>
      </w:r>
      <w:r w:rsidR="0075038E">
        <w:rPr>
          <w:sz w:val="28"/>
          <w:szCs w:val="28"/>
        </w:rPr>
        <w:t xml:space="preserve"> </w:t>
      </w:r>
      <w:r w:rsidRPr="00E57390">
        <w:rPr>
          <w:sz w:val="28"/>
          <w:szCs w:val="28"/>
        </w:rPr>
        <w:t>заполнения</w:t>
      </w:r>
      <w:r w:rsidR="0075038E">
        <w:rPr>
          <w:sz w:val="28"/>
          <w:szCs w:val="28"/>
        </w:rPr>
        <w:t xml:space="preserve"> </w:t>
      </w:r>
      <w:r w:rsidRPr="00E57390">
        <w:rPr>
          <w:sz w:val="28"/>
          <w:szCs w:val="28"/>
        </w:rPr>
        <w:t>формы</w:t>
      </w:r>
      <w:r w:rsidR="0075038E">
        <w:rPr>
          <w:sz w:val="28"/>
          <w:szCs w:val="28"/>
        </w:rPr>
        <w:t xml:space="preserve"> </w:t>
      </w:r>
      <w:r w:rsidRPr="00E57390">
        <w:rPr>
          <w:sz w:val="28"/>
          <w:szCs w:val="28"/>
        </w:rPr>
        <w:t>запроса,</w:t>
      </w:r>
      <w:r w:rsidR="0075038E">
        <w:rPr>
          <w:sz w:val="28"/>
          <w:szCs w:val="28"/>
        </w:rPr>
        <w:t xml:space="preserve"> </w:t>
      </w:r>
      <w:r w:rsidRPr="00E57390">
        <w:rPr>
          <w:sz w:val="28"/>
          <w:szCs w:val="28"/>
        </w:rPr>
        <w:t>размещенной</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официальном</w:t>
      </w:r>
      <w:r w:rsidR="0075038E">
        <w:rPr>
          <w:sz w:val="28"/>
          <w:szCs w:val="28"/>
        </w:rPr>
        <w:t xml:space="preserve"> </w:t>
      </w:r>
      <w:r w:rsidRPr="00E57390">
        <w:rPr>
          <w:sz w:val="28"/>
          <w:szCs w:val="28"/>
        </w:rPr>
        <w:t>Интернет-портале</w:t>
      </w:r>
      <w:r w:rsidR="0075038E">
        <w:rPr>
          <w:sz w:val="28"/>
          <w:szCs w:val="28"/>
        </w:rPr>
        <w:t xml:space="preserve"> </w:t>
      </w:r>
      <w:r w:rsidRPr="00E57390">
        <w:rPr>
          <w:sz w:val="28"/>
          <w:szCs w:val="28"/>
        </w:rPr>
        <w:t>администрации</w:t>
      </w:r>
      <w:r w:rsidR="0075038E">
        <w:rPr>
          <w:sz w:val="28"/>
          <w:szCs w:val="28"/>
        </w:rPr>
        <w:t xml:space="preserve"> </w:t>
      </w:r>
      <w:r w:rsidRPr="00E57390">
        <w:rPr>
          <w:sz w:val="28"/>
          <w:szCs w:val="28"/>
        </w:rPr>
        <w:t>муниципального</w:t>
      </w:r>
      <w:r w:rsidR="0075038E">
        <w:rPr>
          <w:sz w:val="28"/>
          <w:szCs w:val="28"/>
        </w:rPr>
        <w:t xml:space="preserve"> </w:t>
      </w:r>
      <w:r w:rsidRPr="00E57390">
        <w:rPr>
          <w:sz w:val="28"/>
          <w:szCs w:val="28"/>
        </w:rPr>
        <w:t>образования</w:t>
      </w:r>
      <w:r w:rsidR="0075038E">
        <w:rPr>
          <w:sz w:val="28"/>
          <w:szCs w:val="28"/>
        </w:rPr>
        <w:t xml:space="preserve"> </w:t>
      </w:r>
      <w:r w:rsidRPr="00E57390">
        <w:rPr>
          <w:sz w:val="28"/>
          <w:szCs w:val="28"/>
        </w:rPr>
        <w:t>город</w:t>
      </w:r>
      <w:r w:rsidR="0075038E">
        <w:rPr>
          <w:sz w:val="28"/>
          <w:szCs w:val="28"/>
        </w:rPr>
        <w:t xml:space="preserve"> </w:t>
      </w:r>
      <w:r w:rsidRPr="00E57390">
        <w:rPr>
          <w:sz w:val="28"/>
          <w:szCs w:val="28"/>
        </w:rPr>
        <w:t>Краснодар</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городской</w:t>
      </w:r>
      <w:r w:rsidR="0075038E">
        <w:rPr>
          <w:sz w:val="28"/>
          <w:szCs w:val="28"/>
        </w:rPr>
        <w:t xml:space="preserve"> </w:t>
      </w:r>
      <w:r w:rsidRPr="00E57390">
        <w:rPr>
          <w:sz w:val="28"/>
          <w:szCs w:val="28"/>
        </w:rPr>
        <w:t>Думы</w:t>
      </w:r>
      <w:r w:rsidR="0075038E">
        <w:rPr>
          <w:sz w:val="28"/>
          <w:szCs w:val="28"/>
        </w:rPr>
        <w:t xml:space="preserve"> </w:t>
      </w:r>
      <w:r w:rsidRPr="00E57390">
        <w:rPr>
          <w:sz w:val="28"/>
          <w:szCs w:val="28"/>
        </w:rPr>
        <w:t>Краснодара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сети</w:t>
      </w:r>
      <w:r w:rsidR="0075038E">
        <w:rPr>
          <w:sz w:val="28"/>
          <w:szCs w:val="28"/>
        </w:rPr>
        <w:t xml:space="preserve"> </w:t>
      </w:r>
      <w:r w:rsidRPr="00E57390">
        <w:rPr>
          <w:sz w:val="28"/>
          <w:szCs w:val="28"/>
        </w:rPr>
        <w:t>Интернет</w:t>
      </w:r>
      <w:r w:rsidR="0075038E">
        <w:rPr>
          <w:sz w:val="28"/>
          <w:szCs w:val="28"/>
        </w:rPr>
        <w:t xml:space="preserve"> </w:t>
      </w:r>
      <w:r w:rsidRPr="00E57390">
        <w:rPr>
          <w:sz w:val="28"/>
          <w:szCs w:val="28"/>
        </w:rPr>
        <w:t>(далее</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официальный</w:t>
      </w:r>
      <w:r w:rsidR="0075038E">
        <w:rPr>
          <w:sz w:val="28"/>
          <w:szCs w:val="28"/>
        </w:rPr>
        <w:t xml:space="preserve"> </w:t>
      </w:r>
      <w:r w:rsidRPr="00E57390">
        <w:rPr>
          <w:sz w:val="28"/>
          <w:szCs w:val="28"/>
        </w:rPr>
        <w:t>сайт),</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том</w:t>
      </w:r>
      <w:r w:rsidR="0075038E">
        <w:rPr>
          <w:sz w:val="28"/>
          <w:szCs w:val="28"/>
        </w:rPr>
        <w:t xml:space="preserve"> </w:t>
      </w:r>
      <w:r w:rsidRPr="00E57390">
        <w:rPr>
          <w:sz w:val="28"/>
          <w:szCs w:val="28"/>
        </w:rPr>
        <w:t>числе</w:t>
      </w:r>
      <w:r w:rsidR="0075038E">
        <w:rPr>
          <w:sz w:val="28"/>
          <w:szCs w:val="28"/>
        </w:rPr>
        <w:t xml:space="preserve"> </w:t>
      </w:r>
      <w:r w:rsidRPr="00E57390">
        <w:rPr>
          <w:sz w:val="28"/>
          <w:szCs w:val="28"/>
        </w:rPr>
        <w:t>посредством</w:t>
      </w:r>
      <w:r w:rsidR="0075038E">
        <w:rPr>
          <w:sz w:val="28"/>
          <w:szCs w:val="28"/>
        </w:rPr>
        <w:t xml:space="preserve"> </w:t>
      </w:r>
      <w:r w:rsidRPr="00E57390">
        <w:rPr>
          <w:sz w:val="28"/>
          <w:szCs w:val="28"/>
        </w:rPr>
        <w:t>отправки</w:t>
      </w:r>
      <w:r w:rsidR="0075038E">
        <w:rPr>
          <w:sz w:val="28"/>
          <w:szCs w:val="28"/>
        </w:rPr>
        <w:t xml:space="preserve"> </w:t>
      </w:r>
      <w:r w:rsidRPr="00E57390">
        <w:rPr>
          <w:sz w:val="28"/>
          <w:szCs w:val="28"/>
        </w:rPr>
        <w:t>через</w:t>
      </w:r>
      <w:r w:rsidR="0075038E">
        <w:rPr>
          <w:sz w:val="28"/>
          <w:szCs w:val="28"/>
        </w:rPr>
        <w:t xml:space="preserve"> </w:t>
      </w:r>
      <w:r w:rsidRPr="00E57390">
        <w:rPr>
          <w:sz w:val="28"/>
          <w:szCs w:val="28"/>
        </w:rPr>
        <w:t>личный</w:t>
      </w:r>
      <w:r w:rsidR="0075038E">
        <w:rPr>
          <w:sz w:val="28"/>
          <w:szCs w:val="28"/>
        </w:rPr>
        <w:t xml:space="preserve"> </w:t>
      </w:r>
      <w:r w:rsidRPr="00E57390">
        <w:rPr>
          <w:sz w:val="28"/>
          <w:szCs w:val="28"/>
        </w:rPr>
        <w:t>кабинет</w:t>
      </w:r>
      <w:r w:rsidR="0075038E">
        <w:rPr>
          <w:sz w:val="28"/>
          <w:szCs w:val="28"/>
        </w:rPr>
        <w:t xml:space="preserve"> </w:t>
      </w:r>
      <w:r w:rsidRPr="00E57390">
        <w:rPr>
          <w:sz w:val="28"/>
          <w:szCs w:val="28"/>
        </w:rPr>
        <w:t>Портала;</w:t>
      </w:r>
    </w:p>
    <w:p w14:paraId="3D44D0D4" w14:textId="494D62E4" w:rsidR="00F762FE" w:rsidRPr="00E57390" w:rsidRDefault="00F762FE" w:rsidP="00B369FC">
      <w:pPr>
        <w:shd w:val="clear" w:color="auto" w:fill="FFFFFF" w:themeFill="background1"/>
        <w:ind w:firstLine="709"/>
        <w:jc w:val="both"/>
        <w:rPr>
          <w:sz w:val="28"/>
          <w:szCs w:val="28"/>
        </w:rPr>
      </w:pPr>
      <w:r w:rsidRPr="00E57390">
        <w:rPr>
          <w:sz w:val="28"/>
          <w:szCs w:val="28"/>
        </w:rPr>
        <w:t>путём</w:t>
      </w:r>
      <w:r w:rsidR="0075038E">
        <w:rPr>
          <w:sz w:val="28"/>
          <w:szCs w:val="28"/>
        </w:rPr>
        <w:t xml:space="preserve"> </w:t>
      </w:r>
      <w:r w:rsidRPr="00E57390">
        <w:rPr>
          <w:sz w:val="28"/>
          <w:szCs w:val="28"/>
        </w:rPr>
        <w:t>направления</w:t>
      </w:r>
      <w:r w:rsidR="0075038E">
        <w:rPr>
          <w:sz w:val="28"/>
          <w:szCs w:val="28"/>
        </w:rPr>
        <w:t xml:space="preserve"> </w:t>
      </w:r>
      <w:r w:rsidRPr="00E57390">
        <w:rPr>
          <w:sz w:val="28"/>
          <w:szCs w:val="28"/>
        </w:rPr>
        <w:t>электронного</w:t>
      </w:r>
      <w:r w:rsidR="0075038E">
        <w:rPr>
          <w:sz w:val="28"/>
          <w:szCs w:val="28"/>
        </w:rPr>
        <w:t xml:space="preserve"> </w:t>
      </w:r>
      <w:r w:rsidRPr="00E57390">
        <w:rPr>
          <w:sz w:val="28"/>
          <w:szCs w:val="28"/>
        </w:rPr>
        <w:t>документа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уполномоченный</w:t>
      </w:r>
      <w:r w:rsidR="0075038E">
        <w:rPr>
          <w:sz w:val="28"/>
          <w:szCs w:val="28"/>
        </w:rPr>
        <w:t xml:space="preserve"> </w:t>
      </w:r>
      <w:r w:rsidRPr="00E57390">
        <w:rPr>
          <w:sz w:val="28"/>
          <w:szCs w:val="28"/>
        </w:rPr>
        <w:t>орган</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официальную</w:t>
      </w:r>
      <w:r w:rsidR="0075038E">
        <w:rPr>
          <w:sz w:val="28"/>
          <w:szCs w:val="28"/>
        </w:rPr>
        <w:t xml:space="preserve"> </w:t>
      </w:r>
      <w:r w:rsidRPr="00E57390">
        <w:rPr>
          <w:sz w:val="28"/>
          <w:szCs w:val="28"/>
        </w:rPr>
        <w:t>электронную</w:t>
      </w:r>
      <w:r w:rsidR="0075038E">
        <w:rPr>
          <w:sz w:val="28"/>
          <w:szCs w:val="28"/>
        </w:rPr>
        <w:t xml:space="preserve"> </w:t>
      </w:r>
      <w:r w:rsidRPr="00E57390">
        <w:rPr>
          <w:sz w:val="28"/>
          <w:szCs w:val="28"/>
        </w:rPr>
        <w:t>почту</w:t>
      </w:r>
      <w:r w:rsidR="0075038E">
        <w:rPr>
          <w:sz w:val="28"/>
          <w:szCs w:val="28"/>
        </w:rPr>
        <w:t xml:space="preserve"> </w:t>
      </w:r>
      <w:r w:rsidRPr="00E57390">
        <w:rPr>
          <w:sz w:val="28"/>
          <w:szCs w:val="28"/>
        </w:rPr>
        <w:t>(далее</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представление</w:t>
      </w:r>
      <w:r w:rsidR="0075038E">
        <w:rPr>
          <w:sz w:val="28"/>
          <w:szCs w:val="28"/>
        </w:rPr>
        <w:t xml:space="preserve"> </w:t>
      </w:r>
      <w:r w:rsidRPr="00E57390">
        <w:rPr>
          <w:sz w:val="28"/>
          <w:szCs w:val="28"/>
        </w:rPr>
        <w:t>посредством</w:t>
      </w:r>
      <w:r w:rsidR="0075038E">
        <w:rPr>
          <w:sz w:val="28"/>
          <w:szCs w:val="28"/>
        </w:rPr>
        <w:t xml:space="preserve"> </w:t>
      </w:r>
      <w:r w:rsidRPr="00E57390">
        <w:rPr>
          <w:sz w:val="28"/>
          <w:szCs w:val="28"/>
        </w:rPr>
        <w:t>электронной</w:t>
      </w:r>
      <w:r w:rsidR="0075038E">
        <w:rPr>
          <w:sz w:val="28"/>
          <w:szCs w:val="28"/>
        </w:rPr>
        <w:t xml:space="preserve"> </w:t>
      </w:r>
      <w:r w:rsidRPr="00E57390">
        <w:rPr>
          <w:sz w:val="28"/>
          <w:szCs w:val="28"/>
        </w:rPr>
        <w:t>почты).</w:t>
      </w:r>
    </w:p>
    <w:p w14:paraId="140C3A3F" w14:textId="08219039" w:rsidR="00F762FE" w:rsidRPr="00E57390" w:rsidRDefault="00B07718" w:rsidP="00B369FC">
      <w:pPr>
        <w:shd w:val="clear" w:color="auto" w:fill="FFFFFF" w:themeFill="background1"/>
        <w:ind w:firstLine="709"/>
        <w:jc w:val="both"/>
        <w:rPr>
          <w:sz w:val="28"/>
          <w:szCs w:val="28"/>
        </w:rPr>
      </w:pPr>
      <w:r w:rsidRPr="00E57390">
        <w:rPr>
          <w:sz w:val="28"/>
          <w:szCs w:val="28"/>
        </w:rPr>
        <w:t>52</w:t>
      </w:r>
      <w:r w:rsidR="00F762FE" w:rsidRPr="00E57390">
        <w:rPr>
          <w:sz w:val="28"/>
          <w:szCs w:val="28"/>
        </w:rPr>
        <w:t>.11.1.</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заявлении</w:t>
      </w:r>
      <w:r w:rsidR="0075038E">
        <w:rPr>
          <w:sz w:val="28"/>
          <w:szCs w:val="28"/>
        </w:rPr>
        <w:t xml:space="preserve"> </w:t>
      </w:r>
      <w:r w:rsidR="00F762FE" w:rsidRPr="00E57390">
        <w:rPr>
          <w:sz w:val="28"/>
          <w:szCs w:val="28"/>
        </w:rPr>
        <w:t>указывается</w:t>
      </w:r>
      <w:r w:rsidR="0075038E">
        <w:rPr>
          <w:sz w:val="28"/>
          <w:szCs w:val="28"/>
        </w:rPr>
        <w:t xml:space="preserve"> </w:t>
      </w:r>
      <w:r w:rsidR="00F762FE" w:rsidRPr="00E57390">
        <w:rPr>
          <w:sz w:val="28"/>
          <w:szCs w:val="28"/>
        </w:rPr>
        <w:t>один</w:t>
      </w:r>
      <w:r w:rsidR="0075038E">
        <w:rPr>
          <w:sz w:val="28"/>
          <w:szCs w:val="28"/>
        </w:rPr>
        <w:t xml:space="preserve"> </w:t>
      </w:r>
      <w:r w:rsidR="00F762FE" w:rsidRPr="00E57390">
        <w:rPr>
          <w:sz w:val="28"/>
          <w:szCs w:val="28"/>
        </w:rPr>
        <w:t>из</w:t>
      </w:r>
      <w:r w:rsidR="0075038E">
        <w:rPr>
          <w:sz w:val="28"/>
          <w:szCs w:val="28"/>
        </w:rPr>
        <w:t xml:space="preserve"> </w:t>
      </w:r>
      <w:r w:rsidR="00F762FE" w:rsidRPr="00E57390">
        <w:rPr>
          <w:sz w:val="28"/>
          <w:szCs w:val="28"/>
        </w:rPr>
        <w:t>следующих</w:t>
      </w:r>
      <w:r w:rsidR="0075038E">
        <w:rPr>
          <w:sz w:val="28"/>
          <w:szCs w:val="28"/>
        </w:rPr>
        <w:t xml:space="preserve"> </w:t>
      </w:r>
      <w:r w:rsidR="00F762FE" w:rsidRPr="00E57390">
        <w:rPr>
          <w:sz w:val="28"/>
          <w:szCs w:val="28"/>
        </w:rPr>
        <w:t>способов</w:t>
      </w:r>
      <w:r w:rsidR="0075038E">
        <w:rPr>
          <w:sz w:val="28"/>
          <w:szCs w:val="28"/>
        </w:rPr>
        <w:t xml:space="preserve"> </w:t>
      </w:r>
      <w:r w:rsidR="00F762FE" w:rsidRPr="00E57390">
        <w:rPr>
          <w:sz w:val="28"/>
          <w:szCs w:val="28"/>
        </w:rPr>
        <w:t>предоставления</w:t>
      </w:r>
      <w:r w:rsidR="0075038E">
        <w:rPr>
          <w:sz w:val="28"/>
          <w:szCs w:val="28"/>
        </w:rPr>
        <w:t xml:space="preserve"> </w:t>
      </w:r>
      <w:r w:rsidR="00F762FE" w:rsidRPr="00E57390">
        <w:rPr>
          <w:sz w:val="28"/>
          <w:szCs w:val="28"/>
        </w:rPr>
        <w:t>результатов</w:t>
      </w:r>
      <w:r w:rsidR="0075038E">
        <w:rPr>
          <w:sz w:val="28"/>
          <w:szCs w:val="28"/>
        </w:rPr>
        <w:t xml:space="preserve"> </w:t>
      </w:r>
      <w:r w:rsidR="00F762FE" w:rsidRPr="00E57390">
        <w:rPr>
          <w:sz w:val="28"/>
          <w:szCs w:val="28"/>
        </w:rPr>
        <w:t>рассмотрения</w:t>
      </w:r>
      <w:r w:rsidR="0075038E">
        <w:rPr>
          <w:sz w:val="28"/>
          <w:szCs w:val="28"/>
        </w:rPr>
        <w:t xml:space="preserve"> </w:t>
      </w:r>
      <w:r w:rsidR="00F762FE" w:rsidRPr="00E57390">
        <w:rPr>
          <w:sz w:val="28"/>
          <w:szCs w:val="28"/>
        </w:rPr>
        <w:t>заявления</w:t>
      </w:r>
      <w:r w:rsidR="0075038E">
        <w:rPr>
          <w:sz w:val="28"/>
          <w:szCs w:val="28"/>
        </w:rPr>
        <w:t xml:space="preserve"> </w:t>
      </w:r>
      <w:r w:rsidR="00F762FE" w:rsidRPr="00E57390">
        <w:rPr>
          <w:sz w:val="28"/>
          <w:szCs w:val="28"/>
        </w:rPr>
        <w:t>уполномоченным</w:t>
      </w:r>
      <w:r w:rsidR="0075038E">
        <w:rPr>
          <w:sz w:val="28"/>
          <w:szCs w:val="28"/>
        </w:rPr>
        <w:t xml:space="preserve"> </w:t>
      </w:r>
      <w:r w:rsidR="00F762FE" w:rsidRPr="00E57390">
        <w:rPr>
          <w:sz w:val="28"/>
          <w:szCs w:val="28"/>
        </w:rPr>
        <w:t>органом:</w:t>
      </w:r>
    </w:p>
    <w:p w14:paraId="34234593" w14:textId="7F04DD1A" w:rsidR="00F762FE" w:rsidRPr="00E57390" w:rsidRDefault="00F762FE" w:rsidP="00B369FC">
      <w:pPr>
        <w:shd w:val="clear" w:color="auto" w:fill="FFFFFF" w:themeFill="background1"/>
        <w:ind w:firstLine="709"/>
        <w:jc w:val="both"/>
        <w:rPr>
          <w:sz w:val="28"/>
          <w:szCs w:val="28"/>
        </w:rPr>
      </w:pPr>
      <w:r w:rsidRPr="00E57390">
        <w:rPr>
          <w:sz w:val="28"/>
          <w:szCs w:val="28"/>
        </w:rPr>
        <w:lastRenderedPageBreak/>
        <w:t>в</w:t>
      </w:r>
      <w:r w:rsidR="0075038E">
        <w:rPr>
          <w:sz w:val="28"/>
          <w:szCs w:val="28"/>
        </w:rPr>
        <w:t xml:space="preserve"> </w:t>
      </w:r>
      <w:r w:rsidRPr="00E57390">
        <w:rPr>
          <w:sz w:val="28"/>
          <w:szCs w:val="28"/>
        </w:rPr>
        <w:t>виде</w:t>
      </w:r>
      <w:r w:rsidR="0075038E">
        <w:rPr>
          <w:sz w:val="28"/>
          <w:szCs w:val="28"/>
        </w:rPr>
        <w:t xml:space="preserve"> </w:t>
      </w:r>
      <w:r w:rsidRPr="00E57390">
        <w:rPr>
          <w:sz w:val="28"/>
          <w:szCs w:val="28"/>
        </w:rPr>
        <w:t>бумажного</w:t>
      </w:r>
      <w:r w:rsidR="0075038E">
        <w:rPr>
          <w:sz w:val="28"/>
          <w:szCs w:val="28"/>
        </w:rPr>
        <w:t xml:space="preserve"> </w:t>
      </w:r>
      <w:r w:rsidRPr="00E57390">
        <w:rPr>
          <w:sz w:val="28"/>
          <w:szCs w:val="28"/>
        </w:rPr>
        <w:t>документа,</w:t>
      </w:r>
      <w:r w:rsidR="0075038E">
        <w:rPr>
          <w:sz w:val="28"/>
          <w:szCs w:val="28"/>
        </w:rPr>
        <w:t xml:space="preserve"> </w:t>
      </w:r>
      <w:r w:rsidRPr="00E57390">
        <w:rPr>
          <w:sz w:val="28"/>
          <w:szCs w:val="28"/>
        </w:rPr>
        <w:t>который</w:t>
      </w:r>
      <w:r w:rsidR="0075038E">
        <w:rPr>
          <w:sz w:val="28"/>
          <w:szCs w:val="28"/>
        </w:rPr>
        <w:t xml:space="preserve"> </w:t>
      </w:r>
      <w:r w:rsidRPr="00E57390">
        <w:rPr>
          <w:sz w:val="28"/>
          <w:szCs w:val="28"/>
        </w:rPr>
        <w:t>заявитель</w:t>
      </w:r>
      <w:r w:rsidR="0075038E">
        <w:rPr>
          <w:sz w:val="28"/>
          <w:szCs w:val="28"/>
        </w:rPr>
        <w:t xml:space="preserve"> </w:t>
      </w:r>
      <w:r w:rsidRPr="00E57390">
        <w:rPr>
          <w:sz w:val="28"/>
          <w:szCs w:val="28"/>
        </w:rPr>
        <w:t>получает</w:t>
      </w:r>
      <w:r w:rsidR="0075038E">
        <w:rPr>
          <w:sz w:val="28"/>
          <w:szCs w:val="28"/>
        </w:rPr>
        <w:t xml:space="preserve"> </w:t>
      </w:r>
      <w:r w:rsidRPr="00E57390">
        <w:rPr>
          <w:sz w:val="28"/>
          <w:szCs w:val="28"/>
        </w:rPr>
        <w:t>непосредственно</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личном</w:t>
      </w:r>
      <w:r w:rsidR="0075038E">
        <w:rPr>
          <w:sz w:val="28"/>
          <w:szCs w:val="28"/>
        </w:rPr>
        <w:t xml:space="preserve"> </w:t>
      </w:r>
      <w:r w:rsidRPr="00E57390">
        <w:rPr>
          <w:sz w:val="28"/>
          <w:szCs w:val="28"/>
        </w:rPr>
        <w:t>обращении;</w:t>
      </w:r>
    </w:p>
    <w:p w14:paraId="4830E534" w14:textId="5DD19E89" w:rsidR="00F762FE" w:rsidRPr="00E57390" w:rsidRDefault="00F762FE" w:rsidP="00B369FC">
      <w:pPr>
        <w:shd w:val="clear" w:color="auto" w:fill="FFFFFF" w:themeFill="background1"/>
        <w:ind w:firstLine="709"/>
        <w:jc w:val="both"/>
        <w:rPr>
          <w:sz w:val="28"/>
          <w:szCs w:val="28"/>
        </w:rPr>
      </w:pPr>
      <w:r w:rsidRPr="00E57390">
        <w:rPr>
          <w:sz w:val="28"/>
          <w:szCs w:val="28"/>
        </w:rPr>
        <w:t>в</w:t>
      </w:r>
      <w:r w:rsidR="0075038E">
        <w:rPr>
          <w:sz w:val="28"/>
          <w:szCs w:val="28"/>
        </w:rPr>
        <w:t xml:space="preserve"> </w:t>
      </w:r>
      <w:r w:rsidRPr="00E57390">
        <w:rPr>
          <w:sz w:val="28"/>
          <w:szCs w:val="28"/>
        </w:rPr>
        <w:t>виде</w:t>
      </w:r>
      <w:r w:rsidR="0075038E">
        <w:rPr>
          <w:sz w:val="28"/>
          <w:szCs w:val="28"/>
        </w:rPr>
        <w:t xml:space="preserve"> </w:t>
      </w:r>
      <w:r w:rsidRPr="00E57390">
        <w:rPr>
          <w:sz w:val="28"/>
          <w:szCs w:val="28"/>
        </w:rPr>
        <w:t>бумажного</w:t>
      </w:r>
      <w:r w:rsidR="0075038E">
        <w:rPr>
          <w:sz w:val="28"/>
          <w:szCs w:val="28"/>
        </w:rPr>
        <w:t xml:space="preserve"> </w:t>
      </w:r>
      <w:r w:rsidRPr="00E57390">
        <w:rPr>
          <w:sz w:val="28"/>
          <w:szCs w:val="28"/>
        </w:rPr>
        <w:t>документа,</w:t>
      </w:r>
      <w:r w:rsidR="0075038E">
        <w:rPr>
          <w:sz w:val="28"/>
          <w:szCs w:val="28"/>
        </w:rPr>
        <w:t xml:space="preserve"> </w:t>
      </w:r>
      <w:r w:rsidRPr="00E57390">
        <w:rPr>
          <w:sz w:val="28"/>
          <w:szCs w:val="28"/>
        </w:rPr>
        <w:t>который</w:t>
      </w:r>
      <w:r w:rsidR="0075038E">
        <w:rPr>
          <w:sz w:val="28"/>
          <w:szCs w:val="28"/>
        </w:rPr>
        <w:t xml:space="preserve"> </w:t>
      </w:r>
      <w:r w:rsidRPr="00E57390">
        <w:rPr>
          <w:sz w:val="28"/>
          <w:szCs w:val="28"/>
        </w:rPr>
        <w:t>направляется</w:t>
      </w:r>
      <w:r w:rsidR="0075038E">
        <w:rPr>
          <w:sz w:val="28"/>
          <w:szCs w:val="28"/>
        </w:rPr>
        <w:t xml:space="preserve"> </w:t>
      </w:r>
      <w:r w:rsidRPr="00E57390">
        <w:rPr>
          <w:sz w:val="28"/>
          <w:szCs w:val="28"/>
        </w:rPr>
        <w:t>уполномоченным</w:t>
      </w:r>
      <w:r w:rsidR="0075038E">
        <w:rPr>
          <w:sz w:val="28"/>
          <w:szCs w:val="28"/>
        </w:rPr>
        <w:t xml:space="preserve"> </w:t>
      </w:r>
      <w:r w:rsidRPr="00E57390">
        <w:rPr>
          <w:sz w:val="28"/>
          <w:szCs w:val="28"/>
        </w:rPr>
        <w:t>органом</w:t>
      </w:r>
      <w:r w:rsidR="0075038E">
        <w:rPr>
          <w:sz w:val="28"/>
          <w:szCs w:val="28"/>
        </w:rPr>
        <w:t xml:space="preserve"> </w:t>
      </w:r>
      <w:r w:rsidRPr="00E57390">
        <w:rPr>
          <w:sz w:val="28"/>
          <w:szCs w:val="28"/>
        </w:rPr>
        <w:t>заявителю</w:t>
      </w:r>
      <w:r w:rsidR="0075038E">
        <w:rPr>
          <w:sz w:val="28"/>
          <w:szCs w:val="28"/>
        </w:rPr>
        <w:t xml:space="preserve"> </w:t>
      </w:r>
      <w:r w:rsidRPr="00E57390">
        <w:rPr>
          <w:sz w:val="28"/>
          <w:szCs w:val="28"/>
        </w:rPr>
        <w:t>посредством</w:t>
      </w:r>
      <w:r w:rsidR="0075038E">
        <w:rPr>
          <w:sz w:val="28"/>
          <w:szCs w:val="28"/>
        </w:rPr>
        <w:t xml:space="preserve"> </w:t>
      </w:r>
      <w:r w:rsidRPr="00E57390">
        <w:rPr>
          <w:sz w:val="28"/>
          <w:szCs w:val="28"/>
        </w:rPr>
        <w:t>почтового</w:t>
      </w:r>
      <w:r w:rsidR="0075038E">
        <w:rPr>
          <w:sz w:val="28"/>
          <w:szCs w:val="28"/>
        </w:rPr>
        <w:t xml:space="preserve"> </w:t>
      </w:r>
      <w:r w:rsidRPr="00E57390">
        <w:rPr>
          <w:sz w:val="28"/>
          <w:szCs w:val="28"/>
        </w:rPr>
        <w:t>отправления;</w:t>
      </w:r>
    </w:p>
    <w:p w14:paraId="16D5DCB3" w14:textId="03F1F07D" w:rsidR="00F762FE" w:rsidRPr="00E57390" w:rsidRDefault="00F762FE" w:rsidP="00B369FC">
      <w:pPr>
        <w:shd w:val="clear" w:color="auto" w:fill="FFFFFF" w:themeFill="background1"/>
        <w:ind w:firstLine="709"/>
        <w:jc w:val="both"/>
        <w:rPr>
          <w:sz w:val="28"/>
          <w:szCs w:val="28"/>
        </w:rPr>
      </w:pPr>
      <w:r w:rsidRPr="00E57390">
        <w:rPr>
          <w:sz w:val="28"/>
          <w:szCs w:val="28"/>
        </w:rPr>
        <w:t>в</w:t>
      </w:r>
      <w:r w:rsidR="0075038E">
        <w:rPr>
          <w:sz w:val="28"/>
          <w:szCs w:val="28"/>
        </w:rPr>
        <w:t xml:space="preserve"> </w:t>
      </w:r>
      <w:r w:rsidRPr="00E57390">
        <w:rPr>
          <w:sz w:val="28"/>
          <w:szCs w:val="28"/>
        </w:rPr>
        <w:t>виде</w:t>
      </w:r>
      <w:r w:rsidR="0075038E">
        <w:rPr>
          <w:sz w:val="28"/>
          <w:szCs w:val="28"/>
        </w:rPr>
        <w:t xml:space="preserve"> </w:t>
      </w:r>
      <w:r w:rsidRPr="00E57390">
        <w:rPr>
          <w:sz w:val="28"/>
          <w:szCs w:val="28"/>
        </w:rPr>
        <w:t>электронного</w:t>
      </w:r>
      <w:r w:rsidR="0075038E">
        <w:rPr>
          <w:sz w:val="28"/>
          <w:szCs w:val="28"/>
        </w:rPr>
        <w:t xml:space="preserve"> </w:t>
      </w:r>
      <w:r w:rsidRPr="00E57390">
        <w:rPr>
          <w:sz w:val="28"/>
          <w:szCs w:val="28"/>
        </w:rPr>
        <w:t>документа,</w:t>
      </w:r>
      <w:r w:rsidR="0075038E">
        <w:rPr>
          <w:sz w:val="28"/>
          <w:szCs w:val="28"/>
        </w:rPr>
        <w:t xml:space="preserve"> </w:t>
      </w:r>
      <w:r w:rsidRPr="00E57390">
        <w:rPr>
          <w:sz w:val="28"/>
          <w:szCs w:val="28"/>
        </w:rPr>
        <w:t>размещенного</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официальном</w:t>
      </w:r>
      <w:r w:rsidR="0075038E">
        <w:rPr>
          <w:sz w:val="28"/>
          <w:szCs w:val="28"/>
        </w:rPr>
        <w:t xml:space="preserve"> </w:t>
      </w:r>
      <w:r w:rsidRPr="00E57390">
        <w:rPr>
          <w:sz w:val="28"/>
          <w:szCs w:val="28"/>
        </w:rPr>
        <w:t>сайте,</w:t>
      </w:r>
      <w:r w:rsidR="0075038E">
        <w:rPr>
          <w:sz w:val="28"/>
          <w:szCs w:val="28"/>
        </w:rPr>
        <w:t xml:space="preserve"> </w:t>
      </w:r>
      <w:r w:rsidRPr="00E57390">
        <w:rPr>
          <w:sz w:val="28"/>
          <w:szCs w:val="28"/>
        </w:rPr>
        <w:t>ссылка</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который</w:t>
      </w:r>
      <w:r w:rsidR="0075038E">
        <w:rPr>
          <w:sz w:val="28"/>
          <w:szCs w:val="28"/>
        </w:rPr>
        <w:t xml:space="preserve"> </w:t>
      </w:r>
      <w:r w:rsidRPr="00E57390">
        <w:rPr>
          <w:sz w:val="28"/>
          <w:szCs w:val="28"/>
        </w:rPr>
        <w:t>направляется</w:t>
      </w:r>
      <w:r w:rsidR="0075038E">
        <w:rPr>
          <w:sz w:val="28"/>
          <w:szCs w:val="28"/>
        </w:rPr>
        <w:t xml:space="preserve"> </w:t>
      </w:r>
      <w:r w:rsidRPr="00E57390">
        <w:rPr>
          <w:sz w:val="28"/>
          <w:szCs w:val="28"/>
        </w:rPr>
        <w:t>уполномоченным</w:t>
      </w:r>
      <w:r w:rsidR="0075038E">
        <w:rPr>
          <w:sz w:val="28"/>
          <w:szCs w:val="28"/>
        </w:rPr>
        <w:t xml:space="preserve"> </w:t>
      </w:r>
      <w:r w:rsidRPr="00E57390">
        <w:rPr>
          <w:sz w:val="28"/>
          <w:szCs w:val="28"/>
        </w:rPr>
        <w:t>органом</w:t>
      </w:r>
      <w:r w:rsidR="0075038E">
        <w:rPr>
          <w:sz w:val="28"/>
          <w:szCs w:val="28"/>
        </w:rPr>
        <w:t xml:space="preserve"> </w:t>
      </w:r>
      <w:r w:rsidRPr="00E57390">
        <w:rPr>
          <w:sz w:val="28"/>
          <w:szCs w:val="28"/>
        </w:rPr>
        <w:t>заявителю</w:t>
      </w:r>
      <w:r w:rsidR="0075038E">
        <w:rPr>
          <w:sz w:val="28"/>
          <w:szCs w:val="28"/>
        </w:rPr>
        <w:t xml:space="preserve"> </w:t>
      </w:r>
      <w:r w:rsidRPr="00E57390">
        <w:rPr>
          <w:sz w:val="28"/>
          <w:szCs w:val="28"/>
        </w:rPr>
        <w:t>посредством</w:t>
      </w:r>
      <w:r w:rsidR="0075038E">
        <w:rPr>
          <w:sz w:val="28"/>
          <w:szCs w:val="28"/>
        </w:rPr>
        <w:t xml:space="preserve"> </w:t>
      </w:r>
      <w:r w:rsidRPr="00E57390">
        <w:rPr>
          <w:sz w:val="28"/>
          <w:szCs w:val="28"/>
        </w:rPr>
        <w:t>электронной</w:t>
      </w:r>
      <w:r w:rsidR="0075038E">
        <w:rPr>
          <w:sz w:val="28"/>
          <w:szCs w:val="28"/>
        </w:rPr>
        <w:t xml:space="preserve"> </w:t>
      </w:r>
      <w:r w:rsidRPr="00E57390">
        <w:rPr>
          <w:sz w:val="28"/>
          <w:szCs w:val="28"/>
        </w:rPr>
        <w:t>почты;</w:t>
      </w:r>
    </w:p>
    <w:p w14:paraId="25808C94" w14:textId="341062B5" w:rsidR="00F762FE" w:rsidRPr="00E57390" w:rsidRDefault="00F762FE" w:rsidP="00B369FC">
      <w:pPr>
        <w:shd w:val="clear" w:color="auto" w:fill="FFFFFF" w:themeFill="background1"/>
        <w:ind w:firstLine="709"/>
        <w:jc w:val="both"/>
        <w:rPr>
          <w:sz w:val="28"/>
          <w:szCs w:val="28"/>
        </w:rPr>
      </w:pPr>
      <w:r w:rsidRPr="00E57390">
        <w:rPr>
          <w:sz w:val="28"/>
          <w:szCs w:val="28"/>
        </w:rPr>
        <w:t>в</w:t>
      </w:r>
      <w:r w:rsidR="0075038E">
        <w:rPr>
          <w:sz w:val="28"/>
          <w:szCs w:val="28"/>
        </w:rPr>
        <w:t xml:space="preserve"> </w:t>
      </w:r>
      <w:r w:rsidRPr="00E57390">
        <w:rPr>
          <w:sz w:val="28"/>
          <w:szCs w:val="28"/>
        </w:rPr>
        <w:t>виде</w:t>
      </w:r>
      <w:r w:rsidR="0075038E">
        <w:rPr>
          <w:sz w:val="28"/>
          <w:szCs w:val="28"/>
        </w:rPr>
        <w:t xml:space="preserve"> </w:t>
      </w:r>
      <w:r w:rsidRPr="00E57390">
        <w:rPr>
          <w:sz w:val="28"/>
          <w:szCs w:val="28"/>
        </w:rPr>
        <w:t>электронного</w:t>
      </w:r>
      <w:r w:rsidR="0075038E">
        <w:rPr>
          <w:sz w:val="28"/>
          <w:szCs w:val="28"/>
        </w:rPr>
        <w:t xml:space="preserve"> </w:t>
      </w:r>
      <w:r w:rsidRPr="00E57390">
        <w:rPr>
          <w:sz w:val="28"/>
          <w:szCs w:val="28"/>
        </w:rPr>
        <w:t>документа,</w:t>
      </w:r>
      <w:r w:rsidR="0075038E">
        <w:rPr>
          <w:sz w:val="28"/>
          <w:szCs w:val="28"/>
        </w:rPr>
        <w:t xml:space="preserve"> </w:t>
      </w:r>
      <w:r w:rsidRPr="00E57390">
        <w:rPr>
          <w:sz w:val="28"/>
          <w:szCs w:val="28"/>
        </w:rPr>
        <w:t>который</w:t>
      </w:r>
      <w:r w:rsidR="0075038E">
        <w:rPr>
          <w:sz w:val="28"/>
          <w:szCs w:val="28"/>
        </w:rPr>
        <w:t xml:space="preserve"> </w:t>
      </w:r>
      <w:r w:rsidRPr="00E57390">
        <w:rPr>
          <w:sz w:val="28"/>
          <w:szCs w:val="28"/>
        </w:rPr>
        <w:t>направляется</w:t>
      </w:r>
      <w:r w:rsidR="0075038E">
        <w:rPr>
          <w:sz w:val="28"/>
          <w:szCs w:val="28"/>
        </w:rPr>
        <w:t xml:space="preserve"> </w:t>
      </w:r>
      <w:r w:rsidRPr="00E57390">
        <w:rPr>
          <w:sz w:val="28"/>
          <w:szCs w:val="28"/>
        </w:rPr>
        <w:t>уполномоченным</w:t>
      </w:r>
      <w:r w:rsidR="0075038E">
        <w:rPr>
          <w:sz w:val="28"/>
          <w:szCs w:val="28"/>
        </w:rPr>
        <w:t xml:space="preserve"> </w:t>
      </w:r>
      <w:r w:rsidRPr="00E57390">
        <w:rPr>
          <w:sz w:val="28"/>
          <w:szCs w:val="28"/>
        </w:rPr>
        <w:t>органом</w:t>
      </w:r>
      <w:r w:rsidR="0075038E">
        <w:rPr>
          <w:sz w:val="28"/>
          <w:szCs w:val="28"/>
        </w:rPr>
        <w:t xml:space="preserve"> </w:t>
      </w:r>
      <w:r w:rsidRPr="00E57390">
        <w:rPr>
          <w:sz w:val="28"/>
          <w:szCs w:val="28"/>
        </w:rPr>
        <w:t>заявителю</w:t>
      </w:r>
      <w:r w:rsidR="0075038E">
        <w:rPr>
          <w:sz w:val="28"/>
          <w:szCs w:val="28"/>
        </w:rPr>
        <w:t xml:space="preserve"> </w:t>
      </w:r>
      <w:r w:rsidRPr="00E57390">
        <w:rPr>
          <w:sz w:val="28"/>
          <w:szCs w:val="28"/>
        </w:rPr>
        <w:t>посредством</w:t>
      </w:r>
      <w:r w:rsidR="0075038E">
        <w:rPr>
          <w:sz w:val="28"/>
          <w:szCs w:val="28"/>
        </w:rPr>
        <w:t xml:space="preserve"> </w:t>
      </w:r>
      <w:r w:rsidRPr="00E57390">
        <w:rPr>
          <w:sz w:val="28"/>
          <w:szCs w:val="28"/>
        </w:rPr>
        <w:t>электронной</w:t>
      </w:r>
      <w:r w:rsidR="0075038E">
        <w:rPr>
          <w:sz w:val="28"/>
          <w:szCs w:val="28"/>
        </w:rPr>
        <w:t xml:space="preserve"> </w:t>
      </w:r>
      <w:r w:rsidRPr="00E57390">
        <w:rPr>
          <w:sz w:val="28"/>
          <w:szCs w:val="28"/>
        </w:rPr>
        <w:t>почты.</w:t>
      </w:r>
    </w:p>
    <w:p w14:paraId="4F9DE387" w14:textId="6AE4CEBF" w:rsidR="00F762FE" w:rsidRPr="00E57390" w:rsidRDefault="00413114" w:rsidP="00B369FC">
      <w:pPr>
        <w:shd w:val="clear" w:color="auto" w:fill="FFFFFF" w:themeFill="background1"/>
        <w:ind w:firstLine="709"/>
        <w:jc w:val="both"/>
        <w:rPr>
          <w:sz w:val="28"/>
          <w:szCs w:val="28"/>
        </w:rPr>
      </w:pPr>
      <w:r w:rsidRPr="00E57390">
        <w:rPr>
          <w:sz w:val="28"/>
          <w:szCs w:val="28"/>
        </w:rPr>
        <w:t>52</w:t>
      </w:r>
      <w:r w:rsidR="00F762FE" w:rsidRPr="00E57390">
        <w:rPr>
          <w:sz w:val="28"/>
          <w:szCs w:val="28"/>
        </w:rPr>
        <w:t>.11.2.</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дополнение</w:t>
      </w:r>
      <w:r w:rsidR="0075038E">
        <w:rPr>
          <w:sz w:val="28"/>
          <w:szCs w:val="28"/>
        </w:rPr>
        <w:t xml:space="preserve"> </w:t>
      </w:r>
      <w:r w:rsidR="00F762FE" w:rsidRPr="00E57390">
        <w:rPr>
          <w:sz w:val="28"/>
          <w:szCs w:val="28"/>
        </w:rPr>
        <w:t>к</w:t>
      </w:r>
      <w:r w:rsidR="0075038E">
        <w:rPr>
          <w:sz w:val="28"/>
          <w:szCs w:val="28"/>
        </w:rPr>
        <w:t xml:space="preserve"> </w:t>
      </w:r>
      <w:r w:rsidR="00F762FE" w:rsidRPr="00E57390">
        <w:rPr>
          <w:sz w:val="28"/>
          <w:szCs w:val="28"/>
        </w:rPr>
        <w:t>способам,</w:t>
      </w:r>
      <w:r w:rsidR="0075038E">
        <w:rPr>
          <w:sz w:val="28"/>
          <w:szCs w:val="28"/>
        </w:rPr>
        <w:t xml:space="preserve"> </w:t>
      </w:r>
      <w:r w:rsidR="00F762FE" w:rsidRPr="00E57390">
        <w:rPr>
          <w:sz w:val="28"/>
          <w:szCs w:val="28"/>
        </w:rPr>
        <w:t>указанным</w:t>
      </w:r>
      <w:r w:rsidR="0075038E">
        <w:rPr>
          <w:sz w:val="28"/>
          <w:szCs w:val="28"/>
        </w:rPr>
        <w:t xml:space="preserve"> </w:t>
      </w:r>
      <w:r w:rsidR="00F762FE" w:rsidRPr="00E57390">
        <w:rPr>
          <w:sz w:val="28"/>
          <w:szCs w:val="28"/>
        </w:rPr>
        <w:t>в</w:t>
      </w:r>
      <w:r w:rsidR="0075038E">
        <w:rPr>
          <w:sz w:val="28"/>
          <w:szCs w:val="28"/>
        </w:rPr>
        <w:t xml:space="preserve"> </w:t>
      </w:r>
      <w:hyperlink r:id="rId71" w:anchor="/document/70877974/entry/6" w:history="1">
        <w:r w:rsidR="00F762FE" w:rsidRPr="00E57390">
          <w:rPr>
            <w:sz w:val="28"/>
            <w:szCs w:val="28"/>
          </w:rPr>
          <w:t>пункте</w:t>
        </w:r>
        <w:r w:rsidR="0075038E">
          <w:rPr>
            <w:sz w:val="28"/>
            <w:szCs w:val="28"/>
          </w:rPr>
          <w:t xml:space="preserve"> </w:t>
        </w:r>
        <w:r w:rsidR="00F762FE" w:rsidRPr="00E57390">
          <w:rPr>
            <w:sz w:val="28"/>
            <w:szCs w:val="28"/>
          </w:rPr>
          <w:t>46.11.1</w:t>
        </w:r>
      </w:hyperlink>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заявлении</w:t>
      </w:r>
      <w:r w:rsidR="0075038E">
        <w:rPr>
          <w:sz w:val="28"/>
          <w:szCs w:val="28"/>
        </w:rPr>
        <w:t xml:space="preserve"> </w:t>
      </w:r>
      <w:r w:rsidR="00F762FE" w:rsidRPr="00E57390">
        <w:rPr>
          <w:sz w:val="28"/>
          <w:szCs w:val="28"/>
        </w:rPr>
        <w:t>указывается</w:t>
      </w:r>
      <w:r w:rsidR="0075038E">
        <w:rPr>
          <w:sz w:val="28"/>
          <w:szCs w:val="28"/>
        </w:rPr>
        <w:t xml:space="preserve"> </w:t>
      </w:r>
      <w:r w:rsidR="00F762FE" w:rsidRPr="00E57390">
        <w:rPr>
          <w:sz w:val="28"/>
          <w:szCs w:val="28"/>
        </w:rPr>
        <w:t>способ</w:t>
      </w:r>
      <w:r w:rsidR="0075038E">
        <w:rPr>
          <w:sz w:val="28"/>
          <w:szCs w:val="28"/>
        </w:rPr>
        <w:t xml:space="preserve"> </w:t>
      </w:r>
      <w:r w:rsidR="00F762FE" w:rsidRPr="00E57390">
        <w:rPr>
          <w:sz w:val="28"/>
          <w:szCs w:val="28"/>
        </w:rPr>
        <w:t>предоставления</w:t>
      </w:r>
      <w:r w:rsidR="0075038E">
        <w:rPr>
          <w:sz w:val="28"/>
          <w:szCs w:val="28"/>
        </w:rPr>
        <w:t xml:space="preserve"> </w:t>
      </w:r>
      <w:r w:rsidR="00F762FE" w:rsidRPr="00E57390">
        <w:rPr>
          <w:sz w:val="28"/>
          <w:szCs w:val="28"/>
        </w:rPr>
        <w:t>результатов</w:t>
      </w:r>
      <w:r w:rsidR="0075038E">
        <w:rPr>
          <w:sz w:val="28"/>
          <w:szCs w:val="28"/>
        </w:rPr>
        <w:t xml:space="preserve"> </w:t>
      </w:r>
      <w:r w:rsidR="00F762FE" w:rsidRPr="00E57390">
        <w:rPr>
          <w:sz w:val="28"/>
          <w:szCs w:val="28"/>
        </w:rPr>
        <w:t>рассмотрения</w:t>
      </w:r>
      <w:r w:rsidR="0075038E">
        <w:rPr>
          <w:sz w:val="28"/>
          <w:szCs w:val="28"/>
        </w:rPr>
        <w:t xml:space="preserve"> </w:t>
      </w:r>
      <w:r w:rsidR="00F762FE" w:rsidRPr="00E57390">
        <w:rPr>
          <w:sz w:val="28"/>
          <w:szCs w:val="28"/>
        </w:rPr>
        <w:t>заявления</w:t>
      </w:r>
      <w:r w:rsidR="0075038E">
        <w:rPr>
          <w:sz w:val="28"/>
          <w:szCs w:val="28"/>
        </w:rPr>
        <w:t xml:space="preserve"> </w:t>
      </w:r>
      <w:r w:rsidR="00F762FE" w:rsidRPr="00E57390">
        <w:rPr>
          <w:sz w:val="28"/>
          <w:szCs w:val="28"/>
        </w:rPr>
        <w:t>уполномоченным</w:t>
      </w:r>
      <w:r w:rsidR="0075038E">
        <w:rPr>
          <w:sz w:val="28"/>
          <w:szCs w:val="28"/>
        </w:rPr>
        <w:t xml:space="preserve"> </w:t>
      </w:r>
      <w:r w:rsidR="00F762FE" w:rsidRPr="00E57390">
        <w:rPr>
          <w:sz w:val="28"/>
          <w:szCs w:val="28"/>
        </w:rPr>
        <w:t>органом</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виде</w:t>
      </w:r>
      <w:r w:rsidR="0075038E">
        <w:rPr>
          <w:sz w:val="28"/>
          <w:szCs w:val="28"/>
        </w:rPr>
        <w:t xml:space="preserve"> </w:t>
      </w:r>
      <w:r w:rsidR="00F762FE" w:rsidRPr="00E57390">
        <w:rPr>
          <w:sz w:val="28"/>
          <w:szCs w:val="28"/>
        </w:rPr>
        <w:t>бумажного</w:t>
      </w:r>
      <w:r w:rsidR="0075038E">
        <w:rPr>
          <w:sz w:val="28"/>
          <w:szCs w:val="28"/>
        </w:rPr>
        <w:t xml:space="preserve"> </w:t>
      </w:r>
      <w:r w:rsidR="00F762FE" w:rsidRPr="00E57390">
        <w:rPr>
          <w:sz w:val="28"/>
          <w:szCs w:val="28"/>
        </w:rPr>
        <w:t>документа,</w:t>
      </w:r>
      <w:r w:rsidR="0075038E">
        <w:rPr>
          <w:sz w:val="28"/>
          <w:szCs w:val="28"/>
        </w:rPr>
        <w:t xml:space="preserve"> </w:t>
      </w:r>
      <w:r w:rsidR="00F762FE" w:rsidRPr="00E57390">
        <w:rPr>
          <w:sz w:val="28"/>
          <w:szCs w:val="28"/>
        </w:rPr>
        <w:t>который</w:t>
      </w:r>
      <w:r w:rsidR="0075038E">
        <w:rPr>
          <w:sz w:val="28"/>
          <w:szCs w:val="28"/>
        </w:rPr>
        <w:t xml:space="preserve"> </w:t>
      </w:r>
      <w:r w:rsidR="00F762FE" w:rsidRPr="00E57390">
        <w:rPr>
          <w:sz w:val="28"/>
          <w:szCs w:val="28"/>
        </w:rPr>
        <w:t>заявитель</w:t>
      </w:r>
      <w:r w:rsidR="0075038E">
        <w:rPr>
          <w:sz w:val="28"/>
          <w:szCs w:val="28"/>
        </w:rPr>
        <w:t xml:space="preserve"> </w:t>
      </w:r>
      <w:r w:rsidR="00F762FE" w:rsidRPr="00E57390">
        <w:rPr>
          <w:sz w:val="28"/>
          <w:szCs w:val="28"/>
        </w:rPr>
        <w:t>получает</w:t>
      </w:r>
      <w:r w:rsidR="0075038E">
        <w:rPr>
          <w:sz w:val="28"/>
          <w:szCs w:val="28"/>
        </w:rPr>
        <w:t xml:space="preserve"> </w:t>
      </w:r>
      <w:r w:rsidR="00F762FE" w:rsidRPr="00E57390">
        <w:rPr>
          <w:sz w:val="28"/>
          <w:szCs w:val="28"/>
        </w:rPr>
        <w:t>непосредственно</w:t>
      </w:r>
      <w:r w:rsidR="0075038E">
        <w:rPr>
          <w:sz w:val="28"/>
          <w:szCs w:val="28"/>
        </w:rPr>
        <w:t xml:space="preserve"> </w:t>
      </w:r>
      <w:r w:rsidR="00F762FE" w:rsidRPr="00E57390">
        <w:rPr>
          <w:sz w:val="28"/>
          <w:szCs w:val="28"/>
        </w:rPr>
        <w:t>при</w:t>
      </w:r>
      <w:r w:rsidR="0075038E">
        <w:rPr>
          <w:sz w:val="28"/>
          <w:szCs w:val="28"/>
        </w:rPr>
        <w:t xml:space="preserve"> </w:t>
      </w:r>
      <w:r w:rsidR="00F762FE" w:rsidRPr="00E57390">
        <w:rPr>
          <w:sz w:val="28"/>
          <w:szCs w:val="28"/>
        </w:rPr>
        <w:t>личном</w:t>
      </w:r>
      <w:r w:rsidR="0075038E">
        <w:rPr>
          <w:sz w:val="28"/>
          <w:szCs w:val="28"/>
        </w:rPr>
        <w:t xml:space="preserve"> </w:t>
      </w:r>
      <w:r w:rsidR="00F762FE" w:rsidRPr="00E57390">
        <w:rPr>
          <w:sz w:val="28"/>
          <w:szCs w:val="28"/>
        </w:rPr>
        <w:t>обращении,</w:t>
      </w:r>
      <w:r w:rsidR="0075038E">
        <w:rPr>
          <w:sz w:val="28"/>
          <w:szCs w:val="28"/>
        </w:rPr>
        <w:t xml:space="preserve"> </w:t>
      </w:r>
      <w:r w:rsidR="00F762FE" w:rsidRPr="00E57390">
        <w:rPr>
          <w:sz w:val="28"/>
          <w:szCs w:val="28"/>
        </w:rPr>
        <w:t>либо</w:t>
      </w:r>
      <w:r w:rsidR="0075038E">
        <w:rPr>
          <w:sz w:val="28"/>
          <w:szCs w:val="28"/>
        </w:rPr>
        <w:t xml:space="preserve"> </w:t>
      </w:r>
      <w:r w:rsidR="00F762FE" w:rsidRPr="00E57390">
        <w:rPr>
          <w:sz w:val="28"/>
          <w:szCs w:val="28"/>
        </w:rPr>
        <w:t>который</w:t>
      </w:r>
      <w:r w:rsidR="0075038E">
        <w:rPr>
          <w:sz w:val="28"/>
          <w:szCs w:val="28"/>
        </w:rPr>
        <w:t xml:space="preserve"> </w:t>
      </w:r>
      <w:r w:rsidR="00F762FE" w:rsidRPr="00E57390">
        <w:rPr>
          <w:sz w:val="28"/>
          <w:szCs w:val="28"/>
        </w:rPr>
        <w:t>направляется</w:t>
      </w:r>
      <w:r w:rsidR="0075038E">
        <w:rPr>
          <w:sz w:val="28"/>
          <w:szCs w:val="28"/>
        </w:rPr>
        <w:t xml:space="preserve"> </w:t>
      </w:r>
      <w:r w:rsidR="00F762FE" w:rsidRPr="00E57390">
        <w:rPr>
          <w:sz w:val="28"/>
          <w:szCs w:val="28"/>
        </w:rPr>
        <w:t>уполномоченным</w:t>
      </w:r>
      <w:r w:rsidR="0075038E">
        <w:rPr>
          <w:sz w:val="28"/>
          <w:szCs w:val="28"/>
        </w:rPr>
        <w:t xml:space="preserve"> </w:t>
      </w:r>
      <w:r w:rsidR="00F762FE" w:rsidRPr="00E57390">
        <w:rPr>
          <w:sz w:val="28"/>
          <w:szCs w:val="28"/>
        </w:rPr>
        <w:t>органом</w:t>
      </w:r>
      <w:r w:rsidR="0075038E">
        <w:rPr>
          <w:sz w:val="28"/>
          <w:szCs w:val="28"/>
        </w:rPr>
        <w:t xml:space="preserve"> </w:t>
      </w:r>
      <w:r w:rsidR="00F762FE" w:rsidRPr="00E57390">
        <w:rPr>
          <w:sz w:val="28"/>
          <w:szCs w:val="28"/>
        </w:rPr>
        <w:t>заявителю</w:t>
      </w:r>
      <w:r w:rsidR="0075038E">
        <w:rPr>
          <w:sz w:val="28"/>
          <w:szCs w:val="28"/>
        </w:rPr>
        <w:t xml:space="preserve"> </w:t>
      </w:r>
      <w:r w:rsidR="00F762FE" w:rsidRPr="00E57390">
        <w:rPr>
          <w:sz w:val="28"/>
          <w:szCs w:val="28"/>
        </w:rPr>
        <w:t>посредством</w:t>
      </w:r>
      <w:r w:rsidR="0075038E">
        <w:rPr>
          <w:sz w:val="28"/>
          <w:szCs w:val="28"/>
        </w:rPr>
        <w:t xml:space="preserve"> </w:t>
      </w:r>
      <w:r w:rsidR="00F762FE" w:rsidRPr="00E57390">
        <w:rPr>
          <w:sz w:val="28"/>
          <w:szCs w:val="28"/>
        </w:rPr>
        <w:t>почтового</w:t>
      </w:r>
      <w:r w:rsidR="0075038E">
        <w:rPr>
          <w:sz w:val="28"/>
          <w:szCs w:val="28"/>
        </w:rPr>
        <w:t xml:space="preserve"> </w:t>
      </w:r>
      <w:r w:rsidR="00F762FE" w:rsidRPr="00E57390">
        <w:rPr>
          <w:sz w:val="28"/>
          <w:szCs w:val="28"/>
        </w:rPr>
        <w:t>отправления,</w:t>
      </w:r>
      <w:r w:rsidR="0075038E">
        <w:rPr>
          <w:sz w:val="28"/>
          <w:szCs w:val="28"/>
        </w:rPr>
        <w:t xml:space="preserve"> </w:t>
      </w:r>
      <w:r w:rsidR="00F762FE" w:rsidRPr="00E57390">
        <w:rPr>
          <w:sz w:val="28"/>
          <w:szCs w:val="28"/>
        </w:rPr>
        <w:t>если</w:t>
      </w:r>
      <w:r w:rsidR="0075038E">
        <w:rPr>
          <w:sz w:val="28"/>
          <w:szCs w:val="28"/>
        </w:rPr>
        <w:t xml:space="preserve"> </w:t>
      </w:r>
      <w:r w:rsidR="00F762FE" w:rsidRPr="00E57390">
        <w:rPr>
          <w:sz w:val="28"/>
          <w:szCs w:val="28"/>
        </w:rPr>
        <w:t>результатом</w:t>
      </w:r>
      <w:r w:rsidR="0075038E">
        <w:rPr>
          <w:sz w:val="28"/>
          <w:szCs w:val="28"/>
        </w:rPr>
        <w:t xml:space="preserve"> </w:t>
      </w:r>
      <w:r w:rsidR="00F762FE" w:rsidRPr="00E57390">
        <w:rPr>
          <w:sz w:val="28"/>
          <w:szCs w:val="28"/>
        </w:rPr>
        <w:t>его</w:t>
      </w:r>
      <w:r w:rsidR="0075038E">
        <w:rPr>
          <w:sz w:val="28"/>
          <w:szCs w:val="28"/>
        </w:rPr>
        <w:t xml:space="preserve"> </w:t>
      </w:r>
      <w:r w:rsidR="00F762FE" w:rsidRPr="00E57390">
        <w:rPr>
          <w:sz w:val="28"/>
          <w:szCs w:val="28"/>
        </w:rPr>
        <w:t>рассмотрения</w:t>
      </w:r>
      <w:r w:rsidR="0075038E">
        <w:rPr>
          <w:sz w:val="28"/>
          <w:szCs w:val="28"/>
        </w:rPr>
        <w:t xml:space="preserve"> </w:t>
      </w:r>
      <w:r w:rsidR="00F762FE" w:rsidRPr="00E57390">
        <w:rPr>
          <w:sz w:val="28"/>
          <w:szCs w:val="28"/>
        </w:rPr>
        <w:t>является</w:t>
      </w:r>
      <w:r w:rsidR="0075038E">
        <w:rPr>
          <w:sz w:val="28"/>
          <w:szCs w:val="28"/>
        </w:rPr>
        <w:t xml:space="preserve"> </w:t>
      </w:r>
      <w:r w:rsidR="00F762FE" w:rsidRPr="00E57390">
        <w:rPr>
          <w:sz w:val="28"/>
          <w:szCs w:val="28"/>
        </w:rPr>
        <w:t>постановление.</w:t>
      </w:r>
    </w:p>
    <w:p w14:paraId="772EA31B" w14:textId="36D139FA" w:rsidR="00F762FE" w:rsidRPr="00E57390" w:rsidRDefault="00413114" w:rsidP="00B369FC">
      <w:pPr>
        <w:shd w:val="clear" w:color="auto" w:fill="FFFFFF" w:themeFill="background1"/>
        <w:ind w:firstLine="709"/>
        <w:jc w:val="both"/>
        <w:rPr>
          <w:sz w:val="28"/>
          <w:szCs w:val="28"/>
        </w:rPr>
      </w:pPr>
      <w:r w:rsidRPr="00E57390">
        <w:rPr>
          <w:sz w:val="28"/>
          <w:szCs w:val="28"/>
        </w:rPr>
        <w:t>52</w:t>
      </w:r>
      <w:r w:rsidR="00F762FE" w:rsidRPr="00E57390">
        <w:rPr>
          <w:sz w:val="28"/>
          <w:szCs w:val="28"/>
        </w:rPr>
        <w:t>.11.3.</w:t>
      </w:r>
      <w:r w:rsidR="0075038E">
        <w:rPr>
          <w:sz w:val="28"/>
          <w:szCs w:val="28"/>
        </w:rPr>
        <w:t xml:space="preserve"> </w:t>
      </w:r>
      <w:r w:rsidR="00F762FE" w:rsidRPr="00E57390">
        <w:rPr>
          <w:sz w:val="28"/>
          <w:szCs w:val="28"/>
        </w:rPr>
        <w:t>Заявление</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форме</w:t>
      </w:r>
      <w:r w:rsidR="0075038E">
        <w:rPr>
          <w:sz w:val="28"/>
          <w:szCs w:val="28"/>
        </w:rPr>
        <w:t xml:space="preserve"> </w:t>
      </w:r>
      <w:r w:rsidR="00F762FE" w:rsidRPr="00E57390">
        <w:rPr>
          <w:sz w:val="28"/>
          <w:szCs w:val="28"/>
        </w:rPr>
        <w:t>электронного</w:t>
      </w:r>
      <w:r w:rsidR="0075038E">
        <w:rPr>
          <w:sz w:val="28"/>
          <w:szCs w:val="28"/>
        </w:rPr>
        <w:t xml:space="preserve"> </w:t>
      </w:r>
      <w:r w:rsidR="00F762FE" w:rsidRPr="00E57390">
        <w:rPr>
          <w:sz w:val="28"/>
          <w:szCs w:val="28"/>
        </w:rPr>
        <w:t>документа</w:t>
      </w:r>
      <w:r w:rsidR="0075038E">
        <w:rPr>
          <w:sz w:val="28"/>
          <w:szCs w:val="28"/>
        </w:rPr>
        <w:t xml:space="preserve"> </w:t>
      </w:r>
      <w:r w:rsidR="00F762FE" w:rsidRPr="00E57390">
        <w:rPr>
          <w:sz w:val="28"/>
          <w:szCs w:val="28"/>
        </w:rPr>
        <w:t>подписывается</w:t>
      </w:r>
      <w:r w:rsidR="0075038E">
        <w:rPr>
          <w:sz w:val="28"/>
          <w:szCs w:val="28"/>
        </w:rPr>
        <w:t xml:space="preserve"> </w:t>
      </w:r>
      <w:r w:rsidR="00F762FE" w:rsidRPr="00E57390">
        <w:rPr>
          <w:sz w:val="28"/>
          <w:szCs w:val="28"/>
        </w:rPr>
        <w:t>по</w:t>
      </w:r>
      <w:r w:rsidR="0075038E">
        <w:rPr>
          <w:sz w:val="28"/>
          <w:szCs w:val="28"/>
        </w:rPr>
        <w:t xml:space="preserve"> </w:t>
      </w:r>
      <w:r w:rsidR="00F762FE" w:rsidRPr="00E57390">
        <w:rPr>
          <w:sz w:val="28"/>
          <w:szCs w:val="28"/>
        </w:rPr>
        <w:t>выбору</w:t>
      </w:r>
      <w:r w:rsidR="0075038E">
        <w:rPr>
          <w:sz w:val="28"/>
          <w:szCs w:val="28"/>
        </w:rPr>
        <w:t xml:space="preserve"> </w:t>
      </w:r>
      <w:r w:rsidR="00F762FE" w:rsidRPr="00E57390">
        <w:rPr>
          <w:sz w:val="28"/>
          <w:szCs w:val="28"/>
        </w:rPr>
        <w:t>заявителя</w:t>
      </w:r>
      <w:r w:rsidR="0075038E">
        <w:rPr>
          <w:sz w:val="28"/>
          <w:szCs w:val="28"/>
        </w:rPr>
        <w:t xml:space="preserve"> </w:t>
      </w:r>
      <w:r w:rsidR="00F762FE" w:rsidRPr="00E57390">
        <w:rPr>
          <w:sz w:val="28"/>
          <w:szCs w:val="28"/>
        </w:rPr>
        <w:t>(если</w:t>
      </w:r>
      <w:r w:rsidR="0075038E">
        <w:rPr>
          <w:sz w:val="28"/>
          <w:szCs w:val="28"/>
        </w:rPr>
        <w:t xml:space="preserve"> </w:t>
      </w:r>
      <w:r w:rsidR="00F762FE" w:rsidRPr="00E57390">
        <w:rPr>
          <w:sz w:val="28"/>
          <w:szCs w:val="28"/>
        </w:rPr>
        <w:t>заявителем</w:t>
      </w:r>
      <w:r w:rsidR="0075038E">
        <w:rPr>
          <w:sz w:val="28"/>
          <w:szCs w:val="28"/>
        </w:rPr>
        <w:t xml:space="preserve"> </w:t>
      </w:r>
      <w:r w:rsidR="00F762FE" w:rsidRPr="00E57390">
        <w:rPr>
          <w:sz w:val="28"/>
          <w:szCs w:val="28"/>
        </w:rPr>
        <w:t>является</w:t>
      </w:r>
      <w:r w:rsidR="0075038E">
        <w:rPr>
          <w:sz w:val="28"/>
          <w:szCs w:val="28"/>
        </w:rPr>
        <w:t xml:space="preserve"> </w:t>
      </w:r>
      <w:r w:rsidR="00F762FE" w:rsidRPr="00E57390">
        <w:rPr>
          <w:sz w:val="28"/>
          <w:szCs w:val="28"/>
        </w:rPr>
        <w:t>физическое</w:t>
      </w:r>
      <w:r w:rsidR="0075038E">
        <w:rPr>
          <w:sz w:val="28"/>
          <w:szCs w:val="28"/>
        </w:rPr>
        <w:t xml:space="preserve"> </w:t>
      </w:r>
      <w:r w:rsidR="00F762FE" w:rsidRPr="00E57390">
        <w:rPr>
          <w:sz w:val="28"/>
          <w:szCs w:val="28"/>
        </w:rPr>
        <w:t>лицо):</w:t>
      </w:r>
    </w:p>
    <w:p w14:paraId="533446AE" w14:textId="0BBD7169" w:rsidR="00F762FE" w:rsidRPr="00E57390" w:rsidRDefault="00F762FE" w:rsidP="00B369FC">
      <w:pPr>
        <w:shd w:val="clear" w:color="auto" w:fill="FFFFFF" w:themeFill="background1"/>
        <w:ind w:firstLine="709"/>
        <w:jc w:val="both"/>
        <w:rPr>
          <w:sz w:val="28"/>
          <w:szCs w:val="28"/>
        </w:rPr>
      </w:pPr>
      <w:r w:rsidRPr="00E57390">
        <w:rPr>
          <w:sz w:val="28"/>
          <w:szCs w:val="28"/>
        </w:rPr>
        <w:t>электронной</w:t>
      </w:r>
      <w:r w:rsidR="0075038E">
        <w:rPr>
          <w:sz w:val="28"/>
          <w:szCs w:val="28"/>
        </w:rPr>
        <w:t xml:space="preserve"> </w:t>
      </w:r>
      <w:r w:rsidRPr="00E57390">
        <w:rPr>
          <w:sz w:val="28"/>
          <w:szCs w:val="28"/>
        </w:rPr>
        <w:t>подписью</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(представителя</w:t>
      </w:r>
      <w:r w:rsidR="0075038E">
        <w:rPr>
          <w:sz w:val="28"/>
          <w:szCs w:val="28"/>
        </w:rPr>
        <w:t xml:space="preserve"> </w:t>
      </w:r>
      <w:r w:rsidRPr="00E57390">
        <w:rPr>
          <w:sz w:val="28"/>
          <w:szCs w:val="28"/>
        </w:rPr>
        <w:t>заявителя);</w:t>
      </w:r>
    </w:p>
    <w:p w14:paraId="1788756D" w14:textId="0A9C4959" w:rsidR="00F762FE" w:rsidRPr="00E57390" w:rsidRDefault="00F762FE" w:rsidP="00B369FC">
      <w:pPr>
        <w:shd w:val="clear" w:color="auto" w:fill="FFFFFF" w:themeFill="background1"/>
        <w:ind w:firstLine="709"/>
        <w:jc w:val="both"/>
        <w:rPr>
          <w:sz w:val="28"/>
          <w:szCs w:val="28"/>
        </w:rPr>
      </w:pPr>
      <w:r w:rsidRPr="00E57390">
        <w:rPr>
          <w:sz w:val="28"/>
          <w:szCs w:val="28"/>
        </w:rPr>
        <w:t>усиленной</w:t>
      </w:r>
      <w:r w:rsidR="0075038E">
        <w:rPr>
          <w:sz w:val="28"/>
          <w:szCs w:val="28"/>
        </w:rPr>
        <w:t xml:space="preserve"> </w:t>
      </w:r>
      <w:r w:rsidRPr="00E57390">
        <w:rPr>
          <w:sz w:val="28"/>
          <w:szCs w:val="28"/>
        </w:rPr>
        <w:t>квалифицированной</w:t>
      </w:r>
      <w:r w:rsidR="0075038E">
        <w:rPr>
          <w:sz w:val="28"/>
          <w:szCs w:val="28"/>
        </w:rPr>
        <w:t xml:space="preserve"> </w:t>
      </w:r>
      <w:r w:rsidRPr="00E57390">
        <w:rPr>
          <w:sz w:val="28"/>
          <w:szCs w:val="28"/>
        </w:rPr>
        <w:t>электронной</w:t>
      </w:r>
      <w:r w:rsidR="0075038E">
        <w:rPr>
          <w:sz w:val="28"/>
          <w:szCs w:val="28"/>
        </w:rPr>
        <w:t xml:space="preserve"> </w:t>
      </w:r>
      <w:r w:rsidRPr="00E57390">
        <w:rPr>
          <w:sz w:val="28"/>
          <w:szCs w:val="28"/>
        </w:rPr>
        <w:t>подписью</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(представителя</w:t>
      </w:r>
      <w:r w:rsidR="0075038E">
        <w:rPr>
          <w:sz w:val="28"/>
          <w:szCs w:val="28"/>
        </w:rPr>
        <w:t xml:space="preserve"> </w:t>
      </w:r>
      <w:r w:rsidRPr="00E57390">
        <w:rPr>
          <w:sz w:val="28"/>
          <w:szCs w:val="28"/>
        </w:rPr>
        <w:t>заявителя).</w:t>
      </w:r>
    </w:p>
    <w:p w14:paraId="690DA5DF" w14:textId="7A750742" w:rsidR="00F762FE" w:rsidRPr="00E57390" w:rsidRDefault="00413114" w:rsidP="00B369FC">
      <w:pPr>
        <w:shd w:val="clear" w:color="auto" w:fill="FFFFFF" w:themeFill="background1"/>
        <w:ind w:firstLine="709"/>
        <w:jc w:val="both"/>
        <w:rPr>
          <w:sz w:val="28"/>
          <w:szCs w:val="28"/>
        </w:rPr>
      </w:pPr>
      <w:r w:rsidRPr="00E57390">
        <w:rPr>
          <w:sz w:val="28"/>
          <w:szCs w:val="28"/>
        </w:rPr>
        <w:t>52</w:t>
      </w:r>
      <w:r w:rsidR="00F762FE" w:rsidRPr="00E57390">
        <w:rPr>
          <w:sz w:val="28"/>
          <w:szCs w:val="28"/>
        </w:rPr>
        <w:t>.11.4.</w:t>
      </w:r>
      <w:r w:rsidR="0075038E">
        <w:rPr>
          <w:sz w:val="28"/>
          <w:szCs w:val="28"/>
        </w:rPr>
        <w:t xml:space="preserve"> </w:t>
      </w:r>
      <w:r w:rsidR="00F762FE" w:rsidRPr="00E57390">
        <w:rPr>
          <w:sz w:val="28"/>
          <w:szCs w:val="28"/>
        </w:rPr>
        <w:t>Заявление</w:t>
      </w:r>
      <w:r w:rsidR="0075038E">
        <w:rPr>
          <w:sz w:val="28"/>
          <w:szCs w:val="28"/>
        </w:rPr>
        <w:t xml:space="preserve"> </w:t>
      </w:r>
      <w:r w:rsidR="00F762FE" w:rsidRPr="00E57390">
        <w:rPr>
          <w:sz w:val="28"/>
          <w:szCs w:val="28"/>
        </w:rPr>
        <w:t>от</w:t>
      </w:r>
      <w:r w:rsidR="0075038E">
        <w:rPr>
          <w:sz w:val="28"/>
          <w:szCs w:val="28"/>
        </w:rPr>
        <w:t xml:space="preserve"> </w:t>
      </w:r>
      <w:r w:rsidR="00F762FE" w:rsidRPr="00E57390">
        <w:rPr>
          <w:sz w:val="28"/>
          <w:szCs w:val="28"/>
        </w:rPr>
        <w:t>имени</w:t>
      </w:r>
      <w:r w:rsidR="0075038E">
        <w:rPr>
          <w:sz w:val="28"/>
          <w:szCs w:val="28"/>
        </w:rPr>
        <w:t xml:space="preserve"> </w:t>
      </w:r>
      <w:r w:rsidR="00F762FE" w:rsidRPr="00E57390">
        <w:rPr>
          <w:sz w:val="28"/>
          <w:szCs w:val="28"/>
        </w:rPr>
        <w:t>юридического</w:t>
      </w:r>
      <w:r w:rsidR="0075038E">
        <w:rPr>
          <w:sz w:val="28"/>
          <w:szCs w:val="28"/>
        </w:rPr>
        <w:t xml:space="preserve"> </w:t>
      </w:r>
      <w:r w:rsidR="00F762FE" w:rsidRPr="00E57390">
        <w:rPr>
          <w:sz w:val="28"/>
          <w:szCs w:val="28"/>
        </w:rPr>
        <w:t>лица</w:t>
      </w:r>
      <w:r w:rsidR="0075038E">
        <w:rPr>
          <w:sz w:val="28"/>
          <w:szCs w:val="28"/>
        </w:rPr>
        <w:t xml:space="preserve"> </w:t>
      </w:r>
      <w:r w:rsidR="00F762FE" w:rsidRPr="00E57390">
        <w:rPr>
          <w:sz w:val="28"/>
          <w:szCs w:val="28"/>
        </w:rPr>
        <w:t>заверяется</w:t>
      </w:r>
      <w:r w:rsidR="0075038E">
        <w:rPr>
          <w:sz w:val="28"/>
          <w:szCs w:val="28"/>
        </w:rPr>
        <w:t xml:space="preserve"> </w:t>
      </w:r>
      <w:r w:rsidR="00F762FE" w:rsidRPr="00E57390">
        <w:rPr>
          <w:sz w:val="28"/>
          <w:szCs w:val="28"/>
        </w:rPr>
        <w:t>по</w:t>
      </w:r>
      <w:r w:rsidR="0075038E">
        <w:rPr>
          <w:sz w:val="28"/>
          <w:szCs w:val="28"/>
        </w:rPr>
        <w:t xml:space="preserve"> </w:t>
      </w:r>
      <w:r w:rsidR="00F762FE" w:rsidRPr="00E57390">
        <w:rPr>
          <w:sz w:val="28"/>
          <w:szCs w:val="28"/>
        </w:rPr>
        <w:t>выбору</w:t>
      </w:r>
      <w:r w:rsidR="0075038E">
        <w:rPr>
          <w:sz w:val="28"/>
          <w:szCs w:val="28"/>
        </w:rPr>
        <w:t xml:space="preserve"> </w:t>
      </w:r>
      <w:r w:rsidR="00F762FE" w:rsidRPr="00E57390">
        <w:rPr>
          <w:sz w:val="28"/>
          <w:szCs w:val="28"/>
        </w:rPr>
        <w:t>заявителя</w:t>
      </w:r>
      <w:r w:rsidR="0075038E">
        <w:rPr>
          <w:sz w:val="28"/>
          <w:szCs w:val="28"/>
        </w:rPr>
        <w:t xml:space="preserve"> </w:t>
      </w:r>
      <w:r w:rsidR="00F762FE" w:rsidRPr="00E57390">
        <w:rPr>
          <w:sz w:val="28"/>
          <w:szCs w:val="28"/>
        </w:rPr>
        <w:t>электронной</w:t>
      </w:r>
      <w:r w:rsidR="0075038E">
        <w:rPr>
          <w:sz w:val="28"/>
          <w:szCs w:val="28"/>
        </w:rPr>
        <w:t xml:space="preserve"> </w:t>
      </w:r>
      <w:r w:rsidR="00F762FE" w:rsidRPr="00E57390">
        <w:rPr>
          <w:sz w:val="28"/>
          <w:szCs w:val="28"/>
        </w:rPr>
        <w:t>подписью</w:t>
      </w:r>
      <w:r w:rsidR="00D93079" w:rsidRPr="00E57390">
        <w:rPr>
          <w:sz w:val="28"/>
          <w:szCs w:val="28"/>
        </w:rPr>
        <w:t>,</w:t>
      </w:r>
      <w:r w:rsidR="0075038E">
        <w:rPr>
          <w:sz w:val="28"/>
          <w:szCs w:val="28"/>
        </w:rPr>
        <w:t xml:space="preserve"> </w:t>
      </w:r>
      <w:r w:rsidR="00F762FE" w:rsidRPr="00E57390">
        <w:rPr>
          <w:sz w:val="28"/>
          <w:szCs w:val="28"/>
        </w:rPr>
        <w:t>либо</w:t>
      </w:r>
      <w:r w:rsidR="0075038E">
        <w:rPr>
          <w:sz w:val="28"/>
          <w:szCs w:val="28"/>
        </w:rPr>
        <w:t xml:space="preserve"> </w:t>
      </w:r>
      <w:r w:rsidR="00F762FE" w:rsidRPr="00E57390">
        <w:rPr>
          <w:sz w:val="28"/>
          <w:szCs w:val="28"/>
        </w:rPr>
        <w:t>усиленной</w:t>
      </w:r>
      <w:r w:rsidR="0075038E">
        <w:rPr>
          <w:sz w:val="28"/>
          <w:szCs w:val="28"/>
        </w:rPr>
        <w:t xml:space="preserve"> </w:t>
      </w:r>
      <w:r w:rsidR="00F762FE" w:rsidRPr="00E57390">
        <w:rPr>
          <w:sz w:val="28"/>
          <w:szCs w:val="28"/>
        </w:rPr>
        <w:t>квалифицированной</w:t>
      </w:r>
      <w:r w:rsidR="0075038E">
        <w:rPr>
          <w:sz w:val="28"/>
          <w:szCs w:val="28"/>
        </w:rPr>
        <w:t xml:space="preserve"> </w:t>
      </w:r>
      <w:r w:rsidR="00F762FE" w:rsidRPr="00E57390">
        <w:rPr>
          <w:sz w:val="28"/>
          <w:szCs w:val="28"/>
        </w:rPr>
        <w:t>электронной</w:t>
      </w:r>
      <w:r w:rsidR="0075038E">
        <w:rPr>
          <w:sz w:val="28"/>
          <w:szCs w:val="28"/>
        </w:rPr>
        <w:t xml:space="preserve"> </w:t>
      </w:r>
      <w:r w:rsidR="00F762FE" w:rsidRPr="00E57390">
        <w:rPr>
          <w:sz w:val="28"/>
          <w:szCs w:val="28"/>
        </w:rPr>
        <w:t>подписью</w:t>
      </w:r>
      <w:r w:rsidR="0075038E">
        <w:rPr>
          <w:sz w:val="28"/>
          <w:szCs w:val="28"/>
        </w:rPr>
        <w:t xml:space="preserve"> </w:t>
      </w:r>
      <w:r w:rsidR="00F762FE" w:rsidRPr="00E57390">
        <w:rPr>
          <w:sz w:val="28"/>
          <w:szCs w:val="28"/>
        </w:rPr>
        <w:t>(если</w:t>
      </w:r>
      <w:r w:rsidR="0075038E">
        <w:rPr>
          <w:sz w:val="28"/>
          <w:szCs w:val="28"/>
        </w:rPr>
        <w:t xml:space="preserve"> </w:t>
      </w:r>
      <w:r w:rsidR="00F762FE" w:rsidRPr="00E57390">
        <w:rPr>
          <w:sz w:val="28"/>
          <w:szCs w:val="28"/>
        </w:rPr>
        <w:t>заявителем</w:t>
      </w:r>
      <w:r w:rsidR="0075038E">
        <w:rPr>
          <w:sz w:val="28"/>
          <w:szCs w:val="28"/>
        </w:rPr>
        <w:t xml:space="preserve"> </w:t>
      </w:r>
      <w:r w:rsidR="00F762FE" w:rsidRPr="00E57390">
        <w:rPr>
          <w:sz w:val="28"/>
          <w:szCs w:val="28"/>
        </w:rPr>
        <w:t>является</w:t>
      </w:r>
      <w:r w:rsidR="0075038E">
        <w:rPr>
          <w:sz w:val="28"/>
          <w:szCs w:val="28"/>
        </w:rPr>
        <w:t xml:space="preserve"> </w:t>
      </w:r>
      <w:r w:rsidR="00F762FE" w:rsidRPr="00E57390">
        <w:rPr>
          <w:sz w:val="28"/>
          <w:szCs w:val="28"/>
        </w:rPr>
        <w:t>юридическое</w:t>
      </w:r>
      <w:r w:rsidR="0075038E">
        <w:rPr>
          <w:sz w:val="28"/>
          <w:szCs w:val="28"/>
        </w:rPr>
        <w:t xml:space="preserve"> </w:t>
      </w:r>
      <w:r w:rsidR="00F762FE" w:rsidRPr="00E57390">
        <w:rPr>
          <w:sz w:val="28"/>
          <w:szCs w:val="28"/>
        </w:rPr>
        <w:t>лицо):</w:t>
      </w:r>
    </w:p>
    <w:p w14:paraId="4BA13C98" w14:textId="275924CA" w:rsidR="00F762FE" w:rsidRPr="00E57390" w:rsidRDefault="00F762FE" w:rsidP="00B369FC">
      <w:pPr>
        <w:shd w:val="clear" w:color="auto" w:fill="FFFFFF" w:themeFill="background1"/>
        <w:ind w:firstLine="709"/>
        <w:jc w:val="both"/>
        <w:rPr>
          <w:sz w:val="28"/>
          <w:szCs w:val="28"/>
        </w:rPr>
      </w:pPr>
      <w:r w:rsidRPr="00E57390">
        <w:rPr>
          <w:sz w:val="28"/>
          <w:szCs w:val="28"/>
        </w:rPr>
        <w:t>лица,</w:t>
      </w:r>
      <w:r w:rsidR="0075038E">
        <w:rPr>
          <w:sz w:val="28"/>
          <w:szCs w:val="28"/>
        </w:rPr>
        <w:t xml:space="preserve"> </w:t>
      </w:r>
      <w:r w:rsidRPr="00E57390">
        <w:rPr>
          <w:sz w:val="28"/>
          <w:szCs w:val="28"/>
        </w:rPr>
        <w:t>действующего</w:t>
      </w:r>
      <w:r w:rsidR="0075038E">
        <w:rPr>
          <w:sz w:val="28"/>
          <w:szCs w:val="28"/>
        </w:rPr>
        <w:t xml:space="preserve"> </w:t>
      </w:r>
      <w:r w:rsidRPr="00E57390">
        <w:rPr>
          <w:sz w:val="28"/>
          <w:szCs w:val="28"/>
        </w:rPr>
        <w:t>от</w:t>
      </w:r>
      <w:r w:rsidR="0075038E">
        <w:rPr>
          <w:sz w:val="28"/>
          <w:szCs w:val="28"/>
        </w:rPr>
        <w:t xml:space="preserve"> </w:t>
      </w:r>
      <w:r w:rsidRPr="00E57390">
        <w:rPr>
          <w:sz w:val="28"/>
          <w:szCs w:val="28"/>
        </w:rPr>
        <w:t>имени</w:t>
      </w:r>
      <w:r w:rsidR="0075038E">
        <w:rPr>
          <w:sz w:val="28"/>
          <w:szCs w:val="28"/>
        </w:rPr>
        <w:t xml:space="preserve"> </w:t>
      </w:r>
      <w:r w:rsidRPr="00E57390">
        <w:rPr>
          <w:sz w:val="28"/>
          <w:szCs w:val="28"/>
        </w:rPr>
        <w:t>юридического</w:t>
      </w:r>
      <w:r w:rsidR="0075038E">
        <w:rPr>
          <w:sz w:val="28"/>
          <w:szCs w:val="28"/>
        </w:rPr>
        <w:t xml:space="preserve"> </w:t>
      </w:r>
      <w:r w:rsidRPr="00E57390">
        <w:rPr>
          <w:sz w:val="28"/>
          <w:szCs w:val="28"/>
        </w:rPr>
        <w:t>лица</w:t>
      </w:r>
      <w:r w:rsidR="0075038E">
        <w:rPr>
          <w:sz w:val="28"/>
          <w:szCs w:val="28"/>
        </w:rPr>
        <w:t xml:space="preserve"> </w:t>
      </w:r>
      <w:r w:rsidRPr="00E57390">
        <w:rPr>
          <w:sz w:val="28"/>
          <w:szCs w:val="28"/>
        </w:rPr>
        <w:t>без</w:t>
      </w:r>
      <w:r w:rsidR="0075038E">
        <w:rPr>
          <w:sz w:val="28"/>
          <w:szCs w:val="28"/>
        </w:rPr>
        <w:t xml:space="preserve"> </w:t>
      </w:r>
      <w:r w:rsidRPr="00E57390">
        <w:rPr>
          <w:sz w:val="28"/>
          <w:szCs w:val="28"/>
        </w:rPr>
        <w:t>доверенности;</w:t>
      </w:r>
    </w:p>
    <w:p w14:paraId="039E723B" w14:textId="42156EDD" w:rsidR="00F762FE" w:rsidRPr="00E57390" w:rsidRDefault="00F762FE" w:rsidP="00B369FC">
      <w:pPr>
        <w:shd w:val="clear" w:color="auto" w:fill="FFFFFF" w:themeFill="background1"/>
        <w:ind w:firstLine="709"/>
        <w:jc w:val="both"/>
        <w:rPr>
          <w:sz w:val="28"/>
          <w:szCs w:val="28"/>
        </w:rPr>
      </w:pPr>
      <w:r w:rsidRPr="00E57390">
        <w:rPr>
          <w:sz w:val="28"/>
          <w:szCs w:val="28"/>
        </w:rPr>
        <w:t>представителя</w:t>
      </w:r>
      <w:r w:rsidR="0075038E">
        <w:rPr>
          <w:sz w:val="28"/>
          <w:szCs w:val="28"/>
        </w:rPr>
        <w:t xml:space="preserve"> </w:t>
      </w:r>
      <w:r w:rsidRPr="00E57390">
        <w:rPr>
          <w:sz w:val="28"/>
          <w:szCs w:val="28"/>
        </w:rPr>
        <w:t>юридического</w:t>
      </w:r>
      <w:r w:rsidR="0075038E">
        <w:rPr>
          <w:sz w:val="28"/>
          <w:szCs w:val="28"/>
        </w:rPr>
        <w:t xml:space="preserve"> </w:t>
      </w:r>
      <w:r w:rsidRPr="00E57390">
        <w:rPr>
          <w:sz w:val="28"/>
          <w:szCs w:val="28"/>
        </w:rPr>
        <w:t>лица,</w:t>
      </w:r>
      <w:r w:rsidR="0075038E">
        <w:rPr>
          <w:sz w:val="28"/>
          <w:szCs w:val="28"/>
        </w:rPr>
        <w:t xml:space="preserve"> </w:t>
      </w:r>
      <w:r w:rsidRPr="00E57390">
        <w:rPr>
          <w:sz w:val="28"/>
          <w:szCs w:val="28"/>
        </w:rPr>
        <w:t>действующего</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основании</w:t>
      </w:r>
      <w:r w:rsidR="0075038E">
        <w:rPr>
          <w:sz w:val="28"/>
          <w:szCs w:val="28"/>
        </w:rPr>
        <w:t xml:space="preserve"> </w:t>
      </w:r>
      <w:r w:rsidRPr="00E57390">
        <w:rPr>
          <w:sz w:val="28"/>
          <w:szCs w:val="28"/>
        </w:rPr>
        <w:t>доверенности,</w:t>
      </w:r>
      <w:r w:rsidR="0075038E">
        <w:rPr>
          <w:sz w:val="28"/>
          <w:szCs w:val="28"/>
        </w:rPr>
        <w:t xml:space="preserve"> </w:t>
      </w:r>
      <w:r w:rsidRPr="00E57390">
        <w:rPr>
          <w:sz w:val="28"/>
          <w:szCs w:val="28"/>
        </w:rPr>
        <w:t>выданной</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законодательством</w:t>
      </w:r>
      <w:r w:rsidR="0075038E">
        <w:rPr>
          <w:sz w:val="28"/>
          <w:szCs w:val="28"/>
        </w:rPr>
        <w:t xml:space="preserve"> </w:t>
      </w:r>
      <w:r w:rsidRPr="00E57390">
        <w:rPr>
          <w:sz w:val="28"/>
          <w:szCs w:val="28"/>
        </w:rPr>
        <w:t>Российской</w:t>
      </w:r>
      <w:r w:rsidR="0075038E">
        <w:rPr>
          <w:sz w:val="28"/>
          <w:szCs w:val="28"/>
        </w:rPr>
        <w:t xml:space="preserve"> </w:t>
      </w:r>
      <w:r w:rsidRPr="00E57390">
        <w:rPr>
          <w:sz w:val="28"/>
          <w:szCs w:val="28"/>
        </w:rPr>
        <w:t>Федерации.</w:t>
      </w:r>
    </w:p>
    <w:p w14:paraId="70910132" w14:textId="1B8350FD" w:rsidR="00F762FE" w:rsidRPr="00E57390" w:rsidRDefault="00413114" w:rsidP="00B369FC">
      <w:pPr>
        <w:shd w:val="clear" w:color="auto" w:fill="FFFFFF" w:themeFill="background1"/>
        <w:ind w:firstLine="709"/>
        <w:jc w:val="both"/>
        <w:rPr>
          <w:sz w:val="28"/>
          <w:szCs w:val="28"/>
        </w:rPr>
      </w:pPr>
      <w:r w:rsidRPr="00E57390">
        <w:rPr>
          <w:sz w:val="28"/>
          <w:szCs w:val="28"/>
        </w:rPr>
        <w:t>52</w:t>
      </w:r>
      <w:r w:rsidR="00F762FE" w:rsidRPr="00E57390">
        <w:rPr>
          <w:sz w:val="28"/>
          <w:szCs w:val="28"/>
        </w:rPr>
        <w:t>.11.5.</w:t>
      </w:r>
      <w:r w:rsidR="0075038E">
        <w:rPr>
          <w:sz w:val="28"/>
          <w:szCs w:val="28"/>
        </w:rPr>
        <w:t xml:space="preserve"> </w:t>
      </w:r>
      <w:r w:rsidR="00F762FE" w:rsidRPr="00E57390">
        <w:rPr>
          <w:sz w:val="28"/>
          <w:szCs w:val="28"/>
        </w:rPr>
        <w:t>При</w:t>
      </w:r>
      <w:r w:rsidR="0075038E">
        <w:rPr>
          <w:sz w:val="28"/>
          <w:szCs w:val="28"/>
        </w:rPr>
        <w:t xml:space="preserve"> </w:t>
      </w:r>
      <w:r w:rsidR="00F762FE" w:rsidRPr="00E57390">
        <w:rPr>
          <w:sz w:val="28"/>
          <w:szCs w:val="28"/>
        </w:rPr>
        <w:t>подаче</w:t>
      </w:r>
      <w:r w:rsidR="0075038E">
        <w:rPr>
          <w:sz w:val="28"/>
          <w:szCs w:val="28"/>
        </w:rPr>
        <w:t xml:space="preserve"> </w:t>
      </w:r>
      <w:r w:rsidR="00F762FE" w:rsidRPr="00E57390">
        <w:rPr>
          <w:sz w:val="28"/>
          <w:szCs w:val="28"/>
        </w:rPr>
        <w:t>заявлений</w:t>
      </w:r>
      <w:r w:rsidR="0075038E">
        <w:rPr>
          <w:sz w:val="28"/>
          <w:szCs w:val="28"/>
        </w:rPr>
        <w:t xml:space="preserve"> </w:t>
      </w:r>
      <w:r w:rsidR="00F762FE" w:rsidRPr="00E57390">
        <w:rPr>
          <w:sz w:val="28"/>
          <w:szCs w:val="28"/>
        </w:rPr>
        <w:t>к</w:t>
      </w:r>
      <w:r w:rsidR="0075038E">
        <w:rPr>
          <w:sz w:val="28"/>
          <w:szCs w:val="28"/>
        </w:rPr>
        <w:t xml:space="preserve"> </w:t>
      </w:r>
      <w:r w:rsidR="00F762FE" w:rsidRPr="00E57390">
        <w:rPr>
          <w:sz w:val="28"/>
          <w:szCs w:val="28"/>
        </w:rPr>
        <w:t>ним</w:t>
      </w:r>
      <w:r w:rsidR="0075038E">
        <w:rPr>
          <w:sz w:val="28"/>
          <w:szCs w:val="28"/>
        </w:rPr>
        <w:t xml:space="preserve"> </w:t>
      </w:r>
      <w:r w:rsidR="00F762FE" w:rsidRPr="00E57390">
        <w:rPr>
          <w:sz w:val="28"/>
          <w:szCs w:val="28"/>
        </w:rPr>
        <w:t>прилагаются</w:t>
      </w:r>
      <w:r w:rsidR="0075038E">
        <w:rPr>
          <w:sz w:val="28"/>
          <w:szCs w:val="28"/>
        </w:rPr>
        <w:t xml:space="preserve"> </w:t>
      </w:r>
      <w:r w:rsidR="00F762FE" w:rsidRPr="00E57390">
        <w:rPr>
          <w:sz w:val="28"/>
          <w:szCs w:val="28"/>
        </w:rPr>
        <w:t>документы,</w:t>
      </w:r>
      <w:r w:rsidR="0075038E">
        <w:rPr>
          <w:sz w:val="28"/>
          <w:szCs w:val="28"/>
        </w:rPr>
        <w:t xml:space="preserve"> </w:t>
      </w:r>
      <w:r w:rsidR="00F762FE" w:rsidRPr="00E57390">
        <w:rPr>
          <w:sz w:val="28"/>
          <w:szCs w:val="28"/>
        </w:rPr>
        <w:t>представление</w:t>
      </w:r>
      <w:r w:rsidR="0075038E">
        <w:rPr>
          <w:sz w:val="28"/>
          <w:szCs w:val="28"/>
        </w:rPr>
        <w:t xml:space="preserve"> </w:t>
      </w:r>
      <w:r w:rsidR="00F762FE" w:rsidRPr="00E57390">
        <w:rPr>
          <w:sz w:val="28"/>
          <w:szCs w:val="28"/>
        </w:rPr>
        <w:t>которых</w:t>
      </w:r>
      <w:r w:rsidR="0075038E">
        <w:rPr>
          <w:sz w:val="28"/>
          <w:szCs w:val="28"/>
        </w:rPr>
        <w:t xml:space="preserve"> </w:t>
      </w:r>
      <w:r w:rsidR="00F762FE" w:rsidRPr="00E57390">
        <w:rPr>
          <w:sz w:val="28"/>
          <w:szCs w:val="28"/>
        </w:rPr>
        <w:t>заявителем</w:t>
      </w:r>
      <w:r w:rsidR="0075038E">
        <w:rPr>
          <w:sz w:val="28"/>
          <w:szCs w:val="28"/>
        </w:rPr>
        <w:t xml:space="preserve"> </w:t>
      </w:r>
      <w:r w:rsidR="00F762FE" w:rsidRPr="00E57390">
        <w:rPr>
          <w:sz w:val="28"/>
          <w:szCs w:val="28"/>
        </w:rPr>
        <w:t>предусмотрено</w:t>
      </w:r>
      <w:r w:rsidR="0075038E">
        <w:rPr>
          <w:sz w:val="28"/>
          <w:szCs w:val="28"/>
        </w:rPr>
        <w:t xml:space="preserve"> </w:t>
      </w:r>
      <w:r w:rsidR="00F762FE" w:rsidRPr="00E57390">
        <w:rPr>
          <w:sz w:val="28"/>
          <w:szCs w:val="28"/>
        </w:rPr>
        <w:t>настоящим</w:t>
      </w:r>
      <w:r w:rsidR="0075038E">
        <w:rPr>
          <w:sz w:val="28"/>
          <w:szCs w:val="28"/>
        </w:rPr>
        <w:t xml:space="preserve"> </w:t>
      </w:r>
      <w:r w:rsidR="00F762FE" w:rsidRPr="00E57390">
        <w:rPr>
          <w:sz w:val="28"/>
          <w:szCs w:val="28"/>
        </w:rPr>
        <w:t>регламентом.</w:t>
      </w:r>
    </w:p>
    <w:p w14:paraId="05E7CB1C" w14:textId="40B34C37" w:rsidR="00F762FE" w:rsidRPr="00E57390" w:rsidRDefault="00F762FE" w:rsidP="00B369FC">
      <w:pPr>
        <w:shd w:val="clear" w:color="auto" w:fill="FFFFFF" w:themeFill="background1"/>
        <w:ind w:firstLine="709"/>
        <w:jc w:val="both"/>
        <w:rPr>
          <w:spacing w:val="-2"/>
          <w:sz w:val="28"/>
          <w:szCs w:val="28"/>
        </w:rPr>
      </w:pPr>
      <w:r w:rsidRPr="00E57390">
        <w:rPr>
          <w:sz w:val="28"/>
          <w:szCs w:val="28"/>
        </w:rPr>
        <w:t>Заявитель</w:t>
      </w:r>
      <w:r w:rsidR="0075038E">
        <w:rPr>
          <w:sz w:val="28"/>
          <w:szCs w:val="28"/>
        </w:rPr>
        <w:t xml:space="preserve"> </w:t>
      </w:r>
      <w:r w:rsidRPr="00E57390">
        <w:rPr>
          <w:sz w:val="28"/>
          <w:szCs w:val="28"/>
        </w:rPr>
        <w:t>вправе</w:t>
      </w:r>
      <w:r w:rsidR="0075038E">
        <w:rPr>
          <w:sz w:val="28"/>
          <w:szCs w:val="28"/>
        </w:rPr>
        <w:t xml:space="preserve"> </w:t>
      </w:r>
      <w:r w:rsidRPr="00E57390">
        <w:rPr>
          <w:sz w:val="28"/>
          <w:szCs w:val="28"/>
        </w:rPr>
        <w:t>самостоятельно</w:t>
      </w:r>
      <w:r w:rsidR="0075038E">
        <w:rPr>
          <w:sz w:val="28"/>
          <w:szCs w:val="28"/>
        </w:rPr>
        <w:t xml:space="preserve"> </w:t>
      </w:r>
      <w:r w:rsidRPr="00E57390">
        <w:rPr>
          <w:sz w:val="28"/>
          <w:szCs w:val="28"/>
        </w:rPr>
        <w:t>представить</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заявлением</w:t>
      </w:r>
      <w:r w:rsidR="0075038E">
        <w:rPr>
          <w:sz w:val="28"/>
          <w:szCs w:val="28"/>
        </w:rPr>
        <w:t xml:space="preserve"> </w:t>
      </w:r>
      <w:r w:rsidRPr="00E57390">
        <w:rPr>
          <w:sz w:val="28"/>
          <w:szCs w:val="28"/>
        </w:rPr>
        <w:t>документы,</w:t>
      </w:r>
      <w:r w:rsidR="0075038E">
        <w:rPr>
          <w:sz w:val="28"/>
          <w:szCs w:val="28"/>
        </w:rPr>
        <w:t xml:space="preserve"> </w:t>
      </w:r>
      <w:r w:rsidRPr="00E57390">
        <w:rPr>
          <w:sz w:val="28"/>
          <w:szCs w:val="28"/>
        </w:rPr>
        <w:t>которые</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hyperlink r:id="rId72" w:anchor="/document/12177515/entry/101" w:history="1">
        <w:r w:rsidRPr="00E57390">
          <w:rPr>
            <w:sz w:val="28"/>
            <w:szCs w:val="28"/>
          </w:rPr>
          <w:t>частью</w:t>
        </w:r>
        <w:r w:rsidR="0075038E">
          <w:rPr>
            <w:sz w:val="28"/>
            <w:szCs w:val="28"/>
          </w:rPr>
          <w:t xml:space="preserve"> </w:t>
        </w:r>
        <w:r w:rsidRPr="00E57390">
          <w:rPr>
            <w:sz w:val="28"/>
            <w:szCs w:val="28"/>
          </w:rPr>
          <w:t>1</w:t>
        </w:r>
        <w:r w:rsidR="0075038E">
          <w:rPr>
            <w:sz w:val="28"/>
            <w:szCs w:val="28"/>
          </w:rPr>
          <w:t xml:space="preserve"> </w:t>
        </w:r>
        <w:r w:rsidRPr="00E57390">
          <w:rPr>
            <w:sz w:val="28"/>
            <w:szCs w:val="28"/>
          </w:rPr>
          <w:t>статьи</w:t>
        </w:r>
        <w:r w:rsidR="0075038E">
          <w:rPr>
            <w:sz w:val="28"/>
            <w:szCs w:val="28"/>
          </w:rPr>
          <w:t xml:space="preserve"> </w:t>
        </w:r>
        <w:r w:rsidRPr="00E57390">
          <w:rPr>
            <w:sz w:val="28"/>
            <w:szCs w:val="28"/>
          </w:rPr>
          <w:t>1</w:t>
        </w:r>
      </w:hyperlink>
      <w:r w:rsidR="0075038E">
        <w:rPr>
          <w:sz w:val="28"/>
          <w:szCs w:val="28"/>
        </w:rPr>
        <w:t xml:space="preserve"> </w:t>
      </w:r>
      <w:r w:rsidRPr="00E57390">
        <w:rPr>
          <w:sz w:val="28"/>
          <w:szCs w:val="28"/>
        </w:rPr>
        <w:t>Федерального</w:t>
      </w:r>
      <w:r w:rsidR="0075038E">
        <w:rPr>
          <w:sz w:val="28"/>
          <w:szCs w:val="28"/>
        </w:rPr>
        <w:t xml:space="preserve"> </w:t>
      </w:r>
      <w:r w:rsidRPr="00E57390">
        <w:rPr>
          <w:sz w:val="28"/>
          <w:szCs w:val="28"/>
        </w:rPr>
        <w:t>закона</w:t>
      </w:r>
      <w:r w:rsidR="0075038E">
        <w:rPr>
          <w:sz w:val="28"/>
          <w:szCs w:val="28"/>
        </w:rPr>
        <w:t xml:space="preserve"> </w:t>
      </w:r>
      <w:r w:rsidRPr="00E57390">
        <w:rPr>
          <w:sz w:val="28"/>
          <w:szCs w:val="28"/>
        </w:rPr>
        <w:t>от</w:t>
      </w:r>
      <w:r w:rsidR="0075038E">
        <w:rPr>
          <w:sz w:val="28"/>
          <w:szCs w:val="28"/>
        </w:rPr>
        <w:t xml:space="preserve"> </w:t>
      </w:r>
      <w:r w:rsidRPr="00E57390">
        <w:rPr>
          <w:sz w:val="28"/>
          <w:szCs w:val="28"/>
        </w:rPr>
        <w:t>27.07.2010</w:t>
      </w:r>
      <w:r w:rsidR="0075038E">
        <w:rPr>
          <w:sz w:val="28"/>
          <w:szCs w:val="28"/>
        </w:rPr>
        <w:t xml:space="preserve"> </w:t>
      </w:r>
      <w:r w:rsidRPr="00E57390">
        <w:rPr>
          <w:spacing w:val="-2"/>
          <w:sz w:val="28"/>
          <w:szCs w:val="28"/>
        </w:rPr>
        <w:t>№</w:t>
      </w:r>
      <w:r w:rsidR="0075038E">
        <w:rPr>
          <w:spacing w:val="-2"/>
          <w:sz w:val="28"/>
          <w:szCs w:val="28"/>
        </w:rPr>
        <w:t xml:space="preserve"> </w:t>
      </w:r>
      <w:r w:rsidRPr="00E57390">
        <w:rPr>
          <w:spacing w:val="-2"/>
          <w:sz w:val="28"/>
          <w:szCs w:val="28"/>
        </w:rPr>
        <w:t>210-ФЗ</w:t>
      </w:r>
      <w:r w:rsidR="0075038E">
        <w:rPr>
          <w:spacing w:val="-2"/>
          <w:sz w:val="28"/>
          <w:szCs w:val="28"/>
        </w:rPr>
        <w:t xml:space="preserve"> </w:t>
      </w:r>
      <w:r w:rsidRPr="00E57390">
        <w:rPr>
          <w:spacing w:val="-2"/>
          <w:sz w:val="28"/>
          <w:szCs w:val="28"/>
        </w:rPr>
        <w:t>«Об</w:t>
      </w:r>
      <w:r w:rsidR="0075038E">
        <w:rPr>
          <w:spacing w:val="-2"/>
          <w:sz w:val="28"/>
          <w:szCs w:val="28"/>
        </w:rPr>
        <w:t xml:space="preserve"> </w:t>
      </w:r>
      <w:r w:rsidRPr="00E57390">
        <w:rPr>
          <w:spacing w:val="-2"/>
          <w:sz w:val="28"/>
          <w:szCs w:val="28"/>
        </w:rPr>
        <w:t>организации</w:t>
      </w:r>
      <w:r w:rsidR="0075038E">
        <w:rPr>
          <w:spacing w:val="-2"/>
          <w:sz w:val="28"/>
          <w:szCs w:val="28"/>
        </w:rPr>
        <w:t xml:space="preserve"> </w:t>
      </w:r>
      <w:r w:rsidRPr="00E57390">
        <w:rPr>
          <w:spacing w:val="-2"/>
          <w:sz w:val="28"/>
          <w:szCs w:val="28"/>
        </w:rPr>
        <w:t>предоставления</w:t>
      </w:r>
      <w:r w:rsidR="0075038E">
        <w:rPr>
          <w:spacing w:val="-2"/>
          <w:sz w:val="28"/>
          <w:szCs w:val="28"/>
        </w:rPr>
        <w:t xml:space="preserve"> </w:t>
      </w:r>
      <w:r w:rsidRPr="00E57390">
        <w:rPr>
          <w:spacing w:val="-2"/>
          <w:sz w:val="28"/>
          <w:szCs w:val="28"/>
        </w:rPr>
        <w:t>государственных</w:t>
      </w:r>
      <w:r w:rsidR="0075038E">
        <w:rPr>
          <w:spacing w:val="-2"/>
          <w:sz w:val="28"/>
          <w:szCs w:val="28"/>
        </w:rPr>
        <w:t xml:space="preserve"> </w:t>
      </w:r>
      <w:r w:rsidRPr="00E57390">
        <w:rPr>
          <w:spacing w:val="-2"/>
          <w:sz w:val="28"/>
          <w:szCs w:val="28"/>
        </w:rPr>
        <w:t>и</w:t>
      </w:r>
      <w:r w:rsidR="0075038E">
        <w:rPr>
          <w:spacing w:val="-2"/>
          <w:sz w:val="28"/>
          <w:szCs w:val="28"/>
        </w:rPr>
        <w:t xml:space="preserve"> </w:t>
      </w:r>
      <w:r w:rsidRPr="00E57390">
        <w:rPr>
          <w:spacing w:val="-2"/>
          <w:sz w:val="28"/>
          <w:szCs w:val="28"/>
        </w:rPr>
        <w:t>муниципальных</w:t>
      </w:r>
      <w:r w:rsidR="0075038E">
        <w:rPr>
          <w:spacing w:val="-2"/>
          <w:sz w:val="28"/>
          <w:szCs w:val="28"/>
        </w:rPr>
        <w:t xml:space="preserve"> </w:t>
      </w:r>
      <w:r w:rsidRPr="00E57390">
        <w:rPr>
          <w:spacing w:val="-2"/>
          <w:sz w:val="28"/>
          <w:szCs w:val="28"/>
        </w:rPr>
        <w:t>услуг»</w:t>
      </w:r>
      <w:r w:rsidR="0075038E">
        <w:rPr>
          <w:spacing w:val="-2"/>
          <w:sz w:val="28"/>
          <w:szCs w:val="28"/>
        </w:rPr>
        <w:t xml:space="preserve"> </w:t>
      </w:r>
      <w:r w:rsidRPr="00E57390">
        <w:rPr>
          <w:spacing w:val="-2"/>
          <w:sz w:val="28"/>
          <w:szCs w:val="28"/>
        </w:rPr>
        <w:t>запрашиваются</w:t>
      </w:r>
      <w:r w:rsidR="0075038E">
        <w:rPr>
          <w:spacing w:val="-2"/>
          <w:sz w:val="28"/>
          <w:szCs w:val="28"/>
        </w:rPr>
        <w:t xml:space="preserve"> </w:t>
      </w:r>
      <w:r w:rsidRPr="00E57390">
        <w:rPr>
          <w:spacing w:val="-2"/>
          <w:sz w:val="28"/>
          <w:szCs w:val="28"/>
        </w:rPr>
        <w:t>уполномоченным</w:t>
      </w:r>
      <w:r w:rsidR="0075038E">
        <w:rPr>
          <w:spacing w:val="-2"/>
          <w:sz w:val="28"/>
          <w:szCs w:val="28"/>
        </w:rPr>
        <w:t xml:space="preserve"> </w:t>
      </w:r>
      <w:r w:rsidRPr="00E57390">
        <w:rPr>
          <w:spacing w:val="-2"/>
          <w:sz w:val="28"/>
          <w:szCs w:val="28"/>
        </w:rPr>
        <w:t>органом.</w:t>
      </w:r>
    </w:p>
    <w:p w14:paraId="2867B309" w14:textId="72D0AB6E" w:rsidR="00F762FE" w:rsidRPr="00E57390" w:rsidRDefault="00413114" w:rsidP="00B369FC">
      <w:pPr>
        <w:shd w:val="clear" w:color="auto" w:fill="FFFFFF" w:themeFill="background1"/>
        <w:ind w:firstLine="709"/>
        <w:jc w:val="both"/>
        <w:rPr>
          <w:sz w:val="28"/>
          <w:szCs w:val="28"/>
        </w:rPr>
      </w:pPr>
      <w:r w:rsidRPr="00E57390">
        <w:rPr>
          <w:sz w:val="28"/>
          <w:szCs w:val="28"/>
        </w:rPr>
        <w:t>52</w:t>
      </w:r>
      <w:r w:rsidR="00F762FE" w:rsidRPr="00E57390">
        <w:rPr>
          <w:sz w:val="28"/>
          <w:szCs w:val="28"/>
        </w:rPr>
        <w:t>.11.6.</w:t>
      </w:r>
      <w:r w:rsidR="0075038E">
        <w:rPr>
          <w:sz w:val="28"/>
          <w:szCs w:val="28"/>
        </w:rPr>
        <w:t xml:space="preserve"> </w:t>
      </w:r>
      <w:r w:rsidR="00F762FE" w:rsidRPr="00E57390">
        <w:rPr>
          <w:sz w:val="28"/>
          <w:szCs w:val="28"/>
        </w:rPr>
        <w:t>К</w:t>
      </w:r>
      <w:r w:rsidR="0075038E">
        <w:rPr>
          <w:sz w:val="28"/>
          <w:szCs w:val="28"/>
        </w:rPr>
        <w:t xml:space="preserve"> </w:t>
      </w:r>
      <w:r w:rsidR="00F762FE" w:rsidRPr="00E57390">
        <w:rPr>
          <w:sz w:val="28"/>
          <w:szCs w:val="28"/>
        </w:rPr>
        <w:t>заявлению</w:t>
      </w:r>
      <w:r w:rsidR="0075038E">
        <w:rPr>
          <w:sz w:val="28"/>
          <w:szCs w:val="28"/>
        </w:rPr>
        <w:t xml:space="preserve"> </w:t>
      </w:r>
      <w:r w:rsidR="00F762FE" w:rsidRPr="00E57390">
        <w:rPr>
          <w:sz w:val="28"/>
          <w:szCs w:val="28"/>
        </w:rPr>
        <w:t>прилагается</w:t>
      </w:r>
      <w:r w:rsidR="0075038E">
        <w:rPr>
          <w:sz w:val="28"/>
          <w:szCs w:val="28"/>
        </w:rPr>
        <w:t xml:space="preserve"> </w:t>
      </w:r>
      <w:r w:rsidR="00F762FE" w:rsidRPr="00E57390">
        <w:rPr>
          <w:sz w:val="28"/>
          <w:szCs w:val="28"/>
        </w:rPr>
        <w:t>копия</w:t>
      </w:r>
      <w:r w:rsidR="0075038E">
        <w:rPr>
          <w:sz w:val="28"/>
          <w:szCs w:val="28"/>
        </w:rPr>
        <w:t xml:space="preserve"> </w:t>
      </w:r>
      <w:r w:rsidR="00F762FE" w:rsidRPr="00E57390">
        <w:rPr>
          <w:sz w:val="28"/>
          <w:szCs w:val="28"/>
        </w:rPr>
        <w:t>документа,</w:t>
      </w:r>
      <w:r w:rsidR="0075038E">
        <w:rPr>
          <w:sz w:val="28"/>
          <w:szCs w:val="28"/>
        </w:rPr>
        <w:t xml:space="preserve"> </w:t>
      </w:r>
      <w:r w:rsidR="00F762FE" w:rsidRPr="00E57390">
        <w:rPr>
          <w:sz w:val="28"/>
          <w:szCs w:val="28"/>
        </w:rPr>
        <w:t>удостоверяющего</w:t>
      </w:r>
      <w:r w:rsidR="0075038E">
        <w:rPr>
          <w:sz w:val="28"/>
          <w:szCs w:val="28"/>
        </w:rPr>
        <w:t xml:space="preserve"> </w:t>
      </w:r>
      <w:r w:rsidR="00F762FE" w:rsidRPr="00E57390">
        <w:rPr>
          <w:sz w:val="28"/>
          <w:szCs w:val="28"/>
        </w:rPr>
        <w:t>личность</w:t>
      </w:r>
      <w:r w:rsidR="0075038E">
        <w:rPr>
          <w:sz w:val="28"/>
          <w:szCs w:val="28"/>
        </w:rPr>
        <w:t xml:space="preserve"> </w:t>
      </w:r>
      <w:r w:rsidR="00F762FE" w:rsidRPr="00E57390">
        <w:rPr>
          <w:sz w:val="28"/>
          <w:szCs w:val="28"/>
        </w:rPr>
        <w:t>заявителя</w:t>
      </w:r>
      <w:r w:rsidR="0075038E">
        <w:rPr>
          <w:sz w:val="28"/>
          <w:szCs w:val="28"/>
        </w:rPr>
        <w:t xml:space="preserve"> </w:t>
      </w:r>
      <w:r w:rsidR="00F762FE" w:rsidRPr="00E57390">
        <w:rPr>
          <w:sz w:val="28"/>
          <w:szCs w:val="28"/>
        </w:rPr>
        <w:t>(удостоверяющего</w:t>
      </w:r>
      <w:r w:rsidR="0075038E">
        <w:rPr>
          <w:sz w:val="28"/>
          <w:szCs w:val="28"/>
        </w:rPr>
        <w:t xml:space="preserve"> </w:t>
      </w:r>
      <w:r w:rsidR="00F762FE" w:rsidRPr="00E57390">
        <w:rPr>
          <w:sz w:val="28"/>
          <w:szCs w:val="28"/>
        </w:rPr>
        <w:t>личность</w:t>
      </w:r>
      <w:r w:rsidR="0075038E">
        <w:rPr>
          <w:sz w:val="28"/>
          <w:szCs w:val="28"/>
        </w:rPr>
        <w:t xml:space="preserve"> </w:t>
      </w:r>
      <w:r w:rsidR="00F762FE" w:rsidRPr="00E57390">
        <w:rPr>
          <w:sz w:val="28"/>
          <w:szCs w:val="28"/>
        </w:rPr>
        <w:t>представителя</w:t>
      </w:r>
      <w:r w:rsidR="0075038E">
        <w:rPr>
          <w:sz w:val="28"/>
          <w:szCs w:val="28"/>
        </w:rPr>
        <w:t xml:space="preserve"> </w:t>
      </w:r>
      <w:r w:rsidR="00F762FE" w:rsidRPr="00E57390">
        <w:rPr>
          <w:sz w:val="28"/>
          <w:szCs w:val="28"/>
        </w:rPr>
        <w:t>заявителя,</w:t>
      </w:r>
      <w:r w:rsidR="0075038E">
        <w:rPr>
          <w:sz w:val="28"/>
          <w:szCs w:val="28"/>
        </w:rPr>
        <w:t xml:space="preserve"> </w:t>
      </w:r>
      <w:r w:rsidR="00F762FE" w:rsidRPr="00E57390">
        <w:rPr>
          <w:sz w:val="28"/>
          <w:szCs w:val="28"/>
        </w:rPr>
        <w:t>если</w:t>
      </w:r>
      <w:r w:rsidR="0075038E">
        <w:rPr>
          <w:sz w:val="28"/>
          <w:szCs w:val="28"/>
        </w:rPr>
        <w:t xml:space="preserve"> </w:t>
      </w:r>
      <w:r w:rsidR="00F762FE" w:rsidRPr="00E57390">
        <w:rPr>
          <w:sz w:val="28"/>
          <w:szCs w:val="28"/>
        </w:rPr>
        <w:t>заявление</w:t>
      </w:r>
      <w:r w:rsidR="0075038E">
        <w:rPr>
          <w:sz w:val="28"/>
          <w:szCs w:val="28"/>
        </w:rPr>
        <w:t xml:space="preserve"> </w:t>
      </w:r>
      <w:r w:rsidR="00F762FE" w:rsidRPr="00E57390">
        <w:rPr>
          <w:sz w:val="28"/>
          <w:szCs w:val="28"/>
        </w:rPr>
        <w:t>представляется</w:t>
      </w:r>
      <w:r w:rsidR="0075038E">
        <w:rPr>
          <w:sz w:val="28"/>
          <w:szCs w:val="28"/>
        </w:rPr>
        <w:t xml:space="preserve"> </w:t>
      </w:r>
      <w:r w:rsidR="00F762FE" w:rsidRPr="00E57390">
        <w:rPr>
          <w:sz w:val="28"/>
          <w:szCs w:val="28"/>
        </w:rPr>
        <w:t>представителем</w:t>
      </w:r>
      <w:r w:rsidR="0075038E">
        <w:rPr>
          <w:sz w:val="28"/>
          <w:szCs w:val="28"/>
        </w:rPr>
        <w:t xml:space="preserve"> </w:t>
      </w:r>
      <w:r w:rsidR="00F762FE" w:rsidRPr="00E57390">
        <w:rPr>
          <w:sz w:val="28"/>
          <w:szCs w:val="28"/>
        </w:rPr>
        <w:t>заявителя),</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виде</w:t>
      </w:r>
      <w:r w:rsidR="0075038E">
        <w:rPr>
          <w:sz w:val="28"/>
          <w:szCs w:val="28"/>
        </w:rPr>
        <w:t xml:space="preserve"> </w:t>
      </w:r>
      <w:r w:rsidR="00F762FE" w:rsidRPr="00E57390">
        <w:rPr>
          <w:sz w:val="28"/>
          <w:szCs w:val="28"/>
        </w:rPr>
        <w:t>электронного</w:t>
      </w:r>
      <w:r w:rsidR="0075038E">
        <w:rPr>
          <w:sz w:val="28"/>
          <w:szCs w:val="28"/>
        </w:rPr>
        <w:t xml:space="preserve"> </w:t>
      </w:r>
      <w:r w:rsidR="00F762FE" w:rsidRPr="00E57390">
        <w:rPr>
          <w:sz w:val="28"/>
          <w:szCs w:val="28"/>
        </w:rPr>
        <w:t>образа</w:t>
      </w:r>
      <w:r w:rsidR="0075038E">
        <w:rPr>
          <w:sz w:val="28"/>
          <w:szCs w:val="28"/>
        </w:rPr>
        <w:t xml:space="preserve"> </w:t>
      </w:r>
      <w:r w:rsidR="00F762FE" w:rsidRPr="00E57390">
        <w:rPr>
          <w:sz w:val="28"/>
          <w:szCs w:val="28"/>
        </w:rPr>
        <w:t>такого</w:t>
      </w:r>
      <w:r w:rsidR="0075038E">
        <w:rPr>
          <w:sz w:val="28"/>
          <w:szCs w:val="28"/>
        </w:rPr>
        <w:t xml:space="preserve"> </w:t>
      </w:r>
      <w:r w:rsidR="00F762FE" w:rsidRPr="00E57390">
        <w:rPr>
          <w:sz w:val="28"/>
          <w:szCs w:val="28"/>
        </w:rPr>
        <w:t>документа.</w:t>
      </w:r>
    </w:p>
    <w:p w14:paraId="2D4C2D26" w14:textId="581A81C5" w:rsidR="00F762FE" w:rsidRPr="00E57390" w:rsidRDefault="00F762FE" w:rsidP="00B369FC">
      <w:pPr>
        <w:shd w:val="clear" w:color="auto" w:fill="FFFFFF" w:themeFill="background1"/>
        <w:ind w:firstLine="709"/>
        <w:jc w:val="both"/>
        <w:rPr>
          <w:sz w:val="28"/>
          <w:szCs w:val="28"/>
        </w:rPr>
      </w:pPr>
      <w:r w:rsidRPr="00E57390">
        <w:rPr>
          <w:sz w:val="28"/>
          <w:szCs w:val="28"/>
        </w:rPr>
        <w:t>Представления</w:t>
      </w:r>
      <w:r w:rsidR="0075038E">
        <w:rPr>
          <w:sz w:val="28"/>
          <w:szCs w:val="28"/>
        </w:rPr>
        <w:t xml:space="preserve"> </w:t>
      </w:r>
      <w:r w:rsidRPr="00E57390">
        <w:rPr>
          <w:sz w:val="28"/>
          <w:szCs w:val="28"/>
        </w:rPr>
        <w:t>указанного</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настоящем</w:t>
      </w:r>
      <w:r w:rsidR="0075038E">
        <w:rPr>
          <w:sz w:val="28"/>
          <w:szCs w:val="28"/>
        </w:rPr>
        <w:t xml:space="preserve"> </w:t>
      </w:r>
      <w:r w:rsidRPr="00E57390">
        <w:rPr>
          <w:sz w:val="28"/>
          <w:szCs w:val="28"/>
        </w:rPr>
        <w:t>пункте</w:t>
      </w:r>
      <w:r w:rsidR="0075038E">
        <w:rPr>
          <w:sz w:val="28"/>
          <w:szCs w:val="28"/>
        </w:rPr>
        <w:t xml:space="preserve"> </w:t>
      </w:r>
      <w:r w:rsidRPr="00E57390">
        <w:rPr>
          <w:sz w:val="28"/>
          <w:szCs w:val="28"/>
        </w:rPr>
        <w:t>документа</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требуется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представления</w:t>
      </w:r>
      <w:r w:rsidR="0075038E">
        <w:rPr>
          <w:sz w:val="28"/>
          <w:szCs w:val="28"/>
        </w:rPr>
        <w:t xml:space="preserve"> </w:t>
      </w:r>
      <w:r w:rsidRPr="00E57390">
        <w:rPr>
          <w:sz w:val="28"/>
          <w:szCs w:val="28"/>
        </w:rPr>
        <w:t>заявления</w:t>
      </w:r>
      <w:r w:rsidR="0075038E">
        <w:rPr>
          <w:sz w:val="28"/>
          <w:szCs w:val="28"/>
        </w:rPr>
        <w:t xml:space="preserve"> </w:t>
      </w:r>
      <w:r w:rsidRPr="00E57390">
        <w:rPr>
          <w:sz w:val="28"/>
          <w:szCs w:val="28"/>
        </w:rPr>
        <w:t>посредством</w:t>
      </w:r>
      <w:r w:rsidR="0075038E">
        <w:rPr>
          <w:sz w:val="28"/>
          <w:szCs w:val="28"/>
        </w:rPr>
        <w:t xml:space="preserve"> </w:t>
      </w:r>
      <w:r w:rsidRPr="00E57390">
        <w:rPr>
          <w:sz w:val="28"/>
          <w:szCs w:val="28"/>
        </w:rPr>
        <w:t>отправки</w:t>
      </w:r>
      <w:r w:rsidR="0075038E">
        <w:rPr>
          <w:sz w:val="28"/>
          <w:szCs w:val="28"/>
        </w:rPr>
        <w:t xml:space="preserve"> </w:t>
      </w:r>
      <w:r w:rsidRPr="00E57390">
        <w:rPr>
          <w:sz w:val="28"/>
          <w:szCs w:val="28"/>
        </w:rPr>
        <w:t>через</w:t>
      </w:r>
      <w:r w:rsidR="0075038E">
        <w:rPr>
          <w:sz w:val="28"/>
          <w:szCs w:val="28"/>
        </w:rPr>
        <w:t xml:space="preserve"> </w:t>
      </w:r>
      <w:r w:rsidRPr="00E57390">
        <w:rPr>
          <w:sz w:val="28"/>
          <w:szCs w:val="28"/>
        </w:rPr>
        <w:t>личный</w:t>
      </w:r>
      <w:r w:rsidR="0075038E">
        <w:rPr>
          <w:sz w:val="28"/>
          <w:szCs w:val="28"/>
        </w:rPr>
        <w:t xml:space="preserve"> </w:t>
      </w:r>
      <w:r w:rsidRPr="00E57390">
        <w:rPr>
          <w:sz w:val="28"/>
          <w:szCs w:val="28"/>
        </w:rPr>
        <w:t>кабинет</w:t>
      </w:r>
      <w:r w:rsidR="0075038E">
        <w:rPr>
          <w:sz w:val="28"/>
          <w:szCs w:val="28"/>
        </w:rPr>
        <w:t xml:space="preserve"> </w:t>
      </w:r>
      <w:r w:rsidRPr="00E57390">
        <w:rPr>
          <w:sz w:val="28"/>
          <w:szCs w:val="28"/>
        </w:rPr>
        <w:t>Портала,</w:t>
      </w:r>
      <w:r w:rsidR="0075038E">
        <w:rPr>
          <w:sz w:val="28"/>
          <w:szCs w:val="28"/>
        </w:rPr>
        <w:t xml:space="preserve"> </w:t>
      </w:r>
      <w:r w:rsidRPr="00E57390">
        <w:rPr>
          <w:sz w:val="28"/>
          <w:szCs w:val="28"/>
        </w:rPr>
        <w:t>а</w:t>
      </w:r>
      <w:r w:rsidR="0075038E">
        <w:rPr>
          <w:sz w:val="28"/>
          <w:szCs w:val="28"/>
        </w:rPr>
        <w:t xml:space="preserve"> </w:t>
      </w:r>
      <w:r w:rsidRPr="00E57390">
        <w:rPr>
          <w:sz w:val="28"/>
          <w:szCs w:val="28"/>
        </w:rPr>
        <w:t>также</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заявление</w:t>
      </w:r>
      <w:r w:rsidR="0075038E">
        <w:rPr>
          <w:sz w:val="28"/>
          <w:szCs w:val="28"/>
        </w:rPr>
        <w:t xml:space="preserve"> </w:t>
      </w:r>
      <w:r w:rsidRPr="00E57390">
        <w:rPr>
          <w:sz w:val="28"/>
          <w:szCs w:val="28"/>
        </w:rPr>
        <w:t>подписано</w:t>
      </w:r>
      <w:r w:rsidR="0075038E">
        <w:rPr>
          <w:sz w:val="28"/>
          <w:szCs w:val="28"/>
        </w:rPr>
        <w:t xml:space="preserve"> </w:t>
      </w:r>
      <w:r w:rsidRPr="00E57390">
        <w:rPr>
          <w:sz w:val="28"/>
          <w:szCs w:val="28"/>
        </w:rPr>
        <w:t>усиленной</w:t>
      </w:r>
      <w:r w:rsidR="0075038E">
        <w:rPr>
          <w:sz w:val="28"/>
          <w:szCs w:val="28"/>
        </w:rPr>
        <w:t xml:space="preserve"> </w:t>
      </w:r>
      <w:r w:rsidRPr="00E57390">
        <w:rPr>
          <w:sz w:val="28"/>
          <w:szCs w:val="28"/>
        </w:rPr>
        <w:t>квалифицированной</w:t>
      </w:r>
      <w:r w:rsidR="0075038E">
        <w:rPr>
          <w:sz w:val="28"/>
          <w:szCs w:val="28"/>
        </w:rPr>
        <w:t xml:space="preserve"> </w:t>
      </w:r>
      <w:r w:rsidRPr="00E57390">
        <w:rPr>
          <w:sz w:val="28"/>
          <w:szCs w:val="28"/>
        </w:rPr>
        <w:t>электронной</w:t>
      </w:r>
      <w:r w:rsidR="0075038E">
        <w:rPr>
          <w:sz w:val="28"/>
          <w:szCs w:val="28"/>
        </w:rPr>
        <w:t xml:space="preserve"> </w:t>
      </w:r>
      <w:r w:rsidRPr="00E57390">
        <w:rPr>
          <w:sz w:val="28"/>
          <w:szCs w:val="28"/>
        </w:rPr>
        <w:t>подписью.</w:t>
      </w:r>
    </w:p>
    <w:p w14:paraId="5E6CCC37" w14:textId="7DE3EA5A" w:rsidR="00F762FE" w:rsidRPr="00E57390" w:rsidRDefault="00F762FE" w:rsidP="00B369FC">
      <w:pPr>
        <w:shd w:val="clear" w:color="auto" w:fill="FFFFFF" w:themeFill="background1"/>
        <w:ind w:firstLine="709"/>
        <w:jc w:val="both"/>
        <w:rPr>
          <w:sz w:val="28"/>
          <w:szCs w:val="28"/>
        </w:rPr>
      </w:pP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представления</w:t>
      </w:r>
      <w:r w:rsidR="0075038E">
        <w:rPr>
          <w:sz w:val="28"/>
          <w:szCs w:val="28"/>
        </w:rPr>
        <w:t xml:space="preserve"> </w:t>
      </w:r>
      <w:r w:rsidRPr="00E57390">
        <w:rPr>
          <w:sz w:val="28"/>
          <w:szCs w:val="28"/>
        </w:rPr>
        <w:t>заявления</w:t>
      </w:r>
      <w:r w:rsidR="0075038E">
        <w:rPr>
          <w:sz w:val="28"/>
          <w:szCs w:val="28"/>
        </w:rPr>
        <w:t xml:space="preserve"> </w:t>
      </w:r>
      <w:r w:rsidRPr="00E57390">
        <w:rPr>
          <w:sz w:val="28"/>
          <w:szCs w:val="28"/>
        </w:rPr>
        <w:t>представителем</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действующим</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основании</w:t>
      </w:r>
      <w:r w:rsidR="0075038E">
        <w:rPr>
          <w:sz w:val="28"/>
          <w:szCs w:val="28"/>
        </w:rPr>
        <w:t xml:space="preserve"> </w:t>
      </w:r>
      <w:r w:rsidRPr="00E57390">
        <w:rPr>
          <w:sz w:val="28"/>
          <w:szCs w:val="28"/>
        </w:rPr>
        <w:t>доверенности,</w:t>
      </w:r>
      <w:r w:rsidR="0075038E">
        <w:rPr>
          <w:sz w:val="28"/>
          <w:szCs w:val="28"/>
        </w:rPr>
        <w:t xml:space="preserve"> </w:t>
      </w:r>
      <w:r w:rsidRPr="00E57390">
        <w:rPr>
          <w:sz w:val="28"/>
          <w:szCs w:val="28"/>
        </w:rPr>
        <w:t>к</w:t>
      </w:r>
      <w:r w:rsidR="0075038E">
        <w:rPr>
          <w:sz w:val="28"/>
          <w:szCs w:val="28"/>
        </w:rPr>
        <w:t xml:space="preserve"> </w:t>
      </w:r>
      <w:r w:rsidRPr="00E57390">
        <w:rPr>
          <w:sz w:val="28"/>
          <w:szCs w:val="28"/>
        </w:rPr>
        <w:t>заявлению</w:t>
      </w:r>
      <w:r w:rsidR="0075038E">
        <w:rPr>
          <w:sz w:val="28"/>
          <w:szCs w:val="28"/>
        </w:rPr>
        <w:t xml:space="preserve"> </w:t>
      </w:r>
      <w:r w:rsidRPr="00E57390">
        <w:rPr>
          <w:sz w:val="28"/>
          <w:szCs w:val="28"/>
        </w:rPr>
        <w:t>также</w:t>
      </w:r>
      <w:r w:rsidR="0075038E">
        <w:rPr>
          <w:sz w:val="28"/>
          <w:szCs w:val="28"/>
        </w:rPr>
        <w:t xml:space="preserve"> </w:t>
      </w:r>
      <w:r w:rsidRPr="00E57390">
        <w:rPr>
          <w:sz w:val="28"/>
          <w:szCs w:val="28"/>
        </w:rPr>
        <w:t>прилагается</w:t>
      </w:r>
      <w:r w:rsidR="0075038E">
        <w:rPr>
          <w:sz w:val="28"/>
          <w:szCs w:val="28"/>
        </w:rPr>
        <w:t xml:space="preserve"> </w:t>
      </w:r>
      <w:r w:rsidRPr="00E57390">
        <w:rPr>
          <w:sz w:val="28"/>
          <w:szCs w:val="28"/>
        </w:rPr>
        <w:t>доверенность</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виде</w:t>
      </w:r>
      <w:r w:rsidR="0075038E">
        <w:rPr>
          <w:sz w:val="28"/>
          <w:szCs w:val="28"/>
        </w:rPr>
        <w:t xml:space="preserve"> </w:t>
      </w:r>
      <w:r w:rsidRPr="00E57390">
        <w:rPr>
          <w:sz w:val="28"/>
          <w:szCs w:val="28"/>
        </w:rPr>
        <w:t>электронного</w:t>
      </w:r>
      <w:r w:rsidR="0075038E">
        <w:rPr>
          <w:sz w:val="28"/>
          <w:szCs w:val="28"/>
        </w:rPr>
        <w:t xml:space="preserve"> </w:t>
      </w:r>
      <w:r w:rsidRPr="00E57390">
        <w:rPr>
          <w:sz w:val="28"/>
          <w:szCs w:val="28"/>
        </w:rPr>
        <w:t>образа</w:t>
      </w:r>
      <w:r w:rsidR="0075038E">
        <w:rPr>
          <w:sz w:val="28"/>
          <w:szCs w:val="28"/>
        </w:rPr>
        <w:t xml:space="preserve"> </w:t>
      </w:r>
      <w:r w:rsidRPr="00E57390">
        <w:rPr>
          <w:sz w:val="28"/>
          <w:szCs w:val="28"/>
        </w:rPr>
        <w:t>такого</w:t>
      </w:r>
      <w:r w:rsidR="0075038E">
        <w:rPr>
          <w:sz w:val="28"/>
          <w:szCs w:val="28"/>
        </w:rPr>
        <w:t xml:space="preserve"> </w:t>
      </w:r>
      <w:r w:rsidRPr="00E57390">
        <w:rPr>
          <w:sz w:val="28"/>
          <w:szCs w:val="28"/>
        </w:rPr>
        <w:t>документа.</w:t>
      </w:r>
    </w:p>
    <w:p w14:paraId="0EE349C7" w14:textId="088C5016" w:rsidR="00F762FE" w:rsidRPr="00E57390" w:rsidRDefault="00413114" w:rsidP="00B369FC">
      <w:pPr>
        <w:shd w:val="clear" w:color="auto" w:fill="FFFFFF" w:themeFill="background1"/>
        <w:ind w:firstLine="709"/>
        <w:jc w:val="both"/>
        <w:rPr>
          <w:sz w:val="28"/>
          <w:szCs w:val="28"/>
        </w:rPr>
      </w:pPr>
      <w:r w:rsidRPr="00E57390">
        <w:rPr>
          <w:sz w:val="28"/>
          <w:szCs w:val="28"/>
        </w:rPr>
        <w:lastRenderedPageBreak/>
        <w:t>52</w:t>
      </w:r>
      <w:r w:rsidR="00F762FE" w:rsidRPr="00E57390">
        <w:rPr>
          <w:sz w:val="28"/>
          <w:szCs w:val="28"/>
        </w:rPr>
        <w:t>.11.7.</w:t>
      </w:r>
      <w:r w:rsidR="0075038E">
        <w:rPr>
          <w:sz w:val="28"/>
          <w:szCs w:val="28"/>
        </w:rPr>
        <w:t xml:space="preserve"> </w:t>
      </w:r>
      <w:r w:rsidR="00F762FE" w:rsidRPr="00E57390">
        <w:rPr>
          <w:sz w:val="28"/>
          <w:szCs w:val="28"/>
        </w:rPr>
        <w:t>Получение</w:t>
      </w:r>
      <w:r w:rsidR="0075038E">
        <w:rPr>
          <w:sz w:val="28"/>
          <w:szCs w:val="28"/>
        </w:rPr>
        <w:t xml:space="preserve"> </w:t>
      </w:r>
      <w:r w:rsidR="00F762FE" w:rsidRPr="00E57390">
        <w:rPr>
          <w:sz w:val="28"/>
          <w:szCs w:val="28"/>
        </w:rPr>
        <w:t>заявления</w:t>
      </w:r>
      <w:r w:rsidR="0075038E">
        <w:rPr>
          <w:sz w:val="28"/>
          <w:szCs w:val="28"/>
        </w:rPr>
        <w:t xml:space="preserve"> </w:t>
      </w:r>
      <w:r w:rsidR="00F762FE" w:rsidRPr="00E57390">
        <w:rPr>
          <w:sz w:val="28"/>
          <w:szCs w:val="28"/>
        </w:rPr>
        <w:t>и</w:t>
      </w:r>
      <w:r w:rsidR="0075038E">
        <w:rPr>
          <w:sz w:val="28"/>
          <w:szCs w:val="28"/>
        </w:rPr>
        <w:t xml:space="preserve"> </w:t>
      </w:r>
      <w:r w:rsidR="00F762FE" w:rsidRPr="00E57390">
        <w:rPr>
          <w:sz w:val="28"/>
          <w:szCs w:val="28"/>
        </w:rPr>
        <w:t>прилагаемых</w:t>
      </w:r>
      <w:r w:rsidR="0075038E">
        <w:rPr>
          <w:sz w:val="28"/>
          <w:szCs w:val="28"/>
        </w:rPr>
        <w:t xml:space="preserve"> </w:t>
      </w:r>
      <w:r w:rsidR="00F762FE" w:rsidRPr="00E57390">
        <w:rPr>
          <w:sz w:val="28"/>
          <w:szCs w:val="28"/>
        </w:rPr>
        <w:t>к</w:t>
      </w:r>
      <w:r w:rsidR="0075038E">
        <w:rPr>
          <w:sz w:val="28"/>
          <w:szCs w:val="28"/>
        </w:rPr>
        <w:t xml:space="preserve"> </w:t>
      </w:r>
      <w:r w:rsidR="00F762FE" w:rsidRPr="00E57390">
        <w:rPr>
          <w:sz w:val="28"/>
          <w:szCs w:val="28"/>
        </w:rPr>
        <w:t>нему</w:t>
      </w:r>
      <w:r w:rsidR="0075038E">
        <w:rPr>
          <w:sz w:val="28"/>
          <w:szCs w:val="28"/>
        </w:rPr>
        <w:t xml:space="preserve"> </w:t>
      </w:r>
      <w:r w:rsidR="00F762FE" w:rsidRPr="00E57390">
        <w:rPr>
          <w:sz w:val="28"/>
          <w:szCs w:val="28"/>
        </w:rPr>
        <w:t>документов</w:t>
      </w:r>
      <w:r w:rsidR="0075038E">
        <w:rPr>
          <w:sz w:val="28"/>
          <w:szCs w:val="28"/>
        </w:rPr>
        <w:t xml:space="preserve"> </w:t>
      </w:r>
      <w:r w:rsidR="00F762FE" w:rsidRPr="00E57390">
        <w:rPr>
          <w:sz w:val="28"/>
          <w:szCs w:val="28"/>
        </w:rPr>
        <w:t>подтверждается</w:t>
      </w:r>
      <w:r w:rsidR="0075038E">
        <w:rPr>
          <w:sz w:val="28"/>
          <w:szCs w:val="28"/>
        </w:rPr>
        <w:t xml:space="preserve"> </w:t>
      </w:r>
      <w:r w:rsidR="00F762FE" w:rsidRPr="00E57390">
        <w:rPr>
          <w:sz w:val="28"/>
          <w:szCs w:val="28"/>
        </w:rPr>
        <w:t>уполномоченным</w:t>
      </w:r>
      <w:r w:rsidR="0075038E">
        <w:rPr>
          <w:sz w:val="28"/>
          <w:szCs w:val="28"/>
        </w:rPr>
        <w:t xml:space="preserve"> </w:t>
      </w:r>
      <w:r w:rsidR="00F762FE" w:rsidRPr="00E57390">
        <w:rPr>
          <w:sz w:val="28"/>
          <w:szCs w:val="28"/>
        </w:rPr>
        <w:t>органом</w:t>
      </w:r>
      <w:r w:rsidR="0075038E">
        <w:rPr>
          <w:sz w:val="28"/>
          <w:szCs w:val="28"/>
        </w:rPr>
        <w:t xml:space="preserve"> </w:t>
      </w:r>
      <w:r w:rsidR="00F762FE" w:rsidRPr="00E57390">
        <w:rPr>
          <w:sz w:val="28"/>
          <w:szCs w:val="28"/>
        </w:rPr>
        <w:t>путём</w:t>
      </w:r>
      <w:r w:rsidR="0075038E">
        <w:rPr>
          <w:sz w:val="28"/>
          <w:szCs w:val="28"/>
        </w:rPr>
        <w:t xml:space="preserve"> </w:t>
      </w:r>
      <w:r w:rsidR="00F762FE" w:rsidRPr="00E57390">
        <w:rPr>
          <w:sz w:val="28"/>
          <w:szCs w:val="28"/>
        </w:rPr>
        <w:t>направления</w:t>
      </w:r>
      <w:r w:rsidR="0075038E">
        <w:rPr>
          <w:sz w:val="28"/>
          <w:szCs w:val="28"/>
        </w:rPr>
        <w:t xml:space="preserve"> </w:t>
      </w:r>
      <w:r w:rsidR="00F762FE" w:rsidRPr="00E57390">
        <w:rPr>
          <w:sz w:val="28"/>
          <w:szCs w:val="28"/>
        </w:rPr>
        <w:t>заявителю</w:t>
      </w:r>
      <w:r w:rsidR="0075038E">
        <w:rPr>
          <w:sz w:val="28"/>
          <w:szCs w:val="28"/>
        </w:rPr>
        <w:t xml:space="preserve"> </w:t>
      </w:r>
      <w:r w:rsidR="00F762FE" w:rsidRPr="00E57390">
        <w:rPr>
          <w:sz w:val="28"/>
          <w:szCs w:val="28"/>
        </w:rPr>
        <w:t>уведомления,</w:t>
      </w:r>
      <w:r w:rsidR="0075038E">
        <w:rPr>
          <w:sz w:val="28"/>
          <w:szCs w:val="28"/>
        </w:rPr>
        <w:t xml:space="preserve"> </w:t>
      </w:r>
      <w:r w:rsidR="00F762FE" w:rsidRPr="00E57390">
        <w:rPr>
          <w:sz w:val="28"/>
          <w:szCs w:val="28"/>
        </w:rPr>
        <w:t>содержащего</w:t>
      </w:r>
      <w:r w:rsidR="0075038E">
        <w:rPr>
          <w:sz w:val="28"/>
          <w:szCs w:val="28"/>
        </w:rPr>
        <w:t xml:space="preserve"> </w:t>
      </w:r>
      <w:r w:rsidR="00F762FE" w:rsidRPr="00E57390">
        <w:rPr>
          <w:sz w:val="28"/>
          <w:szCs w:val="28"/>
        </w:rPr>
        <w:t>входящий</w:t>
      </w:r>
      <w:r w:rsidR="0075038E">
        <w:rPr>
          <w:sz w:val="28"/>
          <w:szCs w:val="28"/>
        </w:rPr>
        <w:t xml:space="preserve"> </w:t>
      </w:r>
      <w:r w:rsidR="00F762FE" w:rsidRPr="00E57390">
        <w:rPr>
          <w:sz w:val="28"/>
          <w:szCs w:val="28"/>
        </w:rPr>
        <w:t>регистрационный</w:t>
      </w:r>
      <w:r w:rsidR="0075038E">
        <w:rPr>
          <w:sz w:val="28"/>
          <w:szCs w:val="28"/>
        </w:rPr>
        <w:t xml:space="preserve"> </w:t>
      </w:r>
      <w:r w:rsidR="00F762FE" w:rsidRPr="00E57390">
        <w:rPr>
          <w:sz w:val="28"/>
          <w:szCs w:val="28"/>
        </w:rPr>
        <w:t>номер</w:t>
      </w:r>
      <w:r w:rsidR="0075038E">
        <w:rPr>
          <w:sz w:val="28"/>
          <w:szCs w:val="28"/>
        </w:rPr>
        <w:t xml:space="preserve"> </w:t>
      </w:r>
      <w:r w:rsidR="00F762FE" w:rsidRPr="00E57390">
        <w:rPr>
          <w:sz w:val="28"/>
          <w:szCs w:val="28"/>
        </w:rPr>
        <w:t>заявления,</w:t>
      </w:r>
      <w:r w:rsidR="0075038E">
        <w:rPr>
          <w:sz w:val="28"/>
          <w:szCs w:val="28"/>
        </w:rPr>
        <w:t xml:space="preserve"> </w:t>
      </w:r>
      <w:r w:rsidR="00F762FE" w:rsidRPr="00E57390">
        <w:rPr>
          <w:sz w:val="28"/>
          <w:szCs w:val="28"/>
        </w:rPr>
        <w:t>дату</w:t>
      </w:r>
      <w:r w:rsidR="0075038E">
        <w:rPr>
          <w:sz w:val="28"/>
          <w:szCs w:val="28"/>
        </w:rPr>
        <w:t xml:space="preserve"> </w:t>
      </w:r>
      <w:r w:rsidR="00F762FE" w:rsidRPr="00E57390">
        <w:rPr>
          <w:sz w:val="28"/>
          <w:szCs w:val="28"/>
        </w:rPr>
        <w:t>получения</w:t>
      </w:r>
      <w:r w:rsidR="0075038E">
        <w:rPr>
          <w:sz w:val="28"/>
          <w:szCs w:val="28"/>
        </w:rPr>
        <w:t xml:space="preserve"> </w:t>
      </w:r>
      <w:r w:rsidR="00F762FE" w:rsidRPr="00E57390">
        <w:rPr>
          <w:sz w:val="28"/>
          <w:szCs w:val="28"/>
        </w:rPr>
        <w:t>уполномоченным</w:t>
      </w:r>
      <w:r w:rsidR="0075038E">
        <w:rPr>
          <w:sz w:val="28"/>
          <w:szCs w:val="28"/>
        </w:rPr>
        <w:t xml:space="preserve"> </w:t>
      </w:r>
      <w:r w:rsidR="00F762FE" w:rsidRPr="00E57390">
        <w:rPr>
          <w:sz w:val="28"/>
          <w:szCs w:val="28"/>
        </w:rPr>
        <w:t>органом</w:t>
      </w:r>
      <w:r w:rsidR="0075038E">
        <w:rPr>
          <w:sz w:val="28"/>
          <w:szCs w:val="28"/>
        </w:rPr>
        <w:t xml:space="preserve"> </w:t>
      </w:r>
      <w:r w:rsidR="00F762FE" w:rsidRPr="00E57390">
        <w:rPr>
          <w:sz w:val="28"/>
          <w:szCs w:val="28"/>
        </w:rPr>
        <w:t>указанного</w:t>
      </w:r>
      <w:r w:rsidR="0075038E">
        <w:rPr>
          <w:sz w:val="28"/>
          <w:szCs w:val="28"/>
        </w:rPr>
        <w:t xml:space="preserve"> </w:t>
      </w:r>
      <w:r w:rsidR="00F762FE" w:rsidRPr="00E57390">
        <w:rPr>
          <w:sz w:val="28"/>
          <w:szCs w:val="28"/>
        </w:rPr>
        <w:t>заявления</w:t>
      </w:r>
      <w:r w:rsidR="0075038E">
        <w:rPr>
          <w:sz w:val="28"/>
          <w:szCs w:val="28"/>
        </w:rPr>
        <w:t xml:space="preserve"> </w:t>
      </w:r>
      <w:r w:rsidR="00F762FE" w:rsidRPr="00E57390">
        <w:rPr>
          <w:sz w:val="28"/>
          <w:szCs w:val="28"/>
        </w:rPr>
        <w:t>и</w:t>
      </w:r>
      <w:r w:rsidR="0075038E">
        <w:rPr>
          <w:sz w:val="28"/>
          <w:szCs w:val="28"/>
        </w:rPr>
        <w:t xml:space="preserve"> </w:t>
      </w:r>
      <w:r w:rsidR="00F762FE" w:rsidRPr="00E57390">
        <w:rPr>
          <w:sz w:val="28"/>
          <w:szCs w:val="28"/>
        </w:rPr>
        <w:t>прилагаемых</w:t>
      </w:r>
      <w:r w:rsidR="0075038E">
        <w:rPr>
          <w:sz w:val="28"/>
          <w:szCs w:val="28"/>
        </w:rPr>
        <w:t xml:space="preserve"> </w:t>
      </w:r>
      <w:r w:rsidR="00F762FE" w:rsidRPr="00E57390">
        <w:rPr>
          <w:sz w:val="28"/>
          <w:szCs w:val="28"/>
        </w:rPr>
        <w:t>к</w:t>
      </w:r>
      <w:r w:rsidR="0075038E">
        <w:rPr>
          <w:sz w:val="28"/>
          <w:szCs w:val="28"/>
        </w:rPr>
        <w:t xml:space="preserve"> </w:t>
      </w:r>
      <w:r w:rsidR="00F762FE" w:rsidRPr="00E57390">
        <w:rPr>
          <w:sz w:val="28"/>
          <w:szCs w:val="28"/>
        </w:rPr>
        <w:t>нему</w:t>
      </w:r>
      <w:r w:rsidR="0075038E">
        <w:rPr>
          <w:sz w:val="28"/>
          <w:szCs w:val="28"/>
        </w:rPr>
        <w:t xml:space="preserve"> </w:t>
      </w:r>
      <w:r w:rsidR="00F762FE" w:rsidRPr="00E57390">
        <w:rPr>
          <w:sz w:val="28"/>
          <w:szCs w:val="28"/>
        </w:rPr>
        <w:t>документов,</w:t>
      </w:r>
      <w:r w:rsidR="0075038E">
        <w:rPr>
          <w:sz w:val="28"/>
          <w:szCs w:val="28"/>
        </w:rPr>
        <w:t xml:space="preserve"> </w:t>
      </w:r>
      <w:r w:rsidR="00F762FE" w:rsidRPr="00E57390">
        <w:rPr>
          <w:sz w:val="28"/>
          <w:szCs w:val="28"/>
        </w:rPr>
        <w:t>а</w:t>
      </w:r>
      <w:r w:rsidR="0075038E">
        <w:rPr>
          <w:sz w:val="28"/>
          <w:szCs w:val="28"/>
        </w:rPr>
        <w:t xml:space="preserve"> </w:t>
      </w:r>
      <w:r w:rsidR="00F762FE" w:rsidRPr="00E57390">
        <w:rPr>
          <w:sz w:val="28"/>
          <w:szCs w:val="28"/>
        </w:rPr>
        <w:t>также</w:t>
      </w:r>
      <w:r w:rsidR="0075038E">
        <w:rPr>
          <w:sz w:val="28"/>
          <w:szCs w:val="28"/>
        </w:rPr>
        <w:t xml:space="preserve"> </w:t>
      </w:r>
      <w:r w:rsidR="00F762FE" w:rsidRPr="00E57390">
        <w:rPr>
          <w:sz w:val="28"/>
          <w:szCs w:val="28"/>
        </w:rPr>
        <w:t>перечень</w:t>
      </w:r>
      <w:r w:rsidR="0075038E">
        <w:rPr>
          <w:sz w:val="28"/>
          <w:szCs w:val="28"/>
        </w:rPr>
        <w:t xml:space="preserve"> </w:t>
      </w:r>
      <w:r w:rsidR="00F762FE" w:rsidRPr="00E57390">
        <w:rPr>
          <w:sz w:val="28"/>
          <w:szCs w:val="28"/>
        </w:rPr>
        <w:t>наименований</w:t>
      </w:r>
      <w:r w:rsidR="0075038E">
        <w:rPr>
          <w:sz w:val="28"/>
          <w:szCs w:val="28"/>
        </w:rPr>
        <w:t xml:space="preserve"> </w:t>
      </w:r>
      <w:r w:rsidR="00F762FE" w:rsidRPr="00E57390">
        <w:rPr>
          <w:sz w:val="28"/>
          <w:szCs w:val="28"/>
        </w:rPr>
        <w:t>файлов,</w:t>
      </w:r>
      <w:r w:rsidR="0075038E">
        <w:rPr>
          <w:sz w:val="28"/>
          <w:szCs w:val="28"/>
        </w:rPr>
        <w:t xml:space="preserve"> </w:t>
      </w:r>
      <w:r w:rsidR="00F762FE" w:rsidRPr="00E57390">
        <w:rPr>
          <w:sz w:val="28"/>
          <w:szCs w:val="28"/>
        </w:rPr>
        <w:t>представленных</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форме</w:t>
      </w:r>
      <w:r w:rsidR="0075038E">
        <w:rPr>
          <w:sz w:val="28"/>
          <w:szCs w:val="28"/>
        </w:rPr>
        <w:t xml:space="preserve"> </w:t>
      </w:r>
      <w:r w:rsidR="00F762FE" w:rsidRPr="00E57390">
        <w:rPr>
          <w:sz w:val="28"/>
          <w:szCs w:val="28"/>
        </w:rPr>
        <w:t>электронных</w:t>
      </w:r>
      <w:r w:rsidR="0075038E">
        <w:rPr>
          <w:sz w:val="28"/>
          <w:szCs w:val="28"/>
        </w:rPr>
        <w:t xml:space="preserve"> </w:t>
      </w:r>
      <w:r w:rsidR="00F762FE" w:rsidRPr="00E57390">
        <w:rPr>
          <w:sz w:val="28"/>
          <w:szCs w:val="28"/>
        </w:rPr>
        <w:t>документов,</w:t>
      </w:r>
      <w:r w:rsidR="0075038E">
        <w:rPr>
          <w:sz w:val="28"/>
          <w:szCs w:val="28"/>
        </w:rPr>
        <w:t xml:space="preserve"> </w:t>
      </w:r>
      <w:r w:rsidR="00F762FE" w:rsidRPr="00E57390">
        <w:rPr>
          <w:sz w:val="28"/>
          <w:szCs w:val="28"/>
        </w:rPr>
        <w:t>с</w:t>
      </w:r>
      <w:r w:rsidR="0075038E">
        <w:rPr>
          <w:sz w:val="28"/>
          <w:szCs w:val="28"/>
        </w:rPr>
        <w:t xml:space="preserve"> </w:t>
      </w:r>
      <w:r w:rsidR="00F762FE" w:rsidRPr="00E57390">
        <w:rPr>
          <w:sz w:val="28"/>
          <w:szCs w:val="28"/>
        </w:rPr>
        <w:t>указанием</w:t>
      </w:r>
      <w:r w:rsidR="0075038E">
        <w:rPr>
          <w:sz w:val="28"/>
          <w:szCs w:val="28"/>
        </w:rPr>
        <w:t xml:space="preserve"> </w:t>
      </w:r>
      <w:r w:rsidR="00F762FE" w:rsidRPr="00E57390">
        <w:rPr>
          <w:sz w:val="28"/>
          <w:szCs w:val="28"/>
        </w:rPr>
        <w:t>их</w:t>
      </w:r>
      <w:r w:rsidR="0075038E">
        <w:rPr>
          <w:sz w:val="28"/>
          <w:szCs w:val="28"/>
        </w:rPr>
        <w:t xml:space="preserve"> </w:t>
      </w:r>
      <w:r w:rsidR="00F762FE" w:rsidRPr="00E57390">
        <w:rPr>
          <w:sz w:val="28"/>
          <w:szCs w:val="28"/>
        </w:rPr>
        <w:t>объёма</w:t>
      </w:r>
      <w:r w:rsidR="0075038E">
        <w:rPr>
          <w:sz w:val="28"/>
          <w:szCs w:val="28"/>
        </w:rPr>
        <w:t xml:space="preserve"> </w:t>
      </w:r>
      <w:r w:rsidR="00F762FE" w:rsidRPr="00E57390">
        <w:rPr>
          <w:sz w:val="28"/>
          <w:szCs w:val="28"/>
        </w:rPr>
        <w:t>(далее</w:t>
      </w:r>
      <w:r w:rsidR="0075038E">
        <w:rPr>
          <w:sz w:val="28"/>
          <w:szCs w:val="28"/>
        </w:rPr>
        <w:t xml:space="preserve"> </w:t>
      </w:r>
      <w:r w:rsidR="00F762FE" w:rsidRPr="00E57390">
        <w:rPr>
          <w:sz w:val="28"/>
          <w:szCs w:val="28"/>
        </w:rPr>
        <w:t>–</w:t>
      </w:r>
      <w:r w:rsidR="0075038E">
        <w:rPr>
          <w:sz w:val="28"/>
          <w:szCs w:val="28"/>
        </w:rPr>
        <w:t xml:space="preserve"> </w:t>
      </w:r>
      <w:r w:rsidR="00F762FE" w:rsidRPr="00E57390">
        <w:rPr>
          <w:sz w:val="28"/>
          <w:szCs w:val="28"/>
        </w:rPr>
        <w:t>уведомление</w:t>
      </w:r>
      <w:r w:rsidR="0075038E">
        <w:rPr>
          <w:sz w:val="28"/>
          <w:szCs w:val="28"/>
        </w:rPr>
        <w:t xml:space="preserve"> </w:t>
      </w:r>
      <w:r w:rsidR="00F762FE" w:rsidRPr="00E57390">
        <w:rPr>
          <w:sz w:val="28"/>
          <w:szCs w:val="28"/>
        </w:rPr>
        <w:t>о</w:t>
      </w:r>
      <w:r w:rsidR="0075038E">
        <w:rPr>
          <w:sz w:val="28"/>
          <w:szCs w:val="28"/>
        </w:rPr>
        <w:t xml:space="preserve"> </w:t>
      </w:r>
      <w:r w:rsidR="00F762FE" w:rsidRPr="00E57390">
        <w:rPr>
          <w:sz w:val="28"/>
          <w:szCs w:val="28"/>
        </w:rPr>
        <w:t>получении</w:t>
      </w:r>
      <w:r w:rsidR="0075038E">
        <w:rPr>
          <w:sz w:val="28"/>
          <w:szCs w:val="28"/>
        </w:rPr>
        <w:t xml:space="preserve"> </w:t>
      </w:r>
      <w:r w:rsidR="00F762FE" w:rsidRPr="00E57390">
        <w:rPr>
          <w:sz w:val="28"/>
          <w:szCs w:val="28"/>
        </w:rPr>
        <w:t>заявления).</w:t>
      </w:r>
    </w:p>
    <w:p w14:paraId="40920B12" w14:textId="7CABB239" w:rsidR="00F762FE" w:rsidRPr="00E57390" w:rsidRDefault="00413114" w:rsidP="00B369FC">
      <w:pPr>
        <w:shd w:val="clear" w:color="auto" w:fill="FFFFFF" w:themeFill="background1"/>
        <w:ind w:firstLine="709"/>
        <w:jc w:val="both"/>
        <w:rPr>
          <w:sz w:val="28"/>
          <w:szCs w:val="28"/>
        </w:rPr>
      </w:pPr>
      <w:r w:rsidRPr="00E57390">
        <w:rPr>
          <w:sz w:val="28"/>
          <w:szCs w:val="28"/>
        </w:rPr>
        <w:t>52</w:t>
      </w:r>
      <w:r w:rsidR="00F762FE" w:rsidRPr="00E57390">
        <w:rPr>
          <w:sz w:val="28"/>
          <w:szCs w:val="28"/>
        </w:rPr>
        <w:t>.11.8.</w:t>
      </w:r>
      <w:r w:rsidR="0075038E">
        <w:rPr>
          <w:sz w:val="28"/>
          <w:szCs w:val="28"/>
        </w:rPr>
        <w:t xml:space="preserve"> </w:t>
      </w:r>
      <w:r w:rsidR="00F762FE" w:rsidRPr="00E57390">
        <w:rPr>
          <w:sz w:val="28"/>
          <w:szCs w:val="28"/>
        </w:rPr>
        <w:t>Уведомление</w:t>
      </w:r>
      <w:r w:rsidR="0075038E">
        <w:rPr>
          <w:sz w:val="28"/>
          <w:szCs w:val="28"/>
        </w:rPr>
        <w:t xml:space="preserve"> </w:t>
      </w:r>
      <w:r w:rsidR="00F762FE" w:rsidRPr="00E57390">
        <w:rPr>
          <w:sz w:val="28"/>
          <w:szCs w:val="28"/>
        </w:rPr>
        <w:t>о</w:t>
      </w:r>
      <w:r w:rsidR="0075038E">
        <w:rPr>
          <w:sz w:val="28"/>
          <w:szCs w:val="28"/>
        </w:rPr>
        <w:t xml:space="preserve"> </w:t>
      </w:r>
      <w:r w:rsidR="00F762FE" w:rsidRPr="00E57390">
        <w:rPr>
          <w:sz w:val="28"/>
          <w:szCs w:val="28"/>
        </w:rPr>
        <w:t>получении</w:t>
      </w:r>
      <w:r w:rsidR="0075038E">
        <w:rPr>
          <w:sz w:val="28"/>
          <w:szCs w:val="28"/>
        </w:rPr>
        <w:t xml:space="preserve"> </w:t>
      </w:r>
      <w:r w:rsidR="00F762FE" w:rsidRPr="00E57390">
        <w:rPr>
          <w:sz w:val="28"/>
          <w:szCs w:val="28"/>
        </w:rPr>
        <w:t>заявления</w:t>
      </w:r>
      <w:r w:rsidR="0075038E">
        <w:rPr>
          <w:sz w:val="28"/>
          <w:szCs w:val="28"/>
        </w:rPr>
        <w:t xml:space="preserve"> </w:t>
      </w:r>
      <w:r w:rsidR="00F762FE" w:rsidRPr="00E57390">
        <w:rPr>
          <w:sz w:val="28"/>
          <w:szCs w:val="28"/>
        </w:rPr>
        <w:t>направляется</w:t>
      </w:r>
      <w:r w:rsidR="0075038E">
        <w:rPr>
          <w:sz w:val="28"/>
          <w:szCs w:val="28"/>
        </w:rPr>
        <w:t xml:space="preserve"> </w:t>
      </w:r>
      <w:r w:rsidR="00F762FE" w:rsidRPr="00E57390">
        <w:rPr>
          <w:sz w:val="28"/>
          <w:szCs w:val="28"/>
        </w:rPr>
        <w:t>указанным</w:t>
      </w:r>
      <w:r w:rsidR="0075038E">
        <w:rPr>
          <w:sz w:val="28"/>
          <w:szCs w:val="28"/>
        </w:rPr>
        <w:t xml:space="preserve"> </w:t>
      </w:r>
      <w:r w:rsidR="00F762FE" w:rsidRPr="00E57390">
        <w:rPr>
          <w:sz w:val="28"/>
          <w:szCs w:val="28"/>
        </w:rPr>
        <w:t>заявителем</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заявлении</w:t>
      </w:r>
      <w:r w:rsidR="0075038E">
        <w:rPr>
          <w:sz w:val="28"/>
          <w:szCs w:val="28"/>
        </w:rPr>
        <w:t xml:space="preserve"> </w:t>
      </w:r>
      <w:r w:rsidR="00F762FE" w:rsidRPr="00E57390">
        <w:rPr>
          <w:sz w:val="28"/>
          <w:szCs w:val="28"/>
        </w:rPr>
        <w:t>способом</w:t>
      </w:r>
      <w:r w:rsidR="0075038E">
        <w:rPr>
          <w:sz w:val="28"/>
          <w:szCs w:val="28"/>
        </w:rPr>
        <w:t xml:space="preserve"> </w:t>
      </w:r>
      <w:r w:rsidR="00F762FE" w:rsidRPr="00E57390">
        <w:rPr>
          <w:sz w:val="28"/>
          <w:szCs w:val="28"/>
        </w:rPr>
        <w:t>не</w:t>
      </w:r>
      <w:r w:rsidR="0075038E">
        <w:rPr>
          <w:sz w:val="28"/>
          <w:szCs w:val="28"/>
        </w:rPr>
        <w:t xml:space="preserve"> </w:t>
      </w:r>
      <w:r w:rsidR="00F762FE" w:rsidRPr="00E57390">
        <w:rPr>
          <w:sz w:val="28"/>
          <w:szCs w:val="28"/>
        </w:rPr>
        <w:t>позднее</w:t>
      </w:r>
      <w:r w:rsidR="0075038E">
        <w:rPr>
          <w:sz w:val="28"/>
          <w:szCs w:val="28"/>
        </w:rPr>
        <w:t xml:space="preserve"> </w:t>
      </w:r>
      <w:r w:rsidR="00F762FE" w:rsidRPr="00E57390">
        <w:rPr>
          <w:sz w:val="28"/>
          <w:szCs w:val="28"/>
        </w:rPr>
        <w:t>рабочего</w:t>
      </w:r>
      <w:r w:rsidR="0075038E">
        <w:rPr>
          <w:sz w:val="28"/>
          <w:szCs w:val="28"/>
        </w:rPr>
        <w:t xml:space="preserve"> </w:t>
      </w:r>
      <w:r w:rsidR="00F762FE" w:rsidRPr="00E57390">
        <w:rPr>
          <w:sz w:val="28"/>
          <w:szCs w:val="28"/>
        </w:rPr>
        <w:t>дня,</w:t>
      </w:r>
      <w:r w:rsidR="0075038E">
        <w:rPr>
          <w:sz w:val="28"/>
          <w:szCs w:val="28"/>
        </w:rPr>
        <w:t xml:space="preserve"> </w:t>
      </w:r>
      <w:r w:rsidR="00F762FE" w:rsidRPr="00E57390">
        <w:rPr>
          <w:sz w:val="28"/>
          <w:szCs w:val="28"/>
        </w:rPr>
        <w:t>следующего</w:t>
      </w:r>
      <w:r w:rsidR="0075038E">
        <w:rPr>
          <w:sz w:val="28"/>
          <w:szCs w:val="28"/>
        </w:rPr>
        <w:t xml:space="preserve"> </w:t>
      </w:r>
      <w:r w:rsidR="00F762FE" w:rsidRPr="00E57390">
        <w:rPr>
          <w:sz w:val="28"/>
          <w:szCs w:val="28"/>
        </w:rPr>
        <w:t>за</w:t>
      </w:r>
      <w:r w:rsidR="0075038E">
        <w:rPr>
          <w:sz w:val="28"/>
          <w:szCs w:val="28"/>
        </w:rPr>
        <w:t xml:space="preserve"> </w:t>
      </w:r>
      <w:r w:rsidR="00F762FE" w:rsidRPr="00E57390">
        <w:rPr>
          <w:sz w:val="28"/>
          <w:szCs w:val="28"/>
        </w:rPr>
        <w:t>днём</w:t>
      </w:r>
      <w:r w:rsidR="0075038E">
        <w:rPr>
          <w:sz w:val="28"/>
          <w:szCs w:val="28"/>
        </w:rPr>
        <w:t xml:space="preserve"> </w:t>
      </w:r>
      <w:r w:rsidR="00F762FE" w:rsidRPr="00E57390">
        <w:rPr>
          <w:sz w:val="28"/>
          <w:szCs w:val="28"/>
        </w:rPr>
        <w:t>поступления</w:t>
      </w:r>
      <w:r w:rsidR="0075038E">
        <w:rPr>
          <w:sz w:val="28"/>
          <w:szCs w:val="28"/>
        </w:rPr>
        <w:t xml:space="preserve"> </w:t>
      </w:r>
      <w:r w:rsidR="00F762FE" w:rsidRPr="00E57390">
        <w:rPr>
          <w:sz w:val="28"/>
          <w:szCs w:val="28"/>
        </w:rPr>
        <w:t>заявления</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уполномоченный</w:t>
      </w:r>
      <w:r w:rsidR="0075038E">
        <w:rPr>
          <w:sz w:val="28"/>
          <w:szCs w:val="28"/>
        </w:rPr>
        <w:t xml:space="preserve"> </w:t>
      </w:r>
      <w:r w:rsidR="00F762FE" w:rsidRPr="00E57390">
        <w:rPr>
          <w:sz w:val="28"/>
          <w:szCs w:val="28"/>
        </w:rPr>
        <w:t>орган.</w:t>
      </w:r>
    </w:p>
    <w:p w14:paraId="3DBF78B9" w14:textId="2CE7AB55" w:rsidR="00F762FE" w:rsidRPr="00E57390" w:rsidRDefault="00413114" w:rsidP="00B369FC">
      <w:pPr>
        <w:shd w:val="clear" w:color="auto" w:fill="FFFFFF" w:themeFill="background1"/>
        <w:ind w:firstLine="709"/>
        <w:jc w:val="both"/>
        <w:rPr>
          <w:sz w:val="28"/>
          <w:szCs w:val="28"/>
        </w:rPr>
      </w:pPr>
      <w:r w:rsidRPr="00E57390">
        <w:rPr>
          <w:sz w:val="28"/>
          <w:szCs w:val="28"/>
        </w:rPr>
        <w:t>52</w:t>
      </w:r>
      <w:r w:rsidR="00F762FE" w:rsidRPr="00E57390">
        <w:rPr>
          <w:sz w:val="28"/>
          <w:szCs w:val="28"/>
        </w:rPr>
        <w:t>.11.9.</w:t>
      </w:r>
      <w:r w:rsidR="0075038E">
        <w:rPr>
          <w:sz w:val="28"/>
          <w:szCs w:val="28"/>
        </w:rPr>
        <w:t xml:space="preserve"> </w:t>
      </w:r>
      <w:r w:rsidR="00F762FE" w:rsidRPr="00E57390">
        <w:rPr>
          <w:sz w:val="28"/>
          <w:szCs w:val="28"/>
        </w:rPr>
        <w:t>Заявление,</w:t>
      </w:r>
      <w:r w:rsidR="0075038E">
        <w:rPr>
          <w:sz w:val="28"/>
          <w:szCs w:val="28"/>
        </w:rPr>
        <w:t xml:space="preserve"> </w:t>
      </w:r>
      <w:r w:rsidR="00F762FE" w:rsidRPr="00E57390">
        <w:rPr>
          <w:sz w:val="28"/>
          <w:szCs w:val="28"/>
        </w:rPr>
        <w:t>представленное</w:t>
      </w:r>
      <w:r w:rsidR="0075038E">
        <w:rPr>
          <w:sz w:val="28"/>
          <w:szCs w:val="28"/>
        </w:rPr>
        <w:t xml:space="preserve"> </w:t>
      </w:r>
      <w:r w:rsidR="00F762FE" w:rsidRPr="00E57390">
        <w:rPr>
          <w:sz w:val="28"/>
          <w:szCs w:val="28"/>
        </w:rPr>
        <w:t>с</w:t>
      </w:r>
      <w:r w:rsidR="0075038E">
        <w:rPr>
          <w:sz w:val="28"/>
          <w:szCs w:val="28"/>
        </w:rPr>
        <w:t xml:space="preserve"> </w:t>
      </w:r>
      <w:r w:rsidR="00F762FE" w:rsidRPr="00E57390">
        <w:rPr>
          <w:sz w:val="28"/>
          <w:szCs w:val="28"/>
        </w:rPr>
        <w:t>нарушением</w:t>
      </w:r>
      <w:r w:rsidR="0075038E">
        <w:rPr>
          <w:sz w:val="28"/>
          <w:szCs w:val="28"/>
        </w:rPr>
        <w:t xml:space="preserve"> </w:t>
      </w:r>
      <w:r w:rsidR="00F762FE" w:rsidRPr="00E57390">
        <w:rPr>
          <w:sz w:val="28"/>
          <w:szCs w:val="28"/>
        </w:rPr>
        <w:t>вышеуказанных</w:t>
      </w:r>
      <w:r w:rsidR="0075038E">
        <w:rPr>
          <w:sz w:val="28"/>
          <w:szCs w:val="28"/>
        </w:rPr>
        <w:t xml:space="preserve"> </w:t>
      </w:r>
      <w:r w:rsidR="00F762FE" w:rsidRPr="00E57390">
        <w:rPr>
          <w:sz w:val="28"/>
          <w:szCs w:val="28"/>
        </w:rPr>
        <w:t>требований,</w:t>
      </w:r>
      <w:r w:rsidR="0075038E">
        <w:rPr>
          <w:sz w:val="28"/>
          <w:szCs w:val="28"/>
        </w:rPr>
        <w:t xml:space="preserve"> </w:t>
      </w:r>
      <w:r w:rsidR="00F762FE" w:rsidRPr="00E57390">
        <w:rPr>
          <w:sz w:val="28"/>
          <w:szCs w:val="28"/>
        </w:rPr>
        <w:t>не</w:t>
      </w:r>
      <w:r w:rsidR="0075038E">
        <w:rPr>
          <w:sz w:val="28"/>
          <w:szCs w:val="28"/>
        </w:rPr>
        <w:t xml:space="preserve"> </w:t>
      </w:r>
      <w:r w:rsidR="00F762FE" w:rsidRPr="00E57390">
        <w:rPr>
          <w:sz w:val="28"/>
          <w:szCs w:val="28"/>
        </w:rPr>
        <w:t>рассматривается</w:t>
      </w:r>
      <w:r w:rsidR="0075038E">
        <w:rPr>
          <w:sz w:val="28"/>
          <w:szCs w:val="28"/>
        </w:rPr>
        <w:t xml:space="preserve"> </w:t>
      </w:r>
      <w:r w:rsidR="00F762FE" w:rsidRPr="00E57390">
        <w:rPr>
          <w:sz w:val="28"/>
          <w:szCs w:val="28"/>
        </w:rPr>
        <w:t>уполномоченным</w:t>
      </w:r>
      <w:r w:rsidR="0075038E">
        <w:rPr>
          <w:sz w:val="28"/>
          <w:szCs w:val="28"/>
        </w:rPr>
        <w:t xml:space="preserve"> </w:t>
      </w:r>
      <w:r w:rsidR="00F762FE" w:rsidRPr="00E57390">
        <w:rPr>
          <w:sz w:val="28"/>
          <w:szCs w:val="28"/>
        </w:rPr>
        <w:t>органом.</w:t>
      </w:r>
    </w:p>
    <w:p w14:paraId="75871A1C" w14:textId="67FA9041" w:rsidR="00F762FE" w:rsidRPr="00E57390" w:rsidRDefault="00F762FE" w:rsidP="00B369FC">
      <w:pPr>
        <w:shd w:val="clear" w:color="auto" w:fill="FFFFFF" w:themeFill="background1"/>
        <w:ind w:firstLine="709"/>
        <w:jc w:val="both"/>
        <w:rPr>
          <w:sz w:val="28"/>
          <w:szCs w:val="28"/>
        </w:rPr>
      </w:pPr>
      <w:r w:rsidRPr="00E57390">
        <w:rPr>
          <w:sz w:val="28"/>
          <w:szCs w:val="28"/>
        </w:rPr>
        <w:t>Не</w:t>
      </w:r>
      <w:r w:rsidR="0075038E">
        <w:rPr>
          <w:sz w:val="28"/>
          <w:szCs w:val="28"/>
        </w:rPr>
        <w:t xml:space="preserve"> </w:t>
      </w:r>
      <w:r w:rsidRPr="00E57390">
        <w:rPr>
          <w:sz w:val="28"/>
          <w:szCs w:val="28"/>
        </w:rPr>
        <w:t>позднее</w:t>
      </w:r>
      <w:r w:rsidR="0075038E">
        <w:rPr>
          <w:sz w:val="28"/>
          <w:szCs w:val="28"/>
        </w:rPr>
        <w:t xml:space="preserve"> </w:t>
      </w:r>
      <w:r w:rsidRPr="00E57390">
        <w:rPr>
          <w:sz w:val="28"/>
          <w:szCs w:val="28"/>
        </w:rPr>
        <w:t>5</w:t>
      </w:r>
      <w:r w:rsidR="0075038E">
        <w:rPr>
          <w:sz w:val="28"/>
          <w:szCs w:val="28"/>
        </w:rPr>
        <w:t xml:space="preserve"> </w:t>
      </w:r>
      <w:r w:rsidRPr="00E57390">
        <w:rPr>
          <w:sz w:val="28"/>
          <w:szCs w:val="28"/>
        </w:rPr>
        <w:t>рабочих</w:t>
      </w:r>
      <w:r w:rsidR="0075038E">
        <w:rPr>
          <w:sz w:val="28"/>
          <w:szCs w:val="28"/>
        </w:rPr>
        <w:t xml:space="preserve"> </w:t>
      </w:r>
      <w:r w:rsidRPr="00E57390">
        <w:rPr>
          <w:sz w:val="28"/>
          <w:szCs w:val="28"/>
        </w:rPr>
        <w:t>дней</w:t>
      </w:r>
      <w:r w:rsidR="0075038E">
        <w:rPr>
          <w:sz w:val="28"/>
          <w:szCs w:val="28"/>
        </w:rPr>
        <w:t xml:space="preserve"> </w:t>
      </w:r>
      <w:r w:rsidRPr="00E57390">
        <w:rPr>
          <w:sz w:val="28"/>
          <w:szCs w:val="28"/>
        </w:rPr>
        <w:t>со</w:t>
      </w:r>
      <w:r w:rsidR="0075038E">
        <w:rPr>
          <w:sz w:val="28"/>
          <w:szCs w:val="28"/>
        </w:rPr>
        <w:t xml:space="preserve"> </w:t>
      </w:r>
      <w:r w:rsidRPr="00E57390">
        <w:rPr>
          <w:sz w:val="28"/>
          <w:szCs w:val="28"/>
        </w:rPr>
        <w:t>дня</w:t>
      </w:r>
      <w:r w:rsidR="0075038E">
        <w:rPr>
          <w:sz w:val="28"/>
          <w:szCs w:val="28"/>
        </w:rPr>
        <w:t xml:space="preserve"> </w:t>
      </w:r>
      <w:r w:rsidRPr="00E57390">
        <w:rPr>
          <w:sz w:val="28"/>
          <w:szCs w:val="28"/>
        </w:rPr>
        <w:t>представления</w:t>
      </w:r>
      <w:r w:rsidR="0075038E">
        <w:rPr>
          <w:sz w:val="28"/>
          <w:szCs w:val="28"/>
        </w:rPr>
        <w:t xml:space="preserve"> </w:t>
      </w:r>
      <w:r w:rsidRPr="00E57390">
        <w:rPr>
          <w:sz w:val="28"/>
          <w:szCs w:val="28"/>
        </w:rPr>
        <w:t>такого</w:t>
      </w:r>
      <w:r w:rsidR="0075038E">
        <w:rPr>
          <w:sz w:val="28"/>
          <w:szCs w:val="28"/>
        </w:rPr>
        <w:t xml:space="preserve"> </w:t>
      </w:r>
      <w:r w:rsidRPr="00E57390">
        <w:rPr>
          <w:sz w:val="28"/>
          <w:szCs w:val="28"/>
        </w:rPr>
        <w:t>заявления</w:t>
      </w:r>
      <w:r w:rsidR="0075038E">
        <w:rPr>
          <w:sz w:val="28"/>
          <w:szCs w:val="28"/>
        </w:rPr>
        <w:t xml:space="preserve"> </w:t>
      </w:r>
      <w:r w:rsidRPr="00E57390">
        <w:rPr>
          <w:sz w:val="28"/>
          <w:szCs w:val="28"/>
        </w:rPr>
        <w:t>уполномоченный</w:t>
      </w:r>
      <w:r w:rsidR="0075038E">
        <w:rPr>
          <w:sz w:val="28"/>
          <w:szCs w:val="28"/>
        </w:rPr>
        <w:t xml:space="preserve"> </w:t>
      </w:r>
      <w:r w:rsidRPr="00E57390">
        <w:rPr>
          <w:sz w:val="28"/>
          <w:szCs w:val="28"/>
        </w:rPr>
        <w:t>орган</w:t>
      </w:r>
      <w:r w:rsidR="0075038E">
        <w:rPr>
          <w:sz w:val="28"/>
          <w:szCs w:val="28"/>
        </w:rPr>
        <w:t xml:space="preserve"> </w:t>
      </w:r>
      <w:r w:rsidRPr="00E57390">
        <w:rPr>
          <w:sz w:val="28"/>
          <w:szCs w:val="28"/>
        </w:rPr>
        <w:t>направляет</w:t>
      </w:r>
      <w:r w:rsidR="0075038E">
        <w:rPr>
          <w:sz w:val="28"/>
          <w:szCs w:val="28"/>
        </w:rPr>
        <w:t xml:space="preserve"> </w:t>
      </w:r>
      <w:r w:rsidRPr="00E57390">
        <w:rPr>
          <w:sz w:val="28"/>
          <w:szCs w:val="28"/>
        </w:rPr>
        <w:t>заявителю</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указанный</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заявлении</w:t>
      </w:r>
      <w:r w:rsidR="0075038E">
        <w:rPr>
          <w:sz w:val="28"/>
          <w:szCs w:val="28"/>
        </w:rPr>
        <w:t xml:space="preserve"> </w:t>
      </w:r>
      <w:r w:rsidRPr="00E57390">
        <w:rPr>
          <w:sz w:val="28"/>
          <w:szCs w:val="28"/>
        </w:rPr>
        <w:t>адрес</w:t>
      </w:r>
      <w:r w:rsidR="0075038E">
        <w:rPr>
          <w:sz w:val="28"/>
          <w:szCs w:val="28"/>
        </w:rPr>
        <w:t xml:space="preserve"> </w:t>
      </w:r>
      <w:r w:rsidRPr="00E57390">
        <w:rPr>
          <w:sz w:val="28"/>
          <w:szCs w:val="28"/>
        </w:rPr>
        <w:t>электронной</w:t>
      </w:r>
      <w:r w:rsidR="0075038E">
        <w:rPr>
          <w:sz w:val="28"/>
          <w:szCs w:val="28"/>
        </w:rPr>
        <w:t xml:space="preserve"> </w:t>
      </w:r>
      <w:r w:rsidRPr="00E57390">
        <w:rPr>
          <w:sz w:val="28"/>
          <w:szCs w:val="28"/>
        </w:rPr>
        <w:t>почты</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наличии)</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иным</w:t>
      </w:r>
      <w:r w:rsidR="0075038E">
        <w:rPr>
          <w:sz w:val="28"/>
          <w:szCs w:val="28"/>
        </w:rPr>
        <w:t xml:space="preserve"> </w:t>
      </w:r>
      <w:r w:rsidRPr="00E57390">
        <w:rPr>
          <w:sz w:val="28"/>
          <w:szCs w:val="28"/>
        </w:rPr>
        <w:t>указанным</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заявлении</w:t>
      </w:r>
      <w:r w:rsidR="0075038E">
        <w:rPr>
          <w:sz w:val="28"/>
          <w:szCs w:val="28"/>
        </w:rPr>
        <w:t xml:space="preserve"> </w:t>
      </w:r>
      <w:r w:rsidRPr="00E57390">
        <w:rPr>
          <w:sz w:val="28"/>
          <w:szCs w:val="28"/>
        </w:rPr>
        <w:t>способом</w:t>
      </w:r>
      <w:r w:rsidR="0075038E">
        <w:rPr>
          <w:sz w:val="28"/>
          <w:szCs w:val="28"/>
        </w:rPr>
        <w:t xml:space="preserve"> </w:t>
      </w:r>
      <w:r w:rsidRPr="00E57390">
        <w:rPr>
          <w:sz w:val="28"/>
          <w:szCs w:val="28"/>
        </w:rPr>
        <w:t>уведомление</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указанием</w:t>
      </w:r>
      <w:r w:rsidR="0075038E">
        <w:rPr>
          <w:sz w:val="28"/>
          <w:szCs w:val="28"/>
        </w:rPr>
        <w:t xml:space="preserve"> </w:t>
      </w:r>
      <w:r w:rsidRPr="00E57390">
        <w:rPr>
          <w:sz w:val="28"/>
          <w:szCs w:val="28"/>
        </w:rPr>
        <w:t>допущенных</w:t>
      </w:r>
      <w:r w:rsidR="0075038E">
        <w:rPr>
          <w:sz w:val="28"/>
          <w:szCs w:val="28"/>
        </w:rPr>
        <w:t xml:space="preserve"> </w:t>
      </w:r>
      <w:r w:rsidRPr="00E57390">
        <w:rPr>
          <w:sz w:val="28"/>
          <w:szCs w:val="28"/>
        </w:rPr>
        <w:t>нарушений</w:t>
      </w:r>
      <w:r w:rsidR="0075038E">
        <w:rPr>
          <w:sz w:val="28"/>
          <w:szCs w:val="28"/>
        </w:rPr>
        <w:t xml:space="preserve"> </w:t>
      </w:r>
      <w:r w:rsidRPr="00E57390">
        <w:rPr>
          <w:sz w:val="28"/>
          <w:szCs w:val="28"/>
        </w:rPr>
        <w:t>требований,</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которыми</w:t>
      </w:r>
      <w:r w:rsidR="0075038E">
        <w:rPr>
          <w:sz w:val="28"/>
          <w:szCs w:val="28"/>
        </w:rPr>
        <w:t xml:space="preserve"> </w:t>
      </w:r>
      <w:r w:rsidRPr="00E57390">
        <w:rPr>
          <w:sz w:val="28"/>
          <w:szCs w:val="28"/>
        </w:rPr>
        <w:t>должно</w:t>
      </w:r>
      <w:r w:rsidR="0075038E">
        <w:rPr>
          <w:sz w:val="28"/>
          <w:szCs w:val="28"/>
        </w:rPr>
        <w:t xml:space="preserve"> </w:t>
      </w:r>
      <w:r w:rsidRPr="00E57390">
        <w:rPr>
          <w:sz w:val="28"/>
          <w:szCs w:val="28"/>
        </w:rPr>
        <w:t>быть</w:t>
      </w:r>
      <w:r w:rsidR="0075038E">
        <w:rPr>
          <w:sz w:val="28"/>
          <w:szCs w:val="28"/>
        </w:rPr>
        <w:t xml:space="preserve"> </w:t>
      </w:r>
      <w:r w:rsidRPr="00E57390">
        <w:rPr>
          <w:sz w:val="28"/>
          <w:szCs w:val="28"/>
        </w:rPr>
        <w:t>представлено</w:t>
      </w:r>
      <w:r w:rsidR="0075038E">
        <w:rPr>
          <w:sz w:val="28"/>
          <w:szCs w:val="28"/>
        </w:rPr>
        <w:t xml:space="preserve"> </w:t>
      </w:r>
      <w:r w:rsidRPr="00E57390">
        <w:rPr>
          <w:sz w:val="28"/>
          <w:szCs w:val="28"/>
        </w:rPr>
        <w:t>заявление.</w:t>
      </w:r>
    </w:p>
    <w:p w14:paraId="5B019A42" w14:textId="493DEB3A" w:rsidR="00F762FE" w:rsidRPr="00E57390" w:rsidRDefault="00413114" w:rsidP="00B369FC">
      <w:pPr>
        <w:shd w:val="clear" w:color="auto" w:fill="FFFFFF" w:themeFill="background1"/>
        <w:ind w:firstLine="709"/>
        <w:jc w:val="both"/>
        <w:rPr>
          <w:sz w:val="28"/>
          <w:szCs w:val="28"/>
        </w:rPr>
      </w:pPr>
      <w:r w:rsidRPr="00E57390">
        <w:rPr>
          <w:sz w:val="28"/>
          <w:szCs w:val="28"/>
        </w:rPr>
        <w:t>52</w:t>
      </w:r>
      <w:r w:rsidR="00F762FE" w:rsidRPr="00E57390">
        <w:rPr>
          <w:sz w:val="28"/>
          <w:szCs w:val="28"/>
        </w:rPr>
        <w:t>.11.10.</w:t>
      </w:r>
      <w:r w:rsidR="0075038E">
        <w:rPr>
          <w:sz w:val="28"/>
          <w:szCs w:val="28"/>
        </w:rPr>
        <w:t xml:space="preserve"> </w:t>
      </w:r>
      <w:r w:rsidR="00F762FE" w:rsidRPr="00E57390">
        <w:rPr>
          <w:sz w:val="28"/>
          <w:szCs w:val="28"/>
        </w:rPr>
        <w:t>Примерные</w:t>
      </w:r>
      <w:r w:rsidR="0075038E">
        <w:rPr>
          <w:sz w:val="28"/>
          <w:szCs w:val="28"/>
        </w:rPr>
        <w:t xml:space="preserve"> </w:t>
      </w:r>
      <w:r w:rsidR="00F762FE" w:rsidRPr="00E57390">
        <w:rPr>
          <w:sz w:val="28"/>
          <w:szCs w:val="28"/>
        </w:rPr>
        <w:t>формы</w:t>
      </w:r>
      <w:r w:rsidR="0075038E">
        <w:rPr>
          <w:sz w:val="28"/>
          <w:szCs w:val="28"/>
        </w:rPr>
        <w:t xml:space="preserve"> </w:t>
      </w:r>
      <w:r w:rsidR="00F762FE" w:rsidRPr="00E57390">
        <w:rPr>
          <w:sz w:val="28"/>
          <w:szCs w:val="28"/>
        </w:rPr>
        <w:t>заявлений</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электронной</w:t>
      </w:r>
      <w:r w:rsidR="0075038E">
        <w:rPr>
          <w:sz w:val="28"/>
          <w:szCs w:val="28"/>
        </w:rPr>
        <w:t xml:space="preserve"> </w:t>
      </w:r>
      <w:r w:rsidR="00F762FE" w:rsidRPr="00E57390">
        <w:rPr>
          <w:sz w:val="28"/>
          <w:szCs w:val="28"/>
        </w:rPr>
        <w:t>форме</w:t>
      </w:r>
      <w:r w:rsidR="0075038E">
        <w:rPr>
          <w:sz w:val="28"/>
          <w:szCs w:val="28"/>
        </w:rPr>
        <w:t xml:space="preserve"> </w:t>
      </w:r>
      <w:r w:rsidR="00F762FE" w:rsidRPr="00E57390">
        <w:rPr>
          <w:sz w:val="28"/>
          <w:szCs w:val="28"/>
        </w:rPr>
        <w:t>размещаются</w:t>
      </w:r>
      <w:r w:rsidR="0075038E">
        <w:rPr>
          <w:sz w:val="28"/>
          <w:szCs w:val="28"/>
        </w:rPr>
        <w:t xml:space="preserve"> </w:t>
      </w:r>
      <w:r w:rsidR="00F762FE" w:rsidRPr="00E57390">
        <w:rPr>
          <w:sz w:val="28"/>
          <w:szCs w:val="28"/>
        </w:rPr>
        <w:t>уполномоченным</w:t>
      </w:r>
      <w:r w:rsidR="0075038E">
        <w:rPr>
          <w:sz w:val="28"/>
          <w:szCs w:val="28"/>
        </w:rPr>
        <w:t xml:space="preserve"> </w:t>
      </w:r>
      <w:r w:rsidR="00F762FE" w:rsidRPr="00E57390">
        <w:rPr>
          <w:sz w:val="28"/>
          <w:szCs w:val="28"/>
        </w:rPr>
        <w:t>органом</w:t>
      </w:r>
      <w:r w:rsidR="0075038E">
        <w:rPr>
          <w:sz w:val="28"/>
          <w:szCs w:val="28"/>
        </w:rPr>
        <w:t xml:space="preserve"> </w:t>
      </w:r>
      <w:r w:rsidR="00F762FE" w:rsidRPr="00E57390">
        <w:rPr>
          <w:sz w:val="28"/>
          <w:szCs w:val="28"/>
        </w:rPr>
        <w:t>на</w:t>
      </w:r>
      <w:r w:rsidR="0075038E">
        <w:rPr>
          <w:sz w:val="28"/>
          <w:szCs w:val="28"/>
        </w:rPr>
        <w:t xml:space="preserve"> </w:t>
      </w:r>
      <w:r w:rsidR="00F762FE" w:rsidRPr="00E57390">
        <w:rPr>
          <w:sz w:val="28"/>
          <w:szCs w:val="28"/>
        </w:rPr>
        <w:t>официальном</w:t>
      </w:r>
      <w:r w:rsidR="0075038E">
        <w:rPr>
          <w:sz w:val="28"/>
          <w:szCs w:val="28"/>
        </w:rPr>
        <w:t xml:space="preserve"> </w:t>
      </w:r>
      <w:r w:rsidR="00F762FE" w:rsidRPr="00E57390">
        <w:rPr>
          <w:sz w:val="28"/>
          <w:szCs w:val="28"/>
        </w:rPr>
        <w:t>сайте</w:t>
      </w:r>
      <w:r w:rsidR="0075038E">
        <w:rPr>
          <w:sz w:val="28"/>
          <w:szCs w:val="28"/>
        </w:rPr>
        <w:t xml:space="preserve"> </w:t>
      </w:r>
      <w:r w:rsidR="00F762FE" w:rsidRPr="00E57390">
        <w:rPr>
          <w:sz w:val="28"/>
          <w:szCs w:val="28"/>
        </w:rPr>
        <w:t>с</w:t>
      </w:r>
      <w:r w:rsidR="0075038E">
        <w:rPr>
          <w:sz w:val="28"/>
          <w:szCs w:val="28"/>
        </w:rPr>
        <w:t xml:space="preserve"> </w:t>
      </w:r>
      <w:r w:rsidR="00F762FE" w:rsidRPr="00E57390">
        <w:rPr>
          <w:sz w:val="28"/>
          <w:szCs w:val="28"/>
        </w:rPr>
        <w:t>возможностью</w:t>
      </w:r>
      <w:r w:rsidR="0075038E">
        <w:rPr>
          <w:sz w:val="28"/>
          <w:szCs w:val="28"/>
        </w:rPr>
        <w:t xml:space="preserve"> </w:t>
      </w:r>
      <w:r w:rsidR="00F762FE" w:rsidRPr="00E57390">
        <w:rPr>
          <w:sz w:val="28"/>
          <w:szCs w:val="28"/>
        </w:rPr>
        <w:t>их</w:t>
      </w:r>
      <w:r w:rsidR="0075038E">
        <w:rPr>
          <w:sz w:val="28"/>
          <w:szCs w:val="28"/>
        </w:rPr>
        <w:t xml:space="preserve"> </w:t>
      </w:r>
      <w:r w:rsidR="00F762FE" w:rsidRPr="00E57390">
        <w:rPr>
          <w:sz w:val="28"/>
          <w:szCs w:val="28"/>
        </w:rPr>
        <w:t>бесплатного</w:t>
      </w:r>
      <w:r w:rsidR="0075038E">
        <w:rPr>
          <w:sz w:val="28"/>
          <w:szCs w:val="28"/>
        </w:rPr>
        <w:t xml:space="preserve"> </w:t>
      </w:r>
      <w:r w:rsidR="00F762FE" w:rsidRPr="00E57390">
        <w:rPr>
          <w:sz w:val="28"/>
          <w:szCs w:val="28"/>
        </w:rPr>
        <w:t>копирования.</w:t>
      </w:r>
    </w:p>
    <w:p w14:paraId="6787BA01" w14:textId="1E2CE532" w:rsidR="00F762FE" w:rsidRPr="00E57390" w:rsidRDefault="00413114" w:rsidP="00B369FC">
      <w:pPr>
        <w:shd w:val="clear" w:color="auto" w:fill="FFFFFF" w:themeFill="background1"/>
        <w:ind w:firstLine="709"/>
        <w:jc w:val="both"/>
        <w:rPr>
          <w:sz w:val="28"/>
          <w:szCs w:val="28"/>
        </w:rPr>
      </w:pPr>
      <w:r w:rsidRPr="00E57390">
        <w:rPr>
          <w:sz w:val="28"/>
          <w:szCs w:val="28"/>
        </w:rPr>
        <w:t>52</w:t>
      </w:r>
      <w:r w:rsidR="00F762FE" w:rsidRPr="00E57390">
        <w:rPr>
          <w:sz w:val="28"/>
          <w:szCs w:val="28"/>
        </w:rPr>
        <w:t>.11.11.</w:t>
      </w:r>
      <w:r w:rsidR="0075038E">
        <w:rPr>
          <w:sz w:val="28"/>
          <w:szCs w:val="28"/>
        </w:rPr>
        <w:t xml:space="preserve"> </w:t>
      </w:r>
      <w:r w:rsidR="00F762FE" w:rsidRPr="00E57390">
        <w:rPr>
          <w:sz w:val="28"/>
          <w:szCs w:val="28"/>
        </w:rPr>
        <w:t>Заявления</w:t>
      </w:r>
      <w:r w:rsidR="0075038E">
        <w:rPr>
          <w:sz w:val="28"/>
          <w:szCs w:val="28"/>
        </w:rPr>
        <w:t xml:space="preserve"> </w:t>
      </w:r>
      <w:r w:rsidR="00F762FE" w:rsidRPr="00E57390">
        <w:rPr>
          <w:sz w:val="28"/>
          <w:szCs w:val="28"/>
        </w:rPr>
        <w:t>и</w:t>
      </w:r>
      <w:r w:rsidR="0075038E">
        <w:rPr>
          <w:sz w:val="28"/>
          <w:szCs w:val="28"/>
        </w:rPr>
        <w:t xml:space="preserve"> </w:t>
      </w:r>
      <w:r w:rsidR="00F762FE" w:rsidRPr="00E57390">
        <w:rPr>
          <w:sz w:val="28"/>
          <w:szCs w:val="28"/>
        </w:rPr>
        <w:t>прилагаемые</w:t>
      </w:r>
      <w:r w:rsidR="0075038E">
        <w:rPr>
          <w:sz w:val="28"/>
          <w:szCs w:val="28"/>
        </w:rPr>
        <w:t xml:space="preserve"> </w:t>
      </w:r>
      <w:r w:rsidR="00F762FE" w:rsidRPr="00E57390">
        <w:rPr>
          <w:sz w:val="28"/>
          <w:szCs w:val="28"/>
        </w:rPr>
        <w:t>к</w:t>
      </w:r>
      <w:r w:rsidR="0075038E">
        <w:rPr>
          <w:sz w:val="28"/>
          <w:szCs w:val="28"/>
        </w:rPr>
        <w:t xml:space="preserve"> </w:t>
      </w:r>
      <w:r w:rsidR="00F762FE" w:rsidRPr="00E57390">
        <w:rPr>
          <w:sz w:val="28"/>
          <w:szCs w:val="28"/>
        </w:rPr>
        <w:t>ним</w:t>
      </w:r>
      <w:r w:rsidR="0075038E">
        <w:rPr>
          <w:sz w:val="28"/>
          <w:szCs w:val="28"/>
        </w:rPr>
        <w:t xml:space="preserve"> </w:t>
      </w:r>
      <w:r w:rsidR="00F762FE" w:rsidRPr="00E57390">
        <w:rPr>
          <w:sz w:val="28"/>
          <w:szCs w:val="28"/>
        </w:rPr>
        <w:t>документы</w:t>
      </w:r>
      <w:r w:rsidR="0075038E">
        <w:rPr>
          <w:sz w:val="28"/>
          <w:szCs w:val="28"/>
        </w:rPr>
        <w:t xml:space="preserve"> </w:t>
      </w:r>
      <w:r w:rsidR="00F762FE" w:rsidRPr="00E57390">
        <w:rPr>
          <w:sz w:val="28"/>
          <w:szCs w:val="28"/>
        </w:rPr>
        <w:t>представляются</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уполномоченный</w:t>
      </w:r>
      <w:r w:rsidR="0075038E">
        <w:rPr>
          <w:sz w:val="28"/>
          <w:szCs w:val="28"/>
        </w:rPr>
        <w:t xml:space="preserve"> </w:t>
      </w:r>
      <w:r w:rsidR="00F762FE" w:rsidRPr="00E57390">
        <w:rPr>
          <w:sz w:val="28"/>
          <w:szCs w:val="28"/>
        </w:rPr>
        <w:t>орган</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форме</w:t>
      </w:r>
      <w:r w:rsidR="0075038E">
        <w:rPr>
          <w:sz w:val="28"/>
          <w:szCs w:val="28"/>
        </w:rPr>
        <w:t xml:space="preserve"> </w:t>
      </w:r>
      <w:r w:rsidR="00F762FE" w:rsidRPr="00E57390">
        <w:rPr>
          <w:sz w:val="28"/>
          <w:szCs w:val="28"/>
        </w:rPr>
        <w:t>электронных</w:t>
      </w:r>
      <w:r w:rsidR="0075038E">
        <w:rPr>
          <w:sz w:val="28"/>
          <w:szCs w:val="28"/>
        </w:rPr>
        <w:t xml:space="preserve"> </w:t>
      </w:r>
      <w:r w:rsidR="00F762FE" w:rsidRPr="00E57390">
        <w:rPr>
          <w:sz w:val="28"/>
          <w:szCs w:val="28"/>
        </w:rPr>
        <w:t>документов</w:t>
      </w:r>
      <w:r w:rsidR="0075038E">
        <w:rPr>
          <w:sz w:val="28"/>
          <w:szCs w:val="28"/>
        </w:rPr>
        <w:t xml:space="preserve"> </w:t>
      </w:r>
      <w:r w:rsidR="00F762FE" w:rsidRPr="00E57390">
        <w:rPr>
          <w:sz w:val="28"/>
          <w:szCs w:val="28"/>
        </w:rPr>
        <w:t>путём</w:t>
      </w:r>
      <w:r w:rsidR="0075038E">
        <w:rPr>
          <w:sz w:val="28"/>
          <w:szCs w:val="28"/>
        </w:rPr>
        <w:t xml:space="preserve"> </w:t>
      </w:r>
      <w:r w:rsidR="00F762FE" w:rsidRPr="00E57390">
        <w:rPr>
          <w:sz w:val="28"/>
          <w:szCs w:val="28"/>
        </w:rPr>
        <w:t>заполнения</w:t>
      </w:r>
      <w:r w:rsidR="0075038E">
        <w:rPr>
          <w:sz w:val="28"/>
          <w:szCs w:val="28"/>
        </w:rPr>
        <w:t xml:space="preserve"> </w:t>
      </w:r>
      <w:r w:rsidR="00F762FE" w:rsidRPr="00E57390">
        <w:rPr>
          <w:sz w:val="28"/>
          <w:szCs w:val="28"/>
        </w:rPr>
        <w:t>формы</w:t>
      </w:r>
      <w:r w:rsidR="0075038E">
        <w:rPr>
          <w:sz w:val="28"/>
          <w:szCs w:val="28"/>
        </w:rPr>
        <w:t xml:space="preserve"> </w:t>
      </w:r>
      <w:r w:rsidR="00F762FE" w:rsidRPr="00E57390">
        <w:rPr>
          <w:sz w:val="28"/>
          <w:szCs w:val="28"/>
        </w:rPr>
        <w:t>запроса,</w:t>
      </w:r>
      <w:r w:rsidR="0075038E">
        <w:rPr>
          <w:sz w:val="28"/>
          <w:szCs w:val="28"/>
        </w:rPr>
        <w:t xml:space="preserve"> </w:t>
      </w:r>
      <w:r w:rsidR="00F762FE" w:rsidRPr="00E57390">
        <w:rPr>
          <w:sz w:val="28"/>
          <w:szCs w:val="28"/>
        </w:rPr>
        <w:t>размещенной</w:t>
      </w:r>
      <w:r w:rsidR="0075038E">
        <w:rPr>
          <w:sz w:val="28"/>
          <w:szCs w:val="28"/>
        </w:rPr>
        <w:t xml:space="preserve"> </w:t>
      </w:r>
      <w:r w:rsidR="00F762FE" w:rsidRPr="00E57390">
        <w:rPr>
          <w:sz w:val="28"/>
          <w:szCs w:val="28"/>
        </w:rPr>
        <w:t>на</w:t>
      </w:r>
      <w:r w:rsidR="0075038E">
        <w:rPr>
          <w:sz w:val="28"/>
          <w:szCs w:val="28"/>
        </w:rPr>
        <w:t xml:space="preserve"> </w:t>
      </w:r>
      <w:r w:rsidR="00F762FE" w:rsidRPr="00E57390">
        <w:rPr>
          <w:sz w:val="28"/>
          <w:szCs w:val="28"/>
        </w:rPr>
        <w:t>официальном</w:t>
      </w:r>
      <w:r w:rsidR="0075038E">
        <w:rPr>
          <w:sz w:val="28"/>
          <w:szCs w:val="28"/>
        </w:rPr>
        <w:t xml:space="preserve"> </w:t>
      </w:r>
      <w:r w:rsidR="00F762FE" w:rsidRPr="00E57390">
        <w:rPr>
          <w:sz w:val="28"/>
          <w:szCs w:val="28"/>
        </w:rPr>
        <w:t>сайте,</w:t>
      </w:r>
      <w:r w:rsidR="0075038E">
        <w:rPr>
          <w:sz w:val="28"/>
          <w:szCs w:val="28"/>
        </w:rPr>
        <w:t xml:space="preserve"> </w:t>
      </w:r>
      <w:r w:rsidR="00F762FE" w:rsidRPr="00E57390">
        <w:rPr>
          <w:sz w:val="28"/>
          <w:szCs w:val="28"/>
        </w:rPr>
        <w:t>посредством</w:t>
      </w:r>
      <w:r w:rsidR="0075038E">
        <w:rPr>
          <w:sz w:val="28"/>
          <w:szCs w:val="28"/>
        </w:rPr>
        <w:t xml:space="preserve"> </w:t>
      </w:r>
      <w:r w:rsidR="00F762FE" w:rsidRPr="00E57390">
        <w:rPr>
          <w:sz w:val="28"/>
          <w:szCs w:val="28"/>
        </w:rPr>
        <w:t>отправки</w:t>
      </w:r>
      <w:r w:rsidR="0075038E">
        <w:rPr>
          <w:sz w:val="28"/>
          <w:szCs w:val="28"/>
        </w:rPr>
        <w:t xml:space="preserve"> </w:t>
      </w:r>
      <w:r w:rsidR="00F762FE" w:rsidRPr="00E57390">
        <w:rPr>
          <w:sz w:val="28"/>
          <w:szCs w:val="28"/>
        </w:rPr>
        <w:t>через</w:t>
      </w:r>
      <w:r w:rsidR="0075038E">
        <w:rPr>
          <w:sz w:val="28"/>
          <w:szCs w:val="28"/>
        </w:rPr>
        <w:t xml:space="preserve"> </w:t>
      </w:r>
      <w:r w:rsidR="00F762FE" w:rsidRPr="00E57390">
        <w:rPr>
          <w:sz w:val="28"/>
          <w:szCs w:val="28"/>
        </w:rPr>
        <w:t>Портал,</w:t>
      </w:r>
      <w:r w:rsidR="0075038E">
        <w:rPr>
          <w:sz w:val="28"/>
          <w:szCs w:val="28"/>
        </w:rPr>
        <w:t xml:space="preserve"> </w:t>
      </w:r>
      <w:r w:rsidR="00F762FE" w:rsidRPr="00E57390">
        <w:rPr>
          <w:sz w:val="28"/>
          <w:szCs w:val="28"/>
        </w:rPr>
        <w:t>направляются</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виде</w:t>
      </w:r>
      <w:r w:rsidR="0075038E">
        <w:rPr>
          <w:sz w:val="28"/>
          <w:szCs w:val="28"/>
        </w:rPr>
        <w:t xml:space="preserve"> </w:t>
      </w:r>
      <w:r w:rsidR="00F762FE" w:rsidRPr="00E57390">
        <w:rPr>
          <w:sz w:val="28"/>
          <w:szCs w:val="28"/>
        </w:rPr>
        <w:t>файлов</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формате</w:t>
      </w:r>
      <w:r w:rsidR="0075038E">
        <w:rPr>
          <w:sz w:val="28"/>
          <w:szCs w:val="28"/>
        </w:rPr>
        <w:t xml:space="preserve"> </w:t>
      </w:r>
      <w:r w:rsidR="00F762FE" w:rsidRPr="00E57390">
        <w:rPr>
          <w:sz w:val="28"/>
          <w:szCs w:val="28"/>
        </w:rPr>
        <w:t>XML</w:t>
      </w:r>
      <w:r w:rsidR="0075038E">
        <w:rPr>
          <w:sz w:val="28"/>
          <w:szCs w:val="28"/>
        </w:rPr>
        <w:t xml:space="preserve"> </w:t>
      </w:r>
      <w:r w:rsidR="00F762FE" w:rsidRPr="00E57390">
        <w:rPr>
          <w:sz w:val="28"/>
          <w:szCs w:val="28"/>
        </w:rPr>
        <w:t>(далее</w:t>
      </w:r>
      <w:r w:rsidR="0075038E">
        <w:rPr>
          <w:sz w:val="28"/>
          <w:szCs w:val="28"/>
        </w:rPr>
        <w:t xml:space="preserve"> </w:t>
      </w:r>
      <w:r w:rsidR="00F762FE" w:rsidRPr="00E57390">
        <w:rPr>
          <w:sz w:val="28"/>
          <w:szCs w:val="28"/>
        </w:rPr>
        <w:t>–</w:t>
      </w:r>
      <w:r w:rsidR="0075038E">
        <w:rPr>
          <w:sz w:val="28"/>
          <w:szCs w:val="28"/>
        </w:rPr>
        <w:t xml:space="preserve"> </w:t>
      </w:r>
      <w:r w:rsidR="00F762FE" w:rsidRPr="00E57390">
        <w:rPr>
          <w:sz w:val="28"/>
          <w:szCs w:val="28"/>
        </w:rPr>
        <w:t>XML-документ),</w:t>
      </w:r>
      <w:r w:rsidR="0075038E">
        <w:rPr>
          <w:sz w:val="28"/>
          <w:szCs w:val="28"/>
        </w:rPr>
        <w:t xml:space="preserve"> </w:t>
      </w:r>
      <w:r w:rsidR="00F762FE" w:rsidRPr="00E57390">
        <w:rPr>
          <w:sz w:val="28"/>
          <w:szCs w:val="28"/>
        </w:rPr>
        <w:t>созданных</w:t>
      </w:r>
      <w:r w:rsidR="0075038E">
        <w:rPr>
          <w:sz w:val="28"/>
          <w:szCs w:val="28"/>
        </w:rPr>
        <w:t xml:space="preserve"> </w:t>
      </w:r>
      <w:r w:rsidR="00F762FE" w:rsidRPr="00E57390">
        <w:rPr>
          <w:sz w:val="28"/>
          <w:szCs w:val="28"/>
        </w:rPr>
        <w:t>с</w:t>
      </w:r>
      <w:r w:rsidR="0075038E">
        <w:rPr>
          <w:sz w:val="28"/>
          <w:szCs w:val="28"/>
        </w:rPr>
        <w:t xml:space="preserve"> </w:t>
      </w:r>
      <w:r w:rsidR="00F762FE" w:rsidRPr="00E57390">
        <w:rPr>
          <w:sz w:val="28"/>
          <w:szCs w:val="28"/>
        </w:rPr>
        <w:t>использованием</w:t>
      </w:r>
      <w:r w:rsidR="0075038E">
        <w:rPr>
          <w:sz w:val="28"/>
          <w:szCs w:val="28"/>
        </w:rPr>
        <w:t xml:space="preserve"> </w:t>
      </w:r>
      <w:r w:rsidR="00F762FE" w:rsidRPr="00E57390">
        <w:rPr>
          <w:sz w:val="28"/>
          <w:szCs w:val="28"/>
        </w:rPr>
        <w:t>XML-схем</w:t>
      </w:r>
      <w:r w:rsidR="0075038E">
        <w:rPr>
          <w:sz w:val="28"/>
          <w:szCs w:val="28"/>
        </w:rPr>
        <w:t xml:space="preserve"> </w:t>
      </w:r>
      <w:r w:rsidR="00F762FE" w:rsidRPr="00E57390">
        <w:rPr>
          <w:sz w:val="28"/>
          <w:szCs w:val="28"/>
        </w:rPr>
        <w:t>и</w:t>
      </w:r>
      <w:r w:rsidR="0075038E">
        <w:rPr>
          <w:sz w:val="28"/>
          <w:szCs w:val="28"/>
        </w:rPr>
        <w:t xml:space="preserve"> </w:t>
      </w:r>
      <w:r w:rsidR="00F762FE" w:rsidRPr="00E57390">
        <w:rPr>
          <w:sz w:val="28"/>
          <w:szCs w:val="28"/>
        </w:rPr>
        <w:t>обеспечивающих</w:t>
      </w:r>
      <w:r w:rsidR="0075038E">
        <w:rPr>
          <w:sz w:val="28"/>
          <w:szCs w:val="28"/>
        </w:rPr>
        <w:t xml:space="preserve"> </w:t>
      </w:r>
      <w:r w:rsidR="00F762FE" w:rsidRPr="00E57390">
        <w:rPr>
          <w:sz w:val="28"/>
          <w:szCs w:val="28"/>
        </w:rPr>
        <w:t>считывание</w:t>
      </w:r>
      <w:r w:rsidR="0075038E">
        <w:rPr>
          <w:sz w:val="28"/>
          <w:szCs w:val="28"/>
        </w:rPr>
        <w:t xml:space="preserve"> </w:t>
      </w:r>
      <w:r w:rsidR="00F762FE" w:rsidRPr="00E57390">
        <w:rPr>
          <w:sz w:val="28"/>
          <w:szCs w:val="28"/>
        </w:rPr>
        <w:t>и</w:t>
      </w:r>
      <w:r w:rsidR="0075038E">
        <w:rPr>
          <w:sz w:val="28"/>
          <w:szCs w:val="28"/>
        </w:rPr>
        <w:t xml:space="preserve"> </w:t>
      </w:r>
      <w:r w:rsidR="00F762FE" w:rsidRPr="00E57390">
        <w:rPr>
          <w:sz w:val="28"/>
          <w:szCs w:val="28"/>
        </w:rPr>
        <w:t>контроль</w:t>
      </w:r>
      <w:r w:rsidR="0075038E">
        <w:rPr>
          <w:sz w:val="28"/>
          <w:szCs w:val="28"/>
        </w:rPr>
        <w:t xml:space="preserve"> </w:t>
      </w:r>
      <w:r w:rsidR="00F762FE" w:rsidRPr="00E57390">
        <w:rPr>
          <w:sz w:val="28"/>
          <w:szCs w:val="28"/>
        </w:rPr>
        <w:t>представленных</w:t>
      </w:r>
      <w:r w:rsidR="0075038E">
        <w:rPr>
          <w:sz w:val="28"/>
          <w:szCs w:val="28"/>
        </w:rPr>
        <w:t xml:space="preserve"> </w:t>
      </w:r>
      <w:r w:rsidR="00F762FE" w:rsidRPr="00E57390">
        <w:rPr>
          <w:sz w:val="28"/>
          <w:szCs w:val="28"/>
        </w:rPr>
        <w:t>данных.</w:t>
      </w:r>
    </w:p>
    <w:p w14:paraId="5CF7A502" w14:textId="1013A406" w:rsidR="00F762FE" w:rsidRPr="00E57390" w:rsidRDefault="00413114" w:rsidP="00B369FC">
      <w:pPr>
        <w:shd w:val="clear" w:color="auto" w:fill="FFFFFF" w:themeFill="background1"/>
        <w:ind w:firstLine="709"/>
        <w:jc w:val="both"/>
        <w:rPr>
          <w:sz w:val="28"/>
          <w:szCs w:val="28"/>
        </w:rPr>
      </w:pPr>
      <w:r w:rsidRPr="00E57390">
        <w:rPr>
          <w:sz w:val="28"/>
          <w:szCs w:val="28"/>
        </w:rPr>
        <w:t>52</w:t>
      </w:r>
      <w:r w:rsidR="00F762FE" w:rsidRPr="00E57390">
        <w:rPr>
          <w:sz w:val="28"/>
          <w:szCs w:val="28"/>
        </w:rPr>
        <w:t>.11.12.</w:t>
      </w:r>
      <w:r w:rsidR="0075038E">
        <w:rPr>
          <w:sz w:val="28"/>
          <w:szCs w:val="28"/>
        </w:rPr>
        <w:t xml:space="preserve"> </w:t>
      </w:r>
      <w:r w:rsidR="00F762FE" w:rsidRPr="00E57390">
        <w:rPr>
          <w:sz w:val="28"/>
          <w:szCs w:val="28"/>
        </w:rPr>
        <w:t>Заявления</w:t>
      </w:r>
      <w:r w:rsidR="0075038E">
        <w:rPr>
          <w:sz w:val="28"/>
          <w:szCs w:val="28"/>
        </w:rPr>
        <w:t xml:space="preserve"> </w:t>
      </w:r>
      <w:r w:rsidR="00F762FE" w:rsidRPr="00E57390">
        <w:rPr>
          <w:sz w:val="28"/>
          <w:szCs w:val="28"/>
        </w:rPr>
        <w:t>представляются</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уполномоченный</w:t>
      </w:r>
      <w:r w:rsidR="0075038E">
        <w:rPr>
          <w:sz w:val="28"/>
          <w:szCs w:val="28"/>
        </w:rPr>
        <w:t xml:space="preserve"> </w:t>
      </w:r>
      <w:r w:rsidR="00F762FE" w:rsidRPr="00E57390">
        <w:rPr>
          <w:sz w:val="28"/>
          <w:szCs w:val="28"/>
        </w:rPr>
        <w:t>орган</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виде</w:t>
      </w:r>
      <w:r w:rsidR="0075038E">
        <w:rPr>
          <w:sz w:val="28"/>
          <w:szCs w:val="28"/>
        </w:rPr>
        <w:t xml:space="preserve"> </w:t>
      </w:r>
      <w:r w:rsidR="00F762FE" w:rsidRPr="00E57390">
        <w:rPr>
          <w:sz w:val="28"/>
          <w:szCs w:val="28"/>
        </w:rPr>
        <w:t>файлов</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формате</w:t>
      </w:r>
      <w:r w:rsidR="0075038E">
        <w:rPr>
          <w:sz w:val="28"/>
          <w:szCs w:val="28"/>
        </w:rPr>
        <w:t xml:space="preserve"> </w:t>
      </w:r>
      <w:proofErr w:type="spellStart"/>
      <w:r w:rsidR="00F762FE" w:rsidRPr="00E57390">
        <w:rPr>
          <w:sz w:val="28"/>
          <w:szCs w:val="28"/>
        </w:rPr>
        <w:t>doc</w:t>
      </w:r>
      <w:proofErr w:type="spellEnd"/>
      <w:r w:rsidR="00F762FE" w:rsidRPr="00E57390">
        <w:rPr>
          <w:sz w:val="28"/>
          <w:szCs w:val="28"/>
        </w:rPr>
        <w:t>,</w:t>
      </w:r>
      <w:r w:rsidR="0075038E">
        <w:rPr>
          <w:sz w:val="28"/>
          <w:szCs w:val="28"/>
        </w:rPr>
        <w:t xml:space="preserve"> </w:t>
      </w:r>
      <w:proofErr w:type="spellStart"/>
      <w:r w:rsidR="00F762FE" w:rsidRPr="00E57390">
        <w:rPr>
          <w:sz w:val="28"/>
          <w:szCs w:val="28"/>
        </w:rPr>
        <w:t>docx</w:t>
      </w:r>
      <w:proofErr w:type="spellEnd"/>
      <w:r w:rsidR="00F762FE" w:rsidRPr="00E57390">
        <w:rPr>
          <w:sz w:val="28"/>
          <w:szCs w:val="28"/>
        </w:rPr>
        <w:t>,</w:t>
      </w:r>
      <w:r w:rsidR="0075038E">
        <w:rPr>
          <w:sz w:val="28"/>
          <w:szCs w:val="28"/>
        </w:rPr>
        <w:t xml:space="preserve"> </w:t>
      </w:r>
      <w:proofErr w:type="spellStart"/>
      <w:r w:rsidR="00F762FE" w:rsidRPr="00E57390">
        <w:rPr>
          <w:sz w:val="28"/>
          <w:szCs w:val="28"/>
        </w:rPr>
        <w:t>txt</w:t>
      </w:r>
      <w:proofErr w:type="spellEnd"/>
      <w:r w:rsidR="00F762FE" w:rsidRPr="00E57390">
        <w:rPr>
          <w:sz w:val="28"/>
          <w:szCs w:val="28"/>
        </w:rPr>
        <w:t>,</w:t>
      </w:r>
      <w:r w:rsidR="0075038E">
        <w:rPr>
          <w:sz w:val="28"/>
          <w:szCs w:val="28"/>
        </w:rPr>
        <w:t xml:space="preserve"> </w:t>
      </w:r>
      <w:proofErr w:type="spellStart"/>
      <w:r w:rsidR="00F762FE" w:rsidRPr="00E57390">
        <w:rPr>
          <w:sz w:val="28"/>
          <w:szCs w:val="28"/>
        </w:rPr>
        <w:t>xls</w:t>
      </w:r>
      <w:proofErr w:type="spellEnd"/>
      <w:r w:rsidR="00F762FE" w:rsidRPr="00E57390">
        <w:rPr>
          <w:sz w:val="28"/>
          <w:szCs w:val="28"/>
        </w:rPr>
        <w:t>,</w:t>
      </w:r>
      <w:r w:rsidR="0075038E">
        <w:rPr>
          <w:sz w:val="28"/>
          <w:szCs w:val="28"/>
        </w:rPr>
        <w:t xml:space="preserve"> </w:t>
      </w:r>
      <w:proofErr w:type="spellStart"/>
      <w:r w:rsidR="00F762FE" w:rsidRPr="00E57390">
        <w:rPr>
          <w:sz w:val="28"/>
          <w:szCs w:val="28"/>
        </w:rPr>
        <w:t>xlsx</w:t>
      </w:r>
      <w:proofErr w:type="spellEnd"/>
      <w:r w:rsidR="00F762FE" w:rsidRPr="00E57390">
        <w:rPr>
          <w:sz w:val="28"/>
          <w:szCs w:val="28"/>
        </w:rPr>
        <w:t>,</w:t>
      </w:r>
      <w:r w:rsidR="0075038E">
        <w:rPr>
          <w:sz w:val="28"/>
          <w:szCs w:val="28"/>
        </w:rPr>
        <w:t xml:space="preserve"> </w:t>
      </w:r>
      <w:proofErr w:type="spellStart"/>
      <w:r w:rsidR="00F762FE" w:rsidRPr="00E57390">
        <w:rPr>
          <w:sz w:val="28"/>
          <w:szCs w:val="28"/>
        </w:rPr>
        <w:t>rtf</w:t>
      </w:r>
      <w:proofErr w:type="spellEnd"/>
      <w:r w:rsidR="00F762FE" w:rsidRPr="00E57390">
        <w:rPr>
          <w:sz w:val="28"/>
          <w:szCs w:val="28"/>
        </w:rPr>
        <w:t>,</w:t>
      </w:r>
      <w:r w:rsidR="0075038E">
        <w:rPr>
          <w:sz w:val="28"/>
          <w:szCs w:val="28"/>
        </w:rPr>
        <w:t xml:space="preserve"> </w:t>
      </w:r>
      <w:r w:rsidR="00F762FE" w:rsidRPr="00E57390">
        <w:rPr>
          <w:sz w:val="28"/>
          <w:szCs w:val="28"/>
        </w:rPr>
        <w:t>если</w:t>
      </w:r>
      <w:r w:rsidR="0075038E">
        <w:rPr>
          <w:sz w:val="28"/>
          <w:szCs w:val="28"/>
        </w:rPr>
        <w:t xml:space="preserve"> </w:t>
      </w:r>
      <w:r w:rsidR="00F762FE" w:rsidRPr="00E57390">
        <w:rPr>
          <w:sz w:val="28"/>
          <w:szCs w:val="28"/>
        </w:rPr>
        <w:t>указанные</w:t>
      </w:r>
      <w:r w:rsidR="0075038E">
        <w:rPr>
          <w:sz w:val="28"/>
          <w:szCs w:val="28"/>
        </w:rPr>
        <w:t xml:space="preserve"> </w:t>
      </w:r>
      <w:r w:rsidR="00F762FE" w:rsidRPr="00E57390">
        <w:rPr>
          <w:sz w:val="28"/>
          <w:szCs w:val="28"/>
        </w:rPr>
        <w:t>заявления</w:t>
      </w:r>
      <w:r w:rsidR="0075038E">
        <w:rPr>
          <w:sz w:val="28"/>
          <w:szCs w:val="28"/>
        </w:rPr>
        <w:t xml:space="preserve"> </w:t>
      </w:r>
      <w:r w:rsidR="00F762FE" w:rsidRPr="00E57390">
        <w:rPr>
          <w:sz w:val="28"/>
          <w:szCs w:val="28"/>
        </w:rPr>
        <w:t>предоставляются</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форме</w:t>
      </w:r>
      <w:r w:rsidR="0075038E">
        <w:rPr>
          <w:sz w:val="28"/>
          <w:szCs w:val="28"/>
        </w:rPr>
        <w:t xml:space="preserve"> </w:t>
      </w:r>
      <w:r w:rsidR="00F762FE" w:rsidRPr="00E57390">
        <w:rPr>
          <w:sz w:val="28"/>
          <w:szCs w:val="28"/>
        </w:rPr>
        <w:t>электронного</w:t>
      </w:r>
      <w:r w:rsidR="0075038E">
        <w:rPr>
          <w:sz w:val="28"/>
          <w:szCs w:val="28"/>
        </w:rPr>
        <w:t xml:space="preserve"> </w:t>
      </w:r>
      <w:r w:rsidR="00F762FE" w:rsidRPr="00E57390">
        <w:rPr>
          <w:sz w:val="28"/>
          <w:szCs w:val="28"/>
        </w:rPr>
        <w:t>документа</w:t>
      </w:r>
      <w:r w:rsidR="0075038E">
        <w:rPr>
          <w:sz w:val="28"/>
          <w:szCs w:val="28"/>
        </w:rPr>
        <w:t xml:space="preserve"> </w:t>
      </w:r>
      <w:r w:rsidR="00F762FE" w:rsidRPr="00E57390">
        <w:rPr>
          <w:sz w:val="28"/>
          <w:szCs w:val="28"/>
        </w:rPr>
        <w:t>посредством</w:t>
      </w:r>
      <w:r w:rsidR="0075038E">
        <w:rPr>
          <w:sz w:val="28"/>
          <w:szCs w:val="28"/>
        </w:rPr>
        <w:t xml:space="preserve"> </w:t>
      </w:r>
      <w:r w:rsidR="00F762FE" w:rsidRPr="00E57390">
        <w:rPr>
          <w:sz w:val="28"/>
          <w:szCs w:val="28"/>
        </w:rPr>
        <w:t>электронной</w:t>
      </w:r>
      <w:r w:rsidR="0075038E">
        <w:rPr>
          <w:sz w:val="28"/>
          <w:szCs w:val="28"/>
        </w:rPr>
        <w:t xml:space="preserve"> </w:t>
      </w:r>
      <w:r w:rsidR="00F762FE" w:rsidRPr="00E57390">
        <w:rPr>
          <w:sz w:val="28"/>
          <w:szCs w:val="28"/>
        </w:rPr>
        <w:t>почты.</w:t>
      </w:r>
    </w:p>
    <w:p w14:paraId="2382261B" w14:textId="5D1C523E" w:rsidR="00F762FE" w:rsidRPr="00E57390" w:rsidRDefault="00413114" w:rsidP="00B369FC">
      <w:pPr>
        <w:shd w:val="clear" w:color="auto" w:fill="FFFFFF" w:themeFill="background1"/>
        <w:ind w:firstLine="709"/>
        <w:jc w:val="both"/>
        <w:rPr>
          <w:sz w:val="28"/>
          <w:szCs w:val="28"/>
        </w:rPr>
      </w:pPr>
      <w:r w:rsidRPr="00E57390">
        <w:rPr>
          <w:sz w:val="28"/>
          <w:szCs w:val="28"/>
        </w:rPr>
        <w:t>52</w:t>
      </w:r>
      <w:r w:rsidR="00F762FE" w:rsidRPr="00E57390">
        <w:rPr>
          <w:sz w:val="28"/>
          <w:szCs w:val="28"/>
        </w:rPr>
        <w:t>.11.13.</w:t>
      </w:r>
      <w:r w:rsidR="0075038E">
        <w:rPr>
          <w:sz w:val="28"/>
          <w:szCs w:val="28"/>
        </w:rPr>
        <w:t xml:space="preserve"> </w:t>
      </w:r>
      <w:r w:rsidR="00F762FE" w:rsidRPr="00E57390">
        <w:rPr>
          <w:sz w:val="28"/>
          <w:szCs w:val="28"/>
        </w:rPr>
        <w:t>Электронные</w:t>
      </w:r>
      <w:r w:rsidR="0075038E">
        <w:rPr>
          <w:sz w:val="28"/>
          <w:szCs w:val="28"/>
        </w:rPr>
        <w:t xml:space="preserve"> </w:t>
      </w:r>
      <w:r w:rsidR="00F762FE" w:rsidRPr="00E57390">
        <w:rPr>
          <w:sz w:val="28"/>
          <w:szCs w:val="28"/>
        </w:rPr>
        <w:t>документы</w:t>
      </w:r>
      <w:r w:rsidR="0075038E">
        <w:rPr>
          <w:sz w:val="28"/>
          <w:szCs w:val="28"/>
        </w:rPr>
        <w:t xml:space="preserve"> </w:t>
      </w:r>
      <w:r w:rsidR="00F762FE" w:rsidRPr="00E57390">
        <w:rPr>
          <w:sz w:val="28"/>
          <w:szCs w:val="28"/>
        </w:rPr>
        <w:t>(электронные</w:t>
      </w:r>
      <w:r w:rsidR="0075038E">
        <w:rPr>
          <w:sz w:val="28"/>
          <w:szCs w:val="28"/>
        </w:rPr>
        <w:t xml:space="preserve"> </w:t>
      </w:r>
      <w:r w:rsidR="00F762FE" w:rsidRPr="00E57390">
        <w:rPr>
          <w:sz w:val="28"/>
          <w:szCs w:val="28"/>
        </w:rPr>
        <w:t>образы</w:t>
      </w:r>
      <w:r w:rsidR="0075038E">
        <w:rPr>
          <w:sz w:val="28"/>
          <w:szCs w:val="28"/>
        </w:rPr>
        <w:t xml:space="preserve"> </w:t>
      </w:r>
      <w:r w:rsidR="00F762FE" w:rsidRPr="00E57390">
        <w:rPr>
          <w:sz w:val="28"/>
          <w:szCs w:val="28"/>
        </w:rPr>
        <w:t>документов),</w:t>
      </w:r>
      <w:r w:rsidR="0075038E">
        <w:rPr>
          <w:sz w:val="28"/>
          <w:szCs w:val="28"/>
        </w:rPr>
        <w:t xml:space="preserve"> </w:t>
      </w:r>
      <w:r w:rsidR="00F762FE" w:rsidRPr="00E57390">
        <w:rPr>
          <w:sz w:val="28"/>
          <w:szCs w:val="28"/>
        </w:rPr>
        <w:t>прилагаемые</w:t>
      </w:r>
      <w:r w:rsidR="0075038E">
        <w:rPr>
          <w:sz w:val="28"/>
          <w:szCs w:val="28"/>
        </w:rPr>
        <w:t xml:space="preserve"> </w:t>
      </w:r>
      <w:r w:rsidR="00F762FE" w:rsidRPr="00E57390">
        <w:rPr>
          <w:sz w:val="28"/>
          <w:szCs w:val="28"/>
        </w:rPr>
        <w:t>к</w:t>
      </w:r>
      <w:r w:rsidR="0075038E">
        <w:rPr>
          <w:sz w:val="28"/>
          <w:szCs w:val="28"/>
        </w:rPr>
        <w:t xml:space="preserve"> </w:t>
      </w:r>
      <w:r w:rsidR="00F762FE" w:rsidRPr="00E57390">
        <w:rPr>
          <w:sz w:val="28"/>
          <w:szCs w:val="28"/>
        </w:rPr>
        <w:t>заявлению,</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том</w:t>
      </w:r>
      <w:r w:rsidR="0075038E">
        <w:rPr>
          <w:sz w:val="28"/>
          <w:szCs w:val="28"/>
        </w:rPr>
        <w:t xml:space="preserve"> </w:t>
      </w:r>
      <w:r w:rsidR="00F762FE" w:rsidRPr="00E57390">
        <w:rPr>
          <w:sz w:val="28"/>
          <w:szCs w:val="28"/>
        </w:rPr>
        <w:t>числе</w:t>
      </w:r>
      <w:r w:rsidR="0075038E">
        <w:rPr>
          <w:sz w:val="28"/>
          <w:szCs w:val="28"/>
        </w:rPr>
        <w:t xml:space="preserve"> </w:t>
      </w:r>
      <w:r w:rsidR="00F762FE" w:rsidRPr="00E57390">
        <w:rPr>
          <w:sz w:val="28"/>
          <w:szCs w:val="28"/>
        </w:rPr>
        <w:t>доверенности,</w:t>
      </w:r>
      <w:r w:rsidR="0075038E">
        <w:rPr>
          <w:sz w:val="28"/>
          <w:szCs w:val="28"/>
        </w:rPr>
        <w:t xml:space="preserve"> </w:t>
      </w:r>
      <w:r w:rsidR="00F762FE" w:rsidRPr="00E57390">
        <w:rPr>
          <w:sz w:val="28"/>
          <w:szCs w:val="28"/>
        </w:rPr>
        <w:t>направляются</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виде</w:t>
      </w:r>
      <w:r w:rsidR="0075038E">
        <w:rPr>
          <w:sz w:val="28"/>
          <w:szCs w:val="28"/>
        </w:rPr>
        <w:t xml:space="preserve"> </w:t>
      </w:r>
      <w:r w:rsidR="00F762FE" w:rsidRPr="00E57390">
        <w:rPr>
          <w:sz w:val="28"/>
          <w:szCs w:val="28"/>
        </w:rPr>
        <w:t>файлов</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форматах</w:t>
      </w:r>
      <w:r w:rsidR="0075038E">
        <w:rPr>
          <w:sz w:val="28"/>
          <w:szCs w:val="28"/>
        </w:rPr>
        <w:t xml:space="preserve"> </w:t>
      </w:r>
      <w:r w:rsidR="00F762FE" w:rsidRPr="00E57390">
        <w:rPr>
          <w:sz w:val="28"/>
          <w:szCs w:val="28"/>
        </w:rPr>
        <w:t>PDF,</w:t>
      </w:r>
      <w:r w:rsidR="0075038E">
        <w:rPr>
          <w:sz w:val="28"/>
          <w:szCs w:val="28"/>
        </w:rPr>
        <w:t xml:space="preserve"> </w:t>
      </w:r>
      <w:r w:rsidR="00F762FE" w:rsidRPr="00E57390">
        <w:rPr>
          <w:sz w:val="28"/>
          <w:szCs w:val="28"/>
        </w:rPr>
        <w:t>TIF.</w:t>
      </w:r>
    </w:p>
    <w:p w14:paraId="52FC8E42" w14:textId="7D902BA3" w:rsidR="00F762FE" w:rsidRPr="00E57390" w:rsidRDefault="00413114" w:rsidP="00B369FC">
      <w:pPr>
        <w:shd w:val="clear" w:color="auto" w:fill="FFFFFF" w:themeFill="background1"/>
        <w:ind w:firstLine="709"/>
        <w:jc w:val="both"/>
        <w:rPr>
          <w:sz w:val="28"/>
          <w:szCs w:val="28"/>
        </w:rPr>
      </w:pPr>
      <w:r w:rsidRPr="00E57390">
        <w:rPr>
          <w:sz w:val="28"/>
          <w:szCs w:val="28"/>
        </w:rPr>
        <w:t>52</w:t>
      </w:r>
      <w:r w:rsidR="00F762FE" w:rsidRPr="00E57390">
        <w:rPr>
          <w:sz w:val="28"/>
          <w:szCs w:val="28"/>
        </w:rPr>
        <w:t>.11.14.</w:t>
      </w:r>
      <w:r w:rsidR="0075038E">
        <w:rPr>
          <w:sz w:val="28"/>
          <w:szCs w:val="28"/>
        </w:rPr>
        <w:t xml:space="preserve"> </w:t>
      </w:r>
      <w:r w:rsidR="00F762FE" w:rsidRPr="00E57390">
        <w:rPr>
          <w:sz w:val="28"/>
          <w:szCs w:val="28"/>
        </w:rPr>
        <w:t>Качество</w:t>
      </w:r>
      <w:r w:rsidR="0075038E">
        <w:rPr>
          <w:sz w:val="28"/>
          <w:szCs w:val="28"/>
        </w:rPr>
        <w:t xml:space="preserve"> </w:t>
      </w:r>
      <w:r w:rsidR="00F762FE" w:rsidRPr="00E57390">
        <w:rPr>
          <w:sz w:val="28"/>
          <w:szCs w:val="28"/>
        </w:rPr>
        <w:t>представляемых</w:t>
      </w:r>
      <w:r w:rsidR="0075038E">
        <w:rPr>
          <w:sz w:val="28"/>
          <w:szCs w:val="28"/>
        </w:rPr>
        <w:t xml:space="preserve"> </w:t>
      </w:r>
      <w:r w:rsidR="00F762FE" w:rsidRPr="00E57390">
        <w:rPr>
          <w:sz w:val="28"/>
          <w:szCs w:val="28"/>
        </w:rPr>
        <w:t>электронных</w:t>
      </w:r>
      <w:r w:rsidR="0075038E">
        <w:rPr>
          <w:sz w:val="28"/>
          <w:szCs w:val="28"/>
        </w:rPr>
        <w:t xml:space="preserve"> </w:t>
      </w:r>
      <w:r w:rsidR="00F762FE" w:rsidRPr="00E57390">
        <w:rPr>
          <w:sz w:val="28"/>
          <w:szCs w:val="28"/>
        </w:rPr>
        <w:t>документов</w:t>
      </w:r>
      <w:r w:rsidR="0075038E">
        <w:rPr>
          <w:sz w:val="28"/>
          <w:szCs w:val="28"/>
        </w:rPr>
        <w:t xml:space="preserve"> </w:t>
      </w:r>
      <w:r w:rsidR="00F762FE" w:rsidRPr="00E57390">
        <w:rPr>
          <w:sz w:val="28"/>
          <w:szCs w:val="28"/>
        </w:rPr>
        <w:t>(электронных</w:t>
      </w:r>
      <w:r w:rsidR="0075038E">
        <w:rPr>
          <w:sz w:val="28"/>
          <w:szCs w:val="28"/>
        </w:rPr>
        <w:t xml:space="preserve"> </w:t>
      </w:r>
      <w:r w:rsidR="00F762FE" w:rsidRPr="00E57390">
        <w:rPr>
          <w:sz w:val="28"/>
          <w:szCs w:val="28"/>
        </w:rPr>
        <w:t>образов</w:t>
      </w:r>
      <w:r w:rsidR="0075038E">
        <w:rPr>
          <w:sz w:val="28"/>
          <w:szCs w:val="28"/>
        </w:rPr>
        <w:t xml:space="preserve"> </w:t>
      </w:r>
      <w:r w:rsidR="00F762FE" w:rsidRPr="00E57390">
        <w:rPr>
          <w:sz w:val="28"/>
          <w:szCs w:val="28"/>
        </w:rPr>
        <w:t>документов)</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форматах</w:t>
      </w:r>
      <w:r w:rsidR="0075038E">
        <w:rPr>
          <w:sz w:val="28"/>
          <w:szCs w:val="28"/>
        </w:rPr>
        <w:t xml:space="preserve"> </w:t>
      </w:r>
      <w:r w:rsidR="00F762FE" w:rsidRPr="00E57390">
        <w:rPr>
          <w:sz w:val="28"/>
          <w:szCs w:val="28"/>
        </w:rPr>
        <w:t>PDF,</w:t>
      </w:r>
      <w:r w:rsidR="0075038E">
        <w:rPr>
          <w:sz w:val="28"/>
          <w:szCs w:val="28"/>
        </w:rPr>
        <w:t xml:space="preserve"> </w:t>
      </w:r>
      <w:r w:rsidR="00F762FE" w:rsidRPr="00E57390">
        <w:rPr>
          <w:sz w:val="28"/>
          <w:szCs w:val="28"/>
        </w:rPr>
        <w:t>TIF</w:t>
      </w:r>
      <w:r w:rsidR="0075038E">
        <w:rPr>
          <w:sz w:val="28"/>
          <w:szCs w:val="28"/>
        </w:rPr>
        <w:t xml:space="preserve"> </w:t>
      </w:r>
      <w:r w:rsidR="00F762FE" w:rsidRPr="00E57390">
        <w:rPr>
          <w:sz w:val="28"/>
          <w:szCs w:val="28"/>
        </w:rPr>
        <w:t>должно</w:t>
      </w:r>
      <w:r w:rsidR="0075038E">
        <w:rPr>
          <w:sz w:val="28"/>
          <w:szCs w:val="28"/>
        </w:rPr>
        <w:t xml:space="preserve"> </w:t>
      </w:r>
      <w:r w:rsidR="00F762FE" w:rsidRPr="00E57390">
        <w:rPr>
          <w:sz w:val="28"/>
          <w:szCs w:val="28"/>
        </w:rPr>
        <w:t>позволять</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полном</w:t>
      </w:r>
      <w:r w:rsidR="0075038E">
        <w:rPr>
          <w:sz w:val="28"/>
          <w:szCs w:val="28"/>
        </w:rPr>
        <w:t xml:space="preserve"> </w:t>
      </w:r>
      <w:r w:rsidR="00F762FE" w:rsidRPr="00E57390">
        <w:rPr>
          <w:sz w:val="28"/>
          <w:szCs w:val="28"/>
        </w:rPr>
        <w:t>объёме</w:t>
      </w:r>
      <w:r w:rsidR="0075038E">
        <w:rPr>
          <w:sz w:val="28"/>
          <w:szCs w:val="28"/>
        </w:rPr>
        <w:t xml:space="preserve"> </w:t>
      </w:r>
      <w:r w:rsidR="00F762FE" w:rsidRPr="00E57390">
        <w:rPr>
          <w:sz w:val="28"/>
          <w:szCs w:val="28"/>
        </w:rPr>
        <w:t>прочитать</w:t>
      </w:r>
      <w:r w:rsidR="0075038E">
        <w:rPr>
          <w:sz w:val="28"/>
          <w:szCs w:val="28"/>
        </w:rPr>
        <w:t xml:space="preserve"> </w:t>
      </w:r>
      <w:r w:rsidR="00F762FE" w:rsidRPr="00E57390">
        <w:rPr>
          <w:sz w:val="28"/>
          <w:szCs w:val="28"/>
        </w:rPr>
        <w:t>текст</w:t>
      </w:r>
      <w:r w:rsidR="0075038E">
        <w:rPr>
          <w:sz w:val="28"/>
          <w:szCs w:val="28"/>
        </w:rPr>
        <w:t xml:space="preserve"> </w:t>
      </w:r>
      <w:r w:rsidR="00F762FE" w:rsidRPr="00E57390">
        <w:rPr>
          <w:sz w:val="28"/>
          <w:szCs w:val="28"/>
        </w:rPr>
        <w:t>документа</w:t>
      </w:r>
      <w:r w:rsidR="0075038E">
        <w:rPr>
          <w:sz w:val="28"/>
          <w:szCs w:val="28"/>
        </w:rPr>
        <w:t xml:space="preserve"> </w:t>
      </w:r>
      <w:r w:rsidR="00F762FE" w:rsidRPr="00E57390">
        <w:rPr>
          <w:sz w:val="28"/>
          <w:szCs w:val="28"/>
        </w:rPr>
        <w:t>и</w:t>
      </w:r>
      <w:r w:rsidR="0075038E">
        <w:rPr>
          <w:sz w:val="28"/>
          <w:szCs w:val="28"/>
        </w:rPr>
        <w:t xml:space="preserve"> </w:t>
      </w:r>
      <w:r w:rsidR="00F762FE" w:rsidRPr="00E57390">
        <w:rPr>
          <w:sz w:val="28"/>
          <w:szCs w:val="28"/>
        </w:rPr>
        <w:t>распознать</w:t>
      </w:r>
      <w:r w:rsidR="0075038E">
        <w:rPr>
          <w:sz w:val="28"/>
          <w:szCs w:val="28"/>
        </w:rPr>
        <w:t xml:space="preserve"> </w:t>
      </w:r>
      <w:r w:rsidR="00F762FE" w:rsidRPr="00E57390">
        <w:rPr>
          <w:sz w:val="28"/>
          <w:szCs w:val="28"/>
        </w:rPr>
        <w:t>реквизиты</w:t>
      </w:r>
      <w:r w:rsidR="0075038E">
        <w:rPr>
          <w:sz w:val="28"/>
          <w:szCs w:val="28"/>
        </w:rPr>
        <w:t xml:space="preserve"> </w:t>
      </w:r>
      <w:r w:rsidR="00F762FE" w:rsidRPr="00E57390">
        <w:rPr>
          <w:sz w:val="28"/>
          <w:szCs w:val="28"/>
        </w:rPr>
        <w:t>документа.</w:t>
      </w:r>
    </w:p>
    <w:p w14:paraId="3DEA5983" w14:textId="52479A33" w:rsidR="00F762FE" w:rsidRPr="00E57390" w:rsidRDefault="00413114" w:rsidP="00B369FC">
      <w:pPr>
        <w:shd w:val="clear" w:color="auto" w:fill="FFFFFF" w:themeFill="background1"/>
        <w:ind w:firstLine="709"/>
        <w:jc w:val="both"/>
        <w:rPr>
          <w:sz w:val="28"/>
          <w:szCs w:val="28"/>
        </w:rPr>
      </w:pPr>
      <w:r w:rsidRPr="00E57390">
        <w:rPr>
          <w:sz w:val="28"/>
          <w:szCs w:val="28"/>
        </w:rPr>
        <w:t>52</w:t>
      </w:r>
      <w:r w:rsidR="00F762FE" w:rsidRPr="00E57390">
        <w:rPr>
          <w:sz w:val="28"/>
          <w:szCs w:val="28"/>
        </w:rPr>
        <w:t>.11.15.</w:t>
      </w:r>
      <w:r w:rsidR="0075038E">
        <w:rPr>
          <w:sz w:val="28"/>
          <w:szCs w:val="28"/>
        </w:rPr>
        <w:t xml:space="preserve"> </w:t>
      </w:r>
      <w:r w:rsidR="00F762FE" w:rsidRPr="00E57390">
        <w:rPr>
          <w:sz w:val="28"/>
          <w:szCs w:val="28"/>
        </w:rPr>
        <w:t>Документы,</w:t>
      </w:r>
      <w:r w:rsidR="0075038E">
        <w:rPr>
          <w:sz w:val="28"/>
          <w:szCs w:val="28"/>
        </w:rPr>
        <w:t xml:space="preserve"> </w:t>
      </w:r>
      <w:r w:rsidR="00F762FE" w:rsidRPr="00E57390">
        <w:rPr>
          <w:sz w:val="28"/>
          <w:szCs w:val="28"/>
        </w:rPr>
        <w:t>которые</w:t>
      </w:r>
      <w:r w:rsidR="0075038E">
        <w:rPr>
          <w:sz w:val="28"/>
          <w:szCs w:val="28"/>
        </w:rPr>
        <w:t xml:space="preserve"> </w:t>
      </w:r>
      <w:r w:rsidR="00F762FE" w:rsidRPr="00E57390">
        <w:rPr>
          <w:sz w:val="28"/>
          <w:szCs w:val="28"/>
        </w:rPr>
        <w:t>предоставляются</w:t>
      </w:r>
      <w:r w:rsidR="0075038E">
        <w:rPr>
          <w:sz w:val="28"/>
          <w:szCs w:val="28"/>
        </w:rPr>
        <w:t xml:space="preserve"> </w:t>
      </w:r>
      <w:r w:rsidR="00F762FE" w:rsidRPr="00E57390">
        <w:rPr>
          <w:sz w:val="28"/>
          <w:szCs w:val="28"/>
        </w:rPr>
        <w:t>уполномоченным</w:t>
      </w:r>
      <w:r w:rsidR="0075038E">
        <w:rPr>
          <w:sz w:val="28"/>
          <w:szCs w:val="28"/>
        </w:rPr>
        <w:t xml:space="preserve"> </w:t>
      </w:r>
      <w:r w:rsidR="00F762FE" w:rsidRPr="00E57390">
        <w:rPr>
          <w:sz w:val="28"/>
          <w:szCs w:val="28"/>
        </w:rPr>
        <w:t>органом</w:t>
      </w:r>
      <w:r w:rsidR="0075038E">
        <w:rPr>
          <w:sz w:val="28"/>
          <w:szCs w:val="28"/>
        </w:rPr>
        <w:t xml:space="preserve"> </w:t>
      </w:r>
      <w:r w:rsidR="00F762FE" w:rsidRPr="00E57390">
        <w:rPr>
          <w:sz w:val="28"/>
          <w:szCs w:val="28"/>
        </w:rPr>
        <w:t>по</w:t>
      </w:r>
      <w:r w:rsidR="0075038E">
        <w:rPr>
          <w:sz w:val="28"/>
          <w:szCs w:val="28"/>
        </w:rPr>
        <w:t xml:space="preserve"> </w:t>
      </w:r>
      <w:r w:rsidR="00F762FE" w:rsidRPr="00E57390">
        <w:rPr>
          <w:sz w:val="28"/>
          <w:szCs w:val="28"/>
        </w:rPr>
        <w:t>результатам</w:t>
      </w:r>
      <w:r w:rsidR="0075038E">
        <w:rPr>
          <w:sz w:val="28"/>
          <w:szCs w:val="28"/>
        </w:rPr>
        <w:t xml:space="preserve"> </w:t>
      </w:r>
      <w:r w:rsidR="00F762FE" w:rsidRPr="00E57390">
        <w:rPr>
          <w:sz w:val="28"/>
          <w:szCs w:val="28"/>
        </w:rPr>
        <w:t>рассмотрения</w:t>
      </w:r>
      <w:r w:rsidR="0075038E">
        <w:rPr>
          <w:sz w:val="28"/>
          <w:szCs w:val="28"/>
        </w:rPr>
        <w:t xml:space="preserve"> </w:t>
      </w:r>
      <w:r w:rsidR="00F762FE" w:rsidRPr="00E57390">
        <w:rPr>
          <w:sz w:val="28"/>
          <w:szCs w:val="28"/>
        </w:rPr>
        <w:t>заявления</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электронной</w:t>
      </w:r>
      <w:r w:rsidR="0075038E">
        <w:rPr>
          <w:sz w:val="28"/>
          <w:szCs w:val="28"/>
        </w:rPr>
        <w:t xml:space="preserve"> </w:t>
      </w:r>
      <w:r w:rsidR="00F762FE" w:rsidRPr="00E57390">
        <w:rPr>
          <w:sz w:val="28"/>
          <w:szCs w:val="28"/>
        </w:rPr>
        <w:t>форме,</w:t>
      </w:r>
      <w:r w:rsidR="0075038E">
        <w:rPr>
          <w:sz w:val="28"/>
          <w:szCs w:val="28"/>
        </w:rPr>
        <w:t xml:space="preserve"> </w:t>
      </w:r>
      <w:r w:rsidR="00F762FE" w:rsidRPr="00E57390">
        <w:rPr>
          <w:sz w:val="28"/>
          <w:szCs w:val="28"/>
        </w:rPr>
        <w:t>должны</w:t>
      </w:r>
      <w:r w:rsidR="0075038E">
        <w:rPr>
          <w:sz w:val="28"/>
          <w:szCs w:val="28"/>
        </w:rPr>
        <w:t xml:space="preserve"> </w:t>
      </w:r>
      <w:r w:rsidR="00F762FE" w:rsidRPr="00E57390">
        <w:rPr>
          <w:sz w:val="28"/>
          <w:szCs w:val="28"/>
        </w:rPr>
        <w:t>быть</w:t>
      </w:r>
      <w:r w:rsidR="0075038E">
        <w:rPr>
          <w:sz w:val="28"/>
          <w:szCs w:val="28"/>
        </w:rPr>
        <w:t xml:space="preserve"> </w:t>
      </w:r>
      <w:r w:rsidR="00F762FE" w:rsidRPr="00E57390">
        <w:rPr>
          <w:sz w:val="28"/>
          <w:szCs w:val="28"/>
        </w:rPr>
        <w:t>доступны</w:t>
      </w:r>
      <w:r w:rsidR="0075038E">
        <w:rPr>
          <w:sz w:val="28"/>
          <w:szCs w:val="28"/>
        </w:rPr>
        <w:t xml:space="preserve"> </w:t>
      </w:r>
      <w:r w:rsidR="00F762FE" w:rsidRPr="00E57390">
        <w:rPr>
          <w:sz w:val="28"/>
          <w:szCs w:val="28"/>
        </w:rPr>
        <w:t>для</w:t>
      </w:r>
      <w:r w:rsidR="0075038E">
        <w:rPr>
          <w:sz w:val="28"/>
          <w:szCs w:val="28"/>
        </w:rPr>
        <w:t xml:space="preserve"> </w:t>
      </w:r>
      <w:r w:rsidR="00F762FE" w:rsidRPr="00E57390">
        <w:rPr>
          <w:sz w:val="28"/>
          <w:szCs w:val="28"/>
        </w:rPr>
        <w:t>просмотра</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виде,</w:t>
      </w:r>
      <w:r w:rsidR="0075038E">
        <w:rPr>
          <w:sz w:val="28"/>
          <w:szCs w:val="28"/>
        </w:rPr>
        <w:t xml:space="preserve"> </w:t>
      </w:r>
      <w:r w:rsidR="00F762FE" w:rsidRPr="00E57390">
        <w:rPr>
          <w:sz w:val="28"/>
          <w:szCs w:val="28"/>
        </w:rPr>
        <w:t>пригодном</w:t>
      </w:r>
      <w:r w:rsidR="0075038E">
        <w:rPr>
          <w:sz w:val="28"/>
          <w:szCs w:val="28"/>
        </w:rPr>
        <w:t xml:space="preserve"> </w:t>
      </w:r>
      <w:r w:rsidR="00F762FE" w:rsidRPr="00E57390">
        <w:rPr>
          <w:sz w:val="28"/>
          <w:szCs w:val="28"/>
        </w:rPr>
        <w:t>для</w:t>
      </w:r>
      <w:r w:rsidR="0075038E">
        <w:rPr>
          <w:sz w:val="28"/>
          <w:szCs w:val="28"/>
        </w:rPr>
        <w:t xml:space="preserve"> </w:t>
      </w:r>
      <w:r w:rsidR="00F762FE" w:rsidRPr="00E57390">
        <w:rPr>
          <w:sz w:val="28"/>
          <w:szCs w:val="28"/>
        </w:rPr>
        <w:t>восприятия</w:t>
      </w:r>
      <w:r w:rsidR="0075038E">
        <w:rPr>
          <w:sz w:val="28"/>
          <w:szCs w:val="28"/>
        </w:rPr>
        <w:t xml:space="preserve"> </w:t>
      </w:r>
      <w:r w:rsidR="00F762FE" w:rsidRPr="00E57390">
        <w:rPr>
          <w:sz w:val="28"/>
          <w:szCs w:val="28"/>
        </w:rPr>
        <w:t>человеком,</w:t>
      </w:r>
      <w:r w:rsidR="0075038E">
        <w:rPr>
          <w:sz w:val="28"/>
          <w:szCs w:val="28"/>
        </w:rPr>
        <w:t xml:space="preserve"> </w:t>
      </w:r>
      <w:r w:rsidR="00F762FE" w:rsidRPr="00E57390">
        <w:rPr>
          <w:sz w:val="28"/>
          <w:szCs w:val="28"/>
        </w:rPr>
        <w:t>с</w:t>
      </w:r>
      <w:r w:rsidR="0075038E">
        <w:rPr>
          <w:sz w:val="28"/>
          <w:szCs w:val="28"/>
        </w:rPr>
        <w:t xml:space="preserve"> </w:t>
      </w:r>
      <w:r w:rsidR="00F762FE" w:rsidRPr="00E57390">
        <w:rPr>
          <w:sz w:val="28"/>
          <w:szCs w:val="28"/>
        </w:rPr>
        <w:t>использованием</w:t>
      </w:r>
      <w:r w:rsidR="0075038E">
        <w:rPr>
          <w:sz w:val="28"/>
          <w:szCs w:val="28"/>
        </w:rPr>
        <w:t xml:space="preserve"> </w:t>
      </w:r>
      <w:r w:rsidR="00F762FE" w:rsidRPr="00E57390">
        <w:rPr>
          <w:sz w:val="28"/>
          <w:szCs w:val="28"/>
        </w:rPr>
        <w:t>электронных</w:t>
      </w:r>
      <w:r w:rsidR="0075038E">
        <w:rPr>
          <w:sz w:val="28"/>
          <w:szCs w:val="28"/>
        </w:rPr>
        <w:t xml:space="preserve"> </w:t>
      </w:r>
      <w:r w:rsidR="00F762FE" w:rsidRPr="00E57390">
        <w:rPr>
          <w:sz w:val="28"/>
          <w:szCs w:val="28"/>
        </w:rPr>
        <w:t>вычислительных</w:t>
      </w:r>
      <w:r w:rsidR="0075038E">
        <w:rPr>
          <w:sz w:val="28"/>
          <w:szCs w:val="28"/>
        </w:rPr>
        <w:t xml:space="preserve"> </w:t>
      </w:r>
      <w:r w:rsidR="00F762FE" w:rsidRPr="00E57390">
        <w:rPr>
          <w:sz w:val="28"/>
          <w:szCs w:val="28"/>
        </w:rPr>
        <w:t>машин,</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том</w:t>
      </w:r>
      <w:r w:rsidR="0075038E">
        <w:rPr>
          <w:sz w:val="28"/>
          <w:szCs w:val="28"/>
        </w:rPr>
        <w:t xml:space="preserve"> </w:t>
      </w:r>
      <w:r w:rsidR="00F762FE" w:rsidRPr="00E57390">
        <w:rPr>
          <w:sz w:val="28"/>
          <w:szCs w:val="28"/>
        </w:rPr>
        <w:t>числе</w:t>
      </w:r>
      <w:r w:rsidR="0075038E">
        <w:rPr>
          <w:sz w:val="28"/>
          <w:szCs w:val="28"/>
        </w:rPr>
        <w:t xml:space="preserve"> </w:t>
      </w:r>
      <w:r w:rsidR="00F762FE" w:rsidRPr="00E57390">
        <w:rPr>
          <w:sz w:val="28"/>
          <w:szCs w:val="28"/>
        </w:rPr>
        <w:t>без</w:t>
      </w:r>
      <w:r w:rsidR="0075038E">
        <w:rPr>
          <w:sz w:val="28"/>
          <w:szCs w:val="28"/>
        </w:rPr>
        <w:t xml:space="preserve"> </w:t>
      </w:r>
      <w:r w:rsidR="00F762FE" w:rsidRPr="00E57390">
        <w:rPr>
          <w:sz w:val="28"/>
          <w:szCs w:val="28"/>
        </w:rPr>
        <w:t>использования</w:t>
      </w:r>
      <w:r w:rsidR="0075038E">
        <w:rPr>
          <w:sz w:val="28"/>
          <w:szCs w:val="28"/>
        </w:rPr>
        <w:t xml:space="preserve"> </w:t>
      </w:r>
      <w:r w:rsidR="00F762FE" w:rsidRPr="00E57390">
        <w:rPr>
          <w:sz w:val="28"/>
          <w:szCs w:val="28"/>
        </w:rPr>
        <w:t>сети</w:t>
      </w:r>
      <w:r w:rsidR="0075038E">
        <w:rPr>
          <w:sz w:val="28"/>
          <w:szCs w:val="28"/>
        </w:rPr>
        <w:t xml:space="preserve"> </w:t>
      </w:r>
      <w:r w:rsidR="00F762FE" w:rsidRPr="00E57390">
        <w:rPr>
          <w:sz w:val="28"/>
          <w:szCs w:val="28"/>
        </w:rPr>
        <w:t>Интернет.</w:t>
      </w:r>
    </w:p>
    <w:p w14:paraId="6278C0C4" w14:textId="21BD4512" w:rsidR="00F762FE" w:rsidRPr="00E57390" w:rsidRDefault="00413114" w:rsidP="00B369FC">
      <w:pPr>
        <w:shd w:val="clear" w:color="auto" w:fill="FFFFFF" w:themeFill="background1"/>
        <w:ind w:firstLine="709"/>
        <w:jc w:val="both"/>
        <w:rPr>
          <w:sz w:val="28"/>
          <w:szCs w:val="28"/>
        </w:rPr>
      </w:pPr>
      <w:r w:rsidRPr="00E57390">
        <w:rPr>
          <w:sz w:val="28"/>
          <w:szCs w:val="28"/>
        </w:rPr>
        <w:t>52</w:t>
      </w:r>
      <w:r w:rsidR="00F762FE" w:rsidRPr="00E57390">
        <w:rPr>
          <w:sz w:val="28"/>
          <w:szCs w:val="28"/>
        </w:rPr>
        <w:t>.11.16.</w:t>
      </w:r>
      <w:r w:rsidR="0075038E">
        <w:rPr>
          <w:sz w:val="28"/>
          <w:szCs w:val="28"/>
        </w:rPr>
        <w:t xml:space="preserve"> </w:t>
      </w:r>
      <w:r w:rsidR="00F762FE" w:rsidRPr="00E57390">
        <w:rPr>
          <w:sz w:val="28"/>
          <w:szCs w:val="28"/>
        </w:rPr>
        <w:t>XML-схемы,</w:t>
      </w:r>
      <w:r w:rsidR="0075038E">
        <w:rPr>
          <w:sz w:val="28"/>
          <w:szCs w:val="28"/>
        </w:rPr>
        <w:t xml:space="preserve"> </w:t>
      </w:r>
      <w:r w:rsidR="00F762FE" w:rsidRPr="00E57390">
        <w:rPr>
          <w:sz w:val="28"/>
          <w:szCs w:val="28"/>
        </w:rPr>
        <w:t>использующиеся</w:t>
      </w:r>
      <w:r w:rsidR="0075038E">
        <w:rPr>
          <w:sz w:val="28"/>
          <w:szCs w:val="28"/>
        </w:rPr>
        <w:t xml:space="preserve"> </w:t>
      </w:r>
      <w:r w:rsidR="00F762FE" w:rsidRPr="00E57390">
        <w:rPr>
          <w:sz w:val="28"/>
          <w:szCs w:val="28"/>
        </w:rPr>
        <w:t>для</w:t>
      </w:r>
      <w:r w:rsidR="0075038E">
        <w:rPr>
          <w:sz w:val="28"/>
          <w:szCs w:val="28"/>
        </w:rPr>
        <w:t xml:space="preserve"> </w:t>
      </w:r>
      <w:r w:rsidR="00F762FE" w:rsidRPr="00E57390">
        <w:rPr>
          <w:sz w:val="28"/>
          <w:szCs w:val="28"/>
        </w:rPr>
        <w:t>формирования</w:t>
      </w:r>
      <w:r w:rsidR="0075038E">
        <w:rPr>
          <w:sz w:val="28"/>
          <w:szCs w:val="28"/>
        </w:rPr>
        <w:t xml:space="preserve"> </w:t>
      </w:r>
      <w:r w:rsidR="00F762FE" w:rsidRPr="00E57390">
        <w:rPr>
          <w:sz w:val="28"/>
          <w:szCs w:val="28"/>
        </w:rPr>
        <w:t>XML-документов,</w:t>
      </w:r>
      <w:r w:rsidR="0075038E">
        <w:rPr>
          <w:sz w:val="28"/>
          <w:szCs w:val="28"/>
        </w:rPr>
        <w:t xml:space="preserve"> </w:t>
      </w:r>
      <w:r w:rsidR="00F762FE" w:rsidRPr="00E57390">
        <w:rPr>
          <w:sz w:val="28"/>
          <w:szCs w:val="28"/>
        </w:rPr>
        <w:t>считаются</w:t>
      </w:r>
      <w:r w:rsidR="0075038E">
        <w:rPr>
          <w:sz w:val="28"/>
          <w:szCs w:val="28"/>
        </w:rPr>
        <w:t xml:space="preserve"> </w:t>
      </w:r>
      <w:r w:rsidR="00F762FE" w:rsidRPr="00E57390">
        <w:rPr>
          <w:sz w:val="28"/>
          <w:szCs w:val="28"/>
        </w:rPr>
        <w:t>введёнными</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действие</w:t>
      </w:r>
      <w:r w:rsidR="0075038E">
        <w:rPr>
          <w:sz w:val="28"/>
          <w:szCs w:val="28"/>
        </w:rPr>
        <w:t xml:space="preserve"> </w:t>
      </w:r>
      <w:r w:rsidR="00F762FE" w:rsidRPr="00E57390">
        <w:rPr>
          <w:sz w:val="28"/>
          <w:szCs w:val="28"/>
        </w:rPr>
        <w:t>по</w:t>
      </w:r>
      <w:r w:rsidR="0075038E">
        <w:rPr>
          <w:sz w:val="28"/>
          <w:szCs w:val="28"/>
        </w:rPr>
        <w:t xml:space="preserve"> </w:t>
      </w:r>
      <w:r w:rsidR="00F762FE" w:rsidRPr="00E57390">
        <w:rPr>
          <w:sz w:val="28"/>
          <w:szCs w:val="28"/>
        </w:rPr>
        <w:t>истечении</w:t>
      </w:r>
      <w:r w:rsidR="0075038E">
        <w:rPr>
          <w:sz w:val="28"/>
          <w:szCs w:val="28"/>
        </w:rPr>
        <w:t xml:space="preserve"> </w:t>
      </w:r>
      <w:r w:rsidR="00F762FE" w:rsidRPr="00E57390">
        <w:rPr>
          <w:sz w:val="28"/>
          <w:szCs w:val="28"/>
        </w:rPr>
        <w:t>2</w:t>
      </w:r>
      <w:r w:rsidR="0075038E">
        <w:rPr>
          <w:sz w:val="28"/>
          <w:szCs w:val="28"/>
        </w:rPr>
        <w:t xml:space="preserve"> </w:t>
      </w:r>
      <w:r w:rsidR="00F762FE" w:rsidRPr="00E57390">
        <w:rPr>
          <w:sz w:val="28"/>
          <w:szCs w:val="28"/>
        </w:rPr>
        <w:t>месяцев</w:t>
      </w:r>
      <w:r w:rsidR="0075038E">
        <w:rPr>
          <w:sz w:val="28"/>
          <w:szCs w:val="28"/>
        </w:rPr>
        <w:t xml:space="preserve"> </w:t>
      </w:r>
      <w:r w:rsidR="00F762FE" w:rsidRPr="00E57390">
        <w:rPr>
          <w:sz w:val="28"/>
          <w:szCs w:val="28"/>
        </w:rPr>
        <w:t>со</w:t>
      </w:r>
      <w:r w:rsidR="0075038E">
        <w:rPr>
          <w:sz w:val="28"/>
          <w:szCs w:val="28"/>
        </w:rPr>
        <w:t xml:space="preserve"> </w:t>
      </w:r>
      <w:r w:rsidR="00F762FE" w:rsidRPr="00E57390">
        <w:rPr>
          <w:sz w:val="28"/>
          <w:szCs w:val="28"/>
        </w:rPr>
        <w:t>дня</w:t>
      </w:r>
      <w:r w:rsidR="0075038E">
        <w:rPr>
          <w:sz w:val="28"/>
          <w:szCs w:val="28"/>
        </w:rPr>
        <w:t xml:space="preserve"> </w:t>
      </w:r>
      <w:r w:rsidR="00F762FE" w:rsidRPr="00E57390">
        <w:rPr>
          <w:sz w:val="28"/>
          <w:szCs w:val="28"/>
        </w:rPr>
        <w:t>их</w:t>
      </w:r>
      <w:r w:rsidR="0075038E">
        <w:rPr>
          <w:sz w:val="28"/>
          <w:szCs w:val="28"/>
        </w:rPr>
        <w:t xml:space="preserve"> </w:t>
      </w:r>
      <w:r w:rsidR="00F762FE" w:rsidRPr="00E57390">
        <w:rPr>
          <w:sz w:val="28"/>
          <w:szCs w:val="28"/>
        </w:rPr>
        <w:t>размещения</w:t>
      </w:r>
      <w:r w:rsidR="0075038E">
        <w:rPr>
          <w:sz w:val="28"/>
          <w:szCs w:val="28"/>
        </w:rPr>
        <w:t xml:space="preserve"> </w:t>
      </w:r>
      <w:r w:rsidR="00F762FE" w:rsidRPr="00E57390">
        <w:rPr>
          <w:sz w:val="28"/>
          <w:szCs w:val="28"/>
        </w:rPr>
        <w:t>на</w:t>
      </w:r>
      <w:r w:rsidR="0075038E">
        <w:rPr>
          <w:sz w:val="28"/>
          <w:szCs w:val="28"/>
        </w:rPr>
        <w:t xml:space="preserve"> </w:t>
      </w:r>
      <w:r w:rsidR="00F762FE" w:rsidRPr="00E57390">
        <w:rPr>
          <w:sz w:val="28"/>
          <w:szCs w:val="28"/>
        </w:rPr>
        <w:t>официальном</w:t>
      </w:r>
      <w:r w:rsidR="0075038E">
        <w:rPr>
          <w:sz w:val="28"/>
          <w:szCs w:val="28"/>
        </w:rPr>
        <w:t xml:space="preserve"> </w:t>
      </w:r>
      <w:r w:rsidR="00F762FE" w:rsidRPr="00E57390">
        <w:rPr>
          <w:sz w:val="28"/>
          <w:szCs w:val="28"/>
        </w:rPr>
        <w:t>сайте.</w:t>
      </w:r>
    </w:p>
    <w:p w14:paraId="4D8818A9" w14:textId="3D935944" w:rsidR="00F762FE" w:rsidRPr="00E57390" w:rsidRDefault="00F762FE" w:rsidP="00B369FC">
      <w:pPr>
        <w:shd w:val="clear" w:color="auto" w:fill="FFFFFF" w:themeFill="background1"/>
        <w:ind w:firstLine="709"/>
        <w:jc w:val="both"/>
        <w:rPr>
          <w:sz w:val="28"/>
          <w:szCs w:val="28"/>
        </w:rPr>
      </w:pPr>
      <w:r w:rsidRPr="00E57390">
        <w:rPr>
          <w:sz w:val="28"/>
          <w:szCs w:val="28"/>
        </w:rPr>
        <w:lastRenderedPageBreak/>
        <w:t>При</w:t>
      </w:r>
      <w:r w:rsidR="0075038E">
        <w:rPr>
          <w:sz w:val="28"/>
          <w:szCs w:val="28"/>
        </w:rPr>
        <w:t xml:space="preserve"> </w:t>
      </w:r>
      <w:r w:rsidRPr="00E57390">
        <w:rPr>
          <w:sz w:val="28"/>
          <w:szCs w:val="28"/>
        </w:rPr>
        <w:t>изменении</w:t>
      </w:r>
      <w:r w:rsidR="0075038E">
        <w:rPr>
          <w:sz w:val="28"/>
          <w:szCs w:val="28"/>
        </w:rPr>
        <w:t xml:space="preserve"> </w:t>
      </w:r>
      <w:r w:rsidRPr="00E57390">
        <w:rPr>
          <w:sz w:val="28"/>
          <w:szCs w:val="28"/>
        </w:rPr>
        <w:t>нормативных</w:t>
      </w:r>
      <w:r w:rsidR="0075038E">
        <w:rPr>
          <w:sz w:val="28"/>
          <w:szCs w:val="28"/>
        </w:rPr>
        <w:t xml:space="preserve"> </w:t>
      </w:r>
      <w:r w:rsidRPr="00E57390">
        <w:rPr>
          <w:sz w:val="28"/>
          <w:szCs w:val="28"/>
        </w:rPr>
        <w:t>правовых</w:t>
      </w:r>
      <w:r w:rsidR="0075038E">
        <w:rPr>
          <w:sz w:val="28"/>
          <w:szCs w:val="28"/>
        </w:rPr>
        <w:t xml:space="preserve"> </w:t>
      </w:r>
      <w:r w:rsidRPr="00E57390">
        <w:rPr>
          <w:sz w:val="28"/>
          <w:szCs w:val="28"/>
        </w:rPr>
        <w:t>актов,</w:t>
      </w:r>
      <w:r w:rsidR="0075038E">
        <w:rPr>
          <w:sz w:val="28"/>
          <w:szCs w:val="28"/>
        </w:rPr>
        <w:t xml:space="preserve"> </w:t>
      </w:r>
      <w:r w:rsidRPr="00E57390">
        <w:rPr>
          <w:sz w:val="28"/>
          <w:szCs w:val="28"/>
        </w:rPr>
        <w:t>устанавливающих</w:t>
      </w:r>
      <w:r w:rsidR="0075038E">
        <w:rPr>
          <w:sz w:val="28"/>
          <w:szCs w:val="28"/>
        </w:rPr>
        <w:t xml:space="preserve"> </w:t>
      </w:r>
      <w:r w:rsidRPr="00E57390">
        <w:rPr>
          <w:sz w:val="28"/>
          <w:szCs w:val="28"/>
        </w:rPr>
        <w:t>требования</w:t>
      </w:r>
      <w:r w:rsidR="0075038E">
        <w:rPr>
          <w:sz w:val="28"/>
          <w:szCs w:val="28"/>
        </w:rPr>
        <w:t xml:space="preserve"> </w:t>
      </w:r>
      <w:r w:rsidRPr="00E57390">
        <w:rPr>
          <w:sz w:val="28"/>
          <w:szCs w:val="28"/>
        </w:rPr>
        <w:t>к</w:t>
      </w:r>
      <w:r w:rsidR="0075038E">
        <w:rPr>
          <w:sz w:val="28"/>
          <w:szCs w:val="28"/>
        </w:rPr>
        <w:t xml:space="preserve"> </w:t>
      </w:r>
      <w:r w:rsidRPr="00E57390">
        <w:rPr>
          <w:sz w:val="28"/>
          <w:szCs w:val="28"/>
        </w:rPr>
        <w:t>представлению</w:t>
      </w:r>
      <w:r w:rsidR="0075038E">
        <w:rPr>
          <w:sz w:val="28"/>
          <w:szCs w:val="28"/>
        </w:rPr>
        <w:t xml:space="preserve"> </w:t>
      </w:r>
      <w:r w:rsidRPr="00E57390">
        <w:rPr>
          <w:sz w:val="28"/>
          <w:szCs w:val="28"/>
        </w:rPr>
        <w:t>заявлений,</w:t>
      </w:r>
      <w:r w:rsidR="0075038E">
        <w:rPr>
          <w:sz w:val="28"/>
          <w:szCs w:val="28"/>
        </w:rPr>
        <w:t xml:space="preserve"> </w:t>
      </w:r>
      <w:r w:rsidRPr="00E57390">
        <w:rPr>
          <w:sz w:val="28"/>
          <w:szCs w:val="28"/>
        </w:rPr>
        <w:t>уполномоченный</w:t>
      </w:r>
      <w:r w:rsidR="0075038E">
        <w:rPr>
          <w:sz w:val="28"/>
          <w:szCs w:val="28"/>
        </w:rPr>
        <w:t xml:space="preserve"> </w:t>
      </w:r>
      <w:r w:rsidRPr="00E57390">
        <w:rPr>
          <w:sz w:val="28"/>
          <w:szCs w:val="28"/>
        </w:rPr>
        <w:t>орган</w:t>
      </w:r>
      <w:r w:rsidR="0075038E">
        <w:rPr>
          <w:sz w:val="28"/>
          <w:szCs w:val="28"/>
        </w:rPr>
        <w:t xml:space="preserve"> </w:t>
      </w:r>
      <w:r w:rsidRPr="00E57390">
        <w:rPr>
          <w:sz w:val="28"/>
          <w:szCs w:val="28"/>
        </w:rPr>
        <w:t>изменяет</w:t>
      </w:r>
      <w:r w:rsidR="0075038E">
        <w:rPr>
          <w:sz w:val="28"/>
          <w:szCs w:val="28"/>
        </w:rPr>
        <w:t xml:space="preserve"> </w:t>
      </w:r>
      <w:r w:rsidRPr="00E57390">
        <w:rPr>
          <w:sz w:val="28"/>
          <w:szCs w:val="28"/>
        </w:rPr>
        <w:t>форматы</w:t>
      </w:r>
      <w:r w:rsidR="0075038E">
        <w:rPr>
          <w:sz w:val="28"/>
          <w:szCs w:val="28"/>
        </w:rPr>
        <w:t xml:space="preserve"> </w:t>
      </w:r>
      <w:r w:rsidRPr="00E57390">
        <w:rPr>
          <w:sz w:val="28"/>
          <w:szCs w:val="28"/>
        </w:rPr>
        <w:t>XML-схемы,</w:t>
      </w:r>
      <w:r w:rsidR="0075038E">
        <w:rPr>
          <w:sz w:val="28"/>
          <w:szCs w:val="28"/>
        </w:rPr>
        <w:t xml:space="preserve"> </w:t>
      </w:r>
      <w:r w:rsidRPr="00E57390">
        <w:rPr>
          <w:sz w:val="28"/>
          <w:szCs w:val="28"/>
        </w:rPr>
        <w:t>обеспечивая</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этом</w:t>
      </w:r>
      <w:r w:rsidR="0075038E">
        <w:rPr>
          <w:sz w:val="28"/>
          <w:szCs w:val="28"/>
        </w:rPr>
        <w:t xml:space="preserve"> </w:t>
      </w:r>
      <w:r w:rsidRPr="00E57390">
        <w:rPr>
          <w:sz w:val="28"/>
          <w:szCs w:val="28"/>
        </w:rPr>
        <w:t>возможность</w:t>
      </w:r>
      <w:r w:rsidR="0075038E">
        <w:rPr>
          <w:sz w:val="28"/>
          <w:szCs w:val="28"/>
        </w:rPr>
        <w:t xml:space="preserve"> </w:t>
      </w:r>
      <w:r w:rsidRPr="00E57390">
        <w:rPr>
          <w:sz w:val="28"/>
          <w:szCs w:val="28"/>
        </w:rPr>
        <w:t>публичного</w:t>
      </w:r>
      <w:r w:rsidR="0075038E">
        <w:rPr>
          <w:sz w:val="28"/>
          <w:szCs w:val="28"/>
        </w:rPr>
        <w:t xml:space="preserve"> </w:t>
      </w:r>
      <w:r w:rsidRPr="00E57390">
        <w:rPr>
          <w:sz w:val="28"/>
          <w:szCs w:val="28"/>
        </w:rPr>
        <w:t>доступа</w:t>
      </w:r>
      <w:r w:rsidR="0075038E">
        <w:rPr>
          <w:sz w:val="28"/>
          <w:szCs w:val="28"/>
        </w:rPr>
        <w:t xml:space="preserve"> </w:t>
      </w:r>
      <w:r w:rsidRPr="00E57390">
        <w:rPr>
          <w:sz w:val="28"/>
          <w:szCs w:val="28"/>
        </w:rPr>
        <w:t>к</w:t>
      </w:r>
      <w:r w:rsidR="0075038E">
        <w:rPr>
          <w:sz w:val="28"/>
          <w:szCs w:val="28"/>
        </w:rPr>
        <w:t xml:space="preserve"> </w:t>
      </w:r>
      <w:r w:rsidRPr="00E57390">
        <w:rPr>
          <w:sz w:val="28"/>
          <w:szCs w:val="28"/>
        </w:rPr>
        <w:t>текущей</w:t>
      </w:r>
      <w:r w:rsidR="0075038E">
        <w:rPr>
          <w:sz w:val="28"/>
          <w:szCs w:val="28"/>
        </w:rPr>
        <w:t xml:space="preserve"> </w:t>
      </w:r>
      <w:r w:rsidRPr="00E57390">
        <w:rPr>
          <w:sz w:val="28"/>
          <w:szCs w:val="28"/>
        </w:rPr>
        <w:t>актуальной</w:t>
      </w:r>
      <w:r w:rsidR="0075038E">
        <w:rPr>
          <w:sz w:val="28"/>
          <w:szCs w:val="28"/>
        </w:rPr>
        <w:t xml:space="preserve"> </w:t>
      </w:r>
      <w:r w:rsidRPr="00E57390">
        <w:rPr>
          <w:sz w:val="28"/>
          <w:szCs w:val="28"/>
        </w:rPr>
        <w:t>версии</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предыдущим</w:t>
      </w:r>
      <w:r w:rsidR="0075038E">
        <w:rPr>
          <w:sz w:val="28"/>
          <w:szCs w:val="28"/>
        </w:rPr>
        <w:t xml:space="preserve"> </w:t>
      </w:r>
      <w:r w:rsidRPr="00E57390">
        <w:rPr>
          <w:sz w:val="28"/>
          <w:szCs w:val="28"/>
        </w:rPr>
        <w:t>версиям,</w:t>
      </w:r>
      <w:r w:rsidR="0075038E">
        <w:rPr>
          <w:sz w:val="28"/>
          <w:szCs w:val="28"/>
        </w:rPr>
        <w:t xml:space="preserve"> </w:t>
      </w:r>
      <w:r w:rsidRPr="00E57390">
        <w:rPr>
          <w:sz w:val="28"/>
          <w:szCs w:val="28"/>
        </w:rPr>
        <w:t>а</w:t>
      </w:r>
      <w:r w:rsidR="0075038E">
        <w:rPr>
          <w:sz w:val="28"/>
          <w:szCs w:val="28"/>
        </w:rPr>
        <w:t xml:space="preserve"> </w:t>
      </w:r>
      <w:r w:rsidRPr="00E57390">
        <w:rPr>
          <w:sz w:val="28"/>
          <w:szCs w:val="28"/>
        </w:rPr>
        <w:t>также</w:t>
      </w:r>
      <w:r w:rsidR="0075038E">
        <w:rPr>
          <w:sz w:val="28"/>
          <w:szCs w:val="28"/>
        </w:rPr>
        <w:t xml:space="preserve"> </w:t>
      </w:r>
      <w:r w:rsidRPr="00E57390">
        <w:rPr>
          <w:sz w:val="28"/>
          <w:szCs w:val="28"/>
        </w:rPr>
        <w:t>возможность</w:t>
      </w:r>
      <w:r w:rsidR="0075038E">
        <w:rPr>
          <w:sz w:val="28"/>
          <w:szCs w:val="28"/>
        </w:rPr>
        <w:t xml:space="preserve"> </w:t>
      </w:r>
      <w:r w:rsidRPr="00E57390">
        <w:rPr>
          <w:sz w:val="28"/>
          <w:szCs w:val="28"/>
        </w:rPr>
        <w:t>использования</w:t>
      </w:r>
      <w:r w:rsidR="0075038E">
        <w:rPr>
          <w:sz w:val="28"/>
          <w:szCs w:val="28"/>
        </w:rPr>
        <w:t xml:space="preserve"> </w:t>
      </w:r>
      <w:r w:rsidRPr="00E57390">
        <w:rPr>
          <w:sz w:val="28"/>
          <w:szCs w:val="28"/>
        </w:rPr>
        <w:t>предыдущих</w:t>
      </w:r>
      <w:r w:rsidR="0075038E">
        <w:rPr>
          <w:sz w:val="28"/>
          <w:szCs w:val="28"/>
        </w:rPr>
        <w:t xml:space="preserve"> </w:t>
      </w:r>
      <w:r w:rsidRPr="00E57390">
        <w:rPr>
          <w:sz w:val="28"/>
          <w:szCs w:val="28"/>
        </w:rPr>
        <w:t>версий</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течение</w:t>
      </w:r>
      <w:r w:rsidR="0075038E">
        <w:rPr>
          <w:sz w:val="28"/>
          <w:szCs w:val="28"/>
        </w:rPr>
        <w:t xml:space="preserve"> </w:t>
      </w:r>
      <w:r w:rsidRPr="00E57390">
        <w:rPr>
          <w:sz w:val="28"/>
          <w:szCs w:val="28"/>
        </w:rPr>
        <w:t>6</w:t>
      </w:r>
      <w:r w:rsidR="0075038E">
        <w:rPr>
          <w:sz w:val="28"/>
          <w:szCs w:val="28"/>
        </w:rPr>
        <w:t xml:space="preserve"> </w:t>
      </w:r>
      <w:r w:rsidRPr="00E57390">
        <w:rPr>
          <w:sz w:val="28"/>
          <w:szCs w:val="28"/>
        </w:rPr>
        <w:t>месяцев</w:t>
      </w:r>
      <w:r w:rsidR="0075038E">
        <w:rPr>
          <w:sz w:val="28"/>
          <w:szCs w:val="28"/>
        </w:rPr>
        <w:t xml:space="preserve"> </w:t>
      </w:r>
      <w:r w:rsidRPr="00E57390">
        <w:rPr>
          <w:sz w:val="28"/>
          <w:szCs w:val="28"/>
        </w:rPr>
        <w:t>после</w:t>
      </w:r>
      <w:r w:rsidR="0075038E">
        <w:rPr>
          <w:sz w:val="28"/>
          <w:szCs w:val="28"/>
        </w:rPr>
        <w:t xml:space="preserve"> </w:t>
      </w:r>
      <w:r w:rsidRPr="00E57390">
        <w:rPr>
          <w:sz w:val="28"/>
          <w:szCs w:val="28"/>
        </w:rPr>
        <w:t>их</w:t>
      </w:r>
      <w:r w:rsidR="0075038E">
        <w:rPr>
          <w:sz w:val="28"/>
          <w:szCs w:val="28"/>
        </w:rPr>
        <w:t xml:space="preserve"> </w:t>
      </w:r>
      <w:r w:rsidRPr="00E57390">
        <w:rPr>
          <w:sz w:val="28"/>
          <w:szCs w:val="28"/>
        </w:rPr>
        <w:t>изменения</w:t>
      </w:r>
      <w:r w:rsidR="0075038E">
        <w:rPr>
          <w:sz w:val="28"/>
          <w:szCs w:val="28"/>
        </w:rPr>
        <w:t xml:space="preserve"> </w:t>
      </w:r>
      <w:r w:rsidRPr="00E57390">
        <w:rPr>
          <w:sz w:val="28"/>
          <w:szCs w:val="28"/>
        </w:rPr>
        <w:t>(обновления).</w:t>
      </w:r>
    </w:p>
    <w:p w14:paraId="7926F617" w14:textId="6251D034" w:rsidR="00F762FE" w:rsidRPr="00E57390" w:rsidRDefault="00413114" w:rsidP="00B369FC">
      <w:pPr>
        <w:shd w:val="clear" w:color="auto" w:fill="FFFFFF" w:themeFill="background1"/>
        <w:ind w:firstLine="709"/>
        <w:jc w:val="both"/>
        <w:rPr>
          <w:sz w:val="28"/>
          <w:szCs w:val="28"/>
        </w:rPr>
      </w:pPr>
      <w:r w:rsidRPr="00E57390">
        <w:rPr>
          <w:sz w:val="28"/>
          <w:szCs w:val="28"/>
        </w:rPr>
        <w:t>52</w:t>
      </w:r>
      <w:r w:rsidR="00F762FE" w:rsidRPr="00E57390">
        <w:rPr>
          <w:sz w:val="28"/>
          <w:szCs w:val="28"/>
        </w:rPr>
        <w:t>.11.17.</w:t>
      </w:r>
      <w:r w:rsidR="0075038E">
        <w:rPr>
          <w:sz w:val="28"/>
          <w:szCs w:val="28"/>
        </w:rPr>
        <w:t xml:space="preserve"> </w:t>
      </w:r>
      <w:r w:rsidR="00F762FE" w:rsidRPr="00E57390">
        <w:rPr>
          <w:sz w:val="28"/>
          <w:szCs w:val="28"/>
        </w:rPr>
        <w:t>Средства</w:t>
      </w:r>
      <w:r w:rsidR="0075038E">
        <w:rPr>
          <w:sz w:val="28"/>
          <w:szCs w:val="28"/>
        </w:rPr>
        <w:t xml:space="preserve"> </w:t>
      </w:r>
      <w:r w:rsidR="00F762FE" w:rsidRPr="00E57390">
        <w:rPr>
          <w:sz w:val="28"/>
          <w:szCs w:val="28"/>
        </w:rPr>
        <w:t>электронной</w:t>
      </w:r>
      <w:r w:rsidR="0075038E">
        <w:rPr>
          <w:sz w:val="28"/>
          <w:szCs w:val="28"/>
        </w:rPr>
        <w:t xml:space="preserve"> </w:t>
      </w:r>
      <w:r w:rsidR="00F762FE" w:rsidRPr="00E57390">
        <w:rPr>
          <w:sz w:val="28"/>
          <w:szCs w:val="28"/>
        </w:rPr>
        <w:t>подписи,</w:t>
      </w:r>
      <w:r w:rsidR="0075038E">
        <w:rPr>
          <w:sz w:val="28"/>
          <w:szCs w:val="28"/>
        </w:rPr>
        <w:t xml:space="preserve"> </w:t>
      </w:r>
      <w:r w:rsidR="00F762FE" w:rsidRPr="00E57390">
        <w:rPr>
          <w:sz w:val="28"/>
          <w:szCs w:val="28"/>
        </w:rPr>
        <w:t>применяемые</w:t>
      </w:r>
      <w:r w:rsidR="0075038E">
        <w:rPr>
          <w:sz w:val="28"/>
          <w:szCs w:val="28"/>
        </w:rPr>
        <w:t xml:space="preserve"> </w:t>
      </w:r>
      <w:r w:rsidR="00F762FE" w:rsidRPr="00E57390">
        <w:rPr>
          <w:sz w:val="28"/>
          <w:szCs w:val="28"/>
        </w:rPr>
        <w:t>при</w:t>
      </w:r>
      <w:r w:rsidR="0075038E">
        <w:rPr>
          <w:sz w:val="28"/>
          <w:szCs w:val="28"/>
        </w:rPr>
        <w:t xml:space="preserve"> </w:t>
      </w:r>
      <w:r w:rsidR="00F762FE" w:rsidRPr="00E57390">
        <w:rPr>
          <w:sz w:val="28"/>
          <w:szCs w:val="28"/>
        </w:rPr>
        <w:t>подаче</w:t>
      </w:r>
      <w:r w:rsidR="0075038E">
        <w:rPr>
          <w:sz w:val="28"/>
          <w:szCs w:val="28"/>
        </w:rPr>
        <w:t xml:space="preserve"> </w:t>
      </w:r>
      <w:r w:rsidR="00F762FE" w:rsidRPr="00E57390">
        <w:rPr>
          <w:sz w:val="28"/>
          <w:szCs w:val="28"/>
        </w:rPr>
        <w:t>заявлений</w:t>
      </w:r>
      <w:r w:rsidR="0075038E">
        <w:rPr>
          <w:sz w:val="28"/>
          <w:szCs w:val="28"/>
        </w:rPr>
        <w:t xml:space="preserve"> </w:t>
      </w:r>
      <w:r w:rsidR="00F762FE" w:rsidRPr="00E57390">
        <w:rPr>
          <w:sz w:val="28"/>
          <w:szCs w:val="28"/>
        </w:rPr>
        <w:t>и</w:t>
      </w:r>
      <w:r w:rsidR="0075038E">
        <w:rPr>
          <w:sz w:val="28"/>
          <w:szCs w:val="28"/>
        </w:rPr>
        <w:t xml:space="preserve"> </w:t>
      </w:r>
      <w:r w:rsidR="00F762FE" w:rsidRPr="00E57390">
        <w:rPr>
          <w:sz w:val="28"/>
          <w:szCs w:val="28"/>
        </w:rPr>
        <w:t>прилагаемых</w:t>
      </w:r>
      <w:r w:rsidR="0075038E">
        <w:rPr>
          <w:sz w:val="28"/>
          <w:szCs w:val="28"/>
        </w:rPr>
        <w:t xml:space="preserve"> </w:t>
      </w:r>
      <w:r w:rsidR="00F762FE" w:rsidRPr="00E57390">
        <w:rPr>
          <w:sz w:val="28"/>
          <w:szCs w:val="28"/>
        </w:rPr>
        <w:t>к</w:t>
      </w:r>
      <w:r w:rsidR="0075038E">
        <w:rPr>
          <w:sz w:val="28"/>
          <w:szCs w:val="28"/>
        </w:rPr>
        <w:t xml:space="preserve"> </w:t>
      </w:r>
      <w:r w:rsidR="00F762FE" w:rsidRPr="00E57390">
        <w:rPr>
          <w:sz w:val="28"/>
          <w:szCs w:val="28"/>
        </w:rPr>
        <w:t>заявлению</w:t>
      </w:r>
      <w:r w:rsidR="0075038E">
        <w:rPr>
          <w:sz w:val="28"/>
          <w:szCs w:val="28"/>
        </w:rPr>
        <w:t xml:space="preserve"> </w:t>
      </w:r>
      <w:r w:rsidR="00F762FE" w:rsidRPr="00E57390">
        <w:rPr>
          <w:sz w:val="28"/>
          <w:szCs w:val="28"/>
        </w:rPr>
        <w:t>электронных</w:t>
      </w:r>
      <w:r w:rsidR="0075038E">
        <w:rPr>
          <w:sz w:val="28"/>
          <w:szCs w:val="28"/>
        </w:rPr>
        <w:t xml:space="preserve"> </w:t>
      </w:r>
      <w:r w:rsidR="00F762FE" w:rsidRPr="00E57390">
        <w:rPr>
          <w:sz w:val="28"/>
          <w:szCs w:val="28"/>
        </w:rPr>
        <w:t>документов,</w:t>
      </w:r>
      <w:r w:rsidR="0075038E">
        <w:rPr>
          <w:sz w:val="28"/>
          <w:szCs w:val="28"/>
        </w:rPr>
        <w:t xml:space="preserve"> </w:t>
      </w:r>
      <w:r w:rsidR="00F762FE" w:rsidRPr="00E57390">
        <w:rPr>
          <w:sz w:val="28"/>
          <w:szCs w:val="28"/>
        </w:rPr>
        <w:t>должны</w:t>
      </w:r>
      <w:r w:rsidR="0075038E">
        <w:rPr>
          <w:sz w:val="28"/>
          <w:szCs w:val="28"/>
        </w:rPr>
        <w:t xml:space="preserve"> </w:t>
      </w:r>
      <w:r w:rsidR="00F762FE" w:rsidRPr="00E57390">
        <w:rPr>
          <w:sz w:val="28"/>
          <w:szCs w:val="28"/>
        </w:rPr>
        <w:t>быть</w:t>
      </w:r>
      <w:r w:rsidR="0075038E">
        <w:rPr>
          <w:sz w:val="28"/>
          <w:szCs w:val="28"/>
        </w:rPr>
        <w:t xml:space="preserve"> </w:t>
      </w:r>
      <w:r w:rsidR="00F762FE" w:rsidRPr="00E57390">
        <w:rPr>
          <w:sz w:val="28"/>
          <w:szCs w:val="28"/>
        </w:rPr>
        <w:t>сертифицированы</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соответствии</w:t>
      </w:r>
      <w:r w:rsidR="0075038E">
        <w:rPr>
          <w:sz w:val="28"/>
          <w:szCs w:val="28"/>
        </w:rPr>
        <w:t xml:space="preserve"> </w:t>
      </w:r>
      <w:r w:rsidR="00F762FE" w:rsidRPr="00E57390">
        <w:rPr>
          <w:sz w:val="28"/>
          <w:szCs w:val="28"/>
        </w:rPr>
        <w:t>с</w:t>
      </w:r>
      <w:r w:rsidR="0075038E">
        <w:rPr>
          <w:sz w:val="28"/>
          <w:szCs w:val="28"/>
        </w:rPr>
        <w:t xml:space="preserve"> </w:t>
      </w:r>
      <w:r w:rsidR="00F762FE" w:rsidRPr="00E57390">
        <w:rPr>
          <w:sz w:val="28"/>
          <w:szCs w:val="28"/>
        </w:rPr>
        <w:t>законодательством</w:t>
      </w:r>
      <w:r w:rsidR="0075038E">
        <w:rPr>
          <w:sz w:val="28"/>
          <w:szCs w:val="28"/>
        </w:rPr>
        <w:t xml:space="preserve"> </w:t>
      </w:r>
      <w:r w:rsidR="00F762FE" w:rsidRPr="00E57390">
        <w:rPr>
          <w:sz w:val="28"/>
          <w:szCs w:val="28"/>
        </w:rPr>
        <w:t>Российской</w:t>
      </w:r>
      <w:r w:rsidR="0075038E">
        <w:rPr>
          <w:sz w:val="28"/>
          <w:szCs w:val="28"/>
        </w:rPr>
        <w:t xml:space="preserve"> </w:t>
      </w:r>
      <w:r w:rsidR="00F762FE" w:rsidRPr="00E57390">
        <w:rPr>
          <w:sz w:val="28"/>
          <w:szCs w:val="28"/>
        </w:rPr>
        <w:t>Федерации.</w:t>
      </w:r>
    </w:p>
    <w:p w14:paraId="66BBC35E" w14:textId="17738BF1" w:rsidR="00F762FE" w:rsidRPr="00E57390" w:rsidRDefault="00413114" w:rsidP="00B369FC">
      <w:pPr>
        <w:shd w:val="clear" w:color="auto" w:fill="FFFFFF" w:themeFill="background1"/>
        <w:autoSpaceDE w:val="0"/>
        <w:autoSpaceDN w:val="0"/>
        <w:adjustRightInd w:val="0"/>
        <w:ind w:firstLine="709"/>
        <w:jc w:val="both"/>
        <w:rPr>
          <w:sz w:val="28"/>
          <w:szCs w:val="28"/>
        </w:rPr>
      </w:pPr>
      <w:r w:rsidRPr="00E57390">
        <w:rPr>
          <w:sz w:val="28"/>
          <w:szCs w:val="28"/>
        </w:rPr>
        <w:t>52</w:t>
      </w:r>
      <w:r w:rsidR="00F762FE" w:rsidRPr="00E57390">
        <w:rPr>
          <w:sz w:val="28"/>
          <w:szCs w:val="28"/>
        </w:rPr>
        <w:t>.12.</w:t>
      </w:r>
      <w:r w:rsidR="0075038E">
        <w:rPr>
          <w:sz w:val="28"/>
          <w:szCs w:val="28"/>
        </w:rPr>
        <w:t xml:space="preserve"> </w:t>
      </w:r>
      <w:r w:rsidR="00F762FE" w:rsidRPr="00E57390">
        <w:rPr>
          <w:sz w:val="28"/>
          <w:szCs w:val="28"/>
        </w:rPr>
        <w:t>Передача</w:t>
      </w:r>
      <w:r w:rsidR="0075038E">
        <w:rPr>
          <w:sz w:val="28"/>
          <w:szCs w:val="28"/>
        </w:rPr>
        <w:t xml:space="preserve"> </w:t>
      </w:r>
      <w:r w:rsidR="00F762FE" w:rsidRPr="00E57390">
        <w:rPr>
          <w:sz w:val="28"/>
          <w:szCs w:val="28"/>
        </w:rPr>
        <w:t>заявления</w:t>
      </w:r>
      <w:r w:rsidR="0075038E">
        <w:rPr>
          <w:sz w:val="28"/>
          <w:szCs w:val="28"/>
        </w:rPr>
        <w:t xml:space="preserve"> </w:t>
      </w:r>
      <w:r w:rsidR="00F762FE" w:rsidRPr="00E57390">
        <w:rPr>
          <w:sz w:val="28"/>
          <w:szCs w:val="28"/>
        </w:rPr>
        <w:t>и</w:t>
      </w:r>
      <w:r w:rsidR="0075038E">
        <w:rPr>
          <w:sz w:val="28"/>
          <w:szCs w:val="28"/>
        </w:rPr>
        <w:t xml:space="preserve"> </w:t>
      </w:r>
      <w:r w:rsidR="00F762FE" w:rsidRPr="00E57390">
        <w:rPr>
          <w:sz w:val="28"/>
          <w:szCs w:val="28"/>
        </w:rPr>
        <w:t>прилагаемых</w:t>
      </w:r>
      <w:r w:rsidR="0075038E">
        <w:rPr>
          <w:sz w:val="28"/>
          <w:szCs w:val="28"/>
        </w:rPr>
        <w:t xml:space="preserve"> </w:t>
      </w:r>
      <w:r w:rsidR="00F762FE" w:rsidRPr="00E57390">
        <w:rPr>
          <w:sz w:val="28"/>
          <w:szCs w:val="28"/>
        </w:rPr>
        <w:t>документов</w:t>
      </w:r>
      <w:r w:rsidR="0075038E">
        <w:rPr>
          <w:sz w:val="28"/>
          <w:szCs w:val="28"/>
        </w:rPr>
        <w:t xml:space="preserve"> </w:t>
      </w:r>
      <w:r w:rsidR="00F762FE" w:rsidRPr="00E57390">
        <w:rPr>
          <w:sz w:val="28"/>
          <w:szCs w:val="28"/>
        </w:rPr>
        <w:t>из</w:t>
      </w:r>
      <w:r w:rsidR="0075038E">
        <w:rPr>
          <w:sz w:val="28"/>
          <w:szCs w:val="28"/>
        </w:rPr>
        <w:t xml:space="preserve"> </w:t>
      </w:r>
      <w:r w:rsidR="00F762FE" w:rsidRPr="00E57390">
        <w:rPr>
          <w:sz w:val="28"/>
          <w:szCs w:val="28"/>
        </w:rPr>
        <w:t>МФЦ</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уполномоченный</w:t>
      </w:r>
      <w:r w:rsidR="0075038E">
        <w:rPr>
          <w:sz w:val="28"/>
          <w:szCs w:val="28"/>
        </w:rPr>
        <w:t xml:space="preserve"> </w:t>
      </w:r>
      <w:r w:rsidR="00F762FE" w:rsidRPr="00E57390">
        <w:rPr>
          <w:sz w:val="28"/>
          <w:szCs w:val="28"/>
        </w:rPr>
        <w:t>орган</w:t>
      </w:r>
      <w:r w:rsidR="0075038E">
        <w:rPr>
          <w:sz w:val="28"/>
          <w:szCs w:val="28"/>
        </w:rPr>
        <w:t xml:space="preserve"> </w:t>
      </w:r>
      <w:r w:rsidR="00F762FE" w:rsidRPr="00E57390">
        <w:rPr>
          <w:sz w:val="28"/>
          <w:szCs w:val="28"/>
        </w:rPr>
        <w:t>(</w:t>
      </w:r>
      <w:r w:rsidR="00F762FE" w:rsidRPr="00E57390">
        <w:rPr>
          <w:sz w:val="28"/>
          <w:szCs w:val="28"/>
          <w:lang w:eastAsia="en-US" w:bidi="en-US"/>
        </w:rPr>
        <w:t>в</w:t>
      </w:r>
      <w:r w:rsidR="0075038E">
        <w:rPr>
          <w:sz w:val="28"/>
          <w:szCs w:val="28"/>
          <w:lang w:eastAsia="en-US" w:bidi="en-US"/>
        </w:rPr>
        <w:t xml:space="preserve"> </w:t>
      </w:r>
      <w:r w:rsidR="00F762FE" w:rsidRPr="00E57390">
        <w:rPr>
          <w:sz w:val="28"/>
          <w:szCs w:val="28"/>
          <w:lang w:eastAsia="en-US" w:bidi="en-US"/>
        </w:rPr>
        <w:t>случае</w:t>
      </w:r>
      <w:r w:rsidR="0075038E">
        <w:rPr>
          <w:sz w:val="28"/>
          <w:szCs w:val="28"/>
          <w:lang w:eastAsia="en-US" w:bidi="en-US"/>
        </w:rPr>
        <w:t xml:space="preserve"> </w:t>
      </w:r>
      <w:r w:rsidR="00F762FE" w:rsidRPr="00E57390">
        <w:rPr>
          <w:sz w:val="28"/>
          <w:szCs w:val="28"/>
          <w:lang w:eastAsia="en-US" w:bidi="en-US"/>
        </w:rPr>
        <w:t>обращения</w:t>
      </w:r>
      <w:r w:rsidR="0075038E">
        <w:rPr>
          <w:sz w:val="28"/>
          <w:szCs w:val="28"/>
          <w:lang w:eastAsia="en-US" w:bidi="en-US"/>
        </w:rPr>
        <w:t xml:space="preserve"> </w:t>
      </w:r>
      <w:r w:rsidR="00F762FE" w:rsidRPr="00E57390">
        <w:rPr>
          <w:sz w:val="28"/>
          <w:szCs w:val="28"/>
          <w:lang w:eastAsia="en-US" w:bidi="en-US"/>
        </w:rPr>
        <w:t>за</w:t>
      </w:r>
      <w:r w:rsidR="0075038E">
        <w:rPr>
          <w:sz w:val="28"/>
          <w:szCs w:val="28"/>
          <w:lang w:eastAsia="en-US" w:bidi="en-US"/>
        </w:rPr>
        <w:t xml:space="preserve"> </w:t>
      </w:r>
      <w:r w:rsidR="00F762FE" w:rsidRPr="00E57390">
        <w:rPr>
          <w:sz w:val="28"/>
          <w:szCs w:val="28"/>
          <w:lang w:eastAsia="en-US" w:bidi="en-US"/>
        </w:rPr>
        <w:t>получением</w:t>
      </w:r>
      <w:r w:rsidR="0075038E">
        <w:rPr>
          <w:sz w:val="28"/>
          <w:szCs w:val="28"/>
          <w:lang w:eastAsia="en-US" w:bidi="en-US"/>
        </w:rPr>
        <w:t xml:space="preserve"> </w:t>
      </w:r>
      <w:r w:rsidR="00F762FE" w:rsidRPr="00E57390">
        <w:rPr>
          <w:sz w:val="28"/>
          <w:szCs w:val="28"/>
          <w:lang w:eastAsia="en-US" w:bidi="en-US"/>
        </w:rPr>
        <w:t>муниципальной</w:t>
      </w:r>
      <w:r w:rsidR="0075038E">
        <w:rPr>
          <w:sz w:val="28"/>
          <w:szCs w:val="28"/>
          <w:lang w:eastAsia="en-US" w:bidi="en-US"/>
        </w:rPr>
        <w:t xml:space="preserve"> </w:t>
      </w:r>
      <w:r w:rsidR="00F762FE" w:rsidRPr="00E57390">
        <w:rPr>
          <w:sz w:val="28"/>
          <w:szCs w:val="28"/>
          <w:lang w:eastAsia="en-US" w:bidi="en-US"/>
        </w:rPr>
        <w:t>услуги</w:t>
      </w:r>
      <w:r w:rsidR="0075038E">
        <w:rPr>
          <w:sz w:val="28"/>
          <w:szCs w:val="28"/>
          <w:lang w:eastAsia="en-US" w:bidi="en-US"/>
        </w:rPr>
        <w:t xml:space="preserve"> </w:t>
      </w:r>
      <w:r w:rsidR="00F762FE" w:rsidRPr="00E57390">
        <w:rPr>
          <w:sz w:val="28"/>
          <w:szCs w:val="28"/>
          <w:lang w:eastAsia="en-US" w:bidi="en-US"/>
        </w:rPr>
        <w:t>через</w:t>
      </w:r>
      <w:r w:rsidR="0075038E">
        <w:rPr>
          <w:sz w:val="28"/>
          <w:szCs w:val="28"/>
          <w:lang w:eastAsia="en-US" w:bidi="en-US"/>
        </w:rPr>
        <w:t xml:space="preserve"> </w:t>
      </w:r>
      <w:r w:rsidR="00F762FE" w:rsidRPr="00E57390">
        <w:rPr>
          <w:sz w:val="28"/>
          <w:szCs w:val="28"/>
          <w:lang w:eastAsia="en-US" w:bidi="en-US"/>
        </w:rPr>
        <w:t>МФЦ).</w:t>
      </w:r>
    </w:p>
    <w:p w14:paraId="4C42E675" w14:textId="6604B591"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МФЦ</w:t>
      </w:r>
      <w:r w:rsidR="0075038E">
        <w:rPr>
          <w:sz w:val="28"/>
          <w:szCs w:val="28"/>
        </w:rPr>
        <w:t xml:space="preserve"> </w:t>
      </w:r>
      <w:r w:rsidRPr="00E57390">
        <w:rPr>
          <w:sz w:val="28"/>
          <w:szCs w:val="28"/>
        </w:rPr>
        <w:t>направляет</w:t>
      </w:r>
      <w:r w:rsidR="0075038E">
        <w:rPr>
          <w:sz w:val="28"/>
          <w:szCs w:val="28"/>
        </w:rPr>
        <w:t xml:space="preserve"> </w:t>
      </w:r>
      <w:r w:rsidRPr="00E57390">
        <w:rPr>
          <w:sz w:val="28"/>
          <w:szCs w:val="28"/>
        </w:rPr>
        <w:t>электронные</w:t>
      </w:r>
      <w:r w:rsidR="0075038E">
        <w:rPr>
          <w:sz w:val="28"/>
          <w:szCs w:val="28"/>
        </w:rPr>
        <w:t xml:space="preserve"> </w:t>
      </w:r>
      <w:r w:rsidRPr="00E57390">
        <w:rPr>
          <w:sz w:val="28"/>
          <w:szCs w:val="28"/>
        </w:rPr>
        <w:t>документы</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электронные</w:t>
      </w:r>
      <w:r w:rsidR="0075038E">
        <w:rPr>
          <w:sz w:val="28"/>
          <w:szCs w:val="28"/>
        </w:rPr>
        <w:t xml:space="preserve"> </w:t>
      </w:r>
      <w:r w:rsidRPr="00E57390">
        <w:rPr>
          <w:sz w:val="28"/>
          <w:szCs w:val="28"/>
        </w:rPr>
        <w:t>образы</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заверенные</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установленном</w:t>
      </w:r>
      <w:r w:rsidR="0075038E">
        <w:rPr>
          <w:sz w:val="28"/>
          <w:szCs w:val="28"/>
        </w:rPr>
        <w:t xml:space="preserve"> </w:t>
      </w:r>
      <w:r w:rsidRPr="00E57390">
        <w:rPr>
          <w:sz w:val="28"/>
          <w:szCs w:val="28"/>
        </w:rPr>
        <w:t>порядке</w:t>
      </w:r>
      <w:r w:rsidR="0075038E">
        <w:rPr>
          <w:sz w:val="28"/>
          <w:szCs w:val="28"/>
        </w:rPr>
        <w:t xml:space="preserve"> </w:t>
      </w:r>
      <w:r w:rsidRPr="00E57390">
        <w:rPr>
          <w:sz w:val="28"/>
          <w:szCs w:val="28"/>
        </w:rPr>
        <w:t>электронной</w:t>
      </w:r>
      <w:r w:rsidR="0075038E">
        <w:rPr>
          <w:sz w:val="28"/>
          <w:szCs w:val="28"/>
        </w:rPr>
        <w:t xml:space="preserve"> </w:t>
      </w:r>
      <w:r w:rsidRPr="00E57390">
        <w:rPr>
          <w:sz w:val="28"/>
          <w:szCs w:val="28"/>
        </w:rPr>
        <w:t>подписью</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должностного</w:t>
      </w:r>
      <w:r w:rsidR="0075038E">
        <w:rPr>
          <w:sz w:val="28"/>
          <w:szCs w:val="28"/>
        </w:rPr>
        <w:t xml:space="preserve"> </w:t>
      </w:r>
      <w:r w:rsidRPr="00E57390">
        <w:rPr>
          <w:sz w:val="28"/>
          <w:szCs w:val="28"/>
        </w:rPr>
        <w:t>лица</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уполномоченный</w:t>
      </w:r>
      <w:r w:rsidR="0075038E">
        <w:rPr>
          <w:sz w:val="28"/>
          <w:szCs w:val="28"/>
        </w:rPr>
        <w:t xml:space="preserve"> </w:t>
      </w:r>
      <w:r w:rsidRPr="00E57390">
        <w:rPr>
          <w:sz w:val="28"/>
          <w:szCs w:val="28"/>
        </w:rPr>
        <w:t>орган,</w:t>
      </w:r>
      <w:r w:rsidR="0075038E">
        <w:rPr>
          <w:sz w:val="28"/>
          <w:szCs w:val="28"/>
        </w:rPr>
        <w:t xml:space="preserve"> </w:t>
      </w:r>
      <w:r w:rsidRPr="00E57390">
        <w:rPr>
          <w:sz w:val="28"/>
          <w:szCs w:val="28"/>
        </w:rPr>
        <w:t>предоставляющий</w:t>
      </w:r>
      <w:r w:rsidR="0075038E">
        <w:rPr>
          <w:sz w:val="28"/>
          <w:szCs w:val="28"/>
        </w:rPr>
        <w:t xml:space="preserve"> </w:t>
      </w:r>
      <w:r w:rsidRPr="00E57390">
        <w:rPr>
          <w:sz w:val="28"/>
          <w:szCs w:val="28"/>
        </w:rPr>
        <w:t>соответствующую</w:t>
      </w:r>
      <w:r w:rsidR="0075038E">
        <w:rPr>
          <w:sz w:val="28"/>
          <w:szCs w:val="28"/>
        </w:rPr>
        <w:t xml:space="preserve"> </w:t>
      </w:r>
      <w:r w:rsidRPr="00E57390">
        <w:rPr>
          <w:sz w:val="28"/>
          <w:szCs w:val="28"/>
        </w:rPr>
        <w:t>муниципальную</w:t>
      </w:r>
      <w:r w:rsidR="0075038E">
        <w:rPr>
          <w:sz w:val="28"/>
          <w:szCs w:val="28"/>
        </w:rPr>
        <w:t xml:space="preserve"> </w:t>
      </w:r>
      <w:r w:rsidRPr="00E57390">
        <w:rPr>
          <w:sz w:val="28"/>
          <w:szCs w:val="28"/>
        </w:rPr>
        <w:t>услугу,</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иное</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предусмотрено</w:t>
      </w:r>
      <w:r w:rsidR="0075038E">
        <w:rPr>
          <w:sz w:val="28"/>
          <w:szCs w:val="28"/>
        </w:rPr>
        <w:t xml:space="preserve"> </w:t>
      </w:r>
      <w:r w:rsidRPr="00E57390">
        <w:rPr>
          <w:sz w:val="28"/>
          <w:szCs w:val="28"/>
        </w:rPr>
        <w:t>федеральным</w:t>
      </w:r>
      <w:r w:rsidR="0075038E">
        <w:rPr>
          <w:sz w:val="28"/>
          <w:szCs w:val="28"/>
        </w:rPr>
        <w:t xml:space="preserve"> </w:t>
      </w:r>
      <w:r w:rsidRPr="00E57390">
        <w:rPr>
          <w:sz w:val="28"/>
          <w:szCs w:val="28"/>
        </w:rPr>
        <w:t>законодательством</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законодательством</w:t>
      </w:r>
      <w:r w:rsidR="0075038E">
        <w:rPr>
          <w:sz w:val="28"/>
          <w:szCs w:val="28"/>
        </w:rPr>
        <w:t xml:space="preserve"> </w:t>
      </w:r>
      <w:r w:rsidRPr="00E57390">
        <w:rPr>
          <w:sz w:val="28"/>
          <w:szCs w:val="28"/>
        </w:rPr>
        <w:t>Краснодарского</w:t>
      </w:r>
      <w:r w:rsidR="0075038E">
        <w:rPr>
          <w:sz w:val="28"/>
          <w:szCs w:val="28"/>
        </w:rPr>
        <w:t xml:space="preserve"> </w:t>
      </w:r>
      <w:r w:rsidRPr="00E57390">
        <w:rPr>
          <w:sz w:val="28"/>
          <w:szCs w:val="28"/>
        </w:rPr>
        <w:t>края,</w:t>
      </w:r>
      <w:r w:rsidR="0075038E">
        <w:rPr>
          <w:sz w:val="28"/>
          <w:szCs w:val="28"/>
        </w:rPr>
        <w:t xml:space="preserve"> </w:t>
      </w:r>
      <w:r w:rsidRPr="00E57390">
        <w:rPr>
          <w:sz w:val="28"/>
          <w:szCs w:val="28"/>
        </w:rPr>
        <w:t>регламентирующим</w:t>
      </w:r>
      <w:r w:rsidR="0075038E">
        <w:rPr>
          <w:sz w:val="28"/>
          <w:szCs w:val="28"/>
        </w:rPr>
        <w:t xml:space="preserve"> </w:t>
      </w:r>
      <w:r w:rsidRPr="00E57390">
        <w:rPr>
          <w:sz w:val="28"/>
          <w:szCs w:val="28"/>
        </w:rPr>
        <w:t>предоставление</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взаимодействие</w:t>
      </w:r>
      <w:r w:rsidR="0075038E">
        <w:rPr>
          <w:sz w:val="28"/>
          <w:szCs w:val="28"/>
        </w:rPr>
        <w:t xml:space="preserve"> </w:t>
      </w:r>
      <w:r w:rsidRPr="00E57390">
        <w:rPr>
          <w:sz w:val="28"/>
          <w:szCs w:val="28"/>
        </w:rPr>
        <w:t>между</w:t>
      </w:r>
      <w:r w:rsidR="0075038E">
        <w:rPr>
          <w:sz w:val="28"/>
          <w:szCs w:val="28"/>
        </w:rPr>
        <w:t xml:space="preserve"> </w:t>
      </w:r>
      <w:r w:rsidRPr="00E57390">
        <w:rPr>
          <w:sz w:val="28"/>
          <w:szCs w:val="28"/>
        </w:rPr>
        <w:t>уполномоченным</w:t>
      </w:r>
      <w:r w:rsidR="0075038E">
        <w:rPr>
          <w:sz w:val="28"/>
          <w:szCs w:val="28"/>
        </w:rPr>
        <w:t xml:space="preserve"> </w:t>
      </w:r>
      <w:r w:rsidRPr="00E57390">
        <w:rPr>
          <w:sz w:val="28"/>
          <w:szCs w:val="28"/>
        </w:rPr>
        <w:t>органом</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осуществляется</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использованием</w:t>
      </w:r>
      <w:r w:rsidR="0075038E">
        <w:rPr>
          <w:sz w:val="28"/>
          <w:szCs w:val="28"/>
        </w:rPr>
        <w:t xml:space="preserve"> </w:t>
      </w:r>
      <w:r w:rsidRPr="00E57390">
        <w:rPr>
          <w:sz w:val="28"/>
          <w:szCs w:val="28"/>
        </w:rPr>
        <w:t>информационно-телекоммуникационных</w:t>
      </w:r>
      <w:r w:rsidR="0075038E">
        <w:rPr>
          <w:sz w:val="28"/>
          <w:szCs w:val="28"/>
        </w:rPr>
        <w:t xml:space="preserve"> </w:t>
      </w:r>
      <w:r w:rsidRPr="00E57390">
        <w:rPr>
          <w:sz w:val="28"/>
          <w:szCs w:val="28"/>
        </w:rPr>
        <w:t>технологий</w:t>
      </w:r>
      <w:r w:rsidR="0075038E">
        <w:rPr>
          <w:sz w:val="28"/>
          <w:szCs w:val="28"/>
        </w:rPr>
        <w:t xml:space="preserve"> </w:t>
      </w:r>
      <w:r w:rsidRPr="00E57390">
        <w:rPr>
          <w:sz w:val="28"/>
          <w:szCs w:val="28"/>
        </w:rPr>
        <w:t>по</w:t>
      </w:r>
      <w:r w:rsidR="0075038E">
        <w:rPr>
          <w:sz w:val="28"/>
          <w:szCs w:val="28"/>
        </w:rPr>
        <w:t xml:space="preserve"> </w:t>
      </w:r>
      <w:r w:rsidRPr="00E57390">
        <w:rPr>
          <w:sz w:val="28"/>
          <w:szCs w:val="28"/>
        </w:rPr>
        <w:t>защищённым</w:t>
      </w:r>
      <w:r w:rsidR="0075038E">
        <w:rPr>
          <w:sz w:val="28"/>
          <w:szCs w:val="28"/>
        </w:rPr>
        <w:t xml:space="preserve"> </w:t>
      </w:r>
      <w:r w:rsidRPr="00E57390">
        <w:rPr>
          <w:sz w:val="28"/>
          <w:szCs w:val="28"/>
        </w:rPr>
        <w:t>каналам</w:t>
      </w:r>
      <w:r w:rsidR="0075038E">
        <w:rPr>
          <w:sz w:val="28"/>
          <w:szCs w:val="28"/>
        </w:rPr>
        <w:t xml:space="preserve"> </w:t>
      </w:r>
      <w:r w:rsidRPr="00E57390">
        <w:rPr>
          <w:sz w:val="28"/>
          <w:szCs w:val="28"/>
        </w:rPr>
        <w:t>связи.</w:t>
      </w:r>
    </w:p>
    <w:p w14:paraId="3D8FF344" w14:textId="08341B05"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При</w:t>
      </w:r>
      <w:r w:rsidR="0075038E">
        <w:rPr>
          <w:sz w:val="28"/>
          <w:szCs w:val="28"/>
        </w:rPr>
        <w:t xml:space="preserve"> </w:t>
      </w:r>
      <w:r w:rsidRPr="00E57390">
        <w:rPr>
          <w:sz w:val="28"/>
          <w:szCs w:val="28"/>
        </w:rPr>
        <w:t>отсутствии</w:t>
      </w:r>
      <w:r w:rsidR="0075038E">
        <w:rPr>
          <w:sz w:val="28"/>
          <w:szCs w:val="28"/>
        </w:rPr>
        <w:t xml:space="preserve"> </w:t>
      </w:r>
      <w:r w:rsidRPr="00E57390">
        <w:rPr>
          <w:sz w:val="28"/>
          <w:szCs w:val="28"/>
        </w:rPr>
        <w:t>технической</w:t>
      </w:r>
      <w:r w:rsidR="0075038E">
        <w:rPr>
          <w:sz w:val="28"/>
          <w:szCs w:val="28"/>
        </w:rPr>
        <w:t xml:space="preserve"> </w:t>
      </w:r>
      <w:r w:rsidRPr="00E57390">
        <w:rPr>
          <w:sz w:val="28"/>
          <w:szCs w:val="28"/>
        </w:rPr>
        <w:t>возможности</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том</w:t>
      </w:r>
      <w:r w:rsidR="0075038E">
        <w:rPr>
          <w:sz w:val="28"/>
          <w:szCs w:val="28"/>
        </w:rPr>
        <w:t xml:space="preserve"> </w:t>
      </w:r>
      <w:r w:rsidRPr="00E57390">
        <w:rPr>
          <w:sz w:val="28"/>
          <w:szCs w:val="28"/>
        </w:rPr>
        <w:t>числе</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отсутствии</w:t>
      </w:r>
      <w:r w:rsidR="0075038E">
        <w:rPr>
          <w:sz w:val="28"/>
          <w:szCs w:val="28"/>
        </w:rPr>
        <w:t xml:space="preserve"> </w:t>
      </w:r>
      <w:r w:rsidRPr="00E57390">
        <w:rPr>
          <w:sz w:val="28"/>
          <w:szCs w:val="28"/>
        </w:rPr>
        <w:t>возможности</w:t>
      </w:r>
      <w:r w:rsidR="0075038E">
        <w:rPr>
          <w:sz w:val="28"/>
          <w:szCs w:val="28"/>
        </w:rPr>
        <w:t xml:space="preserve"> </w:t>
      </w:r>
      <w:r w:rsidRPr="00E57390">
        <w:rPr>
          <w:sz w:val="28"/>
          <w:szCs w:val="28"/>
        </w:rPr>
        <w:t>выполнить</w:t>
      </w:r>
      <w:r w:rsidR="0075038E">
        <w:rPr>
          <w:sz w:val="28"/>
          <w:szCs w:val="28"/>
        </w:rPr>
        <w:t xml:space="preserve"> </w:t>
      </w:r>
      <w:r w:rsidRPr="00E57390">
        <w:rPr>
          <w:sz w:val="28"/>
          <w:szCs w:val="28"/>
        </w:rPr>
        <w:t>требования</w:t>
      </w:r>
      <w:r w:rsidR="0075038E">
        <w:rPr>
          <w:sz w:val="28"/>
          <w:szCs w:val="28"/>
        </w:rPr>
        <w:t xml:space="preserve"> </w:t>
      </w:r>
      <w:r w:rsidRPr="00E57390">
        <w:rPr>
          <w:sz w:val="28"/>
          <w:szCs w:val="28"/>
        </w:rPr>
        <w:t>к</w:t>
      </w:r>
      <w:r w:rsidR="0075038E">
        <w:rPr>
          <w:sz w:val="28"/>
          <w:szCs w:val="28"/>
        </w:rPr>
        <w:t xml:space="preserve"> </w:t>
      </w:r>
      <w:r w:rsidRPr="00E57390">
        <w:rPr>
          <w:sz w:val="28"/>
          <w:szCs w:val="28"/>
        </w:rPr>
        <w:t>формату</w:t>
      </w:r>
      <w:r w:rsidR="0075038E">
        <w:rPr>
          <w:sz w:val="28"/>
          <w:szCs w:val="28"/>
        </w:rPr>
        <w:t xml:space="preserve"> </w:t>
      </w:r>
      <w:r w:rsidRPr="00E57390">
        <w:rPr>
          <w:sz w:val="28"/>
          <w:szCs w:val="28"/>
        </w:rPr>
        <w:t>файла</w:t>
      </w:r>
      <w:r w:rsidR="0075038E">
        <w:rPr>
          <w:sz w:val="28"/>
          <w:szCs w:val="28"/>
        </w:rPr>
        <w:t xml:space="preserve"> </w:t>
      </w:r>
      <w:r w:rsidRPr="00E57390">
        <w:rPr>
          <w:sz w:val="28"/>
          <w:szCs w:val="28"/>
        </w:rPr>
        <w:t>документа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электронном</w:t>
      </w:r>
      <w:r w:rsidR="0075038E">
        <w:rPr>
          <w:sz w:val="28"/>
          <w:szCs w:val="28"/>
        </w:rPr>
        <w:t xml:space="preserve"> </w:t>
      </w:r>
      <w:r w:rsidRPr="00E57390">
        <w:rPr>
          <w:sz w:val="28"/>
          <w:szCs w:val="28"/>
        </w:rPr>
        <w:t>виде,</w:t>
      </w:r>
      <w:r w:rsidR="0075038E">
        <w:rPr>
          <w:sz w:val="28"/>
          <w:szCs w:val="28"/>
        </w:rPr>
        <w:t xml:space="preserve"> </w:t>
      </w:r>
      <w:r w:rsidRPr="00E57390">
        <w:rPr>
          <w:sz w:val="28"/>
          <w:szCs w:val="28"/>
        </w:rPr>
        <w:t>заявления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иные</w:t>
      </w:r>
      <w:r w:rsidR="0075038E">
        <w:rPr>
          <w:sz w:val="28"/>
          <w:szCs w:val="28"/>
        </w:rPr>
        <w:t xml:space="preserve"> </w:t>
      </w:r>
      <w:r w:rsidRPr="00E57390">
        <w:rPr>
          <w:sz w:val="28"/>
          <w:szCs w:val="28"/>
        </w:rPr>
        <w:t>документы,</w:t>
      </w:r>
      <w:r w:rsidR="0075038E">
        <w:rPr>
          <w:sz w:val="28"/>
          <w:szCs w:val="28"/>
        </w:rPr>
        <w:t xml:space="preserve"> </w:t>
      </w:r>
      <w:r w:rsidRPr="00E57390">
        <w:rPr>
          <w:sz w:val="28"/>
          <w:szCs w:val="28"/>
        </w:rPr>
        <w:t>необходимые</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направляются</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уполномоченный</w:t>
      </w:r>
      <w:r w:rsidR="0075038E">
        <w:rPr>
          <w:sz w:val="28"/>
          <w:szCs w:val="28"/>
        </w:rPr>
        <w:t xml:space="preserve"> </w:t>
      </w:r>
      <w:r w:rsidRPr="00E57390">
        <w:rPr>
          <w:sz w:val="28"/>
          <w:szCs w:val="28"/>
        </w:rPr>
        <w:t>орган</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бумажных</w:t>
      </w:r>
      <w:r w:rsidR="0075038E">
        <w:rPr>
          <w:sz w:val="28"/>
          <w:szCs w:val="28"/>
        </w:rPr>
        <w:t xml:space="preserve"> </w:t>
      </w:r>
      <w:r w:rsidRPr="00E57390">
        <w:rPr>
          <w:sz w:val="28"/>
          <w:szCs w:val="28"/>
        </w:rPr>
        <w:t>носителях.</w:t>
      </w:r>
    </w:p>
    <w:p w14:paraId="56744C99" w14:textId="180317BF"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Уполномоченный</w:t>
      </w:r>
      <w:r w:rsidR="0075038E">
        <w:rPr>
          <w:sz w:val="28"/>
          <w:szCs w:val="28"/>
        </w:rPr>
        <w:t xml:space="preserve"> </w:t>
      </w:r>
      <w:r w:rsidRPr="00E57390">
        <w:rPr>
          <w:sz w:val="28"/>
          <w:szCs w:val="28"/>
        </w:rPr>
        <w:t>орган</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обеспечивает</w:t>
      </w:r>
      <w:r w:rsidR="0075038E">
        <w:rPr>
          <w:sz w:val="28"/>
          <w:szCs w:val="28"/>
        </w:rPr>
        <w:t xml:space="preserve"> </w:t>
      </w:r>
      <w:r w:rsidRPr="00E57390">
        <w:rPr>
          <w:sz w:val="28"/>
          <w:szCs w:val="28"/>
        </w:rPr>
        <w:t>приём</w:t>
      </w:r>
      <w:r w:rsidR="0075038E">
        <w:rPr>
          <w:sz w:val="28"/>
          <w:szCs w:val="28"/>
        </w:rPr>
        <w:t xml:space="preserve"> </w:t>
      </w:r>
      <w:r w:rsidRPr="00E57390">
        <w:rPr>
          <w:sz w:val="28"/>
          <w:szCs w:val="28"/>
        </w:rPr>
        <w:t>электронных</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электронных</w:t>
      </w:r>
      <w:r w:rsidR="0075038E">
        <w:rPr>
          <w:sz w:val="28"/>
          <w:szCs w:val="28"/>
        </w:rPr>
        <w:t xml:space="preserve"> </w:t>
      </w:r>
      <w:r w:rsidRPr="00E57390">
        <w:rPr>
          <w:sz w:val="28"/>
          <w:szCs w:val="28"/>
        </w:rPr>
        <w:t>образов</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необходимых</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их</w:t>
      </w:r>
      <w:r w:rsidR="0075038E">
        <w:rPr>
          <w:sz w:val="28"/>
          <w:szCs w:val="28"/>
        </w:rPr>
        <w:t xml:space="preserve"> </w:t>
      </w:r>
      <w:r w:rsidRPr="00E57390">
        <w:rPr>
          <w:sz w:val="28"/>
          <w:szCs w:val="28"/>
        </w:rPr>
        <w:t>регистрацию</w:t>
      </w:r>
      <w:r w:rsidR="0075038E">
        <w:rPr>
          <w:sz w:val="28"/>
          <w:szCs w:val="28"/>
        </w:rPr>
        <w:t xml:space="preserve"> </w:t>
      </w:r>
      <w:r w:rsidRPr="00E57390">
        <w:rPr>
          <w:sz w:val="28"/>
          <w:szCs w:val="28"/>
        </w:rPr>
        <w:t>без</w:t>
      </w:r>
      <w:r w:rsidR="0075038E">
        <w:rPr>
          <w:sz w:val="28"/>
          <w:szCs w:val="28"/>
        </w:rPr>
        <w:t xml:space="preserve"> </w:t>
      </w:r>
      <w:r w:rsidRPr="00E57390">
        <w:rPr>
          <w:sz w:val="28"/>
          <w:szCs w:val="28"/>
        </w:rPr>
        <w:t>необходимости</w:t>
      </w:r>
      <w:r w:rsidR="0075038E">
        <w:rPr>
          <w:sz w:val="28"/>
          <w:szCs w:val="28"/>
        </w:rPr>
        <w:t xml:space="preserve"> </w:t>
      </w:r>
      <w:r w:rsidRPr="00E57390">
        <w:rPr>
          <w:sz w:val="28"/>
          <w:szCs w:val="28"/>
        </w:rPr>
        <w:t>повторного</w:t>
      </w:r>
      <w:r w:rsidR="0075038E">
        <w:rPr>
          <w:sz w:val="28"/>
          <w:szCs w:val="28"/>
        </w:rPr>
        <w:t xml:space="preserve"> </w:t>
      </w:r>
      <w:r w:rsidRPr="00E57390">
        <w:rPr>
          <w:sz w:val="28"/>
          <w:szCs w:val="28"/>
        </w:rPr>
        <w:t>представления</w:t>
      </w:r>
      <w:r w:rsidR="0075038E">
        <w:rPr>
          <w:sz w:val="28"/>
          <w:szCs w:val="28"/>
        </w:rPr>
        <w:t xml:space="preserve"> </w:t>
      </w:r>
      <w:r w:rsidRPr="00E57390">
        <w:rPr>
          <w:sz w:val="28"/>
          <w:szCs w:val="28"/>
        </w:rPr>
        <w:t>заявителем</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таких</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бумажном</w:t>
      </w:r>
      <w:r w:rsidR="0075038E">
        <w:rPr>
          <w:sz w:val="28"/>
          <w:szCs w:val="28"/>
        </w:rPr>
        <w:t xml:space="preserve"> </w:t>
      </w:r>
      <w:r w:rsidRPr="00E57390">
        <w:rPr>
          <w:sz w:val="28"/>
          <w:szCs w:val="28"/>
        </w:rPr>
        <w:t>носителе,</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иное</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установлено</w:t>
      </w:r>
      <w:r w:rsidR="0075038E">
        <w:rPr>
          <w:sz w:val="28"/>
          <w:szCs w:val="28"/>
        </w:rPr>
        <w:t xml:space="preserve"> </w:t>
      </w:r>
      <w:r w:rsidRPr="00E57390">
        <w:rPr>
          <w:sz w:val="28"/>
          <w:szCs w:val="28"/>
        </w:rPr>
        <w:t>федеральным</w:t>
      </w:r>
      <w:r w:rsidR="0075038E">
        <w:rPr>
          <w:sz w:val="28"/>
          <w:szCs w:val="28"/>
        </w:rPr>
        <w:t xml:space="preserve"> </w:t>
      </w:r>
      <w:r w:rsidRPr="00E57390">
        <w:rPr>
          <w:sz w:val="28"/>
          <w:szCs w:val="28"/>
        </w:rPr>
        <w:t>законодательством</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законодательством</w:t>
      </w:r>
      <w:r w:rsidR="0075038E">
        <w:rPr>
          <w:sz w:val="28"/>
          <w:szCs w:val="28"/>
        </w:rPr>
        <w:t xml:space="preserve"> </w:t>
      </w:r>
      <w:r w:rsidRPr="00E57390">
        <w:rPr>
          <w:sz w:val="28"/>
          <w:szCs w:val="28"/>
        </w:rPr>
        <w:t>Краснодарского</w:t>
      </w:r>
      <w:r w:rsidR="0075038E">
        <w:rPr>
          <w:sz w:val="28"/>
          <w:szCs w:val="28"/>
        </w:rPr>
        <w:t xml:space="preserve"> </w:t>
      </w:r>
      <w:r w:rsidRPr="00E57390">
        <w:rPr>
          <w:sz w:val="28"/>
          <w:szCs w:val="28"/>
        </w:rPr>
        <w:t>края,</w:t>
      </w:r>
      <w:r w:rsidR="0075038E">
        <w:rPr>
          <w:sz w:val="28"/>
          <w:szCs w:val="28"/>
        </w:rPr>
        <w:t xml:space="preserve"> </w:t>
      </w:r>
      <w:r w:rsidRPr="00E57390">
        <w:rPr>
          <w:sz w:val="28"/>
          <w:szCs w:val="28"/>
        </w:rPr>
        <w:t>регламентирующим</w:t>
      </w:r>
      <w:r w:rsidR="0075038E">
        <w:rPr>
          <w:sz w:val="28"/>
          <w:szCs w:val="28"/>
        </w:rPr>
        <w:t xml:space="preserve"> </w:t>
      </w:r>
      <w:r w:rsidRPr="00E57390">
        <w:rPr>
          <w:sz w:val="28"/>
          <w:szCs w:val="28"/>
        </w:rPr>
        <w:t>предоставление</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p>
    <w:p w14:paraId="46AB5BB4" w14:textId="46531772"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При</w:t>
      </w:r>
      <w:r w:rsidR="0075038E">
        <w:rPr>
          <w:sz w:val="28"/>
          <w:szCs w:val="28"/>
        </w:rPr>
        <w:t xml:space="preserve"> </w:t>
      </w:r>
      <w:r w:rsidRPr="00E57390">
        <w:rPr>
          <w:sz w:val="28"/>
          <w:szCs w:val="28"/>
        </w:rPr>
        <w:t>передаче</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бумажных</w:t>
      </w:r>
      <w:r w:rsidR="0075038E">
        <w:rPr>
          <w:sz w:val="28"/>
          <w:szCs w:val="28"/>
        </w:rPr>
        <w:t xml:space="preserve"> </w:t>
      </w:r>
      <w:r w:rsidRPr="00E57390">
        <w:rPr>
          <w:sz w:val="28"/>
          <w:szCs w:val="28"/>
        </w:rPr>
        <w:t>носителях</w:t>
      </w:r>
      <w:r w:rsidR="0075038E">
        <w:rPr>
          <w:sz w:val="28"/>
          <w:szCs w:val="28"/>
        </w:rPr>
        <w:t xml:space="preserve"> </w:t>
      </w:r>
      <w:r w:rsidRPr="00E57390">
        <w:rPr>
          <w:sz w:val="28"/>
          <w:szCs w:val="28"/>
        </w:rPr>
        <w:t>передача</w:t>
      </w:r>
      <w:r w:rsidR="0075038E">
        <w:rPr>
          <w:sz w:val="28"/>
          <w:szCs w:val="28"/>
        </w:rPr>
        <w:t xml:space="preserve"> </w:t>
      </w:r>
      <w:r w:rsidRPr="00E57390">
        <w:rPr>
          <w:sz w:val="28"/>
          <w:szCs w:val="28"/>
        </w:rPr>
        <w:t>из</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приёмную</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осуществляется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течение</w:t>
      </w:r>
      <w:r w:rsidR="0075038E">
        <w:rPr>
          <w:sz w:val="28"/>
          <w:szCs w:val="28"/>
        </w:rPr>
        <w:t xml:space="preserve"> </w:t>
      </w:r>
      <w:r w:rsidRPr="00E57390">
        <w:rPr>
          <w:sz w:val="28"/>
          <w:szCs w:val="28"/>
        </w:rPr>
        <w:t>1</w:t>
      </w:r>
      <w:r w:rsidR="0075038E">
        <w:rPr>
          <w:sz w:val="28"/>
          <w:szCs w:val="28"/>
        </w:rPr>
        <w:t xml:space="preserve"> </w:t>
      </w:r>
      <w:r w:rsidRPr="00E57390">
        <w:rPr>
          <w:sz w:val="28"/>
          <w:szCs w:val="28"/>
        </w:rPr>
        <w:t>календарного</w:t>
      </w:r>
      <w:r w:rsidR="0075038E">
        <w:rPr>
          <w:sz w:val="28"/>
          <w:szCs w:val="28"/>
        </w:rPr>
        <w:t xml:space="preserve"> </w:t>
      </w:r>
      <w:r w:rsidRPr="00E57390">
        <w:rPr>
          <w:sz w:val="28"/>
          <w:szCs w:val="28"/>
        </w:rPr>
        <w:t>дня</w:t>
      </w:r>
      <w:r w:rsidR="0075038E">
        <w:rPr>
          <w:sz w:val="28"/>
          <w:szCs w:val="28"/>
        </w:rPr>
        <w:t xml:space="preserve"> </w:t>
      </w:r>
      <w:r w:rsidRPr="00E57390">
        <w:rPr>
          <w:sz w:val="28"/>
          <w:szCs w:val="28"/>
        </w:rPr>
        <w:t>после</w:t>
      </w:r>
      <w:r w:rsidR="0075038E">
        <w:rPr>
          <w:sz w:val="28"/>
          <w:szCs w:val="28"/>
        </w:rPr>
        <w:t xml:space="preserve"> </w:t>
      </w:r>
      <w:r w:rsidRPr="00E57390">
        <w:rPr>
          <w:sz w:val="28"/>
          <w:szCs w:val="28"/>
        </w:rPr>
        <w:t>принятия</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основании</w:t>
      </w:r>
      <w:r w:rsidR="0075038E">
        <w:rPr>
          <w:sz w:val="28"/>
          <w:szCs w:val="28"/>
        </w:rPr>
        <w:t xml:space="preserve"> </w:t>
      </w:r>
      <w:r w:rsidRPr="00E57390">
        <w:rPr>
          <w:sz w:val="28"/>
          <w:szCs w:val="28"/>
        </w:rPr>
        <w:t>реестра,</w:t>
      </w:r>
      <w:r w:rsidR="0075038E">
        <w:rPr>
          <w:sz w:val="28"/>
          <w:szCs w:val="28"/>
        </w:rPr>
        <w:t xml:space="preserve"> </w:t>
      </w:r>
      <w:r w:rsidRPr="00E57390">
        <w:rPr>
          <w:sz w:val="28"/>
          <w:szCs w:val="28"/>
        </w:rPr>
        <w:t>который</w:t>
      </w:r>
      <w:r w:rsidR="0075038E">
        <w:rPr>
          <w:sz w:val="28"/>
          <w:szCs w:val="28"/>
        </w:rPr>
        <w:t xml:space="preserve"> </w:t>
      </w:r>
      <w:r w:rsidRPr="00E57390">
        <w:rPr>
          <w:sz w:val="28"/>
          <w:szCs w:val="28"/>
        </w:rPr>
        <w:t>составляется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двух</w:t>
      </w:r>
      <w:r w:rsidR="0075038E">
        <w:rPr>
          <w:sz w:val="28"/>
          <w:szCs w:val="28"/>
        </w:rPr>
        <w:t xml:space="preserve"> </w:t>
      </w:r>
      <w:r w:rsidRPr="00E57390">
        <w:rPr>
          <w:sz w:val="28"/>
          <w:szCs w:val="28"/>
        </w:rPr>
        <w:t>экземплярах</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содержит</w:t>
      </w:r>
      <w:r w:rsidR="0075038E">
        <w:rPr>
          <w:sz w:val="28"/>
          <w:szCs w:val="28"/>
        </w:rPr>
        <w:t xml:space="preserve"> </w:t>
      </w:r>
      <w:r w:rsidRPr="00E57390">
        <w:rPr>
          <w:sz w:val="28"/>
          <w:szCs w:val="28"/>
        </w:rPr>
        <w:t>дату</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время</w:t>
      </w:r>
      <w:r w:rsidR="0075038E">
        <w:rPr>
          <w:sz w:val="28"/>
          <w:szCs w:val="28"/>
        </w:rPr>
        <w:t xml:space="preserve"> </w:t>
      </w:r>
      <w:r w:rsidRPr="00E57390">
        <w:rPr>
          <w:sz w:val="28"/>
          <w:szCs w:val="28"/>
        </w:rPr>
        <w:t>передачи.</w:t>
      </w:r>
    </w:p>
    <w:p w14:paraId="36E9E53A" w14:textId="304B031B"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График</w:t>
      </w:r>
      <w:r w:rsidR="0075038E">
        <w:rPr>
          <w:sz w:val="28"/>
          <w:szCs w:val="28"/>
        </w:rPr>
        <w:t xml:space="preserve"> </w:t>
      </w:r>
      <w:r w:rsidRPr="00E57390">
        <w:rPr>
          <w:sz w:val="28"/>
          <w:szCs w:val="28"/>
        </w:rPr>
        <w:t>приёма-передачи</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из</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уполномоченный</w:t>
      </w:r>
      <w:r w:rsidR="0075038E">
        <w:rPr>
          <w:sz w:val="28"/>
          <w:szCs w:val="28"/>
        </w:rPr>
        <w:t xml:space="preserve"> </w:t>
      </w:r>
      <w:r w:rsidRPr="00E57390">
        <w:rPr>
          <w:sz w:val="28"/>
          <w:szCs w:val="28"/>
        </w:rPr>
        <w:t>орган</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из</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согласовывается</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руководителем</w:t>
      </w:r>
      <w:r w:rsidR="0075038E">
        <w:rPr>
          <w:sz w:val="28"/>
          <w:szCs w:val="28"/>
        </w:rPr>
        <w:t xml:space="preserve"> </w:t>
      </w:r>
      <w:r w:rsidRPr="00E57390">
        <w:rPr>
          <w:sz w:val="28"/>
          <w:szCs w:val="28"/>
        </w:rPr>
        <w:t>МФЦ.</w:t>
      </w:r>
    </w:p>
    <w:p w14:paraId="460BBDEF" w14:textId="0697A0C4"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При</w:t>
      </w:r>
      <w:r w:rsidR="0075038E">
        <w:rPr>
          <w:sz w:val="28"/>
          <w:szCs w:val="28"/>
        </w:rPr>
        <w:t xml:space="preserve"> </w:t>
      </w:r>
      <w:r w:rsidRPr="00E57390">
        <w:rPr>
          <w:sz w:val="28"/>
          <w:szCs w:val="28"/>
        </w:rPr>
        <w:t>передаче</w:t>
      </w:r>
      <w:r w:rsidR="0075038E">
        <w:rPr>
          <w:sz w:val="28"/>
          <w:szCs w:val="28"/>
        </w:rPr>
        <w:t xml:space="preserve"> </w:t>
      </w:r>
      <w:r w:rsidRPr="00E57390">
        <w:rPr>
          <w:sz w:val="28"/>
          <w:szCs w:val="28"/>
        </w:rPr>
        <w:t>пакета</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работник</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принимающий</w:t>
      </w:r>
      <w:r w:rsidR="0075038E">
        <w:rPr>
          <w:sz w:val="28"/>
          <w:szCs w:val="28"/>
        </w:rPr>
        <w:t xml:space="preserve"> </w:t>
      </w:r>
      <w:r w:rsidRPr="00E57390">
        <w:rPr>
          <w:sz w:val="28"/>
          <w:szCs w:val="28"/>
        </w:rPr>
        <w:t>их,</w:t>
      </w:r>
      <w:r w:rsidR="0075038E">
        <w:rPr>
          <w:sz w:val="28"/>
          <w:szCs w:val="28"/>
        </w:rPr>
        <w:t xml:space="preserve"> </w:t>
      </w:r>
      <w:r w:rsidRPr="00E57390">
        <w:rPr>
          <w:sz w:val="28"/>
          <w:szCs w:val="28"/>
        </w:rPr>
        <w:t>проверяет</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присутствии</w:t>
      </w:r>
      <w:r w:rsidR="0075038E">
        <w:rPr>
          <w:sz w:val="28"/>
          <w:szCs w:val="28"/>
        </w:rPr>
        <w:t xml:space="preserve"> </w:t>
      </w:r>
      <w:r w:rsidRPr="00E57390">
        <w:rPr>
          <w:sz w:val="28"/>
          <w:szCs w:val="28"/>
        </w:rPr>
        <w:t>курьера</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соответствие</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количество</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данными,</w:t>
      </w:r>
      <w:r w:rsidR="0075038E">
        <w:rPr>
          <w:sz w:val="28"/>
          <w:szCs w:val="28"/>
        </w:rPr>
        <w:t xml:space="preserve"> </w:t>
      </w:r>
      <w:r w:rsidRPr="00E57390">
        <w:rPr>
          <w:sz w:val="28"/>
          <w:szCs w:val="28"/>
        </w:rPr>
        <w:t>указанными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реестре,</w:t>
      </w:r>
      <w:r w:rsidR="0075038E">
        <w:rPr>
          <w:sz w:val="28"/>
          <w:szCs w:val="28"/>
        </w:rPr>
        <w:t xml:space="preserve"> </w:t>
      </w:r>
      <w:r w:rsidRPr="00E57390">
        <w:rPr>
          <w:sz w:val="28"/>
          <w:szCs w:val="28"/>
        </w:rPr>
        <w:t>проставляет</w:t>
      </w:r>
      <w:r w:rsidR="0075038E">
        <w:rPr>
          <w:sz w:val="28"/>
          <w:szCs w:val="28"/>
        </w:rPr>
        <w:t xml:space="preserve"> </w:t>
      </w:r>
      <w:r w:rsidRPr="00E57390">
        <w:rPr>
          <w:sz w:val="28"/>
          <w:szCs w:val="28"/>
        </w:rPr>
        <w:t>дату,</w:t>
      </w:r>
      <w:r w:rsidR="0075038E">
        <w:rPr>
          <w:sz w:val="28"/>
          <w:szCs w:val="28"/>
        </w:rPr>
        <w:t xml:space="preserve"> </w:t>
      </w:r>
      <w:r w:rsidRPr="00E57390">
        <w:rPr>
          <w:sz w:val="28"/>
          <w:szCs w:val="28"/>
        </w:rPr>
        <w:t>время</w:t>
      </w:r>
      <w:r w:rsidR="0075038E">
        <w:rPr>
          <w:sz w:val="28"/>
          <w:szCs w:val="28"/>
        </w:rPr>
        <w:t xml:space="preserve"> </w:t>
      </w:r>
      <w:r w:rsidRPr="00E57390">
        <w:rPr>
          <w:sz w:val="28"/>
          <w:szCs w:val="28"/>
        </w:rPr>
        <w:t>получения</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подпись.</w:t>
      </w:r>
    </w:p>
    <w:p w14:paraId="4B8247D3" w14:textId="4A19A3BA"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lastRenderedPageBreak/>
        <w:t>Первый</w:t>
      </w:r>
      <w:r w:rsidR="0075038E">
        <w:rPr>
          <w:sz w:val="28"/>
          <w:szCs w:val="28"/>
        </w:rPr>
        <w:t xml:space="preserve"> </w:t>
      </w:r>
      <w:r w:rsidRPr="00E57390">
        <w:rPr>
          <w:sz w:val="28"/>
          <w:szCs w:val="28"/>
        </w:rPr>
        <w:t>экземпляр</w:t>
      </w:r>
      <w:r w:rsidR="0075038E">
        <w:rPr>
          <w:sz w:val="28"/>
          <w:szCs w:val="28"/>
        </w:rPr>
        <w:t xml:space="preserve"> </w:t>
      </w:r>
      <w:r w:rsidRPr="00E57390">
        <w:rPr>
          <w:sz w:val="28"/>
          <w:szCs w:val="28"/>
        </w:rPr>
        <w:t>реестра</w:t>
      </w:r>
      <w:r w:rsidR="0075038E">
        <w:rPr>
          <w:sz w:val="28"/>
          <w:szCs w:val="28"/>
        </w:rPr>
        <w:t xml:space="preserve"> </w:t>
      </w:r>
      <w:r w:rsidRPr="00E57390">
        <w:rPr>
          <w:sz w:val="28"/>
          <w:szCs w:val="28"/>
        </w:rPr>
        <w:t>остается</w:t>
      </w:r>
      <w:r w:rsidR="0075038E">
        <w:rPr>
          <w:sz w:val="28"/>
          <w:szCs w:val="28"/>
        </w:rPr>
        <w:t xml:space="preserve"> </w:t>
      </w:r>
      <w:r w:rsidRPr="00E57390">
        <w:rPr>
          <w:sz w:val="28"/>
          <w:szCs w:val="28"/>
        </w:rPr>
        <w:t>у</w:t>
      </w:r>
      <w:r w:rsidR="0075038E">
        <w:rPr>
          <w:sz w:val="28"/>
          <w:szCs w:val="28"/>
        </w:rPr>
        <w:t xml:space="preserve"> </w:t>
      </w:r>
      <w:r w:rsidRPr="00E57390">
        <w:rPr>
          <w:sz w:val="28"/>
          <w:szCs w:val="28"/>
        </w:rPr>
        <w:t>работника</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второй</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подлежит</w:t>
      </w:r>
      <w:r w:rsidR="0075038E">
        <w:rPr>
          <w:sz w:val="28"/>
          <w:szCs w:val="28"/>
        </w:rPr>
        <w:t xml:space="preserve"> </w:t>
      </w:r>
      <w:r w:rsidRPr="00E57390">
        <w:rPr>
          <w:sz w:val="28"/>
          <w:szCs w:val="28"/>
        </w:rPr>
        <w:t>возврату</w:t>
      </w:r>
      <w:r w:rsidR="0075038E">
        <w:rPr>
          <w:sz w:val="28"/>
          <w:szCs w:val="28"/>
        </w:rPr>
        <w:t xml:space="preserve"> </w:t>
      </w:r>
      <w:r w:rsidRPr="00E57390">
        <w:rPr>
          <w:sz w:val="28"/>
          <w:szCs w:val="28"/>
        </w:rPr>
        <w:t>курьеру</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Информация</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получении</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заносится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электронную</w:t>
      </w:r>
      <w:r w:rsidR="0075038E">
        <w:rPr>
          <w:sz w:val="28"/>
          <w:szCs w:val="28"/>
        </w:rPr>
        <w:t xml:space="preserve"> </w:t>
      </w:r>
      <w:r w:rsidRPr="00E57390">
        <w:rPr>
          <w:sz w:val="28"/>
          <w:szCs w:val="28"/>
        </w:rPr>
        <w:t>базу.</w:t>
      </w:r>
    </w:p>
    <w:p w14:paraId="600A46DD" w14:textId="7EF2E1D2" w:rsidR="00F762FE" w:rsidRPr="00E57390" w:rsidRDefault="00413114" w:rsidP="00B369FC">
      <w:pPr>
        <w:shd w:val="clear" w:color="auto" w:fill="FFFFFF" w:themeFill="background1"/>
        <w:autoSpaceDE w:val="0"/>
        <w:autoSpaceDN w:val="0"/>
        <w:adjustRightInd w:val="0"/>
        <w:ind w:firstLine="709"/>
        <w:jc w:val="both"/>
        <w:rPr>
          <w:sz w:val="28"/>
          <w:szCs w:val="28"/>
        </w:rPr>
      </w:pPr>
      <w:r w:rsidRPr="00E57390">
        <w:rPr>
          <w:sz w:val="28"/>
          <w:szCs w:val="28"/>
        </w:rPr>
        <w:t>53</w:t>
      </w:r>
      <w:r w:rsidR="00F762FE" w:rsidRPr="00E57390">
        <w:rPr>
          <w:sz w:val="28"/>
          <w:szCs w:val="28"/>
        </w:rPr>
        <w:t>.</w:t>
      </w:r>
      <w:r w:rsidR="0075038E">
        <w:rPr>
          <w:sz w:val="28"/>
          <w:szCs w:val="28"/>
        </w:rPr>
        <w:t xml:space="preserve"> </w:t>
      </w:r>
      <w:r w:rsidR="00F762FE" w:rsidRPr="00E57390">
        <w:rPr>
          <w:sz w:val="28"/>
          <w:szCs w:val="28"/>
        </w:rPr>
        <w:t>Описание</w:t>
      </w:r>
      <w:r w:rsidR="0075038E">
        <w:rPr>
          <w:sz w:val="28"/>
          <w:szCs w:val="28"/>
        </w:rPr>
        <w:t xml:space="preserve"> </w:t>
      </w:r>
      <w:r w:rsidR="00F762FE" w:rsidRPr="00E57390">
        <w:rPr>
          <w:sz w:val="28"/>
          <w:szCs w:val="28"/>
        </w:rPr>
        <w:t>административной</w:t>
      </w:r>
      <w:r w:rsidR="0075038E">
        <w:rPr>
          <w:sz w:val="28"/>
          <w:szCs w:val="28"/>
        </w:rPr>
        <w:t xml:space="preserve"> </w:t>
      </w:r>
      <w:r w:rsidR="00F762FE" w:rsidRPr="00E57390">
        <w:rPr>
          <w:sz w:val="28"/>
          <w:szCs w:val="28"/>
        </w:rPr>
        <w:t>процедуры</w:t>
      </w:r>
      <w:r w:rsidR="0075038E">
        <w:rPr>
          <w:sz w:val="28"/>
          <w:szCs w:val="28"/>
        </w:rPr>
        <w:t xml:space="preserve"> </w:t>
      </w:r>
      <w:r w:rsidR="00F762FE" w:rsidRPr="00E57390">
        <w:rPr>
          <w:sz w:val="28"/>
          <w:szCs w:val="28"/>
        </w:rPr>
        <w:t>рассмотрение</w:t>
      </w:r>
      <w:r w:rsidR="0075038E">
        <w:rPr>
          <w:sz w:val="28"/>
          <w:szCs w:val="28"/>
        </w:rPr>
        <w:t xml:space="preserve"> </w:t>
      </w:r>
      <w:r w:rsidR="00F762FE" w:rsidRPr="00E57390">
        <w:rPr>
          <w:sz w:val="28"/>
          <w:szCs w:val="28"/>
        </w:rPr>
        <w:t>заявления</w:t>
      </w:r>
      <w:r w:rsidR="0075038E">
        <w:rPr>
          <w:sz w:val="28"/>
          <w:szCs w:val="28"/>
        </w:rPr>
        <w:t xml:space="preserve"> </w:t>
      </w:r>
      <w:r w:rsidR="00F762FE" w:rsidRPr="00E57390">
        <w:rPr>
          <w:sz w:val="28"/>
          <w:szCs w:val="28"/>
        </w:rPr>
        <w:t>и</w:t>
      </w:r>
      <w:r w:rsidR="0075038E">
        <w:rPr>
          <w:sz w:val="28"/>
          <w:szCs w:val="28"/>
        </w:rPr>
        <w:t xml:space="preserve"> </w:t>
      </w:r>
      <w:r w:rsidR="00F762FE" w:rsidRPr="00E57390">
        <w:rPr>
          <w:sz w:val="28"/>
          <w:szCs w:val="28"/>
        </w:rPr>
        <w:t>прилагаемых</w:t>
      </w:r>
      <w:r w:rsidR="0075038E">
        <w:rPr>
          <w:sz w:val="28"/>
          <w:szCs w:val="28"/>
        </w:rPr>
        <w:t xml:space="preserve"> </w:t>
      </w:r>
      <w:r w:rsidR="00F762FE" w:rsidRPr="00E57390">
        <w:rPr>
          <w:sz w:val="28"/>
          <w:szCs w:val="28"/>
        </w:rPr>
        <w:t>к</w:t>
      </w:r>
      <w:r w:rsidR="0075038E">
        <w:rPr>
          <w:sz w:val="28"/>
          <w:szCs w:val="28"/>
        </w:rPr>
        <w:t xml:space="preserve"> </w:t>
      </w:r>
      <w:r w:rsidR="00F762FE" w:rsidRPr="00E57390">
        <w:rPr>
          <w:sz w:val="28"/>
          <w:szCs w:val="28"/>
        </w:rPr>
        <w:t>нему</w:t>
      </w:r>
      <w:r w:rsidR="0075038E">
        <w:rPr>
          <w:sz w:val="28"/>
          <w:szCs w:val="28"/>
        </w:rPr>
        <w:t xml:space="preserve"> </w:t>
      </w:r>
      <w:r w:rsidR="00F762FE" w:rsidRPr="00E57390">
        <w:rPr>
          <w:sz w:val="28"/>
          <w:szCs w:val="28"/>
        </w:rPr>
        <w:t>документов,</w:t>
      </w:r>
      <w:r w:rsidR="0075038E">
        <w:rPr>
          <w:sz w:val="28"/>
          <w:szCs w:val="28"/>
        </w:rPr>
        <w:t xml:space="preserve"> </w:t>
      </w:r>
      <w:r w:rsidR="00F762FE" w:rsidRPr="00E57390">
        <w:rPr>
          <w:sz w:val="28"/>
          <w:szCs w:val="28"/>
        </w:rPr>
        <w:t>направление</w:t>
      </w:r>
      <w:r w:rsidR="0075038E">
        <w:rPr>
          <w:sz w:val="28"/>
          <w:szCs w:val="28"/>
        </w:rPr>
        <w:t xml:space="preserve"> </w:t>
      </w:r>
      <w:r w:rsidR="00F762FE" w:rsidRPr="00E57390">
        <w:rPr>
          <w:sz w:val="28"/>
          <w:szCs w:val="28"/>
        </w:rPr>
        <w:t>межведомственных</w:t>
      </w:r>
      <w:r w:rsidR="0075038E">
        <w:rPr>
          <w:sz w:val="28"/>
          <w:szCs w:val="28"/>
        </w:rPr>
        <w:t xml:space="preserve"> </w:t>
      </w:r>
      <w:r w:rsidR="00F762FE" w:rsidRPr="00E57390">
        <w:rPr>
          <w:sz w:val="28"/>
          <w:szCs w:val="28"/>
        </w:rPr>
        <w:t>запросов,</w:t>
      </w:r>
      <w:r w:rsidR="0075038E">
        <w:rPr>
          <w:sz w:val="28"/>
          <w:szCs w:val="28"/>
        </w:rPr>
        <w:t xml:space="preserve"> </w:t>
      </w:r>
      <w:r w:rsidR="00F762FE" w:rsidRPr="00E57390">
        <w:rPr>
          <w:sz w:val="28"/>
          <w:szCs w:val="28"/>
        </w:rPr>
        <w:t>принятие</w:t>
      </w:r>
      <w:r w:rsidR="0075038E">
        <w:rPr>
          <w:sz w:val="28"/>
          <w:szCs w:val="28"/>
        </w:rPr>
        <w:t xml:space="preserve"> </w:t>
      </w:r>
      <w:r w:rsidR="00F762FE" w:rsidRPr="00E57390">
        <w:rPr>
          <w:sz w:val="28"/>
          <w:szCs w:val="28"/>
        </w:rPr>
        <w:t>решение</w:t>
      </w:r>
      <w:r w:rsidR="0075038E">
        <w:rPr>
          <w:sz w:val="28"/>
          <w:szCs w:val="28"/>
        </w:rPr>
        <w:t xml:space="preserve"> </w:t>
      </w:r>
      <w:r w:rsidR="00F762FE" w:rsidRPr="00E57390">
        <w:rPr>
          <w:sz w:val="28"/>
          <w:szCs w:val="28"/>
        </w:rPr>
        <w:t>о</w:t>
      </w:r>
      <w:r w:rsidR="0075038E">
        <w:rPr>
          <w:sz w:val="28"/>
          <w:szCs w:val="28"/>
        </w:rPr>
        <w:t xml:space="preserve"> </w:t>
      </w:r>
      <w:r w:rsidR="00F762FE" w:rsidRPr="00E57390">
        <w:rPr>
          <w:sz w:val="28"/>
          <w:szCs w:val="28"/>
        </w:rPr>
        <w:t>возврате</w:t>
      </w:r>
      <w:r w:rsidR="0075038E">
        <w:rPr>
          <w:sz w:val="28"/>
          <w:szCs w:val="28"/>
        </w:rPr>
        <w:t xml:space="preserve"> </w:t>
      </w:r>
      <w:r w:rsidR="00F762FE" w:rsidRPr="00E57390">
        <w:rPr>
          <w:sz w:val="28"/>
          <w:szCs w:val="28"/>
        </w:rPr>
        <w:t>заявления</w:t>
      </w:r>
      <w:r w:rsidR="0075038E">
        <w:rPr>
          <w:sz w:val="28"/>
          <w:szCs w:val="28"/>
        </w:rPr>
        <w:t xml:space="preserve"> </w:t>
      </w:r>
      <w:r w:rsidR="00F762FE" w:rsidRPr="00E57390">
        <w:rPr>
          <w:sz w:val="28"/>
          <w:szCs w:val="28"/>
        </w:rPr>
        <w:t>или</w:t>
      </w:r>
      <w:r w:rsidR="0075038E">
        <w:rPr>
          <w:sz w:val="28"/>
          <w:szCs w:val="28"/>
        </w:rPr>
        <w:t xml:space="preserve"> </w:t>
      </w:r>
      <w:r w:rsidR="00F762FE" w:rsidRPr="00E57390">
        <w:rPr>
          <w:sz w:val="28"/>
          <w:szCs w:val="28"/>
        </w:rPr>
        <w:t>приостановлении,</w:t>
      </w:r>
      <w:r w:rsidR="0075038E">
        <w:rPr>
          <w:sz w:val="28"/>
          <w:szCs w:val="28"/>
        </w:rPr>
        <w:t xml:space="preserve"> </w:t>
      </w:r>
      <w:r w:rsidR="00F762FE" w:rsidRPr="00E57390">
        <w:rPr>
          <w:sz w:val="28"/>
          <w:szCs w:val="28"/>
        </w:rPr>
        <w:t>принятие</w:t>
      </w:r>
      <w:r w:rsidR="0075038E">
        <w:rPr>
          <w:sz w:val="28"/>
          <w:szCs w:val="28"/>
        </w:rPr>
        <w:t xml:space="preserve"> </w:t>
      </w:r>
      <w:r w:rsidR="00F762FE" w:rsidRPr="00E57390">
        <w:rPr>
          <w:sz w:val="28"/>
          <w:szCs w:val="28"/>
        </w:rPr>
        <w:t>решения</w:t>
      </w:r>
      <w:r w:rsidR="0075038E">
        <w:rPr>
          <w:sz w:val="28"/>
          <w:szCs w:val="28"/>
        </w:rPr>
        <w:t xml:space="preserve"> </w:t>
      </w:r>
      <w:r w:rsidR="00F762FE" w:rsidRPr="00E57390">
        <w:rPr>
          <w:sz w:val="28"/>
          <w:szCs w:val="28"/>
        </w:rPr>
        <w:t>о</w:t>
      </w:r>
      <w:r w:rsidR="0075038E">
        <w:rPr>
          <w:sz w:val="28"/>
          <w:szCs w:val="28"/>
        </w:rPr>
        <w:t xml:space="preserve"> </w:t>
      </w:r>
      <w:r w:rsidR="00F762FE" w:rsidRPr="00E57390">
        <w:rPr>
          <w:sz w:val="28"/>
          <w:szCs w:val="28"/>
        </w:rPr>
        <w:t>предоставлении</w:t>
      </w:r>
      <w:r w:rsidR="0075038E">
        <w:rPr>
          <w:sz w:val="28"/>
          <w:szCs w:val="28"/>
        </w:rPr>
        <w:t xml:space="preserve"> </w:t>
      </w:r>
      <w:r w:rsidR="00F762FE" w:rsidRPr="00E57390">
        <w:rPr>
          <w:sz w:val="28"/>
          <w:szCs w:val="28"/>
        </w:rPr>
        <w:t>(отказе</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предоставлении)</w:t>
      </w:r>
      <w:r w:rsidR="0075038E">
        <w:rPr>
          <w:sz w:val="28"/>
          <w:szCs w:val="28"/>
        </w:rPr>
        <w:t xml:space="preserve"> </w:t>
      </w:r>
      <w:r w:rsidR="00F762FE" w:rsidRPr="00E57390">
        <w:rPr>
          <w:sz w:val="28"/>
          <w:szCs w:val="28"/>
        </w:rPr>
        <w:t>муниципальной</w:t>
      </w:r>
      <w:r w:rsidR="0075038E">
        <w:rPr>
          <w:sz w:val="28"/>
          <w:szCs w:val="28"/>
        </w:rPr>
        <w:t xml:space="preserve"> </w:t>
      </w:r>
      <w:r w:rsidR="00F762FE" w:rsidRPr="00E57390">
        <w:rPr>
          <w:sz w:val="28"/>
          <w:szCs w:val="28"/>
        </w:rPr>
        <w:t>услуги.</w:t>
      </w:r>
    </w:p>
    <w:p w14:paraId="054D64A1" w14:textId="6C6513A9" w:rsidR="00F762FE" w:rsidRPr="00E57390" w:rsidRDefault="00413114" w:rsidP="00B369FC">
      <w:pPr>
        <w:widowControl w:val="0"/>
        <w:shd w:val="clear" w:color="auto" w:fill="FFFFFF" w:themeFill="background1"/>
        <w:tabs>
          <w:tab w:val="left" w:pos="142"/>
          <w:tab w:val="left" w:pos="1134"/>
        </w:tabs>
        <w:ind w:firstLine="709"/>
        <w:jc w:val="both"/>
        <w:rPr>
          <w:sz w:val="28"/>
          <w:szCs w:val="28"/>
        </w:rPr>
      </w:pPr>
      <w:r w:rsidRPr="00E57390">
        <w:rPr>
          <w:sz w:val="28"/>
          <w:szCs w:val="28"/>
        </w:rPr>
        <w:t>53</w:t>
      </w:r>
      <w:r w:rsidR="00F762FE" w:rsidRPr="00E57390">
        <w:rPr>
          <w:sz w:val="28"/>
          <w:szCs w:val="28"/>
        </w:rPr>
        <w:t>.1.</w:t>
      </w:r>
      <w:r w:rsidR="0075038E">
        <w:rPr>
          <w:sz w:val="28"/>
          <w:szCs w:val="28"/>
        </w:rPr>
        <w:t xml:space="preserve"> </w:t>
      </w:r>
      <w:r w:rsidR="00F762FE" w:rsidRPr="00E57390">
        <w:rPr>
          <w:sz w:val="28"/>
          <w:szCs w:val="28"/>
        </w:rPr>
        <w:t>После</w:t>
      </w:r>
      <w:r w:rsidR="0075038E">
        <w:rPr>
          <w:sz w:val="28"/>
          <w:szCs w:val="28"/>
        </w:rPr>
        <w:t xml:space="preserve"> </w:t>
      </w:r>
      <w:r w:rsidR="00F762FE" w:rsidRPr="00E57390">
        <w:rPr>
          <w:sz w:val="28"/>
          <w:szCs w:val="28"/>
        </w:rPr>
        <w:t>поступления</w:t>
      </w:r>
      <w:r w:rsidR="0075038E">
        <w:rPr>
          <w:sz w:val="28"/>
          <w:szCs w:val="28"/>
        </w:rPr>
        <w:t xml:space="preserve"> </w:t>
      </w:r>
      <w:r w:rsidR="00F762FE" w:rsidRPr="00E57390">
        <w:rPr>
          <w:sz w:val="28"/>
          <w:szCs w:val="28"/>
        </w:rPr>
        <w:t>заявления</w:t>
      </w:r>
      <w:r w:rsidR="0075038E">
        <w:rPr>
          <w:sz w:val="28"/>
          <w:szCs w:val="28"/>
        </w:rPr>
        <w:t xml:space="preserve"> </w:t>
      </w:r>
      <w:r w:rsidR="00F762FE" w:rsidRPr="00E57390">
        <w:rPr>
          <w:sz w:val="28"/>
          <w:szCs w:val="28"/>
        </w:rPr>
        <w:t>и</w:t>
      </w:r>
      <w:r w:rsidR="0075038E">
        <w:rPr>
          <w:sz w:val="28"/>
          <w:szCs w:val="28"/>
        </w:rPr>
        <w:t xml:space="preserve"> </w:t>
      </w:r>
      <w:r w:rsidR="00F762FE" w:rsidRPr="00E57390">
        <w:rPr>
          <w:sz w:val="28"/>
          <w:szCs w:val="28"/>
        </w:rPr>
        <w:t>прилагаемых</w:t>
      </w:r>
      <w:r w:rsidR="0075038E">
        <w:rPr>
          <w:sz w:val="28"/>
          <w:szCs w:val="28"/>
        </w:rPr>
        <w:t xml:space="preserve"> </w:t>
      </w:r>
      <w:r w:rsidR="00F762FE" w:rsidRPr="00E57390">
        <w:rPr>
          <w:sz w:val="28"/>
          <w:szCs w:val="28"/>
        </w:rPr>
        <w:t>документов</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уполномоченный</w:t>
      </w:r>
      <w:r w:rsidR="0075038E">
        <w:rPr>
          <w:sz w:val="28"/>
          <w:szCs w:val="28"/>
        </w:rPr>
        <w:t xml:space="preserve"> </w:t>
      </w:r>
      <w:r w:rsidR="00F762FE" w:rsidRPr="00E57390">
        <w:rPr>
          <w:sz w:val="28"/>
          <w:szCs w:val="28"/>
        </w:rPr>
        <w:t>орган</w:t>
      </w:r>
      <w:r w:rsidR="0075038E">
        <w:rPr>
          <w:sz w:val="28"/>
          <w:szCs w:val="28"/>
        </w:rPr>
        <w:t xml:space="preserve"> </w:t>
      </w:r>
      <w:r w:rsidR="00F762FE" w:rsidRPr="00E57390">
        <w:rPr>
          <w:sz w:val="28"/>
          <w:szCs w:val="28"/>
        </w:rPr>
        <w:t>работник</w:t>
      </w:r>
      <w:r w:rsidR="0075038E">
        <w:rPr>
          <w:sz w:val="28"/>
          <w:szCs w:val="28"/>
        </w:rPr>
        <w:t xml:space="preserve"> </w:t>
      </w:r>
      <w:r w:rsidR="00F762FE" w:rsidRPr="00E57390">
        <w:rPr>
          <w:sz w:val="28"/>
          <w:szCs w:val="28"/>
        </w:rPr>
        <w:t>уполномоченного</w:t>
      </w:r>
      <w:r w:rsidR="0075038E">
        <w:rPr>
          <w:sz w:val="28"/>
          <w:szCs w:val="28"/>
        </w:rPr>
        <w:t xml:space="preserve"> </w:t>
      </w:r>
      <w:r w:rsidR="00F762FE" w:rsidRPr="00E57390">
        <w:rPr>
          <w:sz w:val="28"/>
          <w:szCs w:val="28"/>
        </w:rPr>
        <w:t>органа</w:t>
      </w:r>
      <w:r w:rsidR="0075038E">
        <w:rPr>
          <w:sz w:val="28"/>
          <w:szCs w:val="28"/>
        </w:rPr>
        <w:t xml:space="preserve"> </w:t>
      </w:r>
      <w:r w:rsidR="00F762FE" w:rsidRPr="00E57390">
        <w:rPr>
          <w:sz w:val="28"/>
          <w:szCs w:val="28"/>
        </w:rPr>
        <w:t>проводит</w:t>
      </w:r>
      <w:r w:rsidR="0075038E">
        <w:rPr>
          <w:sz w:val="28"/>
          <w:szCs w:val="28"/>
        </w:rPr>
        <w:t xml:space="preserve"> </w:t>
      </w:r>
      <w:r w:rsidR="00F762FE" w:rsidRPr="00E57390">
        <w:rPr>
          <w:sz w:val="28"/>
          <w:szCs w:val="28"/>
        </w:rPr>
        <w:t>анализ</w:t>
      </w:r>
      <w:r w:rsidR="0075038E">
        <w:rPr>
          <w:sz w:val="28"/>
          <w:szCs w:val="28"/>
        </w:rPr>
        <w:t xml:space="preserve"> </w:t>
      </w:r>
      <w:r w:rsidR="00F762FE" w:rsidRPr="00E57390">
        <w:rPr>
          <w:sz w:val="28"/>
          <w:szCs w:val="28"/>
        </w:rPr>
        <w:t>заявления</w:t>
      </w:r>
      <w:r w:rsidR="0075038E">
        <w:rPr>
          <w:sz w:val="28"/>
          <w:szCs w:val="28"/>
        </w:rPr>
        <w:t xml:space="preserve"> </w:t>
      </w:r>
      <w:r w:rsidR="00F762FE" w:rsidRPr="00E57390">
        <w:rPr>
          <w:sz w:val="28"/>
          <w:szCs w:val="28"/>
        </w:rPr>
        <w:t>и</w:t>
      </w:r>
      <w:r w:rsidR="0075038E">
        <w:rPr>
          <w:sz w:val="28"/>
          <w:szCs w:val="28"/>
        </w:rPr>
        <w:t xml:space="preserve"> </w:t>
      </w:r>
      <w:r w:rsidR="00F762FE" w:rsidRPr="00E57390">
        <w:rPr>
          <w:sz w:val="28"/>
          <w:szCs w:val="28"/>
        </w:rPr>
        <w:t>прилагаемых</w:t>
      </w:r>
      <w:r w:rsidR="0075038E">
        <w:rPr>
          <w:sz w:val="28"/>
          <w:szCs w:val="28"/>
        </w:rPr>
        <w:t xml:space="preserve"> </w:t>
      </w:r>
      <w:r w:rsidR="00F762FE" w:rsidRPr="00E57390">
        <w:rPr>
          <w:sz w:val="28"/>
          <w:szCs w:val="28"/>
        </w:rPr>
        <w:t>документов</w:t>
      </w:r>
      <w:r w:rsidR="0075038E">
        <w:rPr>
          <w:sz w:val="28"/>
          <w:szCs w:val="28"/>
        </w:rPr>
        <w:t xml:space="preserve"> </w:t>
      </w:r>
      <w:r w:rsidR="00F762FE" w:rsidRPr="00E57390">
        <w:rPr>
          <w:sz w:val="28"/>
          <w:szCs w:val="28"/>
        </w:rPr>
        <w:t>на</w:t>
      </w:r>
      <w:r w:rsidR="0075038E">
        <w:rPr>
          <w:sz w:val="28"/>
          <w:szCs w:val="28"/>
        </w:rPr>
        <w:t xml:space="preserve"> </w:t>
      </w:r>
      <w:r w:rsidR="00F762FE" w:rsidRPr="00E57390">
        <w:rPr>
          <w:sz w:val="28"/>
          <w:szCs w:val="28"/>
        </w:rPr>
        <w:t>предмет:</w:t>
      </w:r>
    </w:p>
    <w:p w14:paraId="051A2DE3" w14:textId="1BBDDF84" w:rsidR="00F762FE" w:rsidRPr="00E57390" w:rsidRDefault="00F762FE" w:rsidP="00B369FC">
      <w:pPr>
        <w:widowControl w:val="0"/>
        <w:shd w:val="clear" w:color="auto" w:fill="FFFFFF" w:themeFill="background1"/>
        <w:tabs>
          <w:tab w:val="left" w:pos="142"/>
          <w:tab w:val="left" w:pos="1134"/>
        </w:tabs>
        <w:ind w:firstLine="709"/>
        <w:jc w:val="both"/>
        <w:rPr>
          <w:sz w:val="28"/>
          <w:szCs w:val="28"/>
        </w:rPr>
      </w:pPr>
      <w:r w:rsidRPr="00E57390">
        <w:rPr>
          <w:sz w:val="28"/>
          <w:szCs w:val="28"/>
        </w:rPr>
        <w:t>необходимости</w:t>
      </w:r>
      <w:r w:rsidR="0075038E">
        <w:rPr>
          <w:sz w:val="28"/>
          <w:szCs w:val="28"/>
        </w:rPr>
        <w:t xml:space="preserve"> </w:t>
      </w:r>
      <w:r w:rsidRPr="00E57390">
        <w:rPr>
          <w:sz w:val="28"/>
          <w:szCs w:val="28"/>
        </w:rPr>
        <w:t>направления</w:t>
      </w:r>
      <w:r w:rsidR="0075038E">
        <w:rPr>
          <w:sz w:val="28"/>
          <w:szCs w:val="28"/>
        </w:rPr>
        <w:t xml:space="preserve"> </w:t>
      </w:r>
      <w:r w:rsidRPr="00E57390">
        <w:rPr>
          <w:sz w:val="28"/>
          <w:szCs w:val="28"/>
        </w:rPr>
        <w:t>межведомственных</w:t>
      </w:r>
      <w:r w:rsidR="0075038E">
        <w:rPr>
          <w:sz w:val="28"/>
          <w:szCs w:val="28"/>
        </w:rPr>
        <w:t xml:space="preserve"> </w:t>
      </w:r>
      <w:r w:rsidRPr="00E57390">
        <w:rPr>
          <w:sz w:val="28"/>
          <w:szCs w:val="28"/>
        </w:rPr>
        <w:t>запросов</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получения</w:t>
      </w:r>
      <w:r w:rsidR="0075038E">
        <w:rPr>
          <w:sz w:val="28"/>
          <w:szCs w:val="28"/>
        </w:rPr>
        <w:t xml:space="preserve"> </w:t>
      </w:r>
      <w:r w:rsidRPr="00E57390">
        <w:rPr>
          <w:sz w:val="28"/>
          <w:szCs w:val="28"/>
        </w:rPr>
        <w:t>соответствующих</w:t>
      </w:r>
      <w:r w:rsidR="0075038E">
        <w:rPr>
          <w:sz w:val="28"/>
          <w:szCs w:val="28"/>
        </w:rPr>
        <w:t xml:space="preserve"> </w:t>
      </w:r>
      <w:r w:rsidRPr="00E57390">
        <w:rPr>
          <w:sz w:val="28"/>
          <w:szCs w:val="28"/>
        </w:rPr>
        <w:t>сведений;</w:t>
      </w:r>
    </w:p>
    <w:p w14:paraId="585F162F" w14:textId="3D463618" w:rsidR="00F762FE" w:rsidRPr="00E57390" w:rsidRDefault="00F762FE" w:rsidP="00B369FC">
      <w:pPr>
        <w:widowControl w:val="0"/>
        <w:shd w:val="clear" w:color="auto" w:fill="FFFFFF" w:themeFill="background1"/>
        <w:tabs>
          <w:tab w:val="left" w:pos="142"/>
          <w:tab w:val="left" w:pos="1134"/>
        </w:tabs>
        <w:ind w:firstLine="709"/>
        <w:jc w:val="both"/>
        <w:rPr>
          <w:sz w:val="28"/>
          <w:szCs w:val="28"/>
        </w:rPr>
      </w:pPr>
      <w:r w:rsidRPr="00E57390">
        <w:rPr>
          <w:sz w:val="28"/>
          <w:szCs w:val="28"/>
        </w:rPr>
        <w:t>наличия</w:t>
      </w:r>
      <w:r w:rsidR="0075038E">
        <w:rPr>
          <w:sz w:val="28"/>
          <w:szCs w:val="28"/>
        </w:rPr>
        <w:t xml:space="preserve"> </w:t>
      </w:r>
      <w:r w:rsidRPr="00E57390">
        <w:rPr>
          <w:sz w:val="28"/>
          <w:szCs w:val="28"/>
        </w:rPr>
        <w:t>оснований</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отказа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p>
    <w:p w14:paraId="52E2F62B" w14:textId="423A0B34" w:rsidR="00F762FE" w:rsidRPr="00E57390" w:rsidRDefault="00F762FE" w:rsidP="00B369FC">
      <w:pPr>
        <w:widowControl w:val="0"/>
        <w:shd w:val="clear" w:color="auto" w:fill="FFFFFF" w:themeFill="background1"/>
        <w:tabs>
          <w:tab w:val="left" w:pos="142"/>
          <w:tab w:val="left" w:pos="1134"/>
        </w:tabs>
        <w:ind w:firstLine="709"/>
        <w:jc w:val="both"/>
        <w:rPr>
          <w:sz w:val="28"/>
          <w:szCs w:val="28"/>
        </w:rPr>
      </w:pPr>
      <w:r w:rsidRPr="00E57390">
        <w:rPr>
          <w:sz w:val="28"/>
          <w:szCs w:val="28"/>
        </w:rPr>
        <w:t>наличия</w:t>
      </w:r>
      <w:r w:rsidR="0075038E">
        <w:rPr>
          <w:sz w:val="28"/>
          <w:szCs w:val="28"/>
        </w:rPr>
        <w:t xml:space="preserve"> </w:t>
      </w:r>
      <w:r w:rsidRPr="00E57390">
        <w:rPr>
          <w:sz w:val="28"/>
          <w:szCs w:val="28"/>
        </w:rPr>
        <w:t>оснований</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приостановления</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возврата</w:t>
      </w:r>
      <w:r w:rsidR="0075038E">
        <w:rPr>
          <w:sz w:val="28"/>
          <w:szCs w:val="28"/>
        </w:rPr>
        <w:t xml:space="preserve"> </w:t>
      </w:r>
      <w:r w:rsidRPr="00E57390">
        <w:rPr>
          <w:sz w:val="28"/>
          <w:szCs w:val="28"/>
        </w:rPr>
        <w:t>заявления</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p>
    <w:p w14:paraId="680ABB71" w14:textId="4BE00412" w:rsidR="00F762FE" w:rsidRPr="00E57390" w:rsidRDefault="00413114" w:rsidP="00B369FC">
      <w:pPr>
        <w:shd w:val="clear" w:color="auto" w:fill="FFFFFF" w:themeFill="background1"/>
        <w:autoSpaceDE w:val="0"/>
        <w:autoSpaceDN w:val="0"/>
        <w:adjustRightInd w:val="0"/>
        <w:ind w:firstLine="709"/>
        <w:jc w:val="both"/>
        <w:rPr>
          <w:sz w:val="28"/>
          <w:szCs w:val="28"/>
        </w:rPr>
      </w:pPr>
      <w:r w:rsidRPr="00E57390">
        <w:rPr>
          <w:sz w:val="28"/>
          <w:szCs w:val="28"/>
        </w:rPr>
        <w:t>53</w:t>
      </w:r>
      <w:r w:rsidR="00F762FE" w:rsidRPr="00E57390">
        <w:rPr>
          <w:sz w:val="28"/>
          <w:szCs w:val="28"/>
        </w:rPr>
        <w:t>.2.</w:t>
      </w:r>
      <w:r w:rsidR="0075038E">
        <w:rPr>
          <w:sz w:val="28"/>
          <w:szCs w:val="28"/>
        </w:rPr>
        <w:t xml:space="preserve"> </w:t>
      </w:r>
      <w:r w:rsidR="00F762FE" w:rsidRPr="00E57390">
        <w:rPr>
          <w:sz w:val="28"/>
          <w:szCs w:val="28"/>
        </w:rPr>
        <w:t>При</w:t>
      </w:r>
      <w:r w:rsidR="0075038E">
        <w:rPr>
          <w:sz w:val="28"/>
          <w:szCs w:val="28"/>
        </w:rPr>
        <w:t xml:space="preserve"> </w:t>
      </w:r>
      <w:r w:rsidR="00F762FE" w:rsidRPr="00E57390">
        <w:rPr>
          <w:sz w:val="28"/>
          <w:szCs w:val="28"/>
        </w:rPr>
        <w:t>наличии</w:t>
      </w:r>
      <w:r w:rsidR="0075038E">
        <w:rPr>
          <w:sz w:val="28"/>
          <w:szCs w:val="28"/>
        </w:rPr>
        <w:t xml:space="preserve"> </w:t>
      </w:r>
      <w:r w:rsidR="00F762FE" w:rsidRPr="00E57390">
        <w:rPr>
          <w:sz w:val="28"/>
          <w:szCs w:val="28"/>
        </w:rPr>
        <w:t>оснований,</w:t>
      </w:r>
      <w:r w:rsidR="0075038E">
        <w:rPr>
          <w:sz w:val="28"/>
          <w:szCs w:val="28"/>
        </w:rPr>
        <w:t xml:space="preserve"> </w:t>
      </w:r>
      <w:r w:rsidR="00F762FE" w:rsidRPr="00E57390">
        <w:rPr>
          <w:sz w:val="28"/>
          <w:szCs w:val="28"/>
        </w:rPr>
        <w:t>предусмотренных</w:t>
      </w:r>
      <w:r w:rsidR="0075038E">
        <w:rPr>
          <w:sz w:val="28"/>
          <w:szCs w:val="28"/>
        </w:rPr>
        <w:t xml:space="preserve"> </w:t>
      </w:r>
      <w:r w:rsidR="00F762FE" w:rsidRPr="00E57390">
        <w:rPr>
          <w:sz w:val="28"/>
          <w:szCs w:val="28"/>
        </w:rPr>
        <w:t>пунктом</w:t>
      </w:r>
      <w:r w:rsidR="0075038E">
        <w:rPr>
          <w:sz w:val="28"/>
          <w:szCs w:val="28"/>
        </w:rPr>
        <w:t xml:space="preserve"> </w:t>
      </w:r>
      <w:r w:rsidR="00F762FE" w:rsidRPr="00E57390">
        <w:rPr>
          <w:sz w:val="28"/>
          <w:szCs w:val="28"/>
        </w:rPr>
        <w:t>22</w:t>
      </w:r>
      <w:r w:rsidR="0075038E">
        <w:rPr>
          <w:sz w:val="28"/>
          <w:szCs w:val="28"/>
        </w:rPr>
        <w:t xml:space="preserve"> </w:t>
      </w:r>
      <w:r w:rsidR="00F762FE" w:rsidRPr="00E57390">
        <w:rPr>
          <w:sz w:val="28"/>
          <w:szCs w:val="28"/>
        </w:rPr>
        <w:t>настоящего</w:t>
      </w:r>
      <w:r w:rsidR="0075038E">
        <w:rPr>
          <w:sz w:val="28"/>
          <w:szCs w:val="28"/>
        </w:rPr>
        <w:t xml:space="preserve"> </w:t>
      </w:r>
      <w:r w:rsidR="00F762FE" w:rsidRPr="00E57390">
        <w:rPr>
          <w:sz w:val="28"/>
          <w:szCs w:val="28"/>
        </w:rPr>
        <w:t>регламента,</w:t>
      </w:r>
      <w:r w:rsidR="0075038E">
        <w:rPr>
          <w:sz w:val="28"/>
          <w:szCs w:val="28"/>
        </w:rPr>
        <w:t xml:space="preserve"> </w:t>
      </w:r>
      <w:r w:rsidR="00F762FE" w:rsidRPr="00E57390">
        <w:rPr>
          <w:sz w:val="28"/>
          <w:szCs w:val="28"/>
        </w:rPr>
        <w:t>работник</w:t>
      </w:r>
      <w:r w:rsidR="0075038E">
        <w:rPr>
          <w:sz w:val="28"/>
          <w:szCs w:val="28"/>
        </w:rPr>
        <w:t xml:space="preserve"> </w:t>
      </w:r>
      <w:r w:rsidR="00F762FE" w:rsidRPr="00E57390">
        <w:rPr>
          <w:sz w:val="28"/>
          <w:szCs w:val="28"/>
        </w:rPr>
        <w:t>уполномоченного</w:t>
      </w:r>
      <w:r w:rsidR="0075038E">
        <w:rPr>
          <w:sz w:val="28"/>
          <w:szCs w:val="28"/>
        </w:rPr>
        <w:t xml:space="preserve"> </w:t>
      </w:r>
      <w:r w:rsidR="00F762FE" w:rsidRPr="00E57390">
        <w:rPr>
          <w:sz w:val="28"/>
          <w:szCs w:val="28"/>
        </w:rPr>
        <w:t>органа</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течение</w:t>
      </w:r>
      <w:r w:rsidR="0075038E">
        <w:rPr>
          <w:sz w:val="28"/>
          <w:szCs w:val="28"/>
        </w:rPr>
        <w:t xml:space="preserve"> </w:t>
      </w:r>
      <w:r w:rsidR="0040382D" w:rsidRPr="00E57390">
        <w:rPr>
          <w:sz w:val="28"/>
          <w:szCs w:val="28"/>
        </w:rPr>
        <w:t>3</w:t>
      </w:r>
      <w:r w:rsidR="0075038E">
        <w:rPr>
          <w:sz w:val="28"/>
          <w:szCs w:val="28"/>
        </w:rPr>
        <w:t xml:space="preserve"> </w:t>
      </w:r>
      <w:r w:rsidR="00F762FE" w:rsidRPr="00E57390">
        <w:rPr>
          <w:sz w:val="28"/>
          <w:szCs w:val="28"/>
        </w:rPr>
        <w:t>дн</w:t>
      </w:r>
      <w:r w:rsidR="0040382D" w:rsidRPr="00E57390">
        <w:rPr>
          <w:sz w:val="28"/>
          <w:szCs w:val="28"/>
        </w:rPr>
        <w:t>ей</w:t>
      </w:r>
      <w:r w:rsidR="0075038E">
        <w:rPr>
          <w:sz w:val="28"/>
          <w:szCs w:val="28"/>
        </w:rPr>
        <w:t xml:space="preserve"> </w:t>
      </w:r>
      <w:r w:rsidR="00F762FE" w:rsidRPr="00E57390">
        <w:rPr>
          <w:sz w:val="28"/>
          <w:szCs w:val="28"/>
        </w:rPr>
        <w:t>подготавливает</w:t>
      </w:r>
      <w:r w:rsidR="0075038E">
        <w:rPr>
          <w:sz w:val="28"/>
          <w:szCs w:val="28"/>
        </w:rPr>
        <w:t xml:space="preserve"> </w:t>
      </w:r>
      <w:r w:rsidR="00F762FE" w:rsidRPr="00E57390">
        <w:rPr>
          <w:sz w:val="28"/>
          <w:szCs w:val="28"/>
        </w:rPr>
        <w:t>письмо</w:t>
      </w:r>
      <w:r w:rsidR="0075038E">
        <w:rPr>
          <w:sz w:val="28"/>
          <w:szCs w:val="28"/>
        </w:rPr>
        <w:t xml:space="preserve"> </w:t>
      </w:r>
      <w:r w:rsidR="00F762FE" w:rsidRPr="00E57390">
        <w:rPr>
          <w:sz w:val="28"/>
          <w:szCs w:val="28"/>
        </w:rPr>
        <w:t>о</w:t>
      </w:r>
      <w:r w:rsidR="0075038E">
        <w:rPr>
          <w:sz w:val="28"/>
          <w:szCs w:val="28"/>
        </w:rPr>
        <w:t xml:space="preserve"> </w:t>
      </w:r>
      <w:r w:rsidR="00F762FE" w:rsidRPr="00E57390">
        <w:rPr>
          <w:sz w:val="28"/>
          <w:szCs w:val="28"/>
        </w:rPr>
        <w:t>возврате</w:t>
      </w:r>
      <w:r w:rsidR="0075038E">
        <w:rPr>
          <w:sz w:val="28"/>
          <w:szCs w:val="28"/>
        </w:rPr>
        <w:t xml:space="preserve"> </w:t>
      </w:r>
      <w:r w:rsidR="00F762FE" w:rsidRPr="00E57390">
        <w:rPr>
          <w:sz w:val="28"/>
          <w:szCs w:val="28"/>
        </w:rPr>
        <w:t>заявления</w:t>
      </w:r>
      <w:r w:rsidR="0075038E">
        <w:rPr>
          <w:sz w:val="28"/>
          <w:szCs w:val="28"/>
        </w:rPr>
        <w:t xml:space="preserve"> </w:t>
      </w:r>
      <w:r w:rsidR="00F762FE" w:rsidRPr="00E57390">
        <w:rPr>
          <w:sz w:val="28"/>
          <w:szCs w:val="28"/>
        </w:rPr>
        <w:t>с</w:t>
      </w:r>
      <w:r w:rsidR="0075038E">
        <w:rPr>
          <w:sz w:val="28"/>
          <w:szCs w:val="28"/>
        </w:rPr>
        <w:t xml:space="preserve"> </w:t>
      </w:r>
      <w:r w:rsidR="00F762FE" w:rsidRPr="00E57390">
        <w:rPr>
          <w:sz w:val="28"/>
          <w:szCs w:val="28"/>
        </w:rPr>
        <w:t>указанием</w:t>
      </w:r>
      <w:r w:rsidR="0075038E">
        <w:rPr>
          <w:sz w:val="28"/>
          <w:szCs w:val="28"/>
        </w:rPr>
        <w:t xml:space="preserve"> </w:t>
      </w:r>
      <w:r w:rsidR="00F762FE" w:rsidRPr="00E57390">
        <w:rPr>
          <w:sz w:val="28"/>
          <w:szCs w:val="28"/>
        </w:rPr>
        <w:t>причин</w:t>
      </w:r>
      <w:r w:rsidR="0075038E">
        <w:rPr>
          <w:sz w:val="28"/>
          <w:szCs w:val="28"/>
        </w:rPr>
        <w:t xml:space="preserve"> </w:t>
      </w:r>
      <w:r w:rsidR="00F762FE" w:rsidRPr="00E57390">
        <w:rPr>
          <w:sz w:val="28"/>
          <w:szCs w:val="28"/>
        </w:rPr>
        <w:t>возврата.</w:t>
      </w:r>
    </w:p>
    <w:p w14:paraId="7EC5C67F" w14:textId="3BB98611"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Указанное</w:t>
      </w:r>
      <w:r w:rsidR="0075038E">
        <w:rPr>
          <w:sz w:val="28"/>
          <w:szCs w:val="28"/>
        </w:rPr>
        <w:t xml:space="preserve"> </w:t>
      </w:r>
      <w:r w:rsidRPr="00E57390">
        <w:rPr>
          <w:sz w:val="28"/>
          <w:szCs w:val="28"/>
        </w:rPr>
        <w:t>письмо</w:t>
      </w:r>
      <w:r w:rsidR="0075038E">
        <w:rPr>
          <w:sz w:val="28"/>
          <w:szCs w:val="28"/>
        </w:rPr>
        <w:t xml:space="preserve"> </w:t>
      </w:r>
      <w:r w:rsidRPr="00E57390">
        <w:rPr>
          <w:sz w:val="28"/>
          <w:szCs w:val="28"/>
        </w:rPr>
        <w:t>подписывается</w:t>
      </w:r>
      <w:r w:rsidR="0075038E">
        <w:rPr>
          <w:sz w:val="28"/>
          <w:szCs w:val="28"/>
        </w:rPr>
        <w:t xml:space="preserve"> </w:t>
      </w:r>
      <w:r w:rsidRPr="00E57390">
        <w:rPr>
          <w:sz w:val="28"/>
          <w:szCs w:val="28"/>
        </w:rPr>
        <w:t>директором</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уполномоченным</w:t>
      </w:r>
      <w:r w:rsidR="0075038E">
        <w:rPr>
          <w:sz w:val="28"/>
          <w:szCs w:val="28"/>
        </w:rPr>
        <w:t xml:space="preserve"> </w:t>
      </w:r>
      <w:r w:rsidRPr="00E57390">
        <w:rPr>
          <w:sz w:val="28"/>
          <w:szCs w:val="28"/>
        </w:rPr>
        <w:t>им</w:t>
      </w:r>
      <w:r w:rsidR="0075038E">
        <w:rPr>
          <w:sz w:val="28"/>
          <w:szCs w:val="28"/>
        </w:rPr>
        <w:t xml:space="preserve"> </w:t>
      </w:r>
      <w:r w:rsidRPr="00E57390">
        <w:rPr>
          <w:sz w:val="28"/>
          <w:szCs w:val="28"/>
        </w:rPr>
        <w:t>лицом.</w:t>
      </w:r>
    </w:p>
    <w:p w14:paraId="045CFE49" w14:textId="187A52E0" w:rsidR="00F762FE" w:rsidRPr="001C2623" w:rsidRDefault="00F762FE" w:rsidP="00B369FC">
      <w:pPr>
        <w:shd w:val="clear" w:color="auto" w:fill="FFFFFF" w:themeFill="background1"/>
        <w:autoSpaceDE w:val="0"/>
        <w:autoSpaceDN w:val="0"/>
        <w:adjustRightInd w:val="0"/>
        <w:ind w:firstLine="709"/>
        <w:jc w:val="both"/>
        <w:rPr>
          <w:color w:val="000000" w:themeColor="text1"/>
          <w:sz w:val="28"/>
          <w:szCs w:val="28"/>
        </w:rPr>
      </w:pPr>
      <w:r w:rsidRPr="00E57390">
        <w:rPr>
          <w:sz w:val="28"/>
          <w:szCs w:val="28"/>
        </w:rPr>
        <w:t>Письмо</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возврате</w:t>
      </w:r>
      <w:r w:rsidR="0075038E">
        <w:rPr>
          <w:sz w:val="28"/>
          <w:szCs w:val="28"/>
        </w:rPr>
        <w:t xml:space="preserve"> </w:t>
      </w:r>
      <w:r w:rsidRPr="00E57390">
        <w:rPr>
          <w:sz w:val="28"/>
          <w:szCs w:val="28"/>
        </w:rPr>
        <w:t>заявления</w:t>
      </w:r>
      <w:r w:rsidR="0075038E">
        <w:rPr>
          <w:sz w:val="28"/>
          <w:szCs w:val="28"/>
        </w:rPr>
        <w:t xml:space="preserve"> </w:t>
      </w:r>
      <w:r w:rsidRPr="00E57390">
        <w:rPr>
          <w:sz w:val="28"/>
          <w:szCs w:val="28"/>
        </w:rPr>
        <w:t>подлежит</w:t>
      </w:r>
      <w:r w:rsidR="0075038E">
        <w:rPr>
          <w:sz w:val="28"/>
          <w:szCs w:val="28"/>
        </w:rPr>
        <w:t xml:space="preserve"> </w:t>
      </w:r>
      <w:r w:rsidRPr="00E57390">
        <w:rPr>
          <w:sz w:val="28"/>
          <w:szCs w:val="28"/>
        </w:rPr>
        <w:t>регистрации</w:t>
      </w:r>
      <w:r w:rsidR="0075038E">
        <w:rPr>
          <w:sz w:val="28"/>
          <w:szCs w:val="28"/>
        </w:rPr>
        <w:t xml:space="preserve"> </w:t>
      </w:r>
      <w:r w:rsidRPr="00E57390">
        <w:rPr>
          <w:sz w:val="28"/>
          <w:szCs w:val="28"/>
        </w:rPr>
        <w:t>общим</w:t>
      </w:r>
      <w:r w:rsidR="0075038E">
        <w:rPr>
          <w:sz w:val="28"/>
          <w:szCs w:val="28"/>
        </w:rPr>
        <w:t xml:space="preserve"> </w:t>
      </w:r>
      <w:r w:rsidRPr="00E57390">
        <w:rPr>
          <w:sz w:val="28"/>
          <w:szCs w:val="28"/>
        </w:rPr>
        <w:t>отделом</w:t>
      </w:r>
      <w:r w:rsidR="0075038E">
        <w:rPr>
          <w:sz w:val="28"/>
          <w:szCs w:val="28"/>
        </w:rPr>
        <w:t xml:space="preserve"> </w:t>
      </w:r>
      <w:r w:rsidRPr="001C2623">
        <w:rPr>
          <w:color w:val="000000" w:themeColor="text1"/>
          <w:sz w:val="28"/>
          <w:szCs w:val="28"/>
        </w:rPr>
        <w:t>уполномоченного</w:t>
      </w:r>
      <w:r w:rsidR="0075038E" w:rsidRPr="001C2623">
        <w:rPr>
          <w:color w:val="000000" w:themeColor="text1"/>
          <w:sz w:val="28"/>
          <w:szCs w:val="28"/>
        </w:rPr>
        <w:t xml:space="preserve"> </w:t>
      </w:r>
      <w:r w:rsidRPr="001C2623">
        <w:rPr>
          <w:color w:val="000000" w:themeColor="text1"/>
          <w:sz w:val="28"/>
          <w:szCs w:val="28"/>
        </w:rPr>
        <w:t>органа</w:t>
      </w:r>
      <w:r w:rsidR="0075038E" w:rsidRPr="001C2623">
        <w:rPr>
          <w:color w:val="000000" w:themeColor="text1"/>
          <w:sz w:val="28"/>
          <w:szCs w:val="28"/>
        </w:rPr>
        <w:t xml:space="preserve"> </w:t>
      </w:r>
      <w:r w:rsidRPr="001C2623">
        <w:rPr>
          <w:color w:val="000000" w:themeColor="text1"/>
          <w:sz w:val="28"/>
          <w:szCs w:val="28"/>
        </w:rPr>
        <w:t>в</w:t>
      </w:r>
      <w:r w:rsidR="0075038E" w:rsidRPr="001C2623">
        <w:rPr>
          <w:color w:val="000000" w:themeColor="text1"/>
          <w:sz w:val="28"/>
          <w:szCs w:val="28"/>
        </w:rPr>
        <w:t xml:space="preserve"> </w:t>
      </w:r>
      <w:r w:rsidRPr="001C2623">
        <w:rPr>
          <w:color w:val="000000" w:themeColor="text1"/>
          <w:sz w:val="28"/>
          <w:szCs w:val="28"/>
        </w:rPr>
        <w:t>установленном</w:t>
      </w:r>
      <w:r w:rsidR="0075038E" w:rsidRPr="001C2623">
        <w:rPr>
          <w:color w:val="000000" w:themeColor="text1"/>
          <w:sz w:val="28"/>
          <w:szCs w:val="28"/>
        </w:rPr>
        <w:t xml:space="preserve"> </w:t>
      </w:r>
      <w:r w:rsidRPr="001C2623">
        <w:rPr>
          <w:color w:val="000000" w:themeColor="text1"/>
          <w:sz w:val="28"/>
          <w:szCs w:val="28"/>
        </w:rPr>
        <w:t>порядке.</w:t>
      </w:r>
      <w:r w:rsidR="0075038E" w:rsidRPr="001C2623">
        <w:rPr>
          <w:color w:val="000000" w:themeColor="text1"/>
          <w:sz w:val="28"/>
          <w:szCs w:val="28"/>
        </w:rPr>
        <w:t xml:space="preserve"> </w:t>
      </w:r>
      <w:r w:rsidRPr="001C2623">
        <w:rPr>
          <w:color w:val="000000" w:themeColor="text1"/>
          <w:sz w:val="28"/>
          <w:szCs w:val="28"/>
        </w:rPr>
        <w:t>К</w:t>
      </w:r>
      <w:r w:rsidR="0075038E" w:rsidRPr="001C2623">
        <w:rPr>
          <w:color w:val="000000" w:themeColor="text1"/>
          <w:sz w:val="28"/>
          <w:szCs w:val="28"/>
        </w:rPr>
        <w:t xml:space="preserve"> </w:t>
      </w:r>
      <w:r w:rsidRPr="001C2623">
        <w:rPr>
          <w:color w:val="000000" w:themeColor="text1"/>
          <w:sz w:val="28"/>
          <w:szCs w:val="28"/>
        </w:rPr>
        <w:t>письму</w:t>
      </w:r>
      <w:r w:rsidR="0075038E" w:rsidRPr="001C2623">
        <w:rPr>
          <w:color w:val="000000" w:themeColor="text1"/>
          <w:sz w:val="28"/>
          <w:szCs w:val="28"/>
        </w:rPr>
        <w:t xml:space="preserve"> </w:t>
      </w:r>
      <w:r w:rsidRPr="001C2623">
        <w:rPr>
          <w:color w:val="000000" w:themeColor="text1"/>
          <w:sz w:val="28"/>
          <w:szCs w:val="28"/>
        </w:rPr>
        <w:t>о</w:t>
      </w:r>
      <w:r w:rsidR="0075038E" w:rsidRPr="001C2623">
        <w:rPr>
          <w:color w:val="000000" w:themeColor="text1"/>
          <w:sz w:val="28"/>
          <w:szCs w:val="28"/>
        </w:rPr>
        <w:t xml:space="preserve"> </w:t>
      </w:r>
      <w:r w:rsidRPr="001C2623">
        <w:rPr>
          <w:color w:val="000000" w:themeColor="text1"/>
          <w:sz w:val="28"/>
          <w:szCs w:val="28"/>
        </w:rPr>
        <w:t>возврате</w:t>
      </w:r>
      <w:r w:rsidR="0075038E" w:rsidRPr="001C2623">
        <w:rPr>
          <w:color w:val="000000" w:themeColor="text1"/>
          <w:sz w:val="28"/>
          <w:szCs w:val="28"/>
        </w:rPr>
        <w:t xml:space="preserve"> </w:t>
      </w:r>
      <w:r w:rsidRPr="001C2623">
        <w:rPr>
          <w:color w:val="000000" w:themeColor="text1"/>
          <w:sz w:val="28"/>
          <w:szCs w:val="28"/>
        </w:rPr>
        <w:t>заявления</w:t>
      </w:r>
      <w:r w:rsidR="0075038E" w:rsidRPr="001C2623">
        <w:rPr>
          <w:color w:val="000000" w:themeColor="text1"/>
          <w:sz w:val="28"/>
          <w:szCs w:val="28"/>
        </w:rPr>
        <w:t xml:space="preserve"> </w:t>
      </w:r>
      <w:r w:rsidRPr="001C2623">
        <w:rPr>
          <w:color w:val="000000" w:themeColor="text1"/>
          <w:sz w:val="28"/>
          <w:szCs w:val="28"/>
        </w:rPr>
        <w:t>прилагаются</w:t>
      </w:r>
      <w:r w:rsidR="0075038E" w:rsidRPr="001C2623">
        <w:rPr>
          <w:color w:val="000000" w:themeColor="text1"/>
          <w:sz w:val="28"/>
          <w:szCs w:val="28"/>
        </w:rPr>
        <w:t xml:space="preserve"> </w:t>
      </w:r>
      <w:r w:rsidRPr="001C2623">
        <w:rPr>
          <w:color w:val="000000" w:themeColor="text1"/>
          <w:sz w:val="28"/>
          <w:szCs w:val="28"/>
        </w:rPr>
        <w:t>документы,</w:t>
      </w:r>
      <w:r w:rsidR="0075038E" w:rsidRPr="001C2623">
        <w:rPr>
          <w:color w:val="000000" w:themeColor="text1"/>
          <w:sz w:val="28"/>
          <w:szCs w:val="28"/>
        </w:rPr>
        <w:t xml:space="preserve"> </w:t>
      </w:r>
      <w:r w:rsidRPr="001C2623">
        <w:rPr>
          <w:color w:val="000000" w:themeColor="text1"/>
          <w:sz w:val="28"/>
          <w:szCs w:val="28"/>
        </w:rPr>
        <w:t>которые</w:t>
      </w:r>
      <w:r w:rsidR="0075038E" w:rsidRPr="001C2623">
        <w:rPr>
          <w:color w:val="000000" w:themeColor="text1"/>
          <w:sz w:val="28"/>
          <w:szCs w:val="28"/>
        </w:rPr>
        <w:t xml:space="preserve"> </w:t>
      </w:r>
      <w:r w:rsidRPr="001C2623">
        <w:rPr>
          <w:color w:val="000000" w:themeColor="text1"/>
          <w:sz w:val="28"/>
          <w:szCs w:val="28"/>
        </w:rPr>
        <w:t>были</w:t>
      </w:r>
      <w:r w:rsidR="0075038E" w:rsidRPr="001C2623">
        <w:rPr>
          <w:color w:val="000000" w:themeColor="text1"/>
          <w:sz w:val="28"/>
          <w:szCs w:val="28"/>
        </w:rPr>
        <w:t xml:space="preserve"> </w:t>
      </w:r>
      <w:r w:rsidRPr="001C2623">
        <w:rPr>
          <w:color w:val="000000" w:themeColor="text1"/>
          <w:sz w:val="28"/>
          <w:szCs w:val="28"/>
        </w:rPr>
        <w:t>поданы</w:t>
      </w:r>
      <w:r w:rsidR="0075038E" w:rsidRPr="001C2623">
        <w:rPr>
          <w:color w:val="000000" w:themeColor="text1"/>
          <w:sz w:val="28"/>
          <w:szCs w:val="28"/>
        </w:rPr>
        <w:t xml:space="preserve"> </w:t>
      </w:r>
      <w:r w:rsidRPr="001C2623">
        <w:rPr>
          <w:color w:val="000000" w:themeColor="text1"/>
          <w:sz w:val="28"/>
          <w:szCs w:val="28"/>
        </w:rPr>
        <w:t>заявителем.</w:t>
      </w:r>
    </w:p>
    <w:p w14:paraId="7E93EBA4" w14:textId="3CC640E7" w:rsidR="00F762FE" w:rsidRPr="001C2623" w:rsidRDefault="00F762FE" w:rsidP="00B369FC">
      <w:pPr>
        <w:shd w:val="clear" w:color="auto" w:fill="FFFFFF" w:themeFill="background1"/>
        <w:autoSpaceDE w:val="0"/>
        <w:autoSpaceDN w:val="0"/>
        <w:adjustRightInd w:val="0"/>
        <w:ind w:firstLine="709"/>
        <w:jc w:val="both"/>
        <w:rPr>
          <w:color w:val="000000" w:themeColor="text1"/>
          <w:sz w:val="28"/>
          <w:szCs w:val="28"/>
        </w:rPr>
      </w:pPr>
      <w:r w:rsidRPr="001C2623">
        <w:rPr>
          <w:color w:val="000000" w:themeColor="text1"/>
          <w:sz w:val="28"/>
          <w:szCs w:val="28"/>
        </w:rPr>
        <w:t>Письмо</w:t>
      </w:r>
      <w:r w:rsidR="0075038E" w:rsidRPr="001C2623">
        <w:rPr>
          <w:color w:val="000000" w:themeColor="text1"/>
          <w:sz w:val="28"/>
          <w:szCs w:val="28"/>
        </w:rPr>
        <w:t xml:space="preserve"> </w:t>
      </w:r>
      <w:r w:rsidRPr="001C2623">
        <w:rPr>
          <w:color w:val="000000" w:themeColor="text1"/>
          <w:sz w:val="28"/>
          <w:szCs w:val="28"/>
        </w:rPr>
        <w:t>о</w:t>
      </w:r>
      <w:r w:rsidR="0075038E" w:rsidRPr="001C2623">
        <w:rPr>
          <w:color w:val="000000" w:themeColor="text1"/>
          <w:sz w:val="28"/>
          <w:szCs w:val="28"/>
        </w:rPr>
        <w:t xml:space="preserve"> </w:t>
      </w:r>
      <w:r w:rsidRPr="001C2623">
        <w:rPr>
          <w:color w:val="000000" w:themeColor="text1"/>
          <w:sz w:val="28"/>
          <w:szCs w:val="28"/>
        </w:rPr>
        <w:t>возврате</w:t>
      </w:r>
      <w:r w:rsidR="0075038E" w:rsidRPr="001C2623">
        <w:rPr>
          <w:color w:val="000000" w:themeColor="text1"/>
          <w:sz w:val="28"/>
          <w:szCs w:val="28"/>
        </w:rPr>
        <w:t xml:space="preserve"> </w:t>
      </w:r>
      <w:r w:rsidRPr="001C2623">
        <w:rPr>
          <w:color w:val="000000" w:themeColor="text1"/>
          <w:sz w:val="28"/>
          <w:szCs w:val="28"/>
        </w:rPr>
        <w:t>заявления</w:t>
      </w:r>
      <w:r w:rsidR="0075038E" w:rsidRPr="001C2623">
        <w:rPr>
          <w:color w:val="000000" w:themeColor="text1"/>
          <w:sz w:val="28"/>
          <w:szCs w:val="28"/>
        </w:rPr>
        <w:t xml:space="preserve"> </w:t>
      </w:r>
      <w:r w:rsidRPr="001C2623">
        <w:rPr>
          <w:color w:val="000000" w:themeColor="text1"/>
          <w:sz w:val="28"/>
          <w:szCs w:val="28"/>
        </w:rPr>
        <w:t>подлежит</w:t>
      </w:r>
      <w:r w:rsidR="0075038E" w:rsidRPr="001C2623">
        <w:rPr>
          <w:color w:val="000000" w:themeColor="text1"/>
          <w:sz w:val="28"/>
          <w:szCs w:val="28"/>
        </w:rPr>
        <w:t xml:space="preserve"> </w:t>
      </w:r>
      <w:r w:rsidRPr="001C2623">
        <w:rPr>
          <w:color w:val="000000" w:themeColor="text1"/>
          <w:sz w:val="28"/>
          <w:szCs w:val="28"/>
        </w:rPr>
        <w:t>выдаче</w:t>
      </w:r>
      <w:r w:rsidR="0075038E" w:rsidRPr="001C2623">
        <w:rPr>
          <w:color w:val="000000" w:themeColor="text1"/>
          <w:sz w:val="28"/>
          <w:szCs w:val="28"/>
        </w:rPr>
        <w:t xml:space="preserve"> </w:t>
      </w:r>
      <w:r w:rsidRPr="001C2623">
        <w:rPr>
          <w:color w:val="000000" w:themeColor="text1"/>
          <w:sz w:val="28"/>
          <w:szCs w:val="28"/>
        </w:rPr>
        <w:t>заявителю</w:t>
      </w:r>
      <w:r w:rsidR="0075038E" w:rsidRPr="001C2623">
        <w:rPr>
          <w:color w:val="000000" w:themeColor="text1"/>
          <w:sz w:val="28"/>
          <w:szCs w:val="28"/>
        </w:rPr>
        <w:t xml:space="preserve"> </w:t>
      </w:r>
      <w:r w:rsidRPr="001C2623">
        <w:rPr>
          <w:color w:val="000000" w:themeColor="text1"/>
          <w:sz w:val="28"/>
          <w:szCs w:val="28"/>
        </w:rPr>
        <w:t>(представителю</w:t>
      </w:r>
      <w:r w:rsidR="0075038E" w:rsidRPr="001C2623">
        <w:rPr>
          <w:color w:val="000000" w:themeColor="text1"/>
          <w:sz w:val="28"/>
          <w:szCs w:val="28"/>
        </w:rPr>
        <w:t xml:space="preserve"> </w:t>
      </w:r>
      <w:r w:rsidRPr="001C2623">
        <w:rPr>
          <w:color w:val="000000" w:themeColor="text1"/>
          <w:sz w:val="28"/>
          <w:szCs w:val="28"/>
        </w:rPr>
        <w:t>заявителя)</w:t>
      </w:r>
      <w:r w:rsidR="0075038E" w:rsidRPr="001C2623">
        <w:rPr>
          <w:color w:val="000000" w:themeColor="text1"/>
          <w:sz w:val="28"/>
          <w:szCs w:val="28"/>
        </w:rPr>
        <w:t xml:space="preserve"> </w:t>
      </w:r>
      <w:r w:rsidRPr="001C2623">
        <w:rPr>
          <w:color w:val="000000" w:themeColor="text1"/>
          <w:sz w:val="28"/>
          <w:szCs w:val="28"/>
        </w:rPr>
        <w:t>в</w:t>
      </w:r>
      <w:r w:rsidR="0075038E" w:rsidRPr="001C2623">
        <w:rPr>
          <w:color w:val="000000" w:themeColor="text1"/>
          <w:sz w:val="28"/>
          <w:szCs w:val="28"/>
        </w:rPr>
        <w:t xml:space="preserve"> </w:t>
      </w:r>
      <w:r w:rsidRPr="001C2623">
        <w:rPr>
          <w:color w:val="000000" w:themeColor="text1"/>
          <w:sz w:val="28"/>
          <w:szCs w:val="28"/>
        </w:rPr>
        <w:t>порядке,</w:t>
      </w:r>
      <w:r w:rsidR="0075038E" w:rsidRPr="001C2623">
        <w:rPr>
          <w:color w:val="000000" w:themeColor="text1"/>
          <w:sz w:val="28"/>
          <w:szCs w:val="28"/>
        </w:rPr>
        <w:t xml:space="preserve"> </w:t>
      </w:r>
      <w:r w:rsidRPr="001C2623">
        <w:rPr>
          <w:color w:val="000000" w:themeColor="text1"/>
          <w:sz w:val="28"/>
          <w:szCs w:val="28"/>
        </w:rPr>
        <w:t>установленном</w:t>
      </w:r>
      <w:r w:rsidR="0075038E" w:rsidRPr="001C2623">
        <w:rPr>
          <w:color w:val="000000" w:themeColor="text1"/>
          <w:sz w:val="28"/>
          <w:szCs w:val="28"/>
        </w:rPr>
        <w:t xml:space="preserve"> </w:t>
      </w:r>
      <w:r w:rsidRPr="001C2623">
        <w:rPr>
          <w:color w:val="000000" w:themeColor="text1"/>
          <w:sz w:val="28"/>
          <w:szCs w:val="28"/>
        </w:rPr>
        <w:t>пунктом</w:t>
      </w:r>
      <w:r w:rsidR="0075038E" w:rsidRPr="001C2623">
        <w:rPr>
          <w:color w:val="000000" w:themeColor="text1"/>
          <w:sz w:val="28"/>
          <w:szCs w:val="28"/>
        </w:rPr>
        <w:t xml:space="preserve"> </w:t>
      </w:r>
      <w:r w:rsidRPr="001C2623">
        <w:rPr>
          <w:color w:val="000000" w:themeColor="text1"/>
          <w:sz w:val="28"/>
          <w:szCs w:val="28"/>
        </w:rPr>
        <w:t>48</w:t>
      </w:r>
      <w:r w:rsidR="0075038E" w:rsidRPr="001C2623">
        <w:rPr>
          <w:color w:val="000000" w:themeColor="text1"/>
          <w:sz w:val="28"/>
          <w:szCs w:val="28"/>
        </w:rPr>
        <w:t xml:space="preserve"> </w:t>
      </w:r>
      <w:r w:rsidRPr="001C2623">
        <w:rPr>
          <w:color w:val="000000" w:themeColor="text1"/>
          <w:sz w:val="28"/>
          <w:szCs w:val="28"/>
        </w:rPr>
        <w:t>настоящего</w:t>
      </w:r>
      <w:r w:rsidR="0075038E" w:rsidRPr="001C2623">
        <w:rPr>
          <w:color w:val="000000" w:themeColor="text1"/>
          <w:sz w:val="28"/>
          <w:szCs w:val="28"/>
        </w:rPr>
        <w:t xml:space="preserve"> </w:t>
      </w:r>
      <w:r w:rsidRPr="001C2623">
        <w:rPr>
          <w:color w:val="000000" w:themeColor="text1"/>
          <w:sz w:val="28"/>
          <w:szCs w:val="28"/>
        </w:rPr>
        <w:t>регламента.</w:t>
      </w:r>
    </w:p>
    <w:p w14:paraId="4E51062A" w14:textId="57A15B0B" w:rsidR="0040382D" w:rsidRPr="001C2623" w:rsidRDefault="00413114" w:rsidP="00B369FC">
      <w:pPr>
        <w:pStyle w:val="s1"/>
        <w:shd w:val="clear" w:color="auto" w:fill="FFFFFF" w:themeFill="background1"/>
        <w:rPr>
          <w:rFonts w:ascii="Times New Roman" w:hAnsi="Times New Roman" w:cs="Times New Roman"/>
          <w:color w:val="000000" w:themeColor="text1"/>
          <w:sz w:val="28"/>
          <w:szCs w:val="28"/>
        </w:rPr>
      </w:pPr>
      <w:r w:rsidRPr="001C2623">
        <w:rPr>
          <w:rFonts w:ascii="Times New Roman" w:hAnsi="Times New Roman" w:cs="Times New Roman"/>
          <w:color w:val="000000" w:themeColor="text1"/>
          <w:sz w:val="28"/>
          <w:szCs w:val="28"/>
        </w:rPr>
        <w:t>53</w:t>
      </w:r>
      <w:r w:rsidR="0040382D" w:rsidRPr="001C2623">
        <w:rPr>
          <w:rFonts w:ascii="Times New Roman" w:hAnsi="Times New Roman" w:cs="Times New Roman"/>
          <w:color w:val="000000" w:themeColor="text1"/>
          <w:sz w:val="28"/>
          <w:szCs w:val="28"/>
        </w:rPr>
        <w:t>.3.</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В</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случае</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если</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на</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дату</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поступления</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в</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уполномоченный</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орган</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заявления</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о</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предварительном</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согласовании</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предоставления</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земельного</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участка,</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образование</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которого</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предусмотрено</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приложенной</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к</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этому</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заявлению</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схемой</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расположения</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земельного</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участка,</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на</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рассмотрении</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такого</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органа</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находится</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представленная</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ранее</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другим</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лицом</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схема</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расположения</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земельного</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участка</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и</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местоположение</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земельных</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участков,</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образование</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которых</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предусмотрено</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этими</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схемами,</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частично</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или</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полностью</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совпадает,</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уполномоченный</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орган</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принимает</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решение</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о</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приостановлении</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срока</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рассмотрения</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поданного</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позднее</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заявления</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о</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предварительном</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согласовании</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предоставления</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земельного</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участка</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и</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направляет</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принятое</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решение</w:t>
      </w:r>
      <w:r w:rsidR="0075038E" w:rsidRPr="001C2623">
        <w:rPr>
          <w:rFonts w:ascii="Times New Roman" w:hAnsi="Times New Roman" w:cs="Times New Roman"/>
          <w:color w:val="000000" w:themeColor="text1"/>
          <w:sz w:val="28"/>
          <w:szCs w:val="28"/>
        </w:rPr>
        <w:t xml:space="preserve"> </w:t>
      </w:r>
      <w:r w:rsidR="0040382D" w:rsidRPr="001C2623">
        <w:rPr>
          <w:rFonts w:ascii="Times New Roman" w:hAnsi="Times New Roman" w:cs="Times New Roman"/>
          <w:color w:val="000000" w:themeColor="text1"/>
          <w:sz w:val="28"/>
          <w:szCs w:val="28"/>
        </w:rPr>
        <w:t>заявителю.</w:t>
      </w:r>
    </w:p>
    <w:p w14:paraId="156645FD" w14:textId="1D23B242" w:rsidR="0040382D" w:rsidRPr="001C2623" w:rsidRDefault="0040382D" w:rsidP="00B369FC">
      <w:pPr>
        <w:pStyle w:val="s1"/>
        <w:shd w:val="clear" w:color="auto" w:fill="FFFFFF" w:themeFill="background1"/>
        <w:rPr>
          <w:rFonts w:ascii="Times New Roman" w:hAnsi="Times New Roman" w:cs="Times New Roman"/>
          <w:color w:val="000000" w:themeColor="text1"/>
          <w:sz w:val="28"/>
          <w:szCs w:val="28"/>
        </w:rPr>
      </w:pPr>
      <w:r w:rsidRPr="001C2623">
        <w:rPr>
          <w:rFonts w:ascii="Times New Roman" w:hAnsi="Times New Roman" w:cs="Times New Roman"/>
          <w:color w:val="000000" w:themeColor="text1"/>
          <w:sz w:val="28"/>
          <w:szCs w:val="28"/>
        </w:rPr>
        <w:t>В</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случае,</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если</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схема</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расположения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земельного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участка,</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в</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соответствии</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с</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которой</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предстоит</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образовать</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земельный</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участок,</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подлежит</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согласованию</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в</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соответствии</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со</w:t>
      </w:r>
      <w:r w:rsidR="0075038E" w:rsidRPr="001C2623">
        <w:rPr>
          <w:rFonts w:ascii="Times New Roman" w:hAnsi="Times New Roman" w:cs="Times New Roman"/>
          <w:color w:val="000000" w:themeColor="text1"/>
          <w:sz w:val="28"/>
          <w:szCs w:val="28"/>
        </w:rPr>
        <w:t xml:space="preserve"> </w:t>
      </w:r>
      <w:hyperlink r:id="rId73" w:anchor="/document/12124625/entry/35" w:history="1">
        <w:r w:rsidRPr="001C2623">
          <w:rPr>
            <w:rStyle w:val="a5"/>
            <w:rFonts w:ascii="Times New Roman" w:hAnsi="Times New Roman" w:cs="Times New Roman"/>
            <w:color w:val="000000" w:themeColor="text1"/>
            <w:sz w:val="28"/>
            <w:szCs w:val="28"/>
            <w:u w:val="none"/>
          </w:rPr>
          <w:t>статьёй</w:t>
        </w:r>
        <w:r w:rsidR="0075038E" w:rsidRPr="001C2623">
          <w:rPr>
            <w:rStyle w:val="a5"/>
            <w:rFonts w:ascii="Times New Roman" w:hAnsi="Times New Roman" w:cs="Times New Roman"/>
            <w:color w:val="000000" w:themeColor="text1"/>
            <w:sz w:val="28"/>
            <w:szCs w:val="28"/>
            <w:u w:val="none"/>
          </w:rPr>
          <w:t xml:space="preserve"> </w:t>
        </w:r>
        <w:r w:rsidRPr="001C2623">
          <w:rPr>
            <w:rStyle w:val="a5"/>
            <w:rFonts w:ascii="Times New Roman" w:hAnsi="Times New Roman" w:cs="Times New Roman"/>
            <w:color w:val="000000" w:themeColor="text1"/>
            <w:sz w:val="28"/>
            <w:szCs w:val="28"/>
            <w:u w:val="none"/>
          </w:rPr>
          <w:t>3.5</w:t>
        </w:r>
      </w:hyperlink>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Федерального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закона</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от</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25.10.2001</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N</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137-ФЗ</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введении</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в</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действие</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Земельного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кодекса</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Российской</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Федерации",</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уполномоченный</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орган</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принимает</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решение</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приостановлении</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срока</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рассмотрения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поданного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заявления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предварительном</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согласовании</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предоставления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земельного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участка</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и</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направляет</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принятое</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решение</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заявителю.</w:t>
      </w:r>
    </w:p>
    <w:p w14:paraId="0F97AE64" w14:textId="7F53734F" w:rsidR="0040382D" w:rsidRPr="001C2623" w:rsidRDefault="0040382D" w:rsidP="001C2623">
      <w:pPr>
        <w:pStyle w:val="s1"/>
        <w:shd w:val="clear" w:color="auto" w:fill="FFFFFF" w:themeFill="background1"/>
        <w:spacing w:line="316" w:lineRule="exact"/>
        <w:rPr>
          <w:rFonts w:ascii="Times New Roman" w:hAnsi="Times New Roman" w:cs="Times New Roman"/>
          <w:color w:val="000000" w:themeColor="text1"/>
          <w:sz w:val="28"/>
          <w:szCs w:val="28"/>
        </w:rPr>
      </w:pPr>
      <w:r w:rsidRPr="001C2623">
        <w:rPr>
          <w:rFonts w:ascii="Times New Roman" w:hAnsi="Times New Roman" w:cs="Times New Roman"/>
          <w:color w:val="000000" w:themeColor="text1"/>
          <w:sz w:val="28"/>
          <w:szCs w:val="28"/>
        </w:rPr>
        <w:t>При</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наличии</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оснований</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для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приостановления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срока</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рассмотрения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поданного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заявления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предварительном</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согласовании</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предоставления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lastRenderedPageBreak/>
        <w:t>земельного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участка</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заявления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работник</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соответствующего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отдела</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МКУ</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"УЗО",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ответственный</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за</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рассмотрение</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заявления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и</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прилагаемых</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к</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нему</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документов</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в</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течение</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1</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дня,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готовит</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письмо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приостановлении</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срока</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рассмотрения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заявления,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которое:</w:t>
      </w:r>
    </w:p>
    <w:p w14:paraId="4909DDA3" w14:textId="5C97BA0D" w:rsidR="0040382D" w:rsidRPr="001C2623" w:rsidRDefault="0040382D" w:rsidP="001C2623">
      <w:pPr>
        <w:pStyle w:val="s1"/>
        <w:shd w:val="clear" w:color="auto" w:fill="FFFFFF" w:themeFill="background1"/>
        <w:spacing w:line="316" w:lineRule="exact"/>
        <w:rPr>
          <w:rFonts w:ascii="Times New Roman" w:hAnsi="Times New Roman" w:cs="Times New Roman"/>
          <w:color w:val="000000" w:themeColor="text1"/>
          <w:sz w:val="28"/>
          <w:szCs w:val="28"/>
        </w:rPr>
      </w:pPr>
      <w:r w:rsidRPr="001C2623">
        <w:rPr>
          <w:rFonts w:ascii="Times New Roman" w:hAnsi="Times New Roman" w:cs="Times New Roman"/>
          <w:color w:val="000000" w:themeColor="text1"/>
          <w:sz w:val="28"/>
          <w:szCs w:val="28"/>
        </w:rPr>
        <w:t>согласовывается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заместителем</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директора</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МКУ</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"УЗО"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и</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директором</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МКУ</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"УЗО"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1</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день;</w:t>
      </w:r>
    </w:p>
    <w:p w14:paraId="1A888F9B" w14:textId="1F5E0909" w:rsidR="0040382D" w:rsidRPr="001C2623" w:rsidRDefault="0040382D" w:rsidP="001C2623">
      <w:pPr>
        <w:pStyle w:val="s1"/>
        <w:shd w:val="clear" w:color="auto" w:fill="FFFFFF" w:themeFill="background1"/>
        <w:spacing w:line="316" w:lineRule="exact"/>
        <w:rPr>
          <w:rFonts w:ascii="Times New Roman" w:hAnsi="Times New Roman" w:cs="Times New Roman"/>
          <w:color w:val="000000" w:themeColor="text1"/>
          <w:sz w:val="28"/>
          <w:szCs w:val="28"/>
        </w:rPr>
      </w:pPr>
      <w:r w:rsidRPr="001C2623">
        <w:rPr>
          <w:rFonts w:ascii="Times New Roman" w:hAnsi="Times New Roman" w:cs="Times New Roman"/>
          <w:color w:val="000000" w:themeColor="text1"/>
          <w:sz w:val="28"/>
          <w:szCs w:val="28"/>
        </w:rPr>
        <w:t>подписывается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директором</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уполномоченного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органа</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или</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уполномоченным</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им</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лицом</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1</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день;</w:t>
      </w:r>
    </w:p>
    <w:p w14:paraId="03F9FB8A" w14:textId="1F32A6F0" w:rsidR="0040382D" w:rsidRPr="001C2623" w:rsidRDefault="0040382D" w:rsidP="001C2623">
      <w:pPr>
        <w:pStyle w:val="s1"/>
        <w:shd w:val="clear" w:color="auto" w:fill="FFFFFF" w:themeFill="background1"/>
        <w:spacing w:line="316" w:lineRule="exact"/>
        <w:rPr>
          <w:rFonts w:ascii="Times New Roman" w:hAnsi="Times New Roman" w:cs="Times New Roman"/>
          <w:color w:val="000000" w:themeColor="text1"/>
          <w:sz w:val="28"/>
          <w:szCs w:val="28"/>
        </w:rPr>
      </w:pPr>
      <w:r w:rsidRPr="001C2623">
        <w:rPr>
          <w:rFonts w:ascii="Times New Roman" w:hAnsi="Times New Roman" w:cs="Times New Roman"/>
          <w:color w:val="000000" w:themeColor="text1"/>
          <w:sz w:val="28"/>
          <w:szCs w:val="28"/>
        </w:rPr>
        <w:t>регистрируется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в</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общем</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отделе</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уполномоченного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органа</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1</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день.</w:t>
      </w:r>
    </w:p>
    <w:p w14:paraId="28338286" w14:textId="597B0FF7" w:rsidR="0040382D" w:rsidRPr="001C2623" w:rsidRDefault="0040382D" w:rsidP="001C2623">
      <w:pPr>
        <w:pStyle w:val="s1"/>
        <w:shd w:val="clear" w:color="auto" w:fill="FFFFFF" w:themeFill="background1"/>
        <w:spacing w:line="316" w:lineRule="exact"/>
        <w:rPr>
          <w:rFonts w:ascii="Times New Roman" w:hAnsi="Times New Roman" w:cs="Times New Roman"/>
          <w:color w:val="000000" w:themeColor="text1"/>
          <w:sz w:val="28"/>
          <w:szCs w:val="28"/>
        </w:rPr>
      </w:pPr>
      <w:r w:rsidRPr="001C2623">
        <w:rPr>
          <w:rFonts w:ascii="Times New Roman" w:hAnsi="Times New Roman" w:cs="Times New Roman"/>
          <w:color w:val="000000" w:themeColor="text1"/>
          <w:sz w:val="28"/>
          <w:szCs w:val="28"/>
        </w:rPr>
        <w:t>Работник</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соответствующего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отдела</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МКУ</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"УЗО"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информирует</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посредством</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телефонной</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связи</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приостановлении</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срока</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рассмотрения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заявления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и</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сообщает</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заявителю</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необходимости</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обращения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в</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уполномоченный</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орган</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для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получения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письменного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уведомления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приостановлении</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срока</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рассмотрения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поданного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заявления.</w:t>
      </w:r>
    </w:p>
    <w:p w14:paraId="5B231AA8" w14:textId="6BCF1532" w:rsidR="0040382D" w:rsidRPr="001C2623" w:rsidRDefault="0040382D" w:rsidP="001C2623">
      <w:pPr>
        <w:pStyle w:val="s1"/>
        <w:shd w:val="clear" w:color="auto" w:fill="FFFFFF" w:themeFill="background1"/>
        <w:spacing w:line="316" w:lineRule="exact"/>
        <w:rPr>
          <w:rFonts w:ascii="Times New Roman" w:hAnsi="Times New Roman" w:cs="Times New Roman"/>
          <w:color w:val="000000" w:themeColor="text1"/>
          <w:sz w:val="28"/>
          <w:szCs w:val="28"/>
        </w:rPr>
      </w:pPr>
      <w:r w:rsidRPr="001C2623">
        <w:rPr>
          <w:rFonts w:ascii="Times New Roman" w:hAnsi="Times New Roman" w:cs="Times New Roman"/>
          <w:color w:val="000000" w:themeColor="text1"/>
          <w:sz w:val="28"/>
          <w:szCs w:val="28"/>
        </w:rPr>
        <w:t>Информация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приостановлении</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срока</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рассмотрения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заявления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также</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направляется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в</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адрес</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МФЦ</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(в</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случае</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обращения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заявителя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за</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получением</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муниципальной</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услуги</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за</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получением</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муниципальной</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услуги</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через</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МФЦ).</w:t>
      </w:r>
    </w:p>
    <w:p w14:paraId="6CC27FE9" w14:textId="3C00D02A" w:rsidR="0040382D" w:rsidRPr="001C2623" w:rsidRDefault="0040382D" w:rsidP="001C2623">
      <w:pPr>
        <w:pStyle w:val="s1"/>
        <w:shd w:val="clear" w:color="auto" w:fill="FFFFFF" w:themeFill="background1"/>
        <w:spacing w:line="316" w:lineRule="exact"/>
        <w:rPr>
          <w:rFonts w:ascii="Times New Roman" w:hAnsi="Times New Roman" w:cs="Times New Roman"/>
          <w:color w:val="000000" w:themeColor="text1"/>
          <w:sz w:val="28"/>
          <w:szCs w:val="28"/>
        </w:rPr>
      </w:pPr>
      <w:r w:rsidRPr="001C2623">
        <w:rPr>
          <w:rFonts w:ascii="Times New Roman" w:hAnsi="Times New Roman" w:cs="Times New Roman"/>
          <w:color w:val="000000" w:themeColor="text1"/>
          <w:sz w:val="28"/>
          <w:szCs w:val="28"/>
        </w:rPr>
        <w:t>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возобновлении</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срока</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рассмотрения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заявления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уполномоченный</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орган</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уведомляет</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заявителя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и</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МФЦ</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(в</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случае</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обращения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заявителя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через</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МФЦ)</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в</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том</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же</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порядке,</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что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и</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о</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приостановлении</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срока</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рассмотрения</w:t>
      </w:r>
      <w:r w:rsidR="0075038E" w:rsidRPr="001C2623">
        <w:rPr>
          <w:rFonts w:ascii="Times New Roman" w:hAnsi="Times New Roman" w:cs="Times New Roman"/>
          <w:color w:val="000000" w:themeColor="text1"/>
          <w:sz w:val="28"/>
          <w:szCs w:val="28"/>
        </w:rPr>
        <w:t xml:space="preserve"> </w:t>
      </w:r>
      <w:r w:rsidRPr="001C2623">
        <w:rPr>
          <w:rFonts w:ascii="Times New Roman" w:hAnsi="Times New Roman" w:cs="Times New Roman"/>
          <w:color w:val="000000" w:themeColor="text1"/>
          <w:sz w:val="28"/>
          <w:szCs w:val="28"/>
        </w:rPr>
        <w:t>заявления.</w:t>
      </w:r>
    </w:p>
    <w:p w14:paraId="7606A2AE" w14:textId="207BBAD4" w:rsidR="00F762FE" w:rsidRPr="00E57390" w:rsidRDefault="00413114" w:rsidP="001C2623">
      <w:pPr>
        <w:widowControl w:val="0"/>
        <w:shd w:val="clear" w:color="auto" w:fill="FFFFFF" w:themeFill="background1"/>
        <w:tabs>
          <w:tab w:val="left" w:pos="142"/>
          <w:tab w:val="left" w:pos="1134"/>
        </w:tabs>
        <w:spacing w:line="316" w:lineRule="exact"/>
        <w:ind w:firstLine="709"/>
        <w:jc w:val="both"/>
        <w:rPr>
          <w:sz w:val="28"/>
          <w:szCs w:val="28"/>
        </w:rPr>
      </w:pPr>
      <w:r w:rsidRPr="001C2623">
        <w:rPr>
          <w:color w:val="000000" w:themeColor="text1"/>
          <w:sz w:val="28"/>
          <w:szCs w:val="28"/>
        </w:rPr>
        <w:t>53</w:t>
      </w:r>
      <w:r w:rsidR="00F762FE" w:rsidRPr="001C2623">
        <w:rPr>
          <w:color w:val="000000" w:themeColor="text1"/>
          <w:sz w:val="28"/>
          <w:szCs w:val="28"/>
        </w:rPr>
        <w:t>.4.</w:t>
      </w:r>
      <w:r w:rsidR="0075038E" w:rsidRPr="001C2623">
        <w:rPr>
          <w:color w:val="000000" w:themeColor="text1"/>
          <w:sz w:val="28"/>
          <w:szCs w:val="28"/>
        </w:rPr>
        <w:t xml:space="preserve"> </w:t>
      </w:r>
      <w:r w:rsidR="00F762FE" w:rsidRPr="001C2623">
        <w:rPr>
          <w:color w:val="000000" w:themeColor="text1"/>
          <w:sz w:val="28"/>
          <w:szCs w:val="28"/>
        </w:rPr>
        <w:t>При</w:t>
      </w:r>
      <w:r w:rsidR="0075038E" w:rsidRPr="001C2623">
        <w:rPr>
          <w:color w:val="000000" w:themeColor="text1"/>
          <w:sz w:val="28"/>
          <w:szCs w:val="28"/>
        </w:rPr>
        <w:t xml:space="preserve"> </w:t>
      </w:r>
      <w:r w:rsidR="00F762FE" w:rsidRPr="001C2623">
        <w:rPr>
          <w:color w:val="000000" w:themeColor="text1"/>
          <w:sz w:val="28"/>
          <w:szCs w:val="28"/>
        </w:rPr>
        <w:t>отсутствии</w:t>
      </w:r>
      <w:r w:rsidR="0075038E" w:rsidRPr="001C2623">
        <w:rPr>
          <w:color w:val="000000" w:themeColor="text1"/>
          <w:sz w:val="28"/>
          <w:szCs w:val="28"/>
        </w:rPr>
        <w:t xml:space="preserve"> </w:t>
      </w:r>
      <w:r w:rsidR="00F762FE" w:rsidRPr="001C2623">
        <w:rPr>
          <w:color w:val="000000" w:themeColor="text1"/>
          <w:sz w:val="28"/>
          <w:szCs w:val="28"/>
        </w:rPr>
        <w:t>оснований</w:t>
      </w:r>
      <w:r w:rsidR="0075038E" w:rsidRPr="001C2623">
        <w:rPr>
          <w:color w:val="000000" w:themeColor="text1"/>
          <w:sz w:val="28"/>
          <w:szCs w:val="28"/>
        </w:rPr>
        <w:t xml:space="preserve"> </w:t>
      </w:r>
      <w:r w:rsidR="00F762FE" w:rsidRPr="001C2623">
        <w:rPr>
          <w:color w:val="000000" w:themeColor="text1"/>
          <w:sz w:val="28"/>
          <w:szCs w:val="28"/>
        </w:rPr>
        <w:t>для</w:t>
      </w:r>
      <w:r w:rsidR="0075038E" w:rsidRPr="001C2623">
        <w:rPr>
          <w:color w:val="000000" w:themeColor="text1"/>
          <w:sz w:val="28"/>
          <w:szCs w:val="28"/>
        </w:rPr>
        <w:t xml:space="preserve"> </w:t>
      </w:r>
      <w:r w:rsidR="00F762FE" w:rsidRPr="001C2623">
        <w:rPr>
          <w:color w:val="000000" w:themeColor="text1"/>
          <w:sz w:val="28"/>
          <w:szCs w:val="28"/>
        </w:rPr>
        <w:t>возврата</w:t>
      </w:r>
      <w:r w:rsidR="0075038E" w:rsidRPr="001C2623">
        <w:rPr>
          <w:color w:val="000000" w:themeColor="text1"/>
          <w:sz w:val="28"/>
          <w:szCs w:val="28"/>
        </w:rPr>
        <w:t xml:space="preserve"> </w:t>
      </w:r>
      <w:r w:rsidR="00F762FE" w:rsidRPr="001C2623">
        <w:rPr>
          <w:color w:val="000000" w:themeColor="text1"/>
          <w:sz w:val="28"/>
          <w:szCs w:val="28"/>
        </w:rPr>
        <w:t>заявлений</w:t>
      </w:r>
      <w:r w:rsidR="0075038E" w:rsidRPr="001C2623">
        <w:rPr>
          <w:color w:val="000000" w:themeColor="text1"/>
          <w:sz w:val="28"/>
          <w:szCs w:val="28"/>
        </w:rPr>
        <w:t xml:space="preserve"> </w:t>
      </w:r>
      <w:r w:rsidR="00F762FE" w:rsidRPr="001C2623">
        <w:rPr>
          <w:color w:val="000000" w:themeColor="text1"/>
          <w:sz w:val="28"/>
          <w:szCs w:val="28"/>
        </w:rPr>
        <w:t>без</w:t>
      </w:r>
      <w:r w:rsidR="0075038E" w:rsidRPr="001C2623">
        <w:rPr>
          <w:color w:val="000000" w:themeColor="text1"/>
          <w:sz w:val="28"/>
          <w:szCs w:val="28"/>
        </w:rPr>
        <w:t xml:space="preserve"> </w:t>
      </w:r>
      <w:r w:rsidR="00F762FE" w:rsidRPr="001C2623">
        <w:rPr>
          <w:color w:val="000000" w:themeColor="text1"/>
          <w:sz w:val="28"/>
          <w:szCs w:val="28"/>
        </w:rPr>
        <w:t>рассмотрения</w:t>
      </w:r>
      <w:r w:rsidR="0075038E" w:rsidRPr="001C2623">
        <w:rPr>
          <w:color w:val="000000" w:themeColor="text1"/>
          <w:sz w:val="28"/>
          <w:szCs w:val="28"/>
        </w:rPr>
        <w:t xml:space="preserve"> </w:t>
      </w:r>
      <w:r w:rsidR="00F762FE" w:rsidRPr="001C2623">
        <w:rPr>
          <w:color w:val="000000" w:themeColor="text1"/>
          <w:sz w:val="28"/>
          <w:szCs w:val="28"/>
        </w:rPr>
        <w:t>или</w:t>
      </w:r>
      <w:r w:rsidR="0075038E" w:rsidRPr="001C2623">
        <w:rPr>
          <w:color w:val="000000" w:themeColor="text1"/>
          <w:sz w:val="28"/>
          <w:szCs w:val="28"/>
        </w:rPr>
        <w:t xml:space="preserve"> </w:t>
      </w:r>
      <w:r w:rsidR="00F762FE" w:rsidRPr="001C2623">
        <w:rPr>
          <w:color w:val="000000" w:themeColor="text1"/>
          <w:sz w:val="28"/>
          <w:szCs w:val="28"/>
        </w:rPr>
        <w:t>приостановления</w:t>
      </w:r>
      <w:r w:rsidR="0075038E" w:rsidRPr="001C2623">
        <w:rPr>
          <w:color w:val="000000" w:themeColor="text1"/>
          <w:sz w:val="28"/>
          <w:szCs w:val="28"/>
        </w:rPr>
        <w:t xml:space="preserve"> </w:t>
      </w:r>
      <w:r w:rsidR="00F762FE" w:rsidRPr="001C2623">
        <w:rPr>
          <w:color w:val="000000" w:themeColor="text1"/>
          <w:sz w:val="28"/>
          <w:szCs w:val="28"/>
        </w:rPr>
        <w:t>предоставления</w:t>
      </w:r>
      <w:r w:rsidR="0075038E" w:rsidRPr="001C2623">
        <w:rPr>
          <w:color w:val="000000" w:themeColor="text1"/>
          <w:sz w:val="28"/>
          <w:szCs w:val="28"/>
        </w:rPr>
        <w:t xml:space="preserve"> </w:t>
      </w:r>
      <w:r w:rsidR="00F762FE" w:rsidRPr="001C2623">
        <w:rPr>
          <w:color w:val="000000" w:themeColor="text1"/>
          <w:sz w:val="28"/>
          <w:szCs w:val="28"/>
        </w:rPr>
        <w:t>муниципальной</w:t>
      </w:r>
      <w:r w:rsidR="0075038E" w:rsidRPr="001C2623">
        <w:rPr>
          <w:color w:val="000000" w:themeColor="text1"/>
          <w:sz w:val="28"/>
          <w:szCs w:val="28"/>
        </w:rPr>
        <w:t xml:space="preserve"> </w:t>
      </w:r>
      <w:r w:rsidR="00F762FE" w:rsidRPr="001C2623">
        <w:rPr>
          <w:color w:val="000000" w:themeColor="text1"/>
          <w:sz w:val="28"/>
          <w:szCs w:val="28"/>
        </w:rPr>
        <w:t>услуги,</w:t>
      </w:r>
      <w:r w:rsidR="0075038E" w:rsidRPr="001C2623">
        <w:rPr>
          <w:color w:val="000000" w:themeColor="text1"/>
          <w:sz w:val="28"/>
          <w:szCs w:val="28"/>
        </w:rPr>
        <w:t xml:space="preserve"> </w:t>
      </w:r>
      <w:r w:rsidR="00F762FE" w:rsidRPr="001C2623">
        <w:rPr>
          <w:color w:val="000000" w:themeColor="text1"/>
          <w:sz w:val="28"/>
          <w:szCs w:val="28"/>
        </w:rPr>
        <w:t>в</w:t>
      </w:r>
      <w:r w:rsidR="0075038E" w:rsidRPr="001C2623">
        <w:rPr>
          <w:color w:val="000000" w:themeColor="text1"/>
          <w:sz w:val="28"/>
          <w:szCs w:val="28"/>
        </w:rPr>
        <w:t xml:space="preserve"> </w:t>
      </w:r>
      <w:r w:rsidR="00F762FE" w:rsidRPr="001C2623">
        <w:rPr>
          <w:color w:val="000000" w:themeColor="text1"/>
          <w:sz w:val="28"/>
          <w:szCs w:val="28"/>
        </w:rPr>
        <w:t>случае</w:t>
      </w:r>
      <w:r w:rsidR="0075038E" w:rsidRPr="001C2623">
        <w:rPr>
          <w:color w:val="000000" w:themeColor="text1"/>
          <w:sz w:val="28"/>
          <w:szCs w:val="28"/>
        </w:rPr>
        <w:t xml:space="preserve"> </w:t>
      </w:r>
      <w:proofErr w:type="spellStart"/>
      <w:r w:rsidR="00F762FE" w:rsidRPr="001C2623">
        <w:rPr>
          <w:color w:val="000000" w:themeColor="text1"/>
          <w:sz w:val="28"/>
          <w:szCs w:val="28"/>
        </w:rPr>
        <w:t>непредоставления</w:t>
      </w:r>
      <w:proofErr w:type="spellEnd"/>
      <w:r w:rsidR="0075038E" w:rsidRPr="001C2623">
        <w:rPr>
          <w:color w:val="000000" w:themeColor="text1"/>
          <w:sz w:val="28"/>
          <w:szCs w:val="28"/>
        </w:rPr>
        <w:t xml:space="preserve"> </w:t>
      </w:r>
      <w:r w:rsidR="00F762FE" w:rsidRPr="001C2623">
        <w:rPr>
          <w:color w:val="000000" w:themeColor="text1"/>
          <w:sz w:val="28"/>
          <w:szCs w:val="28"/>
        </w:rPr>
        <w:t>заявителем</w:t>
      </w:r>
      <w:r w:rsidR="0075038E" w:rsidRPr="001C2623">
        <w:rPr>
          <w:color w:val="000000" w:themeColor="text1"/>
          <w:sz w:val="28"/>
          <w:szCs w:val="28"/>
        </w:rPr>
        <w:t xml:space="preserve"> </w:t>
      </w:r>
      <w:r w:rsidR="00F762FE" w:rsidRPr="001C2623">
        <w:rPr>
          <w:color w:val="000000" w:themeColor="text1"/>
          <w:sz w:val="28"/>
          <w:szCs w:val="28"/>
        </w:rPr>
        <w:t>по</w:t>
      </w:r>
      <w:r w:rsidR="0075038E" w:rsidRPr="001C2623">
        <w:rPr>
          <w:color w:val="000000" w:themeColor="text1"/>
          <w:sz w:val="28"/>
          <w:szCs w:val="28"/>
        </w:rPr>
        <w:t xml:space="preserve"> </w:t>
      </w:r>
      <w:r w:rsidR="00F762FE" w:rsidRPr="001C2623">
        <w:rPr>
          <w:color w:val="000000" w:themeColor="text1"/>
          <w:sz w:val="28"/>
          <w:szCs w:val="28"/>
        </w:rPr>
        <w:t>собственной</w:t>
      </w:r>
      <w:r w:rsidR="0075038E" w:rsidRPr="001C2623">
        <w:rPr>
          <w:color w:val="000000" w:themeColor="text1"/>
          <w:sz w:val="28"/>
          <w:szCs w:val="28"/>
        </w:rPr>
        <w:t xml:space="preserve"> </w:t>
      </w:r>
      <w:r w:rsidR="00F762FE" w:rsidRPr="001C2623">
        <w:rPr>
          <w:color w:val="000000" w:themeColor="text1"/>
          <w:sz w:val="28"/>
          <w:szCs w:val="28"/>
        </w:rPr>
        <w:t>инициативе</w:t>
      </w:r>
      <w:r w:rsidR="0075038E" w:rsidRPr="001C2623">
        <w:rPr>
          <w:color w:val="000000" w:themeColor="text1"/>
          <w:sz w:val="28"/>
          <w:szCs w:val="28"/>
        </w:rPr>
        <w:t xml:space="preserve"> </w:t>
      </w:r>
      <w:r w:rsidR="00F762FE" w:rsidRPr="001C2623">
        <w:rPr>
          <w:color w:val="000000" w:themeColor="text1"/>
          <w:sz w:val="28"/>
          <w:szCs w:val="28"/>
        </w:rPr>
        <w:t>документов,</w:t>
      </w:r>
      <w:r w:rsidR="0075038E" w:rsidRPr="001C2623">
        <w:rPr>
          <w:color w:val="000000" w:themeColor="text1"/>
          <w:sz w:val="28"/>
          <w:szCs w:val="28"/>
        </w:rPr>
        <w:t xml:space="preserve"> </w:t>
      </w:r>
      <w:r w:rsidR="00F762FE" w:rsidRPr="001C2623">
        <w:rPr>
          <w:color w:val="000000" w:themeColor="text1"/>
          <w:sz w:val="28"/>
          <w:szCs w:val="28"/>
        </w:rPr>
        <w:t>предусмотренных</w:t>
      </w:r>
      <w:r w:rsidR="0075038E" w:rsidRPr="001C2623">
        <w:rPr>
          <w:color w:val="000000" w:themeColor="text1"/>
          <w:sz w:val="28"/>
          <w:szCs w:val="28"/>
        </w:rPr>
        <w:t xml:space="preserve"> </w:t>
      </w:r>
      <w:r w:rsidR="00F762FE" w:rsidRPr="001C2623">
        <w:rPr>
          <w:color w:val="000000" w:themeColor="text1"/>
          <w:sz w:val="28"/>
          <w:szCs w:val="28"/>
        </w:rPr>
        <w:t>пунктом</w:t>
      </w:r>
      <w:r w:rsidR="0075038E" w:rsidRPr="001C2623">
        <w:rPr>
          <w:color w:val="000000" w:themeColor="text1"/>
          <w:sz w:val="28"/>
          <w:szCs w:val="28"/>
        </w:rPr>
        <w:t xml:space="preserve"> </w:t>
      </w:r>
      <w:r w:rsidR="00F762FE" w:rsidRPr="001C2623">
        <w:rPr>
          <w:color w:val="000000" w:themeColor="text1"/>
          <w:sz w:val="28"/>
          <w:szCs w:val="28"/>
        </w:rPr>
        <w:t>12</w:t>
      </w:r>
      <w:r w:rsidR="0075038E" w:rsidRPr="001C2623">
        <w:rPr>
          <w:color w:val="000000" w:themeColor="text1"/>
          <w:sz w:val="28"/>
          <w:szCs w:val="28"/>
        </w:rPr>
        <w:t xml:space="preserve"> </w:t>
      </w:r>
      <w:r w:rsidR="00F762FE" w:rsidRPr="001C2623">
        <w:rPr>
          <w:color w:val="000000" w:themeColor="text1"/>
          <w:sz w:val="28"/>
          <w:szCs w:val="28"/>
        </w:rPr>
        <w:t>подраздела</w:t>
      </w:r>
      <w:r w:rsidR="0075038E" w:rsidRPr="001C2623">
        <w:rPr>
          <w:color w:val="000000" w:themeColor="text1"/>
          <w:sz w:val="28"/>
          <w:szCs w:val="28"/>
        </w:rPr>
        <w:t xml:space="preserve"> </w:t>
      </w:r>
      <w:r w:rsidR="00F762FE" w:rsidRPr="001C2623">
        <w:rPr>
          <w:color w:val="000000" w:themeColor="text1"/>
          <w:sz w:val="28"/>
          <w:szCs w:val="28"/>
          <w:lang w:val="en-US"/>
        </w:rPr>
        <w:t>II</w:t>
      </w:r>
      <w:r w:rsidR="00F762FE" w:rsidRPr="001C2623">
        <w:rPr>
          <w:color w:val="000000" w:themeColor="text1"/>
          <w:sz w:val="28"/>
          <w:szCs w:val="28"/>
        </w:rPr>
        <w:t>.</w:t>
      </w:r>
      <w:r w:rsidR="00F762FE" w:rsidRPr="001C2623">
        <w:rPr>
          <w:color w:val="000000" w:themeColor="text1"/>
          <w:sz w:val="28"/>
          <w:szCs w:val="28"/>
          <w:lang w:val="en-US"/>
        </w:rPr>
        <w:t>VI</w:t>
      </w:r>
      <w:r w:rsidR="0075038E" w:rsidRPr="001C2623">
        <w:rPr>
          <w:color w:val="000000" w:themeColor="text1"/>
          <w:sz w:val="28"/>
          <w:szCs w:val="28"/>
        </w:rPr>
        <w:t xml:space="preserve"> </w:t>
      </w:r>
      <w:r w:rsidR="00F762FE" w:rsidRPr="001C2623">
        <w:rPr>
          <w:color w:val="000000" w:themeColor="text1"/>
          <w:sz w:val="28"/>
          <w:szCs w:val="28"/>
        </w:rPr>
        <w:t>раздела</w:t>
      </w:r>
      <w:r w:rsidR="0075038E" w:rsidRPr="001C2623">
        <w:rPr>
          <w:color w:val="000000" w:themeColor="text1"/>
          <w:sz w:val="28"/>
          <w:szCs w:val="28"/>
        </w:rPr>
        <w:t xml:space="preserve"> </w:t>
      </w:r>
      <w:r w:rsidR="00F762FE" w:rsidRPr="001C2623">
        <w:rPr>
          <w:color w:val="000000" w:themeColor="text1"/>
          <w:sz w:val="28"/>
          <w:szCs w:val="28"/>
          <w:lang w:val="en-US"/>
        </w:rPr>
        <w:t>II</w:t>
      </w:r>
      <w:r w:rsidR="0075038E" w:rsidRPr="001C2623">
        <w:rPr>
          <w:color w:val="000000" w:themeColor="text1"/>
          <w:sz w:val="28"/>
          <w:szCs w:val="28"/>
        </w:rPr>
        <w:t xml:space="preserve"> </w:t>
      </w:r>
      <w:r w:rsidR="00F762FE" w:rsidRPr="001C2623">
        <w:rPr>
          <w:color w:val="000000" w:themeColor="text1"/>
          <w:sz w:val="28"/>
          <w:szCs w:val="28"/>
        </w:rPr>
        <w:t>настоящего</w:t>
      </w:r>
      <w:r w:rsidR="0075038E" w:rsidRPr="001C2623">
        <w:rPr>
          <w:color w:val="000000" w:themeColor="text1"/>
          <w:sz w:val="28"/>
          <w:szCs w:val="28"/>
        </w:rPr>
        <w:t xml:space="preserve"> </w:t>
      </w:r>
      <w:r w:rsidR="00F762FE" w:rsidRPr="001C2623">
        <w:rPr>
          <w:color w:val="000000" w:themeColor="text1"/>
          <w:sz w:val="28"/>
          <w:szCs w:val="28"/>
        </w:rPr>
        <w:t>регламента,</w:t>
      </w:r>
      <w:r w:rsidR="0075038E" w:rsidRPr="001C2623">
        <w:rPr>
          <w:color w:val="000000" w:themeColor="text1"/>
          <w:sz w:val="28"/>
          <w:szCs w:val="28"/>
        </w:rPr>
        <w:t xml:space="preserve"> </w:t>
      </w:r>
      <w:r w:rsidR="00F762FE" w:rsidRPr="001C2623">
        <w:rPr>
          <w:color w:val="000000" w:themeColor="text1"/>
          <w:sz w:val="28"/>
          <w:szCs w:val="28"/>
        </w:rPr>
        <w:t>в</w:t>
      </w:r>
      <w:r w:rsidR="0075038E" w:rsidRPr="001C2623">
        <w:rPr>
          <w:color w:val="000000" w:themeColor="text1"/>
          <w:sz w:val="28"/>
          <w:szCs w:val="28"/>
        </w:rPr>
        <w:t xml:space="preserve"> </w:t>
      </w:r>
      <w:r w:rsidR="00F762FE" w:rsidRPr="001C2623">
        <w:rPr>
          <w:color w:val="000000" w:themeColor="text1"/>
          <w:sz w:val="28"/>
          <w:szCs w:val="28"/>
        </w:rPr>
        <w:t>целях</w:t>
      </w:r>
      <w:r w:rsidR="0075038E" w:rsidRPr="001C2623">
        <w:rPr>
          <w:color w:val="000000" w:themeColor="text1"/>
          <w:sz w:val="28"/>
          <w:szCs w:val="28"/>
        </w:rPr>
        <w:t xml:space="preserve"> </w:t>
      </w:r>
      <w:r w:rsidR="00F762FE" w:rsidRPr="001C2623">
        <w:rPr>
          <w:color w:val="000000" w:themeColor="text1"/>
          <w:sz w:val="28"/>
          <w:szCs w:val="28"/>
        </w:rPr>
        <w:t>принятия</w:t>
      </w:r>
      <w:r w:rsidR="0075038E" w:rsidRPr="001C2623">
        <w:rPr>
          <w:color w:val="000000" w:themeColor="text1"/>
          <w:sz w:val="28"/>
          <w:szCs w:val="28"/>
        </w:rPr>
        <w:t xml:space="preserve"> </w:t>
      </w:r>
      <w:r w:rsidR="00F762FE" w:rsidRPr="001C2623">
        <w:rPr>
          <w:color w:val="000000" w:themeColor="text1"/>
          <w:sz w:val="28"/>
          <w:szCs w:val="28"/>
        </w:rPr>
        <w:t>решения</w:t>
      </w:r>
      <w:r w:rsidR="0075038E" w:rsidRPr="001C2623">
        <w:rPr>
          <w:color w:val="000000" w:themeColor="text1"/>
          <w:sz w:val="28"/>
          <w:szCs w:val="28"/>
        </w:rPr>
        <w:t xml:space="preserve"> </w:t>
      </w:r>
      <w:r w:rsidR="00F762FE" w:rsidRPr="001C2623">
        <w:rPr>
          <w:color w:val="000000" w:themeColor="text1"/>
          <w:sz w:val="28"/>
          <w:szCs w:val="28"/>
        </w:rPr>
        <w:t>о</w:t>
      </w:r>
      <w:r w:rsidR="0075038E" w:rsidRPr="001C2623">
        <w:rPr>
          <w:color w:val="000000" w:themeColor="text1"/>
          <w:sz w:val="28"/>
          <w:szCs w:val="28"/>
        </w:rPr>
        <w:t xml:space="preserve"> </w:t>
      </w:r>
      <w:r w:rsidR="00F762FE" w:rsidRPr="001C2623">
        <w:rPr>
          <w:color w:val="000000" w:themeColor="text1"/>
          <w:sz w:val="28"/>
          <w:szCs w:val="28"/>
        </w:rPr>
        <w:t>предварительном</w:t>
      </w:r>
      <w:r w:rsidR="0075038E" w:rsidRPr="001C2623">
        <w:rPr>
          <w:color w:val="000000" w:themeColor="text1"/>
          <w:sz w:val="28"/>
          <w:szCs w:val="28"/>
        </w:rPr>
        <w:t xml:space="preserve"> </w:t>
      </w:r>
      <w:r w:rsidR="00F762FE" w:rsidRPr="001C2623">
        <w:rPr>
          <w:color w:val="000000" w:themeColor="text1"/>
          <w:sz w:val="28"/>
          <w:szCs w:val="28"/>
        </w:rPr>
        <w:t>согласовании</w:t>
      </w:r>
      <w:r w:rsidR="0075038E" w:rsidRPr="001C2623">
        <w:rPr>
          <w:color w:val="000000" w:themeColor="text1"/>
          <w:sz w:val="28"/>
          <w:szCs w:val="28"/>
        </w:rPr>
        <w:t xml:space="preserve"> </w:t>
      </w:r>
      <w:r w:rsidR="00F762FE" w:rsidRPr="001C2623">
        <w:rPr>
          <w:color w:val="000000" w:themeColor="text1"/>
          <w:sz w:val="28"/>
          <w:szCs w:val="28"/>
        </w:rPr>
        <w:t>предоставления</w:t>
      </w:r>
      <w:r w:rsidR="0075038E" w:rsidRPr="001C2623">
        <w:rPr>
          <w:color w:val="000000" w:themeColor="text1"/>
          <w:sz w:val="28"/>
          <w:szCs w:val="28"/>
        </w:rPr>
        <w:t xml:space="preserve"> </w:t>
      </w:r>
      <w:r w:rsidR="00F762FE" w:rsidRPr="001C2623">
        <w:rPr>
          <w:color w:val="000000" w:themeColor="text1"/>
          <w:sz w:val="28"/>
          <w:szCs w:val="28"/>
        </w:rPr>
        <w:t>земельного</w:t>
      </w:r>
      <w:r w:rsidR="0075038E" w:rsidRPr="001C2623">
        <w:rPr>
          <w:color w:val="000000" w:themeColor="text1"/>
          <w:sz w:val="28"/>
          <w:szCs w:val="28"/>
        </w:rPr>
        <w:t xml:space="preserve"> </w:t>
      </w:r>
      <w:r w:rsidR="00F762FE" w:rsidRPr="001C2623">
        <w:rPr>
          <w:color w:val="000000" w:themeColor="text1"/>
          <w:sz w:val="28"/>
          <w:szCs w:val="28"/>
        </w:rPr>
        <w:t>участка</w:t>
      </w:r>
      <w:r w:rsidR="0075038E" w:rsidRPr="001C2623">
        <w:rPr>
          <w:color w:val="000000" w:themeColor="text1"/>
          <w:sz w:val="28"/>
          <w:szCs w:val="28"/>
        </w:rPr>
        <w:t xml:space="preserve"> </w:t>
      </w:r>
      <w:r w:rsidR="00F762FE" w:rsidRPr="001C2623">
        <w:rPr>
          <w:color w:val="000000" w:themeColor="text1"/>
          <w:sz w:val="28"/>
          <w:szCs w:val="28"/>
        </w:rPr>
        <w:t>работник</w:t>
      </w:r>
      <w:r w:rsidR="0075038E" w:rsidRPr="001C2623">
        <w:rPr>
          <w:color w:val="000000" w:themeColor="text1"/>
          <w:sz w:val="28"/>
          <w:szCs w:val="28"/>
        </w:rPr>
        <w:t xml:space="preserve"> </w:t>
      </w:r>
      <w:r w:rsidR="00F762FE" w:rsidRPr="001C2623">
        <w:rPr>
          <w:color w:val="000000" w:themeColor="text1"/>
          <w:sz w:val="28"/>
          <w:szCs w:val="28"/>
        </w:rPr>
        <w:t>уполномоченного</w:t>
      </w:r>
      <w:r w:rsidR="0075038E" w:rsidRPr="001C2623">
        <w:rPr>
          <w:color w:val="000000" w:themeColor="text1"/>
          <w:sz w:val="28"/>
          <w:szCs w:val="28"/>
        </w:rPr>
        <w:t xml:space="preserve"> </w:t>
      </w:r>
      <w:r w:rsidR="00F762FE" w:rsidRPr="001C2623">
        <w:rPr>
          <w:color w:val="000000" w:themeColor="text1"/>
          <w:sz w:val="28"/>
          <w:szCs w:val="28"/>
        </w:rPr>
        <w:t>органа</w:t>
      </w:r>
      <w:r w:rsidR="0075038E" w:rsidRPr="001C2623">
        <w:rPr>
          <w:color w:val="000000" w:themeColor="text1"/>
          <w:sz w:val="28"/>
          <w:szCs w:val="28"/>
        </w:rPr>
        <w:t xml:space="preserve"> </w:t>
      </w:r>
      <w:r w:rsidR="00F762FE" w:rsidRPr="001C2623">
        <w:rPr>
          <w:color w:val="000000" w:themeColor="text1"/>
          <w:sz w:val="28"/>
          <w:szCs w:val="28"/>
        </w:rPr>
        <w:t>подготавливает</w:t>
      </w:r>
      <w:r w:rsidR="0075038E" w:rsidRPr="001C2623">
        <w:rPr>
          <w:color w:val="000000" w:themeColor="text1"/>
          <w:sz w:val="28"/>
          <w:szCs w:val="28"/>
        </w:rPr>
        <w:t xml:space="preserve"> </w:t>
      </w:r>
      <w:r w:rsidR="00F762FE" w:rsidRPr="001C2623">
        <w:rPr>
          <w:color w:val="000000" w:themeColor="text1"/>
          <w:sz w:val="28"/>
          <w:szCs w:val="28"/>
        </w:rPr>
        <w:t>и</w:t>
      </w:r>
      <w:r w:rsidR="0075038E" w:rsidRPr="001C2623">
        <w:rPr>
          <w:color w:val="000000" w:themeColor="text1"/>
          <w:sz w:val="28"/>
          <w:szCs w:val="28"/>
        </w:rPr>
        <w:t xml:space="preserve"> </w:t>
      </w:r>
      <w:r w:rsidR="00F762FE" w:rsidRPr="001C2623">
        <w:rPr>
          <w:color w:val="000000" w:themeColor="text1"/>
          <w:sz w:val="28"/>
          <w:szCs w:val="28"/>
        </w:rPr>
        <w:t>обеспечивает</w:t>
      </w:r>
      <w:r w:rsidR="0075038E" w:rsidRPr="001C2623">
        <w:rPr>
          <w:color w:val="000000" w:themeColor="text1"/>
          <w:sz w:val="28"/>
          <w:szCs w:val="28"/>
        </w:rPr>
        <w:t xml:space="preserve"> </w:t>
      </w:r>
      <w:r w:rsidR="00F762FE" w:rsidRPr="001C2623">
        <w:rPr>
          <w:color w:val="000000" w:themeColor="text1"/>
          <w:sz w:val="28"/>
          <w:szCs w:val="28"/>
        </w:rPr>
        <w:t>направление</w:t>
      </w:r>
      <w:r w:rsidR="0075038E" w:rsidRPr="001C2623">
        <w:rPr>
          <w:color w:val="000000" w:themeColor="text1"/>
          <w:sz w:val="28"/>
          <w:szCs w:val="28"/>
        </w:rPr>
        <w:t xml:space="preserve"> </w:t>
      </w:r>
      <w:r w:rsidR="00F762FE" w:rsidRPr="001C2623">
        <w:rPr>
          <w:color w:val="000000" w:themeColor="text1"/>
          <w:sz w:val="28"/>
          <w:szCs w:val="28"/>
        </w:rPr>
        <w:t>межведомственных</w:t>
      </w:r>
      <w:r w:rsidR="0075038E" w:rsidRPr="001C2623">
        <w:rPr>
          <w:color w:val="000000" w:themeColor="text1"/>
          <w:sz w:val="28"/>
          <w:szCs w:val="28"/>
        </w:rPr>
        <w:t xml:space="preserve"> </w:t>
      </w:r>
      <w:r w:rsidR="00F762FE" w:rsidRPr="001C2623">
        <w:rPr>
          <w:color w:val="000000" w:themeColor="text1"/>
          <w:sz w:val="28"/>
          <w:szCs w:val="28"/>
        </w:rPr>
        <w:t>запросов</w:t>
      </w:r>
      <w:r w:rsidR="0075038E" w:rsidRPr="001C2623">
        <w:rPr>
          <w:color w:val="000000" w:themeColor="text1"/>
          <w:sz w:val="28"/>
          <w:szCs w:val="28"/>
        </w:rPr>
        <w:t xml:space="preserve"> </w:t>
      </w:r>
      <w:r w:rsidR="00F762FE" w:rsidRPr="001C2623">
        <w:rPr>
          <w:color w:val="000000" w:themeColor="text1"/>
          <w:sz w:val="28"/>
          <w:szCs w:val="28"/>
        </w:rPr>
        <w:t>в</w:t>
      </w:r>
      <w:r w:rsidR="0075038E" w:rsidRPr="001C2623">
        <w:rPr>
          <w:color w:val="000000" w:themeColor="text1"/>
          <w:sz w:val="28"/>
          <w:szCs w:val="28"/>
        </w:rPr>
        <w:t xml:space="preserve"> </w:t>
      </w:r>
      <w:r w:rsidR="00F762FE" w:rsidRPr="001C2623">
        <w:rPr>
          <w:color w:val="000000" w:themeColor="text1"/>
          <w:sz w:val="28"/>
          <w:szCs w:val="28"/>
        </w:rPr>
        <w:t>соответствующие</w:t>
      </w:r>
      <w:r w:rsidR="0075038E" w:rsidRPr="001C2623">
        <w:rPr>
          <w:color w:val="000000" w:themeColor="text1"/>
          <w:sz w:val="28"/>
          <w:szCs w:val="28"/>
        </w:rPr>
        <w:t xml:space="preserve"> </w:t>
      </w:r>
      <w:r w:rsidR="00F762FE" w:rsidRPr="001C2623">
        <w:rPr>
          <w:color w:val="000000" w:themeColor="text1"/>
          <w:sz w:val="28"/>
          <w:szCs w:val="28"/>
        </w:rPr>
        <w:t>органы</w:t>
      </w:r>
      <w:r w:rsidR="0075038E" w:rsidRPr="001C2623">
        <w:rPr>
          <w:color w:val="000000" w:themeColor="text1"/>
          <w:sz w:val="28"/>
          <w:szCs w:val="28"/>
        </w:rPr>
        <w:t xml:space="preserve"> </w:t>
      </w:r>
      <w:r w:rsidR="00F762FE" w:rsidRPr="001C2623">
        <w:rPr>
          <w:color w:val="000000" w:themeColor="text1"/>
          <w:sz w:val="28"/>
          <w:szCs w:val="28"/>
        </w:rPr>
        <w:t>и</w:t>
      </w:r>
      <w:r w:rsidR="0075038E" w:rsidRPr="001C2623">
        <w:rPr>
          <w:color w:val="000000" w:themeColor="text1"/>
          <w:sz w:val="28"/>
          <w:szCs w:val="28"/>
        </w:rPr>
        <w:t xml:space="preserve"> </w:t>
      </w:r>
      <w:r w:rsidR="00F762FE" w:rsidRPr="001C2623">
        <w:rPr>
          <w:color w:val="000000" w:themeColor="text1"/>
          <w:sz w:val="28"/>
          <w:szCs w:val="28"/>
        </w:rPr>
        <w:t>организации,</w:t>
      </w:r>
      <w:r w:rsidR="0075038E" w:rsidRPr="001C2623">
        <w:rPr>
          <w:color w:val="000000" w:themeColor="text1"/>
          <w:sz w:val="28"/>
          <w:szCs w:val="28"/>
        </w:rPr>
        <w:t xml:space="preserve"> </w:t>
      </w:r>
      <w:r w:rsidR="00F762FE" w:rsidRPr="001C2623">
        <w:rPr>
          <w:color w:val="000000" w:themeColor="text1"/>
          <w:sz w:val="28"/>
          <w:szCs w:val="28"/>
        </w:rPr>
        <w:t>в</w:t>
      </w:r>
      <w:r w:rsidR="0075038E" w:rsidRPr="001C2623">
        <w:rPr>
          <w:color w:val="000000" w:themeColor="text1"/>
          <w:sz w:val="28"/>
          <w:szCs w:val="28"/>
        </w:rPr>
        <w:t xml:space="preserve"> </w:t>
      </w:r>
      <w:r w:rsidR="00F762FE" w:rsidRPr="001C2623">
        <w:rPr>
          <w:color w:val="000000" w:themeColor="text1"/>
          <w:sz w:val="28"/>
          <w:szCs w:val="28"/>
        </w:rPr>
        <w:t>распоряжении</w:t>
      </w:r>
      <w:r w:rsidR="0075038E" w:rsidRPr="001C2623">
        <w:rPr>
          <w:color w:val="000000" w:themeColor="text1"/>
          <w:sz w:val="28"/>
          <w:szCs w:val="28"/>
        </w:rPr>
        <w:t xml:space="preserve"> </w:t>
      </w:r>
      <w:r w:rsidR="00F762FE" w:rsidRPr="001C2623">
        <w:rPr>
          <w:color w:val="000000" w:themeColor="text1"/>
          <w:sz w:val="28"/>
          <w:szCs w:val="28"/>
        </w:rPr>
        <w:t>которых</w:t>
      </w:r>
      <w:r w:rsidR="0075038E" w:rsidRPr="001C2623">
        <w:rPr>
          <w:color w:val="000000" w:themeColor="text1"/>
          <w:sz w:val="28"/>
          <w:szCs w:val="28"/>
        </w:rPr>
        <w:t xml:space="preserve"> </w:t>
      </w:r>
      <w:r w:rsidR="00F762FE" w:rsidRPr="001C2623">
        <w:rPr>
          <w:color w:val="000000" w:themeColor="text1"/>
          <w:sz w:val="28"/>
          <w:szCs w:val="28"/>
        </w:rPr>
        <w:t>находятся</w:t>
      </w:r>
      <w:r w:rsidR="0075038E" w:rsidRPr="001C2623">
        <w:rPr>
          <w:color w:val="000000" w:themeColor="text1"/>
          <w:sz w:val="28"/>
          <w:szCs w:val="28"/>
        </w:rPr>
        <w:t xml:space="preserve"> </w:t>
      </w:r>
      <w:r w:rsidR="00F762FE" w:rsidRPr="001C2623">
        <w:rPr>
          <w:color w:val="000000" w:themeColor="text1"/>
          <w:sz w:val="28"/>
          <w:szCs w:val="28"/>
        </w:rPr>
        <w:t>документы</w:t>
      </w:r>
      <w:r w:rsidR="0075038E" w:rsidRPr="001C2623">
        <w:rPr>
          <w:color w:val="000000" w:themeColor="text1"/>
          <w:sz w:val="28"/>
          <w:szCs w:val="28"/>
        </w:rPr>
        <w:t xml:space="preserve"> </w:t>
      </w:r>
      <w:r w:rsidR="00F762FE" w:rsidRPr="001C2623">
        <w:rPr>
          <w:color w:val="000000" w:themeColor="text1"/>
          <w:sz w:val="28"/>
          <w:szCs w:val="28"/>
        </w:rPr>
        <w:t>(сведения),</w:t>
      </w:r>
      <w:r w:rsidR="0075038E" w:rsidRPr="001C2623">
        <w:rPr>
          <w:color w:val="000000" w:themeColor="text1"/>
          <w:sz w:val="28"/>
          <w:szCs w:val="28"/>
        </w:rPr>
        <w:t xml:space="preserve"> </w:t>
      </w:r>
      <w:r w:rsidR="00F762FE" w:rsidRPr="001C2623">
        <w:rPr>
          <w:color w:val="000000" w:themeColor="text1"/>
          <w:sz w:val="28"/>
          <w:szCs w:val="28"/>
        </w:rPr>
        <w:t>указанные</w:t>
      </w:r>
      <w:r w:rsidR="0075038E" w:rsidRPr="001C2623">
        <w:rPr>
          <w:color w:val="000000" w:themeColor="text1"/>
          <w:sz w:val="28"/>
          <w:szCs w:val="28"/>
        </w:rPr>
        <w:t xml:space="preserve"> </w:t>
      </w:r>
      <w:r w:rsidR="00F762FE" w:rsidRPr="001C2623">
        <w:rPr>
          <w:color w:val="000000" w:themeColor="text1"/>
          <w:sz w:val="28"/>
          <w:szCs w:val="28"/>
        </w:rPr>
        <w:t>в</w:t>
      </w:r>
      <w:r w:rsidR="0075038E" w:rsidRPr="001C2623">
        <w:rPr>
          <w:color w:val="000000" w:themeColor="text1"/>
          <w:sz w:val="28"/>
          <w:szCs w:val="28"/>
        </w:rPr>
        <w:t xml:space="preserve"> </w:t>
      </w:r>
      <w:r w:rsidR="00F762FE" w:rsidRPr="00E57390">
        <w:rPr>
          <w:sz w:val="28"/>
          <w:szCs w:val="28"/>
        </w:rPr>
        <w:t>приложении</w:t>
      </w:r>
      <w:r w:rsidR="0075038E">
        <w:rPr>
          <w:sz w:val="28"/>
          <w:szCs w:val="28"/>
        </w:rPr>
        <w:t xml:space="preserve"> </w:t>
      </w:r>
      <w:r w:rsidR="00F762FE" w:rsidRPr="00E57390">
        <w:rPr>
          <w:sz w:val="28"/>
          <w:szCs w:val="28"/>
        </w:rPr>
        <w:t>№</w:t>
      </w:r>
      <w:r w:rsidR="0075038E">
        <w:rPr>
          <w:sz w:val="28"/>
          <w:szCs w:val="28"/>
        </w:rPr>
        <w:t xml:space="preserve"> </w:t>
      </w:r>
      <w:r w:rsidR="00F762FE" w:rsidRPr="00E57390">
        <w:rPr>
          <w:sz w:val="28"/>
          <w:szCs w:val="28"/>
        </w:rPr>
        <w:t>7-11</w:t>
      </w:r>
      <w:r w:rsidR="0075038E">
        <w:rPr>
          <w:sz w:val="28"/>
          <w:szCs w:val="28"/>
        </w:rPr>
        <w:t xml:space="preserve"> </w:t>
      </w:r>
      <w:r w:rsidR="00F762FE" w:rsidRPr="00E57390">
        <w:rPr>
          <w:sz w:val="28"/>
          <w:szCs w:val="28"/>
        </w:rPr>
        <w:t>к</w:t>
      </w:r>
      <w:r w:rsidR="0075038E">
        <w:rPr>
          <w:sz w:val="28"/>
          <w:szCs w:val="28"/>
        </w:rPr>
        <w:t xml:space="preserve"> </w:t>
      </w:r>
      <w:r w:rsidR="00F762FE" w:rsidRPr="00E57390">
        <w:rPr>
          <w:sz w:val="28"/>
          <w:szCs w:val="28"/>
        </w:rPr>
        <w:t>настоящему</w:t>
      </w:r>
      <w:r w:rsidR="0075038E">
        <w:rPr>
          <w:sz w:val="28"/>
          <w:szCs w:val="28"/>
        </w:rPr>
        <w:t xml:space="preserve"> </w:t>
      </w:r>
      <w:r w:rsidR="00F762FE" w:rsidRPr="00E57390">
        <w:rPr>
          <w:sz w:val="28"/>
          <w:szCs w:val="28"/>
        </w:rPr>
        <w:t>регламенту.</w:t>
      </w:r>
    </w:p>
    <w:p w14:paraId="779BEA0A" w14:textId="2CBE8D3D" w:rsidR="00F762FE" w:rsidRPr="00E57390" w:rsidRDefault="00F762FE" w:rsidP="001C2623">
      <w:pPr>
        <w:widowControl w:val="0"/>
        <w:shd w:val="clear" w:color="auto" w:fill="FFFFFF" w:themeFill="background1"/>
        <w:tabs>
          <w:tab w:val="left" w:pos="142"/>
          <w:tab w:val="left" w:pos="1134"/>
        </w:tabs>
        <w:spacing w:line="316" w:lineRule="exact"/>
        <w:ind w:firstLine="709"/>
        <w:jc w:val="both"/>
        <w:rPr>
          <w:sz w:val="28"/>
          <w:szCs w:val="28"/>
        </w:rPr>
      </w:pPr>
      <w:r w:rsidRPr="00E57390">
        <w:rPr>
          <w:sz w:val="28"/>
          <w:szCs w:val="28"/>
        </w:rPr>
        <w:t>Межведомственный</w:t>
      </w:r>
      <w:r w:rsidR="0075038E">
        <w:rPr>
          <w:sz w:val="28"/>
          <w:szCs w:val="28"/>
        </w:rPr>
        <w:t xml:space="preserve"> </w:t>
      </w:r>
      <w:r w:rsidRPr="00E57390">
        <w:rPr>
          <w:sz w:val="28"/>
          <w:szCs w:val="28"/>
        </w:rPr>
        <w:t>запрос</w:t>
      </w:r>
      <w:r w:rsidR="0075038E">
        <w:rPr>
          <w:sz w:val="28"/>
          <w:szCs w:val="28"/>
        </w:rPr>
        <w:t xml:space="preserve"> </w:t>
      </w:r>
      <w:r w:rsidRPr="00E57390">
        <w:rPr>
          <w:sz w:val="28"/>
          <w:szCs w:val="28"/>
        </w:rPr>
        <w:t>оформляется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требованиями,</w:t>
      </w:r>
      <w:r w:rsidR="0075038E">
        <w:rPr>
          <w:sz w:val="28"/>
          <w:szCs w:val="28"/>
        </w:rPr>
        <w:t xml:space="preserve"> </w:t>
      </w:r>
      <w:r w:rsidRPr="00E57390">
        <w:rPr>
          <w:sz w:val="28"/>
          <w:szCs w:val="28"/>
        </w:rPr>
        <w:t>установленными</w:t>
      </w:r>
      <w:r w:rsidR="0075038E">
        <w:rPr>
          <w:sz w:val="28"/>
          <w:szCs w:val="28"/>
        </w:rPr>
        <w:t xml:space="preserve"> </w:t>
      </w:r>
      <w:r w:rsidRPr="00E57390">
        <w:rPr>
          <w:sz w:val="28"/>
          <w:szCs w:val="28"/>
        </w:rPr>
        <w:t>Федеральным</w:t>
      </w:r>
      <w:r w:rsidR="0075038E">
        <w:rPr>
          <w:sz w:val="28"/>
          <w:szCs w:val="28"/>
        </w:rPr>
        <w:t xml:space="preserve"> </w:t>
      </w:r>
      <w:r w:rsidRPr="00E57390">
        <w:rPr>
          <w:sz w:val="28"/>
          <w:szCs w:val="28"/>
        </w:rPr>
        <w:t>законом</w:t>
      </w:r>
      <w:r w:rsidR="0075038E">
        <w:rPr>
          <w:sz w:val="28"/>
          <w:szCs w:val="28"/>
        </w:rPr>
        <w:t xml:space="preserve"> </w:t>
      </w:r>
      <w:r w:rsidRPr="00E57390">
        <w:rPr>
          <w:sz w:val="28"/>
          <w:szCs w:val="28"/>
        </w:rPr>
        <w:t>от</w:t>
      </w:r>
      <w:r w:rsidR="0075038E">
        <w:rPr>
          <w:sz w:val="28"/>
          <w:szCs w:val="28"/>
        </w:rPr>
        <w:t xml:space="preserve"> </w:t>
      </w:r>
      <w:r w:rsidRPr="00E57390">
        <w:rPr>
          <w:sz w:val="28"/>
          <w:szCs w:val="28"/>
        </w:rPr>
        <w:t>27.07.2010</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210-ФЗ</w:t>
      </w:r>
      <w:r w:rsidR="0075038E">
        <w:rPr>
          <w:sz w:val="28"/>
          <w:szCs w:val="28"/>
        </w:rPr>
        <w:t xml:space="preserve"> </w:t>
      </w:r>
      <w:r w:rsidRPr="00E57390">
        <w:rPr>
          <w:sz w:val="28"/>
          <w:szCs w:val="28"/>
        </w:rPr>
        <w:t>«Об</w:t>
      </w:r>
      <w:r w:rsidR="0075038E">
        <w:rPr>
          <w:sz w:val="28"/>
          <w:szCs w:val="28"/>
        </w:rPr>
        <w:t xml:space="preserve"> </w:t>
      </w:r>
      <w:r w:rsidRPr="00E57390">
        <w:rPr>
          <w:sz w:val="28"/>
          <w:szCs w:val="28"/>
        </w:rPr>
        <w:t>организации</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государственных</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муниципальных</w:t>
      </w:r>
      <w:r w:rsidR="0075038E">
        <w:rPr>
          <w:sz w:val="28"/>
          <w:szCs w:val="28"/>
        </w:rPr>
        <w:t xml:space="preserve"> </w:t>
      </w:r>
      <w:r w:rsidRPr="00E57390">
        <w:rPr>
          <w:sz w:val="28"/>
          <w:szCs w:val="28"/>
        </w:rPr>
        <w:t>услуг».</w:t>
      </w:r>
      <w:r w:rsidR="0075038E">
        <w:rPr>
          <w:sz w:val="28"/>
          <w:szCs w:val="28"/>
        </w:rPr>
        <w:t xml:space="preserve"> </w:t>
      </w:r>
      <w:r w:rsidRPr="00E57390">
        <w:rPr>
          <w:sz w:val="28"/>
          <w:szCs w:val="28"/>
        </w:rPr>
        <w:t>Направление</w:t>
      </w:r>
      <w:r w:rsidR="0075038E">
        <w:rPr>
          <w:sz w:val="28"/>
          <w:szCs w:val="28"/>
        </w:rPr>
        <w:t xml:space="preserve"> </w:t>
      </w:r>
      <w:r w:rsidRPr="00E57390">
        <w:rPr>
          <w:sz w:val="28"/>
          <w:szCs w:val="28"/>
        </w:rPr>
        <w:t>межведомственного</w:t>
      </w:r>
      <w:r w:rsidR="0075038E">
        <w:rPr>
          <w:sz w:val="28"/>
          <w:szCs w:val="28"/>
        </w:rPr>
        <w:t xml:space="preserve"> </w:t>
      </w:r>
      <w:r w:rsidRPr="00E57390">
        <w:rPr>
          <w:sz w:val="28"/>
          <w:szCs w:val="28"/>
        </w:rPr>
        <w:t>запроса</w:t>
      </w:r>
      <w:r w:rsidR="0075038E">
        <w:rPr>
          <w:sz w:val="28"/>
          <w:szCs w:val="28"/>
        </w:rPr>
        <w:t xml:space="preserve"> </w:t>
      </w:r>
      <w:r w:rsidRPr="00E57390">
        <w:rPr>
          <w:sz w:val="28"/>
          <w:szCs w:val="28"/>
        </w:rPr>
        <w:t>осуществляется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электронной</w:t>
      </w:r>
      <w:r w:rsidR="0075038E">
        <w:rPr>
          <w:sz w:val="28"/>
          <w:szCs w:val="28"/>
        </w:rPr>
        <w:t xml:space="preserve"> </w:t>
      </w:r>
      <w:r w:rsidRPr="00E57390">
        <w:rPr>
          <w:sz w:val="28"/>
          <w:szCs w:val="28"/>
        </w:rPr>
        <w:t>форме</w:t>
      </w:r>
      <w:r w:rsidR="0075038E">
        <w:rPr>
          <w:sz w:val="28"/>
          <w:szCs w:val="28"/>
        </w:rPr>
        <w:t xml:space="preserve"> </w:t>
      </w:r>
      <w:r w:rsidRPr="00E57390">
        <w:rPr>
          <w:sz w:val="28"/>
          <w:szCs w:val="28"/>
        </w:rPr>
        <w:t>по</w:t>
      </w:r>
      <w:r w:rsidR="0075038E">
        <w:rPr>
          <w:sz w:val="28"/>
          <w:szCs w:val="28"/>
        </w:rPr>
        <w:t xml:space="preserve"> </w:t>
      </w:r>
      <w:r w:rsidRPr="00E57390">
        <w:rPr>
          <w:sz w:val="28"/>
          <w:szCs w:val="28"/>
        </w:rPr>
        <w:t>канал</w:t>
      </w:r>
      <w:r w:rsidR="0075038E">
        <w:rPr>
          <w:sz w:val="28"/>
          <w:szCs w:val="28"/>
        </w:rPr>
        <w:t xml:space="preserve"> </w:t>
      </w:r>
      <w:r w:rsidRPr="00E57390">
        <w:rPr>
          <w:sz w:val="28"/>
          <w:szCs w:val="28"/>
        </w:rPr>
        <w:t>системы</w:t>
      </w:r>
      <w:r w:rsidR="0075038E">
        <w:rPr>
          <w:sz w:val="28"/>
          <w:szCs w:val="28"/>
        </w:rPr>
        <w:t xml:space="preserve"> </w:t>
      </w:r>
      <w:r w:rsidRPr="00E57390">
        <w:rPr>
          <w:sz w:val="28"/>
          <w:szCs w:val="28"/>
        </w:rPr>
        <w:t>межведомственного</w:t>
      </w:r>
      <w:r w:rsidR="0075038E">
        <w:rPr>
          <w:sz w:val="28"/>
          <w:szCs w:val="28"/>
        </w:rPr>
        <w:t xml:space="preserve"> </w:t>
      </w:r>
      <w:r w:rsidRPr="00E57390">
        <w:rPr>
          <w:sz w:val="28"/>
          <w:szCs w:val="28"/>
        </w:rPr>
        <w:t>электронного</w:t>
      </w:r>
      <w:r w:rsidR="0075038E">
        <w:rPr>
          <w:sz w:val="28"/>
          <w:szCs w:val="28"/>
        </w:rPr>
        <w:t xml:space="preserve"> </w:t>
      </w:r>
      <w:r w:rsidRPr="00E57390">
        <w:rPr>
          <w:sz w:val="28"/>
          <w:szCs w:val="28"/>
        </w:rPr>
        <w:t>взаимодействия</w:t>
      </w:r>
      <w:r w:rsidR="0075038E">
        <w:rPr>
          <w:sz w:val="28"/>
          <w:szCs w:val="28"/>
        </w:rPr>
        <w:t xml:space="preserve"> </w:t>
      </w:r>
      <w:r w:rsidRPr="00E57390">
        <w:rPr>
          <w:sz w:val="28"/>
          <w:szCs w:val="28"/>
        </w:rPr>
        <w:t>либо</w:t>
      </w:r>
      <w:r w:rsidR="0075038E">
        <w:rPr>
          <w:sz w:val="28"/>
          <w:szCs w:val="28"/>
        </w:rPr>
        <w:t xml:space="preserve"> </w:t>
      </w:r>
      <w:r w:rsidRPr="00E57390">
        <w:rPr>
          <w:sz w:val="28"/>
          <w:szCs w:val="28"/>
        </w:rPr>
        <w:t>по</w:t>
      </w:r>
      <w:r w:rsidR="0075038E">
        <w:rPr>
          <w:sz w:val="28"/>
          <w:szCs w:val="28"/>
        </w:rPr>
        <w:t xml:space="preserve"> </w:t>
      </w:r>
      <w:r w:rsidRPr="00E57390">
        <w:rPr>
          <w:sz w:val="28"/>
          <w:szCs w:val="28"/>
        </w:rPr>
        <w:t>иным</w:t>
      </w:r>
      <w:r w:rsidR="0075038E">
        <w:rPr>
          <w:sz w:val="28"/>
          <w:szCs w:val="28"/>
        </w:rPr>
        <w:t xml:space="preserve"> </w:t>
      </w:r>
      <w:r w:rsidRPr="00E57390">
        <w:rPr>
          <w:sz w:val="28"/>
          <w:szCs w:val="28"/>
        </w:rPr>
        <w:t>электронным</w:t>
      </w:r>
      <w:r w:rsidR="0075038E">
        <w:rPr>
          <w:sz w:val="28"/>
          <w:szCs w:val="28"/>
        </w:rPr>
        <w:t xml:space="preserve"> </w:t>
      </w:r>
      <w:r w:rsidRPr="00E57390">
        <w:rPr>
          <w:sz w:val="28"/>
          <w:szCs w:val="28"/>
        </w:rPr>
        <w:t>каналам,</w:t>
      </w:r>
      <w:r w:rsidR="0075038E">
        <w:rPr>
          <w:sz w:val="28"/>
          <w:szCs w:val="28"/>
        </w:rPr>
        <w:t xml:space="preserve"> </w:t>
      </w:r>
      <w:r w:rsidRPr="00E57390">
        <w:rPr>
          <w:sz w:val="28"/>
          <w:szCs w:val="28"/>
        </w:rPr>
        <w:t>также</w:t>
      </w:r>
      <w:r w:rsidR="0075038E">
        <w:rPr>
          <w:sz w:val="28"/>
          <w:szCs w:val="28"/>
        </w:rPr>
        <w:t xml:space="preserve"> </w:t>
      </w:r>
      <w:r w:rsidRPr="00E57390">
        <w:rPr>
          <w:sz w:val="28"/>
          <w:szCs w:val="28"/>
        </w:rPr>
        <w:t>допускается</w:t>
      </w:r>
      <w:r w:rsidR="0075038E">
        <w:rPr>
          <w:sz w:val="28"/>
          <w:szCs w:val="28"/>
        </w:rPr>
        <w:t xml:space="preserve"> </w:t>
      </w:r>
      <w:r w:rsidRPr="00E57390">
        <w:rPr>
          <w:sz w:val="28"/>
          <w:szCs w:val="28"/>
        </w:rPr>
        <w:t>направление</w:t>
      </w:r>
      <w:r w:rsidR="0075038E">
        <w:rPr>
          <w:sz w:val="28"/>
          <w:szCs w:val="28"/>
        </w:rPr>
        <w:t xml:space="preserve"> </w:t>
      </w:r>
      <w:r w:rsidRPr="00E57390">
        <w:rPr>
          <w:sz w:val="28"/>
          <w:szCs w:val="28"/>
        </w:rPr>
        <w:t>запросов</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бумажном</w:t>
      </w:r>
      <w:r w:rsidR="0075038E">
        <w:rPr>
          <w:sz w:val="28"/>
          <w:szCs w:val="28"/>
        </w:rPr>
        <w:t xml:space="preserve"> </w:t>
      </w:r>
      <w:r w:rsidRPr="00E57390">
        <w:rPr>
          <w:sz w:val="28"/>
          <w:szCs w:val="28"/>
        </w:rPr>
        <w:t>виде</w:t>
      </w:r>
      <w:r w:rsidR="0075038E">
        <w:rPr>
          <w:sz w:val="28"/>
          <w:szCs w:val="28"/>
        </w:rPr>
        <w:t xml:space="preserve"> </w:t>
      </w:r>
      <w:r w:rsidRPr="00E57390">
        <w:rPr>
          <w:sz w:val="28"/>
          <w:szCs w:val="28"/>
        </w:rPr>
        <w:t>по</w:t>
      </w:r>
      <w:r w:rsidR="0075038E">
        <w:rPr>
          <w:sz w:val="28"/>
          <w:szCs w:val="28"/>
        </w:rPr>
        <w:t xml:space="preserve"> </w:t>
      </w:r>
      <w:r w:rsidRPr="00E57390">
        <w:rPr>
          <w:sz w:val="28"/>
          <w:szCs w:val="28"/>
        </w:rPr>
        <w:t>почте,</w:t>
      </w:r>
      <w:r w:rsidR="0075038E">
        <w:rPr>
          <w:sz w:val="28"/>
          <w:szCs w:val="28"/>
        </w:rPr>
        <w:t xml:space="preserve"> </w:t>
      </w:r>
      <w:r w:rsidRPr="00E57390">
        <w:rPr>
          <w:sz w:val="28"/>
          <w:szCs w:val="28"/>
        </w:rPr>
        <w:t>факсу,</w:t>
      </w:r>
      <w:r w:rsidR="0075038E">
        <w:rPr>
          <w:sz w:val="28"/>
          <w:szCs w:val="28"/>
        </w:rPr>
        <w:t xml:space="preserve"> </w:t>
      </w:r>
      <w:r w:rsidRPr="00E57390">
        <w:rPr>
          <w:sz w:val="28"/>
          <w:szCs w:val="28"/>
        </w:rPr>
        <w:t>посредствам</w:t>
      </w:r>
      <w:r w:rsidR="0075038E">
        <w:rPr>
          <w:sz w:val="28"/>
          <w:szCs w:val="28"/>
        </w:rPr>
        <w:t xml:space="preserve"> </w:t>
      </w:r>
      <w:r w:rsidRPr="00E57390">
        <w:rPr>
          <w:sz w:val="28"/>
          <w:szCs w:val="28"/>
        </w:rPr>
        <w:t>курьера.</w:t>
      </w:r>
    </w:p>
    <w:p w14:paraId="336E7326" w14:textId="2720EE96" w:rsidR="00F762FE" w:rsidRPr="00E57390" w:rsidRDefault="00F762FE" w:rsidP="001C2623">
      <w:pPr>
        <w:widowControl w:val="0"/>
        <w:shd w:val="clear" w:color="auto" w:fill="FFFFFF" w:themeFill="background1"/>
        <w:tabs>
          <w:tab w:val="left" w:pos="142"/>
          <w:tab w:val="left" w:pos="1134"/>
        </w:tabs>
        <w:spacing w:line="316" w:lineRule="exact"/>
        <w:ind w:firstLine="709"/>
        <w:jc w:val="both"/>
        <w:rPr>
          <w:sz w:val="28"/>
          <w:szCs w:val="28"/>
        </w:rPr>
      </w:pPr>
      <w:r w:rsidRPr="00E57390">
        <w:rPr>
          <w:sz w:val="28"/>
          <w:szCs w:val="28"/>
        </w:rPr>
        <w:t>Межведомственный</w:t>
      </w:r>
      <w:r w:rsidR="0075038E">
        <w:rPr>
          <w:sz w:val="28"/>
          <w:szCs w:val="28"/>
        </w:rPr>
        <w:t xml:space="preserve"> </w:t>
      </w:r>
      <w:r w:rsidRPr="00E57390">
        <w:rPr>
          <w:sz w:val="28"/>
          <w:szCs w:val="28"/>
        </w:rPr>
        <w:t>запрос</w:t>
      </w:r>
      <w:r w:rsidR="0075038E">
        <w:rPr>
          <w:sz w:val="28"/>
          <w:szCs w:val="28"/>
        </w:rPr>
        <w:t xml:space="preserve"> </w:t>
      </w:r>
      <w:r w:rsidRPr="00E57390">
        <w:rPr>
          <w:sz w:val="28"/>
          <w:szCs w:val="28"/>
        </w:rPr>
        <w:t>направляется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течении</w:t>
      </w:r>
      <w:r w:rsidR="0075038E">
        <w:rPr>
          <w:sz w:val="28"/>
          <w:szCs w:val="28"/>
        </w:rPr>
        <w:t xml:space="preserve"> </w:t>
      </w:r>
      <w:r w:rsidRPr="00E57390">
        <w:rPr>
          <w:sz w:val="28"/>
          <w:szCs w:val="28"/>
        </w:rPr>
        <w:t>2</w:t>
      </w:r>
      <w:r w:rsidR="0075038E">
        <w:rPr>
          <w:sz w:val="28"/>
          <w:szCs w:val="28"/>
        </w:rPr>
        <w:t xml:space="preserve"> </w:t>
      </w:r>
      <w:r w:rsidRPr="00E57390">
        <w:rPr>
          <w:sz w:val="28"/>
          <w:szCs w:val="28"/>
        </w:rPr>
        <w:t>рабочих</w:t>
      </w:r>
      <w:r w:rsidR="0075038E">
        <w:rPr>
          <w:sz w:val="28"/>
          <w:szCs w:val="28"/>
        </w:rPr>
        <w:t xml:space="preserve"> </w:t>
      </w:r>
      <w:r w:rsidRPr="00E57390">
        <w:rPr>
          <w:sz w:val="28"/>
          <w:szCs w:val="28"/>
        </w:rPr>
        <w:t>дней</w:t>
      </w:r>
      <w:r w:rsidR="0075038E">
        <w:rPr>
          <w:sz w:val="28"/>
          <w:szCs w:val="28"/>
        </w:rPr>
        <w:t xml:space="preserve"> </w:t>
      </w:r>
      <w:r w:rsidRPr="00E57390">
        <w:rPr>
          <w:sz w:val="28"/>
          <w:szCs w:val="28"/>
        </w:rPr>
        <w:t>со</w:t>
      </w:r>
      <w:r w:rsidR="0075038E">
        <w:rPr>
          <w:sz w:val="28"/>
          <w:szCs w:val="28"/>
        </w:rPr>
        <w:t xml:space="preserve"> </w:t>
      </w:r>
      <w:r w:rsidRPr="00E57390">
        <w:rPr>
          <w:sz w:val="28"/>
          <w:szCs w:val="28"/>
        </w:rPr>
        <w:t>дня</w:t>
      </w:r>
      <w:r w:rsidR="0075038E">
        <w:rPr>
          <w:sz w:val="28"/>
          <w:szCs w:val="28"/>
        </w:rPr>
        <w:t xml:space="preserve"> </w:t>
      </w:r>
      <w:r w:rsidRPr="00E57390">
        <w:rPr>
          <w:sz w:val="28"/>
          <w:szCs w:val="28"/>
        </w:rPr>
        <w:t>поступления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уполномоченный</w:t>
      </w:r>
      <w:r w:rsidR="0075038E">
        <w:rPr>
          <w:sz w:val="28"/>
          <w:szCs w:val="28"/>
        </w:rPr>
        <w:t xml:space="preserve"> </w:t>
      </w:r>
      <w:r w:rsidRPr="00E57390">
        <w:rPr>
          <w:sz w:val="28"/>
          <w:szCs w:val="28"/>
        </w:rPr>
        <w:t>орган</w:t>
      </w:r>
      <w:r w:rsidR="0075038E">
        <w:rPr>
          <w:sz w:val="28"/>
          <w:szCs w:val="28"/>
        </w:rPr>
        <w:t xml:space="preserve"> </w:t>
      </w:r>
      <w:r w:rsidRPr="00E57390">
        <w:rPr>
          <w:sz w:val="28"/>
          <w:szCs w:val="28"/>
        </w:rPr>
        <w:t>заявления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прилагаемых</w:t>
      </w:r>
      <w:r w:rsidR="0075038E">
        <w:rPr>
          <w:sz w:val="28"/>
          <w:szCs w:val="28"/>
        </w:rPr>
        <w:t xml:space="preserve"> </w:t>
      </w:r>
      <w:r w:rsidRPr="00E57390">
        <w:rPr>
          <w:sz w:val="28"/>
          <w:szCs w:val="28"/>
        </w:rPr>
        <w:t>документов.</w:t>
      </w:r>
    </w:p>
    <w:p w14:paraId="2F4459D7" w14:textId="2B291C01" w:rsidR="00F762FE" w:rsidRPr="00E57390" w:rsidRDefault="00F762FE" w:rsidP="001C2623">
      <w:pPr>
        <w:widowControl w:val="0"/>
        <w:shd w:val="clear" w:color="auto" w:fill="FFFFFF" w:themeFill="background1"/>
        <w:tabs>
          <w:tab w:val="left" w:pos="142"/>
          <w:tab w:val="left" w:pos="1134"/>
        </w:tabs>
        <w:spacing w:line="316" w:lineRule="exact"/>
        <w:ind w:firstLine="709"/>
        <w:jc w:val="both"/>
        <w:rPr>
          <w:sz w:val="28"/>
          <w:szCs w:val="28"/>
        </w:rPr>
      </w:pPr>
      <w:r w:rsidRPr="00E57390">
        <w:rPr>
          <w:sz w:val="28"/>
          <w:szCs w:val="28"/>
        </w:rPr>
        <w:t>Срок</w:t>
      </w:r>
      <w:r w:rsidR="0075038E">
        <w:rPr>
          <w:sz w:val="28"/>
          <w:szCs w:val="28"/>
        </w:rPr>
        <w:t xml:space="preserve"> </w:t>
      </w:r>
      <w:r w:rsidRPr="00E57390">
        <w:rPr>
          <w:sz w:val="28"/>
          <w:szCs w:val="28"/>
        </w:rPr>
        <w:t>подготовки</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направления</w:t>
      </w:r>
      <w:r w:rsidR="0075038E">
        <w:rPr>
          <w:sz w:val="28"/>
          <w:szCs w:val="28"/>
        </w:rPr>
        <w:t xml:space="preserve"> </w:t>
      </w:r>
      <w:r w:rsidRPr="00E57390">
        <w:rPr>
          <w:sz w:val="28"/>
          <w:szCs w:val="28"/>
        </w:rPr>
        <w:t>ответа</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межведомственный</w:t>
      </w:r>
      <w:r w:rsidR="0075038E">
        <w:rPr>
          <w:sz w:val="28"/>
          <w:szCs w:val="28"/>
        </w:rPr>
        <w:t xml:space="preserve"> </w:t>
      </w:r>
      <w:r w:rsidRPr="00E57390">
        <w:rPr>
          <w:sz w:val="28"/>
          <w:szCs w:val="28"/>
        </w:rPr>
        <w:t>запрос</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запрашиваемых</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информации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использованием</w:t>
      </w:r>
      <w:r w:rsidR="0075038E">
        <w:rPr>
          <w:sz w:val="28"/>
          <w:szCs w:val="28"/>
        </w:rPr>
        <w:t xml:space="preserve"> </w:t>
      </w:r>
      <w:r w:rsidRPr="00E57390">
        <w:rPr>
          <w:sz w:val="28"/>
          <w:szCs w:val="28"/>
        </w:rPr>
        <w:t>межведомственного</w:t>
      </w:r>
      <w:r w:rsidR="0075038E">
        <w:rPr>
          <w:sz w:val="28"/>
          <w:szCs w:val="28"/>
        </w:rPr>
        <w:t xml:space="preserve"> </w:t>
      </w:r>
      <w:r w:rsidRPr="00E57390">
        <w:rPr>
          <w:sz w:val="28"/>
          <w:szCs w:val="28"/>
        </w:rPr>
        <w:t>информационного</w:t>
      </w:r>
      <w:r w:rsidR="0075038E">
        <w:rPr>
          <w:sz w:val="28"/>
          <w:szCs w:val="28"/>
        </w:rPr>
        <w:t xml:space="preserve"> </w:t>
      </w:r>
      <w:r w:rsidRPr="00E57390">
        <w:rPr>
          <w:sz w:val="28"/>
          <w:szCs w:val="28"/>
        </w:rPr>
        <w:t>взаимодействия</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может</w:t>
      </w:r>
      <w:r w:rsidR="0075038E">
        <w:rPr>
          <w:sz w:val="28"/>
          <w:szCs w:val="28"/>
        </w:rPr>
        <w:t xml:space="preserve"> </w:t>
      </w:r>
      <w:r w:rsidRPr="00E57390">
        <w:rPr>
          <w:sz w:val="28"/>
          <w:szCs w:val="28"/>
        </w:rPr>
        <w:t>превышать</w:t>
      </w:r>
      <w:r w:rsidR="0075038E">
        <w:rPr>
          <w:sz w:val="28"/>
          <w:szCs w:val="28"/>
        </w:rPr>
        <w:t xml:space="preserve"> </w:t>
      </w:r>
      <w:r w:rsidRPr="00E57390">
        <w:rPr>
          <w:sz w:val="28"/>
          <w:szCs w:val="28"/>
        </w:rPr>
        <w:t>5</w:t>
      </w:r>
      <w:r w:rsidR="0075038E">
        <w:rPr>
          <w:sz w:val="28"/>
          <w:szCs w:val="28"/>
        </w:rPr>
        <w:t xml:space="preserve"> </w:t>
      </w:r>
      <w:r w:rsidRPr="00E57390">
        <w:rPr>
          <w:sz w:val="28"/>
          <w:szCs w:val="28"/>
        </w:rPr>
        <w:t>рабочих</w:t>
      </w:r>
      <w:r w:rsidR="0075038E">
        <w:rPr>
          <w:sz w:val="28"/>
          <w:szCs w:val="28"/>
        </w:rPr>
        <w:t xml:space="preserve"> </w:t>
      </w:r>
      <w:r w:rsidRPr="00E57390">
        <w:rPr>
          <w:sz w:val="28"/>
          <w:szCs w:val="28"/>
        </w:rPr>
        <w:t>дней.</w:t>
      </w:r>
    </w:p>
    <w:p w14:paraId="6C374932" w14:textId="10C4B35B" w:rsidR="00F762FE" w:rsidRPr="00E57390" w:rsidRDefault="00413114" w:rsidP="001C2623">
      <w:pPr>
        <w:shd w:val="clear" w:color="auto" w:fill="FFFFFF" w:themeFill="background1"/>
        <w:autoSpaceDE w:val="0"/>
        <w:autoSpaceDN w:val="0"/>
        <w:adjustRightInd w:val="0"/>
        <w:spacing w:line="316" w:lineRule="exact"/>
        <w:ind w:firstLine="709"/>
        <w:jc w:val="both"/>
        <w:outlineLvl w:val="1"/>
        <w:rPr>
          <w:sz w:val="28"/>
          <w:szCs w:val="28"/>
        </w:rPr>
      </w:pPr>
      <w:r w:rsidRPr="00E57390">
        <w:rPr>
          <w:sz w:val="28"/>
          <w:szCs w:val="28"/>
        </w:rPr>
        <w:t>53</w:t>
      </w:r>
      <w:r w:rsidR="00F762FE" w:rsidRPr="00E57390">
        <w:rPr>
          <w:sz w:val="28"/>
          <w:szCs w:val="28"/>
        </w:rPr>
        <w:t>.5.</w:t>
      </w:r>
      <w:r w:rsidR="0075038E">
        <w:rPr>
          <w:sz w:val="28"/>
          <w:szCs w:val="28"/>
        </w:rPr>
        <w:t xml:space="preserve"> </w:t>
      </w:r>
      <w:r w:rsidR="00F762FE" w:rsidRPr="00E57390">
        <w:rPr>
          <w:sz w:val="28"/>
          <w:szCs w:val="28"/>
        </w:rPr>
        <w:t>Работник</w:t>
      </w:r>
      <w:r w:rsidR="0075038E">
        <w:rPr>
          <w:sz w:val="28"/>
          <w:szCs w:val="28"/>
        </w:rPr>
        <w:t xml:space="preserve"> </w:t>
      </w:r>
      <w:r w:rsidR="00F762FE" w:rsidRPr="00E57390">
        <w:rPr>
          <w:sz w:val="28"/>
          <w:szCs w:val="28"/>
        </w:rPr>
        <w:t>уполномоченного</w:t>
      </w:r>
      <w:r w:rsidR="0075038E">
        <w:rPr>
          <w:sz w:val="28"/>
          <w:szCs w:val="28"/>
        </w:rPr>
        <w:t xml:space="preserve"> </w:t>
      </w:r>
      <w:r w:rsidR="00F762FE" w:rsidRPr="00E57390">
        <w:rPr>
          <w:sz w:val="28"/>
          <w:szCs w:val="28"/>
        </w:rPr>
        <w:t>органа</w:t>
      </w:r>
      <w:r w:rsidR="0075038E">
        <w:rPr>
          <w:sz w:val="28"/>
          <w:szCs w:val="28"/>
        </w:rPr>
        <w:t xml:space="preserve"> </w:t>
      </w:r>
      <w:r w:rsidR="00F762FE" w:rsidRPr="00E57390">
        <w:rPr>
          <w:sz w:val="28"/>
          <w:szCs w:val="28"/>
        </w:rPr>
        <w:t>также</w:t>
      </w:r>
      <w:r w:rsidR="0075038E">
        <w:rPr>
          <w:sz w:val="28"/>
          <w:szCs w:val="28"/>
        </w:rPr>
        <w:t xml:space="preserve"> </w:t>
      </w:r>
      <w:r w:rsidR="00F762FE" w:rsidRPr="00E57390">
        <w:rPr>
          <w:sz w:val="28"/>
          <w:szCs w:val="28"/>
        </w:rPr>
        <w:t>направляет</w:t>
      </w:r>
      <w:r w:rsidR="0075038E">
        <w:rPr>
          <w:sz w:val="28"/>
          <w:szCs w:val="28"/>
        </w:rPr>
        <w:t xml:space="preserve"> </w:t>
      </w:r>
      <w:r w:rsidR="00F762FE" w:rsidRPr="00E57390">
        <w:rPr>
          <w:sz w:val="28"/>
          <w:szCs w:val="28"/>
        </w:rPr>
        <w:t>запрос</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управление</w:t>
      </w:r>
      <w:r w:rsidR="0075038E">
        <w:rPr>
          <w:sz w:val="28"/>
          <w:szCs w:val="28"/>
        </w:rPr>
        <w:t xml:space="preserve"> </w:t>
      </w:r>
      <w:r w:rsidR="00F762FE" w:rsidRPr="00E57390">
        <w:rPr>
          <w:sz w:val="28"/>
          <w:szCs w:val="28"/>
        </w:rPr>
        <w:t>муниципального</w:t>
      </w:r>
      <w:r w:rsidR="0075038E">
        <w:rPr>
          <w:sz w:val="28"/>
          <w:szCs w:val="28"/>
        </w:rPr>
        <w:t xml:space="preserve"> </w:t>
      </w:r>
      <w:r w:rsidR="00F762FE" w:rsidRPr="00E57390">
        <w:rPr>
          <w:sz w:val="28"/>
          <w:szCs w:val="28"/>
        </w:rPr>
        <w:t>контроля</w:t>
      </w:r>
      <w:r w:rsidR="0075038E">
        <w:rPr>
          <w:sz w:val="28"/>
          <w:szCs w:val="28"/>
        </w:rPr>
        <w:t xml:space="preserve"> </w:t>
      </w:r>
      <w:r w:rsidR="00F762FE" w:rsidRPr="00E57390">
        <w:rPr>
          <w:sz w:val="28"/>
          <w:szCs w:val="28"/>
        </w:rPr>
        <w:t>администрации</w:t>
      </w:r>
      <w:r w:rsidR="0075038E">
        <w:rPr>
          <w:sz w:val="28"/>
          <w:szCs w:val="28"/>
        </w:rPr>
        <w:t xml:space="preserve"> </w:t>
      </w:r>
      <w:r w:rsidR="00F762FE" w:rsidRPr="00E57390">
        <w:rPr>
          <w:sz w:val="28"/>
          <w:szCs w:val="28"/>
        </w:rPr>
        <w:t>муниципального</w:t>
      </w:r>
      <w:r w:rsidR="0075038E">
        <w:rPr>
          <w:sz w:val="28"/>
          <w:szCs w:val="28"/>
        </w:rPr>
        <w:t xml:space="preserve"> </w:t>
      </w:r>
      <w:r w:rsidR="00F762FE" w:rsidRPr="00E57390">
        <w:rPr>
          <w:sz w:val="28"/>
          <w:szCs w:val="28"/>
        </w:rPr>
        <w:lastRenderedPageBreak/>
        <w:t>образования</w:t>
      </w:r>
      <w:r w:rsidR="0075038E">
        <w:rPr>
          <w:sz w:val="28"/>
          <w:szCs w:val="28"/>
        </w:rPr>
        <w:t xml:space="preserve"> </w:t>
      </w:r>
      <w:r w:rsidR="00F762FE" w:rsidRPr="00E57390">
        <w:rPr>
          <w:sz w:val="28"/>
          <w:szCs w:val="28"/>
        </w:rPr>
        <w:t>город</w:t>
      </w:r>
      <w:r w:rsidR="0075038E">
        <w:rPr>
          <w:sz w:val="28"/>
          <w:szCs w:val="28"/>
        </w:rPr>
        <w:t xml:space="preserve"> </w:t>
      </w:r>
      <w:r w:rsidR="00F762FE" w:rsidRPr="00E57390">
        <w:rPr>
          <w:sz w:val="28"/>
          <w:szCs w:val="28"/>
        </w:rPr>
        <w:t>Краснодар,</w:t>
      </w:r>
      <w:r w:rsidR="0075038E">
        <w:rPr>
          <w:sz w:val="28"/>
          <w:szCs w:val="28"/>
        </w:rPr>
        <w:t xml:space="preserve"> </w:t>
      </w:r>
      <w:r w:rsidR="00F762FE" w:rsidRPr="00E57390">
        <w:rPr>
          <w:sz w:val="28"/>
          <w:szCs w:val="28"/>
        </w:rPr>
        <w:t>департамент</w:t>
      </w:r>
      <w:r w:rsidR="0075038E">
        <w:rPr>
          <w:sz w:val="28"/>
          <w:szCs w:val="28"/>
        </w:rPr>
        <w:t xml:space="preserve"> </w:t>
      </w:r>
      <w:r w:rsidR="00F762FE" w:rsidRPr="00E57390">
        <w:rPr>
          <w:sz w:val="28"/>
          <w:szCs w:val="28"/>
        </w:rPr>
        <w:t>архитектуры</w:t>
      </w:r>
      <w:r w:rsidR="0075038E">
        <w:rPr>
          <w:sz w:val="28"/>
          <w:szCs w:val="28"/>
        </w:rPr>
        <w:t xml:space="preserve"> </w:t>
      </w:r>
      <w:r w:rsidR="00F762FE" w:rsidRPr="00E57390">
        <w:rPr>
          <w:sz w:val="28"/>
          <w:szCs w:val="28"/>
        </w:rPr>
        <w:t>и</w:t>
      </w:r>
      <w:r w:rsidR="0075038E">
        <w:rPr>
          <w:sz w:val="28"/>
          <w:szCs w:val="28"/>
        </w:rPr>
        <w:t xml:space="preserve"> </w:t>
      </w:r>
      <w:r w:rsidR="00F762FE" w:rsidRPr="00E57390">
        <w:rPr>
          <w:sz w:val="28"/>
          <w:szCs w:val="28"/>
        </w:rPr>
        <w:t>градостроительства</w:t>
      </w:r>
      <w:r w:rsidR="0075038E">
        <w:rPr>
          <w:sz w:val="28"/>
          <w:szCs w:val="28"/>
        </w:rPr>
        <w:t xml:space="preserve"> </w:t>
      </w:r>
      <w:r w:rsidR="00F762FE" w:rsidRPr="00E57390">
        <w:rPr>
          <w:sz w:val="28"/>
          <w:szCs w:val="28"/>
        </w:rPr>
        <w:t>администрации</w:t>
      </w:r>
      <w:r w:rsidR="0075038E">
        <w:rPr>
          <w:sz w:val="28"/>
          <w:szCs w:val="28"/>
        </w:rPr>
        <w:t xml:space="preserve"> </w:t>
      </w:r>
      <w:r w:rsidR="00F762FE" w:rsidRPr="00E57390">
        <w:rPr>
          <w:sz w:val="28"/>
          <w:szCs w:val="28"/>
        </w:rPr>
        <w:t>муниципального</w:t>
      </w:r>
      <w:r w:rsidR="0075038E">
        <w:rPr>
          <w:sz w:val="28"/>
          <w:szCs w:val="28"/>
        </w:rPr>
        <w:t xml:space="preserve"> </w:t>
      </w:r>
      <w:r w:rsidR="00F762FE" w:rsidRPr="00E57390">
        <w:rPr>
          <w:sz w:val="28"/>
          <w:szCs w:val="28"/>
        </w:rPr>
        <w:t>образования</w:t>
      </w:r>
      <w:r w:rsidR="0075038E">
        <w:rPr>
          <w:sz w:val="28"/>
          <w:szCs w:val="28"/>
        </w:rPr>
        <w:t xml:space="preserve"> </w:t>
      </w:r>
      <w:r w:rsidR="00F762FE" w:rsidRPr="00E57390">
        <w:rPr>
          <w:sz w:val="28"/>
          <w:szCs w:val="28"/>
        </w:rPr>
        <w:t>город</w:t>
      </w:r>
      <w:r w:rsidR="0075038E">
        <w:rPr>
          <w:sz w:val="28"/>
          <w:szCs w:val="28"/>
        </w:rPr>
        <w:t xml:space="preserve"> </w:t>
      </w:r>
      <w:r w:rsidR="00F762FE" w:rsidRPr="00E57390">
        <w:rPr>
          <w:sz w:val="28"/>
          <w:szCs w:val="28"/>
        </w:rPr>
        <w:t>Краснодар,</w:t>
      </w:r>
      <w:r w:rsidR="0075038E">
        <w:rPr>
          <w:sz w:val="28"/>
          <w:szCs w:val="28"/>
        </w:rPr>
        <w:t xml:space="preserve"> </w:t>
      </w:r>
      <w:r w:rsidR="00F762FE" w:rsidRPr="00E57390">
        <w:rPr>
          <w:sz w:val="28"/>
          <w:szCs w:val="28"/>
        </w:rPr>
        <w:t>управление</w:t>
      </w:r>
      <w:r w:rsidR="0075038E">
        <w:rPr>
          <w:sz w:val="28"/>
          <w:szCs w:val="28"/>
        </w:rPr>
        <w:t xml:space="preserve"> </w:t>
      </w:r>
      <w:r w:rsidR="00F762FE" w:rsidRPr="00E57390">
        <w:rPr>
          <w:sz w:val="28"/>
          <w:szCs w:val="28"/>
        </w:rPr>
        <w:t>инвестиций</w:t>
      </w:r>
      <w:r w:rsidR="0075038E">
        <w:rPr>
          <w:sz w:val="28"/>
          <w:szCs w:val="28"/>
        </w:rPr>
        <w:t xml:space="preserve"> </w:t>
      </w:r>
      <w:r w:rsidR="00F762FE" w:rsidRPr="00E57390">
        <w:rPr>
          <w:sz w:val="28"/>
          <w:szCs w:val="28"/>
        </w:rPr>
        <w:t>и</w:t>
      </w:r>
      <w:r w:rsidR="0075038E">
        <w:rPr>
          <w:sz w:val="28"/>
          <w:szCs w:val="28"/>
        </w:rPr>
        <w:t xml:space="preserve"> </w:t>
      </w:r>
      <w:r w:rsidR="00F762FE" w:rsidRPr="00E57390">
        <w:rPr>
          <w:sz w:val="28"/>
          <w:szCs w:val="28"/>
        </w:rPr>
        <w:t>развития</w:t>
      </w:r>
      <w:r w:rsidR="0075038E">
        <w:rPr>
          <w:sz w:val="28"/>
          <w:szCs w:val="28"/>
        </w:rPr>
        <w:t xml:space="preserve"> </w:t>
      </w:r>
      <w:r w:rsidR="00F762FE" w:rsidRPr="00E57390">
        <w:rPr>
          <w:sz w:val="28"/>
          <w:szCs w:val="28"/>
        </w:rPr>
        <w:t>малого</w:t>
      </w:r>
      <w:r w:rsidR="0075038E">
        <w:rPr>
          <w:sz w:val="28"/>
          <w:szCs w:val="28"/>
        </w:rPr>
        <w:t xml:space="preserve"> </w:t>
      </w:r>
      <w:r w:rsidR="00F762FE" w:rsidRPr="00E57390">
        <w:rPr>
          <w:sz w:val="28"/>
          <w:szCs w:val="28"/>
        </w:rPr>
        <w:t>и</w:t>
      </w:r>
      <w:r w:rsidR="0075038E">
        <w:rPr>
          <w:sz w:val="28"/>
          <w:szCs w:val="28"/>
        </w:rPr>
        <w:t xml:space="preserve"> </w:t>
      </w:r>
      <w:r w:rsidR="00F762FE" w:rsidRPr="00E57390">
        <w:rPr>
          <w:sz w:val="28"/>
          <w:szCs w:val="28"/>
        </w:rPr>
        <w:t>среднего</w:t>
      </w:r>
      <w:r w:rsidR="0075038E">
        <w:rPr>
          <w:sz w:val="28"/>
          <w:szCs w:val="28"/>
        </w:rPr>
        <w:t xml:space="preserve"> </w:t>
      </w:r>
      <w:r w:rsidR="00F762FE" w:rsidRPr="00E57390">
        <w:rPr>
          <w:sz w:val="28"/>
          <w:szCs w:val="28"/>
        </w:rPr>
        <w:t>предпринимательства</w:t>
      </w:r>
      <w:r w:rsidR="0075038E">
        <w:rPr>
          <w:sz w:val="28"/>
          <w:szCs w:val="28"/>
        </w:rPr>
        <w:t xml:space="preserve"> </w:t>
      </w:r>
      <w:r w:rsidR="00F762FE" w:rsidRPr="00E57390">
        <w:rPr>
          <w:sz w:val="28"/>
          <w:szCs w:val="28"/>
        </w:rPr>
        <w:t>администрации</w:t>
      </w:r>
      <w:r w:rsidR="0075038E">
        <w:rPr>
          <w:sz w:val="28"/>
          <w:szCs w:val="28"/>
        </w:rPr>
        <w:t xml:space="preserve"> </w:t>
      </w:r>
      <w:r w:rsidR="00F762FE" w:rsidRPr="00E57390">
        <w:rPr>
          <w:sz w:val="28"/>
          <w:szCs w:val="28"/>
        </w:rPr>
        <w:t>муниципального</w:t>
      </w:r>
      <w:r w:rsidR="0075038E">
        <w:rPr>
          <w:sz w:val="28"/>
          <w:szCs w:val="28"/>
        </w:rPr>
        <w:t xml:space="preserve"> </w:t>
      </w:r>
      <w:r w:rsidR="00F762FE" w:rsidRPr="00E57390">
        <w:rPr>
          <w:sz w:val="28"/>
          <w:szCs w:val="28"/>
        </w:rPr>
        <w:t>образования</w:t>
      </w:r>
      <w:r w:rsidR="0075038E">
        <w:rPr>
          <w:sz w:val="28"/>
          <w:szCs w:val="28"/>
        </w:rPr>
        <w:t xml:space="preserve"> </w:t>
      </w:r>
      <w:r w:rsidR="00F762FE" w:rsidRPr="00E57390">
        <w:rPr>
          <w:sz w:val="28"/>
          <w:szCs w:val="28"/>
        </w:rPr>
        <w:t>город</w:t>
      </w:r>
      <w:r w:rsidR="0075038E">
        <w:rPr>
          <w:sz w:val="28"/>
          <w:szCs w:val="28"/>
        </w:rPr>
        <w:t xml:space="preserve"> </w:t>
      </w:r>
      <w:r w:rsidR="00F762FE" w:rsidRPr="00E57390">
        <w:rPr>
          <w:sz w:val="28"/>
          <w:szCs w:val="28"/>
        </w:rPr>
        <w:t>Краснодар</w:t>
      </w:r>
      <w:r w:rsidR="0075038E">
        <w:rPr>
          <w:sz w:val="28"/>
          <w:szCs w:val="28"/>
        </w:rPr>
        <w:t xml:space="preserve"> </w:t>
      </w:r>
      <w:r w:rsidR="00F762FE" w:rsidRPr="00E57390">
        <w:rPr>
          <w:sz w:val="28"/>
          <w:szCs w:val="28"/>
        </w:rPr>
        <w:t>о</w:t>
      </w:r>
      <w:r w:rsidR="0075038E">
        <w:rPr>
          <w:sz w:val="28"/>
          <w:szCs w:val="28"/>
        </w:rPr>
        <w:t xml:space="preserve"> </w:t>
      </w:r>
      <w:r w:rsidR="00F762FE" w:rsidRPr="00E57390">
        <w:rPr>
          <w:sz w:val="28"/>
          <w:szCs w:val="28"/>
        </w:rPr>
        <w:t>представлении</w:t>
      </w:r>
      <w:r w:rsidR="0075038E">
        <w:rPr>
          <w:sz w:val="28"/>
          <w:szCs w:val="28"/>
        </w:rPr>
        <w:t xml:space="preserve"> </w:t>
      </w:r>
      <w:r w:rsidR="00F762FE" w:rsidRPr="00E57390">
        <w:rPr>
          <w:sz w:val="28"/>
          <w:szCs w:val="28"/>
        </w:rPr>
        <w:t>сведений</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соответствии</w:t>
      </w:r>
      <w:r w:rsidR="0075038E">
        <w:rPr>
          <w:sz w:val="28"/>
          <w:szCs w:val="28"/>
        </w:rPr>
        <w:t xml:space="preserve"> </w:t>
      </w:r>
      <w:r w:rsidR="00F762FE" w:rsidRPr="00E57390">
        <w:rPr>
          <w:sz w:val="28"/>
          <w:szCs w:val="28"/>
        </w:rPr>
        <w:t>с</w:t>
      </w:r>
      <w:r w:rsidR="0075038E">
        <w:rPr>
          <w:sz w:val="28"/>
          <w:szCs w:val="28"/>
        </w:rPr>
        <w:t xml:space="preserve"> </w:t>
      </w:r>
      <w:r w:rsidR="00F762FE" w:rsidRPr="00E57390">
        <w:rPr>
          <w:sz w:val="28"/>
          <w:szCs w:val="28"/>
        </w:rPr>
        <w:t>постановлением</w:t>
      </w:r>
      <w:r w:rsidR="0075038E">
        <w:rPr>
          <w:sz w:val="28"/>
          <w:szCs w:val="28"/>
        </w:rPr>
        <w:t xml:space="preserve"> </w:t>
      </w:r>
      <w:r w:rsidR="00F762FE" w:rsidRPr="00E57390">
        <w:rPr>
          <w:sz w:val="28"/>
          <w:szCs w:val="28"/>
        </w:rPr>
        <w:t>администрации</w:t>
      </w:r>
      <w:r w:rsidR="0075038E">
        <w:rPr>
          <w:sz w:val="28"/>
          <w:szCs w:val="28"/>
        </w:rPr>
        <w:t xml:space="preserve"> </w:t>
      </w:r>
      <w:r w:rsidR="00F762FE" w:rsidRPr="00E57390">
        <w:rPr>
          <w:sz w:val="28"/>
          <w:szCs w:val="28"/>
        </w:rPr>
        <w:t>муниципального</w:t>
      </w:r>
      <w:r w:rsidR="0075038E">
        <w:rPr>
          <w:sz w:val="28"/>
          <w:szCs w:val="28"/>
        </w:rPr>
        <w:t xml:space="preserve"> </w:t>
      </w:r>
      <w:r w:rsidR="00F762FE" w:rsidRPr="00E57390">
        <w:rPr>
          <w:sz w:val="28"/>
          <w:szCs w:val="28"/>
        </w:rPr>
        <w:t>образования</w:t>
      </w:r>
      <w:r w:rsidR="0075038E">
        <w:rPr>
          <w:sz w:val="28"/>
          <w:szCs w:val="28"/>
        </w:rPr>
        <w:t xml:space="preserve"> </w:t>
      </w:r>
      <w:r w:rsidR="00F762FE" w:rsidRPr="00E57390">
        <w:rPr>
          <w:sz w:val="28"/>
          <w:szCs w:val="28"/>
        </w:rPr>
        <w:t>город</w:t>
      </w:r>
      <w:r w:rsidR="0075038E">
        <w:rPr>
          <w:sz w:val="28"/>
          <w:szCs w:val="28"/>
        </w:rPr>
        <w:t xml:space="preserve"> </w:t>
      </w:r>
      <w:r w:rsidR="00F762FE" w:rsidRPr="00E57390">
        <w:rPr>
          <w:sz w:val="28"/>
          <w:szCs w:val="28"/>
        </w:rPr>
        <w:t>Краснодар</w:t>
      </w:r>
      <w:r w:rsidR="0075038E">
        <w:rPr>
          <w:sz w:val="28"/>
          <w:szCs w:val="28"/>
        </w:rPr>
        <w:t xml:space="preserve"> </w:t>
      </w:r>
      <w:r w:rsidR="00F762FE" w:rsidRPr="00E57390">
        <w:rPr>
          <w:sz w:val="28"/>
          <w:szCs w:val="28"/>
        </w:rPr>
        <w:t>от</w:t>
      </w:r>
      <w:r w:rsidR="0075038E">
        <w:rPr>
          <w:sz w:val="28"/>
          <w:szCs w:val="28"/>
        </w:rPr>
        <w:t xml:space="preserve"> </w:t>
      </w:r>
      <w:r w:rsidR="00F762FE" w:rsidRPr="00E57390">
        <w:rPr>
          <w:sz w:val="28"/>
          <w:szCs w:val="28"/>
        </w:rPr>
        <w:t>22.04.2015</w:t>
      </w:r>
      <w:r w:rsidR="0075038E">
        <w:rPr>
          <w:sz w:val="28"/>
          <w:szCs w:val="28"/>
        </w:rPr>
        <w:t xml:space="preserve"> </w:t>
      </w:r>
      <w:r w:rsidR="00F762FE" w:rsidRPr="00E57390">
        <w:rPr>
          <w:sz w:val="28"/>
          <w:szCs w:val="28"/>
        </w:rPr>
        <w:t>№</w:t>
      </w:r>
      <w:r w:rsidR="0075038E">
        <w:rPr>
          <w:sz w:val="28"/>
          <w:szCs w:val="28"/>
        </w:rPr>
        <w:t xml:space="preserve"> </w:t>
      </w:r>
      <w:r w:rsidR="00F762FE" w:rsidRPr="00E57390">
        <w:rPr>
          <w:sz w:val="28"/>
          <w:szCs w:val="28"/>
        </w:rPr>
        <w:t>3672</w:t>
      </w:r>
      <w:r w:rsidR="0075038E">
        <w:rPr>
          <w:sz w:val="28"/>
          <w:szCs w:val="28"/>
        </w:rPr>
        <w:t xml:space="preserve"> </w:t>
      </w:r>
      <w:r w:rsidR="00F762FE" w:rsidRPr="00E57390">
        <w:rPr>
          <w:sz w:val="28"/>
          <w:szCs w:val="28"/>
        </w:rPr>
        <w:t>«Об</w:t>
      </w:r>
      <w:r w:rsidR="0075038E">
        <w:rPr>
          <w:sz w:val="28"/>
          <w:szCs w:val="28"/>
        </w:rPr>
        <w:t xml:space="preserve"> </w:t>
      </w:r>
      <w:r w:rsidR="00F762FE" w:rsidRPr="00E57390">
        <w:rPr>
          <w:sz w:val="28"/>
          <w:szCs w:val="28"/>
        </w:rPr>
        <w:t>установлении</w:t>
      </w:r>
      <w:r w:rsidR="0075038E">
        <w:rPr>
          <w:sz w:val="28"/>
          <w:szCs w:val="28"/>
        </w:rPr>
        <w:t xml:space="preserve"> </w:t>
      </w:r>
      <w:r w:rsidR="00F762FE" w:rsidRPr="00E57390">
        <w:rPr>
          <w:sz w:val="28"/>
          <w:szCs w:val="28"/>
        </w:rPr>
        <w:t>органов</w:t>
      </w:r>
      <w:r w:rsidR="0075038E">
        <w:rPr>
          <w:sz w:val="28"/>
          <w:szCs w:val="28"/>
        </w:rPr>
        <w:t xml:space="preserve"> </w:t>
      </w:r>
      <w:r w:rsidR="00F762FE" w:rsidRPr="00E57390">
        <w:rPr>
          <w:sz w:val="28"/>
          <w:szCs w:val="28"/>
        </w:rPr>
        <w:t>администрации</w:t>
      </w:r>
      <w:r w:rsidR="0075038E">
        <w:rPr>
          <w:sz w:val="28"/>
          <w:szCs w:val="28"/>
        </w:rPr>
        <w:t xml:space="preserve"> </w:t>
      </w:r>
      <w:r w:rsidR="00F762FE" w:rsidRPr="00E57390">
        <w:rPr>
          <w:sz w:val="28"/>
          <w:szCs w:val="28"/>
        </w:rPr>
        <w:t>муниципального</w:t>
      </w:r>
      <w:r w:rsidR="0075038E">
        <w:rPr>
          <w:sz w:val="28"/>
          <w:szCs w:val="28"/>
        </w:rPr>
        <w:t xml:space="preserve"> </w:t>
      </w:r>
      <w:r w:rsidR="00F762FE" w:rsidRPr="00E57390">
        <w:rPr>
          <w:sz w:val="28"/>
          <w:szCs w:val="28"/>
        </w:rPr>
        <w:t>образования</w:t>
      </w:r>
      <w:r w:rsidR="0075038E">
        <w:rPr>
          <w:sz w:val="28"/>
          <w:szCs w:val="28"/>
        </w:rPr>
        <w:t xml:space="preserve"> </w:t>
      </w:r>
      <w:r w:rsidR="00F762FE" w:rsidRPr="00E57390">
        <w:rPr>
          <w:sz w:val="28"/>
          <w:szCs w:val="28"/>
        </w:rPr>
        <w:t>город</w:t>
      </w:r>
      <w:r w:rsidR="0075038E">
        <w:rPr>
          <w:sz w:val="28"/>
          <w:szCs w:val="28"/>
        </w:rPr>
        <w:t xml:space="preserve"> </w:t>
      </w:r>
      <w:r w:rsidR="00F762FE" w:rsidRPr="00E57390">
        <w:rPr>
          <w:sz w:val="28"/>
          <w:szCs w:val="28"/>
        </w:rPr>
        <w:t>Краснодар,</w:t>
      </w:r>
      <w:r w:rsidR="0075038E">
        <w:rPr>
          <w:sz w:val="28"/>
          <w:szCs w:val="28"/>
        </w:rPr>
        <w:t xml:space="preserve"> </w:t>
      </w:r>
      <w:r w:rsidR="00F762FE" w:rsidRPr="00E57390">
        <w:rPr>
          <w:sz w:val="28"/>
          <w:szCs w:val="28"/>
        </w:rPr>
        <w:t>уполномоченных</w:t>
      </w:r>
      <w:r w:rsidR="0075038E">
        <w:rPr>
          <w:sz w:val="28"/>
          <w:szCs w:val="28"/>
        </w:rPr>
        <w:t xml:space="preserve"> </w:t>
      </w:r>
      <w:r w:rsidR="00F762FE" w:rsidRPr="00E57390">
        <w:rPr>
          <w:sz w:val="28"/>
          <w:szCs w:val="28"/>
        </w:rPr>
        <w:t>на</w:t>
      </w:r>
      <w:r w:rsidR="0075038E">
        <w:rPr>
          <w:sz w:val="28"/>
          <w:szCs w:val="28"/>
        </w:rPr>
        <w:t xml:space="preserve"> </w:t>
      </w:r>
      <w:r w:rsidR="00F762FE" w:rsidRPr="00E57390">
        <w:rPr>
          <w:sz w:val="28"/>
          <w:szCs w:val="28"/>
        </w:rPr>
        <w:t>представление</w:t>
      </w:r>
      <w:r w:rsidR="0075038E">
        <w:rPr>
          <w:sz w:val="28"/>
          <w:szCs w:val="28"/>
        </w:rPr>
        <w:t xml:space="preserve"> </w:t>
      </w:r>
      <w:r w:rsidR="00F762FE" w:rsidRPr="00E57390">
        <w:rPr>
          <w:sz w:val="28"/>
          <w:szCs w:val="28"/>
        </w:rPr>
        <w:t>информации</w:t>
      </w:r>
      <w:r w:rsidR="0075038E">
        <w:rPr>
          <w:sz w:val="28"/>
          <w:szCs w:val="28"/>
        </w:rPr>
        <w:t xml:space="preserve"> </w:t>
      </w:r>
      <w:r w:rsidR="00F762FE" w:rsidRPr="00E57390">
        <w:rPr>
          <w:sz w:val="28"/>
          <w:szCs w:val="28"/>
        </w:rPr>
        <w:t>о</w:t>
      </w:r>
      <w:r w:rsidR="0075038E">
        <w:rPr>
          <w:sz w:val="28"/>
          <w:szCs w:val="28"/>
        </w:rPr>
        <w:t xml:space="preserve"> </w:t>
      </w:r>
      <w:r w:rsidR="00F762FE" w:rsidRPr="00E57390">
        <w:rPr>
          <w:sz w:val="28"/>
          <w:szCs w:val="28"/>
        </w:rPr>
        <w:t>наличии</w:t>
      </w:r>
      <w:r w:rsidR="0075038E">
        <w:rPr>
          <w:sz w:val="28"/>
          <w:szCs w:val="28"/>
        </w:rPr>
        <w:t xml:space="preserve"> </w:t>
      </w:r>
      <w:r w:rsidR="00F762FE" w:rsidRPr="00E57390">
        <w:rPr>
          <w:sz w:val="28"/>
          <w:szCs w:val="28"/>
        </w:rPr>
        <w:t>либо</w:t>
      </w:r>
      <w:r w:rsidR="0075038E">
        <w:rPr>
          <w:sz w:val="28"/>
          <w:szCs w:val="28"/>
        </w:rPr>
        <w:t xml:space="preserve"> </w:t>
      </w:r>
      <w:r w:rsidR="00F762FE" w:rsidRPr="00E57390">
        <w:rPr>
          <w:sz w:val="28"/>
          <w:szCs w:val="28"/>
        </w:rPr>
        <w:t>отсутствии</w:t>
      </w:r>
      <w:r w:rsidR="0075038E">
        <w:rPr>
          <w:sz w:val="28"/>
          <w:szCs w:val="28"/>
        </w:rPr>
        <w:t xml:space="preserve"> </w:t>
      </w:r>
      <w:r w:rsidR="00F762FE" w:rsidRPr="00E57390">
        <w:rPr>
          <w:sz w:val="28"/>
          <w:szCs w:val="28"/>
        </w:rPr>
        <w:t>оснований</w:t>
      </w:r>
      <w:r w:rsidR="0075038E">
        <w:rPr>
          <w:sz w:val="28"/>
          <w:szCs w:val="28"/>
        </w:rPr>
        <w:t xml:space="preserve"> </w:t>
      </w:r>
      <w:r w:rsidR="00F762FE" w:rsidRPr="00E57390">
        <w:rPr>
          <w:sz w:val="28"/>
          <w:szCs w:val="28"/>
        </w:rPr>
        <w:t>для</w:t>
      </w:r>
      <w:r w:rsidR="0075038E">
        <w:rPr>
          <w:sz w:val="28"/>
          <w:szCs w:val="28"/>
        </w:rPr>
        <w:t xml:space="preserve"> </w:t>
      </w:r>
      <w:r w:rsidR="00F762FE" w:rsidRPr="00E57390">
        <w:rPr>
          <w:sz w:val="28"/>
          <w:szCs w:val="28"/>
        </w:rPr>
        <w:t>принятия</w:t>
      </w:r>
      <w:r w:rsidR="0075038E">
        <w:rPr>
          <w:sz w:val="28"/>
          <w:szCs w:val="28"/>
        </w:rPr>
        <w:t xml:space="preserve"> </w:t>
      </w:r>
      <w:r w:rsidR="00F762FE" w:rsidRPr="00E57390">
        <w:rPr>
          <w:sz w:val="28"/>
          <w:szCs w:val="28"/>
        </w:rPr>
        <w:t>решения</w:t>
      </w:r>
      <w:r w:rsidR="0075038E">
        <w:rPr>
          <w:sz w:val="28"/>
          <w:szCs w:val="28"/>
        </w:rPr>
        <w:t xml:space="preserve"> </w:t>
      </w:r>
      <w:r w:rsidR="00F762FE" w:rsidRPr="00E57390">
        <w:rPr>
          <w:sz w:val="28"/>
          <w:szCs w:val="28"/>
        </w:rPr>
        <w:t>об</w:t>
      </w:r>
      <w:r w:rsidR="0075038E">
        <w:rPr>
          <w:sz w:val="28"/>
          <w:szCs w:val="28"/>
        </w:rPr>
        <w:t xml:space="preserve"> </w:t>
      </w:r>
      <w:r w:rsidR="00F762FE" w:rsidRPr="00E57390">
        <w:rPr>
          <w:sz w:val="28"/>
          <w:szCs w:val="28"/>
        </w:rPr>
        <w:t>отказе</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образовании</w:t>
      </w:r>
      <w:r w:rsidR="0075038E">
        <w:rPr>
          <w:sz w:val="28"/>
          <w:szCs w:val="28"/>
        </w:rPr>
        <w:t xml:space="preserve"> </w:t>
      </w:r>
      <w:r w:rsidR="00F762FE" w:rsidRPr="00E57390">
        <w:rPr>
          <w:sz w:val="28"/>
          <w:szCs w:val="28"/>
        </w:rPr>
        <w:t>либо</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предоставлении</w:t>
      </w:r>
      <w:r w:rsidR="0075038E">
        <w:rPr>
          <w:sz w:val="28"/>
          <w:szCs w:val="28"/>
        </w:rPr>
        <w:t xml:space="preserve"> </w:t>
      </w:r>
      <w:r w:rsidR="00F762FE" w:rsidRPr="00E57390">
        <w:rPr>
          <w:sz w:val="28"/>
          <w:szCs w:val="28"/>
        </w:rPr>
        <w:t>земельных</w:t>
      </w:r>
      <w:r w:rsidR="0075038E">
        <w:rPr>
          <w:sz w:val="28"/>
          <w:szCs w:val="28"/>
        </w:rPr>
        <w:t xml:space="preserve"> </w:t>
      </w:r>
      <w:r w:rsidR="00F762FE" w:rsidRPr="00E57390">
        <w:rPr>
          <w:sz w:val="28"/>
          <w:szCs w:val="28"/>
        </w:rPr>
        <w:t>участков,</w:t>
      </w:r>
      <w:r w:rsidR="0075038E">
        <w:rPr>
          <w:sz w:val="28"/>
          <w:szCs w:val="28"/>
        </w:rPr>
        <w:t xml:space="preserve"> </w:t>
      </w:r>
      <w:r w:rsidR="00F762FE" w:rsidRPr="00E57390">
        <w:rPr>
          <w:sz w:val="28"/>
          <w:szCs w:val="28"/>
        </w:rPr>
        <w:t>находящихся</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государственной</w:t>
      </w:r>
      <w:r w:rsidR="0075038E">
        <w:rPr>
          <w:sz w:val="28"/>
          <w:szCs w:val="28"/>
        </w:rPr>
        <w:t xml:space="preserve"> </w:t>
      </w:r>
      <w:r w:rsidR="00F762FE" w:rsidRPr="00E57390">
        <w:rPr>
          <w:sz w:val="28"/>
          <w:szCs w:val="28"/>
        </w:rPr>
        <w:t>или</w:t>
      </w:r>
      <w:r w:rsidR="0075038E">
        <w:rPr>
          <w:sz w:val="28"/>
          <w:szCs w:val="28"/>
        </w:rPr>
        <w:t xml:space="preserve"> </w:t>
      </w:r>
      <w:r w:rsidR="00F762FE" w:rsidRPr="00E57390">
        <w:rPr>
          <w:sz w:val="28"/>
          <w:szCs w:val="28"/>
        </w:rPr>
        <w:t>муниципальной</w:t>
      </w:r>
      <w:r w:rsidR="0075038E">
        <w:rPr>
          <w:sz w:val="28"/>
          <w:szCs w:val="28"/>
        </w:rPr>
        <w:t xml:space="preserve"> </w:t>
      </w:r>
      <w:r w:rsidR="00F762FE" w:rsidRPr="00E57390">
        <w:rPr>
          <w:sz w:val="28"/>
          <w:szCs w:val="28"/>
        </w:rPr>
        <w:t>собственности,</w:t>
      </w:r>
      <w:r w:rsidR="0075038E">
        <w:rPr>
          <w:sz w:val="28"/>
          <w:szCs w:val="28"/>
        </w:rPr>
        <w:t xml:space="preserve"> </w:t>
      </w:r>
      <w:r w:rsidR="00F762FE" w:rsidRPr="00E57390">
        <w:rPr>
          <w:sz w:val="28"/>
          <w:szCs w:val="28"/>
        </w:rPr>
        <w:t>без</w:t>
      </w:r>
      <w:r w:rsidR="0075038E">
        <w:rPr>
          <w:sz w:val="28"/>
          <w:szCs w:val="28"/>
        </w:rPr>
        <w:t xml:space="preserve"> </w:t>
      </w:r>
      <w:r w:rsidR="00F762FE" w:rsidRPr="00E57390">
        <w:rPr>
          <w:sz w:val="28"/>
          <w:szCs w:val="28"/>
        </w:rPr>
        <w:t>проведения</w:t>
      </w:r>
      <w:r w:rsidR="0075038E">
        <w:rPr>
          <w:sz w:val="28"/>
          <w:szCs w:val="28"/>
        </w:rPr>
        <w:t xml:space="preserve"> </w:t>
      </w:r>
      <w:r w:rsidR="00F762FE" w:rsidRPr="00E57390">
        <w:rPr>
          <w:sz w:val="28"/>
          <w:szCs w:val="28"/>
        </w:rPr>
        <w:t>торгов</w:t>
      </w:r>
      <w:r w:rsidR="0075038E">
        <w:rPr>
          <w:sz w:val="28"/>
          <w:szCs w:val="28"/>
        </w:rPr>
        <w:t xml:space="preserve"> </w:t>
      </w:r>
      <w:r w:rsidR="00F762FE" w:rsidRPr="00E57390">
        <w:rPr>
          <w:sz w:val="28"/>
          <w:szCs w:val="28"/>
        </w:rPr>
        <w:t>на</w:t>
      </w:r>
      <w:r w:rsidR="0075038E">
        <w:rPr>
          <w:sz w:val="28"/>
          <w:szCs w:val="28"/>
        </w:rPr>
        <w:t xml:space="preserve"> </w:t>
      </w:r>
      <w:r w:rsidR="00F762FE" w:rsidRPr="00E57390">
        <w:rPr>
          <w:sz w:val="28"/>
          <w:szCs w:val="28"/>
        </w:rPr>
        <w:t>территории</w:t>
      </w:r>
      <w:r w:rsidR="0075038E">
        <w:rPr>
          <w:sz w:val="28"/>
          <w:szCs w:val="28"/>
        </w:rPr>
        <w:t xml:space="preserve"> </w:t>
      </w:r>
      <w:r w:rsidR="00F762FE" w:rsidRPr="00E57390">
        <w:rPr>
          <w:sz w:val="28"/>
          <w:szCs w:val="28"/>
        </w:rPr>
        <w:t>муниципального</w:t>
      </w:r>
      <w:r w:rsidR="0075038E">
        <w:rPr>
          <w:sz w:val="28"/>
          <w:szCs w:val="28"/>
        </w:rPr>
        <w:t xml:space="preserve"> </w:t>
      </w:r>
      <w:r w:rsidR="00F762FE" w:rsidRPr="00E57390">
        <w:rPr>
          <w:sz w:val="28"/>
          <w:szCs w:val="28"/>
        </w:rPr>
        <w:t>образования</w:t>
      </w:r>
      <w:r w:rsidR="0075038E">
        <w:rPr>
          <w:sz w:val="28"/>
          <w:szCs w:val="28"/>
        </w:rPr>
        <w:t xml:space="preserve"> </w:t>
      </w:r>
      <w:r w:rsidR="00F762FE" w:rsidRPr="00E57390">
        <w:rPr>
          <w:sz w:val="28"/>
          <w:szCs w:val="28"/>
        </w:rPr>
        <w:t>город</w:t>
      </w:r>
      <w:r w:rsidR="0075038E">
        <w:rPr>
          <w:sz w:val="28"/>
          <w:szCs w:val="28"/>
        </w:rPr>
        <w:t xml:space="preserve"> </w:t>
      </w:r>
      <w:r w:rsidR="00F762FE" w:rsidRPr="00E57390">
        <w:rPr>
          <w:sz w:val="28"/>
          <w:szCs w:val="28"/>
        </w:rPr>
        <w:t>Краснодар».</w:t>
      </w:r>
    </w:p>
    <w:p w14:paraId="1FFFF6EE" w14:textId="38BCC2E1" w:rsidR="00F762FE" w:rsidRPr="00E57390" w:rsidRDefault="00413114" w:rsidP="001C2623">
      <w:pPr>
        <w:shd w:val="clear" w:color="auto" w:fill="FFFFFF" w:themeFill="background1"/>
        <w:autoSpaceDE w:val="0"/>
        <w:autoSpaceDN w:val="0"/>
        <w:adjustRightInd w:val="0"/>
        <w:spacing w:line="316" w:lineRule="exact"/>
        <w:ind w:firstLine="709"/>
        <w:jc w:val="both"/>
        <w:rPr>
          <w:color w:val="000000" w:themeColor="text1"/>
          <w:sz w:val="28"/>
          <w:szCs w:val="28"/>
          <w:shd w:val="clear" w:color="auto" w:fill="FFFFFF"/>
        </w:rPr>
      </w:pPr>
      <w:r w:rsidRPr="00E57390">
        <w:rPr>
          <w:color w:val="000000" w:themeColor="text1"/>
          <w:sz w:val="28"/>
          <w:szCs w:val="28"/>
        </w:rPr>
        <w:t>53</w:t>
      </w:r>
      <w:r w:rsidR="00F762FE" w:rsidRPr="00E57390">
        <w:rPr>
          <w:color w:val="000000" w:themeColor="text1"/>
          <w:sz w:val="28"/>
          <w:szCs w:val="28"/>
        </w:rPr>
        <w:t>.6.</w:t>
      </w:r>
      <w:r w:rsidR="0075038E">
        <w:rPr>
          <w:color w:val="000000" w:themeColor="text1"/>
          <w:sz w:val="28"/>
          <w:szCs w:val="28"/>
        </w:rPr>
        <w:t xml:space="preserve"> </w:t>
      </w:r>
      <w:r w:rsidR="00F762FE" w:rsidRPr="00E57390">
        <w:rPr>
          <w:color w:val="000000" w:themeColor="text1"/>
          <w:sz w:val="28"/>
          <w:szCs w:val="28"/>
          <w:shd w:val="clear" w:color="auto" w:fill="FFFFFF"/>
        </w:rPr>
        <w:t>В</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случае,</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если</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схема</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расположения</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земельного</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участка,</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в</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соответствии</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с</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которой</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предстоит</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образовать</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земельный</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участок,</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подлежит</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согласованию</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в</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соответствии</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со</w:t>
      </w:r>
      <w:r w:rsidR="0075038E">
        <w:rPr>
          <w:color w:val="000000" w:themeColor="text1"/>
          <w:sz w:val="28"/>
          <w:szCs w:val="28"/>
          <w:shd w:val="clear" w:color="auto" w:fill="FFFFFF"/>
        </w:rPr>
        <w:t xml:space="preserve"> </w:t>
      </w:r>
      <w:hyperlink r:id="rId74" w:anchor="/document/12124625/entry/35" w:history="1">
        <w:r w:rsidR="00F762FE" w:rsidRPr="00E57390">
          <w:rPr>
            <w:rStyle w:val="a5"/>
            <w:color w:val="000000" w:themeColor="text1"/>
            <w:sz w:val="28"/>
            <w:szCs w:val="28"/>
            <w:u w:val="none"/>
            <w:shd w:val="clear" w:color="auto" w:fill="FFFFFF"/>
          </w:rPr>
          <w:t>статьей</w:t>
        </w:r>
        <w:r w:rsidR="0075038E">
          <w:rPr>
            <w:rStyle w:val="a5"/>
            <w:color w:val="000000" w:themeColor="text1"/>
            <w:sz w:val="28"/>
            <w:szCs w:val="28"/>
            <w:u w:val="none"/>
            <w:shd w:val="clear" w:color="auto" w:fill="FFFFFF"/>
          </w:rPr>
          <w:t xml:space="preserve"> </w:t>
        </w:r>
        <w:r w:rsidR="00F762FE" w:rsidRPr="00E57390">
          <w:rPr>
            <w:rStyle w:val="a5"/>
            <w:color w:val="000000" w:themeColor="text1"/>
            <w:sz w:val="28"/>
            <w:szCs w:val="28"/>
            <w:u w:val="none"/>
            <w:shd w:val="clear" w:color="auto" w:fill="FFFFFF"/>
          </w:rPr>
          <w:t>3.5</w:t>
        </w:r>
      </w:hyperlink>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Федерального</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закона</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от</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25</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октября</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2001</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года</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137-ФЗ</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«О</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введении</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в</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действие</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Земельного</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кодекса</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Российской</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Федерации»,</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срок</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оказания</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муниципальной</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услуги,</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может</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быть</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продлен</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не</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более</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чем</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до</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тридцати</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пяти</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дней</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со</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дня</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поступления</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заявления.</w:t>
      </w:r>
      <w:r w:rsidR="0075038E">
        <w:rPr>
          <w:color w:val="000000" w:themeColor="text1"/>
          <w:sz w:val="28"/>
          <w:szCs w:val="28"/>
          <w:shd w:val="clear" w:color="auto" w:fill="FFFFFF"/>
        </w:rPr>
        <w:t xml:space="preserve"> </w:t>
      </w:r>
    </w:p>
    <w:p w14:paraId="39B0D45D" w14:textId="386C613F" w:rsidR="00F762FE" w:rsidRPr="00E57390" w:rsidRDefault="00F762FE" w:rsidP="001C2623">
      <w:pPr>
        <w:shd w:val="clear" w:color="auto" w:fill="FFFFFF" w:themeFill="background1"/>
        <w:autoSpaceDE w:val="0"/>
        <w:autoSpaceDN w:val="0"/>
        <w:adjustRightInd w:val="0"/>
        <w:spacing w:line="316" w:lineRule="exact"/>
        <w:ind w:firstLine="709"/>
        <w:jc w:val="both"/>
        <w:rPr>
          <w:color w:val="000000" w:themeColor="text1"/>
          <w:sz w:val="28"/>
          <w:szCs w:val="28"/>
          <w:shd w:val="clear" w:color="auto" w:fill="FFFFFF"/>
        </w:rPr>
      </w:pPr>
      <w:r w:rsidRPr="00E57390">
        <w:rPr>
          <w:color w:val="000000" w:themeColor="text1"/>
          <w:sz w:val="28"/>
          <w:szCs w:val="28"/>
          <w:shd w:val="clear" w:color="auto" w:fill="FFFFFF"/>
        </w:rPr>
        <w:t>О</w:t>
      </w:r>
      <w:r w:rsidR="0075038E">
        <w:rPr>
          <w:color w:val="000000" w:themeColor="text1"/>
          <w:sz w:val="28"/>
          <w:szCs w:val="28"/>
          <w:shd w:val="clear" w:color="auto" w:fill="FFFFFF"/>
        </w:rPr>
        <w:t xml:space="preserve"> </w:t>
      </w:r>
      <w:r w:rsidRPr="00E57390">
        <w:rPr>
          <w:color w:val="000000" w:themeColor="text1"/>
          <w:sz w:val="28"/>
          <w:szCs w:val="28"/>
          <w:shd w:val="clear" w:color="auto" w:fill="FFFFFF"/>
        </w:rPr>
        <w:t>продлении</w:t>
      </w:r>
      <w:r w:rsidR="0075038E">
        <w:rPr>
          <w:color w:val="000000" w:themeColor="text1"/>
          <w:sz w:val="28"/>
          <w:szCs w:val="28"/>
          <w:shd w:val="clear" w:color="auto" w:fill="FFFFFF"/>
        </w:rPr>
        <w:t xml:space="preserve"> </w:t>
      </w:r>
      <w:r w:rsidRPr="00E57390">
        <w:rPr>
          <w:color w:val="000000" w:themeColor="text1"/>
          <w:sz w:val="28"/>
          <w:szCs w:val="28"/>
          <w:shd w:val="clear" w:color="auto" w:fill="FFFFFF"/>
        </w:rPr>
        <w:t>срока</w:t>
      </w:r>
      <w:r w:rsidR="0075038E">
        <w:rPr>
          <w:color w:val="000000" w:themeColor="text1"/>
          <w:sz w:val="28"/>
          <w:szCs w:val="28"/>
          <w:shd w:val="clear" w:color="auto" w:fill="FFFFFF"/>
        </w:rPr>
        <w:t xml:space="preserve"> </w:t>
      </w:r>
      <w:r w:rsidRPr="00E57390">
        <w:rPr>
          <w:color w:val="000000" w:themeColor="text1"/>
          <w:sz w:val="28"/>
          <w:szCs w:val="28"/>
          <w:shd w:val="clear" w:color="auto" w:fill="FFFFFF"/>
        </w:rPr>
        <w:t>рассмотрения</w:t>
      </w:r>
      <w:r w:rsidR="0075038E">
        <w:rPr>
          <w:color w:val="000000" w:themeColor="text1"/>
          <w:sz w:val="28"/>
          <w:szCs w:val="28"/>
          <w:shd w:val="clear" w:color="auto" w:fill="FFFFFF"/>
        </w:rPr>
        <w:t xml:space="preserve"> </w:t>
      </w:r>
      <w:r w:rsidRPr="00E57390">
        <w:rPr>
          <w:color w:val="000000" w:themeColor="text1"/>
          <w:sz w:val="28"/>
          <w:szCs w:val="28"/>
          <w:shd w:val="clear" w:color="auto" w:fill="FFFFFF"/>
        </w:rPr>
        <w:t>заявления</w:t>
      </w:r>
      <w:r w:rsidR="0075038E">
        <w:rPr>
          <w:color w:val="000000" w:themeColor="text1"/>
          <w:sz w:val="28"/>
          <w:szCs w:val="28"/>
          <w:shd w:val="clear" w:color="auto" w:fill="FFFFFF"/>
        </w:rPr>
        <w:t xml:space="preserve"> </w:t>
      </w:r>
      <w:r w:rsidRPr="00E57390">
        <w:rPr>
          <w:color w:val="000000" w:themeColor="text1"/>
          <w:sz w:val="28"/>
          <w:szCs w:val="28"/>
          <w:shd w:val="clear" w:color="auto" w:fill="FFFFFF"/>
        </w:rPr>
        <w:t>о</w:t>
      </w:r>
      <w:r w:rsidR="0075038E">
        <w:rPr>
          <w:color w:val="000000" w:themeColor="text1"/>
          <w:sz w:val="28"/>
          <w:szCs w:val="28"/>
          <w:shd w:val="clear" w:color="auto" w:fill="FFFFFF"/>
        </w:rPr>
        <w:t xml:space="preserve"> </w:t>
      </w:r>
      <w:r w:rsidRPr="00E57390">
        <w:rPr>
          <w:color w:val="000000" w:themeColor="text1"/>
          <w:sz w:val="28"/>
          <w:szCs w:val="28"/>
          <w:shd w:val="clear" w:color="auto" w:fill="FFFFFF"/>
        </w:rPr>
        <w:t>предварительном</w:t>
      </w:r>
      <w:r w:rsidR="0075038E">
        <w:rPr>
          <w:color w:val="000000" w:themeColor="text1"/>
          <w:sz w:val="28"/>
          <w:szCs w:val="28"/>
          <w:shd w:val="clear" w:color="auto" w:fill="FFFFFF"/>
        </w:rPr>
        <w:t xml:space="preserve"> </w:t>
      </w:r>
      <w:r w:rsidRPr="00E57390">
        <w:rPr>
          <w:color w:val="000000" w:themeColor="text1"/>
          <w:sz w:val="28"/>
          <w:szCs w:val="28"/>
          <w:shd w:val="clear" w:color="auto" w:fill="FFFFFF"/>
        </w:rPr>
        <w:t>согласовании</w:t>
      </w:r>
      <w:r w:rsidR="0075038E">
        <w:rPr>
          <w:color w:val="000000" w:themeColor="text1"/>
          <w:sz w:val="28"/>
          <w:szCs w:val="28"/>
          <w:shd w:val="clear" w:color="auto" w:fill="FFFFFF"/>
        </w:rPr>
        <w:t xml:space="preserve"> </w:t>
      </w:r>
      <w:r w:rsidRPr="00E57390">
        <w:rPr>
          <w:color w:val="000000" w:themeColor="text1"/>
          <w:sz w:val="28"/>
          <w:szCs w:val="28"/>
          <w:shd w:val="clear" w:color="auto" w:fill="FFFFFF"/>
        </w:rPr>
        <w:t>предоставления</w:t>
      </w:r>
      <w:r w:rsidR="0075038E">
        <w:rPr>
          <w:color w:val="000000" w:themeColor="text1"/>
          <w:sz w:val="28"/>
          <w:szCs w:val="28"/>
          <w:shd w:val="clear" w:color="auto" w:fill="FFFFFF"/>
        </w:rPr>
        <w:t xml:space="preserve"> </w:t>
      </w:r>
      <w:r w:rsidRPr="00E57390">
        <w:rPr>
          <w:color w:val="000000" w:themeColor="text1"/>
          <w:sz w:val="28"/>
          <w:szCs w:val="28"/>
          <w:shd w:val="clear" w:color="auto" w:fill="FFFFFF"/>
        </w:rPr>
        <w:t>земельного</w:t>
      </w:r>
      <w:r w:rsidR="0075038E">
        <w:rPr>
          <w:color w:val="000000" w:themeColor="text1"/>
          <w:sz w:val="28"/>
          <w:szCs w:val="28"/>
          <w:shd w:val="clear" w:color="auto" w:fill="FFFFFF"/>
        </w:rPr>
        <w:t xml:space="preserve"> </w:t>
      </w:r>
      <w:r w:rsidRPr="00E57390">
        <w:rPr>
          <w:color w:val="000000" w:themeColor="text1"/>
          <w:sz w:val="28"/>
          <w:szCs w:val="28"/>
          <w:shd w:val="clear" w:color="auto" w:fill="FFFFFF"/>
        </w:rPr>
        <w:t>участка</w:t>
      </w:r>
      <w:r w:rsidR="0075038E">
        <w:rPr>
          <w:color w:val="000000" w:themeColor="text1"/>
          <w:sz w:val="28"/>
          <w:szCs w:val="28"/>
          <w:shd w:val="clear" w:color="auto" w:fill="FFFFFF"/>
        </w:rPr>
        <w:t xml:space="preserve"> </w:t>
      </w:r>
      <w:r w:rsidRPr="00E57390">
        <w:rPr>
          <w:color w:val="000000" w:themeColor="text1"/>
          <w:sz w:val="28"/>
          <w:szCs w:val="28"/>
          <w:shd w:val="clear" w:color="auto" w:fill="FFFFFF"/>
        </w:rPr>
        <w:t>уполномоченный</w:t>
      </w:r>
      <w:r w:rsidR="0075038E">
        <w:rPr>
          <w:color w:val="000000" w:themeColor="text1"/>
          <w:sz w:val="28"/>
          <w:szCs w:val="28"/>
          <w:shd w:val="clear" w:color="auto" w:fill="FFFFFF"/>
        </w:rPr>
        <w:t xml:space="preserve"> </w:t>
      </w:r>
      <w:r w:rsidRPr="00E57390">
        <w:rPr>
          <w:color w:val="000000" w:themeColor="text1"/>
          <w:sz w:val="28"/>
          <w:szCs w:val="28"/>
          <w:shd w:val="clear" w:color="auto" w:fill="FFFFFF"/>
        </w:rPr>
        <w:t>орган</w:t>
      </w:r>
      <w:r w:rsidR="0075038E">
        <w:rPr>
          <w:color w:val="000000" w:themeColor="text1"/>
          <w:sz w:val="28"/>
          <w:szCs w:val="28"/>
          <w:shd w:val="clear" w:color="auto" w:fill="FFFFFF"/>
        </w:rPr>
        <w:t xml:space="preserve"> </w:t>
      </w:r>
      <w:r w:rsidRPr="00E57390">
        <w:rPr>
          <w:color w:val="000000" w:themeColor="text1"/>
          <w:sz w:val="28"/>
          <w:szCs w:val="28"/>
          <w:shd w:val="clear" w:color="auto" w:fill="FFFFFF"/>
        </w:rPr>
        <w:t>уведомляет</w:t>
      </w:r>
      <w:r w:rsidR="0075038E">
        <w:rPr>
          <w:color w:val="000000" w:themeColor="text1"/>
          <w:sz w:val="28"/>
          <w:szCs w:val="28"/>
          <w:shd w:val="clear" w:color="auto" w:fill="FFFFFF"/>
        </w:rPr>
        <w:t xml:space="preserve"> </w:t>
      </w:r>
      <w:r w:rsidRPr="00E57390">
        <w:rPr>
          <w:color w:val="000000" w:themeColor="text1"/>
          <w:sz w:val="28"/>
          <w:szCs w:val="28"/>
          <w:shd w:val="clear" w:color="auto" w:fill="FFFFFF"/>
        </w:rPr>
        <w:t>заявителя.</w:t>
      </w:r>
    </w:p>
    <w:p w14:paraId="4FCFCDB3" w14:textId="7590E2E8" w:rsidR="00F762FE" w:rsidRPr="00E57390" w:rsidRDefault="00413114" w:rsidP="001C2623">
      <w:pPr>
        <w:shd w:val="clear" w:color="auto" w:fill="FFFFFF" w:themeFill="background1"/>
        <w:autoSpaceDE w:val="0"/>
        <w:autoSpaceDN w:val="0"/>
        <w:adjustRightInd w:val="0"/>
        <w:spacing w:line="316" w:lineRule="exact"/>
        <w:ind w:firstLine="709"/>
        <w:jc w:val="both"/>
        <w:rPr>
          <w:sz w:val="28"/>
          <w:szCs w:val="28"/>
        </w:rPr>
      </w:pPr>
      <w:r w:rsidRPr="00E57390">
        <w:rPr>
          <w:sz w:val="28"/>
          <w:szCs w:val="28"/>
        </w:rPr>
        <w:t>53</w:t>
      </w:r>
      <w:r w:rsidR="00F762FE" w:rsidRPr="00E57390">
        <w:rPr>
          <w:sz w:val="28"/>
          <w:szCs w:val="28"/>
        </w:rPr>
        <w:t>.7.</w:t>
      </w:r>
      <w:r w:rsidR="0075038E">
        <w:rPr>
          <w:sz w:val="28"/>
          <w:szCs w:val="28"/>
        </w:rPr>
        <w:t xml:space="preserve"> </w:t>
      </w:r>
      <w:r w:rsidR="00F762FE" w:rsidRPr="00E57390">
        <w:rPr>
          <w:sz w:val="28"/>
          <w:szCs w:val="28"/>
        </w:rPr>
        <w:t>После</w:t>
      </w:r>
      <w:r w:rsidR="0075038E">
        <w:rPr>
          <w:sz w:val="28"/>
          <w:szCs w:val="28"/>
        </w:rPr>
        <w:t xml:space="preserve"> </w:t>
      </w:r>
      <w:r w:rsidR="00F762FE" w:rsidRPr="00E57390">
        <w:rPr>
          <w:sz w:val="28"/>
          <w:szCs w:val="28"/>
        </w:rPr>
        <w:t>выполнения</w:t>
      </w:r>
      <w:r w:rsidR="0075038E">
        <w:rPr>
          <w:sz w:val="28"/>
          <w:szCs w:val="28"/>
        </w:rPr>
        <w:t xml:space="preserve"> </w:t>
      </w:r>
      <w:r w:rsidR="00F762FE" w:rsidRPr="00E57390">
        <w:rPr>
          <w:sz w:val="28"/>
          <w:szCs w:val="28"/>
        </w:rPr>
        <w:t>мероприятий,</w:t>
      </w:r>
      <w:r w:rsidR="0075038E">
        <w:rPr>
          <w:sz w:val="28"/>
          <w:szCs w:val="28"/>
        </w:rPr>
        <w:t xml:space="preserve"> </w:t>
      </w:r>
      <w:r w:rsidR="00F762FE" w:rsidRPr="00E57390">
        <w:rPr>
          <w:sz w:val="28"/>
          <w:szCs w:val="28"/>
        </w:rPr>
        <w:t>предусмотренных</w:t>
      </w:r>
      <w:r w:rsidR="0075038E">
        <w:rPr>
          <w:sz w:val="28"/>
          <w:szCs w:val="28"/>
        </w:rPr>
        <w:t xml:space="preserve"> </w:t>
      </w:r>
      <w:r w:rsidR="00F762FE" w:rsidRPr="00E57390">
        <w:rPr>
          <w:sz w:val="28"/>
          <w:szCs w:val="28"/>
        </w:rPr>
        <w:t>п</w:t>
      </w:r>
      <w:r w:rsidR="005D271B" w:rsidRPr="00E57390">
        <w:rPr>
          <w:sz w:val="28"/>
          <w:szCs w:val="28"/>
        </w:rPr>
        <w:t>одпунктами</w:t>
      </w:r>
      <w:r w:rsidR="0075038E">
        <w:rPr>
          <w:sz w:val="28"/>
          <w:szCs w:val="28"/>
        </w:rPr>
        <w:t xml:space="preserve"> </w:t>
      </w:r>
      <w:r w:rsidR="00F762FE" w:rsidRPr="00E57390">
        <w:rPr>
          <w:sz w:val="28"/>
          <w:szCs w:val="28"/>
        </w:rPr>
        <w:t>47.2-47.6</w:t>
      </w:r>
      <w:r w:rsidR="0075038E">
        <w:rPr>
          <w:sz w:val="28"/>
          <w:szCs w:val="28"/>
        </w:rPr>
        <w:t xml:space="preserve"> </w:t>
      </w:r>
      <w:r w:rsidR="00F762FE" w:rsidRPr="00E57390">
        <w:rPr>
          <w:sz w:val="28"/>
          <w:szCs w:val="28"/>
        </w:rPr>
        <w:t>настоящего</w:t>
      </w:r>
      <w:r w:rsidR="0075038E">
        <w:rPr>
          <w:sz w:val="28"/>
          <w:szCs w:val="28"/>
        </w:rPr>
        <w:t xml:space="preserve"> </w:t>
      </w:r>
      <w:r w:rsidR="00F762FE" w:rsidRPr="00E57390">
        <w:rPr>
          <w:sz w:val="28"/>
          <w:szCs w:val="28"/>
        </w:rPr>
        <w:t>пункта</w:t>
      </w:r>
      <w:r w:rsidR="0075038E">
        <w:rPr>
          <w:sz w:val="28"/>
          <w:szCs w:val="28"/>
        </w:rPr>
        <w:t xml:space="preserve"> </w:t>
      </w:r>
      <w:r w:rsidR="00F762FE" w:rsidRPr="00E57390">
        <w:rPr>
          <w:sz w:val="28"/>
          <w:szCs w:val="28"/>
        </w:rPr>
        <w:t>работник</w:t>
      </w:r>
      <w:r w:rsidR="0075038E">
        <w:rPr>
          <w:sz w:val="28"/>
          <w:szCs w:val="28"/>
        </w:rPr>
        <w:t xml:space="preserve"> </w:t>
      </w:r>
      <w:r w:rsidR="00F762FE" w:rsidRPr="00E57390">
        <w:rPr>
          <w:sz w:val="28"/>
          <w:szCs w:val="28"/>
        </w:rPr>
        <w:t>уполномоченного</w:t>
      </w:r>
      <w:r w:rsidR="0075038E">
        <w:rPr>
          <w:sz w:val="28"/>
          <w:szCs w:val="28"/>
        </w:rPr>
        <w:t xml:space="preserve"> </w:t>
      </w:r>
      <w:r w:rsidR="00F762FE" w:rsidRPr="00E57390">
        <w:rPr>
          <w:sz w:val="28"/>
          <w:szCs w:val="28"/>
        </w:rPr>
        <w:t>органа</w:t>
      </w:r>
      <w:r w:rsidR="0075038E">
        <w:rPr>
          <w:sz w:val="28"/>
          <w:szCs w:val="28"/>
        </w:rPr>
        <w:t xml:space="preserve"> </w:t>
      </w:r>
      <w:r w:rsidR="00F762FE" w:rsidRPr="00E57390">
        <w:rPr>
          <w:sz w:val="28"/>
          <w:szCs w:val="28"/>
        </w:rPr>
        <w:t>выявляет</w:t>
      </w:r>
      <w:r w:rsidR="0075038E">
        <w:rPr>
          <w:sz w:val="28"/>
          <w:szCs w:val="28"/>
        </w:rPr>
        <w:t xml:space="preserve"> </w:t>
      </w:r>
      <w:r w:rsidR="00F762FE" w:rsidRPr="00E57390">
        <w:rPr>
          <w:sz w:val="28"/>
          <w:szCs w:val="28"/>
        </w:rPr>
        <w:t>наличие</w:t>
      </w:r>
      <w:r w:rsidR="0075038E">
        <w:rPr>
          <w:sz w:val="28"/>
          <w:szCs w:val="28"/>
        </w:rPr>
        <w:t xml:space="preserve"> </w:t>
      </w:r>
      <w:r w:rsidR="00F762FE" w:rsidRPr="00E57390">
        <w:rPr>
          <w:sz w:val="28"/>
          <w:szCs w:val="28"/>
        </w:rPr>
        <w:t>или</w:t>
      </w:r>
      <w:r w:rsidR="0075038E">
        <w:rPr>
          <w:sz w:val="28"/>
          <w:szCs w:val="28"/>
        </w:rPr>
        <w:t xml:space="preserve"> </w:t>
      </w:r>
      <w:r w:rsidR="00F762FE" w:rsidRPr="00E57390">
        <w:rPr>
          <w:sz w:val="28"/>
          <w:szCs w:val="28"/>
        </w:rPr>
        <w:t>устанавливает</w:t>
      </w:r>
      <w:r w:rsidR="0075038E">
        <w:rPr>
          <w:sz w:val="28"/>
          <w:szCs w:val="28"/>
        </w:rPr>
        <w:t xml:space="preserve"> </w:t>
      </w:r>
      <w:r w:rsidR="00F762FE" w:rsidRPr="00E57390">
        <w:rPr>
          <w:sz w:val="28"/>
          <w:szCs w:val="28"/>
        </w:rPr>
        <w:t>отсутствие</w:t>
      </w:r>
      <w:r w:rsidR="0075038E">
        <w:rPr>
          <w:sz w:val="28"/>
          <w:szCs w:val="28"/>
        </w:rPr>
        <w:t xml:space="preserve"> </w:t>
      </w:r>
      <w:r w:rsidR="00F762FE" w:rsidRPr="00E57390">
        <w:rPr>
          <w:sz w:val="28"/>
          <w:szCs w:val="28"/>
        </w:rPr>
        <w:t>оснований</w:t>
      </w:r>
      <w:r w:rsidR="0075038E">
        <w:rPr>
          <w:sz w:val="28"/>
          <w:szCs w:val="28"/>
        </w:rPr>
        <w:t xml:space="preserve"> </w:t>
      </w:r>
      <w:r w:rsidR="00F762FE" w:rsidRPr="00E57390">
        <w:rPr>
          <w:sz w:val="28"/>
          <w:szCs w:val="28"/>
        </w:rPr>
        <w:t>для</w:t>
      </w:r>
      <w:r w:rsidR="0075038E">
        <w:rPr>
          <w:sz w:val="28"/>
          <w:szCs w:val="28"/>
        </w:rPr>
        <w:t xml:space="preserve"> </w:t>
      </w:r>
      <w:r w:rsidR="00F762FE" w:rsidRPr="00E57390">
        <w:rPr>
          <w:sz w:val="28"/>
          <w:szCs w:val="28"/>
        </w:rPr>
        <w:t>отказа</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предоставлении</w:t>
      </w:r>
      <w:r w:rsidR="0075038E">
        <w:rPr>
          <w:sz w:val="28"/>
          <w:szCs w:val="28"/>
        </w:rPr>
        <w:t xml:space="preserve"> </w:t>
      </w:r>
      <w:r w:rsidR="00F762FE" w:rsidRPr="00E57390">
        <w:rPr>
          <w:sz w:val="28"/>
          <w:szCs w:val="28"/>
        </w:rPr>
        <w:t>муниципальной</w:t>
      </w:r>
      <w:r w:rsidR="0075038E">
        <w:rPr>
          <w:sz w:val="28"/>
          <w:szCs w:val="28"/>
        </w:rPr>
        <w:t xml:space="preserve"> </w:t>
      </w:r>
      <w:r w:rsidR="00F762FE" w:rsidRPr="00E57390">
        <w:rPr>
          <w:sz w:val="28"/>
          <w:szCs w:val="28"/>
        </w:rPr>
        <w:t>услуги,</w:t>
      </w:r>
      <w:r w:rsidR="0075038E">
        <w:rPr>
          <w:sz w:val="28"/>
          <w:szCs w:val="28"/>
        </w:rPr>
        <w:t xml:space="preserve"> </w:t>
      </w:r>
      <w:r w:rsidR="00F762FE" w:rsidRPr="00E57390">
        <w:rPr>
          <w:sz w:val="28"/>
          <w:szCs w:val="28"/>
        </w:rPr>
        <w:t>предусмотренных</w:t>
      </w:r>
      <w:r w:rsidR="0075038E">
        <w:rPr>
          <w:sz w:val="28"/>
          <w:szCs w:val="28"/>
        </w:rPr>
        <w:t xml:space="preserve"> </w:t>
      </w:r>
      <w:r w:rsidR="00F762FE" w:rsidRPr="00E57390">
        <w:rPr>
          <w:sz w:val="28"/>
          <w:szCs w:val="28"/>
        </w:rPr>
        <w:t>настоящим</w:t>
      </w:r>
      <w:r w:rsidR="0075038E">
        <w:rPr>
          <w:sz w:val="28"/>
          <w:szCs w:val="28"/>
        </w:rPr>
        <w:t xml:space="preserve"> </w:t>
      </w:r>
      <w:r w:rsidR="00F762FE" w:rsidRPr="00E57390">
        <w:rPr>
          <w:sz w:val="28"/>
          <w:szCs w:val="28"/>
        </w:rPr>
        <w:t>регламентом.</w:t>
      </w:r>
    </w:p>
    <w:p w14:paraId="721324AA" w14:textId="5D3B2520" w:rsidR="00F762FE" w:rsidRPr="00E57390" w:rsidRDefault="00F762FE" w:rsidP="001C2623">
      <w:pPr>
        <w:shd w:val="clear" w:color="auto" w:fill="FFFFFF" w:themeFill="background1"/>
        <w:autoSpaceDE w:val="0"/>
        <w:autoSpaceDN w:val="0"/>
        <w:adjustRightInd w:val="0"/>
        <w:spacing w:line="316" w:lineRule="exact"/>
        <w:ind w:firstLine="709"/>
        <w:jc w:val="both"/>
        <w:rPr>
          <w:sz w:val="28"/>
          <w:szCs w:val="28"/>
        </w:rPr>
      </w:pPr>
      <w:r w:rsidRPr="00E57390">
        <w:rPr>
          <w:sz w:val="28"/>
          <w:szCs w:val="28"/>
        </w:rPr>
        <w:t>При</w:t>
      </w:r>
      <w:r w:rsidR="0075038E">
        <w:rPr>
          <w:sz w:val="28"/>
          <w:szCs w:val="28"/>
        </w:rPr>
        <w:t xml:space="preserve"> </w:t>
      </w:r>
      <w:r w:rsidRPr="00E57390">
        <w:rPr>
          <w:sz w:val="28"/>
          <w:szCs w:val="28"/>
        </w:rPr>
        <w:t>наличии</w:t>
      </w:r>
      <w:r w:rsidR="0075038E">
        <w:rPr>
          <w:sz w:val="28"/>
          <w:szCs w:val="28"/>
        </w:rPr>
        <w:t xml:space="preserve"> </w:t>
      </w:r>
      <w:r w:rsidRPr="00E57390">
        <w:rPr>
          <w:sz w:val="28"/>
          <w:szCs w:val="28"/>
        </w:rPr>
        <w:t>соответствующих</w:t>
      </w:r>
      <w:r w:rsidR="0075038E">
        <w:rPr>
          <w:sz w:val="28"/>
          <w:szCs w:val="28"/>
        </w:rPr>
        <w:t xml:space="preserve"> </w:t>
      </w:r>
      <w:r w:rsidRPr="00E57390">
        <w:rPr>
          <w:sz w:val="28"/>
          <w:szCs w:val="28"/>
        </w:rPr>
        <w:t>оснований</w:t>
      </w:r>
      <w:r w:rsidR="0075038E">
        <w:rPr>
          <w:sz w:val="28"/>
          <w:szCs w:val="28"/>
        </w:rPr>
        <w:t xml:space="preserve"> </w:t>
      </w:r>
      <w:r w:rsidRPr="00E57390">
        <w:rPr>
          <w:sz w:val="28"/>
          <w:szCs w:val="28"/>
        </w:rPr>
        <w:t>работник</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подготавливает</w:t>
      </w:r>
      <w:r w:rsidR="0075038E">
        <w:rPr>
          <w:sz w:val="28"/>
          <w:szCs w:val="28"/>
        </w:rPr>
        <w:t xml:space="preserve"> </w:t>
      </w:r>
      <w:r w:rsidRPr="00E57390">
        <w:rPr>
          <w:sz w:val="28"/>
          <w:szCs w:val="28"/>
        </w:rPr>
        <w:t>решение</w:t>
      </w:r>
      <w:r w:rsidR="0075038E">
        <w:rPr>
          <w:sz w:val="28"/>
          <w:szCs w:val="28"/>
        </w:rPr>
        <w:t xml:space="preserve"> </w:t>
      </w:r>
      <w:r w:rsidRPr="00E57390">
        <w:rPr>
          <w:sz w:val="28"/>
          <w:szCs w:val="28"/>
        </w:rPr>
        <w:t>об</w:t>
      </w:r>
      <w:r w:rsidR="0075038E">
        <w:rPr>
          <w:sz w:val="28"/>
          <w:szCs w:val="28"/>
        </w:rPr>
        <w:t xml:space="preserve"> </w:t>
      </w:r>
      <w:r w:rsidRPr="00E57390">
        <w:rPr>
          <w:sz w:val="28"/>
          <w:szCs w:val="28"/>
        </w:rPr>
        <w:t>отказе</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форме</w:t>
      </w:r>
      <w:r w:rsidR="0075038E">
        <w:rPr>
          <w:sz w:val="28"/>
          <w:szCs w:val="28"/>
        </w:rPr>
        <w:t xml:space="preserve"> </w:t>
      </w:r>
      <w:r w:rsidRPr="00E57390">
        <w:rPr>
          <w:sz w:val="28"/>
          <w:szCs w:val="28"/>
        </w:rPr>
        <w:t>письма,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котором</w:t>
      </w:r>
      <w:r w:rsidR="0075038E">
        <w:rPr>
          <w:sz w:val="28"/>
          <w:szCs w:val="28"/>
        </w:rPr>
        <w:t xml:space="preserve"> </w:t>
      </w:r>
      <w:r w:rsidRPr="00E57390">
        <w:rPr>
          <w:sz w:val="28"/>
          <w:szCs w:val="28"/>
        </w:rPr>
        <w:t>указываются</w:t>
      </w:r>
      <w:r w:rsidR="0075038E">
        <w:rPr>
          <w:sz w:val="28"/>
          <w:szCs w:val="28"/>
        </w:rPr>
        <w:t xml:space="preserve"> </w:t>
      </w:r>
      <w:r w:rsidRPr="00E57390">
        <w:rPr>
          <w:sz w:val="28"/>
          <w:szCs w:val="28"/>
        </w:rPr>
        <w:t>причины</w:t>
      </w:r>
      <w:r w:rsidR="0075038E">
        <w:rPr>
          <w:sz w:val="28"/>
          <w:szCs w:val="28"/>
        </w:rPr>
        <w:t xml:space="preserve"> </w:t>
      </w:r>
      <w:r w:rsidRPr="00E57390">
        <w:rPr>
          <w:sz w:val="28"/>
          <w:szCs w:val="28"/>
        </w:rPr>
        <w:t>отказа,</w:t>
      </w:r>
      <w:r w:rsidR="0075038E">
        <w:rPr>
          <w:sz w:val="28"/>
          <w:szCs w:val="28"/>
        </w:rPr>
        <w:t xml:space="preserve"> </w:t>
      </w:r>
      <w:r w:rsidRPr="00E57390">
        <w:rPr>
          <w:sz w:val="28"/>
          <w:szCs w:val="28"/>
        </w:rPr>
        <w:t>которое:</w:t>
      </w:r>
    </w:p>
    <w:p w14:paraId="63728963" w14:textId="08A5ABC3" w:rsidR="00F762FE" w:rsidRPr="00E57390" w:rsidRDefault="00F762FE" w:rsidP="001C2623">
      <w:pPr>
        <w:widowControl w:val="0"/>
        <w:shd w:val="clear" w:color="auto" w:fill="FFFFFF" w:themeFill="background1"/>
        <w:tabs>
          <w:tab w:val="left" w:pos="142"/>
          <w:tab w:val="left" w:pos="1134"/>
        </w:tabs>
        <w:spacing w:line="316" w:lineRule="exact"/>
        <w:ind w:firstLine="709"/>
        <w:jc w:val="both"/>
        <w:rPr>
          <w:sz w:val="28"/>
          <w:szCs w:val="28"/>
        </w:rPr>
      </w:pPr>
      <w:r w:rsidRPr="00E57390">
        <w:rPr>
          <w:sz w:val="28"/>
          <w:szCs w:val="28"/>
        </w:rPr>
        <w:t>согласовывается</w:t>
      </w:r>
      <w:r w:rsidR="0075038E">
        <w:rPr>
          <w:sz w:val="28"/>
          <w:szCs w:val="28"/>
        </w:rPr>
        <w:t xml:space="preserve"> </w:t>
      </w:r>
      <w:r w:rsidRPr="00E57390">
        <w:rPr>
          <w:sz w:val="28"/>
          <w:szCs w:val="28"/>
        </w:rPr>
        <w:t>заместителем</w:t>
      </w:r>
      <w:r w:rsidR="0075038E">
        <w:rPr>
          <w:sz w:val="28"/>
          <w:szCs w:val="28"/>
        </w:rPr>
        <w:t xml:space="preserve"> </w:t>
      </w:r>
      <w:r w:rsidRPr="00E57390">
        <w:rPr>
          <w:sz w:val="28"/>
          <w:szCs w:val="28"/>
        </w:rPr>
        <w:t>директора</w:t>
      </w:r>
      <w:r w:rsidR="0075038E">
        <w:rPr>
          <w:sz w:val="28"/>
          <w:szCs w:val="28"/>
        </w:rPr>
        <w:t xml:space="preserve"> </w:t>
      </w:r>
      <w:r w:rsidRPr="00E57390">
        <w:rPr>
          <w:sz w:val="28"/>
          <w:szCs w:val="28"/>
        </w:rPr>
        <w:t>МКУ</w:t>
      </w:r>
      <w:r w:rsidR="0075038E">
        <w:rPr>
          <w:sz w:val="28"/>
          <w:szCs w:val="28"/>
        </w:rPr>
        <w:t xml:space="preserve"> </w:t>
      </w:r>
      <w:r w:rsidRPr="00E57390">
        <w:rPr>
          <w:sz w:val="28"/>
          <w:szCs w:val="28"/>
        </w:rPr>
        <w:t>УЗО</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директором</w:t>
      </w:r>
      <w:r w:rsidR="0075038E">
        <w:rPr>
          <w:sz w:val="28"/>
          <w:szCs w:val="28"/>
        </w:rPr>
        <w:t xml:space="preserve">       </w:t>
      </w:r>
      <w:r w:rsidRPr="00E57390">
        <w:rPr>
          <w:sz w:val="28"/>
          <w:szCs w:val="28"/>
        </w:rPr>
        <w:t>МКУ</w:t>
      </w:r>
      <w:r w:rsidR="0075038E">
        <w:rPr>
          <w:sz w:val="28"/>
          <w:szCs w:val="28"/>
        </w:rPr>
        <w:t xml:space="preserve"> </w:t>
      </w:r>
      <w:r w:rsidRPr="00E57390">
        <w:rPr>
          <w:sz w:val="28"/>
          <w:szCs w:val="28"/>
        </w:rPr>
        <w:t>УЗО</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1</w:t>
      </w:r>
      <w:r w:rsidR="0075038E">
        <w:rPr>
          <w:sz w:val="28"/>
          <w:szCs w:val="28"/>
        </w:rPr>
        <w:t xml:space="preserve"> </w:t>
      </w:r>
      <w:r w:rsidRPr="00E57390">
        <w:rPr>
          <w:sz w:val="28"/>
          <w:szCs w:val="28"/>
        </w:rPr>
        <w:t>день;</w:t>
      </w:r>
    </w:p>
    <w:p w14:paraId="3C0D9014" w14:textId="5D176F66" w:rsidR="00F762FE" w:rsidRPr="00E57390" w:rsidRDefault="00F762FE" w:rsidP="001C2623">
      <w:pPr>
        <w:widowControl w:val="0"/>
        <w:shd w:val="clear" w:color="auto" w:fill="FFFFFF" w:themeFill="background1"/>
        <w:tabs>
          <w:tab w:val="left" w:pos="142"/>
          <w:tab w:val="left" w:pos="1134"/>
        </w:tabs>
        <w:spacing w:line="316" w:lineRule="exact"/>
        <w:ind w:firstLine="709"/>
        <w:jc w:val="both"/>
        <w:rPr>
          <w:sz w:val="28"/>
          <w:szCs w:val="28"/>
        </w:rPr>
      </w:pPr>
      <w:r w:rsidRPr="00E57390">
        <w:rPr>
          <w:sz w:val="28"/>
          <w:szCs w:val="28"/>
        </w:rPr>
        <w:t>подписывается</w:t>
      </w:r>
      <w:r w:rsidR="0075038E">
        <w:rPr>
          <w:sz w:val="28"/>
          <w:szCs w:val="28"/>
        </w:rPr>
        <w:t xml:space="preserve"> </w:t>
      </w:r>
      <w:r w:rsidRPr="00E57390">
        <w:rPr>
          <w:sz w:val="28"/>
          <w:szCs w:val="28"/>
        </w:rPr>
        <w:t>директором</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уполномоченным</w:t>
      </w:r>
      <w:r w:rsidR="0075038E">
        <w:rPr>
          <w:sz w:val="28"/>
          <w:szCs w:val="28"/>
        </w:rPr>
        <w:t xml:space="preserve"> </w:t>
      </w:r>
      <w:r w:rsidRPr="00E57390">
        <w:rPr>
          <w:sz w:val="28"/>
          <w:szCs w:val="28"/>
        </w:rPr>
        <w:t>им</w:t>
      </w:r>
      <w:r w:rsidR="0075038E">
        <w:rPr>
          <w:sz w:val="28"/>
          <w:szCs w:val="28"/>
        </w:rPr>
        <w:t xml:space="preserve"> </w:t>
      </w:r>
      <w:r w:rsidRPr="00E57390">
        <w:rPr>
          <w:sz w:val="28"/>
          <w:szCs w:val="28"/>
        </w:rPr>
        <w:t>лицом</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1</w:t>
      </w:r>
      <w:r w:rsidR="0075038E">
        <w:rPr>
          <w:sz w:val="28"/>
          <w:szCs w:val="28"/>
        </w:rPr>
        <w:t xml:space="preserve"> </w:t>
      </w:r>
      <w:r w:rsidRPr="00E57390">
        <w:rPr>
          <w:sz w:val="28"/>
          <w:szCs w:val="28"/>
        </w:rPr>
        <w:t>день</w:t>
      </w:r>
      <w:r w:rsidR="0040382D" w:rsidRPr="00E57390">
        <w:rPr>
          <w:sz w:val="28"/>
          <w:szCs w:val="28"/>
        </w:rPr>
        <w:t>;</w:t>
      </w:r>
    </w:p>
    <w:p w14:paraId="3EB7891E" w14:textId="65657783" w:rsidR="0040382D" w:rsidRPr="00E57390" w:rsidRDefault="0040382D" w:rsidP="001C2623">
      <w:pPr>
        <w:pStyle w:val="s1"/>
        <w:shd w:val="clear" w:color="auto" w:fill="FFFFFF" w:themeFill="background1"/>
        <w:spacing w:line="316" w:lineRule="exact"/>
        <w:rPr>
          <w:rFonts w:ascii="Times New Roman" w:hAnsi="Times New Roman" w:cs="Times New Roman"/>
          <w:color w:val="22272F"/>
          <w:sz w:val="28"/>
          <w:szCs w:val="28"/>
        </w:rPr>
      </w:pPr>
      <w:r w:rsidRPr="00E57390">
        <w:rPr>
          <w:rFonts w:ascii="Times New Roman" w:hAnsi="Times New Roman" w:cs="Times New Roman"/>
          <w:color w:val="22272F"/>
          <w:sz w:val="28"/>
          <w:szCs w:val="28"/>
        </w:rPr>
        <w:t>регистрируется</w:t>
      </w:r>
      <w:r w:rsidR="0075038E">
        <w:rPr>
          <w:rFonts w:ascii="Times New Roman" w:hAnsi="Times New Roman" w:cs="Times New Roman"/>
          <w:color w:val="22272F"/>
          <w:sz w:val="28"/>
          <w:szCs w:val="28"/>
        </w:rPr>
        <w:t xml:space="preserve"> </w:t>
      </w:r>
      <w:r w:rsidRPr="00E57390">
        <w:rPr>
          <w:rFonts w:ascii="Times New Roman" w:hAnsi="Times New Roman" w:cs="Times New Roman"/>
          <w:color w:val="22272F"/>
          <w:sz w:val="28"/>
          <w:szCs w:val="28"/>
        </w:rPr>
        <w:t>в</w:t>
      </w:r>
      <w:r w:rsidR="0075038E">
        <w:rPr>
          <w:rFonts w:ascii="Times New Roman" w:hAnsi="Times New Roman" w:cs="Times New Roman"/>
          <w:color w:val="22272F"/>
          <w:sz w:val="28"/>
          <w:szCs w:val="28"/>
        </w:rPr>
        <w:t xml:space="preserve"> </w:t>
      </w:r>
      <w:r w:rsidRPr="00E57390">
        <w:rPr>
          <w:rFonts w:ascii="Times New Roman" w:hAnsi="Times New Roman" w:cs="Times New Roman"/>
          <w:color w:val="22272F"/>
          <w:sz w:val="28"/>
          <w:szCs w:val="28"/>
        </w:rPr>
        <w:t>общем</w:t>
      </w:r>
      <w:r w:rsidR="0075038E">
        <w:rPr>
          <w:rFonts w:ascii="Times New Roman" w:hAnsi="Times New Roman" w:cs="Times New Roman"/>
          <w:color w:val="22272F"/>
          <w:sz w:val="28"/>
          <w:szCs w:val="28"/>
        </w:rPr>
        <w:t xml:space="preserve"> </w:t>
      </w:r>
      <w:r w:rsidRPr="00E57390">
        <w:rPr>
          <w:rFonts w:ascii="Times New Roman" w:hAnsi="Times New Roman" w:cs="Times New Roman"/>
          <w:color w:val="22272F"/>
          <w:sz w:val="28"/>
          <w:szCs w:val="28"/>
        </w:rPr>
        <w:t>отделе</w:t>
      </w:r>
      <w:r w:rsidR="0075038E">
        <w:rPr>
          <w:rFonts w:ascii="Times New Roman" w:hAnsi="Times New Roman" w:cs="Times New Roman"/>
          <w:color w:val="22272F"/>
          <w:sz w:val="28"/>
          <w:szCs w:val="28"/>
        </w:rPr>
        <w:t xml:space="preserve"> </w:t>
      </w:r>
      <w:r w:rsidRPr="00E57390">
        <w:rPr>
          <w:rFonts w:ascii="Times New Roman" w:hAnsi="Times New Roman" w:cs="Times New Roman"/>
          <w:color w:val="22272F"/>
          <w:sz w:val="28"/>
          <w:szCs w:val="28"/>
        </w:rPr>
        <w:t>уполномоченного</w:t>
      </w:r>
      <w:r w:rsidR="0075038E">
        <w:rPr>
          <w:rFonts w:ascii="Times New Roman" w:hAnsi="Times New Roman" w:cs="Times New Roman"/>
          <w:color w:val="22272F"/>
          <w:sz w:val="28"/>
          <w:szCs w:val="28"/>
        </w:rPr>
        <w:t xml:space="preserve"> </w:t>
      </w:r>
      <w:r w:rsidRPr="00E57390">
        <w:rPr>
          <w:rFonts w:ascii="Times New Roman" w:hAnsi="Times New Roman" w:cs="Times New Roman"/>
          <w:color w:val="22272F"/>
          <w:sz w:val="28"/>
          <w:szCs w:val="28"/>
        </w:rPr>
        <w:t>органа</w:t>
      </w:r>
      <w:r w:rsidR="0075038E">
        <w:rPr>
          <w:rFonts w:ascii="Times New Roman" w:hAnsi="Times New Roman" w:cs="Times New Roman"/>
          <w:color w:val="22272F"/>
          <w:sz w:val="28"/>
          <w:szCs w:val="28"/>
        </w:rPr>
        <w:t xml:space="preserve"> </w:t>
      </w:r>
      <w:r w:rsidRPr="00E57390">
        <w:rPr>
          <w:rFonts w:ascii="Times New Roman" w:hAnsi="Times New Roman" w:cs="Times New Roman"/>
          <w:color w:val="22272F"/>
          <w:sz w:val="28"/>
          <w:szCs w:val="28"/>
        </w:rPr>
        <w:t>-</w:t>
      </w:r>
      <w:r w:rsidR="0075038E">
        <w:rPr>
          <w:rFonts w:ascii="Times New Roman" w:hAnsi="Times New Roman" w:cs="Times New Roman"/>
          <w:color w:val="22272F"/>
          <w:sz w:val="28"/>
          <w:szCs w:val="28"/>
        </w:rPr>
        <w:t xml:space="preserve"> </w:t>
      </w:r>
      <w:r w:rsidRPr="00E57390">
        <w:rPr>
          <w:rFonts w:ascii="Times New Roman" w:hAnsi="Times New Roman" w:cs="Times New Roman"/>
          <w:color w:val="22272F"/>
          <w:sz w:val="28"/>
          <w:szCs w:val="28"/>
        </w:rPr>
        <w:t>1</w:t>
      </w:r>
      <w:r w:rsidR="0075038E">
        <w:rPr>
          <w:rFonts w:ascii="Times New Roman" w:hAnsi="Times New Roman" w:cs="Times New Roman"/>
          <w:color w:val="22272F"/>
          <w:sz w:val="28"/>
          <w:szCs w:val="28"/>
        </w:rPr>
        <w:t xml:space="preserve"> </w:t>
      </w:r>
      <w:r w:rsidRPr="00E57390">
        <w:rPr>
          <w:rFonts w:ascii="Times New Roman" w:hAnsi="Times New Roman" w:cs="Times New Roman"/>
          <w:color w:val="22272F"/>
          <w:sz w:val="28"/>
          <w:szCs w:val="28"/>
        </w:rPr>
        <w:t>день.</w:t>
      </w:r>
    </w:p>
    <w:p w14:paraId="6F5D256E" w14:textId="1CA255A9" w:rsidR="00F762FE" w:rsidRPr="00E57390" w:rsidRDefault="00F762FE" w:rsidP="001C2623">
      <w:pPr>
        <w:widowControl w:val="0"/>
        <w:shd w:val="clear" w:color="auto" w:fill="FFFFFF" w:themeFill="background1"/>
        <w:tabs>
          <w:tab w:val="left" w:pos="142"/>
          <w:tab w:val="left" w:pos="1134"/>
        </w:tabs>
        <w:spacing w:line="316" w:lineRule="exact"/>
        <w:ind w:firstLine="709"/>
        <w:jc w:val="both"/>
        <w:rPr>
          <w:sz w:val="28"/>
          <w:szCs w:val="28"/>
        </w:rPr>
      </w:pPr>
      <w:r w:rsidRPr="00E57390">
        <w:rPr>
          <w:sz w:val="28"/>
          <w:szCs w:val="28"/>
        </w:rPr>
        <w:t>В</w:t>
      </w:r>
      <w:r w:rsidR="0075038E">
        <w:rPr>
          <w:sz w:val="28"/>
          <w:szCs w:val="28"/>
        </w:rPr>
        <w:t xml:space="preserve"> </w:t>
      </w:r>
      <w:r w:rsidRPr="00E57390">
        <w:rPr>
          <w:sz w:val="28"/>
          <w:szCs w:val="28"/>
        </w:rPr>
        <w:t>решении</w:t>
      </w:r>
      <w:r w:rsidR="0075038E">
        <w:rPr>
          <w:sz w:val="28"/>
          <w:szCs w:val="28"/>
        </w:rPr>
        <w:t xml:space="preserve"> </w:t>
      </w:r>
      <w:r w:rsidRPr="00E57390">
        <w:rPr>
          <w:sz w:val="28"/>
          <w:szCs w:val="28"/>
        </w:rPr>
        <w:t>об</w:t>
      </w:r>
      <w:r w:rsidR="0075038E">
        <w:rPr>
          <w:sz w:val="28"/>
          <w:szCs w:val="28"/>
        </w:rPr>
        <w:t xml:space="preserve"> </w:t>
      </w:r>
      <w:r w:rsidRPr="00E57390">
        <w:rPr>
          <w:sz w:val="28"/>
          <w:szCs w:val="28"/>
        </w:rPr>
        <w:t>отказе</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предварительном</w:t>
      </w:r>
      <w:r w:rsidR="0075038E">
        <w:rPr>
          <w:sz w:val="28"/>
          <w:szCs w:val="28"/>
        </w:rPr>
        <w:t xml:space="preserve"> </w:t>
      </w:r>
      <w:r w:rsidRPr="00E57390">
        <w:rPr>
          <w:sz w:val="28"/>
          <w:szCs w:val="28"/>
        </w:rPr>
        <w:t>согласовании</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включаются</w:t>
      </w:r>
      <w:r w:rsidR="0075038E">
        <w:rPr>
          <w:sz w:val="28"/>
          <w:szCs w:val="28"/>
        </w:rPr>
        <w:t xml:space="preserve"> </w:t>
      </w:r>
      <w:r w:rsidRPr="00E57390">
        <w:rPr>
          <w:sz w:val="28"/>
          <w:szCs w:val="28"/>
        </w:rPr>
        <w:t>все</w:t>
      </w:r>
      <w:r w:rsidR="0075038E">
        <w:rPr>
          <w:sz w:val="28"/>
          <w:szCs w:val="28"/>
        </w:rPr>
        <w:t xml:space="preserve"> </w:t>
      </w:r>
      <w:r w:rsidRPr="00E57390">
        <w:rPr>
          <w:sz w:val="28"/>
          <w:szCs w:val="28"/>
        </w:rPr>
        <w:t>основания</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отказа.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к</w:t>
      </w:r>
      <w:r w:rsidR="0075038E">
        <w:rPr>
          <w:sz w:val="28"/>
          <w:szCs w:val="28"/>
        </w:rPr>
        <w:t xml:space="preserve"> </w:t>
      </w:r>
      <w:r w:rsidRPr="00E57390">
        <w:rPr>
          <w:sz w:val="28"/>
          <w:szCs w:val="28"/>
        </w:rPr>
        <w:t>заявлению</w:t>
      </w:r>
      <w:r w:rsidR="0075038E">
        <w:rPr>
          <w:sz w:val="28"/>
          <w:szCs w:val="28"/>
        </w:rPr>
        <w:t xml:space="preserve"> </w:t>
      </w:r>
      <w:r w:rsidRPr="00E57390">
        <w:rPr>
          <w:sz w:val="28"/>
          <w:szCs w:val="28"/>
        </w:rPr>
        <w:t>прилагается</w:t>
      </w:r>
      <w:r w:rsidR="0075038E">
        <w:rPr>
          <w:sz w:val="28"/>
          <w:szCs w:val="28"/>
        </w:rPr>
        <w:t xml:space="preserve"> </w:t>
      </w:r>
      <w:r w:rsidRPr="00E57390">
        <w:rPr>
          <w:sz w:val="28"/>
          <w:szCs w:val="28"/>
        </w:rPr>
        <w:t>схема</w:t>
      </w:r>
      <w:r w:rsidR="0075038E">
        <w:rPr>
          <w:sz w:val="28"/>
          <w:szCs w:val="28"/>
        </w:rPr>
        <w:t xml:space="preserve"> </w:t>
      </w:r>
      <w:r w:rsidRPr="00E57390">
        <w:rPr>
          <w:sz w:val="28"/>
          <w:szCs w:val="28"/>
        </w:rPr>
        <w:t>расположения</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решении</w:t>
      </w:r>
      <w:r w:rsidR="0075038E">
        <w:rPr>
          <w:sz w:val="28"/>
          <w:szCs w:val="28"/>
        </w:rPr>
        <w:t xml:space="preserve"> </w:t>
      </w:r>
      <w:r w:rsidRPr="00E57390">
        <w:rPr>
          <w:sz w:val="28"/>
          <w:szCs w:val="28"/>
        </w:rPr>
        <w:t>об</w:t>
      </w:r>
      <w:r w:rsidR="0075038E">
        <w:rPr>
          <w:sz w:val="28"/>
          <w:szCs w:val="28"/>
        </w:rPr>
        <w:t xml:space="preserve"> </w:t>
      </w:r>
      <w:r w:rsidRPr="00E57390">
        <w:rPr>
          <w:sz w:val="28"/>
          <w:szCs w:val="28"/>
        </w:rPr>
        <w:t>отказе</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предварительном</w:t>
      </w:r>
      <w:r w:rsidR="0075038E">
        <w:rPr>
          <w:sz w:val="28"/>
          <w:szCs w:val="28"/>
        </w:rPr>
        <w:t xml:space="preserve"> </w:t>
      </w:r>
      <w:r w:rsidRPr="00E57390">
        <w:rPr>
          <w:sz w:val="28"/>
          <w:szCs w:val="28"/>
        </w:rPr>
        <w:t>согласовании</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указывается</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отказ</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утверждении</w:t>
      </w:r>
      <w:r w:rsidR="0075038E">
        <w:rPr>
          <w:sz w:val="28"/>
          <w:szCs w:val="28"/>
        </w:rPr>
        <w:t xml:space="preserve"> </w:t>
      </w:r>
      <w:r w:rsidRPr="00E57390">
        <w:rPr>
          <w:sz w:val="28"/>
          <w:szCs w:val="28"/>
        </w:rPr>
        <w:t>схемы</w:t>
      </w:r>
      <w:r w:rsidR="0075038E">
        <w:rPr>
          <w:sz w:val="28"/>
          <w:szCs w:val="28"/>
        </w:rPr>
        <w:t xml:space="preserve"> </w:t>
      </w:r>
      <w:r w:rsidRPr="00E57390">
        <w:rPr>
          <w:sz w:val="28"/>
          <w:szCs w:val="28"/>
        </w:rPr>
        <w:t>расположения</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p>
    <w:p w14:paraId="6371E8D1" w14:textId="0E37CA27" w:rsidR="00F762FE" w:rsidRPr="00E57390" w:rsidRDefault="00F762FE" w:rsidP="001C2623">
      <w:pPr>
        <w:widowControl w:val="0"/>
        <w:shd w:val="clear" w:color="auto" w:fill="FFFFFF" w:themeFill="background1"/>
        <w:tabs>
          <w:tab w:val="left" w:pos="142"/>
          <w:tab w:val="left" w:pos="1134"/>
        </w:tabs>
        <w:spacing w:line="320" w:lineRule="exact"/>
        <w:ind w:firstLine="709"/>
        <w:jc w:val="both"/>
        <w:rPr>
          <w:sz w:val="28"/>
          <w:szCs w:val="28"/>
        </w:rPr>
      </w:pPr>
      <w:r w:rsidRPr="00E57390">
        <w:rPr>
          <w:sz w:val="28"/>
          <w:szCs w:val="28"/>
        </w:rPr>
        <w:t>Решение</w:t>
      </w:r>
      <w:r w:rsidR="0075038E">
        <w:rPr>
          <w:sz w:val="28"/>
          <w:szCs w:val="28"/>
        </w:rPr>
        <w:t xml:space="preserve"> </w:t>
      </w:r>
      <w:r w:rsidRPr="00E57390">
        <w:rPr>
          <w:sz w:val="28"/>
          <w:szCs w:val="28"/>
        </w:rPr>
        <w:t>об</w:t>
      </w:r>
      <w:r w:rsidR="0075038E">
        <w:rPr>
          <w:sz w:val="28"/>
          <w:szCs w:val="28"/>
        </w:rPr>
        <w:t xml:space="preserve"> </w:t>
      </w:r>
      <w:r w:rsidRPr="00E57390">
        <w:rPr>
          <w:sz w:val="28"/>
          <w:szCs w:val="28"/>
        </w:rPr>
        <w:t>отказе</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вместе</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прилагаемыми</w:t>
      </w:r>
      <w:r w:rsidR="0075038E">
        <w:rPr>
          <w:sz w:val="28"/>
          <w:szCs w:val="28"/>
        </w:rPr>
        <w:t xml:space="preserve"> </w:t>
      </w:r>
      <w:r w:rsidRPr="00E57390">
        <w:rPr>
          <w:sz w:val="28"/>
          <w:szCs w:val="28"/>
        </w:rPr>
        <w:t>документами</w:t>
      </w:r>
      <w:r w:rsidR="0075038E">
        <w:rPr>
          <w:sz w:val="28"/>
          <w:szCs w:val="28"/>
        </w:rPr>
        <w:t xml:space="preserve"> </w:t>
      </w:r>
      <w:r w:rsidRPr="00E57390">
        <w:rPr>
          <w:sz w:val="28"/>
          <w:szCs w:val="28"/>
        </w:rPr>
        <w:t>подлежит</w:t>
      </w:r>
      <w:r w:rsidR="0075038E">
        <w:rPr>
          <w:sz w:val="28"/>
          <w:szCs w:val="28"/>
        </w:rPr>
        <w:t xml:space="preserve"> </w:t>
      </w:r>
      <w:r w:rsidRPr="00E57390">
        <w:rPr>
          <w:sz w:val="28"/>
          <w:szCs w:val="28"/>
        </w:rPr>
        <w:t>выдачи</w:t>
      </w:r>
      <w:r w:rsidR="0075038E">
        <w:rPr>
          <w:sz w:val="28"/>
          <w:szCs w:val="28"/>
        </w:rPr>
        <w:t xml:space="preserve"> </w:t>
      </w:r>
      <w:r w:rsidRPr="00E57390">
        <w:rPr>
          <w:sz w:val="28"/>
          <w:szCs w:val="28"/>
        </w:rPr>
        <w:t>заявителю</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порядке,</w:t>
      </w:r>
      <w:r w:rsidR="0075038E">
        <w:rPr>
          <w:sz w:val="28"/>
          <w:szCs w:val="28"/>
        </w:rPr>
        <w:t xml:space="preserve"> </w:t>
      </w:r>
      <w:r w:rsidRPr="00E57390">
        <w:rPr>
          <w:sz w:val="28"/>
          <w:szCs w:val="28"/>
        </w:rPr>
        <w:t>установленном</w:t>
      </w:r>
      <w:r w:rsidR="0075038E">
        <w:rPr>
          <w:sz w:val="28"/>
          <w:szCs w:val="28"/>
        </w:rPr>
        <w:t xml:space="preserve"> </w:t>
      </w:r>
      <w:r w:rsidRPr="00E57390">
        <w:rPr>
          <w:sz w:val="28"/>
          <w:szCs w:val="28"/>
        </w:rPr>
        <w:t>пунктом</w:t>
      </w:r>
      <w:r w:rsidR="0075038E">
        <w:rPr>
          <w:sz w:val="28"/>
          <w:szCs w:val="28"/>
        </w:rPr>
        <w:t xml:space="preserve"> </w:t>
      </w:r>
      <w:r w:rsidRPr="00E57390">
        <w:rPr>
          <w:sz w:val="28"/>
          <w:szCs w:val="28"/>
        </w:rPr>
        <w:t>48</w:t>
      </w:r>
      <w:r w:rsidR="0075038E">
        <w:rPr>
          <w:sz w:val="28"/>
          <w:szCs w:val="28"/>
        </w:rPr>
        <w:t xml:space="preserve"> </w:t>
      </w:r>
      <w:r w:rsidRPr="00E57390">
        <w:rPr>
          <w:sz w:val="28"/>
          <w:szCs w:val="28"/>
        </w:rPr>
        <w:t>настоящего</w:t>
      </w:r>
      <w:r w:rsidR="0075038E">
        <w:rPr>
          <w:sz w:val="28"/>
          <w:szCs w:val="28"/>
        </w:rPr>
        <w:t xml:space="preserve"> </w:t>
      </w:r>
      <w:r w:rsidRPr="00E57390">
        <w:rPr>
          <w:sz w:val="28"/>
          <w:szCs w:val="28"/>
        </w:rPr>
        <w:t>регламента.</w:t>
      </w:r>
    </w:p>
    <w:p w14:paraId="23FD7D82" w14:textId="45E8A2AE" w:rsidR="00F762FE" w:rsidRPr="00E57390" w:rsidRDefault="00413114" w:rsidP="001C2623">
      <w:pPr>
        <w:widowControl w:val="0"/>
        <w:shd w:val="clear" w:color="auto" w:fill="FFFFFF" w:themeFill="background1"/>
        <w:spacing w:line="320" w:lineRule="exact"/>
        <w:ind w:firstLine="709"/>
        <w:jc w:val="both"/>
        <w:rPr>
          <w:sz w:val="28"/>
          <w:szCs w:val="28"/>
          <w:lang w:eastAsia="ar-SA"/>
        </w:rPr>
      </w:pPr>
      <w:r w:rsidRPr="00E57390">
        <w:rPr>
          <w:sz w:val="28"/>
          <w:szCs w:val="28"/>
          <w:lang w:eastAsia="ar-SA"/>
        </w:rPr>
        <w:t>53</w:t>
      </w:r>
      <w:r w:rsidR="00F762FE" w:rsidRPr="00E57390">
        <w:rPr>
          <w:sz w:val="28"/>
          <w:szCs w:val="28"/>
          <w:lang w:eastAsia="ar-SA"/>
        </w:rPr>
        <w:t>.8.</w:t>
      </w:r>
      <w:r w:rsidR="0075038E">
        <w:rPr>
          <w:sz w:val="28"/>
          <w:szCs w:val="28"/>
          <w:lang w:eastAsia="ar-SA"/>
        </w:rPr>
        <w:t xml:space="preserve"> </w:t>
      </w:r>
      <w:r w:rsidR="00F762FE" w:rsidRPr="00E57390">
        <w:rPr>
          <w:sz w:val="28"/>
          <w:szCs w:val="28"/>
          <w:lang w:eastAsia="ar-SA"/>
        </w:rPr>
        <w:t>При</w:t>
      </w:r>
      <w:r w:rsidR="0075038E">
        <w:rPr>
          <w:sz w:val="28"/>
          <w:szCs w:val="28"/>
          <w:lang w:eastAsia="ar-SA"/>
        </w:rPr>
        <w:t xml:space="preserve"> </w:t>
      </w:r>
      <w:r w:rsidR="00F762FE" w:rsidRPr="00E57390">
        <w:rPr>
          <w:sz w:val="28"/>
          <w:szCs w:val="28"/>
          <w:lang w:eastAsia="ar-SA"/>
        </w:rPr>
        <w:t>отсутствии</w:t>
      </w:r>
      <w:r w:rsidR="0075038E">
        <w:rPr>
          <w:sz w:val="28"/>
          <w:szCs w:val="28"/>
          <w:lang w:eastAsia="ar-SA"/>
        </w:rPr>
        <w:t xml:space="preserve"> </w:t>
      </w:r>
      <w:r w:rsidR="00F762FE" w:rsidRPr="00E57390">
        <w:rPr>
          <w:sz w:val="28"/>
          <w:szCs w:val="28"/>
          <w:lang w:eastAsia="ar-SA"/>
        </w:rPr>
        <w:t>оснований</w:t>
      </w:r>
      <w:r w:rsidR="0075038E">
        <w:rPr>
          <w:sz w:val="28"/>
          <w:szCs w:val="28"/>
          <w:lang w:eastAsia="ar-SA"/>
        </w:rPr>
        <w:t xml:space="preserve"> </w:t>
      </w:r>
      <w:r w:rsidR="00F762FE" w:rsidRPr="00E57390">
        <w:rPr>
          <w:sz w:val="28"/>
          <w:szCs w:val="28"/>
          <w:lang w:eastAsia="ar-SA"/>
        </w:rPr>
        <w:t>для</w:t>
      </w:r>
      <w:r w:rsidR="0075038E">
        <w:rPr>
          <w:sz w:val="28"/>
          <w:szCs w:val="28"/>
          <w:lang w:eastAsia="ar-SA"/>
        </w:rPr>
        <w:t xml:space="preserve"> </w:t>
      </w:r>
      <w:r w:rsidR="00F762FE" w:rsidRPr="00E57390">
        <w:rPr>
          <w:sz w:val="28"/>
          <w:szCs w:val="28"/>
          <w:lang w:eastAsia="ar-SA"/>
        </w:rPr>
        <w:t>отказа</w:t>
      </w:r>
      <w:r w:rsidR="0075038E">
        <w:rPr>
          <w:sz w:val="28"/>
          <w:szCs w:val="28"/>
          <w:lang w:eastAsia="ar-SA"/>
        </w:rPr>
        <w:t xml:space="preserve"> </w:t>
      </w:r>
      <w:r w:rsidR="00F762FE" w:rsidRPr="00E57390">
        <w:rPr>
          <w:sz w:val="28"/>
          <w:szCs w:val="28"/>
          <w:lang w:eastAsia="ar-SA"/>
        </w:rPr>
        <w:t>в</w:t>
      </w:r>
      <w:r w:rsidR="0075038E">
        <w:rPr>
          <w:sz w:val="28"/>
          <w:szCs w:val="28"/>
          <w:lang w:eastAsia="ar-SA"/>
        </w:rPr>
        <w:t xml:space="preserve"> </w:t>
      </w:r>
      <w:r w:rsidR="00F762FE" w:rsidRPr="00E57390">
        <w:rPr>
          <w:sz w:val="28"/>
          <w:szCs w:val="28"/>
          <w:lang w:eastAsia="ar-SA"/>
        </w:rPr>
        <w:t>предоставлении</w:t>
      </w:r>
      <w:r w:rsidR="0075038E">
        <w:rPr>
          <w:sz w:val="28"/>
          <w:szCs w:val="28"/>
          <w:lang w:eastAsia="ar-SA"/>
        </w:rPr>
        <w:t xml:space="preserve"> </w:t>
      </w:r>
      <w:r w:rsidR="00F762FE" w:rsidRPr="00E57390">
        <w:rPr>
          <w:sz w:val="28"/>
          <w:szCs w:val="28"/>
          <w:lang w:eastAsia="ar-SA"/>
        </w:rPr>
        <w:t>муниципальной</w:t>
      </w:r>
      <w:r w:rsidR="0075038E">
        <w:rPr>
          <w:sz w:val="28"/>
          <w:szCs w:val="28"/>
          <w:lang w:eastAsia="ar-SA"/>
        </w:rPr>
        <w:t xml:space="preserve"> </w:t>
      </w:r>
      <w:r w:rsidR="00F762FE" w:rsidRPr="00E57390">
        <w:rPr>
          <w:sz w:val="28"/>
          <w:szCs w:val="28"/>
          <w:lang w:eastAsia="ar-SA"/>
        </w:rPr>
        <w:t>услуги</w:t>
      </w:r>
      <w:r w:rsidR="0075038E">
        <w:rPr>
          <w:sz w:val="28"/>
          <w:szCs w:val="28"/>
          <w:lang w:eastAsia="ar-SA"/>
        </w:rPr>
        <w:t xml:space="preserve"> </w:t>
      </w:r>
      <w:r w:rsidR="00F762FE" w:rsidRPr="00E57390">
        <w:rPr>
          <w:sz w:val="28"/>
          <w:szCs w:val="28"/>
          <w:lang w:eastAsia="ar-SA"/>
        </w:rPr>
        <w:t>работник</w:t>
      </w:r>
      <w:r w:rsidR="0075038E">
        <w:rPr>
          <w:sz w:val="28"/>
          <w:szCs w:val="28"/>
          <w:lang w:eastAsia="ar-SA"/>
        </w:rPr>
        <w:t xml:space="preserve"> </w:t>
      </w:r>
      <w:r w:rsidR="00F762FE" w:rsidRPr="00E57390">
        <w:rPr>
          <w:sz w:val="28"/>
          <w:szCs w:val="28"/>
          <w:lang w:eastAsia="ar-SA"/>
        </w:rPr>
        <w:t>уполномоченного</w:t>
      </w:r>
      <w:r w:rsidR="0075038E">
        <w:rPr>
          <w:sz w:val="28"/>
          <w:szCs w:val="28"/>
          <w:lang w:eastAsia="ar-SA"/>
        </w:rPr>
        <w:t xml:space="preserve"> </w:t>
      </w:r>
      <w:r w:rsidR="00F762FE" w:rsidRPr="00E57390">
        <w:rPr>
          <w:sz w:val="28"/>
          <w:szCs w:val="28"/>
          <w:lang w:eastAsia="ar-SA"/>
        </w:rPr>
        <w:t>органа</w:t>
      </w:r>
      <w:r w:rsidR="0075038E">
        <w:rPr>
          <w:sz w:val="28"/>
          <w:szCs w:val="28"/>
          <w:lang w:eastAsia="ar-SA"/>
        </w:rPr>
        <w:t xml:space="preserve"> </w:t>
      </w:r>
      <w:r w:rsidR="00F762FE" w:rsidRPr="00E57390">
        <w:rPr>
          <w:sz w:val="28"/>
          <w:szCs w:val="28"/>
          <w:lang w:eastAsia="ar-SA"/>
        </w:rPr>
        <w:t>в</w:t>
      </w:r>
      <w:r w:rsidR="0075038E">
        <w:rPr>
          <w:sz w:val="28"/>
          <w:szCs w:val="28"/>
          <w:lang w:eastAsia="ar-SA"/>
        </w:rPr>
        <w:t xml:space="preserve"> </w:t>
      </w:r>
      <w:r w:rsidR="00F762FE" w:rsidRPr="00E57390">
        <w:rPr>
          <w:sz w:val="28"/>
          <w:szCs w:val="28"/>
          <w:lang w:eastAsia="ar-SA"/>
        </w:rPr>
        <w:t>течение</w:t>
      </w:r>
      <w:r w:rsidR="0075038E">
        <w:rPr>
          <w:sz w:val="28"/>
          <w:szCs w:val="28"/>
          <w:lang w:eastAsia="ar-SA"/>
        </w:rPr>
        <w:t xml:space="preserve"> </w:t>
      </w:r>
      <w:r w:rsidR="004433F4" w:rsidRPr="00E57390">
        <w:rPr>
          <w:sz w:val="28"/>
          <w:szCs w:val="28"/>
          <w:lang w:eastAsia="ar-SA"/>
        </w:rPr>
        <w:t>1</w:t>
      </w:r>
      <w:r w:rsidR="0075038E">
        <w:rPr>
          <w:sz w:val="28"/>
          <w:szCs w:val="28"/>
          <w:lang w:eastAsia="ar-SA"/>
        </w:rPr>
        <w:t xml:space="preserve"> </w:t>
      </w:r>
      <w:r w:rsidR="00F762FE" w:rsidRPr="00E57390">
        <w:rPr>
          <w:sz w:val="28"/>
          <w:szCs w:val="28"/>
          <w:lang w:eastAsia="ar-SA"/>
        </w:rPr>
        <w:t>дн</w:t>
      </w:r>
      <w:r w:rsidR="004433F4" w:rsidRPr="00E57390">
        <w:rPr>
          <w:sz w:val="28"/>
          <w:szCs w:val="28"/>
          <w:lang w:eastAsia="ar-SA"/>
        </w:rPr>
        <w:t>я</w:t>
      </w:r>
      <w:r w:rsidR="0075038E">
        <w:rPr>
          <w:sz w:val="28"/>
          <w:szCs w:val="28"/>
          <w:lang w:eastAsia="ar-SA"/>
        </w:rPr>
        <w:t xml:space="preserve"> </w:t>
      </w:r>
      <w:r w:rsidR="00F762FE" w:rsidRPr="00E57390">
        <w:rPr>
          <w:sz w:val="28"/>
          <w:szCs w:val="28"/>
          <w:lang w:eastAsia="ar-SA"/>
        </w:rPr>
        <w:t>со</w:t>
      </w:r>
      <w:r w:rsidR="0075038E">
        <w:rPr>
          <w:sz w:val="28"/>
          <w:szCs w:val="28"/>
          <w:lang w:eastAsia="ar-SA"/>
        </w:rPr>
        <w:t xml:space="preserve"> </w:t>
      </w:r>
      <w:r w:rsidR="00F762FE" w:rsidRPr="00E57390">
        <w:rPr>
          <w:sz w:val="28"/>
          <w:szCs w:val="28"/>
          <w:lang w:eastAsia="ar-SA"/>
        </w:rPr>
        <w:t>дня</w:t>
      </w:r>
      <w:r w:rsidR="0075038E">
        <w:rPr>
          <w:sz w:val="28"/>
          <w:szCs w:val="28"/>
          <w:lang w:eastAsia="ar-SA"/>
        </w:rPr>
        <w:t xml:space="preserve"> </w:t>
      </w:r>
      <w:r w:rsidR="00F762FE" w:rsidRPr="00E57390">
        <w:rPr>
          <w:sz w:val="28"/>
          <w:szCs w:val="28"/>
          <w:lang w:eastAsia="ar-SA"/>
        </w:rPr>
        <w:t>принятия</w:t>
      </w:r>
      <w:r w:rsidR="0075038E">
        <w:rPr>
          <w:sz w:val="28"/>
          <w:szCs w:val="28"/>
          <w:lang w:eastAsia="ar-SA"/>
        </w:rPr>
        <w:t xml:space="preserve"> </w:t>
      </w:r>
      <w:r w:rsidR="00F762FE" w:rsidRPr="00E57390">
        <w:rPr>
          <w:sz w:val="28"/>
          <w:szCs w:val="28"/>
          <w:lang w:eastAsia="ar-SA"/>
        </w:rPr>
        <w:t>решения</w:t>
      </w:r>
      <w:r w:rsidR="0075038E">
        <w:rPr>
          <w:sz w:val="28"/>
          <w:szCs w:val="28"/>
          <w:lang w:eastAsia="ar-SA"/>
        </w:rPr>
        <w:t xml:space="preserve"> </w:t>
      </w:r>
      <w:r w:rsidR="00F762FE" w:rsidRPr="00E57390">
        <w:rPr>
          <w:sz w:val="28"/>
          <w:szCs w:val="28"/>
          <w:lang w:eastAsia="ar-SA"/>
        </w:rPr>
        <w:t>о</w:t>
      </w:r>
      <w:r w:rsidR="0075038E">
        <w:rPr>
          <w:sz w:val="28"/>
          <w:szCs w:val="28"/>
          <w:lang w:eastAsia="ar-SA"/>
        </w:rPr>
        <w:t xml:space="preserve"> </w:t>
      </w:r>
      <w:r w:rsidR="00F762FE" w:rsidRPr="00E57390">
        <w:rPr>
          <w:sz w:val="28"/>
          <w:szCs w:val="28"/>
          <w:lang w:eastAsia="ar-SA"/>
        </w:rPr>
        <w:t>предоставлении</w:t>
      </w:r>
      <w:r w:rsidR="0075038E">
        <w:rPr>
          <w:sz w:val="28"/>
          <w:szCs w:val="28"/>
          <w:lang w:eastAsia="ar-SA"/>
        </w:rPr>
        <w:t xml:space="preserve"> </w:t>
      </w:r>
      <w:r w:rsidR="00F762FE" w:rsidRPr="00E57390">
        <w:rPr>
          <w:sz w:val="28"/>
          <w:szCs w:val="28"/>
          <w:lang w:eastAsia="ar-SA"/>
        </w:rPr>
        <w:t>муниципальной</w:t>
      </w:r>
      <w:r w:rsidR="0075038E">
        <w:rPr>
          <w:sz w:val="28"/>
          <w:szCs w:val="28"/>
          <w:lang w:eastAsia="ar-SA"/>
        </w:rPr>
        <w:t xml:space="preserve"> </w:t>
      </w:r>
      <w:r w:rsidR="00F762FE" w:rsidRPr="00E57390">
        <w:rPr>
          <w:sz w:val="28"/>
          <w:szCs w:val="28"/>
          <w:lang w:eastAsia="ar-SA"/>
        </w:rPr>
        <w:t>услуги</w:t>
      </w:r>
      <w:r w:rsidR="0075038E">
        <w:rPr>
          <w:sz w:val="28"/>
          <w:szCs w:val="28"/>
          <w:lang w:eastAsia="ar-SA"/>
        </w:rPr>
        <w:t xml:space="preserve"> </w:t>
      </w:r>
      <w:r w:rsidR="00F762FE" w:rsidRPr="00E57390">
        <w:rPr>
          <w:sz w:val="28"/>
          <w:szCs w:val="28"/>
          <w:lang w:eastAsia="ar-SA"/>
        </w:rPr>
        <w:t>подготавливает</w:t>
      </w:r>
      <w:r w:rsidR="0075038E">
        <w:rPr>
          <w:sz w:val="28"/>
          <w:szCs w:val="28"/>
          <w:lang w:eastAsia="ar-SA"/>
        </w:rPr>
        <w:t xml:space="preserve"> </w:t>
      </w:r>
      <w:r w:rsidR="00F762FE" w:rsidRPr="00E57390">
        <w:rPr>
          <w:sz w:val="28"/>
          <w:szCs w:val="28"/>
          <w:lang w:eastAsia="ar-SA"/>
        </w:rPr>
        <w:t>проект</w:t>
      </w:r>
      <w:r w:rsidR="0075038E">
        <w:rPr>
          <w:sz w:val="28"/>
          <w:szCs w:val="28"/>
          <w:lang w:eastAsia="ar-SA"/>
        </w:rPr>
        <w:t xml:space="preserve"> </w:t>
      </w:r>
      <w:r w:rsidR="00F762FE" w:rsidRPr="00E57390">
        <w:rPr>
          <w:sz w:val="28"/>
          <w:szCs w:val="28"/>
        </w:rPr>
        <w:t>постановления</w:t>
      </w:r>
      <w:r w:rsidR="00F762FE" w:rsidRPr="00E57390">
        <w:rPr>
          <w:sz w:val="28"/>
          <w:szCs w:val="28"/>
          <w:lang w:eastAsia="ar-SA"/>
        </w:rPr>
        <w:t>.</w:t>
      </w:r>
    </w:p>
    <w:p w14:paraId="4EC4A710" w14:textId="3FD8A2E9" w:rsidR="00F762FE" w:rsidRPr="00E57390" w:rsidRDefault="00F762FE" w:rsidP="001C2623">
      <w:pPr>
        <w:widowControl w:val="0"/>
        <w:shd w:val="clear" w:color="auto" w:fill="FFFFFF" w:themeFill="background1"/>
        <w:spacing w:line="320" w:lineRule="exact"/>
        <w:ind w:firstLine="709"/>
        <w:jc w:val="both"/>
        <w:rPr>
          <w:sz w:val="28"/>
          <w:szCs w:val="28"/>
          <w:lang w:eastAsia="ar-SA"/>
        </w:rPr>
      </w:pPr>
      <w:r w:rsidRPr="00E57390">
        <w:rPr>
          <w:sz w:val="28"/>
          <w:szCs w:val="28"/>
          <w:lang w:eastAsia="ar-SA"/>
        </w:rPr>
        <w:lastRenderedPageBreak/>
        <w:t>Постановление</w:t>
      </w:r>
      <w:r w:rsidR="0075038E">
        <w:rPr>
          <w:sz w:val="28"/>
          <w:szCs w:val="28"/>
          <w:lang w:eastAsia="ar-SA"/>
        </w:rPr>
        <w:t xml:space="preserve"> </w:t>
      </w:r>
      <w:r w:rsidRPr="00E57390">
        <w:rPr>
          <w:sz w:val="28"/>
          <w:szCs w:val="28"/>
          <w:shd w:val="clear" w:color="auto" w:fill="FFFFFF" w:themeFill="background1"/>
          <w:lang w:eastAsia="ar-SA"/>
        </w:rPr>
        <w:t>должно</w:t>
      </w:r>
      <w:r w:rsidR="0075038E">
        <w:rPr>
          <w:sz w:val="28"/>
          <w:szCs w:val="28"/>
          <w:shd w:val="clear" w:color="auto" w:fill="FFFFFF" w:themeFill="background1"/>
          <w:lang w:eastAsia="ar-SA"/>
        </w:rPr>
        <w:t xml:space="preserve"> </w:t>
      </w:r>
      <w:r w:rsidRPr="00E57390">
        <w:rPr>
          <w:sz w:val="28"/>
          <w:szCs w:val="28"/>
          <w:shd w:val="clear" w:color="auto" w:fill="FFFFFF" w:themeFill="background1"/>
          <w:lang w:eastAsia="ar-SA"/>
        </w:rPr>
        <w:t>содержать</w:t>
      </w:r>
      <w:r w:rsidR="0075038E">
        <w:rPr>
          <w:sz w:val="28"/>
          <w:szCs w:val="28"/>
          <w:shd w:val="clear" w:color="auto" w:fill="FFFFFF" w:themeFill="background1"/>
          <w:lang w:eastAsia="ar-SA"/>
        </w:rPr>
        <w:t xml:space="preserve"> </w:t>
      </w:r>
      <w:r w:rsidRPr="00E57390">
        <w:rPr>
          <w:sz w:val="28"/>
          <w:szCs w:val="28"/>
          <w:shd w:val="clear" w:color="auto" w:fill="FFFFFF" w:themeFill="background1"/>
          <w:lang w:eastAsia="ar-SA"/>
        </w:rPr>
        <w:t>сведения,</w:t>
      </w:r>
      <w:r w:rsidR="0075038E">
        <w:rPr>
          <w:sz w:val="28"/>
          <w:szCs w:val="28"/>
          <w:shd w:val="clear" w:color="auto" w:fill="FFFFFF" w:themeFill="background1"/>
          <w:lang w:eastAsia="ar-SA"/>
        </w:rPr>
        <w:t xml:space="preserve"> </w:t>
      </w:r>
      <w:r w:rsidRPr="00E57390">
        <w:rPr>
          <w:sz w:val="28"/>
          <w:szCs w:val="28"/>
          <w:shd w:val="clear" w:color="auto" w:fill="FFFFFF" w:themeFill="background1"/>
          <w:lang w:eastAsia="ar-SA"/>
        </w:rPr>
        <w:t>предусмотренные</w:t>
      </w:r>
      <w:r w:rsidR="0075038E">
        <w:rPr>
          <w:sz w:val="28"/>
          <w:szCs w:val="28"/>
          <w:lang w:eastAsia="ar-SA"/>
        </w:rPr>
        <w:t xml:space="preserve"> </w:t>
      </w:r>
      <w:r w:rsidR="005D271B" w:rsidRPr="00E57390">
        <w:rPr>
          <w:sz w:val="28"/>
          <w:szCs w:val="28"/>
          <w:lang w:eastAsia="ar-SA"/>
        </w:rPr>
        <w:t>подпунктами</w:t>
      </w:r>
      <w:r w:rsidR="0075038E">
        <w:rPr>
          <w:sz w:val="28"/>
          <w:szCs w:val="28"/>
          <w:lang w:eastAsia="ar-SA"/>
        </w:rPr>
        <w:t xml:space="preserve"> </w:t>
      </w:r>
      <w:r w:rsidRPr="00E57390">
        <w:rPr>
          <w:sz w:val="28"/>
          <w:szCs w:val="28"/>
          <w:lang w:eastAsia="ar-SA"/>
        </w:rPr>
        <w:t>9-11,</w:t>
      </w:r>
      <w:r w:rsidR="0075038E">
        <w:rPr>
          <w:sz w:val="28"/>
          <w:szCs w:val="28"/>
          <w:lang w:eastAsia="ar-SA"/>
        </w:rPr>
        <w:t xml:space="preserve"> </w:t>
      </w:r>
      <w:r w:rsidRPr="00E57390">
        <w:rPr>
          <w:sz w:val="28"/>
          <w:szCs w:val="28"/>
          <w:lang w:eastAsia="ar-SA"/>
        </w:rPr>
        <w:t>13</w:t>
      </w:r>
      <w:r w:rsidR="0075038E">
        <w:rPr>
          <w:sz w:val="28"/>
          <w:szCs w:val="28"/>
          <w:lang w:eastAsia="ar-SA"/>
        </w:rPr>
        <w:t xml:space="preserve"> </w:t>
      </w:r>
      <w:r w:rsidRPr="00E57390">
        <w:rPr>
          <w:sz w:val="28"/>
          <w:szCs w:val="28"/>
          <w:lang w:eastAsia="ar-SA"/>
        </w:rPr>
        <w:t>ст</w:t>
      </w:r>
      <w:r w:rsidR="005D271B" w:rsidRPr="00E57390">
        <w:rPr>
          <w:sz w:val="28"/>
          <w:szCs w:val="28"/>
          <w:lang w:eastAsia="ar-SA"/>
        </w:rPr>
        <w:t>атьи</w:t>
      </w:r>
      <w:r w:rsidR="0075038E">
        <w:rPr>
          <w:sz w:val="28"/>
          <w:szCs w:val="28"/>
          <w:lang w:eastAsia="ar-SA"/>
        </w:rPr>
        <w:t xml:space="preserve"> </w:t>
      </w:r>
      <w:r w:rsidRPr="00E57390">
        <w:rPr>
          <w:sz w:val="28"/>
          <w:szCs w:val="28"/>
          <w:lang w:eastAsia="ar-SA"/>
        </w:rPr>
        <w:t>39.15</w:t>
      </w:r>
      <w:r w:rsidR="0075038E">
        <w:rPr>
          <w:sz w:val="28"/>
          <w:szCs w:val="28"/>
          <w:lang w:eastAsia="ar-SA"/>
        </w:rPr>
        <w:t xml:space="preserve"> </w:t>
      </w:r>
      <w:r w:rsidRPr="00E57390">
        <w:rPr>
          <w:sz w:val="28"/>
          <w:szCs w:val="28"/>
          <w:lang w:eastAsia="ar-SA"/>
        </w:rPr>
        <w:t>З</w:t>
      </w:r>
      <w:r w:rsidR="005D271B" w:rsidRPr="00E57390">
        <w:rPr>
          <w:sz w:val="28"/>
          <w:szCs w:val="28"/>
          <w:lang w:eastAsia="ar-SA"/>
        </w:rPr>
        <w:t>емельного</w:t>
      </w:r>
      <w:r w:rsidR="0075038E">
        <w:rPr>
          <w:sz w:val="28"/>
          <w:szCs w:val="28"/>
          <w:lang w:eastAsia="ar-SA"/>
        </w:rPr>
        <w:t xml:space="preserve"> </w:t>
      </w:r>
      <w:r w:rsidR="005D271B" w:rsidRPr="00E57390">
        <w:rPr>
          <w:sz w:val="28"/>
          <w:szCs w:val="28"/>
          <w:lang w:eastAsia="ar-SA"/>
        </w:rPr>
        <w:t>кодекса</w:t>
      </w:r>
      <w:r w:rsidR="0075038E">
        <w:rPr>
          <w:sz w:val="28"/>
          <w:szCs w:val="28"/>
          <w:lang w:eastAsia="ar-SA"/>
        </w:rPr>
        <w:t xml:space="preserve"> </w:t>
      </w:r>
      <w:r w:rsidR="005D271B" w:rsidRPr="00E57390">
        <w:rPr>
          <w:sz w:val="28"/>
          <w:szCs w:val="28"/>
          <w:lang w:eastAsia="ar-SA"/>
        </w:rPr>
        <w:t>Российской</w:t>
      </w:r>
      <w:r w:rsidR="0075038E">
        <w:rPr>
          <w:sz w:val="28"/>
          <w:szCs w:val="28"/>
          <w:lang w:eastAsia="ar-SA"/>
        </w:rPr>
        <w:t xml:space="preserve"> </w:t>
      </w:r>
      <w:r w:rsidR="005D271B" w:rsidRPr="00E57390">
        <w:rPr>
          <w:sz w:val="28"/>
          <w:szCs w:val="28"/>
          <w:lang w:eastAsia="ar-SA"/>
        </w:rPr>
        <w:t>Федерации</w:t>
      </w:r>
      <w:r w:rsidRPr="00E57390">
        <w:rPr>
          <w:sz w:val="28"/>
          <w:szCs w:val="28"/>
          <w:lang w:eastAsia="ar-SA"/>
        </w:rPr>
        <w:t>.</w:t>
      </w:r>
    </w:p>
    <w:p w14:paraId="6949EB8C" w14:textId="7454BA91" w:rsidR="00F762FE" w:rsidRPr="00E57390" w:rsidRDefault="00F762FE" w:rsidP="001C2623">
      <w:pPr>
        <w:widowControl w:val="0"/>
        <w:shd w:val="clear" w:color="auto" w:fill="FFFFFF" w:themeFill="background1"/>
        <w:spacing w:line="320" w:lineRule="exact"/>
        <w:ind w:firstLine="709"/>
        <w:jc w:val="both"/>
        <w:rPr>
          <w:color w:val="000000" w:themeColor="text1"/>
          <w:sz w:val="28"/>
          <w:szCs w:val="28"/>
          <w:lang w:eastAsia="ar-SA"/>
        </w:rPr>
      </w:pPr>
      <w:r w:rsidRPr="00E57390">
        <w:rPr>
          <w:color w:val="000000" w:themeColor="text1"/>
          <w:sz w:val="28"/>
          <w:szCs w:val="28"/>
          <w:lang w:eastAsia="ar-SA"/>
        </w:rPr>
        <w:t>При</w:t>
      </w:r>
      <w:r w:rsidR="0075038E">
        <w:rPr>
          <w:color w:val="000000" w:themeColor="text1"/>
          <w:sz w:val="28"/>
          <w:szCs w:val="28"/>
          <w:lang w:eastAsia="ar-SA"/>
        </w:rPr>
        <w:t xml:space="preserve"> </w:t>
      </w:r>
      <w:r w:rsidRPr="00E57390">
        <w:rPr>
          <w:color w:val="000000" w:themeColor="text1"/>
          <w:sz w:val="28"/>
          <w:szCs w:val="28"/>
          <w:lang w:eastAsia="ar-SA"/>
        </w:rPr>
        <w:t>наличии</w:t>
      </w:r>
      <w:r w:rsidR="0075038E">
        <w:rPr>
          <w:color w:val="000000" w:themeColor="text1"/>
          <w:sz w:val="28"/>
          <w:szCs w:val="28"/>
          <w:lang w:eastAsia="ar-SA"/>
        </w:rPr>
        <w:t xml:space="preserve"> </w:t>
      </w:r>
      <w:r w:rsidRPr="00E57390">
        <w:rPr>
          <w:color w:val="000000" w:themeColor="text1"/>
          <w:sz w:val="28"/>
          <w:szCs w:val="28"/>
          <w:lang w:eastAsia="ar-SA"/>
        </w:rPr>
        <w:t>в</w:t>
      </w:r>
      <w:r w:rsidR="0075038E">
        <w:rPr>
          <w:color w:val="000000" w:themeColor="text1"/>
          <w:sz w:val="28"/>
          <w:szCs w:val="28"/>
          <w:lang w:eastAsia="ar-SA"/>
        </w:rPr>
        <w:t xml:space="preserve"> </w:t>
      </w:r>
      <w:r w:rsidRPr="00E57390">
        <w:rPr>
          <w:color w:val="000000" w:themeColor="text1"/>
          <w:sz w:val="28"/>
          <w:szCs w:val="28"/>
          <w:lang w:eastAsia="ar-SA"/>
        </w:rPr>
        <w:t>письменной</w:t>
      </w:r>
      <w:r w:rsidR="0075038E">
        <w:rPr>
          <w:color w:val="000000" w:themeColor="text1"/>
          <w:sz w:val="28"/>
          <w:szCs w:val="28"/>
          <w:lang w:eastAsia="ar-SA"/>
        </w:rPr>
        <w:t xml:space="preserve"> </w:t>
      </w:r>
      <w:r w:rsidRPr="00E57390">
        <w:rPr>
          <w:color w:val="000000" w:themeColor="text1"/>
          <w:sz w:val="28"/>
          <w:szCs w:val="28"/>
          <w:lang w:eastAsia="ar-SA"/>
        </w:rPr>
        <w:t>форме</w:t>
      </w:r>
      <w:r w:rsidR="0075038E">
        <w:rPr>
          <w:color w:val="000000" w:themeColor="text1"/>
          <w:sz w:val="28"/>
          <w:szCs w:val="28"/>
          <w:lang w:eastAsia="ar-SA"/>
        </w:rPr>
        <w:t xml:space="preserve"> </w:t>
      </w:r>
      <w:r w:rsidRPr="00E57390">
        <w:rPr>
          <w:color w:val="000000" w:themeColor="text1"/>
          <w:sz w:val="28"/>
          <w:szCs w:val="28"/>
          <w:lang w:eastAsia="ar-SA"/>
        </w:rPr>
        <w:t>согласия</w:t>
      </w:r>
      <w:r w:rsidR="0075038E">
        <w:rPr>
          <w:color w:val="000000" w:themeColor="text1"/>
          <w:sz w:val="28"/>
          <w:szCs w:val="28"/>
          <w:lang w:eastAsia="ar-SA"/>
        </w:rPr>
        <w:t xml:space="preserve"> </w:t>
      </w:r>
      <w:r w:rsidRPr="00E57390">
        <w:rPr>
          <w:color w:val="000000" w:themeColor="text1"/>
          <w:sz w:val="28"/>
          <w:szCs w:val="28"/>
          <w:lang w:eastAsia="ar-SA"/>
        </w:rPr>
        <w:t>лица,</w:t>
      </w:r>
      <w:r w:rsidR="0075038E">
        <w:rPr>
          <w:color w:val="000000" w:themeColor="text1"/>
          <w:sz w:val="28"/>
          <w:szCs w:val="28"/>
          <w:lang w:eastAsia="ar-SA"/>
        </w:rPr>
        <w:t xml:space="preserve"> </w:t>
      </w:r>
      <w:r w:rsidRPr="00E57390">
        <w:rPr>
          <w:color w:val="000000" w:themeColor="text1"/>
          <w:sz w:val="28"/>
          <w:szCs w:val="28"/>
          <w:lang w:eastAsia="ar-SA"/>
        </w:rPr>
        <w:t>обратившегося</w:t>
      </w:r>
      <w:r w:rsidR="0075038E">
        <w:rPr>
          <w:color w:val="000000" w:themeColor="text1"/>
          <w:sz w:val="28"/>
          <w:szCs w:val="28"/>
          <w:lang w:eastAsia="ar-SA"/>
        </w:rPr>
        <w:t xml:space="preserve"> </w:t>
      </w:r>
      <w:r w:rsidRPr="00E57390">
        <w:rPr>
          <w:color w:val="000000" w:themeColor="text1"/>
          <w:sz w:val="28"/>
          <w:szCs w:val="28"/>
          <w:lang w:eastAsia="ar-SA"/>
        </w:rPr>
        <w:t>с</w:t>
      </w:r>
      <w:r w:rsidR="0075038E">
        <w:rPr>
          <w:color w:val="000000" w:themeColor="text1"/>
          <w:sz w:val="28"/>
          <w:szCs w:val="28"/>
          <w:lang w:eastAsia="ar-SA"/>
        </w:rPr>
        <w:t xml:space="preserve"> </w:t>
      </w:r>
      <w:r w:rsidRPr="00E57390">
        <w:rPr>
          <w:color w:val="000000" w:themeColor="text1"/>
          <w:sz w:val="28"/>
          <w:szCs w:val="28"/>
          <w:lang w:eastAsia="ar-SA"/>
        </w:rPr>
        <w:t>заявлением</w:t>
      </w:r>
      <w:r w:rsidR="0075038E">
        <w:rPr>
          <w:color w:val="000000" w:themeColor="text1"/>
          <w:sz w:val="28"/>
          <w:szCs w:val="28"/>
          <w:lang w:eastAsia="ar-SA"/>
        </w:rPr>
        <w:t xml:space="preserve"> </w:t>
      </w:r>
      <w:r w:rsidRPr="00E57390">
        <w:rPr>
          <w:color w:val="000000" w:themeColor="text1"/>
          <w:sz w:val="28"/>
          <w:szCs w:val="28"/>
          <w:lang w:eastAsia="ar-SA"/>
        </w:rPr>
        <w:t>о</w:t>
      </w:r>
      <w:r w:rsidR="0075038E">
        <w:rPr>
          <w:color w:val="000000" w:themeColor="text1"/>
          <w:sz w:val="28"/>
          <w:szCs w:val="28"/>
          <w:lang w:eastAsia="ar-SA"/>
        </w:rPr>
        <w:t xml:space="preserve"> </w:t>
      </w:r>
      <w:r w:rsidRPr="00E57390">
        <w:rPr>
          <w:color w:val="000000" w:themeColor="text1"/>
          <w:sz w:val="28"/>
          <w:szCs w:val="28"/>
          <w:lang w:eastAsia="ar-SA"/>
        </w:rPr>
        <w:t>предварительном</w:t>
      </w:r>
      <w:r w:rsidR="0075038E">
        <w:rPr>
          <w:color w:val="000000" w:themeColor="text1"/>
          <w:sz w:val="28"/>
          <w:szCs w:val="28"/>
          <w:lang w:eastAsia="ar-SA"/>
        </w:rPr>
        <w:t xml:space="preserve"> </w:t>
      </w:r>
      <w:r w:rsidRPr="00E57390">
        <w:rPr>
          <w:color w:val="000000" w:themeColor="text1"/>
          <w:sz w:val="28"/>
          <w:szCs w:val="28"/>
          <w:lang w:eastAsia="ar-SA"/>
        </w:rPr>
        <w:t>согласовании</w:t>
      </w:r>
      <w:r w:rsidR="0075038E">
        <w:rPr>
          <w:color w:val="000000" w:themeColor="text1"/>
          <w:sz w:val="28"/>
          <w:szCs w:val="28"/>
          <w:lang w:eastAsia="ar-SA"/>
        </w:rPr>
        <w:t xml:space="preserve"> </w:t>
      </w:r>
      <w:r w:rsidRPr="00E57390">
        <w:rPr>
          <w:color w:val="000000" w:themeColor="text1"/>
          <w:sz w:val="28"/>
          <w:szCs w:val="28"/>
          <w:lang w:eastAsia="ar-SA"/>
        </w:rPr>
        <w:t>предоставления</w:t>
      </w:r>
      <w:r w:rsidR="0075038E">
        <w:rPr>
          <w:color w:val="000000" w:themeColor="text1"/>
          <w:sz w:val="28"/>
          <w:szCs w:val="28"/>
          <w:lang w:eastAsia="ar-SA"/>
        </w:rPr>
        <w:t xml:space="preserve"> </w:t>
      </w:r>
      <w:r w:rsidRPr="00E57390">
        <w:rPr>
          <w:color w:val="000000" w:themeColor="text1"/>
          <w:sz w:val="28"/>
          <w:szCs w:val="28"/>
          <w:lang w:eastAsia="ar-SA"/>
        </w:rPr>
        <w:t>земельного</w:t>
      </w:r>
      <w:r w:rsidR="0075038E">
        <w:rPr>
          <w:color w:val="000000" w:themeColor="text1"/>
          <w:sz w:val="28"/>
          <w:szCs w:val="28"/>
          <w:lang w:eastAsia="ar-SA"/>
        </w:rPr>
        <w:t xml:space="preserve"> </w:t>
      </w:r>
      <w:r w:rsidRPr="00E57390">
        <w:rPr>
          <w:color w:val="000000" w:themeColor="text1"/>
          <w:sz w:val="28"/>
          <w:szCs w:val="28"/>
          <w:lang w:eastAsia="ar-SA"/>
        </w:rPr>
        <w:t>участка,</w:t>
      </w:r>
      <w:r w:rsidR="0075038E">
        <w:rPr>
          <w:color w:val="000000" w:themeColor="text1"/>
          <w:sz w:val="28"/>
          <w:szCs w:val="28"/>
          <w:lang w:eastAsia="ar-SA"/>
        </w:rPr>
        <w:t xml:space="preserve"> </w:t>
      </w:r>
      <w:r w:rsidRPr="00E57390">
        <w:rPr>
          <w:color w:val="000000" w:themeColor="text1"/>
          <w:sz w:val="28"/>
          <w:szCs w:val="28"/>
          <w:lang w:eastAsia="ar-SA"/>
        </w:rPr>
        <w:t>который</w:t>
      </w:r>
      <w:r w:rsidR="0075038E">
        <w:rPr>
          <w:color w:val="000000" w:themeColor="text1"/>
          <w:sz w:val="28"/>
          <w:szCs w:val="28"/>
          <w:lang w:eastAsia="ar-SA"/>
        </w:rPr>
        <w:t xml:space="preserve"> </w:t>
      </w:r>
      <w:r w:rsidRPr="00E57390">
        <w:rPr>
          <w:color w:val="000000" w:themeColor="text1"/>
          <w:sz w:val="28"/>
          <w:szCs w:val="28"/>
          <w:lang w:eastAsia="ar-SA"/>
        </w:rPr>
        <w:t>предстоит</w:t>
      </w:r>
      <w:r w:rsidR="0075038E">
        <w:rPr>
          <w:color w:val="000000" w:themeColor="text1"/>
          <w:sz w:val="28"/>
          <w:szCs w:val="28"/>
          <w:lang w:eastAsia="ar-SA"/>
        </w:rPr>
        <w:t xml:space="preserve"> </w:t>
      </w:r>
      <w:r w:rsidRPr="00E57390">
        <w:rPr>
          <w:color w:val="000000" w:themeColor="text1"/>
          <w:sz w:val="28"/>
          <w:szCs w:val="28"/>
          <w:lang w:eastAsia="ar-SA"/>
        </w:rPr>
        <w:t>образовать</w:t>
      </w:r>
      <w:r w:rsidR="0075038E">
        <w:rPr>
          <w:color w:val="000000" w:themeColor="text1"/>
          <w:sz w:val="28"/>
          <w:szCs w:val="28"/>
          <w:lang w:eastAsia="ar-SA"/>
        </w:rPr>
        <w:t xml:space="preserve"> </w:t>
      </w:r>
      <w:r w:rsidRPr="00E57390">
        <w:rPr>
          <w:color w:val="000000" w:themeColor="text1"/>
          <w:sz w:val="28"/>
          <w:szCs w:val="28"/>
          <w:lang w:eastAsia="ar-SA"/>
        </w:rPr>
        <w:t>в</w:t>
      </w:r>
      <w:r w:rsidR="0075038E">
        <w:rPr>
          <w:color w:val="000000" w:themeColor="text1"/>
          <w:sz w:val="28"/>
          <w:szCs w:val="28"/>
          <w:lang w:eastAsia="ar-SA"/>
        </w:rPr>
        <w:t xml:space="preserve"> </w:t>
      </w:r>
      <w:r w:rsidRPr="00E57390">
        <w:rPr>
          <w:color w:val="000000" w:themeColor="text1"/>
          <w:sz w:val="28"/>
          <w:szCs w:val="28"/>
          <w:lang w:eastAsia="ar-SA"/>
        </w:rPr>
        <w:t>соответствии</w:t>
      </w:r>
      <w:r w:rsidR="0075038E">
        <w:rPr>
          <w:color w:val="000000" w:themeColor="text1"/>
          <w:sz w:val="28"/>
          <w:szCs w:val="28"/>
          <w:lang w:eastAsia="ar-SA"/>
        </w:rPr>
        <w:t xml:space="preserve"> </w:t>
      </w:r>
      <w:r w:rsidRPr="00E57390">
        <w:rPr>
          <w:color w:val="000000" w:themeColor="text1"/>
          <w:sz w:val="28"/>
          <w:szCs w:val="28"/>
          <w:lang w:eastAsia="ar-SA"/>
        </w:rPr>
        <w:t>со</w:t>
      </w:r>
      <w:r w:rsidR="0075038E">
        <w:rPr>
          <w:color w:val="000000" w:themeColor="text1"/>
          <w:sz w:val="28"/>
          <w:szCs w:val="28"/>
          <w:lang w:eastAsia="ar-SA"/>
        </w:rPr>
        <w:t xml:space="preserve"> </w:t>
      </w:r>
      <w:r w:rsidRPr="00E57390">
        <w:rPr>
          <w:color w:val="000000" w:themeColor="text1"/>
          <w:sz w:val="28"/>
          <w:szCs w:val="28"/>
          <w:lang w:eastAsia="ar-SA"/>
        </w:rPr>
        <w:t>схемой</w:t>
      </w:r>
      <w:r w:rsidR="0075038E">
        <w:rPr>
          <w:color w:val="000000" w:themeColor="text1"/>
          <w:sz w:val="28"/>
          <w:szCs w:val="28"/>
          <w:lang w:eastAsia="ar-SA"/>
        </w:rPr>
        <w:t xml:space="preserve"> </w:t>
      </w:r>
      <w:r w:rsidRPr="00E57390">
        <w:rPr>
          <w:color w:val="000000" w:themeColor="text1"/>
          <w:sz w:val="28"/>
          <w:szCs w:val="28"/>
          <w:lang w:eastAsia="ar-SA"/>
        </w:rPr>
        <w:t>расположения</w:t>
      </w:r>
      <w:r w:rsidR="0075038E">
        <w:rPr>
          <w:color w:val="000000" w:themeColor="text1"/>
          <w:sz w:val="28"/>
          <w:szCs w:val="28"/>
          <w:lang w:eastAsia="ar-SA"/>
        </w:rPr>
        <w:t xml:space="preserve"> </w:t>
      </w:r>
      <w:r w:rsidRPr="00E57390">
        <w:rPr>
          <w:color w:val="000000" w:themeColor="text1"/>
          <w:sz w:val="28"/>
          <w:szCs w:val="28"/>
          <w:lang w:eastAsia="ar-SA"/>
        </w:rPr>
        <w:t>земельного</w:t>
      </w:r>
      <w:r w:rsidR="0075038E">
        <w:rPr>
          <w:color w:val="000000" w:themeColor="text1"/>
          <w:sz w:val="28"/>
          <w:szCs w:val="28"/>
          <w:lang w:eastAsia="ar-SA"/>
        </w:rPr>
        <w:t xml:space="preserve"> </w:t>
      </w:r>
      <w:r w:rsidRPr="00E57390">
        <w:rPr>
          <w:color w:val="000000" w:themeColor="text1"/>
          <w:sz w:val="28"/>
          <w:szCs w:val="28"/>
          <w:lang w:eastAsia="ar-SA"/>
        </w:rPr>
        <w:t>участка,</w:t>
      </w:r>
      <w:r w:rsidR="0075038E">
        <w:rPr>
          <w:color w:val="000000" w:themeColor="text1"/>
          <w:sz w:val="28"/>
          <w:szCs w:val="28"/>
          <w:lang w:eastAsia="ar-SA"/>
        </w:rPr>
        <w:t xml:space="preserve"> </w:t>
      </w:r>
      <w:r w:rsidRPr="00E57390">
        <w:rPr>
          <w:color w:val="000000" w:themeColor="text1"/>
          <w:sz w:val="28"/>
          <w:szCs w:val="28"/>
          <w:lang w:eastAsia="ar-SA"/>
        </w:rPr>
        <w:t>уполномоченный</w:t>
      </w:r>
      <w:r w:rsidR="0075038E">
        <w:rPr>
          <w:color w:val="000000" w:themeColor="text1"/>
          <w:sz w:val="28"/>
          <w:szCs w:val="28"/>
          <w:lang w:eastAsia="ar-SA"/>
        </w:rPr>
        <w:t xml:space="preserve"> </w:t>
      </w:r>
      <w:r w:rsidRPr="00E57390">
        <w:rPr>
          <w:color w:val="000000" w:themeColor="text1"/>
          <w:sz w:val="28"/>
          <w:szCs w:val="28"/>
          <w:lang w:eastAsia="ar-SA"/>
        </w:rPr>
        <w:t>орган</w:t>
      </w:r>
      <w:r w:rsidR="0075038E">
        <w:rPr>
          <w:color w:val="000000" w:themeColor="text1"/>
          <w:sz w:val="28"/>
          <w:szCs w:val="28"/>
          <w:lang w:eastAsia="ar-SA"/>
        </w:rPr>
        <w:t xml:space="preserve"> </w:t>
      </w:r>
      <w:r w:rsidRPr="00E57390">
        <w:rPr>
          <w:color w:val="000000" w:themeColor="text1"/>
          <w:sz w:val="28"/>
          <w:szCs w:val="28"/>
          <w:lang w:eastAsia="ar-SA"/>
        </w:rPr>
        <w:t>вправе</w:t>
      </w:r>
      <w:r w:rsidR="0075038E">
        <w:rPr>
          <w:color w:val="000000" w:themeColor="text1"/>
          <w:sz w:val="28"/>
          <w:szCs w:val="28"/>
          <w:lang w:eastAsia="ar-SA"/>
        </w:rPr>
        <w:t xml:space="preserve"> </w:t>
      </w:r>
      <w:r w:rsidRPr="00E57390">
        <w:rPr>
          <w:color w:val="000000" w:themeColor="text1"/>
          <w:sz w:val="28"/>
          <w:szCs w:val="28"/>
          <w:lang w:eastAsia="ar-SA"/>
        </w:rPr>
        <w:t>утвердить</w:t>
      </w:r>
      <w:r w:rsidR="0075038E">
        <w:rPr>
          <w:color w:val="000000" w:themeColor="text1"/>
          <w:sz w:val="28"/>
          <w:szCs w:val="28"/>
          <w:lang w:eastAsia="ar-SA"/>
        </w:rPr>
        <w:t xml:space="preserve"> </w:t>
      </w:r>
      <w:r w:rsidRPr="00E57390">
        <w:rPr>
          <w:color w:val="000000" w:themeColor="text1"/>
          <w:sz w:val="28"/>
          <w:szCs w:val="28"/>
          <w:lang w:eastAsia="ar-SA"/>
        </w:rPr>
        <w:t>иной</w:t>
      </w:r>
      <w:r w:rsidR="0075038E">
        <w:rPr>
          <w:color w:val="000000" w:themeColor="text1"/>
          <w:sz w:val="28"/>
          <w:szCs w:val="28"/>
          <w:lang w:eastAsia="ar-SA"/>
        </w:rPr>
        <w:t xml:space="preserve"> </w:t>
      </w:r>
      <w:r w:rsidRPr="00E57390">
        <w:rPr>
          <w:color w:val="000000" w:themeColor="text1"/>
          <w:sz w:val="28"/>
          <w:szCs w:val="28"/>
          <w:lang w:eastAsia="ar-SA"/>
        </w:rPr>
        <w:t>вариант</w:t>
      </w:r>
      <w:r w:rsidR="0075038E">
        <w:rPr>
          <w:color w:val="000000" w:themeColor="text1"/>
          <w:sz w:val="28"/>
          <w:szCs w:val="28"/>
          <w:lang w:eastAsia="ar-SA"/>
        </w:rPr>
        <w:t xml:space="preserve"> </w:t>
      </w:r>
      <w:r w:rsidRPr="00E57390">
        <w:rPr>
          <w:color w:val="000000" w:themeColor="text1"/>
          <w:sz w:val="28"/>
          <w:szCs w:val="28"/>
          <w:lang w:eastAsia="ar-SA"/>
        </w:rPr>
        <w:t>схемы</w:t>
      </w:r>
      <w:r w:rsidR="0075038E">
        <w:rPr>
          <w:color w:val="000000" w:themeColor="text1"/>
          <w:sz w:val="28"/>
          <w:szCs w:val="28"/>
          <w:lang w:eastAsia="ar-SA"/>
        </w:rPr>
        <w:t xml:space="preserve"> </w:t>
      </w:r>
      <w:r w:rsidRPr="00E57390">
        <w:rPr>
          <w:color w:val="000000" w:themeColor="text1"/>
          <w:sz w:val="28"/>
          <w:szCs w:val="28"/>
          <w:lang w:eastAsia="ar-SA"/>
        </w:rPr>
        <w:t>расположения</w:t>
      </w:r>
      <w:r w:rsidR="0075038E">
        <w:rPr>
          <w:color w:val="000000" w:themeColor="text1"/>
          <w:sz w:val="28"/>
          <w:szCs w:val="28"/>
          <w:lang w:eastAsia="ar-SA"/>
        </w:rPr>
        <w:t xml:space="preserve"> </w:t>
      </w:r>
      <w:r w:rsidRPr="00E57390">
        <w:rPr>
          <w:color w:val="000000" w:themeColor="text1"/>
          <w:sz w:val="28"/>
          <w:szCs w:val="28"/>
          <w:lang w:eastAsia="ar-SA"/>
        </w:rPr>
        <w:t>земельного</w:t>
      </w:r>
      <w:r w:rsidR="0075038E">
        <w:rPr>
          <w:color w:val="000000" w:themeColor="text1"/>
          <w:sz w:val="28"/>
          <w:szCs w:val="28"/>
          <w:lang w:eastAsia="ar-SA"/>
        </w:rPr>
        <w:t xml:space="preserve"> </w:t>
      </w:r>
      <w:r w:rsidRPr="00E57390">
        <w:rPr>
          <w:color w:val="000000" w:themeColor="text1"/>
          <w:sz w:val="28"/>
          <w:szCs w:val="28"/>
          <w:lang w:eastAsia="ar-SA"/>
        </w:rPr>
        <w:t>участка.</w:t>
      </w:r>
    </w:p>
    <w:p w14:paraId="53DE58C9" w14:textId="147598B6" w:rsidR="00F762FE" w:rsidRPr="00E57390" w:rsidRDefault="00413114" w:rsidP="001C2623">
      <w:pPr>
        <w:widowControl w:val="0"/>
        <w:shd w:val="clear" w:color="auto" w:fill="FFFFFF" w:themeFill="background1"/>
        <w:spacing w:line="320" w:lineRule="exact"/>
        <w:ind w:firstLine="709"/>
        <w:jc w:val="both"/>
        <w:rPr>
          <w:sz w:val="28"/>
          <w:szCs w:val="28"/>
          <w:lang w:eastAsia="ar-SA"/>
        </w:rPr>
      </w:pPr>
      <w:r w:rsidRPr="00E57390">
        <w:rPr>
          <w:sz w:val="28"/>
          <w:szCs w:val="28"/>
          <w:lang w:eastAsia="ar-SA"/>
        </w:rPr>
        <w:t>53</w:t>
      </w:r>
      <w:r w:rsidR="00F762FE" w:rsidRPr="00E57390">
        <w:rPr>
          <w:sz w:val="28"/>
          <w:szCs w:val="28"/>
          <w:lang w:eastAsia="ar-SA"/>
        </w:rPr>
        <w:t>.9.</w:t>
      </w:r>
      <w:r w:rsidR="0075038E">
        <w:rPr>
          <w:sz w:val="28"/>
          <w:szCs w:val="28"/>
          <w:lang w:eastAsia="ar-SA"/>
        </w:rPr>
        <w:t xml:space="preserve"> </w:t>
      </w:r>
      <w:r w:rsidR="00F762FE" w:rsidRPr="00E57390">
        <w:rPr>
          <w:sz w:val="28"/>
          <w:szCs w:val="28"/>
          <w:lang w:eastAsia="ar-SA"/>
        </w:rPr>
        <w:t>Согласование</w:t>
      </w:r>
      <w:r w:rsidR="0075038E">
        <w:rPr>
          <w:sz w:val="28"/>
          <w:szCs w:val="28"/>
          <w:lang w:eastAsia="ar-SA"/>
        </w:rPr>
        <w:t xml:space="preserve"> </w:t>
      </w:r>
      <w:r w:rsidR="00F762FE" w:rsidRPr="00E57390">
        <w:rPr>
          <w:sz w:val="28"/>
          <w:szCs w:val="28"/>
          <w:lang w:eastAsia="ar-SA"/>
        </w:rPr>
        <w:t>проекта</w:t>
      </w:r>
      <w:r w:rsidR="0075038E">
        <w:rPr>
          <w:sz w:val="28"/>
          <w:szCs w:val="28"/>
          <w:lang w:eastAsia="ar-SA"/>
        </w:rPr>
        <w:t xml:space="preserve"> </w:t>
      </w:r>
      <w:r w:rsidR="00F762FE" w:rsidRPr="00E57390">
        <w:rPr>
          <w:sz w:val="28"/>
          <w:szCs w:val="28"/>
        </w:rPr>
        <w:t>постановления</w:t>
      </w:r>
      <w:r w:rsidR="0075038E">
        <w:rPr>
          <w:sz w:val="28"/>
          <w:szCs w:val="28"/>
        </w:rPr>
        <w:t xml:space="preserve"> </w:t>
      </w:r>
      <w:r w:rsidR="00F762FE" w:rsidRPr="00E57390">
        <w:rPr>
          <w:sz w:val="28"/>
          <w:szCs w:val="28"/>
          <w:lang w:eastAsia="ar-SA"/>
        </w:rPr>
        <w:t>осуществляется:</w:t>
      </w:r>
    </w:p>
    <w:p w14:paraId="20A5BF0E" w14:textId="3502FAB0" w:rsidR="004433F4" w:rsidRPr="00E57390" w:rsidRDefault="004433F4" w:rsidP="001C2623">
      <w:pPr>
        <w:shd w:val="clear" w:color="auto" w:fill="FFFFFF" w:themeFill="background1"/>
        <w:spacing w:line="320" w:lineRule="exact"/>
        <w:ind w:firstLine="709"/>
        <w:jc w:val="both"/>
        <w:rPr>
          <w:sz w:val="28"/>
          <w:szCs w:val="28"/>
        </w:rPr>
      </w:pPr>
      <w:r w:rsidRPr="00E57390">
        <w:rPr>
          <w:sz w:val="28"/>
          <w:szCs w:val="28"/>
        </w:rPr>
        <w:t>заместителем</w:t>
      </w:r>
      <w:r w:rsidR="0075038E">
        <w:rPr>
          <w:sz w:val="28"/>
          <w:szCs w:val="28"/>
        </w:rPr>
        <w:t xml:space="preserve"> </w:t>
      </w:r>
      <w:r w:rsidRPr="00E57390">
        <w:rPr>
          <w:sz w:val="28"/>
          <w:szCs w:val="28"/>
        </w:rPr>
        <w:t>директора</w:t>
      </w:r>
      <w:r w:rsidR="0075038E">
        <w:rPr>
          <w:sz w:val="28"/>
          <w:szCs w:val="28"/>
        </w:rPr>
        <w:t xml:space="preserve"> </w:t>
      </w:r>
      <w:r w:rsidRPr="00E57390">
        <w:rPr>
          <w:sz w:val="28"/>
          <w:szCs w:val="28"/>
        </w:rPr>
        <w:t>МКУ</w:t>
      </w:r>
      <w:r w:rsidR="0075038E">
        <w:rPr>
          <w:sz w:val="28"/>
          <w:szCs w:val="28"/>
        </w:rPr>
        <w:t xml:space="preserve"> </w:t>
      </w:r>
      <w:r w:rsidRPr="00E57390">
        <w:rPr>
          <w:sz w:val="28"/>
          <w:szCs w:val="28"/>
        </w:rPr>
        <w:t>"УЗО",</w:t>
      </w:r>
      <w:r w:rsidR="0075038E">
        <w:rPr>
          <w:sz w:val="28"/>
          <w:szCs w:val="28"/>
        </w:rPr>
        <w:t xml:space="preserve"> </w:t>
      </w:r>
      <w:r w:rsidRPr="00E57390">
        <w:rPr>
          <w:sz w:val="28"/>
          <w:szCs w:val="28"/>
        </w:rPr>
        <w:t>директором</w:t>
      </w:r>
      <w:r w:rsidR="0075038E">
        <w:rPr>
          <w:sz w:val="28"/>
          <w:szCs w:val="28"/>
        </w:rPr>
        <w:t xml:space="preserve"> </w:t>
      </w:r>
      <w:r w:rsidRPr="00E57390">
        <w:rPr>
          <w:sz w:val="28"/>
          <w:szCs w:val="28"/>
        </w:rPr>
        <w:t>МКУ</w:t>
      </w:r>
      <w:r w:rsidR="0075038E">
        <w:rPr>
          <w:sz w:val="28"/>
          <w:szCs w:val="28"/>
        </w:rPr>
        <w:t xml:space="preserve"> </w:t>
      </w:r>
      <w:r w:rsidRPr="00E57390">
        <w:rPr>
          <w:sz w:val="28"/>
          <w:szCs w:val="28"/>
        </w:rPr>
        <w:t>"УЗО"</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1</w:t>
      </w:r>
      <w:r w:rsidR="0075038E">
        <w:rPr>
          <w:sz w:val="28"/>
          <w:szCs w:val="28"/>
        </w:rPr>
        <w:t xml:space="preserve"> </w:t>
      </w:r>
      <w:r w:rsidRPr="00E57390">
        <w:rPr>
          <w:sz w:val="28"/>
          <w:szCs w:val="28"/>
        </w:rPr>
        <w:t>день;</w:t>
      </w:r>
    </w:p>
    <w:p w14:paraId="119F4A2A" w14:textId="6BD09E05" w:rsidR="004433F4" w:rsidRPr="00E57390" w:rsidRDefault="004433F4" w:rsidP="001C2623">
      <w:pPr>
        <w:shd w:val="clear" w:color="auto" w:fill="FFFFFF" w:themeFill="background1"/>
        <w:spacing w:line="320" w:lineRule="exact"/>
        <w:ind w:firstLine="709"/>
        <w:jc w:val="both"/>
        <w:rPr>
          <w:sz w:val="28"/>
          <w:szCs w:val="28"/>
        </w:rPr>
      </w:pPr>
      <w:r w:rsidRPr="00E57390">
        <w:rPr>
          <w:sz w:val="28"/>
          <w:szCs w:val="28"/>
        </w:rPr>
        <w:t>главным</w:t>
      </w:r>
      <w:r w:rsidR="0075038E">
        <w:rPr>
          <w:sz w:val="28"/>
          <w:szCs w:val="28"/>
        </w:rPr>
        <w:t xml:space="preserve"> </w:t>
      </w:r>
      <w:r w:rsidRPr="00E57390">
        <w:rPr>
          <w:sz w:val="28"/>
          <w:szCs w:val="28"/>
        </w:rPr>
        <w:t>специалистом</w:t>
      </w:r>
      <w:r w:rsidR="0075038E">
        <w:rPr>
          <w:sz w:val="28"/>
          <w:szCs w:val="28"/>
        </w:rPr>
        <w:t xml:space="preserve"> </w:t>
      </w:r>
      <w:r w:rsidRPr="00E57390">
        <w:rPr>
          <w:sz w:val="28"/>
          <w:szCs w:val="28"/>
        </w:rPr>
        <w:t>общего</w:t>
      </w:r>
      <w:r w:rsidR="0075038E">
        <w:rPr>
          <w:sz w:val="28"/>
          <w:szCs w:val="28"/>
        </w:rPr>
        <w:t xml:space="preserve"> </w:t>
      </w:r>
      <w:r w:rsidRPr="00E57390">
        <w:rPr>
          <w:sz w:val="28"/>
          <w:szCs w:val="28"/>
        </w:rPr>
        <w:t>отдела</w:t>
      </w:r>
      <w:r w:rsidR="0075038E">
        <w:rPr>
          <w:sz w:val="28"/>
          <w:szCs w:val="28"/>
        </w:rPr>
        <w:t xml:space="preserve"> </w:t>
      </w:r>
      <w:r w:rsidRPr="00E57390">
        <w:rPr>
          <w:sz w:val="28"/>
          <w:szCs w:val="28"/>
        </w:rPr>
        <w:t>управления</w:t>
      </w:r>
      <w:r w:rsidR="0075038E">
        <w:rPr>
          <w:sz w:val="28"/>
          <w:szCs w:val="28"/>
        </w:rPr>
        <w:t xml:space="preserve"> </w:t>
      </w:r>
      <w:r w:rsidRPr="00E57390">
        <w:rPr>
          <w:sz w:val="28"/>
          <w:szCs w:val="28"/>
        </w:rPr>
        <w:t>делами</w:t>
      </w:r>
      <w:r w:rsidR="0075038E">
        <w:rPr>
          <w:sz w:val="28"/>
          <w:szCs w:val="28"/>
        </w:rPr>
        <w:t xml:space="preserve"> </w:t>
      </w:r>
      <w:r w:rsidRPr="00E57390">
        <w:rPr>
          <w:sz w:val="28"/>
          <w:szCs w:val="28"/>
        </w:rPr>
        <w:t>администрации</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1</w:t>
      </w:r>
      <w:r w:rsidR="0075038E">
        <w:rPr>
          <w:sz w:val="28"/>
          <w:szCs w:val="28"/>
        </w:rPr>
        <w:t xml:space="preserve"> </w:t>
      </w:r>
      <w:r w:rsidRPr="00E57390">
        <w:rPr>
          <w:sz w:val="28"/>
          <w:szCs w:val="28"/>
        </w:rPr>
        <w:t>день;</w:t>
      </w:r>
    </w:p>
    <w:p w14:paraId="6A030C1F" w14:textId="60EA238A" w:rsidR="004433F4" w:rsidRPr="00E57390" w:rsidRDefault="004433F4" w:rsidP="001C2623">
      <w:pPr>
        <w:shd w:val="clear" w:color="auto" w:fill="FFFFFF" w:themeFill="background1"/>
        <w:spacing w:line="320" w:lineRule="exact"/>
        <w:ind w:firstLine="709"/>
        <w:jc w:val="both"/>
        <w:rPr>
          <w:sz w:val="28"/>
          <w:szCs w:val="28"/>
        </w:rPr>
      </w:pPr>
      <w:r w:rsidRPr="00E57390">
        <w:rPr>
          <w:sz w:val="28"/>
          <w:szCs w:val="28"/>
        </w:rPr>
        <w:t>отделом</w:t>
      </w:r>
      <w:r w:rsidR="0075038E">
        <w:rPr>
          <w:sz w:val="28"/>
          <w:szCs w:val="28"/>
        </w:rPr>
        <w:t xml:space="preserve"> </w:t>
      </w:r>
      <w:r w:rsidRPr="00E57390">
        <w:rPr>
          <w:sz w:val="28"/>
          <w:szCs w:val="28"/>
        </w:rPr>
        <w:t>учёта</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разграничения</w:t>
      </w:r>
      <w:r w:rsidR="0075038E">
        <w:rPr>
          <w:sz w:val="28"/>
          <w:szCs w:val="28"/>
        </w:rPr>
        <w:t xml:space="preserve"> </w:t>
      </w:r>
      <w:r w:rsidRPr="00E57390">
        <w:rPr>
          <w:sz w:val="28"/>
          <w:szCs w:val="28"/>
        </w:rPr>
        <w:t>земель</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1</w:t>
      </w:r>
      <w:r w:rsidR="0075038E">
        <w:rPr>
          <w:sz w:val="28"/>
          <w:szCs w:val="28"/>
        </w:rPr>
        <w:t xml:space="preserve"> </w:t>
      </w:r>
      <w:r w:rsidRPr="00E57390">
        <w:rPr>
          <w:sz w:val="28"/>
          <w:szCs w:val="28"/>
        </w:rPr>
        <w:t>день</w:t>
      </w:r>
      <w:r w:rsidR="0075038E">
        <w:rPr>
          <w:sz w:val="28"/>
          <w:szCs w:val="28"/>
        </w:rPr>
        <w:t xml:space="preserve"> </w:t>
      </w:r>
    </w:p>
    <w:p w14:paraId="11F4E166" w14:textId="3D2F5153" w:rsidR="004433F4" w:rsidRPr="00E57390" w:rsidRDefault="004433F4" w:rsidP="001C2623">
      <w:pPr>
        <w:shd w:val="clear" w:color="auto" w:fill="FFFFFF" w:themeFill="background1"/>
        <w:spacing w:line="320" w:lineRule="exact"/>
        <w:ind w:firstLine="709"/>
        <w:jc w:val="both"/>
        <w:rPr>
          <w:sz w:val="28"/>
          <w:szCs w:val="28"/>
        </w:rPr>
      </w:pPr>
      <w:r w:rsidRPr="00E57390">
        <w:rPr>
          <w:sz w:val="28"/>
          <w:szCs w:val="28"/>
        </w:rPr>
        <w:t>заместителем</w:t>
      </w:r>
      <w:r w:rsidR="0075038E">
        <w:rPr>
          <w:sz w:val="28"/>
          <w:szCs w:val="28"/>
        </w:rPr>
        <w:t xml:space="preserve"> </w:t>
      </w:r>
      <w:r w:rsidRPr="00E57390">
        <w:rPr>
          <w:sz w:val="28"/>
          <w:szCs w:val="28"/>
        </w:rPr>
        <w:t>директора</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курирующим</w:t>
      </w:r>
      <w:r w:rsidR="0075038E">
        <w:rPr>
          <w:sz w:val="28"/>
          <w:szCs w:val="28"/>
        </w:rPr>
        <w:t xml:space="preserve"> </w:t>
      </w:r>
      <w:r w:rsidRPr="00E57390">
        <w:rPr>
          <w:sz w:val="28"/>
          <w:szCs w:val="28"/>
        </w:rPr>
        <w:t>работу</w:t>
      </w:r>
      <w:r w:rsidR="0075038E">
        <w:rPr>
          <w:sz w:val="28"/>
          <w:szCs w:val="28"/>
        </w:rPr>
        <w:t xml:space="preserve"> </w:t>
      </w:r>
      <w:r w:rsidRPr="00E57390">
        <w:rPr>
          <w:sz w:val="28"/>
          <w:szCs w:val="28"/>
        </w:rPr>
        <w:t>МКУ</w:t>
      </w:r>
      <w:r w:rsidR="0075038E">
        <w:rPr>
          <w:sz w:val="28"/>
          <w:szCs w:val="28"/>
        </w:rPr>
        <w:t xml:space="preserve"> </w:t>
      </w:r>
      <w:r w:rsidRPr="00E57390">
        <w:rPr>
          <w:sz w:val="28"/>
          <w:szCs w:val="28"/>
        </w:rPr>
        <w:t>"УЗО",</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1</w:t>
      </w:r>
      <w:r w:rsidR="0075038E">
        <w:rPr>
          <w:sz w:val="28"/>
          <w:szCs w:val="28"/>
        </w:rPr>
        <w:t xml:space="preserve"> </w:t>
      </w:r>
      <w:r w:rsidRPr="00E57390">
        <w:rPr>
          <w:sz w:val="28"/>
          <w:szCs w:val="28"/>
        </w:rPr>
        <w:t>день;</w:t>
      </w:r>
    </w:p>
    <w:p w14:paraId="7A77BB40" w14:textId="2247EA86" w:rsidR="004433F4" w:rsidRPr="00E57390" w:rsidRDefault="004433F4" w:rsidP="001C2623">
      <w:pPr>
        <w:shd w:val="clear" w:color="auto" w:fill="FFFFFF" w:themeFill="background1"/>
        <w:spacing w:line="320" w:lineRule="exact"/>
        <w:ind w:firstLine="709"/>
        <w:jc w:val="both"/>
        <w:rPr>
          <w:sz w:val="28"/>
          <w:szCs w:val="28"/>
        </w:rPr>
      </w:pPr>
      <w:r w:rsidRPr="00E57390">
        <w:rPr>
          <w:sz w:val="28"/>
          <w:szCs w:val="28"/>
        </w:rPr>
        <w:t>департаментом</w:t>
      </w:r>
      <w:r w:rsidR="0075038E">
        <w:rPr>
          <w:sz w:val="28"/>
          <w:szCs w:val="28"/>
        </w:rPr>
        <w:t xml:space="preserve"> </w:t>
      </w:r>
      <w:r w:rsidRPr="00E57390">
        <w:rPr>
          <w:sz w:val="28"/>
          <w:szCs w:val="28"/>
        </w:rPr>
        <w:t>архитектуры</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градостроительства</w:t>
      </w:r>
      <w:r w:rsidR="0075038E">
        <w:rPr>
          <w:sz w:val="28"/>
          <w:szCs w:val="28"/>
        </w:rPr>
        <w:t xml:space="preserve"> </w:t>
      </w:r>
      <w:r w:rsidRPr="00E57390">
        <w:rPr>
          <w:sz w:val="28"/>
          <w:szCs w:val="28"/>
        </w:rPr>
        <w:t>администрации</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1</w:t>
      </w:r>
      <w:r w:rsidR="0075038E">
        <w:rPr>
          <w:sz w:val="28"/>
          <w:szCs w:val="28"/>
        </w:rPr>
        <w:t xml:space="preserve"> </w:t>
      </w:r>
      <w:r w:rsidRPr="00E57390">
        <w:rPr>
          <w:sz w:val="28"/>
          <w:szCs w:val="28"/>
        </w:rPr>
        <w:t>день;</w:t>
      </w:r>
    </w:p>
    <w:p w14:paraId="5E57851A" w14:textId="497F1E1B" w:rsidR="004433F4" w:rsidRPr="00E57390" w:rsidRDefault="004433F4" w:rsidP="001C2623">
      <w:pPr>
        <w:shd w:val="clear" w:color="auto" w:fill="FFFFFF" w:themeFill="background1"/>
        <w:spacing w:line="320" w:lineRule="exact"/>
        <w:ind w:firstLine="709"/>
        <w:jc w:val="both"/>
        <w:rPr>
          <w:sz w:val="28"/>
          <w:szCs w:val="28"/>
        </w:rPr>
      </w:pPr>
      <w:bookmarkStart w:id="12" w:name="sub_5039"/>
      <w:r w:rsidRPr="00E57390">
        <w:rPr>
          <w:sz w:val="28"/>
          <w:szCs w:val="28"/>
        </w:rPr>
        <w:t>отделом</w:t>
      </w:r>
      <w:r w:rsidR="0075038E">
        <w:rPr>
          <w:sz w:val="28"/>
          <w:szCs w:val="28"/>
        </w:rPr>
        <w:t xml:space="preserve"> </w:t>
      </w:r>
      <w:r w:rsidRPr="00E57390">
        <w:rPr>
          <w:sz w:val="28"/>
          <w:szCs w:val="28"/>
        </w:rPr>
        <w:t>правового</w:t>
      </w:r>
      <w:r w:rsidR="0075038E">
        <w:rPr>
          <w:sz w:val="28"/>
          <w:szCs w:val="28"/>
        </w:rPr>
        <w:t xml:space="preserve"> </w:t>
      </w:r>
      <w:r w:rsidRPr="00E57390">
        <w:rPr>
          <w:sz w:val="28"/>
          <w:szCs w:val="28"/>
        </w:rPr>
        <w:t>обеспечения</w:t>
      </w:r>
      <w:r w:rsidR="0075038E">
        <w:rPr>
          <w:sz w:val="28"/>
          <w:szCs w:val="28"/>
        </w:rPr>
        <w:t xml:space="preserve"> </w:t>
      </w:r>
      <w:r w:rsidRPr="00E57390">
        <w:rPr>
          <w:sz w:val="28"/>
          <w:szCs w:val="28"/>
        </w:rPr>
        <w:t>земельных</w:t>
      </w:r>
      <w:r w:rsidR="0075038E">
        <w:rPr>
          <w:sz w:val="28"/>
          <w:szCs w:val="28"/>
        </w:rPr>
        <w:t xml:space="preserve"> </w:t>
      </w:r>
      <w:r w:rsidRPr="00E57390">
        <w:rPr>
          <w:sz w:val="28"/>
          <w:szCs w:val="28"/>
        </w:rPr>
        <w:t>отношений</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2</w:t>
      </w:r>
      <w:r w:rsidR="0075038E">
        <w:rPr>
          <w:sz w:val="28"/>
          <w:szCs w:val="28"/>
        </w:rPr>
        <w:t xml:space="preserve"> </w:t>
      </w:r>
      <w:r w:rsidRPr="00E57390">
        <w:rPr>
          <w:sz w:val="28"/>
          <w:szCs w:val="28"/>
        </w:rPr>
        <w:t>дня</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повторном</w:t>
      </w:r>
      <w:r w:rsidR="0075038E">
        <w:rPr>
          <w:sz w:val="28"/>
          <w:szCs w:val="28"/>
        </w:rPr>
        <w:t xml:space="preserve"> </w:t>
      </w:r>
      <w:r w:rsidRPr="00E57390">
        <w:rPr>
          <w:sz w:val="28"/>
          <w:szCs w:val="28"/>
        </w:rPr>
        <w:t>согласовании</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1</w:t>
      </w:r>
      <w:r w:rsidR="0075038E">
        <w:rPr>
          <w:sz w:val="28"/>
          <w:szCs w:val="28"/>
        </w:rPr>
        <w:t xml:space="preserve"> </w:t>
      </w:r>
      <w:r w:rsidRPr="00E57390">
        <w:rPr>
          <w:sz w:val="28"/>
          <w:szCs w:val="28"/>
        </w:rPr>
        <w:t>день).</w:t>
      </w:r>
    </w:p>
    <w:bookmarkEnd w:id="12"/>
    <w:p w14:paraId="5E9A2437" w14:textId="2FC4897E" w:rsidR="004433F4" w:rsidRPr="00E57390" w:rsidRDefault="004433F4" w:rsidP="001C2623">
      <w:pPr>
        <w:shd w:val="clear" w:color="auto" w:fill="FFFFFF" w:themeFill="background1"/>
        <w:spacing w:line="320" w:lineRule="exact"/>
        <w:ind w:firstLine="709"/>
        <w:jc w:val="both"/>
        <w:rPr>
          <w:sz w:val="28"/>
          <w:szCs w:val="28"/>
        </w:rPr>
      </w:pPr>
      <w:r w:rsidRPr="00E57390">
        <w:rPr>
          <w:sz w:val="28"/>
          <w:szCs w:val="28"/>
        </w:rPr>
        <w:t>Согласованный</w:t>
      </w:r>
      <w:r w:rsidR="0075038E">
        <w:rPr>
          <w:sz w:val="28"/>
          <w:szCs w:val="28"/>
        </w:rPr>
        <w:t xml:space="preserve"> </w:t>
      </w:r>
      <w:r w:rsidRPr="00E57390">
        <w:rPr>
          <w:sz w:val="28"/>
          <w:szCs w:val="28"/>
        </w:rPr>
        <w:t>проект</w:t>
      </w:r>
      <w:r w:rsidR="0075038E">
        <w:rPr>
          <w:sz w:val="28"/>
          <w:szCs w:val="28"/>
        </w:rPr>
        <w:t xml:space="preserve"> </w:t>
      </w:r>
      <w:r w:rsidRPr="00E57390">
        <w:rPr>
          <w:sz w:val="28"/>
          <w:szCs w:val="28"/>
        </w:rPr>
        <w:t>постановления</w:t>
      </w:r>
      <w:r w:rsidR="0075038E">
        <w:rPr>
          <w:sz w:val="28"/>
          <w:szCs w:val="28"/>
        </w:rPr>
        <w:t xml:space="preserve"> </w:t>
      </w:r>
      <w:r w:rsidRPr="00E57390">
        <w:rPr>
          <w:sz w:val="28"/>
          <w:szCs w:val="28"/>
        </w:rPr>
        <w:t>подписывается</w:t>
      </w:r>
      <w:r w:rsidR="0075038E">
        <w:rPr>
          <w:sz w:val="28"/>
          <w:szCs w:val="28"/>
        </w:rPr>
        <w:t xml:space="preserve"> </w:t>
      </w:r>
      <w:r w:rsidRPr="00E57390">
        <w:rPr>
          <w:sz w:val="28"/>
          <w:szCs w:val="28"/>
        </w:rPr>
        <w:t>заместителем</w:t>
      </w:r>
      <w:r w:rsidR="0075038E">
        <w:rPr>
          <w:sz w:val="28"/>
          <w:szCs w:val="28"/>
        </w:rPr>
        <w:t xml:space="preserve"> </w:t>
      </w:r>
      <w:r w:rsidRPr="00E57390">
        <w:rPr>
          <w:sz w:val="28"/>
          <w:szCs w:val="28"/>
        </w:rPr>
        <w:t>главы</w:t>
      </w:r>
      <w:r w:rsidR="0075038E">
        <w:rPr>
          <w:sz w:val="28"/>
          <w:szCs w:val="28"/>
        </w:rPr>
        <w:t xml:space="preserve"> </w:t>
      </w:r>
      <w:r w:rsidRPr="00E57390">
        <w:rPr>
          <w:sz w:val="28"/>
          <w:szCs w:val="28"/>
        </w:rPr>
        <w:t>муниципального</w:t>
      </w:r>
      <w:r w:rsidR="0075038E">
        <w:rPr>
          <w:sz w:val="28"/>
          <w:szCs w:val="28"/>
        </w:rPr>
        <w:t xml:space="preserve"> </w:t>
      </w:r>
      <w:r w:rsidRPr="00E57390">
        <w:rPr>
          <w:sz w:val="28"/>
          <w:szCs w:val="28"/>
        </w:rPr>
        <w:t>образования</w:t>
      </w:r>
      <w:r w:rsidR="0075038E">
        <w:rPr>
          <w:sz w:val="28"/>
          <w:szCs w:val="28"/>
        </w:rPr>
        <w:t xml:space="preserve"> </w:t>
      </w:r>
      <w:r w:rsidRPr="00E57390">
        <w:rPr>
          <w:sz w:val="28"/>
          <w:szCs w:val="28"/>
        </w:rPr>
        <w:t>город</w:t>
      </w:r>
      <w:r w:rsidR="0075038E">
        <w:rPr>
          <w:sz w:val="28"/>
          <w:szCs w:val="28"/>
        </w:rPr>
        <w:t xml:space="preserve"> </w:t>
      </w:r>
      <w:r w:rsidRPr="00E57390">
        <w:rPr>
          <w:sz w:val="28"/>
          <w:szCs w:val="28"/>
        </w:rPr>
        <w:t>Краснодар,</w:t>
      </w:r>
      <w:r w:rsidR="0075038E">
        <w:rPr>
          <w:sz w:val="28"/>
          <w:szCs w:val="28"/>
        </w:rPr>
        <w:t xml:space="preserve"> </w:t>
      </w:r>
      <w:r w:rsidRPr="00E57390">
        <w:rPr>
          <w:sz w:val="28"/>
          <w:szCs w:val="28"/>
        </w:rPr>
        <w:t>координирующего</w:t>
      </w:r>
      <w:r w:rsidR="0075038E">
        <w:rPr>
          <w:sz w:val="28"/>
          <w:szCs w:val="28"/>
        </w:rPr>
        <w:t xml:space="preserve"> </w:t>
      </w:r>
      <w:r w:rsidRPr="00E57390">
        <w:rPr>
          <w:sz w:val="28"/>
          <w:szCs w:val="28"/>
        </w:rPr>
        <w:t>работу</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течение</w:t>
      </w:r>
      <w:r w:rsidR="0075038E">
        <w:rPr>
          <w:sz w:val="28"/>
          <w:szCs w:val="28"/>
        </w:rPr>
        <w:t xml:space="preserve"> </w:t>
      </w:r>
      <w:r w:rsidRPr="00E57390">
        <w:rPr>
          <w:sz w:val="28"/>
          <w:szCs w:val="28"/>
        </w:rPr>
        <w:t>1</w:t>
      </w:r>
      <w:r w:rsidR="0075038E">
        <w:rPr>
          <w:sz w:val="28"/>
          <w:szCs w:val="28"/>
        </w:rPr>
        <w:t xml:space="preserve"> </w:t>
      </w:r>
      <w:r w:rsidRPr="00E57390">
        <w:rPr>
          <w:sz w:val="28"/>
          <w:szCs w:val="28"/>
        </w:rPr>
        <w:t>дня.</w:t>
      </w:r>
    </w:p>
    <w:p w14:paraId="0441C174" w14:textId="0169FEAB" w:rsidR="00F762FE" w:rsidRPr="00E57390" w:rsidRDefault="004433F4" w:rsidP="001C2623">
      <w:pPr>
        <w:shd w:val="clear" w:color="auto" w:fill="FFFFFF" w:themeFill="background1"/>
        <w:spacing w:line="320" w:lineRule="exact"/>
        <w:ind w:firstLine="709"/>
        <w:jc w:val="both"/>
        <w:rPr>
          <w:sz w:val="28"/>
          <w:szCs w:val="28"/>
        </w:rPr>
      </w:pPr>
      <w:r w:rsidRPr="00E57390">
        <w:rPr>
          <w:sz w:val="28"/>
          <w:szCs w:val="28"/>
        </w:rPr>
        <w:t>Подписанный</w:t>
      </w:r>
      <w:r w:rsidR="0075038E">
        <w:rPr>
          <w:sz w:val="28"/>
          <w:szCs w:val="28"/>
        </w:rPr>
        <w:t xml:space="preserve"> </w:t>
      </w:r>
      <w:r w:rsidRPr="00E57390">
        <w:rPr>
          <w:sz w:val="28"/>
          <w:szCs w:val="28"/>
        </w:rPr>
        <w:t>проект</w:t>
      </w:r>
      <w:r w:rsidR="0075038E">
        <w:rPr>
          <w:sz w:val="28"/>
          <w:szCs w:val="28"/>
        </w:rPr>
        <w:t xml:space="preserve"> </w:t>
      </w:r>
      <w:r w:rsidR="00262292" w:rsidRPr="00E57390">
        <w:rPr>
          <w:sz w:val="28"/>
          <w:szCs w:val="28"/>
        </w:rPr>
        <w:t>п</w:t>
      </w:r>
      <w:r w:rsidRPr="00E57390">
        <w:rPr>
          <w:sz w:val="28"/>
          <w:szCs w:val="28"/>
        </w:rPr>
        <w:t>остановления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течение</w:t>
      </w:r>
      <w:r w:rsidR="0075038E">
        <w:rPr>
          <w:sz w:val="28"/>
          <w:szCs w:val="28"/>
        </w:rPr>
        <w:t xml:space="preserve"> </w:t>
      </w:r>
      <w:r w:rsidRPr="00E57390">
        <w:rPr>
          <w:sz w:val="28"/>
          <w:szCs w:val="28"/>
        </w:rPr>
        <w:t>1</w:t>
      </w:r>
      <w:r w:rsidR="0075038E">
        <w:rPr>
          <w:sz w:val="28"/>
          <w:szCs w:val="28"/>
        </w:rPr>
        <w:t xml:space="preserve"> </w:t>
      </w:r>
      <w:r w:rsidRPr="00E57390">
        <w:rPr>
          <w:sz w:val="28"/>
          <w:szCs w:val="28"/>
        </w:rPr>
        <w:t>дня</w:t>
      </w:r>
      <w:r w:rsidR="0075038E">
        <w:rPr>
          <w:sz w:val="28"/>
          <w:szCs w:val="28"/>
        </w:rPr>
        <w:t xml:space="preserve"> </w:t>
      </w:r>
      <w:r w:rsidRPr="00E57390">
        <w:rPr>
          <w:sz w:val="28"/>
          <w:szCs w:val="28"/>
        </w:rPr>
        <w:t>регистрируется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общем</w:t>
      </w:r>
      <w:r w:rsidR="0075038E">
        <w:rPr>
          <w:sz w:val="28"/>
          <w:szCs w:val="28"/>
        </w:rPr>
        <w:t xml:space="preserve"> </w:t>
      </w:r>
      <w:r w:rsidRPr="00E57390">
        <w:rPr>
          <w:sz w:val="28"/>
          <w:szCs w:val="28"/>
        </w:rPr>
        <w:t>отделе</w:t>
      </w:r>
      <w:r w:rsidR="0075038E">
        <w:rPr>
          <w:sz w:val="28"/>
          <w:szCs w:val="28"/>
        </w:rPr>
        <w:t xml:space="preserve"> </w:t>
      </w:r>
      <w:r w:rsidRPr="00E57390">
        <w:rPr>
          <w:sz w:val="28"/>
          <w:szCs w:val="28"/>
        </w:rPr>
        <w:t>управления</w:t>
      </w:r>
      <w:r w:rsidR="0075038E">
        <w:rPr>
          <w:sz w:val="28"/>
          <w:szCs w:val="28"/>
        </w:rPr>
        <w:t xml:space="preserve"> </w:t>
      </w:r>
      <w:r w:rsidRPr="00E57390">
        <w:rPr>
          <w:sz w:val="28"/>
          <w:szCs w:val="28"/>
        </w:rPr>
        <w:t>делами</w:t>
      </w:r>
      <w:r w:rsidR="0075038E">
        <w:rPr>
          <w:sz w:val="28"/>
          <w:szCs w:val="28"/>
        </w:rPr>
        <w:t xml:space="preserve"> </w:t>
      </w:r>
      <w:r w:rsidRPr="00E57390">
        <w:rPr>
          <w:sz w:val="28"/>
          <w:szCs w:val="28"/>
        </w:rPr>
        <w:t>администрации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установленном</w:t>
      </w:r>
      <w:r w:rsidR="0075038E">
        <w:rPr>
          <w:sz w:val="28"/>
          <w:szCs w:val="28"/>
        </w:rPr>
        <w:t xml:space="preserve"> </w:t>
      </w:r>
      <w:r w:rsidRPr="00E57390">
        <w:rPr>
          <w:sz w:val="28"/>
          <w:szCs w:val="28"/>
        </w:rPr>
        <w:t>порядке.</w:t>
      </w:r>
      <w:r w:rsidR="0075038E">
        <w:rPr>
          <w:sz w:val="28"/>
          <w:szCs w:val="28"/>
        </w:rPr>
        <w:t xml:space="preserve"> </w:t>
      </w:r>
      <w:r w:rsidR="00F762FE" w:rsidRPr="00E57390">
        <w:rPr>
          <w:sz w:val="28"/>
          <w:szCs w:val="28"/>
        </w:rPr>
        <w:t>Постановление</w:t>
      </w:r>
      <w:r w:rsidR="0075038E">
        <w:rPr>
          <w:sz w:val="28"/>
          <w:szCs w:val="28"/>
        </w:rPr>
        <w:t xml:space="preserve"> </w:t>
      </w:r>
      <w:r w:rsidR="00F762FE" w:rsidRPr="00E57390">
        <w:rPr>
          <w:sz w:val="28"/>
          <w:szCs w:val="28"/>
        </w:rPr>
        <w:t>подлежит</w:t>
      </w:r>
      <w:r w:rsidR="0075038E">
        <w:rPr>
          <w:sz w:val="28"/>
          <w:szCs w:val="28"/>
        </w:rPr>
        <w:t xml:space="preserve"> </w:t>
      </w:r>
      <w:r w:rsidR="00F762FE" w:rsidRPr="00E57390">
        <w:rPr>
          <w:sz w:val="28"/>
          <w:szCs w:val="28"/>
        </w:rPr>
        <w:t>выдаче</w:t>
      </w:r>
      <w:r w:rsidR="0075038E">
        <w:rPr>
          <w:sz w:val="28"/>
          <w:szCs w:val="28"/>
        </w:rPr>
        <w:t xml:space="preserve"> </w:t>
      </w:r>
      <w:r w:rsidR="00F762FE" w:rsidRPr="00E57390">
        <w:rPr>
          <w:sz w:val="28"/>
          <w:szCs w:val="28"/>
        </w:rPr>
        <w:t>заявителю</w:t>
      </w:r>
      <w:r w:rsidR="0075038E">
        <w:rPr>
          <w:sz w:val="28"/>
          <w:szCs w:val="28"/>
        </w:rPr>
        <w:t xml:space="preserve"> </w:t>
      </w:r>
      <w:r w:rsidR="00F762FE" w:rsidRPr="00E57390">
        <w:rPr>
          <w:sz w:val="28"/>
          <w:szCs w:val="28"/>
        </w:rPr>
        <w:t>(представителю</w:t>
      </w:r>
      <w:r w:rsidR="0075038E">
        <w:rPr>
          <w:sz w:val="28"/>
          <w:szCs w:val="28"/>
        </w:rPr>
        <w:t xml:space="preserve"> </w:t>
      </w:r>
      <w:r w:rsidR="00F762FE" w:rsidRPr="00E57390">
        <w:rPr>
          <w:sz w:val="28"/>
          <w:szCs w:val="28"/>
        </w:rPr>
        <w:t>заявителя)</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порядке,</w:t>
      </w:r>
      <w:r w:rsidR="0075038E">
        <w:rPr>
          <w:sz w:val="28"/>
          <w:szCs w:val="28"/>
        </w:rPr>
        <w:t xml:space="preserve"> </w:t>
      </w:r>
      <w:r w:rsidR="00F762FE" w:rsidRPr="00E57390">
        <w:rPr>
          <w:sz w:val="28"/>
          <w:szCs w:val="28"/>
        </w:rPr>
        <w:t>установленном</w:t>
      </w:r>
      <w:r w:rsidR="0075038E">
        <w:rPr>
          <w:sz w:val="28"/>
          <w:szCs w:val="28"/>
        </w:rPr>
        <w:t xml:space="preserve"> </w:t>
      </w:r>
      <w:r w:rsidR="00F762FE" w:rsidRPr="00E57390">
        <w:rPr>
          <w:sz w:val="28"/>
          <w:szCs w:val="28"/>
        </w:rPr>
        <w:t>пунктом</w:t>
      </w:r>
      <w:r w:rsidR="0075038E">
        <w:rPr>
          <w:sz w:val="28"/>
          <w:szCs w:val="28"/>
        </w:rPr>
        <w:t xml:space="preserve"> </w:t>
      </w:r>
      <w:r w:rsidR="00F762FE" w:rsidRPr="00E57390">
        <w:rPr>
          <w:sz w:val="28"/>
          <w:szCs w:val="28"/>
        </w:rPr>
        <w:t>48</w:t>
      </w:r>
      <w:r w:rsidR="0075038E">
        <w:rPr>
          <w:sz w:val="28"/>
          <w:szCs w:val="28"/>
        </w:rPr>
        <w:t xml:space="preserve"> </w:t>
      </w:r>
      <w:r w:rsidR="00F762FE" w:rsidRPr="00E57390">
        <w:rPr>
          <w:sz w:val="28"/>
          <w:szCs w:val="28"/>
        </w:rPr>
        <w:t>настоящего</w:t>
      </w:r>
      <w:r w:rsidR="0075038E">
        <w:rPr>
          <w:sz w:val="28"/>
          <w:szCs w:val="28"/>
        </w:rPr>
        <w:t xml:space="preserve"> </w:t>
      </w:r>
      <w:r w:rsidR="00F762FE" w:rsidRPr="00E57390">
        <w:rPr>
          <w:sz w:val="28"/>
          <w:szCs w:val="28"/>
        </w:rPr>
        <w:t>регламента.</w:t>
      </w:r>
    </w:p>
    <w:p w14:paraId="69A73277" w14:textId="1F9FCC21" w:rsidR="00F762FE" w:rsidRPr="00E57390" w:rsidRDefault="00413114" w:rsidP="001C2623">
      <w:pPr>
        <w:shd w:val="clear" w:color="auto" w:fill="FFFFFF" w:themeFill="background1"/>
        <w:spacing w:line="320" w:lineRule="exact"/>
        <w:ind w:firstLine="708"/>
        <w:jc w:val="both"/>
        <w:rPr>
          <w:sz w:val="28"/>
          <w:szCs w:val="28"/>
        </w:rPr>
      </w:pPr>
      <w:r w:rsidRPr="00E57390">
        <w:rPr>
          <w:sz w:val="28"/>
          <w:szCs w:val="28"/>
        </w:rPr>
        <w:t>53</w:t>
      </w:r>
      <w:r w:rsidR="00F762FE" w:rsidRPr="00E57390">
        <w:rPr>
          <w:sz w:val="28"/>
          <w:szCs w:val="28"/>
        </w:rPr>
        <w:t>.10.</w:t>
      </w:r>
      <w:r w:rsidR="0075038E">
        <w:rPr>
          <w:sz w:val="28"/>
          <w:szCs w:val="28"/>
        </w:rPr>
        <w:t xml:space="preserve"> </w:t>
      </w:r>
      <w:r w:rsidR="00F762FE" w:rsidRPr="00E57390">
        <w:rPr>
          <w:sz w:val="28"/>
          <w:szCs w:val="28"/>
        </w:rPr>
        <w:t>Приостановление</w:t>
      </w:r>
      <w:r w:rsidR="0075038E">
        <w:rPr>
          <w:sz w:val="28"/>
          <w:szCs w:val="28"/>
        </w:rPr>
        <w:t xml:space="preserve"> </w:t>
      </w:r>
      <w:r w:rsidR="00F762FE" w:rsidRPr="00E57390">
        <w:rPr>
          <w:sz w:val="28"/>
          <w:szCs w:val="28"/>
        </w:rPr>
        <w:t>предоставления</w:t>
      </w:r>
      <w:r w:rsidR="0075038E">
        <w:rPr>
          <w:sz w:val="28"/>
          <w:szCs w:val="28"/>
        </w:rPr>
        <w:t xml:space="preserve"> </w:t>
      </w:r>
      <w:r w:rsidR="00F762FE" w:rsidRPr="00E57390">
        <w:rPr>
          <w:sz w:val="28"/>
          <w:szCs w:val="28"/>
        </w:rPr>
        <w:t>муниципальной</w:t>
      </w:r>
      <w:r w:rsidR="0075038E">
        <w:rPr>
          <w:sz w:val="28"/>
          <w:szCs w:val="28"/>
        </w:rPr>
        <w:t xml:space="preserve"> </w:t>
      </w:r>
      <w:r w:rsidR="00F762FE" w:rsidRPr="00E57390">
        <w:rPr>
          <w:sz w:val="28"/>
          <w:szCs w:val="28"/>
        </w:rPr>
        <w:t>услуги</w:t>
      </w:r>
      <w:r w:rsidR="0075038E">
        <w:rPr>
          <w:sz w:val="28"/>
          <w:szCs w:val="28"/>
        </w:rPr>
        <w:t xml:space="preserve"> </w:t>
      </w:r>
      <w:r w:rsidR="00F762FE" w:rsidRPr="00E57390">
        <w:rPr>
          <w:sz w:val="28"/>
          <w:szCs w:val="28"/>
        </w:rPr>
        <w:t>не</w:t>
      </w:r>
      <w:r w:rsidR="0075038E">
        <w:rPr>
          <w:sz w:val="28"/>
          <w:szCs w:val="28"/>
        </w:rPr>
        <w:t xml:space="preserve"> </w:t>
      </w:r>
      <w:r w:rsidR="00F762FE" w:rsidRPr="00E57390">
        <w:rPr>
          <w:sz w:val="28"/>
          <w:szCs w:val="28"/>
        </w:rPr>
        <w:t>предусмотрено.</w:t>
      </w:r>
    </w:p>
    <w:p w14:paraId="6D3A6189" w14:textId="60EEF7C2" w:rsidR="00AE4C34" w:rsidRPr="00E57390" w:rsidRDefault="00413114" w:rsidP="001C2623">
      <w:pPr>
        <w:shd w:val="clear" w:color="auto" w:fill="FFFFFF" w:themeFill="background1"/>
        <w:spacing w:line="320" w:lineRule="exact"/>
        <w:ind w:firstLine="708"/>
        <w:jc w:val="both"/>
        <w:rPr>
          <w:sz w:val="28"/>
          <w:szCs w:val="28"/>
          <w:lang w:eastAsia="ar-SA"/>
        </w:rPr>
      </w:pPr>
      <w:r w:rsidRPr="00E57390">
        <w:rPr>
          <w:sz w:val="28"/>
          <w:szCs w:val="28"/>
        </w:rPr>
        <w:t>53</w:t>
      </w:r>
      <w:r w:rsidR="00F762FE" w:rsidRPr="00E57390">
        <w:rPr>
          <w:sz w:val="28"/>
          <w:szCs w:val="28"/>
        </w:rPr>
        <w:t>.11.</w:t>
      </w:r>
      <w:r w:rsidR="0075038E">
        <w:rPr>
          <w:sz w:val="28"/>
          <w:szCs w:val="28"/>
        </w:rPr>
        <w:t xml:space="preserve"> </w:t>
      </w:r>
      <w:r w:rsidR="00F762FE" w:rsidRPr="00E57390">
        <w:rPr>
          <w:sz w:val="28"/>
          <w:szCs w:val="28"/>
        </w:rPr>
        <w:t>Решение</w:t>
      </w:r>
      <w:r w:rsidR="0075038E">
        <w:rPr>
          <w:sz w:val="28"/>
          <w:szCs w:val="28"/>
        </w:rPr>
        <w:t xml:space="preserve"> </w:t>
      </w:r>
      <w:r w:rsidR="00F762FE" w:rsidRPr="00E57390">
        <w:rPr>
          <w:sz w:val="28"/>
          <w:szCs w:val="28"/>
        </w:rPr>
        <w:t>о</w:t>
      </w:r>
      <w:r w:rsidR="0075038E">
        <w:rPr>
          <w:sz w:val="28"/>
          <w:szCs w:val="28"/>
        </w:rPr>
        <w:t xml:space="preserve"> </w:t>
      </w:r>
      <w:r w:rsidR="00F762FE" w:rsidRPr="00E57390">
        <w:rPr>
          <w:sz w:val="28"/>
          <w:szCs w:val="28"/>
        </w:rPr>
        <w:t>предоставлении</w:t>
      </w:r>
      <w:r w:rsidR="0075038E">
        <w:rPr>
          <w:sz w:val="28"/>
          <w:szCs w:val="28"/>
        </w:rPr>
        <w:t xml:space="preserve"> </w:t>
      </w:r>
      <w:r w:rsidR="00F762FE" w:rsidRPr="00E57390">
        <w:rPr>
          <w:sz w:val="28"/>
          <w:szCs w:val="28"/>
        </w:rPr>
        <w:t>(об</w:t>
      </w:r>
      <w:r w:rsidR="0075038E">
        <w:rPr>
          <w:sz w:val="28"/>
          <w:szCs w:val="28"/>
        </w:rPr>
        <w:t xml:space="preserve"> </w:t>
      </w:r>
      <w:r w:rsidR="00F762FE" w:rsidRPr="00E57390">
        <w:rPr>
          <w:sz w:val="28"/>
          <w:szCs w:val="28"/>
        </w:rPr>
        <w:t>отказе</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предоставлении)</w:t>
      </w:r>
      <w:r w:rsidR="0075038E">
        <w:rPr>
          <w:sz w:val="28"/>
          <w:szCs w:val="28"/>
        </w:rPr>
        <w:t xml:space="preserve"> </w:t>
      </w:r>
      <w:r w:rsidR="00F762FE" w:rsidRPr="00E57390">
        <w:rPr>
          <w:sz w:val="28"/>
          <w:szCs w:val="28"/>
        </w:rPr>
        <w:t>муниципальной</w:t>
      </w:r>
      <w:r w:rsidR="0075038E">
        <w:rPr>
          <w:sz w:val="28"/>
          <w:szCs w:val="28"/>
        </w:rPr>
        <w:t xml:space="preserve"> </w:t>
      </w:r>
      <w:r w:rsidR="00F762FE" w:rsidRPr="00E57390">
        <w:rPr>
          <w:sz w:val="28"/>
          <w:szCs w:val="28"/>
        </w:rPr>
        <w:t>услуги</w:t>
      </w:r>
      <w:r w:rsidR="0075038E">
        <w:rPr>
          <w:sz w:val="28"/>
          <w:szCs w:val="28"/>
        </w:rPr>
        <w:t xml:space="preserve"> </w:t>
      </w:r>
      <w:r w:rsidR="00F762FE" w:rsidRPr="00E57390">
        <w:rPr>
          <w:sz w:val="28"/>
          <w:szCs w:val="28"/>
        </w:rPr>
        <w:t>принимается</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срок</w:t>
      </w:r>
      <w:r w:rsidR="0075038E">
        <w:rPr>
          <w:sz w:val="28"/>
          <w:szCs w:val="28"/>
        </w:rPr>
        <w:t xml:space="preserve"> </w:t>
      </w:r>
      <w:r w:rsidR="00F762FE" w:rsidRPr="00E57390">
        <w:rPr>
          <w:sz w:val="28"/>
          <w:szCs w:val="28"/>
        </w:rPr>
        <w:t>не</w:t>
      </w:r>
      <w:r w:rsidR="0075038E">
        <w:rPr>
          <w:sz w:val="28"/>
          <w:szCs w:val="28"/>
        </w:rPr>
        <w:t xml:space="preserve"> </w:t>
      </w:r>
      <w:r w:rsidR="00F762FE" w:rsidRPr="00E57390">
        <w:rPr>
          <w:sz w:val="28"/>
          <w:szCs w:val="28"/>
        </w:rPr>
        <w:t>более</w:t>
      </w:r>
      <w:r w:rsidR="0075038E">
        <w:rPr>
          <w:sz w:val="28"/>
          <w:szCs w:val="28"/>
        </w:rPr>
        <w:t xml:space="preserve"> </w:t>
      </w:r>
      <w:r w:rsidR="00F762FE" w:rsidRPr="00E57390">
        <w:rPr>
          <w:sz w:val="28"/>
          <w:szCs w:val="28"/>
        </w:rPr>
        <w:t>чем</w:t>
      </w:r>
      <w:r w:rsidR="0075038E">
        <w:rPr>
          <w:sz w:val="28"/>
          <w:szCs w:val="28"/>
        </w:rPr>
        <w:t xml:space="preserve"> </w:t>
      </w:r>
      <w:r w:rsidR="00F762FE" w:rsidRPr="00E57390">
        <w:rPr>
          <w:sz w:val="28"/>
          <w:szCs w:val="28"/>
        </w:rPr>
        <w:t>1</w:t>
      </w:r>
      <w:r w:rsidR="00AE4C34" w:rsidRPr="00E57390">
        <w:rPr>
          <w:sz w:val="28"/>
          <w:szCs w:val="28"/>
        </w:rPr>
        <w:t>0</w:t>
      </w:r>
      <w:r w:rsidR="0075038E">
        <w:rPr>
          <w:sz w:val="28"/>
          <w:szCs w:val="28"/>
        </w:rPr>
        <w:t xml:space="preserve"> </w:t>
      </w:r>
      <w:r w:rsidR="00F762FE" w:rsidRPr="00E57390">
        <w:rPr>
          <w:sz w:val="28"/>
          <w:szCs w:val="28"/>
        </w:rPr>
        <w:t>дней</w:t>
      </w:r>
      <w:r w:rsidR="0075038E">
        <w:rPr>
          <w:sz w:val="28"/>
          <w:szCs w:val="28"/>
        </w:rPr>
        <w:t xml:space="preserve"> </w:t>
      </w:r>
      <w:r w:rsidR="00F762FE" w:rsidRPr="00E57390">
        <w:rPr>
          <w:sz w:val="28"/>
          <w:szCs w:val="28"/>
        </w:rPr>
        <w:t>со</w:t>
      </w:r>
      <w:r w:rsidR="0075038E">
        <w:rPr>
          <w:sz w:val="28"/>
          <w:szCs w:val="28"/>
        </w:rPr>
        <w:t xml:space="preserve"> </w:t>
      </w:r>
      <w:r w:rsidR="00F762FE" w:rsidRPr="00E57390">
        <w:rPr>
          <w:sz w:val="28"/>
          <w:szCs w:val="28"/>
        </w:rPr>
        <w:t>дня</w:t>
      </w:r>
      <w:r w:rsidR="0075038E">
        <w:rPr>
          <w:sz w:val="28"/>
          <w:szCs w:val="28"/>
        </w:rPr>
        <w:t xml:space="preserve"> </w:t>
      </w:r>
      <w:r w:rsidR="00F762FE" w:rsidRPr="00E57390">
        <w:rPr>
          <w:sz w:val="28"/>
          <w:szCs w:val="28"/>
        </w:rPr>
        <w:t>поступления</w:t>
      </w:r>
      <w:r w:rsidR="0075038E">
        <w:rPr>
          <w:sz w:val="28"/>
          <w:szCs w:val="28"/>
        </w:rPr>
        <w:t xml:space="preserve"> </w:t>
      </w:r>
      <w:r w:rsidR="00F762FE" w:rsidRPr="00E57390">
        <w:rPr>
          <w:sz w:val="28"/>
          <w:szCs w:val="28"/>
        </w:rPr>
        <w:t>заявления.</w:t>
      </w:r>
    </w:p>
    <w:p w14:paraId="0CB084F5" w14:textId="0AB853A8" w:rsidR="00F762FE" w:rsidRPr="00E57390" w:rsidRDefault="00413114" w:rsidP="001C2623">
      <w:pPr>
        <w:widowControl w:val="0"/>
        <w:shd w:val="clear" w:color="auto" w:fill="FFFFFF" w:themeFill="background1"/>
        <w:spacing w:line="320" w:lineRule="exact"/>
        <w:ind w:firstLine="709"/>
        <w:jc w:val="both"/>
        <w:rPr>
          <w:sz w:val="28"/>
          <w:szCs w:val="28"/>
          <w:lang w:eastAsia="ar-SA"/>
        </w:rPr>
      </w:pPr>
      <w:r w:rsidRPr="00E57390">
        <w:rPr>
          <w:sz w:val="28"/>
          <w:szCs w:val="28"/>
          <w:lang w:eastAsia="ar-SA"/>
        </w:rPr>
        <w:t>54</w:t>
      </w:r>
      <w:r w:rsidR="00F762FE" w:rsidRPr="00E57390">
        <w:rPr>
          <w:sz w:val="28"/>
          <w:szCs w:val="28"/>
          <w:lang w:eastAsia="ar-SA"/>
        </w:rPr>
        <w:t>.</w:t>
      </w:r>
      <w:r w:rsidR="0075038E">
        <w:rPr>
          <w:sz w:val="28"/>
          <w:szCs w:val="28"/>
          <w:lang w:eastAsia="ar-SA"/>
        </w:rPr>
        <w:t xml:space="preserve"> </w:t>
      </w:r>
      <w:r w:rsidR="00F762FE" w:rsidRPr="00E57390">
        <w:rPr>
          <w:sz w:val="28"/>
          <w:szCs w:val="28"/>
          <w:lang w:eastAsia="ar-SA"/>
        </w:rPr>
        <w:t>Описание</w:t>
      </w:r>
      <w:r w:rsidR="0075038E">
        <w:rPr>
          <w:sz w:val="28"/>
          <w:szCs w:val="28"/>
          <w:lang w:eastAsia="ar-SA"/>
        </w:rPr>
        <w:t xml:space="preserve"> </w:t>
      </w:r>
      <w:r w:rsidR="00F762FE" w:rsidRPr="00E57390">
        <w:rPr>
          <w:sz w:val="28"/>
          <w:szCs w:val="28"/>
          <w:lang w:eastAsia="ar-SA"/>
        </w:rPr>
        <w:t>административной</w:t>
      </w:r>
      <w:r w:rsidR="0075038E">
        <w:rPr>
          <w:sz w:val="28"/>
          <w:szCs w:val="28"/>
          <w:lang w:eastAsia="ar-SA"/>
        </w:rPr>
        <w:t xml:space="preserve"> </w:t>
      </w:r>
      <w:r w:rsidR="00F762FE" w:rsidRPr="00E57390">
        <w:rPr>
          <w:sz w:val="28"/>
          <w:szCs w:val="28"/>
          <w:lang w:eastAsia="ar-SA"/>
        </w:rPr>
        <w:t>процедуры</w:t>
      </w:r>
      <w:r w:rsidR="0075038E">
        <w:rPr>
          <w:sz w:val="28"/>
          <w:szCs w:val="28"/>
          <w:lang w:eastAsia="ar-SA"/>
        </w:rPr>
        <w:t xml:space="preserve"> </w:t>
      </w:r>
      <w:r w:rsidR="00F762FE" w:rsidRPr="00E57390">
        <w:rPr>
          <w:sz w:val="28"/>
          <w:szCs w:val="28"/>
          <w:lang w:eastAsia="ar-SA"/>
        </w:rPr>
        <w:t>передачи</w:t>
      </w:r>
      <w:r w:rsidR="0075038E">
        <w:rPr>
          <w:sz w:val="28"/>
          <w:szCs w:val="28"/>
          <w:lang w:eastAsia="ar-SA"/>
        </w:rPr>
        <w:t xml:space="preserve"> </w:t>
      </w:r>
      <w:r w:rsidR="00F762FE" w:rsidRPr="00E57390">
        <w:rPr>
          <w:sz w:val="28"/>
          <w:szCs w:val="28"/>
          <w:lang w:eastAsia="ar-SA"/>
        </w:rPr>
        <w:t>результата</w:t>
      </w:r>
      <w:r w:rsidR="0075038E">
        <w:rPr>
          <w:sz w:val="28"/>
          <w:szCs w:val="28"/>
          <w:lang w:eastAsia="ar-SA"/>
        </w:rPr>
        <w:t xml:space="preserve"> </w:t>
      </w:r>
      <w:r w:rsidR="00F762FE" w:rsidRPr="00E57390">
        <w:rPr>
          <w:sz w:val="28"/>
          <w:szCs w:val="28"/>
          <w:lang w:eastAsia="ar-SA"/>
        </w:rPr>
        <w:t>предоставления</w:t>
      </w:r>
      <w:r w:rsidR="0075038E">
        <w:rPr>
          <w:sz w:val="28"/>
          <w:szCs w:val="28"/>
          <w:lang w:eastAsia="ar-SA"/>
        </w:rPr>
        <w:t xml:space="preserve"> </w:t>
      </w:r>
      <w:r w:rsidR="00F762FE" w:rsidRPr="00E57390">
        <w:rPr>
          <w:sz w:val="28"/>
          <w:szCs w:val="28"/>
          <w:lang w:eastAsia="ar-SA"/>
        </w:rPr>
        <w:t>муниципальной</w:t>
      </w:r>
      <w:r w:rsidR="0075038E">
        <w:rPr>
          <w:sz w:val="28"/>
          <w:szCs w:val="28"/>
          <w:lang w:eastAsia="ar-SA"/>
        </w:rPr>
        <w:t xml:space="preserve"> </w:t>
      </w:r>
      <w:r w:rsidR="00F762FE" w:rsidRPr="00E57390">
        <w:rPr>
          <w:sz w:val="28"/>
          <w:szCs w:val="28"/>
          <w:lang w:eastAsia="ar-SA"/>
        </w:rPr>
        <w:t>услуги</w:t>
      </w:r>
      <w:r w:rsidR="0075038E">
        <w:rPr>
          <w:sz w:val="28"/>
          <w:szCs w:val="28"/>
          <w:lang w:eastAsia="ar-SA"/>
        </w:rPr>
        <w:t xml:space="preserve"> </w:t>
      </w:r>
      <w:r w:rsidR="00F762FE" w:rsidRPr="00E57390">
        <w:rPr>
          <w:sz w:val="28"/>
          <w:szCs w:val="28"/>
          <w:lang w:eastAsia="ar-SA"/>
        </w:rPr>
        <w:t>или</w:t>
      </w:r>
      <w:r w:rsidR="0075038E">
        <w:rPr>
          <w:sz w:val="28"/>
          <w:szCs w:val="28"/>
          <w:lang w:eastAsia="ar-SA"/>
        </w:rPr>
        <w:t xml:space="preserve"> </w:t>
      </w:r>
      <w:r w:rsidR="00F762FE" w:rsidRPr="00E57390">
        <w:rPr>
          <w:sz w:val="28"/>
          <w:szCs w:val="28"/>
          <w:lang w:eastAsia="ar-SA"/>
        </w:rPr>
        <w:t>письма</w:t>
      </w:r>
      <w:r w:rsidR="0075038E">
        <w:rPr>
          <w:sz w:val="28"/>
          <w:szCs w:val="28"/>
          <w:lang w:eastAsia="ar-SA"/>
        </w:rPr>
        <w:t xml:space="preserve"> </w:t>
      </w:r>
      <w:r w:rsidR="00F762FE" w:rsidRPr="00E57390">
        <w:rPr>
          <w:sz w:val="28"/>
          <w:szCs w:val="28"/>
          <w:lang w:eastAsia="ar-SA"/>
        </w:rPr>
        <w:t>о</w:t>
      </w:r>
      <w:r w:rsidR="0075038E">
        <w:rPr>
          <w:sz w:val="28"/>
          <w:szCs w:val="28"/>
          <w:lang w:eastAsia="ar-SA"/>
        </w:rPr>
        <w:t xml:space="preserve"> </w:t>
      </w:r>
      <w:r w:rsidR="00F762FE" w:rsidRPr="00E57390">
        <w:rPr>
          <w:sz w:val="28"/>
          <w:szCs w:val="28"/>
          <w:lang w:eastAsia="ar-SA"/>
        </w:rPr>
        <w:t>возврате</w:t>
      </w:r>
      <w:r w:rsidR="0075038E">
        <w:rPr>
          <w:sz w:val="28"/>
          <w:szCs w:val="28"/>
          <w:lang w:eastAsia="ar-SA"/>
        </w:rPr>
        <w:t xml:space="preserve"> </w:t>
      </w:r>
      <w:r w:rsidR="00F762FE" w:rsidRPr="00E57390">
        <w:rPr>
          <w:sz w:val="28"/>
          <w:szCs w:val="28"/>
          <w:lang w:eastAsia="ar-SA"/>
        </w:rPr>
        <w:t>заявления</w:t>
      </w:r>
      <w:r w:rsidR="0075038E">
        <w:rPr>
          <w:sz w:val="28"/>
          <w:szCs w:val="28"/>
          <w:lang w:eastAsia="ar-SA"/>
        </w:rPr>
        <w:t xml:space="preserve"> </w:t>
      </w:r>
      <w:r w:rsidR="00F762FE" w:rsidRPr="00E57390">
        <w:rPr>
          <w:sz w:val="28"/>
          <w:szCs w:val="28"/>
          <w:lang w:eastAsia="ar-SA"/>
        </w:rPr>
        <w:t>в</w:t>
      </w:r>
      <w:r w:rsidR="0075038E">
        <w:rPr>
          <w:sz w:val="28"/>
          <w:szCs w:val="28"/>
          <w:lang w:eastAsia="ar-SA"/>
        </w:rPr>
        <w:t xml:space="preserve"> </w:t>
      </w:r>
      <w:r w:rsidR="00F762FE" w:rsidRPr="00E57390">
        <w:rPr>
          <w:sz w:val="28"/>
          <w:szCs w:val="28"/>
          <w:lang w:eastAsia="ar-SA"/>
        </w:rPr>
        <w:t>МФЦ</w:t>
      </w:r>
      <w:r w:rsidR="0075038E">
        <w:rPr>
          <w:sz w:val="28"/>
          <w:szCs w:val="28"/>
          <w:lang w:eastAsia="ar-SA"/>
        </w:rPr>
        <w:t xml:space="preserve"> </w:t>
      </w:r>
      <w:r w:rsidR="00F762FE" w:rsidRPr="00E57390">
        <w:rPr>
          <w:sz w:val="28"/>
          <w:szCs w:val="28"/>
          <w:lang w:eastAsia="ar-SA"/>
        </w:rPr>
        <w:t>для</w:t>
      </w:r>
      <w:r w:rsidR="0075038E">
        <w:rPr>
          <w:sz w:val="28"/>
          <w:szCs w:val="28"/>
          <w:lang w:eastAsia="ar-SA"/>
        </w:rPr>
        <w:t xml:space="preserve"> </w:t>
      </w:r>
      <w:r w:rsidR="00F762FE" w:rsidRPr="00E57390">
        <w:rPr>
          <w:sz w:val="28"/>
          <w:szCs w:val="28"/>
          <w:lang w:eastAsia="ar-SA"/>
        </w:rPr>
        <w:t>выдачи</w:t>
      </w:r>
      <w:r w:rsidR="0075038E">
        <w:rPr>
          <w:sz w:val="28"/>
          <w:szCs w:val="28"/>
          <w:lang w:eastAsia="ar-SA"/>
        </w:rPr>
        <w:t xml:space="preserve"> </w:t>
      </w:r>
      <w:r w:rsidR="00F762FE" w:rsidRPr="00E57390">
        <w:rPr>
          <w:sz w:val="28"/>
          <w:szCs w:val="28"/>
          <w:lang w:eastAsia="ar-SA"/>
        </w:rPr>
        <w:t>заявителю</w:t>
      </w:r>
      <w:r w:rsidR="0075038E">
        <w:rPr>
          <w:sz w:val="28"/>
          <w:szCs w:val="28"/>
          <w:lang w:eastAsia="ar-SA"/>
        </w:rPr>
        <w:t xml:space="preserve"> </w:t>
      </w:r>
      <w:r w:rsidR="00F762FE" w:rsidRPr="00E57390">
        <w:rPr>
          <w:sz w:val="28"/>
          <w:szCs w:val="28"/>
          <w:lang w:eastAsia="ar-SA"/>
        </w:rPr>
        <w:t>(в</w:t>
      </w:r>
      <w:r w:rsidR="0075038E">
        <w:rPr>
          <w:sz w:val="28"/>
          <w:szCs w:val="28"/>
          <w:lang w:eastAsia="ar-SA"/>
        </w:rPr>
        <w:t xml:space="preserve"> </w:t>
      </w:r>
      <w:r w:rsidR="00F762FE" w:rsidRPr="00E57390">
        <w:rPr>
          <w:sz w:val="28"/>
          <w:szCs w:val="28"/>
          <w:lang w:eastAsia="ar-SA"/>
        </w:rPr>
        <w:t>случае</w:t>
      </w:r>
      <w:r w:rsidR="0075038E">
        <w:rPr>
          <w:sz w:val="28"/>
          <w:szCs w:val="28"/>
          <w:lang w:eastAsia="ar-SA"/>
        </w:rPr>
        <w:t xml:space="preserve"> </w:t>
      </w:r>
      <w:r w:rsidR="00F762FE" w:rsidRPr="00E57390">
        <w:rPr>
          <w:sz w:val="28"/>
          <w:szCs w:val="28"/>
          <w:lang w:eastAsia="ar-SA"/>
        </w:rPr>
        <w:t>обращения</w:t>
      </w:r>
      <w:r w:rsidR="0075038E">
        <w:rPr>
          <w:sz w:val="28"/>
          <w:szCs w:val="28"/>
          <w:lang w:eastAsia="ar-SA"/>
        </w:rPr>
        <w:t xml:space="preserve"> </w:t>
      </w:r>
      <w:r w:rsidR="00F762FE" w:rsidRPr="00E57390">
        <w:rPr>
          <w:sz w:val="28"/>
          <w:szCs w:val="28"/>
          <w:lang w:eastAsia="ar-SA"/>
        </w:rPr>
        <w:t>за</w:t>
      </w:r>
      <w:r w:rsidR="0075038E">
        <w:rPr>
          <w:sz w:val="28"/>
          <w:szCs w:val="28"/>
          <w:lang w:eastAsia="ar-SA"/>
        </w:rPr>
        <w:t xml:space="preserve"> </w:t>
      </w:r>
      <w:r w:rsidR="00F762FE" w:rsidRPr="00E57390">
        <w:rPr>
          <w:sz w:val="28"/>
          <w:szCs w:val="28"/>
          <w:lang w:eastAsia="ar-SA"/>
        </w:rPr>
        <w:t>получением</w:t>
      </w:r>
      <w:r w:rsidR="0075038E">
        <w:rPr>
          <w:sz w:val="28"/>
          <w:szCs w:val="28"/>
          <w:lang w:eastAsia="ar-SA"/>
        </w:rPr>
        <w:t xml:space="preserve"> </w:t>
      </w:r>
      <w:r w:rsidR="00F762FE" w:rsidRPr="00E57390">
        <w:rPr>
          <w:sz w:val="28"/>
          <w:szCs w:val="28"/>
          <w:lang w:eastAsia="ar-SA"/>
        </w:rPr>
        <w:t>муниципальной</w:t>
      </w:r>
      <w:r w:rsidR="0075038E">
        <w:rPr>
          <w:sz w:val="28"/>
          <w:szCs w:val="28"/>
          <w:lang w:eastAsia="ar-SA"/>
        </w:rPr>
        <w:t xml:space="preserve"> </w:t>
      </w:r>
      <w:r w:rsidR="00F762FE" w:rsidRPr="00E57390">
        <w:rPr>
          <w:sz w:val="28"/>
          <w:szCs w:val="28"/>
          <w:lang w:eastAsia="ar-SA"/>
        </w:rPr>
        <w:t>услуги</w:t>
      </w:r>
      <w:r w:rsidR="0075038E">
        <w:rPr>
          <w:sz w:val="28"/>
          <w:szCs w:val="28"/>
          <w:lang w:eastAsia="ar-SA"/>
        </w:rPr>
        <w:t xml:space="preserve"> </w:t>
      </w:r>
      <w:r w:rsidR="00F762FE" w:rsidRPr="00E57390">
        <w:rPr>
          <w:sz w:val="28"/>
          <w:szCs w:val="28"/>
          <w:lang w:eastAsia="ar-SA"/>
        </w:rPr>
        <w:t>через</w:t>
      </w:r>
      <w:r w:rsidR="0075038E">
        <w:rPr>
          <w:sz w:val="28"/>
          <w:szCs w:val="28"/>
          <w:lang w:eastAsia="ar-SA"/>
        </w:rPr>
        <w:t xml:space="preserve"> </w:t>
      </w:r>
      <w:r w:rsidR="00F762FE" w:rsidRPr="00E57390">
        <w:rPr>
          <w:sz w:val="28"/>
          <w:szCs w:val="28"/>
          <w:lang w:eastAsia="ar-SA"/>
        </w:rPr>
        <w:t>МФЦ),</w:t>
      </w:r>
      <w:r w:rsidR="0075038E">
        <w:rPr>
          <w:sz w:val="28"/>
          <w:szCs w:val="28"/>
          <w:lang w:eastAsia="ar-SA"/>
        </w:rPr>
        <w:t xml:space="preserve"> </w:t>
      </w:r>
      <w:r w:rsidR="00F762FE" w:rsidRPr="00E57390">
        <w:rPr>
          <w:sz w:val="28"/>
          <w:szCs w:val="28"/>
          <w:lang w:eastAsia="ar-SA"/>
        </w:rPr>
        <w:t>выдачи</w:t>
      </w:r>
      <w:r w:rsidR="0075038E">
        <w:rPr>
          <w:sz w:val="28"/>
          <w:szCs w:val="28"/>
          <w:lang w:eastAsia="ar-SA"/>
        </w:rPr>
        <w:t xml:space="preserve"> </w:t>
      </w:r>
      <w:r w:rsidR="00F762FE" w:rsidRPr="00E57390">
        <w:rPr>
          <w:sz w:val="28"/>
          <w:szCs w:val="28"/>
          <w:lang w:eastAsia="ar-SA"/>
        </w:rPr>
        <w:t>результата</w:t>
      </w:r>
      <w:r w:rsidR="0075038E">
        <w:rPr>
          <w:sz w:val="28"/>
          <w:szCs w:val="28"/>
          <w:lang w:eastAsia="ar-SA"/>
        </w:rPr>
        <w:t xml:space="preserve"> </w:t>
      </w:r>
      <w:r w:rsidR="00F762FE" w:rsidRPr="00E57390">
        <w:rPr>
          <w:sz w:val="28"/>
          <w:szCs w:val="28"/>
          <w:lang w:eastAsia="ar-SA"/>
        </w:rPr>
        <w:t>предоставления</w:t>
      </w:r>
      <w:r w:rsidR="0075038E">
        <w:rPr>
          <w:sz w:val="28"/>
          <w:szCs w:val="28"/>
          <w:lang w:eastAsia="ar-SA"/>
        </w:rPr>
        <w:t xml:space="preserve"> </w:t>
      </w:r>
      <w:r w:rsidR="00F762FE" w:rsidRPr="00E57390">
        <w:rPr>
          <w:sz w:val="28"/>
          <w:szCs w:val="28"/>
          <w:lang w:eastAsia="ar-SA"/>
        </w:rPr>
        <w:t>муниципальной</w:t>
      </w:r>
      <w:r w:rsidR="0075038E">
        <w:rPr>
          <w:sz w:val="28"/>
          <w:szCs w:val="28"/>
          <w:lang w:eastAsia="ar-SA"/>
        </w:rPr>
        <w:t xml:space="preserve"> </w:t>
      </w:r>
      <w:r w:rsidR="00F762FE" w:rsidRPr="00E57390">
        <w:rPr>
          <w:sz w:val="28"/>
          <w:szCs w:val="28"/>
          <w:lang w:eastAsia="ar-SA"/>
        </w:rPr>
        <w:t>услуги</w:t>
      </w:r>
      <w:r w:rsidR="0075038E">
        <w:rPr>
          <w:sz w:val="28"/>
          <w:szCs w:val="28"/>
          <w:lang w:eastAsia="ar-SA"/>
        </w:rPr>
        <w:t xml:space="preserve"> </w:t>
      </w:r>
      <w:r w:rsidR="00F762FE" w:rsidRPr="00E57390">
        <w:rPr>
          <w:sz w:val="28"/>
          <w:szCs w:val="28"/>
          <w:lang w:eastAsia="ar-SA"/>
        </w:rPr>
        <w:t>или</w:t>
      </w:r>
      <w:r w:rsidR="0075038E">
        <w:rPr>
          <w:sz w:val="28"/>
          <w:szCs w:val="28"/>
          <w:lang w:eastAsia="ar-SA"/>
        </w:rPr>
        <w:t xml:space="preserve"> </w:t>
      </w:r>
      <w:r w:rsidR="00F762FE" w:rsidRPr="00E57390">
        <w:rPr>
          <w:sz w:val="28"/>
          <w:szCs w:val="28"/>
          <w:lang w:eastAsia="ar-SA"/>
        </w:rPr>
        <w:t>письма</w:t>
      </w:r>
      <w:r w:rsidR="0075038E">
        <w:rPr>
          <w:sz w:val="28"/>
          <w:szCs w:val="28"/>
          <w:lang w:eastAsia="ar-SA"/>
        </w:rPr>
        <w:t xml:space="preserve"> </w:t>
      </w:r>
      <w:r w:rsidR="00F762FE" w:rsidRPr="00E57390">
        <w:rPr>
          <w:sz w:val="28"/>
          <w:szCs w:val="28"/>
          <w:lang w:eastAsia="ar-SA"/>
        </w:rPr>
        <w:t>о</w:t>
      </w:r>
      <w:r w:rsidR="0075038E">
        <w:rPr>
          <w:sz w:val="28"/>
          <w:szCs w:val="28"/>
          <w:lang w:eastAsia="ar-SA"/>
        </w:rPr>
        <w:t xml:space="preserve"> </w:t>
      </w:r>
      <w:r w:rsidR="00F762FE" w:rsidRPr="00E57390">
        <w:rPr>
          <w:sz w:val="28"/>
          <w:szCs w:val="28"/>
          <w:lang w:eastAsia="ar-SA"/>
        </w:rPr>
        <w:t>возврате</w:t>
      </w:r>
      <w:r w:rsidR="0075038E">
        <w:rPr>
          <w:sz w:val="28"/>
          <w:szCs w:val="28"/>
          <w:lang w:eastAsia="ar-SA"/>
        </w:rPr>
        <w:t xml:space="preserve"> </w:t>
      </w:r>
      <w:r w:rsidR="00F762FE" w:rsidRPr="00E57390">
        <w:rPr>
          <w:sz w:val="28"/>
          <w:szCs w:val="28"/>
          <w:lang w:eastAsia="ar-SA"/>
        </w:rPr>
        <w:t>заявления.</w:t>
      </w:r>
    </w:p>
    <w:p w14:paraId="6AE95377" w14:textId="7E004699" w:rsidR="00F762FE" w:rsidRPr="00E57390" w:rsidRDefault="00413114" w:rsidP="001C2623">
      <w:pPr>
        <w:shd w:val="clear" w:color="auto" w:fill="FFFFFF" w:themeFill="background1"/>
        <w:autoSpaceDE w:val="0"/>
        <w:autoSpaceDN w:val="0"/>
        <w:adjustRightInd w:val="0"/>
        <w:spacing w:line="320" w:lineRule="exact"/>
        <w:ind w:firstLine="709"/>
        <w:jc w:val="both"/>
        <w:rPr>
          <w:sz w:val="28"/>
          <w:szCs w:val="28"/>
        </w:rPr>
      </w:pPr>
      <w:r w:rsidRPr="00E57390">
        <w:rPr>
          <w:sz w:val="28"/>
          <w:szCs w:val="28"/>
          <w:lang w:eastAsia="ar-SA"/>
        </w:rPr>
        <w:t>54</w:t>
      </w:r>
      <w:r w:rsidR="00F762FE" w:rsidRPr="00E57390">
        <w:rPr>
          <w:sz w:val="28"/>
          <w:szCs w:val="28"/>
          <w:lang w:eastAsia="ar-SA"/>
        </w:rPr>
        <w:t>.1.</w:t>
      </w:r>
      <w:r w:rsidR="0075038E">
        <w:rPr>
          <w:sz w:val="28"/>
          <w:szCs w:val="28"/>
          <w:lang w:eastAsia="ar-SA"/>
        </w:rPr>
        <w:t xml:space="preserve"> </w:t>
      </w:r>
      <w:r w:rsidR="00F762FE" w:rsidRPr="00E57390">
        <w:rPr>
          <w:sz w:val="28"/>
          <w:szCs w:val="28"/>
          <w:lang w:eastAsia="ar-SA"/>
        </w:rPr>
        <w:t>При</w:t>
      </w:r>
      <w:r w:rsidR="0075038E">
        <w:rPr>
          <w:sz w:val="28"/>
          <w:szCs w:val="28"/>
          <w:lang w:eastAsia="ar-SA"/>
        </w:rPr>
        <w:t xml:space="preserve"> </w:t>
      </w:r>
      <w:r w:rsidR="00F762FE" w:rsidRPr="00E57390">
        <w:rPr>
          <w:sz w:val="28"/>
          <w:szCs w:val="28"/>
          <w:lang w:eastAsia="ar-SA"/>
        </w:rPr>
        <w:t>наличии</w:t>
      </w:r>
      <w:r w:rsidR="0075038E">
        <w:rPr>
          <w:sz w:val="28"/>
          <w:szCs w:val="28"/>
          <w:lang w:eastAsia="ar-SA"/>
        </w:rPr>
        <w:t xml:space="preserve"> </w:t>
      </w:r>
      <w:r w:rsidR="00F762FE" w:rsidRPr="00E57390">
        <w:rPr>
          <w:sz w:val="28"/>
          <w:szCs w:val="28"/>
          <w:lang w:eastAsia="ar-SA"/>
        </w:rPr>
        <w:t>результата</w:t>
      </w:r>
      <w:r w:rsidR="0075038E">
        <w:rPr>
          <w:sz w:val="28"/>
          <w:szCs w:val="28"/>
          <w:lang w:eastAsia="ar-SA"/>
        </w:rPr>
        <w:t xml:space="preserve"> </w:t>
      </w:r>
      <w:r w:rsidR="00F762FE" w:rsidRPr="00E57390">
        <w:rPr>
          <w:sz w:val="28"/>
          <w:szCs w:val="28"/>
          <w:lang w:eastAsia="ar-SA"/>
        </w:rPr>
        <w:t>предоставления</w:t>
      </w:r>
      <w:r w:rsidR="0075038E">
        <w:rPr>
          <w:sz w:val="28"/>
          <w:szCs w:val="28"/>
          <w:lang w:eastAsia="ar-SA"/>
        </w:rPr>
        <w:t xml:space="preserve"> </w:t>
      </w:r>
      <w:r w:rsidR="00F762FE" w:rsidRPr="00E57390">
        <w:rPr>
          <w:sz w:val="28"/>
          <w:szCs w:val="28"/>
          <w:lang w:eastAsia="ar-SA"/>
        </w:rPr>
        <w:t>муниципальной</w:t>
      </w:r>
      <w:r w:rsidR="0075038E">
        <w:rPr>
          <w:sz w:val="28"/>
          <w:szCs w:val="28"/>
          <w:lang w:eastAsia="ar-SA"/>
        </w:rPr>
        <w:t xml:space="preserve"> </w:t>
      </w:r>
      <w:r w:rsidR="00F762FE" w:rsidRPr="00E57390">
        <w:rPr>
          <w:sz w:val="28"/>
          <w:szCs w:val="28"/>
          <w:lang w:eastAsia="ar-SA"/>
        </w:rPr>
        <w:t>услуги,</w:t>
      </w:r>
      <w:r w:rsidR="0075038E">
        <w:rPr>
          <w:sz w:val="28"/>
          <w:szCs w:val="28"/>
          <w:lang w:eastAsia="ar-SA"/>
        </w:rPr>
        <w:t xml:space="preserve"> </w:t>
      </w:r>
      <w:r w:rsidR="00F762FE" w:rsidRPr="00E57390">
        <w:rPr>
          <w:sz w:val="28"/>
          <w:szCs w:val="28"/>
          <w:lang w:eastAsia="ar-SA"/>
        </w:rPr>
        <w:t>оформленного</w:t>
      </w:r>
      <w:r w:rsidR="0075038E">
        <w:rPr>
          <w:sz w:val="28"/>
          <w:szCs w:val="28"/>
          <w:lang w:eastAsia="ar-SA"/>
        </w:rPr>
        <w:t xml:space="preserve"> </w:t>
      </w:r>
      <w:r w:rsidR="00F762FE" w:rsidRPr="00E57390">
        <w:rPr>
          <w:sz w:val="28"/>
          <w:szCs w:val="28"/>
          <w:lang w:eastAsia="ar-SA"/>
        </w:rPr>
        <w:t>в</w:t>
      </w:r>
      <w:r w:rsidR="0075038E">
        <w:rPr>
          <w:sz w:val="28"/>
          <w:szCs w:val="28"/>
          <w:lang w:eastAsia="ar-SA"/>
        </w:rPr>
        <w:t xml:space="preserve"> </w:t>
      </w:r>
      <w:r w:rsidR="00F762FE" w:rsidRPr="00E57390">
        <w:rPr>
          <w:sz w:val="28"/>
          <w:szCs w:val="28"/>
          <w:lang w:eastAsia="ar-SA"/>
        </w:rPr>
        <w:t>установленном</w:t>
      </w:r>
      <w:r w:rsidR="0075038E">
        <w:rPr>
          <w:sz w:val="28"/>
          <w:szCs w:val="28"/>
          <w:lang w:eastAsia="ar-SA"/>
        </w:rPr>
        <w:t xml:space="preserve"> </w:t>
      </w:r>
      <w:r w:rsidR="00F762FE" w:rsidRPr="00E57390">
        <w:rPr>
          <w:sz w:val="28"/>
          <w:szCs w:val="28"/>
          <w:lang w:eastAsia="ar-SA"/>
        </w:rPr>
        <w:t>порядке</w:t>
      </w:r>
      <w:r w:rsidR="0075038E">
        <w:rPr>
          <w:sz w:val="28"/>
          <w:szCs w:val="28"/>
          <w:lang w:eastAsia="ar-SA"/>
        </w:rPr>
        <w:t xml:space="preserve"> </w:t>
      </w:r>
      <w:r w:rsidR="00F762FE" w:rsidRPr="00E57390">
        <w:rPr>
          <w:sz w:val="28"/>
          <w:szCs w:val="28"/>
          <w:lang w:eastAsia="ar-SA"/>
        </w:rPr>
        <w:t>или</w:t>
      </w:r>
      <w:r w:rsidR="0075038E">
        <w:rPr>
          <w:sz w:val="28"/>
          <w:szCs w:val="28"/>
          <w:lang w:eastAsia="ar-SA"/>
        </w:rPr>
        <w:t xml:space="preserve"> </w:t>
      </w:r>
      <w:r w:rsidR="00F762FE" w:rsidRPr="00E57390">
        <w:rPr>
          <w:sz w:val="28"/>
          <w:szCs w:val="28"/>
          <w:lang w:eastAsia="ar-SA"/>
        </w:rPr>
        <w:t>письма</w:t>
      </w:r>
      <w:r w:rsidR="0075038E">
        <w:rPr>
          <w:sz w:val="28"/>
          <w:szCs w:val="28"/>
          <w:lang w:eastAsia="ar-SA"/>
        </w:rPr>
        <w:t xml:space="preserve"> </w:t>
      </w:r>
      <w:r w:rsidR="00F762FE" w:rsidRPr="00E57390">
        <w:rPr>
          <w:sz w:val="28"/>
          <w:szCs w:val="28"/>
          <w:lang w:eastAsia="ar-SA"/>
        </w:rPr>
        <w:t>о</w:t>
      </w:r>
      <w:r w:rsidR="0075038E">
        <w:rPr>
          <w:sz w:val="28"/>
          <w:szCs w:val="28"/>
          <w:lang w:eastAsia="ar-SA"/>
        </w:rPr>
        <w:t xml:space="preserve"> </w:t>
      </w:r>
      <w:r w:rsidR="00F762FE" w:rsidRPr="00E57390">
        <w:rPr>
          <w:sz w:val="28"/>
          <w:szCs w:val="28"/>
          <w:lang w:eastAsia="ar-SA"/>
        </w:rPr>
        <w:t>возврате</w:t>
      </w:r>
      <w:r w:rsidR="0075038E">
        <w:rPr>
          <w:sz w:val="28"/>
          <w:szCs w:val="28"/>
          <w:lang w:eastAsia="ar-SA"/>
        </w:rPr>
        <w:t xml:space="preserve"> </w:t>
      </w:r>
      <w:r w:rsidR="00F762FE" w:rsidRPr="00E57390">
        <w:rPr>
          <w:sz w:val="28"/>
          <w:szCs w:val="28"/>
          <w:lang w:eastAsia="ar-SA"/>
        </w:rPr>
        <w:t>заявления,</w:t>
      </w:r>
      <w:r w:rsidR="0075038E">
        <w:rPr>
          <w:sz w:val="28"/>
          <w:szCs w:val="28"/>
          <w:lang w:eastAsia="ar-SA"/>
        </w:rPr>
        <w:t xml:space="preserve"> </w:t>
      </w:r>
      <w:r w:rsidR="00F762FE" w:rsidRPr="00E57390">
        <w:rPr>
          <w:sz w:val="28"/>
          <w:szCs w:val="28"/>
          <w:lang w:eastAsia="ar-SA"/>
        </w:rPr>
        <w:t>р</w:t>
      </w:r>
      <w:r w:rsidR="00F762FE" w:rsidRPr="00E57390">
        <w:rPr>
          <w:sz w:val="28"/>
          <w:szCs w:val="28"/>
        </w:rPr>
        <w:t>аботник</w:t>
      </w:r>
      <w:r w:rsidR="0075038E">
        <w:rPr>
          <w:sz w:val="28"/>
          <w:szCs w:val="28"/>
        </w:rPr>
        <w:t xml:space="preserve"> </w:t>
      </w:r>
      <w:r w:rsidR="00F762FE" w:rsidRPr="00E57390">
        <w:rPr>
          <w:sz w:val="28"/>
          <w:szCs w:val="28"/>
        </w:rPr>
        <w:t>уполномоченного</w:t>
      </w:r>
      <w:r w:rsidR="0075038E">
        <w:rPr>
          <w:sz w:val="28"/>
          <w:szCs w:val="28"/>
        </w:rPr>
        <w:t xml:space="preserve"> </w:t>
      </w:r>
      <w:r w:rsidR="00F762FE" w:rsidRPr="00E57390">
        <w:rPr>
          <w:sz w:val="28"/>
          <w:szCs w:val="28"/>
        </w:rPr>
        <w:t>органа</w:t>
      </w:r>
      <w:r w:rsidR="0075038E">
        <w:rPr>
          <w:sz w:val="28"/>
          <w:szCs w:val="28"/>
        </w:rPr>
        <w:t xml:space="preserve"> </w:t>
      </w:r>
      <w:r w:rsidR="00F762FE" w:rsidRPr="00E57390">
        <w:rPr>
          <w:sz w:val="28"/>
          <w:szCs w:val="28"/>
        </w:rPr>
        <w:t>не</w:t>
      </w:r>
      <w:r w:rsidR="0075038E">
        <w:rPr>
          <w:sz w:val="28"/>
          <w:szCs w:val="28"/>
        </w:rPr>
        <w:t xml:space="preserve"> </w:t>
      </w:r>
      <w:r w:rsidR="00F762FE" w:rsidRPr="00E57390">
        <w:rPr>
          <w:sz w:val="28"/>
          <w:szCs w:val="28"/>
        </w:rPr>
        <w:t>позднее</w:t>
      </w:r>
      <w:r w:rsidR="0075038E">
        <w:rPr>
          <w:sz w:val="28"/>
          <w:szCs w:val="28"/>
        </w:rPr>
        <w:t xml:space="preserve"> </w:t>
      </w:r>
      <w:r w:rsidR="00F762FE" w:rsidRPr="00E57390">
        <w:rPr>
          <w:sz w:val="28"/>
          <w:szCs w:val="28"/>
        </w:rPr>
        <w:t>1</w:t>
      </w:r>
      <w:r w:rsidR="0075038E">
        <w:rPr>
          <w:sz w:val="28"/>
          <w:szCs w:val="28"/>
        </w:rPr>
        <w:t xml:space="preserve"> </w:t>
      </w:r>
      <w:r w:rsidR="00F762FE" w:rsidRPr="00E57390">
        <w:rPr>
          <w:sz w:val="28"/>
          <w:szCs w:val="28"/>
        </w:rPr>
        <w:t>календарного</w:t>
      </w:r>
      <w:r w:rsidR="0075038E">
        <w:rPr>
          <w:sz w:val="28"/>
          <w:szCs w:val="28"/>
        </w:rPr>
        <w:t xml:space="preserve"> </w:t>
      </w:r>
      <w:r w:rsidR="00F762FE" w:rsidRPr="00E57390">
        <w:rPr>
          <w:sz w:val="28"/>
          <w:szCs w:val="28"/>
        </w:rPr>
        <w:t>дня</w:t>
      </w:r>
      <w:r w:rsidR="0075038E">
        <w:rPr>
          <w:sz w:val="28"/>
          <w:szCs w:val="28"/>
        </w:rPr>
        <w:t xml:space="preserve"> </w:t>
      </w:r>
      <w:r w:rsidR="00F762FE" w:rsidRPr="00E57390">
        <w:rPr>
          <w:sz w:val="28"/>
          <w:szCs w:val="28"/>
        </w:rPr>
        <w:t>до</w:t>
      </w:r>
      <w:r w:rsidR="0075038E">
        <w:rPr>
          <w:sz w:val="28"/>
          <w:szCs w:val="28"/>
        </w:rPr>
        <w:t xml:space="preserve"> </w:t>
      </w:r>
      <w:r w:rsidR="00F762FE" w:rsidRPr="00E57390">
        <w:rPr>
          <w:sz w:val="28"/>
          <w:szCs w:val="28"/>
        </w:rPr>
        <w:t>даты</w:t>
      </w:r>
      <w:r w:rsidR="0075038E">
        <w:rPr>
          <w:sz w:val="28"/>
          <w:szCs w:val="28"/>
        </w:rPr>
        <w:t xml:space="preserve"> </w:t>
      </w:r>
      <w:r w:rsidR="00F762FE" w:rsidRPr="00E57390">
        <w:rPr>
          <w:sz w:val="28"/>
          <w:szCs w:val="28"/>
        </w:rPr>
        <w:t>истечения</w:t>
      </w:r>
      <w:r w:rsidR="0075038E">
        <w:rPr>
          <w:sz w:val="28"/>
          <w:szCs w:val="28"/>
        </w:rPr>
        <w:t xml:space="preserve"> </w:t>
      </w:r>
      <w:r w:rsidR="00F762FE" w:rsidRPr="00E57390">
        <w:rPr>
          <w:sz w:val="28"/>
          <w:szCs w:val="28"/>
        </w:rPr>
        <w:t>срока</w:t>
      </w:r>
      <w:r w:rsidR="0075038E">
        <w:rPr>
          <w:sz w:val="28"/>
          <w:szCs w:val="28"/>
        </w:rPr>
        <w:t xml:space="preserve"> </w:t>
      </w:r>
      <w:r w:rsidR="00F762FE" w:rsidRPr="00E57390">
        <w:rPr>
          <w:sz w:val="28"/>
          <w:szCs w:val="28"/>
        </w:rPr>
        <w:t>предоставления</w:t>
      </w:r>
      <w:r w:rsidR="0075038E">
        <w:rPr>
          <w:sz w:val="28"/>
          <w:szCs w:val="28"/>
        </w:rPr>
        <w:t xml:space="preserve"> </w:t>
      </w:r>
      <w:r w:rsidR="00F762FE" w:rsidRPr="00E57390">
        <w:rPr>
          <w:sz w:val="28"/>
          <w:szCs w:val="28"/>
        </w:rPr>
        <w:t>муниципальной</w:t>
      </w:r>
      <w:r w:rsidR="0075038E">
        <w:rPr>
          <w:sz w:val="28"/>
          <w:szCs w:val="28"/>
        </w:rPr>
        <w:t xml:space="preserve"> </w:t>
      </w:r>
      <w:r w:rsidR="00F762FE" w:rsidRPr="00E57390">
        <w:rPr>
          <w:sz w:val="28"/>
          <w:szCs w:val="28"/>
        </w:rPr>
        <w:t>услуги</w:t>
      </w:r>
      <w:r w:rsidR="0075038E">
        <w:rPr>
          <w:sz w:val="28"/>
          <w:szCs w:val="28"/>
        </w:rPr>
        <w:t xml:space="preserve"> </w:t>
      </w:r>
      <w:r w:rsidR="00F762FE" w:rsidRPr="00E57390">
        <w:rPr>
          <w:sz w:val="28"/>
          <w:szCs w:val="28"/>
        </w:rPr>
        <w:t>передаёт</w:t>
      </w:r>
      <w:r w:rsidR="0075038E">
        <w:rPr>
          <w:sz w:val="28"/>
          <w:szCs w:val="28"/>
        </w:rPr>
        <w:t xml:space="preserve"> </w:t>
      </w:r>
      <w:r w:rsidR="00F762FE" w:rsidRPr="00E57390">
        <w:rPr>
          <w:sz w:val="28"/>
          <w:szCs w:val="28"/>
        </w:rPr>
        <w:t>результат</w:t>
      </w:r>
      <w:r w:rsidR="0075038E">
        <w:rPr>
          <w:sz w:val="28"/>
          <w:szCs w:val="28"/>
        </w:rPr>
        <w:t xml:space="preserve"> </w:t>
      </w:r>
      <w:r w:rsidR="00F762FE" w:rsidRPr="00E57390">
        <w:rPr>
          <w:sz w:val="28"/>
          <w:szCs w:val="28"/>
        </w:rPr>
        <w:t>предоставления</w:t>
      </w:r>
      <w:r w:rsidR="0075038E">
        <w:rPr>
          <w:sz w:val="28"/>
          <w:szCs w:val="28"/>
        </w:rPr>
        <w:t xml:space="preserve"> </w:t>
      </w:r>
      <w:r w:rsidR="00F762FE" w:rsidRPr="00E57390">
        <w:rPr>
          <w:sz w:val="28"/>
          <w:szCs w:val="28"/>
        </w:rPr>
        <w:t>муниципальной</w:t>
      </w:r>
      <w:r w:rsidR="0075038E">
        <w:rPr>
          <w:sz w:val="28"/>
          <w:szCs w:val="28"/>
        </w:rPr>
        <w:t xml:space="preserve"> </w:t>
      </w:r>
      <w:r w:rsidR="00F762FE" w:rsidRPr="00E57390">
        <w:rPr>
          <w:sz w:val="28"/>
          <w:szCs w:val="28"/>
        </w:rPr>
        <w:t>услуги</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МФЦ</w:t>
      </w:r>
      <w:r w:rsidR="0075038E">
        <w:rPr>
          <w:sz w:val="28"/>
          <w:szCs w:val="28"/>
        </w:rPr>
        <w:t xml:space="preserve"> </w:t>
      </w:r>
      <w:r w:rsidR="00F762FE" w:rsidRPr="00E57390">
        <w:rPr>
          <w:sz w:val="28"/>
          <w:szCs w:val="28"/>
        </w:rPr>
        <w:t>для</w:t>
      </w:r>
      <w:r w:rsidR="0075038E">
        <w:rPr>
          <w:sz w:val="28"/>
          <w:szCs w:val="28"/>
        </w:rPr>
        <w:t xml:space="preserve"> </w:t>
      </w:r>
      <w:r w:rsidR="00F762FE" w:rsidRPr="00E57390">
        <w:rPr>
          <w:sz w:val="28"/>
          <w:szCs w:val="28"/>
        </w:rPr>
        <w:t>выдачи</w:t>
      </w:r>
      <w:r w:rsidR="0075038E">
        <w:rPr>
          <w:sz w:val="28"/>
          <w:szCs w:val="28"/>
        </w:rPr>
        <w:t xml:space="preserve"> </w:t>
      </w:r>
      <w:r w:rsidR="00F762FE" w:rsidRPr="00E57390">
        <w:rPr>
          <w:sz w:val="28"/>
          <w:szCs w:val="28"/>
        </w:rPr>
        <w:t>заявителю.</w:t>
      </w:r>
    </w:p>
    <w:p w14:paraId="1433D95F" w14:textId="06508F7E"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Передача</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из</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осуществляется</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основании</w:t>
      </w:r>
      <w:r w:rsidR="0075038E">
        <w:rPr>
          <w:sz w:val="28"/>
          <w:szCs w:val="28"/>
        </w:rPr>
        <w:t xml:space="preserve"> </w:t>
      </w:r>
      <w:r w:rsidRPr="00E57390">
        <w:rPr>
          <w:sz w:val="28"/>
          <w:szCs w:val="28"/>
        </w:rPr>
        <w:t>реестра,</w:t>
      </w:r>
      <w:r w:rsidR="0075038E">
        <w:rPr>
          <w:sz w:val="28"/>
          <w:szCs w:val="28"/>
        </w:rPr>
        <w:t xml:space="preserve"> </w:t>
      </w:r>
      <w:r w:rsidRPr="00E57390">
        <w:rPr>
          <w:sz w:val="28"/>
          <w:szCs w:val="28"/>
        </w:rPr>
        <w:t>который</w:t>
      </w:r>
      <w:r w:rsidR="0075038E">
        <w:rPr>
          <w:sz w:val="28"/>
          <w:szCs w:val="28"/>
        </w:rPr>
        <w:t xml:space="preserve"> </w:t>
      </w:r>
      <w:r w:rsidRPr="00E57390">
        <w:rPr>
          <w:sz w:val="28"/>
          <w:szCs w:val="28"/>
        </w:rPr>
        <w:t>составляется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двух</w:t>
      </w:r>
      <w:r w:rsidR="0075038E">
        <w:rPr>
          <w:sz w:val="28"/>
          <w:szCs w:val="28"/>
        </w:rPr>
        <w:t xml:space="preserve"> </w:t>
      </w:r>
      <w:r w:rsidRPr="00E57390">
        <w:rPr>
          <w:sz w:val="28"/>
          <w:szCs w:val="28"/>
        </w:rPr>
        <w:t>экземплярах</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содержит</w:t>
      </w:r>
      <w:r w:rsidR="0075038E">
        <w:rPr>
          <w:sz w:val="28"/>
          <w:szCs w:val="28"/>
        </w:rPr>
        <w:t xml:space="preserve"> </w:t>
      </w:r>
      <w:r w:rsidRPr="00E57390">
        <w:rPr>
          <w:sz w:val="28"/>
          <w:szCs w:val="28"/>
        </w:rPr>
        <w:t>дату</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время</w:t>
      </w:r>
      <w:r w:rsidR="0075038E">
        <w:rPr>
          <w:sz w:val="28"/>
          <w:szCs w:val="28"/>
        </w:rPr>
        <w:t xml:space="preserve"> </w:t>
      </w:r>
      <w:r w:rsidRPr="00E57390">
        <w:rPr>
          <w:sz w:val="28"/>
          <w:szCs w:val="28"/>
        </w:rPr>
        <w:t>передачи.</w:t>
      </w:r>
    </w:p>
    <w:p w14:paraId="2426BC99" w14:textId="210FED33"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При</w:t>
      </w:r>
      <w:r w:rsidR="0075038E">
        <w:rPr>
          <w:sz w:val="28"/>
          <w:szCs w:val="28"/>
        </w:rPr>
        <w:t xml:space="preserve"> </w:t>
      </w:r>
      <w:r w:rsidRPr="00E57390">
        <w:rPr>
          <w:sz w:val="28"/>
          <w:szCs w:val="28"/>
        </w:rPr>
        <w:t>передаче</w:t>
      </w:r>
      <w:r w:rsidR="0075038E">
        <w:rPr>
          <w:sz w:val="28"/>
          <w:szCs w:val="28"/>
        </w:rPr>
        <w:t xml:space="preserve"> </w:t>
      </w:r>
      <w:r w:rsidRPr="00E57390">
        <w:rPr>
          <w:sz w:val="28"/>
          <w:szCs w:val="28"/>
        </w:rPr>
        <w:t>пакета</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работник</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принимающий</w:t>
      </w:r>
      <w:r w:rsidR="0075038E">
        <w:rPr>
          <w:sz w:val="28"/>
          <w:szCs w:val="28"/>
        </w:rPr>
        <w:t xml:space="preserve"> </w:t>
      </w:r>
      <w:r w:rsidRPr="00E57390">
        <w:rPr>
          <w:sz w:val="28"/>
          <w:szCs w:val="28"/>
        </w:rPr>
        <w:t>их,</w:t>
      </w:r>
      <w:r w:rsidR="0075038E">
        <w:rPr>
          <w:sz w:val="28"/>
          <w:szCs w:val="28"/>
        </w:rPr>
        <w:t xml:space="preserve"> </w:t>
      </w:r>
      <w:r w:rsidRPr="00E57390">
        <w:rPr>
          <w:sz w:val="28"/>
          <w:szCs w:val="28"/>
        </w:rPr>
        <w:t>сверяет</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присутствии</w:t>
      </w:r>
      <w:r w:rsidR="0075038E">
        <w:rPr>
          <w:sz w:val="28"/>
          <w:szCs w:val="28"/>
        </w:rPr>
        <w:t xml:space="preserve"> </w:t>
      </w:r>
      <w:r w:rsidRPr="00E57390">
        <w:rPr>
          <w:sz w:val="28"/>
          <w:szCs w:val="28"/>
        </w:rPr>
        <w:t>работника</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соответствие</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lastRenderedPageBreak/>
        <w:t>количество</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данными,</w:t>
      </w:r>
      <w:r w:rsidR="0075038E">
        <w:rPr>
          <w:sz w:val="28"/>
          <w:szCs w:val="28"/>
        </w:rPr>
        <w:t xml:space="preserve"> </w:t>
      </w:r>
      <w:r w:rsidRPr="00E57390">
        <w:rPr>
          <w:sz w:val="28"/>
          <w:szCs w:val="28"/>
        </w:rPr>
        <w:t>указанными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реестре,</w:t>
      </w:r>
      <w:r w:rsidR="0075038E">
        <w:rPr>
          <w:sz w:val="28"/>
          <w:szCs w:val="28"/>
        </w:rPr>
        <w:t xml:space="preserve"> </w:t>
      </w:r>
      <w:r w:rsidRPr="00E57390">
        <w:rPr>
          <w:sz w:val="28"/>
          <w:szCs w:val="28"/>
        </w:rPr>
        <w:t>проставляет</w:t>
      </w:r>
      <w:r w:rsidR="0075038E">
        <w:rPr>
          <w:sz w:val="28"/>
          <w:szCs w:val="28"/>
        </w:rPr>
        <w:t xml:space="preserve"> </w:t>
      </w:r>
      <w:r w:rsidRPr="00E57390">
        <w:rPr>
          <w:sz w:val="28"/>
          <w:szCs w:val="28"/>
        </w:rPr>
        <w:t>дату,</w:t>
      </w:r>
      <w:r w:rsidR="0075038E">
        <w:rPr>
          <w:sz w:val="28"/>
          <w:szCs w:val="28"/>
        </w:rPr>
        <w:t xml:space="preserve"> </w:t>
      </w:r>
      <w:r w:rsidRPr="00E57390">
        <w:rPr>
          <w:sz w:val="28"/>
          <w:szCs w:val="28"/>
        </w:rPr>
        <w:t>время</w:t>
      </w:r>
      <w:r w:rsidR="0075038E">
        <w:rPr>
          <w:sz w:val="28"/>
          <w:szCs w:val="28"/>
        </w:rPr>
        <w:t xml:space="preserve"> </w:t>
      </w:r>
      <w:r w:rsidRPr="00E57390">
        <w:rPr>
          <w:sz w:val="28"/>
          <w:szCs w:val="28"/>
        </w:rPr>
        <w:t>получения</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подпись.</w:t>
      </w:r>
      <w:r w:rsidR="0075038E">
        <w:rPr>
          <w:sz w:val="28"/>
          <w:szCs w:val="28"/>
        </w:rPr>
        <w:t xml:space="preserve"> </w:t>
      </w:r>
      <w:r w:rsidRPr="00E57390">
        <w:rPr>
          <w:sz w:val="28"/>
          <w:szCs w:val="28"/>
        </w:rPr>
        <w:t>Первый</w:t>
      </w:r>
      <w:r w:rsidR="0075038E">
        <w:rPr>
          <w:sz w:val="28"/>
          <w:szCs w:val="28"/>
        </w:rPr>
        <w:t xml:space="preserve"> </w:t>
      </w:r>
      <w:r w:rsidRPr="00E57390">
        <w:rPr>
          <w:sz w:val="28"/>
          <w:szCs w:val="28"/>
        </w:rPr>
        <w:t>экземпляр</w:t>
      </w:r>
      <w:r w:rsidR="0075038E">
        <w:rPr>
          <w:sz w:val="28"/>
          <w:szCs w:val="28"/>
        </w:rPr>
        <w:t xml:space="preserve"> </w:t>
      </w:r>
      <w:r w:rsidRPr="00E57390">
        <w:rPr>
          <w:sz w:val="28"/>
          <w:szCs w:val="28"/>
        </w:rPr>
        <w:t>реестра</w:t>
      </w:r>
      <w:r w:rsidR="0075038E">
        <w:rPr>
          <w:sz w:val="28"/>
          <w:szCs w:val="28"/>
        </w:rPr>
        <w:t xml:space="preserve"> </w:t>
      </w:r>
      <w:r w:rsidRPr="00E57390">
        <w:rPr>
          <w:sz w:val="28"/>
          <w:szCs w:val="28"/>
        </w:rPr>
        <w:t>остаётся</w:t>
      </w:r>
      <w:r w:rsidR="0075038E">
        <w:rPr>
          <w:sz w:val="28"/>
          <w:szCs w:val="28"/>
        </w:rPr>
        <w:t xml:space="preserve"> </w:t>
      </w:r>
      <w:r w:rsidRPr="00E57390">
        <w:rPr>
          <w:sz w:val="28"/>
          <w:szCs w:val="28"/>
        </w:rPr>
        <w:t>у</w:t>
      </w:r>
      <w:r w:rsidR="0075038E">
        <w:rPr>
          <w:sz w:val="28"/>
          <w:szCs w:val="28"/>
        </w:rPr>
        <w:t xml:space="preserve"> </w:t>
      </w:r>
      <w:r w:rsidRPr="00E57390">
        <w:rPr>
          <w:sz w:val="28"/>
          <w:szCs w:val="28"/>
        </w:rPr>
        <w:t>работника</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второй</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подлежит</w:t>
      </w:r>
      <w:r w:rsidR="0075038E">
        <w:rPr>
          <w:sz w:val="28"/>
          <w:szCs w:val="28"/>
        </w:rPr>
        <w:t xml:space="preserve"> </w:t>
      </w:r>
      <w:r w:rsidRPr="00E57390">
        <w:rPr>
          <w:sz w:val="28"/>
          <w:szCs w:val="28"/>
        </w:rPr>
        <w:t>возврату</w:t>
      </w:r>
      <w:r w:rsidR="0075038E">
        <w:rPr>
          <w:sz w:val="28"/>
          <w:szCs w:val="28"/>
        </w:rPr>
        <w:t xml:space="preserve"> </w:t>
      </w:r>
      <w:r w:rsidRPr="00E57390">
        <w:rPr>
          <w:sz w:val="28"/>
          <w:szCs w:val="28"/>
        </w:rPr>
        <w:t>работнику</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p>
    <w:p w14:paraId="7D1DFE10" w14:textId="152D78F9"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Работник</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получивший</w:t>
      </w:r>
      <w:r w:rsidR="0075038E">
        <w:rPr>
          <w:sz w:val="28"/>
          <w:szCs w:val="28"/>
        </w:rPr>
        <w:t xml:space="preserve"> </w:t>
      </w:r>
      <w:r w:rsidRPr="00E57390">
        <w:rPr>
          <w:sz w:val="28"/>
          <w:szCs w:val="28"/>
        </w:rPr>
        <w:t>документы</w:t>
      </w:r>
      <w:r w:rsidR="0075038E">
        <w:rPr>
          <w:sz w:val="28"/>
          <w:szCs w:val="28"/>
        </w:rPr>
        <w:t xml:space="preserve"> </w:t>
      </w:r>
      <w:r w:rsidRPr="00E57390">
        <w:rPr>
          <w:sz w:val="28"/>
          <w:szCs w:val="28"/>
        </w:rPr>
        <w:t>из</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проверяет</w:t>
      </w:r>
      <w:r w:rsidR="0075038E">
        <w:rPr>
          <w:sz w:val="28"/>
          <w:szCs w:val="28"/>
        </w:rPr>
        <w:t xml:space="preserve"> </w:t>
      </w:r>
      <w:r w:rsidRPr="00E57390">
        <w:rPr>
          <w:sz w:val="28"/>
          <w:szCs w:val="28"/>
        </w:rPr>
        <w:t>наличие</w:t>
      </w:r>
      <w:r w:rsidR="0075038E">
        <w:rPr>
          <w:sz w:val="28"/>
          <w:szCs w:val="28"/>
        </w:rPr>
        <w:t xml:space="preserve"> </w:t>
      </w:r>
      <w:r w:rsidRPr="00E57390">
        <w:rPr>
          <w:sz w:val="28"/>
          <w:szCs w:val="28"/>
        </w:rPr>
        <w:t>передаваемых</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делает</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реестре</w:t>
      </w:r>
      <w:r w:rsidR="0075038E">
        <w:rPr>
          <w:sz w:val="28"/>
          <w:szCs w:val="28"/>
        </w:rPr>
        <w:t xml:space="preserve"> </w:t>
      </w:r>
      <w:r w:rsidRPr="00E57390">
        <w:rPr>
          <w:sz w:val="28"/>
          <w:szCs w:val="28"/>
        </w:rPr>
        <w:t>отметку</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принятии</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передаёт</w:t>
      </w:r>
      <w:r w:rsidR="0075038E">
        <w:rPr>
          <w:sz w:val="28"/>
          <w:szCs w:val="28"/>
        </w:rPr>
        <w:t xml:space="preserve"> </w:t>
      </w:r>
      <w:r w:rsidRPr="00E57390">
        <w:rPr>
          <w:sz w:val="28"/>
          <w:szCs w:val="28"/>
        </w:rPr>
        <w:t>принятые</w:t>
      </w:r>
      <w:r w:rsidR="0075038E">
        <w:rPr>
          <w:sz w:val="28"/>
          <w:szCs w:val="28"/>
        </w:rPr>
        <w:t xml:space="preserve"> </w:t>
      </w:r>
      <w:r w:rsidRPr="00E57390">
        <w:rPr>
          <w:sz w:val="28"/>
          <w:szCs w:val="28"/>
        </w:rPr>
        <w:t>документы</w:t>
      </w:r>
      <w:r w:rsidR="0075038E">
        <w:rPr>
          <w:sz w:val="28"/>
          <w:szCs w:val="28"/>
        </w:rPr>
        <w:t xml:space="preserve"> </w:t>
      </w:r>
      <w:r w:rsidRPr="00E57390">
        <w:rPr>
          <w:sz w:val="28"/>
          <w:szCs w:val="28"/>
        </w:rPr>
        <w:t>по</w:t>
      </w:r>
      <w:r w:rsidR="0075038E">
        <w:rPr>
          <w:sz w:val="28"/>
          <w:szCs w:val="28"/>
        </w:rPr>
        <w:t xml:space="preserve"> </w:t>
      </w:r>
      <w:r w:rsidRPr="00E57390">
        <w:rPr>
          <w:sz w:val="28"/>
          <w:szCs w:val="28"/>
        </w:rPr>
        <w:t>реестру</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сектор</w:t>
      </w:r>
      <w:r w:rsidR="0075038E">
        <w:rPr>
          <w:sz w:val="28"/>
          <w:szCs w:val="28"/>
        </w:rPr>
        <w:t xml:space="preserve"> </w:t>
      </w:r>
      <w:r w:rsidRPr="00E57390">
        <w:rPr>
          <w:sz w:val="28"/>
          <w:szCs w:val="28"/>
        </w:rPr>
        <w:t>приёма</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выдачи</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МФЦ.</w:t>
      </w:r>
    </w:p>
    <w:p w14:paraId="02A8ACC5" w14:textId="0B3B1A80" w:rsidR="00F762FE" w:rsidRPr="00E57390" w:rsidRDefault="00413114" w:rsidP="00B369FC">
      <w:pPr>
        <w:widowControl w:val="0"/>
        <w:shd w:val="clear" w:color="auto" w:fill="FFFFFF" w:themeFill="background1"/>
        <w:ind w:firstLine="720"/>
        <w:jc w:val="both"/>
        <w:rPr>
          <w:sz w:val="28"/>
          <w:szCs w:val="28"/>
        </w:rPr>
      </w:pPr>
      <w:r w:rsidRPr="00E57390">
        <w:rPr>
          <w:sz w:val="28"/>
          <w:szCs w:val="28"/>
          <w:lang w:eastAsia="ar-SA"/>
        </w:rPr>
        <w:t>54</w:t>
      </w:r>
      <w:r w:rsidR="00F762FE" w:rsidRPr="00E57390">
        <w:rPr>
          <w:sz w:val="28"/>
          <w:szCs w:val="28"/>
          <w:lang w:eastAsia="ar-SA"/>
        </w:rPr>
        <w:t>.2.</w:t>
      </w:r>
      <w:r w:rsidR="0075038E">
        <w:rPr>
          <w:sz w:val="28"/>
          <w:szCs w:val="28"/>
          <w:lang w:eastAsia="ar-SA"/>
        </w:rPr>
        <w:t xml:space="preserve"> </w:t>
      </w:r>
      <w:r w:rsidR="00F762FE" w:rsidRPr="00E57390">
        <w:rPr>
          <w:sz w:val="28"/>
          <w:szCs w:val="28"/>
        </w:rPr>
        <w:t>Заявитель</w:t>
      </w:r>
      <w:r w:rsidR="0075038E">
        <w:rPr>
          <w:sz w:val="28"/>
          <w:szCs w:val="28"/>
        </w:rPr>
        <w:t xml:space="preserve"> </w:t>
      </w:r>
      <w:r w:rsidR="00F762FE" w:rsidRPr="00E57390">
        <w:rPr>
          <w:sz w:val="28"/>
          <w:szCs w:val="28"/>
        </w:rPr>
        <w:t>вправе</w:t>
      </w:r>
      <w:r w:rsidR="0075038E">
        <w:rPr>
          <w:sz w:val="28"/>
          <w:szCs w:val="28"/>
        </w:rPr>
        <w:t xml:space="preserve"> </w:t>
      </w:r>
      <w:r w:rsidR="00F762FE" w:rsidRPr="00E57390">
        <w:rPr>
          <w:sz w:val="28"/>
          <w:szCs w:val="28"/>
        </w:rPr>
        <w:t>получить</w:t>
      </w:r>
      <w:r w:rsidR="0075038E">
        <w:rPr>
          <w:sz w:val="28"/>
          <w:szCs w:val="28"/>
        </w:rPr>
        <w:t xml:space="preserve"> </w:t>
      </w:r>
      <w:r w:rsidR="00F762FE" w:rsidRPr="00E57390">
        <w:rPr>
          <w:sz w:val="28"/>
          <w:szCs w:val="28"/>
        </w:rPr>
        <w:t>результат</w:t>
      </w:r>
      <w:r w:rsidR="0075038E">
        <w:rPr>
          <w:sz w:val="28"/>
          <w:szCs w:val="28"/>
        </w:rPr>
        <w:t xml:space="preserve"> </w:t>
      </w:r>
      <w:r w:rsidR="00F762FE" w:rsidRPr="00E57390">
        <w:rPr>
          <w:sz w:val="28"/>
          <w:szCs w:val="28"/>
        </w:rPr>
        <w:t>предоставления</w:t>
      </w:r>
      <w:r w:rsidR="0075038E">
        <w:rPr>
          <w:sz w:val="28"/>
          <w:szCs w:val="28"/>
        </w:rPr>
        <w:t xml:space="preserve"> </w:t>
      </w:r>
      <w:r w:rsidR="00F762FE" w:rsidRPr="00E57390">
        <w:rPr>
          <w:sz w:val="28"/>
          <w:szCs w:val="28"/>
        </w:rPr>
        <w:t>муниципальной</w:t>
      </w:r>
      <w:r w:rsidR="0075038E">
        <w:rPr>
          <w:sz w:val="28"/>
          <w:szCs w:val="28"/>
        </w:rPr>
        <w:t xml:space="preserve"> </w:t>
      </w:r>
      <w:r w:rsidR="00F762FE" w:rsidRPr="00E57390">
        <w:rPr>
          <w:sz w:val="28"/>
          <w:szCs w:val="28"/>
        </w:rPr>
        <w:t>услуги</w:t>
      </w:r>
      <w:r w:rsidR="0075038E">
        <w:rPr>
          <w:sz w:val="28"/>
          <w:szCs w:val="28"/>
        </w:rPr>
        <w:t xml:space="preserve"> </w:t>
      </w:r>
      <w:r w:rsidR="00F762FE" w:rsidRPr="00E57390">
        <w:rPr>
          <w:sz w:val="28"/>
          <w:szCs w:val="28"/>
          <w:lang w:eastAsia="ar-SA"/>
        </w:rPr>
        <w:t>или</w:t>
      </w:r>
      <w:r w:rsidR="0075038E">
        <w:rPr>
          <w:sz w:val="28"/>
          <w:szCs w:val="28"/>
          <w:lang w:eastAsia="ar-SA"/>
        </w:rPr>
        <w:t xml:space="preserve"> </w:t>
      </w:r>
      <w:r w:rsidR="00F762FE" w:rsidRPr="00E57390">
        <w:rPr>
          <w:sz w:val="28"/>
          <w:szCs w:val="28"/>
          <w:lang w:eastAsia="ar-SA"/>
        </w:rPr>
        <w:t>письмо</w:t>
      </w:r>
      <w:r w:rsidR="0075038E">
        <w:rPr>
          <w:sz w:val="28"/>
          <w:szCs w:val="28"/>
          <w:lang w:eastAsia="ar-SA"/>
        </w:rPr>
        <w:t xml:space="preserve"> </w:t>
      </w:r>
      <w:r w:rsidR="00F762FE" w:rsidRPr="00E57390">
        <w:rPr>
          <w:sz w:val="28"/>
          <w:szCs w:val="28"/>
          <w:lang w:eastAsia="ar-SA"/>
        </w:rPr>
        <w:t>о</w:t>
      </w:r>
      <w:r w:rsidR="0075038E">
        <w:rPr>
          <w:sz w:val="28"/>
          <w:szCs w:val="28"/>
          <w:lang w:eastAsia="ar-SA"/>
        </w:rPr>
        <w:t xml:space="preserve"> </w:t>
      </w:r>
      <w:r w:rsidR="00F762FE" w:rsidRPr="00E57390">
        <w:rPr>
          <w:sz w:val="28"/>
          <w:szCs w:val="28"/>
          <w:lang w:eastAsia="ar-SA"/>
        </w:rPr>
        <w:t>возврате</w:t>
      </w:r>
      <w:r w:rsidR="0075038E">
        <w:rPr>
          <w:sz w:val="28"/>
          <w:szCs w:val="28"/>
          <w:lang w:eastAsia="ar-SA"/>
        </w:rPr>
        <w:t xml:space="preserve"> </w:t>
      </w:r>
      <w:r w:rsidR="00F762FE" w:rsidRPr="00E57390">
        <w:rPr>
          <w:sz w:val="28"/>
          <w:szCs w:val="28"/>
          <w:lang w:eastAsia="ar-SA"/>
        </w:rPr>
        <w:t>заявления</w:t>
      </w:r>
      <w:r w:rsidR="00F762FE" w:rsidRPr="00E57390">
        <w:rPr>
          <w:sz w:val="28"/>
          <w:szCs w:val="28"/>
        </w:rPr>
        <w:t>:</w:t>
      </w:r>
    </w:p>
    <w:p w14:paraId="1BF8A5E9" w14:textId="29A3BC11" w:rsidR="00F762FE" w:rsidRPr="00E57390" w:rsidRDefault="00F762FE" w:rsidP="00B369FC">
      <w:pPr>
        <w:widowControl w:val="0"/>
        <w:shd w:val="clear" w:color="auto" w:fill="FFFFFF" w:themeFill="background1"/>
        <w:autoSpaceDE w:val="0"/>
        <w:autoSpaceDN w:val="0"/>
        <w:adjustRightInd w:val="0"/>
        <w:ind w:firstLine="720"/>
        <w:jc w:val="both"/>
        <w:rPr>
          <w:sz w:val="28"/>
          <w:szCs w:val="28"/>
        </w:rPr>
      </w:pP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обращения</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получением</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через</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непосредственно</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МФЦ;</w:t>
      </w:r>
    </w:p>
    <w:p w14:paraId="2D0192CC" w14:textId="7123746B" w:rsidR="00F762FE" w:rsidRPr="00E57390" w:rsidRDefault="00F762FE" w:rsidP="00B369FC">
      <w:pPr>
        <w:widowControl w:val="0"/>
        <w:shd w:val="clear" w:color="auto" w:fill="FFFFFF" w:themeFill="background1"/>
        <w:autoSpaceDE w:val="0"/>
        <w:autoSpaceDN w:val="0"/>
        <w:adjustRightInd w:val="0"/>
        <w:ind w:firstLine="720"/>
        <w:jc w:val="both"/>
        <w:rPr>
          <w:sz w:val="28"/>
          <w:szCs w:val="28"/>
        </w:rPr>
      </w:pP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обращения</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получением</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уполномоченный</w:t>
      </w:r>
      <w:r w:rsidR="0075038E">
        <w:rPr>
          <w:sz w:val="28"/>
          <w:szCs w:val="28"/>
        </w:rPr>
        <w:t xml:space="preserve"> </w:t>
      </w:r>
      <w:r w:rsidRPr="00E57390">
        <w:rPr>
          <w:sz w:val="28"/>
          <w:szCs w:val="28"/>
        </w:rPr>
        <w:t>орган</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непосредственно</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уполномоченном</w:t>
      </w:r>
      <w:r w:rsidR="0075038E">
        <w:rPr>
          <w:sz w:val="28"/>
          <w:szCs w:val="28"/>
        </w:rPr>
        <w:t xml:space="preserve"> </w:t>
      </w:r>
      <w:r w:rsidRPr="00E57390">
        <w:rPr>
          <w:sz w:val="28"/>
          <w:szCs w:val="28"/>
        </w:rPr>
        <w:t>органе;</w:t>
      </w:r>
    </w:p>
    <w:p w14:paraId="30695A9A" w14:textId="508688A0" w:rsidR="00F762FE" w:rsidRPr="00E57390" w:rsidRDefault="00F762FE" w:rsidP="00B369FC">
      <w:pPr>
        <w:widowControl w:val="0"/>
        <w:shd w:val="clear" w:color="auto" w:fill="FFFFFF" w:themeFill="background1"/>
        <w:autoSpaceDE w:val="0"/>
        <w:autoSpaceDN w:val="0"/>
        <w:adjustRightInd w:val="0"/>
        <w:ind w:firstLine="720"/>
        <w:jc w:val="both"/>
        <w:rPr>
          <w:sz w:val="28"/>
          <w:szCs w:val="28"/>
        </w:rPr>
      </w:pP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обращения</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получением</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посредством</w:t>
      </w:r>
      <w:r w:rsidR="0075038E">
        <w:rPr>
          <w:sz w:val="28"/>
          <w:szCs w:val="28"/>
        </w:rPr>
        <w:t xml:space="preserve"> </w:t>
      </w:r>
      <w:r w:rsidRPr="00E57390">
        <w:rPr>
          <w:sz w:val="28"/>
          <w:szCs w:val="28"/>
        </w:rPr>
        <w:t>Портала</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непосредственно</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уполномоченном</w:t>
      </w:r>
      <w:r w:rsidR="0075038E">
        <w:rPr>
          <w:sz w:val="28"/>
          <w:szCs w:val="28"/>
        </w:rPr>
        <w:t xml:space="preserve"> </w:t>
      </w:r>
      <w:r w:rsidRPr="00E57390">
        <w:rPr>
          <w:sz w:val="28"/>
          <w:szCs w:val="28"/>
        </w:rPr>
        <w:t>органе</w:t>
      </w:r>
      <w:r w:rsidR="0075038E">
        <w:rPr>
          <w:sz w:val="28"/>
          <w:szCs w:val="28"/>
        </w:rPr>
        <w:t xml:space="preserve"> </w:t>
      </w:r>
      <w:r w:rsidRPr="00E57390">
        <w:rPr>
          <w:sz w:val="28"/>
          <w:szCs w:val="28"/>
        </w:rPr>
        <w:t>(сканированная</w:t>
      </w:r>
      <w:r w:rsidR="0075038E">
        <w:rPr>
          <w:sz w:val="28"/>
          <w:szCs w:val="28"/>
        </w:rPr>
        <w:t xml:space="preserve"> </w:t>
      </w:r>
      <w:r w:rsidRPr="00E57390">
        <w:rPr>
          <w:sz w:val="28"/>
          <w:szCs w:val="28"/>
        </w:rPr>
        <w:t>копия</w:t>
      </w:r>
      <w:r w:rsidR="0075038E">
        <w:rPr>
          <w:sz w:val="28"/>
          <w:szCs w:val="28"/>
        </w:rPr>
        <w:t xml:space="preserve"> </w:t>
      </w:r>
      <w:r w:rsidRPr="00E57390">
        <w:rPr>
          <w:sz w:val="28"/>
          <w:szCs w:val="28"/>
        </w:rPr>
        <w:t>результата</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направляется</w:t>
      </w:r>
      <w:r w:rsidR="0075038E">
        <w:rPr>
          <w:sz w:val="28"/>
          <w:szCs w:val="28"/>
        </w:rPr>
        <w:t xml:space="preserve"> </w:t>
      </w:r>
      <w:r w:rsidRPr="00E57390">
        <w:rPr>
          <w:sz w:val="28"/>
          <w:szCs w:val="28"/>
        </w:rPr>
        <w:t>заявителю</w:t>
      </w:r>
      <w:r w:rsidR="0075038E">
        <w:rPr>
          <w:sz w:val="28"/>
          <w:szCs w:val="28"/>
        </w:rPr>
        <w:t xml:space="preserve"> </w:t>
      </w:r>
      <w:r w:rsidRPr="00E57390">
        <w:rPr>
          <w:sz w:val="28"/>
          <w:szCs w:val="28"/>
        </w:rPr>
        <w:t>через</w:t>
      </w:r>
      <w:r w:rsidR="0075038E">
        <w:rPr>
          <w:sz w:val="28"/>
          <w:szCs w:val="28"/>
        </w:rPr>
        <w:t xml:space="preserve"> </w:t>
      </w:r>
      <w:r w:rsidRPr="00E57390">
        <w:rPr>
          <w:sz w:val="28"/>
          <w:szCs w:val="28"/>
        </w:rPr>
        <w:t>Портал);</w:t>
      </w:r>
    </w:p>
    <w:p w14:paraId="54C58C27" w14:textId="069BE029" w:rsidR="00F762FE" w:rsidRPr="00E57390" w:rsidRDefault="00F762FE" w:rsidP="00B369FC">
      <w:pPr>
        <w:widowControl w:val="0"/>
        <w:shd w:val="clear" w:color="auto" w:fill="FFFFFF" w:themeFill="background1"/>
        <w:autoSpaceDE w:val="0"/>
        <w:autoSpaceDN w:val="0"/>
        <w:adjustRightInd w:val="0"/>
        <w:ind w:firstLine="720"/>
        <w:jc w:val="both"/>
        <w:rPr>
          <w:sz w:val="28"/>
          <w:szCs w:val="28"/>
        </w:rPr>
      </w:pP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обращения</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получением</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по</w:t>
      </w:r>
      <w:r w:rsidR="0075038E">
        <w:rPr>
          <w:sz w:val="28"/>
          <w:szCs w:val="28"/>
        </w:rPr>
        <w:t xml:space="preserve"> </w:t>
      </w:r>
      <w:r w:rsidRPr="00E57390">
        <w:rPr>
          <w:sz w:val="28"/>
          <w:szCs w:val="28"/>
        </w:rPr>
        <w:t>экстерриториальному</w:t>
      </w:r>
      <w:r w:rsidR="0075038E">
        <w:rPr>
          <w:sz w:val="28"/>
          <w:szCs w:val="28"/>
        </w:rPr>
        <w:t xml:space="preserve"> </w:t>
      </w:r>
      <w:r w:rsidRPr="00E57390">
        <w:rPr>
          <w:sz w:val="28"/>
          <w:szCs w:val="28"/>
        </w:rPr>
        <w:t>принципу</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виде</w:t>
      </w:r>
      <w:r w:rsidR="0075038E">
        <w:rPr>
          <w:sz w:val="28"/>
          <w:szCs w:val="28"/>
        </w:rPr>
        <w:t xml:space="preserve"> </w:t>
      </w:r>
      <w:r w:rsidRPr="00E57390">
        <w:rPr>
          <w:sz w:val="28"/>
          <w:szCs w:val="28"/>
        </w:rPr>
        <w:t>электронных</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электронных</w:t>
      </w:r>
      <w:r w:rsidR="0075038E">
        <w:rPr>
          <w:sz w:val="28"/>
          <w:szCs w:val="28"/>
        </w:rPr>
        <w:t xml:space="preserve"> </w:t>
      </w:r>
      <w:r w:rsidRPr="00E57390">
        <w:rPr>
          <w:sz w:val="28"/>
          <w:szCs w:val="28"/>
        </w:rPr>
        <w:t>образов</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МФЦ.</w:t>
      </w:r>
    </w:p>
    <w:p w14:paraId="399E9593" w14:textId="328356C1" w:rsidR="00F762FE" w:rsidRPr="00E57390" w:rsidRDefault="00413114" w:rsidP="00B369FC">
      <w:pPr>
        <w:shd w:val="clear" w:color="auto" w:fill="FFFFFF" w:themeFill="background1"/>
        <w:autoSpaceDE w:val="0"/>
        <w:autoSpaceDN w:val="0"/>
        <w:adjustRightInd w:val="0"/>
        <w:ind w:firstLine="709"/>
        <w:jc w:val="both"/>
        <w:rPr>
          <w:sz w:val="28"/>
          <w:szCs w:val="28"/>
        </w:rPr>
      </w:pPr>
      <w:r w:rsidRPr="00E57390">
        <w:rPr>
          <w:sz w:val="28"/>
          <w:szCs w:val="28"/>
        </w:rPr>
        <w:t>54</w:t>
      </w:r>
      <w:r w:rsidR="00F762FE" w:rsidRPr="00E57390">
        <w:rPr>
          <w:sz w:val="28"/>
          <w:szCs w:val="28"/>
        </w:rPr>
        <w:t>.3.</w:t>
      </w:r>
      <w:r w:rsidR="0075038E">
        <w:rPr>
          <w:sz w:val="28"/>
          <w:szCs w:val="28"/>
        </w:rPr>
        <w:t xml:space="preserve"> </w:t>
      </w:r>
      <w:r w:rsidR="00F762FE" w:rsidRPr="00E57390">
        <w:rPr>
          <w:sz w:val="28"/>
          <w:szCs w:val="28"/>
        </w:rPr>
        <w:t>Порядок</w:t>
      </w:r>
      <w:r w:rsidR="0075038E">
        <w:rPr>
          <w:sz w:val="28"/>
          <w:szCs w:val="28"/>
        </w:rPr>
        <w:t xml:space="preserve"> </w:t>
      </w:r>
      <w:r w:rsidR="00F762FE" w:rsidRPr="00E57390">
        <w:rPr>
          <w:sz w:val="28"/>
          <w:szCs w:val="28"/>
        </w:rPr>
        <w:t>выдачи</w:t>
      </w:r>
      <w:r w:rsidR="0075038E">
        <w:rPr>
          <w:sz w:val="28"/>
          <w:szCs w:val="28"/>
        </w:rPr>
        <w:t xml:space="preserve"> </w:t>
      </w:r>
      <w:r w:rsidR="00F762FE" w:rsidRPr="00E57390">
        <w:rPr>
          <w:sz w:val="28"/>
          <w:szCs w:val="28"/>
        </w:rPr>
        <w:t>результата</w:t>
      </w:r>
      <w:r w:rsidR="0075038E">
        <w:rPr>
          <w:sz w:val="28"/>
          <w:szCs w:val="28"/>
        </w:rPr>
        <w:t xml:space="preserve"> </w:t>
      </w:r>
      <w:r w:rsidR="00F762FE" w:rsidRPr="00E57390">
        <w:rPr>
          <w:sz w:val="28"/>
          <w:szCs w:val="28"/>
        </w:rPr>
        <w:t>предоставления</w:t>
      </w:r>
      <w:r w:rsidR="0075038E">
        <w:rPr>
          <w:sz w:val="28"/>
          <w:szCs w:val="28"/>
        </w:rPr>
        <w:t xml:space="preserve"> </w:t>
      </w:r>
      <w:r w:rsidR="00F762FE" w:rsidRPr="00E57390">
        <w:rPr>
          <w:sz w:val="28"/>
          <w:szCs w:val="28"/>
        </w:rPr>
        <w:t>муниципальной</w:t>
      </w:r>
      <w:r w:rsidR="0075038E">
        <w:rPr>
          <w:sz w:val="28"/>
          <w:szCs w:val="28"/>
        </w:rPr>
        <w:t xml:space="preserve"> </w:t>
      </w:r>
      <w:r w:rsidR="00F762FE" w:rsidRPr="00E57390">
        <w:rPr>
          <w:sz w:val="28"/>
          <w:szCs w:val="28"/>
        </w:rPr>
        <w:t>услуги</w:t>
      </w:r>
      <w:r w:rsidR="0075038E">
        <w:rPr>
          <w:sz w:val="28"/>
          <w:szCs w:val="28"/>
        </w:rPr>
        <w:t xml:space="preserve"> </w:t>
      </w:r>
      <w:r w:rsidR="00F762FE" w:rsidRPr="00E57390">
        <w:rPr>
          <w:sz w:val="28"/>
          <w:szCs w:val="28"/>
          <w:lang w:eastAsia="ar-SA"/>
        </w:rPr>
        <w:t>или</w:t>
      </w:r>
      <w:r w:rsidR="0075038E">
        <w:rPr>
          <w:sz w:val="28"/>
          <w:szCs w:val="28"/>
          <w:lang w:eastAsia="ar-SA"/>
        </w:rPr>
        <w:t xml:space="preserve"> </w:t>
      </w:r>
      <w:r w:rsidR="00F762FE" w:rsidRPr="00E57390">
        <w:rPr>
          <w:sz w:val="28"/>
          <w:szCs w:val="28"/>
          <w:lang w:eastAsia="ar-SA"/>
        </w:rPr>
        <w:t>письма</w:t>
      </w:r>
      <w:r w:rsidR="0075038E">
        <w:rPr>
          <w:sz w:val="28"/>
          <w:szCs w:val="28"/>
          <w:lang w:eastAsia="ar-SA"/>
        </w:rPr>
        <w:t xml:space="preserve"> </w:t>
      </w:r>
      <w:r w:rsidR="00F762FE" w:rsidRPr="00E57390">
        <w:rPr>
          <w:sz w:val="28"/>
          <w:szCs w:val="28"/>
          <w:lang w:eastAsia="ar-SA"/>
        </w:rPr>
        <w:t>о</w:t>
      </w:r>
      <w:r w:rsidR="0075038E">
        <w:rPr>
          <w:sz w:val="28"/>
          <w:szCs w:val="28"/>
          <w:lang w:eastAsia="ar-SA"/>
        </w:rPr>
        <w:t xml:space="preserve"> </w:t>
      </w:r>
      <w:r w:rsidR="00F762FE" w:rsidRPr="00E57390">
        <w:rPr>
          <w:sz w:val="28"/>
          <w:szCs w:val="28"/>
          <w:lang w:eastAsia="ar-SA"/>
        </w:rPr>
        <w:t>возврате</w:t>
      </w:r>
      <w:r w:rsidR="0075038E">
        <w:rPr>
          <w:sz w:val="28"/>
          <w:szCs w:val="28"/>
          <w:lang w:eastAsia="ar-SA"/>
        </w:rPr>
        <w:t xml:space="preserve"> </w:t>
      </w:r>
      <w:r w:rsidR="00F762FE" w:rsidRPr="00E57390">
        <w:rPr>
          <w:sz w:val="28"/>
          <w:szCs w:val="28"/>
          <w:lang w:eastAsia="ar-SA"/>
        </w:rPr>
        <w:t>заявления</w:t>
      </w:r>
      <w:r w:rsidR="0075038E">
        <w:rPr>
          <w:sz w:val="28"/>
          <w:szCs w:val="28"/>
        </w:rPr>
        <w:t xml:space="preserve"> </w:t>
      </w:r>
      <w:r w:rsidR="00F762FE" w:rsidRPr="00E57390">
        <w:rPr>
          <w:sz w:val="28"/>
          <w:szCs w:val="28"/>
        </w:rPr>
        <w:t>заявителю</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МФЦ.</w:t>
      </w:r>
    </w:p>
    <w:p w14:paraId="13DD0757" w14:textId="1A3AF88A"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При</w:t>
      </w:r>
      <w:r w:rsidR="0075038E">
        <w:rPr>
          <w:sz w:val="28"/>
          <w:szCs w:val="28"/>
        </w:rPr>
        <w:t xml:space="preserve"> </w:t>
      </w:r>
      <w:r w:rsidRPr="00E57390">
        <w:rPr>
          <w:sz w:val="28"/>
          <w:szCs w:val="28"/>
        </w:rPr>
        <w:t>выдаче</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работник</w:t>
      </w:r>
      <w:r w:rsidR="0075038E">
        <w:rPr>
          <w:sz w:val="28"/>
          <w:szCs w:val="28"/>
        </w:rPr>
        <w:t xml:space="preserve"> </w:t>
      </w:r>
      <w:r w:rsidRPr="00E57390">
        <w:rPr>
          <w:sz w:val="28"/>
          <w:szCs w:val="28"/>
        </w:rPr>
        <w:t>МФЦ:</w:t>
      </w:r>
    </w:p>
    <w:p w14:paraId="216F4D67" w14:textId="4A1E959B"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устанавливает</w:t>
      </w:r>
      <w:r w:rsidR="0075038E">
        <w:rPr>
          <w:sz w:val="28"/>
          <w:szCs w:val="28"/>
        </w:rPr>
        <w:t xml:space="preserve"> </w:t>
      </w:r>
      <w:r w:rsidRPr="00E57390">
        <w:rPr>
          <w:sz w:val="28"/>
          <w:szCs w:val="28"/>
        </w:rPr>
        <w:t>личность</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представителя</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(полномочия</w:t>
      </w:r>
      <w:r w:rsidR="0075038E">
        <w:rPr>
          <w:sz w:val="28"/>
          <w:szCs w:val="28"/>
        </w:rPr>
        <w:t xml:space="preserve"> </w:t>
      </w:r>
      <w:r w:rsidRPr="00E57390">
        <w:rPr>
          <w:sz w:val="28"/>
          <w:szCs w:val="28"/>
        </w:rPr>
        <w:t>представителя),</w:t>
      </w:r>
      <w:r w:rsidR="0075038E">
        <w:rPr>
          <w:sz w:val="28"/>
          <w:szCs w:val="28"/>
        </w:rPr>
        <w:t xml:space="preserve"> </w:t>
      </w:r>
      <w:r w:rsidRPr="00E57390">
        <w:rPr>
          <w:sz w:val="28"/>
          <w:szCs w:val="28"/>
        </w:rPr>
        <w:t>проверяет</w:t>
      </w:r>
      <w:r w:rsidR="0075038E">
        <w:rPr>
          <w:sz w:val="28"/>
          <w:szCs w:val="28"/>
        </w:rPr>
        <w:t xml:space="preserve"> </w:t>
      </w:r>
      <w:r w:rsidRPr="00E57390">
        <w:rPr>
          <w:sz w:val="28"/>
          <w:szCs w:val="28"/>
        </w:rPr>
        <w:t>наличие</w:t>
      </w:r>
      <w:r w:rsidR="0075038E">
        <w:rPr>
          <w:sz w:val="28"/>
          <w:szCs w:val="28"/>
        </w:rPr>
        <w:t xml:space="preserve"> </w:t>
      </w:r>
      <w:r w:rsidRPr="00E57390">
        <w:rPr>
          <w:sz w:val="28"/>
          <w:szCs w:val="28"/>
        </w:rPr>
        <w:t>расписки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утери</w:t>
      </w:r>
      <w:r w:rsidR="0075038E">
        <w:rPr>
          <w:sz w:val="28"/>
          <w:szCs w:val="28"/>
        </w:rPr>
        <w:t xml:space="preserve"> </w:t>
      </w:r>
      <w:r w:rsidRPr="00E57390">
        <w:rPr>
          <w:sz w:val="28"/>
          <w:szCs w:val="28"/>
        </w:rPr>
        <w:t>заявителем</w:t>
      </w:r>
      <w:r w:rsidR="0075038E">
        <w:rPr>
          <w:sz w:val="28"/>
          <w:szCs w:val="28"/>
        </w:rPr>
        <w:t xml:space="preserve"> </w:t>
      </w:r>
      <w:r w:rsidRPr="00E57390">
        <w:rPr>
          <w:sz w:val="28"/>
          <w:szCs w:val="28"/>
        </w:rPr>
        <w:t>расписки</w:t>
      </w:r>
      <w:r w:rsidR="0075038E">
        <w:rPr>
          <w:sz w:val="28"/>
          <w:szCs w:val="28"/>
        </w:rPr>
        <w:t xml:space="preserve"> </w:t>
      </w:r>
      <w:r w:rsidRPr="00E57390">
        <w:rPr>
          <w:sz w:val="28"/>
          <w:szCs w:val="28"/>
        </w:rPr>
        <w:t>распечатывает</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использованием</w:t>
      </w:r>
      <w:r w:rsidR="0075038E">
        <w:rPr>
          <w:sz w:val="28"/>
          <w:szCs w:val="28"/>
        </w:rPr>
        <w:t xml:space="preserve"> </w:t>
      </w:r>
      <w:r w:rsidRPr="00E57390">
        <w:rPr>
          <w:sz w:val="28"/>
          <w:szCs w:val="28"/>
        </w:rPr>
        <w:t>программного</w:t>
      </w:r>
      <w:r w:rsidR="0075038E">
        <w:rPr>
          <w:sz w:val="28"/>
          <w:szCs w:val="28"/>
        </w:rPr>
        <w:t xml:space="preserve"> </w:t>
      </w:r>
      <w:r w:rsidRPr="00E57390">
        <w:rPr>
          <w:sz w:val="28"/>
          <w:szCs w:val="28"/>
        </w:rPr>
        <w:t>электронного</w:t>
      </w:r>
      <w:r w:rsidR="0075038E">
        <w:rPr>
          <w:sz w:val="28"/>
          <w:szCs w:val="28"/>
        </w:rPr>
        <w:t xml:space="preserve"> </w:t>
      </w:r>
      <w:r w:rsidRPr="00E57390">
        <w:rPr>
          <w:sz w:val="28"/>
          <w:szCs w:val="28"/>
        </w:rPr>
        <w:t>комплекса</w:t>
      </w:r>
      <w:r w:rsidR="0075038E">
        <w:rPr>
          <w:sz w:val="28"/>
          <w:szCs w:val="28"/>
        </w:rPr>
        <w:t xml:space="preserve"> </w:t>
      </w:r>
      <w:r w:rsidRPr="00E57390">
        <w:rPr>
          <w:sz w:val="28"/>
          <w:szCs w:val="28"/>
        </w:rPr>
        <w:t>1</w:t>
      </w:r>
      <w:r w:rsidR="0075038E">
        <w:rPr>
          <w:sz w:val="28"/>
          <w:szCs w:val="28"/>
        </w:rPr>
        <w:t xml:space="preserve"> </w:t>
      </w:r>
      <w:r w:rsidRPr="00E57390">
        <w:rPr>
          <w:sz w:val="28"/>
          <w:szCs w:val="28"/>
        </w:rPr>
        <w:t>экземпляр</w:t>
      </w:r>
      <w:r w:rsidR="0075038E">
        <w:rPr>
          <w:sz w:val="28"/>
          <w:szCs w:val="28"/>
        </w:rPr>
        <w:t xml:space="preserve"> </w:t>
      </w:r>
      <w:r w:rsidRPr="00E57390">
        <w:rPr>
          <w:sz w:val="28"/>
          <w:szCs w:val="28"/>
        </w:rPr>
        <w:t>расписки,</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обратной</w:t>
      </w:r>
      <w:r w:rsidR="0075038E">
        <w:rPr>
          <w:sz w:val="28"/>
          <w:szCs w:val="28"/>
        </w:rPr>
        <w:t xml:space="preserve"> </w:t>
      </w:r>
      <w:r w:rsidRPr="00E57390">
        <w:rPr>
          <w:sz w:val="28"/>
          <w:szCs w:val="28"/>
        </w:rPr>
        <w:t>стороне</w:t>
      </w:r>
      <w:r w:rsidR="0075038E">
        <w:rPr>
          <w:sz w:val="28"/>
          <w:szCs w:val="28"/>
        </w:rPr>
        <w:t xml:space="preserve"> </w:t>
      </w:r>
      <w:r w:rsidRPr="00E57390">
        <w:rPr>
          <w:sz w:val="28"/>
          <w:szCs w:val="28"/>
        </w:rPr>
        <w:t>которой</w:t>
      </w:r>
      <w:r w:rsidR="0075038E">
        <w:rPr>
          <w:sz w:val="28"/>
          <w:szCs w:val="28"/>
        </w:rPr>
        <w:t xml:space="preserve"> </w:t>
      </w:r>
      <w:r w:rsidRPr="00E57390">
        <w:rPr>
          <w:sz w:val="28"/>
          <w:szCs w:val="28"/>
        </w:rPr>
        <w:t>делает</w:t>
      </w:r>
      <w:r w:rsidR="0075038E">
        <w:rPr>
          <w:sz w:val="28"/>
          <w:szCs w:val="28"/>
        </w:rPr>
        <w:t xml:space="preserve"> </w:t>
      </w:r>
      <w:r w:rsidRPr="00E57390">
        <w:rPr>
          <w:sz w:val="28"/>
          <w:szCs w:val="28"/>
        </w:rPr>
        <w:t>надпись:</w:t>
      </w:r>
      <w:r w:rsidR="0075038E">
        <w:rPr>
          <w:sz w:val="28"/>
          <w:szCs w:val="28"/>
        </w:rPr>
        <w:t xml:space="preserve"> </w:t>
      </w:r>
      <w:r w:rsidRPr="00E57390">
        <w:rPr>
          <w:sz w:val="28"/>
          <w:szCs w:val="28"/>
        </w:rPr>
        <w:t>«Оригинал</w:t>
      </w:r>
      <w:r w:rsidR="0075038E">
        <w:rPr>
          <w:sz w:val="28"/>
          <w:szCs w:val="28"/>
        </w:rPr>
        <w:t xml:space="preserve"> </w:t>
      </w:r>
      <w:r w:rsidRPr="00E57390">
        <w:rPr>
          <w:sz w:val="28"/>
          <w:szCs w:val="28"/>
        </w:rPr>
        <w:t>расписки</w:t>
      </w:r>
      <w:r w:rsidR="0075038E">
        <w:rPr>
          <w:sz w:val="28"/>
          <w:szCs w:val="28"/>
        </w:rPr>
        <w:t xml:space="preserve"> </w:t>
      </w:r>
      <w:r w:rsidRPr="00E57390">
        <w:rPr>
          <w:sz w:val="28"/>
          <w:szCs w:val="28"/>
        </w:rPr>
        <w:t>утерян»,</w:t>
      </w:r>
      <w:r w:rsidR="0075038E">
        <w:rPr>
          <w:sz w:val="28"/>
          <w:szCs w:val="28"/>
        </w:rPr>
        <w:t xml:space="preserve"> </w:t>
      </w:r>
      <w:r w:rsidRPr="00E57390">
        <w:rPr>
          <w:sz w:val="28"/>
          <w:szCs w:val="28"/>
        </w:rPr>
        <w:t>ставит</w:t>
      </w:r>
      <w:r w:rsidR="0075038E">
        <w:rPr>
          <w:sz w:val="28"/>
          <w:szCs w:val="28"/>
        </w:rPr>
        <w:t xml:space="preserve"> </w:t>
      </w:r>
      <w:r w:rsidRPr="00E57390">
        <w:rPr>
          <w:sz w:val="28"/>
          <w:szCs w:val="28"/>
        </w:rPr>
        <w:t>дату</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подпись).</w:t>
      </w:r>
      <w:r w:rsidR="0075038E">
        <w:rPr>
          <w:sz w:val="28"/>
          <w:szCs w:val="28"/>
        </w:rPr>
        <w:t xml:space="preserve"> </w:t>
      </w:r>
      <w:r w:rsidRPr="00E57390">
        <w:rPr>
          <w:sz w:val="28"/>
          <w:szCs w:val="28"/>
        </w:rPr>
        <w:t>Установление</w:t>
      </w:r>
      <w:r w:rsidR="0075038E">
        <w:rPr>
          <w:sz w:val="28"/>
          <w:szCs w:val="28"/>
        </w:rPr>
        <w:t xml:space="preserve"> </w:t>
      </w:r>
      <w:r w:rsidRPr="00E57390">
        <w:rPr>
          <w:sz w:val="28"/>
          <w:szCs w:val="28"/>
        </w:rPr>
        <w:t>личности</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может</w:t>
      </w:r>
      <w:r w:rsidR="0075038E">
        <w:rPr>
          <w:sz w:val="28"/>
          <w:szCs w:val="28"/>
        </w:rPr>
        <w:t xml:space="preserve"> </w:t>
      </w:r>
      <w:r w:rsidRPr="00E57390">
        <w:rPr>
          <w:sz w:val="28"/>
          <w:szCs w:val="28"/>
        </w:rPr>
        <w:t>осуществляться</w:t>
      </w:r>
      <w:r w:rsidR="0075038E">
        <w:rPr>
          <w:sz w:val="28"/>
          <w:szCs w:val="28"/>
        </w:rPr>
        <w:t xml:space="preserve"> </w:t>
      </w:r>
      <w:r w:rsidRPr="00E57390">
        <w:rPr>
          <w:sz w:val="28"/>
          <w:szCs w:val="28"/>
        </w:rPr>
        <w:t>посредством</w:t>
      </w:r>
      <w:r w:rsidR="0075038E">
        <w:rPr>
          <w:sz w:val="28"/>
          <w:szCs w:val="28"/>
        </w:rPr>
        <w:t xml:space="preserve"> </w:t>
      </w:r>
      <w:r w:rsidRPr="00E57390">
        <w:rPr>
          <w:sz w:val="28"/>
          <w:szCs w:val="28"/>
        </w:rPr>
        <w:t>идентификации</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аутентификации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использованием</w:t>
      </w:r>
      <w:r w:rsidR="0075038E">
        <w:rPr>
          <w:sz w:val="28"/>
          <w:szCs w:val="28"/>
        </w:rPr>
        <w:t xml:space="preserve"> </w:t>
      </w:r>
      <w:r w:rsidRPr="00E57390">
        <w:rPr>
          <w:sz w:val="28"/>
          <w:szCs w:val="28"/>
        </w:rPr>
        <w:t>информационных</w:t>
      </w:r>
      <w:r w:rsidR="0075038E">
        <w:rPr>
          <w:sz w:val="28"/>
          <w:szCs w:val="28"/>
        </w:rPr>
        <w:t xml:space="preserve"> </w:t>
      </w:r>
      <w:r w:rsidRPr="00E57390">
        <w:rPr>
          <w:sz w:val="28"/>
          <w:szCs w:val="28"/>
        </w:rPr>
        <w:t>технологий,</w:t>
      </w:r>
      <w:r w:rsidR="0075038E">
        <w:rPr>
          <w:sz w:val="28"/>
          <w:szCs w:val="28"/>
        </w:rPr>
        <w:t xml:space="preserve"> </w:t>
      </w:r>
      <w:r w:rsidRPr="00E57390">
        <w:rPr>
          <w:sz w:val="28"/>
          <w:szCs w:val="28"/>
          <w:lang w:eastAsia="en-US" w:bidi="en-US"/>
        </w:rPr>
        <w:t>в</w:t>
      </w:r>
      <w:r w:rsidR="0075038E">
        <w:rPr>
          <w:sz w:val="28"/>
          <w:szCs w:val="28"/>
          <w:lang w:eastAsia="en-US" w:bidi="en-US"/>
        </w:rPr>
        <w:t xml:space="preserve"> </w:t>
      </w:r>
      <w:r w:rsidRPr="00E57390">
        <w:rPr>
          <w:sz w:val="28"/>
          <w:szCs w:val="28"/>
          <w:lang w:eastAsia="en-US" w:bidi="en-US"/>
        </w:rPr>
        <w:t>порядке</w:t>
      </w:r>
      <w:r w:rsidR="0075038E">
        <w:rPr>
          <w:sz w:val="28"/>
          <w:szCs w:val="28"/>
          <w:lang w:eastAsia="en-US" w:bidi="en-US"/>
        </w:rPr>
        <w:t xml:space="preserve"> </w:t>
      </w:r>
      <w:r w:rsidRPr="00E57390">
        <w:rPr>
          <w:sz w:val="28"/>
          <w:szCs w:val="28"/>
          <w:lang w:eastAsia="en-US" w:bidi="en-US"/>
        </w:rPr>
        <w:t>определенным</w:t>
      </w:r>
      <w:r w:rsidR="0075038E">
        <w:rPr>
          <w:sz w:val="28"/>
          <w:szCs w:val="28"/>
          <w:lang w:eastAsia="en-US" w:bidi="en-US"/>
        </w:rPr>
        <w:t xml:space="preserve"> </w:t>
      </w:r>
      <w:r w:rsidRPr="00E57390">
        <w:rPr>
          <w:sz w:val="28"/>
          <w:szCs w:val="28"/>
          <w:lang w:eastAsia="en-US" w:bidi="en-US"/>
        </w:rPr>
        <w:t>от</w:t>
      </w:r>
      <w:r w:rsidR="0075038E">
        <w:rPr>
          <w:sz w:val="28"/>
          <w:szCs w:val="28"/>
          <w:lang w:eastAsia="en-US" w:bidi="en-US"/>
        </w:rPr>
        <w:t xml:space="preserve"> </w:t>
      </w:r>
      <w:r w:rsidRPr="00E57390">
        <w:rPr>
          <w:sz w:val="28"/>
          <w:szCs w:val="28"/>
          <w:lang w:eastAsia="en-US" w:bidi="en-US"/>
        </w:rPr>
        <w:t>29.12.2022</w:t>
      </w:r>
      <w:r w:rsidR="0075038E">
        <w:rPr>
          <w:sz w:val="28"/>
          <w:szCs w:val="28"/>
          <w:lang w:eastAsia="en-US" w:bidi="en-US"/>
        </w:rPr>
        <w:t xml:space="preserve">  </w:t>
      </w:r>
      <w:r w:rsidRPr="00E57390">
        <w:rPr>
          <w:sz w:val="28"/>
          <w:szCs w:val="28"/>
          <w:lang w:eastAsia="en-US" w:bidi="en-US"/>
        </w:rPr>
        <w:t>№</w:t>
      </w:r>
      <w:r w:rsidR="0075038E">
        <w:rPr>
          <w:sz w:val="28"/>
          <w:szCs w:val="28"/>
          <w:lang w:eastAsia="en-US" w:bidi="en-US"/>
        </w:rPr>
        <w:t xml:space="preserve"> </w:t>
      </w:r>
      <w:r w:rsidRPr="00E57390">
        <w:rPr>
          <w:sz w:val="28"/>
          <w:szCs w:val="28"/>
          <w:lang w:eastAsia="en-US" w:bidi="en-US"/>
        </w:rPr>
        <w:t>572-ФЗ</w:t>
      </w:r>
      <w:r w:rsidR="0075038E">
        <w:rPr>
          <w:sz w:val="28"/>
          <w:szCs w:val="28"/>
          <w:lang w:eastAsia="en-US" w:bidi="en-US"/>
        </w:rPr>
        <w:t xml:space="preserve"> </w:t>
      </w:r>
      <w:r w:rsidRPr="00E57390">
        <w:rPr>
          <w:sz w:val="28"/>
          <w:szCs w:val="28"/>
          <w:lang w:eastAsia="en-US" w:bidi="en-US"/>
        </w:rPr>
        <w:t>«Об</w:t>
      </w:r>
      <w:r w:rsidR="0075038E">
        <w:rPr>
          <w:sz w:val="28"/>
          <w:szCs w:val="28"/>
          <w:lang w:eastAsia="en-US" w:bidi="en-US"/>
        </w:rPr>
        <w:t xml:space="preserve"> </w:t>
      </w:r>
      <w:r w:rsidRPr="00E57390">
        <w:rPr>
          <w:sz w:val="28"/>
          <w:szCs w:val="28"/>
          <w:lang w:eastAsia="en-US" w:bidi="en-US"/>
        </w:rPr>
        <w:t>осуществлении</w:t>
      </w:r>
      <w:r w:rsidR="0075038E">
        <w:rPr>
          <w:sz w:val="28"/>
          <w:szCs w:val="28"/>
          <w:lang w:eastAsia="en-US" w:bidi="en-US"/>
        </w:rPr>
        <w:t xml:space="preserve"> </w:t>
      </w:r>
      <w:r w:rsidRPr="00E57390">
        <w:rPr>
          <w:sz w:val="28"/>
          <w:szCs w:val="28"/>
          <w:lang w:eastAsia="en-US" w:bidi="en-US"/>
        </w:rPr>
        <w:t>идентификации</w:t>
      </w:r>
      <w:r w:rsidR="0075038E">
        <w:rPr>
          <w:sz w:val="28"/>
          <w:szCs w:val="28"/>
          <w:lang w:eastAsia="en-US" w:bidi="en-US"/>
        </w:rPr>
        <w:t xml:space="preserve"> </w:t>
      </w:r>
      <w:r w:rsidRPr="00E57390">
        <w:rPr>
          <w:sz w:val="28"/>
          <w:szCs w:val="28"/>
          <w:lang w:eastAsia="en-US" w:bidi="en-US"/>
        </w:rPr>
        <w:t>и</w:t>
      </w:r>
      <w:r w:rsidR="0075038E">
        <w:rPr>
          <w:sz w:val="28"/>
          <w:szCs w:val="28"/>
          <w:lang w:eastAsia="en-US" w:bidi="en-US"/>
        </w:rPr>
        <w:t xml:space="preserve"> </w:t>
      </w:r>
      <w:r w:rsidRPr="00E57390">
        <w:rPr>
          <w:sz w:val="28"/>
          <w:szCs w:val="28"/>
          <w:lang w:eastAsia="en-US" w:bidi="en-US"/>
        </w:rPr>
        <w:t>(или)</w:t>
      </w:r>
      <w:r w:rsidR="0075038E">
        <w:rPr>
          <w:sz w:val="28"/>
          <w:szCs w:val="28"/>
          <w:lang w:eastAsia="en-US" w:bidi="en-US"/>
        </w:rPr>
        <w:t xml:space="preserve"> </w:t>
      </w:r>
      <w:r w:rsidRPr="00E57390">
        <w:rPr>
          <w:sz w:val="28"/>
          <w:szCs w:val="28"/>
          <w:lang w:eastAsia="en-US" w:bidi="en-US"/>
        </w:rPr>
        <w:t>аутентификации</w:t>
      </w:r>
      <w:r w:rsidR="0075038E">
        <w:rPr>
          <w:sz w:val="28"/>
          <w:szCs w:val="28"/>
          <w:lang w:eastAsia="en-US" w:bidi="en-US"/>
        </w:rPr>
        <w:t xml:space="preserve"> </w:t>
      </w:r>
      <w:r w:rsidRPr="00E57390">
        <w:rPr>
          <w:sz w:val="28"/>
          <w:szCs w:val="28"/>
          <w:lang w:eastAsia="en-US" w:bidi="en-US"/>
        </w:rPr>
        <w:t>физических</w:t>
      </w:r>
      <w:r w:rsidR="0075038E">
        <w:rPr>
          <w:sz w:val="28"/>
          <w:szCs w:val="28"/>
          <w:lang w:eastAsia="en-US" w:bidi="en-US"/>
        </w:rPr>
        <w:t xml:space="preserve"> </w:t>
      </w:r>
      <w:r w:rsidRPr="00E57390">
        <w:rPr>
          <w:sz w:val="28"/>
          <w:szCs w:val="28"/>
          <w:lang w:eastAsia="en-US" w:bidi="en-US"/>
        </w:rPr>
        <w:t>лиц</w:t>
      </w:r>
      <w:r w:rsidR="0075038E">
        <w:rPr>
          <w:sz w:val="28"/>
          <w:szCs w:val="28"/>
          <w:lang w:eastAsia="en-US" w:bidi="en-US"/>
        </w:rPr>
        <w:t xml:space="preserve"> </w:t>
      </w:r>
      <w:r w:rsidRPr="00E57390">
        <w:rPr>
          <w:sz w:val="28"/>
          <w:szCs w:val="28"/>
          <w:lang w:eastAsia="en-US" w:bidi="en-US"/>
        </w:rPr>
        <w:t>с</w:t>
      </w:r>
      <w:r w:rsidR="0075038E">
        <w:rPr>
          <w:sz w:val="28"/>
          <w:szCs w:val="28"/>
          <w:lang w:eastAsia="en-US" w:bidi="en-US"/>
        </w:rPr>
        <w:t xml:space="preserve"> </w:t>
      </w:r>
      <w:r w:rsidRPr="00E57390">
        <w:rPr>
          <w:sz w:val="28"/>
          <w:szCs w:val="28"/>
          <w:lang w:eastAsia="en-US" w:bidi="en-US"/>
        </w:rPr>
        <w:t>использованием</w:t>
      </w:r>
      <w:r w:rsidR="0075038E">
        <w:rPr>
          <w:sz w:val="28"/>
          <w:szCs w:val="28"/>
          <w:lang w:eastAsia="en-US" w:bidi="en-US"/>
        </w:rPr>
        <w:t xml:space="preserve"> </w:t>
      </w:r>
      <w:r w:rsidRPr="00E57390">
        <w:rPr>
          <w:sz w:val="28"/>
          <w:szCs w:val="28"/>
          <w:lang w:eastAsia="en-US" w:bidi="en-US"/>
        </w:rPr>
        <w:t>биометрических</w:t>
      </w:r>
      <w:r w:rsidR="0075038E">
        <w:rPr>
          <w:sz w:val="28"/>
          <w:szCs w:val="28"/>
          <w:lang w:eastAsia="en-US" w:bidi="en-US"/>
        </w:rPr>
        <w:t xml:space="preserve"> </w:t>
      </w:r>
      <w:r w:rsidRPr="00E57390">
        <w:rPr>
          <w:sz w:val="28"/>
          <w:szCs w:val="28"/>
          <w:lang w:eastAsia="en-US" w:bidi="en-US"/>
        </w:rPr>
        <w:t>персональных</w:t>
      </w:r>
      <w:r w:rsidR="0075038E">
        <w:rPr>
          <w:sz w:val="28"/>
          <w:szCs w:val="28"/>
          <w:lang w:eastAsia="en-US" w:bidi="en-US"/>
        </w:rPr>
        <w:t xml:space="preserve"> </w:t>
      </w:r>
      <w:r w:rsidRPr="00E57390">
        <w:rPr>
          <w:sz w:val="28"/>
          <w:szCs w:val="28"/>
          <w:lang w:eastAsia="en-US" w:bidi="en-US"/>
        </w:rPr>
        <w:t>данных,</w:t>
      </w:r>
      <w:r w:rsidR="0075038E">
        <w:rPr>
          <w:sz w:val="28"/>
          <w:szCs w:val="28"/>
          <w:lang w:eastAsia="en-US" w:bidi="en-US"/>
        </w:rPr>
        <w:t xml:space="preserve"> </w:t>
      </w:r>
      <w:r w:rsidRPr="00E57390">
        <w:rPr>
          <w:sz w:val="28"/>
          <w:szCs w:val="28"/>
          <w:lang w:eastAsia="en-US" w:bidi="en-US"/>
        </w:rPr>
        <w:t>о</w:t>
      </w:r>
      <w:r w:rsidR="0075038E">
        <w:rPr>
          <w:sz w:val="28"/>
          <w:szCs w:val="28"/>
          <w:lang w:eastAsia="en-US" w:bidi="en-US"/>
        </w:rPr>
        <w:t xml:space="preserve"> </w:t>
      </w:r>
      <w:r w:rsidRPr="00E57390">
        <w:rPr>
          <w:sz w:val="28"/>
          <w:szCs w:val="28"/>
          <w:lang w:eastAsia="en-US" w:bidi="en-US"/>
        </w:rPr>
        <w:t>внесении</w:t>
      </w:r>
      <w:r w:rsidR="0075038E">
        <w:rPr>
          <w:sz w:val="28"/>
          <w:szCs w:val="28"/>
          <w:lang w:eastAsia="en-US" w:bidi="en-US"/>
        </w:rPr>
        <w:t xml:space="preserve"> </w:t>
      </w:r>
      <w:r w:rsidRPr="00E57390">
        <w:rPr>
          <w:sz w:val="28"/>
          <w:szCs w:val="28"/>
          <w:lang w:eastAsia="en-US" w:bidi="en-US"/>
        </w:rPr>
        <w:t>изменений</w:t>
      </w:r>
      <w:r w:rsidR="0075038E">
        <w:rPr>
          <w:sz w:val="28"/>
          <w:szCs w:val="28"/>
          <w:lang w:eastAsia="en-US" w:bidi="en-US"/>
        </w:rPr>
        <w:t xml:space="preserve"> </w:t>
      </w:r>
      <w:r w:rsidRPr="00E57390">
        <w:rPr>
          <w:sz w:val="28"/>
          <w:szCs w:val="28"/>
          <w:lang w:eastAsia="en-US" w:bidi="en-US"/>
        </w:rPr>
        <w:t>в</w:t>
      </w:r>
      <w:r w:rsidR="0075038E">
        <w:rPr>
          <w:sz w:val="28"/>
          <w:szCs w:val="28"/>
          <w:lang w:eastAsia="en-US" w:bidi="en-US"/>
        </w:rPr>
        <w:t xml:space="preserve"> </w:t>
      </w:r>
      <w:r w:rsidRPr="00E57390">
        <w:rPr>
          <w:sz w:val="28"/>
          <w:szCs w:val="28"/>
          <w:lang w:eastAsia="en-US" w:bidi="en-US"/>
        </w:rPr>
        <w:t>отдельные</w:t>
      </w:r>
      <w:r w:rsidR="0075038E">
        <w:rPr>
          <w:sz w:val="28"/>
          <w:szCs w:val="28"/>
          <w:lang w:eastAsia="en-US" w:bidi="en-US"/>
        </w:rPr>
        <w:t xml:space="preserve"> </w:t>
      </w:r>
      <w:r w:rsidRPr="00E57390">
        <w:rPr>
          <w:sz w:val="28"/>
          <w:szCs w:val="28"/>
          <w:lang w:eastAsia="en-US" w:bidi="en-US"/>
        </w:rPr>
        <w:t>законодательные</w:t>
      </w:r>
      <w:r w:rsidR="0075038E">
        <w:rPr>
          <w:sz w:val="28"/>
          <w:szCs w:val="28"/>
          <w:lang w:eastAsia="en-US" w:bidi="en-US"/>
        </w:rPr>
        <w:t xml:space="preserve"> </w:t>
      </w:r>
      <w:r w:rsidRPr="00E57390">
        <w:rPr>
          <w:sz w:val="28"/>
          <w:szCs w:val="28"/>
          <w:lang w:eastAsia="en-US" w:bidi="en-US"/>
        </w:rPr>
        <w:t>акты</w:t>
      </w:r>
      <w:r w:rsidR="0075038E">
        <w:rPr>
          <w:sz w:val="28"/>
          <w:szCs w:val="28"/>
          <w:lang w:eastAsia="en-US" w:bidi="en-US"/>
        </w:rPr>
        <w:t xml:space="preserve"> </w:t>
      </w:r>
      <w:r w:rsidRPr="00E57390">
        <w:rPr>
          <w:sz w:val="28"/>
          <w:szCs w:val="28"/>
          <w:lang w:eastAsia="en-US" w:bidi="en-US"/>
        </w:rPr>
        <w:t>Российской</w:t>
      </w:r>
      <w:r w:rsidR="0075038E">
        <w:rPr>
          <w:sz w:val="28"/>
          <w:szCs w:val="28"/>
          <w:lang w:eastAsia="en-US" w:bidi="en-US"/>
        </w:rPr>
        <w:t xml:space="preserve"> </w:t>
      </w:r>
      <w:r w:rsidRPr="00E57390">
        <w:rPr>
          <w:sz w:val="28"/>
          <w:szCs w:val="28"/>
          <w:lang w:eastAsia="en-US" w:bidi="en-US"/>
        </w:rPr>
        <w:t>Федерации</w:t>
      </w:r>
      <w:r w:rsidR="0075038E">
        <w:rPr>
          <w:sz w:val="28"/>
          <w:szCs w:val="28"/>
          <w:lang w:eastAsia="en-US" w:bidi="en-US"/>
        </w:rPr>
        <w:t xml:space="preserve"> </w:t>
      </w:r>
      <w:r w:rsidRPr="00E57390">
        <w:rPr>
          <w:sz w:val="28"/>
          <w:szCs w:val="28"/>
          <w:lang w:eastAsia="en-US" w:bidi="en-US"/>
        </w:rPr>
        <w:t>и</w:t>
      </w:r>
      <w:r w:rsidR="0075038E">
        <w:rPr>
          <w:sz w:val="28"/>
          <w:szCs w:val="28"/>
          <w:lang w:eastAsia="en-US" w:bidi="en-US"/>
        </w:rPr>
        <w:t xml:space="preserve"> </w:t>
      </w:r>
      <w:r w:rsidRPr="00E57390">
        <w:rPr>
          <w:sz w:val="28"/>
          <w:szCs w:val="28"/>
          <w:lang w:eastAsia="en-US" w:bidi="en-US"/>
        </w:rPr>
        <w:t>признании</w:t>
      </w:r>
      <w:r w:rsidR="0075038E">
        <w:rPr>
          <w:sz w:val="28"/>
          <w:szCs w:val="28"/>
          <w:lang w:eastAsia="en-US" w:bidi="en-US"/>
        </w:rPr>
        <w:t xml:space="preserve"> </w:t>
      </w:r>
      <w:r w:rsidRPr="00E57390">
        <w:rPr>
          <w:sz w:val="28"/>
          <w:szCs w:val="28"/>
          <w:lang w:eastAsia="en-US" w:bidi="en-US"/>
        </w:rPr>
        <w:t>утратившими</w:t>
      </w:r>
      <w:r w:rsidR="0075038E">
        <w:rPr>
          <w:sz w:val="28"/>
          <w:szCs w:val="28"/>
          <w:lang w:eastAsia="en-US" w:bidi="en-US"/>
        </w:rPr>
        <w:t xml:space="preserve"> </w:t>
      </w:r>
      <w:r w:rsidRPr="00E57390">
        <w:rPr>
          <w:sz w:val="28"/>
          <w:szCs w:val="28"/>
          <w:lang w:eastAsia="en-US" w:bidi="en-US"/>
        </w:rPr>
        <w:t>силу</w:t>
      </w:r>
      <w:r w:rsidR="0075038E">
        <w:rPr>
          <w:sz w:val="28"/>
          <w:szCs w:val="28"/>
          <w:lang w:eastAsia="en-US" w:bidi="en-US"/>
        </w:rPr>
        <w:t xml:space="preserve"> </w:t>
      </w:r>
      <w:r w:rsidRPr="00E57390">
        <w:rPr>
          <w:sz w:val="28"/>
          <w:szCs w:val="28"/>
          <w:lang w:eastAsia="en-US" w:bidi="en-US"/>
        </w:rPr>
        <w:t>отдельных</w:t>
      </w:r>
      <w:r w:rsidR="0075038E">
        <w:rPr>
          <w:sz w:val="28"/>
          <w:szCs w:val="28"/>
          <w:lang w:eastAsia="en-US" w:bidi="en-US"/>
        </w:rPr>
        <w:t xml:space="preserve"> </w:t>
      </w:r>
      <w:r w:rsidRPr="00E57390">
        <w:rPr>
          <w:sz w:val="28"/>
          <w:szCs w:val="28"/>
          <w:lang w:eastAsia="en-US" w:bidi="en-US"/>
        </w:rPr>
        <w:t>положений</w:t>
      </w:r>
      <w:r w:rsidR="0075038E">
        <w:rPr>
          <w:sz w:val="28"/>
          <w:szCs w:val="28"/>
          <w:lang w:eastAsia="en-US" w:bidi="en-US"/>
        </w:rPr>
        <w:t xml:space="preserve"> </w:t>
      </w:r>
      <w:r w:rsidRPr="00E57390">
        <w:rPr>
          <w:sz w:val="28"/>
          <w:szCs w:val="28"/>
          <w:lang w:eastAsia="en-US" w:bidi="en-US"/>
        </w:rPr>
        <w:t>законодательных</w:t>
      </w:r>
      <w:r w:rsidR="0075038E">
        <w:rPr>
          <w:sz w:val="28"/>
          <w:szCs w:val="28"/>
          <w:lang w:eastAsia="en-US" w:bidi="en-US"/>
        </w:rPr>
        <w:t xml:space="preserve"> </w:t>
      </w:r>
      <w:r w:rsidRPr="00E57390">
        <w:rPr>
          <w:sz w:val="28"/>
          <w:szCs w:val="28"/>
          <w:lang w:eastAsia="en-US" w:bidi="en-US"/>
        </w:rPr>
        <w:t>актов</w:t>
      </w:r>
      <w:r w:rsidR="0075038E">
        <w:rPr>
          <w:sz w:val="28"/>
          <w:szCs w:val="28"/>
          <w:lang w:eastAsia="en-US" w:bidi="en-US"/>
        </w:rPr>
        <w:t xml:space="preserve"> </w:t>
      </w:r>
      <w:r w:rsidRPr="00E57390">
        <w:rPr>
          <w:sz w:val="28"/>
          <w:szCs w:val="28"/>
          <w:lang w:eastAsia="en-US" w:bidi="en-US"/>
        </w:rPr>
        <w:t>Российской</w:t>
      </w:r>
      <w:r w:rsidR="0075038E">
        <w:rPr>
          <w:sz w:val="28"/>
          <w:szCs w:val="28"/>
          <w:lang w:eastAsia="en-US" w:bidi="en-US"/>
        </w:rPr>
        <w:t xml:space="preserve"> </w:t>
      </w:r>
      <w:r w:rsidRPr="00E57390">
        <w:rPr>
          <w:sz w:val="28"/>
          <w:szCs w:val="28"/>
          <w:lang w:eastAsia="en-US" w:bidi="en-US"/>
        </w:rPr>
        <w:t>Федерации»</w:t>
      </w:r>
      <w:r w:rsidR="0075038E">
        <w:rPr>
          <w:sz w:val="28"/>
          <w:szCs w:val="28"/>
        </w:rPr>
        <w:t xml:space="preserve"> </w:t>
      </w:r>
      <w:r w:rsidRPr="00E57390">
        <w:rPr>
          <w:sz w:val="28"/>
          <w:szCs w:val="28"/>
        </w:rPr>
        <w:t>(использование</w:t>
      </w:r>
      <w:r w:rsidR="0075038E">
        <w:rPr>
          <w:sz w:val="28"/>
          <w:szCs w:val="28"/>
        </w:rPr>
        <w:t xml:space="preserve"> </w:t>
      </w:r>
      <w:r w:rsidRPr="00E57390">
        <w:rPr>
          <w:sz w:val="28"/>
          <w:szCs w:val="28"/>
        </w:rPr>
        <w:t>вышеуказанных</w:t>
      </w:r>
      <w:r w:rsidR="0075038E">
        <w:rPr>
          <w:sz w:val="28"/>
          <w:szCs w:val="28"/>
        </w:rPr>
        <w:t xml:space="preserve"> </w:t>
      </w:r>
      <w:r w:rsidRPr="00E57390">
        <w:rPr>
          <w:sz w:val="28"/>
          <w:szCs w:val="28"/>
        </w:rPr>
        <w:t>технологий</w:t>
      </w:r>
      <w:r w:rsidR="0075038E">
        <w:rPr>
          <w:sz w:val="28"/>
          <w:szCs w:val="28"/>
        </w:rPr>
        <w:t xml:space="preserve"> </w:t>
      </w:r>
      <w:r w:rsidRPr="00E57390">
        <w:rPr>
          <w:sz w:val="28"/>
          <w:szCs w:val="28"/>
        </w:rPr>
        <w:t>проводится</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наличии</w:t>
      </w:r>
      <w:r w:rsidR="0075038E">
        <w:rPr>
          <w:sz w:val="28"/>
          <w:szCs w:val="28"/>
        </w:rPr>
        <w:t xml:space="preserve"> </w:t>
      </w:r>
      <w:r w:rsidRPr="00E57390">
        <w:rPr>
          <w:sz w:val="28"/>
          <w:szCs w:val="28"/>
        </w:rPr>
        <w:t>технической</w:t>
      </w:r>
      <w:r w:rsidR="0075038E">
        <w:rPr>
          <w:sz w:val="28"/>
          <w:szCs w:val="28"/>
        </w:rPr>
        <w:t xml:space="preserve"> </w:t>
      </w:r>
      <w:r w:rsidRPr="00E57390">
        <w:rPr>
          <w:sz w:val="28"/>
          <w:szCs w:val="28"/>
        </w:rPr>
        <w:t>возможности);</w:t>
      </w:r>
    </w:p>
    <w:p w14:paraId="45F9361E" w14:textId="621EB176"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знакомит</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содержанием</w:t>
      </w:r>
      <w:r w:rsidR="0075038E">
        <w:rPr>
          <w:sz w:val="28"/>
          <w:szCs w:val="28"/>
        </w:rPr>
        <w:t xml:space="preserve"> </w:t>
      </w:r>
      <w:r w:rsidRPr="00E57390">
        <w:rPr>
          <w:sz w:val="28"/>
          <w:szCs w:val="28"/>
        </w:rPr>
        <w:t>результата</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lang w:eastAsia="ar-SA"/>
        </w:rPr>
        <w:t>или</w:t>
      </w:r>
      <w:r w:rsidR="0075038E">
        <w:rPr>
          <w:sz w:val="28"/>
          <w:szCs w:val="28"/>
          <w:lang w:eastAsia="ar-SA"/>
        </w:rPr>
        <w:t xml:space="preserve"> </w:t>
      </w:r>
      <w:r w:rsidRPr="00E57390">
        <w:rPr>
          <w:sz w:val="28"/>
          <w:szCs w:val="28"/>
          <w:lang w:eastAsia="ar-SA"/>
        </w:rPr>
        <w:t>письма</w:t>
      </w:r>
      <w:r w:rsidR="0075038E">
        <w:rPr>
          <w:sz w:val="28"/>
          <w:szCs w:val="28"/>
          <w:lang w:eastAsia="ar-SA"/>
        </w:rPr>
        <w:t xml:space="preserve"> </w:t>
      </w:r>
      <w:r w:rsidRPr="00E57390">
        <w:rPr>
          <w:sz w:val="28"/>
          <w:szCs w:val="28"/>
          <w:lang w:eastAsia="ar-SA"/>
        </w:rPr>
        <w:t>о</w:t>
      </w:r>
      <w:r w:rsidR="0075038E">
        <w:rPr>
          <w:sz w:val="28"/>
          <w:szCs w:val="28"/>
          <w:lang w:eastAsia="ar-SA"/>
        </w:rPr>
        <w:t xml:space="preserve"> </w:t>
      </w:r>
      <w:r w:rsidRPr="00E57390">
        <w:rPr>
          <w:sz w:val="28"/>
          <w:szCs w:val="28"/>
          <w:lang w:eastAsia="ar-SA"/>
        </w:rPr>
        <w:t>возврате</w:t>
      </w:r>
      <w:r w:rsidR="0075038E">
        <w:rPr>
          <w:sz w:val="28"/>
          <w:szCs w:val="28"/>
          <w:lang w:eastAsia="ar-SA"/>
        </w:rPr>
        <w:t xml:space="preserve"> </w:t>
      </w:r>
      <w:r w:rsidRPr="00E57390">
        <w:rPr>
          <w:sz w:val="28"/>
          <w:szCs w:val="28"/>
          <w:lang w:eastAsia="ar-SA"/>
        </w:rPr>
        <w:t>заявления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выдаёт</w:t>
      </w:r>
      <w:r w:rsidR="0075038E">
        <w:rPr>
          <w:sz w:val="28"/>
          <w:szCs w:val="28"/>
        </w:rPr>
        <w:t xml:space="preserve"> </w:t>
      </w:r>
      <w:r w:rsidRPr="00E57390">
        <w:rPr>
          <w:sz w:val="28"/>
          <w:szCs w:val="28"/>
        </w:rPr>
        <w:t>его.</w:t>
      </w:r>
    </w:p>
    <w:p w14:paraId="049E049A" w14:textId="0AE383BB"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Заявитель</w:t>
      </w:r>
      <w:r w:rsidR="0075038E">
        <w:rPr>
          <w:sz w:val="28"/>
          <w:szCs w:val="28"/>
        </w:rPr>
        <w:t xml:space="preserve"> </w:t>
      </w:r>
      <w:r w:rsidRPr="00E57390">
        <w:rPr>
          <w:sz w:val="28"/>
          <w:szCs w:val="28"/>
        </w:rPr>
        <w:t>подтверждает</w:t>
      </w:r>
      <w:r w:rsidR="0075038E">
        <w:rPr>
          <w:sz w:val="28"/>
          <w:szCs w:val="28"/>
        </w:rPr>
        <w:t xml:space="preserve"> </w:t>
      </w:r>
      <w:r w:rsidRPr="00E57390">
        <w:rPr>
          <w:sz w:val="28"/>
          <w:szCs w:val="28"/>
        </w:rPr>
        <w:t>получение</w:t>
      </w:r>
      <w:r w:rsidR="0075038E">
        <w:rPr>
          <w:sz w:val="28"/>
          <w:szCs w:val="28"/>
        </w:rPr>
        <w:t xml:space="preserve"> </w:t>
      </w:r>
      <w:r w:rsidRPr="00E57390">
        <w:rPr>
          <w:sz w:val="28"/>
          <w:szCs w:val="28"/>
        </w:rPr>
        <w:t>результата</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lang w:eastAsia="ar-SA"/>
        </w:rPr>
        <w:t>или</w:t>
      </w:r>
      <w:r w:rsidR="0075038E">
        <w:rPr>
          <w:sz w:val="28"/>
          <w:szCs w:val="28"/>
          <w:lang w:eastAsia="ar-SA"/>
        </w:rPr>
        <w:t xml:space="preserve"> </w:t>
      </w:r>
      <w:r w:rsidRPr="00E57390">
        <w:rPr>
          <w:sz w:val="28"/>
          <w:szCs w:val="28"/>
          <w:lang w:eastAsia="ar-SA"/>
        </w:rPr>
        <w:t>письма</w:t>
      </w:r>
      <w:r w:rsidR="0075038E">
        <w:rPr>
          <w:sz w:val="28"/>
          <w:szCs w:val="28"/>
          <w:lang w:eastAsia="ar-SA"/>
        </w:rPr>
        <w:t xml:space="preserve"> </w:t>
      </w:r>
      <w:r w:rsidRPr="00E57390">
        <w:rPr>
          <w:sz w:val="28"/>
          <w:szCs w:val="28"/>
          <w:lang w:eastAsia="ar-SA"/>
        </w:rPr>
        <w:t>о</w:t>
      </w:r>
      <w:r w:rsidR="0075038E">
        <w:rPr>
          <w:sz w:val="28"/>
          <w:szCs w:val="28"/>
          <w:lang w:eastAsia="ar-SA"/>
        </w:rPr>
        <w:t xml:space="preserve"> </w:t>
      </w:r>
      <w:r w:rsidRPr="00E57390">
        <w:rPr>
          <w:sz w:val="28"/>
          <w:szCs w:val="28"/>
          <w:lang w:eastAsia="ar-SA"/>
        </w:rPr>
        <w:t>возврате</w:t>
      </w:r>
      <w:r w:rsidR="0075038E">
        <w:rPr>
          <w:sz w:val="28"/>
          <w:szCs w:val="28"/>
          <w:lang w:eastAsia="ar-SA"/>
        </w:rPr>
        <w:t xml:space="preserve"> </w:t>
      </w:r>
      <w:r w:rsidRPr="00E57390">
        <w:rPr>
          <w:sz w:val="28"/>
          <w:szCs w:val="28"/>
          <w:lang w:eastAsia="ar-SA"/>
        </w:rPr>
        <w:t>заявления</w:t>
      </w:r>
      <w:r w:rsidR="0075038E">
        <w:rPr>
          <w:sz w:val="28"/>
          <w:szCs w:val="28"/>
        </w:rPr>
        <w:t xml:space="preserve"> </w:t>
      </w:r>
      <w:r w:rsidRPr="00E57390">
        <w:rPr>
          <w:sz w:val="28"/>
          <w:szCs w:val="28"/>
        </w:rPr>
        <w:t>личной</w:t>
      </w:r>
      <w:r w:rsidR="0075038E">
        <w:rPr>
          <w:sz w:val="28"/>
          <w:szCs w:val="28"/>
        </w:rPr>
        <w:t xml:space="preserve"> </w:t>
      </w:r>
      <w:r w:rsidRPr="00E57390">
        <w:rPr>
          <w:sz w:val="28"/>
          <w:szCs w:val="28"/>
        </w:rPr>
        <w:t>подписью</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расшифровкой</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соответствующей</w:t>
      </w:r>
      <w:r w:rsidR="0075038E">
        <w:rPr>
          <w:sz w:val="28"/>
          <w:szCs w:val="28"/>
        </w:rPr>
        <w:t xml:space="preserve"> </w:t>
      </w:r>
      <w:r w:rsidRPr="00E57390">
        <w:rPr>
          <w:sz w:val="28"/>
          <w:szCs w:val="28"/>
        </w:rPr>
        <w:t>графе</w:t>
      </w:r>
      <w:r w:rsidR="0075038E">
        <w:rPr>
          <w:sz w:val="28"/>
          <w:szCs w:val="28"/>
        </w:rPr>
        <w:t xml:space="preserve"> </w:t>
      </w:r>
      <w:r w:rsidRPr="00E57390">
        <w:rPr>
          <w:sz w:val="28"/>
          <w:szCs w:val="28"/>
        </w:rPr>
        <w:t>расписки,</w:t>
      </w:r>
      <w:r w:rsidR="0075038E">
        <w:rPr>
          <w:sz w:val="28"/>
          <w:szCs w:val="28"/>
        </w:rPr>
        <w:t xml:space="preserve"> </w:t>
      </w:r>
      <w:r w:rsidRPr="00E57390">
        <w:rPr>
          <w:sz w:val="28"/>
          <w:szCs w:val="28"/>
        </w:rPr>
        <w:t>которая</w:t>
      </w:r>
      <w:r w:rsidR="0075038E">
        <w:rPr>
          <w:sz w:val="28"/>
          <w:szCs w:val="28"/>
        </w:rPr>
        <w:t xml:space="preserve"> </w:t>
      </w:r>
      <w:r w:rsidRPr="00E57390">
        <w:rPr>
          <w:sz w:val="28"/>
          <w:szCs w:val="28"/>
        </w:rPr>
        <w:t>хранится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МФЦ.</w:t>
      </w:r>
    </w:p>
    <w:p w14:paraId="3D234A68" w14:textId="6B05FB90" w:rsidR="00F762FE" w:rsidRPr="00E57390" w:rsidRDefault="00413114" w:rsidP="00B369FC">
      <w:pPr>
        <w:shd w:val="clear" w:color="auto" w:fill="FFFFFF" w:themeFill="background1"/>
        <w:autoSpaceDE w:val="0"/>
        <w:autoSpaceDN w:val="0"/>
        <w:adjustRightInd w:val="0"/>
        <w:ind w:firstLine="709"/>
        <w:jc w:val="both"/>
        <w:rPr>
          <w:sz w:val="28"/>
          <w:szCs w:val="28"/>
        </w:rPr>
      </w:pPr>
      <w:r w:rsidRPr="00E57390">
        <w:rPr>
          <w:sz w:val="28"/>
          <w:szCs w:val="28"/>
        </w:rPr>
        <w:lastRenderedPageBreak/>
        <w:t>54</w:t>
      </w:r>
      <w:r w:rsidR="00F762FE" w:rsidRPr="00E57390">
        <w:rPr>
          <w:sz w:val="28"/>
          <w:szCs w:val="28"/>
        </w:rPr>
        <w:t>.4.</w:t>
      </w:r>
      <w:r w:rsidR="0075038E">
        <w:rPr>
          <w:sz w:val="28"/>
          <w:szCs w:val="28"/>
        </w:rPr>
        <w:t xml:space="preserve"> </w:t>
      </w:r>
      <w:r w:rsidR="00F762FE" w:rsidRPr="00E57390">
        <w:rPr>
          <w:sz w:val="28"/>
          <w:szCs w:val="28"/>
        </w:rPr>
        <w:t>Порядок</w:t>
      </w:r>
      <w:r w:rsidR="0075038E">
        <w:rPr>
          <w:sz w:val="28"/>
          <w:szCs w:val="28"/>
        </w:rPr>
        <w:t xml:space="preserve"> </w:t>
      </w:r>
      <w:r w:rsidR="00F762FE" w:rsidRPr="00E57390">
        <w:rPr>
          <w:sz w:val="28"/>
          <w:szCs w:val="28"/>
        </w:rPr>
        <w:t>выдачи</w:t>
      </w:r>
      <w:r w:rsidR="0075038E">
        <w:rPr>
          <w:sz w:val="28"/>
          <w:szCs w:val="28"/>
        </w:rPr>
        <w:t xml:space="preserve"> </w:t>
      </w:r>
      <w:r w:rsidR="00F762FE" w:rsidRPr="00E57390">
        <w:rPr>
          <w:sz w:val="28"/>
          <w:szCs w:val="28"/>
        </w:rPr>
        <w:t>результата</w:t>
      </w:r>
      <w:r w:rsidR="0075038E">
        <w:rPr>
          <w:sz w:val="28"/>
          <w:szCs w:val="28"/>
        </w:rPr>
        <w:t xml:space="preserve"> </w:t>
      </w:r>
      <w:r w:rsidR="00F762FE" w:rsidRPr="00E57390">
        <w:rPr>
          <w:sz w:val="28"/>
          <w:szCs w:val="28"/>
        </w:rPr>
        <w:t>предоставления</w:t>
      </w:r>
      <w:r w:rsidR="0075038E">
        <w:rPr>
          <w:sz w:val="28"/>
          <w:szCs w:val="28"/>
        </w:rPr>
        <w:t xml:space="preserve"> </w:t>
      </w:r>
      <w:r w:rsidR="00F762FE" w:rsidRPr="00E57390">
        <w:rPr>
          <w:sz w:val="28"/>
          <w:szCs w:val="28"/>
        </w:rPr>
        <w:t>муниципальной</w:t>
      </w:r>
      <w:r w:rsidR="0075038E">
        <w:rPr>
          <w:sz w:val="28"/>
          <w:szCs w:val="28"/>
        </w:rPr>
        <w:t xml:space="preserve"> </w:t>
      </w:r>
      <w:r w:rsidR="00F762FE" w:rsidRPr="00E57390">
        <w:rPr>
          <w:sz w:val="28"/>
          <w:szCs w:val="28"/>
        </w:rPr>
        <w:t>услуги</w:t>
      </w:r>
      <w:r w:rsidR="0075038E">
        <w:rPr>
          <w:sz w:val="28"/>
          <w:szCs w:val="28"/>
        </w:rPr>
        <w:t xml:space="preserve"> </w:t>
      </w:r>
      <w:r w:rsidR="00F762FE" w:rsidRPr="00E57390">
        <w:rPr>
          <w:sz w:val="28"/>
          <w:szCs w:val="28"/>
          <w:lang w:eastAsia="ar-SA"/>
        </w:rPr>
        <w:t>или</w:t>
      </w:r>
      <w:r w:rsidR="0075038E">
        <w:rPr>
          <w:sz w:val="28"/>
          <w:szCs w:val="28"/>
          <w:lang w:eastAsia="ar-SA"/>
        </w:rPr>
        <w:t xml:space="preserve"> </w:t>
      </w:r>
      <w:r w:rsidR="00F762FE" w:rsidRPr="00E57390">
        <w:rPr>
          <w:sz w:val="28"/>
          <w:szCs w:val="28"/>
          <w:lang w:eastAsia="ar-SA"/>
        </w:rPr>
        <w:t>письма</w:t>
      </w:r>
      <w:r w:rsidR="0075038E">
        <w:rPr>
          <w:sz w:val="28"/>
          <w:szCs w:val="28"/>
          <w:lang w:eastAsia="ar-SA"/>
        </w:rPr>
        <w:t xml:space="preserve"> </w:t>
      </w:r>
      <w:r w:rsidR="00F762FE" w:rsidRPr="00E57390">
        <w:rPr>
          <w:sz w:val="28"/>
          <w:szCs w:val="28"/>
          <w:lang w:eastAsia="ar-SA"/>
        </w:rPr>
        <w:t>о</w:t>
      </w:r>
      <w:r w:rsidR="0075038E">
        <w:rPr>
          <w:sz w:val="28"/>
          <w:szCs w:val="28"/>
          <w:lang w:eastAsia="ar-SA"/>
        </w:rPr>
        <w:t xml:space="preserve"> </w:t>
      </w:r>
      <w:r w:rsidR="00F762FE" w:rsidRPr="00E57390">
        <w:rPr>
          <w:sz w:val="28"/>
          <w:szCs w:val="28"/>
          <w:lang w:eastAsia="ar-SA"/>
        </w:rPr>
        <w:t>возврате</w:t>
      </w:r>
      <w:r w:rsidR="0075038E">
        <w:rPr>
          <w:sz w:val="28"/>
          <w:szCs w:val="28"/>
          <w:lang w:eastAsia="ar-SA"/>
        </w:rPr>
        <w:t xml:space="preserve"> </w:t>
      </w:r>
      <w:r w:rsidR="00F762FE" w:rsidRPr="00E57390">
        <w:rPr>
          <w:sz w:val="28"/>
          <w:szCs w:val="28"/>
          <w:lang w:eastAsia="ar-SA"/>
        </w:rPr>
        <w:t>заявления</w:t>
      </w:r>
      <w:r w:rsidR="0075038E">
        <w:rPr>
          <w:sz w:val="28"/>
          <w:szCs w:val="28"/>
        </w:rPr>
        <w:t xml:space="preserve"> </w:t>
      </w:r>
      <w:r w:rsidR="00F762FE" w:rsidRPr="00E57390">
        <w:rPr>
          <w:sz w:val="28"/>
          <w:szCs w:val="28"/>
        </w:rPr>
        <w:t>заявителю</w:t>
      </w:r>
      <w:r w:rsidR="0075038E">
        <w:rPr>
          <w:sz w:val="28"/>
          <w:szCs w:val="28"/>
        </w:rPr>
        <w:t xml:space="preserve"> </w:t>
      </w:r>
      <w:r w:rsidR="00F762FE" w:rsidRPr="00E57390">
        <w:rPr>
          <w:sz w:val="28"/>
          <w:szCs w:val="28"/>
        </w:rPr>
        <w:t>по</w:t>
      </w:r>
      <w:r w:rsidR="0075038E">
        <w:rPr>
          <w:sz w:val="28"/>
          <w:szCs w:val="28"/>
        </w:rPr>
        <w:t xml:space="preserve"> </w:t>
      </w:r>
      <w:r w:rsidR="00F762FE" w:rsidRPr="00E57390">
        <w:rPr>
          <w:sz w:val="28"/>
          <w:szCs w:val="28"/>
        </w:rPr>
        <w:t>экстерриториальному</w:t>
      </w:r>
      <w:r w:rsidR="0075038E">
        <w:rPr>
          <w:sz w:val="28"/>
          <w:szCs w:val="28"/>
        </w:rPr>
        <w:t xml:space="preserve"> </w:t>
      </w:r>
      <w:r w:rsidR="00F762FE" w:rsidRPr="00E57390">
        <w:rPr>
          <w:sz w:val="28"/>
          <w:szCs w:val="28"/>
        </w:rPr>
        <w:t>принципу</w:t>
      </w:r>
      <w:r w:rsidR="0075038E">
        <w:rPr>
          <w:sz w:val="28"/>
          <w:szCs w:val="28"/>
        </w:rPr>
        <w:t xml:space="preserve"> </w:t>
      </w:r>
      <w:r w:rsidR="00F762FE" w:rsidRPr="00E57390">
        <w:rPr>
          <w:sz w:val="28"/>
          <w:szCs w:val="28"/>
        </w:rPr>
        <w:t>МФЦ.</w:t>
      </w:r>
    </w:p>
    <w:p w14:paraId="0DEA560B" w14:textId="5C8A7A4B"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Результат</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lang w:eastAsia="ar-SA"/>
        </w:rPr>
        <w:t>или</w:t>
      </w:r>
      <w:r w:rsidR="0075038E">
        <w:rPr>
          <w:sz w:val="28"/>
          <w:szCs w:val="28"/>
          <w:lang w:eastAsia="ar-SA"/>
        </w:rPr>
        <w:t xml:space="preserve"> </w:t>
      </w:r>
      <w:r w:rsidRPr="00E57390">
        <w:rPr>
          <w:sz w:val="28"/>
          <w:szCs w:val="28"/>
          <w:lang w:eastAsia="ar-SA"/>
        </w:rPr>
        <w:t>письмо</w:t>
      </w:r>
      <w:r w:rsidR="0075038E">
        <w:rPr>
          <w:sz w:val="28"/>
          <w:szCs w:val="28"/>
          <w:lang w:eastAsia="ar-SA"/>
        </w:rPr>
        <w:t xml:space="preserve"> </w:t>
      </w:r>
      <w:r w:rsidRPr="00E57390">
        <w:rPr>
          <w:sz w:val="28"/>
          <w:szCs w:val="28"/>
          <w:lang w:eastAsia="ar-SA"/>
        </w:rPr>
        <w:t>о</w:t>
      </w:r>
      <w:r w:rsidR="0075038E">
        <w:rPr>
          <w:sz w:val="28"/>
          <w:szCs w:val="28"/>
          <w:lang w:eastAsia="ar-SA"/>
        </w:rPr>
        <w:t xml:space="preserve"> </w:t>
      </w:r>
      <w:r w:rsidRPr="00E57390">
        <w:rPr>
          <w:sz w:val="28"/>
          <w:szCs w:val="28"/>
          <w:lang w:eastAsia="ar-SA"/>
        </w:rPr>
        <w:t>возврате</w:t>
      </w:r>
      <w:r w:rsidR="0075038E">
        <w:rPr>
          <w:sz w:val="28"/>
          <w:szCs w:val="28"/>
          <w:lang w:eastAsia="ar-SA"/>
        </w:rPr>
        <w:t xml:space="preserve"> </w:t>
      </w:r>
      <w:r w:rsidRPr="00E57390">
        <w:rPr>
          <w:sz w:val="28"/>
          <w:szCs w:val="28"/>
          <w:lang w:eastAsia="ar-SA"/>
        </w:rPr>
        <w:t>заявления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форме</w:t>
      </w:r>
      <w:r w:rsidR="0075038E">
        <w:rPr>
          <w:sz w:val="28"/>
          <w:szCs w:val="28"/>
        </w:rPr>
        <w:t xml:space="preserve"> </w:t>
      </w:r>
      <w:r w:rsidRPr="00E57390">
        <w:rPr>
          <w:sz w:val="28"/>
          <w:szCs w:val="28"/>
        </w:rPr>
        <w:t>электронных</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электронных</w:t>
      </w:r>
      <w:r w:rsidR="0075038E">
        <w:rPr>
          <w:sz w:val="28"/>
          <w:szCs w:val="28"/>
        </w:rPr>
        <w:t xml:space="preserve"> </w:t>
      </w:r>
      <w:r w:rsidRPr="00E57390">
        <w:rPr>
          <w:sz w:val="28"/>
          <w:szCs w:val="28"/>
        </w:rPr>
        <w:t>образов</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выдаётся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МФЦ.</w:t>
      </w:r>
    </w:p>
    <w:p w14:paraId="71F3AACD" w14:textId="4E0A0D1D"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При</w:t>
      </w:r>
      <w:r w:rsidR="0075038E">
        <w:rPr>
          <w:sz w:val="28"/>
          <w:szCs w:val="28"/>
        </w:rPr>
        <w:t xml:space="preserve"> </w:t>
      </w:r>
      <w:r w:rsidRPr="00E57390">
        <w:rPr>
          <w:sz w:val="28"/>
          <w:szCs w:val="28"/>
        </w:rPr>
        <w:t>выдаче</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работник</w:t>
      </w:r>
      <w:r w:rsidR="0075038E">
        <w:rPr>
          <w:sz w:val="28"/>
          <w:szCs w:val="28"/>
        </w:rPr>
        <w:t xml:space="preserve"> </w:t>
      </w:r>
      <w:r w:rsidRPr="00E57390">
        <w:rPr>
          <w:sz w:val="28"/>
          <w:szCs w:val="28"/>
        </w:rPr>
        <w:t>МФЦ:</w:t>
      </w:r>
    </w:p>
    <w:p w14:paraId="2BEC6D44" w14:textId="29B1BD68"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устанавливает</w:t>
      </w:r>
      <w:r w:rsidR="0075038E">
        <w:rPr>
          <w:sz w:val="28"/>
          <w:szCs w:val="28"/>
        </w:rPr>
        <w:t xml:space="preserve"> </w:t>
      </w:r>
      <w:r w:rsidRPr="00E57390">
        <w:rPr>
          <w:sz w:val="28"/>
          <w:szCs w:val="28"/>
        </w:rPr>
        <w:t>личность</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представителя</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(полномочия</w:t>
      </w:r>
      <w:r w:rsidR="0075038E">
        <w:rPr>
          <w:sz w:val="28"/>
          <w:szCs w:val="28"/>
        </w:rPr>
        <w:t xml:space="preserve"> </w:t>
      </w:r>
      <w:r w:rsidRPr="00E57390">
        <w:rPr>
          <w:sz w:val="28"/>
          <w:szCs w:val="28"/>
        </w:rPr>
        <w:t>представителя),</w:t>
      </w:r>
      <w:r w:rsidR="0075038E">
        <w:rPr>
          <w:sz w:val="28"/>
          <w:szCs w:val="28"/>
        </w:rPr>
        <w:t xml:space="preserve"> </w:t>
      </w:r>
      <w:r w:rsidRPr="00E57390">
        <w:rPr>
          <w:sz w:val="28"/>
          <w:szCs w:val="28"/>
        </w:rPr>
        <w:t>проверяет</w:t>
      </w:r>
      <w:r w:rsidR="0075038E">
        <w:rPr>
          <w:sz w:val="28"/>
          <w:szCs w:val="28"/>
        </w:rPr>
        <w:t xml:space="preserve"> </w:t>
      </w:r>
      <w:r w:rsidRPr="00E57390">
        <w:rPr>
          <w:sz w:val="28"/>
          <w:szCs w:val="28"/>
        </w:rPr>
        <w:t>наличие</w:t>
      </w:r>
      <w:r w:rsidR="0075038E">
        <w:rPr>
          <w:sz w:val="28"/>
          <w:szCs w:val="28"/>
        </w:rPr>
        <w:t xml:space="preserve"> </w:t>
      </w:r>
      <w:r w:rsidRPr="00E57390">
        <w:rPr>
          <w:sz w:val="28"/>
          <w:szCs w:val="28"/>
        </w:rPr>
        <w:t>расписки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утери</w:t>
      </w:r>
      <w:r w:rsidR="0075038E">
        <w:rPr>
          <w:sz w:val="28"/>
          <w:szCs w:val="28"/>
        </w:rPr>
        <w:t xml:space="preserve"> </w:t>
      </w:r>
      <w:r w:rsidRPr="00E57390">
        <w:rPr>
          <w:sz w:val="28"/>
          <w:szCs w:val="28"/>
        </w:rPr>
        <w:t>заявителем</w:t>
      </w:r>
      <w:r w:rsidR="0075038E">
        <w:rPr>
          <w:sz w:val="28"/>
          <w:szCs w:val="28"/>
        </w:rPr>
        <w:t xml:space="preserve"> </w:t>
      </w:r>
      <w:r w:rsidRPr="00E57390">
        <w:rPr>
          <w:sz w:val="28"/>
          <w:szCs w:val="28"/>
        </w:rPr>
        <w:t>расписки</w:t>
      </w:r>
      <w:r w:rsidR="0075038E">
        <w:rPr>
          <w:sz w:val="28"/>
          <w:szCs w:val="28"/>
        </w:rPr>
        <w:t xml:space="preserve"> </w:t>
      </w:r>
      <w:r w:rsidRPr="00E57390">
        <w:rPr>
          <w:sz w:val="28"/>
          <w:szCs w:val="28"/>
        </w:rPr>
        <w:t>распечатывает</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использованием</w:t>
      </w:r>
      <w:r w:rsidR="0075038E">
        <w:rPr>
          <w:sz w:val="28"/>
          <w:szCs w:val="28"/>
        </w:rPr>
        <w:t xml:space="preserve"> </w:t>
      </w:r>
      <w:r w:rsidRPr="00E57390">
        <w:rPr>
          <w:sz w:val="28"/>
          <w:szCs w:val="28"/>
        </w:rPr>
        <w:t>программного</w:t>
      </w:r>
      <w:r w:rsidR="0075038E">
        <w:rPr>
          <w:sz w:val="28"/>
          <w:szCs w:val="28"/>
        </w:rPr>
        <w:t xml:space="preserve"> </w:t>
      </w:r>
      <w:r w:rsidRPr="00E57390">
        <w:rPr>
          <w:sz w:val="28"/>
          <w:szCs w:val="28"/>
        </w:rPr>
        <w:t>электронного</w:t>
      </w:r>
      <w:r w:rsidR="0075038E">
        <w:rPr>
          <w:sz w:val="28"/>
          <w:szCs w:val="28"/>
        </w:rPr>
        <w:t xml:space="preserve"> </w:t>
      </w:r>
      <w:r w:rsidRPr="00E57390">
        <w:rPr>
          <w:sz w:val="28"/>
          <w:szCs w:val="28"/>
        </w:rPr>
        <w:t>комплекса</w:t>
      </w:r>
      <w:r w:rsidR="0075038E">
        <w:rPr>
          <w:sz w:val="28"/>
          <w:szCs w:val="28"/>
        </w:rPr>
        <w:t xml:space="preserve"> </w:t>
      </w:r>
      <w:r w:rsidRPr="00E57390">
        <w:rPr>
          <w:sz w:val="28"/>
          <w:szCs w:val="28"/>
        </w:rPr>
        <w:t>1</w:t>
      </w:r>
      <w:r w:rsidR="0075038E">
        <w:rPr>
          <w:sz w:val="28"/>
          <w:szCs w:val="28"/>
        </w:rPr>
        <w:t xml:space="preserve"> </w:t>
      </w:r>
      <w:r w:rsidRPr="00E57390">
        <w:rPr>
          <w:sz w:val="28"/>
          <w:szCs w:val="28"/>
        </w:rPr>
        <w:t>экземпляр</w:t>
      </w:r>
      <w:r w:rsidR="0075038E">
        <w:rPr>
          <w:sz w:val="28"/>
          <w:szCs w:val="28"/>
        </w:rPr>
        <w:t xml:space="preserve"> </w:t>
      </w:r>
      <w:r w:rsidRPr="00E57390">
        <w:rPr>
          <w:sz w:val="28"/>
          <w:szCs w:val="28"/>
        </w:rPr>
        <w:t>расписки,</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обратной</w:t>
      </w:r>
      <w:r w:rsidR="0075038E">
        <w:rPr>
          <w:sz w:val="28"/>
          <w:szCs w:val="28"/>
        </w:rPr>
        <w:t xml:space="preserve"> </w:t>
      </w:r>
      <w:r w:rsidRPr="00E57390">
        <w:rPr>
          <w:sz w:val="28"/>
          <w:szCs w:val="28"/>
        </w:rPr>
        <w:t>стороне</w:t>
      </w:r>
      <w:r w:rsidR="0075038E">
        <w:rPr>
          <w:sz w:val="28"/>
          <w:szCs w:val="28"/>
        </w:rPr>
        <w:t xml:space="preserve"> </w:t>
      </w:r>
      <w:r w:rsidRPr="00E57390">
        <w:rPr>
          <w:sz w:val="28"/>
          <w:szCs w:val="28"/>
        </w:rPr>
        <w:t>которой</w:t>
      </w:r>
      <w:r w:rsidR="0075038E">
        <w:rPr>
          <w:sz w:val="28"/>
          <w:szCs w:val="28"/>
        </w:rPr>
        <w:t xml:space="preserve"> </w:t>
      </w:r>
      <w:r w:rsidRPr="00E57390">
        <w:rPr>
          <w:sz w:val="28"/>
          <w:szCs w:val="28"/>
        </w:rPr>
        <w:t>делает</w:t>
      </w:r>
      <w:r w:rsidR="0075038E">
        <w:rPr>
          <w:sz w:val="28"/>
          <w:szCs w:val="28"/>
        </w:rPr>
        <w:t xml:space="preserve"> </w:t>
      </w:r>
      <w:r w:rsidRPr="00E57390">
        <w:rPr>
          <w:sz w:val="28"/>
          <w:szCs w:val="28"/>
        </w:rPr>
        <w:t>надпись:</w:t>
      </w:r>
      <w:r w:rsidR="0075038E">
        <w:rPr>
          <w:sz w:val="28"/>
          <w:szCs w:val="28"/>
        </w:rPr>
        <w:t xml:space="preserve"> </w:t>
      </w:r>
      <w:r w:rsidRPr="00E57390">
        <w:rPr>
          <w:sz w:val="28"/>
          <w:szCs w:val="28"/>
        </w:rPr>
        <w:t>«Оригинал</w:t>
      </w:r>
      <w:r w:rsidR="0075038E">
        <w:rPr>
          <w:sz w:val="28"/>
          <w:szCs w:val="28"/>
        </w:rPr>
        <w:t xml:space="preserve"> </w:t>
      </w:r>
      <w:r w:rsidRPr="00E57390">
        <w:rPr>
          <w:sz w:val="28"/>
          <w:szCs w:val="28"/>
        </w:rPr>
        <w:t>расписки</w:t>
      </w:r>
      <w:r w:rsidR="0075038E">
        <w:rPr>
          <w:sz w:val="28"/>
          <w:szCs w:val="28"/>
        </w:rPr>
        <w:t xml:space="preserve"> </w:t>
      </w:r>
      <w:r w:rsidRPr="00E57390">
        <w:rPr>
          <w:sz w:val="28"/>
          <w:szCs w:val="28"/>
        </w:rPr>
        <w:t>утерян»,</w:t>
      </w:r>
      <w:r w:rsidR="0075038E">
        <w:rPr>
          <w:sz w:val="28"/>
          <w:szCs w:val="28"/>
        </w:rPr>
        <w:t xml:space="preserve"> </w:t>
      </w:r>
      <w:r w:rsidRPr="00E57390">
        <w:rPr>
          <w:sz w:val="28"/>
          <w:szCs w:val="28"/>
        </w:rPr>
        <w:t>ставит</w:t>
      </w:r>
      <w:r w:rsidR="0075038E">
        <w:rPr>
          <w:sz w:val="28"/>
          <w:szCs w:val="28"/>
        </w:rPr>
        <w:t xml:space="preserve"> </w:t>
      </w:r>
      <w:r w:rsidRPr="00E57390">
        <w:rPr>
          <w:sz w:val="28"/>
          <w:szCs w:val="28"/>
        </w:rPr>
        <w:t>дату</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подпись).</w:t>
      </w:r>
      <w:r w:rsidR="0075038E">
        <w:rPr>
          <w:sz w:val="28"/>
          <w:szCs w:val="28"/>
        </w:rPr>
        <w:t xml:space="preserve"> </w:t>
      </w:r>
      <w:r w:rsidRPr="00E57390">
        <w:rPr>
          <w:sz w:val="28"/>
          <w:szCs w:val="28"/>
        </w:rPr>
        <w:t>Установление</w:t>
      </w:r>
      <w:r w:rsidR="0075038E">
        <w:rPr>
          <w:sz w:val="28"/>
          <w:szCs w:val="28"/>
        </w:rPr>
        <w:t xml:space="preserve"> </w:t>
      </w:r>
      <w:r w:rsidRPr="00E57390">
        <w:rPr>
          <w:sz w:val="28"/>
          <w:szCs w:val="28"/>
        </w:rPr>
        <w:t>личности</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может</w:t>
      </w:r>
      <w:r w:rsidR="0075038E">
        <w:rPr>
          <w:sz w:val="28"/>
          <w:szCs w:val="28"/>
        </w:rPr>
        <w:t xml:space="preserve"> </w:t>
      </w:r>
      <w:r w:rsidRPr="00E57390">
        <w:rPr>
          <w:sz w:val="28"/>
          <w:szCs w:val="28"/>
        </w:rPr>
        <w:t>осуществляться</w:t>
      </w:r>
      <w:r w:rsidR="0075038E">
        <w:rPr>
          <w:sz w:val="28"/>
          <w:szCs w:val="28"/>
        </w:rPr>
        <w:t xml:space="preserve"> </w:t>
      </w:r>
      <w:r w:rsidRPr="00E57390">
        <w:rPr>
          <w:sz w:val="28"/>
          <w:szCs w:val="28"/>
        </w:rPr>
        <w:t>посредством</w:t>
      </w:r>
      <w:r w:rsidR="0075038E">
        <w:rPr>
          <w:sz w:val="28"/>
          <w:szCs w:val="28"/>
        </w:rPr>
        <w:t xml:space="preserve"> </w:t>
      </w:r>
      <w:r w:rsidRPr="00E57390">
        <w:rPr>
          <w:sz w:val="28"/>
          <w:szCs w:val="28"/>
        </w:rPr>
        <w:t>идентификации</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аутентификации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использованием</w:t>
      </w:r>
      <w:r w:rsidR="0075038E">
        <w:rPr>
          <w:sz w:val="28"/>
          <w:szCs w:val="28"/>
        </w:rPr>
        <w:t xml:space="preserve"> </w:t>
      </w:r>
      <w:r w:rsidRPr="00E57390">
        <w:rPr>
          <w:sz w:val="28"/>
          <w:szCs w:val="28"/>
        </w:rPr>
        <w:t>информационных</w:t>
      </w:r>
      <w:r w:rsidR="0075038E">
        <w:rPr>
          <w:sz w:val="28"/>
          <w:szCs w:val="28"/>
        </w:rPr>
        <w:t xml:space="preserve"> </w:t>
      </w:r>
      <w:r w:rsidRPr="00E57390">
        <w:rPr>
          <w:sz w:val="28"/>
          <w:szCs w:val="28"/>
        </w:rPr>
        <w:t>технологий,</w:t>
      </w:r>
      <w:r w:rsidR="0075038E">
        <w:rPr>
          <w:sz w:val="28"/>
          <w:szCs w:val="28"/>
        </w:rPr>
        <w:t xml:space="preserve"> </w:t>
      </w:r>
      <w:r w:rsidRPr="00E57390">
        <w:rPr>
          <w:sz w:val="28"/>
          <w:szCs w:val="28"/>
          <w:lang w:eastAsia="en-US" w:bidi="en-US"/>
        </w:rPr>
        <w:t>в</w:t>
      </w:r>
      <w:r w:rsidR="0075038E">
        <w:rPr>
          <w:sz w:val="28"/>
          <w:szCs w:val="28"/>
          <w:lang w:eastAsia="en-US" w:bidi="en-US"/>
        </w:rPr>
        <w:t xml:space="preserve"> </w:t>
      </w:r>
      <w:r w:rsidRPr="00E57390">
        <w:rPr>
          <w:sz w:val="28"/>
          <w:szCs w:val="28"/>
          <w:lang w:eastAsia="en-US" w:bidi="en-US"/>
        </w:rPr>
        <w:t>порядке</w:t>
      </w:r>
      <w:r w:rsidR="0075038E">
        <w:rPr>
          <w:sz w:val="28"/>
          <w:szCs w:val="28"/>
          <w:lang w:eastAsia="en-US" w:bidi="en-US"/>
        </w:rPr>
        <w:t xml:space="preserve"> </w:t>
      </w:r>
      <w:r w:rsidRPr="00E57390">
        <w:rPr>
          <w:sz w:val="28"/>
          <w:szCs w:val="28"/>
          <w:lang w:eastAsia="en-US" w:bidi="en-US"/>
        </w:rPr>
        <w:t>определенным</w:t>
      </w:r>
      <w:r w:rsidR="0075038E">
        <w:rPr>
          <w:sz w:val="28"/>
          <w:szCs w:val="28"/>
          <w:lang w:eastAsia="en-US" w:bidi="en-US"/>
        </w:rPr>
        <w:t xml:space="preserve"> </w:t>
      </w:r>
      <w:r w:rsidRPr="00E57390">
        <w:rPr>
          <w:sz w:val="28"/>
          <w:szCs w:val="28"/>
          <w:lang w:eastAsia="en-US" w:bidi="en-US"/>
        </w:rPr>
        <w:t>от</w:t>
      </w:r>
      <w:r w:rsidR="0075038E">
        <w:rPr>
          <w:sz w:val="28"/>
          <w:szCs w:val="28"/>
          <w:lang w:eastAsia="en-US" w:bidi="en-US"/>
        </w:rPr>
        <w:t xml:space="preserve"> </w:t>
      </w:r>
      <w:r w:rsidRPr="00E57390">
        <w:rPr>
          <w:sz w:val="28"/>
          <w:szCs w:val="28"/>
          <w:lang w:eastAsia="en-US" w:bidi="en-US"/>
        </w:rPr>
        <w:t>29.12.2022</w:t>
      </w:r>
      <w:r w:rsidR="0075038E">
        <w:rPr>
          <w:sz w:val="28"/>
          <w:szCs w:val="28"/>
          <w:lang w:eastAsia="en-US" w:bidi="en-US"/>
        </w:rPr>
        <w:t xml:space="preserve">  </w:t>
      </w:r>
      <w:r w:rsidRPr="00E57390">
        <w:rPr>
          <w:sz w:val="28"/>
          <w:szCs w:val="28"/>
          <w:lang w:eastAsia="en-US" w:bidi="en-US"/>
        </w:rPr>
        <w:t>№</w:t>
      </w:r>
      <w:r w:rsidR="0075038E">
        <w:rPr>
          <w:sz w:val="28"/>
          <w:szCs w:val="28"/>
          <w:lang w:eastAsia="en-US" w:bidi="en-US"/>
        </w:rPr>
        <w:t xml:space="preserve"> </w:t>
      </w:r>
      <w:r w:rsidRPr="00E57390">
        <w:rPr>
          <w:sz w:val="28"/>
          <w:szCs w:val="28"/>
          <w:lang w:eastAsia="en-US" w:bidi="en-US"/>
        </w:rPr>
        <w:t>572-ФЗ</w:t>
      </w:r>
      <w:r w:rsidR="0075038E">
        <w:rPr>
          <w:sz w:val="28"/>
          <w:szCs w:val="28"/>
          <w:lang w:eastAsia="en-US" w:bidi="en-US"/>
        </w:rPr>
        <w:t xml:space="preserve"> </w:t>
      </w:r>
      <w:r w:rsidRPr="00E57390">
        <w:rPr>
          <w:sz w:val="28"/>
          <w:szCs w:val="28"/>
          <w:lang w:eastAsia="en-US" w:bidi="en-US"/>
        </w:rPr>
        <w:t>«Об</w:t>
      </w:r>
      <w:r w:rsidR="0075038E">
        <w:rPr>
          <w:sz w:val="28"/>
          <w:szCs w:val="28"/>
          <w:lang w:eastAsia="en-US" w:bidi="en-US"/>
        </w:rPr>
        <w:t xml:space="preserve"> </w:t>
      </w:r>
      <w:r w:rsidRPr="00E57390">
        <w:rPr>
          <w:sz w:val="28"/>
          <w:szCs w:val="28"/>
          <w:lang w:eastAsia="en-US" w:bidi="en-US"/>
        </w:rPr>
        <w:t>осуществлении</w:t>
      </w:r>
      <w:r w:rsidR="0075038E">
        <w:rPr>
          <w:sz w:val="28"/>
          <w:szCs w:val="28"/>
          <w:lang w:eastAsia="en-US" w:bidi="en-US"/>
        </w:rPr>
        <w:t xml:space="preserve"> </w:t>
      </w:r>
      <w:r w:rsidRPr="00E57390">
        <w:rPr>
          <w:sz w:val="28"/>
          <w:szCs w:val="28"/>
          <w:lang w:eastAsia="en-US" w:bidi="en-US"/>
        </w:rPr>
        <w:t>идентификации</w:t>
      </w:r>
      <w:r w:rsidR="0075038E">
        <w:rPr>
          <w:sz w:val="28"/>
          <w:szCs w:val="28"/>
          <w:lang w:eastAsia="en-US" w:bidi="en-US"/>
        </w:rPr>
        <w:t xml:space="preserve"> </w:t>
      </w:r>
      <w:r w:rsidRPr="00E57390">
        <w:rPr>
          <w:sz w:val="28"/>
          <w:szCs w:val="28"/>
          <w:lang w:eastAsia="en-US" w:bidi="en-US"/>
        </w:rPr>
        <w:t>и</w:t>
      </w:r>
      <w:r w:rsidR="0075038E">
        <w:rPr>
          <w:sz w:val="28"/>
          <w:szCs w:val="28"/>
          <w:lang w:eastAsia="en-US" w:bidi="en-US"/>
        </w:rPr>
        <w:t xml:space="preserve"> </w:t>
      </w:r>
      <w:r w:rsidRPr="00E57390">
        <w:rPr>
          <w:sz w:val="28"/>
          <w:szCs w:val="28"/>
          <w:lang w:eastAsia="en-US" w:bidi="en-US"/>
        </w:rPr>
        <w:t>(или)</w:t>
      </w:r>
      <w:r w:rsidR="0075038E">
        <w:rPr>
          <w:sz w:val="28"/>
          <w:szCs w:val="28"/>
          <w:lang w:eastAsia="en-US" w:bidi="en-US"/>
        </w:rPr>
        <w:t xml:space="preserve"> </w:t>
      </w:r>
      <w:r w:rsidRPr="00E57390">
        <w:rPr>
          <w:sz w:val="28"/>
          <w:szCs w:val="28"/>
          <w:lang w:eastAsia="en-US" w:bidi="en-US"/>
        </w:rPr>
        <w:t>аутентификации</w:t>
      </w:r>
      <w:r w:rsidR="0075038E">
        <w:rPr>
          <w:sz w:val="28"/>
          <w:szCs w:val="28"/>
          <w:lang w:eastAsia="en-US" w:bidi="en-US"/>
        </w:rPr>
        <w:t xml:space="preserve"> </w:t>
      </w:r>
      <w:r w:rsidRPr="00E57390">
        <w:rPr>
          <w:sz w:val="28"/>
          <w:szCs w:val="28"/>
          <w:lang w:eastAsia="en-US" w:bidi="en-US"/>
        </w:rPr>
        <w:t>физических</w:t>
      </w:r>
      <w:r w:rsidR="0075038E">
        <w:rPr>
          <w:sz w:val="28"/>
          <w:szCs w:val="28"/>
          <w:lang w:eastAsia="en-US" w:bidi="en-US"/>
        </w:rPr>
        <w:t xml:space="preserve"> </w:t>
      </w:r>
      <w:r w:rsidRPr="00E57390">
        <w:rPr>
          <w:sz w:val="28"/>
          <w:szCs w:val="28"/>
          <w:lang w:eastAsia="en-US" w:bidi="en-US"/>
        </w:rPr>
        <w:t>лиц</w:t>
      </w:r>
      <w:r w:rsidR="0075038E">
        <w:rPr>
          <w:sz w:val="28"/>
          <w:szCs w:val="28"/>
          <w:lang w:eastAsia="en-US" w:bidi="en-US"/>
        </w:rPr>
        <w:t xml:space="preserve"> </w:t>
      </w:r>
      <w:r w:rsidRPr="00E57390">
        <w:rPr>
          <w:sz w:val="28"/>
          <w:szCs w:val="28"/>
          <w:lang w:eastAsia="en-US" w:bidi="en-US"/>
        </w:rPr>
        <w:t>с</w:t>
      </w:r>
      <w:r w:rsidR="0075038E">
        <w:rPr>
          <w:sz w:val="28"/>
          <w:szCs w:val="28"/>
          <w:lang w:eastAsia="en-US" w:bidi="en-US"/>
        </w:rPr>
        <w:t xml:space="preserve"> </w:t>
      </w:r>
      <w:r w:rsidRPr="00E57390">
        <w:rPr>
          <w:sz w:val="28"/>
          <w:szCs w:val="28"/>
          <w:lang w:eastAsia="en-US" w:bidi="en-US"/>
        </w:rPr>
        <w:t>использованием</w:t>
      </w:r>
      <w:r w:rsidR="0075038E">
        <w:rPr>
          <w:sz w:val="28"/>
          <w:szCs w:val="28"/>
          <w:lang w:eastAsia="en-US" w:bidi="en-US"/>
        </w:rPr>
        <w:t xml:space="preserve"> </w:t>
      </w:r>
      <w:r w:rsidRPr="00E57390">
        <w:rPr>
          <w:sz w:val="28"/>
          <w:szCs w:val="28"/>
          <w:lang w:eastAsia="en-US" w:bidi="en-US"/>
        </w:rPr>
        <w:t>биометрических</w:t>
      </w:r>
      <w:r w:rsidR="0075038E">
        <w:rPr>
          <w:sz w:val="28"/>
          <w:szCs w:val="28"/>
          <w:lang w:eastAsia="en-US" w:bidi="en-US"/>
        </w:rPr>
        <w:t xml:space="preserve"> </w:t>
      </w:r>
      <w:r w:rsidRPr="00E57390">
        <w:rPr>
          <w:sz w:val="28"/>
          <w:szCs w:val="28"/>
          <w:lang w:eastAsia="en-US" w:bidi="en-US"/>
        </w:rPr>
        <w:t>персональных</w:t>
      </w:r>
      <w:r w:rsidR="0075038E">
        <w:rPr>
          <w:sz w:val="28"/>
          <w:szCs w:val="28"/>
          <w:lang w:eastAsia="en-US" w:bidi="en-US"/>
        </w:rPr>
        <w:t xml:space="preserve"> </w:t>
      </w:r>
      <w:r w:rsidRPr="00E57390">
        <w:rPr>
          <w:sz w:val="28"/>
          <w:szCs w:val="28"/>
          <w:lang w:eastAsia="en-US" w:bidi="en-US"/>
        </w:rPr>
        <w:t>данных,</w:t>
      </w:r>
      <w:r w:rsidR="0075038E">
        <w:rPr>
          <w:sz w:val="28"/>
          <w:szCs w:val="28"/>
          <w:lang w:eastAsia="en-US" w:bidi="en-US"/>
        </w:rPr>
        <w:t xml:space="preserve"> </w:t>
      </w:r>
      <w:r w:rsidRPr="00E57390">
        <w:rPr>
          <w:sz w:val="28"/>
          <w:szCs w:val="28"/>
          <w:lang w:eastAsia="en-US" w:bidi="en-US"/>
        </w:rPr>
        <w:t>о</w:t>
      </w:r>
      <w:r w:rsidR="0075038E">
        <w:rPr>
          <w:sz w:val="28"/>
          <w:szCs w:val="28"/>
          <w:lang w:eastAsia="en-US" w:bidi="en-US"/>
        </w:rPr>
        <w:t xml:space="preserve"> </w:t>
      </w:r>
      <w:r w:rsidRPr="00E57390">
        <w:rPr>
          <w:sz w:val="28"/>
          <w:szCs w:val="28"/>
          <w:lang w:eastAsia="en-US" w:bidi="en-US"/>
        </w:rPr>
        <w:t>внесении</w:t>
      </w:r>
      <w:r w:rsidR="0075038E">
        <w:rPr>
          <w:sz w:val="28"/>
          <w:szCs w:val="28"/>
          <w:lang w:eastAsia="en-US" w:bidi="en-US"/>
        </w:rPr>
        <w:t xml:space="preserve"> </w:t>
      </w:r>
      <w:r w:rsidRPr="00E57390">
        <w:rPr>
          <w:sz w:val="28"/>
          <w:szCs w:val="28"/>
          <w:lang w:eastAsia="en-US" w:bidi="en-US"/>
        </w:rPr>
        <w:t>изменений</w:t>
      </w:r>
      <w:r w:rsidR="0075038E">
        <w:rPr>
          <w:sz w:val="28"/>
          <w:szCs w:val="28"/>
          <w:lang w:eastAsia="en-US" w:bidi="en-US"/>
        </w:rPr>
        <w:t xml:space="preserve"> </w:t>
      </w:r>
      <w:r w:rsidRPr="00E57390">
        <w:rPr>
          <w:sz w:val="28"/>
          <w:szCs w:val="28"/>
          <w:lang w:eastAsia="en-US" w:bidi="en-US"/>
        </w:rPr>
        <w:t>в</w:t>
      </w:r>
      <w:r w:rsidR="0075038E">
        <w:rPr>
          <w:sz w:val="28"/>
          <w:szCs w:val="28"/>
          <w:lang w:eastAsia="en-US" w:bidi="en-US"/>
        </w:rPr>
        <w:t xml:space="preserve"> </w:t>
      </w:r>
      <w:r w:rsidRPr="00E57390">
        <w:rPr>
          <w:sz w:val="28"/>
          <w:szCs w:val="28"/>
          <w:lang w:eastAsia="en-US" w:bidi="en-US"/>
        </w:rPr>
        <w:t>отдельные</w:t>
      </w:r>
      <w:r w:rsidR="0075038E">
        <w:rPr>
          <w:sz w:val="28"/>
          <w:szCs w:val="28"/>
          <w:lang w:eastAsia="en-US" w:bidi="en-US"/>
        </w:rPr>
        <w:t xml:space="preserve"> </w:t>
      </w:r>
      <w:r w:rsidRPr="00E57390">
        <w:rPr>
          <w:sz w:val="28"/>
          <w:szCs w:val="28"/>
          <w:lang w:eastAsia="en-US" w:bidi="en-US"/>
        </w:rPr>
        <w:t>законодательные</w:t>
      </w:r>
      <w:r w:rsidR="0075038E">
        <w:rPr>
          <w:sz w:val="28"/>
          <w:szCs w:val="28"/>
          <w:lang w:eastAsia="en-US" w:bidi="en-US"/>
        </w:rPr>
        <w:t xml:space="preserve"> </w:t>
      </w:r>
      <w:r w:rsidRPr="00E57390">
        <w:rPr>
          <w:sz w:val="28"/>
          <w:szCs w:val="28"/>
          <w:lang w:eastAsia="en-US" w:bidi="en-US"/>
        </w:rPr>
        <w:t>акты</w:t>
      </w:r>
      <w:r w:rsidR="0075038E">
        <w:rPr>
          <w:sz w:val="28"/>
          <w:szCs w:val="28"/>
          <w:lang w:eastAsia="en-US" w:bidi="en-US"/>
        </w:rPr>
        <w:t xml:space="preserve"> </w:t>
      </w:r>
      <w:r w:rsidRPr="00E57390">
        <w:rPr>
          <w:sz w:val="28"/>
          <w:szCs w:val="28"/>
          <w:lang w:eastAsia="en-US" w:bidi="en-US"/>
        </w:rPr>
        <w:t>Российской</w:t>
      </w:r>
      <w:r w:rsidR="0075038E">
        <w:rPr>
          <w:sz w:val="28"/>
          <w:szCs w:val="28"/>
          <w:lang w:eastAsia="en-US" w:bidi="en-US"/>
        </w:rPr>
        <w:t xml:space="preserve"> </w:t>
      </w:r>
      <w:r w:rsidRPr="00E57390">
        <w:rPr>
          <w:sz w:val="28"/>
          <w:szCs w:val="28"/>
          <w:lang w:eastAsia="en-US" w:bidi="en-US"/>
        </w:rPr>
        <w:t>Федерации</w:t>
      </w:r>
      <w:r w:rsidR="0075038E">
        <w:rPr>
          <w:sz w:val="28"/>
          <w:szCs w:val="28"/>
          <w:lang w:eastAsia="en-US" w:bidi="en-US"/>
        </w:rPr>
        <w:t xml:space="preserve"> </w:t>
      </w:r>
      <w:r w:rsidRPr="00E57390">
        <w:rPr>
          <w:sz w:val="28"/>
          <w:szCs w:val="28"/>
          <w:lang w:eastAsia="en-US" w:bidi="en-US"/>
        </w:rPr>
        <w:t>и</w:t>
      </w:r>
      <w:r w:rsidR="0075038E">
        <w:rPr>
          <w:sz w:val="28"/>
          <w:szCs w:val="28"/>
          <w:lang w:eastAsia="en-US" w:bidi="en-US"/>
        </w:rPr>
        <w:t xml:space="preserve"> </w:t>
      </w:r>
      <w:r w:rsidRPr="00E57390">
        <w:rPr>
          <w:sz w:val="28"/>
          <w:szCs w:val="28"/>
          <w:lang w:eastAsia="en-US" w:bidi="en-US"/>
        </w:rPr>
        <w:t>признании</w:t>
      </w:r>
      <w:r w:rsidR="0075038E">
        <w:rPr>
          <w:sz w:val="28"/>
          <w:szCs w:val="28"/>
          <w:lang w:eastAsia="en-US" w:bidi="en-US"/>
        </w:rPr>
        <w:t xml:space="preserve"> </w:t>
      </w:r>
      <w:r w:rsidRPr="00E57390">
        <w:rPr>
          <w:sz w:val="28"/>
          <w:szCs w:val="28"/>
          <w:lang w:eastAsia="en-US" w:bidi="en-US"/>
        </w:rPr>
        <w:t>утратившими</w:t>
      </w:r>
      <w:r w:rsidR="0075038E">
        <w:rPr>
          <w:sz w:val="28"/>
          <w:szCs w:val="28"/>
          <w:lang w:eastAsia="en-US" w:bidi="en-US"/>
        </w:rPr>
        <w:t xml:space="preserve"> </w:t>
      </w:r>
      <w:r w:rsidRPr="00E57390">
        <w:rPr>
          <w:sz w:val="28"/>
          <w:szCs w:val="28"/>
          <w:lang w:eastAsia="en-US" w:bidi="en-US"/>
        </w:rPr>
        <w:t>силу</w:t>
      </w:r>
      <w:r w:rsidR="0075038E">
        <w:rPr>
          <w:sz w:val="28"/>
          <w:szCs w:val="28"/>
          <w:lang w:eastAsia="en-US" w:bidi="en-US"/>
        </w:rPr>
        <w:t xml:space="preserve"> </w:t>
      </w:r>
      <w:r w:rsidRPr="00E57390">
        <w:rPr>
          <w:sz w:val="28"/>
          <w:szCs w:val="28"/>
          <w:lang w:eastAsia="en-US" w:bidi="en-US"/>
        </w:rPr>
        <w:t>отдельных</w:t>
      </w:r>
      <w:r w:rsidR="0075038E">
        <w:rPr>
          <w:sz w:val="28"/>
          <w:szCs w:val="28"/>
          <w:lang w:eastAsia="en-US" w:bidi="en-US"/>
        </w:rPr>
        <w:t xml:space="preserve"> </w:t>
      </w:r>
      <w:r w:rsidRPr="00E57390">
        <w:rPr>
          <w:sz w:val="28"/>
          <w:szCs w:val="28"/>
          <w:lang w:eastAsia="en-US" w:bidi="en-US"/>
        </w:rPr>
        <w:t>положений</w:t>
      </w:r>
      <w:r w:rsidR="0075038E">
        <w:rPr>
          <w:sz w:val="28"/>
          <w:szCs w:val="28"/>
          <w:lang w:eastAsia="en-US" w:bidi="en-US"/>
        </w:rPr>
        <w:t xml:space="preserve"> </w:t>
      </w:r>
      <w:r w:rsidRPr="00E57390">
        <w:rPr>
          <w:sz w:val="28"/>
          <w:szCs w:val="28"/>
          <w:lang w:eastAsia="en-US" w:bidi="en-US"/>
        </w:rPr>
        <w:t>законодательных</w:t>
      </w:r>
      <w:r w:rsidR="0075038E">
        <w:rPr>
          <w:sz w:val="28"/>
          <w:szCs w:val="28"/>
          <w:lang w:eastAsia="en-US" w:bidi="en-US"/>
        </w:rPr>
        <w:t xml:space="preserve"> </w:t>
      </w:r>
      <w:r w:rsidRPr="00E57390">
        <w:rPr>
          <w:sz w:val="28"/>
          <w:szCs w:val="28"/>
          <w:lang w:eastAsia="en-US" w:bidi="en-US"/>
        </w:rPr>
        <w:t>актов</w:t>
      </w:r>
      <w:r w:rsidR="0075038E">
        <w:rPr>
          <w:sz w:val="28"/>
          <w:szCs w:val="28"/>
          <w:lang w:eastAsia="en-US" w:bidi="en-US"/>
        </w:rPr>
        <w:t xml:space="preserve"> </w:t>
      </w:r>
      <w:r w:rsidRPr="00E57390">
        <w:rPr>
          <w:sz w:val="28"/>
          <w:szCs w:val="28"/>
          <w:lang w:eastAsia="en-US" w:bidi="en-US"/>
        </w:rPr>
        <w:t>Российской</w:t>
      </w:r>
      <w:r w:rsidR="0075038E">
        <w:rPr>
          <w:sz w:val="28"/>
          <w:szCs w:val="28"/>
          <w:lang w:eastAsia="en-US" w:bidi="en-US"/>
        </w:rPr>
        <w:t xml:space="preserve"> </w:t>
      </w:r>
      <w:r w:rsidRPr="00E57390">
        <w:rPr>
          <w:sz w:val="28"/>
          <w:szCs w:val="28"/>
          <w:lang w:eastAsia="en-US" w:bidi="en-US"/>
        </w:rPr>
        <w:t>Федерации»</w:t>
      </w:r>
      <w:r w:rsidR="0075038E">
        <w:rPr>
          <w:sz w:val="28"/>
          <w:szCs w:val="28"/>
        </w:rPr>
        <w:t xml:space="preserve"> </w:t>
      </w:r>
      <w:r w:rsidRPr="00E57390">
        <w:rPr>
          <w:sz w:val="28"/>
          <w:szCs w:val="28"/>
        </w:rPr>
        <w:t>(использование</w:t>
      </w:r>
      <w:r w:rsidR="0075038E">
        <w:rPr>
          <w:sz w:val="28"/>
          <w:szCs w:val="28"/>
        </w:rPr>
        <w:t xml:space="preserve"> </w:t>
      </w:r>
      <w:r w:rsidRPr="00E57390">
        <w:rPr>
          <w:sz w:val="28"/>
          <w:szCs w:val="28"/>
        </w:rPr>
        <w:t>вышеуказанных</w:t>
      </w:r>
      <w:r w:rsidR="0075038E">
        <w:rPr>
          <w:sz w:val="28"/>
          <w:szCs w:val="28"/>
        </w:rPr>
        <w:t xml:space="preserve"> </w:t>
      </w:r>
      <w:r w:rsidRPr="00E57390">
        <w:rPr>
          <w:sz w:val="28"/>
          <w:szCs w:val="28"/>
        </w:rPr>
        <w:t>технологий</w:t>
      </w:r>
      <w:r w:rsidR="0075038E">
        <w:rPr>
          <w:sz w:val="28"/>
          <w:szCs w:val="28"/>
        </w:rPr>
        <w:t xml:space="preserve"> </w:t>
      </w:r>
      <w:r w:rsidRPr="00E57390">
        <w:rPr>
          <w:sz w:val="28"/>
          <w:szCs w:val="28"/>
        </w:rPr>
        <w:t>проводится</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наличии</w:t>
      </w:r>
      <w:r w:rsidR="0075038E">
        <w:rPr>
          <w:sz w:val="28"/>
          <w:szCs w:val="28"/>
        </w:rPr>
        <w:t xml:space="preserve"> </w:t>
      </w:r>
      <w:r w:rsidRPr="00E57390">
        <w:rPr>
          <w:sz w:val="28"/>
          <w:szCs w:val="28"/>
        </w:rPr>
        <w:t>технической</w:t>
      </w:r>
      <w:r w:rsidR="0075038E">
        <w:rPr>
          <w:sz w:val="28"/>
          <w:szCs w:val="28"/>
        </w:rPr>
        <w:t xml:space="preserve"> </w:t>
      </w:r>
      <w:r w:rsidRPr="00E57390">
        <w:rPr>
          <w:sz w:val="28"/>
          <w:szCs w:val="28"/>
        </w:rPr>
        <w:t>возможности);</w:t>
      </w:r>
    </w:p>
    <w:p w14:paraId="282887AC" w14:textId="5DA30801"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знакомит</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содержанием</w:t>
      </w:r>
      <w:r w:rsidR="0075038E">
        <w:rPr>
          <w:sz w:val="28"/>
          <w:szCs w:val="28"/>
        </w:rPr>
        <w:t xml:space="preserve"> </w:t>
      </w:r>
      <w:r w:rsidRPr="00E57390">
        <w:rPr>
          <w:sz w:val="28"/>
          <w:szCs w:val="28"/>
        </w:rPr>
        <w:t>результата</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lang w:eastAsia="ar-SA"/>
        </w:rPr>
        <w:t>или</w:t>
      </w:r>
      <w:r w:rsidR="0075038E">
        <w:rPr>
          <w:sz w:val="28"/>
          <w:szCs w:val="28"/>
          <w:lang w:eastAsia="ar-SA"/>
        </w:rPr>
        <w:t xml:space="preserve"> </w:t>
      </w:r>
      <w:r w:rsidRPr="00E57390">
        <w:rPr>
          <w:sz w:val="28"/>
          <w:szCs w:val="28"/>
          <w:lang w:eastAsia="ar-SA"/>
        </w:rPr>
        <w:t>письма</w:t>
      </w:r>
      <w:r w:rsidR="0075038E">
        <w:rPr>
          <w:sz w:val="28"/>
          <w:szCs w:val="28"/>
          <w:lang w:eastAsia="ar-SA"/>
        </w:rPr>
        <w:t xml:space="preserve"> </w:t>
      </w:r>
      <w:r w:rsidRPr="00E57390">
        <w:rPr>
          <w:sz w:val="28"/>
          <w:szCs w:val="28"/>
          <w:lang w:eastAsia="ar-SA"/>
        </w:rPr>
        <w:t>о</w:t>
      </w:r>
      <w:r w:rsidR="0075038E">
        <w:rPr>
          <w:sz w:val="28"/>
          <w:szCs w:val="28"/>
          <w:lang w:eastAsia="ar-SA"/>
        </w:rPr>
        <w:t xml:space="preserve"> </w:t>
      </w:r>
      <w:r w:rsidRPr="00E57390">
        <w:rPr>
          <w:sz w:val="28"/>
          <w:szCs w:val="28"/>
          <w:lang w:eastAsia="ar-SA"/>
        </w:rPr>
        <w:t>возврате</w:t>
      </w:r>
      <w:r w:rsidR="0075038E">
        <w:rPr>
          <w:sz w:val="28"/>
          <w:szCs w:val="28"/>
          <w:lang w:eastAsia="ar-SA"/>
        </w:rPr>
        <w:t xml:space="preserve"> </w:t>
      </w:r>
      <w:r w:rsidRPr="00E57390">
        <w:rPr>
          <w:sz w:val="28"/>
          <w:szCs w:val="28"/>
          <w:lang w:eastAsia="ar-SA"/>
        </w:rPr>
        <w:t>заявления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выдаёт</w:t>
      </w:r>
      <w:r w:rsidR="0075038E">
        <w:rPr>
          <w:sz w:val="28"/>
          <w:szCs w:val="28"/>
        </w:rPr>
        <w:t xml:space="preserve"> </w:t>
      </w:r>
      <w:r w:rsidRPr="00E57390">
        <w:rPr>
          <w:sz w:val="28"/>
          <w:szCs w:val="28"/>
        </w:rPr>
        <w:t>его.</w:t>
      </w:r>
    </w:p>
    <w:p w14:paraId="35E98D47" w14:textId="419CAEE7"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Заявитель</w:t>
      </w:r>
      <w:r w:rsidR="0075038E">
        <w:rPr>
          <w:sz w:val="28"/>
          <w:szCs w:val="28"/>
        </w:rPr>
        <w:t xml:space="preserve"> </w:t>
      </w:r>
      <w:r w:rsidRPr="00E57390">
        <w:rPr>
          <w:sz w:val="28"/>
          <w:szCs w:val="28"/>
        </w:rPr>
        <w:t>подтверждает</w:t>
      </w:r>
      <w:r w:rsidR="0075038E">
        <w:rPr>
          <w:sz w:val="28"/>
          <w:szCs w:val="28"/>
        </w:rPr>
        <w:t xml:space="preserve"> </w:t>
      </w:r>
      <w:r w:rsidRPr="00E57390">
        <w:rPr>
          <w:sz w:val="28"/>
          <w:szCs w:val="28"/>
        </w:rPr>
        <w:t>получение</w:t>
      </w:r>
      <w:r w:rsidR="0075038E">
        <w:rPr>
          <w:sz w:val="28"/>
          <w:szCs w:val="28"/>
        </w:rPr>
        <w:t xml:space="preserve"> </w:t>
      </w:r>
      <w:r w:rsidRPr="00E57390">
        <w:rPr>
          <w:sz w:val="28"/>
          <w:szCs w:val="28"/>
        </w:rPr>
        <w:t>результата</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lang w:eastAsia="ar-SA"/>
        </w:rPr>
        <w:t>или</w:t>
      </w:r>
      <w:r w:rsidR="0075038E">
        <w:rPr>
          <w:sz w:val="28"/>
          <w:szCs w:val="28"/>
          <w:lang w:eastAsia="ar-SA"/>
        </w:rPr>
        <w:t xml:space="preserve"> </w:t>
      </w:r>
      <w:r w:rsidRPr="00E57390">
        <w:rPr>
          <w:sz w:val="28"/>
          <w:szCs w:val="28"/>
          <w:lang w:eastAsia="ar-SA"/>
        </w:rPr>
        <w:t>письма</w:t>
      </w:r>
      <w:r w:rsidR="0075038E">
        <w:rPr>
          <w:sz w:val="28"/>
          <w:szCs w:val="28"/>
          <w:lang w:eastAsia="ar-SA"/>
        </w:rPr>
        <w:t xml:space="preserve"> </w:t>
      </w:r>
      <w:r w:rsidRPr="00E57390">
        <w:rPr>
          <w:sz w:val="28"/>
          <w:szCs w:val="28"/>
          <w:lang w:eastAsia="ar-SA"/>
        </w:rPr>
        <w:t>о</w:t>
      </w:r>
      <w:r w:rsidR="0075038E">
        <w:rPr>
          <w:sz w:val="28"/>
          <w:szCs w:val="28"/>
          <w:lang w:eastAsia="ar-SA"/>
        </w:rPr>
        <w:t xml:space="preserve"> </w:t>
      </w:r>
      <w:r w:rsidRPr="00E57390">
        <w:rPr>
          <w:sz w:val="28"/>
          <w:szCs w:val="28"/>
          <w:lang w:eastAsia="ar-SA"/>
        </w:rPr>
        <w:t>возврате</w:t>
      </w:r>
      <w:r w:rsidR="0075038E">
        <w:rPr>
          <w:sz w:val="28"/>
          <w:szCs w:val="28"/>
          <w:lang w:eastAsia="ar-SA"/>
        </w:rPr>
        <w:t xml:space="preserve"> </w:t>
      </w:r>
      <w:r w:rsidRPr="00E57390">
        <w:rPr>
          <w:sz w:val="28"/>
          <w:szCs w:val="28"/>
          <w:lang w:eastAsia="ar-SA"/>
        </w:rPr>
        <w:t>заявления</w:t>
      </w:r>
      <w:r w:rsidR="0075038E">
        <w:rPr>
          <w:sz w:val="28"/>
          <w:szCs w:val="28"/>
        </w:rPr>
        <w:t xml:space="preserve"> </w:t>
      </w:r>
      <w:r w:rsidRPr="00E57390">
        <w:rPr>
          <w:sz w:val="28"/>
          <w:szCs w:val="28"/>
        </w:rPr>
        <w:t>личной</w:t>
      </w:r>
      <w:r w:rsidR="0075038E">
        <w:rPr>
          <w:sz w:val="28"/>
          <w:szCs w:val="28"/>
        </w:rPr>
        <w:t xml:space="preserve"> </w:t>
      </w:r>
      <w:r w:rsidRPr="00E57390">
        <w:rPr>
          <w:sz w:val="28"/>
          <w:szCs w:val="28"/>
        </w:rPr>
        <w:t>подписью</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расшифровкой</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соответствующей</w:t>
      </w:r>
      <w:r w:rsidR="0075038E">
        <w:rPr>
          <w:sz w:val="28"/>
          <w:szCs w:val="28"/>
        </w:rPr>
        <w:t xml:space="preserve"> </w:t>
      </w:r>
      <w:r w:rsidRPr="00E57390">
        <w:rPr>
          <w:sz w:val="28"/>
          <w:szCs w:val="28"/>
        </w:rPr>
        <w:t>графе</w:t>
      </w:r>
      <w:r w:rsidR="0075038E">
        <w:rPr>
          <w:sz w:val="28"/>
          <w:szCs w:val="28"/>
        </w:rPr>
        <w:t xml:space="preserve"> </w:t>
      </w:r>
      <w:r w:rsidRPr="00E57390">
        <w:rPr>
          <w:sz w:val="28"/>
          <w:szCs w:val="28"/>
        </w:rPr>
        <w:t>расписки,</w:t>
      </w:r>
      <w:r w:rsidR="0075038E">
        <w:rPr>
          <w:sz w:val="28"/>
          <w:szCs w:val="28"/>
        </w:rPr>
        <w:t xml:space="preserve"> </w:t>
      </w:r>
      <w:r w:rsidRPr="00E57390">
        <w:rPr>
          <w:sz w:val="28"/>
          <w:szCs w:val="28"/>
        </w:rPr>
        <w:t>которая</w:t>
      </w:r>
      <w:r w:rsidR="0075038E">
        <w:rPr>
          <w:sz w:val="28"/>
          <w:szCs w:val="28"/>
        </w:rPr>
        <w:t xml:space="preserve"> </w:t>
      </w:r>
      <w:r w:rsidRPr="00E57390">
        <w:rPr>
          <w:sz w:val="28"/>
          <w:szCs w:val="28"/>
        </w:rPr>
        <w:t>хранится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МФЦ.</w:t>
      </w:r>
    </w:p>
    <w:p w14:paraId="5BDDB4AF" w14:textId="4CE69A0B"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Заявитель</w:t>
      </w:r>
      <w:r w:rsidR="0075038E">
        <w:rPr>
          <w:sz w:val="28"/>
          <w:szCs w:val="28"/>
        </w:rPr>
        <w:t xml:space="preserve"> </w:t>
      </w:r>
      <w:r w:rsidRPr="00E57390">
        <w:rPr>
          <w:sz w:val="28"/>
          <w:szCs w:val="28"/>
        </w:rPr>
        <w:t>(представитель</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получения</w:t>
      </w:r>
      <w:r w:rsidR="0075038E">
        <w:rPr>
          <w:sz w:val="28"/>
          <w:szCs w:val="28"/>
        </w:rPr>
        <w:t xml:space="preserve"> </w:t>
      </w:r>
      <w:r w:rsidRPr="00E57390">
        <w:rPr>
          <w:sz w:val="28"/>
          <w:szCs w:val="28"/>
        </w:rPr>
        <w:t>результата</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lang w:eastAsia="ar-SA"/>
        </w:rPr>
        <w:t>или</w:t>
      </w:r>
      <w:r w:rsidR="0075038E">
        <w:rPr>
          <w:sz w:val="28"/>
          <w:szCs w:val="28"/>
          <w:lang w:eastAsia="ar-SA"/>
        </w:rPr>
        <w:t xml:space="preserve"> </w:t>
      </w:r>
      <w:r w:rsidRPr="00E57390">
        <w:rPr>
          <w:sz w:val="28"/>
          <w:szCs w:val="28"/>
          <w:lang w:eastAsia="ar-SA"/>
        </w:rPr>
        <w:t>письма</w:t>
      </w:r>
      <w:r w:rsidR="0075038E">
        <w:rPr>
          <w:sz w:val="28"/>
          <w:szCs w:val="28"/>
          <w:lang w:eastAsia="ar-SA"/>
        </w:rPr>
        <w:t xml:space="preserve"> </w:t>
      </w:r>
      <w:r w:rsidRPr="00E57390">
        <w:rPr>
          <w:sz w:val="28"/>
          <w:szCs w:val="28"/>
          <w:lang w:eastAsia="ar-SA"/>
        </w:rPr>
        <w:t>о</w:t>
      </w:r>
      <w:r w:rsidR="0075038E">
        <w:rPr>
          <w:sz w:val="28"/>
          <w:szCs w:val="28"/>
          <w:lang w:eastAsia="ar-SA"/>
        </w:rPr>
        <w:t xml:space="preserve"> </w:t>
      </w:r>
      <w:r w:rsidRPr="00E57390">
        <w:rPr>
          <w:sz w:val="28"/>
          <w:szCs w:val="28"/>
          <w:lang w:eastAsia="ar-SA"/>
        </w:rPr>
        <w:t>возврате</w:t>
      </w:r>
      <w:r w:rsidR="0075038E">
        <w:rPr>
          <w:sz w:val="28"/>
          <w:szCs w:val="28"/>
          <w:lang w:eastAsia="ar-SA"/>
        </w:rPr>
        <w:t xml:space="preserve"> </w:t>
      </w:r>
      <w:r w:rsidRPr="00E57390">
        <w:rPr>
          <w:sz w:val="28"/>
          <w:szCs w:val="28"/>
          <w:lang w:eastAsia="ar-SA"/>
        </w:rPr>
        <w:t>заявления</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бумажном</w:t>
      </w:r>
      <w:r w:rsidR="0075038E">
        <w:rPr>
          <w:sz w:val="28"/>
          <w:szCs w:val="28"/>
        </w:rPr>
        <w:t xml:space="preserve"> </w:t>
      </w:r>
      <w:r w:rsidRPr="00E57390">
        <w:rPr>
          <w:sz w:val="28"/>
          <w:szCs w:val="28"/>
        </w:rPr>
        <w:t>носителе</w:t>
      </w:r>
      <w:r w:rsidR="0075038E">
        <w:rPr>
          <w:sz w:val="28"/>
          <w:szCs w:val="28"/>
        </w:rPr>
        <w:t xml:space="preserve"> </w:t>
      </w:r>
      <w:r w:rsidRPr="00E57390">
        <w:rPr>
          <w:sz w:val="28"/>
          <w:szCs w:val="28"/>
        </w:rPr>
        <w:t>имеет</w:t>
      </w:r>
      <w:r w:rsidR="0075038E">
        <w:rPr>
          <w:sz w:val="28"/>
          <w:szCs w:val="28"/>
        </w:rPr>
        <w:t xml:space="preserve"> </w:t>
      </w:r>
      <w:r w:rsidRPr="00E57390">
        <w:rPr>
          <w:sz w:val="28"/>
          <w:szCs w:val="28"/>
        </w:rPr>
        <w:t>право</w:t>
      </w:r>
      <w:r w:rsidR="0075038E">
        <w:rPr>
          <w:sz w:val="28"/>
          <w:szCs w:val="28"/>
        </w:rPr>
        <w:t xml:space="preserve"> </w:t>
      </w:r>
      <w:r w:rsidRPr="00E57390">
        <w:rPr>
          <w:sz w:val="28"/>
          <w:szCs w:val="28"/>
        </w:rPr>
        <w:t>обратиться</w:t>
      </w:r>
      <w:r w:rsidR="0075038E">
        <w:rPr>
          <w:sz w:val="28"/>
          <w:szCs w:val="28"/>
        </w:rPr>
        <w:t xml:space="preserve"> </w:t>
      </w:r>
      <w:r w:rsidRPr="00E57390">
        <w:rPr>
          <w:sz w:val="28"/>
          <w:szCs w:val="28"/>
        </w:rPr>
        <w:t>непосредственно</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уполномоченный</w:t>
      </w:r>
      <w:r w:rsidR="0075038E">
        <w:rPr>
          <w:sz w:val="28"/>
          <w:szCs w:val="28"/>
        </w:rPr>
        <w:t xml:space="preserve"> </w:t>
      </w:r>
      <w:r w:rsidRPr="00E57390">
        <w:rPr>
          <w:sz w:val="28"/>
          <w:szCs w:val="28"/>
        </w:rPr>
        <w:t>орган.</w:t>
      </w:r>
    </w:p>
    <w:p w14:paraId="636979E2" w14:textId="691C2A45" w:rsidR="00F762FE" w:rsidRPr="00E57390" w:rsidRDefault="00413114" w:rsidP="00B369FC">
      <w:pPr>
        <w:shd w:val="clear" w:color="auto" w:fill="FFFFFF" w:themeFill="background1"/>
        <w:autoSpaceDE w:val="0"/>
        <w:autoSpaceDN w:val="0"/>
        <w:adjustRightInd w:val="0"/>
        <w:ind w:firstLine="709"/>
        <w:jc w:val="both"/>
        <w:rPr>
          <w:sz w:val="28"/>
          <w:szCs w:val="28"/>
        </w:rPr>
      </w:pPr>
      <w:r w:rsidRPr="00E57390">
        <w:rPr>
          <w:sz w:val="28"/>
          <w:szCs w:val="28"/>
        </w:rPr>
        <w:t>54</w:t>
      </w:r>
      <w:r w:rsidR="00F762FE" w:rsidRPr="00E57390">
        <w:rPr>
          <w:sz w:val="28"/>
          <w:szCs w:val="28"/>
        </w:rPr>
        <w:t>.5.</w:t>
      </w:r>
      <w:r w:rsidR="0075038E">
        <w:rPr>
          <w:sz w:val="28"/>
          <w:szCs w:val="28"/>
        </w:rPr>
        <w:t xml:space="preserve"> </w:t>
      </w:r>
      <w:r w:rsidR="00F762FE" w:rsidRPr="00E57390">
        <w:rPr>
          <w:sz w:val="28"/>
          <w:szCs w:val="28"/>
        </w:rPr>
        <w:t>Порядок</w:t>
      </w:r>
      <w:r w:rsidR="0075038E">
        <w:rPr>
          <w:sz w:val="28"/>
          <w:szCs w:val="28"/>
        </w:rPr>
        <w:t xml:space="preserve"> </w:t>
      </w:r>
      <w:r w:rsidR="00F762FE" w:rsidRPr="00E57390">
        <w:rPr>
          <w:sz w:val="28"/>
          <w:szCs w:val="28"/>
        </w:rPr>
        <w:t>выдачи</w:t>
      </w:r>
      <w:r w:rsidR="0075038E">
        <w:rPr>
          <w:sz w:val="28"/>
          <w:szCs w:val="28"/>
        </w:rPr>
        <w:t xml:space="preserve"> </w:t>
      </w:r>
      <w:r w:rsidR="00F762FE" w:rsidRPr="00E57390">
        <w:rPr>
          <w:sz w:val="28"/>
          <w:szCs w:val="28"/>
        </w:rPr>
        <w:t>результата</w:t>
      </w:r>
      <w:r w:rsidR="0075038E">
        <w:rPr>
          <w:sz w:val="28"/>
          <w:szCs w:val="28"/>
        </w:rPr>
        <w:t xml:space="preserve"> </w:t>
      </w:r>
      <w:r w:rsidR="00F762FE" w:rsidRPr="00E57390">
        <w:rPr>
          <w:sz w:val="28"/>
          <w:szCs w:val="28"/>
        </w:rPr>
        <w:t>предоставления</w:t>
      </w:r>
      <w:r w:rsidR="0075038E">
        <w:rPr>
          <w:sz w:val="28"/>
          <w:szCs w:val="28"/>
        </w:rPr>
        <w:t xml:space="preserve"> </w:t>
      </w:r>
      <w:r w:rsidR="00F762FE" w:rsidRPr="00E57390">
        <w:rPr>
          <w:sz w:val="28"/>
          <w:szCs w:val="28"/>
        </w:rPr>
        <w:t>муниципальной</w:t>
      </w:r>
      <w:r w:rsidR="0075038E">
        <w:rPr>
          <w:sz w:val="28"/>
          <w:szCs w:val="28"/>
        </w:rPr>
        <w:t xml:space="preserve"> </w:t>
      </w:r>
      <w:r w:rsidR="00F762FE" w:rsidRPr="00E57390">
        <w:rPr>
          <w:sz w:val="28"/>
          <w:szCs w:val="28"/>
        </w:rPr>
        <w:t>услуги</w:t>
      </w:r>
      <w:r w:rsidR="0075038E">
        <w:rPr>
          <w:sz w:val="28"/>
          <w:szCs w:val="28"/>
        </w:rPr>
        <w:t xml:space="preserve"> </w:t>
      </w:r>
      <w:r w:rsidR="00F762FE" w:rsidRPr="00E57390">
        <w:rPr>
          <w:sz w:val="28"/>
          <w:szCs w:val="28"/>
        </w:rPr>
        <w:t>или</w:t>
      </w:r>
      <w:r w:rsidR="0075038E">
        <w:rPr>
          <w:sz w:val="28"/>
          <w:szCs w:val="28"/>
        </w:rPr>
        <w:t xml:space="preserve"> </w:t>
      </w:r>
      <w:r w:rsidR="00F762FE" w:rsidRPr="00E57390">
        <w:rPr>
          <w:sz w:val="28"/>
          <w:szCs w:val="28"/>
        </w:rPr>
        <w:t>письма</w:t>
      </w:r>
      <w:r w:rsidR="0075038E">
        <w:rPr>
          <w:sz w:val="28"/>
          <w:szCs w:val="28"/>
        </w:rPr>
        <w:t xml:space="preserve"> </w:t>
      </w:r>
      <w:r w:rsidR="00F762FE" w:rsidRPr="00E57390">
        <w:rPr>
          <w:sz w:val="28"/>
          <w:szCs w:val="28"/>
        </w:rPr>
        <w:t>о</w:t>
      </w:r>
      <w:r w:rsidR="0075038E">
        <w:rPr>
          <w:sz w:val="28"/>
          <w:szCs w:val="28"/>
        </w:rPr>
        <w:t xml:space="preserve"> </w:t>
      </w:r>
      <w:r w:rsidR="00F762FE" w:rsidRPr="00E57390">
        <w:rPr>
          <w:sz w:val="28"/>
          <w:szCs w:val="28"/>
        </w:rPr>
        <w:t>возврате</w:t>
      </w:r>
      <w:r w:rsidR="0075038E">
        <w:rPr>
          <w:sz w:val="28"/>
          <w:szCs w:val="28"/>
        </w:rPr>
        <w:t xml:space="preserve"> </w:t>
      </w:r>
      <w:r w:rsidR="00F762FE" w:rsidRPr="00E57390">
        <w:rPr>
          <w:sz w:val="28"/>
          <w:szCs w:val="28"/>
        </w:rPr>
        <w:t>заявления</w:t>
      </w:r>
      <w:r w:rsidR="0075038E">
        <w:rPr>
          <w:sz w:val="28"/>
          <w:szCs w:val="28"/>
        </w:rPr>
        <w:t xml:space="preserve"> </w:t>
      </w:r>
      <w:r w:rsidR="00F762FE" w:rsidRPr="00E57390">
        <w:rPr>
          <w:sz w:val="28"/>
          <w:szCs w:val="28"/>
        </w:rPr>
        <w:t>заявителю</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уполномоченным</w:t>
      </w:r>
      <w:r w:rsidR="0075038E">
        <w:rPr>
          <w:sz w:val="28"/>
          <w:szCs w:val="28"/>
        </w:rPr>
        <w:t xml:space="preserve"> </w:t>
      </w:r>
      <w:r w:rsidR="00F762FE" w:rsidRPr="00E57390">
        <w:rPr>
          <w:sz w:val="28"/>
          <w:szCs w:val="28"/>
        </w:rPr>
        <w:t>органе.</w:t>
      </w:r>
    </w:p>
    <w:p w14:paraId="6075CAE9" w14:textId="551F377F"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При</w:t>
      </w:r>
      <w:r w:rsidR="0075038E">
        <w:rPr>
          <w:sz w:val="28"/>
          <w:szCs w:val="28"/>
        </w:rPr>
        <w:t xml:space="preserve"> </w:t>
      </w:r>
      <w:r w:rsidRPr="00E57390">
        <w:rPr>
          <w:sz w:val="28"/>
          <w:szCs w:val="28"/>
        </w:rPr>
        <w:t>выдаче</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работник</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p>
    <w:p w14:paraId="21F6377F" w14:textId="679B11B8"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устанавливает</w:t>
      </w:r>
      <w:r w:rsidR="0075038E">
        <w:rPr>
          <w:sz w:val="28"/>
          <w:szCs w:val="28"/>
        </w:rPr>
        <w:t xml:space="preserve"> </w:t>
      </w:r>
      <w:r w:rsidRPr="00E57390">
        <w:rPr>
          <w:sz w:val="28"/>
          <w:szCs w:val="28"/>
        </w:rPr>
        <w:t>личность</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том</w:t>
      </w:r>
      <w:r w:rsidR="0075038E">
        <w:rPr>
          <w:sz w:val="28"/>
          <w:szCs w:val="28"/>
        </w:rPr>
        <w:t xml:space="preserve"> </w:t>
      </w:r>
      <w:r w:rsidRPr="00E57390">
        <w:rPr>
          <w:sz w:val="28"/>
          <w:szCs w:val="28"/>
        </w:rPr>
        <w:t>числе</w:t>
      </w:r>
      <w:r w:rsidR="0075038E">
        <w:rPr>
          <w:sz w:val="28"/>
          <w:szCs w:val="28"/>
        </w:rPr>
        <w:t xml:space="preserve"> </w:t>
      </w:r>
      <w:r w:rsidRPr="00E57390">
        <w:rPr>
          <w:sz w:val="28"/>
          <w:szCs w:val="28"/>
        </w:rPr>
        <w:t>проверяет</w:t>
      </w:r>
      <w:r w:rsidR="0075038E">
        <w:rPr>
          <w:sz w:val="28"/>
          <w:szCs w:val="28"/>
        </w:rPr>
        <w:t xml:space="preserve"> </w:t>
      </w:r>
      <w:r w:rsidRPr="00E57390">
        <w:rPr>
          <w:sz w:val="28"/>
          <w:szCs w:val="28"/>
        </w:rPr>
        <w:t>документ,</w:t>
      </w:r>
      <w:r w:rsidR="0075038E">
        <w:rPr>
          <w:sz w:val="28"/>
          <w:szCs w:val="28"/>
        </w:rPr>
        <w:t xml:space="preserve"> </w:t>
      </w:r>
      <w:r w:rsidRPr="00E57390">
        <w:rPr>
          <w:sz w:val="28"/>
          <w:szCs w:val="28"/>
        </w:rPr>
        <w:t>удостоверяющий</w:t>
      </w:r>
      <w:r w:rsidR="0075038E">
        <w:rPr>
          <w:sz w:val="28"/>
          <w:szCs w:val="28"/>
        </w:rPr>
        <w:t xml:space="preserve"> </w:t>
      </w:r>
      <w:r w:rsidRPr="00E57390">
        <w:rPr>
          <w:sz w:val="28"/>
          <w:szCs w:val="28"/>
        </w:rPr>
        <w:t>личность,</w:t>
      </w:r>
      <w:r w:rsidR="0075038E">
        <w:rPr>
          <w:sz w:val="28"/>
          <w:szCs w:val="28"/>
        </w:rPr>
        <w:t xml:space="preserve"> </w:t>
      </w:r>
      <w:r w:rsidRPr="00E57390">
        <w:rPr>
          <w:sz w:val="28"/>
          <w:szCs w:val="28"/>
        </w:rPr>
        <w:t>проверяет</w:t>
      </w:r>
      <w:r w:rsidR="0075038E">
        <w:rPr>
          <w:sz w:val="28"/>
          <w:szCs w:val="28"/>
        </w:rPr>
        <w:t xml:space="preserve"> </w:t>
      </w:r>
      <w:r w:rsidRPr="00E57390">
        <w:rPr>
          <w:sz w:val="28"/>
          <w:szCs w:val="28"/>
        </w:rPr>
        <w:t>полномочия</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том</w:t>
      </w:r>
      <w:r w:rsidR="0075038E">
        <w:rPr>
          <w:sz w:val="28"/>
          <w:szCs w:val="28"/>
        </w:rPr>
        <w:t xml:space="preserve"> </w:t>
      </w:r>
      <w:r w:rsidRPr="00E57390">
        <w:rPr>
          <w:sz w:val="28"/>
          <w:szCs w:val="28"/>
        </w:rPr>
        <w:t>числе</w:t>
      </w:r>
      <w:r w:rsidR="0075038E">
        <w:rPr>
          <w:sz w:val="28"/>
          <w:szCs w:val="28"/>
        </w:rPr>
        <w:t xml:space="preserve"> </w:t>
      </w:r>
      <w:r w:rsidRPr="00E57390">
        <w:rPr>
          <w:sz w:val="28"/>
          <w:szCs w:val="28"/>
        </w:rPr>
        <w:t>полномочия</w:t>
      </w:r>
      <w:r w:rsidR="0075038E">
        <w:rPr>
          <w:sz w:val="28"/>
          <w:szCs w:val="28"/>
        </w:rPr>
        <w:t xml:space="preserve"> </w:t>
      </w:r>
      <w:r w:rsidRPr="00E57390">
        <w:rPr>
          <w:sz w:val="28"/>
          <w:szCs w:val="28"/>
        </w:rPr>
        <w:t>представителя</w:t>
      </w:r>
      <w:r w:rsidR="0075038E">
        <w:rPr>
          <w:sz w:val="28"/>
          <w:szCs w:val="28"/>
        </w:rPr>
        <w:t xml:space="preserve"> </w:t>
      </w:r>
      <w:r w:rsidRPr="00E57390">
        <w:rPr>
          <w:sz w:val="28"/>
          <w:szCs w:val="28"/>
        </w:rPr>
        <w:t>действовать</w:t>
      </w:r>
      <w:r w:rsidR="0075038E">
        <w:rPr>
          <w:sz w:val="28"/>
          <w:szCs w:val="28"/>
        </w:rPr>
        <w:t xml:space="preserve"> </w:t>
      </w:r>
      <w:r w:rsidRPr="00E57390">
        <w:rPr>
          <w:sz w:val="28"/>
          <w:szCs w:val="28"/>
        </w:rPr>
        <w:t>от</w:t>
      </w:r>
      <w:r w:rsidR="0075038E">
        <w:rPr>
          <w:sz w:val="28"/>
          <w:szCs w:val="28"/>
        </w:rPr>
        <w:t xml:space="preserve"> </w:t>
      </w:r>
      <w:r w:rsidRPr="00E57390">
        <w:rPr>
          <w:sz w:val="28"/>
          <w:szCs w:val="28"/>
        </w:rPr>
        <w:t>его</w:t>
      </w:r>
      <w:r w:rsidR="0075038E">
        <w:rPr>
          <w:sz w:val="28"/>
          <w:szCs w:val="28"/>
        </w:rPr>
        <w:t xml:space="preserve"> </w:t>
      </w:r>
      <w:r w:rsidRPr="00E57390">
        <w:rPr>
          <w:sz w:val="28"/>
          <w:szCs w:val="28"/>
        </w:rPr>
        <w:t>имени,</w:t>
      </w:r>
      <w:r w:rsidR="0075038E">
        <w:rPr>
          <w:sz w:val="28"/>
          <w:szCs w:val="28"/>
        </w:rPr>
        <w:t xml:space="preserve"> </w:t>
      </w:r>
      <w:r w:rsidRPr="00E57390">
        <w:rPr>
          <w:sz w:val="28"/>
          <w:szCs w:val="28"/>
        </w:rPr>
        <w:t>либо</w:t>
      </w:r>
      <w:r w:rsidR="0075038E">
        <w:rPr>
          <w:sz w:val="28"/>
          <w:szCs w:val="28"/>
        </w:rPr>
        <w:t xml:space="preserve"> </w:t>
      </w:r>
      <w:r w:rsidRPr="00E57390">
        <w:rPr>
          <w:sz w:val="28"/>
          <w:szCs w:val="28"/>
        </w:rPr>
        <w:t>устанавливает</w:t>
      </w:r>
      <w:r w:rsidR="0075038E">
        <w:rPr>
          <w:sz w:val="28"/>
          <w:szCs w:val="28"/>
        </w:rPr>
        <w:t xml:space="preserve"> </w:t>
      </w:r>
      <w:r w:rsidRPr="00E57390">
        <w:rPr>
          <w:sz w:val="28"/>
          <w:szCs w:val="28"/>
        </w:rPr>
        <w:t>личность</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посредством</w:t>
      </w:r>
      <w:r w:rsidR="0075038E">
        <w:rPr>
          <w:sz w:val="28"/>
          <w:szCs w:val="28"/>
        </w:rPr>
        <w:t xml:space="preserve"> </w:t>
      </w:r>
      <w:r w:rsidRPr="00E57390">
        <w:rPr>
          <w:sz w:val="28"/>
          <w:szCs w:val="28"/>
        </w:rPr>
        <w:t>идентификации</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аутентификации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использованием</w:t>
      </w:r>
      <w:r w:rsidR="0075038E">
        <w:rPr>
          <w:sz w:val="28"/>
          <w:szCs w:val="28"/>
        </w:rPr>
        <w:t xml:space="preserve"> </w:t>
      </w:r>
      <w:r w:rsidRPr="00E57390">
        <w:rPr>
          <w:sz w:val="28"/>
          <w:szCs w:val="28"/>
        </w:rPr>
        <w:t>информационных</w:t>
      </w:r>
      <w:r w:rsidR="0075038E">
        <w:rPr>
          <w:sz w:val="28"/>
          <w:szCs w:val="28"/>
        </w:rPr>
        <w:t xml:space="preserve"> </w:t>
      </w:r>
      <w:r w:rsidRPr="00E57390">
        <w:rPr>
          <w:sz w:val="28"/>
          <w:szCs w:val="28"/>
        </w:rPr>
        <w:t>технологий,</w:t>
      </w:r>
      <w:r w:rsidR="0075038E">
        <w:rPr>
          <w:sz w:val="28"/>
          <w:szCs w:val="28"/>
        </w:rPr>
        <w:t xml:space="preserve"> </w:t>
      </w:r>
      <w:r w:rsidRPr="00E57390">
        <w:rPr>
          <w:sz w:val="28"/>
          <w:szCs w:val="28"/>
          <w:lang w:eastAsia="en-US" w:bidi="en-US"/>
        </w:rPr>
        <w:t>в</w:t>
      </w:r>
      <w:r w:rsidR="0075038E">
        <w:rPr>
          <w:sz w:val="28"/>
          <w:szCs w:val="28"/>
          <w:lang w:eastAsia="en-US" w:bidi="en-US"/>
        </w:rPr>
        <w:t xml:space="preserve"> </w:t>
      </w:r>
      <w:r w:rsidRPr="00E57390">
        <w:rPr>
          <w:sz w:val="28"/>
          <w:szCs w:val="28"/>
          <w:lang w:eastAsia="en-US" w:bidi="en-US"/>
        </w:rPr>
        <w:t>порядке</w:t>
      </w:r>
      <w:r w:rsidR="0075038E">
        <w:rPr>
          <w:sz w:val="28"/>
          <w:szCs w:val="28"/>
          <w:lang w:eastAsia="en-US" w:bidi="en-US"/>
        </w:rPr>
        <w:t xml:space="preserve"> </w:t>
      </w:r>
      <w:r w:rsidRPr="00E57390">
        <w:rPr>
          <w:sz w:val="28"/>
          <w:szCs w:val="28"/>
          <w:lang w:eastAsia="en-US" w:bidi="en-US"/>
        </w:rPr>
        <w:t>определенным</w:t>
      </w:r>
      <w:r w:rsidR="0075038E">
        <w:rPr>
          <w:sz w:val="28"/>
          <w:szCs w:val="28"/>
          <w:lang w:eastAsia="en-US" w:bidi="en-US"/>
        </w:rPr>
        <w:t xml:space="preserve"> </w:t>
      </w:r>
      <w:r w:rsidRPr="00E57390">
        <w:rPr>
          <w:sz w:val="28"/>
          <w:szCs w:val="28"/>
          <w:lang w:eastAsia="en-US" w:bidi="en-US"/>
        </w:rPr>
        <w:t>от</w:t>
      </w:r>
      <w:r w:rsidR="0075038E">
        <w:rPr>
          <w:sz w:val="28"/>
          <w:szCs w:val="28"/>
          <w:lang w:eastAsia="en-US" w:bidi="en-US"/>
        </w:rPr>
        <w:t xml:space="preserve"> </w:t>
      </w:r>
      <w:r w:rsidRPr="00E57390">
        <w:rPr>
          <w:sz w:val="28"/>
          <w:szCs w:val="28"/>
          <w:lang w:eastAsia="en-US" w:bidi="en-US"/>
        </w:rPr>
        <w:t>29.12.2022</w:t>
      </w:r>
      <w:r w:rsidR="0075038E">
        <w:rPr>
          <w:sz w:val="28"/>
          <w:szCs w:val="28"/>
          <w:lang w:eastAsia="en-US" w:bidi="en-US"/>
        </w:rPr>
        <w:t xml:space="preserve">  </w:t>
      </w:r>
      <w:r w:rsidRPr="00E57390">
        <w:rPr>
          <w:sz w:val="28"/>
          <w:szCs w:val="28"/>
          <w:lang w:eastAsia="en-US" w:bidi="en-US"/>
        </w:rPr>
        <w:t>№</w:t>
      </w:r>
      <w:r w:rsidR="0075038E">
        <w:rPr>
          <w:sz w:val="28"/>
          <w:szCs w:val="28"/>
          <w:lang w:eastAsia="en-US" w:bidi="en-US"/>
        </w:rPr>
        <w:t xml:space="preserve"> </w:t>
      </w:r>
      <w:r w:rsidRPr="00E57390">
        <w:rPr>
          <w:sz w:val="28"/>
          <w:szCs w:val="28"/>
          <w:lang w:eastAsia="en-US" w:bidi="en-US"/>
        </w:rPr>
        <w:t>572-ФЗ</w:t>
      </w:r>
      <w:r w:rsidR="0075038E">
        <w:rPr>
          <w:sz w:val="28"/>
          <w:szCs w:val="28"/>
          <w:lang w:eastAsia="en-US" w:bidi="en-US"/>
        </w:rPr>
        <w:t xml:space="preserve"> </w:t>
      </w:r>
      <w:r w:rsidRPr="00E57390">
        <w:rPr>
          <w:sz w:val="28"/>
          <w:szCs w:val="28"/>
          <w:lang w:eastAsia="en-US" w:bidi="en-US"/>
        </w:rPr>
        <w:t>«Об</w:t>
      </w:r>
      <w:r w:rsidR="0075038E">
        <w:rPr>
          <w:sz w:val="28"/>
          <w:szCs w:val="28"/>
          <w:lang w:eastAsia="en-US" w:bidi="en-US"/>
        </w:rPr>
        <w:t xml:space="preserve"> </w:t>
      </w:r>
      <w:r w:rsidRPr="00E57390">
        <w:rPr>
          <w:sz w:val="28"/>
          <w:szCs w:val="28"/>
          <w:lang w:eastAsia="en-US" w:bidi="en-US"/>
        </w:rPr>
        <w:t>осуществлении</w:t>
      </w:r>
      <w:r w:rsidR="0075038E">
        <w:rPr>
          <w:sz w:val="28"/>
          <w:szCs w:val="28"/>
          <w:lang w:eastAsia="en-US" w:bidi="en-US"/>
        </w:rPr>
        <w:t xml:space="preserve"> </w:t>
      </w:r>
      <w:r w:rsidRPr="00E57390">
        <w:rPr>
          <w:sz w:val="28"/>
          <w:szCs w:val="28"/>
          <w:lang w:eastAsia="en-US" w:bidi="en-US"/>
        </w:rPr>
        <w:t>идентификации</w:t>
      </w:r>
      <w:r w:rsidR="0075038E">
        <w:rPr>
          <w:sz w:val="28"/>
          <w:szCs w:val="28"/>
          <w:lang w:eastAsia="en-US" w:bidi="en-US"/>
        </w:rPr>
        <w:t xml:space="preserve"> </w:t>
      </w:r>
      <w:r w:rsidRPr="00E57390">
        <w:rPr>
          <w:sz w:val="28"/>
          <w:szCs w:val="28"/>
          <w:lang w:eastAsia="en-US" w:bidi="en-US"/>
        </w:rPr>
        <w:t>и</w:t>
      </w:r>
      <w:r w:rsidR="0075038E">
        <w:rPr>
          <w:sz w:val="28"/>
          <w:szCs w:val="28"/>
          <w:lang w:eastAsia="en-US" w:bidi="en-US"/>
        </w:rPr>
        <w:t xml:space="preserve"> </w:t>
      </w:r>
      <w:r w:rsidRPr="00E57390">
        <w:rPr>
          <w:sz w:val="28"/>
          <w:szCs w:val="28"/>
          <w:lang w:eastAsia="en-US" w:bidi="en-US"/>
        </w:rPr>
        <w:t>(или)</w:t>
      </w:r>
      <w:r w:rsidR="0075038E">
        <w:rPr>
          <w:sz w:val="28"/>
          <w:szCs w:val="28"/>
          <w:lang w:eastAsia="en-US" w:bidi="en-US"/>
        </w:rPr>
        <w:t xml:space="preserve"> </w:t>
      </w:r>
      <w:r w:rsidRPr="00E57390">
        <w:rPr>
          <w:sz w:val="28"/>
          <w:szCs w:val="28"/>
          <w:lang w:eastAsia="en-US" w:bidi="en-US"/>
        </w:rPr>
        <w:t>аутентификации</w:t>
      </w:r>
      <w:r w:rsidR="0075038E">
        <w:rPr>
          <w:sz w:val="28"/>
          <w:szCs w:val="28"/>
          <w:lang w:eastAsia="en-US" w:bidi="en-US"/>
        </w:rPr>
        <w:t xml:space="preserve"> </w:t>
      </w:r>
      <w:r w:rsidRPr="00E57390">
        <w:rPr>
          <w:sz w:val="28"/>
          <w:szCs w:val="28"/>
          <w:lang w:eastAsia="en-US" w:bidi="en-US"/>
        </w:rPr>
        <w:t>физических</w:t>
      </w:r>
      <w:r w:rsidR="0075038E">
        <w:rPr>
          <w:sz w:val="28"/>
          <w:szCs w:val="28"/>
          <w:lang w:eastAsia="en-US" w:bidi="en-US"/>
        </w:rPr>
        <w:t xml:space="preserve"> </w:t>
      </w:r>
      <w:r w:rsidRPr="00E57390">
        <w:rPr>
          <w:sz w:val="28"/>
          <w:szCs w:val="28"/>
          <w:lang w:eastAsia="en-US" w:bidi="en-US"/>
        </w:rPr>
        <w:t>лиц</w:t>
      </w:r>
      <w:r w:rsidR="0075038E">
        <w:rPr>
          <w:sz w:val="28"/>
          <w:szCs w:val="28"/>
          <w:lang w:eastAsia="en-US" w:bidi="en-US"/>
        </w:rPr>
        <w:t xml:space="preserve"> </w:t>
      </w:r>
      <w:r w:rsidRPr="00E57390">
        <w:rPr>
          <w:sz w:val="28"/>
          <w:szCs w:val="28"/>
          <w:lang w:eastAsia="en-US" w:bidi="en-US"/>
        </w:rPr>
        <w:t>с</w:t>
      </w:r>
      <w:r w:rsidR="0075038E">
        <w:rPr>
          <w:sz w:val="28"/>
          <w:szCs w:val="28"/>
          <w:lang w:eastAsia="en-US" w:bidi="en-US"/>
        </w:rPr>
        <w:t xml:space="preserve"> </w:t>
      </w:r>
      <w:r w:rsidRPr="00E57390">
        <w:rPr>
          <w:sz w:val="28"/>
          <w:szCs w:val="28"/>
          <w:lang w:eastAsia="en-US" w:bidi="en-US"/>
        </w:rPr>
        <w:t>использованием</w:t>
      </w:r>
      <w:r w:rsidR="0075038E">
        <w:rPr>
          <w:sz w:val="28"/>
          <w:szCs w:val="28"/>
          <w:lang w:eastAsia="en-US" w:bidi="en-US"/>
        </w:rPr>
        <w:t xml:space="preserve"> </w:t>
      </w:r>
      <w:r w:rsidRPr="00E57390">
        <w:rPr>
          <w:sz w:val="28"/>
          <w:szCs w:val="28"/>
          <w:lang w:eastAsia="en-US" w:bidi="en-US"/>
        </w:rPr>
        <w:t>биометрических</w:t>
      </w:r>
      <w:r w:rsidR="0075038E">
        <w:rPr>
          <w:sz w:val="28"/>
          <w:szCs w:val="28"/>
          <w:lang w:eastAsia="en-US" w:bidi="en-US"/>
        </w:rPr>
        <w:t xml:space="preserve"> </w:t>
      </w:r>
      <w:r w:rsidRPr="00E57390">
        <w:rPr>
          <w:sz w:val="28"/>
          <w:szCs w:val="28"/>
          <w:lang w:eastAsia="en-US" w:bidi="en-US"/>
        </w:rPr>
        <w:t>персональных</w:t>
      </w:r>
      <w:r w:rsidR="0075038E">
        <w:rPr>
          <w:sz w:val="28"/>
          <w:szCs w:val="28"/>
          <w:lang w:eastAsia="en-US" w:bidi="en-US"/>
        </w:rPr>
        <w:t xml:space="preserve"> </w:t>
      </w:r>
      <w:r w:rsidRPr="00E57390">
        <w:rPr>
          <w:sz w:val="28"/>
          <w:szCs w:val="28"/>
          <w:lang w:eastAsia="en-US" w:bidi="en-US"/>
        </w:rPr>
        <w:t>данных,</w:t>
      </w:r>
      <w:r w:rsidR="0075038E">
        <w:rPr>
          <w:sz w:val="28"/>
          <w:szCs w:val="28"/>
          <w:lang w:eastAsia="en-US" w:bidi="en-US"/>
        </w:rPr>
        <w:t xml:space="preserve"> </w:t>
      </w:r>
      <w:r w:rsidRPr="00E57390">
        <w:rPr>
          <w:sz w:val="28"/>
          <w:szCs w:val="28"/>
          <w:lang w:eastAsia="en-US" w:bidi="en-US"/>
        </w:rPr>
        <w:t>о</w:t>
      </w:r>
      <w:r w:rsidR="0075038E">
        <w:rPr>
          <w:sz w:val="28"/>
          <w:szCs w:val="28"/>
          <w:lang w:eastAsia="en-US" w:bidi="en-US"/>
        </w:rPr>
        <w:t xml:space="preserve"> </w:t>
      </w:r>
      <w:r w:rsidRPr="00E57390">
        <w:rPr>
          <w:sz w:val="28"/>
          <w:szCs w:val="28"/>
          <w:lang w:eastAsia="en-US" w:bidi="en-US"/>
        </w:rPr>
        <w:t>внесении</w:t>
      </w:r>
      <w:r w:rsidR="0075038E">
        <w:rPr>
          <w:sz w:val="28"/>
          <w:szCs w:val="28"/>
          <w:lang w:eastAsia="en-US" w:bidi="en-US"/>
        </w:rPr>
        <w:t xml:space="preserve"> </w:t>
      </w:r>
      <w:r w:rsidRPr="00E57390">
        <w:rPr>
          <w:sz w:val="28"/>
          <w:szCs w:val="28"/>
          <w:lang w:eastAsia="en-US" w:bidi="en-US"/>
        </w:rPr>
        <w:t>изменений</w:t>
      </w:r>
      <w:r w:rsidR="0075038E">
        <w:rPr>
          <w:sz w:val="28"/>
          <w:szCs w:val="28"/>
          <w:lang w:eastAsia="en-US" w:bidi="en-US"/>
        </w:rPr>
        <w:t xml:space="preserve"> </w:t>
      </w:r>
      <w:r w:rsidRPr="00E57390">
        <w:rPr>
          <w:sz w:val="28"/>
          <w:szCs w:val="28"/>
          <w:lang w:eastAsia="en-US" w:bidi="en-US"/>
        </w:rPr>
        <w:t>в</w:t>
      </w:r>
      <w:r w:rsidR="0075038E">
        <w:rPr>
          <w:sz w:val="28"/>
          <w:szCs w:val="28"/>
          <w:lang w:eastAsia="en-US" w:bidi="en-US"/>
        </w:rPr>
        <w:t xml:space="preserve"> </w:t>
      </w:r>
      <w:r w:rsidRPr="00E57390">
        <w:rPr>
          <w:sz w:val="28"/>
          <w:szCs w:val="28"/>
          <w:lang w:eastAsia="en-US" w:bidi="en-US"/>
        </w:rPr>
        <w:t>отдельные</w:t>
      </w:r>
      <w:r w:rsidR="0075038E">
        <w:rPr>
          <w:sz w:val="28"/>
          <w:szCs w:val="28"/>
          <w:lang w:eastAsia="en-US" w:bidi="en-US"/>
        </w:rPr>
        <w:t xml:space="preserve"> </w:t>
      </w:r>
      <w:r w:rsidRPr="00E57390">
        <w:rPr>
          <w:sz w:val="28"/>
          <w:szCs w:val="28"/>
          <w:lang w:eastAsia="en-US" w:bidi="en-US"/>
        </w:rPr>
        <w:t>законодательные</w:t>
      </w:r>
      <w:r w:rsidR="0075038E">
        <w:rPr>
          <w:sz w:val="28"/>
          <w:szCs w:val="28"/>
          <w:lang w:eastAsia="en-US" w:bidi="en-US"/>
        </w:rPr>
        <w:t xml:space="preserve"> </w:t>
      </w:r>
      <w:r w:rsidRPr="00E57390">
        <w:rPr>
          <w:sz w:val="28"/>
          <w:szCs w:val="28"/>
          <w:lang w:eastAsia="en-US" w:bidi="en-US"/>
        </w:rPr>
        <w:t>акты</w:t>
      </w:r>
      <w:r w:rsidR="0075038E">
        <w:rPr>
          <w:sz w:val="28"/>
          <w:szCs w:val="28"/>
          <w:lang w:eastAsia="en-US" w:bidi="en-US"/>
        </w:rPr>
        <w:t xml:space="preserve"> </w:t>
      </w:r>
      <w:r w:rsidRPr="00E57390">
        <w:rPr>
          <w:sz w:val="28"/>
          <w:szCs w:val="28"/>
          <w:lang w:eastAsia="en-US" w:bidi="en-US"/>
        </w:rPr>
        <w:t>Российской</w:t>
      </w:r>
      <w:r w:rsidR="0075038E">
        <w:rPr>
          <w:sz w:val="28"/>
          <w:szCs w:val="28"/>
          <w:lang w:eastAsia="en-US" w:bidi="en-US"/>
        </w:rPr>
        <w:t xml:space="preserve"> </w:t>
      </w:r>
      <w:r w:rsidRPr="00E57390">
        <w:rPr>
          <w:sz w:val="28"/>
          <w:szCs w:val="28"/>
          <w:lang w:eastAsia="en-US" w:bidi="en-US"/>
        </w:rPr>
        <w:t>Федерации</w:t>
      </w:r>
      <w:r w:rsidR="0075038E">
        <w:rPr>
          <w:sz w:val="28"/>
          <w:szCs w:val="28"/>
          <w:lang w:eastAsia="en-US" w:bidi="en-US"/>
        </w:rPr>
        <w:t xml:space="preserve"> </w:t>
      </w:r>
      <w:r w:rsidRPr="00E57390">
        <w:rPr>
          <w:sz w:val="28"/>
          <w:szCs w:val="28"/>
          <w:lang w:eastAsia="en-US" w:bidi="en-US"/>
        </w:rPr>
        <w:t>и</w:t>
      </w:r>
      <w:r w:rsidR="0075038E">
        <w:rPr>
          <w:sz w:val="28"/>
          <w:szCs w:val="28"/>
          <w:lang w:eastAsia="en-US" w:bidi="en-US"/>
        </w:rPr>
        <w:t xml:space="preserve"> </w:t>
      </w:r>
      <w:r w:rsidRPr="00E57390">
        <w:rPr>
          <w:sz w:val="28"/>
          <w:szCs w:val="28"/>
          <w:lang w:eastAsia="en-US" w:bidi="en-US"/>
        </w:rPr>
        <w:t>признании</w:t>
      </w:r>
      <w:r w:rsidR="0075038E">
        <w:rPr>
          <w:sz w:val="28"/>
          <w:szCs w:val="28"/>
          <w:lang w:eastAsia="en-US" w:bidi="en-US"/>
        </w:rPr>
        <w:t xml:space="preserve"> </w:t>
      </w:r>
      <w:r w:rsidRPr="00E57390">
        <w:rPr>
          <w:sz w:val="28"/>
          <w:szCs w:val="28"/>
          <w:lang w:eastAsia="en-US" w:bidi="en-US"/>
        </w:rPr>
        <w:t>утратившими</w:t>
      </w:r>
      <w:r w:rsidR="0075038E">
        <w:rPr>
          <w:sz w:val="28"/>
          <w:szCs w:val="28"/>
          <w:lang w:eastAsia="en-US" w:bidi="en-US"/>
        </w:rPr>
        <w:t xml:space="preserve"> </w:t>
      </w:r>
      <w:r w:rsidRPr="00E57390">
        <w:rPr>
          <w:sz w:val="28"/>
          <w:szCs w:val="28"/>
          <w:lang w:eastAsia="en-US" w:bidi="en-US"/>
        </w:rPr>
        <w:t>силу</w:t>
      </w:r>
      <w:r w:rsidR="0075038E">
        <w:rPr>
          <w:sz w:val="28"/>
          <w:szCs w:val="28"/>
          <w:lang w:eastAsia="en-US" w:bidi="en-US"/>
        </w:rPr>
        <w:t xml:space="preserve"> </w:t>
      </w:r>
      <w:r w:rsidRPr="00E57390">
        <w:rPr>
          <w:sz w:val="28"/>
          <w:szCs w:val="28"/>
          <w:lang w:eastAsia="en-US" w:bidi="en-US"/>
        </w:rPr>
        <w:t>отдельных</w:t>
      </w:r>
      <w:r w:rsidR="0075038E">
        <w:rPr>
          <w:sz w:val="28"/>
          <w:szCs w:val="28"/>
          <w:lang w:eastAsia="en-US" w:bidi="en-US"/>
        </w:rPr>
        <w:t xml:space="preserve"> </w:t>
      </w:r>
      <w:r w:rsidRPr="00E57390">
        <w:rPr>
          <w:sz w:val="28"/>
          <w:szCs w:val="28"/>
          <w:lang w:eastAsia="en-US" w:bidi="en-US"/>
        </w:rPr>
        <w:t>положений</w:t>
      </w:r>
      <w:r w:rsidR="0075038E">
        <w:rPr>
          <w:sz w:val="28"/>
          <w:szCs w:val="28"/>
          <w:lang w:eastAsia="en-US" w:bidi="en-US"/>
        </w:rPr>
        <w:t xml:space="preserve"> </w:t>
      </w:r>
      <w:r w:rsidRPr="00E57390">
        <w:rPr>
          <w:sz w:val="28"/>
          <w:szCs w:val="28"/>
          <w:lang w:eastAsia="en-US" w:bidi="en-US"/>
        </w:rPr>
        <w:t>законодательных</w:t>
      </w:r>
      <w:r w:rsidR="0075038E">
        <w:rPr>
          <w:sz w:val="28"/>
          <w:szCs w:val="28"/>
          <w:lang w:eastAsia="en-US" w:bidi="en-US"/>
        </w:rPr>
        <w:t xml:space="preserve"> </w:t>
      </w:r>
      <w:r w:rsidRPr="00E57390">
        <w:rPr>
          <w:sz w:val="28"/>
          <w:szCs w:val="28"/>
          <w:lang w:eastAsia="en-US" w:bidi="en-US"/>
        </w:rPr>
        <w:t>актов</w:t>
      </w:r>
      <w:r w:rsidR="0075038E">
        <w:rPr>
          <w:sz w:val="28"/>
          <w:szCs w:val="28"/>
          <w:lang w:eastAsia="en-US" w:bidi="en-US"/>
        </w:rPr>
        <w:t xml:space="preserve"> </w:t>
      </w:r>
      <w:r w:rsidRPr="00E57390">
        <w:rPr>
          <w:sz w:val="28"/>
          <w:szCs w:val="28"/>
          <w:lang w:eastAsia="en-US" w:bidi="en-US"/>
        </w:rPr>
        <w:t>Российской</w:t>
      </w:r>
      <w:r w:rsidR="0075038E">
        <w:rPr>
          <w:sz w:val="28"/>
          <w:szCs w:val="28"/>
          <w:lang w:eastAsia="en-US" w:bidi="en-US"/>
        </w:rPr>
        <w:t xml:space="preserve"> </w:t>
      </w:r>
      <w:r w:rsidRPr="00E57390">
        <w:rPr>
          <w:sz w:val="28"/>
          <w:szCs w:val="28"/>
          <w:lang w:eastAsia="en-US" w:bidi="en-US"/>
        </w:rPr>
        <w:t>Федерации»</w:t>
      </w:r>
      <w:r w:rsidR="0075038E">
        <w:rPr>
          <w:sz w:val="28"/>
          <w:szCs w:val="28"/>
        </w:rPr>
        <w:t xml:space="preserve"> </w:t>
      </w:r>
      <w:r w:rsidRPr="00E57390">
        <w:rPr>
          <w:sz w:val="28"/>
          <w:szCs w:val="28"/>
        </w:rPr>
        <w:t>(использование</w:t>
      </w:r>
      <w:r w:rsidR="0075038E">
        <w:rPr>
          <w:sz w:val="28"/>
          <w:szCs w:val="28"/>
        </w:rPr>
        <w:t xml:space="preserve"> </w:t>
      </w:r>
      <w:r w:rsidRPr="00E57390">
        <w:rPr>
          <w:sz w:val="28"/>
          <w:szCs w:val="28"/>
        </w:rPr>
        <w:t>вышеуказанных</w:t>
      </w:r>
      <w:r w:rsidR="0075038E">
        <w:rPr>
          <w:sz w:val="28"/>
          <w:szCs w:val="28"/>
        </w:rPr>
        <w:t xml:space="preserve"> </w:t>
      </w:r>
      <w:r w:rsidRPr="00E57390">
        <w:rPr>
          <w:sz w:val="28"/>
          <w:szCs w:val="28"/>
        </w:rPr>
        <w:t>технологий</w:t>
      </w:r>
      <w:r w:rsidR="0075038E">
        <w:rPr>
          <w:sz w:val="28"/>
          <w:szCs w:val="28"/>
        </w:rPr>
        <w:t xml:space="preserve"> </w:t>
      </w:r>
      <w:r w:rsidRPr="00E57390">
        <w:rPr>
          <w:sz w:val="28"/>
          <w:szCs w:val="28"/>
        </w:rPr>
        <w:t>проводится</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наличии</w:t>
      </w:r>
      <w:r w:rsidR="0075038E">
        <w:rPr>
          <w:sz w:val="28"/>
          <w:szCs w:val="28"/>
        </w:rPr>
        <w:t xml:space="preserve"> </w:t>
      </w:r>
      <w:r w:rsidRPr="00E57390">
        <w:rPr>
          <w:sz w:val="28"/>
          <w:szCs w:val="28"/>
        </w:rPr>
        <w:t>технической</w:t>
      </w:r>
      <w:r w:rsidR="0075038E">
        <w:rPr>
          <w:sz w:val="28"/>
          <w:szCs w:val="28"/>
        </w:rPr>
        <w:t xml:space="preserve"> </w:t>
      </w:r>
      <w:r w:rsidRPr="00E57390">
        <w:rPr>
          <w:sz w:val="28"/>
          <w:szCs w:val="28"/>
        </w:rPr>
        <w:t>возможности);</w:t>
      </w:r>
    </w:p>
    <w:p w14:paraId="7DBBB75C" w14:textId="27EF136C"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lastRenderedPageBreak/>
        <w:t>знакомит</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содержанием</w:t>
      </w:r>
      <w:r w:rsidR="0075038E">
        <w:rPr>
          <w:sz w:val="28"/>
          <w:szCs w:val="28"/>
        </w:rPr>
        <w:t xml:space="preserve"> </w:t>
      </w:r>
      <w:r w:rsidRPr="00E57390">
        <w:rPr>
          <w:sz w:val="28"/>
          <w:szCs w:val="28"/>
        </w:rPr>
        <w:t>результата</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lang w:eastAsia="ar-SA"/>
        </w:rPr>
        <w:t>или</w:t>
      </w:r>
      <w:r w:rsidR="0075038E">
        <w:rPr>
          <w:sz w:val="28"/>
          <w:szCs w:val="28"/>
          <w:lang w:eastAsia="ar-SA"/>
        </w:rPr>
        <w:t xml:space="preserve"> </w:t>
      </w:r>
      <w:r w:rsidRPr="00E57390">
        <w:rPr>
          <w:sz w:val="28"/>
          <w:szCs w:val="28"/>
          <w:lang w:eastAsia="ar-SA"/>
        </w:rPr>
        <w:t>письма</w:t>
      </w:r>
      <w:r w:rsidR="0075038E">
        <w:rPr>
          <w:sz w:val="28"/>
          <w:szCs w:val="28"/>
          <w:lang w:eastAsia="ar-SA"/>
        </w:rPr>
        <w:t xml:space="preserve"> </w:t>
      </w:r>
      <w:r w:rsidRPr="00E57390">
        <w:rPr>
          <w:sz w:val="28"/>
          <w:szCs w:val="28"/>
          <w:lang w:eastAsia="ar-SA"/>
        </w:rPr>
        <w:t>о</w:t>
      </w:r>
      <w:r w:rsidR="0075038E">
        <w:rPr>
          <w:sz w:val="28"/>
          <w:szCs w:val="28"/>
          <w:lang w:eastAsia="ar-SA"/>
        </w:rPr>
        <w:t xml:space="preserve"> </w:t>
      </w:r>
      <w:r w:rsidRPr="00E57390">
        <w:rPr>
          <w:sz w:val="28"/>
          <w:szCs w:val="28"/>
          <w:lang w:eastAsia="ar-SA"/>
        </w:rPr>
        <w:t>возврате</w:t>
      </w:r>
      <w:r w:rsidR="0075038E">
        <w:rPr>
          <w:sz w:val="28"/>
          <w:szCs w:val="28"/>
          <w:lang w:eastAsia="ar-SA"/>
        </w:rPr>
        <w:t xml:space="preserve"> </w:t>
      </w:r>
      <w:r w:rsidRPr="00E57390">
        <w:rPr>
          <w:sz w:val="28"/>
          <w:szCs w:val="28"/>
          <w:lang w:eastAsia="ar-SA"/>
        </w:rPr>
        <w:t>заявления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выдаёт</w:t>
      </w:r>
      <w:r w:rsidR="0075038E">
        <w:rPr>
          <w:sz w:val="28"/>
          <w:szCs w:val="28"/>
        </w:rPr>
        <w:t xml:space="preserve"> </w:t>
      </w:r>
      <w:r w:rsidRPr="00E57390">
        <w:rPr>
          <w:sz w:val="28"/>
          <w:szCs w:val="28"/>
        </w:rPr>
        <w:t>его.</w:t>
      </w:r>
    </w:p>
    <w:p w14:paraId="2576356A" w14:textId="23EBA1B9"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Заявитель</w:t>
      </w:r>
      <w:r w:rsidR="0075038E">
        <w:rPr>
          <w:sz w:val="28"/>
          <w:szCs w:val="28"/>
        </w:rPr>
        <w:t xml:space="preserve"> </w:t>
      </w:r>
      <w:r w:rsidRPr="00E57390">
        <w:rPr>
          <w:sz w:val="28"/>
          <w:szCs w:val="28"/>
        </w:rPr>
        <w:t>(представитель)</w:t>
      </w:r>
      <w:r w:rsidR="0075038E">
        <w:rPr>
          <w:sz w:val="28"/>
          <w:szCs w:val="28"/>
        </w:rPr>
        <w:t xml:space="preserve"> </w:t>
      </w:r>
      <w:r w:rsidRPr="00E57390">
        <w:rPr>
          <w:sz w:val="28"/>
          <w:szCs w:val="28"/>
        </w:rPr>
        <w:t>подтверждает</w:t>
      </w:r>
      <w:r w:rsidR="0075038E">
        <w:rPr>
          <w:sz w:val="28"/>
          <w:szCs w:val="28"/>
        </w:rPr>
        <w:t xml:space="preserve"> </w:t>
      </w:r>
      <w:r w:rsidRPr="00E57390">
        <w:rPr>
          <w:sz w:val="28"/>
          <w:szCs w:val="28"/>
        </w:rPr>
        <w:t>получение</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личной</w:t>
      </w:r>
      <w:r w:rsidR="0075038E">
        <w:rPr>
          <w:sz w:val="28"/>
          <w:szCs w:val="28"/>
        </w:rPr>
        <w:t xml:space="preserve"> </w:t>
      </w:r>
      <w:r w:rsidRPr="00E57390">
        <w:rPr>
          <w:sz w:val="28"/>
          <w:szCs w:val="28"/>
        </w:rPr>
        <w:t>подписью</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расшифровкой</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соответствующей</w:t>
      </w:r>
      <w:r w:rsidR="0075038E">
        <w:rPr>
          <w:sz w:val="28"/>
          <w:szCs w:val="28"/>
        </w:rPr>
        <w:t xml:space="preserve"> </w:t>
      </w:r>
      <w:r w:rsidRPr="00E57390">
        <w:rPr>
          <w:sz w:val="28"/>
          <w:szCs w:val="28"/>
        </w:rPr>
        <w:t>графе</w:t>
      </w:r>
      <w:r w:rsidR="0075038E">
        <w:rPr>
          <w:sz w:val="28"/>
          <w:szCs w:val="28"/>
        </w:rPr>
        <w:t xml:space="preserve"> </w:t>
      </w:r>
      <w:r w:rsidRPr="00E57390">
        <w:rPr>
          <w:sz w:val="28"/>
          <w:szCs w:val="28"/>
        </w:rPr>
        <w:t>расписки,</w:t>
      </w:r>
      <w:r w:rsidR="0075038E">
        <w:rPr>
          <w:sz w:val="28"/>
          <w:szCs w:val="28"/>
        </w:rPr>
        <w:t xml:space="preserve"> </w:t>
      </w:r>
      <w:r w:rsidRPr="00E57390">
        <w:rPr>
          <w:sz w:val="28"/>
          <w:szCs w:val="28"/>
        </w:rPr>
        <w:t>которая</w:t>
      </w:r>
      <w:r w:rsidR="0075038E">
        <w:rPr>
          <w:sz w:val="28"/>
          <w:szCs w:val="28"/>
        </w:rPr>
        <w:t xml:space="preserve"> </w:t>
      </w:r>
      <w:r w:rsidRPr="00E57390">
        <w:rPr>
          <w:sz w:val="28"/>
          <w:szCs w:val="28"/>
        </w:rPr>
        <w:t>хранится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уполномоченном</w:t>
      </w:r>
      <w:r w:rsidR="0075038E">
        <w:rPr>
          <w:sz w:val="28"/>
          <w:szCs w:val="28"/>
        </w:rPr>
        <w:t xml:space="preserve"> </w:t>
      </w:r>
      <w:r w:rsidRPr="00E57390">
        <w:rPr>
          <w:sz w:val="28"/>
          <w:szCs w:val="28"/>
        </w:rPr>
        <w:t>органе.</w:t>
      </w:r>
    </w:p>
    <w:p w14:paraId="42EBFA0D" w14:textId="29910BF8" w:rsidR="00F762FE" w:rsidRPr="00E57390" w:rsidRDefault="00413114" w:rsidP="00B369FC">
      <w:pPr>
        <w:shd w:val="clear" w:color="auto" w:fill="FFFFFF" w:themeFill="background1"/>
        <w:ind w:firstLine="709"/>
        <w:jc w:val="both"/>
        <w:rPr>
          <w:sz w:val="28"/>
          <w:szCs w:val="28"/>
        </w:rPr>
      </w:pPr>
      <w:r w:rsidRPr="00E57390">
        <w:rPr>
          <w:sz w:val="28"/>
          <w:szCs w:val="28"/>
        </w:rPr>
        <w:t>54</w:t>
      </w:r>
      <w:r w:rsidR="00F762FE" w:rsidRPr="00E57390">
        <w:rPr>
          <w:sz w:val="28"/>
          <w:szCs w:val="28"/>
        </w:rPr>
        <w:t>.6.</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случае</w:t>
      </w:r>
      <w:r w:rsidR="0075038E">
        <w:rPr>
          <w:sz w:val="28"/>
          <w:szCs w:val="28"/>
        </w:rPr>
        <w:t xml:space="preserve"> </w:t>
      </w:r>
      <w:r w:rsidR="00F762FE" w:rsidRPr="00E57390">
        <w:rPr>
          <w:sz w:val="28"/>
          <w:szCs w:val="28"/>
        </w:rPr>
        <w:t>если</w:t>
      </w:r>
      <w:r w:rsidR="0075038E">
        <w:rPr>
          <w:sz w:val="28"/>
          <w:szCs w:val="28"/>
        </w:rPr>
        <w:t xml:space="preserve"> </w:t>
      </w:r>
      <w:r w:rsidR="00F762FE" w:rsidRPr="00E57390">
        <w:rPr>
          <w:sz w:val="28"/>
          <w:szCs w:val="28"/>
        </w:rPr>
        <w:t>заявление</w:t>
      </w:r>
      <w:r w:rsidR="0075038E">
        <w:rPr>
          <w:sz w:val="28"/>
          <w:szCs w:val="28"/>
        </w:rPr>
        <w:t xml:space="preserve"> </w:t>
      </w:r>
      <w:r w:rsidR="00F762FE" w:rsidRPr="00E57390">
        <w:rPr>
          <w:sz w:val="28"/>
          <w:szCs w:val="28"/>
        </w:rPr>
        <w:t>и</w:t>
      </w:r>
      <w:r w:rsidR="0075038E">
        <w:rPr>
          <w:sz w:val="28"/>
          <w:szCs w:val="28"/>
        </w:rPr>
        <w:t xml:space="preserve"> </w:t>
      </w:r>
      <w:r w:rsidR="00F762FE" w:rsidRPr="00E57390">
        <w:rPr>
          <w:sz w:val="28"/>
          <w:szCs w:val="28"/>
        </w:rPr>
        <w:t>прилагаемые</w:t>
      </w:r>
      <w:r w:rsidR="0075038E">
        <w:rPr>
          <w:sz w:val="28"/>
          <w:szCs w:val="28"/>
        </w:rPr>
        <w:t xml:space="preserve"> </w:t>
      </w:r>
      <w:r w:rsidR="00F762FE" w:rsidRPr="00E57390">
        <w:rPr>
          <w:sz w:val="28"/>
          <w:szCs w:val="28"/>
        </w:rPr>
        <w:t>документы</w:t>
      </w:r>
      <w:r w:rsidR="0075038E">
        <w:rPr>
          <w:sz w:val="28"/>
          <w:szCs w:val="28"/>
        </w:rPr>
        <w:t xml:space="preserve"> </w:t>
      </w:r>
      <w:r w:rsidR="00F762FE" w:rsidRPr="00E57390">
        <w:rPr>
          <w:sz w:val="28"/>
          <w:szCs w:val="28"/>
        </w:rPr>
        <w:t>поданы</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электронной</w:t>
      </w:r>
      <w:r w:rsidR="0075038E">
        <w:rPr>
          <w:sz w:val="28"/>
          <w:szCs w:val="28"/>
        </w:rPr>
        <w:t xml:space="preserve"> </w:t>
      </w:r>
      <w:r w:rsidR="00F762FE" w:rsidRPr="00E57390">
        <w:rPr>
          <w:sz w:val="28"/>
          <w:szCs w:val="28"/>
        </w:rPr>
        <w:t>форме,</w:t>
      </w:r>
      <w:r w:rsidR="0075038E">
        <w:rPr>
          <w:sz w:val="28"/>
          <w:szCs w:val="28"/>
        </w:rPr>
        <w:t xml:space="preserve"> </w:t>
      </w:r>
      <w:r w:rsidR="00F762FE" w:rsidRPr="00E57390">
        <w:rPr>
          <w:sz w:val="28"/>
          <w:szCs w:val="28"/>
        </w:rPr>
        <w:t>сканированная</w:t>
      </w:r>
      <w:r w:rsidR="0075038E">
        <w:rPr>
          <w:sz w:val="28"/>
          <w:szCs w:val="28"/>
        </w:rPr>
        <w:t xml:space="preserve"> </w:t>
      </w:r>
      <w:r w:rsidR="00F762FE" w:rsidRPr="00E57390">
        <w:rPr>
          <w:sz w:val="28"/>
          <w:szCs w:val="28"/>
        </w:rPr>
        <w:t>копия</w:t>
      </w:r>
      <w:r w:rsidR="0075038E">
        <w:rPr>
          <w:sz w:val="28"/>
          <w:szCs w:val="28"/>
        </w:rPr>
        <w:t xml:space="preserve"> </w:t>
      </w:r>
      <w:r w:rsidR="00F762FE" w:rsidRPr="00E57390">
        <w:rPr>
          <w:sz w:val="28"/>
          <w:szCs w:val="28"/>
        </w:rPr>
        <w:t>письма</w:t>
      </w:r>
      <w:r w:rsidR="0075038E">
        <w:rPr>
          <w:sz w:val="28"/>
          <w:szCs w:val="28"/>
        </w:rPr>
        <w:t xml:space="preserve"> </w:t>
      </w:r>
      <w:r w:rsidR="00F762FE" w:rsidRPr="00E57390">
        <w:rPr>
          <w:sz w:val="28"/>
          <w:szCs w:val="28"/>
        </w:rPr>
        <w:t>о</w:t>
      </w:r>
      <w:r w:rsidR="0075038E">
        <w:rPr>
          <w:sz w:val="28"/>
          <w:szCs w:val="28"/>
        </w:rPr>
        <w:t xml:space="preserve"> </w:t>
      </w:r>
      <w:r w:rsidR="00F762FE" w:rsidRPr="00E57390">
        <w:rPr>
          <w:sz w:val="28"/>
          <w:szCs w:val="28"/>
        </w:rPr>
        <w:t>возврате</w:t>
      </w:r>
      <w:r w:rsidR="0075038E">
        <w:rPr>
          <w:sz w:val="28"/>
          <w:szCs w:val="28"/>
        </w:rPr>
        <w:t xml:space="preserve"> </w:t>
      </w:r>
      <w:r w:rsidR="00F762FE" w:rsidRPr="00E57390">
        <w:rPr>
          <w:sz w:val="28"/>
          <w:szCs w:val="28"/>
        </w:rPr>
        <w:t>заявления</w:t>
      </w:r>
      <w:r w:rsidR="0075038E">
        <w:rPr>
          <w:sz w:val="28"/>
          <w:szCs w:val="28"/>
        </w:rPr>
        <w:t xml:space="preserve"> </w:t>
      </w:r>
      <w:r w:rsidR="00F762FE" w:rsidRPr="00E57390">
        <w:rPr>
          <w:sz w:val="28"/>
          <w:szCs w:val="28"/>
        </w:rPr>
        <w:t>или</w:t>
      </w:r>
      <w:r w:rsidR="0075038E">
        <w:rPr>
          <w:sz w:val="28"/>
          <w:szCs w:val="28"/>
        </w:rPr>
        <w:t xml:space="preserve"> </w:t>
      </w:r>
      <w:r w:rsidR="00F762FE" w:rsidRPr="00E57390">
        <w:rPr>
          <w:sz w:val="28"/>
          <w:szCs w:val="28"/>
        </w:rPr>
        <w:t>результата</w:t>
      </w:r>
      <w:r w:rsidR="0075038E">
        <w:rPr>
          <w:sz w:val="28"/>
          <w:szCs w:val="28"/>
        </w:rPr>
        <w:t xml:space="preserve"> </w:t>
      </w:r>
      <w:r w:rsidR="00F762FE" w:rsidRPr="00E57390">
        <w:rPr>
          <w:sz w:val="28"/>
          <w:szCs w:val="28"/>
        </w:rPr>
        <w:t>предоставления</w:t>
      </w:r>
      <w:r w:rsidR="0075038E">
        <w:rPr>
          <w:sz w:val="28"/>
          <w:szCs w:val="28"/>
        </w:rPr>
        <w:t xml:space="preserve"> </w:t>
      </w:r>
      <w:r w:rsidR="00F762FE" w:rsidRPr="00E57390">
        <w:rPr>
          <w:sz w:val="28"/>
          <w:szCs w:val="28"/>
        </w:rPr>
        <w:t>муниципальной</w:t>
      </w:r>
      <w:r w:rsidR="0075038E">
        <w:rPr>
          <w:sz w:val="28"/>
          <w:szCs w:val="28"/>
        </w:rPr>
        <w:t xml:space="preserve"> </w:t>
      </w:r>
      <w:r w:rsidR="00F762FE" w:rsidRPr="00E57390">
        <w:rPr>
          <w:sz w:val="28"/>
          <w:szCs w:val="28"/>
        </w:rPr>
        <w:t>услуги</w:t>
      </w:r>
      <w:r w:rsidR="0075038E">
        <w:rPr>
          <w:sz w:val="28"/>
          <w:szCs w:val="28"/>
        </w:rPr>
        <w:t xml:space="preserve"> </w:t>
      </w:r>
      <w:r w:rsidR="00F762FE" w:rsidRPr="00E57390">
        <w:rPr>
          <w:sz w:val="28"/>
          <w:szCs w:val="28"/>
        </w:rPr>
        <w:t>направляется</w:t>
      </w:r>
      <w:r w:rsidR="0075038E">
        <w:rPr>
          <w:sz w:val="28"/>
          <w:szCs w:val="28"/>
        </w:rPr>
        <w:t xml:space="preserve"> </w:t>
      </w:r>
      <w:r w:rsidR="00F762FE" w:rsidRPr="00E57390">
        <w:rPr>
          <w:sz w:val="28"/>
          <w:szCs w:val="28"/>
        </w:rPr>
        <w:t>заявителю</w:t>
      </w:r>
      <w:r w:rsidR="0075038E">
        <w:rPr>
          <w:sz w:val="28"/>
          <w:szCs w:val="28"/>
        </w:rPr>
        <w:t xml:space="preserve"> </w:t>
      </w:r>
      <w:r w:rsidR="00F762FE" w:rsidRPr="00E57390">
        <w:rPr>
          <w:sz w:val="28"/>
          <w:szCs w:val="28"/>
        </w:rPr>
        <w:t>через</w:t>
      </w:r>
      <w:r w:rsidR="0075038E">
        <w:rPr>
          <w:sz w:val="28"/>
          <w:szCs w:val="28"/>
        </w:rPr>
        <w:t xml:space="preserve"> </w:t>
      </w:r>
      <w:r w:rsidR="00F762FE" w:rsidRPr="00E57390">
        <w:rPr>
          <w:sz w:val="28"/>
          <w:szCs w:val="28"/>
        </w:rPr>
        <w:t>Портал.</w:t>
      </w:r>
    </w:p>
    <w:p w14:paraId="71E496B1" w14:textId="2D4A12E2" w:rsidR="00F762FE" w:rsidRPr="00E57390" w:rsidRDefault="00F762FE" w:rsidP="00B369FC">
      <w:pPr>
        <w:shd w:val="clear" w:color="auto" w:fill="FFFFFF" w:themeFill="background1"/>
        <w:ind w:firstLine="709"/>
        <w:jc w:val="both"/>
        <w:rPr>
          <w:sz w:val="28"/>
          <w:szCs w:val="28"/>
        </w:rPr>
      </w:pPr>
      <w:r w:rsidRPr="00E57390">
        <w:rPr>
          <w:sz w:val="28"/>
          <w:szCs w:val="28"/>
        </w:rPr>
        <w:t>Уполномоченный</w:t>
      </w:r>
      <w:r w:rsidR="0075038E">
        <w:rPr>
          <w:sz w:val="28"/>
          <w:szCs w:val="28"/>
        </w:rPr>
        <w:t xml:space="preserve"> </w:t>
      </w:r>
      <w:r w:rsidRPr="00E57390">
        <w:rPr>
          <w:sz w:val="28"/>
          <w:szCs w:val="28"/>
        </w:rPr>
        <w:t>орган</w:t>
      </w:r>
      <w:r w:rsidR="0075038E">
        <w:rPr>
          <w:sz w:val="28"/>
          <w:szCs w:val="28"/>
        </w:rPr>
        <w:t xml:space="preserve"> </w:t>
      </w:r>
      <w:r w:rsidRPr="00E57390">
        <w:rPr>
          <w:sz w:val="28"/>
          <w:szCs w:val="28"/>
        </w:rPr>
        <w:t>направляет</w:t>
      </w:r>
      <w:r w:rsidR="0075038E">
        <w:rPr>
          <w:sz w:val="28"/>
          <w:szCs w:val="28"/>
        </w:rPr>
        <w:t xml:space="preserve"> </w:t>
      </w:r>
      <w:r w:rsidRPr="00E57390">
        <w:rPr>
          <w:sz w:val="28"/>
          <w:szCs w:val="28"/>
        </w:rPr>
        <w:t>результат</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способом,</w:t>
      </w:r>
      <w:r w:rsidR="0075038E">
        <w:rPr>
          <w:sz w:val="28"/>
          <w:szCs w:val="28"/>
        </w:rPr>
        <w:t xml:space="preserve"> </w:t>
      </w:r>
      <w:r w:rsidRPr="00E57390">
        <w:rPr>
          <w:sz w:val="28"/>
          <w:szCs w:val="28"/>
        </w:rPr>
        <w:t>указанным</w:t>
      </w:r>
      <w:r w:rsidR="0075038E">
        <w:rPr>
          <w:sz w:val="28"/>
          <w:szCs w:val="28"/>
        </w:rPr>
        <w:t xml:space="preserve"> </w:t>
      </w:r>
      <w:r w:rsidRPr="00E57390">
        <w:rPr>
          <w:sz w:val="28"/>
          <w:szCs w:val="28"/>
        </w:rPr>
        <w:t>заявителем</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заявлении,</w:t>
      </w:r>
      <w:r w:rsidR="0075038E">
        <w:rPr>
          <w:sz w:val="28"/>
          <w:szCs w:val="28"/>
        </w:rPr>
        <w:t xml:space="preserve"> </w:t>
      </w:r>
      <w:r w:rsidRPr="00E57390">
        <w:rPr>
          <w:sz w:val="28"/>
          <w:szCs w:val="28"/>
        </w:rPr>
        <w:t>а</w:t>
      </w:r>
      <w:r w:rsidR="0075038E">
        <w:rPr>
          <w:sz w:val="28"/>
          <w:szCs w:val="28"/>
        </w:rPr>
        <w:t xml:space="preserve"> </w:t>
      </w:r>
      <w:r w:rsidRPr="00E57390">
        <w:rPr>
          <w:sz w:val="28"/>
          <w:szCs w:val="28"/>
        </w:rPr>
        <w:t>именно:</w:t>
      </w:r>
    </w:p>
    <w:p w14:paraId="6975F990" w14:textId="73C99CE9" w:rsidR="00F762FE" w:rsidRPr="00E57390" w:rsidRDefault="00F762FE" w:rsidP="00B369FC">
      <w:pPr>
        <w:shd w:val="clear" w:color="auto" w:fill="FFFFFF" w:themeFill="background1"/>
        <w:ind w:firstLine="709"/>
        <w:jc w:val="both"/>
        <w:rPr>
          <w:sz w:val="28"/>
          <w:szCs w:val="28"/>
        </w:rPr>
      </w:pPr>
      <w:r w:rsidRPr="00E57390">
        <w:rPr>
          <w:sz w:val="28"/>
          <w:szCs w:val="28"/>
        </w:rPr>
        <w:t>в</w:t>
      </w:r>
      <w:r w:rsidR="0075038E">
        <w:rPr>
          <w:sz w:val="28"/>
          <w:szCs w:val="28"/>
        </w:rPr>
        <w:t xml:space="preserve"> </w:t>
      </w:r>
      <w:r w:rsidRPr="00E57390">
        <w:rPr>
          <w:sz w:val="28"/>
          <w:szCs w:val="28"/>
        </w:rPr>
        <w:t>виде</w:t>
      </w:r>
      <w:r w:rsidR="0075038E">
        <w:rPr>
          <w:sz w:val="28"/>
          <w:szCs w:val="28"/>
        </w:rPr>
        <w:t xml:space="preserve"> </w:t>
      </w:r>
      <w:r w:rsidRPr="00E57390">
        <w:rPr>
          <w:sz w:val="28"/>
          <w:szCs w:val="28"/>
        </w:rPr>
        <w:t>бумажного</w:t>
      </w:r>
      <w:r w:rsidR="0075038E">
        <w:rPr>
          <w:sz w:val="28"/>
          <w:szCs w:val="28"/>
        </w:rPr>
        <w:t xml:space="preserve"> </w:t>
      </w:r>
      <w:r w:rsidRPr="00E57390">
        <w:rPr>
          <w:sz w:val="28"/>
          <w:szCs w:val="28"/>
        </w:rPr>
        <w:t>документа,</w:t>
      </w:r>
      <w:r w:rsidR="0075038E">
        <w:rPr>
          <w:sz w:val="28"/>
          <w:szCs w:val="28"/>
        </w:rPr>
        <w:t xml:space="preserve"> </w:t>
      </w:r>
      <w:r w:rsidRPr="00E57390">
        <w:rPr>
          <w:sz w:val="28"/>
          <w:szCs w:val="28"/>
        </w:rPr>
        <w:t>который</w:t>
      </w:r>
      <w:r w:rsidR="0075038E">
        <w:rPr>
          <w:sz w:val="28"/>
          <w:szCs w:val="28"/>
        </w:rPr>
        <w:t xml:space="preserve"> </w:t>
      </w:r>
      <w:r w:rsidRPr="00E57390">
        <w:rPr>
          <w:sz w:val="28"/>
          <w:szCs w:val="28"/>
        </w:rPr>
        <w:t>заявитель</w:t>
      </w:r>
      <w:r w:rsidR="0075038E">
        <w:rPr>
          <w:sz w:val="28"/>
          <w:szCs w:val="28"/>
        </w:rPr>
        <w:t xml:space="preserve"> </w:t>
      </w:r>
      <w:r w:rsidRPr="00E57390">
        <w:rPr>
          <w:sz w:val="28"/>
          <w:szCs w:val="28"/>
        </w:rPr>
        <w:t>получает</w:t>
      </w:r>
      <w:r w:rsidR="0075038E">
        <w:rPr>
          <w:sz w:val="28"/>
          <w:szCs w:val="28"/>
        </w:rPr>
        <w:t xml:space="preserve"> </w:t>
      </w:r>
      <w:r w:rsidRPr="00E57390">
        <w:rPr>
          <w:sz w:val="28"/>
          <w:szCs w:val="28"/>
        </w:rPr>
        <w:t>непосредственно</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личном</w:t>
      </w:r>
      <w:r w:rsidR="0075038E">
        <w:rPr>
          <w:sz w:val="28"/>
          <w:szCs w:val="28"/>
        </w:rPr>
        <w:t xml:space="preserve"> </w:t>
      </w:r>
      <w:r w:rsidRPr="00E57390">
        <w:rPr>
          <w:sz w:val="28"/>
          <w:szCs w:val="28"/>
        </w:rPr>
        <w:t>обращении;</w:t>
      </w:r>
    </w:p>
    <w:p w14:paraId="6DF3ED7D" w14:textId="6A52168E" w:rsidR="00F762FE" w:rsidRPr="00E57390" w:rsidRDefault="00F762FE" w:rsidP="00B369FC">
      <w:pPr>
        <w:shd w:val="clear" w:color="auto" w:fill="FFFFFF" w:themeFill="background1"/>
        <w:ind w:firstLine="709"/>
        <w:jc w:val="both"/>
        <w:rPr>
          <w:sz w:val="28"/>
          <w:szCs w:val="28"/>
        </w:rPr>
      </w:pPr>
      <w:r w:rsidRPr="00E57390">
        <w:rPr>
          <w:sz w:val="28"/>
          <w:szCs w:val="28"/>
        </w:rPr>
        <w:t>в</w:t>
      </w:r>
      <w:r w:rsidR="0075038E">
        <w:rPr>
          <w:sz w:val="28"/>
          <w:szCs w:val="28"/>
        </w:rPr>
        <w:t xml:space="preserve"> </w:t>
      </w:r>
      <w:r w:rsidRPr="00E57390">
        <w:rPr>
          <w:sz w:val="28"/>
          <w:szCs w:val="28"/>
        </w:rPr>
        <w:t>виде</w:t>
      </w:r>
      <w:r w:rsidR="0075038E">
        <w:rPr>
          <w:sz w:val="28"/>
          <w:szCs w:val="28"/>
        </w:rPr>
        <w:t xml:space="preserve"> </w:t>
      </w:r>
      <w:r w:rsidRPr="00E57390">
        <w:rPr>
          <w:sz w:val="28"/>
          <w:szCs w:val="28"/>
        </w:rPr>
        <w:t>бумажного</w:t>
      </w:r>
      <w:r w:rsidR="0075038E">
        <w:rPr>
          <w:sz w:val="28"/>
          <w:szCs w:val="28"/>
        </w:rPr>
        <w:t xml:space="preserve"> </w:t>
      </w:r>
      <w:r w:rsidRPr="00E57390">
        <w:rPr>
          <w:sz w:val="28"/>
          <w:szCs w:val="28"/>
        </w:rPr>
        <w:t>документа,</w:t>
      </w:r>
      <w:r w:rsidR="0075038E">
        <w:rPr>
          <w:sz w:val="28"/>
          <w:szCs w:val="28"/>
        </w:rPr>
        <w:t xml:space="preserve"> </w:t>
      </w:r>
      <w:r w:rsidRPr="00E57390">
        <w:rPr>
          <w:sz w:val="28"/>
          <w:szCs w:val="28"/>
        </w:rPr>
        <w:t>который</w:t>
      </w:r>
      <w:r w:rsidR="0075038E">
        <w:rPr>
          <w:sz w:val="28"/>
          <w:szCs w:val="28"/>
        </w:rPr>
        <w:t xml:space="preserve"> </w:t>
      </w:r>
      <w:r w:rsidRPr="00E57390">
        <w:rPr>
          <w:sz w:val="28"/>
          <w:szCs w:val="28"/>
        </w:rPr>
        <w:t>направляется</w:t>
      </w:r>
      <w:r w:rsidR="0075038E">
        <w:rPr>
          <w:sz w:val="28"/>
          <w:szCs w:val="28"/>
        </w:rPr>
        <w:t xml:space="preserve"> </w:t>
      </w:r>
      <w:r w:rsidRPr="00E57390">
        <w:rPr>
          <w:sz w:val="28"/>
          <w:szCs w:val="28"/>
        </w:rPr>
        <w:t>уполномоченным</w:t>
      </w:r>
      <w:r w:rsidR="0075038E">
        <w:rPr>
          <w:sz w:val="28"/>
          <w:szCs w:val="28"/>
        </w:rPr>
        <w:t xml:space="preserve"> </w:t>
      </w:r>
      <w:r w:rsidRPr="00E57390">
        <w:rPr>
          <w:sz w:val="28"/>
          <w:szCs w:val="28"/>
        </w:rPr>
        <w:t>органом</w:t>
      </w:r>
      <w:r w:rsidR="0075038E">
        <w:rPr>
          <w:sz w:val="28"/>
          <w:szCs w:val="28"/>
        </w:rPr>
        <w:t xml:space="preserve"> </w:t>
      </w:r>
      <w:r w:rsidRPr="00E57390">
        <w:rPr>
          <w:sz w:val="28"/>
          <w:szCs w:val="28"/>
        </w:rPr>
        <w:t>заявителю</w:t>
      </w:r>
      <w:r w:rsidR="0075038E">
        <w:rPr>
          <w:sz w:val="28"/>
          <w:szCs w:val="28"/>
        </w:rPr>
        <w:t xml:space="preserve"> </w:t>
      </w:r>
      <w:r w:rsidRPr="00E57390">
        <w:rPr>
          <w:sz w:val="28"/>
          <w:szCs w:val="28"/>
        </w:rPr>
        <w:t>посредством</w:t>
      </w:r>
      <w:r w:rsidR="0075038E">
        <w:rPr>
          <w:sz w:val="28"/>
          <w:szCs w:val="28"/>
        </w:rPr>
        <w:t xml:space="preserve"> </w:t>
      </w:r>
      <w:r w:rsidRPr="00E57390">
        <w:rPr>
          <w:sz w:val="28"/>
          <w:szCs w:val="28"/>
        </w:rPr>
        <w:t>почтового</w:t>
      </w:r>
      <w:r w:rsidR="0075038E">
        <w:rPr>
          <w:sz w:val="28"/>
          <w:szCs w:val="28"/>
        </w:rPr>
        <w:t xml:space="preserve"> </w:t>
      </w:r>
      <w:r w:rsidRPr="00E57390">
        <w:rPr>
          <w:sz w:val="28"/>
          <w:szCs w:val="28"/>
        </w:rPr>
        <w:t>отправления;</w:t>
      </w:r>
    </w:p>
    <w:p w14:paraId="41EACEFE" w14:textId="4EB59DDB" w:rsidR="00F762FE" w:rsidRPr="00E57390" w:rsidRDefault="00F762FE" w:rsidP="00B369FC">
      <w:pPr>
        <w:shd w:val="clear" w:color="auto" w:fill="FFFFFF" w:themeFill="background1"/>
        <w:ind w:firstLine="709"/>
        <w:jc w:val="both"/>
        <w:rPr>
          <w:sz w:val="28"/>
          <w:szCs w:val="28"/>
        </w:rPr>
      </w:pPr>
      <w:r w:rsidRPr="00E57390">
        <w:rPr>
          <w:sz w:val="28"/>
          <w:szCs w:val="28"/>
        </w:rPr>
        <w:t>в</w:t>
      </w:r>
      <w:r w:rsidR="0075038E">
        <w:rPr>
          <w:sz w:val="28"/>
          <w:szCs w:val="28"/>
        </w:rPr>
        <w:t xml:space="preserve"> </w:t>
      </w:r>
      <w:r w:rsidRPr="00E57390">
        <w:rPr>
          <w:sz w:val="28"/>
          <w:szCs w:val="28"/>
        </w:rPr>
        <w:t>виде</w:t>
      </w:r>
      <w:r w:rsidR="0075038E">
        <w:rPr>
          <w:sz w:val="28"/>
          <w:szCs w:val="28"/>
        </w:rPr>
        <w:t xml:space="preserve"> </w:t>
      </w:r>
      <w:r w:rsidRPr="00E57390">
        <w:rPr>
          <w:sz w:val="28"/>
          <w:szCs w:val="28"/>
        </w:rPr>
        <w:t>электронного</w:t>
      </w:r>
      <w:r w:rsidR="0075038E">
        <w:rPr>
          <w:sz w:val="28"/>
          <w:szCs w:val="28"/>
        </w:rPr>
        <w:t xml:space="preserve"> </w:t>
      </w:r>
      <w:r w:rsidRPr="00E57390">
        <w:rPr>
          <w:sz w:val="28"/>
          <w:szCs w:val="28"/>
        </w:rPr>
        <w:t>документа,</w:t>
      </w:r>
      <w:r w:rsidR="0075038E">
        <w:rPr>
          <w:sz w:val="28"/>
          <w:szCs w:val="28"/>
        </w:rPr>
        <w:t xml:space="preserve"> </w:t>
      </w:r>
      <w:r w:rsidRPr="00E57390">
        <w:rPr>
          <w:sz w:val="28"/>
          <w:szCs w:val="28"/>
        </w:rPr>
        <w:t>размещённого</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официальном</w:t>
      </w:r>
      <w:r w:rsidR="0075038E">
        <w:rPr>
          <w:sz w:val="28"/>
          <w:szCs w:val="28"/>
        </w:rPr>
        <w:t xml:space="preserve"> </w:t>
      </w:r>
      <w:r w:rsidRPr="00E57390">
        <w:rPr>
          <w:sz w:val="28"/>
          <w:szCs w:val="28"/>
        </w:rPr>
        <w:t>Сайте,</w:t>
      </w:r>
      <w:r w:rsidR="0075038E">
        <w:rPr>
          <w:sz w:val="28"/>
          <w:szCs w:val="28"/>
        </w:rPr>
        <w:t xml:space="preserve"> </w:t>
      </w:r>
      <w:r w:rsidRPr="00E57390">
        <w:rPr>
          <w:sz w:val="28"/>
          <w:szCs w:val="28"/>
        </w:rPr>
        <w:t>ссылка</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который</w:t>
      </w:r>
      <w:r w:rsidR="0075038E">
        <w:rPr>
          <w:sz w:val="28"/>
          <w:szCs w:val="28"/>
        </w:rPr>
        <w:t xml:space="preserve"> </w:t>
      </w:r>
      <w:r w:rsidRPr="00E57390">
        <w:rPr>
          <w:sz w:val="28"/>
          <w:szCs w:val="28"/>
        </w:rPr>
        <w:t>направляется</w:t>
      </w:r>
      <w:r w:rsidR="0075038E">
        <w:rPr>
          <w:sz w:val="28"/>
          <w:szCs w:val="28"/>
        </w:rPr>
        <w:t xml:space="preserve"> </w:t>
      </w:r>
      <w:r w:rsidRPr="00E57390">
        <w:rPr>
          <w:sz w:val="28"/>
          <w:szCs w:val="28"/>
        </w:rPr>
        <w:t>уполномоченным</w:t>
      </w:r>
      <w:r w:rsidR="0075038E">
        <w:rPr>
          <w:sz w:val="28"/>
          <w:szCs w:val="28"/>
        </w:rPr>
        <w:t xml:space="preserve"> </w:t>
      </w:r>
      <w:r w:rsidRPr="00E57390">
        <w:rPr>
          <w:sz w:val="28"/>
          <w:szCs w:val="28"/>
        </w:rPr>
        <w:t>органом</w:t>
      </w:r>
      <w:r w:rsidR="0075038E">
        <w:rPr>
          <w:sz w:val="28"/>
          <w:szCs w:val="28"/>
        </w:rPr>
        <w:t xml:space="preserve"> </w:t>
      </w:r>
      <w:r w:rsidRPr="00E57390">
        <w:rPr>
          <w:sz w:val="28"/>
          <w:szCs w:val="28"/>
        </w:rPr>
        <w:t>заявителю</w:t>
      </w:r>
      <w:r w:rsidR="0075038E">
        <w:rPr>
          <w:sz w:val="28"/>
          <w:szCs w:val="28"/>
        </w:rPr>
        <w:t xml:space="preserve"> </w:t>
      </w:r>
      <w:r w:rsidRPr="00E57390">
        <w:rPr>
          <w:sz w:val="28"/>
          <w:szCs w:val="28"/>
        </w:rPr>
        <w:t>посредством</w:t>
      </w:r>
      <w:r w:rsidR="0075038E">
        <w:rPr>
          <w:sz w:val="28"/>
          <w:szCs w:val="28"/>
        </w:rPr>
        <w:t xml:space="preserve"> </w:t>
      </w:r>
      <w:r w:rsidRPr="00E57390">
        <w:rPr>
          <w:sz w:val="28"/>
          <w:szCs w:val="28"/>
        </w:rPr>
        <w:t>электронной</w:t>
      </w:r>
      <w:r w:rsidR="0075038E">
        <w:rPr>
          <w:sz w:val="28"/>
          <w:szCs w:val="28"/>
        </w:rPr>
        <w:t xml:space="preserve"> </w:t>
      </w:r>
      <w:r w:rsidRPr="00E57390">
        <w:rPr>
          <w:sz w:val="28"/>
          <w:szCs w:val="28"/>
        </w:rPr>
        <w:t>почты;</w:t>
      </w:r>
    </w:p>
    <w:p w14:paraId="6813C668" w14:textId="2BBEC0B6" w:rsidR="00F762FE" w:rsidRPr="00E57390" w:rsidRDefault="00F762FE" w:rsidP="00B369FC">
      <w:pPr>
        <w:shd w:val="clear" w:color="auto" w:fill="FFFFFF" w:themeFill="background1"/>
        <w:ind w:firstLine="709"/>
        <w:jc w:val="both"/>
        <w:rPr>
          <w:sz w:val="28"/>
          <w:szCs w:val="28"/>
        </w:rPr>
      </w:pPr>
      <w:r w:rsidRPr="00E57390">
        <w:rPr>
          <w:sz w:val="28"/>
          <w:szCs w:val="28"/>
        </w:rPr>
        <w:t>в</w:t>
      </w:r>
      <w:r w:rsidR="0075038E">
        <w:rPr>
          <w:sz w:val="28"/>
          <w:szCs w:val="28"/>
        </w:rPr>
        <w:t xml:space="preserve"> </w:t>
      </w:r>
      <w:r w:rsidRPr="00E57390">
        <w:rPr>
          <w:sz w:val="28"/>
          <w:szCs w:val="28"/>
        </w:rPr>
        <w:t>виде</w:t>
      </w:r>
      <w:r w:rsidR="0075038E">
        <w:rPr>
          <w:sz w:val="28"/>
          <w:szCs w:val="28"/>
        </w:rPr>
        <w:t xml:space="preserve"> </w:t>
      </w:r>
      <w:r w:rsidRPr="00E57390">
        <w:rPr>
          <w:sz w:val="28"/>
          <w:szCs w:val="28"/>
        </w:rPr>
        <w:t>электронного</w:t>
      </w:r>
      <w:r w:rsidR="0075038E">
        <w:rPr>
          <w:sz w:val="28"/>
          <w:szCs w:val="28"/>
        </w:rPr>
        <w:t xml:space="preserve"> </w:t>
      </w:r>
      <w:r w:rsidRPr="00E57390">
        <w:rPr>
          <w:sz w:val="28"/>
          <w:szCs w:val="28"/>
        </w:rPr>
        <w:t>документа,</w:t>
      </w:r>
      <w:r w:rsidR="0075038E">
        <w:rPr>
          <w:sz w:val="28"/>
          <w:szCs w:val="28"/>
        </w:rPr>
        <w:t xml:space="preserve"> </w:t>
      </w:r>
      <w:r w:rsidRPr="00E57390">
        <w:rPr>
          <w:sz w:val="28"/>
          <w:szCs w:val="28"/>
        </w:rPr>
        <w:t>который</w:t>
      </w:r>
      <w:r w:rsidR="0075038E">
        <w:rPr>
          <w:sz w:val="28"/>
          <w:szCs w:val="28"/>
        </w:rPr>
        <w:t xml:space="preserve"> </w:t>
      </w:r>
      <w:r w:rsidRPr="00E57390">
        <w:rPr>
          <w:sz w:val="28"/>
          <w:szCs w:val="28"/>
        </w:rPr>
        <w:t>направляется</w:t>
      </w:r>
      <w:r w:rsidR="0075038E">
        <w:rPr>
          <w:sz w:val="28"/>
          <w:szCs w:val="28"/>
        </w:rPr>
        <w:t xml:space="preserve"> </w:t>
      </w:r>
      <w:r w:rsidRPr="00E57390">
        <w:rPr>
          <w:sz w:val="28"/>
          <w:szCs w:val="28"/>
        </w:rPr>
        <w:t>уполномоченным</w:t>
      </w:r>
      <w:r w:rsidR="0075038E">
        <w:rPr>
          <w:sz w:val="28"/>
          <w:szCs w:val="28"/>
        </w:rPr>
        <w:t xml:space="preserve"> </w:t>
      </w:r>
      <w:r w:rsidRPr="00E57390">
        <w:rPr>
          <w:sz w:val="28"/>
          <w:szCs w:val="28"/>
        </w:rPr>
        <w:t>органом</w:t>
      </w:r>
      <w:r w:rsidR="0075038E">
        <w:rPr>
          <w:sz w:val="28"/>
          <w:szCs w:val="28"/>
        </w:rPr>
        <w:t xml:space="preserve"> </w:t>
      </w:r>
      <w:r w:rsidRPr="00E57390">
        <w:rPr>
          <w:sz w:val="28"/>
          <w:szCs w:val="28"/>
        </w:rPr>
        <w:t>заявителю</w:t>
      </w:r>
      <w:r w:rsidR="0075038E">
        <w:rPr>
          <w:sz w:val="28"/>
          <w:szCs w:val="28"/>
        </w:rPr>
        <w:t xml:space="preserve"> </w:t>
      </w:r>
      <w:r w:rsidRPr="00E57390">
        <w:rPr>
          <w:sz w:val="28"/>
          <w:szCs w:val="28"/>
        </w:rPr>
        <w:t>посредством</w:t>
      </w:r>
      <w:r w:rsidR="0075038E">
        <w:rPr>
          <w:sz w:val="28"/>
          <w:szCs w:val="28"/>
        </w:rPr>
        <w:t xml:space="preserve"> </w:t>
      </w:r>
      <w:r w:rsidRPr="00E57390">
        <w:rPr>
          <w:sz w:val="28"/>
          <w:szCs w:val="28"/>
        </w:rPr>
        <w:t>электронной</w:t>
      </w:r>
      <w:r w:rsidR="0075038E">
        <w:rPr>
          <w:sz w:val="28"/>
          <w:szCs w:val="28"/>
        </w:rPr>
        <w:t xml:space="preserve"> </w:t>
      </w:r>
      <w:r w:rsidRPr="00E57390">
        <w:rPr>
          <w:sz w:val="28"/>
          <w:szCs w:val="28"/>
        </w:rPr>
        <w:t>почты.</w:t>
      </w:r>
    </w:p>
    <w:p w14:paraId="59AF5F58" w14:textId="75F5D745" w:rsidR="00F762FE" w:rsidRPr="00E57390" w:rsidRDefault="00F762FE" w:rsidP="00B369FC">
      <w:pPr>
        <w:shd w:val="clear" w:color="auto" w:fill="FFFFFF" w:themeFill="background1"/>
        <w:ind w:firstLine="709"/>
        <w:jc w:val="both"/>
        <w:rPr>
          <w:sz w:val="28"/>
          <w:szCs w:val="28"/>
        </w:rPr>
      </w:pPr>
      <w:r w:rsidRPr="00E57390">
        <w:rPr>
          <w:sz w:val="28"/>
          <w:szCs w:val="28"/>
        </w:rPr>
        <w:t>Результат</w:t>
      </w:r>
      <w:r w:rsidR="0075038E">
        <w:rPr>
          <w:sz w:val="28"/>
          <w:szCs w:val="28"/>
        </w:rPr>
        <w:t xml:space="preserve"> </w:t>
      </w:r>
      <w:r w:rsidRPr="00E57390">
        <w:rPr>
          <w:sz w:val="28"/>
          <w:szCs w:val="28"/>
        </w:rPr>
        <w:t>рассмотрения</w:t>
      </w:r>
      <w:r w:rsidR="0075038E">
        <w:rPr>
          <w:sz w:val="28"/>
          <w:szCs w:val="28"/>
        </w:rPr>
        <w:t xml:space="preserve"> </w:t>
      </w:r>
      <w:r w:rsidRPr="00E57390">
        <w:rPr>
          <w:sz w:val="28"/>
          <w:szCs w:val="28"/>
        </w:rPr>
        <w:t>заявления</w:t>
      </w:r>
      <w:r w:rsidR="0075038E">
        <w:rPr>
          <w:sz w:val="28"/>
          <w:szCs w:val="28"/>
        </w:rPr>
        <w:t xml:space="preserve"> </w:t>
      </w:r>
      <w:r w:rsidRPr="00E57390">
        <w:rPr>
          <w:sz w:val="28"/>
          <w:szCs w:val="28"/>
        </w:rPr>
        <w:t>уполномоченным</w:t>
      </w:r>
      <w:r w:rsidR="0075038E">
        <w:rPr>
          <w:sz w:val="28"/>
          <w:szCs w:val="28"/>
        </w:rPr>
        <w:t xml:space="preserve"> </w:t>
      </w:r>
      <w:r w:rsidRPr="00E57390">
        <w:rPr>
          <w:sz w:val="28"/>
          <w:szCs w:val="28"/>
        </w:rPr>
        <w:t>органом</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виде</w:t>
      </w:r>
      <w:r w:rsidR="0075038E">
        <w:rPr>
          <w:sz w:val="28"/>
          <w:szCs w:val="28"/>
        </w:rPr>
        <w:t xml:space="preserve"> </w:t>
      </w:r>
      <w:r w:rsidRPr="00E57390">
        <w:rPr>
          <w:sz w:val="28"/>
          <w:szCs w:val="28"/>
        </w:rPr>
        <w:t>бумажного</w:t>
      </w:r>
      <w:r w:rsidR="0075038E">
        <w:rPr>
          <w:sz w:val="28"/>
          <w:szCs w:val="28"/>
        </w:rPr>
        <w:t xml:space="preserve"> </w:t>
      </w:r>
      <w:r w:rsidRPr="00E57390">
        <w:rPr>
          <w:sz w:val="28"/>
          <w:szCs w:val="28"/>
        </w:rPr>
        <w:t>документа,</w:t>
      </w:r>
      <w:r w:rsidR="0075038E">
        <w:rPr>
          <w:sz w:val="28"/>
          <w:szCs w:val="28"/>
        </w:rPr>
        <w:t xml:space="preserve"> </w:t>
      </w:r>
      <w:r w:rsidRPr="00E57390">
        <w:rPr>
          <w:sz w:val="28"/>
          <w:szCs w:val="28"/>
        </w:rPr>
        <w:t>который</w:t>
      </w:r>
      <w:r w:rsidR="0075038E">
        <w:rPr>
          <w:sz w:val="28"/>
          <w:szCs w:val="28"/>
        </w:rPr>
        <w:t xml:space="preserve"> </w:t>
      </w:r>
      <w:r w:rsidRPr="00E57390">
        <w:rPr>
          <w:sz w:val="28"/>
          <w:szCs w:val="28"/>
        </w:rPr>
        <w:t>заявитель</w:t>
      </w:r>
      <w:r w:rsidR="0075038E">
        <w:rPr>
          <w:sz w:val="28"/>
          <w:szCs w:val="28"/>
        </w:rPr>
        <w:t xml:space="preserve"> </w:t>
      </w:r>
      <w:r w:rsidRPr="00E57390">
        <w:rPr>
          <w:sz w:val="28"/>
          <w:szCs w:val="28"/>
        </w:rPr>
        <w:t>получает</w:t>
      </w:r>
      <w:r w:rsidR="0075038E">
        <w:rPr>
          <w:sz w:val="28"/>
          <w:szCs w:val="28"/>
        </w:rPr>
        <w:t xml:space="preserve"> </w:t>
      </w:r>
      <w:r w:rsidRPr="00E57390">
        <w:rPr>
          <w:sz w:val="28"/>
          <w:szCs w:val="28"/>
        </w:rPr>
        <w:t>непосредственно</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личном</w:t>
      </w:r>
      <w:r w:rsidR="0075038E">
        <w:rPr>
          <w:sz w:val="28"/>
          <w:szCs w:val="28"/>
        </w:rPr>
        <w:t xml:space="preserve"> </w:t>
      </w:r>
      <w:r w:rsidRPr="00E57390">
        <w:rPr>
          <w:sz w:val="28"/>
          <w:szCs w:val="28"/>
        </w:rPr>
        <w:t>обращении,</w:t>
      </w:r>
      <w:r w:rsidR="0075038E">
        <w:rPr>
          <w:sz w:val="28"/>
          <w:szCs w:val="28"/>
        </w:rPr>
        <w:t xml:space="preserve"> </w:t>
      </w:r>
      <w:r w:rsidRPr="00E57390">
        <w:rPr>
          <w:sz w:val="28"/>
          <w:szCs w:val="28"/>
        </w:rPr>
        <w:t>либо</w:t>
      </w:r>
      <w:r w:rsidR="0075038E">
        <w:rPr>
          <w:sz w:val="28"/>
          <w:szCs w:val="28"/>
        </w:rPr>
        <w:t xml:space="preserve"> </w:t>
      </w:r>
      <w:r w:rsidRPr="00E57390">
        <w:rPr>
          <w:sz w:val="28"/>
          <w:szCs w:val="28"/>
        </w:rPr>
        <w:t>который</w:t>
      </w:r>
      <w:r w:rsidR="0075038E">
        <w:rPr>
          <w:sz w:val="28"/>
          <w:szCs w:val="28"/>
        </w:rPr>
        <w:t xml:space="preserve"> </w:t>
      </w:r>
      <w:r w:rsidRPr="00E57390">
        <w:rPr>
          <w:sz w:val="28"/>
          <w:szCs w:val="28"/>
        </w:rPr>
        <w:t>направляется</w:t>
      </w:r>
      <w:r w:rsidR="0075038E">
        <w:rPr>
          <w:sz w:val="28"/>
          <w:szCs w:val="28"/>
        </w:rPr>
        <w:t xml:space="preserve"> </w:t>
      </w:r>
      <w:r w:rsidRPr="00E57390">
        <w:rPr>
          <w:sz w:val="28"/>
          <w:szCs w:val="28"/>
        </w:rPr>
        <w:t>уполномоченным</w:t>
      </w:r>
      <w:r w:rsidR="0075038E">
        <w:rPr>
          <w:sz w:val="28"/>
          <w:szCs w:val="28"/>
        </w:rPr>
        <w:t xml:space="preserve"> </w:t>
      </w:r>
      <w:r w:rsidRPr="00E57390">
        <w:rPr>
          <w:sz w:val="28"/>
          <w:szCs w:val="28"/>
        </w:rPr>
        <w:t>органом</w:t>
      </w:r>
      <w:r w:rsidR="0075038E">
        <w:rPr>
          <w:sz w:val="28"/>
          <w:szCs w:val="28"/>
        </w:rPr>
        <w:t xml:space="preserve"> </w:t>
      </w:r>
      <w:r w:rsidRPr="00E57390">
        <w:rPr>
          <w:sz w:val="28"/>
          <w:szCs w:val="28"/>
        </w:rPr>
        <w:t>заявителю</w:t>
      </w:r>
      <w:r w:rsidR="0075038E">
        <w:rPr>
          <w:sz w:val="28"/>
          <w:szCs w:val="28"/>
        </w:rPr>
        <w:t xml:space="preserve"> </w:t>
      </w:r>
      <w:r w:rsidRPr="00E57390">
        <w:rPr>
          <w:sz w:val="28"/>
          <w:szCs w:val="28"/>
        </w:rPr>
        <w:t>посредством</w:t>
      </w:r>
      <w:r w:rsidR="0075038E">
        <w:rPr>
          <w:sz w:val="28"/>
          <w:szCs w:val="28"/>
        </w:rPr>
        <w:t xml:space="preserve"> </w:t>
      </w:r>
      <w:r w:rsidRPr="00E57390">
        <w:rPr>
          <w:sz w:val="28"/>
          <w:szCs w:val="28"/>
        </w:rPr>
        <w:t>почтового</w:t>
      </w:r>
      <w:r w:rsidR="0075038E">
        <w:rPr>
          <w:sz w:val="28"/>
          <w:szCs w:val="28"/>
        </w:rPr>
        <w:t xml:space="preserve"> </w:t>
      </w:r>
      <w:r w:rsidRPr="00E57390">
        <w:rPr>
          <w:sz w:val="28"/>
          <w:szCs w:val="28"/>
        </w:rPr>
        <w:t>отправления,</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результатом</w:t>
      </w:r>
      <w:r w:rsidR="0075038E">
        <w:rPr>
          <w:sz w:val="28"/>
          <w:szCs w:val="28"/>
        </w:rPr>
        <w:t xml:space="preserve"> </w:t>
      </w:r>
      <w:r w:rsidRPr="00E57390">
        <w:rPr>
          <w:sz w:val="28"/>
          <w:szCs w:val="28"/>
        </w:rPr>
        <w:t>его</w:t>
      </w:r>
      <w:r w:rsidR="0075038E">
        <w:rPr>
          <w:sz w:val="28"/>
          <w:szCs w:val="28"/>
        </w:rPr>
        <w:t xml:space="preserve"> </w:t>
      </w:r>
      <w:r w:rsidRPr="00E57390">
        <w:rPr>
          <w:sz w:val="28"/>
          <w:szCs w:val="28"/>
        </w:rPr>
        <w:t>рассмотрения</w:t>
      </w:r>
      <w:r w:rsidR="0075038E">
        <w:rPr>
          <w:sz w:val="28"/>
          <w:szCs w:val="28"/>
        </w:rPr>
        <w:t xml:space="preserve"> </w:t>
      </w:r>
      <w:r w:rsidRPr="00E57390">
        <w:rPr>
          <w:sz w:val="28"/>
          <w:szCs w:val="28"/>
        </w:rPr>
        <w:t>является</w:t>
      </w:r>
      <w:r w:rsidR="0075038E">
        <w:rPr>
          <w:sz w:val="28"/>
          <w:szCs w:val="28"/>
        </w:rPr>
        <w:t xml:space="preserve"> </w:t>
      </w:r>
      <w:r w:rsidRPr="00E57390">
        <w:rPr>
          <w:sz w:val="28"/>
          <w:szCs w:val="28"/>
        </w:rPr>
        <w:t>решение</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предварительном</w:t>
      </w:r>
      <w:r w:rsidR="0075038E">
        <w:rPr>
          <w:sz w:val="28"/>
          <w:szCs w:val="28"/>
        </w:rPr>
        <w:t xml:space="preserve"> </w:t>
      </w:r>
      <w:r w:rsidRPr="00E57390">
        <w:rPr>
          <w:sz w:val="28"/>
          <w:szCs w:val="28"/>
        </w:rPr>
        <w:t>согласовании</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также</w:t>
      </w:r>
      <w:r w:rsidR="0075038E">
        <w:rPr>
          <w:sz w:val="28"/>
          <w:szCs w:val="28"/>
        </w:rPr>
        <w:t xml:space="preserve"> </w:t>
      </w:r>
      <w:r w:rsidRPr="00E57390">
        <w:rPr>
          <w:sz w:val="28"/>
          <w:szCs w:val="28"/>
        </w:rPr>
        <w:t>направляется</w:t>
      </w:r>
      <w:r w:rsidR="0075038E">
        <w:rPr>
          <w:sz w:val="28"/>
          <w:szCs w:val="28"/>
        </w:rPr>
        <w:t xml:space="preserve"> </w:t>
      </w:r>
      <w:r w:rsidRPr="00E57390">
        <w:rPr>
          <w:sz w:val="28"/>
          <w:szCs w:val="28"/>
        </w:rPr>
        <w:t>уполномоченным</w:t>
      </w:r>
      <w:r w:rsidR="0075038E">
        <w:rPr>
          <w:sz w:val="28"/>
          <w:szCs w:val="28"/>
        </w:rPr>
        <w:t xml:space="preserve"> </w:t>
      </w:r>
      <w:r w:rsidRPr="00E57390">
        <w:rPr>
          <w:sz w:val="28"/>
          <w:szCs w:val="28"/>
        </w:rPr>
        <w:t>органом</w:t>
      </w:r>
      <w:r w:rsidR="0075038E">
        <w:rPr>
          <w:sz w:val="28"/>
          <w:szCs w:val="28"/>
        </w:rPr>
        <w:t xml:space="preserve"> </w:t>
      </w:r>
      <w:r w:rsidRPr="00E57390">
        <w:rPr>
          <w:sz w:val="28"/>
          <w:szCs w:val="28"/>
        </w:rPr>
        <w:t>способом,</w:t>
      </w:r>
      <w:r w:rsidR="0075038E">
        <w:rPr>
          <w:sz w:val="28"/>
          <w:szCs w:val="28"/>
        </w:rPr>
        <w:t xml:space="preserve"> </w:t>
      </w:r>
      <w:r w:rsidRPr="00E57390">
        <w:rPr>
          <w:sz w:val="28"/>
          <w:szCs w:val="28"/>
        </w:rPr>
        <w:t>указанным</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заявлении.</w:t>
      </w:r>
    </w:p>
    <w:p w14:paraId="37E98B76" w14:textId="0A1243AD" w:rsidR="00F762FE" w:rsidRPr="00E57390" w:rsidRDefault="00F762FE" w:rsidP="00B369FC">
      <w:pPr>
        <w:shd w:val="clear" w:color="auto" w:fill="FFFFFF" w:themeFill="background1"/>
        <w:ind w:firstLine="709"/>
        <w:jc w:val="both"/>
        <w:rPr>
          <w:sz w:val="28"/>
          <w:szCs w:val="28"/>
        </w:rPr>
      </w:pP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получения</w:t>
      </w:r>
      <w:r w:rsidR="0075038E">
        <w:rPr>
          <w:sz w:val="28"/>
          <w:szCs w:val="28"/>
        </w:rPr>
        <w:t xml:space="preserve"> </w:t>
      </w:r>
      <w:r w:rsidRPr="00E57390">
        <w:rPr>
          <w:sz w:val="28"/>
          <w:szCs w:val="28"/>
        </w:rPr>
        <w:t>подлинника</w:t>
      </w:r>
      <w:r w:rsidR="0075038E">
        <w:rPr>
          <w:sz w:val="28"/>
          <w:szCs w:val="28"/>
        </w:rPr>
        <w:t xml:space="preserve"> </w:t>
      </w:r>
      <w:r w:rsidRPr="00E57390">
        <w:rPr>
          <w:sz w:val="28"/>
          <w:szCs w:val="28"/>
        </w:rPr>
        <w:t>письма</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возврате</w:t>
      </w:r>
      <w:r w:rsidR="0075038E">
        <w:rPr>
          <w:sz w:val="28"/>
          <w:szCs w:val="28"/>
        </w:rPr>
        <w:t xml:space="preserve"> </w:t>
      </w:r>
      <w:r w:rsidRPr="00E57390">
        <w:rPr>
          <w:sz w:val="28"/>
          <w:szCs w:val="28"/>
        </w:rPr>
        <w:t>заявления</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результата</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уполномоченном</w:t>
      </w:r>
      <w:r w:rsidR="0075038E">
        <w:rPr>
          <w:sz w:val="28"/>
          <w:szCs w:val="28"/>
        </w:rPr>
        <w:t xml:space="preserve"> </w:t>
      </w:r>
      <w:r w:rsidRPr="00E57390">
        <w:rPr>
          <w:sz w:val="28"/>
          <w:szCs w:val="28"/>
        </w:rPr>
        <w:t>органе,</w:t>
      </w:r>
      <w:r w:rsidR="0075038E">
        <w:rPr>
          <w:sz w:val="28"/>
          <w:szCs w:val="28"/>
        </w:rPr>
        <w:t xml:space="preserve"> </w:t>
      </w:r>
      <w:r w:rsidRPr="00E57390">
        <w:rPr>
          <w:sz w:val="28"/>
          <w:szCs w:val="28"/>
        </w:rPr>
        <w:t>заявитель</w:t>
      </w:r>
      <w:r w:rsidR="0075038E">
        <w:rPr>
          <w:sz w:val="28"/>
          <w:szCs w:val="28"/>
        </w:rPr>
        <w:t xml:space="preserve"> </w:t>
      </w:r>
      <w:r w:rsidRPr="00E57390">
        <w:rPr>
          <w:sz w:val="28"/>
          <w:szCs w:val="28"/>
        </w:rPr>
        <w:t>(представитель)</w:t>
      </w:r>
      <w:r w:rsidR="0075038E">
        <w:rPr>
          <w:sz w:val="28"/>
          <w:szCs w:val="28"/>
        </w:rPr>
        <w:t xml:space="preserve"> </w:t>
      </w:r>
      <w:r w:rsidRPr="00E57390">
        <w:rPr>
          <w:sz w:val="28"/>
          <w:szCs w:val="28"/>
        </w:rPr>
        <w:t>прибывает</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уполномоченный</w:t>
      </w:r>
      <w:r w:rsidR="0075038E">
        <w:rPr>
          <w:sz w:val="28"/>
          <w:szCs w:val="28"/>
        </w:rPr>
        <w:t xml:space="preserve"> </w:t>
      </w:r>
      <w:r w:rsidRPr="00E57390">
        <w:rPr>
          <w:sz w:val="28"/>
          <w:szCs w:val="28"/>
        </w:rPr>
        <w:t>орган</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документом,</w:t>
      </w:r>
      <w:r w:rsidR="0075038E">
        <w:rPr>
          <w:sz w:val="28"/>
          <w:szCs w:val="28"/>
        </w:rPr>
        <w:t xml:space="preserve"> </w:t>
      </w:r>
      <w:r w:rsidRPr="00E57390">
        <w:rPr>
          <w:sz w:val="28"/>
          <w:szCs w:val="28"/>
        </w:rPr>
        <w:t>удостоверяющим</w:t>
      </w:r>
      <w:r w:rsidR="0075038E">
        <w:rPr>
          <w:sz w:val="28"/>
          <w:szCs w:val="28"/>
        </w:rPr>
        <w:t xml:space="preserve"> </w:t>
      </w:r>
      <w:r w:rsidRPr="00E57390">
        <w:rPr>
          <w:sz w:val="28"/>
          <w:szCs w:val="28"/>
        </w:rPr>
        <w:t>личность.</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обращения</w:t>
      </w:r>
      <w:r w:rsidR="0075038E">
        <w:rPr>
          <w:sz w:val="28"/>
          <w:szCs w:val="28"/>
        </w:rPr>
        <w:t xml:space="preserve"> </w:t>
      </w:r>
      <w:r w:rsidRPr="00E57390">
        <w:rPr>
          <w:sz w:val="28"/>
          <w:szCs w:val="28"/>
        </w:rPr>
        <w:t>представителя</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документом,</w:t>
      </w:r>
      <w:r w:rsidR="0075038E">
        <w:rPr>
          <w:sz w:val="28"/>
          <w:szCs w:val="28"/>
        </w:rPr>
        <w:t xml:space="preserve"> </w:t>
      </w:r>
      <w:r w:rsidRPr="00E57390">
        <w:rPr>
          <w:sz w:val="28"/>
          <w:szCs w:val="28"/>
        </w:rPr>
        <w:t>удостоверяющим</w:t>
      </w:r>
      <w:r w:rsidR="0075038E">
        <w:rPr>
          <w:sz w:val="28"/>
          <w:szCs w:val="28"/>
        </w:rPr>
        <w:t xml:space="preserve"> </w:t>
      </w:r>
      <w:r w:rsidRPr="00E57390">
        <w:rPr>
          <w:sz w:val="28"/>
          <w:szCs w:val="28"/>
        </w:rPr>
        <w:t>личность</w:t>
      </w:r>
      <w:r w:rsidR="0075038E">
        <w:rPr>
          <w:sz w:val="28"/>
          <w:szCs w:val="28"/>
        </w:rPr>
        <w:t xml:space="preserve"> </w:t>
      </w:r>
      <w:r w:rsidRPr="00E57390">
        <w:rPr>
          <w:sz w:val="28"/>
          <w:szCs w:val="28"/>
        </w:rPr>
        <w:t>представителя,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документом,</w:t>
      </w:r>
      <w:r w:rsidR="0075038E">
        <w:rPr>
          <w:sz w:val="28"/>
          <w:szCs w:val="28"/>
        </w:rPr>
        <w:t xml:space="preserve"> </w:t>
      </w:r>
      <w:r w:rsidRPr="00E57390">
        <w:rPr>
          <w:sz w:val="28"/>
          <w:szCs w:val="28"/>
        </w:rPr>
        <w:t>подтверждающим</w:t>
      </w:r>
      <w:r w:rsidR="0075038E">
        <w:rPr>
          <w:sz w:val="28"/>
          <w:szCs w:val="28"/>
        </w:rPr>
        <w:t xml:space="preserve"> </w:t>
      </w:r>
      <w:r w:rsidRPr="00E57390">
        <w:rPr>
          <w:sz w:val="28"/>
          <w:szCs w:val="28"/>
        </w:rPr>
        <w:t>полномочия</w:t>
      </w:r>
      <w:r w:rsidR="0075038E">
        <w:rPr>
          <w:sz w:val="28"/>
          <w:szCs w:val="28"/>
        </w:rPr>
        <w:t xml:space="preserve"> </w:t>
      </w:r>
      <w:r w:rsidRPr="00E57390">
        <w:rPr>
          <w:sz w:val="28"/>
          <w:szCs w:val="28"/>
        </w:rPr>
        <w:t>действовать</w:t>
      </w:r>
      <w:r w:rsidR="0075038E">
        <w:rPr>
          <w:sz w:val="28"/>
          <w:szCs w:val="28"/>
        </w:rPr>
        <w:t xml:space="preserve"> </w:t>
      </w:r>
      <w:r w:rsidRPr="00E57390">
        <w:rPr>
          <w:sz w:val="28"/>
          <w:szCs w:val="28"/>
        </w:rPr>
        <w:t>от</w:t>
      </w:r>
      <w:r w:rsidR="0075038E">
        <w:rPr>
          <w:sz w:val="28"/>
          <w:szCs w:val="28"/>
        </w:rPr>
        <w:t xml:space="preserve"> </w:t>
      </w:r>
      <w:r w:rsidRPr="00E57390">
        <w:rPr>
          <w:sz w:val="28"/>
          <w:szCs w:val="28"/>
        </w:rPr>
        <w:t>имени</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Установление</w:t>
      </w:r>
      <w:r w:rsidR="0075038E">
        <w:rPr>
          <w:sz w:val="28"/>
          <w:szCs w:val="28"/>
        </w:rPr>
        <w:t xml:space="preserve"> </w:t>
      </w:r>
      <w:r w:rsidRPr="00E57390">
        <w:rPr>
          <w:sz w:val="28"/>
          <w:szCs w:val="28"/>
        </w:rPr>
        <w:t>личности</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может</w:t>
      </w:r>
      <w:r w:rsidR="0075038E">
        <w:rPr>
          <w:sz w:val="28"/>
          <w:szCs w:val="28"/>
        </w:rPr>
        <w:t xml:space="preserve"> </w:t>
      </w:r>
      <w:r w:rsidRPr="00E57390">
        <w:rPr>
          <w:sz w:val="28"/>
          <w:szCs w:val="28"/>
        </w:rPr>
        <w:t>осуществляться</w:t>
      </w:r>
      <w:r w:rsidR="0075038E">
        <w:rPr>
          <w:sz w:val="28"/>
          <w:szCs w:val="28"/>
        </w:rPr>
        <w:t xml:space="preserve"> </w:t>
      </w:r>
      <w:r w:rsidRPr="00E57390">
        <w:rPr>
          <w:sz w:val="28"/>
          <w:szCs w:val="28"/>
        </w:rPr>
        <w:t>посредством</w:t>
      </w:r>
      <w:r w:rsidR="0075038E">
        <w:rPr>
          <w:sz w:val="28"/>
          <w:szCs w:val="28"/>
        </w:rPr>
        <w:t xml:space="preserve"> </w:t>
      </w:r>
      <w:r w:rsidRPr="00E57390">
        <w:rPr>
          <w:sz w:val="28"/>
          <w:szCs w:val="28"/>
        </w:rPr>
        <w:t>идентификации</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аутентификации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использованием</w:t>
      </w:r>
      <w:r w:rsidR="0075038E">
        <w:rPr>
          <w:sz w:val="28"/>
          <w:szCs w:val="28"/>
        </w:rPr>
        <w:t xml:space="preserve"> </w:t>
      </w:r>
      <w:r w:rsidRPr="00E57390">
        <w:rPr>
          <w:sz w:val="28"/>
          <w:szCs w:val="28"/>
        </w:rPr>
        <w:t>информационных</w:t>
      </w:r>
      <w:r w:rsidR="0075038E">
        <w:rPr>
          <w:sz w:val="28"/>
          <w:szCs w:val="28"/>
        </w:rPr>
        <w:t xml:space="preserve"> </w:t>
      </w:r>
      <w:r w:rsidRPr="00E57390">
        <w:rPr>
          <w:sz w:val="28"/>
          <w:szCs w:val="28"/>
        </w:rPr>
        <w:t>технологий,</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порядке</w:t>
      </w:r>
      <w:r w:rsidR="0075038E">
        <w:rPr>
          <w:sz w:val="28"/>
          <w:szCs w:val="28"/>
        </w:rPr>
        <w:t xml:space="preserve"> </w:t>
      </w:r>
      <w:r w:rsidRPr="00E57390">
        <w:rPr>
          <w:sz w:val="28"/>
          <w:szCs w:val="28"/>
        </w:rPr>
        <w:t>определенным</w:t>
      </w:r>
      <w:r w:rsidR="0075038E">
        <w:rPr>
          <w:sz w:val="28"/>
          <w:szCs w:val="28"/>
        </w:rPr>
        <w:t xml:space="preserve"> </w:t>
      </w:r>
      <w:r w:rsidRPr="00E57390">
        <w:rPr>
          <w:sz w:val="28"/>
          <w:szCs w:val="28"/>
        </w:rPr>
        <w:t>от</w:t>
      </w:r>
      <w:r w:rsidR="0075038E">
        <w:rPr>
          <w:sz w:val="28"/>
          <w:szCs w:val="28"/>
        </w:rPr>
        <w:t xml:space="preserve"> </w:t>
      </w:r>
      <w:r w:rsidRPr="00E57390">
        <w:rPr>
          <w:sz w:val="28"/>
          <w:szCs w:val="28"/>
        </w:rPr>
        <w:t>29.12.2022</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572-ФЗ</w:t>
      </w:r>
      <w:r w:rsidR="0075038E">
        <w:rPr>
          <w:sz w:val="28"/>
          <w:szCs w:val="28"/>
        </w:rPr>
        <w:t xml:space="preserve"> </w:t>
      </w:r>
      <w:r w:rsidRPr="00E57390">
        <w:rPr>
          <w:sz w:val="28"/>
          <w:szCs w:val="28"/>
        </w:rPr>
        <w:t>«Об</w:t>
      </w:r>
      <w:r w:rsidR="0075038E">
        <w:rPr>
          <w:sz w:val="28"/>
          <w:szCs w:val="28"/>
        </w:rPr>
        <w:t xml:space="preserve"> </w:t>
      </w:r>
      <w:r w:rsidRPr="00E57390">
        <w:rPr>
          <w:sz w:val="28"/>
          <w:szCs w:val="28"/>
        </w:rPr>
        <w:t>осуществлении</w:t>
      </w:r>
      <w:r w:rsidR="0075038E">
        <w:rPr>
          <w:sz w:val="28"/>
          <w:szCs w:val="28"/>
        </w:rPr>
        <w:t xml:space="preserve"> </w:t>
      </w:r>
      <w:r w:rsidRPr="00E57390">
        <w:rPr>
          <w:sz w:val="28"/>
          <w:szCs w:val="28"/>
        </w:rPr>
        <w:t>идентификации</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аутентификации</w:t>
      </w:r>
      <w:r w:rsidR="0075038E">
        <w:rPr>
          <w:sz w:val="28"/>
          <w:szCs w:val="28"/>
        </w:rPr>
        <w:t xml:space="preserve"> </w:t>
      </w:r>
      <w:r w:rsidRPr="00E57390">
        <w:rPr>
          <w:sz w:val="28"/>
          <w:szCs w:val="28"/>
        </w:rPr>
        <w:t>физических</w:t>
      </w:r>
      <w:r w:rsidR="0075038E">
        <w:rPr>
          <w:sz w:val="28"/>
          <w:szCs w:val="28"/>
        </w:rPr>
        <w:t xml:space="preserve"> </w:t>
      </w:r>
      <w:r w:rsidRPr="00E57390">
        <w:rPr>
          <w:sz w:val="28"/>
          <w:szCs w:val="28"/>
        </w:rPr>
        <w:t>лиц</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использованием</w:t>
      </w:r>
      <w:r w:rsidR="0075038E">
        <w:rPr>
          <w:sz w:val="28"/>
          <w:szCs w:val="28"/>
        </w:rPr>
        <w:t xml:space="preserve"> </w:t>
      </w:r>
      <w:r w:rsidRPr="00E57390">
        <w:rPr>
          <w:sz w:val="28"/>
          <w:szCs w:val="28"/>
        </w:rPr>
        <w:t>биометрических</w:t>
      </w:r>
      <w:r w:rsidR="0075038E">
        <w:rPr>
          <w:sz w:val="28"/>
          <w:szCs w:val="28"/>
        </w:rPr>
        <w:t xml:space="preserve"> </w:t>
      </w:r>
      <w:r w:rsidRPr="00E57390">
        <w:rPr>
          <w:sz w:val="28"/>
          <w:szCs w:val="28"/>
        </w:rPr>
        <w:t>персональных</w:t>
      </w:r>
      <w:r w:rsidR="0075038E">
        <w:rPr>
          <w:sz w:val="28"/>
          <w:szCs w:val="28"/>
        </w:rPr>
        <w:t xml:space="preserve"> </w:t>
      </w:r>
      <w:r w:rsidRPr="00E57390">
        <w:rPr>
          <w:sz w:val="28"/>
          <w:szCs w:val="28"/>
        </w:rPr>
        <w:t>данных,</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внесении</w:t>
      </w:r>
      <w:r w:rsidR="0075038E">
        <w:rPr>
          <w:sz w:val="28"/>
          <w:szCs w:val="28"/>
        </w:rPr>
        <w:t xml:space="preserve"> </w:t>
      </w:r>
      <w:r w:rsidRPr="00E57390">
        <w:rPr>
          <w:sz w:val="28"/>
          <w:szCs w:val="28"/>
        </w:rPr>
        <w:t>изменений</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отдельные</w:t>
      </w:r>
      <w:r w:rsidR="0075038E">
        <w:rPr>
          <w:sz w:val="28"/>
          <w:szCs w:val="28"/>
        </w:rPr>
        <w:t xml:space="preserve"> </w:t>
      </w:r>
      <w:r w:rsidRPr="00E57390">
        <w:rPr>
          <w:sz w:val="28"/>
          <w:szCs w:val="28"/>
        </w:rPr>
        <w:t>законодательные</w:t>
      </w:r>
      <w:r w:rsidR="0075038E">
        <w:rPr>
          <w:sz w:val="28"/>
          <w:szCs w:val="28"/>
        </w:rPr>
        <w:t xml:space="preserve"> </w:t>
      </w:r>
      <w:r w:rsidRPr="00E57390">
        <w:rPr>
          <w:sz w:val="28"/>
          <w:szCs w:val="28"/>
        </w:rPr>
        <w:t>акты</w:t>
      </w:r>
      <w:r w:rsidR="0075038E">
        <w:rPr>
          <w:sz w:val="28"/>
          <w:szCs w:val="28"/>
        </w:rPr>
        <w:t xml:space="preserve"> </w:t>
      </w:r>
      <w:r w:rsidRPr="00E57390">
        <w:rPr>
          <w:sz w:val="28"/>
          <w:szCs w:val="28"/>
        </w:rPr>
        <w:t>Российской</w:t>
      </w:r>
      <w:r w:rsidR="0075038E">
        <w:rPr>
          <w:sz w:val="28"/>
          <w:szCs w:val="28"/>
        </w:rPr>
        <w:t xml:space="preserve"> </w:t>
      </w:r>
      <w:r w:rsidRPr="00E57390">
        <w:rPr>
          <w:sz w:val="28"/>
          <w:szCs w:val="28"/>
        </w:rPr>
        <w:t>Федерации</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признании</w:t>
      </w:r>
      <w:r w:rsidR="0075038E">
        <w:rPr>
          <w:sz w:val="28"/>
          <w:szCs w:val="28"/>
        </w:rPr>
        <w:t xml:space="preserve"> </w:t>
      </w:r>
      <w:r w:rsidRPr="00E57390">
        <w:rPr>
          <w:sz w:val="28"/>
          <w:szCs w:val="28"/>
        </w:rPr>
        <w:t>утратившими</w:t>
      </w:r>
      <w:r w:rsidR="0075038E">
        <w:rPr>
          <w:sz w:val="28"/>
          <w:szCs w:val="28"/>
        </w:rPr>
        <w:t xml:space="preserve"> </w:t>
      </w:r>
      <w:r w:rsidRPr="00E57390">
        <w:rPr>
          <w:sz w:val="28"/>
          <w:szCs w:val="28"/>
        </w:rPr>
        <w:t>силу</w:t>
      </w:r>
      <w:r w:rsidR="0075038E">
        <w:rPr>
          <w:sz w:val="28"/>
          <w:szCs w:val="28"/>
        </w:rPr>
        <w:t xml:space="preserve"> </w:t>
      </w:r>
      <w:r w:rsidRPr="00E57390">
        <w:rPr>
          <w:sz w:val="28"/>
          <w:szCs w:val="28"/>
        </w:rPr>
        <w:t>отдельных</w:t>
      </w:r>
      <w:r w:rsidR="0075038E">
        <w:rPr>
          <w:sz w:val="28"/>
          <w:szCs w:val="28"/>
        </w:rPr>
        <w:t xml:space="preserve"> </w:t>
      </w:r>
      <w:r w:rsidRPr="00E57390">
        <w:rPr>
          <w:sz w:val="28"/>
          <w:szCs w:val="28"/>
        </w:rPr>
        <w:t>положений</w:t>
      </w:r>
      <w:r w:rsidR="0075038E">
        <w:rPr>
          <w:sz w:val="28"/>
          <w:szCs w:val="28"/>
        </w:rPr>
        <w:t xml:space="preserve"> </w:t>
      </w:r>
      <w:r w:rsidRPr="00E57390">
        <w:rPr>
          <w:sz w:val="28"/>
          <w:szCs w:val="28"/>
        </w:rPr>
        <w:t>законодательных</w:t>
      </w:r>
      <w:r w:rsidR="0075038E">
        <w:rPr>
          <w:sz w:val="28"/>
          <w:szCs w:val="28"/>
        </w:rPr>
        <w:t xml:space="preserve"> </w:t>
      </w:r>
      <w:r w:rsidRPr="00E57390">
        <w:rPr>
          <w:sz w:val="28"/>
          <w:szCs w:val="28"/>
        </w:rPr>
        <w:t>актов</w:t>
      </w:r>
      <w:r w:rsidR="0075038E">
        <w:rPr>
          <w:sz w:val="28"/>
          <w:szCs w:val="28"/>
        </w:rPr>
        <w:t xml:space="preserve"> </w:t>
      </w:r>
      <w:r w:rsidRPr="00E57390">
        <w:rPr>
          <w:sz w:val="28"/>
          <w:szCs w:val="28"/>
        </w:rPr>
        <w:t>Российской</w:t>
      </w:r>
      <w:r w:rsidR="0075038E">
        <w:rPr>
          <w:sz w:val="28"/>
          <w:szCs w:val="28"/>
        </w:rPr>
        <w:t xml:space="preserve"> </w:t>
      </w:r>
      <w:r w:rsidRPr="00E57390">
        <w:rPr>
          <w:sz w:val="28"/>
          <w:szCs w:val="28"/>
        </w:rPr>
        <w:t>Федерации»</w:t>
      </w:r>
      <w:r w:rsidR="0075038E">
        <w:rPr>
          <w:sz w:val="28"/>
          <w:szCs w:val="28"/>
        </w:rPr>
        <w:t xml:space="preserve"> </w:t>
      </w:r>
      <w:r w:rsidRPr="00E57390">
        <w:rPr>
          <w:sz w:val="28"/>
          <w:szCs w:val="28"/>
        </w:rPr>
        <w:t>(использование</w:t>
      </w:r>
      <w:r w:rsidR="0075038E">
        <w:rPr>
          <w:sz w:val="28"/>
          <w:szCs w:val="28"/>
        </w:rPr>
        <w:t xml:space="preserve"> </w:t>
      </w:r>
      <w:r w:rsidRPr="00E57390">
        <w:rPr>
          <w:sz w:val="28"/>
          <w:szCs w:val="28"/>
        </w:rPr>
        <w:t>вышеуказанных</w:t>
      </w:r>
      <w:r w:rsidR="0075038E">
        <w:rPr>
          <w:sz w:val="28"/>
          <w:szCs w:val="28"/>
        </w:rPr>
        <w:t xml:space="preserve"> </w:t>
      </w:r>
      <w:r w:rsidRPr="00E57390">
        <w:rPr>
          <w:sz w:val="28"/>
          <w:szCs w:val="28"/>
        </w:rPr>
        <w:t>технологий</w:t>
      </w:r>
      <w:r w:rsidR="0075038E">
        <w:rPr>
          <w:sz w:val="28"/>
          <w:szCs w:val="28"/>
        </w:rPr>
        <w:t xml:space="preserve"> </w:t>
      </w:r>
      <w:r w:rsidRPr="00E57390">
        <w:rPr>
          <w:sz w:val="28"/>
          <w:szCs w:val="28"/>
        </w:rPr>
        <w:t>проводится</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наличии</w:t>
      </w:r>
      <w:r w:rsidR="0075038E">
        <w:rPr>
          <w:sz w:val="28"/>
          <w:szCs w:val="28"/>
        </w:rPr>
        <w:t xml:space="preserve"> </w:t>
      </w:r>
      <w:r w:rsidRPr="00E57390">
        <w:rPr>
          <w:sz w:val="28"/>
          <w:szCs w:val="28"/>
        </w:rPr>
        <w:t>технической</w:t>
      </w:r>
      <w:r w:rsidR="0075038E">
        <w:rPr>
          <w:sz w:val="28"/>
          <w:szCs w:val="28"/>
        </w:rPr>
        <w:t xml:space="preserve"> </w:t>
      </w:r>
      <w:r w:rsidRPr="00E57390">
        <w:rPr>
          <w:sz w:val="28"/>
          <w:szCs w:val="28"/>
        </w:rPr>
        <w:t>возможности).</w:t>
      </w:r>
    </w:p>
    <w:p w14:paraId="1597F534" w14:textId="47FD76A6" w:rsidR="00F762FE" w:rsidRPr="00E57390" w:rsidRDefault="00F762FE" w:rsidP="00B369FC">
      <w:pPr>
        <w:shd w:val="clear" w:color="auto" w:fill="FFFFFF" w:themeFill="background1"/>
        <w:ind w:firstLine="709"/>
        <w:jc w:val="both"/>
        <w:rPr>
          <w:sz w:val="28"/>
          <w:szCs w:val="28"/>
        </w:rPr>
      </w:pPr>
      <w:r w:rsidRPr="00E57390">
        <w:rPr>
          <w:sz w:val="28"/>
          <w:szCs w:val="28"/>
        </w:rPr>
        <w:t>При</w:t>
      </w:r>
      <w:r w:rsidR="0075038E">
        <w:rPr>
          <w:sz w:val="28"/>
          <w:szCs w:val="28"/>
        </w:rPr>
        <w:t xml:space="preserve"> </w:t>
      </w:r>
      <w:r w:rsidRPr="00E57390">
        <w:rPr>
          <w:sz w:val="28"/>
          <w:szCs w:val="28"/>
        </w:rPr>
        <w:t>выдаче</w:t>
      </w:r>
      <w:r w:rsidR="0075038E">
        <w:rPr>
          <w:sz w:val="28"/>
          <w:szCs w:val="28"/>
        </w:rPr>
        <w:t xml:space="preserve"> </w:t>
      </w:r>
      <w:r w:rsidRPr="00E57390">
        <w:rPr>
          <w:sz w:val="28"/>
          <w:szCs w:val="28"/>
        </w:rPr>
        <w:t>письма</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возврате</w:t>
      </w:r>
      <w:r w:rsidR="0075038E">
        <w:rPr>
          <w:sz w:val="28"/>
          <w:szCs w:val="28"/>
        </w:rPr>
        <w:t xml:space="preserve"> </w:t>
      </w:r>
      <w:r w:rsidRPr="00E57390">
        <w:rPr>
          <w:sz w:val="28"/>
          <w:szCs w:val="28"/>
        </w:rPr>
        <w:t>заявления</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результата</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работник</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p>
    <w:p w14:paraId="01A67C60" w14:textId="2BE17BD8" w:rsidR="00F762FE" w:rsidRPr="00E57390" w:rsidRDefault="00F762FE" w:rsidP="00B369FC">
      <w:pPr>
        <w:shd w:val="clear" w:color="auto" w:fill="FFFFFF" w:themeFill="background1"/>
        <w:ind w:firstLine="709"/>
        <w:jc w:val="both"/>
        <w:rPr>
          <w:sz w:val="28"/>
          <w:szCs w:val="28"/>
        </w:rPr>
      </w:pPr>
      <w:r w:rsidRPr="00E57390">
        <w:rPr>
          <w:sz w:val="28"/>
          <w:szCs w:val="28"/>
        </w:rPr>
        <w:t>устанавливает</w:t>
      </w:r>
      <w:r w:rsidR="0075038E">
        <w:rPr>
          <w:sz w:val="28"/>
          <w:szCs w:val="28"/>
        </w:rPr>
        <w:t xml:space="preserve"> </w:t>
      </w:r>
      <w:r w:rsidRPr="00E57390">
        <w:rPr>
          <w:sz w:val="28"/>
          <w:szCs w:val="28"/>
        </w:rPr>
        <w:t>личность</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(представителя);</w:t>
      </w:r>
    </w:p>
    <w:p w14:paraId="6AFE0FFE" w14:textId="02153D83" w:rsidR="00F762FE" w:rsidRPr="00E57390" w:rsidRDefault="00F762FE" w:rsidP="00B369FC">
      <w:pPr>
        <w:shd w:val="clear" w:color="auto" w:fill="FFFFFF" w:themeFill="background1"/>
        <w:ind w:firstLine="709"/>
        <w:jc w:val="both"/>
        <w:rPr>
          <w:sz w:val="28"/>
          <w:szCs w:val="28"/>
        </w:rPr>
      </w:pPr>
      <w:r w:rsidRPr="00E57390">
        <w:rPr>
          <w:sz w:val="28"/>
          <w:szCs w:val="28"/>
        </w:rPr>
        <w:lastRenderedPageBreak/>
        <w:t>знакомит</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содержанием</w:t>
      </w:r>
      <w:r w:rsidR="0075038E">
        <w:rPr>
          <w:sz w:val="28"/>
          <w:szCs w:val="28"/>
        </w:rPr>
        <w:t xml:space="preserve"> </w:t>
      </w:r>
      <w:r w:rsidRPr="00E57390">
        <w:rPr>
          <w:sz w:val="28"/>
          <w:szCs w:val="28"/>
        </w:rPr>
        <w:t>письма</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возврате</w:t>
      </w:r>
      <w:r w:rsidR="0075038E">
        <w:rPr>
          <w:sz w:val="28"/>
          <w:szCs w:val="28"/>
        </w:rPr>
        <w:t xml:space="preserve"> </w:t>
      </w:r>
      <w:r w:rsidRPr="00E57390">
        <w:rPr>
          <w:sz w:val="28"/>
          <w:szCs w:val="28"/>
        </w:rPr>
        <w:t>заявления</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результата</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выдаёт</w:t>
      </w:r>
      <w:r w:rsidR="0075038E">
        <w:rPr>
          <w:sz w:val="28"/>
          <w:szCs w:val="28"/>
        </w:rPr>
        <w:t xml:space="preserve"> </w:t>
      </w:r>
      <w:r w:rsidRPr="00E57390">
        <w:rPr>
          <w:sz w:val="28"/>
          <w:szCs w:val="28"/>
        </w:rPr>
        <w:t>его.</w:t>
      </w:r>
    </w:p>
    <w:p w14:paraId="2701D5D2" w14:textId="77777777" w:rsidR="00F762FE" w:rsidRPr="00E57390" w:rsidRDefault="00F762FE" w:rsidP="00B369FC">
      <w:pPr>
        <w:shd w:val="clear" w:color="auto" w:fill="FFFFFF" w:themeFill="background1"/>
        <w:ind w:firstLine="709"/>
        <w:jc w:val="both"/>
        <w:rPr>
          <w:b/>
          <w:sz w:val="28"/>
          <w:szCs w:val="28"/>
        </w:rPr>
      </w:pPr>
    </w:p>
    <w:p w14:paraId="4A1C4A03" w14:textId="656732AD" w:rsidR="0022566D" w:rsidRPr="00E57390" w:rsidRDefault="0022566D" w:rsidP="00B369FC">
      <w:pPr>
        <w:shd w:val="clear" w:color="auto" w:fill="FFFFFF" w:themeFill="background1"/>
        <w:ind w:firstLine="709"/>
        <w:jc w:val="both"/>
        <w:rPr>
          <w:b/>
          <w:sz w:val="28"/>
          <w:szCs w:val="28"/>
        </w:rPr>
      </w:pPr>
      <w:r w:rsidRPr="00E57390">
        <w:rPr>
          <w:b/>
          <w:sz w:val="28"/>
          <w:szCs w:val="28"/>
        </w:rPr>
        <w:t>Подраздел</w:t>
      </w:r>
      <w:r w:rsidR="0075038E">
        <w:rPr>
          <w:b/>
          <w:sz w:val="28"/>
          <w:szCs w:val="28"/>
        </w:rPr>
        <w:t xml:space="preserve"> </w:t>
      </w:r>
      <w:r w:rsidRPr="00E57390">
        <w:rPr>
          <w:b/>
          <w:sz w:val="28"/>
          <w:szCs w:val="28"/>
          <w:lang w:val="en-US"/>
        </w:rPr>
        <w:t>III</w:t>
      </w:r>
      <w:r w:rsidRPr="00E57390">
        <w:rPr>
          <w:b/>
          <w:sz w:val="28"/>
          <w:szCs w:val="28"/>
        </w:rPr>
        <w:t>.</w:t>
      </w:r>
      <w:r w:rsidRPr="00E57390">
        <w:rPr>
          <w:b/>
          <w:sz w:val="28"/>
          <w:szCs w:val="28"/>
          <w:lang w:val="en-US"/>
        </w:rPr>
        <w:t>V</w:t>
      </w:r>
      <w:r w:rsidRPr="00E57390">
        <w:rPr>
          <w:b/>
          <w:sz w:val="28"/>
          <w:szCs w:val="28"/>
        </w:rPr>
        <w:t>.</w:t>
      </w:r>
      <w:r w:rsidR="0075038E">
        <w:rPr>
          <w:b/>
          <w:sz w:val="28"/>
          <w:szCs w:val="28"/>
        </w:rPr>
        <w:t xml:space="preserve"> </w:t>
      </w:r>
      <w:r w:rsidRPr="00E57390">
        <w:rPr>
          <w:b/>
          <w:sz w:val="28"/>
          <w:szCs w:val="28"/>
        </w:rPr>
        <w:t>Описание</w:t>
      </w:r>
      <w:r w:rsidR="0075038E">
        <w:rPr>
          <w:b/>
          <w:sz w:val="28"/>
          <w:szCs w:val="28"/>
        </w:rPr>
        <w:t xml:space="preserve"> </w:t>
      </w:r>
      <w:r w:rsidRPr="00E57390">
        <w:rPr>
          <w:b/>
          <w:sz w:val="28"/>
          <w:szCs w:val="28"/>
        </w:rPr>
        <w:t>варианта</w:t>
      </w:r>
      <w:r w:rsidR="0075038E">
        <w:rPr>
          <w:b/>
          <w:sz w:val="28"/>
          <w:szCs w:val="28"/>
        </w:rPr>
        <w:t xml:space="preserve"> </w:t>
      </w:r>
      <w:r w:rsidRPr="00E57390">
        <w:rPr>
          <w:b/>
          <w:sz w:val="28"/>
          <w:szCs w:val="28"/>
        </w:rPr>
        <w:t>предоставления</w:t>
      </w:r>
      <w:r w:rsidR="0075038E">
        <w:rPr>
          <w:b/>
          <w:sz w:val="28"/>
          <w:szCs w:val="28"/>
        </w:rPr>
        <w:t xml:space="preserve"> </w:t>
      </w:r>
      <w:r w:rsidRPr="00E57390">
        <w:rPr>
          <w:b/>
          <w:sz w:val="28"/>
          <w:szCs w:val="28"/>
        </w:rPr>
        <w:t>муниципальной</w:t>
      </w:r>
      <w:r w:rsidR="0075038E">
        <w:rPr>
          <w:b/>
          <w:sz w:val="28"/>
          <w:szCs w:val="28"/>
        </w:rPr>
        <w:t xml:space="preserve"> </w:t>
      </w:r>
      <w:r w:rsidRPr="00E57390">
        <w:rPr>
          <w:b/>
          <w:sz w:val="28"/>
          <w:szCs w:val="28"/>
        </w:rPr>
        <w:t>услуги</w:t>
      </w:r>
      <w:r w:rsidR="0075038E">
        <w:rPr>
          <w:b/>
          <w:sz w:val="28"/>
          <w:szCs w:val="28"/>
        </w:rPr>
        <w:t xml:space="preserve"> </w:t>
      </w:r>
      <w:r w:rsidRPr="00E57390">
        <w:rPr>
          <w:b/>
          <w:sz w:val="28"/>
          <w:szCs w:val="28"/>
        </w:rPr>
        <w:t>«Предварительное</w:t>
      </w:r>
      <w:r w:rsidR="0075038E">
        <w:rPr>
          <w:b/>
          <w:sz w:val="28"/>
          <w:szCs w:val="28"/>
        </w:rPr>
        <w:t xml:space="preserve"> </w:t>
      </w:r>
      <w:r w:rsidRPr="00E57390">
        <w:rPr>
          <w:b/>
          <w:sz w:val="28"/>
          <w:szCs w:val="28"/>
        </w:rPr>
        <w:t>согласование</w:t>
      </w:r>
      <w:r w:rsidR="0075038E">
        <w:rPr>
          <w:b/>
          <w:sz w:val="28"/>
          <w:szCs w:val="28"/>
        </w:rPr>
        <w:t xml:space="preserve"> </w:t>
      </w:r>
      <w:r w:rsidRPr="00E57390">
        <w:rPr>
          <w:b/>
          <w:sz w:val="28"/>
          <w:szCs w:val="28"/>
        </w:rPr>
        <w:t>предоставления</w:t>
      </w:r>
      <w:r w:rsidR="0075038E">
        <w:rPr>
          <w:b/>
          <w:sz w:val="28"/>
          <w:szCs w:val="28"/>
        </w:rPr>
        <w:t xml:space="preserve"> </w:t>
      </w:r>
      <w:r w:rsidRPr="00E57390">
        <w:rPr>
          <w:b/>
          <w:sz w:val="28"/>
          <w:szCs w:val="28"/>
        </w:rPr>
        <w:t>земельных</w:t>
      </w:r>
      <w:r w:rsidR="0075038E">
        <w:rPr>
          <w:b/>
          <w:sz w:val="28"/>
          <w:szCs w:val="28"/>
        </w:rPr>
        <w:t xml:space="preserve"> </w:t>
      </w:r>
      <w:r w:rsidRPr="00E57390">
        <w:rPr>
          <w:b/>
          <w:sz w:val="28"/>
          <w:szCs w:val="28"/>
        </w:rPr>
        <w:t>участков</w:t>
      </w:r>
      <w:r w:rsidR="00A37550">
        <w:rPr>
          <w:b/>
          <w:sz w:val="28"/>
          <w:szCs w:val="28"/>
        </w:rPr>
        <w:t>»</w:t>
      </w:r>
      <w:r w:rsidR="00CF48F6" w:rsidRPr="00E57390">
        <w:rPr>
          <w:b/>
          <w:sz w:val="28"/>
          <w:szCs w:val="28"/>
        </w:rPr>
        <w:t>,</w:t>
      </w:r>
      <w:r w:rsidR="0075038E">
        <w:rPr>
          <w:b/>
          <w:sz w:val="28"/>
          <w:szCs w:val="28"/>
        </w:rPr>
        <w:t xml:space="preserve"> </w:t>
      </w:r>
      <w:r w:rsidRPr="00E57390">
        <w:rPr>
          <w:b/>
          <w:sz w:val="28"/>
          <w:szCs w:val="28"/>
        </w:rPr>
        <w:t>относящихся</w:t>
      </w:r>
      <w:r w:rsidR="0075038E">
        <w:rPr>
          <w:b/>
          <w:sz w:val="28"/>
          <w:szCs w:val="28"/>
        </w:rPr>
        <w:t xml:space="preserve"> </w:t>
      </w:r>
      <w:r w:rsidRPr="00E57390">
        <w:rPr>
          <w:b/>
          <w:sz w:val="28"/>
          <w:szCs w:val="28"/>
        </w:rPr>
        <w:t>к</w:t>
      </w:r>
      <w:r w:rsidR="0075038E">
        <w:rPr>
          <w:b/>
          <w:sz w:val="28"/>
          <w:szCs w:val="28"/>
        </w:rPr>
        <w:t xml:space="preserve"> </w:t>
      </w:r>
      <w:r w:rsidRPr="00E57390">
        <w:rPr>
          <w:b/>
          <w:sz w:val="28"/>
          <w:szCs w:val="28"/>
        </w:rPr>
        <w:t>имуществу</w:t>
      </w:r>
      <w:r w:rsidR="0075038E">
        <w:rPr>
          <w:b/>
          <w:sz w:val="28"/>
          <w:szCs w:val="28"/>
        </w:rPr>
        <w:t xml:space="preserve"> </w:t>
      </w:r>
      <w:r w:rsidRPr="00E57390">
        <w:rPr>
          <w:b/>
          <w:sz w:val="28"/>
          <w:szCs w:val="28"/>
        </w:rPr>
        <w:t>общего</w:t>
      </w:r>
      <w:r w:rsidR="0075038E">
        <w:rPr>
          <w:b/>
          <w:sz w:val="28"/>
          <w:szCs w:val="28"/>
        </w:rPr>
        <w:t xml:space="preserve"> </w:t>
      </w:r>
      <w:r w:rsidRPr="00E57390">
        <w:rPr>
          <w:b/>
          <w:sz w:val="28"/>
          <w:szCs w:val="28"/>
        </w:rPr>
        <w:t>пользования</w:t>
      </w:r>
      <w:r w:rsidR="0075038E">
        <w:rPr>
          <w:b/>
          <w:sz w:val="28"/>
          <w:szCs w:val="28"/>
        </w:rPr>
        <w:t xml:space="preserve"> </w:t>
      </w:r>
      <w:r w:rsidRPr="00E57390">
        <w:rPr>
          <w:b/>
          <w:sz w:val="28"/>
          <w:szCs w:val="28"/>
        </w:rPr>
        <w:t>собственникам</w:t>
      </w:r>
      <w:r w:rsidR="0075038E">
        <w:rPr>
          <w:b/>
          <w:sz w:val="28"/>
          <w:szCs w:val="28"/>
        </w:rPr>
        <w:t xml:space="preserve"> </w:t>
      </w:r>
      <w:r w:rsidRPr="00E57390">
        <w:rPr>
          <w:b/>
          <w:sz w:val="28"/>
          <w:szCs w:val="28"/>
        </w:rPr>
        <w:t>земельных</w:t>
      </w:r>
      <w:r w:rsidR="0075038E">
        <w:rPr>
          <w:b/>
          <w:sz w:val="28"/>
          <w:szCs w:val="28"/>
        </w:rPr>
        <w:t xml:space="preserve"> </w:t>
      </w:r>
      <w:r w:rsidRPr="00E57390">
        <w:rPr>
          <w:b/>
          <w:sz w:val="28"/>
          <w:szCs w:val="28"/>
        </w:rPr>
        <w:t>участков,</w:t>
      </w:r>
      <w:r w:rsidR="0075038E">
        <w:rPr>
          <w:b/>
          <w:sz w:val="28"/>
          <w:szCs w:val="28"/>
        </w:rPr>
        <w:t xml:space="preserve"> </w:t>
      </w:r>
      <w:r w:rsidRPr="00E57390">
        <w:rPr>
          <w:b/>
          <w:sz w:val="28"/>
          <w:szCs w:val="28"/>
        </w:rPr>
        <w:t>расположенных</w:t>
      </w:r>
      <w:r w:rsidR="0075038E">
        <w:rPr>
          <w:b/>
          <w:sz w:val="28"/>
          <w:szCs w:val="28"/>
        </w:rPr>
        <w:t xml:space="preserve"> </w:t>
      </w:r>
      <w:r w:rsidRPr="00E57390">
        <w:rPr>
          <w:b/>
          <w:sz w:val="28"/>
          <w:szCs w:val="28"/>
        </w:rPr>
        <w:t>в</w:t>
      </w:r>
      <w:r w:rsidR="0075038E">
        <w:rPr>
          <w:b/>
          <w:sz w:val="28"/>
          <w:szCs w:val="28"/>
        </w:rPr>
        <w:t xml:space="preserve"> </w:t>
      </w:r>
      <w:r w:rsidRPr="00E57390">
        <w:rPr>
          <w:b/>
          <w:sz w:val="28"/>
          <w:szCs w:val="28"/>
        </w:rPr>
        <w:t>границах</w:t>
      </w:r>
      <w:r w:rsidR="0075038E">
        <w:rPr>
          <w:b/>
          <w:sz w:val="28"/>
          <w:szCs w:val="28"/>
        </w:rPr>
        <w:t xml:space="preserve"> </w:t>
      </w:r>
      <w:r w:rsidRPr="00E57390">
        <w:rPr>
          <w:b/>
          <w:sz w:val="28"/>
          <w:szCs w:val="28"/>
        </w:rPr>
        <w:t>территории</w:t>
      </w:r>
      <w:r w:rsidR="0075038E">
        <w:rPr>
          <w:b/>
          <w:sz w:val="28"/>
          <w:szCs w:val="28"/>
        </w:rPr>
        <w:t xml:space="preserve"> </w:t>
      </w:r>
      <w:r w:rsidRPr="00E57390">
        <w:rPr>
          <w:b/>
          <w:sz w:val="28"/>
          <w:szCs w:val="28"/>
        </w:rPr>
        <w:t>ведения</w:t>
      </w:r>
      <w:r w:rsidR="0075038E">
        <w:rPr>
          <w:b/>
          <w:sz w:val="28"/>
          <w:szCs w:val="28"/>
        </w:rPr>
        <w:t xml:space="preserve"> </w:t>
      </w:r>
      <w:r w:rsidRPr="00E57390">
        <w:rPr>
          <w:b/>
          <w:sz w:val="28"/>
          <w:szCs w:val="28"/>
        </w:rPr>
        <w:t>гражданами</w:t>
      </w:r>
      <w:r w:rsidR="0075038E">
        <w:rPr>
          <w:b/>
          <w:sz w:val="28"/>
          <w:szCs w:val="28"/>
        </w:rPr>
        <w:t xml:space="preserve"> </w:t>
      </w:r>
      <w:r w:rsidRPr="00E57390">
        <w:rPr>
          <w:b/>
          <w:sz w:val="28"/>
          <w:szCs w:val="28"/>
        </w:rPr>
        <w:t>садоводства</w:t>
      </w:r>
      <w:r w:rsidR="0075038E">
        <w:rPr>
          <w:b/>
          <w:sz w:val="28"/>
          <w:szCs w:val="28"/>
        </w:rPr>
        <w:t xml:space="preserve"> </w:t>
      </w:r>
      <w:r w:rsidRPr="00E57390">
        <w:rPr>
          <w:b/>
          <w:sz w:val="28"/>
          <w:szCs w:val="28"/>
        </w:rPr>
        <w:t>или</w:t>
      </w:r>
      <w:r w:rsidR="0075038E">
        <w:rPr>
          <w:b/>
          <w:sz w:val="28"/>
          <w:szCs w:val="28"/>
        </w:rPr>
        <w:t xml:space="preserve"> </w:t>
      </w:r>
      <w:r w:rsidRPr="00E57390">
        <w:rPr>
          <w:b/>
          <w:sz w:val="28"/>
          <w:szCs w:val="28"/>
        </w:rPr>
        <w:t>огородничества</w:t>
      </w:r>
      <w:r w:rsidR="0075038E">
        <w:rPr>
          <w:b/>
          <w:sz w:val="28"/>
          <w:szCs w:val="28"/>
        </w:rPr>
        <w:t xml:space="preserve"> </w:t>
      </w:r>
      <w:r w:rsidRPr="00E57390">
        <w:rPr>
          <w:b/>
          <w:sz w:val="28"/>
          <w:szCs w:val="28"/>
        </w:rPr>
        <w:t>для</w:t>
      </w:r>
      <w:r w:rsidR="0075038E">
        <w:rPr>
          <w:b/>
          <w:sz w:val="28"/>
          <w:szCs w:val="28"/>
        </w:rPr>
        <w:t xml:space="preserve"> </w:t>
      </w:r>
      <w:r w:rsidRPr="00E57390">
        <w:rPr>
          <w:b/>
          <w:sz w:val="28"/>
          <w:szCs w:val="28"/>
        </w:rPr>
        <w:t>собственных</w:t>
      </w:r>
      <w:r w:rsidR="0075038E">
        <w:rPr>
          <w:b/>
          <w:sz w:val="28"/>
          <w:szCs w:val="28"/>
        </w:rPr>
        <w:t xml:space="preserve"> </w:t>
      </w:r>
      <w:r w:rsidRPr="00E57390">
        <w:rPr>
          <w:b/>
          <w:sz w:val="28"/>
          <w:szCs w:val="28"/>
        </w:rPr>
        <w:t>нужд»</w:t>
      </w:r>
    </w:p>
    <w:p w14:paraId="3A503C91" w14:textId="77777777" w:rsidR="0022566D" w:rsidRPr="00E57390" w:rsidRDefault="0022566D" w:rsidP="00B369FC">
      <w:pPr>
        <w:shd w:val="clear" w:color="auto" w:fill="FFFFFF" w:themeFill="background1"/>
        <w:ind w:firstLine="709"/>
        <w:jc w:val="both"/>
        <w:rPr>
          <w:sz w:val="28"/>
          <w:szCs w:val="28"/>
        </w:rPr>
      </w:pPr>
    </w:p>
    <w:p w14:paraId="7A5241A0" w14:textId="0B4FFDA4" w:rsidR="00F762FE" w:rsidRPr="00E57390" w:rsidRDefault="00413114" w:rsidP="00B369FC">
      <w:pPr>
        <w:widowControl w:val="0"/>
        <w:shd w:val="clear" w:color="auto" w:fill="FFFFFF" w:themeFill="background1"/>
        <w:tabs>
          <w:tab w:val="left" w:pos="1418"/>
        </w:tabs>
        <w:ind w:firstLine="709"/>
        <w:jc w:val="both"/>
        <w:rPr>
          <w:color w:val="000000" w:themeColor="text1"/>
          <w:sz w:val="28"/>
          <w:szCs w:val="28"/>
        </w:rPr>
      </w:pPr>
      <w:r w:rsidRPr="00E57390">
        <w:rPr>
          <w:sz w:val="28"/>
          <w:szCs w:val="28"/>
        </w:rPr>
        <w:t>55</w:t>
      </w:r>
      <w:r w:rsidR="00696876" w:rsidRPr="00E57390">
        <w:rPr>
          <w:sz w:val="28"/>
          <w:szCs w:val="28"/>
        </w:rPr>
        <w:t>.</w:t>
      </w:r>
      <w:r w:rsidR="0075038E">
        <w:rPr>
          <w:sz w:val="28"/>
          <w:szCs w:val="28"/>
        </w:rPr>
        <w:t xml:space="preserve"> </w:t>
      </w:r>
      <w:r w:rsidR="00F762FE" w:rsidRPr="00E57390">
        <w:rPr>
          <w:sz w:val="28"/>
          <w:szCs w:val="28"/>
        </w:rPr>
        <w:t>Срок</w:t>
      </w:r>
      <w:r w:rsidR="0075038E">
        <w:rPr>
          <w:sz w:val="28"/>
          <w:szCs w:val="28"/>
        </w:rPr>
        <w:t xml:space="preserve"> </w:t>
      </w:r>
      <w:r w:rsidR="00F762FE" w:rsidRPr="00E57390">
        <w:rPr>
          <w:sz w:val="28"/>
          <w:szCs w:val="28"/>
        </w:rPr>
        <w:t>предоставления</w:t>
      </w:r>
      <w:r w:rsidR="0075038E">
        <w:rPr>
          <w:sz w:val="28"/>
          <w:szCs w:val="28"/>
        </w:rPr>
        <w:t xml:space="preserve"> </w:t>
      </w:r>
      <w:r w:rsidR="00F762FE" w:rsidRPr="00E57390">
        <w:rPr>
          <w:sz w:val="28"/>
          <w:szCs w:val="28"/>
        </w:rPr>
        <w:t>муниципальной</w:t>
      </w:r>
      <w:r w:rsidR="0075038E">
        <w:rPr>
          <w:sz w:val="28"/>
          <w:szCs w:val="28"/>
        </w:rPr>
        <w:t xml:space="preserve"> </w:t>
      </w:r>
      <w:r w:rsidR="00F762FE" w:rsidRPr="00E57390">
        <w:rPr>
          <w:sz w:val="28"/>
          <w:szCs w:val="28"/>
        </w:rPr>
        <w:t>услуги</w:t>
      </w:r>
      <w:r w:rsidR="0075038E">
        <w:rPr>
          <w:sz w:val="28"/>
          <w:szCs w:val="28"/>
        </w:rPr>
        <w:t xml:space="preserve"> </w:t>
      </w:r>
      <w:r w:rsidR="00F762FE" w:rsidRPr="00E57390">
        <w:rPr>
          <w:sz w:val="28"/>
          <w:szCs w:val="28"/>
        </w:rPr>
        <w:t>(получения</w:t>
      </w:r>
      <w:r w:rsidR="0075038E">
        <w:rPr>
          <w:sz w:val="28"/>
          <w:szCs w:val="28"/>
        </w:rPr>
        <w:t xml:space="preserve"> </w:t>
      </w:r>
      <w:r w:rsidR="00F762FE" w:rsidRPr="00E57390">
        <w:rPr>
          <w:sz w:val="28"/>
          <w:szCs w:val="28"/>
        </w:rPr>
        <w:t>заявителем</w:t>
      </w:r>
      <w:r w:rsidR="0075038E">
        <w:rPr>
          <w:sz w:val="28"/>
          <w:szCs w:val="28"/>
        </w:rPr>
        <w:t xml:space="preserve"> </w:t>
      </w:r>
      <w:r w:rsidR="00F762FE" w:rsidRPr="00E57390">
        <w:rPr>
          <w:sz w:val="28"/>
          <w:szCs w:val="28"/>
        </w:rPr>
        <w:t>результата</w:t>
      </w:r>
      <w:r w:rsidR="0075038E">
        <w:rPr>
          <w:sz w:val="28"/>
          <w:szCs w:val="28"/>
        </w:rPr>
        <w:t xml:space="preserve"> </w:t>
      </w:r>
      <w:r w:rsidR="00F762FE" w:rsidRPr="00E57390">
        <w:rPr>
          <w:sz w:val="28"/>
          <w:szCs w:val="28"/>
        </w:rPr>
        <w:t>предоставления</w:t>
      </w:r>
      <w:r w:rsidR="0075038E">
        <w:rPr>
          <w:sz w:val="28"/>
          <w:szCs w:val="28"/>
        </w:rPr>
        <w:t xml:space="preserve"> </w:t>
      </w:r>
      <w:r w:rsidR="00F762FE" w:rsidRPr="00E57390">
        <w:rPr>
          <w:sz w:val="28"/>
          <w:szCs w:val="28"/>
        </w:rPr>
        <w:t>муниципальной</w:t>
      </w:r>
      <w:r w:rsidR="0075038E">
        <w:rPr>
          <w:sz w:val="28"/>
          <w:szCs w:val="28"/>
        </w:rPr>
        <w:t xml:space="preserve"> </w:t>
      </w:r>
      <w:r w:rsidR="00F762FE" w:rsidRPr="00E57390">
        <w:rPr>
          <w:sz w:val="28"/>
          <w:szCs w:val="28"/>
        </w:rPr>
        <w:t>услуги)</w:t>
      </w:r>
      <w:r w:rsidR="0075038E">
        <w:rPr>
          <w:sz w:val="28"/>
          <w:szCs w:val="28"/>
        </w:rPr>
        <w:t xml:space="preserve"> </w:t>
      </w:r>
      <w:r w:rsidR="00F762FE" w:rsidRPr="00E57390">
        <w:rPr>
          <w:sz w:val="28"/>
          <w:szCs w:val="28"/>
        </w:rPr>
        <w:t>«</w:t>
      </w:r>
      <w:r w:rsidR="00F762FE" w:rsidRPr="00E57390">
        <w:rPr>
          <w:color w:val="000000" w:themeColor="text1"/>
          <w:sz w:val="28"/>
          <w:szCs w:val="28"/>
        </w:rPr>
        <w:t>Предварительное</w:t>
      </w:r>
      <w:r w:rsidR="0075038E">
        <w:rPr>
          <w:color w:val="000000" w:themeColor="text1"/>
          <w:sz w:val="28"/>
          <w:szCs w:val="28"/>
        </w:rPr>
        <w:t xml:space="preserve"> </w:t>
      </w:r>
      <w:r w:rsidR="00F762FE" w:rsidRPr="00E57390">
        <w:rPr>
          <w:color w:val="000000" w:themeColor="text1"/>
          <w:sz w:val="28"/>
          <w:szCs w:val="28"/>
        </w:rPr>
        <w:t>согласование</w:t>
      </w:r>
      <w:r w:rsidR="0075038E">
        <w:rPr>
          <w:color w:val="000000" w:themeColor="text1"/>
          <w:sz w:val="28"/>
          <w:szCs w:val="28"/>
        </w:rPr>
        <w:t xml:space="preserve"> </w:t>
      </w:r>
      <w:r w:rsidR="00F762FE" w:rsidRPr="00E57390">
        <w:rPr>
          <w:color w:val="000000" w:themeColor="text1"/>
          <w:sz w:val="28"/>
          <w:szCs w:val="28"/>
        </w:rPr>
        <w:t>предоставления</w:t>
      </w:r>
      <w:r w:rsidR="0075038E">
        <w:rPr>
          <w:color w:val="000000" w:themeColor="text1"/>
          <w:sz w:val="28"/>
          <w:szCs w:val="28"/>
        </w:rPr>
        <w:t xml:space="preserve"> </w:t>
      </w:r>
      <w:r w:rsidR="00F762FE" w:rsidRPr="00E57390">
        <w:rPr>
          <w:color w:val="000000" w:themeColor="text1"/>
          <w:sz w:val="28"/>
          <w:szCs w:val="28"/>
        </w:rPr>
        <w:t>земельных</w:t>
      </w:r>
      <w:r w:rsidR="0075038E">
        <w:rPr>
          <w:color w:val="000000" w:themeColor="text1"/>
          <w:sz w:val="28"/>
          <w:szCs w:val="28"/>
        </w:rPr>
        <w:t xml:space="preserve"> </w:t>
      </w:r>
      <w:r w:rsidR="00F762FE" w:rsidRPr="00E57390">
        <w:rPr>
          <w:color w:val="000000" w:themeColor="text1"/>
          <w:sz w:val="28"/>
          <w:szCs w:val="28"/>
        </w:rPr>
        <w:t>участков,</w:t>
      </w:r>
      <w:r w:rsidR="0075038E">
        <w:rPr>
          <w:color w:val="000000" w:themeColor="text1"/>
          <w:sz w:val="28"/>
          <w:szCs w:val="28"/>
        </w:rPr>
        <w:t xml:space="preserve"> </w:t>
      </w:r>
      <w:r w:rsidR="00F762FE" w:rsidRPr="00E57390">
        <w:rPr>
          <w:color w:val="000000" w:themeColor="text1"/>
          <w:sz w:val="28"/>
          <w:szCs w:val="28"/>
        </w:rPr>
        <w:t>относящихся</w:t>
      </w:r>
      <w:r w:rsidR="0075038E">
        <w:rPr>
          <w:color w:val="000000" w:themeColor="text1"/>
          <w:sz w:val="28"/>
          <w:szCs w:val="28"/>
        </w:rPr>
        <w:t xml:space="preserve"> </w:t>
      </w:r>
      <w:r w:rsidR="00F762FE" w:rsidRPr="00E57390">
        <w:rPr>
          <w:color w:val="000000" w:themeColor="text1"/>
          <w:sz w:val="28"/>
          <w:szCs w:val="28"/>
        </w:rPr>
        <w:t>к</w:t>
      </w:r>
      <w:r w:rsidR="0075038E">
        <w:rPr>
          <w:color w:val="000000" w:themeColor="text1"/>
          <w:sz w:val="28"/>
          <w:szCs w:val="28"/>
        </w:rPr>
        <w:t xml:space="preserve"> </w:t>
      </w:r>
      <w:r w:rsidR="00F762FE" w:rsidRPr="00E57390">
        <w:rPr>
          <w:color w:val="000000" w:themeColor="text1"/>
          <w:sz w:val="28"/>
          <w:szCs w:val="28"/>
        </w:rPr>
        <w:t>имуществу</w:t>
      </w:r>
      <w:r w:rsidR="0075038E">
        <w:rPr>
          <w:color w:val="000000" w:themeColor="text1"/>
          <w:sz w:val="28"/>
          <w:szCs w:val="28"/>
        </w:rPr>
        <w:t xml:space="preserve"> </w:t>
      </w:r>
      <w:r w:rsidR="00F762FE" w:rsidRPr="00E57390">
        <w:rPr>
          <w:color w:val="000000" w:themeColor="text1"/>
          <w:sz w:val="28"/>
          <w:szCs w:val="28"/>
        </w:rPr>
        <w:t>общего</w:t>
      </w:r>
      <w:r w:rsidR="0075038E">
        <w:rPr>
          <w:color w:val="000000" w:themeColor="text1"/>
          <w:sz w:val="28"/>
          <w:szCs w:val="28"/>
        </w:rPr>
        <w:t xml:space="preserve"> </w:t>
      </w:r>
      <w:r w:rsidR="00F762FE" w:rsidRPr="00E57390">
        <w:rPr>
          <w:color w:val="000000" w:themeColor="text1"/>
          <w:sz w:val="28"/>
          <w:szCs w:val="28"/>
        </w:rPr>
        <w:t>пользования</w:t>
      </w:r>
      <w:r w:rsidR="0075038E">
        <w:rPr>
          <w:color w:val="000000" w:themeColor="text1"/>
          <w:sz w:val="28"/>
          <w:szCs w:val="28"/>
        </w:rPr>
        <w:t xml:space="preserve"> </w:t>
      </w:r>
      <w:r w:rsidR="00F762FE" w:rsidRPr="00E57390">
        <w:rPr>
          <w:color w:val="000000" w:themeColor="text1"/>
          <w:sz w:val="28"/>
          <w:szCs w:val="28"/>
        </w:rPr>
        <w:t>собственникам</w:t>
      </w:r>
      <w:r w:rsidR="0075038E">
        <w:rPr>
          <w:color w:val="000000" w:themeColor="text1"/>
          <w:sz w:val="28"/>
          <w:szCs w:val="28"/>
        </w:rPr>
        <w:t xml:space="preserve"> </w:t>
      </w:r>
      <w:r w:rsidR="00F762FE" w:rsidRPr="00E57390">
        <w:rPr>
          <w:color w:val="000000" w:themeColor="text1"/>
          <w:sz w:val="28"/>
          <w:szCs w:val="28"/>
        </w:rPr>
        <w:t>земельных</w:t>
      </w:r>
      <w:r w:rsidR="0075038E">
        <w:rPr>
          <w:color w:val="000000" w:themeColor="text1"/>
          <w:sz w:val="28"/>
          <w:szCs w:val="28"/>
        </w:rPr>
        <w:t xml:space="preserve"> </w:t>
      </w:r>
      <w:r w:rsidR="00F762FE" w:rsidRPr="00E57390">
        <w:rPr>
          <w:color w:val="000000" w:themeColor="text1"/>
          <w:sz w:val="28"/>
          <w:szCs w:val="28"/>
        </w:rPr>
        <w:t>участков,</w:t>
      </w:r>
      <w:r w:rsidR="0075038E">
        <w:rPr>
          <w:color w:val="000000" w:themeColor="text1"/>
          <w:sz w:val="28"/>
          <w:szCs w:val="28"/>
        </w:rPr>
        <w:t xml:space="preserve"> </w:t>
      </w:r>
      <w:r w:rsidR="00F762FE" w:rsidRPr="00E57390">
        <w:rPr>
          <w:color w:val="000000" w:themeColor="text1"/>
          <w:sz w:val="28"/>
          <w:szCs w:val="28"/>
        </w:rPr>
        <w:t>расположенных</w:t>
      </w:r>
      <w:r w:rsidR="0075038E">
        <w:rPr>
          <w:color w:val="000000" w:themeColor="text1"/>
          <w:sz w:val="28"/>
          <w:szCs w:val="28"/>
        </w:rPr>
        <w:t xml:space="preserve"> </w:t>
      </w:r>
      <w:r w:rsidR="00F762FE" w:rsidRPr="00E57390">
        <w:rPr>
          <w:color w:val="000000" w:themeColor="text1"/>
          <w:sz w:val="28"/>
          <w:szCs w:val="28"/>
        </w:rPr>
        <w:t>в</w:t>
      </w:r>
      <w:r w:rsidR="0075038E">
        <w:rPr>
          <w:color w:val="000000" w:themeColor="text1"/>
          <w:sz w:val="28"/>
          <w:szCs w:val="28"/>
        </w:rPr>
        <w:t xml:space="preserve"> </w:t>
      </w:r>
      <w:r w:rsidR="00F762FE" w:rsidRPr="00E57390">
        <w:rPr>
          <w:color w:val="000000" w:themeColor="text1"/>
          <w:sz w:val="28"/>
          <w:szCs w:val="28"/>
        </w:rPr>
        <w:t>границах</w:t>
      </w:r>
      <w:r w:rsidR="0075038E">
        <w:rPr>
          <w:color w:val="000000" w:themeColor="text1"/>
          <w:sz w:val="28"/>
          <w:szCs w:val="28"/>
        </w:rPr>
        <w:t xml:space="preserve"> </w:t>
      </w:r>
      <w:r w:rsidR="00F762FE" w:rsidRPr="00E57390">
        <w:rPr>
          <w:color w:val="000000" w:themeColor="text1"/>
          <w:sz w:val="28"/>
          <w:szCs w:val="28"/>
        </w:rPr>
        <w:t>территории</w:t>
      </w:r>
      <w:r w:rsidR="0075038E">
        <w:rPr>
          <w:color w:val="000000" w:themeColor="text1"/>
          <w:sz w:val="28"/>
          <w:szCs w:val="28"/>
        </w:rPr>
        <w:t xml:space="preserve"> </w:t>
      </w:r>
      <w:r w:rsidR="00F762FE" w:rsidRPr="00E57390">
        <w:rPr>
          <w:color w:val="000000" w:themeColor="text1"/>
          <w:sz w:val="28"/>
          <w:szCs w:val="28"/>
        </w:rPr>
        <w:t>ведения</w:t>
      </w:r>
      <w:r w:rsidR="0075038E">
        <w:rPr>
          <w:color w:val="000000" w:themeColor="text1"/>
          <w:sz w:val="28"/>
          <w:szCs w:val="28"/>
        </w:rPr>
        <w:t xml:space="preserve"> </w:t>
      </w:r>
      <w:r w:rsidR="00F762FE" w:rsidRPr="00E57390">
        <w:rPr>
          <w:color w:val="000000" w:themeColor="text1"/>
          <w:sz w:val="28"/>
          <w:szCs w:val="28"/>
        </w:rPr>
        <w:t>гражданами</w:t>
      </w:r>
      <w:r w:rsidR="0075038E">
        <w:rPr>
          <w:color w:val="000000" w:themeColor="text1"/>
          <w:sz w:val="28"/>
          <w:szCs w:val="28"/>
        </w:rPr>
        <w:t xml:space="preserve"> </w:t>
      </w:r>
      <w:r w:rsidR="00F762FE" w:rsidRPr="00E57390">
        <w:rPr>
          <w:color w:val="000000" w:themeColor="text1"/>
          <w:sz w:val="28"/>
          <w:szCs w:val="28"/>
        </w:rPr>
        <w:t>садоводства</w:t>
      </w:r>
      <w:r w:rsidR="0075038E">
        <w:rPr>
          <w:color w:val="000000" w:themeColor="text1"/>
          <w:sz w:val="28"/>
          <w:szCs w:val="28"/>
        </w:rPr>
        <w:t xml:space="preserve"> </w:t>
      </w:r>
      <w:r w:rsidR="00F762FE" w:rsidRPr="00E57390">
        <w:rPr>
          <w:color w:val="000000" w:themeColor="text1"/>
          <w:sz w:val="28"/>
          <w:szCs w:val="28"/>
        </w:rPr>
        <w:t>или</w:t>
      </w:r>
      <w:r w:rsidR="0075038E">
        <w:rPr>
          <w:color w:val="000000" w:themeColor="text1"/>
          <w:sz w:val="28"/>
          <w:szCs w:val="28"/>
        </w:rPr>
        <w:t xml:space="preserve"> </w:t>
      </w:r>
      <w:r w:rsidR="00F762FE" w:rsidRPr="00E57390">
        <w:rPr>
          <w:color w:val="000000" w:themeColor="text1"/>
          <w:sz w:val="28"/>
          <w:szCs w:val="28"/>
        </w:rPr>
        <w:t>огородничества</w:t>
      </w:r>
      <w:r w:rsidR="0075038E">
        <w:rPr>
          <w:color w:val="000000" w:themeColor="text1"/>
          <w:sz w:val="28"/>
          <w:szCs w:val="28"/>
        </w:rPr>
        <w:t xml:space="preserve"> </w:t>
      </w:r>
      <w:r w:rsidR="00F762FE" w:rsidRPr="00E57390">
        <w:rPr>
          <w:color w:val="000000" w:themeColor="text1"/>
          <w:sz w:val="28"/>
          <w:szCs w:val="28"/>
        </w:rPr>
        <w:t>для</w:t>
      </w:r>
      <w:r w:rsidR="0075038E">
        <w:rPr>
          <w:color w:val="000000" w:themeColor="text1"/>
          <w:sz w:val="28"/>
          <w:szCs w:val="28"/>
        </w:rPr>
        <w:t xml:space="preserve"> </w:t>
      </w:r>
      <w:r w:rsidR="00F762FE" w:rsidRPr="00E57390">
        <w:rPr>
          <w:color w:val="000000" w:themeColor="text1"/>
          <w:sz w:val="28"/>
          <w:szCs w:val="28"/>
        </w:rPr>
        <w:t>собственных</w:t>
      </w:r>
      <w:r w:rsidR="0075038E">
        <w:rPr>
          <w:color w:val="000000" w:themeColor="text1"/>
          <w:sz w:val="28"/>
          <w:szCs w:val="28"/>
        </w:rPr>
        <w:t xml:space="preserve"> </w:t>
      </w:r>
      <w:r w:rsidR="00F762FE" w:rsidRPr="00E57390">
        <w:rPr>
          <w:color w:val="000000" w:themeColor="text1"/>
          <w:sz w:val="28"/>
          <w:szCs w:val="28"/>
        </w:rPr>
        <w:t>нужд»</w:t>
      </w:r>
      <w:r w:rsidR="0075038E">
        <w:rPr>
          <w:color w:val="000000" w:themeColor="text1"/>
          <w:sz w:val="28"/>
          <w:szCs w:val="28"/>
        </w:rPr>
        <w:t xml:space="preserve"> </w:t>
      </w:r>
      <w:r w:rsidR="00F762FE" w:rsidRPr="00E57390">
        <w:rPr>
          <w:sz w:val="28"/>
          <w:szCs w:val="28"/>
        </w:rPr>
        <w:t>–</w:t>
      </w:r>
      <w:r w:rsidR="0075038E">
        <w:rPr>
          <w:sz w:val="28"/>
          <w:szCs w:val="28"/>
        </w:rPr>
        <w:t xml:space="preserve"> </w:t>
      </w:r>
      <w:r w:rsidR="00F762FE" w:rsidRPr="00E57390">
        <w:rPr>
          <w:sz w:val="28"/>
          <w:szCs w:val="28"/>
        </w:rPr>
        <w:t>не</w:t>
      </w:r>
      <w:r w:rsidR="0075038E">
        <w:rPr>
          <w:sz w:val="28"/>
          <w:szCs w:val="28"/>
        </w:rPr>
        <w:t xml:space="preserve"> </w:t>
      </w:r>
      <w:r w:rsidR="00F762FE" w:rsidRPr="00E57390">
        <w:rPr>
          <w:sz w:val="28"/>
          <w:szCs w:val="28"/>
        </w:rPr>
        <w:t>более</w:t>
      </w:r>
      <w:r w:rsidR="0075038E">
        <w:rPr>
          <w:sz w:val="28"/>
          <w:szCs w:val="28"/>
        </w:rPr>
        <w:t xml:space="preserve"> </w:t>
      </w:r>
      <w:r w:rsidR="00F762FE" w:rsidRPr="00E57390">
        <w:rPr>
          <w:sz w:val="28"/>
          <w:szCs w:val="28"/>
        </w:rPr>
        <w:t>14</w:t>
      </w:r>
      <w:r w:rsidR="0075038E">
        <w:rPr>
          <w:sz w:val="28"/>
          <w:szCs w:val="28"/>
        </w:rPr>
        <w:t xml:space="preserve"> </w:t>
      </w:r>
      <w:r w:rsidR="00F762FE" w:rsidRPr="00E57390">
        <w:rPr>
          <w:sz w:val="28"/>
          <w:szCs w:val="28"/>
        </w:rPr>
        <w:t>календарных</w:t>
      </w:r>
      <w:r w:rsidR="0075038E">
        <w:rPr>
          <w:sz w:val="28"/>
          <w:szCs w:val="28"/>
        </w:rPr>
        <w:t xml:space="preserve"> </w:t>
      </w:r>
      <w:r w:rsidR="00F762FE" w:rsidRPr="00E57390">
        <w:rPr>
          <w:sz w:val="28"/>
          <w:szCs w:val="28"/>
        </w:rPr>
        <w:t>дней.</w:t>
      </w:r>
    </w:p>
    <w:p w14:paraId="40AC9BE6" w14:textId="12B2F844" w:rsidR="00F762FE" w:rsidRPr="00E57390" w:rsidRDefault="00413114" w:rsidP="00B369FC">
      <w:pPr>
        <w:shd w:val="clear" w:color="auto" w:fill="FFFFFF" w:themeFill="background1"/>
        <w:ind w:firstLine="709"/>
        <w:jc w:val="both"/>
        <w:rPr>
          <w:sz w:val="28"/>
          <w:szCs w:val="28"/>
        </w:rPr>
      </w:pPr>
      <w:r w:rsidRPr="00E57390">
        <w:rPr>
          <w:sz w:val="28"/>
          <w:szCs w:val="28"/>
        </w:rPr>
        <w:t>56</w:t>
      </w:r>
      <w:r w:rsidR="00F762FE" w:rsidRPr="00E57390">
        <w:rPr>
          <w:sz w:val="28"/>
          <w:szCs w:val="28"/>
        </w:rPr>
        <w:t>.</w:t>
      </w:r>
      <w:r w:rsidR="0075038E">
        <w:rPr>
          <w:sz w:val="28"/>
          <w:szCs w:val="28"/>
        </w:rPr>
        <w:t xml:space="preserve"> </w:t>
      </w:r>
      <w:r w:rsidR="00F762FE" w:rsidRPr="00E57390">
        <w:rPr>
          <w:sz w:val="28"/>
          <w:szCs w:val="28"/>
        </w:rPr>
        <w:t>Результатом</w:t>
      </w:r>
      <w:r w:rsidR="0075038E">
        <w:rPr>
          <w:sz w:val="28"/>
          <w:szCs w:val="28"/>
        </w:rPr>
        <w:t xml:space="preserve"> </w:t>
      </w:r>
      <w:r w:rsidR="00F762FE" w:rsidRPr="00E57390">
        <w:rPr>
          <w:sz w:val="28"/>
          <w:szCs w:val="28"/>
        </w:rPr>
        <w:t>предоставления</w:t>
      </w:r>
      <w:r w:rsidR="0075038E">
        <w:rPr>
          <w:sz w:val="28"/>
          <w:szCs w:val="28"/>
        </w:rPr>
        <w:t xml:space="preserve"> </w:t>
      </w:r>
      <w:r w:rsidR="00F762FE" w:rsidRPr="00E57390">
        <w:rPr>
          <w:sz w:val="28"/>
          <w:szCs w:val="28"/>
        </w:rPr>
        <w:t>муниципальной</w:t>
      </w:r>
      <w:r w:rsidR="0075038E">
        <w:rPr>
          <w:sz w:val="28"/>
          <w:szCs w:val="28"/>
        </w:rPr>
        <w:t xml:space="preserve"> </w:t>
      </w:r>
      <w:r w:rsidR="00F762FE" w:rsidRPr="00E57390">
        <w:rPr>
          <w:sz w:val="28"/>
          <w:szCs w:val="28"/>
        </w:rPr>
        <w:t>услуги</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соответствии</w:t>
      </w:r>
      <w:r w:rsidR="0075038E">
        <w:rPr>
          <w:sz w:val="28"/>
          <w:szCs w:val="28"/>
        </w:rPr>
        <w:t xml:space="preserve"> </w:t>
      </w:r>
      <w:r w:rsidR="00F762FE" w:rsidRPr="00E57390">
        <w:rPr>
          <w:sz w:val="28"/>
          <w:szCs w:val="28"/>
        </w:rPr>
        <w:t>с</w:t>
      </w:r>
      <w:r w:rsidR="0075038E">
        <w:rPr>
          <w:sz w:val="28"/>
          <w:szCs w:val="28"/>
        </w:rPr>
        <w:t xml:space="preserve"> </w:t>
      </w:r>
      <w:r w:rsidR="00F762FE" w:rsidRPr="00E57390">
        <w:rPr>
          <w:sz w:val="28"/>
          <w:szCs w:val="28"/>
        </w:rPr>
        <w:t>вариантом</w:t>
      </w:r>
      <w:r w:rsidR="0075038E">
        <w:rPr>
          <w:sz w:val="28"/>
          <w:szCs w:val="28"/>
        </w:rPr>
        <w:t xml:space="preserve"> </w:t>
      </w:r>
      <w:r w:rsidR="00F762FE" w:rsidRPr="00E57390">
        <w:rPr>
          <w:sz w:val="28"/>
          <w:szCs w:val="28"/>
        </w:rPr>
        <w:t>является:</w:t>
      </w:r>
    </w:p>
    <w:p w14:paraId="38E59B4D" w14:textId="2A8DBF8F" w:rsidR="00F762FE" w:rsidRPr="00E57390" w:rsidRDefault="00F762FE" w:rsidP="00B369FC">
      <w:pPr>
        <w:shd w:val="clear" w:color="auto" w:fill="FFFFFF" w:themeFill="background1"/>
        <w:ind w:firstLine="708"/>
        <w:jc w:val="both"/>
        <w:rPr>
          <w:sz w:val="28"/>
          <w:szCs w:val="28"/>
        </w:rPr>
      </w:pPr>
      <w:r w:rsidRPr="00E57390">
        <w:rPr>
          <w:sz w:val="28"/>
          <w:szCs w:val="28"/>
        </w:rPr>
        <w:t>постановление</w:t>
      </w:r>
      <w:r w:rsidR="0075038E">
        <w:rPr>
          <w:sz w:val="28"/>
          <w:szCs w:val="28"/>
        </w:rPr>
        <w:t xml:space="preserve"> </w:t>
      </w:r>
      <w:r w:rsidRPr="00E57390">
        <w:rPr>
          <w:sz w:val="28"/>
          <w:szCs w:val="28"/>
        </w:rPr>
        <w:t>администрации</w:t>
      </w:r>
      <w:r w:rsidR="0075038E">
        <w:rPr>
          <w:sz w:val="28"/>
          <w:szCs w:val="28"/>
        </w:rPr>
        <w:t xml:space="preserve"> </w:t>
      </w:r>
      <w:r w:rsidRPr="00E57390">
        <w:rPr>
          <w:sz w:val="28"/>
          <w:szCs w:val="28"/>
        </w:rPr>
        <w:t>муниципального</w:t>
      </w:r>
      <w:r w:rsidR="0075038E">
        <w:rPr>
          <w:sz w:val="28"/>
          <w:szCs w:val="28"/>
        </w:rPr>
        <w:t xml:space="preserve"> </w:t>
      </w:r>
      <w:r w:rsidRPr="00E57390">
        <w:rPr>
          <w:sz w:val="28"/>
          <w:szCs w:val="28"/>
        </w:rPr>
        <w:t>образования</w:t>
      </w:r>
      <w:r w:rsidR="0075038E">
        <w:rPr>
          <w:sz w:val="28"/>
          <w:szCs w:val="28"/>
        </w:rPr>
        <w:t xml:space="preserve"> </w:t>
      </w:r>
      <w:r w:rsidRPr="00E57390">
        <w:rPr>
          <w:sz w:val="28"/>
          <w:szCs w:val="28"/>
        </w:rPr>
        <w:t>город</w:t>
      </w:r>
      <w:r w:rsidR="0075038E">
        <w:rPr>
          <w:sz w:val="28"/>
          <w:szCs w:val="28"/>
        </w:rPr>
        <w:t xml:space="preserve"> </w:t>
      </w:r>
      <w:r w:rsidRPr="00E57390">
        <w:rPr>
          <w:sz w:val="28"/>
          <w:szCs w:val="28"/>
        </w:rPr>
        <w:t>Краснодар</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предварительном</w:t>
      </w:r>
      <w:r w:rsidR="0075038E">
        <w:rPr>
          <w:sz w:val="28"/>
          <w:szCs w:val="28"/>
        </w:rPr>
        <w:t xml:space="preserve"> </w:t>
      </w:r>
      <w:r w:rsidRPr="00E57390">
        <w:rPr>
          <w:sz w:val="28"/>
          <w:szCs w:val="28"/>
        </w:rPr>
        <w:t>согласовании</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p>
    <w:p w14:paraId="5B839D28" w14:textId="1B33AAB2" w:rsidR="00F762FE" w:rsidRPr="00E57390" w:rsidRDefault="00F762FE" w:rsidP="00B369FC">
      <w:pPr>
        <w:shd w:val="clear" w:color="auto" w:fill="FFFFFF" w:themeFill="background1"/>
        <w:ind w:firstLine="708"/>
        <w:jc w:val="both"/>
        <w:rPr>
          <w:sz w:val="28"/>
          <w:szCs w:val="28"/>
        </w:rPr>
      </w:pPr>
      <w:r w:rsidRPr="00E57390">
        <w:rPr>
          <w:sz w:val="28"/>
          <w:szCs w:val="28"/>
        </w:rPr>
        <w:t>решение</w:t>
      </w:r>
      <w:r w:rsidR="0075038E">
        <w:rPr>
          <w:sz w:val="28"/>
          <w:szCs w:val="28"/>
        </w:rPr>
        <w:t xml:space="preserve"> </w:t>
      </w:r>
      <w:r w:rsidRPr="00E57390">
        <w:rPr>
          <w:sz w:val="28"/>
          <w:szCs w:val="28"/>
        </w:rPr>
        <w:t>об</w:t>
      </w:r>
      <w:r w:rsidR="0075038E">
        <w:rPr>
          <w:sz w:val="28"/>
          <w:szCs w:val="28"/>
        </w:rPr>
        <w:t xml:space="preserve"> </w:t>
      </w:r>
      <w:r w:rsidRPr="00E57390">
        <w:rPr>
          <w:sz w:val="28"/>
          <w:szCs w:val="28"/>
        </w:rPr>
        <w:t>отказе</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p>
    <w:p w14:paraId="6330EC9C" w14:textId="42A266CA" w:rsidR="00F762FE" w:rsidRPr="00E57390" w:rsidRDefault="00413114" w:rsidP="00B369FC">
      <w:pPr>
        <w:shd w:val="clear" w:color="auto" w:fill="FFFFFF" w:themeFill="background1"/>
        <w:ind w:firstLine="709"/>
        <w:jc w:val="both"/>
        <w:rPr>
          <w:sz w:val="28"/>
          <w:szCs w:val="28"/>
        </w:rPr>
      </w:pPr>
      <w:r w:rsidRPr="00E57390">
        <w:rPr>
          <w:sz w:val="28"/>
          <w:szCs w:val="28"/>
        </w:rPr>
        <w:t>57</w:t>
      </w:r>
      <w:r w:rsidR="00F762FE" w:rsidRPr="00E57390">
        <w:rPr>
          <w:sz w:val="28"/>
          <w:szCs w:val="28"/>
        </w:rPr>
        <w:t>.</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процессе</w:t>
      </w:r>
      <w:r w:rsidR="0075038E">
        <w:rPr>
          <w:sz w:val="28"/>
          <w:szCs w:val="28"/>
        </w:rPr>
        <w:t xml:space="preserve"> </w:t>
      </w:r>
      <w:r w:rsidR="00F762FE" w:rsidRPr="00E57390">
        <w:rPr>
          <w:sz w:val="28"/>
          <w:szCs w:val="28"/>
        </w:rPr>
        <w:t>предоставления</w:t>
      </w:r>
      <w:r w:rsidR="0075038E">
        <w:rPr>
          <w:sz w:val="28"/>
          <w:szCs w:val="28"/>
        </w:rPr>
        <w:t xml:space="preserve"> </w:t>
      </w:r>
      <w:r w:rsidR="00F762FE" w:rsidRPr="00E57390">
        <w:rPr>
          <w:sz w:val="28"/>
          <w:szCs w:val="28"/>
        </w:rPr>
        <w:t>муниципальной</w:t>
      </w:r>
      <w:r w:rsidR="0075038E">
        <w:rPr>
          <w:sz w:val="28"/>
          <w:szCs w:val="28"/>
        </w:rPr>
        <w:t xml:space="preserve"> </w:t>
      </w:r>
      <w:r w:rsidR="00F762FE" w:rsidRPr="00E57390">
        <w:rPr>
          <w:sz w:val="28"/>
          <w:szCs w:val="28"/>
        </w:rPr>
        <w:t>услуги</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соответствии</w:t>
      </w:r>
      <w:r w:rsidR="0075038E">
        <w:rPr>
          <w:sz w:val="28"/>
          <w:szCs w:val="28"/>
        </w:rPr>
        <w:t xml:space="preserve"> </w:t>
      </w:r>
      <w:r w:rsidR="00F762FE" w:rsidRPr="00E57390">
        <w:rPr>
          <w:sz w:val="28"/>
          <w:szCs w:val="28"/>
        </w:rPr>
        <w:t>с</w:t>
      </w:r>
      <w:r w:rsidR="0075038E">
        <w:rPr>
          <w:sz w:val="28"/>
          <w:szCs w:val="28"/>
        </w:rPr>
        <w:t xml:space="preserve"> </w:t>
      </w:r>
      <w:r w:rsidR="00F762FE" w:rsidRPr="00E57390">
        <w:rPr>
          <w:sz w:val="28"/>
          <w:szCs w:val="28"/>
        </w:rPr>
        <w:t>вариантом</w:t>
      </w:r>
      <w:r w:rsidR="0075038E">
        <w:rPr>
          <w:sz w:val="28"/>
          <w:szCs w:val="28"/>
        </w:rPr>
        <w:t xml:space="preserve"> </w:t>
      </w:r>
      <w:r w:rsidR="00F762FE" w:rsidRPr="00E57390">
        <w:rPr>
          <w:sz w:val="28"/>
          <w:szCs w:val="28"/>
        </w:rPr>
        <w:t>предоставления</w:t>
      </w:r>
      <w:r w:rsidR="0075038E">
        <w:rPr>
          <w:sz w:val="28"/>
          <w:szCs w:val="28"/>
        </w:rPr>
        <w:t xml:space="preserve"> </w:t>
      </w:r>
      <w:r w:rsidR="00F762FE" w:rsidRPr="00E57390">
        <w:rPr>
          <w:sz w:val="28"/>
          <w:szCs w:val="28"/>
        </w:rPr>
        <w:t>муниципальной</w:t>
      </w:r>
      <w:r w:rsidR="0075038E">
        <w:rPr>
          <w:sz w:val="28"/>
          <w:szCs w:val="28"/>
        </w:rPr>
        <w:t xml:space="preserve"> </w:t>
      </w:r>
      <w:r w:rsidR="00F762FE" w:rsidRPr="00E57390">
        <w:rPr>
          <w:sz w:val="28"/>
          <w:szCs w:val="28"/>
        </w:rPr>
        <w:t>услуги</w:t>
      </w:r>
      <w:r w:rsidR="0075038E">
        <w:rPr>
          <w:sz w:val="28"/>
          <w:szCs w:val="28"/>
        </w:rPr>
        <w:t xml:space="preserve"> </w:t>
      </w:r>
      <w:r w:rsidR="00F762FE" w:rsidRPr="00E57390">
        <w:rPr>
          <w:sz w:val="28"/>
          <w:szCs w:val="28"/>
        </w:rPr>
        <w:t>выполняются</w:t>
      </w:r>
      <w:r w:rsidR="0075038E">
        <w:rPr>
          <w:sz w:val="28"/>
          <w:szCs w:val="28"/>
        </w:rPr>
        <w:t xml:space="preserve"> </w:t>
      </w:r>
      <w:r w:rsidR="00F762FE" w:rsidRPr="00E57390">
        <w:rPr>
          <w:sz w:val="28"/>
          <w:szCs w:val="28"/>
        </w:rPr>
        <w:t>следующие</w:t>
      </w:r>
      <w:r w:rsidR="0075038E">
        <w:rPr>
          <w:sz w:val="28"/>
          <w:szCs w:val="28"/>
        </w:rPr>
        <w:t xml:space="preserve"> </w:t>
      </w:r>
      <w:r w:rsidR="00F762FE" w:rsidRPr="00E57390">
        <w:rPr>
          <w:sz w:val="28"/>
          <w:szCs w:val="28"/>
        </w:rPr>
        <w:t>административные</w:t>
      </w:r>
      <w:r w:rsidR="0075038E">
        <w:rPr>
          <w:sz w:val="28"/>
          <w:szCs w:val="28"/>
        </w:rPr>
        <w:t xml:space="preserve"> </w:t>
      </w:r>
      <w:r w:rsidR="00F762FE" w:rsidRPr="00E57390">
        <w:rPr>
          <w:sz w:val="28"/>
          <w:szCs w:val="28"/>
        </w:rPr>
        <w:t>процедуры:</w:t>
      </w:r>
    </w:p>
    <w:p w14:paraId="66F1F7C8" w14:textId="13091077" w:rsidR="00F762FE" w:rsidRPr="00E57390" w:rsidRDefault="00F762FE" w:rsidP="00B369FC">
      <w:pPr>
        <w:shd w:val="clear" w:color="auto" w:fill="FFFFFF" w:themeFill="background1"/>
        <w:ind w:firstLine="709"/>
        <w:jc w:val="both"/>
        <w:rPr>
          <w:sz w:val="28"/>
          <w:szCs w:val="28"/>
        </w:rPr>
      </w:pPr>
      <w:r w:rsidRPr="00E57390">
        <w:rPr>
          <w:sz w:val="28"/>
          <w:szCs w:val="28"/>
        </w:rPr>
        <w:t>приём</w:t>
      </w:r>
      <w:r w:rsidR="0075038E">
        <w:rPr>
          <w:sz w:val="28"/>
          <w:szCs w:val="28"/>
        </w:rPr>
        <w:t xml:space="preserve"> </w:t>
      </w:r>
      <w:r w:rsidRPr="00E57390">
        <w:rPr>
          <w:sz w:val="28"/>
          <w:szCs w:val="28"/>
        </w:rPr>
        <w:t>заявления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прилагаемых</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передача</w:t>
      </w:r>
      <w:r w:rsidR="0075038E">
        <w:rPr>
          <w:sz w:val="28"/>
          <w:szCs w:val="28"/>
        </w:rPr>
        <w:t xml:space="preserve"> </w:t>
      </w:r>
      <w:r w:rsidRPr="00E57390">
        <w:rPr>
          <w:sz w:val="28"/>
          <w:szCs w:val="28"/>
        </w:rPr>
        <w:t>принятых</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из</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уполномоченный</w:t>
      </w:r>
      <w:r w:rsidR="0075038E">
        <w:rPr>
          <w:sz w:val="28"/>
          <w:szCs w:val="28"/>
        </w:rPr>
        <w:t xml:space="preserve"> </w:t>
      </w:r>
      <w:r w:rsidRPr="00E57390">
        <w:rPr>
          <w:sz w:val="28"/>
          <w:szCs w:val="28"/>
        </w:rPr>
        <w:t>орган</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обращения</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получением</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через</w:t>
      </w:r>
      <w:r w:rsidR="0075038E">
        <w:rPr>
          <w:sz w:val="28"/>
          <w:szCs w:val="28"/>
        </w:rPr>
        <w:t xml:space="preserve"> </w:t>
      </w:r>
      <w:r w:rsidRPr="00E57390">
        <w:rPr>
          <w:sz w:val="28"/>
          <w:szCs w:val="28"/>
        </w:rPr>
        <w:t>МФЦ);</w:t>
      </w:r>
    </w:p>
    <w:p w14:paraId="6BBBAF10" w14:textId="3AE68164" w:rsidR="00F762FE" w:rsidRPr="00E57390" w:rsidRDefault="00F762FE" w:rsidP="00B369FC">
      <w:pPr>
        <w:shd w:val="clear" w:color="auto" w:fill="FFFFFF" w:themeFill="background1"/>
        <w:ind w:firstLine="709"/>
        <w:jc w:val="both"/>
        <w:rPr>
          <w:sz w:val="28"/>
          <w:szCs w:val="28"/>
        </w:rPr>
      </w:pPr>
      <w:r w:rsidRPr="00E57390">
        <w:rPr>
          <w:sz w:val="28"/>
          <w:szCs w:val="28"/>
        </w:rPr>
        <w:t>рассмотрение</w:t>
      </w:r>
      <w:r w:rsidR="0075038E">
        <w:rPr>
          <w:sz w:val="28"/>
          <w:szCs w:val="28"/>
        </w:rPr>
        <w:t xml:space="preserve"> </w:t>
      </w:r>
      <w:r w:rsidRPr="00E57390">
        <w:rPr>
          <w:sz w:val="28"/>
          <w:szCs w:val="28"/>
        </w:rPr>
        <w:t>заявления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прилагаемых</w:t>
      </w:r>
      <w:r w:rsidR="0075038E">
        <w:rPr>
          <w:sz w:val="28"/>
          <w:szCs w:val="28"/>
        </w:rPr>
        <w:t xml:space="preserve"> </w:t>
      </w:r>
      <w:r w:rsidRPr="00E57390">
        <w:rPr>
          <w:sz w:val="28"/>
          <w:szCs w:val="28"/>
        </w:rPr>
        <w:t>к</w:t>
      </w:r>
      <w:r w:rsidR="0075038E">
        <w:rPr>
          <w:sz w:val="28"/>
          <w:szCs w:val="28"/>
        </w:rPr>
        <w:t xml:space="preserve"> </w:t>
      </w:r>
      <w:r w:rsidRPr="00E57390">
        <w:rPr>
          <w:sz w:val="28"/>
          <w:szCs w:val="28"/>
        </w:rPr>
        <w:t>нему</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направление</w:t>
      </w:r>
      <w:r w:rsidR="0075038E">
        <w:rPr>
          <w:sz w:val="28"/>
          <w:szCs w:val="28"/>
        </w:rPr>
        <w:t xml:space="preserve"> </w:t>
      </w:r>
      <w:r w:rsidRPr="00E57390">
        <w:rPr>
          <w:sz w:val="28"/>
          <w:szCs w:val="28"/>
        </w:rPr>
        <w:t>межведомственных</w:t>
      </w:r>
      <w:r w:rsidR="0075038E">
        <w:rPr>
          <w:sz w:val="28"/>
          <w:szCs w:val="28"/>
        </w:rPr>
        <w:t xml:space="preserve"> </w:t>
      </w:r>
      <w:r w:rsidRPr="00E57390">
        <w:rPr>
          <w:sz w:val="28"/>
          <w:szCs w:val="28"/>
        </w:rPr>
        <w:t>запросов,</w:t>
      </w:r>
      <w:r w:rsidR="0075038E">
        <w:rPr>
          <w:sz w:val="28"/>
          <w:szCs w:val="28"/>
        </w:rPr>
        <w:t xml:space="preserve"> </w:t>
      </w:r>
      <w:r w:rsidRPr="00E57390">
        <w:rPr>
          <w:sz w:val="28"/>
          <w:szCs w:val="28"/>
        </w:rPr>
        <w:t>принятие</w:t>
      </w:r>
      <w:r w:rsidR="0075038E">
        <w:rPr>
          <w:sz w:val="28"/>
          <w:szCs w:val="28"/>
        </w:rPr>
        <w:t xml:space="preserve"> </w:t>
      </w:r>
      <w:r w:rsidRPr="00E57390">
        <w:rPr>
          <w:sz w:val="28"/>
          <w:szCs w:val="28"/>
        </w:rPr>
        <w:t>решение</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возврате</w:t>
      </w:r>
      <w:r w:rsidR="0075038E">
        <w:rPr>
          <w:sz w:val="28"/>
          <w:szCs w:val="28"/>
        </w:rPr>
        <w:t xml:space="preserve"> </w:t>
      </w:r>
      <w:r w:rsidRPr="00E57390">
        <w:rPr>
          <w:sz w:val="28"/>
          <w:szCs w:val="28"/>
        </w:rPr>
        <w:t>заявления</w:t>
      </w:r>
      <w:r w:rsidR="0075038E">
        <w:rPr>
          <w:sz w:val="28"/>
          <w:szCs w:val="28"/>
        </w:rPr>
        <w:t xml:space="preserve"> </w:t>
      </w:r>
      <w:r w:rsidRPr="00E57390">
        <w:rPr>
          <w:sz w:val="28"/>
          <w:szCs w:val="28"/>
        </w:rPr>
        <w:t>или</w:t>
      </w:r>
      <w:r w:rsidR="0075038E">
        <w:rPr>
          <w:sz w:val="28"/>
          <w:szCs w:val="28"/>
        </w:rPr>
        <w:t xml:space="preserve"> </w:t>
      </w:r>
      <w:r w:rsidRPr="00022476">
        <w:rPr>
          <w:sz w:val="28"/>
          <w:szCs w:val="28"/>
          <w:shd w:val="clear" w:color="auto" w:fill="FFFFFF" w:themeFill="background1"/>
        </w:rPr>
        <w:t>приостановлении</w:t>
      </w:r>
      <w:r w:rsidR="0075038E">
        <w:rPr>
          <w:sz w:val="28"/>
          <w:szCs w:val="28"/>
          <w:shd w:val="clear" w:color="auto" w:fill="FFFFFF" w:themeFill="background1"/>
        </w:rPr>
        <w:t xml:space="preserve"> </w:t>
      </w:r>
      <w:r w:rsidRPr="00022476">
        <w:rPr>
          <w:sz w:val="28"/>
          <w:szCs w:val="28"/>
          <w:shd w:val="clear" w:color="auto" w:fill="FFFFFF" w:themeFill="background1"/>
        </w:rPr>
        <w:t>предоставлении</w:t>
      </w:r>
      <w:r w:rsidR="0075038E">
        <w:rPr>
          <w:sz w:val="28"/>
          <w:szCs w:val="28"/>
          <w:shd w:val="clear" w:color="auto" w:fill="FFFFFF" w:themeFill="background1"/>
        </w:rPr>
        <w:t xml:space="preserve"> </w:t>
      </w:r>
      <w:r w:rsidRPr="00022476">
        <w:rPr>
          <w:sz w:val="28"/>
          <w:szCs w:val="28"/>
          <w:shd w:val="clear" w:color="auto" w:fill="FFFFFF" w:themeFill="background1"/>
        </w:rPr>
        <w:t>муниципальной</w:t>
      </w:r>
      <w:r w:rsidR="0075038E">
        <w:rPr>
          <w:sz w:val="28"/>
          <w:szCs w:val="28"/>
          <w:shd w:val="clear" w:color="auto" w:fill="FFFFFF" w:themeFill="background1"/>
        </w:rPr>
        <w:t xml:space="preserve"> </w:t>
      </w:r>
      <w:r w:rsidRPr="00022476">
        <w:rPr>
          <w:sz w:val="28"/>
          <w:szCs w:val="28"/>
          <w:shd w:val="clear" w:color="auto" w:fill="FFFFFF" w:themeFill="background1"/>
        </w:rPr>
        <w:t>услуги,</w:t>
      </w:r>
      <w:r w:rsidR="0075038E">
        <w:rPr>
          <w:sz w:val="28"/>
          <w:szCs w:val="28"/>
          <w:shd w:val="clear" w:color="auto" w:fill="FFFFFF" w:themeFill="background1"/>
        </w:rPr>
        <w:t xml:space="preserve"> </w:t>
      </w:r>
      <w:r w:rsidRPr="00022476">
        <w:rPr>
          <w:sz w:val="28"/>
          <w:szCs w:val="28"/>
          <w:shd w:val="clear" w:color="auto" w:fill="FFFFFF" w:themeFill="background1"/>
        </w:rPr>
        <w:t>принятие</w:t>
      </w:r>
      <w:r w:rsidR="0075038E">
        <w:rPr>
          <w:sz w:val="28"/>
          <w:szCs w:val="28"/>
        </w:rPr>
        <w:t xml:space="preserve"> </w:t>
      </w:r>
      <w:r w:rsidRPr="00E57390">
        <w:rPr>
          <w:sz w:val="28"/>
          <w:szCs w:val="28"/>
        </w:rPr>
        <w:t>решения</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(отказе</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p>
    <w:p w14:paraId="1A37D8E0" w14:textId="4C6294AF" w:rsidR="00F762FE" w:rsidRPr="00E57390" w:rsidRDefault="00F762FE" w:rsidP="00B369FC">
      <w:pPr>
        <w:shd w:val="clear" w:color="auto" w:fill="FFFFFF" w:themeFill="background1"/>
        <w:ind w:firstLine="709"/>
        <w:jc w:val="both"/>
        <w:rPr>
          <w:sz w:val="28"/>
          <w:szCs w:val="28"/>
        </w:rPr>
      </w:pPr>
      <w:r w:rsidRPr="00E57390">
        <w:rPr>
          <w:sz w:val="28"/>
          <w:szCs w:val="28"/>
        </w:rPr>
        <w:t>передача</w:t>
      </w:r>
      <w:r w:rsidR="0075038E">
        <w:rPr>
          <w:sz w:val="28"/>
          <w:szCs w:val="28"/>
        </w:rPr>
        <w:t xml:space="preserve"> </w:t>
      </w:r>
      <w:r w:rsidRPr="00E57390">
        <w:rPr>
          <w:sz w:val="28"/>
          <w:szCs w:val="28"/>
        </w:rPr>
        <w:t>результата</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письма</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возврате</w:t>
      </w:r>
      <w:r w:rsidR="0075038E">
        <w:rPr>
          <w:sz w:val="28"/>
          <w:szCs w:val="28"/>
        </w:rPr>
        <w:t xml:space="preserve"> </w:t>
      </w:r>
      <w:r w:rsidRPr="00E57390">
        <w:rPr>
          <w:sz w:val="28"/>
          <w:szCs w:val="28"/>
        </w:rPr>
        <w:t>заявления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выдачи</w:t>
      </w:r>
      <w:r w:rsidR="0075038E">
        <w:rPr>
          <w:sz w:val="28"/>
          <w:szCs w:val="28"/>
        </w:rPr>
        <w:t xml:space="preserve"> </w:t>
      </w:r>
      <w:r w:rsidRPr="00E57390">
        <w:rPr>
          <w:sz w:val="28"/>
          <w:szCs w:val="28"/>
        </w:rPr>
        <w:t>заявителю</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обращения</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получением</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через</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выдача</w:t>
      </w:r>
      <w:r w:rsidR="0075038E">
        <w:rPr>
          <w:sz w:val="28"/>
          <w:szCs w:val="28"/>
        </w:rPr>
        <w:t xml:space="preserve"> </w:t>
      </w:r>
      <w:r w:rsidRPr="00E57390">
        <w:rPr>
          <w:sz w:val="28"/>
          <w:szCs w:val="28"/>
        </w:rPr>
        <w:t>результата</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письма</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возврате</w:t>
      </w:r>
      <w:r w:rsidR="0075038E">
        <w:rPr>
          <w:sz w:val="28"/>
          <w:szCs w:val="28"/>
        </w:rPr>
        <w:t xml:space="preserve"> </w:t>
      </w:r>
      <w:r w:rsidRPr="00E57390">
        <w:rPr>
          <w:sz w:val="28"/>
          <w:szCs w:val="28"/>
        </w:rPr>
        <w:t>заявления.</w:t>
      </w:r>
    </w:p>
    <w:p w14:paraId="6B87B7C1" w14:textId="3BE1FFF2" w:rsidR="00F762FE" w:rsidRPr="00E57390" w:rsidRDefault="00413114" w:rsidP="00B369FC">
      <w:pPr>
        <w:shd w:val="clear" w:color="auto" w:fill="FFFFFF" w:themeFill="background1"/>
        <w:ind w:firstLine="709"/>
        <w:jc w:val="both"/>
        <w:rPr>
          <w:sz w:val="28"/>
          <w:szCs w:val="28"/>
        </w:rPr>
      </w:pPr>
      <w:r w:rsidRPr="00E57390">
        <w:rPr>
          <w:sz w:val="28"/>
          <w:szCs w:val="28"/>
        </w:rPr>
        <w:t>58</w:t>
      </w:r>
      <w:r w:rsidR="00F762FE" w:rsidRPr="00E57390">
        <w:rPr>
          <w:sz w:val="28"/>
          <w:szCs w:val="28"/>
        </w:rPr>
        <w:t>.</w:t>
      </w:r>
      <w:r w:rsidR="0075038E">
        <w:rPr>
          <w:sz w:val="28"/>
          <w:szCs w:val="28"/>
        </w:rPr>
        <w:t xml:space="preserve"> </w:t>
      </w:r>
      <w:r w:rsidR="00F762FE" w:rsidRPr="00E57390">
        <w:rPr>
          <w:sz w:val="28"/>
          <w:szCs w:val="28"/>
        </w:rPr>
        <w:t>Описание</w:t>
      </w:r>
      <w:r w:rsidR="0075038E">
        <w:rPr>
          <w:sz w:val="28"/>
          <w:szCs w:val="28"/>
        </w:rPr>
        <w:t xml:space="preserve"> </w:t>
      </w:r>
      <w:r w:rsidR="00F762FE" w:rsidRPr="00E57390">
        <w:rPr>
          <w:sz w:val="28"/>
          <w:szCs w:val="28"/>
        </w:rPr>
        <w:t>административной</w:t>
      </w:r>
      <w:r w:rsidR="0075038E">
        <w:rPr>
          <w:sz w:val="28"/>
          <w:szCs w:val="28"/>
        </w:rPr>
        <w:t xml:space="preserve"> </w:t>
      </w:r>
      <w:r w:rsidR="00F762FE" w:rsidRPr="00E57390">
        <w:rPr>
          <w:sz w:val="28"/>
          <w:szCs w:val="28"/>
        </w:rPr>
        <w:t>процедуры</w:t>
      </w:r>
      <w:r w:rsidR="0075038E">
        <w:rPr>
          <w:sz w:val="28"/>
          <w:szCs w:val="28"/>
        </w:rPr>
        <w:t xml:space="preserve"> </w:t>
      </w:r>
      <w:r w:rsidR="00F762FE" w:rsidRPr="00E57390">
        <w:rPr>
          <w:sz w:val="28"/>
          <w:szCs w:val="28"/>
        </w:rPr>
        <w:t>приёма</w:t>
      </w:r>
      <w:r w:rsidR="0075038E">
        <w:rPr>
          <w:sz w:val="28"/>
          <w:szCs w:val="28"/>
        </w:rPr>
        <w:t xml:space="preserve"> </w:t>
      </w:r>
      <w:r w:rsidR="00F762FE" w:rsidRPr="00E57390">
        <w:rPr>
          <w:sz w:val="28"/>
          <w:szCs w:val="28"/>
        </w:rPr>
        <w:t>заявления</w:t>
      </w:r>
      <w:r w:rsidR="0075038E">
        <w:rPr>
          <w:sz w:val="28"/>
          <w:szCs w:val="28"/>
        </w:rPr>
        <w:t xml:space="preserve"> </w:t>
      </w:r>
      <w:r w:rsidR="00F762FE" w:rsidRPr="00E57390">
        <w:rPr>
          <w:sz w:val="28"/>
          <w:szCs w:val="28"/>
        </w:rPr>
        <w:t>и</w:t>
      </w:r>
      <w:r w:rsidR="0075038E">
        <w:rPr>
          <w:sz w:val="28"/>
          <w:szCs w:val="28"/>
        </w:rPr>
        <w:t xml:space="preserve"> </w:t>
      </w:r>
      <w:r w:rsidR="00F762FE" w:rsidRPr="00E57390">
        <w:rPr>
          <w:sz w:val="28"/>
          <w:szCs w:val="28"/>
        </w:rPr>
        <w:t>прилагаемых</w:t>
      </w:r>
      <w:r w:rsidR="0075038E">
        <w:rPr>
          <w:sz w:val="28"/>
          <w:szCs w:val="28"/>
        </w:rPr>
        <w:t xml:space="preserve"> </w:t>
      </w:r>
      <w:r w:rsidR="00F762FE" w:rsidRPr="00E57390">
        <w:rPr>
          <w:sz w:val="28"/>
          <w:szCs w:val="28"/>
        </w:rPr>
        <w:t>документов,</w:t>
      </w:r>
      <w:r w:rsidR="0075038E">
        <w:rPr>
          <w:sz w:val="28"/>
          <w:szCs w:val="28"/>
        </w:rPr>
        <w:t xml:space="preserve"> </w:t>
      </w:r>
      <w:r w:rsidR="00F762FE" w:rsidRPr="00E57390">
        <w:rPr>
          <w:sz w:val="28"/>
          <w:szCs w:val="28"/>
        </w:rPr>
        <w:t>передачи</w:t>
      </w:r>
      <w:r w:rsidR="0075038E">
        <w:rPr>
          <w:sz w:val="28"/>
          <w:szCs w:val="28"/>
        </w:rPr>
        <w:t xml:space="preserve"> </w:t>
      </w:r>
      <w:r w:rsidR="00F762FE" w:rsidRPr="00E57390">
        <w:rPr>
          <w:sz w:val="28"/>
          <w:szCs w:val="28"/>
        </w:rPr>
        <w:t>принятых</w:t>
      </w:r>
      <w:r w:rsidR="0075038E">
        <w:rPr>
          <w:sz w:val="28"/>
          <w:szCs w:val="28"/>
        </w:rPr>
        <w:t xml:space="preserve"> </w:t>
      </w:r>
      <w:r w:rsidR="00F762FE" w:rsidRPr="00E57390">
        <w:rPr>
          <w:sz w:val="28"/>
          <w:szCs w:val="28"/>
        </w:rPr>
        <w:t>документов</w:t>
      </w:r>
      <w:r w:rsidR="0075038E">
        <w:rPr>
          <w:sz w:val="28"/>
          <w:szCs w:val="28"/>
        </w:rPr>
        <w:t xml:space="preserve"> </w:t>
      </w:r>
      <w:r w:rsidR="00F762FE" w:rsidRPr="00E57390">
        <w:rPr>
          <w:sz w:val="28"/>
          <w:szCs w:val="28"/>
        </w:rPr>
        <w:t>из</w:t>
      </w:r>
      <w:r w:rsidR="0075038E">
        <w:rPr>
          <w:sz w:val="28"/>
          <w:szCs w:val="28"/>
        </w:rPr>
        <w:t xml:space="preserve"> </w:t>
      </w:r>
      <w:r w:rsidR="00F762FE" w:rsidRPr="00E57390">
        <w:rPr>
          <w:sz w:val="28"/>
          <w:szCs w:val="28"/>
        </w:rPr>
        <w:t>МФЦ</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уполномоченный</w:t>
      </w:r>
      <w:r w:rsidR="0075038E">
        <w:rPr>
          <w:sz w:val="28"/>
          <w:szCs w:val="28"/>
        </w:rPr>
        <w:t xml:space="preserve"> </w:t>
      </w:r>
      <w:r w:rsidR="00F762FE" w:rsidRPr="00E57390">
        <w:rPr>
          <w:sz w:val="28"/>
          <w:szCs w:val="28"/>
        </w:rPr>
        <w:t>орган</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случае</w:t>
      </w:r>
      <w:r w:rsidR="0075038E">
        <w:rPr>
          <w:sz w:val="28"/>
          <w:szCs w:val="28"/>
        </w:rPr>
        <w:t xml:space="preserve"> </w:t>
      </w:r>
      <w:r w:rsidR="00F762FE" w:rsidRPr="00E57390">
        <w:rPr>
          <w:sz w:val="28"/>
          <w:szCs w:val="28"/>
        </w:rPr>
        <w:t>обращения</w:t>
      </w:r>
      <w:r w:rsidR="0075038E">
        <w:rPr>
          <w:sz w:val="28"/>
          <w:szCs w:val="28"/>
        </w:rPr>
        <w:t xml:space="preserve"> </w:t>
      </w:r>
      <w:r w:rsidR="00F762FE" w:rsidRPr="00E57390">
        <w:rPr>
          <w:sz w:val="28"/>
          <w:szCs w:val="28"/>
        </w:rPr>
        <w:t>за</w:t>
      </w:r>
      <w:r w:rsidR="0075038E">
        <w:rPr>
          <w:sz w:val="28"/>
          <w:szCs w:val="28"/>
        </w:rPr>
        <w:t xml:space="preserve"> </w:t>
      </w:r>
      <w:r w:rsidR="00F762FE" w:rsidRPr="00E57390">
        <w:rPr>
          <w:sz w:val="28"/>
          <w:szCs w:val="28"/>
        </w:rPr>
        <w:t>получением</w:t>
      </w:r>
      <w:r w:rsidR="0075038E">
        <w:rPr>
          <w:sz w:val="28"/>
          <w:szCs w:val="28"/>
        </w:rPr>
        <w:t xml:space="preserve"> </w:t>
      </w:r>
      <w:r w:rsidR="00F762FE" w:rsidRPr="00E57390">
        <w:rPr>
          <w:sz w:val="28"/>
          <w:szCs w:val="28"/>
        </w:rPr>
        <w:t>муниципальной</w:t>
      </w:r>
      <w:r w:rsidR="0075038E">
        <w:rPr>
          <w:sz w:val="28"/>
          <w:szCs w:val="28"/>
        </w:rPr>
        <w:t xml:space="preserve"> </w:t>
      </w:r>
      <w:r w:rsidR="00F762FE" w:rsidRPr="00E57390">
        <w:rPr>
          <w:sz w:val="28"/>
          <w:szCs w:val="28"/>
        </w:rPr>
        <w:t>услуги</w:t>
      </w:r>
      <w:r w:rsidR="0075038E">
        <w:rPr>
          <w:sz w:val="28"/>
          <w:szCs w:val="28"/>
        </w:rPr>
        <w:t xml:space="preserve"> </w:t>
      </w:r>
      <w:r w:rsidR="00F762FE" w:rsidRPr="00E57390">
        <w:rPr>
          <w:sz w:val="28"/>
          <w:szCs w:val="28"/>
        </w:rPr>
        <w:t>через</w:t>
      </w:r>
      <w:r w:rsidR="0075038E">
        <w:rPr>
          <w:sz w:val="28"/>
          <w:szCs w:val="28"/>
        </w:rPr>
        <w:t xml:space="preserve"> </w:t>
      </w:r>
      <w:r w:rsidR="00F762FE" w:rsidRPr="00E57390">
        <w:rPr>
          <w:sz w:val="28"/>
          <w:szCs w:val="28"/>
        </w:rPr>
        <w:t>МФЦ).</w:t>
      </w:r>
    </w:p>
    <w:p w14:paraId="50A151A9" w14:textId="24BE105B" w:rsidR="00F762FE" w:rsidRPr="00E57390" w:rsidRDefault="00413114" w:rsidP="00B369FC">
      <w:pPr>
        <w:shd w:val="clear" w:color="auto" w:fill="FFFFFF" w:themeFill="background1"/>
        <w:ind w:firstLine="709"/>
        <w:jc w:val="both"/>
        <w:rPr>
          <w:sz w:val="28"/>
          <w:szCs w:val="28"/>
        </w:rPr>
      </w:pPr>
      <w:r w:rsidRPr="00E57390">
        <w:rPr>
          <w:sz w:val="28"/>
          <w:szCs w:val="28"/>
        </w:rPr>
        <w:t>58</w:t>
      </w:r>
      <w:r w:rsidR="00F762FE" w:rsidRPr="00E57390">
        <w:rPr>
          <w:sz w:val="28"/>
          <w:szCs w:val="28"/>
        </w:rPr>
        <w:t>.1.</w:t>
      </w:r>
      <w:r w:rsidR="0075038E">
        <w:rPr>
          <w:sz w:val="28"/>
          <w:szCs w:val="28"/>
        </w:rPr>
        <w:t xml:space="preserve"> </w:t>
      </w:r>
      <w:r w:rsidR="00F762FE" w:rsidRPr="00E57390">
        <w:rPr>
          <w:sz w:val="28"/>
          <w:szCs w:val="28"/>
        </w:rPr>
        <w:t>Для</w:t>
      </w:r>
      <w:r w:rsidR="0075038E">
        <w:rPr>
          <w:sz w:val="28"/>
          <w:szCs w:val="28"/>
        </w:rPr>
        <w:t xml:space="preserve"> </w:t>
      </w:r>
      <w:r w:rsidR="00F762FE" w:rsidRPr="00E57390">
        <w:rPr>
          <w:sz w:val="28"/>
          <w:szCs w:val="28"/>
        </w:rPr>
        <w:t>получения</w:t>
      </w:r>
      <w:r w:rsidR="0075038E">
        <w:rPr>
          <w:sz w:val="28"/>
          <w:szCs w:val="28"/>
        </w:rPr>
        <w:t xml:space="preserve"> </w:t>
      </w:r>
      <w:r w:rsidR="00F762FE" w:rsidRPr="00E57390">
        <w:rPr>
          <w:sz w:val="28"/>
          <w:szCs w:val="28"/>
        </w:rPr>
        <w:t>муниципальной</w:t>
      </w:r>
      <w:r w:rsidR="0075038E">
        <w:rPr>
          <w:sz w:val="28"/>
          <w:szCs w:val="28"/>
        </w:rPr>
        <w:t xml:space="preserve"> </w:t>
      </w:r>
      <w:r w:rsidR="00F762FE" w:rsidRPr="00E57390">
        <w:rPr>
          <w:sz w:val="28"/>
          <w:szCs w:val="28"/>
        </w:rPr>
        <w:t>услуги</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соответствии</w:t>
      </w:r>
      <w:r w:rsidR="0075038E">
        <w:rPr>
          <w:sz w:val="28"/>
          <w:szCs w:val="28"/>
        </w:rPr>
        <w:t xml:space="preserve"> </w:t>
      </w:r>
      <w:r w:rsidR="00F762FE" w:rsidRPr="00E57390">
        <w:rPr>
          <w:sz w:val="28"/>
          <w:szCs w:val="28"/>
        </w:rPr>
        <w:t>с</w:t>
      </w:r>
      <w:r w:rsidR="0075038E">
        <w:rPr>
          <w:sz w:val="28"/>
          <w:szCs w:val="28"/>
        </w:rPr>
        <w:t xml:space="preserve"> </w:t>
      </w:r>
      <w:r w:rsidR="00F762FE" w:rsidRPr="00E57390">
        <w:rPr>
          <w:sz w:val="28"/>
          <w:szCs w:val="28"/>
        </w:rPr>
        <w:t>вариантом</w:t>
      </w:r>
      <w:r w:rsidR="0075038E">
        <w:rPr>
          <w:sz w:val="28"/>
          <w:szCs w:val="28"/>
        </w:rPr>
        <w:t xml:space="preserve"> </w:t>
      </w:r>
      <w:r w:rsidR="00F762FE" w:rsidRPr="00E57390">
        <w:rPr>
          <w:sz w:val="28"/>
          <w:szCs w:val="28"/>
        </w:rPr>
        <w:t>заявителем</w:t>
      </w:r>
      <w:r w:rsidR="0075038E">
        <w:rPr>
          <w:sz w:val="28"/>
          <w:szCs w:val="28"/>
        </w:rPr>
        <w:t xml:space="preserve"> </w:t>
      </w:r>
      <w:r w:rsidR="00F762FE" w:rsidRPr="00E57390">
        <w:rPr>
          <w:sz w:val="28"/>
          <w:szCs w:val="28"/>
        </w:rPr>
        <w:t>представляются:</w:t>
      </w:r>
    </w:p>
    <w:p w14:paraId="57C6A59F" w14:textId="7FF144F3" w:rsidR="00F762FE" w:rsidRPr="00E57390" w:rsidRDefault="00F762FE" w:rsidP="00B369FC">
      <w:pPr>
        <w:shd w:val="clear" w:color="auto" w:fill="FFFFFF" w:themeFill="background1"/>
        <w:ind w:firstLine="709"/>
        <w:jc w:val="both"/>
        <w:rPr>
          <w:sz w:val="28"/>
          <w:szCs w:val="28"/>
        </w:rPr>
      </w:pPr>
      <w:r w:rsidRPr="00E57390">
        <w:rPr>
          <w:sz w:val="28"/>
          <w:szCs w:val="28"/>
        </w:rPr>
        <w:t>заявление,</w:t>
      </w:r>
      <w:r w:rsidR="0075038E">
        <w:rPr>
          <w:sz w:val="28"/>
          <w:szCs w:val="28"/>
        </w:rPr>
        <w:t xml:space="preserve"> </w:t>
      </w:r>
      <w:r w:rsidRPr="00E57390">
        <w:rPr>
          <w:sz w:val="28"/>
          <w:szCs w:val="28"/>
        </w:rPr>
        <w:t>которое</w:t>
      </w:r>
      <w:r w:rsidR="0075038E">
        <w:rPr>
          <w:sz w:val="28"/>
          <w:szCs w:val="28"/>
        </w:rPr>
        <w:t xml:space="preserve"> </w:t>
      </w:r>
      <w:r w:rsidRPr="00E57390">
        <w:rPr>
          <w:sz w:val="28"/>
          <w:szCs w:val="28"/>
        </w:rPr>
        <w:t>оформляется</w:t>
      </w:r>
      <w:r w:rsidR="0075038E">
        <w:rPr>
          <w:sz w:val="28"/>
          <w:szCs w:val="28"/>
        </w:rPr>
        <w:t xml:space="preserve"> </w:t>
      </w:r>
      <w:r w:rsidRPr="00E57390">
        <w:rPr>
          <w:sz w:val="28"/>
          <w:szCs w:val="28"/>
        </w:rPr>
        <w:t>по</w:t>
      </w:r>
      <w:r w:rsidR="0075038E">
        <w:rPr>
          <w:sz w:val="28"/>
          <w:szCs w:val="28"/>
        </w:rPr>
        <w:t xml:space="preserve"> </w:t>
      </w:r>
      <w:r w:rsidRPr="00E57390">
        <w:rPr>
          <w:sz w:val="28"/>
          <w:szCs w:val="28"/>
        </w:rPr>
        <w:t>форме</w:t>
      </w:r>
      <w:r w:rsidR="0075038E">
        <w:rPr>
          <w:sz w:val="28"/>
          <w:szCs w:val="28"/>
        </w:rPr>
        <w:t xml:space="preserve"> </w:t>
      </w:r>
      <w:r w:rsidRPr="00E57390">
        <w:rPr>
          <w:sz w:val="28"/>
          <w:szCs w:val="28"/>
        </w:rPr>
        <w:t>согласно</w:t>
      </w:r>
      <w:r w:rsidR="0075038E">
        <w:rPr>
          <w:sz w:val="28"/>
          <w:szCs w:val="28"/>
        </w:rPr>
        <w:t xml:space="preserve"> </w:t>
      </w:r>
      <w:r w:rsidRPr="00E57390">
        <w:rPr>
          <w:sz w:val="28"/>
          <w:szCs w:val="28"/>
        </w:rPr>
        <w:t>приложению</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1</w:t>
      </w:r>
      <w:r w:rsidR="0075038E">
        <w:rPr>
          <w:sz w:val="28"/>
          <w:szCs w:val="28"/>
        </w:rPr>
        <w:t xml:space="preserve"> </w:t>
      </w:r>
      <w:r w:rsidRPr="00E57390">
        <w:rPr>
          <w:sz w:val="28"/>
          <w:szCs w:val="28"/>
        </w:rPr>
        <w:t>к</w:t>
      </w:r>
      <w:r w:rsidR="0075038E">
        <w:rPr>
          <w:sz w:val="28"/>
          <w:szCs w:val="28"/>
        </w:rPr>
        <w:t xml:space="preserve"> </w:t>
      </w:r>
      <w:r w:rsidRPr="00E57390">
        <w:rPr>
          <w:sz w:val="28"/>
          <w:szCs w:val="28"/>
        </w:rPr>
        <w:t>настоящему</w:t>
      </w:r>
      <w:r w:rsidR="0075038E">
        <w:rPr>
          <w:sz w:val="28"/>
          <w:szCs w:val="28"/>
        </w:rPr>
        <w:t xml:space="preserve"> </w:t>
      </w:r>
      <w:r w:rsidRPr="00E57390">
        <w:rPr>
          <w:sz w:val="28"/>
          <w:szCs w:val="28"/>
        </w:rPr>
        <w:t>регламенту,</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котором</w:t>
      </w:r>
      <w:r w:rsidR="0075038E">
        <w:rPr>
          <w:sz w:val="28"/>
          <w:szCs w:val="28"/>
        </w:rPr>
        <w:t xml:space="preserve"> </w:t>
      </w:r>
      <w:r w:rsidRPr="00E57390">
        <w:rPr>
          <w:sz w:val="28"/>
          <w:szCs w:val="28"/>
        </w:rPr>
        <w:t>указываются:</w:t>
      </w:r>
    </w:p>
    <w:p w14:paraId="7ACCADCF" w14:textId="20F10780" w:rsidR="00F762FE" w:rsidRPr="00E57390" w:rsidRDefault="00F762FE" w:rsidP="00B369FC">
      <w:pPr>
        <w:shd w:val="clear" w:color="auto" w:fill="FFFFFF" w:themeFill="background1"/>
        <w:ind w:firstLine="709"/>
        <w:jc w:val="both"/>
        <w:rPr>
          <w:sz w:val="28"/>
          <w:szCs w:val="28"/>
        </w:rPr>
      </w:pPr>
      <w:r w:rsidRPr="00E57390">
        <w:rPr>
          <w:sz w:val="28"/>
          <w:szCs w:val="28"/>
        </w:rPr>
        <w:lastRenderedPageBreak/>
        <w:t>1)</w:t>
      </w:r>
      <w:r w:rsidR="0075038E">
        <w:rPr>
          <w:sz w:val="28"/>
          <w:szCs w:val="28"/>
        </w:rPr>
        <w:t xml:space="preserve"> </w:t>
      </w:r>
      <w:r w:rsidRPr="00E57390">
        <w:rPr>
          <w:sz w:val="28"/>
          <w:szCs w:val="28"/>
        </w:rPr>
        <w:t>фамилия,</w:t>
      </w:r>
      <w:r w:rsidR="0075038E">
        <w:rPr>
          <w:sz w:val="28"/>
          <w:szCs w:val="28"/>
        </w:rPr>
        <w:t xml:space="preserve"> </w:t>
      </w:r>
      <w:r w:rsidRPr="00E57390">
        <w:rPr>
          <w:sz w:val="28"/>
          <w:szCs w:val="28"/>
        </w:rPr>
        <w:t>имя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наличии)</w:t>
      </w:r>
      <w:r w:rsidR="0075038E">
        <w:rPr>
          <w:sz w:val="28"/>
          <w:szCs w:val="28"/>
        </w:rPr>
        <w:t xml:space="preserve"> </w:t>
      </w:r>
      <w:r w:rsidRPr="00E57390">
        <w:rPr>
          <w:sz w:val="28"/>
          <w:szCs w:val="28"/>
        </w:rPr>
        <w:t>отчество,</w:t>
      </w:r>
      <w:r w:rsidR="0075038E">
        <w:rPr>
          <w:sz w:val="28"/>
          <w:szCs w:val="28"/>
        </w:rPr>
        <w:t xml:space="preserve"> </w:t>
      </w:r>
      <w:r w:rsidRPr="00E57390">
        <w:rPr>
          <w:sz w:val="28"/>
          <w:szCs w:val="28"/>
        </w:rPr>
        <w:t>место</w:t>
      </w:r>
      <w:r w:rsidR="0075038E">
        <w:rPr>
          <w:sz w:val="28"/>
          <w:szCs w:val="28"/>
        </w:rPr>
        <w:t xml:space="preserve"> </w:t>
      </w:r>
      <w:r w:rsidRPr="00E57390">
        <w:rPr>
          <w:sz w:val="28"/>
          <w:szCs w:val="28"/>
        </w:rPr>
        <w:t>жительства</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реквизиты</w:t>
      </w:r>
      <w:r w:rsidR="0075038E">
        <w:rPr>
          <w:sz w:val="28"/>
          <w:szCs w:val="28"/>
        </w:rPr>
        <w:t xml:space="preserve"> </w:t>
      </w:r>
      <w:r w:rsidRPr="00E57390">
        <w:rPr>
          <w:sz w:val="28"/>
          <w:szCs w:val="28"/>
        </w:rPr>
        <w:t>документа,</w:t>
      </w:r>
      <w:r w:rsidR="0075038E">
        <w:rPr>
          <w:sz w:val="28"/>
          <w:szCs w:val="28"/>
        </w:rPr>
        <w:t xml:space="preserve"> </w:t>
      </w:r>
      <w:r w:rsidRPr="00E57390">
        <w:rPr>
          <w:sz w:val="28"/>
          <w:szCs w:val="28"/>
        </w:rPr>
        <w:t>удостоверяющего</w:t>
      </w:r>
      <w:r w:rsidR="0075038E">
        <w:rPr>
          <w:sz w:val="28"/>
          <w:szCs w:val="28"/>
        </w:rPr>
        <w:t xml:space="preserve"> </w:t>
      </w:r>
      <w:r w:rsidRPr="00E57390">
        <w:rPr>
          <w:sz w:val="28"/>
          <w:szCs w:val="28"/>
        </w:rPr>
        <w:t>личность</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гражданина);</w:t>
      </w:r>
    </w:p>
    <w:p w14:paraId="1934D15E" w14:textId="7BBEE47F" w:rsidR="00F762FE" w:rsidRPr="00E57390" w:rsidRDefault="00F762FE" w:rsidP="00B369FC">
      <w:pPr>
        <w:shd w:val="clear" w:color="auto" w:fill="FFFFFF" w:themeFill="background1"/>
        <w:ind w:firstLine="709"/>
        <w:jc w:val="both"/>
        <w:rPr>
          <w:sz w:val="28"/>
          <w:szCs w:val="28"/>
        </w:rPr>
      </w:pPr>
      <w:r w:rsidRPr="00E57390">
        <w:rPr>
          <w:sz w:val="28"/>
          <w:szCs w:val="28"/>
        </w:rPr>
        <w:t>2)</w:t>
      </w:r>
      <w:r w:rsidR="0075038E">
        <w:rPr>
          <w:sz w:val="28"/>
          <w:szCs w:val="28"/>
        </w:rPr>
        <w:t xml:space="preserve"> </w:t>
      </w:r>
      <w:r w:rsidRPr="00E57390">
        <w:rPr>
          <w:sz w:val="28"/>
          <w:szCs w:val="28"/>
        </w:rPr>
        <w:t>наименование</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место</w:t>
      </w:r>
      <w:r w:rsidR="0075038E">
        <w:rPr>
          <w:sz w:val="28"/>
          <w:szCs w:val="28"/>
        </w:rPr>
        <w:t xml:space="preserve"> </w:t>
      </w:r>
      <w:r w:rsidRPr="00E57390">
        <w:rPr>
          <w:sz w:val="28"/>
          <w:szCs w:val="28"/>
        </w:rPr>
        <w:t>нахождения</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юридического</w:t>
      </w:r>
      <w:r w:rsidR="0075038E">
        <w:rPr>
          <w:sz w:val="28"/>
          <w:szCs w:val="28"/>
        </w:rPr>
        <w:t xml:space="preserve"> </w:t>
      </w:r>
      <w:r w:rsidRPr="00E57390">
        <w:rPr>
          <w:sz w:val="28"/>
          <w:szCs w:val="28"/>
        </w:rPr>
        <w:t>лица),</w:t>
      </w:r>
      <w:r w:rsidR="0075038E">
        <w:rPr>
          <w:sz w:val="28"/>
          <w:szCs w:val="28"/>
        </w:rPr>
        <w:t xml:space="preserve"> </w:t>
      </w:r>
      <w:r w:rsidRPr="00E57390">
        <w:rPr>
          <w:sz w:val="28"/>
          <w:szCs w:val="28"/>
        </w:rPr>
        <w:t>а</w:t>
      </w:r>
      <w:r w:rsidR="0075038E">
        <w:rPr>
          <w:sz w:val="28"/>
          <w:szCs w:val="28"/>
        </w:rPr>
        <w:t xml:space="preserve"> </w:t>
      </w:r>
      <w:r w:rsidRPr="00E57390">
        <w:rPr>
          <w:sz w:val="28"/>
          <w:szCs w:val="28"/>
        </w:rPr>
        <w:t>также</w:t>
      </w:r>
      <w:r w:rsidR="0075038E">
        <w:rPr>
          <w:sz w:val="28"/>
          <w:szCs w:val="28"/>
        </w:rPr>
        <w:t xml:space="preserve"> </w:t>
      </w:r>
      <w:r w:rsidRPr="00E57390">
        <w:rPr>
          <w:sz w:val="28"/>
          <w:szCs w:val="28"/>
        </w:rPr>
        <w:t>государственный</w:t>
      </w:r>
      <w:r w:rsidR="0075038E">
        <w:rPr>
          <w:sz w:val="28"/>
          <w:szCs w:val="28"/>
        </w:rPr>
        <w:t xml:space="preserve"> </w:t>
      </w:r>
      <w:r w:rsidRPr="00E57390">
        <w:rPr>
          <w:sz w:val="28"/>
          <w:szCs w:val="28"/>
        </w:rPr>
        <w:t>регистрационный</w:t>
      </w:r>
      <w:r w:rsidR="0075038E">
        <w:rPr>
          <w:sz w:val="28"/>
          <w:szCs w:val="28"/>
        </w:rPr>
        <w:t xml:space="preserve"> </w:t>
      </w:r>
      <w:r w:rsidRPr="00E57390">
        <w:rPr>
          <w:sz w:val="28"/>
          <w:szCs w:val="28"/>
        </w:rPr>
        <w:t>номер</w:t>
      </w:r>
      <w:r w:rsidR="0075038E">
        <w:rPr>
          <w:sz w:val="28"/>
          <w:szCs w:val="28"/>
        </w:rPr>
        <w:t xml:space="preserve"> </w:t>
      </w:r>
      <w:r w:rsidRPr="00E57390">
        <w:rPr>
          <w:sz w:val="28"/>
          <w:szCs w:val="28"/>
        </w:rPr>
        <w:t>записи</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государственной</w:t>
      </w:r>
      <w:r w:rsidR="0075038E">
        <w:rPr>
          <w:sz w:val="28"/>
          <w:szCs w:val="28"/>
        </w:rPr>
        <w:t xml:space="preserve"> </w:t>
      </w:r>
      <w:r w:rsidRPr="00E57390">
        <w:rPr>
          <w:sz w:val="28"/>
          <w:szCs w:val="28"/>
        </w:rPr>
        <w:t>регистрации</w:t>
      </w:r>
      <w:r w:rsidR="0075038E">
        <w:rPr>
          <w:sz w:val="28"/>
          <w:szCs w:val="28"/>
        </w:rPr>
        <w:t xml:space="preserve"> </w:t>
      </w:r>
      <w:r w:rsidRPr="00E57390">
        <w:rPr>
          <w:sz w:val="28"/>
          <w:szCs w:val="28"/>
        </w:rPr>
        <w:t>юридического</w:t>
      </w:r>
      <w:r w:rsidR="0075038E">
        <w:rPr>
          <w:sz w:val="28"/>
          <w:szCs w:val="28"/>
        </w:rPr>
        <w:t xml:space="preserve"> </w:t>
      </w:r>
      <w:r w:rsidRPr="00E57390">
        <w:rPr>
          <w:sz w:val="28"/>
          <w:szCs w:val="28"/>
        </w:rPr>
        <w:t>лица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едином</w:t>
      </w:r>
      <w:r w:rsidR="0075038E">
        <w:rPr>
          <w:sz w:val="28"/>
          <w:szCs w:val="28"/>
        </w:rPr>
        <w:t xml:space="preserve"> </w:t>
      </w:r>
      <w:r w:rsidRPr="00E57390">
        <w:rPr>
          <w:sz w:val="28"/>
          <w:szCs w:val="28"/>
        </w:rPr>
        <w:t>государственном</w:t>
      </w:r>
      <w:r w:rsidR="0075038E">
        <w:rPr>
          <w:sz w:val="28"/>
          <w:szCs w:val="28"/>
        </w:rPr>
        <w:t xml:space="preserve"> </w:t>
      </w:r>
      <w:r w:rsidRPr="00E57390">
        <w:rPr>
          <w:sz w:val="28"/>
          <w:szCs w:val="28"/>
        </w:rPr>
        <w:t>реестре</w:t>
      </w:r>
      <w:r w:rsidR="0075038E">
        <w:rPr>
          <w:sz w:val="28"/>
          <w:szCs w:val="28"/>
        </w:rPr>
        <w:t xml:space="preserve"> </w:t>
      </w:r>
      <w:r w:rsidRPr="00E57390">
        <w:rPr>
          <w:sz w:val="28"/>
          <w:szCs w:val="28"/>
        </w:rPr>
        <w:t>юридических</w:t>
      </w:r>
      <w:r w:rsidR="0075038E">
        <w:rPr>
          <w:sz w:val="28"/>
          <w:szCs w:val="28"/>
        </w:rPr>
        <w:t xml:space="preserve"> </w:t>
      </w:r>
      <w:r w:rsidRPr="00E57390">
        <w:rPr>
          <w:sz w:val="28"/>
          <w:szCs w:val="28"/>
        </w:rPr>
        <w:t>лиц</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идентификационный</w:t>
      </w:r>
      <w:r w:rsidR="0075038E">
        <w:rPr>
          <w:sz w:val="28"/>
          <w:szCs w:val="28"/>
        </w:rPr>
        <w:t xml:space="preserve"> </w:t>
      </w:r>
      <w:r w:rsidRPr="00E57390">
        <w:rPr>
          <w:sz w:val="28"/>
          <w:szCs w:val="28"/>
        </w:rPr>
        <w:t>номер</w:t>
      </w:r>
      <w:r w:rsidR="0075038E">
        <w:rPr>
          <w:sz w:val="28"/>
          <w:szCs w:val="28"/>
        </w:rPr>
        <w:t xml:space="preserve"> </w:t>
      </w:r>
      <w:r w:rsidRPr="00E57390">
        <w:rPr>
          <w:sz w:val="28"/>
          <w:szCs w:val="28"/>
        </w:rPr>
        <w:t>налогоплательщика,</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исключением</w:t>
      </w:r>
      <w:r w:rsidR="0075038E">
        <w:rPr>
          <w:sz w:val="28"/>
          <w:szCs w:val="28"/>
        </w:rPr>
        <w:t xml:space="preserve"> </w:t>
      </w:r>
      <w:r w:rsidRPr="00E57390">
        <w:rPr>
          <w:sz w:val="28"/>
          <w:szCs w:val="28"/>
        </w:rPr>
        <w:t>случаев,</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заявителем</w:t>
      </w:r>
      <w:r w:rsidR="0075038E">
        <w:rPr>
          <w:sz w:val="28"/>
          <w:szCs w:val="28"/>
        </w:rPr>
        <w:t xml:space="preserve"> </w:t>
      </w:r>
      <w:r w:rsidRPr="00E57390">
        <w:rPr>
          <w:sz w:val="28"/>
          <w:szCs w:val="28"/>
        </w:rPr>
        <w:t>является</w:t>
      </w:r>
      <w:r w:rsidR="0075038E">
        <w:rPr>
          <w:sz w:val="28"/>
          <w:szCs w:val="28"/>
        </w:rPr>
        <w:t xml:space="preserve"> </w:t>
      </w:r>
      <w:r w:rsidRPr="00E57390">
        <w:rPr>
          <w:sz w:val="28"/>
          <w:szCs w:val="28"/>
        </w:rPr>
        <w:t>иностранное</w:t>
      </w:r>
      <w:r w:rsidR="0075038E">
        <w:rPr>
          <w:sz w:val="28"/>
          <w:szCs w:val="28"/>
        </w:rPr>
        <w:t xml:space="preserve"> </w:t>
      </w:r>
      <w:r w:rsidRPr="00E57390">
        <w:rPr>
          <w:sz w:val="28"/>
          <w:szCs w:val="28"/>
        </w:rPr>
        <w:t>юридическое</w:t>
      </w:r>
      <w:r w:rsidR="0075038E">
        <w:rPr>
          <w:sz w:val="28"/>
          <w:szCs w:val="28"/>
        </w:rPr>
        <w:t xml:space="preserve"> </w:t>
      </w:r>
      <w:r w:rsidRPr="00E57390">
        <w:rPr>
          <w:sz w:val="28"/>
          <w:szCs w:val="28"/>
        </w:rPr>
        <w:t>лицо;</w:t>
      </w:r>
    </w:p>
    <w:p w14:paraId="1A50BDAC" w14:textId="70EB4B14" w:rsidR="00F762FE" w:rsidRPr="00E57390" w:rsidRDefault="00F762FE" w:rsidP="00B369FC">
      <w:pPr>
        <w:shd w:val="clear" w:color="auto" w:fill="FFFFFF" w:themeFill="background1"/>
        <w:ind w:firstLine="709"/>
        <w:jc w:val="both"/>
        <w:rPr>
          <w:sz w:val="28"/>
          <w:szCs w:val="28"/>
        </w:rPr>
      </w:pPr>
      <w:r w:rsidRPr="00E57390">
        <w:rPr>
          <w:sz w:val="28"/>
          <w:szCs w:val="28"/>
        </w:rPr>
        <w:t>3)</w:t>
      </w:r>
      <w:r w:rsidR="0075038E">
        <w:rPr>
          <w:sz w:val="28"/>
          <w:szCs w:val="28"/>
        </w:rPr>
        <w:t xml:space="preserve"> </w:t>
      </w:r>
      <w:r w:rsidRPr="00E57390">
        <w:rPr>
          <w:sz w:val="28"/>
          <w:szCs w:val="28"/>
        </w:rPr>
        <w:t>кадастровый</w:t>
      </w:r>
      <w:r w:rsidR="0075038E">
        <w:rPr>
          <w:sz w:val="28"/>
          <w:szCs w:val="28"/>
        </w:rPr>
        <w:t xml:space="preserve"> </w:t>
      </w:r>
      <w:r w:rsidRPr="00E57390">
        <w:rPr>
          <w:sz w:val="28"/>
          <w:szCs w:val="28"/>
        </w:rPr>
        <w:t>номер</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заявление,</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предварительном</w:t>
      </w:r>
      <w:r w:rsidR="0075038E">
        <w:rPr>
          <w:sz w:val="28"/>
          <w:szCs w:val="28"/>
        </w:rPr>
        <w:t xml:space="preserve"> </w:t>
      </w:r>
      <w:r w:rsidRPr="00E57390">
        <w:rPr>
          <w:sz w:val="28"/>
          <w:szCs w:val="28"/>
        </w:rPr>
        <w:t>согласовании</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которого</w:t>
      </w:r>
      <w:r w:rsidR="0075038E">
        <w:rPr>
          <w:sz w:val="28"/>
          <w:szCs w:val="28"/>
        </w:rPr>
        <w:t xml:space="preserve"> </w:t>
      </w:r>
      <w:r w:rsidRPr="00E57390">
        <w:rPr>
          <w:sz w:val="28"/>
          <w:szCs w:val="28"/>
        </w:rPr>
        <w:t>подано</w:t>
      </w:r>
      <w:r w:rsidR="0075038E">
        <w:rPr>
          <w:sz w:val="28"/>
          <w:szCs w:val="28"/>
        </w:rPr>
        <w:t xml:space="preserve"> </w:t>
      </w:r>
      <w:r w:rsidRPr="00E57390">
        <w:rPr>
          <w:sz w:val="28"/>
          <w:szCs w:val="28"/>
        </w:rPr>
        <w:t>(далее</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испрашиваемый</w:t>
      </w:r>
      <w:r w:rsidR="0075038E">
        <w:rPr>
          <w:sz w:val="28"/>
          <w:szCs w:val="28"/>
        </w:rPr>
        <w:t xml:space="preserve"> </w:t>
      </w: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границы</w:t>
      </w:r>
      <w:r w:rsidR="0075038E">
        <w:rPr>
          <w:sz w:val="28"/>
          <w:szCs w:val="28"/>
        </w:rPr>
        <w:t xml:space="preserve"> </w:t>
      </w:r>
      <w:r w:rsidRPr="00E57390">
        <w:rPr>
          <w:sz w:val="28"/>
          <w:szCs w:val="28"/>
        </w:rPr>
        <w:t>такого</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подлежат</w:t>
      </w:r>
      <w:r w:rsidR="0075038E">
        <w:rPr>
          <w:sz w:val="28"/>
          <w:szCs w:val="28"/>
        </w:rPr>
        <w:t xml:space="preserve"> </w:t>
      </w:r>
      <w:r w:rsidRPr="00E57390">
        <w:rPr>
          <w:sz w:val="28"/>
          <w:szCs w:val="28"/>
        </w:rPr>
        <w:t>уточнению</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Федеральным</w:t>
      </w:r>
      <w:r w:rsidR="0075038E">
        <w:rPr>
          <w:sz w:val="28"/>
          <w:szCs w:val="28"/>
        </w:rPr>
        <w:t xml:space="preserve"> </w:t>
      </w:r>
      <w:r w:rsidRPr="00E57390">
        <w:rPr>
          <w:sz w:val="28"/>
          <w:szCs w:val="28"/>
        </w:rPr>
        <w:t>законом</w:t>
      </w:r>
      <w:r w:rsidR="0075038E">
        <w:rPr>
          <w:sz w:val="28"/>
          <w:szCs w:val="28"/>
        </w:rPr>
        <w:t xml:space="preserve"> </w:t>
      </w:r>
      <w:r w:rsidRPr="00E57390">
        <w:rPr>
          <w:sz w:val="28"/>
          <w:szCs w:val="28"/>
        </w:rPr>
        <w:t>от</w:t>
      </w:r>
      <w:r w:rsidR="0075038E">
        <w:rPr>
          <w:sz w:val="28"/>
          <w:szCs w:val="28"/>
        </w:rPr>
        <w:t xml:space="preserve"> </w:t>
      </w:r>
      <w:r w:rsidRPr="00E57390">
        <w:rPr>
          <w:sz w:val="28"/>
          <w:szCs w:val="28"/>
        </w:rPr>
        <w:t>13.07.2015</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218-ФЗ</w:t>
      </w:r>
      <w:r w:rsidR="0075038E">
        <w:rPr>
          <w:sz w:val="28"/>
          <w:szCs w:val="28"/>
        </w:rPr>
        <w:t xml:space="preserve">    </w:t>
      </w:r>
      <w:proofErr w:type="gramStart"/>
      <w:r w:rsidR="0075038E">
        <w:rPr>
          <w:sz w:val="28"/>
          <w:szCs w:val="28"/>
        </w:rPr>
        <w:t xml:space="preserve">   </w:t>
      </w:r>
      <w:r w:rsidRPr="00E57390">
        <w:rPr>
          <w:sz w:val="28"/>
          <w:szCs w:val="28"/>
        </w:rPr>
        <w:t>«</w:t>
      </w:r>
      <w:proofErr w:type="gramEnd"/>
      <w:r w:rsidRPr="00E57390">
        <w:rPr>
          <w:sz w:val="28"/>
          <w:szCs w:val="28"/>
        </w:rPr>
        <w:t>О</w:t>
      </w:r>
      <w:r w:rsidR="0075038E">
        <w:rPr>
          <w:sz w:val="28"/>
          <w:szCs w:val="28"/>
        </w:rPr>
        <w:t xml:space="preserve"> </w:t>
      </w:r>
      <w:r w:rsidRPr="00E57390">
        <w:rPr>
          <w:sz w:val="28"/>
          <w:szCs w:val="28"/>
        </w:rPr>
        <w:t>государственной</w:t>
      </w:r>
      <w:r w:rsidR="0075038E">
        <w:rPr>
          <w:sz w:val="28"/>
          <w:szCs w:val="28"/>
        </w:rPr>
        <w:t xml:space="preserve"> </w:t>
      </w:r>
      <w:r w:rsidRPr="00E57390">
        <w:rPr>
          <w:sz w:val="28"/>
          <w:szCs w:val="28"/>
        </w:rPr>
        <w:t>регистрации</w:t>
      </w:r>
      <w:r w:rsidR="0075038E">
        <w:rPr>
          <w:sz w:val="28"/>
          <w:szCs w:val="28"/>
        </w:rPr>
        <w:t xml:space="preserve"> </w:t>
      </w:r>
      <w:r w:rsidRPr="00E57390">
        <w:rPr>
          <w:sz w:val="28"/>
          <w:szCs w:val="28"/>
        </w:rPr>
        <w:t>недвижимости»;</w:t>
      </w:r>
    </w:p>
    <w:p w14:paraId="26891DA4" w14:textId="5ADA1E55" w:rsidR="00F762FE" w:rsidRPr="00E57390" w:rsidRDefault="00F762FE" w:rsidP="00B369FC">
      <w:pPr>
        <w:shd w:val="clear" w:color="auto" w:fill="FFFFFF" w:themeFill="background1"/>
        <w:ind w:firstLine="709"/>
        <w:jc w:val="both"/>
        <w:rPr>
          <w:sz w:val="28"/>
          <w:szCs w:val="28"/>
        </w:rPr>
      </w:pPr>
      <w:r w:rsidRPr="00E57390">
        <w:rPr>
          <w:sz w:val="28"/>
          <w:szCs w:val="28"/>
        </w:rPr>
        <w:t>4)</w:t>
      </w:r>
      <w:r w:rsidR="0075038E">
        <w:rPr>
          <w:sz w:val="28"/>
          <w:szCs w:val="28"/>
        </w:rPr>
        <w:t xml:space="preserve"> </w:t>
      </w:r>
      <w:r w:rsidRPr="00E57390">
        <w:rPr>
          <w:sz w:val="28"/>
          <w:szCs w:val="28"/>
        </w:rPr>
        <w:t>реквизиты</w:t>
      </w:r>
      <w:r w:rsidR="0075038E">
        <w:rPr>
          <w:sz w:val="28"/>
          <w:szCs w:val="28"/>
        </w:rPr>
        <w:t xml:space="preserve"> </w:t>
      </w:r>
      <w:r w:rsidRPr="00E57390">
        <w:rPr>
          <w:sz w:val="28"/>
          <w:szCs w:val="28"/>
        </w:rPr>
        <w:t>решения</w:t>
      </w:r>
      <w:r w:rsidR="0075038E">
        <w:rPr>
          <w:sz w:val="28"/>
          <w:szCs w:val="28"/>
        </w:rPr>
        <w:t xml:space="preserve"> </w:t>
      </w:r>
      <w:r w:rsidRPr="00E57390">
        <w:rPr>
          <w:sz w:val="28"/>
          <w:szCs w:val="28"/>
        </w:rPr>
        <w:t>об</w:t>
      </w:r>
      <w:r w:rsidR="0075038E">
        <w:rPr>
          <w:sz w:val="28"/>
          <w:szCs w:val="28"/>
        </w:rPr>
        <w:t xml:space="preserve"> </w:t>
      </w:r>
      <w:r w:rsidRPr="00E57390">
        <w:rPr>
          <w:sz w:val="28"/>
          <w:szCs w:val="28"/>
        </w:rPr>
        <w:t>утверждении</w:t>
      </w:r>
      <w:r w:rsidR="0075038E">
        <w:rPr>
          <w:sz w:val="28"/>
          <w:szCs w:val="28"/>
        </w:rPr>
        <w:t xml:space="preserve"> </w:t>
      </w:r>
      <w:r w:rsidRPr="00E57390">
        <w:rPr>
          <w:sz w:val="28"/>
          <w:szCs w:val="28"/>
        </w:rPr>
        <w:t>проекта</w:t>
      </w:r>
      <w:r w:rsidR="0075038E">
        <w:rPr>
          <w:sz w:val="28"/>
          <w:szCs w:val="28"/>
        </w:rPr>
        <w:t xml:space="preserve"> </w:t>
      </w:r>
      <w:r w:rsidRPr="00E57390">
        <w:rPr>
          <w:sz w:val="28"/>
          <w:szCs w:val="28"/>
        </w:rPr>
        <w:t>межевания</w:t>
      </w:r>
      <w:r w:rsidR="0075038E">
        <w:rPr>
          <w:sz w:val="28"/>
          <w:szCs w:val="28"/>
        </w:rPr>
        <w:t xml:space="preserve"> </w:t>
      </w:r>
      <w:r w:rsidRPr="00E57390">
        <w:rPr>
          <w:sz w:val="28"/>
          <w:szCs w:val="28"/>
        </w:rPr>
        <w:t>территории,</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образование</w:t>
      </w:r>
      <w:r w:rsidR="0075038E">
        <w:rPr>
          <w:sz w:val="28"/>
          <w:szCs w:val="28"/>
        </w:rPr>
        <w:t xml:space="preserve"> </w:t>
      </w:r>
      <w:r w:rsidRPr="00E57390">
        <w:rPr>
          <w:sz w:val="28"/>
          <w:szCs w:val="28"/>
        </w:rPr>
        <w:t>испрашиваемого</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предусмотрено</w:t>
      </w:r>
      <w:r w:rsidR="0075038E">
        <w:rPr>
          <w:sz w:val="28"/>
          <w:szCs w:val="28"/>
        </w:rPr>
        <w:t xml:space="preserve"> </w:t>
      </w:r>
      <w:r w:rsidRPr="00E57390">
        <w:rPr>
          <w:sz w:val="28"/>
          <w:szCs w:val="28"/>
        </w:rPr>
        <w:t>указанным</w:t>
      </w:r>
      <w:r w:rsidR="0075038E">
        <w:rPr>
          <w:sz w:val="28"/>
          <w:szCs w:val="28"/>
        </w:rPr>
        <w:t xml:space="preserve"> </w:t>
      </w:r>
      <w:r w:rsidRPr="00E57390">
        <w:rPr>
          <w:sz w:val="28"/>
          <w:szCs w:val="28"/>
        </w:rPr>
        <w:t>проектом;</w:t>
      </w:r>
    </w:p>
    <w:p w14:paraId="7542F238" w14:textId="4F2ACB0B" w:rsidR="00F762FE" w:rsidRPr="00E57390" w:rsidRDefault="00F762FE" w:rsidP="001C2623">
      <w:pPr>
        <w:shd w:val="clear" w:color="auto" w:fill="FFFFFF" w:themeFill="background1"/>
        <w:spacing w:line="316" w:lineRule="exact"/>
        <w:ind w:firstLine="709"/>
        <w:jc w:val="both"/>
        <w:rPr>
          <w:sz w:val="28"/>
          <w:szCs w:val="28"/>
        </w:rPr>
      </w:pPr>
      <w:r w:rsidRPr="00E57390">
        <w:rPr>
          <w:sz w:val="28"/>
          <w:szCs w:val="28"/>
        </w:rPr>
        <w:t>5)</w:t>
      </w:r>
      <w:r w:rsidR="0075038E">
        <w:rPr>
          <w:sz w:val="28"/>
          <w:szCs w:val="28"/>
        </w:rPr>
        <w:t xml:space="preserve"> </w:t>
      </w:r>
      <w:r w:rsidRPr="00E57390">
        <w:rPr>
          <w:sz w:val="28"/>
          <w:szCs w:val="28"/>
        </w:rPr>
        <w:t>кадастровый</w:t>
      </w:r>
      <w:r w:rsidR="0075038E">
        <w:rPr>
          <w:sz w:val="28"/>
          <w:szCs w:val="28"/>
        </w:rPr>
        <w:t xml:space="preserve"> </w:t>
      </w:r>
      <w:r w:rsidRPr="00E57390">
        <w:rPr>
          <w:sz w:val="28"/>
          <w:szCs w:val="28"/>
        </w:rPr>
        <w:t>номер</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кадастровые</w:t>
      </w:r>
      <w:r w:rsidR="0075038E">
        <w:rPr>
          <w:sz w:val="28"/>
          <w:szCs w:val="28"/>
        </w:rPr>
        <w:t xml:space="preserve"> </w:t>
      </w:r>
      <w:r w:rsidRPr="00E57390">
        <w:rPr>
          <w:sz w:val="28"/>
          <w:szCs w:val="28"/>
        </w:rPr>
        <w:t>номера</w:t>
      </w:r>
      <w:r w:rsidR="0075038E">
        <w:rPr>
          <w:sz w:val="28"/>
          <w:szCs w:val="28"/>
        </w:rPr>
        <w:t xml:space="preserve"> </w:t>
      </w:r>
      <w:r w:rsidRPr="00E57390">
        <w:rPr>
          <w:sz w:val="28"/>
          <w:szCs w:val="28"/>
        </w:rPr>
        <w:t>земельных</w:t>
      </w:r>
      <w:r w:rsidR="0075038E">
        <w:rPr>
          <w:sz w:val="28"/>
          <w:szCs w:val="28"/>
        </w:rPr>
        <w:t xml:space="preserve"> </w:t>
      </w:r>
      <w:r w:rsidRPr="00E57390">
        <w:rPr>
          <w:sz w:val="28"/>
          <w:szCs w:val="28"/>
        </w:rPr>
        <w:t>участков,</w:t>
      </w:r>
      <w:r w:rsidR="0075038E">
        <w:rPr>
          <w:sz w:val="28"/>
          <w:szCs w:val="28"/>
        </w:rPr>
        <w:t xml:space="preserve"> </w:t>
      </w:r>
      <w:r w:rsidRPr="00E57390">
        <w:rPr>
          <w:sz w:val="28"/>
          <w:szCs w:val="28"/>
        </w:rPr>
        <w:t>из</w:t>
      </w:r>
      <w:r w:rsidR="0075038E">
        <w:rPr>
          <w:sz w:val="28"/>
          <w:szCs w:val="28"/>
        </w:rPr>
        <w:t xml:space="preserve"> </w:t>
      </w:r>
      <w:r w:rsidRPr="00E57390">
        <w:rPr>
          <w:sz w:val="28"/>
          <w:szCs w:val="28"/>
        </w:rPr>
        <w:t>которых</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проектом</w:t>
      </w:r>
      <w:r w:rsidR="0075038E">
        <w:rPr>
          <w:sz w:val="28"/>
          <w:szCs w:val="28"/>
        </w:rPr>
        <w:t xml:space="preserve"> </w:t>
      </w:r>
      <w:r w:rsidRPr="00E57390">
        <w:rPr>
          <w:sz w:val="28"/>
          <w:szCs w:val="28"/>
        </w:rPr>
        <w:t>межевания</w:t>
      </w:r>
      <w:r w:rsidR="0075038E">
        <w:rPr>
          <w:sz w:val="28"/>
          <w:szCs w:val="28"/>
        </w:rPr>
        <w:t xml:space="preserve"> </w:t>
      </w:r>
      <w:r w:rsidRPr="00E57390">
        <w:rPr>
          <w:sz w:val="28"/>
          <w:szCs w:val="28"/>
        </w:rPr>
        <w:t>территории,</w:t>
      </w:r>
      <w:r w:rsidR="0075038E">
        <w:rPr>
          <w:sz w:val="28"/>
          <w:szCs w:val="28"/>
        </w:rPr>
        <w:t xml:space="preserve"> </w:t>
      </w:r>
      <w:r w:rsidRPr="00E57390">
        <w:rPr>
          <w:sz w:val="28"/>
          <w:szCs w:val="28"/>
        </w:rPr>
        <w:t>со</w:t>
      </w:r>
      <w:r w:rsidR="0075038E">
        <w:rPr>
          <w:sz w:val="28"/>
          <w:szCs w:val="28"/>
        </w:rPr>
        <w:t xml:space="preserve"> </w:t>
      </w:r>
      <w:r w:rsidRPr="00E57390">
        <w:rPr>
          <w:sz w:val="28"/>
          <w:szCs w:val="28"/>
        </w:rPr>
        <w:t>схемой</w:t>
      </w:r>
      <w:r w:rsidR="0075038E">
        <w:rPr>
          <w:sz w:val="28"/>
          <w:szCs w:val="28"/>
        </w:rPr>
        <w:t xml:space="preserve"> </w:t>
      </w:r>
      <w:r w:rsidRPr="00E57390">
        <w:rPr>
          <w:sz w:val="28"/>
          <w:szCs w:val="28"/>
        </w:rPr>
        <w:t>расположения</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проектной</w:t>
      </w:r>
      <w:r w:rsidR="0075038E">
        <w:rPr>
          <w:sz w:val="28"/>
          <w:szCs w:val="28"/>
        </w:rPr>
        <w:t xml:space="preserve"> </w:t>
      </w:r>
      <w:r w:rsidRPr="00E57390">
        <w:rPr>
          <w:sz w:val="28"/>
          <w:szCs w:val="28"/>
        </w:rPr>
        <w:t>документацией</w:t>
      </w:r>
      <w:r w:rsidR="0075038E">
        <w:rPr>
          <w:sz w:val="28"/>
          <w:szCs w:val="28"/>
        </w:rPr>
        <w:t xml:space="preserve"> </w:t>
      </w:r>
      <w:r w:rsidRPr="00E57390">
        <w:rPr>
          <w:sz w:val="28"/>
          <w:szCs w:val="28"/>
        </w:rPr>
        <w:t>лесных</w:t>
      </w:r>
      <w:r w:rsidR="0075038E">
        <w:rPr>
          <w:sz w:val="28"/>
          <w:szCs w:val="28"/>
        </w:rPr>
        <w:t xml:space="preserve"> </w:t>
      </w:r>
      <w:r w:rsidRPr="00E57390">
        <w:rPr>
          <w:sz w:val="28"/>
          <w:szCs w:val="28"/>
        </w:rPr>
        <w:t>участков</w:t>
      </w:r>
      <w:r w:rsidR="0075038E">
        <w:rPr>
          <w:sz w:val="28"/>
          <w:szCs w:val="28"/>
        </w:rPr>
        <w:t xml:space="preserve"> </w:t>
      </w:r>
      <w:r w:rsidRPr="00E57390">
        <w:rPr>
          <w:sz w:val="28"/>
          <w:szCs w:val="28"/>
        </w:rPr>
        <w:t>предусмотрено</w:t>
      </w:r>
      <w:r w:rsidR="0075038E">
        <w:rPr>
          <w:sz w:val="28"/>
          <w:szCs w:val="28"/>
        </w:rPr>
        <w:t xml:space="preserve"> </w:t>
      </w:r>
      <w:r w:rsidRPr="00E57390">
        <w:rPr>
          <w:sz w:val="28"/>
          <w:szCs w:val="28"/>
        </w:rPr>
        <w:t>образование</w:t>
      </w:r>
      <w:r w:rsidR="0075038E">
        <w:rPr>
          <w:sz w:val="28"/>
          <w:szCs w:val="28"/>
        </w:rPr>
        <w:t xml:space="preserve"> </w:t>
      </w:r>
      <w:r w:rsidRPr="00E57390">
        <w:rPr>
          <w:sz w:val="28"/>
          <w:szCs w:val="28"/>
        </w:rPr>
        <w:t>испрашиваемого</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сведения</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таких</w:t>
      </w:r>
      <w:r w:rsidR="0075038E">
        <w:rPr>
          <w:sz w:val="28"/>
          <w:szCs w:val="28"/>
        </w:rPr>
        <w:t xml:space="preserve"> </w:t>
      </w:r>
      <w:r w:rsidRPr="00E57390">
        <w:rPr>
          <w:sz w:val="28"/>
          <w:szCs w:val="28"/>
        </w:rPr>
        <w:t>земельных</w:t>
      </w:r>
      <w:r w:rsidR="0075038E">
        <w:rPr>
          <w:sz w:val="28"/>
          <w:szCs w:val="28"/>
        </w:rPr>
        <w:t xml:space="preserve"> </w:t>
      </w:r>
      <w:r w:rsidRPr="00E57390">
        <w:rPr>
          <w:sz w:val="28"/>
          <w:szCs w:val="28"/>
        </w:rPr>
        <w:t>участках</w:t>
      </w:r>
      <w:r w:rsidR="0075038E">
        <w:rPr>
          <w:sz w:val="28"/>
          <w:szCs w:val="28"/>
        </w:rPr>
        <w:t xml:space="preserve"> </w:t>
      </w:r>
      <w:r w:rsidRPr="00E57390">
        <w:rPr>
          <w:sz w:val="28"/>
          <w:szCs w:val="28"/>
        </w:rPr>
        <w:t>внесены</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Единый</w:t>
      </w:r>
      <w:r w:rsidR="0075038E">
        <w:rPr>
          <w:sz w:val="28"/>
          <w:szCs w:val="28"/>
        </w:rPr>
        <w:t xml:space="preserve"> </w:t>
      </w:r>
      <w:r w:rsidRPr="00E57390">
        <w:rPr>
          <w:sz w:val="28"/>
          <w:szCs w:val="28"/>
        </w:rPr>
        <w:t>государственный</w:t>
      </w:r>
      <w:r w:rsidR="0075038E">
        <w:rPr>
          <w:sz w:val="28"/>
          <w:szCs w:val="28"/>
        </w:rPr>
        <w:t xml:space="preserve"> </w:t>
      </w:r>
      <w:r w:rsidRPr="00E57390">
        <w:rPr>
          <w:sz w:val="28"/>
          <w:szCs w:val="28"/>
        </w:rPr>
        <w:t>реестр</w:t>
      </w:r>
      <w:r w:rsidR="0075038E">
        <w:rPr>
          <w:sz w:val="28"/>
          <w:szCs w:val="28"/>
        </w:rPr>
        <w:t xml:space="preserve"> </w:t>
      </w:r>
      <w:r w:rsidRPr="00E57390">
        <w:rPr>
          <w:sz w:val="28"/>
          <w:szCs w:val="28"/>
        </w:rPr>
        <w:t>недвижимости;</w:t>
      </w:r>
    </w:p>
    <w:p w14:paraId="24533FCA" w14:textId="2F9FD2DD" w:rsidR="00F762FE" w:rsidRPr="00E57390" w:rsidRDefault="00F762FE" w:rsidP="001C2623">
      <w:pPr>
        <w:shd w:val="clear" w:color="auto" w:fill="FFFFFF" w:themeFill="background1"/>
        <w:spacing w:line="316" w:lineRule="exact"/>
        <w:ind w:firstLine="709"/>
        <w:jc w:val="both"/>
        <w:rPr>
          <w:sz w:val="28"/>
          <w:szCs w:val="28"/>
        </w:rPr>
      </w:pPr>
      <w:r w:rsidRPr="00E57390">
        <w:rPr>
          <w:sz w:val="28"/>
          <w:szCs w:val="28"/>
        </w:rPr>
        <w:t>6)</w:t>
      </w:r>
      <w:r w:rsidR="0075038E">
        <w:rPr>
          <w:sz w:val="28"/>
          <w:szCs w:val="28"/>
        </w:rPr>
        <w:t xml:space="preserve"> </w:t>
      </w:r>
      <w:r w:rsidRPr="00E57390">
        <w:rPr>
          <w:sz w:val="28"/>
          <w:szCs w:val="28"/>
        </w:rPr>
        <w:t>основание</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без</w:t>
      </w:r>
      <w:r w:rsidR="0075038E">
        <w:rPr>
          <w:sz w:val="28"/>
          <w:szCs w:val="28"/>
        </w:rPr>
        <w:t xml:space="preserve"> </w:t>
      </w:r>
      <w:r w:rsidRPr="00E57390">
        <w:rPr>
          <w:sz w:val="28"/>
          <w:szCs w:val="28"/>
        </w:rPr>
        <w:t>проведения</w:t>
      </w:r>
      <w:r w:rsidR="0075038E">
        <w:rPr>
          <w:sz w:val="28"/>
          <w:szCs w:val="28"/>
        </w:rPr>
        <w:t xml:space="preserve"> </w:t>
      </w:r>
      <w:r w:rsidRPr="00E57390">
        <w:rPr>
          <w:sz w:val="28"/>
          <w:szCs w:val="28"/>
        </w:rPr>
        <w:t>торгов</w:t>
      </w:r>
      <w:r w:rsidR="0075038E">
        <w:rPr>
          <w:sz w:val="28"/>
          <w:szCs w:val="28"/>
        </w:rPr>
        <w:t xml:space="preserve"> </w:t>
      </w:r>
      <w:r w:rsidRPr="00E57390">
        <w:rPr>
          <w:sz w:val="28"/>
          <w:szCs w:val="28"/>
        </w:rPr>
        <w:t>из</w:t>
      </w:r>
      <w:r w:rsidR="0075038E">
        <w:rPr>
          <w:sz w:val="28"/>
          <w:szCs w:val="28"/>
        </w:rPr>
        <w:t xml:space="preserve"> </w:t>
      </w:r>
      <w:r w:rsidRPr="00E57390">
        <w:rPr>
          <w:sz w:val="28"/>
          <w:szCs w:val="28"/>
        </w:rPr>
        <w:t>числа</w:t>
      </w:r>
      <w:r w:rsidR="0075038E">
        <w:rPr>
          <w:sz w:val="28"/>
          <w:szCs w:val="28"/>
        </w:rPr>
        <w:t xml:space="preserve"> </w:t>
      </w:r>
      <w:r w:rsidRPr="00E57390">
        <w:rPr>
          <w:sz w:val="28"/>
          <w:szCs w:val="28"/>
        </w:rPr>
        <w:t>предусмотренных</w:t>
      </w:r>
      <w:r w:rsidR="0075038E">
        <w:rPr>
          <w:sz w:val="28"/>
          <w:szCs w:val="28"/>
        </w:rPr>
        <w:t xml:space="preserve"> </w:t>
      </w:r>
      <w:r w:rsidRPr="00E57390">
        <w:rPr>
          <w:sz w:val="28"/>
          <w:szCs w:val="28"/>
        </w:rPr>
        <w:t>пунктом</w:t>
      </w:r>
      <w:r w:rsidR="0075038E">
        <w:rPr>
          <w:sz w:val="28"/>
          <w:szCs w:val="28"/>
        </w:rPr>
        <w:t xml:space="preserve"> </w:t>
      </w:r>
      <w:r w:rsidRPr="00E57390">
        <w:rPr>
          <w:sz w:val="28"/>
          <w:szCs w:val="28"/>
        </w:rPr>
        <w:t>2</w:t>
      </w:r>
      <w:r w:rsidR="0075038E">
        <w:rPr>
          <w:sz w:val="28"/>
          <w:szCs w:val="28"/>
        </w:rPr>
        <w:t xml:space="preserve"> </w:t>
      </w:r>
      <w:r w:rsidRPr="00E57390">
        <w:rPr>
          <w:sz w:val="28"/>
          <w:szCs w:val="28"/>
        </w:rPr>
        <w:t>статьи</w:t>
      </w:r>
      <w:r w:rsidR="0075038E">
        <w:rPr>
          <w:sz w:val="28"/>
          <w:szCs w:val="28"/>
        </w:rPr>
        <w:t xml:space="preserve"> </w:t>
      </w:r>
      <w:r w:rsidRPr="00E57390">
        <w:rPr>
          <w:sz w:val="28"/>
          <w:szCs w:val="28"/>
        </w:rPr>
        <w:t>39.3,</w:t>
      </w:r>
      <w:r w:rsidR="0075038E">
        <w:rPr>
          <w:sz w:val="28"/>
          <w:szCs w:val="28"/>
        </w:rPr>
        <w:t xml:space="preserve"> </w:t>
      </w:r>
      <w:r w:rsidRPr="00E57390">
        <w:rPr>
          <w:sz w:val="28"/>
          <w:szCs w:val="28"/>
        </w:rPr>
        <w:t>статьёй</w:t>
      </w:r>
      <w:r w:rsidR="0075038E">
        <w:rPr>
          <w:sz w:val="28"/>
          <w:szCs w:val="28"/>
        </w:rPr>
        <w:t xml:space="preserve"> </w:t>
      </w:r>
      <w:r w:rsidRPr="00E57390">
        <w:rPr>
          <w:sz w:val="28"/>
          <w:szCs w:val="28"/>
        </w:rPr>
        <w:t>39.5,</w:t>
      </w:r>
      <w:r w:rsidR="0075038E">
        <w:rPr>
          <w:sz w:val="28"/>
          <w:szCs w:val="28"/>
        </w:rPr>
        <w:t xml:space="preserve"> </w:t>
      </w:r>
      <w:r w:rsidRPr="00E57390">
        <w:rPr>
          <w:sz w:val="28"/>
          <w:szCs w:val="28"/>
        </w:rPr>
        <w:t>пунктом</w:t>
      </w:r>
      <w:r w:rsidR="0075038E">
        <w:rPr>
          <w:sz w:val="28"/>
          <w:szCs w:val="28"/>
        </w:rPr>
        <w:t xml:space="preserve"> </w:t>
      </w:r>
      <w:r w:rsidRPr="00E57390">
        <w:rPr>
          <w:sz w:val="28"/>
          <w:szCs w:val="28"/>
        </w:rPr>
        <w:t>2</w:t>
      </w:r>
      <w:r w:rsidR="0075038E">
        <w:rPr>
          <w:sz w:val="28"/>
          <w:szCs w:val="28"/>
        </w:rPr>
        <w:t xml:space="preserve"> </w:t>
      </w:r>
      <w:r w:rsidRPr="00E57390">
        <w:rPr>
          <w:sz w:val="28"/>
          <w:szCs w:val="28"/>
        </w:rPr>
        <w:t>статьи</w:t>
      </w:r>
      <w:r w:rsidR="0075038E">
        <w:rPr>
          <w:sz w:val="28"/>
          <w:szCs w:val="28"/>
        </w:rPr>
        <w:t xml:space="preserve"> </w:t>
      </w:r>
      <w:r w:rsidRPr="00E57390">
        <w:rPr>
          <w:sz w:val="28"/>
          <w:szCs w:val="28"/>
        </w:rPr>
        <w:t>39.6</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пунктом</w:t>
      </w:r>
      <w:r w:rsidR="0075038E">
        <w:rPr>
          <w:sz w:val="28"/>
          <w:szCs w:val="28"/>
        </w:rPr>
        <w:t xml:space="preserve"> </w:t>
      </w:r>
      <w:r w:rsidRPr="00E57390">
        <w:rPr>
          <w:sz w:val="28"/>
          <w:szCs w:val="28"/>
        </w:rPr>
        <w:t>2</w:t>
      </w:r>
      <w:r w:rsidR="0075038E">
        <w:rPr>
          <w:sz w:val="28"/>
          <w:szCs w:val="28"/>
        </w:rPr>
        <w:t xml:space="preserve"> </w:t>
      </w:r>
      <w:r w:rsidRPr="00E57390">
        <w:rPr>
          <w:sz w:val="28"/>
          <w:szCs w:val="28"/>
        </w:rPr>
        <w:t>статьи</w:t>
      </w:r>
      <w:r w:rsidR="0075038E">
        <w:rPr>
          <w:sz w:val="28"/>
          <w:szCs w:val="28"/>
        </w:rPr>
        <w:t xml:space="preserve"> </w:t>
      </w:r>
      <w:r w:rsidRPr="00E57390">
        <w:rPr>
          <w:sz w:val="28"/>
          <w:szCs w:val="28"/>
        </w:rPr>
        <w:t>39.10</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кодекса</w:t>
      </w:r>
      <w:r w:rsidR="0075038E">
        <w:rPr>
          <w:sz w:val="28"/>
          <w:szCs w:val="28"/>
        </w:rPr>
        <w:t xml:space="preserve"> </w:t>
      </w:r>
      <w:r w:rsidRPr="00E57390">
        <w:rPr>
          <w:sz w:val="28"/>
          <w:szCs w:val="28"/>
        </w:rPr>
        <w:t>Российской</w:t>
      </w:r>
      <w:r w:rsidR="0075038E">
        <w:rPr>
          <w:sz w:val="28"/>
          <w:szCs w:val="28"/>
        </w:rPr>
        <w:t xml:space="preserve"> </w:t>
      </w:r>
      <w:r w:rsidRPr="00E57390">
        <w:rPr>
          <w:sz w:val="28"/>
          <w:szCs w:val="28"/>
        </w:rPr>
        <w:t>Федерации;</w:t>
      </w:r>
    </w:p>
    <w:p w14:paraId="28C2DC29" w14:textId="292C7202" w:rsidR="00F762FE" w:rsidRPr="00E57390" w:rsidRDefault="00F762FE" w:rsidP="001C2623">
      <w:pPr>
        <w:shd w:val="clear" w:color="auto" w:fill="FFFFFF" w:themeFill="background1"/>
        <w:spacing w:line="316" w:lineRule="exact"/>
        <w:ind w:firstLine="709"/>
        <w:jc w:val="both"/>
        <w:rPr>
          <w:sz w:val="28"/>
          <w:szCs w:val="28"/>
        </w:rPr>
      </w:pPr>
      <w:r w:rsidRPr="00E57390">
        <w:rPr>
          <w:sz w:val="28"/>
          <w:szCs w:val="28"/>
        </w:rPr>
        <w:t>7)</w:t>
      </w:r>
      <w:r w:rsidR="0075038E">
        <w:rPr>
          <w:sz w:val="28"/>
          <w:szCs w:val="28"/>
        </w:rPr>
        <w:t xml:space="preserve"> </w:t>
      </w:r>
      <w:r w:rsidRPr="00E57390">
        <w:rPr>
          <w:sz w:val="28"/>
          <w:szCs w:val="28"/>
        </w:rPr>
        <w:t>вид</w:t>
      </w:r>
      <w:r w:rsidR="0075038E">
        <w:rPr>
          <w:sz w:val="28"/>
          <w:szCs w:val="28"/>
        </w:rPr>
        <w:t xml:space="preserve"> </w:t>
      </w:r>
      <w:r w:rsidRPr="00E57390">
        <w:rPr>
          <w:sz w:val="28"/>
          <w:szCs w:val="28"/>
        </w:rPr>
        <w:t>права,</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котором</w:t>
      </w:r>
      <w:r w:rsidR="0075038E">
        <w:rPr>
          <w:sz w:val="28"/>
          <w:szCs w:val="28"/>
        </w:rPr>
        <w:t xml:space="preserve"> </w:t>
      </w:r>
      <w:r w:rsidRPr="00E57390">
        <w:rPr>
          <w:sz w:val="28"/>
          <w:szCs w:val="28"/>
        </w:rPr>
        <w:t>заявитель</w:t>
      </w:r>
      <w:r w:rsidR="0075038E">
        <w:rPr>
          <w:sz w:val="28"/>
          <w:szCs w:val="28"/>
        </w:rPr>
        <w:t xml:space="preserve"> </w:t>
      </w:r>
      <w:r w:rsidRPr="00E57390">
        <w:rPr>
          <w:sz w:val="28"/>
          <w:szCs w:val="28"/>
        </w:rPr>
        <w:t>желает</w:t>
      </w:r>
      <w:r w:rsidR="0075038E">
        <w:rPr>
          <w:sz w:val="28"/>
          <w:szCs w:val="28"/>
        </w:rPr>
        <w:t xml:space="preserve"> </w:t>
      </w:r>
      <w:r w:rsidRPr="00E57390">
        <w:rPr>
          <w:sz w:val="28"/>
          <w:szCs w:val="28"/>
        </w:rPr>
        <w:t>приобрести</w:t>
      </w:r>
      <w:r w:rsidR="0075038E">
        <w:rPr>
          <w:sz w:val="28"/>
          <w:szCs w:val="28"/>
        </w:rPr>
        <w:t xml:space="preserve"> </w:t>
      </w: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предоставление</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возможно</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нескольких</w:t>
      </w:r>
      <w:r w:rsidR="0075038E">
        <w:rPr>
          <w:sz w:val="28"/>
          <w:szCs w:val="28"/>
        </w:rPr>
        <w:t xml:space="preserve"> </w:t>
      </w:r>
      <w:r w:rsidRPr="00E57390">
        <w:rPr>
          <w:sz w:val="28"/>
          <w:szCs w:val="28"/>
        </w:rPr>
        <w:t>видах</w:t>
      </w:r>
      <w:r w:rsidR="0075038E">
        <w:rPr>
          <w:sz w:val="28"/>
          <w:szCs w:val="28"/>
        </w:rPr>
        <w:t xml:space="preserve"> </w:t>
      </w:r>
      <w:r w:rsidRPr="00E57390">
        <w:rPr>
          <w:sz w:val="28"/>
          <w:szCs w:val="28"/>
        </w:rPr>
        <w:t>прав;</w:t>
      </w:r>
    </w:p>
    <w:p w14:paraId="5684D813" w14:textId="5F46B4DF" w:rsidR="00F762FE" w:rsidRPr="00E57390" w:rsidRDefault="00F762FE" w:rsidP="001C2623">
      <w:pPr>
        <w:shd w:val="clear" w:color="auto" w:fill="FFFFFF" w:themeFill="background1"/>
        <w:spacing w:line="316" w:lineRule="exact"/>
        <w:ind w:firstLine="709"/>
        <w:jc w:val="both"/>
        <w:rPr>
          <w:sz w:val="28"/>
          <w:szCs w:val="28"/>
        </w:rPr>
      </w:pPr>
      <w:r w:rsidRPr="00E57390">
        <w:rPr>
          <w:sz w:val="28"/>
          <w:szCs w:val="28"/>
        </w:rPr>
        <w:t>8)</w:t>
      </w:r>
      <w:r w:rsidR="0075038E">
        <w:rPr>
          <w:sz w:val="28"/>
          <w:szCs w:val="28"/>
        </w:rPr>
        <w:t xml:space="preserve"> </w:t>
      </w:r>
      <w:r w:rsidRPr="00E57390">
        <w:rPr>
          <w:sz w:val="28"/>
          <w:szCs w:val="28"/>
        </w:rPr>
        <w:t>реквизиты</w:t>
      </w:r>
      <w:r w:rsidR="0075038E">
        <w:rPr>
          <w:sz w:val="28"/>
          <w:szCs w:val="28"/>
        </w:rPr>
        <w:t xml:space="preserve"> </w:t>
      </w:r>
      <w:r w:rsidRPr="00E57390">
        <w:rPr>
          <w:sz w:val="28"/>
          <w:szCs w:val="28"/>
        </w:rPr>
        <w:t>решения</w:t>
      </w:r>
      <w:r w:rsidR="0075038E">
        <w:rPr>
          <w:sz w:val="28"/>
          <w:szCs w:val="28"/>
        </w:rPr>
        <w:t xml:space="preserve"> </w:t>
      </w:r>
      <w:r w:rsidRPr="00E57390">
        <w:rPr>
          <w:sz w:val="28"/>
          <w:szCs w:val="28"/>
        </w:rPr>
        <w:t>об</w:t>
      </w:r>
      <w:r w:rsidR="0075038E">
        <w:rPr>
          <w:sz w:val="28"/>
          <w:szCs w:val="28"/>
        </w:rPr>
        <w:t xml:space="preserve"> </w:t>
      </w:r>
      <w:r w:rsidRPr="00E57390">
        <w:rPr>
          <w:sz w:val="28"/>
          <w:szCs w:val="28"/>
        </w:rPr>
        <w:t>изъятии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государственных</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муниципальных</w:t>
      </w:r>
      <w:r w:rsidR="0075038E">
        <w:rPr>
          <w:sz w:val="28"/>
          <w:szCs w:val="28"/>
        </w:rPr>
        <w:t xml:space="preserve"> </w:t>
      </w:r>
      <w:r w:rsidRPr="00E57390">
        <w:rPr>
          <w:sz w:val="28"/>
          <w:szCs w:val="28"/>
        </w:rPr>
        <w:t>нужд</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предоставляется</w:t>
      </w:r>
      <w:r w:rsidR="0075038E">
        <w:rPr>
          <w:sz w:val="28"/>
          <w:szCs w:val="28"/>
        </w:rPr>
        <w:t xml:space="preserve"> </w:t>
      </w:r>
      <w:r w:rsidRPr="00E57390">
        <w:rPr>
          <w:sz w:val="28"/>
          <w:szCs w:val="28"/>
        </w:rPr>
        <w:t>взамен</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изымаемого</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государственных</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муниципальных</w:t>
      </w:r>
      <w:r w:rsidR="0075038E">
        <w:rPr>
          <w:sz w:val="28"/>
          <w:szCs w:val="28"/>
        </w:rPr>
        <w:t xml:space="preserve"> </w:t>
      </w:r>
      <w:r w:rsidRPr="00E57390">
        <w:rPr>
          <w:sz w:val="28"/>
          <w:szCs w:val="28"/>
        </w:rPr>
        <w:t>нужд;</w:t>
      </w:r>
    </w:p>
    <w:p w14:paraId="4162402C" w14:textId="487F0431" w:rsidR="00F762FE" w:rsidRPr="00E57390" w:rsidRDefault="00F762FE" w:rsidP="001C2623">
      <w:pPr>
        <w:shd w:val="clear" w:color="auto" w:fill="FFFFFF" w:themeFill="background1"/>
        <w:spacing w:line="316" w:lineRule="exact"/>
        <w:ind w:firstLine="709"/>
        <w:jc w:val="both"/>
        <w:rPr>
          <w:sz w:val="28"/>
          <w:szCs w:val="28"/>
        </w:rPr>
      </w:pPr>
      <w:r w:rsidRPr="00E57390">
        <w:rPr>
          <w:sz w:val="28"/>
          <w:szCs w:val="28"/>
        </w:rPr>
        <w:t>9)</w:t>
      </w:r>
      <w:r w:rsidR="0075038E">
        <w:rPr>
          <w:sz w:val="28"/>
          <w:szCs w:val="28"/>
        </w:rPr>
        <w:t xml:space="preserve"> </w:t>
      </w:r>
      <w:r w:rsidRPr="00E57390">
        <w:rPr>
          <w:sz w:val="28"/>
          <w:szCs w:val="28"/>
        </w:rPr>
        <w:t>реквизиты</w:t>
      </w:r>
      <w:r w:rsidR="0075038E">
        <w:rPr>
          <w:sz w:val="28"/>
          <w:szCs w:val="28"/>
        </w:rPr>
        <w:t xml:space="preserve"> </w:t>
      </w:r>
      <w:r w:rsidRPr="00E57390">
        <w:rPr>
          <w:sz w:val="28"/>
          <w:szCs w:val="28"/>
        </w:rPr>
        <w:t>решения</w:t>
      </w:r>
      <w:r w:rsidR="0075038E">
        <w:rPr>
          <w:sz w:val="28"/>
          <w:szCs w:val="28"/>
        </w:rPr>
        <w:t xml:space="preserve"> </w:t>
      </w:r>
      <w:r w:rsidRPr="00E57390">
        <w:rPr>
          <w:sz w:val="28"/>
          <w:szCs w:val="28"/>
        </w:rPr>
        <w:t>об</w:t>
      </w:r>
      <w:r w:rsidR="0075038E">
        <w:rPr>
          <w:sz w:val="28"/>
          <w:szCs w:val="28"/>
        </w:rPr>
        <w:t xml:space="preserve"> </w:t>
      </w:r>
      <w:r w:rsidRPr="00E57390">
        <w:rPr>
          <w:sz w:val="28"/>
          <w:szCs w:val="28"/>
        </w:rPr>
        <w:t>утверждении</w:t>
      </w:r>
      <w:r w:rsidR="0075038E">
        <w:rPr>
          <w:sz w:val="28"/>
          <w:szCs w:val="28"/>
        </w:rPr>
        <w:t xml:space="preserve"> </w:t>
      </w:r>
      <w:r w:rsidRPr="00E57390">
        <w:rPr>
          <w:sz w:val="28"/>
          <w:szCs w:val="28"/>
        </w:rPr>
        <w:t>документа</w:t>
      </w:r>
      <w:r w:rsidR="0075038E">
        <w:rPr>
          <w:sz w:val="28"/>
          <w:szCs w:val="28"/>
        </w:rPr>
        <w:t xml:space="preserve"> </w:t>
      </w:r>
      <w:r w:rsidRPr="00E57390">
        <w:rPr>
          <w:sz w:val="28"/>
          <w:szCs w:val="28"/>
        </w:rPr>
        <w:t>территориального</w:t>
      </w:r>
      <w:r w:rsidR="0075038E">
        <w:rPr>
          <w:sz w:val="28"/>
          <w:szCs w:val="28"/>
        </w:rPr>
        <w:t xml:space="preserve"> </w:t>
      </w:r>
      <w:r w:rsidRPr="00E57390">
        <w:rPr>
          <w:sz w:val="28"/>
          <w:szCs w:val="28"/>
        </w:rPr>
        <w:t>планирования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проекта</w:t>
      </w:r>
      <w:r w:rsidR="0075038E">
        <w:rPr>
          <w:sz w:val="28"/>
          <w:szCs w:val="28"/>
        </w:rPr>
        <w:t xml:space="preserve"> </w:t>
      </w:r>
      <w:r w:rsidRPr="00E57390">
        <w:rPr>
          <w:sz w:val="28"/>
          <w:szCs w:val="28"/>
        </w:rPr>
        <w:t>планировки</w:t>
      </w:r>
      <w:r w:rsidR="0075038E">
        <w:rPr>
          <w:sz w:val="28"/>
          <w:szCs w:val="28"/>
        </w:rPr>
        <w:t xml:space="preserve"> </w:t>
      </w:r>
      <w:r w:rsidRPr="00E57390">
        <w:rPr>
          <w:sz w:val="28"/>
          <w:szCs w:val="28"/>
        </w:rPr>
        <w:t>территории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предоставляется</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размещения</w:t>
      </w:r>
      <w:r w:rsidR="0075038E">
        <w:rPr>
          <w:sz w:val="28"/>
          <w:szCs w:val="28"/>
        </w:rPr>
        <w:t xml:space="preserve"> </w:t>
      </w:r>
      <w:r w:rsidRPr="00E57390">
        <w:rPr>
          <w:sz w:val="28"/>
          <w:szCs w:val="28"/>
        </w:rPr>
        <w:t>объектов,</w:t>
      </w:r>
      <w:r w:rsidR="0075038E">
        <w:rPr>
          <w:sz w:val="28"/>
          <w:szCs w:val="28"/>
        </w:rPr>
        <w:t xml:space="preserve"> </w:t>
      </w:r>
      <w:r w:rsidRPr="00E57390">
        <w:rPr>
          <w:sz w:val="28"/>
          <w:szCs w:val="28"/>
        </w:rPr>
        <w:t>предусмотренных</w:t>
      </w:r>
      <w:r w:rsidR="0075038E">
        <w:rPr>
          <w:sz w:val="28"/>
          <w:szCs w:val="28"/>
        </w:rPr>
        <w:t xml:space="preserve"> </w:t>
      </w:r>
      <w:r w:rsidRPr="00E57390">
        <w:rPr>
          <w:sz w:val="28"/>
          <w:szCs w:val="28"/>
        </w:rPr>
        <w:t>указанными</w:t>
      </w:r>
      <w:r w:rsidR="0075038E">
        <w:rPr>
          <w:sz w:val="28"/>
          <w:szCs w:val="28"/>
        </w:rPr>
        <w:t xml:space="preserve"> </w:t>
      </w:r>
      <w:r w:rsidRPr="00E57390">
        <w:rPr>
          <w:sz w:val="28"/>
          <w:szCs w:val="28"/>
        </w:rPr>
        <w:t>документом</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проектом;</w:t>
      </w:r>
    </w:p>
    <w:p w14:paraId="7144A7B5" w14:textId="3C119C2C" w:rsidR="00F762FE" w:rsidRPr="00E57390" w:rsidRDefault="00F762FE" w:rsidP="001C2623">
      <w:pPr>
        <w:shd w:val="clear" w:color="auto" w:fill="FFFFFF" w:themeFill="background1"/>
        <w:spacing w:line="316" w:lineRule="exact"/>
        <w:ind w:firstLine="709"/>
        <w:jc w:val="both"/>
        <w:rPr>
          <w:sz w:val="28"/>
          <w:szCs w:val="28"/>
        </w:rPr>
      </w:pPr>
      <w:r w:rsidRPr="00E57390">
        <w:rPr>
          <w:sz w:val="28"/>
          <w:szCs w:val="28"/>
        </w:rPr>
        <w:t>10)</w:t>
      </w:r>
      <w:r w:rsidR="0075038E">
        <w:rPr>
          <w:sz w:val="28"/>
          <w:szCs w:val="28"/>
        </w:rPr>
        <w:t xml:space="preserve"> </w:t>
      </w:r>
      <w:r w:rsidRPr="00E57390">
        <w:rPr>
          <w:sz w:val="28"/>
          <w:szCs w:val="28"/>
        </w:rPr>
        <w:t>цель</w:t>
      </w:r>
      <w:r w:rsidR="0075038E">
        <w:rPr>
          <w:sz w:val="28"/>
          <w:szCs w:val="28"/>
        </w:rPr>
        <w:t xml:space="preserve"> </w:t>
      </w:r>
      <w:r w:rsidRPr="00E57390">
        <w:rPr>
          <w:sz w:val="28"/>
          <w:szCs w:val="28"/>
        </w:rPr>
        <w:t>использования</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p>
    <w:p w14:paraId="71E2AEC8" w14:textId="2D534F64" w:rsidR="00F762FE" w:rsidRPr="00E57390" w:rsidRDefault="00F762FE" w:rsidP="001C2623">
      <w:pPr>
        <w:shd w:val="clear" w:color="auto" w:fill="FFFFFF" w:themeFill="background1"/>
        <w:spacing w:line="316" w:lineRule="exact"/>
        <w:ind w:firstLine="709"/>
        <w:jc w:val="both"/>
        <w:rPr>
          <w:sz w:val="28"/>
          <w:szCs w:val="28"/>
        </w:rPr>
      </w:pPr>
      <w:r w:rsidRPr="00E57390">
        <w:rPr>
          <w:sz w:val="28"/>
          <w:szCs w:val="28"/>
        </w:rPr>
        <w:t>11)</w:t>
      </w:r>
      <w:r w:rsidR="0075038E">
        <w:rPr>
          <w:sz w:val="28"/>
          <w:szCs w:val="28"/>
        </w:rPr>
        <w:t xml:space="preserve"> </w:t>
      </w:r>
      <w:r w:rsidRPr="00E57390">
        <w:rPr>
          <w:sz w:val="28"/>
          <w:szCs w:val="28"/>
        </w:rPr>
        <w:t>почтовый</w:t>
      </w:r>
      <w:r w:rsidR="0075038E">
        <w:rPr>
          <w:sz w:val="28"/>
          <w:szCs w:val="28"/>
        </w:rPr>
        <w:t xml:space="preserve"> </w:t>
      </w:r>
      <w:r w:rsidRPr="00E57390">
        <w:rPr>
          <w:sz w:val="28"/>
          <w:szCs w:val="28"/>
        </w:rPr>
        <w:t>адрес</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адрес</w:t>
      </w:r>
      <w:r w:rsidR="0075038E">
        <w:rPr>
          <w:sz w:val="28"/>
          <w:szCs w:val="28"/>
        </w:rPr>
        <w:t xml:space="preserve"> </w:t>
      </w:r>
      <w:r w:rsidRPr="00E57390">
        <w:rPr>
          <w:sz w:val="28"/>
          <w:szCs w:val="28"/>
        </w:rPr>
        <w:t>электронной</w:t>
      </w:r>
      <w:r w:rsidR="0075038E">
        <w:rPr>
          <w:sz w:val="28"/>
          <w:szCs w:val="28"/>
        </w:rPr>
        <w:t xml:space="preserve"> </w:t>
      </w:r>
      <w:r w:rsidRPr="00E57390">
        <w:rPr>
          <w:sz w:val="28"/>
          <w:szCs w:val="28"/>
        </w:rPr>
        <w:t>почты</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связи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заявителем.</w:t>
      </w:r>
    </w:p>
    <w:p w14:paraId="20581B61" w14:textId="193A1FB6" w:rsidR="00F762FE" w:rsidRPr="00E57390" w:rsidRDefault="00F762FE" w:rsidP="001C2623">
      <w:pPr>
        <w:shd w:val="clear" w:color="auto" w:fill="FFFFFF" w:themeFill="background1"/>
        <w:spacing w:line="316" w:lineRule="exact"/>
        <w:ind w:firstLine="709"/>
        <w:jc w:val="both"/>
        <w:rPr>
          <w:sz w:val="28"/>
          <w:szCs w:val="28"/>
        </w:rPr>
      </w:pPr>
      <w:r w:rsidRPr="00E57390">
        <w:rPr>
          <w:sz w:val="28"/>
          <w:szCs w:val="28"/>
        </w:rPr>
        <w:t>копия</w:t>
      </w:r>
      <w:r w:rsidR="0075038E">
        <w:rPr>
          <w:sz w:val="28"/>
          <w:szCs w:val="28"/>
        </w:rPr>
        <w:t xml:space="preserve"> </w:t>
      </w:r>
      <w:r w:rsidRPr="00E57390">
        <w:rPr>
          <w:sz w:val="28"/>
          <w:szCs w:val="28"/>
        </w:rPr>
        <w:t>документа,</w:t>
      </w:r>
      <w:r w:rsidR="0075038E">
        <w:rPr>
          <w:sz w:val="28"/>
          <w:szCs w:val="28"/>
        </w:rPr>
        <w:t xml:space="preserve"> </w:t>
      </w:r>
      <w:r w:rsidRPr="00E57390">
        <w:rPr>
          <w:sz w:val="28"/>
          <w:szCs w:val="28"/>
        </w:rPr>
        <w:t>удостоверяющего</w:t>
      </w:r>
      <w:r w:rsidR="0075038E">
        <w:rPr>
          <w:sz w:val="28"/>
          <w:szCs w:val="28"/>
        </w:rPr>
        <w:t xml:space="preserve"> </w:t>
      </w:r>
      <w:r w:rsidRPr="00E57390">
        <w:rPr>
          <w:sz w:val="28"/>
          <w:szCs w:val="28"/>
        </w:rPr>
        <w:t>личность</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личность</w:t>
      </w:r>
      <w:r w:rsidR="0075038E">
        <w:rPr>
          <w:sz w:val="28"/>
          <w:szCs w:val="28"/>
        </w:rPr>
        <w:t xml:space="preserve"> </w:t>
      </w:r>
      <w:r w:rsidRPr="00E57390">
        <w:rPr>
          <w:sz w:val="28"/>
          <w:szCs w:val="28"/>
        </w:rPr>
        <w:t>представителя</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обращения</w:t>
      </w:r>
      <w:r w:rsidR="0075038E">
        <w:rPr>
          <w:sz w:val="28"/>
          <w:szCs w:val="28"/>
        </w:rPr>
        <w:t xml:space="preserve"> </w:t>
      </w:r>
      <w:r w:rsidRPr="00E57390">
        <w:rPr>
          <w:sz w:val="28"/>
          <w:szCs w:val="28"/>
        </w:rPr>
        <w:t>представителя</w:t>
      </w:r>
      <w:r w:rsidR="0075038E">
        <w:rPr>
          <w:sz w:val="28"/>
          <w:szCs w:val="28"/>
        </w:rPr>
        <w:t xml:space="preserve"> </w:t>
      </w:r>
      <w:r w:rsidRPr="00E57390">
        <w:rPr>
          <w:sz w:val="28"/>
          <w:szCs w:val="28"/>
        </w:rPr>
        <w:t>заявителя);</w:t>
      </w:r>
    </w:p>
    <w:p w14:paraId="6F1F214A" w14:textId="07301B44" w:rsidR="00F762FE" w:rsidRPr="00E57390" w:rsidRDefault="00F762FE" w:rsidP="001C2623">
      <w:pPr>
        <w:shd w:val="clear" w:color="auto" w:fill="FFFFFF" w:themeFill="background1"/>
        <w:spacing w:line="316" w:lineRule="exact"/>
        <w:ind w:firstLine="709"/>
        <w:jc w:val="both"/>
        <w:rPr>
          <w:rStyle w:val="blk"/>
          <w:sz w:val="28"/>
          <w:szCs w:val="28"/>
        </w:rPr>
      </w:pPr>
      <w:r w:rsidRPr="00E57390">
        <w:rPr>
          <w:rStyle w:val="blk"/>
          <w:sz w:val="28"/>
          <w:szCs w:val="28"/>
        </w:rPr>
        <w:t>копия</w:t>
      </w:r>
      <w:r w:rsidR="0075038E">
        <w:rPr>
          <w:rStyle w:val="blk"/>
          <w:sz w:val="28"/>
          <w:szCs w:val="28"/>
        </w:rPr>
        <w:t xml:space="preserve"> </w:t>
      </w:r>
      <w:r w:rsidRPr="00E57390">
        <w:rPr>
          <w:rStyle w:val="blk"/>
          <w:sz w:val="28"/>
          <w:szCs w:val="28"/>
        </w:rPr>
        <w:t>документа,</w:t>
      </w:r>
      <w:r w:rsidR="0075038E">
        <w:rPr>
          <w:rStyle w:val="blk"/>
          <w:sz w:val="28"/>
          <w:szCs w:val="28"/>
        </w:rPr>
        <w:t xml:space="preserve"> </w:t>
      </w:r>
      <w:r w:rsidRPr="00E57390">
        <w:rPr>
          <w:rStyle w:val="blk"/>
          <w:sz w:val="28"/>
          <w:szCs w:val="28"/>
        </w:rPr>
        <w:t>подтверждающего</w:t>
      </w:r>
      <w:r w:rsidR="0075038E">
        <w:rPr>
          <w:rStyle w:val="blk"/>
          <w:sz w:val="28"/>
          <w:szCs w:val="28"/>
        </w:rPr>
        <w:t xml:space="preserve"> </w:t>
      </w:r>
      <w:r w:rsidRPr="00E57390">
        <w:rPr>
          <w:rStyle w:val="blk"/>
          <w:sz w:val="28"/>
          <w:szCs w:val="28"/>
        </w:rPr>
        <w:t>полномочия</w:t>
      </w:r>
      <w:r w:rsidR="0075038E">
        <w:rPr>
          <w:rStyle w:val="blk"/>
          <w:sz w:val="28"/>
          <w:szCs w:val="28"/>
        </w:rPr>
        <w:t xml:space="preserve"> </w:t>
      </w:r>
      <w:r w:rsidRPr="00E57390">
        <w:rPr>
          <w:rStyle w:val="blk"/>
          <w:sz w:val="28"/>
          <w:szCs w:val="28"/>
        </w:rPr>
        <w:t>представителя</w:t>
      </w:r>
      <w:r w:rsidR="0075038E">
        <w:rPr>
          <w:rStyle w:val="blk"/>
          <w:sz w:val="28"/>
          <w:szCs w:val="28"/>
        </w:rPr>
        <w:t xml:space="preserve"> </w:t>
      </w:r>
      <w:r w:rsidRPr="00E57390">
        <w:rPr>
          <w:rStyle w:val="blk"/>
          <w:sz w:val="28"/>
          <w:szCs w:val="28"/>
        </w:rPr>
        <w:t>заявителя</w:t>
      </w:r>
      <w:r w:rsidR="0075038E">
        <w:rPr>
          <w:rStyle w:val="blk"/>
          <w:sz w:val="28"/>
          <w:szCs w:val="28"/>
        </w:rPr>
        <w:t xml:space="preserve"> </w:t>
      </w:r>
      <w:r w:rsidRPr="00E57390">
        <w:rPr>
          <w:rStyle w:val="blk"/>
          <w:sz w:val="28"/>
          <w:szCs w:val="28"/>
        </w:rPr>
        <w:t>в</w:t>
      </w:r>
      <w:r w:rsidR="0075038E">
        <w:rPr>
          <w:rStyle w:val="blk"/>
          <w:sz w:val="28"/>
          <w:szCs w:val="28"/>
        </w:rPr>
        <w:t xml:space="preserve"> </w:t>
      </w:r>
      <w:r w:rsidRPr="00E57390">
        <w:rPr>
          <w:rStyle w:val="blk"/>
          <w:sz w:val="28"/>
          <w:szCs w:val="28"/>
        </w:rPr>
        <w:t>случае,</w:t>
      </w:r>
      <w:r w:rsidR="0075038E">
        <w:rPr>
          <w:rStyle w:val="blk"/>
          <w:sz w:val="28"/>
          <w:szCs w:val="28"/>
        </w:rPr>
        <w:t xml:space="preserve"> </w:t>
      </w:r>
      <w:r w:rsidRPr="00E57390">
        <w:rPr>
          <w:rStyle w:val="blk"/>
          <w:sz w:val="28"/>
          <w:szCs w:val="28"/>
        </w:rPr>
        <w:t>если</w:t>
      </w:r>
      <w:r w:rsidR="0075038E">
        <w:rPr>
          <w:rStyle w:val="blk"/>
          <w:sz w:val="28"/>
          <w:szCs w:val="28"/>
        </w:rPr>
        <w:t xml:space="preserve"> </w:t>
      </w:r>
      <w:r w:rsidRPr="00E57390">
        <w:rPr>
          <w:rStyle w:val="blk"/>
          <w:sz w:val="28"/>
          <w:szCs w:val="28"/>
        </w:rPr>
        <w:t>с</w:t>
      </w:r>
      <w:r w:rsidR="0075038E">
        <w:rPr>
          <w:rStyle w:val="blk"/>
          <w:sz w:val="28"/>
          <w:szCs w:val="28"/>
        </w:rPr>
        <w:t xml:space="preserve"> </w:t>
      </w:r>
      <w:r w:rsidRPr="00E57390">
        <w:rPr>
          <w:rStyle w:val="blk"/>
          <w:sz w:val="28"/>
          <w:szCs w:val="28"/>
        </w:rPr>
        <w:t>заявлением</w:t>
      </w:r>
      <w:r w:rsidR="0075038E">
        <w:rPr>
          <w:rStyle w:val="blk"/>
          <w:sz w:val="28"/>
          <w:szCs w:val="28"/>
        </w:rPr>
        <w:t xml:space="preserve"> </w:t>
      </w:r>
      <w:r w:rsidRPr="00E57390">
        <w:rPr>
          <w:rStyle w:val="blk"/>
          <w:sz w:val="28"/>
          <w:szCs w:val="28"/>
        </w:rPr>
        <w:t>о</w:t>
      </w:r>
      <w:r w:rsidR="0075038E">
        <w:rPr>
          <w:rStyle w:val="blk"/>
          <w:sz w:val="28"/>
          <w:szCs w:val="28"/>
        </w:rPr>
        <w:t xml:space="preserve"> </w:t>
      </w:r>
      <w:r w:rsidRPr="00E57390">
        <w:rPr>
          <w:rStyle w:val="blk"/>
          <w:sz w:val="28"/>
          <w:szCs w:val="28"/>
        </w:rPr>
        <w:t>предоставлении</w:t>
      </w:r>
      <w:r w:rsidR="0075038E">
        <w:rPr>
          <w:rStyle w:val="blk"/>
          <w:sz w:val="28"/>
          <w:szCs w:val="28"/>
        </w:rPr>
        <w:t xml:space="preserve"> </w:t>
      </w:r>
      <w:r w:rsidRPr="00E57390">
        <w:rPr>
          <w:rStyle w:val="blk"/>
          <w:sz w:val="28"/>
          <w:szCs w:val="28"/>
        </w:rPr>
        <w:t>земельного</w:t>
      </w:r>
      <w:r w:rsidR="0075038E">
        <w:rPr>
          <w:rStyle w:val="blk"/>
          <w:sz w:val="28"/>
          <w:szCs w:val="28"/>
        </w:rPr>
        <w:t xml:space="preserve"> </w:t>
      </w:r>
      <w:r w:rsidRPr="00E57390">
        <w:rPr>
          <w:rStyle w:val="blk"/>
          <w:sz w:val="28"/>
          <w:szCs w:val="28"/>
        </w:rPr>
        <w:t>участка</w:t>
      </w:r>
      <w:r w:rsidR="0075038E">
        <w:rPr>
          <w:rStyle w:val="blk"/>
          <w:sz w:val="28"/>
          <w:szCs w:val="28"/>
        </w:rPr>
        <w:t xml:space="preserve"> </w:t>
      </w:r>
      <w:r w:rsidRPr="00E57390">
        <w:rPr>
          <w:rStyle w:val="blk"/>
          <w:sz w:val="28"/>
          <w:szCs w:val="28"/>
        </w:rPr>
        <w:t>обращается</w:t>
      </w:r>
      <w:r w:rsidR="0075038E">
        <w:rPr>
          <w:rStyle w:val="blk"/>
          <w:sz w:val="28"/>
          <w:szCs w:val="28"/>
        </w:rPr>
        <w:t xml:space="preserve"> </w:t>
      </w:r>
      <w:r w:rsidRPr="00E57390">
        <w:rPr>
          <w:rStyle w:val="blk"/>
          <w:sz w:val="28"/>
          <w:szCs w:val="28"/>
        </w:rPr>
        <w:t>представитель</w:t>
      </w:r>
      <w:r w:rsidR="0075038E">
        <w:rPr>
          <w:rStyle w:val="blk"/>
          <w:sz w:val="28"/>
          <w:szCs w:val="28"/>
        </w:rPr>
        <w:t xml:space="preserve"> </w:t>
      </w:r>
      <w:r w:rsidRPr="00E57390">
        <w:rPr>
          <w:rStyle w:val="blk"/>
          <w:sz w:val="28"/>
          <w:szCs w:val="28"/>
        </w:rPr>
        <w:t>заявителя;</w:t>
      </w:r>
    </w:p>
    <w:p w14:paraId="609AFB37" w14:textId="709D4293" w:rsidR="00F762FE" w:rsidRPr="00E57390" w:rsidRDefault="00F762FE" w:rsidP="001C2623">
      <w:pPr>
        <w:shd w:val="clear" w:color="auto" w:fill="FFFFFF" w:themeFill="background1"/>
        <w:spacing w:line="316" w:lineRule="exact"/>
        <w:ind w:firstLine="709"/>
        <w:jc w:val="both"/>
        <w:rPr>
          <w:sz w:val="28"/>
          <w:szCs w:val="28"/>
        </w:rPr>
      </w:pPr>
      <w:r w:rsidRPr="00E57390">
        <w:rPr>
          <w:sz w:val="28"/>
          <w:szCs w:val="28"/>
        </w:rPr>
        <w:lastRenderedPageBreak/>
        <w:t>документы,</w:t>
      </w:r>
      <w:r w:rsidR="0075038E">
        <w:rPr>
          <w:sz w:val="28"/>
          <w:szCs w:val="28"/>
        </w:rPr>
        <w:t xml:space="preserve"> </w:t>
      </w:r>
      <w:r w:rsidRPr="00E57390">
        <w:rPr>
          <w:sz w:val="28"/>
          <w:szCs w:val="28"/>
        </w:rPr>
        <w:t>подтверждающие</w:t>
      </w:r>
      <w:r w:rsidR="0075038E">
        <w:rPr>
          <w:sz w:val="28"/>
          <w:szCs w:val="28"/>
        </w:rPr>
        <w:t xml:space="preserve"> </w:t>
      </w:r>
      <w:r w:rsidRPr="00E57390">
        <w:rPr>
          <w:sz w:val="28"/>
          <w:szCs w:val="28"/>
        </w:rPr>
        <w:t>право</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приобретение</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без</w:t>
      </w:r>
      <w:r w:rsidR="0075038E">
        <w:rPr>
          <w:sz w:val="28"/>
          <w:szCs w:val="28"/>
        </w:rPr>
        <w:t xml:space="preserve"> </w:t>
      </w:r>
      <w:r w:rsidRPr="00E57390">
        <w:rPr>
          <w:sz w:val="28"/>
          <w:szCs w:val="28"/>
        </w:rPr>
        <w:t>проведения</w:t>
      </w:r>
      <w:r w:rsidR="0075038E">
        <w:rPr>
          <w:sz w:val="28"/>
          <w:szCs w:val="28"/>
        </w:rPr>
        <w:t xml:space="preserve"> </w:t>
      </w:r>
      <w:r w:rsidRPr="00E57390">
        <w:rPr>
          <w:sz w:val="28"/>
          <w:szCs w:val="28"/>
        </w:rPr>
        <w:t>торгов</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приказом</w:t>
      </w:r>
      <w:r w:rsidR="0075038E">
        <w:rPr>
          <w:sz w:val="28"/>
          <w:szCs w:val="28"/>
        </w:rPr>
        <w:t xml:space="preserve"> </w:t>
      </w:r>
      <w:r w:rsidRPr="00E57390">
        <w:rPr>
          <w:sz w:val="28"/>
          <w:szCs w:val="28"/>
        </w:rPr>
        <w:t>Федеральной</w:t>
      </w:r>
      <w:r w:rsidR="0075038E">
        <w:rPr>
          <w:sz w:val="28"/>
          <w:szCs w:val="28"/>
        </w:rPr>
        <w:t xml:space="preserve"> </w:t>
      </w:r>
      <w:r w:rsidRPr="00E57390">
        <w:rPr>
          <w:sz w:val="28"/>
          <w:szCs w:val="28"/>
        </w:rPr>
        <w:t>службы</w:t>
      </w:r>
      <w:r w:rsidR="0075038E">
        <w:rPr>
          <w:sz w:val="28"/>
          <w:szCs w:val="28"/>
        </w:rPr>
        <w:t xml:space="preserve"> </w:t>
      </w:r>
      <w:r w:rsidRPr="00E57390">
        <w:rPr>
          <w:sz w:val="28"/>
          <w:szCs w:val="28"/>
        </w:rPr>
        <w:t>государственной</w:t>
      </w:r>
      <w:r w:rsidR="0075038E">
        <w:rPr>
          <w:sz w:val="28"/>
          <w:szCs w:val="28"/>
        </w:rPr>
        <w:t xml:space="preserve"> </w:t>
      </w:r>
      <w:r w:rsidRPr="00E57390">
        <w:rPr>
          <w:sz w:val="28"/>
          <w:szCs w:val="28"/>
        </w:rPr>
        <w:t>регистрации,</w:t>
      </w:r>
      <w:r w:rsidR="0075038E">
        <w:rPr>
          <w:sz w:val="28"/>
          <w:szCs w:val="28"/>
        </w:rPr>
        <w:t xml:space="preserve"> </w:t>
      </w:r>
      <w:r w:rsidRPr="00E57390">
        <w:rPr>
          <w:sz w:val="28"/>
          <w:szCs w:val="28"/>
        </w:rPr>
        <w:t>кадастра</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картографии</w:t>
      </w:r>
      <w:r w:rsidR="0075038E">
        <w:rPr>
          <w:sz w:val="28"/>
          <w:szCs w:val="28"/>
        </w:rPr>
        <w:t xml:space="preserve"> </w:t>
      </w:r>
      <w:r w:rsidRPr="00E57390">
        <w:rPr>
          <w:sz w:val="28"/>
          <w:szCs w:val="28"/>
        </w:rPr>
        <w:t>от</w:t>
      </w:r>
      <w:r w:rsidR="0075038E">
        <w:rPr>
          <w:sz w:val="28"/>
          <w:szCs w:val="28"/>
        </w:rPr>
        <w:t xml:space="preserve"> </w:t>
      </w:r>
      <w:r w:rsidRPr="00E57390">
        <w:rPr>
          <w:sz w:val="28"/>
          <w:szCs w:val="28"/>
        </w:rPr>
        <w:t>02.09.2020</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П/0321</w:t>
      </w:r>
      <w:r w:rsidR="0075038E">
        <w:rPr>
          <w:sz w:val="28"/>
          <w:szCs w:val="28"/>
        </w:rPr>
        <w:t xml:space="preserve"> </w:t>
      </w:r>
      <w:r w:rsidRPr="00E57390">
        <w:rPr>
          <w:sz w:val="28"/>
          <w:szCs w:val="28"/>
        </w:rPr>
        <w:t>«Об</w:t>
      </w:r>
      <w:r w:rsidR="0075038E">
        <w:rPr>
          <w:sz w:val="28"/>
          <w:szCs w:val="28"/>
        </w:rPr>
        <w:t xml:space="preserve"> </w:t>
      </w:r>
      <w:r w:rsidRPr="00E57390">
        <w:rPr>
          <w:sz w:val="28"/>
          <w:szCs w:val="28"/>
        </w:rPr>
        <w:t>утверждении</w:t>
      </w:r>
      <w:r w:rsidR="0075038E">
        <w:rPr>
          <w:sz w:val="28"/>
          <w:szCs w:val="28"/>
        </w:rPr>
        <w:t xml:space="preserve"> </w:t>
      </w:r>
      <w:r w:rsidRPr="00E57390">
        <w:rPr>
          <w:sz w:val="28"/>
          <w:szCs w:val="28"/>
        </w:rPr>
        <w:t>перечня</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подтверждающих</w:t>
      </w:r>
      <w:r w:rsidR="0075038E">
        <w:rPr>
          <w:sz w:val="28"/>
          <w:szCs w:val="28"/>
        </w:rPr>
        <w:t xml:space="preserve"> </w:t>
      </w:r>
      <w:r w:rsidRPr="00E57390">
        <w:rPr>
          <w:sz w:val="28"/>
          <w:szCs w:val="28"/>
        </w:rPr>
        <w:t>право</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приобретение</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без</w:t>
      </w:r>
      <w:r w:rsidR="0075038E">
        <w:rPr>
          <w:sz w:val="28"/>
          <w:szCs w:val="28"/>
        </w:rPr>
        <w:t xml:space="preserve"> </w:t>
      </w:r>
      <w:r w:rsidRPr="00E57390">
        <w:rPr>
          <w:sz w:val="28"/>
          <w:szCs w:val="28"/>
        </w:rPr>
        <w:t>проведения</w:t>
      </w:r>
      <w:r w:rsidR="0075038E">
        <w:rPr>
          <w:sz w:val="28"/>
          <w:szCs w:val="28"/>
        </w:rPr>
        <w:t xml:space="preserve"> </w:t>
      </w:r>
      <w:r w:rsidRPr="00E57390">
        <w:rPr>
          <w:sz w:val="28"/>
          <w:szCs w:val="28"/>
        </w:rPr>
        <w:t>торгов»,</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исключением</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которые</w:t>
      </w:r>
      <w:r w:rsidR="0075038E">
        <w:rPr>
          <w:sz w:val="28"/>
          <w:szCs w:val="28"/>
        </w:rPr>
        <w:t xml:space="preserve"> </w:t>
      </w:r>
      <w:r w:rsidRPr="00E57390">
        <w:rPr>
          <w:sz w:val="28"/>
          <w:szCs w:val="28"/>
        </w:rPr>
        <w:t>должны</w:t>
      </w:r>
      <w:r w:rsidR="0075038E">
        <w:rPr>
          <w:sz w:val="28"/>
          <w:szCs w:val="28"/>
        </w:rPr>
        <w:t xml:space="preserve"> </w:t>
      </w:r>
      <w:r w:rsidRPr="00E57390">
        <w:rPr>
          <w:sz w:val="28"/>
          <w:szCs w:val="28"/>
        </w:rPr>
        <w:t>быть</w:t>
      </w:r>
      <w:r w:rsidR="0075038E">
        <w:rPr>
          <w:sz w:val="28"/>
          <w:szCs w:val="28"/>
        </w:rPr>
        <w:t xml:space="preserve"> </w:t>
      </w:r>
      <w:r w:rsidRPr="00E57390">
        <w:rPr>
          <w:sz w:val="28"/>
          <w:szCs w:val="28"/>
        </w:rPr>
        <w:t>представлены</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уполномоченный</w:t>
      </w:r>
      <w:r w:rsidR="0075038E">
        <w:rPr>
          <w:sz w:val="28"/>
          <w:szCs w:val="28"/>
        </w:rPr>
        <w:t xml:space="preserve"> </w:t>
      </w:r>
      <w:r w:rsidRPr="00E57390">
        <w:rPr>
          <w:sz w:val="28"/>
          <w:szCs w:val="28"/>
        </w:rPr>
        <w:t>орган</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порядке</w:t>
      </w:r>
      <w:r w:rsidR="0075038E">
        <w:rPr>
          <w:sz w:val="28"/>
          <w:szCs w:val="28"/>
        </w:rPr>
        <w:t xml:space="preserve"> </w:t>
      </w:r>
      <w:r w:rsidRPr="00E57390">
        <w:rPr>
          <w:sz w:val="28"/>
          <w:szCs w:val="28"/>
        </w:rPr>
        <w:t>межведомственного</w:t>
      </w:r>
      <w:r w:rsidR="0075038E">
        <w:rPr>
          <w:sz w:val="28"/>
          <w:szCs w:val="28"/>
        </w:rPr>
        <w:t xml:space="preserve"> </w:t>
      </w:r>
      <w:r w:rsidRPr="00E57390">
        <w:rPr>
          <w:sz w:val="28"/>
          <w:szCs w:val="28"/>
        </w:rPr>
        <w:t>информационного</w:t>
      </w:r>
      <w:r w:rsidR="0075038E">
        <w:rPr>
          <w:sz w:val="28"/>
          <w:szCs w:val="28"/>
        </w:rPr>
        <w:t xml:space="preserve"> </w:t>
      </w:r>
      <w:r w:rsidRPr="00E57390">
        <w:rPr>
          <w:sz w:val="28"/>
          <w:szCs w:val="28"/>
        </w:rPr>
        <w:t>взаимодействия</w:t>
      </w:r>
      <w:r w:rsidR="0075038E">
        <w:rPr>
          <w:sz w:val="28"/>
          <w:szCs w:val="28"/>
        </w:rPr>
        <w:t xml:space="preserve"> </w:t>
      </w:r>
      <w:r w:rsidRPr="00E57390">
        <w:rPr>
          <w:sz w:val="28"/>
          <w:szCs w:val="28"/>
        </w:rPr>
        <w:t>(перечни</w:t>
      </w:r>
      <w:r w:rsidR="0075038E">
        <w:rPr>
          <w:sz w:val="28"/>
          <w:szCs w:val="28"/>
        </w:rPr>
        <w:t xml:space="preserve"> </w:t>
      </w:r>
      <w:r w:rsidRPr="00E57390">
        <w:rPr>
          <w:sz w:val="28"/>
          <w:szCs w:val="28"/>
        </w:rPr>
        <w:t>приводятся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приложениях</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7</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11</w:t>
      </w:r>
      <w:r w:rsidR="0075038E">
        <w:rPr>
          <w:sz w:val="28"/>
          <w:szCs w:val="28"/>
        </w:rPr>
        <w:t xml:space="preserve"> </w:t>
      </w:r>
      <w:r w:rsidRPr="00E57390">
        <w:rPr>
          <w:sz w:val="28"/>
          <w:szCs w:val="28"/>
        </w:rPr>
        <w:t>к</w:t>
      </w:r>
      <w:r w:rsidR="0075038E">
        <w:rPr>
          <w:sz w:val="28"/>
          <w:szCs w:val="28"/>
        </w:rPr>
        <w:t xml:space="preserve"> </w:t>
      </w:r>
      <w:r w:rsidRPr="00E57390">
        <w:rPr>
          <w:sz w:val="28"/>
          <w:szCs w:val="28"/>
        </w:rPr>
        <w:t>настоящему</w:t>
      </w:r>
      <w:r w:rsidR="0075038E">
        <w:rPr>
          <w:sz w:val="28"/>
          <w:szCs w:val="28"/>
        </w:rPr>
        <w:t xml:space="preserve"> </w:t>
      </w:r>
      <w:r w:rsidRPr="00E57390">
        <w:rPr>
          <w:sz w:val="28"/>
          <w:szCs w:val="28"/>
        </w:rPr>
        <w:t>Регламенту);</w:t>
      </w:r>
    </w:p>
    <w:p w14:paraId="356A5A39" w14:textId="543A086E" w:rsidR="0075375E" w:rsidRPr="00E57390" w:rsidRDefault="0075375E" w:rsidP="001C2623">
      <w:pPr>
        <w:shd w:val="clear" w:color="auto" w:fill="FFFFFF" w:themeFill="background1"/>
        <w:spacing w:line="316" w:lineRule="exact"/>
        <w:ind w:firstLine="709"/>
        <w:jc w:val="both"/>
        <w:rPr>
          <w:rStyle w:val="blk"/>
          <w:sz w:val="28"/>
          <w:szCs w:val="28"/>
        </w:rPr>
      </w:pPr>
      <w:r w:rsidRPr="00E57390">
        <w:rPr>
          <w:rStyle w:val="blk"/>
          <w:sz w:val="28"/>
          <w:szCs w:val="28"/>
        </w:rPr>
        <w:t>схема</w:t>
      </w:r>
      <w:r w:rsidR="0075038E">
        <w:rPr>
          <w:rStyle w:val="blk"/>
          <w:sz w:val="28"/>
          <w:szCs w:val="28"/>
        </w:rPr>
        <w:t xml:space="preserve"> </w:t>
      </w:r>
      <w:r w:rsidRPr="00E57390">
        <w:rPr>
          <w:rStyle w:val="blk"/>
          <w:sz w:val="28"/>
          <w:szCs w:val="28"/>
        </w:rPr>
        <w:t>расположения</w:t>
      </w:r>
      <w:r w:rsidR="0075038E">
        <w:rPr>
          <w:rStyle w:val="blk"/>
          <w:sz w:val="28"/>
          <w:szCs w:val="28"/>
        </w:rPr>
        <w:t xml:space="preserve"> </w:t>
      </w:r>
      <w:r w:rsidRPr="00E57390">
        <w:rPr>
          <w:rStyle w:val="blk"/>
          <w:sz w:val="28"/>
          <w:szCs w:val="28"/>
        </w:rPr>
        <w:t>земельного</w:t>
      </w:r>
      <w:r w:rsidR="0075038E">
        <w:rPr>
          <w:rStyle w:val="blk"/>
          <w:sz w:val="28"/>
          <w:szCs w:val="28"/>
        </w:rPr>
        <w:t xml:space="preserve"> </w:t>
      </w:r>
      <w:r w:rsidRPr="00E57390">
        <w:rPr>
          <w:rStyle w:val="blk"/>
          <w:sz w:val="28"/>
          <w:szCs w:val="28"/>
        </w:rPr>
        <w:t>участка</w:t>
      </w:r>
      <w:r w:rsidR="0075038E">
        <w:rPr>
          <w:rStyle w:val="blk"/>
          <w:sz w:val="28"/>
          <w:szCs w:val="28"/>
        </w:rPr>
        <w:t xml:space="preserve"> </w:t>
      </w:r>
      <w:r w:rsidRPr="00E57390">
        <w:rPr>
          <w:rStyle w:val="blk"/>
          <w:sz w:val="28"/>
          <w:szCs w:val="28"/>
        </w:rPr>
        <w:t>в</w:t>
      </w:r>
      <w:r w:rsidR="0075038E">
        <w:rPr>
          <w:rStyle w:val="blk"/>
          <w:sz w:val="28"/>
          <w:szCs w:val="28"/>
        </w:rPr>
        <w:t xml:space="preserve"> </w:t>
      </w:r>
      <w:r w:rsidRPr="00E57390">
        <w:rPr>
          <w:rStyle w:val="blk"/>
          <w:sz w:val="28"/>
          <w:szCs w:val="28"/>
        </w:rPr>
        <w:t>случае,</w:t>
      </w:r>
      <w:r w:rsidR="0075038E">
        <w:rPr>
          <w:rStyle w:val="blk"/>
          <w:sz w:val="28"/>
          <w:szCs w:val="28"/>
        </w:rPr>
        <w:t xml:space="preserve"> </w:t>
      </w:r>
      <w:r w:rsidRPr="00E57390">
        <w:rPr>
          <w:rStyle w:val="blk"/>
          <w:sz w:val="28"/>
          <w:szCs w:val="28"/>
        </w:rPr>
        <w:t>если</w:t>
      </w:r>
      <w:r w:rsidR="0075038E">
        <w:rPr>
          <w:rStyle w:val="blk"/>
          <w:sz w:val="28"/>
          <w:szCs w:val="28"/>
        </w:rPr>
        <w:t xml:space="preserve"> </w:t>
      </w:r>
      <w:r w:rsidRPr="00E57390">
        <w:rPr>
          <w:rStyle w:val="blk"/>
          <w:sz w:val="28"/>
          <w:szCs w:val="28"/>
        </w:rPr>
        <w:t>испрашиваемый</w:t>
      </w:r>
      <w:r w:rsidR="0075038E">
        <w:rPr>
          <w:rStyle w:val="blk"/>
          <w:sz w:val="28"/>
          <w:szCs w:val="28"/>
        </w:rPr>
        <w:t xml:space="preserve"> </w:t>
      </w:r>
      <w:r w:rsidRPr="00E57390">
        <w:rPr>
          <w:rStyle w:val="blk"/>
          <w:sz w:val="28"/>
          <w:szCs w:val="28"/>
        </w:rPr>
        <w:t>земельный</w:t>
      </w:r>
      <w:r w:rsidR="0075038E">
        <w:rPr>
          <w:rStyle w:val="blk"/>
          <w:sz w:val="28"/>
          <w:szCs w:val="28"/>
        </w:rPr>
        <w:t xml:space="preserve"> </w:t>
      </w:r>
      <w:r w:rsidRPr="00E57390">
        <w:rPr>
          <w:rStyle w:val="blk"/>
          <w:sz w:val="28"/>
          <w:szCs w:val="28"/>
        </w:rPr>
        <w:t>участок</w:t>
      </w:r>
      <w:r w:rsidR="0075038E">
        <w:rPr>
          <w:rStyle w:val="blk"/>
          <w:sz w:val="28"/>
          <w:szCs w:val="28"/>
        </w:rPr>
        <w:t xml:space="preserve"> </w:t>
      </w:r>
      <w:r w:rsidRPr="00E57390">
        <w:rPr>
          <w:rStyle w:val="blk"/>
          <w:sz w:val="28"/>
          <w:szCs w:val="28"/>
        </w:rPr>
        <w:t>предстоит</w:t>
      </w:r>
      <w:r w:rsidR="0075038E">
        <w:rPr>
          <w:rStyle w:val="blk"/>
          <w:sz w:val="28"/>
          <w:szCs w:val="28"/>
        </w:rPr>
        <w:t xml:space="preserve"> </w:t>
      </w:r>
      <w:r w:rsidRPr="00E57390">
        <w:rPr>
          <w:rStyle w:val="blk"/>
          <w:sz w:val="28"/>
          <w:szCs w:val="28"/>
        </w:rPr>
        <w:t>образовать</w:t>
      </w:r>
      <w:r w:rsidR="0075038E">
        <w:rPr>
          <w:rStyle w:val="blk"/>
          <w:sz w:val="28"/>
          <w:szCs w:val="28"/>
        </w:rPr>
        <w:t xml:space="preserve"> </w:t>
      </w:r>
      <w:r w:rsidRPr="00E57390">
        <w:rPr>
          <w:rStyle w:val="blk"/>
          <w:sz w:val="28"/>
          <w:szCs w:val="28"/>
        </w:rPr>
        <w:t>и</w:t>
      </w:r>
      <w:r w:rsidR="0075038E">
        <w:rPr>
          <w:rStyle w:val="blk"/>
          <w:sz w:val="28"/>
          <w:szCs w:val="28"/>
        </w:rPr>
        <w:t xml:space="preserve"> </w:t>
      </w:r>
      <w:r w:rsidRPr="00E57390">
        <w:rPr>
          <w:rStyle w:val="blk"/>
          <w:sz w:val="28"/>
          <w:szCs w:val="28"/>
        </w:rPr>
        <w:t>отсутствует</w:t>
      </w:r>
      <w:r w:rsidR="0075038E">
        <w:rPr>
          <w:rStyle w:val="blk"/>
          <w:sz w:val="28"/>
          <w:szCs w:val="28"/>
        </w:rPr>
        <w:t xml:space="preserve"> </w:t>
      </w:r>
      <w:r w:rsidRPr="00E57390">
        <w:rPr>
          <w:rStyle w:val="blk"/>
          <w:sz w:val="28"/>
          <w:szCs w:val="28"/>
        </w:rPr>
        <w:t>проект</w:t>
      </w:r>
      <w:r w:rsidR="0075038E">
        <w:rPr>
          <w:rStyle w:val="blk"/>
          <w:sz w:val="28"/>
          <w:szCs w:val="28"/>
        </w:rPr>
        <w:t xml:space="preserve"> </w:t>
      </w:r>
      <w:r w:rsidRPr="00E57390">
        <w:rPr>
          <w:rStyle w:val="blk"/>
          <w:sz w:val="28"/>
          <w:szCs w:val="28"/>
        </w:rPr>
        <w:t>межевания</w:t>
      </w:r>
      <w:r w:rsidR="0075038E">
        <w:rPr>
          <w:rStyle w:val="blk"/>
          <w:sz w:val="28"/>
          <w:szCs w:val="28"/>
        </w:rPr>
        <w:t xml:space="preserve"> </w:t>
      </w:r>
      <w:r w:rsidRPr="00E57390">
        <w:rPr>
          <w:rStyle w:val="blk"/>
          <w:sz w:val="28"/>
          <w:szCs w:val="28"/>
        </w:rPr>
        <w:t>территории,</w:t>
      </w:r>
      <w:r w:rsidR="0075038E">
        <w:rPr>
          <w:rStyle w:val="blk"/>
          <w:sz w:val="28"/>
          <w:szCs w:val="28"/>
        </w:rPr>
        <w:t xml:space="preserve"> </w:t>
      </w:r>
      <w:r w:rsidRPr="00E57390">
        <w:rPr>
          <w:rStyle w:val="blk"/>
          <w:sz w:val="28"/>
          <w:szCs w:val="28"/>
        </w:rPr>
        <w:t>в</w:t>
      </w:r>
      <w:r w:rsidR="0075038E">
        <w:rPr>
          <w:rStyle w:val="blk"/>
          <w:sz w:val="28"/>
          <w:szCs w:val="28"/>
        </w:rPr>
        <w:t xml:space="preserve"> </w:t>
      </w:r>
      <w:r w:rsidRPr="00E57390">
        <w:rPr>
          <w:rStyle w:val="blk"/>
          <w:sz w:val="28"/>
          <w:szCs w:val="28"/>
        </w:rPr>
        <w:t>границах</w:t>
      </w:r>
      <w:r w:rsidR="0075038E">
        <w:rPr>
          <w:rStyle w:val="blk"/>
          <w:sz w:val="28"/>
          <w:szCs w:val="28"/>
        </w:rPr>
        <w:t xml:space="preserve"> </w:t>
      </w:r>
      <w:r w:rsidRPr="00E57390">
        <w:rPr>
          <w:rStyle w:val="blk"/>
          <w:sz w:val="28"/>
          <w:szCs w:val="28"/>
        </w:rPr>
        <w:t>которой</w:t>
      </w:r>
      <w:r w:rsidR="0075038E">
        <w:rPr>
          <w:rStyle w:val="blk"/>
          <w:sz w:val="28"/>
          <w:szCs w:val="28"/>
        </w:rPr>
        <w:t xml:space="preserve"> </w:t>
      </w:r>
      <w:r w:rsidRPr="00E57390">
        <w:rPr>
          <w:rStyle w:val="blk"/>
          <w:sz w:val="28"/>
          <w:szCs w:val="28"/>
        </w:rPr>
        <w:t>предстоит</w:t>
      </w:r>
      <w:r w:rsidR="0075038E">
        <w:rPr>
          <w:rStyle w:val="blk"/>
          <w:sz w:val="28"/>
          <w:szCs w:val="28"/>
        </w:rPr>
        <w:t xml:space="preserve"> </w:t>
      </w:r>
      <w:r w:rsidRPr="00E57390">
        <w:rPr>
          <w:rStyle w:val="blk"/>
          <w:sz w:val="28"/>
          <w:szCs w:val="28"/>
        </w:rPr>
        <w:t>образовать</w:t>
      </w:r>
      <w:r w:rsidR="0075038E">
        <w:rPr>
          <w:rStyle w:val="blk"/>
          <w:sz w:val="28"/>
          <w:szCs w:val="28"/>
        </w:rPr>
        <w:t xml:space="preserve"> </w:t>
      </w:r>
      <w:r w:rsidRPr="00E57390">
        <w:rPr>
          <w:rStyle w:val="blk"/>
          <w:sz w:val="28"/>
          <w:szCs w:val="28"/>
        </w:rPr>
        <w:t>такой</w:t>
      </w:r>
      <w:r w:rsidR="0075038E">
        <w:rPr>
          <w:rStyle w:val="blk"/>
          <w:sz w:val="28"/>
          <w:szCs w:val="28"/>
        </w:rPr>
        <w:t xml:space="preserve"> </w:t>
      </w:r>
      <w:r w:rsidRPr="00E57390">
        <w:rPr>
          <w:rStyle w:val="blk"/>
          <w:sz w:val="28"/>
          <w:szCs w:val="28"/>
        </w:rPr>
        <w:t>земельный</w:t>
      </w:r>
      <w:r w:rsidR="0075038E">
        <w:rPr>
          <w:rStyle w:val="blk"/>
          <w:sz w:val="28"/>
          <w:szCs w:val="28"/>
        </w:rPr>
        <w:t xml:space="preserve"> </w:t>
      </w:r>
      <w:r w:rsidRPr="00E57390">
        <w:rPr>
          <w:rStyle w:val="blk"/>
          <w:sz w:val="28"/>
          <w:szCs w:val="28"/>
        </w:rPr>
        <w:t>участок;</w:t>
      </w:r>
    </w:p>
    <w:p w14:paraId="4C1406A9" w14:textId="6B79BB41" w:rsidR="0075375E" w:rsidRPr="00E57390" w:rsidRDefault="0075375E" w:rsidP="001C2623">
      <w:pPr>
        <w:shd w:val="clear" w:color="auto" w:fill="FFFFFF" w:themeFill="background1"/>
        <w:spacing w:line="316" w:lineRule="exact"/>
        <w:ind w:firstLine="709"/>
        <w:jc w:val="both"/>
        <w:rPr>
          <w:rStyle w:val="blk"/>
          <w:sz w:val="28"/>
          <w:szCs w:val="28"/>
        </w:rPr>
      </w:pPr>
      <w:r w:rsidRPr="00E57390">
        <w:rPr>
          <w:rStyle w:val="blk"/>
          <w:sz w:val="28"/>
          <w:szCs w:val="28"/>
        </w:rPr>
        <w:t>протокол</w:t>
      </w:r>
      <w:r w:rsidR="0075038E">
        <w:rPr>
          <w:rStyle w:val="blk"/>
          <w:sz w:val="28"/>
          <w:szCs w:val="28"/>
        </w:rPr>
        <w:t xml:space="preserve"> </w:t>
      </w:r>
      <w:r w:rsidRPr="00E57390">
        <w:rPr>
          <w:rStyle w:val="blk"/>
          <w:sz w:val="28"/>
          <w:szCs w:val="28"/>
        </w:rPr>
        <w:t>общего</w:t>
      </w:r>
      <w:r w:rsidR="0075038E">
        <w:rPr>
          <w:rStyle w:val="blk"/>
          <w:sz w:val="28"/>
          <w:szCs w:val="28"/>
        </w:rPr>
        <w:t xml:space="preserve"> </w:t>
      </w:r>
      <w:r w:rsidRPr="00E57390">
        <w:rPr>
          <w:rStyle w:val="blk"/>
          <w:sz w:val="28"/>
          <w:szCs w:val="28"/>
        </w:rPr>
        <w:t>собрания</w:t>
      </w:r>
      <w:r w:rsidR="0075038E">
        <w:rPr>
          <w:rStyle w:val="blk"/>
          <w:sz w:val="28"/>
          <w:szCs w:val="28"/>
        </w:rPr>
        <w:t xml:space="preserve"> </w:t>
      </w:r>
      <w:r w:rsidRPr="00E57390">
        <w:rPr>
          <w:rStyle w:val="blk"/>
          <w:sz w:val="28"/>
          <w:szCs w:val="28"/>
        </w:rPr>
        <w:t>членов</w:t>
      </w:r>
      <w:r w:rsidR="0075038E">
        <w:rPr>
          <w:rStyle w:val="blk"/>
          <w:sz w:val="28"/>
          <w:szCs w:val="28"/>
        </w:rPr>
        <w:t xml:space="preserve"> </w:t>
      </w:r>
      <w:r w:rsidRPr="00E57390">
        <w:rPr>
          <w:rStyle w:val="blk"/>
          <w:sz w:val="28"/>
          <w:szCs w:val="28"/>
        </w:rPr>
        <w:t>некоммерческой</w:t>
      </w:r>
      <w:r w:rsidR="0075038E">
        <w:rPr>
          <w:rStyle w:val="blk"/>
          <w:sz w:val="28"/>
          <w:szCs w:val="28"/>
        </w:rPr>
        <w:t xml:space="preserve"> </w:t>
      </w:r>
      <w:r w:rsidRPr="00E57390">
        <w:rPr>
          <w:rStyle w:val="blk"/>
          <w:sz w:val="28"/>
          <w:szCs w:val="28"/>
        </w:rPr>
        <w:t>организации,</w:t>
      </w:r>
      <w:r w:rsidR="0075038E">
        <w:rPr>
          <w:rStyle w:val="blk"/>
          <w:sz w:val="28"/>
          <w:szCs w:val="28"/>
        </w:rPr>
        <w:t xml:space="preserve"> </w:t>
      </w:r>
      <w:r w:rsidRPr="00E57390">
        <w:rPr>
          <w:rStyle w:val="blk"/>
          <w:sz w:val="28"/>
          <w:szCs w:val="28"/>
        </w:rPr>
        <w:t>которым</w:t>
      </w:r>
      <w:r w:rsidR="0075038E">
        <w:rPr>
          <w:rStyle w:val="blk"/>
          <w:sz w:val="28"/>
          <w:szCs w:val="28"/>
        </w:rPr>
        <w:t xml:space="preserve"> </w:t>
      </w:r>
      <w:r w:rsidRPr="00E57390">
        <w:rPr>
          <w:rStyle w:val="blk"/>
          <w:sz w:val="28"/>
          <w:szCs w:val="28"/>
        </w:rPr>
        <w:t>определено</w:t>
      </w:r>
      <w:r w:rsidR="0075038E">
        <w:rPr>
          <w:rStyle w:val="blk"/>
          <w:sz w:val="28"/>
          <w:szCs w:val="28"/>
        </w:rPr>
        <w:t xml:space="preserve"> </w:t>
      </w:r>
      <w:r w:rsidRPr="00E57390">
        <w:rPr>
          <w:rStyle w:val="blk"/>
          <w:sz w:val="28"/>
          <w:szCs w:val="28"/>
        </w:rPr>
        <w:t>уполномоченное</w:t>
      </w:r>
      <w:r w:rsidR="0075038E">
        <w:rPr>
          <w:rStyle w:val="blk"/>
          <w:sz w:val="28"/>
          <w:szCs w:val="28"/>
        </w:rPr>
        <w:t xml:space="preserve"> </w:t>
      </w:r>
      <w:r w:rsidRPr="00E57390">
        <w:rPr>
          <w:rStyle w:val="blk"/>
          <w:sz w:val="28"/>
          <w:szCs w:val="28"/>
        </w:rPr>
        <w:t>лицо</w:t>
      </w:r>
      <w:r w:rsidR="0075038E">
        <w:rPr>
          <w:rStyle w:val="blk"/>
          <w:sz w:val="28"/>
          <w:szCs w:val="28"/>
        </w:rPr>
        <w:t xml:space="preserve"> </w:t>
      </w:r>
      <w:r w:rsidRPr="00E57390">
        <w:rPr>
          <w:rStyle w:val="blk"/>
          <w:sz w:val="28"/>
          <w:szCs w:val="28"/>
        </w:rPr>
        <w:t>на</w:t>
      </w:r>
      <w:r w:rsidR="0075038E">
        <w:rPr>
          <w:rStyle w:val="blk"/>
          <w:sz w:val="28"/>
          <w:szCs w:val="28"/>
        </w:rPr>
        <w:t xml:space="preserve"> </w:t>
      </w:r>
      <w:r w:rsidRPr="00E57390">
        <w:rPr>
          <w:rStyle w:val="blk"/>
          <w:sz w:val="28"/>
          <w:szCs w:val="28"/>
        </w:rPr>
        <w:t>подачу</w:t>
      </w:r>
      <w:r w:rsidR="0075038E">
        <w:rPr>
          <w:rStyle w:val="blk"/>
          <w:sz w:val="28"/>
          <w:szCs w:val="28"/>
        </w:rPr>
        <w:t xml:space="preserve"> </w:t>
      </w:r>
      <w:r w:rsidRPr="00E57390">
        <w:rPr>
          <w:rStyle w:val="blk"/>
          <w:sz w:val="28"/>
          <w:szCs w:val="28"/>
        </w:rPr>
        <w:t>заявления</w:t>
      </w:r>
      <w:r w:rsidR="0075038E">
        <w:rPr>
          <w:rStyle w:val="blk"/>
          <w:sz w:val="28"/>
          <w:szCs w:val="28"/>
        </w:rPr>
        <w:t xml:space="preserve"> </w:t>
      </w:r>
      <w:r w:rsidRPr="00E57390">
        <w:rPr>
          <w:rStyle w:val="blk"/>
          <w:sz w:val="28"/>
          <w:szCs w:val="28"/>
        </w:rPr>
        <w:t>(в</w:t>
      </w:r>
      <w:r w:rsidR="0075038E">
        <w:rPr>
          <w:rStyle w:val="blk"/>
          <w:sz w:val="28"/>
          <w:szCs w:val="28"/>
        </w:rPr>
        <w:t xml:space="preserve"> </w:t>
      </w:r>
      <w:r w:rsidRPr="00E57390">
        <w:rPr>
          <w:rStyle w:val="blk"/>
          <w:sz w:val="28"/>
          <w:szCs w:val="28"/>
        </w:rPr>
        <w:t>случае</w:t>
      </w:r>
      <w:r w:rsidR="0075038E">
        <w:rPr>
          <w:rStyle w:val="blk"/>
          <w:sz w:val="28"/>
          <w:szCs w:val="28"/>
        </w:rPr>
        <w:t xml:space="preserve"> </w:t>
      </w:r>
      <w:r w:rsidRPr="00E57390">
        <w:rPr>
          <w:rStyle w:val="blk"/>
          <w:sz w:val="28"/>
          <w:szCs w:val="28"/>
        </w:rPr>
        <w:t>подачи</w:t>
      </w:r>
      <w:r w:rsidR="0075038E">
        <w:rPr>
          <w:rStyle w:val="blk"/>
          <w:sz w:val="28"/>
          <w:szCs w:val="28"/>
        </w:rPr>
        <w:t xml:space="preserve"> </w:t>
      </w:r>
      <w:r w:rsidRPr="00E57390">
        <w:rPr>
          <w:rStyle w:val="blk"/>
          <w:sz w:val="28"/>
          <w:szCs w:val="28"/>
        </w:rPr>
        <w:t>заявления</w:t>
      </w:r>
      <w:r w:rsidR="0075038E">
        <w:rPr>
          <w:rStyle w:val="blk"/>
          <w:sz w:val="28"/>
          <w:szCs w:val="28"/>
        </w:rPr>
        <w:t xml:space="preserve"> </w:t>
      </w:r>
      <w:r w:rsidRPr="00E57390">
        <w:rPr>
          <w:rStyle w:val="blk"/>
          <w:sz w:val="28"/>
          <w:szCs w:val="28"/>
        </w:rPr>
        <w:t>не</w:t>
      </w:r>
      <w:r w:rsidR="0075038E">
        <w:rPr>
          <w:rStyle w:val="blk"/>
          <w:sz w:val="28"/>
          <w:szCs w:val="28"/>
        </w:rPr>
        <w:t xml:space="preserve"> </w:t>
      </w:r>
      <w:r w:rsidRPr="00E57390">
        <w:rPr>
          <w:rStyle w:val="blk"/>
          <w:sz w:val="28"/>
          <w:szCs w:val="28"/>
        </w:rPr>
        <w:t>всеми</w:t>
      </w:r>
      <w:r w:rsidR="0075038E">
        <w:rPr>
          <w:rStyle w:val="blk"/>
          <w:sz w:val="28"/>
          <w:szCs w:val="28"/>
        </w:rPr>
        <w:t xml:space="preserve"> </w:t>
      </w:r>
      <w:r w:rsidRPr="00E57390">
        <w:rPr>
          <w:rStyle w:val="blk"/>
          <w:sz w:val="28"/>
          <w:szCs w:val="28"/>
        </w:rPr>
        <w:t>собственниками</w:t>
      </w:r>
      <w:r w:rsidR="0075038E">
        <w:rPr>
          <w:rStyle w:val="blk"/>
          <w:sz w:val="28"/>
          <w:szCs w:val="28"/>
        </w:rPr>
        <w:t xml:space="preserve"> </w:t>
      </w:r>
      <w:r w:rsidRPr="00E57390">
        <w:rPr>
          <w:rStyle w:val="blk"/>
          <w:sz w:val="28"/>
          <w:szCs w:val="28"/>
        </w:rPr>
        <w:t>земельных</w:t>
      </w:r>
      <w:r w:rsidR="0075038E">
        <w:rPr>
          <w:rStyle w:val="blk"/>
          <w:sz w:val="28"/>
          <w:szCs w:val="28"/>
        </w:rPr>
        <w:t xml:space="preserve"> </w:t>
      </w:r>
      <w:r w:rsidRPr="00E57390">
        <w:rPr>
          <w:rStyle w:val="blk"/>
          <w:sz w:val="28"/>
          <w:szCs w:val="28"/>
        </w:rPr>
        <w:t>участков,</w:t>
      </w:r>
      <w:r w:rsidR="0075038E">
        <w:rPr>
          <w:rStyle w:val="blk"/>
          <w:sz w:val="28"/>
          <w:szCs w:val="28"/>
        </w:rPr>
        <w:t xml:space="preserve"> </w:t>
      </w:r>
      <w:r w:rsidRPr="00E57390">
        <w:rPr>
          <w:rStyle w:val="blk"/>
          <w:sz w:val="28"/>
          <w:szCs w:val="28"/>
        </w:rPr>
        <w:t>расположенных</w:t>
      </w:r>
      <w:r w:rsidR="0075038E">
        <w:rPr>
          <w:rStyle w:val="blk"/>
          <w:sz w:val="28"/>
          <w:szCs w:val="28"/>
        </w:rPr>
        <w:t xml:space="preserve"> </w:t>
      </w:r>
      <w:r w:rsidRPr="00E57390">
        <w:rPr>
          <w:rStyle w:val="blk"/>
          <w:sz w:val="28"/>
          <w:szCs w:val="28"/>
        </w:rPr>
        <w:t>в</w:t>
      </w:r>
      <w:r w:rsidR="0075038E">
        <w:rPr>
          <w:rStyle w:val="blk"/>
          <w:sz w:val="28"/>
          <w:szCs w:val="28"/>
        </w:rPr>
        <w:t xml:space="preserve"> </w:t>
      </w:r>
      <w:r w:rsidRPr="00E57390">
        <w:rPr>
          <w:rStyle w:val="blk"/>
          <w:sz w:val="28"/>
          <w:szCs w:val="28"/>
        </w:rPr>
        <w:t>границах</w:t>
      </w:r>
      <w:r w:rsidR="0075038E">
        <w:rPr>
          <w:rStyle w:val="blk"/>
          <w:sz w:val="28"/>
          <w:szCs w:val="28"/>
        </w:rPr>
        <w:t xml:space="preserve"> </w:t>
      </w:r>
      <w:r w:rsidRPr="00E57390">
        <w:rPr>
          <w:rStyle w:val="blk"/>
          <w:sz w:val="28"/>
          <w:szCs w:val="28"/>
        </w:rPr>
        <w:t>территории</w:t>
      </w:r>
      <w:r w:rsidR="0075038E">
        <w:rPr>
          <w:rStyle w:val="blk"/>
          <w:sz w:val="28"/>
          <w:szCs w:val="28"/>
        </w:rPr>
        <w:t xml:space="preserve"> </w:t>
      </w:r>
      <w:r w:rsidRPr="00E57390">
        <w:rPr>
          <w:rStyle w:val="blk"/>
          <w:sz w:val="28"/>
          <w:szCs w:val="28"/>
        </w:rPr>
        <w:t>ведения</w:t>
      </w:r>
      <w:r w:rsidR="0075038E">
        <w:rPr>
          <w:rStyle w:val="blk"/>
          <w:sz w:val="28"/>
          <w:szCs w:val="28"/>
        </w:rPr>
        <w:t xml:space="preserve"> </w:t>
      </w:r>
      <w:r w:rsidRPr="00E57390">
        <w:rPr>
          <w:rStyle w:val="blk"/>
          <w:sz w:val="28"/>
          <w:szCs w:val="28"/>
        </w:rPr>
        <w:t>гражданами</w:t>
      </w:r>
      <w:r w:rsidR="0075038E">
        <w:rPr>
          <w:rStyle w:val="blk"/>
          <w:sz w:val="28"/>
          <w:szCs w:val="28"/>
        </w:rPr>
        <w:t xml:space="preserve"> </w:t>
      </w:r>
      <w:r w:rsidRPr="00E57390">
        <w:rPr>
          <w:rStyle w:val="blk"/>
          <w:sz w:val="28"/>
          <w:szCs w:val="28"/>
        </w:rPr>
        <w:t>садоводства</w:t>
      </w:r>
      <w:r w:rsidR="0075038E">
        <w:rPr>
          <w:rStyle w:val="blk"/>
          <w:sz w:val="28"/>
          <w:szCs w:val="28"/>
        </w:rPr>
        <w:t xml:space="preserve"> </w:t>
      </w:r>
      <w:r w:rsidRPr="00E57390">
        <w:rPr>
          <w:rStyle w:val="blk"/>
          <w:sz w:val="28"/>
          <w:szCs w:val="28"/>
        </w:rPr>
        <w:t>или</w:t>
      </w:r>
      <w:r w:rsidR="0075038E">
        <w:rPr>
          <w:rStyle w:val="blk"/>
          <w:sz w:val="28"/>
          <w:szCs w:val="28"/>
        </w:rPr>
        <w:t xml:space="preserve"> </w:t>
      </w:r>
      <w:r w:rsidRPr="00E57390">
        <w:rPr>
          <w:rStyle w:val="blk"/>
          <w:sz w:val="28"/>
          <w:szCs w:val="28"/>
        </w:rPr>
        <w:t>огородничества)</w:t>
      </w:r>
      <w:r w:rsidR="00D51653">
        <w:rPr>
          <w:rStyle w:val="blk"/>
          <w:sz w:val="28"/>
          <w:szCs w:val="28"/>
        </w:rPr>
        <w:t>;</w:t>
      </w:r>
      <w:r w:rsidR="0075038E">
        <w:rPr>
          <w:rStyle w:val="blk"/>
          <w:sz w:val="28"/>
          <w:szCs w:val="28"/>
        </w:rPr>
        <w:t xml:space="preserve"> </w:t>
      </w:r>
    </w:p>
    <w:p w14:paraId="375065F3" w14:textId="07877938" w:rsidR="0075375E" w:rsidRPr="00E57390" w:rsidRDefault="0075375E" w:rsidP="00D51653">
      <w:pPr>
        <w:pStyle w:val="ConsPlusNormal"/>
        <w:shd w:val="clear" w:color="auto" w:fill="FFFFFF" w:themeFill="background1"/>
        <w:spacing w:line="312" w:lineRule="exact"/>
        <w:jc w:val="both"/>
        <w:rPr>
          <w:rFonts w:ascii="Times New Roman" w:hAnsi="Times New Roman" w:cs="Times New Roman"/>
          <w:sz w:val="28"/>
          <w:szCs w:val="28"/>
        </w:rPr>
      </w:pPr>
      <w:r w:rsidRPr="00E57390">
        <w:rPr>
          <w:rFonts w:ascii="Times New Roman" w:hAnsi="Times New Roman" w:cs="Times New Roman"/>
          <w:sz w:val="28"/>
          <w:szCs w:val="28"/>
        </w:rPr>
        <w:t>решение</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общего</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собрания</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членов</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некоммерческой</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организации</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о</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приобретении</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земельного</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участка</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общего</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назначения,</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расположенного</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в</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границах</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территории</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садоводства</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или</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огородничества,</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с</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указанием</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долей</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в</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праве</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общей</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долевой</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собственности</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каждого</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собственника</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земельного</w:t>
      </w:r>
      <w:r w:rsidR="0075038E">
        <w:rPr>
          <w:rFonts w:ascii="Times New Roman" w:hAnsi="Times New Roman" w:cs="Times New Roman"/>
          <w:sz w:val="28"/>
          <w:szCs w:val="28"/>
        </w:rPr>
        <w:t xml:space="preserve"> </w:t>
      </w:r>
      <w:r w:rsidRPr="00E57390">
        <w:rPr>
          <w:rFonts w:ascii="Times New Roman" w:hAnsi="Times New Roman" w:cs="Times New Roman"/>
          <w:sz w:val="28"/>
          <w:szCs w:val="28"/>
        </w:rPr>
        <w:t>участка</w:t>
      </w:r>
      <w:r w:rsidR="00D51653">
        <w:rPr>
          <w:rFonts w:ascii="Times New Roman" w:hAnsi="Times New Roman" w:cs="Times New Roman"/>
          <w:sz w:val="28"/>
          <w:szCs w:val="28"/>
        </w:rPr>
        <w:t>;</w:t>
      </w:r>
    </w:p>
    <w:p w14:paraId="2263EBFA" w14:textId="4158DE37" w:rsidR="0075375E" w:rsidRPr="00E57390" w:rsidRDefault="0075375E" w:rsidP="00D51653">
      <w:pPr>
        <w:shd w:val="clear" w:color="auto" w:fill="FFFFFF" w:themeFill="background1"/>
        <w:spacing w:line="312" w:lineRule="exact"/>
        <w:ind w:firstLine="709"/>
        <w:jc w:val="both"/>
        <w:rPr>
          <w:sz w:val="28"/>
          <w:szCs w:val="28"/>
        </w:rPr>
      </w:pPr>
      <w:r w:rsidRPr="00E57390">
        <w:rPr>
          <w:sz w:val="28"/>
          <w:szCs w:val="28"/>
        </w:rPr>
        <w:t>сведения</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правоустанавливающих</w:t>
      </w:r>
      <w:r w:rsidR="0075038E">
        <w:rPr>
          <w:sz w:val="28"/>
          <w:szCs w:val="28"/>
        </w:rPr>
        <w:t xml:space="preserve"> </w:t>
      </w:r>
      <w:r w:rsidRPr="00E57390">
        <w:rPr>
          <w:sz w:val="28"/>
          <w:szCs w:val="28"/>
        </w:rPr>
        <w:t>документах</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предоставленный</w:t>
      </w:r>
      <w:r w:rsidR="0075038E">
        <w:rPr>
          <w:sz w:val="28"/>
          <w:szCs w:val="28"/>
        </w:rPr>
        <w:t xml:space="preserve"> </w:t>
      </w:r>
      <w:r w:rsidRPr="00E57390">
        <w:rPr>
          <w:sz w:val="28"/>
          <w:szCs w:val="28"/>
        </w:rPr>
        <w:t>некоммерческой</w:t>
      </w:r>
      <w:r w:rsidR="0075038E">
        <w:rPr>
          <w:sz w:val="28"/>
          <w:szCs w:val="28"/>
        </w:rPr>
        <w:t xml:space="preserve"> </w:t>
      </w:r>
      <w:r w:rsidRPr="00E57390">
        <w:rPr>
          <w:sz w:val="28"/>
          <w:szCs w:val="28"/>
        </w:rPr>
        <w:t>организации,</w:t>
      </w:r>
      <w:r w:rsidR="0075038E">
        <w:rPr>
          <w:sz w:val="28"/>
          <w:szCs w:val="28"/>
        </w:rPr>
        <w:t xml:space="preserve"> </w:t>
      </w:r>
      <w:r w:rsidRPr="00E57390">
        <w:rPr>
          <w:sz w:val="28"/>
          <w:szCs w:val="28"/>
        </w:rPr>
        <w:t>либо</w:t>
      </w:r>
      <w:r w:rsidR="0075038E">
        <w:rPr>
          <w:sz w:val="28"/>
          <w:szCs w:val="28"/>
        </w:rPr>
        <w:t xml:space="preserve"> </w:t>
      </w:r>
      <w:r w:rsidRPr="00E57390">
        <w:rPr>
          <w:sz w:val="28"/>
          <w:szCs w:val="28"/>
        </w:rPr>
        <w:t>иной</w:t>
      </w:r>
      <w:r w:rsidR="0075038E">
        <w:rPr>
          <w:sz w:val="28"/>
          <w:szCs w:val="28"/>
        </w:rPr>
        <w:t xml:space="preserve"> </w:t>
      </w:r>
      <w:r w:rsidRPr="00E57390">
        <w:rPr>
          <w:sz w:val="28"/>
          <w:szCs w:val="28"/>
        </w:rPr>
        <w:t>организации,</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которой</w:t>
      </w:r>
      <w:r w:rsidR="0075038E">
        <w:rPr>
          <w:sz w:val="28"/>
          <w:szCs w:val="28"/>
        </w:rPr>
        <w:t xml:space="preserve"> </w:t>
      </w:r>
      <w:r w:rsidRPr="00E57390">
        <w:rPr>
          <w:sz w:val="28"/>
          <w:szCs w:val="28"/>
        </w:rPr>
        <w:t>была</w:t>
      </w:r>
      <w:r w:rsidR="0075038E">
        <w:rPr>
          <w:sz w:val="28"/>
          <w:szCs w:val="28"/>
        </w:rPr>
        <w:t xml:space="preserve"> </w:t>
      </w:r>
      <w:r w:rsidRPr="00E57390">
        <w:rPr>
          <w:sz w:val="28"/>
          <w:szCs w:val="28"/>
        </w:rPr>
        <w:t>создана</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организована</w:t>
      </w:r>
      <w:r w:rsidR="0075038E">
        <w:rPr>
          <w:sz w:val="28"/>
          <w:szCs w:val="28"/>
        </w:rPr>
        <w:t xml:space="preserve"> </w:t>
      </w:r>
      <w:r w:rsidRPr="00E57390">
        <w:rPr>
          <w:sz w:val="28"/>
          <w:szCs w:val="28"/>
        </w:rPr>
        <w:t>такая</w:t>
      </w:r>
      <w:r w:rsidR="0075038E">
        <w:rPr>
          <w:sz w:val="28"/>
          <w:szCs w:val="28"/>
        </w:rPr>
        <w:t xml:space="preserve"> </w:t>
      </w:r>
      <w:r w:rsidRPr="00E57390">
        <w:rPr>
          <w:sz w:val="28"/>
          <w:szCs w:val="28"/>
        </w:rPr>
        <w:t>некоммерческая</w:t>
      </w:r>
      <w:r w:rsidR="0075038E">
        <w:rPr>
          <w:sz w:val="28"/>
          <w:szCs w:val="28"/>
        </w:rPr>
        <w:t xml:space="preserve"> </w:t>
      </w:r>
      <w:r w:rsidRPr="00E57390">
        <w:rPr>
          <w:sz w:val="28"/>
          <w:szCs w:val="28"/>
        </w:rPr>
        <w:t>организация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ранее</w:t>
      </w:r>
      <w:r w:rsidR="0075038E">
        <w:rPr>
          <w:sz w:val="28"/>
          <w:szCs w:val="28"/>
        </w:rPr>
        <w:t xml:space="preserve"> </w:t>
      </w:r>
      <w:r w:rsidRPr="00E57390">
        <w:rPr>
          <w:sz w:val="28"/>
          <w:szCs w:val="28"/>
        </w:rPr>
        <w:t>ни</w:t>
      </w:r>
      <w:r w:rsidR="0075038E">
        <w:rPr>
          <w:sz w:val="28"/>
          <w:szCs w:val="28"/>
        </w:rPr>
        <w:t xml:space="preserve"> </w:t>
      </w:r>
      <w:r w:rsidRPr="00E57390">
        <w:rPr>
          <w:sz w:val="28"/>
          <w:szCs w:val="28"/>
        </w:rPr>
        <w:t>один</w:t>
      </w:r>
      <w:r w:rsidR="0075038E">
        <w:rPr>
          <w:sz w:val="28"/>
          <w:szCs w:val="28"/>
        </w:rPr>
        <w:t xml:space="preserve"> </w:t>
      </w:r>
      <w:r w:rsidRPr="00E57390">
        <w:rPr>
          <w:sz w:val="28"/>
          <w:szCs w:val="28"/>
        </w:rPr>
        <w:t>из</w:t>
      </w:r>
      <w:r w:rsidR="0075038E">
        <w:rPr>
          <w:sz w:val="28"/>
          <w:szCs w:val="28"/>
        </w:rPr>
        <w:t xml:space="preserve"> </w:t>
      </w:r>
      <w:r w:rsidRPr="00E57390">
        <w:rPr>
          <w:sz w:val="28"/>
          <w:szCs w:val="28"/>
        </w:rPr>
        <w:t>членов</w:t>
      </w:r>
      <w:r w:rsidR="0075038E">
        <w:rPr>
          <w:sz w:val="28"/>
          <w:szCs w:val="28"/>
        </w:rPr>
        <w:t xml:space="preserve"> </w:t>
      </w:r>
      <w:r w:rsidRPr="00E57390">
        <w:rPr>
          <w:sz w:val="28"/>
          <w:szCs w:val="28"/>
        </w:rPr>
        <w:t>указанной</w:t>
      </w:r>
      <w:r w:rsidR="0075038E">
        <w:rPr>
          <w:sz w:val="28"/>
          <w:szCs w:val="28"/>
        </w:rPr>
        <w:t xml:space="preserve"> </w:t>
      </w:r>
      <w:r w:rsidRPr="00E57390">
        <w:rPr>
          <w:sz w:val="28"/>
          <w:szCs w:val="28"/>
        </w:rPr>
        <w:t>некоммерческой</w:t>
      </w:r>
      <w:r w:rsidR="0075038E">
        <w:rPr>
          <w:sz w:val="28"/>
          <w:szCs w:val="28"/>
        </w:rPr>
        <w:t xml:space="preserve"> </w:t>
      </w:r>
      <w:r w:rsidRPr="00E57390">
        <w:rPr>
          <w:sz w:val="28"/>
          <w:szCs w:val="28"/>
        </w:rPr>
        <w:t>организации</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обращался</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заявлением</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собственность</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такие</w:t>
      </w:r>
      <w:r w:rsidR="0075038E">
        <w:rPr>
          <w:sz w:val="28"/>
          <w:szCs w:val="28"/>
        </w:rPr>
        <w:t xml:space="preserve"> </w:t>
      </w:r>
      <w:r w:rsidRPr="00E57390">
        <w:rPr>
          <w:sz w:val="28"/>
          <w:szCs w:val="28"/>
        </w:rPr>
        <w:t>сведения</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содержатся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ЕГРН);</w:t>
      </w:r>
    </w:p>
    <w:p w14:paraId="6E60A158" w14:textId="1F36ED6A" w:rsidR="0075375E" w:rsidRPr="00E57390" w:rsidRDefault="0075375E" w:rsidP="00D51653">
      <w:pPr>
        <w:shd w:val="clear" w:color="auto" w:fill="FFFFFF" w:themeFill="background1"/>
        <w:spacing w:line="312" w:lineRule="exact"/>
        <w:ind w:firstLine="709"/>
        <w:jc w:val="both"/>
        <w:rPr>
          <w:sz w:val="28"/>
          <w:szCs w:val="28"/>
        </w:rPr>
      </w:pPr>
      <w:r w:rsidRPr="00E57390">
        <w:rPr>
          <w:sz w:val="28"/>
          <w:szCs w:val="28"/>
        </w:rPr>
        <w:t>учредительные</w:t>
      </w:r>
      <w:r w:rsidR="0075038E">
        <w:rPr>
          <w:sz w:val="28"/>
          <w:szCs w:val="28"/>
        </w:rPr>
        <w:t xml:space="preserve"> </w:t>
      </w:r>
      <w:r w:rsidRPr="00E57390">
        <w:rPr>
          <w:sz w:val="28"/>
          <w:szCs w:val="28"/>
        </w:rPr>
        <w:t>документы</w:t>
      </w:r>
      <w:r w:rsidR="0075038E">
        <w:rPr>
          <w:sz w:val="28"/>
          <w:szCs w:val="28"/>
        </w:rPr>
        <w:t xml:space="preserve"> </w:t>
      </w:r>
      <w:r w:rsidRPr="00E57390">
        <w:rPr>
          <w:sz w:val="28"/>
          <w:szCs w:val="28"/>
        </w:rPr>
        <w:t>некоммерческой</w:t>
      </w:r>
      <w:r w:rsidR="0075038E">
        <w:rPr>
          <w:sz w:val="28"/>
          <w:szCs w:val="28"/>
        </w:rPr>
        <w:t xml:space="preserve"> </w:t>
      </w:r>
      <w:r w:rsidR="00D51653">
        <w:rPr>
          <w:sz w:val="28"/>
          <w:szCs w:val="28"/>
        </w:rPr>
        <w:t>организации.</w:t>
      </w:r>
      <w:r w:rsidR="0075038E">
        <w:rPr>
          <w:sz w:val="28"/>
          <w:szCs w:val="28"/>
        </w:rPr>
        <w:t xml:space="preserve"> </w:t>
      </w:r>
    </w:p>
    <w:p w14:paraId="2E0CB857" w14:textId="1C57E5F4" w:rsidR="00F762FE" w:rsidRPr="00E57390" w:rsidRDefault="00F762FE" w:rsidP="00D51653">
      <w:pPr>
        <w:widowControl w:val="0"/>
        <w:shd w:val="clear" w:color="auto" w:fill="FFFFFF" w:themeFill="background1"/>
        <w:autoSpaceDE w:val="0"/>
        <w:autoSpaceDN w:val="0"/>
        <w:adjustRightInd w:val="0"/>
        <w:spacing w:line="312" w:lineRule="exact"/>
        <w:ind w:firstLine="709"/>
        <w:jc w:val="both"/>
        <w:rPr>
          <w:sz w:val="28"/>
          <w:szCs w:val="28"/>
        </w:rPr>
      </w:pPr>
      <w:r w:rsidRPr="00E57390">
        <w:rPr>
          <w:sz w:val="28"/>
          <w:szCs w:val="28"/>
        </w:rPr>
        <w:t>Документами,</w:t>
      </w:r>
      <w:r w:rsidR="0075038E">
        <w:rPr>
          <w:sz w:val="28"/>
          <w:szCs w:val="28"/>
        </w:rPr>
        <w:t xml:space="preserve"> </w:t>
      </w:r>
      <w:r w:rsidRPr="00E57390">
        <w:rPr>
          <w:sz w:val="28"/>
          <w:szCs w:val="28"/>
        </w:rPr>
        <w:t>необходимыми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нормативными</w:t>
      </w:r>
      <w:r w:rsidR="0075038E">
        <w:rPr>
          <w:sz w:val="28"/>
          <w:szCs w:val="28"/>
        </w:rPr>
        <w:t xml:space="preserve"> </w:t>
      </w:r>
      <w:r w:rsidRPr="00E57390">
        <w:rPr>
          <w:sz w:val="28"/>
          <w:szCs w:val="28"/>
        </w:rPr>
        <w:t>правовыми</w:t>
      </w:r>
      <w:r w:rsidR="0075038E">
        <w:rPr>
          <w:sz w:val="28"/>
          <w:szCs w:val="28"/>
        </w:rPr>
        <w:t xml:space="preserve"> </w:t>
      </w:r>
      <w:r w:rsidRPr="00E57390">
        <w:rPr>
          <w:sz w:val="28"/>
          <w:szCs w:val="28"/>
        </w:rPr>
        <w:t>актами</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части</w:t>
      </w:r>
      <w:r w:rsidR="0075038E">
        <w:rPr>
          <w:sz w:val="28"/>
          <w:szCs w:val="28"/>
        </w:rPr>
        <w:t xml:space="preserve"> </w:t>
      </w:r>
      <w:r w:rsidRPr="00E57390">
        <w:rPr>
          <w:sz w:val="28"/>
          <w:szCs w:val="28"/>
        </w:rPr>
        <w:t>предварительного</w:t>
      </w:r>
      <w:r w:rsidR="0075038E">
        <w:rPr>
          <w:sz w:val="28"/>
          <w:szCs w:val="28"/>
        </w:rPr>
        <w:t xml:space="preserve"> </w:t>
      </w:r>
      <w:r w:rsidRPr="00E57390">
        <w:rPr>
          <w:sz w:val="28"/>
          <w:szCs w:val="28"/>
        </w:rPr>
        <w:t>согласования</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которые</w:t>
      </w:r>
      <w:r w:rsidR="0075038E">
        <w:rPr>
          <w:sz w:val="28"/>
          <w:szCs w:val="28"/>
        </w:rPr>
        <w:t xml:space="preserve"> </w:t>
      </w:r>
      <w:r w:rsidRPr="00E57390">
        <w:rPr>
          <w:sz w:val="28"/>
          <w:szCs w:val="28"/>
        </w:rPr>
        <w:t>находятся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распоряжении</w:t>
      </w:r>
      <w:r w:rsidR="0075038E">
        <w:rPr>
          <w:sz w:val="28"/>
          <w:szCs w:val="28"/>
        </w:rPr>
        <w:t xml:space="preserve"> </w:t>
      </w:r>
      <w:r w:rsidRPr="00E57390">
        <w:rPr>
          <w:sz w:val="28"/>
          <w:szCs w:val="28"/>
        </w:rPr>
        <w:t>государственных</w:t>
      </w:r>
      <w:r w:rsidR="0075038E">
        <w:rPr>
          <w:sz w:val="28"/>
          <w:szCs w:val="28"/>
        </w:rPr>
        <w:t xml:space="preserve"> </w:t>
      </w:r>
      <w:r w:rsidRPr="00E57390">
        <w:rPr>
          <w:sz w:val="28"/>
          <w:szCs w:val="28"/>
        </w:rPr>
        <w:t>органов</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организаций,</w:t>
      </w:r>
      <w:r w:rsidR="0075038E">
        <w:rPr>
          <w:sz w:val="28"/>
          <w:szCs w:val="28"/>
        </w:rPr>
        <w:t xml:space="preserve"> </w:t>
      </w:r>
      <w:r w:rsidRPr="00E57390">
        <w:rPr>
          <w:sz w:val="28"/>
          <w:szCs w:val="28"/>
        </w:rPr>
        <w:t>участвующих</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государственных</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муниципальных</w:t>
      </w:r>
      <w:r w:rsidR="0075038E">
        <w:rPr>
          <w:sz w:val="28"/>
          <w:szCs w:val="28"/>
        </w:rPr>
        <w:t xml:space="preserve"> </w:t>
      </w:r>
      <w:r w:rsidRPr="00E57390">
        <w:rPr>
          <w:sz w:val="28"/>
          <w:szCs w:val="28"/>
        </w:rPr>
        <w:t>услуг,</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которые</w:t>
      </w:r>
      <w:r w:rsidR="0075038E">
        <w:rPr>
          <w:sz w:val="28"/>
          <w:szCs w:val="28"/>
        </w:rPr>
        <w:t xml:space="preserve"> </w:t>
      </w:r>
      <w:r w:rsidRPr="00E57390">
        <w:rPr>
          <w:sz w:val="28"/>
          <w:szCs w:val="28"/>
        </w:rPr>
        <w:t>заявитель</w:t>
      </w:r>
      <w:r w:rsidR="0075038E">
        <w:rPr>
          <w:sz w:val="28"/>
          <w:szCs w:val="28"/>
        </w:rPr>
        <w:t xml:space="preserve"> </w:t>
      </w:r>
      <w:r w:rsidRPr="00E57390">
        <w:rPr>
          <w:sz w:val="28"/>
          <w:szCs w:val="28"/>
        </w:rPr>
        <w:t>вправе</w:t>
      </w:r>
      <w:r w:rsidR="0075038E">
        <w:rPr>
          <w:sz w:val="28"/>
          <w:szCs w:val="28"/>
        </w:rPr>
        <w:t xml:space="preserve"> </w:t>
      </w:r>
      <w:r w:rsidRPr="00E57390">
        <w:rPr>
          <w:sz w:val="28"/>
          <w:szCs w:val="28"/>
        </w:rPr>
        <w:t>представить</w:t>
      </w:r>
      <w:r w:rsidR="0075038E">
        <w:rPr>
          <w:sz w:val="28"/>
          <w:szCs w:val="28"/>
        </w:rPr>
        <w:t xml:space="preserve"> </w:t>
      </w:r>
      <w:r w:rsidRPr="00E57390">
        <w:rPr>
          <w:sz w:val="28"/>
          <w:szCs w:val="28"/>
        </w:rPr>
        <w:t>по</w:t>
      </w:r>
      <w:r w:rsidR="0075038E">
        <w:rPr>
          <w:sz w:val="28"/>
          <w:szCs w:val="28"/>
        </w:rPr>
        <w:t xml:space="preserve"> </w:t>
      </w:r>
      <w:r w:rsidRPr="00E57390">
        <w:rPr>
          <w:sz w:val="28"/>
          <w:szCs w:val="28"/>
        </w:rPr>
        <w:t>собственной</w:t>
      </w:r>
      <w:r w:rsidR="0075038E">
        <w:rPr>
          <w:sz w:val="28"/>
          <w:szCs w:val="28"/>
        </w:rPr>
        <w:t xml:space="preserve"> </w:t>
      </w:r>
      <w:r w:rsidRPr="00E57390">
        <w:rPr>
          <w:sz w:val="28"/>
          <w:szCs w:val="28"/>
        </w:rPr>
        <w:t>инициативе,</w:t>
      </w:r>
      <w:r w:rsidR="0075038E">
        <w:rPr>
          <w:sz w:val="28"/>
          <w:szCs w:val="28"/>
        </w:rPr>
        <w:t xml:space="preserve"> </w:t>
      </w:r>
      <w:r w:rsidRPr="00E57390">
        <w:rPr>
          <w:sz w:val="28"/>
          <w:szCs w:val="28"/>
        </w:rPr>
        <w:t>являются:</w:t>
      </w:r>
    </w:p>
    <w:p w14:paraId="3908AC29" w14:textId="4C463F4D" w:rsidR="00F762FE" w:rsidRPr="00E57390" w:rsidRDefault="00F762FE" w:rsidP="00D51653">
      <w:pPr>
        <w:shd w:val="clear" w:color="auto" w:fill="FFFFFF" w:themeFill="background1"/>
        <w:autoSpaceDE w:val="0"/>
        <w:autoSpaceDN w:val="0"/>
        <w:adjustRightInd w:val="0"/>
        <w:spacing w:line="312" w:lineRule="exact"/>
        <w:ind w:firstLine="720"/>
        <w:jc w:val="both"/>
        <w:rPr>
          <w:sz w:val="28"/>
          <w:szCs w:val="28"/>
        </w:rPr>
      </w:pPr>
      <w:r w:rsidRPr="00E57390">
        <w:rPr>
          <w:sz w:val="28"/>
          <w:szCs w:val="28"/>
        </w:rPr>
        <w:t>Документы,</w:t>
      </w:r>
      <w:r w:rsidR="0075038E">
        <w:rPr>
          <w:sz w:val="28"/>
          <w:szCs w:val="28"/>
        </w:rPr>
        <w:t xml:space="preserve"> </w:t>
      </w:r>
      <w:r w:rsidRPr="00E57390">
        <w:rPr>
          <w:sz w:val="28"/>
          <w:szCs w:val="28"/>
        </w:rPr>
        <w:t>предусмотренные</w:t>
      </w:r>
      <w:r w:rsidR="0075038E">
        <w:rPr>
          <w:sz w:val="28"/>
          <w:szCs w:val="28"/>
        </w:rPr>
        <w:t xml:space="preserve"> </w:t>
      </w:r>
      <w:r w:rsidRPr="00E57390">
        <w:rPr>
          <w:sz w:val="28"/>
          <w:szCs w:val="28"/>
        </w:rPr>
        <w:t>приложениями</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7-11</w:t>
      </w:r>
      <w:r w:rsidR="0075038E">
        <w:rPr>
          <w:sz w:val="28"/>
          <w:szCs w:val="28"/>
        </w:rPr>
        <w:t xml:space="preserve"> </w:t>
      </w:r>
      <w:r w:rsidRPr="00E57390">
        <w:rPr>
          <w:sz w:val="28"/>
          <w:szCs w:val="28"/>
        </w:rPr>
        <w:t>к</w:t>
      </w:r>
      <w:r w:rsidR="0075038E">
        <w:rPr>
          <w:sz w:val="28"/>
          <w:szCs w:val="28"/>
        </w:rPr>
        <w:t xml:space="preserve"> </w:t>
      </w:r>
      <w:r w:rsidRPr="00E57390">
        <w:rPr>
          <w:sz w:val="28"/>
          <w:szCs w:val="28"/>
        </w:rPr>
        <w:t>настоящему</w:t>
      </w:r>
      <w:r w:rsidR="0075038E">
        <w:rPr>
          <w:sz w:val="28"/>
          <w:szCs w:val="28"/>
        </w:rPr>
        <w:t xml:space="preserve"> </w:t>
      </w:r>
      <w:r w:rsidRPr="00E57390">
        <w:rPr>
          <w:sz w:val="28"/>
          <w:szCs w:val="28"/>
        </w:rPr>
        <w:t>регламенту,</w:t>
      </w:r>
      <w:r w:rsidR="0075038E">
        <w:rPr>
          <w:sz w:val="28"/>
          <w:szCs w:val="28"/>
        </w:rPr>
        <w:t xml:space="preserve"> </w:t>
      </w:r>
      <w:r w:rsidRPr="00E57390">
        <w:rPr>
          <w:sz w:val="28"/>
          <w:szCs w:val="28"/>
        </w:rPr>
        <w:t>который</w:t>
      </w:r>
      <w:r w:rsidR="0075038E">
        <w:rPr>
          <w:sz w:val="28"/>
          <w:szCs w:val="28"/>
        </w:rPr>
        <w:t xml:space="preserve"> </w:t>
      </w:r>
      <w:r w:rsidRPr="00E57390">
        <w:rPr>
          <w:sz w:val="28"/>
          <w:szCs w:val="28"/>
        </w:rPr>
        <w:t>заявитель</w:t>
      </w:r>
      <w:r w:rsidR="0075038E">
        <w:rPr>
          <w:sz w:val="28"/>
          <w:szCs w:val="28"/>
        </w:rPr>
        <w:t xml:space="preserve"> </w:t>
      </w:r>
      <w:r w:rsidRPr="00E57390">
        <w:rPr>
          <w:sz w:val="28"/>
          <w:szCs w:val="28"/>
        </w:rPr>
        <w:t>вправе</w:t>
      </w:r>
      <w:r w:rsidR="0075038E">
        <w:rPr>
          <w:sz w:val="28"/>
          <w:szCs w:val="28"/>
        </w:rPr>
        <w:t xml:space="preserve"> </w:t>
      </w:r>
      <w:r w:rsidRPr="00E57390">
        <w:rPr>
          <w:sz w:val="28"/>
          <w:szCs w:val="28"/>
        </w:rPr>
        <w:t>представить</w:t>
      </w:r>
      <w:r w:rsidR="0075038E">
        <w:rPr>
          <w:sz w:val="28"/>
          <w:szCs w:val="28"/>
        </w:rPr>
        <w:t xml:space="preserve"> </w:t>
      </w:r>
      <w:r w:rsidRPr="00E57390">
        <w:rPr>
          <w:sz w:val="28"/>
          <w:szCs w:val="28"/>
        </w:rPr>
        <w:t>так</w:t>
      </w:r>
      <w:r w:rsidR="0075038E">
        <w:rPr>
          <w:sz w:val="28"/>
          <w:szCs w:val="28"/>
        </w:rPr>
        <w:t xml:space="preserve"> </w:t>
      </w:r>
      <w:r w:rsidRPr="00E57390">
        <w:rPr>
          <w:sz w:val="28"/>
          <w:szCs w:val="28"/>
        </w:rPr>
        <w:t>как</w:t>
      </w:r>
      <w:r w:rsidR="0075038E">
        <w:rPr>
          <w:sz w:val="28"/>
          <w:szCs w:val="28"/>
        </w:rPr>
        <w:t xml:space="preserve"> </w:t>
      </w:r>
      <w:r w:rsidRPr="00E57390">
        <w:rPr>
          <w:sz w:val="28"/>
          <w:szCs w:val="28"/>
        </w:rPr>
        <w:t>указанные</w:t>
      </w:r>
      <w:r w:rsidR="0075038E">
        <w:rPr>
          <w:sz w:val="28"/>
          <w:szCs w:val="28"/>
        </w:rPr>
        <w:t xml:space="preserve"> </w:t>
      </w:r>
      <w:r w:rsidRPr="00E57390">
        <w:rPr>
          <w:sz w:val="28"/>
          <w:szCs w:val="28"/>
        </w:rPr>
        <w:t>документы</w:t>
      </w:r>
      <w:r w:rsidR="0075038E">
        <w:rPr>
          <w:sz w:val="28"/>
          <w:szCs w:val="28"/>
        </w:rPr>
        <w:t xml:space="preserve"> </w:t>
      </w:r>
      <w:r w:rsidRPr="00E57390">
        <w:rPr>
          <w:sz w:val="28"/>
          <w:szCs w:val="28"/>
        </w:rPr>
        <w:t>находятся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распоряжении</w:t>
      </w:r>
      <w:r w:rsidR="0075038E">
        <w:rPr>
          <w:sz w:val="28"/>
          <w:szCs w:val="28"/>
        </w:rPr>
        <w:t xml:space="preserve"> </w:t>
      </w:r>
      <w:r w:rsidRPr="00E57390">
        <w:rPr>
          <w:sz w:val="28"/>
          <w:szCs w:val="28"/>
        </w:rPr>
        <w:t>государственных</w:t>
      </w:r>
      <w:r w:rsidR="0075038E">
        <w:rPr>
          <w:sz w:val="28"/>
          <w:szCs w:val="28"/>
        </w:rPr>
        <w:t xml:space="preserve"> </w:t>
      </w:r>
      <w:r w:rsidRPr="00E57390">
        <w:rPr>
          <w:sz w:val="28"/>
          <w:szCs w:val="28"/>
        </w:rPr>
        <w:t>органов,</w:t>
      </w:r>
      <w:r w:rsidR="0075038E">
        <w:rPr>
          <w:sz w:val="28"/>
          <w:szCs w:val="28"/>
        </w:rPr>
        <w:t xml:space="preserve"> </w:t>
      </w:r>
      <w:r w:rsidRPr="00E57390">
        <w:rPr>
          <w:sz w:val="28"/>
          <w:szCs w:val="28"/>
        </w:rPr>
        <w:t>органов</w:t>
      </w:r>
      <w:r w:rsidR="0075038E">
        <w:rPr>
          <w:sz w:val="28"/>
          <w:szCs w:val="28"/>
        </w:rPr>
        <w:t xml:space="preserve"> </w:t>
      </w:r>
      <w:r w:rsidRPr="00E57390">
        <w:rPr>
          <w:sz w:val="28"/>
          <w:szCs w:val="28"/>
        </w:rPr>
        <w:t>местного</w:t>
      </w:r>
      <w:r w:rsidR="0075038E">
        <w:rPr>
          <w:sz w:val="28"/>
          <w:szCs w:val="28"/>
        </w:rPr>
        <w:t xml:space="preserve"> </w:t>
      </w:r>
      <w:r w:rsidRPr="00E57390">
        <w:rPr>
          <w:sz w:val="28"/>
          <w:szCs w:val="28"/>
        </w:rPr>
        <w:t>самоуправления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иных</w:t>
      </w:r>
      <w:r w:rsidR="0075038E">
        <w:rPr>
          <w:sz w:val="28"/>
          <w:szCs w:val="28"/>
        </w:rPr>
        <w:t xml:space="preserve"> </w:t>
      </w:r>
      <w:r w:rsidRPr="00E57390">
        <w:rPr>
          <w:sz w:val="28"/>
          <w:szCs w:val="28"/>
        </w:rPr>
        <w:t>органов,</w:t>
      </w:r>
      <w:r w:rsidR="0075038E">
        <w:rPr>
          <w:sz w:val="28"/>
          <w:szCs w:val="28"/>
        </w:rPr>
        <w:t xml:space="preserve"> </w:t>
      </w:r>
      <w:r w:rsidRPr="00E57390">
        <w:rPr>
          <w:sz w:val="28"/>
          <w:szCs w:val="28"/>
        </w:rPr>
        <w:t>участвующих</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государственных</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муниципальных</w:t>
      </w:r>
      <w:r w:rsidR="0075038E">
        <w:rPr>
          <w:sz w:val="28"/>
          <w:szCs w:val="28"/>
        </w:rPr>
        <w:t xml:space="preserve"> </w:t>
      </w:r>
      <w:r w:rsidRPr="00E57390">
        <w:rPr>
          <w:sz w:val="28"/>
          <w:szCs w:val="28"/>
        </w:rPr>
        <w:t>услуг</w:t>
      </w:r>
      <w:r w:rsidR="0075038E">
        <w:rPr>
          <w:sz w:val="28"/>
          <w:szCs w:val="28"/>
        </w:rPr>
        <w:t xml:space="preserve"> </w:t>
      </w:r>
      <w:r w:rsidRPr="00E57390">
        <w:rPr>
          <w:sz w:val="28"/>
          <w:szCs w:val="28"/>
        </w:rPr>
        <w:t>(обозначены</w:t>
      </w:r>
      <w:r w:rsidR="0075038E">
        <w:rPr>
          <w:sz w:val="28"/>
          <w:szCs w:val="28"/>
        </w:rPr>
        <w:t xml:space="preserve"> </w:t>
      </w:r>
      <w:r w:rsidRPr="00E57390">
        <w:rPr>
          <w:sz w:val="28"/>
          <w:szCs w:val="28"/>
        </w:rPr>
        <w:t>символом</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приложениях</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7-11</w:t>
      </w:r>
      <w:r w:rsidR="0075038E">
        <w:rPr>
          <w:sz w:val="28"/>
          <w:szCs w:val="28"/>
        </w:rPr>
        <w:t xml:space="preserve"> </w:t>
      </w:r>
      <w:r w:rsidRPr="00E57390">
        <w:rPr>
          <w:sz w:val="28"/>
          <w:szCs w:val="28"/>
        </w:rPr>
        <w:t>к</w:t>
      </w:r>
      <w:r w:rsidR="0075038E">
        <w:rPr>
          <w:sz w:val="28"/>
          <w:szCs w:val="28"/>
        </w:rPr>
        <w:t xml:space="preserve"> </w:t>
      </w:r>
      <w:r w:rsidRPr="00E57390">
        <w:rPr>
          <w:sz w:val="28"/>
          <w:szCs w:val="28"/>
        </w:rPr>
        <w:t>настоящему</w:t>
      </w:r>
      <w:r w:rsidR="0075038E">
        <w:rPr>
          <w:sz w:val="28"/>
          <w:szCs w:val="28"/>
        </w:rPr>
        <w:t xml:space="preserve"> </w:t>
      </w:r>
      <w:r w:rsidRPr="00E57390">
        <w:rPr>
          <w:sz w:val="28"/>
          <w:szCs w:val="28"/>
        </w:rPr>
        <w:t>регламенту).</w:t>
      </w:r>
    </w:p>
    <w:p w14:paraId="1CC17079" w14:textId="4F0F117F" w:rsidR="00F762FE" w:rsidRPr="00E57390" w:rsidRDefault="00413114" w:rsidP="00D51653">
      <w:pPr>
        <w:shd w:val="clear" w:color="auto" w:fill="FFFFFF" w:themeFill="background1"/>
        <w:spacing w:line="312" w:lineRule="exact"/>
        <w:ind w:firstLine="709"/>
        <w:jc w:val="both"/>
        <w:rPr>
          <w:sz w:val="28"/>
          <w:szCs w:val="28"/>
        </w:rPr>
      </w:pPr>
      <w:r w:rsidRPr="00E57390">
        <w:rPr>
          <w:sz w:val="28"/>
          <w:szCs w:val="28"/>
        </w:rPr>
        <w:t>58</w:t>
      </w:r>
      <w:r w:rsidR="00F762FE" w:rsidRPr="00E57390">
        <w:rPr>
          <w:sz w:val="28"/>
          <w:szCs w:val="28"/>
        </w:rPr>
        <w:t>.2.</w:t>
      </w:r>
      <w:r w:rsidR="0075038E">
        <w:rPr>
          <w:sz w:val="28"/>
          <w:szCs w:val="28"/>
        </w:rPr>
        <w:t xml:space="preserve"> </w:t>
      </w:r>
      <w:r w:rsidR="00F762FE" w:rsidRPr="00E57390">
        <w:rPr>
          <w:sz w:val="28"/>
          <w:szCs w:val="28"/>
        </w:rPr>
        <w:t>Заявление</w:t>
      </w:r>
      <w:r w:rsidR="0075038E">
        <w:rPr>
          <w:sz w:val="28"/>
          <w:szCs w:val="28"/>
        </w:rPr>
        <w:t xml:space="preserve"> </w:t>
      </w:r>
      <w:r w:rsidR="00F762FE" w:rsidRPr="00E57390">
        <w:rPr>
          <w:sz w:val="28"/>
          <w:szCs w:val="28"/>
        </w:rPr>
        <w:t>и</w:t>
      </w:r>
      <w:r w:rsidR="0075038E">
        <w:rPr>
          <w:sz w:val="28"/>
          <w:szCs w:val="28"/>
        </w:rPr>
        <w:t xml:space="preserve"> </w:t>
      </w:r>
      <w:r w:rsidR="00F762FE" w:rsidRPr="00E57390">
        <w:rPr>
          <w:sz w:val="28"/>
          <w:szCs w:val="28"/>
        </w:rPr>
        <w:t>прилагаемые</w:t>
      </w:r>
      <w:r w:rsidR="0075038E">
        <w:rPr>
          <w:sz w:val="28"/>
          <w:szCs w:val="28"/>
        </w:rPr>
        <w:t xml:space="preserve"> </w:t>
      </w:r>
      <w:r w:rsidR="00F762FE" w:rsidRPr="00E57390">
        <w:rPr>
          <w:sz w:val="28"/>
          <w:szCs w:val="28"/>
        </w:rPr>
        <w:t>документы</w:t>
      </w:r>
      <w:r w:rsidR="0075038E">
        <w:rPr>
          <w:sz w:val="28"/>
          <w:szCs w:val="28"/>
        </w:rPr>
        <w:t xml:space="preserve"> </w:t>
      </w:r>
      <w:r w:rsidR="00F762FE" w:rsidRPr="00E57390">
        <w:rPr>
          <w:sz w:val="28"/>
          <w:szCs w:val="28"/>
        </w:rPr>
        <w:t>могут</w:t>
      </w:r>
      <w:r w:rsidR="0075038E">
        <w:rPr>
          <w:sz w:val="28"/>
          <w:szCs w:val="28"/>
        </w:rPr>
        <w:t xml:space="preserve"> </w:t>
      </w:r>
      <w:r w:rsidR="00F762FE" w:rsidRPr="00E57390">
        <w:rPr>
          <w:sz w:val="28"/>
          <w:szCs w:val="28"/>
        </w:rPr>
        <w:t>быть</w:t>
      </w:r>
      <w:r w:rsidR="0075038E">
        <w:rPr>
          <w:sz w:val="28"/>
          <w:szCs w:val="28"/>
        </w:rPr>
        <w:t xml:space="preserve"> </w:t>
      </w:r>
      <w:r w:rsidR="00F762FE" w:rsidRPr="00E57390">
        <w:rPr>
          <w:sz w:val="28"/>
          <w:szCs w:val="28"/>
        </w:rPr>
        <w:t>поданы:</w:t>
      </w:r>
    </w:p>
    <w:p w14:paraId="440481B0" w14:textId="393CB657" w:rsidR="00F762FE" w:rsidRPr="00E57390" w:rsidRDefault="00F762FE" w:rsidP="00D51653">
      <w:pPr>
        <w:shd w:val="clear" w:color="auto" w:fill="FFFFFF" w:themeFill="background1"/>
        <w:spacing w:line="312" w:lineRule="exact"/>
        <w:ind w:firstLine="709"/>
        <w:jc w:val="both"/>
        <w:rPr>
          <w:sz w:val="28"/>
          <w:szCs w:val="28"/>
        </w:rPr>
      </w:pPr>
      <w:r w:rsidRPr="00E57390">
        <w:rPr>
          <w:sz w:val="28"/>
          <w:szCs w:val="28"/>
        </w:rPr>
        <w:t>непосредственно</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уполномоченный</w:t>
      </w:r>
      <w:r w:rsidR="0075038E">
        <w:rPr>
          <w:sz w:val="28"/>
          <w:szCs w:val="28"/>
        </w:rPr>
        <w:t xml:space="preserve"> </w:t>
      </w:r>
      <w:r w:rsidRPr="00E57390">
        <w:rPr>
          <w:sz w:val="28"/>
          <w:szCs w:val="28"/>
        </w:rPr>
        <w:t>орган</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том</w:t>
      </w:r>
      <w:r w:rsidR="0075038E">
        <w:rPr>
          <w:sz w:val="28"/>
          <w:szCs w:val="28"/>
        </w:rPr>
        <w:t xml:space="preserve"> </w:t>
      </w:r>
      <w:r w:rsidRPr="00E57390">
        <w:rPr>
          <w:sz w:val="28"/>
          <w:szCs w:val="28"/>
        </w:rPr>
        <w:t>числе</w:t>
      </w:r>
      <w:r w:rsidR="0075038E">
        <w:rPr>
          <w:sz w:val="28"/>
          <w:szCs w:val="28"/>
        </w:rPr>
        <w:t xml:space="preserve"> </w:t>
      </w:r>
      <w:r w:rsidRPr="00E57390">
        <w:rPr>
          <w:sz w:val="28"/>
          <w:szCs w:val="28"/>
        </w:rPr>
        <w:t>посредством</w:t>
      </w:r>
      <w:r w:rsidR="0075038E">
        <w:rPr>
          <w:sz w:val="28"/>
          <w:szCs w:val="28"/>
        </w:rPr>
        <w:t xml:space="preserve"> </w:t>
      </w:r>
      <w:r w:rsidRPr="00E57390">
        <w:rPr>
          <w:sz w:val="28"/>
          <w:szCs w:val="28"/>
        </w:rPr>
        <w:t>почтового</w:t>
      </w:r>
      <w:r w:rsidR="0075038E">
        <w:rPr>
          <w:sz w:val="28"/>
          <w:szCs w:val="28"/>
        </w:rPr>
        <w:t xml:space="preserve"> </w:t>
      </w:r>
      <w:r w:rsidRPr="00E57390">
        <w:rPr>
          <w:sz w:val="28"/>
          <w:szCs w:val="28"/>
        </w:rPr>
        <w:t>отправления);</w:t>
      </w:r>
    </w:p>
    <w:p w14:paraId="7BF00B76" w14:textId="28CF72FD" w:rsidR="00F762FE" w:rsidRPr="00E57390" w:rsidRDefault="00F762FE" w:rsidP="00D51653">
      <w:pPr>
        <w:shd w:val="clear" w:color="auto" w:fill="FFFFFF" w:themeFill="background1"/>
        <w:spacing w:line="312" w:lineRule="exact"/>
        <w:ind w:firstLine="709"/>
        <w:jc w:val="both"/>
        <w:rPr>
          <w:sz w:val="28"/>
          <w:szCs w:val="28"/>
        </w:rPr>
      </w:pPr>
      <w:r w:rsidRPr="00E57390">
        <w:rPr>
          <w:sz w:val="28"/>
          <w:szCs w:val="28"/>
        </w:rPr>
        <w:t>в</w:t>
      </w:r>
      <w:r w:rsidR="0075038E">
        <w:rPr>
          <w:sz w:val="28"/>
          <w:szCs w:val="28"/>
        </w:rPr>
        <w:t xml:space="preserve"> </w:t>
      </w:r>
      <w:r w:rsidRPr="00E57390">
        <w:rPr>
          <w:sz w:val="28"/>
          <w:szCs w:val="28"/>
        </w:rPr>
        <w:t>уполномоченный</w:t>
      </w:r>
      <w:r w:rsidR="0075038E">
        <w:rPr>
          <w:sz w:val="28"/>
          <w:szCs w:val="28"/>
        </w:rPr>
        <w:t xml:space="preserve"> </w:t>
      </w:r>
      <w:r w:rsidRPr="00E57390">
        <w:rPr>
          <w:sz w:val="28"/>
          <w:szCs w:val="28"/>
        </w:rPr>
        <w:t>орган</w:t>
      </w:r>
      <w:r w:rsidR="0075038E">
        <w:rPr>
          <w:sz w:val="28"/>
          <w:szCs w:val="28"/>
        </w:rPr>
        <w:t xml:space="preserve"> </w:t>
      </w:r>
      <w:r w:rsidRPr="00E57390">
        <w:rPr>
          <w:sz w:val="28"/>
          <w:szCs w:val="28"/>
        </w:rPr>
        <w:t>через</w:t>
      </w:r>
      <w:r w:rsidR="0075038E">
        <w:rPr>
          <w:sz w:val="28"/>
          <w:szCs w:val="28"/>
        </w:rPr>
        <w:t xml:space="preserve"> </w:t>
      </w:r>
      <w:r w:rsidRPr="00E57390">
        <w:rPr>
          <w:sz w:val="28"/>
          <w:szCs w:val="28"/>
        </w:rPr>
        <w:t>МФЦ;</w:t>
      </w:r>
    </w:p>
    <w:p w14:paraId="42F4957E" w14:textId="454953EA" w:rsidR="00F762FE" w:rsidRPr="00E57390" w:rsidRDefault="00F762FE" w:rsidP="00D51653">
      <w:pPr>
        <w:shd w:val="clear" w:color="auto" w:fill="FFFFFF" w:themeFill="background1"/>
        <w:spacing w:line="312" w:lineRule="exact"/>
        <w:ind w:firstLine="709"/>
        <w:jc w:val="both"/>
        <w:rPr>
          <w:sz w:val="28"/>
          <w:szCs w:val="28"/>
        </w:rPr>
      </w:pPr>
      <w:r w:rsidRPr="00E57390">
        <w:rPr>
          <w:sz w:val="28"/>
          <w:szCs w:val="28"/>
        </w:rPr>
        <w:t>посредством</w:t>
      </w:r>
      <w:r w:rsidR="0075038E">
        <w:rPr>
          <w:sz w:val="28"/>
          <w:szCs w:val="28"/>
        </w:rPr>
        <w:t xml:space="preserve"> </w:t>
      </w:r>
      <w:r w:rsidRPr="00E57390">
        <w:rPr>
          <w:sz w:val="28"/>
          <w:szCs w:val="28"/>
        </w:rPr>
        <w:t>Портала.</w:t>
      </w:r>
    </w:p>
    <w:p w14:paraId="3C17E4B5" w14:textId="1771F052" w:rsidR="00F762FE" w:rsidRPr="00E57390" w:rsidRDefault="00413114" w:rsidP="00D51653">
      <w:pPr>
        <w:shd w:val="clear" w:color="auto" w:fill="FFFFFF" w:themeFill="background1"/>
        <w:spacing w:line="320" w:lineRule="exact"/>
        <w:ind w:firstLine="709"/>
        <w:jc w:val="both"/>
        <w:rPr>
          <w:sz w:val="28"/>
          <w:szCs w:val="28"/>
        </w:rPr>
      </w:pPr>
      <w:r w:rsidRPr="00E57390">
        <w:rPr>
          <w:sz w:val="28"/>
          <w:szCs w:val="28"/>
        </w:rPr>
        <w:lastRenderedPageBreak/>
        <w:t>58</w:t>
      </w:r>
      <w:r w:rsidR="00F762FE" w:rsidRPr="00E57390">
        <w:rPr>
          <w:sz w:val="28"/>
          <w:szCs w:val="28"/>
        </w:rPr>
        <w:t>.3.</w:t>
      </w:r>
      <w:r w:rsidR="0075038E">
        <w:rPr>
          <w:sz w:val="28"/>
          <w:szCs w:val="28"/>
        </w:rPr>
        <w:t xml:space="preserve"> </w:t>
      </w:r>
      <w:r w:rsidR="00F762FE" w:rsidRPr="00E57390">
        <w:rPr>
          <w:sz w:val="28"/>
          <w:szCs w:val="28"/>
        </w:rPr>
        <w:t>Способы</w:t>
      </w:r>
      <w:r w:rsidR="0075038E">
        <w:rPr>
          <w:sz w:val="28"/>
          <w:szCs w:val="28"/>
        </w:rPr>
        <w:t xml:space="preserve"> </w:t>
      </w:r>
      <w:r w:rsidR="00F762FE" w:rsidRPr="00E57390">
        <w:rPr>
          <w:sz w:val="28"/>
          <w:szCs w:val="28"/>
        </w:rPr>
        <w:t>установления</w:t>
      </w:r>
      <w:r w:rsidR="0075038E">
        <w:rPr>
          <w:sz w:val="28"/>
          <w:szCs w:val="28"/>
        </w:rPr>
        <w:t xml:space="preserve"> </w:t>
      </w:r>
      <w:r w:rsidR="00F762FE" w:rsidRPr="00E57390">
        <w:rPr>
          <w:sz w:val="28"/>
          <w:szCs w:val="28"/>
        </w:rPr>
        <w:t>личности</w:t>
      </w:r>
      <w:r w:rsidR="0075038E">
        <w:rPr>
          <w:sz w:val="28"/>
          <w:szCs w:val="28"/>
        </w:rPr>
        <w:t xml:space="preserve"> </w:t>
      </w:r>
      <w:r w:rsidR="00F762FE" w:rsidRPr="00E57390">
        <w:rPr>
          <w:sz w:val="28"/>
          <w:szCs w:val="28"/>
        </w:rPr>
        <w:t>(идентификации)</w:t>
      </w:r>
      <w:r w:rsidR="0075038E">
        <w:rPr>
          <w:sz w:val="28"/>
          <w:szCs w:val="28"/>
        </w:rPr>
        <w:t xml:space="preserve"> </w:t>
      </w:r>
      <w:r w:rsidR="00F762FE" w:rsidRPr="00E57390">
        <w:rPr>
          <w:sz w:val="28"/>
          <w:szCs w:val="28"/>
        </w:rPr>
        <w:t>заявителя</w:t>
      </w:r>
      <w:r w:rsidR="0075038E">
        <w:rPr>
          <w:sz w:val="28"/>
          <w:szCs w:val="28"/>
        </w:rPr>
        <w:t xml:space="preserve"> </w:t>
      </w:r>
      <w:r w:rsidR="00F762FE" w:rsidRPr="00E57390">
        <w:rPr>
          <w:sz w:val="28"/>
          <w:szCs w:val="28"/>
        </w:rPr>
        <w:t>(представителя</w:t>
      </w:r>
      <w:r w:rsidR="0075038E">
        <w:rPr>
          <w:sz w:val="28"/>
          <w:szCs w:val="28"/>
        </w:rPr>
        <w:t xml:space="preserve"> </w:t>
      </w:r>
      <w:r w:rsidR="00F762FE" w:rsidRPr="00E57390">
        <w:rPr>
          <w:sz w:val="28"/>
          <w:szCs w:val="28"/>
        </w:rPr>
        <w:t>заявителя).</w:t>
      </w:r>
    </w:p>
    <w:p w14:paraId="7BADB6BD" w14:textId="01A460C5" w:rsidR="00F762FE" w:rsidRPr="00E57390" w:rsidRDefault="00F762FE" w:rsidP="00D51653">
      <w:pPr>
        <w:shd w:val="clear" w:color="auto" w:fill="FFFFFF" w:themeFill="background1"/>
        <w:autoSpaceDE w:val="0"/>
        <w:autoSpaceDN w:val="0"/>
        <w:adjustRightInd w:val="0"/>
        <w:spacing w:line="320" w:lineRule="exact"/>
        <w:ind w:firstLine="709"/>
        <w:jc w:val="both"/>
        <w:rPr>
          <w:sz w:val="28"/>
          <w:szCs w:val="28"/>
          <w:lang w:eastAsia="en-US" w:bidi="en-US"/>
        </w:rPr>
      </w:pPr>
      <w:r w:rsidRPr="00E57390">
        <w:rPr>
          <w:sz w:val="28"/>
          <w:szCs w:val="28"/>
          <w:lang w:eastAsia="en-US" w:bidi="en-US"/>
        </w:rPr>
        <w:t>При</w:t>
      </w:r>
      <w:r w:rsidR="0075038E">
        <w:rPr>
          <w:sz w:val="28"/>
          <w:szCs w:val="28"/>
          <w:lang w:eastAsia="en-US" w:bidi="en-US"/>
        </w:rPr>
        <w:t xml:space="preserve"> </w:t>
      </w:r>
      <w:r w:rsidRPr="00E57390">
        <w:rPr>
          <w:sz w:val="28"/>
          <w:szCs w:val="28"/>
          <w:lang w:eastAsia="en-US" w:bidi="en-US"/>
        </w:rPr>
        <w:t>подаче</w:t>
      </w:r>
      <w:r w:rsidR="0075038E">
        <w:rPr>
          <w:sz w:val="28"/>
          <w:szCs w:val="28"/>
          <w:lang w:eastAsia="en-US" w:bidi="en-US"/>
        </w:rPr>
        <w:t xml:space="preserve"> </w:t>
      </w:r>
      <w:r w:rsidRPr="00E57390">
        <w:rPr>
          <w:sz w:val="28"/>
          <w:szCs w:val="28"/>
          <w:lang w:eastAsia="en-US" w:bidi="en-US"/>
        </w:rPr>
        <w:t>заявления</w:t>
      </w:r>
      <w:r w:rsidR="0075038E">
        <w:rPr>
          <w:sz w:val="28"/>
          <w:szCs w:val="28"/>
          <w:lang w:eastAsia="en-US" w:bidi="en-US"/>
        </w:rPr>
        <w:t xml:space="preserve"> </w:t>
      </w:r>
      <w:r w:rsidRPr="00E57390">
        <w:rPr>
          <w:sz w:val="28"/>
          <w:szCs w:val="28"/>
          <w:lang w:eastAsia="en-US" w:bidi="en-US"/>
        </w:rPr>
        <w:t>в</w:t>
      </w:r>
      <w:r w:rsidR="0075038E">
        <w:rPr>
          <w:sz w:val="28"/>
          <w:szCs w:val="28"/>
          <w:lang w:eastAsia="en-US" w:bidi="en-US"/>
        </w:rPr>
        <w:t xml:space="preserve"> </w:t>
      </w:r>
      <w:r w:rsidRPr="00E57390">
        <w:rPr>
          <w:sz w:val="28"/>
          <w:szCs w:val="28"/>
          <w:lang w:eastAsia="en-US" w:bidi="en-US"/>
        </w:rPr>
        <w:t>уполномоченный</w:t>
      </w:r>
      <w:r w:rsidR="0075038E">
        <w:rPr>
          <w:sz w:val="28"/>
          <w:szCs w:val="28"/>
          <w:lang w:eastAsia="en-US" w:bidi="en-US"/>
        </w:rPr>
        <w:t xml:space="preserve"> </w:t>
      </w:r>
      <w:r w:rsidRPr="00E57390">
        <w:rPr>
          <w:sz w:val="28"/>
          <w:szCs w:val="28"/>
          <w:lang w:eastAsia="en-US" w:bidi="en-US"/>
        </w:rPr>
        <w:t>орган</w:t>
      </w:r>
      <w:r w:rsidR="0075038E">
        <w:rPr>
          <w:sz w:val="28"/>
          <w:szCs w:val="28"/>
          <w:lang w:eastAsia="en-US" w:bidi="en-US"/>
        </w:rPr>
        <w:t xml:space="preserve"> </w:t>
      </w:r>
      <w:r w:rsidRPr="00E57390">
        <w:rPr>
          <w:sz w:val="28"/>
          <w:szCs w:val="28"/>
          <w:lang w:eastAsia="en-US" w:bidi="en-US"/>
        </w:rPr>
        <w:t>или</w:t>
      </w:r>
      <w:r w:rsidR="0075038E">
        <w:rPr>
          <w:sz w:val="28"/>
          <w:szCs w:val="28"/>
          <w:lang w:eastAsia="en-US" w:bidi="en-US"/>
        </w:rPr>
        <w:t xml:space="preserve"> </w:t>
      </w:r>
      <w:r w:rsidRPr="00E57390">
        <w:rPr>
          <w:sz w:val="28"/>
          <w:szCs w:val="28"/>
          <w:lang w:eastAsia="en-US" w:bidi="en-US"/>
        </w:rPr>
        <w:t>МФЦ</w:t>
      </w:r>
      <w:r w:rsidR="0075038E">
        <w:rPr>
          <w:sz w:val="28"/>
          <w:szCs w:val="28"/>
          <w:lang w:eastAsia="en-US" w:bidi="en-US"/>
        </w:rPr>
        <w:t xml:space="preserve"> </w:t>
      </w:r>
      <w:r w:rsidRPr="00E57390">
        <w:rPr>
          <w:sz w:val="28"/>
          <w:szCs w:val="28"/>
        </w:rPr>
        <w:t>–</w:t>
      </w:r>
      <w:r w:rsidR="0075038E">
        <w:rPr>
          <w:sz w:val="28"/>
          <w:szCs w:val="28"/>
          <w:lang w:eastAsia="en-US" w:bidi="en-US"/>
        </w:rPr>
        <w:t xml:space="preserve"> </w:t>
      </w:r>
      <w:r w:rsidRPr="00E57390">
        <w:rPr>
          <w:sz w:val="28"/>
          <w:szCs w:val="28"/>
          <w:lang w:eastAsia="en-US" w:bidi="en-US"/>
        </w:rPr>
        <w:t>проверка</w:t>
      </w:r>
      <w:r w:rsidR="0075038E">
        <w:rPr>
          <w:sz w:val="28"/>
          <w:szCs w:val="28"/>
          <w:lang w:eastAsia="en-US" w:bidi="en-US"/>
        </w:rPr>
        <w:t xml:space="preserve"> </w:t>
      </w:r>
      <w:r w:rsidRPr="00E57390">
        <w:rPr>
          <w:sz w:val="28"/>
          <w:szCs w:val="28"/>
          <w:lang w:eastAsia="en-US" w:bidi="en-US"/>
        </w:rPr>
        <w:t>документа,</w:t>
      </w:r>
      <w:r w:rsidR="0075038E">
        <w:rPr>
          <w:sz w:val="28"/>
          <w:szCs w:val="28"/>
          <w:lang w:eastAsia="en-US" w:bidi="en-US"/>
        </w:rPr>
        <w:t xml:space="preserve"> </w:t>
      </w:r>
      <w:r w:rsidRPr="00E57390">
        <w:rPr>
          <w:sz w:val="28"/>
          <w:szCs w:val="28"/>
          <w:lang w:eastAsia="en-US" w:bidi="en-US"/>
        </w:rPr>
        <w:t>удостоверяющего</w:t>
      </w:r>
      <w:r w:rsidR="0075038E">
        <w:rPr>
          <w:sz w:val="28"/>
          <w:szCs w:val="28"/>
          <w:lang w:eastAsia="en-US" w:bidi="en-US"/>
        </w:rPr>
        <w:t xml:space="preserve"> </w:t>
      </w:r>
      <w:r w:rsidRPr="00E57390">
        <w:rPr>
          <w:sz w:val="28"/>
          <w:szCs w:val="28"/>
          <w:lang w:eastAsia="en-US" w:bidi="en-US"/>
        </w:rPr>
        <w:t>личность,</w:t>
      </w:r>
      <w:r w:rsidR="0075038E">
        <w:rPr>
          <w:sz w:val="28"/>
          <w:szCs w:val="28"/>
          <w:lang w:eastAsia="en-US" w:bidi="en-US"/>
        </w:rPr>
        <w:t xml:space="preserve"> </w:t>
      </w:r>
      <w:r w:rsidRPr="00E57390">
        <w:rPr>
          <w:sz w:val="28"/>
          <w:szCs w:val="28"/>
          <w:lang w:eastAsia="en-US" w:bidi="en-US"/>
        </w:rPr>
        <w:t>либо</w:t>
      </w:r>
      <w:r w:rsidR="0075038E">
        <w:rPr>
          <w:sz w:val="28"/>
          <w:szCs w:val="28"/>
          <w:lang w:eastAsia="en-US" w:bidi="en-US"/>
        </w:rPr>
        <w:t xml:space="preserve"> </w:t>
      </w:r>
      <w:r w:rsidRPr="00E57390">
        <w:rPr>
          <w:sz w:val="28"/>
          <w:szCs w:val="28"/>
          <w:lang w:eastAsia="en-US" w:bidi="en-US"/>
        </w:rPr>
        <w:t>установление</w:t>
      </w:r>
      <w:r w:rsidR="0075038E">
        <w:rPr>
          <w:sz w:val="28"/>
          <w:szCs w:val="28"/>
          <w:lang w:eastAsia="en-US" w:bidi="en-US"/>
        </w:rPr>
        <w:t xml:space="preserve"> </w:t>
      </w:r>
      <w:r w:rsidRPr="00E57390">
        <w:rPr>
          <w:sz w:val="28"/>
          <w:szCs w:val="28"/>
          <w:lang w:eastAsia="en-US" w:bidi="en-US"/>
        </w:rPr>
        <w:t>личности</w:t>
      </w:r>
      <w:r w:rsidR="0075038E">
        <w:rPr>
          <w:sz w:val="28"/>
          <w:szCs w:val="28"/>
          <w:lang w:eastAsia="en-US" w:bidi="en-US"/>
        </w:rPr>
        <w:t xml:space="preserve"> </w:t>
      </w:r>
      <w:r w:rsidRPr="00E57390">
        <w:rPr>
          <w:sz w:val="28"/>
          <w:szCs w:val="28"/>
          <w:lang w:eastAsia="en-US" w:bidi="en-US"/>
        </w:rPr>
        <w:t>посредством</w:t>
      </w:r>
      <w:r w:rsidR="0075038E">
        <w:rPr>
          <w:sz w:val="28"/>
          <w:szCs w:val="28"/>
          <w:lang w:eastAsia="en-US" w:bidi="en-US"/>
        </w:rPr>
        <w:t xml:space="preserve"> </w:t>
      </w:r>
      <w:r w:rsidRPr="00E57390">
        <w:rPr>
          <w:sz w:val="28"/>
          <w:szCs w:val="28"/>
          <w:lang w:eastAsia="en-US" w:bidi="en-US"/>
        </w:rPr>
        <w:t>идентификации</w:t>
      </w:r>
      <w:r w:rsidR="0075038E">
        <w:rPr>
          <w:sz w:val="28"/>
          <w:szCs w:val="28"/>
          <w:lang w:eastAsia="en-US" w:bidi="en-US"/>
        </w:rPr>
        <w:t xml:space="preserve"> </w:t>
      </w:r>
      <w:r w:rsidRPr="00E57390">
        <w:rPr>
          <w:sz w:val="28"/>
          <w:szCs w:val="28"/>
          <w:lang w:eastAsia="en-US" w:bidi="en-US"/>
        </w:rPr>
        <w:t>и</w:t>
      </w:r>
      <w:r w:rsidR="0075038E">
        <w:rPr>
          <w:sz w:val="28"/>
          <w:szCs w:val="28"/>
          <w:lang w:eastAsia="en-US" w:bidi="en-US"/>
        </w:rPr>
        <w:t xml:space="preserve"> </w:t>
      </w:r>
      <w:r w:rsidRPr="00E57390">
        <w:rPr>
          <w:sz w:val="28"/>
          <w:szCs w:val="28"/>
          <w:lang w:eastAsia="en-US" w:bidi="en-US"/>
        </w:rPr>
        <w:t>аутентификации</w:t>
      </w:r>
      <w:r w:rsidR="0075038E">
        <w:rPr>
          <w:sz w:val="28"/>
          <w:szCs w:val="28"/>
          <w:lang w:eastAsia="en-US" w:bidi="en-US"/>
        </w:rPr>
        <w:t xml:space="preserve"> </w:t>
      </w:r>
      <w:r w:rsidRPr="00E57390">
        <w:rPr>
          <w:sz w:val="28"/>
          <w:szCs w:val="28"/>
          <w:lang w:eastAsia="en-US" w:bidi="en-US"/>
        </w:rPr>
        <w:t>с</w:t>
      </w:r>
      <w:r w:rsidR="0075038E">
        <w:rPr>
          <w:sz w:val="28"/>
          <w:szCs w:val="28"/>
          <w:lang w:eastAsia="en-US" w:bidi="en-US"/>
        </w:rPr>
        <w:t xml:space="preserve"> </w:t>
      </w:r>
      <w:r w:rsidRPr="00E57390">
        <w:rPr>
          <w:sz w:val="28"/>
          <w:szCs w:val="28"/>
          <w:lang w:eastAsia="en-US" w:bidi="en-US"/>
        </w:rPr>
        <w:t>использованием</w:t>
      </w:r>
      <w:r w:rsidR="0075038E">
        <w:rPr>
          <w:sz w:val="28"/>
          <w:szCs w:val="28"/>
          <w:lang w:eastAsia="en-US" w:bidi="en-US"/>
        </w:rPr>
        <w:t xml:space="preserve"> </w:t>
      </w:r>
      <w:r w:rsidRPr="00E57390">
        <w:rPr>
          <w:sz w:val="28"/>
          <w:szCs w:val="28"/>
          <w:lang w:eastAsia="en-US" w:bidi="en-US"/>
        </w:rPr>
        <w:t>информационных</w:t>
      </w:r>
      <w:r w:rsidR="0075038E">
        <w:rPr>
          <w:sz w:val="28"/>
          <w:szCs w:val="28"/>
          <w:lang w:eastAsia="en-US" w:bidi="en-US"/>
        </w:rPr>
        <w:t xml:space="preserve"> </w:t>
      </w:r>
      <w:r w:rsidRPr="00E57390">
        <w:rPr>
          <w:sz w:val="28"/>
          <w:szCs w:val="28"/>
          <w:lang w:eastAsia="en-US" w:bidi="en-US"/>
        </w:rPr>
        <w:t>технологий,</w:t>
      </w:r>
      <w:r w:rsidR="0075038E">
        <w:rPr>
          <w:sz w:val="28"/>
          <w:szCs w:val="28"/>
          <w:lang w:eastAsia="en-US" w:bidi="en-US"/>
        </w:rPr>
        <w:t xml:space="preserve"> </w:t>
      </w:r>
      <w:r w:rsidRPr="00E57390">
        <w:rPr>
          <w:sz w:val="28"/>
          <w:szCs w:val="28"/>
          <w:lang w:eastAsia="en-US" w:bidi="en-US"/>
        </w:rPr>
        <w:t>в</w:t>
      </w:r>
      <w:r w:rsidR="0075038E">
        <w:rPr>
          <w:sz w:val="28"/>
          <w:szCs w:val="28"/>
          <w:lang w:eastAsia="en-US" w:bidi="en-US"/>
        </w:rPr>
        <w:t xml:space="preserve"> </w:t>
      </w:r>
      <w:r w:rsidRPr="00E57390">
        <w:rPr>
          <w:sz w:val="28"/>
          <w:szCs w:val="28"/>
          <w:lang w:eastAsia="en-US" w:bidi="en-US"/>
        </w:rPr>
        <w:t>порядке</w:t>
      </w:r>
      <w:r w:rsidR="0075038E">
        <w:rPr>
          <w:sz w:val="28"/>
          <w:szCs w:val="28"/>
          <w:lang w:eastAsia="en-US" w:bidi="en-US"/>
        </w:rPr>
        <w:t xml:space="preserve"> </w:t>
      </w:r>
      <w:r w:rsidRPr="00E57390">
        <w:rPr>
          <w:sz w:val="28"/>
          <w:szCs w:val="28"/>
          <w:lang w:eastAsia="en-US" w:bidi="en-US"/>
        </w:rPr>
        <w:t>определенным</w:t>
      </w:r>
      <w:r w:rsidR="0075038E">
        <w:rPr>
          <w:sz w:val="28"/>
          <w:szCs w:val="28"/>
          <w:lang w:eastAsia="en-US" w:bidi="en-US"/>
        </w:rPr>
        <w:t xml:space="preserve"> </w:t>
      </w:r>
      <w:r w:rsidRPr="00E57390">
        <w:rPr>
          <w:sz w:val="28"/>
          <w:szCs w:val="28"/>
          <w:lang w:eastAsia="en-US" w:bidi="en-US"/>
        </w:rPr>
        <w:t>от</w:t>
      </w:r>
      <w:r w:rsidR="0075038E">
        <w:rPr>
          <w:sz w:val="28"/>
          <w:szCs w:val="28"/>
          <w:lang w:eastAsia="en-US" w:bidi="en-US"/>
        </w:rPr>
        <w:t xml:space="preserve"> </w:t>
      </w:r>
      <w:r w:rsidRPr="00E57390">
        <w:rPr>
          <w:sz w:val="28"/>
          <w:szCs w:val="28"/>
          <w:lang w:eastAsia="en-US" w:bidi="en-US"/>
        </w:rPr>
        <w:t>29.12.2022</w:t>
      </w:r>
      <w:r w:rsidR="0075038E">
        <w:rPr>
          <w:sz w:val="28"/>
          <w:szCs w:val="28"/>
          <w:lang w:eastAsia="en-US" w:bidi="en-US"/>
        </w:rPr>
        <w:t xml:space="preserve">  </w:t>
      </w:r>
      <w:r w:rsidRPr="00E57390">
        <w:rPr>
          <w:sz w:val="28"/>
          <w:szCs w:val="28"/>
          <w:lang w:eastAsia="en-US" w:bidi="en-US"/>
        </w:rPr>
        <w:t>№</w:t>
      </w:r>
      <w:r w:rsidR="0075038E">
        <w:rPr>
          <w:sz w:val="28"/>
          <w:szCs w:val="28"/>
          <w:lang w:eastAsia="en-US" w:bidi="en-US"/>
        </w:rPr>
        <w:t xml:space="preserve"> </w:t>
      </w:r>
      <w:r w:rsidRPr="00E57390">
        <w:rPr>
          <w:sz w:val="28"/>
          <w:szCs w:val="28"/>
          <w:lang w:eastAsia="en-US" w:bidi="en-US"/>
        </w:rPr>
        <w:t>572-ФЗ</w:t>
      </w:r>
      <w:r w:rsidR="0075038E">
        <w:rPr>
          <w:sz w:val="28"/>
          <w:szCs w:val="28"/>
          <w:lang w:eastAsia="en-US" w:bidi="en-US"/>
        </w:rPr>
        <w:t xml:space="preserve"> </w:t>
      </w:r>
      <w:r w:rsidRPr="00E57390">
        <w:rPr>
          <w:sz w:val="28"/>
          <w:szCs w:val="28"/>
          <w:lang w:eastAsia="en-US" w:bidi="en-US"/>
        </w:rPr>
        <w:t>«Об</w:t>
      </w:r>
      <w:r w:rsidR="0075038E">
        <w:rPr>
          <w:sz w:val="28"/>
          <w:szCs w:val="28"/>
          <w:lang w:eastAsia="en-US" w:bidi="en-US"/>
        </w:rPr>
        <w:t xml:space="preserve"> </w:t>
      </w:r>
      <w:r w:rsidRPr="00E57390">
        <w:rPr>
          <w:sz w:val="28"/>
          <w:szCs w:val="28"/>
          <w:lang w:eastAsia="en-US" w:bidi="en-US"/>
        </w:rPr>
        <w:t>осуществлении</w:t>
      </w:r>
      <w:r w:rsidR="0075038E">
        <w:rPr>
          <w:sz w:val="28"/>
          <w:szCs w:val="28"/>
          <w:lang w:eastAsia="en-US" w:bidi="en-US"/>
        </w:rPr>
        <w:t xml:space="preserve"> </w:t>
      </w:r>
      <w:r w:rsidRPr="00E57390">
        <w:rPr>
          <w:sz w:val="28"/>
          <w:szCs w:val="28"/>
          <w:lang w:eastAsia="en-US" w:bidi="en-US"/>
        </w:rPr>
        <w:t>идентификации</w:t>
      </w:r>
      <w:r w:rsidR="0075038E">
        <w:rPr>
          <w:sz w:val="28"/>
          <w:szCs w:val="28"/>
          <w:lang w:eastAsia="en-US" w:bidi="en-US"/>
        </w:rPr>
        <w:t xml:space="preserve"> </w:t>
      </w:r>
      <w:r w:rsidRPr="00E57390">
        <w:rPr>
          <w:sz w:val="28"/>
          <w:szCs w:val="28"/>
          <w:lang w:eastAsia="en-US" w:bidi="en-US"/>
        </w:rPr>
        <w:t>и</w:t>
      </w:r>
      <w:r w:rsidR="0075038E">
        <w:rPr>
          <w:sz w:val="28"/>
          <w:szCs w:val="28"/>
          <w:lang w:eastAsia="en-US" w:bidi="en-US"/>
        </w:rPr>
        <w:t xml:space="preserve"> </w:t>
      </w:r>
      <w:r w:rsidRPr="00E57390">
        <w:rPr>
          <w:sz w:val="28"/>
          <w:szCs w:val="28"/>
          <w:lang w:eastAsia="en-US" w:bidi="en-US"/>
        </w:rPr>
        <w:t>(или)</w:t>
      </w:r>
      <w:r w:rsidR="0075038E">
        <w:rPr>
          <w:sz w:val="28"/>
          <w:szCs w:val="28"/>
          <w:lang w:eastAsia="en-US" w:bidi="en-US"/>
        </w:rPr>
        <w:t xml:space="preserve"> </w:t>
      </w:r>
      <w:r w:rsidRPr="00E57390">
        <w:rPr>
          <w:sz w:val="28"/>
          <w:szCs w:val="28"/>
          <w:lang w:eastAsia="en-US" w:bidi="en-US"/>
        </w:rPr>
        <w:t>аутентификации</w:t>
      </w:r>
      <w:r w:rsidR="0075038E">
        <w:rPr>
          <w:sz w:val="28"/>
          <w:szCs w:val="28"/>
          <w:lang w:eastAsia="en-US" w:bidi="en-US"/>
        </w:rPr>
        <w:t xml:space="preserve"> </w:t>
      </w:r>
      <w:r w:rsidRPr="00E57390">
        <w:rPr>
          <w:sz w:val="28"/>
          <w:szCs w:val="28"/>
          <w:lang w:eastAsia="en-US" w:bidi="en-US"/>
        </w:rPr>
        <w:t>физических</w:t>
      </w:r>
      <w:r w:rsidR="0075038E">
        <w:rPr>
          <w:sz w:val="28"/>
          <w:szCs w:val="28"/>
          <w:lang w:eastAsia="en-US" w:bidi="en-US"/>
        </w:rPr>
        <w:t xml:space="preserve"> </w:t>
      </w:r>
      <w:r w:rsidRPr="00E57390">
        <w:rPr>
          <w:sz w:val="28"/>
          <w:szCs w:val="28"/>
          <w:lang w:eastAsia="en-US" w:bidi="en-US"/>
        </w:rPr>
        <w:t>лиц</w:t>
      </w:r>
      <w:r w:rsidR="0075038E">
        <w:rPr>
          <w:sz w:val="28"/>
          <w:szCs w:val="28"/>
          <w:lang w:eastAsia="en-US" w:bidi="en-US"/>
        </w:rPr>
        <w:t xml:space="preserve"> </w:t>
      </w:r>
      <w:r w:rsidRPr="00E57390">
        <w:rPr>
          <w:sz w:val="28"/>
          <w:szCs w:val="28"/>
          <w:lang w:eastAsia="en-US" w:bidi="en-US"/>
        </w:rPr>
        <w:t>с</w:t>
      </w:r>
      <w:r w:rsidR="0075038E">
        <w:rPr>
          <w:sz w:val="28"/>
          <w:szCs w:val="28"/>
          <w:lang w:eastAsia="en-US" w:bidi="en-US"/>
        </w:rPr>
        <w:t xml:space="preserve"> </w:t>
      </w:r>
      <w:r w:rsidRPr="00E57390">
        <w:rPr>
          <w:sz w:val="28"/>
          <w:szCs w:val="28"/>
          <w:lang w:eastAsia="en-US" w:bidi="en-US"/>
        </w:rPr>
        <w:t>использованием</w:t>
      </w:r>
      <w:r w:rsidR="0075038E">
        <w:rPr>
          <w:sz w:val="28"/>
          <w:szCs w:val="28"/>
          <w:lang w:eastAsia="en-US" w:bidi="en-US"/>
        </w:rPr>
        <w:t xml:space="preserve"> </w:t>
      </w:r>
      <w:r w:rsidRPr="00E57390">
        <w:rPr>
          <w:sz w:val="28"/>
          <w:szCs w:val="28"/>
          <w:lang w:eastAsia="en-US" w:bidi="en-US"/>
        </w:rPr>
        <w:t>биометрических</w:t>
      </w:r>
      <w:r w:rsidR="0075038E">
        <w:rPr>
          <w:sz w:val="28"/>
          <w:szCs w:val="28"/>
          <w:lang w:eastAsia="en-US" w:bidi="en-US"/>
        </w:rPr>
        <w:t xml:space="preserve"> </w:t>
      </w:r>
      <w:r w:rsidRPr="00E57390">
        <w:rPr>
          <w:sz w:val="28"/>
          <w:szCs w:val="28"/>
          <w:lang w:eastAsia="en-US" w:bidi="en-US"/>
        </w:rPr>
        <w:t>персональных</w:t>
      </w:r>
      <w:r w:rsidR="0075038E">
        <w:rPr>
          <w:sz w:val="28"/>
          <w:szCs w:val="28"/>
          <w:lang w:eastAsia="en-US" w:bidi="en-US"/>
        </w:rPr>
        <w:t xml:space="preserve"> </w:t>
      </w:r>
      <w:r w:rsidRPr="00E57390">
        <w:rPr>
          <w:sz w:val="28"/>
          <w:szCs w:val="28"/>
          <w:lang w:eastAsia="en-US" w:bidi="en-US"/>
        </w:rPr>
        <w:t>данных,</w:t>
      </w:r>
      <w:r w:rsidR="0075038E">
        <w:rPr>
          <w:sz w:val="28"/>
          <w:szCs w:val="28"/>
          <w:lang w:eastAsia="en-US" w:bidi="en-US"/>
        </w:rPr>
        <w:t xml:space="preserve"> </w:t>
      </w:r>
      <w:r w:rsidRPr="00E57390">
        <w:rPr>
          <w:sz w:val="28"/>
          <w:szCs w:val="28"/>
          <w:lang w:eastAsia="en-US" w:bidi="en-US"/>
        </w:rPr>
        <w:t>о</w:t>
      </w:r>
      <w:r w:rsidR="0075038E">
        <w:rPr>
          <w:sz w:val="28"/>
          <w:szCs w:val="28"/>
          <w:lang w:eastAsia="en-US" w:bidi="en-US"/>
        </w:rPr>
        <w:t xml:space="preserve"> </w:t>
      </w:r>
      <w:r w:rsidRPr="00E57390">
        <w:rPr>
          <w:sz w:val="28"/>
          <w:szCs w:val="28"/>
          <w:lang w:eastAsia="en-US" w:bidi="en-US"/>
        </w:rPr>
        <w:t>внесении</w:t>
      </w:r>
      <w:r w:rsidR="0075038E">
        <w:rPr>
          <w:sz w:val="28"/>
          <w:szCs w:val="28"/>
          <w:lang w:eastAsia="en-US" w:bidi="en-US"/>
        </w:rPr>
        <w:t xml:space="preserve"> </w:t>
      </w:r>
      <w:r w:rsidRPr="00E57390">
        <w:rPr>
          <w:sz w:val="28"/>
          <w:szCs w:val="28"/>
          <w:lang w:eastAsia="en-US" w:bidi="en-US"/>
        </w:rPr>
        <w:t>изменений</w:t>
      </w:r>
      <w:r w:rsidR="0075038E">
        <w:rPr>
          <w:sz w:val="28"/>
          <w:szCs w:val="28"/>
          <w:lang w:eastAsia="en-US" w:bidi="en-US"/>
        </w:rPr>
        <w:t xml:space="preserve"> </w:t>
      </w:r>
      <w:r w:rsidRPr="00E57390">
        <w:rPr>
          <w:sz w:val="28"/>
          <w:szCs w:val="28"/>
          <w:lang w:eastAsia="en-US" w:bidi="en-US"/>
        </w:rPr>
        <w:t>в</w:t>
      </w:r>
      <w:r w:rsidR="0075038E">
        <w:rPr>
          <w:sz w:val="28"/>
          <w:szCs w:val="28"/>
          <w:lang w:eastAsia="en-US" w:bidi="en-US"/>
        </w:rPr>
        <w:t xml:space="preserve"> </w:t>
      </w:r>
      <w:r w:rsidRPr="00E57390">
        <w:rPr>
          <w:sz w:val="28"/>
          <w:szCs w:val="28"/>
          <w:lang w:eastAsia="en-US" w:bidi="en-US"/>
        </w:rPr>
        <w:t>отдельные</w:t>
      </w:r>
      <w:r w:rsidR="0075038E">
        <w:rPr>
          <w:sz w:val="28"/>
          <w:szCs w:val="28"/>
          <w:lang w:eastAsia="en-US" w:bidi="en-US"/>
        </w:rPr>
        <w:t xml:space="preserve"> </w:t>
      </w:r>
      <w:r w:rsidRPr="00E57390">
        <w:rPr>
          <w:sz w:val="28"/>
          <w:szCs w:val="28"/>
          <w:lang w:eastAsia="en-US" w:bidi="en-US"/>
        </w:rPr>
        <w:t>законодательные</w:t>
      </w:r>
      <w:r w:rsidR="0075038E">
        <w:rPr>
          <w:sz w:val="28"/>
          <w:szCs w:val="28"/>
          <w:lang w:eastAsia="en-US" w:bidi="en-US"/>
        </w:rPr>
        <w:t xml:space="preserve"> </w:t>
      </w:r>
      <w:r w:rsidRPr="00E57390">
        <w:rPr>
          <w:sz w:val="28"/>
          <w:szCs w:val="28"/>
          <w:lang w:eastAsia="en-US" w:bidi="en-US"/>
        </w:rPr>
        <w:t>акты</w:t>
      </w:r>
      <w:r w:rsidR="0075038E">
        <w:rPr>
          <w:sz w:val="28"/>
          <w:szCs w:val="28"/>
          <w:lang w:eastAsia="en-US" w:bidi="en-US"/>
        </w:rPr>
        <w:t xml:space="preserve"> </w:t>
      </w:r>
      <w:r w:rsidRPr="00E57390">
        <w:rPr>
          <w:sz w:val="28"/>
          <w:szCs w:val="28"/>
          <w:lang w:eastAsia="en-US" w:bidi="en-US"/>
        </w:rPr>
        <w:t>Российской</w:t>
      </w:r>
      <w:r w:rsidR="0075038E">
        <w:rPr>
          <w:sz w:val="28"/>
          <w:szCs w:val="28"/>
          <w:lang w:eastAsia="en-US" w:bidi="en-US"/>
        </w:rPr>
        <w:t xml:space="preserve"> </w:t>
      </w:r>
      <w:r w:rsidRPr="00E57390">
        <w:rPr>
          <w:sz w:val="28"/>
          <w:szCs w:val="28"/>
          <w:lang w:eastAsia="en-US" w:bidi="en-US"/>
        </w:rPr>
        <w:t>Федерации</w:t>
      </w:r>
      <w:r w:rsidR="0075038E">
        <w:rPr>
          <w:sz w:val="28"/>
          <w:szCs w:val="28"/>
          <w:lang w:eastAsia="en-US" w:bidi="en-US"/>
        </w:rPr>
        <w:t xml:space="preserve"> </w:t>
      </w:r>
      <w:r w:rsidRPr="00E57390">
        <w:rPr>
          <w:sz w:val="28"/>
          <w:szCs w:val="28"/>
          <w:lang w:eastAsia="en-US" w:bidi="en-US"/>
        </w:rPr>
        <w:t>и</w:t>
      </w:r>
      <w:r w:rsidR="0075038E">
        <w:rPr>
          <w:sz w:val="28"/>
          <w:szCs w:val="28"/>
          <w:lang w:eastAsia="en-US" w:bidi="en-US"/>
        </w:rPr>
        <w:t xml:space="preserve"> </w:t>
      </w:r>
      <w:r w:rsidRPr="00E57390">
        <w:rPr>
          <w:sz w:val="28"/>
          <w:szCs w:val="28"/>
          <w:lang w:eastAsia="en-US" w:bidi="en-US"/>
        </w:rPr>
        <w:t>признании</w:t>
      </w:r>
      <w:r w:rsidR="0075038E">
        <w:rPr>
          <w:sz w:val="28"/>
          <w:szCs w:val="28"/>
          <w:lang w:eastAsia="en-US" w:bidi="en-US"/>
        </w:rPr>
        <w:t xml:space="preserve"> </w:t>
      </w:r>
      <w:r w:rsidRPr="00E57390">
        <w:rPr>
          <w:sz w:val="28"/>
          <w:szCs w:val="28"/>
          <w:lang w:eastAsia="en-US" w:bidi="en-US"/>
        </w:rPr>
        <w:t>утратившими</w:t>
      </w:r>
      <w:r w:rsidR="0075038E">
        <w:rPr>
          <w:sz w:val="28"/>
          <w:szCs w:val="28"/>
          <w:lang w:eastAsia="en-US" w:bidi="en-US"/>
        </w:rPr>
        <w:t xml:space="preserve"> </w:t>
      </w:r>
      <w:r w:rsidRPr="00E57390">
        <w:rPr>
          <w:sz w:val="28"/>
          <w:szCs w:val="28"/>
          <w:lang w:eastAsia="en-US" w:bidi="en-US"/>
        </w:rPr>
        <w:t>силу</w:t>
      </w:r>
      <w:r w:rsidR="0075038E">
        <w:rPr>
          <w:sz w:val="28"/>
          <w:szCs w:val="28"/>
          <w:lang w:eastAsia="en-US" w:bidi="en-US"/>
        </w:rPr>
        <w:t xml:space="preserve"> </w:t>
      </w:r>
      <w:r w:rsidRPr="00E57390">
        <w:rPr>
          <w:sz w:val="28"/>
          <w:szCs w:val="28"/>
          <w:lang w:eastAsia="en-US" w:bidi="en-US"/>
        </w:rPr>
        <w:t>отдельных</w:t>
      </w:r>
      <w:r w:rsidR="0075038E">
        <w:rPr>
          <w:sz w:val="28"/>
          <w:szCs w:val="28"/>
          <w:lang w:eastAsia="en-US" w:bidi="en-US"/>
        </w:rPr>
        <w:t xml:space="preserve"> </w:t>
      </w:r>
      <w:r w:rsidRPr="00E57390">
        <w:rPr>
          <w:sz w:val="28"/>
          <w:szCs w:val="28"/>
          <w:lang w:eastAsia="en-US" w:bidi="en-US"/>
        </w:rPr>
        <w:t>положений</w:t>
      </w:r>
      <w:r w:rsidR="0075038E">
        <w:rPr>
          <w:sz w:val="28"/>
          <w:szCs w:val="28"/>
          <w:lang w:eastAsia="en-US" w:bidi="en-US"/>
        </w:rPr>
        <w:t xml:space="preserve"> </w:t>
      </w:r>
      <w:r w:rsidRPr="00E57390">
        <w:rPr>
          <w:sz w:val="28"/>
          <w:szCs w:val="28"/>
          <w:lang w:eastAsia="en-US" w:bidi="en-US"/>
        </w:rPr>
        <w:t>законодательных</w:t>
      </w:r>
      <w:r w:rsidR="0075038E">
        <w:rPr>
          <w:sz w:val="28"/>
          <w:szCs w:val="28"/>
          <w:lang w:eastAsia="en-US" w:bidi="en-US"/>
        </w:rPr>
        <w:t xml:space="preserve"> </w:t>
      </w:r>
      <w:r w:rsidRPr="00E57390">
        <w:rPr>
          <w:sz w:val="28"/>
          <w:szCs w:val="28"/>
          <w:lang w:eastAsia="en-US" w:bidi="en-US"/>
        </w:rPr>
        <w:t>актов</w:t>
      </w:r>
      <w:r w:rsidR="0075038E">
        <w:rPr>
          <w:sz w:val="28"/>
          <w:szCs w:val="28"/>
          <w:lang w:eastAsia="en-US" w:bidi="en-US"/>
        </w:rPr>
        <w:t xml:space="preserve"> </w:t>
      </w:r>
      <w:r w:rsidRPr="00E57390">
        <w:rPr>
          <w:sz w:val="28"/>
          <w:szCs w:val="28"/>
          <w:lang w:eastAsia="en-US" w:bidi="en-US"/>
        </w:rPr>
        <w:t>Российской</w:t>
      </w:r>
      <w:r w:rsidR="0075038E">
        <w:rPr>
          <w:sz w:val="28"/>
          <w:szCs w:val="28"/>
          <w:lang w:eastAsia="en-US" w:bidi="en-US"/>
        </w:rPr>
        <w:t xml:space="preserve"> </w:t>
      </w:r>
      <w:r w:rsidRPr="00E57390">
        <w:rPr>
          <w:sz w:val="28"/>
          <w:szCs w:val="28"/>
          <w:lang w:eastAsia="en-US" w:bidi="en-US"/>
        </w:rPr>
        <w:t>Федерации»</w:t>
      </w:r>
      <w:r w:rsidR="0075038E">
        <w:rPr>
          <w:sz w:val="28"/>
          <w:szCs w:val="28"/>
          <w:lang w:eastAsia="en-US" w:bidi="en-US"/>
        </w:rPr>
        <w:t xml:space="preserve"> </w:t>
      </w:r>
      <w:r w:rsidRPr="00E57390">
        <w:rPr>
          <w:sz w:val="28"/>
          <w:szCs w:val="28"/>
          <w:lang w:eastAsia="en-US" w:bidi="en-US"/>
        </w:rPr>
        <w:t>(использование</w:t>
      </w:r>
      <w:r w:rsidR="0075038E">
        <w:rPr>
          <w:sz w:val="28"/>
          <w:szCs w:val="28"/>
          <w:lang w:eastAsia="en-US" w:bidi="en-US"/>
        </w:rPr>
        <w:t xml:space="preserve"> </w:t>
      </w:r>
      <w:r w:rsidRPr="00E57390">
        <w:rPr>
          <w:sz w:val="28"/>
          <w:szCs w:val="28"/>
          <w:lang w:eastAsia="en-US" w:bidi="en-US"/>
        </w:rPr>
        <w:t>вышеуказанных</w:t>
      </w:r>
      <w:r w:rsidR="0075038E">
        <w:rPr>
          <w:sz w:val="28"/>
          <w:szCs w:val="28"/>
          <w:lang w:eastAsia="en-US" w:bidi="en-US"/>
        </w:rPr>
        <w:t xml:space="preserve"> </w:t>
      </w:r>
      <w:r w:rsidRPr="00E57390">
        <w:rPr>
          <w:sz w:val="28"/>
          <w:szCs w:val="28"/>
          <w:lang w:eastAsia="en-US" w:bidi="en-US"/>
        </w:rPr>
        <w:t>технологий</w:t>
      </w:r>
      <w:r w:rsidR="0075038E">
        <w:rPr>
          <w:sz w:val="28"/>
          <w:szCs w:val="28"/>
          <w:lang w:eastAsia="en-US" w:bidi="en-US"/>
        </w:rPr>
        <w:t xml:space="preserve"> </w:t>
      </w:r>
      <w:r w:rsidRPr="00E57390">
        <w:rPr>
          <w:sz w:val="28"/>
          <w:szCs w:val="28"/>
          <w:lang w:eastAsia="en-US" w:bidi="en-US"/>
        </w:rPr>
        <w:t>проводится</w:t>
      </w:r>
      <w:r w:rsidR="0075038E">
        <w:rPr>
          <w:sz w:val="28"/>
          <w:szCs w:val="28"/>
          <w:lang w:eastAsia="en-US" w:bidi="en-US"/>
        </w:rPr>
        <w:t xml:space="preserve"> </w:t>
      </w:r>
      <w:r w:rsidRPr="00E57390">
        <w:rPr>
          <w:sz w:val="28"/>
          <w:szCs w:val="28"/>
          <w:lang w:eastAsia="en-US" w:bidi="en-US"/>
        </w:rPr>
        <w:t>при</w:t>
      </w:r>
      <w:r w:rsidR="0075038E">
        <w:rPr>
          <w:sz w:val="28"/>
          <w:szCs w:val="28"/>
          <w:lang w:eastAsia="en-US" w:bidi="en-US"/>
        </w:rPr>
        <w:t xml:space="preserve"> </w:t>
      </w:r>
      <w:r w:rsidRPr="00E57390">
        <w:rPr>
          <w:sz w:val="28"/>
          <w:szCs w:val="28"/>
          <w:lang w:eastAsia="en-US" w:bidi="en-US"/>
        </w:rPr>
        <w:t>наличии</w:t>
      </w:r>
      <w:r w:rsidR="0075038E">
        <w:rPr>
          <w:sz w:val="28"/>
          <w:szCs w:val="28"/>
          <w:lang w:eastAsia="en-US" w:bidi="en-US"/>
        </w:rPr>
        <w:t xml:space="preserve"> </w:t>
      </w:r>
      <w:r w:rsidRPr="00E57390">
        <w:rPr>
          <w:sz w:val="28"/>
          <w:szCs w:val="28"/>
          <w:lang w:eastAsia="en-US" w:bidi="en-US"/>
        </w:rPr>
        <w:t>технической</w:t>
      </w:r>
      <w:r w:rsidR="0075038E">
        <w:rPr>
          <w:sz w:val="28"/>
          <w:szCs w:val="28"/>
          <w:lang w:eastAsia="en-US" w:bidi="en-US"/>
        </w:rPr>
        <w:t xml:space="preserve"> </w:t>
      </w:r>
      <w:r w:rsidRPr="00E57390">
        <w:rPr>
          <w:sz w:val="28"/>
          <w:szCs w:val="28"/>
          <w:lang w:eastAsia="en-US" w:bidi="en-US"/>
        </w:rPr>
        <w:t>возможности).</w:t>
      </w:r>
    </w:p>
    <w:p w14:paraId="52485956" w14:textId="1F06551F" w:rsidR="00F762FE" w:rsidRPr="00E57390" w:rsidRDefault="00F762FE" w:rsidP="00D51653">
      <w:pPr>
        <w:shd w:val="clear" w:color="auto" w:fill="FFFFFF" w:themeFill="background1"/>
        <w:autoSpaceDE w:val="0"/>
        <w:autoSpaceDN w:val="0"/>
        <w:adjustRightInd w:val="0"/>
        <w:spacing w:line="320" w:lineRule="exact"/>
        <w:ind w:firstLine="709"/>
        <w:jc w:val="both"/>
        <w:rPr>
          <w:sz w:val="28"/>
          <w:szCs w:val="28"/>
          <w:lang w:eastAsia="en-US" w:bidi="en-US"/>
        </w:rPr>
      </w:pPr>
      <w:r w:rsidRPr="00E57390">
        <w:rPr>
          <w:sz w:val="28"/>
          <w:szCs w:val="28"/>
          <w:lang w:eastAsia="en-US" w:bidi="en-US"/>
        </w:rPr>
        <w:t>При</w:t>
      </w:r>
      <w:r w:rsidR="0075038E">
        <w:rPr>
          <w:sz w:val="28"/>
          <w:szCs w:val="28"/>
          <w:lang w:eastAsia="en-US" w:bidi="en-US"/>
        </w:rPr>
        <w:t xml:space="preserve"> </w:t>
      </w:r>
      <w:r w:rsidRPr="00E57390">
        <w:rPr>
          <w:sz w:val="28"/>
          <w:szCs w:val="28"/>
          <w:lang w:eastAsia="en-US" w:bidi="en-US"/>
        </w:rPr>
        <w:t>подаче</w:t>
      </w:r>
      <w:r w:rsidR="0075038E">
        <w:rPr>
          <w:sz w:val="28"/>
          <w:szCs w:val="28"/>
          <w:lang w:eastAsia="en-US" w:bidi="en-US"/>
        </w:rPr>
        <w:t xml:space="preserve"> </w:t>
      </w:r>
      <w:r w:rsidRPr="00E57390">
        <w:rPr>
          <w:sz w:val="28"/>
          <w:szCs w:val="28"/>
          <w:lang w:eastAsia="en-US" w:bidi="en-US"/>
        </w:rPr>
        <w:t>заявления</w:t>
      </w:r>
      <w:r w:rsidR="0075038E">
        <w:rPr>
          <w:sz w:val="28"/>
          <w:szCs w:val="28"/>
          <w:lang w:eastAsia="en-US" w:bidi="en-US"/>
        </w:rPr>
        <w:t xml:space="preserve"> </w:t>
      </w:r>
      <w:r w:rsidRPr="00E57390">
        <w:rPr>
          <w:sz w:val="28"/>
          <w:szCs w:val="28"/>
          <w:lang w:eastAsia="en-US" w:bidi="en-US"/>
        </w:rPr>
        <w:t>посредством</w:t>
      </w:r>
      <w:r w:rsidR="0075038E">
        <w:rPr>
          <w:sz w:val="28"/>
          <w:szCs w:val="28"/>
          <w:lang w:eastAsia="en-US" w:bidi="en-US"/>
        </w:rPr>
        <w:t xml:space="preserve"> </w:t>
      </w:r>
      <w:r w:rsidRPr="00E57390">
        <w:rPr>
          <w:sz w:val="28"/>
          <w:szCs w:val="28"/>
          <w:lang w:eastAsia="en-US" w:bidi="en-US"/>
        </w:rPr>
        <w:t>Портала</w:t>
      </w:r>
      <w:r w:rsidR="0075038E">
        <w:rPr>
          <w:sz w:val="28"/>
          <w:szCs w:val="28"/>
          <w:lang w:eastAsia="en-US" w:bidi="en-US"/>
        </w:rPr>
        <w:t xml:space="preserve"> </w:t>
      </w:r>
      <w:r w:rsidRPr="00E57390">
        <w:rPr>
          <w:sz w:val="28"/>
          <w:szCs w:val="28"/>
          <w:lang w:eastAsia="en-US" w:bidi="en-US"/>
        </w:rPr>
        <w:t>–</w:t>
      </w:r>
      <w:r w:rsidR="0075038E">
        <w:rPr>
          <w:sz w:val="28"/>
          <w:szCs w:val="28"/>
          <w:lang w:eastAsia="en-US" w:bidi="en-US"/>
        </w:rPr>
        <w:t xml:space="preserve"> </w:t>
      </w:r>
      <w:r w:rsidRPr="00E57390">
        <w:rPr>
          <w:sz w:val="28"/>
          <w:szCs w:val="28"/>
          <w:lang w:eastAsia="en-US" w:bidi="en-US"/>
        </w:rPr>
        <w:t>использование</w:t>
      </w:r>
      <w:r w:rsidR="0075038E">
        <w:rPr>
          <w:sz w:val="28"/>
          <w:szCs w:val="28"/>
          <w:lang w:eastAsia="en-US" w:bidi="en-US"/>
        </w:rPr>
        <w:t xml:space="preserve"> </w:t>
      </w:r>
      <w:r w:rsidRPr="00E57390">
        <w:rPr>
          <w:sz w:val="28"/>
          <w:szCs w:val="28"/>
          <w:lang w:eastAsia="en-US" w:bidi="en-US"/>
        </w:rPr>
        <w:t>электронной</w:t>
      </w:r>
      <w:r w:rsidR="0075038E">
        <w:rPr>
          <w:sz w:val="28"/>
          <w:szCs w:val="28"/>
          <w:lang w:eastAsia="en-US" w:bidi="en-US"/>
        </w:rPr>
        <w:t xml:space="preserve"> </w:t>
      </w:r>
      <w:r w:rsidRPr="00E57390">
        <w:rPr>
          <w:sz w:val="28"/>
          <w:szCs w:val="28"/>
          <w:lang w:eastAsia="en-US" w:bidi="en-US"/>
        </w:rPr>
        <w:t>подписи,</w:t>
      </w:r>
      <w:r w:rsidR="0075038E">
        <w:rPr>
          <w:sz w:val="28"/>
          <w:szCs w:val="28"/>
          <w:lang w:eastAsia="en-US" w:bidi="en-US"/>
        </w:rPr>
        <w:t xml:space="preserve"> </w:t>
      </w:r>
      <w:r w:rsidRPr="00E57390">
        <w:rPr>
          <w:sz w:val="28"/>
          <w:szCs w:val="28"/>
          <w:lang w:eastAsia="en-US" w:bidi="en-US"/>
        </w:rPr>
        <w:t>вид</w:t>
      </w:r>
      <w:r w:rsidR="0075038E">
        <w:rPr>
          <w:sz w:val="28"/>
          <w:szCs w:val="28"/>
          <w:lang w:eastAsia="en-US" w:bidi="en-US"/>
        </w:rPr>
        <w:t xml:space="preserve"> </w:t>
      </w:r>
      <w:r w:rsidRPr="00E57390">
        <w:rPr>
          <w:sz w:val="28"/>
          <w:szCs w:val="28"/>
          <w:lang w:eastAsia="en-US" w:bidi="en-US"/>
        </w:rPr>
        <w:t>которой</w:t>
      </w:r>
      <w:r w:rsidR="0075038E">
        <w:rPr>
          <w:sz w:val="28"/>
          <w:szCs w:val="28"/>
          <w:lang w:eastAsia="en-US" w:bidi="en-US"/>
        </w:rPr>
        <w:t xml:space="preserve"> </w:t>
      </w:r>
      <w:r w:rsidRPr="00E57390">
        <w:rPr>
          <w:sz w:val="28"/>
          <w:szCs w:val="28"/>
          <w:lang w:eastAsia="en-US" w:bidi="en-US"/>
        </w:rPr>
        <w:t>должен</w:t>
      </w:r>
      <w:r w:rsidR="0075038E">
        <w:rPr>
          <w:sz w:val="28"/>
          <w:szCs w:val="28"/>
          <w:lang w:eastAsia="en-US" w:bidi="en-US"/>
        </w:rPr>
        <w:t xml:space="preserve"> </w:t>
      </w:r>
      <w:r w:rsidRPr="00E57390">
        <w:rPr>
          <w:sz w:val="28"/>
          <w:szCs w:val="28"/>
          <w:lang w:eastAsia="en-US" w:bidi="en-US"/>
        </w:rPr>
        <w:t>соответствовать</w:t>
      </w:r>
      <w:r w:rsidR="0075038E">
        <w:rPr>
          <w:sz w:val="28"/>
          <w:szCs w:val="28"/>
          <w:lang w:eastAsia="en-US" w:bidi="en-US"/>
        </w:rPr>
        <w:t xml:space="preserve"> </w:t>
      </w:r>
      <w:r w:rsidRPr="00E57390">
        <w:rPr>
          <w:sz w:val="28"/>
          <w:szCs w:val="28"/>
          <w:lang w:eastAsia="en-US" w:bidi="en-US"/>
        </w:rPr>
        <w:t>требованиям</w:t>
      </w:r>
      <w:r w:rsidR="0075038E">
        <w:rPr>
          <w:sz w:val="28"/>
          <w:szCs w:val="28"/>
          <w:lang w:eastAsia="en-US" w:bidi="en-US"/>
        </w:rPr>
        <w:t xml:space="preserve"> </w:t>
      </w:r>
      <w:r w:rsidRPr="00E57390">
        <w:rPr>
          <w:sz w:val="28"/>
          <w:szCs w:val="28"/>
          <w:lang w:eastAsia="en-US" w:bidi="en-US"/>
        </w:rPr>
        <w:t>постановления</w:t>
      </w:r>
      <w:r w:rsidR="0075038E">
        <w:rPr>
          <w:sz w:val="28"/>
          <w:szCs w:val="28"/>
          <w:lang w:eastAsia="en-US" w:bidi="en-US"/>
        </w:rPr>
        <w:t xml:space="preserve"> </w:t>
      </w:r>
      <w:r w:rsidRPr="00E57390">
        <w:rPr>
          <w:sz w:val="28"/>
          <w:szCs w:val="28"/>
          <w:lang w:eastAsia="en-US" w:bidi="en-US"/>
        </w:rPr>
        <w:t>Правительства</w:t>
      </w:r>
      <w:r w:rsidR="0075038E">
        <w:rPr>
          <w:sz w:val="28"/>
          <w:szCs w:val="28"/>
          <w:lang w:eastAsia="en-US" w:bidi="en-US"/>
        </w:rPr>
        <w:t xml:space="preserve"> </w:t>
      </w:r>
      <w:r w:rsidRPr="00E57390">
        <w:rPr>
          <w:sz w:val="28"/>
          <w:szCs w:val="28"/>
          <w:lang w:eastAsia="en-US" w:bidi="en-US"/>
        </w:rPr>
        <w:t>Российской</w:t>
      </w:r>
      <w:r w:rsidR="0075038E">
        <w:rPr>
          <w:sz w:val="28"/>
          <w:szCs w:val="28"/>
          <w:lang w:eastAsia="en-US" w:bidi="en-US"/>
        </w:rPr>
        <w:t xml:space="preserve"> </w:t>
      </w:r>
      <w:r w:rsidRPr="00E57390">
        <w:rPr>
          <w:sz w:val="28"/>
          <w:szCs w:val="28"/>
          <w:lang w:eastAsia="en-US" w:bidi="en-US"/>
        </w:rPr>
        <w:t>Федерации</w:t>
      </w:r>
      <w:r w:rsidR="0075038E">
        <w:rPr>
          <w:sz w:val="28"/>
          <w:szCs w:val="28"/>
          <w:lang w:eastAsia="en-US" w:bidi="en-US"/>
        </w:rPr>
        <w:t xml:space="preserve"> </w:t>
      </w:r>
      <w:r w:rsidRPr="00E57390">
        <w:rPr>
          <w:sz w:val="28"/>
          <w:szCs w:val="28"/>
          <w:lang w:eastAsia="en-US" w:bidi="en-US"/>
        </w:rPr>
        <w:t>от</w:t>
      </w:r>
      <w:r w:rsidR="0075038E">
        <w:rPr>
          <w:sz w:val="28"/>
          <w:szCs w:val="28"/>
          <w:lang w:eastAsia="en-US" w:bidi="en-US"/>
        </w:rPr>
        <w:t xml:space="preserve"> </w:t>
      </w:r>
      <w:r w:rsidRPr="00E57390">
        <w:rPr>
          <w:sz w:val="28"/>
          <w:szCs w:val="28"/>
          <w:lang w:eastAsia="en-US" w:bidi="en-US"/>
        </w:rPr>
        <w:t>25.06.2012</w:t>
      </w:r>
      <w:r w:rsidR="0075038E">
        <w:rPr>
          <w:sz w:val="28"/>
          <w:szCs w:val="28"/>
          <w:lang w:eastAsia="en-US" w:bidi="en-US"/>
        </w:rPr>
        <w:t xml:space="preserve"> </w:t>
      </w:r>
      <w:r w:rsidRPr="00E57390">
        <w:rPr>
          <w:sz w:val="28"/>
          <w:szCs w:val="28"/>
          <w:lang w:eastAsia="en-US" w:bidi="en-US"/>
        </w:rPr>
        <w:t>№</w:t>
      </w:r>
      <w:r w:rsidR="0075038E">
        <w:rPr>
          <w:sz w:val="28"/>
          <w:szCs w:val="28"/>
          <w:lang w:eastAsia="en-US" w:bidi="en-US"/>
        </w:rPr>
        <w:t xml:space="preserve"> </w:t>
      </w:r>
      <w:r w:rsidRPr="00E57390">
        <w:rPr>
          <w:sz w:val="28"/>
          <w:szCs w:val="28"/>
          <w:lang w:eastAsia="en-US" w:bidi="en-US"/>
        </w:rPr>
        <w:t>634</w:t>
      </w:r>
      <w:r w:rsidR="0075038E">
        <w:rPr>
          <w:sz w:val="28"/>
          <w:szCs w:val="28"/>
          <w:lang w:eastAsia="en-US" w:bidi="en-US"/>
        </w:rPr>
        <w:t xml:space="preserve"> </w:t>
      </w:r>
      <w:r w:rsidRPr="00E57390">
        <w:rPr>
          <w:sz w:val="28"/>
          <w:szCs w:val="28"/>
          <w:lang w:eastAsia="en-US" w:bidi="en-US"/>
        </w:rPr>
        <w:t>«О</w:t>
      </w:r>
      <w:r w:rsidR="0075038E">
        <w:rPr>
          <w:sz w:val="28"/>
          <w:szCs w:val="28"/>
          <w:lang w:eastAsia="en-US" w:bidi="en-US"/>
        </w:rPr>
        <w:t xml:space="preserve"> </w:t>
      </w:r>
      <w:r w:rsidRPr="00E57390">
        <w:rPr>
          <w:sz w:val="28"/>
          <w:szCs w:val="28"/>
          <w:lang w:eastAsia="en-US" w:bidi="en-US"/>
        </w:rPr>
        <w:t>видах</w:t>
      </w:r>
      <w:r w:rsidR="0075038E">
        <w:rPr>
          <w:sz w:val="28"/>
          <w:szCs w:val="28"/>
          <w:lang w:eastAsia="en-US" w:bidi="en-US"/>
        </w:rPr>
        <w:t xml:space="preserve"> </w:t>
      </w:r>
      <w:r w:rsidRPr="00E57390">
        <w:rPr>
          <w:sz w:val="28"/>
          <w:szCs w:val="28"/>
          <w:lang w:eastAsia="en-US" w:bidi="en-US"/>
        </w:rPr>
        <w:t>электронной</w:t>
      </w:r>
      <w:r w:rsidR="0075038E">
        <w:rPr>
          <w:sz w:val="28"/>
          <w:szCs w:val="28"/>
          <w:lang w:eastAsia="en-US" w:bidi="en-US"/>
        </w:rPr>
        <w:t xml:space="preserve"> </w:t>
      </w:r>
      <w:r w:rsidRPr="00E57390">
        <w:rPr>
          <w:sz w:val="28"/>
          <w:szCs w:val="28"/>
          <w:lang w:eastAsia="en-US" w:bidi="en-US"/>
        </w:rPr>
        <w:t>подписи,</w:t>
      </w:r>
      <w:r w:rsidR="0075038E">
        <w:rPr>
          <w:sz w:val="28"/>
          <w:szCs w:val="28"/>
          <w:lang w:eastAsia="en-US" w:bidi="en-US"/>
        </w:rPr>
        <w:t xml:space="preserve"> </w:t>
      </w:r>
      <w:r w:rsidRPr="00E57390">
        <w:rPr>
          <w:sz w:val="28"/>
          <w:szCs w:val="28"/>
          <w:lang w:eastAsia="en-US" w:bidi="en-US"/>
        </w:rPr>
        <w:t>использование</w:t>
      </w:r>
      <w:r w:rsidR="0075038E">
        <w:rPr>
          <w:sz w:val="28"/>
          <w:szCs w:val="28"/>
          <w:lang w:eastAsia="en-US" w:bidi="en-US"/>
        </w:rPr>
        <w:t xml:space="preserve"> </w:t>
      </w:r>
      <w:r w:rsidRPr="00E57390">
        <w:rPr>
          <w:sz w:val="28"/>
          <w:szCs w:val="28"/>
          <w:lang w:eastAsia="en-US" w:bidi="en-US"/>
        </w:rPr>
        <w:t>которых</w:t>
      </w:r>
      <w:r w:rsidR="0075038E">
        <w:rPr>
          <w:sz w:val="28"/>
          <w:szCs w:val="28"/>
          <w:lang w:eastAsia="en-US" w:bidi="en-US"/>
        </w:rPr>
        <w:t xml:space="preserve"> </w:t>
      </w:r>
      <w:r w:rsidRPr="00E57390">
        <w:rPr>
          <w:sz w:val="28"/>
          <w:szCs w:val="28"/>
          <w:lang w:eastAsia="en-US" w:bidi="en-US"/>
        </w:rPr>
        <w:t>допускается</w:t>
      </w:r>
      <w:r w:rsidR="0075038E">
        <w:rPr>
          <w:sz w:val="28"/>
          <w:szCs w:val="28"/>
          <w:lang w:eastAsia="en-US" w:bidi="en-US"/>
        </w:rPr>
        <w:t xml:space="preserve"> </w:t>
      </w:r>
      <w:r w:rsidRPr="00E57390">
        <w:rPr>
          <w:sz w:val="28"/>
          <w:szCs w:val="28"/>
          <w:lang w:eastAsia="en-US" w:bidi="en-US"/>
        </w:rPr>
        <w:t>при</w:t>
      </w:r>
      <w:r w:rsidR="0075038E">
        <w:rPr>
          <w:sz w:val="28"/>
          <w:szCs w:val="28"/>
          <w:lang w:eastAsia="en-US" w:bidi="en-US"/>
        </w:rPr>
        <w:t xml:space="preserve"> </w:t>
      </w:r>
      <w:r w:rsidRPr="00E57390">
        <w:rPr>
          <w:sz w:val="28"/>
          <w:szCs w:val="28"/>
          <w:lang w:eastAsia="en-US" w:bidi="en-US"/>
        </w:rPr>
        <w:t>обращении</w:t>
      </w:r>
      <w:r w:rsidR="0075038E">
        <w:rPr>
          <w:sz w:val="28"/>
          <w:szCs w:val="28"/>
          <w:lang w:eastAsia="en-US" w:bidi="en-US"/>
        </w:rPr>
        <w:t xml:space="preserve"> </w:t>
      </w:r>
      <w:r w:rsidRPr="00E57390">
        <w:rPr>
          <w:sz w:val="28"/>
          <w:szCs w:val="28"/>
          <w:lang w:eastAsia="en-US" w:bidi="en-US"/>
        </w:rPr>
        <w:t>за</w:t>
      </w:r>
      <w:r w:rsidR="0075038E">
        <w:rPr>
          <w:sz w:val="28"/>
          <w:szCs w:val="28"/>
          <w:lang w:eastAsia="en-US" w:bidi="en-US"/>
        </w:rPr>
        <w:t xml:space="preserve"> </w:t>
      </w:r>
      <w:r w:rsidRPr="00E57390">
        <w:rPr>
          <w:sz w:val="28"/>
          <w:szCs w:val="28"/>
          <w:lang w:eastAsia="en-US" w:bidi="en-US"/>
        </w:rPr>
        <w:t>получением</w:t>
      </w:r>
      <w:r w:rsidR="0075038E">
        <w:rPr>
          <w:sz w:val="28"/>
          <w:szCs w:val="28"/>
          <w:lang w:eastAsia="en-US" w:bidi="en-US"/>
        </w:rPr>
        <w:t xml:space="preserve"> </w:t>
      </w:r>
      <w:r w:rsidRPr="00E57390">
        <w:rPr>
          <w:sz w:val="28"/>
          <w:szCs w:val="28"/>
          <w:lang w:eastAsia="en-US" w:bidi="en-US"/>
        </w:rPr>
        <w:t>государственных</w:t>
      </w:r>
      <w:r w:rsidR="0075038E">
        <w:rPr>
          <w:sz w:val="28"/>
          <w:szCs w:val="28"/>
          <w:lang w:eastAsia="en-US" w:bidi="en-US"/>
        </w:rPr>
        <w:t xml:space="preserve"> </w:t>
      </w:r>
      <w:r w:rsidRPr="00E57390">
        <w:rPr>
          <w:sz w:val="28"/>
          <w:szCs w:val="28"/>
          <w:lang w:eastAsia="en-US" w:bidi="en-US"/>
        </w:rPr>
        <w:t>и</w:t>
      </w:r>
      <w:r w:rsidR="0075038E">
        <w:rPr>
          <w:sz w:val="28"/>
          <w:szCs w:val="28"/>
          <w:lang w:eastAsia="en-US" w:bidi="en-US"/>
        </w:rPr>
        <w:t xml:space="preserve"> </w:t>
      </w:r>
      <w:r w:rsidRPr="00E57390">
        <w:rPr>
          <w:sz w:val="28"/>
          <w:szCs w:val="28"/>
          <w:lang w:eastAsia="en-US" w:bidi="en-US"/>
        </w:rPr>
        <w:t>муниципальных</w:t>
      </w:r>
      <w:r w:rsidR="0075038E">
        <w:rPr>
          <w:sz w:val="28"/>
          <w:szCs w:val="28"/>
          <w:lang w:eastAsia="en-US" w:bidi="en-US"/>
        </w:rPr>
        <w:t xml:space="preserve"> </w:t>
      </w:r>
      <w:r w:rsidRPr="00E57390">
        <w:rPr>
          <w:sz w:val="28"/>
          <w:szCs w:val="28"/>
          <w:lang w:eastAsia="en-US" w:bidi="en-US"/>
        </w:rPr>
        <w:t>услуг».</w:t>
      </w:r>
    </w:p>
    <w:p w14:paraId="3C9808A4" w14:textId="13E9B316" w:rsidR="00F762FE" w:rsidRPr="00E57390" w:rsidRDefault="00413114" w:rsidP="00D51653">
      <w:pPr>
        <w:shd w:val="clear" w:color="auto" w:fill="FFFFFF" w:themeFill="background1"/>
        <w:spacing w:line="320" w:lineRule="exact"/>
        <w:ind w:firstLine="709"/>
        <w:jc w:val="both"/>
        <w:rPr>
          <w:sz w:val="28"/>
          <w:szCs w:val="28"/>
        </w:rPr>
      </w:pPr>
      <w:r w:rsidRPr="00E57390">
        <w:rPr>
          <w:sz w:val="28"/>
          <w:szCs w:val="28"/>
        </w:rPr>
        <w:t>58</w:t>
      </w:r>
      <w:r w:rsidR="00F762FE" w:rsidRPr="00E57390">
        <w:rPr>
          <w:sz w:val="28"/>
          <w:szCs w:val="28"/>
        </w:rPr>
        <w:t>.4.</w:t>
      </w:r>
      <w:r w:rsidR="0075038E">
        <w:rPr>
          <w:sz w:val="28"/>
          <w:szCs w:val="28"/>
        </w:rPr>
        <w:t xml:space="preserve"> </w:t>
      </w:r>
      <w:r w:rsidR="00F762FE" w:rsidRPr="00E57390">
        <w:rPr>
          <w:sz w:val="28"/>
          <w:szCs w:val="28"/>
        </w:rPr>
        <w:t>Заявление</w:t>
      </w:r>
      <w:r w:rsidR="0075038E">
        <w:rPr>
          <w:sz w:val="28"/>
          <w:szCs w:val="28"/>
        </w:rPr>
        <w:t xml:space="preserve"> </w:t>
      </w:r>
      <w:r w:rsidR="00F762FE" w:rsidRPr="00E57390">
        <w:rPr>
          <w:sz w:val="28"/>
          <w:szCs w:val="28"/>
        </w:rPr>
        <w:t>и</w:t>
      </w:r>
      <w:r w:rsidR="0075038E">
        <w:rPr>
          <w:sz w:val="28"/>
          <w:szCs w:val="28"/>
        </w:rPr>
        <w:t xml:space="preserve"> </w:t>
      </w:r>
      <w:r w:rsidR="00F762FE" w:rsidRPr="00E57390">
        <w:rPr>
          <w:sz w:val="28"/>
          <w:szCs w:val="28"/>
        </w:rPr>
        <w:t>прилагаемые</w:t>
      </w:r>
      <w:r w:rsidR="0075038E">
        <w:rPr>
          <w:sz w:val="28"/>
          <w:szCs w:val="28"/>
        </w:rPr>
        <w:t xml:space="preserve"> </w:t>
      </w:r>
      <w:r w:rsidR="00F762FE" w:rsidRPr="00E57390">
        <w:rPr>
          <w:sz w:val="28"/>
          <w:szCs w:val="28"/>
        </w:rPr>
        <w:t>документы</w:t>
      </w:r>
      <w:r w:rsidR="0075038E">
        <w:rPr>
          <w:sz w:val="28"/>
          <w:szCs w:val="28"/>
        </w:rPr>
        <w:t xml:space="preserve"> </w:t>
      </w:r>
      <w:r w:rsidR="00F762FE" w:rsidRPr="00E57390">
        <w:rPr>
          <w:sz w:val="28"/>
          <w:szCs w:val="28"/>
        </w:rPr>
        <w:t>могут</w:t>
      </w:r>
      <w:r w:rsidR="0075038E">
        <w:rPr>
          <w:sz w:val="28"/>
          <w:szCs w:val="28"/>
        </w:rPr>
        <w:t xml:space="preserve"> </w:t>
      </w:r>
      <w:r w:rsidR="00F762FE" w:rsidRPr="00E57390">
        <w:rPr>
          <w:sz w:val="28"/>
          <w:szCs w:val="28"/>
        </w:rPr>
        <w:t>быть</w:t>
      </w:r>
      <w:r w:rsidR="0075038E">
        <w:rPr>
          <w:sz w:val="28"/>
          <w:szCs w:val="28"/>
        </w:rPr>
        <w:t xml:space="preserve"> </w:t>
      </w:r>
      <w:r w:rsidR="00F762FE" w:rsidRPr="00E57390">
        <w:rPr>
          <w:sz w:val="28"/>
          <w:szCs w:val="28"/>
        </w:rPr>
        <w:t>поданы</w:t>
      </w:r>
      <w:r w:rsidR="0075038E">
        <w:rPr>
          <w:sz w:val="28"/>
          <w:szCs w:val="28"/>
        </w:rPr>
        <w:t xml:space="preserve"> </w:t>
      </w:r>
      <w:r w:rsidR="00F762FE" w:rsidRPr="00E57390">
        <w:rPr>
          <w:sz w:val="28"/>
          <w:szCs w:val="28"/>
        </w:rPr>
        <w:t>представителем</w:t>
      </w:r>
      <w:r w:rsidR="0075038E">
        <w:rPr>
          <w:sz w:val="28"/>
          <w:szCs w:val="28"/>
        </w:rPr>
        <w:t xml:space="preserve"> </w:t>
      </w:r>
      <w:r w:rsidR="00F762FE" w:rsidRPr="00E57390">
        <w:rPr>
          <w:sz w:val="28"/>
          <w:szCs w:val="28"/>
        </w:rPr>
        <w:t>заявителя,</w:t>
      </w:r>
      <w:r w:rsidR="0075038E">
        <w:rPr>
          <w:sz w:val="28"/>
          <w:szCs w:val="28"/>
        </w:rPr>
        <w:t xml:space="preserve"> </w:t>
      </w:r>
      <w:r w:rsidR="00F762FE" w:rsidRPr="00E57390">
        <w:rPr>
          <w:sz w:val="28"/>
          <w:szCs w:val="28"/>
        </w:rPr>
        <w:t>наделённым</w:t>
      </w:r>
      <w:r w:rsidR="0075038E">
        <w:rPr>
          <w:sz w:val="28"/>
          <w:szCs w:val="28"/>
        </w:rPr>
        <w:t xml:space="preserve"> </w:t>
      </w:r>
      <w:r w:rsidR="00F762FE" w:rsidRPr="00E57390">
        <w:rPr>
          <w:sz w:val="28"/>
          <w:szCs w:val="28"/>
        </w:rPr>
        <w:t>соответствующими</w:t>
      </w:r>
      <w:r w:rsidR="0075038E">
        <w:rPr>
          <w:sz w:val="28"/>
          <w:szCs w:val="28"/>
        </w:rPr>
        <w:t xml:space="preserve"> </w:t>
      </w:r>
      <w:r w:rsidR="00F762FE" w:rsidRPr="00E57390">
        <w:rPr>
          <w:sz w:val="28"/>
          <w:szCs w:val="28"/>
        </w:rPr>
        <w:t>полномочиями</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установленном</w:t>
      </w:r>
      <w:r w:rsidR="0075038E">
        <w:rPr>
          <w:sz w:val="28"/>
          <w:szCs w:val="28"/>
        </w:rPr>
        <w:t xml:space="preserve"> </w:t>
      </w:r>
      <w:r w:rsidR="00F762FE" w:rsidRPr="00E57390">
        <w:rPr>
          <w:sz w:val="28"/>
          <w:szCs w:val="28"/>
        </w:rPr>
        <w:t>законодательством</w:t>
      </w:r>
      <w:r w:rsidR="0075038E">
        <w:rPr>
          <w:sz w:val="28"/>
          <w:szCs w:val="28"/>
        </w:rPr>
        <w:t xml:space="preserve"> </w:t>
      </w:r>
      <w:r w:rsidR="00F762FE" w:rsidRPr="00E57390">
        <w:rPr>
          <w:sz w:val="28"/>
          <w:szCs w:val="28"/>
        </w:rPr>
        <w:t>порядке.</w:t>
      </w:r>
    </w:p>
    <w:p w14:paraId="2F905199" w14:textId="70297544" w:rsidR="00F762FE" w:rsidRPr="00E57390" w:rsidRDefault="00413114" w:rsidP="00D51653">
      <w:pPr>
        <w:shd w:val="clear" w:color="auto" w:fill="FFFFFF" w:themeFill="background1"/>
        <w:spacing w:line="320" w:lineRule="exact"/>
        <w:ind w:firstLine="709"/>
        <w:jc w:val="both"/>
        <w:rPr>
          <w:sz w:val="28"/>
          <w:szCs w:val="28"/>
        </w:rPr>
      </w:pPr>
      <w:r w:rsidRPr="00E57390">
        <w:rPr>
          <w:sz w:val="28"/>
          <w:szCs w:val="28"/>
        </w:rPr>
        <w:t>58</w:t>
      </w:r>
      <w:r w:rsidR="00F762FE" w:rsidRPr="00E57390">
        <w:rPr>
          <w:sz w:val="28"/>
          <w:szCs w:val="28"/>
        </w:rPr>
        <w:t>.5.</w:t>
      </w:r>
      <w:r w:rsidR="0075038E">
        <w:rPr>
          <w:sz w:val="28"/>
          <w:szCs w:val="28"/>
        </w:rPr>
        <w:t xml:space="preserve"> </w:t>
      </w:r>
      <w:r w:rsidR="00F762FE" w:rsidRPr="00E57390">
        <w:rPr>
          <w:sz w:val="28"/>
          <w:szCs w:val="28"/>
        </w:rPr>
        <w:t>Основаниями</w:t>
      </w:r>
      <w:r w:rsidR="0075038E">
        <w:rPr>
          <w:sz w:val="28"/>
          <w:szCs w:val="28"/>
        </w:rPr>
        <w:t xml:space="preserve"> </w:t>
      </w:r>
      <w:r w:rsidR="00F762FE" w:rsidRPr="00E57390">
        <w:rPr>
          <w:sz w:val="28"/>
          <w:szCs w:val="28"/>
        </w:rPr>
        <w:t>для</w:t>
      </w:r>
      <w:r w:rsidR="0075038E">
        <w:rPr>
          <w:sz w:val="28"/>
          <w:szCs w:val="28"/>
        </w:rPr>
        <w:t xml:space="preserve"> </w:t>
      </w:r>
      <w:r w:rsidR="00F762FE" w:rsidRPr="00E57390">
        <w:rPr>
          <w:sz w:val="28"/>
          <w:szCs w:val="28"/>
        </w:rPr>
        <w:t>принятия</w:t>
      </w:r>
      <w:r w:rsidR="0075038E">
        <w:rPr>
          <w:sz w:val="28"/>
          <w:szCs w:val="28"/>
        </w:rPr>
        <w:t xml:space="preserve"> </w:t>
      </w:r>
      <w:r w:rsidR="00F762FE" w:rsidRPr="00E57390">
        <w:rPr>
          <w:sz w:val="28"/>
          <w:szCs w:val="28"/>
        </w:rPr>
        <w:t>решения</w:t>
      </w:r>
      <w:r w:rsidR="0075038E">
        <w:rPr>
          <w:sz w:val="28"/>
          <w:szCs w:val="28"/>
        </w:rPr>
        <w:t xml:space="preserve"> </w:t>
      </w:r>
      <w:r w:rsidR="00F762FE" w:rsidRPr="00E57390">
        <w:rPr>
          <w:sz w:val="28"/>
          <w:szCs w:val="28"/>
        </w:rPr>
        <w:t>об</w:t>
      </w:r>
      <w:r w:rsidR="0075038E">
        <w:rPr>
          <w:sz w:val="28"/>
          <w:szCs w:val="28"/>
        </w:rPr>
        <w:t xml:space="preserve"> </w:t>
      </w:r>
      <w:r w:rsidR="00F762FE" w:rsidRPr="00E57390">
        <w:rPr>
          <w:sz w:val="28"/>
          <w:szCs w:val="28"/>
        </w:rPr>
        <w:t>отказе</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приёме</w:t>
      </w:r>
      <w:r w:rsidR="0075038E">
        <w:rPr>
          <w:sz w:val="28"/>
          <w:szCs w:val="28"/>
        </w:rPr>
        <w:t xml:space="preserve"> </w:t>
      </w:r>
      <w:r w:rsidR="00F762FE" w:rsidRPr="00E57390">
        <w:rPr>
          <w:sz w:val="28"/>
          <w:szCs w:val="28"/>
        </w:rPr>
        <w:t>заявления</w:t>
      </w:r>
      <w:r w:rsidR="0075038E">
        <w:rPr>
          <w:sz w:val="28"/>
          <w:szCs w:val="28"/>
        </w:rPr>
        <w:t xml:space="preserve"> </w:t>
      </w:r>
      <w:r w:rsidR="00F762FE" w:rsidRPr="00E57390">
        <w:rPr>
          <w:sz w:val="28"/>
          <w:szCs w:val="28"/>
        </w:rPr>
        <w:t>и</w:t>
      </w:r>
      <w:r w:rsidR="0075038E">
        <w:rPr>
          <w:sz w:val="28"/>
          <w:szCs w:val="28"/>
        </w:rPr>
        <w:t xml:space="preserve"> </w:t>
      </w:r>
      <w:r w:rsidR="00F762FE" w:rsidRPr="00E57390">
        <w:rPr>
          <w:sz w:val="28"/>
          <w:szCs w:val="28"/>
        </w:rPr>
        <w:t>документов</w:t>
      </w:r>
      <w:r w:rsidR="0075038E">
        <w:rPr>
          <w:sz w:val="28"/>
          <w:szCs w:val="28"/>
        </w:rPr>
        <w:t xml:space="preserve"> </w:t>
      </w:r>
      <w:r w:rsidR="00F762FE" w:rsidRPr="00E57390">
        <w:rPr>
          <w:sz w:val="28"/>
          <w:szCs w:val="28"/>
        </w:rPr>
        <w:t>и</w:t>
      </w:r>
      <w:r w:rsidR="0075038E">
        <w:rPr>
          <w:sz w:val="28"/>
          <w:szCs w:val="28"/>
        </w:rPr>
        <w:t xml:space="preserve"> </w:t>
      </w:r>
      <w:r w:rsidR="00F762FE" w:rsidRPr="00E57390">
        <w:rPr>
          <w:sz w:val="28"/>
          <w:szCs w:val="28"/>
        </w:rPr>
        <w:t>(или)</w:t>
      </w:r>
      <w:r w:rsidR="0075038E">
        <w:rPr>
          <w:sz w:val="28"/>
          <w:szCs w:val="28"/>
        </w:rPr>
        <w:t xml:space="preserve"> </w:t>
      </w:r>
      <w:r w:rsidR="00F762FE" w:rsidRPr="00E57390">
        <w:rPr>
          <w:sz w:val="28"/>
          <w:szCs w:val="28"/>
        </w:rPr>
        <w:t>информации</w:t>
      </w:r>
      <w:r w:rsidR="0075038E">
        <w:rPr>
          <w:sz w:val="28"/>
          <w:szCs w:val="28"/>
        </w:rPr>
        <w:t xml:space="preserve"> </w:t>
      </w:r>
      <w:r w:rsidR="00F762FE" w:rsidRPr="00E57390">
        <w:rPr>
          <w:sz w:val="28"/>
          <w:szCs w:val="28"/>
        </w:rPr>
        <w:t>являются:</w:t>
      </w:r>
    </w:p>
    <w:p w14:paraId="4E972223" w14:textId="6E78DF53" w:rsidR="00F762FE" w:rsidRPr="00E57390" w:rsidRDefault="00F762FE" w:rsidP="00D51653">
      <w:pPr>
        <w:shd w:val="clear" w:color="auto" w:fill="FFFFFF" w:themeFill="background1"/>
        <w:spacing w:line="320" w:lineRule="exact"/>
        <w:ind w:firstLine="709"/>
        <w:jc w:val="both"/>
        <w:rPr>
          <w:sz w:val="28"/>
          <w:szCs w:val="28"/>
        </w:rPr>
      </w:pPr>
      <w:r w:rsidRPr="00E57390">
        <w:rPr>
          <w:sz w:val="28"/>
          <w:szCs w:val="28"/>
        </w:rPr>
        <w:t>представление</w:t>
      </w:r>
      <w:r w:rsidR="0075038E">
        <w:rPr>
          <w:sz w:val="28"/>
          <w:szCs w:val="28"/>
        </w:rPr>
        <w:t xml:space="preserve"> </w:t>
      </w:r>
      <w:r w:rsidRPr="00E57390">
        <w:rPr>
          <w:sz w:val="28"/>
          <w:szCs w:val="28"/>
        </w:rPr>
        <w:t>заявителем</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имеющих</w:t>
      </w:r>
      <w:r w:rsidR="0075038E">
        <w:rPr>
          <w:sz w:val="28"/>
          <w:szCs w:val="28"/>
        </w:rPr>
        <w:t xml:space="preserve"> </w:t>
      </w:r>
      <w:r w:rsidRPr="00E57390">
        <w:rPr>
          <w:sz w:val="28"/>
          <w:szCs w:val="28"/>
        </w:rPr>
        <w:t>повреждения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наличие</w:t>
      </w:r>
      <w:r w:rsidR="0075038E">
        <w:rPr>
          <w:sz w:val="28"/>
          <w:szCs w:val="28"/>
        </w:rPr>
        <w:t xml:space="preserve"> </w:t>
      </w:r>
      <w:r w:rsidRPr="00E57390">
        <w:rPr>
          <w:sz w:val="28"/>
          <w:szCs w:val="28"/>
        </w:rPr>
        <w:t>исправлений,</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позволяющих</w:t>
      </w:r>
      <w:r w:rsidR="0075038E">
        <w:rPr>
          <w:sz w:val="28"/>
          <w:szCs w:val="28"/>
        </w:rPr>
        <w:t xml:space="preserve"> </w:t>
      </w:r>
      <w:r w:rsidRPr="00E57390">
        <w:rPr>
          <w:sz w:val="28"/>
          <w:szCs w:val="28"/>
        </w:rPr>
        <w:t>однозначно</w:t>
      </w:r>
      <w:r w:rsidR="0075038E">
        <w:rPr>
          <w:sz w:val="28"/>
          <w:szCs w:val="28"/>
        </w:rPr>
        <w:t xml:space="preserve"> </w:t>
      </w:r>
      <w:r w:rsidRPr="00E57390">
        <w:rPr>
          <w:sz w:val="28"/>
          <w:szCs w:val="28"/>
        </w:rPr>
        <w:t>истолковать</w:t>
      </w:r>
      <w:r w:rsidR="0075038E">
        <w:rPr>
          <w:sz w:val="28"/>
          <w:szCs w:val="28"/>
        </w:rPr>
        <w:t xml:space="preserve"> </w:t>
      </w:r>
      <w:r w:rsidRPr="00E57390">
        <w:rPr>
          <w:sz w:val="28"/>
          <w:szCs w:val="28"/>
        </w:rPr>
        <w:t>их</w:t>
      </w:r>
      <w:r w:rsidR="0075038E">
        <w:rPr>
          <w:sz w:val="28"/>
          <w:szCs w:val="28"/>
        </w:rPr>
        <w:t xml:space="preserve"> </w:t>
      </w:r>
      <w:r w:rsidRPr="00E57390">
        <w:rPr>
          <w:sz w:val="28"/>
          <w:szCs w:val="28"/>
        </w:rPr>
        <w:t>содержание,</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содержащих</w:t>
      </w:r>
      <w:r w:rsidR="0075038E">
        <w:rPr>
          <w:sz w:val="28"/>
          <w:szCs w:val="28"/>
        </w:rPr>
        <w:t xml:space="preserve"> </w:t>
      </w:r>
      <w:r w:rsidRPr="00E57390">
        <w:rPr>
          <w:sz w:val="28"/>
          <w:szCs w:val="28"/>
        </w:rPr>
        <w:t>подписи,</w:t>
      </w:r>
      <w:r w:rsidR="0075038E">
        <w:rPr>
          <w:sz w:val="28"/>
          <w:szCs w:val="28"/>
        </w:rPr>
        <w:t xml:space="preserve"> </w:t>
      </w:r>
      <w:r w:rsidRPr="00E57390">
        <w:rPr>
          <w:sz w:val="28"/>
          <w:szCs w:val="28"/>
        </w:rPr>
        <w:t>печати</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наличии);</w:t>
      </w:r>
    </w:p>
    <w:p w14:paraId="17058477" w14:textId="1F0301D4" w:rsidR="00F762FE" w:rsidRPr="00E57390" w:rsidRDefault="00F762FE" w:rsidP="00D51653">
      <w:pPr>
        <w:shd w:val="clear" w:color="auto" w:fill="FFFFFF" w:themeFill="background1"/>
        <w:spacing w:line="320" w:lineRule="exact"/>
        <w:ind w:firstLine="709"/>
        <w:jc w:val="both"/>
        <w:rPr>
          <w:sz w:val="28"/>
          <w:szCs w:val="28"/>
        </w:rPr>
      </w:pPr>
      <w:r w:rsidRPr="00E57390">
        <w:rPr>
          <w:sz w:val="28"/>
          <w:szCs w:val="28"/>
        </w:rPr>
        <w:t>несоблюдение</w:t>
      </w:r>
      <w:r w:rsidR="0075038E">
        <w:rPr>
          <w:sz w:val="28"/>
          <w:szCs w:val="28"/>
        </w:rPr>
        <w:t xml:space="preserve"> </w:t>
      </w:r>
      <w:r w:rsidRPr="00E57390">
        <w:rPr>
          <w:sz w:val="28"/>
          <w:szCs w:val="28"/>
        </w:rPr>
        <w:t>установленных</w:t>
      </w:r>
      <w:r w:rsidR="0075038E">
        <w:rPr>
          <w:sz w:val="28"/>
          <w:szCs w:val="28"/>
        </w:rPr>
        <w:t xml:space="preserve"> </w:t>
      </w:r>
      <w:r w:rsidRPr="00E57390">
        <w:rPr>
          <w:sz w:val="28"/>
          <w:szCs w:val="28"/>
        </w:rPr>
        <w:t>условий</w:t>
      </w:r>
      <w:r w:rsidR="0075038E">
        <w:rPr>
          <w:sz w:val="28"/>
          <w:szCs w:val="28"/>
        </w:rPr>
        <w:t xml:space="preserve"> </w:t>
      </w:r>
      <w:r w:rsidRPr="00E57390">
        <w:rPr>
          <w:sz w:val="28"/>
          <w:szCs w:val="28"/>
        </w:rPr>
        <w:t>признания</w:t>
      </w:r>
      <w:r w:rsidR="0075038E">
        <w:rPr>
          <w:sz w:val="28"/>
          <w:szCs w:val="28"/>
        </w:rPr>
        <w:t xml:space="preserve"> </w:t>
      </w:r>
      <w:r w:rsidRPr="00E57390">
        <w:rPr>
          <w:sz w:val="28"/>
          <w:szCs w:val="28"/>
        </w:rPr>
        <w:t>действительности</w:t>
      </w:r>
      <w:r w:rsidR="0075038E">
        <w:rPr>
          <w:sz w:val="28"/>
          <w:szCs w:val="28"/>
        </w:rPr>
        <w:t xml:space="preserve"> </w:t>
      </w:r>
      <w:r w:rsidRPr="00E57390">
        <w:rPr>
          <w:sz w:val="28"/>
          <w:szCs w:val="28"/>
        </w:rPr>
        <w:t>электронной</w:t>
      </w:r>
      <w:r w:rsidR="0075038E">
        <w:rPr>
          <w:sz w:val="28"/>
          <w:szCs w:val="28"/>
        </w:rPr>
        <w:t xml:space="preserve"> </w:t>
      </w:r>
      <w:r w:rsidRPr="00E57390">
        <w:rPr>
          <w:sz w:val="28"/>
          <w:szCs w:val="28"/>
        </w:rPr>
        <w:t>подписи.</w:t>
      </w:r>
      <w:r w:rsidR="0075038E">
        <w:rPr>
          <w:sz w:val="28"/>
          <w:szCs w:val="28"/>
        </w:rPr>
        <w:t xml:space="preserve"> </w:t>
      </w:r>
    </w:p>
    <w:p w14:paraId="49B78459" w14:textId="372B316E" w:rsidR="00F762FE" w:rsidRPr="00E57390" w:rsidRDefault="00413114" w:rsidP="00D51653">
      <w:pPr>
        <w:shd w:val="clear" w:color="auto" w:fill="FFFFFF" w:themeFill="background1"/>
        <w:spacing w:line="320" w:lineRule="exact"/>
        <w:ind w:firstLine="709"/>
        <w:jc w:val="both"/>
        <w:rPr>
          <w:sz w:val="28"/>
          <w:szCs w:val="28"/>
        </w:rPr>
      </w:pPr>
      <w:r w:rsidRPr="00E57390">
        <w:rPr>
          <w:sz w:val="28"/>
          <w:szCs w:val="28"/>
        </w:rPr>
        <w:t>58</w:t>
      </w:r>
      <w:r w:rsidR="00F762FE" w:rsidRPr="00E57390">
        <w:rPr>
          <w:sz w:val="28"/>
          <w:szCs w:val="28"/>
        </w:rPr>
        <w:t>.6.</w:t>
      </w:r>
      <w:r w:rsidR="0075038E">
        <w:rPr>
          <w:sz w:val="28"/>
          <w:szCs w:val="28"/>
        </w:rPr>
        <w:t xml:space="preserve"> </w:t>
      </w:r>
      <w:r w:rsidR="00F762FE" w:rsidRPr="00E57390">
        <w:rPr>
          <w:sz w:val="28"/>
          <w:szCs w:val="28"/>
        </w:rPr>
        <w:t>Приём</w:t>
      </w:r>
      <w:r w:rsidR="0075038E">
        <w:rPr>
          <w:sz w:val="28"/>
          <w:szCs w:val="28"/>
        </w:rPr>
        <w:t xml:space="preserve"> </w:t>
      </w:r>
      <w:r w:rsidR="00F762FE" w:rsidRPr="00E57390">
        <w:rPr>
          <w:sz w:val="28"/>
          <w:szCs w:val="28"/>
        </w:rPr>
        <w:t>заявления</w:t>
      </w:r>
      <w:r w:rsidR="0075038E">
        <w:rPr>
          <w:sz w:val="28"/>
          <w:szCs w:val="28"/>
        </w:rPr>
        <w:t xml:space="preserve"> </w:t>
      </w:r>
      <w:r w:rsidR="00F762FE" w:rsidRPr="00E57390">
        <w:rPr>
          <w:sz w:val="28"/>
          <w:szCs w:val="28"/>
        </w:rPr>
        <w:t>и</w:t>
      </w:r>
      <w:r w:rsidR="0075038E">
        <w:rPr>
          <w:sz w:val="28"/>
          <w:szCs w:val="28"/>
        </w:rPr>
        <w:t xml:space="preserve"> </w:t>
      </w:r>
      <w:r w:rsidR="00F762FE" w:rsidRPr="00E57390">
        <w:rPr>
          <w:sz w:val="28"/>
          <w:szCs w:val="28"/>
        </w:rPr>
        <w:t>прилагаемых</w:t>
      </w:r>
      <w:r w:rsidR="0075038E">
        <w:rPr>
          <w:sz w:val="28"/>
          <w:szCs w:val="28"/>
        </w:rPr>
        <w:t xml:space="preserve"> </w:t>
      </w:r>
      <w:r w:rsidR="00F762FE" w:rsidRPr="00E57390">
        <w:rPr>
          <w:sz w:val="28"/>
          <w:szCs w:val="28"/>
        </w:rPr>
        <w:t>документов</w:t>
      </w:r>
      <w:r w:rsidR="0075038E">
        <w:rPr>
          <w:sz w:val="28"/>
          <w:szCs w:val="28"/>
        </w:rPr>
        <w:t xml:space="preserve"> </w:t>
      </w:r>
      <w:r w:rsidR="00F762FE" w:rsidRPr="00E57390">
        <w:rPr>
          <w:sz w:val="28"/>
          <w:szCs w:val="28"/>
        </w:rPr>
        <w:t>осуществляется:</w:t>
      </w:r>
    </w:p>
    <w:p w14:paraId="205D303D" w14:textId="66A45D8F" w:rsidR="00F762FE" w:rsidRPr="00E57390" w:rsidRDefault="00F762FE" w:rsidP="00D51653">
      <w:pPr>
        <w:shd w:val="clear" w:color="auto" w:fill="FFFFFF" w:themeFill="background1"/>
        <w:spacing w:line="320" w:lineRule="exact"/>
        <w:ind w:firstLine="709"/>
        <w:jc w:val="both"/>
        <w:rPr>
          <w:sz w:val="28"/>
          <w:szCs w:val="28"/>
        </w:rPr>
      </w:pP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обращения</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получением</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непосредственно</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уполномоченный</w:t>
      </w:r>
      <w:r w:rsidR="0075038E">
        <w:rPr>
          <w:sz w:val="28"/>
          <w:szCs w:val="28"/>
        </w:rPr>
        <w:t xml:space="preserve"> </w:t>
      </w:r>
      <w:r w:rsidRPr="00E57390">
        <w:rPr>
          <w:sz w:val="28"/>
          <w:szCs w:val="28"/>
        </w:rPr>
        <w:t>орган</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посредством</w:t>
      </w:r>
      <w:r w:rsidR="0075038E">
        <w:rPr>
          <w:sz w:val="28"/>
          <w:szCs w:val="28"/>
        </w:rPr>
        <w:t xml:space="preserve"> </w:t>
      </w:r>
      <w:r w:rsidRPr="00E57390">
        <w:rPr>
          <w:sz w:val="28"/>
          <w:szCs w:val="28"/>
        </w:rPr>
        <w:t>Портала</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работником</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p>
    <w:p w14:paraId="321048D6" w14:textId="7DD67C00" w:rsidR="00F762FE" w:rsidRPr="00E57390" w:rsidRDefault="00F762FE" w:rsidP="00D51653">
      <w:pPr>
        <w:shd w:val="clear" w:color="auto" w:fill="FFFFFF" w:themeFill="background1"/>
        <w:spacing w:line="320" w:lineRule="exact"/>
        <w:ind w:firstLine="709"/>
        <w:jc w:val="both"/>
        <w:rPr>
          <w:sz w:val="28"/>
          <w:szCs w:val="28"/>
        </w:rPr>
      </w:pP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обращения</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получением</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через</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работником</w:t>
      </w:r>
      <w:r w:rsidR="0075038E">
        <w:rPr>
          <w:sz w:val="28"/>
          <w:szCs w:val="28"/>
        </w:rPr>
        <w:t xml:space="preserve"> </w:t>
      </w:r>
      <w:r w:rsidRPr="00E57390">
        <w:rPr>
          <w:sz w:val="28"/>
          <w:szCs w:val="28"/>
        </w:rPr>
        <w:t>МФЦ.</w:t>
      </w:r>
    </w:p>
    <w:p w14:paraId="35C707D2" w14:textId="32305F07" w:rsidR="00F762FE" w:rsidRPr="00E57390" w:rsidRDefault="00413114" w:rsidP="00D51653">
      <w:pPr>
        <w:shd w:val="clear" w:color="auto" w:fill="FFFFFF" w:themeFill="background1"/>
        <w:spacing w:line="320" w:lineRule="exact"/>
        <w:ind w:firstLine="709"/>
        <w:jc w:val="both"/>
        <w:rPr>
          <w:sz w:val="28"/>
          <w:szCs w:val="28"/>
        </w:rPr>
      </w:pPr>
      <w:r w:rsidRPr="00E57390">
        <w:rPr>
          <w:sz w:val="28"/>
          <w:szCs w:val="28"/>
        </w:rPr>
        <w:t>58</w:t>
      </w:r>
      <w:r w:rsidR="00F762FE" w:rsidRPr="00E57390">
        <w:rPr>
          <w:sz w:val="28"/>
          <w:szCs w:val="28"/>
        </w:rPr>
        <w:t>.7.</w:t>
      </w:r>
      <w:r w:rsidR="0075038E">
        <w:rPr>
          <w:sz w:val="28"/>
          <w:szCs w:val="28"/>
        </w:rPr>
        <w:t xml:space="preserve"> </w:t>
      </w:r>
      <w:r w:rsidR="00F762FE" w:rsidRPr="00E57390">
        <w:rPr>
          <w:sz w:val="28"/>
          <w:szCs w:val="28"/>
        </w:rPr>
        <w:t>Заявление</w:t>
      </w:r>
      <w:r w:rsidR="0075038E">
        <w:rPr>
          <w:sz w:val="28"/>
          <w:szCs w:val="28"/>
        </w:rPr>
        <w:t xml:space="preserve"> </w:t>
      </w:r>
      <w:r w:rsidR="00F762FE" w:rsidRPr="00E57390">
        <w:rPr>
          <w:sz w:val="28"/>
          <w:szCs w:val="28"/>
        </w:rPr>
        <w:t>и</w:t>
      </w:r>
      <w:r w:rsidR="0075038E">
        <w:rPr>
          <w:sz w:val="28"/>
          <w:szCs w:val="28"/>
        </w:rPr>
        <w:t xml:space="preserve"> </w:t>
      </w:r>
      <w:r w:rsidR="00F762FE" w:rsidRPr="00E57390">
        <w:rPr>
          <w:sz w:val="28"/>
          <w:szCs w:val="28"/>
        </w:rPr>
        <w:t>прилагаемые</w:t>
      </w:r>
      <w:r w:rsidR="0075038E">
        <w:rPr>
          <w:sz w:val="28"/>
          <w:szCs w:val="28"/>
        </w:rPr>
        <w:t xml:space="preserve"> </w:t>
      </w:r>
      <w:r w:rsidR="00F762FE" w:rsidRPr="00E57390">
        <w:rPr>
          <w:sz w:val="28"/>
          <w:szCs w:val="28"/>
        </w:rPr>
        <w:t>документы</w:t>
      </w:r>
      <w:r w:rsidR="0075038E">
        <w:rPr>
          <w:sz w:val="28"/>
          <w:szCs w:val="28"/>
        </w:rPr>
        <w:t xml:space="preserve"> </w:t>
      </w:r>
      <w:r w:rsidR="00F762FE" w:rsidRPr="00E57390">
        <w:rPr>
          <w:sz w:val="28"/>
          <w:szCs w:val="28"/>
        </w:rPr>
        <w:t>могут</w:t>
      </w:r>
      <w:r w:rsidR="0075038E">
        <w:rPr>
          <w:sz w:val="28"/>
          <w:szCs w:val="28"/>
        </w:rPr>
        <w:t xml:space="preserve"> </w:t>
      </w:r>
      <w:r w:rsidR="00F762FE" w:rsidRPr="00E57390">
        <w:rPr>
          <w:sz w:val="28"/>
          <w:szCs w:val="28"/>
        </w:rPr>
        <w:t>быть</w:t>
      </w:r>
      <w:r w:rsidR="0075038E">
        <w:rPr>
          <w:sz w:val="28"/>
          <w:szCs w:val="28"/>
        </w:rPr>
        <w:t xml:space="preserve"> </w:t>
      </w:r>
      <w:r w:rsidR="00F762FE" w:rsidRPr="00E57390">
        <w:rPr>
          <w:sz w:val="28"/>
          <w:szCs w:val="28"/>
        </w:rPr>
        <w:t>приняты</w:t>
      </w:r>
      <w:r w:rsidR="0075038E">
        <w:rPr>
          <w:sz w:val="28"/>
          <w:szCs w:val="28"/>
        </w:rPr>
        <w:t xml:space="preserve"> </w:t>
      </w:r>
      <w:r w:rsidR="00F762FE" w:rsidRPr="00E57390">
        <w:rPr>
          <w:sz w:val="28"/>
          <w:szCs w:val="28"/>
        </w:rPr>
        <w:t>уполномоченным</w:t>
      </w:r>
      <w:r w:rsidR="0075038E">
        <w:rPr>
          <w:sz w:val="28"/>
          <w:szCs w:val="28"/>
        </w:rPr>
        <w:t xml:space="preserve"> </w:t>
      </w:r>
      <w:r w:rsidR="00F762FE" w:rsidRPr="00E57390">
        <w:rPr>
          <w:sz w:val="28"/>
          <w:szCs w:val="28"/>
        </w:rPr>
        <w:t>органом</w:t>
      </w:r>
      <w:r w:rsidR="0075038E">
        <w:rPr>
          <w:sz w:val="28"/>
          <w:szCs w:val="28"/>
        </w:rPr>
        <w:t xml:space="preserve"> </w:t>
      </w:r>
      <w:r w:rsidR="00F762FE" w:rsidRPr="00E57390">
        <w:rPr>
          <w:sz w:val="28"/>
          <w:szCs w:val="28"/>
        </w:rPr>
        <w:t>или</w:t>
      </w:r>
      <w:r w:rsidR="0075038E">
        <w:rPr>
          <w:sz w:val="28"/>
          <w:szCs w:val="28"/>
        </w:rPr>
        <w:t xml:space="preserve"> </w:t>
      </w:r>
      <w:r w:rsidR="00F762FE" w:rsidRPr="00E57390">
        <w:rPr>
          <w:sz w:val="28"/>
          <w:szCs w:val="28"/>
        </w:rPr>
        <w:t>МФЦ</w:t>
      </w:r>
      <w:r w:rsidR="0075038E">
        <w:rPr>
          <w:sz w:val="28"/>
          <w:szCs w:val="28"/>
        </w:rPr>
        <w:t xml:space="preserve"> </w:t>
      </w:r>
      <w:r w:rsidR="00F762FE" w:rsidRPr="00E57390">
        <w:rPr>
          <w:sz w:val="28"/>
          <w:szCs w:val="28"/>
        </w:rPr>
        <w:t>по</w:t>
      </w:r>
      <w:r w:rsidR="0075038E">
        <w:rPr>
          <w:sz w:val="28"/>
          <w:szCs w:val="28"/>
        </w:rPr>
        <w:t xml:space="preserve"> </w:t>
      </w:r>
      <w:r w:rsidR="00F762FE" w:rsidRPr="00E57390">
        <w:rPr>
          <w:sz w:val="28"/>
          <w:szCs w:val="28"/>
        </w:rPr>
        <w:t>выбору</w:t>
      </w:r>
      <w:r w:rsidR="0075038E">
        <w:rPr>
          <w:sz w:val="28"/>
          <w:szCs w:val="28"/>
        </w:rPr>
        <w:t xml:space="preserve"> </w:t>
      </w:r>
      <w:r w:rsidR="00F762FE" w:rsidRPr="00E57390">
        <w:rPr>
          <w:sz w:val="28"/>
          <w:szCs w:val="28"/>
        </w:rPr>
        <w:t>заявителя</w:t>
      </w:r>
      <w:r w:rsidR="0075038E">
        <w:rPr>
          <w:sz w:val="28"/>
          <w:szCs w:val="28"/>
        </w:rPr>
        <w:t xml:space="preserve"> </w:t>
      </w:r>
      <w:r w:rsidR="00F762FE" w:rsidRPr="00E57390">
        <w:rPr>
          <w:sz w:val="28"/>
          <w:szCs w:val="28"/>
        </w:rPr>
        <w:t>независимо</w:t>
      </w:r>
      <w:r w:rsidR="0075038E">
        <w:rPr>
          <w:sz w:val="28"/>
          <w:szCs w:val="28"/>
        </w:rPr>
        <w:t xml:space="preserve"> </w:t>
      </w:r>
      <w:r w:rsidR="00F762FE" w:rsidRPr="00E57390">
        <w:rPr>
          <w:sz w:val="28"/>
          <w:szCs w:val="28"/>
        </w:rPr>
        <w:t>от</w:t>
      </w:r>
      <w:r w:rsidR="0075038E">
        <w:rPr>
          <w:sz w:val="28"/>
          <w:szCs w:val="28"/>
        </w:rPr>
        <w:t xml:space="preserve"> </w:t>
      </w:r>
      <w:r w:rsidR="00F762FE" w:rsidRPr="00E57390">
        <w:rPr>
          <w:sz w:val="28"/>
          <w:szCs w:val="28"/>
        </w:rPr>
        <w:t>его</w:t>
      </w:r>
      <w:r w:rsidR="0075038E">
        <w:rPr>
          <w:sz w:val="28"/>
          <w:szCs w:val="28"/>
        </w:rPr>
        <w:t xml:space="preserve"> </w:t>
      </w:r>
      <w:r w:rsidR="00F762FE" w:rsidRPr="00E57390">
        <w:rPr>
          <w:sz w:val="28"/>
          <w:szCs w:val="28"/>
        </w:rPr>
        <w:t>места</w:t>
      </w:r>
      <w:r w:rsidR="0075038E">
        <w:rPr>
          <w:sz w:val="28"/>
          <w:szCs w:val="28"/>
        </w:rPr>
        <w:t xml:space="preserve"> </w:t>
      </w:r>
      <w:r w:rsidR="00F762FE" w:rsidRPr="00E57390">
        <w:rPr>
          <w:sz w:val="28"/>
          <w:szCs w:val="28"/>
        </w:rPr>
        <w:t>жительства</w:t>
      </w:r>
      <w:r w:rsidR="0075038E">
        <w:rPr>
          <w:sz w:val="28"/>
          <w:szCs w:val="28"/>
        </w:rPr>
        <w:t xml:space="preserve"> </w:t>
      </w:r>
      <w:r w:rsidR="00F762FE" w:rsidRPr="00E57390">
        <w:rPr>
          <w:sz w:val="28"/>
          <w:szCs w:val="28"/>
        </w:rPr>
        <w:t>или</w:t>
      </w:r>
      <w:r w:rsidR="0075038E">
        <w:rPr>
          <w:sz w:val="28"/>
          <w:szCs w:val="28"/>
        </w:rPr>
        <w:t xml:space="preserve"> </w:t>
      </w:r>
      <w:r w:rsidR="00F762FE" w:rsidRPr="00E57390">
        <w:rPr>
          <w:sz w:val="28"/>
          <w:szCs w:val="28"/>
        </w:rPr>
        <w:t>места</w:t>
      </w:r>
      <w:r w:rsidR="0075038E">
        <w:rPr>
          <w:sz w:val="28"/>
          <w:szCs w:val="28"/>
        </w:rPr>
        <w:t xml:space="preserve"> </w:t>
      </w:r>
      <w:r w:rsidR="00F762FE" w:rsidRPr="00E57390">
        <w:rPr>
          <w:sz w:val="28"/>
          <w:szCs w:val="28"/>
        </w:rPr>
        <w:t>пребывания</w:t>
      </w:r>
      <w:r w:rsidR="0075038E">
        <w:rPr>
          <w:sz w:val="28"/>
          <w:szCs w:val="28"/>
        </w:rPr>
        <w:t xml:space="preserve"> </w:t>
      </w:r>
      <w:r w:rsidR="00F762FE" w:rsidRPr="00E57390">
        <w:rPr>
          <w:sz w:val="28"/>
          <w:szCs w:val="28"/>
        </w:rPr>
        <w:t>(для</w:t>
      </w:r>
      <w:r w:rsidR="0075038E">
        <w:rPr>
          <w:sz w:val="28"/>
          <w:szCs w:val="28"/>
        </w:rPr>
        <w:t xml:space="preserve"> </w:t>
      </w:r>
      <w:r w:rsidR="00F762FE" w:rsidRPr="00E57390">
        <w:rPr>
          <w:sz w:val="28"/>
          <w:szCs w:val="28"/>
        </w:rPr>
        <w:t>физических</w:t>
      </w:r>
      <w:r w:rsidR="0075038E">
        <w:rPr>
          <w:sz w:val="28"/>
          <w:szCs w:val="28"/>
        </w:rPr>
        <w:t xml:space="preserve"> </w:t>
      </w:r>
      <w:r w:rsidR="00F762FE" w:rsidRPr="00E57390">
        <w:rPr>
          <w:sz w:val="28"/>
          <w:szCs w:val="28"/>
        </w:rPr>
        <w:t>лиц,</w:t>
      </w:r>
      <w:r w:rsidR="0075038E">
        <w:rPr>
          <w:sz w:val="28"/>
          <w:szCs w:val="28"/>
        </w:rPr>
        <w:t xml:space="preserve"> </w:t>
      </w:r>
      <w:r w:rsidR="00F762FE" w:rsidRPr="00E57390">
        <w:rPr>
          <w:sz w:val="28"/>
          <w:szCs w:val="28"/>
        </w:rPr>
        <w:t>включая</w:t>
      </w:r>
      <w:r w:rsidR="0075038E">
        <w:rPr>
          <w:sz w:val="28"/>
          <w:szCs w:val="28"/>
        </w:rPr>
        <w:t xml:space="preserve"> </w:t>
      </w:r>
      <w:r w:rsidR="00F762FE" w:rsidRPr="00E57390">
        <w:rPr>
          <w:sz w:val="28"/>
          <w:szCs w:val="28"/>
        </w:rPr>
        <w:t>индивидуальных</w:t>
      </w:r>
      <w:r w:rsidR="0075038E">
        <w:rPr>
          <w:sz w:val="28"/>
          <w:szCs w:val="28"/>
        </w:rPr>
        <w:t xml:space="preserve"> </w:t>
      </w:r>
      <w:r w:rsidR="00F762FE" w:rsidRPr="00E57390">
        <w:rPr>
          <w:sz w:val="28"/>
          <w:szCs w:val="28"/>
        </w:rPr>
        <w:t>предпринимателей)</w:t>
      </w:r>
      <w:r w:rsidR="0075038E">
        <w:rPr>
          <w:sz w:val="28"/>
          <w:szCs w:val="28"/>
        </w:rPr>
        <w:t xml:space="preserve"> </w:t>
      </w:r>
      <w:r w:rsidR="00F762FE" w:rsidRPr="00E57390">
        <w:rPr>
          <w:sz w:val="28"/>
          <w:szCs w:val="28"/>
        </w:rPr>
        <w:t>либо</w:t>
      </w:r>
      <w:r w:rsidR="0075038E">
        <w:rPr>
          <w:sz w:val="28"/>
          <w:szCs w:val="28"/>
        </w:rPr>
        <w:t xml:space="preserve"> </w:t>
      </w:r>
      <w:r w:rsidR="00F762FE" w:rsidRPr="00E57390">
        <w:rPr>
          <w:sz w:val="28"/>
          <w:szCs w:val="28"/>
        </w:rPr>
        <w:t>места</w:t>
      </w:r>
      <w:r w:rsidR="0075038E">
        <w:rPr>
          <w:sz w:val="28"/>
          <w:szCs w:val="28"/>
        </w:rPr>
        <w:t xml:space="preserve"> </w:t>
      </w:r>
      <w:r w:rsidR="00F762FE" w:rsidRPr="00E57390">
        <w:rPr>
          <w:sz w:val="28"/>
          <w:szCs w:val="28"/>
        </w:rPr>
        <w:t>нахождения</w:t>
      </w:r>
      <w:r w:rsidR="0075038E">
        <w:rPr>
          <w:sz w:val="28"/>
          <w:szCs w:val="28"/>
        </w:rPr>
        <w:t xml:space="preserve"> </w:t>
      </w:r>
      <w:r w:rsidR="00F762FE" w:rsidRPr="00E57390">
        <w:rPr>
          <w:sz w:val="28"/>
          <w:szCs w:val="28"/>
        </w:rPr>
        <w:t>(для</w:t>
      </w:r>
      <w:r w:rsidR="0075038E">
        <w:rPr>
          <w:sz w:val="28"/>
          <w:szCs w:val="28"/>
        </w:rPr>
        <w:t xml:space="preserve"> </w:t>
      </w:r>
      <w:r w:rsidR="00F762FE" w:rsidRPr="00E57390">
        <w:rPr>
          <w:sz w:val="28"/>
          <w:szCs w:val="28"/>
        </w:rPr>
        <w:t>юридических</w:t>
      </w:r>
      <w:r w:rsidR="0075038E">
        <w:rPr>
          <w:sz w:val="28"/>
          <w:szCs w:val="28"/>
        </w:rPr>
        <w:t xml:space="preserve"> </w:t>
      </w:r>
      <w:r w:rsidR="00F762FE" w:rsidRPr="00E57390">
        <w:rPr>
          <w:sz w:val="28"/>
          <w:szCs w:val="28"/>
        </w:rPr>
        <w:t>лиц).</w:t>
      </w:r>
      <w:r w:rsidR="0075038E">
        <w:rPr>
          <w:sz w:val="28"/>
          <w:szCs w:val="28"/>
        </w:rPr>
        <w:t xml:space="preserve"> </w:t>
      </w:r>
    </w:p>
    <w:p w14:paraId="2F83C11B" w14:textId="055987DD" w:rsidR="00F762FE" w:rsidRPr="00E57390" w:rsidRDefault="00413114" w:rsidP="00D51653">
      <w:pPr>
        <w:shd w:val="clear" w:color="auto" w:fill="FFFFFF" w:themeFill="background1"/>
        <w:spacing w:line="320" w:lineRule="exact"/>
        <w:ind w:firstLine="709"/>
        <w:jc w:val="both"/>
        <w:rPr>
          <w:sz w:val="28"/>
          <w:szCs w:val="28"/>
        </w:rPr>
      </w:pPr>
      <w:r w:rsidRPr="00E57390">
        <w:rPr>
          <w:sz w:val="28"/>
          <w:szCs w:val="28"/>
        </w:rPr>
        <w:t>58</w:t>
      </w:r>
      <w:r w:rsidR="00F762FE" w:rsidRPr="00E57390">
        <w:rPr>
          <w:sz w:val="28"/>
          <w:szCs w:val="28"/>
        </w:rPr>
        <w:t>.8.</w:t>
      </w:r>
      <w:r w:rsidR="0075038E">
        <w:rPr>
          <w:sz w:val="28"/>
          <w:szCs w:val="28"/>
        </w:rPr>
        <w:t xml:space="preserve"> </w:t>
      </w:r>
      <w:r w:rsidR="00F762FE" w:rsidRPr="00E57390">
        <w:rPr>
          <w:sz w:val="28"/>
          <w:szCs w:val="28"/>
        </w:rPr>
        <w:t>Срок</w:t>
      </w:r>
      <w:r w:rsidR="0075038E">
        <w:rPr>
          <w:sz w:val="28"/>
          <w:szCs w:val="28"/>
        </w:rPr>
        <w:t xml:space="preserve"> </w:t>
      </w:r>
      <w:r w:rsidR="00F762FE" w:rsidRPr="00E57390">
        <w:rPr>
          <w:sz w:val="28"/>
          <w:szCs w:val="28"/>
        </w:rPr>
        <w:t>регистрации</w:t>
      </w:r>
      <w:r w:rsidR="0075038E">
        <w:rPr>
          <w:sz w:val="28"/>
          <w:szCs w:val="28"/>
        </w:rPr>
        <w:t xml:space="preserve"> </w:t>
      </w:r>
      <w:r w:rsidR="00F762FE" w:rsidRPr="00E57390">
        <w:rPr>
          <w:sz w:val="28"/>
          <w:szCs w:val="28"/>
        </w:rPr>
        <w:t>заявления</w:t>
      </w:r>
      <w:r w:rsidR="0075038E">
        <w:rPr>
          <w:sz w:val="28"/>
          <w:szCs w:val="28"/>
        </w:rPr>
        <w:t xml:space="preserve"> </w:t>
      </w:r>
      <w:r w:rsidR="00F762FE" w:rsidRPr="00E57390">
        <w:rPr>
          <w:sz w:val="28"/>
          <w:szCs w:val="28"/>
        </w:rPr>
        <w:t>и</w:t>
      </w:r>
      <w:r w:rsidR="0075038E">
        <w:rPr>
          <w:sz w:val="28"/>
          <w:szCs w:val="28"/>
        </w:rPr>
        <w:t xml:space="preserve"> </w:t>
      </w:r>
      <w:r w:rsidR="00F762FE" w:rsidRPr="00E57390">
        <w:rPr>
          <w:sz w:val="28"/>
          <w:szCs w:val="28"/>
        </w:rPr>
        <w:t>прилагаемых</w:t>
      </w:r>
      <w:r w:rsidR="0075038E">
        <w:rPr>
          <w:sz w:val="28"/>
          <w:szCs w:val="28"/>
        </w:rPr>
        <w:t xml:space="preserve"> </w:t>
      </w:r>
      <w:r w:rsidR="00F762FE" w:rsidRPr="00E57390">
        <w:rPr>
          <w:sz w:val="28"/>
          <w:szCs w:val="28"/>
        </w:rPr>
        <w:t>документов</w:t>
      </w:r>
      <w:r w:rsidR="0075038E">
        <w:rPr>
          <w:sz w:val="28"/>
          <w:szCs w:val="28"/>
        </w:rPr>
        <w:t xml:space="preserve"> </w:t>
      </w:r>
      <w:r w:rsidR="00F762FE" w:rsidRPr="00E57390">
        <w:rPr>
          <w:sz w:val="28"/>
          <w:szCs w:val="28"/>
        </w:rPr>
        <w:t>работником</w:t>
      </w:r>
      <w:r w:rsidR="0075038E">
        <w:rPr>
          <w:sz w:val="28"/>
          <w:szCs w:val="28"/>
        </w:rPr>
        <w:t xml:space="preserve"> </w:t>
      </w:r>
      <w:r w:rsidR="00F762FE" w:rsidRPr="00E57390">
        <w:rPr>
          <w:sz w:val="28"/>
          <w:szCs w:val="28"/>
        </w:rPr>
        <w:t>уполномоченного</w:t>
      </w:r>
      <w:r w:rsidR="0075038E">
        <w:rPr>
          <w:sz w:val="28"/>
          <w:szCs w:val="28"/>
        </w:rPr>
        <w:t xml:space="preserve"> </w:t>
      </w:r>
      <w:r w:rsidR="00F762FE" w:rsidRPr="00E57390">
        <w:rPr>
          <w:sz w:val="28"/>
          <w:szCs w:val="28"/>
        </w:rPr>
        <w:t>органа</w:t>
      </w:r>
      <w:r w:rsidR="0075038E">
        <w:rPr>
          <w:sz w:val="28"/>
          <w:szCs w:val="28"/>
        </w:rPr>
        <w:t xml:space="preserve"> </w:t>
      </w:r>
      <w:r w:rsidR="00F762FE" w:rsidRPr="00E57390">
        <w:rPr>
          <w:sz w:val="28"/>
          <w:szCs w:val="28"/>
        </w:rPr>
        <w:t>или</w:t>
      </w:r>
      <w:r w:rsidR="0075038E">
        <w:rPr>
          <w:sz w:val="28"/>
          <w:szCs w:val="28"/>
        </w:rPr>
        <w:t xml:space="preserve"> </w:t>
      </w:r>
      <w:r w:rsidR="00F762FE" w:rsidRPr="00E57390">
        <w:rPr>
          <w:sz w:val="28"/>
          <w:szCs w:val="28"/>
        </w:rPr>
        <w:t>МФЦ</w:t>
      </w:r>
      <w:r w:rsidR="0075038E">
        <w:rPr>
          <w:sz w:val="28"/>
          <w:szCs w:val="28"/>
        </w:rPr>
        <w:t xml:space="preserve"> </w:t>
      </w:r>
      <w:r w:rsidR="00F762FE" w:rsidRPr="00E57390">
        <w:rPr>
          <w:sz w:val="28"/>
          <w:szCs w:val="28"/>
        </w:rPr>
        <w:t>не</w:t>
      </w:r>
      <w:r w:rsidR="0075038E">
        <w:rPr>
          <w:sz w:val="28"/>
          <w:szCs w:val="28"/>
        </w:rPr>
        <w:t xml:space="preserve"> </w:t>
      </w:r>
      <w:r w:rsidR="00F762FE" w:rsidRPr="00E57390">
        <w:rPr>
          <w:sz w:val="28"/>
          <w:szCs w:val="28"/>
        </w:rPr>
        <w:t>может</w:t>
      </w:r>
      <w:r w:rsidR="0075038E">
        <w:rPr>
          <w:sz w:val="28"/>
          <w:szCs w:val="28"/>
        </w:rPr>
        <w:t xml:space="preserve"> </w:t>
      </w:r>
      <w:r w:rsidR="00F762FE" w:rsidRPr="00E57390">
        <w:rPr>
          <w:sz w:val="28"/>
          <w:szCs w:val="28"/>
        </w:rPr>
        <w:t>превышать</w:t>
      </w:r>
      <w:r w:rsidR="0075038E">
        <w:rPr>
          <w:sz w:val="28"/>
          <w:szCs w:val="28"/>
        </w:rPr>
        <w:t xml:space="preserve"> </w:t>
      </w:r>
      <w:r w:rsidR="00F762FE" w:rsidRPr="00E57390">
        <w:rPr>
          <w:sz w:val="28"/>
          <w:szCs w:val="28"/>
        </w:rPr>
        <w:t>20</w:t>
      </w:r>
      <w:r w:rsidR="0075038E">
        <w:rPr>
          <w:sz w:val="28"/>
          <w:szCs w:val="28"/>
        </w:rPr>
        <w:t xml:space="preserve"> </w:t>
      </w:r>
      <w:r w:rsidR="00F762FE" w:rsidRPr="00E57390">
        <w:rPr>
          <w:sz w:val="28"/>
          <w:szCs w:val="28"/>
        </w:rPr>
        <w:t>минут.</w:t>
      </w:r>
    </w:p>
    <w:p w14:paraId="6C93FD07" w14:textId="5B54E762" w:rsidR="00F762FE" w:rsidRPr="00E57390" w:rsidRDefault="00413114" w:rsidP="00D51653">
      <w:pPr>
        <w:widowControl w:val="0"/>
        <w:shd w:val="clear" w:color="auto" w:fill="FFFFFF" w:themeFill="background1"/>
        <w:spacing w:line="320" w:lineRule="exact"/>
        <w:ind w:firstLine="709"/>
        <w:jc w:val="both"/>
        <w:rPr>
          <w:sz w:val="28"/>
          <w:szCs w:val="28"/>
        </w:rPr>
      </w:pPr>
      <w:r w:rsidRPr="00E57390">
        <w:rPr>
          <w:sz w:val="28"/>
          <w:szCs w:val="28"/>
        </w:rPr>
        <w:t>58</w:t>
      </w:r>
      <w:r w:rsidR="00F762FE" w:rsidRPr="00E57390">
        <w:rPr>
          <w:sz w:val="28"/>
          <w:szCs w:val="28"/>
        </w:rPr>
        <w:t>.9.</w:t>
      </w:r>
      <w:r w:rsidR="0075038E">
        <w:rPr>
          <w:sz w:val="28"/>
          <w:szCs w:val="28"/>
        </w:rPr>
        <w:t xml:space="preserve"> </w:t>
      </w:r>
      <w:r w:rsidR="00F762FE" w:rsidRPr="00E57390">
        <w:rPr>
          <w:sz w:val="28"/>
          <w:szCs w:val="28"/>
        </w:rPr>
        <w:t>При</w:t>
      </w:r>
      <w:r w:rsidR="0075038E">
        <w:rPr>
          <w:sz w:val="28"/>
          <w:szCs w:val="28"/>
        </w:rPr>
        <w:t xml:space="preserve"> </w:t>
      </w:r>
      <w:r w:rsidR="00F762FE" w:rsidRPr="00E57390">
        <w:rPr>
          <w:sz w:val="28"/>
          <w:szCs w:val="28"/>
        </w:rPr>
        <w:t>обращении</w:t>
      </w:r>
      <w:r w:rsidR="0075038E">
        <w:rPr>
          <w:sz w:val="28"/>
          <w:szCs w:val="28"/>
        </w:rPr>
        <w:t xml:space="preserve"> </w:t>
      </w:r>
      <w:r w:rsidR="00F762FE" w:rsidRPr="00E57390">
        <w:rPr>
          <w:sz w:val="28"/>
          <w:szCs w:val="28"/>
        </w:rPr>
        <w:t>заявителя</w:t>
      </w:r>
      <w:r w:rsidR="0075038E">
        <w:rPr>
          <w:sz w:val="28"/>
          <w:szCs w:val="28"/>
        </w:rPr>
        <w:t xml:space="preserve"> </w:t>
      </w:r>
      <w:r w:rsidR="00F762FE" w:rsidRPr="00E57390">
        <w:rPr>
          <w:sz w:val="28"/>
          <w:szCs w:val="28"/>
        </w:rPr>
        <w:t>(представителя</w:t>
      </w:r>
      <w:r w:rsidR="0075038E">
        <w:rPr>
          <w:sz w:val="28"/>
          <w:szCs w:val="28"/>
        </w:rPr>
        <w:t xml:space="preserve"> </w:t>
      </w:r>
      <w:r w:rsidR="00F762FE" w:rsidRPr="00E57390">
        <w:rPr>
          <w:sz w:val="28"/>
          <w:szCs w:val="28"/>
        </w:rPr>
        <w:t>заявителя),</w:t>
      </w:r>
      <w:r w:rsidR="0075038E">
        <w:rPr>
          <w:rFonts w:ascii="Calibri" w:hAnsi="Calibri"/>
          <w:lang w:eastAsia="en-US" w:bidi="en-US"/>
        </w:rPr>
        <w:t xml:space="preserve"> </w:t>
      </w:r>
      <w:r w:rsidR="00F762FE" w:rsidRPr="00E57390">
        <w:rPr>
          <w:sz w:val="28"/>
          <w:szCs w:val="28"/>
        </w:rPr>
        <w:t>в</w:t>
      </w:r>
      <w:r w:rsidR="0075038E">
        <w:rPr>
          <w:sz w:val="28"/>
          <w:szCs w:val="28"/>
        </w:rPr>
        <w:t xml:space="preserve"> </w:t>
      </w:r>
      <w:r w:rsidR="00F762FE" w:rsidRPr="00E57390">
        <w:rPr>
          <w:sz w:val="28"/>
          <w:szCs w:val="28"/>
        </w:rPr>
        <w:t>ходе</w:t>
      </w:r>
      <w:r w:rsidR="0075038E">
        <w:rPr>
          <w:sz w:val="28"/>
          <w:szCs w:val="28"/>
        </w:rPr>
        <w:t xml:space="preserve"> </w:t>
      </w:r>
      <w:r w:rsidR="00F762FE" w:rsidRPr="00E57390">
        <w:rPr>
          <w:sz w:val="28"/>
          <w:szCs w:val="28"/>
        </w:rPr>
        <w:t>личного</w:t>
      </w:r>
      <w:r w:rsidR="0075038E">
        <w:rPr>
          <w:sz w:val="28"/>
          <w:szCs w:val="28"/>
        </w:rPr>
        <w:t xml:space="preserve"> </w:t>
      </w:r>
      <w:r w:rsidR="00F762FE" w:rsidRPr="00E57390">
        <w:rPr>
          <w:sz w:val="28"/>
          <w:szCs w:val="28"/>
        </w:rPr>
        <w:t>приёма</w:t>
      </w:r>
      <w:r w:rsidR="0075038E">
        <w:rPr>
          <w:sz w:val="28"/>
          <w:szCs w:val="28"/>
        </w:rPr>
        <w:t xml:space="preserve"> </w:t>
      </w:r>
      <w:r w:rsidR="00F762FE" w:rsidRPr="00E57390">
        <w:rPr>
          <w:sz w:val="28"/>
          <w:szCs w:val="28"/>
        </w:rPr>
        <w:t>работник,</w:t>
      </w:r>
      <w:r w:rsidR="0075038E">
        <w:rPr>
          <w:sz w:val="28"/>
          <w:szCs w:val="28"/>
        </w:rPr>
        <w:t xml:space="preserve"> </w:t>
      </w:r>
      <w:r w:rsidR="00F762FE" w:rsidRPr="00E57390">
        <w:rPr>
          <w:sz w:val="28"/>
          <w:szCs w:val="28"/>
        </w:rPr>
        <w:t>ответственный</w:t>
      </w:r>
      <w:r w:rsidR="0075038E">
        <w:rPr>
          <w:sz w:val="28"/>
          <w:szCs w:val="28"/>
        </w:rPr>
        <w:t xml:space="preserve"> </w:t>
      </w:r>
      <w:r w:rsidR="00F762FE" w:rsidRPr="00E57390">
        <w:rPr>
          <w:sz w:val="28"/>
          <w:szCs w:val="28"/>
        </w:rPr>
        <w:t>за</w:t>
      </w:r>
      <w:r w:rsidR="0075038E">
        <w:rPr>
          <w:sz w:val="28"/>
          <w:szCs w:val="28"/>
        </w:rPr>
        <w:t xml:space="preserve"> </w:t>
      </w:r>
      <w:r w:rsidR="00F762FE" w:rsidRPr="00E57390">
        <w:rPr>
          <w:sz w:val="28"/>
          <w:szCs w:val="28"/>
        </w:rPr>
        <w:t>приём</w:t>
      </w:r>
      <w:r w:rsidR="0075038E">
        <w:rPr>
          <w:sz w:val="28"/>
          <w:szCs w:val="28"/>
        </w:rPr>
        <w:t xml:space="preserve"> </w:t>
      </w:r>
      <w:r w:rsidR="00F762FE" w:rsidRPr="00E57390">
        <w:rPr>
          <w:sz w:val="28"/>
          <w:szCs w:val="28"/>
        </w:rPr>
        <w:t>документов:</w:t>
      </w:r>
    </w:p>
    <w:p w14:paraId="045ED5AE" w14:textId="4BEC4B86" w:rsidR="00F762FE" w:rsidRPr="00E57390" w:rsidRDefault="00F762FE" w:rsidP="00D51653">
      <w:pPr>
        <w:shd w:val="clear" w:color="auto" w:fill="FFFFFF" w:themeFill="background1"/>
        <w:autoSpaceDE w:val="0"/>
        <w:autoSpaceDN w:val="0"/>
        <w:adjustRightInd w:val="0"/>
        <w:spacing w:line="320" w:lineRule="exact"/>
        <w:ind w:firstLine="709"/>
        <w:jc w:val="both"/>
        <w:rPr>
          <w:sz w:val="28"/>
          <w:szCs w:val="28"/>
        </w:rPr>
      </w:pPr>
      <w:r w:rsidRPr="00E57390">
        <w:rPr>
          <w:sz w:val="28"/>
          <w:szCs w:val="28"/>
        </w:rPr>
        <w:t>устанавливает</w:t>
      </w:r>
      <w:r w:rsidR="0075038E">
        <w:rPr>
          <w:sz w:val="28"/>
          <w:szCs w:val="28"/>
        </w:rPr>
        <w:t xml:space="preserve"> </w:t>
      </w:r>
      <w:r w:rsidRPr="00E57390">
        <w:rPr>
          <w:sz w:val="28"/>
          <w:szCs w:val="28"/>
        </w:rPr>
        <w:t>личность</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(представителя</w:t>
      </w:r>
      <w:r w:rsidR="0075038E">
        <w:rPr>
          <w:sz w:val="28"/>
          <w:szCs w:val="28"/>
        </w:rPr>
        <w:t xml:space="preserve"> </w:t>
      </w:r>
      <w:r w:rsidRPr="00E57390">
        <w:rPr>
          <w:sz w:val="28"/>
          <w:szCs w:val="28"/>
        </w:rPr>
        <w:t>заявителя);</w:t>
      </w:r>
    </w:p>
    <w:p w14:paraId="4538297C" w14:textId="2809EC36" w:rsidR="00F762FE" w:rsidRPr="00E57390" w:rsidRDefault="00F762FE" w:rsidP="00D51653">
      <w:pPr>
        <w:shd w:val="clear" w:color="auto" w:fill="FFFFFF" w:themeFill="background1"/>
        <w:autoSpaceDE w:val="0"/>
        <w:autoSpaceDN w:val="0"/>
        <w:adjustRightInd w:val="0"/>
        <w:spacing w:line="320" w:lineRule="exact"/>
        <w:ind w:firstLine="709"/>
        <w:jc w:val="both"/>
        <w:rPr>
          <w:sz w:val="28"/>
          <w:szCs w:val="28"/>
        </w:rPr>
      </w:pPr>
      <w:r w:rsidRPr="00E57390">
        <w:rPr>
          <w:sz w:val="28"/>
          <w:szCs w:val="28"/>
        </w:rPr>
        <w:lastRenderedPageBreak/>
        <w:t>проверяет</w:t>
      </w:r>
      <w:r w:rsidR="0075038E">
        <w:rPr>
          <w:sz w:val="28"/>
          <w:szCs w:val="28"/>
        </w:rPr>
        <w:t xml:space="preserve"> </w:t>
      </w:r>
      <w:r w:rsidRPr="00E57390">
        <w:rPr>
          <w:sz w:val="28"/>
          <w:szCs w:val="28"/>
        </w:rPr>
        <w:t>наличие</w:t>
      </w:r>
      <w:r w:rsidR="0075038E">
        <w:rPr>
          <w:sz w:val="28"/>
          <w:szCs w:val="28"/>
        </w:rPr>
        <w:t xml:space="preserve"> </w:t>
      </w:r>
      <w:r w:rsidRPr="00E57390">
        <w:rPr>
          <w:sz w:val="28"/>
          <w:szCs w:val="28"/>
        </w:rPr>
        <w:t>всех</w:t>
      </w:r>
      <w:r w:rsidR="0075038E">
        <w:rPr>
          <w:sz w:val="28"/>
          <w:szCs w:val="28"/>
        </w:rPr>
        <w:t xml:space="preserve"> </w:t>
      </w:r>
      <w:r w:rsidRPr="00E57390">
        <w:rPr>
          <w:sz w:val="28"/>
          <w:szCs w:val="28"/>
        </w:rPr>
        <w:t>необходимых</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исходя</w:t>
      </w:r>
      <w:r w:rsidR="0075038E">
        <w:rPr>
          <w:sz w:val="28"/>
          <w:szCs w:val="28"/>
        </w:rPr>
        <w:t xml:space="preserve"> </w:t>
      </w:r>
      <w:r w:rsidRPr="00E57390">
        <w:rPr>
          <w:sz w:val="28"/>
          <w:szCs w:val="28"/>
        </w:rPr>
        <w:t>из</w:t>
      </w:r>
      <w:r w:rsidR="0075038E">
        <w:rPr>
          <w:sz w:val="28"/>
          <w:szCs w:val="28"/>
        </w:rPr>
        <w:t xml:space="preserve"> </w:t>
      </w:r>
      <w:r w:rsidRPr="00E57390">
        <w:rPr>
          <w:sz w:val="28"/>
          <w:szCs w:val="28"/>
        </w:rPr>
        <w:t>соответствующего</w:t>
      </w:r>
      <w:r w:rsidR="0075038E">
        <w:rPr>
          <w:sz w:val="28"/>
          <w:szCs w:val="28"/>
        </w:rPr>
        <w:t xml:space="preserve"> </w:t>
      </w:r>
      <w:r w:rsidRPr="00E57390">
        <w:rPr>
          <w:sz w:val="28"/>
          <w:szCs w:val="28"/>
        </w:rPr>
        <w:t>перечня</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необходимых</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p>
    <w:p w14:paraId="169C5982" w14:textId="7B1530D1"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проверяет</w:t>
      </w:r>
      <w:r w:rsidR="0075038E">
        <w:rPr>
          <w:sz w:val="28"/>
          <w:szCs w:val="28"/>
        </w:rPr>
        <w:t xml:space="preserve"> </w:t>
      </w:r>
      <w:r w:rsidRPr="00E57390">
        <w:rPr>
          <w:sz w:val="28"/>
          <w:szCs w:val="28"/>
        </w:rPr>
        <w:t>соответствие</w:t>
      </w:r>
      <w:r w:rsidR="0075038E">
        <w:rPr>
          <w:sz w:val="28"/>
          <w:szCs w:val="28"/>
        </w:rPr>
        <w:t xml:space="preserve"> </w:t>
      </w:r>
      <w:r w:rsidRPr="00E57390">
        <w:rPr>
          <w:sz w:val="28"/>
          <w:szCs w:val="28"/>
        </w:rPr>
        <w:t>представленных</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установленным</w:t>
      </w:r>
      <w:r w:rsidR="0075038E">
        <w:rPr>
          <w:sz w:val="28"/>
          <w:szCs w:val="28"/>
        </w:rPr>
        <w:t xml:space="preserve"> </w:t>
      </w:r>
      <w:r w:rsidRPr="00E57390">
        <w:rPr>
          <w:sz w:val="28"/>
          <w:szCs w:val="28"/>
        </w:rPr>
        <w:t>требованиям,</w:t>
      </w:r>
      <w:r w:rsidR="0075038E">
        <w:rPr>
          <w:sz w:val="28"/>
          <w:szCs w:val="28"/>
        </w:rPr>
        <w:t xml:space="preserve"> </w:t>
      </w:r>
      <w:r w:rsidRPr="00E57390">
        <w:rPr>
          <w:sz w:val="28"/>
          <w:szCs w:val="28"/>
        </w:rPr>
        <w:t>удостоверяясь,</w:t>
      </w:r>
      <w:r w:rsidR="0075038E">
        <w:rPr>
          <w:sz w:val="28"/>
          <w:szCs w:val="28"/>
        </w:rPr>
        <w:t xml:space="preserve"> </w:t>
      </w:r>
      <w:r w:rsidRPr="00E57390">
        <w:rPr>
          <w:sz w:val="28"/>
          <w:szCs w:val="28"/>
        </w:rPr>
        <w:t>что:</w:t>
      </w:r>
    </w:p>
    <w:p w14:paraId="07229371" w14:textId="551FA8EA"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документы</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установленных</w:t>
      </w:r>
      <w:r w:rsidR="0075038E">
        <w:rPr>
          <w:sz w:val="28"/>
          <w:szCs w:val="28"/>
        </w:rPr>
        <w:t xml:space="preserve"> </w:t>
      </w:r>
      <w:r w:rsidRPr="00E57390">
        <w:rPr>
          <w:sz w:val="28"/>
          <w:szCs w:val="28"/>
        </w:rPr>
        <w:t>законодательством</w:t>
      </w:r>
      <w:r w:rsidR="0075038E">
        <w:rPr>
          <w:sz w:val="28"/>
          <w:szCs w:val="28"/>
        </w:rPr>
        <w:t xml:space="preserve"> </w:t>
      </w:r>
      <w:r w:rsidRPr="00E57390">
        <w:rPr>
          <w:sz w:val="28"/>
          <w:szCs w:val="28"/>
        </w:rPr>
        <w:t>случаях</w:t>
      </w:r>
      <w:r w:rsidR="0075038E">
        <w:rPr>
          <w:sz w:val="28"/>
          <w:szCs w:val="28"/>
        </w:rPr>
        <w:t xml:space="preserve"> </w:t>
      </w:r>
      <w:r w:rsidRPr="00E57390">
        <w:rPr>
          <w:sz w:val="28"/>
          <w:szCs w:val="28"/>
        </w:rPr>
        <w:t>нотариально</w:t>
      </w:r>
      <w:r w:rsidR="0075038E">
        <w:rPr>
          <w:sz w:val="28"/>
          <w:szCs w:val="28"/>
        </w:rPr>
        <w:t xml:space="preserve"> </w:t>
      </w:r>
      <w:r w:rsidRPr="00E57390">
        <w:rPr>
          <w:sz w:val="28"/>
          <w:szCs w:val="28"/>
        </w:rPr>
        <w:t>удостоверены,</w:t>
      </w:r>
      <w:r w:rsidR="0075038E">
        <w:rPr>
          <w:sz w:val="28"/>
          <w:szCs w:val="28"/>
        </w:rPr>
        <w:t xml:space="preserve"> </w:t>
      </w:r>
      <w:r w:rsidRPr="00E57390">
        <w:rPr>
          <w:sz w:val="28"/>
          <w:szCs w:val="28"/>
        </w:rPr>
        <w:t>скреплены</w:t>
      </w:r>
      <w:r w:rsidR="0075038E">
        <w:rPr>
          <w:sz w:val="28"/>
          <w:szCs w:val="28"/>
        </w:rPr>
        <w:t xml:space="preserve"> </w:t>
      </w:r>
      <w:r w:rsidRPr="00E57390">
        <w:rPr>
          <w:sz w:val="28"/>
          <w:szCs w:val="28"/>
        </w:rPr>
        <w:t>печатями</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наличии</w:t>
      </w:r>
      <w:r w:rsidR="0075038E">
        <w:rPr>
          <w:sz w:val="28"/>
          <w:szCs w:val="28"/>
        </w:rPr>
        <w:t xml:space="preserve"> </w:t>
      </w:r>
      <w:r w:rsidRPr="00E57390">
        <w:rPr>
          <w:sz w:val="28"/>
          <w:szCs w:val="28"/>
        </w:rPr>
        <w:t>печати),</w:t>
      </w:r>
      <w:r w:rsidR="0075038E">
        <w:rPr>
          <w:sz w:val="28"/>
          <w:szCs w:val="28"/>
        </w:rPr>
        <w:t xml:space="preserve"> </w:t>
      </w:r>
      <w:r w:rsidRPr="00E57390">
        <w:rPr>
          <w:sz w:val="28"/>
          <w:szCs w:val="28"/>
        </w:rPr>
        <w:t>имеют</w:t>
      </w:r>
      <w:r w:rsidR="0075038E">
        <w:rPr>
          <w:sz w:val="28"/>
          <w:szCs w:val="28"/>
        </w:rPr>
        <w:t xml:space="preserve"> </w:t>
      </w:r>
      <w:r w:rsidRPr="00E57390">
        <w:rPr>
          <w:sz w:val="28"/>
          <w:szCs w:val="28"/>
        </w:rPr>
        <w:t>надлежащие</w:t>
      </w:r>
      <w:r w:rsidR="0075038E">
        <w:rPr>
          <w:sz w:val="28"/>
          <w:szCs w:val="28"/>
        </w:rPr>
        <w:t xml:space="preserve"> </w:t>
      </w:r>
      <w:r w:rsidRPr="00E57390">
        <w:rPr>
          <w:sz w:val="28"/>
          <w:szCs w:val="28"/>
        </w:rPr>
        <w:t>подписи</w:t>
      </w:r>
      <w:r w:rsidR="0075038E">
        <w:rPr>
          <w:sz w:val="28"/>
          <w:szCs w:val="28"/>
        </w:rPr>
        <w:t xml:space="preserve"> </w:t>
      </w:r>
      <w:r w:rsidRPr="00E57390">
        <w:rPr>
          <w:sz w:val="28"/>
          <w:szCs w:val="28"/>
        </w:rPr>
        <w:t>сторон</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определённых</w:t>
      </w:r>
      <w:r w:rsidR="0075038E">
        <w:rPr>
          <w:sz w:val="28"/>
          <w:szCs w:val="28"/>
        </w:rPr>
        <w:t xml:space="preserve"> </w:t>
      </w:r>
      <w:r w:rsidRPr="00E57390">
        <w:rPr>
          <w:sz w:val="28"/>
          <w:szCs w:val="28"/>
        </w:rPr>
        <w:t>законодательством</w:t>
      </w:r>
      <w:r w:rsidR="0075038E">
        <w:rPr>
          <w:sz w:val="28"/>
          <w:szCs w:val="28"/>
        </w:rPr>
        <w:t xml:space="preserve"> </w:t>
      </w:r>
      <w:r w:rsidRPr="00E57390">
        <w:rPr>
          <w:sz w:val="28"/>
          <w:szCs w:val="28"/>
        </w:rPr>
        <w:t>должностных</w:t>
      </w:r>
      <w:r w:rsidR="0075038E">
        <w:rPr>
          <w:sz w:val="28"/>
          <w:szCs w:val="28"/>
        </w:rPr>
        <w:t xml:space="preserve"> </w:t>
      </w:r>
      <w:r w:rsidRPr="00E57390">
        <w:rPr>
          <w:sz w:val="28"/>
          <w:szCs w:val="28"/>
        </w:rPr>
        <w:t>лиц;</w:t>
      </w:r>
    </w:p>
    <w:p w14:paraId="547F06E7" w14:textId="60DDABA0"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тексты</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написаны</w:t>
      </w:r>
      <w:r w:rsidR="0075038E">
        <w:rPr>
          <w:sz w:val="28"/>
          <w:szCs w:val="28"/>
        </w:rPr>
        <w:t xml:space="preserve"> </w:t>
      </w:r>
      <w:r w:rsidRPr="00E57390">
        <w:rPr>
          <w:sz w:val="28"/>
          <w:szCs w:val="28"/>
        </w:rPr>
        <w:t>разборчиво;</w:t>
      </w:r>
    </w:p>
    <w:p w14:paraId="2838B63E" w14:textId="5F506672"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фамилии,</w:t>
      </w:r>
      <w:r w:rsidR="0075038E">
        <w:rPr>
          <w:sz w:val="28"/>
          <w:szCs w:val="28"/>
        </w:rPr>
        <w:t xml:space="preserve"> </w:t>
      </w:r>
      <w:r w:rsidRPr="00E57390">
        <w:rPr>
          <w:sz w:val="28"/>
          <w:szCs w:val="28"/>
        </w:rPr>
        <w:t>имена</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отчества</w:t>
      </w:r>
      <w:r w:rsidR="0075038E">
        <w:rPr>
          <w:sz w:val="28"/>
          <w:szCs w:val="28"/>
        </w:rPr>
        <w:t xml:space="preserve"> </w:t>
      </w:r>
      <w:r w:rsidRPr="00E57390">
        <w:rPr>
          <w:sz w:val="28"/>
          <w:szCs w:val="28"/>
        </w:rPr>
        <w:t>физических</w:t>
      </w:r>
      <w:r w:rsidR="0075038E">
        <w:rPr>
          <w:sz w:val="28"/>
          <w:szCs w:val="28"/>
        </w:rPr>
        <w:t xml:space="preserve"> </w:t>
      </w:r>
      <w:r w:rsidRPr="00E57390">
        <w:rPr>
          <w:sz w:val="28"/>
          <w:szCs w:val="28"/>
        </w:rPr>
        <w:t>лиц,</w:t>
      </w:r>
      <w:r w:rsidR="0075038E">
        <w:rPr>
          <w:sz w:val="28"/>
          <w:szCs w:val="28"/>
        </w:rPr>
        <w:t xml:space="preserve"> </w:t>
      </w:r>
      <w:r w:rsidRPr="00E57390">
        <w:rPr>
          <w:sz w:val="28"/>
          <w:szCs w:val="28"/>
        </w:rPr>
        <w:t>адреса</w:t>
      </w:r>
      <w:r w:rsidR="0075038E">
        <w:rPr>
          <w:sz w:val="28"/>
          <w:szCs w:val="28"/>
        </w:rPr>
        <w:t xml:space="preserve"> </w:t>
      </w:r>
      <w:r w:rsidRPr="00E57390">
        <w:rPr>
          <w:sz w:val="28"/>
          <w:szCs w:val="28"/>
        </w:rPr>
        <w:t>их</w:t>
      </w:r>
      <w:r w:rsidR="0075038E">
        <w:rPr>
          <w:sz w:val="28"/>
          <w:szCs w:val="28"/>
        </w:rPr>
        <w:t xml:space="preserve"> </w:t>
      </w:r>
      <w:r w:rsidRPr="00E57390">
        <w:rPr>
          <w:sz w:val="28"/>
          <w:szCs w:val="28"/>
        </w:rPr>
        <w:t>мест</w:t>
      </w:r>
      <w:r w:rsidR="0075038E">
        <w:rPr>
          <w:sz w:val="28"/>
          <w:szCs w:val="28"/>
        </w:rPr>
        <w:t xml:space="preserve"> </w:t>
      </w:r>
      <w:r w:rsidRPr="00E57390">
        <w:rPr>
          <w:sz w:val="28"/>
          <w:szCs w:val="28"/>
        </w:rPr>
        <w:t>жительства</w:t>
      </w:r>
      <w:r w:rsidR="0075038E">
        <w:rPr>
          <w:sz w:val="28"/>
          <w:szCs w:val="28"/>
        </w:rPr>
        <w:t xml:space="preserve"> </w:t>
      </w:r>
      <w:r w:rsidRPr="00E57390">
        <w:rPr>
          <w:sz w:val="28"/>
          <w:szCs w:val="28"/>
        </w:rPr>
        <w:t>написаны</w:t>
      </w:r>
      <w:r w:rsidR="0075038E">
        <w:rPr>
          <w:sz w:val="28"/>
          <w:szCs w:val="28"/>
        </w:rPr>
        <w:t xml:space="preserve"> </w:t>
      </w:r>
      <w:r w:rsidRPr="00E57390">
        <w:rPr>
          <w:sz w:val="28"/>
          <w:szCs w:val="28"/>
        </w:rPr>
        <w:t>полностью;</w:t>
      </w:r>
    </w:p>
    <w:p w14:paraId="22B438B3" w14:textId="3232E71E"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в</w:t>
      </w:r>
      <w:r w:rsidR="0075038E">
        <w:rPr>
          <w:sz w:val="28"/>
          <w:szCs w:val="28"/>
        </w:rPr>
        <w:t xml:space="preserve"> </w:t>
      </w:r>
      <w:r w:rsidRPr="00E57390">
        <w:rPr>
          <w:sz w:val="28"/>
          <w:szCs w:val="28"/>
        </w:rPr>
        <w:t>документах</w:t>
      </w:r>
      <w:r w:rsidR="0075038E">
        <w:rPr>
          <w:sz w:val="28"/>
          <w:szCs w:val="28"/>
        </w:rPr>
        <w:t xml:space="preserve"> </w:t>
      </w:r>
      <w:r w:rsidRPr="00E57390">
        <w:rPr>
          <w:sz w:val="28"/>
          <w:szCs w:val="28"/>
        </w:rPr>
        <w:t>нет</w:t>
      </w:r>
      <w:r w:rsidR="0075038E">
        <w:rPr>
          <w:sz w:val="28"/>
          <w:szCs w:val="28"/>
        </w:rPr>
        <w:t xml:space="preserve"> </w:t>
      </w:r>
      <w:r w:rsidRPr="00E57390">
        <w:rPr>
          <w:sz w:val="28"/>
          <w:szCs w:val="28"/>
        </w:rPr>
        <w:t>подчисток,</w:t>
      </w:r>
      <w:r w:rsidR="0075038E">
        <w:rPr>
          <w:sz w:val="28"/>
          <w:szCs w:val="28"/>
        </w:rPr>
        <w:t xml:space="preserve"> </w:t>
      </w:r>
      <w:r w:rsidRPr="00E57390">
        <w:rPr>
          <w:sz w:val="28"/>
          <w:szCs w:val="28"/>
        </w:rPr>
        <w:t>приписок,</w:t>
      </w:r>
      <w:r w:rsidR="0075038E">
        <w:rPr>
          <w:sz w:val="28"/>
          <w:szCs w:val="28"/>
        </w:rPr>
        <w:t xml:space="preserve"> </w:t>
      </w:r>
      <w:r w:rsidRPr="00E57390">
        <w:rPr>
          <w:sz w:val="28"/>
          <w:szCs w:val="28"/>
        </w:rPr>
        <w:t>зачеркнутых</w:t>
      </w:r>
      <w:r w:rsidR="0075038E">
        <w:rPr>
          <w:sz w:val="28"/>
          <w:szCs w:val="28"/>
        </w:rPr>
        <w:t xml:space="preserve"> </w:t>
      </w:r>
      <w:r w:rsidRPr="00E57390">
        <w:rPr>
          <w:sz w:val="28"/>
          <w:szCs w:val="28"/>
        </w:rPr>
        <w:t>слов</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иных</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оговорённых</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них</w:t>
      </w:r>
      <w:r w:rsidR="0075038E">
        <w:rPr>
          <w:sz w:val="28"/>
          <w:szCs w:val="28"/>
        </w:rPr>
        <w:t xml:space="preserve"> </w:t>
      </w:r>
      <w:r w:rsidRPr="00E57390">
        <w:rPr>
          <w:sz w:val="28"/>
          <w:szCs w:val="28"/>
        </w:rPr>
        <w:t>исправлений;</w:t>
      </w:r>
    </w:p>
    <w:p w14:paraId="76EFEC23" w14:textId="45EFAB4F"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документы</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исполнены</w:t>
      </w:r>
      <w:r w:rsidR="0075038E">
        <w:rPr>
          <w:sz w:val="28"/>
          <w:szCs w:val="28"/>
        </w:rPr>
        <w:t xml:space="preserve"> </w:t>
      </w:r>
      <w:r w:rsidRPr="00E57390">
        <w:rPr>
          <w:sz w:val="28"/>
          <w:szCs w:val="28"/>
        </w:rPr>
        <w:t>карандашом;</w:t>
      </w:r>
    </w:p>
    <w:p w14:paraId="6D42F4FF" w14:textId="742F802C"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документы</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имеют</w:t>
      </w:r>
      <w:r w:rsidR="0075038E">
        <w:rPr>
          <w:sz w:val="28"/>
          <w:szCs w:val="28"/>
        </w:rPr>
        <w:t xml:space="preserve"> </w:t>
      </w:r>
      <w:r w:rsidRPr="00E57390">
        <w:rPr>
          <w:sz w:val="28"/>
          <w:szCs w:val="28"/>
        </w:rPr>
        <w:t>серьёзных</w:t>
      </w:r>
      <w:r w:rsidR="0075038E">
        <w:rPr>
          <w:sz w:val="28"/>
          <w:szCs w:val="28"/>
        </w:rPr>
        <w:t xml:space="preserve"> </w:t>
      </w:r>
      <w:r w:rsidRPr="00E57390">
        <w:rPr>
          <w:sz w:val="28"/>
          <w:szCs w:val="28"/>
        </w:rPr>
        <w:t>повреждений,</w:t>
      </w:r>
      <w:r w:rsidR="0075038E">
        <w:rPr>
          <w:sz w:val="28"/>
          <w:szCs w:val="28"/>
        </w:rPr>
        <w:t xml:space="preserve"> </w:t>
      </w:r>
      <w:r w:rsidRPr="00E57390">
        <w:rPr>
          <w:sz w:val="28"/>
          <w:szCs w:val="28"/>
        </w:rPr>
        <w:t>наличие</w:t>
      </w:r>
      <w:r w:rsidR="0075038E">
        <w:rPr>
          <w:sz w:val="28"/>
          <w:szCs w:val="28"/>
        </w:rPr>
        <w:t xml:space="preserve"> </w:t>
      </w:r>
      <w:r w:rsidRPr="00E57390">
        <w:rPr>
          <w:sz w:val="28"/>
          <w:szCs w:val="28"/>
        </w:rPr>
        <w:t>которых</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позволяет</w:t>
      </w:r>
      <w:r w:rsidR="0075038E">
        <w:rPr>
          <w:sz w:val="28"/>
          <w:szCs w:val="28"/>
        </w:rPr>
        <w:t xml:space="preserve"> </w:t>
      </w:r>
      <w:r w:rsidRPr="00E57390">
        <w:rPr>
          <w:sz w:val="28"/>
          <w:szCs w:val="28"/>
        </w:rPr>
        <w:t>однозначно</w:t>
      </w:r>
      <w:r w:rsidR="0075038E">
        <w:rPr>
          <w:sz w:val="28"/>
          <w:szCs w:val="28"/>
        </w:rPr>
        <w:t xml:space="preserve"> </w:t>
      </w:r>
      <w:r w:rsidRPr="00E57390">
        <w:rPr>
          <w:sz w:val="28"/>
          <w:szCs w:val="28"/>
        </w:rPr>
        <w:t>истолковать</w:t>
      </w:r>
      <w:r w:rsidR="0075038E">
        <w:rPr>
          <w:sz w:val="28"/>
          <w:szCs w:val="28"/>
        </w:rPr>
        <w:t xml:space="preserve"> </w:t>
      </w:r>
      <w:r w:rsidRPr="00E57390">
        <w:rPr>
          <w:sz w:val="28"/>
          <w:szCs w:val="28"/>
        </w:rPr>
        <w:t>их</w:t>
      </w:r>
      <w:r w:rsidR="0075038E">
        <w:rPr>
          <w:sz w:val="28"/>
          <w:szCs w:val="28"/>
        </w:rPr>
        <w:t xml:space="preserve"> </w:t>
      </w:r>
      <w:r w:rsidRPr="00E57390">
        <w:rPr>
          <w:sz w:val="28"/>
          <w:szCs w:val="28"/>
        </w:rPr>
        <w:t>содержание;</w:t>
      </w:r>
    </w:p>
    <w:p w14:paraId="3CBDC543" w14:textId="3ABF4CB9"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срок</w:t>
      </w:r>
      <w:r w:rsidR="0075038E">
        <w:rPr>
          <w:sz w:val="28"/>
          <w:szCs w:val="28"/>
        </w:rPr>
        <w:t xml:space="preserve"> </w:t>
      </w:r>
      <w:r w:rsidRPr="00E57390">
        <w:rPr>
          <w:sz w:val="28"/>
          <w:szCs w:val="28"/>
        </w:rPr>
        <w:t>действия</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истёк;</w:t>
      </w:r>
    </w:p>
    <w:p w14:paraId="57456119" w14:textId="63BF1E61"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документы</w:t>
      </w:r>
      <w:r w:rsidR="0075038E">
        <w:rPr>
          <w:sz w:val="28"/>
          <w:szCs w:val="28"/>
        </w:rPr>
        <w:t xml:space="preserve"> </w:t>
      </w:r>
      <w:r w:rsidRPr="00E57390">
        <w:rPr>
          <w:sz w:val="28"/>
          <w:szCs w:val="28"/>
        </w:rPr>
        <w:t>содержат</w:t>
      </w:r>
      <w:r w:rsidR="0075038E">
        <w:rPr>
          <w:sz w:val="28"/>
          <w:szCs w:val="28"/>
        </w:rPr>
        <w:t xml:space="preserve"> </w:t>
      </w:r>
      <w:r w:rsidRPr="00E57390">
        <w:rPr>
          <w:sz w:val="28"/>
          <w:szCs w:val="28"/>
        </w:rPr>
        <w:t>информацию,</w:t>
      </w:r>
      <w:r w:rsidR="0075038E">
        <w:rPr>
          <w:sz w:val="28"/>
          <w:szCs w:val="28"/>
        </w:rPr>
        <w:t xml:space="preserve"> </w:t>
      </w:r>
      <w:r w:rsidRPr="00E57390">
        <w:rPr>
          <w:sz w:val="28"/>
          <w:szCs w:val="28"/>
        </w:rPr>
        <w:t>необходимую</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указанной</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представлении;</w:t>
      </w:r>
    </w:p>
    <w:p w14:paraId="1BAADA0B" w14:textId="68DC33BE"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документы</w:t>
      </w:r>
      <w:r w:rsidR="0075038E">
        <w:rPr>
          <w:sz w:val="28"/>
          <w:szCs w:val="28"/>
        </w:rPr>
        <w:t xml:space="preserve"> </w:t>
      </w:r>
      <w:r w:rsidRPr="00E57390">
        <w:rPr>
          <w:sz w:val="28"/>
          <w:szCs w:val="28"/>
        </w:rPr>
        <w:t>представлены</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полном</w:t>
      </w:r>
      <w:r w:rsidR="0075038E">
        <w:rPr>
          <w:sz w:val="28"/>
          <w:szCs w:val="28"/>
        </w:rPr>
        <w:t xml:space="preserve"> </w:t>
      </w:r>
      <w:r w:rsidRPr="00E57390">
        <w:rPr>
          <w:sz w:val="28"/>
          <w:szCs w:val="28"/>
        </w:rPr>
        <w:t>объёме;</w:t>
      </w:r>
    </w:p>
    <w:p w14:paraId="047BA94C" w14:textId="72D63551"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представления</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предусмотренных</w:t>
      </w:r>
      <w:r w:rsidR="0075038E">
        <w:rPr>
          <w:sz w:val="28"/>
          <w:szCs w:val="28"/>
        </w:rPr>
        <w:t xml:space="preserve"> </w:t>
      </w:r>
      <w:hyperlink r:id="rId75" w:history="1">
        <w:r w:rsidRPr="00E57390">
          <w:rPr>
            <w:sz w:val="28"/>
            <w:szCs w:val="28"/>
          </w:rPr>
          <w:t>пунктами</w:t>
        </w:r>
        <w:r w:rsidR="0075038E">
          <w:rPr>
            <w:sz w:val="28"/>
            <w:szCs w:val="28"/>
          </w:rPr>
          <w:t xml:space="preserve"> </w:t>
        </w:r>
        <w:r w:rsidRPr="00E57390">
          <w:rPr>
            <w:sz w:val="28"/>
            <w:szCs w:val="28"/>
          </w:rPr>
          <w:t>1</w:t>
        </w:r>
      </w:hyperlink>
      <w:r w:rsidRPr="00E57390">
        <w:rPr>
          <w:sz w:val="28"/>
          <w:szCs w:val="28"/>
        </w:rPr>
        <w:t>–</w:t>
      </w:r>
      <w:hyperlink r:id="rId76" w:history="1">
        <w:r w:rsidRPr="00E57390">
          <w:rPr>
            <w:sz w:val="28"/>
            <w:szCs w:val="28"/>
          </w:rPr>
          <w:t>3.1</w:t>
        </w:r>
      </w:hyperlink>
      <w:r w:rsidRPr="00E57390">
        <w:rPr>
          <w:sz w:val="28"/>
          <w:szCs w:val="28"/>
        </w:rPr>
        <w:t>,</w:t>
      </w:r>
      <w:r w:rsidR="0075038E">
        <w:rPr>
          <w:sz w:val="28"/>
          <w:szCs w:val="28"/>
        </w:rPr>
        <w:t xml:space="preserve"> </w:t>
      </w:r>
      <w:hyperlink r:id="rId77" w:history="1">
        <w:r w:rsidRPr="00E57390">
          <w:rPr>
            <w:sz w:val="28"/>
            <w:szCs w:val="28"/>
          </w:rPr>
          <w:t>7</w:t>
        </w:r>
      </w:hyperlink>
      <w:r w:rsidRPr="00E57390">
        <w:rPr>
          <w:sz w:val="28"/>
          <w:szCs w:val="28"/>
        </w:rPr>
        <w:t>,</w:t>
      </w:r>
      <w:r w:rsidR="0075038E">
        <w:rPr>
          <w:sz w:val="28"/>
          <w:szCs w:val="28"/>
        </w:rPr>
        <w:t xml:space="preserve"> </w:t>
      </w:r>
      <w:hyperlink r:id="rId78" w:history="1">
        <w:r w:rsidRPr="00E57390">
          <w:rPr>
            <w:sz w:val="28"/>
            <w:szCs w:val="28"/>
          </w:rPr>
          <w:t>9</w:t>
        </w:r>
      </w:hyperlink>
      <w:r w:rsidRPr="00E57390">
        <w:rPr>
          <w:sz w:val="28"/>
          <w:szCs w:val="28"/>
        </w:rPr>
        <w:t>,</w:t>
      </w:r>
      <w:r w:rsidR="0075038E">
        <w:rPr>
          <w:sz w:val="28"/>
          <w:szCs w:val="28"/>
        </w:rPr>
        <w:t xml:space="preserve"> </w:t>
      </w:r>
      <w:hyperlink r:id="rId79" w:history="1">
        <w:r w:rsidRPr="00E57390">
          <w:rPr>
            <w:sz w:val="28"/>
            <w:szCs w:val="28"/>
          </w:rPr>
          <w:t>17</w:t>
        </w:r>
      </w:hyperlink>
      <w:r w:rsidR="0075038E">
        <w:rPr>
          <w:sz w:val="28"/>
          <w:szCs w:val="28"/>
        </w:rPr>
        <w:t xml:space="preserve"> </w:t>
      </w:r>
      <w:r w:rsidRPr="00E57390">
        <w:rPr>
          <w:sz w:val="28"/>
          <w:szCs w:val="28"/>
        </w:rPr>
        <w:t>и</w:t>
      </w:r>
      <w:r w:rsidR="0075038E">
        <w:rPr>
          <w:sz w:val="28"/>
          <w:szCs w:val="28"/>
        </w:rPr>
        <w:t xml:space="preserve"> </w:t>
      </w:r>
      <w:hyperlink r:id="rId80" w:history="1">
        <w:r w:rsidRPr="00E57390">
          <w:rPr>
            <w:sz w:val="28"/>
            <w:szCs w:val="28"/>
          </w:rPr>
          <w:t>18</w:t>
        </w:r>
        <w:r w:rsidR="0075038E">
          <w:rPr>
            <w:sz w:val="28"/>
            <w:szCs w:val="28"/>
          </w:rPr>
          <w:t xml:space="preserve"> </w:t>
        </w:r>
        <w:r w:rsidRPr="00E57390">
          <w:rPr>
            <w:sz w:val="28"/>
            <w:szCs w:val="28"/>
          </w:rPr>
          <w:t>части</w:t>
        </w:r>
        <w:r w:rsidR="0075038E">
          <w:rPr>
            <w:sz w:val="28"/>
            <w:szCs w:val="28"/>
          </w:rPr>
          <w:t xml:space="preserve"> </w:t>
        </w:r>
        <w:r w:rsidRPr="00E57390">
          <w:rPr>
            <w:sz w:val="28"/>
            <w:szCs w:val="28"/>
          </w:rPr>
          <w:t>6</w:t>
        </w:r>
        <w:r w:rsidR="0075038E">
          <w:rPr>
            <w:sz w:val="28"/>
            <w:szCs w:val="28"/>
          </w:rPr>
          <w:t xml:space="preserve"> </w:t>
        </w:r>
        <w:r w:rsidRPr="00E57390">
          <w:rPr>
            <w:sz w:val="28"/>
            <w:szCs w:val="28"/>
          </w:rPr>
          <w:t>статьи</w:t>
        </w:r>
        <w:r w:rsidR="0075038E">
          <w:rPr>
            <w:sz w:val="28"/>
            <w:szCs w:val="28"/>
          </w:rPr>
          <w:t xml:space="preserve"> </w:t>
        </w:r>
        <w:r w:rsidRPr="00E57390">
          <w:rPr>
            <w:sz w:val="28"/>
            <w:szCs w:val="28"/>
          </w:rPr>
          <w:t>7</w:t>
        </w:r>
      </w:hyperlink>
      <w:r w:rsidR="0075038E">
        <w:rPr>
          <w:sz w:val="28"/>
          <w:szCs w:val="28"/>
        </w:rPr>
        <w:t xml:space="preserve"> </w:t>
      </w:r>
      <w:r w:rsidRPr="00E57390">
        <w:rPr>
          <w:sz w:val="28"/>
          <w:szCs w:val="28"/>
        </w:rPr>
        <w:t>Федерального</w:t>
      </w:r>
      <w:r w:rsidR="0075038E">
        <w:rPr>
          <w:sz w:val="28"/>
          <w:szCs w:val="28"/>
        </w:rPr>
        <w:t xml:space="preserve"> </w:t>
      </w:r>
      <w:r w:rsidRPr="00E57390">
        <w:rPr>
          <w:sz w:val="28"/>
          <w:szCs w:val="28"/>
        </w:rPr>
        <w:t>закона</w:t>
      </w:r>
      <w:r w:rsidR="0075038E">
        <w:rPr>
          <w:sz w:val="28"/>
          <w:szCs w:val="28"/>
        </w:rPr>
        <w:t xml:space="preserve"> </w:t>
      </w:r>
      <w:r w:rsidRPr="00E57390">
        <w:rPr>
          <w:sz w:val="28"/>
          <w:szCs w:val="28"/>
        </w:rPr>
        <w:t>от</w:t>
      </w:r>
      <w:r w:rsidR="0075038E">
        <w:rPr>
          <w:sz w:val="28"/>
          <w:szCs w:val="28"/>
        </w:rPr>
        <w:t xml:space="preserve"> </w:t>
      </w:r>
      <w:r w:rsidRPr="00E57390">
        <w:rPr>
          <w:sz w:val="28"/>
          <w:szCs w:val="28"/>
        </w:rPr>
        <w:t>27.07.2010</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210-ФЗ</w:t>
      </w:r>
      <w:r w:rsidR="0075038E">
        <w:rPr>
          <w:sz w:val="28"/>
          <w:szCs w:val="28"/>
        </w:rPr>
        <w:t xml:space="preserve"> </w:t>
      </w:r>
      <w:r w:rsidRPr="00E57390">
        <w:rPr>
          <w:sz w:val="28"/>
          <w:szCs w:val="28"/>
        </w:rPr>
        <w:t>«Об</w:t>
      </w:r>
      <w:r w:rsidR="0075038E">
        <w:rPr>
          <w:sz w:val="28"/>
          <w:szCs w:val="28"/>
        </w:rPr>
        <w:t xml:space="preserve"> </w:t>
      </w:r>
      <w:r w:rsidRPr="00E57390">
        <w:rPr>
          <w:sz w:val="28"/>
          <w:szCs w:val="28"/>
        </w:rPr>
        <w:t>организации</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государственных</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муниципальных</w:t>
      </w:r>
      <w:r w:rsidR="0075038E">
        <w:rPr>
          <w:sz w:val="28"/>
          <w:szCs w:val="28"/>
        </w:rPr>
        <w:t xml:space="preserve"> </w:t>
      </w:r>
      <w:r w:rsidRPr="00E57390">
        <w:rPr>
          <w:sz w:val="28"/>
          <w:szCs w:val="28"/>
        </w:rPr>
        <w:t>услуг»,</w:t>
      </w:r>
      <w:r w:rsidR="0075038E">
        <w:rPr>
          <w:sz w:val="28"/>
          <w:szCs w:val="28"/>
        </w:rPr>
        <w:t xml:space="preserve"> </w:t>
      </w:r>
      <w:r w:rsidRPr="00E57390">
        <w:rPr>
          <w:sz w:val="28"/>
          <w:szCs w:val="28"/>
        </w:rPr>
        <w:t>работник</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осуществляет</w:t>
      </w:r>
      <w:r w:rsidR="0075038E">
        <w:rPr>
          <w:sz w:val="28"/>
          <w:szCs w:val="28"/>
        </w:rPr>
        <w:t xml:space="preserve"> </w:t>
      </w:r>
      <w:r w:rsidRPr="00E57390">
        <w:rPr>
          <w:sz w:val="28"/>
          <w:szCs w:val="28"/>
        </w:rPr>
        <w:t>их</w:t>
      </w:r>
      <w:r w:rsidR="0075038E">
        <w:rPr>
          <w:sz w:val="28"/>
          <w:szCs w:val="28"/>
        </w:rPr>
        <w:t xml:space="preserve"> </w:t>
      </w:r>
      <w:r w:rsidRPr="00E57390">
        <w:rPr>
          <w:sz w:val="28"/>
          <w:szCs w:val="28"/>
        </w:rPr>
        <w:t>бесплатное</w:t>
      </w:r>
      <w:r w:rsidR="0075038E">
        <w:rPr>
          <w:sz w:val="28"/>
          <w:szCs w:val="28"/>
        </w:rPr>
        <w:t xml:space="preserve"> </w:t>
      </w:r>
      <w:r w:rsidRPr="00E57390">
        <w:rPr>
          <w:sz w:val="28"/>
          <w:szCs w:val="28"/>
        </w:rPr>
        <w:t>копирование,</w:t>
      </w:r>
      <w:r w:rsidR="0075038E">
        <w:rPr>
          <w:sz w:val="28"/>
          <w:szCs w:val="28"/>
        </w:rPr>
        <w:t xml:space="preserve"> </w:t>
      </w:r>
      <w:r w:rsidRPr="00E57390">
        <w:rPr>
          <w:sz w:val="28"/>
          <w:szCs w:val="28"/>
        </w:rPr>
        <w:t>сличает</w:t>
      </w:r>
      <w:r w:rsidR="0075038E">
        <w:rPr>
          <w:sz w:val="28"/>
          <w:szCs w:val="28"/>
        </w:rPr>
        <w:t xml:space="preserve"> </w:t>
      </w:r>
      <w:r w:rsidRPr="00E57390">
        <w:rPr>
          <w:sz w:val="28"/>
          <w:szCs w:val="28"/>
        </w:rPr>
        <w:t>представленные</w:t>
      </w:r>
      <w:r w:rsidR="0075038E">
        <w:rPr>
          <w:sz w:val="28"/>
          <w:szCs w:val="28"/>
        </w:rPr>
        <w:t xml:space="preserve"> </w:t>
      </w:r>
      <w:r w:rsidRPr="00E57390">
        <w:rPr>
          <w:sz w:val="28"/>
          <w:szCs w:val="28"/>
        </w:rPr>
        <w:t>заявителем</w:t>
      </w:r>
      <w:r w:rsidR="0075038E">
        <w:rPr>
          <w:sz w:val="28"/>
          <w:szCs w:val="28"/>
        </w:rPr>
        <w:t xml:space="preserve"> </w:t>
      </w:r>
      <w:r w:rsidRPr="00E57390">
        <w:rPr>
          <w:sz w:val="28"/>
          <w:szCs w:val="28"/>
        </w:rPr>
        <w:t>экземпляры</w:t>
      </w:r>
      <w:r w:rsidR="0075038E">
        <w:rPr>
          <w:sz w:val="28"/>
          <w:szCs w:val="28"/>
        </w:rPr>
        <w:t xml:space="preserve"> </w:t>
      </w:r>
      <w:r w:rsidRPr="00E57390">
        <w:rPr>
          <w:sz w:val="28"/>
          <w:szCs w:val="28"/>
        </w:rPr>
        <w:t>оригиналов</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копий</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том</w:t>
      </w:r>
      <w:r w:rsidR="0075038E">
        <w:rPr>
          <w:sz w:val="28"/>
          <w:szCs w:val="28"/>
        </w:rPr>
        <w:t xml:space="preserve"> </w:t>
      </w:r>
      <w:r w:rsidRPr="00E57390">
        <w:rPr>
          <w:sz w:val="28"/>
          <w:szCs w:val="28"/>
        </w:rPr>
        <w:t>числе</w:t>
      </w:r>
      <w:r w:rsidR="0075038E">
        <w:rPr>
          <w:sz w:val="28"/>
          <w:szCs w:val="28"/>
        </w:rPr>
        <w:t xml:space="preserve"> </w:t>
      </w:r>
      <w:r w:rsidRPr="00E57390">
        <w:rPr>
          <w:sz w:val="28"/>
          <w:szCs w:val="28"/>
        </w:rPr>
        <w:t>нотариально</w:t>
      </w:r>
      <w:r w:rsidR="0075038E">
        <w:rPr>
          <w:sz w:val="28"/>
          <w:szCs w:val="28"/>
        </w:rPr>
        <w:t xml:space="preserve"> </w:t>
      </w:r>
      <w:r w:rsidRPr="00E57390">
        <w:rPr>
          <w:sz w:val="28"/>
          <w:szCs w:val="28"/>
        </w:rPr>
        <w:t>удостоверенные)</w:t>
      </w:r>
      <w:r w:rsidR="0075038E">
        <w:rPr>
          <w:sz w:val="28"/>
          <w:szCs w:val="28"/>
        </w:rPr>
        <w:t xml:space="preserve"> </w:t>
      </w:r>
      <w:r w:rsidRPr="00E57390">
        <w:rPr>
          <w:sz w:val="28"/>
          <w:szCs w:val="28"/>
        </w:rPr>
        <w:t>друг</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другом.</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представленные</w:t>
      </w:r>
      <w:r w:rsidR="0075038E">
        <w:rPr>
          <w:sz w:val="28"/>
          <w:szCs w:val="28"/>
        </w:rPr>
        <w:t xml:space="preserve"> </w:t>
      </w:r>
      <w:r w:rsidRPr="00E57390">
        <w:rPr>
          <w:sz w:val="28"/>
          <w:szCs w:val="28"/>
        </w:rPr>
        <w:t>копии</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нотариально</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заверены,</w:t>
      </w:r>
      <w:r w:rsidR="0075038E">
        <w:rPr>
          <w:sz w:val="28"/>
          <w:szCs w:val="28"/>
        </w:rPr>
        <w:t xml:space="preserve"> </w:t>
      </w:r>
      <w:r w:rsidRPr="00E57390">
        <w:rPr>
          <w:sz w:val="28"/>
          <w:szCs w:val="28"/>
        </w:rPr>
        <w:t>сличив</w:t>
      </w:r>
      <w:r w:rsidR="0075038E">
        <w:rPr>
          <w:sz w:val="28"/>
          <w:szCs w:val="28"/>
        </w:rPr>
        <w:t xml:space="preserve"> </w:t>
      </w:r>
      <w:r w:rsidRPr="00E57390">
        <w:rPr>
          <w:sz w:val="28"/>
          <w:szCs w:val="28"/>
        </w:rPr>
        <w:t>копии</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их</w:t>
      </w:r>
      <w:r w:rsidR="0075038E">
        <w:rPr>
          <w:sz w:val="28"/>
          <w:szCs w:val="28"/>
        </w:rPr>
        <w:t xml:space="preserve"> </w:t>
      </w:r>
      <w:r w:rsidRPr="00E57390">
        <w:rPr>
          <w:sz w:val="28"/>
          <w:szCs w:val="28"/>
        </w:rPr>
        <w:t>подлинными</w:t>
      </w:r>
      <w:r w:rsidR="0075038E">
        <w:rPr>
          <w:sz w:val="28"/>
          <w:szCs w:val="28"/>
        </w:rPr>
        <w:t xml:space="preserve"> </w:t>
      </w:r>
      <w:r w:rsidRPr="00E57390">
        <w:rPr>
          <w:sz w:val="28"/>
          <w:szCs w:val="28"/>
        </w:rPr>
        <w:t>экземплярами,</w:t>
      </w:r>
      <w:r w:rsidR="0075038E">
        <w:rPr>
          <w:sz w:val="28"/>
          <w:szCs w:val="28"/>
        </w:rPr>
        <w:t xml:space="preserve"> </w:t>
      </w:r>
      <w:r w:rsidRPr="00E57390">
        <w:rPr>
          <w:sz w:val="28"/>
          <w:szCs w:val="28"/>
        </w:rPr>
        <w:t>заверяет</w:t>
      </w:r>
      <w:r w:rsidR="0075038E">
        <w:rPr>
          <w:sz w:val="28"/>
          <w:szCs w:val="28"/>
        </w:rPr>
        <w:t xml:space="preserve"> </w:t>
      </w:r>
      <w:r w:rsidRPr="00E57390">
        <w:rPr>
          <w:sz w:val="28"/>
          <w:szCs w:val="28"/>
        </w:rPr>
        <w:t>своей</w:t>
      </w:r>
      <w:r w:rsidR="0075038E">
        <w:rPr>
          <w:sz w:val="28"/>
          <w:szCs w:val="28"/>
        </w:rPr>
        <w:t xml:space="preserve"> </w:t>
      </w:r>
      <w:r w:rsidRPr="00E57390">
        <w:rPr>
          <w:sz w:val="28"/>
          <w:szCs w:val="28"/>
        </w:rPr>
        <w:t>подписью</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указанием</w:t>
      </w:r>
      <w:r w:rsidR="0075038E">
        <w:rPr>
          <w:sz w:val="28"/>
          <w:szCs w:val="28"/>
        </w:rPr>
        <w:t xml:space="preserve"> </w:t>
      </w:r>
      <w:r w:rsidRPr="00E57390">
        <w:rPr>
          <w:sz w:val="28"/>
          <w:szCs w:val="28"/>
        </w:rPr>
        <w:t>фамилии</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инициалов</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ставит</w:t>
      </w:r>
      <w:r w:rsidR="0075038E">
        <w:rPr>
          <w:sz w:val="28"/>
          <w:szCs w:val="28"/>
        </w:rPr>
        <w:t xml:space="preserve"> </w:t>
      </w:r>
      <w:r w:rsidRPr="00E57390">
        <w:rPr>
          <w:sz w:val="28"/>
          <w:szCs w:val="28"/>
        </w:rPr>
        <w:t>штамп</w:t>
      </w:r>
      <w:r w:rsidR="0075038E">
        <w:rPr>
          <w:sz w:val="28"/>
          <w:szCs w:val="28"/>
        </w:rPr>
        <w:t xml:space="preserve"> </w:t>
      </w:r>
      <w:r w:rsidRPr="00E57390">
        <w:rPr>
          <w:sz w:val="28"/>
          <w:szCs w:val="28"/>
        </w:rPr>
        <w:t>«Копия</w:t>
      </w:r>
      <w:r w:rsidR="0075038E">
        <w:rPr>
          <w:sz w:val="28"/>
          <w:szCs w:val="28"/>
        </w:rPr>
        <w:t xml:space="preserve"> </w:t>
      </w:r>
      <w:r w:rsidRPr="00E57390">
        <w:rPr>
          <w:sz w:val="28"/>
          <w:szCs w:val="28"/>
        </w:rPr>
        <w:t>верна».</w:t>
      </w:r>
    </w:p>
    <w:p w14:paraId="171A7F29" w14:textId="5EAFC332"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Работник</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сличает</w:t>
      </w:r>
      <w:r w:rsidR="0075038E">
        <w:rPr>
          <w:sz w:val="28"/>
          <w:szCs w:val="28"/>
        </w:rPr>
        <w:t xml:space="preserve"> </w:t>
      </w:r>
      <w:r w:rsidRPr="00E57390">
        <w:rPr>
          <w:sz w:val="28"/>
          <w:szCs w:val="28"/>
        </w:rPr>
        <w:t>представленные</w:t>
      </w:r>
      <w:r w:rsidR="0075038E">
        <w:rPr>
          <w:sz w:val="28"/>
          <w:szCs w:val="28"/>
        </w:rPr>
        <w:t xml:space="preserve"> </w:t>
      </w:r>
      <w:r w:rsidRPr="00E57390">
        <w:rPr>
          <w:sz w:val="28"/>
          <w:szCs w:val="28"/>
        </w:rPr>
        <w:t>заявителем</w:t>
      </w:r>
      <w:r w:rsidR="0075038E">
        <w:rPr>
          <w:sz w:val="28"/>
          <w:szCs w:val="28"/>
        </w:rPr>
        <w:t xml:space="preserve"> </w:t>
      </w:r>
      <w:r w:rsidRPr="00E57390">
        <w:rPr>
          <w:sz w:val="28"/>
          <w:szCs w:val="28"/>
        </w:rPr>
        <w:t>(представителем)</w:t>
      </w:r>
      <w:r w:rsidR="0075038E">
        <w:rPr>
          <w:sz w:val="28"/>
          <w:szCs w:val="28"/>
        </w:rPr>
        <w:t xml:space="preserve"> </w:t>
      </w:r>
      <w:r w:rsidRPr="00E57390">
        <w:rPr>
          <w:sz w:val="28"/>
          <w:szCs w:val="28"/>
        </w:rPr>
        <w:t>экземпляры</w:t>
      </w:r>
      <w:r w:rsidR="0075038E">
        <w:rPr>
          <w:sz w:val="28"/>
          <w:szCs w:val="28"/>
        </w:rPr>
        <w:t xml:space="preserve"> </w:t>
      </w:r>
      <w:r w:rsidRPr="00E57390">
        <w:rPr>
          <w:sz w:val="28"/>
          <w:szCs w:val="28"/>
        </w:rPr>
        <w:t>оригиналов</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копий</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том</w:t>
      </w:r>
      <w:r w:rsidR="0075038E">
        <w:rPr>
          <w:sz w:val="28"/>
          <w:szCs w:val="28"/>
        </w:rPr>
        <w:t xml:space="preserve"> </w:t>
      </w:r>
      <w:r w:rsidRPr="00E57390">
        <w:rPr>
          <w:sz w:val="28"/>
          <w:szCs w:val="28"/>
        </w:rPr>
        <w:t>числе</w:t>
      </w:r>
      <w:r w:rsidR="0075038E">
        <w:rPr>
          <w:sz w:val="28"/>
          <w:szCs w:val="28"/>
        </w:rPr>
        <w:t xml:space="preserve"> </w:t>
      </w:r>
      <w:r w:rsidRPr="00E57390">
        <w:rPr>
          <w:sz w:val="28"/>
          <w:szCs w:val="28"/>
        </w:rPr>
        <w:t>нотариально</w:t>
      </w:r>
      <w:r w:rsidR="0075038E">
        <w:rPr>
          <w:sz w:val="28"/>
          <w:szCs w:val="28"/>
        </w:rPr>
        <w:t xml:space="preserve"> </w:t>
      </w:r>
      <w:r w:rsidRPr="00E57390">
        <w:rPr>
          <w:sz w:val="28"/>
          <w:szCs w:val="28"/>
        </w:rPr>
        <w:t>удостоверенные)</w:t>
      </w:r>
      <w:r w:rsidR="0075038E">
        <w:rPr>
          <w:sz w:val="28"/>
          <w:szCs w:val="28"/>
        </w:rPr>
        <w:t xml:space="preserve"> </w:t>
      </w:r>
      <w:r w:rsidRPr="00E57390">
        <w:rPr>
          <w:sz w:val="28"/>
          <w:szCs w:val="28"/>
        </w:rPr>
        <w:t>друг</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другом</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представленные</w:t>
      </w:r>
      <w:r w:rsidR="0075038E">
        <w:rPr>
          <w:sz w:val="28"/>
          <w:szCs w:val="28"/>
        </w:rPr>
        <w:t xml:space="preserve"> </w:t>
      </w:r>
      <w:r w:rsidRPr="00E57390">
        <w:rPr>
          <w:sz w:val="28"/>
          <w:szCs w:val="28"/>
        </w:rPr>
        <w:t>копии</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нотариально</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заверены,</w:t>
      </w:r>
      <w:r w:rsidR="0075038E">
        <w:rPr>
          <w:sz w:val="28"/>
          <w:szCs w:val="28"/>
        </w:rPr>
        <w:t xml:space="preserve"> </w:t>
      </w:r>
      <w:r w:rsidRPr="00E57390">
        <w:rPr>
          <w:sz w:val="28"/>
          <w:szCs w:val="28"/>
        </w:rPr>
        <w:t>сличив</w:t>
      </w:r>
      <w:r w:rsidR="0075038E">
        <w:rPr>
          <w:sz w:val="28"/>
          <w:szCs w:val="28"/>
        </w:rPr>
        <w:t xml:space="preserve"> </w:t>
      </w:r>
      <w:r w:rsidRPr="00E57390">
        <w:rPr>
          <w:sz w:val="28"/>
          <w:szCs w:val="28"/>
        </w:rPr>
        <w:t>копии</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их</w:t>
      </w:r>
      <w:r w:rsidR="0075038E">
        <w:rPr>
          <w:sz w:val="28"/>
          <w:szCs w:val="28"/>
        </w:rPr>
        <w:t xml:space="preserve"> </w:t>
      </w:r>
      <w:r w:rsidRPr="00E57390">
        <w:rPr>
          <w:sz w:val="28"/>
          <w:szCs w:val="28"/>
        </w:rPr>
        <w:t>подлинными</w:t>
      </w:r>
      <w:r w:rsidR="0075038E">
        <w:rPr>
          <w:sz w:val="28"/>
          <w:szCs w:val="28"/>
        </w:rPr>
        <w:t xml:space="preserve"> </w:t>
      </w:r>
      <w:r w:rsidRPr="00E57390">
        <w:rPr>
          <w:sz w:val="28"/>
          <w:szCs w:val="28"/>
        </w:rPr>
        <w:t>экземплярами,</w:t>
      </w:r>
      <w:r w:rsidR="0075038E">
        <w:rPr>
          <w:sz w:val="28"/>
          <w:szCs w:val="28"/>
        </w:rPr>
        <w:t xml:space="preserve"> </w:t>
      </w:r>
      <w:r w:rsidRPr="00E57390">
        <w:rPr>
          <w:sz w:val="28"/>
          <w:szCs w:val="28"/>
        </w:rPr>
        <w:t>заверяет</w:t>
      </w:r>
      <w:r w:rsidR="0075038E">
        <w:rPr>
          <w:sz w:val="28"/>
          <w:szCs w:val="28"/>
        </w:rPr>
        <w:t xml:space="preserve"> </w:t>
      </w:r>
      <w:r w:rsidRPr="00E57390">
        <w:rPr>
          <w:sz w:val="28"/>
          <w:szCs w:val="28"/>
        </w:rPr>
        <w:t>своей</w:t>
      </w:r>
      <w:r w:rsidR="0075038E">
        <w:rPr>
          <w:sz w:val="28"/>
          <w:szCs w:val="28"/>
        </w:rPr>
        <w:t xml:space="preserve"> </w:t>
      </w:r>
      <w:r w:rsidRPr="00E57390">
        <w:rPr>
          <w:sz w:val="28"/>
          <w:szCs w:val="28"/>
        </w:rPr>
        <w:t>подписью</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указанием</w:t>
      </w:r>
      <w:r w:rsidR="0075038E">
        <w:rPr>
          <w:sz w:val="28"/>
          <w:szCs w:val="28"/>
        </w:rPr>
        <w:t xml:space="preserve"> </w:t>
      </w:r>
      <w:r w:rsidRPr="00E57390">
        <w:rPr>
          <w:sz w:val="28"/>
          <w:szCs w:val="28"/>
        </w:rPr>
        <w:t>фамилии</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инициалов</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ставит</w:t>
      </w:r>
      <w:r w:rsidR="0075038E">
        <w:rPr>
          <w:sz w:val="28"/>
          <w:szCs w:val="28"/>
        </w:rPr>
        <w:t xml:space="preserve"> </w:t>
      </w:r>
      <w:r w:rsidRPr="00E57390">
        <w:rPr>
          <w:sz w:val="28"/>
          <w:szCs w:val="28"/>
        </w:rPr>
        <w:t>штамп</w:t>
      </w:r>
      <w:r w:rsidR="0075038E">
        <w:rPr>
          <w:sz w:val="28"/>
          <w:szCs w:val="28"/>
        </w:rPr>
        <w:t xml:space="preserve"> </w:t>
      </w:r>
      <w:r w:rsidRPr="00E57390">
        <w:rPr>
          <w:sz w:val="28"/>
          <w:szCs w:val="28"/>
        </w:rPr>
        <w:t>«Копия</w:t>
      </w:r>
      <w:r w:rsidR="0075038E">
        <w:rPr>
          <w:sz w:val="28"/>
          <w:szCs w:val="28"/>
        </w:rPr>
        <w:t xml:space="preserve"> </w:t>
      </w:r>
      <w:r w:rsidRPr="00E57390">
        <w:rPr>
          <w:sz w:val="28"/>
          <w:szCs w:val="28"/>
        </w:rPr>
        <w:t>верна»</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каждой</w:t>
      </w:r>
      <w:r w:rsidR="0075038E">
        <w:rPr>
          <w:sz w:val="28"/>
          <w:szCs w:val="28"/>
        </w:rPr>
        <w:t xml:space="preserve"> </w:t>
      </w:r>
      <w:r w:rsidRPr="00E57390">
        <w:rPr>
          <w:sz w:val="28"/>
          <w:szCs w:val="28"/>
        </w:rPr>
        <w:t>странице).</w:t>
      </w:r>
    </w:p>
    <w:p w14:paraId="6E8D045C" w14:textId="6387E942"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подачи</w:t>
      </w:r>
      <w:r w:rsidR="0075038E">
        <w:rPr>
          <w:sz w:val="28"/>
          <w:szCs w:val="28"/>
        </w:rPr>
        <w:t xml:space="preserve"> </w:t>
      </w:r>
      <w:r w:rsidRPr="00E57390">
        <w:rPr>
          <w:sz w:val="28"/>
          <w:szCs w:val="28"/>
        </w:rPr>
        <w:t>заявления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прилагаемых</w:t>
      </w:r>
      <w:r w:rsidR="0075038E">
        <w:rPr>
          <w:sz w:val="28"/>
          <w:szCs w:val="28"/>
        </w:rPr>
        <w:t xml:space="preserve"> </w:t>
      </w:r>
      <w:r w:rsidRPr="00E57390">
        <w:rPr>
          <w:sz w:val="28"/>
          <w:szCs w:val="28"/>
        </w:rPr>
        <w:t>к</w:t>
      </w:r>
      <w:r w:rsidR="0075038E">
        <w:rPr>
          <w:sz w:val="28"/>
          <w:szCs w:val="28"/>
        </w:rPr>
        <w:t xml:space="preserve"> </w:t>
      </w:r>
      <w:r w:rsidRPr="00E57390">
        <w:rPr>
          <w:sz w:val="28"/>
          <w:szCs w:val="28"/>
        </w:rPr>
        <w:t>нему</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отсутствии</w:t>
      </w:r>
      <w:r w:rsidR="0075038E">
        <w:rPr>
          <w:sz w:val="28"/>
          <w:szCs w:val="28"/>
        </w:rPr>
        <w:t xml:space="preserve"> </w:t>
      </w:r>
      <w:r w:rsidRPr="00E57390">
        <w:rPr>
          <w:sz w:val="28"/>
          <w:szCs w:val="28"/>
        </w:rPr>
        <w:t>оснований</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отказа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приёме</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работник</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оформляет</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использованием</w:t>
      </w:r>
      <w:r w:rsidR="0075038E">
        <w:rPr>
          <w:sz w:val="28"/>
          <w:szCs w:val="28"/>
        </w:rPr>
        <w:t xml:space="preserve"> </w:t>
      </w:r>
      <w:r w:rsidRPr="00E57390">
        <w:rPr>
          <w:sz w:val="28"/>
          <w:szCs w:val="28"/>
        </w:rPr>
        <w:t>системы</w:t>
      </w:r>
      <w:r w:rsidR="0075038E">
        <w:rPr>
          <w:sz w:val="28"/>
          <w:szCs w:val="28"/>
        </w:rPr>
        <w:t xml:space="preserve"> </w:t>
      </w:r>
      <w:r w:rsidRPr="00E57390">
        <w:rPr>
          <w:sz w:val="28"/>
          <w:szCs w:val="28"/>
        </w:rPr>
        <w:t>электронной</w:t>
      </w:r>
      <w:r w:rsidR="0075038E">
        <w:rPr>
          <w:sz w:val="28"/>
          <w:szCs w:val="28"/>
        </w:rPr>
        <w:t xml:space="preserve"> </w:t>
      </w:r>
      <w:r w:rsidRPr="00E57390">
        <w:rPr>
          <w:sz w:val="28"/>
          <w:szCs w:val="28"/>
        </w:rPr>
        <w:t>очереди</w:t>
      </w:r>
      <w:r w:rsidR="0075038E">
        <w:rPr>
          <w:sz w:val="28"/>
          <w:szCs w:val="28"/>
        </w:rPr>
        <w:t xml:space="preserve"> </w:t>
      </w:r>
      <w:r w:rsidRPr="00E57390">
        <w:rPr>
          <w:sz w:val="28"/>
          <w:szCs w:val="28"/>
        </w:rPr>
        <w:t>расписку</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приёме</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2</w:t>
      </w:r>
      <w:r w:rsidR="0075038E">
        <w:rPr>
          <w:sz w:val="28"/>
          <w:szCs w:val="28"/>
        </w:rPr>
        <w:t xml:space="preserve"> </w:t>
      </w:r>
      <w:r w:rsidRPr="00E57390">
        <w:rPr>
          <w:sz w:val="28"/>
          <w:szCs w:val="28"/>
        </w:rPr>
        <w:t>экземплярах,</w:t>
      </w:r>
      <w:r w:rsidR="0075038E">
        <w:rPr>
          <w:sz w:val="28"/>
          <w:szCs w:val="28"/>
        </w:rPr>
        <w:t xml:space="preserve"> </w:t>
      </w:r>
      <w:r w:rsidRPr="00E57390">
        <w:rPr>
          <w:sz w:val="28"/>
          <w:szCs w:val="28"/>
        </w:rPr>
        <w:t>а</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наличии</w:t>
      </w:r>
      <w:r w:rsidR="0075038E">
        <w:rPr>
          <w:sz w:val="28"/>
          <w:szCs w:val="28"/>
        </w:rPr>
        <w:t xml:space="preserve"> </w:t>
      </w:r>
      <w:r w:rsidRPr="00E57390">
        <w:rPr>
          <w:sz w:val="28"/>
          <w:szCs w:val="28"/>
        </w:rPr>
        <w:t>таких</w:t>
      </w:r>
      <w:r w:rsidR="0075038E">
        <w:rPr>
          <w:sz w:val="28"/>
          <w:szCs w:val="28"/>
        </w:rPr>
        <w:t xml:space="preserve"> </w:t>
      </w:r>
      <w:r w:rsidRPr="00E57390">
        <w:rPr>
          <w:sz w:val="28"/>
          <w:szCs w:val="28"/>
        </w:rPr>
        <w:t>оснований</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расписку</w:t>
      </w:r>
      <w:r w:rsidR="0075038E">
        <w:rPr>
          <w:sz w:val="28"/>
          <w:szCs w:val="28"/>
        </w:rPr>
        <w:t xml:space="preserve"> </w:t>
      </w:r>
      <w:r w:rsidRPr="00E57390">
        <w:rPr>
          <w:sz w:val="28"/>
          <w:szCs w:val="28"/>
        </w:rPr>
        <w:t>об</w:t>
      </w:r>
      <w:r w:rsidR="0075038E">
        <w:rPr>
          <w:sz w:val="28"/>
          <w:szCs w:val="28"/>
        </w:rPr>
        <w:t xml:space="preserve"> </w:t>
      </w:r>
      <w:r w:rsidRPr="00E57390">
        <w:rPr>
          <w:sz w:val="28"/>
          <w:szCs w:val="28"/>
        </w:rPr>
        <w:t>отказе</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приёме</w:t>
      </w:r>
      <w:r w:rsidR="0075038E">
        <w:rPr>
          <w:sz w:val="28"/>
          <w:szCs w:val="28"/>
        </w:rPr>
        <w:t xml:space="preserve"> </w:t>
      </w:r>
      <w:r w:rsidRPr="00E57390">
        <w:rPr>
          <w:sz w:val="28"/>
          <w:szCs w:val="28"/>
        </w:rPr>
        <w:t>документов.</w:t>
      </w:r>
    </w:p>
    <w:p w14:paraId="32ED2DAA" w14:textId="393F8C1A"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Далее</w:t>
      </w:r>
      <w:r w:rsidR="0075038E">
        <w:rPr>
          <w:sz w:val="28"/>
          <w:szCs w:val="28"/>
        </w:rPr>
        <w:t xml:space="preserve"> </w:t>
      </w:r>
      <w:r w:rsidRPr="00E57390">
        <w:rPr>
          <w:sz w:val="28"/>
          <w:szCs w:val="28"/>
        </w:rPr>
        <w:t>работник</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передаёт</w:t>
      </w:r>
      <w:r w:rsidR="0075038E">
        <w:rPr>
          <w:sz w:val="28"/>
          <w:szCs w:val="28"/>
        </w:rPr>
        <w:t xml:space="preserve"> </w:t>
      </w:r>
      <w:r w:rsidRPr="00E57390">
        <w:rPr>
          <w:sz w:val="28"/>
          <w:szCs w:val="28"/>
        </w:rPr>
        <w:t>заявителю</w:t>
      </w:r>
      <w:r w:rsidR="0075038E">
        <w:rPr>
          <w:sz w:val="28"/>
          <w:szCs w:val="28"/>
        </w:rPr>
        <w:t xml:space="preserve"> </w:t>
      </w:r>
      <w:r w:rsidRPr="00E57390">
        <w:rPr>
          <w:sz w:val="28"/>
          <w:szCs w:val="28"/>
        </w:rPr>
        <w:t>первый</w:t>
      </w:r>
      <w:r w:rsidR="0075038E">
        <w:rPr>
          <w:sz w:val="28"/>
          <w:szCs w:val="28"/>
        </w:rPr>
        <w:t xml:space="preserve"> </w:t>
      </w:r>
      <w:r w:rsidRPr="00E57390">
        <w:rPr>
          <w:sz w:val="28"/>
          <w:szCs w:val="28"/>
        </w:rPr>
        <w:t>экземпляр</w:t>
      </w:r>
      <w:r w:rsidR="0075038E">
        <w:rPr>
          <w:sz w:val="28"/>
          <w:szCs w:val="28"/>
        </w:rPr>
        <w:t xml:space="preserve"> </w:t>
      </w:r>
      <w:r w:rsidRPr="00E57390">
        <w:rPr>
          <w:sz w:val="28"/>
          <w:szCs w:val="28"/>
        </w:rPr>
        <w:t>расписки,</w:t>
      </w:r>
      <w:r w:rsidR="0075038E">
        <w:rPr>
          <w:sz w:val="28"/>
          <w:szCs w:val="28"/>
        </w:rPr>
        <w:t xml:space="preserve"> </w:t>
      </w:r>
      <w:r w:rsidRPr="00E57390">
        <w:rPr>
          <w:sz w:val="28"/>
          <w:szCs w:val="28"/>
        </w:rPr>
        <w:t>второй</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помещает</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пакет</w:t>
      </w:r>
      <w:r w:rsidR="0075038E">
        <w:rPr>
          <w:sz w:val="28"/>
          <w:szCs w:val="28"/>
        </w:rPr>
        <w:t xml:space="preserve"> </w:t>
      </w:r>
      <w:r w:rsidRPr="00E57390">
        <w:rPr>
          <w:sz w:val="28"/>
          <w:szCs w:val="28"/>
        </w:rPr>
        <w:t>принятых</w:t>
      </w:r>
      <w:r w:rsidR="0075038E">
        <w:rPr>
          <w:sz w:val="28"/>
          <w:szCs w:val="28"/>
        </w:rPr>
        <w:t xml:space="preserve"> </w:t>
      </w:r>
      <w:r w:rsidRPr="00E57390">
        <w:rPr>
          <w:sz w:val="28"/>
          <w:szCs w:val="28"/>
        </w:rPr>
        <w:t>документов.</w:t>
      </w:r>
    </w:p>
    <w:p w14:paraId="4FFDB07E" w14:textId="627A9BAC"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При</w:t>
      </w:r>
      <w:r w:rsidR="0075038E">
        <w:rPr>
          <w:sz w:val="28"/>
          <w:szCs w:val="28"/>
        </w:rPr>
        <w:t xml:space="preserve"> </w:t>
      </w:r>
      <w:r w:rsidRPr="00E57390">
        <w:rPr>
          <w:sz w:val="28"/>
          <w:szCs w:val="28"/>
        </w:rPr>
        <w:t>отсутствии</w:t>
      </w:r>
      <w:r w:rsidR="0075038E">
        <w:rPr>
          <w:sz w:val="28"/>
          <w:szCs w:val="28"/>
        </w:rPr>
        <w:t xml:space="preserve"> </w:t>
      </w:r>
      <w:r w:rsidRPr="00E57390">
        <w:rPr>
          <w:sz w:val="28"/>
          <w:szCs w:val="28"/>
        </w:rPr>
        <w:t>оснований</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отказа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приёме</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работник</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оформляет</w:t>
      </w:r>
      <w:r w:rsidR="0075038E">
        <w:rPr>
          <w:sz w:val="28"/>
          <w:szCs w:val="28"/>
        </w:rPr>
        <w:t xml:space="preserve"> </w:t>
      </w:r>
      <w:hyperlink r:id="rId81" w:history="1">
        <w:r w:rsidRPr="00E57390">
          <w:rPr>
            <w:sz w:val="28"/>
            <w:szCs w:val="28"/>
          </w:rPr>
          <w:t>расписку</w:t>
        </w:r>
      </w:hyperlink>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приёме</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по</w:t>
      </w:r>
      <w:r w:rsidR="0075038E">
        <w:rPr>
          <w:sz w:val="28"/>
          <w:szCs w:val="28"/>
        </w:rPr>
        <w:t xml:space="preserve"> </w:t>
      </w:r>
      <w:r w:rsidRPr="00E57390">
        <w:rPr>
          <w:sz w:val="28"/>
          <w:szCs w:val="28"/>
        </w:rPr>
        <w:t>форме</w:t>
      </w:r>
      <w:r w:rsidR="0075038E">
        <w:rPr>
          <w:sz w:val="28"/>
          <w:szCs w:val="28"/>
        </w:rPr>
        <w:t xml:space="preserve"> </w:t>
      </w:r>
      <w:r w:rsidRPr="00E57390">
        <w:rPr>
          <w:sz w:val="28"/>
          <w:szCs w:val="28"/>
        </w:rPr>
        <w:lastRenderedPageBreak/>
        <w:t>согласно</w:t>
      </w:r>
      <w:r w:rsidR="0075038E">
        <w:rPr>
          <w:sz w:val="28"/>
          <w:szCs w:val="28"/>
        </w:rPr>
        <w:t xml:space="preserve"> </w:t>
      </w:r>
      <w:r w:rsidRPr="00E57390">
        <w:rPr>
          <w:sz w:val="28"/>
          <w:szCs w:val="28"/>
        </w:rPr>
        <w:t>приложению</w:t>
      </w:r>
      <w:r w:rsidR="0075038E">
        <w:rPr>
          <w:sz w:val="28"/>
          <w:szCs w:val="28"/>
        </w:rPr>
        <w:t xml:space="preserve"> </w:t>
      </w:r>
      <w:r w:rsidRPr="00E57390">
        <w:rPr>
          <w:sz w:val="28"/>
          <w:szCs w:val="28"/>
        </w:rPr>
        <w:t>№</w:t>
      </w:r>
      <w:r w:rsidR="0075038E">
        <w:rPr>
          <w:sz w:val="28"/>
          <w:szCs w:val="28"/>
        </w:rPr>
        <w:t xml:space="preserve"> </w:t>
      </w:r>
      <w:r w:rsidR="00697A33" w:rsidRPr="00E57390">
        <w:rPr>
          <w:sz w:val="28"/>
          <w:szCs w:val="28"/>
        </w:rPr>
        <w:t>4</w:t>
      </w:r>
      <w:r w:rsidR="0075038E">
        <w:rPr>
          <w:sz w:val="28"/>
          <w:szCs w:val="28"/>
        </w:rPr>
        <w:t xml:space="preserve"> </w:t>
      </w:r>
      <w:r w:rsidRPr="00E57390">
        <w:rPr>
          <w:sz w:val="28"/>
          <w:szCs w:val="28"/>
        </w:rPr>
        <w:t>к</w:t>
      </w:r>
      <w:r w:rsidR="0075038E">
        <w:rPr>
          <w:sz w:val="28"/>
          <w:szCs w:val="28"/>
        </w:rPr>
        <w:t xml:space="preserve"> </w:t>
      </w:r>
      <w:r w:rsidRPr="00E57390">
        <w:rPr>
          <w:sz w:val="28"/>
          <w:szCs w:val="28"/>
        </w:rPr>
        <w:t>настоящему</w:t>
      </w:r>
      <w:r w:rsidR="0075038E">
        <w:rPr>
          <w:sz w:val="28"/>
          <w:szCs w:val="28"/>
        </w:rPr>
        <w:t xml:space="preserve"> </w:t>
      </w:r>
      <w:r w:rsidRPr="00E57390">
        <w:rPr>
          <w:sz w:val="28"/>
          <w:szCs w:val="28"/>
        </w:rPr>
        <w:t>регламенту,</w:t>
      </w:r>
      <w:r w:rsidR="0075038E">
        <w:rPr>
          <w:sz w:val="28"/>
          <w:szCs w:val="28"/>
        </w:rPr>
        <w:t xml:space="preserve"> </w:t>
      </w:r>
      <w:r w:rsidRPr="00E57390">
        <w:rPr>
          <w:sz w:val="28"/>
          <w:szCs w:val="28"/>
        </w:rPr>
        <w:t>а</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наличии</w:t>
      </w:r>
      <w:r w:rsidR="0075038E">
        <w:rPr>
          <w:sz w:val="28"/>
          <w:szCs w:val="28"/>
        </w:rPr>
        <w:t xml:space="preserve"> </w:t>
      </w:r>
      <w:r w:rsidRPr="00E57390">
        <w:rPr>
          <w:sz w:val="28"/>
          <w:szCs w:val="28"/>
        </w:rPr>
        <w:t>таких</w:t>
      </w:r>
      <w:r w:rsidR="0075038E">
        <w:rPr>
          <w:sz w:val="28"/>
          <w:szCs w:val="28"/>
        </w:rPr>
        <w:t xml:space="preserve"> </w:t>
      </w:r>
      <w:r w:rsidRPr="00E57390">
        <w:rPr>
          <w:sz w:val="28"/>
          <w:szCs w:val="28"/>
        </w:rPr>
        <w:t>оснований</w:t>
      </w:r>
      <w:r w:rsidR="0075038E">
        <w:rPr>
          <w:sz w:val="28"/>
          <w:szCs w:val="28"/>
        </w:rPr>
        <w:t xml:space="preserve"> </w:t>
      </w:r>
      <w:r w:rsidRPr="00E57390">
        <w:rPr>
          <w:sz w:val="28"/>
          <w:szCs w:val="28"/>
        </w:rPr>
        <w:t>–</w:t>
      </w:r>
      <w:r w:rsidR="0075038E">
        <w:rPr>
          <w:sz w:val="28"/>
          <w:szCs w:val="28"/>
        </w:rPr>
        <w:t xml:space="preserve"> </w:t>
      </w:r>
      <w:hyperlink r:id="rId82" w:history="1">
        <w:r w:rsidRPr="00E57390">
          <w:rPr>
            <w:sz w:val="28"/>
            <w:szCs w:val="28"/>
          </w:rPr>
          <w:t>расписку</w:t>
        </w:r>
      </w:hyperlink>
      <w:r w:rsidR="0075038E">
        <w:rPr>
          <w:sz w:val="28"/>
          <w:szCs w:val="28"/>
        </w:rPr>
        <w:t xml:space="preserve"> </w:t>
      </w:r>
      <w:r w:rsidRPr="00E57390">
        <w:rPr>
          <w:sz w:val="28"/>
          <w:szCs w:val="28"/>
        </w:rPr>
        <w:t>об</w:t>
      </w:r>
      <w:r w:rsidR="0075038E">
        <w:rPr>
          <w:sz w:val="28"/>
          <w:szCs w:val="28"/>
        </w:rPr>
        <w:t xml:space="preserve"> </w:t>
      </w:r>
      <w:r w:rsidRPr="00E57390">
        <w:rPr>
          <w:sz w:val="28"/>
          <w:szCs w:val="28"/>
        </w:rPr>
        <w:t>отказе</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приёме</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по</w:t>
      </w:r>
      <w:r w:rsidR="0075038E">
        <w:rPr>
          <w:sz w:val="28"/>
          <w:szCs w:val="28"/>
        </w:rPr>
        <w:t xml:space="preserve"> </w:t>
      </w:r>
      <w:r w:rsidRPr="00E57390">
        <w:rPr>
          <w:sz w:val="28"/>
          <w:szCs w:val="28"/>
        </w:rPr>
        <w:t>форме</w:t>
      </w:r>
      <w:r w:rsidR="0075038E">
        <w:rPr>
          <w:sz w:val="28"/>
          <w:szCs w:val="28"/>
        </w:rPr>
        <w:t xml:space="preserve"> </w:t>
      </w:r>
      <w:r w:rsidRPr="00E57390">
        <w:rPr>
          <w:sz w:val="28"/>
          <w:szCs w:val="28"/>
        </w:rPr>
        <w:t>согласно</w:t>
      </w:r>
      <w:r w:rsidR="0075038E">
        <w:rPr>
          <w:sz w:val="28"/>
          <w:szCs w:val="28"/>
        </w:rPr>
        <w:t xml:space="preserve"> </w:t>
      </w:r>
      <w:r w:rsidRPr="00E57390">
        <w:rPr>
          <w:sz w:val="28"/>
          <w:szCs w:val="28"/>
        </w:rPr>
        <w:t>приложению</w:t>
      </w:r>
      <w:r w:rsidR="0075038E">
        <w:rPr>
          <w:sz w:val="28"/>
          <w:szCs w:val="28"/>
        </w:rPr>
        <w:t xml:space="preserve"> </w:t>
      </w:r>
      <w:r w:rsidRPr="00E57390">
        <w:rPr>
          <w:sz w:val="28"/>
          <w:szCs w:val="28"/>
        </w:rPr>
        <w:t>№</w:t>
      </w:r>
      <w:r w:rsidR="0075038E">
        <w:rPr>
          <w:sz w:val="28"/>
          <w:szCs w:val="28"/>
        </w:rPr>
        <w:t xml:space="preserve"> </w:t>
      </w:r>
      <w:r w:rsidR="00697A33" w:rsidRPr="00E57390">
        <w:rPr>
          <w:sz w:val="28"/>
          <w:szCs w:val="28"/>
        </w:rPr>
        <w:t>5</w:t>
      </w:r>
      <w:r w:rsidR="0075038E">
        <w:rPr>
          <w:sz w:val="28"/>
          <w:szCs w:val="28"/>
        </w:rPr>
        <w:t xml:space="preserve"> </w:t>
      </w:r>
      <w:r w:rsidRPr="00E57390">
        <w:rPr>
          <w:sz w:val="28"/>
          <w:szCs w:val="28"/>
        </w:rPr>
        <w:t>к</w:t>
      </w:r>
      <w:r w:rsidR="0075038E">
        <w:rPr>
          <w:sz w:val="28"/>
          <w:szCs w:val="28"/>
        </w:rPr>
        <w:t xml:space="preserve"> </w:t>
      </w:r>
      <w:r w:rsidRPr="00E57390">
        <w:rPr>
          <w:sz w:val="28"/>
          <w:szCs w:val="28"/>
        </w:rPr>
        <w:t>настоящему</w:t>
      </w:r>
      <w:r w:rsidR="0075038E">
        <w:rPr>
          <w:sz w:val="28"/>
          <w:szCs w:val="28"/>
        </w:rPr>
        <w:t xml:space="preserve"> </w:t>
      </w:r>
      <w:r w:rsidRPr="00E57390">
        <w:rPr>
          <w:sz w:val="28"/>
          <w:szCs w:val="28"/>
        </w:rPr>
        <w:t>регламенту.</w:t>
      </w:r>
    </w:p>
    <w:p w14:paraId="5268B487" w14:textId="07298350"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Заявитель,</w:t>
      </w:r>
      <w:r w:rsidR="0075038E">
        <w:rPr>
          <w:sz w:val="28"/>
          <w:szCs w:val="28"/>
        </w:rPr>
        <w:t xml:space="preserve"> </w:t>
      </w:r>
      <w:r w:rsidRPr="00E57390">
        <w:rPr>
          <w:sz w:val="28"/>
          <w:szCs w:val="28"/>
        </w:rPr>
        <w:t>представивший</w:t>
      </w:r>
      <w:r w:rsidR="0075038E">
        <w:rPr>
          <w:sz w:val="28"/>
          <w:szCs w:val="28"/>
        </w:rPr>
        <w:t xml:space="preserve"> </w:t>
      </w:r>
      <w:r w:rsidRPr="00E57390">
        <w:rPr>
          <w:sz w:val="28"/>
          <w:szCs w:val="28"/>
        </w:rPr>
        <w:t>документы</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получения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обязательном</w:t>
      </w:r>
      <w:r w:rsidR="0075038E">
        <w:rPr>
          <w:sz w:val="28"/>
          <w:szCs w:val="28"/>
        </w:rPr>
        <w:t xml:space="preserve"> </w:t>
      </w:r>
      <w:r w:rsidRPr="00E57390">
        <w:rPr>
          <w:sz w:val="28"/>
          <w:szCs w:val="28"/>
        </w:rPr>
        <w:t>порядке</w:t>
      </w:r>
      <w:r w:rsidR="0075038E">
        <w:rPr>
          <w:sz w:val="28"/>
          <w:szCs w:val="28"/>
        </w:rPr>
        <w:t xml:space="preserve"> </w:t>
      </w:r>
      <w:r w:rsidRPr="00E57390">
        <w:rPr>
          <w:sz w:val="28"/>
          <w:szCs w:val="28"/>
        </w:rPr>
        <w:t>информируется</w:t>
      </w:r>
      <w:r w:rsidR="0075038E">
        <w:rPr>
          <w:sz w:val="28"/>
          <w:szCs w:val="28"/>
        </w:rPr>
        <w:t xml:space="preserve"> </w:t>
      </w:r>
      <w:r w:rsidRPr="00E57390">
        <w:rPr>
          <w:sz w:val="28"/>
          <w:szCs w:val="28"/>
        </w:rPr>
        <w:t>работником</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МФЦ:</w:t>
      </w:r>
    </w:p>
    <w:p w14:paraId="15E28852" w14:textId="19A1C135"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о</w:t>
      </w:r>
      <w:r w:rsidR="0075038E">
        <w:rPr>
          <w:sz w:val="28"/>
          <w:szCs w:val="28"/>
        </w:rPr>
        <w:t xml:space="preserve"> </w:t>
      </w:r>
      <w:r w:rsidRPr="00E57390">
        <w:rPr>
          <w:sz w:val="28"/>
          <w:szCs w:val="28"/>
        </w:rPr>
        <w:t>сроке</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p>
    <w:p w14:paraId="2E946D22" w14:textId="1BD04582"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о</w:t>
      </w:r>
      <w:r w:rsidR="0075038E">
        <w:rPr>
          <w:sz w:val="28"/>
          <w:szCs w:val="28"/>
        </w:rPr>
        <w:t xml:space="preserve"> </w:t>
      </w:r>
      <w:r w:rsidRPr="00E57390">
        <w:rPr>
          <w:sz w:val="28"/>
          <w:szCs w:val="28"/>
        </w:rPr>
        <w:t>возможности</w:t>
      </w:r>
      <w:r w:rsidR="0075038E">
        <w:rPr>
          <w:sz w:val="28"/>
          <w:szCs w:val="28"/>
        </w:rPr>
        <w:t xml:space="preserve"> </w:t>
      </w:r>
      <w:r w:rsidRPr="00E57390">
        <w:rPr>
          <w:sz w:val="28"/>
          <w:szCs w:val="28"/>
        </w:rPr>
        <w:t>отказа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p>
    <w:p w14:paraId="0F2B85CD" w14:textId="150D4827" w:rsidR="00F762FE" w:rsidRPr="00E57390" w:rsidRDefault="00413114" w:rsidP="00B369FC">
      <w:pPr>
        <w:widowControl w:val="0"/>
        <w:shd w:val="clear" w:color="auto" w:fill="FFFFFF" w:themeFill="background1"/>
        <w:autoSpaceDE w:val="0"/>
        <w:autoSpaceDN w:val="0"/>
        <w:adjustRightInd w:val="0"/>
        <w:ind w:firstLine="709"/>
        <w:jc w:val="both"/>
        <w:rPr>
          <w:spacing w:val="-4"/>
          <w:sz w:val="28"/>
          <w:szCs w:val="28"/>
        </w:rPr>
      </w:pPr>
      <w:r w:rsidRPr="00E57390">
        <w:rPr>
          <w:spacing w:val="-4"/>
          <w:sz w:val="28"/>
          <w:szCs w:val="28"/>
        </w:rPr>
        <w:t>58</w:t>
      </w:r>
      <w:r w:rsidR="00F762FE" w:rsidRPr="00E57390">
        <w:rPr>
          <w:spacing w:val="-4"/>
          <w:sz w:val="28"/>
          <w:szCs w:val="28"/>
        </w:rPr>
        <w:t>.10.</w:t>
      </w:r>
      <w:r w:rsidR="0075038E">
        <w:rPr>
          <w:spacing w:val="-4"/>
          <w:sz w:val="28"/>
          <w:szCs w:val="28"/>
        </w:rPr>
        <w:t xml:space="preserve"> </w:t>
      </w:r>
      <w:r w:rsidR="00F762FE" w:rsidRPr="00E57390">
        <w:rPr>
          <w:spacing w:val="-4"/>
          <w:sz w:val="28"/>
          <w:szCs w:val="28"/>
        </w:rPr>
        <w:t>При</w:t>
      </w:r>
      <w:r w:rsidR="0075038E">
        <w:rPr>
          <w:spacing w:val="-4"/>
          <w:sz w:val="28"/>
          <w:szCs w:val="28"/>
        </w:rPr>
        <w:t xml:space="preserve"> </w:t>
      </w:r>
      <w:r w:rsidR="00F762FE" w:rsidRPr="00E57390">
        <w:rPr>
          <w:spacing w:val="-4"/>
          <w:sz w:val="28"/>
          <w:szCs w:val="28"/>
        </w:rPr>
        <w:t>предоставлении</w:t>
      </w:r>
      <w:r w:rsidR="0075038E">
        <w:rPr>
          <w:spacing w:val="-4"/>
          <w:sz w:val="28"/>
          <w:szCs w:val="28"/>
        </w:rPr>
        <w:t xml:space="preserve"> </w:t>
      </w:r>
      <w:r w:rsidR="00F762FE" w:rsidRPr="00E57390">
        <w:rPr>
          <w:spacing w:val="-4"/>
          <w:sz w:val="28"/>
          <w:szCs w:val="28"/>
        </w:rPr>
        <w:t>муниципальной</w:t>
      </w:r>
      <w:r w:rsidR="0075038E">
        <w:rPr>
          <w:spacing w:val="-4"/>
          <w:sz w:val="28"/>
          <w:szCs w:val="28"/>
        </w:rPr>
        <w:t xml:space="preserve"> </w:t>
      </w:r>
      <w:r w:rsidR="00F762FE" w:rsidRPr="00E57390">
        <w:rPr>
          <w:spacing w:val="-4"/>
          <w:sz w:val="28"/>
          <w:szCs w:val="28"/>
        </w:rPr>
        <w:t>услуги</w:t>
      </w:r>
      <w:r w:rsidR="0075038E">
        <w:rPr>
          <w:spacing w:val="-4"/>
          <w:sz w:val="28"/>
          <w:szCs w:val="28"/>
        </w:rPr>
        <w:t xml:space="preserve"> </w:t>
      </w:r>
      <w:r w:rsidR="00F762FE" w:rsidRPr="00E57390">
        <w:rPr>
          <w:spacing w:val="-4"/>
          <w:sz w:val="28"/>
          <w:szCs w:val="28"/>
        </w:rPr>
        <w:t>по</w:t>
      </w:r>
      <w:r w:rsidR="0075038E">
        <w:rPr>
          <w:spacing w:val="-4"/>
          <w:sz w:val="28"/>
          <w:szCs w:val="28"/>
        </w:rPr>
        <w:t xml:space="preserve"> </w:t>
      </w:r>
      <w:r w:rsidR="00F762FE" w:rsidRPr="00E57390">
        <w:rPr>
          <w:spacing w:val="-4"/>
          <w:sz w:val="28"/>
          <w:szCs w:val="28"/>
        </w:rPr>
        <w:t>экстерриториальному</w:t>
      </w:r>
      <w:r w:rsidR="0075038E">
        <w:rPr>
          <w:spacing w:val="-4"/>
          <w:sz w:val="28"/>
          <w:szCs w:val="28"/>
        </w:rPr>
        <w:t xml:space="preserve"> </w:t>
      </w:r>
      <w:r w:rsidR="00F762FE" w:rsidRPr="00E57390">
        <w:rPr>
          <w:spacing w:val="-4"/>
          <w:sz w:val="28"/>
          <w:szCs w:val="28"/>
        </w:rPr>
        <w:t>принципу</w:t>
      </w:r>
      <w:r w:rsidR="0075038E">
        <w:rPr>
          <w:spacing w:val="-4"/>
          <w:sz w:val="28"/>
          <w:szCs w:val="28"/>
        </w:rPr>
        <w:t xml:space="preserve"> </w:t>
      </w:r>
      <w:r w:rsidR="00F762FE" w:rsidRPr="00E57390">
        <w:rPr>
          <w:spacing w:val="-4"/>
          <w:sz w:val="28"/>
          <w:szCs w:val="28"/>
        </w:rPr>
        <w:t>МФЦ:</w:t>
      </w:r>
    </w:p>
    <w:p w14:paraId="13B8B1CA" w14:textId="38C33CC9"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1)</w:t>
      </w:r>
      <w:r w:rsidR="0075038E">
        <w:rPr>
          <w:sz w:val="28"/>
          <w:szCs w:val="28"/>
        </w:rPr>
        <w:t xml:space="preserve"> </w:t>
      </w:r>
      <w:r w:rsidRPr="00E57390">
        <w:rPr>
          <w:sz w:val="28"/>
          <w:szCs w:val="28"/>
        </w:rPr>
        <w:t>принимает</w:t>
      </w:r>
      <w:r w:rsidR="0075038E">
        <w:rPr>
          <w:sz w:val="28"/>
          <w:szCs w:val="28"/>
        </w:rPr>
        <w:t xml:space="preserve"> </w:t>
      </w:r>
      <w:r w:rsidRPr="00E57390">
        <w:rPr>
          <w:sz w:val="28"/>
          <w:szCs w:val="28"/>
        </w:rPr>
        <w:t>от</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(представителя)</w:t>
      </w:r>
      <w:r w:rsidR="0075038E">
        <w:rPr>
          <w:sz w:val="28"/>
          <w:szCs w:val="28"/>
        </w:rPr>
        <w:t xml:space="preserve"> </w:t>
      </w:r>
      <w:r w:rsidRPr="00E57390">
        <w:rPr>
          <w:sz w:val="28"/>
          <w:szCs w:val="28"/>
        </w:rPr>
        <w:t>заявление</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прилагаемые</w:t>
      </w:r>
      <w:r w:rsidR="0075038E">
        <w:rPr>
          <w:sz w:val="28"/>
          <w:szCs w:val="28"/>
        </w:rPr>
        <w:t xml:space="preserve"> </w:t>
      </w:r>
      <w:r w:rsidRPr="00E57390">
        <w:rPr>
          <w:sz w:val="28"/>
          <w:szCs w:val="28"/>
        </w:rPr>
        <w:t>документы;</w:t>
      </w:r>
    </w:p>
    <w:p w14:paraId="2F893B38" w14:textId="1E48B8DB"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pacing w:val="-6"/>
          <w:sz w:val="28"/>
          <w:szCs w:val="28"/>
        </w:rPr>
        <w:t>2)</w:t>
      </w:r>
      <w:r w:rsidR="0075038E">
        <w:rPr>
          <w:spacing w:val="-6"/>
          <w:sz w:val="28"/>
          <w:szCs w:val="28"/>
        </w:rPr>
        <w:t xml:space="preserve"> </w:t>
      </w:r>
      <w:r w:rsidRPr="00E57390">
        <w:rPr>
          <w:spacing w:val="-6"/>
          <w:sz w:val="28"/>
          <w:szCs w:val="28"/>
        </w:rPr>
        <w:t>осуществляет</w:t>
      </w:r>
      <w:r w:rsidR="0075038E">
        <w:rPr>
          <w:spacing w:val="-6"/>
          <w:sz w:val="28"/>
          <w:szCs w:val="28"/>
        </w:rPr>
        <w:t xml:space="preserve"> </w:t>
      </w:r>
      <w:r w:rsidRPr="00E57390">
        <w:rPr>
          <w:spacing w:val="-6"/>
          <w:sz w:val="28"/>
          <w:szCs w:val="28"/>
        </w:rPr>
        <w:t>копирование</w:t>
      </w:r>
      <w:r w:rsidR="0075038E">
        <w:rPr>
          <w:spacing w:val="-6"/>
          <w:sz w:val="28"/>
          <w:szCs w:val="28"/>
        </w:rPr>
        <w:t xml:space="preserve"> </w:t>
      </w:r>
      <w:r w:rsidRPr="00E57390">
        <w:rPr>
          <w:spacing w:val="-6"/>
          <w:sz w:val="28"/>
          <w:szCs w:val="28"/>
        </w:rPr>
        <w:t>(сканирование)</w:t>
      </w:r>
      <w:r w:rsidR="0075038E">
        <w:rPr>
          <w:spacing w:val="-6"/>
          <w:sz w:val="28"/>
          <w:szCs w:val="28"/>
        </w:rPr>
        <w:t xml:space="preserve"> </w:t>
      </w:r>
      <w:r w:rsidRPr="00E57390">
        <w:rPr>
          <w:spacing w:val="-6"/>
          <w:sz w:val="28"/>
          <w:szCs w:val="28"/>
        </w:rPr>
        <w:t>документов,</w:t>
      </w:r>
      <w:r w:rsidR="0075038E">
        <w:rPr>
          <w:spacing w:val="-6"/>
          <w:sz w:val="28"/>
          <w:szCs w:val="28"/>
        </w:rPr>
        <w:t xml:space="preserve"> </w:t>
      </w:r>
      <w:r w:rsidRPr="00E57390">
        <w:rPr>
          <w:spacing w:val="-6"/>
          <w:sz w:val="28"/>
          <w:szCs w:val="28"/>
        </w:rPr>
        <w:t>предусмотренных</w:t>
      </w:r>
      <w:r w:rsidR="0075038E">
        <w:rPr>
          <w:spacing w:val="-6"/>
          <w:sz w:val="28"/>
          <w:szCs w:val="28"/>
        </w:rPr>
        <w:t xml:space="preserve"> </w:t>
      </w:r>
      <w:hyperlink r:id="rId83" w:history="1">
        <w:r w:rsidRPr="00E57390">
          <w:rPr>
            <w:spacing w:val="-6"/>
            <w:sz w:val="28"/>
            <w:szCs w:val="28"/>
          </w:rPr>
          <w:t>пунктами</w:t>
        </w:r>
        <w:r w:rsidR="0075038E">
          <w:rPr>
            <w:spacing w:val="-6"/>
            <w:sz w:val="28"/>
            <w:szCs w:val="28"/>
          </w:rPr>
          <w:t xml:space="preserve"> </w:t>
        </w:r>
        <w:r w:rsidRPr="00E57390">
          <w:rPr>
            <w:spacing w:val="-6"/>
            <w:sz w:val="28"/>
            <w:szCs w:val="28"/>
          </w:rPr>
          <w:t>1</w:t>
        </w:r>
      </w:hyperlink>
      <w:r w:rsidRPr="00E57390">
        <w:rPr>
          <w:spacing w:val="-6"/>
          <w:sz w:val="28"/>
          <w:szCs w:val="28"/>
        </w:rPr>
        <w:t>–</w:t>
      </w:r>
      <w:hyperlink r:id="rId84" w:history="1">
        <w:r w:rsidRPr="00E57390">
          <w:rPr>
            <w:spacing w:val="-6"/>
            <w:sz w:val="28"/>
            <w:szCs w:val="28"/>
          </w:rPr>
          <w:t>3.1</w:t>
        </w:r>
      </w:hyperlink>
      <w:r w:rsidRPr="00E57390">
        <w:rPr>
          <w:spacing w:val="-6"/>
          <w:sz w:val="28"/>
          <w:szCs w:val="28"/>
        </w:rPr>
        <w:t>,</w:t>
      </w:r>
      <w:r w:rsidR="0075038E">
        <w:rPr>
          <w:spacing w:val="-6"/>
          <w:sz w:val="28"/>
          <w:szCs w:val="28"/>
        </w:rPr>
        <w:t xml:space="preserve"> </w:t>
      </w:r>
      <w:hyperlink r:id="rId85" w:history="1">
        <w:r w:rsidRPr="00E57390">
          <w:rPr>
            <w:spacing w:val="-6"/>
            <w:sz w:val="28"/>
            <w:szCs w:val="28"/>
          </w:rPr>
          <w:t>7</w:t>
        </w:r>
      </w:hyperlink>
      <w:r w:rsidRPr="00E57390">
        <w:rPr>
          <w:spacing w:val="-6"/>
          <w:sz w:val="28"/>
          <w:szCs w:val="28"/>
        </w:rPr>
        <w:t>,</w:t>
      </w:r>
      <w:r w:rsidR="0075038E">
        <w:rPr>
          <w:spacing w:val="-6"/>
          <w:sz w:val="28"/>
          <w:szCs w:val="28"/>
        </w:rPr>
        <w:t xml:space="preserve"> </w:t>
      </w:r>
      <w:hyperlink r:id="rId86" w:history="1">
        <w:r w:rsidRPr="00E57390">
          <w:rPr>
            <w:spacing w:val="-6"/>
            <w:sz w:val="28"/>
            <w:szCs w:val="28"/>
          </w:rPr>
          <w:t>9</w:t>
        </w:r>
      </w:hyperlink>
      <w:r w:rsidRPr="00E57390">
        <w:rPr>
          <w:spacing w:val="-6"/>
          <w:sz w:val="28"/>
          <w:szCs w:val="28"/>
        </w:rPr>
        <w:t>,</w:t>
      </w:r>
      <w:r w:rsidR="0075038E">
        <w:rPr>
          <w:spacing w:val="-6"/>
          <w:sz w:val="28"/>
          <w:szCs w:val="28"/>
        </w:rPr>
        <w:t xml:space="preserve"> </w:t>
      </w:r>
      <w:hyperlink r:id="rId87" w:history="1">
        <w:r w:rsidRPr="00E57390">
          <w:rPr>
            <w:spacing w:val="-6"/>
            <w:sz w:val="28"/>
            <w:szCs w:val="28"/>
          </w:rPr>
          <w:t>17</w:t>
        </w:r>
      </w:hyperlink>
      <w:r w:rsidR="0075038E">
        <w:rPr>
          <w:spacing w:val="-6"/>
          <w:sz w:val="28"/>
          <w:szCs w:val="28"/>
        </w:rPr>
        <w:t xml:space="preserve"> </w:t>
      </w:r>
      <w:r w:rsidRPr="00E57390">
        <w:rPr>
          <w:spacing w:val="-6"/>
          <w:sz w:val="28"/>
          <w:szCs w:val="28"/>
        </w:rPr>
        <w:t>и</w:t>
      </w:r>
      <w:r w:rsidR="0075038E">
        <w:rPr>
          <w:spacing w:val="-6"/>
          <w:sz w:val="28"/>
          <w:szCs w:val="28"/>
        </w:rPr>
        <w:t xml:space="preserve"> </w:t>
      </w:r>
      <w:hyperlink r:id="rId88" w:history="1">
        <w:r w:rsidRPr="00E57390">
          <w:rPr>
            <w:spacing w:val="-6"/>
            <w:sz w:val="28"/>
            <w:szCs w:val="28"/>
          </w:rPr>
          <w:t>18</w:t>
        </w:r>
        <w:r w:rsidR="0075038E">
          <w:rPr>
            <w:spacing w:val="-6"/>
            <w:sz w:val="28"/>
            <w:szCs w:val="28"/>
          </w:rPr>
          <w:t xml:space="preserve"> </w:t>
        </w:r>
        <w:r w:rsidRPr="00E57390">
          <w:rPr>
            <w:spacing w:val="-6"/>
            <w:sz w:val="28"/>
            <w:szCs w:val="28"/>
          </w:rPr>
          <w:t>части</w:t>
        </w:r>
        <w:r w:rsidR="0075038E">
          <w:rPr>
            <w:spacing w:val="-6"/>
            <w:sz w:val="28"/>
            <w:szCs w:val="28"/>
          </w:rPr>
          <w:t xml:space="preserve"> </w:t>
        </w:r>
        <w:r w:rsidRPr="00E57390">
          <w:rPr>
            <w:spacing w:val="-6"/>
            <w:sz w:val="28"/>
            <w:szCs w:val="28"/>
          </w:rPr>
          <w:t>6</w:t>
        </w:r>
        <w:r w:rsidR="0075038E">
          <w:rPr>
            <w:spacing w:val="-6"/>
            <w:sz w:val="28"/>
            <w:szCs w:val="28"/>
          </w:rPr>
          <w:t xml:space="preserve"> </w:t>
        </w:r>
        <w:r w:rsidRPr="00E57390">
          <w:rPr>
            <w:spacing w:val="-6"/>
            <w:sz w:val="28"/>
            <w:szCs w:val="28"/>
          </w:rPr>
          <w:t>статьи</w:t>
        </w:r>
        <w:r w:rsidR="0075038E">
          <w:rPr>
            <w:spacing w:val="-6"/>
            <w:sz w:val="28"/>
            <w:szCs w:val="28"/>
          </w:rPr>
          <w:t xml:space="preserve"> </w:t>
        </w:r>
        <w:r w:rsidRPr="00E57390">
          <w:rPr>
            <w:spacing w:val="-6"/>
            <w:sz w:val="28"/>
            <w:szCs w:val="28"/>
          </w:rPr>
          <w:t>7</w:t>
        </w:r>
      </w:hyperlink>
      <w:r w:rsidR="0075038E">
        <w:rPr>
          <w:spacing w:val="-6"/>
          <w:sz w:val="28"/>
          <w:szCs w:val="28"/>
        </w:rPr>
        <w:t xml:space="preserve"> </w:t>
      </w:r>
      <w:r w:rsidRPr="00E57390">
        <w:rPr>
          <w:spacing w:val="-6"/>
          <w:sz w:val="28"/>
          <w:szCs w:val="28"/>
        </w:rPr>
        <w:t>Федерального</w:t>
      </w:r>
      <w:r w:rsidR="0075038E">
        <w:rPr>
          <w:sz w:val="28"/>
          <w:szCs w:val="28"/>
        </w:rPr>
        <w:t xml:space="preserve"> </w:t>
      </w:r>
      <w:r w:rsidRPr="00E57390">
        <w:rPr>
          <w:sz w:val="28"/>
          <w:szCs w:val="28"/>
        </w:rPr>
        <w:t>закона</w:t>
      </w:r>
      <w:r w:rsidR="0075038E">
        <w:rPr>
          <w:sz w:val="28"/>
          <w:szCs w:val="28"/>
        </w:rPr>
        <w:t xml:space="preserve"> </w:t>
      </w:r>
      <w:r w:rsidRPr="00E57390">
        <w:rPr>
          <w:sz w:val="28"/>
          <w:szCs w:val="28"/>
        </w:rPr>
        <w:t>от</w:t>
      </w:r>
      <w:r w:rsidR="0075038E">
        <w:rPr>
          <w:sz w:val="28"/>
          <w:szCs w:val="28"/>
        </w:rPr>
        <w:t xml:space="preserve"> </w:t>
      </w:r>
      <w:r w:rsidRPr="00E57390">
        <w:rPr>
          <w:sz w:val="28"/>
          <w:szCs w:val="28"/>
        </w:rPr>
        <w:t>27.07.2010</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210-ФЗ</w:t>
      </w:r>
      <w:r w:rsidR="0075038E">
        <w:rPr>
          <w:sz w:val="28"/>
          <w:szCs w:val="28"/>
        </w:rPr>
        <w:t xml:space="preserve"> </w:t>
      </w:r>
      <w:r w:rsidRPr="00E57390">
        <w:rPr>
          <w:sz w:val="28"/>
          <w:szCs w:val="28"/>
        </w:rPr>
        <w:t>«Об</w:t>
      </w:r>
      <w:r w:rsidR="0075038E">
        <w:rPr>
          <w:sz w:val="28"/>
          <w:szCs w:val="28"/>
        </w:rPr>
        <w:t xml:space="preserve"> </w:t>
      </w:r>
      <w:r w:rsidRPr="00E57390">
        <w:rPr>
          <w:sz w:val="28"/>
          <w:szCs w:val="28"/>
        </w:rPr>
        <w:t>организации</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государственных</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муниципальных</w:t>
      </w:r>
      <w:r w:rsidR="0075038E">
        <w:rPr>
          <w:sz w:val="28"/>
          <w:szCs w:val="28"/>
        </w:rPr>
        <w:t xml:space="preserve"> </w:t>
      </w:r>
      <w:r w:rsidRPr="00E57390">
        <w:rPr>
          <w:sz w:val="28"/>
          <w:szCs w:val="28"/>
        </w:rPr>
        <w:t>услуг»</w:t>
      </w:r>
      <w:r w:rsidR="0075038E">
        <w:rPr>
          <w:sz w:val="28"/>
          <w:szCs w:val="28"/>
        </w:rPr>
        <w:t xml:space="preserve"> </w:t>
      </w:r>
      <w:r w:rsidRPr="00E57390">
        <w:rPr>
          <w:sz w:val="28"/>
          <w:szCs w:val="28"/>
        </w:rPr>
        <w:t>(далее</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документы</w:t>
      </w:r>
      <w:r w:rsidR="0075038E">
        <w:rPr>
          <w:sz w:val="28"/>
          <w:szCs w:val="28"/>
        </w:rPr>
        <w:t xml:space="preserve"> </w:t>
      </w:r>
      <w:r w:rsidRPr="00E57390">
        <w:rPr>
          <w:sz w:val="28"/>
          <w:szCs w:val="28"/>
        </w:rPr>
        <w:t>личного</w:t>
      </w:r>
      <w:r w:rsidR="0075038E">
        <w:rPr>
          <w:sz w:val="28"/>
          <w:szCs w:val="28"/>
        </w:rPr>
        <w:t xml:space="preserve"> </w:t>
      </w:r>
      <w:r w:rsidRPr="00E57390">
        <w:rPr>
          <w:sz w:val="28"/>
          <w:szCs w:val="28"/>
        </w:rPr>
        <w:t>хранения)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представленных</w:t>
      </w:r>
      <w:r w:rsidR="0075038E">
        <w:rPr>
          <w:sz w:val="28"/>
          <w:szCs w:val="28"/>
        </w:rPr>
        <w:t xml:space="preserve"> </w:t>
      </w:r>
      <w:r w:rsidRPr="00E57390">
        <w:rPr>
          <w:sz w:val="28"/>
          <w:szCs w:val="28"/>
        </w:rPr>
        <w:t>заявителем</w:t>
      </w:r>
      <w:r w:rsidR="0075038E">
        <w:rPr>
          <w:sz w:val="28"/>
          <w:szCs w:val="28"/>
        </w:rPr>
        <w:t xml:space="preserve"> </w:t>
      </w:r>
      <w:r w:rsidRPr="00E57390">
        <w:rPr>
          <w:sz w:val="28"/>
          <w:szCs w:val="28"/>
        </w:rPr>
        <w:t>(представителем),</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заявитель</w:t>
      </w:r>
      <w:r w:rsidR="0075038E">
        <w:rPr>
          <w:sz w:val="28"/>
          <w:szCs w:val="28"/>
        </w:rPr>
        <w:t xml:space="preserve"> </w:t>
      </w:r>
      <w:r w:rsidRPr="00E57390">
        <w:rPr>
          <w:sz w:val="28"/>
          <w:szCs w:val="28"/>
        </w:rPr>
        <w:t>(представитель)</w:t>
      </w:r>
      <w:r w:rsidR="0075038E">
        <w:rPr>
          <w:sz w:val="28"/>
          <w:szCs w:val="28"/>
        </w:rPr>
        <w:t xml:space="preserve"> </w:t>
      </w:r>
      <w:r w:rsidRPr="00E57390">
        <w:rPr>
          <w:sz w:val="28"/>
          <w:szCs w:val="28"/>
        </w:rPr>
        <w:t>самостоятельно</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представил</w:t>
      </w:r>
      <w:r w:rsidR="0075038E">
        <w:rPr>
          <w:sz w:val="28"/>
          <w:szCs w:val="28"/>
        </w:rPr>
        <w:t xml:space="preserve"> </w:t>
      </w:r>
      <w:r w:rsidRPr="00E57390">
        <w:rPr>
          <w:sz w:val="28"/>
          <w:szCs w:val="28"/>
        </w:rPr>
        <w:t>копии</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личного</w:t>
      </w:r>
      <w:r w:rsidR="0075038E">
        <w:rPr>
          <w:sz w:val="28"/>
          <w:szCs w:val="28"/>
        </w:rPr>
        <w:t xml:space="preserve"> </w:t>
      </w:r>
      <w:r w:rsidRPr="00E57390">
        <w:rPr>
          <w:sz w:val="28"/>
          <w:szCs w:val="28"/>
        </w:rPr>
        <w:t>хранения,</w:t>
      </w:r>
      <w:r w:rsidR="0075038E">
        <w:rPr>
          <w:sz w:val="28"/>
          <w:szCs w:val="28"/>
        </w:rPr>
        <w:t xml:space="preserve"> </w:t>
      </w:r>
      <w:r w:rsidRPr="00E57390">
        <w:rPr>
          <w:sz w:val="28"/>
          <w:szCs w:val="28"/>
        </w:rPr>
        <w:t>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регламентом</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её</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необходима</w:t>
      </w:r>
      <w:r w:rsidR="0075038E">
        <w:rPr>
          <w:sz w:val="28"/>
          <w:szCs w:val="28"/>
        </w:rPr>
        <w:t xml:space="preserve"> </w:t>
      </w:r>
      <w:r w:rsidRPr="00E57390">
        <w:rPr>
          <w:sz w:val="28"/>
          <w:szCs w:val="28"/>
        </w:rPr>
        <w:t>копия</w:t>
      </w:r>
      <w:r w:rsidR="0075038E">
        <w:rPr>
          <w:sz w:val="28"/>
          <w:szCs w:val="28"/>
        </w:rPr>
        <w:t xml:space="preserve"> </w:t>
      </w:r>
      <w:r w:rsidRPr="00E57390">
        <w:rPr>
          <w:sz w:val="28"/>
          <w:szCs w:val="28"/>
        </w:rPr>
        <w:t>документа</w:t>
      </w:r>
      <w:r w:rsidR="0075038E">
        <w:rPr>
          <w:sz w:val="28"/>
          <w:szCs w:val="28"/>
        </w:rPr>
        <w:t xml:space="preserve"> </w:t>
      </w:r>
      <w:r w:rsidRPr="00E57390">
        <w:rPr>
          <w:sz w:val="28"/>
          <w:szCs w:val="28"/>
        </w:rPr>
        <w:t>личного</w:t>
      </w:r>
      <w:r w:rsidR="0075038E">
        <w:rPr>
          <w:sz w:val="28"/>
          <w:szCs w:val="28"/>
        </w:rPr>
        <w:t xml:space="preserve"> </w:t>
      </w:r>
      <w:r w:rsidRPr="00E57390">
        <w:rPr>
          <w:sz w:val="28"/>
          <w:szCs w:val="28"/>
        </w:rPr>
        <w:t>хранения</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исключением</w:t>
      </w:r>
      <w:r w:rsidR="0075038E">
        <w:rPr>
          <w:sz w:val="28"/>
          <w:szCs w:val="28"/>
        </w:rPr>
        <w:t xml:space="preserve"> </w:t>
      </w:r>
      <w:r w:rsidRPr="00E57390">
        <w:rPr>
          <w:sz w:val="28"/>
          <w:szCs w:val="28"/>
        </w:rPr>
        <w:t>случая,</w:t>
      </w:r>
      <w:r w:rsidR="0075038E">
        <w:rPr>
          <w:sz w:val="28"/>
          <w:szCs w:val="28"/>
        </w:rPr>
        <w:t xml:space="preserve"> </w:t>
      </w:r>
      <w:r w:rsidRPr="00E57390">
        <w:rPr>
          <w:sz w:val="28"/>
          <w:szCs w:val="28"/>
        </w:rPr>
        <w:t>когда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нормативным</w:t>
      </w:r>
      <w:r w:rsidR="0075038E">
        <w:rPr>
          <w:sz w:val="28"/>
          <w:szCs w:val="28"/>
        </w:rPr>
        <w:t xml:space="preserve"> </w:t>
      </w:r>
      <w:r w:rsidRPr="00E57390">
        <w:rPr>
          <w:sz w:val="28"/>
          <w:szCs w:val="28"/>
        </w:rPr>
        <w:t>правовым</w:t>
      </w:r>
      <w:r w:rsidR="0075038E">
        <w:rPr>
          <w:sz w:val="28"/>
          <w:szCs w:val="28"/>
        </w:rPr>
        <w:t xml:space="preserve"> </w:t>
      </w:r>
      <w:r w:rsidRPr="00E57390">
        <w:rPr>
          <w:sz w:val="28"/>
          <w:szCs w:val="28"/>
        </w:rPr>
        <w:t>актом</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необходимо</w:t>
      </w:r>
      <w:r w:rsidR="0075038E">
        <w:rPr>
          <w:sz w:val="28"/>
          <w:szCs w:val="28"/>
        </w:rPr>
        <w:t xml:space="preserve"> </w:t>
      </w:r>
      <w:r w:rsidRPr="00E57390">
        <w:rPr>
          <w:sz w:val="28"/>
          <w:szCs w:val="28"/>
        </w:rPr>
        <w:t>предъявление</w:t>
      </w:r>
      <w:r w:rsidR="0075038E">
        <w:rPr>
          <w:sz w:val="28"/>
          <w:szCs w:val="28"/>
        </w:rPr>
        <w:t xml:space="preserve"> </w:t>
      </w:r>
      <w:r w:rsidRPr="00E57390">
        <w:rPr>
          <w:sz w:val="28"/>
          <w:szCs w:val="28"/>
        </w:rPr>
        <w:t>нотариально</w:t>
      </w:r>
      <w:r w:rsidR="0075038E">
        <w:rPr>
          <w:sz w:val="28"/>
          <w:szCs w:val="28"/>
        </w:rPr>
        <w:t xml:space="preserve"> </w:t>
      </w:r>
      <w:r w:rsidRPr="00E57390">
        <w:rPr>
          <w:sz w:val="28"/>
          <w:szCs w:val="28"/>
        </w:rPr>
        <w:t>удостоверенной</w:t>
      </w:r>
      <w:r w:rsidR="0075038E">
        <w:rPr>
          <w:sz w:val="28"/>
          <w:szCs w:val="28"/>
        </w:rPr>
        <w:t xml:space="preserve"> </w:t>
      </w:r>
      <w:r w:rsidRPr="00E57390">
        <w:rPr>
          <w:sz w:val="28"/>
          <w:szCs w:val="28"/>
        </w:rPr>
        <w:t>копии</w:t>
      </w:r>
      <w:r w:rsidR="0075038E">
        <w:rPr>
          <w:sz w:val="28"/>
          <w:szCs w:val="28"/>
        </w:rPr>
        <w:t xml:space="preserve"> </w:t>
      </w:r>
      <w:r w:rsidRPr="00E57390">
        <w:rPr>
          <w:sz w:val="28"/>
          <w:szCs w:val="28"/>
        </w:rPr>
        <w:t>документа</w:t>
      </w:r>
      <w:r w:rsidR="0075038E">
        <w:rPr>
          <w:sz w:val="28"/>
          <w:szCs w:val="28"/>
        </w:rPr>
        <w:t xml:space="preserve"> </w:t>
      </w:r>
      <w:r w:rsidRPr="00E57390">
        <w:rPr>
          <w:sz w:val="28"/>
          <w:szCs w:val="28"/>
        </w:rPr>
        <w:t>личного</w:t>
      </w:r>
      <w:r w:rsidR="0075038E">
        <w:rPr>
          <w:sz w:val="28"/>
          <w:szCs w:val="28"/>
        </w:rPr>
        <w:t xml:space="preserve"> </w:t>
      </w:r>
      <w:r w:rsidRPr="00E57390">
        <w:rPr>
          <w:sz w:val="28"/>
          <w:szCs w:val="28"/>
        </w:rPr>
        <w:t>хранения);</w:t>
      </w:r>
    </w:p>
    <w:p w14:paraId="3EB1ACF5" w14:textId="223863D3"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3)</w:t>
      </w:r>
      <w:r w:rsidR="0075038E">
        <w:rPr>
          <w:sz w:val="28"/>
          <w:szCs w:val="28"/>
        </w:rPr>
        <w:t xml:space="preserve"> </w:t>
      </w:r>
      <w:r w:rsidRPr="00E57390">
        <w:rPr>
          <w:sz w:val="28"/>
          <w:szCs w:val="28"/>
        </w:rPr>
        <w:t>формирует</w:t>
      </w:r>
      <w:r w:rsidR="0075038E">
        <w:rPr>
          <w:sz w:val="28"/>
          <w:szCs w:val="28"/>
        </w:rPr>
        <w:t xml:space="preserve"> </w:t>
      </w:r>
      <w:r w:rsidRPr="00E57390">
        <w:rPr>
          <w:sz w:val="28"/>
          <w:szCs w:val="28"/>
        </w:rPr>
        <w:t>электронные</w:t>
      </w:r>
      <w:r w:rsidR="0075038E">
        <w:rPr>
          <w:sz w:val="28"/>
          <w:szCs w:val="28"/>
        </w:rPr>
        <w:t xml:space="preserve"> </w:t>
      </w:r>
      <w:r w:rsidRPr="00E57390">
        <w:rPr>
          <w:sz w:val="28"/>
          <w:szCs w:val="28"/>
        </w:rPr>
        <w:t>документы</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электронные</w:t>
      </w:r>
      <w:r w:rsidR="0075038E">
        <w:rPr>
          <w:sz w:val="28"/>
          <w:szCs w:val="28"/>
        </w:rPr>
        <w:t xml:space="preserve"> </w:t>
      </w:r>
      <w:r w:rsidRPr="00E57390">
        <w:rPr>
          <w:sz w:val="28"/>
          <w:szCs w:val="28"/>
        </w:rPr>
        <w:t>образы</w:t>
      </w:r>
      <w:r w:rsidR="0075038E">
        <w:rPr>
          <w:sz w:val="28"/>
          <w:szCs w:val="28"/>
        </w:rPr>
        <w:t xml:space="preserve"> </w:t>
      </w:r>
      <w:r w:rsidRPr="00E57390">
        <w:rPr>
          <w:sz w:val="28"/>
          <w:szCs w:val="28"/>
        </w:rPr>
        <w:t>заявления</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принятых</w:t>
      </w:r>
      <w:r w:rsidR="0075038E">
        <w:rPr>
          <w:sz w:val="28"/>
          <w:szCs w:val="28"/>
        </w:rPr>
        <w:t xml:space="preserve"> </w:t>
      </w:r>
      <w:r w:rsidRPr="00E57390">
        <w:rPr>
          <w:sz w:val="28"/>
          <w:szCs w:val="28"/>
        </w:rPr>
        <w:t>от</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(представителя),</w:t>
      </w:r>
      <w:r w:rsidR="0075038E">
        <w:rPr>
          <w:sz w:val="28"/>
          <w:szCs w:val="28"/>
        </w:rPr>
        <w:t xml:space="preserve"> </w:t>
      </w:r>
      <w:r w:rsidRPr="00E57390">
        <w:rPr>
          <w:sz w:val="28"/>
          <w:szCs w:val="28"/>
        </w:rPr>
        <w:t>копий</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личного</w:t>
      </w:r>
      <w:r w:rsidR="0075038E">
        <w:rPr>
          <w:sz w:val="28"/>
          <w:szCs w:val="28"/>
        </w:rPr>
        <w:t xml:space="preserve"> </w:t>
      </w:r>
      <w:r w:rsidRPr="00E57390">
        <w:rPr>
          <w:sz w:val="28"/>
          <w:szCs w:val="28"/>
        </w:rPr>
        <w:t>хранения,</w:t>
      </w:r>
      <w:r w:rsidR="0075038E">
        <w:rPr>
          <w:sz w:val="28"/>
          <w:szCs w:val="28"/>
        </w:rPr>
        <w:t xml:space="preserve"> </w:t>
      </w:r>
      <w:r w:rsidRPr="00E57390">
        <w:rPr>
          <w:sz w:val="28"/>
          <w:szCs w:val="28"/>
        </w:rPr>
        <w:t>принятых</w:t>
      </w:r>
      <w:r w:rsidR="0075038E">
        <w:rPr>
          <w:sz w:val="28"/>
          <w:szCs w:val="28"/>
        </w:rPr>
        <w:t xml:space="preserve"> </w:t>
      </w:r>
      <w:r w:rsidRPr="00E57390">
        <w:rPr>
          <w:sz w:val="28"/>
          <w:szCs w:val="28"/>
        </w:rPr>
        <w:t>от</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(представителя),</w:t>
      </w:r>
      <w:r w:rsidR="0075038E">
        <w:rPr>
          <w:sz w:val="28"/>
          <w:szCs w:val="28"/>
        </w:rPr>
        <w:t xml:space="preserve"> </w:t>
      </w:r>
      <w:r w:rsidRPr="00E57390">
        <w:rPr>
          <w:sz w:val="28"/>
          <w:szCs w:val="28"/>
        </w:rPr>
        <w:t>обеспечивая</w:t>
      </w:r>
      <w:r w:rsidR="0075038E">
        <w:rPr>
          <w:sz w:val="28"/>
          <w:szCs w:val="28"/>
        </w:rPr>
        <w:t xml:space="preserve"> </w:t>
      </w:r>
      <w:r w:rsidRPr="00E57390">
        <w:rPr>
          <w:sz w:val="28"/>
          <w:szCs w:val="28"/>
        </w:rPr>
        <w:t>их</w:t>
      </w:r>
      <w:r w:rsidR="0075038E">
        <w:rPr>
          <w:sz w:val="28"/>
          <w:szCs w:val="28"/>
        </w:rPr>
        <w:t xml:space="preserve"> </w:t>
      </w:r>
      <w:r w:rsidRPr="00E57390">
        <w:rPr>
          <w:sz w:val="28"/>
          <w:szCs w:val="28"/>
        </w:rPr>
        <w:t>заверение</w:t>
      </w:r>
      <w:r w:rsidR="0075038E">
        <w:rPr>
          <w:sz w:val="28"/>
          <w:szCs w:val="28"/>
        </w:rPr>
        <w:t xml:space="preserve"> </w:t>
      </w:r>
      <w:r w:rsidRPr="00E57390">
        <w:rPr>
          <w:sz w:val="28"/>
          <w:szCs w:val="28"/>
        </w:rPr>
        <w:t>электронной</w:t>
      </w:r>
      <w:r w:rsidR="0075038E">
        <w:rPr>
          <w:sz w:val="28"/>
          <w:szCs w:val="28"/>
        </w:rPr>
        <w:t xml:space="preserve"> </w:t>
      </w:r>
      <w:r w:rsidRPr="00E57390">
        <w:rPr>
          <w:sz w:val="28"/>
          <w:szCs w:val="28"/>
        </w:rPr>
        <w:t>подписью</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установленном</w:t>
      </w:r>
      <w:r w:rsidR="0075038E">
        <w:rPr>
          <w:sz w:val="28"/>
          <w:szCs w:val="28"/>
        </w:rPr>
        <w:t xml:space="preserve"> </w:t>
      </w:r>
      <w:r w:rsidRPr="00E57390">
        <w:rPr>
          <w:sz w:val="28"/>
          <w:szCs w:val="28"/>
        </w:rPr>
        <w:t>порядке;</w:t>
      </w:r>
    </w:p>
    <w:p w14:paraId="41451622" w14:textId="2F763D04"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4)</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использованием</w:t>
      </w:r>
      <w:r w:rsidR="0075038E">
        <w:rPr>
          <w:sz w:val="28"/>
          <w:szCs w:val="28"/>
        </w:rPr>
        <w:t xml:space="preserve"> </w:t>
      </w:r>
      <w:r w:rsidRPr="00E57390">
        <w:rPr>
          <w:sz w:val="28"/>
          <w:szCs w:val="28"/>
        </w:rPr>
        <w:t>информационно-телекоммуникационных</w:t>
      </w:r>
      <w:r w:rsidR="0075038E">
        <w:rPr>
          <w:sz w:val="28"/>
          <w:szCs w:val="28"/>
        </w:rPr>
        <w:t xml:space="preserve"> </w:t>
      </w:r>
      <w:r w:rsidRPr="00E57390">
        <w:rPr>
          <w:sz w:val="28"/>
          <w:szCs w:val="28"/>
        </w:rPr>
        <w:t>технологий</w:t>
      </w:r>
      <w:r w:rsidR="0075038E">
        <w:rPr>
          <w:sz w:val="28"/>
          <w:szCs w:val="28"/>
        </w:rPr>
        <w:t xml:space="preserve"> </w:t>
      </w:r>
      <w:r w:rsidRPr="00E57390">
        <w:rPr>
          <w:sz w:val="28"/>
          <w:szCs w:val="28"/>
        </w:rPr>
        <w:t>направляет</w:t>
      </w:r>
      <w:r w:rsidR="0075038E">
        <w:rPr>
          <w:sz w:val="28"/>
          <w:szCs w:val="28"/>
        </w:rPr>
        <w:t xml:space="preserve"> </w:t>
      </w:r>
      <w:r w:rsidRPr="00E57390">
        <w:rPr>
          <w:sz w:val="28"/>
          <w:szCs w:val="28"/>
        </w:rPr>
        <w:t>электронные</w:t>
      </w:r>
      <w:r w:rsidR="0075038E">
        <w:rPr>
          <w:sz w:val="28"/>
          <w:szCs w:val="28"/>
        </w:rPr>
        <w:t xml:space="preserve"> </w:t>
      </w:r>
      <w:r w:rsidRPr="00E57390">
        <w:rPr>
          <w:sz w:val="28"/>
          <w:szCs w:val="28"/>
        </w:rPr>
        <w:t>документы</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электронные</w:t>
      </w:r>
      <w:r w:rsidR="0075038E">
        <w:rPr>
          <w:sz w:val="28"/>
          <w:szCs w:val="28"/>
        </w:rPr>
        <w:t xml:space="preserve"> </w:t>
      </w:r>
      <w:r w:rsidRPr="00E57390">
        <w:rPr>
          <w:sz w:val="28"/>
          <w:szCs w:val="28"/>
        </w:rPr>
        <w:t>образы</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заверенные</w:t>
      </w:r>
      <w:r w:rsidR="0075038E">
        <w:rPr>
          <w:sz w:val="28"/>
          <w:szCs w:val="28"/>
        </w:rPr>
        <w:t xml:space="preserve"> </w:t>
      </w:r>
      <w:r w:rsidRPr="00E57390">
        <w:rPr>
          <w:sz w:val="28"/>
          <w:szCs w:val="28"/>
        </w:rPr>
        <w:t>уполномоченным</w:t>
      </w:r>
      <w:r w:rsidR="0075038E">
        <w:rPr>
          <w:sz w:val="28"/>
          <w:szCs w:val="28"/>
        </w:rPr>
        <w:t xml:space="preserve"> </w:t>
      </w:r>
      <w:r w:rsidRPr="00E57390">
        <w:rPr>
          <w:sz w:val="28"/>
          <w:szCs w:val="28"/>
        </w:rPr>
        <w:t>должностным</w:t>
      </w:r>
      <w:r w:rsidR="0075038E">
        <w:rPr>
          <w:sz w:val="28"/>
          <w:szCs w:val="28"/>
        </w:rPr>
        <w:t xml:space="preserve"> </w:t>
      </w:r>
      <w:r w:rsidRPr="00E57390">
        <w:rPr>
          <w:sz w:val="28"/>
          <w:szCs w:val="28"/>
        </w:rPr>
        <w:t>лицом</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уполномоченный</w:t>
      </w:r>
      <w:r w:rsidR="0075038E">
        <w:rPr>
          <w:sz w:val="28"/>
          <w:szCs w:val="28"/>
        </w:rPr>
        <w:t xml:space="preserve"> </w:t>
      </w:r>
      <w:r w:rsidRPr="00E57390">
        <w:rPr>
          <w:sz w:val="28"/>
          <w:szCs w:val="28"/>
        </w:rPr>
        <w:t>орган.</w:t>
      </w:r>
    </w:p>
    <w:p w14:paraId="126EFC1B" w14:textId="0E90FE93" w:rsidR="00F762FE" w:rsidRPr="00E57390" w:rsidRDefault="00413114" w:rsidP="00B369FC">
      <w:pPr>
        <w:shd w:val="clear" w:color="auto" w:fill="FFFFFF" w:themeFill="background1"/>
        <w:ind w:firstLine="709"/>
        <w:jc w:val="both"/>
        <w:rPr>
          <w:sz w:val="28"/>
          <w:szCs w:val="28"/>
        </w:rPr>
      </w:pPr>
      <w:r w:rsidRPr="00E57390">
        <w:rPr>
          <w:sz w:val="28"/>
          <w:szCs w:val="28"/>
        </w:rPr>
        <w:t>58</w:t>
      </w:r>
      <w:r w:rsidR="00F762FE" w:rsidRPr="00E57390">
        <w:rPr>
          <w:sz w:val="28"/>
          <w:szCs w:val="28"/>
        </w:rPr>
        <w:t>.11.</w:t>
      </w:r>
      <w:r w:rsidR="0075038E">
        <w:rPr>
          <w:sz w:val="28"/>
          <w:szCs w:val="28"/>
        </w:rPr>
        <w:t xml:space="preserve"> </w:t>
      </w:r>
      <w:r w:rsidR="00F762FE" w:rsidRPr="00E57390">
        <w:rPr>
          <w:sz w:val="28"/>
          <w:szCs w:val="28"/>
        </w:rPr>
        <w:t>Заявление</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форме</w:t>
      </w:r>
      <w:r w:rsidR="0075038E">
        <w:rPr>
          <w:sz w:val="28"/>
          <w:szCs w:val="28"/>
        </w:rPr>
        <w:t xml:space="preserve"> </w:t>
      </w:r>
      <w:r w:rsidR="00F762FE" w:rsidRPr="00E57390">
        <w:rPr>
          <w:sz w:val="28"/>
          <w:szCs w:val="28"/>
        </w:rPr>
        <w:t>электронного</w:t>
      </w:r>
      <w:r w:rsidR="0075038E">
        <w:rPr>
          <w:sz w:val="28"/>
          <w:szCs w:val="28"/>
        </w:rPr>
        <w:t xml:space="preserve"> </w:t>
      </w:r>
      <w:r w:rsidR="00F762FE" w:rsidRPr="00E57390">
        <w:rPr>
          <w:sz w:val="28"/>
          <w:szCs w:val="28"/>
        </w:rPr>
        <w:t>документа</w:t>
      </w:r>
      <w:r w:rsidR="0075038E">
        <w:rPr>
          <w:sz w:val="28"/>
          <w:szCs w:val="28"/>
        </w:rPr>
        <w:t xml:space="preserve"> </w:t>
      </w:r>
      <w:r w:rsidR="00F762FE" w:rsidRPr="00E57390">
        <w:rPr>
          <w:sz w:val="28"/>
          <w:szCs w:val="28"/>
        </w:rPr>
        <w:t>представляется</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уполномоченный</w:t>
      </w:r>
      <w:r w:rsidR="0075038E">
        <w:rPr>
          <w:sz w:val="28"/>
          <w:szCs w:val="28"/>
        </w:rPr>
        <w:t xml:space="preserve"> </w:t>
      </w:r>
      <w:r w:rsidR="00F762FE" w:rsidRPr="00E57390">
        <w:rPr>
          <w:sz w:val="28"/>
          <w:szCs w:val="28"/>
        </w:rPr>
        <w:t>орган,</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соответствии</w:t>
      </w:r>
      <w:r w:rsidR="0075038E">
        <w:rPr>
          <w:sz w:val="28"/>
          <w:szCs w:val="28"/>
        </w:rPr>
        <w:t xml:space="preserve"> </w:t>
      </w:r>
      <w:r w:rsidR="00F762FE" w:rsidRPr="00E57390">
        <w:rPr>
          <w:sz w:val="28"/>
          <w:szCs w:val="28"/>
        </w:rPr>
        <w:t>с</w:t>
      </w:r>
      <w:r w:rsidR="0075038E">
        <w:rPr>
          <w:sz w:val="28"/>
          <w:szCs w:val="28"/>
        </w:rPr>
        <w:t xml:space="preserve"> </w:t>
      </w:r>
      <w:r w:rsidR="00F762FE" w:rsidRPr="00E57390">
        <w:rPr>
          <w:sz w:val="28"/>
          <w:szCs w:val="28"/>
        </w:rPr>
        <w:t>законодательством</w:t>
      </w:r>
      <w:r w:rsidR="0075038E">
        <w:rPr>
          <w:sz w:val="28"/>
          <w:szCs w:val="28"/>
        </w:rPr>
        <w:t xml:space="preserve"> </w:t>
      </w:r>
      <w:r w:rsidR="00F762FE" w:rsidRPr="00E57390">
        <w:rPr>
          <w:sz w:val="28"/>
          <w:szCs w:val="28"/>
        </w:rPr>
        <w:t>Российской</w:t>
      </w:r>
      <w:r w:rsidR="0075038E">
        <w:rPr>
          <w:sz w:val="28"/>
          <w:szCs w:val="28"/>
        </w:rPr>
        <w:t xml:space="preserve"> </w:t>
      </w:r>
      <w:r w:rsidR="00F762FE" w:rsidRPr="00E57390">
        <w:rPr>
          <w:sz w:val="28"/>
          <w:szCs w:val="28"/>
        </w:rPr>
        <w:t>Федерации</w:t>
      </w:r>
      <w:r w:rsidR="0075038E">
        <w:rPr>
          <w:sz w:val="28"/>
          <w:szCs w:val="28"/>
        </w:rPr>
        <w:t xml:space="preserve"> </w:t>
      </w:r>
      <w:r w:rsidR="00F762FE" w:rsidRPr="00E57390">
        <w:rPr>
          <w:sz w:val="28"/>
          <w:szCs w:val="28"/>
        </w:rPr>
        <w:t>на</w:t>
      </w:r>
      <w:r w:rsidR="0075038E">
        <w:rPr>
          <w:sz w:val="28"/>
          <w:szCs w:val="28"/>
        </w:rPr>
        <w:t xml:space="preserve"> </w:t>
      </w:r>
      <w:r w:rsidR="00F762FE" w:rsidRPr="00E57390">
        <w:rPr>
          <w:sz w:val="28"/>
          <w:szCs w:val="28"/>
        </w:rPr>
        <w:t>принятие</w:t>
      </w:r>
      <w:r w:rsidR="0075038E">
        <w:rPr>
          <w:sz w:val="28"/>
          <w:szCs w:val="28"/>
        </w:rPr>
        <w:t xml:space="preserve"> </w:t>
      </w:r>
      <w:r w:rsidR="00F762FE" w:rsidRPr="00E57390">
        <w:rPr>
          <w:sz w:val="28"/>
          <w:szCs w:val="28"/>
        </w:rPr>
        <w:t>предусмотренного</w:t>
      </w:r>
      <w:r w:rsidR="0075038E">
        <w:rPr>
          <w:sz w:val="28"/>
          <w:szCs w:val="28"/>
        </w:rPr>
        <w:t xml:space="preserve"> </w:t>
      </w:r>
      <w:r w:rsidR="00F762FE" w:rsidRPr="00E57390">
        <w:rPr>
          <w:sz w:val="28"/>
          <w:szCs w:val="28"/>
        </w:rPr>
        <w:t>заявлением</w:t>
      </w:r>
      <w:r w:rsidR="0075038E">
        <w:rPr>
          <w:sz w:val="28"/>
          <w:szCs w:val="28"/>
        </w:rPr>
        <w:t xml:space="preserve"> </w:t>
      </w:r>
      <w:r w:rsidR="00F762FE" w:rsidRPr="00E57390">
        <w:rPr>
          <w:sz w:val="28"/>
          <w:szCs w:val="28"/>
        </w:rPr>
        <w:t>решения</w:t>
      </w:r>
      <w:r w:rsidR="0075038E">
        <w:rPr>
          <w:sz w:val="28"/>
          <w:szCs w:val="28"/>
        </w:rPr>
        <w:t xml:space="preserve"> </w:t>
      </w:r>
      <w:r w:rsidR="00F762FE" w:rsidRPr="00E57390">
        <w:rPr>
          <w:sz w:val="28"/>
          <w:szCs w:val="28"/>
        </w:rPr>
        <w:t>по</w:t>
      </w:r>
      <w:r w:rsidR="0075038E">
        <w:rPr>
          <w:sz w:val="28"/>
          <w:szCs w:val="28"/>
        </w:rPr>
        <w:t xml:space="preserve"> </w:t>
      </w:r>
      <w:r w:rsidR="00F762FE" w:rsidRPr="00E57390">
        <w:rPr>
          <w:sz w:val="28"/>
          <w:szCs w:val="28"/>
        </w:rPr>
        <w:t>выбору</w:t>
      </w:r>
      <w:r w:rsidR="0075038E">
        <w:rPr>
          <w:sz w:val="28"/>
          <w:szCs w:val="28"/>
        </w:rPr>
        <w:t xml:space="preserve"> </w:t>
      </w:r>
      <w:r w:rsidR="00F762FE" w:rsidRPr="00E57390">
        <w:rPr>
          <w:sz w:val="28"/>
          <w:szCs w:val="28"/>
        </w:rPr>
        <w:t>заявителя:</w:t>
      </w:r>
    </w:p>
    <w:p w14:paraId="46CA64E9" w14:textId="07D7A6D0" w:rsidR="00F762FE" w:rsidRPr="00E57390" w:rsidRDefault="00F762FE" w:rsidP="00B369FC">
      <w:pPr>
        <w:shd w:val="clear" w:color="auto" w:fill="FFFFFF" w:themeFill="background1"/>
        <w:ind w:firstLine="709"/>
        <w:jc w:val="both"/>
        <w:rPr>
          <w:sz w:val="28"/>
          <w:szCs w:val="28"/>
        </w:rPr>
      </w:pPr>
      <w:r w:rsidRPr="00E57390">
        <w:rPr>
          <w:sz w:val="28"/>
          <w:szCs w:val="28"/>
        </w:rPr>
        <w:t>путём</w:t>
      </w:r>
      <w:r w:rsidR="0075038E">
        <w:rPr>
          <w:sz w:val="28"/>
          <w:szCs w:val="28"/>
        </w:rPr>
        <w:t xml:space="preserve"> </w:t>
      </w:r>
      <w:r w:rsidRPr="00E57390">
        <w:rPr>
          <w:sz w:val="28"/>
          <w:szCs w:val="28"/>
        </w:rPr>
        <w:t>заполнения</w:t>
      </w:r>
      <w:r w:rsidR="0075038E">
        <w:rPr>
          <w:sz w:val="28"/>
          <w:szCs w:val="28"/>
        </w:rPr>
        <w:t xml:space="preserve"> </w:t>
      </w:r>
      <w:r w:rsidRPr="00E57390">
        <w:rPr>
          <w:sz w:val="28"/>
          <w:szCs w:val="28"/>
        </w:rPr>
        <w:t>формы</w:t>
      </w:r>
      <w:r w:rsidR="0075038E">
        <w:rPr>
          <w:sz w:val="28"/>
          <w:szCs w:val="28"/>
        </w:rPr>
        <w:t xml:space="preserve"> </w:t>
      </w:r>
      <w:r w:rsidRPr="00E57390">
        <w:rPr>
          <w:sz w:val="28"/>
          <w:szCs w:val="28"/>
        </w:rPr>
        <w:t>запроса,</w:t>
      </w:r>
      <w:r w:rsidR="0075038E">
        <w:rPr>
          <w:sz w:val="28"/>
          <w:szCs w:val="28"/>
        </w:rPr>
        <w:t xml:space="preserve"> </w:t>
      </w:r>
      <w:r w:rsidRPr="00E57390">
        <w:rPr>
          <w:sz w:val="28"/>
          <w:szCs w:val="28"/>
        </w:rPr>
        <w:t>размещенной</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официальном</w:t>
      </w:r>
      <w:r w:rsidR="0075038E">
        <w:rPr>
          <w:sz w:val="28"/>
          <w:szCs w:val="28"/>
        </w:rPr>
        <w:t xml:space="preserve"> </w:t>
      </w:r>
      <w:r w:rsidRPr="00E57390">
        <w:rPr>
          <w:sz w:val="28"/>
          <w:szCs w:val="28"/>
        </w:rPr>
        <w:t>Интернет-портале</w:t>
      </w:r>
      <w:r w:rsidR="0075038E">
        <w:rPr>
          <w:sz w:val="28"/>
          <w:szCs w:val="28"/>
        </w:rPr>
        <w:t xml:space="preserve"> </w:t>
      </w:r>
      <w:r w:rsidRPr="00E57390">
        <w:rPr>
          <w:sz w:val="28"/>
          <w:szCs w:val="28"/>
        </w:rPr>
        <w:t>администрации</w:t>
      </w:r>
      <w:r w:rsidR="0075038E">
        <w:rPr>
          <w:sz w:val="28"/>
          <w:szCs w:val="28"/>
        </w:rPr>
        <w:t xml:space="preserve"> </w:t>
      </w:r>
      <w:r w:rsidRPr="00E57390">
        <w:rPr>
          <w:sz w:val="28"/>
          <w:szCs w:val="28"/>
        </w:rPr>
        <w:t>муниципального</w:t>
      </w:r>
      <w:r w:rsidR="0075038E">
        <w:rPr>
          <w:sz w:val="28"/>
          <w:szCs w:val="28"/>
        </w:rPr>
        <w:t xml:space="preserve"> </w:t>
      </w:r>
      <w:r w:rsidRPr="00E57390">
        <w:rPr>
          <w:sz w:val="28"/>
          <w:szCs w:val="28"/>
        </w:rPr>
        <w:t>образования</w:t>
      </w:r>
      <w:r w:rsidR="0075038E">
        <w:rPr>
          <w:sz w:val="28"/>
          <w:szCs w:val="28"/>
        </w:rPr>
        <w:t xml:space="preserve"> </w:t>
      </w:r>
      <w:r w:rsidRPr="00E57390">
        <w:rPr>
          <w:sz w:val="28"/>
          <w:szCs w:val="28"/>
        </w:rPr>
        <w:t>город</w:t>
      </w:r>
      <w:r w:rsidR="0075038E">
        <w:rPr>
          <w:sz w:val="28"/>
          <w:szCs w:val="28"/>
        </w:rPr>
        <w:t xml:space="preserve"> </w:t>
      </w:r>
      <w:r w:rsidRPr="00E57390">
        <w:rPr>
          <w:sz w:val="28"/>
          <w:szCs w:val="28"/>
        </w:rPr>
        <w:t>Краснодар</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городской</w:t>
      </w:r>
      <w:r w:rsidR="0075038E">
        <w:rPr>
          <w:sz w:val="28"/>
          <w:szCs w:val="28"/>
        </w:rPr>
        <w:t xml:space="preserve"> </w:t>
      </w:r>
      <w:r w:rsidRPr="00E57390">
        <w:rPr>
          <w:sz w:val="28"/>
          <w:szCs w:val="28"/>
        </w:rPr>
        <w:t>Думы</w:t>
      </w:r>
      <w:r w:rsidR="0075038E">
        <w:rPr>
          <w:sz w:val="28"/>
          <w:szCs w:val="28"/>
        </w:rPr>
        <w:t xml:space="preserve"> </w:t>
      </w:r>
      <w:r w:rsidRPr="00E57390">
        <w:rPr>
          <w:sz w:val="28"/>
          <w:szCs w:val="28"/>
        </w:rPr>
        <w:t>Краснодара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сети</w:t>
      </w:r>
      <w:r w:rsidR="0075038E">
        <w:rPr>
          <w:sz w:val="28"/>
          <w:szCs w:val="28"/>
        </w:rPr>
        <w:t xml:space="preserve"> </w:t>
      </w:r>
      <w:r w:rsidRPr="00E57390">
        <w:rPr>
          <w:sz w:val="28"/>
          <w:szCs w:val="28"/>
        </w:rPr>
        <w:t>Интернет</w:t>
      </w:r>
      <w:r w:rsidR="0075038E">
        <w:rPr>
          <w:sz w:val="28"/>
          <w:szCs w:val="28"/>
        </w:rPr>
        <w:t xml:space="preserve"> </w:t>
      </w:r>
      <w:r w:rsidRPr="00E57390">
        <w:rPr>
          <w:sz w:val="28"/>
          <w:szCs w:val="28"/>
        </w:rPr>
        <w:t>(далее</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официальный</w:t>
      </w:r>
      <w:r w:rsidR="0075038E">
        <w:rPr>
          <w:sz w:val="28"/>
          <w:szCs w:val="28"/>
        </w:rPr>
        <w:t xml:space="preserve"> </w:t>
      </w:r>
      <w:r w:rsidRPr="00E57390">
        <w:rPr>
          <w:sz w:val="28"/>
          <w:szCs w:val="28"/>
        </w:rPr>
        <w:t>сайт),</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том</w:t>
      </w:r>
      <w:r w:rsidR="0075038E">
        <w:rPr>
          <w:sz w:val="28"/>
          <w:szCs w:val="28"/>
        </w:rPr>
        <w:t xml:space="preserve"> </w:t>
      </w:r>
      <w:r w:rsidRPr="00E57390">
        <w:rPr>
          <w:sz w:val="28"/>
          <w:szCs w:val="28"/>
        </w:rPr>
        <w:t>числе</w:t>
      </w:r>
      <w:r w:rsidR="0075038E">
        <w:rPr>
          <w:sz w:val="28"/>
          <w:szCs w:val="28"/>
        </w:rPr>
        <w:t xml:space="preserve"> </w:t>
      </w:r>
      <w:r w:rsidRPr="00E57390">
        <w:rPr>
          <w:sz w:val="28"/>
          <w:szCs w:val="28"/>
        </w:rPr>
        <w:t>посредством</w:t>
      </w:r>
      <w:r w:rsidR="0075038E">
        <w:rPr>
          <w:sz w:val="28"/>
          <w:szCs w:val="28"/>
        </w:rPr>
        <w:t xml:space="preserve"> </w:t>
      </w:r>
      <w:r w:rsidRPr="00E57390">
        <w:rPr>
          <w:sz w:val="28"/>
          <w:szCs w:val="28"/>
        </w:rPr>
        <w:t>отправки</w:t>
      </w:r>
      <w:r w:rsidR="0075038E">
        <w:rPr>
          <w:sz w:val="28"/>
          <w:szCs w:val="28"/>
        </w:rPr>
        <w:t xml:space="preserve"> </w:t>
      </w:r>
      <w:r w:rsidRPr="00E57390">
        <w:rPr>
          <w:sz w:val="28"/>
          <w:szCs w:val="28"/>
        </w:rPr>
        <w:t>через</w:t>
      </w:r>
      <w:r w:rsidR="0075038E">
        <w:rPr>
          <w:sz w:val="28"/>
          <w:szCs w:val="28"/>
        </w:rPr>
        <w:t xml:space="preserve"> </w:t>
      </w:r>
      <w:r w:rsidRPr="00E57390">
        <w:rPr>
          <w:sz w:val="28"/>
          <w:szCs w:val="28"/>
        </w:rPr>
        <w:t>личный</w:t>
      </w:r>
      <w:r w:rsidR="0075038E">
        <w:rPr>
          <w:sz w:val="28"/>
          <w:szCs w:val="28"/>
        </w:rPr>
        <w:t xml:space="preserve"> </w:t>
      </w:r>
      <w:r w:rsidRPr="00E57390">
        <w:rPr>
          <w:sz w:val="28"/>
          <w:szCs w:val="28"/>
        </w:rPr>
        <w:t>кабинет</w:t>
      </w:r>
      <w:r w:rsidR="0075038E">
        <w:rPr>
          <w:sz w:val="28"/>
          <w:szCs w:val="28"/>
        </w:rPr>
        <w:t xml:space="preserve"> </w:t>
      </w:r>
      <w:r w:rsidRPr="00E57390">
        <w:rPr>
          <w:sz w:val="28"/>
          <w:szCs w:val="28"/>
        </w:rPr>
        <w:t>Портала;</w:t>
      </w:r>
    </w:p>
    <w:p w14:paraId="5D8E14F6" w14:textId="112A9C3F" w:rsidR="00F762FE" w:rsidRPr="00E57390" w:rsidRDefault="00F762FE" w:rsidP="00B369FC">
      <w:pPr>
        <w:shd w:val="clear" w:color="auto" w:fill="FFFFFF" w:themeFill="background1"/>
        <w:ind w:firstLine="709"/>
        <w:jc w:val="both"/>
        <w:rPr>
          <w:sz w:val="28"/>
          <w:szCs w:val="28"/>
        </w:rPr>
      </w:pPr>
      <w:r w:rsidRPr="00E57390">
        <w:rPr>
          <w:sz w:val="28"/>
          <w:szCs w:val="28"/>
        </w:rPr>
        <w:t>путём</w:t>
      </w:r>
      <w:r w:rsidR="0075038E">
        <w:rPr>
          <w:sz w:val="28"/>
          <w:szCs w:val="28"/>
        </w:rPr>
        <w:t xml:space="preserve"> </w:t>
      </w:r>
      <w:r w:rsidRPr="00E57390">
        <w:rPr>
          <w:sz w:val="28"/>
          <w:szCs w:val="28"/>
        </w:rPr>
        <w:t>направления</w:t>
      </w:r>
      <w:r w:rsidR="0075038E">
        <w:rPr>
          <w:sz w:val="28"/>
          <w:szCs w:val="28"/>
        </w:rPr>
        <w:t xml:space="preserve"> </w:t>
      </w:r>
      <w:r w:rsidRPr="00E57390">
        <w:rPr>
          <w:sz w:val="28"/>
          <w:szCs w:val="28"/>
        </w:rPr>
        <w:t>электронного</w:t>
      </w:r>
      <w:r w:rsidR="0075038E">
        <w:rPr>
          <w:sz w:val="28"/>
          <w:szCs w:val="28"/>
        </w:rPr>
        <w:t xml:space="preserve"> </w:t>
      </w:r>
      <w:r w:rsidRPr="00E57390">
        <w:rPr>
          <w:sz w:val="28"/>
          <w:szCs w:val="28"/>
        </w:rPr>
        <w:t>документа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уполномоченный</w:t>
      </w:r>
      <w:r w:rsidR="0075038E">
        <w:rPr>
          <w:sz w:val="28"/>
          <w:szCs w:val="28"/>
        </w:rPr>
        <w:t xml:space="preserve"> </w:t>
      </w:r>
      <w:r w:rsidRPr="00E57390">
        <w:rPr>
          <w:sz w:val="28"/>
          <w:szCs w:val="28"/>
        </w:rPr>
        <w:t>орган</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официальную</w:t>
      </w:r>
      <w:r w:rsidR="0075038E">
        <w:rPr>
          <w:sz w:val="28"/>
          <w:szCs w:val="28"/>
        </w:rPr>
        <w:t xml:space="preserve"> </w:t>
      </w:r>
      <w:r w:rsidRPr="00E57390">
        <w:rPr>
          <w:sz w:val="28"/>
          <w:szCs w:val="28"/>
        </w:rPr>
        <w:t>электронную</w:t>
      </w:r>
      <w:r w:rsidR="0075038E">
        <w:rPr>
          <w:sz w:val="28"/>
          <w:szCs w:val="28"/>
        </w:rPr>
        <w:t xml:space="preserve"> </w:t>
      </w:r>
      <w:r w:rsidRPr="00E57390">
        <w:rPr>
          <w:sz w:val="28"/>
          <w:szCs w:val="28"/>
        </w:rPr>
        <w:t>почту</w:t>
      </w:r>
      <w:r w:rsidR="0075038E">
        <w:rPr>
          <w:sz w:val="28"/>
          <w:szCs w:val="28"/>
        </w:rPr>
        <w:t xml:space="preserve"> </w:t>
      </w:r>
      <w:r w:rsidRPr="00E57390">
        <w:rPr>
          <w:sz w:val="28"/>
          <w:szCs w:val="28"/>
        </w:rPr>
        <w:t>(далее</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представление</w:t>
      </w:r>
      <w:r w:rsidR="0075038E">
        <w:rPr>
          <w:sz w:val="28"/>
          <w:szCs w:val="28"/>
        </w:rPr>
        <w:t xml:space="preserve"> </w:t>
      </w:r>
      <w:r w:rsidRPr="00E57390">
        <w:rPr>
          <w:sz w:val="28"/>
          <w:szCs w:val="28"/>
        </w:rPr>
        <w:t>посредством</w:t>
      </w:r>
      <w:r w:rsidR="0075038E">
        <w:rPr>
          <w:sz w:val="28"/>
          <w:szCs w:val="28"/>
        </w:rPr>
        <w:t xml:space="preserve"> </w:t>
      </w:r>
      <w:r w:rsidRPr="00E57390">
        <w:rPr>
          <w:sz w:val="28"/>
          <w:szCs w:val="28"/>
        </w:rPr>
        <w:t>электронной</w:t>
      </w:r>
      <w:r w:rsidR="0075038E">
        <w:rPr>
          <w:sz w:val="28"/>
          <w:szCs w:val="28"/>
        </w:rPr>
        <w:t xml:space="preserve"> </w:t>
      </w:r>
      <w:r w:rsidRPr="00E57390">
        <w:rPr>
          <w:sz w:val="28"/>
          <w:szCs w:val="28"/>
        </w:rPr>
        <w:t>почты).</w:t>
      </w:r>
    </w:p>
    <w:p w14:paraId="2EC704CC" w14:textId="57195B9F" w:rsidR="00F762FE" w:rsidRPr="00E57390" w:rsidRDefault="00413114" w:rsidP="00B369FC">
      <w:pPr>
        <w:shd w:val="clear" w:color="auto" w:fill="FFFFFF" w:themeFill="background1"/>
        <w:ind w:firstLine="709"/>
        <w:jc w:val="both"/>
        <w:rPr>
          <w:sz w:val="28"/>
          <w:szCs w:val="28"/>
        </w:rPr>
      </w:pPr>
      <w:r w:rsidRPr="00E57390">
        <w:rPr>
          <w:sz w:val="28"/>
          <w:szCs w:val="28"/>
        </w:rPr>
        <w:t>58</w:t>
      </w:r>
      <w:r w:rsidR="00F762FE" w:rsidRPr="00E57390">
        <w:rPr>
          <w:sz w:val="28"/>
          <w:szCs w:val="28"/>
        </w:rPr>
        <w:t>.11.1.</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заявлении</w:t>
      </w:r>
      <w:r w:rsidR="0075038E">
        <w:rPr>
          <w:sz w:val="28"/>
          <w:szCs w:val="28"/>
        </w:rPr>
        <w:t xml:space="preserve"> </w:t>
      </w:r>
      <w:r w:rsidR="00F762FE" w:rsidRPr="00E57390">
        <w:rPr>
          <w:sz w:val="28"/>
          <w:szCs w:val="28"/>
        </w:rPr>
        <w:t>указывается</w:t>
      </w:r>
      <w:r w:rsidR="0075038E">
        <w:rPr>
          <w:sz w:val="28"/>
          <w:szCs w:val="28"/>
        </w:rPr>
        <w:t xml:space="preserve"> </w:t>
      </w:r>
      <w:r w:rsidR="00F762FE" w:rsidRPr="00E57390">
        <w:rPr>
          <w:sz w:val="28"/>
          <w:szCs w:val="28"/>
        </w:rPr>
        <w:t>один</w:t>
      </w:r>
      <w:r w:rsidR="0075038E">
        <w:rPr>
          <w:sz w:val="28"/>
          <w:szCs w:val="28"/>
        </w:rPr>
        <w:t xml:space="preserve"> </w:t>
      </w:r>
      <w:r w:rsidR="00F762FE" w:rsidRPr="00E57390">
        <w:rPr>
          <w:sz w:val="28"/>
          <w:szCs w:val="28"/>
        </w:rPr>
        <w:t>из</w:t>
      </w:r>
      <w:r w:rsidR="0075038E">
        <w:rPr>
          <w:sz w:val="28"/>
          <w:szCs w:val="28"/>
        </w:rPr>
        <w:t xml:space="preserve"> </w:t>
      </w:r>
      <w:r w:rsidR="00F762FE" w:rsidRPr="00E57390">
        <w:rPr>
          <w:sz w:val="28"/>
          <w:szCs w:val="28"/>
        </w:rPr>
        <w:t>следующих</w:t>
      </w:r>
      <w:r w:rsidR="0075038E">
        <w:rPr>
          <w:sz w:val="28"/>
          <w:szCs w:val="28"/>
        </w:rPr>
        <w:t xml:space="preserve"> </w:t>
      </w:r>
      <w:r w:rsidR="00F762FE" w:rsidRPr="00E57390">
        <w:rPr>
          <w:sz w:val="28"/>
          <w:szCs w:val="28"/>
        </w:rPr>
        <w:t>способов</w:t>
      </w:r>
      <w:r w:rsidR="0075038E">
        <w:rPr>
          <w:sz w:val="28"/>
          <w:szCs w:val="28"/>
        </w:rPr>
        <w:t xml:space="preserve"> </w:t>
      </w:r>
      <w:r w:rsidR="00F762FE" w:rsidRPr="00E57390">
        <w:rPr>
          <w:sz w:val="28"/>
          <w:szCs w:val="28"/>
        </w:rPr>
        <w:t>предоставления</w:t>
      </w:r>
      <w:r w:rsidR="0075038E">
        <w:rPr>
          <w:sz w:val="28"/>
          <w:szCs w:val="28"/>
        </w:rPr>
        <w:t xml:space="preserve"> </w:t>
      </w:r>
      <w:r w:rsidR="00F762FE" w:rsidRPr="00E57390">
        <w:rPr>
          <w:sz w:val="28"/>
          <w:szCs w:val="28"/>
        </w:rPr>
        <w:t>результатов</w:t>
      </w:r>
      <w:r w:rsidR="0075038E">
        <w:rPr>
          <w:sz w:val="28"/>
          <w:szCs w:val="28"/>
        </w:rPr>
        <w:t xml:space="preserve"> </w:t>
      </w:r>
      <w:r w:rsidR="00F762FE" w:rsidRPr="00E57390">
        <w:rPr>
          <w:sz w:val="28"/>
          <w:szCs w:val="28"/>
        </w:rPr>
        <w:t>рассмотрения</w:t>
      </w:r>
      <w:r w:rsidR="0075038E">
        <w:rPr>
          <w:sz w:val="28"/>
          <w:szCs w:val="28"/>
        </w:rPr>
        <w:t xml:space="preserve"> </w:t>
      </w:r>
      <w:r w:rsidR="00F762FE" w:rsidRPr="00E57390">
        <w:rPr>
          <w:sz w:val="28"/>
          <w:szCs w:val="28"/>
        </w:rPr>
        <w:t>заявления</w:t>
      </w:r>
      <w:r w:rsidR="0075038E">
        <w:rPr>
          <w:sz w:val="28"/>
          <w:szCs w:val="28"/>
        </w:rPr>
        <w:t xml:space="preserve"> </w:t>
      </w:r>
      <w:r w:rsidR="00F762FE" w:rsidRPr="00E57390">
        <w:rPr>
          <w:sz w:val="28"/>
          <w:szCs w:val="28"/>
        </w:rPr>
        <w:t>уполномоченным</w:t>
      </w:r>
      <w:r w:rsidR="0075038E">
        <w:rPr>
          <w:sz w:val="28"/>
          <w:szCs w:val="28"/>
        </w:rPr>
        <w:t xml:space="preserve"> </w:t>
      </w:r>
      <w:r w:rsidR="00F762FE" w:rsidRPr="00E57390">
        <w:rPr>
          <w:sz w:val="28"/>
          <w:szCs w:val="28"/>
        </w:rPr>
        <w:t>органом:</w:t>
      </w:r>
    </w:p>
    <w:p w14:paraId="240FE160" w14:textId="3C42F0C3" w:rsidR="00F762FE" w:rsidRPr="00E57390" w:rsidRDefault="00F762FE" w:rsidP="00B369FC">
      <w:pPr>
        <w:shd w:val="clear" w:color="auto" w:fill="FFFFFF" w:themeFill="background1"/>
        <w:ind w:firstLine="709"/>
        <w:jc w:val="both"/>
        <w:rPr>
          <w:sz w:val="28"/>
          <w:szCs w:val="28"/>
        </w:rPr>
      </w:pPr>
      <w:r w:rsidRPr="00E57390">
        <w:rPr>
          <w:sz w:val="28"/>
          <w:szCs w:val="28"/>
        </w:rPr>
        <w:lastRenderedPageBreak/>
        <w:t>в</w:t>
      </w:r>
      <w:r w:rsidR="0075038E">
        <w:rPr>
          <w:sz w:val="28"/>
          <w:szCs w:val="28"/>
        </w:rPr>
        <w:t xml:space="preserve"> </w:t>
      </w:r>
      <w:r w:rsidRPr="00E57390">
        <w:rPr>
          <w:sz w:val="28"/>
          <w:szCs w:val="28"/>
        </w:rPr>
        <w:t>виде</w:t>
      </w:r>
      <w:r w:rsidR="0075038E">
        <w:rPr>
          <w:sz w:val="28"/>
          <w:szCs w:val="28"/>
        </w:rPr>
        <w:t xml:space="preserve"> </w:t>
      </w:r>
      <w:r w:rsidRPr="00E57390">
        <w:rPr>
          <w:sz w:val="28"/>
          <w:szCs w:val="28"/>
        </w:rPr>
        <w:t>бумажного</w:t>
      </w:r>
      <w:r w:rsidR="0075038E">
        <w:rPr>
          <w:sz w:val="28"/>
          <w:szCs w:val="28"/>
        </w:rPr>
        <w:t xml:space="preserve"> </w:t>
      </w:r>
      <w:r w:rsidRPr="00E57390">
        <w:rPr>
          <w:sz w:val="28"/>
          <w:szCs w:val="28"/>
        </w:rPr>
        <w:t>документа,</w:t>
      </w:r>
      <w:r w:rsidR="0075038E">
        <w:rPr>
          <w:sz w:val="28"/>
          <w:szCs w:val="28"/>
        </w:rPr>
        <w:t xml:space="preserve"> </w:t>
      </w:r>
      <w:r w:rsidRPr="00E57390">
        <w:rPr>
          <w:sz w:val="28"/>
          <w:szCs w:val="28"/>
        </w:rPr>
        <w:t>который</w:t>
      </w:r>
      <w:r w:rsidR="0075038E">
        <w:rPr>
          <w:sz w:val="28"/>
          <w:szCs w:val="28"/>
        </w:rPr>
        <w:t xml:space="preserve"> </w:t>
      </w:r>
      <w:r w:rsidRPr="00E57390">
        <w:rPr>
          <w:sz w:val="28"/>
          <w:szCs w:val="28"/>
        </w:rPr>
        <w:t>заявитель</w:t>
      </w:r>
      <w:r w:rsidR="0075038E">
        <w:rPr>
          <w:sz w:val="28"/>
          <w:szCs w:val="28"/>
        </w:rPr>
        <w:t xml:space="preserve"> </w:t>
      </w:r>
      <w:r w:rsidRPr="00E57390">
        <w:rPr>
          <w:sz w:val="28"/>
          <w:szCs w:val="28"/>
        </w:rPr>
        <w:t>получает</w:t>
      </w:r>
      <w:r w:rsidR="0075038E">
        <w:rPr>
          <w:sz w:val="28"/>
          <w:szCs w:val="28"/>
        </w:rPr>
        <w:t xml:space="preserve"> </w:t>
      </w:r>
      <w:r w:rsidRPr="00E57390">
        <w:rPr>
          <w:sz w:val="28"/>
          <w:szCs w:val="28"/>
        </w:rPr>
        <w:t>непосредственно</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личном</w:t>
      </w:r>
      <w:r w:rsidR="0075038E">
        <w:rPr>
          <w:sz w:val="28"/>
          <w:szCs w:val="28"/>
        </w:rPr>
        <w:t xml:space="preserve"> </w:t>
      </w:r>
      <w:r w:rsidRPr="00E57390">
        <w:rPr>
          <w:sz w:val="28"/>
          <w:szCs w:val="28"/>
        </w:rPr>
        <w:t>обращении;</w:t>
      </w:r>
    </w:p>
    <w:p w14:paraId="1045DC7F" w14:textId="71CBCEAF" w:rsidR="00F762FE" w:rsidRPr="00E57390" w:rsidRDefault="00F762FE" w:rsidP="00B369FC">
      <w:pPr>
        <w:shd w:val="clear" w:color="auto" w:fill="FFFFFF" w:themeFill="background1"/>
        <w:ind w:firstLine="709"/>
        <w:jc w:val="both"/>
        <w:rPr>
          <w:sz w:val="28"/>
          <w:szCs w:val="28"/>
        </w:rPr>
      </w:pPr>
      <w:r w:rsidRPr="00E57390">
        <w:rPr>
          <w:sz w:val="28"/>
          <w:szCs w:val="28"/>
        </w:rPr>
        <w:t>в</w:t>
      </w:r>
      <w:r w:rsidR="0075038E">
        <w:rPr>
          <w:sz w:val="28"/>
          <w:szCs w:val="28"/>
        </w:rPr>
        <w:t xml:space="preserve"> </w:t>
      </w:r>
      <w:r w:rsidRPr="00E57390">
        <w:rPr>
          <w:sz w:val="28"/>
          <w:szCs w:val="28"/>
        </w:rPr>
        <w:t>виде</w:t>
      </w:r>
      <w:r w:rsidR="0075038E">
        <w:rPr>
          <w:sz w:val="28"/>
          <w:szCs w:val="28"/>
        </w:rPr>
        <w:t xml:space="preserve"> </w:t>
      </w:r>
      <w:r w:rsidRPr="00E57390">
        <w:rPr>
          <w:sz w:val="28"/>
          <w:szCs w:val="28"/>
        </w:rPr>
        <w:t>бумажного</w:t>
      </w:r>
      <w:r w:rsidR="0075038E">
        <w:rPr>
          <w:sz w:val="28"/>
          <w:szCs w:val="28"/>
        </w:rPr>
        <w:t xml:space="preserve"> </w:t>
      </w:r>
      <w:r w:rsidRPr="00E57390">
        <w:rPr>
          <w:sz w:val="28"/>
          <w:szCs w:val="28"/>
        </w:rPr>
        <w:t>документа,</w:t>
      </w:r>
      <w:r w:rsidR="0075038E">
        <w:rPr>
          <w:sz w:val="28"/>
          <w:szCs w:val="28"/>
        </w:rPr>
        <w:t xml:space="preserve"> </w:t>
      </w:r>
      <w:r w:rsidRPr="00E57390">
        <w:rPr>
          <w:sz w:val="28"/>
          <w:szCs w:val="28"/>
        </w:rPr>
        <w:t>который</w:t>
      </w:r>
      <w:r w:rsidR="0075038E">
        <w:rPr>
          <w:sz w:val="28"/>
          <w:szCs w:val="28"/>
        </w:rPr>
        <w:t xml:space="preserve"> </w:t>
      </w:r>
      <w:r w:rsidRPr="00E57390">
        <w:rPr>
          <w:sz w:val="28"/>
          <w:szCs w:val="28"/>
        </w:rPr>
        <w:t>направляется</w:t>
      </w:r>
      <w:r w:rsidR="0075038E">
        <w:rPr>
          <w:sz w:val="28"/>
          <w:szCs w:val="28"/>
        </w:rPr>
        <w:t xml:space="preserve"> </w:t>
      </w:r>
      <w:r w:rsidRPr="00E57390">
        <w:rPr>
          <w:sz w:val="28"/>
          <w:szCs w:val="28"/>
        </w:rPr>
        <w:t>уполномоченным</w:t>
      </w:r>
      <w:r w:rsidR="0075038E">
        <w:rPr>
          <w:sz w:val="28"/>
          <w:szCs w:val="28"/>
        </w:rPr>
        <w:t xml:space="preserve"> </w:t>
      </w:r>
      <w:r w:rsidRPr="00E57390">
        <w:rPr>
          <w:sz w:val="28"/>
          <w:szCs w:val="28"/>
        </w:rPr>
        <w:t>органом</w:t>
      </w:r>
      <w:r w:rsidR="0075038E">
        <w:rPr>
          <w:sz w:val="28"/>
          <w:szCs w:val="28"/>
        </w:rPr>
        <w:t xml:space="preserve"> </w:t>
      </w:r>
      <w:r w:rsidRPr="00E57390">
        <w:rPr>
          <w:sz w:val="28"/>
          <w:szCs w:val="28"/>
        </w:rPr>
        <w:t>заявителю</w:t>
      </w:r>
      <w:r w:rsidR="0075038E">
        <w:rPr>
          <w:sz w:val="28"/>
          <w:szCs w:val="28"/>
        </w:rPr>
        <w:t xml:space="preserve"> </w:t>
      </w:r>
      <w:r w:rsidRPr="00E57390">
        <w:rPr>
          <w:sz w:val="28"/>
          <w:szCs w:val="28"/>
        </w:rPr>
        <w:t>посредством</w:t>
      </w:r>
      <w:r w:rsidR="0075038E">
        <w:rPr>
          <w:sz w:val="28"/>
          <w:szCs w:val="28"/>
        </w:rPr>
        <w:t xml:space="preserve"> </w:t>
      </w:r>
      <w:r w:rsidRPr="00E57390">
        <w:rPr>
          <w:sz w:val="28"/>
          <w:szCs w:val="28"/>
        </w:rPr>
        <w:t>почтового</w:t>
      </w:r>
      <w:r w:rsidR="0075038E">
        <w:rPr>
          <w:sz w:val="28"/>
          <w:szCs w:val="28"/>
        </w:rPr>
        <w:t xml:space="preserve"> </w:t>
      </w:r>
      <w:r w:rsidRPr="00E57390">
        <w:rPr>
          <w:sz w:val="28"/>
          <w:szCs w:val="28"/>
        </w:rPr>
        <w:t>отправления;</w:t>
      </w:r>
    </w:p>
    <w:p w14:paraId="6328A596" w14:textId="3F818D74" w:rsidR="00F762FE" w:rsidRPr="00D51653" w:rsidRDefault="00F762FE" w:rsidP="00B369FC">
      <w:pPr>
        <w:shd w:val="clear" w:color="auto" w:fill="FFFFFF" w:themeFill="background1"/>
        <w:ind w:firstLine="709"/>
        <w:jc w:val="both"/>
        <w:rPr>
          <w:color w:val="000000" w:themeColor="text1"/>
          <w:sz w:val="28"/>
          <w:szCs w:val="28"/>
        </w:rPr>
      </w:pPr>
      <w:r w:rsidRPr="00E57390">
        <w:rPr>
          <w:sz w:val="28"/>
          <w:szCs w:val="28"/>
        </w:rPr>
        <w:t>в</w:t>
      </w:r>
      <w:r w:rsidR="0075038E">
        <w:rPr>
          <w:sz w:val="28"/>
          <w:szCs w:val="28"/>
        </w:rPr>
        <w:t xml:space="preserve"> </w:t>
      </w:r>
      <w:r w:rsidRPr="00E57390">
        <w:rPr>
          <w:sz w:val="28"/>
          <w:szCs w:val="28"/>
        </w:rPr>
        <w:t>виде</w:t>
      </w:r>
      <w:r w:rsidR="0075038E">
        <w:rPr>
          <w:sz w:val="28"/>
          <w:szCs w:val="28"/>
        </w:rPr>
        <w:t xml:space="preserve"> </w:t>
      </w:r>
      <w:r w:rsidRPr="00D51653">
        <w:rPr>
          <w:color w:val="000000" w:themeColor="text1"/>
          <w:sz w:val="28"/>
          <w:szCs w:val="28"/>
        </w:rPr>
        <w:t>электронного</w:t>
      </w:r>
      <w:r w:rsidR="0075038E" w:rsidRPr="00D51653">
        <w:rPr>
          <w:color w:val="000000" w:themeColor="text1"/>
          <w:sz w:val="28"/>
          <w:szCs w:val="28"/>
        </w:rPr>
        <w:t xml:space="preserve"> </w:t>
      </w:r>
      <w:r w:rsidRPr="00D51653">
        <w:rPr>
          <w:color w:val="000000" w:themeColor="text1"/>
          <w:sz w:val="28"/>
          <w:szCs w:val="28"/>
        </w:rPr>
        <w:t>документа,</w:t>
      </w:r>
      <w:r w:rsidR="0075038E" w:rsidRPr="00D51653">
        <w:rPr>
          <w:color w:val="000000" w:themeColor="text1"/>
          <w:sz w:val="28"/>
          <w:szCs w:val="28"/>
        </w:rPr>
        <w:t xml:space="preserve"> </w:t>
      </w:r>
      <w:r w:rsidRPr="00D51653">
        <w:rPr>
          <w:color w:val="000000" w:themeColor="text1"/>
          <w:sz w:val="28"/>
          <w:szCs w:val="28"/>
        </w:rPr>
        <w:t>размещенного</w:t>
      </w:r>
      <w:r w:rsidR="0075038E" w:rsidRPr="00D51653">
        <w:rPr>
          <w:color w:val="000000" w:themeColor="text1"/>
          <w:sz w:val="28"/>
          <w:szCs w:val="28"/>
        </w:rPr>
        <w:t xml:space="preserve"> </w:t>
      </w:r>
      <w:r w:rsidRPr="00D51653">
        <w:rPr>
          <w:color w:val="000000" w:themeColor="text1"/>
          <w:sz w:val="28"/>
          <w:szCs w:val="28"/>
        </w:rPr>
        <w:t>на</w:t>
      </w:r>
      <w:r w:rsidR="0075038E" w:rsidRPr="00D51653">
        <w:rPr>
          <w:color w:val="000000" w:themeColor="text1"/>
          <w:sz w:val="28"/>
          <w:szCs w:val="28"/>
        </w:rPr>
        <w:t xml:space="preserve"> </w:t>
      </w:r>
      <w:r w:rsidRPr="00D51653">
        <w:rPr>
          <w:color w:val="000000" w:themeColor="text1"/>
          <w:sz w:val="28"/>
          <w:szCs w:val="28"/>
        </w:rPr>
        <w:t>официальном</w:t>
      </w:r>
      <w:r w:rsidR="0075038E" w:rsidRPr="00D51653">
        <w:rPr>
          <w:color w:val="000000" w:themeColor="text1"/>
          <w:sz w:val="28"/>
          <w:szCs w:val="28"/>
        </w:rPr>
        <w:t xml:space="preserve"> </w:t>
      </w:r>
      <w:r w:rsidRPr="00D51653">
        <w:rPr>
          <w:color w:val="000000" w:themeColor="text1"/>
          <w:sz w:val="28"/>
          <w:szCs w:val="28"/>
        </w:rPr>
        <w:t>сайте,</w:t>
      </w:r>
      <w:r w:rsidR="0075038E" w:rsidRPr="00D51653">
        <w:rPr>
          <w:color w:val="000000" w:themeColor="text1"/>
          <w:sz w:val="28"/>
          <w:szCs w:val="28"/>
        </w:rPr>
        <w:t xml:space="preserve"> </w:t>
      </w:r>
      <w:r w:rsidRPr="00D51653">
        <w:rPr>
          <w:color w:val="000000" w:themeColor="text1"/>
          <w:sz w:val="28"/>
          <w:szCs w:val="28"/>
        </w:rPr>
        <w:t>ссылка</w:t>
      </w:r>
      <w:r w:rsidR="0075038E" w:rsidRPr="00D51653">
        <w:rPr>
          <w:color w:val="000000" w:themeColor="text1"/>
          <w:sz w:val="28"/>
          <w:szCs w:val="28"/>
        </w:rPr>
        <w:t xml:space="preserve"> </w:t>
      </w:r>
      <w:r w:rsidRPr="00D51653">
        <w:rPr>
          <w:color w:val="000000" w:themeColor="text1"/>
          <w:sz w:val="28"/>
          <w:szCs w:val="28"/>
        </w:rPr>
        <w:t>на</w:t>
      </w:r>
      <w:r w:rsidR="0075038E" w:rsidRPr="00D51653">
        <w:rPr>
          <w:color w:val="000000" w:themeColor="text1"/>
          <w:sz w:val="28"/>
          <w:szCs w:val="28"/>
        </w:rPr>
        <w:t xml:space="preserve"> </w:t>
      </w:r>
      <w:r w:rsidRPr="00D51653">
        <w:rPr>
          <w:color w:val="000000" w:themeColor="text1"/>
          <w:sz w:val="28"/>
          <w:szCs w:val="28"/>
        </w:rPr>
        <w:t>который</w:t>
      </w:r>
      <w:r w:rsidR="0075038E" w:rsidRPr="00D51653">
        <w:rPr>
          <w:color w:val="000000" w:themeColor="text1"/>
          <w:sz w:val="28"/>
          <w:szCs w:val="28"/>
        </w:rPr>
        <w:t xml:space="preserve"> </w:t>
      </w:r>
      <w:r w:rsidRPr="00D51653">
        <w:rPr>
          <w:color w:val="000000" w:themeColor="text1"/>
          <w:sz w:val="28"/>
          <w:szCs w:val="28"/>
        </w:rPr>
        <w:t>направляется</w:t>
      </w:r>
      <w:r w:rsidR="0075038E" w:rsidRPr="00D51653">
        <w:rPr>
          <w:color w:val="000000" w:themeColor="text1"/>
          <w:sz w:val="28"/>
          <w:szCs w:val="28"/>
        </w:rPr>
        <w:t xml:space="preserve"> </w:t>
      </w:r>
      <w:r w:rsidRPr="00D51653">
        <w:rPr>
          <w:color w:val="000000" w:themeColor="text1"/>
          <w:sz w:val="28"/>
          <w:szCs w:val="28"/>
        </w:rPr>
        <w:t>уполномоченным</w:t>
      </w:r>
      <w:r w:rsidR="0075038E" w:rsidRPr="00D51653">
        <w:rPr>
          <w:color w:val="000000" w:themeColor="text1"/>
          <w:sz w:val="28"/>
          <w:szCs w:val="28"/>
        </w:rPr>
        <w:t xml:space="preserve"> </w:t>
      </w:r>
      <w:r w:rsidRPr="00D51653">
        <w:rPr>
          <w:color w:val="000000" w:themeColor="text1"/>
          <w:sz w:val="28"/>
          <w:szCs w:val="28"/>
        </w:rPr>
        <w:t>органом</w:t>
      </w:r>
      <w:r w:rsidR="0075038E" w:rsidRPr="00D51653">
        <w:rPr>
          <w:color w:val="000000" w:themeColor="text1"/>
          <w:sz w:val="28"/>
          <w:szCs w:val="28"/>
        </w:rPr>
        <w:t xml:space="preserve"> </w:t>
      </w:r>
      <w:r w:rsidRPr="00D51653">
        <w:rPr>
          <w:color w:val="000000" w:themeColor="text1"/>
          <w:sz w:val="28"/>
          <w:szCs w:val="28"/>
        </w:rPr>
        <w:t>заявителю</w:t>
      </w:r>
      <w:r w:rsidR="0075038E" w:rsidRPr="00D51653">
        <w:rPr>
          <w:color w:val="000000" w:themeColor="text1"/>
          <w:sz w:val="28"/>
          <w:szCs w:val="28"/>
        </w:rPr>
        <w:t xml:space="preserve"> </w:t>
      </w:r>
      <w:r w:rsidRPr="00D51653">
        <w:rPr>
          <w:color w:val="000000" w:themeColor="text1"/>
          <w:sz w:val="28"/>
          <w:szCs w:val="28"/>
        </w:rPr>
        <w:t>посредством</w:t>
      </w:r>
      <w:r w:rsidR="0075038E" w:rsidRPr="00D51653">
        <w:rPr>
          <w:color w:val="000000" w:themeColor="text1"/>
          <w:sz w:val="28"/>
          <w:szCs w:val="28"/>
        </w:rPr>
        <w:t xml:space="preserve"> </w:t>
      </w:r>
      <w:r w:rsidRPr="00D51653">
        <w:rPr>
          <w:color w:val="000000" w:themeColor="text1"/>
          <w:sz w:val="28"/>
          <w:szCs w:val="28"/>
        </w:rPr>
        <w:t>электронной</w:t>
      </w:r>
      <w:r w:rsidR="0075038E" w:rsidRPr="00D51653">
        <w:rPr>
          <w:color w:val="000000" w:themeColor="text1"/>
          <w:sz w:val="28"/>
          <w:szCs w:val="28"/>
        </w:rPr>
        <w:t xml:space="preserve"> </w:t>
      </w:r>
      <w:r w:rsidRPr="00D51653">
        <w:rPr>
          <w:color w:val="000000" w:themeColor="text1"/>
          <w:sz w:val="28"/>
          <w:szCs w:val="28"/>
        </w:rPr>
        <w:t>почты;</w:t>
      </w:r>
    </w:p>
    <w:p w14:paraId="29656733" w14:textId="0D047266" w:rsidR="00F762FE" w:rsidRPr="00D51653" w:rsidRDefault="00F762FE" w:rsidP="00B369FC">
      <w:pPr>
        <w:shd w:val="clear" w:color="auto" w:fill="FFFFFF" w:themeFill="background1"/>
        <w:ind w:firstLine="709"/>
        <w:jc w:val="both"/>
        <w:rPr>
          <w:color w:val="000000" w:themeColor="text1"/>
          <w:sz w:val="28"/>
          <w:szCs w:val="28"/>
        </w:rPr>
      </w:pPr>
      <w:r w:rsidRPr="00D51653">
        <w:rPr>
          <w:color w:val="000000" w:themeColor="text1"/>
          <w:sz w:val="28"/>
          <w:szCs w:val="28"/>
        </w:rPr>
        <w:t>в</w:t>
      </w:r>
      <w:r w:rsidR="0075038E" w:rsidRPr="00D51653">
        <w:rPr>
          <w:color w:val="000000" w:themeColor="text1"/>
          <w:sz w:val="28"/>
          <w:szCs w:val="28"/>
        </w:rPr>
        <w:t xml:space="preserve"> </w:t>
      </w:r>
      <w:r w:rsidRPr="00D51653">
        <w:rPr>
          <w:color w:val="000000" w:themeColor="text1"/>
          <w:sz w:val="28"/>
          <w:szCs w:val="28"/>
        </w:rPr>
        <w:t>виде</w:t>
      </w:r>
      <w:r w:rsidR="0075038E" w:rsidRPr="00D51653">
        <w:rPr>
          <w:color w:val="000000" w:themeColor="text1"/>
          <w:sz w:val="28"/>
          <w:szCs w:val="28"/>
        </w:rPr>
        <w:t xml:space="preserve"> </w:t>
      </w:r>
      <w:r w:rsidRPr="00D51653">
        <w:rPr>
          <w:color w:val="000000" w:themeColor="text1"/>
          <w:sz w:val="28"/>
          <w:szCs w:val="28"/>
        </w:rPr>
        <w:t>электронного</w:t>
      </w:r>
      <w:r w:rsidR="0075038E" w:rsidRPr="00D51653">
        <w:rPr>
          <w:color w:val="000000" w:themeColor="text1"/>
          <w:sz w:val="28"/>
          <w:szCs w:val="28"/>
        </w:rPr>
        <w:t xml:space="preserve"> </w:t>
      </w:r>
      <w:r w:rsidRPr="00D51653">
        <w:rPr>
          <w:color w:val="000000" w:themeColor="text1"/>
          <w:sz w:val="28"/>
          <w:szCs w:val="28"/>
        </w:rPr>
        <w:t>документа,</w:t>
      </w:r>
      <w:r w:rsidR="0075038E" w:rsidRPr="00D51653">
        <w:rPr>
          <w:color w:val="000000" w:themeColor="text1"/>
          <w:sz w:val="28"/>
          <w:szCs w:val="28"/>
        </w:rPr>
        <w:t xml:space="preserve"> </w:t>
      </w:r>
      <w:r w:rsidRPr="00D51653">
        <w:rPr>
          <w:color w:val="000000" w:themeColor="text1"/>
          <w:sz w:val="28"/>
          <w:szCs w:val="28"/>
        </w:rPr>
        <w:t>который</w:t>
      </w:r>
      <w:r w:rsidR="0075038E" w:rsidRPr="00D51653">
        <w:rPr>
          <w:color w:val="000000" w:themeColor="text1"/>
          <w:sz w:val="28"/>
          <w:szCs w:val="28"/>
        </w:rPr>
        <w:t xml:space="preserve"> </w:t>
      </w:r>
      <w:r w:rsidRPr="00D51653">
        <w:rPr>
          <w:color w:val="000000" w:themeColor="text1"/>
          <w:sz w:val="28"/>
          <w:szCs w:val="28"/>
        </w:rPr>
        <w:t>направляется</w:t>
      </w:r>
      <w:r w:rsidR="0075038E" w:rsidRPr="00D51653">
        <w:rPr>
          <w:color w:val="000000" w:themeColor="text1"/>
          <w:sz w:val="28"/>
          <w:szCs w:val="28"/>
        </w:rPr>
        <w:t xml:space="preserve"> </w:t>
      </w:r>
      <w:r w:rsidRPr="00D51653">
        <w:rPr>
          <w:color w:val="000000" w:themeColor="text1"/>
          <w:sz w:val="28"/>
          <w:szCs w:val="28"/>
        </w:rPr>
        <w:t>уполномоченным</w:t>
      </w:r>
      <w:r w:rsidR="0075038E" w:rsidRPr="00D51653">
        <w:rPr>
          <w:color w:val="000000" w:themeColor="text1"/>
          <w:sz w:val="28"/>
          <w:szCs w:val="28"/>
        </w:rPr>
        <w:t xml:space="preserve"> </w:t>
      </w:r>
      <w:r w:rsidRPr="00D51653">
        <w:rPr>
          <w:color w:val="000000" w:themeColor="text1"/>
          <w:sz w:val="28"/>
          <w:szCs w:val="28"/>
        </w:rPr>
        <w:t>органом</w:t>
      </w:r>
      <w:r w:rsidR="0075038E" w:rsidRPr="00D51653">
        <w:rPr>
          <w:color w:val="000000" w:themeColor="text1"/>
          <w:sz w:val="28"/>
          <w:szCs w:val="28"/>
        </w:rPr>
        <w:t xml:space="preserve"> </w:t>
      </w:r>
      <w:r w:rsidRPr="00D51653">
        <w:rPr>
          <w:color w:val="000000" w:themeColor="text1"/>
          <w:sz w:val="28"/>
          <w:szCs w:val="28"/>
        </w:rPr>
        <w:t>заявителю</w:t>
      </w:r>
      <w:r w:rsidR="0075038E" w:rsidRPr="00D51653">
        <w:rPr>
          <w:color w:val="000000" w:themeColor="text1"/>
          <w:sz w:val="28"/>
          <w:szCs w:val="28"/>
        </w:rPr>
        <w:t xml:space="preserve"> </w:t>
      </w:r>
      <w:r w:rsidRPr="00D51653">
        <w:rPr>
          <w:color w:val="000000" w:themeColor="text1"/>
          <w:sz w:val="28"/>
          <w:szCs w:val="28"/>
        </w:rPr>
        <w:t>посредством</w:t>
      </w:r>
      <w:r w:rsidR="0075038E" w:rsidRPr="00D51653">
        <w:rPr>
          <w:color w:val="000000" w:themeColor="text1"/>
          <w:sz w:val="28"/>
          <w:szCs w:val="28"/>
        </w:rPr>
        <w:t xml:space="preserve"> </w:t>
      </w:r>
      <w:r w:rsidRPr="00D51653">
        <w:rPr>
          <w:color w:val="000000" w:themeColor="text1"/>
          <w:sz w:val="28"/>
          <w:szCs w:val="28"/>
        </w:rPr>
        <w:t>электронной</w:t>
      </w:r>
      <w:r w:rsidR="0075038E" w:rsidRPr="00D51653">
        <w:rPr>
          <w:color w:val="000000" w:themeColor="text1"/>
          <w:sz w:val="28"/>
          <w:szCs w:val="28"/>
        </w:rPr>
        <w:t xml:space="preserve"> </w:t>
      </w:r>
      <w:r w:rsidRPr="00D51653">
        <w:rPr>
          <w:color w:val="000000" w:themeColor="text1"/>
          <w:sz w:val="28"/>
          <w:szCs w:val="28"/>
        </w:rPr>
        <w:t>почты.</w:t>
      </w:r>
    </w:p>
    <w:p w14:paraId="3234E519" w14:textId="519C1B4C" w:rsidR="00F762FE" w:rsidRPr="00D51653" w:rsidRDefault="00413114" w:rsidP="00B369FC">
      <w:pPr>
        <w:shd w:val="clear" w:color="auto" w:fill="FFFFFF" w:themeFill="background1"/>
        <w:ind w:firstLine="709"/>
        <w:jc w:val="both"/>
        <w:rPr>
          <w:color w:val="000000" w:themeColor="text1"/>
          <w:sz w:val="28"/>
          <w:szCs w:val="28"/>
        </w:rPr>
      </w:pPr>
      <w:r w:rsidRPr="00D51653">
        <w:rPr>
          <w:color w:val="000000" w:themeColor="text1"/>
          <w:sz w:val="28"/>
          <w:szCs w:val="28"/>
        </w:rPr>
        <w:t>58</w:t>
      </w:r>
      <w:r w:rsidR="00F762FE" w:rsidRPr="00D51653">
        <w:rPr>
          <w:color w:val="000000" w:themeColor="text1"/>
          <w:sz w:val="28"/>
          <w:szCs w:val="28"/>
        </w:rPr>
        <w:t>.11.2.</w:t>
      </w:r>
      <w:r w:rsidR="0075038E" w:rsidRPr="00D51653">
        <w:rPr>
          <w:color w:val="000000" w:themeColor="text1"/>
          <w:sz w:val="28"/>
          <w:szCs w:val="28"/>
        </w:rPr>
        <w:t xml:space="preserve"> </w:t>
      </w:r>
      <w:r w:rsidR="00F762FE" w:rsidRPr="00D51653">
        <w:rPr>
          <w:color w:val="000000" w:themeColor="text1"/>
          <w:sz w:val="28"/>
          <w:szCs w:val="28"/>
        </w:rPr>
        <w:t>В</w:t>
      </w:r>
      <w:r w:rsidR="0075038E" w:rsidRPr="00D51653">
        <w:rPr>
          <w:color w:val="000000" w:themeColor="text1"/>
          <w:sz w:val="28"/>
          <w:szCs w:val="28"/>
        </w:rPr>
        <w:t xml:space="preserve"> </w:t>
      </w:r>
      <w:r w:rsidR="00F762FE" w:rsidRPr="00D51653">
        <w:rPr>
          <w:color w:val="000000" w:themeColor="text1"/>
          <w:sz w:val="28"/>
          <w:szCs w:val="28"/>
        </w:rPr>
        <w:t>дополнение</w:t>
      </w:r>
      <w:r w:rsidR="0075038E" w:rsidRPr="00D51653">
        <w:rPr>
          <w:color w:val="000000" w:themeColor="text1"/>
          <w:sz w:val="28"/>
          <w:szCs w:val="28"/>
        </w:rPr>
        <w:t xml:space="preserve"> </w:t>
      </w:r>
      <w:r w:rsidR="00F762FE" w:rsidRPr="00D51653">
        <w:rPr>
          <w:color w:val="000000" w:themeColor="text1"/>
          <w:sz w:val="28"/>
          <w:szCs w:val="28"/>
        </w:rPr>
        <w:t>к</w:t>
      </w:r>
      <w:r w:rsidR="0075038E" w:rsidRPr="00D51653">
        <w:rPr>
          <w:color w:val="000000" w:themeColor="text1"/>
          <w:sz w:val="28"/>
          <w:szCs w:val="28"/>
        </w:rPr>
        <w:t xml:space="preserve"> </w:t>
      </w:r>
      <w:r w:rsidR="00F762FE" w:rsidRPr="00D51653">
        <w:rPr>
          <w:color w:val="000000" w:themeColor="text1"/>
          <w:sz w:val="28"/>
          <w:szCs w:val="28"/>
        </w:rPr>
        <w:t>способам,</w:t>
      </w:r>
      <w:r w:rsidR="0075038E" w:rsidRPr="00D51653">
        <w:rPr>
          <w:color w:val="000000" w:themeColor="text1"/>
          <w:sz w:val="28"/>
          <w:szCs w:val="28"/>
        </w:rPr>
        <w:t xml:space="preserve"> </w:t>
      </w:r>
      <w:r w:rsidR="00F762FE" w:rsidRPr="00D51653">
        <w:rPr>
          <w:color w:val="000000" w:themeColor="text1"/>
          <w:sz w:val="28"/>
          <w:szCs w:val="28"/>
        </w:rPr>
        <w:t>указанным</w:t>
      </w:r>
      <w:r w:rsidR="0075038E" w:rsidRPr="00D51653">
        <w:rPr>
          <w:color w:val="000000" w:themeColor="text1"/>
          <w:sz w:val="28"/>
          <w:szCs w:val="28"/>
        </w:rPr>
        <w:t xml:space="preserve"> </w:t>
      </w:r>
      <w:r w:rsidR="00F762FE" w:rsidRPr="00D51653">
        <w:rPr>
          <w:color w:val="000000" w:themeColor="text1"/>
          <w:sz w:val="28"/>
          <w:szCs w:val="28"/>
        </w:rPr>
        <w:t>в</w:t>
      </w:r>
      <w:r w:rsidR="0075038E" w:rsidRPr="00D51653">
        <w:rPr>
          <w:color w:val="000000" w:themeColor="text1"/>
          <w:sz w:val="28"/>
          <w:szCs w:val="28"/>
        </w:rPr>
        <w:t xml:space="preserve"> </w:t>
      </w:r>
      <w:hyperlink r:id="rId89" w:anchor="/document/70877974/entry/6" w:history="1">
        <w:r w:rsidR="00F762FE" w:rsidRPr="00D51653">
          <w:rPr>
            <w:color w:val="000000" w:themeColor="text1"/>
            <w:sz w:val="28"/>
            <w:szCs w:val="28"/>
          </w:rPr>
          <w:t>пункте</w:t>
        </w:r>
        <w:r w:rsidR="0075038E" w:rsidRPr="00D51653">
          <w:rPr>
            <w:color w:val="000000" w:themeColor="text1"/>
            <w:sz w:val="28"/>
            <w:szCs w:val="28"/>
          </w:rPr>
          <w:t xml:space="preserve"> </w:t>
        </w:r>
        <w:r w:rsidR="00F762FE" w:rsidRPr="00D51653">
          <w:rPr>
            <w:color w:val="000000" w:themeColor="text1"/>
            <w:sz w:val="28"/>
            <w:szCs w:val="28"/>
          </w:rPr>
          <w:t>46.11.1</w:t>
        </w:r>
      </w:hyperlink>
      <w:r w:rsidR="0075038E" w:rsidRPr="00D51653">
        <w:rPr>
          <w:color w:val="000000" w:themeColor="text1"/>
          <w:sz w:val="28"/>
          <w:szCs w:val="28"/>
        </w:rPr>
        <w:t xml:space="preserve"> </w:t>
      </w:r>
      <w:r w:rsidR="00F762FE" w:rsidRPr="00D51653">
        <w:rPr>
          <w:color w:val="000000" w:themeColor="text1"/>
          <w:sz w:val="28"/>
          <w:szCs w:val="28"/>
        </w:rPr>
        <w:t>в</w:t>
      </w:r>
      <w:r w:rsidR="0075038E" w:rsidRPr="00D51653">
        <w:rPr>
          <w:color w:val="000000" w:themeColor="text1"/>
          <w:sz w:val="28"/>
          <w:szCs w:val="28"/>
        </w:rPr>
        <w:t xml:space="preserve"> </w:t>
      </w:r>
      <w:r w:rsidR="00F762FE" w:rsidRPr="00D51653">
        <w:rPr>
          <w:color w:val="000000" w:themeColor="text1"/>
          <w:sz w:val="28"/>
          <w:szCs w:val="28"/>
        </w:rPr>
        <w:t>заявлении</w:t>
      </w:r>
      <w:r w:rsidR="0075038E" w:rsidRPr="00D51653">
        <w:rPr>
          <w:color w:val="000000" w:themeColor="text1"/>
          <w:sz w:val="28"/>
          <w:szCs w:val="28"/>
        </w:rPr>
        <w:t xml:space="preserve"> </w:t>
      </w:r>
      <w:r w:rsidR="00F762FE" w:rsidRPr="00D51653">
        <w:rPr>
          <w:color w:val="000000" w:themeColor="text1"/>
          <w:sz w:val="28"/>
          <w:szCs w:val="28"/>
        </w:rPr>
        <w:t>указывается</w:t>
      </w:r>
      <w:r w:rsidR="0075038E" w:rsidRPr="00D51653">
        <w:rPr>
          <w:color w:val="000000" w:themeColor="text1"/>
          <w:sz w:val="28"/>
          <w:szCs w:val="28"/>
        </w:rPr>
        <w:t xml:space="preserve"> </w:t>
      </w:r>
      <w:r w:rsidR="00F762FE" w:rsidRPr="00D51653">
        <w:rPr>
          <w:color w:val="000000" w:themeColor="text1"/>
          <w:sz w:val="28"/>
          <w:szCs w:val="28"/>
        </w:rPr>
        <w:t>способ</w:t>
      </w:r>
      <w:r w:rsidR="0075038E" w:rsidRPr="00D51653">
        <w:rPr>
          <w:color w:val="000000" w:themeColor="text1"/>
          <w:sz w:val="28"/>
          <w:szCs w:val="28"/>
        </w:rPr>
        <w:t xml:space="preserve"> </w:t>
      </w:r>
      <w:r w:rsidR="00F762FE" w:rsidRPr="00D51653">
        <w:rPr>
          <w:color w:val="000000" w:themeColor="text1"/>
          <w:sz w:val="28"/>
          <w:szCs w:val="28"/>
        </w:rPr>
        <w:t>предоставления</w:t>
      </w:r>
      <w:r w:rsidR="0075038E" w:rsidRPr="00D51653">
        <w:rPr>
          <w:color w:val="000000" w:themeColor="text1"/>
          <w:sz w:val="28"/>
          <w:szCs w:val="28"/>
        </w:rPr>
        <w:t xml:space="preserve"> </w:t>
      </w:r>
      <w:r w:rsidR="00F762FE" w:rsidRPr="00D51653">
        <w:rPr>
          <w:color w:val="000000" w:themeColor="text1"/>
          <w:sz w:val="28"/>
          <w:szCs w:val="28"/>
        </w:rPr>
        <w:t>результатов</w:t>
      </w:r>
      <w:r w:rsidR="0075038E" w:rsidRPr="00D51653">
        <w:rPr>
          <w:color w:val="000000" w:themeColor="text1"/>
          <w:sz w:val="28"/>
          <w:szCs w:val="28"/>
        </w:rPr>
        <w:t xml:space="preserve"> </w:t>
      </w:r>
      <w:r w:rsidR="00F762FE" w:rsidRPr="00D51653">
        <w:rPr>
          <w:color w:val="000000" w:themeColor="text1"/>
          <w:sz w:val="28"/>
          <w:szCs w:val="28"/>
        </w:rPr>
        <w:t>рассмотрения</w:t>
      </w:r>
      <w:r w:rsidR="0075038E" w:rsidRPr="00D51653">
        <w:rPr>
          <w:color w:val="000000" w:themeColor="text1"/>
          <w:sz w:val="28"/>
          <w:szCs w:val="28"/>
        </w:rPr>
        <w:t xml:space="preserve"> </w:t>
      </w:r>
      <w:r w:rsidR="00F762FE" w:rsidRPr="00D51653">
        <w:rPr>
          <w:color w:val="000000" w:themeColor="text1"/>
          <w:sz w:val="28"/>
          <w:szCs w:val="28"/>
        </w:rPr>
        <w:t>заявления</w:t>
      </w:r>
      <w:r w:rsidR="0075038E" w:rsidRPr="00D51653">
        <w:rPr>
          <w:color w:val="000000" w:themeColor="text1"/>
          <w:sz w:val="28"/>
          <w:szCs w:val="28"/>
        </w:rPr>
        <w:t xml:space="preserve"> </w:t>
      </w:r>
      <w:r w:rsidR="00F762FE" w:rsidRPr="00D51653">
        <w:rPr>
          <w:color w:val="000000" w:themeColor="text1"/>
          <w:sz w:val="28"/>
          <w:szCs w:val="28"/>
        </w:rPr>
        <w:t>уполномоченным</w:t>
      </w:r>
      <w:r w:rsidR="0075038E" w:rsidRPr="00D51653">
        <w:rPr>
          <w:color w:val="000000" w:themeColor="text1"/>
          <w:sz w:val="28"/>
          <w:szCs w:val="28"/>
        </w:rPr>
        <w:t xml:space="preserve"> </w:t>
      </w:r>
      <w:r w:rsidR="00F762FE" w:rsidRPr="00D51653">
        <w:rPr>
          <w:color w:val="000000" w:themeColor="text1"/>
          <w:sz w:val="28"/>
          <w:szCs w:val="28"/>
        </w:rPr>
        <w:t>органом</w:t>
      </w:r>
      <w:r w:rsidR="0075038E" w:rsidRPr="00D51653">
        <w:rPr>
          <w:color w:val="000000" w:themeColor="text1"/>
          <w:sz w:val="28"/>
          <w:szCs w:val="28"/>
        </w:rPr>
        <w:t xml:space="preserve"> </w:t>
      </w:r>
      <w:r w:rsidR="00F762FE" w:rsidRPr="00D51653">
        <w:rPr>
          <w:color w:val="000000" w:themeColor="text1"/>
          <w:sz w:val="28"/>
          <w:szCs w:val="28"/>
        </w:rPr>
        <w:t>в</w:t>
      </w:r>
      <w:r w:rsidR="0075038E" w:rsidRPr="00D51653">
        <w:rPr>
          <w:color w:val="000000" w:themeColor="text1"/>
          <w:sz w:val="28"/>
          <w:szCs w:val="28"/>
        </w:rPr>
        <w:t xml:space="preserve"> </w:t>
      </w:r>
      <w:r w:rsidR="00F762FE" w:rsidRPr="00D51653">
        <w:rPr>
          <w:color w:val="000000" w:themeColor="text1"/>
          <w:sz w:val="28"/>
          <w:szCs w:val="28"/>
        </w:rPr>
        <w:t>виде</w:t>
      </w:r>
      <w:r w:rsidR="0075038E" w:rsidRPr="00D51653">
        <w:rPr>
          <w:color w:val="000000" w:themeColor="text1"/>
          <w:sz w:val="28"/>
          <w:szCs w:val="28"/>
        </w:rPr>
        <w:t xml:space="preserve"> </w:t>
      </w:r>
      <w:r w:rsidR="00F762FE" w:rsidRPr="00D51653">
        <w:rPr>
          <w:color w:val="000000" w:themeColor="text1"/>
          <w:sz w:val="28"/>
          <w:szCs w:val="28"/>
        </w:rPr>
        <w:t>бумажного</w:t>
      </w:r>
      <w:r w:rsidR="0075038E" w:rsidRPr="00D51653">
        <w:rPr>
          <w:color w:val="000000" w:themeColor="text1"/>
          <w:sz w:val="28"/>
          <w:szCs w:val="28"/>
        </w:rPr>
        <w:t xml:space="preserve"> </w:t>
      </w:r>
      <w:r w:rsidR="00F762FE" w:rsidRPr="00D51653">
        <w:rPr>
          <w:color w:val="000000" w:themeColor="text1"/>
          <w:sz w:val="28"/>
          <w:szCs w:val="28"/>
        </w:rPr>
        <w:t>документа,</w:t>
      </w:r>
      <w:r w:rsidR="0075038E" w:rsidRPr="00D51653">
        <w:rPr>
          <w:color w:val="000000" w:themeColor="text1"/>
          <w:sz w:val="28"/>
          <w:szCs w:val="28"/>
        </w:rPr>
        <w:t xml:space="preserve"> </w:t>
      </w:r>
      <w:r w:rsidR="00F762FE" w:rsidRPr="00D51653">
        <w:rPr>
          <w:color w:val="000000" w:themeColor="text1"/>
          <w:sz w:val="28"/>
          <w:szCs w:val="28"/>
        </w:rPr>
        <w:t>который</w:t>
      </w:r>
      <w:r w:rsidR="0075038E" w:rsidRPr="00D51653">
        <w:rPr>
          <w:color w:val="000000" w:themeColor="text1"/>
          <w:sz w:val="28"/>
          <w:szCs w:val="28"/>
        </w:rPr>
        <w:t xml:space="preserve"> </w:t>
      </w:r>
      <w:r w:rsidR="00F762FE" w:rsidRPr="00D51653">
        <w:rPr>
          <w:color w:val="000000" w:themeColor="text1"/>
          <w:sz w:val="28"/>
          <w:szCs w:val="28"/>
        </w:rPr>
        <w:t>заявитель</w:t>
      </w:r>
      <w:r w:rsidR="0075038E" w:rsidRPr="00D51653">
        <w:rPr>
          <w:color w:val="000000" w:themeColor="text1"/>
          <w:sz w:val="28"/>
          <w:szCs w:val="28"/>
        </w:rPr>
        <w:t xml:space="preserve"> </w:t>
      </w:r>
      <w:r w:rsidR="00F762FE" w:rsidRPr="00D51653">
        <w:rPr>
          <w:color w:val="000000" w:themeColor="text1"/>
          <w:sz w:val="28"/>
          <w:szCs w:val="28"/>
        </w:rPr>
        <w:t>получает</w:t>
      </w:r>
      <w:r w:rsidR="0075038E" w:rsidRPr="00D51653">
        <w:rPr>
          <w:color w:val="000000" w:themeColor="text1"/>
          <w:sz w:val="28"/>
          <w:szCs w:val="28"/>
        </w:rPr>
        <w:t xml:space="preserve"> </w:t>
      </w:r>
      <w:r w:rsidR="00F762FE" w:rsidRPr="00D51653">
        <w:rPr>
          <w:color w:val="000000" w:themeColor="text1"/>
          <w:sz w:val="28"/>
          <w:szCs w:val="28"/>
        </w:rPr>
        <w:t>непосредственно</w:t>
      </w:r>
      <w:r w:rsidR="0075038E" w:rsidRPr="00D51653">
        <w:rPr>
          <w:color w:val="000000" w:themeColor="text1"/>
          <w:sz w:val="28"/>
          <w:szCs w:val="28"/>
        </w:rPr>
        <w:t xml:space="preserve"> </w:t>
      </w:r>
      <w:r w:rsidR="00F762FE" w:rsidRPr="00D51653">
        <w:rPr>
          <w:color w:val="000000" w:themeColor="text1"/>
          <w:sz w:val="28"/>
          <w:szCs w:val="28"/>
        </w:rPr>
        <w:t>при</w:t>
      </w:r>
      <w:r w:rsidR="0075038E" w:rsidRPr="00D51653">
        <w:rPr>
          <w:color w:val="000000" w:themeColor="text1"/>
          <w:sz w:val="28"/>
          <w:szCs w:val="28"/>
        </w:rPr>
        <w:t xml:space="preserve"> </w:t>
      </w:r>
      <w:r w:rsidR="00F762FE" w:rsidRPr="00D51653">
        <w:rPr>
          <w:color w:val="000000" w:themeColor="text1"/>
          <w:sz w:val="28"/>
          <w:szCs w:val="28"/>
        </w:rPr>
        <w:t>личном</w:t>
      </w:r>
      <w:r w:rsidR="0075038E" w:rsidRPr="00D51653">
        <w:rPr>
          <w:color w:val="000000" w:themeColor="text1"/>
          <w:sz w:val="28"/>
          <w:szCs w:val="28"/>
        </w:rPr>
        <w:t xml:space="preserve"> </w:t>
      </w:r>
      <w:r w:rsidR="00F762FE" w:rsidRPr="00D51653">
        <w:rPr>
          <w:color w:val="000000" w:themeColor="text1"/>
          <w:sz w:val="28"/>
          <w:szCs w:val="28"/>
        </w:rPr>
        <w:t>обращении,</w:t>
      </w:r>
      <w:r w:rsidR="0075038E" w:rsidRPr="00D51653">
        <w:rPr>
          <w:color w:val="000000" w:themeColor="text1"/>
          <w:sz w:val="28"/>
          <w:szCs w:val="28"/>
        </w:rPr>
        <w:t xml:space="preserve"> </w:t>
      </w:r>
      <w:r w:rsidR="00F762FE" w:rsidRPr="00D51653">
        <w:rPr>
          <w:color w:val="000000" w:themeColor="text1"/>
          <w:sz w:val="28"/>
          <w:szCs w:val="28"/>
        </w:rPr>
        <w:t>либо</w:t>
      </w:r>
      <w:r w:rsidR="0075038E" w:rsidRPr="00D51653">
        <w:rPr>
          <w:color w:val="000000" w:themeColor="text1"/>
          <w:sz w:val="28"/>
          <w:szCs w:val="28"/>
        </w:rPr>
        <w:t xml:space="preserve"> </w:t>
      </w:r>
      <w:r w:rsidR="00F762FE" w:rsidRPr="00D51653">
        <w:rPr>
          <w:color w:val="000000" w:themeColor="text1"/>
          <w:sz w:val="28"/>
          <w:szCs w:val="28"/>
        </w:rPr>
        <w:t>который</w:t>
      </w:r>
      <w:r w:rsidR="0075038E" w:rsidRPr="00D51653">
        <w:rPr>
          <w:color w:val="000000" w:themeColor="text1"/>
          <w:sz w:val="28"/>
          <w:szCs w:val="28"/>
        </w:rPr>
        <w:t xml:space="preserve"> </w:t>
      </w:r>
      <w:r w:rsidR="00F762FE" w:rsidRPr="00D51653">
        <w:rPr>
          <w:color w:val="000000" w:themeColor="text1"/>
          <w:sz w:val="28"/>
          <w:szCs w:val="28"/>
        </w:rPr>
        <w:t>направляется</w:t>
      </w:r>
      <w:r w:rsidR="0075038E" w:rsidRPr="00D51653">
        <w:rPr>
          <w:color w:val="000000" w:themeColor="text1"/>
          <w:sz w:val="28"/>
          <w:szCs w:val="28"/>
        </w:rPr>
        <w:t xml:space="preserve"> </w:t>
      </w:r>
      <w:r w:rsidR="00F762FE" w:rsidRPr="00D51653">
        <w:rPr>
          <w:color w:val="000000" w:themeColor="text1"/>
          <w:sz w:val="28"/>
          <w:szCs w:val="28"/>
        </w:rPr>
        <w:t>уполномоченным</w:t>
      </w:r>
      <w:r w:rsidR="0075038E" w:rsidRPr="00D51653">
        <w:rPr>
          <w:color w:val="000000" w:themeColor="text1"/>
          <w:sz w:val="28"/>
          <w:szCs w:val="28"/>
        </w:rPr>
        <w:t xml:space="preserve"> </w:t>
      </w:r>
      <w:r w:rsidR="00F762FE" w:rsidRPr="00D51653">
        <w:rPr>
          <w:color w:val="000000" w:themeColor="text1"/>
          <w:sz w:val="28"/>
          <w:szCs w:val="28"/>
        </w:rPr>
        <w:t>органом</w:t>
      </w:r>
      <w:r w:rsidR="0075038E" w:rsidRPr="00D51653">
        <w:rPr>
          <w:color w:val="000000" w:themeColor="text1"/>
          <w:sz w:val="28"/>
          <w:szCs w:val="28"/>
        </w:rPr>
        <w:t xml:space="preserve"> </w:t>
      </w:r>
      <w:r w:rsidR="00F762FE" w:rsidRPr="00D51653">
        <w:rPr>
          <w:color w:val="000000" w:themeColor="text1"/>
          <w:sz w:val="28"/>
          <w:szCs w:val="28"/>
        </w:rPr>
        <w:t>заявителю</w:t>
      </w:r>
      <w:r w:rsidR="0075038E" w:rsidRPr="00D51653">
        <w:rPr>
          <w:color w:val="000000" w:themeColor="text1"/>
          <w:sz w:val="28"/>
          <w:szCs w:val="28"/>
        </w:rPr>
        <w:t xml:space="preserve"> </w:t>
      </w:r>
      <w:r w:rsidR="00F762FE" w:rsidRPr="00D51653">
        <w:rPr>
          <w:color w:val="000000" w:themeColor="text1"/>
          <w:sz w:val="28"/>
          <w:szCs w:val="28"/>
        </w:rPr>
        <w:t>посредством</w:t>
      </w:r>
      <w:r w:rsidR="0075038E" w:rsidRPr="00D51653">
        <w:rPr>
          <w:color w:val="000000" w:themeColor="text1"/>
          <w:sz w:val="28"/>
          <w:szCs w:val="28"/>
        </w:rPr>
        <w:t xml:space="preserve"> </w:t>
      </w:r>
      <w:r w:rsidR="00F762FE" w:rsidRPr="00D51653">
        <w:rPr>
          <w:color w:val="000000" w:themeColor="text1"/>
          <w:sz w:val="28"/>
          <w:szCs w:val="28"/>
        </w:rPr>
        <w:t>почтового</w:t>
      </w:r>
      <w:r w:rsidR="0075038E" w:rsidRPr="00D51653">
        <w:rPr>
          <w:color w:val="000000" w:themeColor="text1"/>
          <w:sz w:val="28"/>
          <w:szCs w:val="28"/>
        </w:rPr>
        <w:t xml:space="preserve"> </w:t>
      </w:r>
      <w:r w:rsidR="00F762FE" w:rsidRPr="00D51653">
        <w:rPr>
          <w:color w:val="000000" w:themeColor="text1"/>
          <w:sz w:val="28"/>
          <w:szCs w:val="28"/>
        </w:rPr>
        <w:t>отправления,</w:t>
      </w:r>
      <w:r w:rsidR="0075038E" w:rsidRPr="00D51653">
        <w:rPr>
          <w:color w:val="000000" w:themeColor="text1"/>
          <w:sz w:val="28"/>
          <w:szCs w:val="28"/>
        </w:rPr>
        <w:t xml:space="preserve"> </w:t>
      </w:r>
      <w:r w:rsidR="00F762FE" w:rsidRPr="00D51653">
        <w:rPr>
          <w:color w:val="000000" w:themeColor="text1"/>
          <w:sz w:val="28"/>
          <w:szCs w:val="28"/>
        </w:rPr>
        <w:t>если</w:t>
      </w:r>
      <w:r w:rsidR="0075038E" w:rsidRPr="00D51653">
        <w:rPr>
          <w:color w:val="000000" w:themeColor="text1"/>
          <w:sz w:val="28"/>
          <w:szCs w:val="28"/>
        </w:rPr>
        <w:t xml:space="preserve"> </w:t>
      </w:r>
      <w:r w:rsidR="00F762FE" w:rsidRPr="00D51653">
        <w:rPr>
          <w:color w:val="000000" w:themeColor="text1"/>
          <w:sz w:val="28"/>
          <w:szCs w:val="28"/>
        </w:rPr>
        <w:t>результатом</w:t>
      </w:r>
      <w:r w:rsidR="0075038E" w:rsidRPr="00D51653">
        <w:rPr>
          <w:color w:val="000000" w:themeColor="text1"/>
          <w:sz w:val="28"/>
          <w:szCs w:val="28"/>
        </w:rPr>
        <w:t xml:space="preserve"> </w:t>
      </w:r>
      <w:r w:rsidR="00F762FE" w:rsidRPr="00D51653">
        <w:rPr>
          <w:color w:val="000000" w:themeColor="text1"/>
          <w:sz w:val="28"/>
          <w:szCs w:val="28"/>
        </w:rPr>
        <w:t>его</w:t>
      </w:r>
      <w:r w:rsidR="0075038E" w:rsidRPr="00D51653">
        <w:rPr>
          <w:color w:val="000000" w:themeColor="text1"/>
          <w:sz w:val="28"/>
          <w:szCs w:val="28"/>
        </w:rPr>
        <w:t xml:space="preserve"> </w:t>
      </w:r>
      <w:r w:rsidR="00F762FE" w:rsidRPr="00D51653">
        <w:rPr>
          <w:color w:val="000000" w:themeColor="text1"/>
          <w:sz w:val="28"/>
          <w:szCs w:val="28"/>
        </w:rPr>
        <w:t>рассмотрения</w:t>
      </w:r>
      <w:r w:rsidR="0075038E" w:rsidRPr="00D51653">
        <w:rPr>
          <w:color w:val="000000" w:themeColor="text1"/>
          <w:sz w:val="28"/>
          <w:szCs w:val="28"/>
        </w:rPr>
        <w:t xml:space="preserve"> </w:t>
      </w:r>
      <w:r w:rsidR="00F762FE" w:rsidRPr="00D51653">
        <w:rPr>
          <w:color w:val="000000" w:themeColor="text1"/>
          <w:sz w:val="28"/>
          <w:szCs w:val="28"/>
        </w:rPr>
        <w:t>является</w:t>
      </w:r>
      <w:r w:rsidR="0075038E" w:rsidRPr="00D51653">
        <w:rPr>
          <w:color w:val="000000" w:themeColor="text1"/>
          <w:sz w:val="28"/>
          <w:szCs w:val="28"/>
        </w:rPr>
        <w:t xml:space="preserve"> </w:t>
      </w:r>
      <w:r w:rsidR="00F762FE" w:rsidRPr="00D51653">
        <w:rPr>
          <w:color w:val="000000" w:themeColor="text1"/>
          <w:sz w:val="28"/>
          <w:szCs w:val="28"/>
        </w:rPr>
        <w:t>постановление.</w:t>
      </w:r>
    </w:p>
    <w:p w14:paraId="3245B431" w14:textId="2E241D47" w:rsidR="00F762FE" w:rsidRPr="00D51653" w:rsidRDefault="00413114" w:rsidP="00B369FC">
      <w:pPr>
        <w:shd w:val="clear" w:color="auto" w:fill="FFFFFF" w:themeFill="background1"/>
        <w:ind w:firstLine="709"/>
        <w:jc w:val="both"/>
        <w:rPr>
          <w:color w:val="000000" w:themeColor="text1"/>
          <w:sz w:val="28"/>
          <w:szCs w:val="28"/>
        </w:rPr>
      </w:pPr>
      <w:r w:rsidRPr="00D51653">
        <w:rPr>
          <w:color w:val="000000" w:themeColor="text1"/>
          <w:sz w:val="28"/>
          <w:szCs w:val="28"/>
        </w:rPr>
        <w:t>58</w:t>
      </w:r>
      <w:r w:rsidR="00F762FE" w:rsidRPr="00D51653">
        <w:rPr>
          <w:color w:val="000000" w:themeColor="text1"/>
          <w:sz w:val="28"/>
          <w:szCs w:val="28"/>
        </w:rPr>
        <w:t>.11.3.</w:t>
      </w:r>
      <w:r w:rsidR="0075038E" w:rsidRPr="00D51653">
        <w:rPr>
          <w:color w:val="000000" w:themeColor="text1"/>
          <w:sz w:val="28"/>
          <w:szCs w:val="28"/>
        </w:rPr>
        <w:t xml:space="preserve"> </w:t>
      </w:r>
      <w:r w:rsidR="00F762FE" w:rsidRPr="00D51653">
        <w:rPr>
          <w:color w:val="000000" w:themeColor="text1"/>
          <w:sz w:val="28"/>
          <w:szCs w:val="28"/>
        </w:rPr>
        <w:t>Заявление</w:t>
      </w:r>
      <w:r w:rsidR="0075038E" w:rsidRPr="00D51653">
        <w:rPr>
          <w:color w:val="000000" w:themeColor="text1"/>
          <w:sz w:val="28"/>
          <w:szCs w:val="28"/>
        </w:rPr>
        <w:t xml:space="preserve"> </w:t>
      </w:r>
      <w:r w:rsidR="00F762FE" w:rsidRPr="00D51653">
        <w:rPr>
          <w:color w:val="000000" w:themeColor="text1"/>
          <w:sz w:val="28"/>
          <w:szCs w:val="28"/>
        </w:rPr>
        <w:t>в</w:t>
      </w:r>
      <w:r w:rsidR="0075038E" w:rsidRPr="00D51653">
        <w:rPr>
          <w:color w:val="000000" w:themeColor="text1"/>
          <w:sz w:val="28"/>
          <w:szCs w:val="28"/>
        </w:rPr>
        <w:t xml:space="preserve"> </w:t>
      </w:r>
      <w:r w:rsidR="00F762FE" w:rsidRPr="00D51653">
        <w:rPr>
          <w:color w:val="000000" w:themeColor="text1"/>
          <w:sz w:val="28"/>
          <w:szCs w:val="28"/>
        </w:rPr>
        <w:t>форме</w:t>
      </w:r>
      <w:r w:rsidR="0075038E" w:rsidRPr="00D51653">
        <w:rPr>
          <w:color w:val="000000" w:themeColor="text1"/>
          <w:sz w:val="28"/>
          <w:szCs w:val="28"/>
        </w:rPr>
        <w:t xml:space="preserve"> </w:t>
      </w:r>
      <w:r w:rsidR="00F762FE" w:rsidRPr="00D51653">
        <w:rPr>
          <w:color w:val="000000" w:themeColor="text1"/>
          <w:sz w:val="28"/>
          <w:szCs w:val="28"/>
        </w:rPr>
        <w:t>электронного</w:t>
      </w:r>
      <w:r w:rsidR="0075038E" w:rsidRPr="00D51653">
        <w:rPr>
          <w:color w:val="000000" w:themeColor="text1"/>
          <w:sz w:val="28"/>
          <w:szCs w:val="28"/>
        </w:rPr>
        <w:t xml:space="preserve"> </w:t>
      </w:r>
      <w:r w:rsidR="00F762FE" w:rsidRPr="00D51653">
        <w:rPr>
          <w:color w:val="000000" w:themeColor="text1"/>
          <w:sz w:val="28"/>
          <w:szCs w:val="28"/>
        </w:rPr>
        <w:t>документа</w:t>
      </w:r>
      <w:r w:rsidR="0075038E" w:rsidRPr="00D51653">
        <w:rPr>
          <w:color w:val="000000" w:themeColor="text1"/>
          <w:sz w:val="28"/>
          <w:szCs w:val="28"/>
        </w:rPr>
        <w:t xml:space="preserve"> </w:t>
      </w:r>
      <w:r w:rsidR="00F762FE" w:rsidRPr="00D51653">
        <w:rPr>
          <w:color w:val="000000" w:themeColor="text1"/>
          <w:sz w:val="28"/>
          <w:szCs w:val="28"/>
        </w:rPr>
        <w:t>подписывается</w:t>
      </w:r>
      <w:r w:rsidR="0075038E" w:rsidRPr="00D51653">
        <w:rPr>
          <w:color w:val="000000" w:themeColor="text1"/>
          <w:sz w:val="28"/>
          <w:szCs w:val="28"/>
        </w:rPr>
        <w:t xml:space="preserve"> </w:t>
      </w:r>
      <w:r w:rsidR="00F762FE" w:rsidRPr="00D51653">
        <w:rPr>
          <w:color w:val="000000" w:themeColor="text1"/>
          <w:sz w:val="28"/>
          <w:szCs w:val="28"/>
        </w:rPr>
        <w:t>по</w:t>
      </w:r>
      <w:r w:rsidR="0075038E" w:rsidRPr="00D51653">
        <w:rPr>
          <w:color w:val="000000" w:themeColor="text1"/>
          <w:sz w:val="28"/>
          <w:szCs w:val="28"/>
        </w:rPr>
        <w:t xml:space="preserve"> </w:t>
      </w:r>
      <w:r w:rsidR="00F762FE" w:rsidRPr="00D51653">
        <w:rPr>
          <w:color w:val="000000" w:themeColor="text1"/>
          <w:sz w:val="28"/>
          <w:szCs w:val="28"/>
        </w:rPr>
        <w:t>выбору</w:t>
      </w:r>
      <w:r w:rsidR="0075038E" w:rsidRPr="00D51653">
        <w:rPr>
          <w:color w:val="000000" w:themeColor="text1"/>
          <w:sz w:val="28"/>
          <w:szCs w:val="28"/>
        </w:rPr>
        <w:t xml:space="preserve"> </w:t>
      </w:r>
      <w:r w:rsidR="00F762FE" w:rsidRPr="00D51653">
        <w:rPr>
          <w:color w:val="000000" w:themeColor="text1"/>
          <w:sz w:val="28"/>
          <w:szCs w:val="28"/>
        </w:rPr>
        <w:t>заявителя</w:t>
      </w:r>
      <w:r w:rsidR="0075038E" w:rsidRPr="00D51653">
        <w:rPr>
          <w:color w:val="000000" w:themeColor="text1"/>
          <w:sz w:val="28"/>
          <w:szCs w:val="28"/>
        </w:rPr>
        <w:t xml:space="preserve"> </w:t>
      </w:r>
      <w:r w:rsidR="00F762FE" w:rsidRPr="00D51653">
        <w:rPr>
          <w:color w:val="000000" w:themeColor="text1"/>
          <w:sz w:val="28"/>
          <w:szCs w:val="28"/>
        </w:rPr>
        <w:t>(если</w:t>
      </w:r>
      <w:r w:rsidR="0075038E" w:rsidRPr="00D51653">
        <w:rPr>
          <w:color w:val="000000" w:themeColor="text1"/>
          <w:sz w:val="28"/>
          <w:szCs w:val="28"/>
        </w:rPr>
        <w:t xml:space="preserve"> </w:t>
      </w:r>
      <w:r w:rsidR="00F762FE" w:rsidRPr="00D51653">
        <w:rPr>
          <w:color w:val="000000" w:themeColor="text1"/>
          <w:sz w:val="28"/>
          <w:szCs w:val="28"/>
        </w:rPr>
        <w:t>заявителем</w:t>
      </w:r>
      <w:r w:rsidR="0075038E" w:rsidRPr="00D51653">
        <w:rPr>
          <w:color w:val="000000" w:themeColor="text1"/>
          <w:sz w:val="28"/>
          <w:szCs w:val="28"/>
        </w:rPr>
        <w:t xml:space="preserve"> </w:t>
      </w:r>
      <w:r w:rsidR="00F762FE" w:rsidRPr="00D51653">
        <w:rPr>
          <w:color w:val="000000" w:themeColor="text1"/>
          <w:sz w:val="28"/>
          <w:szCs w:val="28"/>
        </w:rPr>
        <w:t>является</w:t>
      </w:r>
      <w:r w:rsidR="0075038E" w:rsidRPr="00D51653">
        <w:rPr>
          <w:color w:val="000000" w:themeColor="text1"/>
          <w:sz w:val="28"/>
          <w:szCs w:val="28"/>
        </w:rPr>
        <w:t xml:space="preserve"> </w:t>
      </w:r>
      <w:r w:rsidR="00F762FE" w:rsidRPr="00D51653">
        <w:rPr>
          <w:color w:val="000000" w:themeColor="text1"/>
          <w:sz w:val="28"/>
          <w:szCs w:val="28"/>
        </w:rPr>
        <w:t>физическое</w:t>
      </w:r>
      <w:r w:rsidR="0075038E" w:rsidRPr="00D51653">
        <w:rPr>
          <w:color w:val="000000" w:themeColor="text1"/>
          <w:sz w:val="28"/>
          <w:szCs w:val="28"/>
        </w:rPr>
        <w:t xml:space="preserve"> </w:t>
      </w:r>
      <w:r w:rsidR="00F762FE" w:rsidRPr="00D51653">
        <w:rPr>
          <w:color w:val="000000" w:themeColor="text1"/>
          <w:sz w:val="28"/>
          <w:szCs w:val="28"/>
        </w:rPr>
        <w:t>лицо):</w:t>
      </w:r>
    </w:p>
    <w:p w14:paraId="371E99E9" w14:textId="30134E10" w:rsidR="00F762FE" w:rsidRPr="00D51653" w:rsidRDefault="00F762FE" w:rsidP="00B369FC">
      <w:pPr>
        <w:shd w:val="clear" w:color="auto" w:fill="FFFFFF" w:themeFill="background1"/>
        <w:ind w:firstLine="709"/>
        <w:jc w:val="both"/>
        <w:rPr>
          <w:color w:val="000000" w:themeColor="text1"/>
          <w:sz w:val="28"/>
          <w:szCs w:val="28"/>
        </w:rPr>
      </w:pPr>
      <w:r w:rsidRPr="00D51653">
        <w:rPr>
          <w:color w:val="000000" w:themeColor="text1"/>
          <w:sz w:val="28"/>
          <w:szCs w:val="28"/>
        </w:rPr>
        <w:t>электронной</w:t>
      </w:r>
      <w:r w:rsidR="0075038E" w:rsidRPr="00D51653">
        <w:rPr>
          <w:color w:val="000000" w:themeColor="text1"/>
          <w:sz w:val="28"/>
          <w:szCs w:val="28"/>
        </w:rPr>
        <w:t xml:space="preserve"> </w:t>
      </w:r>
      <w:r w:rsidRPr="00D51653">
        <w:rPr>
          <w:color w:val="000000" w:themeColor="text1"/>
          <w:sz w:val="28"/>
          <w:szCs w:val="28"/>
        </w:rPr>
        <w:t>подписью</w:t>
      </w:r>
      <w:r w:rsidR="0075038E" w:rsidRPr="00D51653">
        <w:rPr>
          <w:color w:val="000000" w:themeColor="text1"/>
          <w:sz w:val="28"/>
          <w:szCs w:val="28"/>
        </w:rPr>
        <w:t xml:space="preserve"> </w:t>
      </w:r>
      <w:r w:rsidRPr="00D51653">
        <w:rPr>
          <w:color w:val="000000" w:themeColor="text1"/>
          <w:sz w:val="28"/>
          <w:szCs w:val="28"/>
        </w:rPr>
        <w:t>заявителя</w:t>
      </w:r>
      <w:r w:rsidR="0075038E" w:rsidRPr="00D51653">
        <w:rPr>
          <w:color w:val="000000" w:themeColor="text1"/>
          <w:sz w:val="28"/>
          <w:szCs w:val="28"/>
        </w:rPr>
        <w:t xml:space="preserve"> </w:t>
      </w:r>
      <w:r w:rsidRPr="00D51653">
        <w:rPr>
          <w:color w:val="000000" w:themeColor="text1"/>
          <w:sz w:val="28"/>
          <w:szCs w:val="28"/>
        </w:rPr>
        <w:t>(представителя</w:t>
      </w:r>
      <w:r w:rsidR="0075038E" w:rsidRPr="00D51653">
        <w:rPr>
          <w:color w:val="000000" w:themeColor="text1"/>
          <w:sz w:val="28"/>
          <w:szCs w:val="28"/>
        </w:rPr>
        <w:t xml:space="preserve"> </w:t>
      </w:r>
      <w:r w:rsidRPr="00D51653">
        <w:rPr>
          <w:color w:val="000000" w:themeColor="text1"/>
          <w:sz w:val="28"/>
          <w:szCs w:val="28"/>
        </w:rPr>
        <w:t>заявителя);</w:t>
      </w:r>
    </w:p>
    <w:p w14:paraId="2C035EE1" w14:textId="635C9A2C" w:rsidR="00F762FE" w:rsidRPr="00D51653" w:rsidRDefault="00F762FE" w:rsidP="00B369FC">
      <w:pPr>
        <w:shd w:val="clear" w:color="auto" w:fill="FFFFFF" w:themeFill="background1"/>
        <w:ind w:firstLine="709"/>
        <w:jc w:val="both"/>
        <w:rPr>
          <w:color w:val="000000" w:themeColor="text1"/>
          <w:sz w:val="28"/>
          <w:szCs w:val="28"/>
        </w:rPr>
      </w:pPr>
      <w:r w:rsidRPr="00D51653">
        <w:rPr>
          <w:color w:val="000000" w:themeColor="text1"/>
          <w:sz w:val="28"/>
          <w:szCs w:val="28"/>
        </w:rPr>
        <w:t>усиленной</w:t>
      </w:r>
      <w:r w:rsidR="0075038E" w:rsidRPr="00D51653">
        <w:rPr>
          <w:color w:val="000000" w:themeColor="text1"/>
          <w:sz w:val="28"/>
          <w:szCs w:val="28"/>
        </w:rPr>
        <w:t xml:space="preserve"> </w:t>
      </w:r>
      <w:r w:rsidRPr="00D51653">
        <w:rPr>
          <w:color w:val="000000" w:themeColor="text1"/>
          <w:sz w:val="28"/>
          <w:szCs w:val="28"/>
        </w:rPr>
        <w:t>квалифицированной</w:t>
      </w:r>
      <w:r w:rsidR="0075038E" w:rsidRPr="00D51653">
        <w:rPr>
          <w:color w:val="000000" w:themeColor="text1"/>
          <w:sz w:val="28"/>
          <w:szCs w:val="28"/>
        </w:rPr>
        <w:t xml:space="preserve"> </w:t>
      </w:r>
      <w:r w:rsidRPr="00D51653">
        <w:rPr>
          <w:color w:val="000000" w:themeColor="text1"/>
          <w:sz w:val="28"/>
          <w:szCs w:val="28"/>
        </w:rPr>
        <w:t>электронной</w:t>
      </w:r>
      <w:r w:rsidR="0075038E" w:rsidRPr="00D51653">
        <w:rPr>
          <w:color w:val="000000" w:themeColor="text1"/>
          <w:sz w:val="28"/>
          <w:szCs w:val="28"/>
        </w:rPr>
        <w:t xml:space="preserve"> </w:t>
      </w:r>
      <w:r w:rsidRPr="00D51653">
        <w:rPr>
          <w:color w:val="000000" w:themeColor="text1"/>
          <w:sz w:val="28"/>
          <w:szCs w:val="28"/>
        </w:rPr>
        <w:t>подписью</w:t>
      </w:r>
      <w:r w:rsidR="0075038E" w:rsidRPr="00D51653">
        <w:rPr>
          <w:color w:val="000000" w:themeColor="text1"/>
          <w:sz w:val="28"/>
          <w:szCs w:val="28"/>
        </w:rPr>
        <w:t xml:space="preserve"> </w:t>
      </w:r>
      <w:r w:rsidRPr="00D51653">
        <w:rPr>
          <w:color w:val="000000" w:themeColor="text1"/>
          <w:sz w:val="28"/>
          <w:szCs w:val="28"/>
        </w:rPr>
        <w:t>заявителя</w:t>
      </w:r>
      <w:r w:rsidR="0075038E" w:rsidRPr="00D51653">
        <w:rPr>
          <w:color w:val="000000" w:themeColor="text1"/>
          <w:sz w:val="28"/>
          <w:szCs w:val="28"/>
        </w:rPr>
        <w:t xml:space="preserve"> </w:t>
      </w:r>
      <w:r w:rsidRPr="00D51653">
        <w:rPr>
          <w:color w:val="000000" w:themeColor="text1"/>
          <w:sz w:val="28"/>
          <w:szCs w:val="28"/>
        </w:rPr>
        <w:t>(представителя</w:t>
      </w:r>
      <w:r w:rsidR="0075038E" w:rsidRPr="00D51653">
        <w:rPr>
          <w:color w:val="000000" w:themeColor="text1"/>
          <w:sz w:val="28"/>
          <w:szCs w:val="28"/>
        </w:rPr>
        <w:t xml:space="preserve"> </w:t>
      </w:r>
      <w:r w:rsidRPr="00D51653">
        <w:rPr>
          <w:color w:val="000000" w:themeColor="text1"/>
          <w:sz w:val="28"/>
          <w:szCs w:val="28"/>
        </w:rPr>
        <w:t>заявителя).</w:t>
      </w:r>
    </w:p>
    <w:p w14:paraId="185BB269" w14:textId="322BC914" w:rsidR="00F762FE" w:rsidRPr="00D51653" w:rsidRDefault="00413114" w:rsidP="00B369FC">
      <w:pPr>
        <w:shd w:val="clear" w:color="auto" w:fill="FFFFFF" w:themeFill="background1"/>
        <w:ind w:firstLine="709"/>
        <w:jc w:val="both"/>
        <w:rPr>
          <w:color w:val="000000" w:themeColor="text1"/>
          <w:sz w:val="28"/>
          <w:szCs w:val="28"/>
        </w:rPr>
      </w:pPr>
      <w:r w:rsidRPr="00D51653">
        <w:rPr>
          <w:color w:val="000000" w:themeColor="text1"/>
          <w:sz w:val="28"/>
          <w:szCs w:val="28"/>
        </w:rPr>
        <w:t>58</w:t>
      </w:r>
      <w:r w:rsidR="00F762FE" w:rsidRPr="00D51653">
        <w:rPr>
          <w:color w:val="000000" w:themeColor="text1"/>
          <w:sz w:val="28"/>
          <w:szCs w:val="28"/>
        </w:rPr>
        <w:t>.11.4.</w:t>
      </w:r>
      <w:r w:rsidR="0075038E" w:rsidRPr="00D51653">
        <w:rPr>
          <w:color w:val="000000" w:themeColor="text1"/>
          <w:sz w:val="28"/>
          <w:szCs w:val="28"/>
        </w:rPr>
        <w:t xml:space="preserve"> </w:t>
      </w:r>
      <w:r w:rsidR="00F762FE" w:rsidRPr="00D51653">
        <w:rPr>
          <w:color w:val="000000" w:themeColor="text1"/>
          <w:sz w:val="28"/>
          <w:szCs w:val="28"/>
        </w:rPr>
        <w:t>Заявление</w:t>
      </w:r>
      <w:r w:rsidR="0075038E" w:rsidRPr="00D51653">
        <w:rPr>
          <w:color w:val="000000" w:themeColor="text1"/>
          <w:sz w:val="28"/>
          <w:szCs w:val="28"/>
        </w:rPr>
        <w:t xml:space="preserve"> </w:t>
      </w:r>
      <w:r w:rsidR="00F762FE" w:rsidRPr="00D51653">
        <w:rPr>
          <w:color w:val="000000" w:themeColor="text1"/>
          <w:sz w:val="28"/>
          <w:szCs w:val="28"/>
        </w:rPr>
        <w:t>от</w:t>
      </w:r>
      <w:r w:rsidR="0075038E" w:rsidRPr="00D51653">
        <w:rPr>
          <w:color w:val="000000" w:themeColor="text1"/>
          <w:sz w:val="28"/>
          <w:szCs w:val="28"/>
        </w:rPr>
        <w:t xml:space="preserve"> </w:t>
      </w:r>
      <w:r w:rsidR="00F762FE" w:rsidRPr="00D51653">
        <w:rPr>
          <w:color w:val="000000" w:themeColor="text1"/>
          <w:sz w:val="28"/>
          <w:szCs w:val="28"/>
        </w:rPr>
        <w:t>имени</w:t>
      </w:r>
      <w:r w:rsidR="0075038E" w:rsidRPr="00D51653">
        <w:rPr>
          <w:color w:val="000000" w:themeColor="text1"/>
          <w:sz w:val="28"/>
          <w:szCs w:val="28"/>
        </w:rPr>
        <w:t xml:space="preserve"> </w:t>
      </w:r>
      <w:r w:rsidR="00F762FE" w:rsidRPr="00D51653">
        <w:rPr>
          <w:color w:val="000000" w:themeColor="text1"/>
          <w:sz w:val="28"/>
          <w:szCs w:val="28"/>
        </w:rPr>
        <w:t>юридического</w:t>
      </w:r>
      <w:r w:rsidR="0075038E" w:rsidRPr="00D51653">
        <w:rPr>
          <w:color w:val="000000" w:themeColor="text1"/>
          <w:sz w:val="28"/>
          <w:szCs w:val="28"/>
        </w:rPr>
        <w:t xml:space="preserve"> </w:t>
      </w:r>
      <w:r w:rsidR="00F762FE" w:rsidRPr="00D51653">
        <w:rPr>
          <w:color w:val="000000" w:themeColor="text1"/>
          <w:sz w:val="28"/>
          <w:szCs w:val="28"/>
        </w:rPr>
        <w:t>лица</w:t>
      </w:r>
      <w:r w:rsidR="0075038E" w:rsidRPr="00D51653">
        <w:rPr>
          <w:color w:val="000000" w:themeColor="text1"/>
          <w:sz w:val="28"/>
          <w:szCs w:val="28"/>
        </w:rPr>
        <w:t xml:space="preserve"> </w:t>
      </w:r>
      <w:r w:rsidR="00F762FE" w:rsidRPr="00D51653">
        <w:rPr>
          <w:color w:val="000000" w:themeColor="text1"/>
          <w:sz w:val="28"/>
          <w:szCs w:val="28"/>
        </w:rPr>
        <w:t>заверяется</w:t>
      </w:r>
      <w:r w:rsidR="0075038E" w:rsidRPr="00D51653">
        <w:rPr>
          <w:color w:val="000000" w:themeColor="text1"/>
          <w:sz w:val="28"/>
          <w:szCs w:val="28"/>
        </w:rPr>
        <w:t xml:space="preserve"> </w:t>
      </w:r>
      <w:r w:rsidR="00F762FE" w:rsidRPr="00D51653">
        <w:rPr>
          <w:color w:val="000000" w:themeColor="text1"/>
          <w:sz w:val="28"/>
          <w:szCs w:val="28"/>
        </w:rPr>
        <w:t>по</w:t>
      </w:r>
      <w:r w:rsidR="0075038E" w:rsidRPr="00D51653">
        <w:rPr>
          <w:color w:val="000000" w:themeColor="text1"/>
          <w:sz w:val="28"/>
          <w:szCs w:val="28"/>
        </w:rPr>
        <w:t xml:space="preserve"> </w:t>
      </w:r>
      <w:r w:rsidR="00F762FE" w:rsidRPr="00D51653">
        <w:rPr>
          <w:color w:val="000000" w:themeColor="text1"/>
          <w:sz w:val="28"/>
          <w:szCs w:val="28"/>
        </w:rPr>
        <w:t>выбору</w:t>
      </w:r>
      <w:r w:rsidR="0075038E" w:rsidRPr="00D51653">
        <w:rPr>
          <w:color w:val="000000" w:themeColor="text1"/>
          <w:sz w:val="28"/>
          <w:szCs w:val="28"/>
        </w:rPr>
        <w:t xml:space="preserve"> </w:t>
      </w:r>
      <w:r w:rsidR="00F762FE" w:rsidRPr="00D51653">
        <w:rPr>
          <w:color w:val="000000" w:themeColor="text1"/>
          <w:sz w:val="28"/>
          <w:szCs w:val="28"/>
        </w:rPr>
        <w:t>заявителя</w:t>
      </w:r>
      <w:r w:rsidR="0075038E" w:rsidRPr="00D51653">
        <w:rPr>
          <w:color w:val="000000" w:themeColor="text1"/>
          <w:sz w:val="28"/>
          <w:szCs w:val="28"/>
        </w:rPr>
        <w:t xml:space="preserve"> </w:t>
      </w:r>
      <w:r w:rsidR="00F762FE" w:rsidRPr="00D51653">
        <w:rPr>
          <w:color w:val="000000" w:themeColor="text1"/>
          <w:sz w:val="28"/>
          <w:szCs w:val="28"/>
        </w:rPr>
        <w:t>электронной</w:t>
      </w:r>
      <w:r w:rsidR="0075038E" w:rsidRPr="00D51653">
        <w:rPr>
          <w:color w:val="000000" w:themeColor="text1"/>
          <w:sz w:val="28"/>
          <w:szCs w:val="28"/>
        </w:rPr>
        <w:t xml:space="preserve"> </w:t>
      </w:r>
      <w:r w:rsidR="00F762FE" w:rsidRPr="00D51653">
        <w:rPr>
          <w:color w:val="000000" w:themeColor="text1"/>
          <w:sz w:val="28"/>
          <w:szCs w:val="28"/>
        </w:rPr>
        <w:t>подписью</w:t>
      </w:r>
      <w:r w:rsidR="00D93079" w:rsidRPr="00D51653">
        <w:rPr>
          <w:color w:val="000000" w:themeColor="text1"/>
          <w:sz w:val="28"/>
          <w:szCs w:val="28"/>
        </w:rPr>
        <w:t>,</w:t>
      </w:r>
      <w:r w:rsidR="0075038E" w:rsidRPr="00D51653">
        <w:rPr>
          <w:color w:val="000000" w:themeColor="text1"/>
          <w:sz w:val="28"/>
          <w:szCs w:val="28"/>
        </w:rPr>
        <w:t xml:space="preserve"> </w:t>
      </w:r>
      <w:r w:rsidR="00F762FE" w:rsidRPr="00D51653">
        <w:rPr>
          <w:color w:val="000000" w:themeColor="text1"/>
          <w:sz w:val="28"/>
          <w:szCs w:val="28"/>
        </w:rPr>
        <w:t>либо</w:t>
      </w:r>
      <w:r w:rsidR="0075038E" w:rsidRPr="00D51653">
        <w:rPr>
          <w:color w:val="000000" w:themeColor="text1"/>
          <w:sz w:val="28"/>
          <w:szCs w:val="28"/>
        </w:rPr>
        <w:t xml:space="preserve"> </w:t>
      </w:r>
      <w:r w:rsidR="00F762FE" w:rsidRPr="00D51653">
        <w:rPr>
          <w:color w:val="000000" w:themeColor="text1"/>
          <w:sz w:val="28"/>
          <w:szCs w:val="28"/>
        </w:rPr>
        <w:t>усиленной</w:t>
      </w:r>
      <w:r w:rsidR="0075038E" w:rsidRPr="00D51653">
        <w:rPr>
          <w:color w:val="000000" w:themeColor="text1"/>
          <w:sz w:val="28"/>
          <w:szCs w:val="28"/>
        </w:rPr>
        <w:t xml:space="preserve"> </w:t>
      </w:r>
      <w:r w:rsidR="00F762FE" w:rsidRPr="00D51653">
        <w:rPr>
          <w:color w:val="000000" w:themeColor="text1"/>
          <w:sz w:val="28"/>
          <w:szCs w:val="28"/>
        </w:rPr>
        <w:t>квалифицированной</w:t>
      </w:r>
      <w:r w:rsidR="0075038E" w:rsidRPr="00D51653">
        <w:rPr>
          <w:color w:val="000000" w:themeColor="text1"/>
          <w:sz w:val="28"/>
          <w:szCs w:val="28"/>
        </w:rPr>
        <w:t xml:space="preserve"> </w:t>
      </w:r>
      <w:r w:rsidR="00F762FE" w:rsidRPr="00D51653">
        <w:rPr>
          <w:color w:val="000000" w:themeColor="text1"/>
          <w:sz w:val="28"/>
          <w:szCs w:val="28"/>
        </w:rPr>
        <w:t>электронной</w:t>
      </w:r>
      <w:r w:rsidR="0075038E" w:rsidRPr="00D51653">
        <w:rPr>
          <w:color w:val="000000" w:themeColor="text1"/>
          <w:sz w:val="28"/>
          <w:szCs w:val="28"/>
        </w:rPr>
        <w:t xml:space="preserve"> </w:t>
      </w:r>
      <w:r w:rsidR="00F762FE" w:rsidRPr="00D51653">
        <w:rPr>
          <w:color w:val="000000" w:themeColor="text1"/>
          <w:sz w:val="28"/>
          <w:szCs w:val="28"/>
        </w:rPr>
        <w:t>подписью</w:t>
      </w:r>
      <w:r w:rsidR="0075038E" w:rsidRPr="00D51653">
        <w:rPr>
          <w:color w:val="000000" w:themeColor="text1"/>
          <w:sz w:val="28"/>
          <w:szCs w:val="28"/>
        </w:rPr>
        <w:t xml:space="preserve"> </w:t>
      </w:r>
      <w:r w:rsidR="00F762FE" w:rsidRPr="00D51653">
        <w:rPr>
          <w:color w:val="000000" w:themeColor="text1"/>
          <w:sz w:val="28"/>
          <w:szCs w:val="28"/>
        </w:rPr>
        <w:t>(если</w:t>
      </w:r>
      <w:r w:rsidR="0075038E" w:rsidRPr="00D51653">
        <w:rPr>
          <w:color w:val="000000" w:themeColor="text1"/>
          <w:sz w:val="28"/>
          <w:szCs w:val="28"/>
        </w:rPr>
        <w:t xml:space="preserve"> </w:t>
      </w:r>
      <w:r w:rsidR="00F762FE" w:rsidRPr="00D51653">
        <w:rPr>
          <w:color w:val="000000" w:themeColor="text1"/>
          <w:sz w:val="28"/>
          <w:szCs w:val="28"/>
        </w:rPr>
        <w:t>заявителем</w:t>
      </w:r>
      <w:r w:rsidR="0075038E" w:rsidRPr="00D51653">
        <w:rPr>
          <w:color w:val="000000" w:themeColor="text1"/>
          <w:sz w:val="28"/>
          <w:szCs w:val="28"/>
        </w:rPr>
        <w:t xml:space="preserve"> </w:t>
      </w:r>
      <w:r w:rsidR="00F762FE" w:rsidRPr="00D51653">
        <w:rPr>
          <w:color w:val="000000" w:themeColor="text1"/>
          <w:sz w:val="28"/>
          <w:szCs w:val="28"/>
        </w:rPr>
        <w:t>является</w:t>
      </w:r>
      <w:r w:rsidR="0075038E" w:rsidRPr="00D51653">
        <w:rPr>
          <w:color w:val="000000" w:themeColor="text1"/>
          <w:sz w:val="28"/>
          <w:szCs w:val="28"/>
        </w:rPr>
        <w:t xml:space="preserve"> </w:t>
      </w:r>
      <w:r w:rsidR="00F762FE" w:rsidRPr="00D51653">
        <w:rPr>
          <w:color w:val="000000" w:themeColor="text1"/>
          <w:sz w:val="28"/>
          <w:szCs w:val="28"/>
        </w:rPr>
        <w:t>юридическое</w:t>
      </w:r>
      <w:r w:rsidR="0075038E" w:rsidRPr="00D51653">
        <w:rPr>
          <w:color w:val="000000" w:themeColor="text1"/>
          <w:sz w:val="28"/>
          <w:szCs w:val="28"/>
        </w:rPr>
        <w:t xml:space="preserve"> </w:t>
      </w:r>
      <w:r w:rsidR="00F762FE" w:rsidRPr="00D51653">
        <w:rPr>
          <w:color w:val="000000" w:themeColor="text1"/>
          <w:sz w:val="28"/>
          <w:szCs w:val="28"/>
        </w:rPr>
        <w:t>лицо):</w:t>
      </w:r>
    </w:p>
    <w:p w14:paraId="10D8235D" w14:textId="1F716473" w:rsidR="00F762FE" w:rsidRPr="00D51653" w:rsidRDefault="00F762FE" w:rsidP="00B369FC">
      <w:pPr>
        <w:shd w:val="clear" w:color="auto" w:fill="FFFFFF" w:themeFill="background1"/>
        <w:ind w:firstLine="709"/>
        <w:jc w:val="both"/>
        <w:rPr>
          <w:color w:val="000000" w:themeColor="text1"/>
          <w:sz w:val="28"/>
          <w:szCs w:val="28"/>
        </w:rPr>
      </w:pPr>
      <w:r w:rsidRPr="00D51653">
        <w:rPr>
          <w:color w:val="000000" w:themeColor="text1"/>
          <w:sz w:val="28"/>
          <w:szCs w:val="28"/>
        </w:rPr>
        <w:t>лица,</w:t>
      </w:r>
      <w:r w:rsidR="0075038E" w:rsidRPr="00D51653">
        <w:rPr>
          <w:color w:val="000000" w:themeColor="text1"/>
          <w:sz w:val="28"/>
          <w:szCs w:val="28"/>
        </w:rPr>
        <w:t xml:space="preserve"> </w:t>
      </w:r>
      <w:r w:rsidRPr="00D51653">
        <w:rPr>
          <w:color w:val="000000" w:themeColor="text1"/>
          <w:sz w:val="28"/>
          <w:szCs w:val="28"/>
        </w:rPr>
        <w:t>действующего</w:t>
      </w:r>
      <w:r w:rsidR="0075038E" w:rsidRPr="00D51653">
        <w:rPr>
          <w:color w:val="000000" w:themeColor="text1"/>
          <w:sz w:val="28"/>
          <w:szCs w:val="28"/>
        </w:rPr>
        <w:t xml:space="preserve"> </w:t>
      </w:r>
      <w:r w:rsidRPr="00D51653">
        <w:rPr>
          <w:color w:val="000000" w:themeColor="text1"/>
          <w:sz w:val="28"/>
          <w:szCs w:val="28"/>
        </w:rPr>
        <w:t>от</w:t>
      </w:r>
      <w:r w:rsidR="0075038E" w:rsidRPr="00D51653">
        <w:rPr>
          <w:color w:val="000000" w:themeColor="text1"/>
          <w:sz w:val="28"/>
          <w:szCs w:val="28"/>
        </w:rPr>
        <w:t xml:space="preserve"> </w:t>
      </w:r>
      <w:r w:rsidRPr="00D51653">
        <w:rPr>
          <w:color w:val="000000" w:themeColor="text1"/>
          <w:sz w:val="28"/>
          <w:szCs w:val="28"/>
        </w:rPr>
        <w:t>имени</w:t>
      </w:r>
      <w:r w:rsidR="0075038E" w:rsidRPr="00D51653">
        <w:rPr>
          <w:color w:val="000000" w:themeColor="text1"/>
          <w:sz w:val="28"/>
          <w:szCs w:val="28"/>
        </w:rPr>
        <w:t xml:space="preserve"> </w:t>
      </w:r>
      <w:r w:rsidRPr="00D51653">
        <w:rPr>
          <w:color w:val="000000" w:themeColor="text1"/>
          <w:sz w:val="28"/>
          <w:szCs w:val="28"/>
        </w:rPr>
        <w:t>юридического</w:t>
      </w:r>
      <w:r w:rsidR="0075038E" w:rsidRPr="00D51653">
        <w:rPr>
          <w:color w:val="000000" w:themeColor="text1"/>
          <w:sz w:val="28"/>
          <w:szCs w:val="28"/>
        </w:rPr>
        <w:t xml:space="preserve"> </w:t>
      </w:r>
      <w:r w:rsidRPr="00D51653">
        <w:rPr>
          <w:color w:val="000000" w:themeColor="text1"/>
          <w:sz w:val="28"/>
          <w:szCs w:val="28"/>
        </w:rPr>
        <w:t>лица</w:t>
      </w:r>
      <w:r w:rsidR="0075038E" w:rsidRPr="00D51653">
        <w:rPr>
          <w:color w:val="000000" w:themeColor="text1"/>
          <w:sz w:val="28"/>
          <w:szCs w:val="28"/>
        </w:rPr>
        <w:t xml:space="preserve"> </w:t>
      </w:r>
      <w:r w:rsidRPr="00D51653">
        <w:rPr>
          <w:color w:val="000000" w:themeColor="text1"/>
          <w:sz w:val="28"/>
          <w:szCs w:val="28"/>
        </w:rPr>
        <w:t>без</w:t>
      </w:r>
      <w:r w:rsidR="0075038E" w:rsidRPr="00D51653">
        <w:rPr>
          <w:color w:val="000000" w:themeColor="text1"/>
          <w:sz w:val="28"/>
          <w:szCs w:val="28"/>
        </w:rPr>
        <w:t xml:space="preserve"> </w:t>
      </w:r>
      <w:r w:rsidRPr="00D51653">
        <w:rPr>
          <w:color w:val="000000" w:themeColor="text1"/>
          <w:sz w:val="28"/>
          <w:szCs w:val="28"/>
        </w:rPr>
        <w:t>доверенности;</w:t>
      </w:r>
    </w:p>
    <w:p w14:paraId="4ED1699F" w14:textId="6BC3BB78" w:rsidR="00F762FE" w:rsidRPr="00D51653" w:rsidRDefault="00F762FE" w:rsidP="00B369FC">
      <w:pPr>
        <w:shd w:val="clear" w:color="auto" w:fill="FFFFFF" w:themeFill="background1"/>
        <w:ind w:firstLine="709"/>
        <w:jc w:val="both"/>
        <w:rPr>
          <w:color w:val="000000" w:themeColor="text1"/>
          <w:sz w:val="28"/>
          <w:szCs w:val="28"/>
        </w:rPr>
      </w:pPr>
      <w:r w:rsidRPr="00D51653">
        <w:rPr>
          <w:color w:val="000000" w:themeColor="text1"/>
          <w:sz w:val="28"/>
          <w:szCs w:val="28"/>
        </w:rPr>
        <w:t>представителя</w:t>
      </w:r>
      <w:r w:rsidR="0075038E" w:rsidRPr="00D51653">
        <w:rPr>
          <w:color w:val="000000" w:themeColor="text1"/>
          <w:sz w:val="28"/>
          <w:szCs w:val="28"/>
        </w:rPr>
        <w:t xml:space="preserve"> </w:t>
      </w:r>
      <w:r w:rsidRPr="00D51653">
        <w:rPr>
          <w:color w:val="000000" w:themeColor="text1"/>
          <w:sz w:val="28"/>
          <w:szCs w:val="28"/>
        </w:rPr>
        <w:t>юридического</w:t>
      </w:r>
      <w:r w:rsidR="0075038E" w:rsidRPr="00D51653">
        <w:rPr>
          <w:color w:val="000000" w:themeColor="text1"/>
          <w:sz w:val="28"/>
          <w:szCs w:val="28"/>
        </w:rPr>
        <w:t xml:space="preserve"> </w:t>
      </w:r>
      <w:r w:rsidRPr="00D51653">
        <w:rPr>
          <w:color w:val="000000" w:themeColor="text1"/>
          <w:sz w:val="28"/>
          <w:szCs w:val="28"/>
        </w:rPr>
        <w:t>лица,</w:t>
      </w:r>
      <w:r w:rsidR="0075038E" w:rsidRPr="00D51653">
        <w:rPr>
          <w:color w:val="000000" w:themeColor="text1"/>
          <w:sz w:val="28"/>
          <w:szCs w:val="28"/>
        </w:rPr>
        <w:t xml:space="preserve"> </w:t>
      </w:r>
      <w:r w:rsidRPr="00D51653">
        <w:rPr>
          <w:color w:val="000000" w:themeColor="text1"/>
          <w:sz w:val="28"/>
          <w:szCs w:val="28"/>
        </w:rPr>
        <w:t>действующего</w:t>
      </w:r>
      <w:r w:rsidR="0075038E" w:rsidRPr="00D51653">
        <w:rPr>
          <w:color w:val="000000" w:themeColor="text1"/>
          <w:sz w:val="28"/>
          <w:szCs w:val="28"/>
        </w:rPr>
        <w:t xml:space="preserve"> </w:t>
      </w:r>
      <w:r w:rsidRPr="00D51653">
        <w:rPr>
          <w:color w:val="000000" w:themeColor="text1"/>
          <w:sz w:val="28"/>
          <w:szCs w:val="28"/>
        </w:rPr>
        <w:t>на</w:t>
      </w:r>
      <w:r w:rsidR="0075038E" w:rsidRPr="00D51653">
        <w:rPr>
          <w:color w:val="000000" w:themeColor="text1"/>
          <w:sz w:val="28"/>
          <w:szCs w:val="28"/>
        </w:rPr>
        <w:t xml:space="preserve"> </w:t>
      </w:r>
      <w:r w:rsidRPr="00D51653">
        <w:rPr>
          <w:color w:val="000000" w:themeColor="text1"/>
          <w:sz w:val="28"/>
          <w:szCs w:val="28"/>
        </w:rPr>
        <w:t>основании</w:t>
      </w:r>
      <w:r w:rsidR="0075038E" w:rsidRPr="00D51653">
        <w:rPr>
          <w:color w:val="000000" w:themeColor="text1"/>
          <w:sz w:val="28"/>
          <w:szCs w:val="28"/>
        </w:rPr>
        <w:t xml:space="preserve"> </w:t>
      </w:r>
      <w:r w:rsidRPr="00D51653">
        <w:rPr>
          <w:color w:val="000000" w:themeColor="text1"/>
          <w:sz w:val="28"/>
          <w:szCs w:val="28"/>
        </w:rPr>
        <w:t>доверенности,</w:t>
      </w:r>
      <w:r w:rsidR="0075038E" w:rsidRPr="00D51653">
        <w:rPr>
          <w:color w:val="000000" w:themeColor="text1"/>
          <w:sz w:val="28"/>
          <w:szCs w:val="28"/>
        </w:rPr>
        <w:t xml:space="preserve"> </w:t>
      </w:r>
      <w:r w:rsidRPr="00D51653">
        <w:rPr>
          <w:color w:val="000000" w:themeColor="text1"/>
          <w:sz w:val="28"/>
          <w:szCs w:val="28"/>
        </w:rPr>
        <w:t>выданной</w:t>
      </w:r>
      <w:r w:rsidR="0075038E" w:rsidRPr="00D51653">
        <w:rPr>
          <w:color w:val="000000" w:themeColor="text1"/>
          <w:sz w:val="28"/>
          <w:szCs w:val="28"/>
        </w:rPr>
        <w:t xml:space="preserve"> </w:t>
      </w:r>
      <w:r w:rsidRPr="00D51653">
        <w:rPr>
          <w:color w:val="000000" w:themeColor="text1"/>
          <w:sz w:val="28"/>
          <w:szCs w:val="28"/>
        </w:rPr>
        <w:t>в</w:t>
      </w:r>
      <w:r w:rsidR="0075038E" w:rsidRPr="00D51653">
        <w:rPr>
          <w:color w:val="000000" w:themeColor="text1"/>
          <w:sz w:val="28"/>
          <w:szCs w:val="28"/>
        </w:rPr>
        <w:t xml:space="preserve"> </w:t>
      </w:r>
      <w:r w:rsidRPr="00D51653">
        <w:rPr>
          <w:color w:val="000000" w:themeColor="text1"/>
          <w:sz w:val="28"/>
          <w:szCs w:val="28"/>
        </w:rPr>
        <w:t>соответствии</w:t>
      </w:r>
      <w:r w:rsidR="0075038E" w:rsidRPr="00D51653">
        <w:rPr>
          <w:color w:val="000000" w:themeColor="text1"/>
          <w:sz w:val="28"/>
          <w:szCs w:val="28"/>
        </w:rPr>
        <w:t xml:space="preserve"> </w:t>
      </w:r>
      <w:r w:rsidRPr="00D51653">
        <w:rPr>
          <w:color w:val="000000" w:themeColor="text1"/>
          <w:sz w:val="28"/>
          <w:szCs w:val="28"/>
        </w:rPr>
        <w:t>с</w:t>
      </w:r>
      <w:r w:rsidR="0075038E" w:rsidRPr="00D51653">
        <w:rPr>
          <w:color w:val="000000" w:themeColor="text1"/>
          <w:sz w:val="28"/>
          <w:szCs w:val="28"/>
        </w:rPr>
        <w:t xml:space="preserve"> </w:t>
      </w:r>
      <w:r w:rsidRPr="00D51653">
        <w:rPr>
          <w:color w:val="000000" w:themeColor="text1"/>
          <w:sz w:val="28"/>
          <w:szCs w:val="28"/>
        </w:rPr>
        <w:t>законодательством</w:t>
      </w:r>
      <w:r w:rsidR="0075038E" w:rsidRPr="00D51653">
        <w:rPr>
          <w:color w:val="000000" w:themeColor="text1"/>
          <w:sz w:val="28"/>
          <w:szCs w:val="28"/>
        </w:rPr>
        <w:t xml:space="preserve"> </w:t>
      </w:r>
      <w:r w:rsidRPr="00D51653">
        <w:rPr>
          <w:color w:val="000000" w:themeColor="text1"/>
          <w:sz w:val="28"/>
          <w:szCs w:val="28"/>
        </w:rPr>
        <w:t>Российской</w:t>
      </w:r>
      <w:r w:rsidR="0075038E" w:rsidRPr="00D51653">
        <w:rPr>
          <w:color w:val="000000" w:themeColor="text1"/>
          <w:sz w:val="28"/>
          <w:szCs w:val="28"/>
        </w:rPr>
        <w:t xml:space="preserve"> </w:t>
      </w:r>
      <w:r w:rsidRPr="00D51653">
        <w:rPr>
          <w:color w:val="000000" w:themeColor="text1"/>
          <w:sz w:val="28"/>
          <w:szCs w:val="28"/>
        </w:rPr>
        <w:t>Федерации.</w:t>
      </w:r>
    </w:p>
    <w:p w14:paraId="52CDD380" w14:textId="073EE087" w:rsidR="00F762FE" w:rsidRPr="00D51653" w:rsidRDefault="00413114" w:rsidP="00B369FC">
      <w:pPr>
        <w:shd w:val="clear" w:color="auto" w:fill="FFFFFF" w:themeFill="background1"/>
        <w:ind w:firstLine="709"/>
        <w:jc w:val="both"/>
        <w:rPr>
          <w:color w:val="000000" w:themeColor="text1"/>
          <w:sz w:val="28"/>
          <w:szCs w:val="28"/>
        </w:rPr>
      </w:pPr>
      <w:r w:rsidRPr="00D51653">
        <w:rPr>
          <w:color w:val="000000" w:themeColor="text1"/>
          <w:sz w:val="28"/>
          <w:szCs w:val="28"/>
        </w:rPr>
        <w:t>58</w:t>
      </w:r>
      <w:r w:rsidR="00F762FE" w:rsidRPr="00D51653">
        <w:rPr>
          <w:color w:val="000000" w:themeColor="text1"/>
          <w:sz w:val="28"/>
          <w:szCs w:val="28"/>
        </w:rPr>
        <w:t>.11.5.</w:t>
      </w:r>
      <w:r w:rsidR="0075038E" w:rsidRPr="00D51653">
        <w:rPr>
          <w:color w:val="000000" w:themeColor="text1"/>
          <w:sz w:val="28"/>
          <w:szCs w:val="28"/>
        </w:rPr>
        <w:t xml:space="preserve"> </w:t>
      </w:r>
      <w:r w:rsidR="00F762FE" w:rsidRPr="00D51653">
        <w:rPr>
          <w:color w:val="000000" w:themeColor="text1"/>
          <w:sz w:val="28"/>
          <w:szCs w:val="28"/>
        </w:rPr>
        <w:t>При</w:t>
      </w:r>
      <w:r w:rsidR="0075038E" w:rsidRPr="00D51653">
        <w:rPr>
          <w:color w:val="000000" w:themeColor="text1"/>
          <w:sz w:val="28"/>
          <w:szCs w:val="28"/>
        </w:rPr>
        <w:t xml:space="preserve"> </w:t>
      </w:r>
      <w:r w:rsidR="00F762FE" w:rsidRPr="00D51653">
        <w:rPr>
          <w:color w:val="000000" w:themeColor="text1"/>
          <w:sz w:val="28"/>
          <w:szCs w:val="28"/>
        </w:rPr>
        <w:t>подаче</w:t>
      </w:r>
      <w:r w:rsidR="0075038E" w:rsidRPr="00D51653">
        <w:rPr>
          <w:color w:val="000000" w:themeColor="text1"/>
          <w:sz w:val="28"/>
          <w:szCs w:val="28"/>
        </w:rPr>
        <w:t xml:space="preserve"> </w:t>
      </w:r>
      <w:r w:rsidR="00F762FE" w:rsidRPr="00D51653">
        <w:rPr>
          <w:color w:val="000000" w:themeColor="text1"/>
          <w:sz w:val="28"/>
          <w:szCs w:val="28"/>
        </w:rPr>
        <w:t>заявлений</w:t>
      </w:r>
      <w:r w:rsidR="0075038E" w:rsidRPr="00D51653">
        <w:rPr>
          <w:color w:val="000000" w:themeColor="text1"/>
          <w:sz w:val="28"/>
          <w:szCs w:val="28"/>
        </w:rPr>
        <w:t xml:space="preserve"> </w:t>
      </w:r>
      <w:r w:rsidR="00F762FE" w:rsidRPr="00D51653">
        <w:rPr>
          <w:color w:val="000000" w:themeColor="text1"/>
          <w:sz w:val="28"/>
          <w:szCs w:val="28"/>
        </w:rPr>
        <w:t>к</w:t>
      </w:r>
      <w:r w:rsidR="0075038E" w:rsidRPr="00D51653">
        <w:rPr>
          <w:color w:val="000000" w:themeColor="text1"/>
          <w:sz w:val="28"/>
          <w:szCs w:val="28"/>
        </w:rPr>
        <w:t xml:space="preserve"> </w:t>
      </w:r>
      <w:r w:rsidR="00F762FE" w:rsidRPr="00D51653">
        <w:rPr>
          <w:color w:val="000000" w:themeColor="text1"/>
          <w:sz w:val="28"/>
          <w:szCs w:val="28"/>
        </w:rPr>
        <w:t>ним</w:t>
      </w:r>
      <w:r w:rsidR="0075038E" w:rsidRPr="00D51653">
        <w:rPr>
          <w:color w:val="000000" w:themeColor="text1"/>
          <w:sz w:val="28"/>
          <w:szCs w:val="28"/>
        </w:rPr>
        <w:t xml:space="preserve"> </w:t>
      </w:r>
      <w:r w:rsidR="00F762FE" w:rsidRPr="00D51653">
        <w:rPr>
          <w:color w:val="000000" w:themeColor="text1"/>
          <w:sz w:val="28"/>
          <w:szCs w:val="28"/>
        </w:rPr>
        <w:t>прилагаются</w:t>
      </w:r>
      <w:r w:rsidR="0075038E" w:rsidRPr="00D51653">
        <w:rPr>
          <w:color w:val="000000" w:themeColor="text1"/>
          <w:sz w:val="28"/>
          <w:szCs w:val="28"/>
        </w:rPr>
        <w:t xml:space="preserve"> </w:t>
      </w:r>
      <w:r w:rsidR="00F762FE" w:rsidRPr="00D51653">
        <w:rPr>
          <w:color w:val="000000" w:themeColor="text1"/>
          <w:sz w:val="28"/>
          <w:szCs w:val="28"/>
        </w:rPr>
        <w:t>документы,</w:t>
      </w:r>
      <w:r w:rsidR="0075038E" w:rsidRPr="00D51653">
        <w:rPr>
          <w:color w:val="000000" w:themeColor="text1"/>
          <w:sz w:val="28"/>
          <w:szCs w:val="28"/>
        </w:rPr>
        <w:t xml:space="preserve"> </w:t>
      </w:r>
      <w:r w:rsidR="00F762FE" w:rsidRPr="00D51653">
        <w:rPr>
          <w:color w:val="000000" w:themeColor="text1"/>
          <w:sz w:val="28"/>
          <w:szCs w:val="28"/>
        </w:rPr>
        <w:t>представление</w:t>
      </w:r>
      <w:r w:rsidR="0075038E" w:rsidRPr="00D51653">
        <w:rPr>
          <w:color w:val="000000" w:themeColor="text1"/>
          <w:sz w:val="28"/>
          <w:szCs w:val="28"/>
        </w:rPr>
        <w:t xml:space="preserve"> </w:t>
      </w:r>
      <w:r w:rsidR="00F762FE" w:rsidRPr="00D51653">
        <w:rPr>
          <w:color w:val="000000" w:themeColor="text1"/>
          <w:sz w:val="28"/>
          <w:szCs w:val="28"/>
        </w:rPr>
        <w:t>которых</w:t>
      </w:r>
      <w:r w:rsidR="0075038E" w:rsidRPr="00D51653">
        <w:rPr>
          <w:color w:val="000000" w:themeColor="text1"/>
          <w:sz w:val="28"/>
          <w:szCs w:val="28"/>
        </w:rPr>
        <w:t xml:space="preserve"> </w:t>
      </w:r>
      <w:r w:rsidR="00F762FE" w:rsidRPr="00D51653">
        <w:rPr>
          <w:color w:val="000000" w:themeColor="text1"/>
          <w:sz w:val="28"/>
          <w:szCs w:val="28"/>
        </w:rPr>
        <w:t>заявителем</w:t>
      </w:r>
      <w:r w:rsidR="0075038E" w:rsidRPr="00D51653">
        <w:rPr>
          <w:color w:val="000000" w:themeColor="text1"/>
          <w:sz w:val="28"/>
          <w:szCs w:val="28"/>
        </w:rPr>
        <w:t xml:space="preserve"> </w:t>
      </w:r>
      <w:r w:rsidR="00F762FE" w:rsidRPr="00D51653">
        <w:rPr>
          <w:color w:val="000000" w:themeColor="text1"/>
          <w:sz w:val="28"/>
          <w:szCs w:val="28"/>
        </w:rPr>
        <w:t>предусмотрено</w:t>
      </w:r>
      <w:r w:rsidR="0075038E" w:rsidRPr="00D51653">
        <w:rPr>
          <w:color w:val="000000" w:themeColor="text1"/>
          <w:sz w:val="28"/>
          <w:szCs w:val="28"/>
        </w:rPr>
        <w:t xml:space="preserve"> </w:t>
      </w:r>
      <w:r w:rsidR="00F762FE" w:rsidRPr="00D51653">
        <w:rPr>
          <w:color w:val="000000" w:themeColor="text1"/>
          <w:sz w:val="28"/>
          <w:szCs w:val="28"/>
        </w:rPr>
        <w:t>настоящим</w:t>
      </w:r>
      <w:r w:rsidR="0075038E" w:rsidRPr="00D51653">
        <w:rPr>
          <w:color w:val="000000" w:themeColor="text1"/>
          <w:sz w:val="28"/>
          <w:szCs w:val="28"/>
        </w:rPr>
        <w:t xml:space="preserve"> </w:t>
      </w:r>
      <w:r w:rsidR="00F762FE" w:rsidRPr="00D51653">
        <w:rPr>
          <w:color w:val="000000" w:themeColor="text1"/>
          <w:sz w:val="28"/>
          <w:szCs w:val="28"/>
        </w:rPr>
        <w:t>регламентом.</w:t>
      </w:r>
    </w:p>
    <w:p w14:paraId="3D37AE11" w14:textId="2E6F8FD7" w:rsidR="00F762FE" w:rsidRPr="00D51653" w:rsidRDefault="00F762FE" w:rsidP="00B369FC">
      <w:pPr>
        <w:shd w:val="clear" w:color="auto" w:fill="FFFFFF" w:themeFill="background1"/>
        <w:ind w:firstLine="709"/>
        <w:jc w:val="both"/>
        <w:rPr>
          <w:color w:val="000000" w:themeColor="text1"/>
          <w:spacing w:val="-2"/>
          <w:sz w:val="28"/>
          <w:szCs w:val="28"/>
        </w:rPr>
      </w:pPr>
      <w:r w:rsidRPr="00D51653">
        <w:rPr>
          <w:color w:val="000000" w:themeColor="text1"/>
          <w:sz w:val="28"/>
          <w:szCs w:val="28"/>
        </w:rPr>
        <w:t>Заявитель</w:t>
      </w:r>
      <w:r w:rsidR="0075038E" w:rsidRPr="00D51653">
        <w:rPr>
          <w:color w:val="000000" w:themeColor="text1"/>
          <w:sz w:val="28"/>
          <w:szCs w:val="28"/>
        </w:rPr>
        <w:t xml:space="preserve"> </w:t>
      </w:r>
      <w:r w:rsidRPr="00D51653">
        <w:rPr>
          <w:color w:val="000000" w:themeColor="text1"/>
          <w:sz w:val="28"/>
          <w:szCs w:val="28"/>
        </w:rPr>
        <w:t>вправе</w:t>
      </w:r>
      <w:r w:rsidR="0075038E" w:rsidRPr="00D51653">
        <w:rPr>
          <w:color w:val="000000" w:themeColor="text1"/>
          <w:sz w:val="28"/>
          <w:szCs w:val="28"/>
        </w:rPr>
        <w:t xml:space="preserve"> </w:t>
      </w:r>
      <w:r w:rsidRPr="00D51653">
        <w:rPr>
          <w:color w:val="000000" w:themeColor="text1"/>
          <w:sz w:val="28"/>
          <w:szCs w:val="28"/>
        </w:rPr>
        <w:t>самостоятельно</w:t>
      </w:r>
      <w:r w:rsidR="0075038E" w:rsidRPr="00D51653">
        <w:rPr>
          <w:color w:val="000000" w:themeColor="text1"/>
          <w:sz w:val="28"/>
          <w:szCs w:val="28"/>
        </w:rPr>
        <w:t xml:space="preserve"> </w:t>
      </w:r>
      <w:r w:rsidRPr="00D51653">
        <w:rPr>
          <w:color w:val="000000" w:themeColor="text1"/>
          <w:sz w:val="28"/>
          <w:szCs w:val="28"/>
        </w:rPr>
        <w:t>представить</w:t>
      </w:r>
      <w:r w:rsidR="0075038E" w:rsidRPr="00D51653">
        <w:rPr>
          <w:color w:val="000000" w:themeColor="text1"/>
          <w:sz w:val="28"/>
          <w:szCs w:val="28"/>
        </w:rPr>
        <w:t xml:space="preserve"> </w:t>
      </w:r>
      <w:r w:rsidRPr="00D51653">
        <w:rPr>
          <w:color w:val="000000" w:themeColor="text1"/>
          <w:sz w:val="28"/>
          <w:szCs w:val="28"/>
        </w:rPr>
        <w:t>с</w:t>
      </w:r>
      <w:r w:rsidR="0075038E" w:rsidRPr="00D51653">
        <w:rPr>
          <w:color w:val="000000" w:themeColor="text1"/>
          <w:sz w:val="28"/>
          <w:szCs w:val="28"/>
        </w:rPr>
        <w:t xml:space="preserve"> </w:t>
      </w:r>
      <w:r w:rsidRPr="00D51653">
        <w:rPr>
          <w:color w:val="000000" w:themeColor="text1"/>
          <w:sz w:val="28"/>
          <w:szCs w:val="28"/>
        </w:rPr>
        <w:t>заявлением</w:t>
      </w:r>
      <w:r w:rsidR="0075038E" w:rsidRPr="00D51653">
        <w:rPr>
          <w:color w:val="000000" w:themeColor="text1"/>
          <w:sz w:val="28"/>
          <w:szCs w:val="28"/>
        </w:rPr>
        <w:t xml:space="preserve"> </w:t>
      </w:r>
      <w:r w:rsidRPr="00D51653">
        <w:rPr>
          <w:color w:val="000000" w:themeColor="text1"/>
          <w:sz w:val="28"/>
          <w:szCs w:val="28"/>
        </w:rPr>
        <w:t>документы,</w:t>
      </w:r>
      <w:r w:rsidR="0075038E" w:rsidRPr="00D51653">
        <w:rPr>
          <w:color w:val="000000" w:themeColor="text1"/>
          <w:sz w:val="28"/>
          <w:szCs w:val="28"/>
        </w:rPr>
        <w:t xml:space="preserve"> </w:t>
      </w:r>
      <w:r w:rsidRPr="00D51653">
        <w:rPr>
          <w:color w:val="000000" w:themeColor="text1"/>
          <w:sz w:val="28"/>
          <w:szCs w:val="28"/>
        </w:rPr>
        <w:t>которые</w:t>
      </w:r>
      <w:r w:rsidR="0075038E" w:rsidRPr="00D51653">
        <w:rPr>
          <w:color w:val="000000" w:themeColor="text1"/>
          <w:sz w:val="28"/>
          <w:szCs w:val="28"/>
        </w:rPr>
        <w:t xml:space="preserve"> </w:t>
      </w:r>
      <w:r w:rsidRPr="00D51653">
        <w:rPr>
          <w:color w:val="000000" w:themeColor="text1"/>
          <w:sz w:val="28"/>
          <w:szCs w:val="28"/>
        </w:rPr>
        <w:t>в</w:t>
      </w:r>
      <w:r w:rsidR="0075038E" w:rsidRPr="00D51653">
        <w:rPr>
          <w:color w:val="000000" w:themeColor="text1"/>
          <w:sz w:val="28"/>
          <w:szCs w:val="28"/>
        </w:rPr>
        <w:t xml:space="preserve"> </w:t>
      </w:r>
      <w:r w:rsidRPr="00D51653">
        <w:rPr>
          <w:color w:val="000000" w:themeColor="text1"/>
          <w:sz w:val="28"/>
          <w:szCs w:val="28"/>
        </w:rPr>
        <w:t>соответствии</w:t>
      </w:r>
      <w:r w:rsidR="0075038E" w:rsidRPr="00D51653">
        <w:rPr>
          <w:color w:val="000000" w:themeColor="text1"/>
          <w:sz w:val="28"/>
          <w:szCs w:val="28"/>
        </w:rPr>
        <w:t xml:space="preserve"> </w:t>
      </w:r>
      <w:r w:rsidRPr="00D51653">
        <w:rPr>
          <w:color w:val="000000" w:themeColor="text1"/>
          <w:sz w:val="28"/>
          <w:szCs w:val="28"/>
        </w:rPr>
        <w:t>с</w:t>
      </w:r>
      <w:r w:rsidR="0075038E" w:rsidRPr="00D51653">
        <w:rPr>
          <w:color w:val="000000" w:themeColor="text1"/>
          <w:sz w:val="28"/>
          <w:szCs w:val="28"/>
        </w:rPr>
        <w:t xml:space="preserve"> </w:t>
      </w:r>
      <w:hyperlink r:id="rId90" w:anchor="/document/12177515/entry/101" w:history="1">
        <w:r w:rsidRPr="00D51653">
          <w:rPr>
            <w:color w:val="000000" w:themeColor="text1"/>
            <w:sz w:val="28"/>
            <w:szCs w:val="28"/>
          </w:rPr>
          <w:t>частью</w:t>
        </w:r>
        <w:r w:rsidR="0075038E" w:rsidRPr="00D51653">
          <w:rPr>
            <w:color w:val="000000" w:themeColor="text1"/>
            <w:sz w:val="28"/>
            <w:szCs w:val="28"/>
          </w:rPr>
          <w:t xml:space="preserve"> </w:t>
        </w:r>
        <w:r w:rsidRPr="00D51653">
          <w:rPr>
            <w:color w:val="000000" w:themeColor="text1"/>
            <w:sz w:val="28"/>
            <w:szCs w:val="28"/>
          </w:rPr>
          <w:t>1</w:t>
        </w:r>
        <w:r w:rsidR="0075038E" w:rsidRPr="00D51653">
          <w:rPr>
            <w:color w:val="000000" w:themeColor="text1"/>
            <w:sz w:val="28"/>
            <w:szCs w:val="28"/>
          </w:rPr>
          <w:t xml:space="preserve"> </w:t>
        </w:r>
        <w:r w:rsidRPr="00D51653">
          <w:rPr>
            <w:color w:val="000000" w:themeColor="text1"/>
            <w:sz w:val="28"/>
            <w:szCs w:val="28"/>
          </w:rPr>
          <w:t>статьи</w:t>
        </w:r>
        <w:r w:rsidR="0075038E" w:rsidRPr="00D51653">
          <w:rPr>
            <w:color w:val="000000" w:themeColor="text1"/>
            <w:sz w:val="28"/>
            <w:szCs w:val="28"/>
          </w:rPr>
          <w:t xml:space="preserve"> </w:t>
        </w:r>
        <w:r w:rsidRPr="00D51653">
          <w:rPr>
            <w:color w:val="000000" w:themeColor="text1"/>
            <w:sz w:val="28"/>
            <w:szCs w:val="28"/>
          </w:rPr>
          <w:t>1</w:t>
        </w:r>
      </w:hyperlink>
      <w:r w:rsidR="0075038E" w:rsidRPr="00D51653">
        <w:rPr>
          <w:color w:val="000000" w:themeColor="text1"/>
          <w:sz w:val="28"/>
          <w:szCs w:val="28"/>
        </w:rPr>
        <w:t xml:space="preserve"> </w:t>
      </w:r>
      <w:r w:rsidRPr="00D51653">
        <w:rPr>
          <w:color w:val="000000" w:themeColor="text1"/>
          <w:sz w:val="28"/>
          <w:szCs w:val="28"/>
        </w:rPr>
        <w:t>Федерального</w:t>
      </w:r>
      <w:r w:rsidR="0075038E" w:rsidRPr="00D51653">
        <w:rPr>
          <w:color w:val="000000" w:themeColor="text1"/>
          <w:sz w:val="28"/>
          <w:szCs w:val="28"/>
        </w:rPr>
        <w:t xml:space="preserve"> </w:t>
      </w:r>
      <w:r w:rsidRPr="00D51653">
        <w:rPr>
          <w:color w:val="000000" w:themeColor="text1"/>
          <w:sz w:val="28"/>
          <w:szCs w:val="28"/>
        </w:rPr>
        <w:t>закона</w:t>
      </w:r>
      <w:r w:rsidR="0075038E" w:rsidRPr="00D51653">
        <w:rPr>
          <w:color w:val="000000" w:themeColor="text1"/>
          <w:sz w:val="28"/>
          <w:szCs w:val="28"/>
        </w:rPr>
        <w:t xml:space="preserve"> </w:t>
      </w:r>
      <w:r w:rsidRPr="00D51653">
        <w:rPr>
          <w:color w:val="000000" w:themeColor="text1"/>
          <w:sz w:val="28"/>
          <w:szCs w:val="28"/>
        </w:rPr>
        <w:t>от</w:t>
      </w:r>
      <w:r w:rsidR="0075038E" w:rsidRPr="00D51653">
        <w:rPr>
          <w:color w:val="000000" w:themeColor="text1"/>
          <w:sz w:val="28"/>
          <w:szCs w:val="28"/>
        </w:rPr>
        <w:t xml:space="preserve"> </w:t>
      </w:r>
      <w:r w:rsidRPr="00D51653">
        <w:rPr>
          <w:color w:val="000000" w:themeColor="text1"/>
          <w:sz w:val="28"/>
          <w:szCs w:val="28"/>
        </w:rPr>
        <w:t>27.07.2010</w:t>
      </w:r>
      <w:r w:rsidR="0075038E" w:rsidRPr="00D51653">
        <w:rPr>
          <w:color w:val="000000" w:themeColor="text1"/>
          <w:sz w:val="28"/>
          <w:szCs w:val="28"/>
        </w:rPr>
        <w:t xml:space="preserve"> </w:t>
      </w:r>
      <w:r w:rsidRPr="00D51653">
        <w:rPr>
          <w:color w:val="000000" w:themeColor="text1"/>
          <w:spacing w:val="-2"/>
          <w:sz w:val="28"/>
          <w:szCs w:val="28"/>
        </w:rPr>
        <w:t>№</w:t>
      </w:r>
      <w:r w:rsidR="0075038E" w:rsidRPr="00D51653">
        <w:rPr>
          <w:color w:val="000000" w:themeColor="text1"/>
          <w:spacing w:val="-2"/>
          <w:sz w:val="28"/>
          <w:szCs w:val="28"/>
        </w:rPr>
        <w:t xml:space="preserve"> </w:t>
      </w:r>
      <w:r w:rsidRPr="00D51653">
        <w:rPr>
          <w:color w:val="000000" w:themeColor="text1"/>
          <w:spacing w:val="-2"/>
          <w:sz w:val="28"/>
          <w:szCs w:val="28"/>
        </w:rPr>
        <w:t>210-ФЗ</w:t>
      </w:r>
      <w:r w:rsidR="0075038E" w:rsidRPr="00D51653">
        <w:rPr>
          <w:color w:val="000000" w:themeColor="text1"/>
          <w:spacing w:val="-2"/>
          <w:sz w:val="28"/>
          <w:szCs w:val="28"/>
        </w:rPr>
        <w:t xml:space="preserve"> </w:t>
      </w:r>
      <w:r w:rsidRPr="00D51653">
        <w:rPr>
          <w:color w:val="000000" w:themeColor="text1"/>
          <w:spacing w:val="-2"/>
          <w:sz w:val="28"/>
          <w:szCs w:val="28"/>
        </w:rPr>
        <w:t>«Об</w:t>
      </w:r>
      <w:r w:rsidR="0075038E" w:rsidRPr="00D51653">
        <w:rPr>
          <w:color w:val="000000" w:themeColor="text1"/>
          <w:spacing w:val="-2"/>
          <w:sz w:val="28"/>
          <w:szCs w:val="28"/>
        </w:rPr>
        <w:t xml:space="preserve"> </w:t>
      </w:r>
      <w:r w:rsidRPr="00D51653">
        <w:rPr>
          <w:color w:val="000000" w:themeColor="text1"/>
          <w:spacing w:val="-2"/>
          <w:sz w:val="28"/>
          <w:szCs w:val="28"/>
        </w:rPr>
        <w:t>организации</w:t>
      </w:r>
      <w:r w:rsidR="0075038E" w:rsidRPr="00D51653">
        <w:rPr>
          <w:color w:val="000000" w:themeColor="text1"/>
          <w:spacing w:val="-2"/>
          <w:sz w:val="28"/>
          <w:szCs w:val="28"/>
        </w:rPr>
        <w:t xml:space="preserve"> </w:t>
      </w:r>
      <w:r w:rsidRPr="00D51653">
        <w:rPr>
          <w:color w:val="000000" w:themeColor="text1"/>
          <w:spacing w:val="-2"/>
          <w:sz w:val="28"/>
          <w:szCs w:val="28"/>
        </w:rPr>
        <w:t>предоставления</w:t>
      </w:r>
      <w:r w:rsidR="0075038E" w:rsidRPr="00D51653">
        <w:rPr>
          <w:color w:val="000000" w:themeColor="text1"/>
          <w:spacing w:val="-2"/>
          <w:sz w:val="28"/>
          <w:szCs w:val="28"/>
        </w:rPr>
        <w:t xml:space="preserve"> </w:t>
      </w:r>
      <w:r w:rsidRPr="00D51653">
        <w:rPr>
          <w:color w:val="000000" w:themeColor="text1"/>
          <w:spacing w:val="-2"/>
          <w:sz w:val="28"/>
          <w:szCs w:val="28"/>
        </w:rPr>
        <w:t>государственных</w:t>
      </w:r>
      <w:r w:rsidR="0075038E" w:rsidRPr="00D51653">
        <w:rPr>
          <w:color w:val="000000" w:themeColor="text1"/>
          <w:spacing w:val="-2"/>
          <w:sz w:val="28"/>
          <w:szCs w:val="28"/>
        </w:rPr>
        <w:t xml:space="preserve"> </w:t>
      </w:r>
      <w:r w:rsidRPr="00D51653">
        <w:rPr>
          <w:color w:val="000000" w:themeColor="text1"/>
          <w:spacing w:val="-2"/>
          <w:sz w:val="28"/>
          <w:szCs w:val="28"/>
        </w:rPr>
        <w:t>и</w:t>
      </w:r>
      <w:r w:rsidR="0075038E" w:rsidRPr="00D51653">
        <w:rPr>
          <w:color w:val="000000" w:themeColor="text1"/>
          <w:spacing w:val="-2"/>
          <w:sz w:val="28"/>
          <w:szCs w:val="28"/>
        </w:rPr>
        <w:t xml:space="preserve"> </w:t>
      </w:r>
      <w:r w:rsidRPr="00D51653">
        <w:rPr>
          <w:color w:val="000000" w:themeColor="text1"/>
          <w:spacing w:val="-2"/>
          <w:sz w:val="28"/>
          <w:szCs w:val="28"/>
        </w:rPr>
        <w:t>муниципальных</w:t>
      </w:r>
      <w:r w:rsidR="0075038E" w:rsidRPr="00D51653">
        <w:rPr>
          <w:color w:val="000000" w:themeColor="text1"/>
          <w:spacing w:val="-2"/>
          <w:sz w:val="28"/>
          <w:szCs w:val="28"/>
        </w:rPr>
        <w:t xml:space="preserve"> </w:t>
      </w:r>
      <w:r w:rsidRPr="00D51653">
        <w:rPr>
          <w:color w:val="000000" w:themeColor="text1"/>
          <w:spacing w:val="-2"/>
          <w:sz w:val="28"/>
          <w:szCs w:val="28"/>
        </w:rPr>
        <w:t>услуг»</w:t>
      </w:r>
      <w:r w:rsidR="0075038E" w:rsidRPr="00D51653">
        <w:rPr>
          <w:color w:val="000000" w:themeColor="text1"/>
          <w:spacing w:val="-2"/>
          <w:sz w:val="28"/>
          <w:szCs w:val="28"/>
        </w:rPr>
        <w:t xml:space="preserve"> </w:t>
      </w:r>
      <w:r w:rsidRPr="00D51653">
        <w:rPr>
          <w:color w:val="000000" w:themeColor="text1"/>
          <w:spacing w:val="-2"/>
          <w:sz w:val="28"/>
          <w:szCs w:val="28"/>
        </w:rPr>
        <w:t>запрашиваются</w:t>
      </w:r>
      <w:r w:rsidR="0075038E" w:rsidRPr="00D51653">
        <w:rPr>
          <w:color w:val="000000" w:themeColor="text1"/>
          <w:spacing w:val="-2"/>
          <w:sz w:val="28"/>
          <w:szCs w:val="28"/>
        </w:rPr>
        <w:t xml:space="preserve"> </w:t>
      </w:r>
      <w:r w:rsidRPr="00D51653">
        <w:rPr>
          <w:color w:val="000000" w:themeColor="text1"/>
          <w:spacing w:val="-2"/>
          <w:sz w:val="28"/>
          <w:szCs w:val="28"/>
        </w:rPr>
        <w:t>уполномоченным</w:t>
      </w:r>
      <w:r w:rsidR="0075038E" w:rsidRPr="00D51653">
        <w:rPr>
          <w:color w:val="000000" w:themeColor="text1"/>
          <w:spacing w:val="-2"/>
          <w:sz w:val="28"/>
          <w:szCs w:val="28"/>
        </w:rPr>
        <w:t xml:space="preserve"> </w:t>
      </w:r>
      <w:r w:rsidRPr="00D51653">
        <w:rPr>
          <w:color w:val="000000" w:themeColor="text1"/>
          <w:spacing w:val="-2"/>
          <w:sz w:val="28"/>
          <w:szCs w:val="28"/>
        </w:rPr>
        <w:t>органом.</w:t>
      </w:r>
    </w:p>
    <w:p w14:paraId="1C1D907A" w14:textId="21B53074" w:rsidR="00F762FE" w:rsidRPr="00D51653" w:rsidRDefault="00413114" w:rsidP="00B369FC">
      <w:pPr>
        <w:shd w:val="clear" w:color="auto" w:fill="FFFFFF" w:themeFill="background1"/>
        <w:ind w:firstLine="709"/>
        <w:jc w:val="both"/>
        <w:rPr>
          <w:color w:val="000000" w:themeColor="text1"/>
          <w:sz w:val="28"/>
          <w:szCs w:val="28"/>
        </w:rPr>
      </w:pPr>
      <w:r w:rsidRPr="00D51653">
        <w:rPr>
          <w:color w:val="000000" w:themeColor="text1"/>
          <w:sz w:val="28"/>
          <w:szCs w:val="28"/>
        </w:rPr>
        <w:t>58</w:t>
      </w:r>
      <w:r w:rsidR="00F762FE" w:rsidRPr="00D51653">
        <w:rPr>
          <w:color w:val="000000" w:themeColor="text1"/>
          <w:sz w:val="28"/>
          <w:szCs w:val="28"/>
        </w:rPr>
        <w:t>.11.6.</w:t>
      </w:r>
      <w:r w:rsidR="0075038E" w:rsidRPr="00D51653">
        <w:rPr>
          <w:color w:val="000000" w:themeColor="text1"/>
          <w:sz w:val="28"/>
          <w:szCs w:val="28"/>
        </w:rPr>
        <w:t xml:space="preserve"> </w:t>
      </w:r>
      <w:r w:rsidR="00F762FE" w:rsidRPr="00D51653">
        <w:rPr>
          <w:color w:val="000000" w:themeColor="text1"/>
          <w:sz w:val="28"/>
          <w:szCs w:val="28"/>
        </w:rPr>
        <w:t>К</w:t>
      </w:r>
      <w:r w:rsidR="0075038E" w:rsidRPr="00D51653">
        <w:rPr>
          <w:color w:val="000000" w:themeColor="text1"/>
          <w:sz w:val="28"/>
          <w:szCs w:val="28"/>
        </w:rPr>
        <w:t xml:space="preserve"> </w:t>
      </w:r>
      <w:r w:rsidR="00F762FE" w:rsidRPr="00D51653">
        <w:rPr>
          <w:color w:val="000000" w:themeColor="text1"/>
          <w:sz w:val="28"/>
          <w:szCs w:val="28"/>
        </w:rPr>
        <w:t>заявлению</w:t>
      </w:r>
      <w:r w:rsidR="0075038E" w:rsidRPr="00D51653">
        <w:rPr>
          <w:color w:val="000000" w:themeColor="text1"/>
          <w:sz w:val="28"/>
          <w:szCs w:val="28"/>
        </w:rPr>
        <w:t xml:space="preserve"> </w:t>
      </w:r>
      <w:r w:rsidR="00F762FE" w:rsidRPr="00D51653">
        <w:rPr>
          <w:color w:val="000000" w:themeColor="text1"/>
          <w:sz w:val="28"/>
          <w:szCs w:val="28"/>
        </w:rPr>
        <w:t>прилагается</w:t>
      </w:r>
      <w:r w:rsidR="0075038E" w:rsidRPr="00D51653">
        <w:rPr>
          <w:color w:val="000000" w:themeColor="text1"/>
          <w:sz w:val="28"/>
          <w:szCs w:val="28"/>
        </w:rPr>
        <w:t xml:space="preserve"> </w:t>
      </w:r>
      <w:r w:rsidR="00F762FE" w:rsidRPr="00D51653">
        <w:rPr>
          <w:color w:val="000000" w:themeColor="text1"/>
          <w:sz w:val="28"/>
          <w:szCs w:val="28"/>
        </w:rPr>
        <w:t>копия</w:t>
      </w:r>
      <w:r w:rsidR="0075038E" w:rsidRPr="00D51653">
        <w:rPr>
          <w:color w:val="000000" w:themeColor="text1"/>
          <w:sz w:val="28"/>
          <w:szCs w:val="28"/>
        </w:rPr>
        <w:t xml:space="preserve"> </w:t>
      </w:r>
      <w:r w:rsidR="00F762FE" w:rsidRPr="00D51653">
        <w:rPr>
          <w:color w:val="000000" w:themeColor="text1"/>
          <w:sz w:val="28"/>
          <w:szCs w:val="28"/>
        </w:rPr>
        <w:t>документа,</w:t>
      </w:r>
      <w:r w:rsidR="0075038E" w:rsidRPr="00D51653">
        <w:rPr>
          <w:color w:val="000000" w:themeColor="text1"/>
          <w:sz w:val="28"/>
          <w:szCs w:val="28"/>
        </w:rPr>
        <w:t xml:space="preserve"> </w:t>
      </w:r>
      <w:r w:rsidR="00F762FE" w:rsidRPr="00D51653">
        <w:rPr>
          <w:color w:val="000000" w:themeColor="text1"/>
          <w:sz w:val="28"/>
          <w:szCs w:val="28"/>
        </w:rPr>
        <w:t>удостоверяющего</w:t>
      </w:r>
      <w:r w:rsidR="0075038E" w:rsidRPr="00D51653">
        <w:rPr>
          <w:color w:val="000000" w:themeColor="text1"/>
          <w:sz w:val="28"/>
          <w:szCs w:val="28"/>
        </w:rPr>
        <w:t xml:space="preserve"> </w:t>
      </w:r>
      <w:r w:rsidR="00F762FE" w:rsidRPr="00D51653">
        <w:rPr>
          <w:color w:val="000000" w:themeColor="text1"/>
          <w:sz w:val="28"/>
          <w:szCs w:val="28"/>
        </w:rPr>
        <w:t>личность</w:t>
      </w:r>
      <w:r w:rsidR="0075038E" w:rsidRPr="00D51653">
        <w:rPr>
          <w:color w:val="000000" w:themeColor="text1"/>
          <w:sz w:val="28"/>
          <w:szCs w:val="28"/>
        </w:rPr>
        <w:t xml:space="preserve"> </w:t>
      </w:r>
      <w:r w:rsidR="00F762FE" w:rsidRPr="00D51653">
        <w:rPr>
          <w:color w:val="000000" w:themeColor="text1"/>
          <w:sz w:val="28"/>
          <w:szCs w:val="28"/>
        </w:rPr>
        <w:t>заявителя</w:t>
      </w:r>
      <w:r w:rsidR="0075038E" w:rsidRPr="00D51653">
        <w:rPr>
          <w:color w:val="000000" w:themeColor="text1"/>
          <w:sz w:val="28"/>
          <w:szCs w:val="28"/>
        </w:rPr>
        <w:t xml:space="preserve"> </w:t>
      </w:r>
      <w:r w:rsidR="00F762FE" w:rsidRPr="00D51653">
        <w:rPr>
          <w:color w:val="000000" w:themeColor="text1"/>
          <w:sz w:val="28"/>
          <w:szCs w:val="28"/>
        </w:rPr>
        <w:t>(удостоверяющего</w:t>
      </w:r>
      <w:r w:rsidR="0075038E" w:rsidRPr="00D51653">
        <w:rPr>
          <w:color w:val="000000" w:themeColor="text1"/>
          <w:sz w:val="28"/>
          <w:szCs w:val="28"/>
        </w:rPr>
        <w:t xml:space="preserve"> </w:t>
      </w:r>
      <w:r w:rsidR="00F762FE" w:rsidRPr="00D51653">
        <w:rPr>
          <w:color w:val="000000" w:themeColor="text1"/>
          <w:sz w:val="28"/>
          <w:szCs w:val="28"/>
        </w:rPr>
        <w:t>личность</w:t>
      </w:r>
      <w:r w:rsidR="0075038E" w:rsidRPr="00D51653">
        <w:rPr>
          <w:color w:val="000000" w:themeColor="text1"/>
          <w:sz w:val="28"/>
          <w:szCs w:val="28"/>
        </w:rPr>
        <w:t xml:space="preserve"> </w:t>
      </w:r>
      <w:r w:rsidR="00F762FE" w:rsidRPr="00D51653">
        <w:rPr>
          <w:color w:val="000000" w:themeColor="text1"/>
          <w:sz w:val="28"/>
          <w:szCs w:val="28"/>
        </w:rPr>
        <w:t>представителя</w:t>
      </w:r>
      <w:r w:rsidR="0075038E" w:rsidRPr="00D51653">
        <w:rPr>
          <w:color w:val="000000" w:themeColor="text1"/>
          <w:sz w:val="28"/>
          <w:szCs w:val="28"/>
        </w:rPr>
        <w:t xml:space="preserve"> </w:t>
      </w:r>
      <w:r w:rsidR="00F762FE" w:rsidRPr="00D51653">
        <w:rPr>
          <w:color w:val="000000" w:themeColor="text1"/>
          <w:sz w:val="28"/>
          <w:szCs w:val="28"/>
        </w:rPr>
        <w:t>заявителя,</w:t>
      </w:r>
      <w:r w:rsidR="0075038E" w:rsidRPr="00D51653">
        <w:rPr>
          <w:color w:val="000000" w:themeColor="text1"/>
          <w:sz w:val="28"/>
          <w:szCs w:val="28"/>
        </w:rPr>
        <w:t xml:space="preserve"> </w:t>
      </w:r>
      <w:r w:rsidR="00F762FE" w:rsidRPr="00D51653">
        <w:rPr>
          <w:color w:val="000000" w:themeColor="text1"/>
          <w:sz w:val="28"/>
          <w:szCs w:val="28"/>
        </w:rPr>
        <w:t>если</w:t>
      </w:r>
      <w:r w:rsidR="0075038E" w:rsidRPr="00D51653">
        <w:rPr>
          <w:color w:val="000000" w:themeColor="text1"/>
          <w:sz w:val="28"/>
          <w:szCs w:val="28"/>
        </w:rPr>
        <w:t xml:space="preserve"> </w:t>
      </w:r>
      <w:r w:rsidR="00F762FE" w:rsidRPr="00D51653">
        <w:rPr>
          <w:color w:val="000000" w:themeColor="text1"/>
          <w:sz w:val="28"/>
          <w:szCs w:val="28"/>
        </w:rPr>
        <w:t>заявление</w:t>
      </w:r>
      <w:r w:rsidR="0075038E" w:rsidRPr="00D51653">
        <w:rPr>
          <w:color w:val="000000" w:themeColor="text1"/>
          <w:sz w:val="28"/>
          <w:szCs w:val="28"/>
        </w:rPr>
        <w:t xml:space="preserve"> </w:t>
      </w:r>
      <w:r w:rsidR="00F762FE" w:rsidRPr="00D51653">
        <w:rPr>
          <w:color w:val="000000" w:themeColor="text1"/>
          <w:sz w:val="28"/>
          <w:szCs w:val="28"/>
        </w:rPr>
        <w:t>представляется</w:t>
      </w:r>
      <w:r w:rsidR="0075038E" w:rsidRPr="00D51653">
        <w:rPr>
          <w:color w:val="000000" w:themeColor="text1"/>
          <w:sz w:val="28"/>
          <w:szCs w:val="28"/>
        </w:rPr>
        <w:t xml:space="preserve"> </w:t>
      </w:r>
      <w:r w:rsidR="00F762FE" w:rsidRPr="00D51653">
        <w:rPr>
          <w:color w:val="000000" w:themeColor="text1"/>
          <w:sz w:val="28"/>
          <w:szCs w:val="28"/>
        </w:rPr>
        <w:t>представителем</w:t>
      </w:r>
      <w:r w:rsidR="0075038E" w:rsidRPr="00D51653">
        <w:rPr>
          <w:color w:val="000000" w:themeColor="text1"/>
          <w:sz w:val="28"/>
          <w:szCs w:val="28"/>
        </w:rPr>
        <w:t xml:space="preserve"> </w:t>
      </w:r>
      <w:r w:rsidR="00F762FE" w:rsidRPr="00D51653">
        <w:rPr>
          <w:color w:val="000000" w:themeColor="text1"/>
          <w:sz w:val="28"/>
          <w:szCs w:val="28"/>
        </w:rPr>
        <w:t>заявителя),</w:t>
      </w:r>
      <w:r w:rsidR="0075038E" w:rsidRPr="00D51653">
        <w:rPr>
          <w:color w:val="000000" w:themeColor="text1"/>
          <w:sz w:val="28"/>
          <w:szCs w:val="28"/>
        </w:rPr>
        <w:t xml:space="preserve"> </w:t>
      </w:r>
      <w:r w:rsidR="00F762FE" w:rsidRPr="00D51653">
        <w:rPr>
          <w:color w:val="000000" w:themeColor="text1"/>
          <w:sz w:val="28"/>
          <w:szCs w:val="28"/>
        </w:rPr>
        <w:t>в</w:t>
      </w:r>
      <w:r w:rsidR="0075038E" w:rsidRPr="00D51653">
        <w:rPr>
          <w:color w:val="000000" w:themeColor="text1"/>
          <w:sz w:val="28"/>
          <w:szCs w:val="28"/>
        </w:rPr>
        <w:t xml:space="preserve"> </w:t>
      </w:r>
      <w:r w:rsidR="00F762FE" w:rsidRPr="00D51653">
        <w:rPr>
          <w:color w:val="000000" w:themeColor="text1"/>
          <w:sz w:val="28"/>
          <w:szCs w:val="28"/>
        </w:rPr>
        <w:t>виде</w:t>
      </w:r>
      <w:r w:rsidR="0075038E" w:rsidRPr="00D51653">
        <w:rPr>
          <w:color w:val="000000" w:themeColor="text1"/>
          <w:sz w:val="28"/>
          <w:szCs w:val="28"/>
        </w:rPr>
        <w:t xml:space="preserve"> </w:t>
      </w:r>
      <w:r w:rsidR="00F762FE" w:rsidRPr="00D51653">
        <w:rPr>
          <w:color w:val="000000" w:themeColor="text1"/>
          <w:sz w:val="28"/>
          <w:szCs w:val="28"/>
        </w:rPr>
        <w:t>электронного</w:t>
      </w:r>
      <w:r w:rsidR="0075038E" w:rsidRPr="00D51653">
        <w:rPr>
          <w:color w:val="000000" w:themeColor="text1"/>
          <w:sz w:val="28"/>
          <w:szCs w:val="28"/>
        </w:rPr>
        <w:t xml:space="preserve"> </w:t>
      </w:r>
      <w:r w:rsidR="00F762FE" w:rsidRPr="00D51653">
        <w:rPr>
          <w:color w:val="000000" w:themeColor="text1"/>
          <w:sz w:val="28"/>
          <w:szCs w:val="28"/>
        </w:rPr>
        <w:t>образа</w:t>
      </w:r>
      <w:r w:rsidR="0075038E" w:rsidRPr="00D51653">
        <w:rPr>
          <w:color w:val="000000" w:themeColor="text1"/>
          <w:sz w:val="28"/>
          <w:szCs w:val="28"/>
        </w:rPr>
        <w:t xml:space="preserve"> </w:t>
      </w:r>
      <w:r w:rsidR="00F762FE" w:rsidRPr="00D51653">
        <w:rPr>
          <w:color w:val="000000" w:themeColor="text1"/>
          <w:sz w:val="28"/>
          <w:szCs w:val="28"/>
        </w:rPr>
        <w:t>такого</w:t>
      </w:r>
      <w:r w:rsidR="0075038E" w:rsidRPr="00D51653">
        <w:rPr>
          <w:color w:val="000000" w:themeColor="text1"/>
          <w:sz w:val="28"/>
          <w:szCs w:val="28"/>
        </w:rPr>
        <w:t xml:space="preserve"> </w:t>
      </w:r>
      <w:r w:rsidR="00F762FE" w:rsidRPr="00D51653">
        <w:rPr>
          <w:color w:val="000000" w:themeColor="text1"/>
          <w:sz w:val="28"/>
          <w:szCs w:val="28"/>
        </w:rPr>
        <w:t>документа.</w:t>
      </w:r>
    </w:p>
    <w:p w14:paraId="353C6B0B" w14:textId="3A4C3BFF" w:rsidR="00F762FE" w:rsidRPr="00D51653" w:rsidRDefault="00F762FE" w:rsidP="00B369FC">
      <w:pPr>
        <w:shd w:val="clear" w:color="auto" w:fill="FFFFFF" w:themeFill="background1"/>
        <w:ind w:firstLine="709"/>
        <w:jc w:val="both"/>
        <w:rPr>
          <w:color w:val="000000" w:themeColor="text1"/>
          <w:sz w:val="28"/>
          <w:szCs w:val="28"/>
        </w:rPr>
      </w:pPr>
      <w:r w:rsidRPr="00D51653">
        <w:rPr>
          <w:color w:val="000000" w:themeColor="text1"/>
          <w:sz w:val="28"/>
          <w:szCs w:val="28"/>
        </w:rPr>
        <w:t>Представления</w:t>
      </w:r>
      <w:r w:rsidR="0075038E" w:rsidRPr="00D51653">
        <w:rPr>
          <w:color w:val="000000" w:themeColor="text1"/>
          <w:sz w:val="28"/>
          <w:szCs w:val="28"/>
        </w:rPr>
        <w:t xml:space="preserve"> </w:t>
      </w:r>
      <w:r w:rsidRPr="00D51653">
        <w:rPr>
          <w:color w:val="000000" w:themeColor="text1"/>
          <w:sz w:val="28"/>
          <w:szCs w:val="28"/>
        </w:rPr>
        <w:t>указанного</w:t>
      </w:r>
      <w:r w:rsidR="0075038E" w:rsidRPr="00D51653">
        <w:rPr>
          <w:color w:val="000000" w:themeColor="text1"/>
          <w:sz w:val="28"/>
          <w:szCs w:val="28"/>
        </w:rPr>
        <w:t xml:space="preserve"> </w:t>
      </w:r>
      <w:r w:rsidRPr="00D51653">
        <w:rPr>
          <w:color w:val="000000" w:themeColor="text1"/>
          <w:sz w:val="28"/>
          <w:szCs w:val="28"/>
        </w:rPr>
        <w:t>в</w:t>
      </w:r>
      <w:r w:rsidR="0075038E" w:rsidRPr="00D51653">
        <w:rPr>
          <w:color w:val="000000" w:themeColor="text1"/>
          <w:sz w:val="28"/>
          <w:szCs w:val="28"/>
        </w:rPr>
        <w:t xml:space="preserve"> </w:t>
      </w:r>
      <w:r w:rsidRPr="00D51653">
        <w:rPr>
          <w:color w:val="000000" w:themeColor="text1"/>
          <w:sz w:val="28"/>
          <w:szCs w:val="28"/>
        </w:rPr>
        <w:t>настоящем</w:t>
      </w:r>
      <w:r w:rsidR="0075038E" w:rsidRPr="00D51653">
        <w:rPr>
          <w:color w:val="000000" w:themeColor="text1"/>
          <w:sz w:val="28"/>
          <w:szCs w:val="28"/>
        </w:rPr>
        <w:t xml:space="preserve"> </w:t>
      </w:r>
      <w:r w:rsidRPr="00D51653">
        <w:rPr>
          <w:color w:val="000000" w:themeColor="text1"/>
          <w:sz w:val="28"/>
          <w:szCs w:val="28"/>
        </w:rPr>
        <w:t>пункте</w:t>
      </w:r>
      <w:r w:rsidR="0075038E" w:rsidRPr="00D51653">
        <w:rPr>
          <w:color w:val="000000" w:themeColor="text1"/>
          <w:sz w:val="28"/>
          <w:szCs w:val="28"/>
        </w:rPr>
        <w:t xml:space="preserve"> </w:t>
      </w:r>
      <w:r w:rsidRPr="00D51653">
        <w:rPr>
          <w:color w:val="000000" w:themeColor="text1"/>
          <w:sz w:val="28"/>
          <w:szCs w:val="28"/>
        </w:rPr>
        <w:t>документа</w:t>
      </w:r>
      <w:r w:rsidR="0075038E" w:rsidRPr="00D51653">
        <w:rPr>
          <w:color w:val="000000" w:themeColor="text1"/>
          <w:sz w:val="28"/>
          <w:szCs w:val="28"/>
        </w:rPr>
        <w:t xml:space="preserve"> </w:t>
      </w:r>
      <w:r w:rsidRPr="00D51653">
        <w:rPr>
          <w:color w:val="000000" w:themeColor="text1"/>
          <w:sz w:val="28"/>
          <w:szCs w:val="28"/>
        </w:rPr>
        <w:t>не</w:t>
      </w:r>
      <w:r w:rsidR="0075038E" w:rsidRPr="00D51653">
        <w:rPr>
          <w:color w:val="000000" w:themeColor="text1"/>
          <w:sz w:val="28"/>
          <w:szCs w:val="28"/>
        </w:rPr>
        <w:t xml:space="preserve"> </w:t>
      </w:r>
      <w:r w:rsidRPr="00D51653">
        <w:rPr>
          <w:color w:val="000000" w:themeColor="text1"/>
          <w:sz w:val="28"/>
          <w:szCs w:val="28"/>
        </w:rPr>
        <w:t>требуется</w:t>
      </w:r>
      <w:r w:rsidR="0075038E" w:rsidRPr="00D51653">
        <w:rPr>
          <w:color w:val="000000" w:themeColor="text1"/>
          <w:sz w:val="28"/>
          <w:szCs w:val="28"/>
        </w:rPr>
        <w:t xml:space="preserve"> </w:t>
      </w:r>
      <w:r w:rsidRPr="00D51653">
        <w:rPr>
          <w:color w:val="000000" w:themeColor="text1"/>
          <w:sz w:val="28"/>
          <w:szCs w:val="28"/>
        </w:rPr>
        <w:t>в</w:t>
      </w:r>
      <w:r w:rsidR="0075038E" w:rsidRPr="00D51653">
        <w:rPr>
          <w:color w:val="000000" w:themeColor="text1"/>
          <w:sz w:val="28"/>
          <w:szCs w:val="28"/>
        </w:rPr>
        <w:t xml:space="preserve"> </w:t>
      </w:r>
      <w:r w:rsidRPr="00D51653">
        <w:rPr>
          <w:color w:val="000000" w:themeColor="text1"/>
          <w:sz w:val="28"/>
          <w:szCs w:val="28"/>
        </w:rPr>
        <w:t>случае</w:t>
      </w:r>
      <w:r w:rsidR="0075038E" w:rsidRPr="00D51653">
        <w:rPr>
          <w:color w:val="000000" w:themeColor="text1"/>
          <w:sz w:val="28"/>
          <w:szCs w:val="28"/>
        </w:rPr>
        <w:t xml:space="preserve"> </w:t>
      </w:r>
      <w:r w:rsidRPr="00D51653">
        <w:rPr>
          <w:color w:val="000000" w:themeColor="text1"/>
          <w:sz w:val="28"/>
          <w:szCs w:val="28"/>
        </w:rPr>
        <w:t>представления</w:t>
      </w:r>
      <w:r w:rsidR="0075038E" w:rsidRPr="00D51653">
        <w:rPr>
          <w:color w:val="000000" w:themeColor="text1"/>
          <w:sz w:val="28"/>
          <w:szCs w:val="28"/>
        </w:rPr>
        <w:t xml:space="preserve"> </w:t>
      </w:r>
      <w:r w:rsidRPr="00D51653">
        <w:rPr>
          <w:color w:val="000000" w:themeColor="text1"/>
          <w:sz w:val="28"/>
          <w:szCs w:val="28"/>
        </w:rPr>
        <w:t>заявления</w:t>
      </w:r>
      <w:r w:rsidR="0075038E" w:rsidRPr="00D51653">
        <w:rPr>
          <w:color w:val="000000" w:themeColor="text1"/>
          <w:sz w:val="28"/>
          <w:szCs w:val="28"/>
        </w:rPr>
        <w:t xml:space="preserve"> </w:t>
      </w:r>
      <w:r w:rsidRPr="00D51653">
        <w:rPr>
          <w:color w:val="000000" w:themeColor="text1"/>
          <w:sz w:val="28"/>
          <w:szCs w:val="28"/>
        </w:rPr>
        <w:t>посредством</w:t>
      </w:r>
      <w:r w:rsidR="0075038E" w:rsidRPr="00D51653">
        <w:rPr>
          <w:color w:val="000000" w:themeColor="text1"/>
          <w:sz w:val="28"/>
          <w:szCs w:val="28"/>
        </w:rPr>
        <w:t xml:space="preserve"> </w:t>
      </w:r>
      <w:r w:rsidRPr="00D51653">
        <w:rPr>
          <w:color w:val="000000" w:themeColor="text1"/>
          <w:sz w:val="28"/>
          <w:szCs w:val="28"/>
        </w:rPr>
        <w:t>отправки</w:t>
      </w:r>
      <w:r w:rsidR="0075038E" w:rsidRPr="00D51653">
        <w:rPr>
          <w:color w:val="000000" w:themeColor="text1"/>
          <w:sz w:val="28"/>
          <w:szCs w:val="28"/>
        </w:rPr>
        <w:t xml:space="preserve"> </w:t>
      </w:r>
      <w:r w:rsidRPr="00D51653">
        <w:rPr>
          <w:color w:val="000000" w:themeColor="text1"/>
          <w:sz w:val="28"/>
          <w:szCs w:val="28"/>
        </w:rPr>
        <w:t>через</w:t>
      </w:r>
      <w:r w:rsidR="0075038E" w:rsidRPr="00D51653">
        <w:rPr>
          <w:color w:val="000000" w:themeColor="text1"/>
          <w:sz w:val="28"/>
          <w:szCs w:val="28"/>
        </w:rPr>
        <w:t xml:space="preserve"> </w:t>
      </w:r>
      <w:r w:rsidRPr="00D51653">
        <w:rPr>
          <w:color w:val="000000" w:themeColor="text1"/>
          <w:sz w:val="28"/>
          <w:szCs w:val="28"/>
        </w:rPr>
        <w:t>личный</w:t>
      </w:r>
      <w:r w:rsidR="0075038E" w:rsidRPr="00D51653">
        <w:rPr>
          <w:color w:val="000000" w:themeColor="text1"/>
          <w:sz w:val="28"/>
          <w:szCs w:val="28"/>
        </w:rPr>
        <w:t xml:space="preserve"> </w:t>
      </w:r>
      <w:r w:rsidRPr="00D51653">
        <w:rPr>
          <w:color w:val="000000" w:themeColor="text1"/>
          <w:sz w:val="28"/>
          <w:szCs w:val="28"/>
        </w:rPr>
        <w:t>кабинет</w:t>
      </w:r>
      <w:r w:rsidR="0075038E" w:rsidRPr="00D51653">
        <w:rPr>
          <w:color w:val="000000" w:themeColor="text1"/>
          <w:sz w:val="28"/>
          <w:szCs w:val="28"/>
        </w:rPr>
        <w:t xml:space="preserve"> </w:t>
      </w:r>
      <w:r w:rsidRPr="00D51653">
        <w:rPr>
          <w:color w:val="000000" w:themeColor="text1"/>
          <w:sz w:val="28"/>
          <w:szCs w:val="28"/>
        </w:rPr>
        <w:t>Портала,</w:t>
      </w:r>
      <w:r w:rsidR="0075038E" w:rsidRPr="00D51653">
        <w:rPr>
          <w:color w:val="000000" w:themeColor="text1"/>
          <w:sz w:val="28"/>
          <w:szCs w:val="28"/>
        </w:rPr>
        <w:t xml:space="preserve"> </w:t>
      </w:r>
      <w:r w:rsidRPr="00D51653">
        <w:rPr>
          <w:color w:val="000000" w:themeColor="text1"/>
          <w:sz w:val="28"/>
          <w:szCs w:val="28"/>
        </w:rPr>
        <w:t>а</w:t>
      </w:r>
      <w:r w:rsidR="0075038E" w:rsidRPr="00D51653">
        <w:rPr>
          <w:color w:val="000000" w:themeColor="text1"/>
          <w:sz w:val="28"/>
          <w:szCs w:val="28"/>
        </w:rPr>
        <w:t xml:space="preserve"> </w:t>
      </w:r>
      <w:r w:rsidRPr="00D51653">
        <w:rPr>
          <w:color w:val="000000" w:themeColor="text1"/>
          <w:sz w:val="28"/>
          <w:szCs w:val="28"/>
        </w:rPr>
        <w:t>также</w:t>
      </w:r>
      <w:r w:rsidR="0075038E" w:rsidRPr="00D51653">
        <w:rPr>
          <w:color w:val="000000" w:themeColor="text1"/>
          <w:sz w:val="28"/>
          <w:szCs w:val="28"/>
        </w:rPr>
        <w:t xml:space="preserve"> </w:t>
      </w:r>
      <w:r w:rsidRPr="00D51653">
        <w:rPr>
          <w:color w:val="000000" w:themeColor="text1"/>
          <w:sz w:val="28"/>
          <w:szCs w:val="28"/>
        </w:rPr>
        <w:t>если</w:t>
      </w:r>
      <w:r w:rsidR="0075038E" w:rsidRPr="00D51653">
        <w:rPr>
          <w:color w:val="000000" w:themeColor="text1"/>
          <w:sz w:val="28"/>
          <w:szCs w:val="28"/>
        </w:rPr>
        <w:t xml:space="preserve"> </w:t>
      </w:r>
      <w:r w:rsidRPr="00D51653">
        <w:rPr>
          <w:color w:val="000000" w:themeColor="text1"/>
          <w:sz w:val="28"/>
          <w:szCs w:val="28"/>
        </w:rPr>
        <w:t>заявление</w:t>
      </w:r>
      <w:r w:rsidR="0075038E" w:rsidRPr="00D51653">
        <w:rPr>
          <w:color w:val="000000" w:themeColor="text1"/>
          <w:sz w:val="28"/>
          <w:szCs w:val="28"/>
        </w:rPr>
        <w:t xml:space="preserve"> </w:t>
      </w:r>
      <w:r w:rsidRPr="00D51653">
        <w:rPr>
          <w:color w:val="000000" w:themeColor="text1"/>
          <w:sz w:val="28"/>
          <w:szCs w:val="28"/>
        </w:rPr>
        <w:t>подписано</w:t>
      </w:r>
      <w:r w:rsidR="0075038E" w:rsidRPr="00D51653">
        <w:rPr>
          <w:color w:val="000000" w:themeColor="text1"/>
          <w:sz w:val="28"/>
          <w:szCs w:val="28"/>
        </w:rPr>
        <w:t xml:space="preserve"> </w:t>
      </w:r>
      <w:r w:rsidRPr="00D51653">
        <w:rPr>
          <w:color w:val="000000" w:themeColor="text1"/>
          <w:sz w:val="28"/>
          <w:szCs w:val="28"/>
        </w:rPr>
        <w:t>усиленной</w:t>
      </w:r>
      <w:r w:rsidR="0075038E" w:rsidRPr="00D51653">
        <w:rPr>
          <w:color w:val="000000" w:themeColor="text1"/>
          <w:sz w:val="28"/>
          <w:szCs w:val="28"/>
        </w:rPr>
        <w:t xml:space="preserve"> </w:t>
      </w:r>
      <w:r w:rsidRPr="00D51653">
        <w:rPr>
          <w:color w:val="000000" w:themeColor="text1"/>
          <w:sz w:val="28"/>
          <w:szCs w:val="28"/>
        </w:rPr>
        <w:t>квалифицированной</w:t>
      </w:r>
      <w:r w:rsidR="0075038E" w:rsidRPr="00D51653">
        <w:rPr>
          <w:color w:val="000000" w:themeColor="text1"/>
          <w:sz w:val="28"/>
          <w:szCs w:val="28"/>
        </w:rPr>
        <w:t xml:space="preserve"> </w:t>
      </w:r>
      <w:r w:rsidRPr="00D51653">
        <w:rPr>
          <w:color w:val="000000" w:themeColor="text1"/>
          <w:sz w:val="28"/>
          <w:szCs w:val="28"/>
        </w:rPr>
        <w:t>электронной</w:t>
      </w:r>
      <w:r w:rsidR="0075038E" w:rsidRPr="00D51653">
        <w:rPr>
          <w:color w:val="000000" w:themeColor="text1"/>
          <w:sz w:val="28"/>
          <w:szCs w:val="28"/>
        </w:rPr>
        <w:t xml:space="preserve"> </w:t>
      </w:r>
      <w:r w:rsidRPr="00D51653">
        <w:rPr>
          <w:color w:val="000000" w:themeColor="text1"/>
          <w:sz w:val="28"/>
          <w:szCs w:val="28"/>
        </w:rPr>
        <w:t>подписью.</w:t>
      </w:r>
    </w:p>
    <w:p w14:paraId="69E34CDA" w14:textId="07E2A545" w:rsidR="00F762FE" w:rsidRPr="00D51653" w:rsidRDefault="00F762FE" w:rsidP="00B369FC">
      <w:pPr>
        <w:shd w:val="clear" w:color="auto" w:fill="FFFFFF" w:themeFill="background1"/>
        <w:ind w:firstLine="709"/>
        <w:jc w:val="both"/>
        <w:rPr>
          <w:color w:val="000000" w:themeColor="text1"/>
          <w:sz w:val="28"/>
          <w:szCs w:val="28"/>
        </w:rPr>
      </w:pPr>
      <w:r w:rsidRPr="00D51653">
        <w:rPr>
          <w:color w:val="000000" w:themeColor="text1"/>
          <w:sz w:val="28"/>
          <w:szCs w:val="28"/>
        </w:rPr>
        <w:t>В</w:t>
      </w:r>
      <w:r w:rsidR="0075038E" w:rsidRPr="00D51653">
        <w:rPr>
          <w:color w:val="000000" w:themeColor="text1"/>
          <w:sz w:val="28"/>
          <w:szCs w:val="28"/>
        </w:rPr>
        <w:t xml:space="preserve"> </w:t>
      </w:r>
      <w:r w:rsidRPr="00D51653">
        <w:rPr>
          <w:color w:val="000000" w:themeColor="text1"/>
          <w:sz w:val="28"/>
          <w:szCs w:val="28"/>
        </w:rPr>
        <w:t>случае</w:t>
      </w:r>
      <w:r w:rsidR="0075038E" w:rsidRPr="00D51653">
        <w:rPr>
          <w:color w:val="000000" w:themeColor="text1"/>
          <w:sz w:val="28"/>
          <w:szCs w:val="28"/>
        </w:rPr>
        <w:t xml:space="preserve"> </w:t>
      </w:r>
      <w:r w:rsidRPr="00D51653">
        <w:rPr>
          <w:color w:val="000000" w:themeColor="text1"/>
          <w:sz w:val="28"/>
          <w:szCs w:val="28"/>
        </w:rPr>
        <w:t>представления</w:t>
      </w:r>
      <w:r w:rsidR="0075038E" w:rsidRPr="00D51653">
        <w:rPr>
          <w:color w:val="000000" w:themeColor="text1"/>
          <w:sz w:val="28"/>
          <w:szCs w:val="28"/>
        </w:rPr>
        <w:t xml:space="preserve"> </w:t>
      </w:r>
      <w:r w:rsidRPr="00D51653">
        <w:rPr>
          <w:color w:val="000000" w:themeColor="text1"/>
          <w:sz w:val="28"/>
          <w:szCs w:val="28"/>
        </w:rPr>
        <w:t>заявления</w:t>
      </w:r>
      <w:r w:rsidR="0075038E" w:rsidRPr="00D51653">
        <w:rPr>
          <w:color w:val="000000" w:themeColor="text1"/>
          <w:sz w:val="28"/>
          <w:szCs w:val="28"/>
        </w:rPr>
        <w:t xml:space="preserve"> </w:t>
      </w:r>
      <w:r w:rsidRPr="00D51653">
        <w:rPr>
          <w:color w:val="000000" w:themeColor="text1"/>
          <w:sz w:val="28"/>
          <w:szCs w:val="28"/>
        </w:rPr>
        <w:t>представителем</w:t>
      </w:r>
      <w:r w:rsidR="0075038E" w:rsidRPr="00D51653">
        <w:rPr>
          <w:color w:val="000000" w:themeColor="text1"/>
          <w:sz w:val="28"/>
          <w:szCs w:val="28"/>
        </w:rPr>
        <w:t xml:space="preserve"> </w:t>
      </w:r>
      <w:r w:rsidRPr="00D51653">
        <w:rPr>
          <w:color w:val="000000" w:themeColor="text1"/>
          <w:sz w:val="28"/>
          <w:szCs w:val="28"/>
        </w:rPr>
        <w:t>заявителя,</w:t>
      </w:r>
      <w:r w:rsidR="0075038E" w:rsidRPr="00D51653">
        <w:rPr>
          <w:color w:val="000000" w:themeColor="text1"/>
          <w:sz w:val="28"/>
          <w:szCs w:val="28"/>
        </w:rPr>
        <w:t xml:space="preserve"> </w:t>
      </w:r>
      <w:r w:rsidRPr="00D51653">
        <w:rPr>
          <w:color w:val="000000" w:themeColor="text1"/>
          <w:sz w:val="28"/>
          <w:szCs w:val="28"/>
        </w:rPr>
        <w:t>действующим</w:t>
      </w:r>
      <w:r w:rsidR="0075038E" w:rsidRPr="00D51653">
        <w:rPr>
          <w:color w:val="000000" w:themeColor="text1"/>
          <w:sz w:val="28"/>
          <w:szCs w:val="28"/>
        </w:rPr>
        <w:t xml:space="preserve"> </w:t>
      </w:r>
      <w:r w:rsidRPr="00D51653">
        <w:rPr>
          <w:color w:val="000000" w:themeColor="text1"/>
          <w:sz w:val="28"/>
          <w:szCs w:val="28"/>
        </w:rPr>
        <w:t>на</w:t>
      </w:r>
      <w:r w:rsidR="0075038E" w:rsidRPr="00D51653">
        <w:rPr>
          <w:color w:val="000000" w:themeColor="text1"/>
          <w:sz w:val="28"/>
          <w:szCs w:val="28"/>
        </w:rPr>
        <w:t xml:space="preserve"> </w:t>
      </w:r>
      <w:r w:rsidRPr="00D51653">
        <w:rPr>
          <w:color w:val="000000" w:themeColor="text1"/>
          <w:sz w:val="28"/>
          <w:szCs w:val="28"/>
        </w:rPr>
        <w:t>основании</w:t>
      </w:r>
      <w:r w:rsidR="0075038E" w:rsidRPr="00D51653">
        <w:rPr>
          <w:color w:val="000000" w:themeColor="text1"/>
          <w:sz w:val="28"/>
          <w:szCs w:val="28"/>
        </w:rPr>
        <w:t xml:space="preserve"> </w:t>
      </w:r>
      <w:r w:rsidRPr="00D51653">
        <w:rPr>
          <w:color w:val="000000" w:themeColor="text1"/>
          <w:sz w:val="28"/>
          <w:szCs w:val="28"/>
        </w:rPr>
        <w:t>доверенности,</w:t>
      </w:r>
      <w:r w:rsidR="0075038E" w:rsidRPr="00D51653">
        <w:rPr>
          <w:color w:val="000000" w:themeColor="text1"/>
          <w:sz w:val="28"/>
          <w:szCs w:val="28"/>
        </w:rPr>
        <w:t xml:space="preserve"> </w:t>
      </w:r>
      <w:r w:rsidRPr="00D51653">
        <w:rPr>
          <w:color w:val="000000" w:themeColor="text1"/>
          <w:sz w:val="28"/>
          <w:szCs w:val="28"/>
        </w:rPr>
        <w:t>к</w:t>
      </w:r>
      <w:r w:rsidR="0075038E" w:rsidRPr="00D51653">
        <w:rPr>
          <w:color w:val="000000" w:themeColor="text1"/>
          <w:sz w:val="28"/>
          <w:szCs w:val="28"/>
        </w:rPr>
        <w:t xml:space="preserve"> </w:t>
      </w:r>
      <w:r w:rsidRPr="00D51653">
        <w:rPr>
          <w:color w:val="000000" w:themeColor="text1"/>
          <w:sz w:val="28"/>
          <w:szCs w:val="28"/>
        </w:rPr>
        <w:t>заявлению</w:t>
      </w:r>
      <w:r w:rsidR="0075038E" w:rsidRPr="00D51653">
        <w:rPr>
          <w:color w:val="000000" w:themeColor="text1"/>
          <w:sz w:val="28"/>
          <w:szCs w:val="28"/>
        </w:rPr>
        <w:t xml:space="preserve"> </w:t>
      </w:r>
      <w:r w:rsidRPr="00D51653">
        <w:rPr>
          <w:color w:val="000000" w:themeColor="text1"/>
          <w:sz w:val="28"/>
          <w:szCs w:val="28"/>
        </w:rPr>
        <w:t>также</w:t>
      </w:r>
      <w:r w:rsidR="0075038E" w:rsidRPr="00D51653">
        <w:rPr>
          <w:color w:val="000000" w:themeColor="text1"/>
          <w:sz w:val="28"/>
          <w:szCs w:val="28"/>
        </w:rPr>
        <w:t xml:space="preserve"> </w:t>
      </w:r>
      <w:r w:rsidRPr="00D51653">
        <w:rPr>
          <w:color w:val="000000" w:themeColor="text1"/>
          <w:sz w:val="28"/>
          <w:szCs w:val="28"/>
        </w:rPr>
        <w:t>прилагается</w:t>
      </w:r>
      <w:r w:rsidR="0075038E" w:rsidRPr="00D51653">
        <w:rPr>
          <w:color w:val="000000" w:themeColor="text1"/>
          <w:sz w:val="28"/>
          <w:szCs w:val="28"/>
        </w:rPr>
        <w:t xml:space="preserve"> </w:t>
      </w:r>
      <w:r w:rsidRPr="00D51653">
        <w:rPr>
          <w:color w:val="000000" w:themeColor="text1"/>
          <w:sz w:val="28"/>
          <w:szCs w:val="28"/>
        </w:rPr>
        <w:t>доверенность</w:t>
      </w:r>
      <w:r w:rsidR="0075038E" w:rsidRPr="00D51653">
        <w:rPr>
          <w:color w:val="000000" w:themeColor="text1"/>
          <w:sz w:val="28"/>
          <w:szCs w:val="28"/>
        </w:rPr>
        <w:t xml:space="preserve"> </w:t>
      </w:r>
      <w:r w:rsidRPr="00D51653">
        <w:rPr>
          <w:color w:val="000000" w:themeColor="text1"/>
          <w:sz w:val="28"/>
          <w:szCs w:val="28"/>
        </w:rPr>
        <w:t>в</w:t>
      </w:r>
      <w:r w:rsidR="0075038E" w:rsidRPr="00D51653">
        <w:rPr>
          <w:color w:val="000000" w:themeColor="text1"/>
          <w:sz w:val="28"/>
          <w:szCs w:val="28"/>
        </w:rPr>
        <w:t xml:space="preserve"> </w:t>
      </w:r>
      <w:r w:rsidRPr="00D51653">
        <w:rPr>
          <w:color w:val="000000" w:themeColor="text1"/>
          <w:sz w:val="28"/>
          <w:szCs w:val="28"/>
        </w:rPr>
        <w:t>виде</w:t>
      </w:r>
      <w:r w:rsidR="0075038E" w:rsidRPr="00D51653">
        <w:rPr>
          <w:color w:val="000000" w:themeColor="text1"/>
          <w:sz w:val="28"/>
          <w:szCs w:val="28"/>
        </w:rPr>
        <w:t xml:space="preserve"> </w:t>
      </w:r>
      <w:r w:rsidRPr="00D51653">
        <w:rPr>
          <w:color w:val="000000" w:themeColor="text1"/>
          <w:sz w:val="28"/>
          <w:szCs w:val="28"/>
        </w:rPr>
        <w:t>электронного</w:t>
      </w:r>
      <w:r w:rsidR="0075038E" w:rsidRPr="00D51653">
        <w:rPr>
          <w:color w:val="000000" w:themeColor="text1"/>
          <w:sz w:val="28"/>
          <w:szCs w:val="28"/>
        </w:rPr>
        <w:t xml:space="preserve"> </w:t>
      </w:r>
      <w:r w:rsidRPr="00D51653">
        <w:rPr>
          <w:color w:val="000000" w:themeColor="text1"/>
          <w:sz w:val="28"/>
          <w:szCs w:val="28"/>
        </w:rPr>
        <w:t>образа</w:t>
      </w:r>
      <w:r w:rsidR="0075038E" w:rsidRPr="00D51653">
        <w:rPr>
          <w:color w:val="000000" w:themeColor="text1"/>
          <w:sz w:val="28"/>
          <w:szCs w:val="28"/>
        </w:rPr>
        <w:t xml:space="preserve"> </w:t>
      </w:r>
      <w:r w:rsidRPr="00D51653">
        <w:rPr>
          <w:color w:val="000000" w:themeColor="text1"/>
          <w:sz w:val="28"/>
          <w:szCs w:val="28"/>
        </w:rPr>
        <w:t>такого</w:t>
      </w:r>
      <w:r w:rsidR="0075038E" w:rsidRPr="00D51653">
        <w:rPr>
          <w:color w:val="000000" w:themeColor="text1"/>
          <w:sz w:val="28"/>
          <w:szCs w:val="28"/>
        </w:rPr>
        <w:t xml:space="preserve"> </w:t>
      </w:r>
      <w:r w:rsidRPr="00D51653">
        <w:rPr>
          <w:color w:val="000000" w:themeColor="text1"/>
          <w:sz w:val="28"/>
          <w:szCs w:val="28"/>
        </w:rPr>
        <w:t>документа.</w:t>
      </w:r>
    </w:p>
    <w:p w14:paraId="50082874" w14:textId="232A9A74" w:rsidR="00F762FE" w:rsidRPr="00D51653" w:rsidRDefault="00413114" w:rsidP="00B369FC">
      <w:pPr>
        <w:shd w:val="clear" w:color="auto" w:fill="FFFFFF" w:themeFill="background1"/>
        <w:ind w:firstLine="709"/>
        <w:jc w:val="both"/>
        <w:rPr>
          <w:color w:val="000000" w:themeColor="text1"/>
          <w:sz w:val="28"/>
          <w:szCs w:val="28"/>
        </w:rPr>
      </w:pPr>
      <w:r w:rsidRPr="00D51653">
        <w:rPr>
          <w:color w:val="000000" w:themeColor="text1"/>
          <w:sz w:val="28"/>
          <w:szCs w:val="28"/>
        </w:rPr>
        <w:lastRenderedPageBreak/>
        <w:t>58</w:t>
      </w:r>
      <w:r w:rsidR="00F762FE" w:rsidRPr="00D51653">
        <w:rPr>
          <w:color w:val="000000" w:themeColor="text1"/>
          <w:sz w:val="28"/>
          <w:szCs w:val="28"/>
        </w:rPr>
        <w:t>.11.7.</w:t>
      </w:r>
      <w:r w:rsidR="0075038E" w:rsidRPr="00D51653">
        <w:rPr>
          <w:color w:val="000000" w:themeColor="text1"/>
          <w:sz w:val="28"/>
          <w:szCs w:val="28"/>
        </w:rPr>
        <w:t xml:space="preserve"> </w:t>
      </w:r>
      <w:r w:rsidR="00F762FE" w:rsidRPr="00D51653">
        <w:rPr>
          <w:color w:val="000000" w:themeColor="text1"/>
          <w:sz w:val="28"/>
          <w:szCs w:val="28"/>
        </w:rPr>
        <w:t>Получение</w:t>
      </w:r>
      <w:r w:rsidR="0075038E" w:rsidRPr="00D51653">
        <w:rPr>
          <w:color w:val="000000" w:themeColor="text1"/>
          <w:sz w:val="28"/>
          <w:szCs w:val="28"/>
        </w:rPr>
        <w:t xml:space="preserve"> </w:t>
      </w:r>
      <w:r w:rsidR="00F762FE" w:rsidRPr="00D51653">
        <w:rPr>
          <w:color w:val="000000" w:themeColor="text1"/>
          <w:sz w:val="28"/>
          <w:szCs w:val="28"/>
        </w:rPr>
        <w:t>заявления</w:t>
      </w:r>
      <w:r w:rsidR="0075038E" w:rsidRPr="00D51653">
        <w:rPr>
          <w:color w:val="000000" w:themeColor="text1"/>
          <w:sz w:val="28"/>
          <w:szCs w:val="28"/>
        </w:rPr>
        <w:t xml:space="preserve"> </w:t>
      </w:r>
      <w:r w:rsidR="00F762FE" w:rsidRPr="00D51653">
        <w:rPr>
          <w:color w:val="000000" w:themeColor="text1"/>
          <w:sz w:val="28"/>
          <w:szCs w:val="28"/>
        </w:rPr>
        <w:t>и</w:t>
      </w:r>
      <w:r w:rsidR="0075038E" w:rsidRPr="00D51653">
        <w:rPr>
          <w:color w:val="000000" w:themeColor="text1"/>
          <w:sz w:val="28"/>
          <w:szCs w:val="28"/>
        </w:rPr>
        <w:t xml:space="preserve"> </w:t>
      </w:r>
      <w:r w:rsidR="00F762FE" w:rsidRPr="00D51653">
        <w:rPr>
          <w:color w:val="000000" w:themeColor="text1"/>
          <w:sz w:val="28"/>
          <w:szCs w:val="28"/>
        </w:rPr>
        <w:t>прилагаемых</w:t>
      </w:r>
      <w:r w:rsidR="0075038E" w:rsidRPr="00D51653">
        <w:rPr>
          <w:color w:val="000000" w:themeColor="text1"/>
          <w:sz w:val="28"/>
          <w:szCs w:val="28"/>
        </w:rPr>
        <w:t xml:space="preserve"> </w:t>
      </w:r>
      <w:r w:rsidR="00F762FE" w:rsidRPr="00D51653">
        <w:rPr>
          <w:color w:val="000000" w:themeColor="text1"/>
          <w:sz w:val="28"/>
          <w:szCs w:val="28"/>
        </w:rPr>
        <w:t>к</w:t>
      </w:r>
      <w:r w:rsidR="0075038E" w:rsidRPr="00D51653">
        <w:rPr>
          <w:color w:val="000000" w:themeColor="text1"/>
          <w:sz w:val="28"/>
          <w:szCs w:val="28"/>
        </w:rPr>
        <w:t xml:space="preserve"> </w:t>
      </w:r>
      <w:r w:rsidR="00F762FE" w:rsidRPr="00D51653">
        <w:rPr>
          <w:color w:val="000000" w:themeColor="text1"/>
          <w:sz w:val="28"/>
          <w:szCs w:val="28"/>
        </w:rPr>
        <w:t>нему</w:t>
      </w:r>
      <w:r w:rsidR="0075038E" w:rsidRPr="00D51653">
        <w:rPr>
          <w:color w:val="000000" w:themeColor="text1"/>
          <w:sz w:val="28"/>
          <w:szCs w:val="28"/>
        </w:rPr>
        <w:t xml:space="preserve"> </w:t>
      </w:r>
      <w:r w:rsidR="00F762FE" w:rsidRPr="00D51653">
        <w:rPr>
          <w:color w:val="000000" w:themeColor="text1"/>
          <w:sz w:val="28"/>
          <w:szCs w:val="28"/>
        </w:rPr>
        <w:t>документов</w:t>
      </w:r>
      <w:r w:rsidR="0075038E" w:rsidRPr="00D51653">
        <w:rPr>
          <w:color w:val="000000" w:themeColor="text1"/>
          <w:sz w:val="28"/>
          <w:szCs w:val="28"/>
        </w:rPr>
        <w:t xml:space="preserve"> </w:t>
      </w:r>
      <w:r w:rsidR="00F762FE" w:rsidRPr="00D51653">
        <w:rPr>
          <w:color w:val="000000" w:themeColor="text1"/>
          <w:sz w:val="28"/>
          <w:szCs w:val="28"/>
        </w:rPr>
        <w:t>подтверждается</w:t>
      </w:r>
      <w:r w:rsidR="0075038E" w:rsidRPr="00D51653">
        <w:rPr>
          <w:color w:val="000000" w:themeColor="text1"/>
          <w:sz w:val="28"/>
          <w:szCs w:val="28"/>
        </w:rPr>
        <w:t xml:space="preserve"> </w:t>
      </w:r>
      <w:r w:rsidR="00F762FE" w:rsidRPr="00D51653">
        <w:rPr>
          <w:color w:val="000000" w:themeColor="text1"/>
          <w:sz w:val="28"/>
          <w:szCs w:val="28"/>
        </w:rPr>
        <w:t>уполномоченным</w:t>
      </w:r>
      <w:r w:rsidR="0075038E" w:rsidRPr="00D51653">
        <w:rPr>
          <w:color w:val="000000" w:themeColor="text1"/>
          <w:sz w:val="28"/>
          <w:szCs w:val="28"/>
        </w:rPr>
        <w:t xml:space="preserve"> </w:t>
      </w:r>
      <w:r w:rsidR="00F762FE" w:rsidRPr="00D51653">
        <w:rPr>
          <w:color w:val="000000" w:themeColor="text1"/>
          <w:sz w:val="28"/>
          <w:szCs w:val="28"/>
        </w:rPr>
        <w:t>органом</w:t>
      </w:r>
      <w:r w:rsidR="0075038E" w:rsidRPr="00D51653">
        <w:rPr>
          <w:color w:val="000000" w:themeColor="text1"/>
          <w:sz w:val="28"/>
          <w:szCs w:val="28"/>
        </w:rPr>
        <w:t xml:space="preserve"> </w:t>
      </w:r>
      <w:r w:rsidR="00F762FE" w:rsidRPr="00D51653">
        <w:rPr>
          <w:color w:val="000000" w:themeColor="text1"/>
          <w:sz w:val="28"/>
          <w:szCs w:val="28"/>
        </w:rPr>
        <w:t>путём</w:t>
      </w:r>
      <w:r w:rsidR="0075038E" w:rsidRPr="00D51653">
        <w:rPr>
          <w:color w:val="000000" w:themeColor="text1"/>
          <w:sz w:val="28"/>
          <w:szCs w:val="28"/>
        </w:rPr>
        <w:t xml:space="preserve"> </w:t>
      </w:r>
      <w:r w:rsidR="00F762FE" w:rsidRPr="00D51653">
        <w:rPr>
          <w:color w:val="000000" w:themeColor="text1"/>
          <w:sz w:val="28"/>
          <w:szCs w:val="28"/>
        </w:rPr>
        <w:t>направления</w:t>
      </w:r>
      <w:r w:rsidR="0075038E" w:rsidRPr="00D51653">
        <w:rPr>
          <w:color w:val="000000" w:themeColor="text1"/>
          <w:sz w:val="28"/>
          <w:szCs w:val="28"/>
        </w:rPr>
        <w:t xml:space="preserve"> </w:t>
      </w:r>
      <w:r w:rsidR="00F762FE" w:rsidRPr="00D51653">
        <w:rPr>
          <w:color w:val="000000" w:themeColor="text1"/>
          <w:sz w:val="28"/>
          <w:szCs w:val="28"/>
        </w:rPr>
        <w:t>заявителю</w:t>
      </w:r>
      <w:r w:rsidR="0075038E" w:rsidRPr="00D51653">
        <w:rPr>
          <w:color w:val="000000" w:themeColor="text1"/>
          <w:sz w:val="28"/>
          <w:szCs w:val="28"/>
        </w:rPr>
        <w:t xml:space="preserve"> </w:t>
      </w:r>
      <w:r w:rsidR="00F762FE" w:rsidRPr="00D51653">
        <w:rPr>
          <w:color w:val="000000" w:themeColor="text1"/>
          <w:sz w:val="28"/>
          <w:szCs w:val="28"/>
        </w:rPr>
        <w:t>уведомления,</w:t>
      </w:r>
      <w:r w:rsidR="0075038E" w:rsidRPr="00D51653">
        <w:rPr>
          <w:color w:val="000000" w:themeColor="text1"/>
          <w:sz w:val="28"/>
          <w:szCs w:val="28"/>
        </w:rPr>
        <w:t xml:space="preserve"> </w:t>
      </w:r>
      <w:r w:rsidR="00F762FE" w:rsidRPr="00D51653">
        <w:rPr>
          <w:color w:val="000000" w:themeColor="text1"/>
          <w:sz w:val="28"/>
          <w:szCs w:val="28"/>
        </w:rPr>
        <w:t>содержащего</w:t>
      </w:r>
      <w:r w:rsidR="0075038E" w:rsidRPr="00D51653">
        <w:rPr>
          <w:color w:val="000000" w:themeColor="text1"/>
          <w:sz w:val="28"/>
          <w:szCs w:val="28"/>
        </w:rPr>
        <w:t xml:space="preserve"> </w:t>
      </w:r>
      <w:r w:rsidR="00F762FE" w:rsidRPr="00D51653">
        <w:rPr>
          <w:color w:val="000000" w:themeColor="text1"/>
          <w:sz w:val="28"/>
          <w:szCs w:val="28"/>
        </w:rPr>
        <w:t>входящий</w:t>
      </w:r>
      <w:r w:rsidR="0075038E" w:rsidRPr="00D51653">
        <w:rPr>
          <w:color w:val="000000" w:themeColor="text1"/>
          <w:sz w:val="28"/>
          <w:szCs w:val="28"/>
        </w:rPr>
        <w:t xml:space="preserve"> </w:t>
      </w:r>
      <w:r w:rsidR="00F762FE" w:rsidRPr="00D51653">
        <w:rPr>
          <w:color w:val="000000" w:themeColor="text1"/>
          <w:sz w:val="28"/>
          <w:szCs w:val="28"/>
        </w:rPr>
        <w:t>регистрационный</w:t>
      </w:r>
      <w:r w:rsidR="0075038E" w:rsidRPr="00D51653">
        <w:rPr>
          <w:color w:val="000000" w:themeColor="text1"/>
          <w:sz w:val="28"/>
          <w:szCs w:val="28"/>
        </w:rPr>
        <w:t xml:space="preserve"> </w:t>
      </w:r>
      <w:r w:rsidR="00F762FE" w:rsidRPr="00D51653">
        <w:rPr>
          <w:color w:val="000000" w:themeColor="text1"/>
          <w:sz w:val="28"/>
          <w:szCs w:val="28"/>
        </w:rPr>
        <w:t>номер</w:t>
      </w:r>
      <w:r w:rsidR="0075038E" w:rsidRPr="00D51653">
        <w:rPr>
          <w:color w:val="000000" w:themeColor="text1"/>
          <w:sz w:val="28"/>
          <w:szCs w:val="28"/>
        </w:rPr>
        <w:t xml:space="preserve"> </w:t>
      </w:r>
      <w:r w:rsidR="00F762FE" w:rsidRPr="00D51653">
        <w:rPr>
          <w:color w:val="000000" w:themeColor="text1"/>
          <w:sz w:val="28"/>
          <w:szCs w:val="28"/>
        </w:rPr>
        <w:t>заявления,</w:t>
      </w:r>
      <w:r w:rsidR="0075038E" w:rsidRPr="00D51653">
        <w:rPr>
          <w:color w:val="000000" w:themeColor="text1"/>
          <w:sz w:val="28"/>
          <w:szCs w:val="28"/>
        </w:rPr>
        <w:t xml:space="preserve"> </w:t>
      </w:r>
      <w:r w:rsidR="00F762FE" w:rsidRPr="00D51653">
        <w:rPr>
          <w:color w:val="000000" w:themeColor="text1"/>
          <w:sz w:val="28"/>
          <w:szCs w:val="28"/>
        </w:rPr>
        <w:t>дату</w:t>
      </w:r>
      <w:r w:rsidR="0075038E" w:rsidRPr="00D51653">
        <w:rPr>
          <w:color w:val="000000" w:themeColor="text1"/>
          <w:sz w:val="28"/>
          <w:szCs w:val="28"/>
        </w:rPr>
        <w:t xml:space="preserve"> </w:t>
      </w:r>
      <w:r w:rsidR="00F762FE" w:rsidRPr="00D51653">
        <w:rPr>
          <w:color w:val="000000" w:themeColor="text1"/>
          <w:sz w:val="28"/>
          <w:szCs w:val="28"/>
        </w:rPr>
        <w:t>получения</w:t>
      </w:r>
      <w:r w:rsidR="0075038E" w:rsidRPr="00D51653">
        <w:rPr>
          <w:color w:val="000000" w:themeColor="text1"/>
          <w:sz w:val="28"/>
          <w:szCs w:val="28"/>
        </w:rPr>
        <w:t xml:space="preserve"> </w:t>
      </w:r>
      <w:r w:rsidR="00F762FE" w:rsidRPr="00D51653">
        <w:rPr>
          <w:color w:val="000000" w:themeColor="text1"/>
          <w:sz w:val="28"/>
          <w:szCs w:val="28"/>
        </w:rPr>
        <w:t>уполномоченным</w:t>
      </w:r>
      <w:r w:rsidR="0075038E" w:rsidRPr="00D51653">
        <w:rPr>
          <w:color w:val="000000" w:themeColor="text1"/>
          <w:sz w:val="28"/>
          <w:szCs w:val="28"/>
        </w:rPr>
        <w:t xml:space="preserve"> </w:t>
      </w:r>
      <w:r w:rsidR="00F762FE" w:rsidRPr="00D51653">
        <w:rPr>
          <w:color w:val="000000" w:themeColor="text1"/>
          <w:sz w:val="28"/>
          <w:szCs w:val="28"/>
        </w:rPr>
        <w:t>органом</w:t>
      </w:r>
      <w:r w:rsidR="0075038E" w:rsidRPr="00D51653">
        <w:rPr>
          <w:color w:val="000000" w:themeColor="text1"/>
          <w:sz w:val="28"/>
          <w:szCs w:val="28"/>
        </w:rPr>
        <w:t xml:space="preserve"> </w:t>
      </w:r>
      <w:r w:rsidR="00F762FE" w:rsidRPr="00D51653">
        <w:rPr>
          <w:color w:val="000000" w:themeColor="text1"/>
          <w:sz w:val="28"/>
          <w:szCs w:val="28"/>
        </w:rPr>
        <w:t>указанного</w:t>
      </w:r>
      <w:r w:rsidR="0075038E" w:rsidRPr="00D51653">
        <w:rPr>
          <w:color w:val="000000" w:themeColor="text1"/>
          <w:sz w:val="28"/>
          <w:szCs w:val="28"/>
        </w:rPr>
        <w:t xml:space="preserve"> </w:t>
      </w:r>
      <w:r w:rsidR="00F762FE" w:rsidRPr="00D51653">
        <w:rPr>
          <w:color w:val="000000" w:themeColor="text1"/>
          <w:sz w:val="28"/>
          <w:szCs w:val="28"/>
        </w:rPr>
        <w:t>заявления</w:t>
      </w:r>
      <w:r w:rsidR="0075038E" w:rsidRPr="00D51653">
        <w:rPr>
          <w:color w:val="000000" w:themeColor="text1"/>
          <w:sz w:val="28"/>
          <w:szCs w:val="28"/>
        </w:rPr>
        <w:t xml:space="preserve"> </w:t>
      </w:r>
      <w:r w:rsidR="00F762FE" w:rsidRPr="00D51653">
        <w:rPr>
          <w:color w:val="000000" w:themeColor="text1"/>
          <w:sz w:val="28"/>
          <w:szCs w:val="28"/>
        </w:rPr>
        <w:t>и</w:t>
      </w:r>
      <w:r w:rsidR="0075038E" w:rsidRPr="00D51653">
        <w:rPr>
          <w:color w:val="000000" w:themeColor="text1"/>
          <w:sz w:val="28"/>
          <w:szCs w:val="28"/>
        </w:rPr>
        <w:t xml:space="preserve"> </w:t>
      </w:r>
      <w:r w:rsidR="00F762FE" w:rsidRPr="00D51653">
        <w:rPr>
          <w:color w:val="000000" w:themeColor="text1"/>
          <w:sz w:val="28"/>
          <w:szCs w:val="28"/>
        </w:rPr>
        <w:t>прилагаемых</w:t>
      </w:r>
      <w:r w:rsidR="0075038E" w:rsidRPr="00D51653">
        <w:rPr>
          <w:color w:val="000000" w:themeColor="text1"/>
          <w:sz w:val="28"/>
          <w:szCs w:val="28"/>
        </w:rPr>
        <w:t xml:space="preserve"> </w:t>
      </w:r>
      <w:r w:rsidR="00F762FE" w:rsidRPr="00D51653">
        <w:rPr>
          <w:color w:val="000000" w:themeColor="text1"/>
          <w:sz w:val="28"/>
          <w:szCs w:val="28"/>
        </w:rPr>
        <w:t>к</w:t>
      </w:r>
      <w:r w:rsidR="0075038E" w:rsidRPr="00D51653">
        <w:rPr>
          <w:color w:val="000000" w:themeColor="text1"/>
          <w:sz w:val="28"/>
          <w:szCs w:val="28"/>
        </w:rPr>
        <w:t xml:space="preserve"> </w:t>
      </w:r>
      <w:r w:rsidR="00F762FE" w:rsidRPr="00D51653">
        <w:rPr>
          <w:color w:val="000000" w:themeColor="text1"/>
          <w:sz w:val="28"/>
          <w:szCs w:val="28"/>
        </w:rPr>
        <w:t>нему</w:t>
      </w:r>
      <w:r w:rsidR="0075038E" w:rsidRPr="00D51653">
        <w:rPr>
          <w:color w:val="000000" w:themeColor="text1"/>
          <w:sz w:val="28"/>
          <w:szCs w:val="28"/>
        </w:rPr>
        <w:t xml:space="preserve"> </w:t>
      </w:r>
      <w:r w:rsidR="00F762FE" w:rsidRPr="00D51653">
        <w:rPr>
          <w:color w:val="000000" w:themeColor="text1"/>
          <w:sz w:val="28"/>
          <w:szCs w:val="28"/>
        </w:rPr>
        <w:t>документов,</w:t>
      </w:r>
      <w:r w:rsidR="0075038E" w:rsidRPr="00D51653">
        <w:rPr>
          <w:color w:val="000000" w:themeColor="text1"/>
          <w:sz w:val="28"/>
          <w:szCs w:val="28"/>
        </w:rPr>
        <w:t xml:space="preserve"> </w:t>
      </w:r>
      <w:r w:rsidR="00F762FE" w:rsidRPr="00D51653">
        <w:rPr>
          <w:color w:val="000000" w:themeColor="text1"/>
          <w:sz w:val="28"/>
          <w:szCs w:val="28"/>
        </w:rPr>
        <w:t>а</w:t>
      </w:r>
      <w:r w:rsidR="0075038E" w:rsidRPr="00D51653">
        <w:rPr>
          <w:color w:val="000000" w:themeColor="text1"/>
          <w:sz w:val="28"/>
          <w:szCs w:val="28"/>
        </w:rPr>
        <w:t xml:space="preserve"> </w:t>
      </w:r>
      <w:r w:rsidR="00F762FE" w:rsidRPr="00D51653">
        <w:rPr>
          <w:color w:val="000000" w:themeColor="text1"/>
          <w:sz w:val="28"/>
          <w:szCs w:val="28"/>
        </w:rPr>
        <w:t>также</w:t>
      </w:r>
      <w:r w:rsidR="0075038E" w:rsidRPr="00D51653">
        <w:rPr>
          <w:color w:val="000000" w:themeColor="text1"/>
          <w:sz w:val="28"/>
          <w:szCs w:val="28"/>
        </w:rPr>
        <w:t xml:space="preserve"> </w:t>
      </w:r>
      <w:r w:rsidR="00F762FE" w:rsidRPr="00D51653">
        <w:rPr>
          <w:color w:val="000000" w:themeColor="text1"/>
          <w:sz w:val="28"/>
          <w:szCs w:val="28"/>
        </w:rPr>
        <w:t>перечень</w:t>
      </w:r>
      <w:r w:rsidR="0075038E" w:rsidRPr="00D51653">
        <w:rPr>
          <w:color w:val="000000" w:themeColor="text1"/>
          <w:sz w:val="28"/>
          <w:szCs w:val="28"/>
        </w:rPr>
        <w:t xml:space="preserve"> </w:t>
      </w:r>
      <w:r w:rsidR="00F762FE" w:rsidRPr="00D51653">
        <w:rPr>
          <w:color w:val="000000" w:themeColor="text1"/>
          <w:sz w:val="28"/>
          <w:szCs w:val="28"/>
        </w:rPr>
        <w:t>наименований</w:t>
      </w:r>
      <w:r w:rsidR="0075038E" w:rsidRPr="00D51653">
        <w:rPr>
          <w:color w:val="000000" w:themeColor="text1"/>
          <w:sz w:val="28"/>
          <w:szCs w:val="28"/>
        </w:rPr>
        <w:t xml:space="preserve"> </w:t>
      </w:r>
      <w:r w:rsidR="00F762FE" w:rsidRPr="00D51653">
        <w:rPr>
          <w:color w:val="000000" w:themeColor="text1"/>
          <w:sz w:val="28"/>
          <w:szCs w:val="28"/>
        </w:rPr>
        <w:t>файлов,</w:t>
      </w:r>
      <w:r w:rsidR="0075038E" w:rsidRPr="00D51653">
        <w:rPr>
          <w:color w:val="000000" w:themeColor="text1"/>
          <w:sz w:val="28"/>
          <w:szCs w:val="28"/>
        </w:rPr>
        <w:t xml:space="preserve"> </w:t>
      </w:r>
      <w:r w:rsidR="00F762FE" w:rsidRPr="00D51653">
        <w:rPr>
          <w:color w:val="000000" w:themeColor="text1"/>
          <w:sz w:val="28"/>
          <w:szCs w:val="28"/>
        </w:rPr>
        <w:t>представленных</w:t>
      </w:r>
      <w:r w:rsidR="0075038E" w:rsidRPr="00D51653">
        <w:rPr>
          <w:color w:val="000000" w:themeColor="text1"/>
          <w:sz w:val="28"/>
          <w:szCs w:val="28"/>
        </w:rPr>
        <w:t xml:space="preserve"> </w:t>
      </w:r>
      <w:r w:rsidR="00F762FE" w:rsidRPr="00D51653">
        <w:rPr>
          <w:color w:val="000000" w:themeColor="text1"/>
          <w:sz w:val="28"/>
          <w:szCs w:val="28"/>
        </w:rPr>
        <w:t>в</w:t>
      </w:r>
      <w:r w:rsidR="0075038E" w:rsidRPr="00D51653">
        <w:rPr>
          <w:color w:val="000000" w:themeColor="text1"/>
          <w:sz w:val="28"/>
          <w:szCs w:val="28"/>
        </w:rPr>
        <w:t xml:space="preserve"> </w:t>
      </w:r>
      <w:r w:rsidR="00F762FE" w:rsidRPr="00D51653">
        <w:rPr>
          <w:color w:val="000000" w:themeColor="text1"/>
          <w:sz w:val="28"/>
          <w:szCs w:val="28"/>
        </w:rPr>
        <w:t>форме</w:t>
      </w:r>
      <w:r w:rsidR="0075038E" w:rsidRPr="00D51653">
        <w:rPr>
          <w:color w:val="000000" w:themeColor="text1"/>
          <w:sz w:val="28"/>
          <w:szCs w:val="28"/>
        </w:rPr>
        <w:t xml:space="preserve"> </w:t>
      </w:r>
      <w:r w:rsidR="00F762FE" w:rsidRPr="00D51653">
        <w:rPr>
          <w:color w:val="000000" w:themeColor="text1"/>
          <w:sz w:val="28"/>
          <w:szCs w:val="28"/>
        </w:rPr>
        <w:t>электронных</w:t>
      </w:r>
      <w:r w:rsidR="0075038E" w:rsidRPr="00D51653">
        <w:rPr>
          <w:color w:val="000000" w:themeColor="text1"/>
          <w:sz w:val="28"/>
          <w:szCs w:val="28"/>
        </w:rPr>
        <w:t xml:space="preserve"> </w:t>
      </w:r>
      <w:r w:rsidR="00F762FE" w:rsidRPr="00D51653">
        <w:rPr>
          <w:color w:val="000000" w:themeColor="text1"/>
          <w:sz w:val="28"/>
          <w:szCs w:val="28"/>
        </w:rPr>
        <w:t>документов,</w:t>
      </w:r>
      <w:r w:rsidR="0075038E" w:rsidRPr="00D51653">
        <w:rPr>
          <w:color w:val="000000" w:themeColor="text1"/>
          <w:sz w:val="28"/>
          <w:szCs w:val="28"/>
        </w:rPr>
        <w:t xml:space="preserve"> </w:t>
      </w:r>
      <w:r w:rsidR="00F762FE" w:rsidRPr="00D51653">
        <w:rPr>
          <w:color w:val="000000" w:themeColor="text1"/>
          <w:sz w:val="28"/>
          <w:szCs w:val="28"/>
        </w:rPr>
        <w:t>с</w:t>
      </w:r>
      <w:r w:rsidR="0075038E" w:rsidRPr="00D51653">
        <w:rPr>
          <w:color w:val="000000" w:themeColor="text1"/>
          <w:sz w:val="28"/>
          <w:szCs w:val="28"/>
        </w:rPr>
        <w:t xml:space="preserve"> </w:t>
      </w:r>
      <w:r w:rsidR="00F762FE" w:rsidRPr="00D51653">
        <w:rPr>
          <w:color w:val="000000" w:themeColor="text1"/>
          <w:sz w:val="28"/>
          <w:szCs w:val="28"/>
        </w:rPr>
        <w:t>указанием</w:t>
      </w:r>
      <w:r w:rsidR="0075038E" w:rsidRPr="00D51653">
        <w:rPr>
          <w:color w:val="000000" w:themeColor="text1"/>
          <w:sz w:val="28"/>
          <w:szCs w:val="28"/>
        </w:rPr>
        <w:t xml:space="preserve"> </w:t>
      </w:r>
      <w:r w:rsidR="00F762FE" w:rsidRPr="00D51653">
        <w:rPr>
          <w:color w:val="000000" w:themeColor="text1"/>
          <w:sz w:val="28"/>
          <w:szCs w:val="28"/>
        </w:rPr>
        <w:t>их</w:t>
      </w:r>
      <w:r w:rsidR="0075038E" w:rsidRPr="00D51653">
        <w:rPr>
          <w:color w:val="000000" w:themeColor="text1"/>
          <w:sz w:val="28"/>
          <w:szCs w:val="28"/>
        </w:rPr>
        <w:t xml:space="preserve"> </w:t>
      </w:r>
      <w:r w:rsidR="00F762FE" w:rsidRPr="00D51653">
        <w:rPr>
          <w:color w:val="000000" w:themeColor="text1"/>
          <w:sz w:val="28"/>
          <w:szCs w:val="28"/>
        </w:rPr>
        <w:t>объёма</w:t>
      </w:r>
      <w:r w:rsidR="0075038E" w:rsidRPr="00D51653">
        <w:rPr>
          <w:color w:val="000000" w:themeColor="text1"/>
          <w:sz w:val="28"/>
          <w:szCs w:val="28"/>
        </w:rPr>
        <w:t xml:space="preserve"> </w:t>
      </w:r>
      <w:r w:rsidR="00F762FE" w:rsidRPr="00D51653">
        <w:rPr>
          <w:color w:val="000000" w:themeColor="text1"/>
          <w:sz w:val="28"/>
          <w:szCs w:val="28"/>
        </w:rPr>
        <w:t>(далее</w:t>
      </w:r>
      <w:r w:rsidR="0075038E" w:rsidRPr="00D51653">
        <w:rPr>
          <w:color w:val="000000" w:themeColor="text1"/>
          <w:sz w:val="28"/>
          <w:szCs w:val="28"/>
        </w:rPr>
        <w:t xml:space="preserve"> </w:t>
      </w:r>
      <w:r w:rsidR="00F762FE" w:rsidRPr="00D51653">
        <w:rPr>
          <w:color w:val="000000" w:themeColor="text1"/>
          <w:sz w:val="28"/>
          <w:szCs w:val="28"/>
        </w:rPr>
        <w:t>–</w:t>
      </w:r>
      <w:r w:rsidR="0075038E" w:rsidRPr="00D51653">
        <w:rPr>
          <w:color w:val="000000" w:themeColor="text1"/>
          <w:sz w:val="28"/>
          <w:szCs w:val="28"/>
        </w:rPr>
        <w:t xml:space="preserve"> </w:t>
      </w:r>
      <w:r w:rsidR="00F762FE" w:rsidRPr="00D51653">
        <w:rPr>
          <w:color w:val="000000" w:themeColor="text1"/>
          <w:sz w:val="28"/>
          <w:szCs w:val="28"/>
        </w:rPr>
        <w:t>уведомление</w:t>
      </w:r>
      <w:r w:rsidR="0075038E" w:rsidRPr="00D51653">
        <w:rPr>
          <w:color w:val="000000" w:themeColor="text1"/>
          <w:sz w:val="28"/>
          <w:szCs w:val="28"/>
        </w:rPr>
        <w:t xml:space="preserve"> </w:t>
      </w:r>
      <w:r w:rsidR="00F762FE" w:rsidRPr="00D51653">
        <w:rPr>
          <w:color w:val="000000" w:themeColor="text1"/>
          <w:sz w:val="28"/>
          <w:szCs w:val="28"/>
        </w:rPr>
        <w:t>о</w:t>
      </w:r>
      <w:r w:rsidR="0075038E" w:rsidRPr="00D51653">
        <w:rPr>
          <w:color w:val="000000" w:themeColor="text1"/>
          <w:sz w:val="28"/>
          <w:szCs w:val="28"/>
        </w:rPr>
        <w:t xml:space="preserve"> </w:t>
      </w:r>
      <w:r w:rsidR="00F762FE" w:rsidRPr="00D51653">
        <w:rPr>
          <w:color w:val="000000" w:themeColor="text1"/>
          <w:sz w:val="28"/>
          <w:szCs w:val="28"/>
        </w:rPr>
        <w:t>получении</w:t>
      </w:r>
      <w:r w:rsidR="0075038E" w:rsidRPr="00D51653">
        <w:rPr>
          <w:color w:val="000000" w:themeColor="text1"/>
          <w:sz w:val="28"/>
          <w:szCs w:val="28"/>
        </w:rPr>
        <w:t xml:space="preserve"> </w:t>
      </w:r>
      <w:r w:rsidR="00F762FE" w:rsidRPr="00D51653">
        <w:rPr>
          <w:color w:val="000000" w:themeColor="text1"/>
          <w:sz w:val="28"/>
          <w:szCs w:val="28"/>
        </w:rPr>
        <w:t>заявления).</w:t>
      </w:r>
    </w:p>
    <w:p w14:paraId="6404BB23" w14:textId="1AF70321" w:rsidR="00F762FE" w:rsidRPr="00D51653" w:rsidRDefault="00413114" w:rsidP="00B369FC">
      <w:pPr>
        <w:shd w:val="clear" w:color="auto" w:fill="FFFFFF" w:themeFill="background1"/>
        <w:ind w:firstLine="709"/>
        <w:jc w:val="both"/>
        <w:rPr>
          <w:color w:val="000000" w:themeColor="text1"/>
          <w:sz w:val="28"/>
          <w:szCs w:val="28"/>
        </w:rPr>
      </w:pPr>
      <w:r w:rsidRPr="00D51653">
        <w:rPr>
          <w:color w:val="000000" w:themeColor="text1"/>
          <w:sz w:val="28"/>
          <w:szCs w:val="28"/>
        </w:rPr>
        <w:t>58</w:t>
      </w:r>
      <w:r w:rsidR="00F762FE" w:rsidRPr="00D51653">
        <w:rPr>
          <w:color w:val="000000" w:themeColor="text1"/>
          <w:sz w:val="28"/>
          <w:szCs w:val="28"/>
        </w:rPr>
        <w:t>.11.8.</w:t>
      </w:r>
      <w:r w:rsidR="0075038E" w:rsidRPr="00D51653">
        <w:rPr>
          <w:color w:val="000000" w:themeColor="text1"/>
          <w:sz w:val="28"/>
          <w:szCs w:val="28"/>
        </w:rPr>
        <w:t xml:space="preserve"> </w:t>
      </w:r>
      <w:r w:rsidR="00F762FE" w:rsidRPr="00D51653">
        <w:rPr>
          <w:color w:val="000000" w:themeColor="text1"/>
          <w:sz w:val="28"/>
          <w:szCs w:val="28"/>
        </w:rPr>
        <w:t>Уведомление</w:t>
      </w:r>
      <w:r w:rsidR="0075038E" w:rsidRPr="00D51653">
        <w:rPr>
          <w:color w:val="000000" w:themeColor="text1"/>
          <w:sz w:val="28"/>
          <w:szCs w:val="28"/>
        </w:rPr>
        <w:t xml:space="preserve"> </w:t>
      </w:r>
      <w:r w:rsidR="00F762FE" w:rsidRPr="00D51653">
        <w:rPr>
          <w:color w:val="000000" w:themeColor="text1"/>
          <w:sz w:val="28"/>
          <w:szCs w:val="28"/>
        </w:rPr>
        <w:t>о</w:t>
      </w:r>
      <w:r w:rsidR="0075038E" w:rsidRPr="00D51653">
        <w:rPr>
          <w:color w:val="000000" w:themeColor="text1"/>
          <w:sz w:val="28"/>
          <w:szCs w:val="28"/>
        </w:rPr>
        <w:t xml:space="preserve"> </w:t>
      </w:r>
      <w:r w:rsidR="00F762FE" w:rsidRPr="00D51653">
        <w:rPr>
          <w:color w:val="000000" w:themeColor="text1"/>
          <w:sz w:val="28"/>
          <w:szCs w:val="28"/>
        </w:rPr>
        <w:t>получении</w:t>
      </w:r>
      <w:r w:rsidR="0075038E" w:rsidRPr="00D51653">
        <w:rPr>
          <w:color w:val="000000" w:themeColor="text1"/>
          <w:sz w:val="28"/>
          <w:szCs w:val="28"/>
        </w:rPr>
        <w:t xml:space="preserve"> </w:t>
      </w:r>
      <w:r w:rsidR="00F762FE" w:rsidRPr="00D51653">
        <w:rPr>
          <w:color w:val="000000" w:themeColor="text1"/>
          <w:sz w:val="28"/>
          <w:szCs w:val="28"/>
        </w:rPr>
        <w:t>заявления</w:t>
      </w:r>
      <w:r w:rsidR="0075038E" w:rsidRPr="00D51653">
        <w:rPr>
          <w:color w:val="000000" w:themeColor="text1"/>
          <w:sz w:val="28"/>
          <w:szCs w:val="28"/>
        </w:rPr>
        <w:t xml:space="preserve"> </w:t>
      </w:r>
      <w:r w:rsidR="00F762FE" w:rsidRPr="00D51653">
        <w:rPr>
          <w:color w:val="000000" w:themeColor="text1"/>
          <w:sz w:val="28"/>
          <w:szCs w:val="28"/>
        </w:rPr>
        <w:t>направляется</w:t>
      </w:r>
      <w:r w:rsidR="0075038E" w:rsidRPr="00D51653">
        <w:rPr>
          <w:color w:val="000000" w:themeColor="text1"/>
          <w:sz w:val="28"/>
          <w:szCs w:val="28"/>
        </w:rPr>
        <w:t xml:space="preserve"> </w:t>
      </w:r>
      <w:r w:rsidR="00F762FE" w:rsidRPr="00D51653">
        <w:rPr>
          <w:color w:val="000000" w:themeColor="text1"/>
          <w:sz w:val="28"/>
          <w:szCs w:val="28"/>
        </w:rPr>
        <w:t>указанным</w:t>
      </w:r>
      <w:r w:rsidR="0075038E" w:rsidRPr="00D51653">
        <w:rPr>
          <w:color w:val="000000" w:themeColor="text1"/>
          <w:sz w:val="28"/>
          <w:szCs w:val="28"/>
        </w:rPr>
        <w:t xml:space="preserve"> </w:t>
      </w:r>
      <w:r w:rsidR="00F762FE" w:rsidRPr="00D51653">
        <w:rPr>
          <w:color w:val="000000" w:themeColor="text1"/>
          <w:sz w:val="28"/>
          <w:szCs w:val="28"/>
        </w:rPr>
        <w:t>заявителем</w:t>
      </w:r>
      <w:r w:rsidR="0075038E" w:rsidRPr="00D51653">
        <w:rPr>
          <w:color w:val="000000" w:themeColor="text1"/>
          <w:sz w:val="28"/>
          <w:szCs w:val="28"/>
        </w:rPr>
        <w:t xml:space="preserve"> </w:t>
      </w:r>
      <w:r w:rsidR="00F762FE" w:rsidRPr="00D51653">
        <w:rPr>
          <w:color w:val="000000" w:themeColor="text1"/>
          <w:sz w:val="28"/>
          <w:szCs w:val="28"/>
        </w:rPr>
        <w:t>в</w:t>
      </w:r>
      <w:r w:rsidR="0075038E" w:rsidRPr="00D51653">
        <w:rPr>
          <w:color w:val="000000" w:themeColor="text1"/>
          <w:sz w:val="28"/>
          <w:szCs w:val="28"/>
        </w:rPr>
        <w:t xml:space="preserve"> </w:t>
      </w:r>
      <w:r w:rsidR="00F762FE" w:rsidRPr="00D51653">
        <w:rPr>
          <w:color w:val="000000" w:themeColor="text1"/>
          <w:sz w:val="28"/>
          <w:szCs w:val="28"/>
        </w:rPr>
        <w:t>заявлении</w:t>
      </w:r>
      <w:r w:rsidR="0075038E" w:rsidRPr="00D51653">
        <w:rPr>
          <w:color w:val="000000" w:themeColor="text1"/>
          <w:sz w:val="28"/>
          <w:szCs w:val="28"/>
        </w:rPr>
        <w:t xml:space="preserve"> </w:t>
      </w:r>
      <w:r w:rsidR="00F762FE" w:rsidRPr="00D51653">
        <w:rPr>
          <w:color w:val="000000" w:themeColor="text1"/>
          <w:sz w:val="28"/>
          <w:szCs w:val="28"/>
        </w:rPr>
        <w:t>способом</w:t>
      </w:r>
      <w:r w:rsidR="0075038E" w:rsidRPr="00D51653">
        <w:rPr>
          <w:color w:val="000000" w:themeColor="text1"/>
          <w:sz w:val="28"/>
          <w:szCs w:val="28"/>
        </w:rPr>
        <w:t xml:space="preserve"> </w:t>
      </w:r>
      <w:r w:rsidR="00F762FE" w:rsidRPr="00D51653">
        <w:rPr>
          <w:color w:val="000000" w:themeColor="text1"/>
          <w:sz w:val="28"/>
          <w:szCs w:val="28"/>
        </w:rPr>
        <w:t>не</w:t>
      </w:r>
      <w:r w:rsidR="0075038E" w:rsidRPr="00D51653">
        <w:rPr>
          <w:color w:val="000000" w:themeColor="text1"/>
          <w:sz w:val="28"/>
          <w:szCs w:val="28"/>
        </w:rPr>
        <w:t xml:space="preserve"> </w:t>
      </w:r>
      <w:r w:rsidR="00F762FE" w:rsidRPr="00D51653">
        <w:rPr>
          <w:color w:val="000000" w:themeColor="text1"/>
          <w:sz w:val="28"/>
          <w:szCs w:val="28"/>
        </w:rPr>
        <w:t>позднее</w:t>
      </w:r>
      <w:r w:rsidR="0075038E" w:rsidRPr="00D51653">
        <w:rPr>
          <w:color w:val="000000" w:themeColor="text1"/>
          <w:sz w:val="28"/>
          <w:szCs w:val="28"/>
        </w:rPr>
        <w:t xml:space="preserve"> </w:t>
      </w:r>
      <w:r w:rsidR="00F762FE" w:rsidRPr="00D51653">
        <w:rPr>
          <w:color w:val="000000" w:themeColor="text1"/>
          <w:sz w:val="28"/>
          <w:szCs w:val="28"/>
        </w:rPr>
        <w:t>рабочего</w:t>
      </w:r>
      <w:r w:rsidR="0075038E" w:rsidRPr="00D51653">
        <w:rPr>
          <w:color w:val="000000" w:themeColor="text1"/>
          <w:sz w:val="28"/>
          <w:szCs w:val="28"/>
        </w:rPr>
        <w:t xml:space="preserve"> </w:t>
      </w:r>
      <w:r w:rsidR="00F762FE" w:rsidRPr="00D51653">
        <w:rPr>
          <w:color w:val="000000" w:themeColor="text1"/>
          <w:sz w:val="28"/>
          <w:szCs w:val="28"/>
        </w:rPr>
        <w:t>дня,</w:t>
      </w:r>
      <w:r w:rsidR="0075038E" w:rsidRPr="00D51653">
        <w:rPr>
          <w:color w:val="000000" w:themeColor="text1"/>
          <w:sz w:val="28"/>
          <w:szCs w:val="28"/>
        </w:rPr>
        <w:t xml:space="preserve"> </w:t>
      </w:r>
      <w:r w:rsidR="00F762FE" w:rsidRPr="00D51653">
        <w:rPr>
          <w:color w:val="000000" w:themeColor="text1"/>
          <w:sz w:val="28"/>
          <w:szCs w:val="28"/>
        </w:rPr>
        <w:t>следующего</w:t>
      </w:r>
      <w:r w:rsidR="0075038E" w:rsidRPr="00D51653">
        <w:rPr>
          <w:color w:val="000000" w:themeColor="text1"/>
          <w:sz w:val="28"/>
          <w:szCs w:val="28"/>
        </w:rPr>
        <w:t xml:space="preserve"> </w:t>
      </w:r>
      <w:r w:rsidR="00F762FE" w:rsidRPr="00D51653">
        <w:rPr>
          <w:color w:val="000000" w:themeColor="text1"/>
          <w:sz w:val="28"/>
          <w:szCs w:val="28"/>
        </w:rPr>
        <w:t>за</w:t>
      </w:r>
      <w:r w:rsidR="0075038E" w:rsidRPr="00D51653">
        <w:rPr>
          <w:color w:val="000000" w:themeColor="text1"/>
          <w:sz w:val="28"/>
          <w:szCs w:val="28"/>
        </w:rPr>
        <w:t xml:space="preserve"> </w:t>
      </w:r>
      <w:r w:rsidR="00F762FE" w:rsidRPr="00D51653">
        <w:rPr>
          <w:color w:val="000000" w:themeColor="text1"/>
          <w:sz w:val="28"/>
          <w:szCs w:val="28"/>
        </w:rPr>
        <w:t>днём</w:t>
      </w:r>
      <w:r w:rsidR="0075038E" w:rsidRPr="00D51653">
        <w:rPr>
          <w:color w:val="000000" w:themeColor="text1"/>
          <w:sz w:val="28"/>
          <w:szCs w:val="28"/>
        </w:rPr>
        <w:t xml:space="preserve"> </w:t>
      </w:r>
      <w:r w:rsidR="00F762FE" w:rsidRPr="00D51653">
        <w:rPr>
          <w:color w:val="000000" w:themeColor="text1"/>
          <w:sz w:val="28"/>
          <w:szCs w:val="28"/>
        </w:rPr>
        <w:t>поступления</w:t>
      </w:r>
      <w:r w:rsidR="0075038E" w:rsidRPr="00D51653">
        <w:rPr>
          <w:color w:val="000000" w:themeColor="text1"/>
          <w:sz w:val="28"/>
          <w:szCs w:val="28"/>
        </w:rPr>
        <w:t xml:space="preserve"> </w:t>
      </w:r>
      <w:r w:rsidR="00F762FE" w:rsidRPr="00D51653">
        <w:rPr>
          <w:color w:val="000000" w:themeColor="text1"/>
          <w:sz w:val="28"/>
          <w:szCs w:val="28"/>
        </w:rPr>
        <w:t>заявления</w:t>
      </w:r>
      <w:r w:rsidR="0075038E" w:rsidRPr="00D51653">
        <w:rPr>
          <w:color w:val="000000" w:themeColor="text1"/>
          <w:sz w:val="28"/>
          <w:szCs w:val="28"/>
        </w:rPr>
        <w:t xml:space="preserve"> </w:t>
      </w:r>
      <w:r w:rsidR="00F762FE" w:rsidRPr="00D51653">
        <w:rPr>
          <w:color w:val="000000" w:themeColor="text1"/>
          <w:sz w:val="28"/>
          <w:szCs w:val="28"/>
        </w:rPr>
        <w:t>в</w:t>
      </w:r>
      <w:r w:rsidR="0075038E" w:rsidRPr="00D51653">
        <w:rPr>
          <w:color w:val="000000" w:themeColor="text1"/>
          <w:sz w:val="28"/>
          <w:szCs w:val="28"/>
        </w:rPr>
        <w:t xml:space="preserve"> </w:t>
      </w:r>
      <w:r w:rsidR="00F762FE" w:rsidRPr="00D51653">
        <w:rPr>
          <w:color w:val="000000" w:themeColor="text1"/>
          <w:sz w:val="28"/>
          <w:szCs w:val="28"/>
        </w:rPr>
        <w:t>уполномоченный</w:t>
      </w:r>
      <w:r w:rsidR="0075038E" w:rsidRPr="00D51653">
        <w:rPr>
          <w:color w:val="000000" w:themeColor="text1"/>
          <w:sz w:val="28"/>
          <w:szCs w:val="28"/>
        </w:rPr>
        <w:t xml:space="preserve"> </w:t>
      </w:r>
      <w:r w:rsidR="00F762FE" w:rsidRPr="00D51653">
        <w:rPr>
          <w:color w:val="000000" w:themeColor="text1"/>
          <w:sz w:val="28"/>
          <w:szCs w:val="28"/>
        </w:rPr>
        <w:t>орган.</w:t>
      </w:r>
    </w:p>
    <w:p w14:paraId="248C151E" w14:textId="2B2EF968" w:rsidR="00F762FE" w:rsidRPr="00D51653" w:rsidRDefault="00413114" w:rsidP="00B369FC">
      <w:pPr>
        <w:shd w:val="clear" w:color="auto" w:fill="FFFFFF" w:themeFill="background1"/>
        <w:ind w:firstLine="709"/>
        <w:jc w:val="both"/>
        <w:rPr>
          <w:color w:val="000000" w:themeColor="text1"/>
          <w:sz w:val="28"/>
          <w:szCs w:val="28"/>
        </w:rPr>
      </w:pPr>
      <w:r w:rsidRPr="00D51653">
        <w:rPr>
          <w:color w:val="000000" w:themeColor="text1"/>
          <w:sz w:val="28"/>
          <w:szCs w:val="28"/>
        </w:rPr>
        <w:t>58</w:t>
      </w:r>
      <w:r w:rsidR="00F762FE" w:rsidRPr="00D51653">
        <w:rPr>
          <w:color w:val="000000" w:themeColor="text1"/>
          <w:sz w:val="28"/>
          <w:szCs w:val="28"/>
        </w:rPr>
        <w:t>.11.9.</w:t>
      </w:r>
      <w:r w:rsidR="0075038E" w:rsidRPr="00D51653">
        <w:rPr>
          <w:color w:val="000000" w:themeColor="text1"/>
          <w:sz w:val="28"/>
          <w:szCs w:val="28"/>
        </w:rPr>
        <w:t xml:space="preserve"> </w:t>
      </w:r>
      <w:r w:rsidR="00F762FE" w:rsidRPr="00D51653">
        <w:rPr>
          <w:color w:val="000000" w:themeColor="text1"/>
          <w:sz w:val="28"/>
          <w:szCs w:val="28"/>
        </w:rPr>
        <w:t>Заявление,</w:t>
      </w:r>
      <w:r w:rsidR="0075038E" w:rsidRPr="00D51653">
        <w:rPr>
          <w:color w:val="000000" w:themeColor="text1"/>
          <w:sz w:val="28"/>
          <w:szCs w:val="28"/>
        </w:rPr>
        <w:t xml:space="preserve"> </w:t>
      </w:r>
      <w:r w:rsidR="00F762FE" w:rsidRPr="00D51653">
        <w:rPr>
          <w:color w:val="000000" w:themeColor="text1"/>
          <w:sz w:val="28"/>
          <w:szCs w:val="28"/>
        </w:rPr>
        <w:t>представленное</w:t>
      </w:r>
      <w:r w:rsidR="0075038E" w:rsidRPr="00D51653">
        <w:rPr>
          <w:color w:val="000000" w:themeColor="text1"/>
          <w:sz w:val="28"/>
          <w:szCs w:val="28"/>
        </w:rPr>
        <w:t xml:space="preserve"> </w:t>
      </w:r>
      <w:r w:rsidR="00F762FE" w:rsidRPr="00D51653">
        <w:rPr>
          <w:color w:val="000000" w:themeColor="text1"/>
          <w:sz w:val="28"/>
          <w:szCs w:val="28"/>
        </w:rPr>
        <w:t>с</w:t>
      </w:r>
      <w:r w:rsidR="0075038E" w:rsidRPr="00D51653">
        <w:rPr>
          <w:color w:val="000000" w:themeColor="text1"/>
          <w:sz w:val="28"/>
          <w:szCs w:val="28"/>
        </w:rPr>
        <w:t xml:space="preserve"> </w:t>
      </w:r>
      <w:r w:rsidR="00F762FE" w:rsidRPr="00D51653">
        <w:rPr>
          <w:color w:val="000000" w:themeColor="text1"/>
          <w:sz w:val="28"/>
          <w:szCs w:val="28"/>
        </w:rPr>
        <w:t>нарушением</w:t>
      </w:r>
      <w:r w:rsidR="0075038E" w:rsidRPr="00D51653">
        <w:rPr>
          <w:color w:val="000000" w:themeColor="text1"/>
          <w:sz w:val="28"/>
          <w:szCs w:val="28"/>
        </w:rPr>
        <w:t xml:space="preserve"> </w:t>
      </w:r>
      <w:r w:rsidR="00F762FE" w:rsidRPr="00D51653">
        <w:rPr>
          <w:color w:val="000000" w:themeColor="text1"/>
          <w:sz w:val="28"/>
          <w:szCs w:val="28"/>
        </w:rPr>
        <w:t>вышеуказанных</w:t>
      </w:r>
      <w:r w:rsidR="0075038E" w:rsidRPr="00D51653">
        <w:rPr>
          <w:color w:val="000000" w:themeColor="text1"/>
          <w:sz w:val="28"/>
          <w:szCs w:val="28"/>
        </w:rPr>
        <w:t xml:space="preserve"> </w:t>
      </w:r>
      <w:r w:rsidR="00F762FE" w:rsidRPr="00D51653">
        <w:rPr>
          <w:color w:val="000000" w:themeColor="text1"/>
          <w:sz w:val="28"/>
          <w:szCs w:val="28"/>
        </w:rPr>
        <w:t>требований,</w:t>
      </w:r>
      <w:r w:rsidR="0075038E" w:rsidRPr="00D51653">
        <w:rPr>
          <w:color w:val="000000" w:themeColor="text1"/>
          <w:sz w:val="28"/>
          <w:szCs w:val="28"/>
        </w:rPr>
        <w:t xml:space="preserve"> </w:t>
      </w:r>
      <w:r w:rsidR="00F762FE" w:rsidRPr="00D51653">
        <w:rPr>
          <w:color w:val="000000" w:themeColor="text1"/>
          <w:sz w:val="28"/>
          <w:szCs w:val="28"/>
        </w:rPr>
        <w:t>не</w:t>
      </w:r>
      <w:r w:rsidR="0075038E" w:rsidRPr="00D51653">
        <w:rPr>
          <w:color w:val="000000" w:themeColor="text1"/>
          <w:sz w:val="28"/>
          <w:szCs w:val="28"/>
        </w:rPr>
        <w:t xml:space="preserve"> </w:t>
      </w:r>
      <w:r w:rsidR="00F762FE" w:rsidRPr="00D51653">
        <w:rPr>
          <w:color w:val="000000" w:themeColor="text1"/>
          <w:sz w:val="28"/>
          <w:szCs w:val="28"/>
        </w:rPr>
        <w:t>рассматривается</w:t>
      </w:r>
      <w:r w:rsidR="0075038E" w:rsidRPr="00D51653">
        <w:rPr>
          <w:color w:val="000000" w:themeColor="text1"/>
          <w:sz w:val="28"/>
          <w:szCs w:val="28"/>
        </w:rPr>
        <w:t xml:space="preserve"> </w:t>
      </w:r>
      <w:r w:rsidR="00F762FE" w:rsidRPr="00D51653">
        <w:rPr>
          <w:color w:val="000000" w:themeColor="text1"/>
          <w:sz w:val="28"/>
          <w:szCs w:val="28"/>
        </w:rPr>
        <w:t>уполномоченным</w:t>
      </w:r>
      <w:r w:rsidR="0075038E" w:rsidRPr="00D51653">
        <w:rPr>
          <w:color w:val="000000" w:themeColor="text1"/>
          <w:sz w:val="28"/>
          <w:szCs w:val="28"/>
        </w:rPr>
        <w:t xml:space="preserve"> </w:t>
      </w:r>
      <w:r w:rsidR="00F762FE" w:rsidRPr="00D51653">
        <w:rPr>
          <w:color w:val="000000" w:themeColor="text1"/>
          <w:sz w:val="28"/>
          <w:szCs w:val="28"/>
        </w:rPr>
        <w:t>органом.</w:t>
      </w:r>
    </w:p>
    <w:p w14:paraId="2D12ECDA" w14:textId="6B8FD8C3" w:rsidR="00F762FE" w:rsidRPr="00D51653" w:rsidRDefault="00F762FE" w:rsidP="00B369FC">
      <w:pPr>
        <w:shd w:val="clear" w:color="auto" w:fill="FFFFFF" w:themeFill="background1"/>
        <w:ind w:firstLine="709"/>
        <w:jc w:val="both"/>
        <w:rPr>
          <w:color w:val="000000" w:themeColor="text1"/>
          <w:sz w:val="28"/>
          <w:szCs w:val="28"/>
        </w:rPr>
      </w:pPr>
      <w:r w:rsidRPr="00D51653">
        <w:rPr>
          <w:color w:val="000000" w:themeColor="text1"/>
          <w:sz w:val="28"/>
          <w:szCs w:val="28"/>
        </w:rPr>
        <w:t>Не</w:t>
      </w:r>
      <w:r w:rsidR="0075038E" w:rsidRPr="00D51653">
        <w:rPr>
          <w:color w:val="000000" w:themeColor="text1"/>
          <w:sz w:val="28"/>
          <w:szCs w:val="28"/>
        </w:rPr>
        <w:t xml:space="preserve"> </w:t>
      </w:r>
      <w:r w:rsidRPr="00D51653">
        <w:rPr>
          <w:color w:val="000000" w:themeColor="text1"/>
          <w:sz w:val="28"/>
          <w:szCs w:val="28"/>
        </w:rPr>
        <w:t>позднее</w:t>
      </w:r>
      <w:r w:rsidR="0075038E" w:rsidRPr="00D51653">
        <w:rPr>
          <w:color w:val="000000" w:themeColor="text1"/>
          <w:sz w:val="28"/>
          <w:szCs w:val="28"/>
        </w:rPr>
        <w:t xml:space="preserve"> </w:t>
      </w:r>
      <w:r w:rsidRPr="00D51653">
        <w:rPr>
          <w:color w:val="000000" w:themeColor="text1"/>
          <w:sz w:val="28"/>
          <w:szCs w:val="28"/>
        </w:rPr>
        <w:t>5</w:t>
      </w:r>
      <w:r w:rsidR="0075038E" w:rsidRPr="00D51653">
        <w:rPr>
          <w:color w:val="000000" w:themeColor="text1"/>
          <w:sz w:val="28"/>
          <w:szCs w:val="28"/>
        </w:rPr>
        <w:t xml:space="preserve"> </w:t>
      </w:r>
      <w:r w:rsidRPr="00D51653">
        <w:rPr>
          <w:color w:val="000000" w:themeColor="text1"/>
          <w:sz w:val="28"/>
          <w:szCs w:val="28"/>
        </w:rPr>
        <w:t>рабочих</w:t>
      </w:r>
      <w:r w:rsidR="0075038E" w:rsidRPr="00D51653">
        <w:rPr>
          <w:color w:val="000000" w:themeColor="text1"/>
          <w:sz w:val="28"/>
          <w:szCs w:val="28"/>
        </w:rPr>
        <w:t xml:space="preserve"> </w:t>
      </w:r>
      <w:r w:rsidRPr="00D51653">
        <w:rPr>
          <w:color w:val="000000" w:themeColor="text1"/>
          <w:sz w:val="28"/>
          <w:szCs w:val="28"/>
        </w:rPr>
        <w:t>дней</w:t>
      </w:r>
      <w:r w:rsidR="0075038E" w:rsidRPr="00D51653">
        <w:rPr>
          <w:color w:val="000000" w:themeColor="text1"/>
          <w:sz w:val="28"/>
          <w:szCs w:val="28"/>
        </w:rPr>
        <w:t xml:space="preserve"> </w:t>
      </w:r>
      <w:r w:rsidRPr="00D51653">
        <w:rPr>
          <w:color w:val="000000" w:themeColor="text1"/>
          <w:sz w:val="28"/>
          <w:szCs w:val="28"/>
        </w:rPr>
        <w:t>со</w:t>
      </w:r>
      <w:r w:rsidR="0075038E" w:rsidRPr="00D51653">
        <w:rPr>
          <w:color w:val="000000" w:themeColor="text1"/>
          <w:sz w:val="28"/>
          <w:szCs w:val="28"/>
        </w:rPr>
        <w:t xml:space="preserve"> </w:t>
      </w:r>
      <w:r w:rsidRPr="00D51653">
        <w:rPr>
          <w:color w:val="000000" w:themeColor="text1"/>
          <w:sz w:val="28"/>
          <w:szCs w:val="28"/>
        </w:rPr>
        <w:t>дня</w:t>
      </w:r>
      <w:r w:rsidR="0075038E" w:rsidRPr="00D51653">
        <w:rPr>
          <w:color w:val="000000" w:themeColor="text1"/>
          <w:sz w:val="28"/>
          <w:szCs w:val="28"/>
        </w:rPr>
        <w:t xml:space="preserve"> </w:t>
      </w:r>
      <w:r w:rsidRPr="00D51653">
        <w:rPr>
          <w:color w:val="000000" w:themeColor="text1"/>
          <w:sz w:val="28"/>
          <w:szCs w:val="28"/>
        </w:rPr>
        <w:t>представления</w:t>
      </w:r>
      <w:r w:rsidR="0075038E" w:rsidRPr="00D51653">
        <w:rPr>
          <w:color w:val="000000" w:themeColor="text1"/>
          <w:sz w:val="28"/>
          <w:szCs w:val="28"/>
        </w:rPr>
        <w:t xml:space="preserve"> </w:t>
      </w:r>
      <w:r w:rsidRPr="00D51653">
        <w:rPr>
          <w:color w:val="000000" w:themeColor="text1"/>
          <w:sz w:val="28"/>
          <w:szCs w:val="28"/>
        </w:rPr>
        <w:t>такого</w:t>
      </w:r>
      <w:r w:rsidR="0075038E" w:rsidRPr="00D51653">
        <w:rPr>
          <w:color w:val="000000" w:themeColor="text1"/>
          <w:sz w:val="28"/>
          <w:szCs w:val="28"/>
        </w:rPr>
        <w:t xml:space="preserve"> </w:t>
      </w:r>
      <w:r w:rsidRPr="00D51653">
        <w:rPr>
          <w:color w:val="000000" w:themeColor="text1"/>
          <w:sz w:val="28"/>
          <w:szCs w:val="28"/>
        </w:rPr>
        <w:t>заявления</w:t>
      </w:r>
      <w:r w:rsidR="0075038E" w:rsidRPr="00D51653">
        <w:rPr>
          <w:color w:val="000000" w:themeColor="text1"/>
          <w:sz w:val="28"/>
          <w:szCs w:val="28"/>
        </w:rPr>
        <w:t xml:space="preserve"> </w:t>
      </w:r>
      <w:r w:rsidRPr="00D51653">
        <w:rPr>
          <w:color w:val="000000" w:themeColor="text1"/>
          <w:sz w:val="28"/>
          <w:szCs w:val="28"/>
        </w:rPr>
        <w:t>уполномоченный</w:t>
      </w:r>
      <w:r w:rsidR="0075038E" w:rsidRPr="00D51653">
        <w:rPr>
          <w:color w:val="000000" w:themeColor="text1"/>
          <w:sz w:val="28"/>
          <w:szCs w:val="28"/>
        </w:rPr>
        <w:t xml:space="preserve"> </w:t>
      </w:r>
      <w:r w:rsidRPr="00D51653">
        <w:rPr>
          <w:color w:val="000000" w:themeColor="text1"/>
          <w:sz w:val="28"/>
          <w:szCs w:val="28"/>
        </w:rPr>
        <w:t>орган</w:t>
      </w:r>
      <w:r w:rsidR="0075038E" w:rsidRPr="00D51653">
        <w:rPr>
          <w:color w:val="000000" w:themeColor="text1"/>
          <w:sz w:val="28"/>
          <w:szCs w:val="28"/>
        </w:rPr>
        <w:t xml:space="preserve"> </w:t>
      </w:r>
      <w:r w:rsidRPr="00D51653">
        <w:rPr>
          <w:color w:val="000000" w:themeColor="text1"/>
          <w:sz w:val="28"/>
          <w:szCs w:val="28"/>
        </w:rPr>
        <w:t>направляет</w:t>
      </w:r>
      <w:r w:rsidR="0075038E" w:rsidRPr="00D51653">
        <w:rPr>
          <w:color w:val="000000" w:themeColor="text1"/>
          <w:sz w:val="28"/>
          <w:szCs w:val="28"/>
        </w:rPr>
        <w:t xml:space="preserve"> </w:t>
      </w:r>
      <w:r w:rsidRPr="00D51653">
        <w:rPr>
          <w:color w:val="000000" w:themeColor="text1"/>
          <w:sz w:val="28"/>
          <w:szCs w:val="28"/>
        </w:rPr>
        <w:t>заявителю</w:t>
      </w:r>
      <w:r w:rsidR="0075038E" w:rsidRPr="00D51653">
        <w:rPr>
          <w:color w:val="000000" w:themeColor="text1"/>
          <w:sz w:val="28"/>
          <w:szCs w:val="28"/>
        </w:rPr>
        <w:t xml:space="preserve"> </w:t>
      </w:r>
      <w:r w:rsidRPr="00D51653">
        <w:rPr>
          <w:color w:val="000000" w:themeColor="text1"/>
          <w:sz w:val="28"/>
          <w:szCs w:val="28"/>
        </w:rPr>
        <w:t>на</w:t>
      </w:r>
      <w:r w:rsidR="0075038E" w:rsidRPr="00D51653">
        <w:rPr>
          <w:color w:val="000000" w:themeColor="text1"/>
          <w:sz w:val="28"/>
          <w:szCs w:val="28"/>
        </w:rPr>
        <w:t xml:space="preserve"> </w:t>
      </w:r>
      <w:r w:rsidRPr="00D51653">
        <w:rPr>
          <w:color w:val="000000" w:themeColor="text1"/>
          <w:sz w:val="28"/>
          <w:szCs w:val="28"/>
        </w:rPr>
        <w:t>указанный</w:t>
      </w:r>
      <w:r w:rsidR="0075038E" w:rsidRPr="00D51653">
        <w:rPr>
          <w:color w:val="000000" w:themeColor="text1"/>
          <w:sz w:val="28"/>
          <w:szCs w:val="28"/>
        </w:rPr>
        <w:t xml:space="preserve"> </w:t>
      </w:r>
      <w:r w:rsidRPr="00D51653">
        <w:rPr>
          <w:color w:val="000000" w:themeColor="text1"/>
          <w:sz w:val="28"/>
          <w:szCs w:val="28"/>
        </w:rPr>
        <w:t>в</w:t>
      </w:r>
      <w:r w:rsidR="0075038E" w:rsidRPr="00D51653">
        <w:rPr>
          <w:color w:val="000000" w:themeColor="text1"/>
          <w:sz w:val="28"/>
          <w:szCs w:val="28"/>
        </w:rPr>
        <w:t xml:space="preserve"> </w:t>
      </w:r>
      <w:r w:rsidRPr="00D51653">
        <w:rPr>
          <w:color w:val="000000" w:themeColor="text1"/>
          <w:sz w:val="28"/>
          <w:szCs w:val="28"/>
        </w:rPr>
        <w:t>заявлении</w:t>
      </w:r>
      <w:r w:rsidR="0075038E" w:rsidRPr="00D51653">
        <w:rPr>
          <w:color w:val="000000" w:themeColor="text1"/>
          <w:sz w:val="28"/>
          <w:szCs w:val="28"/>
        </w:rPr>
        <w:t xml:space="preserve"> </w:t>
      </w:r>
      <w:r w:rsidRPr="00D51653">
        <w:rPr>
          <w:color w:val="000000" w:themeColor="text1"/>
          <w:sz w:val="28"/>
          <w:szCs w:val="28"/>
        </w:rPr>
        <w:t>адрес</w:t>
      </w:r>
      <w:r w:rsidR="0075038E" w:rsidRPr="00D51653">
        <w:rPr>
          <w:color w:val="000000" w:themeColor="text1"/>
          <w:sz w:val="28"/>
          <w:szCs w:val="28"/>
        </w:rPr>
        <w:t xml:space="preserve"> </w:t>
      </w:r>
      <w:r w:rsidRPr="00D51653">
        <w:rPr>
          <w:color w:val="000000" w:themeColor="text1"/>
          <w:sz w:val="28"/>
          <w:szCs w:val="28"/>
        </w:rPr>
        <w:t>электронной</w:t>
      </w:r>
      <w:r w:rsidR="0075038E" w:rsidRPr="00D51653">
        <w:rPr>
          <w:color w:val="000000" w:themeColor="text1"/>
          <w:sz w:val="28"/>
          <w:szCs w:val="28"/>
        </w:rPr>
        <w:t xml:space="preserve"> </w:t>
      </w:r>
      <w:r w:rsidRPr="00D51653">
        <w:rPr>
          <w:color w:val="000000" w:themeColor="text1"/>
          <w:sz w:val="28"/>
          <w:szCs w:val="28"/>
        </w:rPr>
        <w:t>почты</w:t>
      </w:r>
      <w:r w:rsidR="0075038E" w:rsidRPr="00D51653">
        <w:rPr>
          <w:color w:val="000000" w:themeColor="text1"/>
          <w:sz w:val="28"/>
          <w:szCs w:val="28"/>
        </w:rPr>
        <w:t xml:space="preserve"> </w:t>
      </w:r>
      <w:r w:rsidRPr="00D51653">
        <w:rPr>
          <w:color w:val="000000" w:themeColor="text1"/>
          <w:sz w:val="28"/>
          <w:szCs w:val="28"/>
        </w:rPr>
        <w:t>(при</w:t>
      </w:r>
      <w:r w:rsidR="0075038E" w:rsidRPr="00D51653">
        <w:rPr>
          <w:color w:val="000000" w:themeColor="text1"/>
          <w:sz w:val="28"/>
          <w:szCs w:val="28"/>
        </w:rPr>
        <w:t xml:space="preserve"> </w:t>
      </w:r>
      <w:r w:rsidRPr="00D51653">
        <w:rPr>
          <w:color w:val="000000" w:themeColor="text1"/>
          <w:sz w:val="28"/>
          <w:szCs w:val="28"/>
        </w:rPr>
        <w:t>наличии)</w:t>
      </w:r>
      <w:r w:rsidR="0075038E" w:rsidRPr="00D51653">
        <w:rPr>
          <w:color w:val="000000" w:themeColor="text1"/>
          <w:sz w:val="28"/>
          <w:szCs w:val="28"/>
        </w:rPr>
        <w:t xml:space="preserve"> </w:t>
      </w:r>
      <w:r w:rsidRPr="00D51653">
        <w:rPr>
          <w:color w:val="000000" w:themeColor="text1"/>
          <w:sz w:val="28"/>
          <w:szCs w:val="28"/>
        </w:rPr>
        <w:t>заявителя</w:t>
      </w:r>
      <w:r w:rsidR="0075038E" w:rsidRPr="00D51653">
        <w:rPr>
          <w:color w:val="000000" w:themeColor="text1"/>
          <w:sz w:val="28"/>
          <w:szCs w:val="28"/>
        </w:rPr>
        <w:t xml:space="preserve"> </w:t>
      </w:r>
      <w:r w:rsidRPr="00D51653">
        <w:rPr>
          <w:color w:val="000000" w:themeColor="text1"/>
          <w:sz w:val="28"/>
          <w:szCs w:val="28"/>
        </w:rPr>
        <w:t>или</w:t>
      </w:r>
      <w:r w:rsidR="0075038E" w:rsidRPr="00D51653">
        <w:rPr>
          <w:color w:val="000000" w:themeColor="text1"/>
          <w:sz w:val="28"/>
          <w:szCs w:val="28"/>
        </w:rPr>
        <w:t xml:space="preserve"> </w:t>
      </w:r>
      <w:r w:rsidRPr="00D51653">
        <w:rPr>
          <w:color w:val="000000" w:themeColor="text1"/>
          <w:sz w:val="28"/>
          <w:szCs w:val="28"/>
        </w:rPr>
        <w:t>иным</w:t>
      </w:r>
      <w:r w:rsidR="0075038E" w:rsidRPr="00D51653">
        <w:rPr>
          <w:color w:val="000000" w:themeColor="text1"/>
          <w:sz w:val="28"/>
          <w:szCs w:val="28"/>
        </w:rPr>
        <w:t xml:space="preserve"> </w:t>
      </w:r>
      <w:r w:rsidRPr="00D51653">
        <w:rPr>
          <w:color w:val="000000" w:themeColor="text1"/>
          <w:sz w:val="28"/>
          <w:szCs w:val="28"/>
        </w:rPr>
        <w:t>указанным</w:t>
      </w:r>
      <w:r w:rsidR="0075038E" w:rsidRPr="00D51653">
        <w:rPr>
          <w:color w:val="000000" w:themeColor="text1"/>
          <w:sz w:val="28"/>
          <w:szCs w:val="28"/>
        </w:rPr>
        <w:t xml:space="preserve"> </w:t>
      </w:r>
      <w:r w:rsidRPr="00D51653">
        <w:rPr>
          <w:color w:val="000000" w:themeColor="text1"/>
          <w:sz w:val="28"/>
          <w:szCs w:val="28"/>
        </w:rPr>
        <w:t>в</w:t>
      </w:r>
      <w:r w:rsidR="0075038E" w:rsidRPr="00D51653">
        <w:rPr>
          <w:color w:val="000000" w:themeColor="text1"/>
          <w:sz w:val="28"/>
          <w:szCs w:val="28"/>
        </w:rPr>
        <w:t xml:space="preserve"> </w:t>
      </w:r>
      <w:r w:rsidRPr="00D51653">
        <w:rPr>
          <w:color w:val="000000" w:themeColor="text1"/>
          <w:sz w:val="28"/>
          <w:szCs w:val="28"/>
        </w:rPr>
        <w:t>заявлении</w:t>
      </w:r>
      <w:r w:rsidR="0075038E" w:rsidRPr="00D51653">
        <w:rPr>
          <w:color w:val="000000" w:themeColor="text1"/>
          <w:sz w:val="28"/>
          <w:szCs w:val="28"/>
        </w:rPr>
        <w:t xml:space="preserve"> </w:t>
      </w:r>
      <w:r w:rsidRPr="00D51653">
        <w:rPr>
          <w:color w:val="000000" w:themeColor="text1"/>
          <w:sz w:val="28"/>
          <w:szCs w:val="28"/>
        </w:rPr>
        <w:t>способом</w:t>
      </w:r>
      <w:r w:rsidR="0075038E" w:rsidRPr="00D51653">
        <w:rPr>
          <w:color w:val="000000" w:themeColor="text1"/>
          <w:sz w:val="28"/>
          <w:szCs w:val="28"/>
        </w:rPr>
        <w:t xml:space="preserve"> </w:t>
      </w:r>
      <w:r w:rsidRPr="00D51653">
        <w:rPr>
          <w:color w:val="000000" w:themeColor="text1"/>
          <w:sz w:val="28"/>
          <w:szCs w:val="28"/>
        </w:rPr>
        <w:t>уведомление</w:t>
      </w:r>
      <w:r w:rsidR="0075038E" w:rsidRPr="00D51653">
        <w:rPr>
          <w:color w:val="000000" w:themeColor="text1"/>
          <w:sz w:val="28"/>
          <w:szCs w:val="28"/>
        </w:rPr>
        <w:t xml:space="preserve"> </w:t>
      </w:r>
      <w:r w:rsidRPr="00D51653">
        <w:rPr>
          <w:color w:val="000000" w:themeColor="text1"/>
          <w:sz w:val="28"/>
          <w:szCs w:val="28"/>
        </w:rPr>
        <w:t>с</w:t>
      </w:r>
      <w:r w:rsidR="0075038E" w:rsidRPr="00D51653">
        <w:rPr>
          <w:color w:val="000000" w:themeColor="text1"/>
          <w:sz w:val="28"/>
          <w:szCs w:val="28"/>
        </w:rPr>
        <w:t xml:space="preserve"> </w:t>
      </w:r>
      <w:r w:rsidRPr="00D51653">
        <w:rPr>
          <w:color w:val="000000" w:themeColor="text1"/>
          <w:sz w:val="28"/>
          <w:szCs w:val="28"/>
        </w:rPr>
        <w:t>указанием</w:t>
      </w:r>
      <w:r w:rsidR="0075038E" w:rsidRPr="00D51653">
        <w:rPr>
          <w:color w:val="000000" w:themeColor="text1"/>
          <w:sz w:val="28"/>
          <w:szCs w:val="28"/>
        </w:rPr>
        <w:t xml:space="preserve"> </w:t>
      </w:r>
      <w:r w:rsidRPr="00D51653">
        <w:rPr>
          <w:color w:val="000000" w:themeColor="text1"/>
          <w:sz w:val="28"/>
          <w:szCs w:val="28"/>
        </w:rPr>
        <w:t>допущенных</w:t>
      </w:r>
      <w:r w:rsidR="0075038E" w:rsidRPr="00D51653">
        <w:rPr>
          <w:color w:val="000000" w:themeColor="text1"/>
          <w:sz w:val="28"/>
          <w:szCs w:val="28"/>
        </w:rPr>
        <w:t xml:space="preserve"> </w:t>
      </w:r>
      <w:r w:rsidRPr="00D51653">
        <w:rPr>
          <w:color w:val="000000" w:themeColor="text1"/>
          <w:sz w:val="28"/>
          <w:szCs w:val="28"/>
        </w:rPr>
        <w:t>нарушений</w:t>
      </w:r>
      <w:r w:rsidR="0075038E" w:rsidRPr="00D51653">
        <w:rPr>
          <w:color w:val="000000" w:themeColor="text1"/>
          <w:sz w:val="28"/>
          <w:szCs w:val="28"/>
        </w:rPr>
        <w:t xml:space="preserve"> </w:t>
      </w:r>
      <w:r w:rsidRPr="00D51653">
        <w:rPr>
          <w:color w:val="000000" w:themeColor="text1"/>
          <w:sz w:val="28"/>
          <w:szCs w:val="28"/>
        </w:rPr>
        <w:t>требований,</w:t>
      </w:r>
      <w:r w:rsidR="0075038E" w:rsidRPr="00D51653">
        <w:rPr>
          <w:color w:val="000000" w:themeColor="text1"/>
          <w:sz w:val="28"/>
          <w:szCs w:val="28"/>
        </w:rPr>
        <w:t xml:space="preserve"> </w:t>
      </w:r>
      <w:r w:rsidRPr="00D51653">
        <w:rPr>
          <w:color w:val="000000" w:themeColor="text1"/>
          <w:sz w:val="28"/>
          <w:szCs w:val="28"/>
        </w:rPr>
        <w:t>в</w:t>
      </w:r>
      <w:r w:rsidR="0075038E" w:rsidRPr="00D51653">
        <w:rPr>
          <w:color w:val="000000" w:themeColor="text1"/>
          <w:sz w:val="28"/>
          <w:szCs w:val="28"/>
        </w:rPr>
        <w:t xml:space="preserve"> </w:t>
      </w:r>
      <w:r w:rsidRPr="00D51653">
        <w:rPr>
          <w:color w:val="000000" w:themeColor="text1"/>
          <w:sz w:val="28"/>
          <w:szCs w:val="28"/>
        </w:rPr>
        <w:t>соответствии</w:t>
      </w:r>
      <w:r w:rsidR="0075038E" w:rsidRPr="00D51653">
        <w:rPr>
          <w:color w:val="000000" w:themeColor="text1"/>
          <w:sz w:val="28"/>
          <w:szCs w:val="28"/>
        </w:rPr>
        <w:t xml:space="preserve"> </w:t>
      </w:r>
      <w:r w:rsidRPr="00D51653">
        <w:rPr>
          <w:color w:val="000000" w:themeColor="text1"/>
          <w:sz w:val="28"/>
          <w:szCs w:val="28"/>
        </w:rPr>
        <w:t>с</w:t>
      </w:r>
      <w:r w:rsidR="0075038E" w:rsidRPr="00D51653">
        <w:rPr>
          <w:color w:val="000000" w:themeColor="text1"/>
          <w:sz w:val="28"/>
          <w:szCs w:val="28"/>
        </w:rPr>
        <w:t xml:space="preserve"> </w:t>
      </w:r>
      <w:r w:rsidRPr="00D51653">
        <w:rPr>
          <w:color w:val="000000" w:themeColor="text1"/>
          <w:sz w:val="28"/>
          <w:szCs w:val="28"/>
        </w:rPr>
        <w:t>которыми</w:t>
      </w:r>
      <w:r w:rsidR="0075038E" w:rsidRPr="00D51653">
        <w:rPr>
          <w:color w:val="000000" w:themeColor="text1"/>
          <w:sz w:val="28"/>
          <w:szCs w:val="28"/>
        </w:rPr>
        <w:t xml:space="preserve"> </w:t>
      </w:r>
      <w:r w:rsidRPr="00D51653">
        <w:rPr>
          <w:color w:val="000000" w:themeColor="text1"/>
          <w:sz w:val="28"/>
          <w:szCs w:val="28"/>
        </w:rPr>
        <w:t>должно</w:t>
      </w:r>
      <w:r w:rsidR="0075038E" w:rsidRPr="00D51653">
        <w:rPr>
          <w:color w:val="000000" w:themeColor="text1"/>
          <w:sz w:val="28"/>
          <w:szCs w:val="28"/>
        </w:rPr>
        <w:t xml:space="preserve"> </w:t>
      </w:r>
      <w:r w:rsidRPr="00D51653">
        <w:rPr>
          <w:color w:val="000000" w:themeColor="text1"/>
          <w:sz w:val="28"/>
          <w:szCs w:val="28"/>
        </w:rPr>
        <w:t>быть</w:t>
      </w:r>
      <w:r w:rsidR="0075038E" w:rsidRPr="00D51653">
        <w:rPr>
          <w:color w:val="000000" w:themeColor="text1"/>
          <w:sz w:val="28"/>
          <w:szCs w:val="28"/>
        </w:rPr>
        <w:t xml:space="preserve"> </w:t>
      </w:r>
      <w:r w:rsidRPr="00D51653">
        <w:rPr>
          <w:color w:val="000000" w:themeColor="text1"/>
          <w:sz w:val="28"/>
          <w:szCs w:val="28"/>
        </w:rPr>
        <w:t>представлено</w:t>
      </w:r>
      <w:r w:rsidR="0075038E" w:rsidRPr="00D51653">
        <w:rPr>
          <w:color w:val="000000" w:themeColor="text1"/>
          <w:sz w:val="28"/>
          <w:szCs w:val="28"/>
        </w:rPr>
        <w:t xml:space="preserve"> </w:t>
      </w:r>
      <w:r w:rsidRPr="00D51653">
        <w:rPr>
          <w:color w:val="000000" w:themeColor="text1"/>
          <w:sz w:val="28"/>
          <w:szCs w:val="28"/>
        </w:rPr>
        <w:t>заявление.</w:t>
      </w:r>
    </w:p>
    <w:p w14:paraId="4A152F93" w14:textId="000A8379" w:rsidR="00F762FE" w:rsidRPr="00D51653" w:rsidRDefault="00413114" w:rsidP="00B369FC">
      <w:pPr>
        <w:shd w:val="clear" w:color="auto" w:fill="FFFFFF" w:themeFill="background1"/>
        <w:ind w:firstLine="709"/>
        <w:jc w:val="both"/>
        <w:rPr>
          <w:color w:val="000000" w:themeColor="text1"/>
          <w:sz w:val="28"/>
          <w:szCs w:val="28"/>
        </w:rPr>
      </w:pPr>
      <w:r w:rsidRPr="00D51653">
        <w:rPr>
          <w:color w:val="000000" w:themeColor="text1"/>
          <w:sz w:val="28"/>
          <w:szCs w:val="28"/>
        </w:rPr>
        <w:t>58</w:t>
      </w:r>
      <w:r w:rsidR="00F762FE" w:rsidRPr="00D51653">
        <w:rPr>
          <w:color w:val="000000" w:themeColor="text1"/>
          <w:sz w:val="28"/>
          <w:szCs w:val="28"/>
        </w:rPr>
        <w:t>.11.10.</w:t>
      </w:r>
      <w:r w:rsidR="0075038E" w:rsidRPr="00D51653">
        <w:rPr>
          <w:color w:val="000000" w:themeColor="text1"/>
          <w:sz w:val="28"/>
          <w:szCs w:val="28"/>
        </w:rPr>
        <w:t xml:space="preserve"> </w:t>
      </w:r>
      <w:r w:rsidR="00F762FE" w:rsidRPr="00D51653">
        <w:rPr>
          <w:color w:val="000000" w:themeColor="text1"/>
          <w:sz w:val="28"/>
          <w:szCs w:val="28"/>
        </w:rPr>
        <w:t>Примерные</w:t>
      </w:r>
      <w:r w:rsidR="0075038E" w:rsidRPr="00D51653">
        <w:rPr>
          <w:color w:val="000000" w:themeColor="text1"/>
          <w:sz w:val="28"/>
          <w:szCs w:val="28"/>
        </w:rPr>
        <w:t xml:space="preserve"> </w:t>
      </w:r>
      <w:r w:rsidR="00F762FE" w:rsidRPr="00D51653">
        <w:rPr>
          <w:color w:val="000000" w:themeColor="text1"/>
          <w:sz w:val="28"/>
          <w:szCs w:val="28"/>
        </w:rPr>
        <w:t>формы</w:t>
      </w:r>
      <w:r w:rsidR="0075038E" w:rsidRPr="00D51653">
        <w:rPr>
          <w:color w:val="000000" w:themeColor="text1"/>
          <w:sz w:val="28"/>
          <w:szCs w:val="28"/>
        </w:rPr>
        <w:t xml:space="preserve"> </w:t>
      </w:r>
      <w:r w:rsidR="00F762FE" w:rsidRPr="00D51653">
        <w:rPr>
          <w:color w:val="000000" w:themeColor="text1"/>
          <w:sz w:val="28"/>
          <w:szCs w:val="28"/>
        </w:rPr>
        <w:t>заявлений</w:t>
      </w:r>
      <w:r w:rsidR="0075038E" w:rsidRPr="00D51653">
        <w:rPr>
          <w:color w:val="000000" w:themeColor="text1"/>
          <w:sz w:val="28"/>
          <w:szCs w:val="28"/>
        </w:rPr>
        <w:t xml:space="preserve"> </w:t>
      </w:r>
      <w:r w:rsidR="00F762FE" w:rsidRPr="00D51653">
        <w:rPr>
          <w:color w:val="000000" w:themeColor="text1"/>
          <w:sz w:val="28"/>
          <w:szCs w:val="28"/>
        </w:rPr>
        <w:t>в</w:t>
      </w:r>
      <w:r w:rsidR="0075038E" w:rsidRPr="00D51653">
        <w:rPr>
          <w:color w:val="000000" w:themeColor="text1"/>
          <w:sz w:val="28"/>
          <w:szCs w:val="28"/>
        </w:rPr>
        <w:t xml:space="preserve"> </w:t>
      </w:r>
      <w:r w:rsidR="00F762FE" w:rsidRPr="00D51653">
        <w:rPr>
          <w:color w:val="000000" w:themeColor="text1"/>
          <w:sz w:val="28"/>
          <w:szCs w:val="28"/>
        </w:rPr>
        <w:t>электронной</w:t>
      </w:r>
      <w:r w:rsidR="0075038E" w:rsidRPr="00D51653">
        <w:rPr>
          <w:color w:val="000000" w:themeColor="text1"/>
          <w:sz w:val="28"/>
          <w:szCs w:val="28"/>
        </w:rPr>
        <w:t xml:space="preserve"> </w:t>
      </w:r>
      <w:r w:rsidR="00F762FE" w:rsidRPr="00D51653">
        <w:rPr>
          <w:color w:val="000000" w:themeColor="text1"/>
          <w:sz w:val="28"/>
          <w:szCs w:val="28"/>
        </w:rPr>
        <w:t>форме</w:t>
      </w:r>
      <w:r w:rsidR="0075038E" w:rsidRPr="00D51653">
        <w:rPr>
          <w:color w:val="000000" w:themeColor="text1"/>
          <w:sz w:val="28"/>
          <w:szCs w:val="28"/>
        </w:rPr>
        <w:t xml:space="preserve"> </w:t>
      </w:r>
      <w:r w:rsidR="00F762FE" w:rsidRPr="00D51653">
        <w:rPr>
          <w:color w:val="000000" w:themeColor="text1"/>
          <w:sz w:val="28"/>
          <w:szCs w:val="28"/>
        </w:rPr>
        <w:t>размещаются</w:t>
      </w:r>
      <w:r w:rsidR="0075038E" w:rsidRPr="00D51653">
        <w:rPr>
          <w:color w:val="000000" w:themeColor="text1"/>
          <w:sz w:val="28"/>
          <w:szCs w:val="28"/>
        </w:rPr>
        <w:t xml:space="preserve"> </w:t>
      </w:r>
      <w:r w:rsidR="00F762FE" w:rsidRPr="00D51653">
        <w:rPr>
          <w:color w:val="000000" w:themeColor="text1"/>
          <w:sz w:val="28"/>
          <w:szCs w:val="28"/>
        </w:rPr>
        <w:t>уполномоченным</w:t>
      </w:r>
      <w:r w:rsidR="0075038E" w:rsidRPr="00D51653">
        <w:rPr>
          <w:color w:val="000000" w:themeColor="text1"/>
          <w:sz w:val="28"/>
          <w:szCs w:val="28"/>
        </w:rPr>
        <w:t xml:space="preserve"> </w:t>
      </w:r>
      <w:r w:rsidR="00F762FE" w:rsidRPr="00D51653">
        <w:rPr>
          <w:color w:val="000000" w:themeColor="text1"/>
          <w:sz w:val="28"/>
          <w:szCs w:val="28"/>
        </w:rPr>
        <w:t>органом</w:t>
      </w:r>
      <w:r w:rsidR="0075038E" w:rsidRPr="00D51653">
        <w:rPr>
          <w:color w:val="000000" w:themeColor="text1"/>
          <w:sz w:val="28"/>
          <w:szCs w:val="28"/>
        </w:rPr>
        <w:t xml:space="preserve"> </w:t>
      </w:r>
      <w:r w:rsidR="00F762FE" w:rsidRPr="00D51653">
        <w:rPr>
          <w:color w:val="000000" w:themeColor="text1"/>
          <w:sz w:val="28"/>
          <w:szCs w:val="28"/>
        </w:rPr>
        <w:t>на</w:t>
      </w:r>
      <w:r w:rsidR="0075038E" w:rsidRPr="00D51653">
        <w:rPr>
          <w:color w:val="000000" w:themeColor="text1"/>
          <w:sz w:val="28"/>
          <w:szCs w:val="28"/>
        </w:rPr>
        <w:t xml:space="preserve"> </w:t>
      </w:r>
      <w:r w:rsidR="00F762FE" w:rsidRPr="00D51653">
        <w:rPr>
          <w:color w:val="000000" w:themeColor="text1"/>
          <w:sz w:val="28"/>
          <w:szCs w:val="28"/>
        </w:rPr>
        <w:t>официальном</w:t>
      </w:r>
      <w:r w:rsidR="0075038E" w:rsidRPr="00D51653">
        <w:rPr>
          <w:color w:val="000000" w:themeColor="text1"/>
          <w:sz w:val="28"/>
          <w:szCs w:val="28"/>
        </w:rPr>
        <w:t xml:space="preserve"> </w:t>
      </w:r>
      <w:r w:rsidR="00F762FE" w:rsidRPr="00D51653">
        <w:rPr>
          <w:color w:val="000000" w:themeColor="text1"/>
          <w:sz w:val="28"/>
          <w:szCs w:val="28"/>
        </w:rPr>
        <w:t>сайте</w:t>
      </w:r>
      <w:r w:rsidR="0075038E" w:rsidRPr="00D51653">
        <w:rPr>
          <w:color w:val="000000" w:themeColor="text1"/>
          <w:sz w:val="28"/>
          <w:szCs w:val="28"/>
        </w:rPr>
        <w:t xml:space="preserve"> </w:t>
      </w:r>
      <w:r w:rsidR="00F762FE" w:rsidRPr="00D51653">
        <w:rPr>
          <w:color w:val="000000" w:themeColor="text1"/>
          <w:sz w:val="28"/>
          <w:szCs w:val="28"/>
        </w:rPr>
        <w:t>с</w:t>
      </w:r>
      <w:r w:rsidR="0075038E" w:rsidRPr="00D51653">
        <w:rPr>
          <w:color w:val="000000" w:themeColor="text1"/>
          <w:sz w:val="28"/>
          <w:szCs w:val="28"/>
        </w:rPr>
        <w:t xml:space="preserve"> </w:t>
      </w:r>
      <w:r w:rsidR="00F762FE" w:rsidRPr="00D51653">
        <w:rPr>
          <w:color w:val="000000" w:themeColor="text1"/>
          <w:sz w:val="28"/>
          <w:szCs w:val="28"/>
        </w:rPr>
        <w:t>возможностью</w:t>
      </w:r>
      <w:r w:rsidR="0075038E" w:rsidRPr="00D51653">
        <w:rPr>
          <w:color w:val="000000" w:themeColor="text1"/>
          <w:sz w:val="28"/>
          <w:szCs w:val="28"/>
        </w:rPr>
        <w:t xml:space="preserve"> </w:t>
      </w:r>
      <w:r w:rsidR="00F762FE" w:rsidRPr="00D51653">
        <w:rPr>
          <w:color w:val="000000" w:themeColor="text1"/>
          <w:sz w:val="28"/>
          <w:szCs w:val="28"/>
        </w:rPr>
        <w:t>их</w:t>
      </w:r>
      <w:r w:rsidR="0075038E" w:rsidRPr="00D51653">
        <w:rPr>
          <w:color w:val="000000" w:themeColor="text1"/>
          <w:sz w:val="28"/>
          <w:szCs w:val="28"/>
        </w:rPr>
        <w:t xml:space="preserve"> </w:t>
      </w:r>
      <w:r w:rsidR="00F762FE" w:rsidRPr="00D51653">
        <w:rPr>
          <w:color w:val="000000" w:themeColor="text1"/>
          <w:sz w:val="28"/>
          <w:szCs w:val="28"/>
        </w:rPr>
        <w:t>бесплатного</w:t>
      </w:r>
      <w:r w:rsidR="0075038E" w:rsidRPr="00D51653">
        <w:rPr>
          <w:color w:val="000000" w:themeColor="text1"/>
          <w:sz w:val="28"/>
          <w:szCs w:val="28"/>
        </w:rPr>
        <w:t xml:space="preserve"> </w:t>
      </w:r>
      <w:r w:rsidR="00F762FE" w:rsidRPr="00D51653">
        <w:rPr>
          <w:color w:val="000000" w:themeColor="text1"/>
          <w:sz w:val="28"/>
          <w:szCs w:val="28"/>
        </w:rPr>
        <w:t>копирования.</w:t>
      </w:r>
    </w:p>
    <w:p w14:paraId="29CF0613" w14:textId="3201D141" w:rsidR="00F762FE" w:rsidRPr="00D51653" w:rsidRDefault="00413114" w:rsidP="00B369FC">
      <w:pPr>
        <w:shd w:val="clear" w:color="auto" w:fill="FFFFFF" w:themeFill="background1"/>
        <w:ind w:firstLine="709"/>
        <w:jc w:val="both"/>
        <w:rPr>
          <w:color w:val="000000" w:themeColor="text1"/>
          <w:sz w:val="28"/>
          <w:szCs w:val="28"/>
        </w:rPr>
      </w:pPr>
      <w:r w:rsidRPr="00D51653">
        <w:rPr>
          <w:color w:val="000000" w:themeColor="text1"/>
          <w:sz w:val="28"/>
          <w:szCs w:val="28"/>
        </w:rPr>
        <w:t>58</w:t>
      </w:r>
      <w:r w:rsidR="00F762FE" w:rsidRPr="00D51653">
        <w:rPr>
          <w:color w:val="000000" w:themeColor="text1"/>
          <w:sz w:val="28"/>
          <w:szCs w:val="28"/>
        </w:rPr>
        <w:t>.11.11.</w:t>
      </w:r>
      <w:r w:rsidR="0075038E" w:rsidRPr="00D51653">
        <w:rPr>
          <w:color w:val="000000" w:themeColor="text1"/>
          <w:sz w:val="28"/>
          <w:szCs w:val="28"/>
        </w:rPr>
        <w:t xml:space="preserve"> </w:t>
      </w:r>
      <w:r w:rsidR="00F762FE" w:rsidRPr="00D51653">
        <w:rPr>
          <w:color w:val="000000" w:themeColor="text1"/>
          <w:sz w:val="28"/>
          <w:szCs w:val="28"/>
        </w:rPr>
        <w:t>Заявления</w:t>
      </w:r>
      <w:r w:rsidR="0075038E" w:rsidRPr="00D51653">
        <w:rPr>
          <w:color w:val="000000" w:themeColor="text1"/>
          <w:sz w:val="28"/>
          <w:szCs w:val="28"/>
        </w:rPr>
        <w:t xml:space="preserve"> </w:t>
      </w:r>
      <w:r w:rsidR="00F762FE" w:rsidRPr="00D51653">
        <w:rPr>
          <w:color w:val="000000" w:themeColor="text1"/>
          <w:sz w:val="28"/>
          <w:szCs w:val="28"/>
        </w:rPr>
        <w:t>и</w:t>
      </w:r>
      <w:r w:rsidR="0075038E" w:rsidRPr="00D51653">
        <w:rPr>
          <w:color w:val="000000" w:themeColor="text1"/>
          <w:sz w:val="28"/>
          <w:szCs w:val="28"/>
        </w:rPr>
        <w:t xml:space="preserve"> </w:t>
      </w:r>
      <w:r w:rsidR="00F762FE" w:rsidRPr="00D51653">
        <w:rPr>
          <w:color w:val="000000" w:themeColor="text1"/>
          <w:sz w:val="28"/>
          <w:szCs w:val="28"/>
        </w:rPr>
        <w:t>прилагаемые</w:t>
      </w:r>
      <w:r w:rsidR="0075038E" w:rsidRPr="00D51653">
        <w:rPr>
          <w:color w:val="000000" w:themeColor="text1"/>
          <w:sz w:val="28"/>
          <w:szCs w:val="28"/>
        </w:rPr>
        <w:t xml:space="preserve"> </w:t>
      </w:r>
      <w:r w:rsidR="00F762FE" w:rsidRPr="00D51653">
        <w:rPr>
          <w:color w:val="000000" w:themeColor="text1"/>
          <w:sz w:val="28"/>
          <w:szCs w:val="28"/>
        </w:rPr>
        <w:t>к</w:t>
      </w:r>
      <w:r w:rsidR="0075038E" w:rsidRPr="00D51653">
        <w:rPr>
          <w:color w:val="000000" w:themeColor="text1"/>
          <w:sz w:val="28"/>
          <w:szCs w:val="28"/>
        </w:rPr>
        <w:t xml:space="preserve"> </w:t>
      </w:r>
      <w:r w:rsidR="00F762FE" w:rsidRPr="00D51653">
        <w:rPr>
          <w:color w:val="000000" w:themeColor="text1"/>
          <w:sz w:val="28"/>
          <w:szCs w:val="28"/>
        </w:rPr>
        <w:t>ним</w:t>
      </w:r>
      <w:r w:rsidR="0075038E" w:rsidRPr="00D51653">
        <w:rPr>
          <w:color w:val="000000" w:themeColor="text1"/>
          <w:sz w:val="28"/>
          <w:szCs w:val="28"/>
        </w:rPr>
        <w:t xml:space="preserve"> </w:t>
      </w:r>
      <w:r w:rsidR="00F762FE" w:rsidRPr="00D51653">
        <w:rPr>
          <w:color w:val="000000" w:themeColor="text1"/>
          <w:sz w:val="28"/>
          <w:szCs w:val="28"/>
        </w:rPr>
        <w:t>документы</w:t>
      </w:r>
      <w:r w:rsidR="0075038E" w:rsidRPr="00D51653">
        <w:rPr>
          <w:color w:val="000000" w:themeColor="text1"/>
          <w:sz w:val="28"/>
          <w:szCs w:val="28"/>
        </w:rPr>
        <w:t xml:space="preserve"> </w:t>
      </w:r>
      <w:r w:rsidR="00F762FE" w:rsidRPr="00D51653">
        <w:rPr>
          <w:color w:val="000000" w:themeColor="text1"/>
          <w:sz w:val="28"/>
          <w:szCs w:val="28"/>
        </w:rPr>
        <w:t>представляются</w:t>
      </w:r>
      <w:r w:rsidR="0075038E" w:rsidRPr="00D51653">
        <w:rPr>
          <w:color w:val="000000" w:themeColor="text1"/>
          <w:sz w:val="28"/>
          <w:szCs w:val="28"/>
        </w:rPr>
        <w:t xml:space="preserve"> </w:t>
      </w:r>
      <w:r w:rsidR="00F762FE" w:rsidRPr="00D51653">
        <w:rPr>
          <w:color w:val="000000" w:themeColor="text1"/>
          <w:sz w:val="28"/>
          <w:szCs w:val="28"/>
        </w:rPr>
        <w:t>в</w:t>
      </w:r>
      <w:r w:rsidR="0075038E" w:rsidRPr="00D51653">
        <w:rPr>
          <w:color w:val="000000" w:themeColor="text1"/>
          <w:sz w:val="28"/>
          <w:szCs w:val="28"/>
        </w:rPr>
        <w:t xml:space="preserve"> </w:t>
      </w:r>
      <w:r w:rsidR="00F762FE" w:rsidRPr="00D51653">
        <w:rPr>
          <w:color w:val="000000" w:themeColor="text1"/>
          <w:sz w:val="28"/>
          <w:szCs w:val="28"/>
        </w:rPr>
        <w:t>уполномоченный</w:t>
      </w:r>
      <w:r w:rsidR="0075038E" w:rsidRPr="00D51653">
        <w:rPr>
          <w:color w:val="000000" w:themeColor="text1"/>
          <w:sz w:val="28"/>
          <w:szCs w:val="28"/>
        </w:rPr>
        <w:t xml:space="preserve"> </w:t>
      </w:r>
      <w:r w:rsidR="00F762FE" w:rsidRPr="00D51653">
        <w:rPr>
          <w:color w:val="000000" w:themeColor="text1"/>
          <w:sz w:val="28"/>
          <w:szCs w:val="28"/>
        </w:rPr>
        <w:t>орган</w:t>
      </w:r>
      <w:r w:rsidR="0075038E" w:rsidRPr="00D51653">
        <w:rPr>
          <w:color w:val="000000" w:themeColor="text1"/>
          <w:sz w:val="28"/>
          <w:szCs w:val="28"/>
        </w:rPr>
        <w:t xml:space="preserve"> </w:t>
      </w:r>
      <w:r w:rsidR="00F762FE" w:rsidRPr="00D51653">
        <w:rPr>
          <w:color w:val="000000" w:themeColor="text1"/>
          <w:sz w:val="28"/>
          <w:szCs w:val="28"/>
        </w:rPr>
        <w:t>в</w:t>
      </w:r>
      <w:r w:rsidR="0075038E" w:rsidRPr="00D51653">
        <w:rPr>
          <w:color w:val="000000" w:themeColor="text1"/>
          <w:sz w:val="28"/>
          <w:szCs w:val="28"/>
        </w:rPr>
        <w:t xml:space="preserve"> </w:t>
      </w:r>
      <w:r w:rsidR="00F762FE" w:rsidRPr="00D51653">
        <w:rPr>
          <w:color w:val="000000" w:themeColor="text1"/>
          <w:sz w:val="28"/>
          <w:szCs w:val="28"/>
        </w:rPr>
        <w:t>форме</w:t>
      </w:r>
      <w:r w:rsidR="0075038E" w:rsidRPr="00D51653">
        <w:rPr>
          <w:color w:val="000000" w:themeColor="text1"/>
          <w:sz w:val="28"/>
          <w:szCs w:val="28"/>
        </w:rPr>
        <w:t xml:space="preserve"> </w:t>
      </w:r>
      <w:r w:rsidR="00F762FE" w:rsidRPr="00D51653">
        <w:rPr>
          <w:color w:val="000000" w:themeColor="text1"/>
          <w:sz w:val="28"/>
          <w:szCs w:val="28"/>
        </w:rPr>
        <w:t>электронных</w:t>
      </w:r>
      <w:r w:rsidR="0075038E" w:rsidRPr="00D51653">
        <w:rPr>
          <w:color w:val="000000" w:themeColor="text1"/>
          <w:sz w:val="28"/>
          <w:szCs w:val="28"/>
        </w:rPr>
        <w:t xml:space="preserve"> </w:t>
      </w:r>
      <w:r w:rsidR="00F762FE" w:rsidRPr="00D51653">
        <w:rPr>
          <w:color w:val="000000" w:themeColor="text1"/>
          <w:sz w:val="28"/>
          <w:szCs w:val="28"/>
        </w:rPr>
        <w:t>документов</w:t>
      </w:r>
      <w:r w:rsidR="0075038E" w:rsidRPr="00D51653">
        <w:rPr>
          <w:color w:val="000000" w:themeColor="text1"/>
          <w:sz w:val="28"/>
          <w:szCs w:val="28"/>
        </w:rPr>
        <w:t xml:space="preserve"> </w:t>
      </w:r>
      <w:r w:rsidR="00F762FE" w:rsidRPr="00D51653">
        <w:rPr>
          <w:color w:val="000000" w:themeColor="text1"/>
          <w:sz w:val="28"/>
          <w:szCs w:val="28"/>
        </w:rPr>
        <w:t>путём</w:t>
      </w:r>
      <w:r w:rsidR="0075038E" w:rsidRPr="00D51653">
        <w:rPr>
          <w:color w:val="000000" w:themeColor="text1"/>
          <w:sz w:val="28"/>
          <w:szCs w:val="28"/>
        </w:rPr>
        <w:t xml:space="preserve"> </w:t>
      </w:r>
      <w:r w:rsidR="00F762FE" w:rsidRPr="00D51653">
        <w:rPr>
          <w:color w:val="000000" w:themeColor="text1"/>
          <w:sz w:val="28"/>
          <w:szCs w:val="28"/>
        </w:rPr>
        <w:t>заполнения</w:t>
      </w:r>
      <w:r w:rsidR="0075038E" w:rsidRPr="00D51653">
        <w:rPr>
          <w:color w:val="000000" w:themeColor="text1"/>
          <w:sz w:val="28"/>
          <w:szCs w:val="28"/>
        </w:rPr>
        <w:t xml:space="preserve"> </w:t>
      </w:r>
      <w:r w:rsidR="00F762FE" w:rsidRPr="00D51653">
        <w:rPr>
          <w:color w:val="000000" w:themeColor="text1"/>
          <w:sz w:val="28"/>
          <w:szCs w:val="28"/>
        </w:rPr>
        <w:t>формы</w:t>
      </w:r>
      <w:r w:rsidR="0075038E" w:rsidRPr="00D51653">
        <w:rPr>
          <w:color w:val="000000" w:themeColor="text1"/>
          <w:sz w:val="28"/>
          <w:szCs w:val="28"/>
        </w:rPr>
        <w:t xml:space="preserve"> </w:t>
      </w:r>
      <w:r w:rsidR="00F762FE" w:rsidRPr="00D51653">
        <w:rPr>
          <w:color w:val="000000" w:themeColor="text1"/>
          <w:sz w:val="28"/>
          <w:szCs w:val="28"/>
        </w:rPr>
        <w:t>запроса,</w:t>
      </w:r>
      <w:r w:rsidR="0075038E" w:rsidRPr="00D51653">
        <w:rPr>
          <w:color w:val="000000" w:themeColor="text1"/>
          <w:sz w:val="28"/>
          <w:szCs w:val="28"/>
        </w:rPr>
        <w:t xml:space="preserve"> </w:t>
      </w:r>
      <w:r w:rsidR="00F762FE" w:rsidRPr="00D51653">
        <w:rPr>
          <w:color w:val="000000" w:themeColor="text1"/>
          <w:sz w:val="28"/>
          <w:szCs w:val="28"/>
        </w:rPr>
        <w:t>размещенной</w:t>
      </w:r>
      <w:r w:rsidR="0075038E" w:rsidRPr="00D51653">
        <w:rPr>
          <w:color w:val="000000" w:themeColor="text1"/>
          <w:sz w:val="28"/>
          <w:szCs w:val="28"/>
        </w:rPr>
        <w:t xml:space="preserve"> </w:t>
      </w:r>
      <w:r w:rsidR="00F762FE" w:rsidRPr="00D51653">
        <w:rPr>
          <w:color w:val="000000" w:themeColor="text1"/>
          <w:sz w:val="28"/>
          <w:szCs w:val="28"/>
        </w:rPr>
        <w:t>на</w:t>
      </w:r>
      <w:r w:rsidR="0075038E" w:rsidRPr="00D51653">
        <w:rPr>
          <w:color w:val="000000" w:themeColor="text1"/>
          <w:sz w:val="28"/>
          <w:szCs w:val="28"/>
        </w:rPr>
        <w:t xml:space="preserve"> </w:t>
      </w:r>
      <w:r w:rsidR="00F762FE" w:rsidRPr="00D51653">
        <w:rPr>
          <w:color w:val="000000" w:themeColor="text1"/>
          <w:sz w:val="28"/>
          <w:szCs w:val="28"/>
        </w:rPr>
        <w:t>официальном</w:t>
      </w:r>
      <w:r w:rsidR="0075038E" w:rsidRPr="00D51653">
        <w:rPr>
          <w:color w:val="000000" w:themeColor="text1"/>
          <w:sz w:val="28"/>
          <w:szCs w:val="28"/>
        </w:rPr>
        <w:t xml:space="preserve"> </w:t>
      </w:r>
      <w:r w:rsidR="00F762FE" w:rsidRPr="00D51653">
        <w:rPr>
          <w:color w:val="000000" w:themeColor="text1"/>
          <w:sz w:val="28"/>
          <w:szCs w:val="28"/>
        </w:rPr>
        <w:t>сайте,</w:t>
      </w:r>
      <w:r w:rsidR="0075038E" w:rsidRPr="00D51653">
        <w:rPr>
          <w:color w:val="000000" w:themeColor="text1"/>
          <w:sz w:val="28"/>
          <w:szCs w:val="28"/>
        </w:rPr>
        <w:t xml:space="preserve"> </w:t>
      </w:r>
      <w:r w:rsidR="00F762FE" w:rsidRPr="00D51653">
        <w:rPr>
          <w:color w:val="000000" w:themeColor="text1"/>
          <w:sz w:val="28"/>
          <w:szCs w:val="28"/>
        </w:rPr>
        <w:t>посредством</w:t>
      </w:r>
      <w:r w:rsidR="0075038E" w:rsidRPr="00D51653">
        <w:rPr>
          <w:color w:val="000000" w:themeColor="text1"/>
          <w:sz w:val="28"/>
          <w:szCs w:val="28"/>
        </w:rPr>
        <w:t xml:space="preserve"> </w:t>
      </w:r>
      <w:r w:rsidR="00F762FE" w:rsidRPr="00D51653">
        <w:rPr>
          <w:color w:val="000000" w:themeColor="text1"/>
          <w:sz w:val="28"/>
          <w:szCs w:val="28"/>
        </w:rPr>
        <w:t>отправки</w:t>
      </w:r>
      <w:r w:rsidR="0075038E" w:rsidRPr="00D51653">
        <w:rPr>
          <w:color w:val="000000" w:themeColor="text1"/>
          <w:sz w:val="28"/>
          <w:szCs w:val="28"/>
        </w:rPr>
        <w:t xml:space="preserve"> </w:t>
      </w:r>
      <w:r w:rsidR="00F762FE" w:rsidRPr="00D51653">
        <w:rPr>
          <w:color w:val="000000" w:themeColor="text1"/>
          <w:sz w:val="28"/>
          <w:szCs w:val="28"/>
        </w:rPr>
        <w:t>через</w:t>
      </w:r>
      <w:r w:rsidR="0075038E" w:rsidRPr="00D51653">
        <w:rPr>
          <w:color w:val="000000" w:themeColor="text1"/>
          <w:sz w:val="28"/>
          <w:szCs w:val="28"/>
        </w:rPr>
        <w:t xml:space="preserve"> </w:t>
      </w:r>
      <w:r w:rsidR="00F762FE" w:rsidRPr="00D51653">
        <w:rPr>
          <w:color w:val="000000" w:themeColor="text1"/>
          <w:sz w:val="28"/>
          <w:szCs w:val="28"/>
        </w:rPr>
        <w:t>Портал,</w:t>
      </w:r>
      <w:r w:rsidR="0075038E" w:rsidRPr="00D51653">
        <w:rPr>
          <w:color w:val="000000" w:themeColor="text1"/>
          <w:sz w:val="28"/>
          <w:szCs w:val="28"/>
        </w:rPr>
        <w:t xml:space="preserve"> </w:t>
      </w:r>
      <w:r w:rsidR="00F762FE" w:rsidRPr="00D51653">
        <w:rPr>
          <w:color w:val="000000" w:themeColor="text1"/>
          <w:sz w:val="28"/>
          <w:szCs w:val="28"/>
        </w:rPr>
        <w:t>направляются</w:t>
      </w:r>
      <w:r w:rsidR="0075038E" w:rsidRPr="00D51653">
        <w:rPr>
          <w:color w:val="000000" w:themeColor="text1"/>
          <w:sz w:val="28"/>
          <w:szCs w:val="28"/>
        </w:rPr>
        <w:t xml:space="preserve"> </w:t>
      </w:r>
      <w:r w:rsidR="00F762FE" w:rsidRPr="00D51653">
        <w:rPr>
          <w:color w:val="000000" w:themeColor="text1"/>
          <w:sz w:val="28"/>
          <w:szCs w:val="28"/>
        </w:rPr>
        <w:t>в</w:t>
      </w:r>
      <w:r w:rsidR="0075038E" w:rsidRPr="00D51653">
        <w:rPr>
          <w:color w:val="000000" w:themeColor="text1"/>
          <w:sz w:val="28"/>
          <w:szCs w:val="28"/>
        </w:rPr>
        <w:t xml:space="preserve"> </w:t>
      </w:r>
      <w:r w:rsidR="00F762FE" w:rsidRPr="00D51653">
        <w:rPr>
          <w:color w:val="000000" w:themeColor="text1"/>
          <w:sz w:val="28"/>
          <w:szCs w:val="28"/>
        </w:rPr>
        <w:t>виде</w:t>
      </w:r>
      <w:r w:rsidR="0075038E" w:rsidRPr="00D51653">
        <w:rPr>
          <w:color w:val="000000" w:themeColor="text1"/>
          <w:sz w:val="28"/>
          <w:szCs w:val="28"/>
        </w:rPr>
        <w:t xml:space="preserve"> </w:t>
      </w:r>
      <w:r w:rsidR="00F762FE" w:rsidRPr="00D51653">
        <w:rPr>
          <w:color w:val="000000" w:themeColor="text1"/>
          <w:sz w:val="28"/>
          <w:szCs w:val="28"/>
        </w:rPr>
        <w:t>файлов</w:t>
      </w:r>
      <w:r w:rsidR="0075038E" w:rsidRPr="00D51653">
        <w:rPr>
          <w:color w:val="000000" w:themeColor="text1"/>
          <w:sz w:val="28"/>
          <w:szCs w:val="28"/>
        </w:rPr>
        <w:t xml:space="preserve"> </w:t>
      </w:r>
      <w:r w:rsidR="00F762FE" w:rsidRPr="00D51653">
        <w:rPr>
          <w:color w:val="000000" w:themeColor="text1"/>
          <w:sz w:val="28"/>
          <w:szCs w:val="28"/>
        </w:rPr>
        <w:t>в</w:t>
      </w:r>
      <w:r w:rsidR="0075038E" w:rsidRPr="00D51653">
        <w:rPr>
          <w:color w:val="000000" w:themeColor="text1"/>
          <w:sz w:val="28"/>
          <w:szCs w:val="28"/>
        </w:rPr>
        <w:t xml:space="preserve"> </w:t>
      </w:r>
      <w:r w:rsidR="00F762FE" w:rsidRPr="00D51653">
        <w:rPr>
          <w:color w:val="000000" w:themeColor="text1"/>
          <w:sz w:val="28"/>
          <w:szCs w:val="28"/>
        </w:rPr>
        <w:t>формате</w:t>
      </w:r>
      <w:r w:rsidR="0075038E" w:rsidRPr="00D51653">
        <w:rPr>
          <w:color w:val="000000" w:themeColor="text1"/>
          <w:sz w:val="28"/>
          <w:szCs w:val="28"/>
        </w:rPr>
        <w:t xml:space="preserve"> </w:t>
      </w:r>
      <w:r w:rsidR="00F762FE" w:rsidRPr="00D51653">
        <w:rPr>
          <w:color w:val="000000" w:themeColor="text1"/>
          <w:sz w:val="28"/>
          <w:szCs w:val="28"/>
        </w:rPr>
        <w:t>XML</w:t>
      </w:r>
      <w:r w:rsidR="0075038E" w:rsidRPr="00D51653">
        <w:rPr>
          <w:color w:val="000000" w:themeColor="text1"/>
          <w:sz w:val="28"/>
          <w:szCs w:val="28"/>
        </w:rPr>
        <w:t xml:space="preserve"> </w:t>
      </w:r>
      <w:r w:rsidR="00F762FE" w:rsidRPr="00D51653">
        <w:rPr>
          <w:color w:val="000000" w:themeColor="text1"/>
          <w:sz w:val="28"/>
          <w:szCs w:val="28"/>
        </w:rPr>
        <w:t>(далее</w:t>
      </w:r>
      <w:r w:rsidR="0075038E" w:rsidRPr="00D51653">
        <w:rPr>
          <w:color w:val="000000" w:themeColor="text1"/>
          <w:sz w:val="28"/>
          <w:szCs w:val="28"/>
        </w:rPr>
        <w:t xml:space="preserve"> </w:t>
      </w:r>
      <w:r w:rsidR="00F762FE" w:rsidRPr="00D51653">
        <w:rPr>
          <w:color w:val="000000" w:themeColor="text1"/>
          <w:sz w:val="28"/>
          <w:szCs w:val="28"/>
        </w:rPr>
        <w:t>–</w:t>
      </w:r>
      <w:r w:rsidR="0075038E" w:rsidRPr="00D51653">
        <w:rPr>
          <w:color w:val="000000" w:themeColor="text1"/>
          <w:sz w:val="28"/>
          <w:szCs w:val="28"/>
        </w:rPr>
        <w:t xml:space="preserve"> </w:t>
      </w:r>
      <w:r w:rsidR="00F762FE" w:rsidRPr="00D51653">
        <w:rPr>
          <w:color w:val="000000" w:themeColor="text1"/>
          <w:sz w:val="28"/>
          <w:szCs w:val="28"/>
        </w:rPr>
        <w:t>XML-документ),</w:t>
      </w:r>
      <w:r w:rsidR="0075038E" w:rsidRPr="00D51653">
        <w:rPr>
          <w:color w:val="000000" w:themeColor="text1"/>
          <w:sz w:val="28"/>
          <w:szCs w:val="28"/>
        </w:rPr>
        <w:t xml:space="preserve"> </w:t>
      </w:r>
      <w:r w:rsidR="00F762FE" w:rsidRPr="00D51653">
        <w:rPr>
          <w:color w:val="000000" w:themeColor="text1"/>
          <w:sz w:val="28"/>
          <w:szCs w:val="28"/>
        </w:rPr>
        <w:t>созданных</w:t>
      </w:r>
      <w:r w:rsidR="0075038E" w:rsidRPr="00D51653">
        <w:rPr>
          <w:color w:val="000000" w:themeColor="text1"/>
          <w:sz w:val="28"/>
          <w:szCs w:val="28"/>
        </w:rPr>
        <w:t xml:space="preserve"> </w:t>
      </w:r>
      <w:r w:rsidR="00F762FE" w:rsidRPr="00D51653">
        <w:rPr>
          <w:color w:val="000000" w:themeColor="text1"/>
          <w:sz w:val="28"/>
          <w:szCs w:val="28"/>
        </w:rPr>
        <w:t>с</w:t>
      </w:r>
      <w:r w:rsidR="0075038E" w:rsidRPr="00D51653">
        <w:rPr>
          <w:color w:val="000000" w:themeColor="text1"/>
          <w:sz w:val="28"/>
          <w:szCs w:val="28"/>
        </w:rPr>
        <w:t xml:space="preserve"> </w:t>
      </w:r>
      <w:r w:rsidR="00F762FE" w:rsidRPr="00D51653">
        <w:rPr>
          <w:color w:val="000000" w:themeColor="text1"/>
          <w:sz w:val="28"/>
          <w:szCs w:val="28"/>
        </w:rPr>
        <w:t>использованием</w:t>
      </w:r>
      <w:r w:rsidR="0075038E" w:rsidRPr="00D51653">
        <w:rPr>
          <w:color w:val="000000" w:themeColor="text1"/>
          <w:sz w:val="28"/>
          <w:szCs w:val="28"/>
        </w:rPr>
        <w:t xml:space="preserve"> </w:t>
      </w:r>
      <w:r w:rsidR="00F762FE" w:rsidRPr="00D51653">
        <w:rPr>
          <w:color w:val="000000" w:themeColor="text1"/>
          <w:sz w:val="28"/>
          <w:szCs w:val="28"/>
        </w:rPr>
        <w:t>XML-схем</w:t>
      </w:r>
      <w:r w:rsidR="0075038E" w:rsidRPr="00D51653">
        <w:rPr>
          <w:color w:val="000000" w:themeColor="text1"/>
          <w:sz w:val="28"/>
          <w:szCs w:val="28"/>
        </w:rPr>
        <w:t xml:space="preserve"> </w:t>
      </w:r>
      <w:r w:rsidR="00F762FE" w:rsidRPr="00D51653">
        <w:rPr>
          <w:color w:val="000000" w:themeColor="text1"/>
          <w:sz w:val="28"/>
          <w:szCs w:val="28"/>
        </w:rPr>
        <w:t>и</w:t>
      </w:r>
      <w:r w:rsidR="0075038E" w:rsidRPr="00D51653">
        <w:rPr>
          <w:color w:val="000000" w:themeColor="text1"/>
          <w:sz w:val="28"/>
          <w:szCs w:val="28"/>
        </w:rPr>
        <w:t xml:space="preserve"> </w:t>
      </w:r>
      <w:r w:rsidR="00F762FE" w:rsidRPr="00D51653">
        <w:rPr>
          <w:color w:val="000000" w:themeColor="text1"/>
          <w:sz w:val="28"/>
          <w:szCs w:val="28"/>
        </w:rPr>
        <w:t>обеспечивающих</w:t>
      </w:r>
      <w:r w:rsidR="0075038E" w:rsidRPr="00D51653">
        <w:rPr>
          <w:color w:val="000000" w:themeColor="text1"/>
          <w:sz w:val="28"/>
          <w:szCs w:val="28"/>
        </w:rPr>
        <w:t xml:space="preserve"> </w:t>
      </w:r>
      <w:r w:rsidR="00F762FE" w:rsidRPr="00D51653">
        <w:rPr>
          <w:color w:val="000000" w:themeColor="text1"/>
          <w:sz w:val="28"/>
          <w:szCs w:val="28"/>
        </w:rPr>
        <w:t>считывание</w:t>
      </w:r>
      <w:r w:rsidR="0075038E" w:rsidRPr="00D51653">
        <w:rPr>
          <w:color w:val="000000" w:themeColor="text1"/>
          <w:sz w:val="28"/>
          <w:szCs w:val="28"/>
        </w:rPr>
        <w:t xml:space="preserve"> </w:t>
      </w:r>
      <w:r w:rsidR="00F762FE" w:rsidRPr="00D51653">
        <w:rPr>
          <w:color w:val="000000" w:themeColor="text1"/>
          <w:sz w:val="28"/>
          <w:szCs w:val="28"/>
        </w:rPr>
        <w:t>и</w:t>
      </w:r>
      <w:r w:rsidR="0075038E" w:rsidRPr="00D51653">
        <w:rPr>
          <w:color w:val="000000" w:themeColor="text1"/>
          <w:sz w:val="28"/>
          <w:szCs w:val="28"/>
        </w:rPr>
        <w:t xml:space="preserve"> </w:t>
      </w:r>
      <w:r w:rsidR="00F762FE" w:rsidRPr="00D51653">
        <w:rPr>
          <w:color w:val="000000" w:themeColor="text1"/>
          <w:sz w:val="28"/>
          <w:szCs w:val="28"/>
        </w:rPr>
        <w:t>контроль</w:t>
      </w:r>
      <w:r w:rsidR="0075038E" w:rsidRPr="00D51653">
        <w:rPr>
          <w:color w:val="000000" w:themeColor="text1"/>
          <w:sz w:val="28"/>
          <w:szCs w:val="28"/>
        </w:rPr>
        <w:t xml:space="preserve"> </w:t>
      </w:r>
      <w:r w:rsidR="00F762FE" w:rsidRPr="00D51653">
        <w:rPr>
          <w:color w:val="000000" w:themeColor="text1"/>
          <w:sz w:val="28"/>
          <w:szCs w:val="28"/>
        </w:rPr>
        <w:t>представленных</w:t>
      </w:r>
      <w:r w:rsidR="0075038E" w:rsidRPr="00D51653">
        <w:rPr>
          <w:color w:val="000000" w:themeColor="text1"/>
          <w:sz w:val="28"/>
          <w:szCs w:val="28"/>
        </w:rPr>
        <w:t xml:space="preserve"> </w:t>
      </w:r>
      <w:r w:rsidR="00F762FE" w:rsidRPr="00D51653">
        <w:rPr>
          <w:color w:val="000000" w:themeColor="text1"/>
          <w:sz w:val="28"/>
          <w:szCs w:val="28"/>
        </w:rPr>
        <w:t>данных.</w:t>
      </w:r>
    </w:p>
    <w:p w14:paraId="0628E16B" w14:textId="3F31D093" w:rsidR="00F762FE" w:rsidRPr="00D51653" w:rsidRDefault="00413114" w:rsidP="00B369FC">
      <w:pPr>
        <w:shd w:val="clear" w:color="auto" w:fill="FFFFFF" w:themeFill="background1"/>
        <w:ind w:firstLine="709"/>
        <w:jc w:val="both"/>
        <w:rPr>
          <w:color w:val="000000" w:themeColor="text1"/>
          <w:sz w:val="28"/>
          <w:szCs w:val="28"/>
        </w:rPr>
      </w:pPr>
      <w:r w:rsidRPr="00D51653">
        <w:rPr>
          <w:color w:val="000000" w:themeColor="text1"/>
          <w:sz w:val="28"/>
          <w:szCs w:val="28"/>
        </w:rPr>
        <w:t>58</w:t>
      </w:r>
      <w:r w:rsidR="00F762FE" w:rsidRPr="00D51653">
        <w:rPr>
          <w:color w:val="000000" w:themeColor="text1"/>
          <w:sz w:val="28"/>
          <w:szCs w:val="28"/>
        </w:rPr>
        <w:t>.11.12.</w:t>
      </w:r>
      <w:r w:rsidR="0075038E" w:rsidRPr="00D51653">
        <w:rPr>
          <w:color w:val="000000" w:themeColor="text1"/>
          <w:sz w:val="28"/>
          <w:szCs w:val="28"/>
        </w:rPr>
        <w:t xml:space="preserve"> </w:t>
      </w:r>
      <w:r w:rsidR="00F762FE" w:rsidRPr="00D51653">
        <w:rPr>
          <w:color w:val="000000" w:themeColor="text1"/>
          <w:sz w:val="28"/>
          <w:szCs w:val="28"/>
        </w:rPr>
        <w:t>Заявления</w:t>
      </w:r>
      <w:r w:rsidR="0075038E" w:rsidRPr="00D51653">
        <w:rPr>
          <w:color w:val="000000" w:themeColor="text1"/>
          <w:sz w:val="28"/>
          <w:szCs w:val="28"/>
        </w:rPr>
        <w:t xml:space="preserve"> </w:t>
      </w:r>
      <w:r w:rsidR="00F762FE" w:rsidRPr="00D51653">
        <w:rPr>
          <w:color w:val="000000" w:themeColor="text1"/>
          <w:sz w:val="28"/>
          <w:szCs w:val="28"/>
        </w:rPr>
        <w:t>представляются</w:t>
      </w:r>
      <w:r w:rsidR="0075038E" w:rsidRPr="00D51653">
        <w:rPr>
          <w:color w:val="000000" w:themeColor="text1"/>
          <w:sz w:val="28"/>
          <w:szCs w:val="28"/>
        </w:rPr>
        <w:t xml:space="preserve"> </w:t>
      </w:r>
      <w:r w:rsidR="00F762FE" w:rsidRPr="00D51653">
        <w:rPr>
          <w:color w:val="000000" w:themeColor="text1"/>
          <w:sz w:val="28"/>
          <w:szCs w:val="28"/>
        </w:rPr>
        <w:t>в</w:t>
      </w:r>
      <w:r w:rsidR="0075038E" w:rsidRPr="00D51653">
        <w:rPr>
          <w:color w:val="000000" w:themeColor="text1"/>
          <w:sz w:val="28"/>
          <w:szCs w:val="28"/>
        </w:rPr>
        <w:t xml:space="preserve"> </w:t>
      </w:r>
      <w:r w:rsidR="00F762FE" w:rsidRPr="00D51653">
        <w:rPr>
          <w:color w:val="000000" w:themeColor="text1"/>
          <w:sz w:val="28"/>
          <w:szCs w:val="28"/>
        </w:rPr>
        <w:t>уполномоченный</w:t>
      </w:r>
      <w:r w:rsidR="0075038E" w:rsidRPr="00D51653">
        <w:rPr>
          <w:color w:val="000000" w:themeColor="text1"/>
          <w:sz w:val="28"/>
          <w:szCs w:val="28"/>
        </w:rPr>
        <w:t xml:space="preserve"> </w:t>
      </w:r>
      <w:r w:rsidR="00F762FE" w:rsidRPr="00D51653">
        <w:rPr>
          <w:color w:val="000000" w:themeColor="text1"/>
          <w:sz w:val="28"/>
          <w:szCs w:val="28"/>
        </w:rPr>
        <w:t>орган</w:t>
      </w:r>
      <w:r w:rsidR="0075038E" w:rsidRPr="00D51653">
        <w:rPr>
          <w:color w:val="000000" w:themeColor="text1"/>
          <w:sz w:val="28"/>
          <w:szCs w:val="28"/>
        </w:rPr>
        <w:t xml:space="preserve"> </w:t>
      </w:r>
      <w:r w:rsidR="00F762FE" w:rsidRPr="00D51653">
        <w:rPr>
          <w:color w:val="000000" w:themeColor="text1"/>
          <w:sz w:val="28"/>
          <w:szCs w:val="28"/>
        </w:rPr>
        <w:t>в</w:t>
      </w:r>
      <w:r w:rsidR="0075038E" w:rsidRPr="00D51653">
        <w:rPr>
          <w:color w:val="000000" w:themeColor="text1"/>
          <w:sz w:val="28"/>
          <w:szCs w:val="28"/>
        </w:rPr>
        <w:t xml:space="preserve"> </w:t>
      </w:r>
      <w:r w:rsidR="00F762FE" w:rsidRPr="00D51653">
        <w:rPr>
          <w:color w:val="000000" w:themeColor="text1"/>
          <w:sz w:val="28"/>
          <w:szCs w:val="28"/>
        </w:rPr>
        <w:t>виде</w:t>
      </w:r>
      <w:r w:rsidR="0075038E" w:rsidRPr="00D51653">
        <w:rPr>
          <w:color w:val="000000" w:themeColor="text1"/>
          <w:sz w:val="28"/>
          <w:szCs w:val="28"/>
        </w:rPr>
        <w:t xml:space="preserve"> </w:t>
      </w:r>
      <w:r w:rsidR="00F762FE" w:rsidRPr="00D51653">
        <w:rPr>
          <w:color w:val="000000" w:themeColor="text1"/>
          <w:sz w:val="28"/>
          <w:szCs w:val="28"/>
        </w:rPr>
        <w:t>файлов</w:t>
      </w:r>
      <w:r w:rsidR="0075038E" w:rsidRPr="00D51653">
        <w:rPr>
          <w:color w:val="000000" w:themeColor="text1"/>
          <w:sz w:val="28"/>
          <w:szCs w:val="28"/>
        </w:rPr>
        <w:t xml:space="preserve"> </w:t>
      </w:r>
      <w:r w:rsidR="00F762FE" w:rsidRPr="00D51653">
        <w:rPr>
          <w:color w:val="000000" w:themeColor="text1"/>
          <w:sz w:val="28"/>
          <w:szCs w:val="28"/>
        </w:rPr>
        <w:t>в</w:t>
      </w:r>
      <w:r w:rsidR="0075038E" w:rsidRPr="00D51653">
        <w:rPr>
          <w:color w:val="000000" w:themeColor="text1"/>
          <w:sz w:val="28"/>
          <w:szCs w:val="28"/>
        </w:rPr>
        <w:t xml:space="preserve"> </w:t>
      </w:r>
      <w:r w:rsidR="00F762FE" w:rsidRPr="00D51653">
        <w:rPr>
          <w:color w:val="000000" w:themeColor="text1"/>
          <w:sz w:val="28"/>
          <w:szCs w:val="28"/>
        </w:rPr>
        <w:t>формате</w:t>
      </w:r>
      <w:r w:rsidR="0075038E" w:rsidRPr="00D51653">
        <w:rPr>
          <w:color w:val="000000" w:themeColor="text1"/>
          <w:sz w:val="28"/>
          <w:szCs w:val="28"/>
        </w:rPr>
        <w:t xml:space="preserve"> </w:t>
      </w:r>
      <w:proofErr w:type="spellStart"/>
      <w:r w:rsidR="00F762FE" w:rsidRPr="00D51653">
        <w:rPr>
          <w:color w:val="000000" w:themeColor="text1"/>
          <w:sz w:val="28"/>
          <w:szCs w:val="28"/>
        </w:rPr>
        <w:t>doc</w:t>
      </w:r>
      <w:proofErr w:type="spellEnd"/>
      <w:r w:rsidR="00F762FE" w:rsidRPr="00D51653">
        <w:rPr>
          <w:color w:val="000000" w:themeColor="text1"/>
          <w:sz w:val="28"/>
          <w:szCs w:val="28"/>
        </w:rPr>
        <w:t>,</w:t>
      </w:r>
      <w:r w:rsidR="0075038E" w:rsidRPr="00D51653">
        <w:rPr>
          <w:color w:val="000000" w:themeColor="text1"/>
          <w:sz w:val="28"/>
          <w:szCs w:val="28"/>
        </w:rPr>
        <w:t xml:space="preserve"> </w:t>
      </w:r>
      <w:proofErr w:type="spellStart"/>
      <w:r w:rsidR="00F762FE" w:rsidRPr="00D51653">
        <w:rPr>
          <w:color w:val="000000" w:themeColor="text1"/>
          <w:sz w:val="28"/>
          <w:szCs w:val="28"/>
        </w:rPr>
        <w:t>docx</w:t>
      </w:r>
      <w:proofErr w:type="spellEnd"/>
      <w:r w:rsidR="00F762FE" w:rsidRPr="00D51653">
        <w:rPr>
          <w:color w:val="000000" w:themeColor="text1"/>
          <w:sz w:val="28"/>
          <w:szCs w:val="28"/>
        </w:rPr>
        <w:t>,</w:t>
      </w:r>
      <w:r w:rsidR="0075038E" w:rsidRPr="00D51653">
        <w:rPr>
          <w:color w:val="000000" w:themeColor="text1"/>
          <w:sz w:val="28"/>
          <w:szCs w:val="28"/>
        </w:rPr>
        <w:t xml:space="preserve"> </w:t>
      </w:r>
      <w:proofErr w:type="spellStart"/>
      <w:r w:rsidR="00F762FE" w:rsidRPr="00D51653">
        <w:rPr>
          <w:color w:val="000000" w:themeColor="text1"/>
          <w:sz w:val="28"/>
          <w:szCs w:val="28"/>
        </w:rPr>
        <w:t>txt</w:t>
      </w:r>
      <w:proofErr w:type="spellEnd"/>
      <w:r w:rsidR="00F762FE" w:rsidRPr="00D51653">
        <w:rPr>
          <w:color w:val="000000" w:themeColor="text1"/>
          <w:sz w:val="28"/>
          <w:szCs w:val="28"/>
        </w:rPr>
        <w:t>,</w:t>
      </w:r>
      <w:r w:rsidR="0075038E" w:rsidRPr="00D51653">
        <w:rPr>
          <w:color w:val="000000" w:themeColor="text1"/>
          <w:sz w:val="28"/>
          <w:szCs w:val="28"/>
        </w:rPr>
        <w:t xml:space="preserve"> </w:t>
      </w:r>
      <w:proofErr w:type="spellStart"/>
      <w:r w:rsidR="00F762FE" w:rsidRPr="00D51653">
        <w:rPr>
          <w:color w:val="000000" w:themeColor="text1"/>
          <w:sz w:val="28"/>
          <w:szCs w:val="28"/>
        </w:rPr>
        <w:t>xls</w:t>
      </w:r>
      <w:proofErr w:type="spellEnd"/>
      <w:r w:rsidR="00F762FE" w:rsidRPr="00D51653">
        <w:rPr>
          <w:color w:val="000000" w:themeColor="text1"/>
          <w:sz w:val="28"/>
          <w:szCs w:val="28"/>
        </w:rPr>
        <w:t>,</w:t>
      </w:r>
      <w:r w:rsidR="0075038E" w:rsidRPr="00D51653">
        <w:rPr>
          <w:color w:val="000000" w:themeColor="text1"/>
          <w:sz w:val="28"/>
          <w:szCs w:val="28"/>
        </w:rPr>
        <w:t xml:space="preserve"> </w:t>
      </w:r>
      <w:proofErr w:type="spellStart"/>
      <w:r w:rsidR="00F762FE" w:rsidRPr="00D51653">
        <w:rPr>
          <w:color w:val="000000" w:themeColor="text1"/>
          <w:sz w:val="28"/>
          <w:szCs w:val="28"/>
        </w:rPr>
        <w:t>xlsx</w:t>
      </w:r>
      <w:proofErr w:type="spellEnd"/>
      <w:r w:rsidR="00F762FE" w:rsidRPr="00D51653">
        <w:rPr>
          <w:color w:val="000000" w:themeColor="text1"/>
          <w:sz w:val="28"/>
          <w:szCs w:val="28"/>
        </w:rPr>
        <w:t>,</w:t>
      </w:r>
      <w:r w:rsidR="0075038E" w:rsidRPr="00D51653">
        <w:rPr>
          <w:color w:val="000000" w:themeColor="text1"/>
          <w:sz w:val="28"/>
          <w:szCs w:val="28"/>
        </w:rPr>
        <w:t xml:space="preserve"> </w:t>
      </w:r>
      <w:proofErr w:type="spellStart"/>
      <w:r w:rsidR="00F762FE" w:rsidRPr="00D51653">
        <w:rPr>
          <w:color w:val="000000" w:themeColor="text1"/>
          <w:sz w:val="28"/>
          <w:szCs w:val="28"/>
        </w:rPr>
        <w:t>rtf</w:t>
      </w:r>
      <w:proofErr w:type="spellEnd"/>
      <w:r w:rsidR="00F762FE" w:rsidRPr="00D51653">
        <w:rPr>
          <w:color w:val="000000" w:themeColor="text1"/>
          <w:sz w:val="28"/>
          <w:szCs w:val="28"/>
        </w:rPr>
        <w:t>,</w:t>
      </w:r>
      <w:r w:rsidR="0075038E" w:rsidRPr="00D51653">
        <w:rPr>
          <w:color w:val="000000" w:themeColor="text1"/>
          <w:sz w:val="28"/>
          <w:szCs w:val="28"/>
        </w:rPr>
        <w:t xml:space="preserve"> </w:t>
      </w:r>
      <w:r w:rsidR="00F762FE" w:rsidRPr="00D51653">
        <w:rPr>
          <w:color w:val="000000" w:themeColor="text1"/>
          <w:sz w:val="28"/>
          <w:szCs w:val="28"/>
        </w:rPr>
        <w:t>если</w:t>
      </w:r>
      <w:r w:rsidR="0075038E" w:rsidRPr="00D51653">
        <w:rPr>
          <w:color w:val="000000" w:themeColor="text1"/>
          <w:sz w:val="28"/>
          <w:szCs w:val="28"/>
        </w:rPr>
        <w:t xml:space="preserve"> </w:t>
      </w:r>
      <w:r w:rsidR="00F762FE" w:rsidRPr="00D51653">
        <w:rPr>
          <w:color w:val="000000" w:themeColor="text1"/>
          <w:sz w:val="28"/>
          <w:szCs w:val="28"/>
        </w:rPr>
        <w:t>указанные</w:t>
      </w:r>
      <w:r w:rsidR="0075038E" w:rsidRPr="00D51653">
        <w:rPr>
          <w:color w:val="000000" w:themeColor="text1"/>
          <w:sz w:val="28"/>
          <w:szCs w:val="28"/>
        </w:rPr>
        <w:t xml:space="preserve"> </w:t>
      </w:r>
      <w:r w:rsidR="00F762FE" w:rsidRPr="00D51653">
        <w:rPr>
          <w:color w:val="000000" w:themeColor="text1"/>
          <w:sz w:val="28"/>
          <w:szCs w:val="28"/>
        </w:rPr>
        <w:t>заявления</w:t>
      </w:r>
      <w:r w:rsidR="0075038E" w:rsidRPr="00D51653">
        <w:rPr>
          <w:color w:val="000000" w:themeColor="text1"/>
          <w:sz w:val="28"/>
          <w:szCs w:val="28"/>
        </w:rPr>
        <w:t xml:space="preserve"> </w:t>
      </w:r>
      <w:r w:rsidR="00F762FE" w:rsidRPr="00D51653">
        <w:rPr>
          <w:color w:val="000000" w:themeColor="text1"/>
          <w:sz w:val="28"/>
          <w:szCs w:val="28"/>
        </w:rPr>
        <w:t>предоставляются</w:t>
      </w:r>
      <w:r w:rsidR="0075038E" w:rsidRPr="00D51653">
        <w:rPr>
          <w:color w:val="000000" w:themeColor="text1"/>
          <w:sz w:val="28"/>
          <w:szCs w:val="28"/>
        </w:rPr>
        <w:t xml:space="preserve"> </w:t>
      </w:r>
      <w:r w:rsidR="00F762FE" w:rsidRPr="00D51653">
        <w:rPr>
          <w:color w:val="000000" w:themeColor="text1"/>
          <w:sz w:val="28"/>
          <w:szCs w:val="28"/>
        </w:rPr>
        <w:t>в</w:t>
      </w:r>
      <w:r w:rsidR="0075038E" w:rsidRPr="00D51653">
        <w:rPr>
          <w:color w:val="000000" w:themeColor="text1"/>
          <w:sz w:val="28"/>
          <w:szCs w:val="28"/>
        </w:rPr>
        <w:t xml:space="preserve"> </w:t>
      </w:r>
      <w:r w:rsidR="00F762FE" w:rsidRPr="00D51653">
        <w:rPr>
          <w:color w:val="000000" w:themeColor="text1"/>
          <w:sz w:val="28"/>
          <w:szCs w:val="28"/>
        </w:rPr>
        <w:t>форме</w:t>
      </w:r>
      <w:r w:rsidR="0075038E" w:rsidRPr="00D51653">
        <w:rPr>
          <w:color w:val="000000" w:themeColor="text1"/>
          <w:sz w:val="28"/>
          <w:szCs w:val="28"/>
        </w:rPr>
        <w:t xml:space="preserve"> </w:t>
      </w:r>
      <w:r w:rsidR="00F762FE" w:rsidRPr="00D51653">
        <w:rPr>
          <w:color w:val="000000" w:themeColor="text1"/>
          <w:sz w:val="28"/>
          <w:szCs w:val="28"/>
        </w:rPr>
        <w:t>электронного</w:t>
      </w:r>
      <w:r w:rsidR="0075038E" w:rsidRPr="00D51653">
        <w:rPr>
          <w:color w:val="000000" w:themeColor="text1"/>
          <w:sz w:val="28"/>
          <w:szCs w:val="28"/>
        </w:rPr>
        <w:t xml:space="preserve"> </w:t>
      </w:r>
      <w:r w:rsidR="00F762FE" w:rsidRPr="00D51653">
        <w:rPr>
          <w:color w:val="000000" w:themeColor="text1"/>
          <w:sz w:val="28"/>
          <w:szCs w:val="28"/>
        </w:rPr>
        <w:t>документа</w:t>
      </w:r>
      <w:r w:rsidR="0075038E" w:rsidRPr="00D51653">
        <w:rPr>
          <w:color w:val="000000" w:themeColor="text1"/>
          <w:sz w:val="28"/>
          <w:szCs w:val="28"/>
        </w:rPr>
        <w:t xml:space="preserve"> </w:t>
      </w:r>
      <w:r w:rsidR="00F762FE" w:rsidRPr="00D51653">
        <w:rPr>
          <w:color w:val="000000" w:themeColor="text1"/>
          <w:sz w:val="28"/>
          <w:szCs w:val="28"/>
        </w:rPr>
        <w:t>посредством</w:t>
      </w:r>
      <w:r w:rsidR="0075038E" w:rsidRPr="00D51653">
        <w:rPr>
          <w:color w:val="000000" w:themeColor="text1"/>
          <w:sz w:val="28"/>
          <w:szCs w:val="28"/>
        </w:rPr>
        <w:t xml:space="preserve"> </w:t>
      </w:r>
      <w:r w:rsidR="00F762FE" w:rsidRPr="00D51653">
        <w:rPr>
          <w:color w:val="000000" w:themeColor="text1"/>
          <w:sz w:val="28"/>
          <w:szCs w:val="28"/>
        </w:rPr>
        <w:t>электронной</w:t>
      </w:r>
      <w:r w:rsidR="0075038E" w:rsidRPr="00D51653">
        <w:rPr>
          <w:color w:val="000000" w:themeColor="text1"/>
          <w:sz w:val="28"/>
          <w:szCs w:val="28"/>
        </w:rPr>
        <w:t xml:space="preserve"> </w:t>
      </w:r>
      <w:r w:rsidR="00F762FE" w:rsidRPr="00D51653">
        <w:rPr>
          <w:color w:val="000000" w:themeColor="text1"/>
          <w:sz w:val="28"/>
          <w:szCs w:val="28"/>
        </w:rPr>
        <w:t>почты.</w:t>
      </w:r>
    </w:p>
    <w:p w14:paraId="695C8987" w14:textId="755FB279" w:rsidR="00F762FE" w:rsidRPr="00D51653" w:rsidRDefault="00413114" w:rsidP="00B369FC">
      <w:pPr>
        <w:shd w:val="clear" w:color="auto" w:fill="FFFFFF" w:themeFill="background1"/>
        <w:ind w:firstLine="709"/>
        <w:jc w:val="both"/>
        <w:rPr>
          <w:color w:val="000000" w:themeColor="text1"/>
          <w:sz w:val="28"/>
          <w:szCs w:val="28"/>
        </w:rPr>
      </w:pPr>
      <w:r w:rsidRPr="00D51653">
        <w:rPr>
          <w:color w:val="000000" w:themeColor="text1"/>
          <w:sz w:val="28"/>
          <w:szCs w:val="28"/>
        </w:rPr>
        <w:t>58</w:t>
      </w:r>
      <w:r w:rsidR="00F762FE" w:rsidRPr="00D51653">
        <w:rPr>
          <w:color w:val="000000" w:themeColor="text1"/>
          <w:sz w:val="28"/>
          <w:szCs w:val="28"/>
        </w:rPr>
        <w:t>.11.13.</w:t>
      </w:r>
      <w:r w:rsidR="0075038E" w:rsidRPr="00D51653">
        <w:rPr>
          <w:color w:val="000000" w:themeColor="text1"/>
          <w:sz w:val="28"/>
          <w:szCs w:val="28"/>
        </w:rPr>
        <w:t xml:space="preserve"> </w:t>
      </w:r>
      <w:r w:rsidR="00F762FE" w:rsidRPr="00D51653">
        <w:rPr>
          <w:color w:val="000000" w:themeColor="text1"/>
          <w:sz w:val="28"/>
          <w:szCs w:val="28"/>
        </w:rPr>
        <w:t>Электронные</w:t>
      </w:r>
      <w:r w:rsidR="0075038E" w:rsidRPr="00D51653">
        <w:rPr>
          <w:color w:val="000000" w:themeColor="text1"/>
          <w:sz w:val="28"/>
          <w:szCs w:val="28"/>
        </w:rPr>
        <w:t xml:space="preserve"> </w:t>
      </w:r>
      <w:r w:rsidR="00F762FE" w:rsidRPr="00D51653">
        <w:rPr>
          <w:color w:val="000000" w:themeColor="text1"/>
          <w:sz w:val="28"/>
          <w:szCs w:val="28"/>
        </w:rPr>
        <w:t>документы</w:t>
      </w:r>
      <w:r w:rsidR="0075038E" w:rsidRPr="00D51653">
        <w:rPr>
          <w:color w:val="000000" w:themeColor="text1"/>
          <w:sz w:val="28"/>
          <w:szCs w:val="28"/>
        </w:rPr>
        <w:t xml:space="preserve"> </w:t>
      </w:r>
      <w:r w:rsidR="00F762FE" w:rsidRPr="00D51653">
        <w:rPr>
          <w:color w:val="000000" w:themeColor="text1"/>
          <w:sz w:val="28"/>
          <w:szCs w:val="28"/>
        </w:rPr>
        <w:t>(электронные</w:t>
      </w:r>
      <w:r w:rsidR="0075038E" w:rsidRPr="00D51653">
        <w:rPr>
          <w:color w:val="000000" w:themeColor="text1"/>
          <w:sz w:val="28"/>
          <w:szCs w:val="28"/>
        </w:rPr>
        <w:t xml:space="preserve"> </w:t>
      </w:r>
      <w:r w:rsidR="00F762FE" w:rsidRPr="00D51653">
        <w:rPr>
          <w:color w:val="000000" w:themeColor="text1"/>
          <w:sz w:val="28"/>
          <w:szCs w:val="28"/>
        </w:rPr>
        <w:t>образы</w:t>
      </w:r>
      <w:r w:rsidR="0075038E" w:rsidRPr="00D51653">
        <w:rPr>
          <w:color w:val="000000" w:themeColor="text1"/>
          <w:sz w:val="28"/>
          <w:szCs w:val="28"/>
        </w:rPr>
        <w:t xml:space="preserve"> </w:t>
      </w:r>
      <w:r w:rsidR="00F762FE" w:rsidRPr="00D51653">
        <w:rPr>
          <w:color w:val="000000" w:themeColor="text1"/>
          <w:sz w:val="28"/>
          <w:szCs w:val="28"/>
        </w:rPr>
        <w:t>документов),</w:t>
      </w:r>
      <w:r w:rsidR="0075038E" w:rsidRPr="00D51653">
        <w:rPr>
          <w:color w:val="000000" w:themeColor="text1"/>
          <w:sz w:val="28"/>
          <w:szCs w:val="28"/>
        </w:rPr>
        <w:t xml:space="preserve"> </w:t>
      </w:r>
      <w:r w:rsidR="00F762FE" w:rsidRPr="00D51653">
        <w:rPr>
          <w:color w:val="000000" w:themeColor="text1"/>
          <w:sz w:val="28"/>
          <w:szCs w:val="28"/>
        </w:rPr>
        <w:t>прилагаемые</w:t>
      </w:r>
      <w:r w:rsidR="0075038E" w:rsidRPr="00D51653">
        <w:rPr>
          <w:color w:val="000000" w:themeColor="text1"/>
          <w:sz w:val="28"/>
          <w:szCs w:val="28"/>
        </w:rPr>
        <w:t xml:space="preserve"> </w:t>
      </w:r>
      <w:r w:rsidR="00F762FE" w:rsidRPr="00D51653">
        <w:rPr>
          <w:color w:val="000000" w:themeColor="text1"/>
          <w:sz w:val="28"/>
          <w:szCs w:val="28"/>
        </w:rPr>
        <w:t>к</w:t>
      </w:r>
      <w:r w:rsidR="0075038E" w:rsidRPr="00D51653">
        <w:rPr>
          <w:color w:val="000000" w:themeColor="text1"/>
          <w:sz w:val="28"/>
          <w:szCs w:val="28"/>
        </w:rPr>
        <w:t xml:space="preserve"> </w:t>
      </w:r>
      <w:r w:rsidR="00F762FE" w:rsidRPr="00D51653">
        <w:rPr>
          <w:color w:val="000000" w:themeColor="text1"/>
          <w:sz w:val="28"/>
          <w:szCs w:val="28"/>
        </w:rPr>
        <w:t>заявлению,</w:t>
      </w:r>
      <w:r w:rsidR="0075038E" w:rsidRPr="00D51653">
        <w:rPr>
          <w:color w:val="000000" w:themeColor="text1"/>
          <w:sz w:val="28"/>
          <w:szCs w:val="28"/>
        </w:rPr>
        <w:t xml:space="preserve"> </w:t>
      </w:r>
      <w:r w:rsidR="00F762FE" w:rsidRPr="00D51653">
        <w:rPr>
          <w:color w:val="000000" w:themeColor="text1"/>
          <w:sz w:val="28"/>
          <w:szCs w:val="28"/>
        </w:rPr>
        <w:t>в</w:t>
      </w:r>
      <w:r w:rsidR="0075038E" w:rsidRPr="00D51653">
        <w:rPr>
          <w:color w:val="000000" w:themeColor="text1"/>
          <w:sz w:val="28"/>
          <w:szCs w:val="28"/>
        </w:rPr>
        <w:t xml:space="preserve"> </w:t>
      </w:r>
      <w:r w:rsidR="00F762FE" w:rsidRPr="00D51653">
        <w:rPr>
          <w:color w:val="000000" w:themeColor="text1"/>
          <w:sz w:val="28"/>
          <w:szCs w:val="28"/>
        </w:rPr>
        <w:t>том</w:t>
      </w:r>
      <w:r w:rsidR="0075038E" w:rsidRPr="00D51653">
        <w:rPr>
          <w:color w:val="000000" w:themeColor="text1"/>
          <w:sz w:val="28"/>
          <w:szCs w:val="28"/>
        </w:rPr>
        <w:t xml:space="preserve"> </w:t>
      </w:r>
      <w:r w:rsidR="00F762FE" w:rsidRPr="00D51653">
        <w:rPr>
          <w:color w:val="000000" w:themeColor="text1"/>
          <w:sz w:val="28"/>
          <w:szCs w:val="28"/>
        </w:rPr>
        <w:t>числе</w:t>
      </w:r>
      <w:r w:rsidR="0075038E" w:rsidRPr="00D51653">
        <w:rPr>
          <w:color w:val="000000" w:themeColor="text1"/>
          <w:sz w:val="28"/>
          <w:szCs w:val="28"/>
        </w:rPr>
        <w:t xml:space="preserve"> </w:t>
      </w:r>
      <w:r w:rsidR="00F762FE" w:rsidRPr="00D51653">
        <w:rPr>
          <w:color w:val="000000" w:themeColor="text1"/>
          <w:sz w:val="28"/>
          <w:szCs w:val="28"/>
        </w:rPr>
        <w:t>доверенности,</w:t>
      </w:r>
      <w:r w:rsidR="0075038E" w:rsidRPr="00D51653">
        <w:rPr>
          <w:color w:val="000000" w:themeColor="text1"/>
          <w:sz w:val="28"/>
          <w:szCs w:val="28"/>
        </w:rPr>
        <w:t xml:space="preserve"> </w:t>
      </w:r>
      <w:r w:rsidR="00F762FE" w:rsidRPr="00D51653">
        <w:rPr>
          <w:color w:val="000000" w:themeColor="text1"/>
          <w:sz w:val="28"/>
          <w:szCs w:val="28"/>
        </w:rPr>
        <w:t>направляются</w:t>
      </w:r>
      <w:r w:rsidR="0075038E" w:rsidRPr="00D51653">
        <w:rPr>
          <w:color w:val="000000" w:themeColor="text1"/>
          <w:sz w:val="28"/>
          <w:szCs w:val="28"/>
        </w:rPr>
        <w:t xml:space="preserve"> </w:t>
      </w:r>
      <w:r w:rsidR="00F762FE" w:rsidRPr="00D51653">
        <w:rPr>
          <w:color w:val="000000" w:themeColor="text1"/>
          <w:sz w:val="28"/>
          <w:szCs w:val="28"/>
        </w:rPr>
        <w:t>в</w:t>
      </w:r>
      <w:r w:rsidR="0075038E" w:rsidRPr="00D51653">
        <w:rPr>
          <w:color w:val="000000" w:themeColor="text1"/>
          <w:sz w:val="28"/>
          <w:szCs w:val="28"/>
        </w:rPr>
        <w:t xml:space="preserve"> </w:t>
      </w:r>
      <w:r w:rsidR="00F762FE" w:rsidRPr="00D51653">
        <w:rPr>
          <w:color w:val="000000" w:themeColor="text1"/>
          <w:sz w:val="28"/>
          <w:szCs w:val="28"/>
        </w:rPr>
        <w:t>виде</w:t>
      </w:r>
      <w:r w:rsidR="0075038E" w:rsidRPr="00D51653">
        <w:rPr>
          <w:color w:val="000000" w:themeColor="text1"/>
          <w:sz w:val="28"/>
          <w:szCs w:val="28"/>
        </w:rPr>
        <w:t xml:space="preserve"> </w:t>
      </w:r>
      <w:r w:rsidR="00F762FE" w:rsidRPr="00D51653">
        <w:rPr>
          <w:color w:val="000000" w:themeColor="text1"/>
          <w:sz w:val="28"/>
          <w:szCs w:val="28"/>
        </w:rPr>
        <w:t>файлов</w:t>
      </w:r>
      <w:r w:rsidR="0075038E" w:rsidRPr="00D51653">
        <w:rPr>
          <w:color w:val="000000" w:themeColor="text1"/>
          <w:sz w:val="28"/>
          <w:szCs w:val="28"/>
        </w:rPr>
        <w:t xml:space="preserve"> </w:t>
      </w:r>
      <w:r w:rsidR="00F762FE" w:rsidRPr="00D51653">
        <w:rPr>
          <w:color w:val="000000" w:themeColor="text1"/>
          <w:sz w:val="28"/>
          <w:szCs w:val="28"/>
        </w:rPr>
        <w:t>в</w:t>
      </w:r>
      <w:r w:rsidR="0075038E" w:rsidRPr="00D51653">
        <w:rPr>
          <w:color w:val="000000" w:themeColor="text1"/>
          <w:sz w:val="28"/>
          <w:szCs w:val="28"/>
        </w:rPr>
        <w:t xml:space="preserve"> </w:t>
      </w:r>
      <w:r w:rsidR="00F762FE" w:rsidRPr="00D51653">
        <w:rPr>
          <w:color w:val="000000" w:themeColor="text1"/>
          <w:sz w:val="28"/>
          <w:szCs w:val="28"/>
        </w:rPr>
        <w:t>форматах</w:t>
      </w:r>
      <w:r w:rsidR="0075038E" w:rsidRPr="00D51653">
        <w:rPr>
          <w:color w:val="000000" w:themeColor="text1"/>
          <w:sz w:val="28"/>
          <w:szCs w:val="28"/>
        </w:rPr>
        <w:t xml:space="preserve"> </w:t>
      </w:r>
      <w:r w:rsidR="00F762FE" w:rsidRPr="00D51653">
        <w:rPr>
          <w:color w:val="000000" w:themeColor="text1"/>
          <w:sz w:val="28"/>
          <w:szCs w:val="28"/>
        </w:rPr>
        <w:t>PDF,</w:t>
      </w:r>
      <w:r w:rsidR="0075038E" w:rsidRPr="00D51653">
        <w:rPr>
          <w:color w:val="000000" w:themeColor="text1"/>
          <w:sz w:val="28"/>
          <w:szCs w:val="28"/>
        </w:rPr>
        <w:t xml:space="preserve"> </w:t>
      </w:r>
      <w:r w:rsidR="00F762FE" w:rsidRPr="00D51653">
        <w:rPr>
          <w:color w:val="000000" w:themeColor="text1"/>
          <w:sz w:val="28"/>
          <w:szCs w:val="28"/>
        </w:rPr>
        <w:t>TIF.</w:t>
      </w:r>
    </w:p>
    <w:p w14:paraId="1E150112" w14:textId="61977324" w:rsidR="00F762FE" w:rsidRPr="00D51653" w:rsidRDefault="00413114" w:rsidP="00B369FC">
      <w:pPr>
        <w:shd w:val="clear" w:color="auto" w:fill="FFFFFF" w:themeFill="background1"/>
        <w:ind w:firstLine="709"/>
        <w:jc w:val="both"/>
        <w:rPr>
          <w:color w:val="000000" w:themeColor="text1"/>
          <w:sz w:val="28"/>
          <w:szCs w:val="28"/>
        </w:rPr>
      </w:pPr>
      <w:r w:rsidRPr="00D51653">
        <w:rPr>
          <w:color w:val="000000" w:themeColor="text1"/>
          <w:sz w:val="28"/>
          <w:szCs w:val="28"/>
        </w:rPr>
        <w:t>58</w:t>
      </w:r>
      <w:r w:rsidR="00F762FE" w:rsidRPr="00D51653">
        <w:rPr>
          <w:color w:val="000000" w:themeColor="text1"/>
          <w:sz w:val="28"/>
          <w:szCs w:val="28"/>
        </w:rPr>
        <w:t>.11.14.</w:t>
      </w:r>
      <w:r w:rsidR="0075038E" w:rsidRPr="00D51653">
        <w:rPr>
          <w:color w:val="000000" w:themeColor="text1"/>
          <w:sz w:val="28"/>
          <w:szCs w:val="28"/>
        </w:rPr>
        <w:t xml:space="preserve"> </w:t>
      </w:r>
      <w:r w:rsidR="00F762FE" w:rsidRPr="00D51653">
        <w:rPr>
          <w:color w:val="000000" w:themeColor="text1"/>
          <w:sz w:val="28"/>
          <w:szCs w:val="28"/>
        </w:rPr>
        <w:t>Качество</w:t>
      </w:r>
      <w:r w:rsidR="0075038E" w:rsidRPr="00D51653">
        <w:rPr>
          <w:color w:val="000000" w:themeColor="text1"/>
          <w:sz w:val="28"/>
          <w:szCs w:val="28"/>
        </w:rPr>
        <w:t xml:space="preserve"> </w:t>
      </w:r>
      <w:r w:rsidR="00F762FE" w:rsidRPr="00D51653">
        <w:rPr>
          <w:color w:val="000000" w:themeColor="text1"/>
          <w:sz w:val="28"/>
          <w:szCs w:val="28"/>
        </w:rPr>
        <w:t>представляемых</w:t>
      </w:r>
      <w:r w:rsidR="0075038E" w:rsidRPr="00D51653">
        <w:rPr>
          <w:color w:val="000000" w:themeColor="text1"/>
          <w:sz w:val="28"/>
          <w:szCs w:val="28"/>
        </w:rPr>
        <w:t xml:space="preserve"> </w:t>
      </w:r>
      <w:r w:rsidR="00F762FE" w:rsidRPr="00D51653">
        <w:rPr>
          <w:color w:val="000000" w:themeColor="text1"/>
          <w:sz w:val="28"/>
          <w:szCs w:val="28"/>
        </w:rPr>
        <w:t>электронных</w:t>
      </w:r>
      <w:r w:rsidR="0075038E" w:rsidRPr="00D51653">
        <w:rPr>
          <w:color w:val="000000" w:themeColor="text1"/>
          <w:sz w:val="28"/>
          <w:szCs w:val="28"/>
        </w:rPr>
        <w:t xml:space="preserve"> </w:t>
      </w:r>
      <w:r w:rsidR="00F762FE" w:rsidRPr="00D51653">
        <w:rPr>
          <w:color w:val="000000" w:themeColor="text1"/>
          <w:sz w:val="28"/>
          <w:szCs w:val="28"/>
        </w:rPr>
        <w:t>документов</w:t>
      </w:r>
      <w:r w:rsidR="0075038E" w:rsidRPr="00D51653">
        <w:rPr>
          <w:color w:val="000000" w:themeColor="text1"/>
          <w:sz w:val="28"/>
          <w:szCs w:val="28"/>
        </w:rPr>
        <w:t xml:space="preserve"> </w:t>
      </w:r>
      <w:r w:rsidR="00F762FE" w:rsidRPr="00D51653">
        <w:rPr>
          <w:color w:val="000000" w:themeColor="text1"/>
          <w:sz w:val="28"/>
          <w:szCs w:val="28"/>
        </w:rPr>
        <w:t>(электронных</w:t>
      </w:r>
      <w:r w:rsidR="0075038E" w:rsidRPr="00D51653">
        <w:rPr>
          <w:color w:val="000000" w:themeColor="text1"/>
          <w:sz w:val="28"/>
          <w:szCs w:val="28"/>
        </w:rPr>
        <w:t xml:space="preserve"> </w:t>
      </w:r>
      <w:r w:rsidR="00F762FE" w:rsidRPr="00D51653">
        <w:rPr>
          <w:color w:val="000000" w:themeColor="text1"/>
          <w:sz w:val="28"/>
          <w:szCs w:val="28"/>
        </w:rPr>
        <w:t>образов</w:t>
      </w:r>
      <w:r w:rsidR="0075038E" w:rsidRPr="00D51653">
        <w:rPr>
          <w:color w:val="000000" w:themeColor="text1"/>
          <w:sz w:val="28"/>
          <w:szCs w:val="28"/>
        </w:rPr>
        <w:t xml:space="preserve"> </w:t>
      </w:r>
      <w:r w:rsidR="00F762FE" w:rsidRPr="00D51653">
        <w:rPr>
          <w:color w:val="000000" w:themeColor="text1"/>
          <w:sz w:val="28"/>
          <w:szCs w:val="28"/>
        </w:rPr>
        <w:t>документов)</w:t>
      </w:r>
      <w:r w:rsidR="0075038E" w:rsidRPr="00D51653">
        <w:rPr>
          <w:color w:val="000000" w:themeColor="text1"/>
          <w:sz w:val="28"/>
          <w:szCs w:val="28"/>
        </w:rPr>
        <w:t xml:space="preserve"> </w:t>
      </w:r>
      <w:r w:rsidR="00F762FE" w:rsidRPr="00D51653">
        <w:rPr>
          <w:color w:val="000000" w:themeColor="text1"/>
          <w:sz w:val="28"/>
          <w:szCs w:val="28"/>
        </w:rPr>
        <w:t>в</w:t>
      </w:r>
      <w:r w:rsidR="0075038E" w:rsidRPr="00D51653">
        <w:rPr>
          <w:color w:val="000000" w:themeColor="text1"/>
          <w:sz w:val="28"/>
          <w:szCs w:val="28"/>
        </w:rPr>
        <w:t xml:space="preserve"> </w:t>
      </w:r>
      <w:r w:rsidR="00F762FE" w:rsidRPr="00D51653">
        <w:rPr>
          <w:color w:val="000000" w:themeColor="text1"/>
          <w:sz w:val="28"/>
          <w:szCs w:val="28"/>
        </w:rPr>
        <w:t>форматах</w:t>
      </w:r>
      <w:r w:rsidR="0075038E" w:rsidRPr="00D51653">
        <w:rPr>
          <w:color w:val="000000" w:themeColor="text1"/>
          <w:sz w:val="28"/>
          <w:szCs w:val="28"/>
        </w:rPr>
        <w:t xml:space="preserve"> </w:t>
      </w:r>
      <w:r w:rsidR="00F762FE" w:rsidRPr="00D51653">
        <w:rPr>
          <w:color w:val="000000" w:themeColor="text1"/>
          <w:sz w:val="28"/>
          <w:szCs w:val="28"/>
        </w:rPr>
        <w:t>PDF,</w:t>
      </w:r>
      <w:r w:rsidR="0075038E" w:rsidRPr="00D51653">
        <w:rPr>
          <w:color w:val="000000" w:themeColor="text1"/>
          <w:sz w:val="28"/>
          <w:szCs w:val="28"/>
        </w:rPr>
        <w:t xml:space="preserve"> </w:t>
      </w:r>
      <w:r w:rsidR="00F762FE" w:rsidRPr="00D51653">
        <w:rPr>
          <w:color w:val="000000" w:themeColor="text1"/>
          <w:sz w:val="28"/>
          <w:szCs w:val="28"/>
        </w:rPr>
        <w:t>TIF</w:t>
      </w:r>
      <w:r w:rsidR="0075038E" w:rsidRPr="00D51653">
        <w:rPr>
          <w:color w:val="000000" w:themeColor="text1"/>
          <w:sz w:val="28"/>
          <w:szCs w:val="28"/>
        </w:rPr>
        <w:t xml:space="preserve"> </w:t>
      </w:r>
      <w:r w:rsidR="00F762FE" w:rsidRPr="00D51653">
        <w:rPr>
          <w:color w:val="000000" w:themeColor="text1"/>
          <w:sz w:val="28"/>
          <w:szCs w:val="28"/>
        </w:rPr>
        <w:t>должно</w:t>
      </w:r>
      <w:r w:rsidR="0075038E" w:rsidRPr="00D51653">
        <w:rPr>
          <w:color w:val="000000" w:themeColor="text1"/>
          <w:sz w:val="28"/>
          <w:szCs w:val="28"/>
        </w:rPr>
        <w:t xml:space="preserve"> </w:t>
      </w:r>
      <w:r w:rsidR="00F762FE" w:rsidRPr="00D51653">
        <w:rPr>
          <w:color w:val="000000" w:themeColor="text1"/>
          <w:sz w:val="28"/>
          <w:szCs w:val="28"/>
        </w:rPr>
        <w:t>позволять</w:t>
      </w:r>
      <w:r w:rsidR="0075038E" w:rsidRPr="00D51653">
        <w:rPr>
          <w:color w:val="000000" w:themeColor="text1"/>
          <w:sz w:val="28"/>
          <w:szCs w:val="28"/>
        </w:rPr>
        <w:t xml:space="preserve"> </w:t>
      </w:r>
      <w:r w:rsidR="00F762FE" w:rsidRPr="00D51653">
        <w:rPr>
          <w:color w:val="000000" w:themeColor="text1"/>
          <w:sz w:val="28"/>
          <w:szCs w:val="28"/>
        </w:rPr>
        <w:t>в</w:t>
      </w:r>
      <w:r w:rsidR="0075038E" w:rsidRPr="00D51653">
        <w:rPr>
          <w:color w:val="000000" w:themeColor="text1"/>
          <w:sz w:val="28"/>
          <w:szCs w:val="28"/>
        </w:rPr>
        <w:t xml:space="preserve"> </w:t>
      </w:r>
      <w:r w:rsidR="00F762FE" w:rsidRPr="00D51653">
        <w:rPr>
          <w:color w:val="000000" w:themeColor="text1"/>
          <w:sz w:val="28"/>
          <w:szCs w:val="28"/>
        </w:rPr>
        <w:t>полном</w:t>
      </w:r>
      <w:r w:rsidR="0075038E" w:rsidRPr="00D51653">
        <w:rPr>
          <w:color w:val="000000" w:themeColor="text1"/>
          <w:sz w:val="28"/>
          <w:szCs w:val="28"/>
        </w:rPr>
        <w:t xml:space="preserve"> </w:t>
      </w:r>
      <w:r w:rsidR="00F762FE" w:rsidRPr="00D51653">
        <w:rPr>
          <w:color w:val="000000" w:themeColor="text1"/>
          <w:sz w:val="28"/>
          <w:szCs w:val="28"/>
        </w:rPr>
        <w:t>объёме</w:t>
      </w:r>
      <w:r w:rsidR="0075038E" w:rsidRPr="00D51653">
        <w:rPr>
          <w:color w:val="000000" w:themeColor="text1"/>
          <w:sz w:val="28"/>
          <w:szCs w:val="28"/>
        </w:rPr>
        <w:t xml:space="preserve"> </w:t>
      </w:r>
      <w:r w:rsidR="00F762FE" w:rsidRPr="00D51653">
        <w:rPr>
          <w:color w:val="000000" w:themeColor="text1"/>
          <w:sz w:val="28"/>
          <w:szCs w:val="28"/>
        </w:rPr>
        <w:t>прочитать</w:t>
      </w:r>
      <w:r w:rsidR="0075038E" w:rsidRPr="00D51653">
        <w:rPr>
          <w:color w:val="000000" w:themeColor="text1"/>
          <w:sz w:val="28"/>
          <w:szCs w:val="28"/>
        </w:rPr>
        <w:t xml:space="preserve"> </w:t>
      </w:r>
      <w:r w:rsidR="00F762FE" w:rsidRPr="00D51653">
        <w:rPr>
          <w:color w:val="000000" w:themeColor="text1"/>
          <w:sz w:val="28"/>
          <w:szCs w:val="28"/>
        </w:rPr>
        <w:t>текст</w:t>
      </w:r>
      <w:r w:rsidR="0075038E" w:rsidRPr="00D51653">
        <w:rPr>
          <w:color w:val="000000" w:themeColor="text1"/>
          <w:sz w:val="28"/>
          <w:szCs w:val="28"/>
        </w:rPr>
        <w:t xml:space="preserve"> </w:t>
      </w:r>
      <w:r w:rsidR="00F762FE" w:rsidRPr="00D51653">
        <w:rPr>
          <w:color w:val="000000" w:themeColor="text1"/>
          <w:sz w:val="28"/>
          <w:szCs w:val="28"/>
        </w:rPr>
        <w:t>документа</w:t>
      </w:r>
      <w:r w:rsidR="0075038E" w:rsidRPr="00D51653">
        <w:rPr>
          <w:color w:val="000000" w:themeColor="text1"/>
          <w:sz w:val="28"/>
          <w:szCs w:val="28"/>
        </w:rPr>
        <w:t xml:space="preserve"> </w:t>
      </w:r>
      <w:r w:rsidR="00F762FE" w:rsidRPr="00D51653">
        <w:rPr>
          <w:color w:val="000000" w:themeColor="text1"/>
          <w:sz w:val="28"/>
          <w:szCs w:val="28"/>
        </w:rPr>
        <w:t>и</w:t>
      </w:r>
      <w:r w:rsidR="0075038E" w:rsidRPr="00D51653">
        <w:rPr>
          <w:color w:val="000000" w:themeColor="text1"/>
          <w:sz w:val="28"/>
          <w:szCs w:val="28"/>
        </w:rPr>
        <w:t xml:space="preserve"> </w:t>
      </w:r>
      <w:r w:rsidR="00F762FE" w:rsidRPr="00D51653">
        <w:rPr>
          <w:color w:val="000000" w:themeColor="text1"/>
          <w:sz w:val="28"/>
          <w:szCs w:val="28"/>
        </w:rPr>
        <w:t>распознать</w:t>
      </w:r>
      <w:r w:rsidR="0075038E" w:rsidRPr="00D51653">
        <w:rPr>
          <w:color w:val="000000" w:themeColor="text1"/>
          <w:sz w:val="28"/>
          <w:szCs w:val="28"/>
        </w:rPr>
        <w:t xml:space="preserve"> </w:t>
      </w:r>
      <w:r w:rsidR="00F762FE" w:rsidRPr="00D51653">
        <w:rPr>
          <w:color w:val="000000" w:themeColor="text1"/>
          <w:sz w:val="28"/>
          <w:szCs w:val="28"/>
        </w:rPr>
        <w:t>реквизиты</w:t>
      </w:r>
      <w:r w:rsidR="0075038E" w:rsidRPr="00D51653">
        <w:rPr>
          <w:color w:val="000000" w:themeColor="text1"/>
          <w:sz w:val="28"/>
          <w:szCs w:val="28"/>
        </w:rPr>
        <w:t xml:space="preserve"> </w:t>
      </w:r>
      <w:r w:rsidR="00F762FE" w:rsidRPr="00D51653">
        <w:rPr>
          <w:color w:val="000000" w:themeColor="text1"/>
          <w:sz w:val="28"/>
          <w:szCs w:val="28"/>
        </w:rPr>
        <w:t>документа.</w:t>
      </w:r>
    </w:p>
    <w:p w14:paraId="26D6E123" w14:textId="46C9BAF9" w:rsidR="00F762FE" w:rsidRPr="00D51653" w:rsidRDefault="00413114" w:rsidP="00B369FC">
      <w:pPr>
        <w:shd w:val="clear" w:color="auto" w:fill="FFFFFF" w:themeFill="background1"/>
        <w:ind w:firstLine="709"/>
        <w:jc w:val="both"/>
        <w:rPr>
          <w:color w:val="000000" w:themeColor="text1"/>
          <w:sz w:val="28"/>
          <w:szCs w:val="28"/>
        </w:rPr>
      </w:pPr>
      <w:r w:rsidRPr="00D51653">
        <w:rPr>
          <w:color w:val="000000" w:themeColor="text1"/>
          <w:sz w:val="28"/>
          <w:szCs w:val="28"/>
        </w:rPr>
        <w:t>58</w:t>
      </w:r>
      <w:r w:rsidR="00F762FE" w:rsidRPr="00D51653">
        <w:rPr>
          <w:color w:val="000000" w:themeColor="text1"/>
          <w:sz w:val="28"/>
          <w:szCs w:val="28"/>
        </w:rPr>
        <w:t>.11.15.</w:t>
      </w:r>
      <w:r w:rsidR="0075038E" w:rsidRPr="00D51653">
        <w:rPr>
          <w:color w:val="000000" w:themeColor="text1"/>
          <w:sz w:val="28"/>
          <w:szCs w:val="28"/>
        </w:rPr>
        <w:t xml:space="preserve"> </w:t>
      </w:r>
      <w:r w:rsidR="00F762FE" w:rsidRPr="00D51653">
        <w:rPr>
          <w:color w:val="000000" w:themeColor="text1"/>
          <w:sz w:val="28"/>
          <w:szCs w:val="28"/>
        </w:rPr>
        <w:t>Документы,</w:t>
      </w:r>
      <w:r w:rsidR="0075038E" w:rsidRPr="00D51653">
        <w:rPr>
          <w:color w:val="000000" w:themeColor="text1"/>
          <w:sz w:val="28"/>
          <w:szCs w:val="28"/>
        </w:rPr>
        <w:t xml:space="preserve"> </w:t>
      </w:r>
      <w:r w:rsidR="00F762FE" w:rsidRPr="00D51653">
        <w:rPr>
          <w:color w:val="000000" w:themeColor="text1"/>
          <w:sz w:val="28"/>
          <w:szCs w:val="28"/>
        </w:rPr>
        <w:t>которые</w:t>
      </w:r>
      <w:r w:rsidR="0075038E" w:rsidRPr="00D51653">
        <w:rPr>
          <w:color w:val="000000" w:themeColor="text1"/>
          <w:sz w:val="28"/>
          <w:szCs w:val="28"/>
        </w:rPr>
        <w:t xml:space="preserve"> </w:t>
      </w:r>
      <w:r w:rsidR="00F762FE" w:rsidRPr="00D51653">
        <w:rPr>
          <w:color w:val="000000" w:themeColor="text1"/>
          <w:sz w:val="28"/>
          <w:szCs w:val="28"/>
        </w:rPr>
        <w:t>предоставляются</w:t>
      </w:r>
      <w:r w:rsidR="0075038E" w:rsidRPr="00D51653">
        <w:rPr>
          <w:color w:val="000000" w:themeColor="text1"/>
          <w:sz w:val="28"/>
          <w:szCs w:val="28"/>
        </w:rPr>
        <w:t xml:space="preserve"> </w:t>
      </w:r>
      <w:r w:rsidR="00F762FE" w:rsidRPr="00D51653">
        <w:rPr>
          <w:color w:val="000000" w:themeColor="text1"/>
          <w:sz w:val="28"/>
          <w:szCs w:val="28"/>
        </w:rPr>
        <w:t>уполномоченным</w:t>
      </w:r>
      <w:r w:rsidR="0075038E" w:rsidRPr="00D51653">
        <w:rPr>
          <w:color w:val="000000" w:themeColor="text1"/>
          <w:sz w:val="28"/>
          <w:szCs w:val="28"/>
        </w:rPr>
        <w:t xml:space="preserve"> </w:t>
      </w:r>
      <w:r w:rsidR="00F762FE" w:rsidRPr="00D51653">
        <w:rPr>
          <w:color w:val="000000" w:themeColor="text1"/>
          <w:sz w:val="28"/>
          <w:szCs w:val="28"/>
        </w:rPr>
        <w:t>органом</w:t>
      </w:r>
      <w:r w:rsidR="0075038E" w:rsidRPr="00D51653">
        <w:rPr>
          <w:color w:val="000000" w:themeColor="text1"/>
          <w:sz w:val="28"/>
          <w:szCs w:val="28"/>
        </w:rPr>
        <w:t xml:space="preserve"> </w:t>
      </w:r>
      <w:r w:rsidR="00F762FE" w:rsidRPr="00D51653">
        <w:rPr>
          <w:color w:val="000000" w:themeColor="text1"/>
          <w:sz w:val="28"/>
          <w:szCs w:val="28"/>
        </w:rPr>
        <w:t>по</w:t>
      </w:r>
      <w:r w:rsidR="0075038E" w:rsidRPr="00D51653">
        <w:rPr>
          <w:color w:val="000000" w:themeColor="text1"/>
          <w:sz w:val="28"/>
          <w:szCs w:val="28"/>
        </w:rPr>
        <w:t xml:space="preserve"> </w:t>
      </w:r>
      <w:r w:rsidR="00F762FE" w:rsidRPr="00D51653">
        <w:rPr>
          <w:color w:val="000000" w:themeColor="text1"/>
          <w:sz w:val="28"/>
          <w:szCs w:val="28"/>
        </w:rPr>
        <w:t>результатам</w:t>
      </w:r>
      <w:r w:rsidR="0075038E" w:rsidRPr="00D51653">
        <w:rPr>
          <w:color w:val="000000" w:themeColor="text1"/>
          <w:sz w:val="28"/>
          <w:szCs w:val="28"/>
        </w:rPr>
        <w:t xml:space="preserve"> </w:t>
      </w:r>
      <w:r w:rsidR="00F762FE" w:rsidRPr="00D51653">
        <w:rPr>
          <w:color w:val="000000" w:themeColor="text1"/>
          <w:sz w:val="28"/>
          <w:szCs w:val="28"/>
        </w:rPr>
        <w:t>рассмотрения</w:t>
      </w:r>
      <w:r w:rsidR="0075038E" w:rsidRPr="00D51653">
        <w:rPr>
          <w:color w:val="000000" w:themeColor="text1"/>
          <w:sz w:val="28"/>
          <w:szCs w:val="28"/>
        </w:rPr>
        <w:t xml:space="preserve"> </w:t>
      </w:r>
      <w:r w:rsidR="00F762FE" w:rsidRPr="00D51653">
        <w:rPr>
          <w:color w:val="000000" w:themeColor="text1"/>
          <w:sz w:val="28"/>
          <w:szCs w:val="28"/>
        </w:rPr>
        <w:t>заявления</w:t>
      </w:r>
      <w:r w:rsidR="0075038E" w:rsidRPr="00D51653">
        <w:rPr>
          <w:color w:val="000000" w:themeColor="text1"/>
          <w:sz w:val="28"/>
          <w:szCs w:val="28"/>
        </w:rPr>
        <w:t xml:space="preserve"> </w:t>
      </w:r>
      <w:r w:rsidR="00F762FE" w:rsidRPr="00D51653">
        <w:rPr>
          <w:color w:val="000000" w:themeColor="text1"/>
          <w:sz w:val="28"/>
          <w:szCs w:val="28"/>
        </w:rPr>
        <w:t>в</w:t>
      </w:r>
      <w:r w:rsidR="0075038E" w:rsidRPr="00D51653">
        <w:rPr>
          <w:color w:val="000000" w:themeColor="text1"/>
          <w:sz w:val="28"/>
          <w:szCs w:val="28"/>
        </w:rPr>
        <w:t xml:space="preserve"> </w:t>
      </w:r>
      <w:r w:rsidR="00F762FE" w:rsidRPr="00D51653">
        <w:rPr>
          <w:color w:val="000000" w:themeColor="text1"/>
          <w:sz w:val="28"/>
          <w:szCs w:val="28"/>
        </w:rPr>
        <w:t>электронной</w:t>
      </w:r>
      <w:r w:rsidR="0075038E" w:rsidRPr="00D51653">
        <w:rPr>
          <w:color w:val="000000" w:themeColor="text1"/>
          <w:sz w:val="28"/>
          <w:szCs w:val="28"/>
        </w:rPr>
        <w:t xml:space="preserve"> </w:t>
      </w:r>
      <w:r w:rsidR="00F762FE" w:rsidRPr="00D51653">
        <w:rPr>
          <w:color w:val="000000" w:themeColor="text1"/>
          <w:sz w:val="28"/>
          <w:szCs w:val="28"/>
        </w:rPr>
        <w:t>форме,</w:t>
      </w:r>
      <w:r w:rsidR="0075038E" w:rsidRPr="00D51653">
        <w:rPr>
          <w:color w:val="000000" w:themeColor="text1"/>
          <w:sz w:val="28"/>
          <w:szCs w:val="28"/>
        </w:rPr>
        <w:t xml:space="preserve"> </w:t>
      </w:r>
      <w:r w:rsidR="00F762FE" w:rsidRPr="00D51653">
        <w:rPr>
          <w:color w:val="000000" w:themeColor="text1"/>
          <w:sz w:val="28"/>
          <w:szCs w:val="28"/>
        </w:rPr>
        <w:t>должны</w:t>
      </w:r>
      <w:r w:rsidR="0075038E" w:rsidRPr="00D51653">
        <w:rPr>
          <w:color w:val="000000" w:themeColor="text1"/>
          <w:sz w:val="28"/>
          <w:szCs w:val="28"/>
        </w:rPr>
        <w:t xml:space="preserve"> </w:t>
      </w:r>
      <w:r w:rsidR="00F762FE" w:rsidRPr="00D51653">
        <w:rPr>
          <w:color w:val="000000" w:themeColor="text1"/>
          <w:sz w:val="28"/>
          <w:szCs w:val="28"/>
        </w:rPr>
        <w:t>быть</w:t>
      </w:r>
      <w:r w:rsidR="0075038E" w:rsidRPr="00D51653">
        <w:rPr>
          <w:color w:val="000000" w:themeColor="text1"/>
          <w:sz w:val="28"/>
          <w:szCs w:val="28"/>
        </w:rPr>
        <w:t xml:space="preserve"> </w:t>
      </w:r>
      <w:r w:rsidR="00F762FE" w:rsidRPr="00D51653">
        <w:rPr>
          <w:color w:val="000000" w:themeColor="text1"/>
          <w:sz w:val="28"/>
          <w:szCs w:val="28"/>
        </w:rPr>
        <w:t>доступны</w:t>
      </w:r>
      <w:r w:rsidR="0075038E" w:rsidRPr="00D51653">
        <w:rPr>
          <w:color w:val="000000" w:themeColor="text1"/>
          <w:sz w:val="28"/>
          <w:szCs w:val="28"/>
        </w:rPr>
        <w:t xml:space="preserve"> </w:t>
      </w:r>
      <w:r w:rsidR="00F762FE" w:rsidRPr="00D51653">
        <w:rPr>
          <w:color w:val="000000" w:themeColor="text1"/>
          <w:sz w:val="28"/>
          <w:szCs w:val="28"/>
        </w:rPr>
        <w:t>для</w:t>
      </w:r>
      <w:r w:rsidR="0075038E" w:rsidRPr="00D51653">
        <w:rPr>
          <w:color w:val="000000" w:themeColor="text1"/>
          <w:sz w:val="28"/>
          <w:szCs w:val="28"/>
        </w:rPr>
        <w:t xml:space="preserve"> </w:t>
      </w:r>
      <w:r w:rsidR="00F762FE" w:rsidRPr="00D51653">
        <w:rPr>
          <w:color w:val="000000" w:themeColor="text1"/>
          <w:sz w:val="28"/>
          <w:szCs w:val="28"/>
        </w:rPr>
        <w:t>просмотра</w:t>
      </w:r>
      <w:r w:rsidR="0075038E" w:rsidRPr="00D51653">
        <w:rPr>
          <w:color w:val="000000" w:themeColor="text1"/>
          <w:sz w:val="28"/>
          <w:szCs w:val="28"/>
        </w:rPr>
        <w:t xml:space="preserve"> </w:t>
      </w:r>
      <w:r w:rsidR="00F762FE" w:rsidRPr="00D51653">
        <w:rPr>
          <w:color w:val="000000" w:themeColor="text1"/>
          <w:sz w:val="28"/>
          <w:szCs w:val="28"/>
        </w:rPr>
        <w:t>в</w:t>
      </w:r>
      <w:r w:rsidR="0075038E" w:rsidRPr="00D51653">
        <w:rPr>
          <w:color w:val="000000" w:themeColor="text1"/>
          <w:sz w:val="28"/>
          <w:szCs w:val="28"/>
        </w:rPr>
        <w:t xml:space="preserve"> </w:t>
      </w:r>
      <w:r w:rsidR="00F762FE" w:rsidRPr="00D51653">
        <w:rPr>
          <w:color w:val="000000" w:themeColor="text1"/>
          <w:sz w:val="28"/>
          <w:szCs w:val="28"/>
        </w:rPr>
        <w:t>виде,</w:t>
      </w:r>
      <w:r w:rsidR="0075038E" w:rsidRPr="00D51653">
        <w:rPr>
          <w:color w:val="000000" w:themeColor="text1"/>
          <w:sz w:val="28"/>
          <w:szCs w:val="28"/>
        </w:rPr>
        <w:t xml:space="preserve"> </w:t>
      </w:r>
      <w:r w:rsidR="00F762FE" w:rsidRPr="00D51653">
        <w:rPr>
          <w:color w:val="000000" w:themeColor="text1"/>
          <w:sz w:val="28"/>
          <w:szCs w:val="28"/>
        </w:rPr>
        <w:t>пригодном</w:t>
      </w:r>
      <w:r w:rsidR="0075038E" w:rsidRPr="00D51653">
        <w:rPr>
          <w:color w:val="000000" w:themeColor="text1"/>
          <w:sz w:val="28"/>
          <w:szCs w:val="28"/>
        </w:rPr>
        <w:t xml:space="preserve"> </w:t>
      </w:r>
      <w:r w:rsidR="00F762FE" w:rsidRPr="00D51653">
        <w:rPr>
          <w:color w:val="000000" w:themeColor="text1"/>
          <w:sz w:val="28"/>
          <w:szCs w:val="28"/>
        </w:rPr>
        <w:t>для</w:t>
      </w:r>
      <w:r w:rsidR="0075038E" w:rsidRPr="00D51653">
        <w:rPr>
          <w:color w:val="000000" w:themeColor="text1"/>
          <w:sz w:val="28"/>
          <w:szCs w:val="28"/>
        </w:rPr>
        <w:t xml:space="preserve"> </w:t>
      </w:r>
      <w:r w:rsidR="00F762FE" w:rsidRPr="00D51653">
        <w:rPr>
          <w:color w:val="000000" w:themeColor="text1"/>
          <w:sz w:val="28"/>
          <w:szCs w:val="28"/>
        </w:rPr>
        <w:t>восприятия</w:t>
      </w:r>
      <w:r w:rsidR="0075038E" w:rsidRPr="00D51653">
        <w:rPr>
          <w:color w:val="000000" w:themeColor="text1"/>
          <w:sz w:val="28"/>
          <w:szCs w:val="28"/>
        </w:rPr>
        <w:t xml:space="preserve"> </w:t>
      </w:r>
      <w:r w:rsidR="00F762FE" w:rsidRPr="00D51653">
        <w:rPr>
          <w:color w:val="000000" w:themeColor="text1"/>
          <w:sz w:val="28"/>
          <w:szCs w:val="28"/>
        </w:rPr>
        <w:t>человеком,</w:t>
      </w:r>
      <w:r w:rsidR="0075038E" w:rsidRPr="00D51653">
        <w:rPr>
          <w:color w:val="000000" w:themeColor="text1"/>
          <w:sz w:val="28"/>
          <w:szCs w:val="28"/>
        </w:rPr>
        <w:t xml:space="preserve"> </w:t>
      </w:r>
      <w:r w:rsidR="00F762FE" w:rsidRPr="00D51653">
        <w:rPr>
          <w:color w:val="000000" w:themeColor="text1"/>
          <w:sz w:val="28"/>
          <w:szCs w:val="28"/>
        </w:rPr>
        <w:t>с</w:t>
      </w:r>
      <w:r w:rsidR="0075038E" w:rsidRPr="00D51653">
        <w:rPr>
          <w:color w:val="000000" w:themeColor="text1"/>
          <w:sz w:val="28"/>
          <w:szCs w:val="28"/>
        </w:rPr>
        <w:t xml:space="preserve"> </w:t>
      </w:r>
      <w:r w:rsidR="00F762FE" w:rsidRPr="00D51653">
        <w:rPr>
          <w:color w:val="000000" w:themeColor="text1"/>
          <w:sz w:val="28"/>
          <w:szCs w:val="28"/>
        </w:rPr>
        <w:t>использованием</w:t>
      </w:r>
      <w:r w:rsidR="0075038E" w:rsidRPr="00D51653">
        <w:rPr>
          <w:color w:val="000000" w:themeColor="text1"/>
          <w:sz w:val="28"/>
          <w:szCs w:val="28"/>
        </w:rPr>
        <w:t xml:space="preserve"> </w:t>
      </w:r>
      <w:r w:rsidR="00F762FE" w:rsidRPr="00D51653">
        <w:rPr>
          <w:color w:val="000000" w:themeColor="text1"/>
          <w:sz w:val="28"/>
          <w:szCs w:val="28"/>
        </w:rPr>
        <w:t>электронных</w:t>
      </w:r>
      <w:r w:rsidR="0075038E" w:rsidRPr="00D51653">
        <w:rPr>
          <w:color w:val="000000" w:themeColor="text1"/>
          <w:sz w:val="28"/>
          <w:szCs w:val="28"/>
        </w:rPr>
        <w:t xml:space="preserve"> </w:t>
      </w:r>
      <w:r w:rsidR="00F762FE" w:rsidRPr="00D51653">
        <w:rPr>
          <w:color w:val="000000" w:themeColor="text1"/>
          <w:sz w:val="28"/>
          <w:szCs w:val="28"/>
        </w:rPr>
        <w:t>вычислительных</w:t>
      </w:r>
      <w:r w:rsidR="0075038E" w:rsidRPr="00D51653">
        <w:rPr>
          <w:color w:val="000000" w:themeColor="text1"/>
          <w:sz w:val="28"/>
          <w:szCs w:val="28"/>
        </w:rPr>
        <w:t xml:space="preserve"> </w:t>
      </w:r>
      <w:r w:rsidR="00F762FE" w:rsidRPr="00D51653">
        <w:rPr>
          <w:color w:val="000000" w:themeColor="text1"/>
          <w:sz w:val="28"/>
          <w:szCs w:val="28"/>
        </w:rPr>
        <w:t>машин,</w:t>
      </w:r>
      <w:r w:rsidR="0075038E" w:rsidRPr="00D51653">
        <w:rPr>
          <w:color w:val="000000" w:themeColor="text1"/>
          <w:sz w:val="28"/>
          <w:szCs w:val="28"/>
        </w:rPr>
        <w:t xml:space="preserve"> </w:t>
      </w:r>
      <w:r w:rsidR="00F762FE" w:rsidRPr="00D51653">
        <w:rPr>
          <w:color w:val="000000" w:themeColor="text1"/>
          <w:sz w:val="28"/>
          <w:szCs w:val="28"/>
        </w:rPr>
        <w:t>в</w:t>
      </w:r>
      <w:r w:rsidR="0075038E" w:rsidRPr="00D51653">
        <w:rPr>
          <w:color w:val="000000" w:themeColor="text1"/>
          <w:sz w:val="28"/>
          <w:szCs w:val="28"/>
        </w:rPr>
        <w:t xml:space="preserve"> </w:t>
      </w:r>
      <w:r w:rsidR="00F762FE" w:rsidRPr="00D51653">
        <w:rPr>
          <w:color w:val="000000" w:themeColor="text1"/>
          <w:sz w:val="28"/>
          <w:szCs w:val="28"/>
        </w:rPr>
        <w:t>том</w:t>
      </w:r>
      <w:r w:rsidR="0075038E" w:rsidRPr="00D51653">
        <w:rPr>
          <w:color w:val="000000" w:themeColor="text1"/>
          <w:sz w:val="28"/>
          <w:szCs w:val="28"/>
        </w:rPr>
        <w:t xml:space="preserve"> </w:t>
      </w:r>
      <w:r w:rsidR="00F762FE" w:rsidRPr="00D51653">
        <w:rPr>
          <w:color w:val="000000" w:themeColor="text1"/>
          <w:sz w:val="28"/>
          <w:szCs w:val="28"/>
        </w:rPr>
        <w:t>числе</w:t>
      </w:r>
      <w:r w:rsidR="0075038E" w:rsidRPr="00D51653">
        <w:rPr>
          <w:color w:val="000000" w:themeColor="text1"/>
          <w:sz w:val="28"/>
          <w:szCs w:val="28"/>
        </w:rPr>
        <w:t xml:space="preserve"> </w:t>
      </w:r>
      <w:r w:rsidR="00F762FE" w:rsidRPr="00D51653">
        <w:rPr>
          <w:color w:val="000000" w:themeColor="text1"/>
          <w:sz w:val="28"/>
          <w:szCs w:val="28"/>
        </w:rPr>
        <w:t>без</w:t>
      </w:r>
      <w:r w:rsidR="0075038E" w:rsidRPr="00D51653">
        <w:rPr>
          <w:color w:val="000000" w:themeColor="text1"/>
          <w:sz w:val="28"/>
          <w:szCs w:val="28"/>
        </w:rPr>
        <w:t xml:space="preserve"> </w:t>
      </w:r>
      <w:r w:rsidR="00F762FE" w:rsidRPr="00D51653">
        <w:rPr>
          <w:color w:val="000000" w:themeColor="text1"/>
          <w:sz w:val="28"/>
          <w:szCs w:val="28"/>
        </w:rPr>
        <w:t>использования</w:t>
      </w:r>
      <w:r w:rsidR="0075038E" w:rsidRPr="00D51653">
        <w:rPr>
          <w:color w:val="000000" w:themeColor="text1"/>
          <w:sz w:val="28"/>
          <w:szCs w:val="28"/>
        </w:rPr>
        <w:t xml:space="preserve"> </w:t>
      </w:r>
      <w:r w:rsidR="00F762FE" w:rsidRPr="00D51653">
        <w:rPr>
          <w:color w:val="000000" w:themeColor="text1"/>
          <w:sz w:val="28"/>
          <w:szCs w:val="28"/>
        </w:rPr>
        <w:t>сети</w:t>
      </w:r>
      <w:r w:rsidR="0075038E" w:rsidRPr="00D51653">
        <w:rPr>
          <w:color w:val="000000" w:themeColor="text1"/>
          <w:sz w:val="28"/>
          <w:szCs w:val="28"/>
        </w:rPr>
        <w:t xml:space="preserve"> </w:t>
      </w:r>
      <w:r w:rsidR="00F762FE" w:rsidRPr="00D51653">
        <w:rPr>
          <w:color w:val="000000" w:themeColor="text1"/>
          <w:sz w:val="28"/>
          <w:szCs w:val="28"/>
        </w:rPr>
        <w:t>Интернет.</w:t>
      </w:r>
    </w:p>
    <w:p w14:paraId="1C87CE23" w14:textId="3F673862" w:rsidR="00F762FE" w:rsidRPr="00D51653" w:rsidRDefault="00413114" w:rsidP="00B369FC">
      <w:pPr>
        <w:shd w:val="clear" w:color="auto" w:fill="FFFFFF" w:themeFill="background1"/>
        <w:ind w:firstLine="709"/>
        <w:jc w:val="both"/>
        <w:rPr>
          <w:color w:val="000000" w:themeColor="text1"/>
          <w:sz w:val="28"/>
          <w:szCs w:val="28"/>
        </w:rPr>
      </w:pPr>
      <w:r w:rsidRPr="00D51653">
        <w:rPr>
          <w:color w:val="000000" w:themeColor="text1"/>
          <w:sz w:val="28"/>
          <w:szCs w:val="28"/>
        </w:rPr>
        <w:t>58</w:t>
      </w:r>
      <w:r w:rsidR="00F762FE" w:rsidRPr="00D51653">
        <w:rPr>
          <w:color w:val="000000" w:themeColor="text1"/>
          <w:sz w:val="28"/>
          <w:szCs w:val="28"/>
        </w:rPr>
        <w:t>.11.16.</w:t>
      </w:r>
      <w:r w:rsidR="0075038E" w:rsidRPr="00D51653">
        <w:rPr>
          <w:color w:val="000000" w:themeColor="text1"/>
          <w:sz w:val="28"/>
          <w:szCs w:val="28"/>
        </w:rPr>
        <w:t xml:space="preserve"> </w:t>
      </w:r>
      <w:r w:rsidR="00F762FE" w:rsidRPr="00D51653">
        <w:rPr>
          <w:color w:val="000000" w:themeColor="text1"/>
          <w:sz w:val="28"/>
          <w:szCs w:val="28"/>
        </w:rPr>
        <w:t>XML-схемы,</w:t>
      </w:r>
      <w:r w:rsidR="0075038E" w:rsidRPr="00D51653">
        <w:rPr>
          <w:color w:val="000000" w:themeColor="text1"/>
          <w:sz w:val="28"/>
          <w:szCs w:val="28"/>
        </w:rPr>
        <w:t xml:space="preserve"> </w:t>
      </w:r>
      <w:r w:rsidR="00F762FE" w:rsidRPr="00D51653">
        <w:rPr>
          <w:color w:val="000000" w:themeColor="text1"/>
          <w:sz w:val="28"/>
          <w:szCs w:val="28"/>
        </w:rPr>
        <w:t>использующиеся</w:t>
      </w:r>
      <w:r w:rsidR="0075038E" w:rsidRPr="00D51653">
        <w:rPr>
          <w:color w:val="000000" w:themeColor="text1"/>
          <w:sz w:val="28"/>
          <w:szCs w:val="28"/>
        </w:rPr>
        <w:t xml:space="preserve"> </w:t>
      </w:r>
      <w:r w:rsidR="00F762FE" w:rsidRPr="00D51653">
        <w:rPr>
          <w:color w:val="000000" w:themeColor="text1"/>
          <w:sz w:val="28"/>
          <w:szCs w:val="28"/>
        </w:rPr>
        <w:t>для</w:t>
      </w:r>
      <w:r w:rsidR="0075038E" w:rsidRPr="00D51653">
        <w:rPr>
          <w:color w:val="000000" w:themeColor="text1"/>
          <w:sz w:val="28"/>
          <w:szCs w:val="28"/>
        </w:rPr>
        <w:t xml:space="preserve"> </w:t>
      </w:r>
      <w:r w:rsidR="00F762FE" w:rsidRPr="00D51653">
        <w:rPr>
          <w:color w:val="000000" w:themeColor="text1"/>
          <w:sz w:val="28"/>
          <w:szCs w:val="28"/>
        </w:rPr>
        <w:t>формирования</w:t>
      </w:r>
      <w:r w:rsidR="0075038E" w:rsidRPr="00D51653">
        <w:rPr>
          <w:color w:val="000000" w:themeColor="text1"/>
          <w:sz w:val="28"/>
          <w:szCs w:val="28"/>
        </w:rPr>
        <w:t xml:space="preserve"> </w:t>
      </w:r>
      <w:r w:rsidR="00F762FE" w:rsidRPr="00D51653">
        <w:rPr>
          <w:color w:val="000000" w:themeColor="text1"/>
          <w:sz w:val="28"/>
          <w:szCs w:val="28"/>
        </w:rPr>
        <w:t>XML-документов,</w:t>
      </w:r>
      <w:r w:rsidR="0075038E" w:rsidRPr="00D51653">
        <w:rPr>
          <w:color w:val="000000" w:themeColor="text1"/>
          <w:sz w:val="28"/>
          <w:szCs w:val="28"/>
        </w:rPr>
        <w:t xml:space="preserve"> </w:t>
      </w:r>
      <w:r w:rsidR="00F762FE" w:rsidRPr="00D51653">
        <w:rPr>
          <w:color w:val="000000" w:themeColor="text1"/>
          <w:sz w:val="28"/>
          <w:szCs w:val="28"/>
        </w:rPr>
        <w:t>считаются</w:t>
      </w:r>
      <w:r w:rsidR="0075038E" w:rsidRPr="00D51653">
        <w:rPr>
          <w:color w:val="000000" w:themeColor="text1"/>
          <w:sz w:val="28"/>
          <w:szCs w:val="28"/>
        </w:rPr>
        <w:t xml:space="preserve"> </w:t>
      </w:r>
      <w:r w:rsidR="00F762FE" w:rsidRPr="00D51653">
        <w:rPr>
          <w:color w:val="000000" w:themeColor="text1"/>
          <w:sz w:val="28"/>
          <w:szCs w:val="28"/>
        </w:rPr>
        <w:t>введёнными</w:t>
      </w:r>
      <w:r w:rsidR="0075038E" w:rsidRPr="00D51653">
        <w:rPr>
          <w:color w:val="000000" w:themeColor="text1"/>
          <w:sz w:val="28"/>
          <w:szCs w:val="28"/>
        </w:rPr>
        <w:t xml:space="preserve"> </w:t>
      </w:r>
      <w:r w:rsidR="00F762FE" w:rsidRPr="00D51653">
        <w:rPr>
          <w:color w:val="000000" w:themeColor="text1"/>
          <w:sz w:val="28"/>
          <w:szCs w:val="28"/>
        </w:rPr>
        <w:t>в</w:t>
      </w:r>
      <w:r w:rsidR="0075038E" w:rsidRPr="00D51653">
        <w:rPr>
          <w:color w:val="000000" w:themeColor="text1"/>
          <w:sz w:val="28"/>
          <w:szCs w:val="28"/>
        </w:rPr>
        <w:t xml:space="preserve"> </w:t>
      </w:r>
      <w:r w:rsidR="00F762FE" w:rsidRPr="00D51653">
        <w:rPr>
          <w:color w:val="000000" w:themeColor="text1"/>
          <w:sz w:val="28"/>
          <w:szCs w:val="28"/>
        </w:rPr>
        <w:t>действие</w:t>
      </w:r>
      <w:r w:rsidR="0075038E" w:rsidRPr="00D51653">
        <w:rPr>
          <w:color w:val="000000" w:themeColor="text1"/>
          <w:sz w:val="28"/>
          <w:szCs w:val="28"/>
        </w:rPr>
        <w:t xml:space="preserve"> </w:t>
      </w:r>
      <w:r w:rsidR="00F762FE" w:rsidRPr="00D51653">
        <w:rPr>
          <w:color w:val="000000" w:themeColor="text1"/>
          <w:sz w:val="28"/>
          <w:szCs w:val="28"/>
        </w:rPr>
        <w:t>по</w:t>
      </w:r>
      <w:r w:rsidR="0075038E" w:rsidRPr="00D51653">
        <w:rPr>
          <w:color w:val="000000" w:themeColor="text1"/>
          <w:sz w:val="28"/>
          <w:szCs w:val="28"/>
        </w:rPr>
        <w:t xml:space="preserve"> </w:t>
      </w:r>
      <w:r w:rsidR="00F762FE" w:rsidRPr="00D51653">
        <w:rPr>
          <w:color w:val="000000" w:themeColor="text1"/>
          <w:sz w:val="28"/>
          <w:szCs w:val="28"/>
        </w:rPr>
        <w:t>истечении</w:t>
      </w:r>
      <w:r w:rsidR="0075038E" w:rsidRPr="00D51653">
        <w:rPr>
          <w:color w:val="000000" w:themeColor="text1"/>
          <w:sz w:val="28"/>
          <w:szCs w:val="28"/>
        </w:rPr>
        <w:t xml:space="preserve"> </w:t>
      </w:r>
      <w:r w:rsidR="00F762FE" w:rsidRPr="00D51653">
        <w:rPr>
          <w:color w:val="000000" w:themeColor="text1"/>
          <w:sz w:val="28"/>
          <w:szCs w:val="28"/>
        </w:rPr>
        <w:t>2</w:t>
      </w:r>
      <w:r w:rsidR="0075038E" w:rsidRPr="00D51653">
        <w:rPr>
          <w:color w:val="000000" w:themeColor="text1"/>
          <w:sz w:val="28"/>
          <w:szCs w:val="28"/>
        </w:rPr>
        <w:t xml:space="preserve"> </w:t>
      </w:r>
      <w:r w:rsidR="00F762FE" w:rsidRPr="00D51653">
        <w:rPr>
          <w:color w:val="000000" w:themeColor="text1"/>
          <w:sz w:val="28"/>
          <w:szCs w:val="28"/>
        </w:rPr>
        <w:t>месяцев</w:t>
      </w:r>
      <w:r w:rsidR="0075038E" w:rsidRPr="00D51653">
        <w:rPr>
          <w:color w:val="000000" w:themeColor="text1"/>
          <w:sz w:val="28"/>
          <w:szCs w:val="28"/>
        </w:rPr>
        <w:t xml:space="preserve"> </w:t>
      </w:r>
      <w:r w:rsidR="00F762FE" w:rsidRPr="00D51653">
        <w:rPr>
          <w:color w:val="000000" w:themeColor="text1"/>
          <w:sz w:val="28"/>
          <w:szCs w:val="28"/>
        </w:rPr>
        <w:t>со</w:t>
      </w:r>
      <w:r w:rsidR="0075038E" w:rsidRPr="00D51653">
        <w:rPr>
          <w:color w:val="000000" w:themeColor="text1"/>
          <w:sz w:val="28"/>
          <w:szCs w:val="28"/>
        </w:rPr>
        <w:t xml:space="preserve"> </w:t>
      </w:r>
      <w:r w:rsidR="00F762FE" w:rsidRPr="00D51653">
        <w:rPr>
          <w:color w:val="000000" w:themeColor="text1"/>
          <w:sz w:val="28"/>
          <w:szCs w:val="28"/>
        </w:rPr>
        <w:t>дня</w:t>
      </w:r>
      <w:r w:rsidR="0075038E" w:rsidRPr="00D51653">
        <w:rPr>
          <w:color w:val="000000" w:themeColor="text1"/>
          <w:sz w:val="28"/>
          <w:szCs w:val="28"/>
        </w:rPr>
        <w:t xml:space="preserve"> </w:t>
      </w:r>
      <w:r w:rsidR="00F762FE" w:rsidRPr="00D51653">
        <w:rPr>
          <w:color w:val="000000" w:themeColor="text1"/>
          <w:sz w:val="28"/>
          <w:szCs w:val="28"/>
        </w:rPr>
        <w:t>их</w:t>
      </w:r>
      <w:r w:rsidR="0075038E" w:rsidRPr="00D51653">
        <w:rPr>
          <w:color w:val="000000" w:themeColor="text1"/>
          <w:sz w:val="28"/>
          <w:szCs w:val="28"/>
        </w:rPr>
        <w:t xml:space="preserve"> </w:t>
      </w:r>
      <w:r w:rsidR="00F762FE" w:rsidRPr="00D51653">
        <w:rPr>
          <w:color w:val="000000" w:themeColor="text1"/>
          <w:sz w:val="28"/>
          <w:szCs w:val="28"/>
        </w:rPr>
        <w:t>размещения</w:t>
      </w:r>
      <w:r w:rsidR="0075038E" w:rsidRPr="00D51653">
        <w:rPr>
          <w:color w:val="000000" w:themeColor="text1"/>
          <w:sz w:val="28"/>
          <w:szCs w:val="28"/>
        </w:rPr>
        <w:t xml:space="preserve"> </w:t>
      </w:r>
      <w:r w:rsidR="00F762FE" w:rsidRPr="00D51653">
        <w:rPr>
          <w:color w:val="000000" w:themeColor="text1"/>
          <w:sz w:val="28"/>
          <w:szCs w:val="28"/>
        </w:rPr>
        <w:t>на</w:t>
      </w:r>
      <w:r w:rsidR="0075038E" w:rsidRPr="00D51653">
        <w:rPr>
          <w:color w:val="000000" w:themeColor="text1"/>
          <w:sz w:val="28"/>
          <w:szCs w:val="28"/>
        </w:rPr>
        <w:t xml:space="preserve"> </w:t>
      </w:r>
      <w:r w:rsidR="00F762FE" w:rsidRPr="00D51653">
        <w:rPr>
          <w:color w:val="000000" w:themeColor="text1"/>
          <w:sz w:val="28"/>
          <w:szCs w:val="28"/>
        </w:rPr>
        <w:t>официальном</w:t>
      </w:r>
      <w:r w:rsidR="0075038E" w:rsidRPr="00D51653">
        <w:rPr>
          <w:color w:val="000000" w:themeColor="text1"/>
          <w:sz w:val="28"/>
          <w:szCs w:val="28"/>
        </w:rPr>
        <w:t xml:space="preserve"> </w:t>
      </w:r>
      <w:r w:rsidR="00F762FE" w:rsidRPr="00D51653">
        <w:rPr>
          <w:color w:val="000000" w:themeColor="text1"/>
          <w:sz w:val="28"/>
          <w:szCs w:val="28"/>
        </w:rPr>
        <w:t>сайте.</w:t>
      </w:r>
    </w:p>
    <w:p w14:paraId="20FBE710" w14:textId="368013CB" w:rsidR="00F762FE" w:rsidRPr="00D51653" w:rsidRDefault="00F762FE" w:rsidP="00B369FC">
      <w:pPr>
        <w:shd w:val="clear" w:color="auto" w:fill="FFFFFF" w:themeFill="background1"/>
        <w:ind w:firstLine="709"/>
        <w:jc w:val="both"/>
        <w:rPr>
          <w:color w:val="000000" w:themeColor="text1"/>
          <w:sz w:val="28"/>
          <w:szCs w:val="28"/>
        </w:rPr>
      </w:pPr>
      <w:r w:rsidRPr="00D51653">
        <w:rPr>
          <w:color w:val="000000" w:themeColor="text1"/>
          <w:sz w:val="28"/>
          <w:szCs w:val="28"/>
        </w:rPr>
        <w:lastRenderedPageBreak/>
        <w:t>При</w:t>
      </w:r>
      <w:r w:rsidR="0075038E" w:rsidRPr="00D51653">
        <w:rPr>
          <w:color w:val="000000" w:themeColor="text1"/>
          <w:sz w:val="28"/>
          <w:szCs w:val="28"/>
        </w:rPr>
        <w:t xml:space="preserve"> </w:t>
      </w:r>
      <w:r w:rsidRPr="00D51653">
        <w:rPr>
          <w:color w:val="000000" w:themeColor="text1"/>
          <w:sz w:val="28"/>
          <w:szCs w:val="28"/>
        </w:rPr>
        <w:t>изменении</w:t>
      </w:r>
      <w:r w:rsidR="0075038E" w:rsidRPr="00D51653">
        <w:rPr>
          <w:color w:val="000000" w:themeColor="text1"/>
          <w:sz w:val="28"/>
          <w:szCs w:val="28"/>
        </w:rPr>
        <w:t xml:space="preserve"> </w:t>
      </w:r>
      <w:r w:rsidRPr="00D51653">
        <w:rPr>
          <w:color w:val="000000" w:themeColor="text1"/>
          <w:sz w:val="28"/>
          <w:szCs w:val="28"/>
        </w:rPr>
        <w:t>нормативных</w:t>
      </w:r>
      <w:r w:rsidR="0075038E" w:rsidRPr="00D51653">
        <w:rPr>
          <w:color w:val="000000" w:themeColor="text1"/>
          <w:sz w:val="28"/>
          <w:szCs w:val="28"/>
        </w:rPr>
        <w:t xml:space="preserve"> </w:t>
      </w:r>
      <w:r w:rsidRPr="00D51653">
        <w:rPr>
          <w:color w:val="000000" w:themeColor="text1"/>
          <w:sz w:val="28"/>
          <w:szCs w:val="28"/>
        </w:rPr>
        <w:t>правовых</w:t>
      </w:r>
      <w:r w:rsidR="0075038E" w:rsidRPr="00D51653">
        <w:rPr>
          <w:color w:val="000000" w:themeColor="text1"/>
          <w:sz w:val="28"/>
          <w:szCs w:val="28"/>
        </w:rPr>
        <w:t xml:space="preserve"> </w:t>
      </w:r>
      <w:r w:rsidRPr="00D51653">
        <w:rPr>
          <w:color w:val="000000" w:themeColor="text1"/>
          <w:sz w:val="28"/>
          <w:szCs w:val="28"/>
        </w:rPr>
        <w:t>актов,</w:t>
      </w:r>
      <w:r w:rsidR="0075038E" w:rsidRPr="00D51653">
        <w:rPr>
          <w:color w:val="000000" w:themeColor="text1"/>
          <w:sz w:val="28"/>
          <w:szCs w:val="28"/>
        </w:rPr>
        <w:t xml:space="preserve"> </w:t>
      </w:r>
      <w:r w:rsidRPr="00D51653">
        <w:rPr>
          <w:color w:val="000000" w:themeColor="text1"/>
          <w:sz w:val="28"/>
          <w:szCs w:val="28"/>
        </w:rPr>
        <w:t>устанавливающих</w:t>
      </w:r>
      <w:r w:rsidR="0075038E" w:rsidRPr="00D51653">
        <w:rPr>
          <w:color w:val="000000" w:themeColor="text1"/>
          <w:sz w:val="28"/>
          <w:szCs w:val="28"/>
        </w:rPr>
        <w:t xml:space="preserve"> </w:t>
      </w:r>
      <w:r w:rsidRPr="00D51653">
        <w:rPr>
          <w:color w:val="000000" w:themeColor="text1"/>
          <w:sz w:val="28"/>
          <w:szCs w:val="28"/>
        </w:rPr>
        <w:t>требования</w:t>
      </w:r>
      <w:r w:rsidR="0075038E" w:rsidRPr="00D51653">
        <w:rPr>
          <w:color w:val="000000" w:themeColor="text1"/>
          <w:sz w:val="28"/>
          <w:szCs w:val="28"/>
        </w:rPr>
        <w:t xml:space="preserve"> </w:t>
      </w:r>
      <w:r w:rsidRPr="00D51653">
        <w:rPr>
          <w:color w:val="000000" w:themeColor="text1"/>
          <w:sz w:val="28"/>
          <w:szCs w:val="28"/>
        </w:rPr>
        <w:t>к</w:t>
      </w:r>
      <w:r w:rsidR="0075038E" w:rsidRPr="00D51653">
        <w:rPr>
          <w:color w:val="000000" w:themeColor="text1"/>
          <w:sz w:val="28"/>
          <w:szCs w:val="28"/>
        </w:rPr>
        <w:t xml:space="preserve"> </w:t>
      </w:r>
      <w:r w:rsidRPr="00D51653">
        <w:rPr>
          <w:color w:val="000000" w:themeColor="text1"/>
          <w:sz w:val="28"/>
          <w:szCs w:val="28"/>
        </w:rPr>
        <w:t>представлению</w:t>
      </w:r>
      <w:r w:rsidR="0075038E" w:rsidRPr="00D51653">
        <w:rPr>
          <w:color w:val="000000" w:themeColor="text1"/>
          <w:sz w:val="28"/>
          <w:szCs w:val="28"/>
        </w:rPr>
        <w:t xml:space="preserve"> </w:t>
      </w:r>
      <w:r w:rsidRPr="00D51653">
        <w:rPr>
          <w:color w:val="000000" w:themeColor="text1"/>
          <w:sz w:val="28"/>
          <w:szCs w:val="28"/>
        </w:rPr>
        <w:t>заявлений,</w:t>
      </w:r>
      <w:r w:rsidR="0075038E" w:rsidRPr="00D51653">
        <w:rPr>
          <w:color w:val="000000" w:themeColor="text1"/>
          <w:sz w:val="28"/>
          <w:szCs w:val="28"/>
        </w:rPr>
        <w:t xml:space="preserve"> </w:t>
      </w:r>
      <w:r w:rsidRPr="00D51653">
        <w:rPr>
          <w:color w:val="000000" w:themeColor="text1"/>
          <w:sz w:val="28"/>
          <w:szCs w:val="28"/>
        </w:rPr>
        <w:t>уполномоченный</w:t>
      </w:r>
      <w:r w:rsidR="0075038E" w:rsidRPr="00D51653">
        <w:rPr>
          <w:color w:val="000000" w:themeColor="text1"/>
          <w:sz w:val="28"/>
          <w:szCs w:val="28"/>
        </w:rPr>
        <w:t xml:space="preserve"> </w:t>
      </w:r>
      <w:r w:rsidRPr="00D51653">
        <w:rPr>
          <w:color w:val="000000" w:themeColor="text1"/>
          <w:sz w:val="28"/>
          <w:szCs w:val="28"/>
        </w:rPr>
        <w:t>орган</w:t>
      </w:r>
      <w:r w:rsidR="0075038E" w:rsidRPr="00D51653">
        <w:rPr>
          <w:color w:val="000000" w:themeColor="text1"/>
          <w:sz w:val="28"/>
          <w:szCs w:val="28"/>
        </w:rPr>
        <w:t xml:space="preserve"> </w:t>
      </w:r>
      <w:r w:rsidRPr="00D51653">
        <w:rPr>
          <w:color w:val="000000" w:themeColor="text1"/>
          <w:sz w:val="28"/>
          <w:szCs w:val="28"/>
        </w:rPr>
        <w:t>изменяет</w:t>
      </w:r>
      <w:r w:rsidR="0075038E" w:rsidRPr="00D51653">
        <w:rPr>
          <w:color w:val="000000" w:themeColor="text1"/>
          <w:sz w:val="28"/>
          <w:szCs w:val="28"/>
        </w:rPr>
        <w:t xml:space="preserve"> </w:t>
      </w:r>
      <w:r w:rsidRPr="00D51653">
        <w:rPr>
          <w:color w:val="000000" w:themeColor="text1"/>
          <w:sz w:val="28"/>
          <w:szCs w:val="28"/>
        </w:rPr>
        <w:t>форматы</w:t>
      </w:r>
      <w:r w:rsidR="0075038E" w:rsidRPr="00D51653">
        <w:rPr>
          <w:color w:val="000000" w:themeColor="text1"/>
          <w:sz w:val="28"/>
          <w:szCs w:val="28"/>
        </w:rPr>
        <w:t xml:space="preserve"> </w:t>
      </w:r>
      <w:r w:rsidRPr="00D51653">
        <w:rPr>
          <w:color w:val="000000" w:themeColor="text1"/>
          <w:sz w:val="28"/>
          <w:szCs w:val="28"/>
        </w:rPr>
        <w:t>XML-схемы,</w:t>
      </w:r>
      <w:r w:rsidR="0075038E" w:rsidRPr="00D51653">
        <w:rPr>
          <w:color w:val="000000" w:themeColor="text1"/>
          <w:sz w:val="28"/>
          <w:szCs w:val="28"/>
        </w:rPr>
        <w:t xml:space="preserve"> </w:t>
      </w:r>
      <w:r w:rsidRPr="00D51653">
        <w:rPr>
          <w:color w:val="000000" w:themeColor="text1"/>
          <w:sz w:val="28"/>
          <w:szCs w:val="28"/>
        </w:rPr>
        <w:t>обеспечивая</w:t>
      </w:r>
      <w:r w:rsidR="0075038E" w:rsidRPr="00D51653">
        <w:rPr>
          <w:color w:val="000000" w:themeColor="text1"/>
          <w:sz w:val="28"/>
          <w:szCs w:val="28"/>
        </w:rPr>
        <w:t xml:space="preserve"> </w:t>
      </w:r>
      <w:r w:rsidRPr="00D51653">
        <w:rPr>
          <w:color w:val="000000" w:themeColor="text1"/>
          <w:sz w:val="28"/>
          <w:szCs w:val="28"/>
        </w:rPr>
        <w:t>при</w:t>
      </w:r>
      <w:r w:rsidR="0075038E" w:rsidRPr="00D51653">
        <w:rPr>
          <w:color w:val="000000" w:themeColor="text1"/>
          <w:sz w:val="28"/>
          <w:szCs w:val="28"/>
        </w:rPr>
        <w:t xml:space="preserve"> </w:t>
      </w:r>
      <w:r w:rsidRPr="00D51653">
        <w:rPr>
          <w:color w:val="000000" w:themeColor="text1"/>
          <w:sz w:val="28"/>
          <w:szCs w:val="28"/>
        </w:rPr>
        <w:t>этом</w:t>
      </w:r>
      <w:r w:rsidR="0075038E" w:rsidRPr="00D51653">
        <w:rPr>
          <w:color w:val="000000" w:themeColor="text1"/>
          <w:sz w:val="28"/>
          <w:szCs w:val="28"/>
        </w:rPr>
        <w:t xml:space="preserve"> </w:t>
      </w:r>
      <w:r w:rsidRPr="00D51653">
        <w:rPr>
          <w:color w:val="000000" w:themeColor="text1"/>
          <w:sz w:val="28"/>
          <w:szCs w:val="28"/>
        </w:rPr>
        <w:t>возможность</w:t>
      </w:r>
      <w:r w:rsidR="0075038E" w:rsidRPr="00D51653">
        <w:rPr>
          <w:color w:val="000000" w:themeColor="text1"/>
          <w:sz w:val="28"/>
          <w:szCs w:val="28"/>
        </w:rPr>
        <w:t xml:space="preserve"> </w:t>
      </w:r>
      <w:r w:rsidRPr="00D51653">
        <w:rPr>
          <w:color w:val="000000" w:themeColor="text1"/>
          <w:sz w:val="28"/>
          <w:szCs w:val="28"/>
        </w:rPr>
        <w:t>публичного</w:t>
      </w:r>
      <w:r w:rsidR="0075038E" w:rsidRPr="00D51653">
        <w:rPr>
          <w:color w:val="000000" w:themeColor="text1"/>
          <w:sz w:val="28"/>
          <w:szCs w:val="28"/>
        </w:rPr>
        <w:t xml:space="preserve"> </w:t>
      </w:r>
      <w:r w:rsidRPr="00D51653">
        <w:rPr>
          <w:color w:val="000000" w:themeColor="text1"/>
          <w:sz w:val="28"/>
          <w:szCs w:val="28"/>
        </w:rPr>
        <w:t>доступа</w:t>
      </w:r>
      <w:r w:rsidR="0075038E" w:rsidRPr="00D51653">
        <w:rPr>
          <w:color w:val="000000" w:themeColor="text1"/>
          <w:sz w:val="28"/>
          <w:szCs w:val="28"/>
        </w:rPr>
        <w:t xml:space="preserve"> </w:t>
      </w:r>
      <w:r w:rsidRPr="00D51653">
        <w:rPr>
          <w:color w:val="000000" w:themeColor="text1"/>
          <w:sz w:val="28"/>
          <w:szCs w:val="28"/>
        </w:rPr>
        <w:t>к</w:t>
      </w:r>
      <w:r w:rsidR="0075038E" w:rsidRPr="00D51653">
        <w:rPr>
          <w:color w:val="000000" w:themeColor="text1"/>
          <w:sz w:val="28"/>
          <w:szCs w:val="28"/>
        </w:rPr>
        <w:t xml:space="preserve"> </w:t>
      </w:r>
      <w:r w:rsidRPr="00D51653">
        <w:rPr>
          <w:color w:val="000000" w:themeColor="text1"/>
          <w:sz w:val="28"/>
          <w:szCs w:val="28"/>
        </w:rPr>
        <w:t>текущей</w:t>
      </w:r>
      <w:r w:rsidR="0075038E" w:rsidRPr="00D51653">
        <w:rPr>
          <w:color w:val="000000" w:themeColor="text1"/>
          <w:sz w:val="28"/>
          <w:szCs w:val="28"/>
        </w:rPr>
        <w:t xml:space="preserve"> </w:t>
      </w:r>
      <w:r w:rsidRPr="00D51653">
        <w:rPr>
          <w:color w:val="000000" w:themeColor="text1"/>
          <w:sz w:val="28"/>
          <w:szCs w:val="28"/>
        </w:rPr>
        <w:t>актуальной</w:t>
      </w:r>
      <w:r w:rsidR="0075038E" w:rsidRPr="00D51653">
        <w:rPr>
          <w:color w:val="000000" w:themeColor="text1"/>
          <w:sz w:val="28"/>
          <w:szCs w:val="28"/>
        </w:rPr>
        <w:t xml:space="preserve"> </w:t>
      </w:r>
      <w:r w:rsidRPr="00D51653">
        <w:rPr>
          <w:color w:val="000000" w:themeColor="text1"/>
          <w:sz w:val="28"/>
          <w:szCs w:val="28"/>
        </w:rPr>
        <w:t>версии</w:t>
      </w:r>
      <w:r w:rsidR="0075038E" w:rsidRPr="00D51653">
        <w:rPr>
          <w:color w:val="000000" w:themeColor="text1"/>
          <w:sz w:val="28"/>
          <w:szCs w:val="28"/>
        </w:rPr>
        <w:t xml:space="preserve"> </w:t>
      </w:r>
      <w:r w:rsidRPr="00D51653">
        <w:rPr>
          <w:color w:val="000000" w:themeColor="text1"/>
          <w:sz w:val="28"/>
          <w:szCs w:val="28"/>
        </w:rPr>
        <w:t>и</w:t>
      </w:r>
      <w:r w:rsidR="0075038E" w:rsidRPr="00D51653">
        <w:rPr>
          <w:color w:val="000000" w:themeColor="text1"/>
          <w:sz w:val="28"/>
          <w:szCs w:val="28"/>
        </w:rPr>
        <w:t xml:space="preserve"> </w:t>
      </w:r>
      <w:r w:rsidRPr="00D51653">
        <w:rPr>
          <w:color w:val="000000" w:themeColor="text1"/>
          <w:sz w:val="28"/>
          <w:szCs w:val="28"/>
        </w:rPr>
        <w:t>предыдущим</w:t>
      </w:r>
      <w:r w:rsidR="0075038E" w:rsidRPr="00D51653">
        <w:rPr>
          <w:color w:val="000000" w:themeColor="text1"/>
          <w:sz w:val="28"/>
          <w:szCs w:val="28"/>
        </w:rPr>
        <w:t xml:space="preserve"> </w:t>
      </w:r>
      <w:r w:rsidRPr="00D51653">
        <w:rPr>
          <w:color w:val="000000" w:themeColor="text1"/>
          <w:sz w:val="28"/>
          <w:szCs w:val="28"/>
        </w:rPr>
        <w:t>версиям,</w:t>
      </w:r>
      <w:r w:rsidR="0075038E" w:rsidRPr="00D51653">
        <w:rPr>
          <w:color w:val="000000" w:themeColor="text1"/>
          <w:sz w:val="28"/>
          <w:szCs w:val="28"/>
        </w:rPr>
        <w:t xml:space="preserve"> </w:t>
      </w:r>
      <w:r w:rsidRPr="00D51653">
        <w:rPr>
          <w:color w:val="000000" w:themeColor="text1"/>
          <w:sz w:val="28"/>
          <w:szCs w:val="28"/>
        </w:rPr>
        <w:t>а</w:t>
      </w:r>
      <w:r w:rsidR="0075038E" w:rsidRPr="00D51653">
        <w:rPr>
          <w:color w:val="000000" w:themeColor="text1"/>
          <w:sz w:val="28"/>
          <w:szCs w:val="28"/>
        </w:rPr>
        <w:t xml:space="preserve"> </w:t>
      </w:r>
      <w:r w:rsidRPr="00D51653">
        <w:rPr>
          <w:color w:val="000000" w:themeColor="text1"/>
          <w:sz w:val="28"/>
          <w:szCs w:val="28"/>
        </w:rPr>
        <w:t>также</w:t>
      </w:r>
      <w:r w:rsidR="0075038E" w:rsidRPr="00D51653">
        <w:rPr>
          <w:color w:val="000000" w:themeColor="text1"/>
          <w:sz w:val="28"/>
          <w:szCs w:val="28"/>
        </w:rPr>
        <w:t xml:space="preserve"> </w:t>
      </w:r>
      <w:r w:rsidRPr="00D51653">
        <w:rPr>
          <w:color w:val="000000" w:themeColor="text1"/>
          <w:sz w:val="28"/>
          <w:szCs w:val="28"/>
        </w:rPr>
        <w:t>возможность</w:t>
      </w:r>
      <w:r w:rsidR="0075038E" w:rsidRPr="00D51653">
        <w:rPr>
          <w:color w:val="000000" w:themeColor="text1"/>
          <w:sz w:val="28"/>
          <w:szCs w:val="28"/>
        </w:rPr>
        <w:t xml:space="preserve"> </w:t>
      </w:r>
      <w:r w:rsidRPr="00D51653">
        <w:rPr>
          <w:color w:val="000000" w:themeColor="text1"/>
          <w:sz w:val="28"/>
          <w:szCs w:val="28"/>
        </w:rPr>
        <w:t>использования</w:t>
      </w:r>
      <w:r w:rsidR="0075038E" w:rsidRPr="00D51653">
        <w:rPr>
          <w:color w:val="000000" w:themeColor="text1"/>
          <w:sz w:val="28"/>
          <w:szCs w:val="28"/>
        </w:rPr>
        <w:t xml:space="preserve"> </w:t>
      </w:r>
      <w:r w:rsidRPr="00D51653">
        <w:rPr>
          <w:color w:val="000000" w:themeColor="text1"/>
          <w:sz w:val="28"/>
          <w:szCs w:val="28"/>
        </w:rPr>
        <w:t>предыдущих</w:t>
      </w:r>
      <w:r w:rsidR="0075038E" w:rsidRPr="00D51653">
        <w:rPr>
          <w:color w:val="000000" w:themeColor="text1"/>
          <w:sz w:val="28"/>
          <w:szCs w:val="28"/>
        </w:rPr>
        <w:t xml:space="preserve"> </w:t>
      </w:r>
      <w:r w:rsidRPr="00D51653">
        <w:rPr>
          <w:color w:val="000000" w:themeColor="text1"/>
          <w:sz w:val="28"/>
          <w:szCs w:val="28"/>
        </w:rPr>
        <w:t>версий</w:t>
      </w:r>
      <w:r w:rsidR="0075038E" w:rsidRPr="00D51653">
        <w:rPr>
          <w:color w:val="000000" w:themeColor="text1"/>
          <w:sz w:val="28"/>
          <w:szCs w:val="28"/>
        </w:rPr>
        <w:t xml:space="preserve"> </w:t>
      </w:r>
      <w:r w:rsidRPr="00D51653">
        <w:rPr>
          <w:color w:val="000000" w:themeColor="text1"/>
          <w:sz w:val="28"/>
          <w:szCs w:val="28"/>
        </w:rPr>
        <w:t>в</w:t>
      </w:r>
      <w:r w:rsidR="0075038E" w:rsidRPr="00D51653">
        <w:rPr>
          <w:color w:val="000000" w:themeColor="text1"/>
          <w:sz w:val="28"/>
          <w:szCs w:val="28"/>
        </w:rPr>
        <w:t xml:space="preserve"> </w:t>
      </w:r>
      <w:r w:rsidRPr="00D51653">
        <w:rPr>
          <w:color w:val="000000" w:themeColor="text1"/>
          <w:sz w:val="28"/>
          <w:szCs w:val="28"/>
        </w:rPr>
        <w:t>течение</w:t>
      </w:r>
      <w:r w:rsidR="0075038E" w:rsidRPr="00D51653">
        <w:rPr>
          <w:color w:val="000000" w:themeColor="text1"/>
          <w:sz w:val="28"/>
          <w:szCs w:val="28"/>
        </w:rPr>
        <w:t xml:space="preserve"> </w:t>
      </w:r>
      <w:r w:rsidRPr="00D51653">
        <w:rPr>
          <w:color w:val="000000" w:themeColor="text1"/>
          <w:sz w:val="28"/>
          <w:szCs w:val="28"/>
        </w:rPr>
        <w:t>6</w:t>
      </w:r>
      <w:r w:rsidR="0075038E" w:rsidRPr="00D51653">
        <w:rPr>
          <w:color w:val="000000" w:themeColor="text1"/>
          <w:sz w:val="28"/>
          <w:szCs w:val="28"/>
        </w:rPr>
        <w:t xml:space="preserve"> </w:t>
      </w:r>
      <w:r w:rsidRPr="00D51653">
        <w:rPr>
          <w:color w:val="000000" w:themeColor="text1"/>
          <w:sz w:val="28"/>
          <w:szCs w:val="28"/>
        </w:rPr>
        <w:t>месяцев</w:t>
      </w:r>
      <w:r w:rsidR="0075038E" w:rsidRPr="00D51653">
        <w:rPr>
          <w:color w:val="000000" w:themeColor="text1"/>
          <w:sz w:val="28"/>
          <w:szCs w:val="28"/>
        </w:rPr>
        <w:t xml:space="preserve"> </w:t>
      </w:r>
      <w:r w:rsidRPr="00D51653">
        <w:rPr>
          <w:color w:val="000000" w:themeColor="text1"/>
          <w:sz w:val="28"/>
          <w:szCs w:val="28"/>
        </w:rPr>
        <w:t>после</w:t>
      </w:r>
      <w:r w:rsidR="0075038E" w:rsidRPr="00D51653">
        <w:rPr>
          <w:color w:val="000000" w:themeColor="text1"/>
          <w:sz w:val="28"/>
          <w:szCs w:val="28"/>
        </w:rPr>
        <w:t xml:space="preserve"> </w:t>
      </w:r>
      <w:r w:rsidRPr="00D51653">
        <w:rPr>
          <w:color w:val="000000" w:themeColor="text1"/>
          <w:sz w:val="28"/>
          <w:szCs w:val="28"/>
        </w:rPr>
        <w:t>их</w:t>
      </w:r>
      <w:r w:rsidR="0075038E" w:rsidRPr="00D51653">
        <w:rPr>
          <w:color w:val="000000" w:themeColor="text1"/>
          <w:sz w:val="28"/>
          <w:szCs w:val="28"/>
        </w:rPr>
        <w:t xml:space="preserve"> </w:t>
      </w:r>
      <w:r w:rsidRPr="00D51653">
        <w:rPr>
          <w:color w:val="000000" w:themeColor="text1"/>
          <w:sz w:val="28"/>
          <w:szCs w:val="28"/>
        </w:rPr>
        <w:t>изменения</w:t>
      </w:r>
      <w:r w:rsidR="0075038E" w:rsidRPr="00D51653">
        <w:rPr>
          <w:color w:val="000000" w:themeColor="text1"/>
          <w:sz w:val="28"/>
          <w:szCs w:val="28"/>
        </w:rPr>
        <w:t xml:space="preserve"> </w:t>
      </w:r>
      <w:r w:rsidRPr="00D51653">
        <w:rPr>
          <w:color w:val="000000" w:themeColor="text1"/>
          <w:sz w:val="28"/>
          <w:szCs w:val="28"/>
        </w:rPr>
        <w:t>(обновления).</w:t>
      </w:r>
    </w:p>
    <w:p w14:paraId="7ADC1C30" w14:textId="60F354BD" w:rsidR="00F762FE" w:rsidRPr="00E57390" w:rsidRDefault="00413114" w:rsidP="00B369FC">
      <w:pPr>
        <w:shd w:val="clear" w:color="auto" w:fill="FFFFFF" w:themeFill="background1"/>
        <w:ind w:firstLine="709"/>
        <w:jc w:val="both"/>
        <w:rPr>
          <w:sz w:val="28"/>
          <w:szCs w:val="28"/>
        </w:rPr>
      </w:pPr>
      <w:r w:rsidRPr="00D51653">
        <w:rPr>
          <w:color w:val="000000" w:themeColor="text1"/>
          <w:sz w:val="28"/>
          <w:szCs w:val="28"/>
        </w:rPr>
        <w:t>58</w:t>
      </w:r>
      <w:r w:rsidR="00F762FE" w:rsidRPr="00D51653">
        <w:rPr>
          <w:color w:val="000000" w:themeColor="text1"/>
          <w:sz w:val="28"/>
          <w:szCs w:val="28"/>
        </w:rPr>
        <w:t>.11.17.</w:t>
      </w:r>
      <w:r w:rsidR="0075038E" w:rsidRPr="00D51653">
        <w:rPr>
          <w:color w:val="000000" w:themeColor="text1"/>
          <w:sz w:val="28"/>
          <w:szCs w:val="28"/>
        </w:rPr>
        <w:t xml:space="preserve"> </w:t>
      </w:r>
      <w:r w:rsidR="00F762FE" w:rsidRPr="00D51653">
        <w:rPr>
          <w:color w:val="000000" w:themeColor="text1"/>
          <w:sz w:val="28"/>
          <w:szCs w:val="28"/>
        </w:rPr>
        <w:t>Средства</w:t>
      </w:r>
      <w:r w:rsidR="0075038E" w:rsidRPr="00D51653">
        <w:rPr>
          <w:color w:val="000000" w:themeColor="text1"/>
          <w:sz w:val="28"/>
          <w:szCs w:val="28"/>
        </w:rPr>
        <w:t xml:space="preserve"> </w:t>
      </w:r>
      <w:r w:rsidR="00F762FE" w:rsidRPr="00D51653">
        <w:rPr>
          <w:color w:val="000000" w:themeColor="text1"/>
          <w:sz w:val="28"/>
          <w:szCs w:val="28"/>
        </w:rPr>
        <w:t>электронной</w:t>
      </w:r>
      <w:r w:rsidR="0075038E" w:rsidRPr="00D51653">
        <w:rPr>
          <w:color w:val="000000" w:themeColor="text1"/>
          <w:sz w:val="28"/>
          <w:szCs w:val="28"/>
        </w:rPr>
        <w:t xml:space="preserve"> </w:t>
      </w:r>
      <w:r w:rsidR="00F762FE" w:rsidRPr="00E57390">
        <w:rPr>
          <w:sz w:val="28"/>
          <w:szCs w:val="28"/>
        </w:rPr>
        <w:t>подписи,</w:t>
      </w:r>
      <w:r w:rsidR="0075038E">
        <w:rPr>
          <w:sz w:val="28"/>
          <w:szCs w:val="28"/>
        </w:rPr>
        <w:t xml:space="preserve"> </w:t>
      </w:r>
      <w:r w:rsidR="00F762FE" w:rsidRPr="00E57390">
        <w:rPr>
          <w:sz w:val="28"/>
          <w:szCs w:val="28"/>
        </w:rPr>
        <w:t>применяемые</w:t>
      </w:r>
      <w:r w:rsidR="0075038E">
        <w:rPr>
          <w:sz w:val="28"/>
          <w:szCs w:val="28"/>
        </w:rPr>
        <w:t xml:space="preserve"> </w:t>
      </w:r>
      <w:r w:rsidR="00F762FE" w:rsidRPr="00E57390">
        <w:rPr>
          <w:sz w:val="28"/>
          <w:szCs w:val="28"/>
        </w:rPr>
        <w:t>при</w:t>
      </w:r>
      <w:r w:rsidR="0075038E">
        <w:rPr>
          <w:sz w:val="28"/>
          <w:szCs w:val="28"/>
        </w:rPr>
        <w:t xml:space="preserve"> </w:t>
      </w:r>
      <w:r w:rsidR="00F762FE" w:rsidRPr="00E57390">
        <w:rPr>
          <w:sz w:val="28"/>
          <w:szCs w:val="28"/>
        </w:rPr>
        <w:t>подаче</w:t>
      </w:r>
      <w:r w:rsidR="0075038E">
        <w:rPr>
          <w:sz w:val="28"/>
          <w:szCs w:val="28"/>
        </w:rPr>
        <w:t xml:space="preserve"> </w:t>
      </w:r>
      <w:r w:rsidR="00F762FE" w:rsidRPr="00E57390">
        <w:rPr>
          <w:sz w:val="28"/>
          <w:szCs w:val="28"/>
        </w:rPr>
        <w:t>заявлений</w:t>
      </w:r>
      <w:r w:rsidR="0075038E">
        <w:rPr>
          <w:sz w:val="28"/>
          <w:szCs w:val="28"/>
        </w:rPr>
        <w:t xml:space="preserve"> </w:t>
      </w:r>
      <w:r w:rsidR="00F762FE" w:rsidRPr="00E57390">
        <w:rPr>
          <w:sz w:val="28"/>
          <w:szCs w:val="28"/>
        </w:rPr>
        <w:t>и</w:t>
      </w:r>
      <w:r w:rsidR="0075038E">
        <w:rPr>
          <w:sz w:val="28"/>
          <w:szCs w:val="28"/>
        </w:rPr>
        <w:t xml:space="preserve"> </w:t>
      </w:r>
      <w:r w:rsidR="00F762FE" w:rsidRPr="00E57390">
        <w:rPr>
          <w:sz w:val="28"/>
          <w:szCs w:val="28"/>
        </w:rPr>
        <w:t>прилагаемых</w:t>
      </w:r>
      <w:r w:rsidR="0075038E">
        <w:rPr>
          <w:sz w:val="28"/>
          <w:szCs w:val="28"/>
        </w:rPr>
        <w:t xml:space="preserve"> </w:t>
      </w:r>
      <w:r w:rsidR="00F762FE" w:rsidRPr="00E57390">
        <w:rPr>
          <w:sz w:val="28"/>
          <w:szCs w:val="28"/>
        </w:rPr>
        <w:t>к</w:t>
      </w:r>
      <w:r w:rsidR="0075038E">
        <w:rPr>
          <w:sz w:val="28"/>
          <w:szCs w:val="28"/>
        </w:rPr>
        <w:t xml:space="preserve"> </w:t>
      </w:r>
      <w:r w:rsidR="00F762FE" w:rsidRPr="00E57390">
        <w:rPr>
          <w:sz w:val="28"/>
          <w:szCs w:val="28"/>
        </w:rPr>
        <w:t>заявлению</w:t>
      </w:r>
      <w:r w:rsidR="0075038E">
        <w:rPr>
          <w:sz w:val="28"/>
          <w:szCs w:val="28"/>
        </w:rPr>
        <w:t xml:space="preserve"> </w:t>
      </w:r>
      <w:r w:rsidR="00F762FE" w:rsidRPr="00E57390">
        <w:rPr>
          <w:sz w:val="28"/>
          <w:szCs w:val="28"/>
        </w:rPr>
        <w:t>электронных</w:t>
      </w:r>
      <w:r w:rsidR="0075038E">
        <w:rPr>
          <w:sz w:val="28"/>
          <w:szCs w:val="28"/>
        </w:rPr>
        <w:t xml:space="preserve"> </w:t>
      </w:r>
      <w:r w:rsidR="00F762FE" w:rsidRPr="00E57390">
        <w:rPr>
          <w:sz w:val="28"/>
          <w:szCs w:val="28"/>
        </w:rPr>
        <w:t>документов,</w:t>
      </w:r>
      <w:r w:rsidR="0075038E">
        <w:rPr>
          <w:sz w:val="28"/>
          <w:szCs w:val="28"/>
        </w:rPr>
        <w:t xml:space="preserve"> </w:t>
      </w:r>
      <w:r w:rsidR="00F762FE" w:rsidRPr="00E57390">
        <w:rPr>
          <w:sz w:val="28"/>
          <w:szCs w:val="28"/>
        </w:rPr>
        <w:t>должны</w:t>
      </w:r>
      <w:r w:rsidR="0075038E">
        <w:rPr>
          <w:sz w:val="28"/>
          <w:szCs w:val="28"/>
        </w:rPr>
        <w:t xml:space="preserve"> </w:t>
      </w:r>
      <w:r w:rsidR="00F762FE" w:rsidRPr="00E57390">
        <w:rPr>
          <w:sz w:val="28"/>
          <w:szCs w:val="28"/>
        </w:rPr>
        <w:t>быть</w:t>
      </w:r>
      <w:r w:rsidR="0075038E">
        <w:rPr>
          <w:sz w:val="28"/>
          <w:szCs w:val="28"/>
        </w:rPr>
        <w:t xml:space="preserve"> </w:t>
      </w:r>
      <w:r w:rsidR="00F762FE" w:rsidRPr="00E57390">
        <w:rPr>
          <w:sz w:val="28"/>
          <w:szCs w:val="28"/>
        </w:rPr>
        <w:t>сертифицированы</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соответствии</w:t>
      </w:r>
      <w:r w:rsidR="0075038E">
        <w:rPr>
          <w:sz w:val="28"/>
          <w:szCs w:val="28"/>
        </w:rPr>
        <w:t xml:space="preserve"> </w:t>
      </w:r>
      <w:r w:rsidR="00F762FE" w:rsidRPr="00E57390">
        <w:rPr>
          <w:sz w:val="28"/>
          <w:szCs w:val="28"/>
        </w:rPr>
        <w:t>с</w:t>
      </w:r>
      <w:r w:rsidR="0075038E">
        <w:rPr>
          <w:sz w:val="28"/>
          <w:szCs w:val="28"/>
        </w:rPr>
        <w:t xml:space="preserve"> </w:t>
      </w:r>
      <w:r w:rsidR="00F762FE" w:rsidRPr="00E57390">
        <w:rPr>
          <w:sz w:val="28"/>
          <w:szCs w:val="28"/>
        </w:rPr>
        <w:t>законодательством</w:t>
      </w:r>
      <w:r w:rsidR="0075038E">
        <w:rPr>
          <w:sz w:val="28"/>
          <w:szCs w:val="28"/>
        </w:rPr>
        <w:t xml:space="preserve"> </w:t>
      </w:r>
      <w:r w:rsidR="00F762FE" w:rsidRPr="00E57390">
        <w:rPr>
          <w:sz w:val="28"/>
          <w:szCs w:val="28"/>
        </w:rPr>
        <w:t>Российской</w:t>
      </w:r>
      <w:r w:rsidR="0075038E">
        <w:rPr>
          <w:sz w:val="28"/>
          <w:szCs w:val="28"/>
        </w:rPr>
        <w:t xml:space="preserve"> </w:t>
      </w:r>
      <w:r w:rsidR="00F762FE" w:rsidRPr="00E57390">
        <w:rPr>
          <w:sz w:val="28"/>
          <w:szCs w:val="28"/>
        </w:rPr>
        <w:t>Федерации.</w:t>
      </w:r>
    </w:p>
    <w:p w14:paraId="6932534C" w14:textId="2BBBC393" w:rsidR="00F762FE" w:rsidRPr="00E57390" w:rsidRDefault="00413114" w:rsidP="00B369FC">
      <w:pPr>
        <w:shd w:val="clear" w:color="auto" w:fill="FFFFFF" w:themeFill="background1"/>
        <w:autoSpaceDE w:val="0"/>
        <w:autoSpaceDN w:val="0"/>
        <w:adjustRightInd w:val="0"/>
        <w:ind w:firstLine="709"/>
        <w:jc w:val="both"/>
        <w:rPr>
          <w:sz w:val="28"/>
          <w:szCs w:val="28"/>
        </w:rPr>
      </w:pPr>
      <w:r w:rsidRPr="00E57390">
        <w:rPr>
          <w:sz w:val="28"/>
          <w:szCs w:val="28"/>
        </w:rPr>
        <w:t>58</w:t>
      </w:r>
      <w:r w:rsidR="00F762FE" w:rsidRPr="00E57390">
        <w:rPr>
          <w:sz w:val="28"/>
          <w:szCs w:val="28"/>
        </w:rPr>
        <w:t>.12.</w:t>
      </w:r>
      <w:r w:rsidR="0075038E">
        <w:rPr>
          <w:sz w:val="28"/>
          <w:szCs w:val="28"/>
        </w:rPr>
        <w:t xml:space="preserve"> </w:t>
      </w:r>
      <w:r w:rsidR="00F762FE" w:rsidRPr="00E57390">
        <w:rPr>
          <w:sz w:val="28"/>
          <w:szCs w:val="28"/>
        </w:rPr>
        <w:t>Передача</w:t>
      </w:r>
      <w:r w:rsidR="0075038E">
        <w:rPr>
          <w:sz w:val="28"/>
          <w:szCs w:val="28"/>
        </w:rPr>
        <w:t xml:space="preserve"> </w:t>
      </w:r>
      <w:r w:rsidR="00F762FE" w:rsidRPr="00E57390">
        <w:rPr>
          <w:sz w:val="28"/>
          <w:szCs w:val="28"/>
        </w:rPr>
        <w:t>заявления</w:t>
      </w:r>
      <w:r w:rsidR="0075038E">
        <w:rPr>
          <w:sz w:val="28"/>
          <w:szCs w:val="28"/>
        </w:rPr>
        <w:t xml:space="preserve"> </w:t>
      </w:r>
      <w:r w:rsidR="00F762FE" w:rsidRPr="00E57390">
        <w:rPr>
          <w:sz w:val="28"/>
          <w:szCs w:val="28"/>
        </w:rPr>
        <w:t>и</w:t>
      </w:r>
      <w:r w:rsidR="0075038E">
        <w:rPr>
          <w:sz w:val="28"/>
          <w:szCs w:val="28"/>
        </w:rPr>
        <w:t xml:space="preserve"> </w:t>
      </w:r>
      <w:r w:rsidR="00F762FE" w:rsidRPr="00E57390">
        <w:rPr>
          <w:sz w:val="28"/>
          <w:szCs w:val="28"/>
        </w:rPr>
        <w:t>прилагаемых</w:t>
      </w:r>
      <w:r w:rsidR="0075038E">
        <w:rPr>
          <w:sz w:val="28"/>
          <w:szCs w:val="28"/>
        </w:rPr>
        <w:t xml:space="preserve"> </w:t>
      </w:r>
      <w:r w:rsidR="00F762FE" w:rsidRPr="00E57390">
        <w:rPr>
          <w:sz w:val="28"/>
          <w:szCs w:val="28"/>
        </w:rPr>
        <w:t>документов</w:t>
      </w:r>
      <w:r w:rsidR="0075038E">
        <w:rPr>
          <w:sz w:val="28"/>
          <w:szCs w:val="28"/>
        </w:rPr>
        <w:t xml:space="preserve"> </w:t>
      </w:r>
      <w:r w:rsidR="00F762FE" w:rsidRPr="00E57390">
        <w:rPr>
          <w:sz w:val="28"/>
          <w:szCs w:val="28"/>
        </w:rPr>
        <w:t>из</w:t>
      </w:r>
      <w:r w:rsidR="0075038E">
        <w:rPr>
          <w:sz w:val="28"/>
          <w:szCs w:val="28"/>
        </w:rPr>
        <w:t xml:space="preserve"> </w:t>
      </w:r>
      <w:r w:rsidR="00F762FE" w:rsidRPr="00E57390">
        <w:rPr>
          <w:sz w:val="28"/>
          <w:szCs w:val="28"/>
        </w:rPr>
        <w:t>МФЦ</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уполномоченный</w:t>
      </w:r>
      <w:r w:rsidR="0075038E">
        <w:rPr>
          <w:sz w:val="28"/>
          <w:szCs w:val="28"/>
        </w:rPr>
        <w:t xml:space="preserve"> </w:t>
      </w:r>
      <w:r w:rsidR="00F762FE" w:rsidRPr="00E57390">
        <w:rPr>
          <w:sz w:val="28"/>
          <w:szCs w:val="28"/>
        </w:rPr>
        <w:t>орган</w:t>
      </w:r>
      <w:r w:rsidR="0075038E">
        <w:rPr>
          <w:sz w:val="28"/>
          <w:szCs w:val="28"/>
        </w:rPr>
        <w:t xml:space="preserve"> </w:t>
      </w:r>
      <w:r w:rsidR="00F762FE" w:rsidRPr="00E57390">
        <w:rPr>
          <w:sz w:val="28"/>
          <w:szCs w:val="28"/>
        </w:rPr>
        <w:t>(</w:t>
      </w:r>
      <w:r w:rsidR="00F762FE" w:rsidRPr="00E57390">
        <w:rPr>
          <w:sz w:val="28"/>
          <w:szCs w:val="28"/>
          <w:lang w:eastAsia="en-US" w:bidi="en-US"/>
        </w:rPr>
        <w:t>в</w:t>
      </w:r>
      <w:r w:rsidR="0075038E">
        <w:rPr>
          <w:sz w:val="28"/>
          <w:szCs w:val="28"/>
          <w:lang w:eastAsia="en-US" w:bidi="en-US"/>
        </w:rPr>
        <w:t xml:space="preserve"> </w:t>
      </w:r>
      <w:r w:rsidR="00F762FE" w:rsidRPr="00E57390">
        <w:rPr>
          <w:sz w:val="28"/>
          <w:szCs w:val="28"/>
          <w:lang w:eastAsia="en-US" w:bidi="en-US"/>
        </w:rPr>
        <w:t>случае</w:t>
      </w:r>
      <w:r w:rsidR="0075038E">
        <w:rPr>
          <w:sz w:val="28"/>
          <w:szCs w:val="28"/>
          <w:lang w:eastAsia="en-US" w:bidi="en-US"/>
        </w:rPr>
        <w:t xml:space="preserve"> </w:t>
      </w:r>
      <w:r w:rsidR="00F762FE" w:rsidRPr="00E57390">
        <w:rPr>
          <w:sz w:val="28"/>
          <w:szCs w:val="28"/>
          <w:lang w:eastAsia="en-US" w:bidi="en-US"/>
        </w:rPr>
        <w:t>обращения</w:t>
      </w:r>
      <w:r w:rsidR="0075038E">
        <w:rPr>
          <w:sz w:val="28"/>
          <w:szCs w:val="28"/>
          <w:lang w:eastAsia="en-US" w:bidi="en-US"/>
        </w:rPr>
        <w:t xml:space="preserve"> </w:t>
      </w:r>
      <w:r w:rsidR="00F762FE" w:rsidRPr="00E57390">
        <w:rPr>
          <w:sz w:val="28"/>
          <w:szCs w:val="28"/>
          <w:lang w:eastAsia="en-US" w:bidi="en-US"/>
        </w:rPr>
        <w:t>за</w:t>
      </w:r>
      <w:r w:rsidR="0075038E">
        <w:rPr>
          <w:sz w:val="28"/>
          <w:szCs w:val="28"/>
          <w:lang w:eastAsia="en-US" w:bidi="en-US"/>
        </w:rPr>
        <w:t xml:space="preserve"> </w:t>
      </w:r>
      <w:r w:rsidR="00F762FE" w:rsidRPr="00E57390">
        <w:rPr>
          <w:sz w:val="28"/>
          <w:szCs w:val="28"/>
          <w:lang w:eastAsia="en-US" w:bidi="en-US"/>
        </w:rPr>
        <w:t>получением</w:t>
      </w:r>
      <w:r w:rsidR="0075038E">
        <w:rPr>
          <w:sz w:val="28"/>
          <w:szCs w:val="28"/>
          <w:lang w:eastAsia="en-US" w:bidi="en-US"/>
        </w:rPr>
        <w:t xml:space="preserve"> </w:t>
      </w:r>
      <w:r w:rsidR="00F762FE" w:rsidRPr="00E57390">
        <w:rPr>
          <w:sz w:val="28"/>
          <w:szCs w:val="28"/>
          <w:lang w:eastAsia="en-US" w:bidi="en-US"/>
        </w:rPr>
        <w:t>муниципальной</w:t>
      </w:r>
      <w:r w:rsidR="0075038E">
        <w:rPr>
          <w:sz w:val="28"/>
          <w:szCs w:val="28"/>
          <w:lang w:eastAsia="en-US" w:bidi="en-US"/>
        </w:rPr>
        <w:t xml:space="preserve"> </w:t>
      </w:r>
      <w:r w:rsidR="00F762FE" w:rsidRPr="00E57390">
        <w:rPr>
          <w:sz w:val="28"/>
          <w:szCs w:val="28"/>
          <w:lang w:eastAsia="en-US" w:bidi="en-US"/>
        </w:rPr>
        <w:t>услуги</w:t>
      </w:r>
      <w:r w:rsidR="0075038E">
        <w:rPr>
          <w:sz w:val="28"/>
          <w:szCs w:val="28"/>
          <w:lang w:eastAsia="en-US" w:bidi="en-US"/>
        </w:rPr>
        <w:t xml:space="preserve"> </w:t>
      </w:r>
      <w:r w:rsidR="00F762FE" w:rsidRPr="00E57390">
        <w:rPr>
          <w:sz w:val="28"/>
          <w:szCs w:val="28"/>
          <w:lang w:eastAsia="en-US" w:bidi="en-US"/>
        </w:rPr>
        <w:t>через</w:t>
      </w:r>
      <w:r w:rsidR="0075038E">
        <w:rPr>
          <w:sz w:val="28"/>
          <w:szCs w:val="28"/>
          <w:lang w:eastAsia="en-US" w:bidi="en-US"/>
        </w:rPr>
        <w:t xml:space="preserve"> </w:t>
      </w:r>
      <w:r w:rsidR="00F762FE" w:rsidRPr="00E57390">
        <w:rPr>
          <w:sz w:val="28"/>
          <w:szCs w:val="28"/>
          <w:lang w:eastAsia="en-US" w:bidi="en-US"/>
        </w:rPr>
        <w:t>МФЦ).</w:t>
      </w:r>
    </w:p>
    <w:p w14:paraId="4AB2802C" w14:textId="345B1D0A"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МФЦ</w:t>
      </w:r>
      <w:r w:rsidR="0075038E">
        <w:rPr>
          <w:sz w:val="28"/>
          <w:szCs w:val="28"/>
        </w:rPr>
        <w:t xml:space="preserve"> </w:t>
      </w:r>
      <w:r w:rsidRPr="00E57390">
        <w:rPr>
          <w:sz w:val="28"/>
          <w:szCs w:val="28"/>
        </w:rPr>
        <w:t>направляет</w:t>
      </w:r>
      <w:r w:rsidR="0075038E">
        <w:rPr>
          <w:sz w:val="28"/>
          <w:szCs w:val="28"/>
        </w:rPr>
        <w:t xml:space="preserve"> </w:t>
      </w:r>
      <w:r w:rsidRPr="00E57390">
        <w:rPr>
          <w:sz w:val="28"/>
          <w:szCs w:val="28"/>
        </w:rPr>
        <w:t>электронные</w:t>
      </w:r>
      <w:r w:rsidR="0075038E">
        <w:rPr>
          <w:sz w:val="28"/>
          <w:szCs w:val="28"/>
        </w:rPr>
        <w:t xml:space="preserve"> </w:t>
      </w:r>
      <w:r w:rsidRPr="00E57390">
        <w:rPr>
          <w:sz w:val="28"/>
          <w:szCs w:val="28"/>
        </w:rPr>
        <w:t>документы</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электронные</w:t>
      </w:r>
      <w:r w:rsidR="0075038E">
        <w:rPr>
          <w:sz w:val="28"/>
          <w:szCs w:val="28"/>
        </w:rPr>
        <w:t xml:space="preserve"> </w:t>
      </w:r>
      <w:r w:rsidRPr="00E57390">
        <w:rPr>
          <w:sz w:val="28"/>
          <w:szCs w:val="28"/>
        </w:rPr>
        <w:t>образы</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заверенные</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установленном</w:t>
      </w:r>
      <w:r w:rsidR="0075038E">
        <w:rPr>
          <w:sz w:val="28"/>
          <w:szCs w:val="28"/>
        </w:rPr>
        <w:t xml:space="preserve"> </w:t>
      </w:r>
      <w:r w:rsidRPr="00E57390">
        <w:rPr>
          <w:sz w:val="28"/>
          <w:szCs w:val="28"/>
        </w:rPr>
        <w:t>порядке</w:t>
      </w:r>
      <w:r w:rsidR="0075038E">
        <w:rPr>
          <w:sz w:val="28"/>
          <w:szCs w:val="28"/>
        </w:rPr>
        <w:t xml:space="preserve"> </w:t>
      </w:r>
      <w:r w:rsidRPr="00E57390">
        <w:rPr>
          <w:sz w:val="28"/>
          <w:szCs w:val="28"/>
        </w:rPr>
        <w:t>электронной</w:t>
      </w:r>
      <w:r w:rsidR="0075038E">
        <w:rPr>
          <w:sz w:val="28"/>
          <w:szCs w:val="28"/>
        </w:rPr>
        <w:t xml:space="preserve"> </w:t>
      </w:r>
      <w:r w:rsidRPr="00E57390">
        <w:rPr>
          <w:sz w:val="28"/>
          <w:szCs w:val="28"/>
        </w:rPr>
        <w:t>подписью</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должностного</w:t>
      </w:r>
      <w:r w:rsidR="0075038E">
        <w:rPr>
          <w:sz w:val="28"/>
          <w:szCs w:val="28"/>
        </w:rPr>
        <w:t xml:space="preserve"> </w:t>
      </w:r>
      <w:r w:rsidRPr="00E57390">
        <w:rPr>
          <w:sz w:val="28"/>
          <w:szCs w:val="28"/>
        </w:rPr>
        <w:t>лица</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уполномоченный</w:t>
      </w:r>
      <w:r w:rsidR="0075038E">
        <w:rPr>
          <w:sz w:val="28"/>
          <w:szCs w:val="28"/>
        </w:rPr>
        <w:t xml:space="preserve"> </w:t>
      </w:r>
      <w:r w:rsidRPr="00E57390">
        <w:rPr>
          <w:sz w:val="28"/>
          <w:szCs w:val="28"/>
        </w:rPr>
        <w:t>орган,</w:t>
      </w:r>
      <w:r w:rsidR="0075038E">
        <w:rPr>
          <w:sz w:val="28"/>
          <w:szCs w:val="28"/>
        </w:rPr>
        <w:t xml:space="preserve"> </w:t>
      </w:r>
      <w:r w:rsidRPr="00E57390">
        <w:rPr>
          <w:sz w:val="28"/>
          <w:szCs w:val="28"/>
        </w:rPr>
        <w:t>предоставляющий</w:t>
      </w:r>
      <w:r w:rsidR="0075038E">
        <w:rPr>
          <w:sz w:val="28"/>
          <w:szCs w:val="28"/>
        </w:rPr>
        <w:t xml:space="preserve"> </w:t>
      </w:r>
      <w:r w:rsidRPr="00E57390">
        <w:rPr>
          <w:sz w:val="28"/>
          <w:szCs w:val="28"/>
        </w:rPr>
        <w:t>соответствующую</w:t>
      </w:r>
      <w:r w:rsidR="0075038E">
        <w:rPr>
          <w:sz w:val="28"/>
          <w:szCs w:val="28"/>
        </w:rPr>
        <w:t xml:space="preserve"> </w:t>
      </w:r>
      <w:r w:rsidRPr="00E57390">
        <w:rPr>
          <w:sz w:val="28"/>
          <w:szCs w:val="28"/>
        </w:rPr>
        <w:t>муниципальную</w:t>
      </w:r>
      <w:r w:rsidR="0075038E">
        <w:rPr>
          <w:sz w:val="28"/>
          <w:szCs w:val="28"/>
        </w:rPr>
        <w:t xml:space="preserve"> </w:t>
      </w:r>
      <w:r w:rsidRPr="00E57390">
        <w:rPr>
          <w:sz w:val="28"/>
          <w:szCs w:val="28"/>
        </w:rPr>
        <w:t>услугу,</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иное</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предусмотрено</w:t>
      </w:r>
      <w:r w:rsidR="0075038E">
        <w:rPr>
          <w:sz w:val="28"/>
          <w:szCs w:val="28"/>
        </w:rPr>
        <w:t xml:space="preserve"> </w:t>
      </w:r>
      <w:r w:rsidRPr="00E57390">
        <w:rPr>
          <w:sz w:val="28"/>
          <w:szCs w:val="28"/>
        </w:rPr>
        <w:t>федеральным</w:t>
      </w:r>
      <w:r w:rsidR="0075038E">
        <w:rPr>
          <w:sz w:val="28"/>
          <w:szCs w:val="28"/>
        </w:rPr>
        <w:t xml:space="preserve"> </w:t>
      </w:r>
      <w:r w:rsidRPr="00E57390">
        <w:rPr>
          <w:sz w:val="28"/>
          <w:szCs w:val="28"/>
        </w:rPr>
        <w:t>законодательством</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законодательством</w:t>
      </w:r>
      <w:r w:rsidR="0075038E">
        <w:rPr>
          <w:sz w:val="28"/>
          <w:szCs w:val="28"/>
        </w:rPr>
        <w:t xml:space="preserve"> </w:t>
      </w:r>
      <w:r w:rsidRPr="00E57390">
        <w:rPr>
          <w:sz w:val="28"/>
          <w:szCs w:val="28"/>
        </w:rPr>
        <w:t>Краснодарского</w:t>
      </w:r>
      <w:r w:rsidR="0075038E">
        <w:rPr>
          <w:sz w:val="28"/>
          <w:szCs w:val="28"/>
        </w:rPr>
        <w:t xml:space="preserve"> </w:t>
      </w:r>
      <w:r w:rsidRPr="00E57390">
        <w:rPr>
          <w:sz w:val="28"/>
          <w:szCs w:val="28"/>
        </w:rPr>
        <w:t>края,</w:t>
      </w:r>
      <w:r w:rsidR="0075038E">
        <w:rPr>
          <w:sz w:val="28"/>
          <w:szCs w:val="28"/>
        </w:rPr>
        <w:t xml:space="preserve"> </w:t>
      </w:r>
      <w:r w:rsidRPr="00E57390">
        <w:rPr>
          <w:sz w:val="28"/>
          <w:szCs w:val="28"/>
        </w:rPr>
        <w:t>регламентирующим</w:t>
      </w:r>
      <w:r w:rsidR="0075038E">
        <w:rPr>
          <w:sz w:val="28"/>
          <w:szCs w:val="28"/>
        </w:rPr>
        <w:t xml:space="preserve"> </w:t>
      </w:r>
      <w:r w:rsidRPr="00E57390">
        <w:rPr>
          <w:sz w:val="28"/>
          <w:szCs w:val="28"/>
        </w:rPr>
        <w:t>предоставление</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взаимодействие</w:t>
      </w:r>
      <w:r w:rsidR="0075038E">
        <w:rPr>
          <w:sz w:val="28"/>
          <w:szCs w:val="28"/>
        </w:rPr>
        <w:t xml:space="preserve"> </w:t>
      </w:r>
      <w:r w:rsidRPr="00E57390">
        <w:rPr>
          <w:sz w:val="28"/>
          <w:szCs w:val="28"/>
        </w:rPr>
        <w:t>между</w:t>
      </w:r>
      <w:r w:rsidR="0075038E">
        <w:rPr>
          <w:sz w:val="28"/>
          <w:szCs w:val="28"/>
        </w:rPr>
        <w:t xml:space="preserve"> </w:t>
      </w:r>
      <w:r w:rsidRPr="00E57390">
        <w:rPr>
          <w:sz w:val="28"/>
          <w:szCs w:val="28"/>
        </w:rPr>
        <w:t>уполномоченным</w:t>
      </w:r>
      <w:r w:rsidR="0075038E">
        <w:rPr>
          <w:sz w:val="28"/>
          <w:szCs w:val="28"/>
        </w:rPr>
        <w:t xml:space="preserve"> </w:t>
      </w:r>
      <w:r w:rsidRPr="00E57390">
        <w:rPr>
          <w:sz w:val="28"/>
          <w:szCs w:val="28"/>
        </w:rPr>
        <w:t>органом</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осуществляется</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использованием</w:t>
      </w:r>
      <w:r w:rsidR="0075038E">
        <w:rPr>
          <w:sz w:val="28"/>
          <w:szCs w:val="28"/>
        </w:rPr>
        <w:t xml:space="preserve"> </w:t>
      </w:r>
      <w:r w:rsidRPr="00E57390">
        <w:rPr>
          <w:sz w:val="28"/>
          <w:szCs w:val="28"/>
        </w:rPr>
        <w:t>информационно-телекоммуникационных</w:t>
      </w:r>
      <w:r w:rsidR="0075038E">
        <w:rPr>
          <w:sz w:val="28"/>
          <w:szCs w:val="28"/>
        </w:rPr>
        <w:t xml:space="preserve"> </w:t>
      </w:r>
      <w:r w:rsidRPr="00E57390">
        <w:rPr>
          <w:sz w:val="28"/>
          <w:szCs w:val="28"/>
        </w:rPr>
        <w:t>технологий</w:t>
      </w:r>
      <w:r w:rsidR="0075038E">
        <w:rPr>
          <w:sz w:val="28"/>
          <w:szCs w:val="28"/>
        </w:rPr>
        <w:t xml:space="preserve"> </w:t>
      </w:r>
      <w:r w:rsidRPr="00E57390">
        <w:rPr>
          <w:sz w:val="28"/>
          <w:szCs w:val="28"/>
        </w:rPr>
        <w:t>по</w:t>
      </w:r>
      <w:r w:rsidR="0075038E">
        <w:rPr>
          <w:sz w:val="28"/>
          <w:szCs w:val="28"/>
        </w:rPr>
        <w:t xml:space="preserve"> </w:t>
      </w:r>
      <w:r w:rsidRPr="00E57390">
        <w:rPr>
          <w:sz w:val="28"/>
          <w:szCs w:val="28"/>
        </w:rPr>
        <w:t>защищённым</w:t>
      </w:r>
      <w:r w:rsidR="0075038E">
        <w:rPr>
          <w:sz w:val="28"/>
          <w:szCs w:val="28"/>
        </w:rPr>
        <w:t xml:space="preserve"> </w:t>
      </w:r>
      <w:r w:rsidRPr="00E57390">
        <w:rPr>
          <w:sz w:val="28"/>
          <w:szCs w:val="28"/>
        </w:rPr>
        <w:t>каналам</w:t>
      </w:r>
      <w:r w:rsidR="0075038E">
        <w:rPr>
          <w:sz w:val="28"/>
          <w:szCs w:val="28"/>
        </w:rPr>
        <w:t xml:space="preserve"> </w:t>
      </w:r>
      <w:r w:rsidRPr="00E57390">
        <w:rPr>
          <w:sz w:val="28"/>
          <w:szCs w:val="28"/>
        </w:rPr>
        <w:t>связи.</w:t>
      </w:r>
    </w:p>
    <w:p w14:paraId="3CEBF199" w14:textId="4192B999"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При</w:t>
      </w:r>
      <w:r w:rsidR="0075038E">
        <w:rPr>
          <w:sz w:val="28"/>
          <w:szCs w:val="28"/>
        </w:rPr>
        <w:t xml:space="preserve"> </w:t>
      </w:r>
      <w:r w:rsidRPr="00E57390">
        <w:rPr>
          <w:sz w:val="28"/>
          <w:szCs w:val="28"/>
        </w:rPr>
        <w:t>отсутствии</w:t>
      </w:r>
      <w:r w:rsidR="0075038E">
        <w:rPr>
          <w:sz w:val="28"/>
          <w:szCs w:val="28"/>
        </w:rPr>
        <w:t xml:space="preserve"> </w:t>
      </w:r>
      <w:r w:rsidRPr="00E57390">
        <w:rPr>
          <w:sz w:val="28"/>
          <w:szCs w:val="28"/>
        </w:rPr>
        <w:t>технической</w:t>
      </w:r>
      <w:r w:rsidR="0075038E">
        <w:rPr>
          <w:sz w:val="28"/>
          <w:szCs w:val="28"/>
        </w:rPr>
        <w:t xml:space="preserve"> </w:t>
      </w:r>
      <w:r w:rsidRPr="00E57390">
        <w:rPr>
          <w:sz w:val="28"/>
          <w:szCs w:val="28"/>
        </w:rPr>
        <w:t>возможности</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том</w:t>
      </w:r>
      <w:r w:rsidR="0075038E">
        <w:rPr>
          <w:sz w:val="28"/>
          <w:szCs w:val="28"/>
        </w:rPr>
        <w:t xml:space="preserve"> </w:t>
      </w:r>
      <w:r w:rsidRPr="00E57390">
        <w:rPr>
          <w:sz w:val="28"/>
          <w:szCs w:val="28"/>
        </w:rPr>
        <w:t>числе</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отсутствии</w:t>
      </w:r>
      <w:r w:rsidR="0075038E">
        <w:rPr>
          <w:sz w:val="28"/>
          <w:szCs w:val="28"/>
        </w:rPr>
        <w:t xml:space="preserve"> </w:t>
      </w:r>
      <w:r w:rsidRPr="00E57390">
        <w:rPr>
          <w:sz w:val="28"/>
          <w:szCs w:val="28"/>
        </w:rPr>
        <w:t>возможности</w:t>
      </w:r>
      <w:r w:rsidR="0075038E">
        <w:rPr>
          <w:sz w:val="28"/>
          <w:szCs w:val="28"/>
        </w:rPr>
        <w:t xml:space="preserve"> </w:t>
      </w:r>
      <w:r w:rsidRPr="00E57390">
        <w:rPr>
          <w:sz w:val="28"/>
          <w:szCs w:val="28"/>
        </w:rPr>
        <w:t>выполнить</w:t>
      </w:r>
      <w:r w:rsidR="0075038E">
        <w:rPr>
          <w:sz w:val="28"/>
          <w:szCs w:val="28"/>
        </w:rPr>
        <w:t xml:space="preserve"> </w:t>
      </w:r>
      <w:r w:rsidRPr="00E57390">
        <w:rPr>
          <w:sz w:val="28"/>
          <w:szCs w:val="28"/>
        </w:rPr>
        <w:t>требования</w:t>
      </w:r>
      <w:r w:rsidR="0075038E">
        <w:rPr>
          <w:sz w:val="28"/>
          <w:szCs w:val="28"/>
        </w:rPr>
        <w:t xml:space="preserve"> </w:t>
      </w:r>
      <w:r w:rsidRPr="00E57390">
        <w:rPr>
          <w:sz w:val="28"/>
          <w:szCs w:val="28"/>
        </w:rPr>
        <w:t>к</w:t>
      </w:r>
      <w:r w:rsidR="0075038E">
        <w:rPr>
          <w:sz w:val="28"/>
          <w:szCs w:val="28"/>
        </w:rPr>
        <w:t xml:space="preserve"> </w:t>
      </w:r>
      <w:r w:rsidRPr="00E57390">
        <w:rPr>
          <w:sz w:val="28"/>
          <w:szCs w:val="28"/>
        </w:rPr>
        <w:t>формату</w:t>
      </w:r>
      <w:r w:rsidR="0075038E">
        <w:rPr>
          <w:sz w:val="28"/>
          <w:szCs w:val="28"/>
        </w:rPr>
        <w:t xml:space="preserve"> </w:t>
      </w:r>
      <w:r w:rsidRPr="00E57390">
        <w:rPr>
          <w:sz w:val="28"/>
          <w:szCs w:val="28"/>
        </w:rPr>
        <w:t>файла</w:t>
      </w:r>
      <w:r w:rsidR="0075038E">
        <w:rPr>
          <w:sz w:val="28"/>
          <w:szCs w:val="28"/>
        </w:rPr>
        <w:t xml:space="preserve"> </w:t>
      </w:r>
      <w:r w:rsidRPr="00E57390">
        <w:rPr>
          <w:sz w:val="28"/>
          <w:szCs w:val="28"/>
        </w:rPr>
        <w:t>документа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электронном</w:t>
      </w:r>
      <w:r w:rsidR="0075038E">
        <w:rPr>
          <w:sz w:val="28"/>
          <w:szCs w:val="28"/>
        </w:rPr>
        <w:t xml:space="preserve"> </w:t>
      </w:r>
      <w:r w:rsidRPr="00E57390">
        <w:rPr>
          <w:sz w:val="28"/>
          <w:szCs w:val="28"/>
        </w:rPr>
        <w:t>виде,</w:t>
      </w:r>
      <w:r w:rsidR="0075038E">
        <w:rPr>
          <w:sz w:val="28"/>
          <w:szCs w:val="28"/>
        </w:rPr>
        <w:t xml:space="preserve"> </w:t>
      </w:r>
      <w:r w:rsidRPr="00E57390">
        <w:rPr>
          <w:sz w:val="28"/>
          <w:szCs w:val="28"/>
        </w:rPr>
        <w:t>заявления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иные</w:t>
      </w:r>
      <w:r w:rsidR="0075038E">
        <w:rPr>
          <w:sz w:val="28"/>
          <w:szCs w:val="28"/>
        </w:rPr>
        <w:t xml:space="preserve"> </w:t>
      </w:r>
      <w:r w:rsidRPr="00E57390">
        <w:rPr>
          <w:sz w:val="28"/>
          <w:szCs w:val="28"/>
        </w:rPr>
        <w:t>документы,</w:t>
      </w:r>
      <w:r w:rsidR="0075038E">
        <w:rPr>
          <w:sz w:val="28"/>
          <w:szCs w:val="28"/>
        </w:rPr>
        <w:t xml:space="preserve"> </w:t>
      </w:r>
      <w:r w:rsidRPr="00E57390">
        <w:rPr>
          <w:sz w:val="28"/>
          <w:szCs w:val="28"/>
        </w:rPr>
        <w:t>необходимые</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направляются</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уполномоченный</w:t>
      </w:r>
      <w:r w:rsidR="0075038E">
        <w:rPr>
          <w:sz w:val="28"/>
          <w:szCs w:val="28"/>
        </w:rPr>
        <w:t xml:space="preserve"> </w:t>
      </w:r>
      <w:r w:rsidRPr="00E57390">
        <w:rPr>
          <w:sz w:val="28"/>
          <w:szCs w:val="28"/>
        </w:rPr>
        <w:t>орган</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бумажных</w:t>
      </w:r>
      <w:r w:rsidR="0075038E">
        <w:rPr>
          <w:sz w:val="28"/>
          <w:szCs w:val="28"/>
        </w:rPr>
        <w:t xml:space="preserve"> </w:t>
      </w:r>
      <w:r w:rsidRPr="00E57390">
        <w:rPr>
          <w:sz w:val="28"/>
          <w:szCs w:val="28"/>
        </w:rPr>
        <w:t>носителях.</w:t>
      </w:r>
    </w:p>
    <w:p w14:paraId="42A05DB6" w14:textId="312577E2"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Уполномоченный</w:t>
      </w:r>
      <w:r w:rsidR="0075038E">
        <w:rPr>
          <w:sz w:val="28"/>
          <w:szCs w:val="28"/>
        </w:rPr>
        <w:t xml:space="preserve"> </w:t>
      </w:r>
      <w:r w:rsidRPr="00E57390">
        <w:rPr>
          <w:sz w:val="28"/>
          <w:szCs w:val="28"/>
        </w:rPr>
        <w:t>орган</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обеспечивает</w:t>
      </w:r>
      <w:r w:rsidR="0075038E">
        <w:rPr>
          <w:sz w:val="28"/>
          <w:szCs w:val="28"/>
        </w:rPr>
        <w:t xml:space="preserve"> </w:t>
      </w:r>
      <w:r w:rsidRPr="00E57390">
        <w:rPr>
          <w:sz w:val="28"/>
          <w:szCs w:val="28"/>
        </w:rPr>
        <w:t>приём</w:t>
      </w:r>
      <w:r w:rsidR="0075038E">
        <w:rPr>
          <w:sz w:val="28"/>
          <w:szCs w:val="28"/>
        </w:rPr>
        <w:t xml:space="preserve"> </w:t>
      </w:r>
      <w:r w:rsidRPr="00E57390">
        <w:rPr>
          <w:sz w:val="28"/>
          <w:szCs w:val="28"/>
        </w:rPr>
        <w:t>электронных</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электронных</w:t>
      </w:r>
      <w:r w:rsidR="0075038E">
        <w:rPr>
          <w:sz w:val="28"/>
          <w:szCs w:val="28"/>
        </w:rPr>
        <w:t xml:space="preserve"> </w:t>
      </w:r>
      <w:r w:rsidRPr="00E57390">
        <w:rPr>
          <w:sz w:val="28"/>
          <w:szCs w:val="28"/>
        </w:rPr>
        <w:t>образов</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необходимых</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их</w:t>
      </w:r>
      <w:r w:rsidR="0075038E">
        <w:rPr>
          <w:sz w:val="28"/>
          <w:szCs w:val="28"/>
        </w:rPr>
        <w:t xml:space="preserve"> </w:t>
      </w:r>
      <w:r w:rsidRPr="00E57390">
        <w:rPr>
          <w:sz w:val="28"/>
          <w:szCs w:val="28"/>
        </w:rPr>
        <w:t>регистрацию</w:t>
      </w:r>
      <w:r w:rsidR="0075038E">
        <w:rPr>
          <w:sz w:val="28"/>
          <w:szCs w:val="28"/>
        </w:rPr>
        <w:t xml:space="preserve"> </w:t>
      </w:r>
      <w:r w:rsidRPr="00E57390">
        <w:rPr>
          <w:sz w:val="28"/>
          <w:szCs w:val="28"/>
        </w:rPr>
        <w:t>без</w:t>
      </w:r>
      <w:r w:rsidR="0075038E">
        <w:rPr>
          <w:sz w:val="28"/>
          <w:szCs w:val="28"/>
        </w:rPr>
        <w:t xml:space="preserve"> </w:t>
      </w:r>
      <w:r w:rsidRPr="00E57390">
        <w:rPr>
          <w:sz w:val="28"/>
          <w:szCs w:val="28"/>
        </w:rPr>
        <w:t>необходимости</w:t>
      </w:r>
      <w:r w:rsidR="0075038E">
        <w:rPr>
          <w:sz w:val="28"/>
          <w:szCs w:val="28"/>
        </w:rPr>
        <w:t xml:space="preserve"> </w:t>
      </w:r>
      <w:r w:rsidRPr="00E57390">
        <w:rPr>
          <w:sz w:val="28"/>
          <w:szCs w:val="28"/>
        </w:rPr>
        <w:t>повторного</w:t>
      </w:r>
      <w:r w:rsidR="0075038E">
        <w:rPr>
          <w:sz w:val="28"/>
          <w:szCs w:val="28"/>
        </w:rPr>
        <w:t xml:space="preserve"> </w:t>
      </w:r>
      <w:r w:rsidRPr="00E57390">
        <w:rPr>
          <w:sz w:val="28"/>
          <w:szCs w:val="28"/>
        </w:rPr>
        <w:t>представления</w:t>
      </w:r>
      <w:r w:rsidR="0075038E">
        <w:rPr>
          <w:sz w:val="28"/>
          <w:szCs w:val="28"/>
        </w:rPr>
        <w:t xml:space="preserve"> </w:t>
      </w:r>
      <w:r w:rsidRPr="00E57390">
        <w:rPr>
          <w:sz w:val="28"/>
          <w:szCs w:val="28"/>
        </w:rPr>
        <w:t>заявителем</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таких</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бумажном</w:t>
      </w:r>
      <w:r w:rsidR="0075038E">
        <w:rPr>
          <w:sz w:val="28"/>
          <w:szCs w:val="28"/>
        </w:rPr>
        <w:t xml:space="preserve"> </w:t>
      </w:r>
      <w:r w:rsidRPr="00E57390">
        <w:rPr>
          <w:sz w:val="28"/>
          <w:szCs w:val="28"/>
        </w:rPr>
        <w:t>носителе,</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иное</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установлено</w:t>
      </w:r>
      <w:r w:rsidR="0075038E">
        <w:rPr>
          <w:sz w:val="28"/>
          <w:szCs w:val="28"/>
        </w:rPr>
        <w:t xml:space="preserve"> </w:t>
      </w:r>
      <w:r w:rsidRPr="00E57390">
        <w:rPr>
          <w:sz w:val="28"/>
          <w:szCs w:val="28"/>
        </w:rPr>
        <w:t>федеральным</w:t>
      </w:r>
      <w:r w:rsidR="0075038E">
        <w:rPr>
          <w:sz w:val="28"/>
          <w:szCs w:val="28"/>
        </w:rPr>
        <w:t xml:space="preserve"> </w:t>
      </w:r>
      <w:r w:rsidRPr="00E57390">
        <w:rPr>
          <w:sz w:val="28"/>
          <w:szCs w:val="28"/>
        </w:rPr>
        <w:t>законодательством</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законодательством</w:t>
      </w:r>
      <w:r w:rsidR="0075038E">
        <w:rPr>
          <w:sz w:val="28"/>
          <w:szCs w:val="28"/>
        </w:rPr>
        <w:t xml:space="preserve"> </w:t>
      </w:r>
      <w:r w:rsidRPr="00E57390">
        <w:rPr>
          <w:sz w:val="28"/>
          <w:szCs w:val="28"/>
        </w:rPr>
        <w:t>Краснодарского</w:t>
      </w:r>
      <w:r w:rsidR="0075038E">
        <w:rPr>
          <w:sz w:val="28"/>
          <w:szCs w:val="28"/>
        </w:rPr>
        <w:t xml:space="preserve"> </w:t>
      </w:r>
      <w:r w:rsidRPr="00E57390">
        <w:rPr>
          <w:sz w:val="28"/>
          <w:szCs w:val="28"/>
        </w:rPr>
        <w:t>края,</w:t>
      </w:r>
      <w:r w:rsidR="0075038E">
        <w:rPr>
          <w:sz w:val="28"/>
          <w:szCs w:val="28"/>
        </w:rPr>
        <w:t xml:space="preserve"> </w:t>
      </w:r>
      <w:r w:rsidRPr="00E57390">
        <w:rPr>
          <w:sz w:val="28"/>
          <w:szCs w:val="28"/>
        </w:rPr>
        <w:t>регламентирующим</w:t>
      </w:r>
      <w:r w:rsidR="0075038E">
        <w:rPr>
          <w:sz w:val="28"/>
          <w:szCs w:val="28"/>
        </w:rPr>
        <w:t xml:space="preserve"> </w:t>
      </w:r>
      <w:r w:rsidRPr="00E57390">
        <w:rPr>
          <w:sz w:val="28"/>
          <w:szCs w:val="28"/>
        </w:rPr>
        <w:t>предоставление</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p>
    <w:p w14:paraId="1D37F4DF" w14:textId="18F1120B"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При</w:t>
      </w:r>
      <w:r w:rsidR="0075038E">
        <w:rPr>
          <w:sz w:val="28"/>
          <w:szCs w:val="28"/>
        </w:rPr>
        <w:t xml:space="preserve"> </w:t>
      </w:r>
      <w:r w:rsidRPr="00E57390">
        <w:rPr>
          <w:sz w:val="28"/>
          <w:szCs w:val="28"/>
        </w:rPr>
        <w:t>передаче</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бумажных</w:t>
      </w:r>
      <w:r w:rsidR="0075038E">
        <w:rPr>
          <w:sz w:val="28"/>
          <w:szCs w:val="28"/>
        </w:rPr>
        <w:t xml:space="preserve"> </w:t>
      </w:r>
      <w:r w:rsidRPr="00E57390">
        <w:rPr>
          <w:sz w:val="28"/>
          <w:szCs w:val="28"/>
        </w:rPr>
        <w:t>носителях</w:t>
      </w:r>
      <w:r w:rsidR="0075038E">
        <w:rPr>
          <w:sz w:val="28"/>
          <w:szCs w:val="28"/>
        </w:rPr>
        <w:t xml:space="preserve"> </w:t>
      </w:r>
      <w:r w:rsidRPr="00E57390">
        <w:rPr>
          <w:sz w:val="28"/>
          <w:szCs w:val="28"/>
        </w:rPr>
        <w:t>передача</w:t>
      </w:r>
      <w:r w:rsidR="0075038E">
        <w:rPr>
          <w:sz w:val="28"/>
          <w:szCs w:val="28"/>
        </w:rPr>
        <w:t xml:space="preserve"> </w:t>
      </w:r>
      <w:r w:rsidRPr="00E57390">
        <w:rPr>
          <w:sz w:val="28"/>
          <w:szCs w:val="28"/>
        </w:rPr>
        <w:t>из</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приёмную</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осуществляется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течение</w:t>
      </w:r>
      <w:r w:rsidR="0075038E">
        <w:rPr>
          <w:sz w:val="28"/>
          <w:szCs w:val="28"/>
        </w:rPr>
        <w:t xml:space="preserve"> </w:t>
      </w:r>
      <w:r w:rsidRPr="00E57390">
        <w:rPr>
          <w:sz w:val="28"/>
          <w:szCs w:val="28"/>
        </w:rPr>
        <w:t>1</w:t>
      </w:r>
      <w:r w:rsidR="0075038E">
        <w:rPr>
          <w:sz w:val="28"/>
          <w:szCs w:val="28"/>
        </w:rPr>
        <w:t xml:space="preserve"> </w:t>
      </w:r>
      <w:r w:rsidRPr="00E57390">
        <w:rPr>
          <w:sz w:val="28"/>
          <w:szCs w:val="28"/>
        </w:rPr>
        <w:t>календарного</w:t>
      </w:r>
      <w:r w:rsidR="0075038E">
        <w:rPr>
          <w:sz w:val="28"/>
          <w:szCs w:val="28"/>
        </w:rPr>
        <w:t xml:space="preserve"> </w:t>
      </w:r>
      <w:r w:rsidRPr="00E57390">
        <w:rPr>
          <w:sz w:val="28"/>
          <w:szCs w:val="28"/>
        </w:rPr>
        <w:t>дня</w:t>
      </w:r>
      <w:r w:rsidR="0075038E">
        <w:rPr>
          <w:sz w:val="28"/>
          <w:szCs w:val="28"/>
        </w:rPr>
        <w:t xml:space="preserve"> </w:t>
      </w:r>
      <w:r w:rsidRPr="00E57390">
        <w:rPr>
          <w:sz w:val="28"/>
          <w:szCs w:val="28"/>
        </w:rPr>
        <w:t>после</w:t>
      </w:r>
      <w:r w:rsidR="0075038E">
        <w:rPr>
          <w:sz w:val="28"/>
          <w:szCs w:val="28"/>
        </w:rPr>
        <w:t xml:space="preserve"> </w:t>
      </w:r>
      <w:r w:rsidRPr="00E57390">
        <w:rPr>
          <w:sz w:val="28"/>
          <w:szCs w:val="28"/>
        </w:rPr>
        <w:t>принятия</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основании</w:t>
      </w:r>
      <w:r w:rsidR="0075038E">
        <w:rPr>
          <w:sz w:val="28"/>
          <w:szCs w:val="28"/>
        </w:rPr>
        <w:t xml:space="preserve"> </w:t>
      </w:r>
      <w:r w:rsidRPr="00E57390">
        <w:rPr>
          <w:sz w:val="28"/>
          <w:szCs w:val="28"/>
        </w:rPr>
        <w:t>реестра,</w:t>
      </w:r>
      <w:r w:rsidR="0075038E">
        <w:rPr>
          <w:sz w:val="28"/>
          <w:szCs w:val="28"/>
        </w:rPr>
        <w:t xml:space="preserve"> </w:t>
      </w:r>
      <w:r w:rsidRPr="00E57390">
        <w:rPr>
          <w:sz w:val="28"/>
          <w:szCs w:val="28"/>
        </w:rPr>
        <w:t>который</w:t>
      </w:r>
      <w:r w:rsidR="0075038E">
        <w:rPr>
          <w:sz w:val="28"/>
          <w:szCs w:val="28"/>
        </w:rPr>
        <w:t xml:space="preserve"> </w:t>
      </w:r>
      <w:r w:rsidRPr="00E57390">
        <w:rPr>
          <w:sz w:val="28"/>
          <w:szCs w:val="28"/>
        </w:rPr>
        <w:t>составляется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двух</w:t>
      </w:r>
      <w:r w:rsidR="0075038E">
        <w:rPr>
          <w:sz w:val="28"/>
          <w:szCs w:val="28"/>
        </w:rPr>
        <w:t xml:space="preserve"> </w:t>
      </w:r>
      <w:r w:rsidRPr="00E57390">
        <w:rPr>
          <w:sz w:val="28"/>
          <w:szCs w:val="28"/>
        </w:rPr>
        <w:t>экземплярах</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содержит</w:t>
      </w:r>
      <w:r w:rsidR="0075038E">
        <w:rPr>
          <w:sz w:val="28"/>
          <w:szCs w:val="28"/>
        </w:rPr>
        <w:t xml:space="preserve"> </w:t>
      </w:r>
      <w:r w:rsidRPr="00E57390">
        <w:rPr>
          <w:sz w:val="28"/>
          <w:szCs w:val="28"/>
        </w:rPr>
        <w:t>дату</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время</w:t>
      </w:r>
      <w:r w:rsidR="0075038E">
        <w:rPr>
          <w:sz w:val="28"/>
          <w:szCs w:val="28"/>
        </w:rPr>
        <w:t xml:space="preserve"> </w:t>
      </w:r>
      <w:r w:rsidRPr="00E57390">
        <w:rPr>
          <w:sz w:val="28"/>
          <w:szCs w:val="28"/>
        </w:rPr>
        <w:t>передачи.</w:t>
      </w:r>
    </w:p>
    <w:p w14:paraId="06B9DC1E" w14:textId="7DBECDDB"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График</w:t>
      </w:r>
      <w:r w:rsidR="0075038E">
        <w:rPr>
          <w:sz w:val="28"/>
          <w:szCs w:val="28"/>
        </w:rPr>
        <w:t xml:space="preserve"> </w:t>
      </w:r>
      <w:r w:rsidRPr="00E57390">
        <w:rPr>
          <w:sz w:val="28"/>
          <w:szCs w:val="28"/>
        </w:rPr>
        <w:t>приёма-передачи</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из</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уполномоченный</w:t>
      </w:r>
      <w:r w:rsidR="0075038E">
        <w:rPr>
          <w:sz w:val="28"/>
          <w:szCs w:val="28"/>
        </w:rPr>
        <w:t xml:space="preserve"> </w:t>
      </w:r>
      <w:r w:rsidRPr="00E57390">
        <w:rPr>
          <w:sz w:val="28"/>
          <w:szCs w:val="28"/>
        </w:rPr>
        <w:t>орган</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из</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согласовывается</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руководителем</w:t>
      </w:r>
      <w:r w:rsidR="0075038E">
        <w:rPr>
          <w:sz w:val="28"/>
          <w:szCs w:val="28"/>
        </w:rPr>
        <w:t xml:space="preserve"> </w:t>
      </w:r>
      <w:r w:rsidRPr="00E57390">
        <w:rPr>
          <w:sz w:val="28"/>
          <w:szCs w:val="28"/>
        </w:rPr>
        <w:t>МФЦ.</w:t>
      </w:r>
    </w:p>
    <w:p w14:paraId="233E1ADB" w14:textId="4A1399D7"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При</w:t>
      </w:r>
      <w:r w:rsidR="0075038E">
        <w:rPr>
          <w:sz w:val="28"/>
          <w:szCs w:val="28"/>
        </w:rPr>
        <w:t xml:space="preserve"> </w:t>
      </w:r>
      <w:r w:rsidRPr="00E57390">
        <w:rPr>
          <w:sz w:val="28"/>
          <w:szCs w:val="28"/>
        </w:rPr>
        <w:t>передаче</w:t>
      </w:r>
      <w:r w:rsidR="0075038E">
        <w:rPr>
          <w:sz w:val="28"/>
          <w:szCs w:val="28"/>
        </w:rPr>
        <w:t xml:space="preserve"> </w:t>
      </w:r>
      <w:r w:rsidRPr="00E57390">
        <w:rPr>
          <w:sz w:val="28"/>
          <w:szCs w:val="28"/>
        </w:rPr>
        <w:t>пакета</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работник</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принимающий</w:t>
      </w:r>
      <w:r w:rsidR="0075038E">
        <w:rPr>
          <w:sz w:val="28"/>
          <w:szCs w:val="28"/>
        </w:rPr>
        <w:t xml:space="preserve"> </w:t>
      </w:r>
      <w:r w:rsidRPr="00E57390">
        <w:rPr>
          <w:sz w:val="28"/>
          <w:szCs w:val="28"/>
        </w:rPr>
        <w:t>их,</w:t>
      </w:r>
      <w:r w:rsidR="0075038E">
        <w:rPr>
          <w:sz w:val="28"/>
          <w:szCs w:val="28"/>
        </w:rPr>
        <w:t xml:space="preserve"> </w:t>
      </w:r>
      <w:r w:rsidRPr="00E57390">
        <w:rPr>
          <w:sz w:val="28"/>
          <w:szCs w:val="28"/>
        </w:rPr>
        <w:t>проверяет</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присутствии</w:t>
      </w:r>
      <w:r w:rsidR="0075038E">
        <w:rPr>
          <w:sz w:val="28"/>
          <w:szCs w:val="28"/>
        </w:rPr>
        <w:t xml:space="preserve"> </w:t>
      </w:r>
      <w:r w:rsidRPr="00E57390">
        <w:rPr>
          <w:sz w:val="28"/>
          <w:szCs w:val="28"/>
        </w:rPr>
        <w:t>курьера</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соответствие</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количество</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данными,</w:t>
      </w:r>
      <w:r w:rsidR="0075038E">
        <w:rPr>
          <w:sz w:val="28"/>
          <w:szCs w:val="28"/>
        </w:rPr>
        <w:t xml:space="preserve"> </w:t>
      </w:r>
      <w:r w:rsidRPr="00E57390">
        <w:rPr>
          <w:sz w:val="28"/>
          <w:szCs w:val="28"/>
        </w:rPr>
        <w:t>указанными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реестре,</w:t>
      </w:r>
      <w:r w:rsidR="0075038E">
        <w:rPr>
          <w:sz w:val="28"/>
          <w:szCs w:val="28"/>
        </w:rPr>
        <w:t xml:space="preserve"> </w:t>
      </w:r>
      <w:r w:rsidRPr="00E57390">
        <w:rPr>
          <w:sz w:val="28"/>
          <w:szCs w:val="28"/>
        </w:rPr>
        <w:t>проставляет</w:t>
      </w:r>
      <w:r w:rsidR="0075038E">
        <w:rPr>
          <w:sz w:val="28"/>
          <w:szCs w:val="28"/>
        </w:rPr>
        <w:t xml:space="preserve"> </w:t>
      </w:r>
      <w:r w:rsidRPr="00E57390">
        <w:rPr>
          <w:sz w:val="28"/>
          <w:szCs w:val="28"/>
        </w:rPr>
        <w:t>дату,</w:t>
      </w:r>
      <w:r w:rsidR="0075038E">
        <w:rPr>
          <w:sz w:val="28"/>
          <w:szCs w:val="28"/>
        </w:rPr>
        <w:t xml:space="preserve"> </w:t>
      </w:r>
      <w:r w:rsidRPr="00E57390">
        <w:rPr>
          <w:sz w:val="28"/>
          <w:szCs w:val="28"/>
        </w:rPr>
        <w:t>время</w:t>
      </w:r>
      <w:r w:rsidR="0075038E">
        <w:rPr>
          <w:sz w:val="28"/>
          <w:szCs w:val="28"/>
        </w:rPr>
        <w:t xml:space="preserve"> </w:t>
      </w:r>
      <w:r w:rsidRPr="00E57390">
        <w:rPr>
          <w:sz w:val="28"/>
          <w:szCs w:val="28"/>
        </w:rPr>
        <w:t>получения</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подпись.</w:t>
      </w:r>
    </w:p>
    <w:p w14:paraId="209900A1" w14:textId="4755FE93"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lastRenderedPageBreak/>
        <w:t>Первый</w:t>
      </w:r>
      <w:r w:rsidR="0075038E">
        <w:rPr>
          <w:sz w:val="28"/>
          <w:szCs w:val="28"/>
        </w:rPr>
        <w:t xml:space="preserve"> </w:t>
      </w:r>
      <w:r w:rsidRPr="00E57390">
        <w:rPr>
          <w:sz w:val="28"/>
          <w:szCs w:val="28"/>
        </w:rPr>
        <w:t>экземпляр</w:t>
      </w:r>
      <w:r w:rsidR="0075038E">
        <w:rPr>
          <w:sz w:val="28"/>
          <w:szCs w:val="28"/>
        </w:rPr>
        <w:t xml:space="preserve"> </w:t>
      </w:r>
      <w:r w:rsidRPr="00E57390">
        <w:rPr>
          <w:sz w:val="28"/>
          <w:szCs w:val="28"/>
        </w:rPr>
        <w:t>реестра</w:t>
      </w:r>
      <w:r w:rsidR="0075038E">
        <w:rPr>
          <w:sz w:val="28"/>
          <w:szCs w:val="28"/>
        </w:rPr>
        <w:t xml:space="preserve"> </w:t>
      </w:r>
      <w:r w:rsidRPr="00E57390">
        <w:rPr>
          <w:sz w:val="28"/>
          <w:szCs w:val="28"/>
        </w:rPr>
        <w:t>остается</w:t>
      </w:r>
      <w:r w:rsidR="0075038E">
        <w:rPr>
          <w:sz w:val="28"/>
          <w:szCs w:val="28"/>
        </w:rPr>
        <w:t xml:space="preserve"> </w:t>
      </w:r>
      <w:r w:rsidRPr="00E57390">
        <w:rPr>
          <w:sz w:val="28"/>
          <w:szCs w:val="28"/>
        </w:rPr>
        <w:t>у</w:t>
      </w:r>
      <w:r w:rsidR="0075038E">
        <w:rPr>
          <w:sz w:val="28"/>
          <w:szCs w:val="28"/>
        </w:rPr>
        <w:t xml:space="preserve"> </w:t>
      </w:r>
      <w:r w:rsidRPr="00E57390">
        <w:rPr>
          <w:sz w:val="28"/>
          <w:szCs w:val="28"/>
        </w:rPr>
        <w:t>работника</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второй</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подлежит</w:t>
      </w:r>
      <w:r w:rsidR="0075038E">
        <w:rPr>
          <w:sz w:val="28"/>
          <w:szCs w:val="28"/>
        </w:rPr>
        <w:t xml:space="preserve"> </w:t>
      </w:r>
      <w:r w:rsidRPr="00E57390">
        <w:rPr>
          <w:sz w:val="28"/>
          <w:szCs w:val="28"/>
        </w:rPr>
        <w:t>возврату</w:t>
      </w:r>
      <w:r w:rsidR="0075038E">
        <w:rPr>
          <w:sz w:val="28"/>
          <w:szCs w:val="28"/>
        </w:rPr>
        <w:t xml:space="preserve"> </w:t>
      </w:r>
      <w:r w:rsidRPr="00E57390">
        <w:rPr>
          <w:sz w:val="28"/>
          <w:szCs w:val="28"/>
        </w:rPr>
        <w:t>курьеру</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Информация</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получении</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заносится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электронную</w:t>
      </w:r>
      <w:r w:rsidR="0075038E">
        <w:rPr>
          <w:sz w:val="28"/>
          <w:szCs w:val="28"/>
        </w:rPr>
        <w:t xml:space="preserve"> </w:t>
      </w:r>
      <w:r w:rsidRPr="00E57390">
        <w:rPr>
          <w:sz w:val="28"/>
          <w:szCs w:val="28"/>
        </w:rPr>
        <w:t>базу.</w:t>
      </w:r>
    </w:p>
    <w:p w14:paraId="28B9D564" w14:textId="726C92A5" w:rsidR="00F762FE" w:rsidRPr="00E57390" w:rsidRDefault="00413114" w:rsidP="00B369FC">
      <w:pPr>
        <w:shd w:val="clear" w:color="auto" w:fill="FFFFFF" w:themeFill="background1"/>
        <w:autoSpaceDE w:val="0"/>
        <w:autoSpaceDN w:val="0"/>
        <w:adjustRightInd w:val="0"/>
        <w:ind w:firstLine="709"/>
        <w:jc w:val="both"/>
        <w:rPr>
          <w:sz w:val="28"/>
          <w:szCs w:val="28"/>
        </w:rPr>
      </w:pPr>
      <w:r w:rsidRPr="00E57390">
        <w:rPr>
          <w:sz w:val="28"/>
          <w:szCs w:val="28"/>
        </w:rPr>
        <w:t>59</w:t>
      </w:r>
      <w:r w:rsidR="00F762FE" w:rsidRPr="00E57390">
        <w:rPr>
          <w:sz w:val="28"/>
          <w:szCs w:val="28"/>
        </w:rPr>
        <w:t>.</w:t>
      </w:r>
      <w:r w:rsidR="0075038E">
        <w:rPr>
          <w:sz w:val="28"/>
          <w:szCs w:val="28"/>
        </w:rPr>
        <w:t xml:space="preserve"> </w:t>
      </w:r>
      <w:r w:rsidR="00F762FE" w:rsidRPr="00E57390">
        <w:rPr>
          <w:sz w:val="28"/>
          <w:szCs w:val="28"/>
        </w:rPr>
        <w:t>Описание</w:t>
      </w:r>
      <w:r w:rsidR="0075038E">
        <w:rPr>
          <w:sz w:val="28"/>
          <w:szCs w:val="28"/>
        </w:rPr>
        <w:t xml:space="preserve"> </w:t>
      </w:r>
      <w:r w:rsidR="00F762FE" w:rsidRPr="00E57390">
        <w:rPr>
          <w:sz w:val="28"/>
          <w:szCs w:val="28"/>
        </w:rPr>
        <w:t>административной</w:t>
      </w:r>
      <w:r w:rsidR="0075038E">
        <w:rPr>
          <w:sz w:val="28"/>
          <w:szCs w:val="28"/>
        </w:rPr>
        <w:t xml:space="preserve"> </w:t>
      </w:r>
      <w:r w:rsidR="00F762FE" w:rsidRPr="00E57390">
        <w:rPr>
          <w:sz w:val="28"/>
          <w:szCs w:val="28"/>
        </w:rPr>
        <w:t>процедуры</w:t>
      </w:r>
      <w:r w:rsidR="0075038E">
        <w:rPr>
          <w:sz w:val="28"/>
          <w:szCs w:val="28"/>
        </w:rPr>
        <w:t xml:space="preserve"> </w:t>
      </w:r>
      <w:r w:rsidR="00F762FE" w:rsidRPr="00E57390">
        <w:rPr>
          <w:sz w:val="28"/>
          <w:szCs w:val="28"/>
        </w:rPr>
        <w:t>рассмотрение</w:t>
      </w:r>
      <w:r w:rsidR="0075038E">
        <w:rPr>
          <w:sz w:val="28"/>
          <w:szCs w:val="28"/>
        </w:rPr>
        <w:t xml:space="preserve"> </w:t>
      </w:r>
      <w:r w:rsidR="00F762FE" w:rsidRPr="00E57390">
        <w:rPr>
          <w:sz w:val="28"/>
          <w:szCs w:val="28"/>
        </w:rPr>
        <w:t>заявления</w:t>
      </w:r>
      <w:r w:rsidR="0075038E">
        <w:rPr>
          <w:sz w:val="28"/>
          <w:szCs w:val="28"/>
        </w:rPr>
        <w:t xml:space="preserve"> </w:t>
      </w:r>
      <w:r w:rsidR="00F762FE" w:rsidRPr="00E57390">
        <w:rPr>
          <w:sz w:val="28"/>
          <w:szCs w:val="28"/>
        </w:rPr>
        <w:t>и</w:t>
      </w:r>
      <w:r w:rsidR="0075038E">
        <w:rPr>
          <w:sz w:val="28"/>
          <w:szCs w:val="28"/>
        </w:rPr>
        <w:t xml:space="preserve"> </w:t>
      </w:r>
      <w:r w:rsidR="00F762FE" w:rsidRPr="00E57390">
        <w:rPr>
          <w:sz w:val="28"/>
          <w:szCs w:val="28"/>
        </w:rPr>
        <w:t>прилагаемых</w:t>
      </w:r>
      <w:r w:rsidR="0075038E">
        <w:rPr>
          <w:sz w:val="28"/>
          <w:szCs w:val="28"/>
        </w:rPr>
        <w:t xml:space="preserve"> </w:t>
      </w:r>
      <w:r w:rsidR="00F762FE" w:rsidRPr="00E57390">
        <w:rPr>
          <w:sz w:val="28"/>
          <w:szCs w:val="28"/>
        </w:rPr>
        <w:t>к</w:t>
      </w:r>
      <w:r w:rsidR="0075038E">
        <w:rPr>
          <w:sz w:val="28"/>
          <w:szCs w:val="28"/>
        </w:rPr>
        <w:t xml:space="preserve"> </w:t>
      </w:r>
      <w:r w:rsidR="00F762FE" w:rsidRPr="00E57390">
        <w:rPr>
          <w:sz w:val="28"/>
          <w:szCs w:val="28"/>
        </w:rPr>
        <w:t>нему</w:t>
      </w:r>
      <w:r w:rsidR="0075038E">
        <w:rPr>
          <w:sz w:val="28"/>
          <w:szCs w:val="28"/>
        </w:rPr>
        <w:t xml:space="preserve"> </w:t>
      </w:r>
      <w:r w:rsidR="00F762FE" w:rsidRPr="00E57390">
        <w:rPr>
          <w:sz w:val="28"/>
          <w:szCs w:val="28"/>
        </w:rPr>
        <w:t>документов,</w:t>
      </w:r>
      <w:r w:rsidR="0075038E">
        <w:rPr>
          <w:sz w:val="28"/>
          <w:szCs w:val="28"/>
        </w:rPr>
        <w:t xml:space="preserve"> </w:t>
      </w:r>
      <w:r w:rsidR="00F762FE" w:rsidRPr="00E57390">
        <w:rPr>
          <w:sz w:val="28"/>
          <w:szCs w:val="28"/>
        </w:rPr>
        <w:t>направление</w:t>
      </w:r>
      <w:r w:rsidR="0075038E">
        <w:rPr>
          <w:sz w:val="28"/>
          <w:szCs w:val="28"/>
        </w:rPr>
        <w:t xml:space="preserve"> </w:t>
      </w:r>
      <w:r w:rsidR="00F762FE" w:rsidRPr="00E57390">
        <w:rPr>
          <w:sz w:val="28"/>
          <w:szCs w:val="28"/>
        </w:rPr>
        <w:t>межведомственных</w:t>
      </w:r>
      <w:r w:rsidR="0075038E">
        <w:rPr>
          <w:sz w:val="28"/>
          <w:szCs w:val="28"/>
        </w:rPr>
        <w:t xml:space="preserve"> </w:t>
      </w:r>
      <w:r w:rsidR="00F762FE" w:rsidRPr="00E57390">
        <w:rPr>
          <w:sz w:val="28"/>
          <w:szCs w:val="28"/>
        </w:rPr>
        <w:t>запросов,</w:t>
      </w:r>
      <w:r w:rsidR="0075038E">
        <w:rPr>
          <w:sz w:val="28"/>
          <w:szCs w:val="28"/>
        </w:rPr>
        <w:t xml:space="preserve"> </w:t>
      </w:r>
      <w:r w:rsidR="00F762FE" w:rsidRPr="00E57390">
        <w:rPr>
          <w:sz w:val="28"/>
          <w:szCs w:val="28"/>
        </w:rPr>
        <w:t>принятие</w:t>
      </w:r>
      <w:r w:rsidR="0075038E">
        <w:rPr>
          <w:sz w:val="28"/>
          <w:szCs w:val="28"/>
        </w:rPr>
        <w:t xml:space="preserve"> </w:t>
      </w:r>
      <w:r w:rsidR="00F762FE" w:rsidRPr="00E57390">
        <w:rPr>
          <w:sz w:val="28"/>
          <w:szCs w:val="28"/>
        </w:rPr>
        <w:t>решение</w:t>
      </w:r>
      <w:r w:rsidR="0075038E">
        <w:rPr>
          <w:sz w:val="28"/>
          <w:szCs w:val="28"/>
        </w:rPr>
        <w:t xml:space="preserve"> </w:t>
      </w:r>
      <w:r w:rsidR="00F762FE" w:rsidRPr="00E57390">
        <w:rPr>
          <w:sz w:val="28"/>
          <w:szCs w:val="28"/>
        </w:rPr>
        <w:t>о</w:t>
      </w:r>
      <w:r w:rsidR="0075038E">
        <w:rPr>
          <w:sz w:val="28"/>
          <w:szCs w:val="28"/>
        </w:rPr>
        <w:t xml:space="preserve"> </w:t>
      </w:r>
      <w:r w:rsidR="00F762FE" w:rsidRPr="00E57390">
        <w:rPr>
          <w:sz w:val="28"/>
          <w:szCs w:val="28"/>
        </w:rPr>
        <w:t>возврате</w:t>
      </w:r>
      <w:r w:rsidR="0075038E">
        <w:rPr>
          <w:sz w:val="28"/>
          <w:szCs w:val="28"/>
        </w:rPr>
        <w:t xml:space="preserve"> </w:t>
      </w:r>
      <w:r w:rsidR="00F762FE" w:rsidRPr="00E57390">
        <w:rPr>
          <w:sz w:val="28"/>
          <w:szCs w:val="28"/>
        </w:rPr>
        <w:t>заявления</w:t>
      </w:r>
      <w:r w:rsidR="0075038E">
        <w:rPr>
          <w:sz w:val="28"/>
          <w:szCs w:val="28"/>
        </w:rPr>
        <w:t xml:space="preserve"> </w:t>
      </w:r>
      <w:r w:rsidR="00F762FE" w:rsidRPr="00E57390">
        <w:rPr>
          <w:sz w:val="28"/>
          <w:szCs w:val="28"/>
        </w:rPr>
        <w:t>или</w:t>
      </w:r>
      <w:r w:rsidR="0075038E">
        <w:rPr>
          <w:sz w:val="28"/>
          <w:szCs w:val="28"/>
        </w:rPr>
        <w:t xml:space="preserve"> </w:t>
      </w:r>
      <w:r w:rsidR="00F762FE" w:rsidRPr="00E57390">
        <w:rPr>
          <w:sz w:val="28"/>
          <w:szCs w:val="28"/>
        </w:rPr>
        <w:t>приостановлении,</w:t>
      </w:r>
      <w:r w:rsidR="0075038E">
        <w:rPr>
          <w:sz w:val="28"/>
          <w:szCs w:val="28"/>
        </w:rPr>
        <w:t xml:space="preserve"> </w:t>
      </w:r>
      <w:r w:rsidR="00F762FE" w:rsidRPr="00E57390">
        <w:rPr>
          <w:sz w:val="28"/>
          <w:szCs w:val="28"/>
        </w:rPr>
        <w:t>принятие</w:t>
      </w:r>
      <w:r w:rsidR="0075038E">
        <w:rPr>
          <w:sz w:val="28"/>
          <w:szCs w:val="28"/>
        </w:rPr>
        <w:t xml:space="preserve"> </w:t>
      </w:r>
      <w:r w:rsidR="00F762FE" w:rsidRPr="00E57390">
        <w:rPr>
          <w:sz w:val="28"/>
          <w:szCs w:val="28"/>
        </w:rPr>
        <w:t>решения</w:t>
      </w:r>
      <w:r w:rsidR="0075038E">
        <w:rPr>
          <w:sz w:val="28"/>
          <w:szCs w:val="28"/>
        </w:rPr>
        <w:t xml:space="preserve"> </w:t>
      </w:r>
      <w:r w:rsidR="00F762FE" w:rsidRPr="00E57390">
        <w:rPr>
          <w:sz w:val="28"/>
          <w:szCs w:val="28"/>
        </w:rPr>
        <w:t>о</w:t>
      </w:r>
      <w:r w:rsidR="0075038E">
        <w:rPr>
          <w:sz w:val="28"/>
          <w:szCs w:val="28"/>
        </w:rPr>
        <w:t xml:space="preserve"> </w:t>
      </w:r>
      <w:r w:rsidR="00F762FE" w:rsidRPr="00E57390">
        <w:rPr>
          <w:sz w:val="28"/>
          <w:szCs w:val="28"/>
        </w:rPr>
        <w:t>предоставлении</w:t>
      </w:r>
      <w:r w:rsidR="0075038E">
        <w:rPr>
          <w:sz w:val="28"/>
          <w:szCs w:val="28"/>
        </w:rPr>
        <w:t xml:space="preserve"> </w:t>
      </w:r>
      <w:r w:rsidR="00F762FE" w:rsidRPr="00E57390">
        <w:rPr>
          <w:sz w:val="28"/>
          <w:szCs w:val="28"/>
        </w:rPr>
        <w:t>(отказе</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предоставлении)</w:t>
      </w:r>
      <w:r w:rsidR="0075038E">
        <w:rPr>
          <w:sz w:val="28"/>
          <w:szCs w:val="28"/>
        </w:rPr>
        <w:t xml:space="preserve"> </w:t>
      </w:r>
      <w:r w:rsidR="00F762FE" w:rsidRPr="00E57390">
        <w:rPr>
          <w:sz w:val="28"/>
          <w:szCs w:val="28"/>
        </w:rPr>
        <w:t>муниципальной</w:t>
      </w:r>
      <w:r w:rsidR="0075038E">
        <w:rPr>
          <w:sz w:val="28"/>
          <w:szCs w:val="28"/>
        </w:rPr>
        <w:t xml:space="preserve"> </w:t>
      </w:r>
      <w:r w:rsidR="00F762FE" w:rsidRPr="00E57390">
        <w:rPr>
          <w:sz w:val="28"/>
          <w:szCs w:val="28"/>
        </w:rPr>
        <w:t>услуги.</w:t>
      </w:r>
    </w:p>
    <w:p w14:paraId="7C3C19F1" w14:textId="75EDA95F" w:rsidR="00F762FE" w:rsidRPr="00E57390" w:rsidRDefault="00413114" w:rsidP="00B369FC">
      <w:pPr>
        <w:widowControl w:val="0"/>
        <w:shd w:val="clear" w:color="auto" w:fill="FFFFFF" w:themeFill="background1"/>
        <w:tabs>
          <w:tab w:val="left" w:pos="142"/>
          <w:tab w:val="left" w:pos="1134"/>
        </w:tabs>
        <w:ind w:firstLine="709"/>
        <w:jc w:val="both"/>
        <w:rPr>
          <w:sz w:val="28"/>
          <w:szCs w:val="28"/>
        </w:rPr>
      </w:pPr>
      <w:r w:rsidRPr="00E57390">
        <w:rPr>
          <w:sz w:val="28"/>
          <w:szCs w:val="28"/>
        </w:rPr>
        <w:t>59</w:t>
      </w:r>
      <w:r w:rsidR="00F762FE" w:rsidRPr="00E57390">
        <w:rPr>
          <w:sz w:val="28"/>
          <w:szCs w:val="28"/>
        </w:rPr>
        <w:t>.1.</w:t>
      </w:r>
      <w:r w:rsidR="0075038E">
        <w:rPr>
          <w:sz w:val="28"/>
          <w:szCs w:val="28"/>
        </w:rPr>
        <w:t xml:space="preserve"> </w:t>
      </w:r>
      <w:r w:rsidR="00F762FE" w:rsidRPr="00E57390">
        <w:rPr>
          <w:sz w:val="28"/>
          <w:szCs w:val="28"/>
        </w:rPr>
        <w:t>После</w:t>
      </w:r>
      <w:r w:rsidR="0075038E">
        <w:rPr>
          <w:sz w:val="28"/>
          <w:szCs w:val="28"/>
        </w:rPr>
        <w:t xml:space="preserve"> </w:t>
      </w:r>
      <w:r w:rsidR="00F762FE" w:rsidRPr="00E57390">
        <w:rPr>
          <w:sz w:val="28"/>
          <w:szCs w:val="28"/>
        </w:rPr>
        <w:t>поступления</w:t>
      </w:r>
      <w:r w:rsidR="0075038E">
        <w:rPr>
          <w:sz w:val="28"/>
          <w:szCs w:val="28"/>
        </w:rPr>
        <w:t xml:space="preserve"> </w:t>
      </w:r>
      <w:r w:rsidR="00F762FE" w:rsidRPr="00E57390">
        <w:rPr>
          <w:sz w:val="28"/>
          <w:szCs w:val="28"/>
        </w:rPr>
        <w:t>заявления</w:t>
      </w:r>
      <w:r w:rsidR="0075038E">
        <w:rPr>
          <w:sz w:val="28"/>
          <w:szCs w:val="28"/>
        </w:rPr>
        <w:t xml:space="preserve"> </w:t>
      </w:r>
      <w:r w:rsidR="00F762FE" w:rsidRPr="00E57390">
        <w:rPr>
          <w:sz w:val="28"/>
          <w:szCs w:val="28"/>
        </w:rPr>
        <w:t>и</w:t>
      </w:r>
      <w:r w:rsidR="0075038E">
        <w:rPr>
          <w:sz w:val="28"/>
          <w:szCs w:val="28"/>
        </w:rPr>
        <w:t xml:space="preserve"> </w:t>
      </w:r>
      <w:r w:rsidR="00F762FE" w:rsidRPr="00E57390">
        <w:rPr>
          <w:sz w:val="28"/>
          <w:szCs w:val="28"/>
        </w:rPr>
        <w:t>прилагаемых</w:t>
      </w:r>
      <w:r w:rsidR="0075038E">
        <w:rPr>
          <w:sz w:val="28"/>
          <w:szCs w:val="28"/>
        </w:rPr>
        <w:t xml:space="preserve"> </w:t>
      </w:r>
      <w:r w:rsidR="00F762FE" w:rsidRPr="00E57390">
        <w:rPr>
          <w:sz w:val="28"/>
          <w:szCs w:val="28"/>
        </w:rPr>
        <w:t>документов</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уполномоченный</w:t>
      </w:r>
      <w:r w:rsidR="0075038E">
        <w:rPr>
          <w:sz w:val="28"/>
          <w:szCs w:val="28"/>
        </w:rPr>
        <w:t xml:space="preserve"> </w:t>
      </w:r>
      <w:r w:rsidR="00F762FE" w:rsidRPr="00E57390">
        <w:rPr>
          <w:sz w:val="28"/>
          <w:szCs w:val="28"/>
        </w:rPr>
        <w:t>орган</w:t>
      </w:r>
      <w:r w:rsidR="0075038E">
        <w:rPr>
          <w:sz w:val="28"/>
          <w:szCs w:val="28"/>
        </w:rPr>
        <w:t xml:space="preserve"> </w:t>
      </w:r>
      <w:r w:rsidR="00F762FE" w:rsidRPr="00E57390">
        <w:rPr>
          <w:sz w:val="28"/>
          <w:szCs w:val="28"/>
        </w:rPr>
        <w:t>работник</w:t>
      </w:r>
      <w:r w:rsidR="0075038E">
        <w:rPr>
          <w:sz w:val="28"/>
          <w:szCs w:val="28"/>
        </w:rPr>
        <w:t xml:space="preserve"> </w:t>
      </w:r>
      <w:r w:rsidR="00F762FE" w:rsidRPr="00E57390">
        <w:rPr>
          <w:sz w:val="28"/>
          <w:szCs w:val="28"/>
        </w:rPr>
        <w:t>уполномоченного</w:t>
      </w:r>
      <w:r w:rsidR="0075038E">
        <w:rPr>
          <w:sz w:val="28"/>
          <w:szCs w:val="28"/>
        </w:rPr>
        <w:t xml:space="preserve"> </w:t>
      </w:r>
      <w:r w:rsidR="00F762FE" w:rsidRPr="00E57390">
        <w:rPr>
          <w:sz w:val="28"/>
          <w:szCs w:val="28"/>
        </w:rPr>
        <w:t>органа</w:t>
      </w:r>
      <w:r w:rsidR="0075038E">
        <w:rPr>
          <w:sz w:val="28"/>
          <w:szCs w:val="28"/>
        </w:rPr>
        <w:t xml:space="preserve"> </w:t>
      </w:r>
      <w:r w:rsidR="00F762FE" w:rsidRPr="00E57390">
        <w:rPr>
          <w:sz w:val="28"/>
          <w:szCs w:val="28"/>
        </w:rPr>
        <w:t>проводит</w:t>
      </w:r>
      <w:r w:rsidR="0075038E">
        <w:rPr>
          <w:sz w:val="28"/>
          <w:szCs w:val="28"/>
        </w:rPr>
        <w:t xml:space="preserve"> </w:t>
      </w:r>
      <w:r w:rsidR="00F762FE" w:rsidRPr="00E57390">
        <w:rPr>
          <w:sz w:val="28"/>
          <w:szCs w:val="28"/>
        </w:rPr>
        <w:t>анализ</w:t>
      </w:r>
      <w:r w:rsidR="0075038E">
        <w:rPr>
          <w:sz w:val="28"/>
          <w:szCs w:val="28"/>
        </w:rPr>
        <w:t xml:space="preserve"> </w:t>
      </w:r>
      <w:r w:rsidR="00F762FE" w:rsidRPr="00E57390">
        <w:rPr>
          <w:sz w:val="28"/>
          <w:szCs w:val="28"/>
        </w:rPr>
        <w:t>заявления</w:t>
      </w:r>
      <w:r w:rsidR="0075038E">
        <w:rPr>
          <w:sz w:val="28"/>
          <w:szCs w:val="28"/>
        </w:rPr>
        <w:t xml:space="preserve"> </w:t>
      </w:r>
      <w:r w:rsidR="00F762FE" w:rsidRPr="00E57390">
        <w:rPr>
          <w:sz w:val="28"/>
          <w:szCs w:val="28"/>
        </w:rPr>
        <w:t>и</w:t>
      </w:r>
      <w:r w:rsidR="0075038E">
        <w:rPr>
          <w:sz w:val="28"/>
          <w:szCs w:val="28"/>
        </w:rPr>
        <w:t xml:space="preserve"> </w:t>
      </w:r>
      <w:r w:rsidR="00F762FE" w:rsidRPr="00E57390">
        <w:rPr>
          <w:sz w:val="28"/>
          <w:szCs w:val="28"/>
        </w:rPr>
        <w:t>прилагаемых</w:t>
      </w:r>
      <w:r w:rsidR="0075038E">
        <w:rPr>
          <w:sz w:val="28"/>
          <w:szCs w:val="28"/>
        </w:rPr>
        <w:t xml:space="preserve"> </w:t>
      </w:r>
      <w:r w:rsidR="00F762FE" w:rsidRPr="00E57390">
        <w:rPr>
          <w:sz w:val="28"/>
          <w:szCs w:val="28"/>
        </w:rPr>
        <w:t>документов</w:t>
      </w:r>
      <w:r w:rsidR="0075038E">
        <w:rPr>
          <w:sz w:val="28"/>
          <w:szCs w:val="28"/>
        </w:rPr>
        <w:t xml:space="preserve"> </w:t>
      </w:r>
      <w:r w:rsidR="00F762FE" w:rsidRPr="00E57390">
        <w:rPr>
          <w:sz w:val="28"/>
          <w:szCs w:val="28"/>
        </w:rPr>
        <w:t>на</w:t>
      </w:r>
      <w:r w:rsidR="0075038E">
        <w:rPr>
          <w:sz w:val="28"/>
          <w:szCs w:val="28"/>
        </w:rPr>
        <w:t xml:space="preserve"> </w:t>
      </w:r>
      <w:r w:rsidR="00F762FE" w:rsidRPr="00E57390">
        <w:rPr>
          <w:sz w:val="28"/>
          <w:szCs w:val="28"/>
        </w:rPr>
        <w:t>предмет:</w:t>
      </w:r>
    </w:p>
    <w:p w14:paraId="28BC30BB" w14:textId="1F4666D6" w:rsidR="00F762FE" w:rsidRPr="00E57390" w:rsidRDefault="00F762FE" w:rsidP="00B369FC">
      <w:pPr>
        <w:widowControl w:val="0"/>
        <w:shd w:val="clear" w:color="auto" w:fill="FFFFFF" w:themeFill="background1"/>
        <w:tabs>
          <w:tab w:val="left" w:pos="142"/>
          <w:tab w:val="left" w:pos="1134"/>
        </w:tabs>
        <w:ind w:firstLine="709"/>
        <w:jc w:val="both"/>
        <w:rPr>
          <w:sz w:val="28"/>
          <w:szCs w:val="28"/>
        </w:rPr>
      </w:pPr>
      <w:r w:rsidRPr="00E57390">
        <w:rPr>
          <w:sz w:val="28"/>
          <w:szCs w:val="28"/>
        </w:rPr>
        <w:t>необходимости</w:t>
      </w:r>
      <w:r w:rsidR="0075038E">
        <w:rPr>
          <w:sz w:val="28"/>
          <w:szCs w:val="28"/>
        </w:rPr>
        <w:t xml:space="preserve"> </w:t>
      </w:r>
      <w:r w:rsidRPr="00E57390">
        <w:rPr>
          <w:sz w:val="28"/>
          <w:szCs w:val="28"/>
        </w:rPr>
        <w:t>направления</w:t>
      </w:r>
      <w:r w:rsidR="0075038E">
        <w:rPr>
          <w:sz w:val="28"/>
          <w:szCs w:val="28"/>
        </w:rPr>
        <w:t xml:space="preserve"> </w:t>
      </w:r>
      <w:r w:rsidRPr="00E57390">
        <w:rPr>
          <w:sz w:val="28"/>
          <w:szCs w:val="28"/>
        </w:rPr>
        <w:t>межведомственных</w:t>
      </w:r>
      <w:r w:rsidR="0075038E">
        <w:rPr>
          <w:sz w:val="28"/>
          <w:szCs w:val="28"/>
        </w:rPr>
        <w:t xml:space="preserve"> </w:t>
      </w:r>
      <w:r w:rsidRPr="00E57390">
        <w:rPr>
          <w:sz w:val="28"/>
          <w:szCs w:val="28"/>
        </w:rPr>
        <w:t>запросов</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получения</w:t>
      </w:r>
      <w:r w:rsidR="0075038E">
        <w:rPr>
          <w:sz w:val="28"/>
          <w:szCs w:val="28"/>
        </w:rPr>
        <w:t xml:space="preserve"> </w:t>
      </w:r>
      <w:r w:rsidRPr="00E57390">
        <w:rPr>
          <w:sz w:val="28"/>
          <w:szCs w:val="28"/>
        </w:rPr>
        <w:t>соответствующих</w:t>
      </w:r>
      <w:r w:rsidR="0075038E">
        <w:rPr>
          <w:sz w:val="28"/>
          <w:szCs w:val="28"/>
        </w:rPr>
        <w:t xml:space="preserve"> </w:t>
      </w:r>
      <w:r w:rsidRPr="00E57390">
        <w:rPr>
          <w:sz w:val="28"/>
          <w:szCs w:val="28"/>
        </w:rPr>
        <w:t>сведений;</w:t>
      </w:r>
    </w:p>
    <w:p w14:paraId="56A64B47" w14:textId="0BC3233C" w:rsidR="00F762FE" w:rsidRPr="00E57390" w:rsidRDefault="00F762FE" w:rsidP="00B369FC">
      <w:pPr>
        <w:widowControl w:val="0"/>
        <w:shd w:val="clear" w:color="auto" w:fill="FFFFFF" w:themeFill="background1"/>
        <w:tabs>
          <w:tab w:val="left" w:pos="142"/>
          <w:tab w:val="left" w:pos="1134"/>
        </w:tabs>
        <w:ind w:firstLine="709"/>
        <w:jc w:val="both"/>
        <w:rPr>
          <w:sz w:val="28"/>
          <w:szCs w:val="28"/>
        </w:rPr>
      </w:pPr>
      <w:r w:rsidRPr="00E57390">
        <w:rPr>
          <w:sz w:val="28"/>
          <w:szCs w:val="28"/>
        </w:rPr>
        <w:t>наличия</w:t>
      </w:r>
      <w:r w:rsidR="0075038E">
        <w:rPr>
          <w:sz w:val="28"/>
          <w:szCs w:val="28"/>
        </w:rPr>
        <w:t xml:space="preserve"> </w:t>
      </w:r>
      <w:r w:rsidRPr="00E57390">
        <w:rPr>
          <w:sz w:val="28"/>
          <w:szCs w:val="28"/>
        </w:rPr>
        <w:t>оснований</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отказа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p>
    <w:p w14:paraId="44A2B85C" w14:textId="6DAA9154" w:rsidR="00F762FE" w:rsidRPr="00E57390" w:rsidRDefault="00F762FE" w:rsidP="00B369FC">
      <w:pPr>
        <w:widowControl w:val="0"/>
        <w:shd w:val="clear" w:color="auto" w:fill="FFFFFF" w:themeFill="background1"/>
        <w:tabs>
          <w:tab w:val="left" w:pos="142"/>
          <w:tab w:val="left" w:pos="1134"/>
        </w:tabs>
        <w:ind w:firstLine="709"/>
        <w:jc w:val="both"/>
        <w:rPr>
          <w:sz w:val="28"/>
          <w:szCs w:val="28"/>
        </w:rPr>
      </w:pPr>
      <w:r w:rsidRPr="00E57390">
        <w:rPr>
          <w:sz w:val="28"/>
          <w:szCs w:val="28"/>
        </w:rPr>
        <w:t>наличия</w:t>
      </w:r>
      <w:r w:rsidR="0075038E">
        <w:rPr>
          <w:sz w:val="28"/>
          <w:szCs w:val="28"/>
        </w:rPr>
        <w:t xml:space="preserve"> </w:t>
      </w:r>
      <w:r w:rsidRPr="00E57390">
        <w:rPr>
          <w:sz w:val="28"/>
          <w:szCs w:val="28"/>
        </w:rPr>
        <w:t>оснований</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приостановления</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возврата</w:t>
      </w:r>
      <w:r w:rsidR="0075038E">
        <w:rPr>
          <w:sz w:val="28"/>
          <w:szCs w:val="28"/>
        </w:rPr>
        <w:t xml:space="preserve"> </w:t>
      </w:r>
      <w:r w:rsidRPr="00E57390">
        <w:rPr>
          <w:sz w:val="28"/>
          <w:szCs w:val="28"/>
        </w:rPr>
        <w:t>заявления</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p>
    <w:p w14:paraId="31878BE5" w14:textId="44239E24" w:rsidR="00F762FE" w:rsidRPr="00D51653" w:rsidRDefault="00413114" w:rsidP="00B369FC">
      <w:pPr>
        <w:shd w:val="clear" w:color="auto" w:fill="FFFFFF" w:themeFill="background1"/>
        <w:autoSpaceDE w:val="0"/>
        <w:autoSpaceDN w:val="0"/>
        <w:adjustRightInd w:val="0"/>
        <w:ind w:firstLine="709"/>
        <w:jc w:val="both"/>
        <w:rPr>
          <w:color w:val="000000" w:themeColor="text1"/>
          <w:sz w:val="28"/>
          <w:szCs w:val="28"/>
        </w:rPr>
      </w:pPr>
      <w:r w:rsidRPr="00E57390">
        <w:rPr>
          <w:sz w:val="28"/>
          <w:szCs w:val="28"/>
        </w:rPr>
        <w:t>59</w:t>
      </w:r>
      <w:r w:rsidR="00F762FE" w:rsidRPr="00E57390">
        <w:rPr>
          <w:sz w:val="28"/>
          <w:szCs w:val="28"/>
        </w:rPr>
        <w:t>.2.</w:t>
      </w:r>
      <w:r w:rsidR="0075038E">
        <w:rPr>
          <w:sz w:val="28"/>
          <w:szCs w:val="28"/>
        </w:rPr>
        <w:t xml:space="preserve"> </w:t>
      </w:r>
      <w:r w:rsidR="00F762FE" w:rsidRPr="00D51653">
        <w:rPr>
          <w:color w:val="000000" w:themeColor="text1"/>
          <w:sz w:val="28"/>
          <w:szCs w:val="28"/>
        </w:rPr>
        <w:t>При</w:t>
      </w:r>
      <w:r w:rsidR="0075038E" w:rsidRPr="00D51653">
        <w:rPr>
          <w:color w:val="000000" w:themeColor="text1"/>
          <w:sz w:val="28"/>
          <w:szCs w:val="28"/>
        </w:rPr>
        <w:t xml:space="preserve"> </w:t>
      </w:r>
      <w:r w:rsidR="00F762FE" w:rsidRPr="00D51653">
        <w:rPr>
          <w:color w:val="000000" w:themeColor="text1"/>
          <w:sz w:val="28"/>
          <w:szCs w:val="28"/>
        </w:rPr>
        <w:t>наличии</w:t>
      </w:r>
      <w:r w:rsidR="0075038E" w:rsidRPr="00D51653">
        <w:rPr>
          <w:color w:val="000000" w:themeColor="text1"/>
          <w:sz w:val="28"/>
          <w:szCs w:val="28"/>
        </w:rPr>
        <w:t xml:space="preserve"> </w:t>
      </w:r>
      <w:r w:rsidR="00F762FE" w:rsidRPr="00D51653">
        <w:rPr>
          <w:color w:val="000000" w:themeColor="text1"/>
          <w:sz w:val="28"/>
          <w:szCs w:val="28"/>
        </w:rPr>
        <w:t>оснований,</w:t>
      </w:r>
      <w:r w:rsidR="0075038E" w:rsidRPr="00D51653">
        <w:rPr>
          <w:color w:val="000000" w:themeColor="text1"/>
          <w:sz w:val="28"/>
          <w:szCs w:val="28"/>
        </w:rPr>
        <w:t xml:space="preserve"> </w:t>
      </w:r>
      <w:r w:rsidR="00F762FE" w:rsidRPr="00D51653">
        <w:rPr>
          <w:color w:val="000000" w:themeColor="text1"/>
          <w:sz w:val="28"/>
          <w:szCs w:val="28"/>
        </w:rPr>
        <w:t>предусмотренных</w:t>
      </w:r>
      <w:r w:rsidR="0075038E" w:rsidRPr="00D51653">
        <w:rPr>
          <w:color w:val="000000" w:themeColor="text1"/>
          <w:sz w:val="28"/>
          <w:szCs w:val="28"/>
        </w:rPr>
        <w:t xml:space="preserve"> </w:t>
      </w:r>
      <w:r w:rsidR="00F762FE" w:rsidRPr="00D51653">
        <w:rPr>
          <w:color w:val="000000" w:themeColor="text1"/>
          <w:sz w:val="28"/>
          <w:szCs w:val="28"/>
        </w:rPr>
        <w:t>пунктом</w:t>
      </w:r>
      <w:r w:rsidR="0075038E" w:rsidRPr="00D51653">
        <w:rPr>
          <w:color w:val="000000" w:themeColor="text1"/>
          <w:sz w:val="28"/>
          <w:szCs w:val="28"/>
        </w:rPr>
        <w:t xml:space="preserve"> </w:t>
      </w:r>
      <w:r w:rsidR="00F762FE" w:rsidRPr="00D51653">
        <w:rPr>
          <w:color w:val="000000" w:themeColor="text1"/>
          <w:sz w:val="28"/>
          <w:szCs w:val="28"/>
        </w:rPr>
        <w:t>22</w:t>
      </w:r>
      <w:r w:rsidR="0075038E" w:rsidRPr="00D51653">
        <w:rPr>
          <w:color w:val="000000" w:themeColor="text1"/>
          <w:sz w:val="28"/>
          <w:szCs w:val="28"/>
        </w:rPr>
        <w:t xml:space="preserve"> </w:t>
      </w:r>
      <w:r w:rsidR="00F762FE" w:rsidRPr="00D51653">
        <w:rPr>
          <w:color w:val="000000" w:themeColor="text1"/>
          <w:sz w:val="28"/>
          <w:szCs w:val="28"/>
        </w:rPr>
        <w:t>настоящего</w:t>
      </w:r>
      <w:r w:rsidR="0075038E" w:rsidRPr="00D51653">
        <w:rPr>
          <w:color w:val="000000" w:themeColor="text1"/>
          <w:sz w:val="28"/>
          <w:szCs w:val="28"/>
        </w:rPr>
        <w:t xml:space="preserve"> </w:t>
      </w:r>
      <w:r w:rsidR="00F762FE" w:rsidRPr="00D51653">
        <w:rPr>
          <w:color w:val="000000" w:themeColor="text1"/>
          <w:sz w:val="28"/>
          <w:szCs w:val="28"/>
        </w:rPr>
        <w:t>регламента,</w:t>
      </w:r>
      <w:r w:rsidR="0075038E" w:rsidRPr="00D51653">
        <w:rPr>
          <w:color w:val="000000" w:themeColor="text1"/>
          <w:sz w:val="28"/>
          <w:szCs w:val="28"/>
        </w:rPr>
        <w:t xml:space="preserve"> </w:t>
      </w:r>
      <w:r w:rsidR="00F762FE" w:rsidRPr="00D51653">
        <w:rPr>
          <w:color w:val="000000" w:themeColor="text1"/>
          <w:sz w:val="28"/>
          <w:szCs w:val="28"/>
        </w:rPr>
        <w:t>работник</w:t>
      </w:r>
      <w:r w:rsidR="0075038E" w:rsidRPr="00D51653">
        <w:rPr>
          <w:color w:val="000000" w:themeColor="text1"/>
          <w:sz w:val="28"/>
          <w:szCs w:val="28"/>
        </w:rPr>
        <w:t xml:space="preserve"> </w:t>
      </w:r>
      <w:r w:rsidR="00F762FE" w:rsidRPr="00D51653">
        <w:rPr>
          <w:color w:val="000000" w:themeColor="text1"/>
          <w:sz w:val="28"/>
          <w:szCs w:val="28"/>
        </w:rPr>
        <w:t>уполномоченного</w:t>
      </w:r>
      <w:r w:rsidR="0075038E" w:rsidRPr="00D51653">
        <w:rPr>
          <w:color w:val="000000" w:themeColor="text1"/>
          <w:sz w:val="28"/>
          <w:szCs w:val="28"/>
        </w:rPr>
        <w:t xml:space="preserve"> </w:t>
      </w:r>
      <w:r w:rsidR="00F762FE" w:rsidRPr="00D51653">
        <w:rPr>
          <w:color w:val="000000" w:themeColor="text1"/>
          <w:sz w:val="28"/>
          <w:szCs w:val="28"/>
        </w:rPr>
        <w:t>органа</w:t>
      </w:r>
      <w:r w:rsidR="0075038E" w:rsidRPr="00D51653">
        <w:rPr>
          <w:color w:val="000000" w:themeColor="text1"/>
          <w:sz w:val="28"/>
          <w:szCs w:val="28"/>
        </w:rPr>
        <w:t xml:space="preserve"> </w:t>
      </w:r>
      <w:r w:rsidR="00F762FE" w:rsidRPr="00D51653">
        <w:rPr>
          <w:color w:val="000000" w:themeColor="text1"/>
          <w:sz w:val="28"/>
          <w:szCs w:val="28"/>
        </w:rPr>
        <w:t>в</w:t>
      </w:r>
      <w:r w:rsidR="0075038E" w:rsidRPr="00D51653">
        <w:rPr>
          <w:color w:val="000000" w:themeColor="text1"/>
          <w:sz w:val="28"/>
          <w:szCs w:val="28"/>
        </w:rPr>
        <w:t xml:space="preserve"> </w:t>
      </w:r>
      <w:r w:rsidR="00F762FE" w:rsidRPr="00D51653">
        <w:rPr>
          <w:color w:val="000000" w:themeColor="text1"/>
          <w:sz w:val="28"/>
          <w:szCs w:val="28"/>
        </w:rPr>
        <w:t>течение</w:t>
      </w:r>
      <w:r w:rsidR="0075038E" w:rsidRPr="00D51653">
        <w:rPr>
          <w:color w:val="000000" w:themeColor="text1"/>
          <w:sz w:val="28"/>
          <w:szCs w:val="28"/>
        </w:rPr>
        <w:t xml:space="preserve"> </w:t>
      </w:r>
      <w:r w:rsidR="0040382D" w:rsidRPr="00D51653">
        <w:rPr>
          <w:color w:val="000000" w:themeColor="text1"/>
          <w:sz w:val="28"/>
          <w:szCs w:val="28"/>
        </w:rPr>
        <w:t>3</w:t>
      </w:r>
      <w:r w:rsidR="0075038E" w:rsidRPr="00D51653">
        <w:rPr>
          <w:color w:val="000000" w:themeColor="text1"/>
          <w:sz w:val="28"/>
          <w:szCs w:val="28"/>
        </w:rPr>
        <w:t xml:space="preserve"> </w:t>
      </w:r>
      <w:r w:rsidR="00F762FE" w:rsidRPr="00D51653">
        <w:rPr>
          <w:color w:val="000000" w:themeColor="text1"/>
          <w:sz w:val="28"/>
          <w:szCs w:val="28"/>
        </w:rPr>
        <w:t>дн</w:t>
      </w:r>
      <w:r w:rsidR="0040382D" w:rsidRPr="00D51653">
        <w:rPr>
          <w:color w:val="000000" w:themeColor="text1"/>
          <w:sz w:val="28"/>
          <w:szCs w:val="28"/>
        </w:rPr>
        <w:t>ей</w:t>
      </w:r>
      <w:r w:rsidR="0075038E" w:rsidRPr="00D51653">
        <w:rPr>
          <w:color w:val="000000" w:themeColor="text1"/>
          <w:sz w:val="28"/>
          <w:szCs w:val="28"/>
        </w:rPr>
        <w:t xml:space="preserve"> </w:t>
      </w:r>
      <w:r w:rsidR="00F762FE" w:rsidRPr="00D51653">
        <w:rPr>
          <w:color w:val="000000" w:themeColor="text1"/>
          <w:sz w:val="28"/>
          <w:szCs w:val="28"/>
        </w:rPr>
        <w:t>подготавливает</w:t>
      </w:r>
      <w:r w:rsidR="0075038E" w:rsidRPr="00D51653">
        <w:rPr>
          <w:color w:val="000000" w:themeColor="text1"/>
          <w:sz w:val="28"/>
          <w:szCs w:val="28"/>
        </w:rPr>
        <w:t xml:space="preserve"> </w:t>
      </w:r>
      <w:r w:rsidR="00F762FE" w:rsidRPr="00D51653">
        <w:rPr>
          <w:color w:val="000000" w:themeColor="text1"/>
          <w:sz w:val="28"/>
          <w:szCs w:val="28"/>
        </w:rPr>
        <w:t>письмо</w:t>
      </w:r>
      <w:r w:rsidR="0075038E" w:rsidRPr="00D51653">
        <w:rPr>
          <w:color w:val="000000" w:themeColor="text1"/>
          <w:sz w:val="28"/>
          <w:szCs w:val="28"/>
        </w:rPr>
        <w:t xml:space="preserve"> </w:t>
      </w:r>
      <w:r w:rsidR="00F762FE" w:rsidRPr="00D51653">
        <w:rPr>
          <w:color w:val="000000" w:themeColor="text1"/>
          <w:sz w:val="28"/>
          <w:szCs w:val="28"/>
        </w:rPr>
        <w:t>о</w:t>
      </w:r>
      <w:r w:rsidR="0075038E" w:rsidRPr="00D51653">
        <w:rPr>
          <w:color w:val="000000" w:themeColor="text1"/>
          <w:sz w:val="28"/>
          <w:szCs w:val="28"/>
        </w:rPr>
        <w:t xml:space="preserve"> </w:t>
      </w:r>
      <w:r w:rsidR="00F762FE" w:rsidRPr="00D51653">
        <w:rPr>
          <w:color w:val="000000" w:themeColor="text1"/>
          <w:sz w:val="28"/>
          <w:szCs w:val="28"/>
        </w:rPr>
        <w:t>возврате</w:t>
      </w:r>
      <w:r w:rsidR="0075038E" w:rsidRPr="00D51653">
        <w:rPr>
          <w:color w:val="000000" w:themeColor="text1"/>
          <w:sz w:val="28"/>
          <w:szCs w:val="28"/>
        </w:rPr>
        <w:t xml:space="preserve"> </w:t>
      </w:r>
      <w:r w:rsidR="00F762FE" w:rsidRPr="00D51653">
        <w:rPr>
          <w:color w:val="000000" w:themeColor="text1"/>
          <w:sz w:val="28"/>
          <w:szCs w:val="28"/>
        </w:rPr>
        <w:t>заявления</w:t>
      </w:r>
      <w:r w:rsidR="0075038E" w:rsidRPr="00D51653">
        <w:rPr>
          <w:color w:val="000000" w:themeColor="text1"/>
          <w:sz w:val="28"/>
          <w:szCs w:val="28"/>
        </w:rPr>
        <w:t xml:space="preserve"> </w:t>
      </w:r>
      <w:r w:rsidR="00F762FE" w:rsidRPr="00D51653">
        <w:rPr>
          <w:color w:val="000000" w:themeColor="text1"/>
          <w:sz w:val="28"/>
          <w:szCs w:val="28"/>
        </w:rPr>
        <w:t>с</w:t>
      </w:r>
      <w:r w:rsidR="0075038E" w:rsidRPr="00D51653">
        <w:rPr>
          <w:color w:val="000000" w:themeColor="text1"/>
          <w:sz w:val="28"/>
          <w:szCs w:val="28"/>
        </w:rPr>
        <w:t xml:space="preserve"> </w:t>
      </w:r>
      <w:r w:rsidR="00F762FE" w:rsidRPr="00D51653">
        <w:rPr>
          <w:color w:val="000000" w:themeColor="text1"/>
          <w:sz w:val="28"/>
          <w:szCs w:val="28"/>
        </w:rPr>
        <w:t>указанием</w:t>
      </w:r>
      <w:r w:rsidR="0075038E" w:rsidRPr="00D51653">
        <w:rPr>
          <w:color w:val="000000" w:themeColor="text1"/>
          <w:sz w:val="28"/>
          <w:szCs w:val="28"/>
        </w:rPr>
        <w:t xml:space="preserve"> </w:t>
      </w:r>
      <w:r w:rsidR="00F762FE" w:rsidRPr="00D51653">
        <w:rPr>
          <w:color w:val="000000" w:themeColor="text1"/>
          <w:sz w:val="28"/>
          <w:szCs w:val="28"/>
        </w:rPr>
        <w:t>причин</w:t>
      </w:r>
      <w:r w:rsidR="0075038E" w:rsidRPr="00D51653">
        <w:rPr>
          <w:color w:val="000000" w:themeColor="text1"/>
          <w:sz w:val="28"/>
          <w:szCs w:val="28"/>
        </w:rPr>
        <w:t xml:space="preserve"> </w:t>
      </w:r>
      <w:r w:rsidR="00F762FE" w:rsidRPr="00D51653">
        <w:rPr>
          <w:color w:val="000000" w:themeColor="text1"/>
          <w:sz w:val="28"/>
          <w:szCs w:val="28"/>
        </w:rPr>
        <w:t>возврата.</w:t>
      </w:r>
    </w:p>
    <w:p w14:paraId="380EAE4D" w14:textId="0FF07663" w:rsidR="00F762FE" w:rsidRPr="00D51653" w:rsidRDefault="00F762FE" w:rsidP="00B369FC">
      <w:pPr>
        <w:shd w:val="clear" w:color="auto" w:fill="FFFFFF" w:themeFill="background1"/>
        <w:autoSpaceDE w:val="0"/>
        <w:autoSpaceDN w:val="0"/>
        <w:adjustRightInd w:val="0"/>
        <w:ind w:firstLine="709"/>
        <w:jc w:val="both"/>
        <w:rPr>
          <w:color w:val="000000" w:themeColor="text1"/>
          <w:sz w:val="28"/>
          <w:szCs w:val="28"/>
        </w:rPr>
      </w:pPr>
      <w:r w:rsidRPr="00D51653">
        <w:rPr>
          <w:color w:val="000000" w:themeColor="text1"/>
          <w:sz w:val="28"/>
          <w:szCs w:val="28"/>
        </w:rPr>
        <w:t>Указанное</w:t>
      </w:r>
      <w:r w:rsidR="0075038E" w:rsidRPr="00D51653">
        <w:rPr>
          <w:color w:val="000000" w:themeColor="text1"/>
          <w:sz w:val="28"/>
          <w:szCs w:val="28"/>
        </w:rPr>
        <w:t xml:space="preserve"> </w:t>
      </w:r>
      <w:r w:rsidRPr="00D51653">
        <w:rPr>
          <w:color w:val="000000" w:themeColor="text1"/>
          <w:sz w:val="28"/>
          <w:szCs w:val="28"/>
        </w:rPr>
        <w:t>письмо</w:t>
      </w:r>
      <w:r w:rsidR="0075038E" w:rsidRPr="00D51653">
        <w:rPr>
          <w:color w:val="000000" w:themeColor="text1"/>
          <w:sz w:val="28"/>
          <w:szCs w:val="28"/>
        </w:rPr>
        <w:t xml:space="preserve"> </w:t>
      </w:r>
      <w:r w:rsidRPr="00D51653">
        <w:rPr>
          <w:color w:val="000000" w:themeColor="text1"/>
          <w:sz w:val="28"/>
          <w:szCs w:val="28"/>
        </w:rPr>
        <w:t>подписывается</w:t>
      </w:r>
      <w:r w:rsidR="0075038E" w:rsidRPr="00D51653">
        <w:rPr>
          <w:color w:val="000000" w:themeColor="text1"/>
          <w:sz w:val="28"/>
          <w:szCs w:val="28"/>
        </w:rPr>
        <w:t xml:space="preserve"> </w:t>
      </w:r>
      <w:r w:rsidRPr="00D51653">
        <w:rPr>
          <w:color w:val="000000" w:themeColor="text1"/>
          <w:sz w:val="28"/>
          <w:szCs w:val="28"/>
        </w:rPr>
        <w:t>директором</w:t>
      </w:r>
      <w:r w:rsidR="0075038E" w:rsidRPr="00D51653">
        <w:rPr>
          <w:color w:val="000000" w:themeColor="text1"/>
          <w:sz w:val="28"/>
          <w:szCs w:val="28"/>
        </w:rPr>
        <w:t xml:space="preserve"> </w:t>
      </w:r>
      <w:r w:rsidRPr="00D51653">
        <w:rPr>
          <w:color w:val="000000" w:themeColor="text1"/>
          <w:sz w:val="28"/>
          <w:szCs w:val="28"/>
        </w:rPr>
        <w:t>уполномоченного</w:t>
      </w:r>
      <w:r w:rsidR="0075038E" w:rsidRPr="00D51653">
        <w:rPr>
          <w:color w:val="000000" w:themeColor="text1"/>
          <w:sz w:val="28"/>
          <w:szCs w:val="28"/>
        </w:rPr>
        <w:t xml:space="preserve"> </w:t>
      </w:r>
      <w:r w:rsidRPr="00D51653">
        <w:rPr>
          <w:color w:val="000000" w:themeColor="text1"/>
          <w:sz w:val="28"/>
          <w:szCs w:val="28"/>
        </w:rPr>
        <w:t>органа</w:t>
      </w:r>
      <w:r w:rsidR="0075038E" w:rsidRPr="00D51653">
        <w:rPr>
          <w:color w:val="000000" w:themeColor="text1"/>
          <w:sz w:val="28"/>
          <w:szCs w:val="28"/>
        </w:rPr>
        <w:t xml:space="preserve"> </w:t>
      </w:r>
      <w:r w:rsidRPr="00D51653">
        <w:rPr>
          <w:color w:val="000000" w:themeColor="text1"/>
          <w:sz w:val="28"/>
          <w:szCs w:val="28"/>
        </w:rPr>
        <w:t>или</w:t>
      </w:r>
      <w:r w:rsidR="0075038E" w:rsidRPr="00D51653">
        <w:rPr>
          <w:color w:val="000000" w:themeColor="text1"/>
          <w:sz w:val="28"/>
          <w:szCs w:val="28"/>
        </w:rPr>
        <w:t xml:space="preserve"> </w:t>
      </w:r>
      <w:r w:rsidRPr="00D51653">
        <w:rPr>
          <w:color w:val="000000" w:themeColor="text1"/>
          <w:sz w:val="28"/>
          <w:szCs w:val="28"/>
        </w:rPr>
        <w:t>уполномоченным</w:t>
      </w:r>
      <w:r w:rsidR="0075038E" w:rsidRPr="00D51653">
        <w:rPr>
          <w:color w:val="000000" w:themeColor="text1"/>
          <w:sz w:val="28"/>
          <w:szCs w:val="28"/>
        </w:rPr>
        <w:t xml:space="preserve"> </w:t>
      </w:r>
      <w:r w:rsidRPr="00D51653">
        <w:rPr>
          <w:color w:val="000000" w:themeColor="text1"/>
          <w:sz w:val="28"/>
          <w:szCs w:val="28"/>
        </w:rPr>
        <w:t>им</w:t>
      </w:r>
      <w:r w:rsidR="0075038E" w:rsidRPr="00D51653">
        <w:rPr>
          <w:color w:val="000000" w:themeColor="text1"/>
          <w:sz w:val="28"/>
          <w:szCs w:val="28"/>
        </w:rPr>
        <w:t xml:space="preserve"> </w:t>
      </w:r>
      <w:r w:rsidRPr="00D51653">
        <w:rPr>
          <w:color w:val="000000" w:themeColor="text1"/>
          <w:sz w:val="28"/>
          <w:szCs w:val="28"/>
        </w:rPr>
        <w:t>лицом.</w:t>
      </w:r>
    </w:p>
    <w:p w14:paraId="26419F35" w14:textId="72D06DFC" w:rsidR="00F762FE" w:rsidRPr="00D51653" w:rsidRDefault="00F762FE" w:rsidP="00B369FC">
      <w:pPr>
        <w:shd w:val="clear" w:color="auto" w:fill="FFFFFF" w:themeFill="background1"/>
        <w:autoSpaceDE w:val="0"/>
        <w:autoSpaceDN w:val="0"/>
        <w:adjustRightInd w:val="0"/>
        <w:ind w:firstLine="709"/>
        <w:jc w:val="both"/>
        <w:rPr>
          <w:color w:val="000000" w:themeColor="text1"/>
          <w:sz w:val="28"/>
          <w:szCs w:val="28"/>
        </w:rPr>
      </w:pPr>
      <w:r w:rsidRPr="00D51653">
        <w:rPr>
          <w:color w:val="000000" w:themeColor="text1"/>
          <w:sz w:val="28"/>
          <w:szCs w:val="28"/>
        </w:rPr>
        <w:t>Письмо</w:t>
      </w:r>
      <w:r w:rsidR="0075038E" w:rsidRPr="00D51653">
        <w:rPr>
          <w:color w:val="000000" w:themeColor="text1"/>
          <w:sz w:val="28"/>
          <w:szCs w:val="28"/>
        </w:rPr>
        <w:t xml:space="preserve"> </w:t>
      </w:r>
      <w:r w:rsidRPr="00D51653">
        <w:rPr>
          <w:color w:val="000000" w:themeColor="text1"/>
          <w:sz w:val="28"/>
          <w:szCs w:val="28"/>
        </w:rPr>
        <w:t>о</w:t>
      </w:r>
      <w:r w:rsidR="0075038E" w:rsidRPr="00D51653">
        <w:rPr>
          <w:color w:val="000000" w:themeColor="text1"/>
          <w:sz w:val="28"/>
          <w:szCs w:val="28"/>
        </w:rPr>
        <w:t xml:space="preserve"> </w:t>
      </w:r>
      <w:r w:rsidRPr="00D51653">
        <w:rPr>
          <w:color w:val="000000" w:themeColor="text1"/>
          <w:sz w:val="28"/>
          <w:szCs w:val="28"/>
        </w:rPr>
        <w:t>возврате</w:t>
      </w:r>
      <w:r w:rsidR="0075038E" w:rsidRPr="00D51653">
        <w:rPr>
          <w:color w:val="000000" w:themeColor="text1"/>
          <w:sz w:val="28"/>
          <w:szCs w:val="28"/>
        </w:rPr>
        <w:t xml:space="preserve"> </w:t>
      </w:r>
      <w:r w:rsidRPr="00D51653">
        <w:rPr>
          <w:color w:val="000000" w:themeColor="text1"/>
          <w:sz w:val="28"/>
          <w:szCs w:val="28"/>
        </w:rPr>
        <w:t>заявления</w:t>
      </w:r>
      <w:r w:rsidR="0075038E" w:rsidRPr="00D51653">
        <w:rPr>
          <w:color w:val="000000" w:themeColor="text1"/>
          <w:sz w:val="28"/>
          <w:szCs w:val="28"/>
        </w:rPr>
        <w:t xml:space="preserve"> </w:t>
      </w:r>
      <w:r w:rsidRPr="00D51653">
        <w:rPr>
          <w:color w:val="000000" w:themeColor="text1"/>
          <w:sz w:val="28"/>
          <w:szCs w:val="28"/>
        </w:rPr>
        <w:t>подлежит</w:t>
      </w:r>
      <w:r w:rsidR="0075038E" w:rsidRPr="00D51653">
        <w:rPr>
          <w:color w:val="000000" w:themeColor="text1"/>
          <w:sz w:val="28"/>
          <w:szCs w:val="28"/>
        </w:rPr>
        <w:t xml:space="preserve"> </w:t>
      </w:r>
      <w:r w:rsidRPr="00D51653">
        <w:rPr>
          <w:color w:val="000000" w:themeColor="text1"/>
          <w:sz w:val="28"/>
          <w:szCs w:val="28"/>
        </w:rPr>
        <w:t>регистрации</w:t>
      </w:r>
      <w:r w:rsidR="0075038E" w:rsidRPr="00D51653">
        <w:rPr>
          <w:color w:val="000000" w:themeColor="text1"/>
          <w:sz w:val="28"/>
          <w:szCs w:val="28"/>
        </w:rPr>
        <w:t xml:space="preserve"> </w:t>
      </w:r>
      <w:r w:rsidRPr="00D51653">
        <w:rPr>
          <w:color w:val="000000" w:themeColor="text1"/>
          <w:sz w:val="28"/>
          <w:szCs w:val="28"/>
        </w:rPr>
        <w:t>общим</w:t>
      </w:r>
      <w:r w:rsidR="0075038E" w:rsidRPr="00D51653">
        <w:rPr>
          <w:color w:val="000000" w:themeColor="text1"/>
          <w:sz w:val="28"/>
          <w:szCs w:val="28"/>
        </w:rPr>
        <w:t xml:space="preserve"> </w:t>
      </w:r>
      <w:r w:rsidRPr="00D51653">
        <w:rPr>
          <w:color w:val="000000" w:themeColor="text1"/>
          <w:sz w:val="28"/>
          <w:szCs w:val="28"/>
        </w:rPr>
        <w:t>отделом</w:t>
      </w:r>
      <w:r w:rsidR="0075038E" w:rsidRPr="00D51653">
        <w:rPr>
          <w:color w:val="000000" w:themeColor="text1"/>
          <w:sz w:val="28"/>
          <w:szCs w:val="28"/>
        </w:rPr>
        <w:t xml:space="preserve"> </w:t>
      </w:r>
      <w:r w:rsidRPr="00D51653">
        <w:rPr>
          <w:color w:val="000000" w:themeColor="text1"/>
          <w:sz w:val="28"/>
          <w:szCs w:val="28"/>
        </w:rPr>
        <w:t>уполномоченного</w:t>
      </w:r>
      <w:r w:rsidR="0075038E" w:rsidRPr="00D51653">
        <w:rPr>
          <w:color w:val="000000" w:themeColor="text1"/>
          <w:sz w:val="28"/>
          <w:szCs w:val="28"/>
        </w:rPr>
        <w:t xml:space="preserve"> </w:t>
      </w:r>
      <w:r w:rsidRPr="00D51653">
        <w:rPr>
          <w:color w:val="000000" w:themeColor="text1"/>
          <w:sz w:val="28"/>
          <w:szCs w:val="28"/>
        </w:rPr>
        <w:t>органа</w:t>
      </w:r>
      <w:r w:rsidR="0075038E" w:rsidRPr="00D51653">
        <w:rPr>
          <w:color w:val="000000" w:themeColor="text1"/>
          <w:sz w:val="28"/>
          <w:szCs w:val="28"/>
        </w:rPr>
        <w:t xml:space="preserve"> </w:t>
      </w:r>
      <w:r w:rsidRPr="00D51653">
        <w:rPr>
          <w:color w:val="000000" w:themeColor="text1"/>
          <w:sz w:val="28"/>
          <w:szCs w:val="28"/>
        </w:rPr>
        <w:t>в</w:t>
      </w:r>
      <w:r w:rsidR="0075038E" w:rsidRPr="00D51653">
        <w:rPr>
          <w:color w:val="000000" w:themeColor="text1"/>
          <w:sz w:val="28"/>
          <w:szCs w:val="28"/>
        </w:rPr>
        <w:t xml:space="preserve"> </w:t>
      </w:r>
      <w:r w:rsidRPr="00D51653">
        <w:rPr>
          <w:color w:val="000000" w:themeColor="text1"/>
          <w:sz w:val="28"/>
          <w:szCs w:val="28"/>
        </w:rPr>
        <w:t>установленном</w:t>
      </w:r>
      <w:r w:rsidR="0075038E" w:rsidRPr="00D51653">
        <w:rPr>
          <w:color w:val="000000" w:themeColor="text1"/>
          <w:sz w:val="28"/>
          <w:szCs w:val="28"/>
        </w:rPr>
        <w:t xml:space="preserve"> </w:t>
      </w:r>
      <w:r w:rsidRPr="00D51653">
        <w:rPr>
          <w:color w:val="000000" w:themeColor="text1"/>
          <w:sz w:val="28"/>
          <w:szCs w:val="28"/>
        </w:rPr>
        <w:t>порядке.</w:t>
      </w:r>
      <w:r w:rsidR="0075038E" w:rsidRPr="00D51653">
        <w:rPr>
          <w:color w:val="000000" w:themeColor="text1"/>
          <w:sz w:val="28"/>
          <w:szCs w:val="28"/>
        </w:rPr>
        <w:t xml:space="preserve"> </w:t>
      </w:r>
      <w:r w:rsidRPr="00D51653">
        <w:rPr>
          <w:color w:val="000000" w:themeColor="text1"/>
          <w:sz w:val="28"/>
          <w:szCs w:val="28"/>
        </w:rPr>
        <w:t>К</w:t>
      </w:r>
      <w:r w:rsidR="0075038E" w:rsidRPr="00D51653">
        <w:rPr>
          <w:color w:val="000000" w:themeColor="text1"/>
          <w:sz w:val="28"/>
          <w:szCs w:val="28"/>
        </w:rPr>
        <w:t xml:space="preserve"> </w:t>
      </w:r>
      <w:r w:rsidRPr="00D51653">
        <w:rPr>
          <w:color w:val="000000" w:themeColor="text1"/>
          <w:sz w:val="28"/>
          <w:szCs w:val="28"/>
        </w:rPr>
        <w:t>письму</w:t>
      </w:r>
      <w:r w:rsidR="0075038E" w:rsidRPr="00D51653">
        <w:rPr>
          <w:color w:val="000000" w:themeColor="text1"/>
          <w:sz w:val="28"/>
          <w:szCs w:val="28"/>
        </w:rPr>
        <w:t xml:space="preserve"> </w:t>
      </w:r>
      <w:r w:rsidRPr="00D51653">
        <w:rPr>
          <w:color w:val="000000" w:themeColor="text1"/>
          <w:sz w:val="28"/>
          <w:szCs w:val="28"/>
        </w:rPr>
        <w:t>о</w:t>
      </w:r>
      <w:r w:rsidR="0075038E" w:rsidRPr="00D51653">
        <w:rPr>
          <w:color w:val="000000" w:themeColor="text1"/>
          <w:sz w:val="28"/>
          <w:szCs w:val="28"/>
        </w:rPr>
        <w:t xml:space="preserve"> </w:t>
      </w:r>
      <w:r w:rsidRPr="00D51653">
        <w:rPr>
          <w:color w:val="000000" w:themeColor="text1"/>
          <w:sz w:val="28"/>
          <w:szCs w:val="28"/>
        </w:rPr>
        <w:t>возврате</w:t>
      </w:r>
      <w:r w:rsidR="0075038E" w:rsidRPr="00D51653">
        <w:rPr>
          <w:color w:val="000000" w:themeColor="text1"/>
          <w:sz w:val="28"/>
          <w:szCs w:val="28"/>
        </w:rPr>
        <w:t xml:space="preserve"> </w:t>
      </w:r>
      <w:r w:rsidRPr="00D51653">
        <w:rPr>
          <w:color w:val="000000" w:themeColor="text1"/>
          <w:sz w:val="28"/>
          <w:szCs w:val="28"/>
        </w:rPr>
        <w:t>заявления</w:t>
      </w:r>
      <w:r w:rsidR="0075038E" w:rsidRPr="00D51653">
        <w:rPr>
          <w:color w:val="000000" w:themeColor="text1"/>
          <w:sz w:val="28"/>
          <w:szCs w:val="28"/>
        </w:rPr>
        <w:t xml:space="preserve"> </w:t>
      </w:r>
      <w:r w:rsidRPr="00D51653">
        <w:rPr>
          <w:color w:val="000000" w:themeColor="text1"/>
          <w:sz w:val="28"/>
          <w:szCs w:val="28"/>
        </w:rPr>
        <w:t>прилагаются</w:t>
      </w:r>
      <w:r w:rsidR="0075038E" w:rsidRPr="00D51653">
        <w:rPr>
          <w:color w:val="000000" w:themeColor="text1"/>
          <w:sz w:val="28"/>
          <w:szCs w:val="28"/>
        </w:rPr>
        <w:t xml:space="preserve"> </w:t>
      </w:r>
      <w:r w:rsidRPr="00D51653">
        <w:rPr>
          <w:color w:val="000000" w:themeColor="text1"/>
          <w:sz w:val="28"/>
          <w:szCs w:val="28"/>
        </w:rPr>
        <w:t>документы,</w:t>
      </w:r>
      <w:r w:rsidR="0075038E" w:rsidRPr="00D51653">
        <w:rPr>
          <w:color w:val="000000" w:themeColor="text1"/>
          <w:sz w:val="28"/>
          <w:szCs w:val="28"/>
        </w:rPr>
        <w:t xml:space="preserve"> </w:t>
      </w:r>
      <w:r w:rsidRPr="00D51653">
        <w:rPr>
          <w:color w:val="000000" w:themeColor="text1"/>
          <w:sz w:val="28"/>
          <w:szCs w:val="28"/>
        </w:rPr>
        <w:t>которые</w:t>
      </w:r>
      <w:r w:rsidR="0075038E" w:rsidRPr="00D51653">
        <w:rPr>
          <w:color w:val="000000" w:themeColor="text1"/>
          <w:sz w:val="28"/>
          <w:szCs w:val="28"/>
        </w:rPr>
        <w:t xml:space="preserve"> </w:t>
      </w:r>
      <w:r w:rsidRPr="00D51653">
        <w:rPr>
          <w:color w:val="000000" w:themeColor="text1"/>
          <w:sz w:val="28"/>
          <w:szCs w:val="28"/>
        </w:rPr>
        <w:t>были</w:t>
      </w:r>
      <w:r w:rsidR="0075038E" w:rsidRPr="00D51653">
        <w:rPr>
          <w:color w:val="000000" w:themeColor="text1"/>
          <w:sz w:val="28"/>
          <w:szCs w:val="28"/>
        </w:rPr>
        <w:t xml:space="preserve"> </w:t>
      </w:r>
      <w:r w:rsidRPr="00D51653">
        <w:rPr>
          <w:color w:val="000000" w:themeColor="text1"/>
          <w:sz w:val="28"/>
          <w:szCs w:val="28"/>
        </w:rPr>
        <w:t>поданы</w:t>
      </w:r>
      <w:r w:rsidR="0075038E" w:rsidRPr="00D51653">
        <w:rPr>
          <w:color w:val="000000" w:themeColor="text1"/>
          <w:sz w:val="28"/>
          <w:szCs w:val="28"/>
        </w:rPr>
        <w:t xml:space="preserve"> </w:t>
      </w:r>
      <w:r w:rsidRPr="00D51653">
        <w:rPr>
          <w:color w:val="000000" w:themeColor="text1"/>
          <w:sz w:val="28"/>
          <w:szCs w:val="28"/>
        </w:rPr>
        <w:t>заявителем.</w:t>
      </w:r>
    </w:p>
    <w:p w14:paraId="3E8588EC" w14:textId="22A30C74" w:rsidR="00F762FE" w:rsidRPr="00D51653" w:rsidRDefault="00F762FE" w:rsidP="00B369FC">
      <w:pPr>
        <w:shd w:val="clear" w:color="auto" w:fill="FFFFFF" w:themeFill="background1"/>
        <w:autoSpaceDE w:val="0"/>
        <w:autoSpaceDN w:val="0"/>
        <w:adjustRightInd w:val="0"/>
        <w:ind w:firstLine="709"/>
        <w:jc w:val="both"/>
        <w:rPr>
          <w:color w:val="000000" w:themeColor="text1"/>
          <w:sz w:val="28"/>
          <w:szCs w:val="28"/>
        </w:rPr>
      </w:pPr>
      <w:r w:rsidRPr="00D51653">
        <w:rPr>
          <w:color w:val="000000" w:themeColor="text1"/>
          <w:sz w:val="28"/>
          <w:szCs w:val="28"/>
        </w:rPr>
        <w:t>Письмо</w:t>
      </w:r>
      <w:r w:rsidR="0075038E" w:rsidRPr="00D51653">
        <w:rPr>
          <w:color w:val="000000" w:themeColor="text1"/>
          <w:sz w:val="28"/>
          <w:szCs w:val="28"/>
        </w:rPr>
        <w:t xml:space="preserve"> </w:t>
      </w:r>
      <w:r w:rsidRPr="00D51653">
        <w:rPr>
          <w:color w:val="000000" w:themeColor="text1"/>
          <w:sz w:val="28"/>
          <w:szCs w:val="28"/>
        </w:rPr>
        <w:t>о</w:t>
      </w:r>
      <w:r w:rsidR="0075038E" w:rsidRPr="00D51653">
        <w:rPr>
          <w:color w:val="000000" w:themeColor="text1"/>
          <w:sz w:val="28"/>
          <w:szCs w:val="28"/>
        </w:rPr>
        <w:t xml:space="preserve"> </w:t>
      </w:r>
      <w:r w:rsidRPr="00D51653">
        <w:rPr>
          <w:color w:val="000000" w:themeColor="text1"/>
          <w:sz w:val="28"/>
          <w:szCs w:val="28"/>
        </w:rPr>
        <w:t>возврате</w:t>
      </w:r>
      <w:r w:rsidR="0075038E" w:rsidRPr="00D51653">
        <w:rPr>
          <w:color w:val="000000" w:themeColor="text1"/>
          <w:sz w:val="28"/>
          <w:szCs w:val="28"/>
        </w:rPr>
        <w:t xml:space="preserve"> </w:t>
      </w:r>
      <w:r w:rsidRPr="00D51653">
        <w:rPr>
          <w:color w:val="000000" w:themeColor="text1"/>
          <w:sz w:val="28"/>
          <w:szCs w:val="28"/>
        </w:rPr>
        <w:t>заявления</w:t>
      </w:r>
      <w:r w:rsidR="0075038E" w:rsidRPr="00D51653">
        <w:rPr>
          <w:color w:val="000000" w:themeColor="text1"/>
          <w:sz w:val="28"/>
          <w:szCs w:val="28"/>
        </w:rPr>
        <w:t xml:space="preserve"> </w:t>
      </w:r>
      <w:r w:rsidRPr="00D51653">
        <w:rPr>
          <w:color w:val="000000" w:themeColor="text1"/>
          <w:sz w:val="28"/>
          <w:szCs w:val="28"/>
        </w:rPr>
        <w:t>подлежит</w:t>
      </w:r>
      <w:r w:rsidR="0075038E" w:rsidRPr="00D51653">
        <w:rPr>
          <w:color w:val="000000" w:themeColor="text1"/>
          <w:sz w:val="28"/>
          <w:szCs w:val="28"/>
        </w:rPr>
        <w:t xml:space="preserve"> </w:t>
      </w:r>
      <w:r w:rsidRPr="00D51653">
        <w:rPr>
          <w:color w:val="000000" w:themeColor="text1"/>
          <w:sz w:val="28"/>
          <w:szCs w:val="28"/>
        </w:rPr>
        <w:t>выдаче</w:t>
      </w:r>
      <w:r w:rsidR="0075038E" w:rsidRPr="00D51653">
        <w:rPr>
          <w:color w:val="000000" w:themeColor="text1"/>
          <w:sz w:val="28"/>
          <w:szCs w:val="28"/>
        </w:rPr>
        <w:t xml:space="preserve"> </w:t>
      </w:r>
      <w:r w:rsidRPr="00D51653">
        <w:rPr>
          <w:color w:val="000000" w:themeColor="text1"/>
          <w:sz w:val="28"/>
          <w:szCs w:val="28"/>
        </w:rPr>
        <w:t>заявителю</w:t>
      </w:r>
      <w:r w:rsidR="0075038E" w:rsidRPr="00D51653">
        <w:rPr>
          <w:color w:val="000000" w:themeColor="text1"/>
          <w:sz w:val="28"/>
          <w:szCs w:val="28"/>
        </w:rPr>
        <w:t xml:space="preserve"> </w:t>
      </w:r>
      <w:r w:rsidRPr="00D51653">
        <w:rPr>
          <w:color w:val="000000" w:themeColor="text1"/>
          <w:sz w:val="28"/>
          <w:szCs w:val="28"/>
        </w:rPr>
        <w:t>(представителю</w:t>
      </w:r>
      <w:r w:rsidR="0075038E" w:rsidRPr="00D51653">
        <w:rPr>
          <w:color w:val="000000" w:themeColor="text1"/>
          <w:sz w:val="28"/>
          <w:szCs w:val="28"/>
        </w:rPr>
        <w:t xml:space="preserve"> </w:t>
      </w:r>
      <w:r w:rsidRPr="00D51653">
        <w:rPr>
          <w:color w:val="000000" w:themeColor="text1"/>
          <w:sz w:val="28"/>
          <w:szCs w:val="28"/>
        </w:rPr>
        <w:t>заявителя)</w:t>
      </w:r>
      <w:r w:rsidR="0075038E" w:rsidRPr="00D51653">
        <w:rPr>
          <w:color w:val="000000" w:themeColor="text1"/>
          <w:sz w:val="28"/>
          <w:szCs w:val="28"/>
        </w:rPr>
        <w:t xml:space="preserve"> </w:t>
      </w:r>
      <w:r w:rsidRPr="00D51653">
        <w:rPr>
          <w:color w:val="000000" w:themeColor="text1"/>
          <w:sz w:val="28"/>
          <w:szCs w:val="28"/>
        </w:rPr>
        <w:t>в</w:t>
      </w:r>
      <w:r w:rsidR="0075038E" w:rsidRPr="00D51653">
        <w:rPr>
          <w:color w:val="000000" w:themeColor="text1"/>
          <w:sz w:val="28"/>
          <w:szCs w:val="28"/>
        </w:rPr>
        <w:t xml:space="preserve"> </w:t>
      </w:r>
      <w:r w:rsidRPr="00D51653">
        <w:rPr>
          <w:color w:val="000000" w:themeColor="text1"/>
          <w:sz w:val="28"/>
          <w:szCs w:val="28"/>
        </w:rPr>
        <w:t>порядке,</w:t>
      </w:r>
      <w:r w:rsidR="0075038E" w:rsidRPr="00D51653">
        <w:rPr>
          <w:color w:val="000000" w:themeColor="text1"/>
          <w:sz w:val="28"/>
          <w:szCs w:val="28"/>
        </w:rPr>
        <w:t xml:space="preserve"> </w:t>
      </w:r>
      <w:r w:rsidRPr="00D51653">
        <w:rPr>
          <w:color w:val="000000" w:themeColor="text1"/>
          <w:sz w:val="28"/>
          <w:szCs w:val="28"/>
        </w:rPr>
        <w:t>установленном</w:t>
      </w:r>
      <w:r w:rsidR="0075038E" w:rsidRPr="00D51653">
        <w:rPr>
          <w:color w:val="000000" w:themeColor="text1"/>
          <w:sz w:val="28"/>
          <w:szCs w:val="28"/>
        </w:rPr>
        <w:t xml:space="preserve"> </w:t>
      </w:r>
      <w:r w:rsidRPr="00D51653">
        <w:rPr>
          <w:color w:val="000000" w:themeColor="text1"/>
          <w:sz w:val="28"/>
          <w:szCs w:val="28"/>
        </w:rPr>
        <w:t>пунктом</w:t>
      </w:r>
      <w:r w:rsidR="0075038E" w:rsidRPr="00D51653">
        <w:rPr>
          <w:color w:val="000000" w:themeColor="text1"/>
          <w:sz w:val="28"/>
          <w:szCs w:val="28"/>
        </w:rPr>
        <w:t xml:space="preserve"> </w:t>
      </w:r>
      <w:r w:rsidRPr="00D51653">
        <w:rPr>
          <w:color w:val="000000" w:themeColor="text1"/>
          <w:sz w:val="28"/>
          <w:szCs w:val="28"/>
        </w:rPr>
        <w:t>48</w:t>
      </w:r>
      <w:r w:rsidR="0075038E" w:rsidRPr="00D51653">
        <w:rPr>
          <w:color w:val="000000" w:themeColor="text1"/>
          <w:sz w:val="28"/>
          <w:szCs w:val="28"/>
        </w:rPr>
        <w:t xml:space="preserve"> </w:t>
      </w:r>
      <w:r w:rsidRPr="00D51653">
        <w:rPr>
          <w:color w:val="000000" w:themeColor="text1"/>
          <w:sz w:val="28"/>
          <w:szCs w:val="28"/>
        </w:rPr>
        <w:t>настоящего</w:t>
      </w:r>
      <w:r w:rsidR="0075038E" w:rsidRPr="00D51653">
        <w:rPr>
          <w:color w:val="000000" w:themeColor="text1"/>
          <w:sz w:val="28"/>
          <w:szCs w:val="28"/>
        </w:rPr>
        <w:t xml:space="preserve"> </w:t>
      </w:r>
      <w:r w:rsidRPr="00D51653">
        <w:rPr>
          <w:color w:val="000000" w:themeColor="text1"/>
          <w:sz w:val="28"/>
          <w:szCs w:val="28"/>
        </w:rPr>
        <w:t>регламента.</w:t>
      </w:r>
    </w:p>
    <w:p w14:paraId="5DA3952D" w14:textId="0DDD6FA4" w:rsidR="0040382D" w:rsidRPr="00D51653" w:rsidRDefault="00413114" w:rsidP="00B369FC">
      <w:pPr>
        <w:pStyle w:val="s1"/>
        <w:shd w:val="clear" w:color="auto" w:fill="FFFFFF" w:themeFill="background1"/>
        <w:rPr>
          <w:rFonts w:ascii="Times New Roman" w:hAnsi="Times New Roman" w:cs="Times New Roman"/>
          <w:color w:val="000000" w:themeColor="text1"/>
          <w:sz w:val="28"/>
          <w:szCs w:val="28"/>
        </w:rPr>
      </w:pPr>
      <w:r w:rsidRPr="00D51653">
        <w:rPr>
          <w:rFonts w:ascii="Times New Roman" w:hAnsi="Times New Roman" w:cs="Times New Roman"/>
          <w:color w:val="000000" w:themeColor="text1"/>
          <w:sz w:val="28"/>
          <w:szCs w:val="28"/>
        </w:rPr>
        <w:t>59</w:t>
      </w:r>
      <w:r w:rsidR="0040382D" w:rsidRPr="00D51653">
        <w:rPr>
          <w:rFonts w:ascii="Times New Roman" w:hAnsi="Times New Roman" w:cs="Times New Roman"/>
          <w:color w:val="000000" w:themeColor="text1"/>
          <w:sz w:val="28"/>
          <w:szCs w:val="28"/>
        </w:rPr>
        <w:t>.3.</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В</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случае</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если</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на</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дату</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поступления</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в</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уполномоченный</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орган</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заявления</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о</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предварительном</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согласовании</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предоставления</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земельного</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участка,</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образование</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которого</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предусмотрено</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приложенной</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к</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этому</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заявлению</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схемой</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расположения</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земельного</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участка,</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на</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рассмотрении</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такого</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органа</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находится</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представленная</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ранее</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другим</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лицом</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схема</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расположения</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земельного</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участка</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и</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местоположение</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земельных</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участков,</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образование</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которых</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предусмотрено</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этими</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схемами,</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частично</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или</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полностью</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совпадает,</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уполномоченный</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орган</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принимает</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решение</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о</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приостановлении</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срока</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рассмотрения</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поданного</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позднее</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заявления</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о</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предварительном</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согласовании</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предоставления</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земельного</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участка</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и</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направляет</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принятое</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решение</w:t>
      </w:r>
      <w:r w:rsidR="0075038E" w:rsidRPr="00D51653">
        <w:rPr>
          <w:rFonts w:ascii="Times New Roman" w:hAnsi="Times New Roman" w:cs="Times New Roman"/>
          <w:color w:val="000000" w:themeColor="text1"/>
          <w:sz w:val="28"/>
          <w:szCs w:val="28"/>
        </w:rPr>
        <w:t xml:space="preserve"> </w:t>
      </w:r>
      <w:r w:rsidR="0040382D" w:rsidRPr="00D51653">
        <w:rPr>
          <w:rFonts w:ascii="Times New Roman" w:hAnsi="Times New Roman" w:cs="Times New Roman"/>
          <w:color w:val="000000" w:themeColor="text1"/>
          <w:sz w:val="28"/>
          <w:szCs w:val="28"/>
        </w:rPr>
        <w:t>заявителю.</w:t>
      </w:r>
    </w:p>
    <w:p w14:paraId="679EBE81" w14:textId="40968305" w:rsidR="0040382D" w:rsidRPr="00D51653" w:rsidRDefault="0040382D" w:rsidP="00B369FC">
      <w:pPr>
        <w:pStyle w:val="s1"/>
        <w:shd w:val="clear" w:color="auto" w:fill="FFFFFF" w:themeFill="background1"/>
        <w:rPr>
          <w:rFonts w:ascii="Times New Roman" w:hAnsi="Times New Roman" w:cs="Times New Roman"/>
          <w:color w:val="000000" w:themeColor="text1"/>
          <w:sz w:val="28"/>
          <w:szCs w:val="28"/>
        </w:rPr>
      </w:pPr>
      <w:r w:rsidRPr="00D51653">
        <w:rPr>
          <w:rFonts w:ascii="Times New Roman" w:hAnsi="Times New Roman" w:cs="Times New Roman"/>
          <w:color w:val="000000" w:themeColor="text1"/>
          <w:sz w:val="28"/>
          <w:szCs w:val="28"/>
        </w:rPr>
        <w:t>В</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случае,</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если</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схема</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расположения</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земельного</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участка,</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в</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соответствии</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с</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которой</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предстоит</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образовать</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земельный</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участок,</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подлежит</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согласованию</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в</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соответствии</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со</w:t>
      </w:r>
      <w:r w:rsidR="0075038E" w:rsidRPr="00D51653">
        <w:rPr>
          <w:rFonts w:ascii="Times New Roman" w:hAnsi="Times New Roman" w:cs="Times New Roman"/>
          <w:color w:val="000000" w:themeColor="text1"/>
          <w:sz w:val="28"/>
          <w:szCs w:val="28"/>
        </w:rPr>
        <w:t xml:space="preserve"> </w:t>
      </w:r>
      <w:hyperlink r:id="rId91" w:anchor="/document/12124625/entry/35" w:history="1">
        <w:r w:rsidRPr="00D51653">
          <w:rPr>
            <w:rStyle w:val="a5"/>
            <w:rFonts w:ascii="Times New Roman" w:hAnsi="Times New Roman" w:cs="Times New Roman"/>
            <w:color w:val="000000" w:themeColor="text1"/>
            <w:sz w:val="28"/>
            <w:szCs w:val="28"/>
            <w:u w:val="none"/>
          </w:rPr>
          <w:t>статьёй</w:t>
        </w:r>
        <w:r w:rsidR="0075038E" w:rsidRPr="00D51653">
          <w:rPr>
            <w:rStyle w:val="a5"/>
            <w:rFonts w:ascii="Times New Roman" w:hAnsi="Times New Roman" w:cs="Times New Roman"/>
            <w:color w:val="000000" w:themeColor="text1"/>
            <w:sz w:val="28"/>
            <w:szCs w:val="28"/>
            <w:u w:val="none"/>
          </w:rPr>
          <w:t xml:space="preserve"> </w:t>
        </w:r>
        <w:r w:rsidRPr="00D51653">
          <w:rPr>
            <w:rStyle w:val="a5"/>
            <w:rFonts w:ascii="Times New Roman" w:hAnsi="Times New Roman" w:cs="Times New Roman"/>
            <w:color w:val="000000" w:themeColor="text1"/>
            <w:sz w:val="28"/>
            <w:szCs w:val="28"/>
            <w:u w:val="none"/>
          </w:rPr>
          <w:t>3.5</w:t>
        </w:r>
      </w:hyperlink>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Федерального</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закона</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от</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25.10.2001</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N</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137-ФЗ</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"О</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введении</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в</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действие</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Земельного</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кодекса</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Российской</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Федерации",</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уполномоченный</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орган</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принимает</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решение</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о</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приостановлении</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срока</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рассмотрения</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поданного</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заявления</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о</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предварительном</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согласовании</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предоставления</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земельного</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участка</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и</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направляет</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принятое</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решение</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заявителю.</w:t>
      </w:r>
    </w:p>
    <w:p w14:paraId="4FFF4EED" w14:textId="66EE73AF" w:rsidR="0040382D" w:rsidRPr="00D51653" w:rsidRDefault="0040382D" w:rsidP="00B369FC">
      <w:pPr>
        <w:pStyle w:val="s1"/>
        <w:shd w:val="clear" w:color="auto" w:fill="FFFFFF" w:themeFill="background1"/>
        <w:rPr>
          <w:rFonts w:ascii="Times New Roman" w:hAnsi="Times New Roman" w:cs="Times New Roman"/>
          <w:color w:val="000000" w:themeColor="text1"/>
          <w:sz w:val="28"/>
          <w:szCs w:val="28"/>
        </w:rPr>
      </w:pPr>
      <w:r w:rsidRPr="00D51653">
        <w:rPr>
          <w:rFonts w:ascii="Times New Roman" w:hAnsi="Times New Roman" w:cs="Times New Roman"/>
          <w:color w:val="000000" w:themeColor="text1"/>
          <w:sz w:val="28"/>
          <w:szCs w:val="28"/>
        </w:rPr>
        <w:t>При</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наличии</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оснований</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для</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приостановления</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срока</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рассмотрения</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поданного</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заявления</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о</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предварительном</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согласовании</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предоставления</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lastRenderedPageBreak/>
        <w:t>земельного</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участка</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заявления</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работник</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соответствующего</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отдела</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МКУ</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"УЗО",</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ответственный</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за</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рассмотрение</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заявления</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и</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прилагаемых</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к</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нему</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документов</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в</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течение</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1</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дня,</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готовит</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письмо</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о</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приостановлении</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срока</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рассмотрения</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заявления,</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которое:</w:t>
      </w:r>
    </w:p>
    <w:p w14:paraId="1083C1CD" w14:textId="32783CA0" w:rsidR="0040382D" w:rsidRPr="00D51653" w:rsidRDefault="0040382D" w:rsidP="00B369FC">
      <w:pPr>
        <w:pStyle w:val="s1"/>
        <w:shd w:val="clear" w:color="auto" w:fill="FFFFFF" w:themeFill="background1"/>
        <w:rPr>
          <w:rFonts w:ascii="Times New Roman" w:hAnsi="Times New Roman" w:cs="Times New Roman"/>
          <w:color w:val="000000" w:themeColor="text1"/>
          <w:sz w:val="28"/>
          <w:szCs w:val="28"/>
        </w:rPr>
      </w:pPr>
      <w:r w:rsidRPr="00D51653">
        <w:rPr>
          <w:rFonts w:ascii="Times New Roman" w:hAnsi="Times New Roman" w:cs="Times New Roman"/>
          <w:color w:val="000000" w:themeColor="text1"/>
          <w:sz w:val="28"/>
          <w:szCs w:val="28"/>
        </w:rPr>
        <w:t>согласовывается</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заместителем</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директора</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МКУ</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"УЗО"</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и</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директором</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МКУ</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"УЗО"</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1</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день;</w:t>
      </w:r>
    </w:p>
    <w:p w14:paraId="29AE97F0" w14:textId="19E70D59" w:rsidR="0040382D" w:rsidRPr="00D51653" w:rsidRDefault="0040382D" w:rsidP="00B369FC">
      <w:pPr>
        <w:pStyle w:val="s1"/>
        <w:shd w:val="clear" w:color="auto" w:fill="FFFFFF" w:themeFill="background1"/>
        <w:rPr>
          <w:rFonts w:ascii="Times New Roman" w:hAnsi="Times New Roman" w:cs="Times New Roman"/>
          <w:color w:val="000000" w:themeColor="text1"/>
          <w:sz w:val="28"/>
          <w:szCs w:val="28"/>
        </w:rPr>
      </w:pPr>
      <w:r w:rsidRPr="00D51653">
        <w:rPr>
          <w:rFonts w:ascii="Times New Roman" w:hAnsi="Times New Roman" w:cs="Times New Roman"/>
          <w:color w:val="000000" w:themeColor="text1"/>
          <w:sz w:val="28"/>
          <w:szCs w:val="28"/>
        </w:rPr>
        <w:t>подписывается</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директором</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уполномоченного</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органа</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или</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уполномоченным</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им</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лицом</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1</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день;</w:t>
      </w:r>
    </w:p>
    <w:p w14:paraId="2A078A16" w14:textId="23C32166" w:rsidR="0040382D" w:rsidRPr="00D51653" w:rsidRDefault="0040382D" w:rsidP="00B369FC">
      <w:pPr>
        <w:pStyle w:val="s1"/>
        <w:shd w:val="clear" w:color="auto" w:fill="FFFFFF" w:themeFill="background1"/>
        <w:rPr>
          <w:rFonts w:ascii="Times New Roman" w:hAnsi="Times New Roman" w:cs="Times New Roman"/>
          <w:color w:val="000000" w:themeColor="text1"/>
          <w:sz w:val="28"/>
          <w:szCs w:val="28"/>
        </w:rPr>
      </w:pPr>
      <w:r w:rsidRPr="00D51653">
        <w:rPr>
          <w:rFonts w:ascii="Times New Roman" w:hAnsi="Times New Roman" w:cs="Times New Roman"/>
          <w:color w:val="000000" w:themeColor="text1"/>
          <w:sz w:val="28"/>
          <w:szCs w:val="28"/>
        </w:rPr>
        <w:t>регистрируется</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в</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общем</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отделе</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уполномоченного</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органа</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1</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день.</w:t>
      </w:r>
    </w:p>
    <w:p w14:paraId="7E4934CC" w14:textId="2D31549D" w:rsidR="0040382D" w:rsidRPr="00D51653" w:rsidRDefault="0040382D" w:rsidP="00B369FC">
      <w:pPr>
        <w:pStyle w:val="s1"/>
        <w:shd w:val="clear" w:color="auto" w:fill="FFFFFF" w:themeFill="background1"/>
        <w:rPr>
          <w:rFonts w:ascii="Times New Roman" w:hAnsi="Times New Roman" w:cs="Times New Roman"/>
          <w:color w:val="000000" w:themeColor="text1"/>
          <w:sz w:val="28"/>
          <w:szCs w:val="28"/>
        </w:rPr>
      </w:pPr>
      <w:r w:rsidRPr="00D51653">
        <w:rPr>
          <w:rFonts w:ascii="Times New Roman" w:hAnsi="Times New Roman" w:cs="Times New Roman"/>
          <w:color w:val="000000" w:themeColor="text1"/>
          <w:sz w:val="28"/>
          <w:szCs w:val="28"/>
        </w:rPr>
        <w:t>Работник</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соответствующего</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отдела</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МКУ</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"УЗО"</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информирует</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посредством</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телефонной</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связи</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о</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приостановлении</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срока</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рассмотрения</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заявления</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и</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сообщает</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заявителю</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о</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необходимости</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обращения</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в</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уполномоченный</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орган</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для</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получения</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письменного</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уведомления</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о</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приостановлении</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срока</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рассмотрения</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поданного</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заявления.</w:t>
      </w:r>
    </w:p>
    <w:p w14:paraId="597B68E6" w14:textId="7BE5CDFF" w:rsidR="0040382D" w:rsidRPr="00D51653" w:rsidRDefault="0040382D" w:rsidP="00B369FC">
      <w:pPr>
        <w:pStyle w:val="s1"/>
        <w:shd w:val="clear" w:color="auto" w:fill="FFFFFF" w:themeFill="background1"/>
        <w:rPr>
          <w:rFonts w:ascii="Times New Roman" w:hAnsi="Times New Roman" w:cs="Times New Roman"/>
          <w:color w:val="000000" w:themeColor="text1"/>
          <w:sz w:val="28"/>
          <w:szCs w:val="28"/>
        </w:rPr>
      </w:pPr>
      <w:r w:rsidRPr="00D51653">
        <w:rPr>
          <w:rFonts w:ascii="Times New Roman" w:hAnsi="Times New Roman" w:cs="Times New Roman"/>
          <w:color w:val="000000" w:themeColor="text1"/>
          <w:sz w:val="28"/>
          <w:szCs w:val="28"/>
        </w:rPr>
        <w:t>Информация</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о</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приостановлении</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срока</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рассмотрения</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заявления</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также</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направляется</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в</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адрес</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МФЦ</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(в</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случае</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обращения</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заявителя</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за</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получением</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муниципальной</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услуги</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за</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получением</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муниципальной</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услуги</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через</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МФЦ).</w:t>
      </w:r>
    </w:p>
    <w:p w14:paraId="6E7423E2" w14:textId="10C2F491" w:rsidR="0040382D" w:rsidRPr="00D51653" w:rsidRDefault="0040382D" w:rsidP="00B369FC">
      <w:pPr>
        <w:pStyle w:val="s1"/>
        <w:shd w:val="clear" w:color="auto" w:fill="FFFFFF" w:themeFill="background1"/>
        <w:rPr>
          <w:rFonts w:ascii="Times New Roman" w:hAnsi="Times New Roman" w:cs="Times New Roman"/>
          <w:color w:val="000000" w:themeColor="text1"/>
          <w:sz w:val="28"/>
          <w:szCs w:val="28"/>
        </w:rPr>
      </w:pPr>
      <w:r w:rsidRPr="00D51653">
        <w:rPr>
          <w:rFonts w:ascii="Times New Roman" w:hAnsi="Times New Roman" w:cs="Times New Roman"/>
          <w:color w:val="000000" w:themeColor="text1"/>
          <w:sz w:val="28"/>
          <w:szCs w:val="28"/>
        </w:rPr>
        <w:t>О</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возобновлении</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срока</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рассмотрения</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заявления</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уполномоченный</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орган</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уведомляет</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заявителя</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и</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МФЦ</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(в</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случае</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обращения</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заявителя</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через</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МФЦ)</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в</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том</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же</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порядке,</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что</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и</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о</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приостановлении</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срока</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рассмотрения</w:t>
      </w:r>
      <w:r w:rsidR="0075038E" w:rsidRPr="00D51653">
        <w:rPr>
          <w:rFonts w:ascii="Times New Roman" w:hAnsi="Times New Roman" w:cs="Times New Roman"/>
          <w:color w:val="000000" w:themeColor="text1"/>
          <w:sz w:val="28"/>
          <w:szCs w:val="28"/>
        </w:rPr>
        <w:t xml:space="preserve"> </w:t>
      </w:r>
      <w:r w:rsidRPr="00D51653">
        <w:rPr>
          <w:rFonts w:ascii="Times New Roman" w:hAnsi="Times New Roman" w:cs="Times New Roman"/>
          <w:color w:val="000000" w:themeColor="text1"/>
          <w:sz w:val="28"/>
          <w:szCs w:val="28"/>
        </w:rPr>
        <w:t>заявления.</w:t>
      </w:r>
    </w:p>
    <w:p w14:paraId="49864B43" w14:textId="7D547547" w:rsidR="00F762FE" w:rsidRPr="00D51653" w:rsidRDefault="00413114" w:rsidP="00B369FC">
      <w:pPr>
        <w:widowControl w:val="0"/>
        <w:shd w:val="clear" w:color="auto" w:fill="FFFFFF" w:themeFill="background1"/>
        <w:tabs>
          <w:tab w:val="left" w:pos="142"/>
          <w:tab w:val="left" w:pos="1134"/>
        </w:tabs>
        <w:ind w:firstLine="709"/>
        <w:jc w:val="both"/>
        <w:rPr>
          <w:color w:val="000000" w:themeColor="text1"/>
          <w:sz w:val="28"/>
          <w:szCs w:val="28"/>
        </w:rPr>
      </w:pPr>
      <w:r w:rsidRPr="00D51653">
        <w:rPr>
          <w:color w:val="000000" w:themeColor="text1"/>
          <w:sz w:val="28"/>
          <w:szCs w:val="28"/>
        </w:rPr>
        <w:t>59</w:t>
      </w:r>
      <w:r w:rsidR="00F762FE" w:rsidRPr="00D51653">
        <w:rPr>
          <w:color w:val="000000" w:themeColor="text1"/>
          <w:sz w:val="28"/>
          <w:szCs w:val="28"/>
        </w:rPr>
        <w:t>.4.</w:t>
      </w:r>
      <w:r w:rsidR="0075038E" w:rsidRPr="00D51653">
        <w:rPr>
          <w:color w:val="000000" w:themeColor="text1"/>
          <w:sz w:val="28"/>
          <w:szCs w:val="28"/>
        </w:rPr>
        <w:t xml:space="preserve"> </w:t>
      </w:r>
      <w:r w:rsidR="00F762FE" w:rsidRPr="00D51653">
        <w:rPr>
          <w:color w:val="000000" w:themeColor="text1"/>
          <w:sz w:val="28"/>
          <w:szCs w:val="28"/>
        </w:rPr>
        <w:t>При</w:t>
      </w:r>
      <w:r w:rsidR="0075038E" w:rsidRPr="00D51653">
        <w:rPr>
          <w:color w:val="000000" w:themeColor="text1"/>
          <w:sz w:val="28"/>
          <w:szCs w:val="28"/>
        </w:rPr>
        <w:t xml:space="preserve"> </w:t>
      </w:r>
      <w:r w:rsidR="00F762FE" w:rsidRPr="00D51653">
        <w:rPr>
          <w:color w:val="000000" w:themeColor="text1"/>
          <w:sz w:val="28"/>
          <w:szCs w:val="28"/>
        </w:rPr>
        <w:t>отсутствии</w:t>
      </w:r>
      <w:r w:rsidR="0075038E" w:rsidRPr="00D51653">
        <w:rPr>
          <w:color w:val="000000" w:themeColor="text1"/>
          <w:sz w:val="28"/>
          <w:szCs w:val="28"/>
        </w:rPr>
        <w:t xml:space="preserve"> </w:t>
      </w:r>
      <w:r w:rsidR="00F762FE" w:rsidRPr="00D51653">
        <w:rPr>
          <w:color w:val="000000" w:themeColor="text1"/>
          <w:sz w:val="28"/>
          <w:szCs w:val="28"/>
        </w:rPr>
        <w:t>оснований</w:t>
      </w:r>
      <w:r w:rsidR="0075038E" w:rsidRPr="00D51653">
        <w:rPr>
          <w:color w:val="000000" w:themeColor="text1"/>
          <w:sz w:val="28"/>
          <w:szCs w:val="28"/>
        </w:rPr>
        <w:t xml:space="preserve"> </w:t>
      </w:r>
      <w:r w:rsidR="00F762FE" w:rsidRPr="00D51653">
        <w:rPr>
          <w:color w:val="000000" w:themeColor="text1"/>
          <w:sz w:val="28"/>
          <w:szCs w:val="28"/>
        </w:rPr>
        <w:t>для</w:t>
      </w:r>
      <w:r w:rsidR="0075038E" w:rsidRPr="00D51653">
        <w:rPr>
          <w:color w:val="000000" w:themeColor="text1"/>
          <w:sz w:val="28"/>
          <w:szCs w:val="28"/>
        </w:rPr>
        <w:t xml:space="preserve"> </w:t>
      </w:r>
      <w:r w:rsidR="00F762FE" w:rsidRPr="00D51653">
        <w:rPr>
          <w:color w:val="000000" w:themeColor="text1"/>
          <w:sz w:val="28"/>
          <w:szCs w:val="28"/>
        </w:rPr>
        <w:t>возврата</w:t>
      </w:r>
      <w:r w:rsidR="0075038E" w:rsidRPr="00D51653">
        <w:rPr>
          <w:color w:val="000000" w:themeColor="text1"/>
          <w:sz w:val="28"/>
          <w:szCs w:val="28"/>
        </w:rPr>
        <w:t xml:space="preserve"> </w:t>
      </w:r>
      <w:r w:rsidR="00F762FE" w:rsidRPr="00D51653">
        <w:rPr>
          <w:color w:val="000000" w:themeColor="text1"/>
          <w:sz w:val="28"/>
          <w:szCs w:val="28"/>
        </w:rPr>
        <w:t>заявлений</w:t>
      </w:r>
      <w:r w:rsidR="0075038E" w:rsidRPr="00D51653">
        <w:rPr>
          <w:color w:val="000000" w:themeColor="text1"/>
          <w:sz w:val="28"/>
          <w:szCs w:val="28"/>
        </w:rPr>
        <w:t xml:space="preserve"> </w:t>
      </w:r>
      <w:r w:rsidR="00F762FE" w:rsidRPr="00D51653">
        <w:rPr>
          <w:color w:val="000000" w:themeColor="text1"/>
          <w:sz w:val="28"/>
          <w:szCs w:val="28"/>
        </w:rPr>
        <w:t>без</w:t>
      </w:r>
      <w:r w:rsidR="0075038E" w:rsidRPr="00D51653">
        <w:rPr>
          <w:color w:val="000000" w:themeColor="text1"/>
          <w:sz w:val="28"/>
          <w:szCs w:val="28"/>
        </w:rPr>
        <w:t xml:space="preserve"> </w:t>
      </w:r>
      <w:r w:rsidR="00F762FE" w:rsidRPr="00D51653">
        <w:rPr>
          <w:color w:val="000000" w:themeColor="text1"/>
          <w:sz w:val="28"/>
          <w:szCs w:val="28"/>
        </w:rPr>
        <w:t>рассмотрения</w:t>
      </w:r>
      <w:r w:rsidR="0075038E" w:rsidRPr="00D51653">
        <w:rPr>
          <w:color w:val="000000" w:themeColor="text1"/>
          <w:sz w:val="28"/>
          <w:szCs w:val="28"/>
        </w:rPr>
        <w:t xml:space="preserve"> </w:t>
      </w:r>
      <w:r w:rsidR="00F762FE" w:rsidRPr="00D51653">
        <w:rPr>
          <w:color w:val="000000" w:themeColor="text1"/>
          <w:sz w:val="28"/>
          <w:szCs w:val="28"/>
        </w:rPr>
        <w:t>или</w:t>
      </w:r>
      <w:r w:rsidR="0075038E" w:rsidRPr="00D51653">
        <w:rPr>
          <w:color w:val="000000" w:themeColor="text1"/>
          <w:sz w:val="28"/>
          <w:szCs w:val="28"/>
        </w:rPr>
        <w:t xml:space="preserve"> </w:t>
      </w:r>
      <w:r w:rsidR="00F762FE" w:rsidRPr="00D51653">
        <w:rPr>
          <w:color w:val="000000" w:themeColor="text1"/>
          <w:sz w:val="28"/>
          <w:szCs w:val="28"/>
        </w:rPr>
        <w:t>приостановления</w:t>
      </w:r>
      <w:r w:rsidR="0075038E" w:rsidRPr="00D51653">
        <w:rPr>
          <w:color w:val="000000" w:themeColor="text1"/>
          <w:sz w:val="28"/>
          <w:szCs w:val="28"/>
        </w:rPr>
        <w:t xml:space="preserve"> </w:t>
      </w:r>
      <w:r w:rsidR="00F762FE" w:rsidRPr="00D51653">
        <w:rPr>
          <w:color w:val="000000" w:themeColor="text1"/>
          <w:sz w:val="28"/>
          <w:szCs w:val="28"/>
        </w:rPr>
        <w:t>предоставления</w:t>
      </w:r>
      <w:r w:rsidR="0075038E" w:rsidRPr="00D51653">
        <w:rPr>
          <w:color w:val="000000" w:themeColor="text1"/>
          <w:sz w:val="28"/>
          <w:szCs w:val="28"/>
        </w:rPr>
        <w:t xml:space="preserve"> </w:t>
      </w:r>
      <w:r w:rsidR="00F762FE" w:rsidRPr="00D51653">
        <w:rPr>
          <w:color w:val="000000" w:themeColor="text1"/>
          <w:sz w:val="28"/>
          <w:szCs w:val="28"/>
        </w:rPr>
        <w:t>муниципальной</w:t>
      </w:r>
      <w:r w:rsidR="0075038E" w:rsidRPr="00D51653">
        <w:rPr>
          <w:color w:val="000000" w:themeColor="text1"/>
          <w:sz w:val="28"/>
          <w:szCs w:val="28"/>
        </w:rPr>
        <w:t xml:space="preserve"> </w:t>
      </w:r>
      <w:r w:rsidR="00F762FE" w:rsidRPr="00D51653">
        <w:rPr>
          <w:color w:val="000000" w:themeColor="text1"/>
          <w:sz w:val="28"/>
          <w:szCs w:val="28"/>
        </w:rPr>
        <w:t>услуги,</w:t>
      </w:r>
      <w:r w:rsidR="0075038E" w:rsidRPr="00D51653">
        <w:rPr>
          <w:color w:val="000000" w:themeColor="text1"/>
          <w:sz w:val="28"/>
          <w:szCs w:val="28"/>
        </w:rPr>
        <w:t xml:space="preserve"> </w:t>
      </w:r>
      <w:r w:rsidR="00F762FE" w:rsidRPr="00D51653">
        <w:rPr>
          <w:color w:val="000000" w:themeColor="text1"/>
          <w:sz w:val="28"/>
          <w:szCs w:val="28"/>
        </w:rPr>
        <w:t>в</w:t>
      </w:r>
      <w:r w:rsidR="0075038E" w:rsidRPr="00D51653">
        <w:rPr>
          <w:color w:val="000000" w:themeColor="text1"/>
          <w:sz w:val="28"/>
          <w:szCs w:val="28"/>
        </w:rPr>
        <w:t xml:space="preserve"> </w:t>
      </w:r>
      <w:r w:rsidR="00F762FE" w:rsidRPr="00D51653">
        <w:rPr>
          <w:color w:val="000000" w:themeColor="text1"/>
          <w:sz w:val="28"/>
          <w:szCs w:val="28"/>
        </w:rPr>
        <w:t>случае</w:t>
      </w:r>
      <w:r w:rsidR="0075038E" w:rsidRPr="00D51653">
        <w:rPr>
          <w:color w:val="000000" w:themeColor="text1"/>
          <w:sz w:val="28"/>
          <w:szCs w:val="28"/>
        </w:rPr>
        <w:t xml:space="preserve"> </w:t>
      </w:r>
      <w:proofErr w:type="spellStart"/>
      <w:r w:rsidR="00F762FE" w:rsidRPr="00D51653">
        <w:rPr>
          <w:color w:val="000000" w:themeColor="text1"/>
          <w:sz w:val="28"/>
          <w:szCs w:val="28"/>
        </w:rPr>
        <w:t>непредоставления</w:t>
      </w:r>
      <w:proofErr w:type="spellEnd"/>
      <w:r w:rsidR="0075038E" w:rsidRPr="00D51653">
        <w:rPr>
          <w:color w:val="000000" w:themeColor="text1"/>
          <w:sz w:val="28"/>
          <w:szCs w:val="28"/>
        </w:rPr>
        <w:t xml:space="preserve"> </w:t>
      </w:r>
      <w:r w:rsidR="00F762FE" w:rsidRPr="00D51653">
        <w:rPr>
          <w:color w:val="000000" w:themeColor="text1"/>
          <w:sz w:val="28"/>
          <w:szCs w:val="28"/>
        </w:rPr>
        <w:t>заявителем</w:t>
      </w:r>
      <w:r w:rsidR="0075038E" w:rsidRPr="00D51653">
        <w:rPr>
          <w:color w:val="000000" w:themeColor="text1"/>
          <w:sz w:val="28"/>
          <w:szCs w:val="28"/>
        </w:rPr>
        <w:t xml:space="preserve"> </w:t>
      </w:r>
      <w:r w:rsidR="00F762FE" w:rsidRPr="00D51653">
        <w:rPr>
          <w:color w:val="000000" w:themeColor="text1"/>
          <w:sz w:val="28"/>
          <w:szCs w:val="28"/>
        </w:rPr>
        <w:t>по</w:t>
      </w:r>
      <w:r w:rsidR="0075038E" w:rsidRPr="00D51653">
        <w:rPr>
          <w:color w:val="000000" w:themeColor="text1"/>
          <w:sz w:val="28"/>
          <w:szCs w:val="28"/>
        </w:rPr>
        <w:t xml:space="preserve"> </w:t>
      </w:r>
      <w:r w:rsidR="00F762FE" w:rsidRPr="00D51653">
        <w:rPr>
          <w:color w:val="000000" w:themeColor="text1"/>
          <w:sz w:val="28"/>
          <w:szCs w:val="28"/>
        </w:rPr>
        <w:t>собственной</w:t>
      </w:r>
      <w:r w:rsidR="0075038E" w:rsidRPr="00D51653">
        <w:rPr>
          <w:color w:val="000000" w:themeColor="text1"/>
          <w:sz w:val="28"/>
          <w:szCs w:val="28"/>
        </w:rPr>
        <w:t xml:space="preserve"> </w:t>
      </w:r>
      <w:r w:rsidR="00F762FE" w:rsidRPr="00D51653">
        <w:rPr>
          <w:color w:val="000000" w:themeColor="text1"/>
          <w:sz w:val="28"/>
          <w:szCs w:val="28"/>
        </w:rPr>
        <w:t>инициативе</w:t>
      </w:r>
      <w:r w:rsidR="0075038E" w:rsidRPr="00D51653">
        <w:rPr>
          <w:color w:val="000000" w:themeColor="text1"/>
          <w:sz w:val="28"/>
          <w:szCs w:val="28"/>
        </w:rPr>
        <w:t xml:space="preserve"> </w:t>
      </w:r>
      <w:r w:rsidR="00F762FE" w:rsidRPr="00D51653">
        <w:rPr>
          <w:color w:val="000000" w:themeColor="text1"/>
          <w:sz w:val="28"/>
          <w:szCs w:val="28"/>
        </w:rPr>
        <w:t>документов,</w:t>
      </w:r>
      <w:r w:rsidR="0075038E" w:rsidRPr="00D51653">
        <w:rPr>
          <w:color w:val="000000" w:themeColor="text1"/>
          <w:sz w:val="28"/>
          <w:szCs w:val="28"/>
        </w:rPr>
        <w:t xml:space="preserve"> </w:t>
      </w:r>
      <w:r w:rsidR="00F762FE" w:rsidRPr="00D51653">
        <w:rPr>
          <w:color w:val="000000" w:themeColor="text1"/>
          <w:sz w:val="28"/>
          <w:szCs w:val="28"/>
        </w:rPr>
        <w:t>предусмотренных</w:t>
      </w:r>
      <w:r w:rsidR="0075038E" w:rsidRPr="00D51653">
        <w:rPr>
          <w:color w:val="000000" w:themeColor="text1"/>
          <w:sz w:val="28"/>
          <w:szCs w:val="28"/>
        </w:rPr>
        <w:t xml:space="preserve"> </w:t>
      </w:r>
      <w:r w:rsidR="00F762FE" w:rsidRPr="00D51653">
        <w:rPr>
          <w:color w:val="000000" w:themeColor="text1"/>
          <w:sz w:val="28"/>
          <w:szCs w:val="28"/>
        </w:rPr>
        <w:t>пунктом</w:t>
      </w:r>
      <w:r w:rsidR="0075038E" w:rsidRPr="00D51653">
        <w:rPr>
          <w:color w:val="000000" w:themeColor="text1"/>
          <w:sz w:val="28"/>
          <w:szCs w:val="28"/>
        </w:rPr>
        <w:t xml:space="preserve"> </w:t>
      </w:r>
      <w:r w:rsidR="00F762FE" w:rsidRPr="00D51653">
        <w:rPr>
          <w:color w:val="000000" w:themeColor="text1"/>
          <w:sz w:val="28"/>
          <w:szCs w:val="28"/>
        </w:rPr>
        <w:t>12</w:t>
      </w:r>
      <w:r w:rsidR="0075038E" w:rsidRPr="00D51653">
        <w:rPr>
          <w:color w:val="000000" w:themeColor="text1"/>
          <w:sz w:val="28"/>
          <w:szCs w:val="28"/>
        </w:rPr>
        <w:t xml:space="preserve"> </w:t>
      </w:r>
      <w:r w:rsidR="00F762FE" w:rsidRPr="00D51653">
        <w:rPr>
          <w:color w:val="000000" w:themeColor="text1"/>
          <w:sz w:val="28"/>
          <w:szCs w:val="28"/>
        </w:rPr>
        <w:t>подраздела</w:t>
      </w:r>
      <w:r w:rsidR="0075038E" w:rsidRPr="00D51653">
        <w:rPr>
          <w:color w:val="000000" w:themeColor="text1"/>
          <w:sz w:val="28"/>
          <w:szCs w:val="28"/>
        </w:rPr>
        <w:t xml:space="preserve"> </w:t>
      </w:r>
      <w:r w:rsidR="00F762FE" w:rsidRPr="00D51653">
        <w:rPr>
          <w:color w:val="000000" w:themeColor="text1"/>
          <w:sz w:val="28"/>
          <w:szCs w:val="28"/>
          <w:lang w:val="en-US"/>
        </w:rPr>
        <w:t>II</w:t>
      </w:r>
      <w:r w:rsidR="00F762FE" w:rsidRPr="00D51653">
        <w:rPr>
          <w:color w:val="000000" w:themeColor="text1"/>
          <w:sz w:val="28"/>
          <w:szCs w:val="28"/>
        </w:rPr>
        <w:t>.</w:t>
      </w:r>
      <w:r w:rsidR="00F762FE" w:rsidRPr="00D51653">
        <w:rPr>
          <w:color w:val="000000" w:themeColor="text1"/>
          <w:sz w:val="28"/>
          <w:szCs w:val="28"/>
          <w:lang w:val="en-US"/>
        </w:rPr>
        <w:t>VI</w:t>
      </w:r>
      <w:r w:rsidR="0075038E" w:rsidRPr="00D51653">
        <w:rPr>
          <w:color w:val="000000" w:themeColor="text1"/>
          <w:sz w:val="28"/>
          <w:szCs w:val="28"/>
        </w:rPr>
        <w:t xml:space="preserve"> </w:t>
      </w:r>
      <w:r w:rsidR="00F762FE" w:rsidRPr="00D51653">
        <w:rPr>
          <w:color w:val="000000" w:themeColor="text1"/>
          <w:sz w:val="28"/>
          <w:szCs w:val="28"/>
        </w:rPr>
        <w:t>раздела</w:t>
      </w:r>
      <w:r w:rsidR="0075038E" w:rsidRPr="00D51653">
        <w:rPr>
          <w:color w:val="000000" w:themeColor="text1"/>
          <w:sz w:val="28"/>
          <w:szCs w:val="28"/>
        </w:rPr>
        <w:t xml:space="preserve"> </w:t>
      </w:r>
      <w:r w:rsidR="00F762FE" w:rsidRPr="00D51653">
        <w:rPr>
          <w:color w:val="000000" w:themeColor="text1"/>
          <w:sz w:val="28"/>
          <w:szCs w:val="28"/>
          <w:lang w:val="en-US"/>
        </w:rPr>
        <w:t>II</w:t>
      </w:r>
      <w:r w:rsidR="0075038E" w:rsidRPr="00D51653">
        <w:rPr>
          <w:color w:val="000000" w:themeColor="text1"/>
          <w:sz w:val="28"/>
          <w:szCs w:val="28"/>
        </w:rPr>
        <w:t xml:space="preserve"> </w:t>
      </w:r>
      <w:r w:rsidR="00F762FE" w:rsidRPr="00D51653">
        <w:rPr>
          <w:color w:val="000000" w:themeColor="text1"/>
          <w:sz w:val="28"/>
          <w:szCs w:val="28"/>
        </w:rPr>
        <w:t>настоящего</w:t>
      </w:r>
      <w:r w:rsidR="0075038E" w:rsidRPr="00D51653">
        <w:rPr>
          <w:color w:val="000000" w:themeColor="text1"/>
          <w:sz w:val="28"/>
          <w:szCs w:val="28"/>
        </w:rPr>
        <w:t xml:space="preserve"> </w:t>
      </w:r>
      <w:r w:rsidR="00F762FE" w:rsidRPr="00D51653">
        <w:rPr>
          <w:color w:val="000000" w:themeColor="text1"/>
          <w:sz w:val="28"/>
          <w:szCs w:val="28"/>
        </w:rPr>
        <w:t>регламента,</w:t>
      </w:r>
      <w:r w:rsidR="0075038E" w:rsidRPr="00D51653">
        <w:rPr>
          <w:color w:val="000000" w:themeColor="text1"/>
          <w:sz w:val="28"/>
          <w:szCs w:val="28"/>
        </w:rPr>
        <w:t xml:space="preserve"> </w:t>
      </w:r>
      <w:r w:rsidR="00F762FE" w:rsidRPr="00D51653">
        <w:rPr>
          <w:color w:val="000000" w:themeColor="text1"/>
          <w:sz w:val="28"/>
          <w:szCs w:val="28"/>
        </w:rPr>
        <w:t>в</w:t>
      </w:r>
      <w:r w:rsidR="0075038E" w:rsidRPr="00D51653">
        <w:rPr>
          <w:color w:val="000000" w:themeColor="text1"/>
          <w:sz w:val="28"/>
          <w:szCs w:val="28"/>
        </w:rPr>
        <w:t xml:space="preserve"> </w:t>
      </w:r>
      <w:r w:rsidR="00F762FE" w:rsidRPr="00D51653">
        <w:rPr>
          <w:color w:val="000000" w:themeColor="text1"/>
          <w:sz w:val="28"/>
          <w:szCs w:val="28"/>
        </w:rPr>
        <w:t>целях</w:t>
      </w:r>
      <w:r w:rsidR="0075038E" w:rsidRPr="00D51653">
        <w:rPr>
          <w:color w:val="000000" w:themeColor="text1"/>
          <w:sz w:val="28"/>
          <w:szCs w:val="28"/>
        </w:rPr>
        <w:t xml:space="preserve"> </w:t>
      </w:r>
      <w:r w:rsidR="00F762FE" w:rsidRPr="00D51653">
        <w:rPr>
          <w:color w:val="000000" w:themeColor="text1"/>
          <w:sz w:val="28"/>
          <w:szCs w:val="28"/>
        </w:rPr>
        <w:t>принятия</w:t>
      </w:r>
      <w:r w:rsidR="0075038E" w:rsidRPr="00D51653">
        <w:rPr>
          <w:color w:val="000000" w:themeColor="text1"/>
          <w:sz w:val="28"/>
          <w:szCs w:val="28"/>
        </w:rPr>
        <w:t xml:space="preserve"> </w:t>
      </w:r>
      <w:r w:rsidR="00F762FE" w:rsidRPr="00D51653">
        <w:rPr>
          <w:color w:val="000000" w:themeColor="text1"/>
          <w:sz w:val="28"/>
          <w:szCs w:val="28"/>
        </w:rPr>
        <w:t>решения</w:t>
      </w:r>
      <w:r w:rsidR="0075038E" w:rsidRPr="00D51653">
        <w:rPr>
          <w:color w:val="000000" w:themeColor="text1"/>
          <w:sz w:val="28"/>
          <w:szCs w:val="28"/>
        </w:rPr>
        <w:t xml:space="preserve"> </w:t>
      </w:r>
      <w:r w:rsidR="00F762FE" w:rsidRPr="00D51653">
        <w:rPr>
          <w:color w:val="000000" w:themeColor="text1"/>
          <w:sz w:val="28"/>
          <w:szCs w:val="28"/>
        </w:rPr>
        <w:t>о</w:t>
      </w:r>
      <w:r w:rsidR="0075038E" w:rsidRPr="00D51653">
        <w:rPr>
          <w:color w:val="000000" w:themeColor="text1"/>
          <w:sz w:val="28"/>
          <w:szCs w:val="28"/>
        </w:rPr>
        <w:t xml:space="preserve"> </w:t>
      </w:r>
      <w:r w:rsidR="00F762FE" w:rsidRPr="00D51653">
        <w:rPr>
          <w:color w:val="000000" w:themeColor="text1"/>
          <w:sz w:val="28"/>
          <w:szCs w:val="28"/>
        </w:rPr>
        <w:t>предварительном</w:t>
      </w:r>
      <w:r w:rsidR="0075038E" w:rsidRPr="00D51653">
        <w:rPr>
          <w:color w:val="000000" w:themeColor="text1"/>
          <w:sz w:val="28"/>
          <w:szCs w:val="28"/>
        </w:rPr>
        <w:t xml:space="preserve"> </w:t>
      </w:r>
      <w:r w:rsidR="00F762FE" w:rsidRPr="00D51653">
        <w:rPr>
          <w:color w:val="000000" w:themeColor="text1"/>
          <w:sz w:val="28"/>
          <w:szCs w:val="28"/>
        </w:rPr>
        <w:t>согласовании</w:t>
      </w:r>
      <w:r w:rsidR="0075038E" w:rsidRPr="00D51653">
        <w:rPr>
          <w:color w:val="000000" w:themeColor="text1"/>
          <w:sz w:val="28"/>
          <w:szCs w:val="28"/>
        </w:rPr>
        <w:t xml:space="preserve"> </w:t>
      </w:r>
      <w:r w:rsidR="00F762FE" w:rsidRPr="00D51653">
        <w:rPr>
          <w:color w:val="000000" w:themeColor="text1"/>
          <w:sz w:val="28"/>
          <w:szCs w:val="28"/>
        </w:rPr>
        <w:t>предоставления</w:t>
      </w:r>
      <w:r w:rsidR="0075038E" w:rsidRPr="00D51653">
        <w:rPr>
          <w:color w:val="000000" w:themeColor="text1"/>
          <w:sz w:val="28"/>
          <w:szCs w:val="28"/>
        </w:rPr>
        <w:t xml:space="preserve"> </w:t>
      </w:r>
      <w:r w:rsidR="00F762FE" w:rsidRPr="00D51653">
        <w:rPr>
          <w:color w:val="000000" w:themeColor="text1"/>
          <w:sz w:val="28"/>
          <w:szCs w:val="28"/>
        </w:rPr>
        <w:t>земельного</w:t>
      </w:r>
      <w:r w:rsidR="0075038E" w:rsidRPr="00D51653">
        <w:rPr>
          <w:color w:val="000000" w:themeColor="text1"/>
          <w:sz w:val="28"/>
          <w:szCs w:val="28"/>
        </w:rPr>
        <w:t xml:space="preserve"> </w:t>
      </w:r>
      <w:r w:rsidR="00F762FE" w:rsidRPr="00D51653">
        <w:rPr>
          <w:color w:val="000000" w:themeColor="text1"/>
          <w:sz w:val="28"/>
          <w:szCs w:val="28"/>
        </w:rPr>
        <w:t>участка</w:t>
      </w:r>
      <w:r w:rsidR="0075038E" w:rsidRPr="00D51653">
        <w:rPr>
          <w:color w:val="000000" w:themeColor="text1"/>
          <w:sz w:val="28"/>
          <w:szCs w:val="28"/>
        </w:rPr>
        <w:t xml:space="preserve"> </w:t>
      </w:r>
      <w:r w:rsidR="00F762FE" w:rsidRPr="00D51653">
        <w:rPr>
          <w:color w:val="000000" w:themeColor="text1"/>
          <w:sz w:val="28"/>
          <w:szCs w:val="28"/>
        </w:rPr>
        <w:t>работник</w:t>
      </w:r>
      <w:r w:rsidR="0075038E" w:rsidRPr="00D51653">
        <w:rPr>
          <w:color w:val="000000" w:themeColor="text1"/>
          <w:sz w:val="28"/>
          <w:szCs w:val="28"/>
        </w:rPr>
        <w:t xml:space="preserve"> </w:t>
      </w:r>
      <w:r w:rsidR="00F762FE" w:rsidRPr="00D51653">
        <w:rPr>
          <w:color w:val="000000" w:themeColor="text1"/>
          <w:sz w:val="28"/>
          <w:szCs w:val="28"/>
        </w:rPr>
        <w:t>уполномоченного</w:t>
      </w:r>
      <w:r w:rsidR="0075038E" w:rsidRPr="00D51653">
        <w:rPr>
          <w:color w:val="000000" w:themeColor="text1"/>
          <w:sz w:val="28"/>
          <w:szCs w:val="28"/>
        </w:rPr>
        <w:t xml:space="preserve"> </w:t>
      </w:r>
      <w:r w:rsidR="00F762FE" w:rsidRPr="00D51653">
        <w:rPr>
          <w:color w:val="000000" w:themeColor="text1"/>
          <w:sz w:val="28"/>
          <w:szCs w:val="28"/>
        </w:rPr>
        <w:t>органа</w:t>
      </w:r>
      <w:r w:rsidR="0075038E" w:rsidRPr="00D51653">
        <w:rPr>
          <w:color w:val="000000" w:themeColor="text1"/>
          <w:sz w:val="28"/>
          <w:szCs w:val="28"/>
        </w:rPr>
        <w:t xml:space="preserve"> </w:t>
      </w:r>
      <w:r w:rsidR="00F762FE" w:rsidRPr="00D51653">
        <w:rPr>
          <w:color w:val="000000" w:themeColor="text1"/>
          <w:sz w:val="28"/>
          <w:szCs w:val="28"/>
        </w:rPr>
        <w:t>подготавливает</w:t>
      </w:r>
      <w:r w:rsidR="0075038E" w:rsidRPr="00D51653">
        <w:rPr>
          <w:color w:val="000000" w:themeColor="text1"/>
          <w:sz w:val="28"/>
          <w:szCs w:val="28"/>
        </w:rPr>
        <w:t xml:space="preserve"> </w:t>
      </w:r>
      <w:r w:rsidR="00F762FE" w:rsidRPr="00D51653">
        <w:rPr>
          <w:color w:val="000000" w:themeColor="text1"/>
          <w:sz w:val="28"/>
          <w:szCs w:val="28"/>
        </w:rPr>
        <w:t>и</w:t>
      </w:r>
      <w:r w:rsidR="0075038E" w:rsidRPr="00D51653">
        <w:rPr>
          <w:color w:val="000000" w:themeColor="text1"/>
          <w:sz w:val="28"/>
          <w:szCs w:val="28"/>
        </w:rPr>
        <w:t xml:space="preserve"> </w:t>
      </w:r>
      <w:r w:rsidR="00F762FE" w:rsidRPr="00D51653">
        <w:rPr>
          <w:color w:val="000000" w:themeColor="text1"/>
          <w:sz w:val="28"/>
          <w:szCs w:val="28"/>
        </w:rPr>
        <w:t>обеспечивает</w:t>
      </w:r>
      <w:r w:rsidR="0075038E" w:rsidRPr="00D51653">
        <w:rPr>
          <w:color w:val="000000" w:themeColor="text1"/>
          <w:sz w:val="28"/>
          <w:szCs w:val="28"/>
        </w:rPr>
        <w:t xml:space="preserve"> </w:t>
      </w:r>
      <w:r w:rsidR="00F762FE" w:rsidRPr="00D51653">
        <w:rPr>
          <w:color w:val="000000" w:themeColor="text1"/>
          <w:sz w:val="28"/>
          <w:szCs w:val="28"/>
        </w:rPr>
        <w:t>направление</w:t>
      </w:r>
      <w:r w:rsidR="0075038E" w:rsidRPr="00D51653">
        <w:rPr>
          <w:color w:val="000000" w:themeColor="text1"/>
          <w:sz w:val="28"/>
          <w:szCs w:val="28"/>
        </w:rPr>
        <w:t xml:space="preserve"> </w:t>
      </w:r>
      <w:r w:rsidR="00F762FE" w:rsidRPr="00D51653">
        <w:rPr>
          <w:color w:val="000000" w:themeColor="text1"/>
          <w:sz w:val="28"/>
          <w:szCs w:val="28"/>
        </w:rPr>
        <w:t>межведомственных</w:t>
      </w:r>
      <w:r w:rsidR="0075038E" w:rsidRPr="00D51653">
        <w:rPr>
          <w:color w:val="000000" w:themeColor="text1"/>
          <w:sz w:val="28"/>
          <w:szCs w:val="28"/>
        </w:rPr>
        <w:t xml:space="preserve"> </w:t>
      </w:r>
      <w:r w:rsidR="00F762FE" w:rsidRPr="00D51653">
        <w:rPr>
          <w:color w:val="000000" w:themeColor="text1"/>
          <w:sz w:val="28"/>
          <w:szCs w:val="28"/>
        </w:rPr>
        <w:t>запросов</w:t>
      </w:r>
      <w:r w:rsidR="0075038E" w:rsidRPr="00D51653">
        <w:rPr>
          <w:color w:val="000000" w:themeColor="text1"/>
          <w:sz w:val="28"/>
          <w:szCs w:val="28"/>
        </w:rPr>
        <w:t xml:space="preserve"> </w:t>
      </w:r>
      <w:r w:rsidR="00F762FE" w:rsidRPr="00D51653">
        <w:rPr>
          <w:color w:val="000000" w:themeColor="text1"/>
          <w:sz w:val="28"/>
          <w:szCs w:val="28"/>
        </w:rPr>
        <w:t>в</w:t>
      </w:r>
      <w:r w:rsidR="0075038E" w:rsidRPr="00D51653">
        <w:rPr>
          <w:color w:val="000000" w:themeColor="text1"/>
          <w:sz w:val="28"/>
          <w:szCs w:val="28"/>
        </w:rPr>
        <w:t xml:space="preserve"> </w:t>
      </w:r>
      <w:r w:rsidR="00F762FE" w:rsidRPr="00D51653">
        <w:rPr>
          <w:color w:val="000000" w:themeColor="text1"/>
          <w:sz w:val="28"/>
          <w:szCs w:val="28"/>
        </w:rPr>
        <w:t>соответствующие</w:t>
      </w:r>
      <w:r w:rsidR="0075038E" w:rsidRPr="00D51653">
        <w:rPr>
          <w:color w:val="000000" w:themeColor="text1"/>
          <w:sz w:val="28"/>
          <w:szCs w:val="28"/>
        </w:rPr>
        <w:t xml:space="preserve"> </w:t>
      </w:r>
      <w:r w:rsidR="00F762FE" w:rsidRPr="00D51653">
        <w:rPr>
          <w:color w:val="000000" w:themeColor="text1"/>
          <w:sz w:val="28"/>
          <w:szCs w:val="28"/>
        </w:rPr>
        <w:t>органы</w:t>
      </w:r>
      <w:r w:rsidR="0075038E" w:rsidRPr="00D51653">
        <w:rPr>
          <w:color w:val="000000" w:themeColor="text1"/>
          <w:sz w:val="28"/>
          <w:szCs w:val="28"/>
        </w:rPr>
        <w:t xml:space="preserve"> </w:t>
      </w:r>
      <w:r w:rsidR="00F762FE" w:rsidRPr="00D51653">
        <w:rPr>
          <w:color w:val="000000" w:themeColor="text1"/>
          <w:sz w:val="28"/>
          <w:szCs w:val="28"/>
        </w:rPr>
        <w:t>и</w:t>
      </w:r>
      <w:r w:rsidR="0075038E" w:rsidRPr="00D51653">
        <w:rPr>
          <w:color w:val="000000" w:themeColor="text1"/>
          <w:sz w:val="28"/>
          <w:szCs w:val="28"/>
        </w:rPr>
        <w:t xml:space="preserve"> </w:t>
      </w:r>
      <w:r w:rsidR="00F762FE" w:rsidRPr="00D51653">
        <w:rPr>
          <w:color w:val="000000" w:themeColor="text1"/>
          <w:sz w:val="28"/>
          <w:szCs w:val="28"/>
        </w:rPr>
        <w:t>организации,</w:t>
      </w:r>
      <w:r w:rsidR="0075038E" w:rsidRPr="00D51653">
        <w:rPr>
          <w:color w:val="000000" w:themeColor="text1"/>
          <w:sz w:val="28"/>
          <w:szCs w:val="28"/>
        </w:rPr>
        <w:t xml:space="preserve"> </w:t>
      </w:r>
      <w:r w:rsidR="00F762FE" w:rsidRPr="00D51653">
        <w:rPr>
          <w:color w:val="000000" w:themeColor="text1"/>
          <w:sz w:val="28"/>
          <w:szCs w:val="28"/>
        </w:rPr>
        <w:t>в</w:t>
      </w:r>
      <w:r w:rsidR="0075038E" w:rsidRPr="00D51653">
        <w:rPr>
          <w:color w:val="000000" w:themeColor="text1"/>
          <w:sz w:val="28"/>
          <w:szCs w:val="28"/>
        </w:rPr>
        <w:t xml:space="preserve"> </w:t>
      </w:r>
      <w:r w:rsidR="00F762FE" w:rsidRPr="00D51653">
        <w:rPr>
          <w:color w:val="000000" w:themeColor="text1"/>
          <w:sz w:val="28"/>
          <w:szCs w:val="28"/>
        </w:rPr>
        <w:t>распоряжении</w:t>
      </w:r>
      <w:r w:rsidR="0075038E" w:rsidRPr="00D51653">
        <w:rPr>
          <w:color w:val="000000" w:themeColor="text1"/>
          <w:sz w:val="28"/>
          <w:szCs w:val="28"/>
        </w:rPr>
        <w:t xml:space="preserve"> </w:t>
      </w:r>
      <w:r w:rsidR="00F762FE" w:rsidRPr="00D51653">
        <w:rPr>
          <w:color w:val="000000" w:themeColor="text1"/>
          <w:sz w:val="28"/>
          <w:szCs w:val="28"/>
        </w:rPr>
        <w:t>которых</w:t>
      </w:r>
      <w:r w:rsidR="0075038E" w:rsidRPr="00D51653">
        <w:rPr>
          <w:color w:val="000000" w:themeColor="text1"/>
          <w:sz w:val="28"/>
          <w:szCs w:val="28"/>
        </w:rPr>
        <w:t xml:space="preserve"> </w:t>
      </w:r>
      <w:r w:rsidR="00F762FE" w:rsidRPr="00D51653">
        <w:rPr>
          <w:color w:val="000000" w:themeColor="text1"/>
          <w:sz w:val="28"/>
          <w:szCs w:val="28"/>
        </w:rPr>
        <w:t>находятся</w:t>
      </w:r>
      <w:r w:rsidR="0075038E" w:rsidRPr="00D51653">
        <w:rPr>
          <w:color w:val="000000" w:themeColor="text1"/>
          <w:sz w:val="28"/>
          <w:szCs w:val="28"/>
        </w:rPr>
        <w:t xml:space="preserve"> </w:t>
      </w:r>
      <w:r w:rsidR="00F762FE" w:rsidRPr="00D51653">
        <w:rPr>
          <w:color w:val="000000" w:themeColor="text1"/>
          <w:sz w:val="28"/>
          <w:szCs w:val="28"/>
        </w:rPr>
        <w:t>документы</w:t>
      </w:r>
      <w:r w:rsidR="0075038E" w:rsidRPr="00D51653">
        <w:rPr>
          <w:color w:val="000000" w:themeColor="text1"/>
          <w:sz w:val="28"/>
          <w:szCs w:val="28"/>
        </w:rPr>
        <w:t xml:space="preserve"> </w:t>
      </w:r>
      <w:r w:rsidR="00F762FE" w:rsidRPr="00D51653">
        <w:rPr>
          <w:color w:val="000000" w:themeColor="text1"/>
          <w:sz w:val="28"/>
          <w:szCs w:val="28"/>
        </w:rPr>
        <w:t>(сведения),</w:t>
      </w:r>
      <w:r w:rsidR="0075038E" w:rsidRPr="00D51653">
        <w:rPr>
          <w:color w:val="000000" w:themeColor="text1"/>
          <w:sz w:val="28"/>
          <w:szCs w:val="28"/>
        </w:rPr>
        <w:t xml:space="preserve"> </w:t>
      </w:r>
      <w:r w:rsidR="00F762FE" w:rsidRPr="00D51653">
        <w:rPr>
          <w:color w:val="000000" w:themeColor="text1"/>
          <w:sz w:val="28"/>
          <w:szCs w:val="28"/>
        </w:rPr>
        <w:t>указанные</w:t>
      </w:r>
      <w:r w:rsidR="0075038E" w:rsidRPr="00D51653">
        <w:rPr>
          <w:color w:val="000000" w:themeColor="text1"/>
          <w:sz w:val="28"/>
          <w:szCs w:val="28"/>
        </w:rPr>
        <w:t xml:space="preserve"> </w:t>
      </w:r>
      <w:r w:rsidR="00F762FE" w:rsidRPr="00D51653">
        <w:rPr>
          <w:color w:val="000000" w:themeColor="text1"/>
          <w:sz w:val="28"/>
          <w:szCs w:val="28"/>
        </w:rPr>
        <w:t>в</w:t>
      </w:r>
      <w:r w:rsidR="0075038E" w:rsidRPr="00D51653">
        <w:rPr>
          <w:color w:val="000000" w:themeColor="text1"/>
          <w:sz w:val="28"/>
          <w:szCs w:val="28"/>
        </w:rPr>
        <w:t xml:space="preserve"> </w:t>
      </w:r>
      <w:r w:rsidR="00F762FE" w:rsidRPr="00D51653">
        <w:rPr>
          <w:color w:val="000000" w:themeColor="text1"/>
          <w:sz w:val="28"/>
          <w:szCs w:val="28"/>
        </w:rPr>
        <w:t>приложении</w:t>
      </w:r>
      <w:r w:rsidR="0075038E" w:rsidRPr="00D51653">
        <w:rPr>
          <w:color w:val="000000" w:themeColor="text1"/>
          <w:sz w:val="28"/>
          <w:szCs w:val="28"/>
        </w:rPr>
        <w:t xml:space="preserve"> </w:t>
      </w:r>
      <w:r w:rsidR="00F762FE" w:rsidRPr="00D51653">
        <w:rPr>
          <w:color w:val="000000" w:themeColor="text1"/>
          <w:sz w:val="28"/>
          <w:szCs w:val="28"/>
        </w:rPr>
        <w:t>№</w:t>
      </w:r>
      <w:r w:rsidR="0075038E" w:rsidRPr="00D51653">
        <w:rPr>
          <w:color w:val="000000" w:themeColor="text1"/>
          <w:sz w:val="28"/>
          <w:szCs w:val="28"/>
        </w:rPr>
        <w:t xml:space="preserve"> </w:t>
      </w:r>
      <w:r w:rsidR="00F762FE" w:rsidRPr="00D51653">
        <w:rPr>
          <w:color w:val="000000" w:themeColor="text1"/>
          <w:sz w:val="28"/>
          <w:szCs w:val="28"/>
        </w:rPr>
        <w:t>7-11</w:t>
      </w:r>
      <w:r w:rsidR="0075038E" w:rsidRPr="00D51653">
        <w:rPr>
          <w:color w:val="000000" w:themeColor="text1"/>
          <w:sz w:val="28"/>
          <w:szCs w:val="28"/>
        </w:rPr>
        <w:t xml:space="preserve"> </w:t>
      </w:r>
      <w:r w:rsidR="00F762FE" w:rsidRPr="00D51653">
        <w:rPr>
          <w:color w:val="000000" w:themeColor="text1"/>
          <w:sz w:val="28"/>
          <w:szCs w:val="28"/>
        </w:rPr>
        <w:t>к</w:t>
      </w:r>
      <w:r w:rsidR="0075038E" w:rsidRPr="00D51653">
        <w:rPr>
          <w:color w:val="000000" w:themeColor="text1"/>
          <w:sz w:val="28"/>
          <w:szCs w:val="28"/>
        </w:rPr>
        <w:t xml:space="preserve"> </w:t>
      </w:r>
      <w:r w:rsidR="00F762FE" w:rsidRPr="00D51653">
        <w:rPr>
          <w:color w:val="000000" w:themeColor="text1"/>
          <w:sz w:val="28"/>
          <w:szCs w:val="28"/>
        </w:rPr>
        <w:t>настоящему</w:t>
      </w:r>
      <w:r w:rsidR="0075038E" w:rsidRPr="00D51653">
        <w:rPr>
          <w:color w:val="000000" w:themeColor="text1"/>
          <w:sz w:val="28"/>
          <w:szCs w:val="28"/>
        </w:rPr>
        <w:t xml:space="preserve"> </w:t>
      </w:r>
      <w:r w:rsidR="00F762FE" w:rsidRPr="00D51653">
        <w:rPr>
          <w:color w:val="000000" w:themeColor="text1"/>
          <w:sz w:val="28"/>
          <w:szCs w:val="28"/>
        </w:rPr>
        <w:t>регламенту.</w:t>
      </w:r>
    </w:p>
    <w:p w14:paraId="40022414" w14:textId="6D2D653A" w:rsidR="00F762FE" w:rsidRPr="00E57390" w:rsidRDefault="00F762FE" w:rsidP="00B369FC">
      <w:pPr>
        <w:widowControl w:val="0"/>
        <w:shd w:val="clear" w:color="auto" w:fill="FFFFFF" w:themeFill="background1"/>
        <w:tabs>
          <w:tab w:val="left" w:pos="142"/>
          <w:tab w:val="left" w:pos="1134"/>
        </w:tabs>
        <w:ind w:firstLine="709"/>
        <w:jc w:val="both"/>
        <w:rPr>
          <w:sz w:val="28"/>
          <w:szCs w:val="28"/>
        </w:rPr>
      </w:pPr>
      <w:r w:rsidRPr="00D51653">
        <w:rPr>
          <w:color w:val="000000" w:themeColor="text1"/>
          <w:sz w:val="28"/>
          <w:szCs w:val="28"/>
        </w:rPr>
        <w:t>Межведомственный</w:t>
      </w:r>
      <w:r w:rsidR="0075038E" w:rsidRPr="00D51653">
        <w:rPr>
          <w:color w:val="000000" w:themeColor="text1"/>
          <w:sz w:val="28"/>
          <w:szCs w:val="28"/>
        </w:rPr>
        <w:t xml:space="preserve"> </w:t>
      </w:r>
      <w:r w:rsidRPr="00D51653">
        <w:rPr>
          <w:color w:val="000000" w:themeColor="text1"/>
          <w:sz w:val="28"/>
          <w:szCs w:val="28"/>
        </w:rPr>
        <w:t>запрос</w:t>
      </w:r>
      <w:r w:rsidR="0075038E" w:rsidRPr="00D51653">
        <w:rPr>
          <w:color w:val="000000" w:themeColor="text1"/>
          <w:sz w:val="28"/>
          <w:szCs w:val="28"/>
        </w:rPr>
        <w:t xml:space="preserve"> </w:t>
      </w:r>
      <w:r w:rsidRPr="00D51653">
        <w:rPr>
          <w:color w:val="000000" w:themeColor="text1"/>
          <w:sz w:val="28"/>
          <w:szCs w:val="28"/>
        </w:rPr>
        <w:t>оформляется</w:t>
      </w:r>
      <w:r w:rsidR="0075038E" w:rsidRPr="00D51653">
        <w:rPr>
          <w:color w:val="000000" w:themeColor="text1"/>
          <w:sz w:val="28"/>
          <w:szCs w:val="28"/>
        </w:rPr>
        <w:t xml:space="preserve"> </w:t>
      </w:r>
      <w:r w:rsidRPr="00D51653">
        <w:rPr>
          <w:color w:val="000000" w:themeColor="text1"/>
          <w:sz w:val="28"/>
          <w:szCs w:val="28"/>
        </w:rPr>
        <w:t>в</w:t>
      </w:r>
      <w:r w:rsidR="0075038E" w:rsidRPr="00D51653">
        <w:rPr>
          <w:color w:val="000000" w:themeColor="text1"/>
          <w:sz w:val="28"/>
          <w:szCs w:val="28"/>
        </w:rPr>
        <w:t xml:space="preserve"> </w:t>
      </w:r>
      <w:r w:rsidRPr="00D51653">
        <w:rPr>
          <w:color w:val="000000" w:themeColor="text1"/>
          <w:sz w:val="28"/>
          <w:szCs w:val="28"/>
        </w:rPr>
        <w:t>соответствии</w:t>
      </w:r>
      <w:r w:rsidR="0075038E" w:rsidRPr="00D51653">
        <w:rPr>
          <w:color w:val="000000" w:themeColor="text1"/>
          <w:sz w:val="28"/>
          <w:szCs w:val="28"/>
        </w:rPr>
        <w:t xml:space="preserve"> </w:t>
      </w:r>
      <w:r w:rsidRPr="00D51653">
        <w:rPr>
          <w:color w:val="000000" w:themeColor="text1"/>
          <w:sz w:val="28"/>
          <w:szCs w:val="28"/>
        </w:rPr>
        <w:t>с</w:t>
      </w:r>
      <w:r w:rsidR="0075038E" w:rsidRPr="00D51653">
        <w:rPr>
          <w:color w:val="000000" w:themeColor="text1"/>
          <w:sz w:val="28"/>
          <w:szCs w:val="28"/>
        </w:rPr>
        <w:t xml:space="preserve"> </w:t>
      </w:r>
      <w:r w:rsidRPr="00D51653">
        <w:rPr>
          <w:color w:val="000000" w:themeColor="text1"/>
          <w:sz w:val="28"/>
          <w:szCs w:val="28"/>
        </w:rPr>
        <w:t>требованиями,</w:t>
      </w:r>
      <w:r w:rsidR="0075038E" w:rsidRPr="00D51653">
        <w:rPr>
          <w:color w:val="000000" w:themeColor="text1"/>
          <w:sz w:val="28"/>
          <w:szCs w:val="28"/>
        </w:rPr>
        <w:t xml:space="preserve"> </w:t>
      </w:r>
      <w:r w:rsidRPr="00D51653">
        <w:rPr>
          <w:color w:val="000000" w:themeColor="text1"/>
          <w:sz w:val="28"/>
          <w:szCs w:val="28"/>
        </w:rPr>
        <w:t>установленными</w:t>
      </w:r>
      <w:r w:rsidR="0075038E" w:rsidRPr="00D51653">
        <w:rPr>
          <w:color w:val="000000" w:themeColor="text1"/>
          <w:sz w:val="28"/>
          <w:szCs w:val="28"/>
        </w:rPr>
        <w:t xml:space="preserve"> </w:t>
      </w:r>
      <w:r w:rsidRPr="00D51653">
        <w:rPr>
          <w:color w:val="000000" w:themeColor="text1"/>
          <w:sz w:val="28"/>
          <w:szCs w:val="28"/>
        </w:rPr>
        <w:t>Федеральным</w:t>
      </w:r>
      <w:r w:rsidR="0075038E" w:rsidRPr="00D51653">
        <w:rPr>
          <w:color w:val="000000" w:themeColor="text1"/>
          <w:sz w:val="28"/>
          <w:szCs w:val="28"/>
        </w:rPr>
        <w:t xml:space="preserve"> </w:t>
      </w:r>
      <w:r w:rsidRPr="00D51653">
        <w:rPr>
          <w:color w:val="000000" w:themeColor="text1"/>
          <w:sz w:val="28"/>
          <w:szCs w:val="28"/>
        </w:rPr>
        <w:t>законом</w:t>
      </w:r>
      <w:r w:rsidR="0075038E" w:rsidRPr="00D51653">
        <w:rPr>
          <w:color w:val="000000" w:themeColor="text1"/>
          <w:sz w:val="28"/>
          <w:szCs w:val="28"/>
        </w:rPr>
        <w:t xml:space="preserve"> </w:t>
      </w:r>
      <w:r w:rsidRPr="00D51653">
        <w:rPr>
          <w:color w:val="000000" w:themeColor="text1"/>
          <w:sz w:val="28"/>
          <w:szCs w:val="28"/>
        </w:rPr>
        <w:t>от</w:t>
      </w:r>
      <w:r w:rsidR="0075038E" w:rsidRPr="00D51653">
        <w:rPr>
          <w:color w:val="000000" w:themeColor="text1"/>
          <w:sz w:val="28"/>
          <w:szCs w:val="28"/>
        </w:rPr>
        <w:t xml:space="preserve"> </w:t>
      </w:r>
      <w:r w:rsidRPr="00D51653">
        <w:rPr>
          <w:color w:val="000000" w:themeColor="text1"/>
          <w:sz w:val="28"/>
          <w:szCs w:val="28"/>
        </w:rPr>
        <w:t>27.07.2010</w:t>
      </w:r>
      <w:r w:rsidR="0075038E" w:rsidRPr="00D51653">
        <w:rPr>
          <w:color w:val="000000" w:themeColor="text1"/>
          <w:sz w:val="28"/>
          <w:szCs w:val="28"/>
        </w:rPr>
        <w:t xml:space="preserve"> </w:t>
      </w:r>
      <w:r w:rsidRPr="00D51653">
        <w:rPr>
          <w:color w:val="000000" w:themeColor="text1"/>
          <w:sz w:val="28"/>
          <w:szCs w:val="28"/>
        </w:rPr>
        <w:t>№</w:t>
      </w:r>
      <w:r w:rsidR="0075038E" w:rsidRPr="00D51653">
        <w:rPr>
          <w:color w:val="000000" w:themeColor="text1"/>
          <w:sz w:val="28"/>
          <w:szCs w:val="28"/>
        </w:rPr>
        <w:t xml:space="preserve"> </w:t>
      </w:r>
      <w:r w:rsidRPr="00D51653">
        <w:rPr>
          <w:color w:val="000000" w:themeColor="text1"/>
          <w:sz w:val="28"/>
          <w:szCs w:val="28"/>
        </w:rPr>
        <w:t>210-ФЗ</w:t>
      </w:r>
      <w:r w:rsidR="0075038E" w:rsidRPr="00D51653">
        <w:rPr>
          <w:color w:val="000000" w:themeColor="text1"/>
          <w:sz w:val="28"/>
          <w:szCs w:val="28"/>
        </w:rPr>
        <w:t xml:space="preserve"> </w:t>
      </w:r>
      <w:r w:rsidRPr="00D51653">
        <w:rPr>
          <w:color w:val="000000" w:themeColor="text1"/>
          <w:sz w:val="28"/>
          <w:szCs w:val="28"/>
        </w:rPr>
        <w:t>«Об</w:t>
      </w:r>
      <w:r w:rsidR="0075038E" w:rsidRPr="00D51653">
        <w:rPr>
          <w:color w:val="000000" w:themeColor="text1"/>
          <w:sz w:val="28"/>
          <w:szCs w:val="28"/>
        </w:rPr>
        <w:t xml:space="preserve"> </w:t>
      </w:r>
      <w:r w:rsidRPr="00D51653">
        <w:rPr>
          <w:color w:val="000000" w:themeColor="text1"/>
          <w:sz w:val="28"/>
          <w:szCs w:val="28"/>
        </w:rPr>
        <w:t>организации</w:t>
      </w:r>
      <w:r w:rsidR="0075038E" w:rsidRPr="00D51653">
        <w:rPr>
          <w:color w:val="000000" w:themeColor="text1"/>
          <w:sz w:val="28"/>
          <w:szCs w:val="28"/>
        </w:rPr>
        <w:t xml:space="preserve"> </w:t>
      </w:r>
      <w:r w:rsidRPr="00D51653">
        <w:rPr>
          <w:color w:val="000000" w:themeColor="text1"/>
          <w:sz w:val="28"/>
          <w:szCs w:val="28"/>
        </w:rPr>
        <w:t>предоставления</w:t>
      </w:r>
      <w:r w:rsidR="0075038E" w:rsidRPr="00D51653">
        <w:rPr>
          <w:color w:val="000000" w:themeColor="text1"/>
          <w:sz w:val="28"/>
          <w:szCs w:val="28"/>
        </w:rPr>
        <w:t xml:space="preserve"> </w:t>
      </w:r>
      <w:r w:rsidRPr="00D51653">
        <w:rPr>
          <w:color w:val="000000" w:themeColor="text1"/>
          <w:sz w:val="28"/>
          <w:szCs w:val="28"/>
        </w:rPr>
        <w:t>государственных</w:t>
      </w:r>
      <w:r w:rsidR="0075038E" w:rsidRPr="00D51653">
        <w:rPr>
          <w:color w:val="000000" w:themeColor="text1"/>
          <w:sz w:val="28"/>
          <w:szCs w:val="28"/>
        </w:rPr>
        <w:t xml:space="preserve"> </w:t>
      </w:r>
      <w:r w:rsidRPr="00D51653">
        <w:rPr>
          <w:color w:val="000000" w:themeColor="text1"/>
          <w:sz w:val="28"/>
          <w:szCs w:val="28"/>
        </w:rPr>
        <w:t>и</w:t>
      </w:r>
      <w:r w:rsidR="0075038E" w:rsidRPr="00D51653">
        <w:rPr>
          <w:color w:val="000000" w:themeColor="text1"/>
          <w:sz w:val="28"/>
          <w:szCs w:val="28"/>
        </w:rPr>
        <w:t xml:space="preserve"> </w:t>
      </w:r>
      <w:r w:rsidRPr="00D51653">
        <w:rPr>
          <w:color w:val="000000" w:themeColor="text1"/>
          <w:sz w:val="28"/>
          <w:szCs w:val="28"/>
        </w:rPr>
        <w:t>муниципальных</w:t>
      </w:r>
      <w:r w:rsidR="0075038E" w:rsidRPr="00D51653">
        <w:rPr>
          <w:color w:val="000000" w:themeColor="text1"/>
          <w:sz w:val="28"/>
          <w:szCs w:val="28"/>
        </w:rPr>
        <w:t xml:space="preserve"> </w:t>
      </w:r>
      <w:r w:rsidRPr="00D51653">
        <w:rPr>
          <w:color w:val="000000" w:themeColor="text1"/>
          <w:sz w:val="28"/>
          <w:szCs w:val="28"/>
        </w:rPr>
        <w:t>услуг».</w:t>
      </w:r>
      <w:r w:rsidR="0075038E" w:rsidRPr="00D51653">
        <w:rPr>
          <w:color w:val="000000" w:themeColor="text1"/>
          <w:sz w:val="28"/>
          <w:szCs w:val="28"/>
        </w:rPr>
        <w:t xml:space="preserve"> </w:t>
      </w:r>
      <w:r w:rsidRPr="00D51653">
        <w:rPr>
          <w:color w:val="000000" w:themeColor="text1"/>
          <w:sz w:val="28"/>
          <w:szCs w:val="28"/>
        </w:rPr>
        <w:t>Направление</w:t>
      </w:r>
      <w:r w:rsidR="0075038E" w:rsidRPr="00D51653">
        <w:rPr>
          <w:color w:val="000000" w:themeColor="text1"/>
          <w:sz w:val="28"/>
          <w:szCs w:val="28"/>
        </w:rPr>
        <w:t xml:space="preserve"> </w:t>
      </w:r>
      <w:r w:rsidRPr="00D51653">
        <w:rPr>
          <w:color w:val="000000" w:themeColor="text1"/>
          <w:sz w:val="28"/>
          <w:szCs w:val="28"/>
        </w:rPr>
        <w:t>межведомственного</w:t>
      </w:r>
      <w:r w:rsidR="0075038E" w:rsidRPr="00D51653">
        <w:rPr>
          <w:color w:val="000000" w:themeColor="text1"/>
          <w:sz w:val="28"/>
          <w:szCs w:val="28"/>
        </w:rPr>
        <w:t xml:space="preserve"> </w:t>
      </w:r>
      <w:r w:rsidRPr="00D51653">
        <w:rPr>
          <w:color w:val="000000" w:themeColor="text1"/>
          <w:sz w:val="28"/>
          <w:szCs w:val="28"/>
        </w:rPr>
        <w:t>запроса</w:t>
      </w:r>
      <w:r w:rsidR="0075038E" w:rsidRPr="00D51653">
        <w:rPr>
          <w:color w:val="000000" w:themeColor="text1"/>
          <w:sz w:val="28"/>
          <w:szCs w:val="28"/>
        </w:rPr>
        <w:t xml:space="preserve"> </w:t>
      </w:r>
      <w:r w:rsidRPr="00D51653">
        <w:rPr>
          <w:color w:val="000000" w:themeColor="text1"/>
          <w:sz w:val="28"/>
          <w:szCs w:val="28"/>
        </w:rPr>
        <w:t>осуществляется</w:t>
      </w:r>
      <w:r w:rsidR="0075038E" w:rsidRPr="00D51653">
        <w:rPr>
          <w:color w:val="000000" w:themeColor="text1"/>
          <w:sz w:val="28"/>
          <w:szCs w:val="28"/>
        </w:rPr>
        <w:t xml:space="preserve"> </w:t>
      </w:r>
      <w:r w:rsidRPr="00D51653">
        <w:rPr>
          <w:color w:val="000000" w:themeColor="text1"/>
          <w:sz w:val="28"/>
          <w:szCs w:val="28"/>
        </w:rPr>
        <w:t>в</w:t>
      </w:r>
      <w:r w:rsidR="0075038E" w:rsidRPr="00D51653">
        <w:rPr>
          <w:color w:val="000000" w:themeColor="text1"/>
          <w:sz w:val="28"/>
          <w:szCs w:val="28"/>
        </w:rPr>
        <w:t xml:space="preserve"> </w:t>
      </w:r>
      <w:r w:rsidRPr="00D51653">
        <w:rPr>
          <w:color w:val="000000" w:themeColor="text1"/>
          <w:sz w:val="28"/>
          <w:szCs w:val="28"/>
        </w:rPr>
        <w:t>электронной</w:t>
      </w:r>
      <w:r w:rsidR="0075038E" w:rsidRPr="00D51653">
        <w:rPr>
          <w:color w:val="000000" w:themeColor="text1"/>
          <w:sz w:val="28"/>
          <w:szCs w:val="28"/>
        </w:rPr>
        <w:t xml:space="preserve"> </w:t>
      </w:r>
      <w:r w:rsidRPr="00D51653">
        <w:rPr>
          <w:color w:val="000000" w:themeColor="text1"/>
          <w:sz w:val="28"/>
          <w:szCs w:val="28"/>
        </w:rPr>
        <w:t>форме</w:t>
      </w:r>
      <w:r w:rsidR="0075038E" w:rsidRPr="00D51653">
        <w:rPr>
          <w:color w:val="000000" w:themeColor="text1"/>
          <w:sz w:val="28"/>
          <w:szCs w:val="28"/>
        </w:rPr>
        <w:t xml:space="preserve"> </w:t>
      </w:r>
      <w:r w:rsidRPr="00D51653">
        <w:rPr>
          <w:color w:val="000000" w:themeColor="text1"/>
          <w:sz w:val="28"/>
          <w:szCs w:val="28"/>
        </w:rPr>
        <w:t>по</w:t>
      </w:r>
      <w:r w:rsidR="0075038E" w:rsidRPr="00D51653">
        <w:rPr>
          <w:color w:val="000000" w:themeColor="text1"/>
          <w:sz w:val="28"/>
          <w:szCs w:val="28"/>
        </w:rPr>
        <w:t xml:space="preserve"> </w:t>
      </w:r>
      <w:r w:rsidRPr="00D51653">
        <w:rPr>
          <w:color w:val="000000" w:themeColor="text1"/>
          <w:sz w:val="28"/>
          <w:szCs w:val="28"/>
        </w:rPr>
        <w:t>канал</w:t>
      </w:r>
      <w:r w:rsidR="0075038E" w:rsidRPr="00D51653">
        <w:rPr>
          <w:color w:val="000000" w:themeColor="text1"/>
          <w:sz w:val="28"/>
          <w:szCs w:val="28"/>
        </w:rPr>
        <w:t xml:space="preserve"> </w:t>
      </w:r>
      <w:r w:rsidRPr="00D51653">
        <w:rPr>
          <w:color w:val="000000" w:themeColor="text1"/>
          <w:sz w:val="28"/>
          <w:szCs w:val="28"/>
        </w:rPr>
        <w:t>системы</w:t>
      </w:r>
      <w:r w:rsidR="0075038E" w:rsidRPr="00D51653">
        <w:rPr>
          <w:color w:val="000000" w:themeColor="text1"/>
          <w:sz w:val="28"/>
          <w:szCs w:val="28"/>
        </w:rPr>
        <w:t xml:space="preserve"> </w:t>
      </w:r>
      <w:r w:rsidRPr="00D51653">
        <w:rPr>
          <w:color w:val="000000" w:themeColor="text1"/>
          <w:sz w:val="28"/>
          <w:szCs w:val="28"/>
        </w:rPr>
        <w:t>межведомственного</w:t>
      </w:r>
      <w:r w:rsidR="0075038E" w:rsidRPr="00D51653">
        <w:rPr>
          <w:color w:val="000000" w:themeColor="text1"/>
          <w:sz w:val="28"/>
          <w:szCs w:val="28"/>
        </w:rPr>
        <w:t xml:space="preserve"> </w:t>
      </w:r>
      <w:r w:rsidRPr="00D51653">
        <w:rPr>
          <w:color w:val="000000" w:themeColor="text1"/>
          <w:sz w:val="28"/>
          <w:szCs w:val="28"/>
        </w:rPr>
        <w:t>электронного</w:t>
      </w:r>
      <w:r w:rsidR="0075038E" w:rsidRPr="00D51653">
        <w:rPr>
          <w:color w:val="000000" w:themeColor="text1"/>
          <w:sz w:val="28"/>
          <w:szCs w:val="28"/>
        </w:rPr>
        <w:t xml:space="preserve"> </w:t>
      </w:r>
      <w:r w:rsidRPr="00D51653">
        <w:rPr>
          <w:color w:val="000000" w:themeColor="text1"/>
          <w:sz w:val="28"/>
          <w:szCs w:val="28"/>
        </w:rPr>
        <w:t>взаимодействия</w:t>
      </w:r>
      <w:r w:rsidR="0075038E" w:rsidRPr="00D51653">
        <w:rPr>
          <w:color w:val="000000" w:themeColor="text1"/>
          <w:sz w:val="28"/>
          <w:szCs w:val="28"/>
        </w:rPr>
        <w:t xml:space="preserve"> </w:t>
      </w:r>
      <w:r w:rsidRPr="00D51653">
        <w:rPr>
          <w:color w:val="000000" w:themeColor="text1"/>
          <w:sz w:val="28"/>
          <w:szCs w:val="28"/>
        </w:rPr>
        <w:t>либо</w:t>
      </w:r>
      <w:r w:rsidR="0075038E" w:rsidRPr="00D51653">
        <w:rPr>
          <w:color w:val="000000" w:themeColor="text1"/>
          <w:sz w:val="28"/>
          <w:szCs w:val="28"/>
        </w:rPr>
        <w:t xml:space="preserve"> </w:t>
      </w:r>
      <w:r w:rsidRPr="00D51653">
        <w:rPr>
          <w:color w:val="000000" w:themeColor="text1"/>
          <w:sz w:val="28"/>
          <w:szCs w:val="28"/>
        </w:rPr>
        <w:t>по</w:t>
      </w:r>
      <w:r w:rsidR="0075038E" w:rsidRPr="00D51653">
        <w:rPr>
          <w:color w:val="000000" w:themeColor="text1"/>
          <w:sz w:val="28"/>
          <w:szCs w:val="28"/>
        </w:rPr>
        <w:t xml:space="preserve"> </w:t>
      </w:r>
      <w:r w:rsidRPr="00D51653">
        <w:rPr>
          <w:color w:val="000000" w:themeColor="text1"/>
          <w:sz w:val="28"/>
          <w:szCs w:val="28"/>
        </w:rPr>
        <w:t>иным</w:t>
      </w:r>
      <w:r w:rsidR="0075038E" w:rsidRPr="00D51653">
        <w:rPr>
          <w:color w:val="000000" w:themeColor="text1"/>
          <w:sz w:val="28"/>
          <w:szCs w:val="28"/>
        </w:rPr>
        <w:t xml:space="preserve"> </w:t>
      </w:r>
      <w:r w:rsidRPr="00D51653">
        <w:rPr>
          <w:color w:val="000000" w:themeColor="text1"/>
          <w:sz w:val="28"/>
          <w:szCs w:val="28"/>
        </w:rPr>
        <w:t>электронным</w:t>
      </w:r>
      <w:r w:rsidR="0075038E" w:rsidRPr="00D51653">
        <w:rPr>
          <w:color w:val="000000" w:themeColor="text1"/>
          <w:sz w:val="28"/>
          <w:szCs w:val="28"/>
        </w:rPr>
        <w:t xml:space="preserve"> </w:t>
      </w:r>
      <w:r w:rsidRPr="00D51653">
        <w:rPr>
          <w:color w:val="000000" w:themeColor="text1"/>
          <w:sz w:val="28"/>
          <w:szCs w:val="28"/>
        </w:rPr>
        <w:t>каналам</w:t>
      </w:r>
      <w:r w:rsidRPr="00E57390">
        <w:rPr>
          <w:sz w:val="28"/>
          <w:szCs w:val="28"/>
        </w:rPr>
        <w:t>,</w:t>
      </w:r>
      <w:r w:rsidR="0075038E">
        <w:rPr>
          <w:sz w:val="28"/>
          <w:szCs w:val="28"/>
        </w:rPr>
        <w:t xml:space="preserve"> </w:t>
      </w:r>
      <w:r w:rsidRPr="00E57390">
        <w:rPr>
          <w:sz w:val="28"/>
          <w:szCs w:val="28"/>
        </w:rPr>
        <w:t>также</w:t>
      </w:r>
      <w:r w:rsidR="0075038E">
        <w:rPr>
          <w:sz w:val="28"/>
          <w:szCs w:val="28"/>
        </w:rPr>
        <w:t xml:space="preserve"> </w:t>
      </w:r>
      <w:r w:rsidRPr="00E57390">
        <w:rPr>
          <w:sz w:val="28"/>
          <w:szCs w:val="28"/>
        </w:rPr>
        <w:t>допускается</w:t>
      </w:r>
      <w:r w:rsidR="0075038E">
        <w:rPr>
          <w:sz w:val="28"/>
          <w:szCs w:val="28"/>
        </w:rPr>
        <w:t xml:space="preserve"> </w:t>
      </w:r>
      <w:r w:rsidRPr="00E57390">
        <w:rPr>
          <w:sz w:val="28"/>
          <w:szCs w:val="28"/>
        </w:rPr>
        <w:t>направление</w:t>
      </w:r>
      <w:r w:rsidR="0075038E">
        <w:rPr>
          <w:sz w:val="28"/>
          <w:szCs w:val="28"/>
        </w:rPr>
        <w:t xml:space="preserve"> </w:t>
      </w:r>
      <w:r w:rsidRPr="00E57390">
        <w:rPr>
          <w:sz w:val="28"/>
          <w:szCs w:val="28"/>
        </w:rPr>
        <w:t>запросов</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бумажном</w:t>
      </w:r>
      <w:r w:rsidR="0075038E">
        <w:rPr>
          <w:sz w:val="28"/>
          <w:szCs w:val="28"/>
        </w:rPr>
        <w:t xml:space="preserve"> </w:t>
      </w:r>
      <w:r w:rsidRPr="00E57390">
        <w:rPr>
          <w:sz w:val="28"/>
          <w:szCs w:val="28"/>
        </w:rPr>
        <w:t>виде</w:t>
      </w:r>
      <w:r w:rsidR="0075038E">
        <w:rPr>
          <w:sz w:val="28"/>
          <w:szCs w:val="28"/>
        </w:rPr>
        <w:t xml:space="preserve"> </w:t>
      </w:r>
      <w:r w:rsidRPr="00E57390">
        <w:rPr>
          <w:sz w:val="28"/>
          <w:szCs w:val="28"/>
        </w:rPr>
        <w:t>по</w:t>
      </w:r>
      <w:r w:rsidR="0075038E">
        <w:rPr>
          <w:sz w:val="28"/>
          <w:szCs w:val="28"/>
        </w:rPr>
        <w:t xml:space="preserve"> </w:t>
      </w:r>
      <w:r w:rsidRPr="00E57390">
        <w:rPr>
          <w:sz w:val="28"/>
          <w:szCs w:val="28"/>
        </w:rPr>
        <w:t>почте,</w:t>
      </w:r>
      <w:r w:rsidR="0075038E">
        <w:rPr>
          <w:sz w:val="28"/>
          <w:szCs w:val="28"/>
        </w:rPr>
        <w:t xml:space="preserve"> </w:t>
      </w:r>
      <w:r w:rsidRPr="00E57390">
        <w:rPr>
          <w:sz w:val="28"/>
          <w:szCs w:val="28"/>
        </w:rPr>
        <w:t>факсу,</w:t>
      </w:r>
      <w:r w:rsidR="0075038E">
        <w:rPr>
          <w:sz w:val="28"/>
          <w:szCs w:val="28"/>
        </w:rPr>
        <w:t xml:space="preserve"> </w:t>
      </w:r>
      <w:r w:rsidRPr="00E57390">
        <w:rPr>
          <w:sz w:val="28"/>
          <w:szCs w:val="28"/>
        </w:rPr>
        <w:t>посредствам</w:t>
      </w:r>
      <w:r w:rsidR="0075038E">
        <w:rPr>
          <w:sz w:val="28"/>
          <w:szCs w:val="28"/>
        </w:rPr>
        <w:t xml:space="preserve"> </w:t>
      </w:r>
      <w:r w:rsidRPr="00E57390">
        <w:rPr>
          <w:sz w:val="28"/>
          <w:szCs w:val="28"/>
        </w:rPr>
        <w:t>курьера.</w:t>
      </w:r>
    </w:p>
    <w:p w14:paraId="2D2EEBD5" w14:textId="274D01FE" w:rsidR="00F762FE" w:rsidRPr="00E57390" w:rsidRDefault="00F762FE" w:rsidP="00B369FC">
      <w:pPr>
        <w:widowControl w:val="0"/>
        <w:shd w:val="clear" w:color="auto" w:fill="FFFFFF" w:themeFill="background1"/>
        <w:tabs>
          <w:tab w:val="left" w:pos="142"/>
          <w:tab w:val="left" w:pos="1134"/>
        </w:tabs>
        <w:ind w:firstLine="709"/>
        <w:jc w:val="both"/>
        <w:rPr>
          <w:sz w:val="28"/>
          <w:szCs w:val="28"/>
        </w:rPr>
      </w:pPr>
      <w:r w:rsidRPr="00E57390">
        <w:rPr>
          <w:sz w:val="28"/>
          <w:szCs w:val="28"/>
        </w:rPr>
        <w:t>Межведомственный</w:t>
      </w:r>
      <w:r w:rsidR="0075038E">
        <w:rPr>
          <w:sz w:val="28"/>
          <w:szCs w:val="28"/>
        </w:rPr>
        <w:t xml:space="preserve"> </w:t>
      </w:r>
      <w:r w:rsidRPr="00E57390">
        <w:rPr>
          <w:sz w:val="28"/>
          <w:szCs w:val="28"/>
        </w:rPr>
        <w:t>запрос</w:t>
      </w:r>
      <w:r w:rsidR="0075038E">
        <w:rPr>
          <w:sz w:val="28"/>
          <w:szCs w:val="28"/>
        </w:rPr>
        <w:t xml:space="preserve"> </w:t>
      </w:r>
      <w:r w:rsidRPr="00E57390">
        <w:rPr>
          <w:sz w:val="28"/>
          <w:szCs w:val="28"/>
        </w:rPr>
        <w:t>направляется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течении</w:t>
      </w:r>
      <w:r w:rsidR="0075038E">
        <w:rPr>
          <w:sz w:val="28"/>
          <w:szCs w:val="28"/>
        </w:rPr>
        <w:t xml:space="preserve"> </w:t>
      </w:r>
      <w:r w:rsidRPr="00E57390">
        <w:rPr>
          <w:sz w:val="28"/>
          <w:szCs w:val="28"/>
        </w:rPr>
        <w:t>2</w:t>
      </w:r>
      <w:r w:rsidR="0075038E">
        <w:rPr>
          <w:sz w:val="28"/>
          <w:szCs w:val="28"/>
        </w:rPr>
        <w:t xml:space="preserve"> </w:t>
      </w:r>
      <w:r w:rsidRPr="00E57390">
        <w:rPr>
          <w:sz w:val="28"/>
          <w:szCs w:val="28"/>
        </w:rPr>
        <w:t>рабочих</w:t>
      </w:r>
      <w:r w:rsidR="0075038E">
        <w:rPr>
          <w:sz w:val="28"/>
          <w:szCs w:val="28"/>
        </w:rPr>
        <w:t xml:space="preserve"> </w:t>
      </w:r>
      <w:r w:rsidRPr="00E57390">
        <w:rPr>
          <w:sz w:val="28"/>
          <w:szCs w:val="28"/>
        </w:rPr>
        <w:t>дней</w:t>
      </w:r>
      <w:r w:rsidR="0075038E">
        <w:rPr>
          <w:sz w:val="28"/>
          <w:szCs w:val="28"/>
        </w:rPr>
        <w:t xml:space="preserve"> </w:t>
      </w:r>
      <w:r w:rsidRPr="00E57390">
        <w:rPr>
          <w:sz w:val="28"/>
          <w:szCs w:val="28"/>
        </w:rPr>
        <w:t>со</w:t>
      </w:r>
      <w:r w:rsidR="0075038E">
        <w:rPr>
          <w:sz w:val="28"/>
          <w:szCs w:val="28"/>
        </w:rPr>
        <w:t xml:space="preserve"> </w:t>
      </w:r>
      <w:r w:rsidRPr="00E57390">
        <w:rPr>
          <w:sz w:val="28"/>
          <w:szCs w:val="28"/>
        </w:rPr>
        <w:t>дня</w:t>
      </w:r>
      <w:r w:rsidR="0075038E">
        <w:rPr>
          <w:sz w:val="28"/>
          <w:szCs w:val="28"/>
        </w:rPr>
        <w:t xml:space="preserve"> </w:t>
      </w:r>
      <w:r w:rsidRPr="00E57390">
        <w:rPr>
          <w:sz w:val="28"/>
          <w:szCs w:val="28"/>
        </w:rPr>
        <w:t>поступления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уполномоченный</w:t>
      </w:r>
      <w:r w:rsidR="0075038E">
        <w:rPr>
          <w:sz w:val="28"/>
          <w:szCs w:val="28"/>
        </w:rPr>
        <w:t xml:space="preserve"> </w:t>
      </w:r>
      <w:r w:rsidRPr="00E57390">
        <w:rPr>
          <w:sz w:val="28"/>
          <w:szCs w:val="28"/>
        </w:rPr>
        <w:t>орган</w:t>
      </w:r>
      <w:r w:rsidR="0075038E">
        <w:rPr>
          <w:sz w:val="28"/>
          <w:szCs w:val="28"/>
        </w:rPr>
        <w:t xml:space="preserve"> </w:t>
      </w:r>
      <w:r w:rsidRPr="00E57390">
        <w:rPr>
          <w:sz w:val="28"/>
          <w:szCs w:val="28"/>
        </w:rPr>
        <w:t>заявления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прилагаемых</w:t>
      </w:r>
      <w:r w:rsidR="0075038E">
        <w:rPr>
          <w:sz w:val="28"/>
          <w:szCs w:val="28"/>
        </w:rPr>
        <w:t xml:space="preserve"> </w:t>
      </w:r>
      <w:r w:rsidRPr="00E57390">
        <w:rPr>
          <w:sz w:val="28"/>
          <w:szCs w:val="28"/>
        </w:rPr>
        <w:t>документов.</w:t>
      </w:r>
    </w:p>
    <w:p w14:paraId="7C1A18AD" w14:textId="65782E02" w:rsidR="00F762FE" w:rsidRPr="00E57390" w:rsidRDefault="00F762FE" w:rsidP="00B369FC">
      <w:pPr>
        <w:widowControl w:val="0"/>
        <w:shd w:val="clear" w:color="auto" w:fill="FFFFFF" w:themeFill="background1"/>
        <w:tabs>
          <w:tab w:val="left" w:pos="142"/>
          <w:tab w:val="left" w:pos="1134"/>
        </w:tabs>
        <w:ind w:firstLine="709"/>
        <w:jc w:val="both"/>
        <w:rPr>
          <w:sz w:val="28"/>
          <w:szCs w:val="28"/>
        </w:rPr>
      </w:pPr>
      <w:r w:rsidRPr="00E57390">
        <w:rPr>
          <w:sz w:val="28"/>
          <w:szCs w:val="28"/>
        </w:rPr>
        <w:t>Срок</w:t>
      </w:r>
      <w:r w:rsidR="0075038E">
        <w:rPr>
          <w:sz w:val="28"/>
          <w:szCs w:val="28"/>
        </w:rPr>
        <w:t xml:space="preserve"> </w:t>
      </w:r>
      <w:r w:rsidRPr="00E57390">
        <w:rPr>
          <w:sz w:val="28"/>
          <w:szCs w:val="28"/>
        </w:rPr>
        <w:t>подготовки</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направления</w:t>
      </w:r>
      <w:r w:rsidR="0075038E">
        <w:rPr>
          <w:sz w:val="28"/>
          <w:szCs w:val="28"/>
        </w:rPr>
        <w:t xml:space="preserve"> </w:t>
      </w:r>
      <w:r w:rsidRPr="00E57390">
        <w:rPr>
          <w:sz w:val="28"/>
          <w:szCs w:val="28"/>
        </w:rPr>
        <w:t>ответа</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межведомственный</w:t>
      </w:r>
      <w:r w:rsidR="0075038E">
        <w:rPr>
          <w:sz w:val="28"/>
          <w:szCs w:val="28"/>
        </w:rPr>
        <w:t xml:space="preserve"> </w:t>
      </w:r>
      <w:r w:rsidRPr="00E57390">
        <w:rPr>
          <w:sz w:val="28"/>
          <w:szCs w:val="28"/>
        </w:rPr>
        <w:t>запрос</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запрашиваемых</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информации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использованием</w:t>
      </w:r>
      <w:r w:rsidR="0075038E">
        <w:rPr>
          <w:sz w:val="28"/>
          <w:szCs w:val="28"/>
        </w:rPr>
        <w:t xml:space="preserve"> </w:t>
      </w:r>
      <w:r w:rsidRPr="00E57390">
        <w:rPr>
          <w:sz w:val="28"/>
          <w:szCs w:val="28"/>
        </w:rPr>
        <w:t>межведомственного</w:t>
      </w:r>
      <w:r w:rsidR="0075038E">
        <w:rPr>
          <w:sz w:val="28"/>
          <w:szCs w:val="28"/>
        </w:rPr>
        <w:t xml:space="preserve"> </w:t>
      </w:r>
      <w:r w:rsidRPr="00E57390">
        <w:rPr>
          <w:sz w:val="28"/>
          <w:szCs w:val="28"/>
        </w:rPr>
        <w:t>информационного</w:t>
      </w:r>
      <w:r w:rsidR="0075038E">
        <w:rPr>
          <w:sz w:val="28"/>
          <w:szCs w:val="28"/>
        </w:rPr>
        <w:t xml:space="preserve"> </w:t>
      </w:r>
      <w:r w:rsidRPr="00E57390">
        <w:rPr>
          <w:sz w:val="28"/>
          <w:szCs w:val="28"/>
        </w:rPr>
        <w:t>взаимодействия</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может</w:t>
      </w:r>
      <w:r w:rsidR="0075038E">
        <w:rPr>
          <w:sz w:val="28"/>
          <w:szCs w:val="28"/>
        </w:rPr>
        <w:t xml:space="preserve"> </w:t>
      </w:r>
      <w:r w:rsidRPr="00E57390">
        <w:rPr>
          <w:sz w:val="28"/>
          <w:szCs w:val="28"/>
        </w:rPr>
        <w:t>превышать</w:t>
      </w:r>
      <w:r w:rsidR="0075038E">
        <w:rPr>
          <w:sz w:val="28"/>
          <w:szCs w:val="28"/>
        </w:rPr>
        <w:t xml:space="preserve"> </w:t>
      </w:r>
      <w:r w:rsidRPr="00E57390">
        <w:rPr>
          <w:sz w:val="28"/>
          <w:szCs w:val="28"/>
        </w:rPr>
        <w:t>5</w:t>
      </w:r>
      <w:r w:rsidR="0075038E">
        <w:rPr>
          <w:sz w:val="28"/>
          <w:szCs w:val="28"/>
        </w:rPr>
        <w:t xml:space="preserve"> </w:t>
      </w:r>
      <w:r w:rsidRPr="00E57390">
        <w:rPr>
          <w:sz w:val="28"/>
          <w:szCs w:val="28"/>
        </w:rPr>
        <w:t>рабочих</w:t>
      </w:r>
      <w:r w:rsidR="0075038E">
        <w:rPr>
          <w:sz w:val="28"/>
          <w:szCs w:val="28"/>
        </w:rPr>
        <w:t xml:space="preserve"> </w:t>
      </w:r>
      <w:r w:rsidRPr="00E57390">
        <w:rPr>
          <w:sz w:val="28"/>
          <w:szCs w:val="28"/>
        </w:rPr>
        <w:t>дней.</w:t>
      </w:r>
    </w:p>
    <w:p w14:paraId="10319DEF" w14:textId="198EA277" w:rsidR="00F762FE" w:rsidRPr="00E57390" w:rsidRDefault="00413114" w:rsidP="00B369FC">
      <w:pPr>
        <w:shd w:val="clear" w:color="auto" w:fill="FFFFFF" w:themeFill="background1"/>
        <w:autoSpaceDE w:val="0"/>
        <w:autoSpaceDN w:val="0"/>
        <w:adjustRightInd w:val="0"/>
        <w:ind w:firstLine="709"/>
        <w:jc w:val="both"/>
        <w:outlineLvl w:val="1"/>
        <w:rPr>
          <w:sz w:val="28"/>
          <w:szCs w:val="28"/>
        </w:rPr>
      </w:pPr>
      <w:r w:rsidRPr="00E57390">
        <w:rPr>
          <w:sz w:val="28"/>
          <w:szCs w:val="28"/>
        </w:rPr>
        <w:lastRenderedPageBreak/>
        <w:t>59</w:t>
      </w:r>
      <w:r w:rsidR="00F762FE" w:rsidRPr="00E57390">
        <w:rPr>
          <w:sz w:val="28"/>
          <w:szCs w:val="28"/>
        </w:rPr>
        <w:t>.5.</w:t>
      </w:r>
      <w:r w:rsidR="0075038E">
        <w:rPr>
          <w:sz w:val="28"/>
          <w:szCs w:val="28"/>
        </w:rPr>
        <w:t xml:space="preserve"> </w:t>
      </w:r>
      <w:r w:rsidR="00F762FE" w:rsidRPr="00E57390">
        <w:rPr>
          <w:sz w:val="28"/>
          <w:szCs w:val="28"/>
        </w:rPr>
        <w:t>Работник</w:t>
      </w:r>
      <w:r w:rsidR="0075038E">
        <w:rPr>
          <w:sz w:val="28"/>
          <w:szCs w:val="28"/>
        </w:rPr>
        <w:t xml:space="preserve"> </w:t>
      </w:r>
      <w:r w:rsidR="00F762FE" w:rsidRPr="00E57390">
        <w:rPr>
          <w:sz w:val="28"/>
          <w:szCs w:val="28"/>
        </w:rPr>
        <w:t>уполномоченного</w:t>
      </w:r>
      <w:r w:rsidR="0075038E">
        <w:rPr>
          <w:sz w:val="28"/>
          <w:szCs w:val="28"/>
        </w:rPr>
        <w:t xml:space="preserve"> </w:t>
      </w:r>
      <w:r w:rsidR="00F762FE" w:rsidRPr="00E57390">
        <w:rPr>
          <w:sz w:val="28"/>
          <w:szCs w:val="28"/>
        </w:rPr>
        <w:t>органа</w:t>
      </w:r>
      <w:r w:rsidR="0075038E">
        <w:rPr>
          <w:sz w:val="28"/>
          <w:szCs w:val="28"/>
        </w:rPr>
        <w:t xml:space="preserve"> </w:t>
      </w:r>
      <w:r w:rsidR="00F762FE" w:rsidRPr="00E57390">
        <w:rPr>
          <w:sz w:val="28"/>
          <w:szCs w:val="28"/>
        </w:rPr>
        <w:t>также</w:t>
      </w:r>
      <w:r w:rsidR="0075038E">
        <w:rPr>
          <w:sz w:val="28"/>
          <w:szCs w:val="28"/>
        </w:rPr>
        <w:t xml:space="preserve"> </w:t>
      </w:r>
      <w:r w:rsidR="00F762FE" w:rsidRPr="00E57390">
        <w:rPr>
          <w:sz w:val="28"/>
          <w:szCs w:val="28"/>
        </w:rPr>
        <w:t>направляет</w:t>
      </w:r>
      <w:r w:rsidR="0075038E">
        <w:rPr>
          <w:sz w:val="28"/>
          <w:szCs w:val="28"/>
        </w:rPr>
        <w:t xml:space="preserve"> </w:t>
      </w:r>
      <w:r w:rsidR="00F762FE" w:rsidRPr="00E57390">
        <w:rPr>
          <w:sz w:val="28"/>
          <w:szCs w:val="28"/>
        </w:rPr>
        <w:t>запрос</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управление</w:t>
      </w:r>
      <w:r w:rsidR="0075038E">
        <w:rPr>
          <w:sz w:val="28"/>
          <w:szCs w:val="28"/>
        </w:rPr>
        <w:t xml:space="preserve"> </w:t>
      </w:r>
      <w:r w:rsidR="00F762FE" w:rsidRPr="00E57390">
        <w:rPr>
          <w:sz w:val="28"/>
          <w:szCs w:val="28"/>
        </w:rPr>
        <w:t>муниципального</w:t>
      </w:r>
      <w:r w:rsidR="0075038E">
        <w:rPr>
          <w:sz w:val="28"/>
          <w:szCs w:val="28"/>
        </w:rPr>
        <w:t xml:space="preserve"> </w:t>
      </w:r>
      <w:r w:rsidR="00F762FE" w:rsidRPr="00E57390">
        <w:rPr>
          <w:sz w:val="28"/>
          <w:szCs w:val="28"/>
        </w:rPr>
        <w:t>контроля</w:t>
      </w:r>
      <w:r w:rsidR="0075038E">
        <w:rPr>
          <w:sz w:val="28"/>
          <w:szCs w:val="28"/>
        </w:rPr>
        <w:t xml:space="preserve"> </w:t>
      </w:r>
      <w:r w:rsidR="00F762FE" w:rsidRPr="00E57390">
        <w:rPr>
          <w:sz w:val="28"/>
          <w:szCs w:val="28"/>
        </w:rPr>
        <w:t>администрации</w:t>
      </w:r>
      <w:r w:rsidR="0075038E">
        <w:rPr>
          <w:sz w:val="28"/>
          <w:szCs w:val="28"/>
        </w:rPr>
        <w:t xml:space="preserve"> </w:t>
      </w:r>
      <w:r w:rsidR="00F762FE" w:rsidRPr="00E57390">
        <w:rPr>
          <w:sz w:val="28"/>
          <w:szCs w:val="28"/>
        </w:rPr>
        <w:t>муниципального</w:t>
      </w:r>
      <w:r w:rsidR="0075038E">
        <w:rPr>
          <w:sz w:val="28"/>
          <w:szCs w:val="28"/>
        </w:rPr>
        <w:t xml:space="preserve"> </w:t>
      </w:r>
      <w:r w:rsidR="00F762FE" w:rsidRPr="00E57390">
        <w:rPr>
          <w:sz w:val="28"/>
          <w:szCs w:val="28"/>
        </w:rPr>
        <w:t>образования</w:t>
      </w:r>
      <w:r w:rsidR="0075038E">
        <w:rPr>
          <w:sz w:val="28"/>
          <w:szCs w:val="28"/>
        </w:rPr>
        <w:t xml:space="preserve"> </w:t>
      </w:r>
      <w:r w:rsidR="00F762FE" w:rsidRPr="00E57390">
        <w:rPr>
          <w:sz w:val="28"/>
          <w:szCs w:val="28"/>
        </w:rPr>
        <w:t>город</w:t>
      </w:r>
      <w:r w:rsidR="0075038E">
        <w:rPr>
          <w:sz w:val="28"/>
          <w:szCs w:val="28"/>
        </w:rPr>
        <w:t xml:space="preserve"> </w:t>
      </w:r>
      <w:r w:rsidR="00F762FE" w:rsidRPr="00E57390">
        <w:rPr>
          <w:sz w:val="28"/>
          <w:szCs w:val="28"/>
        </w:rPr>
        <w:t>Краснодар,</w:t>
      </w:r>
      <w:r w:rsidR="0075038E">
        <w:rPr>
          <w:sz w:val="28"/>
          <w:szCs w:val="28"/>
        </w:rPr>
        <w:t xml:space="preserve"> </w:t>
      </w:r>
      <w:r w:rsidR="00F762FE" w:rsidRPr="00E57390">
        <w:rPr>
          <w:sz w:val="28"/>
          <w:szCs w:val="28"/>
        </w:rPr>
        <w:t>департамент</w:t>
      </w:r>
      <w:r w:rsidR="0075038E">
        <w:rPr>
          <w:sz w:val="28"/>
          <w:szCs w:val="28"/>
        </w:rPr>
        <w:t xml:space="preserve"> </w:t>
      </w:r>
      <w:r w:rsidR="00F762FE" w:rsidRPr="00E57390">
        <w:rPr>
          <w:sz w:val="28"/>
          <w:szCs w:val="28"/>
        </w:rPr>
        <w:t>архитектуры</w:t>
      </w:r>
      <w:r w:rsidR="0075038E">
        <w:rPr>
          <w:sz w:val="28"/>
          <w:szCs w:val="28"/>
        </w:rPr>
        <w:t xml:space="preserve"> </w:t>
      </w:r>
      <w:r w:rsidR="00F762FE" w:rsidRPr="00E57390">
        <w:rPr>
          <w:sz w:val="28"/>
          <w:szCs w:val="28"/>
        </w:rPr>
        <w:t>и</w:t>
      </w:r>
      <w:r w:rsidR="0075038E">
        <w:rPr>
          <w:sz w:val="28"/>
          <w:szCs w:val="28"/>
        </w:rPr>
        <w:t xml:space="preserve"> </w:t>
      </w:r>
      <w:r w:rsidR="00F762FE" w:rsidRPr="00E57390">
        <w:rPr>
          <w:sz w:val="28"/>
          <w:szCs w:val="28"/>
        </w:rPr>
        <w:t>градостроительства</w:t>
      </w:r>
      <w:r w:rsidR="0075038E">
        <w:rPr>
          <w:sz w:val="28"/>
          <w:szCs w:val="28"/>
        </w:rPr>
        <w:t xml:space="preserve"> </w:t>
      </w:r>
      <w:r w:rsidR="00F762FE" w:rsidRPr="00E57390">
        <w:rPr>
          <w:sz w:val="28"/>
          <w:szCs w:val="28"/>
        </w:rPr>
        <w:t>администрации</w:t>
      </w:r>
      <w:r w:rsidR="0075038E">
        <w:rPr>
          <w:sz w:val="28"/>
          <w:szCs w:val="28"/>
        </w:rPr>
        <w:t xml:space="preserve"> </w:t>
      </w:r>
      <w:r w:rsidR="00F762FE" w:rsidRPr="00E57390">
        <w:rPr>
          <w:sz w:val="28"/>
          <w:szCs w:val="28"/>
        </w:rPr>
        <w:t>муниципального</w:t>
      </w:r>
      <w:r w:rsidR="0075038E">
        <w:rPr>
          <w:sz w:val="28"/>
          <w:szCs w:val="28"/>
        </w:rPr>
        <w:t xml:space="preserve"> </w:t>
      </w:r>
      <w:r w:rsidR="00F762FE" w:rsidRPr="00E57390">
        <w:rPr>
          <w:sz w:val="28"/>
          <w:szCs w:val="28"/>
        </w:rPr>
        <w:t>образования</w:t>
      </w:r>
      <w:r w:rsidR="0075038E">
        <w:rPr>
          <w:sz w:val="28"/>
          <w:szCs w:val="28"/>
        </w:rPr>
        <w:t xml:space="preserve"> </w:t>
      </w:r>
      <w:r w:rsidR="00F762FE" w:rsidRPr="00E57390">
        <w:rPr>
          <w:sz w:val="28"/>
          <w:szCs w:val="28"/>
        </w:rPr>
        <w:t>город</w:t>
      </w:r>
      <w:r w:rsidR="0075038E">
        <w:rPr>
          <w:sz w:val="28"/>
          <w:szCs w:val="28"/>
        </w:rPr>
        <w:t xml:space="preserve"> </w:t>
      </w:r>
      <w:r w:rsidR="00F762FE" w:rsidRPr="00E57390">
        <w:rPr>
          <w:sz w:val="28"/>
          <w:szCs w:val="28"/>
        </w:rPr>
        <w:t>Краснодар,</w:t>
      </w:r>
      <w:r w:rsidR="0075038E">
        <w:rPr>
          <w:sz w:val="28"/>
          <w:szCs w:val="28"/>
        </w:rPr>
        <w:t xml:space="preserve"> </w:t>
      </w:r>
      <w:r w:rsidR="00F762FE" w:rsidRPr="00E57390">
        <w:rPr>
          <w:sz w:val="28"/>
          <w:szCs w:val="28"/>
        </w:rPr>
        <w:t>управление</w:t>
      </w:r>
      <w:r w:rsidR="0075038E">
        <w:rPr>
          <w:sz w:val="28"/>
          <w:szCs w:val="28"/>
        </w:rPr>
        <w:t xml:space="preserve"> </w:t>
      </w:r>
      <w:r w:rsidR="00F762FE" w:rsidRPr="00E57390">
        <w:rPr>
          <w:sz w:val="28"/>
          <w:szCs w:val="28"/>
        </w:rPr>
        <w:t>инвестиций</w:t>
      </w:r>
      <w:r w:rsidR="0075038E">
        <w:rPr>
          <w:sz w:val="28"/>
          <w:szCs w:val="28"/>
        </w:rPr>
        <w:t xml:space="preserve"> </w:t>
      </w:r>
      <w:r w:rsidR="00F762FE" w:rsidRPr="00E57390">
        <w:rPr>
          <w:sz w:val="28"/>
          <w:szCs w:val="28"/>
        </w:rPr>
        <w:t>и</w:t>
      </w:r>
      <w:r w:rsidR="0075038E">
        <w:rPr>
          <w:sz w:val="28"/>
          <w:szCs w:val="28"/>
        </w:rPr>
        <w:t xml:space="preserve"> </w:t>
      </w:r>
      <w:r w:rsidR="00F762FE" w:rsidRPr="00E57390">
        <w:rPr>
          <w:sz w:val="28"/>
          <w:szCs w:val="28"/>
        </w:rPr>
        <w:t>развития</w:t>
      </w:r>
      <w:r w:rsidR="0075038E">
        <w:rPr>
          <w:sz w:val="28"/>
          <w:szCs w:val="28"/>
        </w:rPr>
        <w:t xml:space="preserve"> </w:t>
      </w:r>
      <w:r w:rsidR="00F762FE" w:rsidRPr="00E57390">
        <w:rPr>
          <w:sz w:val="28"/>
          <w:szCs w:val="28"/>
        </w:rPr>
        <w:t>малого</w:t>
      </w:r>
      <w:r w:rsidR="0075038E">
        <w:rPr>
          <w:sz w:val="28"/>
          <w:szCs w:val="28"/>
        </w:rPr>
        <w:t xml:space="preserve"> </w:t>
      </w:r>
      <w:r w:rsidR="00F762FE" w:rsidRPr="00E57390">
        <w:rPr>
          <w:sz w:val="28"/>
          <w:szCs w:val="28"/>
        </w:rPr>
        <w:t>и</w:t>
      </w:r>
      <w:r w:rsidR="0075038E">
        <w:rPr>
          <w:sz w:val="28"/>
          <w:szCs w:val="28"/>
        </w:rPr>
        <w:t xml:space="preserve"> </w:t>
      </w:r>
      <w:r w:rsidR="00F762FE" w:rsidRPr="00E57390">
        <w:rPr>
          <w:sz w:val="28"/>
          <w:szCs w:val="28"/>
        </w:rPr>
        <w:t>среднего</w:t>
      </w:r>
      <w:r w:rsidR="0075038E">
        <w:rPr>
          <w:sz w:val="28"/>
          <w:szCs w:val="28"/>
        </w:rPr>
        <w:t xml:space="preserve"> </w:t>
      </w:r>
      <w:r w:rsidR="00F762FE" w:rsidRPr="00E57390">
        <w:rPr>
          <w:sz w:val="28"/>
          <w:szCs w:val="28"/>
        </w:rPr>
        <w:t>предпринимательства</w:t>
      </w:r>
      <w:r w:rsidR="0075038E">
        <w:rPr>
          <w:sz w:val="28"/>
          <w:szCs w:val="28"/>
        </w:rPr>
        <w:t xml:space="preserve"> </w:t>
      </w:r>
      <w:r w:rsidR="00F762FE" w:rsidRPr="00E57390">
        <w:rPr>
          <w:sz w:val="28"/>
          <w:szCs w:val="28"/>
        </w:rPr>
        <w:t>администрации</w:t>
      </w:r>
      <w:r w:rsidR="0075038E">
        <w:rPr>
          <w:sz w:val="28"/>
          <w:szCs w:val="28"/>
        </w:rPr>
        <w:t xml:space="preserve"> </w:t>
      </w:r>
      <w:r w:rsidR="00F762FE" w:rsidRPr="00E57390">
        <w:rPr>
          <w:sz w:val="28"/>
          <w:szCs w:val="28"/>
        </w:rPr>
        <w:t>муниципального</w:t>
      </w:r>
      <w:r w:rsidR="0075038E">
        <w:rPr>
          <w:sz w:val="28"/>
          <w:szCs w:val="28"/>
        </w:rPr>
        <w:t xml:space="preserve"> </w:t>
      </w:r>
      <w:r w:rsidR="00F762FE" w:rsidRPr="00E57390">
        <w:rPr>
          <w:sz w:val="28"/>
          <w:szCs w:val="28"/>
        </w:rPr>
        <w:t>образования</w:t>
      </w:r>
      <w:r w:rsidR="0075038E">
        <w:rPr>
          <w:sz w:val="28"/>
          <w:szCs w:val="28"/>
        </w:rPr>
        <w:t xml:space="preserve"> </w:t>
      </w:r>
      <w:r w:rsidR="00F762FE" w:rsidRPr="00E57390">
        <w:rPr>
          <w:sz w:val="28"/>
          <w:szCs w:val="28"/>
        </w:rPr>
        <w:t>город</w:t>
      </w:r>
      <w:r w:rsidR="0075038E">
        <w:rPr>
          <w:sz w:val="28"/>
          <w:szCs w:val="28"/>
        </w:rPr>
        <w:t xml:space="preserve"> </w:t>
      </w:r>
      <w:r w:rsidR="00F762FE" w:rsidRPr="00E57390">
        <w:rPr>
          <w:sz w:val="28"/>
          <w:szCs w:val="28"/>
        </w:rPr>
        <w:t>Краснодар</w:t>
      </w:r>
      <w:r w:rsidR="0075038E">
        <w:rPr>
          <w:sz w:val="28"/>
          <w:szCs w:val="28"/>
        </w:rPr>
        <w:t xml:space="preserve"> </w:t>
      </w:r>
      <w:r w:rsidR="00F762FE" w:rsidRPr="00E57390">
        <w:rPr>
          <w:sz w:val="28"/>
          <w:szCs w:val="28"/>
        </w:rPr>
        <w:t>о</w:t>
      </w:r>
      <w:r w:rsidR="0075038E">
        <w:rPr>
          <w:sz w:val="28"/>
          <w:szCs w:val="28"/>
        </w:rPr>
        <w:t xml:space="preserve"> </w:t>
      </w:r>
      <w:r w:rsidR="00F762FE" w:rsidRPr="00E57390">
        <w:rPr>
          <w:sz w:val="28"/>
          <w:szCs w:val="28"/>
        </w:rPr>
        <w:t>представлении</w:t>
      </w:r>
      <w:r w:rsidR="0075038E">
        <w:rPr>
          <w:sz w:val="28"/>
          <w:szCs w:val="28"/>
        </w:rPr>
        <w:t xml:space="preserve"> </w:t>
      </w:r>
      <w:r w:rsidR="00F762FE" w:rsidRPr="00E57390">
        <w:rPr>
          <w:sz w:val="28"/>
          <w:szCs w:val="28"/>
        </w:rPr>
        <w:t>сведений</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соответствии</w:t>
      </w:r>
      <w:r w:rsidR="0075038E">
        <w:rPr>
          <w:sz w:val="28"/>
          <w:szCs w:val="28"/>
        </w:rPr>
        <w:t xml:space="preserve"> </w:t>
      </w:r>
      <w:r w:rsidR="00F762FE" w:rsidRPr="00E57390">
        <w:rPr>
          <w:sz w:val="28"/>
          <w:szCs w:val="28"/>
        </w:rPr>
        <w:t>с</w:t>
      </w:r>
      <w:r w:rsidR="0075038E">
        <w:rPr>
          <w:sz w:val="28"/>
          <w:szCs w:val="28"/>
        </w:rPr>
        <w:t xml:space="preserve"> </w:t>
      </w:r>
      <w:r w:rsidR="00F762FE" w:rsidRPr="00E57390">
        <w:rPr>
          <w:sz w:val="28"/>
          <w:szCs w:val="28"/>
        </w:rPr>
        <w:t>постановлением</w:t>
      </w:r>
      <w:r w:rsidR="0075038E">
        <w:rPr>
          <w:sz w:val="28"/>
          <w:szCs w:val="28"/>
        </w:rPr>
        <w:t xml:space="preserve"> </w:t>
      </w:r>
      <w:r w:rsidR="00F762FE" w:rsidRPr="00E57390">
        <w:rPr>
          <w:sz w:val="28"/>
          <w:szCs w:val="28"/>
        </w:rPr>
        <w:t>администрации</w:t>
      </w:r>
      <w:r w:rsidR="0075038E">
        <w:rPr>
          <w:sz w:val="28"/>
          <w:szCs w:val="28"/>
        </w:rPr>
        <w:t xml:space="preserve"> </w:t>
      </w:r>
      <w:r w:rsidR="00F762FE" w:rsidRPr="00E57390">
        <w:rPr>
          <w:sz w:val="28"/>
          <w:szCs w:val="28"/>
        </w:rPr>
        <w:t>муниципального</w:t>
      </w:r>
      <w:r w:rsidR="0075038E">
        <w:rPr>
          <w:sz w:val="28"/>
          <w:szCs w:val="28"/>
        </w:rPr>
        <w:t xml:space="preserve"> </w:t>
      </w:r>
      <w:r w:rsidR="00F762FE" w:rsidRPr="00E57390">
        <w:rPr>
          <w:sz w:val="28"/>
          <w:szCs w:val="28"/>
        </w:rPr>
        <w:t>образования</w:t>
      </w:r>
      <w:r w:rsidR="0075038E">
        <w:rPr>
          <w:sz w:val="28"/>
          <w:szCs w:val="28"/>
        </w:rPr>
        <w:t xml:space="preserve"> </w:t>
      </w:r>
      <w:r w:rsidR="00F762FE" w:rsidRPr="00E57390">
        <w:rPr>
          <w:sz w:val="28"/>
          <w:szCs w:val="28"/>
        </w:rPr>
        <w:t>город</w:t>
      </w:r>
      <w:r w:rsidR="0075038E">
        <w:rPr>
          <w:sz w:val="28"/>
          <w:szCs w:val="28"/>
        </w:rPr>
        <w:t xml:space="preserve"> </w:t>
      </w:r>
      <w:r w:rsidR="00F762FE" w:rsidRPr="00E57390">
        <w:rPr>
          <w:sz w:val="28"/>
          <w:szCs w:val="28"/>
        </w:rPr>
        <w:t>Краснодар</w:t>
      </w:r>
      <w:r w:rsidR="0075038E">
        <w:rPr>
          <w:sz w:val="28"/>
          <w:szCs w:val="28"/>
        </w:rPr>
        <w:t xml:space="preserve"> </w:t>
      </w:r>
      <w:r w:rsidR="00F762FE" w:rsidRPr="00E57390">
        <w:rPr>
          <w:sz w:val="28"/>
          <w:szCs w:val="28"/>
        </w:rPr>
        <w:t>от</w:t>
      </w:r>
      <w:r w:rsidR="0075038E">
        <w:rPr>
          <w:sz w:val="28"/>
          <w:szCs w:val="28"/>
        </w:rPr>
        <w:t xml:space="preserve"> </w:t>
      </w:r>
      <w:r w:rsidR="00F762FE" w:rsidRPr="00E57390">
        <w:rPr>
          <w:sz w:val="28"/>
          <w:szCs w:val="28"/>
        </w:rPr>
        <w:t>22.04.2015</w:t>
      </w:r>
      <w:r w:rsidR="0075038E">
        <w:rPr>
          <w:sz w:val="28"/>
          <w:szCs w:val="28"/>
        </w:rPr>
        <w:t xml:space="preserve"> </w:t>
      </w:r>
      <w:r w:rsidR="00F762FE" w:rsidRPr="00E57390">
        <w:rPr>
          <w:sz w:val="28"/>
          <w:szCs w:val="28"/>
        </w:rPr>
        <w:t>№</w:t>
      </w:r>
      <w:r w:rsidR="0075038E">
        <w:rPr>
          <w:sz w:val="28"/>
          <w:szCs w:val="28"/>
        </w:rPr>
        <w:t xml:space="preserve"> </w:t>
      </w:r>
      <w:r w:rsidR="00F762FE" w:rsidRPr="00E57390">
        <w:rPr>
          <w:sz w:val="28"/>
          <w:szCs w:val="28"/>
        </w:rPr>
        <w:t>3672</w:t>
      </w:r>
      <w:r w:rsidR="0075038E">
        <w:rPr>
          <w:sz w:val="28"/>
          <w:szCs w:val="28"/>
        </w:rPr>
        <w:t xml:space="preserve"> </w:t>
      </w:r>
      <w:r w:rsidR="00F762FE" w:rsidRPr="00E57390">
        <w:rPr>
          <w:sz w:val="28"/>
          <w:szCs w:val="28"/>
        </w:rPr>
        <w:t>«Об</w:t>
      </w:r>
      <w:r w:rsidR="0075038E">
        <w:rPr>
          <w:sz w:val="28"/>
          <w:szCs w:val="28"/>
        </w:rPr>
        <w:t xml:space="preserve"> </w:t>
      </w:r>
      <w:r w:rsidR="00F762FE" w:rsidRPr="00E57390">
        <w:rPr>
          <w:sz w:val="28"/>
          <w:szCs w:val="28"/>
        </w:rPr>
        <w:t>установлении</w:t>
      </w:r>
      <w:r w:rsidR="0075038E">
        <w:rPr>
          <w:sz w:val="28"/>
          <w:szCs w:val="28"/>
        </w:rPr>
        <w:t xml:space="preserve"> </w:t>
      </w:r>
      <w:r w:rsidR="00F762FE" w:rsidRPr="00E57390">
        <w:rPr>
          <w:sz w:val="28"/>
          <w:szCs w:val="28"/>
        </w:rPr>
        <w:t>органов</w:t>
      </w:r>
      <w:r w:rsidR="0075038E">
        <w:rPr>
          <w:sz w:val="28"/>
          <w:szCs w:val="28"/>
        </w:rPr>
        <w:t xml:space="preserve"> </w:t>
      </w:r>
      <w:r w:rsidR="00F762FE" w:rsidRPr="00E57390">
        <w:rPr>
          <w:sz w:val="28"/>
          <w:szCs w:val="28"/>
        </w:rPr>
        <w:t>администрации</w:t>
      </w:r>
      <w:r w:rsidR="0075038E">
        <w:rPr>
          <w:sz w:val="28"/>
          <w:szCs w:val="28"/>
        </w:rPr>
        <w:t xml:space="preserve"> </w:t>
      </w:r>
      <w:r w:rsidR="00F762FE" w:rsidRPr="00E57390">
        <w:rPr>
          <w:sz w:val="28"/>
          <w:szCs w:val="28"/>
        </w:rPr>
        <w:t>муниципального</w:t>
      </w:r>
      <w:r w:rsidR="0075038E">
        <w:rPr>
          <w:sz w:val="28"/>
          <w:szCs w:val="28"/>
        </w:rPr>
        <w:t xml:space="preserve"> </w:t>
      </w:r>
      <w:r w:rsidR="00F762FE" w:rsidRPr="00E57390">
        <w:rPr>
          <w:sz w:val="28"/>
          <w:szCs w:val="28"/>
        </w:rPr>
        <w:t>образования</w:t>
      </w:r>
      <w:r w:rsidR="0075038E">
        <w:rPr>
          <w:sz w:val="28"/>
          <w:szCs w:val="28"/>
        </w:rPr>
        <w:t xml:space="preserve"> </w:t>
      </w:r>
      <w:r w:rsidR="00F762FE" w:rsidRPr="00E57390">
        <w:rPr>
          <w:sz w:val="28"/>
          <w:szCs w:val="28"/>
        </w:rPr>
        <w:t>город</w:t>
      </w:r>
      <w:r w:rsidR="0075038E">
        <w:rPr>
          <w:sz w:val="28"/>
          <w:szCs w:val="28"/>
        </w:rPr>
        <w:t xml:space="preserve"> </w:t>
      </w:r>
      <w:r w:rsidR="00F762FE" w:rsidRPr="00E57390">
        <w:rPr>
          <w:sz w:val="28"/>
          <w:szCs w:val="28"/>
        </w:rPr>
        <w:t>Краснодар,</w:t>
      </w:r>
      <w:r w:rsidR="0075038E">
        <w:rPr>
          <w:sz w:val="28"/>
          <w:szCs w:val="28"/>
        </w:rPr>
        <w:t xml:space="preserve"> </w:t>
      </w:r>
      <w:r w:rsidR="00F762FE" w:rsidRPr="00E57390">
        <w:rPr>
          <w:sz w:val="28"/>
          <w:szCs w:val="28"/>
        </w:rPr>
        <w:t>уполномоченных</w:t>
      </w:r>
      <w:r w:rsidR="0075038E">
        <w:rPr>
          <w:sz w:val="28"/>
          <w:szCs w:val="28"/>
        </w:rPr>
        <w:t xml:space="preserve"> </w:t>
      </w:r>
      <w:r w:rsidR="00F762FE" w:rsidRPr="00E57390">
        <w:rPr>
          <w:sz w:val="28"/>
          <w:szCs w:val="28"/>
        </w:rPr>
        <w:t>на</w:t>
      </w:r>
      <w:r w:rsidR="0075038E">
        <w:rPr>
          <w:sz w:val="28"/>
          <w:szCs w:val="28"/>
        </w:rPr>
        <w:t xml:space="preserve"> </w:t>
      </w:r>
      <w:r w:rsidR="00F762FE" w:rsidRPr="00E57390">
        <w:rPr>
          <w:sz w:val="28"/>
          <w:szCs w:val="28"/>
        </w:rPr>
        <w:t>представление</w:t>
      </w:r>
      <w:r w:rsidR="0075038E">
        <w:rPr>
          <w:sz w:val="28"/>
          <w:szCs w:val="28"/>
        </w:rPr>
        <w:t xml:space="preserve"> </w:t>
      </w:r>
      <w:r w:rsidR="00F762FE" w:rsidRPr="00E57390">
        <w:rPr>
          <w:sz w:val="28"/>
          <w:szCs w:val="28"/>
        </w:rPr>
        <w:t>информации</w:t>
      </w:r>
      <w:r w:rsidR="0075038E">
        <w:rPr>
          <w:sz w:val="28"/>
          <w:szCs w:val="28"/>
        </w:rPr>
        <w:t xml:space="preserve"> </w:t>
      </w:r>
      <w:r w:rsidR="00F762FE" w:rsidRPr="00E57390">
        <w:rPr>
          <w:sz w:val="28"/>
          <w:szCs w:val="28"/>
        </w:rPr>
        <w:t>о</w:t>
      </w:r>
      <w:r w:rsidR="0075038E">
        <w:rPr>
          <w:sz w:val="28"/>
          <w:szCs w:val="28"/>
        </w:rPr>
        <w:t xml:space="preserve"> </w:t>
      </w:r>
      <w:r w:rsidR="00F762FE" w:rsidRPr="00E57390">
        <w:rPr>
          <w:sz w:val="28"/>
          <w:szCs w:val="28"/>
        </w:rPr>
        <w:t>наличии</w:t>
      </w:r>
      <w:r w:rsidR="0075038E">
        <w:rPr>
          <w:sz w:val="28"/>
          <w:szCs w:val="28"/>
        </w:rPr>
        <w:t xml:space="preserve"> </w:t>
      </w:r>
      <w:r w:rsidR="00F762FE" w:rsidRPr="00E57390">
        <w:rPr>
          <w:sz w:val="28"/>
          <w:szCs w:val="28"/>
        </w:rPr>
        <w:t>либо</w:t>
      </w:r>
      <w:r w:rsidR="0075038E">
        <w:rPr>
          <w:sz w:val="28"/>
          <w:szCs w:val="28"/>
        </w:rPr>
        <w:t xml:space="preserve"> </w:t>
      </w:r>
      <w:r w:rsidR="00F762FE" w:rsidRPr="00E57390">
        <w:rPr>
          <w:sz w:val="28"/>
          <w:szCs w:val="28"/>
        </w:rPr>
        <w:t>отсутствии</w:t>
      </w:r>
      <w:r w:rsidR="0075038E">
        <w:rPr>
          <w:sz w:val="28"/>
          <w:szCs w:val="28"/>
        </w:rPr>
        <w:t xml:space="preserve"> </w:t>
      </w:r>
      <w:r w:rsidR="00F762FE" w:rsidRPr="00E57390">
        <w:rPr>
          <w:sz w:val="28"/>
          <w:szCs w:val="28"/>
        </w:rPr>
        <w:t>оснований</w:t>
      </w:r>
      <w:r w:rsidR="0075038E">
        <w:rPr>
          <w:sz w:val="28"/>
          <w:szCs w:val="28"/>
        </w:rPr>
        <w:t xml:space="preserve"> </w:t>
      </w:r>
      <w:r w:rsidR="00F762FE" w:rsidRPr="00E57390">
        <w:rPr>
          <w:sz w:val="28"/>
          <w:szCs w:val="28"/>
        </w:rPr>
        <w:t>для</w:t>
      </w:r>
      <w:r w:rsidR="0075038E">
        <w:rPr>
          <w:sz w:val="28"/>
          <w:szCs w:val="28"/>
        </w:rPr>
        <w:t xml:space="preserve"> </w:t>
      </w:r>
      <w:r w:rsidR="00F762FE" w:rsidRPr="00E57390">
        <w:rPr>
          <w:sz w:val="28"/>
          <w:szCs w:val="28"/>
        </w:rPr>
        <w:t>принятия</w:t>
      </w:r>
      <w:r w:rsidR="0075038E">
        <w:rPr>
          <w:sz w:val="28"/>
          <w:szCs w:val="28"/>
        </w:rPr>
        <w:t xml:space="preserve"> </w:t>
      </w:r>
      <w:r w:rsidR="00F762FE" w:rsidRPr="00E57390">
        <w:rPr>
          <w:sz w:val="28"/>
          <w:szCs w:val="28"/>
        </w:rPr>
        <w:t>решения</w:t>
      </w:r>
      <w:r w:rsidR="0075038E">
        <w:rPr>
          <w:sz w:val="28"/>
          <w:szCs w:val="28"/>
        </w:rPr>
        <w:t xml:space="preserve"> </w:t>
      </w:r>
      <w:r w:rsidR="00F762FE" w:rsidRPr="00E57390">
        <w:rPr>
          <w:sz w:val="28"/>
          <w:szCs w:val="28"/>
        </w:rPr>
        <w:t>об</w:t>
      </w:r>
      <w:r w:rsidR="0075038E">
        <w:rPr>
          <w:sz w:val="28"/>
          <w:szCs w:val="28"/>
        </w:rPr>
        <w:t xml:space="preserve"> </w:t>
      </w:r>
      <w:r w:rsidR="00F762FE" w:rsidRPr="00E57390">
        <w:rPr>
          <w:sz w:val="28"/>
          <w:szCs w:val="28"/>
        </w:rPr>
        <w:t>отказе</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образовании</w:t>
      </w:r>
      <w:r w:rsidR="0075038E">
        <w:rPr>
          <w:sz w:val="28"/>
          <w:szCs w:val="28"/>
        </w:rPr>
        <w:t xml:space="preserve"> </w:t>
      </w:r>
      <w:r w:rsidR="00F762FE" w:rsidRPr="00E57390">
        <w:rPr>
          <w:sz w:val="28"/>
          <w:szCs w:val="28"/>
        </w:rPr>
        <w:t>либо</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предоставлении</w:t>
      </w:r>
      <w:r w:rsidR="0075038E">
        <w:rPr>
          <w:sz w:val="28"/>
          <w:szCs w:val="28"/>
        </w:rPr>
        <w:t xml:space="preserve"> </w:t>
      </w:r>
      <w:r w:rsidR="00F762FE" w:rsidRPr="00E57390">
        <w:rPr>
          <w:sz w:val="28"/>
          <w:szCs w:val="28"/>
        </w:rPr>
        <w:t>земельных</w:t>
      </w:r>
      <w:r w:rsidR="0075038E">
        <w:rPr>
          <w:sz w:val="28"/>
          <w:szCs w:val="28"/>
        </w:rPr>
        <w:t xml:space="preserve"> </w:t>
      </w:r>
      <w:r w:rsidR="00F762FE" w:rsidRPr="00E57390">
        <w:rPr>
          <w:sz w:val="28"/>
          <w:szCs w:val="28"/>
        </w:rPr>
        <w:t>участков,</w:t>
      </w:r>
      <w:r w:rsidR="0075038E">
        <w:rPr>
          <w:sz w:val="28"/>
          <w:szCs w:val="28"/>
        </w:rPr>
        <w:t xml:space="preserve"> </w:t>
      </w:r>
      <w:r w:rsidR="00F762FE" w:rsidRPr="00E57390">
        <w:rPr>
          <w:sz w:val="28"/>
          <w:szCs w:val="28"/>
        </w:rPr>
        <w:t>находящихся</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государственной</w:t>
      </w:r>
      <w:r w:rsidR="0075038E">
        <w:rPr>
          <w:sz w:val="28"/>
          <w:szCs w:val="28"/>
        </w:rPr>
        <w:t xml:space="preserve"> </w:t>
      </w:r>
      <w:r w:rsidR="00F762FE" w:rsidRPr="00E57390">
        <w:rPr>
          <w:sz w:val="28"/>
          <w:szCs w:val="28"/>
        </w:rPr>
        <w:t>или</w:t>
      </w:r>
      <w:r w:rsidR="0075038E">
        <w:rPr>
          <w:sz w:val="28"/>
          <w:szCs w:val="28"/>
        </w:rPr>
        <w:t xml:space="preserve"> </w:t>
      </w:r>
      <w:r w:rsidR="00F762FE" w:rsidRPr="00E57390">
        <w:rPr>
          <w:sz w:val="28"/>
          <w:szCs w:val="28"/>
        </w:rPr>
        <w:t>муниципальной</w:t>
      </w:r>
      <w:r w:rsidR="0075038E">
        <w:rPr>
          <w:sz w:val="28"/>
          <w:szCs w:val="28"/>
        </w:rPr>
        <w:t xml:space="preserve"> </w:t>
      </w:r>
      <w:r w:rsidR="00F762FE" w:rsidRPr="00E57390">
        <w:rPr>
          <w:sz w:val="28"/>
          <w:szCs w:val="28"/>
        </w:rPr>
        <w:t>собственности,</w:t>
      </w:r>
      <w:r w:rsidR="0075038E">
        <w:rPr>
          <w:sz w:val="28"/>
          <w:szCs w:val="28"/>
        </w:rPr>
        <w:t xml:space="preserve"> </w:t>
      </w:r>
      <w:r w:rsidR="00F762FE" w:rsidRPr="00E57390">
        <w:rPr>
          <w:sz w:val="28"/>
          <w:szCs w:val="28"/>
        </w:rPr>
        <w:t>без</w:t>
      </w:r>
      <w:r w:rsidR="0075038E">
        <w:rPr>
          <w:sz w:val="28"/>
          <w:szCs w:val="28"/>
        </w:rPr>
        <w:t xml:space="preserve"> </w:t>
      </w:r>
      <w:r w:rsidR="00F762FE" w:rsidRPr="00E57390">
        <w:rPr>
          <w:sz w:val="28"/>
          <w:szCs w:val="28"/>
        </w:rPr>
        <w:t>проведения</w:t>
      </w:r>
      <w:r w:rsidR="0075038E">
        <w:rPr>
          <w:sz w:val="28"/>
          <w:szCs w:val="28"/>
        </w:rPr>
        <w:t xml:space="preserve"> </w:t>
      </w:r>
      <w:r w:rsidR="00F762FE" w:rsidRPr="00E57390">
        <w:rPr>
          <w:sz w:val="28"/>
          <w:szCs w:val="28"/>
        </w:rPr>
        <w:t>торгов</w:t>
      </w:r>
      <w:r w:rsidR="0075038E">
        <w:rPr>
          <w:sz w:val="28"/>
          <w:szCs w:val="28"/>
        </w:rPr>
        <w:t xml:space="preserve"> </w:t>
      </w:r>
      <w:r w:rsidR="00F762FE" w:rsidRPr="00E57390">
        <w:rPr>
          <w:sz w:val="28"/>
          <w:szCs w:val="28"/>
        </w:rPr>
        <w:t>на</w:t>
      </w:r>
      <w:r w:rsidR="0075038E">
        <w:rPr>
          <w:sz w:val="28"/>
          <w:szCs w:val="28"/>
        </w:rPr>
        <w:t xml:space="preserve"> </w:t>
      </w:r>
      <w:r w:rsidR="00F762FE" w:rsidRPr="00E57390">
        <w:rPr>
          <w:sz w:val="28"/>
          <w:szCs w:val="28"/>
        </w:rPr>
        <w:t>территории</w:t>
      </w:r>
      <w:r w:rsidR="0075038E">
        <w:rPr>
          <w:sz w:val="28"/>
          <w:szCs w:val="28"/>
        </w:rPr>
        <w:t xml:space="preserve"> </w:t>
      </w:r>
      <w:r w:rsidR="00F762FE" w:rsidRPr="00E57390">
        <w:rPr>
          <w:sz w:val="28"/>
          <w:szCs w:val="28"/>
        </w:rPr>
        <w:t>муниципального</w:t>
      </w:r>
      <w:r w:rsidR="0075038E">
        <w:rPr>
          <w:sz w:val="28"/>
          <w:szCs w:val="28"/>
        </w:rPr>
        <w:t xml:space="preserve"> </w:t>
      </w:r>
      <w:r w:rsidR="00F762FE" w:rsidRPr="00E57390">
        <w:rPr>
          <w:sz w:val="28"/>
          <w:szCs w:val="28"/>
        </w:rPr>
        <w:t>образования</w:t>
      </w:r>
      <w:r w:rsidR="0075038E">
        <w:rPr>
          <w:sz w:val="28"/>
          <w:szCs w:val="28"/>
        </w:rPr>
        <w:t xml:space="preserve"> </w:t>
      </w:r>
      <w:r w:rsidR="00F762FE" w:rsidRPr="00E57390">
        <w:rPr>
          <w:sz w:val="28"/>
          <w:szCs w:val="28"/>
        </w:rPr>
        <w:t>город</w:t>
      </w:r>
      <w:r w:rsidR="0075038E">
        <w:rPr>
          <w:sz w:val="28"/>
          <w:szCs w:val="28"/>
        </w:rPr>
        <w:t xml:space="preserve"> </w:t>
      </w:r>
      <w:r w:rsidR="00F762FE" w:rsidRPr="00E57390">
        <w:rPr>
          <w:sz w:val="28"/>
          <w:szCs w:val="28"/>
        </w:rPr>
        <w:t>Краснодар».</w:t>
      </w:r>
    </w:p>
    <w:p w14:paraId="5A84A1AE" w14:textId="5C87ACED" w:rsidR="00F762FE" w:rsidRPr="00E57390" w:rsidRDefault="00413114" w:rsidP="00B369FC">
      <w:pPr>
        <w:shd w:val="clear" w:color="auto" w:fill="FFFFFF" w:themeFill="background1"/>
        <w:autoSpaceDE w:val="0"/>
        <w:autoSpaceDN w:val="0"/>
        <w:adjustRightInd w:val="0"/>
        <w:ind w:firstLine="709"/>
        <w:jc w:val="both"/>
        <w:rPr>
          <w:color w:val="000000" w:themeColor="text1"/>
          <w:sz w:val="28"/>
          <w:szCs w:val="28"/>
          <w:shd w:val="clear" w:color="auto" w:fill="FFFFFF"/>
        </w:rPr>
      </w:pPr>
      <w:r w:rsidRPr="00E57390">
        <w:rPr>
          <w:color w:val="000000" w:themeColor="text1"/>
          <w:sz w:val="28"/>
          <w:szCs w:val="28"/>
        </w:rPr>
        <w:t>59</w:t>
      </w:r>
      <w:r w:rsidR="00F762FE" w:rsidRPr="00E57390">
        <w:rPr>
          <w:color w:val="000000" w:themeColor="text1"/>
          <w:sz w:val="28"/>
          <w:szCs w:val="28"/>
        </w:rPr>
        <w:t>.6.</w:t>
      </w:r>
      <w:r w:rsidR="0075038E">
        <w:rPr>
          <w:color w:val="000000" w:themeColor="text1"/>
          <w:sz w:val="28"/>
          <w:szCs w:val="28"/>
        </w:rPr>
        <w:t xml:space="preserve"> </w:t>
      </w:r>
      <w:r w:rsidR="00F762FE" w:rsidRPr="00E57390">
        <w:rPr>
          <w:color w:val="000000" w:themeColor="text1"/>
          <w:sz w:val="28"/>
          <w:szCs w:val="28"/>
          <w:shd w:val="clear" w:color="auto" w:fill="FFFFFF"/>
        </w:rPr>
        <w:t>В</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случае,</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если</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схема</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расположения</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земельного</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участка,</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в</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соответствии</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с</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которой</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предстоит</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образовать</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земельный</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участок,</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подлежит</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согласованию</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в</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соответствии</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со</w:t>
      </w:r>
      <w:r w:rsidR="0075038E">
        <w:rPr>
          <w:color w:val="000000" w:themeColor="text1"/>
          <w:sz w:val="28"/>
          <w:szCs w:val="28"/>
          <w:shd w:val="clear" w:color="auto" w:fill="FFFFFF"/>
        </w:rPr>
        <w:t xml:space="preserve"> </w:t>
      </w:r>
      <w:hyperlink r:id="rId92" w:anchor="/document/12124625/entry/35" w:history="1">
        <w:r w:rsidR="00F762FE" w:rsidRPr="00E57390">
          <w:rPr>
            <w:rStyle w:val="a5"/>
            <w:color w:val="000000" w:themeColor="text1"/>
            <w:sz w:val="28"/>
            <w:szCs w:val="28"/>
            <w:u w:val="none"/>
            <w:shd w:val="clear" w:color="auto" w:fill="FFFFFF"/>
          </w:rPr>
          <w:t>статьей</w:t>
        </w:r>
        <w:r w:rsidR="0075038E">
          <w:rPr>
            <w:rStyle w:val="a5"/>
            <w:color w:val="000000" w:themeColor="text1"/>
            <w:sz w:val="28"/>
            <w:szCs w:val="28"/>
            <w:u w:val="none"/>
            <w:shd w:val="clear" w:color="auto" w:fill="FFFFFF"/>
          </w:rPr>
          <w:t xml:space="preserve"> </w:t>
        </w:r>
        <w:r w:rsidR="00F762FE" w:rsidRPr="00E57390">
          <w:rPr>
            <w:rStyle w:val="a5"/>
            <w:color w:val="000000" w:themeColor="text1"/>
            <w:sz w:val="28"/>
            <w:szCs w:val="28"/>
            <w:u w:val="none"/>
            <w:shd w:val="clear" w:color="auto" w:fill="FFFFFF"/>
          </w:rPr>
          <w:t>3.5</w:t>
        </w:r>
      </w:hyperlink>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Федерального</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закона</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от</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25</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октября</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2001</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года</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137-ФЗ</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«О</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введении</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в</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действие</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Земельного</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кодекса</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Российской</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Федерации»,</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срок</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оказания</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муниципальной</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услуги,</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может</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быть</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продлен</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не</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более</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чем</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до</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тридцати</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пяти</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дней</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со</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дня</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поступления</w:t>
      </w:r>
      <w:r w:rsidR="0075038E">
        <w:rPr>
          <w:color w:val="000000" w:themeColor="text1"/>
          <w:sz w:val="28"/>
          <w:szCs w:val="28"/>
          <w:shd w:val="clear" w:color="auto" w:fill="FFFFFF"/>
        </w:rPr>
        <w:t xml:space="preserve"> </w:t>
      </w:r>
      <w:r w:rsidR="00F762FE" w:rsidRPr="00E57390">
        <w:rPr>
          <w:color w:val="000000" w:themeColor="text1"/>
          <w:sz w:val="28"/>
          <w:szCs w:val="28"/>
          <w:shd w:val="clear" w:color="auto" w:fill="FFFFFF"/>
        </w:rPr>
        <w:t>заявления.</w:t>
      </w:r>
      <w:r w:rsidR="0075038E">
        <w:rPr>
          <w:color w:val="000000" w:themeColor="text1"/>
          <w:sz w:val="28"/>
          <w:szCs w:val="28"/>
          <w:shd w:val="clear" w:color="auto" w:fill="FFFFFF"/>
        </w:rPr>
        <w:t xml:space="preserve"> </w:t>
      </w:r>
    </w:p>
    <w:p w14:paraId="2D3B7178" w14:textId="3E9F1B72" w:rsidR="00F762FE" w:rsidRPr="00E57390" w:rsidRDefault="00F762FE" w:rsidP="00B369FC">
      <w:pPr>
        <w:shd w:val="clear" w:color="auto" w:fill="FFFFFF" w:themeFill="background1"/>
        <w:autoSpaceDE w:val="0"/>
        <w:autoSpaceDN w:val="0"/>
        <w:adjustRightInd w:val="0"/>
        <w:ind w:firstLine="709"/>
        <w:jc w:val="both"/>
        <w:rPr>
          <w:color w:val="000000" w:themeColor="text1"/>
          <w:sz w:val="28"/>
          <w:szCs w:val="28"/>
          <w:shd w:val="clear" w:color="auto" w:fill="FFFFFF"/>
        </w:rPr>
      </w:pPr>
      <w:r w:rsidRPr="00E57390">
        <w:rPr>
          <w:color w:val="000000" w:themeColor="text1"/>
          <w:sz w:val="28"/>
          <w:szCs w:val="28"/>
          <w:shd w:val="clear" w:color="auto" w:fill="FFFFFF"/>
        </w:rPr>
        <w:t>О</w:t>
      </w:r>
      <w:r w:rsidR="0075038E">
        <w:rPr>
          <w:color w:val="000000" w:themeColor="text1"/>
          <w:sz w:val="28"/>
          <w:szCs w:val="28"/>
          <w:shd w:val="clear" w:color="auto" w:fill="FFFFFF"/>
        </w:rPr>
        <w:t xml:space="preserve"> </w:t>
      </w:r>
      <w:r w:rsidRPr="00E57390">
        <w:rPr>
          <w:color w:val="000000" w:themeColor="text1"/>
          <w:sz w:val="28"/>
          <w:szCs w:val="28"/>
          <w:shd w:val="clear" w:color="auto" w:fill="FFFFFF"/>
        </w:rPr>
        <w:t>продлении</w:t>
      </w:r>
      <w:r w:rsidR="0075038E">
        <w:rPr>
          <w:color w:val="000000" w:themeColor="text1"/>
          <w:sz w:val="28"/>
          <w:szCs w:val="28"/>
          <w:shd w:val="clear" w:color="auto" w:fill="FFFFFF"/>
        </w:rPr>
        <w:t xml:space="preserve"> </w:t>
      </w:r>
      <w:r w:rsidRPr="00E57390">
        <w:rPr>
          <w:color w:val="000000" w:themeColor="text1"/>
          <w:sz w:val="28"/>
          <w:szCs w:val="28"/>
          <w:shd w:val="clear" w:color="auto" w:fill="FFFFFF"/>
        </w:rPr>
        <w:t>срока</w:t>
      </w:r>
      <w:r w:rsidR="0075038E">
        <w:rPr>
          <w:color w:val="000000" w:themeColor="text1"/>
          <w:sz w:val="28"/>
          <w:szCs w:val="28"/>
          <w:shd w:val="clear" w:color="auto" w:fill="FFFFFF"/>
        </w:rPr>
        <w:t xml:space="preserve"> </w:t>
      </w:r>
      <w:r w:rsidRPr="00E57390">
        <w:rPr>
          <w:color w:val="000000" w:themeColor="text1"/>
          <w:sz w:val="28"/>
          <w:szCs w:val="28"/>
          <w:shd w:val="clear" w:color="auto" w:fill="FFFFFF"/>
        </w:rPr>
        <w:t>рассмотрения</w:t>
      </w:r>
      <w:r w:rsidR="0075038E">
        <w:rPr>
          <w:color w:val="000000" w:themeColor="text1"/>
          <w:sz w:val="28"/>
          <w:szCs w:val="28"/>
          <w:shd w:val="clear" w:color="auto" w:fill="FFFFFF"/>
        </w:rPr>
        <w:t xml:space="preserve"> </w:t>
      </w:r>
      <w:r w:rsidRPr="00E57390">
        <w:rPr>
          <w:color w:val="000000" w:themeColor="text1"/>
          <w:sz w:val="28"/>
          <w:szCs w:val="28"/>
          <w:shd w:val="clear" w:color="auto" w:fill="FFFFFF"/>
        </w:rPr>
        <w:t>заявления</w:t>
      </w:r>
      <w:r w:rsidR="0075038E">
        <w:rPr>
          <w:color w:val="000000" w:themeColor="text1"/>
          <w:sz w:val="28"/>
          <w:szCs w:val="28"/>
          <w:shd w:val="clear" w:color="auto" w:fill="FFFFFF"/>
        </w:rPr>
        <w:t xml:space="preserve"> </w:t>
      </w:r>
      <w:r w:rsidRPr="00E57390">
        <w:rPr>
          <w:color w:val="000000" w:themeColor="text1"/>
          <w:sz w:val="28"/>
          <w:szCs w:val="28"/>
          <w:shd w:val="clear" w:color="auto" w:fill="FFFFFF"/>
        </w:rPr>
        <w:t>о</w:t>
      </w:r>
      <w:r w:rsidR="0075038E">
        <w:rPr>
          <w:color w:val="000000" w:themeColor="text1"/>
          <w:sz w:val="28"/>
          <w:szCs w:val="28"/>
          <w:shd w:val="clear" w:color="auto" w:fill="FFFFFF"/>
        </w:rPr>
        <w:t xml:space="preserve"> </w:t>
      </w:r>
      <w:r w:rsidRPr="00E57390">
        <w:rPr>
          <w:color w:val="000000" w:themeColor="text1"/>
          <w:sz w:val="28"/>
          <w:szCs w:val="28"/>
          <w:shd w:val="clear" w:color="auto" w:fill="FFFFFF"/>
        </w:rPr>
        <w:t>предварительном</w:t>
      </w:r>
      <w:r w:rsidR="0075038E">
        <w:rPr>
          <w:color w:val="000000" w:themeColor="text1"/>
          <w:sz w:val="28"/>
          <w:szCs w:val="28"/>
          <w:shd w:val="clear" w:color="auto" w:fill="FFFFFF"/>
        </w:rPr>
        <w:t xml:space="preserve"> </w:t>
      </w:r>
      <w:r w:rsidRPr="00E57390">
        <w:rPr>
          <w:color w:val="000000" w:themeColor="text1"/>
          <w:sz w:val="28"/>
          <w:szCs w:val="28"/>
          <w:shd w:val="clear" w:color="auto" w:fill="FFFFFF"/>
        </w:rPr>
        <w:t>согласовании</w:t>
      </w:r>
      <w:r w:rsidR="0075038E">
        <w:rPr>
          <w:color w:val="000000" w:themeColor="text1"/>
          <w:sz w:val="28"/>
          <w:szCs w:val="28"/>
          <w:shd w:val="clear" w:color="auto" w:fill="FFFFFF"/>
        </w:rPr>
        <w:t xml:space="preserve"> </w:t>
      </w:r>
      <w:r w:rsidRPr="00E57390">
        <w:rPr>
          <w:color w:val="000000" w:themeColor="text1"/>
          <w:sz w:val="28"/>
          <w:szCs w:val="28"/>
          <w:shd w:val="clear" w:color="auto" w:fill="FFFFFF"/>
        </w:rPr>
        <w:t>предоставления</w:t>
      </w:r>
      <w:r w:rsidR="0075038E">
        <w:rPr>
          <w:color w:val="000000" w:themeColor="text1"/>
          <w:sz w:val="28"/>
          <w:szCs w:val="28"/>
          <w:shd w:val="clear" w:color="auto" w:fill="FFFFFF"/>
        </w:rPr>
        <w:t xml:space="preserve"> </w:t>
      </w:r>
      <w:r w:rsidRPr="00E57390">
        <w:rPr>
          <w:color w:val="000000" w:themeColor="text1"/>
          <w:sz w:val="28"/>
          <w:szCs w:val="28"/>
          <w:shd w:val="clear" w:color="auto" w:fill="FFFFFF"/>
        </w:rPr>
        <w:t>земельного</w:t>
      </w:r>
      <w:r w:rsidR="0075038E">
        <w:rPr>
          <w:color w:val="000000" w:themeColor="text1"/>
          <w:sz w:val="28"/>
          <w:szCs w:val="28"/>
          <w:shd w:val="clear" w:color="auto" w:fill="FFFFFF"/>
        </w:rPr>
        <w:t xml:space="preserve"> </w:t>
      </w:r>
      <w:r w:rsidRPr="00E57390">
        <w:rPr>
          <w:color w:val="000000" w:themeColor="text1"/>
          <w:sz w:val="28"/>
          <w:szCs w:val="28"/>
          <w:shd w:val="clear" w:color="auto" w:fill="FFFFFF"/>
        </w:rPr>
        <w:t>участка</w:t>
      </w:r>
      <w:r w:rsidR="0075038E">
        <w:rPr>
          <w:color w:val="000000" w:themeColor="text1"/>
          <w:sz w:val="28"/>
          <w:szCs w:val="28"/>
          <w:shd w:val="clear" w:color="auto" w:fill="FFFFFF"/>
        </w:rPr>
        <w:t xml:space="preserve"> </w:t>
      </w:r>
      <w:r w:rsidRPr="00E57390">
        <w:rPr>
          <w:color w:val="000000" w:themeColor="text1"/>
          <w:sz w:val="28"/>
          <w:szCs w:val="28"/>
          <w:shd w:val="clear" w:color="auto" w:fill="FFFFFF"/>
        </w:rPr>
        <w:t>уполномоченный</w:t>
      </w:r>
      <w:r w:rsidR="0075038E">
        <w:rPr>
          <w:color w:val="000000" w:themeColor="text1"/>
          <w:sz w:val="28"/>
          <w:szCs w:val="28"/>
          <w:shd w:val="clear" w:color="auto" w:fill="FFFFFF"/>
        </w:rPr>
        <w:t xml:space="preserve"> </w:t>
      </w:r>
      <w:r w:rsidRPr="00E57390">
        <w:rPr>
          <w:color w:val="000000" w:themeColor="text1"/>
          <w:sz w:val="28"/>
          <w:szCs w:val="28"/>
          <w:shd w:val="clear" w:color="auto" w:fill="FFFFFF"/>
        </w:rPr>
        <w:t>орган</w:t>
      </w:r>
      <w:r w:rsidR="0075038E">
        <w:rPr>
          <w:color w:val="000000" w:themeColor="text1"/>
          <w:sz w:val="28"/>
          <w:szCs w:val="28"/>
          <w:shd w:val="clear" w:color="auto" w:fill="FFFFFF"/>
        </w:rPr>
        <w:t xml:space="preserve"> </w:t>
      </w:r>
      <w:r w:rsidRPr="00E57390">
        <w:rPr>
          <w:color w:val="000000" w:themeColor="text1"/>
          <w:sz w:val="28"/>
          <w:szCs w:val="28"/>
          <w:shd w:val="clear" w:color="auto" w:fill="FFFFFF"/>
        </w:rPr>
        <w:t>уведомляет</w:t>
      </w:r>
      <w:r w:rsidR="0075038E">
        <w:rPr>
          <w:color w:val="000000" w:themeColor="text1"/>
          <w:sz w:val="28"/>
          <w:szCs w:val="28"/>
          <w:shd w:val="clear" w:color="auto" w:fill="FFFFFF"/>
        </w:rPr>
        <w:t xml:space="preserve"> </w:t>
      </w:r>
      <w:r w:rsidRPr="00E57390">
        <w:rPr>
          <w:color w:val="000000" w:themeColor="text1"/>
          <w:sz w:val="28"/>
          <w:szCs w:val="28"/>
          <w:shd w:val="clear" w:color="auto" w:fill="FFFFFF"/>
        </w:rPr>
        <w:t>заявителя.</w:t>
      </w:r>
    </w:p>
    <w:p w14:paraId="5C7CD997" w14:textId="67FABEAE" w:rsidR="00F762FE" w:rsidRPr="00E57390" w:rsidRDefault="00413114" w:rsidP="00B369FC">
      <w:pPr>
        <w:shd w:val="clear" w:color="auto" w:fill="FFFFFF" w:themeFill="background1"/>
        <w:autoSpaceDE w:val="0"/>
        <w:autoSpaceDN w:val="0"/>
        <w:adjustRightInd w:val="0"/>
        <w:ind w:firstLine="709"/>
        <w:jc w:val="both"/>
        <w:rPr>
          <w:sz w:val="28"/>
          <w:szCs w:val="28"/>
        </w:rPr>
      </w:pPr>
      <w:r w:rsidRPr="00E57390">
        <w:rPr>
          <w:sz w:val="28"/>
          <w:szCs w:val="28"/>
        </w:rPr>
        <w:t>59</w:t>
      </w:r>
      <w:r w:rsidR="00F762FE" w:rsidRPr="00E57390">
        <w:rPr>
          <w:sz w:val="28"/>
          <w:szCs w:val="28"/>
        </w:rPr>
        <w:t>.7.</w:t>
      </w:r>
      <w:r w:rsidR="0075038E">
        <w:rPr>
          <w:sz w:val="28"/>
          <w:szCs w:val="28"/>
        </w:rPr>
        <w:t xml:space="preserve"> </w:t>
      </w:r>
      <w:r w:rsidR="00F762FE" w:rsidRPr="00E57390">
        <w:rPr>
          <w:sz w:val="28"/>
          <w:szCs w:val="28"/>
        </w:rPr>
        <w:t>После</w:t>
      </w:r>
      <w:r w:rsidR="0075038E">
        <w:rPr>
          <w:sz w:val="28"/>
          <w:szCs w:val="28"/>
        </w:rPr>
        <w:t xml:space="preserve"> </w:t>
      </w:r>
      <w:r w:rsidR="00F762FE" w:rsidRPr="00E57390">
        <w:rPr>
          <w:sz w:val="28"/>
          <w:szCs w:val="28"/>
        </w:rPr>
        <w:t>выполнения</w:t>
      </w:r>
      <w:r w:rsidR="0075038E">
        <w:rPr>
          <w:sz w:val="28"/>
          <w:szCs w:val="28"/>
        </w:rPr>
        <w:t xml:space="preserve"> </w:t>
      </w:r>
      <w:r w:rsidR="00F762FE" w:rsidRPr="00E57390">
        <w:rPr>
          <w:sz w:val="28"/>
          <w:szCs w:val="28"/>
        </w:rPr>
        <w:t>мероприятий,</w:t>
      </w:r>
      <w:r w:rsidR="0075038E">
        <w:rPr>
          <w:sz w:val="28"/>
          <w:szCs w:val="28"/>
        </w:rPr>
        <w:t xml:space="preserve"> </w:t>
      </w:r>
      <w:r w:rsidR="00F762FE" w:rsidRPr="00E57390">
        <w:rPr>
          <w:sz w:val="28"/>
          <w:szCs w:val="28"/>
        </w:rPr>
        <w:t>предусмотренных</w:t>
      </w:r>
      <w:r w:rsidR="0075038E">
        <w:rPr>
          <w:sz w:val="28"/>
          <w:szCs w:val="28"/>
        </w:rPr>
        <w:t xml:space="preserve"> </w:t>
      </w:r>
      <w:r w:rsidR="00F762FE" w:rsidRPr="00E57390">
        <w:rPr>
          <w:sz w:val="28"/>
          <w:szCs w:val="28"/>
        </w:rPr>
        <w:t>п</w:t>
      </w:r>
      <w:r w:rsidR="005D271B" w:rsidRPr="00E57390">
        <w:rPr>
          <w:sz w:val="28"/>
          <w:szCs w:val="28"/>
        </w:rPr>
        <w:t>одпунктами</w:t>
      </w:r>
      <w:r w:rsidR="0075038E">
        <w:rPr>
          <w:sz w:val="28"/>
          <w:szCs w:val="28"/>
        </w:rPr>
        <w:t xml:space="preserve"> </w:t>
      </w:r>
      <w:r w:rsidR="00F762FE" w:rsidRPr="00E57390">
        <w:rPr>
          <w:sz w:val="28"/>
          <w:szCs w:val="28"/>
        </w:rPr>
        <w:t>47.2-47.6</w:t>
      </w:r>
      <w:r w:rsidR="0075038E">
        <w:rPr>
          <w:sz w:val="28"/>
          <w:szCs w:val="28"/>
        </w:rPr>
        <w:t xml:space="preserve"> </w:t>
      </w:r>
      <w:r w:rsidR="00F762FE" w:rsidRPr="00E57390">
        <w:rPr>
          <w:sz w:val="28"/>
          <w:szCs w:val="28"/>
        </w:rPr>
        <w:t>настоящего</w:t>
      </w:r>
      <w:r w:rsidR="0075038E">
        <w:rPr>
          <w:sz w:val="28"/>
          <w:szCs w:val="28"/>
        </w:rPr>
        <w:t xml:space="preserve"> </w:t>
      </w:r>
      <w:r w:rsidR="00F762FE" w:rsidRPr="00E57390">
        <w:rPr>
          <w:sz w:val="28"/>
          <w:szCs w:val="28"/>
        </w:rPr>
        <w:t>пункта</w:t>
      </w:r>
      <w:r w:rsidR="0075038E">
        <w:rPr>
          <w:sz w:val="28"/>
          <w:szCs w:val="28"/>
        </w:rPr>
        <w:t xml:space="preserve"> </w:t>
      </w:r>
      <w:r w:rsidR="00F762FE" w:rsidRPr="00E57390">
        <w:rPr>
          <w:sz w:val="28"/>
          <w:szCs w:val="28"/>
        </w:rPr>
        <w:t>работник</w:t>
      </w:r>
      <w:r w:rsidR="0075038E">
        <w:rPr>
          <w:sz w:val="28"/>
          <w:szCs w:val="28"/>
        </w:rPr>
        <w:t xml:space="preserve"> </w:t>
      </w:r>
      <w:r w:rsidR="00F762FE" w:rsidRPr="00E57390">
        <w:rPr>
          <w:sz w:val="28"/>
          <w:szCs w:val="28"/>
        </w:rPr>
        <w:t>уполномоченного</w:t>
      </w:r>
      <w:r w:rsidR="0075038E">
        <w:rPr>
          <w:sz w:val="28"/>
          <w:szCs w:val="28"/>
        </w:rPr>
        <w:t xml:space="preserve"> </w:t>
      </w:r>
      <w:r w:rsidR="00F762FE" w:rsidRPr="00E57390">
        <w:rPr>
          <w:sz w:val="28"/>
          <w:szCs w:val="28"/>
        </w:rPr>
        <w:t>органа</w:t>
      </w:r>
      <w:r w:rsidR="0075038E">
        <w:rPr>
          <w:sz w:val="28"/>
          <w:szCs w:val="28"/>
        </w:rPr>
        <w:t xml:space="preserve"> </w:t>
      </w:r>
      <w:r w:rsidR="00F762FE" w:rsidRPr="00E57390">
        <w:rPr>
          <w:sz w:val="28"/>
          <w:szCs w:val="28"/>
        </w:rPr>
        <w:t>выявляет</w:t>
      </w:r>
      <w:r w:rsidR="0075038E">
        <w:rPr>
          <w:sz w:val="28"/>
          <w:szCs w:val="28"/>
        </w:rPr>
        <w:t xml:space="preserve"> </w:t>
      </w:r>
      <w:r w:rsidR="00F762FE" w:rsidRPr="00E57390">
        <w:rPr>
          <w:sz w:val="28"/>
          <w:szCs w:val="28"/>
        </w:rPr>
        <w:t>наличие</w:t>
      </w:r>
      <w:r w:rsidR="0075038E">
        <w:rPr>
          <w:sz w:val="28"/>
          <w:szCs w:val="28"/>
        </w:rPr>
        <w:t xml:space="preserve"> </w:t>
      </w:r>
      <w:r w:rsidR="00F762FE" w:rsidRPr="00E57390">
        <w:rPr>
          <w:sz w:val="28"/>
          <w:szCs w:val="28"/>
        </w:rPr>
        <w:t>или</w:t>
      </w:r>
      <w:r w:rsidR="0075038E">
        <w:rPr>
          <w:sz w:val="28"/>
          <w:szCs w:val="28"/>
        </w:rPr>
        <w:t xml:space="preserve"> </w:t>
      </w:r>
      <w:r w:rsidR="00F762FE" w:rsidRPr="00E57390">
        <w:rPr>
          <w:sz w:val="28"/>
          <w:szCs w:val="28"/>
        </w:rPr>
        <w:t>устанавливает</w:t>
      </w:r>
      <w:r w:rsidR="0075038E">
        <w:rPr>
          <w:sz w:val="28"/>
          <w:szCs w:val="28"/>
        </w:rPr>
        <w:t xml:space="preserve"> </w:t>
      </w:r>
      <w:r w:rsidR="00F762FE" w:rsidRPr="00E57390">
        <w:rPr>
          <w:sz w:val="28"/>
          <w:szCs w:val="28"/>
        </w:rPr>
        <w:t>отсутствие</w:t>
      </w:r>
      <w:r w:rsidR="0075038E">
        <w:rPr>
          <w:sz w:val="28"/>
          <w:szCs w:val="28"/>
        </w:rPr>
        <w:t xml:space="preserve"> </w:t>
      </w:r>
      <w:r w:rsidR="00F762FE" w:rsidRPr="00E57390">
        <w:rPr>
          <w:sz w:val="28"/>
          <w:szCs w:val="28"/>
        </w:rPr>
        <w:t>оснований</w:t>
      </w:r>
      <w:r w:rsidR="0075038E">
        <w:rPr>
          <w:sz w:val="28"/>
          <w:szCs w:val="28"/>
        </w:rPr>
        <w:t xml:space="preserve"> </w:t>
      </w:r>
      <w:r w:rsidR="00F762FE" w:rsidRPr="00E57390">
        <w:rPr>
          <w:sz w:val="28"/>
          <w:szCs w:val="28"/>
        </w:rPr>
        <w:t>для</w:t>
      </w:r>
      <w:r w:rsidR="0075038E">
        <w:rPr>
          <w:sz w:val="28"/>
          <w:szCs w:val="28"/>
        </w:rPr>
        <w:t xml:space="preserve"> </w:t>
      </w:r>
      <w:r w:rsidR="00F762FE" w:rsidRPr="00E57390">
        <w:rPr>
          <w:sz w:val="28"/>
          <w:szCs w:val="28"/>
        </w:rPr>
        <w:t>отказа</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предоставлении</w:t>
      </w:r>
      <w:r w:rsidR="0075038E">
        <w:rPr>
          <w:sz w:val="28"/>
          <w:szCs w:val="28"/>
        </w:rPr>
        <w:t xml:space="preserve"> </w:t>
      </w:r>
      <w:r w:rsidR="00F762FE" w:rsidRPr="00E57390">
        <w:rPr>
          <w:sz w:val="28"/>
          <w:szCs w:val="28"/>
        </w:rPr>
        <w:t>муниципальной</w:t>
      </w:r>
      <w:r w:rsidR="0075038E">
        <w:rPr>
          <w:sz w:val="28"/>
          <w:szCs w:val="28"/>
        </w:rPr>
        <w:t xml:space="preserve"> </w:t>
      </w:r>
      <w:r w:rsidR="00F762FE" w:rsidRPr="00E57390">
        <w:rPr>
          <w:sz w:val="28"/>
          <w:szCs w:val="28"/>
        </w:rPr>
        <w:t>услуги,</w:t>
      </w:r>
      <w:r w:rsidR="0075038E">
        <w:rPr>
          <w:sz w:val="28"/>
          <w:szCs w:val="28"/>
        </w:rPr>
        <w:t xml:space="preserve"> </w:t>
      </w:r>
      <w:r w:rsidR="00F762FE" w:rsidRPr="00E57390">
        <w:rPr>
          <w:sz w:val="28"/>
          <w:szCs w:val="28"/>
        </w:rPr>
        <w:t>предусмотренных</w:t>
      </w:r>
      <w:r w:rsidR="0075038E">
        <w:rPr>
          <w:sz w:val="28"/>
          <w:szCs w:val="28"/>
        </w:rPr>
        <w:t xml:space="preserve"> </w:t>
      </w:r>
      <w:r w:rsidR="00F762FE" w:rsidRPr="00E57390">
        <w:rPr>
          <w:sz w:val="28"/>
          <w:szCs w:val="28"/>
        </w:rPr>
        <w:t>настоящим</w:t>
      </w:r>
      <w:r w:rsidR="0075038E">
        <w:rPr>
          <w:sz w:val="28"/>
          <w:szCs w:val="28"/>
        </w:rPr>
        <w:t xml:space="preserve"> </w:t>
      </w:r>
      <w:r w:rsidR="00F762FE" w:rsidRPr="00E57390">
        <w:rPr>
          <w:sz w:val="28"/>
          <w:szCs w:val="28"/>
        </w:rPr>
        <w:t>регламентом.</w:t>
      </w:r>
    </w:p>
    <w:p w14:paraId="3CB45D42" w14:textId="0B31F024"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При</w:t>
      </w:r>
      <w:r w:rsidR="0075038E">
        <w:rPr>
          <w:sz w:val="28"/>
          <w:szCs w:val="28"/>
        </w:rPr>
        <w:t xml:space="preserve"> </w:t>
      </w:r>
      <w:r w:rsidRPr="00E57390">
        <w:rPr>
          <w:sz w:val="28"/>
          <w:szCs w:val="28"/>
        </w:rPr>
        <w:t>наличии</w:t>
      </w:r>
      <w:r w:rsidR="0075038E">
        <w:rPr>
          <w:sz w:val="28"/>
          <w:szCs w:val="28"/>
        </w:rPr>
        <w:t xml:space="preserve"> </w:t>
      </w:r>
      <w:r w:rsidRPr="00E57390">
        <w:rPr>
          <w:sz w:val="28"/>
          <w:szCs w:val="28"/>
        </w:rPr>
        <w:t>соответствующих</w:t>
      </w:r>
      <w:r w:rsidR="0075038E">
        <w:rPr>
          <w:sz w:val="28"/>
          <w:szCs w:val="28"/>
        </w:rPr>
        <w:t xml:space="preserve"> </w:t>
      </w:r>
      <w:r w:rsidRPr="00E57390">
        <w:rPr>
          <w:sz w:val="28"/>
          <w:szCs w:val="28"/>
        </w:rPr>
        <w:t>оснований</w:t>
      </w:r>
      <w:r w:rsidR="0075038E">
        <w:rPr>
          <w:sz w:val="28"/>
          <w:szCs w:val="28"/>
        </w:rPr>
        <w:t xml:space="preserve"> </w:t>
      </w:r>
      <w:r w:rsidRPr="00E57390">
        <w:rPr>
          <w:sz w:val="28"/>
          <w:szCs w:val="28"/>
        </w:rPr>
        <w:t>работник</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подготавливает</w:t>
      </w:r>
      <w:r w:rsidR="0075038E">
        <w:rPr>
          <w:sz w:val="28"/>
          <w:szCs w:val="28"/>
        </w:rPr>
        <w:t xml:space="preserve"> </w:t>
      </w:r>
      <w:r w:rsidRPr="00E57390">
        <w:rPr>
          <w:sz w:val="28"/>
          <w:szCs w:val="28"/>
        </w:rPr>
        <w:t>решение</w:t>
      </w:r>
      <w:r w:rsidR="0075038E">
        <w:rPr>
          <w:sz w:val="28"/>
          <w:szCs w:val="28"/>
        </w:rPr>
        <w:t xml:space="preserve"> </w:t>
      </w:r>
      <w:r w:rsidRPr="00E57390">
        <w:rPr>
          <w:sz w:val="28"/>
          <w:szCs w:val="28"/>
        </w:rPr>
        <w:t>об</w:t>
      </w:r>
      <w:r w:rsidR="0075038E">
        <w:rPr>
          <w:sz w:val="28"/>
          <w:szCs w:val="28"/>
        </w:rPr>
        <w:t xml:space="preserve"> </w:t>
      </w:r>
      <w:r w:rsidRPr="00E57390">
        <w:rPr>
          <w:sz w:val="28"/>
          <w:szCs w:val="28"/>
        </w:rPr>
        <w:t>отказе</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форме</w:t>
      </w:r>
      <w:r w:rsidR="0075038E">
        <w:rPr>
          <w:sz w:val="28"/>
          <w:szCs w:val="28"/>
        </w:rPr>
        <w:t xml:space="preserve"> </w:t>
      </w:r>
      <w:r w:rsidRPr="00E57390">
        <w:rPr>
          <w:sz w:val="28"/>
          <w:szCs w:val="28"/>
        </w:rPr>
        <w:t>письма,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котором</w:t>
      </w:r>
      <w:r w:rsidR="0075038E">
        <w:rPr>
          <w:sz w:val="28"/>
          <w:szCs w:val="28"/>
        </w:rPr>
        <w:t xml:space="preserve"> </w:t>
      </w:r>
      <w:r w:rsidRPr="00E57390">
        <w:rPr>
          <w:sz w:val="28"/>
          <w:szCs w:val="28"/>
        </w:rPr>
        <w:t>указываются</w:t>
      </w:r>
      <w:r w:rsidR="0075038E">
        <w:rPr>
          <w:sz w:val="28"/>
          <w:szCs w:val="28"/>
        </w:rPr>
        <w:t xml:space="preserve"> </w:t>
      </w:r>
      <w:r w:rsidRPr="00E57390">
        <w:rPr>
          <w:sz w:val="28"/>
          <w:szCs w:val="28"/>
        </w:rPr>
        <w:t>причины</w:t>
      </w:r>
      <w:r w:rsidR="0075038E">
        <w:rPr>
          <w:sz w:val="28"/>
          <w:szCs w:val="28"/>
        </w:rPr>
        <w:t xml:space="preserve"> </w:t>
      </w:r>
      <w:r w:rsidRPr="00E57390">
        <w:rPr>
          <w:sz w:val="28"/>
          <w:szCs w:val="28"/>
        </w:rPr>
        <w:t>отказа,</w:t>
      </w:r>
      <w:r w:rsidR="0075038E">
        <w:rPr>
          <w:sz w:val="28"/>
          <w:szCs w:val="28"/>
        </w:rPr>
        <w:t xml:space="preserve"> </w:t>
      </w:r>
      <w:r w:rsidRPr="00E57390">
        <w:rPr>
          <w:sz w:val="28"/>
          <w:szCs w:val="28"/>
        </w:rPr>
        <w:t>которое:</w:t>
      </w:r>
    </w:p>
    <w:p w14:paraId="6E6A79ED" w14:textId="3C04C726" w:rsidR="00F762FE" w:rsidRPr="00E57390" w:rsidRDefault="00F762FE" w:rsidP="00B369FC">
      <w:pPr>
        <w:widowControl w:val="0"/>
        <w:shd w:val="clear" w:color="auto" w:fill="FFFFFF" w:themeFill="background1"/>
        <w:tabs>
          <w:tab w:val="left" w:pos="142"/>
          <w:tab w:val="left" w:pos="1134"/>
        </w:tabs>
        <w:ind w:firstLine="709"/>
        <w:jc w:val="both"/>
        <w:rPr>
          <w:sz w:val="28"/>
          <w:szCs w:val="28"/>
        </w:rPr>
      </w:pPr>
      <w:r w:rsidRPr="00E57390">
        <w:rPr>
          <w:sz w:val="28"/>
          <w:szCs w:val="28"/>
        </w:rPr>
        <w:t>согласовывается</w:t>
      </w:r>
      <w:r w:rsidR="0075038E">
        <w:rPr>
          <w:sz w:val="28"/>
          <w:szCs w:val="28"/>
        </w:rPr>
        <w:t xml:space="preserve"> </w:t>
      </w:r>
      <w:r w:rsidRPr="00E57390">
        <w:rPr>
          <w:sz w:val="28"/>
          <w:szCs w:val="28"/>
        </w:rPr>
        <w:t>заместителем</w:t>
      </w:r>
      <w:r w:rsidR="0075038E">
        <w:rPr>
          <w:sz w:val="28"/>
          <w:szCs w:val="28"/>
        </w:rPr>
        <w:t xml:space="preserve"> </w:t>
      </w:r>
      <w:r w:rsidRPr="00E57390">
        <w:rPr>
          <w:sz w:val="28"/>
          <w:szCs w:val="28"/>
        </w:rPr>
        <w:t>директора</w:t>
      </w:r>
      <w:r w:rsidR="0075038E">
        <w:rPr>
          <w:sz w:val="28"/>
          <w:szCs w:val="28"/>
        </w:rPr>
        <w:t xml:space="preserve"> </w:t>
      </w:r>
      <w:r w:rsidRPr="00E57390">
        <w:rPr>
          <w:sz w:val="28"/>
          <w:szCs w:val="28"/>
        </w:rPr>
        <w:t>МКУ</w:t>
      </w:r>
      <w:r w:rsidR="0075038E">
        <w:rPr>
          <w:sz w:val="28"/>
          <w:szCs w:val="28"/>
        </w:rPr>
        <w:t xml:space="preserve"> </w:t>
      </w:r>
      <w:r w:rsidRPr="00E57390">
        <w:rPr>
          <w:sz w:val="28"/>
          <w:szCs w:val="28"/>
        </w:rPr>
        <w:t>УЗО</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директором</w:t>
      </w:r>
      <w:r w:rsidR="0075038E">
        <w:rPr>
          <w:sz w:val="28"/>
          <w:szCs w:val="28"/>
        </w:rPr>
        <w:t xml:space="preserve">       </w:t>
      </w:r>
      <w:r w:rsidRPr="00E57390">
        <w:rPr>
          <w:sz w:val="28"/>
          <w:szCs w:val="28"/>
        </w:rPr>
        <w:t>МКУ</w:t>
      </w:r>
      <w:r w:rsidR="0075038E">
        <w:rPr>
          <w:sz w:val="28"/>
          <w:szCs w:val="28"/>
        </w:rPr>
        <w:t xml:space="preserve"> </w:t>
      </w:r>
      <w:r w:rsidRPr="00E57390">
        <w:rPr>
          <w:sz w:val="28"/>
          <w:szCs w:val="28"/>
        </w:rPr>
        <w:t>УЗО</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1</w:t>
      </w:r>
      <w:r w:rsidR="0075038E">
        <w:rPr>
          <w:sz w:val="28"/>
          <w:szCs w:val="28"/>
        </w:rPr>
        <w:t xml:space="preserve"> </w:t>
      </w:r>
      <w:r w:rsidRPr="00E57390">
        <w:rPr>
          <w:sz w:val="28"/>
          <w:szCs w:val="28"/>
        </w:rPr>
        <w:t>день;</w:t>
      </w:r>
    </w:p>
    <w:p w14:paraId="05D467D8" w14:textId="5330BD89" w:rsidR="00F762FE" w:rsidRPr="00E57390" w:rsidRDefault="00F762FE" w:rsidP="00B369FC">
      <w:pPr>
        <w:widowControl w:val="0"/>
        <w:shd w:val="clear" w:color="auto" w:fill="FFFFFF" w:themeFill="background1"/>
        <w:tabs>
          <w:tab w:val="left" w:pos="142"/>
          <w:tab w:val="left" w:pos="1134"/>
        </w:tabs>
        <w:ind w:firstLine="709"/>
        <w:jc w:val="both"/>
        <w:rPr>
          <w:sz w:val="28"/>
          <w:szCs w:val="28"/>
        </w:rPr>
      </w:pPr>
      <w:r w:rsidRPr="00E57390">
        <w:rPr>
          <w:sz w:val="28"/>
          <w:szCs w:val="28"/>
        </w:rPr>
        <w:t>подписывается</w:t>
      </w:r>
      <w:r w:rsidR="0075038E">
        <w:rPr>
          <w:sz w:val="28"/>
          <w:szCs w:val="28"/>
        </w:rPr>
        <w:t xml:space="preserve"> </w:t>
      </w:r>
      <w:r w:rsidRPr="00E57390">
        <w:rPr>
          <w:sz w:val="28"/>
          <w:szCs w:val="28"/>
        </w:rPr>
        <w:t>директором</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уполномоченным</w:t>
      </w:r>
      <w:r w:rsidR="0075038E">
        <w:rPr>
          <w:sz w:val="28"/>
          <w:szCs w:val="28"/>
        </w:rPr>
        <w:t xml:space="preserve"> </w:t>
      </w:r>
      <w:r w:rsidRPr="00E57390">
        <w:rPr>
          <w:sz w:val="28"/>
          <w:szCs w:val="28"/>
        </w:rPr>
        <w:t>им</w:t>
      </w:r>
      <w:r w:rsidR="0075038E">
        <w:rPr>
          <w:sz w:val="28"/>
          <w:szCs w:val="28"/>
        </w:rPr>
        <w:t xml:space="preserve"> </w:t>
      </w:r>
      <w:r w:rsidRPr="00E57390">
        <w:rPr>
          <w:sz w:val="28"/>
          <w:szCs w:val="28"/>
        </w:rPr>
        <w:t>лицом</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1</w:t>
      </w:r>
      <w:r w:rsidR="0075038E">
        <w:rPr>
          <w:sz w:val="28"/>
          <w:szCs w:val="28"/>
        </w:rPr>
        <w:t xml:space="preserve"> </w:t>
      </w:r>
      <w:r w:rsidRPr="00E57390">
        <w:rPr>
          <w:sz w:val="28"/>
          <w:szCs w:val="28"/>
        </w:rPr>
        <w:t>день.</w:t>
      </w:r>
    </w:p>
    <w:p w14:paraId="40A08EED" w14:textId="7A6F10C8" w:rsidR="00F762FE" w:rsidRPr="00E57390" w:rsidRDefault="00F762FE" w:rsidP="00B369FC">
      <w:pPr>
        <w:widowControl w:val="0"/>
        <w:shd w:val="clear" w:color="auto" w:fill="FFFFFF" w:themeFill="background1"/>
        <w:tabs>
          <w:tab w:val="left" w:pos="142"/>
          <w:tab w:val="left" w:pos="1134"/>
        </w:tabs>
        <w:ind w:firstLine="709"/>
        <w:jc w:val="both"/>
        <w:rPr>
          <w:sz w:val="28"/>
          <w:szCs w:val="28"/>
        </w:rPr>
      </w:pPr>
      <w:r w:rsidRPr="00E57390">
        <w:rPr>
          <w:sz w:val="28"/>
          <w:szCs w:val="28"/>
        </w:rPr>
        <w:t>В</w:t>
      </w:r>
      <w:r w:rsidR="0075038E">
        <w:rPr>
          <w:sz w:val="28"/>
          <w:szCs w:val="28"/>
        </w:rPr>
        <w:t xml:space="preserve"> </w:t>
      </w:r>
      <w:r w:rsidRPr="00E57390">
        <w:rPr>
          <w:sz w:val="28"/>
          <w:szCs w:val="28"/>
        </w:rPr>
        <w:t>решении</w:t>
      </w:r>
      <w:r w:rsidR="0075038E">
        <w:rPr>
          <w:sz w:val="28"/>
          <w:szCs w:val="28"/>
        </w:rPr>
        <w:t xml:space="preserve"> </w:t>
      </w:r>
      <w:r w:rsidRPr="00E57390">
        <w:rPr>
          <w:sz w:val="28"/>
          <w:szCs w:val="28"/>
        </w:rPr>
        <w:t>об</w:t>
      </w:r>
      <w:r w:rsidR="0075038E">
        <w:rPr>
          <w:sz w:val="28"/>
          <w:szCs w:val="28"/>
        </w:rPr>
        <w:t xml:space="preserve"> </w:t>
      </w:r>
      <w:r w:rsidRPr="00E57390">
        <w:rPr>
          <w:sz w:val="28"/>
          <w:szCs w:val="28"/>
        </w:rPr>
        <w:t>отказе</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предварительном</w:t>
      </w:r>
      <w:r w:rsidR="0075038E">
        <w:rPr>
          <w:sz w:val="28"/>
          <w:szCs w:val="28"/>
        </w:rPr>
        <w:t xml:space="preserve"> </w:t>
      </w:r>
      <w:r w:rsidRPr="00E57390">
        <w:rPr>
          <w:sz w:val="28"/>
          <w:szCs w:val="28"/>
        </w:rPr>
        <w:t>согласовании</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включаются</w:t>
      </w:r>
      <w:r w:rsidR="0075038E">
        <w:rPr>
          <w:sz w:val="28"/>
          <w:szCs w:val="28"/>
        </w:rPr>
        <w:t xml:space="preserve"> </w:t>
      </w:r>
      <w:r w:rsidRPr="00E57390">
        <w:rPr>
          <w:sz w:val="28"/>
          <w:szCs w:val="28"/>
        </w:rPr>
        <w:t>все</w:t>
      </w:r>
      <w:r w:rsidR="0075038E">
        <w:rPr>
          <w:sz w:val="28"/>
          <w:szCs w:val="28"/>
        </w:rPr>
        <w:t xml:space="preserve"> </w:t>
      </w:r>
      <w:r w:rsidRPr="00E57390">
        <w:rPr>
          <w:sz w:val="28"/>
          <w:szCs w:val="28"/>
        </w:rPr>
        <w:t>основания</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отказа.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к</w:t>
      </w:r>
      <w:r w:rsidR="0075038E">
        <w:rPr>
          <w:sz w:val="28"/>
          <w:szCs w:val="28"/>
        </w:rPr>
        <w:t xml:space="preserve"> </w:t>
      </w:r>
      <w:r w:rsidRPr="00E57390">
        <w:rPr>
          <w:sz w:val="28"/>
          <w:szCs w:val="28"/>
        </w:rPr>
        <w:t>заявлению</w:t>
      </w:r>
      <w:r w:rsidR="0075038E">
        <w:rPr>
          <w:sz w:val="28"/>
          <w:szCs w:val="28"/>
        </w:rPr>
        <w:t xml:space="preserve"> </w:t>
      </w:r>
      <w:r w:rsidRPr="00E57390">
        <w:rPr>
          <w:sz w:val="28"/>
          <w:szCs w:val="28"/>
        </w:rPr>
        <w:t>прилагается</w:t>
      </w:r>
      <w:r w:rsidR="0075038E">
        <w:rPr>
          <w:sz w:val="28"/>
          <w:szCs w:val="28"/>
        </w:rPr>
        <w:t xml:space="preserve"> </w:t>
      </w:r>
      <w:r w:rsidRPr="00E57390">
        <w:rPr>
          <w:sz w:val="28"/>
          <w:szCs w:val="28"/>
        </w:rPr>
        <w:t>схема</w:t>
      </w:r>
      <w:r w:rsidR="0075038E">
        <w:rPr>
          <w:sz w:val="28"/>
          <w:szCs w:val="28"/>
        </w:rPr>
        <w:t xml:space="preserve"> </w:t>
      </w:r>
      <w:r w:rsidRPr="00E57390">
        <w:rPr>
          <w:sz w:val="28"/>
          <w:szCs w:val="28"/>
        </w:rPr>
        <w:t>расположения</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решении</w:t>
      </w:r>
      <w:r w:rsidR="0075038E">
        <w:rPr>
          <w:sz w:val="28"/>
          <w:szCs w:val="28"/>
        </w:rPr>
        <w:t xml:space="preserve"> </w:t>
      </w:r>
      <w:r w:rsidRPr="00E57390">
        <w:rPr>
          <w:sz w:val="28"/>
          <w:szCs w:val="28"/>
        </w:rPr>
        <w:t>об</w:t>
      </w:r>
      <w:r w:rsidR="0075038E">
        <w:rPr>
          <w:sz w:val="28"/>
          <w:szCs w:val="28"/>
        </w:rPr>
        <w:t xml:space="preserve"> </w:t>
      </w:r>
      <w:r w:rsidRPr="00E57390">
        <w:rPr>
          <w:sz w:val="28"/>
          <w:szCs w:val="28"/>
        </w:rPr>
        <w:t>отказе</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предварительном</w:t>
      </w:r>
      <w:r w:rsidR="0075038E">
        <w:rPr>
          <w:sz w:val="28"/>
          <w:szCs w:val="28"/>
        </w:rPr>
        <w:t xml:space="preserve"> </w:t>
      </w:r>
      <w:r w:rsidRPr="00E57390">
        <w:rPr>
          <w:sz w:val="28"/>
          <w:szCs w:val="28"/>
        </w:rPr>
        <w:t>согласовании</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указывается</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отказ</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утверждении</w:t>
      </w:r>
      <w:r w:rsidR="0075038E">
        <w:rPr>
          <w:sz w:val="28"/>
          <w:szCs w:val="28"/>
        </w:rPr>
        <w:t xml:space="preserve"> </w:t>
      </w:r>
      <w:r w:rsidRPr="00E57390">
        <w:rPr>
          <w:sz w:val="28"/>
          <w:szCs w:val="28"/>
        </w:rPr>
        <w:t>схемы</w:t>
      </w:r>
      <w:r w:rsidR="0075038E">
        <w:rPr>
          <w:sz w:val="28"/>
          <w:szCs w:val="28"/>
        </w:rPr>
        <w:t xml:space="preserve"> </w:t>
      </w:r>
      <w:r w:rsidRPr="00E57390">
        <w:rPr>
          <w:sz w:val="28"/>
          <w:szCs w:val="28"/>
        </w:rPr>
        <w:t>расположения</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p>
    <w:p w14:paraId="6A98028C" w14:textId="7B4D0C48" w:rsidR="00F762FE" w:rsidRPr="00E57390" w:rsidRDefault="00F762FE" w:rsidP="00B369FC">
      <w:pPr>
        <w:widowControl w:val="0"/>
        <w:shd w:val="clear" w:color="auto" w:fill="FFFFFF" w:themeFill="background1"/>
        <w:tabs>
          <w:tab w:val="left" w:pos="142"/>
          <w:tab w:val="left" w:pos="1134"/>
        </w:tabs>
        <w:ind w:firstLine="709"/>
        <w:jc w:val="both"/>
        <w:rPr>
          <w:sz w:val="28"/>
          <w:szCs w:val="28"/>
        </w:rPr>
      </w:pPr>
      <w:r w:rsidRPr="00E57390">
        <w:rPr>
          <w:sz w:val="28"/>
          <w:szCs w:val="28"/>
        </w:rPr>
        <w:t>Решение</w:t>
      </w:r>
      <w:r w:rsidR="0075038E">
        <w:rPr>
          <w:sz w:val="28"/>
          <w:szCs w:val="28"/>
        </w:rPr>
        <w:t xml:space="preserve"> </w:t>
      </w:r>
      <w:r w:rsidRPr="00E57390">
        <w:rPr>
          <w:sz w:val="28"/>
          <w:szCs w:val="28"/>
        </w:rPr>
        <w:t>об</w:t>
      </w:r>
      <w:r w:rsidR="0075038E">
        <w:rPr>
          <w:sz w:val="28"/>
          <w:szCs w:val="28"/>
        </w:rPr>
        <w:t xml:space="preserve"> </w:t>
      </w:r>
      <w:r w:rsidRPr="00E57390">
        <w:rPr>
          <w:sz w:val="28"/>
          <w:szCs w:val="28"/>
        </w:rPr>
        <w:t>отказе</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вместе</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прилагаемыми</w:t>
      </w:r>
      <w:r w:rsidR="0075038E">
        <w:rPr>
          <w:sz w:val="28"/>
          <w:szCs w:val="28"/>
        </w:rPr>
        <w:t xml:space="preserve"> </w:t>
      </w:r>
      <w:r w:rsidRPr="00E57390">
        <w:rPr>
          <w:sz w:val="28"/>
          <w:szCs w:val="28"/>
        </w:rPr>
        <w:t>документами</w:t>
      </w:r>
      <w:r w:rsidR="0075038E">
        <w:rPr>
          <w:sz w:val="28"/>
          <w:szCs w:val="28"/>
        </w:rPr>
        <w:t xml:space="preserve"> </w:t>
      </w:r>
      <w:r w:rsidRPr="00E57390">
        <w:rPr>
          <w:sz w:val="28"/>
          <w:szCs w:val="28"/>
        </w:rPr>
        <w:t>подлежит</w:t>
      </w:r>
      <w:r w:rsidR="0075038E">
        <w:rPr>
          <w:sz w:val="28"/>
          <w:szCs w:val="28"/>
        </w:rPr>
        <w:t xml:space="preserve"> </w:t>
      </w:r>
      <w:r w:rsidRPr="00E57390">
        <w:rPr>
          <w:sz w:val="28"/>
          <w:szCs w:val="28"/>
        </w:rPr>
        <w:t>выдачи</w:t>
      </w:r>
      <w:r w:rsidR="0075038E">
        <w:rPr>
          <w:sz w:val="28"/>
          <w:szCs w:val="28"/>
        </w:rPr>
        <w:t xml:space="preserve"> </w:t>
      </w:r>
      <w:r w:rsidRPr="00E57390">
        <w:rPr>
          <w:sz w:val="28"/>
          <w:szCs w:val="28"/>
        </w:rPr>
        <w:t>заявителю</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порядке,</w:t>
      </w:r>
      <w:r w:rsidR="0075038E">
        <w:rPr>
          <w:sz w:val="28"/>
          <w:szCs w:val="28"/>
        </w:rPr>
        <w:t xml:space="preserve"> </w:t>
      </w:r>
      <w:r w:rsidRPr="00E57390">
        <w:rPr>
          <w:sz w:val="28"/>
          <w:szCs w:val="28"/>
        </w:rPr>
        <w:t>установленном</w:t>
      </w:r>
      <w:r w:rsidR="0075038E">
        <w:rPr>
          <w:sz w:val="28"/>
          <w:szCs w:val="28"/>
        </w:rPr>
        <w:t xml:space="preserve"> </w:t>
      </w:r>
      <w:r w:rsidRPr="00E57390">
        <w:rPr>
          <w:sz w:val="28"/>
          <w:szCs w:val="28"/>
        </w:rPr>
        <w:t>пунктом</w:t>
      </w:r>
      <w:r w:rsidR="0075038E">
        <w:rPr>
          <w:sz w:val="28"/>
          <w:szCs w:val="28"/>
        </w:rPr>
        <w:t xml:space="preserve"> </w:t>
      </w:r>
      <w:r w:rsidRPr="00E57390">
        <w:rPr>
          <w:sz w:val="28"/>
          <w:szCs w:val="28"/>
        </w:rPr>
        <w:t>48</w:t>
      </w:r>
      <w:r w:rsidR="0075038E">
        <w:rPr>
          <w:sz w:val="28"/>
          <w:szCs w:val="28"/>
        </w:rPr>
        <w:t xml:space="preserve"> </w:t>
      </w:r>
      <w:r w:rsidRPr="00E57390">
        <w:rPr>
          <w:sz w:val="28"/>
          <w:szCs w:val="28"/>
        </w:rPr>
        <w:t>настоящего</w:t>
      </w:r>
      <w:r w:rsidR="0075038E">
        <w:rPr>
          <w:sz w:val="28"/>
          <w:szCs w:val="28"/>
        </w:rPr>
        <w:t xml:space="preserve"> </w:t>
      </w:r>
      <w:r w:rsidRPr="00E57390">
        <w:rPr>
          <w:sz w:val="28"/>
          <w:szCs w:val="28"/>
        </w:rPr>
        <w:t>регламента.</w:t>
      </w:r>
    </w:p>
    <w:p w14:paraId="64A696A4" w14:textId="624559A8" w:rsidR="00F762FE" w:rsidRPr="00E57390" w:rsidRDefault="00413114" w:rsidP="00B369FC">
      <w:pPr>
        <w:widowControl w:val="0"/>
        <w:shd w:val="clear" w:color="auto" w:fill="FFFFFF" w:themeFill="background1"/>
        <w:ind w:firstLine="709"/>
        <w:jc w:val="both"/>
        <w:rPr>
          <w:sz w:val="28"/>
          <w:szCs w:val="28"/>
          <w:lang w:eastAsia="ar-SA"/>
        </w:rPr>
      </w:pPr>
      <w:r w:rsidRPr="00E57390">
        <w:rPr>
          <w:sz w:val="28"/>
          <w:szCs w:val="28"/>
          <w:lang w:eastAsia="ar-SA"/>
        </w:rPr>
        <w:t>59</w:t>
      </w:r>
      <w:r w:rsidR="00F762FE" w:rsidRPr="00E57390">
        <w:rPr>
          <w:sz w:val="28"/>
          <w:szCs w:val="28"/>
          <w:lang w:eastAsia="ar-SA"/>
        </w:rPr>
        <w:t>.8.</w:t>
      </w:r>
      <w:r w:rsidR="0075038E">
        <w:rPr>
          <w:sz w:val="28"/>
          <w:szCs w:val="28"/>
          <w:lang w:eastAsia="ar-SA"/>
        </w:rPr>
        <w:t xml:space="preserve"> </w:t>
      </w:r>
      <w:r w:rsidR="00F762FE" w:rsidRPr="00E57390">
        <w:rPr>
          <w:sz w:val="28"/>
          <w:szCs w:val="28"/>
          <w:lang w:eastAsia="ar-SA"/>
        </w:rPr>
        <w:t>При</w:t>
      </w:r>
      <w:r w:rsidR="0075038E">
        <w:rPr>
          <w:sz w:val="28"/>
          <w:szCs w:val="28"/>
          <w:lang w:eastAsia="ar-SA"/>
        </w:rPr>
        <w:t xml:space="preserve"> </w:t>
      </w:r>
      <w:r w:rsidR="00F762FE" w:rsidRPr="00E57390">
        <w:rPr>
          <w:sz w:val="28"/>
          <w:szCs w:val="28"/>
          <w:lang w:eastAsia="ar-SA"/>
        </w:rPr>
        <w:t>отсутствии</w:t>
      </w:r>
      <w:r w:rsidR="0075038E">
        <w:rPr>
          <w:sz w:val="28"/>
          <w:szCs w:val="28"/>
          <w:lang w:eastAsia="ar-SA"/>
        </w:rPr>
        <w:t xml:space="preserve"> </w:t>
      </w:r>
      <w:r w:rsidR="00F762FE" w:rsidRPr="00E57390">
        <w:rPr>
          <w:sz w:val="28"/>
          <w:szCs w:val="28"/>
          <w:lang w:eastAsia="ar-SA"/>
        </w:rPr>
        <w:t>оснований</w:t>
      </w:r>
      <w:r w:rsidR="0075038E">
        <w:rPr>
          <w:sz w:val="28"/>
          <w:szCs w:val="28"/>
          <w:lang w:eastAsia="ar-SA"/>
        </w:rPr>
        <w:t xml:space="preserve"> </w:t>
      </w:r>
      <w:r w:rsidR="00F762FE" w:rsidRPr="00E57390">
        <w:rPr>
          <w:sz w:val="28"/>
          <w:szCs w:val="28"/>
          <w:lang w:eastAsia="ar-SA"/>
        </w:rPr>
        <w:t>для</w:t>
      </w:r>
      <w:r w:rsidR="0075038E">
        <w:rPr>
          <w:sz w:val="28"/>
          <w:szCs w:val="28"/>
          <w:lang w:eastAsia="ar-SA"/>
        </w:rPr>
        <w:t xml:space="preserve"> </w:t>
      </w:r>
      <w:r w:rsidR="00F762FE" w:rsidRPr="00E57390">
        <w:rPr>
          <w:sz w:val="28"/>
          <w:szCs w:val="28"/>
          <w:lang w:eastAsia="ar-SA"/>
        </w:rPr>
        <w:t>отказа</w:t>
      </w:r>
      <w:r w:rsidR="0075038E">
        <w:rPr>
          <w:sz w:val="28"/>
          <w:szCs w:val="28"/>
          <w:lang w:eastAsia="ar-SA"/>
        </w:rPr>
        <w:t xml:space="preserve"> </w:t>
      </w:r>
      <w:r w:rsidR="00F762FE" w:rsidRPr="00E57390">
        <w:rPr>
          <w:sz w:val="28"/>
          <w:szCs w:val="28"/>
          <w:lang w:eastAsia="ar-SA"/>
        </w:rPr>
        <w:t>в</w:t>
      </w:r>
      <w:r w:rsidR="0075038E">
        <w:rPr>
          <w:sz w:val="28"/>
          <w:szCs w:val="28"/>
          <w:lang w:eastAsia="ar-SA"/>
        </w:rPr>
        <w:t xml:space="preserve"> </w:t>
      </w:r>
      <w:r w:rsidR="00F762FE" w:rsidRPr="00E57390">
        <w:rPr>
          <w:sz w:val="28"/>
          <w:szCs w:val="28"/>
          <w:lang w:eastAsia="ar-SA"/>
        </w:rPr>
        <w:t>предоставлении</w:t>
      </w:r>
      <w:r w:rsidR="0075038E">
        <w:rPr>
          <w:sz w:val="28"/>
          <w:szCs w:val="28"/>
          <w:lang w:eastAsia="ar-SA"/>
        </w:rPr>
        <w:t xml:space="preserve"> </w:t>
      </w:r>
      <w:r w:rsidR="00F762FE" w:rsidRPr="00E57390">
        <w:rPr>
          <w:sz w:val="28"/>
          <w:szCs w:val="28"/>
          <w:lang w:eastAsia="ar-SA"/>
        </w:rPr>
        <w:t>муниципальной</w:t>
      </w:r>
      <w:r w:rsidR="0075038E">
        <w:rPr>
          <w:sz w:val="28"/>
          <w:szCs w:val="28"/>
          <w:lang w:eastAsia="ar-SA"/>
        </w:rPr>
        <w:t xml:space="preserve"> </w:t>
      </w:r>
      <w:r w:rsidR="00F762FE" w:rsidRPr="00E57390">
        <w:rPr>
          <w:sz w:val="28"/>
          <w:szCs w:val="28"/>
          <w:lang w:eastAsia="ar-SA"/>
        </w:rPr>
        <w:t>услуги</w:t>
      </w:r>
      <w:r w:rsidR="0075038E">
        <w:rPr>
          <w:sz w:val="28"/>
          <w:szCs w:val="28"/>
          <w:lang w:eastAsia="ar-SA"/>
        </w:rPr>
        <w:t xml:space="preserve"> </w:t>
      </w:r>
      <w:r w:rsidR="00F762FE" w:rsidRPr="00E57390">
        <w:rPr>
          <w:sz w:val="28"/>
          <w:szCs w:val="28"/>
          <w:lang w:eastAsia="ar-SA"/>
        </w:rPr>
        <w:t>работник</w:t>
      </w:r>
      <w:r w:rsidR="0075038E">
        <w:rPr>
          <w:sz w:val="28"/>
          <w:szCs w:val="28"/>
          <w:lang w:eastAsia="ar-SA"/>
        </w:rPr>
        <w:t xml:space="preserve"> </w:t>
      </w:r>
      <w:r w:rsidR="00F762FE" w:rsidRPr="00E57390">
        <w:rPr>
          <w:sz w:val="28"/>
          <w:szCs w:val="28"/>
          <w:lang w:eastAsia="ar-SA"/>
        </w:rPr>
        <w:t>уполномоченного</w:t>
      </w:r>
      <w:r w:rsidR="0075038E">
        <w:rPr>
          <w:sz w:val="28"/>
          <w:szCs w:val="28"/>
          <w:lang w:eastAsia="ar-SA"/>
        </w:rPr>
        <w:t xml:space="preserve"> </w:t>
      </w:r>
      <w:r w:rsidR="00F762FE" w:rsidRPr="00E57390">
        <w:rPr>
          <w:sz w:val="28"/>
          <w:szCs w:val="28"/>
          <w:lang w:eastAsia="ar-SA"/>
        </w:rPr>
        <w:t>органа</w:t>
      </w:r>
      <w:r w:rsidR="0075038E">
        <w:rPr>
          <w:sz w:val="28"/>
          <w:szCs w:val="28"/>
          <w:lang w:eastAsia="ar-SA"/>
        </w:rPr>
        <w:t xml:space="preserve"> </w:t>
      </w:r>
      <w:r w:rsidR="00F762FE" w:rsidRPr="00E57390">
        <w:rPr>
          <w:sz w:val="28"/>
          <w:szCs w:val="28"/>
          <w:lang w:eastAsia="ar-SA"/>
        </w:rPr>
        <w:t>в</w:t>
      </w:r>
      <w:r w:rsidR="0075038E">
        <w:rPr>
          <w:sz w:val="28"/>
          <w:szCs w:val="28"/>
          <w:lang w:eastAsia="ar-SA"/>
        </w:rPr>
        <w:t xml:space="preserve"> </w:t>
      </w:r>
      <w:r w:rsidR="00F762FE" w:rsidRPr="00E57390">
        <w:rPr>
          <w:sz w:val="28"/>
          <w:szCs w:val="28"/>
          <w:lang w:eastAsia="ar-SA"/>
        </w:rPr>
        <w:t>течение</w:t>
      </w:r>
      <w:r w:rsidR="0075038E">
        <w:rPr>
          <w:sz w:val="28"/>
          <w:szCs w:val="28"/>
          <w:lang w:eastAsia="ar-SA"/>
        </w:rPr>
        <w:t xml:space="preserve"> </w:t>
      </w:r>
      <w:r w:rsidR="00F762FE" w:rsidRPr="00E57390">
        <w:rPr>
          <w:sz w:val="28"/>
          <w:szCs w:val="28"/>
          <w:lang w:eastAsia="ar-SA"/>
        </w:rPr>
        <w:t>5</w:t>
      </w:r>
      <w:r w:rsidR="0075038E">
        <w:rPr>
          <w:sz w:val="28"/>
          <w:szCs w:val="28"/>
          <w:lang w:eastAsia="ar-SA"/>
        </w:rPr>
        <w:t xml:space="preserve"> </w:t>
      </w:r>
      <w:r w:rsidR="00F762FE" w:rsidRPr="00E57390">
        <w:rPr>
          <w:sz w:val="28"/>
          <w:szCs w:val="28"/>
          <w:lang w:eastAsia="ar-SA"/>
        </w:rPr>
        <w:t>дней</w:t>
      </w:r>
      <w:r w:rsidR="0075038E">
        <w:rPr>
          <w:sz w:val="28"/>
          <w:szCs w:val="28"/>
          <w:lang w:eastAsia="ar-SA"/>
        </w:rPr>
        <w:t xml:space="preserve"> </w:t>
      </w:r>
      <w:r w:rsidR="00F762FE" w:rsidRPr="00E57390">
        <w:rPr>
          <w:sz w:val="28"/>
          <w:szCs w:val="28"/>
          <w:lang w:eastAsia="ar-SA"/>
        </w:rPr>
        <w:t>со</w:t>
      </w:r>
      <w:r w:rsidR="0075038E">
        <w:rPr>
          <w:sz w:val="28"/>
          <w:szCs w:val="28"/>
          <w:lang w:eastAsia="ar-SA"/>
        </w:rPr>
        <w:t xml:space="preserve"> </w:t>
      </w:r>
      <w:r w:rsidR="00F762FE" w:rsidRPr="00E57390">
        <w:rPr>
          <w:sz w:val="28"/>
          <w:szCs w:val="28"/>
          <w:lang w:eastAsia="ar-SA"/>
        </w:rPr>
        <w:lastRenderedPageBreak/>
        <w:t>дня</w:t>
      </w:r>
      <w:r w:rsidR="0075038E">
        <w:rPr>
          <w:sz w:val="28"/>
          <w:szCs w:val="28"/>
          <w:lang w:eastAsia="ar-SA"/>
        </w:rPr>
        <w:t xml:space="preserve"> </w:t>
      </w:r>
      <w:r w:rsidR="00F762FE" w:rsidRPr="00E57390">
        <w:rPr>
          <w:sz w:val="28"/>
          <w:szCs w:val="28"/>
          <w:lang w:eastAsia="ar-SA"/>
        </w:rPr>
        <w:t>принятия</w:t>
      </w:r>
      <w:r w:rsidR="0075038E">
        <w:rPr>
          <w:sz w:val="28"/>
          <w:szCs w:val="28"/>
          <w:lang w:eastAsia="ar-SA"/>
        </w:rPr>
        <w:t xml:space="preserve"> </w:t>
      </w:r>
      <w:r w:rsidR="00F762FE" w:rsidRPr="00E57390">
        <w:rPr>
          <w:sz w:val="28"/>
          <w:szCs w:val="28"/>
          <w:lang w:eastAsia="ar-SA"/>
        </w:rPr>
        <w:t>решения</w:t>
      </w:r>
      <w:r w:rsidR="0075038E">
        <w:rPr>
          <w:sz w:val="28"/>
          <w:szCs w:val="28"/>
          <w:lang w:eastAsia="ar-SA"/>
        </w:rPr>
        <w:t xml:space="preserve"> </w:t>
      </w:r>
      <w:r w:rsidR="00F762FE" w:rsidRPr="00E57390">
        <w:rPr>
          <w:sz w:val="28"/>
          <w:szCs w:val="28"/>
          <w:lang w:eastAsia="ar-SA"/>
        </w:rPr>
        <w:t>о</w:t>
      </w:r>
      <w:r w:rsidR="0075038E">
        <w:rPr>
          <w:sz w:val="28"/>
          <w:szCs w:val="28"/>
          <w:lang w:eastAsia="ar-SA"/>
        </w:rPr>
        <w:t xml:space="preserve"> </w:t>
      </w:r>
      <w:r w:rsidR="00F762FE" w:rsidRPr="00E57390">
        <w:rPr>
          <w:sz w:val="28"/>
          <w:szCs w:val="28"/>
          <w:lang w:eastAsia="ar-SA"/>
        </w:rPr>
        <w:t>предоставлении</w:t>
      </w:r>
      <w:r w:rsidR="0075038E">
        <w:rPr>
          <w:sz w:val="28"/>
          <w:szCs w:val="28"/>
          <w:lang w:eastAsia="ar-SA"/>
        </w:rPr>
        <w:t xml:space="preserve"> </w:t>
      </w:r>
      <w:r w:rsidR="00F762FE" w:rsidRPr="00E57390">
        <w:rPr>
          <w:sz w:val="28"/>
          <w:szCs w:val="28"/>
          <w:lang w:eastAsia="ar-SA"/>
        </w:rPr>
        <w:t>муниципальной</w:t>
      </w:r>
      <w:r w:rsidR="0075038E">
        <w:rPr>
          <w:sz w:val="28"/>
          <w:szCs w:val="28"/>
          <w:lang w:eastAsia="ar-SA"/>
        </w:rPr>
        <w:t xml:space="preserve"> </w:t>
      </w:r>
      <w:r w:rsidR="00F762FE" w:rsidRPr="00E57390">
        <w:rPr>
          <w:sz w:val="28"/>
          <w:szCs w:val="28"/>
          <w:lang w:eastAsia="ar-SA"/>
        </w:rPr>
        <w:t>услуги</w:t>
      </w:r>
      <w:r w:rsidR="0075038E">
        <w:rPr>
          <w:sz w:val="28"/>
          <w:szCs w:val="28"/>
          <w:lang w:eastAsia="ar-SA"/>
        </w:rPr>
        <w:t xml:space="preserve"> </w:t>
      </w:r>
      <w:r w:rsidR="00F762FE" w:rsidRPr="00E57390">
        <w:rPr>
          <w:sz w:val="28"/>
          <w:szCs w:val="28"/>
          <w:lang w:eastAsia="ar-SA"/>
        </w:rPr>
        <w:t>подготавливает</w:t>
      </w:r>
      <w:r w:rsidR="0075038E">
        <w:rPr>
          <w:sz w:val="28"/>
          <w:szCs w:val="28"/>
          <w:lang w:eastAsia="ar-SA"/>
        </w:rPr>
        <w:t xml:space="preserve"> </w:t>
      </w:r>
      <w:r w:rsidR="00F762FE" w:rsidRPr="00E57390">
        <w:rPr>
          <w:sz w:val="28"/>
          <w:szCs w:val="28"/>
          <w:lang w:eastAsia="ar-SA"/>
        </w:rPr>
        <w:t>проект</w:t>
      </w:r>
      <w:r w:rsidR="0075038E">
        <w:rPr>
          <w:sz w:val="28"/>
          <w:szCs w:val="28"/>
          <w:lang w:eastAsia="ar-SA"/>
        </w:rPr>
        <w:t xml:space="preserve"> </w:t>
      </w:r>
      <w:r w:rsidR="00F762FE" w:rsidRPr="00E57390">
        <w:rPr>
          <w:sz w:val="28"/>
          <w:szCs w:val="28"/>
        </w:rPr>
        <w:t>постановления</w:t>
      </w:r>
      <w:r w:rsidR="00F762FE" w:rsidRPr="00E57390">
        <w:rPr>
          <w:sz w:val="28"/>
          <w:szCs w:val="28"/>
          <w:lang w:eastAsia="ar-SA"/>
        </w:rPr>
        <w:t>.</w:t>
      </w:r>
    </w:p>
    <w:p w14:paraId="090D5D53" w14:textId="26C3270A" w:rsidR="005D271B" w:rsidRPr="00E57390" w:rsidRDefault="005D271B" w:rsidP="00B369FC">
      <w:pPr>
        <w:widowControl w:val="0"/>
        <w:shd w:val="clear" w:color="auto" w:fill="FFFFFF" w:themeFill="background1"/>
        <w:ind w:firstLine="709"/>
        <w:jc w:val="both"/>
        <w:rPr>
          <w:sz w:val="28"/>
          <w:szCs w:val="28"/>
          <w:lang w:eastAsia="ar-SA"/>
        </w:rPr>
      </w:pPr>
      <w:r w:rsidRPr="00E57390">
        <w:rPr>
          <w:sz w:val="28"/>
          <w:szCs w:val="28"/>
          <w:lang w:eastAsia="ar-SA"/>
        </w:rPr>
        <w:t>Постановление</w:t>
      </w:r>
      <w:r w:rsidR="0075038E">
        <w:rPr>
          <w:sz w:val="28"/>
          <w:szCs w:val="28"/>
          <w:lang w:eastAsia="ar-SA"/>
        </w:rPr>
        <w:t xml:space="preserve"> </w:t>
      </w:r>
      <w:r w:rsidRPr="00E57390">
        <w:rPr>
          <w:sz w:val="28"/>
          <w:szCs w:val="28"/>
          <w:shd w:val="clear" w:color="auto" w:fill="FFFFFF" w:themeFill="background1"/>
          <w:lang w:eastAsia="ar-SA"/>
        </w:rPr>
        <w:t>должно</w:t>
      </w:r>
      <w:r w:rsidR="0075038E">
        <w:rPr>
          <w:sz w:val="28"/>
          <w:szCs w:val="28"/>
          <w:shd w:val="clear" w:color="auto" w:fill="FFFFFF" w:themeFill="background1"/>
          <w:lang w:eastAsia="ar-SA"/>
        </w:rPr>
        <w:t xml:space="preserve"> </w:t>
      </w:r>
      <w:r w:rsidRPr="00E57390">
        <w:rPr>
          <w:sz w:val="28"/>
          <w:szCs w:val="28"/>
          <w:shd w:val="clear" w:color="auto" w:fill="FFFFFF" w:themeFill="background1"/>
          <w:lang w:eastAsia="ar-SA"/>
        </w:rPr>
        <w:t>содержать</w:t>
      </w:r>
      <w:r w:rsidR="0075038E">
        <w:rPr>
          <w:sz w:val="28"/>
          <w:szCs w:val="28"/>
          <w:shd w:val="clear" w:color="auto" w:fill="FFFFFF" w:themeFill="background1"/>
          <w:lang w:eastAsia="ar-SA"/>
        </w:rPr>
        <w:t xml:space="preserve"> </w:t>
      </w:r>
      <w:r w:rsidRPr="00E57390">
        <w:rPr>
          <w:sz w:val="28"/>
          <w:szCs w:val="28"/>
          <w:shd w:val="clear" w:color="auto" w:fill="FFFFFF" w:themeFill="background1"/>
          <w:lang w:eastAsia="ar-SA"/>
        </w:rPr>
        <w:t>сведения,</w:t>
      </w:r>
      <w:r w:rsidR="0075038E">
        <w:rPr>
          <w:sz w:val="28"/>
          <w:szCs w:val="28"/>
          <w:shd w:val="clear" w:color="auto" w:fill="FFFFFF" w:themeFill="background1"/>
          <w:lang w:eastAsia="ar-SA"/>
        </w:rPr>
        <w:t xml:space="preserve"> </w:t>
      </w:r>
      <w:r w:rsidRPr="00E57390">
        <w:rPr>
          <w:sz w:val="28"/>
          <w:szCs w:val="28"/>
          <w:shd w:val="clear" w:color="auto" w:fill="FFFFFF" w:themeFill="background1"/>
          <w:lang w:eastAsia="ar-SA"/>
        </w:rPr>
        <w:t>предусмотренные</w:t>
      </w:r>
      <w:r w:rsidR="0075038E">
        <w:rPr>
          <w:sz w:val="28"/>
          <w:szCs w:val="28"/>
          <w:lang w:eastAsia="ar-SA"/>
        </w:rPr>
        <w:t xml:space="preserve"> </w:t>
      </w:r>
      <w:r w:rsidRPr="00E57390">
        <w:rPr>
          <w:sz w:val="28"/>
          <w:szCs w:val="28"/>
          <w:lang w:eastAsia="ar-SA"/>
        </w:rPr>
        <w:t>подпунктами</w:t>
      </w:r>
      <w:r w:rsidR="0075038E">
        <w:rPr>
          <w:sz w:val="28"/>
          <w:szCs w:val="28"/>
          <w:lang w:eastAsia="ar-SA"/>
        </w:rPr>
        <w:t xml:space="preserve"> </w:t>
      </w:r>
      <w:r w:rsidRPr="00E57390">
        <w:rPr>
          <w:sz w:val="28"/>
          <w:szCs w:val="28"/>
          <w:lang w:eastAsia="ar-SA"/>
        </w:rPr>
        <w:t>9-11,</w:t>
      </w:r>
      <w:r w:rsidR="0075038E">
        <w:rPr>
          <w:sz w:val="28"/>
          <w:szCs w:val="28"/>
          <w:lang w:eastAsia="ar-SA"/>
        </w:rPr>
        <w:t xml:space="preserve"> </w:t>
      </w:r>
      <w:r w:rsidRPr="00E57390">
        <w:rPr>
          <w:sz w:val="28"/>
          <w:szCs w:val="28"/>
          <w:lang w:eastAsia="ar-SA"/>
        </w:rPr>
        <w:t>13</w:t>
      </w:r>
      <w:r w:rsidR="0075038E">
        <w:rPr>
          <w:sz w:val="28"/>
          <w:szCs w:val="28"/>
          <w:lang w:eastAsia="ar-SA"/>
        </w:rPr>
        <w:t xml:space="preserve"> </w:t>
      </w:r>
      <w:r w:rsidRPr="00E57390">
        <w:rPr>
          <w:sz w:val="28"/>
          <w:szCs w:val="28"/>
          <w:lang w:eastAsia="ar-SA"/>
        </w:rPr>
        <w:t>статьи</w:t>
      </w:r>
      <w:r w:rsidR="0075038E">
        <w:rPr>
          <w:sz w:val="28"/>
          <w:szCs w:val="28"/>
          <w:lang w:eastAsia="ar-SA"/>
        </w:rPr>
        <w:t xml:space="preserve"> </w:t>
      </w:r>
      <w:r w:rsidRPr="00E57390">
        <w:rPr>
          <w:sz w:val="28"/>
          <w:szCs w:val="28"/>
          <w:lang w:eastAsia="ar-SA"/>
        </w:rPr>
        <w:t>39.15</w:t>
      </w:r>
      <w:r w:rsidR="0075038E">
        <w:rPr>
          <w:sz w:val="28"/>
          <w:szCs w:val="28"/>
          <w:lang w:eastAsia="ar-SA"/>
        </w:rPr>
        <w:t xml:space="preserve"> </w:t>
      </w:r>
      <w:r w:rsidRPr="00E57390">
        <w:rPr>
          <w:sz w:val="28"/>
          <w:szCs w:val="28"/>
          <w:lang w:eastAsia="ar-SA"/>
        </w:rPr>
        <w:t>Земельного</w:t>
      </w:r>
      <w:r w:rsidR="0075038E">
        <w:rPr>
          <w:sz w:val="28"/>
          <w:szCs w:val="28"/>
          <w:lang w:eastAsia="ar-SA"/>
        </w:rPr>
        <w:t xml:space="preserve"> </w:t>
      </w:r>
      <w:r w:rsidRPr="00E57390">
        <w:rPr>
          <w:sz w:val="28"/>
          <w:szCs w:val="28"/>
          <w:lang w:eastAsia="ar-SA"/>
        </w:rPr>
        <w:t>кодекса</w:t>
      </w:r>
      <w:r w:rsidR="0075038E">
        <w:rPr>
          <w:sz w:val="28"/>
          <w:szCs w:val="28"/>
          <w:lang w:eastAsia="ar-SA"/>
        </w:rPr>
        <w:t xml:space="preserve"> </w:t>
      </w:r>
      <w:r w:rsidRPr="00E57390">
        <w:rPr>
          <w:sz w:val="28"/>
          <w:szCs w:val="28"/>
          <w:lang w:eastAsia="ar-SA"/>
        </w:rPr>
        <w:t>Российской</w:t>
      </w:r>
      <w:r w:rsidR="0075038E">
        <w:rPr>
          <w:sz w:val="28"/>
          <w:szCs w:val="28"/>
          <w:lang w:eastAsia="ar-SA"/>
        </w:rPr>
        <w:t xml:space="preserve"> </w:t>
      </w:r>
      <w:r w:rsidRPr="00E57390">
        <w:rPr>
          <w:sz w:val="28"/>
          <w:szCs w:val="28"/>
          <w:lang w:eastAsia="ar-SA"/>
        </w:rPr>
        <w:t>Федерации.</w:t>
      </w:r>
    </w:p>
    <w:p w14:paraId="73A996D3" w14:textId="060FE783" w:rsidR="00F762FE" w:rsidRPr="00E57390" w:rsidRDefault="00F762FE" w:rsidP="00B369FC">
      <w:pPr>
        <w:widowControl w:val="0"/>
        <w:shd w:val="clear" w:color="auto" w:fill="FFFFFF" w:themeFill="background1"/>
        <w:ind w:firstLine="709"/>
        <w:jc w:val="both"/>
        <w:rPr>
          <w:color w:val="000000" w:themeColor="text1"/>
          <w:sz w:val="28"/>
          <w:szCs w:val="28"/>
          <w:lang w:eastAsia="ar-SA"/>
        </w:rPr>
      </w:pPr>
      <w:r w:rsidRPr="00E57390">
        <w:rPr>
          <w:color w:val="000000" w:themeColor="text1"/>
          <w:sz w:val="28"/>
          <w:szCs w:val="28"/>
          <w:lang w:eastAsia="ar-SA"/>
        </w:rPr>
        <w:t>При</w:t>
      </w:r>
      <w:r w:rsidR="0075038E">
        <w:rPr>
          <w:color w:val="000000" w:themeColor="text1"/>
          <w:sz w:val="28"/>
          <w:szCs w:val="28"/>
          <w:lang w:eastAsia="ar-SA"/>
        </w:rPr>
        <w:t xml:space="preserve"> </w:t>
      </w:r>
      <w:r w:rsidRPr="00E57390">
        <w:rPr>
          <w:color w:val="000000" w:themeColor="text1"/>
          <w:sz w:val="28"/>
          <w:szCs w:val="28"/>
          <w:lang w:eastAsia="ar-SA"/>
        </w:rPr>
        <w:t>наличии</w:t>
      </w:r>
      <w:r w:rsidR="0075038E">
        <w:rPr>
          <w:color w:val="000000" w:themeColor="text1"/>
          <w:sz w:val="28"/>
          <w:szCs w:val="28"/>
          <w:lang w:eastAsia="ar-SA"/>
        </w:rPr>
        <w:t xml:space="preserve"> </w:t>
      </w:r>
      <w:r w:rsidRPr="00E57390">
        <w:rPr>
          <w:color w:val="000000" w:themeColor="text1"/>
          <w:sz w:val="28"/>
          <w:szCs w:val="28"/>
          <w:lang w:eastAsia="ar-SA"/>
        </w:rPr>
        <w:t>в</w:t>
      </w:r>
      <w:r w:rsidR="0075038E">
        <w:rPr>
          <w:color w:val="000000" w:themeColor="text1"/>
          <w:sz w:val="28"/>
          <w:szCs w:val="28"/>
          <w:lang w:eastAsia="ar-SA"/>
        </w:rPr>
        <w:t xml:space="preserve"> </w:t>
      </w:r>
      <w:r w:rsidRPr="00E57390">
        <w:rPr>
          <w:color w:val="000000" w:themeColor="text1"/>
          <w:sz w:val="28"/>
          <w:szCs w:val="28"/>
          <w:lang w:eastAsia="ar-SA"/>
        </w:rPr>
        <w:t>письменной</w:t>
      </w:r>
      <w:r w:rsidR="0075038E">
        <w:rPr>
          <w:color w:val="000000" w:themeColor="text1"/>
          <w:sz w:val="28"/>
          <w:szCs w:val="28"/>
          <w:lang w:eastAsia="ar-SA"/>
        </w:rPr>
        <w:t xml:space="preserve"> </w:t>
      </w:r>
      <w:r w:rsidRPr="00E57390">
        <w:rPr>
          <w:color w:val="000000" w:themeColor="text1"/>
          <w:sz w:val="28"/>
          <w:szCs w:val="28"/>
          <w:lang w:eastAsia="ar-SA"/>
        </w:rPr>
        <w:t>форме</w:t>
      </w:r>
      <w:r w:rsidR="0075038E">
        <w:rPr>
          <w:color w:val="000000" w:themeColor="text1"/>
          <w:sz w:val="28"/>
          <w:szCs w:val="28"/>
          <w:lang w:eastAsia="ar-SA"/>
        </w:rPr>
        <w:t xml:space="preserve"> </w:t>
      </w:r>
      <w:r w:rsidRPr="00E57390">
        <w:rPr>
          <w:color w:val="000000" w:themeColor="text1"/>
          <w:sz w:val="28"/>
          <w:szCs w:val="28"/>
          <w:lang w:eastAsia="ar-SA"/>
        </w:rPr>
        <w:t>согласия</w:t>
      </w:r>
      <w:r w:rsidR="0075038E">
        <w:rPr>
          <w:color w:val="000000" w:themeColor="text1"/>
          <w:sz w:val="28"/>
          <w:szCs w:val="28"/>
          <w:lang w:eastAsia="ar-SA"/>
        </w:rPr>
        <w:t xml:space="preserve"> </w:t>
      </w:r>
      <w:r w:rsidRPr="00E57390">
        <w:rPr>
          <w:color w:val="000000" w:themeColor="text1"/>
          <w:sz w:val="28"/>
          <w:szCs w:val="28"/>
          <w:lang w:eastAsia="ar-SA"/>
        </w:rPr>
        <w:t>лица,</w:t>
      </w:r>
      <w:r w:rsidR="0075038E">
        <w:rPr>
          <w:color w:val="000000" w:themeColor="text1"/>
          <w:sz w:val="28"/>
          <w:szCs w:val="28"/>
          <w:lang w:eastAsia="ar-SA"/>
        </w:rPr>
        <w:t xml:space="preserve"> </w:t>
      </w:r>
      <w:r w:rsidRPr="00E57390">
        <w:rPr>
          <w:color w:val="000000" w:themeColor="text1"/>
          <w:sz w:val="28"/>
          <w:szCs w:val="28"/>
          <w:lang w:eastAsia="ar-SA"/>
        </w:rPr>
        <w:t>обратившегося</w:t>
      </w:r>
      <w:r w:rsidR="0075038E">
        <w:rPr>
          <w:color w:val="000000" w:themeColor="text1"/>
          <w:sz w:val="28"/>
          <w:szCs w:val="28"/>
          <w:lang w:eastAsia="ar-SA"/>
        </w:rPr>
        <w:t xml:space="preserve"> </w:t>
      </w:r>
      <w:r w:rsidRPr="00E57390">
        <w:rPr>
          <w:color w:val="000000" w:themeColor="text1"/>
          <w:sz w:val="28"/>
          <w:szCs w:val="28"/>
          <w:lang w:eastAsia="ar-SA"/>
        </w:rPr>
        <w:t>с</w:t>
      </w:r>
      <w:r w:rsidR="0075038E">
        <w:rPr>
          <w:color w:val="000000" w:themeColor="text1"/>
          <w:sz w:val="28"/>
          <w:szCs w:val="28"/>
          <w:lang w:eastAsia="ar-SA"/>
        </w:rPr>
        <w:t xml:space="preserve"> </w:t>
      </w:r>
      <w:r w:rsidRPr="00E57390">
        <w:rPr>
          <w:color w:val="000000" w:themeColor="text1"/>
          <w:sz w:val="28"/>
          <w:szCs w:val="28"/>
          <w:lang w:eastAsia="ar-SA"/>
        </w:rPr>
        <w:t>заявлением</w:t>
      </w:r>
      <w:r w:rsidR="0075038E">
        <w:rPr>
          <w:color w:val="000000" w:themeColor="text1"/>
          <w:sz w:val="28"/>
          <w:szCs w:val="28"/>
          <w:lang w:eastAsia="ar-SA"/>
        </w:rPr>
        <w:t xml:space="preserve"> </w:t>
      </w:r>
      <w:r w:rsidRPr="00E57390">
        <w:rPr>
          <w:color w:val="000000" w:themeColor="text1"/>
          <w:sz w:val="28"/>
          <w:szCs w:val="28"/>
          <w:lang w:eastAsia="ar-SA"/>
        </w:rPr>
        <w:t>о</w:t>
      </w:r>
      <w:r w:rsidR="0075038E">
        <w:rPr>
          <w:color w:val="000000" w:themeColor="text1"/>
          <w:sz w:val="28"/>
          <w:szCs w:val="28"/>
          <w:lang w:eastAsia="ar-SA"/>
        </w:rPr>
        <w:t xml:space="preserve"> </w:t>
      </w:r>
      <w:r w:rsidRPr="00E57390">
        <w:rPr>
          <w:color w:val="000000" w:themeColor="text1"/>
          <w:sz w:val="28"/>
          <w:szCs w:val="28"/>
          <w:lang w:eastAsia="ar-SA"/>
        </w:rPr>
        <w:t>предварительном</w:t>
      </w:r>
      <w:r w:rsidR="0075038E">
        <w:rPr>
          <w:color w:val="000000" w:themeColor="text1"/>
          <w:sz w:val="28"/>
          <w:szCs w:val="28"/>
          <w:lang w:eastAsia="ar-SA"/>
        </w:rPr>
        <w:t xml:space="preserve"> </w:t>
      </w:r>
      <w:r w:rsidRPr="00E57390">
        <w:rPr>
          <w:color w:val="000000" w:themeColor="text1"/>
          <w:sz w:val="28"/>
          <w:szCs w:val="28"/>
          <w:lang w:eastAsia="ar-SA"/>
        </w:rPr>
        <w:t>согласовании</w:t>
      </w:r>
      <w:r w:rsidR="0075038E">
        <w:rPr>
          <w:color w:val="000000" w:themeColor="text1"/>
          <w:sz w:val="28"/>
          <w:szCs w:val="28"/>
          <w:lang w:eastAsia="ar-SA"/>
        </w:rPr>
        <w:t xml:space="preserve"> </w:t>
      </w:r>
      <w:r w:rsidRPr="00E57390">
        <w:rPr>
          <w:color w:val="000000" w:themeColor="text1"/>
          <w:sz w:val="28"/>
          <w:szCs w:val="28"/>
          <w:lang w:eastAsia="ar-SA"/>
        </w:rPr>
        <w:t>предоставления</w:t>
      </w:r>
      <w:r w:rsidR="0075038E">
        <w:rPr>
          <w:color w:val="000000" w:themeColor="text1"/>
          <w:sz w:val="28"/>
          <w:szCs w:val="28"/>
          <w:lang w:eastAsia="ar-SA"/>
        </w:rPr>
        <w:t xml:space="preserve"> </w:t>
      </w:r>
      <w:r w:rsidRPr="00E57390">
        <w:rPr>
          <w:color w:val="000000" w:themeColor="text1"/>
          <w:sz w:val="28"/>
          <w:szCs w:val="28"/>
          <w:lang w:eastAsia="ar-SA"/>
        </w:rPr>
        <w:t>земельного</w:t>
      </w:r>
      <w:r w:rsidR="0075038E">
        <w:rPr>
          <w:color w:val="000000" w:themeColor="text1"/>
          <w:sz w:val="28"/>
          <w:szCs w:val="28"/>
          <w:lang w:eastAsia="ar-SA"/>
        </w:rPr>
        <w:t xml:space="preserve"> </w:t>
      </w:r>
      <w:r w:rsidRPr="00E57390">
        <w:rPr>
          <w:color w:val="000000" w:themeColor="text1"/>
          <w:sz w:val="28"/>
          <w:szCs w:val="28"/>
          <w:lang w:eastAsia="ar-SA"/>
        </w:rPr>
        <w:t>участка,</w:t>
      </w:r>
      <w:r w:rsidR="0075038E">
        <w:rPr>
          <w:color w:val="000000" w:themeColor="text1"/>
          <w:sz w:val="28"/>
          <w:szCs w:val="28"/>
          <w:lang w:eastAsia="ar-SA"/>
        </w:rPr>
        <w:t xml:space="preserve"> </w:t>
      </w:r>
      <w:r w:rsidRPr="00E57390">
        <w:rPr>
          <w:color w:val="000000" w:themeColor="text1"/>
          <w:sz w:val="28"/>
          <w:szCs w:val="28"/>
          <w:lang w:eastAsia="ar-SA"/>
        </w:rPr>
        <w:t>который</w:t>
      </w:r>
      <w:r w:rsidR="0075038E">
        <w:rPr>
          <w:color w:val="000000" w:themeColor="text1"/>
          <w:sz w:val="28"/>
          <w:szCs w:val="28"/>
          <w:lang w:eastAsia="ar-SA"/>
        </w:rPr>
        <w:t xml:space="preserve"> </w:t>
      </w:r>
      <w:r w:rsidRPr="00E57390">
        <w:rPr>
          <w:color w:val="000000" w:themeColor="text1"/>
          <w:sz w:val="28"/>
          <w:szCs w:val="28"/>
          <w:lang w:eastAsia="ar-SA"/>
        </w:rPr>
        <w:t>предстоит</w:t>
      </w:r>
      <w:r w:rsidR="0075038E">
        <w:rPr>
          <w:color w:val="000000" w:themeColor="text1"/>
          <w:sz w:val="28"/>
          <w:szCs w:val="28"/>
          <w:lang w:eastAsia="ar-SA"/>
        </w:rPr>
        <w:t xml:space="preserve"> </w:t>
      </w:r>
      <w:r w:rsidRPr="00E57390">
        <w:rPr>
          <w:color w:val="000000" w:themeColor="text1"/>
          <w:sz w:val="28"/>
          <w:szCs w:val="28"/>
          <w:lang w:eastAsia="ar-SA"/>
        </w:rPr>
        <w:t>образовать</w:t>
      </w:r>
      <w:r w:rsidR="0075038E">
        <w:rPr>
          <w:color w:val="000000" w:themeColor="text1"/>
          <w:sz w:val="28"/>
          <w:szCs w:val="28"/>
          <w:lang w:eastAsia="ar-SA"/>
        </w:rPr>
        <w:t xml:space="preserve"> </w:t>
      </w:r>
      <w:r w:rsidRPr="00E57390">
        <w:rPr>
          <w:color w:val="000000" w:themeColor="text1"/>
          <w:sz w:val="28"/>
          <w:szCs w:val="28"/>
          <w:lang w:eastAsia="ar-SA"/>
        </w:rPr>
        <w:t>в</w:t>
      </w:r>
      <w:r w:rsidR="0075038E">
        <w:rPr>
          <w:color w:val="000000" w:themeColor="text1"/>
          <w:sz w:val="28"/>
          <w:szCs w:val="28"/>
          <w:lang w:eastAsia="ar-SA"/>
        </w:rPr>
        <w:t xml:space="preserve"> </w:t>
      </w:r>
      <w:r w:rsidRPr="00E57390">
        <w:rPr>
          <w:color w:val="000000" w:themeColor="text1"/>
          <w:sz w:val="28"/>
          <w:szCs w:val="28"/>
          <w:lang w:eastAsia="ar-SA"/>
        </w:rPr>
        <w:t>соответствии</w:t>
      </w:r>
      <w:r w:rsidR="0075038E">
        <w:rPr>
          <w:color w:val="000000" w:themeColor="text1"/>
          <w:sz w:val="28"/>
          <w:szCs w:val="28"/>
          <w:lang w:eastAsia="ar-SA"/>
        </w:rPr>
        <w:t xml:space="preserve"> </w:t>
      </w:r>
      <w:r w:rsidRPr="00E57390">
        <w:rPr>
          <w:color w:val="000000" w:themeColor="text1"/>
          <w:sz w:val="28"/>
          <w:szCs w:val="28"/>
          <w:lang w:eastAsia="ar-SA"/>
        </w:rPr>
        <w:t>со</w:t>
      </w:r>
      <w:r w:rsidR="0075038E">
        <w:rPr>
          <w:color w:val="000000" w:themeColor="text1"/>
          <w:sz w:val="28"/>
          <w:szCs w:val="28"/>
          <w:lang w:eastAsia="ar-SA"/>
        </w:rPr>
        <w:t xml:space="preserve"> </w:t>
      </w:r>
      <w:r w:rsidRPr="00E57390">
        <w:rPr>
          <w:color w:val="000000" w:themeColor="text1"/>
          <w:sz w:val="28"/>
          <w:szCs w:val="28"/>
          <w:lang w:eastAsia="ar-SA"/>
        </w:rPr>
        <w:t>схемой</w:t>
      </w:r>
      <w:r w:rsidR="0075038E">
        <w:rPr>
          <w:color w:val="000000" w:themeColor="text1"/>
          <w:sz w:val="28"/>
          <w:szCs w:val="28"/>
          <w:lang w:eastAsia="ar-SA"/>
        </w:rPr>
        <w:t xml:space="preserve"> </w:t>
      </w:r>
      <w:r w:rsidRPr="00E57390">
        <w:rPr>
          <w:color w:val="000000" w:themeColor="text1"/>
          <w:sz w:val="28"/>
          <w:szCs w:val="28"/>
          <w:lang w:eastAsia="ar-SA"/>
        </w:rPr>
        <w:t>расположения</w:t>
      </w:r>
      <w:r w:rsidR="0075038E">
        <w:rPr>
          <w:color w:val="000000" w:themeColor="text1"/>
          <w:sz w:val="28"/>
          <w:szCs w:val="28"/>
          <w:lang w:eastAsia="ar-SA"/>
        </w:rPr>
        <w:t xml:space="preserve"> </w:t>
      </w:r>
      <w:r w:rsidRPr="00E57390">
        <w:rPr>
          <w:color w:val="000000" w:themeColor="text1"/>
          <w:sz w:val="28"/>
          <w:szCs w:val="28"/>
          <w:lang w:eastAsia="ar-SA"/>
        </w:rPr>
        <w:t>земельного</w:t>
      </w:r>
      <w:r w:rsidR="0075038E">
        <w:rPr>
          <w:color w:val="000000" w:themeColor="text1"/>
          <w:sz w:val="28"/>
          <w:szCs w:val="28"/>
          <w:lang w:eastAsia="ar-SA"/>
        </w:rPr>
        <w:t xml:space="preserve"> </w:t>
      </w:r>
      <w:r w:rsidRPr="00E57390">
        <w:rPr>
          <w:color w:val="000000" w:themeColor="text1"/>
          <w:sz w:val="28"/>
          <w:szCs w:val="28"/>
          <w:lang w:eastAsia="ar-SA"/>
        </w:rPr>
        <w:t>участка,</w:t>
      </w:r>
      <w:r w:rsidR="0075038E">
        <w:rPr>
          <w:color w:val="000000" w:themeColor="text1"/>
          <w:sz w:val="28"/>
          <w:szCs w:val="28"/>
          <w:lang w:eastAsia="ar-SA"/>
        </w:rPr>
        <w:t xml:space="preserve"> </w:t>
      </w:r>
      <w:r w:rsidRPr="00E57390">
        <w:rPr>
          <w:color w:val="000000" w:themeColor="text1"/>
          <w:sz w:val="28"/>
          <w:szCs w:val="28"/>
          <w:lang w:eastAsia="ar-SA"/>
        </w:rPr>
        <w:t>уполномоченный</w:t>
      </w:r>
      <w:r w:rsidR="0075038E">
        <w:rPr>
          <w:color w:val="000000" w:themeColor="text1"/>
          <w:sz w:val="28"/>
          <w:szCs w:val="28"/>
          <w:lang w:eastAsia="ar-SA"/>
        </w:rPr>
        <w:t xml:space="preserve"> </w:t>
      </w:r>
      <w:r w:rsidRPr="00E57390">
        <w:rPr>
          <w:color w:val="000000" w:themeColor="text1"/>
          <w:sz w:val="28"/>
          <w:szCs w:val="28"/>
          <w:lang w:eastAsia="ar-SA"/>
        </w:rPr>
        <w:t>орган</w:t>
      </w:r>
      <w:r w:rsidR="0075038E">
        <w:rPr>
          <w:color w:val="000000" w:themeColor="text1"/>
          <w:sz w:val="28"/>
          <w:szCs w:val="28"/>
          <w:lang w:eastAsia="ar-SA"/>
        </w:rPr>
        <w:t xml:space="preserve"> </w:t>
      </w:r>
      <w:r w:rsidRPr="00E57390">
        <w:rPr>
          <w:color w:val="000000" w:themeColor="text1"/>
          <w:sz w:val="28"/>
          <w:szCs w:val="28"/>
          <w:lang w:eastAsia="ar-SA"/>
        </w:rPr>
        <w:t>вправе</w:t>
      </w:r>
      <w:r w:rsidR="0075038E">
        <w:rPr>
          <w:color w:val="000000" w:themeColor="text1"/>
          <w:sz w:val="28"/>
          <w:szCs w:val="28"/>
          <w:lang w:eastAsia="ar-SA"/>
        </w:rPr>
        <w:t xml:space="preserve"> </w:t>
      </w:r>
      <w:r w:rsidRPr="00E57390">
        <w:rPr>
          <w:color w:val="000000" w:themeColor="text1"/>
          <w:sz w:val="28"/>
          <w:szCs w:val="28"/>
          <w:lang w:eastAsia="ar-SA"/>
        </w:rPr>
        <w:t>утвердить</w:t>
      </w:r>
      <w:r w:rsidR="0075038E">
        <w:rPr>
          <w:color w:val="000000" w:themeColor="text1"/>
          <w:sz w:val="28"/>
          <w:szCs w:val="28"/>
          <w:lang w:eastAsia="ar-SA"/>
        </w:rPr>
        <w:t xml:space="preserve"> </w:t>
      </w:r>
      <w:r w:rsidRPr="00E57390">
        <w:rPr>
          <w:color w:val="000000" w:themeColor="text1"/>
          <w:sz w:val="28"/>
          <w:szCs w:val="28"/>
          <w:lang w:eastAsia="ar-SA"/>
        </w:rPr>
        <w:t>иной</w:t>
      </w:r>
      <w:r w:rsidR="0075038E">
        <w:rPr>
          <w:color w:val="000000" w:themeColor="text1"/>
          <w:sz w:val="28"/>
          <w:szCs w:val="28"/>
          <w:lang w:eastAsia="ar-SA"/>
        </w:rPr>
        <w:t xml:space="preserve"> </w:t>
      </w:r>
      <w:r w:rsidRPr="00E57390">
        <w:rPr>
          <w:color w:val="000000" w:themeColor="text1"/>
          <w:sz w:val="28"/>
          <w:szCs w:val="28"/>
          <w:lang w:eastAsia="ar-SA"/>
        </w:rPr>
        <w:t>вариант</w:t>
      </w:r>
      <w:r w:rsidR="0075038E">
        <w:rPr>
          <w:color w:val="000000" w:themeColor="text1"/>
          <w:sz w:val="28"/>
          <w:szCs w:val="28"/>
          <w:lang w:eastAsia="ar-SA"/>
        </w:rPr>
        <w:t xml:space="preserve"> </w:t>
      </w:r>
      <w:r w:rsidRPr="00E57390">
        <w:rPr>
          <w:color w:val="000000" w:themeColor="text1"/>
          <w:sz w:val="28"/>
          <w:szCs w:val="28"/>
          <w:lang w:eastAsia="ar-SA"/>
        </w:rPr>
        <w:t>схемы</w:t>
      </w:r>
      <w:r w:rsidR="0075038E">
        <w:rPr>
          <w:color w:val="000000" w:themeColor="text1"/>
          <w:sz w:val="28"/>
          <w:szCs w:val="28"/>
          <w:lang w:eastAsia="ar-SA"/>
        </w:rPr>
        <w:t xml:space="preserve"> </w:t>
      </w:r>
      <w:r w:rsidRPr="00E57390">
        <w:rPr>
          <w:color w:val="000000" w:themeColor="text1"/>
          <w:sz w:val="28"/>
          <w:szCs w:val="28"/>
          <w:lang w:eastAsia="ar-SA"/>
        </w:rPr>
        <w:t>расположения</w:t>
      </w:r>
      <w:r w:rsidR="0075038E">
        <w:rPr>
          <w:color w:val="000000" w:themeColor="text1"/>
          <w:sz w:val="28"/>
          <w:szCs w:val="28"/>
          <w:lang w:eastAsia="ar-SA"/>
        </w:rPr>
        <w:t xml:space="preserve"> </w:t>
      </w:r>
      <w:r w:rsidRPr="00E57390">
        <w:rPr>
          <w:color w:val="000000" w:themeColor="text1"/>
          <w:sz w:val="28"/>
          <w:szCs w:val="28"/>
          <w:lang w:eastAsia="ar-SA"/>
        </w:rPr>
        <w:t>земельного</w:t>
      </w:r>
      <w:r w:rsidR="0075038E">
        <w:rPr>
          <w:color w:val="000000" w:themeColor="text1"/>
          <w:sz w:val="28"/>
          <w:szCs w:val="28"/>
          <w:lang w:eastAsia="ar-SA"/>
        </w:rPr>
        <w:t xml:space="preserve"> </w:t>
      </w:r>
      <w:r w:rsidRPr="00E57390">
        <w:rPr>
          <w:color w:val="000000" w:themeColor="text1"/>
          <w:sz w:val="28"/>
          <w:szCs w:val="28"/>
          <w:lang w:eastAsia="ar-SA"/>
        </w:rPr>
        <w:t>участка.</w:t>
      </w:r>
    </w:p>
    <w:p w14:paraId="4C0C1297" w14:textId="1920D21E" w:rsidR="00F762FE" w:rsidRPr="00E57390" w:rsidRDefault="00413114" w:rsidP="00B369FC">
      <w:pPr>
        <w:widowControl w:val="0"/>
        <w:shd w:val="clear" w:color="auto" w:fill="FFFFFF" w:themeFill="background1"/>
        <w:ind w:firstLine="709"/>
        <w:jc w:val="both"/>
        <w:rPr>
          <w:sz w:val="28"/>
          <w:szCs w:val="28"/>
          <w:lang w:eastAsia="ar-SA"/>
        </w:rPr>
      </w:pPr>
      <w:r w:rsidRPr="00E57390">
        <w:rPr>
          <w:sz w:val="28"/>
          <w:szCs w:val="28"/>
          <w:lang w:eastAsia="ar-SA"/>
        </w:rPr>
        <w:t>59</w:t>
      </w:r>
      <w:r w:rsidR="00F762FE" w:rsidRPr="00E57390">
        <w:rPr>
          <w:sz w:val="28"/>
          <w:szCs w:val="28"/>
          <w:lang w:eastAsia="ar-SA"/>
        </w:rPr>
        <w:t>.9.</w:t>
      </w:r>
      <w:r w:rsidR="0075038E">
        <w:rPr>
          <w:sz w:val="28"/>
          <w:szCs w:val="28"/>
          <w:lang w:eastAsia="ar-SA"/>
        </w:rPr>
        <w:t xml:space="preserve"> </w:t>
      </w:r>
      <w:r w:rsidR="00F762FE" w:rsidRPr="00E57390">
        <w:rPr>
          <w:sz w:val="28"/>
          <w:szCs w:val="28"/>
          <w:lang w:eastAsia="ar-SA"/>
        </w:rPr>
        <w:t>Согласование</w:t>
      </w:r>
      <w:r w:rsidR="0075038E">
        <w:rPr>
          <w:sz w:val="28"/>
          <w:szCs w:val="28"/>
          <w:lang w:eastAsia="ar-SA"/>
        </w:rPr>
        <w:t xml:space="preserve"> </w:t>
      </w:r>
      <w:r w:rsidR="00F762FE" w:rsidRPr="00E57390">
        <w:rPr>
          <w:sz w:val="28"/>
          <w:szCs w:val="28"/>
          <w:lang w:eastAsia="ar-SA"/>
        </w:rPr>
        <w:t>проекта</w:t>
      </w:r>
      <w:r w:rsidR="0075038E">
        <w:rPr>
          <w:sz w:val="28"/>
          <w:szCs w:val="28"/>
          <w:lang w:eastAsia="ar-SA"/>
        </w:rPr>
        <w:t xml:space="preserve"> </w:t>
      </w:r>
      <w:r w:rsidR="00F762FE" w:rsidRPr="00E57390">
        <w:rPr>
          <w:sz w:val="28"/>
          <w:szCs w:val="28"/>
        </w:rPr>
        <w:t>постановления</w:t>
      </w:r>
      <w:r w:rsidR="0075038E">
        <w:rPr>
          <w:sz w:val="28"/>
          <w:szCs w:val="28"/>
        </w:rPr>
        <w:t xml:space="preserve"> </w:t>
      </w:r>
      <w:r w:rsidR="00F762FE" w:rsidRPr="00E57390">
        <w:rPr>
          <w:sz w:val="28"/>
          <w:szCs w:val="28"/>
          <w:lang w:eastAsia="ar-SA"/>
        </w:rPr>
        <w:t>осуществляется:</w:t>
      </w:r>
    </w:p>
    <w:p w14:paraId="23A1D7DE" w14:textId="451BF627" w:rsidR="00956E74" w:rsidRPr="00E57390" w:rsidRDefault="00956E74" w:rsidP="00B369FC">
      <w:pPr>
        <w:shd w:val="clear" w:color="auto" w:fill="FFFFFF" w:themeFill="background1"/>
        <w:ind w:firstLine="709"/>
        <w:jc w:val="both"/>
        <w:rPr>
          <w:sz w:val="28"/>
          <w:szCs w:val="28"/>
        </w:rPr>
      </w:pPr>
      <w:r w:rsidRPr="00E57390">
        <w:rPr>
          <w:sz w:val="28"/>
          <w:szCs w:val="28"/>
        </w:rPr>
        <w:t>заместителем</w:t>
      </w:r>
      <w:r w:rsidR="0075038E">
        <w:rPr>
          <w:sz w:val="28"/>
          <w:szCs w:val="28"/>
        </w:rPr>
        <w:t xml:space="preserve"> </w:t>
      </w:r>
      <w:r w:rsidRPr="00E57390">
        <w:rPr>
          <w:sz w:val="28"/>
          <w:szCs w:val="28"/>
        </w:rPr>
        <w:t>директора</w:t>
      </w:r>
      <w:r w:rsidR="0075038E">
        <w:rPr>
          <w:sz w:val="28"/>
          <w:szCs w:val="28"/>
        </w:rPr>
        <w:t xml:space="preserve"> </w:t>
      </w:r>
      <w:r w:rsidRPr="00E57390">
        <w:rPr>
          <w:sz w:val="28"/>
          <w:szCs w:val="28"/>
        </w:rPr>
        <w:t>МКУ</w:t>
      </w:r>
      <w:r w:rsidR="0075038E">
        <w:rPr>
          <w:sz w:val="28"/>
          <w:szCs w:val="28"/>
        </w:rPr>
        <w:t xml:space="preserve"> </w:t>
      </w:r>
      <w:r w:rsidRPr="00E57390">
        <w:rPr>
          <w:sz w:val="28"/>
          <w:szCs w:val="28"/>
        </w:rPr>
        <w:t>"УЗО",</w:t>
      </w:r>
      <w:r w:rsidR="0075038E">
        <w:rPr>
          <w:sz w:val="28"/>
          <w:szCs w:val="28"/>
        </w:rPr>
        <w:t xml:space="preserve"> </w:t>
      </w:r>
      <w:r w:rsidRPr="00E57390">
        <w:rPr>
          <w:sz w:val="28"/>
          <w:szCs w:val="28"/>
        </w:rPr>
        <w:t>директором</w:t>
      </w:r>
      <w:r w:rsidR="0075038E">
        <w:rPr>
          <w:sz w:val="28"/>
          <w:szCs w:val="28"/>
        </w:rPr>
        <w:t xml:space="preserve"> </w:t>
      </w:r>
      <w:r w:rsidRPr="00E57390">
        <w:rPr>
          <w:sz w:val="28"/>
          <w:szCs w:val="28"/>
        </w:rPr>
        <w:t>МКУ</w:t>
      </w:r>
      <w:r w:rsidR="0075038E">
        <w:rPr>
          <w:sz w:val="28"/>
          <w:szCs w:val="28"/>
        </w:rPr>
        <w:t xml:space="preserve"> </w:t>
      </w:r>
      <w:r w:rsidRPr="00E57390">
        <w:rPr>
          <w:sz w:val="28"/>
          <w:szCs w:val="28"/>
        </w:rPr>
        <w:t>"УЗО"</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1</w:t>
      </w:r>
      <w:r w:rsidR="0075038E">
        <w:rPr>
          <w:sz w:val="28"/>
          <w:szCs w:val="28"/>
        </w:rPr>
        <w:t xml:space="preserve"> </w:t>
      </w:r>
      <w:r w:rsidRPr="00E57390">
        <w:rPr>
          <w:sz w:val="28"/>
          <w:szCs w:val="28"/>
        </w:rPr>
        <w:t>день;</w:t>
      </w:r>
    </w:p>
    <w:p w14:paraId="12E32EB3" w14:textId="132463F2" w:rsidR="00956E74" w:rsidRPr="00E57390" w:rsidRDefault="00956E74" w:rsidP="00B369FC">
      <w:pPr>
        <w:shd w:val="clear" w:color="auto" w:fill="FFFFFF" w:themeFill="background1"/>
        <w:ind w:firstLine="709"/>
        <w:jc w:val="both"/>
        <w:rPr>
          <w:sz w:val="28"/>
          <w:szCs w:val="28"/>
        </w:rPr>
      </w:pPr>
      <w:r w:rsidRPr="00E57390">
        <w:rPr>
          <w:sz w:val="28"/>
          <w:szCs w:val="28"/>
        </w:rPr>
        <w:t>главным</w:t>
      </w:r>
      <w:r w:rsidR="0075038E">
        <w:rPr>
          <w:sz w:val="28"/>
          <w:szCs w:val="28"/>
        </w:rPr>
        <w:t xml:space="preserve"> </w:t>
      </w:r>
      <w:r w:rsidRPr="00E57390">
        <w:rPr>
          <w:sz w:val="28"/>
          <w:szCs w:val="28"/>
        </w:rPr>
        <w:t>специалистом</w:t>
      </w:r>
      <w:r w:rsidR="0075038E">
        <w:rPr>
          <w:sz w:val="28"/>
          <w:szCs w:val="28"/>
        </w:rPr>
        <w:t xml:space="preserve"> </w:t>
      </w:r>
      <w:r w:rsidRPr="00E57390">
        <w:rPr>
          <w:sz w:val="28"/>
          <w:szCs w:val="28"/>
        </w:rPr>
        <w:t>общего</w:t>
      </w:r>
      <w:r w:rsidR="0075038E">
        <w:rPr>
          <w:sz w:val="28"/>
          <w:szCs w:val="28"/>
        </w:rPr>
        <w:t xml:space="preserve"> </w:t>
      </w:r>
      <w:r w:rsidRPr="00E57390">
        <w:rPr>
          <w:sz w:val="28"/>
          <w:szCs w:val="28"/>
        </w:rPr>
        <w:t>отдела</w:t>
      </w:r>
      <w:r w:rsidR="0075038E">
        <w:rPr>
          <w:sz w:val="28"/>
          <w:szCs w:val="28"/>
        </w:rPr>
        <w:t xml:space="preserve"> </w:t>
      </w:r>
      <w:r w:rsidRPr="00E57390">
        <w:rPr>
          <w:sz w:val="28"/>
          <w:szCs w:val="28"/>
        </w:rPr>
        <w:t>управления</w:t>
      </w:r>
      <w:r w:rsidR="0075038E">
        <w:rPr>
          <w:sz w:val="28"/>
          <w:szCs w:val="28"/>
        </w:rPr>
        <w:t xml:space="preserve"> </w:t>
      </w:r>
      <w:r w:rsidRPr="00E57390">
        <w:rPr>
          <w:sz w:val="28"/>
          <w:szCs w:val="28"/>
        </w:rPr>
        <w:t>делами</w:t>
      </w:r>
      <w:r w:rsidR="0075038E">
        <w:rPr>
          <w:sz w:val="28"/>
          <w:szCs w:val="28"/>
        </w:rPr>
        <w:t xml:space="preserve"> </w:t>
      </w:r>
      <w:r w:rsidRPr="00E57390">
        <w:rPr>
          <w:sz w:val="28"/>
          <w:szCs w:val="28"/>
        </w:rPr>
        <w:t>администрации</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1</w:t>
      </w:r>
      <w:r w:rsidR="0075038E">
        <w:rPr>
          <w:sz w:val="28"/>
          <w:szCs w:val="28"/>
        </w:rPr>
        <w:t xml:space="preserve"> </w:t>
      </w:r>
      <w:r w:rsidRPr="00E57390">
        <w:rPr>
          <w:sz w:val="28"/>
          <w:szCs w:val="28"/>
        </w:rPr>
        <w:t>день;</w:t>
      </w:r>
    </w:p>
    <w:p w14:paraId="395568C3" w14:textId="158F87D3" w:rsidR="00956E74" w:rsidRPr="00E57390" w:rsidRDefault="00956E74" w:rsidP="00B369FC">
      <w:pPr>
        <w:shd w:val="clear" w:color="auto" w:fill="FFFFFF" w:themeFill="background1"/>
        <w:ind w:firstLine="709"/>
        <w:jc w:val="both"/>
        <w:rPr>
          <w:sz w:val="28"/>
          <w:szCs w:val="28"/>
        </w:rPr>
      </w:pPr>
      <w:r w:rsidRPr="00E57390">
        <w:rPr>
          <w:sz w:val="28"/>
          <w:szCs w:val="28"/>
        </w:rPr>
        <w:t>отделом</w:t>
      </w:r>
      <w:r w:rsidR="0075038E">
        <w:rPr>
          <w:sz w:val="28"/>
          <w:szCs w:val="28"/>
        </w:rPr>
        <w:t xml:space="preserve"> </w:t>
      </w:r>
      <w:r w:rsidRPr="00E57390">
        <w:rPr>
          <w:sz w:val="28"/>
          <w:szCs w:val="28"/>
        </w:rPr>
        <w:t>учёта</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разграничения</w:t>
      </w:r>
      <w:r w:rsidR="0075038E">
        <w:rPr>
          <w:sz w:val="28"/>
          <w:szCs w:val="28"/>
        </w:rPr>
        <w:t xml:space="preserve"> </w:t>
      </w:r>
      <w:r w:rsidRPr="00E57390">
        <w:rPr>
          <w:sz w:val="28"/>
          <w:szCs w:val="28"/>
        </w:rPr>
        <w:t>земель</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1</w:t>
      </w:r>
      <w:r w:rsidR="0075038E">
        <w:rPr>
          <w:sz w:val="28"/>
          <w:szCs w:val="28"/>
        </w:rPr>
        <w:t xml:space="preserve"> </w:t>
      </w:r>
      <w:r w:rsidRPr="00E57390">
        <w:rPr>
          <w:sz w:val="28"/>
          <w:szCs w:val="28"/>
        </w:rPr>
        <w:t>день</w:t>
      </w:r>
      <w:r w:rsidR="0075038E">
        <w:rPr>
          <w:sz w:val="28"/>
          <w:szCs w:val="28"/>
        </w:rPr>
        <w:t xml:space="preserve"> </w:t>
      </w:r>
    </w:p>
    <w:p w14:paraId="1CA0E5D8" w14:textId="7E639E6C" w:rsidR="00956E74" w:rsidRPr="00E57390" w:rsidRDefault="00956E74" w:rsidP="00B369FC">
      <w:pPr>
        <w:shd w:val="clear" w:color="auto" w:fill="FFFFFF" w:themeFill="background1"/>
        <w:ind w:firstLine="709"/>
        <w:jc w:val="both"/>
        <w:rPr>
          <w:sz w:val="28"/>
          <w:szCs w:val="28"/>
        </w:rPr>
      </w:pPr>
      <w:r w:rsidRPr="00E57390">
        <w:rPr>
          <w:sz w:val="28"/>
          <w:szCs w:val="28"/>
        </w:rPr>
        <w:t>заместителем</w:t>
      </w:r>
      <w:r w:rsidR="0075038E">
        <w:rPr>
          <w:sz w:val="28"/>
          <w:szCs w:val="28"/>
        </w:rPr>
        <w:t xml:space="preserve"> </w:t>
      </w:r>
      <w:r w:rsidRPr="00E57390">
        <w:rPr>
          <w:sz w:val="28"/>
          <w:szCs w:val="28"/>
        </w:rPr>
        <w:t>директора</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курирующим</w:t>
      </w:r>
      <w:r w:rsidR="0075038E">
        <w:rPr>
          <w:sz w:val="28"/>
          <w:szCs w:val="28"/>
        </w:rPr>
        <w:t xml:space="preserve"> </w:t>
      </w:r>
      <w:r w:rsidRPr="00E57390">
        <w:rPr>
          <w:sz w:val="28"/>
          <w:szCs w:val="28"/>
        </w:rPr>
        <w:t>работу</w:t>
      </w:r>
      <w:r w:rsidR="0075038E">
        <w:rPr>
          <w:sz w:val="28"/>
          <w:szCs w:val="28"/>
        </w:rPr>
        <w:t xml:space="preserve"> </w:t>
      </w:r>
      <w:r w:rsidRPr="00E57390">
        <w:rPr>
          <w:sz w:val="28"/>
          <w:szCs w:val="28"/>
        </w:rPr>
        <w:t>МКУ</w:t>
      </w:r>
      <w:r w:rsidR="0075038E">
        <w:rPr>
          <w:sz w:val="28"/>
          <w:szCs w:val="28"/>
        </w:rPr>
        <w:t xml:space="preserve"> </w:t>
      </w:r>
      <w:r w:rsidRPr="00E57390">
        <w:rPr>
          <w:sz w:val="28"/>
          <w:szCs w:val="28"/>
        </w:rPr>
        <w:t>"УЗО",</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1</w:t>
      </w:r>
      <w:r w:rsidR="0075038E">
        <w:rPr>
          <w:sz w:val="28"/>
          <w:szCs w:val="28"/>
        </w:rPr>
        <w:t xml:space="preserve"> </w:t>
      </w:r>
      <w:r w:rsidRPr="00E57390">
        <w:rPr>
          <w:sz w:val="28"/>
          <w:szCs w:val="28"/>
        </w:rPr>
        <w:t>день;</w:t>
      </w:r>
    </w:p>
    <w:p w14:paraId="639E639D" w14:textId="6CC3D2CE" w:rsidR="00956E74" w:rsidRPr="00E57390" w:rsidRDefault="00956E74" w:rsidP="00B369FC">
      <w:pPr>
        <w:shd w:val="clear" w:color="auto" w:fill="FFFFFF" w:themeFill="background1"/>
        <w:ind w:firstLine="709"/>
        <w:jc w:val="both"/>
        <w:rPr>
          <w:sz w:val="28"/>
          <w:szCs w:val="28"/>
        </w:rPr>
      </w:pPr>
      <w:r w:rsidRPr="00E57390">
        <w:rPr>
          <w:sz w:val="28"/>
          <w:szCs w:val="28"/>
        </w:rPr>
        <w:t>департаментом</w:t>
      </w:r>
      <w:r w:rsidR="0075038E">
        <w:rPr>
          <w:sz w:val="28"/>
          <w:szCs w:val="28"/>
        </w:rPr>
        <w:t xml:space="preserve"> </w:t>
      </w:r>
      <w:r w:rsidRPr="00E57390">
        <w:rPr>
          <w:sz w:val="28"/>
          <w:szCs w:val="28"/>
        </w:rPr>
        <w:t>архитектуры</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градостроительства</w:t>
      </w:r>
      <w:r w:rsidR="0075038E">
        <w:rPr>
          <w:sz w:val="28"/>
          <w:szCs w:val="28"/>
        </w:rPr>
        <w:t xml:space="preserve"> </w:t>
      </w:r>
      <w:r w:rsidRPr="00E57390">
        <w:rPr>
          <w:sz w:val="28"/>
          <w:szCs w:val="28"/>
        </w:rPr>
        <w:t>администрации</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1</w:t>
      </w:r>
      <w:r w:rsidR="0075038E">
        <w:rPr>
          <w:sz w:val="28"/>
          <w:szCs w:val="28"/>
        </w:rPr>
        <w:t xml:space="preserve"> </w:t>
      </w:r>
      <w:r w:rsidRPr="00E57390">
        <w:rPr>
          <w:sz w:val="28"/>
          <w:szCs w:val="28"/>
        </w:rPr>
        <w:t>день;</w:t>
      </w:r>
    </w:p>
    <w:p w14:paraId="4E605733" w14:textId="08444FB8" w:rsidR="00956E74" w:rsidRPr="00E57390" w:rsidRDefault="00956E74" w:rsidP="00B369FC">
      <w:pPr>
        <w:shd w:val="clear" w:color="auto" w:fill="FFFFFF" w:themeFill="background1"/>
        <w:ind w:firstLine="709"/>
        <w:jc w:val="both"/>
        <w:rPr>
          <w:sz w:val="28"/>
          <w:szCs w:val="28"/>
        </w:rPr>
      </w:pPr>
      <w:r w:rsidRPr="00E57390">
        <w:rPr>
          <w:sz w:val="28"/>
          <w:szCs w:val="28"/>
        </w:rPr>
        <w:t>отделом</w:t>
      </w:r>
      <w:r w:rsidR="0075038E">
        <w:rPr>
          <w:sz w:val="28"/>
          <w:szCs w:val="28"/>
        </w:rPr>
        <w:t xml:space="preserve"> </w:t>
      </w:r>
      <w:r w:rsidRPr="00E57390">
        <w:rPr>
          <w:sz w:val="28"/>
          <w:szCs w:val="28"/>
        </w:rPr>
        <w:t>правового</w:t>
      </w:r>
      <w:r w:rsidR="0075038E">
        <w:rPr>
          <w:sz w:val="28"/>
          <w:szCs w:val="28"/>
        </w:rPr>
        <w:t xml:space="preserve"> </w:t>
      </w:r>
      <w:r w:rsidRPr="00E57390">
        <w:rPr>
          <w:sz w:val="28"/>
          <w:szCs w:val="28"/>
        </w:rPr>
        <w:t>обеспечения</w:t>
      </w:r>
      <w:r w:rsidR="0075038E">
        <w:rPr>
          <w:sz w:val="28"/>
          <w:szCs w:val="28"/>
        </w:rPr>
        <w:t xml:space="preserve"> </w:t>
      </w:r>
      <w:r w:rsidRPr="00E57390">
        <w:rPr>
          <w:sz w:val="28"/>
          <w:szCs w:val="28"/>
        </w:rPr>
        <w:t>земельных</w:t>
      </w:r>
      <w:r w:rsidR="0075038E">
        <w:rPr>
          <w:sz w:val="28"/>
          <w:szCs w:val="28"/>
        </w:rPr>
        <w:t xml:space="preserve"> </w:t>
      </w:r>
      <w:r w:rsidRPr="00E57390">
        <w:rPr>
          <w:sz w:val="28"/>
          <w:szCs w:val="28"/>
        </w:rPr>
        <w:t>отношений</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2</w:t>
      </w:r>
      <w:r w:rsidR="0075038E">
        <w:rPr>
          <w:sz w:val="28"/>
          <w:szCs w:val="28"/>
        </w:rPr>
        <w:t xml:space="preserve"> </w:t>
      </w:r>
      <w:r w:rsidRPr="00E57390">
        <w:rPr>
          <w:sz w:val="28"/>
          <w:szCs w:val="28"/>
        </w:rPr>
        <w:t>дня</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повторном</w:t>
      </w:r>
      <w:r w:rsidR="0075038E">
        <w:rPr>
          <w:sz w:val="28"/>
          <w:szCs w:val="28"/>
        </w:rPr>
        <w:t xml:space="preserve"> </w:t>
      </w:r>
      <w:r w:rsidRPr="00E57390">
        <w:rPr>
          <w:sz w:val="28"/>
          <w:szCs w:val="28"/>
        </w:rPr>
        <w:t>согласовании</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1</w:t>
      </w:r>
      <w:r w:rsidR="0075038E">
        <w:rPr>
          <w:sz w:val="28"/>
          <w:szCs w:val="28"/>
        </w:rPr>
        <w:t xml:space="preserve"> </w:t>
      </w:r>
      <w:r w:rsidRPr="00E57390">
        <w:rPr>
          <w:sz w:val="28"/>
          <w:szCs w:val="28"/>
        </w:rPr>
        <w:t>день).</w:t>
      </w:r>
    </w:p>
    <w:p w14:paraId="60FE1F36" w14:textId="6A2E79E1" w:rsidR="00956E74" w:rsidRPr="00E57390" w:rsidRDefault="00956E74" w:rsidP="00B369FC">
      <w:pPr>
        <w:shd w:val="clear" w:color="auto" w:fill="FFFFFF" w:themeFill="background1"/>
        <w:ind w:firstLine="709"/>
        <w:jc w:val="both"/>
        <w:rPr>
          <w:sz w:val="28"/>
          <w:szCs w:val="28"/>
        </w:rPr>
      </w:pPr>
      <w:r w:rsidRPr="00E57390">
        <w:rPr>
          <w:sz w:val="28"/>
          <w:szCs w:val="28"/>
        </w:rPr>
        <w:t>Согласованный</w:t>
      </w:r>
      <w:r w:rsidR="0075038E">
        <w:rPr>
          <w:sz w:val="28"/>
          <w:szCs w:val="28"/>
        </w:rPr>
        <w:t xml:space="preserve"> </w:t>
      </w:r>
      <w:r w:rsidRPr="00E57390">
        <w:rPr>
          <w:sz w:val="28"/>
          <w:szCs w:val="28"/>
        </w:rPr>
        <w:t>проект</w:t>
      </w:r>
      <w:r w:rsidR="0075038E">
        <w:rPr>
          <w:sz w:val="28"/>
          <w:szCs w:val="28"/>
        </w:rPr>
        <w:t xml:space="preserve"> </w:t>
      </w:r>
      <w:r w:rsidRPr="00E57390">
        <w:rPr>
          <w:sz w:val="28"/>
          <w:szCs w:val="28"/>
        </w:rPr>
        <w:t>постановления</w:t>
      </w:r>
      <w:r w:rsidR="0075038E">
        <w:rPr>
          <w:sz w:val="28"/>
          <w:szCs w:val="28"/>
        </w:rPr>
        <w:t xml:space="preserve"> </w:t>
      </w:r>
      <w:r w:rsidRPr="00E57390">
        <w:rPr>
          <w:sz w:val="28"/>
          <w:szCs w:val="28"/>
        </w:rPr>
        <w:t>подписывается</w:t>
      </w:r>
      <w:r w:rsidR="0075038E">
        <w:rPr>
          <w:sz w:val="28"/>
          <w:szCs w:val="28"/>
        </w:rPr>
        <w:t xml:space="preserve"> </w:t>
      </w:r>
      <w:r w:rsidRPr="00E57390">
        <w:rPr>
          <w:sz w:val="28"/>
          <w:szCs w:val="28"/>
        </w:rPr>
        <w:t>заместителем</w:t>
      </w:r>
      <w:r w:rsidR="0075038E">
        <w:rPr>
          <w:sz w:val="28"/>
          <w:szCs w:val="28"/>
        </w:rPr>
        <w:t xml:space="preserve"> </w:t>
      </w:r>
      <w:r w:rsidRPr="00E57390">
        <w:rPr>
          <w:sz w:val="28"/>
          <w:szCs w:val="28"/>
        </w:rPr>
        <w:t>главы</w:t>
      </w:r>
      <w:r w:rsidR="0075038E">
        <w:rPr>
          <w:sz w:val="28"/>
          <w:szCs w:val="28"/>
        </w:rPr>
        <w:t xml:space="preserve"> </w:t>
      </w:r>
      <w:r w:rsidRPr="00E57390">
        <w:rPr>
          <w:sz w:val="28"/>
          <w:szCs w:val="28"/>
        </w:rPr>
        <w:t>муниципального</w:t>
      </w:r>
      <w:r w:rsidR="0075038E">
        <w:rPr>
          <w:sz w:val="28"/>
          <w:szCs w:val="28"/>
        </w:rPr>
        <w:t xml:space="preserve"> </w:t>
      </w:r>
      <w:r w:rsidRPr="00E57390">
        <w:rPr>
          <w:sz w:val="28"/>
          <w:szCs w:val="28"/>
        </w:rPr>
        <w:t>образования</w:t>
      </w:r>
      <w:r w:rsidR="0075038E">
        <w:rPr>
          <w:sz w:val="28"/>
          <w:szCs w:val="28"/>
        </w:rPr>
        <w:t xml:space="preserve"> </w:t>
      </w:r>
      <w:r w:rsidRPr="00E57390">
        <w:rPr>
          <w:sz w:val="28"/>
          <w:szCs w:val="28"/>
        </w:rPr>
        <w:t>город</w:t>
      </w:r>
      <w:r w:rsidR="0075038E">
        <w:rPr>
          <w:sz w:val="28"/>
          <w:szCs w:val="28"/>
        </w:rPr>
        <w:t xml:space="preserve"> </w:t>
      </w:r>
      <w:r w:rsidRPr="00E57390">
        <w:rPr>
          <w:sz w:val="28"/>
          <w:szCs w:val="28"/>
        </w:rPr>
        <w:t>Краснодар,</w:t>
      </w:r>
      <w:r w:rsidR="0075038E">
        <w:rPr>
          <w:sz w:val="28"/>
          <w:szCs w:val="28"/>
        </w:rPr>
        <w:t xml:space="preserve"> </w:t>
      </w:r>
      <w:r w:rsidRPr="00E57390">
        <w:rPr>
          <w:sz w:val="28"/>
          <w:szCs w:val="28"/>
        </w:rPr>
        <w:t>координирующего</w:t>
      </w:r>
      <w:r w:rsidR="0075038E">
        <w:rPr>
          <w:sz w:val="28"/>
          <w:szCs w:val="28"/>
        </w:rPr>
        <w:t xml:space="preserve"> </w:t>
      </w:r>
      <w:r w:rsidRPr="00E57390">
        <w:rPr>
          <w:sz w:val="28"/>
          <w:szCs w:val="28"/>
        </w:rPr>
        <w:t>работу</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течение</w:t>
      </w:r>
      <w:r w:rsidR="0075038E">
        <w:rPr>
          <w:sz w:val="28"/>
          <w:szCs w:val="28"/>
        </w:rPr>
        <w:t xml:space="preserve"> </w:t>
      </w:r>
      <w:r w:rsidRPr="00E57390">
        <w:rPr>
          <w:sz w:val="28"/>
          <w:szCs w:val="28"/>
        </w:rPr>
        <w:t>1</w:t>
      </w:r>
      <w:r w:rsidR="0075038E">
        <w:rPr>
          <w:sz w:val="28"/>
          <w:szCs w:val="28"/>
        </w:rPr>
        <w:t xml:space="preserve"> </w:t>
      </w:r>
      <w:r w:rsidRPr="00E57390">
        <w:rPr>
          <w:sz w:val="28"/>
          <w:szCs w:val="28"/>
        </w:rPr>
        <w:t>дня.</w:t>
      </w:r>
    </w:p>
    <w:p w14:paraId="0FAB7D8E" w14:textId="62B2C84E" w:rsidR="00F762FE" w:rsidRPr="00E57390" w:rsidRDefault="00956E74" w:rsidP="00B369FC">
      <w:pPr>
        <w:shd w:val="clear" w:color="auto" w:fill="FFFFFF" w:themeFill="background1"/>
        <w:ind w:firstLine="709"/>
        <w:jc w:val="both"/>
        <w:rPr>
          <w:sz w:val="28"/>
          <w:szCs w:val="28"/>
        </w:rPr>
      </w:pPr>
      <w:r w:rsidRPr="00E57390">
        <w:rPr>
          <w:sz w:val="28"/>
          <w:szCs w:val="28"/>
        </w:rPr>
        <w:t>Подписанный</w:t>
      </w:r>
      <w:r w:rsidR="0075038E">
        <w:rPr>
          <w:sz w:val="28"/>
          <w:szCs w:val="28"/>
        </w:rPr>
        <w:t xml:space="preserve"> </w:t>
      </w:r>
      <w:r w:rsidRPr="00E57390">
        <w:rPr>
          <w:sz w:val="28"/>
          <w:szCs w:val="28"/>
        </w:rPr>
        <w:t>проект</w:t>
      </w:r>
      <w:r w:rsidR="0075038E">
        <w:rPr>
          <w:sz w:val="28"/>
          <w:szCs w:val="28"/>
        </w:rPr>
        <w:t xml:space="preserve"> </w:t>
      </w:r>
      <w:r w:rsidRPr="00E57390">
        <w:rPr>
          <w:sz w:val="28"/>
          <w:szCs w:val="28"/>
        </w:rPr>
        <w:t>постановления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течение</w:t>
      </w:r>
      <w:r w:rsidR="0075038E">
        <w:rPr>
          <w:sz w:val="28"/>
          <w:szCs w:val="28"/>
        </w:rPr>
        <w:t xml:space="preserve"> </w:t>
      </w:r>
      <w:r w:rsidRPr="00E57390">
        <w:rPr>
          <w:sz w:val="28"/>
          <w:szCs w:val="28"/>
        </w:rPr>
        <w:t>1</w:t>
      </w:r>
      <w:r w:rsidR="0075038E">
        <w:rPr>
          <w:sz w:val="28"/>
          <w:szCs w:val="28"/>
        </w:rPr>
        <w:t xml:space="preserve"> </w:t>
      </w:r>
      <w:r w:rsidRPr="00E57390">
        <w:rPr>
          <w:sz w:val="28"/>
          <w:szCs w:val="28"/>
        </w:rPr>
        <w:t>дня</w:t>
      </w:r>
      <w:r w:rsidR="0075038E">
        <w:rPr>
          <w:sz w:val="28"/>
          <w:szCs w:val="28"/>
        </w:rPr>
        <w:t xml:space="preserve"> </w:t>
      </w:r>
      <w:r w:rsidRPr="00E57390">
        <w:rPr>
          <w:sz w:val="28"/>
          <w:szCs w:val="28"/>
        </w:rPr>
        <w:t>регистрируется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общем</w:t>
      </w:r>
      <w:r w:rsidR="0075038E">
        <w:rPr>
          <w:sz w:val="28"/>
          <w:szCs w:val="28"/>
        </w:rPr>
        <w:t xml:space="preserve"> </w:t>
      </w:r>
      <w:r w:rsidRPr="00E57390">
        <w:rPr>
          <w:sz w:val="28"/>
          <w:szCs w:val="28"/>
        </w:rPr>
        <w:t>отделе</w:t>
      </w:r>
      <w:r w:rsidR="0075038E">
        <w:rPr>
          <w:sz w:val="28"/>
          <w:szCs w:val="28"/>
        </w:rPr>
        <w:t xml:space="preserve"> </w:t>
      </w:r>
      <w:r w:rsidRPr="00E57390">
        <w:rPr>
          <w:sz w:val="28"/>
          <w:szCs w:val="28"/>
        </w:rPr>
        <w:t>управления</w:t>
      </w:r>
      <w:r w:rsidR="0075038E">
        <w:rPr>
          <w:sz w:val="28"/>
          <w:szCs w:val="28"/>
        </w:rPr>
        <w:t xml:space="preserve"> </w:t>
      </w:r>
      <w:r w:rsidRPr="00E57390">
        <w:rPr>
          <w:sz w:val="28"/>
          <w:szCs w:val="28"/>
        </w:rPr>
        <w:t>делами</w:t>
      </w:r>
      <w:r w:rsidR="0075038E">
        <w:rPr>
          <w:sz w:val="28"/>
          <w:szCs w:val="28"/>
        </w:rPr>
        <w:t xml:space="preserve"> </w:t>
      </w:r>
      <w:r w:rsidRPr="00E57390">
        <w:rPr>
          <w:sz w:val="28"/>
          <w:szCs w:val="28"/>
        </w:rPr>
        <w:t>администрации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установленном</w:t>
      </w:r>
      <w:r w:rsidR="0075038E">
        <w:rPr>
          <w:sz w:val="28"/>
          <w:szCs w:val="28"/>
        </w:rPr>
        <w:t xml:space="preserve"> </w:t>
      </w:r>
      <w:r w:rsidRPr="00E57390">
        <w:rPr>
          <w:sz w:val="28"/>
          <w:szCs w:val="28"/>
        </w:rPr>
        <w:t>порядке.</w:t>
      </w:r>
      <w:r w:rsidR="0075038E">
        <w:rPr>
          <w:sz w:val="28"/>
          <w:szCs w:val="28"/>
        </w:rPr>
        <w:t xml:space="preserve"> </w:t>
      </w:r>
      <w:r w:rsidR="00F762FE" w:rsidRPr="00E57390">
        <w:rPr>
          <w:sz w:val="28"/>
          <w:szCs w:val="28"/>
        </w:rPr>
        <w:t>Постановление</w:t>
      </w:r>
      <w:r w:rsidR="0075038E">
        <w:rPr>
          <w:sz w:val="28"/>
          <w:szCs w:val="28"/>
        </w:rPr>
        <w:t xml:space="preserve"> </w:t>
      </w:r>
      <w:r w:rsidR="00F762FE" w:rsidRPr="00E57390">
        <w:rPr>
          <w:sz w:val="28"/>
          <w:szCs w:val="28"/>
        </w:rPr>
        <w:t>подлежит</w:t>
      </w:r>
      <w:r w:rsidR="0075038E">
        <w:rPr>
          <w:sz w:val="28"/>
          <w:szCs w:val="28"/>
        </w:rPr>
        <w:t xml:space="preserve"> </w:t>
      </w:r>
      <w:r w:rsidR="00F762FE" w:rsidRPr="00E57390">
        <w:rPr>
          <w:sz w:val="28"/>
          <w:szCs w:val="28"/>
        </w:rPr>
        <w:t>выдаче</w:t>
      </w:r>
      <w:r w:rsidR="0075038E">
        <w:rPr>
          <w:sz w:val="28"/>
          <w:szCs w:val="28"/>
        </w:rPr>
        <w:t xml:space="preserve"> </w:t>
      </w:r>
      <w:r w:rsidR="00F762FE" w:rsidRPr="00E57390">
        <w:rPr>
          <w:sz w:val="28"/>
          <w:szCs w:val="28"/>
        </w:rPr>
        <w:t>заявителю</w:t>
      </w:r>
      <w:r w:rsidR="0075038E">
        <w:rPr>
          <w:sz w:val="28"/>
          <w:szCs w:val="28"/>
        </w:rPr>
        <w:t xml:space="preserve"> </w:t>
      </w:r>
      <w:r w:rsidR="00F762FE" w:rsidRPr="00E57390">
        <w:rPr>
          <w:sz w:val="28"/>
          <w:szCs w:val="28"/>
        </w:rPr>
        <w:t>(представителю</w:t>
      </w:r>
      <w:r w:rsidR="0075038E">
        <w:rPr>
          <w:sz w:val="28"/>
          <w:szCs w:val="28"/>
        </w:rPr>
        <w:t xml:space="preserve"> </w:t>
      </w:r>
      <w:r w:rsidR="00F762FE" w:rsidRPr="00E57390">
        <w:rPr>
          <w:sz w:val="28"/>
          <w:szCs w:val="28"/>
        </w:rPr>
        <w:t>заявителя)</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порядке,</w:t>
      </w:r>
      <w:r w:rsidR="0075038E">
        <w:rPr>
          <w:sz w:val="28"/>
          <w:szCs w:val="28"/>
        </w:rPr>
        <w:t xml:space="preserve"> </w:t>
      </w:r>
      <w:r w:rsidR="00F762FE" w:rsidRPr="00E57390">
        <w:rPr>
          <w:sz w:val="28"/>
          <w:szCs w:val="28"/>
        </w:rPr>
        <w:t>установленном</w:t>
      </w:r>
      <w:r w:rsidR="0075038E">
        <w:rPr>
          <w:sz w:val="28"/>
          <w:szCs w:val="28"/>
        </w:rPr>
        <w:t xml:space="preserve"> </w:t>
      </w:r>
      <w:r w:rsidR="00F762FE" w:rsidRPr="00E57390">
        <w:rPr>
          <w:sz w:val="28"/>
          <w:szCs w:val="28"/>
        </w:rPr>
        <w:t>пунктом</w:t>
      </w:r>
      <w:r w:rsidR="0075038E">
        <w:rPr>
          <w:sz w:val="28"/>
          <w:szCs w:val="28"/>
        </w:rPr>
        <w:t xml:space="preserve"> </w:t>
      </w:r>
      <w:r w:rsidR="00F762FE" w:rsidRPr="00E57390">
        <w:rPr>
          <w:sz w:val="28"/>
          <w:szCs w:val="28"/>
        </w:rPr>
        <w:t>48</w:t>
      </w:r>
      <w:r w:rsidR="0075038E">
        <w:rPr>
          <w:sz w:val="28"/>
          <w:szCs w:val="28"/>
        </w:rPr>
        <w:t xml:space="preserve"> </w:t>
      </w:r>
      <w:r w:rsidR="00F762FE" w:rsidRPr="00E57390">
        <w:rPr>
          <w:sz w:val="28"/>
          <w:szCs w:val="28"/>
        </w:rPr>
        <w:t>настоящего</w:t>
      </w:r>
      <w:r w:rsidR="0075038E">
        <w:rPr>
          <w:sz w:val="28"/>
          <w:szCs w:val="28"/>
        </w:rPr>
        <w:t xml:space="preserve"> </w:t>
      </w:r>
      <w:r w:rsidR="00F762FE" w:rsidRPr="00E57390">
        <w:rPr>
          <w:sz w:val="28"/>
          <w:szCs w:val="28"/>
        </w:rPr>
        <w:t>регламента.</w:t>
      </w:r>
    </w:p>
    <w:p w14:paraId="40FC57D9" w14:textId="2902DD94" w:rsidR="00F762FE" w:rsidRPr="00E57390" w:rsidRDefault="00413114" w:rsidP="00B369FC">
      <w:pPr>
        <w:shd w:val="clear" w:color="auto" w:fill="FFFFFF" w:themeFill="background1"/>
        <w:ind w:firstLine="708"/>
        <w:jc w:val="both"/>
        <w:rPr>
          <w:sz w:val="28"/>
          <w:szCs w:val="28"/>
        </w:rPr>
      </w:pPr>
      <w:r w:rsidRPr="00E57390">
        <w:rPr>
          <w:sz w:val="28"/>
          <w:szCs w:val="28"/>
        </w:rPr>
        <w:t>59</w:t>
      </w:r>
      <w:r w:rsidR="00F762FE" w:rsidRPr="00E57390">
        <w:rPr>
          <w:sz w:val="28"/>
          <w:szCs w:val="28"/>
        </w:rPr>
        <w:t>.10.</w:t>
      </w:r>
      <w:r w:rsidR="0075038E">
        <w:rPr>
          <w:sz w:val="28"/>
          <w:szCs w:val="28"/>
        </w:rPr>
        <w:t xml:space="preserve"> </w:t>
      </w:r>
      <w:r w:rsidR="00F762FE" w:rsidRPr="00E57390">
        <w:rPr>
          <w:sz w:val="28"/>
          <w:szCs w:val="28"/>
        </w:rPr>
        <w:t>Приостановление</w:t>
      </w:r>
      <w:r w:rsidR="0075038E">
        <w:rPr>
          <w:sz w:val="28"/>
          <w:szCs w:val="28"/>
        </w:rPr>
        <w:t xml:space="preserve"> </w:t>
      </w:r>
      <w:r w:rsidR="00F762FE" w:rsidRPr="00E57390">
        <w:rPr>
          <w:sz w:val="28"/>
          <w:szCs w:val="28"/>
        </w:rPr>
        <w:t>предоставления</w:t>
      </w:r>
      <w:r w:rsidR="0075038E">
        <w:rPr>
          <w:sz w:val="28"/>
          <w:szCs w:val="28"/>
        </w:rPr>
        <w:t xml:space="preserve"> </w:t>
      </w:r>
      <w:r w:rsidR="00F762FE" w:rsidRPr="00E57390">
        <w:rPr>
          <w:sz w:val="28"/>
          <w:szCs w:val="28"/>
        </w:rPr>
        <w:t>муниципальной</w:t>
      </w:r>
      <w:r w:rsidR="0075038E">
        <w:rPr>
          <w:sz w:val="28"/>
          <w:szCs w:val="28"/>
        </w:rPr>
        <w:t xml:space="preserve"> </w:t>
      </w:r>
      <w:r w:rsidR="00F762FE" w:rsidRPr="00E57390">
        <w:rPr>
          <w:sz w:val="28"/>
          <w:szCs w:val="28"/>
        </w:rPr>
        <w:t>услуги</w:t>
      </w:r>
      <w:r w:rsidR="0075038E">
        <w:rPr>
          <w:sz w:val="28"/>
          <w:szCs w:val="28"/>
        </w:rPr>
        <w:t xml:space="preserve"> </w:t>
      </w:r>
      <w:r w:rsidR="00F762FE" w:rsidRPr="00E57390">
        <w:rPr>
          <w:sz w:val="28"/>
          <w:szCs w:val="28"/>
        </w:rPr>
        <w:t>не</w:t>
      </w:r>
      <w:r w:rsidR="0075038E">
        <w:rPr>
          <w:sz w:val="28"/>
          <w:szCs w:val="28"/>
        </w:rPr>
        <w:t xml:space="preserve"> </w:t>
      </w:r>
      <w:r w:rsidR="00F762FE" w:rsidRPr="00E57390">
        <w:rPr>
          <w:sz w:val="28"/>
          <w:szCs w:val="28"/>
        </w:rPr>
        <w:t>предусмотрено.</w:t>
      </w:r>
    </w:p>
    <w:p w14:paraId="2BC30091" w14:textId="1218F5AE" w:rsidR="00F762FE" w:rsidRPr="00E57390" w:rsidRDefault="00413114" w:rsidP="00B369FC">
      <w:pPr>
        <w:shd w:val="clear" w:color="auto" w:fill="FFFFFF" w:themeFill="background1"/>
        <w:ind w:firstLine="708"/>
        <w:jc w:val="both"/>
        <w:rPr>
          <w:sz w:val="28"/>
          <w:szCs w:val="28"/>
        </w:rPr>
      </w:pPr>
      <w:r w:rsidRPr="00E57390">
        <w:rPr>
          <w:sz w:val="28"/>
          <w:szCs w:val="28"/>
        </w:rPr>
        <w:t>59</w:t>
      </w:r>
      <w:r w:rsidR="00F762FE" w:rsidRPr="00E57390">
        <w:rPr>
          <w:sz w:val="28"/>
          <w:szCs w:val="28"/>
        </w:rPr>
        <w:t>.11.</w:t>
      </w:r>
      <w:r w:rsidR="0075038E">
        <w:rPr>
          <w:sz w:val="28"/>
          <w:szCs w:val="28"/>
        </w:rPr>
        <w:t xml:space="preserve"> </w:t>
      </w:r>
      <w:r w:rsidR="00F762FE" w:rsidRPr="00E57390">
        <w:rPr>
          <w:sz w:val="28"/>
          <w:szCs w:val="28"/>
        </w:rPr>
        <w:t>Решение</w:t>
      </w:r>
      <w:r w:rsidR="0075038E">
        <w:rPr>
          <w:sz w:val="28"/>
          <w:szCs w:val="28"/>
        </w:rPr>
        <w:t xml:space="preserve"> </w:t>
      </w:r>
      <w:r w:rsidR="00F762FE" w:rsidRPr="00E57390">
        <w:rPr>
          <w:sz w:val="28"/>
          <w:szCs w:val="28"/>
        </w:rPr>
        <w:t>о</w:t>
      </w:r>
      <w:r w:rsidR="0075038E">
        <w:rPr>
          <w:sz w:val="28"/>
          <w:szCs w:val="28"/>
        </w:rPr>
        <w:t xml:space="preserve"> </w:t>
      </w:r>
      <w:r w:rsidR="00F762FE" w:rsidRPr="00E57390">
        <w:rPr>
          <w:sz w:val="28"/>
          <w:szCs w:val="28"/>
        </w:rPr>
        <w:t>предоставлении</w:t>
      </w:r>
      <w:r w:rsidR="0075038E">
        <w:rPr>
          <w:sz w:val="28"/>
          <w:szCs w:val="28"/>
        </w:rPr>
        <w:t xml:space="preserve"> </w:t>
      </w:r>
      <w:r w:rsidR="00F762FE" w:rsidRPr="00E57390">
        <w:rPr>
          <w:sz w:val="28"/>
          <w:szCs w:val="28"/>
        </w:rPr>
        <w:t>(об</w:t>
      </w:r>
      <w:r w:rsidR="0075038E">
        <w:rPr>
          <w:sz w:val="28"/>
          <w:szCs w:val="28"/>
        </w:rPr>
        <w:t xml:space="preserve"> </w:t>
      </w:r>
      <w:r w:rsidR="00F762FE" w:rsidRPr="00E57390">
        <w:rPr>
          <w:sz w:val="28"/>
          <w:szCs w:val="28"/>
        </w:rPr>
        <w:t>отказе</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предоставлении)</w:t>
      </w:r>
      <w:r w:rsidR="0075038E">
        <w:rPr>
          <w:sz w:val="28"/>
          <w:szCs w:val="28"/>
        </w:rPr>
        <w:t xml:space="preserve"> </w:t>
      </w:r>
      <w:r w:rsidR="00F762FE" w:rsidRPr="00E57390">
        <w:rPr>
          <w:sz w:val="28"/>
          <w:szCs w:val="28"/>
        </w:rPr>
        <w:t>муниципальной</w:t>
      </w:r>
      <w:r w:rsidR="0075038E">
        <w:rPr>
          <w:sz w:val="28"/>
          <w:szCs w:val="28"/>
        </w:rPr>
        <w:t xml:space="preserve"> </w:t>
      </w:r>
      <w:r w:rsidR="00F762FE" w:rsidRPr="00E57390">
        <w:rPr>
          <w:sz w:val="28"/>
          <w:szCs w:val="28"/>
        </w:rPr>
        <w:t>услуги</w:t>
      </w:r>
      <w:r w:rsidR="0075038E">
        <w:rPr>
          <w:sz w:val="28"/>
          <w:szCs w:val="28"/>
        </w:rPr>
        <w:t xml:space="preserve"> </w:t>
      </w:r>
      <w:r w:rsidR="00F762FE" w:rsidRPr="00E57390">
        <w:rPr>
          <w:sz w:val="28"/>
          <w:szCs w:val="28"/>
        </w:rPr>
        <w:t>п</w:t>
      </w:r>
      <w:r w:rsidR="00956E74" w:rsidRPr="00E57390">
        <w:rPr>
          <w:sz w:val="28"/>
          <w:szCs w:val="28"/>
        </w:rPr>
        <w:t>ринимается</w:t>
      </w:r>
      <w:r w:rsidR="0075038E">
        <w:rPr>
          <w:sz w:val="28"/>
          <w:szCs w:val="28"/>
        </w:rPr>
        <w:t xml:space="preserve"> </w:t>
      </w:r>
      <w:r w:rsidR="00956E74" w:rsidRPr="00E57390">
        <w:rPr>
          <w:sz w:val="28"/>
          <w:szCs w:val="28"/>
        </w:rPr>
        <w:t>в</w:t>
      </w:r>
      <w:r w:rsidR="0075038E">
        <w:rPr>
          <w:sz w:val="28"/>
          <w:szCs w:val="28"/>
        </w:rPr>
        <w:t xml:space="preserve"> </w:t>
      </w:r>
      <w:r w:rsidR="00956E74" w:rsidRPr="00E57390">
        <w:rPr>
          <w:sz w:val="28"/>
          <w:szCs w:val="28"/>
        </w:rPr>
        <w:t>срок</w:t>
      </w:r>
      <w:r w:rsidR="0075038E">
        <w:rPr>
          <w:sz w:val="28"/>
          <w:szCs w:val="28"/>
        </w:rPr>
        <w:t xml:space="preserve"> </w:t>
      </w:r>
      <w:r w:rsidR="00956E74" w:rsidRPr="00E57390">
        <w:rPr>
          <w:sz w:val="28"/>
          <w:szCs w:val="28"/>
        </w:rPr>
        <w:t>не</w:t>
      </w:r>
      <w:r w:rsidR="0075038E">
        <w:rPr>
          <w:sz w:val="28"/>
          <w:szCs w:val="28"/>
        </w:rPr>
        <w:t xml:space="preserve"> </w:t>
      </w:r>
      <w:r w:rsidR="00956E74" w:rsidRPr="00E57390">
        <w:rPr>
          <w:sz w:val="28"/>
          <w:szCs w:val="28"/>
        </w:rPr>
        <w:t>более</w:t>
      </w:r>
      <w:r w:rsidR="0075038E">
        <w:rPr>
          <w:sz w:val="28"/>
          <w:szCs w:val="28"/>
        </w:rPr>
        <w:t xml:space="preserve"> </w:t>
      </w:r>
      <w:r w:rsidR="00956E74" w:rsidRPr="00E57390">
        <w:rPr>
          <w:sz w:val="28"/>
          <w:szCs w:val="28"/>
        </w:rPr>
        <w:t>чем</w:t>
      </w:r>
      <w:r w:rsidR="0075038E">
        <w:rPr>
          <w:sz w:val="28"/>
          <w:szCs w:val="28"/>
        </w:rPr>
        <w:t xml:space="preserve"> </w:t>
      </w:r>
      <w:r w:rsidR="00956E74" w:rsidRPr="00E57390">
        <w:rPr>
          <w:sz w:val="28"/>
          <w:szCs w:val="28"/>
        </w:rPr>
        <w:t>10</w:t>
      </w:r>
      <w:r w:rsidR="0075038E">
        <w:rPr>
          <w:sz w:val="28"/>
          <w:szCs w:val="28"/>
        </w:rPr>
        <w:t xml:space="preserve"> </w:t>
      </w:r>
      <w:r w:rsidR="00F762FE" w:rsidRPr="00E57390">
        <w:rPr>
          <w:sz w:val="28"/>
          <w:szCs w:val="28"/>
        </w:rPr>
        <w:t>дней</w:t>
      </w:r>
      <w:r w:rsidR="0075038E">
        <w:rPr>
          <w:sz w:val="28"/>
          <w:szCs w:val="28"/>
        </w:rPr>
        <w:t xml:space="preserve"> </w:t>
      </w:r>
      <w:r w:rsidR="00F762FE" w:rsidRPr="00E57390">
        <w:rPr>
          <w:sz w:val="28"/>
          <w:szCs w:val="28"/>
        </w:rPr>
        <w:t>со</w:t>
      </w:r>
      <w:r w:rsidR="0075038E">
        <w:rPr>
          <w:sz w:val="28"/>
          <w:szCs w:val="28"/>
        </w:rPr>
        <w:t xml:space="preserve"> </w:t>
      </w:r>
      <w:r w:rsidR="00F762FE" w:rsidRPr="00E57390">
        <w:rPr>
          <w:sz w:val="28"/>
          <w:szCs w:val="28"/>
        </w:rPr>
        <w:t>дня</w:t>
      </w:r>
      <w:r w:rsidR="0075038E">
        <w:rPr>
          <w:sz w:val="28"/>
          <w:szCs w:val="28"/>
        </w:rPr>
        <w:t xml:space="preserve"> </w:t>
      </w:r>
      <w:r w:rsidR="00F762FE" w:rsidRPr="00E57390">
        <w:rPr>
          <w:sz w:val="28"/>
          <w:szCs w:val="28"/>
        </w:rPr>
        <w:t>поступления</w:t>
      </w:r>
      <w:r w:rsidR="0075038E">
        <w:rPr>
          <w:sz w:val="28"/>
          <w:szCs w:val="28"/>
        </w:rPr>
        <w:t xml:space="preserve"> </w:t>
      </w:r>
      <w:r w:rsidR="00F762FE" w:rsidRPr="00E57390">
        <w:rPr>
          <w:sz w:val="28"/>
          <w:szCs w:val="28"/>
        </w:rPr>
        <w:t>заявления.</w:t>
      </w:r>
    </w:p>
    <w:p w14:paraId="72F98141" w14:textId="6F5C56EC" w:rsidR="00F762FE" w:rsidRPr="00E57390" w:rsidRDefault="00F762FE" w:rsidP="00B369FC">
      <w:pPr>
        <w:shd w:val="clear" w:color="auto" w:fill="FFFFFF" w:themeFill="background1"/>
        <w:ind w:firstLine="708"/>
        <w:jc w:val="both"/>
        <w:rPr>
          <w:sz w:val="28"/>
          <w:szCs w:val="28"/>
        </w:rPr>
      </w:pP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схема</w:t>
      </w:r>
      <w:r w:rsidR="0075038E">
        <w:rPr>
          <w:sz w:val="28"/>
          <w:szCs w:val="28"/>
        </w:rPr>
        <w:t xml:space="preserve"> </w:t>
      </w:r>
      <w:r w:rsidRPr="00E57390">
        <w:rPr>
          <w:sz w:val="28"/>
          <w:szCs w:val="28"/>
        </w:rPr>
        <w:t>расположения</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которой</w:t>
      </w:r>
      <w:r w:rsidR="0075038E">
        <w:rPr>
          <w:sz w:val="28"/>
          <w:szCs w:val="28"/>
        </w:rPr>
        <w:t xml:space="preserve"> </w:t>
      </w:r>
      <w:r w:rsidRPr="00E57390">
        <w:rPr>
          <w:sz w:val="28"/>
          <w:szCs w:val="28"/>
        </w:rPr>
        <w:t>предстоит</w:t>
      </w:r>
      <w:r w:rsidR="0075038E">
        <w:rPr>
          <w:sz w:val="28"/>
          <w:szCs w:val="28"/>
        </w:rPr>
        <w:t xml:space="preserve"> </w:t>
      </w:r>
      <w:r w:rsidRPr="00E57390">
        <w:rPr>
          <w:sz w:val="28"/>
          <w:szCs w:val="28"/>
        </w:rPr>
        <w:t>образовать</w:t>
      </w:r>
      <w:r w:rsidR="0075038E">
        <w:rPr>
          <w:sz w:val="28"/>
          <w:szCs w:val="28"/>
        </w:rPr>
        <w:t xml:space="preserve"> </w:t>
      </w:r>
      <w:r w:rsidRPr="00E57390">
        <w:rPr>
          <w:sz w:val="28"/>
          <w:szCs w:val="28"/>
        </w:rPr>
        <w:t>земельный</w:t>
      </w:r>
      <w:r w:rsidR="0075038E">
        <w:rPr>
          <w:sz w:val="28"/>
          <w:szCs w:val="28"/>
        </w:rPr>
        <w:t xml:space="preserve"> </w:t>
      </w:r>
      <w:r w:rsidRPr="00E57390">
        <w:rPr>
          <w:sz w:val="28"/>
          <w:szCs w:val="28"/>
        </w:rPr>
        <w:t>участок,</w:t>
      </w:r>
      <w:r w:rsidR="0075038E">
        <w:rPr>
          <w:sz w:val="28"/>
          <w:szCs w:val="28"/>
        </w:rPr>
        <w:t xml:space="preserve"> </w:t>
      </w:r>
      <w:r w:rsidRPr="00E57390">
        <w:rPr>
          <w:sz w:val="28"/>
          <w:szCs w:val="28"/>
        </w:rPr>
        <w:t>подлежит</w:t>
      </w:r>
      <w:r w:rsidR="0075038E">
        <w:rPr>
          <w:sz w:val="28"/>
          <w:szCs w:val="28"/>
        </w:rPr>
        <w:t xml:space="preserve"> </w:t>
      </w:r>
      <w:r w:rsidRPr="00E57390">
        <w:rPr>
          <w:sz w:val="28"/>
          <w:szCs w:val="28"/>
        </w:rPr>
        <w:t>согласованию</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со</w:t>
      </w:r>
      <w:r w:rsidR="0075038E">
        <w:rPr>
          <w:sz w:val="28"/>
          <w:szCs w:val="28"/>
        </w:rPr>
        <w:t xml:space="preserve"> </w:t>
      </w:r>
      <w:r w:rsidRPr="00E57390">
        <w:rPr>
          <w:sz w:val="28"/>
          <w:szCs w:val="28"/>
        </w:rPr>
        <w:t>статьей</w:t>
      </w:r>
      <w:r w:rsidR="0075038E">
        <w:rPr>
          <w:sz w:val="28"/>
          <w:szCs w:val="28"/>
        </w:rPr>
        <w:t xml:space="preserve"> </w:t>
      </w:r>
      <w:r w:rsidRPr="00E57390">
        <w:rPr>
          <w:sz w:val="28"/>
          <w:szCs w:val="28"/>
        </w:rPr>
        <w:t>3.5</w:t>
      </w:r>
      <w:r w:rsidR="0075038E">
        <w:rPr>
          <w:sz w:val="28"/>
          <w:szCs w:val="28"/>
        </w:rPr>
        <w:t xml:space="preserve"> </w:t>
      </w:r>
      <w:r w:rsidRPr="00E57390">
        <w:rPr>
          <w:sz w:val="28"/>
          <w:szCs w:val="28"/>
        </w:rPr>
        <w:t>Федерального</w:t>
      </w:r>
      <w:r w:rsidR="0075038E">
        <w:rPr>
          <w:sz w:val="28"/>
          <w:szCs w:val="28"/>
        </w:rPr>
        <w:t xml:space="preserve"> </w:t>
      </w:r>
      <w:r w:rsidRPr="00E57390">
        <w:rPr>
          <w:sz w:val="28"/>
          <w:szCs w:val="28"/>
        </w:rPr>
        <w:t>закона</w:t>
      </w:r>
      <w:r w:rsidR="0075038E">
        <w:rPr>
          <w:sz w:val="28"/>
          <w:szCs w:val="28"/>
        </w:rPr>
        <w:t xml:space="preserve"> </w:t>
      </w:r>
      <w:r w:rsidRPr="00E57390">
        <w:rPr>
          <w:sz w:val="28"/>
          <w:szCs w:val="28"/>
        </w:rPr>
        <w:t>от</w:t>
      </w:r>
      <w:r w:rsidR="0075038E">
        <w:rPr>
          <w:sz w:val="28"/>
          <w:szCs w:val="28"/>
        </w:rPr>
        <w:t xml:space="preserve"> </w:t>
      </w:r>
      <w:r w:rsidRPr="00E57390">
        <w:rPr>
          <w:sz w:val="28"/>
          <w:szCs w:val="28"/>
        </w:rPr>
        <w:t>25.10.2001</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137-ФЗ</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введении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действие</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кодекса</w:t>
      </w:r>
      <w:r w:rsidR="0075038E">
        <w:rPr>
          <w:sz w:val="28"/>
          <w:szCs w:val="28"/>
        </w:rPr>
        <w:t xml:space="preserve"> </w:t>
      </w:r>
      <w:r w:rsidRPr="00E57390">
        <w:rPr>
          <w:sz w:val="28"/>
          <w:szCs w:val="28"/>
        </w:rPr>
        <w:t>Российской</w:t>
      </w:r>
      <w:r w:rsidR="0075038E">
        <w:rPr>
          <w:sz w:val="28"/>
          <w:szCs w:val="28"/>
        </w:rPr>
        <w:t xml:space="preserve"> </w:t>
      </w:r>
      <w:r w:rsidRPr="00E57390">
        <w:rPr>
          <w:sz w:val="28"/>
          <w:szCs w:val="28"/>
        </w:rPr>
        <w:t>Федерации»,</w:t>
      </w:r>
      <w:r w:rsidR="0075038E">
        <w:rPr>
          <w:sz w:val="28"/>
          <w:szCs w:val="28"/>
        </w:rPr>
        <w:t xml:space="preserve"> </w:t>
      </w:r>
      <w:r w:rsidRPr="00E57390">
        <w:rPr>
          <w:sz w:val="28"/>
          <w:szCs w:val="28"/>
        </w:rPr>
        <w:t>срок,</w:t>
      </w:r>
      <w:r w:rsidR="0075038E">
        <w:rPr>
          <w:sz w:val="28"/>
          <w:szCs w:val="28"/>
        </w:rPr>
        <w:t xml:space="preserve"> </w:t>
      </w:r>
      <w:r w:rsidRPr="00E57390">
        <w:rPr>
          <w:sz w:val="28"/>
          <w:szCs w:val="28"/>
        </w:rPr>
        <w:t>предусмотренный</w:t>
      </w:r>
      <w:r w:rsidR="0075038E">
        <w:rPr>
          <w:sz w:val="28"/>
          <w:szCs w:val="28"/>
        </w:rPr>
        <w:t xml:space="preserve"> </w:t>
      </w:r>
      <w:r w:rsidRPr="00E57390">
        <w:rPr>
          <w:sz w:val="28"/>
          <w:szCs w:val="28"/>
        </w:rPr>
        <w:t>абзацем</w:t>
      </w:r>
      <w:r w:rsidR="0075038E">
        <w:rPr>
          <w:sz w:val="28"/>
          <w:szCs w:val="28"/>
        </w:rPr>
        <w:t xml:space="preserve"> </w:t>
      </w:r>
      <w:r w:rsidRPr="00E57390">
        <w:rPr>
          <w:sz w:val="28"/>
          <w:szCs w:val="28"/>
        </w:rPr>
        <w:t>первым</w:t>
      </w:r>
      <w:r w:rsidR="0075038E">
        <w:rPr>
          <w:sz w:val="28"/>
          <w:szCs w:val="28"/>
        </w:rPr>
        <w:t xml:space="preserve"> </w:t>
      </w:r>
      <w:r w:rsidRPr="00E57390">
        <w:rPr>
          <w:sz w:val="28"/>
          <w:szCs w:val="28"/>
        </w:rPr>
        <w:t>настоящего</w:t>
      </w:r>
      <w:r w:rsidR="0075038E">
        <w:rPr>
          <w:sz w:val="28"/>
          <w:szCs w:val="28"/>
        </w:rPr>
        <w:t xml:space="preserve"> </w:t>
      </w:r>
      <w:r w:rsidRPr="00E57390">
        <w:rPr>
          <w:sz w:val="28"/>
          <w:szCs w:val="28"/>
        </w:rPr>
        <w:t>подпункта,</w:t>
      </w:r>
      <w:r w:rsidR="0075038E">
        <w:rPr>
          <w:sz w:val="28"/>
          <w:szCs w:val="28"/>
        </w:rPr>
        <w:t xml:space="preserve"> </w:t>
      </w:r>
      <w:r w:rsidRPr="00E57390">
        <w:rPr>
          <w:sz w:val="28"/>
          <w:szCs w:val="28"/>
        </w:rPr>
        <w:t>может</w:t>
      </w:r>
      <w:r w:rsidR="0075038E">
        <w:rPr>
          <w:sz w:val="28"/>
          <w:szCs w:val="28"/>
        </w:rPr>
        <w:t xml:space="preserve"> </w:t>
      </w:r>
      <w:r w:rsidRPr="00E57390">
        <w:rPr>
          <w:sz w:val="28"/>
          <w:szCs w:val="28"/>
        </w:rPr>
        <w:t>быть</w:t>
      </w:r>
      <w:r w:rsidR="0075038E">
        <w:rPr>
          <w:sz w:val="28"/>
          <w:szCs w:val="28"/>
        </w:rPr>
        <w:t xml:space="preserve"> </w:t>
      </w:r>
      <w:r w:rsidRPr="00E57390">
        <w:rPr>
          <w:sz w:val="28"/>
          <w:szCs w:val="28"/>
        </w:rPr>
        <w:t>продлён</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более</w:t>
      </w:r>
      <w:r w:rsidR="0075038E">
        <w:rPr>
          <w:sz w:val="28"/>
          <w:szCs w:val="28"/>
        </w:rPr>
        <w:t xml:space="preserve"> </w:t>
      </w:r>
      <w:r w:rsidRPr="00E57390">
        <w:rPr>
          <w:sz w:val="28"/>
          <w:szCs w:val="28"/>
        </w:rPr>
        <w:t>чем</w:t>
      </w:r>
      <w:r w:rsidR="0075038E">
        <w:rPr>
          <w:sz w:val="28"/>
          <w:szCs w:val="28"/>
        </w:rPr>
        <w:t xml:space="preserve"> </w:t>
      </w:r>
      <w:r w:rsidRPr="00E57390">
        <w:rPr>
          <w:sz w:val="28"/>
          <w:szCs w:val="28"/>
        </w:rPr>
        <w:t>до</w:t>
      </w:r>
      <w:r w:rsidR="0075038E">
        <w:rPr>
          <w:sz w:val="28"/>
          <w:szCs w:val="28"/>
        </w:rPr>
        <w:t xml:space="preserve"> </w:t>
      </w:r>
      <w:r w:rsidRPr="00E57390">
        <w:rPr>
          <w:sz w:val="28"/>
          <w:szCs w:val="28"/>
        </w:rPr>
        <w:t>тридцати</w:t>
      </w:r>
      <w:r w:rsidR="0075038E">
        <w:rPr>
          <w:sz w:val="28"/>
          <w:szCs w:val="28"/>
        </w:rPr>
        <w:t xml:space="preserve"> </w:t>
      </w:r>
      <w:r w:rsidRPr="00E57390">
        <w:rPr>
          <w:sz w:val="28"/>
          <w:szCs w:val="28"/>
        </w:rPr>
        <w:t>пяти</w:t>
      </w:r>
      <w:r w:rsidR="0075038E">
        <w:rPr>
          <w:sz w:val="28"/>
          <w:szCs w:val="28"/>
        </w:rPr>
        <w:t xml:space="preserve"> </w:t>
      </w:r>
      <w:r w:rsidRPr="00E57390">
        <w:rPr>
          <w:sz w:val="28"/>
          <w:szCs w:val="28"/>
        </w:rPr>
        <w:t>дней</w:t>
      </w:r>
      <w:r w:rsidR="0075038E">
        <w:rPr>
          <w:sz w:val="28"/>
          <w:szCs w:val="28"/>
        </w:rPr>
        <w:t xml:space="preserve"> </w:t>
      </w:r>
      <w:r w:rsidRPr="00E57390">
        <w:rPr>
          <w:sz w:val="28"/>
          <w:szCs w:val="28"/>
        </w:rPr>
        <w:t>со</w:t>
      </w:r>
      <w:r w:rsidR="0075038E">
        <w:rPr>
          <w:sz w:val="28"/>
          <w:szCs w:val="28"/>
        </w:rPr>
        <w:t xml:space="preserve"> </w:t>
      </w:r>
      <w:r w:rsidRPr="00E57390">
        <w:rPr>
          <w:sz w:val="28"/>
          <w:szCs w:val="28"/>
        </w:rPr>
        <w:t>дня</w:t>
      </w:r>
      <w:r w:rsidR="0075038E">
        <w:rPr>
          <w:sz w:val="28"/>
          <w:szCs w:val="28"/>
        </w:rPr>
        <w:t xml:space="preserve"> </w:t>
      </w:r>
      <w:r w:rsidRPr="00E57390">
        <w:rPr>
          <w:sz w:val="28"/>
          <w:szCs w:val="28"/>
        </w:rPr>
        <w:t>поступления</w:t>
      </w:r>
      <w:r w:rsidR="0075038E">
        <w:rPr>
          <w:sz w:val="28"/>
          <w:szCs w:val="28"/>
        </w:rPr>
        <w:t xml:space="preserve"> </w:t>
      </w:r>
      <w:r w:rsidRPr="00E57390">
        <w:rPr>
          <w:sz w:val="28"/>
          <w:szCs w:val="28"/>
        </w:rPr>
        <w:t>заявления.</w:t>
      </w:r>
    </w:p>
    <w:p w14:paraId="68E09EDC" w14:textId="779EEF62" w:rsidR="00F762FE" w:rsidRPr="00E57390" w:rsidRDefault="00F762FE" w:rsidP="00B369FC">
      <w:pPr>
        <w:widowControl w:val="0"/>
        <w:shd w:val="clear" w:color="auto" w:fill="FFFFFF" w:themeFill="background1"/>
        <w:ind w:firstLine="709"/>
        <w:jc w:val="both"/>
        <w:rPr>
          <w:sz w:val="28"/>
          <w:szCs w:val="28"/>
          <w:lang w:eastAsia="ar-SA"/>
        </w:rPr>
      </w:pPr>
      <w:r w:rsidRPr="00E57390">
        <w:rPr>
          <w:sz w:val="28"/>
          <w:szCs w:val="28"/>
          <w:lang w:eastAsia="ar-SA"/>
        </w:rPr>
        <w:t>За</w:t>
      </w:r>
      <w:r w:rsidR="0075038E">
        <w:rPr>
          <w:sz w:val="28"/>
          <w:szCs w:val="28"/>
          <w:lang w:eastAsia="ar-SA"/>
        </w:rPr>
        <w:t xml:space="preserve"> </w:t>
      </w:r>
      <w:r w:rsidRPr="00E57390">
        <w:rPr>
          <w:sz w:val="28"/>
          <w:szCs w:val="28"/>
          <w:lang w:eastAsia="ar-SA"/>
        </w:rPr>
        <w:t>исключением</w:t>
      </w:r>
      <w:r w:rsidR="0075038E">
        <w:rPr>
          <w:sz w:val="28"/>
          <w:szCs w:val="28"/>
          <w:lang w:eastAsia="ar-SA"/>
        </w:rPr>
        <w:t xml:space="preserve"> </w:t>
      </w:r>
      <w:r w:rsidRPr="00E57390">
        <w:rPr>
          <w:sz w:val="28"/>
          <w:szCs w:val="28"/>
          <w:lang w:eastAsia="ar-SA"/>
        </w:rPr>
        <w:t>вариантов</w:t>
      </w:r>
      <w:r w:rsidR="0075038E">
        <w:rPr>
          <w:sz w:val="28"/>
          <w:szCs w:val="28"/>
          <w:lang w:eastAsia="ar-SA"/>
        </w:rPr>
        <w:t xml:space="preserve"> </w:t>
      </w:r>
      <w:r w:rsidRPr="00E57390">
        <w:rPr>
          <w:sz w:val="28"/>
          <w:szCs w:val="28"/>
          <w:lang w:eastAsia="ar-SA"/>
        </w:rPr>
        <w:t>предоставления</w:t>
      </w:r>
      <w:r w:rsidR="0075038E">
        <w:rPr>
          <w:sz w:val="28"/>
          <w:szCs w:val="28"/>
          <w:lang w:eastAsia="ar-SA"/>
        </w:rPr>
        <w:t xml:space="preserve"> </w:t>
      </w:r>
      <w:r w:rsidRPr="00E57390">
        <w:rPr>
          <w:sz w:val="28"/>
          <w:szCs w:val="28"/>
          <w:lang w:eastAsia="ar-SA"/>
        </w:rPr>
        <w:t>муниципальной</w:t>
      </w:r>
      <w:r w:rsidR="0075038E">
        <w:rPr>
          <w:sz w:val="28"/>
          <w:szCs w:val="28"/>
          <w:lang w:eastAsia="ar-SA"/>
        </w:rPr>
        <w:t xml:space="preserve"> </w:t>
      </w:r>
      <w:r w:rsidRPr="00E57390">
        <w:rPr>
          <w:sz w:val="28"/>
          <w:szCs w:val="28"/>
          <w:lang w:eastAsia="ar-SA"/>
        </w:rPr>
        <w:t>услуги,</w:t>
      </w:r>
      <w:r w:rsidR="0075038E">
        <w:rPr>
          <w:sz w:val="28"/>
          <w:szCs w:val="28"/>
          <w:lang w:eastAsia="ar-SA"/>
        </w:rPr>
        <w:t xml:space="preserve"> </w:t>
      </w:r>
      <w:r w:rsidRPr="00E57390">
        <w:rPr>
          <w:sz w:val="28"/>
          <w:szCs w:val="28"/>
          <w:lang w:eastAsia="ar-SA"/>
        </w:rPr>
        <w:t>предусмотренных</w:t>
      </w:r>
      <w:r w:rsidR="0075038E">
        <w:rPr>
          <w:sz w:val="28"/>
          <w:szCs w:val="28"/>
          <w:lang w:eastAsia="ar-SA"/>
        </w:rPr>
        <w:t xml:space="preserve"> </w:t>
      </w:r>
      <w:r w:rsidRPr="00E57390">
        <w:rPr>
          <w:sz w:val="28"/>
          <w:szCs w:val="28"/>
          <w:lang w:eastAsia="ar-SA"/>
        </w:rPr>
        <w:t>подпунктами</w:t>
      </w:r>
      <w:r w:rsidR="0075038E">
        <w:rPr>
          <w:sz w:val="28"/>
          <w:szCs w:val="28"/>
          <w:lang w:eastAsia="ar-SA"/>
        </w:rPr>
        <w:t xml:space="preserve"> </w:t>
      </w:r>
      <w:r w:rsidRPr="00E57390">
        <w:rPr>
          <w:sz w:val="28"/>
          <w:szCs w:val="28"/>
          <w:lang w:eastAsia="ar-SA"/>
        </w:rPr>
        <w:t>2),</w:t>
      </w:r>
      <w:r w:rsidR="0075038E">
        <w:rPr>
          <w:sz w:val="28"/>
          <w:szCs w:val="28"/>
          <w:lang w:eastAsia="ar-SA"/>
        </w:rPr>
        <w:t xml:space="preserve"> </w:t>
      </w:r>
      <w:r w:rsidRPr="00E57390">
        <w:rPr>
          <w:sz w:val="28"/>
          <w:szCs w:val="28"/>
          <w:lang w:eastAsia="ar-SA"/>
        </w:rPr>
        <w:t>3)</w:t>
      </w:r>
      <w:r w:rsidR="0075038E">
        <w:rPr>
          <w:sz w:val="28"/>
          <w:szCs w:val="28"/>
          <w:lang w:eastAsia="ar-SA"/>
        </w:rPr>
        <w:t xml:space="preserve"> </w:t>
      </w:r>
      <w:r w:rsidRPr="00E57390">
        <w:rPr>
          <w:sz w:val="28"/>
          <w:szCs w:val="28"/>
          <w:lang w:eastAsia="ar-SA"/>
        </w:rPr>
        <w:t>пункта</w:t>
      </w:r>
      <w:r w:rsidR="0075038E">
        <w:rPr>
          <w:sz w:val="28"/>
          <w:szCs w:val="28"/>
          <w:lang w:eastAsia="ar-SA"/>
        </w:rPr>
        <w:t xml:space="preserve"> </w:t>
      </w:r>
      <w:r w:rsidRPr="00E57390">
        <w:rPr>
          <w:sz w:val="28"/>
          <w:szCs w:val="28"/>
          <w:lang w:eastAsia="ar-SA"/>
        </w:rPr>
        <w:t>41</w:t>
      </w:r>
      <w:r w:rsidR="0075038E">
        <w:rPr>
          <w:sz w:val="28"/>
          <w:szCs w:val="28"/>
          <w:lang w:eastAsia="ar-SA"/>
        </w:rPr>
        <w:t xml:space="preserve"> </w:t>
      </w:r>
      <w:r w:rsidRPr="00E57390">
        <w:rPr>
          <w:sz w:val="28"/>
          <w:szCs w:val="28"/>
          <w:lang w:eastAsia="ar-SA"/>
        </w:rPr>
        <w:t>регламента,</w:t>
      </w:r>
      <w:r w:rsidR="0075038E">
        <w:rPr>
          <w:sz w:val="28"/>
          <w:szCs w:val="28"/>
          <w:lang w:eastAsia="ar-SA"/>
        </w:rPr>
        <w:t xml:space="preserve"> </w:t>
      </w:r>
      <w:r w:rsidRPr="00E57390">
        <w:rPr>
          <w:sz w:val="28"/>
          <w:szCs w:val="28"/>
          <w:lang w:eastAsia="ar-SA"/>
        </w:rPr>
        <w:t>срок</w:t>
      </w:r>
      <w:r w:rsidR="0075038E">
        <w:rPr>
          <w:sz w:val="28"/>
          <w:szCs w:val="28"/>
          <w:lang w:eastAsia="ar-SA"/>
        </w:rPr>
        <w:t xml:space="preserve"> </w:t>
      </w:r>
      <w:r w:rsidRPr="00E57390">
        <w:rPr>
          <w:sz w:val="28"/>
          <w:szCs w:val="28"/>
          <w:lang w:eastAsia="ar-SA"/>
        </w:rPr>
        <w:t>предоставления</w:t>
      </w:r>
      <w:r w:rsidR="0075038E">
        <w:rPr>
          <w:sz w:val="28"/>
          <w:szCs w:val="28"/>
          <w:lang w:eastAsia="ar-SA"/>
        </w:rPr>
        <w:t xml:space="preserve"> </w:t>
      </w:r>
      <w:r w:rsidRPr="00E57390">
        <w:rPr>
          <w:sz w:val="28"/>
          <w:szCs w:val="28"/>
          <w:lang w:eastAsia="ar-SA"/>
        </w:rPr>
        <w:t>которых</w:t>
      </w:r>
      <w:r w:rsidR="0075038E">
        <w:rPr>
          <w:sz w:val="28"/>
          <w:szCs w:val="28"/>
          <w:lang w:eastAsia="ar-SA"/>
        </w:rPr>
        <w:t xml:space="preserve"> </w:t>
      </w:r>
      <w:r w:rsidRPr="00E57390">
        <w:rPr>
          <w:sz w:val="28"/>
          <w:szCs w:val="28"/>
          <w:lang w:eastAsia="ar-SA"/>
        </w:rPr>
        <w:t>составляет</w:t>
      </w:r>
      <w:r w:rsidR="0075038E">
        <w:rPr>
          <w:sz w:val="28"/>
          <w:szCs w:val="28"/>
          <w:lang w:eastAsia="ar-SA"/>
        </w:rPr>
        <w:t xml:space="preserve"> </w:t>
      </w:r>
      <w:r w:rsidRPr="00E57390">
        <w:rPr>
          <w:sz w:val="28"/>
          <w:szCs w:val="28"/>
          <w:lang w:eastAsia="ar-SA"/>
        </w:rPr>
        <w:t>14</w:t>
      </w:r>
      <w:r w:rsidR="0075038E">
        <w:rPr>
          <w:sz w:val="28"/>
          <w:szCs w:val="28"/>
          <w:lang w:eastAsia="ar-SA"/>
        </w:rPr>
        <w:t xml:space="preserve"> </w:t>
      </w:r>
      <w:r w:rsidRPr="00E57390">
        <w:rPr>
          <w:sz w:val="28"/>
          <w:szCs w:val="28"/>
          <w:lang w:eastAsia="ar-SA"/>
        </w:rPr>
        <w:t>календарных</w:t>
      </w:r>
      <w:r w:rsidR="0075038E">
        <w:rPr>
          <w:sz w:val="28"/>
          <w:szCs w:val="28"/>
          <w:lang w:eastAsia="ar-SA"/>
        </w:rPr>
        <w:t xml:space="preserve"> </w:t>
      </w:r>
      <w:r w:rsidRPr="00E57390">
        <w:rPr>
          <w:sz w:val="28"/>
          <w:szCs w:val="28"/>
          <w:lang w:eastAsia="ar-SA"/>
        </w:rPr>
        <w:t>дней</w:t>
      </w:r>
      <w:r w:rsidR="0075038E">
        <w:rPr>
          <w:sz w:val="28"/>
          <w:szCs w:val="28"/>
          <w:lang w:eastAsia="ar-SA"/>
        </w:rPr>
        <w:t xml:space="preserve"> </w:t>
      </w:r>
      <w:r w:rsidRPr="00E57390">
        <w:rPr>
          <w:sz w:val="28"/>
          <w:szCs w:val="28"/>
          <w:lang w:eastAsia="ar-SA"/>
        </w:rPr>
        <w:t>со</w:t>
      </w:r>
      <w:r w:rsidR="0075038E">
        <w:rPr>
          <w:sz w:val="28"/>
          <w:szCs w:val="28"/>
          <w:lang w:eastAsia="ar-SA"/>
        </w:rPr>
        <w:t xml:space="preserve"> </w:t>
      </w:r>
      <w:r w:rsidRPr="00E57390">
        <w:rPr>
          <w:sz w:val="28"/>
          <w:szCs w:val="28"/>
          <w:lang w:eastAsia="ar-SA"/>
        </w:rPr>
        <w:t>дня</w:t>
      </w:r>
      <w:r w:rsidR="0075038E">
        <w:rPr>
          <w:sz w:val="28"/>
          <w:szCs w:val="28"/>
          <w:lang w:eastAsia="ar-SA"/>
        </w:rPr>
        <w:t xml:space="preserve"> </w:t>
      </w:r>
      <w:r w:rsidRPr="00E57390">
        <w:rPr>
          <w:sz w:val="28"/>
          <w:szCs w:val="28"/>
          <w:lang w:eastAsia="ar-SA"/>
        </w:rPr>
        <w:t>поступления</w:t>
      </w:r>
      <w:r w:rsidR="0075038E">
        <w:rPr>
          <w:sz w:val="28"/>
          <w:szCs w:val="28"/>
          <w:lang w:eastAsia="ar-SA"/>
        </w:rPr>
        <w:t xml:space="preserve"> </w:t>
      </w:r>
      <w:r w:rsidRPr="00E57390">
        <w:rPr>
          <w:sz w:val="28"/>
          <w:szCs w:val="28"/>
          <w:lang w:eastAsia="ar-SA"/>
        </w:rPr>
        <w:t>заявления.</w:t>
      </w:r>
    </w:p>
    <w:p w14:paraId="0C3B4EB1" w14:textId="79492E7B" w:rsidR="00F762FE" w:rsidRPr="00E57390" w:rsidRDefault="00413114" w:rsidP="00B369FC">
      <w:pPr>
        <w:widowControl w:val="0"/>
        <w:shd w:val="clear" w:color="auto" w:fill="FFFFFF" w:themeFill="background1"/>
        <w:ind w:firstLine="709"/>
        <w:jc w:val="both"/>
        <w:rPr>
          <w:sz w:val="28"/>
          <w:szCs w:val="28"/>
          <w:lang w:eastAsia="ar-SA"/>
        </w:rPr>
      </w:pPr>
      <w:r w:rsidRPr="00E57390">
        <w:rPr>
          <w:sz w:val="28"/>
          <w:szCs w:val="28"/>
          <w:lang w:eastAsia="ar-SA"/>
        </w:rPr>
        <w:t>60</w:t>
      </w:r>
      <w:r w:rsidR="00F762FE" w:rsidRPr="00E57390">
        <w:rPr>
          <w:sz w:val="28"/>
          <w:szCs w:val="28"/>
          <w:lang w:eastAsia="ar-SA"/>
        </w:rPr>
        <w:t>.</w:t>
      </w:r>
      <w:r w:rsidR="0075038E">
        <w:rPr>
          <w:sz w:val="28"/>
          <w:szCs w:val="28"/>
          <w:lang w:eastAsia="ar-SA"/>
        </w:rPr>
        <w:t xml:space="preserve"> </w:t>
      </w:r>
      <w:r w:rsidR="00F762FE" w:rsidRPr="00E57390">
        <w:rPr>
          <w:sz w:val="28"/>
          <w:szCs w:val="28"/>
          <w:lang w:eastAsia="ar-SA"/>
        </w:rPr>
        <w:t>Описание</w:t>
      </w:r>
      <w:r w:rsidR="0075038E">
        <w:rPr>
          <w:sz w:val="28"/>
          <w:szCs w:val="28"/>
          <w:lang w:eastAsia="ar-SA"/>
        </w:rPr>
        <w:t xml:space="preserve"> </w:t>
      </w:r>
      <w:r w:rsidR="00F762FE" w:rsidRPr="00E57390">
        <w:rPr>
          <w:sz w:val="28"/>
          <w:szCs w:val="28"/>
          <w:lang w:eastAsia="ar-SA"/>
        </w:rPr>
        <w:t>административной</w:t>
      </w:r>
      <w:r w:rsidR="0075038E">
        <w:rPr>
          <w:sz w:val="28"/>
          <w:szCs w:val="28"/>
          <w:lang w:eastAsia="ar-SA"/>
        </w:rPr>
        <w:t xml:space="preserve"> </w:t>
      </w:r>
      <w:r w:rsidR="00F762FE" w:rsidRPr="00E57390">
        <w:rPr>
          <w:sz w:val="28"/>
          <w:szCs w:val="28"/>
          <w:lang w:eastAsia="ar-SA"/>
        </w:rPr>
        <w:t>процедуры</w:t>
      </w:r>
      <w:r w:rsidR="0075038E">
        <w:rPr>
          <w:sz w:val="28"/>
          <w:szCs w:val="28"/>
          <w:lang w:eastAsia="ar-SA"/>
        </w:rPr>
        <w:t xml:space="preserve"> </w:t>
      </w:r>
      <w:r w:rsidR="00F762FE" w:rsidRPr="00E57390">
        <w:rPr>
          <w:sz w:val="28"/>
          <w:szCs w:val="28"/>
          <w:lang w:eastAsia="ar-SA"/>
        </w:rPr>
        <w:t>передачи</w:t>
      </w:r>
      <w:r w:rsidR="0075038E">
        <w:rPr>
          <w:sz w:val="28"/>
          <w:szCs w:val="28"/>
          <w:lang w:eastAsia="ar-SA"/>
        </w:rPr>
        <w:t xml:space="preserve"> </w:t>
      </w:r>
      <w:r w:rsidR="00F762FE" w:rsidRPr="00E57390">
        <w:rPr>
          <w:sz w:val="28"/>
          <w:szCs w:val="28"/>
          <w:lang w:eastAsia="ar-SA"/>
        </w:rPr>
        <w:t>результата</w:t>
      </w:r>
      <w:r w:rsidR="0075038E">
        <w:rPr>
          <w:sz w:val="28"/>
          <w:szCs w:val="28"/>
          <w:lang w:eastAsia="ar-SA"/>
        </w:rPr>
        <w:t xml:space="preserve"> </w:t>
      </w:r>
      <w:r w:rsidR="00F762FE" w:rsidRPr="00E57390">
        <w:rPr>
          <w:sz w:val="28"/>
          <w:szCs w:val="28"/>
          <w:lang w:eastAsia="ar-SA"/>
        </w:rPr>
        <w:t>предоставления</w:t>
      </w:r>
      <w:r w:rsidR="0075038E">
        <w:rPr>
          <w:sz w:val="28"/>
          <w:szCs w:val="28"/>
          <w:lang w:eastAsia="ar-SA"/>
        </w:rPr>
        <w:t xml:space="preserve"> </w:t>
      </w:r>
      <w:r w:rsidR="00F762FE" w:rsidRPr="00E57390">
        <w:rPr>
          <w:sz w:val="28"/>
          <w:szCs w:val="28"/>
          <w:lang w:eastAsia="ar-SA"/>
        </w:rPr>
        <w:t>муниципальной</w:t>
      </w:r>
      <w:r w:rsidR="0075038E">
        <w:rPr>
          <w:sz w:val="28"/>
          <w:szCs w:val="28"/>
          <w:lang w:eastAsia="ar-SA"/>
        </w:rPr>
        <w:t xml:space="preserve"> </w:t>
      </w:r>
      <w:r w:rsidR="00F762FE" w:rsidRPr="00E57390">
        <w:rPr>
          <w:sz w:val="28"/>
          <w:szCs w:val="28"/>
          <w:lang w:eastAsia="ar-SA"/>
        </w:rPr>
        <w:t>услуги</w:t>
      </w:r>
      <w:r w:rsidR="0075038E">
        <w:rPr>
          <w:sz w:val="28"/>
          <w:szCs w:val="28"/>
          <w:lang w:eastAsia="ar-SA"/>
        </w:rPr>
        <w:t xml:space="preserve"> </w:t>
      </w:r>
      <w:r w:rsidR="00F762FE" w:rsidRPr="00E57390">
        <w:rPr>
          <w:sz w:val="28"/>
          <w:szCs w:val="28"/>
          <w:lang w:eastAsia="ar-SA"/>
        </w:rPr>
        <w:t>или</w:t>
      </w:r>
      <w:r w:rsidR="0075038E">
        <w:rPr>
          <w:sz w:val="28"/>
          <w:szCs w:val="28"/>
          <w:lang w:eastAsia="ar-SA"/>
        </w:rPr>
        <w:t xml:space="preserve"> </w:t>
      </w:r>
      <w:r w:rsidR="00F762FE" w:rsidRPr="00E57390">
        <w:rPr>
          <w:sz w:val="28"/>
          <w:szCs w:val="28"/>
          <w:lang w:eastAsia="ar-SA"/>
        </w:rPr>
        <w:t>письма</w:t>
      </w:r>
      <w:r w:rsidR="0075038E">
        <w:rPr>
          <w:sz w:val="28"/>
          <w:szCs w:val="28"/>
          <w:lang w:eastAsia="ar-SA"/>
        </w:rPr>
        <w:t xml:space="preserve"> </w:t>
      </w:r>
      <w:r w:rsidR="00F762FE" w:rsidRPr="00E57390">
        <w:rPr>
          <w:sz w:val="28"/>
          <w:szCs w:val="28"/>
          <w:lang w:eastAsia="ar-SA"/>
        </w:rPr>
        <w:t>о</w:t>
      </w:r>
      <w:r w:rsidR="0075038E">
        <w:rPr>
          <w:sz w:val="28"/>
          <w:szCs w:val="28"/>
          <w:lang w:eastAsia="ar-SA"/>
        </w:rPr>
        <w:t xml:space="preserve"> </w:t>
      </w:r>
      <w:r w:rsidR="00F762FE" w:rsidRPr="00E57390">
        <w:rPr>
          <w:sz w:val="28"/>
          <w:szCs w:val="28"/>
          <w:lang w:eastAsia="ar-SA"/>
        </w:rPr>
        <w:t>возврате</w:t>
      </w:r>
      <w:r w:rsidR="0075038E">
        <w:rPr>
          <w:sz w:val="28"/>
          <w:szCs w:val="28"/>
          <w:lang w:eastAsia="ar-SA"/>
        </w:rPr>
        <w:t xml:space="preserve"> </w:t>
      </w:r>
      <w:r w:rsidR="00F762FE" w:rsidRPr="00E57390">
        <w:rPr>
          <w:sz w:val="28"/>
          <w:szCs w:val="28"/>
          <w:lang w:eastAsia="ar-SA"/>
        </w:rPr>
        <w:t>заявления</w:t>
      </w:r>
      <w:r w:rsidR="0075038E">
        <w:rPr>
          <w:sz w:val="28"/>
          <w:szCs w:val="28"/>
          <w:lang w:eastAsia="ar-SA"/>
        </w:rPr>
        <w:t xml:space="preserve"> </w:t>
      </w:r>
      <w:r w:rsidR="00F762FE" w:rsidRPr="00E57390">
        <w:rPr>
          <w:sz w:val="28"/>
          <w:szCs w:val="28"/>
          <w:lang w:eastAsia="ar-SA"/>
        </w:rPr>
        <w:t>в</w:t>
      </w:r>
      <w:r w:rsidR="0075038E">
        <w:rPr>
          <w:sz w:val="28"/>
          <w:szCs w:val="28"/>
          <w:lang w:eastAsia="ar-SA"/>
        </w:rPr>
        <w:t xml:space="preserve"> </w:t>
      </w:r>
      <w:r w:rsidR="00F762FE" w:rsidRPr="00E57390">
        <w:rPr>
          <w:sz w:val="28"/>
          <w:szCs w:val="28"/>
          <w:lang w:eastAsia="ar-SA"/>
        </w:rPr>
        <w:t>МФЦ</w:t>
      </w:r>
      <w:r w:rsidR="0075038E">
        <w:rPr>
          <w:sz w:val="28"/>
          <w:szCs w:val="28"/>
          <w:lang w:eastAsia="ar-SA"/>
        </w:rPr>
        <w:t xml:space="preserve"> </w:t>
      </w:r>
      <w:r w:rsidR="00F762FE" w:rsidRPr="00E57390">
        <w:rPr>
          <w:sz w:val="28"/>
          <w:szCs w:val="28"/>
          <w:lang w:eastAsia="ar-SA"/>
        </w:rPr>
        <w:t>для</w:t>
      </w:r>
      <w:r w:rsidR="0075038E">
        <w:rPr>
          <w:sz w:val="28"/>
          <w:szCs w:val="28"/>
          <w:lang w:eastAsia="ar-SA"/>
        </w:rPr>
        <w:t xml:space="preserve"> </w:t>
      </w:r>
      <w:r w:rsidR="00F762FE" w:rsidRPr="00E57390">
        <w:rPr>
          <w:sz w:val="28"/>
          <w:szCs w:val="28"/>
          <w:lang w:eastAsia="ar-SA"/>
        </w:rPr>
        <w:t>выдачи</w:t>
      </w:r>
      <w:r w:rsidR="0075038E">
        <w:rPr>
          <w:sz w:val="28"/>
          <w:szCs w:val="28"/>
          <w:lang w:eastAsia="ar-SA"/>
        </w:rPr>
        <w:t xml:space="preserve"> </w:t>
      </w:r>
      <w:r w:rsidR="00F762FE" w:rsidRPr="00E57390">
        <w:rPr>
          <w:sz w:val="28"/>
          <w:szCs w:val="28"/>
          <w:lang w:eastAsia="ar-SA"/>
        </w:rPr>
        <w:t>заявителю</w:t>
      </w:r>
      <w:r w:rsidR="0075038E">
        <w:rPr>
          <w:sz w:val="28"/>
          <w:szCs w:val="28"/>
          <w:lang w:eastAsia="ar-SA"/>
        </w:rPr>
        <w:t xml:space="preserve"> </w:t>
      </w:r>
      <w:r w:rsidR="00F762FE" w:rsidRPr="00E57390">
        <w:rPr>
          <w:sz w:val="28"/>
          <w:szCs w:val="28"/>
          <w:lang w:eastAsia="ar-SA"/>
        </w:rPr>
        <w:t>(в</w:t>
      </w:r>
      <w:r w:rsidR="0075038E">
        <w:rPr>
          <w:sz w:val="28"/>
          <w:szCs w:val="28"/>
          <w:lang w:eastAsia="ar-SA"/>
        </w:rPr>
        <w:t xml:space="preserve"> </w:t>
      </w:r>
      <w:r w:rsidR="00F762FE" w:rsidRPr="00E57390">
        <w:rPr>
          <w:sz w:val="28"/>
          <w:szCs w:val="28"/>
          <w:lang w:eastAsia="ar-SA"/>
        </w:rPr>
        <w:t>случае</w:t>
      </w:r>
      <w:r w:rsidR="0075038E">
        <w:rPr>
          <w:sz w:val="28"/>
          <w:szCs w:val="28"/>
          <w:lang w:eastAsia="ar-SA"/>
        </w:rPr>
        <w:t xml:space="preserve"> </w:t>
      </w:r>
      <w:r w:rsidR="00F762FE" w:rsidRPr="00E57390">
        <w:rPr>
          <w:sz w:val="28"/>
          <w:szCs w:val="28"/>
          <w:lang w:eastAsia="ar-SA"/>
        </w:rPr>
        <w:t>обращения</w:t>
      </w:r>
      <w:r w:rsidR="0075038E">
        <w:rPr>
          <w:sz w:val="28"/>
          <w:szCs w:val="28"/>
          <w:lang w:eastAsia="ar-SA"/>
        </w:rPr>
        <w:t xml:space="preserve"> </w:t>
      </w:r>
      <w:r w:rsidR="00F762FE" w:rsidRPr="00E57390">
        <w:rPr>
          <w:sz w:val="28"/>
          <w:szCs w:val="28"/>
          <w:lang w:eastAsia="ar-SA"/>
        </w:rPr>
        <w:t>за</w:t>
      </w:r>
      <w:r w:rsidR="0075038E">
        <w:rPr>
          <w:sz w:val="28"/>
          <w:szCs w:val="28"/>
          <w:lang w:eastAsia="ar-SA"/>
        </w:rPr>
        <w:t xml:space="preserve"> </w:t>
      </w:r>
      <w:r w:rsidR="00F762FE" w:rsidRPr="00E57390">
        <w:rPr>
          <w:sz w:val="28"/>
          <w:szCs w:val="28"/>
          <w:lang w:eastAsia="ar-SA"/>
        </w:rPr>
        <w:t>получением</w:t>
      </w:r>
      <w:r w:rsidR="0075038E">
        <w:rPr>
          <w:sz w:val="28"/>
          <w:szCs w:val="28"/>
          <w:lang w:eastAsia="ar-SA"/>
        </w:rPr>
        <w:t xml:space="preserve"> </w:t>
      </w:r>
      <w:r w:rsidR="00F762FE" w:rsidRPr="00E57390">
        <w:rPr>
          <w:sz w:val="28"/>
          <w:szCs w:val="28"/>
          <w:lang w:eastAsia="ar-SA"/>
        </w:rPr>
        <w:t>муниципальной</w:t>
      </w:r>
      <w:r w:rsidR="0075038E">
        <w:rPr>
          <w:sz w:val="28"/>
          <w:szCs w:val="28"/>
          <w:lang w:eastAsia="ar-SA"/>
        </w:rPr>
        <w:t xml:space="preserve"> </w:t>
      </w:r>
      <w:r w:rsidR="00F762FE" w:rsidRPr="00E57390">
        <w:rPr>
          <w:sz w:val="28"/>
          <w:szCs w:val="28"/>
          <w:lang w:eastAsia="ar-SA"/>
        </w:rPr>
        <w:t>услуги</w:t>
      </w:r>
      <w:r w:rsidR="0075038E">
        <w:rPr>
          <w:sz w:val="28"/>
          <w:szCs w:val="28"/>
          <w:lang w:eastAsia="ar-SA"/>
        </w:rPr>
        <w:t xml:space="preserve"> </w:t>
      </w:r>
      <w:r w:rsidR="00F762FE" w:rsidRPr="00E57390">
        <w:rPr>
          <w:sz w:val="28"/>
          <w:szCs w:val="28"/>
          <w:lang w:eastAsia="ar-SA"/>
        </w:rPr>
        <w:t>через</w:t>
      </w:r>
      <w:r w:rsidR="0075038E">
        <w:rPr>
          <w:sz w:val="28"/>
          <w:szCs w:val="28"/>
          <w:lang w:eastAsia="ar-SA"/>
        </w:rPr>
        <w:t xml:space="preserve"> </w:t>
      </w:r>
      <w:r w:rsidR="00F762FE" w:rsidRPr="00E57390">
        <w:rPr>
          <w:sz w:val="28"/>
          <w:szCs w:val="28"/>
          <w:lang w:eastAsia="ar-SA"/>
        </w:rPr>
        <w:t>МФЦ),</w:t>
      </w:r>
      <w:r w:rsidR="0075038E">
        <w:rPr>
          <w:sz w:val="28"/>
          <w:szCs w:val="28"/>
          <w:lang w:eastAsia="ar-SA"/>
        </w:rPr>
        <w:t xml:space="preserve"> </w:t>
      </w:r>
      <w:r w:rsidR="00F762FE" w:rsidRPr="00E57390">
        <w:rPr>
          <w:sz w:val="28"/>
          <w:szCs w:val="28"/>
          <w:lang w:eastAsia="ar-SA"/>
        </w:rPr>
        <w:t>выдачи</w:t>
      </w:r>
      <w:r w:rsidR="0075038E">
        <w:rPr>
          <w:sz w:val="28"/>
          <w:szCs w:val="28"/>
          <w:lang w:eastAsia="ar-SA"/>
        </w:rPr>
        <w:t xml:space="preserve"> </w:t>
      </w:r>
      <w:r w:rsidR="00F762FE" w:rsidRPr="00E57390">
        <w:rPr>
          <w:sz w:val="28"/>
          <w:szCs w:val="28"/>
          <w:lang w:eastAsia="ar-SA"/>
        </w:rPr>
        <w:t>результата</w:t>
      </w:r>
      <w:r w:rsidR="0075038E">
        <w:rPr>
          <w:sz w:val="28"/>
          <w:szCs w:val="28"/>
          <w:lang w:eastAsia="ar-SA"/>
        </w:rPr>
        <w:t xml:space="preserve"> </w:t>
      </w:r>
      <w:r w:rsidR="00F762FE" w:rsidRPr="00E57390">
        <w:rPr>
          <w:sz w:val="28"/>
          <w:szCs w:val="28"/>
          <w:lang w:eastAsia="ar-SA"/>
        </w:rPr>
        <w:t>предоставления</w:t>
      </w:r>
      <w:r w:rsidR="0075038E">
        <w:rPr>
          <w:sz w:val="28"/>
          <w:szCs w:val="28"/>
          <w:lang w:eastAsia="ar-SA"/>
        </w:rPr>
        <w:t xml:space="preserve"> </w:t>
      </w:r>
      <w:r w:rsidR="00F762FE" w:rsidRPr="00E57390">
        <w:rPr>
          <w:sz w:val="28"/>
          <w:szCs w:val="28"/>
          <w:lang w:eastAsia="ar-SA"/>
        </w:rPr>
        <w:t>муниципальной</w:t>
      </w:r>
      <w:r w:rsidR="0075038E">
        <w:rPr>
          <w:sz w:val="28"/>
          <w:szCs w:val="28"/>
          <w:lang w:eastAsia="ar-SA"/>
        </w:rPr>
        <w:t xml:space="preserve"> </w:t>
      </w:r>
      <w:r w:rsidR="00F762FE" w:rsidRPr="00E57390">
        <w:rPr>
          <w:sz w:val="28"/>
          <w:szCs w:val="28"/>
          <w:lang w:eastAsia="ar-SA"/>
        </w:rPr>
        <w:t>услуги</w:t>
      </w:r>
      <w:r w:rsidR="0075038E">
        <w:rPr>
          <w:sz w:val="28"/>
          <w:szCs w:val="28"/>
          <w:lang w:eastAsia="ar-SA"/>
        </w:rPr>
        <w:t xml:space="preserve"> </w:t>
      </w:r>
      <w:r w:rsidR="00F762FE" w:rsidRPr="00E57390">
        <w:rPr>
          <w:sz w:val="28"/>
          <w:szCs w:val="28"/>
          <w:lang w:eastAsia="ar-SA"/>
        </w:rPr>
        <w:lastRenderedPageBreak/>
        <w:t>или</w:t>
      </w:r>
      <w:r w:rsidR="0075038E">
        <w:rPr>
          <w:sz w:val="28"/>
          <w:szCs w:val="28"/>
          <w:lang w:eastAsia="ar-SA"/>
        </w:rPr>
        <w:t xml:space="preserve"> </w:t>
      </w:r>
      <w:r w:rsidR="00F762FE" w:rsidRPr="00E57390">
        <w:rPr>
          <w:sz w:val="28"/>
          <w:szCs w:val="28"/>
          <w:lang w:eastAsia="ar-SA"/>
        </w:rPr>
        <w:t>письма</w:t>
      </w:r>
      <w:r w:rsidR="0075038E">
        <w:rPr>
          <w:sz w:val="28"/>
          <w:szCs w:val="28"/>
          <w:lang w:eastAsia="ar-SA"/>
        </w:rPr>
        <w:t xml:space="preserve"> </w:t>
      </w:r>
      <w:r w:rsidR="00F762FE" w:rsidRPr="00E57390">
        <w:rPr>
          <w:sz w:val="28"/>
          <w:szCs w:val="28"/>
          <w:lang w:eastAsia="ar-SA"/>
        </w:rPr>
        <w:t>о</w:t>
      </w:r>
      <w:r w:rsidR="0075038E">
        <w:rPr>
          <w:sz w:val="28"/>
          <w:szCs w:val="28"/>
          <w:lang w:eastAsia="ar-SA"/>
        </w:rPr>
        <w:t xml:space="preserve"> </w:t>
      </w:r>
      <w:r w:rsidR="00F762FE" w:rsidRPr="00E57390">
        <w:rPr>
          <w:sz w:val="28"/>
          <w:szCs w:val="28"/>
          <w:lang w:eastAsia="ar-SA"/>
        </w:rPr>
        <w:t>возврате</w:t>
      </w:r>
      <w:r w:rsidR="0075038E">
        <w:rPr>
          <w:sz w:val="28"/>
          <w:szCs w:val="28"/>
          <w:lang w:eastAsia="ar-SA"/>
        </w:rPr>
        <w:t xml:space="preserve"> </w:t>
      </w:r>
      <w:r w:rsidR="00F762FE" w:rsidRPr="00E57390">
        <w:rPr>
          <w:sz w:val="28"/>
          <w:szCs w:val="28"/>
          <w:lang w:eastAsia="ar-SA"/>
        </w:rPr>
        <w:t>заявления.</w:t>
      </w:r>
    </w:p>
    <w:p w14:paraId="5A469DF0" w14:textId="5B4A1E57" w:rsidR="00F762FE" w:rsidRPr="00E57390" w:rsidRDefault="00413114" w:rsidP="00B369FC">
      <w:pPr>
        <w:shd w:val="clear" w:color="auto" w:fill="FFFFFF" w:themeFill="background1"/>
        <w:autoSpaceDE w:val="0"/>
        <w:autoSpaceDN w:val="0"/>
        <w:adjustRightInd w:val="0"/>
        <w:ind w:firstLine="709"/>
        <w:jc w:val="both"/>
        <w:rPr>
          <w:sz w:val="28"/>
          <w:szCs w:val="28"/>
        </w:rPr>
      </w:pPr>
      <w:r w:rsidRPr="00E57390">
        <w:rPr>
          <w:sz w:val="28"/>
          <w:szCs w:val="28"/>
          <w:lang w:eastAsia="ar-SA"/>
        </w:rPr>
        <w:t>60</w:t>
      </w:r>
      <w:r w:rsidR="00F762FE" w:rsidRPr="00E57390">
        <w:rPr>
          <w:sz w:val="28"/>
          <w:szCs w:val="28"/>
          <w:lang w:eastAsia="ar-SA"/>
        </w:rPr>
        <w:t>.1.</w:t>
      </w:r>
      <w:r w:rsidR="0075038E">
        <w:rPr>
          <w:sz w:val="28"/>
          <w:szCs w:val="28"/>
          <w:lang w:eastAsia="ar-SA"/>
        </w:rPr>
        <w:t xml:space="preserve"> </w:t>
      </w:r>
      <w:r w:rsidR="00F762FE" w:rsidRPr="00E57390">
        <w:rPr>
          <w:sz w:val="28"/>
          <w:szCs w:val="28"/>
          <w:lang w:eastAsia="ar-SA"/>
        </w:rPr>
        <w:t>При</w:t>
      </w:r>
      <w:r w:rsidR="0075038E">
        <w:rPr>
          <w:sz w:val="28"/>
          <w:szCs w:val="28"/>
          <w:lang w:eastAsia="ar-SA"/>
        </w:rPr>
        <w:t xml:space="preserve"> </w:t>
      </w:r>
      <w:r w:rsidR="00F762FE" w:rsidRPr="00E57390">
        <w:rPr>
          <w:sz w:val="28"/>
          <w:szCs w:val="28"/>
          <w:lang w:eastAsia="ar-SA"/>
        </w:rPr>
        <w:t>наличии</w:t>
      </w:r>
      <w:r w:rsidR="0075038E">
        <w:rPr>
          <w:sz w:val="28"/>
          <w:szCs w:val="28"/>
          <w:lang w:eastAsia="ar-SA"/>
        </w:rPr>
        <w:t xml:space="preserve"> </w:t>
      </w:r>
      <w:r w:rsidR="00F762FE" w:rsidRPr="00E57390">
        <w:rPr>
          <w:sz w:val="28"/>
          <w:szCs w:val="28"/>
          <w:lang w:eastAsia="ar-SA"/>
        </w:rPr>
        <w:t>результата</w:t>
      </w:r>
      <w:r w:rsidR="0075038E">
        <w:rPr>
          <w:sz w:val="28"/>
          <w:szCs w:val="28"/>
          <w:lang w:eastAsia="ar-SA"/>
        </w:rPr>
        <w:t xml:space="preserve"> </w:t>
      </w:r>
      <w:r w:rsidR="00F762FE" w:rsidRPr="00E57390">
        <w:rPr>
          <w:sz w:val="28"/>
          <w:szCs w:val="28"/>
          <w:lang w:eastAsia="ar-SA"/>
        </w:rPr>
        <w:t>предоставления</w:t>
      </w:r>
      <w:r w:rsidR="0075038E">
        <w:rPr>
          <w:sz w:val="28"/>
          <w:szCs w:val="28"/>
          <w:lang w:eastAsia="ar-SA"/>
        </w:rPr>
        <w:t xml:space="preserve"> </w:t>
      </w:r>
      <w:r w:rsidR="00F762FE" w:rsidRPr="00E57390">
        <w:rPr>
          <w:sz w:val="28"/>
          <w:szCs w:val="28"/>
          <w:lang w:eastAsia="ar-SA"/>
        </w:rPr>
        <w:t>муниципальной</w:t>
      </w:r>
      <w:r w:rsidR="0075038E">
        <w:rPr>
          <w:sz w:val="28"/>
          <w:szCs w:val="28"/>
          <w:lang w:eastAsia="ar-SA"/>
        </w:rPr>
        <w:t xml:space="preserve"> </w:t>
      </w:r>
      <w:r w:rsidR="00F762FE" w:rsidRPr="00E57390">
        <w:rPr>
          <w:sz w:val="28"/>
          <w:szCs w:val="28"/>
          <w:lang w:eastAsia="ar-SA"/>
        </w:rPr>
        <w:t>услуги,</w:t>
      </w:r>
      <w:r w:rsidR="0075038E">
        <w:rPr>
          <w:sz w:val="28"/>
          <w:szCs w:val="28"/>
          <w:lang w:eastAsia="ar-SA"/>
        </w:rPr>
        <w:t xml:space="preserve"> </w:t>
      </w:r>
      <w:r w:rsidR="00F762FE" w:rsidRPr="00E57390">
        <w:rPr>
          <w:sz w:val="28"/>
          <w:szCs w:val="28"/>
          <w:lang w:eastAsia="ar-SA"/>
        </w:rPr>
        <w:t>оформленного</w:t>
      </w:r>
      <w:r w:rsidR="0075038E">
        <w:rPr>
          <w:sz w:val="28"/>
          <w:szCs w:val="28"/>
          <w:lang w:eastAsia="ar-SA"/>
        </w:rPr>
        <w:t xml:space="preserve"> </w:t>
      </w:r>
      <w:r w:rsidR="00F762FE" w:rsidRPr="00E57390">
        <w:rPr>
          <w:sz w:val="28"/>
          <w:szCs w:val="28"/>
          <w:lang w:eastAsia="ar-SA"/>
        </w:rPr>
        <w:t>в</w:t>
      </w:r>
      <w:r w:rsidR="0075038E">
        <w:rPr>
          <w:sz w:val="28"/>
          <w:szCs w:val="28"/>
          <w:lang w:eastAsia="ar-SA"/>
        </w:rPr>
        <w:t xml:space="preserve"> </w:t>
      </w:r>
      <w:r w:rsidR="00F762FE" w:rsidRPr="00E57390">
        <w:rPr>
          <w:sz w:val="28"/>
          <w:szCs w:val="28"/>
          <w:lang w:eastAsia="ar-SA"/>
        </w:rPr>
        <w:t>установленном</w:t>
      </w:r>
      <w:r w:rsidR="0075038E">
        <w:rPr>
          <w:sz w:val="28"/>
          <w:szCs w:val="28"/>
          <w:lang w:eastAsia="ar-SA"/>
        </w:rPr>
        <w:t xml:space="preserve"> </w:t>
      </w:r>
      <w:r w:rsidR="00F762FE" w:rsidRPr="00E57390">
        <w:rPr>
          <w:sz w:val="28"/>
          <w:szCs w:val="28"/>
          <w:lang w:eastAsia="ar-SA"/>
        </w:rPr>
        <w:t>порядке</w:t>
      </w:r>
      <w:r w:rsidR="0075038E">
        <w:rPr>
          <w:sz w:val="28"/>
          <w:szCs w:val="28"/>
          <w:lang w:eastAsia="ar-SA"/>
        </w:rPr>
        <w:t xml:space="preserve"> </w:t>
      </w:r>
      <w:r w:rsidR="00F762FE" w:rsidRPr="00E57390">
        <w:rPr>
          <w:sz w:val="28"/>
          <w:szCs w:val="28"/>
          <w:lang w:eastAsia="ar-SA"/>
        </w:rPr>
        <w:t>или</w:t>
      </w:r>
      <w:r w:rsidR="0075038E">
        <w:rPr>
          <w:sz w:val="28"/>
          <w:szCs w:val="28"/>
          <w:lang w:eastAsia="ar-SA"/>
        </w:rPr>
        <w:t xml:space="preserve"> </w:t>
      </w:r>
      <w:r w:rsidR="00F762FE" w:rsidRPr="00E57390">
        <w:rPr>
          <w:sz w:val="28"/>
          <w:szCs w:val="28"/>
          <w:lang w:eastAsia="ar-SA"/>
        </w:rPr>
        <w:t>письма</w:t>
      </w:r>
      <w:r w:rsidR="0075038E">
        <w:rPr>
          <w:sz w:val="28"/>
          <w:szCs w:val="28"/>
          <w:lang w:eastAsia="ar-SA"/>
        </w:rPr>
        <w:t xml:space="preserve"> </w:t>
      </w:r>
      <w:r w:rsidR="00F762FE" w:rsidRPr="00E57390">
        <w:rPr>
          <w:sz w:val="28"/>
          <w:szCs w:val="28"/>
          <w:lang w:eastAsia="ar-SA"/>
        </w:rPr>
        <w:t>о</w:t>
      </w:r>
      <w:r w:rsidR="0075038E">
        <w:rPr>
          <w:sz w:val="28"/>
          <w:szCs w:val="28"/>
          <w:lang w:eastAsia="ar-SA"/>
        </w:rPr>
        <w:t xml:space="preserve"> </w:t>
      </w:r>
      <w:r w:rsidR="00F762FE" w:rsidRPr="00E57390">
        <w:rPr>
          <w:sz w:val="28"/>
          <w:szCs w:val="28"/>
          <w:lang w:eastAsia="ar-SA"/>
        </w:rPr>
        <w:t>возврате</w:t>
      </w:r>
      <w:r w:rsidR="0075038E">
        <w:rPr>
          <w:sz w:val="28"/>
          <w:szCs w:val="28"/>
          <w:lang w:eastAsia="ar-SA"/>
        </w:rPr>
        <w:t xml:space="preserve"> </w:t>
      </w:r>
      <w:r w:rsidR="00F762FE" w:rsidRPr="00E57390">
        <w:rPr>
          <w:sz w:val="28"/>
          <w:szCs w:val="28"/>
          <w:lang w:eastAsia="ar-SA"/>
        </w:rPr>
        <w:t>заявления,</w:t>
      </w:r>
      <w:r w:rsidR="0075038E">
        <w:rPr>
          <w:sz w:val="28"/>
          <w:szCs w:val="28"/>
          <w:lang w:eastAsia="ar-SA"/>
        </w:rPr>
        <w:t xml:space="preserve"> </w:t>
      </w:r>
      <w:r w:rsidR="00F762FE" w:rsidRPr="00E57390">
        <w:rPr>
          <w:sz w:val="28"/>
          <w:szCs w:val="28"/>
          <w:lang w:eastAsia="ar-SA"/>
        </w:rPr>
        <w:t>р</w:t>
      </w:r>
      <w:r w:rsidR="00F762FE" w:rsidRPr="00E57390">
        <w:rPr>
          <w:sz w:val="28"/>
          <w:szCs w:val="28"/>
        </w:rPr>
        <w:t>аботник</w:t>
      </w:r>
      <w:r w:rsidR="0075038E">
        <w:rPr>
          <w:sz w:val="28"/>
          <w:szCs w:val="28"/>
        </w:rPr>
        <w:t xml:space="preserve"> </w:t>
      </w:r>
      <w:r w:rsidR="00F762FE" w:rsidRPr="00E57390">
        <w:rPr>
          <w:sz w:val="28"/>
          <w:szCs w:val="28"/>
        </w:rPr>
        <w:t>уполномоченного</w:t>
      </w:r>
      <w:r w:rsidR="0075038E">
        <w:rPr>
          <w:sz w:val="28"/>
          <w:szCs w:val="28"/>
        </w:rPr>
        <w:t xml:space="preserve"> </w:t>
      </w:r>
      <w:r w:rsidR="00F762FE" w:rsidRPr="00E57390">
        <w:rPr>
          <w:sz w:val="28"/>
          <w:szCs w:val="28"/>
        </w:rPr>
        <w:t>органа</w:t>
      </w:r>
      <w:r w:rsidR="0075038E">
        <w:rPr>
          <w:sz w:val="28"/>
          <w:szCs w:val="28"/>
        </w:rPr>
        <w:t xml:space="preserve"> </w:t>
      </w:r>
      <w:r w:rsidR="00F762FE" w:rsidRPr="00E57390">
        <w:rPr>
          <w:sz w:val="28"/>
          <w:szCs w:val="28"/>
        </w:rPr>
        <w:t>не</w:t>
      </w:r>
      <w:r w:rsidR="0075038E">
        <w:rPr>
          <w:sz w:val="28"/>
          <w:szCs w:val="28"/>
        </w:rPr>
        <w:t xml:space="preserve"> </w:t>
      </w:r>
      <w:r w:rsidR="00F762FE" w:rsidRPr="00E57390">
        <w:rPr>
          <w:sz w:val="28"/>
          <w:szCs w:val="28"/>
        </w:rPr>
        <w:t>позднее</w:t>
      </w:r>
      <w:r w:rsidR="0075038E">
        <w:rPr>
          <w:sz w:val="28"/>
          <w:szCs w:val="28"/>
        </w:rPr>
        <w:t xml:space="preserve"> </w:t>
      </w:r>
      <w:r w:rsidR="00F762FE" w:rsidRPr="00E57390">
        <w:rPr>
          <w:sz w:val="28"/>
          <w:szCs w:val="28"/>
        </w:rPr>
        <w:t>1</w:t>
      </w:r>
      <w:r w:rsidR="0075038E">
        <w:rPr>
          <w:sz w:val="28"/>
          <w:szCs w:val="28"/>
        </w:rPr>
        <w:t xml:space="preserve"> </w:t>
      </w:r>
      <w:r w:rsidR="00F762FE" w:rsidRPr="00E57390">
        <w:rPr>
          <w:sz w:val="28"/>
          <w:szCs w:val="28"/>
        </w:rPr>
        <w:t>календарного</w:t>
      </w:r>
      <w:r w:rsidR="0075038E">
        <w:rPr>
          <w:sz w:val="28"/>
          <w:szCs w:val="28"/>
        </w:rPr>
        <w:t xml:space="preserve"> </w:t>
      </w:r>
      <w:r w:rsidR="00F762FE" w:rsidRPr="00E57390">
        <w:rPr>
          <w:sz w:val="28"/>
          <w:szCs w:val="28"/>
        </w:rPr>
        <w:t>дня</w:t>
      </w:r>
      <w:r w:rsidR="0075038E">
        <w:rPr>
          <w:sz w:val="28"/>
          <w:szCs w:val="28"/>
        </w:rPr>
        <w:t xml:space="preserve"> </w:t>
      </w:r>
      <w:r w:rsidR="00F762FE" w:rsidRPr="00E57390">
        <w:rPr>
          <w:sz w:val="28"/>
          <w:szCs w:val="28"/>
        </w:rPr>
        <w:t>до</w:t>
      </w:r>
      <w:r w:rsidR="0075038E">
        <w:rPr>
          <w:sz w:val="28"/>
          <w:szCs w:val="28"/>
        </w:rPr>
        <w:t xml:space="preserve"> </w:t>
      </w:r>
      <w:r w:rsidR="00F762FE" w:rsidRPr="00E57390">
        <w:rPr>
          <w:sz w:val="28"/>
          <w:szCs w:val="28"/>
        </w:rPr>
        <w:t>даты</w:t>
      </w:r>
      <w:r w:rsidR="0075038E">
        <w:rPr>
          <w:sz w:val="28"/>
          <w:szCs w:val="28"/>
        </w:rPr>
        <w:t xml:space="preserve"> </w:t>
      </w:r>
      <w:r w:rsidR="00F762FE" w:rsidRPr="00E57390">
        <w:rPr>
          <w:sz w:val="28"/>
          <w:szCs w:val="28"/>
        </w:rPr>
        <w:t>истечения</w:t>
      </w:r>
      <w:r w:rsidR="0075038E">
        <w:rPr>
          <w:sz w:val="28"/>
          <w:szCs w:val="28"/>
        </w:rPr>
        <w:t xml:space="preserve"> </w:t>
      </w:r>
      <w:r w:rsidR="00F762FE" w:rsidRPr="00E57390">
        <w:rPr>
          <w:sz w:val="28"/>
          <w:szCs w:val="28"/>
        </w:rPr>
        <w:t>срока</w:t>
      </w:r>
      <w:r w:rsidR="0075038E">
        <w:rPr>
          <w:sz w:val="28"/>
          <w:szCs w:val="28"/>
        </w:rPr>
        <w:t xml:space="preserve"> </w:t>
      </w:r>
      <w:r w:rsidR="00F762FE" w:rsidRPr="00E57390">
        <w:rPr>
          <w:sz w:val="28"/>
          <w:szCs w:val="28"/>
        </w:rPr>
        <w:t>предоставления</w:t>
      </w:r>
      <w:r w:rsidR="0075038E">
        <w:rPr>
          <w:sz w:val="28"/>
          <w:szCs w:val="28"/>
        </w:rPr>
        <w:t xml:space="preserve"> </w:t>
      </w:r>
      <w:r w:rsidR="00F762FE" w:rsidRPr="00E57390">
        <w:rPr>
          <w:sz w:val="28"/>
          <w:szCs w:val="28"/>
        </w:rPr>
        <w:t>муниципальной</w:t>
      </w:r>
      <w:r w:rsidR="0075038E">
        <w:rPr>
          <w:sz w:val="28"/>
          <w:szCs w:val="28"/>
        </w:rPr>
        <w:t xml:space="preserve"> </w:t>
      </w:r>
      <w:r w:rsidR="00F762FE" w:rsidRPr="00E57390">
        <w:rPr>
          <w:sz w:val="28"/>
          <w:szCs w:val="28"/>
        </w:rPr>
        <w:t>услуги</w:t>
      </w:r>
      <w:r w:rsidR="0075038E">
        <w:rPr>
          <w:sz w:val="28"/>
          <w:szCs w:val="28"/>
        </w:rPr>
        <w:t xml:space="preserve"> </w:t>
      </w:r>
      <w:r w:rsidR="00F762FE" w:rsidRPr="00E57390">
        <w:rPr>
          <w:sz w:val="28"/>
          <w:szCs w:val="28"/>
        </w:rPr>
        <w:t>передаёт</w:t>
      </w:r>
      <w:r w:rsidR="0075038E">
        <w:rPr>
          <w:sz w:val="28"/>
          <w:szCs w:val="28"/>
        </w:rPr>
        <w:t xml:space="preserve"> </w:t>
      </w:r>
      <w:r w:rsidR="00F762FE" w:rsidRPr="00E57390">
        <w:rPr>
          <w:sz w:val="28"/>
          <w:szCs w:val="28"/>
        </w:rPr>
        <w:t>результат</w:t>
      </w:r>
      <w:r w:rsidR="0075038E">
        <w:rPr>
          <w:sz w:val="28"/>
          <w:szCs w:val="28"/>
        </w:rPr>
        <w:t xml:space="preserve"> </w:t>
      </w:r>
      <w:r w:rsidR="00F762FE" w:rsidRPr="00E57390">
        <w:rPr>
          <w:sz w:val="28"/>
          <w:szCs w:val="28"/>
        </w:rPr>
        <w:t>предоставления</w:t>
      </w:r>
      <w:r w:rsidR="0075038E">
        <w:rPr>
          <w:sz w:val="28"/>
          <w:szCs w:val="28"/>
        </w:rPr>
        <w:t xml:space="preserve"> </w:t>
      </w:r>
      <w:r w:rsidR="00F762FE" w:rsidRPr="00E57390">
        <w:rPr>
          <w:sz w:val="28"/>
          <w:szCs w:val="28"/>
        </w:rPr>
        <w:t>муниципальной</w:t>
      </w:r>
      <w:r w:rsidR="0075038E">
        <w:rPr>
          <w:sz w:val="28"/>
          <w:szCs w:val="28"/>
        </w:rPr>
        <w:t xml:space="preserve"> </w:t>
      </w:r>
      <w:r w:rsidR="00F762FE" w:rsidRPr="00E57390">
        <w:rPr>
          <w:sz w:val="28"/>
          <w:szCs w:val="28"/>
        </w:rPr>
        <w:t>услуги</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МФЦ</w:t>
      </w:r>
      <w:r w:rsidR="0075038E">
        <w:rPr>
          <w:sz w:val="28"/>
          <w:szCs w:val="28"/>
        </w:rPr>
        <w:t xml:space="preserve"> </w:t>
      </w:r>
      <w:r w:rsidR="00F762FE" w:rsidRPr="00E57390">
        <w:rPr>
          <w:sz w:val="28"/>
          <w:szCs w:val="28"/>
        </w:rPr>
        <w:t>для</w:t>
      </w:r>
      <w:r w:rsidR="0075038E">
        <w:rPr>
          <w:sz w:val="28"/>
          <w:szCs w:val="28"/>
        </w:rPr>
        <w:t xml:space="preserve"> </w:t>
      </w:r>
      <w:r w:rsidR="00F762FE" w:rsidRPr="00E57390">
        <w:rPr>
          <w:sz w:val="28"/>
          <w:szCs w:val="28"/>
        </w:rPr>
        <w:t>выдачи</w:t>
      </w:r>
      <w:r w:rsidR="0075038E">
        <w:rPr>
          <w:sz w:val="28"/>
          <w:szCs w:val="28"/>
        </w:rPr>
        <w:t xml:space="preserve"> </w:t>
      </w:r>
      <w:r w:rsidR="00F762FE" w:rsidRPr="00E57390">
        <w:rPr>
          <w:sz w:val="28"/>
          <w:szCs w:val="28"/>
        </w:rPr>
        <w:t>заявителю.</w:t>
      </w:r>
    </w:p>
    <w:p w14:paraId="6225DE85" w14:textId="06DC5670"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Передача</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из</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осуществляется</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основании</w:t>
      </w:r>
      <w:r w:rsidR="0075038E">
        <w:rPr>
          <w:sz w:val="28"/>
          <w:szCs w:val="28"/>
        </w:rPr>
        <w:t xml:space="preserve"> </w:t>
      </w:r>
      <w:r w:rsidRPr="00E57390">
        <w:rPr>
          <w:sz w:val="28"/>
          <w:szCs w:val="28"/>
        </w:rPr>
        <w:t>реестра,</w:t>
      </w:r>
      <w:r w:rsidR="0075038E">
        <w:rPr>
          <w:sz w:val="28"/>
          <w:szCs w:val="28"/>
        </w:rPr>
        <w:t xml:space="preserve"> </w:t>
      </w:r>
      <w:r w:rsidRPr="00E57390">
        <w:rPr>
          <w:sz w:val="28"/>
          <w:szCs w:val="28"/>
        </w:rPr>
        <w:t>который</w:t>
      </w:r>
      <w:r w:rsidR="0075038E">
        <w:rPr>
          <w:sz w:val="28"/>
          <w:szCs w:val="28"/>
        </w:rPr>
        <w:t xml:space="preserve"> </w:t>
      </w:r>
      <w:r w:rsidRPr="00E57390">
        <w:rPr>
          <w:sz w:val="28"/>
          <w:szCs w:val="28"/>
        </w:rPr>
        <w:t>составляется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двух</w:t>
      </w:r>
      <w:r w:rsidR="0075038E">
        <w:rPr>
          <w:sz w:val="28"/>
          <w:szCs w:val="28"/>
        </w:rPr>
        <w:t xml:space="preserve"> </w:t>
      </w:r>
      <w:r w:rsidRPr="00E57390">
        <w:rPr>
          <w:sz w:val="28"/>
          <w:szCs w:val="28"/>
        </w:rPr>
        <w:t>экземплярах</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содержит</w:t>
      </w:r>
      <w:r w:rsidR="0075038E">
        <w:rPr>
          <w:sz w:val="28"/>
          <w:szCs w:val="28"/>
        </w:rPr>
        <w:t xml:space="preserve"> </w:t>
      </w:r>
      <w:r w:rsidRPr="00E57390">
        <w:rPr>
          <w:sz w:val="28"/>
          <w:szCs w:val="28"/>
        </w:rPr>
        <w:t>дату</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время</w:t>
      </w:r>
      <w:r w:rsidR="0075038E">
        <w:rPr>
          <w:sz w:val="28"/>
          <w:szCs w:val="28"/>
        </w:rPr>
        <w:t xml:space="preserve"> </w:t>
      </w:r>
      <w:r w:rsidRPr="00E57390">
        <w:rPr>
          <w:sz w:val="28"/>
          <w:szCs w:val="28"/>
        </w:rPr>
        <w:t>передачи.</w:t>
      </w:r>
    </w:p>
    <w:p w14:paraId="61D68874" w14:textId="5E62E4BD"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При</w:t>
      </w:r>
      <w:r w:rsidR="0075038E">
        <w:rPr>
          <w:sz w:val="28"/>
          <w:szCs w:val="28"/>
        </w:rPr>
        <w:t xml:space="preserve"> </w:t>
      </w:r>
      <w:r w:rsidRPr="00E57390">
        <w:rPr>
          <w:sz w:val="28"/>
          <w:szCs w:val="28"/>
        </w:rPr>
        <w:t>передаче</w:t>
      </w:r>
      <w:r w:rsidR="0075038E">
        <w:rPr>
          <w:sz w:val="28"/>
          <w:szCs w:val="28"/>
        </w:rPr>
        <w:t xml:space="preserve"> </w:t>
      </w:r>
      <w:r w:rsidRPr="00E57390">
        <w:rPr>
          <w:sz w:val="28"/>
          <w:szCs w:val="28"/>
        </w:rPr>
        <w:t>пакета</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работник</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принимающий</w:t>
      </w:r>
      <w:r w:rsidR="0075038E">
        <w:rPr>
          <w:sz w:val="28"/>
          <w:szCs w:val="28"/>
        </w:rPr>
        <w:t xml:space="preserve"> </w:t>
      </w:r>
      <w:r w:rsidRPr="00E57390">
        <w:rPr>
          <w:sz w:val="28"/>
          <w:szCs w:val="28"/>
        </w:rPr>
        <w:t>их,</w:t>
      </w:r>
      <w:r w:rsidR="0075038E">
        <w:rPr>
          <w:sz w:val="28"/>
          <w:szCs w:val="28"/>
        </w:rPr>
        <w:t xml:space="preserve"> </w:t>
      </w:r>
      <w:r w:rsidRPr="00E57390">
        <w:rPr>
          <w:sz w:val="28"/>
          <w:szCs w:val="28"/>
        </w:rPr>
        <w:t>сверяет</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присутствии</w:t>
      </w:r>
      <w:r w:rsidR="0075038E">
        <w:rPr>
          <w:sz w:val="28"/>
          <w:szCs w:val="28"/>
        </w:rPr>
        <w:t xml:space="preserve"> </w:t>
      </w:r>
      <w:r w:rsidRPr="00E57390">
        <w:rPr>
          <w:sz w:val="28"/>
          <w:szCs w:val="28"/>
        </w:rPr>
        <w:t>работника</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соответствие</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количество</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данными,</w:t>
      </w:r>
      <w:r w:rsidR="0075038E">
        <w:rPr>
          <w:sz w:val="28"/>
          <w:szCs w:val="28"/>
        </w:rPr>
        <w:t xml:space="preserve"> </w:t>
      </w:r>
      <w:r w:rsidRPr="00E57390">
        <w:rPr>
          <w:sz w:val="28"/>
          <w:szCs w:val="28"/>
        </w:rPr>
        <w:t>указанными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реестре,</w:t>
      </w:r>
      <w:r w:rsidR="0075038E">
        <w:rPr>
          <w:sz w:val="28"/>
          <w:szCs w:val="28"/>
        </w:rPr>
        <w:t xml:space="preserve"> </w:t>
      </w:r>
      <w:r w:rsidRPr="00E57390">
        <w:rPr>
          <w:sz w:val="28"/>
          <w:szCs w:val="28"/>
        </w:rPr>
        <w:t>проставляет</w:t>
      </w:r>
      <w:r w:rsidR="0075038E">
        <w:rPr>
          <w:sz w:val="28"/>
          <w:szCs w:val="28"/>
        </w:rPr>
        <w:t xml:space="preserve"> </w:t>
      </w:r>
      <w:r w:rsidRPr="00E57390">
        <w:rPr>
          <w:sz w:val="28"/>
          <w:szCs w:val="28"/>
        </w:rPr>
        <w:t>дату,</w:t>
      </w:r>
      <w:r w:rsidR="0075038E">
        <w:rPr>
          <w:sz w:val="28"/>
          <w:szCs w:val="28"/>
        </w:rPr>
        <w:t xml:space="preserve"> </w:t>
      </w:r>
      <w:r w:rsidRPr="00E57390">
        <w:rPr>
          <w:sz w:val="28"/>
          <w:szCs w:val="28"/>
        </w:rPr>
        <w:t>время</w:t>
      </w:r>
      <w:r w:rsidR="0075038E">
        <w:rPr>
          <w:sz w:val="28"/>
          <w:szCs w:val="28"/>
        </w:rPr>
        <w:t xml:space="preserve"> </w:t>
      </w:r>
      <w:r w:rsidRPr="00E57390">
        <w:rPr>
          <w:sz w:val="28"/>
          <w:szCs w:val="28"/>
        </w:rPr>
        <w:t>получения</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подпись.</w:t>
      </w:r>
      <w:r w:rsidR="0075038E">
        <w:rPr>
          <w:sz w:val="28"/>
          <w:szCs w:val="28"/>
        </w:rPr>
        <w:t xml:space="preserve"> </w:t>
      </w:r>
      <w:r w:rsidRPr="00E57390">
        <w:rPr>
          <w:sz w:val="28"/>
          <w:szCs w:val="28"/>
        </w:rPr>
        <w:t>Первый</w:t>
      </w:r>
      <w:r w:rsidR="0075038E">
        <w:rPr>
          <w:sz w:val="28"/>
          <w:szCs w:val="28"/>
        </w:rPr>
        <w:t xml:space="preserve"> </w:t>
      </w:r>
      <w:r w:rsidRPr="00E57390">
        <w:rPr>
          <w:sz w:val="28"/>
          <w:szCs w:val="28"/>
        </w:rPr>
        <w:t>экземпляр</w:t>
      </w:r>
      <w:r w:rsidR="0075038E">
        <w:rPr>
          <w:sz w:val="28"/>
          <w:szCs w:val="28"/>
        </w:rPr>
        <w:t xml:space="preserve"> </w:t>
      </w:r>
      <w:r w:rsidRPr="00E57390">
        <w:rPr>
          <w:sz w:val="28"/>
          <w:szCs w:val="28"/>
        </w:rPr>
        <w:t>реестра</w:t>
      </w:r>
      <w:r w:rsidR="0075038E">
        <w:rPr>
          <w:sz w:val="28"/>
          <w:szCs w:val="28"/>
        </w:rPr>
        <w:t xml:space="preserve"> </w:t>
      </w:r>
      <w:r w:rsidRPr="00E57390">
        <w:rPr>
          <w:sz w:val="28"/>
          <w:szCs w:val="28"/>
        </w:rPr>
        <w:t>остаётся</w:t>
      </w:r>
      <w:r w:rsidR="0075038E">
        <w:rPr>
          <w:sz w:val="28"/>
          <w:szCs w:val="28"/>
        </w:rPr>
        <w:t xml:space="preserve"> </w:t>
      </w:r>
      <w:r w:rsidRPr="00E57390">
        <w:rPr>
          <w:sz w:val="28"/>
          <w:szCs w:val="28"/>
        </w:rPr>
        <w:t>у</w:t>
      </w:r>
      <w:r w:rsidR="0075038E">
        <w:rPr>
          <w:sz w:val="28"/>
          <w:szCs w:val="28"/>
        </w:rPr>
        <w:t xml:space="preserve"> </w:t>
      </w:r>
      <w:r w:rsidRPr="00E57390">
        <w:rPr>
          <w:sz w:val="28"/>
          <w:szCs w:val="28"/>
        </w:rPr>
        <w:t>работника</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второй</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подлежит</w:t>
      </w:r>
      <w:r w:rsidR="0075038E">
        <w:rPr>
          <w:sz w:val="28"/>
          <w:szCs w:val="28"/>
        </w:rPr>
        <w:t xml:space="preserve"> </w:t>
      </w:r>
      <w:r w:rsidRPr="00E57390">
        <w:rPr>
          <w:sz w:val="28"/>
          <w:szCs w:val="28"/>
        </w:rPr>
        <w:t>возврату</w:t>
      </w:r>
      <w:r w:rsidR="0075038E">
        <w:rPr>
          <w:sz w:val="28"/>
          <w:szCs w:val="28"/>
        </w:rPr>
        <w:t xml:space="preserve"> </w:t>
      </w:r>
      <w:r w:rsidRPr="00E57390">
        <w:rPr>
          <w:sz w:val="28"/>
          <w:szCs w:val="28"/>
        </w:rPr>
        <w:t>работнику</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p>
    <w:p w14:paraId="7E3DB8CE" w14:textId="2357677D"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Работник</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получивший</w:t>
      </w:r>
      <w:r w:rsidR="0075038E">
        <w:rPr>
          <w:sz w:val="28"/>
          <w:szCs w:val="28"/>
        </w:rPr>
        <w:t xml:space="preserve"> </w:t>
      </w:r>
      <w:r w:rsidRPr="00E57390">
        <w:rPr>
          <w:sz w:val="28"/>
          <w:szCs w:val="28"/>
        </w:rPr>
        <w:t>документы</w:t>
      </w:r>
      <w:r w:rsidR="0075038E">
        <w:rPr>
          <w:sz w:val="28"/>
          <w:szCs w:val="28"/>
        </w:rPr>
        <w:t xml:space="preserve"> </w:t>
      </w:r>
      <w:r w:rsidRPr="00E57390">
        <w:rPr>
          <w:sz w:val="28"/>
          <w:szCs w:val="28"/>
        </w:rPr>
        <w:t>из</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проверяет</w:t>
      </w:r>
      <w:r w:rsidR="0075038E">
        <w:rPr>
          <w:sz w:val="28"/>
          <w:szCs w:val="28"/>
        </w:rPr>
        <w:t xml:space="preserve"> </w:t>
      </w:r>
      <w:r w:rsidRPr="00E57390">
        <w:rPr>
          <w:sz w:val="28"/>
          <w:szCs w:val="28"/>
        </w:rPr>
        <w:t>наличие</w:t>
      </w:r>
      <w:r w:rsidR="0075038E">
        <w:rPr>
          <w:sz w:val="28"/>
          <w:szCs w:val="28"/>
        </w:rPr>
        <w:t xml:space="preserve"> </w:t>
      </w:r>
      <w:r w:rsidRPr="00E57390">
        <w:rPr>
          <w:sz w:val="28"/>
          <w:szCs w:val="28"/>
        </w:rPr>
        <w:t>передаваемых</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делает</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реестре</w:t>
      </w:r>
      <w:r w:rsidR="0075038E">
        <w:rPr>
          <w:sz w:val="28"/>
          <w:szCs w:val="28"/>
        </w:rPr>
        <w:t xml:space="preserve"> </w:t>
      </w:r>
      <w:r w:rsidRPr="00E57390">
        <w:rPr>
          <w:sz w:val="28"/>
          <w:szCs w:val="28"/>
        </w:rPr>
        <w:t>отметку</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принятии</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передаёт</w:t>
      </w:r>
      <w:r w:rsidR="0075038E">
        <w:rPr>
          <w:sz w:val="28"/>
          <w:szCs w:val="28"/>
        </w:rPr>
        <w:t xml:space="preserve"> </w:t>
      </w:r>
      <w:r w:rsidRPr="00E57390">
        <w:rPr>
          <w:sz w:val="28"/>
          <w:szCs w:val="28"/>
        </w:rPr>
        <w:t>принятые</w:t>
      </w:r>
      <w:r w:rsidR="0075038E">
        <w:rPr>
          <w:sz w:val="28"/>
          <w:szCs w:val="28"/>
        </w:rPr>
        <w:t xml:space="preserve"> </w:t>
      </w:r>
      <w:r w:rsidRPr="00E57390">
        <w:rPr>
          <w:sz w:val="28"/>
          <w:szCs w:val="28"/>
        </w:rPr>
        <w:t>документы</w:t>
      </w:r>
      <w:r w:rsidR="0075038E">
        <w:rPr>
          <w:sz w:val="28"/>
          <w:szCs w:val="28"/>
        </w:rPr>
        <w:t xml:space="preserve"> </w:t>
      </w:r>
      <w:r w:rsidRPr="00E57390">
        <w:rPr>
          <w:sz w:val="28"/>
          <w:szCs w:val="28"/>
        </w:rPr>
        <w:t>по</w:t>
      </w:r>
      <w:r w:rsidR="0075038E">
        <w:rPr>
          <w:sz w:val="28"/>
          <w:szCs w:val="28"/>
        </w:rPr>
        <w:t xml:space="preserve"> </w:t>
      </w:r>
      <w:r w:rsidRPr="00E57390">
        <w:rPr>
          <w:sz w:val="28"/>
          <w:szCs w:val="28"/>
        </w:rPr>
        <w:t>реестру</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сектор</w:t>
      </w:r>
      <w:r w:rsidR="0075038E">
        <w:rPr>
          <w:sz w:val="28"/>
          <w:szCs w:val="28"/>
        </w:rPr>
        <w:t xml:space="preserve"> </w:t>
      </w:r>
      <w:r w:rsidRPr="00E57390">
        <w:rPr>
          <w:sz w:val="28"/>
          <w:szCs w:val="28"/>
        </w:rPr>
        <w:t>приёма</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выдачи</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МФЦ.</w:t>
      </w:r>
    </w:p>
    <w:p w14:paraId="20E7C1E8" w14:textId="2DF20D4F" w:rsidR="00F762FE" w:rsidRPr="00E57390" w:rsidRDefault="00413114" w:rsidP="00B369FC">
      <w:pPr>
        <w:widowControl w:val="0"/>
        <w:shd w:val="clear" w:color="auto" w:fill="FFFFFF" w:themeFill="background1"/>
        <w:ind w:firstLine="720"/>
        <w:jc w:val="both"/>
        <w:rPr>
          <w:sz w:val="28"/>
          <w:szCs w:val="28"/>
        </w:rPr>
      </w:pPr>
      <w:r w:rsidRPr="00E57390">
        <w:rPr>
          <w:sz w:val="28"/>
          <w:szCs w:val="28"/>
          <w:lang w:eastAsia="ar-SA"/>
        </w:rPr>
        <w:t>60</w:t>
      </w:r>
      <w:r w:rsidR="00F762FE" w:rsidRPr="00E57390">
        <w:rPr>
          <w:sz w:val="28"/>
          <w:szCs w:val="28"/>
          <w:lang w:eastAsia="ar-SA"/>
        </w:rPr>
        <w:t>.2.</w:t>
      </w:r>
      <w:r w:rsidR="0075038E">
        <w:rPr>
          <w:sz w:val="28"/>
          <w:szCs w:val="28"/>
          <w:lang w:eastAsia="ar-SA"/>
        </w:rPr>
        <w:t xml:space="preserve"> </w:t>
      </w:r>
      <w:r w:rsidR="00F762FE" w:rsidRPr="00E57390">
        <w:rPr>
          <w:sz w:val="28"/>
          <w:szCs w:val="28"/>
        </w:rPr>
        <w:t>Заявитель</w:t>
      </w:r>
      <w:r w:rsidR="0075038E">
        <w:rPr>
          <w:sz w:val="28"/>
          <w:szCs w:val="28"/>
        </w:rPr>
        <w:t xml:space="preserve"> </w:t>
      </w:r>
      <w:r w:rsidR="00F762FE" w:rsidRPr="00E57390">
        <w:rPr>
          <w:sz w:val="28"/>
          <w:szCs w:val="28"/>
        </w:rPr>
        <w:t>вправе</w:t>
      </w:r>
      <w:r w:rsidR="0075038E">
        <w:rPr>
          <w:sz w:val="28"/>
          <w:szCs w:val="28"/>
        </w:rPr>
        <w:t xml:space="preserve"> </w:t>
      </w:r>
      <w:r w:rsidR="00F762FE" w:rsidRPr="00E57390">
        <w:rPr>
          <w:sz w:val="28"/>
          <w:szCs w:val="28"/>
        </w:rPr>
        <w:t>получить</w:t>
      </w:r>
      <w:r w:rsidR="0075038E">
        <w:rPr>
          <w:sz w:val="28"/>
          <w:szCs w:val="28"/>
        </w:rPr>
        <w:t xml:space="preserve"> </w:t>
      </w:r>
      <w:r w:rsidR="00F762FE" w:rsidRPr="00E57390">
        <w:rPr>
          <w:sz w:val="28"/>
          <w:szCs w:val="28"/>
        </w:rPr>
        <w:t>результат</w:t>
      </w:r>
      <w:r w:rsidR="0075038E">
        <w:rPr>
          <w:sz w:val="28"/>
          <w:szCs w:val="28"/>
        </w:rPr>
        <w:t xml:space="preserve"> </w:t>
      </w:r>
      <w:r w:rsidR="00F762FE" w:rsidRPr="00E57390">
        <w:rPr>
          <w:sz w:val="28"/>
          <w:szCs w:val="28"/>
        </w:rPr>
        <w:t>предоставления</w:t>
      </w:r>
      <w:r w:rsidR="0075038E">
        <w:rPr>
          <w:sz w:val="28"/>
          <w:szCs w:val="28"/>
        </w:rPr>
        <w:t xml:space="preserve"> </w:t>
      </w:r>
      <w:r w:rsidR="00F762FE" w:rsidRPr="00E57390">
        <w:rPr>
          <w:sz w:val="28"/>
          <w:szCs w:val="28"/>
        </w:rPr>
        <w:t>муниципальной</w:t>
      </w:r>
      <w:r w:rsidR="0075038E">
        <w:rPr>
          <w:sz w:val="28"/>
          <w:szCs w:val="28"/>
        </w:rPr>
        <w:t xml:space="preserve"> </w:t>
      </w:r>
      <w:r w:rsidR="00F762FE" w:rsidRPr="00E57390">
        <w:rPr>
          <w:sz w:val="28"/>
          <w:szCs w:val="28"/>
        </w:rPr>
        <w:t>услуги</w:t>
      </w:r>
      <w:r w:rsidR="0075038E">
        <w:rPr>
          <w:sz w:val="28"/>
          <w:szCs w:val="28"/>
        </w:rPr>
        <w:t xml:space="preserve"> </w:t>
      </w:r>
      <w:r w:rsidR="00F762FE" w:rsidRPr="00E57390">
        <w:rPr>
          <w:sz w:val="28"/>
          <w:szCs w:val="28"/>
          <w:lang w:eastAsia="ar-SA"/>
        </w:rPr>
        <w:t>или</w:t>
      </w:r>
      <w:r w:rsidR="0075038E">
        <w:rPr>
          <w:sz w:val="28"/>
          <w:szCs w:val="28"/>
          <w:lang w:eastAsia="ar-SA"/>
        </w:rPr>
        <w:t xml:space="preserve"> </w:t>
      </w:r>
      <w:r w:rsidR="00F762FE" w:rsidRPr="00E57390">
        <w:rPr>
          <w:sz w:val="28"/>
          <w:szCs w:val="28"/>
          <w:lang w:eastAsia="ar-SA"/>
        </w:rPr>
        <w:t>письмо</w:t>
      </w:r>
      <w:r w:rsidR="0075038E">
        <w:rPr>
          <w:sz w:val="28"/>
          <w:szCs w:val="28"/>
          <w:lang w:eastAsia="ar-SA"/>
        </w:rPr>
        <w:t xml:space="preserve"> </w:t>
      </w:r>
      <w:r w:rsidR="00F762FE" w:rsidRPr="00E57390">
        <w:rPr>
          <w:sz w:val="28"/>
          <w:szCs w:val="28"/>
          <w:lang w:eastAsia="ar-SA"/>
        </w:rPr>
        <w:t>о</w:t>
      </w:r>
      <w:r w:rsidR="0075038E">
        <w:rPr>
          <w:sz w:val="28"/>
          <w:szCs w:val="28"/>
          <w:lang w:eastAsia="ar-SA"/>
        </w:rPr>
        <w:t xml:space="preserve"> </w:t>
      </w:r>
      <w:r w:rsidR="00F762FE" w:rsidRPr="00E57390">
        <w:rPr>
          <w:sz w:val="28"/>
          <w:szCs w:val="28"/>
          <w:lang w:eastAsia="ar-SA"/>
        </w:rPr>
        <w:t>возврате</w:t>
      </w:r>
      <w:r w:rsidR="0075038E">
        <w:rPr>
          <w:sz w:val="28"/>
          <w:szCs w:val="28"/>
          <w:lang w:eastAsia="ar-SA"/>
        </w:rPr>
        <w:t xml:space="preserve"> </w:t>
      </w:r>
      <w:r w:rsidR="00F762FE" w:rsidRPr="00E57390">
        <w:rPr>
          <w:sz w:val="28"/>
          <w:szCs w:val="28"/>
          <w:lang w:eastAsia="ar-SA"/>
        </w:rPr>
        <w:t>заявления</w:t>
      </w:r>
      <w:r w:rsidR="00F762FE" w:rsidRPr="00E57390">
        <w:rPr>
          <w:sz w:val="28"/>
          <w:szCs w:val="28"/>
        </w:rPr>
        <w:t>:</w:t>
      </w:r>
    </w:p>
    <w:p w14:paraId="7606998D" w14:textId="4C5A5E0C" w:rsidR="00F762FE" w:rsidRPr="00E57390" w:rsidRDefault="00F762FE" w:rsidP="00B369FC">
      <w:pPr>
        <w:widowControl w:val="0"/>
        <w:shd w:val="clear" w:color="auto" w:fill="FFFFFF" w:themeFill="background1"/>
        <w:autoSpaceDE w:val="0"/>
        <w:autoSpaceDN w:val="0"/>
        <w:adjustRightInd w:val="0"/>
        <w:ind w:firstLine="720"/>
        <w:jc w:val="both"/>
        <w:rPr>
          <w:sz w:val="28"/>
          <w:szCs w:val="28"/>
        </w:rPr>
      </w:pP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обращения</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получением</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через</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непосредственно</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МФЦ;</w:t>
      </w:r>
    </w:p>
    <w:p w14:paraId="763D9FDE" w14:textId="04F12B1A" w:rsidR="00F762FE" w:rsidRPr="00E57390" w:rsidRDefault="00F762FE" w:rsidP="00B369FC">
      <w:pPr>
        <w:widowControl w:val="0"/>
        <w:shd w:val="clear" w:color="auto" w:fill="FFFFFF" w:themeFill="background1"/>
        <w:autoSpaceDE w:val="0"/>
        <w:autoSpaceDN w:val="0"/>
        <w:adjustRightInd w:val="0"/>
        <w:ind w:firstLine="720"/>
        <w:jc w:val="both"/>
        <w:rPr>
          <w:sz w:val="28"/>
          <w:szCs w:val="28"/>
        </w:rPr>
      </w:pP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обращения</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получением</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уполномоченный</w:t>
      </w:r>
      <w:r w:rsidR="0075038E">
        <w:rPr>
          <w:sz w:val="28"/>
          <w:szCs w:val="28"/>
        </w:rPr>
        <w:t xml:space="preserve"> </w:t>
      </w:r>
      <w:r w:rsidRPr="00E57390">
        <w:rPr>
          <w:sz w:val="28"/>
          <w:szCs w:val="28"/>
        </w:rPr>
        <w:t>орган</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непосредственно</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уполномоченном</w:t>
      </w:r>
      <w:r w:rsidR="0075038E">
        <w:rPr>
          <w:sz w:val="28"/>
          <w:szCs w:val="28"/>
        </w:rPr>
        <w:t xml:space="preserve"> </w:t>
      </w:r>
      <w:r w:rsidRPr="00E57390">
        <w:rPr>
          <w:sz w:val="28"/>
          <w:szCs w:val="28"/>
        </w:rPr>
        <w:t>органе;</w:t>
      </w:r>
    </w:p>
    <w:p w14:paraId="352B0C59" w14:textId="23DF6F28" w:rsidR="00F762FE" w:rsidRPr="00E57390" w:rsidRDefault="00F762FE" w:rsidP="00B369FC">
      <w:pPr>
        <w:widowControl w:val="0"/>
        <w:shd w:val="clear" w:color="auto" w:fill="FFFFFF" w:themeFill="background1"/>
        <w:autoSpaceDE w:val="0"/>
        <w:autoSpaceDN w:val="0"/>
        <w:adjustRightInd w:val="0"/>
        <w:ind w:firstLine="720"/>
        <w:jc w:val="both"/>
        <w:rPr>
          <w:sz w:val="28"/>
          <w:szCs w:val="28"/>
        </w:rPr>
      </w:pP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обращения</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получением</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посредством</w:t>
      </w:r>
      <w:r w:rsidR="0075038E">
        <w:rPr>
          <w:sz w:val="28"/>
          <w:szCs w:val="28"/>
        </w:rPr>
        <w:t xml:space="preserve"> </w:t>
      </w:r>
      <w:r w:rsidRPr="00E57390">
        <w:rPr>
          <w:sz w:val="28"/>
          <w:szCs w:val="28"/>
        </w:rPr>
        <w:t>Портала</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непосредственно</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уполномоченном</w:t>
      </w:r>
      <w:r w:rsidR="0075038E">
        <w:rPr>
          <w:sz w:val="28"/>
          <w:szCs w:val="28"/>
        </w:rPr>
        <w:t xml:space="preserve"> </w:t>
      </w:r>
      <w:r w:rsidRPr="00E57390">
        <w:rPr>
          <w:sz w:val="28"/>
          <w:szCs w:val="28"/>
        </w:rPr>
        <w:t>органе</w:t>
      </w:r>
      <w:r w:rsidR="0075038E">
        <w:rPr>
          <w:sz w:val="28"/>
          <w:szCs w:val="28"/>
        </w:rPr>
        <w:t xml:space="preserve"> </w:t>
      </w:r>
      <w:r w:rsidRPr="00E57390">
        <w:rPr>
          <w:sz w:val="28"/>
          <w:szCs w:val="28"/>
        </w:rPr>
        <w:t>(сканированная</w:t>
      </w:r>
      <w:r w:rsidR="0075038E">
        <w:rPr>
          <w:sz w:val="28"/>
          <w:szCs w:val="28"/>
        </w:rPr>
        <w:t xml:space="preserve"> </w:t>
      </w:r>
      <w:r w:rsidRPr="00E57390">
        <w:rPr>
          <w:sz w:val="28"/>
          <w:szCs w:val="28"/>
        </w:rPr>
        <w:t>копия</w:t>
      </w:r>
      <w:r w:rsidR="0075038E">
        <w:rPr>
          <w:sz w:val="28"/>
          <w:szCs w:val="28"/>
        </w:rPr>
        <w:t xml:space="preserve"> </w:t>
      </w:r>
      <w:r w:rsidRPr="00E57390">
        <w:rPr>
          <w:sz w:val="28"/>
          <w:szCs w:val="28"/>
        </w:rPr>
        <w:t>результата</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направляется</w:t>
      </w:r>
      <w:r w:rsidR="0075038E">
        <w:rPr>
          <w:sz w:val="28"/>
          <w:szCs w:val="28"/>
        </w:rPr>
        <w:t xml:space="preserve"> </w:t>
      </w:r>
      <w:r w:rsidRPr="00E57390">
        <w:rPr>
          <w:sz w:val="28"/>
          <w:szCs w:val="28"/>
        </w:rPr>
        <w:t>заявителю</w:t>
      </w:r>
      <w:r w:rsidR="0075038E">
        <w:rPr>
          <w:sz w:val="28"/>
          <w:szCs w:val="28"/>
        </w:rPr>
        <w:t xml:space="preserve"> </w:t>
      </w:r>
      <w:r w:rsidRPr="00E57390">
        <w:rPr>
          <w:sz w:val="28"/>
          <w:szCs w:val="28"/>
        </w:rPr>
        <w:t>через</w:t>
      </w:r>
      <w:r w:rsidR="0075038E">
        <w:rPr>
          <w:sz w:val="28"/>
          <w:szCs w:val="28"/>
        </w:rPr>
        <w:t xml:space="preserve"> </w:t>
      </w:r>
      <w:r w:rsidRPr="00E57390">
        <w:rPr>
          <w:sz w:val="28"/>
          <w:szCs w:val="28"/>
        </w:rPr>
        <w:t>Портал);</w:t>
      </w:r>
    </w:p>
    <w:p w14:paraId="4F85802F" w14:textId="0D979D5A" w:rsidR="00F762FE" w:rsidRPr="00E57390" w:rsidRDefault="00F762FE" w:rsidP="00B369FC">
      <w:pPr>
        <w:widowControl w:val="0"/>
        <w:shd w:val="clear" w:color="auto" w:fill="FFFFFF" w:themeFill="background1"/>
        <w:autoSpaceDE w:val="0"/>
        <w:autoSpaceDN w:val="0"/>
        <w:adjustRightInd w:val="0"/>
        <w:ind w:firstLine="720"/>
        <w:jc w:val="both"/>
        <w:rPr>
          <w:sz w:val="28"/>
          <w:szCs w:val="28"/>
        </w:rPr>
      </w:pP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обращения</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получением</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по</w:t>
      </w:r>
      <w:r w:rsidR="0075038E">
        <w:rPr>
          <w:sz w:val="28"/>
          <w:szCs w:val="28"/>
        </w:rPr>
        <w:t xml:space="preserve"> </w:t>
      </w:r>
      <w:r w:rsidRPr="00E57390">
        <w:rPr>
          <w:sz w:val="28"/>
          <w:szCs w:val="28"/>
        </w:rPr>
        <w:t>экстерриториальному</w:t>
      </w:r>
      <w:r w:rsidR="0075038E">
        <w:rPr>
          <w:sz w:val="28"/>
          <w:szCs w:val="28"/>
        </w:rPr>
        <w:t xml:space="preserve"> </w:t>
      </w:r>
      <w:r w:rsidRPr="00E57390">
        <w:rPr>
          <w:sz w:val="28"/>
          <w:szCs w:val="28"/>
        </w:rPr>
        <w:t>принципу</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виде</w:t>
      </w:r>
      <w:r w:rsidR="0075038E">
        <w:rPr>
          <w:sz w:val="28"/>
          <w:szCs w:val="28"/>
        </w:rPr>
        <w:t xml:space="preserve"> </w:t>
      </w:r>
      <w:r w:rsidRPr="00E57390">
        <w:rPr>
          <w:sz w:val="28"/>
          <w:szCs w:val="28"/>
        </w:rPr>
        <w:t>электронных</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электронных</w:t>
      </w:r>
      <w:r w:rsidR="0075038E">
        <w:rPr>
          <w:sz w:val="28"/>
          <w:szCs w:val="28"/>
        </w:rPr>
        <w:t xml:space="preserve"> </w:t>
      </w:r>
      <w:r w:rsidRPr="00E57390">
        <w:rPr>
          <w:sz w:val="28"/>
          <w:szCs w:val="28"/>
        </w:rPr>
        <w:t>образов</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МФЦ.</w:t>
      </w:r>
    </w:p>
    <w:p w14:paraId="4F935A59" w14:textId="012EC118" w:rsidR="00F762FE" w:rsidRPr="00E57390" w:rsidRDefault="00413114" w:rsidP="00B369FC">
      <w:pPr>
        <w:shd w:val="clear" w:color="auto" w:fill="FFFFFF" w:themeFill="background1"/>
        <w:autoSpaceDE w:val="0"/>
        <w:autoSpaceDN w:val="0"/>
        <w:adjustRightInd w:val="0"/>
        <w:ind w:firstLine="709"/>
        <w:jc w:val="both"/>
        <w:rPr>
          <w:sz w:val="28"/>
          <w:szCs w:val="28"/>
        </w:rPr>
      </w:pPr>
      <w:r w:rsidRPr="00E57390">
        <w:rPr>
          <w:sz w:val="28"/>
          <w:szCs w:val="28"/>
        </w:rPr>
        <w:t>60</w:t>
      </w:r>
      <w:r w:rsidR="00F762FE" w:rsidRPr="00E57390">
        <w:rPr>
          <w:sz w:val="28"/>
          <w:szCs w:val="28"/>
        </w:rPr>
        <w:t>.3.</w:t>
      </w:r>
      <w:r w:rsidR="0075038E">
        <w:rPr>
          <w:sz w:val="28"/>
          <w:szCs w:val="28"/>
        </w:rPr>
        <w:t xml:space="preserve"> </w:t>
      </w:r>
      <w:r w:rsidR="00F762FE" w:rsidRPr="00E57390">
        <w:rPr>
          <w:sz w:val="28"/>
          <w:szCs w:val="28"/>
        </w:rPr>
        <w:t>Порядок</w:t>
      </w:r>
      <w:r w:rsidR="0075038E">
        <w:rPr>
          <w:sz w:val="28"/>
          <w:szCs w:val="28"/>
        </w:rPr>
        <w:t xml:space="preserve"> </w:t>
      </w:r>
      <w:r w:rsidR="00F762FE" w:rsidRPr="00E57390">
        <w:rPr>
          <w:sz w:val="28"/>
          <w:szCs w:val="28"/>
        </w:rPr>
        <w:t>выдачи</w:t>
      </w:r>
      <w:r w:rsidR="0075038E">
        <w:rPr>
          <w:sz w:val="28"/>
          <w:szCs w:val="28"/>
        </w:rPr>
        <w:t xml:space="preserve"> </w:t>
      </w:r>
      <w:r w:rsidR="00F762FE" w:rsidRPr="00E57390">
        <w:rPr>
          <w:sz w:val="28"/>
          <w:szCs w:val="28"/>
        </w:rPr>
        <w:t>результата</w:t>
      </w:r>
      <w:r w:rsidR="0075038E">
        <w:rPr>
          <w:sz w:val="28"/>
          <w:szCs w:val="28"/>
        </w:rPr>
        <w:t xml:space="preserve"> </w:t>
      </w:r>
      <w:r w:rsidR="00F762FE" w:rsidRPr="00E57390">
        <w:rPr>
          <w:sz w:val="28"/>
          <w:szCs w:val="28"/>
        </w:rPr>
        <w:t>предоставления</w:t>
      </w:r>
      <w:r w:rsidR="0075038E">
        <w:rPr>
          <w:sz w:val="28"/>
          <w:szCs w:val="28"/>
        </w:rPr>
        <w:t xml:space="preserve"> </w:t>
      </w:r>
      <w:r w:rsidR="00F762FE" w:rsidRPr="00E57390">
        <w:rPr>
          <w:sz w:val="28"/>
          <w:szCs w:val="28"/>
        </w:rPr>
        <w:t>муниципальной</w:t>
      </w:r>
      <w:r w:rsidR="0075038E">
        <w:rPr>
          <w:sz w:val="28"/>
          <w:szCs w:val="28"/>
        </w:rPr>
        <w:t xml:space="preserve"> </w:t>
      </w:r>
      <w:r w:rsidR="00F762FE" w:rsidRPr="00E57390">
        <w:rPr>
          <w:sz w:val="28"/>
          <w:szCs w:val="28"/>
        </w:rPr>
        <w:t>услуги</w:t>
      </w:r>
      <w:r w:rsidR="0075038E">
        <w:rPr>
          <w:sz w:val="28"/>
          <w:szCs w:val="28"/>
        </w:rPr>
        <w:t xml:space="preserve"> </w:t>
      </w:r>
      <w:r w:rsidR="00F762FE" w:rsidRPr="00E57390">
        <w:rPr>
          <w:sz w:val="28"/>
          <w:szCs w:val="28"/>
          <w:lang w:eastAsia="ar-SA"/>
        </w:rPr>
        <w:t>или</w:t>
      </w:r>
      <w:r w:rsidR="0075038E">
        <w:rPr>
          <w:sz w:val="28"/>
          <w:szCs w:val="28"/>
          <w:lang w:eastAsia="ar-SA"/>
        </w:rPr>
        <w:t xml:space="preserve"> </w:t>
      </w:r>
      <w:r w:rsidR="00F762FE" w:rsidRPr="00E57390">
        <w:rPr>
          <w:sz w:val="28"/>
          <w:szCs w:val="28"/>
          <w:lang w:eastAsia="ar-SA"/>
        </w:rPr>
        <w:t>письма</w:t>
      </w:r>
      <w:r w:rsidR="0075038E">
        <w:rPr>
          <w:sz w:val="28"/>
          <w:szCs w:val="28"/>
          <w:lang w:eastAsia="ar-SA"/>
        </w:rPr>
        <w:t xml:space="preserve"> </w:t>
      </w:r>
      <w:r w:rsidR="00F762FE" w:rsidRPr="00E57390">
        <w:rPr>
          <w:sz w:val="28"/>
          <w:szCs w:val="28"/>
          <w:lang w:eastAsia="ar-SA"/>
        </w:rPr>
        <w:t>о</w:t>
      </w:r>
      <w:r w:rsidR="0075038E">
        <w:rPr>
          <w:sz w:val="28"/>
          <w:szCs w:val="28"/>
          <w:lang w:eastAsia="ar-SA"/>
        </w:rPr>
        <w:t xml:space="preserve"> </w:t>
      </w:r>
      <w:r w:rsidR="00F762FE" w:rsidRPr="00E57390">
        <w:rPr>
          <w:sz w:val="28"/>
          <w:szCs w:val="28"/>
          <w:lang w:eastAsia="ar-SA"/>
        </w:rPr>
        <w:t>возврате</w:t>
      </w:r>
      <w:r w:rsidR="0075038E">
        <w:rPr>
          <w:sz w:val="28"/>
          <w:szCs w:val="28"/>
          <w:lang w:eastAsia="ar-SA"/>
        </w:rPr>
        <w:t xml:space="preserve"> </w:t>
      </w:r>
      <w:r w:rsidR="00F762FE" w:rsidRPr="00E57390">
        <w:rPr>
          <w:sz w:val="28"/>
          <w:szCs w:val="28"/>
          <w:lang w:eastAsia="ar-SA"/>
        </w:rPr>
        <w:t>заявления</w:t>
      </w:r>
      <w:r w:rsidR="0075038E">
        <w:rPr>
          <w:sz w:val="28"/>
          <w:szCs w:val="28"/>
        </w:rPr>
        <w:t xml:space="preserve"> </w:t>
      </w:r>
      <w:r w:rsidR="00F762FE" w:rsidRPr="00E57390">
        <w:rPr>
          <w:sz w:val="28"/>
          <w:szCs w:val="28"/>
        </w:rPr>
        <w:t>заявителю</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МФЦ.</w:t>
      </w:r>
    </w:p>
    <w:p w14:paraId="62FDE8EA" w14:textId="118D55D1"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При</w:t>
      </w:r>
      <w:r w:rsidR="0075038E">
        <w:rPr>
          <w:sz w:val="28"/>
          <w:szCs w:val="28"/>
        </w:rPr>
        <w:t xml:space="preserve"> </w:t>
      </w:r>
      <w:r w:rsidRPr="00E57390">
        <w:rPr>
          <w:sz w:val="28"/>
          <w:szCs w:val="28"/>
        </w:rPr>
        <w:t>выдаче</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работник</w:t>
      </w:r>
      <w:r w:rsidR="0075038E">
        <w:rPr>
          <w:sz w:val="28"/>
          <w:szCs w:val="28"/>
        </w:rPr>
        <w:t xml:space="preserve"> </w:t>
      </w:r>
      <w:r w:rsidRPr="00E57390">
        <w:rPr>
          <w:sz w:val="28"/>
          <w:szCs w:val="28"/>
        </w:rPr>
        <w:t>МФЦ:</w:t>
      </w:r>
    </w:p>
    <w:p w14:paraId="41DD3804" w14:textId="41068CBA"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устанавливает</w:t>
      </w:r>
      <w:r w:rsidR="0075038E">
        <w:rPr>
          <w:sz w:val="28"/>
          <w:szCs w:val="28"/>
        </w:rPr>
        <w:t xml:space="preserve"> </w:t>
      </w:r>
      <w:r w:rsidRPr="00E57390">
        <w:rPr>
          <w:sz w:val="28"/>
          <w:szCs w:val="28"/>
        </w:rPr>
        <w:t>личность</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представителя</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(полномочия</w:t>
      </w:r>
      <w:r w:rsidR="0075038E">
        <w:rPr>
          <w:sz w:val="28"/>
          <w:szCs w:val="28"/>
        </w:rPr>
        <w:t xml:space="preserve"> </w:t>
      </w:r>
      <w:r w:rsidRPr="00E57390">
        <w:rPr>
          <w:sz w:val="28"/>
          <w:szCs w:val="28"/>
        </w:rPr>
        <w:t>представителя),</w:t>
      </w:r>
      <w:r w:rsidR="0075038E">
        <w:rPr>
          <w:sz w:val="28"/>
          <w:szCs w:val="28"/>
        </w:rPr>
        <w:t xml:space="preserve"> </w:t>
      </w:r>
      <w:r w:rsidRPr="00E57390">
        <w:rPr>
          <w:sz w:val="28"/>
          <w:szCs w:val="28"/>
        </w:rPr>
        <w:t>проверяет</w:t>
      </w:r>
      <w:r w:rsidR="0075038E">
        <w:rPr>
          <w:sz w:val="28"/>
          <w:szCs w:val="28"/>
        </w:rPr>
        <w:t xml:space="preserve"> </w:t>
      </w:r>
      <w:r w:rsidRPr="00E57390">
        <w:rPr>
          <w:sz w:val="28"/>
          <w:szCs w:val="28"/>
        </w:rPr>
        <w:t>наличие</w:t>
      </w:r>
      <w:r w:rsidR="0075038E">
        <w:rPr>
          <w:sz w:val="28"/>
          <w:szCs w:val="28"/>
        </w:rPr>
        <w:t xml:space="preserve"> </w:t>
      </w:r>
      <w:r w:rsidRPr="00E57390">
        <w:rPr>
          <w:sz w:val="28"/>
          <w:szCs w:val="28"/>
        </w:rPr>
        <w:t>расписки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утери</w:t>
      </w:r>
      <w:r w:rsidR="0075038E">
        <w:rPr>
          <w:sz w:val="28"/>
          <w:szCs w:val="28"/>
        </w:rPr>
        <w:t xml:space="preserve"> </w:t>
      </w:r>
      <w:r w:rsidRPr="00E57390">
        <w:rPr>
          <w:sz w:val="28"/>
          <w:szCs w:val="28"/>
        </w:rPr>
        <w:t>заявителем</w:t>
      </w:r>
      <w:r w:rsidR="0075038E">
        <w:rPr>
          <w:sz w:val="28"/>
          <w:szCs w:val="28"/>
        </w:rPr>
        <w:t xml:space="preserve"> </w:t>
      </w:r>
      <w:r w:rsidRPr="00E57390">
        <w:rPr>
          <w:sz w:val="28"/>
          <w:szCs w:val="28"/>
        </w:rPr>
        <w:t>расписки</w:t>
      </w:r>
      <w:r w:rsidR="0075038E">
        <w:rPr>
          <w:sz w:val="28"/>
          <w:szCs w:val="28"/>
        </w:rPr>
        <w:t xml:space="preserve"> </w:t>
      </w:r>
      <w:r w:rsidRPr="00E57390">
        <w:rPr>
          <w:sz w:val="28"/>
          <w:szCs w:val="28"/>
        </w:rPr>
        <w:t>распечатывает</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использованием</w:t>
      </w:r>
      <w:r w:rsidR="0075038E">
        <w:rPr>
          <w:sz w:val="28"/>
          <w:szCs w:val="28"/>
        </w:rPr>
        <w:t xml:space="preserve"> </w:t>
      </w:r>
      <w:r w:rsidRPr="00E57390">
        <w:rPr>
          <w:sz w:val="28"/>
          <w:szCs w:val="28"/>
        </w:rPr>
        <w:t>программного</w:t>
      </w:r>
      <w:r w:rsidR="0075038E">
        <w:rPr>
          <w:sz w:val="28"/>
          <w:szCs w:val="28"/>
        </w:rPr>
        <w:t xml:space="preserve"> </w:t>
      </w:r>
      <w:r w:rsidRPr="00E57390">
        <w:rPr>
          <w:sz w:val="28"/>
          <w:szCs w:val="28"/>
        </w:rPr>
        <w:t>электронного</w:t>
      </w:r>
      <w:r w:rsidR="0075038E">
        <w:rPr>
          <w:sz w:val="28"/>
          <w:szCs w:val="28"/>
        </w:rPr>
        <w:t xml:space="preserve"> </w:t>
      </w:r>
      <w:r w:rsidRPr="00E57390">
        <w:rPr>
          <w:sz w:val="28"/>
          <w:szCs w:val="28"/>
        </w:rPr>
        <w:t>комплекса</w:t>
      </w:r>
      <w:r w:rsidR="0075038E">
        <w:rPr>
          <w:sz w:val="28"/>
          <w:szCs w:val="28"/>
        </w:rPr>
        <w:t xml:space="preserve"> </w:t>
      </w:r>
      <w:r w:rsidRPr="00E57390">
        <w:rPr>
          <w:sz w:val="28"/>
          <w:szCs w:val="28"/>
        </w:rPr>
        <w:t>1</w:t>
      </w:r>
      <w:r w:rsidR="0075038E">
        <w:rPr>
          <w:sz w:val="28"/>
          <w:szCs w:val="28"/>
        </w:rPr>
        <w:t xml:space="preserve"> </w:t>
      </w:r>
      <w:r w:rsidRPr="00E57390">
        <w:rPr>
          <w:sz w:val="28"/>
          <w:szCs w:val="28"/>
        </w:rPr>
        <w:t>экземпляр</w:t>
      </w:r>
      <w:r w:rsidR="0075038E">
        <w:rPr>
          <w:sz w:val="28"/>
          <w:szCs w:val="28"/>
        </w:rPr>
        <w:t xml:space="preserve"> </w:t>
      </w:r>
      <w:r w:rsidRPr="00E57390">
        <w:rPr>
          <w:sz w:val="28"/>
          <w:szCs w:val="28"/>
        </w:rPr>
        <w:t>расписки,</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обратной</w:t>
      </w:r>
      <w:r w:rsidR="0075038E">
        <w:rPr>
          <w:sz w:val="28"/>
          <w:szCs w:val="28"/>
        </w:rPr>
        <w:t xml:space="preserve"> </w:t>
      </w:r>
      <w:r w:rsidRPr="00E57390">
        <w:rPr>
          <w:sz w:val="28"/>
          <w:szCs w:val="28"/>
        </w:rPr>
        <w:t>стороне</w:t>
      </w:r>
      <w:r w:rsidR="0075038E">
        <w:rPr>
          <w:sz w:val="28"/>
          <w:szCs w:val="28"/>
        </w:rPr>
        <w:t xml:space="preserve"> </w:t>
      </w:r>
      <w:r w:rsidRPr="00E57390">
        <w:rPr>
          <w:sz w:val="28"/>
          <w:szCs w:val="28"/>
        </w:rPr>
        <w:t>которой</w:t>
      </w:r>
      <w:r w:rsidR="0075038E">
        <w:rPr>
          <w:sz w:val="28"/>
          <w:szCs w:val="28"/>
        </w:rPr>
        <w:t xml:space="preserve"> </w:t>
      </w:r>
      <w:r w:rsidRPr="00E57390">
        <w:rPr>
          <w:sz w:val="28"/>
          <w:szCs w:val="28"/>
        </w:rPr>
        <w:t>делает</w:t>
      </w:r>
      <w:r w:rsidR="0075038E">
        <w:rPr>
          <w:sz w:val="28"/>
          <w:szCs w:val="28"/>
        </w:rPr>
        <w:t xml:space="preserve"> </w:t>
      </w:r>
      <w:r w:rsidRPr="00E57390">
        <w:rPr>
          <w:sz w:val="28"/>
          <w:szCs w:val="28"/>
        </w:rPr>
        <w:t>надпись:</w:t>
      </w:r>
      <w:r w:rsidR="0075038E">
        <w:rPr>
          <w:sz w:val="28"/>
          <w:szCs w:val="28"/>
        </w:rPr>
        <w:t xml:space="preserve"> </w:t>
      </w:r>
      <w:r w:rsidRPr="00E57390">
        <w:rPr>
          <w:sz w:val="28"/>
          <w:szCs w:val="28"/>
        </w:rPr>
        <w:t>«Оригинал</w:t>
      </w:r>
      <w:r w:rsidR="0075038E">
        <w:rPr>
          <w:sz w:val="28"/>
          <w:szCs w:val="28"/>
        </w:rPr>
        <w:t xml:space="preserve"> </w:t>
      </w:r>
      <w:r w:rsidRPr="00E57390">
        <w:rPr>
          <w:sz w:val="28"/>
          <w:szCs w:val="28"/>
        </w:rPr>
        <w:t>расписки</w:t>
      </w:r>
      <w:r w:rsidR="0075038E">
        <w:rPr>
          <w:sz w:val="28"/>
          <w:szCs w:val="28"/>
        </w:rPr>
        <w:t xml:space="preserve"> </w:t>
      </w:r>
      <w:r w:rsidRPr="00E57390">
        <w:rPr>
          <w:sz w:val="28"/>
          <w:szCs w:val="28"/>
        </w:rPr>
        <w:t>утерян»,</w:t>
      </w:r>
      <w:r w:rsidR="0075038E">
        <w:rPr>
          <w:sz w:val="28"/>
          <w:szCs w:val="28"/>
        </w:rPr>
        <w:t xml:space="preserve"> </w:t>
      </w:r>
      <w:r w:rsidRPr="00E57390">
        <w:rPr>
          <w:sz w:val="28"/>
          <w:szCs w:val="28"/>
        </w:rPr>
        <w:t>ставит</w:t>
      </w:r>
      <w:r w:rsidR="0075038E">
        <w:rPr>
          <w:sz w:val="28"/>
          <w:szCs w:val="28"/>
        </w:rPr>
        <w:t xml:space="preserve"> </w:t>
      </w:r>
      <w:r w:rsidRPr="00E57390">
        <w:rPr>
          <w:sz w:val="28"/>
          <w:szCs w:val="28"/>
        </w:rPr>
        <w:t>дату</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подпись).</w:t>
      </w:r>
      <w:r w:rsidR="0075038E">
        <w:rPr>
          <w:sz w:val="28"/>
          <w:szCs w:val="28"/>
        </w:rPr>
        <w:t xml:space="preserve"> </w:t>
      </w:r>
      <w:r w:rsidRPr="00E57390">
        <w:rPr>
          <w:sz w:val="28"/>
          <w:szCs w:val="28"/>
        </w:rPr>
        <w:t>Установление</w:t>
      </w:r>
      <w:r w:rsidR="0075038E">
        <w:rPr>
          <w:sz w:val="28"/>
          <w:szCs w:val="28"/>
        </w:rPr>
        <w:t xml:space="preserve"> </w:t>
      </w:r>
      <w:r w:rsidRPr="00E57390">
        <w:rPr>
          <w:sz w:val="28"/>
          <w:szCs w:val="28"/>
        </w:rPr>
        <w:t>личности</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может</w:t>
      </w:r>
      <w:r w:rsidR="0075038E">
        <w:rPr>
          <w:sz w:val="28"/>
          <w:szCs w:val="28"/>
        </w:rPr>
        <w:t xml:space="preserve"> </w:t>
      </w:r>
      <w:r w:rsidRPr="00E57390">
        <w:rPr>
          <w:sz w:val="28"/>
          <w:szCs w:val="28"/>
        </w:rPr>
        <w:t>осуществляться</w:t>
      </w:r>
      <w:r w:rsidR="0075038E">
        <w:rPr>
          <w:sz w:val="28"/>
          <w:szCs w:val="28"/>
        </w:rPr>
        <w:t xml:space="preserve"> </w:t>
      </w:r>
      <w:r w:rsidRPr="00E57390">
        <w:rPr>
          <w:sz w:val="28"/>
          <w:szCs w:val="28"/>
        </w:rPr>
        <w:t>посредством</w:t>
      </w:r>
      <w:r w:rsidR="0075038E">
        <w:rPr>
          <w:sz w:val="28"/>
          <w:szCs w:val="28"/>
        </w:rPr>
        <w:t xml:space="preserve"> </w:t>
      </w:r>
      <w:r w:rsidRPr="00E57390">
        <w:rPr>
          <w:sz w:val="28"/>
          <w:szCs w:val="28"/>
        </w:rPr>
        <w:t>идентификации</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аутентификации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использованием</w:t>
      </w:r>
      <w:r w:rsidR="0075038E">
        <w:rPr>
          <w:sz w:val="28"/>
          <w:szCs w:val="28"/>
        </w:rPr>
        <w:t xml:space="preserve"> </w:t>
      </w:r>
      <w:r w:rsidRPr="00E57390">
        <w:rPr>
          <w:sz w:val="28"/>
          <w:szCs w:val="28"/>
        </w:rPr>
        <w:t>информационных</w:t>
      </w:r>
      <w:r w:rsidR="0075038E">
        <w:rPr>
          <w:sz w:val="28"/>
          <w:szCs w:val="28"/>
        </w:rPr>
        <w:t xml:space="preserve"> </w:t>
      </w:r>
      <w:r w:rsidRPr="00E57390">
        <w:rPr>
          <w:sz w:val="28"/>
          <w:szCs w:val="28"/>
        </w:rPr>
        <w:t>технологий,</w:t>
      </w:r>
      <w:r w:rsidR="0075038E">
        <w:rPr>
          <w:sz w:val="28"/>
          <w:szCs w:val="28"/>
        </w:rPr>
        <w:t xml:space="preserve"> </w:t>
      </w:r>
      <w:r w:rsidRPr="00E57390">
        <w:rPr>
          <w:sz w:val="28"/>
          <w:szCs w:val="28"/>
          <w:lang w:eastAsia="en-US" w:bidi="en-US"/>
        </w:rPr>
        <w:t>в</w:t>
      </w:r>
      <w:r w:rsidR="0075038E">
        <w:rPr>
          <w:sz w:val="28"/>
          <w:szCs w:val="28"/>
          <w:lang w:eastAsia="en-US" w:bidi="en-US"/>
        </w:rPr>
        <w:t xml:space="preserve"> </w:t>
      </w:r>
      <w:r w:rsidRPr="00E57390">
        <w:rPr>
          <w:sz w:val="28"/>
          <w:szCs w:val="28"/>
          <w:lang w:eastAsia="en-US" w:bidi="en-US"/>
        </w:rPr>
        <w:t>порядке</w:t>
      </w:r>
      <w:r w:rsidR="0075038E">
        <w:rPr>
          <w:sz w:val="28"/>
          <w:szCs w:val="28"/>
          <w:lang w:eastAsia="en-US" w:bidi="en-US"/>
        </w:rPr>
        <w:t xml:space="preserve"> </w:t>
      </w:r>
      <w:r w:rsidRPr="00E57390">
        <w:rPr>
          <w:sz w:val="28"/>
          <w:szCs w:val="28"/>
          <w:lang w:eastAsia="en-US" w:bidi="en-US"/>
        </w:rPr>
        <w:t>определенным</w:t>
      </w:r>
      <w:r w:rsidR="0075038E">
        <w:rPr>
          <w:sz w:val="28"/>
          <w:szCs w:val="28"/>
          <w:lang w:eastAsia="en-US" w:bidi="en-US"/>
        </w:rPr>
        <w:t xml:space="preserve"> </w:t>
      </w:r>
      <w:r w:rsidRPr="00E57390">
        <w:rPr>
          <w:sz w:val="28"/>
          <w:szCs w:val="28"/>
          <w:lang w:eastAsia="en-US" w:bidi="en-US"/>
        </w:rPr>
        <w:t>от</w:t>
      </w:r>
      <w:r w:rsidR="0075038E">
        <w:rPr>
          <w:sz w:val="28"/>
          <w:szCs w:val="28"/>
          <w:lang w:eastAsia="en-US" w:bidi="en-US"/>
        </w:rPr>
        <w:t xml:space="preserve"> </w:t>
      </w:r>
      <w:r w:rsidRPr="00E57390">
        <w:rPr>
          <w:sz w:val="28"/>
          <w:szCs w:val="28"/>
          <w:lang w:eastAsia="en-US" w:bidi="en-US"/>
        </w:rPr>
        <w:t>29.12.2022</w:t>
      </w:r>
      <w:r w:rsidR="0075038E">
        <w:rPr>
          <w:sz w:val="28"/>
          <w:szCs w:val="28"/>
          <w:lang w:eastAsia="en-US" w:bidi="en-US"/>
        </w:rPr>
        <w:t xml:space="preserve">  </w:t>
      </w:r>
      <w:r w:rsidRPr="00E57390">
        <w:rPr>
          <w:sz w:val="28"/>
          <w:szCs w:val="28"/>
          <w:lang w:eastAsia="en-US" w:bidi="en-US"/>
        </w:rPr>
        <w:t>№</w:t>
      </w:r>
      <w:r w:rsidR="0075038E">
        <w:rPr>
          <w:sz w:val="28"/>
          <w:szCs w:val="28"/>
          <w:lang w:eastAsia="en-US" w:bidi="en-US"/>
        </w:rPr>
        <w:t xml:space="preserve"> </w:t>
      </w:r>
      <w:r w:rsidRPr="00E57390">
        <w:rPr>
          <w:sz w:val="28"/>
          <w:szCs w:val="28"/>
          <w:lang w:eastAsia="en-US" w:bidi="en-US"/>
        </w:rPr>
        <w:t>572-ФЗ</w:t>
      </w:r>
      <w:r w:rsidR="0075038E">
        <w:rPr>
          <w:sz w:val="28"/>
          <w:szCs w:val="28"/>
          <w:lang w:eastAsia="en-US" w:bidi="en-US"/>
        </w:rPr>
        <w:t xml:space="preserve"> </w:t>
      </w:r>
      <w:r w:rsidRPr="00E57390">
        <w:rPr>
          <w:sz w:val="28"/>
          <w:szCs w:val="28"/>
          <w:lang w:eastAsia="en-US" w:bidi="en-US"/>
        </w:rPr>
        <w:t>«Об</w:t>
      </w:r>
      <w:r w:rsidR="0075038E">
        <w:rPr>
          <w:sz w:val="28"/>
          <w:szCs w:val="28"/>
          <w:lang w:eastAsia="en-US" w:bidi="en-US"/>
        </w:rPr>
        <w:t xml:space="preserve"> </w:t>
      </w:r>
      <w:r w:rsidRPr="00E57390">
        <w:rPr>
          <w:sz w:val="28"/>
          <w:szCs w:val="28"/>
          <w:lang w:eastAsia="en-US" w:bidi="en-US"/>
        </w:rPr>
        <w:t>осуществлении</w:t>
      </w:r>
      <w:r w:rsidR="0075038E">
        <w:rPr>
          <w:sz w:val="28"/>
          <w:szCs w:val="28"/>
          <w:lang w:eastAsia="en-US" w:bidi="en-US"/>
        </w:rPr>
        <w:t xml:space="preserve"> </w:t>
      </w:r>
      <w:r w:rsidRPr="00E57390">
        <w:rPr>
          <w:sz w:val="28"/>
          <w:szCs w:val="28"/>
          <w:lang w:eastAsia="en-US" w:bidi="en-US"/>
        </w:rPr>
        <w:t>идентификации</w:t>
      </w:r>
      <w:r w:rsidR="0075038E">
        <w:rPr>
          <w:sz w:val="28"/>
          <w:szCs w:val="28"/>
          <w:lang w:eastAsia="en-US" w:bidi="en-US"/>
        </w:rPr>
        <w:t xml:space="preserve"> </w:t>
      </w:r>
      <w:r w:rsidRPr="00E57390">
        <w:rPr>
          <w:sz w:val="28"/>
          <w:szCs w:val="28"/>
          <w:lang w:eastAsia="en-US" w:bidi="en-US"/>
        </w:rPr>
        <w:t>и</w:t>
      </w:r>
      <w:r w:rsidR="0075038E">
        <w:rPr>
          <w:sz w:val="28"/>
          <w:szCs w:val="28"/>
          <w:lang w:eastAsia="en-US" w:bidi="en-US"/>
        </w:rPr>
        <w:t xml:space="preserve"> </w:t>
      </w:r>
      <w:r w:rsidRPr="00E57390">
        <w:rPr>
          <w:sz w:val="28"/>
          <w:szCs w:val="28"/>
          <w:lang w:eastAsia="en-US" w:bidi="en-US"/>
        </w:rPr>
        <w:t>(или)</w:t>
      </w:r>
      <w:r w:rsidR="0075038E">
        <w:rPr>
          <w:sz w:val="28"/>
          <w:szCs w:val="28"/>
          <w:lang w:eastAsia="en-US" w:bidi="en-US"/>
        </w:rPr>
        <w:t xml:space="preserve"> </w:t>
      </w:r>
      <w:r w:rsidRPr="00E57390">
        <w:rPr>
          <w:sz w:val="28"/>
          <w:szCs w:val="28"/>
          <w:lang w:eastAsia="en-US" w:bidi="en-US"/>
        </w:rPr>
        <w:t>аутентификации</w:t>
      </w:r>
      <w:r w:rsidR="0075038E">
        <w:rPr>
          <w:sz w:val="28"/>
          <w:szCs w:val="28"/>
          <w:lang w:eastAsia="en-US" w:bidi="en-US"/>
        </w:rPr>
        <w:t xml:space="preserve"> </w:t>
      </w:r>
      <w:r w:rsidRPr="00E57390">
        <w:rPr>
          <w:sz w:val="28"/>
          <w:szCs w:val="28"/>
          <w:lang w:eastAsia="en-US" w:bidi="en-US"/>
        </w:rPr>
        <w:t>физических</w:t>
      </w:r>
      <w:r w:rsidR="0075038E">
        <w:rPr>
          <w:sz w:val="28"/>
          <w:szCs w:val="28"/>
          <w:lang w:eastAsia="en-US" w:bidi="en-US"/>
        </w:rPr>
        <w:t xml:space="preserve"> </w:t>
      </w:r>
      <w:r w:rsidRPr="00E57390">
        <w:rPr>
          <w:sz w:val="28"/>
          <w:szCs w:val="28"/>
          <w:lang w:eastAsia="en-US" w:bidi="en-US"/>
        </w:rPr>
        <w:t>лиц</w:t>
      </w:r>
      <w:r w:rsidR="0075038E">
        <w:rPr>
          <w:sz w:val="28"/>
          <w:szCs w:val="28"/>
          <w:lang w:eastAsia="en-US" w:bidi="en-US"/>
        </w:rPr>
        <w:t xml:space="preserve"> </w:t>
      </w:r>
      <w:r w:rsidRPr="00E57390">
        <w:rPr>
          <w:sz w:val="28"/>
          <w:szCs w:val="28"/>
          <w:lang w:eastAsia="en-US" w:bidi="en-US"/>
        </w:rPr>
        <w:t>с</w:t>
      </w:r>
      <w:r w:rsidR="0075038E">
        <w:rPr>
          <w:sz w:val="28"/>
          <w:szCs w:val="28"/>
          <w:lang w:eastAsia="en-US" w:bidi="en-US"/>
        </w:rPr>
        <w:t xml:space="preserve"> </w:t>
      </w:r>
      <w:r w:rsidRPr="00E57390">
        <w:rPr>
          <w:sz w:val="28"/>
          <w:szCs w:val="28"/>
          <w:lang w:eastAsia="en-US" w:bidi="en-US"/>
        </w:rPr>
        <w:lastRenderedPageBreak/>
        <w:t>использованием</w:t>
      </w:r>
      <w:r w:rsidR="0075038E">
        <w:rPr>
          <w:sz w:val="28"/>
          <w:szCs w:val="28"/>
          <w:lang w:eastAsia="en-US" w:bidi="en-US"/>
        </w:rPr>
        <w:t xml:space="preserve"> </w:t>
      </w:r>
      <w:r w:rsidRPr="00E57390">
        <w:rPr>
          <w:sz w:val="28"/>
          <w:szCs w:val="28"/>
          <w:lang w:eastAsia="en-US" w:bidi="en-US"/>
        </w:rPr>
        <w:t>биометрических</w:t>
      </w:r>
      <w:r w:rsidR="0075038E">
        <w:rPr>
          <w:sz w:val="28"/>
          <w:szCs w:val="28"/>
          <w:lang w:eastAsia="en-US" w:bidi="en-US"/>
        </w:rPr>
        <w:t xml:space="preserve"> </w:t>
      </w:r>
      <w:r w:rsidRPr="00E57390">
        <w:rPr>
          <w:sz w:val="28"/>
          <w:szCs w:val="28"/>
          <w:lang w:eastAsia="en-US" w:bidi="en-US"/>
        </w:rPr>
        <w:t>персональных</w:t>
      </w:r>
      <w:r w:rsidR="0075038E">
        <w:rPr>
          <w:sz w:val="28"/>
          <w:szCs w:val="28"/>
          <w:lang w:eastAsia="en-US" w:bidi="en-US"/>
        </w:rPr>
        <w:t xml:space="preserve"> </w:t>
      </w:r>
      <w:r w:rsidRPr="00E57390">
        <w:rPr>
          <w:sz w:val="28"/>
          <w:szCs w:val="28"/>
          <w:lang w:eastAsia="en-US" w:bidi="en-US"/>
        </w:rPr>
        <w:t>данных,</w:t>
      </w:r>
      <w:r w:rsidR="0075038E">
        <w:rPr>
          <w:sz w:val="28"/>
          <w:szCs w:val="28"/>
          <w:lang w:eastAsia="en-US" w:bidi="en-US"/>
        </w:rPr>
        <w:t xml:space="preserve"> </w:t>
      </w:r>
      <w:r w:rsidRPr="00E57390">
        <w:rPr>
          <w:sz w:val="28"/>
          <w:szCs w:val="28"/>
          <w:lang w:eastAsia="en-US" w:bidi="en-US"/>
        </w:rPr>
        <w:t>о</w:t>
      </w:r>
      <w:r w:rsidR="0075038E">
        <w:rPr>
          <w:sz w:val="28"/>
          <w:szCs w:val="28"/>
          <w:lang w:eastAsia="en-US" w:bidi="en-US"/>
        </w:rPr>
        <w:t xml:space="preserve"> </w:t>
      </w:r>
      <w:r w:rsidRPr="00E57390">
        <w:rPr>
          <w:sz w:val="28"/>
          <w:szCs w:val="28"/>
          <w:lang w:eastAsia="en-US" w:bidi="en-US"/>
        </w:rPr>
        <w:t>внесении</w:t>
      </w:r>
      <w:r w:rsidR="0075038E">
        <w:rPr>
          <w:sz w:val="28"/>
          <w:szCs w:val="28"/>
          <w:lang w:eastAsia="en-US" w:bidi="en-US"/>
        </w:rPr>
        <w:t xml:space="preserve"> </w:t>
      </w:r>
      <w:r w:rsidRPr="00E57390">
        <w:rPr>
          <w:sz w:val="28"/>
          <w:szCs w:val="28"/>
          <w:lang w:eastAsia="en-US" w:bidi="en-US"/>
        </w:rPr>
        <w:t>изменений</w:t>
      </w:r>
      <w:r w:rsidR="0075038E">
        <w:rPr>
          <w:sz w:val="28"/>
          <w:szCs w:val="28"/>
          <w:lang w:eastAsia="en-US" w:bidi="en-US"/>
        </w:rPr>
        <w:t xml:space="preserve"> </w:t>
      </w:r>
      <w:r w:rsidRPr="00E57390">
        <w:rPr>
          <w:sz w:val="28"/>
          <w:szCs w:val="28"/>
          <w:lang w:eastAsia="en-US" w:bidi="en-US"/>
        </w:rPr>
        <w:t>в</w:t>
      </w:r>
      <w:r w:rsidR="0075038E">
        <w:rPr>
          <w:sz w:val="28"/>
          <w:szCs w:val="28"/>
          <w:lang w:eastAsia="en-US" w:bidi="en-US"/>
        </w:rPr>
        <w:t xml:space="preserve"> </w:t>
      </w:r>
      <w:r w:rsidRPr="00E57390">
        <w:rPr>
          <w:sz w:val="28"/>
          <w:szCs w:val="28"/>
          <w:lang w:eastAsia="en-US" w:bidi="en-US"/>
        </w:rPr>
        <w:t>отдельные</w:t>
      </w:r>
      <w:r w:rsidR="0075038E">
        <w:rPr>
          <w:sz w:val="28"/>
          <w:szCs w:val="28"/>
          <w:lang w:eastAsia="en-US" w:bidi="en-US"/>
        </w:rPr>
        <w:t xml:space="preserve"> </w:t>
      </w:r>
      <w:r w:rsidRPr="00E57390">
        <w:rPr>
          <w:sz w:val="28"/>
          <w:szCs w:val="28"/>
          <w:lang w:eastAsia="en-US" w:bidi="en-US"/>
        </w:rPr>
        <w:t>законодательные</w:t>
      </w:r>
      <w:r w:rsidR="0075038E">
        <w:rPr>
          <w:sz w:val="28"/>
          <w:szCs w:val="28"/>
          <w:lang w:eastAsia="en-US" w:bidi="en-US"/>
        </w:rPr>
        <w:t xml:space="preserve"> </w:t>
      </w:r>
      <w:r w:rsidRPr="00E57390">
        <w:rPr>
          <w:sz w:val="28"/>
          <w:szCs w:val="28"/>
          <w:lang w:eastAsia="en-US" w:bidi="en-US"/>
        </w:rPr>
        <w:t>акты</w:t>
      </w:r>
      <w:r w:rsidR="0075038E">
        <w:rPr>
          <w:sz w:val="28"/>
          <w:szCs w:val="28"/>
          <w:lang w:eastAsia="en-US" w:bidi="en-US"/>
        </w:rPr>
        <w:t xml:space="preserve"> </w:t>
      </w:r>
      <w:r w:rsidRPr="00E57390">
        <w:rPr>
          <w:sz w:val="28"/>
          <w:szCs w:val="28"/>
          <w:lang w:eastAsia="en-US" w:bidi="en-US"/>
        </w:rPr>
        <w:t>Российской</w:t>
      </w:r>
      <w:r w:rsidR="0075038E">
        <w:rPr>
          <w:sz w:val="28"/>
          <w:szCs w:val="28"/>
          <w:lang w:eastAsia="en-US" w:bidi="en-US"/>
        </w:rPr>
        <w:t xml:space="preserve"> </w:t>
      </w:r>
      <w:r w:rsidRPr="00E57390">
        <w:rPr>
          <w:sz w:val="28"/>
          <w:szCs w:val="28"/>
          <w:lang w:eastAsia="en-US" w:bidi="en-US"/>
        </w:rPr>
        <w:t>Федерации</w:t>
      </w:r>
      <w:r w:rsidR="0075038E">
        <w:rPr>
          <w:sz w:val="28"/>
          <w:szCs w:val="28"/>
          <w:lang w:eastAsia="en-US" w:bidi="en-US"/>
        </w:rPr>
        <w:t xml:space="preserve"> </w:t>
      </w:r>
      <w:r w:rsidRPr="00E57390">
        <w:rPr>
          <w:sz w:val="28"/>
          <w:szCs w:val="28"/>
          <w:lang w:eastAsia="en-US" w:bidi="en-US"/>
        </w:rPr>
        <w:t>и</w:t>
      </w:r>
      <w:r w:rsidR="0075038E">
        <w:rPr>
          <w:sz w:val="28"/>
          <w:szCs w:val="28"/>
          <w:lang w:eastAsia="en-US" w:bidi="en-US"/>
        </w:rPr>
        <w:t xml:space="preserve"> </w:t>
      </w:r>
      <w:r w:rsidRPr="00E57390">
        <w:rPr>
          <w:sz w:val="28"/>
          <w:szCs w:val="28"/>
          <w:lang w:eastAsia="en-US" w:bidi="en-US"/>
        </w:rPr>
        <w:t>признании</w:t>
      </w:r>
      <w:r w:rsidR="0075038E">
        <w:rPr>
          <w:sz w:val="28"/>
          <w:szCs w:val="28"/>
          <w:lang w:eastAsia="en-US" w:bidi="en-US"/>
        </w:rPr>
        <w:t xml:space="preserve"> </w:t>
      </w:r>
      <w:r w:rsidRPr="00E57390">
        <w:rPr>
          <w:sz w:val="28"/>
          <w:szCs w:val="28"/>
          <w:lang w:eastAsia="en-US" w:bidi="en-US"/>
        </w:rPr>
        <w:t>утратившими</w:t>
      </w:r>
      <w:r w:rsidR="0075038E">
        <w:rPr>
          <w:sz w:val="28"/>
          <w:szCs w:val="28"/>
          <w:lang w:eastAsia="en-US" w:bidi="en-US"/>
        </w:rPr>
        <w:t xml:space="preserve"> </w:t>
      </w:r>
      <w:r w:rsidRPr="00E57390">
        <w:rPr>
          <w:sz w:val="28"/>
          <w:szCs w:val="28"/>
          <w:lang w:eastAsia="en-US" w:bidi="en-US"/>
        </w:rPr>
        <w:t>силу</w:t>
      </w:r>
      <w:r w:rsidR="0075038E">
        <w:rPr>
          <w:sz w:val="28"/>
          <w:szCs w:val="28"/>
          <w:lang w:eastAsia="en-US" w:bidi="en-US"/>
        </w:rPr>
        <w:t xml:space="preserve"> </w:t>
      </w:r>
      <w:r w:rsidRPr="00E57390">
        <w:rPr>
          <w:sz w:val="28"/>
          <w:szCs w:val="28"/>
          <w:lang w:eastAsia="en-US" w:bidi="en-US"/>
        </w:rPr>
        <w:t>отдельных</w:t>
      </w:r>
      <w:r w:rsidR="0075038E">
        <w:rPr>
          <w:sz w:val="28"/>
          <w:szCs w:val="28"/>
          <w:lang w:eastAsia="en-US" w:bidi="en-US"/>
        </w:rPr>
        <w:t xml:space="preserve"> </w:t>
      </w:r>
      <w:r w:rsidRPr="00E57390">
        <w:rPr>
          <w:sz w:val="28"/>
          <w:szCs w:val="28"/>
          <w:lang w:eastAsia="en-US" w:bidi="en-US"/>
        </w:rPr>
        <w:t>положений</w:t>
      </w:r>
      <w:r w:rsidR="0075038E">
        <w:rPr>
          <w:sz w:val="28"/>
          <w:szCs w:val="28"/>
          <w:lang w:eastAsia="en-US" w:bidi="en-US"/>
        </w:rPr>
        <w:t xml:space="preserve"> </w:t>
      </w:r>
      <w:r w:rsidRPr="00E57390">
        <w:rPr>
          <w:sz w:val="28"/>
          <w:szCs w:val="28"/>
          <w:lang w:eastAsia="en-US" w:bidi="en-US"/>
        </w:rPr>
        <w:t>законодательных</w:t>
      </w:r>
      <w:r w:rsidR="0075038E">
        <w:rPr>
          <w:sz w:val="28"/>
          <w:szCs w:val="28"/>
          <w:lang w:eastAsia="en-US" w:bidi="en-US"/>
        </w:rPr>
        <w:t xml:space="preserve"> </w:t>
      </w:r>
      <w:r w:rsidRPr="00E57390">
        <w:rPr>
          <w:sz w:val="28"/>
          <w:szCs w:val="28"/>
          <w:lang w:eastAsia="en-US" w:bidi="en-US"/>
        </w:rPr>
        <w:t>актов</w:t>
      </w:r>
      <w:r w:rsidR="0075038E">
        <w:rPr>
          <w:sz w:val="28"/>
          <w:szCs w:val="28"/>
          <w:lang w:eastAsia="en-US" w:bidi="en-US"/>
        </w:rPr>
        <w:t xml:space="preserve"> </w:t>
      </w:r>
      <w:r w:rsidRPr="00E57390">
        <w:rPr>
          <w:sz w:val="28"/>
          <w:szCs w:val="28"/>
          <w:lang w:eastAsia="en-US" w:bidi="en-US"/>
        </w:rPr>
        <w:t>Российской</w:t>
      </w:r>
      <w:r w:rsidR="0075038E">
        <w:rPr>
          <w:sz w:val="28"/>
          <w:szCs w:val="28"/>
          <w:lang w:eastAsia="en-US" w:bidi="en-US"/>
        </w:rPr>
        <w:t xml:space="preserve"> </w:t>
      </w:r>
      <w:r w:rsidRPr="00E57390">
        <w:rPr>
          <w:sz w:val="28"/>
          <w:szCs w:val="28"/>
          <w:lang w:eastAsia="en-US" w:bidi="en-US"/>
        </w:rPr>
        <w:t>Федерации»</w:t>
      </w:r>
      <w:r w:rsidR="0075038E">
        <w:rPr>
          <w:sz w:val="28"/>
          <w:szCs w:val="28"/>
        </w:rPr>
        <w:t xml:space="preserve"> </w:t>
      </w:r>
      <w:r w:rsidRPr="00E57390">
        <w:rPr>
          <w:sz w:val="28"/>
          <w:szCs w:val="28"/>
        </w:rPr>
        <w:t>(использование</w:t>
      </w:r>
      <w:r w:rsidR="0075038E">
        <w:rPr>
          <w:sz w:val="28"/>
          <w:szCs w:val="28"/>
        </w:rPr>
        <w:t xml:space="preserve"> </w:t>
      </w:r>
      <w:r w:rsidRPr="00E57390">
        <w:rPr>
          <w:sz w:val="28"/>
          <w:szCs w:val="28"/>
        </w:rPr>
        <w:t>вышеуказанных</w:t>
      </w:r>
      <w:r w:rsidR="0075038E">
        <w:rPr>
          <w:sz w:val="28"/>
          <w:szCs w:val="28"/>
        </w:rPr>
        <w:t xml:space="preserve"> </w:t>
      </w:r>
      <w:r w:rsidRPr="00E57390">
        <w:rPr>
          <w:sz w:val="28"/>
          <w:szCs w:val="28"/>
        </w:rPr>
        <w:t>технологий</w:t>
      </w:r>
      <w:r w:rsidR="0075038E">
        <w:rPr>
          <w:sz w:val="28"/>
          <w:szCs w:val="28"/>
        </w:rPr>
        <w:t xml:space="preserve"> </w:t>
      </w:r>
      <w:r w:rsidRPr="00E57390">
        <w:rPr>
          <w:sz w:val="28"/>
          <w:szCs w:val="28"/>
        </w:rPr>
        <w:t>проводится</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наличии</w:t>
      </w:r>
      <w:r w:rsidR="0075038E">
        <w:rPr>
          <w:sz w:val="28"/>
          <w:szCs w:val="28"/>
        </w:rPr>
        <w:t xml:space="preserve"> </w:t>
      </w:r>
      <w:r w:rsidRPr="00E57390">
        <w:rPr>
          <w:sz w:val="28"/>
          <w:szCs w:val="28"/>
        </w:rPr>
        <w:t>технической</w:t>
      </w:r>
      <w:r w:rsidR="0075038E">
        <w:rPr>
          <w:sz w:val="28"/>
          <w:szCs w:val="28"/>
        </w:rPr>
        <w:t xml:space="preserve"> </w:t>
      </w:r>
      <w:r w:rsidRPr="00E57390">
        <w:rPr>
          <w:sz w:val="28"/>
          <w:szCs w:val="28"/>
        </w:rPr>
        <w:t>возможности);</w:t>
      </w:r>
    </w:p>
    <w:p w14:paraId="5EBAD794" w14:textId="1A3A1E03"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знакомит</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содержанием</w:t>
      </w:r>
      <w:r w:rsidR="0075038E">
        <w:rPr>
          <w:sz w:val="28"/>
          <w:szCs w:val="28"/>
        </w:rPr>
        <w:t xml:space="preserve"> </w:t>
      </w:r>
      <w:r w:rsidRPr="00E57390">
        <w:rPr>
          <w:sz w:val="28"/>
          <w:szCs w:val="28"/>
        </w:rPr>
        <w:t>результата</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lang w:eastAsia="ar-SA"/>
        </w:rPr>
        <w:t>или</w:t>
      </w:r>
      <w:r w:rsidR="0075038E">
        <w:rPr>
          <w:sz w:val="28"/>
          <w:szCs w:val="28"/>
          <w:lang w:eastAsia="ar-SA"/>
        </w:rPr>
        <w:t xml:space="preserve"> </w:t>
      </w:r>
      <w:r w:rsidRPr="00E57390">
        <w:rPr>
          <w:sz w:val="28"/>
          <w:szCs w:val="28"/>
          <w:lang w:eastAsia="ar-SA"/>
        </w:rPr>
        <w:t>письма</w:t>
      </w:r>
      <w:r w:rsidR="0075038E">
        <w:rPr>
          <w:sz w:val="28"/>
          <w:szCs w:val="28"/>
          <w:lang w:eastAsia="ar-SA"/>
        </w:rPr>
        <w:t xml:space="preserve"> </w:t>
      </w:r>
      <w:r w:rsidRPr="00E57390">
        <w:rPr>
          <w:sz w:val="28"/>
          <w:szCs w:val="28"/>
          <w:lang w:eastAsia="ar-SA"/>
        </w:rPr>
        <w:t>о</w:t>
      </w:r>
      <w:r w:rsidR="0075038E">
        <w:rPr>
          <w:sz w:val="28"/>
          <w:szCs w:val="28"/>
          <w:lang w:eastAsia="ar-SA"/>
        </w:rPr>
        <w:t xml:space="preserve"> </w:t>
      </w:r>
      <w:r w:rsidRPr="00E57390">
        <w:rPr>
          <w:sz w:val="28"/>
          <w:szCs w:val="28"/>
          <w:lang w:eastAsia="ar-SA"/>
        </w:rPr>
        <w:t>возврате</w:t>
      </w:r>
      <w:r w:rsidR="0075038E">
        <w:rPr>
          <w:sz w:val="28"/>
          <w:szCs w:val="28"/>
          <w:lang w:eastAsia="ar-SA"/>
        </w:rPr>
        <w:t xml:space="preserve"> </w:t>
      </w:r>
      <w:r w:rsidRPr="00E57390">
        <w:rPr>
          <w:sz w:val="28"/>
          <w:szCs w:val="28"/>
          <w:lang w:eastAsia="ar-SA"/>
        </w:rPr>
        <w:t>заявления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выдаёт</w:t>
      </w:r>
      <w:r w:rsidR="0075038E">
        <w:rPr>
          <w:sz w:val="28"/>
          <w:szCs w:val="28"/>
        </w:rPr>
        <w:t xml:space="preserve"> </w:t>
      </w:r>
      <w:r w:rsidRPr="00E57390">
        <w:rPr>
          <w:sz w:val="28"/>
          <w:szCs w:val="28"/>
        </w:rPr>
        <w:t>его.</w:t>
      </w:r>
    </w:p>
    <w:p w14:paraId="40ED38B5" w14:textId="1E4BEEBB"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Заявитель</w:t>
      </w:r>
      <w:r w:rsidR="0075038E">
        <w:rPr>
          <w:sz w:val="28"/>
          <w:szCs w:val="28"/>
        </w:rPr>
        <w:t xml:space="preserve"> </w:t>
      </w:r>
      <w:r w:rsidRPr="00E57390">
        <w:rPr>
          <w:sz w:val="28"/>
          <w:szCs w:val="28"/>
        </w:rPr>
        <w:t>подтверждает</w:t>
      </w:r>
      <w:r w:rsidR="0075038E">
        <w:rPr>
          <w:sz w:val="28"/>
          <w:szCs w:val="28"/>
        </w:rPr>
        <w:t xml:space="preserve"> </w:t>
      </w:r>
      <w:r w:rsidRPr="00E57390">
        <w:rPr>
          <w:sz w:val="28"/>
          <w:szCs w:val="28"/>
        </w:rPr>
        <w:t>получение</w:t>
      </w:r>
      <w:r w:rsidR="0075038E">
        <w:rPr>
          <w:sz w:val="28"/>
          <w:szCs w:val="28"/>
        </w:rPr>
        <w:t xml:space="preserve"> </w:t>
      </w:r>
      <w:r w:rsidRPr="00E57390">
        <w:rPr>
          <w:sz w:val="28"/>
          <w:szCs w:val="28"/>
        </w:rPr>
        <w:t>результата</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lang w:eastAsia="ar-SA"/>
        </w:rPr>
        <w:t>или</w:t>
      </w:r>
      <w:r w:rsidR="0075038E">
        <w:rPr>
          <w:sz w:val="28"/>
          <w:szCs w:val="28"/>
          <w:lang w:eastAsia="ar-SA"/>
        </w:rPr>
        <w:t xml:space="preserve"> </w:t>
      </w:r>
      <w:r w:rsidRPr="00E57390">
        <w:rPr>
          <w:sz w:val="28"/>
          <w:szCs w:val="28"/>
          <w:lang w:eastAsia="ar-SA"/>
        </w:rPr>
        <w:t>письма</w:t>
      </w:r>
      <w:r w:rsidR="0075038E">
        <w:rPr>
          <w:sz w:val="28"/>
          <w:szCs w:val="28"/>
          <w:lang w:eastAsia="ar-SA"/>
        </w:rPr>
        <w:t xml:space="preserve"> </w:t>
      </w:r>
      <w:r w:rsidRPr="00E57390">
        <w:rPr>
          <w:sz w:val="28"/>
          <w:szCs w:val="28"/>
          <w:lang w:eastAsia="ar-SA"/>
        </w:rPr>
        <w:t>о</w:t>
      </w:r>
      <w:r w:rsidR="0075038E">
        <w:rPr>
          <w:sz w:val="28"/>
          <w:szCs w:val="28"/>
          <w:lang w:eastAsia="ar-SA"/>
        </w:rPr>
        <w:t xml:space="preserve"> </w:t>
      </w:r>
      <w:r w:rsidRPr="00E57390">
        <w:rPr>
          <w:sz w:val="28"/>
          <w:szCs w:val="28"/>
          <w:lang w:eastAsia="ar-SA"/>
        </w:rPr>
        <w:t>возврате</w:t>
      </w:r>
      <w:r w:rsidR="0075038E">
        <w:rPr>
          <w:sz w:val="28"/>
          <w:szCs w:val="28"/>
          <w:lang w:eastAsia="ar-SA"/>
        </w:rPr>
        <w:t xml:space="preserve"> </w:t>
      </w:r>
      <w:r w:rsidRPr="00E57390">
        <w:rPr>
          <w:sz w:val="28"/>
          <w:szCs w:val="28"/>
          <w:lang w:eastAsia="ar-SA"/>
        </w:rPr>
        <w:t>заявления</w:t>
      </w:r>
      <w:r w:rsidR="0075038E">
        <w:rPr>
          <w:sz w:val="28"/>
          <w:szCs w:val="28"/>
        </w:rPr>
        <w:t xml:space="preserve"> </w:t>
      </w:r>
      <w:r w:rsidRPr="00E57390">
        <w:rPr>
          <w:sz w:val="28"/>
          <w:szCs w:val="28"/>
        </w:rPr>
        <w:t>личной</w:t>
      </w:r>
      <w:r w:rsidR="0075038E">
        <w:rPr>
          <w:sz w:val="28"/>
          <w:szCs w:val="28"/>
        </w:rPr>
        <w:t xml:space="preserve"> </w:t>
      </w:r>
      <w:r w:rsidRPr="00E57390">
        <w:rPr>
          <w:sz w:val="28"/>
          <w:szCs w:val="28"/>
        </w:rPr>
        <w:t>подписью</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расшифровкой</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соответствующей</w:t>
      </w:r>
      <w:r w:rsidR="0075038E">
        <w:rPr>
          <w:sz w:val="28"/>
          <w:szCs w:val="28"/>
        </w:rPr>
        <w:t xml:space="preserve"> </w:t>
      </w:r>
      <w:r w:rsidRPr="00E57390">
        <w:rPr>
          <w:sz w:val="28"/>
          <w:szCs w:val="28"/>
        </w:rPr>
        <w:t>графе</w:t>
      </w:r>
      <w:r w:rsidR="0075038E">
        <w:rPr>
          <w:sz w:val="28"/>
          <w:szCs w:val="28"/>
        </w:rPr>
        <w:t xml:space="preserve"> </w:t>
      </w:r>
      <w:r w:rsidRPr="00E57390">
        <w:rPr>
          <w:sz w:val="28"/>
          <w:szCs w:val="28"/>
        </w:rPr>
        <w:t>расписки,</w:t>
      </w:r>
      <w:r w:rsidR="0075038E">
        <w:rPr>
          <w:sz w:val="28"/>
          <w:szCs w:val="28"/>
        </w:rPr>
        <w:t xml:space="preserve"> </w:t>
      </w:r>
      <w:r w:rsidRPr="00E57390">
        <w:rPr>
          <w:sz w:val="28"/>
          <w:szCs w:val="28"/>
        </w:rPr>
        <w:t>которая</w:t>
      </w:r>
      <w:r w:rsidR="0075038E">
        <w:rPr>
          <w:sz w:val="28"/>
          <w:szCs w:val="28"/>
        </w:rPr>
        <w:t xml:space="preserve"> </w:t>
      </w:r>
      <w:r w:rsidRPr="00E57390">
        <w:rPr>
          <w:sz w:val="28"/>
          <w:szCs w:val="28"/>
        </w:rPr>
        <w:t>хранится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МФЦ.</w:t>
      </w:r>
    </w:p>
    <w:p w14:paraId="67A55FD4" w14:textId="141AD0FA" w:rsidR="00F762FE" w:rsidRPr="00E57390" w:rsidRDefault="00413114" w:rsidP="00B369FC">
      <w:pPr>
        <w:shd w:val="clear" w:color="auto" w:fill="FFFFFF" w:themeFill="background1"/>
        <w:autoSpaceDE w:val="0"/>
        <w:autoSpaceDN w:val="0"/>
        <w:adjustRightInd w:val="0"/>
        <w:ind w:firstLine="709"/>
        <w:jc w:val="both"/>
        <w:rPr>
          <w:sz w:val="28"/>
          <w:szCs w:val="28"/>
        </w:rPr>
      </w:pPr>
      <w:r w:rsidRPr="00E57390">
        <w:rPr>
          <w:sz w:val="28"/>
          <w:szCs w:val="28"/>
        </w:rPr>
        <w:t>60</w:t>
      </w:r>
      <w:r w:rsidR="00F762FE" w:rsidRPr="00E57390">
        <w:rPr>
          <w:sz w:val="28"/>
          <w:szCs w:val="28"/>
        </w:rPr>
        <w:t>.4.</w:t>
      </w:r>
      <w:r w:rsidR="0075038E">
        <w:rPr>
          <w:sz w:val="28"/>
          <w:szCs w:val="28"/>
        </w:rPr>
        <w:t xml:space="preserve"> </w:t>
      </w:r>
      <w:r w:rsidR="00F762FE" w:rsidRPr="00E57390">
        <w:rPr>
          <w:sz w:val="28"/>
          <w:szCs w:val="28"/>
        </w:rPr>
        <w:t>Порядок</w:t>
      </w:r>
      <w:r w:rsidR="0075038E">
        <w:rPr>
          <w:sz w:val="28"/>
          <w:szCs w:val="28"/>
        </w:rPr>
        <w:t xml:space="preserve"> </w:t>
      </w:r>
      <w:r w:rsidR="00F762FE" w:rsidRPr="00E57390">
        <w:rPr>
          <w:sz w:val="28"/>
          <w:szCs w:val="28"/>
        </w:rPr>
        <w:t>выдачи</w:t>
      </w:r>
      <w:r w:rsidR="0075038E">
        <w:rPr>
          <w:sz w:val="28"/>
          <w:szCs w:val="28"/>
        </w:rPr>
        <w:t xml:space="preserve"> </w:t>
      </w:r>
      <w:r w:rsidR="00F762FE" w:rsidRPr="00E57390">
        <w:rPr>
          <w:sz w:val="28"/>
          <w:szCs w:val="28"/>
        </w:rPr>
        <w:t>результата</w:t>
      </w:r>
      <w:r w:rsidR="0075038E">
        <w:rPr>
          <w:sz w:val="28"/>
          <w:szCs w:val="28"/>
        </w:rPr>
        <w:t xml:space="preserve"> </w:t>
      </w:r>
      <w:r w:rsidR="00F762FE" w:rsidRPr="00E57390">
        <w:rPr>
          <w:sz w:val="28"/>
          <w:szCs w:val="28"/>
        </w:rPr>
        <w:t>предоставления</w:t>
      </w:r>
      <w:r w:rsidR="0075038E">
        <w:rPr>
          <w:sz w:val="28"/>
          <w:szCs w:val="28"/>
        </w:rPr>
        <w:t xml:space="preserve"> </w:t>
      </w:r>
      <w:r w:rsidR="00F762FE" w:rsidRPr="00E57390">
        <w:rPr>
          <w:sz w:val="28"/>
          <w:szCs w:val="28"/>
        </w:rPr>
        <w:t>муниципальной</w:t>
      </w:r>
      <w:r w:rsidR="0075038E">
        <w:rPr>
          <w:sz w:val="28"/>
          <w:szCs w:val="28"/>
        </w:rPr>
        <w:t xml:space="preserve"> </w:t>
      </w:r>
      <w:r w:rsidR="00F762FE" w:rsidRPr="00E57390">
        <w:rPr>
          <w:sz w:val="28"/>
          <w:szCs w:val="28"/>
        </w:rPr>
        <w:t>услуги</w:t>
      </w:r>
      <w:r w:rsidR="0075038E">
        <w:rPr>
          <w:sz w:val="28"/>
          <w:szCs w:val="28"/>
        </w:rPr>
        <w:t xml:space="preserve"> </w:t>
      </w:r>
      <w:r w:rsidR="00F762FE" w:rsidRPr="00E57390">
        <w:rPr>
          <w:sz w:val="28"/>
          <w:szCs w:val="28"/>
          <w:lang w:eastAsia="ar-SA"/>
        </w:rPr>
        <w:t>или</w:t>
      </w:r>
      <w:r w:rsidR="0075038E">
        <w:rPr>
          <w:sz w:val="28"/>
          <w:szCs w:val="28"/>
          <w:lang w:eastAsia="ar-SA"/>
        </w:rPr>
        <w:t xml:space="preserve"> </w:t>
      </w:r>
      <w:r w:rsidR="00F762FE" w:rsidRPr="00E57390">
        <w:rPr>
          <w:sz w:val="28"/>
          <w:szCs w:val="28"/>
          <w:lang w:eastAsia="ar-SA"/>
        </w:rPr>
        <w:t>письма</w:t>
      </w:r>
      <w:r w:rsidR="0075038E">
        <w:rPr>
          <w:sz w:val="28"/>
          <w:szCs w:val="28"/>
          <w:lang w:eastAsia="ar-SA"/>
        </w:rPr>
        <w:t xml:space="preserve"> </w:t>
      </w:r>
      <w:r w:rsidR="00F762FE" w:rsidRPr="00E57390">
        <w:rPr>
          <w:sz w:val="28"/>
          <w:szCs w:val="28"/>
          <w:lang w:eastAsia="ar-SA"/>
        </w:rPr>
        <w:t>о</w:t>
      </w:r>
      <w:r w:rsidR="0075038E">
        <w:rPr>
          <w:sz w:val="28"/>
          <w:szCs w:val="28"/>
          <w:lang w:eastAsia="ar-SA"/>
        </w:rPr>
        <w:t xml:space="preserve"> </w:t>
      </w:r>
      <w:r w:rsidR="00F762FE" w:rsidRPr="00E57390">
        <w:rPr>
          <w:sz w:val="28"/>
          <w:szCs w:val="28"/>
          <w:lang w:eastAsia="ar-SA"/>
        </w:rPr>
        <w:t>возврате</w:t>
      </w:r>
      <w:r w:rsidR="0075038E">
        <w:rPr>
          <w:sz w:val="28"/>
          <w:szCs w:val="28"/>
          <w:lang w:eastAsia="ar-SA"/>
        </w:rPr>
        <w:t xml:space="preserve"> </w:t>
      </w:r>
      <w:r w:rsidR="00F762FE" w:rsidRPr="00E57390">
        <w:rPr>
          <w:sz w:val="28"/>
          <w:szCs w:val="28"/>
          <w:lang w:eastAsia="ar-SA"/>
        </w:rPr>
        <w:t>заявления</w:t>
      </w:r>
      <w:r w:rsidR="0075038E">
        <w:rPr>
          <w:sz w:val="28"/>
          <w:szCs w:val="28"/>
        </w:rPr>
        <w:t xml:space="preserve"> </w:t>
      </w:r>
      <w:r w:rsidR="00F762FE" w:rsidRPr="00E57390">
        <w:rPr>
          <w:sz w:val="28"/>
          <w:szCs w:val="28"/>
        </w:rPr>
        <w:t>заявителю</w:t>
      </w:r>
      <w:r w:rsidR="0075038E">
        <w:rPr>
          <w:sz w:val="28"/>
          <w:szCs w:val="28"/>
        </w:rPr>
        <w:t xml:space="preserve"> </w:t>
      </w:r>
      <w:r w:rsidR="00F762FE" w:rsidRPr="00E57390">
        <w:rPr>
          <w:sz w:val="28"/>
          <w:szCs w:val="28"/>
        </w:rPr>
        <w:t>по</w:t>
      </w:r>
      <w:r w:rsidR="0075038E">
        <w:rPr>
          <w:sz w:val="28"/>
          <w:szCs w:val="28"/>
        </w:rPr>
        <w:t xml:space="preserve"> </w:t>
      </w:r>
      <w:r w:rsidR="00F762FE" w:rsidRPr="00E57390">
        <w:rPr>
          <w:sz w:val="28"/>
          <w:szCs w:val="28"/>
        </w:rPr>
        <w:t>экстерриториальному</w:t>
      </w:r>
      <w:r w:rsidR="0075038E">
        <w:rPr>
          <w:sz w:val="28"/>
          <w:szCs w:val="28"/>
        </w:rPr>
        <w:t xml:space="preserve"> </w:t>
      </w:r>
      <w:r w:rsidR="00F762FE" w:rsidRPr="00E57390">
        <w:rPr>
          <w:sz w:val="28"/>
          <w:szCs w:val="28"/>
        </w:rPr>
        <w:t>принципу</w:t>
      </w:r>
      <w:r w:rsidR="0075038E">
        <w:rPr>
          <w:sz w:val="28"/>
          <w:szCs w:val="28"/>
        </w:rPr>
        <w:t xml:space="preserve"> </w:t>
      </w:r>
      <w:r w:rsidR="00F762FE" w:rsidRPr="00E57390">
        <w:rPr>
          <w:sz w:val="28"/>
          <w:szCs w:val="28"/>
        </w:rPr>
        <w:t>МФЦ.</w:t>
      </w:r>
    </w:p>
    <w:p w14:paraId="4E5A2D51" w14:textId="352719EA"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Результат</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lang w:eastAsia="ar-SA"/>
        </w:rPr>
        <w:t>или</w:t>
      </w:r>
      <w:r w:rsidR="0075038E">
        <w:rPr>
          <w:sz w:val="28"/>
          <w:szCs w:val="28"/>
          <w:lang w:eastAsia="ar-SA"/>
        </w:rPr>
        <w:t xml:space="preserve"> </w:t>
      </w:r>
      <w:r w:rsidRPr="00E57390">
        <w:rPr>
          <w:sz w:val="28"/>
          <w:szCs w:val="28"/>
          <w:lang w:eastAsia="ar-SA"/>
        </w:rPr>
        <w:t>письмо</w:t>
      </w:r>
      <w:r w:rsidR="0075038E">
        <w:rPr>
          <w:sz w:val="28"/>
          <w:szCs w:val="28"/>
          <w:lang w:eastAsia="ar-SA"/>
        </w:rPr>
        <w:t xml:space="preserve"> </w:t>
      </w:r>
      <w:r w:rsidRPr="00E57390">
        <w:rPr>
          <w:sz w:val="28"/>
          <w:szCs w:val="28"/>
          <w:lang w:eastAsia="ar-SA"/>
        </w:rPr>
        <w:t>о</w:t>
      </w:r>
      <w:r w:rsidR="0075038E">
        <w:rPr>
          <w:sz w:val="28"/>
          <w:szCs w:val="28"/>
          <w:lang w:eastAsia="ar-SA"/>
        </w:rPr>
        <w:t xml:space="preserve"> </w:t>
      </w:r>
      <w:r w:rsidRPr="00E57390">
        <w:rPr>
          <w:sz w:val="28"/>
          <w:szCs w:val="28"/>
          <w:lang w:eastAsia="ar-SA"/>
        </w:rPr>
        <w:t>возврате</w:t>
      </w:r>
      <w:r w:rsidR="0075038E">
        <w:rPr>
          <w:sz w:val="28"/>
          <w:szCs w:val="28"/>
          <w:lang w:eastAsia="ar-SA"/>
        </w:rPr>
        <w:t xml:space="preserve"> </w:t>
      </w:r>
      <w:r w:rsidRPr="00E57390">
        <w:rPr>
          <w:sz w:val="28"/>
          <w:szCs w:val="28"/>
          <w:lang w:eastAsia="ar-SA"/>
        </w:rPr>
        <w:t>заявления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форме</w:t>
      </w:r>
      <w:r w:rsidR="0075038E">
        <w:rPr>
          <w:sz w:val="28"/>
          <w:szCs w:val="28"/>
        </w:rPr>
        <w:t xml:space="preserve"> </w:t>
      </w:r>
      <w:r w:rsidRPr="00E57390">
        <w:rPr>
          <w:sz w:val="28"/>
          <w:szCs w:val="28"/>
        </w:rPr>
        <w:t>электронных</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электронных</w:t>
      </w:r>
      <w:r w:rsidR="0075038E">
        <w:rPr>
          <w:sz w:val="28"/>
          <w:szCs w:val="28"/>
        </w:rPr>
        <w:t xml:space="preserve"> </w:t>
      </w:r>
      <w:r w:rsidRPr="00E57390">
        <w:rPr>
          <w:sz w:val="28"/>
          <w:szCs w:val="28"/>
        </w:rPr>
        <w:t>образов</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выдаётся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МФЦ.</w:t>
      </w:r>
    </w:p>
    <w:p w14:paraId="74896C71" w14:textId="60951D81"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При</w:t>
      </w:r>
      <w:r w:rsidR="0075038E">
        <w:rPr>
          <w:sz w:val="28"/>
          <w:szCs w:val="28"/>
        </w:rPr>
        <w:t xml:space="preserve"> </w:t>
      </w:r>
      <w:r w:rsidRPr="00E57390">
        <w:rPr>
          <w:sz w:val="28"/>
          <w:szCs w:val="28"/>
        </w:rPr>
        <w:t>выдаче</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работник</w:t>
      </w:r>
      <w:r w:rsidR="0075038E">
        <w:rPr>
          <w:sz w:val="28"/>
          <w:szCs w:val="28"/>
        </w:rPr>
        <w:t xml:space="preserve"> </w:t>
      </w:r>
      <w:r w:rsidRPr="00E57390">
        <w:rPr>
          <w:sz w:val="28"/>
          <w:szCs w:val="28"/>
        </w:rPr>
        <w:t>МФЦ:</w:t>
      </w:r>
    </w:p>
    <w:p w14:paraId="57121A18" w14:textId="20C61F59"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устанавливает</w:t>
      </w:r>
      <w:r w:rsidR="0075038E">
        <w:rPr>
          <w:sz w:val="28"/>
          <w:szCs w:val="28"/>
        </w:rPr>
        <w:t xml:space="preserve"> </w:t>
      </w:r>
      <w:r w:rsidRPr="00E57390">
        <w:rPr>
          <w:sz w:val="28"/>
          <w:szCs w:val="28"/>
        </w:rPr>
        <w:t>личность</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представителя</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(полномочия</w:t>
      </w:r>
      <w:r w:rsidR="0075038E">
        <w:rPr>
          <w:sz w:val="28"/>
          <w:szCs w:val="28"/>
        </w:rPr>
        <w:t xml:space="preserve"> </w:t>
      </w:r>
      <w:r w:rsidRPr="00E57390">
        <w:rPr>
          <w:sz w:val="28"/>
          <w:szCs w:val="28"/>
        </w:rPr>
        <w:t>представителя),</w:t>
      </w:r>
      <w:r w:rsidR="0075038E">
        <w:rPr>
          <w:sz w:val="28"/>
          <w:szCs w:val="28"/>
        </w:rPr>
        <w:t xml:space="preserve"> </w:t>
      </w:r>
      <w:r w:rsidRPr="00E57390">
        <w:rPr>
          <w:sz w:val="28"/>
          <w:szCs w:val="28"/>
        </w:rPr>
        <w:t>проверяет</w:t>
      </w:r>
      <w:r w:rsidR="0075038E">
        <w:rPr>
          <w:sz w:val="28"/>
          <w:szCs w:val="28"/>
        </w:rPr>
        <w:t xml:space="preserve"> </w:t>
      </w:r>
      <w:r w:rsidRPr="00E57390">
        <w:rPr>
          <w:sz w:val="28"/>
          <w:szCs w:val="28"/>
        </w:rPr>
        <w:t>наличие</w:t>
      </w:r>
      <w:r w:rsidR="0075038E">
        <w:rPr>
          <w:sz w:val="28"/>
          <w:szCs w:val="28"/>
        </w:rPr>
        <w:t xml:space="preserve"> </w:t>
      </w:r>
      <w:r w:rsidRPr="00E57390">
        <w:rPr>
          <w:sz w:val="28"/>
          <w:szCs w:val="28"/>
        </w:rPr>
        <w:t>расписки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утери</w:t>
      </w:r>
      <w:r w:rsidR="0075038E">
        <w:rPr>
          <w:sz w:val="28"/>
          <w:szCs w:val="28"/>
        </w:rPr>
        <w:t xml:space="preserve"> </w:t>
      </w:r>
      <w:r w:rsidRPr="00E57390">
        <w:rPr>
          <w:sz w:val="28"/>
          <w:szCs w:val="28"/>
        </w:rPr>
        <w:t>заявителем</w:t>
      </w:r>
      <w:r w:rsidR="0075038E">
        <w:rPr>
          <w:sz w:val="28"/>
          <w:szCs w:val="28"/>
        </w:rPr>
        <w:t xml:space="preserve"> </w:t>
      </w:r>
      <w:r w:rsidRPr="00E57390">
        <w:rPr>
          <w:sz w:val="28"/>
          <w:szCs w:val="28"/>
        </w:rPr>
        <w:t>расписки</w:t>
      </w:r>
      <w:r w:rsidR="0075038E">
        <w:rPr>
          <w:sz w:val="28"/>
          <w:szCs w:val="28"/>
        </w:rPr>
        <w:t xml:space="preserve"> </w:t>
      </w:r>
      <w:r w:rsidRPr="00E57390">
        <w:rPr>
          <w:sz w:val="28"/>
          <w:szCs w:val="28"/>
        </w:rPr>
        <w:t>распечатывает</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использованием</w:t>
      </w:r>
      <w:r w:rsidR="0075038E">
        <w:rPr>
          <w:sz w:val="28"/>
          <w:szCs w:val="28"/>
        </w:rPr>
        <w:t xml:space="preserve"> </w:t>
      </w:r>
      <w:r w:rsidRPr="00E57390">
        <w:rPr>
          <w:sz w:val="28"/>
          <w:szCs w:val="28"/>
        </w:rPr>
        <w:t>программного</w:t>
      </w:r>
      <w:r w:rsidR="0075038E">
        <w:rPr>
          <w:sz w:val="28"/>
          <w:szCs w:val="28"/>
        </w:rPr>
        <w:t xml:space="preserve"> </w:t>
      </w:r>
      <w:r w:rsidRPr="00E57390">
        <w:rPr>
          <w:sz w:val="28"/>
          <w:szCs w:val="28"/>
        </w:rPr>
        <w:t>электронного</w:t>
      </w:r>
      <w:r w:rsidR="0075038E">
        <w:rPr>
          <w:sz w:val="28"/>
          <w:szCs w:val="28"/>
        </w:rPr>
        <w:t xml:space="preserve"> </w:t>
      </w:r>
      <w:r w:rsidRPr="00E57390">
        <w:rPr>
          <w:sz w:val="28"/>
          <w:szCs w:val="28"/>
        </w:rPr>
        <w:t>комплекса</w:t>
      </w:r>
      <w:r w:rsidR="0075038E">
        <w:rPr>
          <w:sz w:val="28"/>
          <w:szCs w:val="28"/>
        </w:rPr>
        <w:t xml:space="preserve"> </w:t>
      </w:r>
      <w:r w:rsidRPr="00E57390">
        <w:rPr>
          <w:sz w:val="28"/>
          <w:szCs w:val="28"/>
        </w:rPr>
        <w:t>1</w:t>
      </w:r>
      <w:r w:rsidR="0075038E">
        <w:rPr>
          <w:sz w:val="28"/>
          <w:szCs w:val="28"/>
        </w:rPr>
        <w:t xml:space="preserve"> </w:t>
      </w:r>
      <w:r w:rsidRPr="00E57390">
        <w:rPr>
          <w:sz w:val="28"/>
          <w:szCs w:val="28"/>
        </w:rPr>
        <w:t>экземпляр</w:t>
      </w:r>
      <w:r w:rsidR="0075038E">
        <w:rPr>
          <w:sz w:val="28"/>
          <w:szCs w:val="28"/>
        </w:rPr>
        <w:t xml:space="preserve"> </w:t>
      </w:r>
      <w:r w:rsidRPr="00E57390">
        <w:rPr>
          <w:sz w:val="28"/>
          <w:szCs w:val="28"/>
        </w:rPr>
        <w:t>расписки,</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обратной</w:t>
      </w:r>
      <w:r w:rsidR="0075038E">
        <w:rPr>
          <w:sz w:val="28"/>
          <w:szCs w:val="28"/>
        </w:rPr>
        <w:t xml:space="preserve"> </w:t>
      </w:r>
      <w:r w:rsidRPr="00E57390">
        <w:rPr>
          <w:sz w:val="28"/>
          <w:szCs w:val="28"/>
        </w:rPr>
        <w:t>стороне</w:t>
      </w:r>
      <w:r w:rsidR="0075038E">
        <w:rPr>
          <w:sz w:val="28"/>
          <w:szCs w:val="28"/>
        </w:rPr>
        <w:t xml:space="preserve"> </w:t>
      </w:r>
      <w:r w:rsidRPr="00E57390">
        <w:rPr>
          <w:sz w:val="28"/>
          <w:szCs w:val="28"/>
        </w:rPr>
        <w:t>которой</w:t>
      </w:r>
      <w:r w:rsidR="0075038E">
        <w:rPr>
          <w:sz w:val="28"/>
          <w:szCs w:val="28"/>
        </w:rPr>
        <w:t xml:space="preserve"> </w:t>
      </w:r>
      <w:r w:rsidRPr="00E57390">
        <w:rPr>
          <w:sz w:val="28"/>
          <w:szCs w:val="28"/>
        </w:rPr>
        <w:t>делает</w:t>
      </w:r>
      <w:r w:rsidR="0075038E">
        <w:rPr>
          <w:sz w:val="28"/>
          <w:szCs w:val="28"/>
        </w:rPr>
        <w:t xml:space="preserve"> </w:t>
      </w:r>
      <w:r w:rsidRPr="00E57390">
        <w:rPr>
          <w:sz w:val="28"/>
          <w:szCs w:val="28"/>
        </w:rPr>
        <w:t>надпись:</w:t>
      </w:r>
      <w:r w:rsidR="0075038E">
        <w:rPr>
          <w:sz w:val="28"/>
          <w:szCs w:val="28"/>
        </w:rPr>
        <w:t xml:space="preserve"> </w:t>
      </w:r>
      <w:r w:rsidRPr="00E57390">
        <w:rPr>
          <w:sz w:val="28"/>
          <w:szCs w:val="28"/>
        </w:rPr>
        <w:t>«Оригинал</w:t>
      </w:r>
      <w:r w:rsidR="0075038E">
        <w:rPr>
          <w:sz w:val="28"/>
          <w:szCs w:val="28"/>
        </w:rPr>
        <w:t xml:space="preserve"> </w:t>
      </w:r>
      <w:r w:rsidRPr="00E57390">
        <w:rPr>
          <w:sz w:val="28"/>
          <w:szCs w:val="28"/>
        </w:rPr>
        <w:t>расписки</w:t>
      </w:r>
      <w:r w:rsidR="0075038E">
        <w:rPr>
          <w:sz w:val="28"/>
          <w:szCs w:val="28"/>
        </w:rPr>
        <w:t xml:space="preserve"> </w:t>
      </w:r>
      <w:r w:rsidRPr="00E57390">
        <w:rPr>
          <w:sz w:val="28"/>
          <w:szCs w:val="28"/>
        </w:rPr>
        <w:t>утерян»,</w:t>
      </w:r>
      <w:r w:rsidR="0075038E">
        <w:rPr>
          <w:sz w:val="28"/>
          <w:szCs w:val="28"/>
        </w:rPr>
        <w:t xml:space="preserve"> </w:t>
      </w:r>
      <w:r w:rsidRPr="00E57390">
        <w:rPr>
          <w:sz w:val="28"/>
          <w:szCs w:val="28"/>
        </w:rPr>
        <w:t>ставит</w:t>
      </w:r>
      <w:r w:rsidR="0075038E">
        <w:rPr>
          <w:sz w:val="28"/>
          <w:szCs w:val="28"/>
        </w:rPr>
        <w:t xml:space="preserve"> </w:t>
      </w:r>
      <w:r w:rsidRPr="00E57390">
        <w:rPr>
          <w:sz w:val="28"/>
          <w:szCs w:val="28"/>
        </w:rPr>
        <w:t>дату</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подпись).</w:t>
      </w:r>
      <w:r w:rsidR="0075038E">
        <w:rPr>
          <w:sz w:val="28"/>
          <w:szCs w:val="28"/>
        </w:rPr>
        <w:t xml:space="preserve"> </w:t>
      </w:r>
      <w:r w:rsidRPr="00E57390">
        <w:rPr>
          <w:sz w:val="28"/>
          <w:szCs w:val="28"/>
        </w:rPr>
        <w:t>Установление</w:t>
      </w:r>
      <w:r w:rsidR="0075038E">
        <w:rPr>
          <w:sz w:val="28"/>
          <w:szCs w:val="28"/>
        </w:rPr>
        <w:t xml:space="preserve"> </w:t>
      </w:r>
      <w:r w:rsidRPr="00E57390">
        <w:rPr>
          <w:sz w:val="28"/>
          <w:szCs w:val="28"/>
        </w:rPr>
        <w:t>личности</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может</w:t>
      </w:r>
      <w:r w:rsidR="0075038E">
        <w:rPr>
          <w:sz w:val="28"/>
          <w:szCs w:val="28"/>
        </w:rPr>
        <w:t xml:space="preserve"> </w:t>
      </w:r>
      <w:r w:rsidRPr="00E57390">
        <w:rPr>
          <w:sz w:val="28"/>
          <w:szCs w:val="28"/>
        </w:rPr>
        <w:t>осуществляться</w:t>
      </w:r>
      <w:r w:rsidR="0075038E">
        <w:rPr>
          <w:sz w:val="28"/>
          <w:szCs w:val="28"/>
        </w:rPr>
        <w:t xml:space="preserve"> </w:t>
      </w:r>
      <w:r w:rsidRPr="00E57390">
        <w:rPr>
          <w:sz w:val="28"/>
          <w:szCs w:val="28"/>
        </w:rPr>
        <w:t>посредством</w:t>
      </w:r>
      <w:r w:rsidR="0075038E">
        <w:rPr>
          <w:sz w:val="28"/>
          <w:szCs w:val="28"/>
        </w:rPr>
        <w:t xml:space="preserve"> </w:t>
      </w:r>
      <w:r w:rsidRPr="00E57390">
        <w:rPr>
          <w:sz w:val="28"/>
          <w:szCs w:val="28"/>
        </w:rPr>
        <w:t>идентификации</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аутентификации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использованием</w:t>
      </w:r>
      <w:r w:rsidR="0075038E">
        <w:rPr>
          <w:sz w:val="28"/>
          <w:szCs w:val="28"/>
        </w:rPr>
        <w:t xml:space="preserve"> </w:t>
      </w:r>
      <w:r w:rsidRPr="00E57390">
        <w:rPr>
          <w:sz w:val="28"/>
          <w:szCs w:val="28"/>
        </w:rPr>
        <w:t>информационных</w:t>
      </w:r>
      <w:r w:rsidR="0075038E">
        <w:rPr>
          <w:sz w:val="28"/>
          <w:szCs w:val="28"/>
        </w:rPr>
        <w:t xml:space="preserve"> </w:t>
      </w:r>
      <w:r w:rsidRPr="00E57390">
        <w:rPr>
          <w:sz w:val="28"/>
          <w:szCs w:val="28"/>
        </w:rPr>
        <w:t>технологий,</w:t>
      </w:r>
      <w:r w:rsidR="0075038E">
        <w:rPr>
          <w:sz w:val="28"/>
          <w:szCs w:val="28"/>
        </w:rPr>
        <w:t xml:space="preserve"> </w:t>
      </w:r>
      <w:r w:rsidRPr="00E57390">
        <w:rPr>
          <w:sz w:val="28"/>
          <w:szCs w:val="28"/>
          <w:lang w:eastAsia="en-US" w:bidi="en-US"/>
        </w:rPr>
        <w:t>в</w:t>
      </w:r>
      <w:r w:rsidR="0075038E">
        <w:rPr>
          <w:sz w:val="28"/>
          <w:szCs w:val="28"/>
          <w:lang w:eastAsia="en-US" w:bidi="en-US"/>
        </w:rPr>
        <w:t xml:space="preserve"> </w:t>
      </w:r>
      <w:r w:rsidRPr="00E57390">
        <w:rPr>
          <w:sz w:val="28"/>
          <w:szCs w:val="28"/>
          <w:lang w:eastAsia="en-US" w:bidi="en-US"/>
        </w:rPr>
        <w:t>порядке</w:t>
      </w:r>
      <w:r w:rsidR="0075038E">
        <w:rPr>
          <w:sz w:val="28"/>
          <w:szCs w:val="28"/>
          <w:lang w:eastAsia="en-US" w:bidi="en-US"/>
        </w:rPr>
        <w:t xml:space="preserve"> </w:t>
      </w:r>
      <w:r w:rsidRPr="00E57390">
        <w:rPr>
          <w:sz w:val="28"/>
          <w:szCs w:val="28"/>
          <w:lang w:eastAsia="en-US" w:bidi="en-US"/>
        </w:rPr>
        <w:t>определенным</w:t>
      </w:r>
      <w:r w:rsidR="0075038E">
        <w:rPr>
          <w:sz w:val="28"/>
          <w:szCs w:val="28"/>
          <w:lang w:eastAsia="en-US" w:bidi="en-US"/>
        </w:rPr>
        <w:t xml:space="preserve"> </w:t>
      </w:r>
      <w:r w:rsidRPr="00E57390">
        <w:rPr>
          <w:sz w:val="28"/>
          <w:szCs w:val="28"/>
          <w:lang w:eastAsia="en-US" w:bidi="en-US"/>
        </w:rPr>
        <w:t>от</w:t>
      </w:r>
      <w:r w:rsidR="0075038E">
        <w:rPr>
          <w:sz w:val="28"/>
          <w:szCs w:val="28"/>
          <w:lang w:eastAsia="en-US" w:bidi="en-US"/>
        </w:rPr>
        <w:t xml:space="preserve"> </w:t>
      </w:r>
      <w:r w:rsidRPr="00E57390">
        <w:rPr>
          <w:sz w:val="28"/>
          <w:szCs w:val="28"/>
          <w:lang w:eastAsia="en-US" w:bidi="en-US"/>
        </w:rPr>
        <w:t>29.12.2022</w:t>
      </w:r>
      <w:r w:rsidR="0075038E">
        <w:rPr>
          <w:sz w:val="28"/>
          <w:szCs w:val="28"/>
          <w:lang w:eastAsia="en-US" w:bidi="en-US"/>
        </w:rPr>
        <w:t xml:space="preserve">  </w:t>
      </w:r>
      <w:r w:rsidRPr="00E57390">
        <w:rPr>
          <w:sz w:val="28"/>
          <w:szCs w:val="28"/>
          <w:lang w:eastAsia="en-US" w:bidi="en-US"/>
        </w:rPr>
        <w:t>№</w:t>
      </w:r>
      <w:r w:rsidR="0075038E">
        <w:rPr>
          <w:sz w:val="28"/>
          <w:szCs w:val="28"/>
          <w:lang w:eastAsia="en-US" w:bidi="en-US"/>
        </w:rPr>
        <w:t xml:space="preserve"> </w:t>
      </w:r>
      <w:r w:rsidRPr="00E57390">
        <w:rPr>
          <w:sz w:val="28"/>
          <w:szCs w:val="28"/>
          <w:lang w:eastAsia="en-US" w:bidi="en-US"/>
        </w:rPr>
        <w:t>572-ФЗ</w:t>
      </w:r>
      <w:r w:rsidR="0075038E">
        <w:rPr>
          <w:sz w:val="28"/>
          <w:szCs w:val="28"/>
          <w:lang w:eastAsia="en-US" w:bidi="en-US"/>
        </w:rPr>
        <w:t xml:space="preserve"> </w:t>
      </w:r>
      <w:r w:rsidRPr="00E57390">
        <w:rPr>
          <w:sz w:val="28"/>
          <w:szCs w:val="28"/>
          <w:lang w:eastAsia="en-US" w:bidi="en-US"/>
        </w:rPr>
        <w:t>«Об</w:t>
      </w:r>
      <w:r w:rsidR="0075038E">
        <w:rPr>
          <w:sz w:val="28"/>
          <w:szCs w:val="28"/>
          <w:lang w:eastAsia="en-US" w:bidi="en-US"/>
        </w:rPr>
        <w:t xml:space="preserve"> </w:t>
      </w:r>
      <w:r w:rsidRPr="00E57390">
        <w:rPr>
          <w:sz w:val="28"/>
          <w:szCs w:val="28"/>
          <w:lang w:eastAsia="en-US" w:bidi="en-US"/>
        </w:rPr>
        <w:t>осуществлении</w:t>
      </w:r>
      <w:r w:rsidR="0075038E">
        <w:rPr>
          <w:sz w:val="28"/>
          <w:szCs w:val="28"/>
          <w:lang w:eastAsia="en-US" w:bidi="en-US"/>
        </w:rPr>
        <w:t xml:space="preserve"> </w:t>
      </w:r>
      <w:r w:rsidRPr="00E57390">
        <w:rPr>
          <w:sz w:val="28"/>
          <w:szCs w:val="28"/>
          <w:lang w:eastAsia="en-US" w:bidi="en-US"/>
        </w:rPr>
        <w:t>идентификации</w:t>
      </w:r>
      <w:r w:rsidR="0075038E">
        <w:rPr>
          <w:sz w:val="28"/>
          <w:szCs w:val="28"/>
          <w:lang w:eastAsia="en-US" w:bidi="en-US"/>
        </w:rPr>
        <w:t xml:space="preserve"> </w:t>
      </w:r>
      <w:r w:rsidRPr="00E57390">
        <w:rPr>
          <w:sz w:val="28"/>
          <w:szCs w:val="28"/>
          <w:lang w:eastAsia="en-US" w:bidi="en-US"/>
        </w:rPr>
        <w:t>и</w:t>
      </w:r>
      <w:r w:rsidR="0075038E">
        <w:rPr>
          <w:sz w:val="28"/>
          <w:szCs w:val="28"/>
          <w:lang w:eastAsia="en-US" w:bidi="en-US"/>
        </w:rPr>
        <w:t xml:space="preserve"> </w:t>
      </w:r>
      <w:r w:rsidRPr="00E57390">
        <w:rPr>
          <w:sz w:val="28"/>
          <w:szCs w:val="28"/>
          <w:lang w:eastAsia="en-US" w:bidi="en-US"/>
        </w:rPr>
        <w:t>(или)</w:t>
      </w:r>
      <w:r w:rsidR="0075038E">
        <w:rPr>
          <w:sz w:val="28"/>
          <w:szCs w:val="28"/>
          <w:lang w:eastAsia="en-US" w:bidi="en-US"/>
        </w:rPr>
        <w:t xml:space="preserve"> </w:t>
      </w:r>
      <w:r w:rsidRPr="00E57390">
        <w:rPr>
          <w:sz w:val="28"/>
          <w:szCs w:val="28"/>
          <w:lang w:eastAsia="en-US" w:bidi="en-US"/>
        </w:rPr>
        <w:t>аутентификации</w:t>
      </w:r>
      <w:r w:rsidR="0075038E">
        <w:rPr>
          <w:sz w:val="28"/>
          <w:szCs w:val="28"/>
          <w:lang w:eastAsia="en-US" w:bidi="en-US"/>
        </w:rPr>
        <w:t xml:space="preserve"> </w:t>
      </w:r>
      <w:r w:rsidRPr="00E57390">
        <w:rPr>
          <w:sz w:val="28"/>
          <w:szCs w:val="28"/>
          <w:lang w:eastAsia="en-US" w:bidi="en-US"/>
        </w:rPr>
        <w:t>физических</w:t>
      </w:r>
      <w:r w:rsidR="0075038E">
        <w:rPr>
          <w:sz w:val="28"/>
          <w:szCs w:val="28"/>
          <w:lang w:eastAsia="en-US" w:bidi="en-US"/>
        </w:rPr>
        <w:t xml:space="preserve"> </w:t>
      </w:r>
      <w:r w:rsidRPr="00E57390">
        <w:rPr>
          <w:sz w:val="28"/>
          <w:szCs w:val="28"/>
          <w:lang w:eastAsia="en-US" w:bidi="en-US"/>
        </w:rPr>
        <w:t>лиц</w:t>
      </w:r>
      <w:r w:rsidR="0075038E">
        <w:rPr>
          <w:sz w:val="28"/>
          <w:szCs w:val="28"/>
          <w:lang w:eastAsia="en-US" w:bidi="en-US"/>
        </w:rPr>
        <w:t xml:space="preserve"> </w:t>
      </w:r>
      <w:r w:rsidRPr="00E57390">
        <w:rPr>
          <w:sz w:val="28"/>
          <w:szCs w:val="28"/>
          <w:lang w:eastAsia="en-US" w:bidi="en-US"/>
        </w:rPr>
        <w:t>с</w:t>
      </w:r>
      <w:r w:rsidR="0075038E">
        <w:rPr>
          <w:sz w:val="28"/>
          <w:szCs w:val="28"/>
          <w:lang w:eastAsia="en-US" w:bidi="en-US"/>
        </w:rPr>
        <w:t xml:space="preserve"> </w:t>
      </w:r>
      <w:r w:rsidRPr="00E57390">
        <w:rPr>
          <w:sz w:val="28"/>
          <w:szCs w:val="28"/>
          <w:lang w:eastAsia="en-US" w:bidi="en-US"/>
        </w:rPr>
        <w:t>использованием</w:t>
      </w:r>
      <w:r w:rsidR="0075038E">
        <w:rPr>
          <w:sz w:val="28"/>
          <w:szCs w:val="28"/>
          <w:lang w:eastAsia="en-US" w:bidi="en-US"/>
        </w:rPr>
        <w:t xml:space="preserve"> </w:t>
      </w:r>
      <w:r w:rsidRPr="00E57390">
        <w:rPr>
          <w:sz w:val="28"/>
          <w:szCs w:val="28"/>
          <w:lang w:eastAsia="en-US" w:bidi="en-US"/>
        </w:rPr>
        <w:t>биометрических</w:t>
      </w:r>
      <w:r w:rsidR="0075038E">
        <w:rPr>
          <w:sz w:val="28"/>
          <w:szCs w:val="28"/>
          <w:lang w:eastAsia="en-US" w:bidi="en-US"/>
        </w:rPr>
        <w:t xml:space="preserve"> </w:t>
      </w:r>
      <w:r w:rsidRPr="00E57390">
        <w:rPr>
          <w:sz w:val="28"/>
          <w:szCs w:val="28"/>
          <w:lang w:eastAsia="en-US" w:bidi="en-US"/>
        </w:rPr>
        <w:t>персональных</w:t>
      </w:r>
      <w:r w:rsidR="0075038E">
        <w:rPr>
          <w:sz w:val="28"/>
          <w:szCs w:val="28"/>
          <w:lang w:eastAsia="en-US" w:bidi="en-US"/>
        </w:rPr>
        <w:t xml:space="preserve"> </w:t>
      </w:r>
      <w:r w:rsidRPr="00E57390">
        <w:rPr>
          <w:sz w:val="28"/>
          <w:szCs w:val="28"/>
          <w:lang w:eastAsia="en-US" w:bidi="en-US"/>
        </w:rPr>
        <w:t>данных,</w:t>
      </w:r>
      <w:r w:rsidR="0075038E">
        <w:rPr>
          <w:sz w:val="28"/>
          <w:szCs w:val="28"/>
          <w:lang w:eastAsia="en-US" w:bidi="en-US"/>
        </w:rPr>
        <w:t xml:space="preserve"> </w:t>
      </w:r>
      <w:r w:rsidRPr="00E57390">
        <w:rPr>
          <w:sz w:val="28"/>
          <w:szCs w:val="28"/>
          <w:lang w:eastAsia="en-US" w:bidi="en-US"/>
        </w:rPr>
        <w:t>о</w:t>
      </w:r>
      <w:r w:rsidR="0075038E">
        <w:rPr>
          <w:sz w:val="28"/>
          <w:szCs w:val="28"/>
          <w:lang w:eastAsia="en-US" w:bidi="en-US"/>
        </w:rPr>
        <w:t xml:space="preserve"> </w:t>
      </w:r>
      <w:r w:rsidRPr="00E57390">
        <w:rPr>
          <w:sz w:val="28"/>
          <w:szCs w:val="28"/>
          <w:lang w:eastAsia="en-US" w:bidi="en-US"/>
        </w:rPr>
        <w:t>внесении</w:t>
      </w:r>
      <w:r w:rsidR="0075038E">
        <w:rPr>
          <w:sz w:val="28"/>
          <w:szCs w:val="28"/>
          <w:lang w:eastAsia="en-US" w:bidi="en-US"/>
        </w:rPr>
        <w:t xml:space="preserve"> </w:t>
      </w:r>
      <w:r w:rsidRPr="00E57390">
        <w:rPr>
          <w:sz w:val="28"/>
          <w:szCs w:val="28"/>
          <w:lang w:eastAsia="en-US" w:bidi="en-US"/>
        </w:rPr>
        <w:t>изменений</w:t>
      </w:r>
      <w:r w:rsidR="0075038E">
        <w:rPr>
          <w:sz w:val="28"/>
          <w:szCs w:val="28"/>
          <w:lang w:eastAsia="en-US" w:bidi="en-US"/>
        </w:rPr>
        <w:t xml:space="preserve"> </w:t>
      </w:r>
      <w:r w:rsidRPr="00E57390">
        <w:rPr>
          <w:sz w:val="28"/>
          <w:szCs w:val="28"/>
          <w:lang w:eastAsia="en-US" w:bidi="en-US"/>
        </w:rPr>
        <w:t>в</w:t>
      </w:r>
      <w:r w:rsidR="0075038E">
        <w:rPr>
          <w:sz w:val="28"/>
          <w:szCs w:val="28"/>
          <w:lang w:eastAsia="en-US" w:bidi="en-US"/>
        </w:rPr>
        <w:t xml:space="preserve"> </w:t>
      </w:r>
      <w:r w:rsidRPr="00E57390">
        <w:rPr>
          <w:sz w:val="28"/>
          <w:szCs w:val="28"/>
          <w:lang w:eastAsia="en-US" w:bidi="en-US"/>
        </w:rPr>
        <w:t>отдельные</w:t>
      </w:r>
      <w:r w:rsidR="0075038E">
        <w:rPr>
          <w:sz w:val="28"/>
          <w:szCs w:val="28"/>
          <w:lang w:eastAsia="en-US" w:bidi="en-US"/>
        </w:rPr>
        <w:t xml:space="preserve"> </w:t>
      </w:r>
      <w:r w:rsidRPr="00E57390">
        <w:rPr>
          <w:sz w:val="28"/>
          <w:szCs w:val="28"/>
          <w:lang w:eastAsia="en-US" w:bidi="en-US"/>
        </w:rPr>
        <w:t>законодательные</w:t>
      </w:r>
      <w:r w:rsidR="0075038E">
        <w:rPr>
          <w:sz w:val="28"/>
          <w:szCs w:val="28"/>
          <w:lang w:eastAsia="en-US" w:bidi="en-US"/>
        </w:rPr>
        <w:t xml:space="preserve"> </w:t>
      </w:r>
      <w:r w:rsidRPr="00E57390">
        <w:rPr>
          <w:sz w:val="28"/>
          <w:szCs w:val="28"/>
          <w:lang w:eastAsia="en-US" w:bidi="en-US"/>
        </w:rPr>
        <w:t>акты</w:t>
      </w:r>
      <w:r w:rsidR="0075038E">
        <w:rPr>
          <w:sz w:val="28"/>
          <w:szCs w:val="28"/>
          <w:lang w:eastAsia="en-US" w:bidi="en-US"/>
        </w:rPr>
        <w:t xml:space="preserve"> </w:t>
      </w:r>
      <w:r w:rsidRPr="00E57390">
        <w:rPr>
          <w:sz w:val="28"/>
          <w:szCs w:val="28"/>
          <w:lang w:eastAsia="en-US" w:bidi="en-US"/>
        </w:rPr>
        <w:t>Российской</w:t>
      </w:r>
      <w:r w:rsidR="0075038E">
        <w:rPr>
          <w:sz w:val="28"/>
          <w:szCs w:val="28"/>
          <w:lang w:eastAsia="en-US" w:bidi="en-US"/>
        </w:rPr>
        <w:t xml:space="preserve"> </w:t>
      </w:r>
      <w:r w:rsidRPr="00E57390">
        <w:rPr>
          <w:sz w:val="28"/>
          <w:szCs w:val="28"/>
          <w:lang w:eastAsia="en-US" w:bidi="en-US"/>
        </w:rPr>
        <w:t>Федерации</w:t>
      </w:r>
      <w:r w:rsidR="0075038E">
        <w:rPr>
          <w:sz w:val="28"/>
          <w:szCs w:val="28"/>
          <w:lang w:eastAsia="en-US" w:bidi="en-US"/>
        </w:rPr>
        <w:t xml:space="preserve"> </w:t>
      </w:r>
      <w:r w:rsidRPr="00E57390">
        <w:rPr>
          <w:sz w:val="28"/>
          <w:szCs w:val="28"/>
          <w:lang w:eastAsia="en-US" w:bidi="en-US"/>
        </w:rPr>
        <w:t>и</w:t>
      </w:r>
      <w:r w:rsidR="0075038E">
        <w:rPr>
          <w:sz w:val="28"/>
          <w:szCs w:val="28"/>
          <w:lang w:eastAsia="en-US" w:bidi="en-US"/>
        </w:rPr>
        <w:t xml:space="preserve"> </w:t>
      </w:r>
      <w:r w:rsidRPr="00E57390">
        <w:rPr>
          <w:sz w:val="28"/>
          <w:szCs w:val="28"/>
          <w:lang w:eastAsia="en-US" w:bidi="en-US"/>
        </w:rPr>
        <w:t>признании</w:t>
      </w:r>
      <w:r w:rsidR="0075038E">
        <w:rPr>
          <w:sz w:val="28"/>
          <w:szCs w:val="28"/>
          <w:lang w:eastAsia="en-US" w:bidi="en-US"/>
        </w:rPr>
        <w:t xml:space="preserve"> </w:t>
      </w:r>
      <w:r w:rsidRPr="00E57390">
        <w:rPr>
          <w:sz w:val="28"/>
          <w:szCs w:val="28"/>
          <w:lang w:eastAsia="en-US" w:bidi="en-US"/>
        </w:rPr>
        <w:t>утратившими</w:t>
      </w:r>
      <w:r w:rsidR="0075038E">
        <w:rPr>
          <w:sz w:val="28"/>
          <w:szCs w:val="28"/>
          <w:lang w:eastAsia="en-US" w:bidi="en-US"/>
        </w:rPr>
        <w:t xml:space="preserve"> </w:t>
      </w:r>
      <w:r w:rsidRPr="00E57390">
        <w:rPr>
          <w:sz w:val="28"/>
          <w:szCs w:val="28"/>
          <w:lang w:eastAsia="en-US" w:bidi="en-US"/>
        </w:rPr>
        <w:t>силу</w:t>
      </w:r>
      <w:r w:rsidR="0075038E">
        <w:rPr>
          <w:sz w:val="28"/>
          <w:szCs w:val="28"/>
          <w:lang w:eastAsia="en-US" w:bidi="en-US"/>
        </w:rPr>
        <w:t xml:space="preserve"> </w:t>
      </w:r>
      <w:r w:rsidRPr="00E57390">
        <w:rPr>
          <w:sz w:val="28"/>
          <w:szCs w:val="28"/>
          <w:lang w:eastAsia="en-US" w:bidi="en-US"/>
        </w:rPr>
        <w:t>отдельных</w:t>
      </w:r>
      <w:r w:rsidR="0075038E">
        <w:rPr>
          <w:sz w:val="28"/>
          <w:szCs w:val="28"/>
          <w:lang w:eastAsia="en-US" w:bidi="en-US"/>
        </w:rPr>
        <w:t xml:space="preserve"> </w:t>
      </w:r>
      <w:r w:rsidRPr="00E57390">
        <w:rPr>
          <w:sz w:val="28"/>
          <w:szCs w:val="28"/>
          <w:lang w:eastAsia="en-US" w:bidi="en-US"/>
        </w:rPr>
        <w:t>положений</w:t>
      </w:r>
      <w:r w:rsidR="0075038E">
        <w:rPr>
          <w:sz w:val="28"/>
          <w:szCs w:val="28"/>
          <w:lang w:eastAsia="en-US" w:bidi="en-US"/>
        </w:rPr>
        <w:t xml:space="preserve"> </w:t>
      </w:r>
      <w:r w:rsidRPr="00E57390">
        <w:rPr>
          <w:sz w:val="28"/>
          <w:szCs w:val="28"/>
          <w:lang w:eastAsia="en-US" w:bidi="en-US"/>
        </w:rPr>
        <w:t>законодательных</w:t>
      </w:r>
      <w:r w:rsidR="0075038E">
        <w:rPr>
          <w:sz w:val="28"/>
          <w:szCs w:val="28"/>
          <w:lang w:eastAsia="en-US" w:bidi="en-US"/>
        </w:rPr>
        <w:t xml:space="preserve"> </w:t>
      </w:r>
      <w:r w:rsidRPr="00E57390">
        <w:rPr>
          <w:sz w:val="28"/>
          <w:szCs w:val="28"/>
          <w:lang w:eastAsia="en-US" w:bidi="en-US"/>
        </w:rPr>
        <w:t>актов</w:t>
      </w:r>
      <w:r w:rsidR="0075038E">
        <w:rPr>
          <w:sz w:val="28"/>
          <w:szCs w:val="28"/>
          <w:lang w:eastAsia="en-US" w:bidi="en-US"/>
        </w:rPr>
        <w:t xml:space="preserve"> </w:t>
      </w:r>
      <w:r w:rsidRPr="00E57390">
        <w:rPr>
          <w:sz w:val="28"/>
          <w:szCs w:val="28"/>
          <w:lang w:eastAsia="en-US" w:bidi="en-US"/>
        </w:rPr>
        <w:t>Российской</w:t>
      </w:r>
      <w:r w:rsidR="0075038E">
        <w:rPr>
          <w:sz w:val="28"/>
          <w:szCs w:val="28"/>
          <w:lang w:eastAsia="en-US" w:bidi="en-US"/>
        </w:rPr>
        <w:t xml:space="preserve"> </w:t>
      </w:r>
      <w:r w:rsidRPr="00E57390">
        <w:rPr>
          <w:sz w:val="28"/>
          <w:szCs w:val="28"/>
          <w:lang w:eastAsia="en-US" w:bidi="en-US"/>
        </w:rPr>
        <w:t>Федерации»</w:t>
      </w:r>
      <w:r w:rsidR="0075038E">
        <w:rPr>
          <w:sz w:val="28"/>
          <w:szCs w:val="28"/>
        </w:rPr>
        <w:t xml:space="preserve"> </w:t>
      </w:r>
      <w:r w:rsidRPr="00E57390">
        <w:rPr>
          <w:sz w:val="28"/>
          <w:szCs w:val="28"/>
        </w:rPr>
        <w:t>(использование</w:t>
      </w:r>
      <w:r w:rsidR="0075038E">
        <w:rPr>
          <w:sz w:val="28"/>
          <w:szCs w:val="28"/>
        </w:rPr>
        <w:t xml:space="preserve"> </w:t>
      </w:r>
      <w:r w:rsidRPr="00E57390">
        <w:rPr>
          <w:sz w:val="28"/>
          <w:szCs w:val="28"/>
        </w:rPr>
        <w:t>вышеуказанных</w:t>
      </w:r>
      <w:r w:rsidR="0075038E">
        <w:rPr>
          <w:sz w:val="28"/>
          <w:szCs w:val="28"/>
        </w:rPr>
        <w:t xml:space="preserve"> </w:t>
      </w:r>
      <w:r w:rsidRPr="00E57390">
        <w:rPr>
          <w:sz w:val="28"/>
          <w:szCs w:val="28"/>
        </w:rPr>
        <w:t>технологий</w:t>
      </w:r>
      <w:r w:rsidR="0075038E">
        <w:rPr>
          <w:sz w:val="28"/>
          <w:szCs w:val="28"/>
        </w:rPr>
        <w:t xml:space="preserve"> </w:t>
      </w:r>
      <w:r w:rsidRPr="00E57390">
        <w:rPr>
          <w:sz w:val="28"/>
          <w:szCs w:val="28"/>
        </w:rPr>
        <w:t>проводится</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наличии</w:t>
      </w:r>
      <w:r w:rsidR="0075038E">
        <w:rPr>
          <w:sz w:val="28"/>
          <w:szCs w:val="28"/>
        </w:rPr>
        <w:t xml:space="preserve"> </w:t>
      </w:r>
      <w:r w:rsidRPr="00E57390">
        <w:rPr>
          <w:sz w:val="28"/>
          <w:szCs w:val="28"/>
        </w:rPr>
        <w:t>технической</w:t>
      </w:r>
      <w:r w:rsidR="0075038E">
        <w:rPr>
          <w:sz w:val="28"/>
          <w:szCs w:val="28"/>
        </w:rPr>
        <w:t xml:space="preserve"> </w:t>
      </w:r>
      <w:r w:rsidRPr="00E57390">
        <w:rPr>
          <w:sz w:val="28"/>
          <w:szCs w:val="28"/>
        </w:rPr>
        <w:t>возможности);</w:t>
      </w:r>
    </w:p>
    <w:p w14:paraId="6C7FEC0C" w14:textId="4A0A5261"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знакомит</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содержанием</w:t>
      </w:r>
      <w:r w:rsidR="0075038E">
        <w:rPr>
          <w:sz w:val="28"/>
          <w:szCs w:val="28"/>
        </w:rPr>
        <w:t xml:space="preserve"> </w:t>
      </w:r>
      <w:r w:rsidRPr="00E57390">
        <w:rPr>
          <w:sz w:val="28"/>
          <w:szCs w:val="28"/>
        </w:rPr>
        <w:t>результата</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lang w:eastAsia="ar-SA"/>
        </w:rPr>
        <w:t>или</w:t>
      </w:r>
      <w:r w:rsidR="0075038E">
        <w:rPr>
          <w:sz w:val="28"/>
          <w:szCs w:val="28"/>
          <w:lang w:eastAsia="ar-SA"/>
        </w:rPr>
        <w:t xml:space="preserve"> </w:t>
      </w:r>
      <w:r w:rsidRPr="00E57390">
        <w:rPr>
          <w:sz w:val="28"/>
          <w:szCs w:val="28"/>
          <w:lang w:eastAsia="ar-SA"/>
        </w:rPr>
        <w:t>письма</w:t>
      </w:r>
      <w:r w:rsidR="0075038E">
        <w:rPr>
          <w:sz w:val="28"/>
          <w:szCs w:val="28"/>
          <w:lang w:eastAsia="ar-SA"/>
        </w:rPr>
        <w:t xml:space="preserve"> </w:t>
      </w:r>
      <w:r w:rsidRPr="00E57390">
        <w:rPr>
          <w:sz w:val="28"/>
          <w:szCs w:val="28"/>
          <w:lang w:eastAsia="ar-SA"/>
        </w:rPr>
        <w:t>о</w:t>
      </w:r>
      <w:r w:rsidR="0075038E">
        <w:rPr>
          <w:sz w:val="28"/>
          <w:szCs w:val="28"/>
          <w:lang w:eastAsia="ar-SA"/>
        </w:rPr>
        <w:t xml:space="preserve"> </w:t>
      </w:r>
      <w:r w:rsidRPr="00E57390">
        <w:rPr>
          <w:sz w:val="28"/>
          <w:szCs w:val="28"/>
          <w:lang w:eastAsia="ar-SA"/>
        </w:rPr>
        <w:t>возврате</w:t>
      </w:r>
      <w:r w:rsidR="0075038E">
        <w:rPr>
          <w:sz w:val="28"/>
          <w:szCs w:val="28"/>
          <w:lang w:eastAsia="ar-SA"/>
        </w:rPr>
        <w:t xml:space="preserve"> </w:t>
      </w:r>
      <w:r w:rsidRPr="00E57390">
        <w:rPr>
          <w:sz w:val="28"/>
          <w:szCs w:val="28"/>
          <w:lang w:eastAsia="ar-SA"/>
        </w:rPr>
        <w:t>заявления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выдаёт</w:t>
      </w:r>
      <w:r w:rsidR="0075038E">
        <w:rPr>
          <w:sz w:val="28"/>
          <w:szCs w:val="28"/>
        </w:rPr>
        <w:t xml:space="preserve"> </w:t>
      </w:r>
      <w:r w:rsidRPr="00E57390">
        <w:rPr>
          <w:sz w:val="28"/>
          <w:szCs w:val="28"/>
        </w:rPr>
        <w:t>его.</w:t>
      </w:r>
    </w:p>
    <w:p w14:paraId="028F86B1" w14:textId="6152190D"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Заявитель</w:t>
      </w:r>
      <w:r w:rsidR="0075038E">
        <w:rPr>
          <w:sz w:val="28"/>
          <w:szCs w:val="28"/>
        </w:rPr>
        <w:t xml:space="preserve"> </w:t>
      </w:r>
      <w:r w:rsidRPr="00E57390">
        <w:rPr>
          <w:sz w:val="28"/>
          <w:szCs w:val="28"/>
        </w:rPr>
        <w:t>подтверждает</w:t>
      </w:r>
      <w:r w:rsidR="0075038E">
        <w:rPr>
          <w:sz w:val="28"/>
          <w:szCs w:val="28"/>
        </w:rPr>
        <w:t xml:space="preserve"> </w:t>
      </w:r>
      <w:r w:rsidRPr="00E57390">
        <w:rPr>
          <w:sz w:val="28"/>
          <w:szCs w:val="28"/>
        </w:rPr>
        <w:t>получение</w:t>
      </w:r>
      <w:r w:rsidR="0075038E">
        <w:rPr>
          <w:sz w:val="28"/>
          <w:szCs w:val="28"/>
        </w:rPr>
        <w:t xml:space="preserve"> </w:t>
      </w:r>
      <w:r w:rsidRPr="00E57390">
        <w:rPr>
          <w:sz w:val="28"/>
          <w:szCs w:val="28"/>
        </w:rPr>
        <w:t>результата</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lang w:eastAsia="ar-SA"/>
        </w:rPr>
        <w:t>или</w:t>
      </w:r>
      <w:r w:rsidR="0075038E">
        <w:rPr>
          <w:sz w:val="28"/>
          <w:szCs w:val="28"/>
          <w:lang w:eastAsia="ar-SA"/>
        </w:rPr>
        <w:t xml:space="preserve"> </w:t>
      </w:r>
      <w:r w:rsidRPr="00E57390">
        <w:rPr>
          <w:sz w:val="28"/>
          <w:szCs w:val="28"/>
          <w:lang w:eastAsia="ar-SA"/>
        </w:rPr>
        <w:t>письма</w:t>
      </w:r>
      <w:r w:rsidR="0075038E">
        <w:rPr>
          <w:sz w:val="28"/>
          <w:szCs w:val="28"/>
          <w:lang w:eastAsia="ar-SA"/>
        </w:rPr>
        <w:t xml:space="preserve"> </w:t>
      </w:r>
      <w:r w:rsidRPr="00E57390">
        <w:rPr>
          <w:sz w:val="28"/>
          <w:szCs w:val="28"/>
          <w:lang w:eastAsia="ar-SA"/>
        </w:rPr>
        <w:t>о</w:t>
      </w:r>
      <w:r w:rsidR="0075038E">
        <w:rPr>
          <w:sz w:val="28"/>
          <w:szCs w:val="28"/>
          <w:lang w:eastAsia="ar-SA"/>
        </w:rPr>
        <w:t xml:space="preserve"> </w:t>
      </w:r>
      <w:r w:rsidRPr="00E57390">
        <w:rPr>
          <w:sz w:val="28"/>
          <w:szCs w:val="28"/>
          <w:lang w:eastAsia="ar-SA"/>
        </w:rPr>
        <w:t>возврате</w:t>
      </w:r>
      <w:r w:rsidR="0075038E">
        <w:rPr>
          <w:sz w:val="28"/>
          <w:szCs w:val="28"/>
          <w:lang w:eastAsia="ar-SA"/>
        </w:rPr>
        <w:t xml:space="preserve"> </w:t>
      </w:r>
      <w:r w:rsidRPr="00E57390">
        <w:rPr>
          <w:sz w:val="28"/>
          <w:szCs w:val="28"/>
          <w:lang w:eastAsia="ar-SA"/>
        </w:rPr>
        <w:t>заявления</w:t>
      </w:r>
      <w:r w:rsidR="0075038E">
        <w:rPr>
          <w:sz w:val="28"/>
          <w:szCs w:val="28"/>
        </w:rPr>
        <w:t xml:space="preserve"> </w:t>
      </w:r>
      <w:r w:rsidRPr="00E57390">
        <w:rPr>
          <w:sz w:val="28"/>
          <w:szCs w:val="28"/>
        </w:rPr>
        <w:t>личной</w:t>
      </w:r>
      <w:r w:rsidR="0075038E">
        <w:rPr>
          <w:sz w:val="28"/>
          <w:szCs w:val="28"/>
        </w:rPr>
        <w:t xml:space="preserve"> </w:t>
      </w:r>
      <w:r w:rsidRPr="00E57390">
        <w:rPr>
          <w:sz w:val="28"/>
          <w:szCs w:val="28"/>
        </w:rPr>
        <w:t>подписью</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расшифровкой</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соответствующей</w:t>
      </w:r>
      <w:r w:rsidR="0075038E">
        <w:rPr>
          <w:sz w:val="28"/>
          <w:szCs w:val="28"/>
        </w:rPr>
        <w:t xml:space="preserve"> </w:t>
      </w:r>
      <w:r w:rsidRPr="00E57390">
        <w:rPr>
          <w:sz w:val="28"/>
          <w:szCs w:val="28"/>
        </w:rPr>
        <w:t>графе</w:t>
      </w:r>
      <w:r w:rsidR="0075038E">
        <w:rPr>
          <w:sz w:val="28"/>
          <w:szCs w:val="28"/>
        </w:rPr>
        <w:t xml:space="preserve"> </w:t>
      </w:r>
      <w:r w:rsidRPr="00E57390">
        <w:rPr>
          <w:sz w:val="28"/>
          <w:szCs w:val="28"/>
        </w:rPr>
        <w:t>расписки,</w:t>
      </w:r>
      <w:r w:rsidR="0075038E">
        <w:rPr>
          <w:sz w:val="28"/>
          <w:szCs w:val="28"/>
        </w:rPr>
        <w:t xml:space="preserve"> </w:t>
      </w:r>
      <w:r w:rsidRPr="00E57390">
        <w:rPr>
          <w:sz w:val="28"/>
          <w:szCs w:val="28"/>
        </w:rPr>
        <w:t>которая</w:t>
      </w:r>
      <w:r w:rsidR="0075038E">
        <w:rPr>
          <w:sz w:val="28"/>
          <w:szCs w:val="28"/>
        </w:rPr>
        <w:t xml:space="preserve"> </w:t>
      </w:r>
      <w:r w:rsidRPr="00E57390">
        <w:rPr>
          <w:sz w:val="28"/>
          <w:szCs w:val="28"/>
        </w:rPr>
        <w:t>хранится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МФЦ.</w:t>
      </w:r>
    </w:p>
    <w:p w14:paraId="572EF15E" w14:textId="78AAC721"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Заявитель</w:t>
      </w:r>
      <w:r w:rsidR="0075038E">
        <w:rPr>
          <w:sz w:val="28"/>
          <w:szCs w:val="28"/>
        </w:rPr>
        <w:t xml:space="preserve"> </w:t>
      </w:r>
      <w:r w:rsidRPr="00E57390">
        <w:rPr>
          <w:sz w:val="28"/>
          <w:szCs w:val="28"/>
        </w:rPr>
        <w:t>(представитель</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получения</w:t>
      </w:r>
      <w:r w:rsidR="0075038E">
        <w:rPr>
          <w:sz w:val="28"/>
          <w:szCs w:val="28"/>
        </w:rPr>
        <w:t xml:space="preserve"> </w:t>
      </w:r>
      <w:r w:rsidRPr="00E57390">
        <w:rPr>
          <w:sz w:val="28"/>
          <w:szCs w:val="28"/>
        </w:rPr>
        <w:t>результата</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lang w:eastAsia="ar-SA"/>
        </w:rPr>
        <w:t>или</w:t>
      </w:r>
      <w:r w:rsidR="0075038E">
        <w:rPr>
          <w:sz w:val="28"/>
          <w:szCs w:val="28"/>
          <w:lang w:eastAsia="ar-SA"/>
        </w:rPr>
        <w:t xml:space="preserve"> </w:t>
      </w:r>
      <w:r w:rsidRPr="00E57390">
        <w:rPr>
          <w:sz w:val="28"/>
          <w:szCs w:val="28"/>
          <w:lang w:eastAsia="ar-SA"/>
        </w:rPr>
        <w:t>письма</w:t>
      </w:r>
      <w:r w:rsidR="0075038E">
        <w:rPr>
          <w:sz w:val="28"/>
          <w:szCs w:val="28"/>
          <w:lang w:eastAsia="ar-SA"/>
        </w:rPr>
        <w:t xml:space="preserve"> </w:t>
      </w:r>
      <w:r w:rsidRPr="00E57390">
        <w:rPr>
          <w:sz w:val="28"/>
          <w:szCs w:val="28"/>
          <w:lang w:eastAsia="ar-SA"/>
        </w:rPr>
        <w:t>о</w:t>
      </w:r>
      <w:r w:rsidR="0075038E">
        <w:rPr>
          <w:sz w:val="28"/>
          <w:szCs w:val="28"/>
          <w:lang w:eastAsia="ar-SA"/>
        </w:rPr>
        <w:t xml:space="preserve"> </w:t>
      </w:r>
      <w:r w:rsidRPr="00E57390">
        <w:rPr>
          <w:sz w:val="28"/>
          <w:szCs w:val="28"/>
          <w:lang w:eastAsia="ar-SA"/>
        </w:rPr>
        <w:t>возврате</w:t>
      </w:r>
      <w:r w:rsidR="0075038E">
        <w:rPr>
          <w:sz w:val="28"/>
          <w:szCs w:val="28"/>
          <w:lang w:eastAsia="ar-SA"/>
        </w:rPr>
        <w:t xml:space="preserve"> </w:t>
      </w:r>
      <w:r w:rsidRPr="00E57390">
        <w:rPr>
          <w:sz w:val="28"/>
          <w:szCs w:val="28"/>
          <w:lang w:eastAsia="ar-SA"/>
        </w:rPr>
        <w:t>заявления</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бумажном</w:t>
      </w:r>
      <w:r w:rsidR="0075038E">
        <w:rPr>
          <w:sz w:val="28"/>
          <w:szCs w:val="28"/>
        </w:rPr>
        <w:t xml:space="preserve"> </w:t>
      </w:r>
      <w:r w:rsidRPr="00E57390">
        <w:rPr>
          <w:sz w:val="28"/>
          <w:szCs w:val="28"/>
        </w:rPr>
        <w:t>носителе</w:t>
      </w:r>
      <w:r w:rsidR="0075038E">
        <w:rPr>
          <w:sz w:val="28"/>
          <w:szCs w:val="28"/>
        </w:rPr>
        <w:t xml:space="preserve"> </w:t>
      </w:r>
      <w:r w:rsidRPr="00E57390">
        <w:rPr>
          <w:sz w:val="28"/>
          <w:szCs w:val="28"/>
        </w:rPr>
        <w:t>имеет</w:t>
      </w:r>
      <w:r w:rsidR="0075038E">
        <w:rPr>
          <w:sz w:val="28"/>
          <w:szCs w:val="28"/>
        </w:rPr>
        <w:t xml:space="preserve"> </w:t>
      </w:r>
      <w:r w:rsidRPr="00E57390">
        <w:rPr>
          <w:sz w:val="28"/>
          <w:szCs w:val="28"/>
        </w:rPr>
        <w:t>право</w:t>
      </w:r>
      <w:r w:rsidR="0075038E">
        <w:rPr>
          <w:sz w:val="28"/>
          <w:szCs w:val="28"/>
        </w:rPr>
        <w:t xml:space="preserve"> </w:t>
      </w:r>
      <w:r w:rsidRPr="00E57390">
        <w:rPr>
          <w:sz w:val="28"/>
          <w:szCs w:val="28"/>
        </w:rPr>
        <w:t>обратиться</w:t>
      </w:r>
      <w:r w:rsidR="0075038E">
        <w:rPr>
          <w:sz w:val="28"/>
          <w:szCs w:val="28"/>
        </w:rPr>
        <w:t xml:space="preserve"> </w:t>
      </w:r>
      <w:r w:rsidRPr="00E57390">
        <w:rPr>
          <w:sz w:val="28"/>
          <w:szCs w:val="28"/>
        </w:rPr>
        <w:t>непосредственно</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уполномоченный</w:t>
      </w:r>
      <w:r w:rsidR="0075038E">
        <w:rPr>
          <w:sz w:val="28"/>
          <w:szCs w:val="28"/>
        </w:rPr>
        <w:t xml:space="preserve"> </w:t>
      </w:r>
      <w:r w:rsidRPr="00E57390">
        <w:rPr>
          <w:sz w:val="28"/>
          <w:szCs w:val="28"/>
        </w:rPr>
        <w:t>орган.</w:t>
      </w:r>
    </w:p>
    <w:p w14:paraId="3EEE7E6A" w14:textId="37285612" w:rsidR="00F762FE" w:rsidRPr="00E57390" w:rsidRDefault="00413114" w:rsidP="00B369FC">
      <w:pPr>
        <w:shd w:val="clear" w:color="auto" w:fill="FFFFFF" w:themeFill="background1"/>
        <w:autoSpaceDE w:val="0"/>
        <w:autoSpaceDN w:val="0"/>
        <w:adjustRightInd w:val="0"/>
        <w:ind w:firstLine="709"/>
        <w:jc w:val="both"/>
        <w:rPr>
          <w:sz w:val="28"/>
          <w:szCs w:val="28"/>
        </w:rPr>
      </w:pPr>
      <w:r w:rsidRPr="00E57390">
        <w:rPr>
          <w:sz w:val="28"/>
          <w:szCs w:val="28"/>
        </w:rPr>
        <w:t>60</w:t>
      </w:r>
      <w:r w:rsidR="00F762FE" w:rsidRPr="00E57390">
        <w:rPr>
          <w:sz w:val="28"/>
          <w:szCs w:val="28"/>
        </w:rPr>
        <w:t>.5.</w:t>
      </w:r>
      <w:r w:rsidR="0075038E">
        <w:rPr>
          <w:sz w:val="28"/>
          <w:szCs w:val="28"/>
        </w:rPr>
        <w:t xml:space="preserve"> </w:t>
      </w:r>
      <w:r w:rsidR="00F762FE" w:rsidRPr="00E57390">
        <w:rPr>
          <w:sz w:val="28"/>
          <w:szCs w:val="28"/>
        </w:rPr>
        <w:t>Порядок</w:t>
      </w:r>
      <w:r w:rsidR="0075038E">
        <w:rPr>
          <w:sz w:val="28"/>
          <w:szCs w:val="28"/>
        </w:rPr>
        <w:t xml:space="preserve"> </w:t>
      </w:r>
      <w:r w:rsidR="00F762FE" w:rsidRPr="00E57390">
        <w:rPr>
          <w:sz w:val="28"/>
          <w:szCs w:val="28"/>
        </w:rPr>
        <w:t>выдачи</w:t>
      </w:r>
      <w:r w:rsidR="0075038E">
        <w:rPr>
          <w:sz w:val="28"/>
          <w:szCs w:val="28"/>
        </w:rPr>
        <w:t xml:space="preserve"> </w:t>
      </w:r>
      <w:r w:rsidR="00F762FE" w:rsidRPr="00E57390">
        <w:rPr>
          <w:sz w:val="28"/>
          <w:szCs w:val="28"/>
        </w:rPr>
        <w:t>результата</w:t>
      </w:r>
      <w:r w:rsidR="0075038E">
        <w:rPr>
          <w:sz w:val="28"/>
          <w:szCs w:val="28"/>
        </w:rPr>
        <w:t xml:space="preserve"> </w:t>
      </w:r>
      <w:r w:rsidR="00F762FE" w:rsidRPr="00E57390">
        <w:rPr>
          <w:sz w:val="28"/>
          <w:szCs w:val="28"/>
        </w:rPr>
        <w:t>предоставления</w:t>
      </w:r>
      <w:r w:rsidR="0075038E">
        <w:rPr>
          <w:sz w:val="28"/>
          <w:szCs w:val="28"/>
        </w:rPr>
        <w:t xml:space="preserve"> </w:t>
      </w:r>
      <w:r w:rsidR="00F762FE" w:rsidRPr="00E57390">
        <w:rPr>
          <w:sz w:val="28"/>
          <w:szCs w:val="28"/>
        </w:rPr>
        <w:t>муниципальной</w:t>
      </w:r>
      <w:r w:rsidR="0075038E">
        <w:rPr>
          <w:sz w:val="28"/>
          <w:szCs w:val="28"/>
        </w:rPr>
        <w:t xml:space="preserve"> </w:t>
      </w:r>
      <w:r w:rsidR="00F762FE" w:rsidRPr="00E57390">
        <w:rPr>
          <w:sz w:val="28"/>
          <w:szCs w:val="28"/>
        </w:rPr>
        <w:t>услуги</w:t>
      </w:r>
      <w:r w:rsidR="0075038E">
        <w:rPr>
          <w:sz w:val="28"/>
          <w:szCs w:val="28"/>
        </w:rPr>
        <w:t xml:space="preserve"> </w:t>
      </w:r>
      <w:r w:rsidR="00F762FE" w:rsidRPr="00E57390">
        <w:rPr>
          <w:sz w:val="28"/>
          <w:szCs w:val="28"/>
        </w:rPr>
        <w:t>или</w:t>
      </w:r>
      <w:r w:rsidR="0075038E">
        <w:rPr>
          <w:sz w:val="28"/>
          <w:szCs w:val="28"/>
        </w:rPr>
        <w:t xml:space="preserve"> </w:t>
      </w:r>
      <w:r w:rsidR="00F762FE" w:rsidRPr="00E57390">
        <w:rPr>
          <w:sz w:val="28"/>
          <w:szCs w:val="28"/>
        </w:rPr>
        <w:t>письма</w:t>
      </w:r>
      <w:r w:rsidR="0075038E">
        <w:rPr>
          <w:sz w:val="28"/>
          <w:szCs w:val="28"/>
        </w:rPr>
        <w:t xml:space="preserve"> </w:t>
      </w:r>
      <w:r w:rsidR="00F762FE" w:rsidRPr="00E57390">
        <w:rPr>
          <w:sz w:val="28"/>
          <w:szCs w:val="28"/>
        </w:rPr>
        <w:t>о</w:t>
      </w:r>
      <w:r w:rsidR="0075038E">
        <w:rPr>
          <w:sz w:val="28"/>
          <w:szCs w:val="28"/>
        </w:rPr>
        <w:t xml:space="preserve"> </w:t>
      </w:r>
      <w:r w:rsidR="00F762FE" w:rsidRPr="00E57390">
        <w:rPr>
          <w:sz w:val="28"/>
          <w:szCs w:val="28"/>
        </w:rPr>
        <w:t>возврате</w:t>
      </w:r>
      <w:r w:rsidR="0075038E">
        <w:rPr>
          <w:sz w:val="28"/>
          <w:szCs w:val="28"/>
        </w:rPr>
        <w:t xml:space="preserve"> </w:t>
      </w:r>
      <w:r w:rsidR="00F762FE" w:rsidRPr="00E57390">
        <w:rPr>
          <w:sz w:val="28"/>
          <w:szCs w:val="28"/>
        </w:rPr>
        <w:t>заявления</w:t>
      </w:r>
      <w:r w:rsidR="0075038E">
        <w:rPr>
          <w:sz w:val="28"/>
          <w:szCs w:val="28"/>
        </w:rPr>
        <w:t xml:space="preserve"> </w:t>
      </w:r>
      <w:r w:rsidR="00F762FE" w:rsidRPr="00E57390">
        <w:rPr>
          <w:sz w:val="28"/>
          <w:szCs w:val="28"/>
        </w:rPr>
        <w:t>заявителю</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уполномоченным</w:t>
      </w:r>
      <w:r w:rsidR="0075038E">
        <w:rPr>
          <w:sz w:val="28"/>
          <w:szCs w:val="28"/>
        </w:rPr>
        <w:t xml:space="preserve"> </w:t>
      </w:r>
      <w:r w:rsidR="00F762FE" w:rsidRPr="00E57390">
        <w:rPr>
          <w:sz w:val="28"/>
          <w:szCs w:val="28"/>
        </w:rPr>
        <w:t>органе.</w:t>
      </w:r>
    </w:p>
    <w:p w14:paraId="5E747C20" w14:textId="580DDA4A"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При</w:t>
      </w:r>
      <w:r w:rsidR="0075038E">
        <w:rPr>
          <w:sz w:val="28"/>
          <w:szCs w:val="28"/>
        </w:rPr>
        <w:t xml:space="preserve"> </w:t>
      </w:r>
      <w:r w:rsidRPr="00E57390">
        <w:rPr>
          <w:sz w:val="28"/>
          <w:szCs w:val="28"/>
        </w:rPr>
        <w:t>выдаче</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работник</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p>
    <w:p w14:paraId="35CACCBD" w14:textId="233AE31B"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lastRenderedPageBreak/>
        <w:t>устанавливает</w:t>
      </w:r>
      <w:r w:rsidR="0075038E">
        <w:rPr>
          <w:sz w:val="28"/>
          <w:szCs w:val="28"/>
        </w:rPr>
        <w:t xml:space="preserve"> </w:t>
      </w:r>
      <w:r w:rsidRPr="00E57390">
        <w:rPr>
          <w:sz w:val="28"/>
          <w:szCs w:val="28"/>
        </w:rPr>
        <w:t>личность</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том</w:t>
      </w:r>
      <w:r w:rsidR="0075038E">
        <w:rPr>
          <w:sz w:val="28"/>
          <w:szCs w:val="28"/>
        </w:rPr>
        <w:t xml:space="preserve"> </w:t>
      </w:r>
      <w:r w:rsidRPr="00E57390">
        <w:rPr>
          <w:sz w:val="28"/>
          <w:szCs w:val="28"/>
        </w:rPr>
        <w:t>числе</w:t>
      </w:r>
      <w:r w:rsidR="0075038E">
        <w:rPr>
          <w:sz w:val="28"/>
          <w:szCs w:val="28"/>
        </w:rPr>
        <w:t xml:space="preserve"> </w:t>
      </w:r>
      <w:r w:rsidRPr="00E57390">
        <w:rPr>
          <w:sz w:val="28"/>
          <w:szCs w:val="28"/>
        </w:rPr>
        <w:t>проверяет</w:t>
      </w:r>
      <w:r w:rsidR="0075038E">
        <w:rPr>
          <w:sz w:val="28"/>
          <w:szCs w:val="28"/>
        </w:rPr>
        <w:t xml:space="preserve"> </w:t>
      </w:r>
      <w:r w:rsidRPr="00E57390">
        <w:rPr>
          <w:sz w:val="28"/>
          <w:szCs w:val="28"/>
        </w:rPr>
        <w:t>документ,</w:t>
      </w:r>
      <w:r w:rsidR="0075038E">
        <w:rPr>
          <w:sz w:val="28"/>
          <w:szCs w:val="28"/>
        </w:rPr>
        <w:t xml:space="preserve"> </w:t>
      </w:r>
      <w:r w:rsidRPr="00E57390">
        <w:rPr>
          <w:sz w:val="28"/>
          <w:szCs w:val="28"/>
        </w:rPr>
        <w:t>удостоверяющий</w:t>
      </w:r>
      <w:r w:rsidR="0075038E">
        <w:rPr>
          <w:sz w:val="28"/>
          <w:szCs w:val="28"/>
        </w:rPr>
        <w:t xml:space="preserve"> </w:t>
      </w:r>
      <w:r w:rsidRPr="00E57390">
        <w:rPr>
          <w:sz w:val="28"/>
          <w:szCs w:val="28"/>
        </w:rPr>
        <w:t>личность,</w:t>
      </w:r>
      <w:r w:rsidR="0075038E">
        <w:rPr>
          <w:sz w:val="28"/>
          <w:szCs w:val="28"/>
        </w:rPr>
        <w:t xml:space="preserve"> </w:t>
      </w:r>
      <w:r w:rsidRPr="00E57390">
        <w:rPr>
          <w:sz w:val="28"/>
          <w:szCs w:val="28"/>
        </w:rPr>
        <w:t>проверяет</w:t>
      </w:r>
      <w:r w:rsidR="0075038E">
        <w:rPr>
          <w:sz w:val="28"/>
          <w:szCs w:val="28"/>
        </w:rPr>
        <w:t xml:space="preserve"> </w:t>
      </w:r>
      <w:r w:rsidRPr="00E57390">
        <w:rPr>
          <w:sz w:val="28"/>
          <w:szCs w:val="28"/>
        </w:rPr>
        <w:t>полномочия</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том</w:t>
      </w:r>
      <w:r w:rsidR="0075038E">
        <w:rPr>
          <w:sz w:val="28"/>
          <w:szCs w:val="28"/>
        </w:rPr>
        <w:t xml:space="preserve"> </w:t>
      </w:r>
      <w:r w:rsidRPr="00E57390">
        <w:rPr>
          <w:sz w:val="28"/>
          <w:szCs w:val="28"/>
        </w:rPr>
        <w:t>числе</w:t>
      </w:r>
      <w:r w:rsidR="0075038E">
        <w:rPr>
          <w:sz w:val="28"/>
          <w:szCs w:val="28"/>
        </w:rPr>
        <w:t xml:space="preserve"> </w:t>
      </w:r>
      <w:r w:rsidRPr="00E57390">
        <w:rPr>
          <w:sz w:val="28"/>
          <w:szCs w:val="28"/>
        </w:rPr>
        <w:t>полномочия</w:t>
      </w:r>
      <w:r w:rsidR="0075038E">
        <w:rPr>
          <w:sz w:val="28"/>
          <w:szCs w:val="28"/>
        </w:rPr>
        <w:t xml:space="preserve"> </w:t>
      </w:r>
      <w:r w:rsidRPr="00E57390">
        <w:rPr>
          <w:sz w:val="28"/>
          <w:szCs w:val="28"/>
        </w:rPr>
        <w:t>представителя</w:t>
      </w:r>
      <w:r w:rsidR="0075038E">
        <w:rPr>
          <w:sz w:val="28"/>
          <w:szCs w:val="28"/>
        </w:rPr>
        <w:t xml:space="preserve"> </w:t>
      </w:r>
      <w:r w:rsidRPr="00E57390">
        <w:rPr>
          <w:sz w:val="28"/>
          <w:szCs w:val="28"/>
        </w:rPr>
        <w:t>действовать</w:t>
      </w:r>
      <w:r w:rsidR="0075038E">
        <w:rPr>
          <w:sz w:val="28"/>
          <w:szCs w:val="28"/>
        </w:rPr>
        <w:t xml:space="preserve"> </w:t>
      </w:r>
      <w:r w:rsidRPr="00E57390">
        <w:rPr>
          <w:sz w:val="28"/>
          <w:szCs w:val="28"/>
        </w:rPr>
        <w:t>от</w:t>
      </w:r>
      <w:r w:rsidR="0075038E">
        <w:rPr>
          <w:sz w:val="28"/>
          <w:szCs w:val="28"/>
        </w:rPr>
        <w:t xml:space="preserve"> </w:t>
      </w:r>
      <w:r w:rsidRPr="00E57390">
        <w:rPr>
          <w:sz w:val="28"/>
          <w:szCs w:val="28"/>
        </w:rPr>
        <w:t>его</w:t>
      </w:r>
      <w:r w:rsidR="0075038E">
        <w:rPr>
          <w:sz w:val="28"/>
          <w:szCs w:val="28"/>
        </w:rPr>
        <w:t xml:space="preserve"> </w:t>
      </w:r>
      <w:r w:rsidRPr="00E57390">
        <w:rPr>
          <w:sz w:val="28"/>
          <w:szCs w:val="28"/>
        </w:rPr>
        <w:t>имени,</w:t>
      </w:r>
      <w:r w:rsidR="0075038E">
        <w:rPr>
          <w:sz w:val="28"/>
          <w:szCs w:val="28"/>
        </w:rPr>
        <w:t xml:space="preserve"> </w:t>
      </w:r>
      <w:r w:rsidRPr="00E57390">
        <w:rPr>
          <w:sz w:val="28"/>
          <w:szCs w:val="28"/>
        </w:rPr>
        <w:t>либо</w:t>
      </w:r>
      <w:r w:rsidR="0075038E">
        <w:rPr>
          <w:sz w:val="28"/>
          <w:szCs w:val="28"/>
        </w:rPr>
        <w:t xml:space="preserve"> </w:t>
      </w:r>
      <w:r w:rsidRPr="00E57390">
        <w:rPr>
          <w:sz w:val="28"/>
          <w:szCs w:val="28"/>
        </w:rPr>
        <w:t>устанавливает</w:t>
      </w:r>
      <w:r w:rsidR="0075038E">
        <w:rPr>
          <w:sz w:val="28"/>
          <w:szCs w:val="28"/>
        </w:rPr>
        <w:t xml:space="preserve"> </w:t>
      </w:r>
      <w:r w:rsidRPr="00E57390">
        <w:rPr>
          <w:sz w:val="28"/>
          <w:szCs w:val="28"/>
        </w:rPr>
        <w:t>личность</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посредством</w:t>
      </w:r>
      <w:r w:rsidR="0075038E">
        <w:rPr>
          <w:sz w:val="28"/>
          <w:szCs w:val="28"/>
        </w:rPr>
        <w:t xml:space="preserve"> </w:t>
      </w:r>
      <w:r w:rsidRPr="00E57390">
        <w:rPr>
          <w:sz w:val="28"/>
          <w:szCs w:val="28"/>
        </w:rPr>
        <w:t>идентификации</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аутентификации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использованием</w:t>
      </w:r>
      <w:r w:rsidR="0075038E">
        <w:rPr>
          <w:sz w:val="28"/>
          <w:szCs w:val="28"/>
        </w:rPr>
        <w:t xml:space="preserve"> </w:t>
      </w:r>
      <w:r w:rsidRPr="00E57390">
        <w:rPr>
          <w:sz w:val="28"/>
          <w:szCs w:val="28"/>
        </w:rPr>
        <w:t>информационных</w:t>
      </w:r>
      <w:r w:rsidR="0075038E">
        <w:rPr>
          <w:sz w:val="28"/>
          <w:szCs w:val="28"/>
        </w:rPr>
        <w:t xml:space="preserve"> </w:t>
      </w:r>
      <w:r w:rsidRPr="00E57390">
        <w:rPr>
          <w:sz w:val="28"/>
          <w:szCs w:val="28"/>
        </w:rPr>
        <w:t>технологий,</w:t>
      </w:r>
      <w:r w:rsidR="0075038E">
        <w:rPr>
          <w:sz w:val="28"/>
          <w:szCs w:val="28"/>
        </w:rPr>
        <w:t xml:space="preserve"> </w:t>
      </w:r>
      <w:r w:rsidRPr="00E57390">
        <w:rPr>
          <w:sz w:val="28"/>
          <w:szCs w:val="28"/>
          <w:lang w:eastAsia="en-US" w:bidi="en-US"/>
        </w:rPr>
        <w:t>в</w:t>
      </w:r>
      <w:r w:rsidR="0075038E">
        <w:rPr>
          <w:sz w:val="28"/>
          <w:szCs w:val="28"/>
          <w:lang w:eastAsia="en-US" w:bidi="en-US"/>
        </w:rPr>
        <w:t xml:space="preserve"> </w:t>
      </w:r>
      <w:r w:rsidRPr="00E57390">
        <w:rPr>
          <w:sz w:val="28"/>
          <w:szCs w:val="28"/>
          <w:lang w:eastAsia="en-US" w:bidi="en-US"/>
        </w:rPr>
        <w:t>порядке</w:t>
      </w:r>
      <w:r w:rsidR="0075038E">
        <w:rPr>
          <w:sz w:val="28"/>
          <w:szCs w:val="28"/>
          <w:lang w:eastAsia="en-US" w:bidi="en-US"/>
        </w:rPr>
        <w:t xml:space="preserve"> </w:t>
      </w:r>
      <w:r w:rsidRPr="00E57390">
        <w:rPr>
          <w:sz w:val="28"/>
          <w:szCs w:val="28"/>
          <w:lang w:eastAsia="en-US" w:bidi="en-US"/>
        </w:rPr>
        <w:t>определенным</w:t>
      </w:r>
      <w:r w:rsidR="0075038E">
        <w:rPr>
          <w:sz w:val="28"/>
          <w:szCs w:val="28"/>
          <w:lang w:eastAsia="en-US" w:bidi="en-US"/>
        </w:rPr>
        <w:t xml:space="preserve"> </w:t>
      </w:r>
      <w:r w:rsidRPr="00E57390">
        <w:rPr>
          <w:sz w:val="28"/>
          <w:szCs w:val="28"/>
          <w:lang w:eastAsia="en-US" w:bidi="en-US"/>
        </w:rPr>
        <w:t>от</w:t>
      </w:r>
      <w:r w:rsidR="0075038E">
        <w:rPr>
          <w:sz w:val="28"/>
          <w:szCs w:val="28"/>
          <w:lang w:eastAsia="en-US" w:bidi="en-US"/>
        </w:rPr>
        <w:t xml:space="preserve"> </w:t>
      </w:r>
      <w:r w:rsidRPr="00E57390">
        <w:rPr>
          <w:sz w:val="28"/>
          <w:szCs w:val="28"/>
          <w:lang w:eastAsia="en-US" w:bidi="en-US"/>
        </w:rPr>
        <w:t>29.12.2022</w:t>
      </w:r>
      <w:r w:rsidR="0075038E">
        <w:rPr>
          <w:sz w:val="28"/>
          <w:szCs w:val="28"/>
          <w:lang w:eastAsia="en-US" w:bidi="en-US"/>
        </w:rPr>
        <w:t xml:space="preserve">  </w:t>
      </w:r>
      <w:r w:rsidRPr="00E57390">
        <w:rPr>
          <w:sz w:val="28"/>
          <w:szCs w:val="28"/>
          <w:lang w:eastAsia="en-US" w:bidi="en-US"/>
        </w:rPr>
        <w:t>№</w:t>
      </w:r>
      <w:r w:rsidR="0075038E">
        <w:rPr>
          <w:sz w:val="28"/>
          <w:szCs w:val="28"/>
          <w:lang w:eastAsia="en-US" w:bidi="en-US"/>
        </w:rPr>
        <w:t xml:space="preserve"> </w:t>
      </w:r>
      <w:r w:rsidRPr="00E57390">
        <w:rPr>
          <w:sz w:val="28"/>
          <w:szCs w:val="28"/>
          <w:lang w:eastAsia="en-US" w:bidi="en-US"/>
        </w:rPr>
        <w:t>572-ФЗ</w:t>
      </w:r>
      <w:r w:rsidR="0075038E">
        <w:rPr>
          <w:sz w:val="28"/>
          <w:szCs w:val="28"/>
          <w:lang w:eastAsia="en-US" w:bidi="en-US"/>
        </w:rPr>
        <w:t xml:space="preserve"> </w:t>
      </w:r>
      <w:r w:rsidRPr="00E57390">
        <w:rPr>
          <w:sz w:val="28"/>
          <w:szCs w:val="28"/>
          <w:lang w:eastAsia="en-US" w:bidi="en-US"/>
        </w:rPr>
        <w:t>«Об</w:t>
      </w:r>
      <w:r w:rsidR="0075038E">
        <w:rPr>
          <w:sz w:val="28"/>
          <w:szCs w:val="28"/>
          <w:lang w:eastAsia="en-US" w:bidi="en-US"/>
        </w:rPr>
        <w:t xml:space="preserve"> </w:t>
      </w:r>
      <w:r w:rsidRPr="00E57390">
        <w:rPr>
          <w:sz w:val="28"/>
          <w:szCs w:val="28"/>
          <w:lang w:eastAsia="en-US" w:bidi="en-US"/>
        </w:rPr>
        <w:t>осуществлении</w:t>
      </w:r>
      <w:r w:rsidR="0075038E">
        <w:rPr>
          <w:sz w:val="28"/>
          <w:szCs w:val="28"/>
          <w:lang w:eastAsia="en-US" w:bidi="en-US"/>
        </w:rPr>
        <w:t xml:space="preserve"> </w:t>
      </w:r>
      <w:r w:rsidRPr="00E57390">
        <w:rPr>
          <w:sz w:val="28"/>
          <w:szCs w:val="28"/>
          <w:lang w:eastAsia="en-US" w:bidi="en-US"/>
        </w:rPr>
        <w:t>идентификации</w:t>
      </w:r>
      <w:r w:rsidR="0075038E">
        <w:rPr>
          <w:sz w:val="28"/>
          <w:szCs w:val="28"/>
          <w:lang w:eastAsia="en-US" w:bidi="en-US"/>
        </w:rPr>
        <w:t xml:space="preserve"> </w:t>
      </w:r>
      <w:r w:rsidRPr="00E57390">
        <w:rPr>
          <w:sz w:val="28"/>
          <w:szCs w:val="28"/>
          <w:lang w:eastAsia="en-US" w:bidi="en-US"/>
        </w:rPr>
        <w:t>и</w:t>
      </w:r>
      <w:r w:rsidR="0075038E">
        <w:rPr>
          <w:sz w:val="28"/>
          <w:szCs w:val="28"/>
          <w:lang w:eastAsia="en-US" w:bidi="en-US"/>
        </w:rPr>
        <w:t xml:space="preserve"> </w:t>
      </w:r>
      <w:r w:rsidRPr="00E57390">
        <w:rPr>
          <w:sz w:val="28"/>
          <w:szCs w:val="28"/>
          <w:lang w:eastAsia="en-US" w:bidi="en-US"/>
        </w:rPr>
        <w:t>(или)</w:t>
      </w:r>
      <w:r w:rsidR="0075038E">
        <w:rPr>
          <w:sz w:val="28"/>
          <w:szCs w:val="28"/>
          <w:lang w:eastAsia="en-US" w:bidi="en-US"/>
        </w:rPr>
        <w:t xml:space="preserve"> </w:t>
      </w:r>
      <w:r w:rsidRPr="00E57390">
        <w:rPr>
          <w:sz w:val="28"/>
          <w:szCs w:val="28"/>
          <w:lang w:eastAsia="en-US" w:bidi="en-US"/>
        </w:rPr>
        <w:t>аутентификации</w:t>
      </w:r>
      <w:r w:rsidR="0075038E">
        <w:rPr>
          <w:sz w:val="28"/>
          <w:szCs w:val="28"/>
          <w:lang w:eastAsia="en-US" w:bidi="en-US"/>
        </w:rPr>
        <w:t xml:space="preserve"> </w:t>
      </w:r>
      <w:r w:rsidRPr="00E57390">
        <w:rPr>
          <w:sz w:val="28"/>
          <w:szCs w:val="28"/>
          <w:lang w:eastAsia="en-US" w:bidi="en-US"/>
        </w:rPr>
        <w:t>физических</w:t>
      </w:r>
      <w:r w:rsidR="0075038E">
        <w:rPr>
          <w:sz w:val="28"/>
          <w:szCs w:val="28"/>
          <w:lang w:eastAsia="en-US" w:bidi="en-US"/>
        </w:rPr>
        <w:t xml:space="preserve"> </w:t>
      </w:r>
      <w:r w:rsidRPr="00E57390">
        <w:rPr>
          <w:sz w:val="28"/>
          <w:szCs w:val="28"/>
          <w:lang w:eastAsia="en-US" w:bidi="en-US"/>
        </w:rPr>
        <w:t>лиц</w:t>
      </w:r>
      <w:r w:rsidR="0075038E">
        <w:rPr>
          <w:sz w:val="28"/>
          <w:szCs w:val="28"/>
          <w:lang w:eastAsia="en-US" w:bidi="en-US"/>
        </w:rPr>
        <w:t xml:space="preserve"> </w:t>
      </w:r>
      <w:r w:rsidRPr="00E57390">
        <w:rPr>
          <w:sz w:val="28"/>
          <w:szCs w:val="28"/>
          <w:lang w:eastAsia="en-US" w:bidi="en-US"/>
        </w:rPr>
        <w:t>с</w:t>
      </w:r>
      <w:r w:rsidR="0075038E">
        <w:rPr>
          <w:sz w:val="28"/>
          <w:szCs w:val="28"/>
          <w:lang w:eastAsia="en-US" w:bidi="en-US"/>
        </w:rPr>
        <w:t xml:space="preserve"> </w:t>
      </w:r>
      <w:r w:rsidRPr="00E57390">
        <w:rPr>
          <w:sz w:val="28"/>
          <w:szCs w:val="28"/>
          <w:lang w:eastAsia="en-US" w:bidi="en-US"/>
        </w:rPr>
        <w:t>использованием</w:t>
      </w:r>
      <w:r w:rsidR="0075038E">
        <w:rPr>
          <w:sz w:val="28"/>
          <w:szCs w:val="28"/>
          <w:lang w:eastAsia="en-US" w:bidi="en-US"/>
        </w:rPr>
        <w:t xml:space="preserve"> </w:t>
      </w:r>
      <w:r w:rsidRPr="00E57390">
        <w:rPr>
          <w:sz w:val="28"/>
          <w:szCs w:val="28"/>
          <w:lang w:eastAsia="en-US" w:bidi="en-US"/>
        </w:rPr>
        <w:t>биометрических</w:t>
      </w:r>
      <w:r w:rsidR="0075038E">
        <w:rPr>
          <w:sz w:val="28"/>
          <w:szCs w:val="28"/>
          <w:lang w:eastAsia="en-US" w:bidi="en-US"/>
        </w:rPr>
        <w:t xml:space="preserve"> </w:t>
      </w:r>
      <w:r w:rsidRPr="00E57390">
        <w:rPr>
          <w:sz w:val="28"/>
          <w:szCs w:val="28"/>
          <w:lang w:eastAsia="en-US" w:bidi="en-US"/>
        </w:rPr>
        <w:t>персональных</w:t>
      </w:r>
      <w:r w:rsidR="0075038E">
        <w:rPr>
          <w:sz w:val="28"/>
          <w:szCs w:val="28"/>
          <w:lang w:eastAsia="en-US" w:bidi="en-US"/>
        </w:rPr>
        <w:t xml:space="preserve"> </w:t>
      </w:r>
      <w:r w:rsidRPr="00E57390">
        <w:rPr>
          <w:sz w:val="28"/>
          <w:szCs w:val="28"/>
          <w:lang w:eastAsia="en-US" w:bidi="en-US"/>
        </w:rPr>
        <w:t>данных,</w:t>
      </w:r>
      <w:r w:rsidR="0075038E">
        <w:rPr>
          <w:sz w:val="28"/>
          <w:szCs w:val="28"/>
          <w:lang w:eastAsia="en-US" w:bidi="en-US"/>
        </w:rPr>
        <w:t xml:space="preserve"> </w:t>
      </w:r>
      <w:r w:rsidRPr="00E57390">
        <w:rPr>
          <w:sz w:val="28"/>
          <w:szCs w:val="28"/>
          <w:lang w:eastAsia="en-US" w:bidi="en-US"/>
        </w:rPr>
        <w:t>о</w:t>
      </w:r>
      <w:r w:rsidR="0075038E">
        <w:rPr>
          <w:sz w:val="28"/>
          <w:szCs w:val="28"/>
          <w:lang w:eastAsia="en-US" w:bidi="en-US"/>
        </w:rPr>
        <w:t xml:space="preserve"> </w:t>
      </w:r>
      <w:r w:rsidRPr="00E57390">
        <w:rPr>
          <w:sz w:val="28"/>
          <w:szCs w:val="28"/>
          <w:lang w:eastAsia="en-US" w:bidi="en-US"/>
        </w:rPr>
        <w:t>внесении</w:t>
      </w:r>
      <w:r w:rsidR="0075038E">
        <w:rPr>
          <w:sz w:val="28"/>
          <w:szCs w:val="28"/>
          <w:lang w:eastAsia="en-US" w:bidi="en-US"/>
        </w:rPr>
        <w:t xml:space="preserve"> </w:t>
      </w:r>
      <w:r w:rsidRPr="00E57390">
        <w:rPr>
          <w:sz w:val="28"/>
          <w:szCs w:val="28"/>
          <w:lang w:eastAsia="en-US" w:bidi="en-US"/>
        </w:rPr>
        <w:t>изменений</w:t>
      </w:r>
      <w:r w:rsidR="0075038E">
        <w:rPr>
          <w:sz w:val="28"/>
          <w:szCs w:val="28"/>
          <w:lang w:eastAsia="en-US" w:bidi="en-US"/>
        </w:rPr>
        <w:t xml:space="preserve"> </w:t>
      </w:r>
      <w:r w:rsidRPr="00E57390">
        <w:rPr>
          <w:sz w:val="28"/>
          <w:szCs w:val="28"/>
          <w:lang w:eastAsia="en-US" w:bidi="en-US"/>
        </w:rPr>
        <w:t>в</w:t>
      </w:r>
      <w:r w:rsidR="0075038E">
        <w:rPr>
          <w:sz w:val="28"/>
          <w:szCs w:val="28"/>
          <w:lang w:eastAsia="en-US" w:bidi="en-US"/>
        </w:rPr>
        <w:t xml:space="preserve"> </w:t>
      </w:r>
      <w:r w:rsidRPr="00E57390">
        <w:rPr>
          <w:sz w:val="28"/>
          <w:szCs w:val="28"/>
          <w:lang w:eastAsia="en-US" w:bidi="en-US"/>
        </w:rPr>
        <w:t>отдельные</w:t>
      </w:r>
      <w:r w:rsidR="0075038E">
        <w:rPr>
          <w:sz w:val="28"/>
          <w:szCs w:val="28"/>
          <w:lang w:eastAsia="en-US" w:bidi="en-US"/>
        </w:rPr>
        <w:t xml:space="preserve"> </w:t>
      </w:r>
      <w:r w:rsidRPr="00E57390">
        <w:rPr>
          <w:sz w:val="28"/>
          <w:szCs w:val="28"/>
          <w:lang w:eastAsia="en-US" w:bidi="en-US"/>
        </w:rPr>
        <w:t>законодательные</w:t>
      </w:r>
      <w:r w:rsidR="0075038E">
        <w:rPr>
          <w:sz w:val="28"/>
          <w:szCs w:val="28"/>
          <w:lang w:eastAsia="en-US" w:bidi="en-US"/>
        </w:rPr>
        <w:t xml:space="preserve"> </w:t>
      </w:r>
      <w:r w:rsidRPr="00E57390">
        <w:rPr>
          <w:sz w:val="28"/>
          <w:szCs w:val="28"/>
          <w:lang w:eastAsia="en-US" w:bidi="en-US"/>
        </w:rPr>
        <w:t>акты</w:t>
      </w:r>
      <w:r w:rsidR="0075038E">
        <w:rPr>
          <w:sz w:val="28"/>
          <w:szCs w:val="28"/>
          <w:lang w:eastAsia="en-US" w:bidi="en-US"/>
        </w:rPr>
        <w:t xml:space="preserve"> </w:t>
      </w:r>
      <w:r w:rsidRPr="00E57390">
        <w:rPr>
          <w:sz w:val="28"/>
          <w:szCs w:val="28"/>
          <w:lang w:eastAsia="en-US" w:bidi="en-US"/>
        </w:rPr>
        <w:t>Российской</w:t>
      </w:r>
      <w:r w:rsidR="0075038E">
        <w:rPr>
          <w:sz w:val="28"/>
          <w:szCs w:val="28"/>
          <w:lang w:eastAsia="en-US" w:bidi="en-US"/>
        </w:rPr>
        <w:t xml:space="preserve"> </w:t>
      </w:r>
      <w:r w:rsidRPr="00E57390">
        <w:rPr>
          <w:sz w:val="28"/>
          <w:szCs w:val="28"/>
          <w:lang w:eastAsia="en-US" w:bidi="en-US"/>
        </w:rPr>
        <w:t>Федерации</w:t>
      </w:r>
      <w:r w:rsidR="0075038E">
        <w:rPr>
          <w:sz w:val="28"/>
          <w:szCs w:val="28"/>
          <w:lang w:eastAsia="en-US" w:bidi="en-US"/>
        </w:rPr>
        <w:t xml:space="preserve"> </w:t>
      </w:r>
      <w:r w:rsidRPr="00E57390">
        <w:rPr>
          <w:sz w:val="28"/>
          <w:szCs w:val="28"/>
          <w:lang w:eastAsia="en-US" w:bidi="en-US"/>
        </w:rPr>
        <w:t>и</w:t>
      </w:r>
      <w:r w:rsidR="0075038E">
        <w:rPr>
          <w:sz w:val="28"/>
          <w:szCs w:val="28"/>
          <w:lang w:eastAsia="en-US" w:bidi="en-US"/>
        </w:rPr>
        <w:t xml:space="preserve"> </w:t>
      </w:r>
      <w:r w:rsidRPr="00E57390">
        <w:rPr>
          <w:sz w:val="28"/>
          <w:szCs w:val="28"/>
          <w:lang w:eastAsia="en-US" w:bidi="en-US"/>
        </w:rPr>
        <w:t>признании</w:t>
      </w:r>
      <w:r w:rsidR="0075038E">
        <w:rPr>
          <w:sz w:val="28"/>
          <w:szCs w:val="28"/>
          <w:lang w:eastAsia="en-US" w:bidi="en-US"/>
        </w:rPr>
        <w:t xml:space="preserve"> </w:t>
      </w:r>
      <w:r w:rsidRPr="00E57390">
        <w:rPr>
          <w:sz w:val="28"/>
          <w:szCs w:val="28"/>
          <w:lang w:eastAsia="en-US" w:bidi="en-US"/>
        </w:rPr>
        <w:t>утратившими</w:t>
      </w:r>
      <w:r w:rsidR="0075038E">
        <w:rPr>
          <w:sz w:val="28"/>
          <w:szCs w:val="28"/>
          <w:lang w:eastAsia="en-US" w:bidi="en-US"/>
        </w:rPr>
        <w:t xml:space="preserve"> </w:t>
      </w:r>
      <w:r w:rsidRPr="00E57390">
        <w:rPr>
          <w:sz w:val="28"/>
          <w:szCs w:val="28"/>
          <w:lang w:eastAsia="en-US" w:bidi="en-US"/>
        </w:rPr>
        <w:t>силу</w:t>
      </w:r>
      <w:r w:rsidR="0075038E">
        <w:rPr>
          <w:sz w:val="28"/>
          <w:szCs w:val="28"/>
          <w:lang w:eastAsia="en-US" w:bidi="en-US"/>
        </w:rPr>
        <w:t xml:space="preserve"> </w:t>
      </w:r>
      <w:r w:rsidRPr="00E57390">
        <w:rPr>
          <w:sz w:val="28"/>
          <w:szCs w:val="28"/>
          <w:lang w:eastAsia="en-US" w:bidi="en-US"/>
        </w:rPr>
        <w:t>отдельных</w:t>
      </w:r>
      <w:r w:rsidR="0075038E">
        <w:rPr>
          <w:sz w:val="28"/>
          <w:szCs w:val="28"/>
          <w:lang w:eastAsia="en-US" w:bidi="en-US"/>
        </w:rPr>
        <w:t xml:space="preserve"> </w:t>
      </w:r>
      <w:r w:rsidRPr="00E57390">
        <w:rPr>
          <w:sz w:val="28"/>
          <w:szCs w:val="28"/>
          <w:lang w:eastAsia="en-US" w:bidi="en-US"/>
        </w:rPr>
        <w:t>положений</w:t>
      </w:r>
      <w:r w:rsidR="0075038E">
        <w:rPr>
          <w:sz w:val="28"/>
          <w:szCs w:val="28"/>
          <w:lang w:eastAsia="en-US" w:bidi="en-US"/>
        </w:rPr>
        <w:t xml:space="preserve"> </w:t>
      </w:r>
      <w:r w:rsidRPr="00E57390">
        <w:rPr>
          <w:sz w:val="28"/>
          <w:szCs w:val="28"/>
          <w:lang w:eastAsia="en-US" w:bidi="en-US"/>
        </w:rPr>
        <w:t>законодательных</w:t>
      </w:r>
      <w:r w:rsidR="0075038E">
        <w:rPr>
          <w:sz w:val="28"/>
          <w:szCs w:val="28"/>
          <w:lang w:eastAsia="en-US" w:bidi="en-US"/>
        </w:rPr>
        <w:t xml:space="preserve"> </w:t>
      </w:r>
      <w:r w:rsidRPr="00E57390">
        <w:rPr>
          <w:sz w:val="28"/>
          <w:szCs w:val="28"/>
          <w:lang w:eastAsia="en-US" w:bidi="en-US"/>
        </w:rPr>
        <w:t>актов</w:t>
      </w:r>
      <w:r w:rsidR="0075038E">
        <w:rPr>
          <w:sz w:val="28"/>
          <w:szCs w:val="28"/>
          <w:lang w:eastAsia="en-US" w:bidi="en-US"/>
        </w:rPr>
        <w:t xml:space="preserve"> </w:t>
      </w:r>
      <w:r w:rsidRPr="00E57390">
        <w:rPr>
          <w:sz w:val="28"/>
          <w:szCs w:val="28"/>
          <w:lang w:eastAsia="en-US" w:bidi="en-US"/>
        </w:rPr>
        <w:t>Российской</w:t>
      </w:r>
      <w:r w:rsidR="0075038E">
        <w:rPr>
          <w:sz w:val="28"/>
          <w:szCs w:val="28"/>
          <w:lang w:eastAsia="en-US" w:bidi="en-US"/>
        </w:rPr>
        <w:t xml:space="preserve"> </w:t>
      </w:r>
      <w:r w:rsidRPr="00E57390">
        <w:rPr>
          <w:sz w:val="28"/>
          <w:szCs w:val="28"/>
          <w:lang w:eastAsia="en-US" w:bidi="en-US"/>
        </w:rPr>
        <w:t>Федерации»</w:t>
      </w:r>
      <w:r w:rsidR="0075038E">
        <w:rPr>
          <w:sz w:val="28"/>
          <w:szCs w:val="28"/>
        </w:rPr>
        <w:t xml:space="preserve"> </w:t>
      </w:r>
      <w:r w:rsidRPr="00E57390">
        <w:rPr>
          <w:sz w:val="28"/>
          <w:szCs w:val="28"/>
        </w:rPr>
        <w:t>(использование</w:t>
      </w:r>
      <w:r w:rsidR="0075038E">
        <w:rPr>
          <w:sz w:val="28"/>
          <w:szCs w:val="28"/>
        </w:rPr>
        <w:t xml:space="preserve"> </w:t>
      </w:r>
      <w:r w:rsidRPr="00E57390">
        <w:rPr>
          <w:sz w:val="28"/>
          <w:szCs w:val="28"/>
        </w:rPr>
        <w:t>вышеуказанных</w:t>
      </w:r>
      <w:r w:rsidR="0075038E">
        <w:rPr>
          <w:sz w:val="28"/>
          <w:szCs w:val="28"/>
        </w:rPr>
        <w:t xml:space="preserve"> </w:t>
      </w:r>
      <w:r w:rsidRPr="00E57390">
        <w:rPr>
          <w:sz w:val="28"/>
          <w:szCs w:val="28"/>
        </w:rPr>
        <w:t>технологий</w:t>
      </w:r>
      <w:r w:rsidR="0075038E">
        <w:rPr>
          <w:sz w:val="28"/>
          <w:szCs w:val="28"/>
        </w:rPr>
        <w:t xml:space="preserve"> </w:t>
      </w:r>
      <w:r w:rsidRPr="00E57390">
        <w:rPr>
          <w:sz w:val="28"/>
          <w:szCs w:val="28"/>
        </w:rPr>
        <w:t>проводится</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наличии</w:t>
      </w:r>
      <w:r w:rsidR="0075038E">
        <w:rPr>
          <w:sz w:val="28"/>
          <w:szCs w:val="28"/>
        </w:rPr>
        <w:t xml:space="preserve"> </w:t>
      </w:r>
      <w:r w:rsidRPr="00E57390">
        <w:rPr>
          <w:sz w:val="28"/>
          <w:szCs w:val="28"/>
        </w:rPr>
        <w:t>технической</w:t>
      </w:r>
      <w:r w:rsidR="0075038E">
        <w:rPr>
          <w:sz w:val="28"/>
          <w:szCs w:val="28"/>
        </w:rPr>
        <w:t xml:space="preserve"> </w:t>
      </w:r>
      <w:r w:rsidRPr="00E57390">
        <w:rPr>
          <w:sz w:val="28"/>
          <w:szCs w:val="28"/>
        </w:rPr>
        <w:t>возможности);</w:t>
      </w:r>
    </w:p>
    <w:p w14:paraId="401D44D4" w14:textId="435758D5"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знакомит</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содержанием</w:t>
      </w:r>
      <w:r w:rsidR="0075038E">
        <w:rPr>
          <w:sz w:val="28"/>
          <w:szCs w:val="28"/>
        </w:rPr>
        <w:t xml:space="preserve"> </w:t>
      </w:r>
      <w:r w:rsidRPr="00E57390">
        <w:rPr>
          <w:sz w:val="28"/>
          <w:szCs w:val="28"/>
        </w:rPr>
        <w:t>результата</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lang w:eastAsia="ar-SA"/>
        </w:rPr>
        <w:t>или</w:t>
      </w:r>
      <w:r w:rsidR="0075038E">
        <w:rPr>
          <w:sz w:val="28"/>
          <w:szCs w:val="28"/>
          <w:lang w:eastAsia="ar-SA"/>
        </w:rPr>
        <w:t xml:space="preserve"> </w:t>
      </w:r>
      <w:r w:rsidRPr="00E57390">
        <w:rPr>
          <w:sz w:val="28"/>
          <w:szCs w:val="28"/>
          <w:lang w:eastAsia="ar-SA"/>
        </w:rPr>
        <w:t>письма</w:t>
      </w:r>
      <w:r w:rsidR="0075038E">
        <w:rPr>
          <w:sz w:val="28"/>
          <w:szCs w:val="28"/>
          <w:lang w:eastAsia="ar-SA"/>
        </w:rPr>
        <w:t xml:space="preserve"> </w:t>
      </w:r>
      <w:r w:rsidRPr="00E57390">
        <w:rPr>
          <w:sz w:val="28"/>
          <w:szCs w:val="28"/>
          <w:lang w:eastAsia="ar-SA"/>
        </w:rPr>
        <w:t>о</w:t>
      </w:r>
      <w:r w:rsidR="0075038E">
        <w:rPr>
          <w:sz w:val="28"/>
          <w:szCs w:val="28"/>
          <w:lang w:eastAsia="ar-SA"/>
        </w:rPr>
        <w:t xml:space="preserve"> </w:t>
      </w:r>
      <w:r w:rsidRPr="00E57390">
        <w:rPr>
          <w:sz w:val="28"/>
          <w:szCs w:val="28"/>
          <w:lang w:eastAsia="ar-SA"/>
        </w:rPr>
        <w:t>возврате</w:t>
      </w:r>
      <w:r w:rsidR="0075038E">
        <w:rPr>
          <w:sz w:val="28"/>
          <w:szCs w:val="28"/>
          <w:lang w:eastAsia="ar-SA"/>
        </w:rPr>
        <w:t xml:space="preserve"> </w:t>
      </w:r>
      <w:r w:rsidRPr="00E57390">
        <w:rPr>
          <w:sz w:val="28"/>
          <w:szCs w:val="28"/>
          <w:lang w:eastAsia="ar-SA"/>
        </w:rPr>
        <w:t>заявления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выдаёт</w:t>
      </w:r>
      <w:r w:rsidR="0075038E">
        <w:rPr>
          <w:sz w:val="28"/>
          <w:szCs w:val="28"/>
        </w:rPr>
        <w:t xml:space="preserve"> </w:t>
      </w:r>
      <w:r w:rsidRPr="00E57390">
        <w:rPr>
          <w:sz w:val="28"/>
          <w:szCs w:val="28"/>
        </w:rPr>
        <w:t>его.</w:t>
      </w:r>
    </w:p>
    <w:p w14:paraId="3DE64E82" w14:textId="2E44954D" w:rsidR="00F762FE" w:rsidRPr="00E57390" w:rsidRDefault="00F762FE" w:rsidP="00B369FC">
      <w:pPr>
        <w:shd w:val="clear" w:color="auto" w:fill="FFFFFF" w:themeFill="background1"/>
        <w:autoSpaceDE w:val="0"/>
        <w:autoSpaceDN w:val="0"/>
        <w:adjustRightInd w:val="0"/>
        <w:ind w:firstLine="709"/>
        <w:jc w:val="both"/>
        <w:rPr>
          <w:sz w:val="28"/>
          <w:szCs w:val="28"/>
        </w:rPr>
      </w:pPr>
      <w:r w:rsidRPr="00E57390">
        <w:rPr>
          <w:sz w:val="28"/>
          <w:szCs w:val="28"/>
        </w:rPr>
        <w:t>Заявитель</w:t>
      </w:r>
      <w:r w:rsidR="0075038E">
        <w:rPr>
          <w:sz w:val="28"/>
          <w:szCs w:val="28"/>
        </w:rPr>
        <w:t xml:space="preserve"> </w:t>
      </w:r>
      <w:r w:rsidRPr="00E57390">
        <w:rPr>
          <w:sz w:val="28"/>
          <w:szCs w:val="28"/>
        </w:rPr>
        <w:t>(представитель)</w:t>
      </w:r>
      <w:r w:rsidR="0075038E">
        <w:rPr>
          <w:sz w:val="28"/>
          <w:szCs w:val="28"/>
        </w:rPr>
        <w:t xml:space="preserve"> </w:t>
      </w:r>
      <w:r w:rsidRPr="00E57390">
        <w:rPr>
          <w:sz w:val="28"/>
          <w:szCs w:val="28"/>
        </w:rPr>
        <w:t>подтверждает</w:t>
      </w:r>
      <w:r w:rsidR="0075038E">
        <w:rPr>
          <w:sz w:val="28"/>
          <w:szCs w:val="28"/>
        </w:rPr>
        <w:t xml:space="preserve"> </w:t>
      </w:r>
      <w:r w:rsidRPr="00E57390">
        <w:rPr>
          <w:sz w:val="28"/>
          <w:szCs w:val="28"/>
        </w:rPr>
        <w:t>получение</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личной</w:t>
      </w:r>
      <w:r w:rsidR="0075038E">
        <w:rPr>
          <w:sz w:val="28"/>
          <w:szCs w:val="28"/>
        </w:rPr>
        <w:t xml:space="preserve"> </w:t>
      </w:r>
      <w:r w:rsidRPr="00E57390">
        <w:rPr>
          <w:sz w:val="28"/>
          <w:szCs w:val="28"/>
        </w:rPr>
        <w:t>подписью</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расшифровкой</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соответствующей</w:t>
      </w:r>
      <w:r w:rsidR="0075038E">
        <w:rPr>
          <w:sz w:val="28"/>
          <w:szCs w:val="28"/>
        </w:rPr>
        <w:t xml:space="preserve"> </w:t>
      </w:r>
      <w:r w:rsidRPr="00E57390">
        <w:rPr>
          <w:sz w:val="28"/>
          <w:szCs w:val="28"/>
        </w:rPr>
        <w:t>графе</w:t>
      </w:r>
      <w:r w:rsidR="0075038E">
        <w:rPr>
          <w:sz w:val="28"/>
          <w:szCs w:val="28"/>
        </w:rPr>
        <w:t xml:space="preserve"> </w:t>
      </w:r>
      <w:r w:rsidRPr="00E57390">
        <w:rPr>
          <w:sz w:val="28"/>
          <w:szCs w:val="28"/>
        </w:rPr>
        <w:t>расписки,</w:t>
      </w:r>
      <w:r w:rsidR="0075038E">
        <w:rPr>
          <w:sz w:val="28"/>
          <w:szCs w:val="28"/>
        </w:rPr>
        <w:t xml:space="preserve"> </w:t>
      </w:r>
      <w:r w:rsidRPr="00E57390">
        <w:rPr>
          <w:sz w:val="28"/>
          <w:szCs w:val="28"/>
        </w:rPr>
        <w:t>которая</w:t>
      </w:r>
      <w:r w:rsidR="0075038E">
        <w:rPr>
          <w:sz w:val="28"/>
          <w:szCs w:val="28"/>
        </w:rPr>
        <w:t xml:space="preserve"> </w:t>
      </w:r>
      <w:r w:rsidRPr="00E57390">
        <w:rPr>
          <w:sz w:val="28"/>
          <w:szCs w:val="28"/>
        </w:rPr>
        <w:t>хранится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уполномоченном</w:t>
      </w:r>
      <w:r w:rsidR="0075038E">
        <w:rPr>
          <w:sz w:val="28"/>
          <w:szCs w:val="28"/>
        </w:rPr>
        <w:t xml:space="preserve"> </w:t>
      </w:r>
      <w:r w:rsidRPr="00E57390">
        <w:rPr>
          <w:sz w:val="28"/>
          <w:szCs w:val="28"/>
        </w:rPr>
        <w:t>органе.</w:t>
      </w:r>
    </w:p>
    <w:p w14:paraId="475EB4BB" w14:textId="1C6707C1" w:rsidR="00F762FE" w:rsidRPr="00E57390" w:rsidRDefault="00413114" w:rsidP="00B369FC">
      <w:pPr>
        <w:shd w:val="clear" w:color="auto" w:fill="FFFFFF" w:themeFill="background1"/>
        <w:ind w:firstLine="709"/>
        <w:jc w:val="both"/>
        <w:rPr>
          <w:sz w:val="28"/>
          <w:szCs w:val="28"/>
        </w:rPr>
      </w:pPr>
      <w:r w:rsidRPr="00E57390">
        <w:rPr>
          <w:sz w:val="28"/>
          <w:szCs w:val="28"/>
        </w:rPr>
        <w:t>60</w:t>
      </w:r>
      <w:r w:rsidR="00F762FE" w:rsidRPr="00E57390">
        <w:rPr>
          <w:sz w:val="28"/>
          <w:szCs w:val="28"/>
        </w:rPr>
        <w:t>.6.</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случае</w:t>
      </w:r>
      <w:r w:rsidR="0075038E">
        <w:rPr>
          <w:sz w:val="28"/>
          <w:szCs w:val="28"/>
        </w:rPr>
        <w:t xml:space="preserve"> </w:t>
      </w:r>
      <w:r w:rsidR="00F762FE" w:rsidRPr="00E57390">
        <w:rPr>
          <w:sz w:val="28"/>
          <w:szCs w:val="28"/>
        </w:rPr>
        <w:t>если</w:t>
      </w:r>
      <w:r w:rsidR="0075038E">
        <w:rPr>
          <w:sz w:val="28"/>
          <w:szCs w:val="28"/>
        </w:rPr>
        <w:t xml:space="preserve"> </w:t>
      </w:r>
      <w:r w:rsidR="00F762FE" w:rsidRPr="00E57390">
        <w:rPr>
          <w:sz w:val="28"/>
          <w:szCs w:val="28"/>
        </w:rPr>
        <w:t>заявление</w:t>
      </w:r>
      <w:r w:rsidR="0075038E">
        <w:rPr>
          <w:sz w:val="28"/>
          <w:szCs w:val="28"/>
        </w:rPr>
        <w:t xml:space="preserve"> </w:t>
      </w:r>
      <w:r w:rsidR="00F762FE" w:rsidRPr="00E57390">
        <w:rPr>
          <w:sz w:val="28"/>
          <w:szCs w:val="28"/>
        </w:rPr>
        <w:t>и</w:t>
      </w:r>
      <w:r w:rsidR="0075038E">
        <w:rPr>
          <w:sz w:val="28"/>
          <w:szCs w:val="28"/>
        </w:rPr>
        <w:t xml:space="preserve"> </w:t>
      </w:r>
      <w:r w:rsidR="00F762FE" w:rsidRPr="00E57390">
        <w:rPr>
          <w:sz w:val="28"/>
          <w:szCs w:val="28"/>
        </w:rPr>
        <w:t>прилагаемые</w:t>
      </w:r>
      <w:r w:rsidR="0075038E">
        <w:rPr>
          <w:sz w:val="28"/>
          <w:szCs w:val="28"/>
        </w:rPr>
        <w:t xml:space="preserve"> </w:t>
      </w:r>
      <w:r w:rsidR="00F762FE" w:rsidRPr="00E57390">
        <w:rPr>
          <w:sz w:val="28"/>
          <w:szCs w:val="28"/>
        </w:rPr>
        <w:t>документы</w:t>
      </w:r>
      <w:r w:rsidR="0075038E">
        <w:rPr>
          <w:sz w:val="28"/>
          <w:szCs w:val="28"/>
        </w:rPr>
        <w:t xml:space="preserve"> </w:t>
      </w:r>
      <w:r w:rsidR="00F762FE" w:rsidRPr="00E57390">
        <w:rPr>
          <w:sz w:val="28"/>
          <w:szCs w:val="28"/>
        </w:rPr>
        <w:t>поданы</w:t>
      </w:r>
      <w:r w:rsidR="0075038E">
        <w:rPr>
          <w:sz w:val="28"/>
          <w:szCs w:val="28"/>
        </w:rPr>
        <w:t xml:space="preserve"> </w:t>
      </w:r>
      <w:r w:rsidR="00F762FE" w:rsidRPr="00E57390">
        <w:rPr>
          <w:sz w:val="28"/>
          <w:szCs w:val="28"/>
        </w:rPr>
        <w:t>в</w:t>
      </w:r>
      <w:r w:rsidR="0075038E">
        <w:rPr>
          <w:sz w:val="28"/>
          <w:szCs w:val="28"/>
        </w:rPr>
        <w:t xml:space="preserve"> </w:t>
      </w:r>
      <w:r w:rsidR="00F762FE" w:rsidRPr="00E57390">
        <w:rPr>
          <w:sz w:val="28"/>
          <w:szCs w:val="28"/>
        </w:rPr>
        <w:t>электронной</w:t>
      </w:r>
      <w:r w:rsidR="0075038E">
        <w:rPr>
          <w:sz w:val="28"/>
          <w:szCs w:val="28"/>
        </w:rPr>
        <w:t xml:space="preserve"> </w:t>
      </w:r>
      <w:r w:rsidR="00F762FE" w:rsidRPr="00E57390">
        <w:rPr>
          <w:sz w:val="28"/>
          <w:szCs w:val="28"/>
        </w:rPr>
        <w:t>форме,</w:t>
      </w:r>
      <w:r w:rsidR="0075038E">
        <w:rPr>
          <w:sz w:val="28"/>
          <w:szCs w:val="28"/>
        </w:rPr>
        <w:t xml:space="preserve"> </w:t>
      </w:r>
      <w:r w:rsidR="00F762FE" w:rsidRPr="00E57390">
        <w:rPr>
          <w:sz w:val="28"/>
          <w:szCs w:val="28"/>
        </w:rPr>
        <w:t>сканированная</w:t>
      </w:r>
      <w:r w:rsidR="0075038E">
        <w:rPr>
          <w:sz w:val="28"/>
          <w:szCs w:val="28"/>
        </w:rPr>
        <w:t xml:space="preserve"> </w:t>
      </w:r>
      <w:r w:rsidR="00F762FE" w:rsidRPr="00E57390">
        <w:rPr>
          <w:sz w:val="28"/>
          <w:szCs w:val="28"/>
        </w:rPr>
        <w:t>копия</w:t>
      </w:r>
      <w:r w:rsidR="0075038E">
        <w:rPr>
          <w:sz w:val="28"/>
          <w:szCs w:val="28"/>
        </w:rPr>
        <w:t xml:space="preserve"> </w:t>
      </w:r>
      <w:r w:rsidR="00F762FE" w:rsidRPr="00E57390">
        <w:rPr>
          <w:sz w:val="28"/>
          <w:szCs w:val="28"/>
        </w:rPr>
        <w:t>письма</w:t>
      </w:r>
      <w:r w:rsidR="0075038E">
        <w:rPr>
          <w:sz w:val="28"/>
          <w:szCs w:val="28"/>
        </w:rPr>
        <w:t xml:space="preserve"> </w:t>
      </w:r>
      <w:r w:rsidR="00F762FE" w:rsidRPr="00E57390">
        <w:rPr>
          <w:sz w:val="28"/>
          <w:szCs w:val="28"/>
        </w:rPr>
        <w:t>о</w:t>
      </w:r>
      <w:r w:rsidR="0075038E">
        <w:rPr>
          <w:sz w:val="28"/>
          <w:szCs w:val="28"/>
        </w:rPr>
        <w:t xml:space="preserve"> </w:t>
      </w:r>
      <w:r w:rsidR="00F762FE" w:rsidRPr="00E57390">
        <w:rPr>
          <w:sz w:val="28"/>
          <w:szCs w:val="28"/>
        </w:rPr>
        <w:t>возврате</w:t>
      </w:r>
      <w:r w:rsidR="0075038E">
        <w:rPr>
          <w:sz w:val="28"/>
          <w:szCs w:val="28"/>
        </w:rPr>
        <w:t xml:space="preserve"> </w:t>
      </w:r>
      <w:r w:rsidR="00F762FE" w:rsidRPr="00E57390">
        <w:rPr>
          <w:sz w:val="28"/>
          <w:szCs w:val="28"/>
        </w:rPr>
        <w:t>заявления</w:t>
      </w:r>
      <w:r w:rsidR="0075038E">
        <w:rPr>
          <w:sz w:val="28"/>
          <w:szCs w:val="28"/>
        </w:rPr>
        <w:t xml:space="preserve"> </w:t>
      </w:r>
      <w:r w:rsidR="00F762FE" w:rsidRPr="00E57390">
        <w:rPr>
          <w:sz w:val="28"/>
          <w:szCs w:val="28"/>
        </w:rPr>
        <w:t>или</w:t>
      </w:r>
      <w:r w:rsidR="0075038E">
        <w:rPr>
          <w:sz w:val="28"/>
          <w:szCs w:val="28"/>
        </w:rPr>
        <w:t xml:space="preserve"> </w:t>
      </w:r>
      <w:r w:rsidR="00F762FE" w:rsidRPr="00E57390">
        <w:rPr>
          <w:sz w:val="28"/>
          <w:szCs w:val="28"/>
        </w:rPr>
        <w:t>результата</w:t>
      </w:r>
      <w:r w:rsidR="0075038E">
        <w:rPr>
          <w:sz w:val="28"/>
          <w:szCs w:val="28"/>
        </w:rPr>
        <w:t xml:space="preserve"> </w:t>
      </w:r>
      <w:r w:rsidR="00F762FE" w:rsidRPr="00E57390">
        <w:rPr>
          <w:sz w:val="28"/>
          <w:szCs w:val="28"/>
        </w:rPr>
        <w:t>предоставления</w:t>
      </w:r>
      <w:r w:rsidR="0075038E">
        <w:rPr>
          <w:sz w:val="28"/>
          <w:szCs w:val="28"/>
        </w:rPr>
        <w:t xml:space="preserve"> </w:t>
      </w:r>
      <w:r w:rsidR="00F762FE" w:rsidRPr="00E57390">
        <w:rPr>
          <w:sz w:val="28"/>
          <w:szCs w:val="28"/>
        </w:rPr>
        <w:t>муниципальной</w:t>
      </w:r>
      <w:r w:rsidR="0075038E">
        <w:rPr>
          <w:sz w:val="28"/>
          <w:szCs w:val="28"/>
        </w:rPr>
        <w:t xml:space="preserve"> </w:t>
      </w:r>
      <w:r w:rsidR="00F762FE" w:rsidRPr="00E57390">
        <w:rPr>
          <w:sz w:val="28"/>
          <w:szCs w:val="28"/>
        </w:rPr>
        <w:t>услуги</w:t>
      </w:r>
      <w:r w:rsidR="0075038E">
        <w:rPr>
          <w:sz w:val="28"/>
          <w:szCs w:val="28"/>
        </w:rPr>
        <w:t xml:space="preserve"> </w:t>
      </w:r>
      <w:r w:rsidR="00F762FE" w:rsidRPr="00E57390">
        <w:rPr>
          <w:sz w:val="28"/>
          <w:szCs w:val="28"/>
        </w:rPr>
        <w:t>направляется</w:t>
      </w:r>
      <w:r w:rsidR="0075038E">
        <w:rPr>
          <w:sz w:val="28"/>
          <w:szCs w:val="28"/>
        </w:rPr>
        <w:t xml:space="preserve"> </w:t>
      </w:r>
      <w:r w:rsidR="00F762FE" w:rsidRPr="00E57390">
        <w:rPr>
          <w:sz w:val="28"/>
          <w:szCs w:val="28"/>
        </w:rPr>
        <w:t>заявителю</w:t>
      </w:r>
      <w:r w:rsidR="0075038E">
        <w:rPr>
          <w:sz w:val="28"/>
          <w:szCs w:val="28"/>
        </w:rPr>
        <w:t xml:space="preserve"> </w:t>
      </w:r>
      <w:r w:rsidR="00F762FE" w:rsidRPr="00E57390">
        <w:rPr>
          <w:sz w:val="28"/>
          <w:szCs w:val="28"/>
        </w:rPr>
        <w:t>через</w:t>
      </w:r>
      <w:r w:rsidR="0075038E">
        <w:rPr>
          <w:sz w:val="28"/>
          <w:szCs w:val="28"/>
        </w:rPr>
        <w:t xml:space="preserve"> </w:t>
      </w:r>
      <w:r w:rsidR="00F762FE" w:rsidRPr="00E57390">
        <w:rPr>
          <w:sz w:val="28"/>
          <w:szCs w:val="28"/>
        </w:rPr>
        <w:t>Портал.</w:t>
      </w:r>
    </w:p>
    <w:p w14:paraId="17484C2B" w14:textId="12CB3BC7" w:rsidR="00F762FE" w:rsidRPr="00E57390" w:rsidRDefault="00F762FE" w:rsidP="00B369FC">
      <w:pPr>
        <w:shd w:val="clear" w:color="auto" w:fill="FFFFFF" w:themeFill="background1"/>
        <w:ind w:firstLine="709"/>
        <w:jc w:val="both"/>
        <w:rPr>
          <w:sz w:val="28"/>
          <w:szCs w:val="28"/>
        </w:rPr>
      </w:pPr>
      <w:r w:rsidRPr="00E57390">
        <w:rPr>
          <w:sz w:val="28"/>
          <w:szCs w:val="28"/>
        </w:rPr>
        <w:t>Уполномоченный</w:t>
      </w:r>
      <w:r w:rsidR="0075038E">
        <w:rPr>
          <w:sz w:val="28"/>
          <w:szCs w:val="28"/>
        </w:rPr>
        <w:t xml:space="preserve"> </w:t>
      </w:r>
      <w:r w:rsidRPr="00E57390">
        <w:rPr>
          <w:sz w:val="28"/>
          <w:szCs w:val="28"/>
        </w:rPr>
        <w:t>орган</w:t>
      </w:r>
      <w:r w:rsidR="0075038E">
        <w:rPr>
          <w:sz w:val="28"/>
          <w:szCs w:val="28"/>
        </w:rPr>
        <w:t xml:space="preserve"> </w:t>
      </w:r>
      <w:r w:rsidRPr="00E57390">
        <w:rPr>
          <w:sz w:val="28"/>
          <w:szCs w:val="28"/>
        </w:rPr>
        <w:t>направляет</w:t>
      </w:r>
      <w:r w:rsidR="0075038E">
        <w:rPr>
          <w:sz w:val="28"/>
          <w:szCs w:val="28"/>
        </w:rPr>
        <w:t xml:space="preserve"> </w:t>
      </w:r>
      <w:r w:rsidRPr="00E57390">
        <w:rPr>
          <w:sz w:val="28"/>
          <w:szCs w:val="28"/>
        </w:rPr>
        <w:t>результат</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способом,</w:t>
      </w:r>
      <w:r w:rsidR="0075038E">
        <w:rPr>
          <w:sz w:val="28"/>
          <w:szCs w:val="28"/>
        </w:rPr>
        <w:t xml:space="preserve"> </w:t>
      </w:r>
      <w:r w:rsidRPr="00E57390">
        <w:rPr>
          <w:sz w:val="28"/>
          <w:szCs w:val="28"/>
        </w:rPr>
        <w:t>указанным</w:t>
      </w:r>
      <w:r w:rsidR="0075038E">
        <w:rPr>
          <w:sz w:val="28"/>
          <w:szCs w:val="28"/>
        </w:rPr>
        <w:t xml:space="preserve"> </w:t>
      </w:r>
      <w:r w:rsidRPr="00E57390">
        <w:rPr>
          <w:sz w:val="28"/>
          <w:szCs w:val="28"/>
        </w:rPr>
        <w:t>заявителем</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заявлении,</w:t>
      </w:r>
      <w:r w:rsidR="0075038E">
        <w:rPr>
          <w:sz w:val="28"/>
          <w:szCs w:val="28"/>
        </w:rPr>
        <w:t xml:space="preserve"> </w:t>
      </w:r>
      <w:r w:rsidRPr="00E57390">
        <w:rPr>
          <w:sz w:val="28"/>
          <w:szCs w:val="28"/>
        </w:rPr>
        <w:t>а</w:t>
      </w:r>
      <w:r w:rsidR="0075038E">
        <w:rPr>
          <w:sz w:val="28"/>
          <w:szCs w:val="28"/>
        </w:rPr>
        <w:t xml:space="preserve"> </w:t>
      </w:r>
      <w:r w:rsidRPr="00E57390">
        <w:rPr>
          <w:sz w:val="28"/>
          <w:szCs w:val="28"/>
        </w:rPr>
        <w:t>именно:</w:t>
      </w:r>
    </w:p>
    <w:p w14:paraId="4B9EC61E" w14:textId="01CE3D35" w:rsidR="00F762FE" w:rsidRPr="00E57390" w:rsidRDefault="00F762FE" w:rsidP="00B369FC">
      <w:pPr>
        <w:shd w:val="clear" w:color="auto" w:fill="FFFFFF" w:themeFill="background1"/>
        <w:ind w:firstLine="709"/>
        <w:jc w:val="both"/>
        <w:rPr>
          <w:sz w:val="28"/>
          <w:szCs w:val="28"/>
        </w:rPr>
      </w:pPr>
      <w:r w:rsidRPr="00E57390">
        <w:rPr>
          <w:sz w:val="28"/>
          <w:szCs w:val="28"/>
        </w:rPr>
        <w:t>в</w:t>
      </w:r>
      <w:r w:rsidR="0075038E">
        <w:rPr>
          <w:sz w:val="28"/>
          <w:szCs w:val="28"/>
        </w:rPr>
        <w:t xml:space="preserve"> </w:t>
      </w:r>
      <w:r w:rsidRPr="00E57390">
        <w:rPr>
          <w:sz w:val="28"/>
          <w:szCs w:val="28"/>
        </w:rPr>
        <w:t>виде</w:t>
      </w:r>
      <w:r w:rsidR="0075038E">
        <w:rPr>
          <w:sz w:val="28"/>
          <w:szCs w:val="28"/>
        </w:rPr>
        <w:t xml:space="preserve"> </w:t>
      </w:r>
      <w:r w:rsidRPr="00E57390">
        <w:rPr>
          <w:sz w:val="28"/>
          <w:szCs w:val="28"/>
        </w:rPr>
        <w:t>бумажного</w:t>
      </w:r>
      <w:r w:rsidR="0075038E">
        <w:rPr>
          <w:sz w:val="28"/>
          <w:szCs w:val="28"/>
        </w:rPr>
        <w:t xml:space="preserve"> </w:t>
      </w:r>
      <w:r w:rsidRPr="00E57390">
        <w:rPr>
          <w:sz w:val="28"/>
          <w:szCs w:val="28"/>
        </w:rPr>
        <w:t>документа,</w:t>
      </w:r>
      <w:r w:rsidR="0075038E">
        <w:rPr>
          <w:sz w:val="28"/>
          <w:szCs w:val="28"/>
        </w:rPr>
        <w:t xml:space="preserve"> </w:t>
      </w:r>
      <w:r w:rsidRPr="00E57390">
        <w:rPr>
          <w:sz w:val="28"/>
          <w:szCs w:val="28"/>
        </w:rPr>
        <w:t>который</w:t>
      </w:r>
      <w:r w:rsidR="0075038E">
        <w:rPr>
          <w:sz w:val="28"/>
          <w:szCs w:val="28"/>
        </w:rPr>
        <w:t xml:space="preserve"> </w:t>
      </w:r>
      <w:r w:rsidRPr="00E57390">
        <w:rPr>
          <w:sz w:val="28"/>
          <w:szCs w:val="28"/>
        </w:rPr>
        <w:t>заявитель</w:t>
      </w:r>
      <w:r w:rsidR="0075038E">
        <w:rPr>
          <w:sz w:val="28"/>
          <w:szCs w:val="28"/>
        </w:rPr>
        <w:t xml:space="preserve"> </w:t>
      </w:r>
      <w:r w:rsidRPr="00E57390">
        <w:rPr>
          <w:sz w:val="28"/>
          <w:szCs w:val="28"/>
        </w:rPr>
        <w:t>получает</w:t>
      </w:r>
      <w:r w:rsidR="0075038E">
        <w:rPr>
          <w:sz w:val="28"/>
          <w:szCs w:val="28"/>
        </w:rPr>
        <w:t xml:space="preserve"> </w:t>
      </w:r>
      <w:r w:rsidRPr="00E57390">
        <w:rPr>
          <w:sz w:val="28"/>
          <w:szCs w:val="28"/>
        </w:rPr>
        <w:t>непосредственно</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личном</w:t>
      </w:r>
      <w:r w:rsidR="0075038E">
        <w:rPr>
          <w:sz w:val="28"/>
          <w:szCs w:val="28"/>
        </w:rPr>
        <w:t xml:space="preserve"> </w:t>
      </w:r>
      <w:r w:rsidRPr="00E57390">
        <w:rPr>
          <w:sz w:val="28"/>
          <w:szCs w:val="28"/>
        </w:rPr>
        <w:t>обращении;</w:t>
      </w:r>
    </w:p>
    <w:p w14:paraId="25234517" w14:textId="5BF16E53" w:rsidR="00F762FE" w:rsidRPr="00E57390" w:rsidRDefault="00F762FE" w:rsidP="00B369FC">
      <w:pPr>
        <w:shd w:val="clear" w:color="auto" w:fill="FFFFFF" w:themeFill="background1"/>
        <w:ind w:firstLine="709"/>
        <w:jc w:val="both"/>
        <w:rPr>
          <w:sz w:val="28"/>
          <w:szCs w:val="28"/>
        </w:rPr>
      </w:pPr>
      <w:r w:rsidRPr="00E57390">
        <w:rPr>
          <w:sz w:val="28"/>
          <w:szCs w:val="28"/>
        </w:rPr>
        <w:t>в</w:t>
      </w:r>
      <w:r w:rsidR="0075038E">
        <w:rPr>
          <w:sz w:val="28"/>
          <w:szCs w:val="28"/>
        </w:rPr>
        <w:t xml:space="preserve"> </w:t>
      </w:r>
      <w:r w:rsidRPr="00E57390">
        <w:rPr>
          <w:sz w:val="28"/>
          <w:szCs w:val="28"/>
        </w:rPr>
        <w:t>виде</w:t>
      </w:r>
      <w:r w:rsidR="0075038E">
        <w:rPr>
          <w:sz w:val="28"/>
          <w:szCs w:val="28"/>
        </w:rPr>
        <w:t xml:space="preserve"> </w:t>
      </w:r>
      <w:r w:rsidRPr="00E57390">
        <w:rPr>
          <w:sz w:val="28"/>
          <w:szCs w:val="28"/>
        </w:rPr>
        <w:t>бумажного</w:t>
      </w:r>
      <w:r w:rsidR="0075038E">
        <w:rPr>
          <w:sz w:val="28"/>
          <w:szCs w:val="28"/>
        </w:rPr>
        <w:t xml:space="preserve"> </w:t>
      </w:r>
      <w:r w:rsidRPr="00E57390">
        <w:rPr>
          <w:sz w:val="28"/>
          <w:szCs w:val="28"/>
        </w:rPr>
        <w:t>документа,</w:t>
      </w:r>
      <w:r w:rsidR="0075038E">
        <w:rPr>
          <w:sz w:val="28"/>
          <w:szCs w:val="28"/>
        </w:rPr>
        <w:t xml:space="preserve"> </w:t>
      </w:r>
      <w:r w:rsidRPr="00E57390">
        <w:rPr>
          <w:sz w:val="28"/>
          <w:szCs w:val="28"/>
        </w:rPr>
        <w:t>который</w:t>
      </w:r>
      <w:r w:rsidR="0075038E">
        <w:rPr>
          <w:sz w:val="28"/>
          <w:szCs w:val="28"/>
        </w:rPr>
        <w:t xml:space="preserve"> </w:t>
      </w:r>
      <w:r w:rsidRPr="00E57390">
        <w:rPr>
          <w:sz w:val="28"/>
          <w:szCs w:val="28"/>
        </w:rPr>
        <w:t>направляется</w:t>
      </w:r>
      <w:r w:rsidR="0075038E">
        <w:rPr>
          <w:sz w:val="28"/>
          <w:szCs w:val="28"/>
        </w:rPr>
        <w:t xml:space="preserve"> </w:t>
      </w:r>
      <w:r w:rsidRPr="00E57390">
        <w:rPr>
          <w:sz w:val="28"/>
          <w:szCs w:val="28"/>
        </w:rPr>
        <w:t>уполномоченным</w:t>
      </w:r>
      <w:r w:rsidR="0075038E">
        <w:rPr>
          <w:sz w:val="28"/>
          <w:szCs w:val="28"/>
        </w:rPr>
        <w:t xml:space="preserve"> </w:t>
      </w:r>
      <w:r w:rsidRPr="00E57390">
        <w:rPr>
          <w:sz w:val="28"/>
          <w:szCs w:val="28"/>
        </w:rPr>
        <w:t>органом</w:t>
      </w:r>
      <w:r w:rsidR="0075038E">
        <w:rPr>
          <w:sz w:val="28"/>
          <w:szCs w:val="28"/>
        </w:rPr>
        <w:t xml:space="preserve"> </w:t>
      </w:r>
      <w:r w:rsidRPr="00E57390">
        <w:rPr>
          <w:sz w:val="28"/>
          <w:szCs w:val="28"/>
        </w:rPr>
        <w:t>заявителю</w:t>
      </w:r>
      <w:r w:rsidR="0075038E">
        <w:rPr>
          <w:sz w:val="28"/>
          <w:szCs w:val="28"/>
        </w:rPr>
        <w:t xml:space="preserve"> </w:t>
      </w:r>
      <w:r w:rsidRPr="00E57390">
        <w:rPr>
          <w:sz w:val="28"/>
          <w:szCs w:val="28"/>
        </w:rPr>
        <w:t>посредством</w:t>
      </w:r>
      <w:r w:rsidR="0075038E">
        <w:rPr>
          <w:sz w:val="28"/>
          <w:szCs w:val="28"/>
        </w:rPr>
        <w:t xml:space="preserve"> </w:t>
      </w:r>
      <w:r w:rsidRPr="00E57390">
        <w:rPr>
          <w:sz w:val="28"/>
          <w:szCs w:val="28"/>
        </w:rPr>
        <w:t>почтового</w:t>
      </w:r>
      <w:r w:rsidR="0075038E">
        <w:rPr>
          <w:sz w:val="28"/>
          <w:szCs w:val="28"/>
        </w:rPr>
        <w:t xml:space="preserve"> </w:t>
      </w:r>
      <w:r w:rsidRPr="00E57390">
        <w:rPr>
          <w:sz w:val="28"/>
          <w:szCs w:val="28"/>
        </w:rPr>
        <w:t>отправления;</w:t>
      </w:r>
    </w:p>
    <w:p w14:paraId="551E552D" w14:textId="6F151724" w:rsidR="00F762FE" w:rsidRPr="00E57390" w:rsidRDefault="00F762FE" w:rsidP="00B369FC">
      <w:pPr>
        <w:shd w:val="clear" w:color="auto" w:fill="FFFFFF" w:themeFill="background1"/>
        <w:ind w:firstLine="709"/>
        <w:jc w:val="both"/>
        <w:rPr>
          <w:sz w:val="28"/>
          <w:szCs w:val="28"/>
        </w:rPr>
      </w:pPr>
      <w:r w:rsidRPr="00E57390">
        <w:rPr>
          <w:sz w:val="28"/>
          <w:szCs w:val="28"/>
        </w:rPr>
        <w:t>в</w:t>
      </w:r>
      <w:r w:rsidR="0075038E">
        <w:rPr>
          <w:sz w:val="28"/>
          <w:szCs w:val="28"/>
        </w:rPr>
        <w:t xml:space="preserve"> </w:t>
      </w:r>
      <w:r w:rsidRPr="00E57390">
        <w:rPr>
          <w:sz w:val="28"/>
          <w:szCs w:val="28"/>
        </w:rPr>
        <w:t>виде</w:t>
      </w:r>
      <w:r w:rsidR="0075038E">
        <w:rPr>
          <w:sz w:val="28"/>
          <w:szCs w:val="28"/>
        </w:rPr>
        <w:t xml:space="preserve"> </w:t>
      </w:r>
      <w:r w:rsidRPr="00E57390">
        <w:rPr>
          <w:sz w:val="28"/>
          <w:szCs w:val="28"/>
        </w:rPr>
        <w:t>электронного</w:t>
      </w:r>
      <w:r w:rsidR="0075038E">
        <w:rPr>
          <w:sz w:val="28"/>
          <w:szCs w:val="28"/>
        </w:rPr>
        <w:t xml:space="preserve"> </w:t>
      </w:r>
      <w:r w:rsidRPr="00E57390">
        <w:rPr>
          <w:sz w:val="28"/>
          <w:szCs w:val="28"/>
        </w:rPr>
        <w:t>документа,</w:t>
      </w:r>
      <w:r w:rsidR="0075038E">
        <w:rPr>
          <w:sz w:val="28"/>
          <w:szCs w:val="28"/>
        </w:rPr>
        <w:t xml:space="preserve"> </w:t>
      </w:r>
      <w:r w:rsidRPr="00E57390">
        <w:rPr>
          <w:sz w:val="28"/>
          <w:szCs w:val="28"/>
        </w:rPr>
        <w:t>размещённого</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официальном</w:t>
      </w:r>
      <w:r w:rsidR="0075038E">
        <w:rPr>
          <w:sz w:val="28"/>
          <w:szCs w:val="28"/>
        </w:rPr>
        <w:t xml:space="preserve"> </w:t>
      </w:r>
      <w:r w:rsidRPr="00E57390">
        <w:rPr>
          <w:sz w:val="28"/>
          <w:szCs w:val="28"/>
        </w:rPr>
        <w:t>Сайте,</w:t>
      </w:r>
      <w:r w:rsidR="0075038E">
        <w:rPr>
          <w:sz w:val="28"/>
          <w:szCs w:val="28"/>
        </w:rPr>
        <w:t xml:space="preserve"> </w:t>
      </w:r>
      <w:r w:rsidRPr="00E57390">
        <w:rPr>
          <w:sz w:val="28"/>
          <w:szCs w:val="28"/>
        </w:rPr>
        <w:t>ссылка</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который</w:t>
      </w:r>
      <w:r w:rsidR="0075038E">
        <w:rPr>
          <w:sz w:val="28"/>
          <w:szCs w:val="28"/>
        </w:rPr>
        <w:t xml:space="preserve"> </w:t>
      </w:r>
      <w:r w:rsidRPr="00E57390">
        <w:rPr>
          <w:sz w:val="28"/>
          <w:szCs w:val="28"/>
        </w:rPr>
        <w:t>направляется</w:t>
      </w:r>
      <w:r w:rsidR="0075038E">
        <w:rPr>
          <w:sz w:val="28"/>
          <w:szCs w:val="28"/>
        </w:rPr>
        <w:t xml:space="preserve"> </w:t>
      </w:r>
      <w:r w:rsidRPr="00E57390">
        <w:rPr>
          <w:sz w:val="28"/>
          <w:szCs w:val="28"/>
        </w:rPr>
        <w:t>уполномоченным</w:t>
      </w:r>
      <w:r w:rsidR="0075038E">
        <w:rPr>
          <w:sz w:val="28"/>
          <w:szCs w:val="28"/>
        </w:rPr>
        <w:t xml:space="preserve"> </w:t>
      </w:r>
      <w:r w:rsidRPr="00E57390">
        <w:rPr>
          <w:sz w:val="28"/>
          <w:szCs w:val="28"/>
        </w:rPr>
        <w:t>органом</w:t>
      </w:r>
      <w:r w:rsidR="0075038E">
        <w:rPr>
          <w:sz w:val="28"/>
          <w:szCs w:val="28"/>
        </w:rPr>
        <w:t xml:space="preserve"> </w:t>
      </w:r>
      <w:r w:rsidRPr="00E57390">
        <w:rPr>
          <w:sz w:val="28"/>
          <w:szCs w:val="28"/>
        </w:rPr>
        <w:t>заявителю</w:t>
      </w:r>
      <w:r w:rsidR="0075038E">
        <w:rPr>
          <w:sz w:val="28"/>
          <w:szCs w:val="28"/>
        </w:rPr>
        <w:t xml:space="preserve"> </w:t>
      </w:r>
      <w:r w:rsidRPr="00E57390">
        <w:rPr>
          <w:sz w:val="28"/>
          <w:szCs w:val="28"/>
        </w:rPr>
        <w:t>посредством</w:t>
      </w:r>
      <w:r w:rsidR="0075038E">
        <w:rPr>
          <w:sz w:val="28"/>
          <w:szCs w:val="28"/>
        </w:rPr>
        <w:t xml:space="preserve"> </w:t>
      </w:r>
      <w:r w:rsidRPr="00E57390">
        <w:rPr>
          <w:sz w:val="28"/>
          <w:szCs w:val="28"/>
        </w:rPr>
        <w:t>электронной</w:t>
      </w:r>
      <w:r w:rsidR="0075038E">
        <w:rPr>
          <w:sz w:val="28"/>
          <w:szCs w:val="28"/>
        </w:rPr>
        <w:t xml:space="preserve"> </w:t>
      </w:r>
      <w:r w:rsidRPr="00E57390">
        <w:rPr>
          <w:sz w:val="28"/>
          <w:szCs w:val="28"/>
        </w:rPr>
        <w:t>почты;</w:t>
      </w:r>
    </w:p>
    <w:p w14:paraId="07B686AD" w14:textId="14846426" w:rsidR="00F762FE" w:rsidRPr="00E57390" w:rsidRDefault="00F762FE" w:rsidP="00B369FC">
      <w:pPr>
        <w:shd w:val="clear" w:color="auto" w:fill="FFFFFF" w:themeFill="background1"/>
        <w:ind w:firstLine="709"/>
        <w:jc w:val="both"/>
        <w:rPr>
          <w:sz w:val="28"/>
          <w:szCs w:val="28"/>
        </w:rPr>
      </w:pPr>
      <w:r w:rsidRPr="00E57390">
        <w:rPr>
          <w:sz w:val="28"/>
          <w:szCs w:val="28"/>
        </w:rPr>
        <w:t>в</w:t>
      </w:r>
      <w:r w:rsidR="0075038E">
        <w:rPr>
          <w:sz w:val="28"/>
          <w:szCs w:val="28"/>
        </w:rPr>
        <w:t xml:space="preserve"> </w:t>
      </w:r>
      <w:r w:rsidRPr="00E57390">
        <w:rPr>
          <w:sz w:val="28"/>
          <w:szCs w:val="28"/>
        </w:rPr>
        <w:t>виде</w:t>
      </w:r>
      <w:r w:rsidR="0075038E">
        <w:rPr>
          <w:sz w:val="28"/>
          <w:szCs w:val="28"/>
        </w:rPr>
        <w:t xml:space="preserve"> </w:t>
      </w:r>
      <w:r w:rsidRPr="00E57390">
        <w:rPr>
          <w:sz w:val="28"/>
          <w:szCs w:val="28"/>
        </w:rPr>
        <w:t>электронного</w:t>
      </w:r>
      <w:r w:rsidR="0075038E">
        <w:rPr>
          <w:sz w:val="28"/>
          <w:szCs w:val="28"/>
        </w:rPr>
        <w:t xml:space="preserve"> </w:t>
      </w:r>
      <w:r w:rsidRPr="00E57390">
        <w:rPr>
          <w:sz w:val="28"/>
          <w:szCs w:val="28"/>
        </w:rPr>
        <w:t>документа,</w:t>
      </w:r>
      <w:r w:rsidR="0075038E">
        <w:rPr>
          <w:sz w:val="28"/>
          <w:szCs w:val="28"/>
        </w:rPr>
        <w:t xml:space="preserve"> </w:t>
      </w:r>
      <w:r w:rsidRPr="00E57390">
        <w:rPr>
          <w:sz w:val="28"/>
          <w:szCs w:val="28"/>
        </w:rPr>
        <w:t>который</w:t>
      </w:r>
      <w:r w:rsidR="0075038E">
        <w:rPr>
          <w:sz w:val="28"/>
          <w:szCs w:val="28"/>
        </w:rPr>
        <w:t xml:space="preserve"> </w:t>
      </w:r>
      <w:r w:rsidRPr="00E57390">
        <w:rPr>
          <w:sz w:val="28"/>
          <w:szCs w:val="28"/>
        </w:rPr>
        <w:t>направляется</w:t>
      </w:r>
      <w:r w:rsidR="0075038E">
        <w:rPr>
          <w:sz w:val="28"/>
          <w:szCs w:val="28"/>
        </w:rPr>
        <w:t xml:space="preserve"> </w:t>
      </w:r>
      <w:r w:rsidRPr="00E57390">
        <w:rPr>
          <w:sz w:val="28"/>
          <w:szCs w:val="28"/>
        </w:rPr>
        <w:t>уполномоченным</w:t>
      </w:r>
      <w:r w:rsidR="0075038E">
        <w:rPr>
          <w:sz w:val="28"/>
          <w:szCs w:val="28"/>
        </w:rPr>
        <w:t xml:space="preserve"> </w:t>
      </w:r>
      <w:r w:rsidRPr="00E57390">
        <w:rPr>
          <w:sz w:val="28"/>
          <w:szCs w:val="28"/>
        </w:rPr>
        <w:t>органом</w:t>
      </w:r>
      <w:r w:rsidR="0075038E">
        <w:rPr>
          <w:sz w:val="28"/>
          <w:szCs w:val="28"/>
        </w:rPr>
        <w:t xml:space="preserve"> </w:t>
      </w:r>
      <w:r w:rsidRPr="00E57390">
        <w:rPr>
          <w:sz w:val="28"/>
          <w:szCs w:val="28"/>
        </w:rPr>
        <w:t>заявителю</w:t>
      </w:r>
      <w:r w:rsidR="0075038E">
        <w:rPr>
          <w:sz w:val="28"/>
          <w:szCs w:val="28"/>
        </w:rPr>
        <w:t xml:space="preserve"> </w:t>
      </w:r>
      <w:r w:rsidRPr="00E57390">
        <w:rPr>
          <w:sz w:val="28"/>
          <w:szCs w:val="28"/>
        </w:rPr>
        <w:t>посредством</w:t>
      </w:r>
      <w:r w:rsidR="0075038E">
        <w:rPr>
          <w:sz w:val="28"/>
          <w:szCs w:val="28"/>
        </w:rPr>
        <w:t xml:space="preserve"> </w:t>
      </w:r>
      <w:r w:rsidRPr="00E57390">
        <w:rPr>
          <w:sz w:val="28"/>
          <w:szCs w:val="28"/>
        </w:rPr>
        <w:t>электронной</w:t>
      </w:r>
      <w:r w:rsidR="0075038E">
        <w:rPr>
          <w:sz w:val="28"/>
          <w:szCs w:val="28"/>
        </w:rPr>
        <w:t xml:space="preserve"> </w:t>
      </w:r>
      <w:r w:rsidRPr="00E57390">
        <w:rPr>
          <w:sz w:val="28"/>
          <w:szCs w:val="28"/>
        </w:rPr>
        <w:t>почты.</w:t>
      </w:r>
    </w:p>
    <w:p w14:paraId="005960D6" w14:textId="4741B025" w:rsidR="00F762FE" w:rsidRPr="00E57390" w:rsidRDefault="00F762FE" w:rsidP="00B369FC">
      <w:pPr>
        <w:shd w:val="clear" w:color="auto" w:fill="FFFFFF" w:themeFill="background1"/>
        <w:ind w:firstLine="709"/>
        <w:jc w:val="both"/>
        <w:rPr>
          <w:sz w:val="28"/>
          <w:szCs w:val="28"/>
        </w:rPr>
      </w:pPr>
      <w:r w:rsidRPr="00E57390">
        <w:rPr>
          <w:sz w:val="28"/>
          <w:szCs w:val="28"/>
        </w:rPr>
        <w:t>Результат</w:t>
      </w:r>
      <w:r w:rsidR="0075038E">
        <w:rPr>
          <w:sz w:val="28"/>
          <w:szCs w:val="28"/>
        </w:rPr>
        <w:t xml:space="preserve"> </w:t>
      </w:r>
      <w:r w:rsidRPr="00E57390">
        <w:rPr>
          <w:sz w:val="28"/>
          <w:szCs w:val="28"/>
        </w:rPr>
        <w:t>рассмотрения</w:t>
      </w:r>
      <w:r w:rsidR="0075038E">
        <w:rPr>
          <w:sz w:val="28"/>
          <w:szCs w:val="28"/>
        </w:rPr>
        <w:t xml:space="preserve"> </w:t>
      </w:r>
      <w:r w:rsidRPr="00E57390">
        <w:rPr>
          <w:sz w:val="28"/>
          <w:szCs w:val="28"/>
        </w:rPr>
        <w:t>заявления</w:t>
      </w:r>
      <w:r w:rsidR="0075038E">
        <w:rPr>
          <w:sz w:val="28"/>
          <w:szCs w:val="28"/>
        </w:rPr>
        <w:t xml:space="preserve"> </w:t>
      </w:r>
      <w:r w:rsidRPr="00E57390">
        <w:rPr>
          <w:sz w:val="28"/>
          <w:szCs w:val="28"/>
        </w:rPr>
        <w:t>уполномоченным</w:t>
      </w:r>
      <w:r w:rsidR="0075038E">
        <w:rPr>
          <w:sz w:val="28"/>
          <w:szCs w:val="28"/>
        </w:rPr>
        <w:t xml:space="preserve"> </w:t>
      </w:r>
      <w:r w:rsidRPr="00E57390">
        <w:rPr>
          <w:sz w:val="28"/>
          <w:szCs w:val="28"/>
        </w:rPr>
        <w:t>органом</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виде</w:t>
      </w:r>
      <w:r w:rsidR="0075038E">
        <w:rPr>
          <w:sz w:val="28"/>
          <w:szCs w:val="28"/>
        </w:rPr>
        <w:t xml:space="preserve"> </w:t>
      </w:r>
      <w:r w:rsidRPr="00E57390">
        <w:rPr>
          <w:sz w:val="28"/>
          <w:szCs w:val="28"/>
        </w:rPr>
        <w:t>бумажного</w:t>
      </w:r>
      <w:r w:rsidR="0075038E">
        <w:rPr>
          <w:sz w:val="28"/>
          <w:szCs w:val="28"/>
        </w:rPr>
        <w:t xml:space="preserve"> </w:t>
      </w:r>
      <w:r w:rsidRPr="00E57390">
        <w:rPr>
          <w:sz w:val="28"/>
          <w:szCs w:val="28"/>
        </w:rPr>
        <w:t>документа,</w:t>
      </w:r>
      <w:r w:rsidR="0075038E">
        <w:rPr>
          <w:sz w:val="28"/>
          <w:szCs w:val="28"/>
        </w:rPr>
        <w:t xml:space="preserve"> </w:t>
      </w:r>
      <w:r w:rsidRPr="00E57390">
        <w:rPr>
          <w:sz w:val="28"/>
          <w:szCs w:val="28"/>
        </w:rPr>
        <w:t>который</w:t>
      </w:r>
      <w:r w:rsidR="0075038E">
        <w:rPr>
          <w:sz w:val="28"/>
          <w:szCs w:val="28"/>
        </w:rPr>
        <w:t xml:space="preserve"> </w:t>
      </w:r>
      <w:r w:rsidRPr="00E57390">
        <w:rPr>
          <w:sz w:val="28"/>
          <w:szCs w:val="28"/>
        </w:rPr>
        <w:t>заявитель</w:t>
      </w:r>
      <w:r w:rsidR="0075038E">
        <w:rPr>
          <w:sz w:val="28"/>
          <w:szCs w:val="28"/>
        </w:rPr>
        <w:t xml:space="preserve"> </w:t>
      </w:r>
      <w:r w:rsidRPr="00E57390">
        <w:rPr>
          <w:sz w:val="28"/>
          <w:szCs w:val="28"/>
        </w:rPr>
        <w:t>получает</w:t>
      </w:r>
      <w:r w:rsidR="0075038E">
        <w:rPr>
          <w:sz w:val="28"/>
          <w:szCs w:val="28"/>
        </w:rPr>
        <w:t xml:space="preserve"> </w:t>
      </w:r>
      <w:r w:rsidRPr="00E57390">
        <w:rPr>
          <w:sz w:val="28"/>
          <w:szCs w:val="28"/>
        </w:rPr>
        <w:t>непосредственно</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личном</w:t>
      </w:r>
      <w:r w:rsidR="0075038E">
        <w:rPr>
          <w:sz w:val="28"/>
          <w:szCs w:val="28"/>
        </w:rPr>
        <w:t xml:space="preserve"> </w:t>
      </w:r>
      <w:r w:rsidRPr="00E57390">
        <w:rPr>
          <w:sz w:val="28"/>
          <w:szCs w:val="28"/>
        </w:rPr>
        <w:t>обращении,</w:t>
      </w:r>
      <w:r w:rsidR="0075038E">
        <w:rPr>
          <w:sz w:val="28"/>
          <w:szCs w:val="28"/>
        </w:rPr>
        <w:t xml:space="preserve"> </w:t>
      </w:r>
      <w:r w:rsidRPr="00E57390">
        <w:rPr>
          <w:sz w:val="28"/>
          <w:szCs w:val="28"/>
        </w:rPr>
        <w:t>либо</w:t>
      </w:r>
      <w:r w:rsidR="0075038E">
        <w:rPr>
          <w:sz w:val="28"/>
          <w:szCs w:val="28"/>
        </w:rPr>
        <w:t xml:space="preserve"> </w:t>
      </w:r>
      <w:r w:rsidRPr="00E57390">
        <w:rPr>
          <w:sz w:val="28"/>
          <w:szCs w:val="28"/>
        </w:rPr>
        <w:t>который</w:t>
      </w:r>
      <w:r w:rsidR="0075038E">
        <w:rPr>
          <w:sz w:val="28"/>
          <w:szCs w:val="28"/>
        </w:rPr>
        <w:t xml:space="preserve"> </w:t>
      </w:r>
      <w:r w:rsidRPr="00E57390">
        <w:rPr>
          <w:sz w:val="28"/>
          <w:szCs w:val="28"/>
        </w:rPr>
        <w:t>направляется</w:t>
      </w:r>
      <w:r w:rsidR="0075038E">
        <w:rPr>
          <w:sz w:val="28"/>
          <w:szCs w:val="28"/>
        </w:rPr>
        <w:t xml:space="preserve"> </w:t>
      </w:r>
      <w:r w:rsidRPr="00E57390">
        <w:rPr>
          <w:sz w:val="28"/>
          <w:szCs w:val="28"/>
        </w:rPr>
        <w:t>уполномоченным</w:t>
      </w:r>
      <w:r w:rsidR="0075038E">
        <w:rPr>
          <w:sz w:val="28"/>
          <w:szCs w:val="28"/>
        </w:rPr>
        <w:t xml:space="preserve"> </w:t>
      </w:r>
      <w:r w:rsidRPr="00E57390">
        <w:rPr>
          <w:sz w:val="28"/>
          <w:szCs w:val="28"/>
        </w:rPr>
        <w:t>органом</w:t>
      </w:r>
      <w:r w:rsidR="0075038E">
        <w:rPr>
          <w:sz w:val="28"/>
          <w:szCs w:val="28"/>
        </w:rPr>
        <w:t xml:space="preserve"> </w:t>
      </w:r>
      <w:r w:rsidRPr="00E57390">
        <w:rPr>
          <w:sz w:val="28"/>
          <w:szCs w:val="28"/>
        </w:rPr>
        <w:t>заявителю</w:t>
      </w:r>
      <w:r w:rsidR="0075038E">
        <w:rPr>
          <w:sz w:val="28"/>
          <w:szCs w:val="28"/>
        </w:rPr>
        <w:t xml:space="preserve"> </w:t>
      </w:r>
      <w:r w:rsidRPr="00E57390">
        <w:rPr>
          <w:sz w:val="28"/>
          <w:szCs w:val="28"/>
        </w:rPr>
        <w:t>посредством</w:t>
      </w:r>
      <w:r w:rsidR="0075038E">
        <w:rPr>
          <w:sz w:val="28"/>
          <w:szCs w:val="28"/>
        </w:rPr>
        <w:t xml:space="preserve"> </w:t>
      </w:r>
      <w:r w:rsidRPr="00E57390">
        <w:rPr>
          <w:sz w:val="28"/>
          <w:szCs w:val="28"/>
        </w:rPr>
        <w:t>почтового</w:t>
      </w:r>
      <w:r w:rsidR="0075038E">
        <w:rPr>
          <w:sz w:val="28"/>
          <w:szCs w:val="28"/>
        </w:rPr>
        <w:t xml:space="preserve"> </w:t>
      </w:r>
      <w:r w:rsidRPr="00E57390">
        <w:rPr>
          <w:sz w:val="28"/>
          <w:szCs w:val="28"/>
        </w:rPr>
        <w:t>отправления,</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результатом</w:t>
      </w:r>
      <w:r w:rsidR="0075038E">
        <w:rPr>
          <w:sz w:val="28"/>
          <w:szCs w:val="28"/>
        </w:rPr>
        <w:t xml:space="preserve"> </w:t>
      </w:r>
      <w:r w:rsidRPr="00E57390">
        <w:rPr>
          <w:sz w:val="28"/>
          <w:szCs w:val="28"/>
        </w:rPr>
        <w:t>его</w:t>
      </w:r>
      <w:r w:rsidR="0075038E">
        <w:rPr>
          <w:sz w:val="28"/>
          <w:szCs w:val="28"/>
        </w:rPr>
        <w:t xml:space="preserve"> </w:t>
      </w:r>
      <w:r w:rsidRPr="00E57390">
        <w:rPr>
          <w:sz w:val="28"/>
          <w:szCs w:val="28"/>
        </w:rPr>
        <w:t>рассмотрения</w:t>
      </w:r>
      <w:r w:rsidR="0075038E">
        <w:rPr>
          <w:sz w:val="28"/>
          <w:szCs w:val="28"/>
        </w:rPr>
        <w:t xml:space="preserve"> </w:t>
      </w:r>
      <w:r w:rsidRPr="00E57390">
        <w:rPr>
          <w:sz w:val="28"/>
          <w:szCs w:val="28"/>
        </w:rPr>
        <w:t>является</w:t>
      </w:r>
      <w:r w:rsidR="0075038E">
        <w:rPr>
          <w:sz w:val="28"/>
          <w:szCs w:val="28"/>
        </w:rPr>
        <w:t xml:space="preserve"> </w:t>
      </w:r>
      <w:r w:rsidRPr="00E57390">
        <w:rPr>
          <w:sz w:val="28"/>
          <w:szCs w:val="28"/>
        </w:rPr>
        <w:t>решение</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предварительном</w:t>
      </w:r>
      <w:r w:rsidR="0075038E">
        <w:rPr>
          <w:sz w:val="28"/>
          <w:szCs w:val="28"/>
        </w:rPr>
        <w:t xml:space="preserve"> </w:t>
      </w:r>
      <w:r w:rsidRPr="00E57390">
        <w:rPr>
          <w:sz w:val="28"/>
          <w:szCs w:val="28"/>
        </w:rPr>
        <w:t>согласовании</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земельного</w:t>
      </w:r>
      <w:r w:rsidR="0075038E">
        <w:rPr>
          <w:sz w:val="28"/>
          <w:szCs w:val="28"/>
        </w:rPr>
        <w:t xml:space="preserve"> </w:t>
      </w:r>
      <w:r w:rsidRPr="00E57390">
        <w:rPr>
          <w:sz w:val="28"/>
          <w:szCs w:val="28"/>
        </w:rPr>
        <w:t>участка,</w:t>
      </w:r>
      <w:r w:rsidR="0075038E">
        <w:rPr>
          <w:sz w:val="28"/>
          <w:szCs w:val="28"/>
        </w:rPr>
        <w:t xml:space="preserve"> </w:t>
      </w:r>
      <w:r w:rsidRPr="00E57390">
        <w:rPr>
          <w:sz w:val="28"/>
          <w:szCs w:val="28"/>
        </w:rPr>
        <w:t>также</w:t>
      </w:r>
      <w:r w:rsidR="0075038E">
        <w:rPr>
          <w:sz w:val="28"/>
          <w:szCs w:val="28"/>
        </w:rPr>
        <w:t xml:space="preserve"> </w:t>
      </w:r>
      <w:r w:rsidRPr="00E57390">
        <w:rPr>
          <w:sz w:val="28"/>
          <w:szCs w:val="28"/>
        </w:rPr>
        <w:t>направляется</w:t>
      </w:r>
      <w:r w:rsidR="0075038E">
        <w:rPr>
          <w:sz w:val="28"/>
          <w:szCs w:val="28"/>
        </w:rPr>
        <w:t xml:space="preserve"> </w:t>
      </w:r>
      <w:r w:rsidRPr="00E57390">
        <w:rPr>
          <w:sz w:val="28"/>
          <w:szCs w:val="28"/>
        </w:rPr>
        <w:t>уполномоченным</w:t>
      </w:r>
      <w:r w:rsidR="0075038E">
        <w:rPr>
          <w:sz w:val="28"/>
          <w:szCs w:val="28"/>
        </w:rPr>
        <w:t xml:space="preserve"> </w:t>
      </w:r>
      <w:r w:rsidRPr="00E57390">
        <w:rPr>
          <w:sz w:val="28"/>
          <w:szCs w:val="28"/>
        </w:rPr>
        <w:t>органом</w:t>
      </w:r>
      <w:r w:rsidR="0075038E">
        <w:rPr>
          <w:sz w:val="28"/>
          <w:szCs w:val="28"/>
        </w:rPr>
        <w:t xml:space="preserve"> </w:t>
      </w:r>
      <w:r w:rsidRPr="00E57390">
        <w:rPr>
          <w:sz w:val="28"/>
          <w:szCs w:val="28"/>
        </w:rPr>
        <w:t>способом,</w:t>
      </w:r>
      <w:r w:rsidR="0075038E">
        <w:rPr>
          <w:sz w:val="28"/>
          <w:szCs w:val="28"/>
        </w:rPr>
        <w:t xml:space="preserve"> </w:t>
      </w:r>
      <w:r w:rsidRPr="00E57390">
        <w:rPr>
          <w:sz w:val="28"/>
          <w:szCs w:val="28"/>
        </w:rPr>
        <w:t>указанным</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заявлении.</w:t>
      </w:r>
    </w:p>
    <w:p w14:paraId="7FE497E1" w14:textId="3E89287A" w:rsidR="00F762FE" w:rsidRPr="00E57390" w:rsidRDefault="00F762FE" w:rsidP="00B369FC">
      <w:pPr>
        <w:shd w:val="clear" w:color="auto" w:fill="FFFFFF" w:themeFill="background1"/>
        <w:ind w:firstLine="709"/>
        <w:jc w:val="both"/>
        <w:rPr>
          <w:sz w:val="28"/>
          <w:szCs w:val="28"/>
        </w:rPr>
      </w:pP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получения</w:t>
      </w:r>
      <w:r w:rsidR="0075038E">
        <w:rPr>
          <w:sz w:val="28"/>
          <w:szCs w:val="28"/>
        </w:rPr>
        <w:t xml:space="preserve"> </w:t>
      </w:r>
      <w:r w:rsidRPr="00E57390">
        <w:rPr>
          <w:sz w:val="28"/>
          <w:szCs w:val="28"/>
        </w:rPr>
        <w:t>подлинника</w:t>
      </w:r>
      <w:r w:rsidR="0075038E">
        <w:rPr>
          <w:sz w:val="28"/>
          <w:szCs w:val="28"/>
        </w:rPr>
        <w:t xml:space="preserve"> </w:t>
      </w:r>
      <w:r w:rsidRPr="00E57390">
        <w:rPr>
          <w:sz w:val="28"/>
          <w:szCs w:val="28"/>
        </w:rPr>
        <w:t>письма</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возврате</w:t>
      </w:r>
      <w:r w:rsidR="0075038E">
        <w:rPr>
          <w:sz w:val="28"/>
          <w:szCs w:val="28"/>
        </w:rPr>
        <w:t xml:space="preserve"> </w:t>
      </w:r>
      <w:r w:rsidRPr="00E57390">
        <w:rPr>
          <w:sz w:val="28"/>
          <w:szCs w:val="28"/>
        </w:rPr>
        <w:t>заявления</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результата</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уполномоченном</w:t>
      </w:r>
      <w:r w:rsidR="0075038E">
        <w:rPr>
          <w:sz w:val="28"/>
          <w:szCs w:val="28"/>
        </w:rPr>
        <w:t xml:space="preserve"> </w:t>
      </w:r>
      <w:r w:rsidRPr="00E57390">
        <w:rPr>
          <w:sz w:val="28"/>
          <w:szCs w:val="28"/>
        </w:rPr>
        <w:t>органе,</w:t>
      </w:r>
      <w:r w:rsidR="0075038E">
        <w:rPr>
          <w:sz w:val="28"/>
          <w:szCs w:val="28"/>
        </w:rPr>
        <w:t xml:space="preserve"> </w:t>
      </w:r>
      <w:r w:rsidRPr="00E57390">
        <w:rPr>
          <w:sz w:val="28"/>
          <w:szCs w:val="28"/>
        </w:rPr>
        <w:t>заявитель</w:t>
      </w:r>
      <w:r w:rsidR="0075038E">
        <w:rPr>
          <w:sz w:val="28"/>
          <w:szCs w:val="28"/>
        </w:rPr>
        <w:t xml:space="preserve"> </w:t>
      </w:r>
      <w:r w:rsidRPr="00E57390">
        <w:rPr>
          <w:sz w:val="28"/>
          <w:szCs w:val="28"/>
        </w:rPr>
        <w:t>(представитель)</w:t>
      </w:r>
      <w:r w:rsidR="0075038E">
        <w:rPr>
          <w:sz w:val="28"/>
          <w:szCs w:val="28"/>
        </w:rPr>
        <w:t xml:space="preserve"> </w:t>
      </w:r>
      <w:r w:rsidRPr="00E57390">
        <w:rPr>
          <w:sz w:val="28"/>
          <w:szCs w:val="28"/>
        </w:rPr>
        <w:t>прибывает</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уполномоченный</w:t>
      </w:r>
      <w:r w:rsidR="0075038E">
        <w:rPr>
          <w:sz w:val="28"/>
          <w:szCs w:val="28"/>
        </w:rPr>
        <w:t xml:space="preserve"> </w:t>
      </w:r>
      <w:r w:rsidRPr="00E57390">
        <w:rPr>
          <w:sz w:val="28"/>
          <w:szCs w:val="28"/>
        </w:rPr>
        <w:t>орган</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документом,</w:t>
      </w:r>
      <w:r w:rsidR="0075038E">
        <w:rPr>
          <w:sz w:val="28"/>
          <w:szCs w:val="28"/>
        </w:rPr>
        <w:t xml:space="preserve"> </w:t>
      </w:r>
      <w:r w:rsidRPr="00E57390">
        <w:rPr>
          <w:sz w:val="28"/>
          <w:szCs w:val="28"/>
        </w:rPr>
        <w:t>удостоверяющим</w:t>
      </w:r>
      <w:r w:rsidR="0075038E">
        <w:rPr>
          <w:sz w:val="28"/>
          <w:szCs w:val="28"/>
        </w:rPr>
        <w:t xml:space="preserve"> </w:t>
      </w:r>
      <w:r w:rsidRPr="00E57390">
        <w:rPr>
          <w:sz w:val="28"/>
          <w:szCs w:val="28"/>
        </w:rPr>
        <w:t>личность.</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обращения</w:t>
      </w:r>
      <w:r w:rsidR="0075038E">
        <w:rPr>
          <w:sz w:val="28"/>
          <w:szCs w:val="28"/>
        </w:rPr>
        <w:t xml:space="preserve"> </w:t>
      </w:r>
      <w:r w:rsidRPr="00E57390">
        <w:rPr>
          <w:sz w:val="28"/>
          <w:szCs w:val="28"/>
        </w:rPr>
        <w:t>представителя</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документом,</w:t>
      </w:r>
      <w:r w:rsidR="0075038E">
        <w:rPr>
          <w:sz w:val="28"/>
          <w:szCs w:val="28"/>
        </w:rPr>
        <w:t xml:space="preserve"> </w:t>
      </w:r>
      <w:r w:rsidRPr="00E57390">
        <w:rPr>
          <w:sz w:val="28"/>
          <w:szCs w:val="28"/>
        </w:rPr>
        <w:t>удостоверяющим</w:t>
      </w:r>
      <w:r w:rsidR="0075038E">
        <w:rPr>
          <w:sz w:val="28"/>
          <w:szCs w:val="28"/>
        </w:rPr>
        <w:t xml:space="preserve"> </w:t>
      </w:r>
      <w:r w:rsidRPr="00E57390">
        <w:rPr>
          <w:sz w:val="28"/>
          <w:szCs w:val="28"/>
        </w:rPr>
        <w:t>личность</w:t>
      </w:r>
      <w:r w:rsidR="0075038E">
        <w:rPr>
          <w:sz w:val="28"/>
          <w:szCs w:val="28"/>
        </w:rPr>
        <w:t xml:space="preserve"> </w:t>
      </w:r>
      <w:r w:rsidRPr="00E57390">
        <w:rPr>
          <w:sz w:val="28"/>
          <w:szCs w:val="28"/>
        </w:rPr>
        <w:t>представителя,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документом,</w:t>
      </w:r>
      <w:r w:rsidR="0075038E">
        <w:rPr>
          <w:sz w:val="28"/>
          <w:szCs w:val="28"/>
        </w:rPr>
        <w:t xml:space="preserve"> </w:t>
      </w:r>
      <w:r w:rsidRPr="00E57390">
        <w:rPr>
          <w:sz w:val="28"/>
          <w:szCs w:val="28"/>
        </w:rPr>
        <w:t>подтверждающим</w:t>
      </w:r>
      <w:r w:rsidR="0075038E">
        <w:rPr>
          <w:sz w:val="28"/>
          <w:szCs w:val="28"/>
        </w:rPr>
        <w:t xml:space="preserve"> </w:t>
      </w:r>
      <w:r w:rsidRPr="00E57390">
        <w:rPr>
          <w:sz w:val="28"/>
          <w:szCs w:val="28"/>
        </w:rPr>
        <w:t>полномочия</w:t>
      </w:r>
      <w:r w:rsidR="0075038E">
        <w:rPr>
          <w:sz w:val="28"/>
          <w:szCs w:val="28"/>
        </w:rPr>
        <w:t xml:space="preserve"> </w:t>
      </w:r>
      <w:r w:rsidRPr="00E57390">
        <w:rPr>
          <w:sz w:val="28"/>
          <w:szCs w:val="28"/>
        </w:rPr>
        <w:t>действовать</w:t>
      </w:r>
      <w:r w:rsidR="0075038E">
        <w:rPr>
          <w:sz w:val="28"/>
          <w:szCs w:val="28"/>
        </w:rPr>
        <w:t xml:space="preserve"> </w:t>
      </w:r>
      <w:r w:rsidRPr="00E57390">
        <w:rPr>
          <w:sz w:val="28"/>
          <w:szCs w:val="28"/>
        </w:rPr>
        <w:t>от</w:t>
      </w:r>
      <w:r w:rsidR="0075038E">
        <w:rPr>
          <w:sz w:val="28"/>
          <w:szCs w:val="28"/>
        </w:rPr>
        <w:t xml:space="preserve"> </w:t>
      </w:r>
      <w:r w:rsidRPr="00E57390">
        <w:rPr>
          <w:sz w:val="28"/>
          <w:szCs w:val="28"/>
        </w:rPr>
        <w:t>имени</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Установление</w:t>
      </w:r>
      <w:r w:rsidR="0075038E">
        <w:rPr>
          <w:sz w:val="28"/>
          <w:szCs w:val="28"/>
        </w:rPr>
        <w:t xml:space="preserve"> </w:t>
      </w:r>
      <w:r w:rsidRPr="00E57390">
        <w:rPr>
          <w:sz w:val="28"/>
          <w:szCs w:val="28"/>
        </w:rPr>
        <w:lastRenderedPageBreak/>
        <w:t>личности</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может</w:t>
      </w:r>
      <w:r w:rsidR="0075038E">
        <w:rPr>
          <w:sz w:val="28"/>
          <w:szCs w:val="28"/>
        </w:rPr>
        <w:t xml:space="preserve"> </w:t>
      </w:r>
      <w:r w:rsidRPr="00E57390">
        <w:rPr>
          <w:sz w:val="28"/>
          <w:szCs w:val="28"/>
        </w:rPr>
        <w:t>осуществляться</w:t>
      </w:r>
      <w:r w:rsidR="0075038E">
        <w:rPr>
          <w:sz w:val="28"/>
          <w:szCs w:val="28"/>
        </w:rPr>
        <w:t xml:space="preserve"> </w:t>
      </w:r>
      <w:r w:rsidRPr="00E57390">
        <w:rPr>
          <w:sz w:val="28"/>
          <w:szCs w:val="28"/>
        </w:rPr>
        <w:t>посредством</w:t>
      </w:r>
      <w:r w:rsidR="0075038E">
        <w:rPr>
          <w:sz w:val="28"/>
          <w:szCs w:val="28"/>
        </w:rPr>
        <w:t xml:space="preserve"> </w:t>
      </w:r>
      <w:r w:rsidRPr="00E57390">
        <w:rPr>
          <w:sz w:val="28"/>
          <w:szCs w:val="28"/>
        </w:rPr>
        <w:t>идентификации</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аутентификации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использованием</w:t>
      </w:r>
      <w:r w:rsidR="0075038E">
        <w:rPr>
          <w:sz w:val="28"/>
          <w:szCs w:val="28"/>
        </w:rPr>
        <w:t xml:space="preserve"> </w:t>
      </w:r>
      <w:r w:rsidRPr="00E57390">
        <w:rPr>
          <w:sz w:val="28"/>
          <w:szCs w:val="28"/>
        </w:rPr>
        <w:t>информационных</w:t>
      </w:r>
      <w:r w:rsidR="0075038E">
        <w:rPr>
          <w:sz w:val="28"/>
          <w:szCs w:val="28"/>
        </w:rPr>
        <w:t xml:space="preserve"> </w:t>
      </w:r>
      <w:r w:rsidRPr="00E57390">
        <w:rPr>
          <w:sz w:val="28"/>
          <w:szCs w:val="28"/>
        </w:rPr>
        <w:t>технологий,</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порядке</w:t>
      </w:r>
      <w:r w:rsidR="0075038E">
        <w:rPr>
          <w:sz w:val="28"/>
          <w:szCs w:val="28"/>
        </w:rPr>
        <w:t xml:space="preserve"> </w:t>
      </w:r>
      <w:r w:rsidRPr="00E57390">
        <w:rPr>
          <w:sz w:val="28"/>
          <w:szCs w:val="28"/>
        </w:rPr>
        <w:t>определенным</w:t>
      </w:r>
      <w:r w:rsidR="0075038E">
        <w:rPr>
          <w:sz w:val="28"/>
          <w:szCs w:val="28"/>
        </w:rPr>
        <w:t xml:space="preserve"> </w:t>
      </w:r>
      <w:r w:rsidRPr="00E57390">
        <w:rPr>
          <w:sz w:val="28"/>
          <w:szCs w:val="28"/>
        </w:rPr>
        <w:t>от</w:t>
      </w:r>
      <w:r w:rsidR="0075038E">
        <w:rPr>
          <w:sz w:val="28"/>
          <w:szCs w:val="28"/>
        </w:rPr>
        <w:t xml:space="preserve"> </w:t>
      </w:r>
      <w:r w:rsidRPr="00E57390">
        <w:rPr>
          <w:sz w:val="28"/>
          <w:szCs w:val="28"/>
        </w:rPr>
        <w:t>29.12.2022</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572-ФЗ</w:t>
      </w:r>
      <w:r w:rsidR="0075038E">
        <w:rPr>
          <w:sz w:val="28"/>
          <w:szCs w:val="28"/>
        </w:rPr>
        <w:t xml:space="preserve"> </w:t>
      </w:r>
      <w:r w:rsidRPr="00E57390">
        <w:rPr>
          <w:sz w:val="28"/>
          <w:szCs w:val="28"/>
        </w:rPr>
        <w:t>«Об</w:t>
      </w:r>
      <w:r w:rsidR="0075038E">
        <w:rPr>
          <w:sz w:val="28"/>
          <w:szCs w:val="28"/>
        </w:rPr>
        <w:t xml:space="preserve"> </w:t>
      </w:r>
      <w:r w:rsidRPr="00E57390">
        <w:rPr>
          <w:sz w:val="28"/>
          <w:szCs w:val="28"/>
        </w:rPr>
        <w:t>осуществлении</w:t>
      </w:r>
      <w:r w:rsidR="0075038E">
        <w:rPr>
          <w:sz w:val="28"/>
          <w:szCs w:val="28"/>
        </w:rPr>
        <w:t xml:space="preserve"> </w:t>
      </w:r>
      <w:r w:rsidRPr="00E57390">
        <w:rPr>
          <w:sz w:val="28"/>
          <w:szCs w:val="28"/>
        </w:rPr>
        <w:t>идентификации</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аутентификации</w:t>
      </w:r>
      <w:r w:rsidR="0075038E">
        <w:rPr>
          <w:sz w:val="28"/>
          <w:szCs w:val="28"/>
        </w:rPr>
        <w:t xml:space="preserve"> </w:t>
      </w:r>
      <w:r w:rsidRPr="00E57390">
        <w:rPr>
          <w:sz w:val="28"/>
          <w:szCs w:val="28"/>
        </w:rPr>
        <w:t>физических</w:t>
      </w:r>
      <w:r w:rsidR="0075038E">
        <w:rPr>
          <w:sz w:val="28"/>
          <w:szCs w:val="28"/>
        </w:rPr>
        <w:t xml:space="preserve"> </w:t>
      </w:r>
      <w:r w:rsidRPr="00E57390">
        <w:rPr>
          <w:sz w:val="28"/>
          <w:szCs w:val="28"/>
        </w:rPr>
        <w:t>лиц</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использованием</w:t>
      </w:r>
      <w:r w:rsidR="0075038E">
        <w:rPr>
          <w:sz w:val="28"/>
          <w:szCs w:val="28"/>
        </w:rPr>
        <w:t xml:space="preserve"> </w:t>
      </w:r>
      <w:r w:rsidRPr="00E57390">
        <w:rPr>
          <w:sz w:val="28"/>
          <w:szCs w:val="28"/>
        </w:rPr>
        <w:t>биометрических</w:t>
      </w:r>
      <w:r w:rsidR="0075038E">
        <w:rPr>
          <w:sz w:val="28"/>
          <w:szCs w:val="28"/>
        </w:rPr>
        <w:t xml:space="preserve"> </w:t>
      </w:r>
      <w:r w:rsidRPr="00E57390">
        <w:rPr>
          <w:sz w:val="28"/>
          <w:szCs w:val="28"/>
        </w:rPr>
        <w:t>персональных</w:t>
      </w:r>
      <w:r w:rsidR="0075038E">
        <w:rPr>
          <w:sz w:val="28"/>
          <w:szCs w:val="28"/>
        </w:rPr>
        <w:t xml:space="preserve"> </w:t>
      </w:r>
      <w:r w:rsidRPr="00E57390">
        <w:rPr>
          <w:sz w:val="28"/>
          <w:szCs w:val="28"/>
        </w:rPr>
        <w:t>данных,</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внесении</w:t>
      </w:r>
      <w:r w:rsidR="0075038E">
        <w:rPr>
          <w:sz w:val="28"/>
          <w:szCs w:val="28"/>
        </w:rPr>
        <w:t xml:space="preserve"> </w:t>
      </w:r>
      <w:r w:rsidRPr="00E57390">
        <w:rPr>
          <w:sz w:val="28"/>
          <w:szCs w:val="28"/>
        </w:rPr>
        <w:t>изменений</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отдельные</w:t>
      </w:r>
      <w:r w:rsidR="0075038E">
        <w:rPr>
          <w:sz w:val="28"/>
          <w:szCs w:val="28"/>
        </w:rPr>
        <w:t xml:space="preserve"> </w:t>
      </w:r>
      <w:r w:rsidRPr="00E57390">
        <w:rPr>
          <w:sz w:val="28"/>
          <w:szCs w:val="28"/>
        </w:rPr>
        <w:t>законодательные</w:t>
      </w:r>
      <w:r w:rsidR="0075038E">
        <w:rPr>
          <w:sz w:val="28"/>
          <w:szCs w:val="28"/>
        </w:rPr>
        <w:t xml:space="preserve"> </w:t>
      </w:r>
      <w:r w:rsidRPr="00E57390">
        <w:rPr>
          <w:sz w:val="28"/>
          <w:szCs w:val="28"/>
        </w:rPr>
        <w:t>акты</w:t>
      </w:r>
      <w:r w:rsidR="0075038E">
        <w:rPr>
          <w:sz w:val="28"/>
          <w:szCs w:val="28"/>
        </w:rPr>
        <w:t xml:space="preserve"> </w:t>
      </w:r>
      <w:r w:rsidRPr="00E57390">
        <w:rPr>
          <w:sz w:val="28"/>
          <w:szCs w:val="28"/>
        </w:rPr>
        <w:t>Российской</w:t>
      </w:r>
      <w:r w:rsidR="0075038E">
        <w:rPr>
          <w:sz w:val="28"/>
          <w:szCs w:val="28"/>
        </w:rPr>
        <w:t xml:space="preserve"> </w:t>
      </w:r>
      <w:r w:rsidRPr="00E57390">
        <w:rPr>
          <w:sz w:val="28"/>
          <w:szCs w:val="28"/>
        </w:rPr>
        <w:t>Федерации</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признании</w:t>
      </w:r>
      <w:r w:rsidR="0075038E">
        <w:rPr>
          <w:sz w:val="28"/>
          <w:szCs w:val="28"/>
        </w:rPr>
        <w:t xml:space="preserve"> </w:t>
      </w:r>
      <w:r w:rsidRPr="00E57390">
        <w:rPr>
          <w:sz w:val="28"/>
          <w:szCs w:val="28"/>
        </w:rPr>
        <w:t>утратившими</w:t>
      </w:r>
      <w:r w:rsidR="0075038E">
        <w:rPr>
          <w:sz w:val="28"/>
          <w:szCs w:val="28"/>
        </w:rPr>
        <w:t xml:space="preserve"> </w:t>
      </w:r>
      <w:r w:rsidRPr="00E57390">
        <w:rPr>
          <w:sz w:val="28"/>
          <w:szCs w:val="28"/>
        </w:rPr>
        <w:t>силу</w:t>
      </w:r>
      <w:r w:rsidR="0075038E">
        <w:rPr>
          <w:sz w:val="28"/>
          <w:szCs w:val="28"/>
        </w:rPr>
        <w:t xml:space="preserve"> </w:t>
      </w:r>
      <w:r w:rsidRPr="00E57390">
        <w:rPr>
          <w:sz w:val="28"/>
          <w:szCs w:val="28"/>
        </w:rPr>
        <w:t>отдельных</w:t>
      </w:r>
      <w:r w:rsidR="0075038E">
        <w:rPr>
          <w:sz w:val="28"/>
          <w:szCs w:val="28"/>
        </w:rPr>
        <w:t xml:space="preserve"> </w:t>
      </w:r>
      <w:r w:rsidRPr="00E57390">
        <w:rPr>
          <w:sz w:val="28"/>
          <w:szCs w:val="28"/>
        </w:rPr>
        <w:t>положений</w:t>
      </w:r>
      <w:r w:rsidR="0075038E">
        <w:rPr>
          <w:sz w:val="28"/>
          <w:szCs w:val="28"/>
        </w:rPr>
        <w:t xml:space="preserve"> </w:t>
      </w:r>
      <w:r w:rsidRPr="00E57390">
        <w:rPr>
          <w:sz w:val="28"/>
          <w:szCs w:val="28"/>
        </w:rPr>
        <w:t>законодательных</w:t>
      </w:r>
      <w:r w:rsidR="0075038E">
        <w:rPr>
          <w:sz w:val="28"/>
          <w:szCs w:val="28"/>
        </w:rPr>
        <w:t xml:space="preserve"> </w:t>
      </w:r>
      <w:r w:rsidRPr="00E57390">
        <w:rPr>
          <w:sz w:val="28"/>
          <w:szCs w:val="28"/>
        </w:rPr>
        <w:t>актов</w:t>
      </w:r>
      <w:r w:rsidR="0075038E">
        <w:rPr>
          <w:sz w:val="28"/>
          <w:szCs w:val="28"/>
        </w:rPr>
        <w:t xml:space="preserve"> </w:t>
      </w:r>
      <w:r w:rsidRPr="00E57390">
        <w:rPr>
          <w:sz w:val="28"/>
          <w:szCs w:val="28"/>
        </w:rPr>
        <w:t>Российской</w:t>
      </w:r>
      <w:r w:rsidR="0075038E">
        <w:rPr>
          <w:sz w:val="28"/>
          <w:szCs w:val="28"/>
        </w:rPr>
        <w:t xml:space="preserve"> </w:t>
      </w:r>
      <w:r w:rsidRPr="00E57390">
        <w:rPr>
          <w:sz w:val="28"/>
          <w:szCs w:val="28"/>
        </w:rPr>
        <w:t>Федерации»</w:t>
      </w:r>
      <w:r w:rsidR="0075038E">
        <w:rPr>
          <w:sz w:val="28"/>
          <w:szCs w:val="28"/>
        </w:rPr>
        <w:t xml:space="preserve"> </w:t>
      </w:r>
      <w:r w:rsidRPr="00E57390">
        <w:rPr>
          <w:sz w:val="28"/>
          <w:szCs w:val="28"/>
        </w:rPr>
        <w:t>(использование</w:t>
      </w:r>
      <w:r w:rsidR="0075038E">
        <w:rPr>
          <w:sz w:val="28"/>
          <w:szCs w:val="28"/>
        </w:rPr>
        <w:t xml:space="preserve"> </w:t>
      </w:r>
      <w:r w:rsidRPr="00E57390">
        <w:rPr>
          <w:sz w:val="28"/>
          <w:szCs w:val="28"/>
        </w:rPr>
        <w:t>вышеуказанных</w:t>
      </w:r>
      <w:r w:rsidR="0075038E">
        <w:rPr>
          <w:sz w:val="28"/>
          <w:szCs w:val="28"/>
        </w:rPr>
        <w:t xml:space="preserve"> </w:t>
      </w:r>
      <w:r w:rsidRPr="00E57390">
        <w:rPr>
          <w:sz w:val="28"/>
          <w:szCs w:val="28"/>
        </w:rPr>
        <w:t>технологий</w:t>
      </w:r>
      <w:r w:rsidR="0075038E">
        <w:rPr>
          <w:sz w:val="28"/>
          <w:szCs w:val="28"/>
        </w:rPr>
        <w:t xml:space="preserve"> </w:t>
      </w:r>
      <w:r w:rsidRPr="00E57390">
        <w:rPr>
          <w:sz w:val="28"/>
          <w:szCs w:val="28"/>
        </w:rPr>
        <w:t>проводится</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наличии</w:t>
      </w:r>
      <w:r w:rsidR="0075038E">
        <w:rPr>
          <w:sz w:val="28"/>
          <w:szCs w:val="28"/>
        </w:rPr>
        <w:t xml:space="preserve"> </w:t>
      </w:r>
      <w:r w:rsidRPr="00E57390">
        <w:rPr>
          <w:sz w:val="28"/>
          <w:szCs w:val="28"/>
        </w:rPr>
        <w:t>технической</w:t>
      </w:r>
      <w:r w:rsidR="0075038E">
        <w:rPr>
          <w:sz w:val="28"/>
          <w:szCs w:val="28"/>
        </w:rPr>
        <w:t xml:space="preserve"> </w:t>
      </w:r>
      <w:r w:rsidRPr="00E57390">
        <w:rPr>
          <w:sz w:val="28"/>
          <w:szCs w:val="28"/>
        </w:rPr>
        <w:t>возможности).</w:t>
      </w:r>
    </w:p>
    <w:p w14:paraId="7FA37E09" w14:textId="111C72B0" w:rsidR="00F762FE" w:rsidRPr="00E57390" w:rsidRDefault="00F762FE" w:rsidP="00B369FC">
      <w:pPr>
        <w:shd w:val="clear" w:color="auto" w:fill="FFFFFF" w:themeFill="background1"/>
        <w:ind w:firstLine="709"/>
        <w:jc w:val="both"/>
        <w:rPr>
          <w:sz w:val="28"/>
          <w:szCs w:val="28"/>
        </w:rPr>
      </w:pPr>
      <w:r w:rsidRPr="00E57390">
        <w:rPr>
          <w:sz w:val="28"/>
          <w:szCs w:val="28"/>
        </w:rPr>
        <w:t>При</w:t>
      </w:r>
      <w:r w:rsidR="0075038E">
        <w:rPr>
          <w:sz w:val="28"/>
          <w:szCs w:val="28"/>
        </w:rPr>
        <w:t xml:space="preserve"> </w:t>
      </w:r>
      <w:r w:rsidRPr="00E57390">
        <w:rPr>
          <w:sz w:val="28"/>
          <w:szCs w:val="28"/>
        </w:rPr>
        <w:t>выдаче</w:t>
      </w:r>
      <w:r w:rsidR="0075038E">
        <w:rPr>
          <w:sz w:val="28"/>
          <w:szCs w:val="28"/>
        </w:rPr>
        <w:t xml:space="preserve"> </w:t>
      </w:r>
      <w:r w:rsidRPr="00E57390">
        <w:rPr>
          <w:sz w:val="28"/>
          <w:szCs w:val="28"/>
        </w:rPr>
        <w:t>письма</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возврате</w:t>
      </w:r>
      <w:r w:rsidR="0075038E">
        <w:rPr>
          <w:sz w:val="28"/>
          <w:szCs w:val="28"/>
        </w:rPr>
        <w:t xml:space="preserve"> </w:t>
      </w:r>
      <w:r w:rsidRPr="00E57390">
        <w:rPr>
          <w:sz w:val="28"/>
          <w:szCs w:val="28"/>
        </w:rPr>
        <w:t>заявления</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результата</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работник</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p>
    <w:p w14:paraId="3E270BB1" w14:textId="6F1D6D26" w:rsidR="00F762FE" w:rsidRPr="00E57390" w:rsidRDefault="00F762FE" w:rsidP="00B369FC">
      <w:pPr>
        <w:shd w:val="clear" w:color="auto" w:fill="FFFFFF" w:themeFill="background1"/>
        <w:ind w:firstLine="709"/>
        <w:jc w:val="both"/>
        <w:rPr>
          <w:sz w:val="28"/>
          <w:szCs w:val="28"/>
        </w:rPr>
      </w:pPr>
      <w:r w:rsidRPr="00E57390">
        <w:rPr>
          <w:sz w:val="28"/>
          <w:szCs w:val="28"/>
        </w:rPr>
        <w:t>устанавливает</w:t>
      </w:r>
      <w:r w:rsidR="0075038E">
        <w:rPr>
          <w:sz w:val="28"/>
          <w:szCs w:val="28"/>
        </w:rPr>
        <w:t xml:space="preserve"> </w:t>
      </w:r>
      <w:r w:rsidRPr="00E57390">
        <w:rPr>
          <w:sz w:val="28"/>
          <w:szCs w:val="28"/>
        </w:rPr>
        <w:t>личность</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(представителя);</w:t>
      </w:r>
    </w:p>
    <w:p w14:paraId="7AF858D8" w14:textId="6C995F6A" w:rsidR="00F762FE" w:rsidRPr="00E57390" w:rsidRDefault="00F762FE" w:rsidP="00B369FC">
      <w:pPr>
        <w:shd w:val="clear" w:color="auto" w:fill="FFFFFF" w:themeFill="background1"/>
        <w:ind w:firstLine="709"/>
        <w:jc w:val="both"/>
        <w:rPr>
          <w:sz w:val="28"/>
          <w:szCs w:val="28"/>
        </w:rPr>
      </w:pPr>
      <w:r w:rsidRPr="00E57390">
        <w:rPr>
          <w:sz w:val="28"/>
          <w:szCs w:val="28"/>
        </w:rPr>
        <w:t>знакомит</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содержанием</w:t>
      </w:r>
      <w:r w:rsidR="0075038E">
        <w:rPr>
          <w:sz w:val="28"/>
          <w:szCs w:val="28"/>
        </w:rPr>
        <w:t xml:space="preserve"> </w:t>
      </w:r>
      <w:r w:rsidRPr="00E57390">
        <w:rPr>
          <w:sz w:val="28"/>
          <w:szCs w:val="28"/>
        </w:rPr>
        <w:t>письма</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возврате</w:t>
      </w:r>
      <w:r w:rsidR="0075038E">
        <w:rPr>
          <w:sz w:val="28"/>
          <w:szCs w:val="28"/>
        </w:rPr>
        <w:t xml:space="preserve"> </w:t>
      </w:r>
      <w:r w:rsidRPr="00E57390">
        <w:rPr>
          <w:sz w:val="28"/>
          <w:szCs w:val="28"/>
        </w:rPr>
        <w:t>заявления</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результата</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выдаёт</w:t>
      </w:r>
      <w:r w:rsidR="0075038E">
        <w:rPr>
          <w:sz w:val="28"/>
          <w:szCs w:val="28"/>
        </w:rPr>
        <w:t xml:space="preserve"> </w:t>
      </w:r>
      <w:r w:rsidRPr="00E57390">
        <w:rPr>
          <w:sz w:val="28"/>
          <w:szCs w:val="28"/>
        </w:rPr>
        <w:t>его.</w:t>
      </w:r>
    </w:p>
    <w:p w14:paraId="33305A99" w14:textId="77777777" w:rsidR="0022566D" w:rsidRPr="00E57390" w:rsidRDefault="0022566D" w:rsidP="00B369FC">
      <w:pPr>
        <w:shd w:val="clear" w:color="auto" w:fill="FFFFFF" w:themeFill="background1"/>
        <w:ind w:firstLine="709"/>
        <w:jc w:val="both"/>
        <w:rPr>
          <w:sz w:val="28"/>
          <w:szCs w:val="28"/>
        </w:rPr>
      </w:pPr>
    </w:p>
    <w:p w14:paraId="611063D7" w14:textId="1831F57C" w:rsidR="007B1A6E" w:rsidRPr="00E57390" w:rsidRDefault="007B1A6E" w:rsidP="00B369FC">
      <w:pPr>
        <w:shd w:val="clear" w:color="auto" w:fill="FFFFFF" w:themeFill="background1"/>
        <w:ind w:firstLine="709"/>
        <w:jc w:val="both"/>
        <w:rPr>
          <w:b/>
          <w:sz w:val="28"/>
          <w:szCs w:val="28"/>
        </w:rPr>
      </w:pPr>
      <w:r w:rsidRPr="00E57390">
        <w:rPr>
          <w:b/>
          <w:sz w:val="28"/>
          <w:szCs w:val="28"/>
        </w:rPr>
        <w:t>Подраздел</w:t>
      </w:r>
      <w:r w:rsidR="0075038E">
        <w:rPr>
          <w:b/>
          <w:sz w:val="28"/>
          <w:szCs w:val="28"/>
        </w:rPr>
        <w:t xml:space="preserve"> </w:t>
      </w:r>
      <w:r w:rsidRPr="00E57390">
        <w:rPr>
          <w:b/>
          <w:sz w:val="28"/>
          <w:szCs w:val="28"/>
          <w:lang w:val="en-US"/>
        </w:rPr>
        <w:t>III</w:t>
      </w:r>
      <w:r w:rsidRPr="00E57390">
        <w:rPr>
          <w:b/>
          <w:sz w:val="28"/>
          <w:szCs w:val="28"/>
        </w:rPr>
        <w:t>.</w:t>
      </w:r>
      <w:r w:rsidRPr="00E57390">
        <w:rPr>
          <w:b/>
          <w:sz w:val="28"/>
          <w:szCs w:val="28"/>
          <w:lang w:val="en-US"/>
        </w:rPr>
        <w:t>V</w:t>
      </w:r>
      <w:r w:rsidR="0022566D" w:rsidRPr="00E57390">
        <w:rPr>
          <w:b/>
          <w:sz w:val="28"/>
          <w:szCs w:val="28"/>
          <w:lang w:val="en-US"/>
        </w:rPr>
        <w:t>I</w:t>
      </w:r>
      <w:r w:rsidRPr="00E57390">
        <w:rPr>
          <w:b/>
          <w:sz w:val="28"/>
          <w:szCs w:val="28"/>
        </w:rPr>
        <w:t>.</w:t>
      </w:r>
      <w:r w:rsidR="0075038E">
        <w:rPr>
          <w:b/>
          <w:sz w:val="28"/>
          <w:szCs w:val="28"/>
        </w:rPr>
        <w:t xml:space="preserve"> </w:t>
      </w:r>
      <w:r w:rsidRPr="00E57390">
        <w:rPr>
          <w:b/>
          <w:sz w:val="28"/>
          <w:szCs w:val="28"/>
        </w:rPr>
        <w:t>Описание</w:t>
      </w:r>
      <w:r w:rsidR="0075038E">
        <w:rPr>
          <w:b/>
          <w:sz w:val="28"/>
          <w:szCs w:val="28"/>
        </w:rPr>
        <w:t xml:space="preserve"> </w:t>
      </w:r>
      <w:r w:rsidRPr="00E57390">
        <w:rPr>
          <w:b/>
          <w:sz w:val="28"/>
          <w:szCs w:val="28"/>
        </w:rPr>
        <w:t>варианта</w:t>
      </w:r>
      <w:r w:rsidR="0075038E">
        <w:rPr>
          <w:b/>
          <w:sz w:val="28"/>
          <w:szCs w:val="28"/>
        </w:rPr>
        <w:t xml:space="preserve"> </w:t>
      </w:r>
      <w:r w:rsidRPr="00E57390">
        <w:rPr>
          <w:b/>
          <w:sz w:val="28"/>
          <w:szCs w:val="28"/>
        </w:rPr>
        <w:t>предоставления</w:t>
      </w:r>
      <w:r w:rsidR="0075038E">
        <w:rPr>
          <w:b/>
          <w:sz w:val="28"/>
          <w:szCs w:val="28"/>
        </w:rPr>
        <w:t xml:space="preserve"> </w:t>
      </w:r>
      <w:r w:rsidRPr="00E57390">
        <w:rPr>
          <w:b/>
          <w:sz w:val="28"/>
          <w:szCs w:val="28"/>
        </w:rPr>
        <w:t>муниципальной</w:t>
      </w:r>
      <w:r w:rsidR="0075038E">
        <w:rPr>
          <w:b/>
          <w:sz w:val="28"/>
          <w:szCs w:val="28"/>
        </w:rPr>
        <w:t xml:space="preserve"> </w:t>
      </w:r>
      <w:r w:rsidRPr="00E57390">
        <w:rPr>
          <w:b/>
          <w:sz w:val="28"/>
          <w:szCs w:val="28"/>
        </w:rPr>
        <w:t>услуги</w:t>
      </w:r>
      <w:r w:rsidR="0075038E">
        <w:rPr>
          <w:b/>
          <w:sz w:val="28"/>
          <w:szCs w:val="28"/>
        </w:rPr>
        <w:t xml:space="preserve"> </w:t>
      </w:r>
      <w:r w:rsidRPr="00E57390">
        <w:rPr>
          <w:b/>
          <w:sz w:val="28"/>
          <w:szCs w:val="28"/>
        </w:rPr>
        <w:t>«Исправление</w:t>
      </w:r>
      <w:r w:rsidR="0075038E">
        <w:rPr>
          <w:b/>
          <w:sz w:val="28"/>
          <w:szCs w:val="28"/>
        </w:rPr>
        <w:t xml:space="preserve"> </w:t>
      </w:r>
      <w:r w:rsidRPr="00E57390">
        <w:rPr>
          <w:b/>
          <w:sz w:val="28"/>
          <w:szCs w:val="28"/>
        </w:rPr>
        <w:t>допущенных</w:t>
      </w:r>
      <w:r w:rsidR="0075038E">
        <w:rPr>
          <w:b/>
          <w:sz w:val="28"/>
          <w:szCs w:val="28"/>
        </w:rPr>
        <w:t xml:space="preserve"> </w:t>
      </w:r>
      <w:r w:rsidRPr="00E57390">
        <w:rPr>
          <w:b/>
          <w:sz w:val="28"/>
          <w:szCs w:val="28"/>
        </w:rPr>
        <w:t>опечаток</w:t>
      </w:r>
      <w:r w:rsidR="0075038E">
        <w:rPr>
          <w:b/>
          <w:sz w:val="28"/>
          <w:szCs w:val="28"/>
        </w:rPr>
        <w:t xml:space="preserve"> </w:t>
      </w:r>
      <w:r w:rsidRPr="00E57390">
        <w:rPr>
          <w:b/>
          <w:sz w:val="28"/>
          <w:szCs w:val="28"/>
        </w:rPr>
        <w:t>и</w:t>
      </w:r>
      <w:r w:rsidR="0075038E">
        <w:rPr>
          <w:b/>
          <w:sz w:val="28"/>
          <w:szCs w:val="28"/>
        </w:rPr>
        <w:t xml:space="preserve"> </w:t>
      </w:r>
      <w:r w:rsidRPr="00E57390">
        <w:rPr>
          <w:b/>
          <w:sz w:val="28"/>
          <w:szCs w:val="28"/>
        </w:rPr>
        <w:t>ошибок</w:t>
      </w:r>
      <w:r w:rsidR="0075038E">
        <w:rPr>
          <w:b/>
          <w:sz w:val="28"/>
          <w:szCs w:val="28"/>
        </w:rPr>
        <w:t xml:space="preserve"> </w:t>
      </w:r>
      <w:r w:rsidRPr="00E57390">
        <w:rPr>
          <w:b/>
          <w:sz w:val="28"/>
          <w:szCs w:val="28"/>
        </w:rPr>
        <w:t>в</w:t>
      </w:r>
      <w:r w:rsidR="0075038E">
        <w:rPr>
          <w:b/>
          <w:sz w:val="28"/>
          <w:szCs w:val="28"/>
        </w:rPr>
        <w:t xml:space="preserve"> </w:t>
      </w:r>
      <w:r w:rsidRPr="00E57390">
        <w:rPr>
          <w:b/>
          <w:sz w:val="28"/>
          <w:szCs w:val="28"/>
        </w:rPr>
        <w:t>выданных</w:t>
      </w:r>
      <w:r w:rsidR="0075038E">
        <w:rPr>
          <w:b/>
          <w:sz w:val="28"/>
          <w:szCs w:val="28"/>
        </w:rPr>
        <w:t xml:space="preserve"> </w:t>
      </w:r>
      <w:r w:rsidRPr="00E57390">
        <w:rPr>
          <w:b/>
          <w:sz w:val="28"/>
          <w:szCs w:val="28"/>
        </w:rPr>
        <w:t>в</w:t>
      </w:r>
      <w:r w:rsidR="0075038E">
        <w:rPr>
          <w:b/>
          <w:sz w:val="28"/>
          <w:szCs w:val="28"/>
        </w:rPr>
        <w:t xml:space="preserve"> </w:t>
      </w:r>
      <w:r w:rsidRPr="00E57390">
        <w:rPr>
          <w:b/>
          <w:sz w:val="28"/>
          <w:szCs w:val="28"/>
        </w:rPr>
        <w:t>результате</w:t>
      </w:r>
      <w:r w:rsidR="0075038E">
        <w:rPr>
          <w:b/>
          <w:sz w:val="28"/>
          <w:szCs w:val="28"/>
        </w:rPr>
        <w:t xml:space="preserve"> </w:t>
      </w:r>
      <w:r w:rsidRPr="00E57390">
        <w:rPr>
          <w:b/>
          <w:sz w:val="28"/>
          <w:szCs w:val="28"/>
        </w:rPr>
        <w:t>предоставления</w:t>
      </w:r>
      <w:r w:rsidR="0075038E">
        <w:rPr>
          <w:b/>
          <w:sz w:val="28"/>
          <w:szCs w:val="28"/>
        </w:rPr>
        <w:t xml:space="preserve"> </w:t>
      </w:r>
      <w:r w:rsidRPr="00E57390">
        <w:rPr>
          <w:b/>
          <w:sz w:val="28"/>
          <w:szCs w:val="28"/>
        </w:rPr>
        <w:t>муниципальной</w:t>
      </w:r>
      <w:r w:rsidR="0075038E">
        <w:rPr>
          <w:b/>
          <w:sz w:val="28"/>
          <w:szCs w:val="28"/>
        </w:rPr>
        <w:t xml:space="preserve"> </w:t>
      </w:r>
      <w:r w:rsidRPr="00E57390">
        <w:rPr>
          <w:b/>
          <w:sz w:val="28"/>
          <w:szCs w:val="28"/>
        </w:rPr>
        <w:t>услуги</w:t>
      </w:r>
      <w:r w:rsidR="0075038E">
        <w:rPr>
          <w:b/>
          <w:sz w:val="28"/>
          <w:szCs w:val="28"/>
        </w:rPr>
        <w:t xml:space="preserve"> </w:t>
      </w:r>
      <w:r w:rsidRPr="00E57390">
        <w:rPr>
          <w:b/>
          <w:sz w:val="28"/>
          <w:szCs w:val="28"/>
        </w:rPr>
        <w:t>документах»</w:t>
      </w:r>
    </w:p>
    <w:p w14:paraId="59C57E29" w14:textId="77777777" w:rsidR="00190674" w:rsidRPr="00E57390" w:rsidRDefault="00190674" w:rsidP="00B369FC">
      <w:pPr>
        <w:shd w:val="clear" w:color="auto" w:fill="FFFFFF" w:themeFill="background1"/>
        <w:autoSpaceDE w:val="0"/>
        <w:autoSpaceDN w:val="0"/>
        <w:adjustRightInd w:val="0"/>
        <w:jc w:val="center"/>
        <w:outlineLvl w:val="1"/>
        <w:rPr>
          <w:sz w:val="28"/>
          <w:szCs w:val="28"/>
        </w:rPr>
      </w:pPr>
    </w:p>
    <w:p w14:paraId="0885C051" w14:textId="6D062E1D" w:rsidR="0034430A" w:rsidRPr="00E57390" w:rsidRDefault="00BF1E29" w:rsidP="00B369FC">
      <w:pPr>
        <w:shd w:val="clear" w:color="auto" w:fill="FFFFFF" w:themeFill="background1"/>
        <w:ind w:firstLine="709"/>
        <w:jc w:val="both"/>
        <w:rPr>
          <w:sz w:val="28"/>
          <w:szCs w:val="28"/>
        </w:rPr>
      </w:pPr>
      <w:r w:rsidRPr="00E57390">
        <w:rPr>
          <w:sz w:val="28"/>
          <w:szCs w:val="28"/>
        </w:rPr>
        <w:t>61</w:t>
      </w:r>
      <w:r w:rsidR="0034430A" w:rsidRPr="00E57390">
        <w:rPr>
          <w:sz w:val="28"/>
          <w:szCs w:val="28"/>
        </w:rPr>
        <w:t>.</w:t>
      </w:r>
      <w:r w:rsidR="0075038E">
        <w:rPr>
          <w:sz w:val="28"/>
          <w:szCs w:val="28"/>
        </w:rPr>
        <w:t xml:space="preserve"> </w:t>
      </w:r>
      <w:r w:rsidR="0034430A" w:rsidRPr="00E57390">
        <w:rPr>
          <w:sz w:val="28"/>
          <w:szCs w:val="28"/>
        </w:rPr>
        <w:t>Максимальный</w:t>
      </w:r>
      <w:r w:rsidR="0075038E">
        <w:rPr>
          <w:sz w:val="28"/>
          <w:szCs w:val="28"/>
        </w:rPr>
        <w:t xml:space="preserve"> </w:t>
      </w:r>
      <w:r w:rsidR="0034430A" w:rsidRPr="00E57390">
        <w:rPr>
          <w:sz w:val="28"/>
          <w:szCs w:val="28"/>
        </w:rPr>
        <w:t>срок</w:t>
      </w:r>
      <w:r w:rsidR="0075038E">
        <w:rPr>
          <w:sz w:val="28"/>
          <w:szCs w:val="28"/>
        </w:rPr>
        <w:t xml:space="preserve"> </w:t>
      </w:r>
      <w:r w:rsidR="0034430A" w:rsidRPr="00E57390">
        <w:rPr>
          <w:sz w:val="28"/>
          <w:szCs w:val="28"/>
        </w:rPr>
        <w:t>предоставления</w:t>
      </w:r>
      <w:r w:rsidR="0075038E">
        <w:rPr>
          <w:sz w:val="28"/>
          <w:szCs w:val="28"/>
        </w:rPr>
        <w:t xml:space="preserve"> </w:t>
      </w:r>
      <w:r w:rsidR="0034430A" w:rsidRPr="00E57390">
        <w:rPr>
          <w:sz w:val="28"/>
          <w:szCs w:val="28"/>
        </w:rPr>
        <w:t>муниципальной</w:t>
      </w:r>
      <w:r w:rsidR="0075038E">
        <w:rPr>
          <w:sz w:val="28"/>
          <w:szCs w:val="28"/>
        </w:rPr>
        <w:t xml:space="preserve"> </w:t>
      </w:r>
      <w:r w:rsidR="0034430A" w:rsidRPr="00E57390">
        <w:rPr>
          <w:sz w:val="28"/>
          <w:szCs w:val="28"/>
        </w:rPr>
        <w:t>услуги</w:t>
      </w:r>
      <w:r w:rsidR="0075038E">
        <w:rPr>
          <w:sz w:val="28"/>
          <w:szCs w:val="28"/>
        </w:rPr>
        <w:t xml:space="preserve"> </w:t>
      </w:r>
      <w:r w:rsidR="0034430A" w:rsidRPr="00E57390">
        <w:rPr>
          <w:sz w:val="28"/>
          <w:szCs w:val="28"/>
        </w:rPr>
        <w:t>в</w:t>
      </w:r>
      <w:r w:rsidR="0075038E">
        <w:rPr>
          <w:sz w:val="28"/>
          <w:szCs w:val="28"/>
        </w:rPr>
        <w:t xml:space="preserve"> </w:t>
      </w:r>
      <w:r w:rsidR="0034430A" w:rsidRPr="00E57390">
        <w:rPr>
          <w:sz w:val="28"/>
          <w:szCs w:val="28"/>
        </w:rPr>
        <w:t>соответствии</w:t>
      </w:r>
      <w:r w:rsidR="0075038E">
        <w:rPr>
          <w:sz w:val="28"/>
          <w:szCs w:val="28"/>
        </w:rPr>
        <w:t xml:space="preserve"> </w:t>
      </w:r>
      <w:r w:rsidR="0034430A" w:rsidRPr="00E57390">
        <w:rPr>
          <w:sz w:val="28"/>
          <w:szCs w:val="28"/>
        </w:rPr>
        <w:t>с</w:t>
      </w:r>
      <w:r w:rsidR="0075038E">
        <w:rPr>
          <w:sz w:val="28"/>
          <w:szCs w:val="28"/>
        </w:rPr>
        <w:t xml:space="preserve"> </w:t>
      </w:r>
      <w:r w:rsidR="0034430A" w:rsidRPr="00E57390">
        <w:rPr>
          <w:sz w:val="28"/>
          <w:szCs w:val="28"/>
        </w:rPr>
        <w:t>вариантом</w:t>
      </w:r>
      <w:r w:rsidR="0075038E">
        <w:rPr>
          <w:sz w:val="28"/>
          <w:szCs w:val="28"/>
        </w:rPr>
        <w:t xml:space="preserve"> </w:t>
      </w:r>
      <w:r w:rsidR="0034430A" w:rsidRPr="00E57390">
        <w:rPr>
          <w:sz w:val="28"/>
          <w:szCs w:val="28"/>
        </w:rPr>
        <w:t>составляет</w:t>
      </w:r>
      <w:r w:rsidR="0075038E">
        <w:rPr>
          <w:sz w:val="28"/>
          <w:szCs w:val="28"/>
        </w:rPr>
        <w:t xml:space="preserve"> </w:t>
      </w:r>
      <w:r w:rsidR="0034430A" w:rsidRPr="00E57390">
        <w:rPr>
          <w:sz w:val="28"/>
          <w:szCs w:val="28"/>
        </w:rPr>
        <w:t>5</w:t>
      </w:r>
      <w:r w:rsidR="0075038E">
        <w:rPr>
          <w:sz w:val="28"/>
          <w:szCs w:val="28"/>
        </w:rPr>
        <w:t xml:space="preserve"> </w:t>
      </w:r>
      <w:r w:rsidR="0034430A" w:rsidRPr="00E57390">
        <w:rPr>
          <w:sz w:val="28"/>
          <w:szCs w:val="28"/>
        </w:rPr>
        <w:t>рабочих</w:t>
      </w:r>
      <w:r w:rsidR="0075038E">
        <w:rPr>
          <w:sz w:val="28"/>
          <w:szCs w:val="28"/>
        </w:rPr>
        <w:t xml:space="preserve"> </w:t>
      </w:r>
      <w:r w:rsidR="0034430A" w:rsidRPr="00E57390">
        <w:rPr>
          <w:sz w:val="28"/>
          <w:szCs w:val="28"/>
        </w:rPr>
        <w:t>дней.</w:t>
      </w:r>
    </w:p>
    <w:p w14:paraId="0E2F999A" w14:textId="2FDE1283" w:rsidR="0034430A" w:rsidRPr="00E57390" w:rsidRDefault="00BF1E29" w:rsidP="00B369FC">
      <w:pPr>
        <w:shd w:val="clear" w:color="auto" w:fill="FFFFFF" w:themeFill="background1"/>
        <w:ind w:firstLine="709"/>
        <w:jc w:val="both"/>
        <w:rPr>
          <w:sz w:val="28"/>
          <w:szCs w:val="28"/>
        </w:rPr>
      </w:pPr>
      <w:r w:rsidRPr="00E57390">
        <w:rPr>
          <w:sz w:val="28"/>
          <w:szCs w:val="28"/>
        </w:rPr>
        <w:t>62</w:t>
      </w:r>
      <w:r w:rsidR="0034430A" w:rsidRPr="00E57390">
        <w:rPr>
          <w:sz w:val="28"/>
          <w:szCs w:val="28"/>
        </w:rPr>
        <w:t>.</w:t>
      </w:r>
      <w:r w:rsidR="0075038E">
        <w:rPr>
          <w:sz w:val="28"/>
          <w:szCs w:val="28"/>
        </w:rPr>
        <w:t xml:space="preserve"> </w:t>
      </w:r>
      <w:r w:rsidR="0034430A" w:rsidRPr="00E57390">
        <w:rPr>
          <w:sz w:val="28"/>
          <w:szCs w:val="28"/>
        </w:rPr>
        <w:t>Результатом</w:t>
      </w:r>
      <w:r w:rsidR="0075038E">
        <w:rPr>
          <w:sz w:val="28"/>
          <w:szCs w:val="28"/>
        </w:rPr>
        <w:t xml:space="preserve"> </w:t>
      </w:r>
      <w:r w:rsidR="0034430A" w:rsidRPr="00E57390">
        <w:rPr>
          <w:sz w:val="28"/>
          <w:szCs w:val="28"/>
        </w:rPr>
        <w:t>предоставления</w:t>
      </w:r>
      <w:r w:rsidR="0075038E">
        <w:rPr>
          <w:sz w:val="28"/>
          <w:szCs w:val="28"/>
        </w:rPr>
        <w:t xml:space="preserve"> </w:t>
      </w:r>
      <w:r w:rsidR="0034430A" w:rsidRPr="00E57390">
        <w:rPr>
          <w:sz w:val="28"/>
          <w:szCs w:val="28"/>
        </w:rPr>
        <w:t>муниципальной</w:t>
      </w:r>
      <w:r w:rsidR="0075038E">
        <w:rPr>
          <w:sz w:val="28"/>
          <w:szCs w:val="28"/>
        </w:rPr>
        <w:t xml:space="preserve"> </w:t>
      </w:r>
      <w:r w:rsidR="0034430A" w:rsidRPr="00E57390">
        <w:rPr>
          <w:sz w:val="28"/>
          <w:szCs w:val="28"/>
        </w:rPr>
        <w:t>услуги</w:t>
      </w:r>
      <w:r w:rsidR="0075038E">
        <w:rPr>
          <w:sz w:val="28"/>
          <w:szCs w:val="28"/>
        </w:rPr>
        <w:t xml:space="preserve"> </w:t>
      </w:r>
      <w:r w:rsidR="0034430A" w:rsidRPr="00E57390">
        <w:rPr>
          <w:sz w:val="28"/>
          <w:szCs w:val="28"/>
        </w:rPr>
        <w:t>в</w:t>
      </w:r>
      <w:r w:rsidR="0075038E">
        <w:rPr>
          <w:sz w:val="28"/>
          <w:szCs w:val="28"/>
        </w:rPr>
        <w:t xml:space="preserve"> </w:t>
      </w:r>
      <w:r w:rsidR="0034430A" w:rsidRPr="00E57390">
        <w:rPr>
          <w:sz w:val="28"/>
          <w:szCs w:val="28"/>
        </w:rPr>
        <w:t>соответствии</w:t>
      </w:r>
      <w:r w:rsidR="0075038E">
        <w:rPr>
          <w:sz w:val="28"/>
          <w:szCs w:val="28"/>
        </w:rPr>
        <w:t xml:space="preserve"> </w:t>
      </w:r>
      <w:r w:rsidR="0034430A" w:rsidRPr="00E57390">
        <w:rPr>
          <w:sz w:val="28"/>
          <w:szCs w:val="28"/>
        </w:rPr>
        <w:t>с</w:t>
      </w:r>
      <w:r w:rsidR="0075038E">
        <w:rPr>
          <w:sz w:val="28"/>
          <w:szCs w:val="28"/>
        </w:rPr>
        <w:t xml:space="preserve"> </w:t>
      </w:r>
      <w:r w:rsidR="0034430A" w:rsidRPr="00E57390">
        <w:rPr>
          <w:sz w:val="28"/>
          <w:szCs w:val="28"/>
        </w:rPr>
        <w:t>вариантом</w:t>
      </w:r>
      <w:r w:rsidR="0075038E">
        <w:rPr>
          <w:sz w:val="28"/>
          <w:szCs w:val="28"/>
        </w:rPr>
        <w:t xml:space="preserve"> </w:t>
      </w:r>
      <w:r w:rsidR="0034430A" w:rsidRPr="00E57390">
        <w:rPr>
          <w:sz w:val="28"/>
          <w:szCs w:val="28"/>
        </w:rPr>
        <w:t>является</w:t>
      </w:r>
      <w:r w:rsidR="0075038E">
        <w:rPr>
          <w:sz w:val="28"/>
          <w:szCs w:val="28"/>
        </w:rPr>
        <w:t xml:space="preserve"> </w:t>
      </w:r>
      <w:r w:rsidR="0034430A" w:rsidRPr="00E57390">
        <w:rPr>
          <w:sz w:val="28"/>
          <w:szCs w:val="28"/>
        </w:rPr>
        <w:t>исправление</w:t>
      </w:r>
      <w:r w:rsidR="0075038E">
        <w:rPr>
          <w:sz w:val="28"/>
          <w:szCs w:val="28"/>
        </w:rPr>
        <w:t xml:space="preserve"> </w:t>
      </w:r>
      <w:r w:rsidR="0034430A" w:rsidRPr="00E57390">
        <w:rPr>
          <w:sz w:val="28"/>
          <w:szCs w:val="28"/>
        </w:rPr>
        <w:t>допущенных</w:t>
      </w:r>
      <w:r w:rsidR="0075038E">
        <w:rPr>
          <w:sz w:val="28"/>
          <w:szCs w:val="28"/>
        </w:rPr>
        <w:t xml:space="preserve"> </w:t>
      </w:r>
      <w:r w:rsidR="0034430A" w:rsidRPr="00E57390">
        <w:rPr>
          <w:sz w:val="28"/>
          <w:szCs w:val="28"/>
        </w:rPr>
        <w:t>опечаток</w:t>
      </w:r>
      <w:r w:rsidR="0075038E">
        <w:rPr>
          <w:sz w:val="28"/>
          <w:szCs w:val="28"/>
        </w:rPr>
        <w:t xml:space="preserve"> </w:t>
      </w:r>
      <w:r w:rsidR="0034430A" w:rsidRPr="00E57390">
        <w:rPr>
          <w:sz w:val="28"/>
          <w:szCs w:val="28"/>
        </w:rPr>
        <w:t>и</w:t>
      </w:r>
      <w:r w:rsidR="0075038E">
        <w:rPr>
          <w:sz w:val="28"/>
          <w:szCs w:val="28"/>
        </w:rPr>
        <w:t xml:space="preserve"> </w:t>
      </w:r>
      <w:r w:rsidR="0034430A" w:rsidRPr="00E57390">
        <w:rPr>
          <w:sz w:val="28"/>
          <w:szCs w:val="28"/>
        </w:rPr>
        <w:t>ошибок</w:t>
      </w:r>
      <w:r w:rsidR="0075038E">
        <w:rPr>
          <w:sz w:val="28"/>
          <w:szCs w:val="28"/>
        </w:rPr>
        <w:t xml:space="preserve"> </w:t>
      </w:r>
      <w:r w:rsidR="0034430A" w:rsidRPr="00E57390">
        <w:rPr>
          <w:sz w:val="28"/>
          <w:szCs w:val="28"/>
        </w:rPr>
        <w:t>в</w:t>
      </w:r>
      <w:r w:rsidR="0075038E">
        <w:rPr>
          <w:sz w:val="28"/>
          <w:szCs w:val="28"/>
        </w:rPr>
        <w:t xml:space="preserve"> </w:t>
      </w:r>
      <w:r w:rsidR="0034430A" w:rsidRPr="00E57390">
        <w:rPr>
          <w:sz w:val="28"/>
          <w:szCs w:val="28"/>
        </w:rPr>
        <w:t>выданных</w:t>
      </w:r>
      <w:r w:rsidR="0075038E">
        <w:rPr>
          <w:sz w:val="28"/>
          <w:szCs w:val="28"/>
        </w:rPr>
        <w:t xml:space="preserve"> </w:t>
      </w:r>
      <w:r w:rsidR="0034430A" w:rsidRPr="00E57390">
        <w:rPr>
          <w:sz w:val="28"/>
          <w:szCs w:val="28"/>
        </w:rPr>
        <w:t>в</w:t>
      </w:r>
      <w:r w:rsidR="0075038E">
        <w:rPr>
          <w:sz w:val="28"/>
          <w:szCs w:val="28"/>
        </w:rPr>
        <w:t xml:space="preserve"> </w:t>
      </w:r>
      <w:r w:rsidR="0034430A" w:rsidRPr="00E57390">
        <w:rPr>
          <w:sz w:val="28"/>
          <w:szCs w:val="28"/>
        </w:rPr>
        <w:t>результате</w:t>
      </w:r>
      <w:r w:rsidR="0075038E">
        <w:rPr>
          <w:sz w:val="28"/>
          <w:szCs w:val="28"/>
        </w:rPr>
        <w:t xml:space="preserve"> </w:t>
      </w:r>
      <w:r w:rsidR="0034430A" w:rsidRPr="00E57390">
        <w:rPr>
          <w:sz w:val="28"/>
          <w:szCs w:val="28"/>
        </w:rPr>
        <w:t>предоставления</w:t>
      </w:r>
      <w:r w:rsidR="0075038E">
        <w:rPr>
          <w:sz w:val="28"/>
          <w:szCs w:val="28"/>
        </w:rPr>
        <w:t xml:space="preserve"> </w:t>
      </w:r>
      <w:r w:rsidR="0034430A" w:rsidRPr="00E57390">
        <w:rPr>
          <w:sz w:val="28"/>
          <w:szCs w:val="28"/>
        </w:rPr>
        <w:t>муниципальной</w:t>
      </w:r>
      <w:r w:rsidR="0075038E">
        <w:rPr>
          <w:sz w:val="28"/>
          <w:szCs w:val="28"/>
        </w:rPr>
        <w:t xml:space="preserve"> </w:t>
      </w:r>
      <w:r w:rsidR="0034430A" w:rsidRPr="00E57390">
        <w:rPr>
          <w:sz w:val="28"/>
          <w:szCs w:val="28"/>
        </w:rPr>
        <w:t>услуги</w:t>
      </w:r>
      <w:r w:rsidR="0075038E">
        <w:rPr>
          <w:sz w:val="28"/>
          <w:szCs w:val="28"/>
        </w:rPr>
        <w:t xml:space="preserve"> </w:t>
      </w:r>
      <w:r w:rsidR="0034430A" w:rsidRPr="00E57390">
        <w:rPr>
          <w:sz w:val="28"/>
          <w:szCs w:val="28"/>
        </w:rPr>
        <w:t>документах.</w:t>
      </w:r>
    </w:p>
    <w:p w14:paraId="532468EF" w14:textId="2DF161E8" w:rsidR="0034430A" w:rsidRPr="00E57390" w:rsidRDefault="00BF1E29" w:rsidP="00B369FC">
      <w:pPr>
        <w:shd w:val="clear" w:color="auto" w:fill="FFFFFF" w:themeFill="background1"/>
        <w:ind w:firstLine="709"/>
        <w:jc w:val="both"/>
        <w:rPr>
          <w:sz w:val="28"/>
          <w:szCs w:val="28"/>
        </w:rPr>
      </w:pPr>
      <w:r w:rsidRPr="00E57390">
        <w:rPr>
          <w:sz w:val="28"/>
          <w:szCs w:val="28"/>
        </w:rPr>
        <w:t>63</w:t>
      </w:r>
      <w:r w:rsidR="0034430A" w:rsidRPr="00E57390">
        <w:rPr>
          <w:sz w:val="28"/>
          <w:szCs w:val="28"/>
        </w:rPr>
        <w:t>.</w:t>
      </w:r>
      <w:r w:rsidR="0075038E">
        <w:rPr>
          <w:sz w:val="28"/>
          <w:szCs w:val="28"/>
        </w:rPr>
        <w:t xml:space="preserve"> </w:t>
      </w:r>
      <w:r w:rsidR="0034430A" w:rsidRPr="00E57390">
        <w:rPr>
          <w:sz w:val="28"/>
          <w:szCs w:val="28"/>
        </w:rPr>
        <w:t>В</w:t>
      </w:r>
      <w:r w:rsidR="0075038E">
        <w:rPr>
          <w:sz w:val="28"/>
          <w:szCs w:val="28"/>
        </w:rPr>
        <w:t xml:space="preserve"> </w:t>
      </w:r>
      <w:r w:rsidR="0034430A" w:rsidRPr="00E57390">
        <w:rPr>
          <w:sz w:val="28"/>
          <w:szCs w:val="28"/>
        </w:rPr>
        <w:t>процессе</w:t>
      </w:r>
      <w:r w:rsidR="0075038E">
        <w:rPr>
          <w:sz w:val="28"/>
          <w:szCs w:val="28"/>
        </w:rPr>
        <w:t xml:space="preserve"> </w:t>
      </w:r>
      <w:r w:rsidR="0034430A" w:rsidRPr="00E57390">
        <w:rPr>
          <w:sz w:val="28"/>
          <w:szCs w:val="28"/>
        </w:rPr>
        <w:t>предоставления</w:t>
      </w:r>
      <w:r w:rsidR="0075038E">
        <w:rPr>
          <w:sz w:val="28"/>
          <w:szCs w:val="28"/>
        </w:rPr>
        <w:t xml:space="preserve"> </w:t>
      </w:r>
      <w:r w:rsidR="0034430A" w:rsidRPr="00E57390">
        <w:rPr>
          <w:sz w:val="28"/>
          <w:szCs w:val="28"/>
        </w:rPr>
        <w:t>муниципальной</w:t>
      </w:r>
      <w:r w:rsidR="0075038E">
        <w:rPr>
          <w:sz w:val="28"/>
          <w:szCs w:val="28"/>
        </w:rPr>
        <w:t xml:space="preserve"> </w:t>
      </w:r>
      <w:r w:rsidR="0034430A" w:rsidRPr="00E57390">
        <w:rPr>
          <w:sz w:val="28"/>
          <w:szCs w:val="28"/>
        </w:rPr>
        <w:t>услуги</w:t>
      </w:r>
      <w:r w:rsidR="0075038E">
        <w:rPr>
          <w:sz w:val="28"/>
          <w:szCs w:val="28"/>
        </w:rPr>
        <w:t xml:space="preserve"> </w:t>
      </w:r>
      <w:r w:rsidR="0034430A" w:rsidRPr="00E57390">
        <w:rPr>
          <w:sz w:val="28"/>
          <w:szCs w:val="28"/>
        </w:rPr>
        <w:t>в</w:t>
      </w:r>
      <w:r w:rsidR="0075038E">
        <w:rPr>
          <w:sz w:val="28"/>
          <w:szCs w:val="28"/>
        </w:rPr>
        <w:t xml:space="preserve"> </w:t>
      </w:r>
      <w:r w:rsidR="0034430A" w:rsidRPr="00E57390">
        <w:rPr>
          <w:sz w:val="28"/>
          <w:szCs w:val="28"/>
        </w:rPr>
        <w:t>соответствии</w:t>
      </w:r>
      <w:r w:rsidR="0075038E">
        <w:rPr>
          <w:sz w:val="28"/>
          <w:szCs w:val="28"/>
        </w:rPr>
        <w:t xml:space="preserve"> </w:t>
      </w:r>
      <w:r w:rsidR="0034430A" w:rsidRPr="00E57390">
        <w:rPr>
          <w:sz w:val="28"/>
          <w:szCs w:val="28"/>
        </w:rPr>
        <w:t>с</w:t>
      </w:r>
      <w:r w:rsidR="0075038E">
        <w:rPr>
          <w:sz w:val="28"/>
          <w:szCs w:val="28"/>
        </w:rPr>
        <w:t xml:space="preserve"> </w:t>
      </w:r>
      <w:r w:rsidR="0034430A" w:rsidRPr="00E57390">
        <w:rPr>
          <w:sz w:val="28"/>
          <w:szCs w:val="28"/>
        </w:rPr>
        <w:t>вариантом</w:t>
      </w:r>
      <w:r w:rsidR="0075038E">
        <w:rPr>
          <w:sz w:val="28"/>
          <w:szCs w:val="28"/>
        </w:rPr>
        <w:t xml:space="preserve"> </w:t>
      </w:r>
      <w:r w:rsidR="0034430A" w:rsidRPr="00E57390">
        <w:rPr>
          <w:sz w:val="28"/>
          <w:szCs w:val="28"/>
        </w:rPr>
        <w:t>предоставления</w:t>
      </w:r>
      <w:r w:rsidR="0075038E">
        <w:rPr>
          <w:sz w:val="28"/>
          <w:szCs w:val="28"/>
        </w:rPr>
        <w:t xml:space="preserve"> </w:t>
      </w:r>
      <w:r w:rsidR="0034430A" w:rsidRPr="00E57390">
        <w:rPr>
          <w:sz w:val="28"/>
          <w:szCs w:val="28"/>
        </w:rPr>
        <w:t>муниципальной</w:t>
      </w:r>
      <w:r w:rsidR="0075038E">
        <w:rPr>
          <w:sz w:val="28"/>
          <w:szCs w:val="28"/>
        </w:rPr>
        <w:t xml:space="preserve"> </w:t>
      </w:r>
      <w:r w:rsidR="0034430A" w:rsidRPr="00E57390">
        <w:rPr>
          <w:sz w:val="28"/>
          <w:szCs w:val="28"/>
        </w:rPr>
        <w:t>услуги</w:t>
      </w:r>
      <w:r w:rsidR="0075038E">
        <w:rPr>
          <w:sz w:val="28"/>
          <w:szCs w:val="28"/>
        </w:rPr>
        <w:t xml:space="preserve"> </w:t>
      </w:r>
      <w:r w:rsidR="0034430A" w:rsidRPr="00E57390">
        <w:rPr>
          <w:sz w:val="28"/>
          <w:szCs w:val="28"/>
        </w:rPr>
        <w:t>«Исправление</w:t>
      </w:r>
      <w:r w:rsidR="0075038E">
        <w:rPr>
          <w:sz w:val="28"/>
          <w:szCs w:val="28"/>
        </w:rPr>
        <w:t xml:space="preserve"> </w:t>
      </w:r>
      <w:r w:rsidR="0034430A" w:rsidRPr="00E57390">
        <w:rPr>
          <w:sz w:val="28"/>
          <w:szCs w:val="28"/>
        </w:rPr>
        <w:t>допущенных</w:t>
      </w:r>
      <w:r w:rsidR="0075038E">
        <w:rPr>
          <w:sz w:val="28"/>
          <w:szCs w:val="28"/>
        </w:rPr>
        <w:t xml:space="preserve"> </w:t>
      </w:r>
      <w:r w:rsidR="0034430A" w:rsidRPr="00E57390">
        <w:rPr>
          <w:sz w:val="28"/>
          <w:szCs w:val="28"/>
        </w:rPr>
        <w:t>опечаток</w:t>
      </w:r>
      <w:r w:rsidR="0075038E">
        <w:rPr>
          <w:sz w:val="28"/>
          <w:szCs w:val="28"/>
        </w:rPr>
        <w:t xml:space="preserve"> </w:t>
      </w:r>
      <w:r w:rsidR="0034430A" w:rsidRPr="00E57390">
        <w:rPr>
          <w:sz w:val="28"/>
          <w:szCs w:val="28"/>
        </w:rPr>
        <w:t>и</w:t>
      </w:r>
      <w:r w:rsidR="0075038E">
        <w:rPr>
          <w:sz w:val="28"/>
          <w:szCs w:val="28"/>
        </w:rPr>
        <w:t xml:space="preserve"> </w:t>
      </w:r>
      <w:r w:rsidR="0034430A" w:rsidRPr="00E57390">
        <w:rPr>
          <w:sz w:val="28"/>
          <w:szCs w:val="28"/>
        </w:rPr>
        <w:t>ошибок</w:t>
      </w:r>
      <w:r w:rsidR="0075038E">
        <w:rPr>
          <w:sz w:val="28"/>
          <w:szCs w:val="28"/>
        </w:rPr>
        <w:t xml:space="preserve"> </w:t>
      </w:r>
      <w:r w:rsidR="0034430A" w:rsidRPr="00E57390">
        <w:rPr>
          <w:sz w:val="28"/>
          <w:szCs w:val="28"/>
        </w:rPr>
        <w:t>в</w:t>
      </w:r>
      <w:r w:rsidR="0075038E">
        <w:rPr>
          <w:sz w:val="28"/>
          <w:szCs w:val="28"/>
        </w:rPr>
        <w:t xml:space="preserve"> </w:t>
      </w:r>
      <w:r w:rsidR="0034430A" w:rsidRPr="00E57390">
        <w:rPr>
          <w:sz w:val="28"/>
          <w:szCs w:val="28"/>
        </w:rPr>
        <w:t>выданных</w:t>
      </w:r>
      <w:r w:rsidR="0075038E">
        <w:rPr>
          <w:sz w:val="28"/>
          <w:szCs w:val="28"/>
        </w:rPr>
        <w:t xml:space="preserve"> </w:t>
      </w:r>
      <w:r w:rsidR="0034430A" w:rsidRPr="00E57390">
        <w:rPr>
          <w:sz w:val="28"/>
          <w:szCs w:val="28"/>
        </w:rPr>
        <w:t>в</w:t>
      </w:r>
      <w:r w:rsidR="0075038E">
        <w:rPr>
          <w:sz w:val="28"/>
          <w:szCs w:val="28"/>
        </w:rPr>
        <w:t xml:space="preserve"> </w:t>
      </w:r>
      <w:r w:rsidR="0034430A" w:rsidRPr="00E57390">
        <w:rPr>
          <w:sz w:val="28"/>
          <w:szCs w:val="28"/>
        </w:rPr>
        <w:t>результате</w:t>
      </w:r>
      <w:r w:rsidR="0075038E">
        <w:rPr>
          <w:sz w:val="28"/>
          <w:szCs w:val="28"/>
        </w:rPr>
        <w:t xml:space="preserve"> </w:t>
      </w:r>
      <w:r w:rsidR="0034430A" w:rsidRPr="00E57390">
        <w:rPr>
          <w:sz w:val="28"/>
          <w:szCs w:val="28"/>
        </w:rPr>
        <w:t>предоставления</w:t>
      </w:r>
      <w:r w:rsidR="0075038E">
        <w:rPr>
          <w:sz w:val="28"/>
          <w:szCs w:val="28"/>
        </w:rPr>
        <w:t xml:space="preserve"> </w:t>
      </w:r>
      <w:r w:rsidR="0034430A" w:rsidRPr="00E57390">
        <w:rPr>
          <w:sz w:val="28"/>
          <w:szCs w:val="28"/>
        </w:rPr>
        <w:t>муниципальной</w:t>
      </w:r>
      <w:r w:rsidR="0075038E">
        <w:rPr>
          <w:sz w:val="28"/>
          <w:szCs w:val="28"/>
        </w:rPr>
        <w:t xml:space="preserve"> </w:t>
      </w:r>
      <w:r w:rsidR="0034430A" w:rsidRPr="00E57390">
        <w:rPr>
          <w:sz w:val="28"/>
          <w:szCs w:val="28"/>
        </w:rPr>
        <w:t>услуги</w:t>
      </w:r>
      <w:r w:rsidR="0075038E">
        <w:rPr>
          <w:sz w:val="28"/>
          <w:szCs w:val="28"/>
        </w:rPr>
        <w:t xml:space="preserve"> </w:t>
      </w:r>
      <w:r w:rsidR="0034430A" w:rsidRPr="00E57390">
        <w:rPr>
          <w:sz w:val="28"/>
          <w:szCs w:val="28"/>
        </w:rPr>
        <w:t>документах»</w:t>
      </w:r>
      <w:r w:rsidR="0075038E">
        <w:rPr>
          <w:sz w:val="28"/>
          <w:szCs w:val="28"/>
        </w:rPr>
        <w:t xml:space="preserve"> </w:t>
      </w:r>
      <w:r w:rsidR="0034430A" w:rsidRPr="00E57390">
        <w:rPr>
          <w:sz w:val="28"/>
          <w:szCs w:val="28"/>
        </w:rPr>
        <w:t>выполняются</w:t>
      </w:r>
      <w:r w:rsidR="0075038E">
        <w:rPr>
          <w:sz w:val="28"/>
          <w:szCs w:val="28"/>
        </w:rPr>
        <w:t xml:space="preserve"> </w:t>
      </w:r>
      <w:r w:rsidR="0034430A" w:rsidRPr="00E57390">
        <w:rPr>
          <w:sz w:val="28"/>
          <w:szCs w:val="28"/>
        </w:rPr>
        <w:t>следующие</w:t>
      </w:r>
      <w:r w:rsidR="0075038E">
        <w:rPr>
          <w:sz w:val="28"/>
          <w:szCs w:val="28"/>
        </w:rPr>
        <w:t xml:space="preserve"> </w:t>
      </w:r>
      <w:r w:rsidR="0034430A" w:rsidRPr="00E57390">
        <w:rPr>
          <w:sz w:val="28"/>
          <w:szCs w:val="28"/>
        </w:rPr>
        <w:t>административные</w:t>
      </w:r>
      <w:r w:rsidR="0075038E">
        <w:rPr>
          <w:sz w:val="28"/>
          <w:szCs w:val="28"/>
        </w:rPr>
        <w:t xml:space="preserve"> </w:t>
      </w:r>
      <w:r w:rsidR="0034430A" w:rsidRPr="00E57390">
        <w:rPr>
          <w:sz w:val="28"/>
          <w:szCs w:val="28"/>
        </w:rPr>
        <w:t>процедуры:</w:t>
      </w:r>
    </w:p>
    <w:p w14:paraId="36DA774F" w14:textId="1FDF17EF" w:rsidR="0034430A" w:rsidRPr="00E57390" w:rsidRDefault="0034430A" w:rsidP="00B369FC">
      <w:pPr>
        <w:shd w:val="clear" w:color="auto" w:fill="FFFFFF" w:themeFill="background1"/>
        <w:ind w:firstLine="709"/>
        <w:jc w:val="both"/>
        <w:rPr>
          <w:sz w:val="28"/>
          <w:szCs w:val="28"/>
        </w:rPr>
      </w:pPr>
      <w:r w:rsidRPr="00E57390">
        <w:rPr>
          <w:sz w:val="28"/>
          <w:szCs w:val="28"/>
        </w:rPr>
        <w:t>обращение</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уполномоченный</w:t>
      </w:r>
      <w:r w:rsidR="0075038E">
        <w:rPr>
          <w:sz w:val="28"/>
          <w:szCs w:val="28"/>
        </w:rPr>
        <w:t xml:space="preserve"> </w:t>
      </w:r>
      <w:r w:rsidRPr="00E57390">
        <w:rPr>
          <w:sz w:val="28"/>
          <w:szCs w:val="28"/>
        </w:rPr>
        <w:t>орган</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заявлением</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произвольной</w:t>
      </w:r>
      <w:r w:rsidR="0075038E">
        <w:rPr>
          <w:sz w:val="28"/>
          <w:szCs w:val="28"/>
        </w:rPr>
        <w:t xml:space="preserve"> </w:t>
      </w:r>
      <w:r w:rsidRPr="00E57390">
        <w:rPr>
          <w:sz w:val="28"/>
          <w:szCs w:val="28"/>
        </w:rPr>
        <w:t>форме</w:t>
      </w:r>
      <w:r w:rsidR="0075038E">
        <w:rPr>
          <w:sz w:val="28"/>
          <w:szCs w:val="28"/>
        </w:rPr>
        <w:t xml:space="preserve"> </w:t>
      </w:r>
      <w:r w:rsidRPr="00E57390">
        <w:rPr>
          <w:sz w:val="28"/>
          <w:szCs w:val="28"/>
        </w:rPr>
        <w:t>об</w:t>
      </w:r>
      <w:r w:rsidR="0075038E">
        <w:rPr>
          <w:sz w:val="28"/>
          <w:szCs w:val="28"/>
        </w:rPr>
        <w:t xml:space="preserve"> </w:t>
      </w:r>
      <w:r w:rsidRPr="00E57390">
        <w:rPr>
          <w:sz w:val="28"/>
          <w:szCs w:val="28"/>
        </w:rPr>
        <w:t>исправлении</w:t>
      </w:r>
      <w:r w:rsidR="0075038E">
        <w:rPr>
          <w:sz w:val="28"/>
          <w:szCs w:val="28"/>
        </w:rPr>
        <w:t xml:space="preserve"> </w:t>
      </w:r>
      <w:r w:rsidRPr="00E57390">
        <w:rPr>
          <w:sz w:val="28"/>
          <w:szCs w:val="28"/>
        </w:rPr>
        <w:t>опечаток</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ошибок,</w:t>
      </w:r>
      <w:r w:rsidR="0075038E">
        <w:rPr>
          <w:sz w:val="28"/>
          <w:szCs w:val="28"/>
        </w:rPr>
        <w:t xml:space="preserve"> </w:t>
      </w:r>
      <w:r w:rsidRPr="00E57390">
        <w:rPr>
          <w:sz w:val="28"/>
          <w:szCs w:val="28"/>
        </w:rPr>
        <w:t>допущенных</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выданных</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результате</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документах;</w:t>
      </w:r>
    </w:p>
    <w:p w14:paraId="761FED69" w14:textId="374FB7E6" w:rsidR="0034430A" w:rsidRPr="00E57390" w:rsidRDefault="0034430A" w:rsidP="00B369FC">
      <w:pPr>
        <w:shd w:val="clear" w:color="auto" w:fill="FFFFFF" w:themeFill="background1"/>
        <w:ind w:firstLine="709"/>
        <w:jc w:val="both"/>
        <w:rPr>
          <w:sz w:val="28"/>
          <w:szCs w:val="28"/>
        </w:rPr>
      </w:pPr>
      <w:r w:rsidRPr="00E57390">
        <w:rPr>
          <w:sz w:val="28"/>
          <w:szCs w:val="28"/>
        </w:rPr>
        <w:t>исправление</w:t>
      </w:r>
      <w:r w:rsidR="0075038E">
        <w:rPr>
          <w:sz w:val="28"/>
          <w:szCs w:val="28"/>
        </w:rPr>
        <w:t xml:space="preserve"> </w:t>
      </w:r>
      <w:r w:rsidRPr="00E57390">
        <w:rPr>
          <w:sz w:val="28"/>
          <w:szCs w:val="28"/>
        </w:rPr>
        <w:t>опечаток</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ошибок,</w:t>
      </w:r>
      <w:r w:rsidR="0075038E">
        <w:rPr>
          <w:sz w:val="28"/>
          <w:szCs w:val="28"/>
        </w:rPr>
        <w:t xml:space="preserve"> </w:t>
      </w:r>
      <w:r w:rsidRPr="00E57390">
        <w:rPr>
          <w:sz w:val="28"/>
          <w:szCs w:val="28"/>
        </w:rPr>
        <w:t>допущенных</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выданных</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результате</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документах;</w:t>
      </w:r>
    </w:p>
    <w:p w14:paraId="41E3BB92" w14:textId="4F6070B0" w:rsidR="0034430A" w:rsidRPr="00E57390" w:rsidRDefault="0034430A" w:rsidP="00B369FC">
      <w:pPr>
        <w:shd w:val="clear" w:color="auto" w:fill="FFFFFF" w:themeFill="background1"/>
        <w:ind w:firstLine="709"/>
        <w:jc w:val="both"/>
        <w:rPr>
          <w:sz w:val="28"/>
          <w:szCs w:val="28"/>
        </w:rPr>
      </w:pPr>
      <w:r w:rsidRPr="00E57390">
        <w:rPr>
          <w:sz w:val="28"/>
          <w:szCs w:val="28"/>
        </w:rPr>
        <w:t>выдача</w:t>
      </w:r>
      <w:r w:rsidR="0075038E">
        <w:rPr>
          <w:sz w:val="28"/>
          <w:szCs w:val="28"/>
        </w:rPr>
        <w:t xml:space="preserve"> </w:t>
      </w:r>
      <w:r w:rsidRPr="00E57390">
        <w:rPr>
          <w:sz w:val="28"/>
          <w:szCs w:val="28"/>
        </w:rPr>
        <w:t>результата</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без</w:t>
      </w:r>
      <w:r w:rsidR="0075038E">
        <w:rPr>
          <w:sz w:val="28"/>
          <w:szCs w:val="28"/>
        </w:rPr>
        <w:t xml:space="preserve"> </w:t>
      </w:r>
      <w:r w:rsidRPr="00E57390">
        <w:rPr>
          <w:sz w:val="28"/>
          <w:szCs w:val="28"/>
        </w:rPr>
        <w:t>опечаток</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ошибок.</w:t>
      </w:r>
    </w:p>
    <w:p w14:paraId="589FB591" w14:textId="352E0E71" w:rsidR="0034430A" w:rsidRPr="00E57390" w:rsidRDefault="00BF1E29" w:rsidP="00B369FC">
      <w:pPr>
        <w:shd w:val="clear" w:color="auto" w:fill="FFFFFF" w:themeFill="background1"/>
        <w:ind w:firstLine="709"/>
        <w:jc w:val="both"/>
        <w:rPr>
          <w:sz w:val="28"/>
          <w:szCs w:val="28"/>
        </w:rPr>
      </w:pPr>
      <w:r w:rsidRPr="00E57390">
        <w:rPr>
          <w:sz w:val="28"/>
          <w:szCs w:val="28"/>
        </w:rPr>
        <w:t>64</w:t>
      </w:r>
      <w:r w:rsidR="0034430A" w:rsidRPr="00E57390">
        <w:rPr>
          <w:sz w:val="28"/>
          <w:szCs w:val="28"/>
        </w:rPr>
        <w:t>.</w:t>
      </w:r>
      <w:r w:rsidR="0075038E">
        <w:rPr>
          <w:sz w:val="28"/>
          <w:szCs w:val="28"/>
        </w:rPr>
        <w:t xml:space="preserve"> </w:t>
      </w:r>
      <w:r w:rsidR="0034430A" w:rsidRPr="00E57390">
        <w:rPr>
          <w:sz w:val="28"/>
          <w:szCs w:val="28"/>
        </w:rPr>
        <w:t>Описание</w:t>
      </w:r>
      <w:r w:rsidR="0075038E">
        <w:rPr>
          <w:sz w:val="28"/>
          <w:szCs w:val="28"/>
        </w:rPr>
        <w:t xml:space="preserve"> </w:t>
      </w:r>
      <w:r w:rsidR="0034430A" w:rsidRPr="00E57390">
        <w:rPr>
          <w:sz w:val="28"/>
          <w:szCs w:val="28"/>
        </w:rPr>
        <w:t>административной</w:t>
      </w:r>
      <w:r w:rsidR="0075038E">
        <w:rPr>
          <w:sz w:val="28"/>
          <w:szCs w:val="28"/>
        </w:rPr>
        <w:t xml:space="preserve"> </w:t>
      </w:r>
      <w:r w:rsidR="0034430A" w:rsidRPr="00E57390">
        <w:rPr>
          <w:sz w:val="28"/>
          <w:szCs w:val="28"/>
        </w:rPr>
        <w:t>процедуры</w:t>
      </w:r>
      <w:r w:rsidR="0075038E">
        <w:rPr>
          <w:sz w:val="28"/>
          <w:szCs w:val="28"/>
        </w:rPr>
        <w:t xml:space="preserve"> </w:t>
      </w:r>
      <w:r w:rsidR="0034430A" w:rsidRPr="00E57390">
        <w:rPr>
          <w:sz w:val="28"/>
          <w:szCs w:val="28"/>
        </w:rPr>
        <w:t>обращения</w:t>
      </w:r>
      <w:r w:rsidR="0075038E">
        <w:rPr>
          <w:sz w:val="28"/>
          <w:szCs w:val="28"/>
        </w:rPr>
        <w:t xml:space="preserve"> </w:t>
      </w:r>
      <w:r w:rsidR="0034430A" w:rsidRPr="00E57390">
        <w:rPr>
          <w:sz w:val="28"/>
          <w:szCs w:val="28"/>
        </w:rPr>
        <w:t>в</w:t>
      </w:r>
      <w:r w:rsidR="0075038E">
        <w:rPr>
          <w:sz w:val="28"/>
          <w:szCs w:val="28"/>
        </w:rPr>
        <w:t xml:space="preserve"> </w:t>
      </w:r>
      <w:r w:rsidR="0034430A" w:rsidRPr="00E57390">
        <w:rPr>
          <w:sz w:val="28"/>
          <w:szCs w:val="28"/>
        </w:rPr>
        <w:t>уполномоченный</w:t>
      </w:r>
      <w:r w:rsidR="0075038E">
        <w:rPr>
          <w:sz w:val="28"/>
          <w:szCs w:val="28"/>
        </w:rPr>
        <w:t xml:space="preserve"> </w:t>
      </w:r>
      <w:r w:rsidR="0034430A" w:rsidRPr="00E57390">
        <w:rPr>
          <w:sz w:val="28"/>
          <w:szCs w:val="28"/>
        </w:rPr>
        <w:t>орган</w:t>
      </w:r>
      <w:r w:rsidR="0075038E">
        <w:rPr>
          <w:sz w:val="28"/>
          <w:szCs w:val="28"/>
        </w:rPr>
        <w:t xml:space="preserve"> </w:t>
      </w:r>
      <w:r w:rsidR="0034430A" w:rsidRPr="00E57390">
        <w:rPr>
          <w:sz w:val="28"/>
          <w:szCs w:val="28"/>
        </w:rPr>
        <w:t>с</w:t>
      </w:r>
      <w:r w:rsidR="0075038E">
        <w:rPr>
          <w:sz w:val="28"/>
          <w:szCs w:val="28"/>
        </w:rPr>
        <w:t xml:space="preserve"> </w:t>
      </w:r>
      <w:r w:rsidR="0034430A" w:rsidRPr="00E57390">
        <w:rPr>
          <w:sz w:val="28"/>
          <w:szCs w:val="28"/>
        </w:rPr>
        <w:t>заявлением</w:t>
      </w:r>
      <w:r w:rsidR="0075038E">
        <w:rPr>
          <w:sz w:val="28"/>
          <w:szCs w:val="28"/>
        </w:rPr>
        <w:t xml:space="preserve"> </w:t>
      </w:r>
      <w:r w:rsidR="0034430A" w:rsidRPr="00E57390">
        <w:rPr>
          <w:sz w:val="28"/>
          <w:szCs w:val="28"/>
        </w:rPr>
        <w:t>в</w:t>
      </w:r>
      <w:r w:rsidR="0075038E">
        <w:rPr>
          <w:sz w:val="28"/>
          <w:szCs w:val="28"/>
        </w:rPr>
        <w:t xml:space="preserve"> </w:t>
      </w:r>
      <w:r w:rsidR="0034430A" w:rsidRPr="00E57390">
        <w:rPr>
          <w:sz w:val="28"/>
          <w:szCs w:val="28"/>
        </w:rPr>
        <w:t>произвольной</w:t>
      </w:r>
      <w:r w:rsidR="0075038E">
        <w:rPr>
          <w:sz w:val="28"/>
          <w:szCs w:val="28"/>
        </w:rPr>
        <w:t xml:space="preserve"> </w:t>
      </w:r>
      <w:r w:rsidR="0034430A" w:rsidRPr="00E57390">
        <w:rPr>
          <w:sz w:val="28"/>
          <w:szCs w:val="28"/>
        </w:rPr>
        <w:t>форме</w:t>
      </w:r>
      <w:r w:rsidR="0075038E">
        <w:rPr>
          <w:sz w:val="28"/>
          <w:szCs w:val="28"/>
        </w:rPr>
        <w:t xml:space="preserve"> </w:t>
      </w:r>
      <w:r w:rsidR="0034430A" w:rsidRPr="00E57390">
        <w:rPr>
          <w:sz w:val="28"/>
          <w:szCs w:val="28"/>
        </w:rPr>
        <w:t>об</w:t>
      </w:r>
      <w:r w:rsidR="0075038E">
        <w:rPr>
          <w:sz w:val="28"/>
          <w:szCs w:val="28"/>
        </w:rPr>
        <w:t xml:space="preserve"> </w:t>
      </w:r>
      <w:r w:rsidR="0034430A" w:rsidRPr="00E57390">
        <w:rPr>
          <w:sz w:val="28"/>
          <w:szCs w:val="28"/>
        </w:rPr>
        <w:t>исправлении</w:t>
      </w:r>
      <w:r w:rsidR="0075038E">
        <w:rPr>
          <w:sz w:val="28"/>
          <w:szCs w:val="28"/>
        </w:rPr>
        <w:t xml:space="preserve"> </w:t>
      </w:r>
      <w:r w:rsidR="0034430A" w:rsidRPr="00E57390">
        <w:rPr>
          <w:sz w:val="28"/>
          <w:szCs w:val="28"/>
        </w:rPr>
        <w:t>опечаток</w:t>
      </w:r>
      <w:r w:rsidR="0075038E">
        <w:rPr>
          <w:sz w:val="28"/>
          <w:szCs w:val="28"/>
        </w:rPr>
        <w:t xml:space="preserve"> </w:t>
      </w:r>
      <w:r w:rsidR="0034430A" w:rsidRPr="00E57390">
        <w:rPr>
          <w:sz w:val="28"/>
          <w:szCs w:val="28"/>
        </w:rPr>
        <w:t>и</w:t>
      </w:r>
      <w:r w:rsidR="0075038E">
        <w:rPr>
          <w:sz w:val="28"/>
          <w:szCs w:val="28"/>
        </w:rPr>
        <w:t xml:space="preserve"> </w:t>
      </w:r>
      <w:r w:rsidR="0034430A" w:rsidRPr="00E57390">
        <w:rPr>
          <w:sz w:val="28"/>
          <w:szCs w:val="28"/>
        </w:rPr>
        <w:t>(или)</w:t>
      </w:r>
      <w:r w:rsidR="0075038E">
        <w:rPr>
          <w:sz w:val="28"/>
          <w:szCs w:val="28"/>
        </w:rPr>
        <w:t xml:space="preserve"> </w:t>
      </w:r>
      <w:r w:rsidR="0034430A" w:rsidRPr="00E57390">
        <w:rPr>
          <w:sz w:val="28"/>
          <w:szCs w:val="28"/>
        </w:rPr>
        <w:t>ошибок,</w:t>
      </w:r>
      <w:r w:rsidR="0075038E">
        <w:rPr>
          <w:sz w:val="28"/>
          <w:szCs w:val="28"/>
        </w:rPr>
        <w:t xml:space="preserve"> </w:t>
      </w:r>
      <w:r w:rsidR="0034430A" w:rsidRPr="00E57390">
        <w:rPr>
          <w:sz w:val="28"/>
          <w:szCs w:val="28"/>
        </w:rPr>
        <w:t>допущенных</w:t>
      </w:r>
      <w:r w:rsidR="0075038E">
        <w:rPr>
          <w:sz w:val="28"/>
          <w:szCs w:val="28"/>
        </w:rPr>
        <w:t xml:space="preserve"> </w:t>
      </w:r>
      <w:r w:rsidR="0034430A" w:rsidRPr="00E57390">
        <w:rPr>
          <w:sz w:val="28"/>
          <w:szCs w:val="28"/>
        </w:rPr>
        <w:t>в</w:t>
      </w:r>
      <w:r w:rsidR="0075038E">
        <w:rPr>
          <w:sz w:val="28"/>
          <w:szCs w:val="28"/>
        </w:rPr>
        <w:t xml:space="preserve"> </w:t>
      </w:r>
      <w:r w:rsidR="0034430A" w:rsidRPr="00E57390">
        <w:rPr>
          <w:sz w:val="28"/>
          <w:szCs w:val="28"/>
        </w:rPr>
        <w:t>выданных</w:t>
      </w:r>
      <w:r w:rsidR="0075038E">
        <w:rPr>
          <w:sz w:val="28"/>
          <w:szCs w:val="28"/>
        </w:rPr>
        <w:t xml:space="preserve"> </w:t>
      </w:r>
      <w:r w:rsidR="0034430A" w:rsidRPr="00E57390">
        <w:rPr>
          <w:sz w:val="28"/>
          <w:szCs w:val="28"/>
        </w:rPr>
        <w:t>в</w:t>
      </w:r>
      <w:r w:rsidR="0075038E">
        <w:rPr>
          <w:sz w:val="28"/>
          <w:szCs w:val="28"/>
        </w:rPr>
        <w:t xml:space="preserve"> </w:t>
      </w:r>
      <w:r w:rsidR="0034430A" w:rsidRPr="00E57390">
        <w:rPr>
          <w:sz w:val="28"/>
          <w:szCs w:val="28"/>
        </w:rPr>
        <w:t>результате</w:t>
      </w:r>
      <w:r w:rsidR="0075038E">
        <w:rPr>
          <w:sz w:val="28"/>
          <w:szCs w:val="28"/>
        </w:rPr>
        <w:t xml:space="preserve"> </w:t>
      </w:r>
      <w:r w:rsidR="0034430A" w:rsidRPr="00E57390">
        <w:rPr>
          <w:sz w:val="28"/>
          <w:szCs w:val="28"/>
        </w:rPr>
        <w:t>предоставления</w:t>
      </w:r>
      <w:r w:rsidR="0075038E">
        <w:rPr>
          <w:sz w:val="28"/>
          <w:szCs w:val="28"/>
        </w:rPr>
        <w:t xml:space="preserve"> </w:t>
      </w:r>
      <w:r w:rsidR="0034430A" w:rsidRPr="00E57390">
        <w:rPr>
          <w:sz w:val="28"/>
          <w:szCs w:val="28"/>
        </w:rPr>
        <w:t>муниципальной</w:t>
      </w:r>
      <w:r w:rsidR="0075038E">
        <w:rPr>
          <w:sz w:val="28"/>
          <w:szCs w:val="28"/>
        </w:rPr>
        <w:t xml:space="preserve"> </w:t>
      </w:r>
      <w:r w:rsidR="0034430A" w:rsidRPr="00E57390">
        <w:rPr>
          <w:sz w:val="28"/>
          <w:szCs w:val="28"/>
        </w:rPr>
        <w:t>услуги</w:t>
      </w:r>
      <w:r w:rsidR="0075038E">
        <w:rPr>
          <w:sz w:val="28"/>
          <w:szCs w:val="28"/>
        </w:rPr>
        <w:t xml:space="preserve"> </w:t>
      </w:r>
      <w:r w:rsidR="0034430A" w:rsidRPr="00E57390">
        <w:rPr>
          <w:sz w:val="28"/>
          <w:szCs w:val="28"/>
        </w:rPr>
        <w:t>документах.</w:t>
      </w:r>
    </w:p>
    <w:p w14:paraId="02055A3D" w14:textId="0E50971F" w:rsidR="0034430A" w:rsidRPr="00E57390" w:rsidRDefault="0034430A" w:rsidP="00B369FC">
      <w:pPr>
        <w:shd w:val="clear" w:color="auto" w:fill="FFFFFF" w:themeFill="background1"/>
        <w:autoSpaceDE w:val="0"/>
        <w:autoSpaceDN w:val="0"/>
        <w:adjustRightInd w:val="0"/>
        <w:ind w:firstLine="709"/>
        <w:jc w:val="both"/>
        <w:rPr>
          <w:sz w:val="28"/>
          <w:szCs w:val="28"/>
        </w:rPr>
      </w:pP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результате</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допущены</w:t>
      </w:r>
      <w:r w:rsidR="0075038E">
        <w:rPr>
          <w:sz w:val="28"/>
          <w:szCs w:val="28"/>
        </w:rPr>
        <w:t xml:space="preserve"> </w:t>
      </w:r>
      <w:r w:rsidRPr="00E57390">
        <w:rPr>
          <w:sz w:val="28"/>
          <w:szCs w:val="28"/>
        </w:rPr>
        <w:t>опечатки</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ошибки,</w:t>
      </w:r>
      <w:r w:rsidR="0075038E">
        <w:rPr>
          <w:sz w:val="28"/>
          <w:szCs w:val="28"/>
        </w:rPr>
        <w:t xml:space="preserve"> </w:t>
      </w:r>
      <w:r w:rsidRPr="00E57390">
        <w:rPr>
          <w:sz w:val="28"/>
          <w:szCs w:val="28"/>
        </w:rPr>
        <w:t>заявитель</w:t>
      </w:r>
      <w:r w:rsidR="0075038E">
        <w:rPr>
          <w:sz w:val="28"/>
          <w:szCs w:val="28"/>
        </w:rPr>
        <w:t xml:space="preserve"> </w:t>
      </w:r>
      <w:r w:rsidRPr="00E57390">
        <w:rPr>
          <w:sz w:val="28"/>
          <w:szCs w:val="28"/>
        </w:rPr>
        <w:t>(представитель)</w:t>
      </w:r>
      <w:r w:rsidR="0075038E">
        <w:rPr>
          <w:sz w:val="28"/>
          <w:szCs w:val="28"/>
        </w:rPr>
        <w:t xml:space="preserve"> </w:t>
      </w:r>
      <w:r w:rsidRPr="00E57390">
        <w:rPr>
          <w:sz w:val="28"/>
          <w:szCs w:val="28"/>
        </w:rPr>
        <w:t>вправе</w:t>
      </w:r>
      <w:r w:rsidR="0075038E">
        <w:rPr>
          <w:sz w:val="28"/>
          <w:szCs w:val="28"/>
        </w:rPr>
        <w:t xml:space="preserve"> </w:t>
      </w:r>
      <w:r w:rsidRPr="00E57390">
        <w:rPr>
          <w:sz w:val="28"/>
          <w:szCs w:val="28"/>
        </w:rPr>
        <w:t>обратиться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уполномоченный</w:t>
      </w:r>
      <w:r w:rsidR="0075038E">
        <w:rPr>
          <w:sz w:val="28"/>
          <w:szCs w:val="28"/>
        </w:rPr>
        <w:t xml:space="preserve"> </w:t>
      </w:r>
      <w:r w:rsidRPr="00E57390">
        <w:rPr>
          <w:sz w:val="28"/>
          <w:szCs w:val="28"/>
        </w:rPr>
        <w:t>орган</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заявлением</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произвольной</w:t>
      </w:r>
      <w:r w:rsidR="0075038E">
        <w:rPr>
          <w:sz w:val="28"/>
          <w:szCs w:val="28"/>
        </w:rPr>
        <w:t xml:space="preserve"> </w:t>
      </w:r>
      <w:r w:rsidRPr="00E57390">
        <w:rPr>
          <w:sz w:val="28"/>
          <w:szCs w:val="28"/>
        </w:rPr>
        <w:t>форме</w:t>
      </w:r>
      <w:r w:rsidR="0075038E">
        <w:rPr>
          <w:sz w:val="28"/>
          <w:szCs w:val="28"/>
        </w:rPr>
        <w:t xml:space="preserve"> </w:t>
      </w:r>
      <w:r w:rsidRPr="00E57390">
        <w:rPr>
          <w:sz w:val="28"/>
          <w:szCs w:val="28"/>
        </w:rPr>
        <w:t>об</w:t>
      </w:r>
      <w:r w:rsidR="0075038E">
        <w:rPr>
          <w:sz w:val="28"/>
          <w:szCs w:val="28"/>
        </w:rPr>
        <w:t xml:space="preserve"> </w:t>
      </w:r>
      <w:r w:rsidRPr="00E57390">
        <w:rPr>
          <w:sz w:val="28"/>
          <w:szCs w:val="28"/>
        </w:rPr>
        <w:t>исправлении</w:t>
      </w:r>
      <w:r w:rsidR="0075038E">
        <w:rPr>
          <w:sz w:val="28"/>
          <w:szCs w:val="28"/>
        </w:rPr>
        <w:t xml:space="preserve"> </w:t>
      </w:r>
      <w:r w:rsidRPr="00E57390">
        <w:rPr>
          <w:sz w:val="28"/>
          <w:szCs w:val="28"/>
        </w:rPr>
        <w:t>опечаток</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ошибок,</w:t>
      </w:r>
      <w:r w:rsidR="0075038E">
        <w:rPr>
          <w:sz w:val="28"/>
          <w:szCs w:val="28"/>
        </w:rPr>
        <w:t xml:space="preserve"> </w:t>
      </w:r>
      <w:r w:rsidRPr="00E57390">
        <w:rPr>
          <w:sz w:val="28"/>
          <w:szCs w:val="28"/>
        </w:rPr>
        <w:t>допущенных</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выданных</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результате</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документах.</w:t>
      </w:r>
    </w:p>
    <w:p w14:paraId="2263927B" w14:textId="6297ABBF" w:rsidR="0034430A" w:rsidRPr="00E57390" w:rsidRDefault="00BF1E29" w:rsidP="00B369FC">
      <w:pPr>
        <w:shd w:val="clear" w:color="auto" w:fill="FFFFFF" w:themeFill="background1"/>
        <w:ind w:firstLine="709"/>
        <w:jc w:val="both"/>
        <w:rPr>
          <w:sz w:val="28"/>
          <w:szCs w:val="28"/>
        </w:rPr>
      </w:pPr>
      <w:r w:rsidRPr="00E57390">
        <w:rPr>
          <w:sz w:val="28"/>
          <w:szCs w:val="28"/>
        </w:rPr>
        <w:lastRenderedPageBreak/>
        <w:t>65</w:t>
      </w:r>
      <w:r w:rsidR="0034430A" w:rsidRPr="00E57390">
        <w:rPr>
          <w:sz w:val="28"/>
          <w:szCs w:val="28"/>
        </w:rPr>
        <w:t>.</w:t>
      </w:r>
      <w:r w:rsidR="0075038E">
        <w:rPr>
          <w:sz w:val="28"/>
          <w:szCs w:val="28"/>
        </w:rPr>
        <w:t xml:space="preserve"> </w:t>
      </w:r>
      <w:r w:rsidR="0034430A" w:rsidRPr="00E57390">
        <w:rPr>
          <w:sz w:val="28"/>
          <w:szCs w:val="28"/>
        </w:rPr>
        <w:t>Описание</w:t>
      </w:r>
      <w:r w:rsidR="0075038E">
        <w:rPr>
          <w:sz w:val="28"/>
          <w:szCs w:val="28"/>
        </w:rPr>
        <w:t xml:space="preserve"> </w:t>
      </w:r>
      <w:r w:rsidR="0034430A" w:rsidRPr="00E57390">
        <w:rPr>
          <w:sz w:val="28"/>
          <w:szCs w:val="28"/>
        </w:rPr>
        <w:t>административной</w:t>
      </w:r>
      <w:r w:rsidR="0075038E">
        <w:rPr>
          <w:sz w:val="28"/>
          <w:szCs w:val="28"/>
        </w:rPr>
        <w:t xml:space="preserve"> </w:t>
      </w:r>
      <w:r w:rsidR="0034430A" w:rsidRPr="00E57390">
        <w:rPr>
          <w:sz w:val="28"/>
          <w:szCs w:val="28"/>
        </w:rPr>
        <w:t>процедуры</w:t>
      </w:r>
      <w:r w:rsidR="0075038E">
        <w:rPr>
          <w:sz w:val="28"/>
          <w:szCs w:val="28"/>
        </w:rPr>
        <w:t xml:space="preserve"> </w:t>
      </w:r>
      <w:r w:rsidR="0034430A" w:rsidRPr="00E57390">
        <w:rPr>
          <w:sz w:val="28"/>
          <w:szCs w:val="28"/>
        </w:rPr>
        <w:t>исправления</w:t>
      </w:r>
      <w:r w:rsidR="0075038E">
        <w:rPr>
          <w:sz w:val="28"/>
          <w:szCs w:val="28"/>
        </w:rPr>
        <w:t xml:space="preserve"> </w:t>
      </w:r>
      <w:r w:rsidR="0034430A" w:rsidRPr="00E57390">
        <w:rPr>
          <w:sz w:val="28"/>
          <w:szCs w:val="28"/>
        </w:rPr>
        <w:t>опечаток</w:t>
      </w:r>
      <w:r w:rsidR="0075038E">
        <w:rPr>
          <w:sz w:val="28"/>
          <w:szCs w:val="28"/>
        </w:rPr>
        <w:t xml:space="preserve"> </w:t>
      </w:r>
      <w:r w:rsidR="0034430A" w:rsidRPr="00E57390">
        <w:rPr>
          <w:sz w:val="28"/>
          <w:szCs w:val="28"/>
        </w:rPr>
        <w:t>и</w:t>
      </w:r>
      <w:r w:rsidR="0075038E">
        <w:rPr>
          <w:sz w:val="28"/>
          <w:szCs w:val="28"/>
        </w:rPr>
        <w:t xml:space="preserve"> </w:t>
      </w:r>
      <w:r w:rsidR="0034430A" w:rsidRPr="00E57390">
        <w:rPr>
          <w:sz w:val="28"/>
          <w:szCs w:val="28"/>
        </w:rPr>
        <w:t>(или)</w:t>
      </w:r>
      <w:r w:rsidR="0075038E">
        <w:rPr>
          <w:sz w:val="28"/>
          <w:szCs w:val="28"/>
        </w:rPr>
        <w:t xml:space="preserve"> </w:t>
      </w:r>
      <w:r w:rsidR="0034430A" w:rsidRPr="00E57390">
        <w:rPr>
          <w:sz w:val="28"/>
          <w:szCs w:val="28"/>
        </w:rPr>
        <w:t>ошибок,</w:t>
      </w:r>
      <w:r w:rsidR="0075038E">
        <w:rPr>
          <w:sz w:val="28"/>
          <w:szCs w:val="28"/>
        </w:rPr>
        <w:t xml:space="preserve"> </w:t>
      </w:r>
      <w:r w:rsidR="0034430A" w:rsidRPr="00E57390">
        <w:rPr>
          <w:sz w:val="28"/>
          <w:szCs w:val="28"/>
        </w:rPr>
        <w:t>допущенных</w:t>
      </w:r>
      <w:r w:rsidR="0075038E">
        <w:rPr>
          <w:sz w:val="28"/>
          <w:szCs w:val="28"/>
        </w:rPr>
        <w:t xml:space="preserve"> </w:t>
      </w:r>
      <w:r w:rsidR="0034430A" w:rsidRPr="00E57390">
        <w:rPr>
          <w:sz w:val="28"/>
          <w:szCs w:val="28"/>
        </w:rPr>
        <w:t>в</w:t>
      </w:r>
      <w:r w:rsidR="0075038E">
        <w:rPr>
          <w:sz w:val="28"/>
          <w:szCs w:val="28"/>
        </w:rPr>
        <w:t xml:space="preserve"> </w:t>
      </w:r>
      <w:r w:rsidR="0034430A" w:rsidRPr="00E57390">
        <w:rPr>
          <w:sz w:val="28"/>
          <w:szCs w:val="28"/>
        </w:rPr>
        <w:t>выданных</w:t>
      </w:r>
      <w:r w:rsidR="0075038E">
        <w:rPr>
          <w:sz w:val="28"/>
          <w:szCs w:val="28"/>
        </w:rPr>
        <w:t xml:space="preserve"> </w:t>
      </w:r>
      <w:r w:rsidR="0034430A" w:rsidRPr="00E57390">
        <w:rPr>
          <w:sz w:val="28"/>
          <w:szCs w:val="28"/>
        </w:rPr>
        <w:t>в</w:t>
      </w:r>
      <w:r w:rsidR="0075038E">
        <w:rPr>
          <w:sz w:val="28"/>
          <w:szCs w:val="28"/>
        </w:rPr>
        <w:t xml:space="preserve"> </w:t>
      </w:r>
      <w:r w:rsidR="0034430A" w:rsidRPr="00E57390">
        <w:rPr>
          <w:sz w:val="28"/>
          <w:szCs w:val="28"/>
        </w:rPr>
        <w:t>результате</w:t>
      </w:r>
      <w:r w:rsidR="0075038E">
        <w:rPr>
          <w:sz w:val="28"/>
          <w:szCs w:val="28"/>
        </w:rPr>
        <w:t xml:space="preserve"> </w:t>
      </w:r>
      <w:r w:rsidR="0034430A" w:rsidRPr="00E57390">
        <w:rPr>
          <w:sz w:val="28"/>
          <w:szCs w:val="28"/>
        </w:rPr>
        <w:t>предоставления</w:t>
      </w:r>
      <w:r w:rsidR="0075038E">
        <w:rPr>
          <w:sz w:val="28"/>
          <w:szCs w:val="28"/>
        </w:rPr>
        <w:t xml:space="preserve"> </w:t>
      </w:r>
      <w:r w:rsidR="0034430A" w:rsidRPr="00E57390">
        <w:rPr>
          <w:sz w:val="28"/>
          <w:szCs w:val="28"/>
        </w:rPr>
        <w:t>муниципальной</w:t>
      </w:r>
      <w:r w:rsidR="0075038E">
        <w:rPr>
          <w:sz w:val="28"/>
          <w:szCs w:val="28"/>
        </w:rPr>
        <w:t xml:space="preserve"> </w:t>
      </w:r>
      <w:r w:rsidR="0034430A" w:rsidRPr="00E57390">
        <w:rPr>
          <w:sz w:val="28"/>
          <w:szCs w:val="28"/>
        </w:rPr>
        <w:t>услуги</w:t>
      </w:r>
      <w:r w:rsidR="0075038E">
        <w:rPr>
          <w:sz w:val="28"/>
          <w:szCs w:val="28"/>
        </w:rPr>
        <w:t xml:space="preserve"> </w:t>
      </w:r>
      <w:r w:rsidR="0034430A" w:rsidRPr="00E57390">
        <w:rPr>
          <w:sz w:val="28"/>
          <w:szCs w:val="28"/>
        </w:rPr>
        <w:t>документах.</w:t>
      </w:r>
    </w:p>
    <w:p w14:paraId="60F734A0" w14:textId="421830C9" w:rsidR="0034430A" w:rsidRPr="00E57390" w:rsidRDefault="0034430A" w:rsidP="00B369FC">
      <w:pPr>
        <w:shd w:val="clear" w:color="auto" w:fill="FFFFFF" w:themeFill="background1"/>
        <w:autoSpaceDE w:val="0"/>
        <w:autoSpaceDN w:val="0"/>
        <w:adjustRightInd w:val="0"/>
        <w:ind w:firstLine="709"/>
        <w:jc w:val="both"/>
        <w:rPr>
          <w:sz w:val="28"/>
          <w:szCs w:val="28"/>
        </w:rPr>
      </w:pPr>
      <w:r w:rsidRPr="00E57390">
        <w:rPr>
          <w:sz w:val="28"/>
          <w:szCs w:val="28"/>
        </w:rPr>
        <w:t>Работник</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ответственный</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предоставление</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рассматривает</w:t>
      </w:r>
      <w:r w:rsidR="0075038E">
        <w:rPr>
          <w:sz w:val="28"/>
          <w:szCs w:val="28"/>
        </w:rPr>
        <w:t xml:space="preserve"> </w:t>
      </w:r>
      <w:r w:rsidRPr="00E57390">
        <w:rPr>
          <w:sz w:val="28"/>
          <w:szCs w:val="28"/>
        </w:rPr>
        <w:t>заявление,</w:t>
      </w:r>
      <w:r w:rsidR="0075038E">
        <w:rPr>
          <w:sz w:val="28"/>
          <w:szCs w:val="28"/>
        </w:rPr>
        <w:t xml:space="preserve"> </w:t>
      </w:r>
      <w:r w:rsidRPr="00E57390">
        <w:rPr>
          <w:sz w:val="28"/>
          <w:szCs w:val="28"/>
        </w:rPr>
        <w:t>представленное</w:t>
      </w:r>
      <w:r w:rsidR="0075038E">
        <w:rPr>
          <w:sz w:val="28"/>
          <w:szCs w:val="28"/>
        </w:rPr>
        <w:t xml:space="preserve"> </w:t>
      </w:r>
      <w:r w:rsidRPr="00E57390">
        <w:rPr>
          <w:sz w:val="28"/>
          <w:szCs w:val="28"/>
        </w:rPr>
        <w:t>заявителем</w:t>
      </w:r>
      <w:r w:rsidR="0075038E">
        <w:rPr>
          <w:sz w:val="28"/>
          <w:szCs w:val="28"/>
        </w:rPr>
        <w:t xml:space="preserve"> </w:t>
      </w:r>
      <w:r w:rsidRPr="00E57390">
        <w:rPr>
          <w:sz w:val="28"/>
          <w:szCs w:val="28"/>
        </w:rPr>
        <w:t>(представителем),</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проводит</w:t>
      </w:r>
      <w:r w:rsidR="0075038E">
        <w:rPr>
          <w:sz w:val="28"/>
          <w:szCs w:val="28"/>
        </w:rPr>
        <w:t xml:space="preserve"> </w:t>
      </w:r>
      <w:r w:rsidRPr="00E57390">
        <w:rPr>
          <w:sz w:val="28"/>
          <w:szCs w:val="28"/>
        </w:rPr>
        <w:t>проверку</w:t>
      </w:r>
      <w:r w:rsidR="0075038E">
        <w:rPr>
          <w:sz w:val="28"/>
          <w:szCs w:val="28"/>
        </w:rPr>
        <w:t xml:space="preserve"> </w:t>
      </w:r>
      <w:r w:rsidRPr="00E57390">
        <w:rPr>
          <w:sz w:val="28"/>
          <w:szCs w:val="28"/>
        </w:rPr>
        <w:t>указанных</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заявлении</w:t>
      </w:r>
      <w:r w:rsidR="0075038E">
        <w:rPr>
          <w:sz w:val="28"/>
          <w:szCs w:val="28"/>
        </w:rPr>
        <w:t xml:space="preserve"> </w:t>
      </w:r>
      <w:r w:rsidRPr="00E57390">
        <w:rPr>
          <w:sz w:val="28"/>
          <w:szCs w:val="28"/>
        </w:rPr>
        <w:t>сведений</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срок,</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превышающий</w:t>
      </w:r>
      <w:r w:rsidR="0075038E">
        <w:rPr>
          <w:sz w:val="28"/>
          <w:szCs w:val="28"/>
        </w:rPr>
        <w:t xml:space="preserve"> </w:t>
      </w:r>
      <w:r w:rsidR="00C84FAC" w:rsidRPr="00E57390">
        <w:rPr>
          <w:sz w:val="28"/>
          <w:szCs w:val="28"/>
        </w:rPr>
        <w:t>1</w:t>
      </w:r>
      <w:r w:rsidR="0075038E">
        <w:rPr>
          <w:sz w:val="28"/>
          <w:szCs w:val="28"/>
        </w:rPr>
        <w:t xml:space="preserve"> </w:t>
      </w:r>
      <w:r w:rsidR="008C3772" w:rsidRPr="00E57390">
        <w:rPr>
          <w:sz w:val="28"/>
          <w:szCs w:val="28"/>
        </w:rPr>
        <w:t>рабочего</w:t>
      </w:r>
      <w:r w:rsidR="0075038E">
        <w:rPr>
          <w:sz w:val="28"/>
          <w:szCs w:val="28"/>
        </w:rPr>
        <w:t xml:space="preserve"> </w:t>
      </w:r>
      <w:r w:rsidR="008C3772" w:rsidRPr="00E57390">
        <w:rPr>
          <w:sz w:val="28"/>
          <w:szCs w:val="28"/>
        </w:rPr>
        <w:t>дня</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даты</w:t>
      </w:r>
      <w:r w:rsidR="0075038E">
        <w:rPr>
          <w:sz w:val="28"/>
          <w:szCs w:val="28"/>
        </w:rPr>
        <w:t xml:space="preserve"> </w:t>
      </w:r>
      <w:r w:rsidRPr="00E57390">
        <w:rPr>
          <w:sz w:val="28"/>
          <w:szCs w:val="28"/>
        </w:rPr>
        <w:t>регистрации</w:t>
      </w:r>
      <w:r w:rsidR="0075038E">
        <w:rPr>
          <w:sz w:val="28"/>
          <w:szCs w:val="28"/>
        </w:rPr>
        <w:t xml:space="preserve"> </w:t>
      </w:r>
      <w:r w:rsidRPr="00E57390">
        <w:rPr>
          <w:sz w:val="28"/>
          <w:szCs w:val="28"/>
        </w:rPr>
        <w:t>соответствующего</w:t>
      </w:r>
      <w:r w:rsidR="0075038E">
        <w:rPr>
          <w:sz w:val="28"/>
          <w:szCs w:val="28"/>
        </w:rPr>
        <w:t xml:space="preserve"> </w:t>
      </w:r>
      <w:r w:rsidRPr="00E57390">
        <w:rPr>
          <w:sz w:val="28"/>
          <w:szCs w:val="28"/>
        </w:rPr>
        <w:t>заявления.</w:t>
      </w:r>
    </w:p>
    <w:p w14:paraId="06AADAF6" w14:textId="75D5EE71" w:rsidR="0034430A" w:rsidRPr="00E57390" w:rsidRDefault="0034430A" w:rsidP="00B369FC">
      <w:pPr>
        <w:shd w:val="clear" w:color="auto" w:fill="FFFFFF" w:themeFill="background1"/>
        <w:autoSpaceDE w:val="0"/>
        <w:autoSpaceDN w:val="0"/>
        <w:adjustRightInd w:val="0"/>
        <w:ind w:firstLine="709"/>
        <w:jc w:val="both"/>
        <w:rPr>
          <w:sz w:val="28"/>
          <w:szCs w:val="28"/>
        </w:rPr>
      </w:pPr>
      <w:r w:rsidRPr="00E57390">
        <w:rPr>
          <w:sz w:val="28"/>
          <w:szCs w:val="28"/>
        </w:rPr>
        <w:t>Критерием</w:t>
      </w:r>
      <w:r w:rsidR="0075038E">
        <w:rPr>
          <w:sz w:val="28"/>
          <w:szCs w:val="28"/>
        </w:rPr>
        <w:t xml:space="preserve"> </w:t>
      </w:r>
      <w:r w:rsidRPr="00E57390">
        <w:rPr>
          <w:sz w:val="28"/>
          <w:szCs w:val="28"/>
        </w:rPr>
        <w:t>принятия</w:t>
      </w:r>
      <w:r w:rsidR="0075038E">
        <w:rPr>
          <w:sz w:val="28"/>
          <w:szCs w:val="28"/>
        </w:rPr>
        <w:t xml:space="preserve"> </w:t>
      </w:r>
      <w:r w:rsidRPr="00E57390">
        <w:rPr>
          <w:sz w:val="28"/>
          <w:szCs w:val="28"/>
        </w:rPr>
        <w:t>решения</w:t>
      </w:r>
      <w:r w:rsidR="0075038E">
        <w:rPr>
          <w:sz w:val="28"/>
          <w:szCs w:val="28"/>
        </w:rPr>
        <w:t xml:space="preserve"> </w:t>
      </w:r>
      <w:r w:rsidRPr="00E57390">
        <w:rPr>
          <w:sz w:val="28"/>
          <w:szCs w:val="28"/>
        </w:rPr>
        <w:t>является</w:t>
      </w:r>
      <w:r w:rsidR="0075038E">
        <w:rPr>
          <w:sz w:val="28"/>
          <w:szCs w:val="28"/>
        </w:rPr>
        <w:t xml:space="preserve"> </w:t>
      </w:r>
      <w:r w:rsidRPr="00E57390">
        <w:rPr>
          <w:sz w:val="28"/>
          <w:szCs w:val="28"/>
        </w:rPr>
        <w:t>наличие</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отсутствие</w:t>
      </w:r>
      <w:r w:rsidR="0075038E">
        <w:rPr>
          <w:sz w:val="28"/>
          <w:szCs w:val="28"/>
        </w:rPr>
        <w:t xml:space="preserve"> </w:t>
      </w:r>
      <w:r w:rsidRPr="00E57390">
        <w:rPr>
          <w:sz w:val="28"/>
          <w:szCs w:val="28"/>
        </w:rPr>
        <w:t>таких</w:t>
      </w:r>
      <w:r w:rsidR="0075038E">
        <w:rPr>
          <w:sz w:val="28"/>
          <w:szCs w:val="28"/>
        </w:rPr>
        <w:t xml:space="preserve"> </w:t>
      </w:r>
      <w:r w:rsidRPr="00E57390">
        <w:rPr>
          <w:sz w:val="28"/>
          <w:szCs w:val="28"/>
        </w:rPr>
        <w:t>опечаток</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ошибок.</w:t>
      </w:r>
    </w:p>
    <w:p w14:paraId="639EB401" w14:textId="4BC017E1" w:rsidR="0034430A" w:rsidRPr="00E57390" w:rsidRDefault="0034430A" w:rsidP="00B369FC">
      <w:pPr>
        <w:shd w:val="clear" w:color="auto" w:fill="FFFFFF" w:themeFill="background1"/>
        <w:autoSpaceDE w:val="0"/>
        <w:autoSpaceDN w:val="0"/>
        <w:adjustRightInd w:val="0"/>
        <w:ind w:firstLine="709"/>
        <w:jc w:val="both"/>
        <w:rPr>
          <w:sz w:val="28"/>
          <w:szCs w:val="28"/>
        </w:rPr>
      </w:pP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выявления</w:t>
      </w:r>
      <w:r w:rsidR="0075038E">
        <w:rPr>
          <w:sz w:val="28"/>
          <w:szCs w:val="28"/>
        </w:rPr>
        <w:t xml:space="preserve"> </w:t>
      </w:r>
      <w:r w:rsidRPr="00E57390">
        <w:rPr>
          <w:sz w:val="28"/>
          <w:szCs w:val="28"/>
        </w:rPr>
        <w:t>допущенных</w:t>
      </w:r>
      <w:r w:rsidR="0075038E">
        <w:rPr>
          <w:sz w:val="28"/>
          <w:szCs w:val="28"/>
        </w:rPr>
        <w:t xml:space="preserve"> </w:t>
      </w:r>
      <w:r w:rsidRPr="00E57390">
        <w:rPr>
          <w:sz w:val="28"/>
          <w:szCs w:val="28"/>
        </w:rPr>
        <w:t>опечаток</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ошибок</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выданных</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результате</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документах</w:t>
      </w:r>
      <w:r w:rsidR="0075038E">
        <w:rPr>
          <w:sz w:val="28"/>
          <w:szCs w:val="28"/>
        </w:rPr>
        <w:t xml:space="preserve"> </w:t>
      </w:r>
      <w:r w:rsidRPr="00E57390">
        <w:rPr>
          <w:sz w:val="28"/>
          <w:szCs w:val="28"/>
        </w:rPr>
        <w:t>работник</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осуществляет</w:t>
      </w:r>
      <w:r w:rsidR="0075038E">
        <w:rPr>
          <w:sz w:val="28"/>
          <w:szCs w:val="28"/>
        </w:rPr>
        <w:t xml:space="preserve"> </w:t>
      </w:r>
      <w:r w:rsidRPr="00E57390">
        <w:rPr>
          <w:sz w:val="28"/>
          <w:szCs w:val="28"/>
        </w:rPr>
        <w:t>исправление</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замену</w:t>
      </w:r>
      <w:r w:rsidR="0075038E">
        <w:rPr>
          <w:sz w:val="28"/>
          <w:szCs w:val="28"/>
        </w:rPr>
        <w:t xml:space="preserve"> </w:t>
      </w:r>
      <w:r w:rsidRPr="00E57390">
        <w:rPr>
          <w:sz w:val="28"/>
          <w:szCs w:val="28"/>
        </w:rPr>
        <w:t>указанных</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срок,</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превышающий</w:t>
      </w:r>
      <w:r w:rsidR="0075038E">
        <w:rPr>
          <w:sz w:val="28"/>
          <w:szCs w:val="28"/>
        </w:rPr>
        <w:t xml:space="preserve"> </w:t>
      </w:r>
      <w:r w:rsidR="008C3772" w:rsidRPr="00E57390">
        <w:rPr>
          <w:sz w:val="28"/>
          <w:szCs w:val="28"/>
        </w:rPr>
        <w:t>2</w:t>
      </w:r>
      <w:r w:rsidR="0075038E">
        <w:rPr>
          <w:sz w:val="28"/>
          <w:szCs w:val="28"/>
        </w:rPr>
        <w:t xml:space="preserve"> </w:t>
      </w:r>
      <w:r w:rsidRPr="00E57390">
        <w:rPr>
          <w:sz w:val="28"/>
          <w:szCs w:val="28"/>
        </w:rPr>
        <w:t>рабочих</w:t>
      </w:r>
      <w:r w:rsidR="0075038E">
        <w:rPr>
          <w:sz w:val="28"/>
          <w:szCs w:val="28"/>
        </w:rPr>
        <w:t xml:space="preserve"> </w:t>
      </w:r>
      <w:r w:rsidRPr="00E57390">
        <w:rPr>
          <w:sz w:val="28"/>
          <w:szCs w:val="28"/>
        </w:rPr>
        <w:t>дней.</w:t>
      </w:r>
    </w:p>
    <w:p w14:paraId="5A6C83BF" w14:textId="0A46EC73" w:rsidR="008C3772" w:rsidRPr="00E57390" w:rsidRDefault="0034430A" w:rsidP="00B369FC">
      <w:pPr>
        <w:shd w:val="clear" w:color="auto" w:fill="FFFFFF" w:themeFill="background1"/>
        <w:autoSpaceDE w:val="0"/>
        <w:autoSpaceDN w:val="0"/>
        <w:adjustRightInd w:val="0"/>
        <w:ind w:firstLine="709"/>
        <w:jc w:val="both"/>
        <w:rPr>
          <w:sz w:val="28"/>
          <w:szCs w:val="28"/>
        </w:rPr>
      </w:pP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отсутствия</w:t>
      </w:r>
      <w:r w:rsidR="0075038E">
        <w:rPr>
          <w:sz w:val="28"/>
          <w:szCs w:val="28"/>
        </w:rPr>
        <w:t xml:space="preserve"> </w:t>
      </w:r>
      <w:r w:rsidRPr="00E57390">
        <w:rPr>
          <w:sz w:val="28"/>
          <w:szCs w:val="28"/>
        </w:rPr>
        <w:t>опечаток</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ошибок</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документах,</w:t>
      </w:r>
      <w:r w:rsidR="0075038E">
        <w:rPr>
          <w:sz w:val="28"/>
          <w:szCs w:val="28"/>
        </w:rPr>
        <w:t xml:space="preserve"> </w:t>
      </w:r>
      <w:r w:rsidRPr="00E57390">
        <w:rPr>
          <w:sz w:val="28"/>
          <w:szCs w:val="28"/>
        </w:rPr>
        <w:t>выданных</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результате</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работник</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подготавливает</w:t>
      </w:r>
      <w:r w:rsidR="0075038E">
        <w:rPr>
          <w:sz w:val="28"/>
          <w:szCs w:val="28"/>
        </w:rPr>
        <w:t xml:space="preserve"> </w:t>
      </w:r>
      <w:r w:rsidRPr="00E57390">
        <w:rPr>
          <w:sz w:val="28"/>
          <w:szCs w:val="28"/>
        </w:rPr>
        <w:t>мотивированный</w:t>
      </w:r>
      <w:r w:rsidR="0075038E">
        <w:rPr>
          <w:sz w:val="28"/>
          <w:szCs w:val="28"/>
        </w:rPr>
        <w:t xml:space="preserve"> </w:t>
      </w:r>
      <w:r w:rsidRPr="00E57390">
        <w:rPr>
          <w:sz w:val="28"/>
          <w:szCs w:val="28"/>
        </w:rPr>
        <w:t>ответ</w:t>
      </w:r>
      <w:r w:rsidR="0075038E">
        <w:rPr>
          <w:sz w:val="28"/>
          <w:szCs w:val="28"/>
        </w:rPr>
        <w:t xml:space="preserve"> </w:t>
      </w:r>
      <w:r w:rsidRPr="00E57390">
        <w:rPr>
          <w:sz w:val="28"/>
          <w:szCs w:val="28"/>
        </w:rPr>
        <w:t>об</w:t>
      </w:r>
      <w:r w:rsidR="0075038E">
        <w:rPr>
          <w:sz w:val="28"/>
          <w:szCs w:val="28"/>
        </w:rPr>
        <w:t xml:space="preserve"> </w:t>
      </w:r>
      <w:r w:rsidRPr="00E57390">
        <w:rPr>
          <w:sz w:val="28"/>
          <w:szCs w:val="28"/>
        </w:rPr>
        <w:t>отсутствии</w:t>
      </w:r>
      <w:r w:rsidR="0075038E">
        <w:rPr>
          <w:sz w:val="28"/>
          <w:szCs w:val="28"/>
        </w:rPr>
        <w:t xml:space="preserve"> </w:t>
      </w:r>
      <w:r w:rsidRPr="00E57390">
        <w:rPr>
          <w:sz w:val="28"/>
          <w:szCs w:val="28"/>
        </w:rPr>
        <w:t>таких</w:t>
      </w:r>
      <w:r w:rsidR="0075038E">
        <w:rPr>
          <w:sz w:val="28"/>
          <w:szCs w:val="28"/>
        </w:rPr>
        <w:t xml:space="preserve"> </w:t>
      </w:r>
      <w:r w:rsidRPr="00E57390">
        <w:rPr>
          <w:sz w:val="28"/>
          <w:szCs w:val="28"/>
        </w:rPr>
        <w:t>опечаток</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ошибок</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срок,</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превышающий</w:t>
      </w:r>
      <w:r w:rsidR="0075038E">
        <w:rPr>
          <w:sz w:val="28"/>
          <w:szCs w:val="28"/>
        </w:rPr>
        <w:t xml:space="preserve"> </w:t>
      </w:r>
      <w:r w:rsidR="00C84FAC" w:rsidRPr="00E57390">
        <w:rPr>
          <w:sz w:val="28"/>
          <w:szCs w:val="28"/>
        </w:rPr>
        <w:t>1</w:t>
      </w:r>
      <w:r w:rsidR="0075038E">
        <w:rPr>
          <w:sz w:val="28"/>
          <w:szCs w:val="28"/>
        </w:rPr>
        <w:t xml:space="preserve"> </w:t>
      </w:r>
      <w:r w:rsidRPr="00E57390">
        <w:rPr>
          <w:sz w:val="28"/>
          <w:szCs w:val="28"/>
        </w:rPr>
        <w:t>рабочего</w:t>
      </w:r>
      <w:r w:rsidR="0075038E">
        <w:rPr>
          <w:sz w:val="28"/>
          <w:szCs w:val="28"/>
        </w:rPr>
        <w:t xml:space="preserve"> </w:t>
      </w:r>
      <w:r w:rsidRPr="00E57390">
        <w:rPr>
          <w:sz w:val="28"/>
          <w:szCs w:val="28"/>
        </w:rPr>
        <w:t>дня.</w:t>
      </w:r>
    </w:p>
    <w:p w14:paraId="10071A1F" w14:textId="1E49E491" w:rsidR="0034430A" w:rsidRPr="00E57390" w:rsidRDefault="0034430A" w:rsidP="00B369FC">
      <w:pPr>
        <w:shd w:val="clear" w:color="auto" w:fill="FFFFFF" w:themeFill="background1"/>
        <w:autoSpaceDE w:val="0"/>
        <w:autoSpaceDN w:val="0"/>
        <w:adjustRightInd w:val="0"/>
        <w:ind w:firstLine="709"/>
        <w:jc w:val="both"/>
        <w:rPr>
          <w:sz w:val="28"/>
          <w:szCs w:val="28"/>
        </w:rPr>
      </w:pPr>
      <w:r w:rsidRPr="00E57390">
        <w:rPr>
          <w:sz w:val="28"/>
          <w:szCs w:val="28"/>
        </w:rPr>
        <w:t>Данный</w:t>
      </w:r>
      <w:r w:rsidR="0075038E">
        <w:rPr>
          <w:sz w:val="28"/>
          <w:szCs w:val="28"/>
        </w:rPr>
        <w:t xml:space="preserve"> </w:t>
      </w:r>
      <w:r w:rsidRPr="00E57390">
        <w:rPr>
          <w:sz w:val="28"/>
          <w:szCs w:val="28"/>
        </w:rPr>
        <w:t>мотивированный</w:t>
      </w:r>
      <w:r w:rsidR="0075038E">
        <w:rPr>
          <w:sz w:val="28"/>
          <w:szCs w:val="28"/>
        </w:rPr>
        <w:t xml:space="preserve"> </w:t>
      </w:r>
      <w:r w:rsidRPr="00E57390">
        <w:rPr>
          <w:sz w:val="28"/>
          <w:szCs w:val="28"/>
        </w:rPr>
        <w:t>ответ</w:t>
      </w:r>
      <w:r w:rsidR="0075038E">
        <w:rPr>
          <w:sz w:val="28"/>
          <w:szCs w:val="28"/>
        </w:rPr>
        <w:t xml:space="preserve"> </w:t>
      </w:r>
      <w:r w:rsidRPr="00E57390">
        <w:rPr>
          <w:sz w:val="28"/>
          <w:szCs w:val="28"/>
        </w:rPr>
        <w:t>подписывается</w:t>
      </w:r>
      <w:r w:rsidR="0075038E">
        <w:rPr>
          <w:sz w:val="28"/>
          <w:szCs w:val="28"/>
        </w:rPr>
        <w:t xml:space="preserve"> </w:t>
      </w:r>
      <w:r w:rsidRPr="00E57390">
        <w:rPr>
          <w:sz w:val="28"/>
          <w:szCs w:val="28"/>
        </w:rPr>
        <w:t>руководителем</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подлежит</w:t>
      </w:r>
      <w:r w:rsidR="0075038E">
        <w:rPr>
          <w:sz w:val="28"/>
          <w:szCs w:val="28"/>
        </w:rPr>
        <w:t xml:space="preserve"> </w:t>
      </w:r>
      <w:r w:rsidRPr="00E57390">
        <w:rPr>
          <w:sz w:val="28"/>
          <w:szCs w:val="28"/>
        </w:rPr>
        <w:t>регистрации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установленном</w:t>
      </w:r>
      <w:r w:rsidR="0075038E">
        <w:rPr>
          <w:sz w:val="28"/>
          <w:szCs w:val="28"/>
        </w:rPr>
        <w:t xml:space="preserve"> </w:t>
      </w:r>
      <w:r w:rsidRPr="00E57390">
        <w:rPr>
          <w:sz w:val="28"/>
          <w:szCs w:val="28"/>
        </w:rPr>
        <w:t>порядке</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течение</w:t>
      </w:r>
      <w:r w:rsidR="0075038E">
        <w:rPr>
          <w:sz w:val="28"/>
          <w:szCs w:val="28"/>
        </w:rPr>
        <w:t xml:space="preserve"> </w:t>
      </w:r>
      <w:r w:rsidRPr="00E57390">
        <w:rPr>
          <w:sz w:val="28"/>
          <w:szCs w:val="28"/>
        </w:rPr>
        <w:t>2</w:t>
      </w:r>
      <w:r w:rsidR="0075038E">
        <w:rPr>
          <w:sz w:val="28"/>
          <w:szCs w:val="28"/>
        </w:rPr>
        <w:t xml:space="preserve"> </w:t>
      </w:r>
      <w:r w:rsidRPr="00E57390">
        <w:rPr>
          <w:sz w:val="28"/>
          <w:szCs w:val="28"/>
        </w:rPr>
        <w:t>рабочих</w:t>
      </w:r>
      <w:r w:rsidR="0075038E">
        <w:rPr>
          <w:sz w:val="28"/>
          <w:szCs w:val="28"/>
        </w:rPr>
        <w:t xml:space="preserve"> </w:t>
      </w:r>
      <w:r w:rsidRPr="00E57390">
        <w:rPr>
          <w:sz w:val="28"/>
          <w:szCs w:val="28"/>
        </w:rPr>
        <w:t>дней.</w:t>
      </w:r>
    </w:p>
    <w:p w14:paraId="7B81C1AB" w14:textId="2F6D5736" w:rsidR="0034430A" w:rsidRPr="00E57390" w:rsidRDefault="00BF1E29" w:rsidP="00B369FC">
      <w:pPr>
        <w:shd w:val="clear" w:color="auto" w:fill="FFFFFF" w:themeFill="background1"/>
        <w:autoSpaceDE w:val="0"/>
        <w:autoSpaceDN w:val="0"/>
        <w:adjustRightInd w:val="0"/>
        <w:ind w:firstLine="709"/>
        <w:jc w:val="both"/>
        <w:rPr>
          <w:sz w:val="28"/>
          <w:szCs w:val="28"/>
        </w:rPr>
      </w:pPr>
      <w:r w:rsidRPr="00E57390">
        <w:rPr>
          <w:sz w:val="28"/>
          <w:szCs w:val="28"/>
        </w:rPr>
        <w:t>66</w:t>
      </w:r>
      <w:r w:rsidR="0034430A" w:rsidRPr="00E57390">
        <w:rPr>
          <w:sz w:val="28"/>
          <w:szCs w:val="28"/>
        </w:rPr>
        <w:t>.</w:t>
      </w:r>
      <w:r w:rsidR="0075038E">
        <w:rPr>
          <w:sz w:val="28"/>
          <w:szCs w:val="28"/>
        </w:rPr>
        <w:t xml:space="preserve"> </w:t>
      </w:r>
      <w:r w:rsidR="0034430A" w:rsidRPr="00E57390">
        <w:rPr>
          <w:sz w:val="28"/>
          <w:szCs w:val="28"/>
        </w:rPr>
        <w:t>Описание</w:t>
      </w:r>
      <w:r w:rsidR="0075038E">
        <w:rPr>
          <w:sz w:val="28"/>
          <w:szCs w:val="28"/>
        </w:rPr>
        <w:t xml:space="preserve"> </w:t>
      </w:r>
      <w:r w:rsidR="0034430A" w:rsidRPr="00E57390">
        <w:rPr>
          <w:sz w:val="28"/>
          <w:szCs w:val="28"/>
        </w:rPr>
        <w:t>административной</w:t>
      </w:r>
      <w:r w:rsidR="0075038E">
        <w:rPr>
          <w:sz w:val="28"/>
          <w:szCs w:val="28"/>
        </w:rPr>
        <w:t xml:space="preserve"> </w:t>
      </w:r>
      <w:r w:rsidR="0034430A" w:rsidRPr="00E57390">
        <w:rPr>
          <w:sz w:val="28"/>
          <w:szCs w:val="28"/>
        </w:rPr>
        <w:t>процедуры</w:t>
      </w:r>
      <w:r w:rsidR="0075038E">
        <w:rPr>
          <w:sz w:val="28"/>
          <w:szCs w:val="28"/>
        </w:rPr>
        <w:t xml:space="preserve"> </w:t>
      </w:r>
      <w:r w:rsidR="0034430A" w:rsidRPr="00E57390">
        <w:rPr>
          <w:sz w:val="28"/>
          <w:szCs w:val="28"/>
        </w:rPr>
        <w:t>выдачи</w:t>
      </w:r>
      <w:r w:rsidR="0075038E">
        <w:rPr>
          <w:sz w:val="28"/>
          <w:szCs w:val="28"/>
        </w:rPr>
        <w:t xml:space="preserve"> </w:t>
      </w:r>
      <w:r w:rsidR="0034430A" w:rsidRPr="00E57390">
        <w:rPr>
          <w:sz w:val="28"/>
          <w:szCs w:val="28"/>
        </w:rPr>
        <w:t>результата</w:t>
      </w:r>
      <w:r w:rsidR="0075038E">
        <w:rPr>
          <w:sz w:val="28"/>
          <w:szCs w:val="28"/>
        </w:rPr>
        <w:t xml:space="preserve"> </w:t>
      </w:r>
      <w:r w:rsidR="0034430A" w:rsidRPr="00E57390">
        <w:rPr>
          <w:sz w:val="28"/>
          <w:szCs w:val="28"/>
        </w:rPr>
        <w:t>предоставления</w:t>
      </w:r>
      <w:r w:rsidR="0075038E">
        <w:rPr>
          <w:sz w:val="28"/>
          <w:szCs w:val="28"/>
        </w:rPr>
        <w:t xml:space="preserve"> </w:t>
      </w:r>
      <w:r w:rsidR="0034430A" w:rsidRPr="00E57390">
        <w:rPr>
          <w:sz w:val="28"/>
          <w:szCs w:val="28"/>
        </w:rPr>
        <w:t>муниципальной</w:t>
      </w:r>
      <w:r w:rsidR="0075038E">
        <w:rPr>
          <w:sz w:val="28"/>
          <w:szCs w:val="28"/>
        </w:rPr>
        <w:t xml:space="preserve"> </w:t>
      </w:r>
      <w:r w:rsidR="0034430A" w:rsidRPr="00E57390">
        <w:rPr>
          <w:sz w:val="28"/>
          <w:szCs w:val="28"/>
        </w:rPr>
        <w:t>услуги</w:t>
      </w:r>
      <w:r w:rsidR="0075038E">
        <w:rPr>
          <w:sz w:val="28"/>
          <w:szCs w:val="28"/>
        </w:rPr>
        <w:t xml:space="preserve"> </w:t>
      </w:r>
      <w:r w:rsidR="0034430A" w:rsidRPr="00E57390">
        <w:rPr>
          <w:sz w:val="28"/>
          <w:szCs w:val="28"/>
        </w:rPr>
        <w:t>без</w:t>
      </w:r>
      <w:r w:rsidR="0075038E">
        <w:rPr>
          <w:sz w:val="28"/>
          <w:szCs w:val="28"/>
        </w:rPr>
        <w:t xml:space="preserve"> </w:t>
      </w:r>
      <w:r w:rsidR="0034430A" w:rsidRPr="00E57390">
        <w:rPr>
          <w:sz w:val="28"/>
          <w:szCs w:val="28"/>
        </w:rPr>
        <w:t>опечаток</w:t>
      </w:r>
      <w:r w:rsidR="0075038E">
        <w:rPr>
          <w:sz w:val="28"/>
          <w:szCs w:val="28"/>
        </w:rPr>
        <w:t xml:space="preserve"> </w:t>
      </w:r>
      <w:r w:rsidR="0034430A" w:rsidRPr="00E57390">
        <w:rPr>
          <w:sz w:val="28"/>
          <w:szCs w:val="28"/>
        </w:rPr>
        <w:t>и</w:t>
      </w:r>
      <w:r w:rsidR="0075038E">
        <w:rPr>
          <w:sz w:val="28"/>
          <w:szCs w:val="28"/>
        </w:rPr>
        <w:t xml:space="preserve"> </w:t>
      </w:r>
      <w:r w:rsidR="0034430A" w:rsidRPr="00E57390">
        <w:rPr>
          <w:sz w:val="28"/>
          <w:szCs w:val="28"/>
        </w:rPr>
        <w:t>(или)</w:t>
      </w:r>
      <w:r w:rsidR="0075038E">
        <w:rPr>
          <w:sz w:val="28"/>
          <w:szCs w:val="28"/>
        </w:rPr>
        <w:t xml:space="preserve"> </w:t>
      </w:r>
      <w:r w:rsidR="0034430A" w:rsidRPr="00E57390">
        <w:rPr>
          <w:sz w:val="28"/>
          <w:szCs w:val="28"/>
        </w:rPr>
        <w:t>ошибок.</w:t>
      </w:r>
    </w:p>
    <w:p w14:paraId="3BEFB5FB" w14:textId="13AB92CF" w:rsidR="0034430A" w:rsidRDefault="0034430A" w:rsidP="00B369FC">
      <w:pPr>
        <w:shd w:val="clear" w:color="auto" w:fill="FFFFFF" w:themeFill="background1"/>
        <w:autoSpaceDE w:val="0"/>
        <w:autoSpaceDN w:val="0"/>
        <w:adjustRightInd w:val="0"/>
        <w:ind w:firstLine="709"/>
        <w:jc w:val="both"/>
        <w:rPr>
          <w:sz w:val="28"/>
          <w:szCs w:val="28"/>
        </w:rPr>
      </w:pPr>
      <w:r w:rsidRPr="00E57390">
        <w:rPr>
          <w:sz w:val="28"/>
          <w:szCs w:val="28"/>
        </w:rPr>
        <w:t>По</w:t>
      </w:r>
      <w:r w:rsidR="0075038E">
        <w:rPr>
          <w:sz w:val="28"/>
          <w:szCs w:val="28"/>
        </w:rPr>
        <w:t xml:space="preserve"> </w:t>
      </w:r>
      <w:r w:rsidRPr="00E57390">
        <w:rPr>
          <w:sz w:val="28"/>
          <w:szCs w:val="28"/>
        </w:rPr>
        <w:t>результатам</w:t>
      </w:r>
      <w:r w:rsidR="0075038E">
        <w:rPr>
          <w:sz w:val="28"/>
          <w:szCs w:val="28"/>
        </w:rPr>
        <w:t xml:space="preserve"> </w:t>
      </w:r>
      <w:r w:rsidRPr="00E57390">
        <w:rPr>
          <w:sz w:val="28"/>
          <w:szCs w:val="28"/>
        </w:rPr>
        <w:t>исправления</w:t>
      </w:r>
      <w:r w:rsidR="0075038E">
        <w:rPr>
          <w:sz w:val="28"/>
          <w:szCs w:val="28"/>
        </w:rPr>
        <w:t xml:space="preserve"> </w:t>
      </w:r>
      <w:r w:rsidRPr="00E57390">
        <w:rPr>
          <w:sz w:val="28"/>
          <w:szCs w:val="28"/>
        </w:rPr>
        <w:t>опечаток</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ошибок</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документах,</w:t>
      </w:r>
      <w:r w:rsidR="0075038E">
        <w:rPr>
          <w:sz w:val="28"/>
          <w:szCs w:val="28"/>
        </w:rPr>
        <w:t xml:space="preserve"> </w:t>
      </w:r>
      <w:r w:rsidRPr="00E57390">
        <w:rPr>
          <w:sz w:val="28"/>
          <w:szCs w:val="28"/>
        </w:rPr>
        <w:t>выданных</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результате</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заявителю</w:t>
      </w:r>
      <w:r w:rsidR="0075038E">
        <w:rPr>
          <w:sz w:val="28"/>
          <w:szCs w:val="28"/>
        </w:rPr>
        <w:t xml:space="preserve"> </w:t>
      </w:r>
      <w:r w:rsidRPr="00E57390">
        <w:rPr>
          <w:sz w:val="28"/>
          <w:szCs w:val="28"/>
        </w:rPr>
        <w:t>выдаётся</w:t>
      </w:r>
      <w:r w:rsidR="0075038E">
        <w:rPr>
          <w:sz w:val="28"/>
          <w:szCs w:val="28"/>
        </w:rPr>
        <w:t xml:space="preserve"> </w:t>
      </w:r>
      <w:r w:rsidRPr="00E57390">
        <w:rPr>
          <w:sz w:val="28"/>
          <w:szCs w:val="28"/>
        </w:rPr>
        <w:t>исправленный</w:t>
      </w:r>
      <w:r w:rsidR="0075038E">
        <w:rPr>
          <w:sz w:val="28"/>
          <w:szCs w:val="28"/>
        </w:rPr>
        <w:t xml:space="preserve"> </w:t>
      </w:r>
      <w:r w:rsidRPr="00E57390">
        <w:rPr>
          <w:sz w:val="28"/>
          <w:szCs w:val="28"/>
        </w:rPr>
        <w:t>документ</w:t>
      </w:r>
      <w:r w:rsidR="0075038E">
        <w:rPr>
          <w:sz w:val="28"/>
          <w:szCs w:val="28"/>
        </w:rPr>
        <w:t xml:space="preserve"> </w:t>
      </w:r>
      <w:r w:rsidRPr="00E57390">
        <w:rPr>
          <w:sz w:val="28"/>
          <w:szCs w:val="28"/>
        </w:rPr>
        <w:t>взамен</w:t>
      </w:r>
      <w:r w:rsidR="0075038E">
        <w:rPr>
          <w:sz w:val="28"/>
          <w:szCs w:val="28"/>
        </w:rPr>
        <w:t xml:space="preserve"> </w:t>
      </w:r>
      <w:r w:rsidRPr="00E57390">
        <w:rPr>
          <w:sz w:val="28"/>
          <w:szCs w:val="28"/>
        </w:rPr>
        <w:t>ранее</w:t>
      </w:r>
      <w:r w:rsidR="0075038E">
        <w:rPr>
          <w:sz w:val="28"/>
          <w:szCs w:val="28"/>
        </w:rPr>
        <w:t xml:space="preserve"> </w:t>
      </w:r>
      <w:r w:rsidRPr="00E57390">
        <w:rPr>
          <w:sz w:val="28"/>
          <w:szCs w:val="28"/>
        </w:rPr>
        <w:t>выданного</w:t>
      </w:r>
      <w:r w:rsidR="0075038E">
        <w:rPr>
          <w:sz w:val="28"/>
          <w:szCs w:val="28"/>
        </w:rPr>
        <w:t xml:space="preserve"> </w:t>
      </w:r>
      <w:r w:rsidRPr="00E57390">
        <w:rPr>
          <w:sz w:val="28"/>
          <w:szCs w:val="28"/>
        </w:rPr>
        <w:t>документа,</w:t>
      </w:r>
      <w:r w:rsidR="0075038E">
        <w:rPr>
          <w:sz w:val="28"/>
          <w:szCs w:val="28"/>
        </w:rPr>
        <w:t xml:space="preserve"> </w:t>
      </w:r>
      <w:r w:rsidRPr="00E57390">
        <w:rPr>
          <w:sz w:val="28"/>
          <w:szCs w:val="28"/>
        </w:rPr>
        <w:t>являющегося</w:t>
      </w:r>
      <w:r w:rsidR="0075038E">
        <w:rPr>
          <w:sz w:val="28"/>
          <w:szCs w:val="28"/>
        </w:rPr>
        <w:t xml:space="preserve"> </w:t>
      </w:r>
      <w:r w:rsidRPr="00E57390">
        <w:rPr>
          <w:sz w:val="28"/>
          <w:szCs w:val="28"/>
        </w:rPr>
        <w:t>результатом</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p>
    <w:p w14:paraId="382BBFD4" w14:textId="7154168B" w:rsidR="00533AE8" w:rsidRDefault="00533AE8" w:rsidP="00B369FC">
      <w:pPr>
        <w:shd w:val="clear" w:color="auto" w:fill="FFFFFF" w:themeFill="background1"/>
        <w:autoSpaceDE w:val="0"/>
        <w:autoSpaceDN w:val="0"/>
        <w:adjustRightInd w:val="0"/>
        <w:ind w:firstLine="709"/>
        <w:jc w:val="both"/>
        <w:rPr>
          <w:sz w:val="28"/>
          <w:szCs w:val="28"/>
        </w:rPr>
      </w:pPr>
    </w:p>
    <w:p w14:paraId="27A0CF8C" w14:textId="7F5D68D2" w:rsidR="00533AE8" w:rsidRPr="00533AE8" w:rsidRDefault="00533AE8" w:rsidP="00B369FC">
      <w:pPr>
        <w:shd w:val="clear" w:color="auto" w:fill="FFFFFF" w:themeFill="background1"/>
        <w:autoSpaceDE w:val="0"/>
        <w:autoSpaceDN w:val="0"/>
        <w:adjustRightInd w:val="0"/>
        <w:ind w:firstLine="709"/>
        <w:jc w:val="both"/>
        <w:rPr>
          <w:b/>
          <w:sz w:val="28"/>
          <w:szCs w:val="28"/>
        </w:rPr>
      </w:pPr>
      <w:r w:rsidRPr="00533AE8">
        <w:rPr>
          <w:b/>
          <w:sz w:val="28"/>
          <w:szCs w:val="28"/>
        </w:rPr>
        <w:t>Подраздел III.V</w:t>
      </w:r>
      <w:r>
        <w:rPr>
          <w:b/>
          <w:sz w:val="28"/>
          <w:szCs w:val="28"/>
          <w:lang w:val="en-US"/>
        </w:rPr>
        <w:t>II</w:t>
      </w:r>
      <w:r w:rsidRPr="00533AE8">
        <w:rPr>
          <w:b/>
          <w:sz w:val="28"/>
          <w:szCs w:val="28"/>
        </w:rPr>
        <w:t>. Описание варианта предоставления муниципальной услуги «Выдача дубликата документа, выданного по результату ранее предоставленной муниципальной услуги»</w:t>
      </w:r>
    </w:p>
    <w:p w14:paraId="5F46E53B" w14:textId="77777777" w:rsidR="00533AE8" w:rsidRPr="00533AE8" w:rsidRDefault="00533AE8" w:rsidP="00B369FC">
      <w:pPr>
        <w:shd w:val="clear" w:color="auto" w:fill="FFFFFF" w:themeFill="background1"/>
        <w:autoSpaceDE w:val="0"/>
        <w:autoSpaceDN w:val="0"/>
        <w:adjustRightInd w:val="0"/>
        <w:ind w:firstLine="709"/>
        <w:jc w:val="both"/>
        <w:rPr>
          <w:sz w:val="28"/>
          <w:szCs w:val="28"/>
        </w:rPr>
      </w:pPr>
    </w:p>
    <w:p w14:paraId="3DD4EB31" w14:textId="3A35AFEC" w:rsidR="00533AE8" w:rsidRPr="00533AE8" w:rsidRDefault="00A37550" w:rsidP="00B369FC">
      <w:pPr>
        <w:shd w:val="clear" w:color="auto" w:fill="FFFFFF" w:themeFill="background1"/>
        <w:autoSpaceDE w:val="0"/>
        <w:autoSpaceDN w:val="0"/>
        <w:adjustRightInd w:val="0"/>
        <w:ind w:firstLine="709"/>
        <w:jc w:val="both"/>
        <w:rPr>
          <w:sz w:val="28"/>
          <w:szCs w:val="28"/>
        </w:rPr>
      </w:pPr>
      <w:r w:rsidRPr="00A37550">
        <w:rPr>
          <w:color w:val="000000" w:themeColor="text1"/>
          <w:sz w:val="28"/>
          <w:szCs w:val="28"/>
        </w:rPr>
        <w:t>6</w:t>
      </w:r>
      <w:r w:rsidR="00533AE8" w:rsidRPr="00A37550">
        <w:rPr>
          <w:color w:val="000000" w:themeColor="text1"/>
          <w:sz w:val="28"/>
          <w:szCs w:val="28"/>
        </w:rPr>
        <w:t>7.</w:t>
      </w:r>
      <w:r w:rsidR="00533AE8" w:rsidRPr="00533AE8">
        <w:rPr>
          <w:sz w:val="28"/>
          <w:szCs w:val="28"/>
        </w:rPr>
        <w:t xml:space="preserve"> Максимальный срок предоставления муниципальной услуги в соответствии с вариантом предоставления муниципальной услуги «Выдача дубликата документа, выданного по результату ранее предоставленной муниципальной услуги» составляет 5 рабочих дней. </w:t>
      </w:r>
    </w:p>
    <w:p w14:paraId="2C4F79B7" w14:textId="77777777" w:rsidR="00533AE8" w:rsidRPr="00533AE8" w:rsidRDefault="00533AE8" w:rsidP="00B369FC">
      <w:pPr>
        <w:shd w:val="clear" w:color="auto" w:fill="FFFFFF" w:themeFill="background1"/>
        <w:autoSpaceDE w:val="0"/>
        <w:autoSpaceDN w:val="0"/>
        <w:adjustRightInd w:val="0"/>
        <w:ind w:firstLine="709"/>
        <w:jc w:val="both"/>
        <w:rPr>
          <w:sz w:val="28"/>
          <w:szCs w:val="28"/>
        </w:rPr>
      </w:pPr>
      <w:r w:rsidRPr="00533AE8">
        <w:rPr>
          <w:sz w:val="28"/>
          <w:szCs w:val="28"/>
        </w:rPr>
        <w:t xml:space="preserve">Результатом предоставления муниципальной услуги в соответствии с вариантом предоставления муниципальной услуги «Выдача дубликата документа, выданного по результату ранее предоставленной муниципальной услуги» является выдача дубликата документа, выданного по результату ранее предоставленной муниципальной услуги. </w:t>
      </w:r>
    </w:p>
    <w:p w14:paraId="7FFD1CD2" w14:textId="77777777" w:rsidR="00533AE8" w:rsidRPr="00533AE8" w:rsidRDefault="00533AE8" w:rsidP="00B369FC">
      <w:pPr>
        <w:shd w:val="clear" w:color="auto" w:fill="FFFFFF" w:themeFill="background1"/>
        <w:autoSpaceDE w:val="0"/>
        <w:autoSpaceDN w:val="0"/>
        <w:adjustRightInd w:val="0"/>
        <w:ind w:firstLine="709"/>
        <w:jc w:val="both"/>
        <w:rPr>
          <w:sz w:val="28"/>
          <w:szCs w:val="28"/>
        </w:rPr>
      </w:pPr>
      <w:r w:rsidRPr="00533AE8">
        <w:rPr>
          <w:sz w:val="28"/>
          <w:szCs w:val="28"/>
        </w:rPr>
        <w:t xml:space="preserve">В процессе предоставления муниципальной услуги в соответствии с вариантом предоставления муниципальной услуги «Выдача дубликата </w:t>
      </w:r>
      <w:r w:rsidRPr="00533AE8">
        <w:rPr>
          <w:sz w:val="28"/>
          <w:szCs w:val="28"/>
        </w:rPr>
        <w:lastRenderedPageBreak/>
        <w:t xml:space="preserve">документа, выданного по результату ранее предоставленной муниципальной услуги» выполняются следующие административные процедуры: </w:t>
      </w:r>
    </w:p>
    <w:p w14:paraId="2C479F19" w14:textId="77777777" w:rsidR="00533AE8" w:rsidRPr="00533AE8" w:rsidRDefault="00533AE8" w:rsidP="00B369FC">
      <w:pPr>
        <w:shd w:val="clear" w:color="auto" w:fill="FFFFFF" w:themeFill="background1"/>
        <w:autoSpaceDE w:val="0"/>
        <w:autoSpaceDN w:val="0"/>
        <w:adjustRightInd w:val="0"/>
        <w:ind w:firstLine="709"/>
        <w:jc w:val="both"/>
        <w:rPr>
          <w:sz w:val="28"/>
          <w:szCs w:val="28"/>
        </w:rPr>
      </w:pPr>
      <w:r w:rsidRPr="00533AE8">
        <w:rPr>
          <w:sz w:val="28"/>
          <w:szCs w:val="28"/>
        </w:rPr>
        <w:t xml:space="preserve">обращение в уполномоченный орган с заявлением в произвольной форме о выдаче дубликата документа, выданного по результату ранее предоставленной муниципальной услуги; </w:t>
      </w:r>
    </w:p>
    <w:p w14:paraId="52AF50D5" w14:textId="77777777" w:rsidR="00533AE8" w:rsidRPr="00533AE8" w:rsidRDefault="00533AE8" w:rsidP="00B369FC">
      <w:pPr>
        <w:shd w:val="clear" w:color="auto" w:fill="FFFFFF" w:themeFill="background1"/>
        <w:autoSpaceDE w:val="0"/>
        <w:autoSpaceDN w:val="0"/>
        <w:adjustRightInd w:val="0"/>
        <w:ind w:firstLine="709"/>
        <w:jc w:val="both"/>
        <w:rPr>
          <w:sz w:val="28"/>
          <w:szCs w:val="28"/>
        </w:rPr>
      </w:pPr>
      <w:r w:rsidRPr="00533AE8">
        <w:rPr>
          <w:sz w:val="28"/>
          <w:szCs w:val="28"/>
        </w:rPr>
        <w:t xml:space="preserve">подготовка дубликата документа, выданного по результату ранее предоставленной муниципальной услуги; </w:t>
      </w:r>
    </w:p>
    <w:p w14:paraId="2ABCD18C" w14:textId="77777777" w:rsidR="00533AE8" w:rsidRPr="00533AE8" w:rsidRDefault="00533AE8" w:rsidP="00B369FC">
      <w:pPr>
        <w:shd w:val="clear" w:color="auto" w:fill="FFFFFF" w:themeFill="background1"/>
        <w:autoSpaceDE w:val="0"/>
        <w:autoSpaceDN w:val="0"/>
        <w:adjustRightInd w:val="0"/>
        <w:ind w:firstLine="709"/>
        <w:jc w:val="both"/>
        <w:rPr>
          <w:sz w:val="28"/>
          <w:szCs w:val="28"/>
        </w:rPr>
      </w:pPr>
      <w:r w:rsidRPr="00533AE8">
        <w:rPr>
          <w:sz w:val="28"/>
          <w:szCs w:val="28"/>
        </w:rPr>
        <w:t xml:space="preserve">выдача дубликата документа, выданного по результату ранее предоставленной муниципальной услуги. </w:t>
      </w:r>
    </w:p>
    <w:p w14:paraId="28BFBD5B" w14:textId="77777777" w:rsidR="00533AE8" w:rsidRPr="00533AE8" w:rsidRDefault="00533AE8" w:rsidP="00B369FC">
      <w:pPr>
        <w:shd w:val="clear" w:color="auto" w:fill="FFFFFF" w:themeFill="background1"/>
        <w:autoSpaceDE w:val="0"/>
        <w:autoSpaceDN w:val="0"/>
        <w:adjustRightInd w:val="0"/>
        <w:ind w:firstLine="709"/>
        <w:jc w:val="both"/>
        <w:rPr>
          <w:sz w:val="28"/>
          <w:szCs w:val="28"/>
        </w:rPr>
      </w:pPr>
      <w:r w:rsidRPr="00533AE8">
        <w:rPr>
          <w:sz w:val="28"/>
          <w:szCs w:val="28"/>
        </w:rPr>
        <w:t xml:space="preserve">Описание административной процедуры обращения в уполномоченный орган с заявлением в произвольной форме о выдаче дубликата документа, выданного по результату ранее предоставленной муниципальной услуги, содержащее обоснование необходимости выдачи дубликата документа. </w:t>
      </w:r>
    </w:p>
    <w:p w14:paraId="5ED00933" w14:textId="77777777" w:rsidR="00533AE8" w:rsidRPr="00533AE8" w:rsidRDefault="00533AE8" w:rsidP="00B369FC">
      <w:pPr>
        <w:shd w:val="clear" w:color="auto" w:fill="FFFFFF" w:themeFill="background1"/>
        <w:autoSpaceDE w:val="0"/>
        <w:autoSpaceDN w:val="0"/>
        <w:adjustRightInd w:val="0"/>
        <w:ind w:firstLine="709"/>
        <w:jc w:val="both"/>
        <w:rPr>
          <w:sz w:val="28"/>
          <w:szCs w:val="28"/>
        </w:rPr>
      </w:pPr>
      <w:r w:rsidRPr="00533AE8">
        <w:rPr>
          <w:sz w:val="28"/>
          <w:szCs w:val="28"/>
        </w:rPr>
        <w:t xml:space="preserve">В случае утраты документа, выданного по результату ранее предоставленной муниципальной услуги, либо необходимости получения документа, выданного по результату ранее предоставленной муниципальной услуги, взамен пришедшего в негодность, заявитель вправе обратиться в уполномоченный орган способами, предусмотренными пунктом 36 подраздела II.XIV раздела II Регламента, с заявлением в свободной форме с обоснованием необходимости выдачи дубликата документа, выданного по результату ранее предоставленной муниципальной услуги, а также указанием вида, даты, номера выдачи (регистрации) документа, выданного в результате ранее предоставленной муниципальной услуги (при наличии такой информации), и документами, предусмотренными подпунктом 15.3 пункта 15 подраздела II.VI раздела II Регламента. </w:t>
      </w:r>
    </w:p>
    <w:p w14:paraId="6DFDCBC1" w14:textId="77777777" w:rsidR="00533AE8" w:rsidRPr="00533AE8" w:rsidRDefault="00533AE8" w:rsidP="00B369FC">
      <w:pPr>
        <w:shd w:val="clear" w:color="auto" w:fill="FFFFFF" w:themeFill="background1"/>
        <w:autoSpaceDE w:val="0"/>
        <w:autoSpaceDN w:val="0"/>
        <w:adjustRightInd w:val="0"/>
        <w:ind w:firstLine="709"/>
        <w:jc w:val="both"/>
        <w:rPr>
          <w:sz w:val="28"/>
          <w:szCs w:val="28"/>
        </w:rPr>
      </w:pPr>
      <w:r w:rsidRPr="00533AE8">
        <w:rPr>
          <w:sz w:val="28"/>
          <w:szCs w:val="28"/>
        </w:rPr>
        <w:t xml:space="preserve">Описание административной процедуры подготовки дубликата документа, выданного по результату ранее предоставленной муниципальной услуги. </w:t>
      </w:r>
    </w:p>
    <w:p w14:paraId="3C7EB056" w14:textId="77777777" w:rsidR="00533AE8" w:rsidRPr="00533AE8" w:rsidRDefault="00533AE8" w:rsidP="00B369FC">
      <w:pPr>
        <w:shd w:val="clear" w:color="auto" w:fill="FFFFFF" w:themeFill="background1"/>
        <w:autoSpaceDE w:val="0"/>
        <w:autoSpaceDN w:val="0"/>
        <w:adjustRightInd w:val="0"/>
        <w:ind w:firstLine="709"/>
        <w:jc w:val="both"/>
        <w:rPr>
          <w:sz w:val="28"/>
          <w:szCs w:val="28"/>
        </w:rPr>
      </w:pPr>
      <w:r w:rsidRPr="00533AE8">
        <w:rPr>
          <w:sz w:val="28"/>
          <w:szCs w:val="28"/>
        </w:rPr>
        <w:t xml:space="preserve">Работник уполномоченного органа, ответственный за предоставление муниципальной услуги, рассматривает заявление, представленное заявителем (представителем заявителя), и проводит проверку указанных в заявлении сведений в срок, не превышающий одного рабочего дня с даты регистрации соответствующего заявления. </w:t>
      </w:r>
    </w:p>
    <w:p w14:paraId="633FAB95" w14:textId="77777777" w:rsidR="00533AE8" w:rsidRPr="00533AE8" w:rsidRDefault="00533AE8" w:rsidP="00B369FC">
      <w:pPr>
        <w:shd w:val="clear" w:color="auto" w:fill="FFFFFF" w:themeFill="background1"/>
        <w:autoSpaceDE w:val="0"/>
        <w:autoSpaceDN w:val="0"/>
        <w:adjustRightInd w:val="0"/>
        <w:ind w:firstLine="709"/>
        <w:jc w:val="both"/>
        <w:rPr>
          <w:sz w:val="28"/>
          <w:szCs w:val="28"/>
        </w:rPr>
      </w:pPr>
      <w:r w:rsidRPr="00533AE8">
        <w:rPr>
          <w:sz w:val="28"/>
          <w:szCs w:val="28"/>
        </w:rPr>
        <w:t xml:space="preserve">Критерием принятия решения является наличие или отсутствие документа, выданного по результату ранее предоставленной муниципальной услуги. </w:t>
      </w:r>
    </w:p>
    <w:p w14:paraId="1CA652E4" w14:textId="77777777" w:rsidR="00533AE8" w:rsidRPr="00533AE8" w:rsidRDefault="00533AE8" w:rsidP="00B369FC">
      <w:pPr>
        <w:shd w:val="clear" w:color="auto" w:fill="FFFFFF" w:themeFill="background1"/>
        <w:autoSpaceDE w:val="0"/>
        <w:autoSpaceDN w:val="0"/>
        <w:adjustRightInd w:val="0"/>
        <w:ind w:firstLine="709"/>
        <w:jc w:val="both"/>
        <w:rPr>
          <w:sz w:val="28"/>
          <w:szCs w:val="28"/>
        </w:rPr>
      </w:pPr>
      <w:r w:rsidRPr="00533AE8">
        <w:rPr>
          <w:sz w:val="28"/>
          <w:szCs w:val="28"/>
        </w:rPr>
        <w:t xml:space="preserve">В случае установления наличия оснований для отказа в предоставлении муниципальной услуги для варианта предоставления муниципальной услуги «Выдача дубликата документа, выданного по результату ранее предоставленной муниципальной услуги» работник уполномоченного органа подготавливает мотивированный ответ об отсутствии возможности выдачи дубликата документа, выданного по результату ранее предоставленной муниципальной услуги. </w:t>
      </w:r>
    </w:p>
    <w:p w14:paraId="33C6AD8D" w14:textId="77777777" w:rsidR="00533AE8" w:rsidRPr="00533AE8" w:rsidRDefault="00533AE8" w:rsidP="00B369FC">
      <w:pPr>
        <w:shd w:val="clear" w:color="auto" w:fill="FFFFFF" w:themeFill="background1"/>
        <w:autoSpaceDE w:val="0"/>
        <w:autoSpaceDN w:val="0"/>
        <w:adjustRightInd w:val="0"/>
        <w:ind w:firstLine="709"/>
        <w:jc w:val="both"/>
        <w:rPr>
          <w:sz w:val="28"/>
          <w:szCs w:val="28"/>
        </w:rPr>
      </w:pPr>
      <w:r w:rsidRPr="00533AE8">
        <w:rPr>
          <w:sz w:val="28"/>
          <w:szCs w:val="28"/>
        </w:rPr>
        <w:t xml:space="preserve">Данный мотивированный ответ подписывается руководителем уполномоченного органа, подлежит регистрации в установленном порядке в течение двух рабочих дней и выдаче заявителю (представителю). </w:t>
      </w:r>
    </w:p>
    <w:p w14:paraId="67FCC0F4" w14:textId="77777777" w:rsidR="00533AE8" w:rsidRPr="00533AE8" w:rsidRDefault="00533AE8" w:rsidP="00B369FC">
      <w:pPr>
        <w:shd w:val="clear" w:color="auto" w:fill="FFFFFF" w:themeFill="background1"/>
        <w:autoSpaceDE w:val="0"/>
        <w:autoSpaceDN w:val="0"/>
        <w:adjustRightInd w:val="0"/>
        <w:ind w:firstLine="709"/>
        <w:jc w:val="both"/>
        <w:rPr>
          <w:sz w:val="28"/>
          <w:szCs w:val="28"/>
        </w:rPr>
      </w:pPr>
      <w:r w:rsidRPr="00533AE8">
        <w:rPr>
          <w:sz w:val="28"/>
          <w:szCs w:val="28"/>
        </w:rPr>
        <w:lastRenderedPageBreak/>
        <w:t xml:space="preserve">В случае отсутствия оснований для отказа в предоставлении муниципальной услуги для варианта предоставления муниципальной услуги «Выдача дубликата документа, выданного по результату ранее предоставленной муниципальной услуги» работник уполномоченного органа подготавливает дубликат документа, выданного по результату ранее предоставленной муниципальной услуги, в строгом соответствии с экземпляром такого документа, находящимся в архиве уполномоченного органа. </w:t>
      </w:r>
    </w:p>
    <w:p w14:paraId="66833C76" w14:textId="77777777" w:rsidR="00533AE8" w:rsidRPr="00533AE8" w:rsidRDefault="00533AE8" w:rsidP="00B369FC">
      <w:pPr>
        <w:shd w:val="clear" w:color="auto" w:fill="FFFFFF" w:themeFill="background1"/>
        <w:autoSpaceDE w:val="0"/>
        <w:autoSpaceDN w:val="0"/>
        <w:adjustRightInd w:val="0"/>
        <w:ind w:firstLine="709"/>
        <w:jc w:val="both"/>
        <w:rPr>
          <w:sz w:val="28"/>
          <w:szCs w:val="28"/>
        </w:rPr>
      </w:pPr>
      <w:r w:rsidRPr="00533AE8">
        <w:rPr>
          <w:sz w:val="28"/>
          <w:szCs w:val="28"/>
        </w:rPr>
        <w:t xml:space="preserve">На лицевой стороне дубликата документа, выданного по результату ранее предоставленной муниципальной услуги ставится надпись «Дубликат». </w:t>
      </w:r>
    </w:p>
    <w:p w14:paraId="53B36351" w14:textId="77777777" w:rsidR="00533AE8" w:rsidRPr="00533AE8" w:rsidRDefault="00533AE8" w:rsidP="00B369FC">
      <w:pPr>
        <w:shd w:val="clear" w:color="auto" w:fill="FFFFFF" w:themeFill="background1"/>
        <w:autoSpaceDE w:val="0"/>
        <w:autoSpaceDN w:val="0"/>
        <w:adjustRightInd w:val="0"/>
        <w:ind w:firstLine="709"/>
        <w:jc w:val="both"/>
        <w:rPr>
          <w:sz w:val="28"/>
          <w:szCs w:val="28"/>
        </w:rPr>
      </w:pPr>
      <w:r w:rsidRPr="00533AE8">
        <w:rPr>
          <w:sz w:val="28"/>
          <w:szCs w:val="28"/>
        </w:rPr>
        <w:t xml:space="preserve">Описание административной процедуры выдачи дубликата документа, выданного по результату ранее предоставленной муниципальной услуги. </w:t>
      </w:r>
    </w:p>
    <w:p w14:paraId="23F5FC36" w14:textId="77777777" w:rsidR="00533AE8" w:rsidRPr="00533AE8" w:rsidRDefault="00533AE8" w:rsidP="00B369FC">
      <w:pPr>
        <w:shd w:val="clear" w:color="auto" w:fill="FFFFFF" w:themeFill="background1"/>
        <w:autoSpaceDE w:val="0"/>
        <w:autoSpaceDN w:val="0"/>
        <w:adjustRightInd w:val="0"/>
        <w:ind w:firstLine="709"/>
        <w:jc w:val="both"/>
        <w:rPr>
          <w:sz w:val="28"/>
          <w:szCs w:val="28"/>
        </w:rPr>
      </w:pPr>
      <w:r w:rsidRPr="00533AE8">
        <w:rPr>
          <w:sz w:val="28"/>
          <w:szCs w:val="28"/>
        </w:rPr>
        <w:t>По результатам подготовки дубликата документа, выданного по результату ранее предоставленной муниципальной услуги, заявителю выдаётся соответствующий дубликат.</w:t>
      </w:r>
    </w:p>
    <w:p w14:paraId="41F1B4E1" w14:textId="77777777" w:rsidR="00533AE8" w:rsidRPr="00E57390" w:rsidRDefault="00533AE8" w:rsidP="00B369FC">
      <w:pPr>
        <w:shd w:val="clear" w:color="auto" w:fill="FFFFFF" w:themeFill="background1"/>
        <w:autoSpaceDE w:val="0"/>
        <w:autoSpaceDN w:val="0"/>
        <w:adjustRightInd w:val="0"/>
        <w:ind w:firstLine="709"/>
        <w:jc w:val="both"/>
        <w:rPr>
          <w:sz w:val="28"/>
          <w:szCs w:val="28"/>
        </w:rPr>
      </w:pPr>
    </w:p>
    <w:p w14:paraId="0CD1D0A2" w14:textId="77777777" w:rsidR="003B67BD" w:rsidRPr="00E57390" w:rsidRDefault="003B67BD" w:rsidP="00B369FC">
      <w:pPr>
        <w:shd w:val="clear" w:color="auto" w:fill="FFFFFF" w:themeFill="background1"/>
        <w:autoSpaceDE w:val="0"/>
        <w:autoSpaceDN w:val="0"/>
        <w:adjustRightInd w:val="0"/>
        <w:ind w:firstLine="709"/>
        <w:jc w:val="both"/>
        <w:rPr>
          <w:sz w:val="28"/>
          <w:szCs w:val="28"/>
        </w:rPr>
      </w:pPr>
    </w:p>
    <w:p w14:paraId="683D7C3D" w14:textId="0DE477D8" w:rsidR="003263FA" w:rsidRPr="00E57390" w:rsidRDefault="003263FA" w:rsidP="00B369FC">
      <w:pPr>
        <w:widowControl w:val="0"/>
        <w:shd w:val="clear" w:color="auto" w:fill="FFFFFF" w:themeFill="background1"/>
        <w:ind w:firstLine="567"/>
        <w:jc w:val="center"/>
        <w:rPr>
          <w:b/>
          <w:sz w:val="28"/>
          <w:szCs w:val="28"/>
        </w:rPr>
      </w:pPr>
      <w:r w:rsidRPr="00E57390">
        <w:rPr>
          <w:b/>
          <w:sz w:val="28"/>
          <w:szCs w:val="28"/>
        </w:rPr>
        <w:t>Раздел</w:t>
      </w:r>
      <w:r w:rsidR="0075038E">
        <w:rPr>
          <w:b/>
          <w:sz w:val="28"/>
          <w:szCs w:val="28"/>
        </w:rPr>
        <w:t xml:space="preserve"> </w:t>
      </w:r>
      <w:r w:rsidRPr="00E57390">
        <w:rPr>
          <w:b/>
          <w:sz w:val="28"/>
          <w:szCs w:val="28"/>
          <w:lang w:val="en-US"/>
        </w:rPr>
        <w:t>IV</w:t>
      </w:r>
      <w:r w:rsidR="0075038E">
        <w:rPr>
          <w:b/>
          <w:sz w:val="28"/>
          <w:szCs w:val="28"/>
        </w:rPr>
        <w:t xml:space="preserve"> </w:t>
      </w:r>
    </w:p>
    <w:p w14:paraId="19D42281" w14:textId="671F3792" w:rsidR="003263FA" w:rsidRPr="00E57390" w:rsidRDefault="003263FA" w:rsidP="00B369FC">
      <w:pPr>
        <w:widowControl w:val="0"/>
        <w:shd w:val="clear" w:color="auto" w:fill="FFFFFF" w:themeFill="background1"/>
        <w:ind w:firstLine="567"/>
        <w:jc w:val="center"/>
        <w:rPr>
          <w:b/>
          <w:sz w:val="28"/>
          <w:szCs w:val="28"/>
        </w:rPr>
      </w:pPr>
      <w:r w:rsidRPr="00E57390">
        <w:rPr>
          <w:b/>
          <w:sz w:val="28"/>
          <w:szCs w:val="28"/>
          <w:shd w:val="clear" w:color="auto" w:fill="FFFFFF"/>
        </w:rPr>
        <w:t>Формы</w:t>
      </w:r>
      <w:r w:rsidR="0075038E">
        <w:rPr>
          <w:b/>
          <w:sz w:val="28"/>
          <w:szCs w:val="28"/>
          <w:shd w:val="clear" w:color="auto" w:fill="FFFFFF"/>
        </w:rPr>
        <w:t xml:space="preserve"> </w:t>
      </w:r>
      <w:r w:rsidRPr="00E57390">
        <w:rPr>
          <w:b/>
          <w:sz w:val="28"/>
          <w:szCs w:val="28"/>
          <w:shd w:val="clear" w:color="auto" w:fill="FFFFFF"/>
        </w:rPr>
        <w:t>контроля</w:t>
      </w:r>
      <w:r w:rsidR="0075038E">
        <w:rPr>
          <w:b/>
          <w:sz w:val="28"/>
          <w:szCs w:val="28"/>
          <w:shd w:val="clear" w:color="auto" w:fill="FFFFFF"/>
        </w:rPr>
        <w:t xml:space="preserve"> </w:t>
      </w:r>
      <w:r w:rsidRPr="00E57390">
        <w:rPr>
          <w:b/>
          <w:sz w:val="28"/>
          <w:szCs w:val="28"/>
          <w:shd w:val="clear" w:color="auto" w:fill="FFFFFF"/>
        </w:rPr>
        <w:t>за</w:t>
      </w:r>
      <w:r w:rsidR="0075038E">
        <w:rPr>
          <w:b/>
          <w:sz w:val="28"/>
          <w:szCs w:val="28"/>
          <w:shd w:val="clear" w:color="auto" w:fill="FFFFFF"/>
        </w:rPr>
        <w:t xml:space="preserve"> </w:t>
      </w:r>
      <w:r w:rsidRPr="00E57390">
        <w:rPr>
          <w:b/>
          <w:sz w:val="28"/>
          <w:szCs w:val="28"/>
          <w:shd w:val="clear" w:color="auto" w:fill="FFFFFF"/>
        </w:rPr>
        <w:t>исполнением</w:t>
      </w:r>
      <w:r w:rsidR="0075038E">
        <w:rPr>
          <w:b/>
          <w:sz w:val="28"/>
          <w:szCs w:val="28"/>
          <w:shd w:val="clear" w:color="auto" w:fill="FFFFFF"/>
        </w:rPr>
        <w:t xml:space="preserve"> </w:t>
      </w:r>
      <w:r w:rsidRPr="00E57390">
        <w:rPr>
          <w:b/>
          <w:sz w:val="28"/>
          <w:szCs w:val="28"/>
          <w:shd w:val="clear" w:color="auto" w:fill="FFFFFF"/>
        </w:rPr>
        <w:t>регламента</w:t>
      </w:r>
    </w:p>
    <w:p w14:paraId="7A3C6961" w14:textId="77777777" w:rsidR="003263FA" w:rsidRPr="00E57390" w:rsidRDefault="003263FA" w:rsidP="00B369FC">
      <w:pPr>
        <w:widowControl w:val="0"/>
        <w:shd w:val="clear" w:color="auto" w:fill="FFFFFF" w:themeFill="background1"/>
        <w:ind w:firstLine="567"/>
        <w:jc w:val="center"/>
        <w:rPr>
          <w:b/>
          <w:sz w:val="28"/>
          <w:szCs w:val="28"/>
        </w:rPr>
      </w:pPr>
    </w:p>
    <w:p w14:paraId="7AA3A91E" w14:textId="77777777" w:rsidR="00C84FAC" w:rsidRPr="00E57390" w:rsidRDefault="00C84FAC" w:rsidP="00B369FC">
      <w:pPr>
        <w:widowControl w:val="0"/>
        <w:shd w:val="clear" w:color="auto" w:fill="FFFFFF" w:themeFill="background1"/>
        <w:ind w:firstLine="567"/>
        <w:jc w:val="center"/>
        <w:rPr>
          <w:b/>
          <w:sz w:val="28"/>
          <w:szCs w:val="28"/>
        </w:rPr>
      </w:pPr>
    </w:p>
    <w:p w14:paraId="739BDFE7" w14:textId="62097823" w:rsidR="003263FA" w:rsidRPr="00E57390" w:rsidRDefault="003263FA" w:rsidP="00B369FC">
      <w:pPr>
        <w:widowControl w:val="0"/>
        <w:shd w:val="clear" w:color="auto" w:fill="FFFFFF" w:themeFill="background1"/>
        <w:ind w:firstLine="709"/>
        <w:jc w:val="both"/>
        <w:outlineLvl w:val="2"/>
        <w:rPr>
          <w:b/>
          <w:sz w:val="28"/>
          <w:szCs w:val="28"/>
        </w:rPr>
      </w:pPr>
      <w:r w:rsidRPr="00E57390">
        <w:rPr>
          <w:b/>
          <w:sz w:val="28"/>
          <w:szCs w:val="28"/>
        </w:rPr>
        <w:t>Подраздел</w:t>
      </w:r>
      <w:r w:rsidR="0075038E">
        <w:rPr>
          <w:b/>
          <w:sz w:val="28"/>
          <w:szCs w:val="28"/>
        </w:rPr>
        <w:t xml:space="preserve"> </w:t>
      </w:r>
      <w:r w:rsidRPr="00E57390">
        <w:rPr>
          <w:b/>
          <w:sz w:val="28"/>
          <w:szCs w:val="28"/>
          <w:lang w:val="en-US"/>
        </w:rPr>
        <w:t>IV</w:t>
      </w:r>
      <w:r w:rsidRPr="00E57390">
        <w:rPr>
          <w:b/>
          <w:sz w:val="28"/>
          <w:szCs w:val="28"/>
        </w:rPr>
        <w:t>.</w:t>
      </w:r>
      <w:r w:rsidRPr="00E57390">
        <w:rPr>
          <w:b/>
          <w:sz w:val="28"/>
          <w:szCs w:val="28"/>
          <w:lang w:val="en-US"/>
        </w:rPr>
        <w:t>I</w:t>
      </w:r>
      <w:r w:rsidRPr="00E57390">
        <w:rPr>
          <w:b/>
          <w:sz w:val="28"/>
          <w:szCs w:val="28"/>
        </w:rPr>
        <w:t>.</w:t>
      </w:r>
      <w:r w:rsidR="0075038E">
        <w:rPr>
          <w:b/>
          <w:sz w:val="28"/>
          <w:szCs w:val="28"/>
        </w:rPr>
        <w:t xml:space="preserve"> </w:t>
      </w:r>
      <w:r w:rsidRPr="00E57390">
        <w:rPr>
          <w:b/>
          <w:sz w:val="28"/>
          <w:szCs w:val="28"/>
        </w:rPr>
        <w:t>Порядок</w:t>
      </w:r>
      <w:r w:rsidR="0075038E">
        <w:rPr>
          <w:b/>
          <w:sz w:val="28"/>
          <w:szCs w:val="28"/>
        </w:rPr>
        <w:t xml:space="preserve"> </w:t>
      </w:r>
      <w:r w:rsidRPr="00E57390">
        <w:rPr>
          <w:b/>
          <w:sz w:val="28"/>
          <w:szCs w:val="28"/>
        </w:rPr>
        <w:t>осуществления</w:t>
      </w:r>
      <w:r w:rsidR="0075038E">
        <w:rPr>
          <w:b/>
          <w:sz w:val="28"/>
          <w:szCs w:val="28"/>
        </w:rPr>
        <w:t xml:space="preserve"> </w:t>
      </w:r>
      <w:r w:rsidRPr="00E57390">
        <w:rPr>
          <w:b/>
          <w:sz w:val="28"/>
          <w:szCs w:val="28"/>
        </w:rPr>
        <w:t>текущего</w:t>
      </w:r>
      <w:r w:rsidR="0075038E">
        <w:rPr>
          <w:b/>
          <w:sz w:val="28"/>
          <w:szCs w:val="28"/>
        </w:rPr>
        <w:t xml:space="preserve"> </w:t>
      </w:r>
      <w:r w:rsidRPr="00E57390">
        <w:rPr>
          <w:b/>
          <w:sz w:val="28"/>
          <w:szCs w:val="28"/>
        </w:rPr>
        <w:t>контроля</w:t>
      </w:r>
      <w:r w:rsidR="0075038E">
        <w:rPr>
          <w:b/>
          <w:sz w:val="28"/>
          <w:szCs w:val="28"/>
        </w:rPr>
        <w:t xml:space="preserve"> </w:t>
      </w:r>
      <w:r w:rsidRPr="00E57390">
        <w:rPr>
          <w:b/>
          <w:sz w:val="28"/>
          <w:szCs w:val="28"/>
        </w:rPr>
        <w:t>за</w:t>
      </w:r>
      <w:r w:rsidR="0075038E">
        <w:rPr>
          <w:b/>
          <w:sz w:val="28"/>
          <w:szCs w:val="28"/>
        </w:rPr>
        <w:t xml:space="preserve"> </w:t>
      </w:r>
      <w:r w:rsidRPr="00E57390">
        <w:rPr>
          <w:b/>
          <w:sz w:val="28"/>
          <w:szCs w:val="28"/>
        </w:rPr>
        <w:t>соблюдением</w:t>
      </w:r>
      <w:r w:rsidR="0075038E">
        <w:rPr>
          <w:b/>
          <w:sz w:val="28"/>
          <w:szCs w:val="28"/>
        </w:rPr>
        <w:t xml:space="preserve"> </w:t>
      </w:r>
      <w:r w:rsidRPr="00E57390">
        <w:rPr>
          <w:b/>
          <w:sz w:val="28"/>
          <w:szCs w:val="28"/>
        </w:rPr>
        <w:t>и</w:t>
      </w:r>
      <w:r w:rsidR="0075038E">
        <w:rPr>
          <w:b/>
          <w:sz w:val="28"/>
          <w:szCs w:val="28"/>
        </w:rPr>
        <w:t xml:space="preserve"> </w:t>
      </w:r>
      <w:r w:rsidRPr="00E57390">
        <w:rPr>
          <w:b/>
          <w:sz w:val="28"/>
          <w:szCs w:val="28"/>
        </w:rPr>
        <w:t>исполнением</w:t>
      </w:r>
      <w:r w:rsidR="0075038E">
        <w:rPr>
          <w:b/>
          <w:sz w:val="28"/>
          <w:szCs w:val="28"/>
        </w:rPr>
        <w:t xml:space="preserve"> </w:t>
      </w:r>
      <w:r w:rsidRPr="00E57390">
        <w:rPr>
          <w:b/>
          <w:sz w:val="28"/>
          <w:szCs w:val="28"/>
        </w:rPr>
        <w:t>ответственными</w:t>
      </w:r>
      <w:r w:rsidR="0075038E">
        <w:rPr>
          <w:b/>
          <w:sz w:val="28"/>
          <w:szCs w:val="28"/>
        </w:rPr>
        <w:t xml:space="preserve"> </w:t>
      </w:r>
      <w:r w:rsidRPr="00E57390">
        <w:rPr>
          <w:b/>
          <w:sz w:val="28"/>
          <w:szCs w:val="28"/>
        </w:rPr>
        <w:t>должностными</w:t>
      </w:r>
      <w:r w:rsidR="0075038E">
        <w:rPr>
          <w:b/>
          <w:sz w:val="28"/>
          <w:szCs w:val="28"/>
        </w:rPr>
        <w:t xml:space="preserve"> </w:t>
      </w:r>
      <w:r w:rsidRPr="00E57390">
        <w:rPr>
          <w:b/>
          <w:sz w:val="28"/>
          <w:szCs w:val="28"/>
        </w:rPr>
        <w:t>лицами,</w:t>
      </w:r>
      <w:r w:rsidR="0075038E">
        <w:rPr>
          <w:b/>
          <w:sz w:val="28"/>
          <w:szCs w:val="28"/>
        </w:rPr>
        <w:t xml:space="preserve"> </w:t>
      </w:r>
      <w:r w:rsidRPr="00E57390">
        <w:rPr>
          <w:b/>
          <w:sz w:val="28"/>
          <w:szCs w:val="28"/>
        </w:rPr>
        <w:t>муниципальными</w:t>
      </w:r>
      <w:r w:rsidR="0075038E">
        <w:rPr>
          <w:b/>
          <w:sz w:val="28"/>
          <w:szCs w:val="28"/>
        </w:rPr>
        <w:t xml:space="preserve"> </w:t>
      </w:r>
      <w:r w:rsidRPr="00E57390">
        <w:rPr>
          <w:b/>
          <w:sz w:val="28"/>
          <w:szCs w:val="28"/>
        </w:rPr>
        <w:t>служащими</w:t>
      </w:r>
      <w:r w:rsidR="0075038E">
        <w:rPr>
          <w:b/>
          <w:sz w:val="28"/>
          <w:szCs w:val="28"/>
        </w:rPr>
        <w:t xml:space="preserve"> </w:t>
      </w:r>
      <w:r w:rsidRPr="00E57390">
        <w:rPr>
          <w:b/>
          <w:sz w:val="28"/>
          <w:szCs w:val="28"/>
        </w:rPr>
        <w:t>положений</w:t>
      </w:r>
      <w:r w:rsidR="0075038E">
        <w:rPr>
          <w:b/>
          <w:sz w:val="28"/>
          <w:szCs w:val="28"/>
        </w:rPr>
        <w:t xml:space="preserve"> </w:t>
      </w:r>
      <w:r w:rsidRPr="00E57390">
        <w:rPr>
          <w:b/>
          <w:sz w:val="28"/>
          <w:szCs w:val="28"/>
        </w:rPr>
        <w:t>регламента</w:t>
      </w:r>
      <w:r w:rsidR="0075038E">
        <w:rPr>
          <w:b/>
          <w:sz w:val="28"/>
          <w:szCs w:val="28"/>
        </w:rPr>
        <w:t xml:space="preserve"> </w:t>
      </w:r>
      <w:r w:rsidRPr="00E57390">
        <w:rPr>
          <w:b/>
          <w:sz w:val="28"/>
          <w:szCs w:val="28"/>
        </w:rPr>
        <w:t>и</w:t>
      </w:r>
      <w:r w:rsidR="0075038E">
        <w:rPr>
          <w:b/>
          <w:sz w:val="28"/>
          <w:szCs w:val="28"/>
        </w:rPr>
        <w:t xml:space="preserve"> </w:t>
      </w:r>
      <w:r w:rsidRPr="00E57390">
        <w:rPr>
          <w:b/>
          <w:sz w:val="28"/>
          <w:szCs w:val="28"/>
        </w:rPr>
        <w:t>иных</w:t>
      </w:r>
      <w:r w:rsidR="0075038E">
        <w:rPr>
          <w:b/>
          <w:sz w:val="28"/>
          <w:szCs w:val="28"/>
        </w:rPr>
        <w:t xml:space="preserve"> </w:t>
      </w:r>
      <w:r w:rsidRPr="00E57390">
        <w:rPr>
          <w:b/>
          <w:sz w:val="28"/>
          <w:szCs w:val="28"/>
        </w:rPr>
        <w:t>нормативных</w:t>
      </w:r>
      <w:r w:rsidR="0075038E">
        <w:rPr>
          <w:b/>
          <w:sz w:val="28"/>
          <w:szCs w:val="28"/>
        </w:rPr>
        <w:t xml:space="preserve"> </w:t>
      </w:r>
      <w:r w:rsidRPr="00E57390">
        <w:rPr>
          <w:b/>
          <w:sz w:val="28"/>
          <w:szCs w:val="28"/>
        </w:rPr>
        <w:t>правовых</w:t>
      </w:r>
      <w:r w:rsidR="0075038E">
        <w:rPr>
          <w:b/>
          <w:sz w:val="28"/>
          <w:szCs w:val="28"/>
        </w:rPr>
        <w:t xml:space="preserve"> </w:t>
      </w:r>
      <w:r w:rsidRPr="00E57390">
        <w:rPr>
          <w:b/>
          <w:sz w:val="28"/>
          <w:szCs w:val="28"/>
        </w:rPr>
        <w:t>актов,</w:t>
      </w:r>
      <w:r w:rsidR="0075038E">
        <w:rPr>
          <w:b/>
          <w:sz w:val="28"/>
          <w:szCs w:val="28"/>
        </w:rPr>
        <w:t xml:space="preserve"> </w:t>
      </w:r>
      <w:r w:rsidRPr="00E57390">
        <w:rPr>
          <w:b/>
          <w:sz w:val="28"/>
          <w:szCs w:val="28"/>
        </w:rPr>
        <w:t>устанавливающих</w:t>
      </w:r>
      <w:r w:rsidR="0075038E">
        <w:rPr>
          <w:b/>
          <w:sz w:val="28"/>
          <w:szCs w:val="28"/>
        </w:rPr>
        <w:t xml:space="preserve"> </w:t>
      </w:r>
      <w:r w:rsidRPr="00E57390">
        <w:rPr>
          <w:b/>
          <w:sz w:val="28"/>
          <w:szCs w:val="28"/>
        </w:rPr>
        <w:t>требования</w:t>
      </w:r>
      <w:r w:rsidR="0075038E">
        <w:rPr>
          <w:b/>
          <w:sz w:val="28"/>
          <w:szCs w:val="28"/>
        </w:rPr>
        <w:t xml:space="preserve"> </w:t>
      </w:r>
      <w:r w:rsidRPr="00E57390">
        <w:rPr>
          <w:b/>
          <w:sz w:val="28"/>
          <w:szCs w:val="28"/>
        </w:rPr>
        <w:t>к</w:t>
      </w:r>
      <w:r w:rsidR="0075038E">
        <w:rPr>
          <w:b/>
          <w:sz w:val="28"/>
          <w:szCs w:val="28"/>
        </w:rPr>
        <w:t xml:space="preserve"> </w:t>
      </w:r>
      <w:r w:rsidRPr="00E57390">
        <w:rPr>
          <w:b/>
          <w:sz w:val="28"/>
          <w:szCs w:val="28"/>
        </w:rPr>
        <w:t>предоставлению</w:t>
      </w:r>
      <w:r w:rsidR="0075038E">
        <w:rPr>
          <w:b/>
          <w:sz w:val="28"/>
          <w:szCs w:val="28"/>
        </w:rPr>
        <w:t xml:space="preserve"> </w:t>
      </w:r>
      <w:r w:rsidRPr="00E57390">
        <w:rPr>
          <w:b/>
          <w:sz w:val="28"/>
          <w:szCs w:val="28"/>
        </w:rPr>
        <w:t>муниципальной</w:t>
      </w:r>
      <w:r w:rsidR="0075038E">
        <w:rPr>
          <w:b/>
          <w:sz w:val="28"/>
          <w:szCs w:val="28"/>
        </w:rPr>
        <w:t xml:space="preserve"> </w:t>
      </w:r>
      <w:r w:rsidRPr="00E57390">
        <w:rPr>
          <w:b/>
          <w:sz w:val="28"/>
          <w:szCs w:val="28"/>
        </w:rPr>
        <w:t>услуги,</w:t>
      </w:r>
      <w:r w:rsidR="0075038E">
        <w:rPr>
          <w:b/>
          <w:sz w:val="28"/>
          <w:szCs w:val="28"/>
        </w:rPr>
        <w:t xml:space="preserve"> </w:t>
      </w:r>
      <w:r w:rsidRPr="00E57390">
        <w:rPr>
          <w:b/>
          <w:sz w:val="28"/>
          <w:szCs w:val="28"/>
        </w:rPr>
        <w:t>а</w:t>
      </w:r>
      <w:r w:rsidR="0075038E">
        <w:rPr>
          <w:b/>
          <w:sz w:val="28"/>
          <w:szCs w:val="28"/>
        </w:rPr>
        <w:t xml:space="preserve"> </w:t>
      </w:r>
      <w:r w:rsidRPr="00E57390">
        <w:rPr>
          <w:b/>
          <w:sz w:val="28"/>
          <w:szCs w:val="28"/>
        </w:rPr>
        <w:t>также</w:t>
      </w:r>
      <w:r w:rsidR="0075038E">
        <w:rPr>
          <w:b/>
          <w:sz w:val="28"/>
          <w:szCs w:val="28"/>
        </w:rPr>
        <w:t xml:space="preserve"> </w:t>
      </w:r>
      <w:r w:rsidRPr="00E57390">
        <w:rPr>
          <w:b/>
          <w:sz w:val="28"/>
          <w:szCs w:val="28"/>
        </w:rPr>
        <w:t>принятием</w:t>
      </w:r>
      <w:r w:rsidR="0075038E">
        <w:rPr>
          <w:b/>
          <w:sz w:val="28"/>
          <w:szCs w:val="28"/>
        </w:rPr>
        <w:t xml:space="preserve"> </w:t>
      </w:r>
      <w:r w:rsidRPr="00E57390">
        <w:rPr>
          <w:b/>
          <w:sz w:val="28"/>
          <w:szCs w:val="28"/>
        </w:rPr>
        <w:t>ими</w:t>
      </w:r>
      <w:r w:rsidR="0075038E">
        <w:rPr>
          <w:b/>
          <w:sz w:val="28"/>
          <w:szCs w:val="28"/>
        </w:rPr>
        <w:t xml:space="preserve"> </w:t>
      </w:r>
      <w:r w:rsidRPr="00E57390">
        <w:rPr>
          <w:b/>
          <w:sz w:val="28"/>
          <w:szCs w:val="28"/>
        </w:rPr>
        <w:t>решений</w:t>
      </w:r>
    </w:p>
    <w:p w14:paraId="44A38D5B" w14:textId="77777777" w:rsidR="00C72F61" w:rsidRPr="00E57390" w:rsidRDefault="00C72F61" w:rsidP="00B369FC">
      <w:pPr>
        <w:widowControl w:val="0"/>
        <w:shd w:val="clear" w:color="auto" w:fill="FFFFFF" w:themeFill="background1"/>
        <w:autoSpaceDE w:val="0"/>
        <w:autoSpaceDN w:val="0"/>
        <w:adjustRightInd w:val="0"/>
        <w:ind w:firstLine="709"/>
        <w:jc w:val="both"/>
        <w:outlineLvl w:val="2"/>
        <w:rPr>
          <w:bCs/>
          <w:sz w:val="28"/>
          <w:szCs w:val="28"/>
          <w:shd w:val="clear" w:color="auto" w:fill="FFFFFF"/>
        </w:rPr>
      </w:pPr>
    </w:p>
    <w:p w14:paraId="5172BE83" w14:textId="40F641A6" w:rsidR="003263FA" w:rsidRPr="00A37550" w:rsidRDefault="00BF1E29" w:rsidP="00B369FC">
      <w:pPr>
        <w:widowControl w:val="0"/>
        <w:shd w:val="clear" w:color="auto" w:fill="FFFFFF" w:themeFill="background1"/>
        <w:ind w:firstLine="709"/>
        <w:jc w:val="both"/>
        <w:rPr>
          <w:sz w:val="28"/>
          <w:szCs w:val="28"/>
        </w:rPr>
      </w:pPr>
      <w:r w:rsidRPr="00A37550">
        <w:rPr>
          <w:sz w:val="28"/>
          <w:szCs w:val="28"/>
        </w:rPr>
        <w:t>6</w:t>
      </w:r>
      <w:r w:rsidR="00A37550" w:rsidRPr="00A37550">
        <w:rPr>
          <w:sz w:val="28"/>
          <w:szCs w:val="28"/>
        </w:rPr>
        <w:t>8</w:t>
      </w:r>
      <w:r w:rsidR="003263FA" w:rsidRPr="00A37550">
        <w:rPr>
          <w:sz w:val="28"/>
          <w:szCs w:val="28"/>
        </w:rPr>
        <w:t>.</w:t>
      </w:r>
      <w:r w:rsidR="0075038E" w:rsidRPr="00A37550">
        <w:rPr>
          <w:sz w:val="28"/>
          <w:szCs w:val="28"/>
        </w:rPr>
        <w:t xml:space="preserve"> </w:t>
      </w:r>
      <w:r w:rsidR="003263FA" w:rsidRPr="00A37550">
        <w:rPr>
          <w:sz w:val="28"/>
          <w:szCs w:val="28"/>
        </w:rPr>
        <w:t>Должностные</w:t>
      </w:r>
      <w:r w:rsidR="0075038E" w:rsidRPr="00A37550">
        <w:rPr>
          <w:sz w:val="28"/>
          <w:szCs w:val="28"/>
        </w:rPr>
        <w:t xml:space="preserve"> </w:t>
      </w:r>
      <w:r w:rsidR="003263FA" w:rsidRPr="00A37550">
        <w:rPr>
          <w:sz w:val="28"/>
          <w:szCs w:val="28"/>
        </w:rPr>
        <w:t>лица,</w:t>
      </w:r>
      <w:r w:rsidR="0075038E" w:rsidRPr="00A37550">
        <w:rPr>
          <w:sz w:val="28"/>
          <w:szCs w:val="28"/>
        </w:rPr>
        <w:t xml:space="preserve"> </w:t>
      </w:r>
      <w:r w:rsidR="003263FA" w:rsidRPr="00A37550">
        <w:rPr>
          <w:sz w:val="28"/>
          <w:szCs w:val="28"/>
        </w:rPr>
        <w:t>муниципальные</w:t>
      </w:r>
      <w:r w:rsidR="0075038E" w:rsidRPr="00A37550">
        <w:rPr>
          <w:sz w:val="28"/>
          <w:szCs w:val="28"/>
        </w:rPr>
        <w:t xml:space="preserve"> </w:t>
      </w:r>
      <w:r w:rsidR="003263FA" w:rsidRPr="00A37550">
        <w:rPr>
          <w:sz w:val="28"/>
          <w:szCs w:val="28"/>
        </w:rPr>
        <w:t>служащие,</w:t>
      </w:r>
      <w:r w:rsidR="0075038E" w:rsidRPr="00A37550">
        <w:rPr>
          <w:sz w:val="28"/>
          <w:szCs w:val="28"/>
        </w:rPr>
        <w:t xml:space="preserve"> </w:t>
      </w:r>
      <w:r w:rsidR="003263FA" w:rsidRPr="00A37550">
        <w:rPr>
          <w:sz w:val="28"/>
          <w:szCs w:val="28"/>
        </w:rPr>
        <w:t>специалисты,</w:t>
      </w:r>
      <w:r w:rsidR="0075038E" w:rsidRPr="00A37550">
        <w:rPr>
          <w:sz w:val="28"/>
          <w:szCs w:val="28"/>
        </w:rPr>
        <w:t xml:space="preserve"> </w:t>
      </w:r>
      <w:r w:rsidR="003263FA" w:rsidRPr="00A37550">
        <w:rPr>
          <w:sz w:val="28"/>
          <w:szCs w:val="28"/>
        </w:rPr>
        <w:t>участвующие</w:t>
      </w:r>
      <w:r w:rsidR="0075038E" w:rsidRPr="00A37550">
        <w:rPr>
          <w:sz w:val="28"/>
          <w:szCs w:val="28"/>
        </w:rPr>
        <w:t xml:space="preserve"> </w:t>
      </w:r>
      <w:r w:rsidR="003263FA" w:rsidRPr="00A37550">
        <w:rPr>
          <w:sz w:val="28"/>
          <w:szCs w:val="28"/>
        </w:rPr>
        <w:t>в</w:t>
      </w:r>
      <w:r w:rsidR="0075038E" w:rsidRPr="00A37550">
        <w:rPr>
          <w:sz w:val="28"/>
          <w:szCs w:val="28"/>
        </w:rPr>
        <w:t xml:space="preserve"> </w:t>
      </w:r>
      <w:r w:rsidR="003263FA" w:rsidRPr="00A37550">
        <w:rPr>
          <w:sz w:val="28"/>
          <w:szCs w:val="28"/>
        </w:rPr>
        <w:t>предоставлении</w:t>
      </w:r>
      <w:r w:rsidR="0075038E" w:rsidRPr="00A37550">
        <w:rPr>
          <w:sz w:val="28"/>
          <w:szCs w:val="28"/>
        </w:rPr>
        <w:t xml:space="preserve"> </w:t>
      </w:r>
      <w:r w:rsidR="003263FA" w:rsidRPr="00A37550">
        <w:rPr>
          <w:sz w:val="28"/>
          <w:szCs w:val="28"/>
        </w:rPr>
        <w:t>муниципальной</w:t>
      </w:r>
      <w:r w:rsidR="0075038E" w:rsidRPr="00A37550">
        <w:rPr>
          <w:sz w:val="28"/>
          <w:szCs w:val="28"/>
        </w:rPr>
        <w:t xml:space="preserve"> </w:t>
      </w:r>
      <w:r w:rsidR="003263FA" w:rsidRPr="00A37550">
        <w:rPr>
          <w:sz w:val="28"/>
          <w:szCs w:val="28"/>
        </w:rPr>
        <w:t>услуги,</w:t>
      </w:r>
      <w:r w:rsidR="0075038E" w:rsidRPr="00A37550">
        <w:rPr>
          <w:sz w:val="28"/>
          <w:szCs w:val="28"/>
        </w:rPr>
        <w:t xml:space="preserve"> </w:t>
      </w:r>
      <w:r w:rsidR="003263FA" w:rsidRPr="00A37550">
        <w:rPr>
          <w:sz w:val="28"/>
          <w:szCs w:val="28"/>
        </w:rPr>
        <w:t>руководствуются</w:t>
      </w:r>
      <w:r w:rsidR="0075038E" w:rsidRPr="00A37550">
        <w:rPr>
          <w:sz w:val="28"/>
          <w:szCs w:val="28"/>
        </w:rPr>
        <w:t xml:space="preserve"> </w:t>
      </w:r>
      <w:r w:rsidR="003263FA" w:rsidRPr="00A37550">
        <w:rPr>
          <w:sz w:val="28"/>
          <w:szCs w:val="28"/>
        </w:rPr>
        <w:t>положениями</w:t>
      </w:r>
      <w:r w:rsidR="0075038E" w:rsidRPr="00A37550">
        <w:rPr>
          <w:sz w:val="28"/>
          <w:szCs w:val="28"/>
        </w:rPr>
        <w:t xml:space="preserve"> </w:t>
      </w:r>
      <w:r w:rsidR="003263FA" w:rsidRPr="00A37550">
        <w:rPr>
          <w:sz w:val="28"/>
          <w:szCs w:val="28"/>
        </w:rPr>
        <w:t>настоящего</w:t>
      </w:r>
      <w:r w:rsidR="0075038E" w:rsidRPr="00A37550">
        <w:rPr>
          <w:sz w:val="28"/>
          <w:szCs w:val="28"/>
        </w:rPr>
        <w:t xml:space="preserve"> </w:t>
      </w:r>
      <w:r w:rsidR="003263FA" w:rsidRPr="00A37550">
        <w:rPr>
          <w:sz w:val="28"/>
          <w:szCs w:val="28"/>
        </w:rPr>
        <w:t>регламента.</w:t>
      </w:r>
    </w:p>
    <w:p w14:paraId="3A039B5B" w14:textId="67DFBB20" w:rsidR="003263FA" w:rsidRPr="00A37550" w:rsidRDefault="003263FA" w:rsidP="00B369FC">
      <w:pPr>
        <w:widowControl w:val="0"/>
        <w:shd w:val="clear" w:color="auto" w:fill="FFFFFF" w:themeFill="background1"/>
        <w:ind w:firstLine="709"/>
        <w:jc w:val="both"/>
        <w:rPr>
          <w:sz w:val="28"/>
          <w:szCs w:val="28"/>
        </w:rPr>
      </w:pPr>
      <w:r w:rsidRPr="00A37550">
        <w:rPr>
          <w:sz w:val="28"/>
          <w:szCs w:val="28"/>
        </w:rPr>
        <w:t>В</w:t>
      </w:r>
      <w:r w:rsidR="0075038E" w:rsidRPr="00A37550">
        <w:rPr>
          <w:sz w:val="28"/>
          <w:szCs w:val="28"/>
        </w:rPr>
        <w:t xml:space="preserve"> </w:t>
      </w:r>
      <w:r w:rsidRPr="00A37550">
        <w:rPr>
          <w:sz w:val="28"/>
          <w:szCs w:val="28"/>
        </w:rPr>
        <w:t>должностных</w:t>
      </w:r>
      <w:r w:rsidR="0075038E" w:rsidRPr="00A37550">
        <w:rPr>
          <w:sz w:val="28"/>
          <w:szCs w:val="28"/>
        </w:rPr>
        <w:t xml:space="preserve"> </w:t>
      </w:r>
      <w:r w:rsidRPr="00A37550">
        <w:rPr>
          <w:sz w:val="28"/>
          <w:szCs w:val="28"/>
        </w:rPr>
        <w:t>инструкциях</w:t>
      </w:r>
      <w:r w:rsidR="0075038E" w:rsidRPr="00A37550">
        <w:rPr>
          <w:sz w:val="28"/>
          <w:szCs w:val="28"/>
        </w:rPr>
        <w:t xml:space="preserve"> </w:t>
      </w:r>
      <w:r w:rsidRPr="00A37550">
        <w:rPr>
          <w:sz w:val="28"/>
          <w:szCs w:val="28"/>
        </w:rPr>
        <w:t>лиц,</w:t>
      </w:r>
      <w:r w:rsidR="0075038E" w:rsidRPr="00A37550">
        <w:rPr>
          <w:sz w:val="28"/>
          <w:szCs w:val="28"/>
        </w:rPr>
        <w:t xml:space="preserve"> </w:t>
      </w:r>
      <w:r w:rsidRPr="00A37550">
        <w:rPr>
          <w:sz w:val="28"/>
          <w:szCs w:val="28"/>
        </w:rPr>
        <w:t>участвующих</w:t>
      </w:r>
      <w:r w:rsidR="0075038E" w:rsidRPr="00A37550">
        <w:rPr>
          <w:sz w:val="28"/>
          <w:szCs w:val="28"/>
        </w:rPr>
        <w:t xml:space="preserve"> </w:t>
      </w:r>
      <w:r w:rsidRPr="00A37550">
        <w:rPr>
          <w:sz w:val="28"/>
          <w:szCs w:val="28"/>
        </w:rPr>
        <w:t>в</w:t>
      </w:r>
      <w:r w:rsidR="0075038E" w:rsidRPr="00A37550">
        <w:rPr>
          <w:sz w:val="28"/>
          <w:szCs w:val="28"/>
        </w:rPr>
        <w:t xml:space="preserve"> </w:t>
      </w:r>
      <w:r w:rsidRPr="00A37550">
        <w:rPr>
          <w:sz w:val="28"/>
          <w:szCs w:val="28"/>
        </w:rPr>
        <w:t>предоставлении</w:t>
      </w:r>
      <w:r w:rsidR="0075038E" w:rsidRPr="00A37550">
        <w:rPr>
          <w:sz w:val="28"/>
          <w:szCs w:val="28"/>
        </w:rPr>
        <w:t xml:space="preserve"> </w:t>
      </w:r>
      <w:r w:rsidRPr="00A37550">
        <w:rPr>
          <w:sz w:val="28"/>
          <w:szCs w:val="28"/>
        </w:rPr>
        <w:t>муниципальной</w:t>
      </w:r>
      <w:r w:rsidR="0075038E" w:rsidRPr="00A37550">
        <w:rPr>
          <w:sz w:val="28"/>
          <w:szCs w:val="28"/>
        </w:rPr>
        <w:t xml:space="preserve"> </w:t>
      </w:r>
      <w:r w:rsidRPr="00A37550">
        <w:rPr>
          <w:sz w:val="28"/>
          <w:szCs w:val="28"/>
        </w:rPr>
        <w:t>услуги,</w:t>
      </w:r>
      <w:r w:rsidR="0075038E" w:rsidRPr="00A37550">
        <w:rPr>
          <w:sz w:val="28"/>
          <w:szCs w:val="28"/>
        </w:rPr>
        <w:t xml:space="preserve"> </w:t>
      </w:r>
      <w:r w:rsidRPr="00A37550">
        <w:rPr>
          <w:sz w:val="28"/>
          <w:szCs w:val="28"/>
        </w:rPr>
        <w:t>осуществляющих</w:t>
      </w:r>
      <w:r w:rsidR="0075038E" w:rsidRPr="00A37550">
        <w:rPr>
          <w:sz w:val="28"/>
          <w:szCs w:val="28"/>
        </w:rPr>
        <w:t xml:space="preserve"> </w:t>
      </w:r>
      <w:r w:rsidRPr="00A37550">
        <w:rPr>
          <w:sz w:val="28"/>
          <w:szCs w:val="28"/>
        </w:rPr>
        <w:t>функции</w:t>
      </w:r>
      <w:r w:rsidR="0075038E" w:rsidRPr="00A37550">
        <w:rPr>
          <w:sz w:val="28"/>
          <w:szCs w:val="28"/>
        </w:rPr>
        <w:t xml:space="preserve"> </w:t>
      </w:r>
      <w:r w:rsidRPr="00A37550">
        <w:rPr>
          <w:sz w:val="28"/>
          <w:szCs w:val="28"/>
        </w:rPr>
        <w:t>по</w:t>
      </w:r>
      <w:r w:rsidR="0075038E" w:rsidRPr="00A37550">
        <w:rPr>
          <w:sz w:val="28"/>
          <w:szCs w:val="28"/>
        </w:rPr>
        <w:t xml:space="preserve"> </w:t>
      </w:r>
      <w:r w:rsidRPr="00A37550">
        <w:rPr>
          <w:sz w:val="28"/>
          <w:szCs w:val="28"/>
        </w:rPr>
        <w:t>предоставлению</w:t>
      </w:r>
      <w:r w:rsidR="0075038E" w:rsidRPr="00A37550">
        <w:rPr>
          <w:sz w:val="28"/>
          <w:szCs w:val="28"/>
        </w:rPr>
        <w:t xml:space="preserve"> </w:t>
      </w:r>
      <w:r w:rsidRPr="00A37550">
        <w:rPr>
          <w:sz w:val="28"/>
          <w:szCs w:val="28"/>
        </w:rPr>
        <w:t>муниципальной</w:t>
      </w:r>
      <w:r w:rsidR="0075038E" w:rsidRPr="00A37550">
        <w:rPr>
          <w:sz w:val="28"/>
          <w:szCs w:val="28"/>
        </w:rPr>
        <w:t xml:space="preserve"> </w:t>
      </w:r>
      <w:r w:rsidRPr="00A37550">
        <w:rPr>
          <w:sz w:val="28"/>
          <w:szCs w:val="28"/>
        </w:rPr>
        <w:t>услуги,</w:t>
      </w:r>
      <w:r w:rsidR="0075038E" w:rsidRPr="00A37550">
        <w:rPr>
          <w:sz w:val="28"/>
          <w:szCs w:val="28"/>
        </w:rPr>
        <w:t xml:space="preserve"> </w:t>
      </w:r>
      <w:r w:rsidRPr="00A37550">
        <w:rPr>
          <w:sz w:val="28"/>
          <w:szCs w:val="28"/>
        </w:rPr>
        <w:t>устанавливаются</w:t>
      </w:r>
      <w:r w:rsidR="0075038E" w:rsidRPr="00A37550">
        <w:rPr>
          <w:sz w:val="28"/>
          <w:szCs w:val="28"/>
        </w:rPr>
        <w:t xml:space="preserve"> </w:t>
      </w:r>
      <w:r w:rsidRPr="00A37550">
        <w:rPr>
          <w:sz w:val="28"/>
          <w:szCs w:val="28"/>
        </w:rPr>
        <w:t>должностные</w:t>
      </w:r>
      <w:r w:rsidR="0075038E" w:rsidRPr="00A37550">
        <w:rPr>
          <w:sz w:val="28"/>
          <w:szCs w:val="28"/>
        </w:rPr>
        <w:t xml:space="preserve"> </w:t>
      </w:r>
      <w:r w:rsidRPr="00A37550">
        <w:rPr>
          <w:sz w:val="28"/>
          <w:szCs w:val="28"/>
        </w:rPr>
        <w:t>обязанности,</w:t>
      </w:r>
      <w:r w:rsidR="0075038E" w:rsidRPr="00A37550">
        <w:rPr>
          <w:sz w:val="28"/>
          <w:szCs w:val="28"/>
        </w:rPr>
        <w:t xml:space="preserve"> </w:t>
      </w:r>
      <w:r w:rsidRPr="00A37550">
        <w:rPr>
          <w:sz w:val="28"/>
          <w:szCs w:val="28"/>
        </w:rPr>
        <w:t>ответственность,</w:t>
      </w:r>
      <w:r w:rsidR="0075038E" w:rsidRPr="00A37550">
        <w:rPr>
          <w:sz w:val="28"/>
          <w:szCs w:val="28"/>
        </w:rPr>
        <w:t xml:space="preserve"> </w:t>
      </w:r>
      <w:r w:rsidRPr="00A37550">
        <w:rPr>
          <w:sz w:val="28"/>
          <w:szCs w:val="28"/>
        </w:rPr>
        <w:t>требования</w:t>
      </w:r>
      <w:r w:rsidR="0075038E" w:rsidRPr="00A37550">
        <w:rPr>
          <w:sz w:val="28"/>
          <w:szCs w:val="28"/>
        </w:rPr>
        <w:t xml:space="preserve"> </w:t>
      </w:r>
      <w:r w:rsidRPr="00A37550">
        <w:rPr>
          <w:sz w:val="28"/>
          <w:szCs w:val="28"/>
        </w:rPr>
        <w:t>к</w:t>
      </w:r>
      <w:r w:rsidR="0075038E" w:rsidRPr="00A37550">
        <w:rPr>
          <w:sz w:val="28"/>
          <w:szCs w:val="28"/>
        </w:rPr>
        <w:t xml:space="preserve"> </w:t>
      </w:r>
      <w:r w:rsidRPr="00A37550">
        <w:rPr>
          <w:sz w:val="28"/>
          <w:szCs w:val="28"/>
        </w:rPr>
        <w:t>знаниям</w:t>
      </w:r>
      <w:r w:rsidR="0075038E" w:rsidRPr="00A37550">
        <w:rPr>
          <w:sz w:val="28"/>
          <w:szCs w:val="28"/>
        </w:rPr>
        <w:t xml:space="preserve"> </w:t>
      </w:r>
      <w:r w:rsidRPr="00A37550">
        <w:rPr>
          <w:sz w:val="28"/>
          <w:szCs w:val="28"/>
        </w:rPr>
        <w:t>и</w:t>
      </w:r>
      <w:r w:rsidR="0075038E" w:rsidRPr="00A37550">
        <w:rPr>
          <w:sz w:val="28"/>
          <w:szCs w:val="28"/>
        </w:rPr>
        <w:t xml:space="preserve"> </w:t>
      </w:r>
      <w:r w:rsidRPr="00A37550">
        <w:rPr>
          <w:sz w:val="28"/>
          <w:szCs w:val="28"/>
        </w:rPr>
        <w:t>квалификации.</w:t>
      </w:r>
    </w:p>
    <w:p w14:paraId="376BBDE3" w14:textId="61515CFC" w:rsidR="003263FA" w:rsidRPr="00A37550" w:rsidRDefault="003263FA" w:rsidP="00B369FC">
      <w:pPr>
        <w:widowControl w:val="0"/>
        <w:shd w:val="clear" w:color="auto" w:fill="FFFFFF" w:themeFill="background1"/>
        <w:ind w:firstLine="709"/>
        <w:jc w:val="both"/>
        <w:rPr>
          <w:sz w:val="28"/>
          <w:szCs w:val="28"/>
        </w:rPr>
      </w:pPr>
      <w:r w:rsidRPr="00A37550">
        <w:rPr>
          <w:sz w:val="28"/>
          <w:szCs w:val="28"/>
        </w:rPr>
        <w:t>Лица,</w:t>
      </w:r>
      <w:r w:rsidR="0075038E" w:rsidRPr="00A37550">
        <w:rPr>
          <w:sz w:val="28"/>
          <w:szCs w:val="28"/>
        </w:rPr>
        <w:t xml:space="preserve"> </w:t>
      </w:r>
      <w:r w:rsidRPr="00A37550">
        <w:rPr>
          <w:sz w:val="28"/>
          <w:szCs w:val="28"/>
        </w:rPr>
        <w:t>указанные</w:t>
      </w:r>
      <w:r w:rsidR="0075038E" w:rsidRPr="00A37550">
        <w:rPr>
          <w:sz w:val="28"/>
          <w:szCs w:val="28"/>
        </w:rPr>
        <w:t xml:space="preserve"> </w:t>
      </w:r>
      <w:r w:rsidRPr="00A37550">
        <w:rPr>
          <w:sz w:val="28"/>
          <w:szCs w:val="28"/>
        </w:rPr>
        <w:t>в</w:t>
      </w:r>
      <w:r w:rsidR="0075038E" w:rsidRPr="00A37550">
        <w:rPr>
          <w:sz w:val="28"/>
          <w:szCs w:val="28"/>
        </w:rPr>
        <w:t xml:space="preserve"> </w:t>
      </w:r>
      <w:r w:rsidRPr="00A37550">
        <w:rPr>
          <w:sz w:val="28"/>
          <w:szCs w:val="28"/>
        </w:rPr>
        <w:t>пункте</w:t>
      </w:r>
      <w:r w:rsidR="0075038E" w:rsidRPr="00A37550">
        <w:rPr>
          <w:sz w:val="28"/>
          <w:szCs w:val="28"/>
        </w:rPr>
        <w:t xml:space="preserve"> </w:t>
      </w:r>
      <w:r w:rsidR="00533AE8" w:rsidRPr="00A37550">
        <w:rPr>
          <w:sz w:val="28"/>
          <w:szCs w:val="28"/>
        </w:rPr>
        <w:t>6</w:t>
      </w:r>
      <w:r w:rsidR="00A37550" w:rsidRPr="00A37550">
        <w:rPr>
          <w:sz w:val="28"/>
          <w:szCs w:val="28"/>
        </w:rPr>
        <w:t>8</w:t>
      </w:r>
      <w:r w:rsidR="0075038E" w:rsidRPr="00A37550">
        <w:rPr>
          <w:sz w:val="28"/>
          <w:szCs w:val="28"/>
        </w:rPr>
        <w:t xml:space="preserve"> </w:t>
      </w:r>
      <w:r w:rsidRPr="00A37550">
        <w:rPr>
          <w:sz w:val="28"/>
          <w:szCs w:val="28"/>
        </w:rPr>
        <w:t>настоящего</w:t>
      </w:r>
      <w:r w:rsidR="0075038E" w:rsidRPr="00A37550">
        <w:rPr>
          <w:sz w:val="28"/>
          <w:szCs w:val="28"/>
        </w:rPr>
        <w:t xml:space="preserve"> </w:t>
      </w:r>
      <w:r w:rsidRPr="00A37550">
        <w:rPr>
          <w:sz w:val="28"/>
          <w:szCs w:val="28"/>
        </w:rPr>
        <w:t>раздела</w:t>
      </w:r>
      <w:r w:rsidR="0075038E" w:rsidRPr="00A37550">
        <w:rPr>
          <w:sz w:val="28"/>
          <w:szCs w:val="28"/>
        </w:rPr>
        <w:t xml:space="preserve"> </w:t>
      </w:r>
      <w:r w:rsidRPr="00A37550">
        <w:rPr>
          <w:sz w:val="28"/>
          <w:szCs w:val="28"/>
        </w:rPr>
        <w:t>регламента,</w:t>
      </w:r>
      <w:r w:rsidR="0075038E" w:rsidRPr="00A37550">
        <w:rPr>
          <w:sz w:val="28"/>
          <w:szCs w:val="28"/>
        </w:rPr>
        <w:t xml:space="preserve"> </w:t>
      </w:r>
      <w:r w:rsidRPr="00A37550">
        <w:rPr>
          <w:sz w:val="28"/>
          <w:szCs w:val="28"/>
        </w:rPr>
        <w:t>участвующие</w:t>
      </w:r>
      <w:r w:rsidR="0075038E" w:rsidRPr="00A37550">
        <w:rPr>
          <w:sz w:val="28"/>
          <w:szCs w:val="28"/>
        </w:rPr>
        <w:t xml:space="preserve"> </w:t>
      </w:r>
      <w:r w:rsidRPr="00A37550">
        <w:rPr>
          <w:sz w:val="28"/>
          <w:szCs w:val="28"/>
        </w:rPr>
        <w:t>в</w:t>
      </w:r>
      <w:r w:rsidR="0075038E" w:rsidRPr="00A37550">
        <w:rPr>
          <w:sz w:val="28"/>
          <w:szCs w:val="28"/>
        </w:rPr>
        <w:t xml:space="preserve"> </w:t>
      </w:r>
      <w:r w:rsidRPr="00A37550">
        <w:rPr>
          <w:sz w:val="28"/>
          <w:szCs w:val="28"/>
        </w:rPr>
        <w:t>предоставлении</w:t>
      </w:r>
      <w:r w:rsidR="0075038E" w:rsidRPr="00A37550">
        <w:rPr>
          <w:sz w:val="28"/>
          <w:szCs w:val="28"/>
        </w:rPr>
        <w:t xml:space="preserve"> </w:t>
      </w:r>
      <w:r w:rsidRPr="00A37550">
        <w:rPr>
          <w:sz w:val="28"/>
          <w:szCs w:val="28"/>
        </w:rPr>
        <w:t>муниципальной</w:t>
      </w:r>
      <w:r w:rsidR="0075038E" w:rsidRPr="00A37550">
        <w:rPr>
          <w:sz w:val="28"/>
          <w:szCs w:val="28"/>
        </w:rPr>
        <w:t xml:space="preserve"> </w:t>
      </w:r>
      <w:r w:rsidRPr="00A37550">
        <w:rPr>
          <w:sz w:val="28"/>
          <w:szCs w:val="28"/>
        </w:rPr>
        <w:t>услуги,</w:t>
      </w:r>
      <w:r w:rsidR="0075038E" w:rsidRPr="00A37550">
        <w:rPr>
          <w:sz w:val="28"/>
          <w:szCs w:val="28"/>
        </w:rPr>
        <w:t xml:space="preserve"> </w:t>
      </w:r>
      <w:r w:rsidRPr="00A37550">
        <w:rPr>
          <w:sz w:val="28"/>
          <w:szCs w:val="28"/>
        </w:rPr>
        <w:t>несут</w:t>
      </w:r>
      <w:r w:rsidR="0075038E" w:rsidRPr="00A37550">
        <w:rPr>
          <w:sz w:val="28"/>
          <w:szCs w:val="28"/>
        </w:rPr>
        <w:t xml:space="preserve"> </w:t>
      </w:r>
      <w:r w:rsidRPr="00A37550">
        <w:rPr>
          <w:sz w:val="28"/>
          <w:szCs w:val="28"/>
        </w:rPr>
        <w:t>персональную</w:t>
      </w:r>
      <w:r w:rsidR="0075038E" w:rsidRPr="00A37550">
        <w:rPr>
          <w:sz w:val="28"/>
          <w:szCs w:val="28"/>
        </w:rPr>
        <w:t xml:space="preserve"> </w:t>
      </w:r>
      <w:r w:rsidRPr="00A37550">
        <w:rPr>
          <w:sz w:val="28"/>
          <w:szCs w:val="28"/>
        </w:rPr>
        <w:t>ответственность</w:t>
      </w:r>
      <w:r w:rsidR="0075038E" w:rsidRPr="00A37550">
        <w:rPr>
          <w:sz w:val="28"/>
          <w:szCs w:val="28"/>
        </w:rPr>
        <w:t xml:space="preserve"> </w:t>
      </w:r>
      <w:r w:rsidRPr="00A37550">
        <w:rPr>
          <w:sz w:val="28"/>
          <w:szCs w:val="28"/>
        </w:rPr>
        <w:t>за</w:t>
      </w:r>
      <w:r w:rsidR="0075038E" w:rsidRPr="00A37550">
        <w:rPr>
          <w:sz w:val="28"/>
          <w:szCs w:val="28"/>
        </w:rPr>
        <w:t xml:space="preserve"> </w:t>
      </w:r>
      <w:r w:rsidRPr="00A37550">
        <w:rPr>
          <w:sz w:val="28"/>
          <w:szCs w:val="28"/>
        </w:rPr>
        <w:t>исполнение</w:t>
      </w:r>
      <w:r w:rsidR="0075038E" w:rsidRPr="00A37550">
        <w:rPr>
          <w:sz w:val="28"/>
          <w:szCs w:val="28"/>
        </w:rPr>
        <w:t xml:space="preserve"> </w:t>
      </w:r>
      <w:r w:rsidRPr="00A37550">
        <w:rPr>
          <w:sz w:val="28"/>
          <w:szCs w:val="28"/>
        </w:rPr>
        <w:t>административных</w:t>
      </w:r>
      <w:r w:rsidR="0075038E" w:rsidRPr="00A37550">
        <w:rPr>
          <w:sz w:val="28"/>
          <w:szCs w:val="28"/>
        </w:rPr>
        <w:t xml:space="preserve"> </w:t>
      </w:r>
      <w:r w:rsidRPr="00A37550">
        <w:rPr>
          <w:sz w:val="28"/>
          <w:szCs w:val="28"/>
        </w:rPr>
        <w:t>процедур</w:t>
      </w:r>
      <w:r w:rsidR="0075038E" w:rsidRPr="00A37550">
        <w:rPr>
          <w:sz w:val="28"/>
          <w:szCs w:val="28"/>
        </w:rPr>
        <w:t xml:space="preserve"> </w:t>
      </w:r>
      <w:r w:rsidRPr="00A37550">
        <w:rPr>
          <w:sz w:val="28"/>
          <w:szCs w:val="28"/>
        </w:rPr>
        <w:t>и</w:t>
      </w:r>
      <w:r w:rsidR="0075038E" w:rsidRPr="00A37550">
        <w:rPr>
          <w:sz w:val="28"/>
          <w:szCs w:val="28"/>
        </w:rPr>
        <w:t xml:space="preserve"> </w:t>
      </w:r>
      <w:r w:rsidRPr="00A37550">
        <w:rPr>
          <w:sz w:val="28"/>
          <w:szCs w:val="28"/>
        </w:rPr>
        <w:t>соблюдение</w:t>
      </w:r>
      <w:r w:rsidR="0075038E" w:rsidRPr="00A37550">
        <w:rPr>
          <w:sz w:val="28"/>
          <w:szCs w:val="28"/>
        </w:rPr>
        <w:t xml:space="preserve"> </w:t>
      </w:r>
      <w:r w:rsidRPr="00A37550">
        <w:rPr>
          <w:sz w:val="28"/>
          <w:szCs w:val="28"/>
        </w:rPr>
        <w:t>сроков,</w:t>
      </w:r>
      <w:r w:rsidR="0075038E" w:rsidRPr="00A37550">
        <w:rPr>
          <w:sz w:val="28"/>
          <w:szCs w:val="28"/>
        </w:rPr>
        <w:t xml:space="preserve"> </w:t>
      </w:r>
      <w:r w:rsidRPr="00A37550">
        <w:rPr>
          <w:sz w:val="28"/>
          <w:szCs w:val="28"/>
        </w:rPr>
        <w:t>установленных</w:t>
      </w:r>
      <w:r w:rsidR="0075038E" w:rsidRPr="00A37550">
        <w:rPr>
          <w:sz w:val="28"/>
          <w:szCs w:val="28"/>
        </w:rPr>
        <w:t xml:space="preserve"> </w:t>
      </w:r>
      <w:r w:rsidRPr="00A37550">
        <w:rPr>
          <w:sz w:val="28"/>
          <w:szCs w:val="28"/>
        </w:rPr>
        <w:t>настоящим</w:t>
      </w:r>
      <w:r w:rsidR="0075038E" w:rsidRPr="00A37550">
        <w:rPr>
          <w:sz w:val="28"/>
          <w:szCs w:val="28"/>
        </w:rPr>
        <w:t xml:space="preserve"> </w:t>
      </w:r>
      <w:r w:rsidRPr="00A37550">
        <w:rPr>
          <w:sz w:val="28"/>
          <w:szCs w:val="28"/>
        </w:rPr>
        <w:t>регламентом.</w:t>
      </w:r>
      <w:r w:rsidR="0075038E" w:rsidRPr="00A37550">
        <w:rPr>
          <w:sz w:val="28"/>
          <w:szCs w:val="28"/>
        </w:rPr>
        <w:t xml:space="preserve"> </w:t>
      </w:r>
      <w:r w:rsidRPr="00A37550">
        <w:rPr>
          <w:sz w:val="28"/>
          <w:szCs w:val="28"/>
        </w:rPr>
        <w:t>При</w:t>
      </w:r>
      <w:r w:rsidR="0075038E" w:rsidRPr="00A37550">
        <w:rPr>
          <w:sz w:val="28"/>
          <w:szCs w:val="28"/>
        </w:rPr>
        <w:t xml:space="preserve"> </w:t>
      </w:r>
      <w:r w:rsidRPr="00A37550">
        <w:rPr>
          <w:sz w:val="28"/>
          <w:szCs w:val="28"/>
        </w:rPr>
        <w:t>предоставлении</w:t>
      </w:r>
      <w:r w:rsidR="0075038E" w:rsidRPr="00A37550">
        <w:rPr>
          <w:sz w:val="28"/>
          <w:szCs w:val="28"/>
        </w:rPr>
        <w:t xml:space="preserve"> </w:t>
      </w:r>
      <w:r w:rsidRPr="00A37550">
        <w:rPr>
          <w:sz w:val="28"/>
          <w:szCs w:val="28"/>
        </w:rPr>
        <w:t>муниципальной</w:t>
      </w:r>
      <w:r w:rsidR="0075038E" w:rsidRPr="00A37550">
        <w:rPr>
          <w:sz w:val="28"/>
          <w:szCs w:val="28"/>
        </w:rPr>
        <w:t xml:space="preserve"> </w:t>
      </w:r>
      <w:r w:rsidRPr="00A37550">
        <w:rPr>
          <w:sz w:val="28"/>
          <w:szCs w:val="28"/>
        </w:rPr>
        <w:t>услуги</w:t>
      </w:r>
      <w:r w:rsidR="0075038E" w:rsidRPr="00A37550">
        <w:rPr>
          <w:sz w:val="28"/>
          <w:szCs w:val="28"/>
        </w:rPr>
        <w:t xml:space="preserve"> </w:t>
      </w:r>
      <w:r w:rsidRPr="00A37550">
        <w:rPr>
          <w:sz w:val="28"/>
          <w:szCs w:val="28"/>
        </w:rPr>
        <w:t>заявителю</w:t>
      </w:r>
      <w:r w:rsidR="0075038E" w:rsidRPr="00A37550">
        <w:rPr>
          <w:sz w:val="28"/>
          <w:szCs w:val="28"/>
        </w:rPr>
        <w:t xml:space="preserve"> </w:t>
      </w:r>
      <w:r w:rsidRPr="00A37550">
        <w:rPr>
          <w:sz w:val="28"/>
          <w:szCs w:val="28"/>
        </w:rPr>
        <w:t>гарантируется</w:t>
      </w:r>
      <w:r w:rsidR="0075038E" w:rsidRPr="00A37550">
        <w:rPr>
          <w:sz w:val="28"/>
          <w:szCs w:val="28"/>
        </w:rPr>
        <w:t xml:space="preserve"> </w:t>
      </w:r>
      <w:r w:rsidRPr="00A37550">
        <w:rPr>
          <w:sz w:val="28"/>
          <w:szCs w:val="28"/>
        </w:rPr>
        <w:t>право</w:t>
      </w:r>
      <w:r w:rsidR="0075038E" w:rsidRPr="00A37550">
        <w:rPr>
          <w:sz w:val="28"/>
          <w:szCs w:val="28"/>
        </w:rPr>
        <w:t xml:space="preserve"> </w:t>
      </w:r>
      <w:r w:rsidRPr="00A37550">
        <w:rPr>
          <w:sz w:val="28"/>
          <w:szCs w:val="28"/>
        </w:rPr>
        <w:t>на</w:t>
      </w:r>
      <w:r w:rsidR="0075038E" w:rsidRPr="00A37550">
        <w:rPr>
          <w:sz w:val="28"/>
          <w:szCs w:val="28"/>
        </w:rPr>
        <w:t xml:space="preserve"> </w:t>
      </w:r>
      <w:r w:rsidRPr="00A37550">
        <w:rPr>
          <w:sz w:val="28"/>
          <w:szCs w:val="28"/>
        </w:rPr>
        <w:t>получение</w:t>
      </w:r>
      <w:r w:rsidR="0075038E" w:rsidRPr="00A37550">
        <w:rPr>
          <w:sz w:val="28"/>
          <w:szCs w:val="28"/>
        </w:rPr>
        <w:t xml:space="preserve"> </w:t>
      </w:r>
      <w:r w:rsidRPr="00A37550">
        <w:rPr>
          <w:sz w:val="28"/>
          <w:szCs w:val="28"/>
        </w:rPr>
        <w:t>информации</w:t>
      </w:r>
      <w:r w:rsidR="0075038E" w:rsidRPr="00A37550">
        <w:rPr>
          <w:sz w:val="28"/>
          <w:szCs w:val="28"/>
        </w:rPr>
        <w:t xml:space="preserve"> </w:t>
      </w:r>
      <w:r w:rsidRPr="00A37550">
        <w:rPr>
          <w:sz w:val="28"/>
          <w:szCs w:val="28"/>
        </w:rPr>
        <w:t>о</w:t>
      </w:r>
      <w:r w:rsidR="0075038E" w:rsidRPr="00A37550">
        <w:rPr>
          <w:sz w:val="28"/>
          <w:szCs w:val="28"/>
        </w:rPr>
        <w:t xml:space="preserve"> </w:t>
      </w:r>
      <w:r w:rsidRPr="00A37550">
        <w:rPr>
          <w:sz w:val="28"/>
          <w:szCs w:val="28"/>
        </w:rPr>
        <w:t>своих</w:t>
      </w:r>
      <w:r w:rsidR="0075038E" w:rsidRPr="00A37550">
        <w:rPr>
          <w:sz w:val="28"/>
          <w:szCs w:val="28"/>
        </w:rPr>
        <w:t xml:space="preserve"> </w:t>
      </w:r>
      <w:r w:rsidRPr="00A37550">
        <w:rPr>
          <w:sz w:val="28"/>
          <w:szCs w:val="28"/>
        </w:rPr>
        <w:t>правах,</w:t>
      </w:r>
      <w:r w:rsidR="0075038E" w:rsidRPr="00A37550">
        <w:rPr>
          <w:sz w:val="28"/>
          <w:szCs w:val="28"/>
        </w:rPr>
        <w:t xml:space="preserve"> </w:t>
      </w:r>
      <w:r w:rsidRPr="00A37550">
        <w:rPr>
          <w:sz w:val="28"/>
          <w:szCs w:val="28"/>
        </w:rPr>
        <w:t>обязанностях</w:t>
      </w:r>
      <w:r w:rsidR="0075038E" w:rsidRPr="00A37550">
        <w:rPr>
          <w:sz w:val="28"/>
          <w:szCs w:val="28"/>
        </w:rPr>
        <w:t xml:space="preserve"> </w:t>
      </w:r>
      <w:r w:rsidRPr="00A37550">
        <w:rPr>
          <w:sz w:val="28"/>
          <w:szCs w:val="28"/>
        </w:rPr>
        <w:t>и</w:t>
      </w:r>
      <w:r w:rsidR="0075038E" w:rsidRPr="00A37550">
        <w:rPr>
          <w:sz w:val="28"/>
          <w:szCs w:val="28"/>
        </w:rPr>
        <w:t xml:space="preserve"> </w:t>
      </w:r>
      <w:r w:rsidRPr="00A37550">
        <w:rPr>
          <w:sz w:val="28"/>
          <w:szCs w:val="28"/>
        </w:rPr>
        <w:t>условиях</w:t>
      </w:r>
      <w:r w:rsidR="0075038E" w:rsidRPr="00A37550">
        <w:rPr>
          <w:sz w:val="28"/>
          <w:szCs w:val="28"/>
        </w:rPr>
        <w:t xml:space="preserve"> </w:t>
      </w:r>
      <w:r w:rsidRPr="00A37550">
        <w:rPr>
          <w:sz w:val="28"/>
          <w:szCs w:val="28"/>
        </w:rPr>
        <w:t>оказания</w:t>
      </w:r>
      <w:r w:rsidR="0075038E" w:rsidRPr="00A37550">
        <w:rPr>
          <w:sz w:val="28"/>
          <w:szCs w:val="28"/>
        </w:rPr>
        <w:t xml:space="preserve"> </w:t>
      </w:r>
      <w:r w:rsidRPr="00A37550">
        <w:rPr>
          <w:sz w:val="28"/>
          <w:szCs w:val="28"/>
        </w:rPr>
        <w:t>муниципальной</w:t>
      </w:r>
      <w:r w:rsidR="0075038E" w:rsidRPr="00A37550">
        <w:rPr>
          <w:sz w:val="28"/>
          <w:szCs w:val="28"/>
        </w:rPr>
        <w:t xml:space="preserve"> </w:t>
      </w:r>
      <w:r w:rsidRPr="00A37550">
        <w:rPr>
          <w:sz w:val="28"/>
          <w:szCs w:val="28"/>
        </w:rPr>
        <w:t>услуги;</w:t>
      </w:r>
      <w:r w:rsidR="0075038E" w:rsidRPr="00A37550">
        <w:rPr>
          <w:sz w:val="28"/>
          <w:szCs w:val="28"/>
        </w:rPr>
        <w:t xml:space="preserve"> </w:t>
      </w:r>
      <w:r w:rsidRPr="00A37550">
        <w:rPr>
          <w:sz w:val="28"/>
          <w:szCs w:val="28"/>
        </w:rPr>
        <w:t>защиту</w:t>
      </w:r>
      <w:r w:rsidR="0075038E" w:rsidRPr="00A37550">
        <w:rPr>
          <w:sz w:val="28"/>
          <w:szCs w:val="28"/>
        </w:rPr>
        <w:t xml:space="preserve"> </w:t>
      </w:r>
      <w:r w:rsidRPr="00A37550">
        <w:rPr>
          <w:sz w:val="28"/>
          <w:szCs w:val="28"/>
        </w:rPr>
        <w:t>сведений</w:t>
      </w:r>
      <w:r w:rsidR="0075038E" w:rsidRPr="00A37550">
        <w:rPr>
          <w:sz w:val="28"/>
          <w:szCs w:val="28"/>
        </w:rPr>
        <w:t xml:space="preserve"> </w:t>
      </w:r>
      <w:r w:rsidRPr="00A37550">
        <w:rPr>
          <w:sz w:val="28"/>
          <w:szCs w:val="28"/>
        </w:rPr>
        <w:t>о</w:t>
      </w:r>
      <w:r w:rsidR="0075038E" w:rsidRPr="00A37550">
        <w:rPr>
          <w:sz w:val="28"/>
          <w:szCs w:val="28"/>
        </w:rPr>
        <w:t xml:space="preserve"> </w:t>
      </w:r>
      <w:r w:rsidRPr="00A37550">
        <w:rPr>
          <w:sz w:val="28"/>
          <w:szCs w:val="28"/>
        </w:rPr>
        <w:t>персональных</w:t>
      </w:r>
      <w:r w:rsidR="0075038E" w:rsidRPr="00A37550">
        <w:rPr>
          <w:sz w:val="28"/>
          <w:szCs w:val="28"/>
        </w:rPr>
        <w:t xml:space="preserve"> </w:t>
      </w:r>
      <w:r w:rsidRPr="00A37550">
        <w:rPr>
          <w:sz w:val="28"/>
          <w:szCs w:val="28"/>
        </w:rPr>
        <w:t>данных;</w:t>
      </w:r>
      <w:r w:rsidR="0075038E" w:rsidRPr="00A37550">
        <w:rPr>
          <w:sz w:val="28"/>
          <w:szCs w:val="28"/>
        </w:rPr>
        <w:t xml:space="preserve"> </w:t>
      </w:r>
      <w:r w:rsidRPr="00A37550">
        <w:rPr>
          <w:sz w:val="28"/>
          <w:szCs w:val="28"/>
        </w:rPr>
        <w:t>уважительное</w:t>
      </w:r>
      <w:r w:rsidR="0075038E" w:rsidRPr="00A37550">
        <w:rPr>
          <w:sz w:val="28"/>
          <w:szCs w:val="28"/>
        </w:rPr>
        <w:t xml:space="preserve"> </w:t>
      </w:r>
      <w:r w:rsidRPr="00A37550">
        <w:rPr>
          <w:sz w:val="28"/>
          <w:szCs w:val="28"/>
        </w:rPr>
        <w:t>отношение</w:t>
      </w:r>
      <w:r w:rsidR="0075038E" w:rsidRPr="00A37550">
        <w:rPr>
          <w:sz w:val="28"/>
          <w:szCs w:val="28"/>
        </w:rPr>
        <w:t xml:space="preserve"> </w:t>
      </w:r>
      <w:r w:rsidRPr="00A37550">
        <w:rPr>
          <w:sz w:val="28"/>
          <w:szCs w:val="28"/>
        </w:rPr>
        <w:t>со</w:t>
      </w:r>
      <w:r w:rsidR="0075038E" w:rsidRPr="00A37550">
        <w:rPr>
          <w:sz w:val="28"/>
          <w:szCs w:val="28"/>
        </w:rPr>
        <w:t xml:space="preserve"> </w:t>
      </w:r>
      <w:r w:rsidRPr="00A37550">
        <w:rPr>
          <w:sz w:val="28"/>
          <w:szCs w:val="28"/>
        </w:rPr>
        <w:t>стороны</w:t>
      </w:r>
      <w:r w:rsidR="0075038E" w:rsidRPr="00A37550">
        <w:rPr>
          <w:sz w:val="28"/>
          <w:szCs w:val="28"/>
        </w:rPr>
        <w:t xml:space="preserve"> </w:t>
      </w:r>
      <w:r w:rsidRPr="00A37550">
        <w:rPr>
          <w:sz w:val="28"/>
          <w:szCs w:val="28"/>
        </w:rPr>
        <w:t>должностных</w:t>
      </w:r>
      <w:r w:rsidR="0075038E" w:rsidRPr="00A37550">
        <w:rPr>
          <w:sz w:val="28"/>
          <w:szCs w:val="28"/>
        </w:rPr>
        <w:t xml:space="preserve"> </w:t>
      </w:r>
      <w:r w:rsidRPr="00A37550">
        <w:rPr>
          <w:sz w:val="28"/>
          <w:szCs w:val="28"/>
        </w:rPr>
        <w:t>лиц,</w:t>
      </w:r>
      <w:r w:rsidR="0075038E" w:rsidRPr="00A37550">
        <w:rPr>
          <w:sz w:val="28"/>
          <w:szCs w:val="28"/>
        </w:rPr>
        <w:t xml:space="preserve"> </w:t>
      </w:r>
      <w:r w:rsidRPr="00A37550">
        <w:rPr>
          <w:sz w:val="28"/>
          <w:szCs w:val="28"/>
        </w:rPr>
        <w:t>муниципальных</w:t>
      </w:r>
      <w:r w:rsidR="0075038E" w:rsidRPr="00A37550">
        <w:rPr>
          <w:sz w:val="28"/>
          <w:szCs w:val="28"/>
        </w:rPr>
        <w:t xml:space="preserve"> </w:t>
      </w:r>
      <w:r w:rsidRPr="00A37550">
        <w:rPr>
          <w:sz w:val="28"/>
          <w:szCs w:val="28"/>
        </w:rPr>
        <w:t>служащих,</w:t>
      </w:r>
      <w:r w:rsidR="0075038E" w:rsidRPr="00A37550">
        <w:rPr>
          <w:sz w:val="28"/>
          <w:szCs w:val="28"/>
        </w:rPr>
        <w:t xml:space="preserve"> </w:t>
      </w:r>
      <w:r w:rsidRPr="00A37550">
        <w:rPr>
          <w:sz w:val="28"/>
          <w:szCs w:val="28"/>
        </w:rPr>
        <w:t>специалистов.</w:t>
      </w:r>
    </w:p>
    <w:p w14:paraId="3B608069" w14:textId="20165B05" w:rsidR="003263FA" w:rsidRPr="00E57390" w:rsidRDefault="00BF1E29" w:rsidP="00B369FC">
      <w:pPr>
        <w:widowControl w:val="0"/>
        <w:shd w:val="clear" w:color="auto" w:fill="FFFFFF" w:themeFill="background1"/>
        <w:ind w:firstLine="709"/>
        <w:jc w:val="both"/>
        <w:rPr>
          <w:sz w:val="28"/>
          <w:szCs w:val="28"/>
        </w:rPr>
      </w:pPr>
      <w:r w:rsidRPr="00A37550">
        <w:rPr>
          <w:sz w:val="28"/>
          <w:szCs w:val="28"/>
        </w:rPr>
        <w:t>6</w:t>
      </w:r>
      <w:r w:rsidR="00A37550">
        <w:rPr>
          <w:sz w:val="28"/>
          <w:szCs w:val="28"/>
        </w:rPr>
        <w:t>9</w:t>
      </w:r>
      <w:r w:rsidR="003263FA" w:rsidRPr="00A37550">
        <w:rPr>
          <w:sz w:val="28"/>
          <w:szCs w:val="28"/>
        </w:rPr>
        <w:t>.</w:t>
      </w:r>
      <w:r w:rsidR="0075038E" w:rsidRPr="00A37550">
        <w:rPr>
          <w:sz w:val="28"/>
          <w:szCs w:val="28"/>
        </w:rPr>
        <w:t xml:space="preserve"> </w:t>
      </w:r>
      <w:r w:rsidR="003263FA" w:rsidRPr="00A37550">
        <w:rPr>
          <w:sz w:val="28"/>
          <w:szCs w:val="28"/>
        </w:rPr>
        <w:t>Текущий</w:t>
      </w:r>
      <w:r w:rsidR="0075038E" w:rsidRPr="00A37550">
        <w:rPr>
          <w:sz w:val="28"/>
          <w:szCs w:val="28"/>
        </w:rPr>
        <w:t xml:space="preserve"> </w:t>
      </w:r>
      <w:r w:rsidR="003263FA" w:rsidRPr="00A37550">
        <w:rPr>
          <w:sz w:val="28"/>
          <w:szCs w:val="28"/>
        </w:rPr>
        <w:t>контроль</w:t>
      </w:r>
      <w:r w:rsidR="0075038E" w:rsidRPr="00A37550">
        <w:rPr>
          <w:sz w:val="28"/>
          <w:szCs w:val="28"/>
        </w:rPr>
        <w:t xml:space="preserve"> </w:t>
      </w:r>
      <w:r w:rsidR="003263FA" w:rsidRPr="00A37550">
        <w:rPr>
          <w:sz w:val="28"/>
          <w:szCs w:val="28"/>
        </w:rPr>
        <w:t>и</w:t>
      </w:r>
      <w:r w:rsidR="0075038E" w:rsidRPr="00A37550">
        <w:rPr>
          <w:sz w:val="28"/>
          <w:szCs w:val="28"/>
        </w:rPr>
        <w:t xml:space="preserve"> </w:t>
      </w:r>
      <w:r w:rsidR="003263FA" w:rsidRPr="00A37550">
        <w:rPr>
          <w:sz w:val="28"/>
          <w:szCs w:val="28"/>
        </w:rPr>
        <w:t>координация</w:t>
      </w:r>
      <w:r w:rsidR="0075038E" w:rsidRPr="00A37550">
        <w:rPr>
          <w:sz w:val="28"/>
          <w:szCs w:val="28"/>
        </w:rPr>
        <w:t xml:space="preserve"> </w:t>
      </w:r>
      <w:r w:rsidR="003263FA" w:rsidRPr="00A37550">
        <w:rPr>
          <w:sz w:val="28"/>
          <w:szCs w:val="28"/>
        </w:rPr>
        <w:t>последовательности</w:t>
      </w:r>
      <w:r w:rsidR="0075038E" w:rsidRPr="00A37550">
        <w:rPr>
          <w:sz w:val="28"/>
          <w:szCs w:val="28"/>
        </w:rPr>
        <w:t xml:space="preserve"> </w:t>
      </w:r>
      <w:r w:rsidR="003263FA" w:rsidRPr="00A37550">
        <w:rPr>
          <w:sz w:val="28"/>
          <w:szCs w:val="28"/>
        </w:rPr>
        <w:t>действий,</w:t>
      </w:r>
      <w:r w:rsidR="0075038E" w:rsidRPr="00A37550">
        <w:rPr>
          <w:sz w:val="28"/>
          <w:szCs w:val="28"/>
        </w:rPr>
        <w:t xml:space="preserve"> </w:t>
      </w:r>
      <w:r w:rsidR="003263FA" w:rsidRPr="00A37550">
        <w:rPr>
          <w:sz w:val="28"/>
          <w:szCs w:val="28"/>
        </w:rPr>
        <w:t>определенных</w:t>
      </w:r>
      <w:r w:rsidR="0075038E" w:rsidRPr="00A37550">
        <w:rPr>
          <w:sz w:val="28"/>
          <w:szCs w:val="28"/>
        </w:rPr>
        <w:t xml:space="preserve"> </w:t>
      </w:r>
      <w:r w:rsidR="003263FA" w:rsidRPr="00A37550">
        <w:rPr>
          <w:sz w:val="28"/>
          <w:szCs w:val="28"/>
        </w:rPr>
        <w:t>административными</w:t>
      </w:r>
      <w:r w:rsidR="0075038E" w:rsidRPr="00A37550">
        <w:rPr>
          <w:sz w:val="28"/>
          <w:szCs w:val="28"/>
        </w:rPr>
        <w:t xml:space="preserve"> </w:t>
      </w:r>
      <w:r w:rsidR="003263FA" w:rsidRPr="00A37550">
        <w:rPr>
          <w:sz w:val="28"/>
          <w:szCs w:val="28"/>
        </w:rPr>
        <w:t>процедурами,</w:t>
      </w:r>
      <w:r w:rsidR="0075038E" w:rsidRPr="00A37550">
        <w:rPr>
          <w:sz w:val="28"/>
          <w:szCs w:val="28"/>
        </w:rPr>
        <w:t xml:space="preserve"> </w:t>
      </w:r>
      <w:r w:rsidR="003263FA" w:rsidRPr="00A37550">
        <w:rPr>
          <w:sz w:val="28"/>
          <w:szCs w:val="28"/>
        </w:rPr>
        <w:t>по</w:t>
      </w:r>
      <w:r w:rsidR="0075038E" w:rsidRPr="00A37550">
        <w:rPr>
          <w:sz w:val="28"/>
          <w:szCs w:val="28"/>
        </w:rPr>
        <w:t xml:space="preserve"> </w:t>
      </w:r>
      <w:r w:rsidR="003263FA" w:rsidRPr="00A37550">
        <w:rPr>
          <w:sz w:val="28"/>
          <w:szCs w:val="28"/>
        </w:rPr>
        <w:t>предоставлению</w:t>
      </w:r>
      <w:r w:rsidR="0075038E" w:rsidRPr="00A37550">
        <w:rPr>
          <w:sz w:val="28"/>
          <w:szCs w:val="28"/>
        </w:rPr>
        <w:t xml:space="preserve"> </w:t>
      </w:r>
      <w:r w:rsidR="003263FA" w:rsidRPr="00A37550">
        <w:rPr>
          <w:sz w:val="28"/>
          <w:szCs w:val="28"/>
        </w:rPr>
        <w:t>муниципальной</w:t>
      </w:r>
      <w:r w:rsidR="0075038E" w:rsidRPr="00A37550">
        <w:rPr>
          <w:sz w:val="28"/>
          <w:szCs w:val="28"/>
        </w:rPr>
        <w:t xml:space="preserve"> </w:t>
      </w:r>
      <w:r w:rsidR="003263FA" w:rsidRPr="00A37550">
        <w:rPr>
          <w:sz w:val="28"/>
          <w:szCs w:val="28"/>
        </w:rPr>
        <w:t>услуги</w:t>
      </w:r>
      <w:r w:rsidR="0075038E" w:rsidRPr="00A37550">
        <w:rPr>
          <w:sz w:val="28"/>
          <w:szCs w:val="28"/>
        </w:rPr>
        <w:t xml:space="preserve"> </w:t>
      </w:r>
      <w:r w:rsidR="003263FA" w:rsidRPr="00A37550">
        <w:rPr>
          <w:sz w:val="28"/>
          <w:szCs w:val="28"/>
        </w:rPr>
        <w:t>лицами,</w:t>
      </w:r>
      <w:r w:rsidR="0075038E" w:rsidRPr="00A37550">
        <w:rPr>
          <w:sz w:val="28"/>
          <w:szCs w:val="28"/>
        </w:rPr>
        <w:t xml:space="preserve"> </w:t>
      </w:r>
      <w:r w:rsidR="003263FA" w:rsidRPr="00A37550">
        <w:rPr>
          <w:sz w:val="28"/>
          <w:szCs w:val="28"/>
        </w:rPr>
        <w:t>указанными</w:t>
      </w:r>
      <w:r w:rsidR="0075038E" w:rsidRPr="00A37550">
        <w:rPr>
          <w:sz w:val="28"/>
          <w:szCs w:val="28"/>
        </w:rPr>
        <w:t xml:space="preserve"> </w:t>
      </w:r>
      <w:r w:rsidR="003263FA" w:rsidRPr="00A37550">
        <w:rPr>
          <w:sz w:val="28"/>
          <w:szCs w:val="28"/>
        </w:rPr>
        <w:t>в</w:t>
      </w:r>
      <w:r w:rsidR="0075038E" w:rsidRPr="00A37550">
        <w:rPr>
          <w:sz w:val="28"/>
          <w:szCs w:val="28"/>
        </w:rPr>
        <w:t xml:space="preserve"> </w:t>
      </w:r>
      <w:r w:rsidR="003263FA" w:rsidRPr="00A37550">
        <w:rPr>
          <w:sz w:val="28"/>
          <w:szCs w:val="28"/>
        </w:rPr>
        <w:t>пункте</w:t>
      </w:r>
      <w:r w:rsidR="0075038E" w:rsidRPr="00A37550">
        <w:rPr>
          <w:sz w:val="28"/>
          <w:szCs w:val="28"/>
        </w:rPr>
        <w:t xml:space="preserve"> </w:t>
      </w:r>
      <w:r w:rsidR="00533AE8" w:rsidRPr="00A37550">
        <w:rPr>
          <w:sz w:val="28"/>
          <w:szCs w:val="28"/>
        </w:rPr>
        <w:t>6</w:t>
      </w:r>
      <w:r w:rsidR="00A37550" w:rsidRPr="00A37550">
        <w:rPr>
          <w:sz w:val="28"/>
          <w:szCs w:val="28"/>
        </w:rPr>
        <w:t>8</w:t>
      </w:r>
      <w:r w:rsidR="0075038E" w:rsidRPr="00A37550">
        <w:rPr>
          <w:sz w:val="28"/>
          <w:szCs w:val="28"/>
        </w:rPr>
        <w:t xml:space="preserve"> </w:t>
      </w:r>
      <w:r w:rsidR="003263FA" w:rsidRPr="00A37550">
        <w:rPr>
          <w:sz w:val="28"/>
          <w:szCs w:val="28"/>
        </w:rPr>
        <w:t>настоящего</w:t>
      </w:r>
      <w:r w:rsidR="0075038E">
        <w:rPr>
          <w:sz w:val="28"/>
          <w:szCs w:val="28"/>
        </w:rPr>
        <w:t xml:space="preserve"> </w:t>
      </w:r>
      <w:r w:rsidR="003263FA" w:rsidRPr="00E57390">
        <w:rPr>
          <w:sz w:val="28"/>
          <w:szCs w:val="28"/>
        </w:rPr>
        <w:t>раздела</w:t>
      </w:r>
      <w:r w:rsidR="0075038E">
        <w:rPr>
          <w:sz w:val="28"/>
          <w:szCs w:val="28"/>
        </w:rPr>
        <w:t xml:space="preserve"> </w:t>
      </w:r>
      <w:r w:rsidR="003263FA" w:rsidRPr="00E57390">
        <w:rPr>
          <w:sz w:val="28"/>
          <w:szCs w:val="28"/>
        </w:rPr>
        <w:lastRenderedPageBreak/>
        <w:t>регламента,</w:t>
      </w:r>
      <w:r w:rsidR="0075038E">
        <w:rPr>
          <w:sz w:val="28"/>
          <w:szCs w:val="28"/>
        </w:rPr>
        <w:t xml:space="preserve"> </w:t>
      </w:r>
      <w:r w:rsidR="003263FA" w:rsidRPr="00E57390">
        <w:rPr>
          <w:sz w:val="28"/>
          <w:szCs w:val="28"/>
        </w:rPr>
        <w:t>осуществляется</w:t>
      </w:r>
      <w:r w:rsidR="0075038E">
        <w:rPr>
          <w:sz w:val="28"/>
          <w:szCs w:val="28"/>
        </w:rPr>
        <w:t xml:space="preserve"> </w:t>
      </w:r>
      <w:r w:rsidR="003263FA" w:rsidRPr="00E57390">
        <w:rPr>
          <w:sz w:val="28"/>
          <w:szCs w:val="28"/>
        </w:rPr>
        <w:t>постоянно</w:t>
      </w:r>
      <w:r w:rsidR="0075038E">
        <w:rPr>
          <w:sz w:val="28"/>
          <w:szCs w:val="28"/>
        </w:rPr>
        <w:t xml:space="preserve"> </w:t>
      </w:r>
      <w:r w:rsidR="003263FA" w:rsidRPr="00E57390">
        <w:rPr>
          <w:sz w:val="28"/>
          <w:szCs w:val="28"/>
        </w:rPr>
        <w:t>непосредственно</w:t>
      </w:r>
      <w:r w:rsidR="0075038E">
        <w:rPr>
          <w:sz w:val="28"/>
          <w:szCs w:val="28"/>
        </w:rPr>
        <w:t xml:space="preserve"> </w:t>
      </w:r>
      <w:r w:rsidR="003263FA" w:rsidRPr="00E57390">
        <w:rPr>
          <w:sz w:val="28"/>
          <w:szCs w:val="28"/>
        </w:rPr>
        <w:t>руководителем</w:t>
      </w:r>
      <w:r w:rsidR="0075038E">
        <w:rPr>
          <w:sz w:val="28"/>
          <w:szCs w:val="28"/>
        </w:rPr>
        <w:t xml:space="preserve"> </w:t>
      </w:r>
      <w:r w:rsidR="003263FA" w:rsidRPr="00E57390">
        <w:rPr>
          <w:sz w:val="28"/>
          <w:szCs w:val="28"/>
        </w:rPr>
        <w:t>уполномоченного</w:t>
      </w:r>
      <w:r w:rsidR="0075038E">
        <w:rPr>
          <w:sz w:val="28"/>
          <w:szCs w:val="28"/>
        </w:rPr>
        <w:t xml:space="preserve"> </w:t>
      </w:r>
      <w:r w:rsidR="003263FA" w:rsidRPr="00E57390">
        <w:rPr>
          <w:sz w:val="28"/>
          <w:szCs w:val="28"/>
        </w:rPr>
        <w:t>органа</w:t>
      </w:r>
      <w:r w:rsidR="0075038E">
        <w:rPr>
          <w:sz w:val="28"/>
          <w:szCs w:val="28"/>
        </w:rPr>
        <w:t xml:space="preserve"> </w:t>
      </w:r>
      <w:r w:rsidR="003263FA" w:rsidRPr="00E57390">
        <w:rPr>
          <w:sz w:val="28"/>
          <w:szCs w:val="28"/>
        </w:rPr>
        <w:t>путем</w:t>
      </w:r>
      <w:r w:rsidR="0075038E">
        <w:rPr>
          <w:sz w:val="28"/>
          <w:szCs w:val="28"/>
        </w:rPr>
        <w:t xml:space="preserve"> </w:t>
      </w:r>
      <w:r w:rsidR="003263FA" w:rsidRPr="00E57390">
        <w:rPr>
          <w:sz w:val="28"/>
          <w:szCs w:val="28"/>
        </w:rPr>
        <w:t>проведения</w:t>
      </w:r>
      <w:r w:rsidR="0075038E">
        <w:rPr>
          <w:sz w:val="28"/>
          <w:szCs w:val="28"/>
        </w:rPr>
        <w:t xml:space="preserve"> </w:t>
      </w:r>
      <w:r w:rsidR="003263FA" w:rsidRPr="00E57390">
        <w:rPr>
          <w:sz w:val="28"/>
          <w:szCs w:val="28"/>
        </w:rPr>
        <w:t>проверок.</w:t>
      </w:r>
    </w:p>
    <w:p w14:paraId="002B18E9" w14:textId="0F9E76F4" w:rsidR="003263FA" w:rsidRPr="00E57390" w:rsidRDefault="00A37550" w:rsidP="00B369FC">
      <w:pPr>
        <w:widowControl w:val="0"/>
        <w:shd w:val="clear" w:color="auto" w:fill="FFFFFF" w:themeFill="background1"/>
        <w:ind w:firstLine="709"/>
        <w:jc w:val="both"/>
        <w:rPr>
          <w:sz w:val="28"/>
          <w:szCs w:val="28"/>
        </w:rPr>
      </w:pPr>
      <w:r>
        <w:rPr>
          <w:sz w:val="28"/>
          <w:szCs w:val="28"/>
        </w:rPr>
        <w:t>70</w:t>
      </w:r>
      <w:r w:rsidR="003263FA" w:rsidRPr="00E57390">
        <w:rPr>
          <w:sz w:val="28"/>
          <w:szCs w:val="28"/>
        </w:rPr>
        <w:t>.</w:t>
      </w:r>
      <w:r w:rsidR="0075038E">
        <w:rPr>
          <w:sz w:val="28"/>
          <w:szCs w:val="28"/>
        </w:rPr>
        <w:t xml:space="preserve"> </w:t>
      </w:r>
      <w:r w:rsidR="003263FA" w:rsidRPr="00E57390">
        <w:rPr>
          <w:sz w:val="28"/>
          <w:szCs w:val="28"/>
        </w:rPr>
        <w:t>Проверки</w:t>
      </w:r>
      <w:r w:rsidR="0075038E">
        <w:rPr>
          <w:sz w:val="28"/>
          <w:szCs w:val="28"/>
        </w:rPr>
        <w:t xml:space="preserve"> </w:t>
      </w:r>
      <w:r w:rsidR="003263FA" w:rsidRPr="00E57390">
        <w:rPr>
          <w:sz w:val="28"/>
          <w:szCs w:val="28"/>
        </w:rPr>
        <w:t>полноты</w:t>
      </w:r>
      <w:r w:rsidR="0075038E">
        <w:rPr>
          <w:sz w:val="28"/>
          <w:szCs w:val="28"/>
        </w:rPr>
        <w:t xml:space="preserve"> </w:t>
      </w:r>
      <w:r w:rsidR="003263FA" w:rsidRPr="00E57390">
        <w:rPr>
          <w:sz w:val="28"/>
          <w:szCs w:val="28"/>
        </w:rPr>
        <w:t>и</w:t>
      </w:r>
      <w:r w:rsidR="0075038E">
        <w:rPr>
          <w:sz w:val="28"/>
          <w:szCs w:val="28"/>
        </w:rPr>
        <w:t xml:space="preserve"> </w:t>
      </w:r>
      <w:r w:rsidR="003263FA" w:rsidRPr="00E57390">
        <w:rPr>
          <w:sz w:val="28"/>
          <w:szCs w:val="28"/>
        </w:rPr>
        <w:t>качества</w:t>
      </w:r>
      <w:r w:rsidR="0075038E">
        <w:rPr>
          <w:sz w:val="28"/>
          <w:szCs w:val="28"/>
        </w:rPr>
        <w:t xml:space="preserve"> </w:t>
      </w:r>
      <w:r w:rsidR="003263FA" w:rsidRPr="00E57390">
        <w:rPr>
          <w:sz w:val="28"/>
          <w:szCs w:val="28"/>
        </w:rPr>
        <w:t>предоставления</w:t>
      </w:r>
      <w:r w:rsidR="0075038E">
        <w:rPr>
          <w:sz w:val="28"/>
          <w:szCs w:val="28"/>
        </w:rPr>
        <w:t xml:space="preserve"> </w:t>
      </w:r>
      <w:r w:rsidR="003263FA" w:rsidRPr="00E57390">
        <w:rPr>
          <w:sz w:val="28"/>
          <w:szCs w:val="28"/>
        </w:rPr>
        <w:t>муниципальной</w:t>
      </w:r>
      <w:r w:rsidR="0075038E">
        <w:rPr>
          <w:sz w:val="28"/>
          <w:szCs w:val="28"/>
        </w:rPr>
        <w:t xml:space="preserve"> </w:t>
      </w:r>
      <w:r w:rsidR="003263FA" w:rsidRPr="00E57390">
        <w:rPr>
          <w:sz w:val="28"/>
          <w:szCs w:val="28"/>
        </w:rPr>
        <w:t>услуги</w:t>
      </w:r>
      <w:r w:rsidR="0075038E">
        <w:rPr>
          <w:sz w:val="28"/>
          <w:szCs w:val="28"/>
        </w:rPr>
        <w:t xml:space="preserve"> </w:t>
      </w:r>
      <w:r w:rsidR="003263FA" w:rsidRPr="00E57390">
        <w:rPr>
          <w:sz w:val="28"/>
          <w:szCs w:val="28"/>
        </w:rPr>
        <w:t>включают</w:t>
      </w:r>
      <w:r w:rsidR="0075038E">
        <w:rPr>
          <w:sz w:val="28"/>
          <w:szCs w:val="28"/>
        </w:rPr>
        <w:t xml:space="preserve"> </w:t>
      </w:r>
      <w:r w:rsidR="003263FA" w:rsidRPr="00E57390">
        <w:rPr>
          <w:sz w:val="28"/>
          <w:szCs w:val="28"/>
        </w:rPr>
        <w:t>в</w:t>
      </w:r>
      <w:r w:rsidR="0075038E">
        <w:rPr>
          <w:sz w:val="28"/>
          <w:szCs w:val="28"/>
        </w:rPr>
        <w:t xml:space="preserve"> </w:t>
      </w:r>
      <w:r w:rsidR="003263FA" w:rsidRPr="00E57390">
        <w:rPr>
          <w:sz w:val="28"/>
          <w:szCs w:val="28"/>
        </w:rPr>
        <w:t>себя</w:t>
      </w:r>
      <w:r w:rsidR="0075038E">
        <w:rPr>
          <w:sz w:val="28"/>
          <w:szCs w:val="28"/>
        </w:rPr>
        <w:t xml:space="preserve"> </w:t>
      </w:r>
      <w:r w:rsidR="003263FA" w:rsidRPr="00E57390">
        <w:rPr>
          <w:sz w:val="28"/>
          <w:szCs w:val="28"/>
        </w:rPr>
        <w:t>проведение</w:t>
      </w:r>
      <w:r w:rsidR="0075038E">
        <w:rPr>
          <w:sz w:val="28"/>
          <w:szCs w:val="28"/>
        </w:rPr>
        <w:t xml:space="preserve"> </w:t>
      </w:r>
      <w:r w:rsidR="003263FA" w:rsidRPr="00E57390">
        <w:rPr>
          <w:sz w:val="28"/>
          <w:szCs w:val="28"/>
        </w:rPr>
        <w:t>проверок,</w:t>
      </w:r>
      <w:r w:rsidR="0075038E">
        <w:rPr>
          <w:sz w:val="28"/>
          <w:szCs w:val="28"/>
        </w:rPr>
        <w:t xml:space="preserve"> </w:t>
      </w:r>
      <w:r w:rsidR="003263FA" w:rsidRPr="00E57390">
        <w:rPr>
          <w:sz w:val="28"/>
          <w:szCs w:val="28"/>
        </w:rPr>
        <w:t>выявление</w:t>
      </w:r>
      <w:r w:rsidR="0075038E">
        <w:rPr>
          <w:sz w:val="28"/>
          <w:szCs w:val="28"/>
        </w:rPr>
        <w:t xml:space="preserve"> </w:t>
      </w:r>
      <w:r w:rsidR="003263FA" w:rsidRPr="00E57390">
        <w:rPr>
          <w:sz w:val="28"/>
          <w:szCs w:val="28"/>
        </w:rPr>
        <w:t>и</w:t>
      </w:r>
      <w:r w:rsidR="0075038E">
        <w:rPr>
          <w:sz w:val="28"/>
          <w:szCs w:val="28"/>
        </w:rPr>
        <w:t xml:space="preserve"> </w:t>
      </w:r>
      <w:r w:rsidR="003263FA" w:rsidRPr="00E57390">
        <w:rPr>
          <w:sz w:val="28"/>
          <w:szCs w:val="28"/>
        </w:rPr>
        <w:t>устранение</w:t>
      </w:r>
      <w:r w:rsidR="0075038E">
        <w:rPr>
          <w:sz w:val="28"/>
          <w:szCs w:val="28"/>
        </w:rPr>
        <w:t xml:space="preserve"> </w:t>
      </w:r>
      <w:r w:rsidR="003263FA" w:rsidRPr="00E57390">
        <w:rPr>
          <w:sz w:val="28"/>
          <w:szCs w:val="28"/>
        </w:rPr>
        <w:t>нарушений</w:t>
      </w:r>
      <w:r w:rsidR="0075038E">
        <w:rPr>
          <w:sz w:val="28"/>
          <w:szCs w:val="28"/>
        </w:rPr>
        <w:t xml:space="preserve"> </w:t>
      </w:r>
      <w:r w:rsidR="003263FA" w:rsidRPr="00E57390">
        <w:rPr>
          <w:sz w:val="28"/>
          <w:szCs w:val="28"/>
        </w:rPr>
        <w:t>прав</w:t>
      </w:r>
      <w:r w:rsidR="0075038E">
        <w:rPr>
          <w:sz w:val="28"/>
          <w:szCs w:val="28"/>
        </w:rPr>
        <w:t xml:space="preserve"> </w:t>
      </w:r>
      <w:r w:rsidR="003263FA" w:rsidRPr="00E57390">
        <w:rPr>
          <w:sz w:val="28"/>
          <w:szCs w:val="28"/>
        </w:rPr>
        <w:t>заявителей,</w:t>
      </w:r>
      <w:r w:rsidR="0075038E">
        <w:rPr>
          <w:sz w:val="28"/>
          <w:szCs w:val="28"/>
        </w:rPr>
        <w:t xml:space="preserve"> </w:t>
      </w:r>
      <w:r w:rsidR="003263FA" w:rsidRPr="00E57390">
        <w:rPr>
          <w:sz w:val="28"/>
          <w:szCs w:val="28"/>
        </w:rPr>
        <w:t>рассмотрение,</w:t>
      </w:r>
      <w:r w:rsidR="0075038E">
        <w:rPr>
          <w:sz w:val="28"/>
          <w:szCs w:val="28"/>
        </w:rPr>
        <w:t xml:space="preserve"> </w:t>
      </w:r>
      <w:r w:rsidR="003263FA" w:rsidRPr="00E57390">
        <w:rPr>
          <w:sz w:val="28"/>
          <w:szCs w:val="28"/>
        </w:rPr>
        <w:t>принятие</w:t>
      </w:r>
      <w:r w:rsidR="0075038E">
        <w:rPr>
          <w:sz w:val="28"/>
          <w:szCs w:val="28"/>
        </w:rPr>
        <w:t xml:space="preserve"> </w:t>
      </w:r>
      <w:r w:rsidR="003263FA" w:rsidRPr="00E57390">
        <w:rPr>
          <w:sz w:val="28"/>
          <w:szCs w:val="28"/>
        </w:rPr>
        <w:t>решений</w:t>
      </w:r>
      <w:r w:rsidR="0075038E">
        <w:rPr>
          <w:sz w:val="28"/>
          <w:szCs w:val="28"/>
        </w:rPr>
        <w:t xml:space="preserve"> </w:t>
      </w:r>
      <w:r w:rsidR="003263FA" w:rsidRPr="00E57390">
        <w:rPr>
          <w:sz w:val="28"/>
          <w:szCs w:val="28"/>
        </w:rPr>
        <w:t>и</w:t>
      </w:r>
      <w:r w:rsidR="0075038E">
        <w:rPr>
          <w:sz w:val="28"/>
          <w:szCs w:val="28"/>
        </w:rPr>
        <w:t xml:space="preserve"> </w:t>
      </w:r>
      <w:r w:rsidR="003263FA" w:rsidRPr="00E57390">
        <w:rPr>
          <w:sz w:val="28"/>
          <w:szCs w:val="28"/>
        </w:rPr>
        <w:t>подготовку</w:t>
      </w:r>
      <w:r w:rsidR="0075038E">
        <w:rPr>
          <w:sz w:val="28"/>
          <w:szCs w:val="28"/>
        </w:rPr>
        <w:t xml:space="preserve"> </w:t>
      </w:r>
      <w:r w:rsidR="003263FA" w:rsidRPr="00E57390">
        <w:rPr>
          <w:sz w:val="28"/>
          <w:szCs w:val="28"/>
        </w:rPr>
        <w:t>ответов</w:t>
      </w:r>
      <w:r w:rsidR="0075038E">
        <w:rPr>
          <w:sz w:val="28"/>
          <w:szCs w:val="28"/>
        </w:rPr>
        <w:t xml:space="preserve"> </w:t>
      </w:r>
      <w:r w:rsidR="003263FA" w:rsidRPr="00E57390">
        <w:rPr>
          <w:sz w:val="28"/>
          <w:szCs w:val="28"/>
        </w:rPr>
        <w:t>на</w:t>
      </w:r>
      <w:r w:rsidR="0075038E">
        <w:rPr>
          <w:sz w:val="28"/>
          <w:szCs w:val="28"/>
        </w:rPr>
        <w:t xml:space="preserve"> </w:t>
      </w:r>
      <w:r w:rsidR="003263FA" w:rsidRPr="00E57390">
        <w:rPr>
          <w:sz w:val="28"/>
          <w:szCs w:val="28"/>
        </w:rPr>
        <w:t>обращения</w:t>
      </w:r>
      <w:r w:rsidR="0075038E">
        <w:rPr>
          <w:sz w:val="28"/>
          <w:szCs w:val="28"/>
        </w:rPr>
        <w:t xml:space="preserve"> </w:t>
      </w:r>
      <w:r w:rsidR="003263FA" w:rsidRPr="00E57390">
        <w:rPr>
          <w:sz w:val="28"/>
          <w:szCs w:val="28"/>
        </w:rPr>
        <w:t>заявителей,</w:t>
      </w:r>
      <w:r w:rsidR="0075038E">
        <w:rPr>
          <w:sz w:val="28"/>
          <w:szCs w:val="28"/>
        </w:rPr>
        <w:t xml:space="preserve"> </w:t>
      </w:r>
      <w:r w:rsidR="003263FA" w:rsidRPr="00E57390">
        <w:rPr>
          <w:sz w:val="28"/>
          <w:szCs w:val="28"/>
        </w:rPr>
        <w:t>содержащих</w:t>
      </w:r>
      <w:r w:rsidR="0075038E">
        <w:rPr>
          <w:sz w:val="28"/>
          <w:szCs w:val="28"/>
        </w:rPr>
        <w:t xml:space="preserve"> </w:t>
      </w:r>
      <w:r w:rsidR="003263FA" w:rsidRPr="00E57390">
        <w:rPr>
          <w:sz w:val="28"/>
          <w:szCs w:val="28"/>
        </w:rPr>
        <w:t>жалобы</w:t>
      </w:r>
      <w:r w:rsidR="0075038E">
        <w:rPr>
          <w:sz w:val="28"/>
          <w:szCs w:val="28"/>
        </w:rPr>
        <w:t xml:space="preserve"> </w:t>
      </w:r>
      <w:r w:rsidR="003263FA" w:rsidRPr="00E57390">
        <w:rPr>
          <w:sz w:val="28"/>
          <w:szCs w:val="28"/>
        </w:rPr>
        <w:t>на</w:t>
      </w:r>
      <w:r w:rsidR="0075038E">
        <w:rPr>
          <w:sz w:val="28"/>
          <w:szCs w:val="28"/>
        </w:rPr>
        <w:t xml:space="preserve"> </w:t>
      </w:r>
      <w:r w:rsidR="003263FA" w:rsidRPr="00E57390">
        <w:rPr>
          <w:sz w:val="28"/>
          <w:szCs w:val="28"/>
        </w:rPr>
        <w:t>действия</w:t>
      </w:r>
      <w:r w:rsidR="0075038E">
        <w:rPr>
          <w:sz w:val="28"/>
          <w:szCs w:val="28"/>
        </w:rPr>
        <w:t xml:space="preserve"> </w:t>
      </w:r>
      <w:r w:rsidR="003263FA" w:rsidRPr="00E57390">
        <w:rPr>
          <w:sz w:val="28"/>
          <w:szCs w:val="28"/>
        </w:rPr>
        <w:t>(бездействие)</w:t>
      </w:r>
      <w:r w:rsidR="0075038E">
        <w:rPr>
          <w:sz w:val="28"/>
          <w:szCs w:val="28"/>
        </w:rPr>
        <w:t xml:space="preserve"> </w:t>
      </w:r>
      <w:r w:rsidR="003263FA" w:rsidRPr="00E57390">
        <w:rPr>
          <w:sz w:val="28"/>
          <w:szCs w:val="28"/>
        </w:rPr>
        <w:t>и</w:t>
      </w:r>
      <w:r w:rsidR="0075038E">
        <w:rPr>
          <w:sz w:val="28"/>
          <w:szCs w:val="28"/>
        </w:rPr>
        <w:t xml:space="preserve"> </w:t>
      </w:r>
      <w:r w:rsidR="003263FA" w:rsidRPr="00E57390">
        <w:rPr>
          <w:sz w:val="28"/>
          <w:szCs w:val="28"/>
        </w:rPr>
        <w:t>решения</w:t>
      </w:r>
      <w:r w:rsidR="0075038E">
        <w:rPr>
          <w:sz w:val="28"/>
          <w:szCs w:val="28"/>
        </w:rPr>
        <w:t xml:space="preserve"> </w:t>
      </w:r>
      <w:r w:rsidR="003263FA" w:rsidRPr="00E57390">
        <w:rPr>
          <w:sz w:val="28"/>
          <w:szCs w:val="28"/>
        </w:rPr>
        <w:t>должностных</w:t>
      </w:r>
      <w:r w:rsidR="0075038E">
        <w:rPr>
          <w:sz w:val="28"/>
          <w:szCs w:val="28"/>
        </w:rPr>
        <w:t xml:space="preserve"> </w:t>
      </w:r>
      <w:r w:rsidR="003263FA" w:rsidRPr="00E57390">
        <w:rPr>
          <w:sz w:val="28"/>
          <w:szCs w:val="28"/>
        </w:rPr>
        <w:t>лиц,</w:t>
      </w:r>
      <w:r w:rsidR="0075038E">
        <w:rPr>
          <w:sz w:val="28"/>
          <w:szCs w:val="28"/>
        </w:rPr>
        <w:t xml:space="preserve"> </w:t>
      </w:r>
      <w:r w:rsidR="003263FA" w:rsidRPr="00E57390">
        <w:rPr>
          <w:sz w:val="28"/>
          <w:szCs w:val="28"/>
        </w:rPr>
        <w:t>муниципальных</w:t>
      </w:r>
      <w:r w:rsidR="0075038E">
        <w:rPr>
          <w:sz w:val="28"/>
          <w:szCs w:val="28"/>
        </w:rPr>
        <w:t xml:space="preserve"> </w:t>
      </w:r>
      <w:r w:rsidR="003263FA" w:rsidRPr="00E57390">
        <w:rPr>
          <w:sz w:val="28"/>
          <w:szCs w:val="28"/>
        </w:rPr>
        <w:t>служащих,</w:t>
      </w:r>
      <w:r w:rsidR="0075038E">
        <w:rPr>
          <w:sz w:val="28"/>
          <w:szCs w:val="28"/>
        </w:rPr>
        <w:t xml:space="preserve"> </w:t>
      </w:r>
      <w:r w:rsidR="003263FA" w:rsidRPr="00E57390">
        <w:rPr>
          <w:sz w:val="28"/>
          <w:szCs w:val="28"/>
        </w:rPr>
        <w:t>ответственных</w:t>
      </w:r>
      <w:r w:rsidR="0075038E">
        <w:rPr>
          <w:sz w:val="28"/>
          <w:szCs w:val="28"/>
        </w:rPr>
        <w:t xml:space="preserve"> </w:t>
      </w:r>
      <w:r w:rsidR="003263FA" w:rsidRPr="00E57390">
        <w:rPr>
          <w:sz w:val="28"/>
          <w:szCs w:val="28"/>
        </w:rPr>
        <w:t>за</w:t>
      </w:r>
      <w:r w:rsidR="0075038E">
        <w:rPr>
          <w:sz w:val="28"/>
          <w:szCs w:val="28"/>
        </w:rPr>
        <w:t xml:space="preserve"> </w:t>
      </w:r>
      <w:r w:rsidR="003263FA" w:rsidRPr="00E57390">
        <w:rPr>
          <w:sz w:val="28"/>
          <w:szCs w:val="28"/>
        </w:rPr>
        <w:t>предоставление</w:t>
      </w:r>
      <w:r w:rsidR="0075038E">
        <w:rPr>
          <w:sz w:val="28"/>
          <w:szCs w:val="28"/>
        </w:rPr>
        <w:t xml:space="preserve"> </w:t>
      </w:r>
      <w:r w:rsidR="003263FA" w:rsidRPr="00E57390">
        <w:rPr>
          <w:sz w:val="28"/>
          <w:szCs w:val="28"/>
        </w:rPr>
        <w:t>муниципальной</w:t>
      </w:r>
      <w:r w:rsidR="0075038E">
        <w:rPr>
          <w:sz w:val="28"/>
          <w:szCs w:val="28"/>
        </w:rPr>
        <w:t xml:space="preserve"> </w:t>
      </w:r>
      <w:r w:rsidR="003263FA" w:rsidRPr="00E57390">
        <w:rPr>
          <w:sz w:val="28"/>
          <w:szCs w:val="28"/>
        </w:rPr>
        <w:t>услуги.</w:t>
      </w:r>
    </w:p>
    <w:p w14:paraId="1067512E" w14:textId="77777777" w:rsidR="003263FA" w:rsidRPr="00E57390" w:rsidRDefault="003263FA" w:rsidP="00B369FC">
      <w:pPr>
        <w:widowControl w:val="0"/>
        <w:shd w:val="clear" w:color="auto" w:fill="FFFFFF" w:themeFill="background1"/>
        <w:ind w:firstLine="709"/>
        <w:rPr>
          <w:sz w:val="28"/>
          <w:szCs w:val="28"/>
        </w:rPr>
      </w:pPr>
    </w:p>
    <w:p w14:paraId="6F85CFCB" w14:textId="2CEC3B61" w:rsidR="003263FA" w:rsidRPr="00E57390" w:rsidRDefault="003263FA" w:rsidP="00B369FC">
      <w:pPr>
        <w:widowControl w:val="0"/>
        <w:shd w:val="clear" w:color="auto" w:fill="FFFFFF" w:themeFill="background1"/>
        <w:ind w:firstLine="709"/>
        <w:jc w:val="both"/>
        <w:rPr>
          <w:b/>
          <w:sz w:val="28"/>
          <w:szCs w:val="28"/>
        </w:rPr>
      </w:pPr>
      <w:r w:rsidRPr="00E57390">
        <w:rPr>
          <w:b/>
          <w:sz w:val="28"/>
          <w:szCs w:val="28"/>
        </w:rPr>
        <w:t>Подраздел</w:t>
      </w:r>
      <w:r w:rsidR="0075038E">
        <w:rPr>
          <w:b/>
          <w:sz w:val="28"/>
          <w:szCs w:val="28"/>
        </w:rPr>
        <w:t xml:space="preserve"> </w:t>
      </w:r>
      <w:r w:rsidRPr="00E57390">
        <w:rPr>
          <w:b/>
          <w:sz w:val="28"/>
          <w:szCs w:val="28"/>
        </w:rPr>
        <w:t>IV.II.</w:t>
      </w:r>
      <w:r w:rsidR="0075038E">
        <w:rPr>
          <w:b/>
          <w:sz w:val="28"/>
          <w:szCs w:val="28"/>
        </w:rPr>
        <w:t xml:space="preserve"> </w:t>
      </w:r>
      <w:r w:rsidRPr="00E57390">
        <w:rPr>
          <w:b/>
          <w:sz w:val="28"/>
          <w:szCs w:val="28"/>
        </w:rPr>
        <w:t>Порядок</w:t>
      </w:r>
      <w:r w:rsidR="0075038E">
        <w:rPr>
          <w:b/>
          <w:sz w:val="28"/>
          <w:szCs w:val="28"/>
        </w:rPr>
        <w:t xml:space="preserve"> </w:t>
      </w:r>
      <w:r w:rsidRPr="00E57390">
        <w:rPr>
          <w:b/>
          <w:sz w:val="28"/>
          <w:szCs w:val="28"/>
        </w:rPr>
        <w:t>и</w:t>
      </w:r>
      <w:r w:rsidR="0075038E">
        <w:rPr>
          <w:b/>
          <w:sz w:val="28"/>
          <w:szCs w:val="28"/>
        </w:rPr>
        <w:t xml:space="preserve"> </w:t>
      </w:r>
      <w:r w:rsidRPr="00E57390">
        <w:rPr>
          <w:b/>
          <w:sz w:val="28"/>
          <w:szCs w:val="28"/>
        </w:rPr>
        <w:t>периодичность</w:t>
      </w:r>
      <w:r w:rsidR="0075038E">
        <w:rPr>
          <w:b/>
          <w:sz w:val="28"/>
          <w:szCs w:val="28"/>
        </w:rPr>
        <w:t xml:space="preserve"> </w:t>
      </w:r>
      <w:r w:rsidRPr="00E57390">
        <w:rPr>
          <w:b/>
          <w:sz w:val="28"/>
          <w:szCs w:val="28"/>
        </w:rPr>
        <w:t>осуществления</w:t>
      </w:r>
      <w:r w:rsidR="0075038E">
        <w:rPr>
          <w:b/>
          <w:sz w:val="28"/>
          <w:szCs w:val="28"/>
        </w:rPr>
        <w:t xml:space="preserve"> </w:t>
      </w:r>
      <w:r w:rsidRPr="00E57390">
        <w:rPr>
          <w:b/>
          <w:sz w:val="28"/>
          <w:szCs w:val="28"/>
        </w:rPr>
        <w:t>плановых</w:t>
      </w:r>
      <w:r w:rsidR="0075038E">
        <w:rPr>
          <w:b/>
          <w:sz w:val="28"/>
          <w:szCs w:val="28"/>
        </w:rPr>
        <w:t xml:space="preserve"> </w:t>
      </w:r>
      <w:r w:rsidRPr="00E57390">
        <w:rPr>
          <w:b/>
          <w:sz w:val="28"/>
          <w:szCs w:val="28"/>
        </w:rPr>
        <w:t>и</w:t>
      </w:r>
      <w:r w:rsidR="0075038E">
        <w:rPr>
          <w:b/>
          <w:sz w:val="28"/>
          <w:szCs w:val="28"/>
        </w:rPr>
        <w:t xml:space="preserve"> </w:t>
      </w:r>
      <w:r w:rsidRPr="00E57390">
        <w:rPr>
          <w:b/>
          <w:sz w:val="28"/>
          <w:szCs w:val="28"/>
        </w:rPr>
        <w:t>внеплановых</w:t>
      </w:r>
      <w:r w:rsidR="0075038E">
        <w:rPr>
          <w:b/>
          <w:sz w:val="28"/>
          <w:szCs w:val="28"/>
        </w:rPr>
        <w:t xml:space="preserve"> </w:t>
      </w:r>
      <w:r w:rsidRPr="00E57390">
        <w:rPr>
          <w:b/>
          <w:sz w:val="28"/>
          <w:szCs w:val="28"/>
        </w:rPr>
        <w:t>проверок</w:t>
      </w:r>
      <w:r w:rsidR="0075038E">
        <w:rPr>
          <w:b/>
          <w:sz w:val="28"/>
          <w:szCs w:val="28"/>
        </w:rPr>
        <w:t xml:space="preserve"> </w:t>
      </w:r>
      <w:r w:rsidRPr="00E57390">
        <w:rPr>
          <w:b/>
          <w:sz w:val="28"/>
          <w:szCs w:val="28"/>
        </w:rPr>
        <w:t>полноты</w:t>
      </w:r>
      <w:r w:rsidR="0075038E">
        <w:rPr>
          <w:b/>
          <w:sz w:val="28"/>
          <w:szCs w:val="28"/>
        </w:rPr>
        <w:t xml:space="preserve"> </w:t>
      </w:r>
      <w:r w:rsidRPr="00E57390">
        <w:rPr>
          <w:b/>
          <w:sz w:val="28"/>
          <w:szCs w:val="28"/>
        </w:rPr>
        <w:t>и</w:t>
      </w:r>
      <w:r w:rsidR="0075038E">
        <w:rPr>
          <w:b/>
          <w:sz w:val="28"/>
          <w:szCs w:val="28"/>
        </w:rPr>
        <w:t xml:space="preserve"> </w:t>
      </w:r>
      <w:r w:rsidRPr="00E57390">
        <w:rPr>
          <w:b/>
          <w:sz w:val="28"/>
          <w:szCs w:val="28"/>
        </w:rPr>
        <w:t>качества</w:t>
      </w:r>
      <w:r w:rsidR="0075038E">
        <w:rPr>
          <w:b/>
          <w:sz w:val="28"/>
          <w:szCs w:val="28"/>
        </w:rPr>
        <w:t xml:space="preserve"> </w:t>
      </w:r>
      <w:r w:rsidRPr="00E57390">
        <w:rPr>
          <w:b/>
          <w:sz w:val="28"/>
          <w:szCs w:val="28"/>
        </w:rPr>
        <w:t>предоставления</w:t>
      </w:r>
      <w:r w:rsidR="0075038E">
        <w:rPr>
          <w:b/>
          <w:sz w:val="28"/>
          <w:szCs w:val="28"/>
        </w:rPr>
        <w:t xml:space="preserve"> </w:t>
      </w:r>
      <w:r w:rsidRPr="00E57390">
        <w:rPr>
          <w:b/>
          <w:sz w:val="28"/>
          <w:szCs w:val="28"/>
        </w:rPr>
        <w:t>муниципальной</w:t>
      </w:r>
      <w:r w:rsidR="0075038E">
        <w:rPr>
          <w:b/>
          <w:sz w:val="28"/>
          <w:szCs w:val="28"/>
        </w:rPr>
        <w:t xml:space="preserve"> </w:t>
      </w:r>
      <w:r w:rsidRPr="00E57390">
        <w:rPr>
          <w:b/>
          <w:sz w:val="28"/>
          <w:szCs w:val="28"/>
        </w:rPr>
        <w:t>услуги,</w:t>
      </w:r>
      <w:r w:rsidR="0075038E">
        <w:rPr>
          <w:b/>
          <w:sz w:val="28"/>
          <w:szCs w:val="28"/>
        </w:rPr>
        <w:t xml:space="preserve"> </w:t>
      </w:r>
      <w:r w:rsidRPr="00E57390">
        <w:rPr>
          <w:b/>
          <w:sz w:val="28"/>
          <w:szCs w:val="28"/>
        </w:rPr>
        <w:t>в</w:t>
      </w:r>
      <w:r w:rsidR="0075038E">
        <w:rPr>
          <w:b/>
          <w:sz w:val="28"/>
          <w:szCs w:val="28"/>
        </w:rPr>
        <w:t xml:space="preserve"> </w:t>
      </w:r>
      <w:r w:rsidRPr="00E57390">
        <w:rPr>
          <w:b/>
          <w:sz w:val="28"/>
          <w:szCs w:val="28"/>
        </w:rPr>
        <w:t>том</w:t>
      </w:r>
      <w:r w:rsidR="0075038E">
        <w:rPr>
          <w:b/>
          <w:sz w:val="28"/>
          <w:szCs w:val="28"/>
        </w:rPr>
        <w:t xml:space="preserve"> </w:t>
      </w:r>
      <w:r w:rsidRPr="00E57390">
        <w:rPr>
          <w:b/>
          <w:sz w:val="28"/>
          <w:szCs w:val="28"/>
        </w:rPr>
        <w:t>числе</w:t>
      </w:r>
      <w:r w:rsidR="0075038E">
        <w:rPr>
          <w:b/>
          <w:sz w:val="28"/>
          <w:szCs w:val="28"/>
        </w:rPr>
        <w:t xml:space="preserve"> </w:t>
      </w:r>
      <w:r w:rsidRPr="00E57390">
        <w:rPr>
          <w:b/>
          <w:sz w:val="28"/>
          <w:szCs w:val="28"/>
        </w:rPr>
        <w:t>порядок</w:t>
      </w:r>
      <w:r w:rsidR="0075038E">
        <w:rPr>
          <w:b/>
          <w:sz w:val="28"/>
          <w:szCs w:val="28"/>
        </w:rPr>
        <w:t xml:space="preserve"> </w:t>
      </w:r>
      <w:r w:rsidRPr="00E57390">
        <w:rPr>
          <w:b/>
          <w:sz w:val="28"/>
          <w:szCs w:val="28"/>
        </w:rPr>
        <w:t>и</w:t>
      </w:r>
      <w:r w:rsidR="0075038E">
        <w:rPr>
          <w:b/>
          <w:sz w:val="28"/>
          <w:szCs w:val="28"/>
        </w:rPr>
        <w:t xml:space="preserve"> </w:t>
      </w:r>
      <w:r w:rsidRPr="00E57390">
        <w:rPr>
          <w:b/>
          <w:sz w:val="28"/>
          <w:szCs w:val="28"/>
        </w:rPr>
        <w:t>формы</w:t>
      </w:r>
      <w:r w:rsidR="0075038E">
        <w:rPr>
          <w:b/>
          <w:sz w:val="28"/>
          <w:szCs w:val="28"/>
        </w:rPr>
        <w:t xml:space="preserve"> </w:t>
      </w:r>
      <w:r w:rsidRPr="00E57390">
        <w:rPr>
          <w:b/>
          <w:sz w:val="28"/>
          <w:szCs w:val="28"/>
        </w:rPr>
        <w:t>контроля</w:t>
      </w:r>
      <w:r w:rsidR="0075038E">
        <w:rPr>
          <w:b/>
          <w:sz w:val="28"/>
          <w:szCs w:val="28"/>
        </w:rPr>
        <w:t xml:space="preserve"> </w:t>
      </w:r>
      <w:r w:rsidRPr="00E57390">
        <w:rPr>
          <w:b/>
          <w:sz w:val="28"/>
          <w:szCs w:val="28"/>
        </w:rPr>
        <w:t>за</w:t>
      </w:r>
      <w:r w:rsidR="0075038E">
        <w:rPr>
          <w:b/>
          <w:sz w:val="28"/>
          <w:szCs w:val="28"/>
        </w:rPr>
        <w:t xml:space="preserve"> </w:t>
      </w:r>
      <w:r w:rsidRPr="00E57390">
        <w:rPr>
          <w:b/>
          <w:sz w:val="28"/>
          <w:szCs w:val="28"/>
        </w:rPr>
        <w:t>полнотой</w:t>
      </w:r>
      <w:r w:rsidR="0075038E">
        <w:rPr>
          <w:b/>
          <w:sz w:val="28"/>
          <w:szCs w:val="28"/>
        </w:rPr>
        <w:t xml:space="preserve"> </w:t>
      </w:r>
      <w:r w:rsidRPr="00E57390">
        <w:rPr>
          <w:b/>
          <w:sz w:val="28"/>
          <w:szCs w:val="28"/>
        </w:rPr>
        <w:t>и</w:t>
      </w:r>
      <w:r w:rsidR="0075038E">
        <w:rPr>
          <w:b/>
          <w:sz w:val="28"/>
          <w:szCs w:val="28"/>
        </w:rPr>
        <w:t xml:space="preserve"> </w:t>
      </w:r>
      <w:r w:rsidRPr="00E57390">
        <w:rPr>
          <w:b/>
          <w:sz w:val="28"/>
          <w:szCs w:val="28"/>
        </w:rPr>
        <w:t>качеством</w:t>
      </w:r>
      <w:r w:rsidR="0075038E">
        <w:rPr>
          <w:b/>
          <w:sz w:val="28"/>
          <w:szCs w:val="28"/>
        </w:rPr>
        <w:t xml:space="preserve"> </w:t>
      </w:r>
      <w:r w:rsidRPr="00E57390">
        <w:rPr>
          <w:b/>
          <w:sz w:val="28"/>
          <w:szCs w:val="28"/>
        </w:rPr>
        <w:t>предоставления</w:t>
      </w:r>
      <w:r w:rsidR="0075038E">
        <w:rPr>
          <w:b/>
          <w:sz w:val="28"/>
          <w:szCs w:val="28"/>
        </w:rPr>
        <w:t xml:space="preserve"> </w:t>
      </w:r>
      <w:r w:rsidRPr="00E57390">
        <w:rPr>
          <w:b/>
          <w:sz w:val="28"/>
          <w:szCs w:val="28"/>
        </w:rPr>
        <w:t>муниципальной</w:t>
      </w:r>
      <w:r w:rsidR="0075038E">
        <w:rPr>
          <w:b/>
          <w:sz w:val="28"/>
          <w:szCs w:val="28"/>
        </w:rPr>
        <w:t xml:space="preserve"> </w:t>
      </w:r>
      <w:r w:rsidRPr="00E57390">
        <w:rPr>
          <w:b/>
          <w:sz w:val="28"/>
          <w:szCs w:val="28"/>
        </w:rPr>
        <w:t>услуги</w:t>
      </w:r>
    </w:p>
    <w:p w14:paraId="377F193B" w14:textId="77777777" w:rsidR="00C72F61" w:rsidRPr="00E57390" w:rsidRDefault="00C72F61" w:rsidP="00B369FC">
      <w:pPr>
        <w:widowControl w:val="0"/>
        <w:shd w:val="clear" w:color="auto" w:fill="FFFFFF" w:themeFill="background1"/>
        <w:ind w:firstLine="709"/>
        <w:rPr>
          <w:sz w:val="28"/>
          <w:szCs w:val="28"/>
        </w:rPr>
      </w:pPr>
    </w:p>
    <w:p w14:paraId="21F7C12E" w14:textId="569D9AD8" w:rsidR="003263FA" w:rsidRPr="00E57390" w:rsidRDefault="00BF1E29" w:rsidP="00B369FC">
      <w:pPr>
        <w:widowControl w:val="0"/>
        <w:shd w:val="clear" w:color="auto" w:fill="FFFFFF" w:themeFill="background1"/>
        <w:ind w:firstLine="709"/>
        <w:jc w:val="both"/>
        <w:rPr>
          <w:sz w:val="28"/>
          <w:szCs w:val="28"/>
        </w:rPr>
      </w:pPr>
      <w:r w:rsidRPr="00E57390">
        <w:rPr>
          <w:sz w:val="28"/>
          <w:szCs w:val="28"/>
        </w:rPr>
        <w:t>7</w:t>
      </w:r>
      <w:r w:rsidR="00A37550">
        <w:rPr>
          <w:sz w:val="28"/>
          <w:szCs w:val="28"/>
        </w:rPr>
        <w:t>1</w:t>
      </w:r>
      <w:r w:rsidR="003263FA" w:rsidRPr="00E57390">
        <w:rPr>
          <w:sz w:val="28"/>
          <w:szCs w:val="28"/>
        </w:rPr>
        <w:t>.</w:t>
      </w:r>
      <w:r w:rsidR="0075038E">
        <w:rPr>
          <w:sz w:val="28"/>
          <w:szCs w:val="28"/>
        </w:rPr>
        <w:t xml:space="preserve"> </w:t>
      </w:r>
      <w:r w:rsidR="003263FA" w:rsidRPr="00E57390">
        <w:rPr>
          <w:sz w:val="28"/>
          <w:szCs w:val="28"/>
        </w:rPr>
        <w:t>Контроль</w:t>
      </w:r>
      <w:r w:rsidR="0075038E">
        <w:rPr>
          <w:sz w:val="28"/>
          <w:szCs w:val="28"/>
        </w:rPr>
        <w:t xml:space="preserve"> </w:t>
      </w:r>
      <w:r w:rsidR="003263FA" w:rsidRPr="00E57390">
        <w:rPr>
          <w:sz w:val="28"/>
          <w:szCs w:val="28"/>
        </w:rPr>
        <w:t>за</w:t>
      </w:r>
      <w:r w:rsidR="0075038E">
        <w:rPr>
          <w:sz w:val="28"/>
          <w:szCs w:val="28"/>
        </w:rPr>
        <w:t xml:space="preserve"> </w:t>
      </w:r>
      <w:r w:rsidR="003263FA" w:rsidRPr="00E57390">
        <w:rPr>
          <w:sz w:val="28"/>
          <w:szCs w:val="28"/>
        </w:rPr>
        <w:t>полнотой</w:t>
      </w:r>
      <w:r w:rsidR="0075038E">
        <w:rPr>
          <w:sz w:val="28"/>
          <w:szCs w:val="28"/>
        </w:rPr>
        <w:t xml:space="preserve"> </w:t>
      </w:r>
      <w:r w:rsidR="003263FA" w:rsidRPr="00E57390">
        <w:rPr>
          <w:sz w:val="28"/>
          <w:szCs w:val="28"/>
        </w:rPr>
        <w:t>и</w:t>
      </w:r>
      <w:r w:rsidR="0075038E">
        <w:rPr>
          <w:sz w:val="28"/>
          <w:szCs w:val="28"/>
        </w:rPr>
        <w:t xml:space="preserve"> </w:t>
      </w:r>
      <w:r w:rsidR="003263FA" w:rsidRPr="00E57390">
        <w:rPr>
          <w:sz w:val="28"/>
          <w:szCs w:val="28"/>
        </w:rPr>
        <w:t>качеством</w:t>
      </w:r>
      <w:r w:rsidR="0075038E">
        <w:rPr>
          <w:sz w:val="28"/>
          <w:szCs w:val="28"/>
        </w:rPr>
        <w:t xml:space="preserve"> </w:t>
      </w:r>
      <w:r w:rsidR="003263FA" w:rsidRPr="00E57390">
        <w:rPr>
          <w:sz w:val="28"/>
          <w:szCs w:val="28"/>
        </w:rPr>
        <w:t>предоставления</w:t>
      </w:r>
      <w:r w:rsidR="0075038E">
        <w:rPr>
          <w:sz w:val="28"/>
          <w:szCs w:val="28"/>
        </w:rPr>
        <w:t xml:space="preserve"> </w:t>
      </w:r>
      <w:r w:rsidR="003263FA" w:rsidRPr="00E57390">
        <w:rPr>
          <w:sz w:val="28"/>
          <w:szCs w:val="28"/>
        </w:rPr>
        <w:t>муниципальной</w:t>
      </w:r>
      <w:r w:rsidR="0075038E">
        <w:rPr>
          <w:sz w:val="28"/>
          <w:szCs w:val="28"/>
        </w:rPr>
        <w:t xml:space="preserve"> </w:t>
      </w:r>
      <w:r w:rsidR="003263FA" w:rsidRPr="00E57390">
        <w:rPr>
          <w:sz w:val="28"/>
          <w:szCs w:val="28"/>
        </w:rPr>
        <w:t>услуги</w:t>
      </w:r>
      <w:r w:rsidR="0075038E">
        <w:rPr>
          <w:sz w:val="28"/>
          <w:szCs w:val="28"/>
        </w:rPr>
        <w:t xml:space="preserve"> </w:t>
      </w:r>
      <w:r w:rsidR="003263FA" w:rsidRPr="00E57390">
        <w:rPr>
          <w:sz w:val="28"/>
          <w:szCs w:val="28"/>
        </w:rPr>
        <w:t>включает</w:t>
      </w:r>
      <w:r w:rsidR="0075038E">
        <w:rPr>
          <w:sz w:val="28"/>
          <w:szCs w:val="28"/>
        </w:rPr>
        <w:t xml:space="preserve"> </w:t>
      </w:r>
      <w:r w:rsidR="003263FA" w:rsidRPr="00E57390">
        <w:rPr>
          <w:sz w:val="28"/>
          <w:szCs w:val="28"/>
        </w:rPr>
        <w:t>в</w:t>
      </w:r>
      <w:r w:rsidR="0075038E">
        <w:rPr>
          <w:sz w:val="28"/>
          <w:szCs w:val="28"/>
        </w:rPr>
        <w:t xml:space="preserve"> </w:t>
      </w:r>
      <w:r w:rsidR="003263FA" w:rsidRPr="00E57390">
        <w:rPr>
          <w:sz w:val="28"/>
          <w:szCs w:val="28"/>
        </w:rPr>
        <w:t>себя</w:t>
      </w:r>
      <w:r w:rsidR="0075038E">
        <w:rPr>
          <w:sz w:val="28"/>
          <w:szCs w:val="28"/>
        </w:rPr>
        <w:t xml:space="preserve"> </w:t>
      </w:r>
      <w:r w:rsidR="003263FA" w:rsidRPr="00E57390">
        <w:rPr>
          <w:sz w:val="28"/>
          <w:szCs w:val="28"/>
        </w:rPr>
        <w:t>проведение</w:t>
      </w:r>
      <w:r w:rsidR="0075038E">
        <w:rPr>
          <w:sz w:val="28"/>
          <w:szCs w:val="28"/>
        </w:rPr>
        <w:t xml:space="preserve"> </w:t>
      </w:r>
      <w:r w:rsidR="003263FA" w:rsidRPr="00E57390">
        <w:rPr>
          <w:sz w:val="28"/>
          <w:szCs w:val="28"/>
        </w:rPr>
        <w:t>плановых</w:t>
      </w:r>
      <w:r w:rsidR="0075038E">
        <w:rPr>
          <w:sz w:val="28"/>
          <w:szCs w:val="28"/>
        </w:rPr>
        <w:t xml:space="preserve"> </w:t>
      </w:r>
      <w:r w:rsidR="003263FA" w:rsidRPr="00E57390">
        <w:rPr>
          <w:sz w:val="28"/>
          <w:szCs w:val="28"/>
        </w:rPr>
        <w:t>и</w:t>
      </w:r>
      <w:r w:rsidR="0075038E">
        <w:rPr>
          <w:sz w:val="28"/>
          <w:szCs w:val="28"/>
        </w:rPr>
        <w:t xml:space="preserve"> </w:t>
      </w:r>
      <w:r w:rsidR="003263FA" w:rsidRPr="00E57390">
        <w:rPr>
          <w:sz w:val="28"/>
          <w:szCs w:val="28"/>
        </w:rPr>
        <w:t>внеплановых</w:t>
      </w:r>
      <w:r w:rsidR="0075038E">
        <w:rPr>
          <w:sz w:val="28"/>
          <w:szCs w:val="28"/>
        </w:rPr>
        <w:t xml:space="preserve"> </w:t>
      </w:r>
      <w:r w:rsidR="003263FA" w:rsidRPr="00E57390">
        <w:rPr>
          <w:sz w:val="28"/>
          <w:szCs w:val="28"/>
        </w:rPr>
        <w:t>проверок.</w:t>
      </w:r>
    </w:p>
    <w:p w14:paraId="38BAC5E5" w14:textId="7F061DD9" w:rsidR="003263FA" w:rsidRPr="00E57390" w:rsidRDefault="003263FA" w:rsidP="00B369FC">
      <w:pPr>
        <w:widowControl w:val="0"/>
        <w:shd w:val="clear" w:color="auto" w:fill="FFFFFF" w:themeFill="background1"/>
        <w:ind w:firstLine="709"/>
        <w:jc w:val="both"/>
        <w:rPr>
          <w:sz w:val="28"/>
          <w:szCs w:val="28"/>
        </w:rPr>
      </w:pPr>
      <w:r w:rsidRPr="00E57390">
        <w:rPr>
          <w:sz w:val="28"/>
          <w:szCs w:val="28"/>
        </w:rPr>
        <w:t>Плановые</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внеплановые</w:t>
      </w:r>
      <w:r w:rsidR="0075038E">
        <w:rPr>
          <w:sz w:val="28"/>
          <w:szCs w:val="28"/>
        </w:rPr>
        <w:t xml:space="preserve"> </w:t>
      </w:r>
      <w:r w:rsidRPr="00E57390">
        <w:rPr>
          <w:sz w:val="28"/>
          <w:szCs w:val="28"/>
        </w:rPr>
        <w:t>проверки</w:t>
      </w:r>
      <w:r w:rsidR="0075038E">
        <w:rPr>
          <w:sz w:val="28"/>
          <w:szCs w:val="28"/>
        </w:rPr>
        <w:t xml:space="preserve"> </w:t>
      </w:r>
      <w:r w:rsidRPr="00E57390">
        <w:rPr>
          <w:sz w:val="28"/>
          <w:szCs w:val="28"/>
        </w:rPr>
        <w:t>могут</w:t>
      </w:r>
      <w:r w:rsidR="0075038E">
        <w:rPr>
          <w:sz w:val="28"/>
          <w:szCs w:val="28"/>
        </w:rPr>
        <w:t xml:space="preserve"> </w:t>
      </w:r>
      <w:r w:rsidRPr="00E57390">
        <w:rPr>
          <w:sz w:val="28"/>
          <w:szCs w:val="28"/>
        </w:rPr>
        <w:t>проводиться</w:t>
      </w:r>
      <w:r w:rsidR="0075038E">
        <w:rPr>
          <w:sz w:val="28"/>
          <w:szCs w:val="28"/>
        </w:rPr>
        <w:t xml:space="preserve"> </w:t>
      </w:r>
      <w:r w:rsidR="003E375F" w:rsidRPr="00E57390">
        <w:rPr>
          <w:sz w:val="28"/>
          <w:szCs w:val="28"/>
        </w:rPr>
        <w:t>главой</w:t>
      </w:r>
      <w:r w:rsidR="0075038E">
        <w:rPr>
          <w:sz w:val="28"/>
          <w:szCs w:val="28"/>
        </w:rPr>
        <w:t xml:space="preserve"> </w:t>
      </w:r>
      <w:r w:rsidR="003E375F" w:rsidRPr="00E57390">
        <w:rPr>
          <w:sz w:val="28"/>
          <w:szCs w:val="28"/>
        </w:rPr>
        <w:t>муниципального</w:t>
      </w:r>
      <w:r w:rsidR="0075038E">
        <w:rPr>
          <w:sz w:val="28"/>
          <w:szCs w:val="28"/>
        </w:rPr>
        <w:t xml:space="preserve"> </w:t>
      </w:r>
      <w:r w:rsidR="003E375F" w:rsidRPr="00E57390">
        <w:rPr>
          <w:sz w:val="28"/>
          <w:szCs w:val="28"/>
        </w:rPr>
        <w:t>образования</w:t>
      </w:r>
      <w:r w:rsidR="0075038E">
        <w:rPr>
          <w:sz w:val="28"/>
          <w:szCs w:val="28"/>
        </w:rPr>
        <w:t xml:space="preserve"> </w:t>
      </w:r>
      <w:r w:rsidR="003E375F" w:rsidRPr="00E57390">
        <w:rPr>
          <w:sz w:val="28"/>
          <w:szCs w:val="28"/>
        </w:rPr>
        <w:t>город</w:t>
      </w:r>
      <w:r w:rsidR="0075038E">
        <w:rPr>
          <w:sz w:val="28"/>
          <w:szCs w:val="28"/>
        </w:rPr>
        <w:t xml:space="preserve"> </w:t>
      </w:r>
      <w:r w:rsidR="003E375F" w:rsidRPr="00E57390">
        <w:rPr>
          <w:sz w:val="28"/>
          <w:szCs w:val="28"/>
        </w:rPr>
        <w:t>Краснодар,</w:t>
      </w:r>
      <w:r w:rsidR="0075038E">
        <w:rPr>
          <w:sz w:val="28"/>
          <w:szCs w:val="28"/>
        </w:rPr>
        <w:t xml:space="preserve"> </w:t>
      </w:r>
      <w:r w:rsidRPr="00E57390">
        <w:rPr>
          <w:sz w:val="28"/>
          <w:szCs w:val="28"/>
        </w:rPr>
        <w:t>заместителем</w:t>
      </w:r>
      <w:r w:rsidR="0075038E">
        <w:rPr>
          <w:sz w:val="28"/>
          <w:szCs w:val="28"/>
        </w:rPr>
        <w:t xml:space="preserve"> </w:t>
      </w:r>
      <w:r w:rsidRPr="00E57390">
        <w:rPr>
          <w:sz w:val="28"/>
          <w:szCs w:val="28"/>
        </w:rPr>
        <w:t>главы</w:t>
      </w:r>
      <w:r w:rsidR="0075038E">
        <w:rPr>
          <w:sz w:val="28"/>
          <w:szCs w:val="28"/>
        </w:rPr>
        <w:t xml:space="preserve"> </w:t>
      </w:r>
      <w:r w:rsidRPr="00E57390">
        <w:rPr>
          <w:sz w:val="28"/>
          <w:szCs w:val="28"/>
        </w:rPr>
        <w:t>муниципального</w:t>
      </w:r>
      <w:r w:rsidR="0075038E">
        <w:rPr>
          <w:sz w:val="28"/>
          <w:szCs w:val="28"/>
        </w:rPr>
        <w:t xml:space="preserve"> </w:t>
      </w:r>
      <w:r w:rsidRPr="00E57390">
        <w:rPr>
          <w:sz w:val="28"/>
          <w:szCs w:val="28"/>
        </w:rPr>
        <w:t>образования</w:t>
      </w:r>
      <w:r w:rsidR="0075038E">
        <w:rPr>
          <w:sz w:val="28"/>
          <w:szCs w:val="28"/>
        </w:rPr>
        <w:t xml:space="preserve"> </w:t>
      </w:r>
      <w:r w:rsidRPr="00E57390">
        <w:rPr>
          <w:sz w:val="28"/>
          <w:szCs w:val="28"/>
        </w:rPr>
        <w:t>город</w:t>
      </w:r>
      <w:r w:rsidR="0075038E">
        <w:rPr>
          <w:sz w:val="28"/>
          <w:szCs w:val="28"/>
        </w:rPr>
        <w:t xml:space="preserve"> </w:t>
      </w:r>
      <w:r w:rsidRPr="00E57390">
        <w:rPr>
          <w:sz w:val="28"/>
          <w:szCs w:val="28"/>
        </w:rPr>
        <w:t>Краснодар,</w:t>
      </w:r>
      <w:r w:rsidR="0075038E">
        <w:rPr>
          <w:sz w:val="28"/>
          <w:szCs w:val="28"/>
        </w:rPr>
        <w:t xml:space="preserve"> </w:t>
      </w:r>
      <w:r w:rsidRPr="00E57390">
        <w:rPr>
          <w:sz w:val="28"/>
          <w:szCs w:val="28"/>
        </w:rPr>
        <w:t>координирующи</w:t>
      </w:r>
      <w:r w:rsidR="003E375F" w:rsidRPr="00E57390">
        <w:rPr>
          <w:sz w:val="28"/>
          <w:szCs w:val="28"/>
        </w:rPr>
        <w:t>м</w:t>
      </w:r>
      <w:r w:rsidR="0075038E">
        <w:rPr>
          <w:sz w:val="28"/>
          <w:szCs w:val="28"/>
        </w:rPr>
        <w:t xml:space="preserve"> </w:t>
      </w:r>
      <w:r w:rsidR="003E375F" w:rsidRPr="00E57390">
        <w:rPr>
          <w:sz w:val="28"/>
          <w:szCs w:val="28"/>
        </w:rPr>
        <w:t>работу</w:t>
      </w:r>
      <w:r w:rsidR="0075038E">
        <w:rPr>
          <w:sz w:val="28"/>
          <w:szCs w:val="28"/>
        </w:rPr>
        <w:t xml:space="preserve"> </w:t>
      </w:r>
      <w:r w:rsidR="003E375F" w:rsidRPr="00E57390">
        <w:rPr>
          <w:sz w:val="28"/>
          <w:szCs w:val="28"/>
        </w:rPr>
        <w:t>уполномоченного</w:t>
      </w:r>
      <w:r w:rsidR="0075038E">
        <w:rPr>
          <w:sz w:val="28"/>
          <w:szCs w:val="28"/>
        </w:rPr>
        <w:t xml:space="preserve"> </w:t>
      </w:r>
      <w:r w:rsidR="003E375F" w:rsidRPr="00E57390">
        <w:rPr>
          <w:sz w:val="28"/>
          <w:szCs w:val="28"/>
        </w:rPr>
        <w:t>органа</w:t>
      </w:r>
      <w:r w:rsidRPr="00E57390">
        <w:rPr>
          <w:sz w:val="28"/>
          <w:szCs w:val="28"/>
        </w:rPr>
        <w:t>.</w:t>
      </w:r>
    </w:p>
    <w:p w14:paraId="7046C744" w14:textId="1ECE74C5" w:rsidR="003263FA" w:rsidRPr="00E57390" w:rsidRDefault="003263FA" w:rsidP="00B369FC">
      <w:pPr>
        <w:widowControl w:val="0"/>
        <w:shd w:val="clear" w:color="auto" w:fill="FFFFFF" w:themeFill="background1"/>
        <w:ind w:firstLine="709"/>
        <w:jc w:val="both"/>
        <w:rPr>
          <w:sz w:val="28"/>
          <w:szCs w:val="28"/>
        </w:rPr>
      </w:pPr>
      <w:r w:rsidRPr="00E57390">
        <w:rPr>
          <w:sz w:val="28"/>
          <w:szCs w:val="28"/>
        </w:rPr>
        <w:t>Проведение</w:t>
      </w:r>
      <w:r w:rsidR="0075038E">
        <w:rPr>
          <w:sz w:val="28"/>
          <w:szCs w:val="28"/>
        </w:rPr>
        <w:t xml:space="preserve"> </w:t>
      </w:r>
      <w:r w:rsidRPr="00E57390">
        <w:rPr>
          <w:sz w:val="28"/>
          <w:szCs w:val="28"/>
        </w:rPr>
        <w:t>плановых</w:t>
      </w:r>
      <w:r w:rsidR="0075038E">
        <w:rPr>
          <w:sz w:val="28"/>
          <w:szCs w:val="28"/>
        </w:rPr>
        <w:t xml:space="preserve"> </w:t>
      </w:r>
      <w:r w:rsidRPr="00E57390">
        <w:rPr>
          <w:sz w:val="28"/>
          <w:szCs w:val="28"/>
        </w:rPr>
        <w:t>проверок,</w:t>
      </w:r>
      <w:r w:rsidR="0075038E">
        <w:rPr>
          <w:sz w:val="28"/>
          <w:szCs w:val="28"/>
        </w:rPr>
        <w:t xml:space="preserve"> </w:t>
      </w:r>
      <w:r w:rsidRPr="00E57390">
        <w:rPr>
          <w:sz w:val="28"/>
          <w:szCs w:val="28"/>
        </w:rPr>
        <w:t>полноты</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качества</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осуществляется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утвержд</w:t>
      </w:r>
      <w:r w:rsidR="00956A80" w:rsidRPr="00E57390">
        <w:rPr>
          <w:sz w:val="28"/>
          <w:szCs w:val="28"/>
        </w:rPr>
        <w:t>ё</w:t>
      </w:r>
      <w:r w:rsidRPr="00E57390">
        <w:rPr>
          <w:sz w:val="28"/>
          <w:szCs w:val="28"/>
        </w:rPr>
        <w:t>нным</w:t>
      </w:r>
      <w:r w:rsidR="0075038E">
        <w:rPr>
          <w:sz w:val="28"/>
          <w:szCs w:val="28"/>
        </w:rPr>
        <w:t xml:space="preserve"> </w:t>
      </w:r>
      <w:r w:rsidRPr="00E57390">
        <w:rPr>
          <w:sz w:val="28"/>
          <w:szCs w:val="28"/>
        </w:rPr>
        <w:t>графиком,</w:t>
      </w:r>
      <w:r w:rsidR="0075038E">
        <w:rPr>
          <w:sz w:val="28"/>
          <w:szCs w:val="28"/>
        </w:rPr>
        <w:t xml:space="preserve"> </w:t>
      </w:r>
      <w:r w:rsidRPr="00E57390">
        <w:rPr>
          <w:sz w:val="28"/>
          <w:szCs w:val="28"/>
        </w:rPr>
        <w:t>но</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реже</w:t>
      </w:r>
      <w:r w:rsidR="0075038E">
        <w:rPr>
          <w:sz w:val="28"/>
          <w:szCs w:val="28"/>
        </w:rPr>
        <w:t xml:space="preserve"> </w:t>
      </w:r>
      <w:r w:rsidRPr="00E57390">
        <w:rPr>
          <w:sz w:val="28"/>
          <w:szCs w:val="28"/>
        </w:rPr>
        <w:t>одного</w:t>
      </w:r>
      <w:r w:rsidR="0075038E">
        <w:rPr>
          <w:sz w:val="28"/>
          <w:szCs w:val="28"/>
        </w:rPr>
        <w:t xml:space="preserve"> </w:t>
      </w:r>
      <w:r w:rsidRPr="00E57390">
        <w:rPr>
          <w:sz w:val="28"/>
          <w:szCs w:val="28"/>
        </w:rPr>
        <w:t>раза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год.</w:t>
      </w:r>
    </w:p>
    <w:p w14:paraId="66577D2D" w14:textId="161751DA" w:rsidR="003263FA" w:rsidRPr="00E57390" w:rsidRDefault="003263FA" w:rsidP="00B369FC">
      <w:pPr>
        <w:widowControl w:val="0"/>
        <w:shd w:val="clear" w:color="auto" w:fill="FFFFFF" w:themeFill="background1"/>
        <w:ind w:firstLine="709"/>
        <w:jc w:val="both"/>
        <w:rPr>
          <w:sz w:val="28"/>
          <w:szCs w:val="28"/>
        </w:rPr>
      </w:pPr>
      <w:r w:rsidRPr="00E57390">
        <w:rPr>
          <w:sz w:val="28"/>
          <w:szCs w:val="28"/>
        </w:rPr>
        <w:t>Внеплановые</w:t>
      </w:r>
      <w:r w:rsidR="0075038E">
        <w:rPr>
          <w:sz w:val="28"/>
          <w:szCs w:val="28"/>
        </w:rPr>
        <w:t xml:space="preserve"> </w:t>
      </w:r>
      <w:r w:rsidRPr="00E57390">
        <w:rPr>
          <w:sz w:val="28"/>
          <w:szCs w:val="28"/>
        </w:rPr>
        <w:t>проверки</w:t>
      </w:r>
      <w:r w:rsidR="0075038E">
        <w:rPr>
          <w:sz w:val="28"/>
          <w:szCs w:val="28"/>
        </w:rPr>
        <w:t xml:space="preserve"> </w:t>
      </w:r>
      <w:r w:rsidRPr="00E57390">
        <w:rPr>
          <w:sz w:val="28"/>
          <w:szCs w:val="28"/>
        </w:rPr>
        <w:t>проводятся</w:t>
      </w:r>
      <w:r w:rsidR="0075038E">
        <w:rPr>
          <w:sz w:val="28"/>
          <w:szCs w:val="28"/>
        </w:rPr>
        <w:t xml:space="preserve"> </w:t>
      </w:r>
      <w:r w:rsidRPr="00E57390">
        <w:rPr>
          <w:sz w:val="28"/>
          <w:szCs w:val="28"/>
        </w:rPr>
        <w:t>по</w:t>
      </w:r>
      <w:r w:rsidR="0075038E">
        <w:rPr>
          <w:sz w:val="28"/>
          <w:szCs w:val="28"/>
        </w:rPr>
        <w:t xml:space="preserve"> </w:t>
      </w:r>
      <w:r w:rsidRPr="00E57390">
        <w:rPr>
          <w:sz w:val="28"/>
          <w:szCs w:val="28"/>
        </w:rPr>
        <w:t>обращениям</w:t>
      </w:r>
      <w:r w:rsidR="0075038E">
        <w:rPr>
          <w:sz w:val="28"/>
          <w:szCs w:val="28"/>
        </w:rPr>
        <w:t xml:space="preserve"> </w:t>
      </w:r>
      <w:r w:rsidRPr="00E57390">
        <w:rPr>
          <w:sz w:val="28"/>
          <w:szCs w:val="28"/>
        </w:rPr>
        <w:t>юридических</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физических</w:t>
      </w:r>
      <w:r w:rsidR="0075038E">
        <w:rPr>
          <w:sz w:val="28"/>
          <w:szCs w:val="28"/>
        </w:rPr>
        <w:t xml:space="preserve"> </w:t>
      </w:r>
      <w:r w:rsidRPr="00E57390">
        <w:rPr>
          <w:sz w:val="28"/>
          <w:szCs w:val="28"/>
        </w:rPr>
        <w:t>лиц</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жалобами</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нарушение</w:t>
      </w:r>
      <w:r w:rsidR="0075038E">
        <w:rPr>
          <w:sz w:val="28"/>
          <w:szCs w:val="28"/>
        </w:rPr>
        <w:t xml:space="preserve"> </w:t>
      </w:r>
      <w:r w:rsidRPr="00E57390">
        <w:rPr>
          <w:sz w:val="28"/>
          <w:szCs w:val="28"/>
        </w:rPr>
        <w:t>их</w:t>
      </w:r>
      <w:r w:rsidR="0075038E">
        <w:rPr>
          <w:sz w:val="28"/>
          <w:szCs w:val="28"/>
        </w:rPr>
        <w:t xml:space="preserve"> </w:t>
      </w:r>
      <w:r w:rsidRPr="00E57390">
        <w:rPr>
          <w:sz w:val="28"/>
          <w:szCs w:val="28"/>
        </w:rPr>
        <w:t>прав</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законных</w:t>
      </w:r>
      <w:r w:rsidR="0075038E">
        <w:rPr>
          <w:sz w:val="28"/>
          <w:szCs w:val="28"/>
        </w:rPr>
        <w:t xml:space="preserve"> </w:t>
      </w:r>
      <w:r w:rsidRPr="00E57390">
        <w:rPr>
          <w:sz w:val="28"/>
          <w:szCs w:val="28"/>
        </w:rPr>
        <w:t>интересов</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ходе</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а</w:t>
      </w:r>
      <w:r w:rsidR="0075038E">
        <w:rPr>
          <w:sz w:val="28"/>
          <w:szCs w:val="28"/>
        </w:rPr>
        <w:t xml:space="preserve"> </w:t>
      </w:r>
      <w:r w:rsidRPr="00E57390">
        <w:rPr>
          <w:sz w:val="28"/>
          <w:szCs w:val="28"/>
        </w:rPr>
        <w:t>также</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основании</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сведений,</w:t>
      </w:r>
      <w:r w:rsidR="0075038E">
        <w:rPr>
          <w:sz w:val="28"/>
          <w:szCs w:val="28"/>
        </w:rPr>
        <w:t xml:space="preserve"> </w:t>
      </w:r>
      <w:r w:rsidRPr="00E57390">
        <w:rPr>
          <w:sz w:val="28"/>
          <w:szCs w:val="28"/>
        </w:rPr>
        <w:t>указывающих</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нарушение</w:t>
      </w:r>
      <w:r w:rsidR="0075038E">
        <w:rPr>
          <w:sz w:val="28"/>
          <w:szCs w:val="28"/>
        </w:rPr>
        <w:t xml:space="preserve"> </w:t>
      </w:r>
      <w:r w:rsidRPr="00E57390">
        <w:rPr>
          <w:sz w:val="28"/>
          <w:szCs w:val="28"/>
        </w:rPr>
        <w:t>исполнения</w:t>
      </w:r>
      <w:r w:rsidR="0075038E">
        <w:rPr>
          <w:sz w:val="28"/>
          <w:szCs w:val="28"/>
        </w:rPr>
        <w:t xml:space="preserve"> </w:t>
      </w:r>
      <w:r w:rsidRPr="00E57390">
        <w:rPr>
          <w:sz w:val="28"/>
          <w:szCs w:val="28"/>
        </w:rPr>
        <w:t>настоящего</w:t>
      </w:r>
      <w:r w:rsidR="0075038E">
        <w:rPr>
          <w:sz w:val="28"/>
          <w:szCs w:val="28"/>
        </w:rPr>
        <w:t xml:space="preserve"> </w:t>
      </w:r>
      <w:r w:rsidRPr="00E57390">
        <w:rPr>
          <w:sz w:val="28"/>
          <w:szCs w:val="28"/>
        </w:rPr>
        <w:t>регламента.</w:t>
      </w:r>
    </w:p>
    <w:p w14:paraId="456A22C1" w14:textId="7C02F3D2" w:rsidR="003263FA" w:rsidRPr="00E57390" w:rsidRDefault="003263FA" w:rsidP="00B369FC">
      <w:pPr>
        <w:widowControl w:val="0"/>
        <w:shd w:val="clear" w:color="auto" w:fill="FFFFFF" w:themeFill="background1"/>
        <w:ind w:firstLine="709"/>
        <w:jc w:val="both"/>
        <w:rPr>
          <w:sz w:val="28"/>
          <w:szCs w:val="28"/>
        </w:rPr>
      </w:pPr>
      <w:r w:rsidRPr="00E57390">
        <w:rPr>
          <w:sz w:val="28"/>
          <w:szCs w:val="28"/>
        </w:rPr>
        <w:t>В</w:t>
      </w:r>
      <w:r w:rsidR="0075038E">
        <w:rPr>
          <w:sz w:val="28"/>
          <w:szCs w:val="28"/>
        </w:rPr>
        <w:t xml:space="preserve"> </w:t>
      </w:r>
      <w:r w:rsidRPr="00E57390">
        <w:rPr>
          <w:sz w:val="28"/>
          <w:szCs w:val="28"/>
        </w:rPr>
        <w:t>ходе</w:t>
      </w:r>
      <w:r w:rsidR="0075038E">
        <w:rPr>
          <w:sz w:val="28"/>
          <w:szCs w:val="28"/>
        </w:rPr>
        <w:t xml:space="preserve"> </w:t>
      </w:r>
      <w:r w:rsidRPr="00E57390">
        <w:rPr>
          <w:sz w:val="28"/>
          <w:szCs w:val="28"/>
        </w:rPr>
        <w:t>плановых</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внеплановых</w:t>
      </w:r>
      <w:r w:rsidR="0075038E">
        <w:rPr>
          <w:sz w:val="28"/>
          <w:szCs w:val="28"/>
        </w:rPr>
        <w:t xml:space="preserve"> </w:t>
      </w:r>
      <w:r w:rsidRPr="00E57390">
        <w:rPr>
          <w:sz w:val="28"/>
          <w:szCs w:val="28"/>
        </w:rPr>
        <w:t>проверок:</w:t>
      </w:r>
    </w:p>
    <w:p w14:paraId="13C4262D" w14:textId="395C3659" w:rsidR="003263FA" w:rsidRPr="00E57390" w:rsidRDefault="003263FA" w:rsidP="00B369FC">
      <w:pPr>
        <w:widowControl w:val="0"/>
        <w:shd w:val="clear" w:color="auto" w:fill="FFFFFF" w:themeFill="background1"/>
        <w:ind w:firstLine="709"/>
        <w:jc w:val="both"/>
        <w:rPr>
          <w:sz w:val="28"/>
          <w:szCs w:val="28"/>
        </w:rPr>
      </w:pPr>
      <w:r w:rsidRPr="00E57390">
        <w:rPr>
          <w:sz w:val="28"/>
          <w:szCs w:val="28"/>
        </w:rPr>
        <w:t>проверяется</w:t>
      </w:r>
      <w:r w:rsidR="0075038E">
        <w:rPr>
          <w:sz w:val="28"/>
          <w:szCs w:val="28"/>
        </w:rPr>
        <w:t xml:space="preserve"> </w:t>
      </w:r>
      <w:r w:rsidRPr="00E57390">
        <w:rPr>
          <w:sz w:val="28"/>
          <w:szCs w:val="28"/>
        </w:rPr>
        <w:t>знание</w:t>
      </w:r>
      <w:r w:rsidR="0075038E">
        <w:rPr>
          <w:sz w:val="28"/>
          <w:szCs w:val="28"/>
        </w:rPr>
        <w:t xml:space="preserve"> </w:t>
      </w:r>
      <w:r w:rsidRPr="00E57390">
        <w:rPr>
          <w:sz w:val="28"/>
          <w:szCs w:val="28"/>
        </w:rPr>
        <w:t>ответственными</w:t>
      </w:r>
      <w:r w:rsidR="0075038E">
        <w:rPr>
          <w:sz w:val="28"/>
          <w:szCs w:val="28"/>
        </w:rPr>
        <w:t xml:space="preserve"> </w:t>
      </w:r>
      <w:r w:rsidRPr="00E57390">
        <w:rPr>
          <w:sz w:val="28"/>
          <w:szCs w:val="28"/>
        </w:rPr>
        <w:t>лицами</w:t>
      </w:r>
      <w:r w:rsidR="0075038E">
        <w:rPr>
          <w:sz w:val="28"/>
          <w:szCs w:val="28"/>
        </w:rPr>
        <w:t xml:space="preserve"> </w:t>
      </w:r>
      <w:r w:rsidRPr="00E57390">
        <w:rPr>
          <w:sz w:val="28"/>
          <w:szCs w:val="28"/>
        </w:rPr>
        <w:t>требований</w:t>
      </w:r>
      <w:r w:rsidR="0075038E">
        <w:rPr>
          <w:sz w:val="28"/>
          <w:szCs w:val="28"/>
        </w:rPr>
        <w:t xml:space="preserve"> </w:t>
      </w:r>
      <w:r w:rsidRPr="00E57390">
        <w:rPr>
          <w:sz w:val="28"/>
          <w:szCs w:val="28"/>
        </w:rPr>
        <w:t>настоящего</w:t>
      </w:r>
      <w:r w:rsidR="0075038E">
        <w:rPr>
          <w:sz w:val="28"/>
          <w:szCs w:val="28"/>
        </w:rPr>
        <w:t xml:space="preserve"> </w:t>
      </w:r>
      <w:r w:rsidR="005B51DA" w:rsidRPr="00E57390">
        <w:rPr>
          <w:sz w:val="28"/>
          <w:szCs w:val="28"/>
        </w:rPr>
        <w:t>р</w:t>
      </w:r>
      <w:r w:rsidRPr="00E57390">
        <w:rPr>
          <w:sz w:val="28"/>
          <w:szCs w:val="28"/>
        </w:rPr>
        <w:t>егламента,</w:t>
      </w:r>
      <w:r w:rsidR="0075038E">
        <w:rPr>
          <w:sz w:val="28"/>
          <w:szCs w:val="28"/>
        </w:rPr>
        <w:t xml:space="preserve"> </w:t>
      </w:r>
      <w:r w:rsidRPr="00E57390">
        <w:rPr>
          <w:sz w:val="28"/>
          <w:szCs w:val="28"/>
        </w:rPr>
        <w:t>нормативных</w:t>
      </w:r>
      <w:r w:rsidR="0075038E">
        <w:rPr>
          <w:sz w:val="28"/>
          <w:szCs w:val="28"/>
        </w:rPr>
        <w:t xml:space="preserve"> </w:t>
      </w:r>
      <w:r w:rsidRPr="00E57390">
        <w:rPr>
          <w:sz w:val="28"/>
          <w:szCs w:val="28"/>
        </w:rPr>
        <w:t>правовых</w:t>
      </w:r>
      <w:r w:rsidR="0075038E">
        <w:rPr>
          <w:sz w:val="28"/>
          <w:szCs w:val="28"/>
        </w:rPr>
        <w:t xml:space="preserve"> </w:t>
      </w:r>
      <w:r w:rsidRPr="00E57390">
        <w:rPr>
          <w:sz w:val="28"/>
          <w:szCs w:val="28"/>
        </w:rPr>
        <w:t>актов,</w:t>
      </w:r>
      <w:r w:rsidR="0075038E">
        <w:rPr>
          <w:sz w:val="28"/>
          <w:szCs w:val="28"/>
        </w:rPr>
        <w:t xml:space="preserve"> </w:t>
      </w:r>
      <w:r w:rsidRPr="00E57390">
        <w:rPr>
          <w:sz w:val="28"/>
          <w:szCs w:val="28"/>
        </w:rPr>
        <w:t>устанавливающих</w:t>
      </w:r>
      <w:r w:rsidR="0075038E">
        <w:rPr>
          <w:sz w:val="28"/>
          <w:szCs w:val="28"/>
        </w:rPr>
        <w:t xml:space="preserve"> </w:t>
      </w:r>
      <w:r w:rsidRPr="00E57390">
        <w:rPr>
          <w:sz w:val="28"/>
          <w:szCs w:val="28"/>
        </w:rPr>
        <w:t>требования</w:t>
      </w:r>
      <w:r w:rsidR="0075038E">
        <w:rPr>
          <w:sz w:val="28"/>
          <w:szCs w:val="28"/>
        </w:rPr>
        <w:t xml:space="preserve"> </w:t>
      </w:r>
      <w:r w:rsidRPr="00E57390">
        <w:rPr>
          <w:sz w:val="28"/>
          <w:szCs w:val="28"/>
        </w:rPr>
        <w:t>к</w:t>
      </w:r>
      <w:r w:rsidR="0075038E">
        <w:rPr>
          <w:sz w:val="28"/>
          <w:szCs w:val="28"/>
        </w:rPr>
        <w:t xml:space="preserve"> </w:t>
      </w:r>
      <w:r w:rsidRPr="00E57390">
        <w:rPr>
          <w:sz w:val="28"/>
          <w:szCs w:val="28"/>
        </w:rPr>
        <w:t>предоставлению</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p>
    <w:p w14:paraId="66F93A94" w14:textId="609F4A91" w:rsidR="003263FA" w:rsidRPr="00E57390" w:rsidRDefault="003263FA" w:rsidP="00B369FC">
      <w:pPr>
        <w:widowControl w:val="0"/>
        <w:shd w:val="clear" w:color="auto" w:fill="FFFFFF" w:themeFill="background1"/>
        <w:ind w:firstLine="709"/>
        <w:jc w:val="both"/>
        <w:rPr>
          <w:sz w:val="28"/>
          <w:szCs w:val="28"/>
        </w:rPr>
      </w:pPr>
      <w:r w:rsidRPr="00E57390">
        <w:rPr>
          <w:sz w:val="28"/>
          <w:szCs w:val="28"/>
        </w:rPr>
        <w:t>проверяется</w:t>
      </w:r>
      <w:r w:rsidR="0075038E">
        <w:rPr>
          <w:sz w:val="28"/>
          <w:szCs w:val="28"/>
        </w:rPr>
        <w:t xml:space="preserve"> </w:t>
      </w:r>
      <w:r w:rsidRPr="00E57390">
        <w:rPr>
          <w:sz w:val="28"/>
          <w:szCs w:val="28"/>
        </w:rPr>
        <w:t>соблюдение</w:t>
      </w:r>
      <w:r w:rsidR="0075038E">
        <w:rPr>
          <w:sz w:val="28"/>
          <w:szCs w:val="28"/>
        </w:rPr>
        <w:t xml:space="preserve"> </w:t>
      </w:r>
      <w:r w:rsidRPr="00E57390">
        <w:rPr>
          <w:sz w:val="28"/>
          <w:szCs w:val="28"/>
        </w:rPr>
        <w:t>сроков</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последовательности</w:t>
      </w:r>
      <w:r w:rsidR="0075038E">
        <w:rPr>
          <w:sz w:val="28"/>
          <w:szCs w:val="28"/>
        </w:rPr>
        <w:t xml:space="preserve"> </w:t>
      </w:r>
      <w:r w:rsidRPr="00E57390">
        <w:rPr>
          <w:sz w:val="28"/>
          <w:szCs w:val="28"/>
        </w:rPr>
        <w:t>исполнения</w:t>
      </w:r>
      <w:r w:rsidR="0075038E">
        <w:rPr>
          <w:sz w:val="28"/>
          <w:szCs w:val="28"/>
        </w:rPr>
        <w:t xml:space="preserve"> </w:t>
      </w:r>
      <w:r w:rsidRPr="00E57390">
        <w:rPr>
          <w:sz w:val="28"/>
          <w:szCs w:val="28"/>
        </w:rPr>
        <w:t>административных</w:t>
      </w:r>
      <w:r w:rsidR="0075038E">
        <w:rPr>
          <w:sz w:val="28"/>
          <w:szCs w:val="28"/>
        </w:rPr>
        <w:t xml:space="preserve"> </w:t>
      </w:r>
      <w:r w:rsidRPr="00E57390">
        <w:rPr>
          <w:sz w:val="28"/>
          <w:szCs w:val="28"/>
        </w:rPr>
        <w:t>процедур;</w:t>
      </w:r>
    </w:p>
    <w:p w14:paraId="02491C62" w14:textId="5196A920" w:rsidR="003263FA" w:rsidRPr="00E57390" w:rsidRDefault="003263FA" w:rsidP="00B369FC">
      <w:pPr>
        <w:widowControl w:val="0"/>
        <w:shd w:val="clear" w:color="auto" w:fill="FFFFFF" w:themeFill="background1"/>
        <w:ind w:firstLine="709"/>
        <w:jc w:val="both"/>
        <w:rPr>
          <w:sz w:val="28"/>
          <w:szCs w:val="28"/>
        </w:rPr>
      </w:pPr>
      <w:r w:rsidRPr="00E57390">
        <w:rPr>
          <w:sz w:val="28"/>
          <w:szCs w:val="28"/>
        </w:rPr>
        <w:t>выявляются</w:t>
      </w:r>
      <w:r w:rsidR="0075038E">
        <w:rPr>
          <w:sz w:val="28"/>
          <w:szCs w:val="28"/>
        </w:rPr>
        <w:t xml:space="preserve"> </w:t>
      </w:r>
      <w:r w:rsidRPr="00E57390">
        <w:rPr>
          <w:sz w:val="28"/>
          <w:szCs w:val="28"/>
        </w:rPr>
        <w:t>нарушения</w:t>
      </w:r>
      <w:r w:rsidR="0075038E">
        <w:rPr>
          <w:sz w:val="28"/>
          <w:szCs w:val="28"/>
        </w:rPr>
        <w:t xml:space="preserve"> </w:t>
      </w:r>
      <w:r w:rsidRPr="00E57390">
        <w:rPr>
          <w:sz w:val="28"/>
          <w:szCs w:val="28"/>
        </w:rPr>
        <w:t>прав</w:t>
      </w:r>
      <w:r w:rsidR="0075038E">
        <w:rPr>
          <w:sz w:val="28"/>
          <w:szCs w:val="28"/>
        </w:rPr>
        <w:t xml:space="preserve"> </w:t>
      </w:r>
      <w:r w:rsidRPr="00E57390">
        <w:rPr>
          <w:sz w:val="28"/>
          <w:szCs w:val="28"/>
        </w:rPr>
        <w:t>заявителей,</w:t>
      </w:r>
      <w:r w:rsidR="0075038E">
        <w:rPr>
          <w:sz w:val="28"/>
          <w:szCs w:val="28"/>
        </w:rPr>
        <w:t xml:space="preserve"> </w:t>
      </w:r>
      <w:r w:rsidRPr="00E57390">
        <w:rPr>
          <w:sz w:val="28"/>
          <w:szCs w:val="28"/>
        </w:rPr>
        <w:t>недостатки,</w:t>
      </w:r>
      <w:r w:rsidR="0075038E">
        <w:rPr>
          <w:sz w:val="28"/>
          <w:szCs w:val="28"/>
        </w:rPr>
        <w:t xml:space="preserve"> </w:t>
      </w:r>
      <w:r w:rsidRPr="00E57390">
        <w:rPr>
          <w:sz w:val="28"/>
          <w:szCs w:val="28"/>
        </w:rPr>
        <w:t>допущенные</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ходе</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p>
    <w:p w14:paraId="59CF6C58" w14:textId="77777777" w:rsidR="0075682B" w:rsidRPr="00E57390" w:rsidRDefault="0075682B" w:rsidP="00B369FC">
      <w:pPr>
        <w:widowControl w:val="0"/>
        <w:shd w:val="clear" w:color="auto" w:fill="FFFFFF" w:themeFill="background1"/>
        <w:ind w:firstLine="709"/>
        <w:rPr>
          <w:sz w:val="28"/>
          <w:szCs w:val="28"/>
        </w:rPr>
      </w:pPr>
    </w:p>
    <w:p w14:paraId="0F9119B4" w14:textId="555574AC" w:rsidR="003263FA" w:rsidRPr="00E57390" w:rsidRDefault="003263FA" w:rsidP="00B369FC">
      <w:pPr>
        <w:widowControl w:val="0"/>
        <w:shd w:val="clear" w:color="auto" w:fill="FFFFFF" w:themeFill="background1"/>
        <w:ind w:firstLine="709"/>
        <w:jc w:val="both"/>
        <w:rPr>
          <w:b/>
          <w:sz w:val="28"/>
          <w:szCs w:val="28"/>
        </w:rPr>
      </w:pPr>
      <w:r w:rsidRPr="00E57390">
        <w:rPr>
          <w:b/>
          <w:sz w:val="28"/>
          <w:szCs w:val="28"/>
        </w:rPr>
        <w:t>Подраздел</w:t>
      </w:r>
      <w:r w:rsidR="0075038E">
        <w:rPr>
          <w:b/>
          <w:sz w:val="28"/>
          <w:szCs w:val="28"/>
        </w:rPr>
        <w:t xml:space="preserve"> </w:t>
      </w:r>
      <w:r w:rsidRPr="00E57390">
        <w:rPr>
          <w:b/>
          <w:sz w:val="28"/>
          <w:szCs w:val="28"/>
        </w:rPr>
        <w:t>IV.III.</w:t>
      </w:r>
      <w:r w:rsidR="0075038E">
        <w:rPr>
          <w:sz w:val="28"/>
          <w:szCs w:val="28"/>
        </w:rPr>
        <w:t xml:space="preserve"> </w:t>
      </w:r>
      <w:r w:rsidRPr="00E57390">
        <w:rPr>
          <w:b/>
          <w:sz w:val="28"/>
          <w:szCs w:val="28"/>
        </w:rPr>
        <w:t>Ответственность</w:t>
      </w:r>
      <w:r w:rsidR="0075038E">
        <w:rPr>
          <w:b/>
          <w:sz w:val="28"/>
          <w:szCs w:val="28"/>
        </w:rPr>
        <w:t xml:space="preserve"> </w:t>
      </w:r>
      <w:r w:rsidRPr="00E57390">
        <w:rPr>
          <w:b/>
          <w:sz w:val="28"/>
          <w:szCs w:val="28"/>
        </w:rPr>
        <w:t>должностных,</w:t>
      </w:r>
      <w:r w:rsidR="0075038E">
        <w:rPr>
          <w:b/>
          <w:sz w:val="28"/>
          <w:szCs w:val="28"/>
        </w:rPr>
        <w:t xml:space="preserve"> </w:t>
      </w:r>
      <w:r w:rsidRPr="00E57390">
        <w:rPr>
          <w:b/>
          <w:sz w:val="28"/>
          <w:szCs w:val="28"/>
        </w:rPr>
        <w:t>муниципальных</w:t>
      </w:r>
      <w:r w:rsidR="0075038E">
        <w:rPr>
          <w:b/>
          <w:sz w:val="28"/>
          <w:szCs w:val="28"/>
        </w:rPr>
        <w:t xml:space="preserve"> </w:t>
      </w:r>
      <w:r w:rsidRPr="00E57390">
        <w:rPr>
          <w:b/>
          <w:sz w:val="28"/>
          <w:szCs w:val="28"/>
        </w:rPr>
        <w:t>служащих,</w:t>
      </w:r>
      <w:r w:rsidR="0075038E">
        <w:rPr>
          <w:b/>
          <w:sz w:val="28"/>
          <w:szCs w:val="28"/>
        </w:rPr>
        <w:t xml:space="preserve"> </w:t>
      </w:r>
      <w:r w:rsidRPr="00E57390">
        <w:rPr>
          <w:b/>
          <w:sz w:val="28"/>
          <w:szCs w:val="28"/>
        </w:rPr>
        <w:t>специалистов,</w:t>
      </w:r>
      <w:r w:rsidR="0075038E">
        <w:rPr>
          <w:b/>
          <w:sz w:val="28"/>
          <w:szCs w:val="28"/>
        </w:rPr>
        <w:t xml:space="preserve"> </w:t>
      </w:r>
      <w:r w:rsidRPr="00E57390">
        <w:rPr>
          <w:b/>
          <w:sz w:val="28"/>
          <w:szCs w:val="28"/>
        </w:rPr>
        <w:t>участвующих</w:t>
      </w:r>
      <w:r w:rsidR="0075038E">
        <w:rPr>
          <w:b/>
          <w:sz w:val="28"/>
          <w:szCs w:val="28"/>
        </w:rPr>
        <w:t xml:space="preserve"> </w:t>
      </w:r>
      <w:r w:rsidRPr="00E57390">
        <w:rPr>
          <w:b/>
          <w:sz w:val="28"/>
          <w:szCs w:val="28"/>
        </w:rPr>
        <w:t>в</w:t>
      </w:r>
      <w:r w:rsidR="0075038E">
        <w:rPr>
          <w:b/>
          <w:sz w:val="28"/>
          <w:szCs w:val="28"/>
        </w:rPr>
        <w:t xml:space="preserve"> </w:t>
      </w:r>
      <w:r w:rsidRPr="00E57390">
        <w:rPr>
          <w:b/>
          <w:sz w:val="28"/>
          <w:szCs w:val="28"/>
        </w:rPr>
        <w:t>предоставлении</w:t>
      </w:r>
      <w:r w:rsidR="0075038E">
        <w:rPr>
          <w:b/>
          <w:sz w:val="28"/>
          <w:szCs w:val="28"/>
        </w:rPr>
        <w:t xml:space="preserve"> </w:t>
      </w:r>
      <w:r w:rsidRPr="00E57390">
        <w:rPr>
          <w:b/>
          <w:sz w:val="28"/>
          <w:szCs w:val="28"/>
        </w:rPr>
        <w:t>муниципальной</w:t>
      </w:r>
      <w:r w:rsidR="0075038E">
        <w:rPr>
          <w:b/>
          <w:sz w:val="28"/>
          <w:szCs w:val="28"/>
        </w:rPr>
        <w:t xml:space="preserve"> </w:t>
      </w:r>
      <w:r w:rsidRPr="00E57390">
        <w:rPr>
          <w:b/>
          <w:sz w:val="28"/>
          <w:szCs w:val="28"/>
        </w:rPr>
        <w:t>услуги,</w:t>
      </w:r>
      <w:r w:rsidR="0075038E">
        <w:rPr>
          <w:b/>
          <w:sz w:val="28"/>
          <w:szCs w:val="28"/>
        </w:rPr>
        <w:t xml:space="preserve"> </w:t>
      </w:r>
      <w:r w:rsidRPr="00E57390">
        <w:rPr>
          <w:b/>
          <w:sz w:val="28"/>
          <w:szCs w:val="28"/>
        </w:rPr>
        <w:t>за</w:t>
      </w:r>
      <w:r w:rsidR="0075038E">
        <w:rPr>
          <w:b/>
          <w:sz w:val="28"/>
          <w:szCs w:val="28"/>
        </w:rPr>
        <w:t xml:space="preserve"> </w:t>
      </w:r>
      <w:r w:rsidRPr="00E57390">
        <w:rPr>
          <w:b/>
          <w:sz w:val="28"/>
          <w:szCs w:val="28"/>
        </w:rPr>
        <w:t>решения</w:t>
      </w:r>
      <w:r w:rsidR="0075038E">
        <w:rPr>
          <w:b/>
          <w:sz w:val="28"/>
          <w:szCs w:val="28"/>
        </w:rPr>
        <w:t xml:space="preserve"> </w:t>
      </w:r>
      <w:r w:rsidRPr="00E57390">
        <w:rPr>
          <w:b/>
          <w:sz w:val="28"/>
          <w:szCs w:val="28"/>
        </w:rPr>
        <w:t>и</w:t>
      </w:r>
      <w:r w:rsidR="0075038E">
        <w:rPr>
          <w:b/>
          <w:sz w:val="28"/>
          <w:szCs w:val="28"/>
        </w:rPr>
        <w:t xml:space="preserve"> </w:t>
      </w:r>
      <w:r w:rsidRPr="00E57390">
        <w:rPr>
          <w:b/>
          <w:sz w:val="28"/>
          <w:szCs w:val="28"/>
        </w:rPr>
        <w:t>действия</w:t>
      </w:r>
      <w:r w:rsidR="0075038E">
        <w:rPr>
          <w:b/>
          <w:sz w:val="28"/>
          <w:szCs w:val="28"/>
        </w:rPr>
        <w:t xml:space="preserve"> </w:t>
      </w:r>
      <w:r w:rsidRPr="00E57390">
        <w:rPr>
          <w:b/>
          <w:sz w:val="28"/>
          <w:szCs w:val="28"/>
        </w:rPr>
        <w:t>(бездействие),</w:t>
      </w:r>
      <w:r w:rsidR="0075038E">
        <w:rPr>
          <w:b/>
          <w:sz w:val="28"/>
          <w:szCs w:val="28"/>
        </w:rPr>
        <w:t xml:space="preserve"> </w:t>
      </w:r>
      <w:r w:rsidRPr="00E57390">
        <w:rPr>
          <w:b/>
          <w:sz w:val="28"/>
          <w:szCs w:val="28"/>
        </w:rPr>
        <w:t>принимаемые</w:t>
      </w:r>
      <w:r w:rsidR="0075038E">
        <w:rPr>
          <w:b/>
          <w:sz w:val="28"/>
          <w:szCs w:val="28"/>
        </w:rPr>
        <w:t xml:space="preserve"> </w:t>
      </w:r>
      <w:r w:rsidRPr="00E57390">
        <w:rPr>
          <w:b/>
          <w:sz w:val="28"/>
          <w:szCs w:val="28"/>
        </w:rPr>
        <w:t>(осуществляемые)</w:t>
      </w:r>
      <w:r w:rsidR="0075038E">
        <w:rPr>
          <w:b/>
          <w:sz w:val="28"/>
          <w:szCs w:val="28"/>
        </w:rPr>
        <w:t xml:space="preserve"> </w:t>
      </w:r>
      <w:r w:rsidRPr="00E57390">
        <w:rPr>
          <w:b/>
          <w:sz w:val="28"/>
          <w:szCs w:val="28"/>
        </w:rPr>
        <w:t>ими</w:t>
      </w:r>
      <w:r w:rsidR="0075038E">
        <w:rPr>
          <w:b/>
          <w:sz w:val="28"/>
          <w:szCs w:val="28"/>
        </w:rPr>
        <w:t xml:space="preserve"> </w:t>
      </w:r>
      <w:r w:rsidRPr="00E57390">
        <w:rPr>
          <w:b/>
          <w:sz w:val="28"/>
          <w:szCs w:val="28"/>
        </w:rPr>
        <w:t>в</w:t>
      </w:r>
      <w:r w:rsidR="0075038E">
        <w:rPr>
          <w:b/>
          <w:sz w:val="28"/>
          <w:szCs w:val="28"/>
        </w:rPr>
        <w:t xml:space="preserve"> </w:t>
      </w:r>
      <w:r w:rsidRPr="00E57390">
        <w:rPr>
          <w:b/>
          <w:sz w:val="28"/>
          <w:szCs w:val="28"/>
        </w:rPr>
        <w:t>ходе</w:t>
      </w:r>
      <w:r w:rsidR="0075038E">
        <w:rPr>
          <w:b/>
          <w:sz w:val="28"/>
          <w:szCs w:val="28"/>
        </w:rPr>
        <w:t xml:space="preserve"> </w:t>
      </w:r>
      <w:r w:rsidRPr="00E57390">
        <w:rPr>
          <w:b/>
          <w:sz w:val="28"/>
          <w:szCs w:val="28"/>
        </w:rPr>
        <w:t>предоставления</w:t>
      </w:r>
      <w:r w:rsidR="0075038E">
        <w:rPr>
          <w:b/>
          <w:sz w:val="28"/>
          <w:szCs w:val="28"/>
        </w:rPr>
        <w:t xml:space="preserve"> </w:t>
      </w:r>
      <w:r w:rsidRPr="00E57390">
        <w:rPr>
          <w:b/>
          <w:sz w:val="28"/>
          <w:szCs w:val="28"/>
        </w:rPr>
        <w:t>муниципальной</w:t>
      </w:r>
      <w:r w:rsidR="0075038E">
        <w:rPr>
          <w:b/>
          <w:sz w:val="28"/>
          <w:szCs w:val="28"/>
        </w:rPr>
        <w:t xml:space="preserve"> </w:t>
      </w:r>
      <w:r w:rsidRPr="00E57390">
        <w:rPr>
          <w:b/>
          <w:sz w:val="28"/>
          <w:szCs w:val="28"/>
        </w:rPr>
        <w:t>услуги</w:t>
      </w:r>
    </w:p>
    <w:p w14:paraId="5F2D2907" w14:textId="77777777" w:rsidR="00E25923" w:rsidRPr="00E57390" w:rsidRDefault="00E25923" w:rsidP="00B369FC">
      <w:pPr>
        <w:widowControl w:val="0"/>
        <w:shd w:val="clear" w:color="auto" w:fill="FFFFFF" w:themeFill="background1"/>
        <w:ind w:firstLine="709"/>
        <w:rPr>
          <w:b/>
          <w:sz w:val="28"/>
          <w:szCs w:val="28"/>
        </w:rPr>
      </w:pPr>
    </w:p>
    <w:p w14:paraId="628BEC6C" w14:textId="11C94D3F" w:rsidR="003263FA" w:rsidRPr="00E57390" w:rsidRDefault="00BF1E29" w:rsidP="00B369FC">
      <w:pPr>
        <w:widowControl w:val="0"/>
        <w:shd w:val="clear" w:color="auto" w:fill="FFFFFF" w:themeFill="background1"/>
        <w:ind w:firstLine="709"/>
        <w:jc w:val="both"/>
        <w:rPr>
          <w:sz w:val="28"/>
          <w:szCs w:val="28"/>
        </w:rPr>
      </w:pPr>
      <w:r w:rsidRPr="00E57390">
        <w:rPr>
          <w:sz w:val="28"/>
          <w:szCs w:val="28"/>
        </w:rPr>
        <w:t>7</w:t>
      </w:r>
      <w:r w:rsidR="00A37550">
        <w:rPr>
          <w:sz w:val="28"/>
          <w:szCs w:val="28"/>
        </w:rPr>
        <w:t>2</w:t>
      </w:r>
      <w:r w:rsidR="003263FA" w:rsidRPr="00E57390">
        <w:rPr>
          <w:sz w:val="28"/>
          <w:szCs w:val="28"/>
        </w:rPr>
        <w:t>.</w:t>
      </w:r>
      <w:r w:rsidR="0075038E">
        <w:rPr>
          <w:sz w:val="28"/>
          <w:szCs w:val="28"/>
        </w:rPr>
        <w:t xml:space="preserve"> </w:t>
      </w:r>
      <w:r w:rsidR="003263FA" w:rsidRPr="00E57390">
        <w:rPr>
          <w:sz w:val="28"/>
          <w:szCs w:val="28"/>
        </w:rPr>
        <w:t>По</w:t>
      </w:r>
      <w:r w:rsidR="0075038E">
        <w:rPr>
          <w:sz w:val="28"/>
          <w:szCs w:val="28"/>
        </w:rPr>
        <w:t xml:space="preserve"> </w:t>
      </w:r>
      <w:r w:rsidR="003263FA" w:rsidRPr="00E57390">
        <w:rPr>
          <w:sz w:val="28"/>
          <w:szCs w:val="28"/>
        </w:rPr>
        <w:t>результатам</w:t>
      </w:r>
      <w:r w:rsidR="0075038E">
        <w:rPr>
          <w:sz w:val="28"/>
          <w:szCs w:val="28"/>
        </w:rPr>
        <w:t xml:space="preserve"> </w:t>
      </w:r>
      <w:r w:rsidR="003263FA" w:rsidRPr="00E57390">
        <w:rPr>
          <w:sz w:val="28"/>
          <w:szCs w:val="28"/>
        </w:rPr>
        <w:t>проведенных</w:t>
      </w:r>
      <w:r w:rsidR="0075038E">
        <w:rPr>
          <w:sz w:val="28"/>
          <w:szCs w:val="28"/>
        </w:rPr>
        <w:t xml:space="preserve"> </w:t>
      </w:r>
      <w:r w:rsidR="003263FA" w:rsidRPr="00E57390">
        <w:rPr>
          <w:sz w:val="28"/>
          <w:szCs w:val="28"/>
        </w:rPr>
        <w:t>проверок</w:t>
      </w:r>
      <w:r w:rsidR="0075038E">
        <w:rPr>
          <w:sz w:val="28"/>
          <w:szCs w:val="28"/>
        </w:rPr>
        <w:t xml:space="preserve"> </w:t>
      </w:r>
      <w:r w:rsidR="003263FA" w:rsidRPr="00E57390">
        <w:rPr>
          <w:sz w:val="28"/>
          <w:szCs w:val="28"/>
        </w:rPr>
        <w:t>в</w:t>
      </w:r>
      <w:r w:rsidR="0075038E">
        <w:rPr>
          <w:sz w:val="28"/>
          <w:szCs w:val="28"/>
        </w:rPr>
        <w:t xml:space="preserve"> </w:t>
      </w:r>
      <w:r w:rsidR="003263FA" w:rsidRPr="00E57390">
        <w:rPr>
          <w:sz w:val="28"/>
          <w:szCs w:val="28"/>
        </w:rPr>
        <w:t>случае</w:t>
      </w:r>
      <w:r w:rsidR="0075038E">
        <w:rPr>
          <w:sz w:val="28"/>
          <w:szCs w:val="28"/>
        </w:rPr>
        <w:t xml:space="preserve"> </w:t>
      </w:r>
      <w:r w:rsidR="003263FA" w:rsidRPr="00E57390">
        <w:rPr>
          <w:sz w:val="28"/>
          <w:szCs w:val="28"/>
        </w:rPr>
        <w:t>выявления</w:t>
      </w:r>
      <w:r w:rsidR="0075038E">
        <w:rPr>
          <w:sz w:val="28"/>
          <w:szCs w:val="28"/>
        </w:rPr>
        <w:t xml:space="preserve"> </w:t>
      </w:r>
      <w:r w:rsidR="003263FA" w:rsidRPr="00E57390">
        <w:rPr>
          <w:sz w:val="28"/>
          <w:szCs w:val="28"/>
        </w:rPr>
        <w:t>нарушения</w:t>
      </w:r>
      <w:r w:rsidR="0075038E">
        <w:rPr>
          <w:sz w:val="28"/>
          <w:szCs w:val="28"/>
        </w:rPr>
        <w:t xml:space="preserve"> </w:t>
      </w:r>
      <w:r w:rsidR="003263FA" w:rsidRPr="00E57390">
        <w:rPr>
          <w:sz w:val="28"/>
          <w:szCs w:val="28"/>
        </w:rPr>
        <w:t>порядка</w:t>
      </w:r>
      <w:r w:rsidR="0075038E">
        <w:rPr>
          <w:sz w:val="28"/>
          <w:szCs w:val="28"/>
        </w:rPr>
        <w:t xml:space="preserve"> </w:t>
      </w:r>
      <w:r w:rsidR="003263FA" w:rsidRPr="00E57390">
        <w:rPr>
          <w:sz w:val="28"/>
          <w:szCs w:val="28"/>
        </w:rPr>
        <w:t>предоставления</w:t>
      </w:r>
      <w:r w:rsidR="0075038E">
        <w:rPr>
          <w:sz w:val="28"/>
          <w:szCs w:val="28"/>
        </w:rPr>
        <w:t xml:space="preserve"> </w:t>
      </w:r>
      <w:r w:rsidR="003263FA" w:rsidRPr="00E57390">
        <w:rPr>
          <w:sz w:val="28"/>
          <w:szCs w:val="28"/>
        </w:rPr>
        <w:t>муниципальной</w:t>
      </w:r>
      <w:r w:rsidR="0075038E">
        <w:rPr>
          <w:sz w:val="28"/>
          <w:szCs w:val="28"/>
        </w:rPr>
        <w:t xml:space="preserve"> </w:t>
      </w:r>
      <w:r w:rsidR="003263FA" w:rsidRPr="00E57390">
        <w:rPr>
          <w:sz w:val="28"/>
          <w:szCs w:val="28"/>
        </w:rPr>
        <w:t>услуги,</w:t>
      </w:r>
      <w:r w:rsidR="0075038E">
        <w:rPr>
          <w:sz w:val="28"/>
          <w:szCs w:val="28"/>
        </w:rPr>
        <w:t xml:space="preserve"> </w:t>
      </w:r>
      <w:r w:rsidR="003263FA" w:rsidRPr="00E57390">
        <w:rPr>
          <w:sz w:val="28"/>
          <w:szCs w:val="28"/>
        </w:rPr>
        <w:t>прав</w:t>
      </w:r>
      <w:r w:rsidR="0075038E">
        <w:rPr>
          <w:sz w:val="28"/>
          <w:szCs w:val="28"/>
        </w:rPr>
        <w:t xml:space="preserve"> </w:t>
      </w:r>
      <w:r w:rsidR="003263FA" w:rsidRPr="00E57390">
        <w:rPr>
          <w:sz w:val="28"/>
          <w:szCs w:val="28"/>
        </w:rPr>
        <w:t>заявителей</w:t>
      </w:r>
      <w:r w:rsidR="0075038E">
        <w:rPr>
          <w:sz w:val="28"/>
          <w:szCs w:val="28"/>
        </w:rPr>
        <w:t xml:space="preserve"> </w:t>
      </w:r>
      <w:r w:rsidR="003263FA" w:rsidRPr="00E57390">
        <w:rPr>
          <w:sz w:val="28"/>
          <w:szCs w:val="28"/>
        </w:rPr>
        <w:t>виновные</w:t>
      </w:r>
      <w:r w:rsidR="0075038E">
        <w:rPr>
          <w:sz w:val="28"/>
          <w:szCs w:val="28"/>
        </w:rPr>
        <w:t xml:space="preserve"> </w:t>
      </w:r>
      <w:r w:rsidR="003263FA" w:rsidRPr="00E57390">
        <w:rPr>
          <w:sz w:val="28"/>
          <w:szCs w:val="28"/>
        </w:rPr>
        <w:t>лица</w:t>
      </w:r>
      <w:r w:rsidR="0075038E">
        <w:rPr>
          <w:sz w:val="28"/>
          <w:szCs w:val="28"/>
        </w:rPr>
        <w:t xml:space="preserve"> </w:t>
      </w:r>
      <w:r w:rsidR="003263FA" w:rsidRPr="00E57390">
        <w:rPr>
          <w:sz w:val="28"/>
          <w:szCs w:val="28"/>
        </w:rPr>
        <w:t>привлекаются</w:t>
      </w:r>
      <w:r w:rsidR="0075038E">
        <w:rPr>
          <w:sz w:val="28"/>
          <w:szCs w:val="28"/>
        </w:rPr>
        <w:t xml:space="preserve"> </w:t>
      </w:r>
      <w:r w:rsidR="003263FA" w:rsidRPr="00E57390">
        <w:rPr>
          <w:sz w:val="28"/>
          <w:szCs w:val="28"/>
        </w:rPr>
        <w:t>к</w:t>
      </w:r>
      <w:r w:rsidR="0075038E">
        <w:rPr>
          <w:sz w:val="28"/>
          <w:szCs w:val="28"/>
        </w:rPr>
        <w:t xml:space="preserve"> </w:t>
      </w:r>
      <w:r w:rsidR="003263FA" w:rsidRPr="00E57390">
        <w:rPr>
          <w:sz w:val="28"/>
          <w:szCs w:val="28"/>
        </w:rPr>
        <w:t>ответственности</w:t>
      </w:r>
      <w:r w:rsidR="0075038E">
        <w:rPr>
          <w:sz w:val="28"/>
          <w:szCs w:val="28"/>
        </w:rPr>
        <w:t xml:space="preserve"> </w:t>
      </w:r>
      <w:r w:rsidR="003263FA" w:rsidRPr="00E57390">
        <w:rPr>
          <w:sz w:val="28"/>
          <w:szCs w:val="28"/>
        </w:rPr>
        <w:t>в</w:t>
      </w:r>
      <w:r w:rsidR="0075038E">
        <w:rPr>
          <w:sz w:val="28"/>
          <w:szCs w:val="28"/>
        </w:rPr>
        <w:t xml:space="preserve"> </w:t>
      </w:r>
      <w:r w:rsidR="003263FA" w:rsidRPr="00E57390">
        <w:rPr>
          <w:sz w:val="28"/>
          <w:szCs w:val="28"/>
        </w:rPr>
        <w:t>соответствии</w:t>
      </w:r>
      <w:r w:rsidR="0075038E">
        <w:rPr>
          <w:sz w:val="28"/>
          <w:szCs w:val="28"/>
        </w:rPr>
        <w:t xml:space="preserve"> </w:t>
      </w:r>
      <w:r w:rsidR="003263FA" w:rsidRPr="00E57390">
        <w:rPr>
          <w:sz w:val="28"/>
          <w:szCs w:val="28"/>
        </w:rPr>
        <w:t>с</w:t>
      </w:r>
      <w:r w:rsidR="0075038E">
        <w:rPr>
          <w:sz w:val="28"/>
          <w:szCs w:val="28"/>
        </w:rPr>
        <w:t xml:space="preserve"> </w:t>
      </w:r>
      <w:r w:rsidR="003263FA" w:rsidRPr="00E57390">
        <w:rPr>
          <w:sz w:val="28"/>
          <w:szCs w:val="28"/>
        </w:rPr>
        <w:t>законодательством</w:t>
      </w:r>
      <w:r w:rsidR="0075038E">
        <w:rPr>
          <w:sz w:val="28"/>
          <w:szCs w:val="28"/>
        </w:rPr>
        <w:t xml:space="preserve"> </w:t>
      </w:r>
      <w:r w:rsidR="003263FA" w:rsidRPr="00E57390">
        <w:rPr>
          <w:sz w:val="28"/>
          <w:szCs w:val="28"/>
        </w:rPr>
        <w:lastRenderedPageBreak/>
        <w:t>Российской</w:t>
      </w:r>
      <w:r w:rsidR="0075038E">
        <w:rPr>
          <w:sz w:val="28"/>
          <w:szCs w:val="28"/>
        </w:rPr>
        <w:t xml:space="preserve"> </w:t>
      </w:r>
      <w:r w:rsidR="003263FA" w:rsidRPr="00E57390">
        <w:rPr>
          <w:sz w:val="28"/>
          <w:szCs w:val="28"/>
        </w:rPr>
        <w:t>Федерации,</w:t>
      </w:r>
      <w:r w:rsidR="0075038E">
        <w:rPr>
          <w:sz w:val="28"/>
          <w:szCs w:val="28"/>
        </w:rPr>
        <w:t xml:space="preserve"> </w:t>
      </w:r>
      <w:r w:rsidR="003263FA" w:rsidRPr="00E57390">
        <w:rPr>
          <w:sz w:val="28"/>
          <w:szCs w:val="28"/>
        </w:rPr>
        <w:t>и</w:t>
      </w:r>
      <w:r w:rsidR="0075038E">
        <w:rPr>
          <w:sz w:val="28"/>
          <w:szCs w:val="28"/>
        </w:rPr>
        <w:t xml:space="preserve"> </w:t>
      </w:r>
      <w:r w:rsidR="003263FA" w:rsidRPr="00E57390">
        <w:rPr>
          <w:sz w:val="28"/>
          <w:szCs w:val="28"/>
        </w:rPr>
        <w:t>принимаются</w:t>
      </w:r>
      <w:r w:rsidR="0075038E">
        <w:rPr>
          <w:sz w:val="28"/>
          <w:szCs w:val="28"/>
        </w:rPr>
        <w:t xml:space="preserve"> </w:t>
      </w:r>
      <w:r w:rsidR="003263FA" w:rsidRPr="00E57390">
        <w:rPr>
          <w:sz w:val="28"/>
          <w:szCs w:val="28"/>
        </w:rPr>
        <w:t>меры</w:t>
      </w:r>
      <w:r w:rsidR="0075038E">
        <w:rPr>
          <w:sz w:val="28"/>
          <w:szCs w:val="28"/>
        </w:rPr>
        <w:t xml:space="preserve"> </w:t>
      </w:r>
      <w:r w:rsidR="003263FA" w:rsidRPr="00E57390">
        <w:rPr>
          <w:sz w:val="28"/>
          <w:szCs w:val="28"/>
        </w:rPr>
        <w:t>по</w:t>
      </w:r>
      <w:r w:rsidR="0075038E">
        <w:rPr>
          <w:sz w:val="28"/>
          <w:szCs w:val="28"/>
        </w:rPr>
        <w:t xml:space="preserve"> </w:t>
      </w:r>
      <w:r w:rsidR="003263FA" w:rsidRPr="00E57390">
        <w:rPr>
          <w:sz w:val="28"/>
          <w:szCs w:val="28"/>
        </w:rPr>
        <w:t>устранению</w:t>
      </w:r>
      <w:r w:rsidR="0075038E">
        <w:rPr>
          <w:sz w:val="28"/>
          <w:szCs w:val="28"/>
        </w:rPr>
        <w:t xml:space="preserve"> </w:t>
      </w:r>
      <w:r w:rsidR="003263FA" w:rsidRPr="00E57390">
        <w:rPr>
          <w:sz w:val="28"/>
          <w:szCs w:val="28"/>
        </w:rPr>
        <w:t>нарушений.</w:t>
      </w:r>
    </w:p>
    <w:p w14:paraId="2CF9E73E" w14:textId="5D561363" w:rsidR="003263FA" w:rsidRPr="00E57390" w:rsidRDefault="00BF1E29" w:rsidP="00B369FC">
      <w:pPr>
        <w:widowControl w:val="0"/>
        <w:shd w:val="clear" w:color="auto" w:fill="FFFFFF" w:themeFill="background1"/>
        <w:ind w:firstLine="709"/>
        <w:jc w:val="both"/>
        <w:rPr>
          <w:sz w:val="28"/>
          <w:szCs w:val="28"/>
        </w:rPr>
      </w:pPr>
      <w:r w:rsidRPr="00E57390">
        <w:rPr>
          <w:sz w:val="28"/>
          <w:szCs w:val="28"/>
        </w:rPr>
        <w:t>7</w:t>
      </w:r>
      <w:r w:rsidR="00A37550">
        <w:rPr>
          <w:sz w:val="28"/>
          <w:szCs w:val="28"/>
        </w:rPr>
        <w:t>3</w:t>
      </w:r>
      <w:r w:rsidR="003263FA" w:rsidRPr="00E57390">
        <w:rPr>
          <w:sz w:val="28"/>
          <w:szCs w:val="28"/>
        </w:rPr>
        <w:t>.</w:t>
      </w:r>
      <w:r w:rsidR="0075038E">
        <w:rPr>
          <w:sz w:val="28"/>
          <w:szCs w:val="28"/>
        </w:rPr>
        <w:t xml:space="preserve"> </w:t>
      </w:r>
      <w:r w:rsidR="003263FA" w:rsidRPr="00E57390">
        <w:rPr>
          <w:sz w:val="28"/>
          <w:szCs w:val="28"/>
        </w:rPr>
        <w:t>Должностные</w:t>
      </w:r>
      <w:r w:rsidR="0075038E">
        <w:rPr>
          <w:sz w:val="28"/>
          <w:szCs w:val="28"/>
        </w:rPr>
        <w:t xml:space="preserve"> </w:t>
      </w:r>
      <w:r w:rsidR="003263FA" w:rsidRPr="00E57390">
        <w:rPr>
          <w:sz w:val="28"/>
          <w:szCs w:val="28"/>
        </w:rPr>
        <w:t>лица,</w:t>
      </w:r>
      <w:r w:rsidR="0075038E">
        <w:rPr>
          <w:sz w:val="28"/>
          <w:szCs w:val="28"/>
        </w:rPr>
        <w:t xml:space="preserve"> </w:t>
      </w:r>
      <w:r w:rsidR="003263FA" w:rsidRPr="00E57390">
        <w:rPr>
          <w:sz w:val="28"/>
          <w:szCs w:val="28"/>
        </w:rPr>
        <w:t>муниципальные</w:t>
      </w:r>
      <w:r w:rsidR="0075038E">
        <w:rPr>
          <w:sz w:val="28"/>
          <w:szCs w:val="28"/>
        </w:rPr>
        <w:t xml:space="preserve"> </w:t>
      </w:r>
      <w:r w:rsidR="003263FA" w:rsidRPr="00E57390">
        <w:rPr>
          <w:sz w:val="28"/>
          <w:szCs w:val="28"/>
        </w:rPr>
        <w:t>служащие,</w:t>
      </w:r>
      <w:r w:rsidR="0075038E">
        <w:rPr>
          <w:sz w:val="28"/>
          <w:szCs w:val="28"/>
        </w:rPr>
        <w:t xml:space="preserve"> </w:t>
      </w:r>
      <w:r w:rsidR="003263FA" w:rsidRPr="00E57390">
        <w:rPr>
          <w:sz w:val="28"/>
          <w:szCs w:val="28"/>
        </w:rPr>
        <w:t>специалисты,</w:t>
      </w:r>
      <w:r w:rsidR="0075038E">
        <w:rPr>
          <w:sz w:val="28"/>
          <w:szCs w:val="28"/>
        </w:rPr>
        <w:t xml:space="preserve"> </w:t>
      </w:r>
      <w:r w:rsidR="003263FA" w:rsidRPr="00E57390">
        <w:rPr>
          <w:sz w:val="28"/>
          <w:szCs w:val="28"/>
        </w:rPr>
        <w:t>участвующие</w:t>
      </w:r>
      <w:r w:rsidR="0075038E">
        <w:rPr>
          <w:sz w:val="28"/>
          <w:szCs w:val="28"/>
        </w:rPr>
        <w:t xml:space="preserve"> </w:t>
      </w:r>
      <w:r w:rsidR="003263FA" w:rsidRPr="00E57390">
        <w:rPr>
          <w:sz w:val="28"/>
          <w:szCs w:val="28"/>
        </w:rPr>
        <w:t>в</w:t>
      </w:r>
      <w:r w:rsidR="0075038E">
        <w:rPr>
          <w:sz w:val="28"/>
          <w:szCs w:val="28"/>
        </w:rPr>
        <w:t xml:space="preserve"> </w:t>
      </w:r>
      <w:r w:rsidR="003263FA" w:rsidRPr="00E57390">
        <w:rPr>
          <w:sz w:val="28"/>
          <w:szCs w:val="28"/>
        </w:rPr>
        <w:t>предоставлении</w:t>
      </w:r>
      <w:r w:rsidR="0075038E">
        <w:rPr>
          <w:sz w:val="28"/>
          <w:szCs w:val="28"/>
        </w:rPr>
        <w:t xml:space="preserve"> </w:t>
      </w:r>
      <w:r w:rsidR="003263FA" w:rsidRPr="00E57390">
        <w:rPr>
          <w:sz w:val="28"/>
          <w:szCs w:val="28"/>
        </w:rPr>
        <w:t>муниципальной</w:t>
      </w:r>
      <w:r w:rsidR="0075038E">
        <w:rPr>
          <w:sz w:val="28"/>
          <w:szCs w:val="28"/>
        </w:rPr>
        <w:t xml:space="preserve"> </w:t>
      </w:r>
      <w:r w:rsidR="003263FA" w:rsidRPr="00E57390">
        <w:rPr>
          <w:sz w:val="28"/>
          <w:szCs w:val="28"/>
        </w:rPr>
        <w:t>услуги,</w:t>
      </w:r>
      <w:r w:rsidR="0075038E">
        <w:rPr>
          <w:sz w:val="28"/>
          <w:szCs w:val="28"/>
        </w:rPr>
        <w:t xml:space="preserve"> </w:t>
      </w:r>
      <w:r w:rsidR="003263FA" w:rsidRPr="00E57390">
        <w:rPr>
          <w:sz w:val="28"/>
          <w:szCs w:val="28"/>
        </w:rPr>
        <w:t>несут</w:t>
      </w:r>
      <w:r w:rsidR="0075038E">
        <w:rPr>
          <w:sz w:val="28"/>
          <w:szCs w:val="28"/>
        </w:rPr>
        <w:t xml:space="preserve"> </w:t>
      </w:r>
      <w:r w:rsidR="003263FA" w:rsidRPr="00E57390">
        <w:rPr>
          <w:sz w:val="28"/>
          <w:szCs w:val="28"/>
        </w:rPr>
        <w:t>персональную</w:t>
      </w:r>
      <w:r w:rsidR="0075038E">
        <w:rPr>
          <w:sz w:val="28"/>
          <w:szCs w:val="28"/>
        </w:rPr>
        <w:t xml:space="preserve"> </w:t>
      </w:r>
      <w:r w:rsidR="003263FA" w:rsidRPr="00E57390">
        <w:rPr>
          <w:sz w:val="28"/>
          <w:szCs w:val="28"/>
        </w:rPr>
        <w:t>ответственность</w:t>
      </w:r>
      <w:r w:rsidR="0075038E">
        <w:rPr>
          <w:sz w:val="28"/>
          <w:szCs w:val="28"/>
        </w:rPr>
        <w:t xml:space="preserve"> </w:t>
      </w:r>
      <w:r w:rsidR="003263FA" w:rsidRPr="00E57390">
        <w:rPr>
          <w:sz w:val="28"/>
          <w:szCs w:val="28"/>
        </w:rPr>
        <w:t>за</w:t>
      </w:r>
      <w:r w:rsidR="0075038E">
        <w:rPr>
          <w:sz w:val="28"/>
          <w:szCs w:val="28"/>
        </w:rPr>
        <w:t xml:space="preserve"> </w:t>
      </w:r>
      <w:r w:rsidR="003263FA" w:rsidRPr="00E57390">
        <w:rPr>
          <w:sz w:val="28"/>
          <w:szCs w:val="28"/>
        </w:rPr>
        <w:t>принятие</w:t>
      </w:r>
      <w:r w:rsidR="0075038E">
        <w:rPr>
          <w:sz w:val="28"/>
          <w:szCs w:val="28"/>
        </w:rPr>
        <w:t xml:space="preserve"> </w:t>
      </w:r>
      <w:r w:rsidR="003263FA" w:rsidRPr="00E57390">
        <w:rPr>
          <w:sz w:val="28"/>
          <w:szCs w:val="28"/>
        </w:rPr>
        <w:t>решения</w:t>
      </w:r>
      <w:r w:rsidR="0075038E">
        <w:rPr>
          <w:sz w:val="28"/>
          <w:szCs w:val="28"/>
        </w:rPr>
        <w:t xml:space="preserve"> </w:t>
      </w:r>
      <w:r w:rsidR="003263FA" w:rsidRPr="00E57390">
        <w:rPr>
          <w:sz w:val="28"/>
          <w:szCs w:val="28"/>
        </w:rPr>
        <w:t>и</w:t>
      </w:r>
      <w:r w:rsidR="0075038E">
        <w:rPr>
          <w:sz w:val="28"/>
          <w:szCs w:val="28"/>
        </w:rPr>
        <w:t xml:space="preserve"> </w:t>
      </w:r>
      <w:r w:rsidR="003263FA" w:rsidRPr="00E57390">
        <w:rPr>
          <w:sz w:val="28"/>
          <w:szCs w:val="28"/>
        </w:rPr>
        <w:t>действия</w:t>
      </w:r>
      <w:r w:rsidR="0075038E">
        <w:rPr>
          <w:sz w:val="28"/>
          <w:szCs w:val="28"/>
        </w:rPr>
        <w:t xml:space="preserve"> </w:t>
      </w:r>
      <w:r w:rsidR="003263FA" w:rsidRPr="00E57390">
        <w:rPr>
          <w:sz w:val="28"/>
          <w:szCs w:val="28"/>
        </w:rPr>
        <w:t>(бездействие),</w:t>
      </w:r>
      <w:r w:rsidR="0075038E">
        <w:rPr>
          <w:sz w:val="28"/>
          <w:szCs w:val="28"/>
        </w:rPr>
        <w:t xml:space="preserve"> </w:t>
      </w:r>
      <w:r w:rsidR="003263FA" w:rsidRPr="00E57390">
        <w:rPr>
          <w:sz w:val="28"/>
          <w:szCs w:val="28"/>
        </w:rPr>
        <w:t>принимаемые</w:t>
      </w:r>
      <w:r w:rsidR="0075038E">
        <w:rPr>
          <w:sz w:val="28"/>
          <w:szCs w:val="28"/>
        </w:rPr>
        <w:t xml:space="preserve"> </w:t>
      </w:r>
      <w:r w:rsidR="003263FA" w:rsidRPr="00E57390">
        <w:rPr>
          <w:sz w:val="28"/>
          <w:szCs w:val="28"/>
        </w:rPr>
        <w:t>(осуществляемые)</w:t>
      </w:r>
      <w:r w:rsidR="0075038E">
        <w:rPr>
          <w:sz w:val="28"/>
          <w:szCs w:val="28"/>
        </w:rPr>
        <w:t xml:space="preserve"> </w:t>
      </w:r>
      <w:r w:rsidR="003263FA" w:rsidRPr="00E57390">
        <w:rPr>
          <w:sz w:val="28"/>
          <w:szCs w:val="28"/>
        </w:rPr>
        <w:t>при</w:t>
      </w:r>
      <w:r w:rsidR="0075038E">
        <w:rPr>
          <w:sz w:val="28"/>
          <w:szCs w:val="28"/>
        </w:rPr>
        <w:t xml:space="preserve"> </w:t>
      </w:r>
      <w:r w:rsidR="003263FA" w:rsidRPr="00E57390">
        <w:rPr>
          <w:sz w:val="28"/>
          <w:szCs w:val="28"/>
        </w:rPr>
        <w:t>предоставлении</w:t>
      </w:r>
      <w:r w:rsidR="0075038E">
        <w:rPr>
          <w:sz w:val="28"/>
          <w:szCs w:val="28"/>
        </w:rPr>
        <w:t xml:space="preserve"> </w:t>
      </w:r>
      <w:r w:rsidR="003263FA" w:rsidRPr="00E57390">
        <w:rPr>
          <w:sz w:val="28"/>
          <w:szCs w:val="28"/>
        </w:rPr>
        <w:t>муниципальной</w:t>
      </w:r>
      <w:r w:rsidR="0075038E">
        <w:rPr>
          <w:sz w:val="28"/>
          <w:szCs w:val="28"/>
        </w:rPr>
        <w:t xml:space="preserve"> </w:t>
      </w:r>
      <w:r w:rsidR="003263FA" w:rsidRPr="00E57390">
        <w:rPr>
          <w:sz w:val="28"/>
          <w:szCs w:val="28"/>
        </w:rPr>
        <w:t>услуги.</w:t>
      </w:r>
    </w:p>
    <w:p w14:paraId="0A29009B" w14:textId="0E64CD5B" w:rsidR="003263FA" w:rsidRPr="00E57390" w:rsidRDefault="00BF1E29" w:rsidP="00B369FC">
      <w:pPr>
        <w:widowControl w:val="0"/>
        <w:shd w:val="clear" w:color="auto" w:fill="FFFFFF" w:themeFill="background1"/>
        <w:ind w:firstLine="709"/>
        <w:jc w:val="both"/>
        <w:rPr>
          <w:sz w:val="28"/>
          <w:szCs w:val="28"/>
        </w:rPr>
      </w:pPr>
      <w:r w:rsidRPr="00E57390">
        <w:rPr>
          <w:sz w:val="28"/>
          <w:szCs w:val="28"/>
        </w:rPr>
        <w:t>7</w:t>
      </w:r>
      <w:r w:rsidR="00A37550">
        <w:rPr>
          <w:sz w:val="28"/>
          <w:szCs w:val="28"/>
        </w:rPr>
        <w:t>4</w:t>
      </w:r>
      <w:r w:rsidR="003263FA" w:rsidRPr="00E57390">
        <w:rPr>
          <w:sz w:val="28"/>
          <w:szCs w:val="28"/>
        </w:rPr>
        <w:t>.</w:t>
      </w:r>
      <w:r w:rsidR="0075038E">
        <w:rPr>
          <w:sz w:val="28"/>
          <w:szCs w:val="28"/>
        </w:rPr>
        <w:t xml:space="preserve"> </w:t>
      </w:r>
      <w:r w:rsidR="003263FA" w:rsidRPr="00E57390">
        <w:rPr>
          <w:sz w:val="28"/>
          <w:szCs w:val="28"/>
        </w:rPr>
        <w:t>Персональная</w:t>
      </w:r>
      <w:r w:rsidR="0075038E">
        <w:rPr>
          <w:sz w:val="28"/>
          <w:szCs w:val="28"/>
        </w:rPr>
        <w:t xml:space="preserve"> </w:t>
      </w:r>
      <w:r w:rsidR="003263FA" w:rsidRPr="00E57390">
        <w:rPr>
          <w:sz w:val="28"/>
          <w:szCs w:val="28"/>
        </w:rPr>
        <w:t>ответственность</w:t>
      </w:r>
      <w:r w:rsidR="0075038E">
        <w:rPr>
          <w:sz w:val="28"/>
          <w:szCs w:val="28"/>
        </w:rPr>
        <w:t xml:space="preserve"> </w:t>
      </w:r>
      <w:r w:rsidR="003263FA" w:rsidRPr="00E57390">
        <w:rPr>
          <w:sz w:val="28"/>
          <w:szCs w:val="28"/>
        </w:rPr>
        <w:t>устанавливается</w:t>
      </w:r>
      <w:r w:rsidR="0075038E">
        <w:rPr>
          <w:sz w:val="28"/>
          <w:szCs w:val="28"/>
        </w:rPr>
        <w:t xml:space="preserve"> </w:t>
      </w:r>
      <w:r w:rsidR="003263FA" w:rsidRPr="00E57390">
        <w:rPr>
          <w:sz w:val="28"/>
          <w:szCs w:val="28"/>
        </w:rPr>
        <w:t>в</w:t>
      </w:r>
      <w:r w:rsidR="0075038E">
        <w:rPr>
          <w:sz w:val="28"/>
          <w:szCs w:val="28"/>
        </w:rPr>
        <w:t xml:space="preserve"> </w:t>
      </w:r>
      <w:r w:rsidR="003263FA" w:rsidRPr="00E57390">
        <w:rPr>
          <w:sz w:val="28"/>
          <w:szCs w:val="28"/>
        </w:rPr>
        <w:t>должностных</w:t>
      </w:r>
      <w:r w:rsidR="0075038E">
        <w:rPr>
          <w:sz w:val="28"/>
          <w:szCs w:val="28"/>
        </w:rPr>
        <w:t xml:space="preserve"> </w:t>
      </w:r>
      <w:r w:rsidR="003263FA" w:rsidRPr="00E57390">
        <w:rPr>
          <w:sz w:val="28"/>
          <w:szCs w:val="28"/>
        </w:rPr>
        <w:t>инструкциях</w:t>
      </w:r>
      <w:r w:rsidR="0075038E">
        <w:rPr>
          <w:sz w:val="28"/>
          <w:szCs w:val="28"/>
        </w:rPr>
        <w:t xml:space="preserve"> </w:t>
      </w:r>
      <w:r w:rsidR="003263FA" w:rsidRPr="00E57390">
        <w:rPr>
          <w:sz w:val="28"/>
          <w:szCs w:val="28"/>
        </w:rPr>
        <w:t>в</w:t>
      </w:r>
      <w:r w:rsidR="0075038E">
        <w:rPr>
          <w:sz w:val="28"/>
          <w:szCs w:val="28"/>
        </w:rPr>
        <w:t xml:space="preserve"> </w:t>
      </w:r>
      <w:r w:rsidR="003263FA" w:rsidRPr="00E57390">
        <w:rPr>
          <w:sz w:val="28"/>
          <w:szCs w:val="28"/>
        </w:rPr>
        <w:t>соответствии</w:t>
      </w:r>
      <w:r w:rsidR="0075038E">
        <w:rPr>
          <w:sz w:val="28"/>
          <w:szCs w:val="28"/>
        </w:rPr>
        <w:t xml:space="preserve"> </w:t>
      </w:r>
      <w:r w:rsidR="003263FA" w:rsidRPr="00E57390">
        <w:rPr>
          <w:sz w:val="28"/>
          <w:szCs w:val="28"/>
        </w:rPr>
        <w:t>с</w:t>
      </w:r>
      <w:r w:rsidR="0075038E">
        <w:rPr>
          <w:sz w:val="28"/>
          <w:szCs w:val="28"/>
        </w:rPr>
        <w:t xml:space="preserve"> </w:t>
      </w:r>
      <w:r w:rsidR="003263FA" w:rsidRPr="00E57390">
        <w:rPr>
          <w:sz w:val="28"/>
          <w:szCs w:val="28"/>
        </w:rPr>
        <w:t>требованиями</w:t>
      </w:r>
      <w:r w:rsidR="0075038E">
        <w:rPr>
          <w:sz w:val="28"/>
          <w:szCs w:val="28"/>
        </w:rPr>
        <w:t xml:space="preserve"> </w:t>
      </w:r>
      <w:r w:rsidR="003263FA" w:rsidRPr="00E57390">
        <w:rPr>
          <w:sz w:val="28"/>
          <w:szCs w:val="28"/>
        </w:rPr>
        <w:t>законодательства</w:t>
      </w:r>
      <w:r w:rsidR="0075038E">
        <w:rPr>
          <w:sz w:val="28"/>
          <w:szCs w:val="28"/>
        </w:rPr>
        <w:t xml:space="preserve"> </w:t>
      </w:r>
      <w:r w:rsidR="003263FA" w:rsidRPr="00E57390">
        <w:rPr>
          <w:sz w:val="28"/>
          <w:szCs w:val="28"/>
        </w:rPr>
        <w:t>Российской</w:t>
      </w:r>
      <w:r w:rsidR="0075038E">
        <w:rPr>
          <w:sz w:val="28"/>
          <w:szCs w:val="28"/>
        </w:rPr>
        <w:t xml:space="preserve"> </w:t>
      </w:r>
      <w:r w:rsidR="003263FA" w:rsidRPr="00E57390">
        <w:rPr>
          <w:sz w:val="28"/>
          <w:szCs w:val="28"/>
        </w:rPr>
        <w:t>Федерации.</w:t>
      </w:r>
    </w:p>
    <w:p w14:paraId="6208EDEF" w14:textId="77777777" w:rsidR="003263FA" w:rsidRPr="00E57390" w:rsidRDefault="003263FA" w:rsidP="00B369FC">
      <w:pPr>
        <w:widowControl w:val="0"/>
        <w:shd w:val="clear" w:color="auto" w:fill="FFFFFF" w:themeFill="background1"/>
        <w:ind w:firstLine="709"/>
        <w:rPr>
          <w:sz w:val="28"/>
          <w:szCs w:val="28"/>
        </w:rPr>
      </w:pPr>
    </w:p>
    <w:p w14:paraId="18E87879" w14:textId="5630CD74" w:rsidR="003263FA" w:rsidRPr="00E57390" w:rsidRDefault="003263FA" w:rsidP="00B369FC">
      <w:pPr>
        <w:widowControl w:val="0"/>
        <w:shd w:val="clear" w:color="auto" w:fill="FFFFFF" w:themeFill="background1"/>
        <w:ind w:firstLine="709"/>
        <w:jc w:val="both"/>
        <w:rPr>
          <w:b/>
          <w:sz w:val="28"/>
          <w:szCs w:val="28"/>
        </w:rPr>
      </w:pPr>
      <w:r w:rsidRPr="00E57390">
        <w:rPr>
          <w:b/>
          <w:sz w:val="28"/>
          <w:szCs w:val="28"/>
        </w:rPr>
        <w:t>Подраздел</w:t>
      </w:r>
      <w:r w:rsidR="0075038E">
        <w:rPr>
          <w:b/>
          <w:sz w:val="28"/>
          <w:szCs w:val="28"/>
        </w:rPr>
        <w:t xml:space="preserve"> </w:t>
      </w:r>
      <w:r w:rsidRPr="00E57390">
        <w:rPr>
          <w:b/>
          <w:sz w:val="28"/>
          <w:szCs w:val="28"/>
        </w:rPr>
        <w:t>IV.IV.</w:t>
      </w:r>
      <w:r w:rsidR="0075038E">
        <w:rPr>
          <w:b/>
          <w:sz w:val="28"/>
          <w:szCs w:val="28"/>
        </w:rPr>
        <w:t xml:space="preserve"> </w:t>
      </w:r>
      <w:r w:rsidRPr="00E57390">
        <w:rPr>
          <w:b/>
          <w:sz w:val="28"/>
          <w:szCs w:val="28"/>
        </w:rPr>
        <w:t>Положения,</w:t>
      </w:r>
      <w:r w:rsidR="0075038E">
        <w:rPr>
          <w:b/>
          <w:sz w:val="28"/>
          <w:szCs w:val="28"/>
        </w:rPr>
        <w:t xml:space="preserve"> </w:t>
      </w:r>
      <w:r w:rsidRPr="00E57390">
        <w:rPr>
          <w:b/>
          <w:sz w:val="28"/>
          <w:szCs w:val="28"/>
        </w:rPr>
        <w:t>характеризующие</w:t>
      </w:r>
      <w:r w:rsidR="0075038E">
        <w:rPr>
          <w:b/>
          <w:sz w:val="28"/>
          <w:szCs w:val="28"/>
        </w:rPr>
        <w:t xml:space="preserve"> </w:t>
      </w:r>
      <w:r w:rsidRPr="00E57390">
        <w:rPr>
          <w:b/>
          <w:sz w:val="28"/>
          <w:szCs w:val="28"/>
        </w:rPr>
        <w:t>требования</w:t>
      </w:r>
      <w:r w:rsidR="0075038E">
        <w:rPr>
          <w:b/>
          <w:sz w:val="28"/>
          <w:szCs w:val="28"/>
        </w:rPr>
        <w:t xml:space="preserve"> </w:t>
      </w:r>
      <w:r w:rsidRPr="00E57390">
        <w:rPr>
          <w:b/>
          <w:sz w:val="28"/>
          <w:szCs w:val="28"/>
        </w:rPr>
        <w:t>к</w:t>
      </w:r>
      <w:r w:rsidR="0075038E">
        <w:rPr>
          <w:b/>
          <w:sz w:val="28"/>
          <w:szCs w:val="28"/>
        </w:rPr>
        <w:t xml:space="preserve"> </w:t>
      </w:r>
      <w:r w:rsidRPr="00E57390">
        <w:rPr>
          <w:b/>
          <w:sz w:val="28"/>
          <w:szCs w:val="28"/>
        </w:rPr>
        <w:t>порядку</w:t>
      </w:r>
      <w:r w:rsidR="0075038E">
        <w:rPr>
          <w:b/>
          <w:sz w:val="28"/>
          <w:szCs w:val="28"/>
        </w:rPr>
        <w:t xml:space="preserve"> </w:t>
      </w:r>
      <w:r w:rsidRPr="00E57390">
        <w:rPr>
          <w:b/>
          <w:sz w:val="28"/>
          <w:szCs w:val="28"/>
        </w:rPr>
        <w:t>и</w:t>
      </w:r>
      <w:r w:rsidR="0075038E">
        <w:rPr>
          <w:b/>
          <w:sz w:val="28"/>
          <w:szCs w:val="28"/>
        </w:rPr>
        <w:t xml:space="preserve"> </w:t>
      </w:r>
      <w:r w:rsidRPr="00E57390">
        <w:rPr>
          <w:b/>
          <w:sz w:val="28"/>
          <w:szCs w:val="28"/>
        </w:rPr>
        <w:t>формам</w:t>
      </w:r>
      <w:r w:rsidR="0075038E">
        <w:rPr>
          <w:b/>
          <w:sz w:val="28"/>
          <w:szCs w:val="28"/>
        </w:rPr>
        <w:t xml:space="preserve"> </w:t>
      </w:r>
      <w:r w:rsidRPr="00E57390">
        <w:rPr>
          <w:b/>
          <w:sz w:val="28"/>
          <w:szCs w:val="28"/>
        </w:rPr>
        <w:t>контроля</w:t>
      </w:r>
      <w:r w:rsidR="0075038E">
        <w:rPr>
          <w:b/>
          <w:sz w:val="28"/>
          <w:szCs w:val="28"/>
        </w:rPr>
        <w:t xml:space="preserve"> </w:t>
      </w:r>
      <w:r w:rsidRPr="00E57390">
        <w:rPr>
          <w:b/>
          <w:sz w:val="28"/>
          <w:szCs w:val="28"/>
        </w:rPr>
        <w:t>за</w:t>
      </w:r>
      <w:r w:rsidR="0075038E">
        <w:rPr>
          <w:b/>
          <w:sz w:val="28"/>
          <w:szCs w:val="28"/>
        </w:rPr>
        <w:t xml:space="preserve"> </w:t>
      </w:r>
      <w:r w:rsidRPr="00E57390">
        <w:rPr>
          <w:b/>
          <w:sz w:val="28"/>
          <w:szCs w:val="28"/>
        </w:rPr>
        <w:t>предоставлением</w:t>
      </w:r>
      <w:r w:rsidR="0075038E">
        <w:rPr>
          <w:b/>
          <w:sz w:val="28"/>
          <w:szCs w:val="28"/>
        </w:rPr>
        <w:t xml:space="preserve"> </w:t>
      </w:r>
      <w:r w:rsidRPr="00E57390">
        <w:rPr>
          <w:b/>
          <w:sz w:val="28"/>
          <w:szCs w:val="28"/>
        </w:rPr>
        <w:t>муниципальной</w:t>
      </w:r>
      <w:r w:rsidR="0075038E">
        <w:rPr>
          <w:b/>
          <w:sz w:val="28"/>
          <w:szCs w:val="28"/>
        </w:rPr>
        <w:t xml:space="preserve"> </w:t>
      </w:r>
      <w:r w:rsidRPr="00E57390">
        <w:rPr>
          <w:b/>
          <w:sz w:val="28"/>
          <w:szCs w:val="28"/>
        </w:rPr>
        <w:t>услуги,</w:t>
      </w:r>
      <w:r w:rsidR="0075038E">
        <w:rPr>
          <w:b/>
          <w:sz w:val="28"/>
          <w:szCs w:val="28"/>
        </w:rPr>
        <w:t xml:space="preserve"> </w:t>
      </w:r>
      <w:r w:rsidRPr="00E57390">
        <w:rPr>
          <w:b/>
          <w:sz w:val="28"/>
          <w:szCs w:val="28"/>
        </w:rPr>
        <w:t>в</w:t>
      </w:r>
      <w:r w:rsidR="0075038E">
        <w:rPr>
          <w:b/>
          <w:sz w:val="28"/>
          <w:szCs w:val="28"/>
        </w:rPr>
        <w:t xml:space="preserve"> </w:t>
      </w:r>
      <w:r w:rsidRPr="00E57390">
        <w:rPr>
          <w:b/>
          <w:sz w:val="28"/>
          <w:szCs w:val="28"/>
        </w:rPr>
        <w:t>том</w:t>
      </w:r>
      <w:r w:rsidR="0075038E">
        <w:rPr>
          <w:b/>
          <w:sz w:val="28"/>
          <w:szCs w:val="28"/>
        </w:rPr>
        <w:t xml:space="preserve"> </w:t>
      </w:r>
      <w:r w:rsidRPr="00E57390">
        <w:rPr>
          <w:b/>
          <w:sz w:val="28"/>
          <w:szCs w:val="28"/>
        </w:rPr>
        <w:t>числе</w:t>
      </w:r>
      <w:r w:rsidR="0075038E">
        <w:rPr>
          <w:b/>
          <w:sz w:val="28"/>
          <w:szCs w:val="28"/>
        </w:rPr>
        <w:t xml:space="preserve"> </w:t>
      </w:r>
      <w:r w:rsidRPr="00E57390">
        <w:rPr>
          <w:b/>
          <w:sz w:val="28"/>
          <w:szCs w:val="28"/>
        </w:rPr>
        <w:t>со</w:t>
      </w:r>
      <w:r w:rsidR="0075038E">
        <w:rPr>
          <w:b/>
          <w:sz w:val="28"/>
          <w:szCs w:val="28"/>
        </w:rPr>
        <w:t xml:space="preserve"> </w:t>
      </w:r>
      <w:r w:rsidRPr="00E57390">
        <w:rPr>
          <w:b/>
          <w:sz w:val="28"/>
          <w:szCs w:val="28"/>
        </w:rPr>
        <w:t>стороны</w:t>
      </w:r>
      <w:r w:rsidR="0075038E">
        <w:rPr>
          <w:b/>
          <w:sz w:val="28"/>
          <w:szCs w:val="28"/>
        </w:rPr>
        <w:t xml:space="preserve"> </w:t>
      </w:r>
      <w:r w:rsidRPr="00E57390">
        <w:rPr>
          <w:b/>
          <w:sz w:val="28"/>
          <w:szCs w:val="28"/>
        </w:rPr>
        <w:t>граждан,</w:t>
      </w:r>
      <w:r w:rsidR="0075038E">
        <w:rPr>
          <w:b/>
          <w:sz w:val="28"/>
          <w:szCs w:val="28"/>
        </w:rPr>
        <w:t xml:space="preserve"> </w:t>
      </w:r>
      <w:r w:rsidRPr="00E57390">
        <w:rPr>
          <w:b/>
          <w:sz w:val="28"/>
          <w:szCs w:val="28"/>
        </w:rPr>
        <w:t>их</w:t>
      </w:r>
      <w:r w:rsidR="0075038E">
        <w:rPr>
          <w:b/>
          <w:sz w:val="28"/>
          <w:szCs w:val="28"/>
        </w:rPr>
        <w:t xml:space="preserve"> </w:t>
      </w:r>
      <w:r w:rsidRPr="00E57390">
        <w:rPr>
          <w:b/>
          <w:sz w:val="28"/>
          <w:szCs w:val="28"/>
        </w:rPr>
        <w:t>объединений</w:t>
      </w:r>
      <w:r w:rsidR="0075038E">
        <w:rPr>
          <w:b/>
          <w:sz w:val="28"/>
          <w:szCs w:val="28"/>
        </w:rPr>
        <w:t xml:space="preserve"> </w:t>
      </w:r>
      <w:r w:rsidRPr="00E57390">
        <w:rPr>
          <w:b/>
          <w:sz w:val="28"/>
          <w:szCs w:val="28"/>
        </w:rPr>
        <w:t>и</w:t>
      </w:r>
      <w:r w:rsidR="0075038E">
        <w:rPr>
          <w:b/>
          <w:sz w:val="28"/>
          <w:szCs w:val="28"/>
        </w:rPr>
        <w:t xml:space="preserve"> </w:t>
      </w:r>
      <w:r w:rsidRPr="00E57390">
        <w:rPr>
          <w:b/>
          <w:sz w:val="28"/>
          <w:szCs w:val="28"/>
        </w:rPr>
        <w:t>организаций</w:t>
      </w:r>
    </w:p>
    <w:p w14:paraId="442BFD89" w14:textId="77777777" w:rsidR="001D470F" w:rsidRPr="00E57390" w:rsidRDefault="001D470F" w:rsidP="00B369FC">
      <w:pPr>
        <w:widowControl w:val="0"/>
        <w:shd w:val="clear" w:color="auto" w:fill="FFFFFF" w:themeFill="background1"/>
        <w:ind w:firstLine="709"/>
        <w:rPr>
          <w:sz w:val="28"/>
          <w:szCs w:val="28"/>
        </w:rPr>
      </w:pPr>
    </w:p>
    <w:p w14:paraId="66AA39E6" w14:textId="2832E4E4" w:rsidR="003263FA" w:rsidRPr="00E57390" w:rsidRDefault="00BF1E29" w:rsidP="00B369FC">
      <w:pPr>
        <w:widowControl w:val="0"/>
        <w:shd w:val="clear" w:color="auto" w:fill="FFFFFF" w:themeFill="background1"/>
        <w:ind w:firstLine="709"/>
        <w:jc w:val="both"/>
        <w:rPr>
          <w:sz w:val="28"/>
          <w:szCs w:val="28"/>
        </w:rPr>
      </w:pPr>
      <w:r w:rsidRPr="00E57390">
        <w:rPr>
          <w:sz w:val="28"/>
          <w:szCs w:val="28"/>
        </w:rPr>
        <w:t>7</w:t>
      </w:r>
      <w:r w:rsidR="00A37550">
        <w:rPr>
          <w:sz w:val="28"/>
          <w:szCs w:val="28"/>
        </w:rPr>
        <w:t>5</w:t>
      </w:r>
      <w:r w:rsidR="003263FA" w:rsidRPr="00E57390">
        <w:rPr>
          <w:sz w:val="28"/>
          <w:szCs w:val="28"/>
        </w:rPr>
        <w:t>.</w:t>
      </w:r>
      <w:r w:rsidR="0075038E">
        <w:rPr>
          <w:sz w:val="28"/>
          <w:szCs w:val="28"/>
        </w:rPr>
        <w:t xml:space="preserve"> </w:t>
      </w:r>
      <w:r w:rsidR="003263FA" w:rsidRPr="00E57390">
        <w:rPr>
          <w:sz w:val="28"/>
          <w:szCs w:val="28"/>
        </w:rPr>
        <w:t>Контроль</w:t>
      </w:r>
      <w:r w:rsidR="0075038E">
        <w:rPr>
          <w:sz w:val="28"/>
          <w:szCs w:val="28"/>
        </w:rPr>
        <w:t xml:space="preserve"> </w:t>
      </w:r>
      <w:r w:rsidR="003263FA" w:rsidRPr="00E57390">
        <w:rPr>
          <w:sz w:val="28"/>
          <w:szCs w:val="28"/>
        </w:rPr>
        <w:t>за</w:t>
      </w:r>
      <w:r w:rsidR="0075038E">
        <w:rPr>
          <w:sz w:val="28"/>
          <w:szCs w:val="28"/>
        </w:rPr>
        <w:t xml:space="preserve"> </w:t>
      </w:r>
      <w:r w:rsidR="003263FA" w:rsidRPr="00E57390">
        <w:rPr>
          <w:sz w:val="28"/>
          <w:szCs w:val="28"/>
        </w:rPr>
        <w:t>предоставлением</w:t>
      </w:r>
      <w:r w:rsidR="0075038E">
        <w:rPr>
          <w:sz w:val="28"/>
          <w:szCs w:val="28"/>
        </w:rPr>
        <w:t xml:space="preserve"> </w:t>
      </w:r>
      <w:r w:rsidR="003263FA" w:rsidRPr="00E57390">
        <w:rPr>
          <w:sz w:val="28"/>
          <w:szCs w:val="28"/>
        </w:rPr>
        <w:t>муниципальной</w:t>
      </w:r>
      <w:r w:rsidR="0075038E">
        <w:rPr>
          <w:sz w:val="28"/>
          <w:szCs w:val="28"/>
        </w:rPr>
        <w:t xml:space="preserve"> </w:t>
      </w:r>
      <w:r w:rsidR="003263FA" w:rsidRPr="00E57390">
        <w:rPr>
          <w:sz w:val="28"/>
          <w:szCs w:val="28"/>
        </w:rPr>
        <w:t>услуги</w:t>
      </w:r>
      <w:r w:rsidR="0075038E">
        <w:rPr>
          <w:sz w:val="28"/>
          <w:szCs w:val="28"/>
        </w:rPr>
        <w:t xml:space="preserve"> </w:t>
      </w:r>
      <w:r w:rsidR="003263FA" w:rsidRPr="00E57390">
        <w:rPr>
          <w:sz w:val="28"/>
          <w:szCs w:val="28"/>
        </w:rPr>
        <w:t>осуществляется</w:t>
      </w:r>
      <w:r w:rsidR="0075038E">
        <w:rPr>
          <w:sz w:val="28"/>
          <w:szCs w:val="28"/>
        </w:rPr>
        <w:t xml:space="preserve"> </w:t>
      </w:r>
      <w:r w:rsidR="003263FA" w:rsidRPr="00E57390">
        <w:rPr>
          <w:sz w:val="28"/>
          <w:szCs w:val="28"/>
        </w:rPr>
        <w:t>в</w:t>
      </w:r>
      <w:r w:rsidR="0075038E">
        <w:rPr>
          <w:sz w:val="28"/>
          <w:szCs w:val="28"/>
        </w:rPr>
        <w:t xml:space="preserve"> </w:t>
      </w:r>
      <w:r w:rsidR="003263FA" w:rsidRPr="00E57390">
        <w:rPr>
          <w:sz w:val="28"/>
          <w:szCs w:val="28"/>
        </w:rPr>
        <w:t>форме</w:t>
      </w:r>
      <w:r w:rsidR="0075038E">
        <w:rPr>
          <w:sz w:val="28"/>
          <w:szCs w:val="28"/>
        </w:rPr>
        <w:t xml:space="preserve"> </w:t>
      </w:r>
      <w:r w:rsidR="003263FA" w:rsidRPr="00E57390">
        <w:rPr>
          <w:sz w:val="28"/>
          <w:szCs w:val="28"/>
        </w:rPr>
        <w:t>контроля</w:t>
      </w:r>
      <w:r w:rsidR="0075038E">
        <w:rPr>
          <w:sz w:val="28"/>
          <w:szCs w:val="28"/>
        </w:rPr>
        <w:t xml:space="preserve"> </w:t>
      </w:r>
      <w:r w:rsidR="003263FA" w:rsidRPr="00E57390">
        <w:rPr>
          <w:sz w:val="28"/>
          <w:szCs w:val="28"/>
        </w:rPr>
        <w:t>за</w:t>
      </w:r>
      <w:r w:rsidR="0075038E">
        <w:rPr>
          <w:sz w:val="28"/>
          <w:szCs w:val="28"/>
        </w:rPr>
        <w:t xml:space="preserve"> </w:t>
      </w:r>
      <w:r w:rsidR="003263FA" w:rsidRPr="00E57390">
        <w:rPr>
          <w:sz w:val="28"/>
          <w:szCs w:val="28"/>
        </w:rPr>
        <w:t>соблюдением</w:t>
      </w:r>
      <w:r w:rsidR="0075038E">
        <w:rPr>
          <w:sz w:val="28"/>
          <w:szCs w:val="28"/>
        </w:rPr>
        <w:t xml:space="preserve"> </w:t>
      </w:r>
      <w:r w:rsidR="003263FA" w:rsidRPr="00E57390">
        <w:rPr>
          <w:sz w:val="28"/>
          <w:szCs w:val="28"/>
        </w:rPr>
        <w:t>последовательности</w:t>
      </w:r>
      <w:r w:rsidR="0075038E">
        <w:rPr>
          <w:sz w:val="28"/>
          <w:szCs w:val="28"/>
        </w:rPr>
        <w:t xml:space="preserve"> </w:t>
      </w:r>
      <w:r w:rsidR="003263FA" w:rsidRPr="00E57390">
        <w:rPr>
          <w:sz w:val="28"/>
          <w:szCs w:val="28"/>
        </w:rPr>
        <w:t>действий,</w:t>
      </w:r>
      <w:r w:rsidR="0075038E">
        <w:rPr>
          <w:sz w:val="28"/>
          <w:szCs w:val="28"/>
        </w:rPr>
        <w:t xml:space="preserve"> </w:t>
      </w:r>
      <w:r w:rsidR="003263FA" w:rsidRPr="00E57390">
        <w:rPr>
          <w:sz w:val="28"/>
          <w:szCs w:val="28"/>
        </w:rPr>
        <w:t>определ</w:t>
      </w:r>
      <w:r w:rsidR="00E94B0F" w:rsidRPr="00E57390">
        <w:rPr>
          <w:sz w:val="28"/>
          <w:szCs w:val="28"/>
        </w:rPr>
        <w:t>ё</w:t>
      </w:r>
      <w:r w:rsidR="003263FA" w:rsidRPr="00E57390">
        <w:rPr>
          <w:sz w:val="28"/>
          <w:szCs w:val="28"/>
        </w:rPr>
        <w:t>нных</w:t>
      </w:r>
      <w:r w:rsidR="0075038E">
        <w:rPr>
          <w:sz w:val="28"/>
          <w:szCs w:val="28"/>
        </w:rPr>
        <w:t xml:space="preserve"> </w:t>
      </w:r>
      <w:r w:rsidR="003263FA" w:rsidRPr="00E57390">
        <w:rPr>
          <w:sz w:val="28"/>
          <w:szCs w:val="28"/>
        </w:rPr>
        <w:t>административными</w:t>
      </w:r>
      <w:r w:rsidR="0075038E">
        <w:rPr>
          <w:sz w:val="28"/>
          <w:szCs w:val="28"/>
        </w:rPr>
        <w:t xml:space="preserve"> </w:t>
      </w:r>
      <w:r w:rsidR="003263FA" w:rsidRPr="00E57390">
        <w:rPr>
          <w:sz w:val="28"/>
          <w:szCs w:val="28"/>
        </w:rPr>
        <w:t>процедурами</w:t>
      </w:r>
      <w:r w:rsidR="0075038E">
        <w:rPr>
          <w:sz w:val="28"/>
          <w:szCs w:val="28"/>
        </w:rPr>
        <w:t xml:space="preserve"> </w:t>
      </w:r>
      <w:r w:rsidR="003263FA" w:rsidRPr="00E57390">
        <w:rPr>
          <w:sz w:val="28"/>
          <w:szCs w:val="28"/>
        </w:rPr>
        <w:t>по</w:t>
      </w:r>
      <w:r w:rsidR="0075038E">
        <w:rPr>
          <w:sz w:val="28"/>
          <w:szCs w:val="28"/>
        </w:rPr>
        <w:t xml:space="preserve"> </w:t>
      </w:r>
      <w:r w:rsidR="003263FA" w:rsidRPr="00E57390">
        <w:rPr>
          <w:sz w:val="28"/>
          <w:szCs w:val="28"/>
        </w:rPr>
        <w:t>исполнению</w:t>
      </w:r>
      <w:r w:rsidR="0075038E">
        <w:rPr>
          <w:sz w:val="28"/>
          <w:szCs w:val="28"/>
        </w:rPr>
        <w:t xml:space="preserve"> </w:t>
      </w:r>
      <w:r w:rsidR="003263FA" w:rsidRPr="00E57390">
        <w:rPr>
          <w:sz w:val="28"/>
          <w:szCs w:val="28"/>
        </w:rPr>
        <w:t>муниципальной</w:t>
      </w:r>
      <w:r w:rsidR="0075038E">
        <w:rPr>
          <w:sz w:val="28"/>
          <w:szCs w:val="28"/>
        </w:rPr>
        <w:t xml:space="preserve"> </w:t>
      </w:r>
      <w:r w:rsidR="003263FA" w:rsidRPr="00E57390">
        <w:rPr>
          <w:sz w:val="28"/>
          <w:szCs w:val="28"/>
        </w:rPr>
        <w:t>услуги,</w:t>
      </w:r>
      <w:r w:rsidR="0075038E">
        <w:rPr>
          <w:sz w:val="28"/>
          <w:szCs w:val="28"/>
        </w:rPr>
        <w:t xml:space="preserve"> </w:t>
      </w:r>
      <w:r w:rsidR="003263FA" w:rsidRPr="00E57390">
        <w:rPr>
          <w:sz w:val="28"/>
          <w:szCs w:val="28"/>
        </w:rPr>
        <w:t>и</w:t>
      </w:r>
      <w:r w:rsidR="0075038E">
        <w:rPr>
          <w:sz w:val="28"/>
          <w:szCs w:val="28"/>
        </w:rPr>
        <w:t xml:space="preserve"> </w:t>
      </w:r>
      <w:r w:rsidR="003263FA" w:rsidRPr="00E57390">
        <w:rPr>
          <w:sz w:val="28"/>
          <w:szCs w:val="28"/>
        </w:rPr>
        <w:t>принятием</w:t>
      </w:r>
      <w:r w:rsidR="0075038E">
        <w:rPr>
          <w:sz w:val="28"/>
          <w:szCs w:val="28"/>
        </w:rPr>
        <w:t xml:space="preserve"> </w:t>
      </w:r>
      <w:r w:rsidR="003263FA" w:rsidRPr="00E57390">
        <w:rPr>
          <w:sz w:val="28"/>
          <w:szCs w:val="28"/>
        </w:rPr>
        <w:t>решений</w:t>
      </w:r>
      <w:r w:rsidR="0075038E">
        <w:rPr>
          <w:sz w:val="28"/>
          <w:szCs w:val="28"/>
        </w:rPr>
        <w:t xml:space="preserve"> </w:t>
      </w:r>
      <w:r w:rsidR="003263FA" w:rsidRPr="00E57390">
        <w:rPr>
          <w:sz w:val="28"/>
          <w:szCs w:val="28"/>
        </w:rPr>
        <w:t>должностными</w:t>
      </w:r>
      <w:r w:rsidR="0075038E">
        <w:rPr>
          <w:sz w:val="28"/>
          <w:szCs w:val="28"/>
        </w:rPr>
        <w:t xml:space="preserve"> </w:t>
      </w:r>
      <w:r w:rsidR="003263FA" w:rsidRPr="00E57390">
        <w:rPr>
          <w:sz w:val="28"/>
          <w:szCs w:val="28"/>
        </w:rPr>
        <w:t>лицами</w:t>
      </w:r>
      <w:r w:rsidR="0075038E">
        <w:rPr>
          <w:sz w:val="28"/>
          <w:szCs w:val="28"/>
        </w:rPr>
        <w:t xml:space="preserve"> </w:t>
      </w:r>
      <w:r w:rsidR="003263FA" w:rsidRPr="00E57390">
        <w:rPr>
          <w:sz w:val="28"/>
          <w:szCs w:val="28"/>
        </w:rPr>
        <w:t>пут</w:t>
      </w:r>
      <w:r w:rsidR="00E25923" w:rsidRPr="00E57390">
        <w:rPr>
          <w:sz w:val="28"/>
          <w:szCs w:val="28"/>
        </w:rPr>
        <w:t>ё</w:t>
      </w:r>
      <w:r w:rsidR="003263FA" w:rsidRPr="00E57390">
        <w:rPr>
          <w:sz w:val="28"/>
          <w:szCs w:val="28"/>
        </w:rPr>
        <w:t>м</w:t>
      </w:r>
      <w:r w:rsidR="0075038E">
        <w:rPr>
          <w:sz w:val="28"/>
          <w:szCs w:val="28"/>
        </w:rPr>
        <w:t xml:space="preserve"> </w:t>
      </w:r>
      <w:r w:rsidR="003263FA" w:rsidRPr="00E57390">
        <w:rPr>
          <w:sz w:val="28"/>
          <w:szCs w:val="28"/>
        </w:rPr>
        <w:t>проведения</w:t>
      </w:r>
      <w:r w:rsidR="0075038E">
        <w:rPr>
          <w:sz w:val="28"/>
          <w:szCs w:val="28"/>
        </w:rPr>
        <w:t xml:space="preserve"> </w:t>
      </w:r>
      <w:r w:rsidR="003263FA" w:rsidRPr="00E57390">
        <w:rPr>
          <w:sz w:val="28"/>
          <w:szCs w:val="28"/>
        </w:rPr>
        <w:t>проверок</w:t>
      </w:r>
      <w:r w:rsidR="0075038E">
        <w:rPr>
          <w:sz w:val="28"/>
          <w:szCs w:val="28"/>
        </w:rPr>
        <w:t xml:space="preserve"> </w:t>
      </w:r>
      <w:r w:rsidR="003263FA" w:rsidRPr="00E57390">
        <w:rPr>
          <w:sz w:val="28"/>
          <w:szCs w:val="28"/>
        </w:rPr>
        <w:t>соблюдения</w:t>
      </w:r>
      <w:r w:rsidR="0075038E">
        <w:rPr>
          <w:sz w:val="28"/>
          <w:szCs w:val="28"/>
        </w:rPr>
        <w:t xml:space="preserve"> </w:t>
      </w:r>
      <w:r w:rsidR="003263FA" w:rsidRPr="00E57390">
        <w:rPr>
          <w:sz w:val="28"/>
          <w:szCs w:val="28"/>
        </w:rPr>
        <w:t>и</w:t>
      </w:r>
      <w:r w:rsidR="0075038E">
        <w:rPr>
          <w:sz w:val="28"/>
          <w:szCs w:val="28"/>
        </w:rPr>
        <w:t xml:space="preserve"> </w:t>
      </w:r>
      <w:r w:rsidR="003263FA" w:rsidRPr="00E57390">
        <w:rPr>
          <w:sz w:val="28"/>
          <w:szCs w:val="28"/>
        </w:rPr>
        <w:t>исполнения</w:t>
      </w:r>
      <w:r w:rsidR="0075038E">
        <w:rPr>
          <w:sz w:val="28"/>
          <w:szCs w:val="28"/>
        </w:rPr>
        <w:t xml:space="preserve"> </w:t>
      </w:r>
      <w:r w:rsidR="003263FA" w:rsidRPr="00E57390">
        <w:rPr>
          <w:sz w:val="28"/>
          <w:szCs w:val="28"/>
        </w:rPr>
        <w:t>должностными</w:t>
      </w:r>
      <w:r w:rsidR="0075038E">
        <w:rPr>
          <w:sz w:val="28"/>
          <w:szCs w:val="28"/>
        </w:rPr>
        <w:t xml:space="preserve"> </w:t>
      </w:r>
      <w:r w:rsidR="003263FA" w:rsidRPr="00E57390">
        <w:rPr>
          <w:sz w:val="28"/>
          <w:szCs w:val="28"/>
        </w:rPr>
        <w:t>лицами</w:t>
      </w:r>
      <w:r w:rsidR="0075038E">
        <w:rPr>
          <w:sz w:val="28"/>
          <w:szCs w:val="28"/>
        </w:rPr>
        <w:t xml:space="preserve"> </w:t>
      </w:r>
      <w:r w:rsidR="003263FA" w:rsidRPr="00E57390">
        <w:rPr>
          <w:sz w:val="28"/>
          <w:szCs w:val="28"/>
        </w:rPr>
        <w:t>уполномоченного</w:t>
      </w:r>
      <w:r w:rsidR="0075038E">
        <w:rPr>
          <w:sz w:val="28"/>
          <w:szCs w:val="28"/>
        </w:rPr>
        <w:t xml:space="preserve"> </w:t>
      </w:r>
      <w:r w:rsidR="003263FA" w:rsidRPr="00E57390">
        <w:rPr>
          <w:sz w:val="28"/>
          <w:szCs w:val="28"/>
        </w:rPr>
        <w:t>органа</w:t>
      </w:r>
      <w:r w:rsidR="0075038E">
        <w:rPr>
          <w:sz w:val="28"/>
          <w:szCs w:val="28"/>
        </w:rPr>
        <w:t xml:space="preserve"> </w:t>
      </w:r>
      <w:r w:rsidR="003263FA" w:rsidRPr="00E57390">
        <w:rPr>
          <w:sz w:val="28"/>
          <w:szCs w:val="28"/>
        </w:rPr>
        <w:t>нормативных</w:t>
      </w:r>
      <w:r w:rsidR="0075038E">
        <w:rPr>
          <w:sz w:val="28"/>
          <w:szCs w:val="28"/>
        </w:rPr>
        <w:t xml:space="preserve"> </w:t>
      </w:r>
      <w:r w:rsidR="003263FA" w:rsidRPr="00E57390">
        <w:rPr>
          <w:sz w:val="28"/>
          <w:szCs w:val="28"/>
        </w:rPr>
        <w:t>правовых</w:t>
      </w:r>
      <w:r w:rsidR="0075038E">
        <w:rPr>
          <w:sz w:val="28"/>
          <w:szCs w:val="28"/>
        </w:rPr>
        <w:t xml:space="preserve"> </w:t>
      </w:r>
      <w:r w:rsidR="003263FA" w:rsidRPr="00E57390">
        <w:rPr>
          <w:sz w:val="28"/>
          <w:szCs w:val="28"/>
        </w:rPr>
        <w:t>актов</w:t>
      </w:r>
      <w:r w:rsidR="0075038E">
        <w:rPr>
          <w:sz w:val="28"/>
          <w:szCs w:val="28"/>
        </w:rPr>
        <w:t xml:space="preserve"> </w:t>
      </w:r>
      <w:r w:rsidR="003263FA" w:rsidRPr="00E57390">
        <w:rPr>
          <w:sz w:val="28"/>
          <w:szCs w:val="28"/>
        </w:rPr>
        <w:t>Российской</w:t>
      </w:r>
      <w:r w:rsidR="0075038E">
        <w:rPr>
          <w:sz w:val="28"/>
          <w:szCs w:val="28"/>
        </w:rPr>
        <w:t xml:space="preserve"> </w:t>
      </w:r>
      <w:r w:rsidR="003263FA" w:rsidRPr="00E57390">
        <w:rPr>
          <w:sz w:val="28"/>
          <w:szCs w:val="28"/>
        </w:rPr>
        <w:t>Федерации,</w:t>
      </w:r>
      <w:r w:rsidR="0075038E">
        <w:rPr>
          <w:sz w:val="28"/>
          <w:szCs w:val="28"/>
        </w:rPr>
        <w:t xml:space="preserve"> </w:t>
      </w:r>
      <w:r w:rsidR="003263FA" w:rsidRPr="00E57390">
        <w:rPr>
          <w:sz w:val="28"/>
          <w:szCs w:val="28"/>
        </w:rPr>
        <w:t>Краснодарского</w:t>
      </w:r>
      <w:r w:rsidR="0075038E">
        <w:rPr>
          <w:sz w:val="28"/>
          <w:szCs w:val="28"/>
        </w:rPr>
        <w:t xml:space="preserve"> </w:t>
      </w:r>
      <w:r w:rsidR="003263FA" w:rsidRPr="00E57390">
        <w:rPr>
          <w:sz w:val="28"/>
          <w:szCs w:val="28"/>
        </w:rPr>
        <w:t>края,</w:t>
      </w:r>
      <w:r w:rsidR="0075038E">
        <w:rPr>
          <w:sz w:val="28"/>
          <w:szCs w:val="28"/>
        </w:rPr>
        <w:t xml:space="preserve"> </w:t>
      </w:r>
      <w:r w:rsidR="003263FA" w:rsidRPr="00E57390">
        <w:rPr>
          <w:sz w:val="28"/>
          <w:szCs w:val="28"/>
        </w:rPr>
        <w:t>муниципальных</w:t>
      </w:r>
      <w:r w:rsidR="0075038E">
        <w:rPr>
          <w:sz w:val="28"/>
          <w:szCs w:val="28"/>
        </w:rPr>
        <w:t xml:space="preserve"> </w:t>
      </w:r>
      <w:r w:rsidR="003263FA" w:rsidRPr="00E57390">
        <w:rPr>
          <w:sz w:val="28"/>
          <w:szCs w:val="28"/>
        </w:rPr>
        <w:t>правовых</w:t>
      </w:r>
      <w:r w:rsidR="0075038E">
        <w:rPr>
          <w:sz w:val="28"/>
          <w:szCs w:val="28"/>
        </w:rPr>
        <w:t xml:space="preserve"> </w:t>
      </w:r>
      <w:r w:rsidR="003263FA" w:rsidRPr="00E57390">
        <w:rPr>
          <w:sz w:val="28"/>
          <w:szCs w:val="28"/>
        </w:rPr>
        <w:t>актов</w:t>
      </w:r>
      <w:r w:rsidR="0075038E">
        <w:rPr>
          <w:sz w:val="28"/>
          <w:szCs w:val="28"/>
        </w:rPr>
        <w:t xml:space="preserve"> </w:t>
      </w:r>
      <w:r w:rsidR="003263FA" w:rsidRPr="00E57390">
        <w:rPr>
          <w:sz w:val="28"/>
          <w:szCs w:val="28"/>
        </w:rPr>
        <w:t>муниципального</w:t>
      </w:r>
      <w:r w:rsidR="0075038E">
        <w:rPr>
          <w:sz w:val="28"/>
          <w:szCs w:val="28"/>
        </w:rPr>
        <w:t xml:space="preserve"> </w:t>
      </w:r>
      <w:r w:rsidR="003263FA" w:rsidRPr="00E57390">
        <w:rPr>
          <w:sz w:val="28"/>
          <w:szCs w:val="28"/>
        </w:rPr>
        <w:t>образования</w:t>
      </w:r>
      <w:r w:rsidR="0075038E">
        <w:rPr>
          <w:sz w:val="28"/>
          <w:szCs w:val="28"/>
        </w:rPr>
        <w:t xml:space="preserve"> </w:t>
      </w:r>
      <w:r w:rsidR="003263FA" w:rsidRPr="00E57390">
        <w:rPr>
          <w:sz w:val="28"/>
          <w:szCs w:val="28"/>
        </w:rPr>
        <w:t>город</w:t>
      </w:r>
      <w:r w:rsidR="0075038E">
        <w:rPr>
          <w:sz w:val="28"/>
          <w:szCs w:val="28"/>
        </w:rPr>
        <w:t xml:space="preserve"> </w:t>
      </w:r>
      <w:r w:rsidR="003263FA" w:rsidRPr="00E57390">
        <w:rPr>
          <w:sz w:val="28"/>
          <w:szCs w:val="28"/>
        </w:rPr>
        <w:t>Краснодар,</w:t>
      </w:r>
      <w:r w:rsidR="0075038E">
        <w:rPr>
          <w:sz w:val="28"/>
          <w:szCs w:val="28"/>
        </w:rPr>
        <w:t xml:space="preserve"> </w:t>
      </w:r>
      <w:r w:rsidR="003263FA" w:rsidRPr="00E57390">
        <w:rPr>
          <w:sz w:val="28"/>
          <w:szCs w:val="28"/>
        </w:rPr>
        <w:t>а</w:t>
      </w:r>
      <w:r w:rsidR="0075038E">
        <w:rPr>
          <w:sz w:val="28"/>
          <w:szCs w:val="28"/>
        </w:rPr>
        <w:t xml:space="preserve"> </w:t>
      </w:r>
      <w:r w:rsidR="003263FA" w:rsidRPr="00E57390">
        <w:rPr>
          <w:sz w:val="28"/>
          <w:szCs w:val="28"/>
        </w:rPr>
        <w:t>также</w:t>
      </w:r>
      <w:r w:rsidR="0075038E">
        <w:rPr>
          <w:sz w:val="28"/>
          <w:szCs w:val="28"/>
        </w:rPr>
        <w:t xml:space="preserve"> </w:t>
      </w:r>
      <w:r w:rsidR="003263FA" w:rsidRPr="00E57390">
        <w:rPr>
          <w:sz w:val="28"/>
          <w:szCs w:val="28"/>
        </w:rPr>
        <w:t>положений</w:t>
      </w:r>
      <w:r w:rsidR="0075038E">
        <w:rPr>
          <w:sz w:val="28"/>
          <w:szCs w:val="28"/>
        </w:rPr>
        <w:t xml:space="preserve"> </w:t>
      </w:r>
      <w:r w:rsidR="003263FA" w:rsidRPr="00E57390">
        <w:rPr>
          <w:sz w:val="28"/>
          <w:szCs w:val="28"/>
        </w:rPr>
        <w:t>настоящего</w:t>
      </w:r>
      <w:r w:rsidR="0075038E">
        <w:rPr>
          <w:sz w:val="28"/>
          <w:szCs w:val="28"/>
        </w:rPr>
        <w:t xml:space="preserve"> </w:t>
      </w:r>
      <w:r w:rsidR="005B51DA" w:rsidRPr="00E57390">
        <w:rPr>
          <w:sz w:val="28"/>
          <w:szCs w:val="28"/>
        </w:rPr>
        <w:t>р</w:t>
      </w:r>
      <w:r w:rsidR="003263FA" w:rsidRPr="00E57390">
        <w:rPr>
          <w:sz w:val="28"/>
          <w:szCs w:val="28"/>
        </w:rPr>
        <w:t>егламента.</w:t>
      </w:r>
    </w:p>
    <w:p w14:paraId="2B7C112F" w14:textId="09EA728A" w:rsidR="003263FA" w:rsidRPr="00E57390" w:rsidRDefault="003263FA" w:rsidP="00B369FC">
      <w:pPr>
        <w:widowControl w:val="0"/>
        <w:shd w:val="clear" w:color="auto" w:fill="FFFFFF" w:themeFill="background1"/>
        <w:ind w:firstLine="709"/>
        <w:jc w:val="both"/>
        <w:rPr>
          <w:sz w:val="28"/>
          <w:szCs w:val="28"/>
        </w:rPr>
      </w:pPr>
      <w:r w:rsidRPr="00E57390">
        <w:rPr>
          <w:sz w:val="28"/>
          <w:szCs w:val="28"/>
        </w:rPr>
        <w:t>Проверка</w:t>
      </w:r>
      <w:r w:rsidR="0075038E">
        <w:rPr>
          <w:sz w:val="28"/>
          <w:szCs w:val="28"/>
        </w:rPr>
        <w:t xml:space="preserve"> </w:t>
      </w:r>
      <w:r w:rsidRPr="00E57390">
        <w:rPr>
          <w:sz w:val="28"/>
          <w:szCs w:val="28"/>
        </w:rPr>
        <w:t>также</w:t>
      </w:r>
      <w:r w:rsidR="0075038E">
        <w:rPr>
          <w:sz w:val="28"/>
          <w:szCs w:val="28"/>
        </w:rPr>
        <w:t xml:space="preserve"> </w:t>
      </w:r>
      <w:r w:rsidRPr="00E57390">
        <w:rPr>
          <w:sz w:val="28"/>
          <w:szCs w:val="28"/>
        </w:rPr>
        <w:t>может</w:t>
      </w:r>
      <w:r w:rsidR="0075038E">
        <w:rPr>
          <w:sz w:val="28"/>
          <w:szCs w:val="28"/>
        </w:rPr>
        <w:t xml:space="preserve"> </w:t>
      </w:r>
      <w:r w:rsidRPr="00E57390">
        <w:rPr>
          <w:sz w:val="28"/>
          <w:szCs w:val="28"/>
        </w:rPr>
        <w:t>проводиться</w:t>
      </w:r>
      <w:r w:rsidR="0075038E">
        <w:rPr>
          <w:sz w:val="28"/>
          <w:szCs w:val="28"/>
        </w:rPr>
        <w:t xml:space="preserve"> </w:t>
      </w:r>
      <w:r w:rsidRPr="00E57390">
        <w:rPr>
          <w:sz w:val="28"/>
          <w:szCs w:val="28"/>
        </w:rPr>
        <w:t>по</w:t>
      </w:r>
      <w:r w:rsidR="0075038E">
        <w:rPr>
          <w:sz w:val="28"/>
          <w:szCs w:val="28"/>
        </w:rPr>
        <w:t xml:space="preserve"> </w:t>
      </w:r>
      <w:r w:rsidRPr="00E57390">
        <w:rPr>
          <w:sz w:val="28"/>
          <w:szCs w:val="28"/>
        </w:rPr>
        <w:t>конкретному</w:t>
      </w:r>
      <w:r w:rsidR="0075038E">
        <w:rPr>
          <w:sz w:val="28"/>
          <w:szCs w:val="28"/>
        </w:rPr>
        <w:t xml:space="preserve"> </w:t>
      </w:r>
      <w:r w:rsidRPr="00E57390">
        <w:rPr>
          <w:sz w:val="28"/>
          <w:szCs w:val="28"/>
        </w:rPr>
        <w:t>обращению</w:t>
      </w:r>
      <w:r w:rsidR="0075038E">
        <w:rPr>
          <w:sz w:val="28"/>
          <w:szCs w:val="28"/>
        </w:rPr>
        <w:t xml:space="preserve"> </w:t>
      </w:r>
      <w:r w:rsidRPr="00E57390">
        <w:rPr>
          <w:sz w:val="28"/>
          <w:szCs w:val="28"/>
        </w:rPr>
        <w:t>гражданина</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юридического</w:t>
      </w:r>
      <w:r w:rsidR="0075038E">
        <w:rPr>
          <w:sz w:val="28"/>
          <w:szCs w:val="28"/>
        </w:rPr>
        <w:t xml:space="preserve"> </w:t>
      </w:r>
      <w:r w:rsidRPr="00E57390">
        <w:rPr>
          <w:sz w:val="28"/>
          <w:szCs w:val="28"/>
        </w:rPr>
        <w:t>лица.</w:t>
      </w:r>
    </w:p>
    <w:p w14:paraId="51AC0FBD" w14:textId="78B4103A" w:rsidR="003263FA" w:rsidRPr="00E57390" w:rsidRDefault="003263FA" w:rsidP="00B369FC">
      <w:pPr>
        <w:widowControl w:val="0"/>
        <w:shd w:val="clear" w:color="auto" w:fill="FFFFFF" w:themeFill="background1"/>
        <w:ind w:firstLine="709"/>
        <w:jc w:val="both"/>
        <w:rPr>
          <w:sz w:val="28"/>
          <w:szCs w:val="28"/>
        </w:rPr>
      </w:pPr>
      <w:r w:rsidRPr="00E57390">
        <w:rPr>
          <w:sz w:val="28"/>
          <w:szCs w:val="28"/>
        </w:rPr>
        <w:t>Порядок</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формы</w:t>
      </w:r>
      <w:r w:rsidR="0075038E">
        <w:rPr>
          <w:sz w:val="28"/>
          <w:szCs w:val="28"/>
        </w:rPr>
        <w:t xml:space="preserve"> </w:t>
      </w:r>
      <w:r w:rsidRPr="00E57390">
        <w:rPr>
          <w:sz w:val="28"/>
          <w:szCs w:val="28"/>
        </w:rPr>
        <w:t>контроля</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предоставлением</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должны</w:t>
      </w:r>
      <w:r w:rsidR="0075038E">
        <w:rPr>
          <w:sz w:val="28"/>
          <w:szCs w:val="28"/>
        </w:rPr>
        <w:t xml:space="preserve"> </w:t>
      </w:r>
      <w:r w:rsidRPr="00E57390">
        <w:rPr>
          <w:sz w:val="28"/>
          <w:szCs w:val="28"/>
        </w:rPr>
        <w:t>отвечать</w:t>
      </w:r>
      <w:r w:rsidR="0075038E">
        <w:rPr>
          <w:sz w:val="28"/>
          <w:szCs w:val="28"/>
        </w:rPr>
        <w:t xml:space="preserve"> </w:t>
      </w:r>
      <w:r w:rsidRPr="00E57390">
        <w:rPr>
          <w:sz w:val="28"/>
          <w:szCs w:val="28"/>
        </w:rPr>
        <w:t>требованиям</w:t>
      </w:r>
      <w:r w:rsidR="0075038E">
        <w:rPr>
          <w:sz w:val="28"/>
          <w:szCs w:val="28"/>
        </w:rPr>
        <w:t xml:space="preserve"> </w:t>
      </w:r>
      <w:r w:rsidRPr="00E57390">
        <w:rPr>
          <w:sz w:val="28"/>
          <w:szCs w:val="28"/>
        </w:rPr>
        <w:t>непрерывности</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действенности</w:t>
      </w:r>
      <w:r w:rsidR="0075038E">
        <w:rPr>
          <w:sz w:val="28"/>
          <w:szCs w:val="28"/>
        </w:rPr>
        <w:t xml:space="preserve"> </w:t>
      </w:r>
      <w:r w:rsidRPr="00E57390">
        <w:rPr>
          <w:sz w:val="28"/>
          <w:szCs w:val="28"/>
        </w:rPr>
        <w:t>(эффективности).</w:t>
      </w:r>
    </w:p>
    <w:p w14:paraId="50E4B36E" w14:textId="31BE6A69" w:rsidR="003263FA" w:rsidRPr="00E57390" w:rsidRDefault="003263FA" w:rsidP="00B369FC">
      <w:pPr>
        <w:widowControl w:val="0"/>
        <w:shd w:val="clear" w:color="auto" w:fill="FFFFFF" w:themeFill="background1"/>
        <w:ind w:firstLine="709"/>
        <w:jc w:val="both"/>
        <w:rPr>
          <w:sz w:val="28"/>
          <w:szCs w:val="28"/>
        </w:rPr>
      </w:pPr>
      <w:r w:rsidRPr="00E57390">
        <w:rPr>
          <w:sz w:val="28"/>
          <w:szCs w:val="28"/>
        </w:rPr>
        <w:t>Граждане</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юридические</w:t>
      </w:r>
      <w:r w:rsidR="0075038E">
        <w:rPr>
          <w:sz w:val="28"/>
          <w:szCs w:val="28"/>
        </w:rPr>
        <w:t xml:space="preserve"> </w:t>
      </w:r>
      <w:r w:rsidRPr="00E57390">
        <w:rPr>
          <w:sz w:val="28"/>
          <w:szCs w:val="28"/>
        </w:rPr>
        <w:t>лица</w:t>
      </w:r>
      <w:r w:rsidR="0075038E">
        <w:rPr>
          <w:sz w:val="28"/>
          <w:szCs w:val="28"/>
        </w:rPr>
        <w:t xml:space="preserve"> </w:t>
      </w:r>
      <w:r w:rsidRPr="00E57390">
        <w:rPr>
          <w:sz w:val="28"/>
          <w:szCs w:val="28"/>
        </w:rPr>
        <w:t>могут</w:t>
      </w:r>
      <w:r w:rsidR="0075038E">
        <w:rPr>
          <w:sz w:val="28"/>
          <w:szCs w:val="28"/>
        </w:rPr>
        <w:t xml:space="preserve"> </w:t>
      </w:r>
      <w:r w:rsidRPr="00E57390">
        <w:rPr>
          <w:sz w:val="28"/>
          <w:szCs w:val="28"/>
        </w:rPr>
        <w:t>контролировать</w:t>
      </w:r>
      <w:r w:rsidR="0075038E">
        <w:rPr>
          <w:sz w:val="28"/>
          <w:szCs w:val="28"/>
        </w:rPr>
        <w:t xml:space="preserve"> </w:t>
      </w:r>
      <w:r w:rsidRPr="00E57390">
        <w:rPr>
          <w:sz w:val="28"/>
          <w:szCs w:val="28"/>
        </w:rPr>
        <w:t>предоставление</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пут</w:t>
      </w:r>
      <w:r w:rsidR="00E25923" w:rsidRPr="00E57390">
        <w:rPr>
          <w:sz w:val="28"/>
          <w:szCs w:val="28"/>
        </w:rPr>
        <w:t>ё</w:t>
      </w:r>
      <w:r w:rsidRPr="00E57390">
        <w:rPr>
          <w:sz w:val="28"/>
          <w:szCs w:val="28"/>
        </w:rPr>
        <w:t>м</w:t>
      </w:r>
      <w:r w:rsidR="0075038E">
        <w:rPr>
          <w:sz w:val="28"/>
          <w:szCs w:val="28"/>
        </w:rPr>
        <w:t xml:space="preserve"> </w:t>
      </w:r>
      <w:r w:rsidRPr="00E57390">
        <w:rPr>
          <w:sz w:val="28"/>
          <w:szCs w:val="28"/>
        </w:rPr>
        <w:t>получения</w:t>
      </w:r>
      <w:r w:rsidR="0075038E">
        <w:rPr>
          <w:sz w:val="28"/>
          <w:szCs w:val="28"/>
        </w:rPr>
        <w:t xml:space="preserve"> </w:t>
      </w:r>
      <w:r w:rsidRPr="00E57390">
        <w:rPr>
          <w:sz w:val="28"/>
          <w:szCs w:val="28"/>
        </w:rPr>
        <w:t>письменной</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устной</w:t>
      </w:r>
      <w:r w:rsidR="0075038E">
        <w:rPr>
          <w:sz w:val="28"/>
          <w:szCs w:val="28"/>
        </w:rPr>
        <w:t xml:space="preserve"> </w:t>
      </w:r>
      <w:r w:rsidRPr="00E57390">
        <w:rPr>
          <w:sz w:val="28"/>
          <w:szCs w:val="28"/>
        </w:rPr>
        <w:t>информации</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результатах</w:t>
      </w:r>
      <w:r w:rsidR="0075038E">
        <w:rPr>
          <w:sz w:val="28"/>
          <w:szCs w:val="28"/>
        </w:rPr>
        <w:t xml:space="preserve"> </w:t>
      </w:r>
      <w:r w:rsidRPr="00E57390">
        <w:rPr>
          <w:sz w:val="28"/>
          <w:szCs w:val="28"/>
        </w:rPr>
        <w:t>провед</w:t>
      </w:r>
      <w:r w:rsidR="00E25923" w:rsidRPr="00E57390">
        <w:rPr>
          <w:sz w:val="28"/>
          <w:szCs w:val="28"/>
        </w:rPr>
        <w:t>ё</w:t>
      </w:r>
      <w:r w:rsidRPr="00E57390">
        <w:rPr>
          <w:sz w:val="28"/>
          <w:szCs w:val="28"/>
        </w:rPr>
        <w:t>нных</w:t>
      </w:r>
      <w:r w:rsidR="0075038E">
        <w:rPr>
          <w:sz w:val="28"/>
          <w:szCs w:val="28"/>
        </w:rPr>
        <w:t xml:space="preserve"> </w:t>
      </w:r>
      <w:r w:rsidRPr="00E57390">
        <w:rPr>
          <w:sz w:val="28"/>
          <w:szCs w:val="28"/>
        </w:rPr>
        <w:t>проверок</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принятых</w:t>
      </w:r>
      <w:r w:rsidR="0075038E">
        <w:rPr>
          <w:sz w:val="28"/>
          <w:szCs w:val="28"/>
        </w:rPr>
        <w:t xml:space="preserve"> </w:t>
      </w:r>
      <w:r w:rsidRPr="00E57390">
        <w:rPr>
          <w:sz w:val="28"/>
          <w:szCs w:val="28"/>
        </w:rPr>
        <w:t>по</w:t>
      </w:r>
      <w:r w:rsidR="0075038E">
        <w:rPr>
          <w:sz w:val="28"/>
          <w:szCs w:val="28"/>
        </w:rPr>
        <w:t xml:space="preserve"> </w:t>
      </w:r>
      <w:r w:rsidRPr="00E57390">
        <w:rPr>
          <w:sz w:val="28"/>
          <w:szCs w:val="28"/>
        </w:rPr>
        <w:t>результатам</w:t>
      </w:r>
      <w:r w:rsidR="0075038E">
        <w:rPr>
          <w:sz w:val="28"/>
          <w:szCs w:val="28"/>
        </w:rPr>
        <w:t xml:space="preserve"> </w:t>
      </w:r>
      <w:r w:rsidRPr="00E57390">
        <w:rPr>
          <w:sz w:val="28"/>
          <w:szCs w:val="28"/>
        </w:rPr>
        <w:t>проверок</w:t>
      </w:r>
      <w:r w:rsidR="0075038E">
        <w:rPr>
          <w:sz w:val="28"/>
          <w:szCs w:val="28"/>
        </w:rPr>
        <w:t xml:space="preserve"> </w:t>
      </w:r>
      <w:r w:rsidRPr="00E57390">
        <w:rPr>
          <w:sz w:val="28"/>
          <w:szCs w:val="28"/>
        </w:rPr>
        <w:t>мерах.</w:t>
      </w:r>
    </w:p>
    <w:p w14:paraId="70C460C5" w14:textId="77777777" w:rsidR="003263FA" w:rsidRPr="00E57390" w:rsidRDefault="003263FA" w:rsidP="00B369FC">
      <w:pPr>
        <w:shd w:val="clear" w:color="auto" w:fill="FFFFFF" w:themeFill="background1"/>
        <w:autoSpaceDE w:val="0"/>
        <w:autoSpaceDN w:val="0"/>
        <w:adjustRightInd w:val="0"/>
        <w:jc w:val="center"/>
        <w:outlineLvl w:val="0"/>
        <w:rPr>
          <w:b/>
          <w:bCs/>
          <w:sz w:val="28"/>
          <w:szCs w:val="28"/>
        </w:rPr>
      </w:pPr>
    </w:p>
    <w:p w14:paraId="38C14F4A" w14:textId="29A04E8E" w:rsidR="00CB2EE5" w:rsidRPr="00E57390" w:rsidRDefault="00CB2EE5" w:rsidP="00B369FC">
      <w:pPr>
        <w:shd w:val="clear" w:color="auto" w:fill="FFFFFF" w:themeFill="background1"/>
        <w:autoSpaceDE w:val="0"/>
        <w:autoSpaceDN w:val="0"/>
        <w:adjustRightInd w:val="0"/>
        <w:jc w:val="center"/>
        <w:outlineLvl w:val="0"/>
        <w:rPr>
          <w:b/>
          <w:bCs/>
          <w:sz w:val="28"/>
          <w:szCs w:val="28"/>
        </w:rPr>
      </w:pPr>
    </w:p>
    <w:p w14:paraId="37AD8DA9" w14:textId="67F51891" w:rsidR="003263FA" w:rsidRPr="00E57390" w:rsidRDefault="003263FA" w:rsidP="00B369FC">
      <w:pPr>
        <w:shd w:val="clear" w:color="auto" w:fill="FFFFFF" w:themeFill="background1"/>
        <w:autoSpaceDE w:val="0"/>
        <w:autoSpaceDN w:val="0"/>
        <w:adjustRightInd w:val="0"/>
        <w:jc w:val="center"/>
        <w:outlineLvl w:val="0"/>
        <w:rPr>
          <w:b/>
          <w:bCs/>
          <w:sz w:val="28"/>
          <w:szCs w:val="28"/>
        </w:rPr>
      </w:pPr>
      <w:r w:rsidRPr="00E57390">
        <w:rPr>
          <w:b/>
          <w:bCs/>
          <w:sz w:val="28"/>
          <w:szCs w:val="28"/>
        </w:rPr>
        <w:t>Раздел</w:t>
      </w:r>
      <w:r w:rsidR="0075038E">
        <w:rPr>
          <w:b/>
          <w:bCs/>
          <w:sz w:val="28"/>
          <w:szCs w:val="28"/>
        </w:rPr>
        <w:t xml:space="preserve"> </w:t>
      </w:r>
      <w:r w:rsidRPr="00E57390">
        <w:rPr>
          <w:b/>
          <w:bCs/>
          <w:sz w:val="28"/>
          <w:szCs w:val="28"/>
        </w:rPr>
        <w:t>V</w:t>
      </w:r>
    </w:p>
    <w:p w14:paraId="182054C7" w14:textId="4FEF4EE6" w:rsidR="003263FA" w:rsidRPr="00E57390" w:rsidRDefault="003263FA" w:rsidP="00B369FC">
      <w:pPr>
        <w:shd w:val="clear" w:color="auto" w:fill="FFFFFF" w:themeFill="background1"/>
        <w:autoSpaceDE w:val="0"/>
        <w:autoSpaceDN w:val="0"/>
        <w:adjustRightInd w:val="0"/>
        <w:jc w:val="center"/>
        <w:rPr>
          <w:b/>
          <w:bCs/>
          <w:sz w:val="28"/>
          <w:szCs w:val="28"/>
        </w:rPr>
      </w:pPr>
      <w:r w:rsidRPr="00E57390">
        <w:rPr>
          <w:b/>
          <w:bCs/>
          <w:sz w:val="28"/>
          <w:szCs w:val="28"/>
        </w:rPr>
        <w:t>Досудебный</w:t>
      </w:r>
      <w:r w:rsidR="0075038E">
        <w:rPr>
          <w:b/>
          <w:bCs/>
          <w:sz w:val="28"/>
          <w:szCs w:val="28"/>
        </w:rPr>
        <w:t xml:space="preserve"> </w:t>
      </w:r>
      <w:r w:rsidRPr="00E57390">
        <w:rPr>
          <w:b/>
          <w:bCs/>
          <w:sz w:val="28"/>
          <w:szCs w:val="28"/>
        </w:rPr>
        <w:t>(внесудебный)</w:t>
      </w:r>
      <w:r w:rsidR="0075038E">
        <w:rPr>
          <w:b/>
          <w:bCs/>
          <w:sz w:val="28"/>
          <w:szCs w:val="28"/>
        </w:rPr>
        <w:t xml:space="preserve"> </w:t>
      </w:r>
      <w:r w:rsidRPr="00E57390">
        <w:rPr>
          <w:b/>
          <w:bCs/>
          <w:sz w:val="28"/>
          <w:szCs w:val="28"/>
        </w:rPr>
        <w:t>порядок</w:t>
      </w:r>
    </w:p>
    <w:p w14:paraId="2B611B9A" w14:textId="05CD2FF2" w:rsidR="003263FA" w:rsidRPr="00E57390" w:rsidRDefault="003263FA" w:rsidP="00B369FC">
      <w:pPr>
        <w:shd w:val="clear" w:color="auto" w:fill="FFFFFF" w:themeFill="background1"/>
        <w:autoSpaceDE w:val="0"/>
        <w:autoSpaceDN w:val="0"/>
        <w:adjustRightInd w:val="0"/>
        <w:jc w:val="center"/>
        <w:rPr>
          <w:b/>
          <w:bCs/>
          <w:sz w:val="28"/>
          <w:szCs w:val="28"/>
        </w:rPr>
      </w:pPr>
      <w:r w:rsidRPr="00E57390">
        <w:rPr>
          <w:b/>
          <w:bCs/>
          <w:sz w:val="28"/>
          <w:szCs w:val="28"/>
        </w:rPr>
        <w:t>обжалования</w:t>
      </w:r>
      <w:r w:rsidR="0075038E">
        <w:rPr>
          <w:b/>
          <w:bCs/>
          <w:sz w:val="28"/>
          <w:szCs w:val="28"/>
        </w:rPr>
        <w:t xml:space="preserve"> </w:t>
      </w:r>
      <w:r w:rsidRPr="00E57390">
        <w:rPr>
          <w:b/>
          <w:bCs/>
          <w:sz w:val="28"/>
          <w:szCs w:val="28"/>
        </w:rPr>
        <w:t>решений</w:t>
      </w:r>
      <w:r w:rsidR="0075038E">
        <w:rPr>
          <w:b/>
          <w:bCs/>
          <w:sz w:val="28"/>
          <w:szCs w:val="28"/>
        </w:rPr>
        <w:t xml:space="preserve"> </w:t>
      </w:r>
      <w:r w:rsidRPr="00E57390">
        <w:rPr>
          <w:b/>
          <w:bCs/>
          <w:sz w:val="28"/>
          <w:szCs w:val="28"/>
        </w:rPr>
        <w:t>и</w:t>
      </w:r>
      <w:r w:rsidR="0075038E">
        <w:rPr>
          <w:b/>
          <w:bCs/>
          <w:sz w:val="28"/>
          <w:szCs w:val="28"/>
        </w:rPr>
        <w:t xml:space="preserve"> </w:t>
      </w:r>
      <w:r w:rsidRPr="00E57390">
        <w:rPr>
          <w:b/>
          <w:bCs/>
          <w:sz w:val="28"/>
          <w:szCs w:val="28"/>
        </w:rPr>
        <w:t>действий</w:t>
      </w:r>
      <w:r w:rsidR="0075038E">
        <w:rPr>
          <w:b/>
          <w:bCs/>
          <w:sz w:val="28"/>
          <w:szCs w:val="28"/>
        </w:rPr>
        <w:t xml:space="preserve"> </w:t>
      </w:r>
      <w:r w:rsidRPr="00E57390">
        <w:rPr>
          <w:b/>
          <w:bCs/>
          <w:sz w:val="28"/>
          <w:szCs w:val="28"/>
        </w:rPr>
        <w:t>(бездействия)</w:t>
      </w:r>
      <w:r w:rsidR="0075038E">
        <w:rPr>
          <w:b/>
          <w:bCs/>
          <w:sz w:val="28"/>
          <w:szCs w:val="28"/>
        </w:rPr>
        <w:t xml:space="preserve"> </w:t>
      </w:r>
      <w:r w:rsidRPr="00E57390">
        <w:rPr>
          <w:b/>
          <w:bCs/>
          <w:sz w:val="28"/>
          <w:szCs w:val="28"/>
        </w:rPr>
        <w:t>органа,</w:t>
      </w:r>
    </w:p>
    <w:p w14:paraId="476CBD75" w14:textId="5C40CEC2" w:rsidR="003263FA" w:rsidRPr="00E57390" w:rsidRDefault="003263FA" w:rsidP="00B369FC">
      <w:pPr>
        <w:shd w:val="clear" w:color="auto" w:fill="FFFFFF" w:themeFill="background1"/>
        <w:autoSpaceDE w:val="0"/>
        <w:autoSpaceDN w:val="0"/>
        <w:adjustRightInd w:val="0"/>
        <w:jc w:val="center"/>
        <w:rPr>
          <w:b/>
          <w:bCs/>
          <w:sz w:val="28"/>
          <w:szCs w:val="28"/>
        </w:rPr>
      </w:pPr>
      <w:r w:rsidRPr="00E57390">
        <w:rPr>
          <w:b/>
          <w:bCs/>
          <w:sz w:val="28"/>
          <w:szCs w:val="28"/>
        </w:rPr>
        <w:t>предоставляющего</w:t>
      </w:r>
      <w:r w:rsidR="0075038E">
        <w:rPr>
          <w:b/>
          <w:bCs/>
          <w:sz w:val="28"/>
          <w:szCs w:val="28"/>
        </w:rPr>
        <w:t xml:space="preserve"> </w:t>
      </w:r>
      <w:r w:rsidRPr="00E57390">
        <w:rPr>
          <w:b/>
          <w:bCs/>
          <w:sz w:val="28"/>
          <w:szCs w:val="28"/>
        </w:rPr>
        <w:t>муниципальную</w:t>
      </w:r>
      <w:r w:rsidR="0075038E">
        <w:rPr>
          <w:b/>
          <w:bCs/>
          <w:sz w:val="28"/>
          <w:szCs w:val="28"/>
        </w:rPr>
        <w:t xml:space="preserve"> </w:t>
      </w:r>
      <w:r w:rsidRPr="00E57390">
        <w:rPr>
          <w:b/>
          <w:bCs/>
          <w:sz w:val="28"/>
          <w:szCs w:val="28"/>
        </w:rPr>
        <w:t>услугу,</w:t>
      </w:r>
      <w:r w:rsidR="0075038E">
        <w:rPr>
          <w:b/>
          <w:bCs/>
          <w:sz w:val="28"/>
          <w:szCs w:val="28"/>
        </w:rPr>
        <w:t xml:space="preserve"> </w:t>
      </w:r>
      <w:r w:rsidRPr="00E57390">
        <w:rPr>
          <w:b/>
          <w:bCs/>
          <w:sz w:val="28"/>
          <w:szCs w:val="28"/>
        </w:rPr>
        <w:t>уполномоченного</w:t>
      </w:r>
    </w:p>
    <w:p w14:paraId="31AD1B87" w14:textId="7BEA2956" w:rsidR="003263FA" w:rsidRPr="00E57390" w:rsidRDefault="003263FA" w:rsidP="00B369FC">
      <w:pPr>
        <w:shd w:val="clear" w:color="auto" w:fill="FFFFFF" w:themeFill="background1"/>
        <w:autoSpaceDE w:val="0"/>
        <w:autoSpaceDN w:val="0"/>
        <w:adjustRightInd w:val="0"/>
        <w:jc w:val="center"/>
        <w:rPr>
          <w:b/>
          <w:bCs/>
          <w:sz w:val="28"/>
          <w:szCs w:val="28"/>
        </w:rPr>
      </w:pPr>
      <w:r w:rsidRPr="00E57390">
        <w:rPr>
          <w:b/>
          <w:bCs/>
          <w:sz w:val="28"/>
          <w:szCs w:val="28"/>
        </w:rPr>
        <w:t>органа,</w:t>
      </w:r>
      <w:r w:rsidR="0075038E">
        <w:rPr>
          <w:b/>
          <w:bCs/>
          <w:sz w:val="28"/>
          <w:szCs w:val="28"/>
        </w:rPr>
        <w:t xml:space="preserve"> </w:t>
      </w:r>
      <w:r w:rsidRPr="00E57390">
        <w:rPr>
          <w:b/>
          <w:bCs/>
          <w:sz w:val="28"/>
          <w:szCs w:val="28"/>
        </w:rPr>
        <w:t>МФЦ,</w:t>
      </w:r>
      <w:r w:rsidR="0075038E">
        <w:rPr>
          <w:b/>
          <w:bCs/>
          <w:sz w:val="28"/>
          <w:szCs w:val="28"/>
        </w:rPr>
        <w:t xml:space="preserve"> </w:t>
      </w:r>
      <w:r w:rsidRPr="00E57390">
        <w:rPr>
          <w:b/>
          <w:bCs/>
          <w:sz w:val="28"/>
          <w:szCs w:val="28"/>
        </w:rPr>
        <w:t>а</w:t>
      </w:r>
      <w:r w:rsidR="0075038E">
        <w:rPr>
          <w:b/>
          <w:bCs/>
          <w:sz w:val="28"/>
          <w:szCs w:val="28"/>
        </w:rPr>
        <w:t xml:space="preserve"> </w:t>
      </w:r>
      <w:r w:rsidRPr="00E57390">
        <w:rPr>
          <w:b/>
          <w:bCs/>
          <w:sz w:val="28"/>
          <w:szCs w:val="28"/>
        </w:rPr>
        <w:t>также</w:t>
      </w:r>
      <w:r w:rsidR="0075038E">
        <w:rPr>
          <w:b/>
          <w:bCs/>
          <w:sz w:val="28"/>
          <w:szCs w:val="28"/>
        </w:rPr>
        <w:t xml:space="preserve"> </w:t>
      </w:r>
      <w:r w:rsidRPr="00E57390">
        <w:rPr>
          <w:b/>
          <w:bCs/>
          <w:sz w:val="28"/>
          <w:szCs w:val="28"/>
        </w:rPr>
        <w:t>их</w:t>
      </w:r>
      <w:r w:rsidR="0075038E">
        <w:rPr>
          <w:b/>
          <w:bCs/>
          <w:sz w:val="28"/>
          <w:szCs w:val="28"/>
        </w:rPr>
        <w:t xml:space="preserve"> </w:t>
      </w:r>
      <w:r w:rsidRPr="00E57390">
        <w:rPr>
          <w:b/>
          <w:bCs/>
          <w:sz w:val="28"/>
          <w:szCs w:val="28"/>
        </w:rPr>
        <w:t>должностных</w:t>
      </w:r>
      <w:r w:rsidR="0075038E">
        <w:rPr>
          <w:b/>
          <w:bCs/>
          <w:sz w:val="28"/>
          <w:szCs w:val="28"/>
        </w:rPr>
        <w:t xml:space="preserve"> </w:t>
      </w:r>
      <w:r w:rsidRPr="00E57390">
        <w:rPr>
          <w:b/>
          <w:bCs/>
          <w:sz w:val="28"/>
          <w:szCs w:val="28"/>
        </w:rPr>
        <w:t>лиц,</w:t>
      </w:r>
      <w:r w:rsidR="0075038E">
        <w:rPr>
          <w:b/>
          <w:bCs/>
          <w:sz w:val="28"/>
          <w:szCs w:val="28"/>
        </w:rPr>
        <w:t xml:space="preserve"> </w:t>
      </w:r>
      <w:r w:rsidRPr="00E57390">
        <w:rPr>
          <w:b/>
          <w:bCs/>
          <w:sz w:val="28"/>
          <w:szCs w:val="28"/>
        </w:rPr>
        <w:t>муниципальных</w:t>
      </w:r>
      <w:r w:rsidR="0075038E">
        <w:rPr>
          <w:b/>
          <w:bCs/>
          <w:sz w:val="28"/>
          <w:szCs w:val="28"/>
        </w:rPr>
        <w:t xml:space="preserve"> </w:t>
      </w:r>
    </w:p>
    <w:p w14:paraId="5905E4B4" w14:textId="55469FB7" w:rsidR="003263FA" w:rsidRPr="00E57390" w:rsidRDefault="003263FA" w:rsidP="00B369FC">
      <w:pPr>
        <w:shd w:val="clear" w:color="auto" w:fill="FFFFFF" w:themeFill="background1"/>
        <w:autoSpaceDE w:val="0"/>
        <w:autoSpaceDN w:val="0"/>
        <w:adjustRightInd w:val="0"/>
        <w:jc w:val="center"/>
        <w:rPr>
          <w:b/>
          <w:bCs/>
          <w:sz w:val="28"/>
          <w:szCs w:val="28"/>
        </w:rPr>
      </w:pPr>
      <w:r w:rsidRPr="00E57390">
        <w:rPr>
          <w:b/>
          <w:bCs/>
          <w:sz w:val="28"/>
          <w:szCs w:val="28"/>
        </w:rPr>
        <w:t>служащих,</w:t>
      </w:r>
      <w:r w:rsidR="0075038E">
        <w:rPr>
          <w:b/>
          <w:bCs/>
          <w:sz w:val="28"/>
          <w:szCs w:val="28"/>
        </w:rPr>
        <w:t xml:space="preserve"> </w:t>
      </w:r>
      <w:r w:rsidRPr="00E57390">
        <w:rPr>
          <w:b/>
          <w:bCs/>
          <w:sz w:val="28"/>
          <w:szCs w:val="28"/>
        </w:rPr>
        <w:t>работников</w:t>
      </w:r>
      <w:r w:rsidR="0075038E">
        <w:rPr>
          <w:b/>
          <w:bCs/>
          <w:sz w:val="28"/>
          <w:szCs w:val="28"/>
        </w:rPr>
        <w:t xml:space="preserve"> </w:t>
      </w:r>
      <w:r w:rsidRPr="00E57390">
        <w:rPr>
          <w:b/>
          <w:bCs/>
          <w:sz w:val="28"/>
          <w:szCs w:val="28"/>
        </w:rPr>
        <w:t>МФЦ</w:t>
      </w:r>
    </w:p>
    <w:p w14:paraId="5223C55A" w14:textId="77777777" w:rsidR="003263FA" w:rsidRPr="00E57390" w:rsidRDefault="003263FA" w:rsidP="00B369FC">
      <w:pPr>
        <w:shd w:val="clear" w:color="auto" w:fill="FFFFFF" w:themeFill="background1"/>
        <w:autoSpaceDE w:val="0"/>
        <w:autoSpaceDN w:val="0"/>
        <w:adjustRightInd w:val="0"/>
        <w:jc w:val="both"/>
        <w:rPr>
          <w:sz w:val="28"/>
          <w:szCs w:val="28"/>
        </w:rPr>
      </w:pPr>
    </w:p>
    <w:p w14:paraId="4156E01E" w14:textId="77777777" w:rsidR="003263FA" w:rsidRPr="00E57390" w:rsidRDefault="003263FA" w:rsidP="00B369FC">
      <w:pPr>
        <w:shd w:val="clear" w:color="auto" w:fill="FFFFFF" w:themeFill="background1"/>
        <w:autoSpaceDE w:val="0"/>
        <w:autoSpaceDN w:val="0"/>
        <w:adjustRightInd w:val="0"/>
        <w:jc w:val="both"/>
        <w:rPr>
          <w:sz w:val="28"/>
          <w:szCs w:val="28"/>
        </w:rPr>
      </w:pPr>
    </w:p>
    <w:p w14:paraId="3CE0B13F" w14:textId="53398EB1" w:rsidR="003263FA" w:rsidRPr="00E57390" w:rsidRDefault="003263FA" w:rsidP="00B369FC">
      <w:pPr>
        <w:shd w:val="clear" w:color="auto" w:fill="FFFFFF" w:themeFill="background1"/>
        <w:autoSpaceDE w:val="0"/>
        <w:autoSpaceDN w:val="0"/>
        <w:adjustRightInd w:val="0"/>
        <w:ind w:firstLine="709"/>
        <w:jc w:val="both"/>
        <w:outlineLvl w:val="1"/>
        <w:rPr>
          <w:b/>
          <w:bCs/>
          <w:sz w:val="28"/>
          <w:szCs w:val="28"/>
        </w:rPr>
      </w:pPr>
      <w:r w:rsidRPr="00E57390">
        <w:rPr>
          <w:b/>
          <w:bCs/>
          <w:sz w:val="28"/>
          <w:szCs w:val="28"/>
        </w:rPr>
        <w:t>Подраздел</w:t>
      </w:r>
      <w:r w:rsidR="0075038E">
        <w:rPr>
          <w:b/>
          <w:bCs/>
          <w:sz w:val="28"/>
          <w:szCs w:val="28"/>
        </w:rPr>
        <w:t xml:space="preserve"> </w:t>
      </w:r>
      <w:r w:rsidRPr="00E57390">
        <w:rPr>
          <w:b/>
          <w:bCs/>
          <w:sz w:val="28"/>
          <w:szCs w:val="28"/>
        </w:rPr>
        <w:t>V.I.</w:t>
      </w:r>
      <w:r w:rsidR="0075038E">
        <w:rPr>
          <w:b/>
          <w:bCs/>
          <w:sz w:val="28"/>
          <w:szCs w:val="28"/>
        </w:rPr>
        <w:t xml:space="preserve"> </w:t>
      </w:r>
      <w:r w:rsidRPr="00E57390">
        <w:rPr>
          <w:b/>
          <w:bCs/>
          <w:sz w:val="28"/>
          <w:szCs w:val="28"/>
        </w:rPr>
        <w:t>Информация</w:t>
      </w:r>
      <w:r w:rsidR="0075038E">
        <w:rPr>
          <w:b/>
          <w:bCs/>
          <w:sz w:val="28"/>
          <w:szCs w:val="28"/>
        </w:rPr>
        <w:t xml:space="preserve"> </w:t>
      </w:r>
      <w:r w:rsidRPr="00E57390">
        <w:rPr>
          <w:b/>
          <w:bCs/>
          <w:sz w:val="28"/>
          <w:szCs w:val="28"/>
        </w:rPr>
        <w:t>для</w:t>
      </w:r>
      <w:r w:rsidR="0075038E">
        <w:rPr>
          <w:b/>
          <w:bCs/>
          <w:sz w:val="28"/>
          <w:szCs w:val="28"/>
        </w:rPr>
        <w:t xml:space="preserve"> </w:t>
      </w:r>
      <w:r w:rsidRPr="00E57390">
        <w:rPr>
          <w:b/>
          <w:bCs/>
          <w:sz w:val="28"/>
          <w:szCs w:val="28"/>
        </w:rPr>
        <w:t>заинтересованных</w:t>
      </w:r>
      <w:r w:rsidR="0075038E">
        <w:rPr>
          <w:b/>
          <w:bCs/>
          <w:sz w:val="28"/>
          <w:szCs w:val="28"/>
        </w:rPr>
        <w:t xml:space="preserve"> </w:t>
      </w:r>
      <w:r w:rsidRPr="00E57390">
        <w:rPr>
          <w:b/>
          <w:bCs/>
          <w:sz w:val="28"/>
          <w:szCs w:val="28"/>
        </w:rPr>
        <w:t>лиц</w:t>
      </w:r>
      <w:r w:rsidR="0075038E">
        <w:rPr>
          <w:b/>
          <w:bCs/>
          <w:sz w:val="28"/>
          <w:szCs w:val="28"/>
        </w:rPr>
        <w:t xml:space="preserve"> </w:t>
      </w:r>
      <w:r w:rsidRPr="00E57390">
        <w:rPr>
          <w:b/>
          <w:bCs/>
          <w:sz w:val="28"/>
          <w:szCs w:val="28"/>
        </w:rPr>
        <w:t>об</w:t>
      </w:r>
      <w:r w:rsidR="0075038E">
        <w:rPr>
          <w:b/>
          <w:bCs/>
          <w:sz w:val="28"/>
          <w:szCs w:val="28"/>
        </w:rPr>
        <w:t xml:space="preserve"> </w:t>
      </w:r>
      <w:r w:rsidRPr="00E57390">
        <w:rPr>
          <w:b/>
          <w:bCs/>
          <w:sz w:val="28"/>
          <w:szCs w:val="28"/>
        </w:rPr>
        <w:t>их</w:t>
      </w:r>
      <w:r w:rsidR="0075038E">
        <w:rPr>
          <w:b/>
          <w:bCs/>
          <w:sz w:val="28"/>
          <w:szCs w:val="28"/>
        </w:rPr>
        <w:t xml:space="preserve"> </w:t>
      </w:r>
      <w:r w:rsidRPr="00E57390">
        <w:rPr>
          <w:b/>
          <w:bCs/>
          <w:sz w:val="28"/>
          <w:szCs w:val="28"/>
        </w:rPr>
        <w:t>праве</w:t>
      </w:r>
      <w:r w:rsidR="0075038E">
        <w:rPr>
          <w:b/>
          <w:bCs/>
          <w:sz w:val="28"/>
          <w:szCs w:val="28"/>
        </w:rPr>
        <w:t xml:space="preserve"> </w:t>
      </w:r>
      <w:r w:rsidRPr="00E57390">
        <w:rPr>
          <w:b/>
          <w:bCs/>
          <w:sz w:val="28"/>
          <w:szCs w:val="28"/>
        </w:rPr>
        <w:t>на</w:t>
      </w:r>
      <w:r w:rsidR="0075038E">
        <w:rPr>
          <w:b/>
          <w:bCs/>
          <w:sz w:val="28"/>
          <w:szCs w:val="28"/>
        </w:rPr>
        <w:t xml:space="preserve"> </w:t>
      </w:r>
      <w:r w:rsidRPr="00E57390">
        <w:rPr>
          <w:b/>
          <w:bCs/>
          <w:sz w:val="28"/>
          <w:szCs w:val="28"/>
        </w:rPr>
        <w:t>досудебное</w:t>
      </w:r>
      <w:r w:rsidR="0075038E">
        <w:rPr>
          <w:b/>
          <w:bCs/>
          <w:sz w:val="28"/>
          <w:szCs w:val="28"/>
        </w:rPr>
        <w:t xml:space="preserve"> </w:t>
      </w:r>
      <w:r w:rsidRPr="00E57390">
        <w:rPr>
          <w:b/>
          <w:bCs/>
          <w:sz w:val="28"/>
          <w:szCs w:val="28"/>
        </w:rPr>
        <w:t>(внесудебное)</w:t>
      </w:r>
      <w:r w:rsidR="0075038E">
        <w:rPr>
          <w:b/>
          <w:bCs/>
          <w:sz w:val="28"/>
          <w:szCs w:val="28"/>
        </w:rPr>
        <w:t xml:space="preserve"> </w:t>
      </w:r>
      <w:r w:rsidRPr="00E57390">
        <w:rPr>
          <w:b/>
          <w:bCs/>
          <w:sz w:val="28"/>
          <w:szCs w:val="28"/>
        </w:rPr>
        <w:t>обжалование</w:t>
      </w:r>
      <w:r w:rsidR="0075038E">
        <w:rPr>
          <w:b/>
          <w:bCs/>
          <w:sz w:val="28"/>
          <w:szCs w:val="28"/>
        </w:rPr>
        <w:t xml:space="preserve"> </w:t>
      </w:r>
      <w:r w:rsidRPr="00E57390">
        <w:rPr>
          <w:b/>
          <w:bCs/>
          <w:sz w:val="28"/>
          <w:szCs w:val="28"/>
        </w:rPr>
        <w:t>действий</w:t>
      </w:r>
      <w:r w:rsidR="0075038E">
        <w:rPr>
          <w:b/>
          <w:bCs/>
          <w:sz w:val="28"/>
          <w:szCs w:val="28"/>
        </w:rPr>
        <w:t xml:space="preserve"> </w:t>
      </w:r>
      <w:r w:rsidRPr="00E57390">
        <w:rPr>
          <w:b/>
          <w:bCs/>
          <w:sz w:val="28"/>
          <w:szCs w:val="28"/>
        </w:rPr>
        <w:t>(бездействия)</w:t>
      </w:r>
      <w:r w:rsidR="0075038E">
        <w:rPr>
          <w:b/>
          <w:bCs/>
          <w:sz w:val="28"/>
          <w:szCs w:val="28"/>
        </w:rPr>
        <w:t xml:space="preserve"> </w:t>
      </w:r>
      <w:r w:rsidRPr="00E57390">
        <w:rPr>
          <w:b/>
          <w:bCs/>
          <w:sz w:val="28"/>
          <w:szCs w:val="28"/>
        </w:rPr>
        <w:t>и</w:t>
      </w:r>
      <w:r w:rsidR="0075038E">
        <w:rPr>
          <w:b/>
          <w:bCs/>
          <w:sz w:val="28"/>
          <w:szCs w:val="28"/>
        </w:rPr>
        <w:t xml:space="preserve"> </w:t>
      </w:r>
      <w:r w:rsidRPr="00E57390">
        <w:rPr>
          <w:b/>
          <w:bCs/>
          <w:sz w:val="28"/>
          <w:szCs w:val="28"/>
        </w:rPr>
        <w:t>(или)</w:t>
      </w:r>
      <w:r w:rsidR="0075038E">
        <w:rPr>
          <w:b/>
          <w:bCs/>
          <w:sz w:val="28"/>
          <w:szCs w:val="28"/>
        </w:rPr>
        <w:t xml:space="preserve"> </w:t>
      </w:r>
      <w:r w:rsidRPr="00E57390">
        <w:rPr>
          <w:b/>
          <w:bCs/>
          <w:sz w:val="28"/>
          <w:szCs w:val="28"/>
        </w:rPr>
        <w:t>решений,</w:t>
      </w:r>
      <w:r w:rsidR="0075038E">
        <w:rPr>
          <w:b/>
          <w:bCs/>
          <w:sz w:val="28"/>
          <w:szCs w:val="28"/>
        </w:rPr>
        <w:t xml:space="preserve"> </w:t>
      </w:r>
      <w:r w:rsidRPr="00E57390">
        <w:rPr>
          <w:b/>
          <w:bCs/>
          <w:sz w:val="28"/>
          <w:szCs w:val="28"/>
        </w:rPr>
        <w:t>принятых</w:t>
      </w:r>
      <w:r w:rsidR="0075038E">
        <w:rPr>
          <w:b/>
          <w:bCs/>
          <w:sz w:val="28"/>
          <w:szCs w:val="28"/>
        </w:rPr>
        <w:t xml:space="preserve"> </w:t>
      </w:r>
      <w:r w:rsidRPr="00E57390">
        <w:rPr>
          <w:b/>
          <w:bCs/>
          <w:sz w:val="28"/>
          <w:szCs w:val="28"/>
        </w:rPr>
        <w:t>(осуществлённых)</w:t>
      </w:r>
      <w:r w:rsidR="0075038E">
        <w:rPr>
          <w:b/>
          <w:bCs/>
          <w:sz w:val="28"/>
          <w:szCs w:val="28"/>
        </w:rPr>
        <w:t xml:space="preserve"> </w:t>
      </w:r>
      <w:r w:rsidRPr="00E57390">
        <w:rPr>
          <w:b/>
          <w:bCs/>
          <w:sz w:val="28"/>
          <w:szCs w:val="28"/>
        </w:rPr>
        <w:t>в</w:t>
      </w:r>
      <w:r w:rsidR="0075038E">
        <w:rPr>
          <w:b/>
          <w:bCs/>
          <w:sz w:val="28"/>
          <w:szCs w:val="28"/>
        </w:rPr>
        <w:t xml:space="preserve"> </w:t>
      </w:r>
      <w:r w:rsidRPr="00E57390">
        <w:rPr>
          <w:b/>
          <w:bCs/>
          <w:sz w:val="28"/>
          <w:szCs w:val="28"/>
        </w:rPr>
        <w:t>ходе</w:t>
      </w:r>
      <w:r w:rsidR="0075038E">
        <w:rPr>
          <w:b/>
          <w:bCs/>
          <w:sz w:val="28"/>
          <w:szCs w:val="28"/>
        </w:rPr>
        <w:t xml:space="preserve"> </w:t>
      </w:r>
      <w:r w:rsidRPr="00E57390">
        <w:rPr>
          <w:b/>
          <w:bCs/>
          <w:sz w:val="28"/>
          <w:szCs w:val="28"/>
        </w:rPr>
        <w:t>предоставления</w:t>
      </w:r>
      <w:r w:rsidR="0075038E">
        <w:rPr>
          <w:b/>
          <w:bCs/>
          <w:sz w:val="28"/>
          <w:szCs w:val="28"/>
        </w:rPr>
        <w:t xml:space="preserve"> </w:t>
      </w:r>
      <w:r w:rsidRPr="00E57390">
        <w:rPr>
          <w:b/>
          <w:bCs/>
          <w:sz w:val="28"/>
          <w:szCs w:val="28"/>
        </w:rPr>
        <w:t>муниципальной</w:t>
      </w:r>
      <w:r w:rsidR="0075038E">
        <w:rPr>
          <w:b/>
          <w:bCs/>
          <w:sz w:val="28"/>
          <w:szCs w:val="28"/>
        </w:rPr>
        <w:t xml:space="preserve"> </w:t>
      </w:r>
      <w:r w:rsidRPr="00E57390">
        <w:rPr>
          <w:b/>
          <w:bCs/>
          <w:sz w:val="28"/>
          <w:szCs w:val="28"/>
        </w:rPr>
        <w:t>услуги</w:t>
      </w:r>
    </w:p>
    <w:p w14:paraId="7D2AC533" w14:textId="77777777" w:rsidR="00C72F61" w:rsidRPr="00E57390" w:rsidRDefault="00C72F61" w:rsidP="00B369FC">
      <w:pPr>
        <w:shd w:val="clear" w:color="auto" w:fill="FFFFFF" w:themeFill="background1"/>
        <w:autoSpaceDE w:val="0"/>
        <w:autoSpaceDN w:val="0"/>
        <w:adjustRightInd w:val="0"/>
        <w:jc w:val="both"/>
        <w:rPr>
          <w:sz w:val="28"/>
          <w:szCs w:val="28"/>
        </w:rPr>
      </w:pPr>
    </w:p>
    <w:p w14:paraId="6CDC2B03" w14:textId="0103D99F" w:rsidR="003263FA" w:rsidRPr="00E57390" w:rsidRDefault="00BF1E29" w:rsidP="00B369FC">
      <w:pPr>
        <w:shd w:val="clear" w:color="auto" w:fill="FFFFFF" w:themeFill="background1"/>
        <w:autoSpaceDE w:val="0"/>
        <w:autoSpaceDN w:val="0"/>
        <w:adjustRightInd w:val="0"/>
        <w:ind w:firstLine="709"/>
        <w:jc w:val="both"/>
        <w:rPr>
          <w:spacing w:val="-2"/>
          <w:sz w:val="28"/>
          <w:szCs w:val="28"/>
        </w:rPr>
      </w:pPr>
      <w:r w:rsidRPr="00E57390">
        <w:rPr>
          <w:sz w:val="28"/>
          <w:szCs w:val="28"/>
        </w:rPr>
        <w:lastRenderedPageBreak/>
        <w:t>7</w:t>
      </w:r>
      <w:r w:rsidR="00A37550">
        <w:rPr>
          <w:sz w:val="28"/>
          <w:szCs w:val="28"/>
        </w:rPr>
        <w:t>6</w:t>
      </w:r>
      <w:r w:rsidR="003263FA" w:rsidRPr="00E57390">
        <w:rPr>
          <w:sz w:val="28"/>
          <w:szCs w:val="28"/>
        </w:rPr>
        <w:t>.</w:t>
      </w:r>
      <w:r w:rsidR="0075038E">
        <w:rPr>
          <w:sz w:val="28"/>
          <w:szCs w:val="28"/>
        </w:rPr>
        <w:t xml:space="preserve"> </w:t>
      </w:r>
      <w:r w:rsidR="003263FA" w:rsidRPr="00E57390">
        <w:rPr>
          <w:sz w:val="28"/>
          <w:szCs w:val="28"/>
        </w:rPr>
        <w:t>Заинтересованное</w:t>
      </w:r>
      <w:r w:rsidR="0075038E">
        <w:rPr>
          <w:sz w:val="28"/>
          <w:szCs w:val="28"/>
        </w:rPr>
        <w:t xml:space="preserve"> </w:t>
      </w:r>
      <w:r w:rsidR="003263FA" w:rsidRPr="00E57390">
        <w:rPr>
          <w:sz w:val="28"/>
          <w:szCs w:val="28"/>
        </w:rPr>
        <w:t>лицо</w:t>
      </w:r>
      <w:r w:rsidR="0075038E">
        <w:rPr>
          <w:sz w:val="28"/>
          <w:szCs w:val="28"/>
        </w:rPr>
        <w:t xml:space="preserve"> </w:t>
      </w:r>
      <w:r w:rsidR="003263FA" w:rsidRPr="00E57390">
        <w:rPr>
          <w:sz w:val="28"/>
          <w:szCs w:val="28"/>
        </w:rPr>
        <w:t>имеет</w:t>
      </w:r>
      <w:r w:rsidR="0075038E">
        <w:rPr>
          <w:sz w:val="28"/>
          <w:szCs w:val="28"/>
        </w:rPr>
        <w:t xml:space="preserve"> </w:t>
      </w:r>
      <w:r w:rsidR="003263FA" w:rsidRPr="00E57390">
        <w:rPr>
          <w:sz w:val="28"/>
          <w:szCs w:val="28"/>
        </w:rPr>
        <w:t>право</w:t>
      </w:r>
      <w:r w:rsidR="0075038E">
        <w:rPr>
          <w:sz w:val="28"/>
          <w:szCs w:val="28"/>
        </w:rPr>
        <w:t xml:space="preserve"> </w:t>
      </w:r>
      <w:r w:rsidR="003263FA" w:rsidRPr="00E57390">
        <w:rPr>
          <w:sz w:val="28"/>
          <w:szCs w:val="28"/>
        </w:rPr>
        <w:t>на</w:t>
      </w:r>
      <w:r w:rsidR="0075038E">
        <w:rPr>
          <w:sz w:val="28"/>
          <w:szCs w:val="28"/>
        </w:rPr>
        <w:t xml:space="preserve"> </w:t>
      </w:r>
      <w:r w:rsidR="003263FA" w:rsidRPr="00E57390">
        <w:rPr>
          <w:sz w:val="28"/>
          <w:szCs w:val="28"/>
        </w:rPr>
        <w:t>досудебное</w:t>
      </w:r>
      <w:r w:rsidR="0075038E">
        <w:rPr>
          <w:sz w:val="28"/>
          <w:szCs w:val="28"/>
        </w:rPr>
        <w:t xml:space="preserve"> </w:t>
      </w:r>
      <w:r w:rsidR="003263FA" w:rsidRPr="00E57390">
        <w:rPr>
          <w:sz w:val="28"/>
          <w:szCs w:val="28"/>
        </w:rPr>
        <w:t>(внесудебное)</w:t>
      </w:r>
      <w:r w:rsidR="0075038E">
        <w:rPr>
          <w:sz w:val="28"/>
          <w:szCs w:val="28"/>
        </w:rPr>
        <w:t xml:space="preserve"> </w:t>
      </w:r>
      <w:r w:rsidR="003263FA" w:rsidRPr="00E57390">
        <w:rPr>
          <w:sz w:val="28"/>
          <w:szCs w:val="28"/>
        </w:rPr>
        <w:t>обжалование</w:t>
      </w:r>
      <w:r w:rsidR="0075038E">
        <w:rPr>
          <w:sz w:val="28"/>
          <w:szCs w:val="28"/>
        </w:rPr>
        <w:t xml:space="preserve"> </w:t>
      </w:r>
      <w:r w:rsidR="003263FA" w:rsidRPr="00E57390">
        <w:rPr>
          <w:sz w:val="28"/>
          <w:szCs w:val="28"/>
        </w:rPr>
        <w:t>решений</w:t>
      </w:r>
      <w:r w:rsidR="0075038E">
        <w:rPr>
          <w:sz w:val="28"/>
          <w:szCs w:val="28"/>
        </w:rPr>
        <w:t xml:space="preserve"> </w:t>
      </w:r>
      <w:r w:rsidR="003263FA" w:rsidRPr="00E57390">
        <w:rPr>
          <w:sz w:val="28"/>
          <w:szCs w:val="28"/>
        </w:rPr>
        <w:t>и</w:t>
      </w:r>
      <w:r w:rsidR="0075038E">
        <w:rPr>
          <w:sz w:val="28"/>
          <w:szCs w:val="28"/>
        </w:rPr>
        <w:t xml:space="preserve"> </w:t>
      </w:r>
      <w:r w:rsidR="003263FA" w:rsidRPr="00E57390">
        <w:rPr>
          <w:sz w:val="28"/>
          <w:szCs w:val="28"/>
        </w:rPr>
        <w:t>действий</w:t>
      </w:r>
      <w:r w:rsidR="0075038E">
        <w:rPr>
          <w:sz w:val="28"/>
          <w:szCs w:val="28"/>
        </w:rPr>
        <w:t xml:space="preserve"> </w:t>
      </w:r>
      <w:r w:rsidR="003263FA" w:rsidRPr="00E57390">
        <w:rPr>
          <w:sz w:val="28"/>
          <w:szCs w:val="28"/>
        </w:rPr>
        <w:t>(бездействия),</w:t>
      </w:r>
      <w:r w:rsidR="0075038E">
        <w:rPr>
          <w:sz w:val="28"/>
          <w:szCs w:val="28"/>
        </w:rPr>
        <w:t xml:space="preserve"> </w:t>
      </w:r>
      <w:r w:rsidR="003263FA" w:rsidRPr="00E57390">
        <w:rPr>
          <w:sz w:val="28"/>
          <w:szCs w:val="28"/>
        </w:rPr>
        <w:t>принятых</w:t>
      </w:r>
      <w:r w:rsidR="0075038E">
        <w:rPr>
          <w:sz w:val="28"/>
          <w:szCs w:val="28"/>
        </w:rPr>
        <w:t xml:space="preserve"> </w:t>
      </w:r>
      <w:r w:rsidR="003263FA" w:rsidRPr="00E57390">
        <w:rPr>
          <w:sz w:val="28"/>
          <w:szCs w:val="28"/>
        </w:rPr>
        <w:t>(осуществляемых)</w:t>
      </w:r>
      <w:r w:rsidR="0075038E">
        <w:rPr>
          <w:sz w:val="28"/>
          <w:szCs w:val="28"/>
        </w:rPr>
        <w:t xml:space="preserve"> </w:t>
      </w:r>
      <w:r w:rsidR="003263FA" w:rsidRPr="00E57390">
        <w:rPr>
          <w:sz w:val="28"/>
          <w:szCs w:val="28"/>
        </w:rPr>
        <w:t>администрацией</w:t>
      </w:r>
      <w:r w:rsidR="0075038E">
        <w:rPr>
          <w:sz w:val="28"/>
          <w:szCs w:val="28"/>
        </w:rPr>
        <w:t xml:space="preserve"> </w:t>
      </w:r>
      <w:r w:rsidR="003263FA" w:rsidRPr="00E57390">
        <w:rPr>
          <w:sz w:val="28"/>
          <w:szCs w:val="28"/>
        </w:rPr>
        <w:t>муниципального</w:t>
      </w:r>
      <w:r w:rsidR="0075038E">
        <w:rPr>
          <w:sz w:val="28"/>
          <w:szCs w:val="28"/>
        </w:rPr>
        <w:t xml:space="preserve"> </w:t>
      </w:r>
      <w:r w:rsidR="003263FA" w:rsidRPr="00E57390">
        <w:rPr>
          <w:sz w:val="28"/>
          <w:szCs w:val="28"/>
        </w:rPr>
        <w:t>образования</w:t>
      </w:r>
      <w:r w:rsidR="0075038E">
        <w:rPr>
          <w:sz w:val="28"/>
          <w:szCs w:val="28"/>
        </w:rPr>
        <w:t xml:space="preserve"> </w:t>
      </w:r>
      <w:r w:rsidR="003263FA" w:rsidRPr="00E57390">
        <w:rPr>
          <w:sz w:val="28"/>
          <w:szCs w:val="28"/>
        </w:rPr>
        <w:t>город</w:t>
      </w:r>
      <w:r w:rsidR="0075038E">
        <w:rPr>
          <w:sz w:val="28"/>
          <w:szCs w:val="28"/>
        </w:rPr>
        <w:t xml:space="preserve"> </w:t>
      </w:r>
      <w:r w:rsidR="003263FA" w:rsidRPr="00E57390">
        <w:rPr>
          <w:sz w:val="28"/>
          <w:szCs w:val="28"/>
        </w:rPr>
        <w:t>Краснодар,</w:t>
      </w:r>
      <w:r w:rsidR="0075038E">
        <w:rPr>
          <w:sz w:val="28"/>
          <w:szCs w:val="28"/>
        </w:rPr>
        <w:t xml:space="preserve"> </w:t>
      </w:r>
      <w:r w:rsidR="003263FA" w:rsidRPr="00E57390">
        <w:rPr>
          <w:sz w:val="28"/>
          <w:szCs w:val="28"/>
        </w:rPr>
        <w:t>уполномоченным</w:t>
      </w:r>
      <w:r w:rsidR="0075038E">
        <w:rPr>
          <w:sz w:val="28"/>
          <w:szCs w:val="28"/>
        </w:rPr>
        <w:t xml:space="preserve"> </w:t>
      </w:r>
      <w:r w:rsidR="003263FA" w:rsidRPr="00E57390">
        <w:rPr>
          <w:sz w:val="28"/>
          <w:szCs w:val="28"/>
        </w:rPr>
        <w:t>органом,</w:t>
      </w:r>
      <w:r w:rsidR="0075038E">
        <w:rPr>
          <w:sz w:val="28"/>
          <w:szCs w:val="28"/>
        </w:rPr>
        <w:t xml:space="preserve"> </w:t>
      </w:r>
      <w:r w:rsidR="003263FA" w:rsidRPr="00E57390">
        <w:rPr>
          <w:sz w:val="28"/>
          <w:szCs w:val="28"/>
        </w:rPr>
        <w:t>должностным</w:t>
      </w:r>
      <w:r w:rsidR="0075038E">
        <w:rPr>
          <w:sz w:val="28"/>
          <w:szCs w:val="28"/>
        </w:rPr>
        <w:t xml:space="preserve"> </w:t>
      </w:r>
      <w:r w:rsidR="003263FA" w:rsidRPr="00E57390">
        <w:rPr>
          <w:sz w:val="28"/>
          <w:szCs w:val="28"/>
        </w:rPr>
        <w:t>лицом,</w:t>
      </w:r>
      <w:r w:rsidR="0075038E">
        <w:rPr>
          <w:sz w:val="28"/>
          <w:szCs w:val="28"/>
        </w:rPr>
        <w:t xml:space="preserve"> </w:t>
      </w:r>
      <w:r w:rsidR="003263FA" w:rsidRPr="00E57390">
        <w:rPr>
          <w:sz w:val="28"/>
          <w:szCs w:val="28"/>
        </w:rPr>
        <w:t>муниципальным</w:t>
      </w:r>
      <w:r w:rsidR="0075038E">
        <w:rPr>
          <w:sz w:val="28"/>
          <w:szCs w:val="28"/>
        </w:rPr>
        <w:t xml:space="preserve"> </w:t>
      </w:r>
      <w:r w:rsidR="003263FA" w:rsidRPr="00E57390">
        <w:rPr>
          <w:sz w:val="28"/>
          <w:szCs w:val="28"/>
        </w:rPr>
        <w:t>служащим,</w:t>
      </w:r>
      <w:r w:rsidR="0075038E">
        <w:rPr>
          <w:sz w:val="28"/>
          <w:szCs w:val="28"/>
        </w:rPr>
        <w:t xml:space="preserve"> </w:t>
      </w:r>
      <w:r w:rsidR="003263FA" w:rsidRPr="00E57390">
        <w:rPr>
          <w:spacing w:val="-2"/>
          <w:sz w:val="28"/>
          <w:szCs w:val="28"/>
        </w:rPr>
        <w:t>МФЦ,</w:t>
      </w:r>
      <w:r w:rsidR="0075038E">
        <w:rPr>
          <w:spacing w:val="-2"/>
          <w:sz w:val="28"/>
          <w:szCs w:val="28"/>
        </w:rPr>
        <w:t xml:space="preserve"> </w:t>
      </w:r>
      <w:r w:rsidR="003263FA" w:rsidRPr="00E57390">
        <w:rPr>
          <w:spacing w:val="-2"/>
          <w:sz w:val="28"/>
          <w:szCs w:val="28"/>
        </w:rPr>
        <w:t>работником</w:t>
      </w:r>
      <w:r w:rsidR="0075038E">
        <w:rPr>
          <w:spacing w:val="-2"/>
          <w:sz w:val="28"/>
          <w:szCs w:val="28"/>
        </w:rPr>
        <w:t xml:space="preserve"> </w:t>
      </w:r>
      <w:r w:rsidR="003263FA" w:rsidRPr="00E57390">
        <w:rPr>
          <w:spacing w:val="-2"/>
          <w:sz w:val="28"/>
          <w:szCs w:val="28"/>
        </w:rPr>
        <w:t>МФЦ</w:t>
      </w:r>
      <w:r w:rsidR="0075038E">
        <w:rPr>
          <w:spacing w:val="-2"/>
          <w:sz w:val="28"/>
          <w:szCs w:val="28"/>
        </w:rPr>
        <w:t xml:space="preserve"> </w:t>
      </w:r>
      <w:r w:rsidR="003263FA" w:rsidRPr="00E57390">
        <w:rPr>
          <w:spacing w:val="-2"/>
          <w:sz w:val="28"/>
          <w:szCs w:val="28"/>
        </w:rPr>
        <w:t>в</w:t>
      </w:r>
      <w:r w:rsidR="0075038E">
        <w:rPr>
          <w:spacing w:val="-2"/>
          <w:sz w:val="28"/>
          <w:szCs w:val="28"/>
        </w:rPr>
        <w:t xml:space="preserve"> </w:t>
      </w:r>
      <w:r w:rsidR="003263FA" w:rsidRPr="00E57390">
        <w:rPr>
          <w:spacing w:val="-2"/>
          <w:sz w:val="28"/>
          <w:szCs w:val="28"/>
        </w:rPr>
        <w:t>ходе</w:t>
      </w:r>
      <w:r w:rsidR="0075038E">
        <w:rPr>
          <w:spacing w:val="-2"/>
          <w:sz w:val="28"/>
          <w:szCs w:val="28"/>
        </w:rPr>
        <w:t xml:space="preserve"> </w:t>
      </w:r>
      <w:r w:rsidR="003263FA" w:rsidRPr="00E57390">
        <w:rPr>
          <w:spacing w:val="-2"/>
          <w:sz w:val="28"/>
          <w:szCs w:val="28"/>
        </w:rPr>
        <w:t>предоставления</w:t>
      </w:r>
      <w:r w:rsidR="0075038E">
        <w:rPr>
          <w:spacing w:val="-2"/>
          <w:sz w:val="28"/>
          <w:szCs w:val="28"/>
        </w:rPr>
        <w:t xml:space="preserve"> </w:t>
      </w:r>
      <w:r w:rsidR="003263FA" w:rsidRPr="00E57390">
        <w:rPr>
          <w:spacing w:val="-2"/>
          <w:sz w:val="28"/>
          <w:szCs w:val="28"/>
        </w:rPr>
        <w:t>муниципальной</w:t>
      </w:r>
      <w:r w:rsidR="0075038E">
        <w:rPr>
          <w:spacing w:val="-2"/>
          <w:sz w:val="28"/>
          <w:szCs w:val="28"/>
        </w:rPr>
        <w:t xml:space="preserve"> </w:t>
      </w:r>
      <w:r w:rsidR="003263FA" w:rsidRPr="00E57390">
        <w:rPr>
          <w:spacing w:val="-2"/>
          <w:sz w:val="28"/>
          <w:szCs w:val="28"/>
        </w:rPr>
        <w:t>услуги</w:t>
      </w:r>
      <w:r w:rsidR="0075038E">
        <w:rPr>
          <w:spacing w:val="-2"/>
          <w:sz w:val="28"/>
          <w:szCs w:val="28"/>
        </w:rPr>
        <w:t xml:space="preserve"> </w:t>
      </w:r>
      <w:r w:rsidR="003263FA" w:rsidRPr="00E57390">
        <w:rPr>
          <w:spacing w:val="-2"/>
          <w:sz w:val="28"/>
          <w:szCs w:val="28"/>
        </w:rPr>
        <w:t>(далее</w:t>
      </w:r>
      <w:r w:rsidR="0075038E">
        <w:rPr>
          <w:spacing w:val="-2"/>
          <w:sz w:val="28"/>
          <w:szCs w:val="28"/>
        </w:rPr>
        <w:t xml:space="preserve"> </w:t>
      </w:r>
      <w:r w:rsidR="00E25923" w:rsidRPr="00E57390">
        <w:rPr>
          <w:spacing w:val="-2"/>
          <w:sz w:val="28"/>
          <w:szCs w:val="28"/>
        </w:rPr>
        <w:t>–</w:t>
      </w:r>
      <w:r w:rsidR="0075038E">
        <w:rPr>
          <w:spacing w:val="-2"/>
          <w:sz w:val="28"/>
          <w:szCs w:val="28"/>
        </w:rPr>
        <w:t xml:space="preserve"> </w:t>
      </w:r>
      <w:r w:rsidR="003263FA" w:rsidRPr="00E57390">
        <w:rPr>
          <w:spacing w:val="-2"/>
          <w:sz w:val="28"/>
          <w:szCs w:val="28"/>
        </w:rPr>
        <w:t>досудебное</w:t>
      </w:r>
      <w:r w:rsidR="0075038E">
        <w:rPr>
          <w:spacing w:val="-2"/>
          <w:sz w:val="28"/>
          <w:szCs w:val="28"/>
        </w:rPr>
        <w:t xml:space="preserve"> </w:t>
      </w:r>
      <w:r w:rsidR="003263FA" w:rsidRPr="00E57390">
        <w:rPr>
          <w:spacing w:val="-2"/>
          <w:sz w:val="28"/>
          <w:szCs w:val="28"/>
        </w:rPr>
        <w:t>(внесудебное)</w:t>
      </w:r>
      <w:r w:rsidR="0075038E">
        <w:rPr>
          <w:spacing w:val="-2"/>
          <w:sz w:val="28"/>
          <w:szCs w:val="28"/>
        </w:rPr>
        <w:t xml:space="preserve"> </w:t>
      </w:r>
      <w:r w:rsidR="003263FA" w:rsidRPr="00E57390">
        <w:rPr>
          <w:spacing w:val="-2"/>
          <w:sz w:val="28"/>
          <w:szCs w:val="28"/>
        </w:rPr>
        <w:t>обжалование).</w:t>
      </w:r>
    </w:p>
    <w:p w14:paraId="556B0B19" w14:textId="77777777" w:rsidR="0027332C" w:rsidRPr="00E57390" w:rsidRDefault="0027332C" w:rsidP="00B369FC">
      <w:pPr>
        <w:shd w:val="clear" w:color="auto" w:fill="FFFFFF" w:themeFill="background1"/>
        <w:autoSpaceDE w:val="0"/>
        <w:autoSpaceDN w:val="0"/>
        <w:adjustRightInd w:val="0"/>
        <w:ind w:firstLine="709"/>
        <w:jc w:val="both"/>
        <w:rPr>
          <w:spacing w:val="-2"/>
          <w:sz w:val="28"/>
          <w:szCs w:val="28"/>
        </w:rPr>
      </w:pPr>
    </w:p>
    <w:p w14:paraId="35F77321" w14:textId="5F5041E1" w:rsidR="0027332C" w:rsidRPr="00E57390" w:rsidRDefault="0027332C" w:rsidP="00B369FC">
      <w:pPr>
        <w:shd w:val="clear" w:color="auto" w:fill="FFFFFF" w:themeFill="background1"/>
        <w:autoSpaceDE w:val="0"/>
        <w:autoSpaceDN w:val="0"/>
        <w:adjustRightInd w:val="0"/>
        <w:ind w:firstLine="709"/>
        <w:jc w:val="both"/>
        <w:outlineLvl w:val="1"/>
        <w:rPr>
          <w:b/>
          <w:bCs/>
          <w:sz w:val="28"/>
          <w:szCs w:val="28"/>
        </w:rPr>
      </w:pPr>
      <w:r w:rsidRPr="00E57390">
        <w:rPr>
          <w:b/>
          <w:bCs/>
          <w:sz w:val="28"/>
          <w:szCs w:val="28"/>
        </w:rPr>
        <w:t>Подраздел</w:t>
      </w:r>
      <w:r w:rsidR="0075038E">
        <w:rPr>
          <w:b/>
          <w:bCs/>
          <w:sz w:val="28"/>
          <w:szCs w:val="28"/>
        </w:rPr>
        <w:t xml:space="preserve"> </w:t>
      </w:r>
      <w:r w:rsidRPr="00E57390">
        <w:rPr>
          <w:b/>
          <w:bCs/>
          <w:sz w:val="28"/>
          <w:szCs w:val="28"/>
        </w:rPr>
        <w:t>V.II.</w:t>
      </w:r>
      <w:r w:rsidR="0075038E">
        <w:rPr>
          <w:b/>
          <w:bCs/>
          <w:sz w:val="28"/>
          <w:szCs w:val="28"/>
        </w:rPr>
        <w:t xml:space="preserve"> </w:t>
      </w:r>
      <w:r w:rsidRPr="00E57390">
        <w:rPr>
          <w:b/>
          <w:bCs/>
          <w:sz w:val="28"/>
          <w:szCs w:val="28"/>
        </w:rPr>
        <w:t>Предмет</w:t>
      </w:r>
      <w:r w:rsidR="0075038E">
        <w:rPr>
          <w:b/>
          <w:bCs/>
          <w:sz w:val="28"/>
          <w:szCs w:val="28"/>
        </w:rPr>
        <w:t xml:space="preserve"> </w:t>
      </w:r>
      <w:r w:rsidRPr="00E57390">
        <w:rPr>
          <w:b/>
          <w:bCs/>
          <w:sz w:val="28"/>
          <w:szCs w:val="28"/>
        </w:rPr>
        <w:t>жалобы</w:t>
      </w:r>
    </w:p>
    <w:p w14:paraId="6EF5F7B4" w14:textId="77777777" w:rsidR="00C72F61" w:rsidRPr="00E57390" w:rsidRDefault="00C72F61" w:rsidP="00B369FC">
      <w:pPr>
        <w:shd w:val="clear" w:color="auto" w:fill="FFFFFF" w:themeFill="background1"/>
        <w:autoSpaceDE w:val="0"/>
        <w:autoSpaceDN w:val="0"/>
        <w:adjustRightInd w:val="0"/>
        <w:jc w:val="both"/>
        <w:rPr>
          <w:sz w:val="28"/>
          <w:szCs w:val="28"/>
        </w:rPr>
      </w:pPr>
    </w:p>
    <w:p w14:paraId="6D2CB8C9" w14:textId="353E90AC" w:rsidR="0027332C" w:rsidRPr="00E57390" w:rsidRDefault="00BF1E29" w:rsidP="00B369FC">
      <w:pPr>
        <w:shd w:val="clear" w:color="auto" w:fill="FFFFFF" w:themeFill="background1"/>
        <w:autoSpaceDE w:val="0"/>
        <w:autoSpaceDN w:val="0"/>
        <w:adjustRightInd w:val="0"/>
        <w:ind w:firstLine="709"/>
        <w:jc w:val="both"/>
        <w:rPr>
          <w:sz w:val="28"/>
          <w:szCs w:val="28"/>
        </w:rPr>
      </w:pPr>
      <w:r w:rsidRPr="00E57390">
        <w:rPr>
          <w:sz w:val="28"/>
          <w:szCs w:val="28"/>
        </w:rPr>
        <w:t>7</w:t>
      </w:r>
      <w:r w:rsidR="00A37550">
        <w:rPr>
          <w:sz w:val="28"/>
          <w:szCs w:val="28"/>
        </w:rPr>
        <w:t>7</w:t>
      </w:r>
      <w:r w:rsidR="0027332C" w:rsidRPr="00E57390">
        <w:rPr>
          <w:sz w:val="28"/>
          <w:szCs w:val="28"/>
        </w:rPr>
        <w:t>.</w:t>
      </w:r>
      <w:r w:rsidR="0075038E">
        <w:rPr>
          <w:sz w:val="28"/>
          <w:szCs w:val="28"/>
        </w:rPr>
        <w:t xml:space="preserve"> </w:t>
      </w:r>
      <w:r w:rsidR="0027332C" w:rsidRPr="00E57390">
        <w:rPr>
          <w:sz w:val="28"/>
          <w:szCs w:val="28"/>
        </w:rPr>
        <w:t>Предметом</w:t>
      </w:r>
      <w:r w:rsidR="0075038E">
        <w:rPr>
          <w:sz w:val="28"/>
          <w:szCs w:val="28"/>
        </w:rPr>
        <w:t xml:space="preserve"> </w:t>
      </w:r>
      <w:r w:rsidR="0027332C" w:rsidRPr="00E57390">
        <w:rPr>
          <w:sz w:val="28"/>
          <w:szCs w:val="28"/>
        </w:rPr>
        <w:t>досудебного</w:t>
      </w:r>
      <w:r w:rsidR="0075038E">
        <w:rPr>
          <w:sz w:val="28"/>
          <w:szCs w:val="28"/>
        </w:rPr>
        <w:t xml:space="preserve"> </w:t>
      </w:r>
      <w:r w:rsidR="0027332C" w:rsidRPr="00E57390">
        <w:rPr>
          <w:sz w:val="28"/>
          <w:szCs w:val="28"/>
        </w:rPr>
        <w:t>(внесудебного)</w:t>
      </w:r>
      <w:r w:rsidR="0075038E">
        <w:rPr>
          <w:sz w:val="28"/>
          <w:szCs w:val="28"/>
        </w:rPr>
        <w:t xml:space="preserve"> </w:t>
      </w:r>
      <w:r w:rsidR="0027332C" w:rsidRPr="00E57390">
        <w:rPr>
          <w:sz w:val="28"/>
          <w:szCs w:val="28"/>
        </w:rPr>
        <w:t>обжалования</w:t>
      </w:r>
      <w:r w:rsidR="0075038E">
        <w:rPr>
          <w:sz w:val="28"/>
          <w:szCs w:val="28"/>
        </w:rPr>
        <w:t xml:space="preserve"> </w:t>
      </w:r>
      <w:r w:rsidR="0027332C" w:rsidRPr="00E57390">
        <w:rPr>
          <w:sz w:val="28"/>
          <w:szCs w:val="28"/>
        </w:rPr>
        <w:t>заявителем</w:t>
      </w:r>
      <w:r w:rsidR="0075038E">
        <w:rPr>
          <w:sz w:val="28"/>
          <w:szCs w:val="28"/>
        </w:rPr>
        <w:t xml:space="preserve"> </w:t>
      </w:r>
      <w:r w:rsidR="0027332C" w:rsidRPr="00E57390">
        <w:rPr>
          <w:sz w:val="28"/>
          <w:szCs w:val="28"/>
        </w:rPr>
        <w:t>решений</w:t>
      </w:r>
      <w:r w:rsidR="0075038E">
        <w:rPr>
          <w:sz w:val="28"/>
          <w:szCs w:val="28"/>
        </w:rPr>
        <w:t xml:space="preserve"> </w:t>
      </w:r>
      <w:r w:rsidR="0027332C" w:rsidRPr="00E57390">
        <w:rPr>
          <w:sz w:val="28"/>
          <w:szCs w:val="28"/>
        </w:rPr>
        <w:t>и</w:t>
      </w:r>
      <w:r w:rsidR="0075038E">
        <w:rPr>
          <w:sz w:val="28"/>
          <w:szCs w:val="28"/>
        </w:rPr>
        <w:t xml:space="preserve"> </w:t>
      </w:r>
      <w:r w:rsidR="0027332C" w:rsidRPr="00E57390">
        <w:rPr>
          <w:sz w:val="28"/>
          <w:szCs w:val="28"/>
        </w:rPr>
        <w:t>действий</w:t>
      </w:r>
      <w:r w:rsidR="0075038E">
        <w:rPr>
          <w:sz w:val="28"/>
          <w:szCs w:val="28"/>
        </w:rPr>
        <w:t xml:space="preserve"> </w:t>
      </w:r>
      <w:r w:rsidR="0027332C" w:rsidRPr="00E57390">
        <w:rPr>
          <w:sz w:val="28"/>
          <w:szCs w:val="28"/>
        </w:rPr>
        <w:t>(бездействия)</w:t>
      </w:r>
      <w:r w:rsidR="0075038E">
        <w:rPr>
          <w:sz w:val="28"/>
          <w:szCs w:val="28"/>
        </w:rPr>
        <w:t xml:space="preserve"> </w:t>
      </w:r>
      <w:r w:rsidR="0027332C" w:rsidRPr="00E57390">
        <w:rPr>
          <w:sz w:val="28"/>
          <w:szCs w:val="28"/>
        </w:rPr>
        <w:t>администрации</w:t>
      </w:r>
      <w:r w:rsidR="0075038E">
        <w:rPr>
          <w:sz w:val="28"/>
          <w:szCs w:val="28"/>
        </w:rPr>
        <w:t xml:space="preserve"> </w:t>
      </w:r>
      <w:r w:rsidR="0027332C" w:rsidRPr="00E57390">
        <w:rPr>
          <w:sz w:val="28"/>
          <w:szCs w:val="28"/>
        </w:rPr>
        <w:t>муниципального</w:t>
      </w:r>
      <w:r w:rsidR="0075038E">
        <w:rPr>
          <w:sz w:val="28"/>
          <w:szCs w:val="28"/>
        </w:rPr>
        <w:t xml:space="preserve"> </w:t>
      </w:r>
      <w:r w:rsidR="0027332C" w:rsidRPr="00E57390">
        <w:rPr>
          <w:sz w:val="28"/>
          <w:szCs w:val="28"/>
        </w:rPr>
        <w:t>образования</w:t>
      </w:r>
      <w:r w:rsidR="0075038E">
        <w:rPr>
          <w:sz w:val="28"/>
          <w:szCs w:val="28"/>
        </w:rPr>
        <w:t xml:space="preserve"> </w:t>
      </w:r>
      <w:r w:rsidR="0027332C" w:rsidRPr="00E57390">
        <w:rPr>
          <w:sz w:val="28"/>
          <w:szCs w:val="28"/>
        </w:rPr>
        <w:t>город</w:t>
      </w:r>
      <w:r w:rsidR="0075038E">
        <w:rPr>
          <w:sz w:val="28"/>
          <w:szCs w:val="28"/>
        </w:rPr>
        <w:t xml:space="preserve"> </w:t>
      </w:r>
      <w:r w:rsidR="0027332C" w:rsidRPr="00E57390">
        <w:rPr>
          <w:sz w:val="28"/>
          <w:szCs w:val="28"/>
        </w:rPr>
        <w:t>Краснодар,</w:t>
      </w:r>
      <w:r w:rsidR="0075038E">
        <w:rPr>
          <w:sz w:val="28"/>
          <w:szCs w:val="28"/>
        </w:rPr>
        <w:t xml:space="preserve"> </w:t>
      </w:r>
      <w:r w:rsidR="0027332C" w:rsidRPr="00E57390">
        <w:rPr>
          <w:sz w:val="28"/>
          <w:szCs w:val="28"/>
        </w:rPr>
        <w:t>уполномоченного</w:t>
      </w:r>
      <w:r w:rsidR="0075038E">
        <w:rPr>
          <w:sz w:val="28"/>
          <w:szCs w:val="28"/>
        </w:rPr>
        <w:t xml:space="preserve"> </w:t>
      </w:r>
      <w:r w:rsidR="0027332C" w:rsidRPr="00E57390">
        <w:rPr>
          <w:sz w:val="28"/>
          <w:szCs w:val="28"/>
        </w:rPr>
        <w:t>органа,</w:t>
      </w:r>
      <w:r w:rsidR="0075038E">
        <w:rPr>
          <w:sz w:val="28"/>
          <w:szCs w:val="28"/>
        </w:rPr>
        <w:t xml:space="preserve"> </w:t>
      </w:r>
      <w:r w:rsidR="0027332C" w:rsidRPr="00E57390">
        <w:rPr>
          <w:sz w:val="28"/>
          <w:szCs w:val="28"/>
        </w:rPr>
        <w:t>должностного</w:t>
      </w:r>
      <w:r w:rsidR="0075038E">
        <w:rPr>
          <w:sz w:val="28"/>
          <w:szCs w:val="28"/>
        </w:rPr>
        <w:t xml:space="preserve"> </w:t>
      </w:r>
      <w:r w:rsidR="0027332C" w:rsidRPr="00E57390">
        <w:rPr>
          <w:sz w:val="28"/>
          <w:szCs w:val="28"/>
        </w:rPr>
        <w:t>лица,</w:t>
      </w:r>
      <w:r w:rsidR="0075038E">
        <w:rPr>
          <w:sz w:val="28"/>
          <w:szCs w:val="28"/>
        </w:rPr>
        <w:t xml:space="preserve"> </w:t>
      </w:r>
      <w:r w:rsidR="0027332C" w:rsidRPr="00E57390">
        <w:rPr>
          <w:sz w:val="28"/>
          <w:szCs w:val="28"/>
        </w:rPr>
        <w:t>муниципального</w:t>
      </w:r>
      <w:r w:rsidR="0075038E">
        <w:rPr>
          <w:sz w:val="28"/>
          <w:szCs w:val="28"/>
        </w:rPr>
        <w:t xml:space="preserve"> </w:t>
      </w:r>
      <w:r w:rsidR="0027332C" w:rsidRPr="00E57390">
        <w:rPr>
          <w:sz w:val="28"/>
          <w:szCs w:val="28"/>
        </w:rPr>
        <w:t>служащего,</w:t>
      </w:r>
      <w:r w:rsidR="0075038E">
        <w:rPr>
          <w:sz w:val="28"/>
          <w:szCs w:val="28"/>
        </w:rPr>
        <w:t xml:space="preserve"> </w:t>
      </w:r>
      <w:r w:rsidR="0027332C" w:rsidRPr="00E57390">
        <w:rPr>
          <w:sz w:val="28"/>
          <w:szCs w:val="28"/>
        </w:rPr>
        <w:t>МФЦ,</w:t>
      </w:r>
      <w:r w:rsidR="0075038E">
        <w:rPr>
          <w:sz w:val="28"/>
          <w:szCs w:val="28"/>
        </w:rPr>
        <w:t xml:space="preserve"> </w:t>
      </w:r>
      <w:r w:rsidR="0027332C" w:rsidRPr="00E57390">
        <w:rPr>
          <w:sz w:val="28"/>
          <w:szCs w:val="28"/>
        </w:rPr>
        <w:t>работника</w:t>
      </w:r>
      <w:r w:rsidR="0075038E">
        <w:rPr>
          <w:sz w:val="28"/>
          <w:szCs w:val="28"/>
        </w:rPr>
        <w:t xml:space="preserve"> </w:t>
      </w:r>
      <w:r w:rsidR="0027332C" w:rsidRPr="00E57390">
        <w:rPr>
          <w:sz w:val="28"/>
          <w:szCs w:val="28"/>
        </w:rPr>
        <w:t>МФЦ</w:t>
      </w:r>
      <w:r w:rsidR="0075038E">
        <w:rPr>
          <w:sz w:val="28"/>
          <w:szCs w:val="28"/>
        </w:rPr>
        <w:t xml:space="preserve"> </w:t>
      </w:r>
      <w:r w:rsidR="0027332C" w:rsidRPr="00E57390">
        <w:rPr>
          <w:sz w:val="28"/>
          <w:szCs w:val="28"/>
        </w:rPr>
        <w:t>является</w:t>
      </w:r>
      <w:r w:rsidR="0075038E">
        <w:rPr>
          <w:sz w:val="28"/>
          <w:szCs w:val="28"/>
        </w:rPr>
        <w:t xml:space="preserve"> </w:t>
      </w:r>
      <w:r w:rsidR="0027332C" w:rsidRPr="00E57390">
        <w:rPr>
          <w:sz w:val="28"/>
          <w:szCs w:val="28"/>
        </w:rPr>
        <w:t>конкретное</w:t>
      </w:r>
      <w:r w:rsidR="0075038E">
        <w:rPr>
          <w:sz w:val="28"/>
          <w:szCs w:val="28"/>
        </w:rPr>
        <w:t xml:space="preserve"> </w:t>
      </w:r>
      <w:r w:rsidR="0027332C" w:rsidRPr="00E57390">
        <w:rPr>
          <w:sz w:val="28"/>
          <w:szCs w:val="28"/>
        </w:rPr>
        <w:t>решение</w:t>
      </w:r>
      <w:r w:rsidR="0075038E">
        <w:rPr>
          <w:sz w:val="28"/>
          <w:szCs w:val="28"/>
        </w:rPr>
        <w:t xml:space="preserve"> </w:t>
      </w:r>
      <w:r w:rsidR="0027332C" w:rsidRPr="00E57390">
        <w:rPr>
          <w:sz w:val="28"/>
          <w:szCs w:val="28"/>
        </w:rPr>
        <w:t>или</w:t>
      </w:r>
      <w:r w:rsidR="0075038E">
        <w:rPr>
          <w:sz w:val="28"/>
          <w:szCs w:val="28"/>
        </w:rPr>
        <w:t xml:space="preserve"> </w:t>
      </w:r>
      <w:r w:rsidR="0027332C" w:rsidRPr="00E57390">
        <w:rPr>
          <w:sz w:val="28"/>
          <w:szCs w:val="28"/>
        </w:rPr>
        <w:t>действие</w:t>
      </w:r>
      <w:r w:rsidR="0075038E">
        <w:rPr>
          <w:sz w:val="28"/>
          <w:szCs w:val="28"/>
        </w:rPr>
        <w:t xml:space="preserve"> </w:t>
      </w:r>
      <w:r w:rsidR="0027332C" w:rsidRPr="00E57390">
        <w:rPr>
          <w:sz w:val="28"/>
          <w:szCs w:val="28"/>
        </w:rPr>
        <w:t>(бездействие),</w:t>
      </w:r>
      <w:r w:rsidR="0075038E">
        <w:rPr>
          <w:sz w:val="28"/>
          <w:szCs w:val="28"/>
        </w:rPr>
        <w:t xml:space="preserve"> </w:t>
      </w:r>
      <w:r w:rsidR="0027332C" w:rsidRPr="00E57390">
        <w:rPr>
          <w:sz w:val="28"/>
          <w:szCs w:val="28"/>
        </w:rPr>
        <w:t>принятое</w:t>
      </w:r>
      <w:r w:rsidR="0075038E">
        <w:rPr>
          <w:sz w:val="28"/>
          <w:szCs w:val="28"/>
        </w:rPr>
        <w:t xml:space="preserve"> </w:t>
      </w:r>
      <w:r w:rsidR="0027332C" w:rsidRPr="00E57390">
        <w:rPr>
          <w:sz w:val="28"/>
          <w:szCs w:val="28"/>
        </w:rPr>
        <w:t>или</w:t>
      </w:r>
      <w:r w:rsidR="0075038E">
        <w:rPr>
          <w:sz w:val="28"/>
          <w:szCs w:val="28"/>
        </w:rPr>
        <w:t xml:space="preserve"> </w:t>
      </w:r>
      <w:r w:rsidR="0027332C" w:rsidRPr="00E57390">
        <w:rPr>
          <w:sz w:val="28"/>
          <w:szCs w:val="28"/>
        </w:rPr>
        <w:t>осуществленное</w:t>
      </w:r>
      <w:r w:rsidR="0075038E">
        <w:rPr>
          <w:sz w:val="28"/>
          <w:szCs w:val="28"/>
        </w:rPr>
        <w:t xml:space="preserve"> </w:t>
      </w:r>
      <w:r w:rsidR="0027332C" w:rsidRPr="00E57390">
        <w:rPr>
          <w:sz w:val="28"/>
          <w:szCs w:val="28"/>
        </w:rPr>
        <w:t>ими</w:t>
      </w:r>
      <w:r w:rsidR="0075038E">
        <w:rPr>
          <w:sz w:val="28"/>
          <w:szCs w:val="28"/>
        </w:rPr>
        <w:t xml:space="preserve"> </w:t>
      </w:r>
      <w:r w:rsidR="0027332C" w:rsidRPr="00E57390">
        <w:rPr>
          <w:sz w:val="28"/>
          <w:szCs w:val="28"/>
        </w:rPr>
        <w:t>в</w:t>
      </w:r>
      <w:r w:rsidR="0075038E">
        <w:rPr>
          <w:sz w:val="28"/>
          <w:szCs w:val="28"/>
        </w:rPr>
        <w:t xml:space="preserve"> </w:t>
      </w:r>
      <w:r w:rsidR="0027332C" w:rsidRPr="00E57390">
        <w:rPr>
          <w:sz w:val="28"/>
          <w:szCs w:val="28"/>
        </w:rPr>
        <w:t>ходе</w:t>
      </w:r>
      <w:r w:rsidR="0075038E">
        <w:rPr>
          <w:sz w:val="28"/>
          <w:szCs w:val="28"/>
        </w:rPr>
        <w:t xml:space="preserve"> </w:t>
      </w:r>
      <w:r w:rsidR="0027332C" w:rsidRPr="00E57390">
        <w:rPr>
          <w:sz w:val="28"/>
          <w:szCs w:val="28"/>
        </w:rPr>
        <w:t>предоставления</w:t>
      </w:r>
      <w:r w:rsidR="0075038E">
        <w:rPr>
          <w:sz w:val="28"/>
          <w:szCs w:val="28"/>
        </w:rPr>
        <w:t xml:space="preserve"> </w:t>
      </w:r>
      <w:r w:rsidR="0027332C" w:rsidRPr="00E57390">
        <w:rPr>
          <w:sz w:val="28"/>
          <w:szCs w:val="28"/>
        </w:rPr>
        <w:t>муниципальной</w:t>
      </w:r>
      <w:r w:rsidR="0075038E">
        <w:rPr>
          <w:sz w:val="28"/>
          <w:szCs w:val="28"/>
        </w:rPr>
        <w:t xml:space="preserve"> </w:t>
      </w:r>
      <w:r w:rsidR="0027332C" w:rsidRPr="00E57390">
        <w:rPr>
          <w:sz w:val="28"/>
          <w:szCs w:val="28"/>
        </w:rPr>
        <w:t>услуги,</w:t>
      </w:r>
      <w:r w:rsidR="0075038E">
        <w:rPr>
          <w:sz w:val="28"/>
          <w:szCs w:val="28"/>
        </w:rPr>
        <w:t xml:space="preserve"> </w:t>
      </w:r>
      <w:r w:rsidR="0027332C" w:rsidRPr="00E57390">
        <w:rPr>
          <w:sz w:val="28"/>
          <w:szCs w:val="28"/>
        </w:rPr>
        <w:t>в</w:t>
      </w:r>
      <w:r w:rsidR="0075038E">
        <w:rPr>
          <w:sz w:val="28"/>
          <w:szCs w:val="28"/>
        </w:rPr>
        <w:t xml:space="preserve"> </w:t>
      </w:r>
      <w:r w:rsidR="0027332C" w:rsidRPr="00E57390">
        <w:rPr>
          <w:sz w:val="28"/>
          <w:szCs w:val="28"/>
        </w:rPr>
        <w:t>результате</w:t>
      </w:r>
      <w:r w:rsidR="0075038E">
        <w:rPr>
          <w:sz w:val="28"/>
          <w:szCs w:val="28"/>
        </w:rPr>
        <w:t xml:space="preserve"> </w:t>
      </w:r>
      <w:r w:rsidR="0027332C" w:rsidRPr="00E57390">
        <w:rPr>
          <w:sz w:val="28"/>
          <w:szCs w:val="28"/>
        </w:rPr>
        <w:t>которых</w:t>
      </w:r>
      <w:r w:rsidR="0075038E">
        <w:rPr>
          <w:sz w:val="28"/>
          <w:szCs w:val="28"/>
        </w:rPr>
        <w:t xml:space="preserve"> </w:t>
      </w:r>
      <w:r w:rsidR="0027332C" w:rsidRPr="00E57390">
        <w:rPr>
          <w:sz w:val="28"/>
          <w:szCs w:val="28"/>
        </w:rPr>
        <w:t>нарушены</w:t>
      </w:r>
      <w:r w:rsidR="0075038E">
        <w:rPr>
          <w:sz w:val="28"/>
          <w:szCs w:val="28"/>
        </w:rPr>
        <w:t xml:space="preserve"> </w:t>
      </w:r>
      <w:r w:rsidR="0027332C" w:rsidRPr="00E57390">
        <w:rPr>
          <w:sz w:val="28"/>
          <w:szCs w:val="28"/>
        </w:rPr>
        <w:t>права</w:t>
      </w:r>
      <w:r w:rsidR="0075038E">
        <w:rPr>
          <w:sz w:val="28"/>
          <w:szCs w:val="28"/>
        </w:rPr>
        <w:t xml:space="preserve"> </w:t>
      </w:r>
      <w:r w:rsidR="0027332C" w:rsidRPr="00E57390">
        <w:rPr>
          <w:sz w:val="28"/>
          <w:szCs w:val="28"/>
        </w:rPr>
        <w:t>заявителя</w:t>
      </w:r>
      <w:r w:rsidR="0075038E">
        <w:rPr>
          <w:sz w:val="28"/>
          <w:szCs w:val="28"/>
        </w:rPr>
        <w:t xml:space="preserve"> </w:t>
      </w:r>
      <w:r w:rsidR="0027332C" w:rsidRPr="00E57390">
        <w:rPr>
          <w:sz w:val="28"/>
          <w:szCs w:val="28"/>
        </w:rPr>
        <w:t>на</w:t>
      </w:r>
      <w:r w:rsidR="0075038E">
        <w:rPr>
          <w:sz w:val="28"/>
          <w:szCs w:val="28"/>
        </w:rPr>
        <w:t xml:space="preserve"> </w:t>
      </w:r>
      <w:r w:rsidR="0027332C" w:rsidRPr="00E57390">
        <w:rPr>
          <w:sz w:val="28"/>
          <w:szCs w:val="28"/>
        </w:rPr>
        <w:t>получение</w:t>
      </w:r>
      <w:r w:rsidR="0075038E">
        <w:rPr>
          <w:sz w:val="28"/>
          <w:szCs w:val="28"/>
        </w:rPr>
        <w:t xml:space="preserve"> </w:t>
      </w:r>
      <w:r w:rsidR="0027332C" w:rsidRPr="00E57390">
        <w:rPr>
          <w:sz w:val="28"/>
          <w:szCs w:val="28"/>
        </w:rPr>
        <w:t>муниципальной</w:t>
      </w:r>
      <w:r w:rsidR="0075038E">
        <w:rPr>
          <w:sz w:val="28"/>
          <w:szCs w:val="28"/>
        </w:rPr>
        <w:t xml:space="preserve"> </w:t>
      </w:r>
      <w:r w:rsidR="0027332C" w:rsidRPr="00E57390">
        <w:rPr>
          <w:sz w:val="28"/>
          <w:szCs w:val="28"/>
        </w:rPr>
        <w:t>услуги,</w:t>
      </w:r>
      <w:r w:rsidR="0075038E">
        <w:rPr>
          <w:sz w:val="28"/>
          <w:szCs w:val="28"/>
        </w:rPr>
        <w:t xml:space="preserve"> </w:t>
      </w:r>
      <w:r w:rsidR="0027332C" w:rsidRPr="00E57390">
        <w:rPr>
          <w:sz w:val="28"/>
          <w:szCs w:val="28"/>
        </w:rPr>
        <w:t>созданы</w:t>
      </w:r>
      <w:r w:rsidR="0075038E">
        <w:rPr>
          <w:sz w:val="28"/>
          <w:szCs w:val="28"/>
        </w:rPr>
        <w:t xml:space="preserve"> </w:t>
      </w:r>
      <w:r w:rsidR="0027332C" w:rsidRPr="00E57390">
        <w:rPr>
          <w:sz w:val="28"/>
          <w:szCs w:val="28"/>
        </w:rPr>
        <w:t>препятствия</w:t>
      </w:r>
      <w:r w:rsidR="0075038E">
        <w:rPr>
          <w:sz w:val="28"/>
          <w:szCs w:val="28"/>
        </w:rPr>
        <w:t xml:space="preserve"> </w:t>
      </w:r>
      <w:r w:rsidR="0027332C" w:rsidRPr="00E57390">
        <w:rPr>
          <w:sz w:val="28"/>
          <w:szCs w:val="28"/>
        </w:rPr>
        <w:t>к</w:t>
      </w:r>
      <w:r w:rsidR="0075038E">
        <w:rPr>
          <w:sz w:val="28"/>
          <w:szCs w:val="28"/>
        </w:rPr>
        <w:t xml:space="preserve"> </w:t>
      </w:r>
      <w:r w:rsidR="0027332C" w:rsidRPr="00E57390">
        <w:rPr>
          <w:sz w:val="28"/>
          <w:szCs w:val="28"/>
        </w:rPr>
        <w:t>предоставлению</w:t>
      </w:r>
      <w:r w:rsidR="0075038E">
        <w:rPr>
          <w:sz w:val="28"/>
          <w:szCs w:val="28"/>
        </w:rPr>
        <w:t xml:space="preserve"> </w:t>
      </w:r>
      <w:r w:rsidR="0027332C" w:rsidRPr="00E57390">
        <w:rPr>
          <w:sz w:val="28"/>
          <w:szCs w:val="28"/>
        </w:rPr>
        <w:t>ему</w:t>
      </w:r>
      <w:r w:rsidR="0075038E">
        <w:rPr>
          <w:sz w:val="28"/>
          <w:szCs w:val="28"/>
        </w:rPr>
        <w:t xml:space="preserve"> </w:t>
      </w:r>
      <w:r w:rsidR="0027332C" w:rsidRPr="00E57390">
        <w:rPr>
          <w:sz w:val="28"/>
          <w:szCs w:val="28"/>
        </w:rPr>
        <w:t>муниципальной</w:t>
      </w:r>
      <w:r w:rsidR="0075038E">
        <w:rPr>
          <w:sz w:val="28"/>
          <w:szCs w:val="28"/>
        </w:rPr>
        <w:t xml:space="preserve"> </w:t>
      </w:r>
      <w:r w:rsidR="0027332C" w:rsidRPr="00E57390">
        <w:rPr>
          <w:sz w:val="28"/>
          <w:szCs w:val="28"/>
        </w:rPr>
        <w:t>услуги.</w:t>
      </w:r>
    </w:p>
    <w:p w14:paraId="67B9F5B9" w14:textId="5C40A3D2" w:rsidR="0027332C" w:rsidRPr="00E57390" w:rsidRDefault="0027332C" w:rsidP="00B369FC">
      <w:pPr>
        <w:shd w:val="clear" w:color="auto" w:fill="FFFFFF" w:themeFill="background1"/>
        <w:autoSpaceDE w:val="0"/>
        <w:autoSpaceDN w:val="0"/>
        <w:adjustRightInd w:val="0"/>
        <w:ind w:firstLine="709"/>
        <w:jc w:val="both"/>
        <w:rPr>
          <w:sz w:val="28"/>
          <w:szCs w:val="28"/>
        </w:rPr>
      </w:pPr>
      <w:r w:rsidRPr="00E57390">
        <w:rPr>
          <w:sz w:val="28"/>
          <w:szCs w:val="28"/>
        </w:rPr>
        <w:t>Заявитель</w:t>
      </w:r>
      <w:r w:rsidR="0075038E">
        <w:rPr>
          <w:sz w:val="28"/>
          <w:szCs w:val="28"/>
        </w:rPr>
        <w:t xml:space="preserve"> </w:t>
      </w:r>
      <w:r w:rsidRPr="00E57390">
        <w:rPr>
          <w:sz w:val="28"/>
          <w:szCs w:val="28"/>
        </w:rPr>
        <w:t>может</w:t>
      </w:r>
      <w:r w:rsidR="0075038E">
        <w:rPr>
          <w:sz w:val="28"/>
          <w:szCs w:val="28"/>
        </w:rPr>
        <w:t xml:space="preserve"> </w:t>
      </w:r>
      <w:r w:rsidRPr="00E57390">
        <w:rPr>
          <w:sz w:val="28"/>
          <w:szCs w:val="28"/>
        </w:rPr>
        <w:t>обратиться</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жалобой,</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том</w:t>
      </w:r>
      <w:r w:rsidR="0075038E">
        <w:rPr>
          <w:sz w:val="28"/>
          <w:szCs w:val="28"/>
        </w:rPr>
        <w:t xml:space="preserve"> </w:t>
      </w:r>
      <w:r w:rsidRPr="00E57390">
        <w:rPr>
          <w:sz w:val="28"/>
          <w:szCs w:val="28"/>
        </w:rPr>
        <w:t>числе</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следующих</w:t>
      </w:r>
      <w:r w:rsidR="0075038E">
        <w:rPr>
          <w:sz w:val="28"/>
          <w:szCs w:val="28"/>
        </w:rPr>
        <w:t xml:space="preserve"> </w:t>
      </w:r>
      <w:r w:rsidRPr="00E57390">
        <w:rPr>
          <w:sz w:val="28"/>
          <w:szCs w:val="28"/>
        </w:rPr>
        <w:t>случаях:</w:t>
      </w:r>
    </w:p>
    <w:p w14:paraId="64149A0A" w14:textId="2BA5F418" w:rsidR="0027332C" w:rsidRPr="00E57390" w:rsidRDefault="0027332C" w:rsidP="00B369FC">
      <w:pPr>
        <w:shd w:val="clear" w:color="auto" w:fill="FFFFFF" w:themeFill="background1"/>
        <w:autoSpaceDE w:val="0"/>
        <w:autoSpaceDN w:val="0"/>
        <w:adjustRightInd w:val="0"/>
        <w:ind w:firstLine="709"/>
        <w:jc w:val="both"/>
        <w:rPr>
          <w:sz w:val="28"/>
          <w:szCs w:val="28"/>
        </w:rPr>
      </w:pPr>
      <w:r w:rsidRPr="00E57390">
        <w:rPr>
          <w:sz w:val="28"/>
          <w:szCs w:val="28"/>
        </w:rPr>
        <w:t>нарушени</w:t>
      </w:r>
      <w:r w:rsidR="00DE7F80" w:rsidRPr="00E57390">
        <w:rPr>
          <w:sz w:val="28"/>
          <w:szCs w:val="28"/>
        </w:rPr>
        <w:t>я</w:t>
      </w:r>
      <w:r w:rsidR="0075038E">
        <w:rPr>
          <w:sz w:val="28"/>
          <w:szCs w:val="28"/>
        </w:rPr>
        <w:t xml:space="preserve"> </w:t>
      </w:r>
      <w:r w:rsidRPr="00E57390">
        <w:rPr>
          <w:sz w:val="28"/>
          <w:szCs w:val="28"/>
        </w:rPr>
        <w:t>срока</w:t>
      </w:r>
      <w:r w:rsidR="0075038E">
        <w:rPr>
          <w:sz w:val="28"/>
          <w:szCs w:val="28"/>
        </w:rPr>
        <w:t xml:space="preserve"> </w:t>
      </w:r>
      <w:r w:rsidRPr="00E57390">
        <w:rPr>
          <w:sz w:val="28"/>
          <w:szCs w:val="28"/>
        </w:rPr>
        <w:t>регистрации</w:t>
      </w:r>
      <w:r w:rsidR="0075038E">
        <w:rPr>
          <w:sz w:val="28"/>
          <w:szCs w:val="28"/>
        </w:rPr>
        <w:t xml:space="preserve"> </w:t>
      </w:r>
      <w:r w:rsidRPr="00E57390">
        <w:rPr>
          <w:sz w:val="28"/>
          <w:szCs w:val="28"/>
        </w:rPr>
        <w:t>запроса</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запроса,</w:t>
      </w:r>
      <w:r w:rsidR="0075038E">
        <w:rPr>
          <w:sz w:val="28"/>
          <w:szCs w:val="28"/>
        </w:rPr>
        <w:t xml:space="preserve"> </w:t>
      </w:r>
      <w:r w:rsidRPr="00E57390">
        <w:rPr>
          <w:sz w:val="28"/>
          <w:szCs w:val="28"/>
        </w:rPr>
        <w:t>указанного</w:t>
      </w:r>
      <w:r w:rsidR="0075038E">
        <w:rPr>
          <w:sz w:val="28"/>
          <w:szCs w:val="28"/>
        </w:rPr>
        <w:t xml:space="preserve"> </w:t>
      </w:r>
      <w:r w:rsidRPr="00E57390">
        <w:rPr>
          <w:sz w:val="28"/>
          <w:szCs w:val="28"/>
        </w:rPr>
        <w:t>в</w:t>
      </w:r>
      <w:r w:rsidR="0075038E">
        <w:rPr>
          <w:sz w:val="28"/>
          <w:szCs w:val="28"/>
        </w:rPr>
        <w:t xml:space="preserve"> </w:t>
      </w:r>
      <w:hyperlink r:id="rId93" w:history="1">
        <w:r w:rsidRPr="00E57390">
          <w:rPr>
            <w:sz w:val="28"/>
            <w:szCs w:val="28"/>
          </w:rPr>
          <w:t>статье</w:t>
        </w:r>
        <w:r w:rsidR="0075038E">
          <w:rPr>
            <w:sz w:val="28"/>
            <w:szCs w:val="28"/>
          </w:rPr>
          <w:t xml:space="preserve"> </w:t>
        </w:r>
        <w:r w:rsidRPr="00E57390">
          <w:rPr>
            <w:sz w:val="28"/>
            <w:szCs w:val="28"/>
          </w:rPr>
          <w:t>15.1</w:t>
        </w:r>
      </w:hyperlink>
      <w:r w:rsidR="0075038E">
        <w:rPr>
          <w:sz w:val="28"/>
          <w:szCs w:val="28"/>
        </w:rPr>
        <w:t xml:space="preserve"> </w:t>
      </w:r>
      <w:r w:rsidRPr="00E57390">
        <w:rPr>
          <w:sz w:val="28"/>
          <w:szCs w:val="28"/>
        </w:rPr>
        <w:t>Федерального</w:t>
      </w:r>
      <w:r w:rsidR="0075038E">
        <w:rPr>
          <w:sz w:val="28"/>
          <w:szCs w:val="28"/>
        </w:rPr>
        <w:t xml:space="preserve"> </w:t>
      </w:r>
      <w:r w:rsidRPr="00E57390">
        <w:rPr>
          <w:sz w:val="28"/>
          <w:szCs w:val="28"/>
        </w:rPr>
        <w:t>закона</w:t>
      </w:r>
      <w:r w:rsidR="0075038E">
        <w:rPr>
          <w:sz w:val="28"/>
          <w:szCs w:val="28"/>
        </w:rPr>
        <w:t xml:space="preserve"> </w:t>
      </w:r>
      <w:r w:rsidRPr="00E57390">
        <w:rPr>
          <w:sz w:val="28"/>
          <w:szCs w:val="28"/>
        </w:rPr>
        <w:t>от</w:t>
      </w:r>
      <w:r w:rsidR="0075038E">
        <w:rPr>
          <w:sz w:val="28"/>
          <w:szCs w:val="28"/>
        </w:rPr>
        <w:t xml:space="preserve"> </w:t>
      </w:r>
      <w:r w:rsidRPr="00E57390">
        <w:rPr>
          <w:sz w:val="28"/>
          <w:szCs w:val="28"/>
        </w:rPr>
        <w:t>27.07.2010</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210-ФЗ</w:t>
      </w:r>
      <w:r w:rsidR="0075038E">
        <w:rPr>
          <w:sz w:val="28"/>
          <w:szCs w:val="28"/>
        </w:rPr>
        <w:t xml:space="preserve"> </w:t>
      </w:r>
      <w:r w:rsidRPr="00E57390">
        <w:rPr>
          <w:sz w:val="28"/>
          <w:szCs w:val="28"/>
        </w:rPr>
        <w:t>«Об</w:t>
      </w:r>
      <w:r w:rsidR="0075038E">
        <w:rPr>
          <w:sz w:val="28"/>
          <w:szCs w:val="28"/>
        </w:rPr>
        <w:t xml:space="preserve"> </w:t>
      </w:r>
      <w:r w:rsidRPr="00E57390">
        <w:rPr>
          <w:sz w:val="28"/>
          <w:szCs w:val="28"/>
        </w:rPr>
        <w:t>организации</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государственных</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муниципальных</w:t>
      </w:r>
      <w:r w:rsidR="0075038E">
        <w:rPr>
          <w:sz w:val="28"/>
          <w:szCs w:val="28"/>
        </w:rPr>
        <w:t xml:space="preserve"> </w:t>
      </w:r>
      <w:r w:rsidRPr="00E57390">
        <w:rPr>
          <w:sz w:val="28"/>
          <w:szCs w:val="28"/>
        </w:rPr>
        <w:t>услуг»;</w:t>
      </w:r>
    </w:p>
    <w:p w14:paraId="056657B0" w14:textId="440B3D4A" w:rsidR="0027332C" w:rsidRPr="00E57390" w:rsidRDefault="0027332C" w:rsidP="00B369FC">
      <w:pPr>
        <w:shd w:val="clear" w:color="auto" w:fill="FFFFFF" w:themeFill="background1"/>
        <w:autoSpaceDE w:val="0"/>
        <w:autoSpaceDN w:val="0"/>
        <w:adjustRightInd w:val="0"/>
        <w:ind w:firstLine="709"/>
        <w:jc w:val="both"/>
        <w:rPr>
          <w:sz w:val="28"/>
          <w:szCs w:val="28"/>
        </w:rPr>
      </w:pPr>
      <w:r w:rsidRPr="00E57390">
        <w:rPr>
          <w:sz w:val="28"/>
          <w:szCs w:val="28"/>
        </w:rPr>
        <w:t>нарушени</w:t>
      </w:r>
      <w:r w:rsidR="005C63F4" w:rsidRPr="00E57390">
        <w:rPr>
          <w:sz w:val="28"/>
          <w:szCs w:val="28"/>
        </w:rPr>
        <w:t>я</w:t>
      </w:r>
      <w:r w:rsidR="0075038E">
        <w:rPr>
          <w:sz w:val="28"/>
          <w:szCs w:val="28"/>
        </w:rPr>
        <w:t xml:space="preserve"> </w:t>
      </w:r>
      <w:r w:rsidRPr="00E57390">
        <w:rPr>
          <w:sz w:val="28"/>
          <w:szCs w:val="28"/>
        </w:rPr>
        <w:t>срока</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указанном</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досудебное</w:t>
      </w:r>
      <w:r w:rsidR="0075038E">
        <w:rPr>
          <w:sz w:val="28"/>
          <w:szCs w:val="28"/>
        </w:rPr>
        <w:t xml:space="preserve"> </w:t>
      </w:r>
      <w:r w:rsidRPr="00E57390">
        <w:rPr>
          <w:sz w:val="28"/>
          <w:szCs w:val="28"/>
        </w:rPr>
        <w:t>(внесудебное)</w:t>
      </w:r>
      <w:r w:rsidR="0075038E">
        <w:rPr>
          <w:sz w:val="28"/>
          <w:szCs w:val="28"/>
        </w:rPr>
        <w:t xml:space="preserve"> </w:t>
      </w:r>
      <w:r w:rsidRPr="00E57390">
        <w:rPr>
          <w:sz w:val="28"/>
          <w:szCs w:val="28"/>
        </w:rPr>
        <w:t>обжалование</w:t>
      </w:r>
      <w:r w:rsidR="0075038E">
        <w:rPr>
          <w:sz w:val="28"/>
          <w:szCs w:val="28"/>
        </w:rPr>
        <w:t xml:space="preserve"> </w:t>
      </w:r>
      <w:r w:rsidRPr="00E57390">
        <w:rPr>
          <w:sz w:val="28"/>
          <w:szCs w:val="28"/>
        </w:rPr>
        <w:t>заявителем</w:t>
      </w:r>
      <w:r w:rsidR="0075038E">
        <w:rPr>
          <w:sz w:val="28"/>
          <w:szCs w:val="28"/>
        </w:rPr>
        <w:t xml:space="preserve"> </w:t>
      </w:r>
      <w:r w:rsidRPr="00E57390">
        <w:rPr>
          <w:sz w:val="28"/>
          <w:szCs w:val="28"/>
        </w:rPr>
        <w:t>решений</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действий</w:t>
      </w:r>
      <w:r w:rsidR="0075038E">
        <w:rPr>
          <w:sz w:val="28"/>
          <w:szCs w:val="28"/>
        </w:rPr>
        <w:t xml:space="preserve"> </w:t>
      </w:r>
      <w:r w:rsidRPr="00E57390">
        <w:rPr>
          <w:sz w:val="28"/>
          <w:szCs w:val="28"/>
        </w:rPr>
        <w:t>(бездействия)</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работника</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возможно</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решения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действия</w:t>
      </w:r>
      <w:r w:rsidR="0075038E">
        <w:rPr>
          <w:sz w:val="28"/>
          <w:szCs w:val="28"/>
        </w:rPr>
        <w:t xml:space="preserve"> </w:t>
      </w:r>
      <w:r w:rsidRPr="00E57390">
        <w:rPr>
          <w:sz w:val="28"/>
          <w:szCs w:val="28"/>
        </w:rPr>
        <w:t>(бездействие)</w:t>
      </w:r>
      <w:r w:rsidR="0075038E">
        <w:rPr>
          <w:sz w:val="28"/>
          <w:szCs w:val="28"/>
        </w:rPr>
        <w:t xml:space="preserve"> </w:t>
      </w:r>
      <w:r w:rsidRPr="00E57390">
        <w:rPr>
          <w:sz w:val="28"/>
          <w:szCs w:val="28"/>
        </w:rPr>
        <w:t>которого</w:t>
      </w:r>
      <w:r w:rsidR="0075038E">
        <w:rPr>
          <w:sz w:val="28"/>
          <w:szCs w:val="28"/>
        </w:rPr>
        <w:t xml:space="preserve"> </w:t>
      </w:r>
      <w:r w:rsidRPr="00E57390">
        <w:rPr>
          <w:sz w:val="28"/>
          <w:szCs w:val="28"/>
        </w:rPr>
        <w:t>обжалуются,</w:t>
      </w:r>
      <w:r w:rsidR="0075038E">
        <w:rPr>
          <w:sz w:val="28"/>
          <w:szCs w:val="28"/>
        </w:rPr>
        <w:t xml:space="preserve"> </w:t>
      </w:r>
      <w:r w:rsidRPr="00E57390">
        <w:rPr>
          <w:sz w:val="28"/>
          <w:szCs w:val="28"/>
        </w:rPr>
        <w:t>возложена</w:t>
      </w:r>
      <w:r w:rsidR="0075038E">
        <w:rPr>
          <w:sz w:val="28"/>
          <w:szCs w:val="28"/>
        </w:rPr>
        <w:t xml:space="preserve"> </w:t>
      </w:r>
      <w:r w:rsidRPr="00E57390">
        <w:rPr>
          <w:sz w:val="28"/>
          <w:szCs w:val="28"/>
        </w:rPr>
        <w:t>функция</w:t>
      </w:r>
      <w:r w:rsidR="0075038E">
        <w:rPr>
          <w:sz w:val="28"/>
          <w:szCs w:val="28"/>
        </w:rPr>
        <w:t xml:space="preserve"> </w:t>
      </w:r>
      <w:r w:rsidRPr="00E57390">
        <w:rPr>
          <w:sz w:val="28"/>
          <w:szCs w:val="28"/>
        </w:rPr>
        <w:t>по</w:t>
      </w:r>
      <w:r w:rsidR="0075038E">
        <w:rPr>
          <w:sz w:val="28"/>
          <w:szCs w:val="28"/>
        </w:rPr>
        <w:t xml:space="preserve"> </w:t>
      </w:r>
      <w:r w:rsidRPr="00E57390">
        <w:rPr>
          <w:sz w:val="28"/>
          <w:szCs w:val="28"/>
        </w:rPr>
        <w:t>предоставлению</w:t>
      </w:r>
      <w:r w:rsidR="0075038E">
        <w:rPr>
          <w:sz w:val="28"/>
          <w:szCs w:val="28"/>
        </w:rPr>
        <w:t xml:space="preserve"> </w:t>
      </w:r>
      <w:r w:rsidRPr="00E57390">
        <w:rPr>
          <w:sz w:val="28"/>
          <w:szCs w:val="28"/>
        </w:rPr>
        <w:t>соответствующей</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полном</w:t>
      </w:r>
      <w:r w:rsidR="0075038E">
        <w:rPr>
          <w:sz w:val="28"/>
          <w:szCs w:val="28"/>
        </w:rPr>
        <w:t xml:space="preserve"> </w:t>
      </w:r>
      <w:r w:rsidRPr="00E57390">
        <w:rPr>
          <w:sz w:val="28"/>
          <w:szCs w:val="28"/>
        </w:rPr>
        <w:t>объ</w:t>
      </w:r>
      <w:r w:rsidR="005C63F4" w:rsidRPr="00E57390">
        <w:rPr>
          <w:sz w:val="28"/>
          <w:szCs w:val="28"/>
        </w:rPr>
        <w:t>ё</w:t>
      </w:r>
      <w:r w:rsidRPr="00E57390">
        <w:rPr>
          <w:sz w:val="28"/>
          <w:szCs w:val="28"/>
        </w:rPr>
        <w:t>ме</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порядке,</w:t>
      </w:r>
      <w:r w:rsidR="0075038E">
        <w:rPr>
          <w:sz w:val="28"/>
          <w:szCs w:val="28"/>
        </w:rPr>
        <w:t xml:space="preserve"> </w:t>
      </w:r>
      <w:r w:rsidRPr="00E57390">
        <w:rPr>
          <w:sz w:val="28"/>
          <w:szCs w:val="28"/>
        </w:rPr>
        <w:t>определ</w:t>
      </w:r>
      <w:r w:rsidR="005C63F4" w:rsidRPr="00E57390">
        <w:rPr>
          <w:sz w:val="28"/>
          <w:szCs w:val="28"/>
        </w:rPr>
        <w:t>ё</w:t>
      </w:r>
      <w:r w:rsidRPr="00E57390">
        <w:rPr>
          <w:sz w:val="28"/>
          <w:szCs w:val="28"/>
        </w:rPr>
        <w:t>нном</w:t>
      </w:r>
      <w:r w:rsidR="0075038E">
        <w:rPr>
          <w:sz w:val="28"/>
          <w:szCs w:val="28"/>
        </w:rPr>
        <w:t xml:space="preserve"> </w:t>
      </w:r>
      <w:hyperlink r:id="rId94" w:history="1">
        <w:r w:rsidRPr="00E57390">
          <w:rPr>
            <w:sz w:val="28"/>
            <w:szCs w:val="28"/>
          </w:rPr>
          <w:t>частью</w:t>
        </w:r>
        <w:r w:rsidR="0075038E">
          <w:rPr>
            <w:sz w:val="28"/>
            <w:szCs w:val="28"/>
          </w:rPr>
          <w:t xml:space="preserve"> </w:t>
        </w:r>
        <w:r w:rsidRPr="00E57390">
          <w:rPr>
            <w:sz w:val="28"/>
            <w:szCs w:val="28"/>
          </w:rPr>
          <w:t>1.3</w:t>
        </w:r>
        <w:r w:rsidR="0075038E">
          <w:rPr>
            <w:sz w:val="28"/>
            <w:szCs w:val="28"/>
          </w:rPr>
          <w:t xml:space="preserve"> </w:t>
        </w:r>
        <w:r w:rsidRPr="00E57390">
          <w:rPr>
            <w:sz w:val="28"/>
            <w:szCs w:val="28"/>
          </w:rPr>
          <w:t>статьи</w:t>
        </w:r>
        <w:r w:rsidR="0075038E">
          <w:rPr>
            <w:sz w:val="28"/>
            <w:szCs w:val="28"/>
          </w:rPr>
          <w:t xml:space="preserve"> </w:t>
        </w:r>
        <w:r w:rsidRPr="00E57390">
          <w:rPr>
            <w:sz w:val="28"/>
            <w:szCs w:val="28"/>
          </w:rPr>
          <w:t>16</w:t>
        </w:r>
      </w:hyperlink>
      <w:r w:rsidR="0075038E">
        <w:rPr>
          <w:sz w:val="28"/>
          <w:szCs w:val="28"/>
        </w:rPr>
        <w:t xml:space="preserve"> </w:t>
      </w:r>
      <w:r w:rsidRPr="00E57390">
        <w:rPr>
          <w:sz w:val="28"/>
          <w:szCs w:val="28"/>
        </w:rPr>
        <w:t>Федерального</w:t>
      </w:r>
      <w:r w:rsidR="0075038E">
        <w:rPr>
          <w:sz w:val="28"/>
          <w:szCs w:val="28"/>
        </w:rPr>
        <w:t xml:space="preserve"> </w:t>
      </w:r>
      <w:r w:rsidRPr="00E57390">
        <w:rPr>
          <w:sz w:val="28"/>
          <w:szCs w:val="28"/>
        </w:rPr>
        <w:t>закона</w:t>
      </w:r>
      <w:r w:rsidR="0075038E">
        <w:rPr>
          <w:sz w:val="28"/>
          <w:szCs w:val="28"/>
        </w:rPr>
        <w:t xml:space="preserve"> </w:t>
      </w:r>
      <w:r w:rsidRPr="00E57390">
        <w:rPr>
          <w:sz w:val="28"/>
          <w:szCs w:val="28"/>
        </w:rPr>
        <w:t>от</w:t>
      </w:r>
      <w:r w:rsidR="0075038E">
        <w:rPr>
          <w:sz w:val="28"/>
          <w:szCs w:val="28"/>
        </w:rPr>
        <w:t xml:space="preserve"> </w:t>
      </w:r>
      <w:r w:rsidRPr="00E57390">
        <w:rPr>
          <w:sz w:val="28"/>
          <w:szCs w:val="28"/>
        </w:rPr>
        <w:t>27.07.2010</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210-ФЗ</w:t>
      </w:r>
      <w:r w:rsidR="0075038E">
        <w:rPr>
          <w:sz w:val="28"/>
          <w:szCs w:val="28"/>
        </w:rPr>
        <w:t xml:space="preserve"> </w:t>
      </w:r>
      <w:r w:rsidRPr="00E57390">
        <w:rPr>
          <w:sz w:val="28"/>
          <w:szCs w:val="28"/>
        </w:rPr>
        <w:t>«Об</w:t>
      </w:r>
      <w:r w:rsidR="0075038E">
        <w:rPr>
          <w:sz w:val="28"/>
          <w:szCs w:val="28"/>
        </w:rPr>
        <w:t xml:space="preserve"> </w:t>
      </w:r>
      <w:r w:rsidRPr="00E57390">
        <w:rPr>
          <w:sz w:val="28"/>
          <w:szCs w:val="28"/>
        </w:rPr>
        <w:t>организации</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государственных</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муниципальных</w:t>
      </w:r>
      <w:r w:rsidR="0075038E">
        <w:rPr>
          <w:sz w:val="28"/>
          <w:szCs w:val="28"/>
        </w:rPr>
        <w:t xml:space="preserve"> </w:t>
      </w:r>
      <w:r w:rsidRPr="00E57390">
        <w:rPr>
          <w:sz w:val="28"/>
          <w:szCs w:val="28"/>
        </w:rPr>
        <w:t>услуг»;</w:t>
      </w:r>
    </w:p>
    <w:p w14:paraId="423EBD8D" w14:textId="32E63180" w:rsidR="0027332C" w:rsidRPr="00E57390" w:rsidRDefault="0027332C" w:rsidP="00B369FC">
      <w:pPr>
        <w:shd w:val="clear" w:color="auto" w:fill="FFFFFF" w:themeFill="background1"/>
        <w:autoSpaceDE w:val="0"/>
        <w:autoSpaceDN w:val="0"/>
        <w:adjustRightInd w:val="0"/>
        <w:ind w:firstLine="709"/>
        <w:jc w:val="both"/>
        <w:rPr>
          <w:sz w:val="28"/>
          <w:szCs w:val="28"/>
        </w:rPr>
      </w:pPr>
      <w:r w:rsidRPr="00E57390">
        <w:rPr>
          <w:sz w:val="28"/>
          <w:szCs w:val="28"/>
        </w:rPr>
        <w:t>требовани</w:t>
      </w:r>
      <w:r w:rsidR="005C63F4" w:rsidRPr="00E57390">
        <w:rPr>
          <w:sz w:val="28"/>
          <w:szCs w:val="28"/>
        </w:rPr>
        <w:t>я</w:t>
      </w:r>
      <w:r w:rsidR="0075038E">
        <w:rPr>
          <w:sz w:val="28"/>
          <w:szCs w:val="28"/>
        </w:rPr>
        <w:t xml:space="preserve"> </w:t>
      </w:r>
      <w:r w:rsidRPr="00E57390">
        <w:rPr>
          <w:sz w:val="28"/>
          <w:szCs w:val="28"/>
        </w:rPr>
        <w:t>у</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информации</w:t>
      </w:r>
      <w:r w:rsidR="0075038E">
        <w:rPr>
          <w:sz w:val="28"/>
          <w:szCs w:val="28"/>
        </w:rPr>
        <w:t xml:space="preserve"> </w:t>
      </w:r>
      <w:r w:rsidRPr="00E57390">
        <w:rPr>
          <w:sz w:val="28"/>
          <w:szCs w:val="28"/>
        </w:rPr>
        <w:t>либо</w:t>
      </w:r>
      <w:r w:rsidR="0075038E">
        <w:rPr>
          <w:sz w:val="28"/>
          <w:szCs w:val="28"/>
        </w:rPr>
        <w:t xml:space="preserve"> </w:t>
      </w:r>
      <w:r w:rsidRPr="00E57390">
        <w:rPr>
          <w:sz w:val="28"/>
          <w:szCs w:val="28"/>
        </w:rPr>
        <w:t>осуществления</w:t>
      </w:r>
      <w:r w:rsidR="0075038E">
        <w:rPr>
          <w:sz w:val="28"/>
          <w:szCs w:val="28"/>
        </w:rPr>
        <w:t xml:space="preserve"> </w:t>
      </w:r>
      <w:r w:rsidRPr="00E57390">
        <w:rPr>
          <w:sz w:val="28"/>
          <w:szCs w:val="28"/>
        </w:rPr>
        <w:t>действий,</w:t>
      </w:r>
      <w:r w:rsidR="0075038E">
        <w:rPr>
          <w:sz w:val="28"/>
          <w:szCs w:val="28"/>
        </w:rPr>
        <w:t xml:space="preserve"> </w:t>
      </w:r>
      <w:r w:rsidRPr="00E57390">
        <w:rPr>
          <w:sz w:val="28"/>
          <w:szCs w:val="28"/>
        </w:rPr>
        <w:t>представление</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осуществление</w:t>
      </w:r>
      <w:r w:rsidR="0075038E">
        <w:rPr>
          <w:sz w:val="28"/>
          <w:szCs w:val="28"/>
        </w:rPr>
        <w:t xml:space="preserve"> </w:t>
      </w:r>
      <w:r w:rsidRPr="00E57390">
        <w:rPr>
          <w:sz w:val="28"/>
          <w:szCs w:val="28"/>
        </w:rPr>
        <w:t>которых</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предусмотрено</w:t>
      </w:r>
      <w:r w:rsidR="0075038E">
        <w:rPr>
          <w:sz w:val="28"/>
          <w:szCs w:val="28"/>
        </w:rPr>
        <w:t xml:space="preserve"> </w:t>
      </w:r>
      <w:r w:rsidRPr="00E57390">
        <w:rPr>
          <w:sz w:val="28"/>
          <w:szCs w:val="28"/>
        </w:rPr>
        <w:t>нормативными</w:t>
      </w:r>
      <w:r w:rsidR="0075038E">
        <w:rPr>
          <w:sz w:val="28"/>
          <w:szCs w:val="28"/>
        </w:rPr>
        <w:t xml:space="preserve"> </w:t>
      </w:r>
      <w:r w:rsidRPr="00E57390">
        <w:rPr>
          <w:sz w:val="28"/>
          <w:szCs w:val="28"/>
        </w:rPr>
        <w:t>правовыми</w:t>
      </w:r>
      <w:r w:rsidR="0075038E">
        <w:rPr>
          <w:sz w:val="28"/>
          <w:szCs w:val="28"/>
        </w:rPr>
        <w:t xml:space="preserve"> </w:t>
      </w:r>
      <w:r w:rsidRPr="00E57390">
        <w:rPr>
          <w:sz w:val="28"/>
          <w:szCs w:val="28"/>
        </w:rPr>
        <w:t>актами</w:t>
      </w:r>
      <w:r w:rsidR="0075038E">
        <w:rPr>
          <w:sz w:val="28"/>
          <w:szCs w:val="28"/>
        </w:rPr>
        <w:t xml:space="preserve"> </w:t>
      </w:r>
      <w:r w:rsidRPr="00E57390">
        <w:rPr>
          <w:sz w:val="28"/>
          <w:szCs w:val="28"/>
        </w:rPr>
        <w:t>Российской</w:t>
      </w:r>
      <w:r w:rsidR="0075038E">
        <w:rPr>
          <w:sz w:val="28"/>
          <w:szCs w:val="28"/>
        </w:rPr>
        <w:t xml:space="preserve"> </w:t>
      </w:r>
      <w:r w:rsidRPr="00E57390">
        <w:rPr>
          <w:sz w:val="28"/>
          <w:szCs w:val="28"/>
        </w:rPr>
        <w:t>Федерации,</w:t>
      </w:r>
      <w:r w:rsidR="0075038E">
        <w:rPr>
          <w:sz w:val="28"/>
          <w:szCs w:val="28"/>
        </w:rPr>
        <w:t xml:space="preserve"> </w:t>
      </w:r>
      <w:r w:rsidRPr="00E57390">
        <w:rPr>
          <w:sz w:val="28"/>
          <w:szCs w:val="28"/>
        </w:rPr>
        <w:t>нормативными</w:t>
      </w:r>
      <w:r w:rsidR="0075038E">
        <w:rPr>
          <w:sz w:val="28"/>
          <w:szCs w:val="28"/>
        </w:rPr>
        <w:t xml:space="preserve"> </w:t>
      </w:r>
      <w:r w:rsidRPr="00E57390">
        <w:rPr>
          <w:sz w:val="28"/>
          <w:szCs w:val="28"/>
        </w:rPr>
        <w:t>правовыми</w:t>
      </w:r>
      <w:r w:rsidR="0075038E">
        <w:rPr>
          <w:sz w:val="28"/>
          <w:szCs w:val="28"/>
        </w:rPr>
        <w:t xml:space="preserve"> </w:t>
      </w:r>
      <w:r w:rsidRPr="00E57390">
        <w:rPr>
          <w:sz w:val="28"/>
          <w:szCs w:val="28"/>
        </w:rPr>
        <w:t>актами</w:t>
      </w:r>
      <w:r w:rsidR="0075038E">
        <w:rPr>
          <w:sz w:val="28"/>
          <w:szCs w:val="28"/>
        </w:rPr>
        <w:t xml:space="preserve"> </w:t>
      </w:r>
      <w:r w:rsidRPr="00E57390">
        <w:rPr>
          <w:sz w:val="28"/>
          <w:szCs w:val="28"/>
        </w:rPr>
        <w:t>Краснодарского</w:t>
      </w:r>
      <w:r w:rsidR="0075038E">
        <w:rPr>
          <w:sz w:val="28"/>
          <w:szCs w:val="28"/>
        </w:rPr>
        <w:t xml:space="preserve"> </w:t>
      </w:r>
      <w:r w:rsidRPr="00E57390">
        <w:rPr>
          <w:sz w:val="28"/>
          <w:szCs w:val="28"/>
        </w:rPr>
        <w:t>края,</w:t>
      </w:r>
      <w:r w:rsidR="0075038E">
        <w:rPr>
          <w:sz w:val="28"/>
          <w:szCs w:val="28"/>
        </w:rPr>
        <w:t xml:space="preserve"> </w:t>
      </w:r>
      <w:r w:rsidRPr="00E57390">
        <w:rPr>
          <w:sz w:val="28"/>
          <w:szCs w:val="28"/>
        </w:rPr>
        <w:t>муниципальными</w:t>
      </w:r>
      <w:r w:rsidR="0075038E">
        <w:rPr>
          <w:sz w:val="28"/>
          <w:szCs w:val="28"/>
        </w:rPr>
        <w:t xml:space="preserve"> </w:t>
      </w:r>
      <w:r w:rsidRPr="00E57390">
        <w:rPr>
          <w:sz w:val="28"/>
          <w:szCs w:val="28"/>
        </w:rPr>
        <w:t>правовыми</w:t>
      </w:r>
      <w:r w:rsidR="0075038E">
        <w:rPr>
          <w:sz w:val="28"/>
          <w:szCs w:val="28"/>
        </w:rPr>
        <w:t xml:space="preserve"> </w:t>
      </w:r>
      <w:r w:rsidRPr="00E57390">
        <w:rPr>
          <w:sz w:val="28"/>
          <w:szCs w:val="28"/>
        </w:rPr>
        <w:t>актами</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p>
    <w:p w14:paraId="7BFA900D" w14:textId="76DD8B3A" w:rsidR="0027332C" w:rsidRPr="00E57390" w:rsidRDefault="0027332C" w:rsidP="00B369FC">
      <w:pPr>
        <w:shd w:val="clear" w:color="auto" w:fill="FFFFFF" w:themeFill="background1"/>
        <w:autoSpaceDE w:val="0"/>
        <w:autoSpaceDN w:val="0"/>
        <w:adjustRightInd w:val="0"/>
        <w:ind w:firstLine="709"/>
        <w:jc w:val="both"/>
        <w:rPr>
          <w:sz w:val="28"/>
          <w:szCs w:val="28"/>
        </w:rPr>
      </w:pPr>
      <w:r w:rsidRPr="00E57390">
        <w:rPr>
          <w:sz w:val="28"/>
          <w:szCs w:val="28"/>
        </w:rPr>
        <w:t>отказ</w:t>
      </w:r>
      <w:r w:rsidR="005C63F4" w:rsidRPr="00E57390">
        <w:rPr>
          <w:sz w:val="28"/>
          <w:szCs w:val="28"/>
        </w:rPr>
        <w:t>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при</w:t>
      </w:r>
      <w:r w:rsidR="005C63F4" w:rsidRPr="00E57390">
        <w:rPr>
          <w:sz w:val="28"/>
          <w:szCs w:val="28"/>
        </w:rPr>
        <w:t>ё</w:t>
      </w:r>
      <w:r w:rsidRPr="00E57390">
        <w:rPr>
          <w:sz w:val="28"/>
          <w:szCs w:val="28"/>
        </w:rPr>
        <w:t>ме</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представление</w:t>
      </w:r>
      <w:r w:rsidR="0075038E">
        <w:rPr>
          <w:sz w:val="28"/>
          <w:szCs w:val="28"/>
        </w:rPr>
        <w:t xml:space="preserve"> </w:t>
      </w:r>
      <w:r w:rsidRPr="00E57390">
        <w:rPr>
          <w:sz w:val="28"/>
          <w:szCs w:val="28"/>
        </w:rPr>
        <w:t>которых</w:t>
      </w:r>
      <w:r w:rsidR="0075038E">
        <w:rPr>
          <w:sz w:val="28"/>
          <w:szCs w:val="28"/>
        </w:rPr>
        <w:t xml:space="preserve"> </w:t>
      </w:r>
      <w:r w:rsidRPr="00E57390">
        <w:rPr>
          <w:sz w:val="28"/>
          <w:szCs w:val="28"/>
        </w:rPr>
        <w:t>предусмотрено</w:t>
      </w:r>
      <w:r w:rsidR="0075038E">
        <w:rPr>
          <w:sz w:val="28"/>
          <w:szCs w:val="28"/>
        </w:rPr>
        <w:t xml:space="preserve"> </w:t>
      </w:r>
      <w:r w:rsidRPr="00E57390">
        <w:rPr>
          <w:sz w:val="28"/>
          <w:szCs w:val="28"/>
        </w:rPr>
        <w:t>нормативными</w:t>
      </w:r>
      <w:r w:rsidR="0075038E">
        <w:rPr>
          <w:sz w:val="28"/>
          <w:szCs w:val="28"/>
        </w:rPr>
        <w:t xml:space="preserve"> </w:t>
      </w:r>
      <w:r w:rsidRPr="00E57390">
        <w:rPr>
          <w:sz w:val="28"/>
          <w:szCs w:val="28"/>
        </w:rPr>
        <w:t>правовыми</w:t>
      </w:r>
      <w:r w:rsidR="0075038E">
        <w:rPr>
          <w:sz w:val="28"/>
          <w:szCs w:val="28"/>
        </w:rPr>
        <w:t xml:space="preserve"> </w:t>
      </w:r>
      <w:r w:rsidRPr="00E57390">
        <w:rPr>
          <w:sz w:val="28"/>
          <w:szCs w:val="28"/>
        </w:rPr>
        <w:t>актами</w:t>
      </w:r>
      <w:r w:rsidR="0075038E">
        <w:rPr>
          <w:sz w:val="28"/>
          <w:szCs w:val="28"/>
        </w:rPr>
        <w:t xml:space="preserve"> </w:t>
      </w:r>
      <w:r w:rsidRPr="00E57390">
        <w:rPr>
          <w:sz w:val="28"/>
          <w:szCs w:val="28"/>
        </w:rPr>
        <w:t>Российской</w:t>
      </w:r>
      <w:r w:rsidR="0075038E">
        <w:rPr>
          <w:sz w:val="28"/>
          <w:szCs w:val="28"/>
        </w:rPr>
        <w:t xml:space="preserve"> </w:t>
      </w:r>
      <w:r w:rsidRPr="00E57390">
        <w:rPr>
          <w:sz w:val="28"/>
          <w:szCs w:val="28"/>
        </w:rPr>
        <w:t>Федерации,</w:t>
      </w:r>
      <w:r w:rsidR="0075038E">
        <w:rPr>
          <w:sz w:val="28"/>
          <w:szCs w:val="28"/>
        </w:rPr>
        <w:t xml:space="preserve"> </w:t>
      </w:r>
      <w:r w:rsidRPr="00E57390">
        <w:rPr>
          <w:sz w:val="28"/>
          <w:szCs w:val="28"/>
        </w:rPr>
        <w:t>нормативными</w:t>
      </w:r>
      <w:r w:rsidR="0075038E">
        <w:rPr>
          <w:sz w:val="28"/>
          <w:szCs w:val="28"/>
        </w:rPr>
        <w:t xml:space="preserve"> </w:t>
      </w:r>
      <w:r w:rsidRPr="00E57390">
        <w:rPr>
          <w:sz w:val="28"/>
          <w:szCs w:val="28"/>
        </w:rPr>
        <w:t>правовыми</w:t>
      </w:r>
      <w:r w:rsidR="0075038E">
        <w:rPr>
          <w:sz w:val="28"/>
          <w:szCs w:val="28"/>
        </w:rPr>
        <w:t xml:space="preserve"> </w:t>
      </w:r>
      <w:r w:rsidRPr="00E57390">
        <w:rPr>
          <w:sz w:val="28"/>
          <w:szCs w:val="28"/>
        </w:rPr>
        <w:t>актами</w:t>
      </w:r>
      <w:r w:rsidR="0075038E">
        <w:rPr>
          <w:sz w:val="28"/>
          <w:szCs w:val="28"/>
        </w:rPr>
        <w:t xml:space="preserve"> </w:t>
      </w:r>
      <w:r w:rsidRPr="00E57390">
        <w:rPr>
          <w:sz w:val="28"/>
          <w:szCs w:val="28"/>
        </w:rPr>
        <w:t>Краснодарского</w:t>
      </w:r>
      <w:r w:rsidR="0075038E">
        <w:rPr>
          <w:sz w:val="28"/>
          <w:szCs w:val="28"/>
        </w:rPr>
        <w:t xml:space="preserve"> </w:t>
      </w:r>
      <w:r w:rsidRPr="00E57390">
        <w:rPr>
          <w:sz w:val="28"/>
          <w:szCs w:val="28"/>
        </w:rPr>
        <w:t>края,</w:t>
      </w:r>
      <w:r w:rsidR="0075038E">
        <w:rPr>
          <w:sz w:val="28"/>
          <w:szCs w:val="28"/>
        </w:rPr>
        <w:t xml:space="preserve"> </w:t>
      </w:r>
      <w:r w:rsidRPr="00E57390">
        <w:rPr>
          <w:sz w:val="28"/>
          <w:szCs w:val="28"/>
        </w:rPr>
        <w:t>муниципальными</w:t>
      </w:r>
      <w:r w:rsidR="0075038E">
        <w:rPr>
          <w:sz w:val="28"/>
          <w:szCs w:val="28"/>
        </w:rPr>
        <w:t xml:space="preserve"> </w:t>
      </w:r>
      <w:r w:rsidRPr="00E57390">
        <w:rPr>
          <w:sz w:val="28"/>
          <w:szCs w:val="28"/>
        </w:rPr>
        <w:t>правовыми</w:t>
      </w:r>
      <w:r w:rsidR="0075038E">
        <w:rPr>
          <w:sz w:val="28"/>
          <w:szCs w:val="28"/>
        </w:rPr>
        <w:t xml:space="preserve"> </w:t>
      </w:r>
      <w:r w:rsidRPr="00E57390">
        <w:rPr>
          <w:sz w:val="28"/>
          <w:szCs w:val="28"/>
        </w:rPr>
        <w:t>актами</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у</w:t>
      </w:r>
      <w:r w:rsidR="0075038E">
        <w:rPr>
          <w:sz w:val="28"/>
          <w:szCs w:val="28"/>
        </w:rPr>
        <w:t xml:space="preserve"> </w:t>
      </w:r>
      <w:r w:rsidRPr="00E57390">
        <w:rPr>
          <w:sz w:val="28"/>
          <w:szCs w:val="28"/>
        </w:rPr>
        <w:t>заявителя;</w:t>
      </w:r>
    </w:p>
    <w:p w14:paraId="56754E03" w14:textId="2CEA11D4" w:rsidR="0027332C" w:rsidRPr="00E57390" w:rsidRDefault="0027332C" w:rsidP="00B369FC">
      <w:pPr>
        <w:shd w:val="clear" w:color="auto" w:fill="FFFFFF" w:themeFill="background1"/>
        <w:autoSpaceDE w:val="0"/>
        <w:autoSpaceDN w:val="0"/>
        <w:adjustRightInd w:val="0"/>
        <w:ind w:firstLine="709"/>
        <w:jc w:val="both"/>
        <w:rPr>
          <w:sz w:val="28"/>
          <w:szCs w:val="28"/>
        </w:rPr>
      </w:pPr>
      <w:r w:rsidRPr="00E57390">
        <w:rPr>
          <w:sz w:val="28"/>
          <w:szCs w:val="28"/>
        </w:rPr>
        <w:t>отказ</w:t>
      </w:r>
      <w:r w:rsidR="005C63F4" w:rsidRPr="00E57390">
        <w:rPr>
          <w:sz w:val="28"/>
          <w:szCs w:val="28"/>
        </w:rPr>
        <w:t>а</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основания</w:t>
      </w:r>
      <w:r w:rsidR="0075038E">
        <w:rPr>
          <w:sz w:val="28"/>
          <w:szCs w:val="28"/>
        </w:rPr>
        <w:t xml:space="preserve"> </w:t>
      </w:r>
      <w:r w:rsidRPr="00E57390">
        <w:rPr>
          <w:sz w:val="28"/>
          <w:szCs w:val="28"/>
        </w:rPr>
        <w:t>отказа</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предусмотрены</w:t>
      </w:r>
      <w:r w:rsidR="0075038E">
        <w:rPr>
          <w:sz w:val="28"/>
          <w:szCs w:val="28"/>
        </w:rPr>
        <w:t xml:space="preserve"> </w:t>
      </w:r>
      <w:r w:rsidRPr="00E57390">
        <w:rPr>
          <w:sz w:val="28"/>
          <w:szCs w:val="28"/>
        </w:rPr>
        <w:t>федеральными</w:t>
      </w:r>
      <w:r w:rsidR="0075038E">
        <w:rPr>
          <w:sz w:val="28"/>
          <w:szCs w:val="28"/>
        </w:rPr>
        <w:t xml:space="preserve"> </w:t>
      </w:r>
      <w:r w:rsidRPr="00E57390">
        <w:rPr>
          <w:sz w:val="28"/>
          <w:szCs w:val="28"/>
        </w:rPr>
        <w:t>законами</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принятыми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ними</w:t>
      </w:r>
      <w:r w:rsidR="0075038E">
        <w:rPr>
          <w:sz w:val="28"/>
          <w:szCs w:val="28"/>
        </w:rPr>
        <w:t xml:space="preserve"> </w:t>
      </w:r>
      <w:r w:rsidRPr="00E57390">
        <w:rPr>
          <w:sz w:val="28"/>
          <w:szCs w:val="28"/>
        </w:rPr>
        <w:t>иными</w:t>
      </w:r>
      <w:r w:rsidR="0075038E">
        <w:rPr>
          <w:sz w:val="28"/>
          <w:szCs w:val="28"/>
        </w:rPr>
        <w:t xml:space="preserve"> </w:t>
      </w:r>
      <w:r w:rsidRPr="00E57390">
        <w:rPr>
          <w:sz w:val="28"/>
          <w:szCs w:val="28"/>
        </w:rPr>
        <w:t>нормативными</w:t>
      </w:r>
      <w:r w:rsidR="0075038E">
        <w:rPr>
          <w:sz w:val="28"/>
          <w:szCs w:val="28"/>
        </w:rPr>
        <w:t xml:space="preserve"> </w:t>
      </w:r>
      <w:r w:rsidRPr="00E57390">
        <w:rPr>
          <w:sz w:val="28"/>
          <w:szCs w:val="28"/>
        </w:rPr>
        <w:t>правовыми</w:t>
      </w:r>
      <w:r w:rsidR="0075038E">
        <w:rPr>
          <w:sz w:val="28"/>
          <w:szCs w:val="28"/>
        </w:rPr>
        <w:t xml:space="preserve"> </w:t>
      </w:r>
      <w:r w:rsidRPr="00E57390">
        <w:rPr>
          <w:sz w:val="28"/>
          <w:szCs w:val="28"/>
        </w:rPr>
        <w:t>актами</w:t>
      </w:r>
      <w:r w:rsidR="0075038E">
        <w:rPr>
          <w:sz w:val="28"/>
          <w:szCs w:val="28"/>
        </w:rPr>
        <w:t xml:space="preserve"> </w:t>
      </w:r>
      <w:r w:rsidRPr="00E57390">
        <w:rPr>
          <w:sz w:val="28"/>
          <w:szCs w:val="28"/>
        </w:rPr>
        <w:t>Российской</w:t>
      </w:r>
      <w:r w:rsidR="0075038E">
        <w:rPr>
          <w:sz w:val="28"/>
          <w:szCs w:val="28"/>
        </w:rPr>
        <w:t xml:space="preserve"> </w:t>
      </w:r>
      <w:r w:rsidRPr="00E57390">
        <w:rPr>
          <w:sz w:val="28"/>
          <w:szCs w:val="28"/>
        </w:rPr>
        <w:t>Федерации,</w:t>
      </w:r>
      <w:r w:rsidR="0075038E">
        <w:rPr>
          <w:sz w:val="28"/>
          <w:szCs w:val="28"/>
        </w:rPr>
        <w:t xml:space="preserve"> </w:t>
      </w:r>
      <w:r w:rsidRPr="00E57390">
        <w:rPr>
          <w:sz w:val="28"/>
          <w:szCs w:val="28"/>
        </w:rPr>
        <w:t>законами</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иными</w:t>
      </w:r>
      <w:r w:rsidR="0075038E">
        <w:rPr>
          <w:sz w:val="28"/>
          <w:szCs w:val="28"/>
        </w:rPr>
        <w:t xml:space="preserve"> </w:t>
      </w:r>
      <w:r w:rsidRPr="00E57390">
        <w:rPr>
          <w:sz w:val="28"/>
          <w:szCs w:val="28"/>
        </w:rPr>
        <w:t>нормативными</w:t>
      </w:r>
      <w:r w:rsidR="0075038E">
        <w:rPr>
          <w:sz w:val="28"/>
          <w:szCs w:val="28"/>
        </w:rPr>
        <w:t xml:space="preserve"> </w:t>
      </w:r>
      <w:r w:rsidRPr="00E57390">
        <w:rPr>
          <w:sz w:val="28"/>
          <w:szCs w:val="28"/>
        </w:rPr>
        <w:t>правовыми</w:t>
      </w:r>
      <w:r w:rsidR="0075038E">
        <w:rPr>
          <w:sz w:val="28"/>
          <w:szCs w:val="28"/>
        </w:rPr>
        <w:t xml:space="preserve"> </w:t>
      </w:r>
      <w:r w:rsidRPr="00E57390">
        <w:rPr>
          <w:sz w:val="28"/>
          <w:szCs w:val="28"/>
        </w:rPr>
        <w:t>актами</w:t>
      </w:r>
      <w:r w:rsidR="0075038E">
        <w:rPr>
          <w:sz w:val="28"/>
          <w:szCs w:val="28"/>
        </w:rPr>
        <w:t xml:space="preserve"> </w:t>
      </w:r>
      <w:r w:rsidRPr="00E57390">
        <w:rPr>
          <w:sz w:val="28"/>
          <w:szCs w:val="28"/>
        </w:rPr>
        <w:t>Краснодарского</w:t>
      </w:r>
      <w:r w:rsidR="0075038E">
        <w:rPr>
          <w:sz w:val="28"/>
          <w:szCs w:val="28"/>
        </w:rPr>
        <w:t xml:space="preserve"> </w:t>
      </w:r>
      <w:r w:rsidRPr="00E57390">
        <w:rPr>
          <w:sz w:val="28"/>
          <w:szCs w:val="28"/>
        </w:rPr>
        <w:t>края,</w:t>
      </w:r>
      <w:r w:rsidR="0075038E">
        <w:rPr>
          <w:sz w:val="28"/>
          <w:szCs w:val="28"/>
        </w:rPr>
        <w:t xml:space="preserve"> </w:t>
      </w:r>
      <w:r w:rsidRPr="00E57390">
        <w:rPr>
          <w:sz w:val="28"/>
          <w:szCs w:val="28"/>
        </w:rPr>
        <w:t>муниципальными</w:t>
      </w:r>
      <w:r w:rsidR="0075038E">
        <w:rPr>
          <w:sz w:val="28"/>
          <w:szCs w:val="28"/>
        </w:rPr>
        <w:t xml:space="preserve"> </w:t>
      </w:r>
      <w:r w:rsidRPr="00E57390">
        <w:rPr>
          <w:sz w:val="28"/>
          <w:szCs w:val="28"/>
        </w:rPr>
        <w:t>правовыми</w:t>
      </w:r>
      <w:r w:rsidR="0075038E">
        <w:rPr>
          <w:sz w:val="28"/>
          <w:szCs w:val="28"/>
        </w:rPr>
        <w:t xml:space="preserve"> </w:t>
      </w:r>
      <w:r w:rsidRPr="00E57390">
        <w:rPr>
          <w:sz w:val="28"/>
          <w:szCs w:val="28"/>
        </w:rPr>
        <w:t>актами.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указанном</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досудебное</w:t>
      </w:r>
      <w:r w:rsidR="0075038E">
        <w:rPr>
          <w:sz w:val="28"/>
          <w:szCs w:val="28"/>
        </w:rPr>
        <w:t xml:space="preserve"> </w:t>
      </w:r>
      <w:r w:rsidRPr="00E57390">
        <w:rPr>
          <w:sz w:val="28"/>
          <w:szCs w:val="28"/>
        </w:rPr>
        <w:lastRenderedPageBreak/>
        <w:t>(внесудебное)</w:t>
      </w:r>
      <w:r w:rsidR="0075038E">
        <w:rPr>
          <w:sz w:val="28"/>
          <w:szCs w:val="28"/>
        </w:rPr>
        <w:t xml:space="preserve"> </w:t>
      </w:r>
      <w:r w:rsidRPr="00E57390">
        <w:rPr>
          <w:sz w:val="28"/>
          <w:szCs w:val="28"/>
        </w:rPr>
        <w:t>обжалование</w:t>
      </w:r>
      <w:r w:rsidR="0075038E">
        <w:rPr>
          <w:sz w:val="28"/>
          <w:szCs w:val="28"/>
        </w:rPr>
        <w:t xml:space="preserve"> </w:t>
      </w:r>
      <w:r w:rsidRPr="00E57390">
        <w:rPr>
          <w:sz w:val="28"/>
          <w:szCs w:val="28"/>
        </w:rPr>
        <w:t>заявителем</w:t>
      </w:r>
      <w:r w:rsidR="0075038E">
        <w:rPr>
          <w:sz w:val="28"/>
          <w:szCs w:val="28"/>
        </w:rPr>
        <w:t xml:space="preserve"> </w:t>
      </w:r>
      <w:r w:rsidRPr="00E57390">
        <w:rPr>
          <w:sz w:val="28"/>
          <w:szCs w:val="28"/>
        </w:rPr>
        <w:t>решений</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действий</w:t>
      </w:r>
      <w:r w:rsidR="0075038E">
        <w:rPr>
          <w:sz w:val="28"/>
          <w:szCs w:val="28"/>
        </w:rPr>
        <w:t xml:space="preserve"> </w:t>
      </w:r>
      <w:r w:rsidRPr="00E57390">
        <w:rPr>
          <w:sz w:val="28"/>
          <w:szCs w:val="28"/>
        </w:rPr>
        <w:t>(бездействия)</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работника</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возможно</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решения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действия</w:t>
      </w:r>
      <w:r w:rsidR="0075038E">
        <w:rPr>
          <w:sz w:val="28"/>
          <w:szCs w:val="28"/>
        </w:rPr>
        <w:t xml:space="preserve"> </w:t>
      </w:r>
      <w:r w:rsidRPr="00E57390">
        <w:rPr>
          <w:sz w:val="28"/>
          <w:szCs w:val="28"/>
        </w:rPr>
        <w:t>(бездействие)</w:t>
      </w:r>
      <w:r w:rsidR="0075038E">
        <w:rPr>
          <w:sz w:val="28"/>
          <w:szCs w:val="28"/>
        </w:rPr>
        <w:t xml:space="preserve"> </w:t>
      </w:r>
      <w:r w:rsidRPr="00E57390">
        <w:rPr>
          <w:sz w:val="28"/>
          <w:szCs w:val="28"/>
        </w:rPr>
        <w:t>которого</w:t>
      </w:r>
      <w:r w:rsidR="0075038E">
        <w:rPr>
          <w:sz w:val="28"/>
          <w:szCs w:val="28"/>
        </w:rPr>
        <w:t xml:space="preserve"> </w:t>
      </w:r>
      <w:r w:rsidRPr="00E57390">
        <w:rPr>
          <w:sz w:val="28"/>
          <w:szCs w:val="28"/>
        </w:rPr>
        <w:t>обжалуются,</w:t>
      </w:r>
      <w:r w:rsidR="0075038E">
        <w:rPr>
          <w:sz w:val="28"/>
          <w:szCs w:val="28"/>
        </w:rPr>
        <w:t xml:space="preserve"> </w:t>
      </w:r>
      <w:r w:rsidRPr="00E57390">
        <w:rPr>
          <w:sz w:val="28"/>
          <w:szCs w:val="28"/>
        </w:rPr>
        <w:t>возложена</w:t>
      </w:r>
      <w:r w:rsidR="0075038E">
        <w:rPr>
          <w:sz w:val="28"/>
          <w:szCs w:val="28"/>
        </w:rPr>
        <w:t xml:space="preserve"> </w:t>
      </w:r>
      <w:r w:rsidRPr="00E57390">
        <w:rPr>
          <w:sz w:val="28"/>
          <w:szCs w:val="28"/>
        </w:rPr>
        <w:t>функция</w:t>
      </w:r>
      <w:r w:rsidR="0075038E">
        <w:rPr>
          <w:sz w:val="28"/>
          <w:szCs w:val="28"/>
        </w:rPr>
        <w:t xml:space="preserve"> </w:t>
      </w:r>
      <w:r w:rsidRPr="00E57390">
        <w:rPr>
          <w:sz w:val="28"/>
          <w:szCs w:val="28"/>
        </w:rPr>
        <w:t>по</w:t>
      </w:r>
      <w:r w:rsidR="0075038E">
        <w:rPr>
          <w:sz w:val="28"/>
          <w:szCs w:val="28"/>
        </w:rPr>
        <w:t xml:space="preserve"> </w:t>
      </w:r>
      <w:r w:rsidRPr="00E57390">
        <w:rPr>
          <w:sz w:val="28"/>
          <w:szCs w:val="28"/>
        </w:rPr>
        <w:t>предоставлению</w:t>
      </w:r>
      <w:r w:rsidR="0075038E">
        <w:rPr>
          <w:sz w:val="28"/>
          <w:szCs w:val="28"/>
        </w:rPr>
        <w:t xml:space="preserve"> </w:t>
      </w:r>
      <w:r w:rsidRPr="00E57390">
        <w:rPr>
          <w:sz w:val="28"/>
          <w:szCs w:val="28"/>
        </w:rPr>
        <w:t>соответствующей</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полном</w:t>
      </w:r>
      <w:r w:rsidR="0075038E">
        <w:rPr>
          <w:sz w:val="28"/>
          <w:szCs w:val="28"/>
        </w:rPr>
        <w:t xml:space="preserve"> </w:t>
      </w:r>
      <w:r w:rsidRPr="00E57390">
        <w:rPr>
          <w:sz w:val="28"/>
          <w:szCs w:val="28"/>
        </w:rPr>
        <w:t>объ</w:t>
      </w:r>
      <w:r w:rsidR="005C63F4" w:rsidRPr="00E57390">
        <w:rPr>
          <w:sz w:val="28"/>
          <w:szCs w:val="28"/>
        </w:rPr>
        <w:t>ё</w:t>
      </w:r>
      <w:r w:rsidRPr="00E57390">
        <w:rPr>
          <w:sz w:val="28"/>
          <w:szCs w:val="28"/>
        </w:rPr>
        <w:t>ме</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порядке,</w:t>
      </w:r>
      <w:r w:rsidR="0075038E">
        <w:rPr>
          <w:sz w:val="28"/>
          <w:szCs w:val="28"/>
        </w:rPr>
        <w:t xml:space="preserve"> </w:t>
      </w:r>
      <w:r w:rsidRPr="00E57390">
        <w:rPr>
          <w:spacing w:val="-2"/>
          <w:sz w:val="28"/>
          <w:szCs w:val="28"/>
        </w:rPr>
        <w:t>определенном</w:t>
      </w:r>
      <w:r w:rsidR="0075038E">
        <w:rPr>
          <w:spacing w:val="-2"/>
          <w:sz w:val="28"/>
          <w:szCs w:val="28"/>
        </w:rPr>
        <w:t xml:space="preserve"> </w:t>
      </w:r>
      <w:hyperlink r:id="rId95" w:history="1">
        <w:r w:rsidRPr="00E57390">
          <w:rPr>
            <w:spacing w:val="-2"/>
            <w:sz w:val="28"/>
            <w:szCs w:val="28"/>
          </w:rPr>
          <w:t>частью</w:t>
        </w:r>
        <w:r w:rsidR="0075038E">
          <w:rPr>
            <w:spacing w:val="-2"/>
            <w:sz w:val="28"/>
            <w:szCs w:val="28"/>
          </w:rPr>
          <w:t xml:space="preserve"> </w:t>
        </w:r>
        <w:r w:rsidRPr="00E57390">
          <w:rPr>
            <w:spacing w:val="-2"/>
            <w:sz w:val="28"/>
            <w:szCs w:val="28"/>
          </w:rPr>
          <w:t>1.3</w:t>
        </w:r>
        <w:r w:rsidR="0075038E">
          <w:rPr>
            <w:spacing w:val="-2"/>
            <w:sz w:val="28"/>
            <w:szCs w:val="28"/>
          </w:rPr>
          <w:t xml:space="preserve"> </w:t>
        </w:r>
        <w:r w:rsidRPr="00E57390">
          <w:rPr>
            <w:spacing w:val="-2"/>
            <w:sz w:val="28"/>
            <w:szCs w:val="28"/>
          </w:rPr>
          <w:t>статьи</w:t>
        </w:r>
        <w:r w:rsidR="0075038E">
          <w:rPr>
            <w:spacing w:val="-2"/>
            <w:sz w:val="28"/>
            <w:szCs w:val="28"/>
          </w:rPr>
          <w:t xml:space="preserve"> </w:t>
        </w:r>
        <w:r w:rsidRPr="00E57390">
          <w:rPr>
            <w:spacing w:val="-2"/>
            <w:sz w:val="28"/>
            <w:szCs w:val="28"/>
          </w:rPr>
          <w:t>16</w:t>
        </w:r>
      </w:hyperlink>
      <w:r w:rsidR="0075038E">
        <w:rPr>
          <w:spacing w:val="-2"/>
          <w:sz w:val="28"/>
          <w:szCs w:val="28"/>
        </w:rPr>
        <w:t xml:space="preserve"> </w:t>
      </w:r>
      <w:r w:rsidRPr="00E57390">
        <w:rPr>
          <w:spacing w:val="-2"/>
          <w:sz w:val="28"/>
          <w:szCs w:val="28"/>
        </w:rPr>
        <w:t>Федерального</w:t>
      </w:r>
      <w:r w:rsidR="0075038E">
        <w:rPr>
          <w:spacing w:val="-2"/>
          <w:sz w:val="28"/>
          <w:szCs w:val="28"/>
        </w:rPr>
        <w:t xml:space="preserve"> </w:t>
      </w:r>
      <w:r w:rsidRPr="00E57390">
        <w:rPr>
          <w:spacing w:val="-2"/>
          <w:sz w:val="28"/>
          <w:szCs w:val="28"/>
        </w:rPr>
        <w:t>закона</w:t>
      </w:r>
      <w:r w:rsidR="0075038E">
        <w:rPr>
          <w:spacing w:val="-2"/>
          <w:sz w:val="28"/>
          <w:szCs w:val="28"/>
        </w:rPr>
        <w:t xml:space="preserve"> </w:t>
      </w:r>
      <w:r w:rsidRPr="00E57390">
        <w:rPr>
          <w:spacing w:val="-2"/>
          <w:sz w:val="28"/>
          <w:szCs w:val="28"/>
        </w:rPr>
        <w:t>от</w:t>
      </w:r>
      <w:r w:rsidR="0075038E">
        <w:rPr>
          <w:spacing w:val="-2"/>
          <w:sz w:val="28"/>
          <w:szCs w:val="28"/>
        </w:rPr>
        <w:t xml:space="preserve"> </w:t>
      </w:r>
      <w:r w:rsidRPr="00E57390">
        <w:rPr>
          <w:spacing w:val="-2"/>
          <w:sz w:val="28"/>
          <w:szCs w:val="28"/>
        </w:rPr>
        <w:t>27.07.2010</w:t>
      </w:r>
      <w:r w:rsidR="0075038E">
        <w:rPr>
          <w:spacing w:val="-2"/>
          <w:sz w:val="28"/>
          <w:szCs w:val="28"/>
        </w:rPr>
        <w:t xml:space="preserve"> </w:t>
      </w:r>
      <w:r w:rsidRPr="00E57390">
        <w:rPr>
          <w:spacing w:val="-2"/>
          <w:sz w:val="28"/>
          <w:szCs w:val="28"/>
        </w:rPr>
        <w:t>№</w:t>
      </w:r>
      <w:r w:rsidR="0075038E">
        <w:rPr>
          <w:spacing w:val="-2"/>
          <w:sz w:val="28"/>
          <w:szCs w:val="28"/>
        </w:rPr>
        <w:t xml:space="preserve"> </w:t>
      </w:r>
      <w:r w:rsidRPr="00E57390">
        <w:rPr>
          <w:spacing w:val="-2"/>
          <w:sz w:val="28"/>
          <w:szCs w:val="28"/>
        </w:rPr>
        <w:t>210-ФЗ</w:t>
      </w:r>
      <w:r w:rsidR="0075038E">
        <w:rPr>
          <w:sz w:val="28"/>
          <w:szCs w:val="28"/>
        </w:rPr>
        <w:t xml:space="preserve"> </w:t>
      </w:r>
      <w:r w:rsidRPr="00E57390">
        <w:rPr>
          <w:sz w:val="28"/>
          <w:szCs w:val="28"/>
        </w:rPr>
        <w:t>«Об</w:t>
      </w:r>
      <w:r w:rsidR="0075038E">
        <w:rPr>
          <w:sz w:val="28"/>
          <w:szCs w:val="28"/>
        </w:rPr>
        <w:t xml:space="preserve"> </w:t>
      </w:r>
      <w:r w:rsidRPr="00E57390">
        <w:rPr>
          <w:sz w:val="28"/>
          <w:szCs w:val="28"/>
        </w:rPr>
        <w:t>организации</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государственных</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муниципальных</w:t>
      </w:r>
      <w:r w:rsidR="0075038E">
        <w:rPr>
          <w:sz w:val="28"/>
          <w:szCs w:val="28"/>
        </w:rPr>
        <w:t xml:space="preserve"> </w:t>
      </w:r>
      <w:r w:rsidRPr="00E57390">
        <w:rPr>
          <w:sz w:val="28"/>
          <w:szCs w:val="28"/>
        </w:rPr>
        <w:t>услуг»;</w:t>
      </w:r>
    </w:p>
    <w:p w14:paraId="6D3EBCB4" w14:textId="7D1B00E0" w:rsidR="0027332C" w:rsidRPr="00E57390" w:rsidRDefault="0027332C" w:rsidP="00B369FC">
      <w:pPr>
        <w:shd w:val="clear" w:color="auto" w:fill="FFFFFF" w:themeFill="background1"/>
        <w:autoSpaceDE w:val="0"/>
        <w:autoSpaceDN w:val="0"/>
        <w:adjustRightInd w:val="0"/>
        <w:ind w:firstLine="709"/>
        <w:jc w:val="both"/>
        <w:rPr>
          <w:sz w:val="28"/>
          <w:szCs w:val="28"/>
        </w:rPr>
      </w:pPr>
      <w:r w:rsidRPr="00E57390">
        <w:rPr>
          <w:sz w:val="28"/>
          <w:szCs w:val="28"/>
        </w:rPr>
        <w:t>требовани</w:t>
      </w:r>
      <w:r w:rsidR="005C63F4" w:rsidRPr="00E57390">
        <w:rPr>
          <w:sz w:val="28"/>
          <w:szCs w:val="28"/>
        </w:rPr>
        <w:t>я</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платы,</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предусмотренной</w:t>
      </w:r>
      <w:r w:rsidR="0075038E">
        <w:rPr>
          <w:sz w:val="28"/>
          <w:szCs w:val="28"/>
        </w:rPr>
        <w:t xml:space="preserve"> </w:t>
      </w:r>
      <w:r w:rsidRPr="00E57390">
        <w:rPr>
          <w:sz w:val="28"/>
          <w:szCs w:val="28"/>
        </w:rPr>
        <w:t>нормативными</w:t>
      </w:r>
      <w:r w:rsidR="0075038E">
        <w:rPr>
          <w:sz w:val="28"/>
          <w:szCs w:val="28"/>
        </w:rPr>
        <w:t xml:space="preserve"> </w:t>
      </w:r>
      <w:r w:rsidRPr="00E57390">
        <w:rPr>
          <w:sz w:val="28"/>
          <w:szCs w:val="28"/>
        </w:rPr>
        <w:t>правовыми</w:t>
      </w:r>
      <w:r w:rsidR="0075038E">
        <w:rPr>
          <w:sz w:val="28"/>
          <w:szCs w:val="28"/>
        </w:rPr>
        <w:t xml:space="preserve"> </w:t>
      </w:r>
      <w:r w:rsidRPr="00E57390">
        <w:rPr>
          <w:sz w:val="28"/>
          <w:szCs w:val="28"/>
        </w:rPr>
        <w:t>актами</w:t>
      </w:r>
      <w:r w:rsidR="0075038E">
        <w:rPr>
          <w:sz w:val="28"/>
          <w:szCs w:val="28"/>
        </w:rPr>
        <w:t xml:space="preserve"> </w:t>
      </w:r>
      <w:r w:rsidRPr="00E57390">
        <w:rPr>
          <w:sz w:val="28"/>
          <w:szCs w:val="28"/>
        </w:rPr>
        <w:t>Российской</w:t>
      </w:r>
      <w:r w:rsidR="0075038E">
        <w:rPr>
          <w:sz w:val="28"/>
          <w:szCs w:val="28"/>
        </w:rPr>
        <w:t xml:space="preserve"> </w:t>
      </w:r>
      <w:r w:rsidRPr="00E57390">
        <w:rPr>
          <w:sz w:val="28"/>
          <w:szCs w:val="28"/>
        </w:rPr>
        <w:t>Федерации,</w:t>
      </w:r>
      <w:r w:rsidR="0075038E">
        <w:rPr>
          <w:sz w:val="28"/>
          <w:szCs w:val="28"/>
        </w:rPr>
        <w:t xml:space="preserve"> </w:t>
      </w:r>
      <w:r w:rsidRPr="00E57390">
        <w:rPr>
          <w:sz w:val="28"/>
          <w:szCs w:val="28"/>
        </w:rPr>
        <w:t>нормативными</w:t>
      </w:r>
      <w:r w:rsidR="0075038E">
        <w:rPr>
          <w:sz w:val="28"/>
          <w:szCs w:val="28"/>
        </w:rPr>
        <w:t xml:space="preserve"> </w:t>
      </w:r>
      <w:r w:rsidRPr="00E57390">
        <w:rPr>
          <w:sz w:val="28"/>
          <w:szCs w:val="28"/>
        </w:rPr>
        <w:t>правовыми</w:t>
      </w:r>
      <w:r w:rsidR="0075038E">
        <w:rPr>
          <w:sz w:val="28"/>
          <w:szCs w:val="28"/>
        </w:rPr>
        <w:t xml:space="preserve"> </w:t>
      </w:r>
      <w:r w:rsidRPr="00E57390">
        <w:rPr>
          <w:sz w:val="28"/>
          <w:szCs w:val="28"/>
        </w:rPr>
        <w:t>актами</w:t>
      </w:r>
      <w:r w:rsidR="0075038E">
        <w:rPr>
          <w:sz w:val="28"/>
          <w:szCs w:val="28"/>
        </w:rPr>
        <w:t xml:space="preserve"> </w:t>
      </w:r>
      <w:r w:rsidRPr="00E57390">
        <w:rPr>
          <w:sz w:val="28"/>
          <w:szCs w:val="28"/>
        </w:rPr>
        <w:t>Краснодарского</w:t>
      </w:r>
      <w:r w:rsidR="0075038E">
        <w:rPr>
          <w:sz w:val="28"/>
          <w:szCs w:val="28"/>
        </w:rPr>
        <w:t xml:space="preserve"> </w:t>
      </w:r>
      <w:r w:rsidRPr="00E57390">
        <w:rPr>
          <w:sz w:val="28"/>
          <w:szCs w:val="28"/>
        </w:rPr>
        <w:t>края,</w:t>
      </w:r>
      <w:r w:rsidR="0075038E">
        <w:rPr>
          <w:sz w:val="28"/>
          <w:szCs w:val="28"/>
        </w:rPr>
        <w:t xml:space="preserve"> </w:t>
      </w:r>
      <w:r w:rsidRPr="00E57390">
        <w:rPr>
          <w:sz w:val="28"/>
          <w:szCs w:val="28"/>
        </w:rPr>
        <w:t>муниципальными</w:t>
      </w:r>
      <w:r w:rsidR="0075038E">
        <w:rPr>
          <w:sz w:val="28"/>
          <w:szCs w:val="28"/>
        </w:rPr>
        <w:t xml:space="preserve"> </w:t>
      </w:r>
      <w:r w:rsidRPr="00E57390">
        <w:rPr>
          <w:sz w:val="28"/>
          <w:szCs w:val="28"/>
        </w:rPr>
        <w:t>правовыми</w:t>
      </w:r>
      <w:r w:rsidR="0075038E">
        <w:rPr>
          <w:sz w:val="28"/>
          <w:szCs w:val="28"/>
        </w:rPr>
        <w:t xml:space="preserve"> </w:t>
      </w:r>
      <w:r w:rsidRPr="00E57390">
        <w:rPr>
          <w:sz w:val="28"/>
          <w:szCs w:val="28"/>
        </w:rPr>
        <w:t>актами;</w:t>
      </w:r>
    </w:p>
    <w:p w14:paraId="1ADA29A6" w14:textId="49D3ECD7" w:rsidR="0027332C" w:rsidRPr="00E57390" w:rsidRDefault="0027332C" w:rsidP="00B369FC">
      <w:pPr>
        <w:shd w:val="clear" w:color="auto" w:fill="FFFFFF" w:themeFill="background1"/>
        <w:autoSpaceDE w:val="0"/>
        <w:autoSpaceDN w:val="0"/>
        <w:adjustRightInd w:val="0"/>
        <w:ind w:firstLine="709"/>
        <w:jc w:val="both"/>
        <w:rPr>
          <w:sz w:val="28"/>
          <w:szCs w:val="28"/>
        </w:rPr>
      </w:pPr>
      <w:r w:rsidRPr="00E57390">
        <w:rPr>
          <w:sz w:val="28"/>
          <w:szCs w:val="28"/>
        </w:rPr>
        <w:t>отказ</w:t>
      </w:r>
      <w:r w:rsidR="005C63F4" w:rsidRPr="00E57390">
        <w:rPr>
          <w:sz w:val="28"/>
          <w:szCs w:val="28"/>
        </w:rPr>
        <w:t>а</w:t>
      </w:r>
      <w:r w:rsidR="0075038E">
        <w:rPr>
          <w:sz w:val="28"/>
          <w:szCs w:val="28"/>
        </w:rPr>
        <w:t xml:space="preserve"> </w:t>
      </w:r>
      <w:r w:rsidRPr="00E57390">
        <w:rPr>
          <w:sz w:val="28"/>
          <w:szCs w:val="28"/>
        </w:rPr>
        <w:t>администрации</w:t>
      </w:r>
      <w:r w:rsidR="0075038E">
        <w:rPr>
          <w:sz w:val="28"/>
          <w:szCs w:val="28"/>
        </w:rPr>
        <w:t xml:space="preserve"> </w:t>
      </w:r>
      <w:r w:rsidRPr="00E57390">
        <w:rPr>
          <w:sz w:val="28"/>
          <w:szCs w:val="28"/>
        </w:rPr>
        <w:t>муниципального</w:t>
      </w:r>
      <w:r w:rsidR="0075038E">
        <w:rPr>
          <w:sz w:val="28"/>
          <w:szCs w:val="28"/>
        </w:rPr>
        <w:t xml:space="preserve"> </w:t>
      </w:r>
      <w:r w:rsidRPr="00E57390">
        <w:rPr>
          <w:sz w:val="28"/>
          <w:szCs w:val="28"/>
        </w:rPr>
        <w:t>образования</w:t>
      </w:r>
      <w:r w:rsidR="0075038E">
        <w:rPr>
          <w:sz w:val="28"/>
          <w:szCs w:val="28"/>
        </w:rPr>
        <w:t xml:space="preserve"> </w:t>
      </w:r>
      <w:r w:rsidRPr="00E57390">
        <w:rPr>
          <w:sz w:val="28"/>
          <w:szCs w:val="28"/>
        </w:rPr>
        <w:t>город</w:t>
      </w:r>
      <w:r w:rsidR="0075038E">
        <w:rPr>
          <w:sz w:val="28"/>
          <w:szCs w:val="28"/>
        </w:rPr>
        <w:t xml:space="preserve"> </w:t>
      </w:r>
      <w:r w:rsidRPr="00E57390">
        <w:rPr>
          <w:sz w:val="28"/>
          <w:szCs w:val="28"/>
        </w:rPr>
        <w:t>Краснодар,</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должностного</w:t>
      </w:r>
      <w:r w:rsidR="0075038E">
        <w:rPr>
          <w:sz w:val="28"/>
          <w:szCs w:val="28"/>
        </w:rPr>
        <w:t xml:space="preserve"> </w:t>
      </w:r>
      <w:r w:rsidRPr="00E57390">
        <w:rPr>
          <w:sz w:val="28"/>
          <w:szCs w:val="28"/>
        </w:rPr>
        <w:t>лица,</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работника</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исправлении</w:t>
      </w:r>
      <w:r w:rsidR="0075038E">
        <w:rPr>
          <w:sz w:val="28"/>
          <w:szCs w:val="28"/>
        </w:rPr>
        <w:t xml:space="preserve"> </w:t>
      </w:r>
      <w:r w:rsidRPr="00E57390">
        <w:rPr>
          <w:sz w:val="28"/>
          <w:szCs w:val="28"/>
        </w:rPr>
        <w:t>допущенных</w:t>
      </w:r>
      <w:r w:rsidR="0075038E">
        <w:rPr>
          <w:sz w:val="28"/>
          <w:szCs w:val="28"/>
        </w:rPr>
        <w:t xml:space="preserve"> </w:t>
      </w:r>
      <w:r w:rsidRPr="00E57390">
        <w:rPr>
          <w:sz w:val="28"/>
          <w:szCs w:val="28"/>
        </w:rPr>
        <w:t>ими</w:t>
      </w:r>
      <w:r w:rsidR="0075038E">
        <w:rPr>
          <w:sz w:val="28"/>
          <w:szCs w:val="28"/>
        </w:rPr>
        <w:t xml:space="preserve"> </w:t>
      </w:r>
      <w:r w:rsidRPr="00E57390">
        <w:rPr>
          <w:sz w:val="28"/>
          <w:szCs w:val="28"/>
        </w:rPr>
        <w:t>опечаток</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ошибок</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выданных</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результате</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документах</w:t>
      </w:r>
      <w:r w:rsidR="0075038E">
        <w:rPr>
          <w:sz w:val="28"/>
          <w:szCs w:val="28"/>
        </w:rPr>
        <w:t xml:space="preserve"> </w:t>
      </w:r>
      <w:r w:rsidRPr="00E57390">
        <w:rPr>
          <w:sz w:val="28"/>
          <w:szCs w:val="28"/>
        </w:rPr>
        <w:t>либо</w:t>
      </w:r>
      <w:r w:rsidR="0075038E">
        <w:rPr>
          <w:sz w:val="28"/>
          <w:szCs w:val="28"/>
        </w:rPr>
        <w:t xml:space="preserve"> </w:t>
      </w:r>
      <w:r w:rsidRPr="00E57390">
        <w:rPr>
          <w:sz w:val="28"/>
          <w:szCs w:val="28"/>
        </w:rPr>
        <w:t>нарушени</w:t>
      </w:r>
      <w:r w:rsidR="005C63F4" w:rsidRPr="00E57390">
        <w:rPr>
          <w:sz w:val="28"/>
          <w:szCs w:val="28"/>
        </w:rPr>
        <w:t>я</w:t>
      </w:r>
      <w:r w:rsidR="0075038E">
        <w:rPr>
          <w:sz w:val="28"/>
          <w:szCs w:val="28"/>
        </w:rPr>
        <w:t xml:space="preserve"> </w:t>
      </w:r>
      <w:r w:rsidRPr="00E57390">
        <w:rPr>
          <w:sz w:val="28"/>
          <w:szCs w:val="28"/>
        </w:rPr>
        <w:t>установленного</w:t>
      </w:r>
      <w:r w:rsidR="0075038E">
        <w:rPr>
          <w:sz w:val="28"/>
          <w:szCs w:val="28"/>
        </w:rPr>
        <w:t xml:space="preserve"> </w:t>
      </w:r>
      <w:r w:rsidRPr="00E57390">
        <w:rPr>
          <w:sz w:val="28"/>
          <w:szCs w:val="28"/>
        </w:rPr>
        <w:t>срока</w:t>
      </w:r>
      <w:r w:rsidR="0075038E">
        <w:rPr>
          <w:sz w:val="28"/>
          <w:szCs w:val="28"/>
        </w:rPr>
        <w:t xml:space="preserve"> </w:t>
      </w:r>
      <w:r w:rsidRPr="00E57390">
        <w:rPr>
          <w:sz w:val="28"/>
          <w:szCs w:val="28"/>
        </w:rPr>
        <w:t>таких</w:t>
      </w:r>
      <w:r w:rsidR="0075038E">
        <w:rPr>
          <w:sz w:val="28"/>
          <w:szCs w:val="28"/>
        </w:rPr>
        <w:t xml:space="preserve"> </w:t>
      </w:r>
      <w:r w:rsidRPr="00E57390">
        <w:rPr>
          <w:sz w:val="28"/>
          <w:szCs w:val="28"/>
        </w:rPr>
        <w:t>исправлений.</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указанном</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досудебное</w:t>
      </w:r>
      <w:r w:rsidR="0075038E">
        <w:rPr>
          <w:sz w:val="28"/>
          <w:szCs w:val="28"/>
        </w:rPr>
        <w:t xml:space="preserve"> </w:t>
      </w:r>
      <w:r w:rsidRPr="00E57390">
        <w:rPr>
          <w:sz w:val="28"/>
          <w:szCs w:val="28"/>
        </w:rPr>
        <w:t>(внесудебное)</w:t>
      </w:r>
      <w:r w:rsidR="0075038E">
        <w:rPr>
          <w:sz w:val="28"/>
          <w:szCs w:val="28"/>
        </w:rPr>
        <w:t xml:space="preserve"> </w:t>
      </w:r>
      <w:r w:rsidRPr="00E57390">
        <w:rPr>
          <w:sz w:val="28"/>
          <w:szCs w:val="28"/>
        </w:rPr>
        <w:t>обжалование</w:t>
      </w:r>
      <w:r w:rsidR="0075038E">
        <w:rPr>
          <w:sz w:val="28"/>
          <w:szCs w:val="28"/>
        </w:rPr>
        <w:t xml:space="preserve"> </w:t>
      </w:r>
      <w:r w:rsidRPr="00E57390">
        <w:rPr>
          <w:sz w:val="28"/>
          <w:szCs w:val="28"/>
        </w:rPr>
        <w:t>заявителем</w:t>
      </w:r>
      <w:r w:rsidR="0075038E">
        <w:rPr>
          <w:sz w:val="28"/>
          <w:szCs w:val="28"/>
        </w:rPr>
        <w:t xml:space="preserve"> </w:t>
      </w:r>
      <w:r w:rsidRPr="00E57390">
        <w:rPr>
          <w:sz w:val="28"/>
          <w:szCs w:val="28"/>
        </w:rPr>
        <w:t>решений</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действий</w:t>
      </w:r>
      <w:r w:rsidR="0075038E">
        <w:rPr>
          <w:sz w:val="28"/>
          <w:szCs w:val="28"/>
        </w:rPr>
        <w:t xml:space="preserve"> </w:t>
      </w:r>
      <w:r w:rsidRPr="00E57390">
        <w:rPr>
          <w:sz w:val="28"/>
          <w:szCs w:val="28"/>
        </w:rPr>
        <w:t>(бездействия)</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работника</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возможно</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решения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действия</w:t>
      </w:r>
      <w:r w:rsidR="0075038E">
        <w:rPr>
          <w:sz w:val="28"/>
          <w:szCs w:val="28"/>
        </w:rPr>
        <w:t xml:space="preserve"> </w:t>
      </w:r>
      <w:r w:rsidRPr="00E57390">
        <w:rPr>
          <w:sz w:val="28"/>
          <w:szCs w:val="28"/>
        </w:rPr>
        <w:t>(бездействие)</w:t>
      </w:r>
      <w:r w:rsidR="0075038E">
        <w:rPr>
          <w:sz w:val="28"/>
          <w:szCs w:val="28"/>
        </w:rPr>
        <w:t xml:space="preserve"> </w:t>
      </w:r>
      <w:r w:rsidRPr="00E57390">
        <w:rPr>
          <w:sz w:val="28"/>
          <w:szCs w:val="28"/>
        </w:rPr>
        <w:t>которого</w:t>
      </w:r>
      <w:r w:rsidR="0075038E">
        <w:rPr>
          <w:sz w:val="28"/>
          <w:szCs w:val="28"/>
        </w:rPr>
        <w:t xml:space="preserve"> </w:t>
      </w:r>
      <w:r w:rsidRPr="00E57390">
        <w:rPr>
          <w:sz w:val="28"/>
          <w:szCs w:val="28"/>
        </w:rPr>
        <w:t>обжалуются,</w:t>
      </w:r>
      <w:r w:rsidR="0075038E">
        <w:rPr>
          <w:sz w:val="28"/>
          <w:szCs w:val="28"/>
        </w:rPr>
        <w:t xml:space="preserve"> </w:t>
      </w:r>
      <w:r w:rsidRPr="00E57390">
        <w:rPr>
          <w:sz w:val="28"/>
          <w:szCs w:val="28"/>
        </w:rPr>
        <w:t>возложена</w:t>
      </w:r>
      <w:r w:rsidR="0075038E">
        <w:rPr>
          <w:sz w:val="28"/>
          <w:szCs w:val="28"/>
        </w:rPr>
        <w:t xml:space="preserve"> </w:t>
      </w:r>
      <w:r w:rsidRPr="00E57390">
        <w:rPr>
          <w:sz w:val="28"/>
          <w:szCs w:val="28"/>
        </w:rPr>
        <w:t>функция</w:t>
      </w:r>
      <w:r w:rsidR="0075038E">
        <w:rPr>
          <w:sz w:val="28"/>
          <w:szCs w:val="28"/>
        </w:rPr>
        <w:t xml:space="preserve"> </w:t>
      </w:r>
      <w:r w:rsidRPr="00E57390">
        <w:rPr>
          <w:sz w:val="28"/>
          <w:szCs w:val="28"/>
        </w:rPr>
        <w:t>по</w:t>
      </w:r>
      <w:r w:rsidR="0075038E">
        <w:rPr>
          <w:sz w:val="28"/>
          <w:szCs w:val="28"/>
        </w:rPr>
        <w:t xml:space="preserve"> </w:t>
      </w:r>
      <w:r w:rsidRPr="00E57390">
        <w:rPr>
          <w:sz w:val="28"/>
          <w:szCs w:val="28"/>
        </w:rPr>
        <w:t>предоставлению</w:t>
      </w:r>
      <w:r w:rsidR="0075038E">
        <w:rPr>
          <w:sz w:val="28"/>
          <w:szCs w:val="28"/>
        </w:rPr>
        <w:t xml:space="preserve"> </w:t>
      </w:r>
      <w:r w:rsidRPr="00E57390">
        <w:rPr>
          <w:sz w:val="28"/>
          <w:szCs w:val="28"/>
        </w:rPr>
        <w:t>соответствующей</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полном</w:t>
      </w:r>
      <w:r w:rsidR="0075038E">
        <w:rPr>
          <w:sz w:val="28"/>
          <w:szCs w:val="28"/>
        </w:rPr>
        <w:t xml:space="preserve"> </w:t>
      </w:r>
      <w:r w:rsidRPr="00E57390">
        <w:rPr>
          <w:sz w:val="28"/>
          <w:szCs w:val="28"/>
        </w:rPr>
        <w:t>объ</w:t>
      </w:r>
      <w:r w:rsidR="007A70C3" w:rsidRPr="00E57390">
        <w:rPr>
          <w:sz w:val="28"/>
          <w:szCs w:val="28"/>
        </w:rPr>
        <w:t>ё</w:t>
      </w:r>
      <w:r w:rsidRPr="00E57390">
        <w:rPr>
          <w:sz w:val="28"/>
          <w:szCs w:val="28"/>
        </w:rPr>
        <w:t>ме</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порядке,</w:t>
      </w:r>
      <w:r w:rsidR="0075038E">
        <w:rPr>
          <w:sz w:val="28"/>
          <w:szCs w:val="28"/>
        </w:rPr>
        <w:t xml:space="preserve"> </w:t>
      </w:r>
      <w:r w:rsidRPr="00E57390">
        <w:rPr>
          <w:spacing w:val="-2"/>
          <w:sz w:val="28"/>
          <w:szCs w:val="28"/>
        </w:rPr>
        <w:t>определ</w:t>
      </w:r>
      <w:r w:rsidR="007A70C3" w:rsidRPr="00E57390">
        <w:rPr>
          <w:spacing w:val="-2"/>
          <w:sz w:val="28"/>
          <w:szCs w:val="28"/>
        </w:rPr>
        <w:t>ё</w:t>
      </w:r>
      <w:r w:rsidRPr="00E57390">
        <w:rPr>
          <w:spacing w:val="-2"/>
          <w:sz w:val="28"/>
          <w:szCs w:val="28"/>
        </w:rPr>
        <w:t>нном</w:t>
      </w:r>
      <w:r w:rsidR="0075038E">
        <w:rPr>
          <w:spacing w:val="-2"/>
          <w:sz w:val="28"/>
          <w:szCs w:val="28"/>
        </w:rPr>
        <w:t xml:space="preserve"> </w:t>
      </w:r>
      <w:hyperlink r:id="rId96" w:history="1">
        <w:r w:rsidRPr="00E57390">
          <w:rPr>
            <w:spacing w:val="-2"/>
            <w:sz w:val="28"/>
            <w:szCs w:val="28"/>
          </w:rPr>
          <w:t>частью</w:t>
        </w:r>
        <w:r w:rsidR="0075038E">
          <w:rPr>
            <w:spacing w:val="-2"/>
            <w:sz w:val="28"/>
            <w:szCs w:val="28"/>
          </w:rPr>
          <w:t xml:space="preserve"> </w:t>
        </w:r>
        <w:r w:rsidRPr="00E57390">
          <w:rPr>
            <w:spacing w:val="-2"/>
            <w:sz w:val="28"/>
            <w:szCs w:val="28"/>
          </w:rPr>
          <w:t>1.3</w:t>
        </w:r>
        <w:r w:rsidR="0075038E">
          <w:rPr>
            <w:spacing w:val="-2"/>
            <w:sz w:val="28"/>
            <w:szCs w:val="28"/>
          </w:rPr>
          <w:t xml:space="preserve"> </w:t>
        </w:r>
        <w:r w:rsidRPr="00E57390">
          <w:rPr>
            <w:spacing w:val="-2"/>
            <w:sz w:val="28"/>
            <w:szCs w:val="28"/>
          </w:rPr>
          <w:t>статьи</w:t>
        </w:r>
        <w:r w:rsidR="0075038E">
          <w:rPr>
            <w:spacing w:val="-2"/>
            <w:sz w:val="28"/>
            <w:szCs w:val="28"/>
          </w:rPr>
          <w:t xml:space="preserve"> </w:t>
        </w:r>
        <w:r w:rsidRPr="00E57390">
          <w:rPr>
            <w:spacing w:val="-2"/>
            <w:sz w:val="28"/>
            <w:szCs w:val="28"/>
          </w:rPr>
          <w:t>16</w:t>
        </w:r>
      </w:hyperlink>
      <w:r w:rsidR="0075038E">
        <w:rPr>
          <w:spacing w:val="-2"/>
          <w:sz w:val="28"/>
          <w:szCs w:val="28"/>
        </w:rPr>
        <w:t xml:space="preserve"> </w:t>
      </w:r>
      <w:r w:rsidRPr="00E57390">
        <w:rPr>
          <w:spacing w:val="-2"/>
          <w:sz w:val="28"/>
          <w:szCs w:val="28"/>
        </w:rPr>
        <w:t>Федерального</w:t>
      </w:r>
      <w:r w:rsidR="0075038E">
        <w:rPr>
          <w:spacing w:val="-2"/>
          <w:sz w:val="28"/>
          <w:szCs w:val="28"/>
        </w:rPr>
        <w:t xml:space="preserve"> </w:t>
      </w:r>
      <w:r w:rsidRPr="00E57390">
        <w:rPr>
          <w:spacing w:val="-2"/>
          <w:sz w:val="28"/>
          <w:szCs w:val="28"/>
        </w:rPr>
        <w:t>закона</w:t>
      </w:r>
      <w:r w:rsidR="0075038E">
        <w:rPr>
          <w:spacing w:val="-2"/>
          <w:sz w:val="28"/>
          <w:szCs w:val="28"/>
        </w:rPr>
        <w:t xml:space="preserve"> </w:t>
      </w:r>
      <w:r w:rsidRPr="00E57390">
        <w:rPr>
          <w:spacing w:val="-2"/>
          <w:sz w:val="28"/>
          <w:szCs w:val="28"/>
        </w:rPr>
        <w:t>от</w:t>
      </w:r>
      <w:r w:rsidR="0075038E">
        <w:rPr>
          <w:spacing w:val="-2"/>
          <w:sz w:val="28"/>
          <w:szCs w:val="28"/>
        </w:rPr>
        <w:t xml:space="preserve"> </w:t>
      </w:r>
      <w:r w:rsidRPr="00E57390">
        <w:rPr>
          <w:spacing w:val="-2"/>
          <w:sz w:val="28"/>
          <w:szCs w:val="28"/>
        </w:rPr>
        <w:t>27.07.2010</w:t>
      </w:r>
      <w:r w:rsidR="0075038E">
        <w:rPr>
          <w:spacing w:val="-2"/>
          <w:sz w:val="28"/>
          <w:szCs w:val="28"/>
        </w:rPr>
        <w:t xml:space="preserve"> </w:t>
      </w:r>
      <w:r w:rsidRPr="00E57390">
        <w:rPr>
          <w:spacing w:val="-2"/>
          <w:sz w:val="28"/>
          <w:szCs w:val="28"/>
        </w:rPr>
        <w:t>№</w:t>
      </w:r>
      <w:r w:rsidR="0075038E">
        <w:rPr>
          <w:spacing w:val="-2"/>
          <w:sz w:val="28"/>
          <w:szCs w:val="28"/>
        </w:rPr>
        <w:t xml:space="preserve"> </w:t>
      </w:r>
      <w:r w:rsidRPr="00E57390">
        <w:rPr>
          <w:spacing w:val="-2"/>
          <w:sz w:val="28"/>
          <w:szCs w:val="28"/>
        </w:rPr>
        <w:t>210-ФЗ</w:t>
      </w:r>
      <w:r w:rsidR="0075038E">
        <w:rPr>
          <w:sz w:val="28"/>
          <w:szCs w:val="28"/>
        </w:rPr>
        <w:t xml:space="preserve"> </w:t>
      </w:r>
      <w:r w:rsidRPr="00E57390">
        <w:rPr>
          <w:sz w:val="28"/>
          <w:szCs w:val="28"/>
        </w:rPr>
        <w:t>«Об</w:t>
      </w:r>
      <w:r w:rsidR="0075038E">
        <w:rPr>
          <w:sz w:val="28"/>
          <w:szCs w:val="28"/>
        </w:rPr>
        <w:t xml:space="preserve"> </w:t>
      </w:r>
      <w:r w:rsidRPr="00E57390">
        <w:rPr>
          <w:sz w:val="28"/>
          <w:szCs w:val="28"/>
        </w:rPr>
        <w:t>организации</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государственных</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муниципальных</w:t>
      </w:r>
      <w:r w:rsidR="0075038E">
        <w:rPr>
          <w:sz w:val="28"/>
          <w:szCs w:val="28"/>
        </w:rPr>
        <w:t xml:space="preserve"> </w:t>
      </w:r>
      <w:r w:rsidRPr="00E57390">
        <w:rPr>
          <w:sz w:val="28"/>
          <w:szCs w:val="28"/>
        </w:rPr>
        <w:t>услуг»;</w:t>
      </w:r>
    </w:p>
    <w:p w14:paraId="3E7C7A48" w14:textId="0C09A63A" w:rsidR="0027332C" w:rsidRPr="00E57390" w:rsidRDefault="0027332C" w:rsidP="00B369FC">
      <w:pPr>
        <w:shd w:val="clear" w:color="auto" w:fill="FFFFFF" w:themeFill="background1"/>
        <w:autoSpaceDE w:val="0"/>
        <w:autoSpaceDN w:val="0"/>
        <w:adjustRightInd w:val="0"/>
        <w:ind w:firstLine="709"/>
        <w:jc w:val="both"/>
        <w:rPr>
          <w:sz w:val="28"/>
          <w:szCs w:val="28"/>
        </w:rPr>
      </w:pPr>
      <w:r w:rsidRPr="00E57390">
        <w:rPr>
          <w:sz w:val="28"/>
          <w:szCs w:val="28"/>
        </w:rPr>
        <w:t>нарушени</w:t>
      </w:r>
      <w:r w:rsidR="007A70C3" w:rsidRPr="00E57390">
        <w:rPr>
          <w:sz w:val="28"/>
          <w:szCs w:val="28"/>
        </w:rPr>
        <w:t>я</w:t>
      </w:r>
      <w:r w:rsidR="0075038E">
        <w:rPr>
          <w:sz w:val="28"/>
          <w:szCs w:val="28"/>
        </w:rPr>
        <w:t xml:space="preserve"> </w:t>
      </w:r>
      <w:r w:rsidRPr="00E57390">
        <w:rPr>
          <w:sz w:val="28"/>
          <w:szCs w:val="28"/>
        </w:rPr>
        <w:t>срока</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порядка</w:t>
      </w:r>
      <w:r w:rsidR="0075038E">
        <w:rPr>
          <w:sz w:val="28"/>
          <w:szCs w:val="28"/>
        </w:rPr>
        <w:t xml:space="preserve"> </w:t>
      </w:r>
      <w:r w:rsidRPr="00E57390">
        <w:rPr>
          <w:sz w:val="28"/>
          <w:szCs w:val="28"/>
        </w:rPr>
        <w:t>выдачи</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по</w:t>
      </w:r>
      <w:r w:rsidR="0075038E">
        <w:rPr>
          <w:sz w:val="28"/>
          <w:szCs w:val="28"/>
        </w:rPr>
        <w:t xml:space="preserve"> </w:t>
      </w:r>
      <w:r w:rsidRPr="00E57390">
        <w:rPr>
          <w:sz w:val="28"/>
          <w:szCs w:val="28"/>
        </w:rPr>
        <w:t>результатам</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p>
    <w:p w14:paraId="486BDFBE" w14:textId="37034AE5" w:rsidR="0027332C" w:rsidRPr="00E57390" w:rsidRDefault="0027332C" w:rsidP="00B369FC">
      <w:pPr>
        <w:shd w:val="clear" w:color="auto" w:fill="FFFFFF" w:themeFill="background1"/>
        <w:autoSpaceDE w:val="0"/>
        <w:autoSpaceDN w:val="0"/>
        <w:adjustRightInd w:val="0"/>
        <w:ind w:firstLine="709"/>
        <w:jc w:val="both"/>
        <w:rPr>
          <w:sz w:val="28"/>
          <w:szCs w:val="28"/>
        </w:rPr>
      </w:pPr>
      <w:r w:rsidRPr="00E57390">
        <w:rPr>
          <w:sz w:val="28"/>
          <w:szCs w:val="28"/>
        </w:rPr>
        <w:t>приостановлени</w:t>
      </w:r>
      <w:r w:rsidR="007A70C3" w:rsidRPr="00E57390">
        <w:rPr>
          <w:sz w:val="28"/>
          <w:szCs w:val="28"/>
        </w:rPr>
        <w:t>я</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основания</w:t>
      </w:r>
      <w:r w:rsidR="0075038E">
        <w:rPr>
          <w:sz w:val="28"/>
          <w:szCs w:val="28"/>
        </w:rPr>
        <w:t xml:space="preserve"> </w:t>
      </w:r>
      <w:r w:rsidRPr="00E57390">
        <w:rPr>
          <w:sz w:val="28"/>
          <w:szCs w:val="28"/>
        </w:rPr>
        <w:t>приостановления</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предусмотрены</w:t>
      </w:r>
      <w:r w:rsidR="0075038E">
        <w:rPr>
          <w:sz w:val="28"/>
          <w:szCs w:val="28"/>
        </w:rPr>
        <w:t xml:space="preserve"> </w:t>
      </w:r>
      <w:r w:rsidRPr="00E57390">
        <w:rPr>
          <w:sz w:val="28"/>
          <w:szCs w:val="28"/>
        </w:rPr>
        <w:t>федеральными</w:t>
      </w:r>
      <w:r w:rsidR="0075038E">
        <w:rPr>
          <w:sz w:val="28"/>
          <w:szCs w:val="28"/>
        </w:rPr>
        <w:t xml:space="preserve"> </w:t>
      </w:r>
      <w:r w:rsidRPr="00E57390">
        <w:rPr>
          <w:sz w:val="28"/>
          <w:szCs w:val="28"/>
        </w:rPr>
        <w:t>законами</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принятыми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ними</w:t>
      </w:r>
      <w:r w:rsidR="0075038E">
        <w:rPr>
          <w:sz w:val="28"/>
          <w:szCs w:val="28"/>
        </w:rPr>
        <w:t xml:space="preserve"> </w:t>
      </w:r>
      <w:r w:rsidRPr="00E57390">
        <w:rPr>
          <w:sz w:val="28"/>
          <w:szCs w:val="28"/>
        </w:rPr>
        <w:t>иными</w:t>
      </w:r>
      <w:r w:rsidR="0075038E">
        <w:rPr>
          <w:sz w:val="28"/>
          <w:szCs w:val="28"/>
        </w:rPr>
        <w:t xml:space="preserve"> </w:t>
      </w:r>
      <w:r w:rsidRPr="00E57390">
        <w:rPr>
          <w:sz w:val="28"/>
          <w:szCs w:val="28"/>
        </w:rPr>
        <w:t>нормативными</w:t>
      </w:r>
      <w:r w:rsidR="0075038E">
        <w:rPr>
          <w:sz w:val="28"/>
          <w:szCs w:val="28"/>
        </w:rPr>
        <w:t xml:space="preserve"> </w:t>
      </w:r>
      <w:r w:rsidRPr="00E57390">
        <w:rPr>
          <w:sz w:val="28"/>
          <w:szCs w:val="28"/>
        </w:rPr>
        <w:t>правовыми</w:t>
      </w:r>
      <w:r w:rsidR="0075038E">
        <w:rPr>
          <w:sz w:val="28"/>
          <w:szCs w:val="28"/>
        </w:rPr>
        <w:t xml:space="preserve"> </w:t>
      </w:r>
      <w:r w:rsidRPr="00E57390">
        <w:rPr>
          <w:sz w:val="28"/>
          <w:szCs w:val="28"/>
        </w:rPr>
        <w:t>актами</w:t>
      </w:r>
      <w:r w:rsidR="0075038E">
        <w:rPr>
          <w:sz w:val="28"/>
          <w:szCs w:val="28"/>
        </w:rPr>
        <w:t xml:space="preserve"> </w:t>
      </w:r>
      <w:r w:rsidRPr="00E57390">
        <w:rPr>
          <w:sz w:val="28"/>
          <w:szCs w:val="28"/>
        </w:rPr>
        <w:t>Российской</w:t>
      </w:r>
      <w:r w:rsidR="0075038E">
        <w:rPr>
          <w:sz w:val="28"/>
          <w:szCs w:val="28"/>
        </w:rPr>
        <w:t xml:space="preserve"> </w:t>
      </w:r>
      <w:r w:rsidRPr="00E57390">
        <w:rPr>
          <w:sz w:val="28"/>
          <w:szCs w:val="28"/>
        </w:rPr>
        <w:t>Федерации,</w:t>
      </w:r>
      <w:r w:rsidR="0075038E">
        <w:rPr>
          <w:sz w:val="28"/>
          <w:szCs w:val="28"/>
        </w:rPr>
        <w:t xml:space="preserve"> </w:t>
      </w:r>
      <w:r w:rsidRPr="00E57390">
        <w:rPr>
          <w:sz w:val="28"/>
          <w:szCs w:val="28"/>
        </w:rPr>
        <w:t>законами</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иными</w:t>
      </w:r>
      <w:r w:rsidR="0075038E">
        <w:rPr>
          <w:sz w:val="28"/>
          <w:szCs w:val="28"/>
        </w:rPr>
        <w:t xml:space="preserve"> </w:t>
      </w:r>
      <w:r w:rsidRPr="00E57390">
        <w:rPr>
          <w:sz w:val="28"/>
          <w:szCs w:val="28"/>
        </w:rPr>
        <w:t>нормативными</w:t>
      </w:r>
      <w:r w:rsidR="0075038E">
        <w:rPr>
          <w:sz w:val="28"/>
          <w:szCs w:val="28"/>
        </w:rPr>
        <w:t xml:space="preserve"> </w:t>
      </w:r>
      <w:r w:rsidRPr="00E57390">
        <w:rPr>
          <w:sz w:val="28"/>
          <w:szCs w:val="28"/>
        </w:rPr>
        <w:t>правовыми</w:t>
      </w:r>
      <w:r w:rsidR="0075038E">
        <w:rPr>
          <w:sz w:val="28"/>
          <w:szCs w:val="28"/>
        </w:rPr>
        <w:t xml:space="preserve"> </w:t>
      </w:r>
      <w:r w:rsidRPr="00E57390">
        <w:rPr>
          <w:sz w:val="28"/>
          <w:szCs w:val="28"/>
        </w:rPr>
        <w:t>актами</w:t>
      </w:r>
      <w:r w:rsidR="0075038E">
        <w:rPr>
          <w:sz w:val="28"/>
          <w:szCs w:val="28"/>
        </w:rPr>
        <w:t xml:space="preserve"> </w:t>
      </w:r>
      <w:r w:rsidRPr="00E57390">
        <w:rPr>
          <w:sz w:val="28"/>
          <w:szCs w:val="28"/>
        </w:rPr>
        <w:t>Краснодарского</w:t>
      </w:r>
      <w:r w:rsidR="0075038E">
        <w:rPr>
          <w:sz w:val="28"/>
          <w:szCs w:val="28"/>
        </w:rPr>
        <w:t xml:space="preserve"> </w:t>
      </w:r>
      <w:r w:rsidRPr="00E57390">
        <w:rPr>
          <w:sz w:val="28"/>
          <w:szCs w:val="28"/>
        </w:rPr>
        <w:t>края,</w:t>
      </w:r>
      <w:r w:rsidR="0075038E">
        <w:rPr>
          <w:sz w:val="28"/>
          <w:szCs w:val="28"/>
        </w:rPr>
        <w:t xml:space="preserve"> </w:t>
      </w:r>
      <w:r w:rsidRPr="00E57390">
        <w:rPr>
          <w:sz w:val="28"/>
          <w:szCs w:val="28"/>
        </w:rPr>
        <w:t>муниципальными</w:t>
      </w:r>
      <w:r w:rsidR="0075038E">
        <w:rPr>
          <w:sz w:val="28"/>
          <w:szCs w:val="28"/>
        </w:rPr>
        <w:t xml:space="preserve"> </w:t>
      </w:r>
      <w:r w:rsidRPr="00E57390">
        <w:rPr>
          <w:sz w:val="28"/>
          <w:szCs w:val="28"/>
        </w:rPr>
        <w:t>правовыми</w:t>
      </w:r>
      <w:r w:rsidR="0075038E">
        <w:rPr>
          <w:sz w:val="28"/>
          <w:szCs w:val="28"/>
        </w:rPr>
        <w:t xml:space="preserve"> </w:t>
      </w:r>
      <w:r w:rsidRPr="00E57390">
        <w:rPr>
          <w:sz w:val="28"/>
          <w:szCs w:val="28"/>
        </w:rPr>
        <w:t>актами.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указанном</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досудебное</w:t>
      </w:r>
      <w:r w:rsidR="0075038E">
        <w:rPr>
          <w:sz w:val="28"/>
          <w:szCs w:val="28"/>
        </w:rPr>
        <w:t xml:space="preserve"> </w:t>
      </w:r>
      <w:r w:rsidRPr="00E57390">
        <w:rPr>
          <w:sz w:val="28"/>
          <w:szCs w:val="28"/>
        </w:rPr>
        <w:t>(внесудебное)</w:t>
      </w:r>
      <w:r w:rsidR="0075038E">
        <w:rPr>
          <w:sz w:val="28"/>
          <w:szCs w:val="28"/>
        </w:rPr>
        <w:t xml:space="preserve"> </w:t>
      </w:r>
      <w:r w:rsidRPr="00E57390">
        <w:rPr>
          <w:sz w:val="28"/>
          <w:szCs w:val="28"/>
        </w:rPr>
        <w:t>обжалование</w:t>
      </w:r>
      <w:r w:rsidR="0075038E">
        <w:rPr>
          <w:sz w:val="28"/>
          <w:szCs w:val="28"/>
        </w:rPr>
        <w:t xml:space="preserve"> </w:t>
      </w:r>
      <w:r w:rsidRPr="00E57390">
        <w:rPr>
          <w:sz w:val="28"/>
          <w:szCs w:val="28"/>
        </w:rPr>
        <w:t>заявителем</w:t>
      </w:r>
      <w:r w:rsidR="0075038E">
        <w:rPr>
          <w:sz w:val="28"/>
          <w:szCs w:val="28"/>
        </w:rPr>
        <w:t xml:space="preserve"> </w:t>
      </w:r>
      <w:r w:rsidRPr="00E57390">
        <w:rPr>
          <w:sz w:val="28"/>
          <w:szCs w:val="28"/>
        </w:rPr>
        <w:t>решений</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действий</w:t>
      </w:r>
      <w:r w:rsidR="0075038E">
        <w:rPr>
          <w:sz w:val="28"/>
          <w:szCs w:val="28"/>
        </w:rPr>
        <w:t xml:space="preserve"> </w:t>
      </w:r>
      <w:r w:rsidRPr="00E57390">
        <w:rPr>
          <w:sz w:val="28"/>
          <w:szCs w:val="28"/>
        </w:rPr>
        <w:t>(бездействия)</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работника</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возможно</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решения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действия</w:t>
      </w:r>
      <w:r w:rsidR="0075038E">
        <w:rPr>
          <w:sz w:val="28"/>
          <w:szCs w:val="28"/>
        </w:rPr>
        <w:t xml:space="preserve"> </w:t>
      </w:r>
      <w:r w:rsidRPr="00E57390">
        <w:rPr>
          <w:sz w:val="28"/>
          <w:szCs w:val="28"/>
        </w:rPr>
        <w:t>(бездействие)</w:t>
      </w:r>
      <w:r w:rsidR="0075038E">
        <w:rPr>
          <w:sz w:val="28"/>
          <w:szCs w:val="28"/>
        </w:rPr>
        <w:t xml:space="preserve"> </w:t>
      </w:r>
      <w:r w:rsidRPr="00E57390">
        <w:rPr>
          <w:sz w:val="28"/>
          <w:szCs w:val="28"/>
        </w:rPr>
        <w:t>которого</w:t>
      </w:r>
      <w:r w:rsidR="0075038E">
        <w:rPr>
          <w:sz w:val="28"/>
          <w:szCs w:val="28"/>
        </w:rPr>
        <w:t xml:space="preserve"> </w:t>
      </w:r>
      <w:r w:rsidRPr="00E57390">
        <w:rPr>
          <w:sz w:val="28"/>
          <w:szCs w:val="28"/>
        </w:rPr>
        <w:t>обжалуются,</w:t>
      </w:r>
      <w:r w:rsidR="0075038E">
        <w:rPr>
          <w:sz w:val="28"/>
          <w:szCs w:val="28"/>
        </w:rPr>
        <w:t xml:space="preserve"> </w:t>
      </w:r>
      <w:r w:rsidRPr="00E57390">
        <w:rPr>
          <w:sz w:val="28"/>
          <w:szCs w:val="28"/>
        </w:rPr>
        <w:t>возложена</w:t>
      </w:r>
      <w:r w:rsidR="0075038E">
        <w:rPr>
          <w:sz w:val="28"/>
          <w:szCs w:val="28"/>
        </w:rPr>
        <w:t xml:space="preserve"> </w:t>
      </w:r>
      <w:r w:rsidRPr="00E57390">
        <w:rPr>
          <w:sz w:val="28"/>
          <w:szCs w:val="28"/>
        </w:rPr>
        <w:t>функция</w:t>
      </w:r>
      <w:r w:rsidR="0075038E">
        <w:rPr>
          <w:sz w:val="28"/>
          <w:szCs w:val="28"/>
        </w:rPr>
        <w:t xml:space="preserve"> </w:t>
      </w:r>
      <w:r w:rsidRPr="00E57390">
        <w:rPr>
          <w:sz w:val="28"/>
          <w:szCs w:val="28"/>
        </w:rPr>
        <w:t>по</w:t>
      </w:r>
      <w:r w:rsidR="0075038E">
        <w:rPr>
          <w:sz w:val="28"/>
          <w:szCs w:val="28"/>
        </w:rPr>
        <w:t xml:space="preserve"> </w:t>
      </w:r>
      <w:r w:rsidRPr="00E57390">
        <w:rPr>
          <w:sz w:val="28"/>
          <w:szCs w:val="28"/>
        </w:rPr>
        <w:t>предоставлению</w:t>
      </w:r>
      <w:r w:rsidR="0075038E">
        <w:rPr>
          <w:sz w:val="28"/>
          <w:szCs w:val="28"/>
        </w:rPr>
        <w:t xml:space="preserve"> </w:t>
      </w:r>
      <w:r w:rsidRPr="00E57390">
        <w:rPr>
          <w:sz w:val="28"/>
          <w:szCs w:val="28"/>
        </w:rPr>
        <w:t>соответствующей</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полном</w:t>
      </w:r>
      <w:r w:rsidR="0075038E">
        <w:rPr>
          <w:sz w:val="28"/>
          <w:szCs w:val="28"/>
        </w:rPr>
        <w:t xml:space="preserve"> </w:t>
      </w:r>
      <w:r w:rsidRPr="00E57390">
        <w:rPr>
          <w:sz w:val="28"/>
          <w:szCs w:val="28"/>
        </w:rPr>
        <w:t>объеме</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порядке,</w:t>
      </w:r>
      <w:r w:rsidR="0075038E">
        <w:rPr>
          <w:sz w:val="28"/>
          <w:szCs w:val="28"/>
        </w:rPr>
        <w:t xml:space="preserve"> </w:t>
      </w:r>
      <w:r w:rsidRPr="00E57390">
        <w:rPr>
          <w:sz w:val="28"/>
          <w:szCs w:val="28"/>
        </w:rPr>
        <w:t>определ</w:t>
      </w:r>
      <w:r w:rsidR="00932422" w:rsidRPr="00E57390">
        <w:rPr>
          <w:sz w:val="28"/>
          <w:szCs w:val="28"/>
        </w:rPr>
        <w:t>ё</w:t>
      </w:r>
      <w:r w:rsidRPr="00E57390">
        <w:rPr>
          <w:sz w:val="28"/>
          <w:szCs w:val="28"/>
        </w:rPr>
        <w:t>нном</w:t>
      </w:r>
      <w:r w:rsidR="0075038E">
        <w:rPr>
          <w:sz w:val="28"/>
          <w:szCs w:val="28"/>
        </w:rPr>
        <w:t xml:space="preserve"> </w:t>
      </w:r>
      <w:hyperlink r:id="rId97" w:history="1">
        <w:r w:rsidRPr="00E57390">
          <w:rPr>
            <w:sz w:val="28"/>
            <w:szCs w:val="28"/>
          </w:rPr>
          <w:t>частью</w:t>
        </w:r>
        <w:r w:rsidR="0075038E">
          <w:rPr>
            <w:sz w:val="28"/>
            <w:szCs w:val="28"/>
          </w:rPr>
          <w:t xml:space="preserve"> </w:t>
        </w:r>
        <w:r w:rsidRPr="00E57390">
          <w:rPr>
            <w:sz w:val="28"/>
            <w:szCs w:val="28"/>
          </w:rPr>
          <w:t>1.3</w:t>
        </w:r>
        <w:r w:rsidR="0075038E">
          <w:rPr>
            <w:sz w:val="28"/>
            <w:szCs w:val="28"/>
          </w:rPr>
          <w:t xml:space="preserve"> </w:t>
        </w:r>
        <w:r w:rsidRPr="00E57390">
          <w:rPr>
            <w:sz w:val="28"/>
            <w:szCs w:val="28"/>
          </w:rPr>
          <w:t>статьи</w:t>
        </w:r>
        <w:r w:rsidR="0075038E">
          <w:rPr>
            <w:sz w:val="28"/>
            <w:szCs w:val="28"/>
          </w:rPr>
          <w:t xml:space="preserve"> </w:t>
        </w:r>
        <w:r w:rsidRPr="00E57390">
          <w:rPr>
            <w:sz w:val="28"/>
            <w:szCs w:val="28"/>
          </w:rPr>
          <w:t>16</w:t>
        </w:r>
      </w:hyperlink>
      <w:r w:rsidR="0075038E">
        <w:rPr>
          <w:sz w:val="28"/>
          <w:szCs w:val="28"/>
        </w:rPr>
        <w:t xml:space="preserve"> </w:t>
      </w:r>
      <w:r w:rsidRPr="00E57390">
        <w:rPr>
          <w:sz w:val="28"/>
          <w:szCs w:val="28"/>
        </w:rPr>
        <w:t>Федерального</w:t>
      </w:r>
      <w:r w:rsidR="0075038E">
        <w:rPr>
          <w:sz w:val="28"/>
          <w:szCs w:val="28"/>
        </w:rPr>
        <w:t xml:space="preserve"> </w:t>
      </w:r>
      <w:r w:rsidRPr="00E57390">
        <w:rPr>
          <w:sz w:val="28"/>
          <w:szCs w:val="28"/>
        </w:rPr>
        <w:t>закона</w:t>
      </w:r>
      <w:r w:rsidR="0075038E">
        <w:rPr>
          <w:sz w:val="28"/>
          <w:szCs w:val="28"/>
        </w:rPr>
        <w:t xml:space="preserve"> </w:t>
      </w:r>
      <w:r w:rsidRPr="00E57390">
        <w:rPr>
          <w:sz w:val="28"/>
          <w:szCs w:val="28"/>
        </w:rPr>
        <w:t>от</w:t>
      </w:r>
      <w:r w:rsidR="0075038E">
        <w:rPr>
          <w:sz w:val="28"/>
          <w:szCs w:val="28"/>
        </w:rPr>
        <w:t xml:space="preserve"> </w:t>
      </w:r>
      <w:r w:rsidRPr="00E57390">
        <w:rPr>
          <w:sz w:val="28"/>
          <w:szCs w:val="28"/>
        </w:rPr>
        <w:t>27.07.2010</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210-ФЗ</w:t>
      </w:r>
      <w:r w:rsidR="0075038E">
        <w:rPr>
          <w:sz w:val="28"/>
          <w:szCs w:val="28"/>
        </w:rPr>
        <w:t xml:space="preserve"> </w:t>
      </w:r>
      <w:r w:rsidRPr="00E57390">
        <w:rPr>
          <w:sz w:val="28"/>
          <w:szCs w:val="28"/>
        </w:rPr>
        <w:t>«Об</w:t>
      </w:r>
      <w:r w:rsidR="0075038E">
        <w:rPr>
          <w:sz w:val="28"/>
          <w:szCs w:val="28"/>
        </w:rPr>
        <w:t xml:space="preserve"> </w:t>
      </w:r>
      <w:r w:rsidRPr="00E57390">
        <w:rPr>
          <w:sz w:val="28"/>
          <w:szCs w:val="28"/>
        </w:rPr>
        <w:t>организации</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государственных</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муниципальных</w:t>
      </w:r>
      <w:r w:rsidR="0075038E">
        <w:rPr>
          <w:sz w:val="28"/>
          <w:szCs w:val="28"/>
        </w:rPr>
        <w:t xml:space="preserve"> </w:t>
      </w:r>
      <w:r w:rsidRPr="00E57390">
        <w:rPr>
          <w:sz w:val="28"/>
          <w:szCs w:val="28"/>
        </w:rPr>
        <w:t>услуг»;</w:t>
      </w:r>
    </w:p>
    <w:p w14:paraId="6D734FB7" w14:textId="58270E73" w:rsidR="0027332C" w:rsidRPr="00E57390" w:rsidRDefault="0027332C" w:rsidP="00B369FC">
      <w:pPr>
        <w:shd w:val="clear" w:color="auto" w:fill="FFFFFF" w:themeFill="background1"/>
        <w:autoSpaceDE w:val="0"/>
        <w:autoSpaceDN w:val="0"/>
        <w:adjustRightInd w:val="0"/>
        <w:ind w:firstLine="709"/>
        <w:jc w:val="both"/>
        <w:rPr>
          <w:sz w:val="28"/>
          <w:szCs w:val="28"/>
        </w:rPr>
      </w:pPr>
      <w:r w:rsidRPr="00E57390">
        <w:rPr>
          <w:sz w:val="28"/>
          <w:szCs w:val="28"/>
        </w:rPr>
        <w:t>требования</w:t>
      </w:r>
      <w:r w:rsidR="0075038E">
        <w:rPr>
          <w:sz w:val="28"/>
          <w:szCs w:val="28"/>
        </w:rPr>
        <w:t xml:space="preserve"> </w:t>
      </w:r>
      <w:r w:rsidRPr="00E57390">
        <w:rPr>
          <w:sz w:val="28"/>
          <w:szCs w:val="28"/>
        </w:rPr>
        <w:t>у</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информации,</w:t>
      </w:r>
      <w:r w:rsidR="0075038E">
        <w:rPr>
          <w:sz w:val="28"/>
          <w:szCs w:val="28"/>
        </w:rPr>
        <w:t xml:space="preserve"> </w:t>
      </w:r>
      <w:r w:rsidRPr="00E57390">
        <w:rPr>
          <w:sz w:val="28"/>
          <w:szCs w:val="28"/>
        </w:rPr>
        <w:t>отсутствие</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недостоверность</w:t>
      </w:r>
      <w:r w:rsidR="0075038E">
        <w:rPr>
          <w:sz w:val="28"/>
          <w:szCs w:val="28"/>
        </w:rPr>
        <w:t xml:space="preserve"> </w:t>
      </w:r>
      <w:r w:rsidRPr="00E57390">
        <w:rPr>
          <w:sz w:val="28"/>
          <w:szCs w:val="28"/>
        </w:rPr>
        <w:t>которых</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указывались</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первоначальном</w:t>
      </w:r>
      <w:r w:rsidR="0075038E">
        <w:rPr>
          <w:sz w:val="28"/>
          <w:szCs w:val="28"/>
        </w:rPr>
        <w:t xml:space="preserve"> </w:t>
      </w:r>
      <w:r w:rsidRPr="00E57390">
        <w:rPr>
          <w:sz w:val="28"/>
          <w:szCs w:val="28"/>
        </w:rPr>
        <w:t>отказе</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при</w:t>
      </w:r>
      <w:r w:rsidR="00932422" w:rsidRPr="00E57390">
        <w:rPr>
          <w:sz w:val="28"/>
          <w:szCs w:val="28"/>
        </w:rPr>
        <w:t>ё</w:t>
      </w:r>
      <w:r w:rsidRPr="00E57390">
        <w:rPr>
          <w:sz w:val="28"/>
          <w:szCs w:val="28"/>
        </w:rPr>
        <w:t>ме</w:t>
      </w:r>
      <w:r w:rsidR="0075038E">
        <w:rPr>
          <w:sz w:val="28"/>
          <w:szCs w:val="28"/>
        </w:rPr>
        <w:t xml:space="preserve"> </w:t>
      </w:r>
      <w:r w:rsidRPr="00E57390">
        <w:rPr>
          <w:sz w:val="28"/>
          <w:szCs w:val="28"/>
        </w:rPr>
        <w:t>документов,</w:t>
      </w:r>
      <w:r w:rsidR="0075038E">
        <w:rPr>
          <w:sz w:val="28"/>
          <w:szCs w:val="28"/>
        </w:rPr>
        <w:t xml:space="preserve"> </w:t>
      </w:r>
      <w:r w:rsidRPr="00E57390">
        <w:rPr>
          <w:sz w:val="28"/>
          <w:szCs w:val="28"/>
        </w:rPr>
        <w:t>необходимых</w:t>
      </w:r>
      <w:r w:rsidR="0075038E">
        <w:rPr>
          <w:sz w:val="28"/>
          <w:szCs w:val="28"/>
        </w:rPr>
        <w:t xml:space="preserve"> </w:t>
      </w:r>
      <w:r w:rsidRPr="00E57390">
        <w:rPr>
          <w:sz w:val="28"/>
          <w:szCs w:val="28"/>
        </w:rPr>
        <w:t>для</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либо</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предоставлении</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исключением</w:t>
      </w:r>
      <w:r w:rsidR="0075038E">
        <w:rPr>
          <w:sz w:val="28"/>
          <w:szCs w:val="28"/>
        </w:rPr>
        <w:t xml:space="preserve"> </w:t>
      </w:r>
      <w:r w:rsidRPr="00E57390">
        <w:rPr>
          <w:sz w:val="28"/>
          <w:szCs w:val="28"/>
        </w:rPr>
        <w:t>случаев,</w:t>
      </w:r>
      <w:r w:rsidR="0075038E">
        <w:rPr>
          <w:sz w:val="28"/>
          <w:szCs w:val="28"/>
        </w:rPr>
        <w:t xml:space="preserve"> </w:t>
      </w:r>
      <w:r w:rsidRPr="00E57390">
        <w:rPr>
          <w:sz w:val="28"/>
          <w:szCs w:val="28"/>
        </w:rPr>
        <w:t>предусмотренных</w:t>
      </w:r>
      <w:r w:rsidR="0075038E">
        <w:rPr>
          <w:sz w:val="28"/>
          <w:szCs w:val="28"/>
        </w:rPr>
        <w:t xml:space="preserve"> </w:t>
      </w:r>
      <w:r w:rsidRPr="00E57390">
        <w:rPr>
          <w:sz w:val="28"/>
          <w:szCs w:val="28"/>
        </w:rPr>
        <w:t>Федерального</w:t>
      </w:r>
      <w:r w:rsidR="0075038E">
        <w:rPr>
          <w:sz w:val="28"/>
          <w:szCs w:val="28"/>
        </w:rPr>
        <w:t xml:space="preserve"> </w:t>
      </w:r>
      <w:r w:rsidRPr="00E57390">
        <w:rPr>
          <w:sz w:val="28"/>
          <w:szCs w:val="28"/>
        </w:rPr>
        <w:t>закона</w:t>
      </w:r>
      <w:r w:rsidR="0075038E">
        <w:rPr>
          <w:sz w:val="28"/>
          <w:szCs w:val="28"/>
        </w:rPr>
        <w:t xml:space="preserve"> </w:t>
      </w:r>
      <w:r w:rsidRPr="00E57390">
        <w:rPr>
          <w:sz w:val="28"/>
          <w:szCs w:val="28"/>
        </w:rPr>
        <w:t>от</w:t>
      </w:r>
      <w:r w:rsidR="0075038E">
        <w:rPr>
          <w:sz w:val="28"/>
          <w:szCs w:val="28"/>
        </w:rPr>
        <w:t xml:space="preserve"> </w:t>
      </w:r>
      <w:r w:rsidRPr="00E57390">
        <w:rPr>
          <w:sz w:val="28"/>
          <w:szCs w:val="28"/>
        </w:rPr>
        <w:t>27.07.2010</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210-ФЗ</w:t>
      </w:r>
      <w:r w:rsidR="0075038E">
        <w:rPr>
          <w:sz w:val="28"/>
          <w:szCs w:val="28"/>
        </w:rPr>
        <w:t xml:space="preserve"> </w:t>
      </w:r>
      <w:r w:rsidRPr="00E57390">
        <w:rPr>
          <w:sz w:val="28"/>
          <w:szCs w:val="28"/>
        </w:rPr>
        <w:t>«Об</w:t>
      </w:r>
      <w:r w:rsidR="0075038E">
        <w:rPr>
          <w:sz w:val="28"/>
          <w:szCs w:val="28"/>
        </w:rPr>
        <w:t xml:space="preserve"> </w:t>
      </w:r>
      <w:r w:rsidRPr="00E57390">
        <w:rPr>
          <w:sz w:val="28"/>
          <w:szCs w:val="28"/>
        </w:rPr>
        <w:t>организации</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государственных</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муниципальных</w:t>
      </w:r>
      <w:r w:rsidR="0075038E">
        <w:rPr>
          <w:sz w:val="28"/>
          <w:szCs w:val="28"/>
        </w:rPr>
        <w:t xml:space="preserve"> </w:t>
      </w:r>
      <w:r w:rsidRPr="00E57390">
        <w:rPr>
          <w:sz w:val="28"/>
          <w:szCs w:val="28"/>
        </w:rPr>
        <w:t>услуг».</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указанном</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досудебное</w:t>
      </w:r>
      <w:r w:rsidR="0075038E">
        <w:rPr>
          <w:sz w:val="28"/>
          <w:szCs w:val="28"/>
        </w:rPr>
        <w:t xml:space="preserve"> </w:t>
      </w:r>
      <w:r w:rsidRPr="00E57390">
        <w:rPr>
          <w:sz w:val="28"/>
          <w:szCs w:val="28"/>
        </w:rPr>
        <w:t>(внесудебное)</w:t>
      </w:r>
      <w:r w:rsidR="0075038E">
        <w:rPr>
          <w:sz w:val="28"/>
          <w:szCs w:val="28"/>
        </w:rPr>
        <w:t xml:space="preserve"> </w:t>
      </w:r>
      <w:r w:rsidRPr="00E57390">
        <w:rPr>
          <w:sz w:val="28"/>
          <w:szCs w:val="28"/>
        </w:rPr>
        <w:t>обжалование</w:t>
      </w:r>
      <w:r w:rsidR="0075038E">
        <w:rPr>
          <w:sz w:val="28"/>
          <w:szCs w:val="28"/>
        </w:rPr>
        <w:t xml:space="preserve"> </w:t>
      </w:r>
      <w:r w:rsidRPr="00E57390">
        <w:rPr>
          <w:sz w:val="28"/>
          <w:szCs w:val="28"/>
        </w:rPr>
        <w:t>заявителем</w:t>
      </w:r>
      <w:r w:rsidR="0075038E">
        <w:rPr>
          <w:sz w:val="28"/>
          <w:szCs w:val="28"/>
        </w:rPr>
        <w:t xml:space="preserve"> </w:t>
      </w:r>
      <w:r w:rsidRPr="00E57390">
        <w:rPr>
          <w:sz w:val="28"/>
          <w:szCs w:val="28"/>
        </w:rPr>
        <w:t>решений</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действий</w:t>
      </w:r>
      <w:r w:rsidR="0075038E">
        <w:rPr>
          <w:sz w:val="28"/>
          <w:szCs w:val="28"/>
        </w:rPr>
        <w:t xml:space="preserve"> </w:t>
      </w:r>
      <w:r w:rsidRPr="00E57390">
        <w:rPr>
          <w:sz w:val="28"/>
          <w:szCs w:val="28"/>
        </w:rPr>
        <w:t>(бездействия)</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работника</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возможно</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если</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решения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действия</w:t>
      </w:r>
      <w:r w:rsidR="0075038E">
        <w:rPr>
          <w:sz w:val="28"/>
          <w:szCs w:val="28"/>
        </w:rPr>
        <w:t xml:space="preserve"> </w:t>
      </w:r>
      <w:r w:rsidRPr="00E57390">
        <w:rPr>
          <w:sz w:val="28"/>
          <w:szCs w:val="28"/>
        </w:rPr>
        <w:t>(бездействие)</w:t>
      </w:r>
      <w:r w:rsidR="0075038E">
        <w:rPr>
          <w:sz w:val="28"/>
          <w:szCs w:val="28"/>
        </w:rPr>
        <w:t xml:space="preserve"> </w:t>
      </w:r>
      <w:r w:rsidRPr="00E57390">
        <w:rPr>
          <w:sz w:val="28"/>
          <w:szCs w:val="28"/>
        </w:rPr>
        <w:lastRenderedPageBreak/>
        <w:t>которого</w:t>
      </w:r>
      <w:r w:rsidR="0075038E">
        <w:rPr>
          <w:sz w:val="28"/>
          <w:szCs w:val="28"/>
        </w:rPr>
        <w:t xml:space="preserve"> </w:t>
      </w:r>
      <w:r w:rsidRPr="00E57390">
        <w:rPr>
          <w:sz w:val="28"/>
          <w:szCs w:val="28"/>
        </w:rPr>
        <w:t>обжалуются,</w:t>
      </w:r>
      <w:r w:rsidR="0075038E">
        <w:rPr>
          <w:sz w:val="28"/>
          <w:szCs w:val="28"/>
        </w:rPr>
        <w:t xml:space="preserve"> </w:t>
      </w:r>
      <w:r w:rsidRPr="00E57390">
        <w:rPr>
          <w:sz w:val="28"/>
          <w:szCs w:val="28"/>
        </w:rPr>
        <w:t>возложена</w:t>
      </w:r>
      <w:r w:rsidR="0075038E">
        <w:rPr>
          <w:sz w:val="28"/>
          <w:szCs w:val="28"/>
        </w:rPr>
        <w:t xml:space="preserve"> </w:t>
      </w:r>
      <w:r w:rsidRPr="00E57390">
        <w:rPr>
          <w:sz w:val="28"/>
          <w:szCs w:val="28"/>
        </w:rPr>
        <w:t>функция</w:t>
      </w:r>
      <w:r w:rsidR="0075038E">
        <w:rPr>
          <w:sz w:val="28"/>
          <w:szCs w:val="28"/>
        </w:rPr>
        <w:t xml:space="preserve"> </w:t>
      </w:r>
      <w:r w:rsidRPr="00E57390">
        <w:rPr>
          <w:sz w:val="28"/>
          <w:szCs w:val="28"/>
        </w:rPr>
        <w:t>по</w:t>
      </w:r>
      <w:r w:rsidR="0075038E">
        <w:rPr>
          <w:sz w:val="28"/>
          <w:szCs w:val="28"/>
        </w:rPr>
        <w:t xml:space="preserve"> </w:t>
      </w:r>
      <w:r w:rsidRPr="00E57390">
        <w:rPr>
          <w:sz w:val="28"/>
          <w:szCs w:val="28"/>
        </w:rPr>
        <w:t>предоставлению</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полном</w:t>
      </w:r>
      <w:r w:rsidR="0075038E">
        <w:rPr>
          <w:sz w:val="28"/>
          <w:szCs w:val="28"/>
        </w:rPr>
        <w:t xml:space="preserve"> </w:t>
      </w:r>
      <w:r w:rsidRPr="00E57390">
        <w:rPr>
          <w:sz w:val="28"/>
          <w:szCs w:val="28"/>
        </w:rPr>
        <w:t>объ</w:t>
      </w:r>
      <w:r w:rsidR="00932422" w:rsidRPr="00E57390">
        <w:rPr>
          <w:sz w:val="28"/>
          <w:szCs w:val="28"/>
        </w:rPr>
        <w:t>ё</w:t>
      </w:r>
      <w:r w:rsidRPr="00E57390">
        <w:rPr>
          <w:sz w:val="28"/>
          <w:szCs w:val="28"/>
        </w:rPr>
        <w:t>ме</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порядке,</w:t>
      </w:r>
      <w:r w:rsidR="0075038E">
        <w:rPr>
          <w:sz w:val="28"/>
          <w:szCs w:val="28"/>
        </w:rPr>
        <w:t xml:space="preserve"> </w:t>
      </w:r>
      <w:r w:rsidRPr="00E57390">
        <w:rPr>
          <w:sz w:val="28"/>
          <w:szCs w:val="28"/>
        </w:rPr>
        <w:t>определ</w:t>
      </w:r>
      <w:r w:rsidR="00932422" w:rsidRPr="00E57390">
        <w:rPr>
          <w:sz w:val="28"/>
          <w:szCs w:val="28"/>
        </w:rPr>
        <w:t>ё</w:t>
      </w:r>
      <w:r w:rsidRPr="00E57390">
        <w:rPr>
          <w:sz w:val="28"/>
          <w:szCs w:val="28"/>
        </w:rPr>
        <w:t>нном</w:t>
      </w:r>
      <w:r w:rsidR="0075038E">
        <w:rPr>
          <w:sz w:val="28"/>
          <w:szCs w:val="28"/>
        </w:rPr>
        <w:t xml:space="preserve"> </w:t>
      </w:r>
      <w:hyperlink r:id="rId98" w:history="1">
        <w:r w:rsidRPr="00E57390">
          <w:rPr>
            <w:sz w:val="28"/>
            <w:szCs w:val="28"/>
          </w:rPr>
          <w:t>частью</w:t>
        </w:r>
        <w:r w:rsidR="0075038E">
          <w:rPr>
            <w:sz w:val="28"/>
            <w:szCs w:val="28"/>
          </w:rPr>
          <w:t xml:space="preserve"> </w:t>
        </w:r>
        <w:r w:rsidRPr="00E57390">
          <w:rPr>
            <w:sz w:val="28"/>
            <w:szCs w:val="28"/>
          </w:rPr>
          <w:t>1.3</w:t>
        </w:r>
        <w:r w:rsidR="0075038E">
          <w:rPr>
            <w:sz w:val="28"/>
            <w:szCs w:val="28"/>
          </w:rPr>
          <w:t xml:space="preserve"> </w:t>
        </w:r>
        <w:r w:rsidRPr="00E57390">
          <w:rPr>
            <w:sz w:val="28"/>
            <w:szCs w:val="28"/>
          </w:rPr>
          <w:t>статьи</w:t>
        </w:r>
        <w:r w:rsidR="0075038E">
          <w:rPr>
            <w:sz w:val="28"/>
            <w:szCs w:val="28"/>
          </w:rPr>
          <w:t xml:space="preserve"> </w:t>
        </w:r>
        <w:r w:rsidRPr="00E57390">
          <w:rPr>
            <w:sz w:val="28"/>
            <w:szCs w:val="28"/>
          </w:rPr>
          <w:t>16</w:t>
        </w:r>
      </w:hyperlink>
      <w:r w:rsidR="0075038E">
        <w:rPr>
          <w:sz w:val="28"/>
          <w:szCs w:val="28"/>
        </w:rPr>
        <w:t xml:space="preserve"> </w:t>
      </w:r>
      <w:r w:rsidRPr="00E57390">
        <w:rPr>
          <w:sz w:val="28"/>
          <w:szCs w:val="28"/>
        </w:rPr>
        <w:t>Федерального</w:t>
      </w:r>
      <w:r w:rsidR="0075038E">
        <w:rPr>
          <w:sz w:val="28"/>
          <w:szCs w:val="28"/>
        </w:rPr>
        <w:t xml:space="preserve"> </w:t>
      </w:r>
      <w:r w:rsidRPr="00E57390">
        <w:rPr>
          <w:sz w:val="28"/>
          <w:szCs w:val="28"/>
        </w:rPr>
        <w:t>закона</w:t>
      </w:r>
      <w:r w:rsidR="0075038E">
        <w:rPr>
          <w:sz w:val="28"/>
          <w:szCs w:val="28"/>
        </w:rPr>
        <w:t xml:space="preserve"> </w:t>
      </w:r>
      <w:r w:rsidRPr="00E57390">
        <w:rPr>
          <w:sz w:val="28"/>
          <w:szCs w:val="28"/>
        </w:rPr>
        <w:t>от</w:t>
      </w:r>
      <w:r w:rsidR="0075038E">
        <w:rPr>
          <w:sz w:val="28"/>
          <w:szCs w:val="28"/>
        </w:rPr>
        <w:t xml:space="preserve"> </w:t>
      </w:r>
      <w:r w:rsidRPr="00E57390">
        <w:rPr>
          <w:sz w:val="28"/>
          <w:szCs w:val="28"/>
        </w:rPr>
        <w:t>27.07.2010</w:t>
      </w:r>
      <w:r w:rsidR="0075038E">
        <w:rPr>
          <w:sz w:val="28"/>
          <w:szCs w:val="28"/>
        </w:rPr>
        <w:t xml:space="preserve"> </w:t>
      </w:r>
      <w:r w:rsidRPr="00E57390">
        <w:rPr>
          <w:sz w:val="28"/>
          <w:szCs w:val="28"/>
        </w:rPr>
        <w:t>№</w:t>
      </w:r>
      <w:r w:rsidR="0075038E">
        <w:rPr>
          <w:sz w:val="28"/>
          <w:szCs w:val="28"/>
        </w:rPr>
        <w:t xml:space="preserve"> </w:t>
      </w:r>
      <w:r w:rsidRPr="00E57390">
        <w:rPr>
          <w:sz w:val="28"/>
          <w:szCs w:val="28"/>
        </w:rPr>
        <w:t>210-ФЗ</w:t>
      </w:r>
      <w:r w:rsidR="0075038E">
        <w:rPr>
          <w:sz w:val="28"/>
          <w:szCs w:val="28"/>
        </w:rPr>
        <w:t xml:space="preserve"> </w:t>
      </w:r>
      <w:r w:rsidRPr="00E57390">
        <w:rPr>
          <w:sz w:val="28"/>
          <w:szCs w:val="28"/>
        </w:rPr>
        <w:t>«Об</w:t>
      </w:r>
      <w:r w:rsidR="0075038E">
        <w:rPr>
          <w:sz w:val="28"/>
          <w:szCs w:val="28"/>
        </w:rPr>
        <w:t xml:space="preserve"> </w:t>
      </w:r>
      <w:r w:rsidRPr="00E57390">
        <w:rPr>
          <w:sz w:val="28"/>
          <w:szCs w:val="28"/>
        </w:rPr>
        <w:t>организации</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государственных</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муниципальных</w:t>
      </w:r>
      <w:r w:rsidR="0075038E">
        <w:rPr>
          <w:sz w:val="28"/>
          <w:szCs w:val="28"/>
        </w:rPr>
        <w:t xml:space="preserve"> </w:t>
      </w:r>
      <w:r w:rsidRPr="00E57390">
        <w:rPr>
          <w:sz w:val="28"/>
          <w:szCs w:val="28"/>
        </w:rPr>
        <w:t>услуг».</w:t>
      </w:r>
    </w:p>
    <w:p w14:paraId="7BC61B8F" w14:textId="77777777" w:rsidR="001D470F" w:rsidRPr="00E57390" w:rsidRDefault="001D470F" w:rsidP="00B369FC">
      <w:pPr>
        <w:shd w:val="clear" w:color="auto" w:fill="FFFFFF" w:themeFill="background1"/>
        <w:autoSpaceDE w:val="0"/>
        <w:autoSpaceDN w:val="0"/>
        <w:adjustRightInd w:val="0"/>
        <w:ind w:firstLine="709"/>
        <w:jc w:val="both"/>
        <w:rPr>
          <w:sz w:val="28"/>
          <w:szCs w:val="28"/>
        </w:rPr>
      </w:pPr>
    </w:p>
    <w:p w14:paraId="2737E05E" w14:textId="6C10756F" w:rsidR="0027332C" w:rsidRPr="00E57390" w:rsidRDefault="0027332C" w:rsidP="00B369FC">
      <w:pPr>
        <w:shd w:val="clear" w:color="auto" w:fill="FFFFFF" w:themeFill="background1"/>
        <w:autoSpaceDE w:val="0"/>
        <w:autoSpaceDN w:val="0"/>
        <w:adjustRightInd w:val="0"/>
        <w:ind w:firstLine="709"/>
        <w:jc w:val="both"/>
        <w:outlineLvl w:val="1"/>
        <w:rPr>
          <w:b/>
          <w:bCs/>
          <w:sz w:val="28"/>
          <w:szCs w:val="28"/>
        </w:rPr>
      </w:pPr>
      <w:r w:rsidRPr="00E57390">
        <w:rPr>
          <w:b/>
          <w:bCs/>
          <w:sz w:val="28"/>
          <w:szCs w:val="28"/>
        </w:rPr>
        <w:t>Подраздел</w:t>
      </w:r>
      <w:r w:rsidR="0075038E">
        <w:rPr>
          <w:b/>
          <w:bCs/>
          <w:sz w:val="28"/>
          <w:szCs w:val="28"/>
        </w:rPr>
        <w:t xml:space="preserve"> </w:t>
      </w:r>
      <w:r w:rsidRPr="00E57390">
        <w:rPr>
          <w:b/>
          <w:bCs/>
          <w:sz w:val="28"/>
          <w:szCs w:val="28"/>
        </w:rPr>
        <w:t>V.III.</w:t>
      </w:r>
      <w:r w:rsidR="0075038E">
        <w:rPr>
          <w:b/>
          <w:bCs/>
          <w:sz w:val="28"/>
          <w:szCs w:val="28"/>
        </w:rPr>
        <w:t xml:space="preserve"> </w:t>
      </w:r>
      <w:r w:rsidRPr="00E57390">
        <w:rPr>
          <w:b/>
          <w:bCs/>
          <w:sz w:val="28"/>
          <w:szCs w:val="28"/>
        </w:rPr>
        <w:t>Органы,</w:t>
      </w:r>
      <w:r w:rsidR="0075038E">
        <w:rPr>
          <w:b/>
          <w:bCs/>
          <w:sz w:val="28"/>
          <w:szCs w:val="28"/>
        </w:rPr>
        <w:t xml:space="preserve"> </w:t>
      </w:r>
      <w:r w:rsidRPr="00E57390">
        <w:rPr>
          <w:b/>
          <w:bCs/>
          <w:sz w:val="28"/>
          <w:szCs w:val="28"/>
        </w:rPr>
        <w:t>организации</w:t>
      </w:r>
      <w:r w:rsidR="0075038E">
        <w:rPr>
          <w:b/>
          <w:bCs/>
          <w:sz w:val="28"/>
          <w:szCs w:val="28"/>
        </w:rPr>
        <w:t xml:space="preserve"> </w:t>
      </w:r>
      <w:r w:rsidRPr="00E57390">
        <w:rPr>
          <w:b/>
          <w:bCs/>
          <w:sz w:val="28"/>
          <w:szCs w:val="28"/>
        </w:rPr>
        <w:t>и</w:t>
      </w:r>
      <w:r w:rsidR="0075038E">
        <w:rPr>
          <w:b/>
          <w:bCs/>
          <w:sz w:val="28"/>
          <w:szCs w:val="28"/>
        </w:rPr>
        <w:t xml:space="preserve"> </w:t>
      </w:r>
      <w:r w:rsidRPr="00E57390">
        <w:rPr>
          <w:b/>
          <w:bCs/>
          <w:sz w:val="28"/>
          <w:szCs w:val="28"/>
        </w:rPr>
        <w:t>должностные</w:t>
      </w:r>
      <w:r w:rsidR="0075038E">
        <w:rPr>
          <w:b/>
          <w:bCs/>
          <w:sz w:val="28"/>
          <w:szCs w:val="28"/>
        </w:rPr>
        <w:t xml:space="preserve"> </w:t>
      </w:r>
      <w:r w:rsidRPr="00E57390">
        <w:rPr>
          <w:b/>
          <w:bCs/>
          <w:sz w:val="28"/>
          <w:szCs w:val="28"/>
        </w:rPr>
        <w:t>лица,</w:t>
      </w:r>
      <w:r w:rsidR="0075038E">
        <w:rPr>
          <w:b/>
          <w:bCs/>
          <w:sz w:val="28"/>
          <w:szCs w:val="28"/>
        </w:rPr>
        <w:t xml:space="preserve"> </w:t>
      </w:r>
      <w:r w:rsidRPr="00E57390">
        <w:rPr>
          <w:b/>
          <w:bCs/>
          <w:sz w:val="28"/>
          <w:szCs w:val="28"/>
        </w:rPr>
        <w:t>уполномоченные</w:t>
      </w:r>
      <w:r w:rsidR="0075038E">
        <w:rPr>
          <w:b/>
          <w:bCs/>
          <w:sz w:val="28"/>
          <w:szCs w:val="28"/>
        </w:rPr>
        <w:t xml:space="preserve"> </w:t>
      </w:r>
      <w:r w:rsidRPr="00E57390">
        <w:rPr>
          <w:b/>
          <w:bCs/>
          <w:sz w:val="28"/>
          <w:szCs w:val="28"/>
        </w:rPr>
        <w:t>на</w:t>
      </w:r>
      <w:r w:rsidR="0075038E">
        <w:rPr>
          <w:b/>
          <w:bCs/>
          <w:sz w:val="28"/>
          <w:szCs w:val="28"/>
        </w:rPr>
        <w:t xml:space="preserve"> </w:t>
      </w:r>
      <w:r w:rsidRPr="00E57390">
        <w:rPr>
          <w:b/>
          <w:bCs/>
          <w:sz w:val="28"/>
          <w:szCs w:val="28"/>
        </w:rPr>
        <w:t>рассмотрение</w:t>
      </w:r>
      <w:r w:rsidR="0075038E">
        <w:rPr>
          <w:b/>
          <w:bCs/>
          <w:sz w:val="28"/>
          <w:szCs w:val="28"/>
        </w:rPr>
        <w:t xml:space="preserve"> </w:t>
      </w:r>
      <w:r w:rsidRPr="00E57390">
        <w:rPr>
          <w:b/>
          <w:bCs/>
          <w:sz w:val="28"/>
          <w:szCs w:val="28"/>
        </w:rPr>
        <w:t>жалобы,</w:t>
      </w:r>
      <w:r w:rsidR="0075038E">
        <w:rPr>
          <w:b/>
          <w:bCs/>
          <w:sz w:val="28"/>
          <w:szCs w:val="28"/>
        </w:rPr>
        <w:t xml:space="preserve"> </w:t>
      </w:r>
      <w:r w:rsidRPr="00E57390">
        <w:rPr>
          <w:b/>
          <w:bCs/>
          <w:sz w:val="28"/>
          <w:szCs w:val="28"/>
        </w:rPr>
        <w:t>которым</w:t>
      </w:r>
      <w:r w:rsidR="0075038E">
        <w:rPr>
          <w:b/>
          <w:bCs/>
          <w:sz w:val="28"/>
          <w:szCs w:val="28"/>
        </w:rPr>
        <w:t xml:space="preserve"> </w:t>
      </w:r>
      <w:r w:rsidRPr="00E57390">
        <w:rPr>
          <w:b/>
          <w:bCs/>
          <w:sz w:val="28"/>
          <w:szCs w:val="28"/>
        </w:rPr>
        <w:t>может</w:t>
      </w:r>
      <w:r w:rsidR="0075038E">
        <w:rPr>
          <w:b/>
          <w:bCs/>
          <w:sz w:val="28"/>
          <w:szCs w:val="28"/>
        </w:rPr>
        <w:t xml:space="preserve"> </w:t>
      </w:r>
      <w:r w:rsidRPr="00E57390">
        <w:rPr>
          <w:b/>
          <w:bCs/>
          <w:sz w:val="28"/>
          <w:szCs w:val="28"/>
        </w:rPr>
        <w:t>быть</w:t>
      </w:r>
      <w:r w:rsidR="0075038E">
        <w:rPr>
          <w:b/>
          <w:bCs/>
          <w:sz w:val="28"/>
          <w:szCs w:val="28"/>
        </w:rPr>
        <w:t xml:space="preserve"> </w:t>
      </w:r>
      <w:r w:rsidRPr="00E57390">
        <w:rPr>
          <w:b/>
          <w:bCs/>
          <w:sz w:val="28"/>
          <w:szCs w:val="28"/>
        </w:rPr>
        <w:t>направлена</w:t>
      </w:r>
      <w:r w:rsidR="0075038E">
        <w:rPr>
          <w:b/>
          <w:bCs/>
          <w:sz w:val="28"/>
          <w:szCs w:val="28"/>
        </w:rPr>
        <w:t xml:space="preserve"> </w:t>
      </w:r>
      <w:r w:rsidRPr="00E57390">
        <w:rPr>
          <w:b/>
          <w:bCs/>
          <w:sz w:val="28"/>
          <w:szCs w:val="28"/>
        </w:rPr>
        <w:t>жалоба</w:t>
      </w:r>
      <w:r w:rsidR="0075038E">
        <w:rPr>
          <w:b/>
          <w:bCs/>
          <w:sz w:val="28"/>
          <w:szCs w:val="28"/>
        </w:rPr>
        <w:t xml:space="preserve"> </w:t>
      </w:r>
      <w:r w:rsidRPr="00E57390">
        <w:rPr>
          <w:b/>
          <w:bCs/>
          <w:sz w:val="28"/>
          <w:szCs w:val="28"/>
        </w:rPr>
        <w:t>заявителя</w:t>
      </w:r>
      <w:r w:rsidR="0075038E">
        <w:rPr>
          <w:b/>
          <w:bCs/>
          <w:sz w:val="28"/>
          <w:szCs w:val="28"/>
        </w:rPr>
        <w:t xml:space="preserve"> </w:t>
      </w:r>
      <w:r w:rsidRPr="00E57390">
        <w:rPr>
          <w:b/>
          <w:bCs/>
          <w:sz w:val="28"/>
          <w:szCs w:val="28"/>
        </w:rPr>
        <w:t>в</w:t>
      </w:r>
      <w:r w:rsidR="0075038E">
        <w:rPr>
          <w:b/>
          <w:bCs/>
          <w:sz w:val="28"/>
          <w:szCs w:val="28"/>
        </w:rPr>
        <w:t xml:space="preserve"> </w:t>
      </w:r>
      <w:r w:rsidRPr="00E57390">
        <w:rPr>
          <w:b/>
          <w:bCs/>
          <w:sz w:val="28"/>
          <w:szCs w:val="28"/>
        </w:rPr>
        <w:t>досудебном</w:t>
      </w:r>
      <w:r w:rsidR="0075038E">
        <w:rPr>
          <w:b/>
          <w:bCs/>
          <w:sz w:val="28"/>
          <w:szCs w:val="28"/>
        </w:rPr>
        <w:t xml:space="preserve"> </w:t>
      </w:r>
      <w:r w:rsidRPr="00E57390">
        <w:rPr>
          <w:b/>
          <w:bCs/>
          <w:sz w:val="28"/>
          <w:szCs w:val="28"/>
        </w:rPr>
        <w:t>(внесудебном)</w:t>
      </w:r>
      <w:r w:rsidR="0075038E">
        <w:rPr>
          <w:b/>
          <w:bCs/>
          <w:sz w:val="28"/>
          <w:szCs w:val="28"/>
        </w:rPr>
        <w:t xml:space="preserve"> </w:t>
      </w:r>
      <w:r w:rsidRPr="00E57390">
        <w:rPr>
          <w:b/>
          <w:bCs/>
          <w:sz w:val="28"/>
          <w:szCs w:val="28"/>
        </w:rPr>
        <w:t>порядке</w:t>
      </w:r>
    </w:p>
    <w:p w14:paraId="1AEE9A0A" w14:textId="77777777" w:rsidR="00932422" w:rsidRPr="00E57390" w:rsidRDefault="00932422" w:rsidP="00B369FC">
      <w:pPr>
        <w:shd w:val="clear" w:color="auto" w:fill="FFFFFF" w:themeFill="background1"/>
        <w:autoSpaceDE w:val="0"/>
        <w:autoSpaceDN w:val="0"/>
        <w:adjustRightInd w:val="0"/>
        <w:jc w:val="center"/>
        <w:rPr>
          <w:b/>
          <w:bCs/>
          <w:sz w:val="28"/>
          <w:szCs w:val="28"/>
        </w:rPr>
      </w:pPr>
    </w:p>
    <w:p w14:paraId="4E982841" w14:textId="724812CA" w:rsidR="0027332C" w:rsidRPr="00E57390" w:rsidRDefault="00BF1E29" w:rsidP="00B369FC">
      <w:pPr>
        <w:shd w:val="clear" w:color="auto" w:fill="FFFFFF" w:themeFill="background1"/>
        <w:autoSpaceDE w:val="0"/>
        <w:autoSpaceDN w:val="0"/>
        <w:adjustRightInd w:val="0"/>
        <w:ind w:firstLine="709"/>
        <w:jc w:val="both"/>
        <w:rPr>
          <w:sz w:val="28"/>
          <w:szCs w:val="28"/>
        </w:rPr>
      </w:pPr>
      <w:r w:rsidRPr="00E57390">
        <w:rPr>
          <w:sz w:val="28"/>
          <w:szCs w:val="28"/>
        </w:rPr>
        <w:t>7</w:t>
      </w:r>
      <w:r w:rsidR="00A37550">
        <w:rPr>
          <w:sz w:val="28"/>
          <w:szCs w:val="28"/>
        </w:rPr>
        <w:t>8</w:t>
      </w:r>
      <w:r w:rsidR="0027332C" w:rsidRPr="00E57390">
        <w:rPr>
          <w:sz w:val="28"/>
          <w:szCs w:val="28"/>
        </w:rPr>
        <w:t>.</w:t>
      </w:r>
      <w:r w:rsidR="0075038E">
        <w:rPr>
          <w:sz w:val="28"/>
          <w:szCs w:val="28"/>
        </w:rPr>
        <w:t xml:space="preserve"> </w:t>
      </w:r>
      <w:r w:rsidR="0027332C" w:rsidRPr="00E57390">
        <w:rPr>
          <w:sz w:val="28"/>
          <w:szCs w:val="28"/>
        </w:rPr>
        <w:t>Жалобы</w:t>
      </w:r>
      <w:r w:rsidR="0075038E">
        <w:rPr>
          <w:sz w:val="28"/>
          <w:szCs w:val="28"/>
        </w:rPr>
        <w:t xml:space="preserve"> </w:t>
      </w:r>
      <w:r w:rsidR="0027332C" w:rsidRPr="00E57390">
        <w:rPr>
          <w:sz w:val="28"/>
          <w:szCs w:val="28"/>
        </w:rPr>
        <w:t>на</w:t>
      </w:r>
      <w:r w:rsidR="0075038E">
        <w:rPr>
          <w:sz w:val="28"/>
          <w:szCs w:val="28"/>
        </w:rPr>
        <w:t xml:space="preserve"> </w:t>
      </w:r>
      <w:r w:rsidR="0027332C" w:rsidRPr="00E57390">
        <w:rPr>
          <w:sz w:val="28"/>
          <w:szCs w:val="28"/>
        </w:rPr>
        <w:t>решения,</w:t>
      </w:r>
      <w:r w:rsidR="0075038E">
        <w:rPr>
          <w:sz w:val="28"/>
          <w:szCs w:val="28"/>
        </w:rPr>
        <w:t xml:space="preserve"> </w:t>
      </w:r>
      <w:r w:rsidR="0027332C" w:rsidRPr="00E57390">
        <w:rPr>
          <w:sz w:val="28"/>
          <w:szCs w:val="28"/>
        </w:rPr>
        <w:t>принятые</w:t>
      </w:r>
      <w:r w:rsidR="0075038E">
        <w:rPr>
          <w:sz w:val="28"/>
          <w:szCs w:val="28"/>
        </w:rPr>
        <w:t xml:space="preserve"> </w:t>
      </w:r>
      <w:r w:rsidR="0027332C" w:rsidRPr="00E57390">
        <w:rPr>
          <w:sz w:val="28"/>
          <w:szCs w:val="28"/>
        </w:rPr>
        <w:t>администрацией</w:t>
      </w:r>
      <w:r w:rsidR="0075038E">
        <w:rPr>
          <w:sz w:val="28"/>
          <w:szCs w:val="28"/>
        </w:rPr>
        <w:t xml:space="preserve"> </w:t>
      </w:r>
      <w:r w:rsidR="0027332C" w:rsidRPr="00E57390">
        <w:rPr>
          <w:sz w:val="28"/>
          <w:szCs w:val="28"/>
        </w:rPr>
        <w:t>муниципального</w:t>
      </w:r>
      <w:r w:rsidR="0075038E">
        <w:rPr>
          <w:sz w:val="28"/>
          <w:szCs w:val="28"/>
        </w:rPr>
        <w:t xml:space="preserve"> </w:t>
      </w:r>
      <w:r w:rsidR="0027332C" w:rsidRPr="00E57390">
        <w:rPr>
          <w:sz w:val="28"/>
          <w:szCs w:val="28"/>
        </w:rPr>
        <w:t>образования</w:t>
      </w:r>
      <w:r w:rsidR="0075038E">
        <w:rPr>
          <w:sz w:val="28"/>
          <w:szCs w:val="28"/>
        </w:rPr>
        <w:t xml:space="preserve"> </w:t>
      </w:r>
      <w:r w:rsidR="0027332C" w:rsidRPr="00E57390">
        <w:rPr>
          <w:sz w:val="28"/>
          <w:szCs w:val="28"/>
        </w:rPr>
        <w:t>город</w:t>
      </w:r>
      <w:r w:rsidR="0075038E">
        <w:rPr>
          <w:sz w:val="28"/>
          <w:szCs w:val="28"/>
        </w:rPr>
        <w:t xml:space="preserve"> </w:t>
      </w:r>
      <w:r w:rsidR="0027332C" w:rsidRPr="00E57390">
        <w:rPr>
          <w:sz w:val="28"/>
          <w:szCs w:val="28"/>
        </w:rPr>
        <w:t>Краснодар,</w:t>
      </w:r>
      <w:r w:rsidR="0075038E">
        <w:rPr>
          <w:sz w:val="28"/>
          <w:szCs w:val="28"/>
        </w:rPr>
        <w:t xml:space="preserve"> </w:t>
      </w:r>
      <w:r w:rsidR="0027332C" w:rsidRPr="00E57390">
        <w:rPr>
          <w:sz w:val="28"/>
          <w:szCs w:val="28"/>
        </w:rPr>
        <w:t>заместителем</w:t>
      </w:r>
      <w:r w:rsidR="0075038E">
        <w:rPr>
          <w:sz w:val="28"/>
          <w:szCs w:val="28"/>
        </w:rPr>
        <w:t xml:space="preserve"> </w:t>
      </w:r>
      <w:r w:rsidR="0027332C" w:rsidRPr="00E57390">
        <w:rPr>
          <w:sz w:val="28"/>
          <w:szCs w:val="28"/>
        </w:rPr>
        <w:t>главы</w:t>
      </w:r>
      <w:r w:rsidR="0075038E">
        <w:rPr>
          <w:sz w:val="28"/>
          <w:szCs w:val="28"/>
        </w:rPr>
        <w:t xml:space="preserve"> </w:t>
      </w:r>
      <w:r w:rsidR="0027332C" w:rsidRPr="00E57390">
        <w:rPr>
          <w:sz w:val="28"/>
          <w:szCs w:val="28"/>
        </w:rPr>
        <w:t>муниципального</w:t>
      </w:r>
      <w:r w:rsidR="0075038E">
        <w:rPr>
          <w:sz w:val="28"/>
          <w:szCs w:val="28"/>
        </w:rPr>
        <w:t xml:space="preserve"> </w:t>
      </w:r>
      <w:r w:rsidR="0027332C" w:rsidRPr="00E57390">
        <w:rPr>
          <w:sz w:val="28"/>
          <w:szCs w:val="28"/>
        </w:rPr>
        <w:t>образования</w:t>
      </w:r>
      <w:r w:rsidR="0075038E">
        <w:rPr>
          <w:sz w:val="28"/>
          <w:szCs w:val="28"/>
        </w:rPr>
        <w:t xml:space="preserve"> </w:t>
      </w:r>
      <w:r w:rsidR="0027332C" w:rsidRPr="00E57390">
        <w:rPr>
          <w:sz w:val="28"/>
          <w:szCs w:val="28"/>
        </w:rPr>
        <w:t>город</w:t>
      </w:r>
      <w:r w:rsidR="0075038E">
        <w:rPr>
          <w:sz w:val="28"/>
          <w:szCs w:val="28"/>
        </w:rPr>
        <w:t xml:space="preserve"> </w:t>
      </w:r>
      <w:r w:rsidR="0027332C" w:rsidRPr="00E57390">
        <w:rPr>
          <w:sz w:val="28"/>
          <w:szCs w:val="28"/>
        </w:rPr>
        <w:t>Краснодар,</w:t>
      </w:r>
      <w:r w:rsidR="0075038E">
        <w:rPr>
          <w:sz w:val="28"/>
          <w:szCs w:val="28"/>
        </w:rPr>
        <w:t xml:space="preserve"> </w:t>
      </w:r>
      <w:r w:rsidR="0027332C" w:rsidRPr="00E57390">
        <w:rPr>
          <w:sz w:val="28"/>
          <w:szCs w:val="28"/>
        </w:rPr>
        <w:t>координирующим</w:t>
      </w:r>
      <w:r w:rsidR="0075038E">
        <w:rPr>
          <w:sz w:val="28"/>
          <w:szCs w:val="28"/>
        </w:rPr>
        <w:t xml:space="preserve"> </w:t>
      </w:r>
      <w:r w:rsidR="0027332C" w:rsidRPr="00E57390">
        <w:rPr>
          <w:sz w:val="28"/>
          <w:szCs w:val="28"/>
        </w:rPr>
        <w:t>работу</w:t>
      </w:r>
      <w:r w:rsidR="0075038E">
        <w:rPr>
          <w:sz w:val="28"/>
          <w:szCs w:val="28"/>
        </w:rPr>
        <w:t xml:space="preserve"> </w:t>
      </w:r>
      <w:r w:rsidR="0027332C" w:rsidRPr="00E57390">
        <w:rPr>
          <w:sz w:val="28"/>
          <w:szCs w:val="28"/>
        </w:rPr>
        <w:t>уполномоченного</w:t>
      </w:r>
      <w:r w:rsidR="0075038E">
        <w:rPr>
          <w:sz w:val="28"/>
          <w:szCs w:val="28"/>
        </w:rPr>
        <w:t xml:space="preserve"> </w:t>
      </w:r>
      <w:r w:rsidR="0027332C" w:rsidRPr="00E57390">
        <w:rPr>
          <w:sz w:val="28"/>
          <w:szCs w:val="28"/>
        </w:rPr>
        <w:t>органа,</w:t>
      </w:r>
      <w:r w:rsidR="0075038E">
        <w:rPr>
          <w:sz w:val="28"/>
          <w:szCs w:val="28"/>
        </w:rPr>
        <w:t xml:space="preserve"> </w:t>
      </w:r>
      <w:r w:rsidR="0027332C" w:rsidRPr="00E57390">
        <w:rPr>
          <w:sz w:val="28"/>
          <w:szCs w:val="28"/>
        </w:rPr>
        <w:t>подаются</w:t>
      </w:r>
      <w:r w:rsidR="0075038E">
        <w:rPr>
          <w:sz w:val="28"/>
          <w:szCs w:val="28"/>
        </w:rPr>
        <w:t xml:space="preserve"> </w:t>
      </w:r>
      <w:r w:rsidR="0027332C" w:rsidRPr="00E57390">
        <w:rPr>
          <w:sz w:val="28"/>
          <w:szCs w:val="28"/>
        </w:rPr>
        <w:t>главе</w:t>
      </w:r>
      <w:r w:rsidR="0075038E">
        <w:rPr>
          <w:sz w:val="28"/>
          <w:szCs w:val="28"/>
        </w:rPr>
        <w:t xml:space="preserve"> </w:t>
      </w:r>
      <w:r w:rsidR="0027332C" w:rsidRPr="00E57390">
        <w:rPr>
          <w:sz w:val="28"/>
          <w:szCs w:val="28"/>
        </w:rPr>
        <w:t>муниципального</w:t>
      </w:r>
      <w:r w:rsidR="0075038E">
        <w:rPr>
          <w:sz w:val="28"/>
          <w:szCs w:val="28"/>
        </w:rPr>
        <w:t xml:space="preserve"> </w:t>
      </w:r>
      <w:r w:rsidR="0027332C" w:rsidRPr="00E57390">
        <w:rPr>
          <w:sz w:val="28"/>
          <w:szCs w:val="28"/>
        </w:rPr>
        <w:t>образования</w:t>
      </w:r>
      <w:r w:rsidR="0075038E">
        <w:rPr>
          <w:sz w:val="28"/>
          <w:szCs w:val="28"/>
        </w:rPr>
        <w:t xml:space="preserve"> </w:t>
      </w:r>
      <w:r w:rsidR="0027332C" w:rsidRPr="00E57390">
        <w:rPr>
          <w:sz w:val="28"/>
          <w:szCs w:val="28"/>
        </w:rPr>
        <w:t>город</w:t>
      </w:r>
      <w:r w:rsidR="0075038E">
        <w:rPr>
          <w:sz w:val="28"/>
          <w:szCs w:val="28"/>
        </w:rPr>
        <w:t xml:space="preserve"> </w:t>
      </w:r>
      <w:r w:rsidR="0027332C" w:rsidRPr="00E57390">
        <w:rPr>
          <w:sz w:val="28"/>
          <w:szCs w:val="28"/>
        </w:rPr>
        <w:t>Краснодар.</w:t>
      </w:r>
    </w:p>
    <w:p w14:paraId="3E4D2F6A" w14:textId="189F88DD" w:rsidR="0027332C" w:rsidRPr="00E57390" w:rsidRDefault="0027332C" w:rsidP="00B369FC">
      <w:pPr>
        <w:shd w:val="clear" w:color="auto" w:fill="FFFFFF" w:themeFill="background1"/>
        <w:autoSpaceDE w:val="0"/>
        <w:autoSpaceDN w:val="0"/>
        <w:adjustRightInd w:val="0"/>
        <w:ind w:firstLine="709"/>
        <w:jc w:val="both"/>
        <w:rPr>
          <w:sz w:val="28"/>
          <w:szCs w:val="28"/>
        </w:rPr>
      </w:pPr>
      <w:r w:rsidRPr="00E57390">
        <w:rPr>
          <w:sz w:val="28"/>
          <w:szCs w:val="28"/>
        </w:rPr>
        <w:t>Жалобы</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действия</w:t>
      </w:r>
      <w:r w:rsidR="0075038E">
        <w:rPr>
          <w:sz w:val="28"/>
          <w:szCs w:val="28"/>
        </w:rPr>
        <w:t xml:space="preserve"> </w:t>
      </w:r>
      <w:r w:rsidRPr="00E57390">
        <w:rPr>
          <w:sz w:val="28"/>
          <w:szCs w:val="28"/>
        </w:rPr>
        <w:t>(бездействие)</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подаются</w:t>
      </w:r>
      <w:r w:rsidR="0075038E">
        <w:rPr>
          <w:sz w:val="28"/>
          <w:szCs w:val="28"/>
        </w:rPr>
        <w:t xml:space="preserve"> </w:t>
      </w:r>
      <w:r w:rsidRPr="00E57390">
        <w:rPr>
          <w:sz w:val="28"/>
          <w:szCs w:val="28"/>
        </w:rPr>
        <w:t>главе</w:t>
      </w:r>
      <w:r w:rsidR="0075038E">
        <w:rPr>
          <w:sz w:val="28"/>
          <w:szCs w:val="28"/>
        </w:rPr>
        <w:t xml:space="preserve"> </w:t>
      </w:r>
      <w:r w:rsidRPr="00E57390">
        <w:rPr>
          <w:sz w:val="28"/>
          <w:szCs w:val="28"/>
        </w:rPr>
        <w:t>муниципального</w:t>
      </w:r>
      <w:r w:rsidR="0075038E">
        <w:rPr>
          <w:sz w:val="28"/>
          <w:szCs w:val="28"/>
        </w:rPr>
        <w:t xml:space="preserve"> </w:t>
      </w:r>
      <w:r w:rsidRPr="00E57390">
        <w:rPr>
          <w:sz w:val="28"/>
          <w:szCs w:val="28"/>
        </w:rPr>
        <w:t>образования</w:t>
      </w:r>
      <w:r w:rsidR="0075038E">
        <w:rPr>
          <w:sz w:val="28"/>
          <w:szCs w:val="28"/>
        </w:rPr>
        <w:t xml:space="preserve"> </w:t>
      </w:r>
      <w:r w:rsidRPr="00E57390">
        <w:rPr>
          <w:sz w:val="28"/>
          <w:szCs w:val="28"/>
        </w:rPr>
        <w:t>город</w:t>
      </w:r>
      <w:r w:rsidR="0075038E">
        <w:rPr>
          <w:sz w:val="28"/>
          <w:szCs w:val="28"/>
        </w:rPr>
        <w:t xml:space="preserve"> </w:t>
      </w:r>
      <w:r w:rsidRPr="00E57390">
        <w:rPr>
          <w:sz w:val="28"/>
          <w:szCs w:val="28"/>
        </w:rPr>
        <w:t>Краснодар</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заместителю</w:t>
      </w:r>
      <w:r w:rsidR="0075038E">
        <w:rPr>
          <w:sz w:val="28"/>
          <w:szCs w:val="28"/>
        </w:rPr>
        <w:t xml:space="preserve"> </w:t>
      </w:r>
      <w:r w:rsidRPr="00E57390">
        <w:rPr>
          <w:sz w:val="28"/>
          <w:szCs w:val="28"/>
        </w:rPr>
        <w:t>главы</w:t>
      </w:r>
      <w:r w:rsidR="0075038E">
        <w:rPr>
          <w:sz w:val="28"/>
          <w:szCs w:val="28"/>
        </w:rPr>
        <w:t xml:space="preserve"> </w:t>
      </w:r>
      <w:r w:rsidRPr="00E57390">
        <w:rPr>
          <w:sz w:val="28"/>
          <w:szCs w:val="28"/>
        </w:rPr>
        <w:t>муниципального</w:t>
      </w:r>
      <w:r w:rsidR="0075038E">
        <w:rPr>
          <w:sz w:val="28"/>
          <w:szCs w:val="28"/>
        </w:rPr>
        <w:t xml:space="preserve"> </w:t>
      </w:r>
      <w:r w:rsidRPr="00E57390">
        <w:rPr>
          <w:sz w:val="28"/>
          <w:szCs w:val="28"/>
        </w:rPr>
        <w:t>образования</w:t>
      </w:r>
      <w:r w:rsidR="0075038E">
        <w:rPr>
          <w:sz w:val="28"/>
          <w:szCs w:val="28"/>
        </w:rPr>
        <w:t xml:space="preserve"> </w:t>
      </w:r>
      <w:r w:rsidRPr="00E57390">
        <w:rPr>
          <w:sz w:val="28"/>
          <w:szCs w:val="28"/>
        </w:rPr>
        <w:t>город</w:t>
      </w:r>
      <w:r w:rsidR="0075038E">
        <w:rPr>
          <w:sz w:val="28"/>
          <w:szCs w:val="28"/>
        </w:rPr>
        <w:t xml:space="preserve"> </w:t>
      </w:r>
      <w:r w:rsidRPr="00E57390">
        <w:rPr>
          <w:sz w:val="28"/>
          <w:szCs w:val="28"/>
        </w:rPr>
        <w:t>Краснодар,</w:t>
      </w:r>
      <w:r w:rsidR="0075038E">
        <w:rPr>
          <w:sz w:val="28"/>
          <w:szCs w:val="28"/>
        </w:rPr>
        <w:t xml:space="preserve"> </w:t>
      </w:r>
      <w:r w:rsidRPr="00E57390">
        <w:rPr>
          <w:sz w:val="28"/>
          <w:szCs w:val="28"/>
        </w:rPr>
        <w:t>координирующему</w:t>
      </w:r>
      <w:r w:rsidR="0075038E">
        <w:rPr>
          <w:sz w:val="28"/>
          <w:szCs w:val="28"/>
        </w:rPr>
        <w:t xml:space="preserve"> </w:t>
      </w:r>
      <w:r w:rsidRPr="00E57390">
        <w:rPr>
          <w:sz w:val="28"/>
          <w:szCs w:val="28"/>
        </w:rPr>
        <w:t>работу</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p>
    <w:p w14:paraId="3220BB44" w14:textId="0E779E5B" w:rsidR="0027332C" w:rsidRPr="00E57390" w:rsidRDefault="0027332C" w:rsidP="00B369FC">
      <w:pPr>
        <w:shd w:val="clear" w:color="auto" w:fill="FFFFFF" w:themeFill="background1"/>
        <w:autoSpaceDE w:val="0"/>
        <w:autoSpaceDN w:val="0"/>
        <w:adjustRightInd w:val="0"/>
        <w:ind w:firstLine="709"/>
        <w:jc w:val="both"/>
        <w:rPr>
          <w:sz w:val="28"/>
          <w:szCs w:val="28"/>
        </w:rPr>
      </w:pPr>
      <w:r w:rsidRPr="00E57390">
        <w:rPr>
          <w:sz w:val="28"/>
          <w:szCs w:val="28"/>
        </w:rPr>
        <w:t>Жалобы</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действия</w:t>
      </w:r>
      <w:r w:rsidR="0075038E">
        <w:rPr>
          <w:sz w:val="28"/>
          <w:szCs w:val="28"/>
        </w:rPr>
        <w:t xml:space="preserve"> </w:t>
      </w:r>
      <w:r w:rsidRPr="00E57390">
        <w:rPr>
          <w:sz w:val="28"/>
          <w:szCs w:val="28"/>
        </w:rPr>
        <w:t>(бездействие)</w:t>
      </w:r>
      <w:r w:rsidR="0075038E">
        <w:rPr>
          <w:sz w:val="28"/>
          <w:szCs w:val="28"/>
        </w:rPr>
        <w:t xml:space="preserve"> </w:t>
      </w:r>
      <w:r w:rsidRPr="00E57390">
        <w:rPr>
          <w:sz w:val="28"/>
          <w:szCs w:val="28"/>
        </w:rPr>
        <w:t>должностных</w:t>
      </w:r>
      <w:r w:rsidR="0075038E">
        <w:rPr>
          <w:sz w:val="28"/>
          <w:szCs w:val="28"/>
        </w:rPr>
        <w:t xml:space="preserve"> </w:t>
      </w:r>
      <w:r w:rsidRPr="00E57390">
        <w:rPr>
          <w:sz w:val="28"/>
          <w:szCs w:val="28"/>
        </w:rPr>
        <w:t>лиц,</w:t>
      </w:r>
      <w:r w:rsidR="0075038E">
        <w:rPr>
          <w:sz w:val="28"/>
          <w:szCs w:val="28"/>
        </w:rPr>
        <w:t xml:space="preserve"> </w:t>
      </w:r>
      <w:r w:rsidRPr="00E57390">
        <w:rPr>
          <w:sz w:val="28"/>
          <w:szCs w:val="28"/>
        </w:rPr>
        <w:t>муниципальных</w:t>
      </w:r>
      <w:r w:rsidR="0075038E">
        <w:rPr>
          <w:sz w:val="28"/>
          <w:szCs w:val="28"/>
        </w:rPr>
        <w:t xml:space="preserve"> </w:t>
      </w:r>
      <w:r w:rsidRPr="00E57390">
        <w:rPr>
          <w:sz w:val="28"/>
          <w:szCs w:val="28"/>
        </w:rPr>
        <w:t>служащих</w:t>
      </w:r>
      <w:r w:rsidR="0075038E">
        <w:rPr>
          <w:sz w:val="28"/>
          <w:szCs w:val="28"/>
        </w:rPr>
        <w:t xml:space="preserve"> </w:t>
      </w:r>
      <w:r w:rsidRPr="00E57390">
        <w:rPr>
          <w:sz w:val="28"/>
          <w:szCs w:val="28"/>
        </w:rPr>
        <w:t>подаются</w:t>
      </w:r>
      <w:r w:rsidR="0075038E">
        <w:rPr>
          <w:sz w:val="28"/>
          <w:szCs w:val="28"/>
        </w:rPr>
        <w:t xml:space="preserve"> </w:t>
      </w:r>
      <w:r w:rsidRPr="00E57390">
        <w:rPr>
          <w:sz w:val="28"/>
          <w:szCs w:val="28"/>
        </w:rPr>
        <w:t>главе</w:t>
      </w:r>
      <w:r w:rsidR="0075038E">
        <w:rPr>
          <w:sz w:val="28"/>
          <w:szCs w:val="28"/>
        </w:rPr>
        <w:t xml:space="preserve"> </w:t>
      </w:r>
      <w:r w:rsidRPr="00E57390">
        <w:rPr>
          <w:sz w:val="28"/>
          <w:szCs w:val="28"/>
        </w:rPr>
        <w:t>муниципального</w:t>
      </w:r>
      <w:r w:rsidR="0075038E">
        <w:rPr>
          <w:sz w:val="28"/>
          <w:szCs w:val="28"/>
        </w:rPr>
        <w:t xml:space="preserve"> </w:t>
      </w:r>
      <w:r w:rsidRPr="00E57390">
        <w:rPr>
          <w:sz w:val="28"/>
          <w:szCs w:val="28"/>
        </w:rPr>
        <w:t>образования</w:t>
      </w:r>
      <w:r w:rsidR="0075038E">
        <w:rPr>
          <w:sz w:val="28"/>
          <w:szCs w:val="28"/>
        </w:rPr>
        <w:t xml:space="preserve"> </w:t>
      </w:r>
      <w:r w:rsidRPr="00E57390">
        <w:rPr>
          <w:sz w:val="28"/>
          <w:szCs w:val="28"/>
        </w:rPr>
        <w:t>город</w:t>
      </w:r>
      <w:r w:rsidR="0075038E">
        <w:rPr>
          <w:sz w:val="28"/>
          <w:szCs w:val="28"/>
        </w:rPr>
        <w:t xml:space="preserve"> </w:t>
      </w:r>
      <w:r w:rsidRPr="00E57390">
        <w:rPr>
          <w:sz w:val="28"/>
          <w:szCs w:val="28"/>
        </w:rPr>
        <w:t>Краснодар,</w:t>
      </w:r>
      <w:r w:rsidR="0075038E">
        <w:rPr>
          <w:sz w:val="28"/>
          <w:szCs w:val="28"/>
        </w:rPr>
        <w:t xml:space="preserve"> </w:t>
      </w:r>
      <w:r w:rsidRPr="00E57390">
        <w:rPr>
          <w:sz w:val="28"/>
          <w:szCs w:val="28"/>
        </w:rPr>
        <w:t>заместителю</w:t>
      </w:r>
      <w:r w:rsidR="0075038E">
        <w:rPr>
          <w:sz w:val="28"/>
          <w:szCs w:val="28"/>
        </w:rPr>
        <w:t xml:space="preserve"> </w:t>
      </w:r>
      <w:r w:rsidRPr="00E57390">
        <w:rPr>
          <w:sz w:val="28"/>
          <w:szCs w:val="28"/>
        </w:rPr>
        <w:t>главы</w:t>
      </w:r>
      <w:r w:rsidR="0075038E">
        <w:rPr>
          <w:sz w:val="28"/>
          <w:szCs w:val="28"/>
        </w:rPr>
        <w:t xml:space="preserve"> </w:t>
      </w:r>
      <w:r w:rsidRPr="00E57390">
        <w:rPr>
          <w:sz w:val="28"/>
          <w:szCs w:val="28"/>
        </w:rPr>
        <w:t>муниципального</w:t>
      </w:r>
      <w:r w:rsidR="0075038E">
        <w:rPr>
          <w:sz w:val="28"/>
          <w:szCs w:val="28"/>
        </w:rPr>
        <w:t xml:space="preserve"> </w:t>
      </w:r>
      <w:r w:rsidRPr="00E57390">
        <w:rPr>
          <w:sz w:val="28"/>
          <w:szCs w:val="28"/>
        </w:rPr>
        <w:t>образования</w:t>
      </w:r>
      <w:r w:rsidR="0075038E">
        <w:rPr>
          <w:sz w:val="28"/>
          <w:szCs w:val="28"/>
        </w:rPr>
        <w:t xml:space="preserve"> </w:t>
      </w:r>
      <w:r w:rsidRPr="00E57390">
        <w:rPr>
          <w:sz w:val="28"/>
          <w:szCs w:val="28"/>
        </w:rPr>
        <w:t>город</w:t>
      </w:r>
      <w:r w:rsidR="0075038E">
        <w:rPr>
          <w:sz w:val="28"/>
          <w:szCs w:val="28"/>
        </w:rPr>
        <w:t xml:space="preserve"> </w:t>
      </w:r>
      <w:r w:rsidRPr="00E57390">
        <w:rPr>
          <w:sz w:val="28"/>
          <w:szCs w:val="28"/>
        </w:rPr>
        <w:t>Краснодар,</w:t>
      </w:r>
      <w:r w:rsidR="0075038E">
        <w:rPr>
          <w:sz w:val="28"/>
          <w:szCs w:val="28"/>
        </w:rPr>
        <w:t xml:space="preserve"> </w:t>
      </w:r>
      <w:r w:rsidRPr="00E57390">
        <w:rPr>
          <w:sz w:val="28"/>
          <w:szCs w:val="28"/>
        </w:rPr>
        <w:t>координирующему</w:t>
      </w:r>
      <w:r w:rsidR="0075038E">
        <w:rPr>
          <w:sz w:val="28"/>
          <w:szCs w:val="28"/>
        </w:rPr>
        <w:t xml:space="preserve"> </w:t>
      </w:r>
      <w:r w:rsidRPr="00E57390">
        <w:rPr>
          <w:sz w:val="28"/>
          <w:szCs w:val="28"/>
        </w:rPr>
        <w:t>работу</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руководителю</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p>
    <w:p w14:paraId="2CBCFDAA" w14:textId="789D29DF" w:rsidR="0027332C" w:rsidRPr="00E57390" w:rsidRDefault="00BF1E29" w:rsidP="00B369FC">
      <w:pPr>
        <w:shd w:val="clear" w:color="auto" w:fill="FFFFFF" w:themeFill="background1"/>
        <w:autoSpaceDE w:val="0"/>
        <w:autoSpaceDN w:val="0"/>
        <w:adjustRightInd w:val="0"/>
        <w:ind w:firstLine="709"/>
        <w:jc w:val="both"/>
        <w:rPr>
          <w:sz w:val="28"/>
          <w:szCs w:val="28"/>
        </w:rPr>
      </w:pPr>
      <w:r w:rsidRPr="00E57390">
        <w:rPr>
          <w:sz w:val="28"/>
          <w:szCs w:val="28"/>
        </w:rPr>
        <w:t>7</w:t>
      </w:r>
      <w:r w:rsidR="00A37550">
        <w:rPr>
          <w:sz w:val="28"/>
          <w:szCs w:val="28"/>
        </w:rPr>
        <w:t>9</w:t>
      </w:r>
      <w:r w:rsidR="0027332C" w:rsidRPr="00E57390">
        <w:rPr>
          <w:sz w:val="28"/>
          <w:szCs w:val="28"/>
        </w:rPr>
        <w:t>.</w:t>
      </w:r>
      <w:r w:rsidR="0075038E">
        <w:rPr>
          <w:sz w:val="28"/>
          <w:szCs w:val="28"/>
        </w:rPr>
        <w:t xml:space="preserve"> </w:t>
      </w:r>
      <w:r w:rsidR="0027332C" w:rsidRPr="00E57390">
        <w:rPr>
          <w:sz w:val="28"/>
          <w:szCs w:val="28"/>
        </w:rPr>
        <w:t>Жалобы</w:t>
      </w:r>
      <w:r w:rsidR="0075038E">
        <w:rPr>
          <w:sz w:val="28"/>
          <w:szCs w:val="28"/>
        </w:rPr>
        <w:t xml:space="preserve"> </w:t>
      </w:r>
      <w:r w:rsidR="0027332C" w:rsidRPr="00E57390">
        <w:rPr>
          <w:sz w:val="28"/>
          <w:szCs w:val="28"/>
        </w:rPr>
        <w:t>на</w:t>
      </w:r>
      <w:r w:rsidR="0075038E">
        <w:rPr>
          <w:sz w:val="28"/>
          <w:szCs w:val="28"/>
        </w:rPr>
        <w:t xml:space="preserve"> </w:t>
      </w:r>
      <w:r w:rsidR="0027332C" w:rsidRPr="00E57390">
        <w:rPr>
          <w:sz w:val="28"/>
          <w:szCs w:val="28"/>
        </w:rPr>
        <w:t>решения</w:t>
      </w:r>
      <w:r w:rsidR="0075038E">
        <w:rPr>
          <w:sz w:val="28"/>
          <w:szCs w:val="28"/>
        </w:rPr>
        <w:t xml:space="preserve"> </w:t>
      </w:r>
      <w:r w:rsidR="0027332C" w:rsidRPr="00E57390">
        <w:rPr>
          <w:sz w:val="28"/>
          <w:szCs w:val="28"/>
        </w:rPr>
        <w:t>и</w:t>
      </w:r>
      <w:r w:rsidR="0075038E">
        <w:rPr>
          <w:sz w:val="28"/>
          <w:szCs w:val="28"/>
        </w:rPr>
        <w:t xml:space="preserve"> </w:t>
      </w:r>
      <w:r w:rsidR="0027332C" w:rsidRPr="00E57390">
        <w:rPr>
          <w:sz w:val="28"/>
          <w:szCs w:val="28"/>
        </w:rPr>
        <w:t>действия</w:t>
      </w:r>
      <w:r w:rsidR="0075038E">
        <w:rPr>
          <w:sz w:val="28"/>
          <w:szCs w:val="28"/>
        </w:rPr>
        <w:t xml:space="preserve"> </w:t>
      </w:r>
      <w:r w:rsidR="0027332C" w:rsidRPr="00E57390">
        <w:rPr>
          <w:sz w:val="28"/>
          <w:szCs w:val="28"/>
        </w:rPr>
        <w:t>(бездействие)</w:t>
      </w:r>
      <w:r w:rsidR="0075038E">
        <w:rPr>
          <w:sz w:val="28"/>
          <w:szCs w:val="28"/>
        </w:rPr>
        <w:t xml:space="preserve"> </w:t>
      </w:r>
      <w:r w:rsidR="0027332C" w:rsidRPr="00E57390">
        <w:rPr>
          <w:sz w:val="28"/>
          <w:szCs w:val="28"/>
        </w:rPr>
        <w:t>работника</w:t>
      </w:r>
      <w:r w:rsidR="0075038E">
        <w:rPr>
          <w:sz w:val="28"/>
          <w:szCs w:val="28"/>
        </w:rPr>
        <w:t xml:space="preserve"> </w:t>
      </w:r>
      <w:r w:rsidR="0027332C" w:rsidRPr="00E57390">
        <w:rPr>
          <w:sz w:val="28"/>
          <w:szCs w:val="28"/>
        </w:rPr>
        <w:t>МФЦ</w:t>
      </w:r>
      <w:r w:rsidR="0075038E">
        <w:rPr>
          <w:sz w:val="28"/>
          <w:szCs w:val="28"/>
        </w:rPr>
        <w:t xml:space="preserve"> </w:t>
      </w:r>
      <w:r w:rsidR="0027332C" w:rsidRPr="00E57390">
        <w:rPr>
          <w:sz w:val="28"/>
          <w:szCs w:val="28"/>
        </w:rPr>
        <w:t>подаются</w:t>
      </w:r>
      <w:r w:rsidR="0075038E">
        <w:rPr>
          <w:sz w:val="28"/>
          <w:szCs w:val="28"/>
        </w:rPr>
        <w:t xml:space="preserve"> </w:t>
      </w:r>
      <w:r w:rsidR="0027332C" w:rsidRPr="00E57390">
        <w:rPr>
          <w:sz w:val="28"/>
          <w:szCs w:val="28"/>
        </w:rPr>
        <w:t>руководителю</w:t>
      </w:r>
      <w:r w:rsidR="0075038E">
        <w:rPr>
          <w:sz w:val="28"/>
          <w:szCs w:val="28"/>
        </w:rPr>
        <w:t xml:space="preserve"> </w:t>
      </w:r>
      <w:r w:rsidR="0027332C" w:rsidRPr="00E57390">
        <w:rPr>
          <w:sz w:val="28"/>
          <w:szCs w:val="28"/>
        </w:rPr>
        <w:t>этого</w:t>
      </w:r>
      <w:r w:rsidR="0075038E">
        <w:rPr>
          <w:sz w:val="28"/>
          <w:szCs w:val="28"/>
        </w:rPr>
        <w:t xml:space="preserve"> </w:t>
      </w:r>
      <w:r w:rsidR="0027332C" w:rsidRPr="00E57390">
        <w:rPr>
          <w:sz w:val="28"/>
          <w:szCs w:val="28"/>
        </w:rPr>
        <w:t>МФЦ.</w:t>
      </w:r>
      <w:r w:rsidR="0075038E">
        <w:rPr>
          <w:sz w:val="28"/>
          <w:szCs w:val="28"/>
        </w:rPr>
        <w:t xml:space="preserve"> </w:t>
      </w:r>
      <w:r w:rsidR="0027332C" w:rsidRPr="00E57390">
        <w:rPr>
          <w:sz w:val="28"/>
          <w:szCs w:val="28"/>
        </w:rPr>
        <w:t>Жалобы</w:t>
      </w:r>
      <w:r w:rsidR="0075038E">
        <w:rPr>
          <w:sz w:val="28"/>
          <w:szCs w:val="28"/>
        </w:rPr>
        <w:t xml:space="preserve"> </w:t>
      </w:r>
      <w:r w:rsidR="0027332C" w:rsidRPr="00E57390">
        <w:rPr>
          <w:sz w:val="28"/>
          <w:szCs w:val="28"/>
        </w:rPr>
        <w:t>на</w:t>
      </w:r>
      <w:r w:rsidR="0075038E">
        <w:rPr>
          <w:sz w:val="28"/>
          <w:szCs w:val="28"/>
        </w:rPr>
        <w:t xml:space="preserve"> </w:t>
      </w:r>
      <w:r w:rsidR="0027332C" w:rsidRPr="00E57390">
        <w:rPr>
          <w:sz w:val="28"/>
          <w:szCs w:val="28"/>
        </w:rPr>
        <w:t>решения</w:t>
      </w:r>
      <w:r w:rsidR="0075038E">
        <w:rPr>
          <w:sz w:val="28"/>
          <w:szCs w:val="28"/>
        </w:rPr>
        <w:t xml:space="preserve"> </w:t>
      </w:r>
      <w:r w:rsidR="0027332C" w:rsidRPr="00E57390">
        <w:rPr>
          <w:sz w:val="28"/>
          <w:szCs w:val="28"/>
        </w:rPr>
        <w:t>и</w:t>
      </w:r>
      <w:r w:rsidR="0075038E">
        <w:rPr>
          <w:sz w:val="28"/>
          <w:szCs w:val="28"/>
        </w:rPr>
        <w:t xml:space="preserve"> </w:t>
      </w:r>
      <w:r w:rsidR="0027332C" w:rsidRPr="00E57390">
        <w:rPr>
          <w:sz w:val="28"/>
          <w:szCs w:val="28"/>
        </w:rPr>
        <w:t>действия</w:t>
      </w:r>
      <w:r w:rsidR="0075038E">
        <w:rPr>
          <w:sz w:val="28"/>
          <w:szCs w:val="28"/>
        </w:rPr>
        <w:t xml:space="preserve"> </w:t>
      </w:r>
      <w:r w:rsidR="0027332C" w:rsidRPr="00E57390">
        <w:rPr>
          <w:sz w:val="28"/>
          <w:szCs w:val="28"/>
        </w:rPr>
        <w:t>(бездействие)</w:t>
      </w:r>
      <w:r w:rsidR="0075038E">
        <w:rPr>
          <w:sz w:val="28"/>
          <w:szCs w:val="28"/>
        </w:rPr>
        <w:t xml:space="preserve"> </w:t>
      </w:r>
      <w:r w:rsidR="0027332C" w:rsidRPr="00E57390">
        <w:rPr>
          <w:sz w:val="28"/>
          <w:szCs w:val="28"/>
        </w:rPr>
        <w:t>МФЦ</w:t>
      </w:r>
      <w:r w:rsidR="0075038E">
        <w:rPr>
          <w:sz w:val="28"/>
          <w:szCs w:val="28"/>
        </w:rPr>
        <w:t xml:space="preserve"> </w:t>
      </w:r>
      <w:r w:rsidR="0027332C" w:rsidRPr="00E57390">
        <w:rPr>
          <w:sz w:val="28"/>
          <w:szCs w:val="28"/>
        </w:rPr>
        <w:t>подаются</w:t>
      </w:r>
      <w:r w:rsidR="0075038E">
        <w:rPr>
          <w:sz w:val="28"/>
          <w:szCs w:val="28"/>
        </w:rPr>
        <w:t xml:space="preserve"> </w:t>
      </w:r>
      <w:r w:rsidR="0027332C" w:rsidRPr="00E57390">
        <w:rPr>
          <w:sz w:val="28"/>
          <w:szCs w:val="28"/>
        </w:rPr>
        <w:t>учредителю</w:t>
      </w:r>
      <w:r w:rsidR="0075038E">
        <w:rPr>
          <w:sz w:val="28"/>
          <w:szCs w:val="28"/>
        </w:rPr>
        <w:t xml:space="preserve"> </w:t>
      </w:r>
      <w:r w:rsidR="0027332C" w:rsidRPr="00E57390">
        <w:rPr>
          <w:sz w:val="28"/>
          <w:szCs w:val="28"/>
        </w:rPr>
        <w:t>МФЦ</w:t>
      </w:r>
      <w:r w:rsidR="0075038E">
        <w:rPr>
          <w:sz w:val="28"/>
          <w:szCs w:val="28"/>
        </w:rPr>
        <w:t xml:space="preserve"> </w:t>
      </w:r>
      <w:r w:rsidR="0027332C" w:rsidRPr="00E57390">
        <w:rPr>
          <w:sz w:val="28"/>
          <w:szCs w:val="28"/>
        </w:rPr>
        <w:t>или</w:t>
      </w:r>
      <w:r w:rsidR="0075038E">
        <w:rPr>
          <w:sz w:val="28"/>
          <w:szCs w:val="28"/>
        </w:rPr>
        <w:t xml:space="preserve"> </w:t>
      </w:r>
      <w:r w:rsidR="0027332C" w:rsidRPr="00E57390">
        <w:rPr>
          <w:sz w:val="28"/>
          <w:szCs w:val="28"/>
        </w:rPr>
        <w:t>должностному</w:t>
      </w:r>
      <w:r w:rsidR="0075038E">
        <w:rPr>
          <w:sz w:val="28"/>
          <w:szCs w:val="28"/>
        </w:rPr>
        <w:t xml:space="preserve"> </w:t>
      </w:r>
      <w:r w:rsidR="0027332C" w:rsidRPr="00E57390">
        <w:rPr>
          <w:sz w:val="28"/>
          <w:szCs w:val="28"/>
        </w:rPr>
        <w:t>лицу,</w:t>
      </w:r>
      <w:r w:rsidR="0075038E">
        <w:rPr>
          <w:sz w:val="28"/>
          <w:szCs w:val="28"/>
        </w:rPr>
        <w:t xml:space="preserve"> </w:t>
      </w:r>
      <w:r w:rsidR="0027332C" w:rsidRPr="00E57390">
        <w:rPr>
          <w:sz w:val="28"/>
          <w:szCs w:val="28"/>
        </w:rPr>
        <w:t>уполномоченному</w:t>
      </w:r>
      <w:r w:rsidR="0075038E">
        <w:rPr>
          <w:sz w:val="28"/>
          <w:szCs w:val="28"/>
        </w:rPr>
        <w:t xml:space="preserve"> </w:t>
      </w:r>
      <w:r w:rsidR="0027332C" w:rsidRPr="00E57390">
        <w:rPr>
          <w:sz w:val="28"/>
          <w:szCs w:val="28"/>
        </w:rPr>
        <w:t>нормативным</w:t>
      </w:r>
      <w:r w:rsidR="0075038E">
        <w:rPr>
          <w:sz w:val="28"/>
          <w:szCs w:val="28"/>
        </w:rPr>
        <w:t xml:space="preserve"> </w:t>
      </w:r>
      <w:r w:rsidR="0027332C" w:rsidRPr="00E57390">
        <w:rPr>
          <w:sz w:val="28"/>
          <w:szCs w:val="28"/>
        </w:rPr>
        <w:t>правовым</w:t>
      </w:r>
      <w:r w:rsidR="0075038E">
        <w:rPr>
          <w:sz w:val="28"/>
          <w:szCs w:val="28"/>
        </w:rPr>
        <w:t xml:space="preserve"> </w:t>
      </w:r>
      <w:r w:rsidR="0027332C" w:rsidRPr="00E57390">
        <w:rPr>
          <w:sz w:val="28"/>
          <w:szCs w:val="28"/>
        </w:rPr>
        <w:t>актом</w:t>
      </w:r>
      <w:r w:rsidR="0075038E">
        <w:rPr>
          <w:sz w:val="28"/>
          <w:szCs w:val="28"/>
        </w:rPr>
        <w:t xml:space="preserve"> </w:t>
      </w:r>
      <w:r w:rsidR="0027332C" w:rsidRPr="00E57390">
        <w:rPr>
          <w:sz w:val="28"/>
          <w:szCs w:val="28"/>
        </w:rPr>
        <w:t>Краснодарского</w:t>
      </w:r>
      <w:r w:rsidR="0075038E">
        <w:rPr>
          <w:sz w:val="28"/>
          <w:szCs w:val="28"/>
        </w:rPr>
        <w:t xml:space="preserve"> </w:t>
      </w:r>
      <w:r w:rsidR="0027332C" w:rsidRPr="00E57390">
        <w:rPr>
          <w:sz w:val="28"/>
          <w:szCs w:val="28"/>
        </w:rPr>
        <w:t>края.</w:t>
      </w:r>
    </w:p>
    <w:p w14:paraId="695C340E" w14:textId="2363F0B0" w:rsidR="0027332C" w:rsidRPr="00E57390" w:rsidRDefault="00A37550" w:rsidP="00B369FC">
      <w:pPr>
        <w:shd w:val="clear" w:color="auto" w:fill="FFFFFF" w:themeFill="background1"/>
        <w:autoSpaceDE w:val="0"/>
        <w:autoSpaceDN w:val="0"/>
        <w:adjustRightInd w:val="0"/>
        <w:ind w:firstLine="709"/>
        <w:jc w:val="both"/>
        <w:rPr>
          <w:sz w:val="28"/>
          <w:szCs w:val="28"/>
        </w:rPr>
      </w:pPr>
      <w:r>
        <w:rPr>
          <w:sz w:val="28"/>
          <w:szCs w:val="28"/>
        </w:rPr>
        <w:t>80</w:t>
      </w:r>
      <w:r w:rsidR="0027332C" w:rsidRPr="00E57390">
        <w:rPr>
          <w:sz w:val="28"/>
          <w:szCs w:val="28"/>
        </w:rPr>
        <w:t>.</w:t>
      </w:r>
      <w:r w:rsidR="0075038E">
        <w:rPr>
          <w:sz w:val="28"/>
          <w:szCs w:val="28"/>
        </w:rPr>
        <w:t xml:space="preserve"> </w:t>
      </w:r>
      <w:r w:rsidR="0027332C" w:rsidRPr="00E57390">
        <w:rPr>
          <w:sz w:val="28"/>
          <w:szCs w:val="28"/>
        </w:rPr>
        <w:t>Особенности</w:t>
      </w:r>
      <w:r w:rsidR="0075038E">
        <w:rPr>
          <w:sz w:val="28"/>
          <w:szCs w:val="28"/>
        </w:rPr>
        <w:t xml:space="preserve"> </w:t>
      </w:r>
      <w:r w:rsidR="0027332C" w:rsidRPr="00E57390">
        <w:rPr>
          <w:sz w:val="28"/>
          <w:szCs w:val="28"/>
        </w:rPr>
        <w:t>подачи</w:t>
      </w:r>
      <w:r w:rsidR="0075038E">
        <w:rPr>
          <w:sz w:val="28"/>
          <w:szCs w:val="28"/>
        </w:rPr>
        <w:t xml:space="preserve"> </w:t>
      </w:r>
      <w:r w:rsidR="0027332C" w:rsidRPr="00E57390">
        <w:rPr>
          <w:sz w:val="28"/>
          <w:szCs w:val="28"/>
        </w:rPr>
        <w:t>и</w:t>
      </w:r>
      <w:r w:rsidR="0075038E">
        <w:rPr>
          <w:sz w:val="28"/>
          <w:szCs w:val="28"/>
        </w:rPr>
        <w:t xml:space="preserve"> </w:t>
      </w:r>
      <w:r w:rsidR="0027332C" w:rsidRPr="00E57390">
        <w:rPr>
          <w:sz w:val="28"/>
          <w:szCs w:val="28"/>
        </w:rPr>
        <w:t>рассмотрения</w:t>
      </w:r>
      <w:r w:rsidR="0075038E">
        <w:rPr>
          <w:sz w:val="28"/>
          <w:szCs w:val="28"/>
        </w:rPr>
        <w:t xml:space="preserve"> </w:t>
      </w:r>
      <w:r w:rsidR="0027332C" w:rsidRPr="00E57390">
        <w:rPr>
          <w:sz w:val="28"/>
          <w:szCs w:val="28"/>
        </w:rPr>
        <w:t>жалоб</w:t>
      </w:r>
      <w:r w:rsidR="0075038E">
        <w:rPr>
          <w:sz w:val="28"/>
          <w:szCs w:val="28"/>
        </w:rPr>
        <w:t xml:space="preserve"> </w:t>
      </w:r>
      <w:r w:rsidR="0027332C" w:rsidRPr="00E57390">
        <w:rPr>
          <w:sz w:val="28"/>
          <w:szCs w:val="28"/>
        </w:rPr>
        <w:t>на</w:t>
      </w:r>
      <w:r w:rsidR="0075038E">
        <w:rPr>
          <w:sz w:val="28"/>
          <w:szCs w:val="28"/>
        </w:rPr>
        <w:t xml:space="preserve"> </w:t>
      </w:r>
      <w:r w:rsidR="0027332C" w:rsidRPr="00E57390">
        <w:rPr>
          <w:sz w:val="28"/>
          <w:szCs w:val="28"/>
        </w:rPr>
        <w:t>решения</w:t>
      </w:r>
      <w:r w:rsidR="0075038E">
        <w:rPr>
          <w:sz w:val="28"/>
          <w:szCs w:val="28"/>
        </w:rPr>
        <w:t xml:space="preserve"> </w:t>
      </w:r>
      <w:r w:rsidR="0027332C" w:rsidRPr="00E57390">
        <w:rPr>
          <w:sz w:val="28"/>
          <w:szCs w:val="28"/>
        </w:rPr>
        <w:t>и</w:t>
      </w:r>
      <w:r w:rsidR="0075038E">
        <w:rPr>
          <w:sz w:val="28"/>
          <w:szCs w:val="28"/>
        </w:rPr>
        <w:t xml:space="preserve"> </w:t>
      </w:r>
      <w:r w:rsidR="0027332C" w:rsidRPr="00E57390">
        <w:rPr>
          <w:sz w:val="28"/>
          <w:szCs w:val="28"/>
        </w:rPr>
        <w:t>действия</w:t>
      </w:r>
      <w:r w:rsidR="0075038E">
        <w:rPr>
          <w:sz w:val="28"/>
          <w:szCs w:val="28"/>
        </w:rPr>
        <w:t xml:space="preserve"> </w:t>
      </w:r>
      <w:r w:rsidR="0027332C" w:rsidRPr="00E57390">
        <w:rPr>
          <w:sz w:val="28"/>
          <w:szCs w:val="28"/>
        </w:rPr>
        <w:t>(бездействие)</w:t>
      </w:r>
      <w:r w:rsidR="0075038E">
        <w:rPr>
          <w:sz w:val="28"/>
          <w:szCs w:val="28"/>
        </w:rPr>
        <w:t xml:space="preserve"> </w:t>
      </w:r>
      <w:r w:rsidR="0027332C" w:rsidRPr="00E57390">
        <w:rPr>
          <w:sz w:val="28"/>
          <w:szCs w:val="28"/>
        </w:rPr>
        <w:t>администрации</w:t>
      </w:r>
      <w:r w:rsidR="0075038E">
        <w:rPr>
          <w:sz w:val="28"/>
          <w:szCs w:val="28"/>
        </w:rPr>
        <w:t xml:space="preserve"> </w:t>
      </w:r>
      <w:r w:rsidR="0027332C" w:rsidRPr="00E57390">
        <w:rPr>
          <w:sz w:val="28"/>
          <w:szCs w:val="28"/>
        </w:rPr>
        <w:t>муниципального</w:t>
      </w:r>
      <w:r w:rsidR="0075038E">
        <w:rPr>
          <w:sz w:val="28"/>
          <w:szCs w:val="28"/>
        </w:rPr>
        <w:t xml:space="preserve"> </w:t>
      </w:r>
      <w:r w:rsidR="0027332C" w:rsidRPr="00E57390">
        <w:rPr>
          <w:sz w:val="28"/>
          <w:szCs w:val="28"/>
        </w:rPr>
        <w:t>образования</w:t>
      </w:r>
      <w:r w:rsidR="0075038E">
        <w:rPr>
          <w:sz w:val="28"/>
          <w:szCs w:val="28"/>
        </w:rPr>
        <w:t xml:space="preserve"> </w:t>
      </w:r>
      <w:r w:rsidR="0027332C" w:rsidRPr="00E57390">
        <w:rPr>
          <w:sz w:val="28"/>
          <w:szCs w:val="28"/>
        </w:rPr>
        <w:t>город</w:t>
      </w:r>
      <w:r w:rsidR="0075038E">
        <w:rPr>
          <w:sz w:val="28"/>
          <w:szCs w:val="28"/>
        </w:rPr>
        <w:t xml:space="preserve"> </w:t>
      </w:r>
      <w:r w:rsidR="0027332C" w:rsidRPr="00E57390">
        <w:rPr>
          <w:sz w:val="28"/>
          <w:szCs w:val="28"/>
        </w:rPr>
        <w:t>Краснодар,</w:t>
      </w:r>
      <w:r w:rsidR="0075038E">
        <w:rPr>
          <w:sz w:val="28"/>
          <w:szCs w:val="28"/>
        </w:rPr>
        <w:t xml:space="preserve"> </w:t>
      </w:r>
      <w:r w:rsidR="0027332C" w:rsidRPr="00E57390">
        <w:rPr>
          <w:sz w:val="28"/>
          <w:szCs w:val="28"/>
        </w:rPr>
        <w:t>уполномоченного</w:t>
      </w:r>
      <w:r w:rsidR="0075038E">
        <w:rPr>
          <w:sz w:val="28"/>
          <w:szCs w:val="28"/>
        </w:rPr>
        <w:t xml:space="preserve"> </w:t>
      </w:r>
      <w:r w:rsidR="0027332C" w:rsidRPr="00E57390">
        <w:rPr>
          <w:sz w:val="28"/>
          <w:szCs w:val="28"/>
        </w:rPr>
        <w:t>органа,</w:t>
      </w:r>
      <w:r w:rsidR="0075038E">
        <w:rPr>
          <w:sz w:val="28"/>
          <w:szCs w:val="28"/>
        </w:rPr>
        <w:t xml:space="preserve"> </w:t>
      </w:r>
      <w:r w:rsidR="0027332C" w:rsidRPr="00E57390">
        <w:rPr>
          <w:sz w:val="28"/>
          <w:szCs w:val="28"/>
        </w:rPr>
        <w:t>должностных</w:t>
      </w:r>
      <w:r w:rsidR="0075038E">
        <w:rPr>
          <w:sz w:val="28"/>
          <w:szCs w:val="28"/>
        </w:rPr>
        <w:t xml:space="preserve"> </w:t>
      </w:r>
      <w:r w:rsidR="0027332C" w:rsidRPr="00E57390">
        <w:rPr>
          <w:sz w:val="28"/>
          <w:szCs w:val="28"/>
        </w:rPr>
        <w:t>лиц,</w:t>
      </w:r>
      <w:r w:rsidR="0075038E">
        <w:rPr>
          <w:sz w:val="28"/>
          <w:szCs w:val="28"/>
        </w:rPr>
        <w:t xml:space="preserve"> </w:t>
      </w:r>
      <w:r w:rsidR="0027332C" w:rsidRPr="00E57390">
        <w:rPr>
          <w:sz w:val="28"/>
          <w:szCs w:val="28"/>
        </w:rPr>
        <w:t>муниципальных</w:t>
      </w:r>
      <w:r w:rsidR="0075038E">
        <w:rPr>
          <w:sz w:val="28"/>
          <w:szCs w:val="28"/>
        </w:rPr>
        <w:t xml:space="preserve"> </w:t>
      </w:r>
      <w:r w:rsidR="0027332C" w:rsidRPr="00E57390">
        <w:rPr>
          <w:sz w:val="28"/>
          <w:szCs w:val="28"/>
        </w:rPr>
        <w:t>служащих</w:t>
      </w:r>
      <w:r w:rsidR="0075038E">
        <w:rPr>
          <w:sz w:val="28"/>
          <w:szCs w:val="28"/>
        </w:rPr>
        <w:t xml:space="preserve"> </w:t>
      </w:r>
      <w:r w:rsidR="0027332C" w:rsidRPr="00E57390">
        <w:rPr>
          <w:sz w:val="28"/>
          <w:szCs w:val="28"/>
        </w:rPr>
        <w:t>установлены</w:t>
      </w:r>
      <w:r w:rsidR="0075038E">
        <w:rPr>
          <w:sz w:val="28"/>
          <w:szCs w:val="28"/>
        </w:rPr>
        <w:t xml:space="preserve"> </w:t>
      </w:r>
      <w:hyperlink r:id="rId99" w:history="1">
        <w:r w:rsidR="0027332C" w:rsidRPr="00E57390">
          <w:rPr>
            <w:sz w:val="28"/>
            <w:szCs w:val="28"/>
          </w:rPr>
          <w:t>постановлением</w:t>
        </w:r>
      </w:hyperlink>
      <w:r w:rsidR="0075038E">
        <w:rPr>
          <w:sz w:val="28"/>
          <w:szCs w:val="28"/>
        </w:rPr>
        <w:t xml:space="preserve"> </w:t>
      </w:r>
      <w:r w:rsidR="0027332C" w:rsidRPr="00E57390">
        <w:rPr>
          <w:sz w:val="28"/>
          <w:szCs w:val="28"/>
        </w:rPr>
        <w:t>администрации</w:t>
      </w:r>
      <w:r w:rsidR="0075038E">
        <w:rPr>
          <w:sz w:val="28"/>
          <w:szCs w:val="28"/>
        </w:rPr>
        <w:t xml:space="preserve"> </w:t>
      </w:r>
      <w:r w:rsidR="0027332C" w:rsidRPr="00E57390">
        <w:rPr>
          <w:sz w:val="28"/>
          <w:szCs w:val="28"/>
        </w:rPr>
        <w:t>муниципального</w:t>
      </w:r>
      <w:r w:rsidR="0075038E">
        <w:rPr>
          <w:sz w:val="28"/>
          <w:szCs w:val="28"/>
        </w:rPr>
        <w:t xml:space="preserve"> </w:t>
      </w:r>
      <w:r w:rsidR="0027332C" w:rsidRPr="00E57390">
        <w:rPr>
          <w:sz w:val="28"/>
          <w:szCs w:val="28"/>
        </w:rPr>
        <w:t>образования</w:t>
      </w:r>
      <w:r w:rsidR="0075038E">
        <w:rPr>
          <w:sz w:val="28"/>
          <w:szCs w:val="28"/>
        </w:rPr>
        <w:t xml:space="preserve"> </w:t>
      </w:r>
      <w:r w:rsidR="0027332C" w:rsidRPr="00E57390">
        <w:rPr>
          <w:sz w:val="28"/>
          <w:szCs w:val="28"/>
        </w:rPr>
        <w:t>город</w:t>
      </w:r>
      <w:r w:rsidR="0075038E">
        <w:rPr>
          <w:sz w:val="28"/>
          <w:szCs w:val="28"/>
        </w:rPr>
        <w:t xml:space="preserve"> </w:t>
      </w:r>
      <w:r w:rsidR="0027332C" w:rsidRPr="00E57390">
        <w:rPr>
          <w:sz w:val="28"/>
          <w:szCs w:val="28"/>
        </w:rPr>
        <w:t>Краснодар</w:t>
      </w:r>
      <w:r w:rsidR="0075038E">
        <w:rPr>
          <w:sz w:val="28"/>
          <w:szCs w:val="28"/>
        </w:rPr>
        <w:t xml:space="preserve"> </w:t>
      </w:r>
      <w:r w:rsidR="0027332C" w:rsidRPr="00E57390">
        <w:rPr>
          <w:sz w:val="28"/>
          <w:szCs w:val="28"/>
        </w:rPr>
        <w:t>от</w:t>
      </w:r>
      <w:r w:rsidR="0075038E">
        <w:rPr>
          <w:sz w:val="28"/>
          <w:szCs w:val="28"/>
        </w:rPr>
        <w:t xml:space="preserve"> </w:t>
      </w:r>
      <w:r w:rsidR="0027332C" w:rsidRPr="00E57390">
        <w:rPr>
          <w:sz w:val="28"/>
          <w:szCs w:val="28"/>
        </w:rPr>
        <w:t>07.08.2012</w:t>
      </w:r>
      <w:r w:rsidR="0075038E">
        <w:rPr>
          <w:sz w:val="28"/>
          <w:szCs w:val="28"/>
        </w:rPr>
        <w:t xml:space="preserve"> </w:t>
      </w:r>
      <w:r w:rsidR="0027332C" w:rsidRPr="00E57390">
        <w:rPr>
          <w:sz w:val="28"/>
          <w:szCs w:val="28"/>
        </w:rPr>
        <w:t>№</w:t>
      </w:r>
      <w:r w:rsidR="0075038E">
        <w:rPr>
          <w:sz w:val="28"/>
          <w:szCs w:val="28"/>
        </w:rPr>
        <w:t xml:space="preserve"> </w:t>
      </w:r>
      <w:r w:rsidR="0027332C" w:rsidRPr="00E57390">
        <w:rPr>
          <w:sz w:val="28"/>
          <w:szCs w:val="28"/>
        </w:rPr>
        <w:t>6567</w:t>
      </w:r>
      <w:r w:rsidR="0075038E">
        <w:rPr>
          <w:sz w:val="28"/>
          <w:szCs w:val="28"/>
        </w:rPr>
        <w:t xml:space="preserve"> </w:t>
      </w:r>
      <w:r w:rsidR="0027332C" w:rsidRPr="00E57390">
        <w:rPr>
          <w:sz w:val="28"/>
          <w:szCs w:val="28"/>
        </w:rPr>
        <w:t>«Об</w:t>
      </w:r>
      <w:r w:rsidR="0075038E">
        <w:rPr>
          <w:sz w:val="28"/>
          <w:szCs w:val="28"/>
        </w:rPr>
        <w:t xml:space="preserve"> </w:t>
      </w:r>
      <w:r w:rsidR="0027332C" w:rsidRPr="00E57390">
        <w:rPr>
          <w:sz w:val="28"/>
          <w:szCs w:val="28"/>
        </w:rPr>
        <w:t>утверждении</w:t>
      </w:r>
      <w:r w:rsidR="0075038E">
        <w:rPr>
          <w:sz w:val="28"/>
          <w:szCs w:val="28"/>
        </w:rPr>
        <w:t xml:space="preserve"> </w:t>
      </w:r>
      <w:r w:rsidR="0027332C" w:rsidRPr="00E57390">
        <w:rPr>
          <w:sz w:val="28"/>
          <w:szCs w:val="28"/>
        </w:rPr>
        <w:t>Порядка</w:t>
      </w:r>
      <w:r w:rsidR="0075038E">
        <w:rPr>
          <w:sz w:val="28"/>
          <w:szCs w:val="28"/>
        </w:rPr>
        <w:t xml:space="preserve"> </w:t>
      </w:r>
      <w:r w:rsidR="0027332C" w:rsidRPr="00E57390">
        <w:rPr>
          <w:sz w:val="28"/>
          <w:szCs w:val="28"/>
        </w:rPr>
        <w:t>досудебного</w:t>
      </w:r>
      <w:r w:rsidR="0075038E">
        <w:rPr>
          <w:sz w:val="28"/>
          <w:szCs w:val="28"/>
        </w:rPr>
        <w:t xml:space="preserve"> </w:t>
      </w:r>
      <w:r w:rsidR="0027332C" w:rsidRPr="00E57390">
        <w:rPr>
          <w:sz w:val="28"/>
          <w:szCs w:val="28"/>
        </w:rPr>
        <w:t>(внесудебного)</w:t>
      </w:r>
      <w:r w:rsidR="0075038E">
        <w:rPr>
          <w:sz w:val="28"/>
          <w:szCs w:val="28"/>
        </w:rPr>
        <w:t xml:space="preserve"> </w:t>
      </w:r>
      <w:r w:rsidR="0027332C" w:rsidRPr="00E57390">
        <w:rPr>
          <w:sz w:val="28"/>
          <w:szCs w:val="28"/>
        </w:rPr>
        <w:t>обжалования</w:t>
      </w:r>
      <w:r w:rsidR="0075038E">
        <w:rPr>
          <w:sz w:val="28"/>
          <w:szCs w:val="28"/>
        </w:rPr>
        <w:t xml:space="preserve"> </w:t>
      </w:r>
      <w:r w:rsidR="0027332C" w:rsidRPr="00E57390">
        <w:rPr>
          <w:sz w:val="28"/>
          <w:szCs w:val="28"/>
        </w:rPr>
        <w:t>решений,</w:t>
      </w:r>
      <w:r w:rsidR="0075038E">
        <w:rPr>
          <w:sz w:val="28"/>
          <w:szCs w:val="28"/>
        </w:rPr>
        <w:t xml:space="preserve"> </w:t>
      </w:r>
      <w:r w:rsidR="0027332C" w:rsidRPr="00E57390">
        <w:rPr>
          <w:sz w:val="28"/>
          <w:szCs w:val="28"/>
        </w:rPr>
        <w:t>действий</w:t>
      </w:r>
      <w:r w:rsidR="0075038E">
        <w:rPr>
          <w:sz w:val="28"/>
          <w:szCs w:val="28"/>
        </w:rPr>
        <w:t xml:space="preserve"> </w:t>
      </w:r>
      <w:r w:rsidR="0027332C" w:rsidRPr="00E57390">
        <w:rPr>
          <w:sz w:val="28"/>
          <w:szCs w:val="28"/>
        </w:rPr>
        <w:t>(бездействия)</w:t>
      </w:r>
      <w:r w:rsidR="0075038E">
        <w:rPr>
          <w:sz w:val="28"/>
          <w:szCs w:val="28"/>
        </w:rPr>
        <w:t xml:space="preserve"> </w:t>
      </w:r>
      <w:r w:rsidR="0027332C" w:rsidRPr="00E57390">
        <w:rPr>
          <w:sz w:val="28"/>
          <w:szCs w:val="28"/>
        </w:rPr>
        <w:t>администрации</w:t>
      </w:r>
      <w:r w:rsidR="0075038E">
        <w:rPr>
          <w:sz w:val="28"/>
          <w:szCs w:val="28"/>
        </w:rPr>
        <w:t xml:space="preserve"> </w:t>
      </w:r>
      <w:r w:rsidR="0027332C" w:rsidRPr="00E57390">
        <w:rPr>
          <w:sz w:val="28"/>
          <w:szCs w:val="28"/>
        </w:rPr>
        <w:t>муниципального</w:t>
      </w:r>
      <w:r w:rsidR="0075038E">
        <w:rPr>
          <w:sz w:val="28"/>
          <w:szCs w:val="28"/>
        </w:rPr>
        <w:t xml:space="preserve"> </w:t>
      </w:r>
      <w:r w:rsidR="0027332C" w:rsidRPr="00E57390">
        <w:rPr>
          <w:sz w:val="28"/>
          <w:szCs w:val="28"/>
        </w:rPr>
        <w:t>образования</w:t>
      </w:r>
      <w:r w:rsidR="0075038E">
        <w:rPr>
          <w:sz w:val="28"/>
          <w:szCs w:val="28"/>
        </w:rPr>
        <w:t xml:space="preserve"> </w:t>
      </w:r>
      <w:r w:rsidR="0027332C" w:rsidRPr="00E57390">
        <w:rPr>
          <w:sz w:val="28"/>
          <w:szCs w:val="28"/>
        </w:rPr>
        <w:t>город</w:t>
      </w:r>
      <w:r w:rsidR="0075038E">
        <w:rPr>
          <w:sz w:val="28"/>
          <w:szCs w:val="28"/>
        </w:rPr>
        <w:t xml:space="preserve"> </w:t>
      </w:r>
      <w:r w:rsidR="0027332C" w:rsidRPr="00E57390">
        <w:rPr>
          <w:sz w:val="28"/>
          <w:szCs w:val="28"/>
        </w:rPr>
        <w:t>Краснодар,</w:t>
      </w:r>
      <w:r w:rsidR="0075038E">
        <w:rPr>
          <w:sz w:val="28"/>
          <w:szCs w:val="28"/>
        </w:rPr>
        <w:t xml:space="preserve"> </w:t>
      </w:r>
      <w:r w:rsidR="0027332C" w:rsidRPr="00E57390">
        <w:rPr>
          <w:sz w:val="28"/>
          <w:szCs w:val="28"/>
        </w:rPr>
        <w:t>органов</w:t>
      </w:r>
      <w:r w:rsidR="0075038E">
        <w:rPr>
          <w:sz w:val="28"/>
          <w:szCs w:val="28"/>
        </w:rPr>
        <w:t xml:space="preserve"> </w:t>
      </w:r>
      <w:r w:rsidR="0027332C" w:rsidRPr="00E57390">
        <w:rPr>
          <w:sz w:val="28"/>
          <w:szCs w:val="28"/>
        </w:rPr>
        <w:t>администрации</w:t>
      </w:r>
      <w:r w:rsidR="0075038E">
        <w:rPr>
          <w:sz w:val="28"/>
          <w:szCs w:val="28"/>
        </w:rPr>
        <w:t xml:space="preserve"> </w:t>
      </w:r>
      <w:r w:rsidR="0027332C" w:rsidRPr="00E57390">
        <w:rPr>
          <w:sz w:val="28"/>
          <w:szCs w:val="28"/>
        </w:rPr>
        <w:t>муниципального</w:t>
      </w:r>
      <w:r w:rsidR="0075038E">
        <w:rPr>
          <w:sz w:val="28"/>
          <w:szCs w:val="28"/>
        </w:rPr>
        <w:t xml:space="preserve"> </w:t>
      </w:r>
      <w:r w:rsidR="0027332C" w:rsidRPr="00E57390">
        <w:rPr>
          <w:sz w:val="28"/>
          <w:szCs w:val="28"/>
        </w:rPr>
        <w:t>образования</w:t>
      </w:r>
      <w:r w:rsidR="0075038E">
        <w:rPr>
          <w:sz w:val="28"/>
          <w:szCs w:val="28"/>
        </w:rPr>
        <w:t xml:space="preserve"> </w:t>
      </w:r>
      <w:r w:rsidR="0027332C" w:rsidRPr="00E57390">
        <w:rPr>
          <w:sz w:val="28"/>
          <w:szCs w:val="28"/>
        </w:rPr>
        <w:t>город</w:t>
      </w:r>
      <w:r w:rsidR="0075038E">
        <w:rPr>
          <w:sz w:val="28"/>
          <w:szCs w:val="28"/>
        </w:rPr>
        <w:t xml:space="preserve"> </w:t>
      </w:r>
      <w:r w:rsidR="0027332C" w:rsidRPr="00E57390">
        <w:rPr>
          <w:sz w:val="28"/>
          <w:szCs w:val="28"/>
        </w:rPr>
        <w:t>Краснодар,</w:t>
      </w:r>
      <w:r w:rsidR="0075038E">
        <w:rPr>
          <w:sz w:val="28"/>
          <w:szCs w:val="28"/>
        </w:rPr>
        <w:t xml:space="preserve"> </w:t>
      </w:r>
      <w:r w:rsidR="0027332C" w:rsidRPr="00E57390">
        <w:rPr>
          <w:sz w:val="28"/>
          <w:szCs w:val="28"/>
        </w:rPr>
        <w:t>их</w:t>
      </w:r>
      <w:r w:rsidR="0075038E">
        <w:rPr>
          <w:sz w:val="28"/>
          <w:szCs w:val="28"/>
        </w:rPr>
        <w:t xml:space="preserve"> </w:t>
      </w:r>
      <w:r w:rsidR="0027332C" w:rsidRPr="00E57390">
        <w:rPr>
          <w:sz w:val="28"/>
          <w:szCs w:val="28"/>
        </w:rPr>
        <w:t>должностных</w:t>
      </w:r>
      <w:r w:rsidR="0075038E">
        <w:rPr>
          <w:sz w:val="28"/>
          <w:szCs w:val="28"/>
        </w:rPr>
        <w:t xml:space="preserve"> </w:t>
      </w:r>
      <w:r w:rsidR="0027332C" w:rsidRPr="00E57390">
        <w:rPr>
          <w:sz w:val="28"/>
          <w:szCs w:val="28"/>
        </w:rPr>
        <w:t>лиц,</w:t>
      </w:r>
      <w:r w:rsidR="0075038E">
        <w:rPr>
          <w:sz w:val="28"/>
          <w:szCs w:val="28"/>
        </w:rPr>
        <w:t xml:space="preserve"> </w:t>
      </w:r>
      <w:r w:rsidR="0027332C" w:rsidRPr="00E57390">
        <w:rPr>
          <w:sz w:val="28"/>
          <w:szCs w:val="28"/>
        </w:rPr>
        <w:t>муниципальных</w:t>
      </w:r>
      <w:r w:rsidR="0075038E">
        <w:rPr>
          <w:sz w:val="28"/>
          <w:szCs w:val="28"/>
        </w:rPr>
        <w:t xml:space="preserve"> </w:t>
      </w:r>
      <w:r w:rsidR="0027332C" w:rsidRPr="00E57390">
        <w:rPr>
          <w:sz w:val="28"/>
          <w:szCs w:val="28"/>
        </w:rPr>
        <w:t>служащих».</w:t>
      </w:r>
    </w:p>
    <w:p w14:paraId="1145DA00" w14:textId="5003998F" w:rsidR="0027332C" w:rsidRPr="00E57390" w:rsidRDefault="00BF1E29" w:rsidP="00B369FC">
      <w:pPr>
        <w:shd w:val="clear" w:color="auto" w:fill="FFFFFF" w:themeFill="background1"/>
        <w:autoSpaceDE w:val="0"/>
        <w:autoSpaceDN w:val="0"/>
        <w:adjustRightInd w:val="0"/>
        <w:ind w:firstLine="709"/>
        <w:jc w:val="both"/>
        <w:rPr>
          <w:sz w:val="28"/>
          <w:szCs w:val="28"/>
        </w:rPr>
      </w:pPr>
      <w:r w:rsidRPr="00E57390">
        <w:rPr>
          <w:sz w:val="28"/>
          <w:szCs w:val="28"/>
        </w:rPr>
        <w:t>8</w:t>
      </w:r>
      <w:r w:rsidR="00A37550">
        <w:rPr>
          <w:sz w:val="28"/>
          <w:szCs w:val="28"/>
        </w:rPr>
        <w:t>1</w:t>
      </w:r>
      <w:r w:rsidR="0027332C" w:rsidRPr="00E57390">
        <w:rPr>
          <w:sz w:val="28"/>
          <w:szCs w:val="28"/>
        </w:rPr>
        <w:t>.</w:t>
      </w:r>
      <w:r w:rsidR="0075038E">
        <w:rPr>
          <w:sz w:val="28"/>
          <w:szCs w:val="28"/>
        </w:rPr>
        <w:t xml:space="preserve"> </w:t>
      </w:r>
      <w:r w:rsidR="0027332C" w:rsidRPr="00E57390">
        <w:rPr>
          <w:sz w:val="28"/>
          <w:szCs w:val="28"/>
        </w:rPr>
        <w:t>Особенности</w:t>
      </w:r>
      <w:r w:rsidR="0075038E">
        <w:rPr>
          <w:sz w:val="28"/>
          <w:szCs w:val="28"/>
        </w:rPr>
        <w:t xml:space="preserve"> </w:t>
      </w:r>
      <w:r w:rsidR="0027332C" w:rsidRPr="00E57390">
        <w:rPr>
          <w:sz w:val="28"/>
          <w:szCs w:val="28"/>
        </w:rPr>
        <w:t>подачи</w:t>
      </w:r>
      <w:r w:rsidR="0075038E">
        <w:rPr>
          <w:sz w:val="28"/>
          <w:szCs w:val="28"/>
        </w:rPr>
        <w:t xml:space="preserve"> </w:t>
      </w:r>
      <w:r w:rsidR="0027332C" w:rsidRPr="00E57390">
        <w:rPr>
          <w:sz w:val="28"/>
          <w:szCs w:val="28"/>
        </w:rPr>
        <w:t>и</w:t>
      </w:r>
      <w:r w:rsidR="0075038E">
        <w:rPr>
          <w:sz w:val="28"/>
          <w:szCs w:val="28"/>
        </w:rPr>
        <w:t xml:space="preserve"> </w:t>
      </w:r>
      <w:r w:rsidR="0027332C" w:rsidRPr="00E57390">
        <w:rPr>
          <w:sz w:val="28"/>
          <w:szCs w:val="28"/>
        </w:rPr>
        <w:t>рассмотрения</w:t>
      </w:r>
      <w:r w:rsidR="0075038E">
        <w:rPr>
          <w:sz w:val="28"/>
          <w:szCs w:val="28"/>
        </w:rPr>
        <w:t xml:space="preserve"> </w:t>
      </w:r>
      <w:r w:rsidR="0027332C" w:rsidRPr="00E57390">
        <w:rPr>
          <w:sz w:val="28"/>
          <w:szCs w:val="28"/>
        </w:rPr>
        <w:t>жалоб</w:t>
      </w:r>
      <w:r w:rsidR="0075038E">
        <w:rPr>
          <w:sz w:val="28"/>
          <w:szCs w:val="28"/>
        </w:rPr>
        <w:t xml:space="preserve"> </w:t>
      </w:r>
      <w:r w:rsidR="0027332C" w:rsidRPr="00E57390">
        <w:rPr>
          <w:sz w:val="28"/>
          <w:szCs w:val="28"/>
        </w:rPr>
        <w:t>на</w:t>
      </w:r>
      <w:r w:rsidR="0075038E">
        <w:rPr>
          <w:sz w:val="28"/>
          <w:szCs w:val="28"/>
        </w:rPr>
        <w:t xml:space="preserve"> </w:t>
      </w:r>
      <w:r w:rsidR="0027332C" w:rsidRPr="00E57390">
        <w:rPr>
          <w:sz w:val="28"/>
          <w:szCs w:val="28"/>
        </w:rPr>
        <w:t>решения</w:t>
      </w:r>
      <w:r w:rsidR="0075038E">
        <w:rPr>
          <w:sz w:val="28"/>
          <w:szCs w:val="28"/>
        </w:rPr>
        <w:t xml:space="preserve"> </w:t>
      </w:r>
      <w:r w:rsidR="0027332C" w:rsidRPr="00E57390">
        <w:rPr>
          <w:sz w:val="28"/>
          <w:szCs w:val="28"/>
        </w:rPr>
        <w:t>и</w:t>
      </w:r>
      <w:r w:rsidR="0075038E">
        <w:rPr>
          <w:sz w:val="28"/>
          <w:szCs w:val="28"/>
        </w:rPr>
        <w:t xml:space="preserve"> </w:t>
      </w:r>
      <w:r w:rsidR="0027332C" w:rsidRPr="00E57390">
        <w:rPr>
          <w:sz w:val="28"/>
          <w:szCs w:val="28"/>
        </w:rPr>
        <w:t>действия</w:t>
      </w:r>
      <w:r w:rsidR="0075038E">
        <w:rPr>
          <w:sz w:val="28"/>
          <w:szCs w:val="28"/>
        </w:rPr>
        <w:t xml:space="preserve"> </w:t>
      </w:r>
      <w:r w:rsidR="0027332C" w:rsidRPr="00E57390">
        <w:rPr>
          <w:sz w:val="28"/>
          <w:szCs w:val="28"/>
        </w:rPr>
        <w:t>(бездействие)</w:t>
      </w:r>
      <w:r w:rsidR="0075038E">
        <w:rPr>
          <w:sz w:val="28"/>
          <w:szCs w:val="28"/>
        </w:rPr>
        <w:t xml:space="preserve"> </w:t>
      </w:r>
      <w:r w:rsidR="0027332C" w:rsidRPr="00E57390">
        <w:rPr>
          <w:sz w:val="28"/>
          <w:szCs w:val="28"/>
        </w:rPr>
        <w:t>МФЦ,</w:t>
      </w:r>
      <w:r w:rsidR="0075038E">
        <w:rPr>
          <w:sz w:val="28"/>
          <w:szCs w:val="28"/>
        </w:rPr>
        <w:t xml:space="preserve"> </w:t>
      </w:r>
      <w:r w:rsidR="0027332C" w:rsidRPr="00E57390">
        <w:rPr>
          <w:sz w:val="28"/>
          <w:szCs w:val="28"/>
        </w:rPr>
        <w:t>работников</w:t>
      </w:r>
      <w:r w:rsidR="0075038E">
        <w:rPr>
          <w:sz w:val="28"/>
          <w:szCs w:val="28"/>
        </w:rPr>
        <w:t xml:space="preserve"> </w:t>
      </w:r>
      <w:r w:rsidR="0027332C" w:rsidRPr="00E57390">
        <w:rPr>
          <w:sz w:val="28"/>
          <w:szCs w:val="28"/>
        </w:rPr>
        <w:t>МФЦ</w:t>
      </w:r>
      <w:r w:rsidR="0075038E">
        <w:rPr>
          <w:sz w:val="28"/>
          <w:szCs w:val="28"/>
        </w:rPr>
        <w:t xml:space="preserve"> </w:t>
      </w:r>
      <w:r w:rsidR="0027332C" w:rsidRPr="00E57390">
        <w:rPr>
          <w:sz w:val="28"/>
          <w:szCs w:val="28"/>
        </w:rPr>
        <w:t>устанавливаются</w:t>
      </w:r>
      <w:r w:rsidR="0075038E">
        <w:rPr>
          <w:sz w:val="28"/>
          <w:szCs w:val="28"/>
        </w:rPr>
        <w:t xml:space="preserve"> </w:t>
      </w:r>
      <w:hyperlink r:id="rId100" w:history="1">
        <w:r w:rsidR="0027332C" w:rsidRPr="00E57390">
          <w:rPr>
            <w:sz w:val="28"/>
            <w:szCs w:val="28"/>
          </w:rPr>
          <w:t>Порядком</w:t>
        </w:r>
      </w:hyperlink>
      <w:r w:rsidR="0075038E">
        <w:rPr>
          <w:sz w:val="28"/>
          <w:szCs w:val="28"/>
        </w:rPr>
        <w:t xml:space="preserve"> </w:t>
      </w:r>
      <w:r w:rsidR="0027332C" w:rsidRPr="00E57390">
        <w:rPr>
          <w:sz w:val="28"/>
          <w:szCs w:val="28"/>
        </w:rPr>
        <w:t>подачи</w:t>
      </w:r>
      <w:r w:rsidR="0075038E">
        <w:rPr>
          <w:sz w:val="28"/>
          <w:szCs w:val="28"/>
        </w:rPr>
        <w:t xml:space="preserve"> </w:t>
      </w:r>
      <w:r w:rsidR="0027332C" w:rsidRPr="00E57390">
        <w:rPr>
          <w:sz w:val="28"/>
          <w:szCs w:val="28"/>
        </w:rPr>
        <w:t>и</w:t>
      </w:r>
      <w:r w:rsidR="0075038E">
        <w:rPr>
          <w:sz w:val="28"/>
          <w:szCs w:val="28"/>
        </w:rPr>
        <w:t xml:space="preserve"> </w:t>
      </w:r>
      <w:r w:rsidR="0027332C" w:rsidRPr="00E57390">
        <w:rPr>
          <w:sz w:val="28"/>
          <w:szCs w:val="28"/>
        </w:rPr>
        <w:t>рассмотрения</w:t>
      </w:r>
      <w:r w:rsidR="0075038E">
        <w:rPr>
          <w:sz w:val="28"/>
          <w:szCs w:val="28"/>
        </w:rPr>
        <w:t xml:space="preserve"> </w:t>
      </w:r>
      <w:r w:rsidR="0027332C" w:rsidRPr="00E57390">
        <w:rPr>
          <w:sz w:val="28"/>
          <w:szCs w:val="28"/>
        </w:rPr>
        <w:t>жалоб</w:t>
      </w:r>
      <w:r w:rsidR="0075038E">
        <w:rPr>
          <w:sz w:val="28"/>
          <w:szCs w:val="28"/>
        </w:rPr>
        <w:t xml:space="preserve"> </w:t>
      </w:r>
      <w:r w:rsidR="0027332C" w:rsidRPr="00E57390">
        <w:rPr>
          <w:sz w:val="28"/>
          <w:szCs w:val="28"/>
        </w:rPr>
        <w:t>на</w:t>
      </w:r>
      <w:r w:rsidR="0075038E">
        <w:rPr>
          <w:sz w:val="28"/>
          <w:szCs w:val="28"/>
        </w:rPr>
        <w:t xml:space="preserve"> </w:t>
      </w:r>
      <w:r w:rsidR="0027332C" w:rsidRPr="00E57390">
        <w:rPr>
          <w:sz w:val="28"/>
          <w:szCs w:val="28"/>
        </w:rPr>
        <w:t>решения</w:t>
      </w:r>
      <w:r w:rsidR="0075038E">
        <w:rPr>
          <w:sz w:val="28"/>
          <w:szCs w:val="28"/>
        </w:rPr>
        <w:t xml:space="preserve"> </w:t>
      </w:r>
      <w:r w:rsidR="0027332C" w:rsidRPr="00E57390">
        <w:rPr>
          <w:sz w:val="28"/>
          <w:szCs w:val="28"/>
        </w:rPr>
        <w:t>и</w:t>
      </w:r>
      <w:r w:rsidR="0075038E">
        <w:rPr>
          <w:sz w:val="28"/>
          <w:szCs w:val="28"/>
        </w:rPr>
        <w:t xml:space="preserve"> </w:t>
      </w:r>
      <w:r w:rsidR="0027332C" w:rsidRPr="00E57390">
        <w:rPr>
          <w:sz w:val="28"/>
          <w:szCs w:val="28"/>
        </w:rPr>
        <w:t>действия</w:t>
      </w:r>
      <w:r w:rsidR="0075038E">
        <w:rPr>
          <w:sz w:val="28"/>
          <w:szCs w:val="28"/>
        </w:rPr>
        <w:t xml:space="preserve"> </w:t>
      </w:r>
      <w:r w:rsidR="0027332C" w:rsidRPr="00E57390">
        <w:rPr>
          <w:sz w:val="28"/>
          <w:szCs w:val="28"/>
        </w:rPr>
        <w:t>(бездействие)</w:t>
      </w:r>
      <w:r w:rsidR="0075038E">
        <w:rPr>
          <w:sz w:val="28"/>
          <w:szCs w:val="28"/>
        </w:rPr>
        <w:t xml:space="preserve"> </w:t>
      </w:r>
      <w:r w:rsidR="0027332C" w:rsidRPr="00E57390">
        <w:rPr>
          <w:sz w:val="28"/>
          <w:szCs w:val="28"/>
        </w:rPr>
        <w:t>исполнительных</w:t>
      </w:r>
      <w:r w:rsidR="0075038E">
        <w:rPr>
          <w:sz w:val="28"/>
          <w:szCs w:val="28"/>
        </w:rPr>
        <w:t xml:space="preserve"> </w:t>
      </w:r>
      <w:r w:rsidR="0027332C" w:rsidRPr="00E57390">
        <w:rPr>
          <w:sz w:val="28"/>
          <w:szCs w:val="28"/>
        </w:rPr>
        <w:t>органов</w:t>
      </w:r>
      <w:r w:rsidR="0075038E">
        <w:rPr>
          <w:sz w:val="28"/>
          <w:szCs w:val="28"/>
        </w:rPr>
        <w:t xml:space="preserve"> </w:t>
      </w:r>
      <w:r w:rsidR="0027332C" w:rsidRPr="00E57390">
        <w:rPr>
          <w:sz w:val="28"/>
          <w:szCs w:val="28"/>
        </w:rPr>
        <w:t>государственной</w:t>
      </w:r>
      <w:r w:rsidR="0075038E">
        <w:rPr>
          <w:sz w:val="28"/>
          <w:szCs w:val="28"/>
        </w:rPr>
        <w:t xml:space="preserve"> </w:t>
      </w:r>
      <w:r w:rsidR="0027332C" w:rsidRPr="00E57390">
        <w:rPr>
          <w:sz w:val="28"/>
          <w:szCs w:val="28"/>
        </w:rPr>
        <w:t>власти</w:t>
      </w:r>
      <w:r w:rsidR="0075038E">
        <w:rPr>
          <w:sz w:val="28"/>
          <w:szCs w:val="28"/>
        </w:rPr>
        <w:t xml:space="preserve"> </w:t>
      </w:r>
      <w:r w:rsidR="0027332C" w:rsidRPr="00E57390">
        <w:rPr>
          <w:sz w:val="28"/>
          <w:szCs w:val="28"/>
        </w:rPr>
        <w:t>Краснодарского</w:t>
      </w:r>
      <w:r w:rsidR="0075038E">
        <w:rPr>
          <w:sz w:val="28"/>
          <w:szCs w:val="28"/>
        </w:rPr>
        <w:t xml:space="preserve"> </w:t>
      </w:r>
      <w:r w:rsidR="0027332C" w:rsidRPr="00E57390">
        <w:rPr>
          <w:sz w:val="28"/>
          <w:szCs w:val="28"/>
        </w:rPr>
        <w:t>края,</w:t>
      </w:r>
      <w:r w:rsidR="0075038E">
        <w:rPr>
          <w:sz w:val="28"/>
          <w:szCs w:val="28"/>
        </w:rPr>
        <w:t xml:space="preserve"> </w:t>
      </w:r>
      <w:r w:rsidR="0027332C" w:rsidRPr="00E57390">
        <w:rPr>
          <w:sz w:val="28"/>
          <w:szCs w:val="28"/>
        </w:rPr>
        <w:t>предоставляющих</w:t>
      </w:r>
      <w:r w:rsidR="0075038E">
        <w:rPr>
          <w:sz w:val="28"/>
          <w:szCs w:val="28"/>
        </w:rPr>
        <w:t xml:space="preserve"> </w:t>
      </w:r>
      <w:r w:rsidR="0027332C" w:rsidRPr="00E57390">
        <w:rPr>
          <w:sz w:val="28"/>
          <w:szCs w:val="28"/>
        </w:rPr>
        <w:t>государственные</w:t>
      </w:r>
      <w:r w:rsidR="0075038E">
        <w:rPr>
          <w:sz w:val="28"/>
          <w:szCs w:val="28"/>
        </w:rPr>
        <w:t xml:space="preserve"> </w:t>
      </w:r>
      <w:r w:rsidR="0027332C" w:rsidRPr="00E57390">
        <w:rPr>
          <w:sz w:val="28"/>
          <w:szCs w:val="28"/>
        </w:rPr>
        <w:t>услуги,</w:t>
      </w:r>
      <w:r w:rsidR="0075038E">
        <w:rPr>
          <w:sz w:val="28"/>
          <w:szCs w:val="28"/>
        </w:rPr>
        <w:t xml:space="preserve"> </w:t>
      </w:r>
      <w:r w:rsidR="0027332C" w:rsidRPr="00E57390">
        <w:rPr>
          <w:sz w:val="28"/>
          <w:szCs w:val="28"/>
        </w:rPr>
        <w:t>их</w:t>
      </w:r>
      <w:r w:rsidR="0075038E">
        <w:rPr>
          <w:sz w:val="28"/>
          <w:szCs w:val="28"/>
        </w:rPr>
        <w:t xml:space="preserve"> </w:t>
      </w:r>
      <w:r w:rsidR="0027332C" w:rsidRPr="00E57390">
        <w:rPr>
          <w:sz w:val="28"/>
          <w:szCs w:val="28"/>
        </w:rPr>
        <w:t>должностных</w:t>
      </w:r>
      <w:r w:rsidR="0075038E">
        <w:rPr>
          <w:sz w:val="28"/>
          <w:szCs w:val="28"/>
        </w:rPr>
        <w:t xml:space="preserve"> </w:t>
      </w:r>
      <w:r w:rsidR="0027332C" w:rsidRPr="00E57390">
        <w:rPr>
          <w:sz w:val="28"/>
          <w:szCs w:val="28"/>
        </w:rPr>
        <w:t>лиц</w:t>
      </w:r>
      <w:r w:rsidR="0075038E">
        <w:rPr>
          <w:sz w:val="28"/>
          <w:szCs w:val="28"/>
        </w:rPr>
        <w:t xml:space="preserve"> </w:t>
      </w:r>
      <w:r w:rsidR="0027332C" w:rsidRPr="00E57390">
        <w:rPr>
          <w:sz w:val="28"/>
          <w:szCs w:val="28"/>
        </w:rPr>
        <w:t>либо</w:t>
      </w:r>
      <w:r w:rsidR="0075038E">
        <w:rPr>
          <w:sz w:val="28"/>
          <w:szCs w:val="28"/>
        </w:rPr>
        <w:t xml:space="preserve"> </w:t>
      </w:r>
      <w:r w:rsidR="0027332C" w:rsidRPr="00E57390">
        <w:rPr>
          <w:sz w:val="28"/>
          <w:szCs w:val="28"/>
        </w:rPr>
        <w:t>государственных</w:t>
      </w:r>
      <w:r w:rsidR="0075038E">
        <w:rPr>
          <w:sz w:val="28"/>
          <w:szCs w:val="28"/>
        </w:rPr>
        <w:t xml:space="preserve"> </w:t>
      </w:r>
      <w:r w:rsidR="0027332C" w:rsidRPr="00E57390">
        <w:rPr>
          <w:sz w:val="28"/>
          <w:szCs w:val="28"/>
        </w:rPr>
        <w:t>гражданских</w:t>
      </w:r>
      <w:r w:rsidR="0075038E">
        <w:rPr>
          <w:sz w:val="28"/>
          <w:szCs w:val="28"/>
        </w:rPr>
        <w:t xml:space="preserve"> </w:t>
      </w:r>
      <w:r w:rsidR="0027332C" w:rsidRPr="00E57390">
        <w:rPr>
          <w:sz w:val="28"/>
          <w:szCs w:val="28"/>
        </w:rPr>
        <w:t>служащих</w:t>
      </w:r>
      <w:r w:rsidR="0075038E">
        <w:rPr>
          <w:sz w:val="28"/>
          <w:szCs w:val="28"/>
        </w:rPr>
        <w:t xml:space="preserve"> </w:t>
      </w:r>
      <w:r w:rsidR="0027332C" w:rsidRPr="00E57390">
        <w:rPr>
          <w:sz w:val="28"/>
          <w:szCs w:val="28"/>
        </w:rPr>
        <w:t>Краснодарского</w:t>
      </w:r>
      <w:r w:rsidR="0075038E">
        <w:rPr>
          <w:sz w:val="28"/>
          <w:szCs w:val="28"/>
        </w:rPr>
        <w:t xml:space="preserve"> </w:t>
      </w:r>
      <w:r w:rsidR="0027332C" w:rsidRPr="00E57390">
        <w:rPr>
          <w:sz w:val="28"/>
          <w:szCs w:val="28"/>
        </w:rPr>
        <w:t>края,</w:t>
      </w:r>
      <w:r w:rsidR="0075038E">
        <w:rPr>
          <w:sz w:val="28"/>
          <w:szCs w:val="28"/>
        </w:rPr>
        <w:t xml:space="preserve"> </w:t>
      </w:r>
      <w:r w:rsidR="0027332C" w:rsidRPr="00E57390">
        <w:rPr>
          <w:sz w:val="28"/>
          <w:szCs w:val="28"/>
        </w:rPr>
        <w:t>многофункционального</w:t>
      </w:r>
      <w:r w:rsidR="0075038E">
        <w:rPr>
          <w:sz w:val="28"/>
          <w:szCs w:val="28"/>
        </w:rPr>
        <w:t xml:space="preserve"> </w:t>
      </w:r>
      <w:r w:rsidR="0027332C" w:rsidRPr="00E57390">
        <w:rPr>
          <w:sz w:val="28"/>
          <w:szCs w:val="28"/>
        </w:rPr>
        <w:t>центра,</w:t>
      </w:r>
      <w:r w:rsidR="0075038E">
        <w:rPr>
          <w:sz w:val="28"/>
          <w:szCs w:val="28"/>
        </w:rPr>
        <w:t xml:space="preserve"> </w:t>
      </w:r>
      <w:r w:rsidR="0027332C" w:rsidRPr="00E57390">
        <w:rPr>
          <w:sz w:val="28"/>
          <w:szCs w:val="28"/>
        </w:rPr>
        <w:t>работников</w:t>
      </w:r>
      <w:r w:rsidR="0075038E">
        <w:rPr>
          <w:sz w:val="28"/>
          <w:szCs w:val="28"/>
        </w:rPr>
        <w:t xml:space="preserve"> </w:t>
      </w:r>
      <w:r w:rsidR="0027332C" w:rsidRPr="00E57390">
        <w:rPr>
          <w:sz w:val="28"/>
          <w:szCs w:val="28"/>
        </w:rPr>
        <w:t>многофункционального</w:t>
      </w:r>
      <w:r w:rsidR="0075038E">
        <w:rPr>
          <w:sz w:val="28"/>
          <w:szCs w:val="28"/>
        </w:rPr>
        <w:t xml:space="preserve"> </w:t>
      </w:r>
      <w:r w:rsidR="0027332C" w:rsidRPr="00E57390">
        <w:rPr>
          <w:sz w:val="28"/>
          <w:szCs w:val="28"/>
        </w:rPr>
        <w:t>центра,</w:t>
      </w:r>
      <w:r w:rsidR="0075038E">
        <w:rPr>
          <w:sz w:val="28"/>
          <w:szCs w:val="28"/>
        </w:rPr>
        <w:t xml:space="preserve"> </w:t>
      </w:r>
      <w:r w:rsidR="0027332C" w:rsidRPr="00E57390">
        <w:rPr>
          <w:sz w:val="28"/>
          <w:szCs w:val="28"/>
        </w:rPr>
        <w:t>утвержд</w:t>
      </w:r>
      <w:r w:rsidR="00CE1791" w:rsidRPr="00E57390">
        <w:rPr>
          <w:sz w:val="28"/>
          <w:szCs w:val="28"/>
        </w:rPr>
        <w:t>ё</w:t>
      </w:r>
      <w:r w:rsidR="0027332C" w:rsidRPr="00E57390">
        <w:rPr>
          <w:sz w:val="28"/>
          <w:szCs w:val="28"/>
        </w:rPr>
        <w:t>нным</w:t>
      </w:r>
      <w:r w:rsidR="0075038E">
        <w:rPr>
          <w:sz w:val="28"/>
          <w:szCs w:val="28"/>
        </w:rPr>
        <w:t xml:space="preserve"> </w:t>
      </w:r>
      <w:r w:rsidR="0027332C" w:rsidRPr="00E57390">
        <w:rPr>
          <w:sz w:val="28"/>
          <w:szCs w:val="28"/>
        </w:rPr>
        <w:t>постановлением</w:t>
      </w:r>
      <w:r w:rsidR="0075038E">
        <w:rPr>
          <w:sz w:val="28"/>
          <w:szCs w:val="28"/>
        </w:rPr>
        <w:t xml:space="preserve"> </w:t>
      </w:r>
      <w:r w:rsidR="0027332C" w:rsidRPr="00E57390">
        <w:rPr>
          <w:sz w:val="28"/>
          <w:szCs w:val="28"/>
        </w:rPr>
        <w:t>главы</w:t>
      </w:r>
      <w:r w:rsidR="0075038E">
        <w:rPr>
          <w:sz w:val="28"/>
          <w:szCs w:val="28"/>
        </w:rPr>
        <w:t xml:space="preserve"> </w:t>
      </w:r>
      <w:r w:rsidR="0027332C" w:rsidRPr="00E57390">
        <w:rPr>
          <w:sz w:val="28"/>
          <w:szCs w:val="28"/>
        </w:rPr>
        <w:t>администрации</w:t>
      </w:r>
      <w:r w:rsidR="0075038E">
        <w:rPr>
          <w:sz w:val="28"/>
          <w:szCs w:val="28"/>
        </w:rPr>
        <w:t xml:space="preserve"> </w:t>
      </w:r>
      <w:r w:rsidR="0027332C" w:rsidRPr="00E57390">
        <w:rPr>
          <w:sz w:val="28"/>
          <w:szCs w:val="28"/>
        </w:rPr>
        <w:t>(губернатора)</w:t>
      </w:r>
      <w:r w:rsidR="0075038E">
        <w:rPr>
          <w:sz w:val="28"/>
          <w:szCs w:val="28"/>
        </w:rPr>
        <w:t xml:space="preserve"> </w:t>
      </w:r>
      <w:r w:rsidR="0027332C" w:rsidRPr="00E57390">
        <w:rPr>
          <w:sz w:val="28"/>
          <w:szCs w:val="28"/>
        </w:rPr>
        <w:t>Краснодарского</w:t>
      </w:r>
      <w:r w:rsidR="0075038E">
        <w:rPr>
          <w:sz w:val="28"/>
          <w:szCs w:val="28"/>
        </w:rPr>
        <w:t xml:space="preserve"> </w:t>
      </w:r>
      <w:r w:rsidR="0027332C" w:rsidRPr="00E57390">
        <w:rPr>
          <w:sz w:val="28"/>
          <w:szCs w:val="28"/>
        </w:rPr>
        <w:t>края</w:t>
      </w:r>
      <w:r w:rsidR="0075038E">
        <w:rPr>
          <w:sz w:val="28"/>
          <w:szCs w:val="28"/>
        </w:rPr>
        <w:t xml:space="preserve"> </w:t>
      </w:r>
      <w:r w:rsidR="0027332C" w:rsidRPr="00E57390">
        <w:rPr>
          <w:sz w:val="28"/>
          <w:szCs w:val="28"/>
        </w:rPr>
        <w:t>от</w:t>
      </w:r>
      <w:r w:rsidR="0075038E">
        <w:rPr>
          <w:sz w:val="28"/>
          <w:szCs w:val="28"/>
        </w:rPr>
        <w:t xml:space="preserve"> </w:t>
      </w:r>
      <w:r w:rsidR="0027332C" w:rsidRPr="00E57390">
        <w:rPr>
          <w:sz w:val="28"/>
          <w:szCs w:val="28"/>
        </w:rPr>
        <w:t>11.02.2013</w:t>
      </w:r>
      <w:r w:rsidR="0075038E">
        <w:rPr>
          <w:sz w:val="28"/>
          <w:szCs w:val="28"/>
        </w:rPr>
        <w:t xml:space="preserve"> </w:t>
      </w:r>
      <w:r w:rsidR="0027332C" w:rsidRPr="00E57390">
        <w:rPr>
          <w:sz w:val="28"/>
          <w:szCs w:val="28"/>
        </w:rPr>
        <w:t>№</w:t>
      </w:r>
      <w:r w:rsidR="0075038E">
        <w:rPr>
          <w:sz w:val="28"/>
          <w:szCs w:val="28"/>
        </w:rPr>
        <w:t xml:space="preserve"> </w:t>
      </w:r>
      <w:r w:rsidR="0027332C" w:rsidRPr="00E57390">
        <w:rPr>
          <w:sz w:val="28"/>
          <w:szCs w:val="28"/>
        </w:rPr>
        <w:t>100</w:t>
      </w:r>
      <w:r w:rsidR="0075038E">
        <w:rPr>
          <w:sz w:val="28"/>
          <w:szCs w:val="28"/>
        </w:rPr>
        <w:t xml:space="preserve"> </w:t>
      </w:r>
      <w:r w:rsidR="0027332C" w:rsidRPr="00E57390">
        <w:rPr>
          <w:sz w:val="28"/>
          <w:szCs w:val="28"/>
        </w:rPr>
        <w:t>«Об</w:t>
      </w:r>
      <w:r w:rsidR="0075038E">
        <w:rPr>
          <w:sz w:val="28"/>
          <w:szCs w:val="28"/>
        </w:rPr>
        <w:t xml:space="preserve"> </w:t>
      </w:r>
      <w:r w:rsidR="0027332C" w:rsidRPr="00E57390">
        <w:rPr>
          <w:sz w:val="28"/>
          <w:szCs w:val="28"/>
        </w:rPr>
        <w:t>утверждении</w:t>
      </w:r>
      <w:r w:rsidR="0075038E">
        <w:rPr>
          <w:sz w:val="28"/>
          <w:szCs w:val="28"/>
        </w:rPr>
        <w:t xml:space="preserve"> </w:t>
      </w:r>
      <w:r w:rsidR="0027332C" w:rsidRPr="00E57390">
        <w:rPr>
          <w:sz w:val="28"/>
          <w:szCs w:val="28"/>
        </w:rPr>
        <w:t>Порядка</w:t>
      </w:r>
      <w:r w:rsidR="0075038E">
        <w:rPr>
          <w:sz w:val="28"/>
          <w:szCs w:val="28"/>
        </w:rPr>
        <w:t xml:space="preserve"> </w:t>
      </w:r>
      <w:r w:rsidR="0027332C" w:rsidRPr="00E57390">
        <w:rPr>
          <w:sz w:val="28"/>
          <w:szCs w:val="28"/>
        </w:rPr>
        <w:t>подачи</w:t>
      </w:r>
      <w:r w:rsidR="0075038E">
        <w:rPr>
          <w:sz w:val="28"/>
          <w:szCs w:val="28"/>
        </w:rPr>
        <w:t xml:space="preserve"> </w:t>
      </w:r>
      <w:r w:rsidR="0027332C" w:rsidRPr="00E57390">
        <w:rPr>
          <w:sz w:val="28"/>
          <w:szCs w:val="28"/>
        </w:rPr>
        <w:t>и</w:t>
      </w:r>
      <w:r w:rsidR="0075038E">
        <w:rPr>
          <w:sz w:val="28"/>
          <w:szCs w:val="28"/>
        </w:rPr>
        <w:t xml:space="preserve"> </w:t>
      </w:r>
      <w:r w:rsidR="0027332C" w:rsidRPr="00E57390">
        <w:rPr>
          <w:sz w:val="28"/>
          <w:szCs w:val="28"/>
        </w:rPr>
        <w:t>рассмотрения</w:t>
      </w:r>
      <w:r w:rsidR="0075038E">
        <w:rPr>
          <w:sz w:val="28"/>
          <w:szCs w:val="28"/>
        </w:rPr>
        <w:t xml:space="preserve"> </w:t>
      </w:r>
      <w:r w:rsidR="0027332C" w:rsidRPr="00E57390">
        <w:rPr>
          <w:sz w:val="28"/>
          <w:szCs w:val="28"/>
        </w:rPr>
        <w:t>жалоб</w:t>
      </w:r>
      <w:r w:rsidR="0075038E">
        <w:rPr>
          <w:sz w:val="28"/>
          <w:szCs w:val="28"/>
        </w:rPr>
        <w:t xml:space="preserve"> </w:t>
      </w:r>
      <w:r w:rsidR="0027332C" w:rsidRPr="00E57390">
        <w:rPr>
          <w:sz w:val="28"/>
          <w:szCs w:val="28"/>
        </w:rPr>
        <w:t>на</w:t>
      </w:r>
      <w:r w:rsidR="0075038E">
        <w:rPr>
          <w:sz w:val="28"/>
          <w:szCs w:val="28"/>
        </w:rPr>
        <w:t xml:space="preserve"> </w:t>
      </w:r>
      <w:r w:rsidR="0027332C" w:rsidRPr="00E57390">
        <w:rPr>
          <w:sz w:val="28"/>
          <w:szCs w:val="28"/>
        </w:rPr>
        <w:t>решения</w:t>
      </w:r>
      <w:r w:rsidR="0075038E">
        <w:rPr>
          <w:sz w:val="28"/>
          <w:szCs w:val="28"/>
        </w:rPr>
        <w:t xml:space="preserve"> </w:t>
      </w:r>
      <w:r w:rsidR="0027332C" w:rsidRPr="00E57390">
        <w:rPr>
          <w:sz w:val="28"/>
          <w:szCs w:val="28"/>
        </w:rPr>
        <w:t>и</w:t>
      </w:r>
      <w:r w:rsidR="0075038E">
        <w:rPr>
          <w:sz w:val="28"/>
          <w:szCs w:val="28"/>
        </w:rPr>
        <w:t xml:space="preserve"> </w:t>
      </w:r>
      <w:r w:rsidR="0027332C" w:rsidRPr="00E57390">
        <w:rPr>
          <w:sz w:val="28"/>
          <w:szCs w:val="28"/>
        </w:rPr>
        <w:t>действия</w:t>
      </w:r>
      <w:r w:rsidR="0075038E">
        <w:rPr>
          <w:sz w:val="28"/>
          <w:szCs w:val="28"/>
        </w:rPr>
        <w:t xml:space="preserve"> </w:t>
      </w:r>
      <w:r w:rsidR="0027332C" w:rsidRPr="00E57390">
        <w:rPr>
          <w:sz w:val="28"/>
          <w:szCs w:val="28"/>
        </w:rPr>
        <w:lastRenderedPageBreak/>
        <w:t>(бездействие)</w:t>
      </w:r>
      <w:r w:rsidR="0075038E">
        <w:rPr>
          <w:sz w:val="28"/>
          <w:szCs w:val="28"/>
        </w:rPr>
        <w:t xml:space="preserve"> </w:t>
      </w:r>
      <w:r w:rsidR="0027332C" w:rsidRPr="00E57390">
        <w:rPr>
          <w:sz w:val="28"/>
          <w:szCs w:val="28"/>
        </w:rPr>
        <w:t>исполнительных</w:t>
      </w:r>
      <w:r w:rsidR="0075038E">
        <w:rPr>
          <w:sz w:val="28"/>
          <w:szCs w:val="28"/>
        </w:rPr>
        <w:t xml:space="preserve"> </w:t>
      </w:r>
      <w:r w:rsidR="0027332C" w:rsidRPr="00E57390">
        <w:rPr>
          <w:sz w:val="28"/>
          <w:szCs w:val="28"/>
        </w:rPr>
        <w:t>органов</w:t>
      </w:r>
      <w:r w:rsidR="0075038E">
        <w:rPr>
          <w:sz w:val="28"/>
          <w:szCs w:val="28"/>
        </w:rPr>
        <w:t xml:space="preserve"> </w:t>
      </w:r>
      <w:r w:rsidR="0027332C" w:rsidRPr="00E57390">
        <w:rPr>
          <w:sz w:val="28"/>
          <w:szCs w:val="28"/>
        </w:rPr>
        <w:t>государственной</w:t>
      </w:r>
      <w:r w:rsidR="0075038E">
        <w:rPr>
          <w:sz w:val="28"/>
          <w:szCs w:val="28"/>
        </w:rPr>
        <w:t xml:space="preserve"> </w:t>
      </w:r>
      <w:r w:rsidR="0027332C" w:rsidRPr="00E57390">
        <w:rPr>
          <w:sz w:val="28"/>
          <w:szCs w:val="28"/>
        </w:rPr>
        <w:t>власти</w:t>
      </w:r>
      <w:r w:rsidR="0075038E">
        <w:rPr>
          <w:sz w:val="28"/>
          <w:szCs w:val="28"/>
        </w:rPr>
        <w:t xml:space="preserve"> </w:t>
      </w:r>
      <w:r w:rsidR="0027332C" w:rsidRPr="00E57390">
        <w:rPr>
          <w:sz w:val="28"/>
          <w:szCs w:val="28"/>
        </w:rPr>
        <w:t>Краснодарского</w:t>
      </w:r>
      <w:r w:rsidR="0075038E">
        <w:rPr>
          <w:sz w:val="28"/>
          <w:szCs w:val="28"/>
        </w:rPr>
        <w:t xml:space="preserve"> </w:t>
      </w:r>
      <w:r w:rsidR="0027332C" w:rsidRPr="00E57390">
        <w:rPr>
          <w:sz w:val="28"/>
          <w:szCs w:val="28"/>
        </w:rPr>
        <w:t>края,</w:t>
      </w:r>
      <w:r w:rsidR="0075038E">
        <w:rPr>
          <w:sz w:val="28"/>
          <w:szCs w:val="28"/>
        </w:rPr>
        <w:t xml:space="preserve"> </w:t>
      </w:r>
      <w:r w:rsidR="0027332C" w:rsidRPr="00E57390">
        <w:rPr>
          <w:sz w:val="28"/>
          <w:szCs w:val="28"/>
        </w:rPr>
        <w:t>предоставляющих</w:t>
      </w:r>
      <w:r w:rsidR="0075038E">
        <w:rPr>
          <w:sz w:val="28"/>
          <w:szCs w:val="28"/>
        </w:rPr>
        <w:t xml:space="preserve"> </w:t>
      </w:r>
      <w:r w:rsidR="0027332C" w:rsidRPr="00E57390">
        <w:rPr>
          <w:sz w:val="28"/>
          <w:szCs w:val="28"/>
        </w:rPr>
        <w:t>государственные</w:t>
      </w:r>
      <w:r w:rsidR="0075038E">
        <w:rPr>
          <w:sz w:val="28"/>
          <w:szCs w:val="28"/>
        </w:rPr>
        <w:t xml:space="preserve"> </w:t>
      </w:r>
      <w:r w:rsidR="0027332C" w:rsidRPr="00E57390">
        <w:rPr>
          <w:sz w:val="28"/>
          <w:szCs w:val="28"/>
        </w:rPr>
        <w:t>услуги,</w:t>
      </w:r>
      <w:r w:rsidR="0075038E">
        <w:rPr>
          <w:sz w:val="28"/>
          <w:szCs w:val="28"/>
        </w:rPr>
        <w:t xml:space="preserve"> </w:t>
      </w:r>
      <w:r w:rsidR="0027332C" w:rsidRPr="00E57390">
        <w:rPr>
          <w:sz w:val="28"/>
          <w:szCs w:val="28"/>
        </w:rPr>
        <w:t>их</w:t>
      </w:r>
      <w:r w:rsidR="0075038E">
        <w:rPr>
          <w:sz w:val="28"/>
          <w:szCs w:val="28"/>
        </w:rPr>
        <w:t xml:space="preserve"> </w:t>
      </w:r>
      <w:r w:rsidR="0027332C" w:rsidRPr="00E57390">
        <w:rPr>
          <w:sz w:val="28"/>
          <w:szCs w:val="28"/>
        </w:rPr>
        <w:t>должностных</w:t>
      </w:r>
      <w:r w:rsidR="0075038E">
        <w:rPr>
          <w:sz w:val="28"/>
          <w:szCs w:val="28"/>
        </w:rPr>
        <w:t xml:space="preserve"> </w:t>
      </w:r>
      <w:r w:rsidR="0027332C" w:rsidRPr="00E57390">
        <w:rPr>
          <w:sz w:val="28"/>
          <w:szCs w:val="28"/>
        </w:rPr>
        <w:t>лиц</w:t>
      </w:r>
      <w:r w:rsidR="0075038E">
        <w:rPr>
          <w:sz w:val="28"/>
          <w:szCs w:val="28"/>
        </w:rPr>
        <w:t xml:space="preserve"> </w:t>
      </w:r>
      <w:r w:rsidR="0027332C" w:rsidRPr="00E57390">
        <w:rPr>
          <w:sz w:val="28"/>
          <w:szCs w:val="28"/>
        </w:rPr>
        <w:t>либо</w:t>
      </w:r>
      <w:r w:rsidR="0075038E">
        <w:rPr>
          <w:sz w:val="28"/>
          <w:szCs w:val="28"/>
        </w:rPr>
        <w:t xml:space="preserve"> </w:t>
      </w:r>
      <w:r w:rsidR="0027332C" w:rsidRPr="00E57390">
        <w:rPr>
          <w:sz w:val="28"/>
          <w:szCs w:val="28"/>
        </w:rPr>
        <w:t>государственных</w:t>
      </w:r>
      <w:r w:rsidR="0075038E">
        <w:rPr>
          <w:sz w:val="28"/>
          <w:szCs w:val="28"/>
        </w:rPr>
        <w:t xml:space="preserve"> </w:t>
      </w:r>
      <w:r w:rsidR="0027332C" w:rsidRPr="00E57390">
        <w:rPr>
          <w:sz w:val="28"/>
          <w:szCs w:val="28"/>
        </w:rPr>
        <w:t>гражданских</w:t>
      </w:r>
      <w:r w:rsidR="0075038E">
        <w:rPr>
          <w:sz w:val="28"/>
          <w:szCs w:val="28"/>
        </w:rPr>
        <w:t xml:space="preserve"> </w:t>
      </w:r>
      <w:r w:rsidR="0027332C" w:rsidRPr="00E57390">
        <w:rPr>
          <w:sz w:val="28"/>
          <w:szCs w:val="28"/>
        </w:rPr>
        <w:t>служащих</w:t>
      </w:r>
      <w:r w:rsidR="0075038E">
        <w:rPr>
          <w:sz w:val="28"/>
          <w:szCs w:val="28"/>
        </w:rPr>
        <w:t xml:space="preserve"> </w:t>
      </w:r>
      <w:r w:rsidR="0027332C" w:rsidRPr="00E57390">
        <w:rPr>
          <w:sz w:val="28"/>
          <w:szCs w:val="28"/>
        </w:rPr>
        <w:t>Краснодарского</w:t>
      </w:r>
      <w:r w:rsidR="0075038E">
        <w:rPr>
          <w:sz w:val="28"/>
          <w:szCs w:val="28"/>
        </w:rPr>
        <w:t xml:space="preserve"> </w:t>
      </w:r>
      <w:r w:rsidR="0027332C" w:rsidRPr="00E57390">
        <w:rPr>
          <w:sz w:val="28"/>
          <w:szCs w:val="28"/>
        </w:rPr>
        <w:t>края,</w:t>
      </w:r>
      <w:r w:rsidR="0075038E">
        <w:rPr>
          <w:sz w:val="28"/>
          <w:szCs w:val="28"/>
        </w:rPr>
        <w:t xml:space="preserve"> </w:t>
      </w:r>
      <w:r w:rsidR="0027332C" w:rsidRPr="00E57390">
        <w:rPr>
          <w:sz w:val="28"/>
          <w:szCs w:val="28"/>
        </w:rPr>
        <w:t>многофункционального</w:t>
      </w:r>
      <w:r w:rsidR="0075038E">
        <w:rPr>
          <w:sz w:val="28"/>
          <w:szCs w:val="28"/>
        </w:rPr>
        <w:t xml:space="preserve"> </w:t>
      </w:r>
      <w:r w:rsidR="0027332C" w:rsidRPr="00E57390">
        <w:rPr>
          <w:sz w:val="28"/>
          <w:szCs w:val="28"/>
        </w:rPr>
        <w:t>центра,</w:t>
      </w:r>
      <w:r w:rsidR="0075038E">
        <w:rPr>
          <w:sz w:val="28"/>
          <w:szCs w:val="28"/>
        </w:rPr>
        <w:t xml:space="preserve"> </w:t>
      </w:r>
      <w:r w:rsidR="0027332C" w:rsidRPr="00E57390">
        <w:rPr>
          <w:sz w:val="28"/>
          <w:szCs w:val="28"/>
        </w:rPr>
        <w:t>работников</w:t>
      </w:r>
      <w:r w:rsidR="0075038E">
        <w:rPr>
          <w:sz w:val="28"/>
          <w:szCs w:val="28"/>
        </w:rPr>
        <w:t xml:space="preserve"> </w:t>
      </w:r>
      <w:r w:rsidR="0027332C" w:rsidRPr="00E57390">
        <w:rPr>
          <w:sz w:val="28"/>
          <w:szCs w:val="28"/>
        </w:rPr>
        <w:t>многофункционального</w:t>
      </w:r>
      <w:r w:rsidR="0075038E">
        <w:rPr>
          <w:sz w:val="28"/>
          <w:szCs w:val="28"/>
        </w:rPr>
        <w:t xml:space="preserve"> </w:t>
      </w:r>
      <w:r w:rsidR="0027332C" w:rsidRPr="00E57390">
        <w:rPr>
          <w:sz w:val="28"/>
          <w:szCs w:val="28"/>
        </w:rPr>
        <w:t>центра»</w:t>
      </w:r>
      <w:r w:rsidR="0075038E">
        <w:rPr>
          <w:sz w:val="28"/>
          <w:szCs w:val="28"/>
        </w:rPr>
        <w:t xml:space="preserve"> </w:t>
      </w:r>
      <w:r w:rsidR="0027332C" w:rsidRPr="00E57390">
        <w:rPr>
          <w:sz w:val="28"/>
          <w:szCs w:val="28"/>
        </w:rPr>
        <w:t>(далее</w:t>
      </w:r>
      <w:r w:rsidR="0075038E">
        <w:rPr>
          <w:sz w:val="28"/>
          <w:szCs w:val="28"/>
        </w:rPr>
        <w:t xml:space="preserve"> </w:t>
      </w:r>
      <w:r w:rsidR="001629FB" w:rsidRPr="00E57390">
        <w:rPr>
          <w:sz w:val="28"/>
          <w:szCs w:val="28"/>
        </w:rPr>
        <w:t>–</w:t>
      </w:r>
      <w:r w:rsidR="0075038E">
        <w:rPr>
          <w:sz w:val="28"/>
          <w:szCs w:val="28"/>
        </w:rPr>
        <w:t xml:space="preserve"> </w:t>
      </w:r>
      <w:r w:rsidR="0027332C" w:rsidRPr="00E57390">
        <w:rPr>
          <w:sz w:val="28"/>
          <w:szCs w:val="28"/>
        </w:rPr>
        <w:t>Порядок).</w:t>
      </w:r>
    </w:p>
    <w:p w14:paraId="3FC8EE78" w14:textId="77777777" w:rsidR="0027332C" w:rsidRPr="00E57390" w:rsidRDefault="0027332C" w:rsidP="00B369FC">
      <w:pPr>
        <w:shd w:val="clear" w:color="auto" w:fill="FFFFFF" w:themeFill="background1"/>
        <w:autoSpaceDE w:val="0"/>
        <w:autoSpaceDN w:val="0"/>
        <w:adjustRightInd w:val="0"/>
        <w:ind w:firstLine="709"/>
        <w:jc w:val="both"/>
        <w:rPr>
          <w:sz w:val="28"/>
          <w:szCs w:val="28"/>
        </w:rPr>
      </w:pPr>
    </w:p>
    <w:p w14:paraId="05036E8C" w14:textId="6A100FC8" w:rsidR="0027332C" w:rsidRPr="00E57390" w:rsidRDefault="0027332C" w:rsidP="00B369FC">
      <w:pPr>
        <w:shd w:val="clear" w:color="auto" w:fill="FFFFFF" w:themeFill="background1"/>
        <w:autoSpaceDE w:val="0"/>
        <w:autoSpaceDN w:val="0"/>
        <w:adjustRightInd w:val="0"/>
        <w:ind w:firstLine="709"/>
        <w:jc w:val="both"/>
        <w:outlineLvl w:val="1"/>
        <w:rPr>
          <w:b/>
          <w:bCs/>
          <w:sz w:val="28"/>
          <w:szCs w:val="28"/>
        </w:rPr>
      </w:pPr>
      <w:r w:rsidRPr="00E57390">
        <w:rPr>
          <w:b/>
          <w:bCs/>
          <w:sz w:val="28"/>
          <w:szCs w:val="28"/>
        </w:rPr>
        <w:t>Подраздел</w:t>
      </w:r>
      <w:r w:rsidR="0075038E">
        <w:rPr>
          <w:b/>
          <w:bCs/>
          <w:sz w:val="28"/>
          <w:szCs w:val="28"/>
        </w:rPr>
        <w:t xml:space="preserve"> </w:t>
      </w:r>
      <w:r w:rsidRPr="00E57390">
        <w:rPr>
          <w:b/>
          <w:bCs/>
          <w:sz w:val="28"/>
          <w:szCs w:val="28"/>
        </w:rPr>
        <w:t>V.IV.</w:t>
      </w:r>
      <w:r w:rsidR="0075038E">
        <w:rPr>
          <w:b/>
          <w:bCs/>
          <w:sz w:val="28"/>
          <w:szCs w:val="28"/>
        </w:rPr>
        <w:t xml:space="preserve"> </w:t>
      </w:r>
      <w:r w:rsidRPr="00E57390">
        <w:rPr>
          <w:b/>
          <w:bCs/>
          <w:sz w:val="28"/>
          <w:szCs w:val="28"/>
        </w:rPr>
        <w:t>Порядок</w:t>
      </w:r>
      <w:r w:rsidR="0075038E">
        <w:rPr>
          <w:b/>
          <w:bCs/>
          <w:sz w:val="28"/>
          <w:szCs w:val="28"/>
        </w:rPr>
        <w:t xml:space="preserve"> </w:t>
      </w:r>
      <w:r w:rsidRPr="00E57390">
        <w:rPr>
          <w:b/>
          <w:bCs/>
          <w:sz w:val="28"/>
          <w:szCs w:val="28"/>
        </w:rPr>
        <w:t>подачи</w:t>
      </w:r>
      <w:r w:rsidR="0075038E">
        <w:rPr>
          <w:b/>
          <w:bCs/>
          <w:sz w:val="28"/>
          <w:szCs w:val="28"/>
        </w:rPr>
        <w:t xml:space="preserve"> </w:t>
      </w:r>
      <w:r w:rsidRPr="00E57390">
        <w:rPr>
          <w:b/>
          <w:bCs/>
          <w:sz w:val="28"/>
          <w:szCs w:val="28"/>
        </w:rPr>
        <w:t>и</w:t>
      </w:r>
      <w:r w:rsidR="0075038E">
        <w:rPr>
          <w:b/>
          <w:bCs/>
          <w:sz w:val="28"/>
          <w:szCs w:val="28"/>
        </w:rPr>
        <w:t xml:space="preserve"> </w:t>
      </w:r>
      <w:r w:rsidRPr="00E57390">
        <w:rPr>
          <w:b/>
          <w:bCs/>
          <w:sz w:val="28"/>
          <w:szCs w:val="28"/>
        </w:rPr>
        <w:t>рассмотрения</w:t>
      </w:r>
      <w:r w:rsidR="0075038E">
        <w:rPr>
          <w:b/>
          <w:bCs/>
          <w:sz w:val="28"/>
          <w:szCs w:val="28"/>
        </w:rPr>
        <w:t xml:space="preserve"> </w:t>
      </w:r>
      <w:r w:rsidRPr="00E57390">
        <w:rPr>
          <w:b/>
          <w:bCs/>
          <w:sz w:val="28"/>
          <w:szCs w:val="28"/>
        </w:rPr>
        <w:t>жалобы</w:t>
      </w:r>
    </w:p>
    <w:p w14:paraId="6FB49F50" w14:textId="77777777" w:rsidR="001D470F" w:rsidRPr="00E57390" w:rsidRDefault="001D470F" w:rsidP="00B369FC">
      <w:pPr>
        <w:shd w:val="clear" w:color="auto" w:fill="FFFFFF" w:themeFill="background1"/>
        <w:autoSpaceDE w:val="0"/>
        <w:autoSpaceDN w:val="0"/>
        <w:adjustRightInd w:val="0"/>
        <w:ind w:firstLine="709"/>
        <w:jc w:val="both"/>
        <w:outlineLvl w:val="1"/>
        <w:rPr>
          <w:b/>
          <w:bCs/>
          <w:sz w:val="28"/>
          <w:szCs w:val="28"/>
        </w:rPr>
      </w:pPr>
    </w:p>
    <w:p w14:paraId="55B95BCC" w14:textId="6EC4EDF6" w:rsidR="0027332C" w:rsidRPr="00E57390" w:rsidRDefault="00BF1E29" w:rsidP="00B369FC">
      <w:pPr>
        <w:shd w:val="clear" w:color="auto" w:fill="FFFFFF" w:themeFill="background1"/>
        <w:autoSpaceDE w:val="0"/>
        <w:autoSpaceDN w:val="0"/>
        <w:adjustRightInd w:val="0"/>
        <w:ind w:firstLine="709"/>
        <w:jc w:val="both"/>
        <w:rPr>
          <w:sz w:val="28"/>
          <w:szCs w:val="28"/>
        </w:rPr>
      </w:pPr>
      <w:r w:rsidRPr="00E57390">
        <w:rPr>
          <w:sz w:val="28"/>
          <w:szCs w:val="28"/>
        </w:rPr>
        <w:t>8</w:t>
      </w:r>
      <w:r w:rsidR="00A37550">
        <w:rPr>
          <w:sz w:val="28"/>
          <w:szCs w:val="28"/>
        </w:rPr>
        <w:t>2</w:t>
      </w:r>
      <w:r w:rsidR="0027332C" w:rsidRPr="00E57390">
        <w:rPr>
          <w:sz w:val="28"/>
          <w:szCs w:val="28"/>
        </w:rPr>
        <w:t>.</w:t>
      </w:r>
      <w:r w:rsidR="0075038E">
        <w:rPr>
          <w:sz w:val="28"/>
          <w:szCs w:val="28"/>
        </w:rPr>
        <w:t xml:space="preserve"> </w:t>
      </w:r>
      <w:r w:rsidR="0027332C" w:rsidRPr="00E57390">
        <w:rPr>
          <w:sz w:val="28"/>
          <w:szCs w:val="28"/>
        </w:rPr>
        <w:t>Основанием</w:t>
      </w:r>
      <w:r w:rsidR="0075038E">
        <w:rPr>
          <w:sz w:val="28"/>
          <w:szCs w:val="28"/>
        </w:rPr>
        <w:t xml:space="preserve"> </w:t>
      </w:r>
      <w:r w:rsidR="0027332C" w:rsidRPr="00E57390">
        <w:rPr>
          <w:sz w:val="28"/>
          <w:szCs w:val="28"/>
        </w:rPr>
        <w:t>для</w:t>
      </w:r>
      <w:r w:rsidR="0075038E">
        <w:rPr>
          <w:sz w:val="28"/>
          <w:szCs w:val="28"/>
        </w:rPr>
        <w:t xml:space="preserve"> </w:t>
      </w:r>
      <w:r w:rsidR="0027332C" w:rsidRPr="00E57390">
        <w:rPr>
          <w:sz w:val="28"/>
          <w:szCs w:val="28"/>
        </w:rPr>
        <w:t>начала</w:t>
      </w:r>
      <w:r w:rsidR="0075038E">
        <w:rPr>
          <w:sz w:val="28"/>
          <w:szCs w:val="28"/>
        </w:rPr>
        <w:t xml:space="preserve"> </w:t>
      </w:r>
      <w:r w:rsidR="0027332C" w:rsidRPr="00E57390">
        <w:rPr>
          <w:sz w:val="28"/>
          <w:szCs w:val="28"/>
        </w:rPr>
        <w:t>процедуры</w:t>
      </w:r>
      <w:r w:rsidR="0075038E">
        <w:rPr>
          <w:sz w:val="28"/>
          <w:szCs w:val="28"/>
        </w:rPr>
        <w:t xml:space="preserve"> </w:t>
      </w:r>
      <w:r w:rsidR="0027332C" w:rsidRPr="00E57390">
        <w:rPr>
          <w:sz w:val="28"/>
          <w:szCs w:val="28"/>
        </w:rPr>
        <w:t>досудебного</w:t>
      </w:r>
      <w:r w:rsidR="0075038E">
        <w:rPr>
          <w:sz w:val="28"/>
          <w:szCs w:val="28"/>
        </w:rPr>
        <w:t xml:space="preserve"> </w:t>
      </w:r>
      <w:r w:rsidR="0027332C" w:rsidRPr="00E57390">
        <w:rPr>
          <w:sz w:val="28"/>
          <w:szCs w:val="28"/>
        </w:rPr>
        <w:t>(внесудебного)</w:t>
      </w:r>
      <w:r w:rsidR="0075038E">
        <w:rPr>
          <w:sz w:val="28"/>
          <w:szCs w:val="28"/>
        </w:rPr>
        <w:t xml:space="preserve"> </w:t>
      </w:r>
      <w:r w:rsidR="0027332C" w:rsidRPr="00E57390">
        <w:rPr>
          <w:sz w:val="28"/>
          <w:szCs w:val="28"/>
        </w:rPr>
        <w:t>обжалования</w:t>
      </w:r>
      <w:r w:rsidR="0075038E">
        <w:rPr>
          <w:sz w:val="28"/>
          <w:szCs w:val="28"/>
        </w:rPr>
        <w:t xml:space="preserve"> </w:t>
      </w:r>
      <w:r w:rsidR="0027332C" w:rsidRPr="00E57390">
        <w:rPr>
          <w:sz w:val="28"/>
          <w:szCs w:val="28"/>
        </w:rPr>
        <w:t>является</w:t>
      </w:r>
      <w:r w:rsidR="0075038E">
        <w:rPr>
          <w:sz w:val="28"/>
          <w:szCs w:val="28"/>
        </w:rPr>
        <w:t xml:space="preserve"> </w:t>
      </w:r>
      <w:r w:rsidR="0027332C" w:rsidRPr="00E57390">
        <w:rPr>
          <w:sz w:val="28"/>
          <w:szCs w:val="28"/>
        </w:rPr>
        <w:t>поступление</w:t>
      </w:r>
      <w:r w:rsidR="0075038E">
        <w:rPr>
          <w:sz w:val="28"/>
          <w:szCs w:val="28"/>
        </w:rPr>
        <w:t xml:space="preserve"> </w:t>
      </w:r>
      <w:r w:rsidR="0027332C" w:rsidRPr="00E57390">
        <w:rPr>
          <w:sz w:val="28"/>
          <w:szCs w:val="28"/>
        </w:rPr>
        <w:t>жалобы,</w:t>
      </w:r>
      <w:r w:rsidR="0075038E">
        <w:rPr>
          <w:sz w:val="28"/>
          <w:szCs w:val="28"/>
        </w:rPr>
        <w:t xml:space="preserve"> </w:t>
      </w:r>
      <w:r w:rsidR="0027332C" w:rsidRPr="00E57390">
        <w:rPr>
          <w:sz w:val="28"/>
          <w:szCs w:val="28"/>
        </w:rPr>
        <w:t>поданной</w:t>
      </w:r>
      <w:r w:rsidR="0075038E">
        <w:rPr>
          <w:sz w:val="28"/>
          <w:szCs w:val="28"/>
        </w:rPr>
        <w:t xml:space="preserve"> </w:t>
      </w:r>
      <w:r w:rsidR="0027332C" w:rsidRPr="00E57390">
        <w:rPr>
          <w:sz w:val="28"/>
          <w:szCs w:val="28"/>
        </w:rPr>
        <w:t>в</w:t>
      </w:r>
      <w:r w:rsidR="0075038E">
        <w:rPr>
          <w:sz w:val="28"/>
          <w:szCs w:val="28"/>
        </w:rPr>
        <w:t xml:space="preserve"> </w:t>
      </w:r>
      <w:r w:rsidR="0027332C" w:rsidRPr="00E57390">
        <w:rPr>
          <w:sz w:val="28"/>
          <w:szCs w:val="28"/>
        </w:rPr>
        <w:t>письменной</w:t>
      </w:r>
      <w:r w:rsidR="0075038E">
        <w:rPr>
          <w:sz w:val="28"/>
          <w:szCs w:val="28"/>
        </w:rPr>
        <w:t xml:space="preserve"> </w:t>
      </w:r>
      <w:r w:rsidR="0027332C" w:rsidRPr="00E57390">
        <w:rPr>
          <w:sz w:val="28"/>
          <w:szCs w:val="28"/>
        </w:rPr>
        <w:t>форме</w:t>
      </w:r>
      <w:r w:rsidR="0075038E">
        <w:rPr>
          <w:sz w:val="28"/>
          <w:szCs w:val="28"/>
        </w:rPr>
        <w:t xml:space="preserve"> </w:t>
      </w:r>
      <w:r w:rsidR="0027332C" w:rsidRPr="00E57390">
        <w:rPr>
          <w:sz w:val="28"/>
          <w:szCs w:val="28"/>
        </w:rPr>
        <w:t>на</w:t>
      </w:r>
      <w:r w:rsidR="0075038E">
        <w:rPr>
          <w:sz w:val="28"/>
          <w:szCs w:val="28"/>
        </w:rPr>
        <w:t xml:space="preserve"> </w:t>
      </w:r>
      <w:r w:rsidR="0027332C" w:rsidRPr="00E57390">
        <w:rPr>
          <w:sz w:val="28"/>
          <w:szCs w:val="28"/>
        </w:rPr>
        <w:t>бумажном</w:t>
      </w:r>
      <w:r w:rsidR="0075038E">
        <w:rPr>
          <w:sz w:val="28"/>
          <w:szCs w:val="28"/>
        </w:rPr>
        <w:t xml:space="preserve"> </w:t>
      </w:r>
      <w:r w:rsidR="0027332C" w:rsidRPr="00E57390">
        <w:rPr>
          <w:sz w:val="28"/>
          <w:szCs w:val="28"/>
        </w:rPr>
        <w:t>носителе,</w:t>
      </w:r>
      <w:r w:rsidR="0075038E">
        <w:rPr>
          <w:sz w:val="28"/>
          <w:szCs w:val="28"/>
        </w:rPr>
        <w:t xml:space="preserve"> </w:t>
      </w:r>
      <w:r w:rsidR="0027332C" w:rsidRPr="00E57390">
        <w:rPr>
          <w:sz w:val="28"/>
          <w:szCs w:val="28"/>
        </w:rPr>
        <w:t>в</w:t>
      </w:r>
      <w:r w:rsidR="0075038E">
        <w:rPr>
          <w:sz w:val="28"/>
          <w:szCs w:val="28"/>
        </w:rPr>
        <w:t xml:space="preserve"> </w:t>
      </w:r>
      <w:r w:rsidR="0027332C" w:rsidRPr="00E57390">
        <w:rPr>
          <w:sz w:val="28"/>
          <w:szCs w:val="28"/>
        </w:rPr>
        <w:t>электронной</w:t>
      </w:r>
      <w:r w:rsidR="0075038E">
        <w:rPr>
          <w:sz w:val="28"/>
          <w:szCs w:val="28"/>
        </w:rPr>
        <w:t xml:space="preserve"> </w:t>
      </w:r>
      <w:r w:rsidR="0027332C" w:rsidRPr="00E57390">
        <w:rPr>
          <w:sz w:val="28"/>
          <w:szCs w:val="28"/>
        </w:rPr>
        <w:t>форме,</w:t>
      </w:r>
      <w:r w:rsidR="0075038E">
        <w:rPr>
          <w:sz w:val="28"/>
          <w:szCs w:val="28"/>
        </w:rPr>
        <w:t xml:space="preserve"> </w:t>
      </w:r>
      <w:r w:rsidR="0027332C" w:rsidRPr="00E57390">
        <w:rPr>
          <w:sz w:val="28"/>
          <w:szCs w:val="28"/>
        </w:rPr>
        <w:t>в</w:t>
      </w:r>
      <w:r w:rsidR="0075038E">
        <w:rPr>
          <w:sz w:val="28"/>
          <w:szCs w:val="28"/>
        </w:rPr>
        <w:t xml:space="preserve"> </w:t>
      </w:r>
      <w:r w:rsidR="0027332C" w:rsidRPr="00E57390">
        <w:rPr>
          <w:sz w:val="28"/>
          <w:szCs w:val="28"/>
        </w:rPr>
        <w:t>уполномоченный</w:t>
      </w:r>
      <w:r w:rsidR="0075038E">
        <w:rPr>
          <w:sz w:val="28"/>
          <w:szCs w:val="28"/>
        </w:rPr>
        <w:t xml:space="preserve"> </w:t>
      </w:r>
      <w:r w:rsidR="0027332C" w:rsidRPr="00E57390">
        <w:rPr>
          <w:sz w:val="28"/>
          <w:szCs w:val="28"/>
        </w:rPr>
        <w:t>орган</w:t>
      </w:r>
      <w:r w:rsidR="0075038E">
        <w:rPr>
          <w:sz w:val="28"/>
          <w:szCs w:val="28"/>
        </w:rPr>
        <w:t xml:space="preserve"> </w:t>
      </w:r>
      <w:r w:rsidR="0027332C" w:rsidRPr="00E57390">
        <w:rPr>
          <w:sz w:val="28"/>
          <w:szCs w:val="28"/>
        </w:rPr>
        <w:t>или</w:t>
      </w:r>
      <w:r w:rsidR="0075038E">
        <w:rPr>
          <w:sz w:val="28"/>
          <w:szCs w:val="28"/>
        </w:rPr>
        <w:t xml:space="preserve"> </w:t>
      </w:r>
      <w:r w:rsidR="0027332C" w:rsidRPr="00E57390">
        <w:rPr>
          <w:sz w:val="28"/>
          <w:szCs w:val="28"/>
        </w:rPr>
        <w:t>уполномоченному</w:t>
      </w:r>
      <w:r w:rsidR="0075038E">
        <w:rPr>
          <w:sz w:val="28"/>
          <w:szCs w:val="28"/>
        </w:rPr>
        <w:t xml:space="preserve"> </w:t>
      </w:r>
      <w:r w:rsidR="0027332C" w:rsidRPr="00E57390">
        <w:rPr>
          <w:sz w:val="28"/>
          <w:szCs w:val="28"/>
        </w:rPr>
        <w:t>лицу</w:t>
      </w:r>
      <w:r w:rsidR="0075038E">
        <w:rPr>
          <w:sz w:val="28"/>
          <w:szCs w:val="28"/>
        </w:rPr>
        <w:t xml:space="preserve"> </w:t>
      </w:r>
      <w:r w:rsidR="0027332C" w:rsidRPr="00E57390">
        <w:rPr>
          <w:sz w:val="28"/>
          <w:szCs w:val="28"/>
        </w:rPr>
        <w:t>по</w:t>
      </w:r>
      <w:r w:rsidR="0075038E">
        <w:rPr>
          <w:sz w:val="28"/>
          <w:szCs w:val="28"/>
        </w:rPr>
        <w:t xml:space="preserve"> </w:t>
      </w:r>
      <w:r w:rsidR="0027332C" w:rsidRPr="00E57390">
        <w:rPr>
          <w:sz w:val="28"/>
          <w:szCs w:val="28"/>
        </w:rPr>
        <w:t>рассмотрению</w:t>
      </w:r>
      <w:r w:rsidR="0075038E">
        <w:rPr>
          <w:sz w:val="28"/>
          <w:szCs w:val="28"/>
        </w:rPr>
        <w:t xml:space="preserve"> </w:t>
      </w:r>
      <w:r w:rsidR="0027332C" w:rsidRPr="00E57390">
        <w:rPr>
          <w:sz w:val="28"/>
          <w:szCs w:val="28"/>
        </w:rPr>
        <w:t>жалобы.</w:t>
      </w:r>
    </w:p>
    <w:p w14:paraId="430383A4" w14:textId="0B451CD5" w:rsidR="0027332C" w:rsidRPr="00E57390" w:rsidRDefault="00BF1E29" w:rsidP="00B369FC">
      <w:pPr>
        <w:shd w:val="clear" w:color="auto" w:fill="FFFFFF" w:themeFill="background1"/>
        <w:autoSpaceDE w:val="0"/>
        <w:autoSpaceDN w:val="0"/>
        <w:adjustRightInd w:val="0"/>
        <w:ind w:firstLine="709"/>
        <w:jc w:val="both"/>
        <w:rPr>
          <w:sz w:val="28"/>
          <w:szCs w:val="28"/>
        </w:rPr>
      </w:pPr>
      <w:r w:rsidRPr="00E57390">
        <w:rPr>
          <w:sz w:val="28"/>
          <w:szCs w:val="28"/>
        </w:rPr>
        <w:t>8</w:t>
      </w:r>
      <w:r w:rsidR="00A37550">
        <w:rPr>
          <w:sz w:val="28"/>
          <w:szCs w:val="28"/>
        </w:rPr>
        <w:t>3</w:t>
      </w:r>
      <w:r w:rsidR="0027332C" w:rsidRPr="00E57390">
        <w:rPr>
          <w:sz w:val="28"/>
          <w:szCs w:val="28"/>
        </w:rPr>
        <w:t>.</w:t>
      </w:r>
      <w:r w:rsidR="0075038E">
        <w:rPr>
          <w:sz w:val="28"/>
          <w:szCs w:val="28"/>
        </w:rPr>
        <w:t xml:space="preserve"> </w:t>
      </w:r>
      <w:r w:rsidR="0027332C" w:rsidRPr="00E57390">
        <w:rPr>
          <w:sz w:val="28"/>
          <w:szCs w:val="28"/>
        </w:rPr>
        <w:t>Жалоба</w:t>
      </w:r>
      <w:r w:rsidR="0075038E">
        <w:rPr>
          <w:sz w:val="28"/>
          <w:szCs w:val="28"/>
        </w:rPr>
        <w:t xml:space="preserve"> </w:t>
      </w:r>
      <w:r w:rsidR="0027332C" w:rsidRPr="00E57390">
        <w:rPr>
          <w:sz w:val="28"/>
          <w:szCs w:val="28"/>
        </w:rPr>
        <w:t>на</w:t>
      </w:r>
      <w:r w:rsidR="0075038E">
        <w:rPr>
          <w:sz w:val="28"/>
          <w:szCs w:val="28"/>
        </w:rPr>
        <w:t xml:space="preserve"> </w:t>
      </w:r>
      <w:r w:rsidR="0027332C" w:rsidRPr="00E57390">
        <w:rPr>
          <w:sz w:val="28"/>
          <w:szCs w:val="28"/>
        </w:rPr>
        <w:t>решения</w:t>
      </w:r>
      <w:r w:rsidR="0075038E">
        <w:rPr>
          <w:sz w:val="28"/>
          <w:szCs w:val="28"/>
        </w:rPr>
        <w:t xml:space="preserve"> </w:t>
      </w:r>
      <w:r w:rsidR="0027332C" w:rsidRPr="00E57390">
        <w:rPr>
          <w:sz w:val="28"/>
          <w:szCs w:val="28"/>
        </w:rPr>
        <w:t>и</w:t>
      </w:r>
      <w:r w:rsidR="0075038E">
        <w:rPr>
          <w:sz w:val="28"/>
          <w:szCs w:val="28"/>
        </w:rPr>
        <w:t xml:space="preserve"> </w:t>
      </w:r>
      <w:r w:rsidR="0027332C" w:rsidRPr="00E57390">
        <w:rPr>
          <w:sz w:val="28"/>
          <w:szCs w:val="28"/>
        </w:rPr>
        <w:t>действия</w:t>
      </w:r>
      <w:r w:rsidR="0075038E">
        <w:rPr>
          <w:sz w:val="28"/>
          <w:szCs w:val="28"/>
        </w:rPr>
        <w:t xml:space="preserve"> </w:t>
      </w:r>
      <w:r w:rsidR="0027332C" w:rsidRPr="00E57390">
        <w:rPr>
          <w:sz w:val="28"/>
          <w:szCs w:val="28"/>
        </w:rPr>
        <w:t>(бездействие)</w:t>
      </w:r>
      <w:r w:rsidR="0075038E">
        <w:rPr>
          <w:sz w:val="28"/>
          <w:szCs w:val="28"/>
        </w:rPr>
        <w:t xml:space="preserve"> </w:t>
      </w:r>
      <w:r w:rsidR="0027332C" w:rsidRPr="00E57390">
        <w:rPr>
          <w:sz w:val="28"/>
          <w:szCs w:val="28"/>
        </w:rPr>
        <w:t>администрации</w:t>
      </w:r>
      <w:r w:rsidR="0075038E">
        <w:rPr>
          <w:sz w:val="28"/>
          <w:szCs w:val="28"/>
        </w:rPr>
        <w:t xml:space="preserve"> </w:t>
      </w:r>
      <w:r w:rsidR="0027332C" w:rsidRPr="00E57390">
        <w:rPr>
          <w:sz w:val="28"/>
          <w:szCs w:val="28"/>
        </w:rPr>
        <w:t>муниципального</w:t>
      </w:r>
      <w:r w:rsidR="0075038E">
        <w:rPr>
          <w:sz w:val="28"/>
          <w:szCs w:val="28"/>
        </w:rPr>
        <w:t xml:space="preserve"> </w:t>
      </w:r>
      <w:r w:rsidR="0027332C" w:rsidRPr="00E57390">
        <w:rPr>
          <w:sz w:val="28"/>
          <w:szCs w:val="28"/>
        </w:rPr>
        <w:t>образования</w:t>
      </w:r>
      <w:r w:rsidR="0075038E">
        <w:rPr>
          <w:sz w:val="28"/>
          <w:szCs w:val="28"/>
        </w:rPr>
        <w:t xml:space="preserve"> </w:t>
      </w:r>
      <w:r w:rsidR="0027332C" w:rsidRPr="00E57390">
        <w:rPr>
          <w:sz w:val="28"/>
          <w:szCs w:val="28"/>
        </w:rPr>
        <w:t>город</w:t>
      </w:r>
      <w:r w:rsidR="0075038E">
        <w:rPr>
          <w:sz w:val="28"/>
          <w:szCs w:val="28"/>
        </w:rPr>
        <w:t xml:space="preserve"> </w:t>
      </w:r>
      <w:r w:rsidR="0027332C" w:rsidRPr="00E57390">
        <w:rPr>
          <w:sz w:val="28"/>
          <w:szCs w:val="28"/>
        </w:rPr>
        <w:t>Краснодар,</w:t>
      </w:r>
      <w:r w:rsidR="0075038E">
        <w:rPr>
          <w:sz w:val="28"/>
          <w:szCs w:val="28"/>
        </w:rPr>
        <w:t xml:space="preserve"> </w:t>
      </w:r>
      <w:r w:rsidR="0027332C" w:rsidRPr="00E57390">
        <w:rPr>
          <w:sz w:val="28"/>
          <w:szCs w:val="28"/>
        </w:rPr>
        <w:t>уполномоченного</w:t>
      </w:r>
      <w:r w:rsidR="0075038E">
        <w:rPr>
          <w:sz w:val="28"/>
          <w:szCs w:val="28"/>
        </w:rPr>
        <w:t xml:space="preserve"> </w:t>
      </w:r>
      <w:r w:rsidR="0027332C" w:rsidRPr="00E57390">
        <w:rPr>
          <w:sz w:val="28"/>
          <w:szCs w:val="28"/>
        </w:rPr>
        <w:t>органа,</w:t>
      </w:r>
      <w:r w:rsidR="0075038E">
        <w:rPr>
          <w:sz w:val="28"/>
          <w:szCs w:val="28"/>
        </w:rPr>
        <w:t xml:space="preserve"> </w:t>
      </w:r>
      <w:r w:rsidR="0027332C" w:rsidRPr="00E57390">
        <w:rPr>
          <w:sz w:val="28"/>
          <w:szCs w:val="28"/>
        </w:rPr>
        <w:t>должностного</w:t>
      </w:r>
      <w:r w:rsidR="0075038E">
        <w:rPr>
          <w:sz w:val="28"/>
          <w:szCs w:val="28"/>
        </w:rPr>
        <w:t xml:space="preserve"> </w:t>
      </w:r>
      <w:r w:rsidR="0027332C" w:rsidRPr="00E57390">
        <w:rPr>
          <w:sz w:val="28"/>
          <w:szCs w:val="28"/>
        </w:rPr>
        <w:t>лица,</w:t>
      </w:r>
      <w:r w:rsidR="0075038E">
        <w:rPr>
          <w:sz w:val="28"/>
          <w:szCs w:val="28"/>
        </w:rPr>
        <w:t xml:space="preserve"> </w:t>
      </w:r>
      <w:r w:rsidR="0027332C" w:rsidRPr="00E57390">
        <w:rPr>
          <w:sz w:val="28"/>
          <w:szCs w:val="28"/>
        </w:rPr>
        <w:t>муниципального</w:t>
      </w:r>
      <w:r w:rsidR="0075038E">
        <w:rPr>
          <w:sz w:val="28"/>
          <w:szCs w:val="28"/>
        </w:rPr>
        <w:t xml:space="preserve"> </w:t>
      </w:r>
      <w:r w:rsidR="0027332C" w:rsidRPr="00E57390">
        <w:rPr>
          <w:sz w:val="28"/>
          <w:szCs w:val="28"/>
        </w:rPr>
        <w:t>служащего,</w:t>
      </w:r>
      <w:r w:rsidR="0075038E">
        <w:rPr>
          <w:sz w:val="28"/>
          <w:szCs w:val="28"/>
        </w:rPr>
        <w:t xml:space="preserve"> </w:t>
      </w:r>
      <w:r w:rsidR="0027332C" w:rsidRPr="00E57390">
        <w:rPr>
          <w:sz w:val="28"/>
          <w:szCs w:val="28"/>
        </w:rPr>
        <w:t>может</w:t>
      </w:r>
      <w:r w:rsidR="0075038E">
        <w:rPr>
          <w:sz w:val="28"/>
          <w:szCs w:val="28"/>
        </w:rPr>
        <w:t xml:space="preserve"> </w:t>
      </w:r>
      <w:r w:rsidR="0027332C" w:rsidRPr="00E57390">
        <w:rPr>
          <w:sz w:val="28"/>
          <w:szCs w:val="28"/>
        </w:rPr>
        <w:t>быть</w:t>
      </w:r>
      <w:r w:rsidR="0075038E">
        <w:rPr>
          <w:sz w:val="28"/>
          <w:szCs w:val="28"/>
        </w:rPr>
        <w:t xml:space="preserve"> </w:t>
      </w:r>
      <w:r w:rsidR="0027332C" w:rsidRPr="00E57390">
        <w:rPr>
          <w:sz w:val="28"/>
          <w:szCs w:val="28"/>
        </w:rPr>
        <w:t>направлена</w:t>
      </w:r>
      <w:r w:rsidR="0075038E">
        <w:rPr>
          <w:sz w:val="28"/>
          <w:szCs w:val="28"/>
        </w:rPr>
        <w:t xml:space="preserve"> </w:t>
      </w:r>
      <w:r w:rsidR="0027332C" w:rsidRPr="00E57390">
        <w:rPr>
          <w:sz w:val="28"/>
          <w:szCs w:val="28"/>
        </w:rPr>
        <w:t>по</w:t>
      </w:r>
      <w:r w:rsidR="0075038E">
        <w:rPr>
          <w:sz w:val="28"/>
          <w:szCs w:val="28"/>
        </w:rPr>
        <w:t xml:space="preserve"> </w:t>
      </w:r>
      <w:r w:rsidR="0027332C" w:rsidRPr="00E57390">
        <w:rPr>
          <w:sz w:val="28"/>
          <w:szCs w:val="28"/>
        </w:rPr>
        <w:t>почте,</w:t>
      </w:r>
      <w:r w:rsidR="0075038E">
        <w:rPr>
          <w:sz w:val="28"/>
          <w:szCs w:val="28"/>
        </w:rPr>
        <w:t xml:space="preserve"> </w:t>
      </w:r>
      <w:r w:rsidR="0027332C" w:rsidRPr="00E57390">
        <w:rPr>
          <w:sz w:val="28"/>
          <w:szCs w:val="28"/>
        </w:rPr>
        <w:t>через</w:t>
      </w:r>
      <w:r w:rsidR="0075038E">
        <w:rPr>
          <w:sz w:val="28"/>
          <w:szCs w:val="28"/>
        </w:rPr>
        <w:t xml:space="preserve"> </w:t>
      </w:r>
      <w:r w:rsidR="0027332C" w:rsidRPr="00E57390">
        <w:rPr>
          <w:sz w:val="28"/>
          <w:szCs w:val="28"/>
        </w:rPr>
        <w:t>МФЦ,</w:t>
      </w:r>
      <w:r w:rsidR="0075038E">
        <w:rPr>
          <w:sz w:val="28"/>
          <w:szCs w:val="28"/>
        </w:rPr>
        <w:t xml:space="preserve"> </w:t>
      </w:r>
      <w:r w:rsidR="0027332C" w:rsidRPr="00E57390">
        <w:rPr>
          <w:sz w:val="28"/>
          <w:szCs w:val="28"/>
        </w:rPr>
        <w:t>с</w:t>
      </w:r>
      <w:r w:rsidR="0075038E">
        <w:rPr>
          <w:sz w:val="28"/>
          <w:szCs w:val="28"/>
        </w:rPr>
        <w:t xml:space="preserve"> </w:t>
      </w:r>
      <w:r w:rsidR="0027332C" w:rsidRPr="00E57390">
        <w:rPr>
          <w:sz w:val="28"/>
          <w:szCs w:val="28"/>
        </w:rPr>
        <w:t>использованием</w:t>
      </w:r>
      <w:r w:rsidR="0075038E">
        <w:rPr>
          <w:sz w:val="28"/>
          <w:szCs w:val="28"/>
        </w:rPr>
        <w:t xml:space="preserve"> </w:t>
      </w:r>
      <w:r w:rsidR="0027332C" w:rsidRPr="00E57390">
        <w:rPr>
          <w:sz w:val="28"/>
          <w:szCs w:val="28"/>
        </w:rPr>
        <w:t>информационно-телекоммуникационной</w:t>
      </w:r>
      <w:r w:rsidR="0075038E">
        <w:rPr>
          <w:sz w:val="28"/>
          <w:szCs w:val="28"/>
        </w:rPr>
        <w:t xml:space="preserve"> </w:t>
      </w:r>
      <w:r w:rsidR="0027332C" w:rsidRPr="00E57390">
        <w:rPr>
          <w:sz w:val="28"/>
          <w:szCs w:val="28"/>
        </w:rPr>
        <w:t>сети</w:t>
      </w:r>
      <w:r w:rsidR="0075038E">
        <w:rPr>
          <w:sz w:val="28"/>
          <w:szCs w:val="28"/>
        </w:rPr>
        <w:t xml:space="preserve"> </w:t>
      </w:r>
      <w:r w:rsidR="0027332C" w:rsidRPr="00E57390">
        <w:rPr>
          <w:sz w:val="28"/>
          <w:szCs w:val="28"/>
        </w:rPr>
        <w:t>Интернет,</w:t>
      </w:r>
      <w:r w:rsidR="0075038E">
        <w:rPr>
          <w:sz w:val="28"/>
          <w:szCs w:val="28"/>
        </w:rPr>
        <w:t xml:space="preserve"> </w:t>
      </w:r>
      <w:r w:rsidR="0027332C" w:rsidRPr="00E57390">
        <w:rPr>
          <w:sz w:val="28"/>
          <w:szCs w:val="28"/>
        </w:rPr>
        <w:t>официального</w:t>
      </w:r>
      <w:r w:rsidR="0075038E">
        <w:rPr>
          <w:sz w:val="28"/>
          <w:szCs w:val="28"/>
        </w:rPr>
        <w:t xml:space="preserve"> </w:t>
      </w:r>
      <w:r w:rsidR="0027332C" w:rsidRPr="00E57390">
        <w:rPr>
          <w:sz w:val="28"/>
          <w:szCs w:val="28"/>
        </w:rPr>
        <w:t>Интернет-портала</w:t>
      </w:r>
      <w:r w:rsidR="0075038E">
        <w:rPr>
          <w:sz w:val="28"/>
          <w:szCs w:val="28"/>
        </w:rPr>
        <w:t xml:space="preserve"> </w:t>
      </w:r>
      <w:r w:rsidR="0027332C" w:rsidRPr="00E57390">
        <w:rPr>
          <w:sz w:val="28"/>
          <w:szCs w:val="28"/>
        </w:rPr>
        <w:t>администрации</w:t>
      </w:r>
      <w:r w:rsidR="0075038E">
        <w:rPr>
          <w:sz w:val="28"/>
          <w:szCs w:val="28"/>
        </w:rPr>
        <w:t xml:space="preserve"> </w:t>
      </w:r>
      <w:r w:rsidR="0027332C" w:rsidRPr="00E57390">
        <w:rPr>
          <w:sz w:val="28"/>
          <w:szCs w:val="28"/>
        </w:rPr>
        <w:t>муниципального</w:t>
      </w:r>
      <w:r w:rsidR="0075038E">
        <w:rPr>
          <w:sz w:val="28"/>
          <w:szCs w:val="28"/>
        </w:rPr>
        <w:t xml:space="preserve"> </w:t>
      </w:r>
      <w:r w:rsidR="0027332C" w:rsidRPr="00E57390">
        <w:rPr>
          <w:sz w:val="28"/>
          <w:szCs w:val="28"/>
        </w:rPr>
        <w:t>образования</w:t>
      </w:r>
      <w:r w:rsidR="0075038E">
        <w:rPr>
          <w:sz w:val="28"/>
          <w:szCs w:val="28"/>
        </w:rPr>
        <w:t xml:space="preserve"> </w:t>
      </w:r>
      <w:r w:rsidR="0027332C" w:rsidRPr="00E57390">
        <w:rPr>
          <w:sz w:val="28"/>
          <w:szCs w:val="28"/>
        </w:rPr>
        <w:t>город</w:t>
      </w:r>
      <w:r w:rsidR="0075038E">
        <w:rPr>
          <w:sz w:val="28"/>
          <w:szCs w:val="28"/>
        </w:rPr>
        <w:t xml:space="preserve"> </w:t>
      </w:r>
      <w:r w:rsidR="0027332C" w:rsidRPr="00E57390">
        <w:rPr>
          <w:sz w:val="28"/>
          <w:szCs w:val="28"/>
        </w:rPr>
        <w:t>Краснодар</w:t>
      </w:r>
      <w:r w:rsidR="0075038E">
        <w:rPr>
          <w:sz w:val="28"/>
          <w:szCs w:val="28"/>
        </w:rPr>
        <w:t xml:space="preserve"> </w:t>
      </w:r>
      <w:r w:rsidR="0027332C" w:rsidRPr="00E57390">
        <w:rPr>
          <w:sz w:val="28"/>
          <w:szCs w:val="28"/>
        </w:rPr>
        <w:t>и</w:t>
      </w:r>
      <w:r w:rsidR="0075038E">
        <w:rPr>
          <w:sz w:val="28"/>
          <w:szCs w:val="28"/>
        </w:rPr>
        <w:t xml:space="preserve"> </w:t>
      </w:r>
      <w:r w:rsidR="0027332C" w:rsidRPr="00E57390">
        <w:rPr>
          <w:sz w:val="28"/>
          <w:szCs w:val="28"/>
        </w:rPr>
        <w:t>городской</w:t>
      </w:r>
      <w:r w:rsidR="0075038E">
        <w:rPr>
          <w:sz w:val="28"/>
          <w:szCs w:val="28"/>
        </w:rPr>
        <w:t xml:space="preserve"> </w:t>
      </w:r>
      <w:r w:rsidR="0027332C" w:rsidRPr="00E57390">
        <w:rPr>
          <w:sz w:val="28"/>
          <w:szCs w:val="28"/>
        </w:rPr>
        <w:t>Думы</w:t>
      </w:r>
      <w:r w:rsidR="0075038E">
        <w:rPr>
          <w:sz w:val="28"/>
          <w:szCs w:val="28"/>
        </w:rPr>
        <w:t xml:space="preserve"> </w:t>
      </w:r>
      <w:r w:rsidR="0027332C" w:rsidRPr="00E57390">
        <w:rPr>
          <w:sz w:val="28"/>
          <w:szCs w:val="28"/>
        </w:rPr>
        <w:t>Краснодара,</w:t>
      </w:r>
      <w:r w:rsidR="0075038E">
        <w:rPr>
          <w:sz w:val="28"/>
          <w:szCs w:val="28"/>
        </w:rPr>
        <w:t xml:space="preserve"> </w:t>
      </w:r>
      <w:r w:rsidR="0027332C" w:rsidRPr="00E57390">
        <w:rPr>
          <w:sz w:val="28"/>
          <w:szCs w:val="28"/>
        </w:rPr>
        <w:t>сайта</w:t>
      </w:r>
      <w:r w:rsidR="0075038E">
        <w:rPr>
          <w:sz w:val="28"/>
          <w:szCs w:val="28"/>
        </w:rPr>
        <w:t xml:space="preserve"> </w:t>
      </w:r>
      <w:r w:rsidR="0027332C" w:rsidRPr="00E57390">
        <w:rPr>
          <w:sz w:val="28"/>
          <w:szCs w:val="28"/>
        </w:rPr>
        <w:t>уполномоченного</w:t>
      </w:r>
      <w:r w:rsidR="0075038E">
        <w:rPr>
          <w:sz w:val="28"/>
          <w:szCs w:val="28"/>
        </w:rPr>
        <w:t xml:space="preserve"> </w:t>
      </w:r>
      <w:r w:rsidR="0027332C" w:rsidRPr="00E57390">
        <w:rPr>
          <w:sz w:val="28"/>
          <w:szCs w:val="28"/>
        </w:rPr>
        <w:t>органа,</w:t>
      </w:r>
      <w:r w:rsidR="0075038E">
        <w:rPr>
          <w:sz w:val="28"/>
          <w:szCs w:val="28"/>
        </w:rPr>
        <w:t xml:space="preserve"> </w:t>
      </w:r>
      <w:r w:rsidR="0027332C" w:rsidRPr="00E57390">
        <w:rPr>
          <w:sz w:val="28"/>
          <w:szCs w:val="28"/>
        </w:rPr>
        <w:t>Портала,</w:t>
      </w:r>
      <w:r w:rsidR="0075038E">
        <w:rPr>
          <w:sz w:val="28"/>
          <w:szCs w:val="28"/>
        </w:rPr>
        <w:t xml:space="preserve"> </w:t>
      </w:r>
      <w:r w:rsidR="0027332C" w:rsidRPr="00E57390">
        <w:rPr>
          <w:sz w:val="28"/>
          <w:szCs w:val="28"/>
        </w:rPr>
        <w:t>а</w:t>
      </w:r>
      <w:r w:rsidR="0075038E">
        <w:rPr>
          <w:sz w:val="28"/>
          <w:szCs w:val="28"/>
        </w:rPr>
        <w:t xml:space="preserve"> </w:t>
      </w:r>
      <w:r w:rsidR="0027332C" w:rsidRPr="00E57390">
        <w:rPr>
          <w:sz w:val="28"/>
          <w:szCs w:val="28"/>
        </w:rPr>
        <w:t>также</w:t>
      </w:r>
      <w:r w:rsidR="0075038E">
        <w:rPr>
          <w:sz w:val="28"/>
          <w:szCs w:val="28"/>
        </w:rPr>
        <w:t xml:space="preserve"> </w:t>
      </w:r>
      <w:r w:rsidR="0027332C" w:rsidRPr="00E57390">
        <w:rPr>
          <w:sz w:val="28"/>
          <w:szCs w:val="28"/>
        </w:rPr>
        <w:t>может</w:t>
      </w:r>
      <w:r w:rsidR="0075038E">
        <w:rPr>
          <w:sz w:val="28"/>
          <w:szCs w:val="28"/>
        </w:rPr>
        <w:t xml:space="preserve"> </w:t>
      </w:r>
      <w:r w:rsidR="0027332C" w:rsidRPr="00E57390">
        <w:rPr>
          <w:sz w:val="28"/>
          <w:szCs w:val="28"/>
        </w:rPr>
        <w:t>быть</w:t>
      </w:r>
      <w:r w:rsidR="0075038E">
        <w:rPr>
          <w:sz w:val="28"/>
          <w:szCs w:val="28"/>
        </w:rPr>
        <w:t xml:space="preserve"> </w:t>
      </w:r>
      <w:r w:rsidR="0027332C" w:rsidRPr="00E57390">
        <w:rPr>
          <w:sz w:val="28"/>
          <w:szCs w:val="28"/>
        </w:rPr>
        <w:t>принята</w:t>
      </w:r>
      <w:r w:rsidR="0075038E">
        <w:rPr>
          <w:sz w:val="28"/>
          <w:szCs w:val="28"/>
        </w:rPr>
        <w:t xml:space="preserve"> </w:t>
      </w:r>
      <w:r w:rsidR="0027332C" w:rsidRPr="00E57390">
        <w:rPr>
          <w:sz w:val="28"/>
          <w:szCs w:val="28"/>
        </w:rPr>
        <w:t>при</w:t>
      </w:r>
      <w:r w:rsidR="0075038E">
        <w:rPr>
          <w:sz w:val="28"/>
          <w:szCs w:val="28"/>
        </w:rPr>
        <w:t xml:space="preserve"> </w:t>
      </w:r>
      <w:r w:rsidR="0027332C" w:rsidRPr="00E57390">
        <w:rPr>
          <w:sz w:val="28"/>
          <w:szCs w:val="28"/>
        </w:rPr>
        <w:t>личном</w:t>
      </w:r>
      <w:r w:rsidR="0075038E">
        <w:rPr>
          <w:sz w:val="28"/>
          <w:szCs w:val="28"/>
        </w:rPr>
        <w:t xml:space="preserve"> </w:t>
      </w:r>
      <w:r w:rsidR="0027332C" w:rsidRPr="00E57390">
        <w:rPr>
          <w:sz w:val="28"/>
          <w:szCs w:val="28"/>
        </w:rPr>
        <w:t>приеме</w:t>
      </w:r>
      <w:r w:rsidR="0075038E">
        <w:rPr>
          <w:sz w:val="28"/>
          <w:szCs w:val="28"/>
        </w:rPr>
        <w:t xml:space="preserve"> </w:t>
      </w:r>
      <w:r w:rsidR="0027332C" w:rsidRPr="00E57390">
        <w:rPr>
          <w:sz w:val="28"/>
          <w:szCs w:val="28"/>
        </w:rPr>
        <w:t>заявителя.</w:t>
      </w:r>
    </w:p>
    <w:p w14:paraId="78DDFEF2" w14:textId="4256BEAF" w:rsidR="0027332C" w:rsidRPr="00E57390" w:rsidRDefault="00BF1E29" w:rsidP="00B369FC">
      <w:pPr>
        <w:shd w:val="clear" w:color="auto" w:fill="FFFFFF" w:themeFill="background1"/>
        <w:autoSpaceDE w:val="0"/>
        <w:autoSpaceDN w:val="0"/>
        <w:adjustRightInd w:val="0"/>
        <w:ind w:firstLine="709"/>
        <w:jc w:val="both"/>
        <w:rPr>
          <w:sz w:val="28"/>
          <w:szCs w:val="28"/>
        </w:rPr>
      </w:pPr>
      <w:r w:rsidRPr="00E57390">
        <w:rPr>
          <w:sz w:val="28"/>
          <w:szCs w:val="28"/>
        </w:rPr>
        <w:t>8</w:t>
      </w:r>
      <w:r w:rsidR="00A37550">
        <w:rPr>
          <w:sz w:val="28"/>
          <w:szCs w:val="28"/>
        </w:rPr>
        <w:t>4</w:t>
      </w:r>
      <w:r w:rsidR="0027332C" w:rsidRPr="00E57390">
        <w:rPr>
          <w:sz w:val="28"/>
          <w:szCs w:val="28"/>
        </w:rPr>
        <w:t>.</w:t>
      </w:r>
      <w:r w:rsidR="0075038E">
        <w:rPr>
          <w:sz w:val="28"/>
          <w:szCs w:val="28"/>
        </w:rPr>
        <w:t xml:space="preserve"> </w:t>
      </w:r>
      <w:r w:rsidR="0027332C" w:rsidRPr="00E57390">
        <w:rPr>
          <w:sz w:val="28"/>
          <w:szCs w:val="28"/>
        </w:rPr>
        <w:t>Заявителю</w:t>
      </w:r>
      <w:r w:rsidR="0075038E">
        <w:rPr>
          <w:sz w:val="28"/>
          <w:szCs w:val="28"/>
        </w:rPr>
        <w:t xml:space="preserve"> </w:t>
      </w:r>
      <w:r w:rsidR="0027332C" w:rsidRPr="00E57390">
        <w:rPr>
          <w:sz w:val="28"/>
          <w:szCs w:val="28"/>
        </w:rPr>
        <w:t>обеспечивается</w:t>
      </w:r>
      <w:r w:rsidR="0075038E">
        <w:rPr>
          <w:sz w:val="28"/>
          <w:szCs w:val="28"/>
        </w:rPr>
        <w:t xml:space="preserve"> </w:t>
      </w:r>
      <w:r w:rsidR="0027332C" w:rsidRPr="00E57390">
        <w:rPr>
          <w:sz w:val="28"/>
          <w:szCs w:val="28"/>
        </w:rPr>
        <w:t>возможность</w:t>
      </w:r>
      <w:r w:rsidR="0075038E">
        <w:rPr>
          <w:sz w:val="28"/>
          <w:szCs w:val="28"/>
        </w:rPr>
        <w:t xml:space="preserve"> </w:t>
      </w:r>
      <w:r w:rsidR="0027332C" w:rsidRPr="00E57390">
        <w:rPr>
          <w:sz w:val="28"/>
          <w:szCs w:val="28"/>
        </w:rPr>
        <w:t>направления</w:t>
      </w:r>
      <w:r w:rsidR="0075038E">
        <w:rPr>
          <w:sz w:val="28"/>
          <w:szCs w:val="28"/>
        </w:rPr>
        <w:t xml:space="preserve"> </w:t>
      </w:r>
      <w:r w:rsidR="0027332C" w:rsidRPr="00E57390">
        <w:rPr>
          <w:sz w:val="28"/>
          <w:szCs w:val="28"/>
        </w:rPr>
        <w:t>жалобы</w:t>
      </w:r>
      <w:r w:rsidR="0075038E">
        <w:rPr>
          <w:sz w:val="28"/>
          <w:szCs w:val="28"/>
        </w:rPr>
        <w:t xml:space="preserve"> </w:t>
      </w:r>
      <w:r w:rsidR="0027332C" w:rsidRPr="00E57390">
        <w:rPr>
          <w:sz w:val="28"/>
          <w:szCs w:val="28"/>
        </w:rPr>
        <w:t>на</w:t>
      </w:r>
      <w:r w:rsidR="0075038E">
        <w:rPr>
          <w:sz w:val="28"/>
          <w:szCs w:val="28"/>
        </w:rPr>
        <w:t xml:space="preserve"> </w:t>
      </w:r>
      <w:r w:rsidR="0027332C" w:rsidRPr="00E57390">
        <w:rPr>
          <w:sz w:val="28"/>
          <w:szCs w:val="28"/>
        </w:rPr>
        <w:t>решения</w:t>
      </w:r>
      <w:r w:rsidR="0075038E">
        <w:rPr>
          <w:sz w:val="28"/>
          <w:szCs w:val="28"/>
        </w:rPr>
        <w:t xml:space="preserve"> </w:t>
      </w:r>
      <w:r w:rsidR="0027332C" w:rsidRPr="00E57390">
        <w:rPr>
          <w:sz w:val="28"/>
          <w:szCs w:val="28"/>
        </w:rPr>
        <w:t>и</w:t>
      </w:r>
      <w:r w:rsidR="0075038E">
        <w:rPr>
          <w:sz w:val="28"/>
          <w:szCs w:val="28"/>
        </w:rPr>
        <w:t xml:space="preserve"> </w:t>
      </w:r>
      <w:r w:rsidR="0027332C" w:rsidRPr="00E57390">
        <w:rPr>
          <w:sz w:val="28"/>
          <w:szCs w:val="28"/>
        </w:rPr>
        <w:t>действия</w:t>
      </w:r>
      <w:r w:rsidR="0075038E">
        <w:rPr>
          <w:sz w:val="28"/>
          <w:szCs w:val="28"/>
        </w:rPr>
        <w:t xml:space="preserve"> </w:t>
      </w:r>
      <w:r w:rsidR="0027332C" w:rsidRPr="00E57390">
        <w:rPr>
          <w:sz w:val="28"/>
          <w:szCs w:val="28"/>
        </w:rPr>
        <w:t>(бездействие)</w:t>
      </w:r>
      <w:r w:rsidR="0075038E">
        <w:rPr>
          <w:sz w:val="28"/>
          <w:szCs w:val="28"/>
        </w:rPr>
        <w:t xml:space="preserve"> </w:t>
      </w:r>
      <w:r w:rsidR="0027332C" w:rsidRPr="00E57390">
        <w:rPr>
          <w:sz w:val="28"/>
          <w:szCs w:val="28"/>
        </w:rPr>
        <w:t>администрации</w:t>
      </w:r>
      <w:r w:rsidR="0075038E">
        <w:rPr>
          <w:sz w:val="28"/>
          <w:szCs w:val="28"/>
        </w:rPr>
        <w:t xml:space="preserve"> </w:t>
      </w:r>
      <w:r w:rsidR="0027332C" w:rsidRPr="00E57390">
        <w:rPr>
          <w:sz w:val="28"/>
          <w:szCs w:val="28"/>
        </w:rPr>
        <w:t>муниципального</w:t>
      </w:r>
      <w:r w:rsidR="0075038E">
        <w:rPr>
          <w:sz w:val="28"/>
          <w:szCs w:val="28"/>
        </w:rPr>
        <w:t xml:space="preserve"> </w:t>
      </w:r>
      <w:r w:rsidR="0027332C" w:rsidRPr="00E57390">
        <w:rPr>
          <w:sz w:val="28"/>
          <w:szCs w:val="28"/>
        </w:rPr>
        <w:t>образования</w:t>
      </w:r>
      <w:r w:rsidR="0075038E">
        <w:rPr>
          <w:sz w:val="28"/>
          <w:szCs w:val="28"/>
        </w:rPr>
        <w:t xml:space="preserve"> </w:t>
      </w:r>
      <w:r w:rsidR="0027332C" w:rsidRPr="00E57390">
        <w:rPr>
          <w:sz w:val="28"/>
          <w:szCs w:val="28"/>
        </w:rPr>
        <w:t>город</w:t>
      </w:r>
      <w:r w:rsidR="0075038E">
        <w:rPr>
          <w:sz w:val="28"/>
          <w:szCs w:val="28"/>
        </w:rPr>
        <w:t xml:space="preserve"> </w:t>
      </w:r>
      <w:r w:rsidR="0027332C" w:rsidRPr="00E57390">
        <w:rPr>
          <w:sz w:val="28"/>
          <w:szCs w:val="28"/>
        </w:rPr>
        <w:t>Краснодар,</w:t>
      </w:r>
      <w:r w:rsidR="0075038E">
        <w:rPr>
          <w:sz w:val="28"/>
          <w:szCs w:val="28"/>
        </w:rPr>
        <w:t xml:space="preserve"> </w:t>
      </w:r>
      <w:r w:rsidR="0027332C" w:rsidRPr="00E57390">
        <w:rPr>
          <w:sz w:val="28"/>
          <w:szCs w:val="28"/>
        </w:rPr>
        <w:t>уполномоченного</w:t>
      </w:r>
      <w:r w:rsidR="0075038E">
        <w:rPr>
          <w:sz w:val="28"/>
          <w:szCs w:val="28"/>
        </w:rPr>
        <w:t xml:space="preserve"> </w:t>
      </w:r>
      <w:r w:rsidR="0027332C" w:rsidRPr="00E57390">
        <w:rPr>
          <w:sz w:val="28"/>
          <w:szCs w:val="28"/>
        </w:rPr>
        <w:t>органа,</w:t>
      </w:r>
      <w:r w:rsidR="0075038E">
        <w:rPr>
          <w:sz w:val="28"/>
          <w:szCs w:val="28"/>
        </w:rPr>
        <w:t xml:space="preserve"> </w:t>
      </w:r>
      <w:r w:rsidR="0027332C" w:rsidRPr="00E57390">
        <w:rPr>
          <w:sz w:val="28"/>
          <w:szCs w:val="28"/>
        </w:rPr>
        <w:t>должностного</w:t>
      </w:r>
      <w:r w:rsidR="0075038E">
        <w:rPr>
          <w:sz w:val="28"/>
          <w:szCs w:val="28"/>
        </w:rPr>
        <w:t xml:space="preserve"> </w:t>
      </w:r>
      <w:r w:rsidR="0027332C" w:rsidRPr="00E57390">
        <w:rPr>
          <w:sz w:val="28"/>
          <w:szCs w:val="28"/>
        </w:rPr>
        <w:t>лица,</w:t>
      </w:r>
      <w:r w:rsidR="0075038E">
        <w:rPr>
          <w:sz w:val="28"/>
          <w:szCs w:val="28"/>
        </w:rPr>
        <w:t xml:space="preserve"> </w:t>
      </w:r>
      <w:r w:rsidR="0027332C" w:rsidRPr="00E57390">
        <w:rPr>
          <w:sz w:val="28"/>
          <w:szCs w:val="28"/>
        </w:rPr>
        <w:t>муниципального</w:t>
      </w:r>
      <w:r w:rsidR="0075038E">
        <w:rPr>
          <w:sz w:val="28"/>
          <w:szCs w:val="28"/>
        </w:rPr>
        <w:t xml:space="preserve"> </w:t>
      </w:r>
      <w:r w:rsidR="0027332C" w:rsidRPr="00E57390">
        <w:rPr>
          <w:sz w:val="28"/>
          <w:szCs w:val="28"/>
        </w:rPr>
        <w:t>служащего</w:t>
      </w:r>
      <w:r w:rsidR="0075038E">
        <w:rPr>
          <w:sz w:val="28"/>
          <w:szCs w:val="28"/>
        </w:rPr>
        <w:t xml:space="preserve"> </w:t>
      </w:r>
      <w:r w:rsidR="0027332C" w:rsidRPr="00E57390">
        <w:rPr>
          <w:sz w:val="28"/>
          <w:szCs w:val="28"/>
        </w:rPr>
        <w:t>в</w:t>
      </w:r>
      <w:r w:rsidR="0075038E">
        <w:rPr>
          <w:sz w:val="28"/>
          <w:szCs w:val="28"/>
        </w:rPr>
        <w:t xml:space="preserve"> </w:t>
      </w:r>
      <w:r w:rsidR="0027332C" w:rsidRPr="00E57390">
        <w:rPr>
          <w:sz w:val="28"/>
          <w:szCs w:val="28"/>
        </w:rPr>
        <w:t>соответствии</w:t>
      </w:r>
      <w:r w:rsidR="0075038E">
        <w:rPr>
          <w:sz w:val="28"/>
          <w:szCs w:val="28"/>
        </w:rPr>
        <w:t xml:space="preserve"> </w:t>
      </w:r>
      <w:r w:rsidR="0027332C" w:rsidRPr="00E57390">
        <w:rPr>
          <w:sz w:val="28"/>
          <w:szCs w:val="28"/>
        </w:rPr>
        <w:t>со</w:t>
      </w:r>
      <w:r w:rsidR="0075038E">
        <w:rPr>
          <w:sz w:val="28"/>
          <w:szCs w:val="28"/>
        </w:rPr>
        <w:t xml:space="preserve"> </w:t>
      </w:r>
      <w:hyperlink r:id="rId101" w:history="1">
        <w:r w:rsidR="0027332C" w:rsidRPr="00E57390">
          <w:rPr>
            <w:sz w:val="28"/>
            <w:szCs w:val="28"/>
          </w:rPr>
          <w:t>статьей</w:t>
        </w:r>
        <w:r w:rsidR="0075038E">
          <w:rPr>
            <w:sz w:val="28"/>
            <w:szCs w:val="28"/>
          </w:rPr>
          <w:t xml:space="preserve"> </w:t>
        </w:r>
        <w:r w:rsidR="0027332C" w:rsidRPr="00E57390">
          <w:rPr>
            <w:sz w:val="28"/>
            <w:szCs w:val="28"/>
          </w:rPr>
          <w:t>11.2</w:t>
        </w:r>
      </w:hyperlink>
      <w:r w:rsidR="0075038E">
        <w:rPr>
          <w:sz w:val="28"/>
          <w:szCs w:val="28"/>
        </w:rPr>
        <w:t xml:space="preserve"> </w:t>
      </w:r>
      <w:r w:rsidR="0027332C" w:rsidRPr="00E57390">
        <w:rPr>
          <w:sz w:val="28"/>
          <w:szCs w:val="28"/>
        </w:rPr>
        <w:t>Федерального</w:t>
      </w:r>
      <w:r w:rsidR="0075038E">
        <w:rPr>
          <w:sz w:val="28"/>
          <w:szCs w:val="28"/>
        </w:rPr>
        <w:t xml:space="preserve"> </w:t>
      </w:r>
      <w:r w:rsidR="0027332C" w:rsidRPr="00E57390">
        <w:rPr>
          <w:sz w:val="28"/>
          <w:szCs w:val="28"/>
        </w:rPr>
        <w:t>закона</w:t>
      </w:r>
      <w:r w:rsidR="0075038E">
        <w:rPr>
          <w:sz w:val="28"/>
          <w:szCs w:val="28"/>
        </w:rPr>
        <w:t xml:space="preserve"> </w:t>
      </w:r>
      <w:r w:rsidR="0027332C" w:rsidRPr="00E57390">
        <w:rPr>
          <w:sz w:val="28"/>
          <w:szCs w:val="28"/>
        </w:rPr>
        <w:t>от</w:t>
      </w:r>
      <w:r w:rsidR="0075038E">
        <w:rPr>
          <w:sz w:val="28"/>
          <w:szCs w:val="28"/>
        </w:rPr>
        <w:t xml:space="preserve"> </w:t>
      </w:r>
      <w:r w:rsidR="0027332C" w:rsidRPr="00E57390">
        <w:rPr>
          <w:sz w:val="28"/>
          <w:szCs w:val="28"/>
        </w:rPr>
        <w:t>27.07.2010</w:t>
      </w:r>
      <w:r w:rsidR="0075038E">
        <w:rPr>
          <w:sz w:val="28"/>
          <w:szCs w:val="28"/>
        </w:rPr>
        <w:t xml:space="preserve"> </w:t>
      </w:r>
      <w:r w:rsidR="0027332C" w:rsidRPr="00E57390">
        <w:rPr>
          <w:sz w:val="28"/>
          <w:szCs w:val="28"/>
        </w:rPr>
        <w:t>№</w:t>
      </w:r>
      <w:r w:rsidR="0075038E">
        <w:rPr>
          <w:sz w:val="28"/>
          <w:szCs w:val="28"/>
        </w:rPr>
        <w:t xml:space="preserve"> </w:t>
      </w:r>
      <w:r w:rsidR="0027332C" w:rsidRPr="00E57390">
        <w:rPr>
          <w:sz w:val="28"/>
          <w:szCs w:val="28"/>
        </w:rPr>
        <w:t>210-ФЗ</w:t>
      </w:r>
      <w:r w:rsidR="0075038E">
        <w:rPr>
          <w:sz w:val="28"/>
          <w:szCs w:val="28"/>
        </w:rPr>
        <w:t xml:space="preserve"> </w:t>
      </w:r>
      <w:r w:rsidR="0027332C" w:rsidRPr="00E57390">
        <w:rPr>
          <w:sz w:val="28"/>
          <w:szCs w:val="28"/>
        </w:rPr>
        <w:t>«Об</w:t>
      </w:r>
      <w:r w:rsidR="0075038E">
        <w:rPr>
          <w:sz w:val="28"/>
          <w:szCs w:val="28"/>
        </w:rPr>
        <w:t xml:space="preserve"> </w:t>
      </w:r>
      <w:r w:rsidR="0027332C" w:rsidRPr="00E57390">
        <w:rPr>
          <w:sz w:val="28"/>
          <w:szCs w:val="28"/>
        </w:rPr>
        <w:t>организации</w:t>
      </w:r>
      <w:r w:rsidR="0075038E">
        <w:rPr>
          <w:sz w:val="28"/>
          <w:szCs w:val="28"/>
        </w:rPr>
        <w:t xml:space="preserve"> </w:t>
      </w:r>
      <w:r w:rsidR="0027332C" w:rsidRPr="00E57390">
        <w:rPr>
          <w:sz w:val="28"/>
          <w:szCs w:val="28"/>
        </w:rPr>
        <w:t>предоставления</w:t>
      </w:r>
      <w:r w:rsidR="0075038E">
        <w:rPr>
          <w:sz w:val="28"/>
          <w:szCs w:val="28"/>
        </w:rPr>
        <w:t xml:space="preserve"> </w:t>
      </w:r>
      <w:r w:rsidR="0027332C" w:rsidRPr="00E57390">
        <w:rPr>
          <w:sz w:val="28"/>
          <w:szCs w:val="28"/>
        </w:rPr>
        <w:t>государственных</w:t>
      </w:r>
      <w:r w:rsidR="0075038E">
        <w:rPr>
          <w:sz w:val="28"/>
          <w:szCs w:val="28"/>
        </w:rPr>
        <w:t xml:space="preserve"> </w:t>
      </w:r>
      <w:r w:rsidR="0027332C" w:rsidRPr="00E57390">
        <w:rPr>
          <w:sz w:val="28"/>
          <w:szCs w:val="28"/>
        </w:rPr>
        <w:t>и</w:t>
      </w:r>
      <w:r w:rsidR="0075038E">
        <w:rPr>
          <w:sz w:val="28"/>
          <w:szCs w:val="28"/>
        </w:rPr>
        <w:t xml:space="preserve"> </w:t>
      </w:r>
      <w:r w:rsidR="0027332C" w:rsidRPr="00E57390">
        <w:rPr>
          <w:sz w:val="28"/>
          <w:szCs w:val="28"/>
        </w:rPr>
        <w:t>муниципальных</w:t>
      </w:r>
      <w:r w:rsidR="0075038E">
        <w:rPr>
          <w:sz w:val="28"/>
          <w:szCs w:val="28"/>
        </w:rPr>
        <w:t xml:space="preserve"> </w:t>
      </w:r>
      <w:r w:rsidR="0027332C" w:rsidRPr="00E57390">
        <w:rPr>
          <w:sz w:val="28"/>
          <w:szCs w:val="28"/>
        </w:rPr>
        <w:t>услуг»</w:t>
      </w:r>
      <w:r w:rsidR="0075038E">
        <w:rPr>
          <w:sz w:val="28"/>
          <w:szCs w:val="28"/>
        </w:rPr>
        <w:t xml:space="preserve"> </w:t>
      </w:r>
      <w:r w:rsidR="0027332C" w:rsidRPr="00E57390">
        <w:rPr>
          <w:sz w:val="28"/>
          <w:szCs w:val="28"/>
        </w:rPr>
        <w:t>с</w:t>
      </w:r>
      <w:r w:rsidR="0075038E">
        <w:rPr>
          <w:sz w:val="28"/>
          <w:szCs w:val="28"/>
        </w:rPr>
        <w:t xml:space="preserve"> </w:t>
      </w:r>
      <w:r w:rsidR="0027332C" w:rsidRPr="00E57390">
        <w:rPr>
          <w:sz w:val="28"/>
          <w:szCs w:val="28"/>
        </w:rPr>
        <w:t>использованием</w:t>
      </w:r>
      <w:r w:rsidR="0075038E">
        <w:rPr>
          <w:sz w:val="28"/>
          <w:szCs w:val="28"/>
        </w:rPr>
        <w:t xml:space="preserve"> </w:t>
      </w:r>
      <w:r w:rsidR="0027332C" w:rsidRPr="00E57390">
        <w:rPr>
          <w:sz w:val="28"/>
          <w:szCs w:val="28"/>
        </w:rPr>
        <w:t>портала</w:t>
      </w:r>
      <w:r w:rsidR="0075038E">
        <w:rPr>
          <w:sz w:val="28"/>
          <w:szCs w:val="28"/>
        </w:rPr>
        <w:t xml:space="preserve"> </w:t>
      </w:r>
      <w:r w:rsidR="0027332C" w:rsidRPr="00E57390">
        <w:rPr>
          <w:sz w:val="28"/>
          <w:szCs w:val="28"/>
        </w:rPr>
        <w:t>федеральной</w:t>
      </w:r>
      <w:r w:rsidR="0075038E">
        <w:rPr>
          <w:sz w:val="28"/>
          <w:szCs w:val="28"/>
        </w:rPr>
        <w:t xml:space="preserve"> </w:t>
      </w:r>
      <w:r w:rsidR="0027332C" w:rsidRPr="00E57390">
        <w:rPr>
          <w:sz w:val="28"/>
          <w:szCs w:val="28"/>
        </w:rPr>
        <w:t>государственной</w:t>
      </w:r>
      <w:r w:rsidR="0075038E">
        <w:rPr>
          <w:sz w:val="28"/>
          <w:szCs w:val="28"/>
        </w:rPr>
        <w:t xml:space="preserve"> </w:t>
      </w:r>
      <w:r w:rsidR="0027332C" w:rsidRPr="00E57390">
        <w:rPr>
          <w:sz w:val="28"/>
          <w:szCs w:val="28"/>
        </w:rPr>
        <w:t>информационной</w:t>
      </w:r>
      <w:r w:rsidR="0075038E">
        <w:rPr>
          <w:sz w:val="28"/>
          <w:szCs w:val="28"/>
        </w:rPr>
        <w:t xml:space="preserve"> </w:t>
      </w:r>
      <w:r w:rsidR="0027332C" w:rsidRPr="00E57390">
        <w:rPr>
          <w:sz w:val="28"/>
          <w:szCs w:val="28"/>
        </w:rPr>
        <w:t>системы,</w:t>
      </w:r>
      <w:r w:rsidR="0075038E">
        <w:rPr>
          <w:sz w:val="28"/>
          <w:szCs w:val="28"/>
        </w:rPr>
        <w:t xml:space="preserve"> </w:t>
      </w:r>
      <w:r w:rsidR="0027332C" w:rsidRPr="00E57390">
        <w:rPr>
          <w:sz w:val="28"/>
          <w:szCs w:val="28"/>
        </w:rPr>
        <w:t>обеспечивающей</w:t>
      </w:r>
      <w:r w:rsidR="0075038E">
        <w:rPr>
          <w:sz w:val="28"/>
          <w:szCs w:val="28"/>
        </w:rPr>
        <w:t xml:space="preserve"> </w:t>
      </w:r>
      <w:r w:rsidR="0027332C" w:rsidRPr="00E57390">
        <w:rPr>
          <w:sz w:val="28"/>
          <w:szCs w:val="28"/>
        </w:rPr>
        <w:t>процесс</w:t>
      </w:r>
      <w:r w:rsidR="0075038E">
        <w:rPr>
          <w:sz w:val="28"/>
          <w:szCs w:val="28"/>
        </w:rPr>
        <w:t xml:space="preserve"> </w:t>
      </w:r>
      <w:r w:rsidR="0027332C" w:rsidRPr="00E57390">
        <w:rPr>
          <w:sz w:val="28"/>
          <w:szCs w:val="28"/>
        </w:rPr>
        <w:t>досудебного</w:t>
      </w:r>
      <w:r w:rsidR="0075038E">
        <w:rPr>
          <w:sz w:val="28"/>
          <w:szCs w:val="28"/>
        </w:rPr>
        <w:t xml:space="preserve"> </w:t>
      </w:r>
      <w:r w:rsidR="0027332C" w:rsidRPr="00E57390">
        <w:rPr>
          <w:sz w:val="28"/>
          <w:szCs w:val="28"/>
        </w:rPr>
        <w:t>(внесудебного)</w:t>
      </w:r>
      <w:r w:rsidR="0075038E">
        <w:rPr>
          <w:sz w:val="28"/>
          <w:szCs w:val="28"/>
        </w:rPr>
        <w:t xml:space="preserve"> </w:t>
      </w:r>
      <w:r w:rsidR="0027332C" w:rsidRPr="00E57390">
        <w:rPr>
          <w:sz w:val="28"/>
          <w:szCs w:val="28"/>
        </w:rPr>
        <w:t>обжалования</w:t>
      </w:r>
      <w:r w:rsidR="0075038E">
        <w:rPr>
          <w:sz w:val="28"/>
          <w:szCs w:val="28"/>
        </w:rPr>
        <w:t xml:space="preserve"> </w:t>
      </w:r>
      <w:r w:rsidR="0027332C" w:rsidRPr="00E57390">
        <w:rPr>
          <w:sz w:val="28"/>
          <w:szCs w:val="28"/>
        </w:rPr>
        <w:t>решений</w:t>
      </w:r>
      <w:r w:rsidR="0075038E">
        <w:rPr>
          <w:sz w:val="28"/>
          <w:szCs w:val="28"/>
        </w:rPr>
        <w:t xml:space="preserve"> </w:t>
      </w:r>
      <w:r w:rsidR="0027332C" w:rsidRPr="00E57390">
        <w:rPr>
          <w:sz w:val="28"/>
          <w:szCs w:val="28"/>
        </w:rPr>
        <w:t>и</w:t>
      </w:r>
      <w:r w:rsidR="0075038E">
        <w:rPr>
          <w:sz w:val="28"/>
          <w:szCs w:val="28"/>
        </w:rPr>
        <w:t xml:space="preserve"> </w:t>
      </w:r>
      <w:r w:rsidR="0027332C" w:rsidRPr="00E57390">
        <w:rPr>
          <w:sz w:val="28"/>
          <w:szCs w:val="28"/>
        </w:rPr>
        <w:t>действий</w:t>
      </w:r>
      <w:r w:rsidR="0075038E">
        <w:rPr>
          <w:sz w:val="28"/>
          <w:szCs w:val="28"/>
        </w:rPr>
        <w:t xml:space="preserve"> </w:t>
      </w:r>
      <w:r w:rsidR="0027332C" w:rsidRPr="00E57390">
        <w:rPr>
          <w:sz w:val="28"/>
          <w:szCs w:val="28"/>
        </w:rPr>
        <w:t>(бездействия),</w:t>
      </w:r>
      <w:r w:rsidR="0075038E">
        <w:rPr>
          <w:sz w:val="28"/>
          <w:szCs w:val="28"/>
        </w:rPr>
        <w:t xml:space="preserve"> </w:t>
      </w:r>
      <w:r w:rsidR="0027332C" w:rsidRPr="00E57390">
        <w:rPr>
          <w:sz w:val="28"/>
          <w:szCs w:val="28"/>
        </w:rPr>
        <w:t>совершенных</w:t>
      </w:r>
      <w:r w:rsidR="0075038E">
        <w:rPr>
          <w:sz w:val="28"/>
          <w:szCs w:val="28"/>
        </w:rPr>
        <w:t xml:space="preserve"> </w:t>
      </w:r>
      <w:r w:rsidR="0027332C" w:rsidRPr="00E57390">
        <w:rPr>
          <w:sz w:val="28"/>
          <w:szCs w:val="28"/>
        </w:rPr>
        <w:t>при</w:t>
      </w:r>
      <w:r w:rsidR="0075038E">
        <w:rPr>
          <w:sz w:val="28"/>
          <w:szCs w:val="28"/>
        </w:rPr>
        <w:t xml:space="preserve"> </w:t>
      </w:r>
      <w:r w:rsidR="0027332C" w:rsidRPr="00E57390">
        <w:rPr>
          <w:sz w:val="28"/>
          <w:szCs w:val="28"/>
        </w:rPr>
        <w:t>предоставлении</w:t>
      </w:r>
      <w:r w:rsidR="0075038E">
        <w:rPr>
          <w:sz w:val="28"/>
          <w:szCs w:val="28"/>
        </w:rPr>
        <w:t xml:space="preserve"> </w:t>
      </w:r>
      <w:r w:rsidR="0027332C" w:rsidRPr="00E57390">
        <w:rPr>
          <w:sz w:val="28"/>
          <w:szCs w:val="28"/>
        </w:rPr>
        <w:t>государственных</w:t>
      </w:r>
      <w:r w:rsidR="0075038E">
        <w:rPr>
          <w:sz w:val="28"/>
          <w:szCs w:val="28"/>
        </w:rPr>
        <w:t xml:space="preserve"> </w:t>
      </w:r>
      <w:r w:rsidR="0027332C" w:rsidRPr="00E57390">
        <w:rPr>
          <w:sz w:val="28"/>
          <w:szCs w:val="28"/>
        </w:rPr>
        <w:t>и</w:t>
      </w:r>
      <w:r w:rsidR="0075038E">
        <w:rPr>
          <w:sz w:val="28"/>
          <w:szCs w:val="28"/>
        </w:rPr>
        <w:t xml:space="preserve"> </w:t>
      </w:r>
      <w:r w:rsidR="0027332C" w:rsidRPr="00E57390">
        <w:rPr>
          <w:sz w:val="28"/>
          <w:szCs w:val="28"/>
        </w:rPr>
        <w:t>муниципальных</w:t>
      </w:r>
      <w:r w:rsidR="0075038E">
        <w:rPr>
          <w:sz w:val="28"/>
          <w:szCs w:val="28"/>
        </w:rPr>
        <w:t xml:space="preserve"> </w:t>
      </w:r>
      <w:r w:rsidR="0027332C" w:rsidRPr="00E57390">
        <w:rPr>
          <w:sz w:val="28"/>
          <w:szCs w:val="28"/>
        </w:rPr>
        <w:t>услуг</w:t>
      </w:r>
      <w:r w:rsidR="0075038E">
        <w:rPr>
          <w:sz w:val="28"/>
          <w:szCs w:val="28"/>
        </w:rPr>
        <w:t xml:space="preserve"> </w:t>
      </w:r>
      <w:r w:rsidR="0027332C" w:rsidRPr="00E57390">
        <w:rPr>
          <w:sz w:val="28"/>
          <w:szCs w:val="28"/>
        </w:rPr>
        <w:t>органами,</w:t>
      </w:r>
      <w:r w:rsidR="0075038E">
        <w:rPr>
          <w:sz w:val="28"/>
          <w:szCs w:val="28"/>
        </w:rPr>
        <w:t xml:space="preserve"> </w:t>
      </w:r>
      <w:r w:rsidR="0027332C" w:rsidRPr="00E57390">
        <w:rPr>
          <w:sz w:val="28"/>
          <w:szCs w:val="28"/>
        </w:rPr>
        <w:t>предоставляющими</w:t>
      </w:r>
      <w:r w:rsidR="0075038E">
        <w:rPr>
          <w:sz w:val="28"/>
          <w:szCs w:val="28"/>
        </w:rPr>
        <w:t xml:space="preserve"> </w:t>
      </w:r>
      <w:r w:rsidR="0027332C" w:rsidRPr="00E57390">
        <w:rPr>
          <w:sz w:val="28"/>
          <w:szCs w:val="28"/>
        </w:rPr>
        <w:t>государственные</w:t>
      </w:r>
      <w:r w:rsidR="0075038E">
        <w:rPr>
          <w:sz w:val="28"/>
          <w:szCs w:val="28"/>
        </w:rPr>
        <w:t xml:space="preserve"> </w:t>
      </w:r>
      <w:r w:rsidR="0027332C" w:rsidRPr="00E57390">
        <w:rPr>
          <w:sz w:val="28"/>
          <w:szCs w:val="28"/>
        </w:rPr>
        <w:t>и</w:t>
      </w:r>
      <w:r w:rsidR="0075038E">
        <w:rPr>
          <w:sz w:val="28"/>
          <w:szCs w:val="28"/>
        </w:rPr>
        <w:t xml:space="preserve"> </w:t>
      </w:r>
      <w:r w:rsidR="0027332C" w:rsidRPr="00E57390">
        <w:rPr>
          <w:sz w:val="28"/>
          <w:szCs w:val="28"/>
        </w:rPr>
        <w:t>муниципальные</w:t>
      </w:r>
      <w:r w:rsidR="0075038E">
        <w:rPr>
          <w:sz w:val="28"/>
          <w:szCs w:val="28"/>
        </w:rPr>
        <w:t xml:space="preserve"> </w:t>
      </w:r>
      <w:r w:rsidR="0027332C" w:rsidRPr="00E57390">
        <w:rPr>
          <w:sz w:val="28"/>
          <w:szCs w:val="28"/>
        </w:rPr>
        <w:t>услуги,</w:t>
      </w:r>
      <w:r w:rsidR="0075038E">
        <w:rPr>
          <w:sz w:val="28"/>
          <w:szCs w:val="28"/>
        </w:rPr>
        <w:t xml:space="preserve"> </w:t>
      </w:r>
      <w:r w:rsidR="0027332C" w:rsidRPr="00E57390">
        <w:rPr>
          <w:sz w:val="28"/>
          <w:szCs w:val="28"/>
        </w:rPr>
        <w:t>их</w:t>
      </w:r>
      <w:r w:rsidR="0075038E">
        <w:rPr>
          <w:sz w:val="28"/>
          <w:szCs w:val="28"/>
        </w:rPr>
        <w:t xml:space="preserve"> </w:t>
      </w:r>
      <w:r w:rsidR="0027332C" w:rsidRPr="00E57390">
        <w:rPr>
          <w:sz w:val="28"/>
          <w:szCs w:val="28"/>
        </w:rPr>
        <w:t>должностными</w:t>
      </w:r>
      <w:r w:rsidR="0075038E">
        <w:rPr>
          <w:sz w:val="28"/>
          <w:szCs w:val="28"/>
        </w:rPr>
        <w:t xml:space="preserve"> </w:t>
      </w:r>
      <w:r w:rsidR="0027332C" w:rsidRPr="00E57390">
        <w:rPr>
          <w:sz w:val="28"/>
          <w:szCs w:val="28"/>
        </w:rPr>
        <w:t>лицами,</w:t>
      </w:r>
      <w:r w:rsidR="0075038E">
        <w:rPr>
          <w:sz w:val="28"/>
          <w:szCs w:val="28"/>
        </w:rPr>
        <w:t xml:space="preserve"> </w:t>
      </w:r>
      <w:r w:rsidR="0027332C" w:rsidRPr="00E57390">
        <w:rPr>
          <w:sz w:val="28"/>
          <w:szCs w:val="28"/>
        </w:rPr>
        <w:t>государственными</w:t>
      </w:r>
      <w:r w:rsidR="0075038E">
        <w:rPr>
          <w:sz w:val="28"/>
          <w:szCs w:val="28"/>
        </w:rPr>
        <w:t xml:space="preserve"> </w:t>
      </w:r>
      <w:r w:rsidR="0027332C" w:rsidRPr="00E57390">
        <w:rPr>
          <w:sz w:val="28"/>
          <w:szCs w:val="28"/>
        </w:rPr>
        <w:t>и</w:t>
      </w:r>
      <w:r w:rsidR="0075038E">
        <w:rPr>
          <w:sz w:val="28"/>
          <w:szCs w:val="28"/>
        </w:rPr>
        <w:t xml:space="preserve"> </w:t>
      </w:r>
      <w:r w:rsidR="0027332C" w:rsidRPr="00E57390">
        <w:rPr>
          <w:sz w:val="28"/>
          <w:szCs w:val="28"/>
        </w:rPr>
        <w:t>муниципальными</w:t>
      </w:r>
      <w:r w:rsidR="0075038E">
        <w:rPr>
          <w:sz w:val="28"/>
          <w:szCs w:val="28"/>
        </w:rPr>
        <w:t xml:space="preserve"> </w:t>
      </w:r>
      <w:r w:rsidR="0027332C" w:rsidRPr="00E57390">
        <w:rPr>
          <w:sz w:val="28"/>
          <w:szCs w:val="28"/>
        </w:rPr>
        <w:t>служащими</w:t>
      </w:r>
      <w:r w:rsidR="0075038E">
        <w:rPr>
          <w:sz w:val="28"/>
          <w:szCs w:val="28"/>
        </w:rPr>
        <w:t xml:space="preserve"> </w:t>
      </w:r>
      <w:r w:rsidR="0027332C" w:rsidRPr="00E57390">
        <w:rPr>
          <w:sz w:val="28"/>
          <w:szCs w:val="28"/>
        </w:rPr>
        <w:t>с</w:t>
      </w:r>
      <w:r w:rsidR="0075038E">
        <w:rPr>
          <w:sz w:val="28"/>
          <w:szCs w:val="28"/>
        </w:rPr>
        <w:t xml:space="preserve"> </w:t>
      </w:r>
      <w:r w:rsidR="0027332C" w:rsidRPr="00E57390">
        <w:rPr>
          <w:sz w:val="28"/>
          <w:szCs w:val="28"/>
        </w:rPr>
        <w:t>использованием</w:t>
      </w:r>
      <w:r w:rsidR="0075038E">
        <w:rPr>
          <w:sz w:val="28"/>
          <w:szCs w:val="28"/>
        </w:rPr>
        <w:t xml:space="preserve"> </w:t>
      </w:r>
      <w:r w:rsidR="0027332C" w:rsidRPr="00E57390">
        <w:rPr>
          <w:sz w:val="28"/>
          <w:szCs w:val="28"/>
        </w:rPr>
        <w:t>информационно-телекоммуникационной</w:t>
      </w:r>
      <w:r w:rsidR="0075038E">
        <w:rPr>
          <w:sz w:val="28"/>
          <w:szCs w:val="28"/>
        </w:rPr>
        <w:t xml:space="preserve"> </w:t>
      </w:r>
      <w:r w:rsidR="0027332C" w:rsidRPr="00E57390">
        <w:rPr>
          <w:sz w:val="28"/>
          <w:szCs w:val="28"/>
        </w:rPr>
        <w:t>сети</w:t>
      </w:r>
      <w:r w:rsidR="0075038E">
        <w:rPr>
          <w:sz w:val="28"/>
          <w:szCs w:val="28"/>
        </w:rPr>
        <w:t xml:space="preserve"> </w:t>
      </w:r>
      <w:r w:rsidR="0027332C" w:rsidRPr="00E57390">
        <w:rPr>
          <w:sz w:val="28"/>
          <w:szCs w:val="28"/>
        </w:rPr>
        <w:t>Интернет</w:t>
      </w:r>
      <w:r w:rsidR="0075038E">
        <w:rPr>
          <w:sz w:val="28"/>
          <w:szCs w:val="28"/>
        </w:rPr>
        <w:t xml:space="preserve"> </w:t>
      </w:r>
      <w:r w:rsidR="0027332C" w:rsidRPr="00E57390">
        <w:rPr>
          <w:sz w:val="28"/>
          <w:szCs w:val="28"/>
        </w:rPr>
        <w:t>(далее</w:t>
      </w:r>
      <w:r w:rsidR="0075038E">
        <w:rPr>
          <w:sz w:val="28"/>
          <w:szCs w:val="28"/>
        </w:rPr>
        <w:t xml:space="preserve"> </w:t>
      </w:r>
      <w:r w:rsidR="00BA39C7" w:rsidRPr="00E57390">
        <w:rPr>
          <w:sz w:val="28"/>
          <w:szCs w:val="28"/>
        </w:rPr>
        <w:t>–</w:t>
      </w:r>
      <w:r w:rsidR="0075038E">
        <w:rPr>
          <w:sz w:val="28"/>
          <w:szCs w:val="28"/>
        </w:rPr>
        <w:t xml:space="preserve"> </w:t>
      </w:r>
      <w:r w:rsidR="0027332C" w:rsidRPr="00E57390">
        <w:rPr>
          <w:sz w:val="28"/>
          <w:szCs w:val="28"/>
        </w:rPr>
        <w:t>система</w:t>
      </w:r>
      <w:r w:rsidR="0075038E">
        <w:rPr>
          <w:sz w:val="28"/>
          <w:szCs w:val="28"/>
        </w:rPr>
        <w:t xml:space="preserve"> </w:t>
      </w:r>
      <w:r w:rsidR="0027332C" w:rsidRPr="00E57390">
        <w:rPr>
          <w:sz w:val="28"/>
          <w:szCs w:val="28"/>
        </w:rPr>
        <w:t>досудебного</w:t>
      </w:r>
      <w:r w:rsidR="0075038E">
        <w:rPr>
          <w:sz w:val="28"/>
          <w:szCs w:val="28"/>
        </w:rPr>
        <w:t xml:space="preserve"> </w:t>
      </w:r>
      <w:r w:rsidR="0027332C" w:rsidRPr="00E57390">
        <w:rPr>
          <w:sz w:val="28"/>
          <w:szCs w:val="28"/>
        </w:rPr>
        <w:t>обжалования).</w:t>
      </w:r>
    </w:p>
    <w:p w14:paraId="778A77FB" w14:textId="3647842B" w:rsidR="0027332C" w:rsidRPr="00E57390" w:rsidRDefault="00BF1E29" w:rsidP="00B369FC">
      <w:pPr>
        <w:shd w:val="clear" w:color="auto" w:fill="FFFFFF" w:themeFill="background1"/>
        <w:autoSpaceDE w:val="0"/>
        <w:autoSpaceDN w:val="0"/>
        <w:adjustRightInd w:val="0"/>
        <w:ind w:firstLine="709"/>
        <w:jc w:val="both"/>
        <w:rPr>
          <w:sz w:val="28"/>
          <w:szCs w:val="28"/>
        </w:rPr>
      </w:pPr>
      <w:r w:rsidRPr="00E57390">
        <w:rPr>
          <w:sz w:val="28"/>
          <w:szCs w:val="28"/>
        </w:rPr>
        <w:t>8</w:t>
      </w:r>
      <w:r w:rsidR="00A37550">
        <w:rPr>
          <w:sz w:val="28"/>
          <w:szCs w:val="28"/>
        </w:rPr>
        <w:t>5</w:t>
      </w:r>
      <w:r w:rsidR="0027332C" w:rsidRPr="00E57390">
        <w:rPr>
          <w:sz w:val="28"/>
          <w:szCs w:val="28"/>
        </w:rPr>
        <w:t>.</w:t>
      </w:r>
      <w:r w:rsidR="0075038E">
        <w:rPr>
          <w:sz w:val="28"/>
          <w:szCs w:val="28"/>
        </w:rPr>
        <w:t xml:space="preserve"> </w:t>
      </w:r>
      <w:r w:rsidR="0027332C" w:rsidRPr="00E57390">
        <w:rPr>
          <w:sz w:val="28"/>
          <w:szCs w:val="28"/>
        </w:rPr>
        <w:t>Жалоба</w:t>
      </w:r>
      <w:r w:rsidR="0075038E">
        <w:rPr>
          <w:sz w:val="28"/>
          <w:szCs w:val="28"/>
        </w:rPr>
        <w:t xml:space="preserve"> </w:t>
      </w:r>
      <w:r w:rsidR="0027332C" w:rsidRPr="00E57390">
        <w:rPr>
          <w:sz w:val="28"/>
          <w:szCs w:val="28"/>
        </w:rPr>
        <w:t>на</w:t>
      </w:r>
      <w:r w:rsidR="0075038E">
        <w:rPr>
          <w:sz w:val="28"/>
          <w:szCs w:val="28"/>
        </w:rPr>
        <w:t xml:space="preserve"> </w:t>
      </w:r>
      <w:r w:rsidR="0027332C" w:rsidRPr="00E57390">
        <w:rPr>
          <w:sz w:val="28"/>
          <w:szCs w:val="28"/>
        </w:rPr>
        <w:t>решения</w:t>
      </w:r>
      <w:r w:rsidR="0075038E">
        <w:rPr>
          <w:sz w:val="28"/>
          <w:szCs w:val="28"/>
        </w:rPr>
        <w:t xml:space="preserve"> </w:t>
      </w:r>
      <w:r w:rsidR="0027332C" w:rsidRPr="00E57390">
        <w:rPr>
          <w:sz w:val="28"/>
          <w:szCs w:val="28"/>
        </w:rPr>
        <w:t>и</w:t>
      </w:r>
      <w:r w:rsidR="0075038E">
        <w:rPr>
          <w:sz w:val="28"/>
          <w:szCs w:val="28"/>
        </w:rPr>
        <w:t xml:space="preserve"> </w:t>
      </w:r>
      <w:r w:rsidR="0027332C" w:rsidRPr="00E57390">
        <w:rPr>
          <w:sz w:val="28"/>
          <w:szCs w:val="28"/>
        </w:rPr>
        <w:t>действия</w:t>
      </w:r>
      <w:r w:rsidR="0075038E">
        <w:rPr>
          <w:sz w:val="28"/>
          <w:szCs w:val="28"/>
        </w:rPr>
        <w:t xml:space="preserve"> </w:t>
      </w:r>
      <w:r w:rsidR="0027332C" w:rsidRPr="00E57390">
        <w:rPr>
          <w:sz w:val="28"/>
          <w:szCs w:val="28"/>
        </w:rPr>
        <w:t>(бездействие)</w:t>
      </w:r>
      <w:r w:rsidR="0075038E">
        <w:rPr>
          <w:sz w:val="28"/>
          <w:szCs w:val="28"/>
        </w:rPr>
        <w:t xml:space="preserve"> </w:t>
      </w:r>
      <w:r w:rsidR="0027332C" w:rsidRPr="00E57390">
        <w:rPr>
          <w:sz w:val="28"/>
          <w:szCs w:val="28"/>
        </w:rPr>
        <w:t>МФЦ,</w:t>
      </w:r>
      <w:r w:rsidR="0075038E">
        <w:rPr>
          <w:sz w:val="28"/>
          <w:szCs w:val="28"/>
        </w:rPr>
        <w:t xml:space="preserve"> </w:t>
      </w:r>
      <w:r w:rsidR="0027332C" w:rsidRPr="00E57390">
        <w:rPr>
          <w:sz w:val="28"/>
          <w:szCs w:val="28"/>
        </w:rPr>
        <w:t>работника</w:t>
      </w:r>
      <w:r w:rsidR="0075038E">
        <w:rPr>
          <w:sz w:val="28"/>
          <w:szCs w:val="28"/>
        </w:rPr>
        <w:t xml:space="preserve"> </w:t>
      </w:r>
      <w:r w:rsidR="0027332C" w:rsidRPr="00E57390">
        <w:rPr>
          <w:sz w:val="28"/>
          <w:szCs w:val="28"/>
        </w:rPr>
        <w:t>МФЦ</w:t>
      </w:r>
      <w:r w:rsidR="0075038E">
        <w:rPr>
          <w:sz w:val="28"/>
          <w:szCs w:val="28"/>
        </w:rPr>
        <w:t xml:space="preserve"> </w:t>
      </w:r>
      <w:r w:rsidR="0027332C" w:rsidRPr="00E57390">
        <w:rPr>
          <w:sz w:val="28"/>
          <w:szCs w:val="28"/>
        </w:rPr>
        <w:t>может</w:t>
      </w:r>
      <w:r w:rsidR="0075038E">
        <w:rPr>
          <w:sz w:val="28"/>
          <w:szCs w:val="28"/>
        </w:rPr>
        <w:t xml:space="preserve"> </w:t>
      </w:r>
      <w:r w:rsidR="0027332C" w:rsidRPr="00E57390">
        <w:rPr>
          <w:sz w:val="28"/>
          <w:szCs w:val="28"/>
        </w:rPr>
        <w:t>быть</w:t>
      </w:r>
      <w:r w:rsidR="0075038E">
        <w:rPr>
          <w:sz w:val="28"/>
          <w:szCs w:val="28"/>
        </w:rPr>
        <w:t xml:space="preserve"> </w:t>
      </w:r>
      <w:r w:rsidR="0027332C" w:rsidRPr="00E57390">
        <w:rPr>
          <w:sz w:val="28"/>
          <w:szCs w:val="28"/>
        </w:rPr>
        <w:t>направлена</w:t>
      </w:r>
      <w:r w:rsidR="0075038E">
        <w:rPr>
          <w:sz w:val="28"/>
          <w:szCs w:val="28"/>
        </w:rPr>
        <w:t xml:space="preserve"> </w:t>
      </w:r>
      <w:r w:rsidR="0027332C" w:rsidRPr="00E57390">
        <w:rPr>
          <w:sz w:val="28"/>
          <w:szCs w:val="28"/>
        </w:rPr>
        <w:t>по</w:t>
      </w:r>
      <w:r w:rsidR="0075038E">
        <w:rPr>
          <w:sz w:val="28"/>
          <w:szCs w:val="28"/>
        </w:rPr>
        <w:t xml:space="preserve"> </w:t>
      </w:r>
      <w:r w:rsidR="0027332C" w:rsidRPr="00E57390">
        <w:rPr>
          <w:sz w:val="28"/>
          <w:szCs w:val="28"/>
        </w:rPr>
        <w:t>почте,</w:t>
      </w:r>
      <w:r w:rsidR="0075038E">
        <w:rPr>
          <w:sz w:val="28"/>
          <w:szCs w:val="28"/>
        </w:rPr>
        <w:t xml:space="preserve"> </w:t>
      </w:r>
      <w:r w:rsidR="0027332C" w:rsidRPr="00E57390">
        <w:rPr>
          <w:sz w:val="28"/>
          <w:szCs w:val="28"/>
        </w:rPr>
        <w:t>с</w:t>
      </w:r>
      <w:r w:rsidR="0075038E">
        <w:rPr>
          <w:sz w:val="28"/>
          <w:szCs w:val="28"/>
        </w:rPr>
        <w:t xml:space="preserve"> </w:t>
      </w:r>
      <w:r w:rsidR="0027332C" w:rsidRPr="00E57390">
        <w:rPr>
          <w:sz w:val="28"/>
          <w:szCs w:val="28"/>
        </w:rPr>
        <w:t>использованием</w:t>
      </w:r>
      <w:r w:rsidR="0075038E">
        <w:rPr>
          <w:sz w:val="28"/>
          <w:szCs w:val="28"/>
        </w:rPr>
        <w:t xml:space="preserve"> </w:t>
      </w:r>
      <w:r w:rsidR="0027332C" w:rsidRPr="00E57390">
        <w:rPr>
          <w:sz w:val="28"/>
          <w:szCs w:val="28"/>
        </w:rPr>
        <w:t>информационно-телекоммуникационной</w:t>
      </w:r>
      <w:r w:rsidR="0075038E">
        <w:rPr>
          <w:sz w:val="28"/>
          <w:szCs w:val="28"/>
        </w:rPr>
        <w:t xml:space="preserve"> </w:t>
      </w:r>
      <w:r w:rsidR="0027332C" w:rsidRPr="00E57390">
        <w:rPr>
          <w:sz w:val="28"/>
          <w:szCs w:val="28"/>
        </w:rPr>
        <w:t>сети</w:t>
      </w:r>
      <w:r w:rsidR="0075038E">
        <w:rPr>
          <w:sz w:val="28"/>
          <w:szCs w:val="28"/>
        </w:rPr>
        <w:t xml:space="preserve"> </w:t>
      </w:r>
      <w:r w:rsidR="0027332C" w:rsidRPr="00E57390">
        <w:rPr>
          <w:sz w:val="28"/>
          <w:szCs w:val="28"/>
        </w:rPr>
        <w:t>Интернет,</w:t>
      </w:r>
      <w:r w:rsidR="0075038E">
        <w:rPr>
          <w:sz w:val="28"/>
          <w:szCs w:val="28"/>
        </w:rPr>
        <w:t xml:space="preserve"> </w:t>
      </w:r>
      <w:r w:rsidR="0027332C" w:rsidRPr="00E57390">
        <w:rPr>
          <w:sz w:val="28"/>
          <w:szCs w:val="28"/>
        </w:rPr>
        <w:t>официального</w:t>
      </w:r>
      <w:r w:rsidR="0075038E">
        <w:rPr>
          <w:sz w:val="28"/>
          <w:szCs w:val="28"/>
        </w:rPr>
        <w:t xml:space="preserve"> </w:t>
      </w:r>
      <w:r w:rsidR="0027332C" w:rsidRPr="00E57390">
        <w:rPr>
          <w:sz w:val="28"/>
          <w:szCs w:val="28"/>
        </w:rPr>
        <w:t>сайта</w:t>
      </w:r>
      <w:r w:rsidR="0075038E">
        <w:rPr>
          <w:sz w:val="28"/>
          <w:szCs w:val="28"/>
        </w:rPr>
        <w:t xml:space="preserve"> </w:t>
      </w:r>
      <w:r w:rsidR="0027332C" w:rsidRPr="00E57390">
        <w:rPr>
          <w:sz w:val="28"/>
          <w:szCs w:val="28"/>
        </w:rPr>
        <w:t>МФЦ,</w:t>
      </w:r>
      <w:r w:rsidR="0075038E">
        <w:rPr>
          <w:sz w:val="28"/>
          <w:szCs w:val="28"/>
        </w:rPr>
        <w:t xml:space="preserve"> </w:t>
      </w:r>
      <w:r w:rsidR="0027332C" w:rsidRPr="00E57390">
        <w:rPr>
          <w:sz w:val="28"/>
          <w:szCs w:val="28"/>
        </w:rPr>
        <w:t>Портала,</w:t>
      </w:r>
      <w:r w:rsidR="0075038E">
        <w:rPr>
          <w:sz w:val="28"/>
          <w:szCs w:val="28"/>
        </w:rPr>
        <w:t xml:space="preserve"> </w:t>
      </w:r>
      <w:r w:rsidR="0027332C" w:rsidRPr="00E57390">
        <w:rPr>
          <w:sz w:val="28"/>
          <w:szCs w:val="28"/>
        </w:rPr>
        <w:t>а</w:t>
      </w:r>
      <w:r w:rsidR="0075038E">
        <w:rPr>
          <w:sz w:val="28"/>
          <w:szCs w:val="28"/>
        </w:rPr>
        <w:t xml:space="preserve"> </w:t>
      </w:r>
      <w:r w:rsidR="0027332C" w:rsidRPr="00E57390">
        <w:rPr>
          <w:sz w:val="28"/>
          <w:szCs w:val="28"/>
        </w:rPr>
        <w:t>также</w:t>
      </w:r>
      <w:r w:rsidR="0075038E">
        <w:rPr>
          <w:sz w:val="28"/>
          <w:szCs w:val="28"/>
        </w:rPr>
        <w:t xml:space="preserve"> </w:t>
      </w:r>
      <w:r w:rsidR="0027332C" w:rsidRPr="00E57390">
        <w:rPr>
          <w:sz w:val="28"/>
          <w:szCs w:val="28"/>
        </w:rPr>
        <w:t>может</w:t>
      </w:r>
      <w:r w:rsidR="0075038E">
        <w:rPr>
          <w:sz w:val="28"/>
          <w:szCs w:val="28"/>
        </w:rPr>
        <w:t xml:space="preserve"> </w:t>
      </w:r>
      <w:r w:rsidR="0027332C" w:rsidRPr="00E57390">
        <w:rPr>
          <w:sz w:val="28"/>
          <w:szCs w:val="28"/>
        </w:rPr>
        <w:t>быть</w:t>
      </w:r>
      <w:r w:rsidR="0075038E">
        <w:rPr>
          <w:sz w:val="28"/>
          <w:szCs w:val="28"/>
        </w:rPr>
        <w:t xml:space="preserve"> </w:t>
      </w:r>
      <w:r w:rsidR="0027332C" w:rsidRPr="00E57390">
        <w:rPr>
          <w:sz w:val="28"/>
          <w:szCs w:val="28"/>
        </w:rPr>
        <w:t>принята</w:t>
      </w:r>
      <w:r w:rsidR="0075038E">
        <w:rPr>
          <w:sz w:val="28"/>
          <w:szCs w:val="28"/>
        </w:rPr>
        <w:t xml:space="preserve"> </w:t>
      </w:r>
      <w:r w:rsidR="0027332C" w:rsidRPr="00E57390">
        <w:rPr>
          <w:sz w:val="28"/>
          <w:szCs w:val="28"/>
        </w:rPr>
        <w:t>при</w:t>
      </w:r>
      <w:r w:rsidR="0075038E">
        <w:rPr>
          <w:sz w:val="28"/>
          <w:szCs w:val="28"/>
        </w:rPr>
        <w:t xml:space="preserve"> </w:t>
      </w:r>
      <w:r w:rsidR="0027332C" w:rsidRPr="00E57390">
        <w:rPr>
          <w:sz w:val="28"/>
          <w:szCs w:val="28"/>
        </w:rPr>
        <w:t>личном</w:t>
      </w:r>
      <w:r w:rsidR="0075038E">
        <w:rPr>
          <w:sz w:val="28"/>
          <w:szCs w:val="28"/>
        </w:rPr>
        <w:t xml:space="preserve"> </w:t>
      </w:r>
      <w:r w:rsidR="0027332C" w:rsidRPr="00E57390">
        <w:rPr>
          <w:sz w:val="28"/>
          <w:szCs w:val="28"/>
        </w:rPr>
        <w:t>при</w:t>
      </w:r>
      <w:r w:rsidR="00BA39C7" w:rsidRPr="00E57390">
        <w:rPr>
          <w:sz w:val="28"/>
          <w:szCs w:val="28"/>
        </w:rPr>
        <w:t>ё</w:t>
      </w:r>
      <w:r w:rsidR="0027332C" w:rsidRPr="00E57390">
        <w:rPr>
          <w:sz w:val="28"/>
          <w:szCs w:val="28"/>
        </w:rPr>
        <w:t>ме</w:t>
      </w:r>
      <w:r w:rsidR="0075038E">
        <w:rPr>
          <w:sz w:val="28"/>
          <w:szCs w:val="28"/>
        </w:rPr>
        <w:t xml:space="preserve"> </w:t>
      </w:r>
      <w:r w:rsidR="0027332C" w:rsidRPr="00E57390">
        <w:rPr>
          <w:sz w:val="28"/>
          <w:szCs w:val="28"/>
        </w:rPr>
        <w:t>заявителя.</w:t>
      </w:r>
    </w:p>
    <w:p w14:paraId="1629D1F2" w14:textId="5ABFA353" w:rsidR="0027332C" w:rsidRPr="00E57390" w:rsidRDefault="00BF1E29" w:rsidP="00B369FC">
      <w:pPr>
        <w:shd w:val="clear" w:color="auto" w:fill="FFFFFF" w:themeFill="background1"/>
        <w:autoSpaceDE w:val="0"/>
        <w:autoSpaceDN w:val="0"/>
        <w:adjustRightInd w:val="0"/>
        <w:ind w:firstLine="709"/>
        <w:jc w:val="both"/>
        <w:rPr>
          <w:sz w:val="28"/>
          <w:szCs w:val="28"/>
        </w:rPr>
      </w:pPr>
      <w:r w:rsidRPr="00E57390">
        <w:rPr>
          <w:sz w:val="28"/>
          <w:szCs w:val="28"/>
        </w:rPr>
        <w:t>8</w:t>
      </w:r>
      <w:r w:rsidR="00A37550">
        <w:rPr>
          <w:sz w:val="28"/>
          <w:szCs w:val="28"/>
        </w:rPr>
        <w:t>6</w:t>
      </w:r>
      <w:r w:rsidR="0027332C" w:rsidRPr="00E57390">
        <w:rPr>
          <w:sz w:val="28"/>
          <w:szCs w:val="28"/>
        </w:rPr>
        <w:t>.</w:t>
      </w:r>
      <w:r w:rsidR="0075038E">
        <w:rPr>
          <w:sz w:val="28"/>
          <w:szCs w:val="28"/>
        </w:rPr>
        <w:t xml:space="preserve"> </w:t>
      </w:r>
      <w:r w:rsidR="0027332C" w:rsidRPr="00E57390">
        <w:rPr>
          <w:sz w:val="28"/>
          <w:szCs w:val="28"/>
        </w:rPr>
        <w:t>В</w:t>
      </w:r>
      <w:r w:rsidR="0075038E">
        <w:rPr>
          <w:sz w:val="28"/>
          <w:szCs w:val="28"/>
        </w:rPr>
        <w:t xml:space="preserve"> </w:t>
      </w:r>
      <w:r w:rsidR="0027332C" w:rsidRPr="00E57390">
        <w:rPr>
          <w:sz w:val="28"/>
          <w:szCs w:val="28"/>
        </w:rPr>
        <w:t>случае</w:t>
      </w:r>
      <w:r w:rsidR="0075038E">
        <w:rPr>
          <w:sz w:val="28"/>
          <w:szCs w:val="28"/>
        </w:rPr>
        <w:t xml:space="preserve"> </w:t>
      </w:r>
      <w:r w:rsidR="0027332C" w:rsidRPr="00E57390">
        <w:rPr>
          <w:sz w:val="28"/>
          <w:szCs w:val="28"/>
        </w:rPr>
        <w:t>подачи</w:t>
      </w:r>
      <w:r w:rsidR="0075038E">
        <w:rPr>
          <w:sz w:val="28"/>
          <w:szCs w:val="28"/>
        </w:rPr>
        <w:t xml:space="preserve"> </w:t>
      </w:r>
      <w:r w:rsidR="0027332C" w:rsidRPr="00E57390">
        <w:rPr>
          <w:sz w:val="28"/>
          <w:szCs w:val="28"/>
        </w:rPr>
        <w:t>заявителем</w:t>
      </w:r>
      <w:r w:rsidR="0075038E">
        <w:rPr>
          <w:sz w:val="28"/>
          <w:szCs w:val="28"/>
        </w:rPr>
        <w:t xml:space="preserve"> </w:t>
      </w:r>
      <w:r w:rsidR="0027332C" w:rsidRPr="00E57390">
        <w:rPr>
          <w:sz w:val="28"/>
          <w:szCs w:val="28"/>
        </w:rPr>
        <w:t>жалобы</w:t>
      </w:r>
      <w:r w:rsidR="0075038E">
        <w:rPr>
          <w:sz w:val="28"/>
          <w:szCs w:val="28"/>
        </w:rPr>
        <w:t xml:space="preserve"> </w:t>
      </w:r>
      <w:r w:rsidR="0027332C" w:rsidRPr="00E57390">
        <w:rPr>
          <w:sz w:val="28"/>
          <w:szCs w:val="28"/>
        </w:rPr>
        <w:t>через</w:t>
      </w:r>
      <w:r w:rsidR="0075038E">
        <w:rPr>
          <w:sz w:val="28"/>
          <w:szCs w:val="28"/>
        </w:rPr>
        <w:t xml:space="preserve"> </w:t>
      </w:r>
      <w:r w:rsidR="0027332C" w:rsidRPr="00E57390">
        <w:rPr>
          <w:sz w:val="28"/>
          <w:szCs w:val="28"/>
        </w:rPr>
        <w:t>МФЦ</w:t>
      </w:r>
      <w:r w:rsidR="0075038E">
        <w:rPr>
          <w:sz w:val="28"/>
          <w:szCs w:val="28"/>
        </w:rPr>
        <w:t xml:space="preserve"> </w:t>
      </w:r>
      <w:r w:rsidR="0027332C" w:rsidRPr="00E57390">
        <w:rPr>
          <w:sz w:val="28"/>
          <w:szCs w:val="28"/>
        </w:rPr>
        <w:t>обеспечивает</w:t>
      </w:r>
      <w:r w:rsidR="0075038E">
        <w:rPr>
          <w:sz w:val="28"/>
          <w:szCs w:val="28"/>
        </w:rPr>
        <w:t xml:space="preserve"> </w:t>
      </w:r>
      <w:r w:rsidR="0027332C" w:rsidRPr="00E57390">
        <w:rPr>
          <w:sz w:val="28"/>
          <w:szCs w:val="28"/>
        </w:rPr>
        <w:t>передачу</w:t>
      </w:r>
      <w:r w:rsidR="0075038E">
        <w:rPr>
          <w:sz w:val="28"/>
          <w:szCs w:val="28"/>
        </w:rPr>
        <w:t xml:space="preserve"> </w:t>
      </w:r>
      <w:r w:rsidR="0027332C" w:rsidRPr="00E57390">
        <w:rPr>
          <w:sz w:val="28"/>
          <w:szCs w:val="28"/>
        </w:rPr>
        <w:t>жалобы</w:t>
      </w:r>
      <w:r w:rsidR="0075038E">
        <w:rPr>
          <w:sz w:val="28"/>
          <w:szCs w:val="28"/>
        </w:rPr>
        <w:t xml:space="preserve"> </w:t>
      </w:r>
      <w:r w:rsidR="0027332C" w:rsidRPr="00E57390">
        <w:rPr>
          <w:sz w:val="28"/>
          <w:szCs w:val="28"/>
        </w:rPr>
        <w:t>в</w:t>
      </w:r>
      <w:r w:rsidR="0075038E">
        <w:rPr>
          <w:sz w:val="28"/>
          <w:szCs w:val="28"/>
        </w:rPr>
        <w:t xml:space="preserve"> </w:t>
      </w:r>
      <w:r w:rsidR="0027332C" w:rsidRPr="00E57390">
        <w:rPr>
          <w:sz w:val="28"/>
          <w:szCs w:val="28"/>
        </w:rPr>
        <w:t>администрацию</w:t>
      </w:r>
      <w:r w:rsidR="0075038E">
        <w:rPr>
          <w:sz w:val="28"/>
          <w:szCs w:val="28"/>
        </w:rPr>
        <w:t xml:space="preserve"> </w:t>
      </w:r>
      <w:r w:rsidR="0027332C" w:rsidRPr="00E57390">
        <w:rPr>
          <w:sz w:val="28"/>
          <w:szCs w:val="28"/>
        </w:rPr>
        <w:t>муниципального</w:t>
      </w:r>
      <w:r w:rsidR="0075038E">
        <w:rPr>
          <w:sz w:val="28"/>
          <w:szCs w:val="28"/>
        </w:rPr>
        <w:t xml:space="preserve"> </w:t>
      </w:r>
      <w:r w:rsidR="0027332C" w:rsidRPr="00E57390">
        <w:rPr>
          <w:sz w:val="28"/>
          <w:szCs w:val="28"/>
        </w:rPr>
        <w:t>образования</w:t>
      </w:r>
      <w:r w:rsidR="0075038E">
        <w:rPr>
          <w:sz w:val="28"/>
          <w:szCs w:val="28"/>
        </w:rPr>
        <w:t xml:space="preserve"> </w:t>
      </w:r>
      <w:r w:rsidR="0027332C" w:rsidRPr="00E57390">
        <w:rPr>
          <w:sz w:val="28"/>
          <w:szCs w:val="28"/>
        </w:rPr>
        <w:t>город</w:t>
      </w:r>
      <w:r w:rsidR="0075038E">
        <w:rPr>
          <w:sz w:val="28"/>
          <w:szCs w:val="28"/>
        </w:rPr>
        <w:t xml:space="preserve"> </w:t>
      </w:r>
      <w:r w:rsidR="0027332C" w:rsidRPr="00E57390">
        <w:rPr>
          <w:sz w:val="28"/>
          <w:szCs w:val="28"/>
        </w:rPr>
        <w:t>Краснодар,</w:t>
      </w:r>
      <w:r w:rsidR="0075038E">
        <w:rPr>
          <w:sz w:val="28"/>
          <w:szCs w:val="28"/>
        </w:rPr>
        <w:t xml:space="preserve"> </w:t>
      </w:r>
      <w:r w:rsidR="0027332C" w:rsidRPr="00E57390">
        <w:rPr>
          <w:sz w:val="28"/>
          <w:szCs w:val="28"/>
        </w:rPr>
        <w:t>уполномоченный</w:t>
      </w:r>
      <w:r w:rsidR="0075038E">
        <w:rPr>
          <w:sz w:val="28"/>
          <w:szCs w:val="28"/>
        </w:rPr>
        <w:t xml:space="preserve"> </w:t>
      </w:r>
      <w:r w:rsidR="0027332C" w:rsidRPr="00E57390">
        <w:rPr>
          <w:sz w:val="28"/>
          <w:szCs w:val="28"/>
        </w:rPr>
        <w:t>орган</w:t>
      </w:r>
      <w:r w:rsidR="0075038E">
        <w:rPr>
          <w:sz w:val="28"/>
          <w:szCs w:val="28"/>
        </w:rPr>
        <w:t xml:space="preserve"> </w:t>
      </w:r>
      <w:r w:rsidR="0027332C" w:rsidRPr="00E57390">
        <w:rPr>
          <w:sz w:val="28"/>
          <w:szCs w:val="28"/>
        </w:rPr>
        <w:t>в</w:t>
      </w:r>
      <w:r w:rsidR="0075038E">
        <w:rPr>
          <w:sz w:val="28"/>
          <w:szCs w:val="28"/>
        </w:rPr>
        <w:t xml:space="preserve"> </w:t>
      </w:r>
      <w:r w:rsidR="0027332C" w:rsidRPr="00E57390">
        <w:rPr>
          <w:sz w:val="28"/>
          <w:szCs w:val="28"/>
        </w:rPr>
        <w:t>порядке</w:t>
      </w:r>
      <w:r w:rsidR="0075038E">
        <w:rPr>
          <w:sz w:val="28"/>
          <w:szCs w:val="28"/>
        </w:rPr>
        <w:t xml:space="preserve"> </w:t>
      </w:r>
      <w:r w:rsidR="0027332C" w:rsidRPr="00E57390">
        <w:rPr>
          <w:sz w:val="28"/>
          <w:szCs w:val="28"/>
        </w:rPr>
        <w:t>и</w:t>
      </w:r>
      <w:r w:rsidR="0075038E">
        <w:rPr>
          <w:sz w:val="28"/>
          <w:szCs w:val="28"/>
        </w:rPr>
        <w:t xml:space="preserve"> </w:t>
      </w:r>
      <w:r w:rsidR="0027332C" w:rsidRPr="00E57390">
        <w:rPr>
          <w:sz w:val="28"/>
          <w:szCs w:val="28"/>
        </w:rPr>
        <w:t>сроки,</w:t>
      </w:r>
      <w:r w:rsidR="0075038E">
        <w:rPr>
          <w:sz w:val="28"/>
          <w:szCs w:val="28"/>
        </w:rPr>
        <w:t xml:space="preserve"> </w:t>
      </w:r>
      <w:r w:rsidR="0027332C" w:rsidRPr="00E57390">
        <w:rPr>
          <w:sz w:val="28"/>
          <w:szCs w:val="28"/>
        </w:rPr>
        <w:t>которые</w:t>
      </w:r>
      <w:r w:rsidR="0075038E">
        <w:rPr>
          <w:sz w:val="28"/>
          <w:szCs w:val="28"/>
        </w:rPr>
        <w:t xml:space="preserve"> </w:t>
      </w:r>
      <w:r w:rsidR="0027332C" w:rsidRPr="00E57390">
        <w:rPr>
          <w:sz w:val="28"/>
          <w:szCs w:val="28"/>
        </w:rPr>
        <w:t>установлены</w:t>
      </w:r>
      <w:r w:rsidR="0075038E">
        <w:rPr>
          <w:sz w:val="28"/>
          <w:szCs w:val="28"/>
        </w:rPr>
        <w:t xml:space="preserve"> </w:t>
      </w:r>
      <w:r w:rsidR="0027332C" w:rsidRPr="00E57390">
        <w:rPr>
          <w:sz w:val="28"/>
          <w:szCs w:val="28"/>
        </w:rPr>
        <w:t>соглашением</w:t>
      </w:r>
      <w:r w:rsidR="0075038E">
        <w:rPr>
          <w:sz w:val="28"/>
          <w:szCs w:val="28"/>
        </w:rPr>
        <w:t xml:space="preserve"> </w:t>
      </w:r>
      <w:r w:rsidR="0027332C" w:rsidRPr="00E57390">
        <w:rPr>
          <w:sz w:val="28"/>
          <w:szCs w:val="28"/>
        </w:rPr>
        <w:t>о</w:t>
      </w:r>
      <w:r w:rsidR="0075038E">
        <w:rPr>
          <w:sz w:val="28"/>
          <w:szCs w:val="28"/>
        </w:rPr>
        <w:t xml:space="preserve"> </w:t>
      </w:r>
      <w:r w:rsidR="0027332C" w:rsidRPr="00E57390">
        <w:rPr>
          <w:sz w:val="28"/>
          <w:szCs w:val="28"/>
        </w:rPr>
        <w:t>взаимодействии</w:t>
      </w:r>
      <w:r w:rsidR="0075038E">
        <w:rPr>
          <w:sz w:val="28"/>
          <w:szCs w:val="28"/>
        </w:rPr>
        <w:t xml:space="preserve"> </w:t>
      </w:r>
      <w:r w:rsidR="0027332C" w:rsidRPr="00E57390">
        <w:rPr>
          <w:sz w:val="28"/>
          <w:szCs w:val="28"/>
        </w:rPr>
        <w:t>между</w:t>
      </w:r>
      <w:r w:rsidR="0075038E">
        <w:rPr>
          <w:sz w:val="28"/>
          <w:szCs w:val="28"/>
        </w:rPr>
        <w:t xml:space="preserve"> </w:t>
      </w:r>
      <w:r w:rsidR="0027332C" w:rsidRPr="00E57390">
        <w:rPr>
          <w:sz w:val="28"/>
          <w:szCs w:val="28"/>
        </w:rPr>
        <w:t>МФЦ</w:t>
      </w:r>
      <w:r w:rsidR="0075038E">
        <w:rPr>
          <w:sz w:val="28"/>
          <w:szCs w:val="28"/>
        </w:rPr>
        <w:t xml:space="preserve"> </w:t>
      </w:r>
      <w:r w:rsidR="0027332C" w:rsidRPr="00E57390">
        <w:rPr>
          <w:sz w:val="28"/>
          <w:szCs w:val="28"/>
        </w:rPr>
        <w:t>и</w:t>
      </w:r>
      <w:r w:rsidR="0075038E">
        <w:rPr>
          <w:sz w:val="28"/>
          <w:szCs w:val="28"/>
        </w:rPr>
        <w:t xml:space="preserve"> </w:t>
      </w:r>
      <w:r w:rsidR="0027332C" w:rsidRPr="00E57390">
        <w:rPr>
          <w:sz w:val="28"/>
          <w:szCs w:val="28"/>
        </w:rPr>
        <w:t>администрацией</w:t>
      </w:r>
      <w:r w:rsidR="0075038E">
        <w:rPr>
          <w:sz w:val="28"/>
          <w:szCs w:val="28"/>
        </w:rPr>
        <w:t xml:space="preserve"> </w:t>
      </w:r>
      <w:r w:rsidR="0027332C" w:rsidRPr="00E57390">
        <w:rPr>
          <w:sz w:val="28"/>
          <w:szCs w:val="28"/>
        </w:rPr>
        <w:t>муниципального</w:t>
      </w:r>
      <w:r w:rsidR="0075038E">
        <w:rPr>
          <w:sz w:val="28"/>
          <w:szCs w:val="28"/>
        </w:rPr>
        <w:t xml:space="preserve"> </w:t>
      </w:r>
      <w:r w:rsidR="0027332C" w:rsidRPr="00E57390">
        <w:rPr>
          <w:sz w:val="28"/>
          <w:szCs w:val="28"/>
        </w:rPr>
        <w:t>образования</w:t>
      </w:r>
      <w:r w:rsidR="0075038E">
        <w:rPr>
          <w:sz w:val="28"/>
          <w:szCs w:val="28"/>
        </w:rPr>
        <w:t xml:space="preserve"> </w:t>
      </w:r>
      <w:r w:rsidR="0027332C" w:rsidRPr="00E57390">
        <w:rPr>
          <w:sz w:val="28"/>
          <w:szCs w:val="28"/>
        </w:rPr>
        <w:t>город</w:t>
      </w:r>
      <w:r w:rsidR="0075038E">
        <w:rPr>
          <w:sz w:val="28"/>
          <w:szCs w:val="28"/>
        </w:rPr>
        <w:t xml:space="preserve"> </w:t>
      </w:r>
      <w:r w:rsidR="0027332C" w:rsidRPr="00E57390">
        <w:rPr>
          <w:sz w:val="28"/>
          <w:szCs w:val="28"/>
        </w:rPr>
        <w:t>Краснодар,</w:t>
      </w:r>
      <w:r w:rsidR="0075038E">
        <w:rPr>
          <w:sz w:val="28"/>
          <w:szCs w:val="28"/>
        </w:rPr>
        <w:t xml:space="preserve"> </w:t>
      </w:r>
      <w:r w:rsidR="0027332C" w:rsidRPr="00E57390">
        <w:rPr>
          <w:sz w:val="28"/>
          <w:szCs w:val="28"/>
        </w:rPr>
        <w:t>но</w:t>
      </w:r>
      <w:r w:rsidR="0075038E">
        <w:rPr>
          <w:sz w:val="28"/>
          <w:szCs w:val="28"/>
        </w:rPr>
        <w:t xml:space="preserve"> </w:t>
      </w:r>
      <w:r w:rsidR="0027332C" w:rsidRPr="00E57390">
        <w:rPr>
          <w:sz w:val="28"/>
          <w:szCs w:val="28"/>
        </w:rPr>
        <w:t>не</w:t>
      </w:r>
      <w:r w:rsidR="0075038E">
        <w:rPr>
          <w:sz w:val="28"/>
          <w:szCs w:val="28"/>
        </w:rPr>
        <w:t xml:space="preserve"> </w:t>
      </w:r>
      <w:r w:rsidR="0027332C" w:rsidRPr="00E57390">
        <w:rPr>
          <w:sz w:val="28"/>
          <w:szCs w:val="28"/>
        </w:rPr>
        <w:t>позднее</w:t>
      </w:r>
      <w:r w:rsidR="0075038E">
        <w:rPr>
          <w:sz w:val="28"/>
          <w:szCs w:val="28"/>
        </w:rPr>
        <w:t xml:space="preserve"> </w:t>
      </w:r>
      <w:r w:rsidR="0027332C" w:rsidRPr="00E57390">
        <w:rPr>
          <w:sz w:val="28"/>
          <w:szCs w:val="28"/>
        </w:rPr>
        <w:t>следующего</w:t>
      </w:r>
      <w:r w:rsidR="0075038E">
        <w:rPr>
          <w:sz w:val="28"/>
          <w:szCs w:val="28"/>
        </w:rPr>
        <w:t xml:space="preserve"> </w:t>
      </w:r>
      <w:r w:rsidR="0027332C" w:rsidRPr="00E57390">
        <w:rPr>
          <w:sz w:val="28"/>
          <w:szCs w:val="28"/>
        </w:rPr>
        <w:t>рабочего</w:t>
      </w:r>
      <w:r w:rsidR="0075038E">
        <w:rPr>
          <w:sz w:val="28"/>
          <w:szCs w:val="28"/>
        </w:rPr>
        <w:t xml:space="preserve"> </w:t>
      </w:r>
      <w:r w:rsidR="0027332C" w:rsidRPr="00E57390">
        <w:rPr>
          <w:sz w:val="28"/>
          <w:szCs w:val="28"/>
        </w:rPr>
        <w:t>дня</w:t>
      </w:r>
      <w:r w:rsidR="0075038E">
        <w:rPr>
          <w:sz w:val="28"/>
          <w:szCs w:val="28"/>
        </w:rPr>
        <w:t xml:space="preserve"> </w:t>
      </w:r>
      <w:r w:rsidR="0027332C" w:rsidRPr="00E57390">
        <w:rPr>
          <w:sz w:val="28"/>
          <w:szCs w:val="28"/>
        </w:rPr>
        <w:t>со</w:t>
      </w:r>
      <w:r w:rsidR="0075038E">
        <w:rPr>
          <w:sz w:val="28"/>
          <w:szCs w:val="28"/>
        </w:rPr>
        <w:t xml:space="preserve"> </w:t>
      </w:r>
      <w:r w:rsidR="0027332C" w:rsidRPr="00E57390">
        <w:rPr>
          <w:sz w:val="28"/>
          <w:szCs w:val="28"/>
        </w:rPr>
        <w:t>дня</w:t>
      </w:r>
      <w:r w:rsidR="0075038E">
        <w:rPr>
          <w:sz w:val="28"/>
          <w:szCs w:val="28"/>
        </w:rPr>
        <w:t xml:space="preserve"> </w:t>
      </w:r>
      <w:r w:rsidR="0027332C" w:rsidRPr="00E57390">
        <w:rPr>
          <w:sz w:val="28"/>
          <w:szCs w:val="28"/>
        </w:rPr>
        <w:t>поступления</w:t>
      </w:r>
      <w:r w:rsidR="0075038E">
        <w:rPr>
          <w:sz w:val="28"/>
          <w:szCs w:val="28"/>
        </w:rPr>
        <w:t xml:space="preserve"> </w:t>
      </w:r>
      <w:r w:rsidR="0027332C" w:rsidRPr="00E57390">
        <w:rPr>
          <w:sz w:val="28"/>
          <w:szCs w:val="28"/>
        </w:rPr>
        <w:t>жалобы.</w:t>
      </w:r>
    </w:p>
    <w:p w14:paraId="5D67EAD5" w14:textId="200201E8" w:rsidR="0027332C" w:rsidRPr="00E57390" w:rsidRDefault="00BF1E29" w:rsidP="00B369FC">
      <w:pPr>
        <w:shd w:val="clear" w:color="auto" w:fill="FFFFFF" w:themeFill="background1"/>
        <w:autoSpaceDE w:val="0"/>
        <w:autoSpaceDN w:val="0"/>
        <w:adjustRightInd w:val="0"/>
        <w:ind w:firstLine="709"/>
        <w:jc w:val="both"/>
        <w:rPr>
          <w:sz w:val="28"/>
          <w:szCs w:val="28"/>
        </w:rPr>
      </w:pPr>
      <w:r w:rsidRPr="00E57390">
        <w:rPr>
          <w:sz w:val="28"/>
          <w:szCs w:val="28"/>
        </w:rPr>
        <w:t>8</w:t>
      </w:r>
      <w:r w:rsidR="00A37550">
        <w:rPr>
          <w:sz w:val="28"/>
          <w:szCs w:val="28"/>
        </w:rPr>
        <w:t>7</w:t>
      </w:r>
      <w:r w:rsidR="0027332C" w:rsidRPr="00E57390">
        <w:rPr>
          <w:sz w:val="28"/>
          <w:szCs w:val="28"/>
        </w:rPr>
        <w:t>.</w:t>
      </w:r>
      <w:r w:rsidR="0075038E">
        <w:rPr>
          <w:sz w:val="28"/>
          <w:szCs w:val="28"/>
        </w:rPr>
        <w:t xml:space="preserve"> </w:t>
      </w:r>
      <w:r w:rsidR="0027332C" w:rsidRPr="00E57390">
        <w:rPr>
          <w:sz w:val="28"/>
          <w:szCs w:val="28"/>
        </w:rPr>
        <w:t>Жалоба</w:t>
      </w:r>
      <w:r w:rsidR="0075038E">
        <w:rPr>
          <w:sz w:val="28"/>
          <w:szCs w:val="28"/>
        </w:rPr>
        <w:t xml:space="preserve"> </w:t>
      </w:r>
      <w:r w:rsidR="0027332C" w:rsidRPr="00E57390">
        <w:rPr>
          <w:sz w:val="28"/>
          <w:szCs w:val="28"/>
        </w:rPr>
        <w:t>должна</w:t>
      </w:r>
      <w:r w:rsidR="0075038E">
        <w:rPr>
          <w:sz w:val="28"/>
          <w:szCs w:val="28"/>
        </w:rPr>
        <w:t xml:space="preserve"> </w:t>
      </w:r>
      <w:r w:rsidR="0027332C" w:rsidRPr="00E57390">
        <w:rPr>
          <w:sz w:val="28"/>
          <w:szCs w:val="28"/>
        </w:rPr>
        <w:t>содержать:</w:t>
      </w:r>
    </w:p>
    <w:p w14:paraId="76A8D6E0" w14:textId="67F0BE15" w:rsidR="0027332C" w:rsidRPr="00E57390" w:rsidRDefault="0027332C" w:rsidP="00B369FC">
      <w:pPr>
        <w:shd w:val="clear" w:color="auto" w:fill="FFFFFF" w:themeFill="background1"/>
        <w:autoSpaceDE w:val="0"/>
        <w:autoSpaceDN w:val="0"/>
        <w:adjustRightInd w:val="0"/>
        <w:ind w:firstLine="709"/>
        <w:jc w:val="both"/>
        <w:rPr>
          <w:sz w:val="28"/>
          <w:szCs w:val="28"/>
        </w:rPr>
      </w:pPr>
      <w:r w:rsidRPr="00E57390">
        <w:rPr>
          <w:sz w:val="28"/>
          <w:szCs w:val="28"/>
        </w:rPr>
        <w:lastRenderedPageBreak/>
        <w:t>1)</w:t>
      </w:r>
      <w:r w:rsidR="0075038E">
        <w:rPr>
          <w:sz w:val="28"/>
          <w:szCs w:val="28"/>
        </w:rPr>
        <w:t xml:space="preserve"> </w:t>
      </w:r>
      <w:r w:rsidRPr="00E57390">
        <w:rPr>
          <w:sz w:val="28"/>
          <w:szCs w:val="28"/>
        </w:rPr>
        <w:t>наименование</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предоставляющего</w:t>
      </w:r>
      <w:r w:rsidR="0075038E">
        <w:rPr>
          <w:sz w:val="28"/>
          <w:szCs w:val="28"/>
        </w:rPr>
        <w:t xml:space="preserve"> </w:t>
      </w:r>
      <w:r w:rsidRPr="00E57390">
        <w:rPr>
          <w:sz w:val="28"/>
          <w:szCs w:val="28"/>
        </w:rPr>
        <w:t>муниципальную</w:t>
      </w:r>
      <w:r w:rsidR="0075038E">
        <w:rPr>
          <w:sz w:val="28"/>
          <w:szCs w:val="28"/>
        </w:rPr>
        <w:t xml:space="preserve"> </w:t>
      </w:r>
      <w:r w:rsidRPr="00E57390">
        <w:rPr>
          <w:sz w:val="28"/>
          <w:szCs w:val="28"/>
        </w:rPr>
        <w:t>услугу</w:t>
      </w:r>
      <w:r w:rsidR="0075038E">
        <w:rPr>
          <w:sz w:val="28"/>
          <w:szCs w:val="28"/>
        </w:rPr>
        <w:t xml:space="preserve"> </w:t>
      </w:r>
      <w:r w:rsidRPr="00E57390">
        <w:rPr>
          <w:sz w:val="28"/>
          <w:szCs w:val="28"/>
        </w:rPr>
        <w:t>(администрация</w:t>
      </w:r>
      <w:r w:rsidR="0075038E">
        <w:rPr>
          <w:sz w:val="28"/>
          <w:szCs w:val="28"/>
        </w:rPr>
        <w:t xml:space="preserve"> </w:t>
      </w:r>
      <w:r w:rsidRPr="00E57390">
        <w:rPr>
          <w:sz w:val="28"/>
          <w:szCs w:val="28"/>
        </w:rPr>
        <w:t>муниципального</w:t>
      </w:r>
      <w:r w:rsidR="0075038E">
        <w:rPr>
          <w:sz w:val="28"/>
          <w:szCs w:val="28"/>
        </w:rPr>
        <w:t xml:space="preserve"> </w:t>
      </w:r>
      <w:r w:rsidRPr="00E57390">
        <w:rPr>
          <w:sz w:val="28"/>
          <w:szCs w:val="28"/>
        </w:rPr>
        <w:t>образования</w:t>
      </w:r>
      <w:r w:rsidR="0075038E">
        <w:rPr>
          <w:sz w:val="28"/>
          <w:szCs w:val="28"/>
        </w:rPr>
        <w:t xml:space="preserve"> </w:t>
      </w:r>
      <w:r w:rsidRPr="00E57390">
        <w:rPr>
          <w:sz w:val="28"/>
          <w:szCs w:val="28"/>
        </w:rPr>
        <w:t>город</w:t>
      </w:r>
      <w:r w:rsidR="0075038E">
        <w:rPr>
          <w:sz w:val="28"/>
          <w:szCs w:val="28"/>
        </w:rPr>
        <w:t xml:space="preserve"> </w:t>
      </w:r>
      <w:r w:rsidRPr="00E57390">
        <w:rPr>
          <w:sz w:val="28"/>
          <w:szCs w:val="28"/>
        </w:rPr>
        <w:t>Краснодар),</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должностного</w:t>
      </w:r>
      <w:r w:rsidR="0075038E">
        <w:rPr>
          <w:sz w:val="28"/>
          <w:szCs w:val="28"/>
        </w:rPr>
        <w:t xml:space="preserve"> </w:t>
      </w:r>
      <w:r w:rsidRPr="00E57390">
        <w:rPr>
          <w:sz w:val="28"/>
          <w:szCs w:val="28"/>
        </w:rPr>
        <w:t>лица,</w:t>
      </w:r>
      <w:r w:rsidR="0075038E">
        <w:rPr>
          <w:sz w:val="28"/>
          <w:szCs w:val="28"/>
        </w:rPr>
        <w:t xml:space="preserve"> </w:t>
      </w:r>
      <w:r w:rsidRPr="00E57390">
        <w:rPr>
          <w:sz w:val="28"/>
          <w:szCs w:val="28"/>
        </w:rPr>
        <w:t>муниципального</w:t>
      </w:r>
      <w:r w:rsidR="0075038E">
        <w:rPr>
          <w:sz w:val="28"/>
          <w:szCs w:val="28"/>
        </w:rPr>
        <w:t xml:space="preserve"> </w:t>
      </w:r>
      <w:r w:rsidRPr="00E57390">
        <w:rPr>
          <w:sz w:val="28"/>
          <w:szCs w:val="28"/>
        </w:rPr>
        <w:t>служащего,</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его</w:t>
      </w:r>
      <w:r w:rsidR="0075038E">
        <w:rPr>
          <w:sz w:val="28"/>
          <w:szCs w:val="28"/>
        </w:rPr>
        <w:t xml:space="preserve"> </w:t>
      </w:r>
      <w:r w:rsidRPr="00E57390">
        <w:rPr>
          <w:sz w:val="28"/>
          <w:szCs w:val="28"/>
        </w:rPr>
        <w:t>руководителя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работника,</w:t>
      </w:r>
      <w:r w:rsidR="0075038E">
        <w:rPr>
          <w:sz w:val="28"/>
          <w:szCs w:val="28"/>
        </w:rPr>
        <w:t xml:space="preserve"> </w:t>
      </w:r>
      <w:r w:rsidRPr="00E57390">
        <w:rPr>
          <w:sz w:val="28"/>
          <w:szCs w:val="28"/>
        </w:rPr>
        <w:t>решения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действия</w:t>
      </w:r>
      <w:r w:rsidR="0075038E">
        <w:rPr>
          <w:sz w:val="28"/>
          <w:szCs w:val="28"/>
        </w:rPr>
        <w:t xml:space="preserve"> </w:t>
      </w:r>
      <w:r w:rsidRPr="00E57390">
        <w:rPr>
          <w:sz w:val="28"/>
          <w:szCs w:val="28"/>
        </w:rPr>
        <w:t>(бездействие)</w:t>
      </w:r>
      <w:r w:rsidR="0075038E">
        <w:rPr>
          <w:sz w:val="28"/>
          <w:szCs w:val="28"/>
        </w:rPr>
        <w:t xml:space="preserve"> </w:t>
      </w:r>
      <w:r w:rsidRPr="00E57390">
        <w:rPr>
          <w:sz w:val="28"/>
          <w:szCs w:val="28"/>
        </w:rPr>
        <w:t>которых</w:t>
      </w:r>
      <w:r w:rsidR="0075038E">
        <w:rPr>
          <w:sz w:val="28"/>
          <w:szCs w:val="28"/>
        </w:rPr>
        <w:t xml:space="preserve"> </w:t>
      </w:r>
      <w:r w:rsidRPr="00E57390">
        <w:rPr>
          <w:sz w:val="28"/>
          <w:szCs w:val="28"/>
        </w:rPr>
        <w:t>обжалуются;</w:t>
      </w:r>
    </w:p>
    <w:p w14:paraId="464845FD" w14:textId="590D26B7" w:rsidR="0027332C" w:rsidRPr="00E57390" w:rsidRDefault="0027332C" w:rsidP="00B369FC">
      <w:pPr>
        <w:shd w:val="clear" w:color="auto" w:fill="FFFFFF" w:themeFill="background1"/>
        <w:autoSpaceDE w:val="0"/>
        <w:autoSpaceDN w:val="0"/>
        <w:adjustRightInd w:val="0"/>
        <w:ind w:firstLine="709"/>
        <w:jc w:val="both"/>
        <w:rPr>
          <w:sz w:val="28"/>
          <w:szCs w:val="28"/>
        </w:rPr>
      </w:pPr>
      <w:r w:rsidRPr="00E57390">
        <w:rPr>
          <w:sz w:val="28"/>
          <w:szCs w:val="28"/>
        </w:rPr>
        <w:t>2)</w:t>
      </w:r>
      <w:r w:rsidR="0075038E">
        <w:rPr>
          <w:sz w:val="28"/>
          <w:szCs w:val="28"/>
        </w:rPr>
        <w:t xml:space="preserve"> </w:t>
      </w:r>
      <w:r w:rsidRPr="00E57390">
        <w:rPr>
          <w:sz w:val="28"/>
          <w:szCs w:val="28"/>
        </w:rPr>
        <w:t>фамилию,</w:t>
      </w:r>
      <w:r w:rsidR="0075038E">
        <w:rPr>
          <w:sz w:val="28"/>
          <w:szCs w:val="28"/>
        </w:rPr>
        <w:t xml:space="preserve"> </w:t>
      </w:r>
      <w:r w:rsidRPr="00E57390">
        <w:rPr>
          <w:sz w:val="28"/>
          <w:szCs w:val="28"/>
        </w:rPr>
        <w:t>имя,</w:t>
      </w:r>
      <w:r w:rsidR="0075038E">
        <w:rPr>
          <w:sz w:val="28"/>
          <w:szCs w:val="28"/>
        </w:rPr>
        <w:t xml:space="preserve"> </w:t>
      </w:r>
      <w:r w:rsidRPr="00E57390">
        <w:rPr>
          <w:sz w:val="28"/>
          <w:szCs w:val="28"/>
        </w:rPr>
        <w:t>отчество</w:t>
      </w:r>
      <w:r w:rsidR="0075038E">
        <w:rPr>
          <w:sz w:val="28"/>
          <w:szCs w:val="28"/>
        </w:rPr>
        <w:t xml:space="preserve"> </w:t>
      </w:r>
      <w:r w:rsidRPr="00E57390">
        <w:rPr>
          <w:sz w:val="28"/>
          <w:szCs w:val="28"/>
        </w:rPr>
        <w:t>(последнее</w:t>
      </w:r>
      <w:r w:rsidR="0075038E">
        <w:rPr>
          <w:sz w:val="28"/>
          <w:szCs w:val="28"/>
        </w:rPr>
        <w:t xml:space="preserve"> </w:t>
      </w:r>
      <w:r w:rsidR="00B528B7" w:rsidRPr="00E57390">
        <w:rPr>
          <w:spacing w:val="-2"/>
          <w:sz w:val="28"/>
          <w:szCs w:val="28"/>
        </w:rPr>
        <w:t>–</w:t>
      </w:r>
      <w:r w:rsidR="0075038E">
        <w:rPr>
          <w:spacing w:val="-2"/>
          <w:sz w:val="28"/>
          <w:szCs w:val="28"/>
        </w:rPr>
        <w:t xml:space="preserve"> </w:t>
      </w:r>
      <w:r w:rsidRPr="00E57390">
        <w:rPr>
          <w:sz w:val="28"/>
          <w:szCs w:val="28"/>
        </w:rPr>
        <w:t>при</w:t>
      </w:r>
      <w:r w:rsidR="0075038E">
        <w:rPr>
          <w:sz w:val="28"/>
          <w:szCs w:val="28"/>
        </w:rPr>
        <w:t xml:space="preserve"> </w:t>
      </w:r>
      <w:r w:rsidRPr="00E57390">
        <w:rPr>
          <w:sz w:val="28"/>
          <w:szCs w:val="28"/>
        </w:rPr>
        <w:t>наличии),</w:t>
      </w:r>
      <w:r w:rsidR="0075038E">
        <w:rPr>
          <w:sz w:val="28"/>
          <w:szCs w:val="28"/>
        </w:rPr>
        <w:t xml:space="preserve"> </w:t>
      </w:r>
      <w:r w:rsidRPr="00E57390">
        <w:rPr>
          <w:sz w:val="28"/>
          <w:szCs w:val="28"/>
        </w:rPr>
        <w:t>сведения</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месте</w:t>
      </w:r>
      <w:r w:rsidR="0075038E">
        <w:rPr>
          <w:sz w:val="28"/>
          <w:szCs w:val="28"/>
        </w:rPr>
        <w:t xml:space="preserve"> </w:t>
      </w:r>
      <w:r w:rsidRPr="00E57390">
        <w:rPr>
          <w:sz w:val="28"/>
          <w:szCs w:val="28"/>
        </w:rPr>
        <w:t>жительства</w:t>
      </w:r>
      <w:r w:rsidR="0075038E">
        <w:rPr>
          <w:sz w:val="28"/>
          <w:szCs w:val="28"/>
        </w:rPr>
        <w:t xml:space="preserve"> </w:t>
      </w:r>
      <w:r w:rsidRPr="00E57390">
        <w:rPr>
          <w:sz w:val="28"/>
          <w:szCs w:val="28"/>
        </w:rPr>
        <w:t>заявителя</w:t>
      </w:r>
      <w:r w:rsidR="0075038E">
        <w:rPr>
          <w:sz w:val="28"/>
          <w:szCs w:val="28"/>
        </w:rPr>
        <w:t xml:space="preserve"> </w:t>
      </w:r>
      <w:r w:rsidR="00BA39C7" w:rsidRPr="00E57390">
        <w:rPr>
          <w:sz w:val="28"/>
          <w:szCs w:val="28"/>
        </w:rPr>
        <w:t>–</w:t>
      </w:r>
      <w:r w:rsidR="0075038E">
        <w:rPr>
          <w:sz w:val="28"/>
          <w:szCs w:val="28"/>
        </w:rPr>
        <w:t xml:space="preserve"> </w:t>
      </w:r>
      <w:r w:rsidRPr="00E57390">
        <w:rPr>
          <w:sz w:val="28"/>
          <w:szCs w:val="28"/>
        </w:rPr>
        <w:t>физического</w:t>
      </w:r>
      <w:r w:rsidR="0075038E">
        <w:rPr>
          <w:sz w:val="28"/>
          <w:szCs w:val="28"/>
        </w:rPr>
        <w:t xml:space="preserve"> </w:t>
      </w:r>
      <w:r w:rsidRPr="00E57390">
        <w:rPr>
          <w:sz w:val="28"/>
          <w:szCs w:val="28"/>
        </w:rPr>
        <w:t>лица</w:t>
      </w:r>
      <w:r w:rsidR="0075038E">
        <w:rPr>
          <w:sz w:val="28"/>
          <w:szCs w:val="28"/>
        </w:rPr>
        <w:t xml:space="preserve"> </w:t>
      </w:r>
      <w:r w:rsidRPr="00E57390">
        <w:rPr>
          <w:sz w:val="28"/>
          <w:szCs w:val="28"/>
        </w:rPr>
        <w:t>либо</w:t>
      </w:r>
      <w:r w:rsidR="0075038E">
        <w:rPr>
          <w:sz w:val="28"/>
          <w:szCs w:val="28"/>
        </w:rPr>
        <w:t xml:space="preserve"> </w:t>
      </w:r>
      <w:r w:rsidRPr="00E57390">
        <w:rPr>
          <w:sz w:val="28"/>
          <w:szCs w:val="28"/>
        </w:rPr>
        <w:t>наименование,</w:t>
      </w:r>
      <w:r w:rsidR="0075038E">
        <w:rPr>
          <w:sz w:val="28"/>
          <w:szCs w:val="28"/>
        </w:rPr>
        <w:t xml:space="preserve"> </w:t>
      </w:r>
      <w:r w:rsidRPr="00E57390">
        <w:rPr>
          <w:sz w:val="28"/>
          <w:szCs w:val="28"/>
        </w:rPr>
        <w:t>сведен</w:t>
      </w:r>
      <w:r w:rsidR="00BA39C7" w:rsidRPr="00E57390">
        <w:rPr>
          <w:sz w:val="28"/>
          <w:szCs w:val="28"/>
        </w:rPr>
        <w:t>ия</w:t>
      </w:r>
      <w:r w:rsidR="0075038E">
        <w:rPr>
          <w:sz w:val="28"/>
          <w:szCs w:val="28"/>
        </w:rPr>
        <w:t xml:space="preserve"> </w:t>
      </w:r>
      <w:r w:rsidR="00BA39C7" w:rsidRPr="00E57390">
        <w:rPr>
          <w:sz w:val="28"/>
          <w:szCs w:val="28"/>
        </w:rPr>
        <w:t>о</w:t>
      </w:r>
      <w:r w:rsidR="0075038E">
        <w:rPr>
          <w:sz w:val="28"/>
          <w:szCs w:val="28"/>
        </w:rPr>
        <w:t xml:space="preserve"> </w:t>
      </w:r>
      <w:r w:rsidR="00BA39C7" w:rsidRPr="00E57390">
        <w:rPr>
          <w:sz w:val="28"/>
          <w:szCs w:val="28"/>
        </w:rPr>
        <w:t>местонахождении</w:t>
      </w:r>
      <w:r w:rsidR="0075038E">
        <w:rPr>
          <w:sz w:val="28"/>
          <w:szCs w:val="28"/>
        </w:rPr>
        <w:t xml:space="preserve"> </w:t>
      </w:r>
      <w:r w:rsidR="00BA39C7" w:rsidRPr="00E57390">
        <w:rPr>
          <w:sz w:val="28"/>
          <w:szCs w:val="28"/>
        </w:rPr>
        <w:t>заявителя</w:t>
      </w:r>
      <w:r w:rsidR="0075038E">
        <w:rPr>
          <w:sz w:val="28"/>
          <w:szCs w:val="28"/>
        </w:rPr>
        <w:t xml:space="preserve"> </w:t>
      </w:r>
      <w:r w:rsidR="00BA39C7" w:rsidRPr="00E57390">
        <w:rPr>
          <w:sz w:val="28"/>
          <w:szCs w:val="28"/>
        </w:rPr>
        <w:t>–</w:t>
      </w:r>
      <w:r w:rsidR="0075038E">
        <w:rPr>
          <w:sz w:val="28"/>
          <w:szCs w:val="28"/>
        </w:rPr>
        <w:t xml:space="preserve"> </w:t>
      </w:r>
      <w:r w:rsidRPr="00E57390">
        <w:rPr>
          <w:sz w:val="28"/>
          <w:szCs w:val="28"/>
        </w:rPr>
        <w:t>юридического</w:t>
      </w:r>
      <w:r w:rsidR="0075038E">
        <w:rPr>
          <w:sz w:val="28"/>
          <w:szCs w:val="28"/>
        </w:rPr>
        <w:t xml:space="preserve"> </w:t>
      </w:r>
      <w:r w:rsidRPr="00E57390">
        <w:rPr>
          <w:sz w:val="28"/>
          <w:szCs w:val="28"/>
        </w:rPr>
        <w:t>лица,</w:t>
      </w:r>
      <w:r w:rsidR="0075038E">
        <w:rPr>
          <w:sz w:val="28"/>
          <w:szCs w:val="28"/>
        </w:rPr>
        <w:t xml:space="preserve"> </w:t>
      </w:r>
      <w:r w:rsidRPr="00E57390">
        <w:rPr>
          <w:sz w:val="28"/>
          <w:szCs w:val="28"/>
        </w:rPr>
        <w:t>а</w:t>
      </w:r>
      <w:r w:rsidR="0075038E">
        <w:rPr>
          <w:sz w:val="28"/>
          <w:szCs w:val="28"/>
        </w:rPr>
        <w:t xml:space="preserve"> </w:t>
      </w:r>
      <w:r w:rsidRPr="00E57390">
        <w:rPr>
          <w:sz w:val="28"/>
          <w:szCs w:val="28"/>
        </w:rPr>
        <w:t>также</w:t>
      </w:r>
      <w:r w:rsidR="0075038E">
        <w:rPr>
          <w:sz w:val="28"/>
          <w:szCs w:val="28"/>
        </w:rPr>
        <w:t xml:space="preserve"> </w:t>
      </w:r>
      <w:r w:rsidRPr="00E57390">
        <w:rPr>
          <w:sz w:val="28"/>
          <w:szCs w:val="28"/>
        </w:rPr>
        <w:t>номер</w:t>
      </w:r>
      <w:r w:rsidR="0075038E">
        <w:rPr>
          <w:sz w:val="28"/>
          <w:szCs w:val="28"/>
        </w:rPr>
        <w:t xml:space="preserve"> </w:t>
      </w:r>
      <w:r w:rsidRPr="00E57390">
        <w:rPr>
          <w:sz w:val="28"/>
          <w:szCs w:val="28"/>
        </w:rPr>
        <w:t>(номера)</w:t>
      </w:r>
      <w:r w:rsidR="0075038E">
        <w:rPr>
          <w:sz w:val="28"/>
          <w:szCs w:val="28"/>
        </w:rPr>
        <w:t xml:space="preserve"> </w:t>
      </w:r>
      <w:r w:rsidRPr="00E57390">
        <w:rPr>
          <w:sz w:val="28"/>
          <w:szCs w:val="28"/>
        </w:rPr>
        <w:t>контактного</w:t>
      </w:r>
      <w:r w:rsidR="0075038E">
        <w:rPr>
          <w:sz w:val="28"/>
          <w:szCs w:val="28"/>
        </w:rPr>
        <w:t xml:space="preserve"> </w:t>
      </w:r>
      <w:r w:rsidRPr="00E57390">
        <w:rPr>
          <w:sz w:val="28"/>
          <w:szCs w:val="28"/>
        </w:rPr>
        <w:t>телефона,</w:t>
      </w:r>
      <w:r w:rsidR="0075038E">
        <w:rPr>
          <w:sz w:val="28"/>
          <w:szCs w:val="28"/>
        </w:rPr>
        <w:t xml:space="preserve"> </w:t>
      </w:r>
      <w:r w:rsidRPr="00E57390">
        <w:rPr>
          <w:sz w:val="28"/>
          <w:szCs w:val="28"/>
        </w:rPr>
        <w:t>адрес</w:t>
      </w:r>
      <w:r w:rsidR="0075038E">
        <w:rPr>
          <w:sz w:val="28"/>
          <w:szCs w:val="28"/>
        </w:rPr>
        <w:t xml:space="preserve"> </w:t>
      </w:r>
      <w:r w:rsidRPr="00E57390">
        <w:rPr>
          <w:sz w:val="28"/>
          <w:szCs w:val="28"/>
        </w:rPr>
        <w:t>(адреса)</w:t>
      </w:r>
      <w:r w:rsidR="0075038E">
        <w:rPr>
          <w:sz w:val="28"/>
          <w:szCs w:val="28"/>
        </w:rPr>
        <w:t xml:space="preserve"> </w:t>
      </w:r>
      <w:r w:rsidRPr="00E57390">
        <w:rPr>
          <w:sz w:val="28"/>
          <w:szCs w:val="28"/>
        </w:rPr>
        <w:t>электронной</w:t>
      </w:r>
      <w:r w:rsidR="0075038E">
        <w:rPr>
          <w:sz w:val="28"/>
          <w:szCs w:val="28"/>
        </w:rPr>
        <w:t xml:space="preserve"> </w:t>
      </w:r>
      <w:r w:rsidRPr="00E57390">
        <w:rPr>
          <w:sz w:val="28"/>
          <w:szCs w:val="28"/>
        </w:rPr>
        <w:t>почты</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наличии)</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почтовый</w:t>
      </w:r>
      <w:r w:rsidR="0075038E">
        <w:rPr>
          <w:sz w:val="28"/>
          <w:szCs w:val="28"/>
        </w:rPr>
        <w:t xml:space="preserve"> </w:t>
      </w:r>
      <w:r w:rsidRPr="00E57390">
        <w:rPr>
          <w:sz w:val="28"/>
          <w:szCs w:val="28"/>
        </w:rPr>
        <w:t>адрес,</w:t>
      </w:r>
      <w:r w:rsidR="0075038E">
        <w:rPr>
          <w:sz w:val="28"/>
          <w:szCs w:val="28"/>
        </w:rPr>
        <w:t xml:space="preserve"> </w:t>
      </w:r>
      <w:r w:rsidRPr="00E57390">
        <w:rPr>
          <w:sz w:val="28"/>
          <w:szCs w:val="28"/>
        </w:rPr>
        <w:t>по</w:t>
      </w:r>
      <w:r w:rsidR="0075038E">
        <w:rPr>
          <w:sz w:val="28"/>
          <w:szCs w:val="28"/>
        </w:rPr>
        <w:t xml:space="preserve"> </w:t>
      </w:r>
      <w:r w:rsidRPr="00E57390">
        <w:rPr>
          <w:sz w:val="28"/>
          <w:szCs w:val="28"/>
        </w:rPr>
        <w:t>которым</w:t>
      </w:r>
      <w:r w:rsidR="0075038E">
        <w:rPr>
          <w:sz w:val="28"/>
          <w:szCs w:val="28"/>
        </w:rPr>
        <w:t xml:space="preserve"> </w:t>
      </w:r>
      <w:r w:rsidRPr="00E57390">
        <w:rPr>
          <w:sz w:val="28"/>
          <w:szCs w:val="28"/>
        </w:rPr>
        <w:t>должен</w:t>
      </w:r>
      <w:r w:rsidR="0075038E">
        <w:rPr>
          <w:sz w:val="28"/>
          <w:szCs w:val="28"/>
        </w:rPr>
        <w:t xml:space="preserve"> </w:t>
      </w:r>
      <w:r w:rsidRPr="00E57390">
        <w:rPr>
          <w:sz w:val="28"/>
          <w:szCs w:val="28"/>
        </w:rPr>
        <w:t>быть</w:t>
      </w:r>
      <w:r w:rsidR="0075038E">
        <w:rPr>
          <w:sz w:val="28"/>
          <w:szCs w:val="28"/>
        </w:rPr>
        <w:t xml:space="preserve"> </w:t>
      </w:r>
      <w:r w:rsidRPr="00E57390">
        <w:rPr>
          <w:sz w:val="28"/>
          <w:szCs w:val="28"/>
        </w:rPr>
        <w:t>направлен</w:t>
      </w:r>
      <w:r w:rsidR="0075038E">
        <w:rPr>
          <w:sz w:val="28"/>
          <w:szCs w:val="28"/>
        </w:rPr>
        <w:t xml:space="preserve"> </w:t>
      </w:r>
      <w:r w:rsidRPr="00E57390">
        <w:rPr>
          <w:sz w:val="28"/>
          <w:szCs w:val="28"/>
        </w:rPr>
        <w:t>ответ</w:t>
      </w:r>
      <w:r w:rsidR="0075038E">
        <w:rPr>
          <w:sz w:val="28"/>
          <w:szCs w:val="28"/>
        </w:rPr>
        <w:t xml:space="preserve"> </w:t>
      </w:r>
      <w:r w:rsidRPr="00E57390">
        <w:rPr>
          <w:sz w:val="28"/>
          <w:szCs w:val="28"/>
        </w:rPr>
        <w:t>заявителю,</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исключением</w:t>
      </w:r>
      <w:r w:rsidR="0075038E">
        <w:rPr>
          <w:sz w:val="28"/>
          <w:szCs w:val="28"/>
        </w:rPr>
        <w:t xml:space="preserve"> </w:t>
      </w:r>
      <w:r w:rsidRPr="00E57390">
        <w:rPr>
          <w:sz w:val="28"/>
          <w:szCs w:val="28"/>
        </w:rPr>
        <w:t>случая,</w:t>
      </w:r>
      <w:r w:rsidR="0075038E">
        <w:rPr>
          <w:sz w:val="28"/>
          <w:szCs w:val="28"/>
        </w:rPr>
        <w:t xml:space="preserve"> </w:t>
      </w:r>
      <w:r w:rsidRPr="00E57390">
        <w:rPr>
          <w:sz w:val="28"/>
          <w:szCs w:val="28"/>
        </w:rPr>
        <w:t>когда</w:t>
      </w:r>
      <w:r w:rsidR="0075038E">
        <w:rPr>
          <w:sz w:val="28"/>
          <w:szCs w:val="28"/>
        </w:rPr>
        <w:t xml:space="preserve"> </w:t>
      </w:r>
      <w:r w:rsidRPr="00E57390">
        <w:rPr>
          <w:sz w:val="28"/>
          <w:szCs w:val="28"/>
        </w:rPr>
        <w:t>жалоба</w:t>
      </w:r>
      <w:r w:rsidR="0075038E">
        <w:rPr>
          <w:sz w:val="28"/>
          <w:szCs w:val="28"/>
        </w:rPr>
        <w:t xml:space="preserve"> </w:t>
      </w:r>
      <w:r w:rsidRPr="00E57390">
        <w:rPr>
          <w:sz w:val="28"/>
          <w:szCs w:val="28"/>
        </w:rPr>
        <w:t>направлена</w:t>
      </w:r>
      <w:r w:rsidR="0075038E">
        <w:rPr>
          <w:sz w:val="28"/>
          <w:szCs w:val="28"/>
        </w:rPr>
        <w:t xml:space="preserve"> </w:t>
      </w:r>
      <w:r w:rsidRPr="00E57390">
        <w:rPr>
          <w:sz w:val="28"/>
          <w:szCs w:val="28"/>
        </w:rPr>
        <w:t>посредством</w:t>
      </w:r>
      <w:r w:rsidR="0075038E">
        <w:rPr>
          <w:sz w:val="28"/>
          <w:szCs w:val="28"/>
        </w:rPr>
        <w:t xml:space="preserve"> </w:t>
      </w:r>
      <w:r w:rsidRPr="00E57390">
        <w:rPr>
          <w:sz w:val="28"/>
          <w:szCs w:val="28"/>
        </w:rPr>
        <w:t>Портала;</w:t>
      </w:r>
    </w:p>
    <w:p w14:paraId="5DB1C311" w14:textId="5029A8E5" w:rsidR="0027332C" w:rsidRPr="00E57390" w:rsidRDefault="0027332C" w:rsidP="00B369FC">
      <w:pPr>
        <w:shd w:val="clear" w:color="auto" w:fill="FFFFFF" w:themeFill="background1"/>
        <w:autoSpaceDE w:val="0"/>
        <w:autoSpaceDN w:val="0"/>
        <w:adjustRightInd w:val="0"/>
        <w:ind w:firstLine="709"/>
        <w:jc w:val="both"/>
        <w:rPr>
          <w:sz w:val="28"/>
          <w:szCs w:val="28"/>
        </w:rPr>
      </w:pPr>
      <w:r w:rsidRPr="00E57390">
        <w:rPr>
          <w:sz w:val="28"/>
          <w:szCs w:val="28"/>
        </w:rPr>
        <w:t>3)</w:t>
      </w:r>
      <w:r w:rsidR="0075038E">
        <w:rPr>
          <w:sz w:val="28"/>
          <w:szCs w:val="28"/>
        </w:rPr>
        <w:t xml:space="preserve"> </w:t>
      </w:r>
      <w:r w:rsidRPr="00E57390">
        <w:rPr>
          <w:sz w:val="28"/>
          <w:szCs w:val="28"/>
        </w:rPr>
        <w:t>сведения</w:t>
      </w:r>
      <w:r w:rsidR="0075038E">
        <w:rPr>
          <w:sz w:val="28"/>
          <w:szCs w:val="28"/>
        </w:rPr>
        <w:t xml:space="preserve"> </w:t>
      </w:r>
      <w:r w:rsidRPr="00E57390">
        <w:rPr>
          <w:sz w:val="28"/>
          <w:szCs w:val="28"/>
        </w:rPr>
        <w:t>об</w:t>
      </w:r>
      <w:r w:rsidR="0075038E">
        <w:rPr>
          <w:sz w:val="28"/>
          <w:szCs w:val="28"/>
        </w:rPr>
        <w:t xml:space="preserve"> </w:t>
      </w:r>
      <w:r w:rsidRPr="00E57390">
        <w:rPr>
          <w:sz w:val="28"/>
          <w:szCs w:val="28"/>
        </w:rPr>
        <w:t>обжалуемых</w:t>
      </w:r>
      <w:r w:rsidR="0075038E">
        <w:rPr>
          <w:sz w:val="28"/>
          <w:szCs w:val="28"/>
        </w:rPr>
        <w:t xml:space="preserve"> </w:t>
      </w:r>
      <w:r w:rsidRPr="00E57390">
        <w:rPr>
          <w:sz w:val="28"/>
          <w:szCs w:val="28"/>
        </w:rPr>
        <w:t>решениях</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действиях</w:t>
      </w:r>
      <w:r w:rsidR="0075038E">
        <w:rPr>
          <w:sz w:val="28"/>
          <w:szCs w:val="28"/>
        </w:rPr>
        <w:t xml:space="preserve"> </w:t>
      </w:r>
      <w:r w:rsidRPr="00E57390">
        <w:rPr>
          <w:sz w:val="28"/>
          <w:szCs w:val="28"/>
        </w:rPr>
        <w:t>(бездействии)</w:t>
      </w:r>
      <w:r w:rsidR="0075038E">
        <w:rPr>
          <w:sz w:val="28"/>
          <w:szCs w:val="28"/>
        </w:rPr>
        <w:t xml:space="preserve"> </w:t>
      </w:r>
      <w:r w:rsidRPr="00E57390">
        <w:rPr>
          <w:sz w:val="28"/>
          <w:szCs w:val="28"/>
        </w:rPr>
        <w:t>администрации</w:t>
      </w:r>
      <w:r w:rsidR="0075038E">
        <w:rPr>
          <w:sz w:val="28"/>
          <w:szCs w:val="28"/>
        </w:rPr>
        <w:t xml:space="preserve"> </w:t>
      </w:r>
      <w:r w:rsidRPr="00E57390">
        <w:rPr>
          <w:sz w:val="28"/>
          <w:szCs w:val="28"/>
        </w:rPr>
        <w:t>муниципального</w:t>
      </w:r>
      <w:r w:rsidR="0075038E">
        <w:rPr>
          <w:sz w:val="28"/>
          <w:szCs w:val="28"/>
        </w:rPr>
        <w:t xml:space="preserve"> </w:t>
      </w:r>
      <w:r w:rsidRPr="00E57390">
        <w:rPr>
          <w:sz w:val="28"/>
          <w:szCs w:val="28"/>
        </w:rPr>
        <w:t>образования</w:t>
      </w:r>
      <w:r w:rsidR="0075038E">
        <w:rPr>
          <w:sz w:val="28"/>
          <w:szCs w:val="28"/>
        </w:rPr>
        <w:t xml:space="preserve"> </w:t>
      </w:r>
      <w:r w:rsidRPr="00E57390">
        <w:rPr>
          <w:sz w:val="28"/>
          <w:szCs w:val="28"/>
        </w:rPr>
        <w:t>город</w:t>
      </w:r>
      <w:r w:rsidR="0075038E">
        <w:rPr>
          <w:sz w:val="28"/>
          <w:szCs w:val="28"/>
        </w:rPr>
        <w:t xml:space="preserve"> </w:t>
      </w:r>
      <w:r w:rsidRPr="00E57390">
        <w:rPr>
          <w:sz w:val="28"/>
          <w:szCs w:val="28"/>
        </w:rPr>
        <w:t>Краснодар,</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должностного</w:t>
      </w:r>
      <w:r w:rsidR="0075038E">
        <w:rPr>
          <w:sz w:val="28"/>
          <w:szCs w:val="28"/>
        </w:rPr>
        <w:t xml:space="preserve"> </w:t>
      </w:r>
      <w:r w:rsidRPr="00E57390">
        <w:rPr>
          <w:sz w:val="28"/>
          <w:szCs w:val="28"/>
        </w:rPr>
        <w:t>лица,</w:t>
      </w:r>
      <w:r w:rsidR="0075038E">
        <w:rPr>
          <w:sz w:val="28"/>
          <w:szCs w:val="28"/>
        </w:rPr>
        <w:t xml:space="preserve"> </w:t>
      </w:r>
      <w:r w:rsidRPr="00E57390">
        <w:rPr>
          <w:sz w:val="28"/>
          <w:szCs w:val="28"/>
        </w:rPr>
        <w:t>муниципального</w:t>
      </w:r>
      <w:r w:rsidR="0075038E">
        <w:rPr>
          <w:sz w:val="28"/>
          <w:szCs w:val="28"/>
        </w:rPr>
        <w:t xml:space="preserve"> </w:t>
      </w:r>
      <w:r w:rsidRPr="00E57390">
        <w:rPr>
          <w:sz w:val="28"/>
          <w:szCs w:val="28"/>
        </w:rPr>
        <w:t>служащего,</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работника</w:t>
      </w:r>
      <w:r w:rsidR="0075038E">
        <w:rPr>
          <w:sz w:val="28"/>
          <w:szCs w:val="28"/>
        </w:rPr>
        <w:t xml:space="preserve"> </w:t>
      </w:r>
      <w:r w:rsidRPr="00E57390">
        <w:rPr>
          <w:sz w:val="28"/>
          <w:szCs w:val="28"/>
        </w:rPr>
        <w:t>МФЦ;</w:t>
      </w:r>
    </w:p>
    <w:p w14:paraId="079539F2" w14:textId="30AB543A" w:rsidR="0027332C" w:rsidRPr="00E57390" w:rsidRDefault="0027332C" w:rsidP="00B369FC">
      <w:pPr>
        <w:shd w:val="clear" w:color="auto" w:fill="FFFFFF" w:themeFill="background1"/>
        <w:autoSpaceDE w:val="0"/>
        <w:autoSpaceDN w:val="0"/>
        <w:adjustRightInd w:val="0"/>
        <w:ind w:firstLine="709"/>
        <w:jc w:val="both"/>
        <w:rPr>
          <w:sz w:val="28"/>
          <w:szCs w:val="28"/>
        </w:rPr>
      </w:pPr>
      <w:r w:rsidRPr="00E57390">
        <w:rPr>
          <w:sz w:val="28"/>
          <w:szCs w:val="28"/>
        </w:rPr>
        <w:t>4)</w:t>
      </w:r>
      <w:r w:rsidR="0075038E">
        <w:rPr>
          <w:sz w:val="28"/>
          <w:szCs w:val="28"/>
        </w:rPr>
        <w:t xml:space="preserve"> </w:t>
      </w:r>
      <w:r w:rsidRPr="00E57390">
        <w:rPr>
          <w:sz w:val="28"/>
          <w:szCs w:val="28"/>
        </w:rPr>
        <w:t>доводы,</w:t>
      </w:r>
      <w:r w:rsidR="0075038E">
        <w:rPr>
          <w:sz w:val="28"/>
          <w:szCs w:val="28"/>
        </w:rPr>
        <w:t xml:space="preserve"> </w:t>
      </w:r>
      <w:r w:rsidRPr="00E57390">
        <w:rPr>
          <w:sz w:val="28"/>
          <w:szCs w:val="28"/>
        </w:rPr>
        <w:t>на</w:t>
      </w:r>
      <w:r w:rsidR="0075038E">
        <w:rPr>
          <w:sz w:val="28"/>
          <w:szCs w:val="28"/>
        </w:rPr>
        <w:t xml:space="preserve"> </w:t>
      </w:r>
      <w:r w:rsidRPr="00E57390">
        <w:rPr>
          <w:sz w:val="28"/>
          <w:szCs w:val="28"/>
        </w:rPr>
        <w:t>основании</w:t>
      </w:r>
      <w:r w:rsidR="0075038E">
        <w:rPr>
          <w:sz w:val="28"/>
          <w:szCs w:val="28"/>
        </w:rPr>
        <w:t xml:space="preserve"> </w:t>
      </w:r>
      <w:r w:rsidRPr="00E57390">
        <w:rPr>
          <w:sz w:val="28"/>
          <w:szCs w:val="28"/>
        </w:rPr>
        <w:t>которых</w:t>
      </w:r>
      <w:r w:rsidR="0075038E">
        <w:rPr>
          <w:sz w:val="28"/>
          <w:szCs w:val="28"/>
        </w:rPr>
        <w:t xml:space="preserve"> </w:t>
      </w:r>
      <w:r w:rsidRPr="00E57390">
        <w:rPr>
          <w:sz w:val="28"/>
          <w:szCs w:val="28"/>
        </w:rPr>
        <w:t>заявитель</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согласен</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решением</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действием</w:t>
      </w:r>
      <w:r w:rsidR="0075038E">
        <w:rPr>
          <w:sz w:val="28"/>
          <w:szCs w:val="28"/>
        </w:rPr>
        <w:t xml:space="preserve"> </w:t>
      </w:r>
      <w:r w:rsidRPr="00E57390">
        <w:rPr>
          <w:sz w:val="28"/>
          <w:szCs w:val="28"/>
        </w:rPr>
        <w:t>(бездействием)</w:t>
      </w:r>
      <w:r w:rsidR="0075038E">
        <w:rPr>
          <w:sz w:val="28"/>
          <w:szCs w:val="28"/>
        </w:rPr>
        <w:t xml:space="preserve"> </w:t>
      </w:r>
      <w:r w:rsidRPr="00E57390">
        <w:rPr>
          <w:sz w:val="28"/>
          <w:szCs w:val="28"/>
        </w:rPr>
        <w:t>администрации</w:t>
      </w:r>
      <w:r w:rsidR="0075038E">
        <w:rPr>
          <w:sz w:val="28"/>
          <w:szCs w:val="28"/>
        </w:rPr>
        <w:t xml:space="preserve"> </w:t>
      </w:r>
      <w:r w:rsidRPr="00E57390">
        <w:rPr>
          <w:sz w:val="28"/>
          <w:szCs w:val="28"/>
        </w:rPr>
        <w:t>муниципального</w:t>
      </w:r>
      <w:r w:rsidR="0075038E">
        <w:rPr>
          <w:sz w:val="28"/>
          <w:szCs w:val="28"/>
        </w:rPr>
        <w:t xml:space="preserve"> </w:t>
      </w:r>
      <w:r w:rsidRPr="00E57390">
        <w:rPr>
          <w:sz w:val="28"/>
          <w:szCs w:val="28"/>
        </w:rPr>
        <w:t>образования</w:t>
      </w:r>
      <w:r w:rsidR="0075038E">
        <w:rPr>
          <w:sz w:val="28"/>
          <w:szCs w:val="28"/>
        </w:rPr>
        <w:t xml:space="preserve"> </w:t>
      </w:r>
      <w:r w:rsidRPr="00E57390">
        <w:rPr>
          <w:sz w:val="28"/>
          <w:szCs w:val="28"/>
        </w:rPr>
        <w:t>город</w:t>
      </w:r>
      <w:r w:rsidR="0075038E">
        <w:rPr>
          <w:sz w:val="28"/>
          <w:szCs w:val="28"/>
        </w:rPr>
        <w:t xml:space="preserve"> </w:t>
      </w:r>
      <w:r w:rsidRPr="00E57390">
        <w:rPr>
          <w:sz w:val="28"/>
          <w:szCs w:val="28"/>
        </w:rPr>
        <w:t>Краснодар,</w:t>
      </w:r>
      <w:r w:rsidR="0075038E">
        <w:rPr>
          <w:sz w:val="28"/>
          <w:szCs w:val="28"/>
        </w:rPr>
        <w:t xml:space="preserve"> </w:t>
      </w:r>
      <w:r w:rsidRPr="00E57390">
        <w:rPr>
          <w:sz w:val="28"/>
          <w:szCs w:val="28"/>
        </w:rPr>
        <w:t>уполномоченного</w:t>
      </w:r>
      <w:r w:rsidR="0075038E">
        <w:rPr>
          <w:sz w:val="28"/>
          <w:szCs w:val="28"/>
        </w:rPr>
        <w:t xml:space="preserve"> </w:t>
      </w:r>
      <w:r w:rsidRPr="00E57390">
        <w:rPr>
          <w:sz w:val="28"/>
          <w:szCs w:val="28"/>
        </w:rPr>
        <w:t>органа,</w:t>
      </w:r>
      <w:r w:rsidR="0075038E">
        <w:rPr>
          <w:sz w:val="28"/>
          <w:szCs w:val="28"/>
        </w:rPr>
        <w:t xml:space="preserve"> </w:t>
      </w:r>
      <w:r w:rsidRPr="00E57390">
        <w:rPr>
          <w:sz w:val="28"/>
          <w:szCs w:val="28"/>
        </w:rPr>
        <w:t>должностного</w:t>
      </w:r>
      <w:r w:rsidR="0075038E">
        <w:rPr>
          <w:sz w:val="28"/>
          <w:szCs w:val="28"/>
        </w:rPr>
        <w:t xml:space="preserve"> </w:t>
      </w:r>
      <w:r w:rsidRPr="00E57390">
        <w:rPr>
          <w:sz w:val="28"/>
          <w:szCs w:val="28"/>
        </w:rPr>
        <w:t>лица,</w:t>
      </w:r>
      <w:r w:rsidR="0075038E">
        <w:rPr>
          <w:sz w:val="28"/>
          <w:szCs w:val="28"/>
        </w:rPr>
        <w:t xml:space="preserve"> </w:t>
      </w:r>
      <w:r w:rsidRPr="00E57390">
        <w:rPr>
          <w:sz w:val="28"/>
          <w:szCs w:val="28"/>
        </w:rPr>
        <w:t>муниципального</w:t>
      </w:r>
      <w:r w:rsidR="0075038E">
        <w:rPr>
          <w:sz w:val="28"/>
          <w:szCs w:val="28"/>
        </w:rPr>
        <w:t xml:space="preserve"> </w:t>
      </w:r>
      <w:r w:rsidRPr="00E57390">
        <w:rPr>
          <w:sz w:val="28"/>
          <w:szCs w:val="28"/>
        </w:rPr>
        <w:t>служащего,</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работника</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Заявителем</w:t>
      </w:r>
      <w:r w:rsidR="0075038E">
        <w:rPr>
          <w:sz w:val="28"/>
          <w:szCs w:val="28"/>
        </w:rPr>
        <w:t xml:space="preserve"> </w:t>
      </w:r>
      <w:r w:rsidRPr="00E57390">
        <w:rPr>
          <w:sz w:val="28"/>
          <w:szCs w:val="28"/>
        </w:rPr>
        <w:t>могут</w:t>
      </w:r>
      <w:r w:rsidR="0075038E">
        <w:rPr>
          <w:sz w:val="28"/>
          <w:szCs w:val="28"/>
        </w:rPr>
        <w:t xml:space="preserve"> </w:t>
      </w:r>
      <w:r w:rsidRPr="00E57390">
        <w:rPr>
          <w:sz w:val="28"/>
          <w:szCs w:val="28"/>
        </w:rPr>
        <w:t>быть</w:t>
      </w:r>
      <w:r w:rsidR="0075038E">
        <w:rPr>
          <w:sz w:val="28"/>
          <w:szCs w:val="28"/>
        </w:rPr>
        <w:t xml:space="preserve"> </w:t>
      </w:r>
      <w:r w:rsidRPr="00E57390">
        <w:rPr>
          <w:sz w:val="28"/>
          <w:szCs w:val="28"/>
        </w:rPr>
        <w:t>представлены</w:t>
      </w:r>
      <w:r w:rsidR="0075038E">
        <w:rPr>
          <w:sz w:val="28"/>
          <w:szCs w:val="28"/>
        </w:rPr>
        <w:t xml:space="preserve"> </w:t>
      </w:r>
      <w:r w:rsidRPr="00E57390">
        <w:rPr>
          <w:sz w:val="28"/>
          <w:szCs w:val="28"/>
        </w:rPr>
        <w:t>документы</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наличии),</w:t>
      </w:r>
      <w:r w:rsidR="0075038E">
        <w:rPr>
          <w:sz w:val="28"/>
          <w:szCs w:val="28"/>
        </w:rPr>
        <w:t xml:space="preserve"> </w:t>
      </w:r>
      <w:r w:rsidRPr="00E57390">
        <w:rPr>
          <w:sz w:val="28"/>
          <w:szCs w:val="28"/>
        </w:rPr>
        <w:t>подтверждающие</w:t>
      </w:r>
      <w:r w:rsidR="0075038E">
        <w:rPr>
          <w:sz w:val="28"/>
          <w:szCs w:val="28"/>
        </w:rPr>
        <w:t xml:space="preserve"> </w:t>
      </w:r>
      <w:r w:rsidRPr="00E57390">
        <w:rPr>
          <w:sz w:val="28"/>
          <w:szCs w:val="28"/>
        </w:rPr>
        <w:t>доводы</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либо</w:t>
      </w:r>
      <w:r w:rsidR="0075038E">
        <w:rPr>
          <w:sz w:val="28"/>
          <w:szCs w:val="28"/>
        </w:rPr>
        <w:t xml:space="preserve"> </w:t>
      </w:r>
      <w:r w:rsidRPr="00E57390">
        <w:rPr>
          <w:sz w:val="28"/>
          <w:szCs w:val="28"/>
        </w:rPr>
        <w:t>их</w:t>
      </w:r>
      <w:r w:rsidR="0075038E">
        <w:rPr>
          <w:sz w:val="28"/>
          <w:szCs w:val="28"/>
        </w:rPr>
        <w:t xml:space="preserve"> </w:t>
      </w:r>
      <w:r w:rsidRPr="00E57390">
        <w:rPr>
          <w:sz w:val="28"/>
          <w:szCs w:val="28"/>
        </w:rPr>
        <w:t>копии.</w:t>
      </w:r>
    </w:p>
    <w:p w14:paraId="02DCB96E" w14:textId="77777777" w:rsidR="0063668F" w:rsidRPr="00E57390" w:rsidRDefault="0063668F" w:rsidP="00B369FC">
      <w:pPr>
        <w:shd w:val="clear" w:color="auto" w:fill="FFFFFF" w:themeFill="background1"/>
        <w:autoSpaceDE w:val="0"/>
        <w:autoSpaceDN w:val="0"/>
        <w:adjustRightInd w:val="0"/>
        <w:ind w:firstLine="709"/>
        <w:jc w:val="both"/>
        <w:outlineLvl w:val="1"/>
        <w:rPr>
          <w:b/>
          <w:bCs/>
          <w:sz w:val="28"/>
          <w:szCs w:val="28"/>
        </w:rPr>
      </w:pPr>
    </w:p>
    <w:p w14:paraId="4F7553D6" w14:textId="4DE36A61" w:rsidR="0027332C" w:rsidRPr="00E57390" w:rsidRDefault="0027332C" w:rsidP="00B369FC">
      <w:pPr>
        <w:shd w:val="clear" w:color="auto" w:fill="FFFFFF" w:themeFill="background1"/>
        <w:autoSpaceDE w:val="0"/>
        <w:autoSpaceDN w:val="0"/>
        <w:adjustRightInd w:val="0"/>
        <w:ind w:firstLine="709"/>
        <w:jc w:val="both"/>
        <w:outlineLvl w:val="1"/>
        <w:rPr>
          <w:b/>
          <w:bCs/>
          <w:sz w:val="28"/>
          <w:szCs w:val="28"/>
        </w:rPr>
      </w:pPr>
      <w:r w:rsidRPr="00E57390">
        <w:rPr>
          <w:b/>
          <w:bCs/>
          <w:sz w:val="28"/>
          <w:szCs w:val="28"/>
        </w:rPr>
        <w:t>Подраздел</w:t>
      </w:r>
      <w:r w:rsidR="0075038E">
        <w:rPr>
          <w:b/>
          <w:bCs/>
          <w:sz w:val="28"/>
          <w:szCs w:val="28"/>
        </w:rPr>
        <w:t xml:space="preserve"> </w:t>
      </w:r>
      <w:r w:rsidRPr="00E57390">
        <w:rPr>
          <w:b/>
          <w:bCs/>
          <w:sz w:val="28"/>
          <w:szCs w:val="28"/>
        </w:rPr>
        <w:t>V.V.</w:t>
      </w:r>
      <w:r w:rsidR="0075038E">
        <w:rPr>
          <w:b/>
          <w:bCs/>
          <w:sz w:val="28"/>
          <w:szCs w:val="28"/>
        </w:rPr>
        <w:t xml:space="preserve"> </w:t>
      </w:r>
      <w:r w:rsidRPr="00E57390">
        <w:rPr>
          <w:b/>
          <w:bCs/>
          <w:sz w:val="28"/>
          <w:szCs w:val="28"/>
        </w:rPr>
        <w:t>Сроки</w:t>
      </w:r>
      <w:r w:rsidR="0075038E">
        <w:rPr>
          <w:b/>
          <w:bCs/>
          <w:sz w:val="28"/>
          <w:szCs w:val="28"/>
        </w:rPr>
        <w:t xml:space="preserve"> </w:t>
      </w:r>
      <w:r w:rsidRPr="00E57390">
        <w:rPr>
          <w:b/>
          <w:bCs/>
          <w:sz w:val="28"/>
          <w:szCs w:val="28"/>
        </w:rPr>
        <w:t>рассмотрения</w:t>
      </w:r>
      <w:r w:rsidR="0075038E">
        <w:rPr>
          <w:b/>
          <w:bCs/>
          <w:sz w:val="28"/>
          <w:szCs w:val="28"/>
        </w:rPr>
        <w:t xml:space="preserve"> </w:t>
      </w:r>
      <w:r w:rsidRPr="00E57390">
        <w:rPr>
          <w:b/>
          <w:bCs/>
          <w:sz w:val="28"/>
          <w:szCs w:val="28"/>
        </w:rPr>
        <w:t>жалобы</w:t>
      </w:r>
    </w:p>
    <w:p w14:paraId="162B73BD" w14:textId="77777777" w:rsidR="00C72F61" w:rsidRPr="00E57390" w:rsidRDefault="00C72F61" w:rsidP="00B369FC">
      <w:pPr>
        <w:shd w:val="clear" w:color="auto" w:fill="FFFFFF" w:themeFill="background1"/>
        <w:autoSpaceDE w:val="0"/>
        <w:autoSpaceDN w:val="0"/>
        <w:adjustRightInd w:val="0"/>
        <w:ind w:firstLine="709"/>
        <w:jc w:val="both"/>
        <w:outlineLvl w:val="1"/>
        <w:rPr>
          <w:b/>
          <w:bCs/>
          <w:sz w:val="28"/>
          <w:szCs w:val="28"/>
        </w:rPr>
      </w:pPr>
    </w:p>
    <w:p w14:paraId="1C03E723" w14:textId="247B1574" w:rsidR="0027332C" w:rsidRPr="00E57390" w:rsidRDefault="00BF1E29" w:rsidP="00B369FC">
      <w:pPr>
        <w:shd w:val="clear" w:color="auto" w:fill="FFFFFF" w:themeFill="background1"/>
        <w:autoSpaceDE w:val="0"/>
        <w:autoSpaceDN w:val="0"/>
        <w:adjustRightInd w:val="0"/>
        <w:ind w:firstLine="708"/>
        <w:jc w:val="both"/>
        <w:rPr>
          <w:sz w:val="28"/>
          <w:szCs w:val="28"/>
        </w:rPr>
      </w:pPr>
      <w:r w:rsidRPr="00E57390">
        <w:rPr>
          <w:sz w:val="28"/>
          <w:szCs w:val="28"/>
        </w:rPr>
        <w:t>8</w:t>
      </w:r>
      <w:r w:rsidR="00A37550">
        <w:rPr>
          <w:sz w:val="28"/>
          <w:szCs w:val="28"/>
        </w:rPr>
        <w:t>8</w:t>
      </w:r>
      <w:r w:rsidR="0027332C" w:rsidRPr="00E57390">
        <w:rPr>
          <w:sz w:val="28"/>
          <w:szCs w:val="28"/>
        </w:rPr>
        <w:t>.</w:t>
      </w:r>
      <w:r w:rsidR="0075038E">
        <w:rPr>
          <w:sz w:val="28"/>
          <w:szCs w:val="28"/>
        </w:rPr>
        <w:t xml:space="preserve"> </w:t>
      </w:r>
      <w:r w:rsidR="0027332C" w:rsidRPr="00E57390">
        <w:rPr>
          <w:sz w:val="28"/>
          <w:szCs w:val="28"/>
        </w:rPr>
        <w:t>Жалоба</w:t>
      </w:r>
      <w:r w:rsidR="0075038E">
        <w:rPr>
          <w:sz w:val="28"/>
          <w:szCs w:val="28"/>
        </w:rPr>
        <w:t xml:space="preserve"> </w:t>
      </w:r>
      <w:r w:rsidR="0027332C" w:rsidRPr="00E57390">
        <w:rPr>
          <w:sz w:val="28"/>
          <w:szCs w:val="28"/>
        </w:rPr>
        <w:t>подлежит</w:t>
      </w:r>
      <w:r w:rsidR="0075038E">
        <w:rPr>
          <w:sz w:val="28"/>
          <w:szCs w:val="28"/>
        </w:rPr>
        <w:t xml:space="preserve"> </w:t>
      </w:r>
      <w:r w:rsidR="0027332C" w:rsidRPr="00E57390">
        <w:rPr>
          <w:sz w:val="28"/>
          <w:szCs w:val="28"/>
        </w:rPr>
        <w:t>рассмотрению</w:t>
      </w:r>
      <w:r w:rsidR="0075038E">
        <w:rPr>
          <w:sz w:val="28"/>
          <w:szCs w:val="28"/>
        </w:rPr>
        <w:t xml:space="preserve"> </w:t>
      </w:r>
      <w:r w:rsidR="0027332C" w:rsidRPr="00E57390">
        <w:rPr>
          <w:sz w:val="28"/>
          <w:szCs w:val="28"/>
        </w:rPr>
        <w:t>в</w:t>
      </w:r>
      <w:r w:rsidR="0075038E">
        <w:rPr>
          <w:sz w:val="28"/>
          <w:szCs w:val="28"/>
        </w:rPr>
        <w:t xml:space="preserve"> </w:t>
      </w:r>
      <w:r w:rsidR="0027332C" w:rsidRPr="00E57390">
        <w:rPr>
          <w:sz w:val="28"/>
          <w:szCs w:val="28"/>
        </w:rPr>
        <w:t>течение</w:t>
      </w:r>
      <w:r w:rsidR="0075038E">
        <w:rPr>
          <w:sz w:val="28"/>
          <w:szCs w:val="28"/>
        </w:rPr>
        <w:t xml:space="preserve"> </w:t>
      </w:r>
      <w:r w:rsidR="0027332C" w:rsidRPr="00E57390">
        <w:rPr>
          <w:sz w:val="28"/>
          <w:szCs w:val="28"/>
        </w:rPr>
        <w:t>15</w:t>
      </w:r>
      <w:r w:rsidR="0075038E">
        <w:rPr>
          <w:sz w:val="28"/>
          <w:szCs w:val="28"/>
        </w:rPr>
        <w:t xml:space="preserve"> </w:t>
      </w:r>
      <w:r w:rsidR="0027332C" w:rsidRPr="00E57390">
        <w:rPr>
          <w:sz w:val="28"/>
          <w:szCs w:val="28"/>
        </w:rPr>
        <w:t>рабочих</w:t>
      </w:r>
      <w:r w:rsidR="0075038E">
        <w:rPr>
          <w:sz w:val="28"/>
          <w:szCs w:val="28"/>
        </w:rPr>
        <w:t xml:space="preserve"> </w:t>
      </w:r>
      <w:r w:rsidR="0027332C" w:rsidRPr="00E57390">
        <w:rPr>
          <w:sz w:val="28"/>
          <w:szCs w:val="28"/>
        </w:rPr>
        <w:t>дней</w:t>
      </w:r>
      <w:r w:rsidR="0075038E">
        <w:rPr>
          <w:sz w:val="28"/>
          <w:szCs w:val="28"/>
        </w:rPr>
        <w:t xml:space="preserve"> </w:t>
      </w:r>
      <w:r w:rsidR="0027332C" w:rsidRPr="00E57390">
        <w:rPr>
          <w:sz w:val="28"/>
          <w:szCs w:val="28"/>
        </w:rPr>
        <w:t>со</w:t>
      </w:r>
      <w:r w:rsidR="0075038E">
        <w:rPr>
          <w:sz w:val="28"/>
          <w:szCs w:val="28"/>
        </w:rPr>
        <w:t xml:space="preserve"> </w:t>
      </w:r>
      <w:r w:rsidR="0027332C" w:rsidRPr="00E57390">
        <w:rPr>
          <w:sz w:val="28"/>
          <w:szCs w:val="28"/>
        </w:rPr>
        <w:t>дня</w:t>
      </w:r>
      <w:r w:rsidR="0075038E">
        <w:rPr>
          <w:sz w:val="28"/>
          <w:szCs w:val="28"/>
        </w:rPr>
        <w:t xml:space="preserve"> </w:t>
      </w:r>
      <w:r w:rsidR="0027332C" w:rsidRPr="00E57390">
        <w:rPr>
          <w:sz w:val="28"/>
          <w:szCs w:val="28"/>
        </w:rPr>
        <w:t>е</w:t>
      </w:r>
      <w:r w:rsidR="0063668F" w:rsidRPr="00E57390">
        <w:rPr>
          <w:sz w:val="28"/>
          <w:szCs w:val="28"/>
        </w:rPr>
        <w:t>ё</w:t>
      </w:r>
      <w:r w:rsidR="0075038E">
        <w:rPr>
          <w:sz w:val="28"/>
          <w:szCs w:val="28"/>
        </w:rPr>
        <w:t xml:space="preserve"> </w:t>
      </w:r>
      <w:r w:rsidR="0027332C" w:rsidRPr="00E57390">
        <w:rPr>
          <w:sz w:val="28"/>
          <w:szCs w:val="28"/>
        </w:rPr>
        <w:t>регистрации,</w:t>
      </w:r>
      <w:r w:rsidR="0075038E">
        <w:rPr>
          <w:sz w:val="28"/>
          <w:szCs w:val="28"/>
        </w:rPr>
        <w:t xml:space="preserve"> </w:t>
      </w:r>
      <w:r w:rsidR="0027332C" w:rsidRPr="00E57390">
        <w:rPr>
          <w:sz w:val="28"/>
          <w:szCs w:val="28"/>
        </w:rPr>
        <w:t>а</w:t>
      </w:r>
      <w:r w:rsidR="0075038E">
        <w:rPr>
          <w:sz w:val="28"/>
          <w:szCs w:val="28"/>
        </w:rPr>
        <w:t xml:space="preserve"> </w:t>
      </w:r>
      <w:r w:rsidR="0027332C" w:rsidRPr="00E57390">
        <w:rPr>
          <w:sz w:val="28"/>
          <w:szCs w:val="28"/>
        </w:rPr>
        <w:t>в</w:t>
      </w:r>
      <w:r w:rsidR="0075038E">
        <w:rPr>
          <w:sz w:val="28"/>
          <w:szCs w:val="28"/>
        </w:rPr>
        <w:t xml:space="preserve"> </w:t>
      </w:r>
      <w:r w:rsidR="0027332C" w:rsidRPr="00E57390">
        <w:rPr>
          <w:sz w:val="28"/>
          <w:szCs w:val="28"/>
        </w:rPr>
        <w:t>случае</w:t>
      </w:r>
      <w:r w:rsidR="0075038E">
        <w:rPr>
          <w:sz w:val="28"/>
          <w:szCs w:val="28"/>
        </w:rPr>
        <w:t xml:space="preserve"> </w:t>
      </w:r>
      <w:r w:rsidR="0027332C" w:rsidRPr="00E57390">
        <w:rPr>
          <w:sz w:val="28"/>
          <w:szCs w:val="28"/>
        </w:rPr>
        <w:t>обжалования</w:t>
      </w:r>
      <w:r w:rsidR="0075038E">
        <w:rPr>
          <w:sz w:val="28"/>
          <w:szCs w:val="28"/>
        </w:rPr>
        <w:t xml:space="preserve"> </w:t>
      </w:r>
      <w:r w:rsidR="0027332C" w:rsidRPr="00E57390">
        <w:rPr>
          <w:sz w:val="28"/>
          <w:szCs w:val="28"/>
        </w:rPr>
        <w:t>отказа</w:t>
      </w:r>
      <w:r w:rsidR="0075038E">
        <w:rPr>
          <w:sz w:val="28"/>
          <w:szCs w:val="28"/>
        </w:rPr>
        <w:t xml:space="preserve"> </w:t>
      </w:r>
      <w:r w:rsidR="0027332C" w:rsidRPr="00E57390">
        <w:rPr>
          <w:sz w:val="28"/>
          <w:szCs w:val="28"/>
        </w:rPr>
        <w:t>администрации</w:t>
      </w:r>
      <w:r w:rsidR="0075038E">
        <w:rPr>
          <w:sz w:val="28"/>
          <w:szCs w:val="28"/>
        </w:rPr>
        <w:t xml:space="preserve"> </w:t>
      </w:r>
      <w:r w:rsidR="0027332C" w:rsidRPr="00E57390">
        <w:rPr>
          <w:sz w:val="28"/>
          <w:szCs w:val="28"/>
        </w:rPr>
        <w:t>муниципального</w:t>
      </w:r>
      <w:r w:rsidR="0075038E">
        <w:rPr>
          <w:sz w:val="28"/>
          <w:szCs w:val="28"/>
        </w:rPr>
        <w:t xml:space="preserve"> </w:t>
      </w:r>
      <w:r w:rsidR="0027332C" w:rsidRPr="00E57390">
        <w:rPr>
          <w:sz w:val="28"/>
          <w:szCs w:val="28"/>
        </w:rPr>
        <w:t>образования</w:t>
      </w:r>
      <w:r w:rsidR="0075038E">
        <w:rPr>
          <w:sz w:val="28"/>
          <w:szCs w:val="28"/>
        </w:rPr>
        <w:t xml:space="preserve"> </w:t>
      </w:r>
      <w:r w:rsidR="0027332C" w:rsidRPr="00E57390">
        <w:rPr>
          <w:sz w:val="28"/>
          <w:szCs w:val="28"/>
        </w:rPr>
        <w:t>город</w:t>
      </w:r>
      <w:r w:rsidR="0075038E">
        <w:rPr>
          <w:sz w:val="28"/>
          <w:szCs w:val="28"/>
        </w:rPr>
        <w:t xml:space="preserve"> </w:t>
      </w:r>
      <w:r w:rsidR="0027332C" w:rsidRPr="00E57390">
        <w:rPr>
          <w:sz w:val="28"/>
          <w:szCs w:val="28"/>
        </w:rPr>
        <w:t>Краснодар,</w:t>
      </w:r>
      <w:r w:rsidR="0075038E">
        <w:rPr>
          <w:sz w:val="28"/>
          <w:szCs w:val="28"/>
        </w:rPr>
        <w:t xml:space="preserve"> </w:t>
      </w:r>
      <w:r w:rsidR="0027332C" w:rsidRPr="00E57390">
        <w:rPr>
          <w:sz w:val="28"/>
          <w:szCs w:val="28"/>
        </w:rPr>
        <w:t>уполномоченного</w:t>
      </w:r>
      <w:r w:rsidR="0075038E">
        <w:rPr>
          <w:sz w:val="28"/>
          <w:szCs w:val="28"/>
        </w:rPr>
        <w:t xml:space="preserve"> </w:t>
      </w:r>
      <w:r w:rsidR="0027332C" w:rsidRPr="00E57390">
        <w:rPr>
          <w:sz w:val="28"/>
          <w:szCs w:val="28"/>
        </w:rPr>
        <w:t>органа,</w:t>
      </w:r>
      <w:r w:rsidR="0075038E">
        <w:rPr>
          <w:sz w:val="28"/>
          <w:szCs w:val="28"/>
        </w:rPr>
        <w:t xml:space="preserve"> </w:t>
      </w:r>
      <w:r w:rsidR="0027332C" w:rsidRPr="00E57390">
        <w:rPr>
          <w:sz w:val="28"/>
          <w:szCs w:val="28"/>
        </w:rPr>
        <w:t>МФЦ,</w:t>
      </w:r>
      <w:r w:rsidR="0075038E">
        <w:rPr>
          <w:sz w:val="28"/>
          <w:szCs w:val="28"/>
        </w:rPr>
        <w:t xml:space="preserve"> </w:t>
      </w:r>
      <w:r w:rsidR="0027332C" w:rsidRPr="00E57390">
        <w:rPr>
          <w:sz w:val="28"/>
          <w:szCs w:val="28"/>
        </w:rPr>
        <w:t>в</w:t>
      </w:r>
      <w:r w:rsidR="0075038E">
        <w:rPr>
          <w:sz w:val="28"/>
          <w:szCs w:val="28"/>
        </w:rPr>
        <w:t xml:space="preserve"> </w:t>
      </w:r>
      <w:r w:rsidR="0027332C" w:rsidRPr="00E57390">
        <w:rPr>
          <w:sz w:val="28"/>
          <w:szCs w:val="28"/>
        </w:rPr>
        <w:t>при</w:t>
      </w:r>
      <w:r w:rsidR="0063668F" w:rsidRPr="00E57390">
        <w:rPr>
          <w:sz w:val="28"/>
          <w:szCs w:val="28"/>
        </w:rPr>
        <w:t>ё</w:t>
      </w:r>
      <w:r w:rsidR="0027332C" w:rsidRPr="00E57390">
        <w:rPr>
          <w:sz w:val="28"/>
          <w:szCs w:val="28"/>
        </w:rPr>
        <w:t>ме</w:t>
      </w:r>
      <w:r w:rsidR="0075038E">
        <w:rPr>
          <w:sz w:val="28"/>
          <w:szCs w:val="28"/>
        </w:rPr>
        <w:t xml:space="preserve"> </w:t>
      </w:r>
      <w:r w:rsidR="0027332C" w:rsidRPr="00E57390">
        <w:rPr>
          <w:sz w:val="28"/>
          <w:szCs w:val="28"/>
        </w:rPr>
        <w:t>документов</w:t>
      </w:r>
      <w:r w:rsidR="0075038E">
        <w:rPr>
          <w:sz w:val="28"/>
          <w:szCs w:val="28"/>
        </w:rPr>
        <w:t xml:space="preserve"> </w:t>
      </w:r>
      <w:r w:rsidR="0027332C" w:rsidRPr="00E57390">
        <w:rPr>
          <w:sz w:val="28"/>
          <w:szCs w:val="28"/>
        </w:rPr>
        <w:t>у</w:t>
      </w:r>
      <w:r w:rsidR="0075038E">
        <w:rPr>
          <w:sz w:val="28"/>
          <w:szCs w:val="28"/>
        </w:rPr>
        <w:t xml:space="preserve"> </w:t>
      </w:r>
      <w:r w:rsidR="0027332C" w:rsidRPr="00E57390">
        <w:rPr>
          <w:sz w:val="28"/>
          <w:szCs w:val="28"/>
        </w:rPr>
        <w:t>заявителя</w:t>
      </w:r>
      <w:r w:rsidR="0075038E">
        <w:rPr>
          <w:sz w:val="28"/>
          <w:szCs w:val="28"/>
        </w:rPr>
        <w:t xml:space="preserve"> </w:t>
      </w:r>
      <w:r w:rsidR="0027332C" w:rsidRPr="00E57390">
        <w:rPr>
          <w:sz w:val="28"/>
          <w:szCs w:val="28"/>
        </w:rPr>
        <w:t>либо</w:t>
      </w:r>
      <w:r w:rsidR="0075038E">
        <w:rPr>
          <w:sz w:val="28"/>
          <w:szCs w:val="28"/>
        </w:rPr>
        <w:t xml:space="preserve"> </w:t>
      </w:r>
      <w:r w:rsidR="0027332C" w:rsidRPr="00E57390">
        <w:rPr>
          <w:sz w:val="28"/>
          <w:szCs w:val="28"/>
        </w:rPr>
        <w:t>в</w:t>
      </w:r>
      <w:r w:rsidR="0075038E">
        <w:rPr>
          <w:sz w:val="28"/>
          <w:szCs w:val="28"/>
        </w:rPr>
        <w:t xml:space="preserve"> </w:t>
      </w:r>
      <w:r w:rsidR="0027332C" w:rsidRPr="00E57390">
        <w:rPr>
          <w:sz w:val="28"/>
          <w:szCs w:val="28"/>
        </w:rPr>
        <w:t>исправлении</w:t>
      </w:r>
      <w:r w:rsidR="0075038E">
        <w:rPr>
          <w:sz w:val="28"/>
          <w:szCs w:val="28"/>
        </w:rPr>
        <w:t xml:space="preserve"> </w:t>
      </w:r>
      <w:r w:rsidR="0027332C" w:rsidRPr="00E57390">
        <w:rPr>
          <w:sz w:val="28"/>
          <w:szCs w:val="28"/>
        </w:rPr>
        <w:t>допущенных</w:t>
      </w:r>
      <w:r w:rsidR="0075038E">
        <w:rPr>
          <w:sz w:val="28"/>
          <w:szCs w:val="28"/>
        </w:rPr>
        <w:t xml:space="preserve"> </w:t>
      </w:r>
      <w:r w:rsidR="0027332C" w:rsidRPr="00E57390">
        <w:rPr>
          <w:sz w:val="28"/>
          <w:szCs w:val="28"/>
        </w:rPr>
        <w:t>опечаток</w:t>
      </w:r>
      <w:r w:rsidR="0075038E">
        <w:rPr>
          <w:sz w:val="28"/>
          <w:szCs w:val="28"/>
        </w:rPr>
        <w:t xml:space="preserve"> </w:t>
      </w:r>
      <w:r w:rsidR="0027332C" w:rsidRPr="00E57390">
        <w:rPr>
          <w:sz w:val="28"/>
          <w:szCs w:val="28"/>
        </w:rPr>
        <w:t>и</w:t>
      </w:r>
      <w:r w:rsidR="0075038E">
        <w:rPr>
          <w:sz w:val="28"/>
          <w:szCs w:val="28"/>
        </w:rPr>
        <w:t xml:space="preserve"> </w:t>
      </w:r>
      <w:r w:rsidR="0027332C" w:rsidRPr="00E57390">
        <w:rPr>
          <w:sz w:val="28"/>
          <w:szCs w:val="28"/>
        </w:rPr>
        <w:t>ошибок</w:t>
      </w:r>
      <w:r w:rsidR="0075038E">
        <w:rPr>
          <w:sz w:val="28"/>
          <w:szCs w:val="28"/>
        </w:rPr>
        <w:t xml:space="preserve"> </w:t>
      </w:r>
      <w:r w:rsidR="0027332C" w:rsidRPr="00E57390">
        <w:rPr>
          <w:spacing w:val="-4"/>
          <w:sz w:val="28"/>
          <w:szCs w:val="28"/>
        </w:rPr>
        <w:t>или</w:t>
      </w:r>
      <w:r w:rsidR="0075038E">
        <w:rPr>
          <w:spacing w:val="-4"/>
          <w:sz w:val="28"/>
          <w:szCs w:val="28"/>
        </w:rPr>
        <w:t xml:space="preserve"> </w:t>
      </w:r>
      <w:r w:rsidR="0027332C" w:rsidRPr="00E57390">
        <w:rPr>
          <w:spacing w:val="-4"/>
          <w:sz w:val="28"/>
          <w:szCs w:val="28"/>
        </w:rPr>
        <w:t>в</w:t>
      </w:r>
      <w:r w:rsidR="0075038E">
        <w:rPr>
          <w:spacing w:val="-4"/>
          <w:sz w:val="28"/>
          <w:szCs w:val="28"/>
        </w:rPr>
        <w:t xml:space="preserve"> </w:t>
      </w:r>
      <w:r w:rsidR="0027332C" w:rsidRPr="00E57390">
        <w:rPr>
          <w:spacing w:val="-4"/>
          <w:sz w:val="28"/>
          <w:szCs w:val="28"/>
        </w:rPr>
        <w:t>случае</w:t>
      </w:r>
      <w:r w:rsidR="0075038E">
        <w:rPr>
          <w:spacing w:val="-4"/>
          <w:sz w:val="28"/>
          <w:szCs w:val="28"/>
        </w:rPr>
        <w:t xml:space="preserve"> </w:t>
      </w:r>
      <w:r w:rsidR="0027332C" w:rsidRPr="00E57390">
        <w:rPr>
          <w:spacing w:val="-4"/>
          <w:sz w:val="28"/>
          <w:szCs w:val="28"/>
        </w:rPr>
        <w:t>обжалования</w:t>
      </w:r>
      <w:r w:rsidR="0075038E">
        <w:rPr>
          <w:spacing w:val="-4"/>
          <w:sz w:val="28"/>
          <w:szCs w:val="28"/>
        </w:rPr>
        <w:t xml:space="preserve"> </w:t>
      </w:r>
      <w:r w:rsidR="0027332C" w:rsidRPr="00E57390">
        <w:rPr>
          <w:spacing w:val="-4"/>
          <w:sz w:val="28"/>
          <w:szCs w:val="28"/>
        </w:rPr>
        <w:t>нарушения</w:t>
      </w:r>
      <w:r w:rsidR="0075038E">
        <w:rPr>
          <w:spacing w:val="-4"/>
          <w:sz w:val="28"/>
          <w:szCs w:val="28"/>
        </w:rPr>
        <w:t xml:space="preserve"> </w:t>
      </w:r>
      <w:r w:rsidR="0027332C" w:rsidRPr="00E57390">
        <w:rPr>
          <w:spacing w:val="-4"/>
          <w:sz w:val="28"/>
          <w:szCs w:val="28"/>
        </w:rPr>
        <w:t>установленного</w:t>
      </w:r>
      <w:r w:rsidR="0075038E">
        <w:rPr>
          <w:spacing w:val="-4"/>
          <w:sz w:val="28"/>
          <w:szCs w:val="28"/>
        </w:rPr>
        <w:t xml:space="preserve"> </w:t>
      </w:r>
      <w:r w:rsidR="0027332C" w:rsidRPr="00E57390">
        <w:rPr>
          <w:spacing w:val="-4"/>
          <w:sz w:val="28"/>
          <w:szCs w:val="28"/>
        </w:rPr>
        <w:t>срока</w:t>
      </w:r>
      <w:r w:rsidR="0075038E">
        <w:rPr>
          <w:spacing w:val="-4"/>
          <w:sz w:val="28"/>
          <w:szCs w:val="28"/>
        </w:rPr>
        <w:t xml:space="preserve"> </w:t>
      </w:r>
      <w:r w:rsidR="0027332C" w:rsidRPr="00E57390">
        <w:rPr>
          <w:spacing w:val="-4"/>
          <w:sz w:val="28"/>
          <w:szCs w:val="28"/>
        </w:rPr>
        <w:t>таких</w:t>
      </w:r>
      <w:r w:rsidR="0075038E">
        <w:rPr>
          <w:spacing w:val="-4"/>
          <w:sz w:val="28"/>
          <w:szCs w:val="28"/>
        </w:rPr>
        <w:t xml:space="preserve"> </w:t>
      </w:r>
      <w:r w:rsidR="0027332C" w:rsidRPr="00E57390">
        <w:rPr>
          <w:spacing w:val="-4"/>
          <w:sz w:val="28"/>
          <w:szCs w:val="28"/>
        </w:rPr>
        <w:t>исправлений</w:t>
      </w:r>
      <w:r w:rsidR="0075038E">
        <w:rPr>
          <w:spacing w:val="-4"/>
          <w:sz w:val="28"/>
          <w:szCs w:val="28"/>
        </w:rPr>
        <w:t xml:space="preserve"> </w:t>
      </w:r>
      <w:r w:rsidR="0063668F" w:rsidRPr="00E57390">
        <w:rPr>
          <w:spacing w:val="-4"/>
          <w:sz w:val="28"/>
          <w:szCs w:val="28"/>
        </w:rPr>
        <w:t>–</w:t>
      </w:r>
      <w:r w:rsidR="0075038E">
        <w:rPr>
          <w:sz w:val="28"/>
          <w:szCs w:val="28"/>
        </w:rPr>
        <w:t xml:space="preserve"> </w:t>
      </w:r>
      <w:r w:rsidR="0027332C" w:rsidRPr="00E57390">
        <w:rPr>
          <w:sz w:val="28"/>
          <w:szCs w:val="28"/>
        </w:rPr>
        <w:t>в</w:t>
      </w:r>
      <w:r w:rsidR="0075038E">
        <w:rPr>
          <w:sz w:val="28"/>
          <w:szCs w:val="28"/>
        </w:rPr>
        <w:t xml:space="preserve"> </w:t>
      </w:r>
      <w:r w:rsidR="0027332C" w:rsidRPr="00E57390">
        <w:rPr>
          <w:sz w:val="28"/>
          <w:szCs w:val="28"/>
        </w:rPr>
        <w:t>течение</w:t>
      </w:r>
      <w:r w:rsidR="0075038E">
        <w:rPr>
          <w:sz w:val="28"/>
          <w:szCs w:val="28"/>
        </w:rPr>
        <w:t xml:space="preserve"> </w:t>
      </w:r>
      <w:r w:rsidR="0027332C" w:rsidRPr="00E57390">
        <w:rPr>
          <w:sz w:val="28"/>
          <w:szCs w:val="28"/>
        </w:rPr>
        <w:t>5</w:t>
      </w:r>
      <w:r w:rsidR="0075038E">
        <w:rPr>
          <w:sz w:val="28"/>
          <w:szCs w:val="28"/>
        </w:rPr>
        <w:t xml:space="preserve"> </w:t>
      </w:r>
      <w:r w:rsidR="0027332C" w:rsidRPr="00E57390">
        <w:rPr>
          <w:sz w:val="28"/>
          <w:szCs w:val="28"/>
        </w:rPr>
        <w:t>рабочих</w:t>
      </w:r>
      <w:r w:rsidR="0075038E">
        <w:rPr>
          <w:sz w:val="28"/>
          <w:szCs w:val="28"/>
        </w:rPr>
        <w:t xml:space="preserve"> </w:t>
      </w:r>
      <w:r w:rsidR="0027332C" w:rsidRPr="00E57390">
        <w:rPr>
          <w:sz w:val="28"/>
          <w:szCs w:val="28"/>
        </w:rPr>
        <w:t>дней</w:t>
      </w:r>
      <w:r w:rsidR="0075038E">
        <w:rPr>
          <w:sz w:val="28"/>
          <w:szCs w:val="28"/>
        </w:rPr>
        <w:t xml:space="preserve"> </w:t>
      </w:r>
      <w:r w:rsidR="0027332C" w:rsidRPr="00E57390">
        <w:rPr>
          <w:sz w:val="28"/>
          <w:szCs w:val="28"/>
        </w:rPr>
        <w:t>со</w:t>
      </w:r>
      <w:r w:rsidR="0075038E">
        <w:rPr>
          <w:sz w:val="28"/>
          <w:szCs w:val="28"/>
        </w:rPr>
        <w:t xml:space="preserve"> </w:t>
      </w:r>
      <w:r w:rsidR="0027332C" w:rsidRPr="00E57390">
        <w:rPr>
          <w:sz w:val="28"/>
          <w:szCs w:val="28"/>
        </w:rPr>
        <w:t>дня</w:t>
      </w:r>
      <w:r w:rsidR="0075038E">
        <w:rPr>
          <w:sz w:val="28"/>
          <w:szCs w:val="28"/>
        </w:rPr>
        <w:t xml:space="preserve"> </w:t>
      </w:r>
      <w:r w:rsidR="0027332C" w:rsidRPr="00E57390">
        <w:rPr>
          <w:sz w:val="28"/>
          <w:szCs w:val="28"/>
        </w:rPr>
        <w:t>е</w:t>
      </w:r>
      <w:r w:rsidR="00E94B0F" w:rsidRPr="00E57390">
        <w:rPr>
          <w:sz w:val="28"/>
          <w:szCs w:val="28"/>
        </w:rPr>
        <w:t>ё</w:t>
      </w:r>
      <w:r w:rsidR="0075038E">
        <w:rPr>
          <w:sz w:val="28"/>
          <w:szCs w:val="28"/>
        </w:rPr>
        <w:t xml:space="preserve"> </w:t>
      </w:r>
      <w:r w:rsidR="0027332C" w:rsidRPr="00E57390">
        <w:rPr>
          <w:sz w:val="28"/>
          <w:szCs w:val="28"/>
        </w:rPr>
        <w:t>регистрации.</w:t>
      </w:r>
    </w:p>
    <w:p w14:paraId="5CC6FC82" w14:textId="77777777" w:rsidR="0027332C" w:rsidRPr="00E57390" w:rsidRDefault="0027332C" w:rsidP="00B369FC">
      <w:pPr>
        <w:shd w:val="clear" w:color="auto" w:fill="FFFFFF" w:themeFill="background1"/>
        <w:autoSpaceDE w:val="0"/>
        <w:autoSpaceDN w:val="0"/>
        <w:adjustRightInd w:val="0"/>
        <w:jc w:val="both"/>
        <w:rPr>
          <w:sz w:val="28"/>
          <w:szCs w:val="28"/>
        </w:rPr>
      </w:pPr>
    </w:p>
    <w:p w14:paraId="0ACD4BA6" w14:textId="1AFF4DE9" w:rsidR="0027332C" w:rsidRPr="00E57390" w:rsidRDefault="0027332C" w:rsidP="00B369FC">
      <w:pPr>
        <w:shd w:val="clear" w:color="auto" w:fill="FFFFFF" w:themeFill="background1"/>
        <w:autoSpaceDE w:val="0"/>
        <w:autoSpaceDN w:val="0"/>
        <w:adjustRightInd w:val="0"/>
        <w:ind w:firstLine="709"/>
        <w:jc w:val="both"/>
        <w:outlineLvl w:val="1"/>
        <w:rPr>
          <w:b/>
          <w:bCs/>
          <w:sz w:val="28"/>
          <w:szCs w:val="28"/>
        </w:rPr>
      </w:pPr>
      <w:r w:rsidRPr="00E57390">
        <w:rPr>
          <w:b/>
          <w:bCs/>
          <w:sz w:val="28"/>
          <w:szCs w:val="28"/>
        </w:rPr>
        <w:t>Подраздел</w:t>
      </w:r>
      <w:r w:rsidR="0075038E">
        <w:rPr>
          <w:b/>
          <w:bCs/>
          <w:sz w:val="28"/>
          <w:szCs w:val="28"/>
        </w:rPr>
        <w:t xml:space="preserve"> </w:t>
      </w:r>
      <w:r w:rsidRPr="00E57390">
        <w:rPr>
          <w:b/>
          <w:bCs/>
          <w:sz w:val="28"/>
          <w:szCs w:val="28"/>
        </w:rPr>
        <w:t>V.VI.</w:t>
      </w:r>
      <w:r w:rsidR="0075038E">
        <w:rPr>
          <w:b/>
          <w:bCs/>
          <w:sz w:val="28"/>
          <w:szCs w:val="28"/>
        </w:rPr>
        <w:t xml:space="preserve"> </w:t>
      </w:r>
      <w:r w:rsidRPr="00E57390">
        <w:rPr>
          <w:b/>
          <w:bCs/>
          <w:sz w:val="28"/>
          <w:szCs w:val="28"/>
        </w:rPr>
        <w:t>Перечень</w:t>
      </w:r>
      <w:r w:rsidR="0075038E">
        <w:rPr>
          <w:b/>
          <w:bCs/>
          <w:sz w:val="28"/>
          <w:szCs w:val="28"/>
        </w:rPr>
        <w:t xml:space="preserve"> </w:t>
      </w:r>
      <w:r w:rsidRPr="00E57390">
        <w:rPr>
          <w:b/>
          <w:bCs/>
          <w:sz w:val="28"/>
          <w:szCs w:val="28"/>
        </w:rPr>
        <w:t>оснований</w:t>
      </w:r>
      <w:r w:rsidR="0075038E">
        <w:rPr>
          <w:b/>
          <w:bCs/>
          <w:sz w:val="28"/>
          <w:szCs w:val="28"/>
        </w:rPr>
        <w:t xml:space="preserve"> </w:t>
      </w:r>
      <w:r w:rsidRPr="00E57390">
        <w:rPr>
          <w:b/>
          <w:bCs/>
          <w:sz w:val="28"/>
          <w:szCs w:val="28"/>
        </w:rPr>
        <w:t>для</w:t>
      </w:r>
      <w:r w:rsidR="0075038E">
        <w:rPr>
          <w:b/>
          <w:bCs/>
          <w:sz w:val="28"/>
          <w:szCs w:val="28"/>
        </w:rPr>
        <w:t xml:space="preserve"> </w:t>
      </w:r>
      <w:r w:rsidRPr="00E57390">
        <w:rPr>
          <w:b/>
          <w:bCs/>
          <w:sz w:val="28"/>
          <w:szCs w:val="28"/>
        </w:rPr>
        <w:t>приостановления</w:t>
      </w:r>
      <w:r w:rsidR="0075038E">
        <w:rPr>
          <w:b/>
          <w:bCs/>
          <w:sz w:val="28"/>
          <w:szCs w:val="28"/>
        </w:rPr>
        <w:t xml:space="preserve"> </w:t>
      </w:r>
      <w:r w:rsidRPr="00E57390">
        <w:rPr>
          <w:b/>
          <w:bCs/>
          <w:sz w:val="28"/>
          <w:szCs w:val="28"/>
        </w:rPr>
        <w:t>рассмотрения</w:t>
      </w:r>
      <w:r w:rsidR="0075038E">
        <w:rPr>
          <w:b/>
          <w:bCs/>
          <w:sz w:val="28"/>
          <w:szCs w:val="28"/>
        </w:rPr>
        <w:t xml:space="preserve"> </w:t>
      </w:r>
      <w:r w:rsidRPr="00E57390">
        <w:rPr>
          <w:b/>
          <w:bCs/>
          <w:sz w:val="28"/>
          <w:szCs w:val="28"/>
        </w:rPr>
        <w:t>жалобы</w:t>
      </w:r>
      <w:r w:rsidR="0075038E">
        <w:rPr>
          <w:b/>
          <w:bCs/>
          <w:sz w:val="28"/>
          <w:szCs w:val="28"/>
        </w:rPr>
        <w:t xml:space="preserve"> </w:t>
      </w:r>
      <w:r w:rsidRPr="00E57390">
        <w:rPr>
          <w:b/>
          <w:bCs/>
          <w:sz w:val="28"/>
          <w:szCs w:val="28"/>
        </w:rPr>
        <w:t>в</w:t>
      </w:r>
      <w:r w:rsidR="0075038E">
        <w:rPr>
          <w:b/>
          <w:bCs/>
          <w:sz w:val="28"/>
          <w:szCs w:val="28"/>
        </w:rPr>
        <w:t xml:space="preserve"> </w:t>
      </w:r>
      <w:r w:rsidRPr="00E57390">
        <w:rPr>
          <w:b/>
          <w:bCs/>
          <w:sz w:val="28"/>
          <w:szCs w:val="28"/>
        </w:rPr>
        <w:t>случае,</w:t>
      </w:r>
      <w:r w:rsidR="0075038E">
        <w:rPr>
          <w:b/>
          <w:bCs/>
          <w:sz w:val="28"/>
          <w:szCs w:val="28"/>
        </w:rPr>
        <w:t xml:space="preserve"> </w:t>
      </w:r>
      <w:r w:rsidRPr="00E57390">
        <w:rPr>
          <w:b/>
          <w:bCs/>
          <w:sz w:val="28"/>
          <w:szCs w:val="28"/>
        </w:rPr>
        <w:t>если</w:t>
      </w:r>
      <w:r w:rsidR="0075038E">
        <w:rPr>
          <w:b/>
          <w:bCs/>
          <w:sz w:val="28"/>
          <w:szCs w:val="28"/>
        </w:rPr>
        <w:t xml:space="preserve"> </w:t>
      </w:r>
      <w:r w:rsidRPr="00E57390">
        <w:rPr>
          <w:b/>
          <w:bCs/>
          <w:sz w:val="28"/>
          <w:szCs w:val="28"/>
        </w:rPr>
        <w:t>возможность</w:t>
      </w:r>
      <w:r w:rsidR="0075038E">
        <w:rPr>
          <w:b/>
          <w:bCs/>
          <w:sz w:val="28"/>
          <w:szCs w:val="28"/>
        </w:rPr>
        <w:t xml:space="preserve"> </w:t>
      </w:r>
      <w:r w:rsidRPr="00E57390">
        <w:rPr>
          <w:b/>
          <w:bCs/>
          <w:sz w:val="28"/>
          <w:szCs w:val="28"/>
        </w:rPr>
        <w:t>приостановления</w:t>
      </w:r>
      <w:r w:rsidR="0075038E">
        <w:rPr>
          <w:b/>
          <w:bCs/>
          <w:sz w:val="28"/>
          <w:szCs w:val="28"/>
        </w:rPr>
        <w:t xml:space="preserve"> </w:t>
      </w:r>
      <w:r w:rsidRPr="00E57390">
        <w:rPr>
          <w:b/>
          <w:bCs/>
          <w:sz w:val="28"/>
          <w:szCs w:val="28"/>
        </w:rPr>
        <w:t>предусмотрена</w:t>
      </w:r>
      <w:r w:rsidR="0075038E">
        <w:rPr>
          <w:b/>
          <w:bCs/>
          <w:sz w:val="28"/>
          <w:szCs w:val="28"/>
        </w:rPr>
        <w:t xml:space="preserve"> </w:t>
      </w:r>
      <w:r w:rsidRPr="00E57390">
        <w:rPr>
          <w:b/>
          <w:bCs/>
          <w:sz w:val="28"/>
          <w:szCs w:val="28"/>
        </w:rPr>
        <w:t>законодательством</w:t>
      </w:r>
      <w:r w:rsidR="0075038E">
        <w:rPr>
          <w:b/>
          <w:bCs/>
          <w:sz w:val="28"/>
          <w:szCs w:val="28"/>
        </w:rPr>
        <w:t xml:space="preserve"> </w:t>
      </w:r>
      <w:r w:rsidR="0063668F" w:rsidRPr="00E57390">
        <w:rPr>
          <w:b/>
          <w:bCs/>
          <w:sz w:val="28"/>
          <w:szCs w:val="28"/>
        </w:rPr>
        <w:t>Р</w:t>
      </w:r>
      <w:r w:rsidRPr="00E57390">
        <w:rPr>
          <w:b/>
          <w:bCs/>
          <w:sz w:val="28"/>
          <w:szCs w:val="28"/>
        </w:rPr>
        <w:t>оссийской</w:t>
      </w:r>
      <w:r w:rsidR="0075038E">
        <w:rPr>
          <w:b/>
          <w:bCs/>
          <w:sz w:val="28"/>
          <w:szCs w:val="28"/>
        </w:rPr>
        <w:t xml:space="preserve"> </w:t>
      </w:r>
      <w:r w:rsidR="0063668F" w:rsidRPr="00E57390">
        <w:rPr>
          <w:b/>
          <w:bCs/>
          <w:sz w:val="28"/>
          <w:szCs w:val="28"/>
        </w:rPr>
        <w:t>Ф</w:t>
      </w:r>
      <w:r w:rsidRPr="00E57390">
        <w:rPr>
          <w:b/>
          <w:bCs/>
          <w:sz w:val="28"/>
          <w:szCs w:val="28"/>
        </w:rPr>
        <w:t>едерации</w:t>
      </w:r>
    </w:p>
    <w:p w14:paraId="0AED42F2" w14:textId="77777777" w:rsidR="00C72F61" w:rsidRPr="00E57390" w:rsidRDefault="00C72F61" w:rsidP="00B369FC">
      <w:pPr>
        <w:shd w:val="clear" w:color="auto" w:fill="FFFFFF" w:themeFill="background1"/>
        <w:autoSpaceDE w:val="0"/>
        <w:autoSpaceDN w:val="0"/>
        <w:adjustRightInd w:val="0"/>
        <w:jc w:val="both"/>
        <w:rPr>
          <w:sz w:val="28"/>
          <w:szCs w:val="28"/>
        </w:rPr>
      </w:pPr>
    </w:p>
    <w:p w14:paraId="4B2DF643" w14:textId="351317D2" w:rsidR="0027332C" w:rsidRPr="00E57390" w:rsidRDefault="00BF1E29" w:rsidP="00B369FC">
      <w:pPr>
        <w:shd w:val="clear" w:color="auto" w:fill="FFFFFF" w:themeFill="background1"/>
        <w:autoSpaceDE w:val="0"/>
        <w:autoSpaceDN w:val="0"/>
        <w:adjustRightInd w:val="0"/>
        <w:ind w:firstLine="709"/>
        <w:jc w:val="both"/>
        <w:rPr>
          <w:sz w:val="28"/>
          <w:szCs w:val="28"/>
        </w:rPr>
      </w:pPr>
      <w:r w:rsidRPr="00E57390">
        <w:rPr>
          <w:sz w:val="28"/>
          <w:szCs w:val="28"/>
        </w:rPr>
        <w:t>8</w:t>
      </w:r>
      <w:r w:rsidR="00A37550">
        <w:rPr>
          <w:sz w:val="28"/>
          <w:szCs w:val="28"/>
        </w:rPr>
        <w:t>9</w:t>
      </w:r>
      <w:r w:rsidR="0027332C" w:rsidRPr="00E57390">
        <w:rPr>
          <w:sz w:val="28"/>
          <w:szCs w:val="28"/>
        </w:rPr>
        <w:t>.</w:t>
      </w:r>
      <w:r w:rsidR="0075038E">
        <w:rPr>
          <w:sz w:val="28"/>
          <w:szCs w:val="28"/>
        </w:rPr>
        <w:t xml:space="preserve"> </w:t>
      </w:r>
      <w:r w:rsidR="0027332C" w:rsidRPr="00E57390">
        <w:rPr>
          <w:sz w:val="28"/>
          <w:szCs w:val="28"/>
        </w:rPr>
        <w:t>Основания</w:t>
      </w:r>
      <w:r w:rsidR="0075038E">
        <w:rPr>
          <w:sz w:val="28"/>
          <w:szCs w:val="28"/>
        </w:rPr>
        <w:t xml:space="preserve"> </w:t>
      </w:r>
      <w:r w:rsidR="0027332C" w:rsidRPr="00E57390">
        <w:rPr>
          <w:sz w:val="28"/>
          <w:szCs w:val="28"/>
        </w:rPr>
        <w:t>для</w:t>
      </w:r>
      <w:r w:rsidR="0075038E">
        <w:rPr>
          <w:sz w:val="28"/>
          <w:szCs w:val="28"/>
        </w:rPr>
        <w:t xml:space="preserve"> </w:t>
      </w:r>
      <w:r w:rsidR="0027332C" w:rsidRPr="00E57390">
        <w:rPr>
          <w:sz w:val="28"/>
          <w:szCs w:val="28"/>
        </w:rPr>
        <w:t>приостановления</w:t>
      </w:r>
      <w:r w:rsidR="0075038E">
        <w:rPr>
          <w:sz w:val="28"/>
          <w:szCs w:val="28"/>
        </w:rPr>
        <w:t xml:space="preserve"> </w:t>
      </w:r>
      <w:r w:rsidR="0027332C" w:rsidRPr="00E57390">
        <w:rPr>
          <w:sz w:val="28"/>
          <w:szCs w:val="28"/>
        </w:rPr>
        <w:t>рассмотрения</w:t>
      </w:r>
      <w:r w:rsidR="0075038E">
        <w:rPr>
          <w:sz w:val="28"/>
          <w:szCs w:val="28"/>
        </w:rPr>
        <w:t xml:space="preserve"> </w:t>
      </w:r>
      <w:r w:rsidR="0027332C" w:rsidRPr="00E57390">
        <w:rPr>
          <w:sz w:val="28"/>
          <w:szCs w:val="28"/>
        </w:rPr>
        <w:t>жалобы</w:t>
      </w:r>
      <w:r w:rsidR="0075038E">
        <w:rPr>
          <w:sz w:val="28"/>
          <w:szCs w:val="28"/>
        </w:rPr>
        <w:t xml:space="preserve"> </w:t>
      </w:r>
      <w:r w:rsidR="0027332C" w:rsidRPr="00E57390">
        <w:rPr>
          <w:sz w:val="28"/>
          <w:szCs w:val="28"/>
        </w:rPr>
        <w:t>отсутствуют.</w:t>
      </w:r>
    </w:p>
    <w:p w14:paraId="3D4D3E19" w14:textId="77777777" w:rsidR="0027332C" w:rsidRPr="00E57390" w:rsidRDefault="0027332C" w:rsidP="00B369FC">
      <w:pPr>
        <w:shd w:val="clear" w:color="auto" w:fill="FFFFFF" w:themeFill="background1"/>
        <w:autoSpaceDE w:val="0"/>
        <w:autoSpaceDN w:val="0"/>
        <w:adjustRightInd w:val="0"/>
        <w:jc w:val="both"/>
        <w:rPr>
          <w:sz w:val="28"/>
          <w:szCs w:val="28"/>
        </w:rPr>
      </w:pPr>
    </w:p>
    <w:p w14:paraId="4DAF5DE2" w14:textId="0DD1E37E" w:rsidR="0027332C" w:rsidRPr="00E57390" w:rsidRDefault="0027332C" w:rsidP="00B369FC">
      <w:pPr>
        <w:shd w:val="clear" w:color="auto" w:fill="FFFFFF" w:themeFill="background1"/>
        <w:autoSpaceDE w:val="0"/>
        <w:autoSpaceDN w:val="0"/>
        <w:adjustRightInd w:val="0"/>
        <w:ind w:firstLine="709"/>
        <w:jc w:val="both"/>
        <w:outlineLvl w:val="1"/>
        <w:rPr>
          <w:b/>
          <w:bCs/>
          <w:sz w:val="28"/>
          <w:szCs w:val="28"/>
        </w:rPr>
      </w:pPr>
      <w:r w:rsidRPr="00E57390">
        <w:rPr>
          <w:b/>
          <w:bCs/>
          <w:sz w:val="28"/>
          <w:szCs w:val="28"/>
        </w:rPr>
        <w:t>Подраздел</w:t>
      </w:r>
      <w:r w:rsidR="0075038E">
        <w:rPr>
          <w:b/>
          <w:bCs/>
          <w:sz w:val="28"/>
          <w:szCs w:val="28"/>
        </w:rPr>
        <w:t xml:space="preserve"> </w:t>
      </w:r>
      <w:r w:rsidRPr="00E57390">
        <w:rPr>
          <w:b/>
          <w:bCs/>
          <w:sz w:val="28"/>
          <w:szCs w:val="28"/>
        </w:rPr>
        <w:t>V.VII.</w:t>
      </w:r>
      <w:r w:rsidR="0075038E">
        <w:rPr>
          <w:b/>
          <w:bCs/>
          <w:sz w:val="28"/>
          <w:szCs w:val="28"/>
        </w:rPr>
        <w:t xml:space="preserve"> </w:t>
      </w:r>
      <w:r w:rsidRPr="00E57390">
        <w:rPr>
          <w:b/>
          <w:bCs/>
          <w:sz w:val="28"/>
          <w:szCs w:val="28"/>
        </w:rPr>
        <w:t>Результат</w:t>
      </w:r>
      <w:r w:rsidR="0075038E">
        <w:rPr>
          <w:b/>
          <w:bCs/>
          <w:sz w:val="28"/>
          <w:szCs w:val="28"/>
        </w:rPr>
        <w:t xml:space="preserve"> </w:t>
      </w:r>
      <w:r w:rsidRPr="00E57390">
        <w:rPr>
          <w:b/>
          <w:bCs/>
          <w:sz w:val="28"/>
          <w:szCs w:val="28"/>
        </w:rPr>
        <w:t>рассмотрения</w:t>
      </w:r>
      <w:r w:rsidR="0075038E">
        <w:rPr>
          <w:b/>
          <w:bCs/>
          <w:sz w:val="28"/>
          <w:szCs w:val="28"/>
        </w:rPr>
        <w:t xml:space="preserve"> </w:t>
      </w:r>
      <w:r w:rsidRPr="00E57390">
        <w:rPr>
          <w:b/>
          <w:bCs/>
          <w:sz w:val="28"/>
          <w:szCs w:val="28"/>
        </w:rPr>
        <w:t>жалобы</w:t>
      </w:r>
    </w:p>
    <w:p w14:paraId="473026BE" w14:textId="77777777" w:rsidR="00C72F61" w:rsidRPr="00E57390" w:rsidRDefault="00C72F61" w:rsidP="00B369FC">
      <w:pPr>
        <w:shd w:val="clear" w:color="auto" w:fill="FFFFFF" w:themeFill="background1"/>
        <w:autoSpaceDE w:val="0"/>
        <w:autoSpaceDN w:val="0"/>
        <w:adjustRightInd w:val="0"/>
        <w:ind w:firstLine="708"/>
        <w:jc w:val="both"/>
        <w:rPr>
          <w:sz w:val="28"/>
          <w:szCs w:val="28"/>
        </w:rPr>
      </w:pPr>
    </w:p>
    <w:p w14:paraId="1D4B2EE0" w14:textId="7B53D233" w:rsidR="0027332C" w:rsidRPr="00E57390" w:rsidRDefault="00A37550" w:rsidP="00B369FC">
      <w:pPr>
        <w:shd w:val="clear" w:color="auto" w:fill="FFFFFF" w:themeFill="background1"/>
        <w:autoSpaceDE w:val="0"/>
        <w:autoSpaceDN w:val="0"/>
        <w:adjustRightInd w:val="0"/>
        <w:ind w:firstLine="709"/>
        <w:jc w:val="both"/>
        <w:rPr>
          <w:sz w:val="28"/>
          <w:szCs w:val="28"/>
        </w:rPr>
      </w:pPr>
      <w:bookmarkStart w:id="13" w:name="Par79"/>
      <w:bookmarkEnd w:id="13"/>
      <w:r>
        <w:rPr>
          <w:sz w:val="28"/>
          <w:szCs w:val="28"/>
        </w:rPr>
        <w:t>90</w:t>
      </w:r>
      <w:r w:rsidR="0027332C" w:rsidRPr="00E57390">
        <w:rPr>
          <w:sz w:val="28"/>
          <w:szCs w:val="28"/>
        </w:rPr>
        <w:t>.</w:t>
      </w:r>
      <w:r w:rsidR="0075038E">
        <w:rPr>
          <w:sz w:val="28"/>
          <w:szCs w:val="28"/>
        </w:rPr>
        <w:t xml:space="preserve"> </w:t>
      </w:r>
      <w:r w:rsidR="0027332C" w:rsidRPr="00E57390">
        <w:rPr>
          <w:sz w:val="28"/>
          <w:szCs w:val="28"/>
        </w:rPr>
        <w:t>По</w:t>
      </w:r>
      <w:r w:rsidR="0075038E">
        <w:rPr>
          <w:sz w:val="28"/>
          <w:szCs w:val="28"/>
        </w:rPr>
        <w:t xml:space="preserve"> </w:t>
      </w:r>
      <w:r w:rsidR="0027332C" w:rsidRPr="00E57390">
        <w:rPr>
          <w:sz w:val="28"/>
          <w:szCs w:val="28"/>
        </w:rPr>
        <w:t>результатам</w:t>
      </w:r>
      <w:r w:rsidR="0075038E">
        <w:rPr>
          <w:sz w:val="28"/>
          <w:szCs w:val="28"/>
        </w:rPr>
        <w:t xml:space="preserve"> </w:t>
      </w:r>
      <w:r w:rsidR="0027332C" w:rsidRPr="00E57390">
        <w:rPr>
          <w:sz w:val="28"/>
          <w:szCs w:val="28"/>
        </w:rPr>
        <w:t>рассмотрения</w:t>
      </w:r>
      <w:r w:rsidR="0075038E">
        <w:rPr>
          <w:sz w:val="28"/>
          <w:szCs w:val="28"/>
        </w:rPr>
        <w:t xml:space="preserve"> </w:t>
      </w:r>
      <w:r w:rsidR="0027332C" w:rsidRPr="00E57390">
        <w:rPr>
          <w:sz w:val="28"/>
          <w:szCs w:val="28"/>
        </w:rPr>
        <w:t>жалобы</w:t>
      </w:r>
      <w:r w:rsidR="0075038E">
        <w:rPr>
          <w:sz w:val="28"/>
          <w:szCs w:val="28"/>
        </w:rPr>
        <w:t xml:space="preserve"> </w:t>
      </w:r>
      <w:r w:rsidR="0027332C" w:rsidRPr="00E57390">
        <w:rPr>
          <w:sz w:val="28"/>
          <w:szCs w:val="28"/>
        </w:rPr>
        <w:t>принимается</w:t>
      </w:r>
      <w:r w:rsidR="0075038E">
        <w:rPr>
          <w:sz w:val="28"/>
          <w:szCs w:val="28"/>
        </w:rPr>
        <w:t xml:space="preserve"> </w:t>
      </w:r>
      <w:r w:rsidR="0027332C" w:rsidRPr="00E57390">
        <w:rPr>
          <w:sz w:val="28"/>
          <w:szCs w:val="28"/>
        </w:rPr>
        <w:t>одно</w:t>
      </w:r>
      <w:r w:rsidR="0075038E">
        <w:rPr>
          <w:sz w:val="28"/>
          <w:szCs w:val="28"/>
        </w:rPr>
        <w:t xml:space="preserve"> </w:t>
      </w:r>
      <w:r w:rsidR="0027332C" w:rsidRPr="00E57390">
        <w:rPr>
          <w:sz w:val="28"/>
          <w:szCs w:val="28"/>
        </w:rPr>
        <w:t>из</w:t>
      </w:r>
      <w:r w:rsidR="0075038E">
        <w:rPr>
          <w:sz w:val="28"/>
          <w:szCs w:val="28"/>
        </w:rPr>
        <w:t xml:space="preserve"> </w:t>
      </w:r>
      <w:r w:rsidR="0027332C" w:rsidRPr="00E57390">
        <w:rPr>
          <w:sz w:val="28"/>
          <w:szCs w:val="28"/>
        </w:rPr>
        <w:t>следующих</w:t>
      </w:r>
      <w:r w:rsidR="0075038E">
        <w:rPr>
          <w:sz w:val="28"/>
          <w:szCs w:val="28"/>
        </w:rPr>
        <w:t xml:space="preserve"> </w:t>
      </w:r>
      <w:r w:rsidR="0027332C" w:rsidRPr="00E57390">
        <w:rPr>
          <w:sz w:val="28"/>
          <w:szCs w:val="28"/>
        </w:rPr>
        <w:t>решений:</w:t>
      </w:r>
    </w:p>
    <w:p w14:paraId="685217C5" w14:textId="4A8B9082" w:rsidR="0027332C" w:rsidRPr="00E57390" w:rsidRDefault="0027332C" w:rsidP="00B369FC">
      <w:pPr>
        <w:shd w:val="clear" w:color="auto" w:fill="FFFFFF" w:themeFill="background1"/>
        <w:autoSpaceDE w:val="0"/>
        <w:autoSpaceDN w:val="0"/>
        <w:adjustRightInd w:val="0"/>
        <w:ind w:firstLine="709"/>
        <w:jc w:val="both"/>
        <w:rPr>
          <w:sz w:val="28"/>
          <w:szCs w:val="28"/>
        </w:rPr>
      </w:pPr>
      <w:r w:rsidRPr="00E57390">
        <w:rPr>
          <w:sz w:val="28"/>
          <w:szCs w:val="28"/>
        </w:rPr>
        <w:t>1)</w:t>
      </w:r>
      <w:r w:rsidR="0075038E">
        <w:rPr>
          <w:sz w:val="28"/>
          <w:szCs w:val="28"/>
        </w:rPr>
        <w:t xml:space="preserve"> </w:t>
      </w:r>
      <w:r w:rsidRPr="00E57390">
        <w:rPr>
          <w:sz w:val="28"/>
          <w:szCs w:val="28"/>
        </w:rPr>
        <w:t>жалоба</w:t>
      </w:r>
      <w:r w:rsidR="0075038E">
        <w:rPr>
          <w:sz w:val="28"/>
          <w:szCs w:val="28"/>
        </w:rPr>
        <w:t xml:space="preserve"> </w:t>
      </w:r>
      <w:r w:rsidRPr="00E57390">
        <w:rPr>
          <w:sz w:val="28"/>
          <w:szCs w:val="28"/>
        </w:rPr>
        <w:t>удовлетворяется,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том</w:t>
      </w:r>
      <w:r w:rsidR="0075038E">
        <w:rPr>
          <w:sz w:val="28"/>
          <w:szCs w:val="28"/>
        </w:rPr>
        <w:t xml:space="preserve"> </w:t>
      </w:r>
      <w:r w:rsidRPr="00E57390">
        <w:rPr>
          <w:sz w:val="28"/>
          <w:szCs w:val="28"/>
        </w:rPr>
        <w:t>числе</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форме</w:t>
      </w:r>
      <w:r w:rsidR="0075038E">
        <w:rPr>
          <w:sz w:val="28"/>
          <w:szCs w:val="28"/>
        </w:rPr>
        <w:t xml:space="preserve"> </w:t>
      </w:r>
      <w:r w:rsidRPr="00E57390">
        <w:rPr>
          <w:sz w:val="28"/>
          <w:szCs w:val="28"/>
        </w:rPr>
        <w:t>отмены</w:t>
      </w:r>
      <w:r w:rsidR="0075038E">
        <w:rPr>
          <w:sz w:val="28"/>
          <w:szCs w:val="28"/>
        </w:rPr>
        <w:t xml:space="preserve"> </w:t>
      </w:r>
      <w:r w:rsidRPr="00E57390">
        <w:rPr>
          <w:sz w:val="28"/>
          <w:szCs w:val="28"/>
        </w:rPr>
        <w:t>принятого</w:t>
      </w:r>
      <w:r w:rsidR="0075038E">
        <w:rPr>
          <w:sz w:val="28"/>
          <w:szCs w:val="28"/>
        </w:rPr>
        <w:t xml:space="preserve"> </w:t>
      </w:r>
      <w:r w:rsidRPr="00E57390">
        <w:rPr>
          <w:sz w:val="28"/>
          <w:szCs w:val="28"/>
        </w:rPr>
        <w:t>решения,</w:t>
      </w:r>
      <w:r w:rsidR="0075038E">
        <w:rPr>
          <w:sz w:val="28"/>
          <w:szCs w:val="28"/>
        </w:rPr>
        <w:t xml:space="preserve"> </w:t>
      </w:r>
      <w:r w:rsidRPr="00E57390">
        <w:rPr>
          <w:sz w:val="28"/>
          <w:szCs w:val="28"/>
        </w:rPr>
        <w:t>исправления</w:t>
      </w:r>
      <w:r w:rsidR="0075038E">
        <w:rPr>
          <w:sz w:val="28"/>
          <w:szCs w:val="28"/>
        </w:rPr>
        <w:t xml:space="preserve"> </w:t>
      </w:r>
      <w:r w:rsidRPr="00E57390">
        <w:rPr>
          <w:sz w:val="28"/>
          <w:szCs w:val="28"/>
        </w:rPr>
        <w:t>допущенных</w:t>
      </w:r>
      <w:r w:rsidR="0075038E">
        <w:rPr>
          <w:sz w:val="28"/>
          <w:szCs w:val="28"/>
        </w:rPr>
        <w:t xml:space="preserve"> </w:t>
      </w:r>
      <w:r w:rsidRPr="00E57390">
        <w:rPr>
          <w:sz w:val="28"/>
          <w:szCs w:val="28"/>
        </w:rPr>
        <w:t>опечаток</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ошибок</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выданных</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результате</w:t>
      </w:r>
      <w:r w:rsidR="0075038E">
        <w:rPr>
          <w:sz w:val="28"/>
          <w:szCs w:val="28"/>
        </w:rPr>
        <w:t xml:space="preserve"> </w:t>
      </w:r>
      <w:r w:rsidRPr="00E57390">
        <w:rPr>
          <w:sz w:val="28"/>
          <w:szCs w:val="28"/>
        </w:rPr>
        <w:t>предоставления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документах,</w:t>
      </w:r>
      <w:r w:rsidR="0075038E">
        <w:rPr>
          <w:sz w:val="28"/>
          <w:szCs w:val="28"/>
        </w:rPr>
        <w:t xml:space="preserve"> </w:t>
      </w:r>
      <w:r w:rsidRPr="00E57390">
        <w:rPr>
          <w:sz w:val="28"/>
          <w:szCs w:val="28"/>
        </w:rPr>
        <w:t>возврата</w:t>
      </w:r>
      <w:r w:rsidR="0075038E">
        <w:rPr>
          <w:sz w:val="28"/>
          <w:szCs w:val="28"/>
        </w:rPr>
        <w:t xml:space="preserve"> </w:t>
      </w:r>
      <w:r w:rsidRPr="00E57390">
        <w:rPr>
          <w:sz w:val="28"/>
          <w:szCs w:val="28"/>
        </w:rPr>
        <w:t>заявителю</w:t>
      </w:r>
      <w:r w:rsidR="0075038E">
        <w:rPr>
          <w:sz w:val="28"/>
          <w:szCs w:val="28"/>
        </w:rPr>
        <w:t xml:space="preserve"> </w:t>
      </w:r>
      <w:r w:rsidRPr="00E57390">
        <w:rPr>
          <w:sz w:val="28"/>
          <w:szCs w:val="28"/>
        </w:rPr>
        <w:t>денежных</w:t>
      </w:r>
      <w:r w:rsidR="0075038E">
        <w:rPr>
          <w:sz w:val="28"/>
          <w:szCs w:val="28"/>
        </w:rPr>
        <w:t xml:space="preserve"> </w:t>
      </w:r>
      <w:r w:rsidRPr="00E57390">
        <w:rPr>
          <w:sz w:val="28"/>
          <w:szCs w:val="28"/>
        </w:rPr>
        <w:t>средств,</w:t>
      </w:r>
      <w:r w:rsidR="0075038E">
        <w:rPr>
          <w:sz w:val="28"/>
          <w:szCs w:val="28"/>
        </w:rPr>
        <w:t xml:space="preserve"> </w:t>
      </w:r>
      <w:r w:rsidRPr="00E57390">
        <w:rPr>
          <w:sz w:val="28"/>
          <w:szCs w:val="28"/>
        </w:rPr>
        <w:t>взимание</w:t>
      </w:r>
      <w:r w:rsidR="0075038E">
        <w:rPr>
          <w:sz w:val="28"/>
          <w:szCs w:val="28"/>
        </w:rPr>
        <w:t xml:space="preserve"> </w:t>
      </w:r>
      <w:r w:rsidRPr="00E57390">
        <w:rPr>
          <w:sz w:val="28"/>
          <w:szCs w:val="28"/>
        </w:rPr>
        <w:t>которых</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предусмотрено</w:t>
      </w:r>
      <w:r w:rsidR="0075038E">
        <w:rPr>
          <w:sz w:val="28"/>
          <w:szCs w:val="28"/>
        </w:rPr>
        <w:t xml:space="preserve"> </w:t>
      </w:r>
      <w:r w:rsidRPr="00E57390">
        <w:rPr>
          <w:sz w:val="28"/>
          <w:szCs w:val="28"/>
        </w:rPr>
        <w:t>нормативными</w:t>
      </w:r>
      <w:r w:rsidR="0075038E">
        <w:rPr>
          <w:sz w:val="28"/>
          <w:szCs w:val="28"/>
        </w:rPr>
        <w:t xml:space="preserve"> </w:t>
      </w:r>
      <w:r w:rsidRPr="00E57390">
        <w:rPr>
          <w:sz w:val="28"/>
          <w:szCs w:val="28"/>
        </w:rPr>
        <w:lastRenderedPageBreak/>
        <w:t>правовыми</w:t>
      </w:r>
      <w:r w:rsidR="0075038E">
        <w:rPr>
          <w:sz w:val="28"/>
          <w:szCs w:val="28"/>
        </w:rPr>
        <w:t xml:space="preserve"> </w:t>
      </w:r>
      <w:r w:rsidRPr="00E57390">
        <w:rPr>
          <w:sz w:val="28"/>
          <w:szCs w:val="28"/>
        </w:rPr>
        <w:t>актами</w:t>
      </w:r>
      <w:r w:rsidR="0075038E">
        <w:rPr>
          <w:sz w:val="28"/>
          <w:szCs w:val="28"/>
        </w:rPr>
        <w:t xml:space="preserve"> </w:t>
      </w:r>
      <w:r w:rsidRPr="00E57390">
        <w:rPr>
          <w:sz w:val="28"/>
          <w:szCs w:val="28"/>
        </w:rPr>
        <w:t>Российской</w:t>
      </w:r>
      <w:r w:rsidR="0075038E">
        <w:rPr>
          <w:sz w:val="28"/>
          <w:szCs w:val="28"/>
        </w:rPr>
        <w:t xml:space="preserve"> </w:t>
      </w:r>
      <w:r w:rsidRPr="00E57390">
        <w:rPr>
          <w:sz w:val="28"/>
          <w:szCs w:val="28"/>
        </w:rPr>
        <w:t>Федерации,</w:t>
      </w:r>
      <w:r w:rsidR="0075038E">
        <w:rPr>
          <w:sz w:val="28"/>
          <w:szCs w:val="28"/>
        </w:rPr>
        <w:t xml:space="preserve"> </w:t>
      </w:r>
      <w:r w:rsidRPr="00E57390">
        <w:rPr>
          <w:sz w:val="28"/>
          <w:szCs w:val="28"/>
        </w:rPr>
        <w:t>нормативными</w:t>
      </w:r>
      <w:r w:rsidR="0075038E">
        <w:rPr>
          <w:sz w:val="28"/>
          <w:szCs w:val="28"/>
        </w:rPr>
        <w:t xml:space="preserve"> </w:t>
      </w:r>
      <w:r w:rsidRPr="00E57390">
        <w:rPr>
          <w:sz w:val="28"/>
          <w:szCs w:val="28"/>
        </w:rPr>
        <w:t>правовыми</w:t>
      </w:r>
      <w:r w:rsidR="0075038E">
        <w:rPr>
          <w:sz w:val="28"/>
          <w:szCs w:val="28"/>
        </w:rPr>
        <w:t xml:space="preserve"> </w:t>
      </w:r>
      <w:r w:rsidRPr="00E57390">
        <w:rPr>
          <w:sz w:val="28"/>
          <w:szCs w:val="28"/>
        </w:rPr>
        <w:t>актами</w:t>
      </w:r>
      <w:r w:rsidR="0075038E">
        <w:rPr>
          <w:sz w:val="28"/>
          <w:szCs w:val="28"/>
        </w:rPr>
        <w:t xml:space="preserve"> </w:t>
      </w:r>
      <w:r w:rsidRPr="00E57390">
        <w:rPr>
          <w:sz w:val="28"/>
          <w:szCs w:val="28"/>
        </w:rPr>
        <w:t>Краснодарского</w:t>
      </w:r>
      <w:r w:rsidR="0075038E">
        <w:rPr>
          <w:sz w:val="28"/>
          <w:szCs w:val="28"/>
        </w:rPr>
        <w:t xml:space="preserve"> </w:t>
      </w:r>
      <w:r w:rsidRPr="00E57390">
        <w:rPr>
          <w:sz w:val="28"/>
          <w:szCs w:val="28"/>
        </w:rPr>
        <w:t>края,</w:t>
      </w:r>
      <w:r w:rsidR="0075038E">
        <w:rPr>
          <w:sz w:val="28"/>
          <w:szCs w:val="28"/>
        </w:rPr>
        <w:t xml:space="preserve"> </w:t>
      </w:r>
      <w:r w:rsidRPr="00E57390">
        <w:rPr>
          <w:sz w:val="28"/>
          <w:szCs w:val="28"/>
        </w:rPr>
        <w:t>муниципальными</w:t>
      </w:r>
      <w:r w:rsidR="0075038E">
        <w:rPr>
          <w:sz w:val="28"/>
          <w:szCs w:val="28"/>
        </w:rPr>
        <w:t xml:space="preserve"> </w:t>
      </w:r>
      <w:r w:rsidRPr="00E57390">
        <w:rPr>
          <w:sz w:val="28"/>
          <w:szCs w:val="28"/>
        </w:rPr>
        <w:t>правовыми</w:t>
      </w:r>
      <w:r w:rsidR="0075038E">
        <w:rPr>
          <w:sz w:val="28"/>
          <w:szCs w:val="28"/>
        </w:rPr>
        <w:t xml:space="preserve"> </w:t>
      </w:r>
      <w:r w:rsidRPr="00E57390">
        <w:rPr>
          <w:sz w:val="28"/>
          <w:szCs w:val="28"/>
        </w:rPr>
        <w:t>актами;</w:t>
      </w:r>
    </w:p>
    <w:p w14:paraId="3066DCF3" w14:textId="7DF56E2D" w:rsidR="0027332C" w:rsidRPr="00E57390" w:rsidRDefault="0027332C" w:rsidP="00B369FC">
      <w:pPr>
        <w:shd w:val="clear" w:color="auto" w:fill="FFFFFF" w:themeFill="background1"/>
        <w:autoSpaceDE w:val="0"/>
        <w:autoSpaceDN w:val="0"/>
        <w:adjustRightInd w:val="0"/>
        <w:ind w:firstLine="709"/>
        <w:jc w:val="both"/>
        <w:rPr>
          <w:sz w:val="28"/>
          <w:szCs w:val="28"/>
        </w:rPr>
      </w:pPr>
      <w:r w:rsidRPr="00E57390">
        <w:rPr>
          <w:sz w:val="28"/>
          <w:szCs w:val="28"/>
        </w:rPr>
        <w:t>2)</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удовлетворении</w:t>
      </w:r>
      <w:r w:rsidR="0075038E">
        <w:rPr>
          <w:sz w:val="28"/>
          <w:szCs w:val="28"/>
        </w:rPr>
        <w:t xml:space="preserve"> </w:t>
      </w:r>
      <w:r w:rsidRPr="00E57390">
        <w:rPr>
          <w:sz w:val="28"/>
          <w:szCs w:val="28"/>
        </w:rPr>
        <w:t>жалобы</w:t>
      </w:r>
      <w:r w:rsidR="0075038E">
        <w:rPr>
          <w:sz w:val="28"/>
          <w:szCs w:val="28"/>
        </w:rPr>
        <w:t xml:space="preserve"> </w:t>
      </w:r>
      <w:r w:rsidRPr="00E57390">
        <w:rPr>
          <w:sz w:val="28"/>
          <w:szCs w:val="28"/>
        </w:rPr>
        <w:t>отказывается.</w:t>
      </w:r>
    </w:p>
    <w:p w14:paraId="75371DD5" w14:textId="6CFAE7C1" w:rsidR="0027332C" w:rsidRPr="00E57390" w:rsidRDefault="00BF1E29" w:rsidP="00B369FC">
      <w:pPr>
        <w:shd w:val="clear" w:color="auto" w:fill="FFFFFF" w:themeFill="background1"/>
        <w:autoSpaceDE w:val="0"/>
        <w:autoSpaceDN w:val="0"/>
        <w:adjustRightInd w:val="0"/>
        <w:ind w:firstLine="709"/>
        <w:jc w:val="both"/>
        <w:rPr>
          <w:sz w:val="28"/>
          <w:szCs w:val="28"/>
        </w:rPr>
      </w:pPr>
      <w:r w:rsidRPr="00E57390">
        <w:rPr>
          <w:sz w:val="28"/>
          <w:szCs w:val="28"/>
        </w:rPr>
        <w:t>9</w:t>
      </w:r>
      <w:r w:rsidR="00A37550">
        <w:rPr>
          <w:sz w:val="28"/>
          <w:szCs w:val="28"/>
        </w:rPr>
        <w:t>1</w:t>
      </w:r>
      <w:r w:rsidR="0027332C" w:rsidRPr="00E57390">
        <w:rPr>
          <w:sz w:val="28"/>
          <w:szCs w:val="28"/>
        </w:rPr>
        <w:t>.</w:t>
      </w:r>
      <w:r w:rsidR="0075038E">
        <w:rPr>
          <w:sz w:val="28"/>
          <w:szCs w:val="28"/>
        </w:rPr>
        <w:t xml:space="preserve"> </w:t>
      </w:r>
      <w:r w:rsidR="0027332C" w:rsidRPr="00E57390">
        <w:rPr>
          <w:sz w:val="28"/>
          <w:szCs w:val="28"/>
        </w:rPr>
        <w:t>Администрация</w:t>
      </w:r>
      <w:r w:rsidR="0075038E">
        <w:rPr>
          <w:sz w:val="28"/>
          <w:szCs w:val="28"/>
        </w:rPr>
        <w:t xml:space="preserve"> </w:t>
      </w:r>
      <w:r w:rsidR="0027332C" w:rsidRPr="00E57390">
        <w:rPr>
          <w:sz w:val="28"/>
          <w:szCs w:val="28"/>
        </w:rPr>
        <w:t>муниципального</w:t>
      </w:r>
      <w:r w:rsidR="0075038E">
        <w:rPr>
          <w:sz w:val="28"/>
          <w:szCs w:val="28"/>
        </w:rPr>
        <w:t xml:space="preserve"> </w:t>
      </w:r>
      <w:r w:rsidR="0027332C" w:rsidRPr="00E57390">
        <w:rPr>
          <w:sz w:val="28"/>
          <w:szCs w:val="28"/>
        </w:rPr>
        <w:t>образования</w:t>
      </w:r>
      <w:r w:rsidR="0075038E">
        <w:rPr>
          <w:sz w:val="28"/>
          <w:szCs w:val="28"/>
        </w:rPr>
        <w:t xml:space="preserve"> </w:t>
      </w:r>
      <w:r w:rsidR="0027332C" w:rsidRPr="00E57390">
        <w:rPr>
          <w:sz w:val="28"/>
          <w:szCs w:val="28"/>
        </w:rPr>
        <w:t>город</w:t>
      </w:r>
      <w:r w:rsidR="0075038E">
        <w:rPr>
          <w:sz w:val="28"/>
          <w:szCs w:val="28"/>
        </w:rPr>
        <w:t xml:space="preserve"> </w:t>
      </w:r>
      <w:r w:rsidR="0027332C" w:rsidRPr="00E57390">
        <w:rPr>
          <w:sz w:val="28"/>
          <w:szCs w:val="28"/>
        </w:rPr>
        <w:t>Краснодар,</w:t>
      </w:r>
      <w:r w:rsidR="0075038E">
        <w:rPr>
          <w:sz w:val="28"/>
          <w:szCs w:val="28"/>
        </w:rPr>
        <w:t xml:space="preserve"> </w:t>
      </w:r>
      <w:r w:rsidR="0027332C" w:rsidRPr="00E57390">
        <w:rPr>
          <w:sz w:val="28"/>
          <w:szCs w:val="28"/>
        </w:rPr>
        <w:t>уполномоченный</w:t>
      </w:r>
      <w:r w:rsidR="0075038E">
        <w:rPr>
          <w:sz w:val="28"/>
          <w:szCs w:val="28"/>
        </w:rPr>
        <w:t xml:space="preserve"> </w:t>
      </w:r>
      <w:r w:rsidR="0027332C" w:rsidRPr="00E57390">
        <w:rPr>
          <w:sz w:val="28"/>
          <w:szCs w:val="28"/>
        </w:rPr>
        <w:t>орган,</w:t>
      </w:r>
      <w:r w:rsidR="0075038E">
        <w:rPr>
          <w:sz w:val="28"/>
          <w:szCs w:val="28"/>
        </w:rPr>
        <w:t xml:space="preserve"> </w:t>
      </w:r>
      <w:r w:rsidR="0027332C" w:rsidRPr="00E57390">
        <w:rPr>
          <w:sz w:val="28"/>
          <w:szCs w:val="28"/>
        </w:rPr>
        <w:t>должностное</w:t>
      </w:r>
      <w:r w:rsidR="0075038E">
        <w:rPr>
          <w:sz w:val="28"/>
          <w:szCs w:val="28"/>
        </w:rPr>
        <w:t xml:space="preserve"> </w:t>
      </w:r>
      <w:r w:rsidR="0027332C" w:rsidRPr="00E57390">
        <w:rPr>
          <w:sz w:val="28"/>
          <w:szCs w:val="28"/>
        </w:rPr>
        <w:t>лицо</w:t>
      </w:r>
      <w:r w:rsidR="0075038E">
        <w:rPr>
          <w:sz w:val="28"/>
          <w:szCs w:val="28"/>
        </w:rPr>
        <w:t xml:space="preserve"> </w:t>
      </w:r>
      <w:r w:rsidR="0027332C" w:rsidRPr="00E57390">
        <w:rPr>
          <w:sz w:val="28"/>
          <w:szCs w:val="28"/>
        </w:rPr>
        <w:t>отказывают</w:t>
      </w:r>
      <w:r w:rsidR="0075038E">
        <w:rPr>
          <w:sz w:val="28"/>
          <w:szCs w:val="28"/>
        </w:rPr>
        <w:t xml:space="preserve"> </w:t>
      </w:r>
      <w:r w:rsidR="0027332C" w:rsidRPr="00E57390">
        <w:rPr>
          <w:sz w:val="28"/>
          <w:szCs w:val="28"/>
        </w:rPr>
        <w:t>в</w:t>
      </w:r>
      <w:r w:rsidR="0075038E">
        <w:rPr>
          <w:sz w:val="28"/>
          <w:szCs w:val="28"/>
        </w:rPr>
        <w:t xml:space="preserve"> </w:t>
      </w:r>
      <w:r w:rsidR="0027332C" w:rsidRPr="00E57390">
        <w:rPr>
          <w:sz w:val="28"/>
          <w:szCs w:val="28"/>
        </w:rPr>
        <w:t>удовлетворении</w:t>
      </w:r>
      <w:r w:rsidR="0075038E">
        <w:rPr>
          <w:sz w:val="28"/>
          <w:szCs w:val="28"/>
        </w:rPr>
        <w:t xml:space="preserve"> </w:t>
      </w:r>
      <w:r w:rsidR="0027332C" w:rsidRPr="00E57390">
        <w:rPr>
          <w:sz w:val="28"/>
          <w:szCs w:val="28"/>
        </w:rPr>
        <w:t>жалобы</w:t>
      </w:r>
      <w:r w:rsidR="0075038E">
        <w:rPr>
          <w:sz w:val="28"/>
          <w:szCs w:val="28"/>
        </w:rPr>
        <w:t xml:space="preserve"> </w:t>
      </w:r>
      <w:r w:rsidR="0027332C" w:rsidRPr="00E57390">
        <w:rPr>
          <w:sz w:val="28"/>
          <w:szCs w:val="28"/>
        </w:rPr>
        <w:t>в</w:t>
      </w:r>
      <w:r w:rsidR="0075038E">
        <w:rPr>
          <w:sz w:val="28"/>
          <w:szCs w:val="28"/>
        </w:rPr>
        <w:t xml:space="preserve"> </w:t>
      </w:r>
      <w:r w:rsidR="0027332C" w:rsidRPr="00E57390">
        <w:rPr>
          <w:sz w:val="28"/>
          <w:szCs w:val="28"/>
        </w:rPr>
        <w:t>случае:</w:t>
      </w:r>
    </w:p>
    <w:p w14:paraId="5E806020" w14:textId="74A62D98" w:rsidR="0027332C" w:rsidRPr="00E57390" w:rsidRDefault="0027332C" w:rsidP="00B369FC">
      <w:pPr>
        <w:shd w:val="clear" w:color="auto" w:fill="FFFFFF" w:themeFill="background1"/>
        <w:autoSpaceDE w:val="0"/>
        <w:autoSpaceDN w:val="0"/>
        <w:adjustRightInd w:val="0"/>
        <w:ind w:firstLine="709"/>
        <w:jc w:val="both"/>
        <w:rPr>
          <w:sz w:val="28"/>
          <w:szCs w:val="28"/>
        </w:rPr>
      </w:pPr>
      <w:r w:rsidRPr="00E57390">
        <w:rPr>
          <w:sz w:val="28"/>
          <w:szCs w:val="28"/>
        </w:rPr>
        <w:t>наличия</w:t>
      </w:r>
      <w:r w:rsidR="0075038E">
        <w:rPr>
          <w:sz w:val="28"/>
          <w:szCs w:val="28"/>
        </w:rPr>
        <w:t xml:space="preserve"> </w:t>
      </w:r>
      <w:r w:rsidRPr="00E57390">
        <w:rPr>
          <w:sz w:val="28"/>
          <w:szCs w:val="28"/>
        </w:rPr>
        <w:t>вступившего</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законную</w:t>
      </w:r>
      <w:r w:rsidR="0075038E">
        <w:rPr>
          <w:sz w:val="28"/>
          <w:szCs w:val="28"/>
        </w:rPr>
        <w:t xml:space="preserve"> </w:t>
      </w:r>
      <w:r w:rsidRPr="00E57390">
        <w:rPr>
          <w:sz w:val="28"/>
          <w:szCs w:val="28"/>
        </w:rPr>
        <w:t>силу</w:t>
      </w:r>
      <w:r w:rsidR="0075038E">
        <w:rPr>
          <w:sz w:val="28"/>
          <w:szCs w:val="28"/>
        </w:rPr>
        <w:t xml:space="preserve"> </w:t>
      </w:r>
      <w:r w:rsidRPr="00E57390">
        <w:rPr>
          <w:sz w:val="28"/>
          <w:szCs w:val="28"/>
        </w:rPr>
        <w:t>решения</w:t>
      </w:r>
      <w:r w:rsidR="0075038E">
        <w:rPr>
          <w:sz w:val="28"/>
          <w:szCs w:val="28"/>
        </w:rPr>
        <w:t xml:space="preserve"> </w:t>
      </w:r>
      <w:r w:rsidRPr="00E57390">
        <w:rPr>
          <w:sz w:val="28"/>
          <w:szCs w:val="28"/>
        </w:rPr>
        <w:t>суда,</w:t>
      </w:r>
      <w:r w:rsidR="0075038E">
        <w:rPr>
          <w:sz w:val="28"/>
          <w:szCs w:val="28"/>
        </w:rPr>
        <w:t xml:space="preserve"> </w:t>
      </w:r>
      <w:r w:rsidRPr="00E57390">
        <w:rPr>
          <w:sz w:val="28"/>
          <w:szCs w:val="28"/>
        </w:rPr>
        <w:t>арбитражного</w:t>
      </w:r>
      <w:r w:rsidR="0075038E">
        <w:rPr>
          <w:sz w:val="28"/>
          <w:szCs w:val="28"/>
        </w:rPr>
        <w:t xml:space="preserve"> </w:t>
      </w:r>
      <w:r w:rsidRPr="00E57390">
        <w:rPr>
          <w:sz w:val="28"/>
          <w:szCs w:val="28"/>
        </w:rPr>
        <w:t>суда</w:t>
      </w:r>
      <w:r w:rsidR="0075038E">
        <w:rPr>
          <w:sz w:val="28"/>
          <w:szCs w:val="28"/>
        </w:rPr>
        <w:t xml:space="preserve"> </w:t>
      </w:r>
      <w:r w:rsidRPr="00E57390">
        <w:rPr>
          <w:sz w:val="28"/>
          <w:szCs w:val="28"/>
        </w:rPr>
        <w:t>по</w:t>
      </w:r>
      <w:r w:rsidR="0075038E">
        <w:rPr>
          <w:sz w:val="28"/>
          <w:szCs w:val="28"/>
        </w:rPr>
        <w:t xml:space="preserve"> </w:t>
      </w:r>
      <w:r w:rsidRPr="00E57390">
        <w:rPr>
          <w:sz w:val="28"/>
          <w:szCs w:val="28"/>
        </w:rPr>
        <w:t>жалобе</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том</w:t>
      </w:r>
      <w:r w:rsidR="0075038E">
        <w:rPr>
          <w:sz w:val="28"/>
          <w:szCs w:val="28"/>
        </w:rPr>
        <w:t xml:space="preserve"> </w:t>
      </w:r>
      <w:r w:rsidRPr="00E57390">
        <w:rPr>
          <w:sz w:val="28"/>
          <w:szCs w:val="28"/>
        </w:rPr>
        <w:t>же</w:t>
      </w:r>
      <w:r w:rsidR="0075038E">
        <w:rPr>
          <w:sz w:val="28"/>
          <w:szCs w:val="28"/>
        </w:rPr>
        <w:t xml:space="preserve"> </w:t>
      </w:r>
      <w:r w:rsidRPr="00E57390">
        <w:rPr>
          <w:sz w:val="28"/>
          <w:szCs w:val="28"/>
        </w:rPr>
        <w:t>предмете</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по</w:t>
      </w:r>
      <w:r w:rsidR="0075038E">
        <w:rPr>
          <w:sz w:val="28"/>
          <w:szCs w:val="28"/>
        </w:rPr>
        <w:t xml:space="preserve"> </w:t>
      </w:r>
      <w:r w:rsidRPr="00E57390">
        <w:rPr>
          <w:sz w:val="28"/>
          <w:szCs w:val="28"/>
        </w:rPr>
        <w:t>тем</w:t>
      </w:r>
      <w:r w:rsidR="0075038E">
        <w:rPr>
          <w:sz w:val="28"/>
          <w:szCs w:val="28"/>
        </w:rPr>
        <w:t xml:space="preserve"> </w:t>
      </w:r>
      <w:r w:rsidRPr="00E57390">
        <w:rPr>
          <w:sz w:val="28"/>
          <w:szCs w:val="28"/>
        </w:rPr>
        <w:t>же</w:t>
      </w:r>
      <w:r w:rsidR="0075038E">
        <w:rPr>
          <w:sz w:val="28"/>
          <w:szCs w:val="28"/>
        </w:rPr>
        <w:t xml:space="preserve"> </w:t>
      </w:r>
      <w:r w:rsidRPr="00E57390">
        <w:rPr>
          <w:sz w:val="28"/>
          <w:szCs w:val="28"/>
        </w:rPr>
        <w:t>основаниям;</w:t>
      </w:r>
    </w:p>
    <w:p w14:paraId="7DF48D41" w14:textId="1BB075F7" w:rsidR="0027332C" w:rsidRPr="00E57390" w:rsidRDefault="0027332C" w:rsidP="00B369FC">
      <w:pPr>
        <w:shd w:val="clear" w:color="auto" w:fill="FFFFFF" w:themeFill="background1"/>
        <w:autoSpaceDE w:val="0"/>
        <w:autoSpaceDN w:val="0"/>
        <w:adjustRightInd w:val="0"/>
        <w:ind w:firstLine="709"/>
        <w:jc w:val="both"/>
        <w:rPr>
          <w:sz w:val="28"/>
          <w:szCs w:val="28"/>
        </w:rPr>
      </w:pPr>
      <w:r w:rsidRPr="00E57390">
        <w:rPr>
          <w:sz w:val="28"/>
          <w:szCs w:val="28"/>
        </w:rPr>
        <w:t>подача</w:t>
      </w:r>
      <w:r w:rsidR="0075038E">
        <w:rPr>
          <w:sz w:val="28"/>
          <w:szCs w:val="28"/>
        </w:rPr>
        <w:t xml:space="preserve"> </w:t>
      </w:r>
      <w:r w:rsidRPr="00E57390">
        <w:rPr>
          <w:sz w:val="28"/>
          <w:szCs w:val="28"/>
        </w:rPr>
        <w:t>жалобы</w:t>
      </w:r>
      <w:r w:rsidR="0075038E">
        <w:rPr>
          <w:sz w:val="28"/>
          <w:szCs w:val="28"/>
        </w:rPr>
        <w:t xml:space="preserve"> </w:t>
      </w:r>
      <w:r w:rsidRPr="00E57390">
        <w:rPr>
          <w:sz w:val="28"/>
          <w:szCs w:val="28"/>
        </w:rPr>
        <w:t>лицом,</w:t>
      </w:r>
      <w:r w:rsidR="0075038E">
        <w:rPr>
          <w:sz w:val="28"/>
          <w:szCs w:val="28"/>
        </w:rPr>
        <w:t xml:space="preserve"> </w:t>
      </w:r>
      <w:r w:rsidRPr="00E57390">
        <w:rPr>
          <w:sz w:val="28"/>
          <w:szCs w:val="28"/>
        </w:rPr>
        <w:t>полномочия</w:t>
      </w:r>
      <w:r w:rsidR="0075038E">
        <w:rPr>
          <w:sz w:val="28"/>
          <w:szCs w:val="28"/>
        </w:rPr>
        <w:t xml:space="preserve"> </w:t>
      </w:r>
      <w:r w:rsidRPr="00E57390">
        <w:rPr>
          <w:sz w:val="28"/>
          <w:szCs w:val="28"/>
        </w:rPr>
        <w:t>которого</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подтверждены</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порядке,</w:t>
      </w:r>
      <w:r w:rsidR="0075038E">
        <w:rPr>
          <w:sz w:val="28"/>
          <w:szCs w:val="28"/>
        </w:rPr>
        <w:t xml:space="preserve"> </w:t>
      </w:r>
      <w:r w:rsidRPr="00E57390">
        <w:rPr>
          <w:sz w:val="28"/>
          <w:szCs w:val="28"/>
        </w:rPr>
        <w:t>установленном</w:t>
      </w:r>
      <w:r w:rsidR="0075038E">
        <w:rPr>
          <w:sz w:val="28"/>
          <w:szCs w:val="28"/>
        </w:rPr>
        <w:t xml:space="preserve"> </w:t>
      </w:r>
      <w:r w:rsidRPr="00E57390">
        <w:rPr>
          <w:sz w:val="28"/>
          <w:szCs w:val="28"/>
        </w:rPr>
        <w:t>законодательством</w:t>
      </w:r>
      <w:r w:rsidR="0075038E">
        <w:rPr>
          <w:sz w:val="28"/>
          <w:szCs w:val="28"/>
        </w:rPr>
        <w:t xml:space="preserve"> </w:t>
      </w:r>
      <w:r w:rsidRPr="00E57390">
        <w:rPr>
          <w:sz w:val="28"/>
          <w:szCs w:val="28"/>
        </w:rPr>
        <w:t>Российской</w:t>
      </w:r>
      <w:r w:rsidR="0075038E">
        <w:rPr>
          <w:sz w:val="28"/>
          <w:szCs w:val="28"/>
        </w:rPr>
        <w:t xml:space="preserve"> </w:t>
      </w:r>
      <w:r w:rsidRPr="00E57390">
        <w:rPr>
          <w:sz w:val="28"/>
          <w:szCs w:val="28"/>
        </w:rPr>
        <w:t>Федерации;</w:t>
      </w:r>
    </w:p>
    <w:p w14:paraId="29DBEA74" w14:textId="3530274A" w:rsidR="0027332C" w:rsidRPr="00E57390" w:rsidRDefault="0027332C" w:rsidP="00B369FC">
      <w:pPr>
        <w:shd w:val="clear" w:color="auto" w:fill="FFFFFF" w:themeFill="background1"/>
        <w:autoSpaceDE w:val="0"/>
        <w:autoSpaceDN w:val="0"/>
        <w:adjustRightInd w:val="0"/>
        <w:ind w:firstLine="709"/>
        <w:jc w:val="both"/>
        <w:rPr>
          <w:sz w:val="28"/>
          <w:szCs w:val="28"/>
        </w:rPr>
      </w:pPr>
      <w:r w:rsidRPr="00E57390">
        <w:rPr>
          <w:sz w:val="28"/>
          <w:szCs w:val="28"/>
        </w:rPr>
        <w:t>наличия</w:t>
      </w:r>
      <w:r w:rsidR="0075038E">
        <w:rPr>
          <w:sz w:val="28"/>
          <w:szCs w:val="28"/>
        </w:rPr>
        <w:t xml:space="preserve"> </w:t>
      </w:r>
      <w:r w:rsidRPr="00E57390">
        <w:rPr>
          <w:sz w:val="28"/>
          <w:szCs w:val="28"/>
        </w:rPr>
        <w:t>решения</w:t>
      </w:r>
      <w:r w:rsidR="0075038E">
        <w:rPr>
          <w:sz w:val="28"/>
          <w:szCs w:val="28"/>
        </w:rPr>
        <w:t xml:space="preserve"> </w:t>
      </w:r>
      <w:r w:rsidRPr="00E57390">
        <w:rPr>
          <w:sz w:val="28"/>
          <w:szCs w:val="28"/>
        </w:rPr>
        <w:t>по</w:t>
      </w:r>
      <w:r w:rsidR="0075038E">
        <w:rPr>
          <w:sz w:val="28"/>
          <w:szCs w:val="28"/>
        </w:rPr>
        <w:t xml:space="preserve"> </w:t>
      </w:r>
      <w:r w:rsidRPr="00E57390">
        <w:rPr>
          <w:sz w:val="28"/>
          <w:szCs w:val="28"/>
        </w:rPr>
        <w:t>жалобе,</w:t>
      </w:r>
      <w:r w:rsidR="0075038E">
        <w:rPr>
          <w:sz w:val="28"/>
          <w:szCs w:val="28"/>
        </w:rPr>
        <w:t xml:space="preserve"> </w:t>
      </w:r>
      <w:r w:rsidRPr="00E57390">
        <w:rPr>
          <w:sz w:val="28"/>
          <w:szCs w:val="28"/>
        </w:rPr>
        <w:t>принятого</w:t>
      </w:r>
      <w:r w:rsidR="0075038E">
        <w:rPr>
          <w:sz w:val="28"/>
          <w:szCs w:val="28"/>
        </w:rPr>
        <w:t xml:space="preserve"> </w:t>
      </w:r>
      <w:r w:rsidRPr="00E57390">
        <w:rPr>
          <w:sz w:val="28"/>
          <w:szCs w:val="28"/>
        </w:rPr>
        <w:t>ранее</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соответствии</w:t>
      </w:r>
      <w:r w:rsidR="0075038E">
        <w:rPr>
          <w:sz w:val="28"/>
          <w:szCs w:val="28"/>
        </w:rPr>
        <w:t xml:space="preserve"> </w:t>
      </w:r>
      <w:r w:rsidRPr="00E57390">
        <w:rPr>
          <w:sz w:val="28"/>
          <w:szCs w:val="28"/>
        </w:rPr>
        <w:t>с</w:t>
      </w:r>
      <w:r w:rsidR="0075038E">
        <w:rPr>
          <w:sz w:val="28"/>
          <w:szCs w:val="28"/>
        </w:rPr>
        <w:t xml:space="preserve"> </w:t>
      </w:r>
      <w:r w:rsidRPr="00E57390">
        <w:rPr>
          <w:sz w:val="28"/>
          <w:szCs w:val="28"/>
        </w:rPr>
        <w:t>установленными</w:t>
      </w:r>
      <w:r w:rsidR="0075038E">
        <w:rPr>
          <w:sz w:val="28"/>
          <w:szCs w:val="28"/>
        </w:rPr>
        <w:t xml:space="preserve"> </w:t>
      </w:r>
      <w:r w:rsidRPr="00E57390">
        <w:rPr>
          <w:sz w:val="28"/>
          <w:szCs w:val="28"/>
        </w:rPr>
        <w:t>требованиями</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отношении</w:t>
      </w:r>
      <w:r w:rsidR="0075038E">
        <w:rPr>
          <w:sz w:val="28"/>
          <w:szCs w:val="28"/>
        </w:rPr>
        <w:t xml:space="preserve"> </w:t>
      </w:r>
      <w:r w:rsidRPr="00E57390">
        <w:rPr>
          <w:sz w:val="28"/>
          <w:szCs w:val="28"/>
        </w:rPr>
        <w:t>того</w:t>
      </w:r>
      <w:r w:rsidR="0075038E">
        <w:rPr>
          <w:sz w:val="28"/>
          <w:szCs w:val="28"/>
        </w:rPr>
        <w:t xml:space="preserve"> </w:t>
      </w:r>
      <w:r w:rsidRPr="00E57390">
        <w:rPr>
          <w:sz w:val="28"/>
          <w:szCs w:val="28"/>
        </w:rPr>
        <w:t>же</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по</w:t>
      </w:r>
      <w:r w:rsidR="0075038E">
        <w:rPr>
          <w:sz w:val="28"/>
          <w:szCs w:val="28"/>
        </w:rPr>
        <w:t xml:space="preserve"> </w:t>
      </w:r>
      <w:r w:rsidRPr="00E57390">
        <w:rPr>
          <w:sz w:val="28"/>
          <w:szCs w:val="28"/>
        </w:rPr>
        <w:t>тому</w:t>
      </w:r>
      <w:r w:rsidR="0075038E">
        <w:rPr>
          <w:sz w:val="28"/>
          <w:szCs w:val="28"/>
        </w:rPr>
        <w:t xml:space="preserve"> </w:t>
      </w:r>
      <w:r w:rsidRPr="00E57390">
        <w:rPr>
          <w:sz w:val="28"/>
          <w:szCs w:val="28"/>
        </w:rPr>
        <w:t>же</w:t>
      </w:r>
      <w:r w:rsidR="0075038E">
        <w:rPr>
          <w:sz w:val="28"/>
          <w:szCs w:val="28"/>
        </w:rPr>
        <w:t xml:space="preserve"> </w:t>
      </w:r>
      <w:r w:rsidRPr="00E57390">
        <w:rPr>
          <w:sz w:val="28"/>
          <w:szCs w:val="28"/>
        </w:rPr>
        <w:t>предмету</w:t>
      </w:r>
      <w:r w:rsidR="0075038E">
        <w:rPr>
          <w:sz w:val="28"/>
          <w:szCs w:val="28"/>
        </w:rPr>
        <w:t xml:space="preserve"> </w:t>
      </w:r>
      <w:r w:rsidRPr="00E57390">
        <w:rPr>
          <w:sz w:val="28"/>
          <w:szCs w:val="28"/>
        </w:rPr>
        <w:t>жалобы.</w:t>
      </w:r>
    </w:p>
    <w:p w14:paraId="74BE3715" w14:textId="0677AFD4" w:rsidR="0027332C" w:rsidRPr="00E57390" w:rsidRDefault="006614E3" w:rsidP="00B369FC">
      <w:pPr>
        <w:shd w:val="clear" w:color="auto" w:fill="FFFFFF" w:themeFill="background1"/>
        <w:autoSpaceDE w:val="0"/>
        <w:autoSpaceDN w:val="0"/>
        <w:adjustRightInd w:val="0"/>
        <w:ind w:firstLine="709"/>
        <w:jc w:val="both"/>
        <w:rPr>
          <w:sz w:val="28"/>
          <w:szCs w:val="28"/>
        </w:rPr>
      </w:pPr>
      <w:r w:rsidRPr="00E57390">
        <w:rPr>
          <w:sz w:val="28"/>
          <w:szCs w:val="28"/>
        </w:rPr>
        <w:t>9</w:t>
      </w:r>
      <w:r w:rsidR="00A37550">
        <w:rPr>
          <w:sz w:val="28"/>
          <w:szCs w:val="28"/>
        </w:rPr>
        <w:t>2</w:t>
      </w:r>
      <w:r w:rsidR="0027332C" w:rsidRPr="00E57390">
        <w:rPr>
          <w:sz w:val="28"/>
          <w:szCs w:val="28"/>
        </w:rPr>
        <w:t>.</w:t>
      </w:r>
      <w:r w:rsidR="0075038E">
        <w:rPr>
          <w:sz w:val="28"/>
          <w:szCs w:val="28"/>
        </w:rPr>
        <w:t xml:space="preserve"> </w:t>
      </w:r>
      <w:r w:rsidR="0027332C" w:rsidRPr="00E57390">
        <w:rPr>
          <w:sz w:val="28"/>
          <w:szCs w:val="28"/>
        </w:rPr>
        <w:t>МФЦ</w:t>
      </w:r>
      <w:r w:rsidR="0075038E">
        <w:rPr>
          <w:sz w:val="28"/>
          <w:szCs w:val="28"/>
        </w:rPr>
        <w:t xml:space="preserve"> </w:t>
      </w:r>
      <w:r w:rsidR="0027332C" w:rsidRPr="00E57390">
        <w:rPr>
          <w:sz w:val="28"/>
          <w:szCs w:val="28"/>
        </w:rPr>
        <w:t>отказывает</w:t>
      </w:r>
      <w:r w:rsidR="0075038E">
        <w:rPr>
          <w:sz w:val="28"/>
          <w:szCs w:val="28"/>
        </w:rPr>
        <w:t xml:space="preserve"> </w:t>
      </w:r>
      <w:r w:rsidR="0027332C" w:rsidRPr="00E57390">
        <w:rPr>
          <w:sz w:val="28"/>
          <w:szCs w:val="28"/>
        </w:rPr>
        <w:t>в</w:t>
      </w:r>
      <w:r w:rsidR="0075038E">
        <w:rPr>
          <w:sz w:val="28"/>
          <w:szCs w:val="28"/>
        </w:rPr>
        <w:t xml:space="preserve"> </w:t>
      </w:r>
      <w:r w:rsidR="0027332C" w:rsidRPr="00E57390">
        <w:rPr>
          <w:sz w:val="28"/>
          <w:szCs w:val="28"/>
        </w:rPr>
        <w:t>удовлетворении</w:t>
      </w:r>
      <w:r w:rsidR="0075038E">
        <w:rPr>
          <w:sz w:val="28"/>
          <w:szCs w:val="28"/>
        </w:rPr>
        <w:t xml:space="preserve"> </w:t>
      </w:r>
      <w:r w:rsidR="0027332C" w:rsidRPr="00E57390">
        <w:rPr>
          <w:sz w:val="28"/>
          <w:szCs w:val="28"/>
        </w:rPr>
        <w:t>жалобы</w:t>
      </w:r>
      <w:r w:rsidR="0075038E">
        <w:rPr>
          <w:sz w:val="28"/>
          <w:szCs w:val="28"/>
        </w:rPr>
        <w:t xml:space="preserve"> </w:t>
      </w:r>
      <w:r w:rsidR="0027332C" w:rsidRPr="00E57390">
        <w:rPr>
          <w:sz w:val="28"/>
          <w:szCs w:val="28"/>
        </w:rPr>
        <w:t>в</w:t>
      </w:r>
      <w:r w:rsidR="0075038E">
        <w:rPr>
          <w:sz w:val="28"/>
          <w:szCs w:val="28"/>
        </w:rPr>
        <w:t xml:space="preserve"> </w:t>
      </w:r>
      <w:r w:rsidR="0027332C" w:rsidRPr="00E57390">
        <w:rPr>
          <w:sz w:val="28"/>
          <w:szCs w:val="28"/>
        </w:rPr>
        <w:t>соответствии</w:t>
      </w:r>
      <w:r w:rsidR="0075038E">
        <w:rPr>
          <w:sz w:val="28"/>
          <w:szCs w:val="28"/>
        </w:rPr>
        <w:t xml:space="preserve"> </w:t>
      </w:r>
      <w:r w:rsidR="0027332C" w:rsidRPr="00E57390">
        <w:rPr>
          <w:sz w:val="28"/>
          <w:szCs w:val="28"/>
        </w:rPr>
        <w:t>с</w:t>
      </w:r>
      <w:r w:rsidR="0075038E">
        <w:rPr>
          <w:sz w:val="28"/>
          <w:szCs w:val="28"/>
        </w:rPr>
        <w:t xml:space="preserve"> </w:t>
      </w:r>
      <w:r w:rsidR="0027332C" w:rsidRPr="00E57390">
        <w:rPr>
          <w:sz w:val="28"/>
          <w:szCs w:val="28"/>
        </w:rPr>
        <w:t>основаниями,</w:t>
      </w:r>
      <w:r w:rsidR="0075038E">
        <w:rPr>
          <w:sz w:val="28"/>
          <w:szCs w:val="28"/>
        </w:rPr>
        <w:t xml:space="preserve"> </w:t>
      </w:r>
      <w:r w:rsidR="0027332C" w:rsidRPr="00E57390">
        <w:rPr>
          <w:sz w:val="28"/>
          <w:szCs w:val="28"/>
        </w:rPr>
        <w:t>предусмотренными</w:t>
      </w:r>
      <w:r w:rsidR="0075038E">
        <w:rPr>
          <w:sz w:val="28"/>
          <w:szCs w:val="28"/>
        </w:rPr>
        <w:t xml:space="preserve"> </w:t>
      </w:r>
      <w:r w:rsidR="0027332C" w:rsidRPr="00E57390">
        <w:rPr>
          <w:sz w:val="28"/>
          <w:szCs w:val="28"/>
        </w:rPr>
        <w:t>Порядком.</w:t>
      </w:r>
    </w:p>
    <w:p w14:paraId="405423C1" w14:textId="3E145A1B" w:rsidR="0027332C" w:rsidRPr="00E57390" w:rsidRDefault="00BF1E29" w:rsidP="00B369FC">
      <w:pPr>
        <w:shd w:val="clear" w:color="auto" w:fill="FFFFFF" w:themeFill="background1"/>
        <w:autoSpaceDE w:val="0"/>
        <w:autoSpaceDN w:val="0"/>
        <w:adjustRightInd w:val="0"/>
        <w:ind w:firstLine="709"/>
        <w:jc w:val="both"/>
        <w:rPr>
          <w:sz w:val="28"/>
          <w:szCs w:val="28"/>
        </w:rPr>
      </w:pPr>
      <w:r w:rsidRPr="00E57390">
        <w:rPr>
          <w:sz w:val="28"/>
          <w:szCs w:val="28"/>
        </w:rPr>
        <w:t>9</w:t>
      </w:r>
      <w:r w:rsidR="00A37550">
        <w:rPr>
          <w:sz w:val="28"/>
          <w:szCs w:val="28"/>
        </w:rPr>
        <w:t>3</w:t>
      </w:r>
      <w:r w:rsidR="0027332C" w:rsidRPr="00E57390">
        <w:rPr>
          <w:sz w:val="28"/>
          <w:szCs w:val="28"/>
        </w:rPr>
        <w:t>.</w:t>
      </w:r>
      <w:r w:rsidR="0075038E">
        <w:rPr>
          <w:sz w:val="28"/>
          <w:szCs w:val="28"/>
        </w:rPr>
        <w:t xml:space="preserve"> </w:t>
      </w:r>
      <w:r w:rsidR="0027332C" w:rsidRPr="00E57390">
        <w:rPr>
          <w:sz w:val="28"/>
          <w:szCs w:val="28"/>
        </w:rPr>
        <w:t>Администрация</w:t>
      </w:r>
      <w:r w:rsidR="0075038E">
        <w:rPr>
          <w:sz w:val="28"/>
          <w:szCs w:val="28"/>
        </w:rPr>
        <w:t xml:space="preserve"> </w:t>
      </w:r>
      <w:r w:rsidR="0027332C" w:rsidRPr="00E57390">
        <w:rPr>
          <w:sz w:val="28"/>
          <w:szCs w:val="28"/>
        </w:rPr>
        <w:t>муниципального</w:t>
      </w:r>
      <w:r w:rsidR="0075038E">
        <w:rPr>
          <w:sz w:val="28"/>
          <w:szCs w:val="28"/>
        </w:rPr>
        <w:t xml:space="preserve"> </w:t>
      </w:r>
      <w:r w:rsidR="0027332C" w:rsidRPr="00E57390">
        <w:rPr>
          <w:sz w:val="28"/>
          <w:szCs w:val="28"/>
        </w:rPr>
        <w:t>образования</w:t>
      </w:r>
      <w:r w:rsidR="0075038E">
        <w:rPr>
          <w:sz w:val="28"/>
          <w:szCs w:val="28"/>
        </w:rPr>
        <w:t xml:space="preserve"> </w:t>
      </w:r>
      <w:r w:rsidR="0027332C" w:rsidRPr="00E57390">
        <w:rPr>
          <w:sz w:val="28"/>
          <w:szCs w:val="28"/>
        </w:rPr>
        <w:t>город</w:t>
      </w:r>
      <w:r w:rsidR="0075038E">
        <w:rPr>
          <w:sz w:val="28"/>
          <w:szCs w:val="28"/>
        </w:rPr>
        <w:t xml:space="preserve"> </w:t>
      </w:r>
      <w:r w:rsidR="0027332C" w:rsidRPr="00E57390">
        <w:rPr>
          <w:sz w:val="28"/>
          <w:szCs w:val="28"/>
        </w:rPr>
        <w:t>Краснодар,</w:t>
      </w:r>
      <w:r w:rsidR="0075038E">
        <w:rPr>
          <w:sz w:val="28"/>
          <w:szCs w:val="28"/>
        </w:rPr>
        <w:t xml:space="preserve"> </w:t>
      </w:r>
      <w:r w:rsidR="0027332C" w:rsidRPr="00E57390">
        <w:rPr>
          <w:sz w:val="28"/>
          <w:szCs w:val="28"/>
        </w:rPr>
        <w:t>уполномоченный</w:t>
      </w:r>
      <w:r w:rsidR="0075038E">
        <w:rPr>
          <w:sz w:val="28"/>
          <w:szCs w:val="28"/>
        </w:rPr>
        <w:t xml:space="preserve"> </w:t>
      </w:r>
      <w:r w:rsidR="0027332C" w:rsidRPr="00E57390">
        <w:rPr>
          <w:sz w:val="28"/>
          <w:szCs w:val="28"/>
        </w:rPr>
        <w:t>орган,</w:t>
      </w:r>
      <w:r w:rsidR="0075038E">
        <w:rPr>
          <w:sz w:val="28"/>
          <w:szCs w:val="28"/>
        </w:rPr>
        <w:t xml:space="preserve"> </w:t>
      </w:r>
      <w:r w:rsidR="0027332C" w:rsidRPr="00E57390">
        <w:rPr>
          <w:sz w:val="28"/>
          <w:szCs w:val="28"/>
        </w:rPr>
        <w:t>должностное</w:t>
      </w:r>
      <w:r w:rsidR="0075038E">
        <w:rPr>
          <w:sz w:val="28"/>
          <w:szCs w:val="28"/>
        </w:rPr>
        <w:t xml:space="preserve"> </w:t>
      </w:r>
      <w:r w:rsidR="0027332C" w:rsidRPr="00E57390">
        <w:rPr>
          <w:sz w:val="28"/>
          <w:szCs w:val="28"/>
        </w:rPr>
        <w:t>лицо</w:t>
      </w:r>
      <w:r w:rsidR="0075038E">
        <w:rPr>
          <w:sz w:val="28"/>
          <w:szCs w:val="28"/>
        </w:rPr>
        <w:t xml:space="preserve"> </w:t>
      </w:r>
      <w:r w:rsidR="0027332C" w:rsidRPr="00E57390">
        <w:rPr>
          <w:sz w:val="28"/>
          <w:szCs w:val="28"/>
        </w:rPr>
        <w:t>оставляет</w:t>
      </w:r>
      <w:r w:rsidR="0075038E">
        <w:rPr>
          <w:sz w:val="28"/>
          <w:szCs w:val="28"/>
        </w:rPr>
        <w:t xml:space="preserve"> </w:t>
      </w:r>
      <w:r w:rsidR="0027332C" w:rsidRPr="00E57390">
        <w:rPr>
          <w:sz w:val="28"/>
          <w:szCs w:val="28"/>
        </w:rPr>
        <w:t>жалобу</w:t>
      </w:r>
      <w:r w:rsidR="0075038E">
        <w:rPr>
          <w:sz w:val="28"/>
          <w:szCs w:val="28"/>
        </w:rPr>
        <w:t xml:space="preserve"> </w:t>
      </w:r>
      <w:r w:rsidR="0027332C" w:rsidRPr="00E57390">
        <w:rPr>
          <w:sz w:val="28"/>
          <w:szCs w:val="28"/>
        </w:rPr>
        <w:t>без</w:t>
      </w:r>
      <w:r w:rsidR="0075038E">
        <w:rPr>
          <w:sz w:val="28"/>
          <w:szCs w:val="28"/>
        </w:rPr>
        <w:t xml:space="preserve"> </w:t>
      </w:r>
      <w:r w:rsidR="0027332C" w:rsidRPr="00E57390">
        <w:rPr>
          <w:sz w:val="28"/>
          <w:szCs w:val="28"/>
        </w:rPr>
        <w:t>ответа</w:t>
      </w:r>
      <w:r w:rsidR="0075038E">
        <w:rPr>
          <w:sz w:val="28"/>
          <w:szCs w:val="28"/>
        </w:rPr>
        <w:t xml:space="preserve"> </w:t>
      </w:r>
      <w:r w:rsidR="0027332C" w:rsidRPr="00E57390">
        <w:rPr>
          <w:sz w:val="28"/>
          <w:szCs w:val="28"/>
        </w:rPr>
        <w:t>в</w:t>
      </w:r>
      <w:r w:rsidR="0075038E">
        <w:rPr>
          <w:sz w:val="28"/>
          <w:szCs w:val="28"/>
        </w:rPr>
        <w:t xml:space="preserve"> </w:t>
      </w:r>
      <w:r w:rsidR="0027332C" w:rsidRPr="00E57390">
        <w:rPr>
          <w:sz w:val="28"/>
          <w:szCs w:val="28"/>
        </w:rPr>
        <w:t>следующих</w:t>
      </w:r>
      <w:r w:rsidR="0075038E">
        <w:rPr>
          <w:sz w:val="28"/>
          <w:szCs w:val="28"/>
        </w:rPr>
        <w:t xml:space="preserve"> </w:t>
      </w:r>
      <w:r w:rsidR="0027332C" w:rsidRPr="00E57390">
        <w:rPr>
          <w:sz w:val="28"/>
          <w:szCs w:val="28"/>
        </w:rPr>
        <w:t>случаях:</w:t>
      </w:r>
    </w:p>
    <w:p w14:paraId="76EC7827" w14:textId="7B757144" w:rsidR="0027332C" w:rsidRPr="00E57390" w:rsidRDefault="0027332C" w:rsidP="00B369FC">
      <w:pPr>
        <w:shd w:val="clear" w:color="auto" w:fill="FFFFFF" w:themeFill="background1"/>
        <w:autoSpaceDE w:val="0"/>
        <w:autoSpaceDN w:val="0"/>
        <w:adjustRightInd w:val="0"/>
        <w:ind w:firstLine="709"/>
        <w:jc w:val="both"/>
        <w:rPr>
          <w:sz w:val="28"/>
          <w:szCs w:val="28"/>
        </w:rPr>
      </w:pPr>
      <w:r w:rsidRPr="00E57390">
        <w:rPr>
          <w:sz w:val="28"/>
          <w:szCs w:val="28"/>
        </w:rPr>
        <w:t>наличия</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жалобе</w:t>
      </w:r>
      <w:r w:rsidR="0075038E">
        <w:rPr>
          <w:sz w:val="28"/>
          <w:szCs w:val="28"/>
        </w:rPr>
        <w:t xml:space="preserve"> </w:t>
      </w:r>
      <w:r w:rsidRPr="00E57390">
        <w:rPr>
          <w:sz w:val="28"/>
          <w:szCs w:val="28"/>
        </w:rPr>
        <w:t>нецензурных</w:t>
      </w:r>
      <w:r w:rsidR="0075038E">
        <w:rPr>
          <w:sz w:val="28"/>
          <w:szCs w:val="28"/>
        </w:rPr>
        <w:t xml:space="preserve"> </w:t>
      </w:r>
      <w:r w:rsidRPr="00E57390">
        <w:rPr>
          <w:sz w:val="28"/>
          <w:szCs w:val="28"/>
        </w:rPr>
        <w:t>либо</w:t>
      </w:r>
      <w:r w:rsidR="0075038E">
        <w:rPr>
          <w:sz w:val="28"/>
          <w:szCs w:val="28"/>
        </w:rPr>
        <w:t xml:space="preserve"> </w:t>
      </w:r>
      <w:r w:rsidRPr="00E57390">
        <w:rPr>
          <w:sz w:val="28"/>
          <w:szCs w:val="28"/>
        </w:rPr>
        <w:t>оскорбительных</w:t>
      </w:r>
      <w:r w:rsidR="0075038E">
        <w:rPr>
          <w:sz w:val="28"/>
          <w:szCs w:val="28"/>
        </w:rPr>
        <w:t xml:space="preserve"> </w:t>
      </w:r>
      <w:r w:rsidRPr="00E57390">
        <w:rPr>
          <w:sz w:val="28"/>
          <w:szCs w:val="28"/>
        </w:rPr>
        <w:t>выражений,</w:t>
      </w:r>
      <w:r w:rsidR="0075038E">
        <w:rPr>
          <w:sz w:val="28"/>
          <w:szCs w:val="28"/>
        </w:rPr>
        <w:t xml:space="preserve"> </w:t>
      </w:r>
      <w:r w:rsidRPr="00E57390">
        <w:rPr>
          <w:sz w:val="28"/>
          <w:szCs w:val="28"/>
        </w:rPr>
        <w:t>угроз</w:t>
      </w:r>
      <w:r w:rsidR="0075038E">
        <w:rPr>
          <w:sz w:val="28"/>
          <w:szCs w:val="28"/>
        </w:rPr>
        <w:t xml:space="preserve"> </w:t>
      </w:r>
      <w:r w:rsidRPr="00E57390">
        <w:rPr>
          <w:sz w:val="28"/>
          <w:szCs w:val="28"/>
        </w:rPr>
        <w:t>жизни,</w:t>
      </w:r>
      <w:r w:rsidR="0075038E">
        <w:rPr>
          <w:sz w:val="28"/>
          <w:szCs w:val="28"/>
        </w:rPr>
        <w:t xml:space="preserve"> </w:t>
      </w:r>
      <w:r w:rsidRPr="00E57390">
        <w:rPr>
          <w:sz w:val="28"/>
          <w:szCs w:val="28"/>
        </w:rPr>
        <w:t>здоровью</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имуществу</w:t>
      </w:r>
      <w:r w:rsidR="0075038E">
        <w:rPr>
          <w:sz w:val="28"/>
          <w:szCs w:val="28"/>
        </w:rPr>
        <w:t xml:space="preserve"> </w:t>
      </w:r>
      <w:r w:rsidRPr="00E57390">
        <w:rPr>
          <w:sz w:val="28"/>
          <w:szCs w:val="28"/>
        </w:rPr>
        <w:t>должностного</w:t>
      </w:r>
      <w:r w:rsidR="0075038E">
        <w:rPr>
          <w:sz w:val="28"/>
          <w:szCs w:val="28"/>
        </w:rPr>
        <w:t xml:space="preserve"> </w:t>
      </w:r>
      <w:r w:rsidRPr="00E57390">
        <w:rPr>
          <w:sz w:val="28"/>
          <w:szCs w:val="28"/>
        </w:rPr>
        <w:t>лица,</w:t>
      </w:r>
      <w:r w:rsidR="0075038E">
        <w:rPr>
          <w:sz w:val="28"/>
          <w:szCs w:val="28"/>
        </w:rPr>
        <w:t xml:space="preserve"> </w:t>
      </w:r>
      <w:r w:rsidRPr="00E57390">
        <w:rPr>
          <w:sz w:val="28"/>
          <w:szCs w:val="28"/>
        </w:rPr>
        <w:t>а</w:t>
      </w:r>
      <w:r w:rsidR="0075038E">
        <w:rPr>
          <w:sz w:val="28"/>
          <w:szCs w:val="28"/>
        </w:rPr>
        <w:t xml:space="preserve"> </w:t>
      </w:r>
      <w:r w:rsidRPr="00E57390">
        <w:rPr>
          <w:sz w:val="28"/>
          <w:szCs w:val="28"/>
        </w:rPr>
        <w:t>также</w:t>
      </w:r>
      <w:r w:rsidR="0075038E">
        <w:rPr>
          <w:sz w:val="28"/>
          <w:szCs w:val="28"/>
        </w:rPr>
        <w:t xml:space="preserve"> </w:t>
      </w:r>
      <w:r w:rsidRPr="00E57390">
        <w:rPr>
          <w:sz w:val="28"/>
          <w:szCs w:val="28"/>
        </w:rPr>
        <w:t>членов</w:t>
      </w:r>
      <w:r w:rsidR="0075038E">
        <w:rPr>
          <w:sz w:val="28"/>
          <w:szCs w:val="28"/>
        </w:rPr>
        <w:t xml:space="preserve"> </w:t>
      </w:r>
      <w:r w:rsidRPr="00E57390">
        <w:rPr>
          <w:sz w:val="28"/>
          <w:szCs w:val="28"/>
        </w:rPr>
        <w:t>его</w:t>
      </w:r>
      <w:r w:rsidR="0075038E">
        <w:rPr>
          <w:sz w:val="28"/>
          <w:szCs w:val="28"/>
        </w:rPr>
        <w:t xml:space="preserve"> </w:t>
      </w:r>
      <w:r w:rsidRPr="00E57390">
        <w:rPr>
          <w:sz w:val="28"/>
          <w:szCs w:val="28"/>
        </w:rPr>
        <w:t>семьи;</w:t>
      </w:r>
    </w:p>
    <w:p w14:paraId="68CA7696" w14:textId="6EB265B4" w:rsidR="0027332C" w:rsidRPr="00E57390" w:rsidRDefault="0027332C" w:rsidP="00B369FC">
      <w:pPr>
        <w:shd w:val="clear" w:color="auto" w:fill="FFFFFF" w:themeFill="background1"/>
        <w:autoSpaceDE w:val="0"/>
        <w:autoSpaceDN w:val="0"/>
        <w:adjustRightInd w:val="0"/>
        <w:ind w:firstLine="709"/>
        <w:jc w:val="both"/>
        <w:rPr>
          <w:sz w:val="28"/>
          <w:szCs w:val="28"/>
        </w:rPr>
      </w:pPr>
      <w:r w:rsidRPr="00E57390">
        <w:rPr>
          <w:sz w:val="28"/>
          <w:szCs w:val="28"/>
        </w:rPr>
        <w:t>отсутствия</w:t>
      </w:r>
      <w:r w:rsidR="0075038E">
        <w:rPr>
          <w:sz w:val="28"/>
          <w:szCs w:val="28"/>
        </w:rPr>
        <w:t xml:space="preserve"> </w:t>
      </w:r>
      <w:r w:rsidRPr="00E57390">
        <w:rPr>
          <w:sz w:val="28"/>
          <w:szCs w:val="28"/>
        </w:rPr>
        <w:t>возможности</w:t>
      </w:r>
      <w:r w:rsidR="0075038E">
        <w:rPr>
          <w:sz w:val="28"/>
          <w:szCs w:val="28"/>
        </w:rPr>
        <w:t xml:space="preserve"> </w:t>
      </w:r>
      <w:r w:rsidRPr="00E57390">
        <w:rPr>
          <w:sz w:val="28"/>
          <w:szCs w:val="28"/>
        </w:rPr>
        <w:t>прочитать</w:t>
      </w:r>
      <w:r w:rsidR="0075038E">
        <w:rPr>
          <w:sz w:val="28"/>
          <w:szCs w:val="28"/>
        </w:rPr>
        <w:t xml:space="preserve"> </w:t>
      </w:r>
      <w:r w:rsidRPr="00E57390">
        <w:rPr>
          <w:sz w:val="28"/>
          <w:szCs w:val="28"/>
        </w:rPr>
        <w:t>какую-либо</w:t>
      </w:r>
      <w:r w:rsidR="0075038E">
        <w:rPr>
          <w:sz w:val="28"/>
          <w:szCs w:val="28"/>
        </w:rPr>
        <w:t xml:space="preserve"> </w:t>
      </w:r>
      <w:r w:rsidRPr="00E57390">
        <w:rPr>
          <w:sz w:val="28"/>
          <w:szCs w:val="28"/>
        </w:rPr>
        <w:t>часть</w:t>
      </w:r>
      <w:r w:rsidR="0075038E">
        <w:rPr>
          <w:sz w:val="28"/>
          <w:szCs w:val="28"/>
        </w:rPr>
        <w:t xml:space="preserve"> </w:t>
      </w:r>
      <w:r w:rsidRPr="00E57390">
        <w:rPr>
          <w:sz w:val="28"/>
          <w:szCs w:val="28"/>
        </w:rPr>
        <w:t>текста</w:t>
      </w:r>
      <w:r w:rsidR="0075038E">
        <w:rPr>
          <w:sz w:val="28"/>
          <w:szCs w:val="28"/>
        </w:rPr>
        <w:t xml:space="preserve"> </w:t>
      </w:r>
      <w:r w:rsidRPr="00E57390">
        <w:rPr>
          <w:sz w:val="28"/>
          <w:szCs w:val="28"/>
        </w:rPr>
        <w:t>жалобы,</w:t>
      </w:r>
      <w:r w:rsidR="0075038E">
        <w:rPr>
          <w:sz w:val="28"/>
          <w:szCs w:val="28"/>
        </w:rPr>
        <w:t xml:space="preserve"> </w:t>
      </w:r>
      <w:r w:rsidRPr="00E57390">
        <w:rPr>
          <w:sz w:val="28"/>
          <w:szCs w:val="28"/>
        </w:rPr>
        <w:t>фамилию,</w:t>
      </w:r>
      <w:r w:rsidR="0075038E">
        <w:rPr>
          <w:sz w:val="28"/>
          <w:szCs w:val="28"/>
        </w:rPr>
        <w:t xml:space="preserve"> </w:t>
      </w:r>
      <w:r w:rsidRPr="00E57390">
        <w:rPr>
          <w:sz w:val="28"/>
          <w:szCs w:val="28"/>
        </w:rPr>
        <w:t>имя,</w:t>
      </w:r>
      <w:r w:rsidR="0075038E">
        <w:rPr>
          <w:sz w:val="28"/>
          <w:szCs w:val="28"/>
        </w:rPr>
        <w:t xml:space="preserve"> </w:t>
      </w:r>
      <w:r w:rsidRPr="00E57390">
        <w:rPr>
          <w:sz w:val="28"/>
          <w:szCs w:val="28"/>
        </w:rPr>
        <w:t>отчество</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наличии)</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(или)</w:t>
      </w:r>
      <w:r w:rsidR="0075038E">
        <w:rPr>
          <w:sz w:val="28"/>
          <w:szCs w:val="28"/>
        </w:rPr>
        <w:t xml:space="preserve"> </w:t>
      </w:r>
      <w:r w:rsidRPr="00E57390">
        <w:rPr>
          <w:sz w:val="28"/>
          <w:szCs w:val="28"/>
        </w:rPr>
        <w:t>почтовый</w:t>
      </w:r>
      <w:r w:rsidR="0075038E">
        <w:rPr>
          <w:sz w:val="28"/>
          <w:szCs w:val="28"/>
        </w:rPr>
        <w:t xml:space="preserve"> </w:t>
      </w:r>
      <w:r w:rsidRPr="00E57390">
        <w:rPr>
          <w:sz w:val="28"/>
          <w:szCs w:val="28"/>
        </w:rPr>
        <w:t>адрес</w:t>
      </w:r>
      <w:r w:rsidR="0075038E">
        <w:rPr>
          <w:sz w:val="28"/>
          <w:szCs w:val="28"/>
        </w:rPr>
        <w:t xml:space="preserve"> </w:t>
      </w:r>
      <w:r w:rsidRPr="00E57390">
        <w:rPr>
          <w:sz w:val="28"/>
          <w:szCs w:val="28"/>
        </w:rPr>
        <w:t>заявителя,</w:t>
      </w:r>
      <w:r w:rsidR="0075038E">
        <w:rPr>
          <w:sz w:val="28"/>
          <w:szCs w:val="28"/>
        </w:rPr>
        <w:t xml:space="preserve"> </w:t>
      </w:r>
      <w:r w:rsidRPr="00E57390">
        <w:rPr>
          <w:sz w:val="28"/>
          <w:szCs w:val="28"/>
        </w:rPr>
        <w:t>указанного</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жалобе.</w:t>
      </w:r>
    </w:p>
    <w:p w14:paraId="3A34539A" w14:textId="53190E10" w:rsidR="0027332C" w:rsidRPr="00E57390" w:rsidRDefault="00BF1E29" w:rsidP="00B369FC">
      <w:pPr>
        <w:shd w:val="clear" w:color="auto" w:fill="FFFFFF" w:themeFill="background1"/>
        <w:autoSpaceDE w:val="0"/>
        <w:autoSpaceDN w:val="0"/>
        <w:adjustRightInd w:val="0"/>
        <w:ind w:firstLine="709"/>
        <w:jc w:val="both"/>
        <w:rPr>
          <w:sz w:val="28"/>
          <w:szCs w:val="28"/>
        </w:rPr>
      </w:pPr>
      <w:r w:rsidRPr="00E57390">
        <w:rPr>
          <w:sz w:val="28"/>
          <w:szCs w:val="28"/>
        </w:rPr>
        <w:t>9</w:t>
      </w:r>
      <w:r w:rsidR="00A37550">
        <w:rPr>
          <w:sz w:val="28"/>
          <w:szCs w:val="28"/>
        </w:rPr>
        <w:t>4</w:t>
      </w:r>
      <w:r w:rsidR="0027332C" w:rsidRPr="00E57390">
        <w:rPr>
          <w:sz w:val="28"/>
          <w:szCs w:val="28"/>
        </w:rPr>
        <w:t>.</w:t>
      </w:r>
      <w:r w:rsidR="0075038E">
        <w:rPr>
          <w:sz w:val="28"/>
          <w:szCs w:val="28"/>
        </w:rPr>
        <w:t xml:space="preserve"> </w:t>
      </w:r>
      <w:r w:rsidR="0027332C" w:rsidRPr="00E57390">
        <w:rPr>
          <w:sz w:val="28"/>
          <w:szCs w:val="28"/>
        </w:rPr>
        <w:t>МФЦ</w:t>
      </w:r>
      <w:r w:rsidR="0075038E">
        <w:rPr>
          <w:sz w:val="28"/>
          <w:szCs w:val="28"/>
        </w:rPr>
        <w:t xml:space="preserve"> </w:t>
      </w:r>
      <w:r w:rsidR="0027332C" w:rsidRPr="00E57390">
        <w:rPr>
          <w:sz w:val="28"/>
          <w:szCs w:val="28"/>
        </w:rPr>
        <w:t>оставляет</w:t>
      </w:r>
      <w:r w:rsidR="0075038E">
        <w:rPr>
          <w:sz w:val="28"/>
          <w:szCs w:val="28"/>
        </w:rPr>
        <w:t xml:space="preserve"> </w:t>
      </w:r>
      <w:r w:rsidR="0027332C" w:rsidRPr="00E57390">
        <w:rPr>
          <w:sz w:val="28"/>
          <w:szCs w:val="28"/>
        </w:rPr>
        <w:t>жалобу</w:t>
      </w:r>
      <w:r w:rsidR="0075038E">
        <w:rPr>
          <w:sz w:val="28"/>
          <w:szCs w:val="28"/>
        </w:rPr>
        <w:t xml:space="preserve"> </w:t>
      </w:r>
      <w:r w:rsidR="0027332C" w:rsidRPr="00E57390">
        <w:rPr>
          <w:sz w:val="28"/>
          <w:szCs w:val="28"/>
        </w:rPr>
        <w:t>без</w:t>
      </w:r>
      <w:r w:rsidR="0075038E">
        <w:rPr>
          <w:sz w:val="28"/>
          <w:szCs w:val="28"/>
        </w:rPr>
        <w:t xml:space="preserve"> </w:t>
      </w:r>
      <w:r w:rsidR="0027332C" w:rsidRPr="00E57390">
        <w:rPr>
          <w:sz w:val="28"/>
          <w:szCs w:val="28"/>
        </w:rPr>
        <w:t>ответа</w:t>
      </w:r>
      <w:r w:rsidR="0075038E">
        <w:rPr>
          <w:sz w:val="28"/>
          <w:szCs w:val="28"/>
        </w:rPr>
        <w:t xml:space="preserve"> </w:t>
      </w:r>
      <w:r w:rsidR="0027332C" w:rsidRPr="00E57390">
        <w:rPr>
          <w:sz w:val="28"/>
          <w:szCs w:val="28"/>
        </w:rPr>
        <w:t>в</w:t>
      </w:r>
      <w:r w:rsidR="0075038E">
        <w:rPr>
          <w:sz w:val="28"/>
          <w:szCs w:val="28"/>
        </w:rPr>
        <w:t xml:space="preserve"> </w:t>
      </w:r>
      <w:r w:rsidR="0027332C" w:rsidRPr="00E57390">
        <w:rPr>
          <w:sz w:val="28"/>
          <w:szCs w:val="28"/>
        </w:rPr>
        <w:t>соответствии</w:t>
      </w:r>
      <w:r w:rsidR="0075038E">
        <w:rPr>
          <w:sz w:val="28"/>
          <w:szCs w:val="28"/>
        </w:rPr>
        <w:t xml:space="preserve"> </w:t>
      </w:r>
      <w:r w:rsidR="0027332C" w:rsidRPr="00E57390">
        <w:rPr>
          <w:sz w:val="28"/>
          <w:szCs w:val="28"/>
        </w:rPr>
        <w:t>с</w:t>
      </w:r>
      <w:r w:rsidR="0075038E">
        <w:rPr>
          <w:sz w:val="28"/>
          <w:szCs w:val="28"/>
        </w:rPr>
        <w:t xml:space="preserve"> </w:t>
      </w:r>
      <w:r w:rsidR="0027332C" w:rsidRPr="00E57390">
        <w:rPr>
          <w:sz w:val="28"/>
          <w:szCs w:val="28"/>
        </w:rPr>
        <w:t>основаниями,</w:t>
      </w:r>
      <w:r w:rsidR="0075038E">
        <w:rPr>
          <w:sz w:val="28"/>
          <w:szCs w:val="28"/>
        </w:rPr>
        <w:t xml:space="preserve"> </w:t>
      </w:r>
      <w:r w:rsidR="0027332C" w:rsidRPr="00E57390">
        <w:rPr>
          <w:sz w:val="28"/>
          <w:szCs w:val="28"/>
        </w:rPr>
        <w:t>предусмотренными</w:t>
      </w:r>
      <w:r w:rsidR="0075038E">
        <w:rPr>
          <w:sz w:val="28"/>
          <w:szCs w:val="28"/>
        </w:rPr>
        <w:t xml:space="preserve"> </w:t>
      </w:r>
      <w:r w:rsidR="0027332C" w:rsidRPr="00E57390">
        <w:rPr>
          <w:sz w:val="28"/>
          <w:szCs w:val="28"/>
        </w:rPr>
        <w:t>Порядком.</w:t>
      </w:r>
    </w:p>
    <w:p w14:paraId="0477FF22" w14:textId="0103F2FB" w:rsidR="0027332C" w:rsidRPr="00E57390" w:rsidRDefault="00BF1E29" w:rsidP="00B369FC">
      <w:pPr>
        <w:shd w:val="clear" w:color="auto" w:fill="FFFFFF" w:themeFill="background1"/>
        <w:autoSpaceDE w:val="0"/>
        <w:autoSpaceDN w:val="0"/>
        <w:adjustRightInd w:val="0"/>
        <w:ind w:firstLine="709"/>
        <w:jc w:val="both"/>
        <w:rPr>
          <w:sz w:val="28"/>
          <w:szCs w:val="28"/>
        </w:rPr>
      </w:pPr>
      <w:r w:rsidRPr="00E57390">
        <w:rPr>
          <w:sz w:val="28"/>
          <w:szCs w:val="28"/>
        </w:rPr>
        <w:t>9</w:t>
      </w:r>
      <w:r w:rsidR="00A37550">
        <w:rPr>
          <w:sz w:val="28"/>
          <w:szCs w:val="28"/>
        </w:rPr>
        <w:t>5</w:t>
      </w:r>
      <w:r w:rsidR="0027332C" w:rsidRPr="00E57390">
        <w:rPr>
          <w:sz w:val="28"/>
          <w:szCs w:val="28"/>
        </w:rPr>
        <w:t>.</w:t>
      </w:r>
      <w:r w:rsidR="0075038E">
        <w:rPr>
          <w:sz w:val="28"/>
          <w:szCs w:val="28"/>
        </w:rPr>
        <w:t xml:space="preserve"> </w:t>
      </w:r>
      <w:r w:rsidR="0027332C" w:rsidRPr="00E57390">
        <w:rPr>
          <w:sz w:val="28"/>
          <w:szCs w:val="28"/>
        </w:rPr>
        <w:t>В</w:t>
      </w:r>
      <w:r w:rsidR="0075038E">
        <w:rPr>
          <w:sz w:val="28"/>
          <w:szCs w:val="28"/>
        </w:rPr>
        <w:t xml:space="preserve"> </w:t>
      </w:r>
      <w:r w:rsidR="0027332C" w:rsidRPr="00E57390">
        <w:rPr>
          <w:sz w:val="28"/>
          <w:szCs w:val="28"/>
        </w:rPr>
        <w:t>случае</w:t>
      </w:r>
      <w:r w:rsidR="0075038E">
        <w:rPr>
          <w:sz w:val="28"/>
          <w:szCs w:val="28"/>
        </w:rPr>
        <w:t xml:space="preserve"> </w:t>
      </w:r>
      <w:r w:rsidR="0027332C" w:rsidRPr="00E57390">
        <w:rPr>
          <w:sz w:val="28"/>
          <w:szCs w:val="28"/>
        </w:rPr>
        <w:t>установления</w:t>
      </w:r>
      <w:r w:rsidR="0075038E">
        <w:rPr>
          <w:sz w:val="28"/>
          <w:szCs w:val="28"/>
        </w:rPr>
        <w:t xml:space="preserve"> </w:t>
      </w:r>
      <w:r w:rsidR="0027332C" w:rsidRPr="00E57390">
        <w:rPr>
          <w:sz w:val="28"/>
          <w:szCs w:val="28"/>
        </w:rPr>
        <w:t>в</w:t>
      </w:r>
      <w:r w:rsidR="0075038E">
        <w:rPr>
          <w:sz w:val="28"/>
          <w:szCs w:val="28"/>
        </w:rPr>
        <w:t xml:space="preserve"> </w:t>
      </w:r>
      <w:r w:rsidR="0027332C" w:rsidRPr="00E57390">
        <w:rPr>
          <w:sz w:val="28"/>
          <w:szCs w:val="28"/>
        </w:rPr>
        <w:t>ходе</w:t>
      </w:r>
      <w:r w:rsidR="0075038E">
        <w:rPr>
          <w:sz w:val="28"/>
          <w:szCs w:val="28"/>
        </w:rPr>
        <w:t xml:space="preserve"> </w:t>
      </w:r>
      <w:r w:rsidR="0027332C" w:rsidRPr="00E57390">
        <w:rPr>
          <w:sz w:val="28"/>
          <w:szCs w:val="28"/>
        </w:rPr>
        <w:t>или</w:t>
      </w:r>
      <w:r w:rsidR="0075038E">
        <w:rPr>
          <w:sz w:val="28"/>
          <w:szCs w:val="28"/>
        </w:rPr>
        <w:t xml:space="preserve"> </w:t>
      </w:r>
      <w:r w:rsidR="0027332C" w:rsidRPr="00E57390">
        <w:rPr>
          <w:sz w:val="28"/>
          <w:szCs w:val="28"/>
        </w:rPr>
        <w:t>по</w:t>
      </w:r>
      <w:r w:rsidR="0075038E">
        <w:rPr>
          <w:sz w:val="28"/>
          <w:szCs w:val="28"/>
        </w:rPr>
        <w:t xml:space="preserve"> </w:t>
      </w:r>
      <w:r w:rsidR="0027332C" w:rsidRPr="00E57390">
        <w:rPr>
          <w:sz w:val="28"/>
          <w:szCs w:val="28"/>
        </w:rPr>
        <w:t>результатам</w:t>
      </w:r>
      <w:r w:rsidR="0075038E">
        <w:rPr>
          <w:sz w:val="28"/>
          <w:szCs w:val="28"/>
        </w:rPr>
        <w:t xml:space="preserve"> </w:t>
      </w:r>
      <w:r w:rsidR="0027332C" w:rsidRPr="00E57390">
        <w:rPr>
          <w:sz w:val="28"/>
          <w:szCs w:val="28"/>
        </w:rPr>
        <w:t>рассмотрения</w:t>
      </w:r>
      <w:r w:rsidR="0075038E">
        <w:rPr>
          <w:sz w:val="28"/>
          <w:szCs w:val="28"/>
        </w:rPr>
        <w:t xml:space="preserve"> </w:t>
      </w:r>
      <w:r w:rsidR="0027332C" w:rsidRPr="00E57390">
        <w:rPr>
          <w:sz w:val="28"/>
          <w:szCs w:val="28"/>
        </w:rPr>
        <w:t>жалобы</w:t>
      </w:r>
      <w:r w:rsidR="0075038E">
        <w:rPr>
          <w:sz w:val="28"/>
          <w:szCs w:val="28"/>
        </w:rPr>
        <w:t xml:space="preserve"> </w:t>
      </w:r>
      <w:r w:rsidR="0027332C" w:rsidRPr="00E57390">
        <w:rPr>
          <w:sz w:val="28"/>
          <w:szCs w:val="28"/>
        </w:rPr>
        <w:t>признаков</w:t>
      </w:r>
      <w:r w:rsidR="0075038E">
        <w:rPr>
          <w:sz w:val="28"/>
          <w:szCs w:val="28"/>
        </w:rPr>
        <w:t xml:space="preserve"> </w:t>
      </w:r>
      <w:r w:rsidR="0027332C" w:rsidRPr="00E57390">
        <w:rPr>
          <w:sz w:val="28"/>
          <w:szCs w:val="28"/>
        </w:rPr>
        <w:t>состава</w:t>
      </w:r>
      <w:r w:rsidR="0075038E">
        <w:rPr>
          <w:sz w:val="28"/>
          <w:szCs w:val="28"/>
        </w:rPr>
        <w:t xml:space="preserve"> </w:t>
      </w:r>
      <w:r w:rsidR="0027332C" w:rsidRPr="00E57390">
        <w:rPr>
          <w:sz w:val="28"/>
          <w:szCs w:val="28"/>
        </w:rPr>
        <w:t>административного</w:t>
      </w:r>
      <w:r w:rsidR="0075038E">
        <w:rPr>
          <w:sz w:val="28"/>
          <w:szCs w:val="28"/>
        </w:rPr>
        <w:t xml:space="preserve"> </w:t>
      </w:r>
      <w:r w:rsidR="0027332C" w:rsidRPr="00E57390">
        <w:rPr>
          <w:sz w:val="28"/>
          <w:szCs w:val="28"/>
        </w:rPr>
        <w:t>правонарушения</w:t>
      </w:r>
      <w:r w:rsidR="0075038E">
        <w:rPr>
          <w:sz w:val="28"/>
          <w:szCs w:val="28"/>
        </w:rPr>
        <w:t xml:space="preserve"> </w:t>
      </w:r>
      <w:r w:rsidR="0027332C" w:rsidRPr="00E57390">
        <w:rPr>
          <w:sz w:val="28"/>
          <w:szCs w:val="28"/>
        </w:rPr>
        <w:t>или</w:t>
      </w:r>
      <w:r w:rsidR="0075038E">
        <w:rPr>
          <w:sz w:val="28"/>
          <w:szCs w:val="28"/>
        </w:rPr>
        <w:t xml:space="preserve"> </w:t>
      </w:r>
      <w:r w:rsidR="0027332C" w:rsidRPr="00E57390">
        <w:rPr>
          <w:sz w:val="28"/>
          <w:szCs w:val="28"/>
        </w:rPr>
        <w:t>преступления</w:t>
      </w:r>
      <w:r w:rsidR="0075038E">
        <w:rPr>
          <w:sz w:val="28"/>
          <w:szCs w:val="28"/>
        </w:rPr>
        <w:t xml:space="preserve"> </w:t>
      </w:r>
      <w:r w:rsidR="0027332C" w:rsidRPr="00E57390">
        <w:rPr>
          <w:sz w:val="28"/>
          <w:szCs w:val="28"/>
        </w:rPr>
        <w:t>должностное</w:t>
      </w:r>
      <w:r w:rsidR="0075038E">
        <w:rPr>
          <w:sz w:val="28"/>
          <w:szCs w:val="28"/>
        </w:rPr>
        <w:t xml:space="preserve"> </w:t>
      </w:r>
      <w:r w:rsidR="0027332C" w:rsidRPr="00E57390">
        <w:rPr>
          <w:sz w:val="28"/>
          <w:szCs w:val="28"/>
        </w:rPr>
        <w:t>лицо,</w:t>
      </w:r>
      <w:r w:rsidR="0075038E">
        <w:rPr>
          <w:sz w:val="28"/>
          <w:szCs w:val="28"/>
        </w:rPr>
        <w:t xml:space="preserve"> </w:t>
      </w:r>
      <w:r w:rsidR="0027332C" w:rsidRPr="00E57390">
        <w:rPr>
          <w:sz w:val="28"/>
          <w:szCs w:val="28"/>
        </w:rPr>
        <w:t>работник,</w:t>
      </w:r>
      <w:r w:rsidR="0075038E">
        <w:rPr>
          <w:sz w:val="28"/>
          <w:szCs w:val="28"/>
        </w:rPr>
        <w:t xml:space="preserve"> </w:t>
      </w:r>
      <w:r w:rsidR="0027332C" w:rsidRPr="00E57390">
        <w:rPr>
          <w:sz w:val="28"/>
          <w:szCs w:val="28"/>
        </w:rPr>
        <w:t>надел</w:t>
      </w:r>
      <w:r w:rsidR="008D2F58" w:rsidRPr="00E57390">
        <w:rPr>
          <w:sz w:val="28"/>
          <w:szCs w:val="28"/>
        </w:rPr>
        <w:t>ё</w:t>
      </w:r>
      <w:r w:rsidR="0027332C" w:rsidRPr="00E57390">
        <w:rPr>
          <w:sz w:val="28"/>
          <w:szCs w:val="28"/>
        </w:rPr>
        <w:t>нные</w:t>
      </w:r>
      <w:r w:rsidR="0075038E">
        <w:rPr>
          <w:sz w:val="28"/>
          <w:szCs w:val="28"/>
        </w:rPr>
        <w:t xml:space="preserve"> </w:t>
      </w:r>
      <w:r w:rsidR="0027332C" w:rsidRPr="00E57390">
        <w:rPr>
          <w:sz w:val="28"/>
          <w:szCs w:val="28"/>
        </w:rPr>
        <w:t>полномочиями</w:t>
      </w:r>
      <w:r w:rsidR="0075038E">
        <w:rPr>
          <w:sz w:val="28"/>
          <w:szCs w:val="28"/>
        </w:rPr>
        <w:t xml:space="preserve"> </w:t>
      </w:r>
      <w:r w:rsidR="0027332C" w:rsidRPr="00E57390">
        <w:rPr>
          <w:sz w:val="28"/>
          <w:szCs w:val="28"/>
        </w:rPr>
        <w:t>по</w:t>
      </w:r>
      <w:r w:rsidR="0075038E">
        <w:rPr>
          <w:sz w:val="28"/>
          <w:szCs w:val="28"/>
        </w:rPr>
        <w:t xml:space="preserve"> </w:t>
      </w:r>
      <w:r w:rsidR="0027332C" w:rsidRPr="00E57390">
        <w:rPr>
          <w:sz w:val="28"/>
          <w:szCs w:val="28"/>
        </w:rPr>
        <w:t>рассмотрению</w:t>
      </w:r>
      <w:r w:rsidR="0075038E">
        <w:rPr>
          <w:sz w:val="28"/>
          <w:szCs w:val="28"/>
        </w:rPr>
        <w:t xml:space="preserve"> </w:t>
      </w:r>
      <w:r w:rsidR="0027332C" w:rsidRPr="00E57390">
        <w:rPr>
          <w:sz w:val="28"/>
          <w:szCs w:val="28"/>
        </w:rPr>
        <w:t>жалоб,</w:t>
      </w:r>
      <w:r w:rsidR="0075038E">
        <w:rPr>
          <w:sz w:val="28"/>
          <w:szCs w:val="28"/>
        </w:rPr>
        <w:t xml:space="preserve"> </w:t>
      </w:r>
      <w:r w:rsidR="0027332C" w:rsidRPr="00E57390">
        <w:rPr>
          <w:sz w:val="28"/>
          <w:szCs w:val="28"/>
        </w:rPr>
        <w:t>незамедлительно</w:t>
      </w:r>
      <w:r w:rsidR="0075038E">
        <w:rPr>
          <w:sz w:val="28"/>
          <w:szCs w:val="28"/>
        </w:rPr>
        <w:t xml:space="preserve"> </w:t>
      </w:r>
      <w:r w:rsidR="0027332C" w:rsidRPr="00E57390">
        <w:rPr>
          <w:sz w:val="28"/>
          <w:szCs w:val="28"/>
        </w:rPr>
        <w:t>направляют</w:t>
      </w:r>
      <w:r w:rsidR="0075038E">
        <w:rPr>
          <w:sz w:val="28"/>
          <w:szCs w:val="28"/>
        </w:rPr>
        <w:t xml:space="preserve"> </w:t>
      </w:r>
      <w:r w:rsidR="0027332C" w:rsidRPr="00E57390">
        <w:rPr>
          <w:sz w:val="28"/>
          <w:szCs w:val="28"/>
        </w:rPr>
        <w:t>имеющиеся</w:t>
      </w:r>
      <w:r w:rsidR="0075038E">
        <w:rPr>
          <w:sz w:val="28"/>
          <w:szCs w:val="28"/>
        </w:rPr>
        <w:t xml:space="preserve"> </w:t>
      </w:r>
      <w:r w:rsidR="0027332C" w:rsidRPr="00E57390">
        <w:rPr>
          <w:sz w:val="28"/>
          <w:szCs w:val="28"/>
        </w:rPr>
        <w:t>материалы</w:t>
      </w:r>
      <w:r w:rsidR="0075038E">
        <w:rPr>
          <w:sz w:val="28"/>
          <w:szCs w:val="28"/>
        </w:rPr>
        <w:t xml:space="preserve"> </w:t>
      </w:r>
      <w:r w:rsidR="0027332C" w:rsidRPr="00E57390">
        <w:rPr>
          <w:sz w:val="28"/>
          <w:szCs w:val="28"/>
        </w:rPr>
        <w:t>в</w:t>
      </w:r>
      <w:r w:rsidR="0075038E">
        <w:rPr>
          <w:sz w:val="28"/>
          <w:szCs w:val="28"/>
        </w:rPr>
        <w:t xml:space="preserve"> </w:t>
      </w:r>
      <w:r w:rsidR="0027332C" w:rsidRPr="00E57390">
        <w:rPr>
          <w:sz w:val="28"/>
          <w:szCs w:val="28"/>
        </w:rPr>
        <w:t>органы</w:t>
      </w:r>
      <w:r w:rsidR="0075038E">
        <w:rPr>
          <w:sz w:val="28"/>
          <w:szCs w:val="28"/>
        </w:rPr>
        <w:t xml:space="preserve"> </w:t>
      </w:r>
      <w:r w:rsidR="0027332C" w:rsidRPr="00E57390">
        <w:rPr>
          <w:sz w:val="28"/>
          <w:szCs w:val="28"/>
        </w:rPr>
        <w:t>прокуратуры.</w:t>
      </w:r>
    </w:p>
    <w:p w14:paraId="0A837A12" w14:textId="77777777" w:rsidR="008D2F58" w:rsidRPr="00E57390" w:rsidRDefault="008D2F58" w:rsidP="00B369FC">
      <w:pPr>
        <w:shd w:val="clear" w:color="auto" w:fill="FFFFFF" w:themeFill="background1"/>
        <w:autoSpaceDE w:val="0"/>
        <w:autoSpaceDN w:val="0"/>
        <w:adjustRightInd w:val="0"/>
        <w:ind w:firstLine="709"/>
        <w:jc w:val="both"/>
        <w:rPr>
          <w:sz w:val="28"/>
          <w:szCs w:val="28"/>
        </w:rPr>
      </w:pPr>
    </w:p>
    <w:p w14:paraId="114720EE" w14:textId="61D14643" w:rsidR="0027332C" w:rsidRPr="00E57390" w:rsidRDefault="0027332C" w:rsidP="00B369FC">
      <w:pPr>
        <w:shd w:val="clear" w:color="auto" w:fill="FFFFFF" w:themeFill="background1"/>
        <w:autoSpaceDE w:val="0"/>
        <w:autoSpaceDN w:val="0"/>
        <w:adjustRightInd w:val="0"/>
        <w:ind w:firstLine="709"/>
        <w:jc w:val="both"/>
        <w:outlineLvl w:val="1"/>
        <w:rPr>
          <w:b/>
          <w:bCs/>
          <w:sz w:val="28"/>
          <w:szCs w:val="28"/>
        </w:rPr>
      </w:pPr>
      <w:r w:rsidRPr="00E57390">
        <w:rPr>
          <w:b/>
          <w:bCs/>
          <w:sz w:val="28"/>
          <w:szCs w:val="28"/>
        </w:rPr>
        <w:t>Подраздел</w:t>
      </w:r>
      <w:r w:rsidR="0075038E">
        <w:rPr>
          <w:b/>
          <w:bCs/>
          <w:sz w:val="28"/>
          <w:szCs w:val="28"/>
        </w:rPr>
        <w:t xml:space="preserve"> </w:t>
      </w:r>
      <w:r w:rsidRPr="00E57390">
        <w:rPr>
          <w:b/>
          <w:bCs/>
          <w:sz w:val="28"/>
          <w:szCs w:val="28"/>
        </w:rPr>
        <w:t>V.VIII.</w:t>
      </w:r>
      <w:r w:rsidR="0075038E">
        <w:rPr>
          <w:b/>
          <w:bCs/>
          <w:sz w:val="28"/>
          <w:szCs w:val="28"/>
        </w:rPr>
        <w:t xml:space="preserve"> </w:t>
      </w:r>
      <w:r w:rsidRPr="00E57390">
        <w:rPr>
          <w:b/>
          <w:bCs/>
          <w:sz w:val="28"/>
          <w:szCs w:val="28"/>
        </w:rPr>
        <w:t>Порядок</w:t>
      </w:r>
      <w:r w:rsidR="0075038E">
        <w:rPr>
          <w:b/>
          <w:bCs/>
          <w:sz w:val="28"/>
          <w:szCs w:val="28"/>
        </w:rPr>
        <w:t xml:space="preserve"> </w:t>
      </w:r>
      <w:r w:rsidRPr="00E57390">
        <w:rPr>
          <w:b/>
          <w:bCs/>
          <w:sz w:val="28"/>
          <w:szCs w:val="28"/>
        </w:rPr>
        <w:t>информирования</w:t>
      </w:r>
      <w:r w:rsidR="0075038E">
        <w:rPr>
          <w:b/>
          <w:bCs/>
          <w:sz w:val="28"/>
          <w:szCs w:val="28"/>
        </w:rPr>
        <w:t xml:space="preserve"> </w:t>
      </w:r>
      <w:r w:rsidRPr="00E57390">
        <w:rPr>
          <w:b/>
          <w:bCs/>
          <w:sz w:val="28"/>
          <w:szCs w:val="28"/>
        </w:rPr>
        <w:t>заявителя</w:t>
      </w:r>
      <w:r w:rsidR="0075038E">
        <w:rPr>
          <w:b/>
          <w:bCs/>
          <w:sz w:val="28"/>
          <w:szCs w:val="28"/>
        </w:rPr>
        <w:t xml:space="preserve"> </w:t>
      </w:r>
      <w:r w:rsidRPr="00E57390">
        <w:rPr>
          <w:b/>
          <w:bCs/>
          <w:sz w:val="28"/>
          <w:szCs w:val="28"/>
        </w:rPr>
        <w:t>о</w:t>
      </w:r>
      <w:r w:rsidR="0075038E">
        <w:rPr>
          <w:b/>
          <w:bCs/>
          <w:sz w:val="28"/>
          <w:szCs w:val="28"/>
        </w:rPr>
        <w:t xml:space="preserve"> </w:t>
      </w:r>
      <w:r w:rsidRPr="00E57390">
        <w:rPr>
          <w:b/>
          <w:bCs/>
          <w:sz w:val="28"/>
          <w:szCs w:val="28"/>
        </w:rPr>
        <w:t>результатах</w:t>
      </w:r>
      <w:r w:rsidR="0075038E">
        <w:rPr>
          <w:b/>
          <w:bCs/>
          <w:sz w:val="28"/>
          <w:szCs w:val="28"/>
        </w:rPr>
        <w:t xml:space="preserve"> </w:t>
      </w:r>
      <w:r w:rsidRPr="00E57390">
        <w:rPr>
          <w:b/>
          <w:bCs/>
          <w:sz w:val="28"/>
          <w:szCs w:val="28"/>
        </w:rPr>
        <w:t>рассмотрения</w:t>
      </w:r>
      <w:r w:rsidR="0075038E">
        <w:rPr>
          <w:b/>
          <w:bCs/>
          <w:sz w:val="28"/>
          <w:szCs w:val="28"/>
        </w:rPr>
        <w:t xml:space="preserve"> </w:t>
      </w:r>
      <w:r w:rsidRPr="00E57390">
        <w:rPr>
          <w:b/>
          <w:bCs/>
          <w:sz w:val="28"/>
          <w:szCs w:val="28"/>
        </w:rPr>
        <w:t>жалобы</w:t>
      </w:r>
    </w:p>
    <w:p w14:paraId="1DFA2700" w14:textId="77777777" w:rsidR="008D2F58" w:rsidRPr="00E57390" w:rsidRDefault="008D2F58" w:rsidP="00B369FC">
      <w:pPr>
        <w:shd w:val="clear" w:color="auto" w:fill="FFFFFF" w:themeFill="background1"/>
        <w:autoSpaceDE w:val="0"/>
        <w:autoSpaceDN w:val="0"/>
        <w:adjustRightInd w:val="0"/>
        <w:ind w:firstLine="709"/>
        <w:jc w:val="both"/>
        <w:outlineLvl w:val="1"/>
        <w:rPr>
          <w:sz w:val="28"/>
          <w:szCs w:val="28"/>
        </w:rPr>
      </w:pPr>
    </w:p>
    <w:p w14:paraId="20B6DD47" w14:textId="5892B156" w:rsidR="0027332C" w:rsidRPr="00E57390" w:rsidRDefault="00BF1E29" w:rsidP="00B369FC">
      <w:pPr>
        <w:shd w:val="clear" w:color="auto" w:fill="FFFFFF" w:themeFill="background1"/>
        <w:autoSpaceDE w:val="0"/>
        <w:autoSpaceDN w:val="0"/>
        <w:adjustRightInd w:val="0"/>
        <w:ind w:firstLine="709"/>
        <w:jc w:val="both"/>
        <w:rPr>
          <w:sz w:val="28"/>
          <w:szCs w:val="28"/>
        </w:rPr>
      </w:pPr>
      <w:bookmarkStart w:id="14" w:name="Par96"/>
      <w:bookmarkEnd w:id="14"/>
      <w:r w:rsidRPr="00E57390">
        <w:rPr>
          <w:sz w:val="28"/>
          <w:szCs w:val="28"/>
        </w:rPr>
        <w:t>9</w:t>
      </w:r>
      <w:r w:rsidR="00A37550">
        <w:rPr>
          <w:sz w:val="28"/>
          <w:szCs w:val="28"/>
        </w:rPr>
        <w:t>6</w:t>
      </w:r>
      <w:r w:rsidR="0027332C" w:rsidRPr="00E57390">
        <w:rPr>
          <w:sz w:val="28"/>
          <w:szCs w:val="28"/>
        </w:rPr>
        <w:t>.</w:t>
      </w:r>
      <w:r w:rsidR="0075038E">
        <w:rPr>
          <w:sz w:val="28"/>
          <w:szCs w:val="28"/>
        </w:rPr>
        <w:t xml:space="preserve"> </w:t>
      </w:r>
      <w:r w:rsidR="0027332C" w:rsidRPr="00E57390">
        <w:rPr>
          <w:sz w:val="28"/>
          <w:szCs w:val="28"/>
        </w:rPr>
        <w:t>Не</w:t>
      </w:r>
      <w:r w:rsidR="0075038E">
        <w:rPr>
          <w:sz w:val="28"/>
          <w:szCs w:val="28"/>
        </w:rPr>
        <w:t xml:space="preserve"> </w:t>
      </w:r>
      <w:r w:rsidR="0027332C" w:rsidRPr="00E57390">
        <w:rPr>
          <w:sz w:val="28"/>
          <w:szCs w:val="28"/>
        </w:rPr>
        <w:t>позднее</w:t>
      </w:r>
      <w:r w:rsidR="0075038E">
        <w:rPr>
          <w:sz w:val="28"/>
          <w:szCs w:val="28"/>
        </w:rPr>
        <w:t xml:space="preserve"> </w:t>
      </w:r>
      <w:r w:rsidR="0027332C" w:rsidRPr="00E57390">
        <w:rPr>
          <w:sz w:val="28"/>
          <w:szCs w:val="28"/>
        </w:rPr>
        <w:t>дня,</w:t>
      </w:r>
      <w:r w:rsidR="0075038E">
        <w:rPr>
          <w:sz w:val="28"/>
          <w:szCs w:val="28"/>
        </w:rPr>
        <w:t xml:space="preserve"> </w:t>
      </w:r>
      <w:r w:rsidR="0027332C" w:rsidRPr="00E57390">
        <w:rPr>
          <w:sz w:val="28"/>
          <w:szCs w:val="28"/>
        </w:rPr>
        <w:t>следующего</w:t>
      </w:r>
      <w:r w:rsidR="0075038E">
        <w:rPr>
          <w:sz w:val="28"/>
          <w:szCs w:val="28"/>
        </w:rPr>
        <w:t xml:space="preserve"> </w:t>
      </w:r>
      <w:r w:rsidR="0027332C" w:rsidRPr="00E57390">
        <w:rPr>
          <w:sz w:val="28"/>
          <w:szCs w:val="28"/>
        </w:rPr>
        <w:t>за</w:t>
      </w:r>
      <w:r w:rsidR="0075038E">
        <w:rPr>
          <w:sz w:val="28"/>
          <w:szCs w:val="28"/>
        </w:rPr>
        <w:t xml:space="preserve"> </w:t>
      </w:r>
      <w:r w:rsidR="0027332C" w:rsidRPr="00E57390">
        <w:rPr>
          <w:sz w:val="28"/>
          <w:szCs w:val="28"/>
        </w:rPr>
        <w:t>днём</w:t>
      </w:r>
      <w:r w:rsidR="0075038E">
        <w:rPr>
          <w:sz w:val="28"/>
          <w:szCs w:val="28"/>
        </w:rPr>
        <w:t xml:space="preserve"> </w:t>
      </w:r>
      <w:r w:rsidR="0027332C" w:rsidRPr="00E57390">
        <w:rPr>
          <w:sz w:val="28"/>
          <w:szCs w:val="28"/>
        </w:rPr>
        <w:t>принятия</w:t>
      </w:r>
      <w:r w:rsidR="0075038E">
        <w:rPr>
          <w:sz w:val="28"/>
          <w:szCs w:val="28"/>
        </w:rPr>
        <w:t xml:space="preserve"> </w:t>
      </w:r>
      <w:r w:rsidR="0027332C" w:rsidRPr="00E57390">
        <w:rPr>
          <w:sz w:val="28"/>
          <w:szCs w:val="28"/>
        </w:rPr>
        <w:t>решения,</w:t>
      </w:r>
      <w:r w:rsidR="0075038E">
        <w:rPr>
          <w:sz w:val="28"/>
          <w:szCs w:val="28"/>
        </w:rPr>
        <w:t xml:space="preserve"> </w:t>
      </w:r>
      <w:r w:rsidR="0027332C" w:rsidRPr="00E57390">
        <w:rPr>
          <w:sz w:val="28"/>
          <w:szCs w:val="28"/>
        </w:rPr>
        <w:t>указанного</w:t>
      </w:r>
      <w:r w:rsidR="0075038E">
        <w:rPr>
          <w:sz w:val="28"/>
          <w:szCs w:val="28"/>
        </w:rPr>
        <w:t xml:space="preserve"> </w:t>
      </w:r>
      <w:r w:rsidR="0027332C" w:rsidRPr="00E57390">
        <w:rPr>
          <w:sz w:val="28"/>
          <w:szCs w:val="28"/>
        </w:rPr>
        <w:t>в</w:t>
      </w:r>
      <w:r w:rsidR="0075038E">
        <w:rPr>
          <w:sz w:val="28"/>
          <w:szCs w:val="28"/>
        </w:rPr>
        <w:t xml:space="preserve"> </w:t>
      </w:r>
      <w:hyperlink w:anchor="Par79" w:history="1">
        <w:r w:rsidR="0027332C" w:rsidRPr="00E57390">
          <w:rPr>
            <w:sz w:val="28"/>
            <w:szCs w:val="28"/>
          </w:rPr>
          <w:t>пункте</w:t>
        </w:r>
        <w:r w:rsidR="0075038E">
          <w:rPr>
            <w:sz w:val="28"/>
            <w:szCs w:val="28"/>
          </w:rPr>
          <w:t xml:space="preserve"> </w:t>
        </w:r>
        <w:r w:rsidR="0027332C" w:rsidRPr="00E57390">
          <w:rPr>
            <w:sz w:val="28"/>
            <w:szCs w:val="28"/>
          </w:rPr>
          <w:t>7</w:t>
        </w:r>
        <w:r w:rsidR="008C3772" w:rsidRPr="00E57390">
          <w:rPr>
            <w:sz w:val="28"/>
            <w:szCs w:val="28"/>
          </w:rPr>
          <w:t>7</w:t>
        </w:r>
      </w:hyperlink>
      <w:r w:rsidR="0075038E">
        <w:rPr>
          <w:sz w:val="28"/>
          <w:szCs w:val="28"/>
        </w:rPr>
        <w:t xml:space="preserve"> </w:t>
      </w:r>
      <w:r w:rsidR="0027332C" w:rsidRPr="00E57390">
        <w:rPr>
          <w:sz w:val="28"/>
          <w:szCs w:val="28"/>
        </w:rPr>
        <w:t>настоящего</w:t>
      </w:r>
      <w:r w:rsidR="0075038E">
        <w:rPr>
          <w:sz w:val="28"/>
          <w:szCs w:val="28"/>
        </w:rPr>
        <w:t xml:space="preserve"> </w:t>
      </w:r>
      <w:r w:rsidR="005B51DA" w:rsidRPr="00E57390">
        <w:rPr>
          <w:sz w:val="28"/>
          <w:szCs w:val="28"/>
        </w:rPr>
        <w:t>р</w:t>
      </w:r>
      <w:r w:rsidR="0027332C" w:rsidRPr="00E57390">
        <w:rPr>
          <w:sz w:val="28"/>
          <w:szCs w:val="28"/>
        </w:rPr>
        <w:t>егламента,</w:t>
      </w:r>
      <w:r w:rsidR="0075038E">
        <w:rPr>
          <w:sz w:val="28"/>
          <w:szCs w:val="28"/>
        </w:rPr>
        <w:t xml:space="preserve"> </w:t>
      </w:r>
      <w:r w:rsidR="0027332C" w:rsidRPr="00E57390">
        <w:rPr>
          <w:sz w:val="28"/>
          <w:szCs w:val="28"/>
        </w:rPr>
        <w:t>заявителю</w:t>
      </w:r>
      <w:r w:rsidR="0075038E">
        <w:rPr>
          <w:sz w:val="28"/>
          <w:szCs w:val="28"/>
        </w:rPr>
        <w:t xml:space="preserve"> </w:t>
      </w:r>
      <w:r w:rsidR="0027332C" w:rsidRPr="00E57390">
        <w:rPr>
          <w:sz w:val="28"/>
          <w:szCs w:val="28"/>
        </w:rPr>
        <w:t>в</w:t>
      </w:r>
      <w:r w:rsidR="0075038E">
        <w:rPr>
          <w:sz w:val="28"/>
          <w:szCs w:val="28"/>
        </w:rPr>
        <w:t xml:space="preserve"> </w:t>
      </w:r>
      <w:r w:rsidR="0027332C" w:rsidRPr="00E57390">
        <w:rPr>
          <w:sz w:val="28"/>
          <w:szCs w:val="28"/>
        </w:rPr>
        <w:t>письменной</w:t>
      </w:r>
      <w:r w:rsidR="0075038E">
        <w:rPr>
          <w:sz w:val="28"/>
          <w:szCs w:val="28"/>
        </w:rPr>
        <w:t xml:space="preserve"> </w:t>
      </w:r>
      <w:r w:rsidR="0027332C" w:rsidRPr="00E57390">
        <w:rPr>
          <w:sz w:val="28"/>
          <w:szCs w:val="28"/>
        </w:rPr>
        <w:t>форме</w:t>
      </w:r>
      <w:r w:rsidR="0075038E">
        <w:rPr>
          <w:sz w:val="28"/>
          <w:szCs w:val="28"/>
        </w:rPr>
        <w:t xml:space="preserve"> </w:t>
      </w:r>
      <w:r w:rsidR="0027332C" w:rsidRPr="00E57390">
        <w:rPr>
          <w:sz w:val="28"/>
          <w:szCs w:val="28"/>
        </w:rPr>
        <w:t>и,</w:t>
      </w:r>
      <w:r w:rsidR="0075038E">
        <w:rPr>
          <w:sz w:val="28"/>
          <w:szCs w:val="28"/>
        </w:rPr>
        <w:t xml:space="preserve"> </w:t>
      </w:r>
      <w:r w:rsidR="0027332C" w:rsidRPr="00E57390">
        <w:rPr>
          <w:sz w:val="28"/>
          <w:szCs w:val="28"/>
        </w:rPr>
        <w:t>по</w:t>
      </w:r>
      <w:r w:rsidR="0075038E">
        <w:rPr>
          <w:sz w:val="28"/>
          <w:szCs w:val="28"/>
        </w:rPr>
        <w:t xml:space="preserve"> </w:t>
      </w:r>
      <w:r w:rsidR="0027332C" w:rsidRPr="00E57390">
        <w:rPr>
          <w:sz w:val="28"/>
          <w:szCs w:val="28"/>
        </w:rPr>
        <w:t>желанию</w:t>
      </w:r>
      <w:r w:rsidR="0075038E">
        <w:rPr>
          <w:sz w:val="28"/>
          <w:szCs w:val="28"/>
        </w:rPr>
        <w:t xml:space="preserve"> </w:t>
      </w:r>
      <w:r w:rsidR="0027332C" w:rsidRPr="00E57390">
        <w:rPr>
          <w:sz w:val="28"/>
          <w:szCs w:val="28"/>
        </w:rPr>
        <w:t>заявителя,</w:t>
      </w:r>
      <w:r w:rsidR="0075038E">
        <w:rPr>
          <w:sz w:val="28"/>
          <w:szCs w:val="28"/>
        </w:rPr>
        <w:t xml:space="preserve"> </w:t>
      </w:r>
      <w:r w:rsidR="0027332C" w:rsidRPr="00E57390">
        <w:rPr>
          <w:sz w:val="28"/>
          <w:szCs w:val="28"/>
        </w:rPr>
        <w:t>в</w:t>
      </w:r>
      <w:r w:rsidR="0075038E">
        <w:rPr>
          <w:sz w:val="28"/>
          <w:szCs w:val="28"/>
        </w:rPr>
        <w:t xml:space="preserve"> </w:t>
      </w:r>
      <w:r w:rsidR="0027332C" w:rsidRPr="00E57390">
        <w:rPr>
          <w:sz w:val="28"/>
          <w:szCs w:val="28"/>
        </w:rPr>
        <w:t>электронной</w:t>
      </w:r>
      <w:r w:rsidR="0075038E">
        <w:rPr>
          <w:sz w:val="28"/>
          <w:szCs w:val="28"/>
        </w:rPr>
        <w:t xml:space="preserve"> </w:t>
      </w:r>
      <w:r w:rsidR="0027332C" w:rsidRPr="00E57390">
        <w:rPr>
          <w:sz w:val="28"/>
          <w:szCs w:val="28"/>
        </w:rPr>
        <w:t>форме</w:t>
      </w:r>
      <w:r w:rsidR="0075038E">
        <w:rPr>
          <w:sz w:val="28"/>
          <w:szCs w:val="28"/>
        </w:rPr>
        <w:t xml:space="preserve"> </w:t>
      </w:r>
      <w:r w:rsidR="0027332C" w:rsidRPr="00E57390">
        <w:rPr>
          <w:sz w:val="28"/>
          <w:szCs w:val="28"/>
        </w:rPr>
        <w:t>направляется</w:t>
      </w:r>
      <w:r w:rsidR="0075038E">
        <w:rPr>
          <w:sz w:val="28"/>
          <w:szCs w:val="28"/>
        </w:rPr>
        <w:t xml:space="preserve"> </w:t>
      </w:r>
      <w:r w:rsidR="0027332C" w:rsidRPr="00E57390">
        <w:rPr>
          <w:sz w:val="28"/>
          <w:szCs w:val="28"/>
        </w:rPr>
        <w:t>мотивированный</w:t>
      </w:r>
      <w:r w:rsidR="0075038E">
        <w:rPr>
          <w:sz w:val="28"/>
          <w:szCs w:val="28"/>
        </w:rPr>
        <w:t xml:space="preserve"> </w:t>
      </w:r>
      <w:r w:rsidR="0027332C" w:rsidRPr="00E57390">
        <w:rPr>
          <w:sz w:val="28"/>
          <w:szCs w:val="28"/>
        </w:rPr>
        <w:t>ответ</w:t>
      </w:r>
      <w:r w:rsidR="0075038E">
        <w:rPr>
          <w:sz w:val="28"/>
          <w:szCs w:val="28"/>
        </w:rPr>
        <w:t xml:space="preserve"> </w:t>
      </w:r>
      <w:r w:rsidR="0027332C" w:rsidRPr="00E57390">
        <w:rPr>
          <w:sz w:val="28"/>
          <w:szCs w:val="28"/>
        </w:rPr>
        <w:t>о</w:t>
      </w:r>
      <w:r w:rsidR="0075038E">
        <w:rPr>
          <w:sz w:val="28"/>
          <w:szCs w:val="28"/>
        </w:rPr>
        <w:t xml:space="preserve"> </w:t>
      </w:r>
      <w:r w:rsidR="0027332C" w:rsidRPr="00E57390">
        <w:rPr>
          <w:sz w:val="28"/>
          <w:szCs w:val="28"/>
        </w:rPr>
        <w:t>результатах</w:t>
      </w:r>
      <w:r w:rsidR="0075038E">
        <w:rPr>
          <w:sz w:val="28"/>
          <w:szCs w:val="28"/>
        </w:rPr>
        <w:t xml:space="preserve"> </w:t>
      </w:r>
      <w:r w:rsidR="0027332C" w:rsidRPr="00E57390">
        <w:rPr>
          <w:sz w:val="28"/>
          <w:szCs w:val="28"/>
        </w:rPr>
        <w:t>рассмотрения</w:t>
      </w:r>
      <w:r w:rsidR="0075038E">
        <w:rPr>
          <w:sz w:val="28"/>
          <w:szCs w:val="28"/>
        </w:rPr>
        <w:t xml:space="preserve"> </w:t>
      </w:r>
      <w:r w:rsidR="0027332C" w:rsidRPr="00E57390">
        <w:rPr>
          <w:sz w:val="28"/>
          <w:szCs w:val="28"/>
        </w:rPr>
        <w:t>жалобы.</w:t>
      </w:r>
    </w:p>
    <w:p w14:paraId="2253C210" w14:textId="53B364B1" w:rsidR="0027332C" w:rsidRPr="00E57390" w:rsidRDefault="0027332C" w:rsidP="00B369FC">
      <w:pPr>
        <w:shd w:val="clear" w:color="auto" w:fill="FFFFFF" w:themeFill="background1"/>
        <w:autoSpaceDE w:val="0"/>
        <w:autoSpaceDN w:val="0"/>
        <w:adjustRightInd w:val="0"/>
        <w:ind w:firstLine="709"/>
        <w:jc w:val="both"/>
        <w:rPr>
          <w:sz w:val="28"/>
          <w:szCs w:val="28"/>
        </w:rPr>
      </w:pP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признания</w:t>
      </w:r>
      <w:r w:rsidR="0075038E">
        <w:rPr>
          <w:sz w:val="28"/>
          <w:szCs w:val="28"/>
        </w:rPr>
        <w:t xml:space="preserve"> </w:t>
      </w:r>
      <w:r w:rsidRPr="00E57390">
        <w:rPr>
          <w:sz w:val="28"/>
          <w:szCs w:val="28"/>
        </w:rPr>
        <w:t>жалобы,</w:t>
      </w:r>
      <w:r w:rsidR="0075038E">
        <w:rPr>
          <w:sz w:val="28"/>
          <w:szCs w:val="28"/>
        </w:rPr>
        <w:t xml:space="preserve"> </w:t>
      </w:r>
      <w:r w:rsidRPr="00E57390">
        <w:rPr>
          <w:sz w:val="28"/>
          <w:szCs w:val="28"/>
        </w:rPr>
        <w:t>подлежащей</w:t>
      </w:r>
      <w:r w:rsidR="0075038E">
        <w:rPr>
          <w:sz w:val="28"/>
          <w:szCs w:val="28"/>
        </w:rPr>
        <w:t xml:space="preserve"> </w:t>
      </w:r>
      <w:r w:rsidRPr="00E57390">
        <w:rPr>
          <w:sz w:val="28"/>
          <w:szCs w:val="28"/>
        </w:rPr>
        <w:t>удовлетворению,</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ответе</w:t>
      </w:r>
      <w:r w:rsidR="0075038E">
        <w:rPr>
          <w:sz w:val="28"/>
          <w:szCs w:val="28"/>
        </w:rPr>
        <w:t xml:space="preserve"> </w:t>
      </w:r>
      <w:r w:rsidRPr="00E57390">
        <w:rPr>
          <w:sz w:val="28"/>
          <w:szCs w:val="28"/>
        </w:rPr>
        <w:t>заявителю,</w:t>
      </w:r>
      <w:r w:rsidR="0075038E">
        <w:rPr>
          <w:sz w:val="28"/>
          <w:szCs w:val="28"/>
        </w:rPr>
        <w:t xml:space="preserve"> </w:t>
      </w:r>
      <w:r w:rsidRPr="00E57390">
        <w:rPr>
          <w:sz w:val="28"/>
          <w:szCs w:val="28"/>
        </w:rPr>
        <w:t>указанном</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абзаце</w:t>
      </w:r>
      <w:r w:rsidR="0075038E">
        <w:rPr>
          <w:sz w:val="28"/>
          <w:szCs w:val="28"/>
        </w:rPr>
        <w:t xml:space="preserve"> </w:t>
      </w:r>
      <w:r w:rsidRPr="00E57390">
        <w:rPr>
          <w:sz w:val="28"/>
          <w:szCs w:val="28"/>
        </w:rPr>
        <w:t>первом</w:t>
      </w:r>
      <w:r w:rsidR="0075038E">
        <w:rPr>
          <w:sz w:val="28"/>
          <w:szCs w:val="28"/>
        </w:rPr>
        <w:t xml:space="preserve"> </w:t>
      </w:r>
      <w:r w:rsidRPr="00E57390">
        <w:rPr>
          <w:sz w:val="28"/>
          <w:szCs w:val="28"/>
        </w:rPr>
        <w:t>настоящего</w:t>
      </w:r>
      <w:r w:rsidR="0075038E">
        <w:rPr>
          <w:sz w:val="28"/>
          <w:szCs w:val="28"/>
        </w:rPr>
        <w:t xml:space="preserve"> </w:t>
      </w:r>
      <w:r w:rsidRPr="00E57390">
        <w:rPr>
          <w:sz w:val="28"/>
          <w:szCs w:val="28"/>
        </w:rPr>
        <w:t>пункта,</w:t>
      </w:r>
      <w:r w:rsidR="0075038E">
        <w:rPr>
          <w:sz w:val="28"/>
          <w:szCs w:val="28"/>
        </w:rPr>
        <w:t xml:space="preserve"> </w:t>
      </w:r>
      <w:r w:rsidRPr="00E57390">
        <w:rPr>
          <w:sz w:val="28"/>
          <w:szCs w:val="28"/>
        </w:rPr>
        <w:t>да</w:t>
      </w:r>
      <w:r w:rsidR="00BB6A4B" w:rsidRPr="00E57390">
        <w:rPr>
          <w:sz w:val="28"/>
          <w:szCs w:val="28"/>
        </w:rPr>
        <w:t>ё</w:t>
      </w:r>
      <w:r w:rsidRPr="00E57390">
        <w:rPr>
          <w:sz w:val="28"/>
          <w:szCs w:val="28"/>
        </w:rPr>
        <w:t>тся</w:t>
      </w:r>
      <w:r w:rsidR="0075038E">
        <w:rPr>
          <w:sz w:val="28"/>
          <w:szCs w:val="28"/>
        </w:rPr>
        <w:t xml:space="preserve"> </w:t>
      </w:r>
      <w:r w:rsidRPr="00E57390">
        <w:rPr>
          <w:sz w:val="28"/>
          <w:szCs w:val="28"/>
        </w:rPr>
        <w:t>информация</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действиях,</w:t>
      </w:r>
      <w:r w:rsidR="0075038E">
        <w:rPr>
          <w:sz w:val="28"/>
          <w:szCs w:val="28"/>
        </w:rPr>
        <w:t xml:space="preserve"> </w:t>
      </w:r>
      <w:r w:rsidRPr="00E57390">
        <w:rPr>
          <w:sz w:val="28"/>
          <w:szCs w:val="28"/>
        </w:rPr>
        <w:t>осуществляемых</w:t>
      </w:r>
      <w:r w:rsidR="0075038E">
        <w:rPr>
          <w:sz w:val="28"/>
          <w:szCs w:val="28"/>
        </w:rPr>
        <w:t xml:space="preserve"> </w:t>
      </w:r>
      <w:r w:rsidRPr="00E57390">
        <w:rPr>
          <w:sz w:val="28"/>
          <w:szCs w:val="28"/>
        </w:rPr>
        <w:t>органом,</w:t>
      </w:r>
      <w:r w:rsidR="0075038E">
        <w:rPr>
          <w:sz w:val="28"/>
          <w:szCs w:val="28"/>
        </w:rPr>
        <w:t xml:space="preserve"> </w:t>
      </w:r>
      <w:r w:rsidRPr="00E57390">
        <w:rPr>
          <w:sz w:val="28"/>
          <w:szCs w:val="28"/>
        </w:rPr>
        <w:t>предоставляющим</w:t>
      </w:r>
      <w:r w:rsidR="0075038E">
        <w:rPr>
          <w:sz w:val="28"/>
          <w:szCs w:val="28"/>
        </w:rPr>
        <w:t xml:space="preserve"> </w:t>
      </w:r>
      <w:r w:rsidRPr="00E57390">
        <w:rPr>
          <w:sz w:val="28"/>
          <w:szCs w:val="28"/>
        </w:rPr>
        <w:t>муниципальную</w:t>
      </w:r>
      <w:r w:rsidR="0075038E">
        <w:rPr>
          <w:sz w:val="28"/>
          <w:szCs w:val="28"/>
        </w:rPr>
        <w:t xml:space="preserve"> </w:t>
      </w:r>
      <w:r w:rsidRPr="00E57390">
        <w:rPr>
          <w:sz w:val="28"/>
          <w:szCs w:val="28"/>
        </w:rPr>
        <w:t>услугу,</w:t>
      </w:r>
      <w:r w:rsidR="0075038E">
        <w:rPr>
          <w:sz w:val="28"/>
          <w:szCs w:val="28"/>
        </w:rPr>
        <w:t xml:space="preserve"> </w:t>
      </w:r>
      <w:r w:rsidRPr="00E57390">
        <w:rPr>
          <w:sz w:val="28"/>
          <w:szCs w:val="28"/>
        </w:rPr>
        <w:t>уполномоченным</w:t>
      </w:r>
      <w:r w:rsidR="0075038E">
        <w:rPr>
          <w:sz w:val="28"/>
          <w:szCs w:val="28"/>
        </w:rPr>
        <w:t xml:space="preserve"> </w:t>
      </w:r>
      <w:r w:rsidRPr="00E57390">
        <w:rPr>
          <w:sz w:val="28"/>
          <w:szCs w:val="28"/>
        </w:rPr>
        <w:t>органом,</w:t>
      </w:r>
      <w:r w:rsidR="0075038E">
        <w:rPr>
          <w:sz w:val="28"/>
          <w:szCs w:val="28"/>
        </w:rPr>
        <w:t xml:space="preserve"> </w:t>
      </w:r>
      <w:r w:rsidRPr="00E57390">
        <w:rPr>
          <w:sz w:val="28"/>
          <w:szCs w:val="28"/>
        </w:rPr>
        <w:t>МФЦ</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целях</w:t>
      </w:r>
      <w:r w:rsidR="0075038E">
        <w:rPr>
          <w:sz w:val="28"/>
          <w:szCs w:val="28"/>
        </w:rPr>
        <w:t xml:space="preserve"> </w:t>
      </w:r>
      <w:r w:rsidRPr="00E57390">
        <w:rPr>
          <w:sz w:val="28"/>
          <w:szCs w:val="28"/>
        </w:rPr>
        <w:t>незамедлительного</w:t>
      </w:r>
      <w:r w:rsidR="0075038E">
        <w:rPr>
          <w:sz w:val="28"/>
          <w:szCs w:val="28"/>
        </w:rPr>
        <w:t xml:space="preserve"> </w:t>
      </w:r>
      <w:r w:rsidRPr="00E57390">
        <w:rPr>
          <w:sz w:val="28"/>
          <w:szCs w:val="28"/>
        </w:rPr>
        <w:t>устранения</w:t>
      </w:r>
      <w:r w:rsidR="0075038E">
        <w:rPr>
          <w:sz w:val="28"/>
          <w:szCs w:val="28"/>
        </w:rPr>
        <w:t xml:space="preserve"> </w:t>
      </w:r>
      <w:r w:rsidRPr="00E57390">
        <w:rPr>
          <w:sz w:val="28"/>
          <w:szCs w:val="28"/>
        </w:rPr>
        <w:t>выявленных</w:t>
      </w:r>
      <w:r w:rsidR="0075038E">
        <w:rPr>
          <w:sz w:val="28"/>
          <w:szCs w:val="28"/>
        </w:rPr>
        <w:t xml:space="preserve"> </w:t>
      </w:r>
      <w:r w:rsidRPr="00E57390">
        <w:rPr>
          <w:sz w:val="28"/>
          <w:szCs w:val="28"/>
        </w:rPr>
        <w:t>нарушений</w:t>
      </w:r>
      <w:r w:rsidR="0075038E">
        <w:rPr>
          <w:sz w:val="28"/>
          <w:szCs w:val="28"/>
        </w:rPr>
        <w:t xml:space="preserve"> </w:t>
      </w:r>
      <w:r w:rsidRPr="00E57390">
        <w:rPr>
          <w:sz w:val="28"/>
          <w:szCs w:val="28"/>
        </w:rPr>
        <w:t>при</w:t>
      </w:r>
      <w:r w:rsidR="0075038E">
        <w:rPr>
          <w:sz w:val="28"/>
          <w:szCs w:val="28"/>
        </w:rPr>
        <w:t xml:space="preserve"> </w:t>
      </w:r>
      <w:r w:rsidRPr="00E57390">
        <w:rPr>
          <w:sz w:val="28"/>
          <w:szCs w:val="28"/>
        </w:rPr>
        <w:t>оказании</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r w:rsidR="0075038E">
        <w:rPr>
          <w:sz w:val="28"/>
          <w:szCs w:val="28"/>
        </w:rPr>
        <w:t xml:space="preserve"> </w:t>
      </w:r>
      <w:r w:rsidRPr="00E57390">
        <w:rPr>
          <w:sz w:val="28"/>
          <w:szCs w:val="28"/>
        </w:rPr>
        <w:t>а</w:t>
      </w:r>
      <w:r w:rsidR="0075038E">
        <w:rPr>
          <w:sz w:val="28"/>
          <w:szCs w:val="28"/>
        </w:rPr>
        <w:t xml:space="preserve"> </w:t>
      </w:r>
      <w:r w:rsidRPr="00E57390">
        <w:rPr>
          <w:sz w:val="28"/>
          <w:szCs w:val="28"/>
        </w:rPr>
        <w:t>также</w:t>
      </w:r>
      <w:r w:rsidR="0075038E">
        <w:rPr>
          <w:sz w:val="28"/>
          <w:szCs w:val="28"/>
        </w:rPr>
        <w:t xml:space="preserve"> </w:t>
      </w:r>
      <w:r w:rsidRPr="00E57390">
        <w:rPr>
          <w:sz w:val="28"/>
          <w:szCs w:val="28"/>
        </w:rPr>
        <w:t>приносятся</w:t>
      </w:r>
      <w:r w:rsidR="0075038E">
        <w:rPr>
          <w:sz w:val="28"/>
          <w:szCs w:val="28"/>
        </w:rPr>
        <w:t xml:space="preserve"> </w:t>
      </w:r>
      <w:r w:rsidRPr="00E57390">
        <w:rPr>
          <w:sz w:val="28"/>
          <w:szCs w:val="28"/>
        </w:rPr>
        <w:t>извинения</w:t>
      </w:r>
      <w:r w:rsidR="0075038E">
        <w:rPr>
          <w:sz w:val="28"/>
          <w:szCs w:val="28"/>
        </w:rPr>
        <w:t xml:space="preserve"> </w:t>
      </w:r>
      <w:r w:rsidRPr="00E57390">
        <w:rPr>
          <w:sz w:val="28"/>
          <w:szCs w:val="28"/>
        </w:rPr>
        <w:t>за</w:t>
      </w:r>
      <w:r w:rsidR="0075038E">
        <w:rPr>
          <w:sz w:val="28"/>
          <w:szCs w:val="28"/>
        </w:rPr>
        <w:t xml:space="preserve"> </w:t>
      </w:r>
      <w:r w:rsidRPr="00E57390">
        <w:rPr>
          <w:sz w:val="28"/>
          <w:szCs w:val="28"/>
        </w:rPr>
        <w:t>доставленные</w:t>
      </w:r>
      <w:r w:rsidR="0075038E">
        <w:rPr>
          <w:sz w:val="28"/>
          <w:szCs w:val="28"/>
        </w:rPr>
        <w:t xml:space="preserve"> </w:t>
      </w:r>
      <w:r w:rsidRPr="00E57390">
        <w:rPr>
          <w:sz w:val="28"/>
          <w:szCs w:val="28"/>
        </w:rPr>
        <w:t>неудобства,</w:t>
      </w:r>
      <w:r w:rsidR="0075038E">
        <w:rPr>
          <w:sz w:val="28"/>
          <w:szCs w:val="28"/>
        </w:rPr>
        <w:t xml:space="preserve"> </w:t>
      </w:r>
      <w:r w:rsidRPr="00E57390">
        <w:rPr>
          <w:sz w:val="28"/>
          <w:szCs w:val="28"/>
        </w:rPr>
        <w:t>и</w:t>
      </w:r>
      <w:r w:rsidR="0075038E">
        <w:rPr>
          <w:sz w:val="28"/>
          <w:szCs w:val="28"/>
        </w:rPr>
        <w:t xml:space="preserve"> </w:t>
      </w:r>
      <w:r w:rsidRPr="00E57390">
        <w:rPr>
          <w:sz w:val="28"/>
          <w:szCs w:val="28"/>
        </w:rPr>
        <w:t>указывается</w:t>
      </w:r>
      <w:r w:rsidR="0075038E">
        <w:rPr>
          <w:sz w:val="28"/>
          <w:szCs w:val="28"/>
        </w:rPr>
        <w:t xml:space="preserve"> </w:t>
      </w:r>
      <w:r w:rsidRPr="00E57390">
        <w:rPr>
          <w:sz w:val="28"/>
          <w:szCs w:val="28"/>
        </w:rPr>
        <w:t>информация</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lastRenderedPageBreak/>
        <w:t>дальнейших</w:t>
      </w:r>
      <w:r w:rsidR="0075038E">
        <w:rPr>
          <w:sz w:val="28"/>
          <w:szCs w:val="28"/>
        </w:rPr>
        <w:t xml:space="preserve"> </w:t>
      </w:r>
      <w:r w:rsidRPr="00E57390">
        <w:rPr>
          <w:sz w:val="28"/>
          <w:szCs w:val="28"/>
        </w:rPr>
        <w:t>действиях,</w:t>
      </w:r>
      <w:r w:rsidR="0075038E">
        <w:rPr>
          <w:sz w:val="28"/>
          <w:szCs w:val="28"/>
        </w:rPr>
        <w:t xml:space="preserve"> </w:t>
      </w:r>
      <w:r w:rsidRPr="00E57390">
        <w:rPr>
          <w:sz w:val="28"/>
          <w:szCs w:val="28"/>
        </w:rPr>
        <w:t>которые</w:t>
      </w:r>
      <w:r w:rsidR="0075038E">
        <w:rPr>
          <w:sz w:val="28"/>
          <w:szCs w:val="28"/>
        </w:rPr>
        <w:t xml:space="preserve"> </w:t>
      </w:r>
      <w:r w:rsidRPr="00E57390">
        <w:rPr>
          <w:sz w:val="28"/>
          <w:szCs w:val="28"/>
        </w:rPr>
        <w:t>необходимо</w:t>
      </w:r>
      <w:r w:rsidR="0075038E">
        <w:rPr>
          <w:sz w:val="28"/>
          <w:szCs w:val="28"/>
        </w:rPr>
        <w:t xml:space="preserve"> </w:t>
      </w:r>
      <w:r w:rsidRPr="00E57390">
        <w:rPr>
          <w:sz w:val="28"/>
          <w:szCs w:val="28"/>
        </w:rPr>
        <w:t>совершить</w:t>
      </w:r>
      <w:r w:rsidR="0075038E">
        <w:rPr>
          <w:sz w:val="28"/>
          <w:szCs w:val="28"/>
        </w:rPr>
        <w:t xml:space="preserve"> </w:t>
      </w:r>
      <w:r w:rsidRPr="00E57390">
        <w:rPr>
          <w:sz w:val="28"/>
          <w:szCs w:val="28"/>
        </w:rPr>
        <w:t>заявителю</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целях</w:t>
      </w:r>
      <w:r w:rsidR="0075038E">
        <w:rPr>
          <w:sz w:val="28"/>
          <w:szCs w:val="28"/>
        </w:rPr>
        <w:t xml:space="preserve"> </w:t>
      </w:r>
      <w:r w:rsidRPr="00E57390">
        <w:rPr>
          <w:sz w:val="28"/>
          <w:szCs w:val="28"/>
        </w:rPr>
        <w:t>получения</w:t>
      </w:r>
      <w:r w:rsidR="0075038E">
        <w:rPr>
          <w:sz w:val="28"/>
          <w:szCs w:val="28"/>
        </w:rPr>
        <w:t xml:space="preserve"> </w:t>
      </w:r>
      <w:r w:rsidRPr="00E57390">
        <w:rPr>
          <w:sz w:val="28"/>
          <w:szCs w:val="28"/>
        </w:rPr>
        <w:t>муниципальной</w:t>
      </w:r>
      <w:r w:rsidR="0075038E">
        <w:rPr>
          <w:sz w:val="28"/>
          <w:szCs w:val="28"/>
        </w:rPr>
        <w:t xml:space="preserve"> </w:t>
      </w:r>
      <w:r w:rsidRPr="00E57390">
        <w:rPr>
          <w:sz w:val="28"/>
          <w:szCs w:val="28"/>
        </w:rPr>
        <w:t>услуги.</w:t>
      </w:r>
    </w:p>
    <w:p w14:paraId="0248AE6B" w14:textId="33576DBE" w:rsidR="0027332C" w:rsidRPr="00E57390" w:rsidRDefault="0027332C" w:rsidP="00B369FC">
      <w:pPr>
        <w:shd w:val="clear" w:color="auto" w:fill="FFFFFF" w:themeFill="background1"/>
        <w:autoSpaceDE w:val="0"/>
        <w:autoSpaceDN w:val="0"/>
        <w:adjustRightInd w:val="0"/>
        <w:ind w:firstLine="709"/>
        <w:jc w:val="both"/>
        <w:rPr>
          <w:sz w:val="28"/>
          <w:szCs w:val="28"/>
        </w:rPr>
      </w:pPr>
      <w:r w:rsidRPr="00E57390">
        <w:rPr>
          <w:sz w:val="28"/>
          <w:szCs w:val="28"/>
        </w:rPr>
        <w:t>В</w:t>
      </w:r>
      <w:r w:rsidR="0075038E">
        <w:rPr>
          <w:sz w:val="28"/>
          <w:szCs w:val="28"/>
        </w:rPr>
        <w:t xml:space="preserve"> </w:t>
      </w:r>
      <w:r w:rsidRPr="00E57390">
        <w:rPr>
          <w:sz w:val="28"/>
          <w:szCs w:val="28"/>
        </w:rPr>
        <w:t>случае</w:t>
      </w:r>
      <w:r w:rsidR="0075038E">
        <w:rPr>
          <w:sz w:val="28"/>
          <w:szCs w:val="28"/>
        </w:rPr>
        <w:t xml:space="preserve"> </w:t>
      </w:r>
      <w:r w:rsidRPr="00E57390">
        <w:rPr>
          <w:sz w:val="28"/>
          <w:szCs w:val="28"/>
        </w:rPr>
        <w:t>признания</w:t>
      </w:r>
      <w:r w:rsidR="0075038E">
        <w:rPr>
          <w:sz w:val="28"/>
          <w:szCs w:val="28"/>
        </w:rPr>
        <w:t xml:space="preserve"> </w:t>
      </w:r>
      <w:r w:rsidRPr="00E57390">
        <w:rPr>
          <w:sz w:val="28"/>
          <w:szCs w:val="28"/>
        </w:rPr>
        <w:t>жалобы,</w:t>
      </w:r>
      <w:r w:rsidR="0075038E">
        <w:rPr>
          <w:sz w:val="28"/>
          <w:szCs w:val="28"/>
        </w:rPr>
        <w:t xml:space="preserve"> </w:t>
      </w:r>
      <w:r w:rsidRPr="00E57390">
        <w:rPr>
          <w:sz w:val="28"/>
          <w:szCs w:val="28"/>
        </w:rPr>
        <w:t>не</w:t>
      </w:r>
      <w:r w:rsidR="0075038E">
        <w:rPr>
          <w:sz w:val="28"/>
          <w:szCs w:val="28"/>
        </w:rPr>
        <w:t xml:space="preserve"> </w:t>
      </w:r>
      <w:r w:rsidRPr="00E57390">
        <w:rPr>
          <w:sz w:val="28"/>
          <w:szCs w:val="28"/>
        </w:rPr>
        <w:t>подлежащей</w:t>
      </w:r>
      <w:r w:rsidR="0075038E">
        <w:rPr>
          <w:sz w:val="28"/>
          <w:szCs w:val="28"/>
        </w:rPr>
        <w:t xml:space="preserve"> </w:t>
      </w:r>
      <w:r w:rsidRPr="00E57390">
        <w:rPr>
          <w:sz w:val="28"/>
          <w:szCs w:val="28"/>
        </w:rPr>
        <w:t>удовлетворению,</w:t>
      </w:r>
      <w:r w:rsidR="0075038E">
        <w:rPr>
          <w:sz w:val="28"/>
          <w:szCs w:val="28"/>
        </w:rPr>
        <w:t xml:space="preserve"> </w:t>
      </w:r>
      <w:r w:rsidRPr="00E57390">
        <w:rPr>
          <w:sz w:val="28"/>
          <w:szCs w:val="28"/>
        </w:rPr>
        <w:t>в</w:t>
      </w:r>
      <w:r w:rsidR="0075038E">
        <w:rPr>
          <w:sz w:val="28"/>
          <w:szCs w:val="28"/>
        </w:rPr>
        <w:t xml:space="preserve"> </w:t>
      </w:r>
      <w:r w:rsidRPr="00E57390">
        <w:rPr>
          <w:sz w:val="28"/>
          <w:szCs w:val="28"/>
        </w:rPr>
        <w:t>ответе</w:t>
      </w:r>
      <w:r w:rsidR="0075038E">
        <w:rPr>
          <w:sz w:val="28"/>
          <w:szCs w:val="28"/>
        </w:rPr>
        <w:t xml:space="preserve"> </w:t>
      </w:r>
      <w:r w:rsidRPr="00E57390">
        <w:rPr>
          <w:sz w:val="28"/>
          <w:szCs w:val="28"/>
        </w:rPr>
        <w:t>заявителю,</w:t>
      </w:r>
      <w:r w:rsidR="0075038E">
        <w:rPr>
          <w:sz w:val="28"/>
          <w:szCs w:val="28"/>
        </w:rPr>
        <w:t xml:space="preserve"> </w:t>
      </w:r>
      <w:r w:rsidRPr="00E57390">
        <w:rPr>
          <w:sz w:val="28"/>
          <w:szCs w:val="28"/>
        </w:rPr>
        <w:t>указанном</w:t>
      </w:r>
      <w:r w:rsidR="0075038E">
        <w:rPr>
          <w:sz w:val="28"/>
          <w:szCs w:val="28"/>
        </w:rPr>
        <w:t xml:space="preserve"> </w:t>
      </w:r>
      <w:r w:rsidRPr="00E57390">
        <w:rPr>
          <w:sz w:val="28"/>
          <w:szCs w:val="28"/>
        </w:rPr>
        <w:t>в</w:t>
      </w:r>
      <w:r w:rsidR="0075038E">
        <w:rPr>
          <w:sz w:val="28"/>
          <w:szCs w:val="28"/>
        </w:rPr>
        <w:t xml:space="preserve"> </w:t>
      </w:r>
      <w:hyperlink w:anchor="Par96" w:history="1">
        <w:r w:rsidRPr="00E57390">
          <w:rPr>
            <w:sz w:val="28"/>
            <w:szCs w:val="28"/>
          </w:rPr>
          <w:t>абзаце</w:t>
        </w:r>
        <w:r w:rsidR="0075038E">
          <w:rPr>
            <w:sz w:val="28"/>
            <w:szCs w:val="28"/>
          </w:rPr>
          <w:t xml:space="preserve"> </w:t>
        </w:r>
        <w:r w:rsidRPr="00E57390">
          <w:rPr>
            <w:sz w:val="28"/>
            <w:szCs w:val="28"/>
          </w:rPr>
          <w:t>первом</w:t>
        </w:r>
      </w:hyperlink>
      <w:r w:rsidR="0075038E">
        <w:rPr>
          <w:sz w:val="28"/>
          <w:szCs w:val="28"/>
        </w:rPr>
        <w:t xml:space="preserve"> </w:t>
      </w:r>
      <w:r w:rsidRPr="00E57390">
        <w:rPr>
          <w:sz w:val="28"/>
          <w:szCs w:val="28"/>
        </w:rPr>
        <w:t>настоящего</w:t>
      </w:r>
      <w:r w:rsidR="0075038E">
        <w:rPr>
          <w:sz w:val="28"/>
          <w:szCs w:val="28"/>
        </w:rPr>
        <w:t xml:space="preserve"> </w:t>
      </w:r>
      <w:r w:rsidRPr="00E57390">
        <w:rPr>
          <w:sz w:val="28"/>
          <w:szCs w:val="28"/>
        </w:rPr>
        <w:t>пункта,</w:t>
      </w:r>
      <w:r w:rsidR="0075038E">
        <w:rPr>
          <w:sz w:val="28"/>
          <w:szCs w:val="28"/>
        </w:rPr>
        <w:t xml:space="preserve"> </w:t>
      </w:r>
      <w:r w:rsidRPr="00E57390">
        <w:rPr>
          <w:sz w:val="28"/>
          <w:szCs w:val="28"/>
        </w:rPr>
        <w:t>даются</w:t>
      </w:r>
      <w:r w:rsidR="0075038E">
        <w:rPr>
          <w:sz w:val="28"/>
          <w:szCs w:val="28"/>
        </w:rPr>
        <w:t xml:space="preserve"> </w:t>
      </w:r>
      <w:r w:rsidRPr="00E57390">
        <w:rPr>
          <w:sz w:val="28"/>
          <w:szCs w:val="28"/>
        </w:rPr>
        <w:t>аргументированные</w:t>
      </w:r>
      <w:r w:rsidR="0075038E">
        <w:rPr>
          <w:sz w:val="28"/>
          <w:szCs w:val="28"/>
        </w:rPr>
        <w:t xml:space="preserve"> </w:t>
      </w:r>
      <w:r w:rsidRPr="00E57390">
        <w:rPr>
          <w:sz w:val="28"/>
          <w:szCs w:val="28"/>
        </w:rPr>
        <w:t>разъяснения</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причинах</w:t>
      </w:r>
      <w:r w:rsidR="0075038E">
        <w:rPr>
          <w:sz w:val="28"/>
          <w:szCs w:val="28"/>
        </w:rPr>
        <w:t xml:space="preserve"> </w:t>
      </w:r>
      <w:r w:rsidRPr="00E57390">
        <w:rPr>
          <w:sz w:val="28"/>
          <w:szCs w:val="28"/>
        </w:rPr>
        <w:t>принятого</w:t>
      </w:r>
      <w:r w:rsidR="0075038E">
        <w:rPr>
          <w:sz w:val="28"/>
          <w:szCs w:val="28"/>
        </w:rPr>
        <w:t xml:space="preserve"> </w:t>
      </w:r>
      <w:r w:rsidRPr="00E57390">
        <w:rPr>
          <w:sz w:val="28"/>
          <w:szCs w:val="28"/>
        </w:rPr>
        <w:t>решения,</w:t>
      </w:r>
      <w:r w:rsidR="0075038E">
        <w:rPr>
          <w:sz w:val="28"/>
          <w:szCs w:val="28"/>
        </w:rPr>
        <w:t xml:space="preserve"> </w:t>
      </w:r>
      <w:r w:rsidRPr="00E57390">
        <w:rPr>
          <w:sz w:val="28"/>
          <w:szCs w:val="28"/>
        </w:rPr>
        <w:t>а</w:t>
      </w:r>
      <w:r w:rsidR="0075038E">
        <w:rPr>
          <w:sz w:val="28"/>
          <w:szCs w:val="28"/>
        </w:rPr>
        <w:t xml:space="preserve"> </w:t>
      </w:r>
      <w:r w:rsidRPr="00E57390">
        <w:rPr>
          <w:sz w:val="28"/>
          <w:szCs w:val="28"/>
        </w:rPr>
        <w:t>также</w:t>
      </w:r>
      <w:r w:rsidR="0075038E">
        <w:rPr>
          <w:sz w:val="28"/>
          <w:szCs w:val="28"/>
        </w:rPr>
        <w:t xml:space="preserve"> </w:t>
      </w:r>
      <w:r w:rsidRPr="00E57390">
        <w:rPr>
          <w:sz w:val="28"/>
          <w:szCs w:val="28"/>
        </w:rPr>
        <w:t>информация</w:t>
      </w:r>
      <w:r w:rsidR="0075038E">
        <w:rPr>
          <w:sz w:val="28"/>
          <w:szCs w:val="28"/>
        </w:rPr>
        <w:t xml:space="preserve"> </w:t>
      </w:r>
      <w:r w:rsidRPr="00E57390">
        <w:rPr>
          <w:sz w:val="28"/>
          <w:szCs w:val="28"/>
        </w:rPr>
        <w:t>о</w:t>
      </w:r>
      <w:r w:rsidR="0075038E">
        <w:rPr>
          <w:sz w:val="28"/>
          <w:szCs w:val="28"/>
        </w:rPr>
        <w:t xml:space="preserve"> </w:t>
      </w:r>
      <w:r w:rsidRPr="00E57390">
        <w:rPr>
          <w:sz w:val="28"/>
          <w:szCs w:val="28"/>
        </w:rPr>
        <w:t>порядке</w:t>
      </w:r>
      <w:r w:rsidR="0075038E">
        <w:rPr>
          <w:sz w:val="28"/>
          <w:szCs w:val="28"/>
        </w:rPr>
        <w:t xml:space="preserve"> </w:t>
      </w:r>
      <w:r w:rsidRPr="00E57390">
        <w:rPr>
          <w:sz w:val="28"/>
          <w:szCs w:val="28"/>
        </w:rPr>
        <w:t>обжалования</w:t>
      </w:r>
      <w:r w:rsidR="0075038E">
        <w:rPr>
          <w:sz w:val="28"/>
          <w:szCs w:val="28"/>
        </w:rPr>
        <w:t xml:space="preserve"> </w:t>
      </w:r>
      <w:r w:rsidRPr="00E57390">
        <w:rPr>
          <w:sz w:val="28"/>
          <w:szCs w:val="28"/>
        </w:rPr>
        <w:t>принятого</w:t>
      </w:r>
      <w:r w:rsidR="0075038E">
        <w:rPr>
          <w:sz w:val="28"/>
          <w:szCs w:val="28"/>
        </w:rPr>
        <w:t xml:space="preserve"> </w:t>
      </w:r>
      <w:r w:rsidRPr="00E57390">
        <w:rPr>
          <w:sz w:val="28"/>
          <w:szCs w:val="28"/>
        </w:rPr>
        <w:t>решения.</w:t>
      </w:r>
    </w:p>
    <w:p w14:paraId="3957E0BD" w14:textId="58A1B485" w:rsidR="0027332C" w:rsidRPr="00E57390" w:rsidRDefault="00BF1E29" w:rsidP="00B369FC">
      <w:pPr>
        <w:shd w:val="clear" w:color="auto" w:fill="FFFFFF" w:themeFill="background1"/>
        <w:autoSpaceDE w:val="0"/>
        <w:autoSpaceDN w:val="0"/>
        <w:adjustRightInd w:val="0"/>
        <w:ind w:firstLine="709"/>
        <w:jc w:val="both"/>
        <w:rPr>
          <w:sz w:val="28"/>
          <w:szCs w:val="28"/>
        </w:rPr>
      </w:pPr>
      <w:r w:rsidRPr="00E57390">
        <w:rPr>
          <w:sz w:val="28"/>
          <w:szCs w:val="28"/>
        </w:rPr>
        <w:t>9</w:t>
      </w:r>
      <w:r w:rsidR="00A37550">
        <w:rPr>
          <w:sz w:val="28"/>
          <w:szCs w:val="28"/>
        </w:rPr>
        <w:t>7</w:t>
      </w:r>
      <w:bookmarkStart w:id="15" w:name="_GoBack"/>
      <w:bookmarkEnd w:id="15"/>
      <w:r w:rsidR="0027332C" w:rsidRPr="00E57390">
        <w:rPr>
          <w:sz w:val="28"/>
          <w:szCs w:val="28"/>
        </w:rPr>
        <w:t>.</w:t>
      </w:r>
      <w:r w:rsidR="0075038E">
        <w:rPr>
          <w:sz w:val="28"/>
          <w:szCs w:val="28"/>
        </w:rPr>
        <w:t xml:space="preserve"> </w:t>
      </w:r>
      <w:r w:rsidR="0027332C" w:rsidRPr="00E57390">
        <w:rPr>
          <w:sz w:val="28"/>
          <w:szCs w:val="28"/>
        </w:rPr>
        <w:t>В</w:t>
      </w:r>
      <w:r w:rsidR="0075038E">
        <w:rPr>
          <w:sz w:val="28"/>
          <w:szCs w:val="28"/>
        </w:rPr>
        <w:t xml:space="preserve"> </w:t>
      </w:r>
      <w:r w:rsidR="0027332C" w:rsidRPr="00E57390">
        <w:rPr>
          <w:sz w:val="28"/>
          <w:szCs w:val="28"/>
        </w:rPr>
        <w:t>случае</w:t>
      </w:r>
      <w:r w:rsidR="0075038E">
        <w:rPr>
          <w:sz w:val="28"/>
          <w:szCs w:val="28"/>
        </w:rPr>
        <w:t xml:space="preserve"> </w:t>
      </w:r>
      <w:r w:rsidR="0027332C" w:rsidRPr="00E57390">
        <w:rPr>
          <w:sz w:val="28"/>
          <w:szCs w:val="28"/>
        </w:rPr>
        <w:t>если</w:t>
      </w:r>
      <w:r w:rsidR="0075038E">
        <w:rPr>
          <w:sz w:val="28"/>
          <w:szCs w:val="28"/>
        </w:rPr>
        <w:t xml:space="preserve"> </w:t>
      </w:r>
      <w:r w:rsidR="0027332C" w:rsidRPr="00E57390">
        <w:rPr>
          <w:sz w:val="28"/>
          <w:szCs w:val="28"/>
        </w:rPr>
        <w:t>жалоба</w:t>
      </w:r>
      <w:r w:rsidR="0075038E">
        <w:rPr>
          <w:sz w:val="28"/>
          <w:szCs w:val="28"/>
        </w:rPr>
        <w:t xml:space="preserve"> </w:t>
      </w:r>
      <w:r w:rsidR="0027332C" w:rsidRPr="00E57390">
        <w:rPr>
          <w:sz w:val="28"/>
          <w:szCs w:val="28"/>
        </w:rPr>
        <w:t>была</w:t>
      </w:r>
      <w:r w:rsidR="0075038E">
        <w:rPr>
          <w:sz w:val="28"/>
          <w:szCs w:val="28"/>
        </w:rPr>
        <w:t xml:space="preserve"> </w:t>
      </w:r>
      <w:r w:rsidR="0027332C" w:rsidRPr="00E57390">
        <w:rPr>
          <w:sz w:val="28"/>
          <w:szCs w:val="28"/>
        </w:rPr>
        <w:t>направлена</w:t>
      </w:r>
      <w:r w:rsidR="0075038E">
        <w:rPr>
          <w:sz w:val="28"/>
          <w:szCs w:val="28"/>
        </w:rPr>
        <w:t xml:space="preserve"> </w:t>
      </w:r>
      <w:r w:rsidR="0027332C" w:rsidRPr="00E57390">
        <w:rPr>
          <w:sz w:val="28"/>
          <w:szCs w:val="28"/>
        </w:rPr>
        <w:t>в</w:t>
      </w:r>
      <w:r w:rsidR="0075038E">
        <w:rPr>
          <w:sz w:val="28"/>
          <w:szCs w:val="28"/>
        </w:rPr>
        <w:t xml:space="preserve"> </w:t>
      </w:r>
      <w:r w:rsidR="0027332C" w:rsidRPr="00E57390">
        <w:rPr>
          <w:sz w:val="28"/>
          <w:szCs w:val="28"/>
        </w:rPr>
        <w:t>электронном</w:t>
      </w:r>
      <w:r w:rsidR="0075038E">
        <w:rPr>
          <w:sz w:val="28"/>
          <w:szCs w:val="28"/>
        </w:rPr>
        <w:t xml:space="preserve"> </w:t>
      </w:r>
      <w:r w:rsidR="0027332C" w:rsidRPr="00E57390">
        <w:rPr>
          <w:sz w:val="28"/>
          <w:szCs w:val="28"/>
        </w:rPr>
        <w:t>виде</w:t>
      </w:r>
      <w:r w:rsidR="0075038E">
        <w:rPr>
          <w:sz w:val="28"/>
          <w:szCs w:val="28"/>
        </w:rPr>
        <w:t xml:space="preserve"> </w:t>
      </w:r>
      <w:r w:rsidR="0027332C" w:rsidRPr="00E57390">
        <w:rPr>
          <w:sz w:val="28"/>
          <w:szCs w:val="28"/>
        </w:rPr>
        <w:t>посредством</w:t>
      </w:r>
      <w:r w:rsidR="0075038E">
        <w:rPr>
          <w:sz w:val="28"/>
          <w:szCs w:val="28"/>
        </w:rPr>
        <w:t xml:space="preserve"> </w:t>
      </w:r>
      <w:r w:rsidR="0027332C" w:rsidRPr="00E57390">
        <w:rPr>
          <w:sz w:val="28"/>
          <w:szCs w:val="28"/>
        </w:rPr>
        <w:t>системы</w:t>
      </w:r>
      <w:r w:rsidR="0075038E">
        <w:rPr>
          <w:sz w:val="28"/>
          <w:szCs w:val="28"/>
        </w:rPr>
        <w:t xml:space="preserve"> </w:t>
      </w:r>
      <w:r w:rsidR="0027332C" w:rsidRPr="00E57390">
        <w:rPr>
          <w:sz w:val="28"/>
          <w:szCs w:val="28"/>
        </w:rPr>
        <w:t>досудебного</w:t>
      </w:r>
      <w:r w:rsidR="0075038E">
        <w:rPr>
          <w:sz w:val="28"/>
          <w:szCs w:val="28"/>
        </w:rPr>
        <w:t xml:space="preserve"> </w:t>
      </w:r>
      <w:r w:rsidR="0027332C" w:rsidRPr="00E57390">
        <w:rPr>
          <w:sz w:val="28"/>
          <w:szCs w:val="28"/>
        </w:rPr>
        <w:t>обжалования</w:t>
      </w:r>
      <w:r w:rsidR="0075038E">
        <w:rPr>
          <w:sz w:val="28"/>
          <w:szCs w:val="28"/>
        </w:rPr>
        <w:t xml:space="preserve"> </w:t>
      </w:r>
      <w:r w:rsidR="0027332C" w:rsidRPr="00E57390">
        <w:rPr>
          <w:sz w:val="28"/>
          <w:szCs w:val="28"/>
        </w:rPr>
        <w:t>с</w:t>
      </w:r>
      <w:r w:rsidR="0075038E">
        <w:rPr>
          <w:sz w:val="28"/>
          <w:szCs w:val="28"/>
        </w:rPr>
        <w:t xml:space="preserve"> </w:t>
      </w:r>
      <w:r w:rsidR="0027332C" w:rsidRPr="00E57390">
        <w:rPr>
          <w:sz w:val="28"/>
          <w:szCs w:val="28"/>
        </w:rPr>
        <w:t>использованием</w:t>
      </w:r>
      <w:r w:rsidR="0075038E">
        <w:rPr>
          <w:sz w:val="28"/>
          <w:szCs w:val="28"/>
        </w:rPr>
        <w:t xml:space="preserve"> </w:t>
      </w:r>
      <w:r w:rsidR="0027332C" w:rsidRPr="00E57390">
        <w:rPr>
          <w:sz w:val="28"/>
          <w:szCs w:val="28"/>
        </w:rPr>
        <w:t>информационно-телекоммуникационной</w:t>
      </w:r>
      <w:r w:rsidR="0075038E">
        <w:rPr>
          <w:sz w:val="28"/>
          <w:szCs w:val="28"/>
        </w:rPr>
        <w:t xml:space="preserve"> </w:t>
      </w:r>
      <w:r w:rsidR="0027332C" w:rsidRPr="00E57390">
        <w:rPr>
          <w:sz w:val="28"/>
          <w:szCs w:val="28"/>
        </w:rPr>
        <w:t>сети</w:t>
      </w:r>
      <w:r w:rsidR="0075038E">
        <w:rPr>
          <w:sz w:val="28"/>
          <w:szCs w:val="28"/>
        </w:rPr>
        <w:t xml:space="preserve"> </w:t>
      </w:r>
      <w:r w:rsidR="0027332C" w:rsidRPr="00E57390">
        <w:rPr>
          <w:sz w:val="28"/>
          <w:szCs w:val="28"/>
        </w:rPr>
        <w:t>Интернет,</w:t>
      </w:r>
      <w:r w:rsidR="0075038E">
        <w:rPr>
          <w:sz w:val="28"/>
          <w:szCs w:val="28"/>
        </w:rPr>
        <w:t xml:space="preserve"> </w:t>
      </w:r>
      <w:r w:rsidR="0027332C" w:rsidRPr="00E57390">
        <w:rPr>
          <w:sz w:val="28"/>
          <w:szCs w:val="28"/>
        </w:rPr>
        <w:t>ответ</w:t>
      </w:r>
      <w:r w:rsidR="0075038E">
        <w:rPr>
          <w:sz w:val="28"/>
          <w:szCs w:val="28"/>
        </w:rPr>
        <w:t xml:space="preserve"> </w:t>
      </w:r>
      <w:r w:rsidR="0027332C" w:rsidRPr="00E57390">
        <w:rPr>
          <w:sz w:val="28"/>
          <w:szCs w:val="28"/>
        </w:rPr>
        <w:t>заявителю</w:t>
      </w:r>
      <w:r w:rsidR="0075038E">
        <w:rPr>
          <w:sz w:val="28"/>
          <w:szCs w:val="28"/>
        </w:rPr>
        <w:t xml:space="preserve"> </w:t>
      </w:r>
      <w:r w:rsidR="0027332C" w:rsidRPr="00E57390">
        <w:rPr>
          <w:sz w:val="28"/>
          <w:szCs w:val="28"/>
        </w:rPr>
        <w:t>направляется</w:t>
      </w:r>
      <w:r w:rsidR="0075038E">
        <w:rPr>
          <w:sz w:val="28"/>
          <w:szCs w:val="28"/>
        </w:rPr>
        <w:t xml:space="preserve"> </w:t>
      </w:r>
      <w:r w:rsidR="0027332C" w:rsidRPr="00E57390">
        <w:rPr>
          <w:sz w:val="28"/>
          <w:szCs w:val="28"/>
        </w:rPr>
        <w:t>посредством</w:t>
      </w:r>
      <w:r w:rsidR="0075038E">
        <w:rPr>
          <w:sz w:val="28"/>
          <w:szCs w:val="28"/>
        </w:rPr>
        <w:t xml:space="preserve"> </w:t>
      </w:r>
      <w:r w:rsidR="0027332C" w:rsidRPr="00E57390">
        <w:rPr>
          <w:sz w:val="28"/>
          <w:szCs w:val="28"/>
        </w:rPr>
        <w:t>системы</w:t>
      </w:r>
      <w:r w:rsidR="0075038E">
        <w:rPr>
          <w:sz w:val="28"/>
          <w:szCs w:val="28"/>
        </w:rPr>
        <w:t xml:space="preserve"> </w:t>
      </w:r>
      <w:r w:rsidR="0027332C" w:rsidRPr="00E57390">
        <w:rPr>
          <w:sz w:val="28"/>
          <w:szCs w:val="28"/>
        </w:rPr>
        <w:t>досудебного</w:t>
      </w:r>
      <w:r w:rsidR="0075038E">
        <w:rPr>
          <w:sz w:val="28"/>
          <w:szCs w:val="28"/>
        </w:rPr>
        <w:t xml:space="preserve"> </w:t>
      </w:r>
      <w:r w:rsidR="0027332C" w:rsidRPr="00E57390">
        <w:rPr>
          <w:sz w:val="28"/>
          <w:szCs w:val="28"/>
        </w:rPr>
        <w:t>обжалования.</w:t>
      </w:r>
    </w:p>
    <w:p w14:paraId="7B559065" w14:textId="75D845B3" w:rsidR="0027332C" w:rsidRDefault="0027332C" w:rsidP="00B369FC">
      <w:pPr>
        <w:shd w:val="clear" w:color="auto" w:fill="FFFFFF" w:themeFill="background1"/>
        <w:autoSpaceDE w:val="0"/>
        <w:autoSpaceDN w:val="0"/>
        <w:adjustRightInd w:val="0"/>
        <w:jc w:val="both"/>
        <w:rPr>
          <w:sz w:val="28"/>
          <w:szCs w:val="28"/>
        </w:rPr>
      </w:pPr>
    </w:p>
    <w:p w14:paraId="04F6EA87" w14:textId="77777777" w:rsidR="00D51653" w:rsidRPr="00E57390" w:rsidRDefault="00D51653" w:rsidP="00B369FC">
      <w:pPr>
        <w:shd w:val="clear" w:color="auto" w:fill="FFFFFF" w:themeFill="background1"/>
        <w:autoSpaceDE w:val="0"/>
        <w:autoSpaceDN w:val="0"/>
        <w:adjustRightInd w:val="0"/>
        <w:jc w:val="both"/>
        <w:rPr>
          <w:sz w:val="28"/>
          <w:szCs w:val="28"/>
        </w:rPr>
      </w:pPr>
    </w:p>
    <w:p w14:paraId="4C1120F3" w14:textId="6D55440F" w:rsidR="0027332C" w:rsidRPr="00E57390" w:rsidRDefault="0027332C" w:rsidP="00B369FC">
      <w:pPr>
        <w:shd w:val="clear" w:color="auto" w:fill="FFFFFF" w:themeFill="background1"/>
        <w:autoSpaceDE w:val="0"/>
        <w:autoSpaceDN w:val="0"/>
        <w:adjustRightInd w:val="0"/>
        <w:ind w:firstLine="709"/>
        <w:jc w:val="both"/>
        <w:outlineLvl w:val="1"/>
        <w:rPr>
          <w:b/>
          <w:bCs/>
          <w:sz w:val="28"/>
          <w:szCs w:val="28"/>
        </w:rPr>
      </w:pPr>
      <w:r w:rsidRPr="00E57390">
        <w:rPr>
          <w:b/>
          <w:bCs/>
          <w:sz w:val="28"/>
          <w:szCs w:val="28"/>
        </w:rPr>
        <w:t>Подраздел</w:t>
      </w:r>
      <w:r w:rsidR="0075038E">
        <w:rPr>
          <w:b/>
          <w:bCs/>
          <w:sz w:val="28"/>
          <w:szCs w:val="28"/>
        </w:rPr>
        <w:t xml:space="preserve"> </w:t>
      </w:r>
      <w:r w:rsidRPr="00E57390">
        <w:rPr>
          <w:b/>
          <w:bCs/>
          <w:sz w:val="28"/>
          <w:szCs w:val="28"/>
        </w:rPr>
        <w:t>V.IX.</w:t>
      </w:r>
      <w:r w:rsidR="0075038E">
        <w:rPr>
          <w:b/>
          <w:bCs/>
          <w:sz w:val="28"/>
          <w:szCs w:val="28"/>
        </w:rPr>
        <w:t xml:space="preserve"> </w:t>
      </w:r>
      <w:r w:rsidRPr="00E57390">
        <w:rPr>
          <w:b/>
          <w:bCs/>
          <w:sz w:val="28"/>
          <w:szCs w:val="28"/>
        </w:rPr>
        <w:t>Порядок</w:t>
      </w:r>
      <w:r w:rsidR="0075038E">
        <w:rPr>
          <w:b/>
          <w:bCs/>
          <w:sz w:val="28"/>
          <w:szCs w:val="28"/>
        </w:rPr>
        <w:t xml:space="preserve"> </w:t>
      </w:r>
      <w:r w:rsidRPr="00E57390">
        <w:rPr>
          <w:b/>
          <w:bCs/>
          <w:sz w:val="28"/>
          <w:szCs w:val="28"/>
        </w:rPr>
        <w:t>обжалования</w:t>
      </w:r>
      <w:r w:rsidR="0075038E">
        <w:rPr>
          <w:b/>
          <w:bCs/>
          <w:sz w:val="28"/>
          <w:szCs w:val="28"/>
        </w:rPr>
        <w:t xml:space="preserve"> </w:t>
      </w:r>
      <w:r w:rsidRPr="00E57390">
        <w:rPr>
          <w:b/>
          <w:bCs/>
          <w:sz w:val="28"/>
          <w:szCs w:val="28"/>
        </w:rPr>
        <w:t>решения</w:t>
      </w:r>
      <w:r w:rsidR="0075038E">
        <w:rPr>
          <w:b/>
          <w:bCs/>
          <w:sz w:val="28"/>
          <w:szCs w:val="28"/>
        </w:rPr>
        <w:t xml:space="preserve"> </w:t>
      </w:r>
      <w:r w:rsidRPr="00E57390">
        <w:rPr>
          <w:b/>
          <w:bCs/>
          <w:sz w:val="28"/>
          <w:szCs w:val="28"/>
        </w:rPr>
        <w:t>по</w:t>
      </w:r>
      <w:r w:rsidR="0075038E">
        <w:rPr>
          <w:b/>
          <w:bCs/>
          <w:sz w:val="28"/>
          <w:szCs w:val="28"/>
        </w:rPr>
        <w:t xml:space="preserve"> </w:t>
      </w:r>
      <w:r w:rsidRPr="00E57390">
        <w:rPr>
          <w:b/>
          <w:bCs/>
          <w:sz w:val="28"/>
          <w:szCs w:val="28"/>
        </w:rPr>
        <w:t>жалобе</w:t>
      </w:r>
    </w:p>
    <w:p w14:paraId="4829DA86" w14:textId="77777777" w:rsidR="0027332C" w:rsidRPr="00E57390" w:rsidRDefault="0027332C" w:rsidP="00B369FC">
      <w:pPr>
        <w:shd w:val="clear" w:color="auto" w:fill="FFFFFF" w:themeFill="background1"/>
        <w:autoSpaceDE w:val="0"/>
        <w:autoSpaceDN w:val="0"/>
        <w:adjustRightInd w:val="0"/>
        <w:jc w:val="both"/>
        <w:rPr>
          <w:sz w:val="28"/>
          <w:szCs w:val="28"/>
        </w:rPr>
      </w:pPr>
    </w:p>
    <w:p w14:paraId="316DEC15" w14:textId="77777777" w:rsidR="00D51653" w:rsidRDefault="00D51653" w:rsidP="00B369FC">
      <w:pPr>
        <w:shd w:val="clear" w:color="auto" w:fill="FFFFFF" w:themeFill="background1"/>
        <w:autoSpaceDE w:val="0"/>
        <w:autoSpaceDN w:val="0"/>
        <w:adjustRightInd w:val="0"/>
        <w:ind w:firstLine="709"/>
        <w:jc w:val="both"/>
        <w:rPr>
          <w:sz w:val="28"/>
          <w:szCs w:val="28"/>
        </w:rPr>
      </w:pPr>
    </w:p>
    <w:p w14:paraId="114FDC6D" w14:textId="38F8875E" w:rsidR="0027332C" w:rsidRPr="00E57390" w:rsidRDefault="00BF1E29" w:rsidP="00B369FC">
      <w:pPr>
        <w:shd w:val="clear" w:color="auto" w:fill="FFFFFF" w:themeFill="background1"/>
        <w:autoSpaceDE w:val="0"/>
        <w:autoSpaceDN w:val="0"/>
        <w:adjustRightInd w:val="0"/>
        <w:ind w:firstLine="709"/>
        <w:jc w:val="both"/>
        <w:rPr>
          <w:sz w:val="28"/>
          <w:szCs w:val="28"/>
        </w:rPr>
      </w:pPr>
      <w:r w:rsidRPr="00E57390">
        <w:rPr>
          <w:sz w:val="28"/>
          <w:szCs w:val="28"/>
        </w:rPr>
        <w:t>97</w:t>
      </w:r>
      <w:r w:rsidR="0027332C" w:rsidRPr="00E57390">
        <w:rPr>
          <w:sz w:val="28"/>
          <w:szCs w:val="28"/>
        </w:rPr>
        <w:t>.</w:t>
      </w:r>
      <w:r w:rsidR="0075038E">
        <w:rPr>
          <w:sz w:val="28"/>
          <w:szCs w:val="28"/>
        </w:rPr>
        <w:t xml:space="preserve"> </w:t>
      </w:r>
      <w:r w:rsidR="0027332C" w:rsidRPr="00E57390">
        <w:rPr>
          <w:sz w:val="28"/>
          <w:szCs w:val="28"/>
        </w:rPr>
        <w:t>Заявители</w:t>
      </w:r>
      <w:r w:rsidR="0075038E">
        <w:rPr>
          <w:sz w:val="28"/>
          <w:szCs w:val="28"/>
        </w:rPr>
        <w:t xml:space="preserve"> </w:t>
      </w:r>
      <w:r w:rsidR="0027332C" w:rsidRPr="00E57390">
        <w:rPr>
          <w:sz w:val="28"/>
          <w:szCs w:val="28"/>
        </w:rPr>
        <w:t>имеют</w:t>
      </w:r>
      <w:r w:rsidR="0075038E">
        <w:rPr>
          <w:sz w:val="28"/>
          <w:szCs w:val="28"/>
        </w:rPr>
        <w:t xml:space="preserve"> </w:t>
      </w:r>
      <w:r w:rsidR="0027332C" w:rsidRPr="00E57390">
        <w:rPr>
          <w:sz w:val="28"/>
          <w:szCs w:val="28"/>
        </w:rPr>
        <w:t>право</w:t>
      </w:r>
      <w:r w:rsidR="0075038E">
        <w:rPr>
          <w:sz w:val="28"/>
          <w:szCs w:val="28"/>
        </w:rPr>
        <w:t xml:space="preserve"> </w:t>
      </w:r>
      <w:r w:rsidR="0027332C" w:rsidRPr="00E57390">
        <w:rPr>
          <w:sz w:val="28"/>
          <w:szCs w:val="28"/>
        </w:rPr>
        <w:t>обжаловать</w:t>
      </w:r>
      <w:r w:rsidR="0075038E">
        <w:rPr>
          <w:sz w:val="28"/>
          <w:szCs w:val="28"/>
        </w:rPr>
        <w:t xml:space="preserve"> </w:t>
      </w:r>
      <w:r w:rsidR="0027332C" w:rsidRPr="00E57390">
        <w:rPr>
          <w:sz w:val="28"/>
          <w:szCs w:val="28"/>
        </w:rPr>
        <w:t>решения</w:t>
      </w:r>
      <w:r w:rsidR="0075038E">
        <w:rPr>
          <w:sz w:val="28"/>
          <w:szCs w:val="28"/>
        </w:rPr>
        <w:t xml:space="preserve"> </w:t>
      </w:r>
      <w:r w:rsidR="0027332C" w:rsidRPr="00E57390">
        <w:rPr>
          <w:sz w:val="28"/>
          <w:szCs w:val="28"/>
        </w:rPr>
        <w:t>и</w:t>
      </w:r>
      <w:r w:rsidR="0075038E">
        <w:rPr>
          <w:sz w:val="28"/>
          <w:szCs w:val="28"/>
        </w:rPr>
        <w:t xml:space="preserve"> </w:t>
      </w:r>
      <w:r w:rsidR="0027332C" w:rsidRPr="00E57390">
        <w:rPr>
          <w:sz w:val="28"/>
          <w:szCs w:val="28"/>
        </w:rPr>
        <w:t>действия</w:t>
      </w:r>
      <w:r w:rsidR="0075038E">
        <w:rPr>
          <w:sz w:val="28"/>
          <w:szCs w:val="28"/>
        </w:rPr>
        <w:t xml:space="preserve"> </w:t>
      </w:r>
      <w:r w:rsidR="0027332C" w:rsidRPr="00E57390">
        <w:rPr>
          <w:sz w:val="28"/>
          <w:szCs w:val="28"/>
        </w:rPr>
        <w:t>(бездействие),</w:t>
      </w:r>
      <w:r w:rsidR="0075038E">
        <w:rPr>
          <w:sz w:val="28"/>
          <w:szCs w:val="28"/>
        </w:rPr>
        <w:t xml:space="preserve"> </w:t>
      </w:r>
      <w:r w:rsidR="0027332C" w:rsidRPr="00E57390">
        <w:rPr>
          <w:sz w:val="28"/>
          <w:szCs w:val="28"/>
        </w:rPr>
        <w:t>принятые</w:t>
      </w:r>
      <w:r w:rsidR="0075038E">
        <w:rPr>
          <w:sz w:val="28"/>
          <w:szCs w:val="28"/>
        </w:rPr>
        <w:t xml:space="preserve"> </w:t>
      </w:r>
      <w:r w:rsidR="0027332C" w:rsidRPr="00E57390">
        <w:rPr>
          <w:sz w:val="28"/>
          <w:szCs w:val="28"/>
        </w:rPr>
        <w:t>(осуществляемые)</w:t>
      </w:r>
      <w:r w:rsidR="0075038E">
        <w:rPr>
          <w:sz w:val="28"/>
          <w:szCs w:val="28"/>
        </w:rPr>
        <w:t xml:space="preserve"> </w:t>
      </w:r>
      <w:r w:rsidR="0027332C" w:rsidRPr="00E57390">
        <w:rPr>
          <w:sz w:val="28"/>
          <w:szCs w:val="28"/>
        </w:rPr>
        <w:t>администрацией</w:t>
      </w:r>
      <w:r w:rsidR="0075038E">
        <w:rPr>
          <w:sz w:val="28"/>
          <w:szCs w:val="28"/>
        </w:rPr>
        <w:t xml:space="preserve"> </w:t>
      </w:r>
      <w:r w:rsidR="0027332C" w:rsidRPr="00E57390">
        <w:rPr>
          <w:sz w:val="28"/>
          <w:szCs w:val="28"/>
        </w:rPr>
        <w:t>муниципального</w:t>
      </w:r>
      <w:r w:rsidR="0075038E">
        <w:rPr>
          <w:sz w:val="28"/>
          <w:szCs w:val="28"/>
        </w:rPr>
        <w:t xml:space="preserve"> </w:t>
      </w:r>
      <w:r w:rsidR="0027332C" w:rsidRPr="00E57390">
        <w:rPr>
          <w:sz w:val="28"/>
          <w:szCs w:val="28"/>
        </w:rPr>
        <w:t>образования</w:t>
      </w:r>
      <w:r w:rsidR="0075038E">
        <w:rPr>
          <w:sz w:val="28"/>
          <w:szCs w:val="28"/>
        </w:rPr>
        <w:t xml:space="preserve"> </w:t>
      </w:r>
      <w:r w:rsidR="0027332C" w:rsidRPr="00E57390">
        <w:rPr>
          <w:sz w:val="28"/>
          <w:szCs w:val="28"/>
        </w:rPr>
        <w:t>город</w:t>
      </w:r>
      <w:r w:rsidR="0075038E">
        <w:rPr>
          <w:sz w:val="28"/>
          <w:szCs w:val="28"/>
        </w:rPr>
        <w:t xml:space="preserve"> </w:t>
      </w:r>
      <w:r w:rsidR="0027332C" w:rsidRPr="00E57390">
        <w:rPr>
          <w:sz w:val="28"/>
          <w:szCs w:val="28"/>
        </w:rPr>
        <w:t>Краснодар,</w:t>
      </w:r>
      <w:r w:rsidR="0075038E">
        <w:rPr>
          <w:sz w:val="28"/>
          <w:szCs w:val="28"/>
        </w:rPr>
        <w:t xml:space="preserve"> </w:t>
      </w:r>
      <w:r w:rsidR="0027332C" w:rsidRPr="00E57390">
        <w:rPr>
          <w:sz w:val="28"/>
          <w:szCs w:val="28"/>
        </w:rPr>
        <w:t>уполномоченным</w:t>
      </w:r>
      <w:r w:rsidR="0075038E">
        <w:rPr>
          <w:sz w:val="28"/>
          <w:szCs w:val="28"/>
        </w:rPr>
        <w:t xml:space="preserve"> </w:t>
      </w:r>
      <w:r w:rsidR="0027332C" w:rsidRPr="00E57390">
        <w:rPr>
          <w:sz w:val="28"/>
          <w:szCs w:val="28"/>
        </w:rPr>
        <w:t>органом,</w:t>
      </w:r>
      <w:r w:rsidR="0075038E">
        <w:rPr>
          <w:sz w:val="28"/>
          <w:szCs w:val="28"/>
        </w:rPr>
        <w:t xml:space="preserve"> </w:t>
      </w:r>
      <w:r w:rsidR="0027332C" w:rsidRPr="00E57390">
        <w:rPr>
          <w:sz w:val="28"/>
          <w:szCs w:val="28"/>
        </w:rPr>
        <w:t>должностным</w:t>
      </w:r>
      <w:r w:rsidR="0075038E">
        <w:rPr>
          <w:sz w:val="28"/>
          <w:szCs w:val="28"/>
        </w:rPr>
        <w:t xml:space="preserve"> </w:t>
      </w:r>
      <w:r w:rsidR="0027332C" w:rsidRPr="00E57390">
        <w:rPr>
          <w:sz w:val="28"/>
          <w:szCs w:val="28"/>
        </w:rPr>
        <w:t>лицом,</w:t>
      </w:r>
      <w:r w:rsidR="0075038E">
        <w:rPr>
          <w:sz w:val="28"/>
          <w:szCs w:val="28"/>
        </w:rPr>
        <w:t xml:space="preserve"> </w:t>
      </w:r>
      <w:r w:rsidR="0027332C" w:rsidRPr="00E57390">
        <w:rPr>
          <w:sz w:val="28"/>
          <w:szCs w:val="28"/>
        </w:rPr>
        <w:t>муниципальным</w:t>
      </w:r>
      <w:r w:rsidR="0075038E">
        <w:rPr>
          <w:sz w:val="28"/>
          <w:szCs w:val="28"/>
        </w:rPr>
        <w:t xml:space="preserve"> </w:t>
      </w:r>
      <w:r w:rsidR="0027332C" w:rsidRPr="00E57390">
        <w:rPr>
          <w:sz w:val="28"/>
          <w:szCs w:val="28"/>
        </w:rPr>
        <w:t>служащим</w:t>
      </w:r>
      <w:r w:rsidR="0075038E">
        <w:rPr>
          <w:sz w:val="28"/>
          <w:szCs w:val="28"/>
        </w:rPr>
        <w:t xml:space="preserve"> </w:t>
      </w:r>
      <w:r w:rsidR="0027332C" w:rsidRPr="00E57390">
        <w:rPr>
          <w:sz w:val="28"/>
          <w:szCs w:val="28"/>
        </w:rPr>
        <w:t>в</w:t>
      </w:r>
      <w:r w:rsidR="0075038E">
        <w:rPr>
          <w:sz w:val="28"/>
          <w:szCs w:val="28"/>
        </w:rPr>
        <w:t xml:space="preserve"> </w:t>
      </w:r>
      <w:r w:rsidR="0027332C" w:rsidRPr="00E57390">
        <w:rPr>
          <w:sz w:val="28"/>
          <w:szCs w:val="28"/>
        </w:rPr>
        <w:t>ходе</w:t>
      </w:r>
      <w:r w:rsidR="0075038E">
        <w:rPr>
          <w:sz w:val="28"/>
          <w:szCs w:val="28"/>
        </w:rPr>
        <w:t xml:space="preserve"> </w:t>
      </w:r>
      <w:r w:rsidR="0027332C" w:rsidRPr="00E57390">
        <w:rPr>
          <w:sz w:val="28"/>
          <w:szCs w:val="28"/>
        </w:rPr>
        <w:t>предоставления</w:t>
      </w:r>
      <w:r w:rsidR="0075038E">
        <w:rPr>
          <w:sz w:val="28"/>
          <w:szCs w:val="28"/>
        </w:rPr>
        <w:t xml:space="preserve"> </w:t>
      </w:r>
      <w:r w:rsidR="0027332C" w:rsidRPr="00E57390">
        <w:rPr>
          <w:sz w:val="28"/>
          <w:szCs w:val="28"/>
        </w:rPr>
        <w:t>муниципальной</w:t>
      </w:r>
      <w:r w:rsidR="0075038E">
        <w:rPr>
          <w:sz w:val="28"/>
          <w:szCs w:val="28"/>
        </w:rPr>
        <w:t xml:space="preserve"> </w:t>
      </w:r>
      <w:r w:rsidR="0027332C" w:rsidRPr="00E57390">
        <w:rPr>
          <w:sz w:val="28"/>
          <w:szCs w:val="28"/>
        </w:rPr>
        <w:t>услуги</w:t>
      </w:r>
      <w:r w:rsidR="0075038E">
        <w:rPr>
          <w:sz w:val="28"/>
          <w:szCs w:val="28"/>
        </w:rPr>
        <w:t xml:space="preserve"> </w:t>
      </w:r>
      <w:r w:rsidR="0027332C" w:rsidRPr="00E57390">
        <w:rPr>
          <w:sz w:val="28"/>
          <w:szCs w:val="28"/>
        </w:rPr>
        <w:t>в</w:t>
      </w:r>
      <w:r w:rsidR="0075038E">
        <w:rPr>
          <w:sz w:val="28"/>
          <w:szCs w:val="28"/>
        </w:rPr>
        <w:t xml:space="preserve"> </w:t>
      </w:r>
      <w:r w:rsidR="0027332C" w:rsidRPr="00E57390">
        <w:rPr>
          <w:sz w:val="28"/>
          <w:szCs w:val="28"/>
        </w:rPr>
        <w:t>суд,</w:t>
      </w:r>
      <w:r w:rsidR="0075038E">
        <w:rPr>
          <w:sz w:val="28"/>
          <w:szCs w:val="28"/>
        </w:rPr>
        <w:t xml:space="preserve"> </w:t>
      </w:r>
      <w:r w:rsidR="0027332C" w:rsidRPr="00E57390">
        <w:rPr>
          <w:sz w:val="28"/>
          <w:szCs w:val="28"/>
        </w:rPr>
        <w:t>в</w:t>
      </w:r>
      <w:r w:rsidR="0075038E">
        <w:rPr>
          <w:sz w:val="28"/>
          <w:szCs w:val="28"/>
        </w:rPr>
        <w:t xml:space="preserve"> </w:t>
      </w:r>
      <w:r w:rsidR="0027332C" w:rsidRPr="00E57390">
        <w:rPr>
          <w:sz w:val="28"/>
          <w:szCs w:val="28"/>
        </w:rPr>
        <w:t>порядке</w:t>
      </w:r>
      <w:r w:rsidR="0075038E">
        <w:rPr>
          <w:sz w:val="28"/>
          <w:szCs w:val="28"/>
        </w:rPr>
        <w:t xml:space="preserve"> </w:t>
      </w:r>
      <w:r w:rsidR="0027332C" w:rsidRPr="00E57390">
        <w:rPr>
          <w:sz w:val="28"/>
          <w:szCs w:val="28"/>
        </w:rPr>
        <w:t>и</w:t>
      </w:r>
      <w:r w:rsidR="0075038E">
        <w:rPr>
          <w:sz w:val="28"/>
          <w:szCs w:val="28"/>
        </w:rPr>
        <w:t xml:space="preserve"> </w:t>
      </w:r>
      <w:r w:rsidR="0027332C" w:rsidRPr="00E57390">
        <w:rPr>
          <w:sz w:val="28"/>
          <w:szCs w:val="28"/>
        </w:rPr>
        <w:t>сроки,</w:t>
      </w:r>
      <w:r w:rsidR="0075038E">
        <w:rPr>
          <w:sz w:val="28"/>
          <w:szCs w:val="28"/>
        </w:rPr>
        <w:t xml:space="preserve"> </w:t>
      </w:r>
      <w:r w:rsidR="0027332C" w:rsidRPr="00E57390">
        <w:rPr>
          <w:sz w:val="28"/>
          <w:szCs w:val="28"/>
        </w:rPr>
        <w:t>установленные</w:t>
      </w:r>
      <w:r w:rsidR="0075038E">
        <w:rPr>
          <w:sz w:val="28"/>
          <w:szCs w:val="28"/>
        </w:rPr>
        <w:t xml:space="preserve"> </w:t>
      </w:r>
      <w:r w:rsidR="0027332C" w:rsidRPr="00E57390">
        <w:rPr>
          <w:sz w:val="28"/>
          <w:szCs w:val="28"/>
        </w:rPr>
        <w:t>законодательством</w:t>
      </w:r>
      <w:r w:rsidR="0075038E">
        <w:rPr>
          <w:sz w:val="28"/>
          <w:szCs w:val="28"/>
        </w:rPr>
        <w:t xml:space="preserve"> </w:t>
      </w:r>
      <w:r w:rsidR="0027332C" w:rsidRPr="00E57390">
        <w:rPr>
          <w:sz w:val="28"/>
          <w:szCs w:val="28"/>
        </w:rPr>
        <w:t>Российской</w:t>
      </w:r>
      <w:r w:rsidR="0075038E">
        <w:rPr>
          <w:sz w:val="28"/>
          <w:szCs w:val="28"/>
        </w:rPr>
        <w:t xml:space="preserve"> </w:t>
      </w:r>
      <w:r w:rsidR="0027332C" w:rsidRPr="00E57390">
        <w:rPr>
          <w:sz w:val="28"/>
          <w:szCs w:val="28"/>
        </w:rPr>
        <w:t>Федерации.</w:t>
      </w:r>
    </w:p>
    <w:p w14:paraId="3FC8063B" w14:textId="68B4A090" w:rsidR="0027332C" w:rsidRDefault="0027332C" w:rsidP="00B369FC">
      <w:pPr>
        <w:shd w:val="clear" w:color="auto" w:fill="FFFFFF" w:themeFill="background1"/>
        <w:autoSpaceDE w:val="0"/>
        <w:autoSpaceDN w:val="0"/>
        <w:adjustRightInd w:val="0"/>
        <w:jc w:val="both"/>
        <w:rPr>
          <w:sz w:val="28"/>
          <w:szCs w:val="28"/>
        </w:rPr>
      </w:pPr>
    </w:p>
    <w:p w14:paraId="7480B64F" w14:textId="77777777" w:rsidR="00D51653" w:rsidRPr="00E57390" w:rsidRDefault="00D51653" w:rsidP="00B369FC">
      <w:pPr>
        <w:shd w:val="clear" w:color="auto" w:fill="FFFFFF" w:themeFill="background1"/>
        <w:autoSpaceDE w:val="0"/>
        <w:autoSpaceDN w:val="0"/>
        <w:adjustRightInd w:val="0"/>
        <w:jc w:val="both"/>
        <w:rPr>
          <w:sz w:val="28"/>
          <w:szCs w:val="28"/>
        </w:rPr>
      </w:pPr>
    </w:p>
    <w:p w14:paraId="66ECB8C0" w14:textId="23038CFC" w:rsidR="0027332C" w:rsidRPr="00E57390" w:rsidRDefault="0027332C" w:rsidP="00B369FC">
      <w:pPr>
        <w:shd w:val="clear" w:color="auto" w:fill="FFFFFF" w:themeFill="background1"/>
        <w:autoSpaceDE w:val="0"/>
        <w:autoSpaceDN w:val="0"/>
        <w:adjustRightInd w:val="0"/>
        <w:ind w:firstLine="709"/>
        <w:jc w:val="both"/>
        <w:outlineLvl w:val="1"/>
        <w:rPr>
          <w:b/>
          <w:bCs/>
          <w:sz w:val="28"/>
          <w:szCs w:val="28"/>
        </w:rPr>
      </w:pPr>
      <w:r w:rsidRPr="00E57390">
        <w:rPr>
          <w:b/>
          <w:bCs/>
          <w:sz w:val="28"/>
          <w:szCs w:val="28"/>
        </w:rPr>
        <w:t>Подраздел</w:t>
      </w:r>
      <w:r w:rsidR="0075038E">
        <w:rPr>
          <w:b/>
          <w:bCs/>
          <w:sz w:val="28"/>
          <w:szCs w:val="28"/>
        </w:rPr>
        <w:t xml:space="preserve"> </w:t>
      </w:r>
      <w:r w:rsidRPr="00E57390">
        <w:rPr>
          <w:b/>
          <w:bCs/>
          <w:sz w:val="28"/>
          <w:szCs w:val="28"/>
        </w:rPr>
        <w:t>V.X.</w:t>
      </w:r>
      <w:r w:rsidR="0075038E">
        <w:rPr>
          <w:b/>
          <w:bCs/>
          <w:sz w:val="28"/>
          <w:szCs w:val="28"/>
        </w:rPr>
        <w:t xml:space="preserve"> </w:t>
      </w:r>
      <w:r w:rsidRPr="00E57390">
        <w:rPr>
          <w:b/>
          <w:bCs/>
          <w:sz w:val="28"/>
          <w:szCs w:val="28"/>
        </w:rPr>
        <w:t>Право</w:t>
      </w:r>
      <w:r w:rsidR="0075038E">
        <w:rPr>
          <w:b/>
          <w:bCs/>
          <w:sz w:val="28"/>
          <w:szCs w:val="28"/>
        </w:rPr>
        <w:t xml:space="preserve"> </w:t>
      </w:r>
      <w:r w:rsidRPr="00E57390">
        <w:rPr>
          <w:b/>
          <w:bCs/>
          <w:sz w:val="28"/>
          <w:szCs w:val="28"/>
        </w:rPr>
        <w:t>заявителя</w:t>
      </w:r>
      <w:r w:rsidR="0075038E">
        <w:rPr>
          <w:b/>
          <w:bCs/>
          <w:sz w:val="28"/>
          <w:szCs w:val="28"/>
        </w:rPr>
        <w:t xml:space="preserve"> </w:t>
      </w:r>
      <w:r w:rsidRPr="00E57390">
        <w:rPr>
          <w:b/>
          <w:bCs/>
          <w:sz w:val="28"/>
          <w:szCs w:val="28"/>
        </w:rPr>
        <w:t>на</w:t>
      </w:r>
      <w:r w:rsidR="0075038E">
        <w:rPr>
          <w:b/>
          <w:bCs/>
          <w:sz w:val="28"/>
          <w:szCs w:val="28"/>
        </w:rPr>
        <w:t xml:space="preserve"> </w:t>
      </w:r>
      <w:r w:rsidRPr="00E57390">
        <w:rPr>
          <w:b/>
          <w:bCs/>
          <w:sz w:val="28"/>
          <w:szCs w:val="28"/>
        </w:rPr>
        <w:t>получение</w:t>
      </w:r>
      <w:r w:rsidR="0075038E">
        <w:rPr>
          <w:b/>
          <w:bCs/>
          <w:sz w:val="28"/>
          <w:szCs w:val="28"/>
        </w:rPr>
        <w:t xml:space="preserve"> </w:t>
      </w:r>
      <w:r w:rsidRPr="00E57390">
        <w:rPr>
          <w:b/>
          <w:bCs/>
          <w:sz w:val="28"/>
          <w:szCs w:val="28"/>
        </w:rPr>
        <w:t>информации</w:t>
      </w:r>
      <w:r w:rsidR="0075038E">
        <w:rPr>
          <w:b/>
          <w:bCs/>
          <w:sz w:val="28"/>
          <w:szCs w:val="28"/>
        </w:rPr>
        <w:t xml:space="preserve"> </w:t>
      </w:r>
      <w:r w:rsidRPr="00E57390">
        <w:rPr>
          <w:b/>
          <w:bCs/>
          <w:sz w:val="28"/>
          <w:szCs w:val="28"/>
        </w:rPr>
        <w:t>и</w:t>
      </w:r>
      <w:r w:rsidR="0075038E">
        <w:rPr>
          <w:b/>
          <w:bCs/>
          <w:sz w:val="28"/>
          <w:szCs w:val="28"/>
        </w:rPr>
        <w:t xml:space="preserve"> </w:t>
      </w:r>
      <w:r w:rsidRPr="00E57390">
        <w:rPr>
          <w:b/>
          <w:bCs/>
          <w:sz w:val="28"/>
          <w:szCs w:val="28"/>
        </w:rPr>
        <w:t>документов,</w:t>
      </w:r>
      <w:r w:rsidR="0075038E">
        <w:rPr>
          <w:b/>
          <w:bCs/>
          <w:sz w:val="28"/>
          <w:szCs w:val="28"/>
        </w:rPr>
        <w:t xml:space="preserve"> </w:t>
      </w:r>
      <w:r w:rsidRPr="00E57390">
        <w:rPr>
          <w:b/>
          <w:bCs/>
          <w:sz w:val="28"/>
          <w:szCs w:val="28"/>
        </w:rPr>
        <w:t>необходимых</w:t>
      </w:r>
      <w:r w:rsidR="0075038E">
        <w:rPr>
          <w:b/>
          <w:bCs/>
          <w:sz w:val="28"/>
          <w:szCs w:val="28"/>
        </w:rPr>
        <w:t xml:space="preserve"> </w:t>
      </w:r>
      <w:r w:rsidRPr="00E57390">
        <w:rPr>
          <w:b/>
          <w:bCs/>
          <w:sz w:val="28"/>
          <w:szCs w:val="28"/>
        </w:rPr>
        <w:t>для</w:t>
      </w:r>
      <w:r w:rsidR="0075038E">
        <w:rPr>
          <w:b/>
          <w:bCs/>
          <w:sz w:val="28"/>
          <w:szCs w:val="28"/>
        </w:rPr>
        <w:t xml:space="preserve"> </w:t>
      </w:r>
      <w:r w:rsidRPr="00E57390">
        <w:rPr>
          <w:b/>
          <w:bCs/>
          <w:sz w:val="28"/>
          <w:szCs w:val="28"/>
        </w:rPr>
        <w:t>обоснования</w:t>
      </w:r>
      <w:r w:rsidR="0075038E">
        <w:rPr>
          <w:b/>
          <w:bCs/>
          <w:sz w:val="28"/>
          <w:szCs w:val="28"/>
        </w:rPr>
        <w:t xml:space="preserve"> </w:t>
      </w:r>
      <w:r w:rsidRPr="00E57390">
        <w:rPr>
          <w:b/>
          <w:bCs/>
          <w:sz w:val="28"/>
          <w:szCs w:val="28"/>
        </w:rPr>
        <w:t>и</w:t>
      </w:r>
      <w:r w:rsidR="0075038E">
        <w:rPr>
          <w:b/>
          <w:bCs/>
          <w:sz w:val="28"/>
          <w:szCs w:val="28"/>
        </w:rPr>
        <w:t xml:space="preserve"> </w:t>
      </w:r>
      <w:r w:rsidRPr="00E57390">
        <w:rPr>
          <w:b/>
          <w:bCs/>
          <w:sz w:val="28"/>
          <w:szCs w:val="28"/>
        </w:rPr>
        <w:t>рассмотрения</w:t>
      </w:r>
      <w:r w:rsidR="0075038E">
        <w:rPr>
          <w:b/>
          <w:bCs/>
          <w:sz w:val="28"/>
          <w:szCs w:val="28"/>
        </w:rPr>
        <w:t xml:space="preserve"> </w:t>
      </w:r>
      <w:r w:rsidRPr="00E57390">
        <w:rPr>
          <w:b/>
          <w:bCs/>
          <w:sz w:val="28"/>
          <w:szCs w:val="28"/>
        </w:rPr>
        <w:t>жалобы</w:t>
      </w:r>
    </w:p>
    <w:p w14:paraId="07F46F74" w14:textId="46666B67" w:rsidR="006E3AA2" w:rsidRDefault="006E3AA2" w:rsidP="00B369FC">
      <w:pPr>
        <w:shd w:val="clear" w:color="auto" w:fill="FFFFFF" w:themeFill="background1"/>
        <w:autoSpaceDE w:val="0"/>
        <w:autoSpaceDN w:val="0"/>
        <w:adjustRightInd w:val="0"/>
        <w:jc w:val="both"/>
        <w:rPr>
          <w:sz w:val="28"/>
          <w:szCs w:val="28"/>
        </w:rPr>
      </w:pPr>
    </w:p>
    <w:p w14:paraId="62331F7D" w14:textId="77777777" w:rsidR="00D51653" w:rsidRPr="00E57390" w:rsidRDefault="00D51653" w:rsidP="00B369FC">
      <w:pPr>
        <w:shd w:val="clear" w:color="auto" w:fill="FFFFFF" w:themeFill="background1"/>
        <w:autoSpaceDE w:val="0"/>
        <w:autoSpaceDN w:val="0"/>
        <w:adjustRightInd w:val="0"/>
        <w:jc w:val="both"/>
        <w:rPr>
          <w:sz w:val="28"/>
          <w:szCs w:val="28"/>
        </w:rPr>
      </w:pPr>
    </w:p>
    <w:p w14:paraId="476478F3" w14:textId="49B1457F" w:rsidR="0027332C" w:rsidRPr="00E57390" w:rsidRDefault="00BF1E29" w:rsidP="00B369FC">
      <w:pPr>
        <w:shd w:val="clear" w:color="auto" w:fill="FFFFFF" w:themeFill="background1"/>
        <w:autoSpaceDE w:val="0"/>
        <w:autoSpaceDN w:val="0"/>
        <w:adjustRightInd w:val="0"/>
        <w:ind w:firstLine="709"/>
        <w:jc w:val="both"/>
        <w:rPr>
          <w:sz w:val="28"/>
          <w:szCs w:val="28"/>
        </w:rPr>
      </w:pPr>
      <w:r w:rsidRPr="00E57390">
        <w:rPr>
          <w:sz w:val="28"/>
          <w:szCs w:val="28"/>
        </w:rPr>
        <w:t>98</w:t>
      </w:r>
      <w:r w:rsidR="0027332C" w:rsidRPr="00E57390">
        <w:rPr>
          <w:sz w:val="28"/>
          <w:szCs w:val="28"/>
        </w:rPr>
        <w:t>.</w:t>
      </w:r>
      <w:r w:rsidR="0075038E">
        <w:rPr>
          <w:sz w:val="28"/>
          <w:szCs w:val="28"/>
        </w:rPr>
        <w:t xml:space="preserve"> </w:t>
      </w:r>
      <w:r w:rsidR="0027332C" w:rsidRPr="00E57390">
        <w:rPr>
          <w:sz w:val="28"/>
          <w:szCs w:val="28"/>
        </w:rPr>
        <w:t>Заявители</w:t>
      </w:r>
      <w:r w:rsidR="0075038E">
        <w:rPr>
          <w:sz w:val="28"/>
          <w:szCs w:val="28"/>
        </w:rPr>
        <w:t xml:space="preserve"> </w:t>
      </w:r>
      <w:r w:rsidR="0027332C" w:rsidRPr="00E57390">
        <w:rPr>
          <w:sz w:val="28"/>
          <w:szCs w:val="28"/>
        </w:rPr>
        <w:t>имеют</w:t>
      </w:r>
      <w:r w:rsidR="0075038E">
        <w:rPr>
          <w:sz w:val="28"/>
          <w:szCs w:val="28"/>
        </w:rPr>
        <w:t xml:space="preserve"> </w:t>
      </w:r>
      <w:r w:rsidR="0027332C" w:rsidRPr="00E57390">
        <w:rPr>
          <w:sz w:val="28"/>
          <w:szCs w:val="28"/>
        </w:rPr>
        <w:t>право</w:t>
      </w:r>
      <w:r w:rsidR="0075038E">
        <w:rPr>
          <w:sz w:val="28"/>
          <w:szCs w:val="28"/>
        </w:rPr>
        <w:t xml:space="preserve"> </w:t>
      </w:r>
      <w:r w:rsidR="0027332C" w:rsidRPr="00E57390">
        <w:rPr>
          <w:sz w:val="28"/>
          <w:szCs w:val="28"/>
        </w:rPr>
        <w:t>обратиться</w:t>
      </w:r>
      <w:r w:rsidR="0075038E">
        <w:rPr>
          <w:sz w:val="28"/>
          <w:szCs w:val="28"/>
        </w:rPr>
        <w:t xml:space="preserve"> </w:t>
      </w:r>
      <w:r w:rsidR="0027332C" w:rsidRPr="00E57390">
        <w:rPr>
          <w:sz w:val="28"/>
          <w:szCs w:val="28"/>
        </w:rPr>
        <w:t>в</w:t>
      </w:r>
      <w:r w:rsidR="0075038E">
        <w:rPr>
          <w:sz w:val="28"/>
          <w:szCs w:val="28"/>
        </w:rPr>
        <w:t xml:space="preserve"> </w:t>
      </w:r>
      <w:r w:rsidR="0027332C" w:rsidRPr="00E57390">
        <w:rPr>
          <w:sz w:val="28"/>
          <w:szCs w:val="28"/>
        </w:rPr>
        <w:t>администрацию</w:t>
      </w:r>
      <w:r w:rsidR="0075038E">
        <w:rPr>
          <w:sz w:val="28"/>
          <w:szCs w:val="28"/>
        </w:rPr>
        <w:t xml:space="preserve"> </w:t>
      </w:r>
      <w:r w:rsidR="0027332C" w:rsidRPr="00E57390">
        <w:rPr>
          <w:sz w:val="28"/>
          <w:szCs w:val="28"/>
        </w:rPr>
        <w:t>муниципального</w:t>
      </w:r>
      <w:r w:rsidR="0075038E">
        <w:rPr>
          <w:sz w:val="28"/>
          <w:szCs w:val="28"/>
        </w:rPr>
        <w:t xml:space="preserve"> </w:t>
      </w:r>
      <w:r w:rsidR="0027332C" w:rsidRPr="00E57390">
        <w:rPr>
          <w:sz w:val="28"/>
          <w:szCs w:val="28"/>
        </w:rPr>
        <w:t>образования</w:t>
      </w:r>
      <w:r w:rsidR="0075038E">
        <w:rPr>
          <w:sz w:val="28"/>
          <w:szCs w:val="28"/>
        </w:rPr>
        <w:t xml:space="preserve"> </w:t>
      </w:r>
      <w:r w:rsidR="0027332C" w:rsidRPr="00E57390">
        <w:rPr>
          <w:sz w:val="28"/>
          <w:szCs w:val="28"/>
        </w:rPr>
        <w:t>город</w:t>
      </w:r>
      <w:r w:rsidR="0075038E">
        <w:rPr>
          <w:sz w:val="28"/>
          <w:szCs w:val="28"/>
        </w:rPr>
        <w:t xml:space="preserve"> </w:t>
      </w:r>
      <w:r w:rsidR="0027332C" w:rsidRPr="00E57390">
        <w:rPr>
          <w:sz w:val="28"/>
          <w:szCs w:val="28"/>
        </w:rPr>
        <w:t>Краснодар,</w:t>
      </w:r>
      <w:r w:rsidR="0075038E">
        <w:rPr>
          <w:sz w:val="28"/>
          <w:szCs w:val="28"/>
        </w:rPr>
        <w:t xml:space="preserve"> </w:t>
      </w:r>
      <w:r w:rsidR="0027332C" w:rsidRPr="00E57390">
        <w:rPr>
          <w:sz w:val="28"/>
          <w:szCs w:val="28"/>
        </w:rPr>
        <w:t>уполномоченный</w:t>
      </w:r>
      <w:r w:rsidR="0075038E">
        <w:rPr>
          <w:sz w:val="28"/>
          <w:szCs w:val="28"/>
        </w:rPr>
        <w:t xml:space="preserve"> </w:t>
      </w:r>
      <w:r w:rsidR="0027332C" w:rsidRPr="00E57390">
        <w:rPr>
          <w:sz w:val="28"/>
          <w:szCs w:val="28"/>
        </w:rPr>
        <w:t>орган,</w:t>
      </w:r>
      <w:r w:rsidR="0075038E">
        <w:rPr>
          <w:sz w:val="28"/>
          <w:szCs w:val="28"/>
        </w:rPr>
        <w:t xml:space="preserve"> </w:t>
      </w:r>
      <w:r w:rsidR="0027332C" w:rsidRPr="00E57390">
        <w:rPr>
          <w:sz w:val="28"/>
          <w:szCs w:val="28"/>
        </w:rPr>
        <w:t>МФЦ</w:t>
      </w:r>
      <w:r w:rsidR="0075038E">
        <w:rPr>
          <w:sz w:val="28"/>
          <w:szCs w:val="28"/>
        </w:rPr>
        <w:t xml:space="preserve"> </w:t>
      </w:r>
      <w:r w:rsidR="0027332C" w:rsidRPr="00E57390">
        <w:rPr>
          <w:sz w:val="28"/>
          <w:szCs w:val="28"/>
        </w:rPr>
        <w:t>за</w:t>
      </w:r>
      <w:r w:rsidR="0075038E">
        <w:rPr>
          <w:sz w:val="28"/>
          <w:szCs w:val="28"/>
        </w:rPr>
        <w:t xml:space="preserve"> </w:t>
      </w:r>
      <w:r w:rsidR="0027332C" w:rsidRPr="00E57390">
        <w:rPr>
          <w:sz w:val="28"/>
          <w:szCs w:val="28"/>
        </w:rPr>
        <w:t>получением</w:t>
      </w:r>
      <w:r w:rsidR="0075038E">
        <w:rPr>
          <w:sz w:val="28"/>
          <w:szCs w:val="28"/>
        </w:rPr>
        <w:t xml:space="preserve"> </w:t>
      </w:r>
      <w:r w:rsidR="0027332C" w:rsidRPr="00E57390">
        <w:rPr>
          <w:sz w:val="28"/>
          <w:szCs w:val="28"/>
        </w:rPr>
        <w:t>информации</w:t>
      </w:r>
      <w:r w:rsidR="0075038E">
        <w:rPr>
          <w:sz w:val="28"/>
          <w:szCs w:val="28"/>
        </w:rPr>
        <w:t xml:space="preserve"> </w:t>
      </w:r>
      <w:r w:rsidR="0027332C" w:rsidRPr="00E57390">
        <w:rPr>
          <w:sz w:val="28"/>
          <w:szCs w:val="28"/>
        </w:rPr>
        <w:t>и</w:t>
      </w:r>
      <w:r w:rsidR="0075038E">
        <w:rPr>
          <w:sz w:val="28"/>
          <w:szCs w:val="28"/>
        </w:rPr>
        <w:t xml:space="preserve"> </w:t>
      </w:r>
      <w:r w:rsidR="0027332C" w:rsidRPr="00E57390">
        <w:rPr>
          <w:sz w:val="28"/>
          <w:szCs w:val="28"/>
        </w:rPr>
        <w:t>документов,</w:t>
      </w:r>
      <w:r w:rsidR="0075038E">
        <w:rPr>
          <w:sz w:val="28"/>
          <w:szCs w:val="28"/>
        </w:rPr>
        <w:t xml:space="preserve"> </w:t>
      </w:r>
      <w:r w:rsidR="0027332C" w:rsidRPr="00E57390">
        <w:rPr>
          <w:sz w:val="28"/>
          <w:szCs w:val="28"/>
        </w:rPr>
        <w:t>необходимых</w:t>
      </w:r>
      <w:r w:rsidR="0075038E">
        <w:rPr>
          <w:sz w:val="28"/>
          <w:szCs w:val="28"/>
        </w:rPr>
        <w:t xml:space="preserve"> </w:t>
      </w:r>
      <w:r w:rsidR="0027332C" w:rsidRPr="00E57390">
        <w:rPr>
          <w:sz w:val="28"/>
          <w:szCs w:val="28"/>
        </w:rPr>
        <w:t>для</w:t>
      </w:r>
      <w:r w:rsidR="0075038E">
        <w:rPr>
          <w:sz w:val="28"/>
          <w:szCs w:val="28"/>
        </w:rPr>
        <w:t xml:space="preserve"> </w:t>
      </w:r>
      <w:r w:rsidR="0027332C" w:rsidRPr="00E57390">
        <w:rPr>
          <w:sz w:val="28"/>
          <w:szCs w:val="28"/>
        </w:rPr>
        <w:t>обоснования</w:t>
      </w:r>
      <w:r w:rsidR="0075038E">
        <w:rPr>
          <w:sz w:val="28"/>
          <w:szCs w:val="28"/>
        </w:rPr>
        <w:t xml:space="preserve"> </w:t>
      </w:r>
      <w:r w:rsidR="0027332C" w:rsidRPr="00E57390">
        <w:rPr>
          <w:sz w:val="28"/>
          <w:szCs w:val="28"/>
        </w:rPr>
        <w:t>и</w:t>
      </w:r>
      <w:r w:rsidR="0075038E">
        <w:rPr>
          <w:sz w:val="28"/>
          <w:szCs w:val="28"/>
        </w:rPr>
        <w:t xml:space="preserve"> </w:t>
      </w:r>
      <w:r w:rsidR="0027332C" w:rsidRPr="00E57390">
        <w:rPr>
          <w:sz w:val="28"/>
          <w:szCs w:val="28"/>
        </w:rPr>
        <w:t>рассмотрения</w:t>
      </w:r>
      <w:r w:rsidR="0075038E">
        <w:rPr>
          <w:sz w:val="28"/>
          <w:szCs w:val="28"/>
        </w:rPr>
        <w:t xml:space="preserve"> </w:t>
      </w:r>
      <w:r w:rsidR="0027332C" w:rsidRPr="00E57390">
        <w:rPr>
          <w:sz w:val="28"/>
          <w:szCs w:val="28"/>
        </w:rPr>
        <w:t>жалобы</w:t>
      </w:r>
      <w:r w:rsidR="0075038E">
        <w:rPr>
          <w:sz w:val="28"/>
          <w:szCs w:val="28"/>
        </w:rPr>
        <w:t xml:space="preserve"> </w:t>
      </w:r>
      <w:r w:rsidR="0027332C" w:rsidRPr="00E57390">
        <w:rPr>
          <w:sz w:val="28"/>
          <w:szCs w:val="28"/>
        </w:rPr>
        <w:t>в</w:t>
      </w:r>
      <w:r w:rsidR="0075038E">
        <w:rPr>
          <w:sz w:val="28"/>
          <w:szCs w:val="28"/>
        </w:rPr>
        <w:t xml:space="preserve"> </w:t>
      </w:r>
      <w:r w:rsidR="0027332C" w:rsidRPr="00E57390">
        <w:rPr>
          <w:sz w:val="28"/>
          <w:szCs w:val="28"/>
        </w:rPr>
        <w:t>письменной</w:t>
      </w:r>
      <w:r w:rsidR="0075038E">
        <w:rPr>
          <w:sz w:val="28"/>
          <w:szCs w:val="28"/>
        </w:rPr>
        <w:t xml:space="preserve"> </w:t>
      </w:r>
      <w:r w:rsidR="0027332C" w:rsidRPr="00E57390">
        <w:rPr>
          <w:sz w:val="28"/>
          <w:szCs w:val="28"/>
        </w:rPr>
        <w:t>форме</w:t>
      </w:r>
      <w:r w:rsidR="0075038E">
        <w:rPr>
          <w:sz w:val="28"/>
          <w:szCs w:val="28"/>
        </w:rPr>
        <w:t xml:space="preserve"> </w:t>
      </w:r>
      <w:r w:rsidR="0027332C" w:rsidRPr="00E57390">
        <w:rPr>
          <w:sz w:val="28"/>
          <w:szCs w:val="28"/>
        </w:rPr>
        <w:t>по</w:t>
      </w:r>
      <w:r w:rsidR="0075038E">
        <w:rPr>
          <w:sz w:val="28"/>
          <w:szCs w:val="28"/>
        </w:rPr>
        <w:t xml:space="preserve"> </w:t>
      </w:r>
      <w:r w:rsidR="0027332C" w:rsidRPr="00E57390">
        <w:rPr>
          <w:sz w:val="28"/>
          <w:szCs w:val="28"/>
        </w:rPr>
        <w:t>почте,</w:t>
      </w:r>
      <w:r w:rsidR="0075038E">
        <w:rPr>
          <w:sz w:val="28"/>
          <w:szCs w:val="28"/>
        </w:rPr>
        <w:t xml:space="preserve"> </w:t>
      </w:r>
      <w:r w:rsidR="0027332C" w:rsidRPr="00E57390">
        <w:rPr>
          <w:sz w:val="28"/>
          <w:szCs w:val="28"/>
        </w:rPr>
        <w:t>с</w:t>
      </w:r>
      <w:r w:rsidR="0075038E">
        <w:rPr>
          <w:sz w:val="28"/>
          <w:szCs w:val="28"/>
        </w:rPr>
        <w:t xml:space="preserve"> </w:t>
      </w:r>
      <w:r w:rsidR="0027332C" w:rsidRPr="00E57390">
        <w:rPr>
          <w:sz w:val="28"/>
          <w:szCs w:val="28"/>
        </w:rPr>
        <w:t>использованием</w:t>
      </w:r>
      <w:r w:rsidR="0075038E">
        <w:rPr>
          <w:sz w:val="28"/>
          <w:szCs w:val="28"/>
        </w:rPr>
        <w:t xml:space="preserve"> </w:t>
      </w:r>
      <w:r w:rsidR="0027332C" w:rsidRPr="00E57390">
        <w:rPr>
          <w:sz w:val="28"/>
          <w:szCs w:val="28"/>
        </w:rPr>
        <w:t>информационно-телекоммуникационной</w:t>
      </w:r>
      <w:r w:rsidR="0075038E">
        <w:rPr>
          <w:sz w:val="28"/>
          <w:szCs w:val="28"/>
        </w:rPr>
        <w:t xml:space="preserve"> </w:t>
      </w:r>
      <w:r w:rsidR="0027332C" w:rsidRPr="00E57390">
        <w:rPr>
          <w:sz w:val="28"/>
          <w:szCs w:val="28"/>
        </w:rPr>
        <w:t>сети</w:t>
      </w:r>
      <w:r w:rsidR="0075038E">
        <w:rPr>
          <w:sz w:val="28"/>
          <w:szCs w:val="28"/>
        </w:rPr>
        <w:t xml:space="preserve"> </w:t>
      </w:r>
      <w:r w:rsidR="0027332C" w:rsidRPr="00E57390">
        <w:rPr>
          <w:sz w:val="28"/>
          <w:szCs w:val="28"/>
        </w:rPr>
        <w:t>Интернет,</w:t>
      </w:r>
      <w:r w:rsidR="0075038E">
        <w:rPr>
          <w:sz w:val="28"/>
          <w:szCs w:val="28"/>
        </w:rPr>
        <w:t xml:space="preserve"> </w:t>
      </w:r>
      <w:r w:rsidR="0027332C" w:rsidRPr="00E57390">
        <w:rPr>
          <w:sz w:val="28"/>
          <w:szCs w:val="28"/>
        </w:rPr>
        <w:t>официального</w:t>
      </w:r>
      <w:r w:rsidR="0075038E">
        <w:rPr>
          <w:sz w:val="28"/>
          <w:szCs w:val="28"/>
        </w:rPr>
        <w:t xml:space="preserve"> </w:t>
      </w:r>
      <w:r w:rsidR="0027332C" w:rsidRPr="00E57390">
        <w:rPr>
          <w:sz w:val="28"/>
          <w:szCs w:val="28"/>
        </w:rPr>
        <w:t>Интернет-портала</w:t>
      </w:r>
      <w:r w:rsidR="0075038E">
        <w:rPr>
          <w:sz w:val="28"/>
          <w:szCs w:val="28"/>
        </w:rPr>
        <w:t xml:space="preserve"> </w:t>
      </w:r>
      <w:r w:rsidR="0027332C" w:rsidRPr="00E57390">
        <w:rPr>
          <w:sz w:val="28"/>
          <w:szCs w:val="28"/>
        </w:rPr>
        <w:t>администрации</w:t>
      </w:r>
      <w:r w:rsidR="0075038E">
        <w:rPr>
          <w:sz w:val="28"/>
          <w:szCs w:val="28"/>
        </w:rPr>
        <w:t xml:space="preserve"> </w:t>
      </w:r>
      <w:r w:rsidR="0027332C" w:rsidRPr="00E57390">
        <w:rPr>
          <w:sz w:val="28"/>
          <w:szCs w:val="28"/>
        </w:rPr>
        <w:t>муниципального</w:t>
      </w:r>
      <w:r w:rsidR="0075038E">
        <w:rPr>
          <w:sz w:val="28"/>
          <w:szCs w:val="28"/>
        </w:rPr>
        <w:t xml:space="preserve"> </w:t>
      </w:r>
      <w:r w:rsidR="0027332C" w:rsidRPr="00E57390">
        <w:rPr>
          <w:sz w:val="28"/>
          <w:szCs w:val="28"/>
        </w:rPr>
        <w:t>образования</w:t>
      </w:r>
      <w:r w:rsidR="0075038E">
        <w:rPr>
          <w:sz w:val="28"/>
          <w:szCs w:val="28"/>
        </w:rPr>
        <w:t xml:space="preserve"> </w:t>
      </w:r>
      <w:r w:rsidR="0027332C" w:rsidRPr="00E57390">
        <w:rPr>
          <w:sz w:val="28"/>
          <w:szCs w:val="28"/>
        </w:rPr>
        <w:t>город</w:t>
      </w:r>
      <w:r w:rsidR="0075038E">
        <w:rPr>
          <w:sz w:val="28"/>
          <w:szCs w:val="28"/>
        </w:rPr>
        <w:t xml:space="preserve"> </w:t>
      </w:r>
      <w:r w:rsidR="0027332C" w:rsidRPr="00E57390">
        <w:rPr>
          <w:sz w:val="28"/>
          <w:szCs w:val="28"/>
        </w:rPr>
        <w:t>Краснодар</w:t>
      </w:r>
      <w:r w:rsidR="0075038E">
        <w:rPr>
          <w:sz w:val="28"/>
          <w:szCs w:val="28"/>
        </w:rPr>
        <w:t xml:space="preserve"> </w:t>
      </w:r>
      <w:r w:rsidR="0027332C" w:rsidRPr="00E57390">
        <w:rPr>
          <w:sz w:val="28"/>
          <w:szCs w:val="28"/>
        </w:rPr>
        <w:t>и</w:t>
      </w:r>
      <w:r w:rsidR="0075038E">
        <w:rPr>
          <w:sz w:val="28"/>
          <w:szCs w:val="28"/>
        </w:rPr>
        <w:t xml:space="preserve"> </w:t>
      </w:r>
      <w:r w:rsidR="0027332C" w:rsidRPr="00E57390">
        <w:rPr>
          <w:sz w:val="28"/>
          <w:szCs w:val="28"/>
        </w:rPr>
        <w:t>городской</w:t>
      </w:r>
      <w:r w:rsidR="0075038E">
        <w:rPr>
          <w:sz w:val="28"/>
          <w:szCs w:val="28"/>
        </w:rPr>
        <w:t xml:space="preserve"> </w:t>
      </w:r>
      <w:r w:rsidR="0027332C" w:rsidRPr="00E57390">
        <w:rPr>
          <w:sz w:val="28"/>
          <w:szCs w:val="28"/>
        </w:rPr>
        <w:t>Думы</w:t>
      </w:r>
      <w:r w:rsidR="0075038E">
        <w:rPr>
          <w:sz w:val="28"/>
          <w:szCs w:val="28"/>
        </w:rPr>
        <w:t xml:space="preserve"> </w:t>
      </w:r>
      <w:r w:rsidR="0027332C" w:rsidRPr="00E57390">
        <w:rPr>
          <w:sz w:val="28"/>
          <w:szCs w:val="28"/>
        </w:rPr>
        <w:t>Краснодара,</w:t>
      </w:r>
      <w:r w:rsidR="0075038E">
        <w:rPr>
          <w:sz w:val="28"/>
          <w:szCs w:val="28"/>
        </w:rPr>
        <w:t xml:space="preserve"> </w:t>
      </w:r>
      <w:r w:rsidR="0027332C" w:rsidRPr="00E57390">
        <w:rPr>
          <w:sz w:val="28"/>
          <w:szCs w:val="28"/>
        </w:rPr>
        <w:t>официального</w:t>
      </w:r>
      <w:r w:rsidR="0075038E">
        <w:rPr>
          <w:sz w:val="28"/>
          <w:szCs w:val="28"/>
        </w:rPr>
        <w:t xml:space="preserve"> </w:t>
      </w:r>
      <w:r w:rsidR="0027332C" w:rsidRPr="00E57390">
        <w:rPr>
          <w:sz w:val="28"/>
          <w:szCs w:val="28"/>
        </w:rPr>
        <w:t>сайта</w:t>
      </w:r>
      <w:r w:rsidR="0075038E">
        <w:rPr>
          <w:sz w:val="28"/>
          <w:szCs w:val="28"/>
        </w:rPr>
        <w:t xml:space="preserve"> </w:t>
      </w:r>
      <w:r w:rsidR="0027332C" w:rsidRPr="00E57390">
        <w:rPr>
          <w:sz w:val="28"/>
          <w:szCs w:val="28"/>
        </w:rPr>
        <w:t>уполномоченного</w:t>
      </w:r>
      <w:r w:rsidR="0075038E">
        <w:rPr>
          <w:sz w:val="28"/>
          <w:szCs w:val="28"/>
        </w:rPr>
        <w:t xml:space="preserve"> </w:t>
      </w:r>
      <w:r w:rsidR="0027332C" w:rsidRPr="00E57390">
        <w:rPr>
          <w:sz w:val="28"/>
          <w:szCs w:val="28"/>
        </w:rPr>
        <w:t>органа,</w:t>
      </w:r>
      <w:r w:rsidR="0075038E">
        <w:rPr>
          <w:sz w:val="28"/>
          <w:szCs w:val="28"/>
        </w:rPr>
        <w:t xml:space="preserve"> </w:t>
      </w:r>
      <w:r w:rsidR="0027332C" w:rsidRPr="00E57390">
        <w:rPr>
          <w:sz w:val="28"/>
          <w:szCs w:val="28"/>
        </w:rPr>
        <w:t>официального</w:t>
      </w:r>
      <w:r w:rsidR="0075038E">
        <w:rPr>
          <w:sz w:val="28"/>
          <w:szCs w:val="28"/>
        </w:rPr>
        <w:t xml:space="preserve"> </w:t>
      </w:r>
      <w:r w:rsidR="0027332C" w:rsidRPr="00E57390">
        <w:rPr>
          <w:sz w:val="28"/>
          <w:szCs w:val="28"/>
        </w:rPr>
        <w:t>сайта</w:t>
      </w:r>
      <w:r w:rsidR="0075038E">
        <w:rPr>
          <w:sz w:val="28"/>
          <w:szCs w:val="28"/>
        </w:rPr>
        <w:t xml:space="preserve"> </w:t>
      </w:r>
      <w:r w:rsidR="0027332C" w:rsidRPr="00E57390">
        <w:rPr>
          <w:sz w:val="28"/>
          <w:szCs w:val="28"/>
        </w:rPr>
        <w:t>МФЦ,</w:t>
      </w:r>
      <w:r w:rsidR="0075038E">
        <w:rPr>
          <w:sz w:val="28"/>
          <w:szCs w:val="28"/>
        </w:rPr>
        <w:t xml:space="preserve"> </w:t>
      </w:r>
      <w:r w:rsidR="0027332C" w:rsidRPr="00E57390">
        <w:rPr>
          <w:sz w:val="28"/>
          <w:szCs w:val="28"/>
        </w:rPr>
        <w:t>Портала,</w:t>
      </w:r>
      <w:r w:rsidR="0075038E">
        <w:rPr>
          <w:sz w:val="28"/>
          <w:szCs w:val="28"/>
        </w:rPr>
        <w:t xml:space="preserve"> </w:t>
      </w:r>
      <w:r w:rsidR="0027332C" w:rsidRPr="00E57390">
        <w:rPr>
          <w:sz w:val="28"/>
          <w:szCs w:val="28"/>
        </w:rPr>
        <w:t>а</w:t>
      </w:r>
      <w:r w:rsidR="0075038E">
        <w:rPr>
          <w:sz w:val="28"/>
          <w:szCs w:val="28"/>
        </w:rPr>
        <w:t xml:space="preserve"> </w:t>
      </w:r>
      <w:r w:rsidR="0027332C" w:rsidRPr="00E57390">
        <w:rPr>
          <w:sz w:val="28"/>
          <w:szCs w:val="28"/>
        </w:rPr>
        <w:t>также</w:t>
      </w:r>
      <w:r w:rsidR="0075038E">
        <w:rPr>
          <w:sz w:val="28"/>
          <w:szCs w:val="28"/>
        </w:rPr>
        <w:t xml:space="preserve"> </w:t>
      </w:r>
      <w:r w:rsidR="0027332C" w:rsidRPr="00E57390">
        <w:rPr>
          <w:sz w:val="28"/>
          <w:szCs w:val="28"/>
        </w:rPr>
        <w:t>при</w:t>
      </w:r>
      <w:r w:rsidR="0075038E">
        <w:rPr>
          <w:sz w:val="28"/>
          <w:szCs w:val="28"/>
        </w:rPr>
        <w:t xml:space="preserve"> </w:t>
      </w:r>
      <w:r w:rsidR="0027332C" w:rsidRPr="00E57390">
        <w:rPr>
          <w:sz w:val="28"/>
          <w:szCs w:val="28"/>
        </w:rPr>
        <w:t>личном</w:t>
      </w:r>
      <w:r w:rsidR="0075038E">
        <w:rPr>
          <w:sz w:val="28"/>
          <w:szCs w:val="28"/>
        </w:rPr>
        <w:t xml:space="preserve"> </w:t>
      </w:r>
      <w:r w:rsidR="0027332C" w:rsidRPr="00E57390">
        <w:rPr>
          <w:sz w:val="28"/>
          <w:szCs w:val="28"/>
        </w:rPr>
        <w:t>при</w:t>
      </w:r>
      <w:r w:rsidR="006E3AA2" w:rsidRPr="00E57390">
        <w:rPr>
          <w:sz w:val="28"/>
          <w:szCs w:val="28"/>
        </w:rPr>
        <w:t>ё</w:t>
      </w:r>
      <w:r w:rsidR="0027332C" w:rsidRPr="00E57390">
        <w:rPr>
          <w:sz w:val="28"/>
          <w:szCs w:val="28"/>
        </w:rPr>
        <w:t>ме</w:t>
      </w:r>
      <w:r w:rsidR="0075038E">
        <w:rPr>
          <w:sz w:val="28"/>
          <w:szCs w:val="28"/>
        </w:rPr>
        <w:t xml:space="preserve"> </w:t>
      </w:r>
      <w:r w:rsidR="0027332C" w:rsidRPr="00E57390">
        <w:rPr>
          <w:sz w:val="28"/>
          <w:szCs w:val="28"/>
        </w:rPr>
        <w:t>заявителя.</w:t>
      </w:r>
    </w:p>
    <w:p w14:paraId="7480EAE0" w14:textId="533AFEA0" w:rsidR="0027332C" w:rsidRDefault="0027332C" w:rsidP="00B369FC">
      <w:pPr>
        <w:shd w:val="clear" w:color="auto" w:fill="FFFFFF" w:themeFill="background1"/>
        <w:autoSpaceDE w:val="0"/>
        <w:autoSpaceDN w:val="0"/>
        <w:adjustRightInd w:val="0"/>
        <w:jc w:val="both"/>
        <w:rPr>
          <w:sz w:val="28"/>
          <w:szCs w:val="28"/>
        </w:rPr>
      </w:pPr>
    </w:p>
    <w:p w14:paraId="19473038" w14:textId="77777777" w:rsidR="00D51653" w:rsidRPr="00E57390" w:rsidRDefault="00D51653" w:rsidP="00B369FC">
      <w:pPr>
        <w:shd w:val="clear" w:color="auto" w:fill="FFFFFF" w:themeFill="background1"/>
        <w:autoSpaceDE w:val="0"/>
        <w:autoSpaceDN w:val="0"/>
        <w:adjustRightInd w:val="0"/>
        <w:jc w:val="both"/>
        <w:rPr>
          <w:sz w:val="28"/>
          <w:szCs w:val="28"/>
        </w:rPr>
      </w:pPr>
    </w:p>
    <w:p w14:paraId="1E1502F7" w14:textId="6C672E4A" w:rsidR="0027332C" w:rsidRPr="00E57390" w:rsidRDefault="0027332C" w:rsidP="00B369FC">
      <w:pPr>
        <w:shd w:val="clear" w:color="auto" w:fill="FFFFFF" w:themeFill="background1"/>
        <w:autoSpaceDE w:val="0"/>
        <w:autoSpaceDN w:val="0"/>
        <w:adjustRightInd w:val="0"/>
        <w:ind w:firstLine="709"/>
        <w:jc w:val="both"/>
        <w:outlineLvl w:val="1"/>
        <w:rPr>
          <w:b/>
          <w:bCs/>
          <w:sz w:val="28"/>
          <w:szCs w:val="28"/>
        </w:rPr>
      </w:pPr>
      <w:r w:rsidRPr="00E57390">
        <w:rPr>
          <w:b/>
          <w:bCs/>
          <w:sz w:val="28"/>
          <w:szCs w:val="28"/>
        </w:rPr>
        <w:t>Подраздел</w:t>
      </w:r>
      <w:r w:rsidR="0075038E">
        <w:rPr>
          <w:b/>
          <w:bCs/>
          <w:sz w:val="28"/>
          <w:szCs w:val="28"/>
        </w:rPr>
        <w:t xml:space="preserve"> </w:t>
      </w:r>
      <w:r w:rsidRPr="00E57390">
        <w:rPr>
          <w:b/>
          <w:bCs/>
          <w:sz w:val="28"/>
          <w:szCs w:val="28"/>
        </w:rPr>
        <w:t>V.XI.</w:t>
      </w:r>
      <w:r w:rsidR="0075038E">
        <w:rPr>
          <w:b/>
          <w:bCs/>
          <w:sz w:val="28"/>
          <w:szCs w:val="28"/>
        </w:rPr>
        <w:t xml:space="preserve"> </w:t>
      </w:r>
      <w:r w:rsidRPr="00E57390">
        <w:rPr>
          <w:b/>
          <w:bCs/>
          <w:sz w:val="28"/>
          <w:szCs w:val="28"/>
        </w:rPr>
        <w:t>Способы</w:t>
      </w:r>
      <w:r w:rsidR="0075038E">
        <w:rPr>
          <w:b/>
          <w:bCs/>
          <w:sz w:val="28"/>
          <w:szCs w:val="28"/>
        </w:rPr>
        <w:t xml:space="preserve"> </w:t>
      </w:r>
      <w:r w:rsidRPr="00E57390">
        <w:rPr>
          <w:b/>
          <w:bCs/>
          <w:sz w:val="28"/>
          <w:szCs w:val="28"/>
        </w:rPr>
        <w:t>информирования</w:t>
      </w:r>
      <w:r w:rsidR="0075038E">
        <w:rPr>
          <w:b/>
          <w:bCs/>
          <w:sz w:val="28"/>
          <w:szCs w:val="28"/>
        </w:rPr>
        <w:t xml:space="preserve"> </w:t>
      </w:r>
      <w:r w:rsidRPr="00E57390">
        <w:rPr>
          <w:b/>
          <w:bCs/>
          <w:sz w:val="28"/>
          <w:szCs w:val="28"/>
        </w:rPr>
        <w:t>заявителей</w:t>
      </w:r>
      <w:r w:rsidR="0075038E">
        <w:rPr>
          <w:b/>
          <w:bCs/>
          <w:sz w:val="28"/>
          <w:szCs w:val="28"/>
        </w:rPr>
        <w:t xml:space="preserve"> </w:t>
      </w:r>
      <w:r w:rsidRPr="00E57390">
        <w:rPr>
          <w:b/>
          <w:bCs/>
          <w:sz w:val="28"/>
          <w:szCs w:val="28"/>
        </w:rPr>
        <w:t>о</w:t>
      </w:r>
      <w:r w:rsidR="0075038E">
        <w:rPr>
          <w:b/>
          <w:bCs/>
          <w:sz w:val="28"/>
          <w:szCs w:val="28"/>
        </w:rPr>
        <w:t xml:space="preserve"> </w:t>
      </w:r>
      <w:r w:rsidRPr="00E57390">
        <w:rPr>
          <w:b/>
          <w:bCs/>
          <w:sz w:val="28"/>
          <w:szCs w:val="28"/>
        </w:rPr>
        <w:t>порядке</w:t>
      </w:r>
      <w:r w:rsidR="0075038E">
        <w:rPr>
          <w:b/>
          <w:bCs/>
          <w:sz w:val="28"/>
          <w:szCs w:val="28"/>
        </w:rPr>
        <w:t xml:space="preserve"> </w:t>
      </w:r>
      <w:r w:rsidRPr="00E57390">
        <w:rPr>
          <w:b/>
          <w:bCs/>
          <w:sz w:val="28"/>
          <w:szCs w:val="28"/>
        </w:rPr>
        <w:t>подачи</w:t>
      </w:r>
      <w:r w:rsidR="0075038E">
        <w:rPr>
          <w:b/>
          <w:bCs/>
          <w:sz w:val="28"/>
          <w:szCs w:val="28"/>
        </w:rPr>
        <w:t xml:space="preserve"> </w:t>
      </w:r>
      <w:r w:rsidRPr="00E57390">
        <w:rPr>
          <w:b/>
          <w:bCs/>
          <w:sz w:val="28"/>
          <w:szCs w:val="28"/>
        </w:rPr>
        <w:t>и</w:t>
      </w:r>
      <w:r w:rsidR="0075038E">
        <w:rPr>
          <w:b/>
          <w:bCs/>
          <w:sz w:val="28"/>
          <w:szCs w:val="28"/>
        </w:rPr>
        <w:t xml:space="preserve"> </w:t>
      </w:r>
      <w:r w:rsidRPr="00E57390">
        <w:rPr>
          <w:b/>
          <w:bCs/>
          <w:sz w:val="28"/>
          <w:szCs w:val="28"/>
        </w:rPr>
        <w:t>рассмотрения</w:t>
      </w:r>
      <w:r w:rsidR="0075038E">
        <w:rPr>
          <w:b/>
          <w:bCs/>
          <w:sz w:val="28"/>
          <w:szCs w:val="28"/>
        </w:rPr>
        <w:t xml:space="preserve"> </w:t>
      </w:r>
      <w:r w:rsidRPr="00E57390">
        <w:rPr>
          <w:b/>
          <w:bCs/>
          <w:sz w:val="28"/>
          <w:szCs w:val="28"/>
        </w:rPr>
        <w:t>жалобы,</w:t>
      </w:r>
      <w:r w:rsidR="0075038E">
        <w:rPr>
          <w:b/>
          <w:bCs/>
          <w:sz w:val="28"/>
          <w:szCs w:val="28"/>
        </w:rPr>
        <w:t xml:space="preserve"> </w:t>
      </w:r>
      <w:r w:rsidRPr="00E57390">
        <w:rPr>
          <w:b/>
          <w:bCs/>
          <w:sz w:val="28"/>
          <w:szCs w:val="28"/>
        </w:rPr>
        <w:t>в</w:t>
      </w:r>
      <w:r w:rsidR="0075038E">
        <w:rPr>
          <w:b/>
          <w:bCs/>
          <w:sz w:val="28"/>
          <w:szCs w:val="28"/>
        </w:rPr>
        <w:t xml:space="preserve"> </w:t>
      </w:r>
      <w:r w:rsidRPr="00E57390">
        <w:rPr>
          <w:b/>
          <w:bCs/>
          <w:sz w:val="28"/>
          <w:szCs w:val="28"/>
        </w:rPr>
        <w:t>том</w:t>
      </w:r>
      <w:r w:rsidR="0075038E">
        <w:rPr>
          <w:b/>
          <w:bCs/>
          <w:sz w:val="28"/>
          <w:szCs w:val="28"/>
        </w:rPr>
        <w:t xml:space="preserve"> </w:t>
      </w:r>
      <w:r w:rsidRPr="00E57390">
        <w:rPr>
          <w:b/>
          <w:bCs/>
          <w:sz w:val="28"/>
          <w:szCs w:val="28"/>
        </w:rPr>
        <w:t>числе</w:t>
      </w:r>
      <w:r w:rsidR="0075038E">
        <w:rPr>
          <w:b/>
          <w:bCs/>
          <w:sz w:val="28"/>
          <w:szCs w:val="28"/>
        </w:rPr>
        <w:t xml:space="preserve"> </w:t>
      </w:r>
      <w:r w:rsidRPr="00E57390">
        <w:rPr>
          <w:b/>
          <w:bCs/>
          <w:sz w:val="28"/>
          <w:szCs w:val="28"/>
        </w:rPr>
        <w:t>с</w:t>
      </w:r>
      <w:r w:rsidR="0075038E">
        <w:rPr>
          <w:b/>
          <w:bCs/>
          <w:sz w:val="28"/>
          <w:szCs w:val="28"/>
        </w:rPr>
        <w:t xml:space="preserve"> </w:t>
      </w:r>
      <w:r w:rsidRPr="00E57390">
        <w:rPr>
          <w:b/>
          <w:bCs/>
          <w:sz w:val="28"/>
          <w:szCs w:val="28"/>
        </w:rPr>
        <w:t>использованием</w:t>
      </w:r>
      <w:r w:rsidR="0075038E">
        <w:rPr>
          <w:b/>
          <w:bCs/>
          <w:sz w:val="28"/>
          <w:szCs w:val="28"/>
        </w:rPr>
        <w:t xml:space="preserve"> </w:t>
      </w:r>
      <w:r w:rsidR="00BB6A4B" w:rsidRPr="00E57390">
        <w:rPr>
          <w:b/>
          <w:bCs/>
          <w:sz w:val="28"/>
          <w:szCs w:val="28"/>
        </w:rPr>
        <w:t>П</w:t>
      </w:r>
      <w:r w:rsidRPr="00E57390">
        <w:rPr>
          <w:b/>
          <w:bCs/>
          <w:sz w:val="28"/>
          <w:szCs w:val="28"/>
        </w:rPr>
        <w:t>ортала</w:t>
      </w:r>
    </w:p>
    <w:p w14:paraId="00E43AC7" w14:textId="7C3A9DF2" w:rsidR="00C72F61" w:rsidRDefault="00C72F61" w:rsidP="00B369FC">
      <w:pPr>
        <w:shd w:val="clear" w:color="auto" w:fill="FFFFFF" w:themeFill="background1"/>
        <w:autoSpaceDE w:val="0"/>
        <w:autoSpaceDN w:val="0"/>
        <w:adjustRightInd w:val="0"/>
        <w:jc w:val="both"/>
        <w:rPr>
          <w:sz w:val="28"/>
          <w:szCs w:val="28"/>
        </w:rPr>
      </w:pPr>
    </w:p>
    <w:p w14:paraId="6FCA56DB" w14:textId="77777777" w:rsidR="00D51653" w:rsidRPr="00E57390" w:rsidRDefault="00D51653" w:rsidP="00B369FC">
      <w:pPr>
        <w:shd w:val="clear" w:color="auto" w:fill="FFFFFF" w:themeFill="background1"/>
        <w:autoSpaceDE w:val="0"/>
        <w:autoSpaceDN w:val="0"/>
        <w:adjustRightInd w:val="0"/>
        <w:jc w:val="both"/>
        <w:rPr>
          <w:sz w:val="28"/>
          <w:szCs w:val="28"/>
        </w:rPr>
      </w:pPr>
    </w:p>
    <w:p w14:paraId="4EAF918D" w14:textId="4A001DE7" w:rsidR="0027332C" w:rsidRPr="00E57390" w:rsidRDefault="00BF1E29" w:rsidP="00B369FC">
      <w:pPr>
        <w:shd w:val="clear" w:color="auto" w:fill="FFFFFF" w:themeFill="background1"/>
        <w:autoSpaceDE w:val="0"/>
        <w:autoSpaceDN w:val="0"/>
        <w:adjustRightInd w:val="0"/>
        <w:ind w:firstLine="709"/>
        <w:jc w:val="both"/>
        <w:rPr>
          <w:sz w:val="28"/>
          <w:szCs w:val="28"/>
        </w:rPr>
      </w:pPr>
      <w:r w:rsidRPr="00E57390">
        <w:rPr>
          <w:sz w:val="28"/>
          <w:szCs w:val="28"/>
        </w:rPr>
        <w:t>99</w:t>
      </w:r>
      <w:r w:rsidR="0027332C" w:rsidRPr="00E57390">
        <w:rPr>
          <w:sz w:val="28"/>
          <w:szCs w:val="28"/>
        </w:rPr>
        <w:t>.</w:t>
      </w:r>
      <w:r w:rsidR="0075038E">
        <w:rPr>
          <w:sz w:val="28"/>
          <w:szCs w:val="28"/>
        </w:rPr>
        <w:t xml:space="preserve"> </w:t>
      </w:r>
      <w:r w:rsidR="0027332C" w:rsidRPr="00E57390">
        <w:rPr>
          <w:sz w:val="28"/>
          <w:szCs w:val="28"/>
        </w:rPr>
        <w:t>Информацию</w:t>
      </w:r>
      <w:r w:rsidR="0075038E">
        <w:rPr>
          <w:sz w:val="28"/>
          <w:szCs w:val="28"/>
        </w:rPr>
        <w:t xml:space="preserve"> </w:t>
      </w:r>
      <w:r w:rsidR="0027332C" w:rsidRPr="00E57390">
        <w:rPr>
          <w:sz w:val="28"/>
          <w:szCs w:val="28"/>
        </w:rPr>
        <w:t>о</w:t>
      </w:r>
      <w:r w:rsidR="0075038E">
        <w:rPr>
          <w:sz w:val="28"/>
          <w:szCs w:val="28"/>
        </w:rPr>
        <w:t xml:space="preserve"> </w:t>
      </w:r>
      <w:r w:rsidR="0027332C" w:rsidRPr="00E57390">
        <w:rPr>
          <w:sz w:val="28"/>
          <w:szCs w:val="28"/>
        </w:rPr>
        <w:t>порядке</w:t>
      </w:r>
      <w:r w:rsidR="0075038E">
        <w:rPr>
          <w:sz w:val="28"/>
          <w:szCs w:val="28"/>
        </w:rPr>
        <w:t xml:space="preserve"> </w:t>
      </w:r>
      <w:r w:rsidR="0027332C" w:rsidRPr="00E57390">
        <w:rPr>
          <w:sz w:val="28"/>
          <w:szCs w:val="28"/>
        </w:rPr>
        <w:t>подачи</w:t>
      </w:r>
      <w:r w:rsidR="0075038E">
        <w:rPr>
          <w:sz w:val="28"/>
          <w:szCs w:val="28"/>
        </w:rPr>
        <w:t xml:space="preserve"> </w:t>
      </w:r>
      <w:r w:rsidR="0027332C" w:rsidRPr="00E57390">
        <w:rPr>
          <w:sz w:val="28"/>
          <w:szCs w:val="28"/>
        </w:rPr>
        <w:t>и</w:t>
      </w:r>
      <w:r w:rsidR="0075038E">
        <w:rPr>
          <w:sz w:val="28"/>
          <w:szCs w:val="28"/>
        </w:rPr>
        <w:t xml:space="preserve"> </w:t>
      </w:r>
      <w:r w:rsidR="0027332C" w:rsidRPr="00E57390">
        <w:rPr>
          <w:sz w:val="28"/>
          <w:szCs w:val="28"/>
        </w:rPr>
        <w:t>рассмотрения</w:t>
      </w:r>
      <w:r w:rsidR="0075038E">
        <w:rPr>
          <w:sz w:val="28"/>
          <w:szCs w:val="28"/>
        </w:rPr>
        <w:t xml:space="preserve"> </w:t>
      </w:r>
      <w:r w:rsidR="0027332C" w:rsidRPr="00E57390">
        <w:rPr>
          <w:sz w:val="28"/>
          <w:szCs w:val="28"/>
        </w:rPr>
        <w:t>жалобы</w:t>
      </w:r>
      <w:r w:rsidR="0075038E">
        <w:rPr>
          <w:sz w:val="28"/>
          <w:szCs w:val="28"/>
        </w:rPr>
        <w:t xml:space="preserve"> </w:t>
      </w:r>
      <w:r w:rsidR="0027332C" w:rsidRPr="00E57390">
        <w:rPr>
          <w:sz w:val="28"/>
          <w:szCs w:val="28"/>
        </w:rPr>
        <w:t>заявители</w:t>
      </w:r>
      <w:r w:rsidR="0075038E">
        <w:rPr>
          <w:sz w:val="28"/>
          <w:szCs w:val="28"/>
        </w:rPr>
        <w:t xml:space="preserve"> </w:t>
      </w:r>
      <w:r w:rsidR="0027332C" w:rsidRPr="00E57390">
        <w:rPr>
          <w:sz w:val="28"/>
          <w:szCs w:val="28"/>
        </w:rPr>
        <w:t>могут</w:t>
      </w:r>
      <w:r w:rsidR="0075038E">
        <w:rPr>
          <w:sz w:val="28"/>
          <w:szCs w:val="28"/>
        </w:rPr>
        <w:t xml:space="preserve"> </w:t>
      </w:r>
      <w:r w:rsidR="0027332C" w:rsidRPr="00E57390">
        <w:rPr>
          <w:sz w:val="28"/>
          <w:szCs w:val="28"/>
        </w:rPr>
        <w:t>получить</w:t>
      </w:r>
      <w:r w:rsidR="0075038E">
        <w:rPr>
          <w:sz w:val="28"/>
          <w:szCs w:val="28"/>
        </w:rPr>
        <w:t xml:space="preserve"> </w:t>
      </w:r>
      <w:r w:rsidR="0027332C" w:rsidRPr="00E57390">
        <w:rPr>
          <w:sz w:val="28"/>
          <w:szCs w:val="28"/>
        </w:rPr>
        <w:t>на</w:t>
      </w:r>
      <w:r w:rsidR="0075038E">
        <w:rPr>
          <w:sz w:val="28"/>
          <w:szCs w:val="28"/>
        </w:rPr>
        <w:t xml:space="preserve"> </w:t>
      </w:r>
      <w:r w:rsidR="0027332C" w:rsidRPr="00E57390">
        <w:rPr>
          <w:sz w:val="28"/>
          <w:szCs w:val="28"/>
        </w:rPr>
        <w:t>информационных</w:t>
      </w:r>
      <w:r w:rsidR="0075038E">
        <w:rPr>
          <w:sz w:val="28"/>
          <w:szCs w:val="28"/>
        </w:rPr>
        <w:t xml:space="preserve"> </w:t>
      </w:r>
      <w:r w:rsidR="0027332C" w:rsidRPr="00E57390">
        <w:rPr>
          <w:sz w:val="28"/>
          <w:szCs w:val="28"/>
        </w:rPr>
        <w:t>стендах,</w:t>
      </w:r>
      <w:r w:rsidR="0075038E">
        <w:rPr>
          <w:sz w:val="28"/>
          <w:szCs w:val="28"/>
        </w:rPr>
        <w:t xml:space="preserve"> </w:t>
      </w:r>
      <w:r w:rsidR="0027332C" w:rsidRPr="00E57390">
        <w:rPr>
          <w:sz w:val="28"/>
          <w:szCs w:val="28"/>
        </w:rPr>
        <w:t>расположенных</w:t>
      </w:r>
      <w:r w:rsidR="0075038E">
        <w:rPr>
          <w:sz w:val="28"/>
          <w:szCs w:val="28"/>
        </w:rPr>
        <w:t xml:space="preserve"> </w:t>
      </w:r>
      <w:r w:rsidR="0027332C" w:rsidRPr="00E57390">
        <w:rPr>
          <w:sz w:val="28"/>
          <w:szCs w:val="28"/>
        </w:rPr>
        <w:t>в</w:t>
      </w:r>
      <w:r w:rsidR="0075038E">
        <w:rPr>
          <w:sz w:val="28"/>
          <w:szCs w:val="28"/>
        </w:rPr>
        <w:t xml:space="preserve"> </w:t>
      </w:r>
      <w:r w:rsidR="0027332C" w:rsidRPr="00E57390">
        <w:rPr>
          <w:sz w:val="28"/>
          <w:szCs w:val="28"/>
        </w:rPr>
        <w:t>местах</w:t>
      </w:r>
      <w:r w:rsidR="0075038E">
        <w:rPr>
          <w:sz w:val="28"/>
          <w:szCs w:val="28"/>
        </w:rPr>
        <w:t xml:space="preserve"> </w:t>
      </w:r>
      <w:r w:rsidR="0027332C" w:rsidRPr="00E57390">
        <w:rPr>
          <w:sz w:val="28"/>
          <w:szCs w:val="28"/>
        </w:rPr>
        <w:t>предоставления</w:t>
      </w:r>
      <w:r w:rsidR="0075038E">
        <w:rPr>
          <w:sz w:val="28"/>
          <w:szCs w:val="28"/>
        </w:rPr>
        <w:t xml:space="preserve"> </w:t>
      </w:r>
      <w:r w:rsidR="0027332C" w:rsidRPr="00E57390">
        <w:rPr>
          <w:sz w:val="28"/>
          <w:szCs w:val="28"/>
        </w:rPr>
        <w:t>муниципальной</w:t>
      </w:r>
      <w:r w:rsidR="0075038E">
        <w:rPr>
          <w:sz w:val="28"/>
          <w:szCs w:val="28"/>
        </w:rPr>
        <w:t xml:space="preserve"> </w:t>
      </w:r>
      <w:r w:rsidR="0027332C" w:rsidRPr="00E57390">
        <w:rPr>
          <w:sz w:val="28"/>
          <w:szCs w:val="28"/>
        </w:rPr>
        <w:t>услуги,</w:t>
      </w:r>
      <w:r w:rsidR="0075038E">
        <w:rPr>
          <w:sz w:val="28"/>
          <w:szCs w:val="28"/>
        </w:rPr>
        <w:t xml:space="preserve"> </w:t>
      </w:r>
      <w:r w:rsidR="0027332C" w:rsidRPr="00E57390">
        <w:rPr>
          <w:sz w:val="28"/>
          <w:szCs w:val="28"/>
        </w:rPr>
        <w:t>на</w:t>
      </w:r>
      <w:r w:rsidR="0075038E">
        <w:rPr>
          <w:sz w:val="28"/>
          <w:szCs w:val="28"/>
        </w:rPr>
        <w:t xml:space="preserve"> </w:t>
      </w:r>
      <w:r w:rsidR="0027332C" w:rsidRPr="00E57390">
        <w:rPr>
          <w:sz w:val="28"/>
          <w:szCs w:val="28"/>
        </w:rPr>
        <w:t>официальном</w:t>
      </w:r>
      <w:r w:rsidR="0075038E">
        <w:rPr>
          <w:sz w:val="28"/>
          <w:szCs w:val="28"/>
        </w:rPr>
        <w:t xml:space="preserve"> </w:t>
      </w:r>
      <w:r w:rsidR="0027332C" w:rsidRPr="00E57390">
        <w:rPr>
          <w:sz w:val="28"/>
          <w:szCs w:val="28"/>
        </w:rPr>
        <w:t>Интернет-портале</w:t>
      </w:r>
      <w:r w:rsidR="0075038E">
        <w:rPr>
          <w:sz w:val="28"/>
          <w:szCs w:val="28"/>
        </w:rPr>
        <w:t xml:space="preserve"> </w:t>
      </w:r>
      <w:r w:rsidR="0027332C" w:rsidRPr="00E57390">
        <w:rPr>
          <w:sz w:val="28"/>
          <w:szCs w:val="28"/>
        </w:rPr>
        <w:lastRenderedPageBreak/>
        <w:t>администрации</w:t>
      </w:r>
      <w:r w:rsidR="0075038E">
        <w:rPr>
          <w:sz w:val="28"/>
          <w:szCs w:val="28"/>
        </w:rPr>
        <w:t xml:space="preserve"> </w:t>
      </w:r>
      <w:r w:rsidR="0027332C" w:rsidRPr="00E57390">
        <w:rPr>
          <w:sz w:val="28"/>
          <w:szCs w:val="28"/>
        </w:rPr>
        <w:t>муниципального</w:t>
      </w:r>
      <w:r w:rsidR="0075038E">
        <w:rPr>
          <w:sz w:val="28"/>
          <w:szCs w:val="28"/>
        </w:rPr>
        <w:t xml:space="preserve"> </w:t>
      </w:r>
      <w:r w:rsidR="0027332C" w:rsidRPr="00E57390">
        <w:rPr>
          <w:sz w:val="28"/>
          <w:szCs w:val="28"/>
        </w:rPr>
        <w:t>образования</w:t>
      </w:r>
      <w:r w:rsidR="0075038E">
        <w:rPr>
          <w:sz w:val="28"/>
          <w:szCs w:val="28"/>
        </w:rPr>
        <w:t xml:space="preserve"> </w:t>
      </w:r>
      <w:r w:rsidR="0027332C" w:rsidRPr="00E57390">
        <w:rPr>
          <w:sz w:val="28"/>
          <w:szCs w:val="28"/>
        </w:rPr>
        <w:t>город</w:t>
      </w:r>
      <w:r w:rsidR="0075038E">
        <w:rPr>
          <w:sz w:val="28"/>
          <w:szCs w:val="28"/>
        </w:rPr>
        <w:t xml:space="preserve"> </w:t>
      </w:r>
      <w:r w:rsidR="0027332C" w:rsidRPr="00E57390">
        <w:rPr>
          <w:sz w:val="28"/>
          <w:szCs w:val="28"/>
        </w:rPr>
        <w:t>Краснодар</w:t>
      </w:r>
      <w:r w:rsidR="0075038E">
        <w:rPr>
          <w:sz w:val="28"/>
          <w:szCs w:val="28"/>
        </w:rPr>
        <w:t xml:space="preserve"> </w:t>
      </w:r>
      <w:r w:rsidR="0027332C" w:rsidRPr="00E57390">
        <w:rPr>
          <w:sz w:val="28"/>
          <w:szCs w:val="28"/>
        </w:rPr>
        <w:t>и</w:t>
      </w:r>
      <w:r w:rsidR="0075038E">
        <w:rPr>
          <w:sz w:val="28"/>
          <w:szCs w:val="28"/>
        </w:rPr>
        <w:t xml:space="preserve"> </w:t>
      </w:r>
      <w:r w:rsidR="0027332C" w:rsidRPr="00E57390">
        <w:rPr>
          <w:sz w:val="28"/>
          <w:szCs w:val="28"/>
        </w:rPr>
        <w:t>городской</w:t>
      </w:r>
      <w:r w:rsidR="0075038E">
        <w:rPr>
          <w:sz w:val="28"/>
          <w:szCs w:val="28"/>
        </w:rPr>
        <w:t xml:space="preserve"> </w:t>
      </w:r>
      <w:r w:rsidR="0027332C" w:rsidRPr="00E57390">
        <w:rPr>
          <w:sz w:val="28"/>
          <w:szCs w:val="28"/>
        </w:rPr>
        <w:t>Думы</w:t>
      </w:r>
      <w:r w:rsidR="0075038E">
        <w:rPr>
          <w:sz w:val="28"/>
          <w:szCs w:val="28"/>
        </w:rPr>
        <w:t xml:space="preserve"> </w:t>
      </w:r>
      <w:r w:rsidR="0027332C" w:rsidRPr="00E57390">
        <w:rPr>
          <w:sz w:val="28"/>
          <w:szCs w:val="28"/>
        </w:rPr>
        <w:t>Краснодара,</w:t>
      </w:r>
      <w:r w:rsidR="0075038E">
        <w:rPr>
          <w:sz w:val="28"/>
          <w:szCs w:val="28"/>
        </w:rPr>
        <w:t xml:space="preserve"> </w:t>
      </w:r>
      <w:r w:rsidR="0027332C" w:rsidRPr="00E57390">
        <w:rPr>
          <w:sz w:val="28"/>
          <w:szCs w:val="28"/>
        </w:rPr>
        <w:t>в</w:t>
      </w:r>
      <w:r w:rsidR="0075038E">
        <w:rPr>
          <w:sz w:val="28"/>
          <w:szCs w:val="28"/>
        </w:rPr>
        <w:t xml:space="preserve"> </w:t>
      </w:r>
      <w:r w:rsidR="0027332C" w:rsidRPr="00E57390">
        <w:rPr>
          <w:sz w:val="28"/>
          <w:szCs w:val="28"/>
        </w:rPr>
        <w:t>МФЦ,</w:t>
      </w:r>
      <w:r w:rsidR="0075038E">
        <w:rPr>
          <w:sz w:val="28"/>
          <w:szCs w:val="28"/>
        </w:rPr>
        <w:t xml:space="preserve"> </w:t>
      </w:r>
      <w:r w:rsidR="0027332C" w:rsidRPr="00E57390">
        <w:rPr>
          <w:sz w:val="28"/>
          <w:szCs w:val="28"/>
        </w:rPr>
        <w:t>на</w:t>
      </w:r>
      <w:r w:rsidR="0075038E">
        <w:rPr>
          <w:sz w:val="28"/>
          <w:szCs w:val="28"/>
        </w:rPr>
        <w:t xml:space="preserve"> </w:t>
      </w:r>
      <w:r w:rsidR="0027332C" w:rsidRPr="00E57390">
        <w:rPr>
          <w:sz w:val="28"/>
          <w:szCs w:val="28"/>
        </w:rPr>
        <w:t>Портале.</w:t>
      </w:r>
    </w:p>
    <w:p w14:paraId="406F9CF9" w14:textId="77777777" w:rsidR="0027332C" w:rsidRPr="00E57390" w:rsidRDefault="0027332C" w:rsidP="00B369FC">
      <w:pPr>
        <w:shd w:val="clear" w:color="auto" w:fill="FFFFFF" w:themeFill="background1"/>
        <w:autoSpaceDE w:val="0"/>
        <w:autoSpaceDN w:val="0"/>
        <w:adjustRightInd w:val="0"/>
        <w:ind w:firstLine="709"/>
        <w:jc w:val="both"/>
        <w:rPr>
          <w:sz w:val="28"/>
          <w:szCs w:val="28"/>
        </w:rPr>
      </w:pPr>
    </w:p>
    <w:p w14:paraId="5185E5D5" w14:textId="2B7DC35B" w:rsidR="00B854E1" w:rsidRPr="00E57390" w:rsidRDefault="0027332C" w:rsidP="00B369FC">
      <w:pPr>
        <w:shd w:val="clear" w:color="auto" w:fill="FFFFFF" w:themeFill="background1"/>
        <w:autoSpaceDE w:val="0"/>
        <w:autoSpaceDN w:val="0"/>
        <w:adjustRightInd w:val="0"/>
        <w:ind w:firstLine="709"/>
        <w:jc w:val="both"/>
        <w:outlineLvl w:val="1"/>
        <w:rPr>
          <w:b/>
          <w:bCs/>
          <w:sz w:val="28"/>
          <w:szCs w:val="28"/>
        </w:rPr>
      </w:pPr>
      <w:r w:rsidRPr="00E57390">
        <w:rPr>
          <w:b/>
          <w:bCs/>
          <w:sz w:val="28"/>
          <w:szCs w:val="28"/>
        </w:rPr>
        <w:t>Подраздел</w:t>
      </w:r>
      <w:r w:rsidR="0075038E">
        <w:rPr>
          <w:b/>
          <w:bCs/>
          <w:sz w:val="28"/>
          <w:szCs w:val="28"/>
        </w:rPr>
        <w:t xml:space="preserve"> </w:t>
      </w:r>
      <w:r w:rsidRPr="00E57390">
        <w:rPr>
          <w:b/>
          <w:bCs/>
          <w:sz w:val="28"/>
          <w:szCs w:val="28"/>
        </w:rPr>
        <w:t>V.XII.</w:t>
      </w:r>
      <w:r w:rsidR="0075038E">
        <w:rPr>
          <w:b/>
          <w:bCs/>
          <w:sz w:val="28"/>
          <w:szCs w:val="28"/>
        </w:rPr>
        <w:t xml:space="preserve"> </w:t>
      </w:r>
      <w:r w:rsidRPr="00E57390">
        <w:rPr>
          <w:b/>
          <w:bCs/>
          <w:sz w:val="28"/>
          <w:szCs w:val="28"/>
        </w:rPr>
        <w:t>Перечень</w:t>
      </w:r>
      <w:r w:rsidR="0075038E">
        <w:rPr>
          <w:b/>
          <w:bCs/>
          <w:sz w:val="28"/>
          <w:szCs w:val="28"/>
        </w:rPr>
        <w:t xml:space="preserve"> </w:t>
      </w:r>
      <w:r w:rsidRPr="00E57390">
        <w:rPr>
          <w:b/>
          <w:bCs/>
          <w:sz w:val="28"/>
          <w:szCs w:val="28"/>
        </w:rPr>
        <w:t>нормативных</w:t>
      </w:r>
      <w:r w:rsidR="0075038E">
        <w:rPr>
          <w:b/>
          <w:bCs/>
          <w:sz w:val="28"/>
          <w:szCs w:val="28"/>
        </w:rPr>
        <w:t xml:space="preserve"> </w:t>
      </w:r>
      <w:r w:rsidRPr="00E57390">
        <w:rPr>
          <w:b/>
          <w:bCs/>
          <w:sz w:val="28"/>
          <w:szCs w:val="28"/>
        </w:rPr>
        <w:t>правовых</w:t>
      </w:r>
      <w:r w:rsidR="0075038E">
        <w:rPr>
          <w:b/>
          <w:bCs/>
          <w:sz w:val="28"/>
          <w:szCs w:val="28"/>
        </w:rPr>
        <w:t xml:space="preserve"> </w:t>
      </w:r>
      <w:r w:rsidRPr="00E57390">
        <w:rPr>
          <w:b/>
          <w:bCs/>
          <w:sz w:val="28"/>
          <w:szCs w:val="28"/>
        </w:rPr>
        <w:t>актов,</w:t>
      </w:r>
      <w:r w:rsidR="0075038E">
        <w:rPr>
          <w:b/>
          <w:bCs/>
          <w:sz w:val="28"/>
          <w:szCs w:val="28"/>
        </w:rPr>
        <w:t xml:space="preserve"> </w:t>
      </w:r>
      <w:r w:rsidRPr="00E57390">
        <w:rPr>
          <w:b/>
          <w:bCs/>
          <w:sz w:val="28"/>
          <w:szCs w:val="28"/>
        </w:rPr>
        <w:t>регулирующих</w:t>
      </w:r>
      <w:r w:rsidR="0075038E">
        <w:rPr>
          <w:b/>
          <w:bCs/>
          <w:sz w:val="28"/>
          <w:szCs w:val="28"/>
        </w:rPr>
        <w:t xml:space="preserve"> </w:t>
      </w:r>
      <w:r w:rsidRPr="00E57390">
        <w:rPr>
          <w:b/>
          <w:bCs/>
          <w:sz w:val="28"/>
          <w:szCs w:val="28"/>
        </w:rPr>
        <w:t>порядок</w:t>
      </w:r>
      <w:r w:rsidR="0075038E">
        <w:rPr>
          <w:b/>
          <w:bCs/>
          <w:sz w:val="28"/>
          <w:szCs w:val="28"/>
        </w:rPr>
        <w:t xml:space="preserve"> </w:t>
      </w:r>
      <w:r w:rsidRPr="00E57390">
        <w:rPr>
          <w:b/>
          <w:bCs/>
          <w:sz w:val="28"/>
          <w:szCs w:val="28"/>
        </w:rPr>
        <w:t>досудебного</w:t>
      </w:r>
      <w:r w:rsidR="0075038E">
        <w:rPr>
          <w:b/>
          <w:bCs/>
          <w:sz w:val="28"/>
          <w:szCs w:val="28"/>
        </w:rPr>
        <w:t xml:space="preserve"> </w:t>
      </w:r>
      <w:r w:rsidRPr="00E57390">
        <w:rPr>
          <w:b/>
          <w:bCs/>
          <w:sz w:val="28"/>
          <w:szCs w:val="28"/>
        </w:rPr>
        <w:t>(внесудебного)</w:t>
      </w:r>
      <w:r w:rsidR="0075038E">
        <w:rPr>
          <w:b/>
          <w:bCs/>
          <w:sz w:val="28"/>
          <w:szCs w:val="28"/>
        </w:rPr>
        <w:t xml:space="preserve"> </w:t>
      </w:r>
      <w:r w:rsidRPr="00E57390">
        <w:rPr>
          <w:b/>
          <w:bCs/>
          <w:sz w:val="28"/>
          <w:szCs w:val="28"/>
        </w:rPr>
        <w:t>обжалования</w:t>
      </w:r>
      <w:r w:rsidR="0075038E">
        <w:rPr>
          <w:b/>
          <w:bCs/>
          <w:sz w:val="28"/>
          <w:szCs w:val="28"/>
        </w:rPr>
        <w:t xml:space="preserve"> </w:t>
      </w:r>
      <w:r w:rsidRPr="00E57390">
        <w:rPr>
          <w:b/>
          <w:bCs/>
          <w:sz w:val="28"/>
          <w:szCs w:val="28"/>
        </w:rPr>
        <w:t>решений</w:t>
      </w:r>
      <w:r w:rsidR="0075038E">
        <w:rPr>
          <w:b/>
          <w:bCs/>
          <w:sz w:val="28"/>
          <w:szCs w:val="28"/>
        </w:rPr>
        <w:t xml:space="preserve"> </w:t>
      </w:r>
      <w:r w:rsidRPr="00E57390">
        <w:rPr>
          <w:b/>
          <w:bCs/>
          <w:sz w:val="28"/>
          <w:szCs w:val="28"/>
        </w:rPr>
        <w:t>и</w:t>
      </w:r>
      <w:r w:rsidR="0075038E">
        <w:rPr>
          <w:b/>
          <w:bCs/>
          <w:sz w:val="28"/>
          <w:szCs w:val="28"/>
        </w:rPr>
        <w:t xml:space="preserve"> </w:t>
      </w:r>
      <w:r w:rsidRPr="00E57390">
        <w:rPr>
          <w:b/>
          <w:bCs/>
          <w:sz w:val="28"/>
          <w:szCs w:val="28"/>
        </w:rPr>
        <w:t>действий</w:t>
      </w:r>
      <w:r w:rsidR="0075038E">
        <w:rPr>
          <w:b/>
          <w:bCs/>
          <w:sz w:val="28"/>
          <w:szCs w:val="28"/>
        </w:rPr>
        <w:t xml:space="preserve"> </w:t>
      </w:r>
      <w:r w:rsidRPr="00E57390">
        <w:rPr>
          <w:b/>
          <w:bCs/>
          <w:sz w:val="28"/>
          <w:szCs w:val="28"/>
        </w:rPr>
        <w:t>(бездействия)</w:t>
      </w:r>
      <w:r w:rsidR="0075038E">
        <w:rPr>
          <w:b/>
          <w:bCs/>
          <w:sz w:val="28"/>
          <w:szCs w:val="28"/>
        </w:rPr>
        <w:t xml:space="preserve"> </w:t>
      </w:r>
      <w:r w:rsidRPr="00E57390">
        <w:rPr>
          <w:b/>
          <w:bCs/>
          <w:sz w:val="28"/>
          <w:szCs w:val="28"/>
        </w:rPr>
        <w:t>органа,</w:t>
      </w:r>
      <w:r w:rsidR="0075038E">
        <w:rPr>
          <w:b/>
          <w:bCs/>
          <w:sz w:val="28"/>
          <w:szCs w:val="28"/>
        </w:rPr>
        <w:t xml:space="preserve"> </w:t>
      </w:r>
      <w:r w:rsidRPr="00E57390">
        <w:rPr>
          <w:b/>
          <w:bCs/>
          <w:sz w:val="28"/>
          <w:szCs w:val="28"/>
        </w:rPr>
        <w:t>предоставляющего</w:t>
      </w:r>
      <w:r w:rsidR="0075038E">
        <w:rPr>
          <w:b/>
          <w:bCs/>
          <w:sz w:val="28"/>
          <w:szCs w:val="28"/>
        </w:rPr>
        <w:t xml:space="preserve"> </w:t>
      </w:r>
      <w:r w:rsidRPr="00E57390">
        <w:rPr>
          <w:b/>
          <w:bCs/>
          <w:sz w:val="28"/>
          <w:szCs w:val="28"/>
        </w:rPr>
        <w:t>муниципальную</w:t>
      </w:r>
      <w:r w:rsidR="0075038E">
        <w:rPr>
          <w:b/>
          <w:bCs/>
          <w:sz w:val="28"/>
          <w:szCs w:val="28"/>
        </w:rPr>
        <w:t xml:space="preserve"> </w:t>
      </w:r>
      <w:r w:rsidRPr="00E57390">
        <w:rPr>
          <w:b/>
          <w:bCs/>
          <w:sz w:val="28"/>
          <w:szCs w:val="28"/>
        </w:rPr>
        <w:t>услугу,</w:t>
      </w:r>
      <w:r w:rsidR="0075038E">
        <w:rPr>
          <w:b/>
          <w:bCs/>
          <w:sz w:val="28"/>
          <w:szCs w:val="28"/>
        </w:rPr>
        <w:t xml:space="preserve"> </w:t>
      </w:r>
      <w:r w:rsidRPr="00E57390">
        <w:rPr>
          <w:b/>
          <w:bCs/>
          <w:sz w:val="28"/>
          <w:szCs w:val="28"/>
        </w:rPr>
        <w:t>органа,</w:t>
      </w:r>
      <w:r w:rsidR="0075038E">
        <w:rPr>
          <w:b/>
          <w:bCs/>
          <w:sz w:val="28"/>
          <w:szCs w:val="28"/>
        </w:rPr>
        <w:t xml:space="preserve"> </w:t>
      </w:r>
      <w:r w:rsidRPr="00E57390">
        <w:rPr>
          <w:b/>
          <w:bCs/>
          <w:sz w:val="28"/>
          <w:szCs w:val="28"/>
        </w:rPr>
        <w:t>участвующего</w:t>
      </w:r>
      <w:r w:rsidR="0075038E">
        <w:rPr>
          <w:b/>
          <w:bCs/>
          <w:sz w:val="28"/>
          <w:szCs w:val="28"/>
        </w:rPr>
        <w:t xml:space="preserve"> </w:t>
      </w:r>
      <w:r w:rsidRPr="00E57390">
        <w:rPr>
          <w:b/>
          <w:bCs/>
          <w:sz w:val="28"/>
          <w:szCs w:val="28"/>
        </w:rPr>
        <w:t>в</w:t>
      </w:r>
      <w:r w:rsidR="0075038E">
        <w:rPr>
          <w:b/>
          <w:bCs/>
          <w:sz w:val="28"/>
          <w:szCs w:val="28"/>
        </w:rPr>
        <w:t xml:space="preserve"> </w:t>
      </w:r>
      <w:r w:rsidRPr="00E57390">
        <w:rPr>
          <w:b/>
          <w:bCs/>
          <w:sz w:val="28"/>
          <w:szCs w:val="28"/>
        </w:rPr>
        <w:t>предоставлении</w:t>
      </w:r>
      <w:r w:rsidR="0075038E">
        <w:rPr>
          <w:b/>
          <w:bCs/>
          <w:sz w:val="28"/>
          <w:szCs w:val="28"/>
        </w:rPr>
        <w:t xml:space="preserve"> </w:t>
      </w:r>
      <w:r w:rsidRPr="00E57390">
        <w:rPr>
          <w:b/>
          <w:bCs/>
          <w:sz w:val="28"/>
          <w:szCs w:val="28"/>
        </w:rPr>
        <w:t>муниципальной</w:t>
      </w:r>
      <w:r w:rsidR="0075038E">
        <w:rPr>
          <w:b/>
          <w:bCs/>
          <w:sz w:val="28"/>
          <w:szCs w:val="28"/>
        </w:rPr>
        <w:t xml:space="preserve"> </w:t>
      </w:r>
      <w:r w:rsidRPr="00E57390">
        <w:rPr>
          <w:b/>
          <w:bCs/>
          <w:sz w:val="28"/>
          <w:szCs w:val="28"/>
        </w:rPr>
        <w:t>услуги,</w:t>
      </w:r>
      <w:r w:rsidR="0075038E">
        <w:rPr>
          <w:b/>
          <w:bCs/>
          <w:sz w:val="28"/>
          <w:szCs w:val="28"/>
        </w:rPr>
        <w:t xml:space="preserve"> </w:t>
      </w:r>
      <w:r w:rsidRPr="00E57390">
        <w:rPr>
          <w:b/>
          <w:bCs/>
          <w:sz w:val="28"/>
          <w:szCs w:val="28"/>
        </w:rPr>
        <w:t>МФЦ,</w:t>
      </w:r>
      <w:r w:rsidR="0075038E">
        <w:rPr>
          <w:b/>
          <w:bCs/>
          <w:sz w:val="28"/>
          <w:szCs w:val="28"/>
        </w:rPr>
        <w:t xml:space="preserve"> </w:t>
      </w:r>
      <w:r w:rsidRPr="00E57390">
        <w:rPr>
          <w:b/>
          <w:bCs/>
          <w:sz w:val="28"/>
          <w:szCs w:val="28"/>
        </w:rPr>
        <w:t>а</w:t>
      </w:r>
      <w:r w:rsidR="0075038E">
        <w:rPr>
          <w:b/>
          <w:bCs/>
          <w:sz w:val="28"/>
          <w:szCs w:val="28"/>
        </w:rPr>
        <w:t xml:space="preserve"> </w:t>
      </w:r>
      <w:r w:rsidRPr="00E57390">
        <w:rPr>
          <w:b/>
          <w:bCs/>
          <w:sz w:val="28"/>
          <w:szCs w:val="28"/>
        </w:rPr>
        <w:t>также</w:t>
      </w:r>
      <w:r w:rsidR="0075038E">
        <w:rPr>
          <w:b/>
          <w:bCs/>
          <w:sz w:val="28"/>
          <w:szCs w:val="28"/>
        </w:rPr>
        <w:t xml:space="preserve"> </w:t>
      </w:r>
      <w:r w:rsidRPr="00E57390">
        <w:rPr>
          <w:b/>
          <w:bCs/>
          <w:sz w:val="28"/>
          <w:szCs w:val="28"/>
        </w:rPr>
        <w:t>их</w:t>
      </w:r>
      <w:r w:rsidR="0075038E">
        <w:rPr>
          <w:b/>
          <w:bCs/>
          <w:sz w:val="28"/>
          <w:szCs w:val="28"/>
        </w:rPr>
        <w:t xml:space="preserve"> </w:t>
      </w:r>
      <w:r w:rsidRPr="00E57390">
        <w:rPr>
          <w:b/>
          <w:bCs/>
          <w:sz w:val="28"/>
          <w:szCs w:val="28"/>
        </w:rPr>
        <w:t>должностных</w:t>
      </w:r>
      <w:r w:rsidR="0075038E">
        <w:rPr>
          <w:b/>
          <w:bCs/>
          <w:sz w:val="28"/>
          <w:szCs w:val="28"/>
        </w:rPr>
        <w:t xml:space="preserve"> </w:t>
      </w:r>
      <w:r w:rsidRPr="00E57390">
        <w:rPr>
          <w:b/>
          <w:bCs/>
          <w:sz w:val="28"/>
          <w:szCs w:val="28"/>
        </w:rPr>
        <w:t>лиц</w:t>
      </w:r>
    </w:p>
    <w:p w14:paraId="18CEEF2D" w14:textId="77777777" w:rsidR="00B854E1" w:rsidRPr="00E57390" w:rsidRDefault="00B854E1" w:rsidP="00B369FC">
      <w:pPr>
        <w:shd w:val="clear" w:color="auto" w:fill="FFFFFF" w:themeFill="background1"/>
        <w:autoSpaceDE w:val="0"/>
        <w:autoSpaceDN w:val="0"/>
        <w:adjustRightInd w:val="0"/>
        <w:ind w:firstLine="709"/>
        <w:jc w:val="both"/>
        <w:outlineLvl w:val="1"/>
        <w:rPr>
          <w:b/>
          <w:bCs/>
          <w:sz w:val="28"/>
          <w:szCs w:val="28"/>
        </w:rPr>
      </w:pPr>
    </w:p>
    <w:p w14:paraId="0E11D30B" w14:textId="77777777" w:rsidR="00533AE8" w:rsidRPr="00533AE8" w:rsidRDefault="00BF1E29" w:rsidP="00B369FC">
      <w:pPr>
        <w:shd w:val="clear" w:color="auto" w:fill="FFFFFF" w:themeFill="background1"/>
        <w:autoSpaceDE w:val="0"/>
        <w:autoSpaceDN w:val="0"/>
        <w:adjustRightInd w:val="0"/>
        <w:ind w:firstLine="709"/>
        <w:jc w:val="both"/>
        <w:outlineLvl w:val="1"/>
        <w:rPr>
          <w:sz w:val="28"/>
          <w:szCs w:val="28"/>
        </w:rPr>
      </w:pPr>
      <w:r w:rsidRPr="00E57390">
        <w:rPr>
          <w:sz w:val="28"/>
          <w:szCs w:val="28"/>
        </w:rPr>
        <w:t>100</w:t>
      </w:r>
      <w:r w:rsidR="0027332C" w:rsidRPr="00E57390">
        <w:rPr>
          <w:sz w:val="28"/>
          <w:szCs w:val="28"/>
        </w:rPr>
        <w:t>.</w:t>
      </w:r>
      <w:r w:rsidR="0075038E">
        <w:rPr>
          <w:sz w:val="28"/>
          <w:szCs w:val="28"/>
        </w:rPr>
        <w:t xml:space="preserve"> </w:t>
      </w:r>
      <w:r w:rsidR="00533AE8" w:rsidRPr="00533AE8">
        <w:rPr>
          <w:sz w:val="28"/>
          <w:szCs w:val="28"/>
        </w:rPr>
        <w:t>Нормативные правовые акты, регулирующие порядок досудебного (внесудебного) обжалования решений и действий (бездействия), принятых (осуществленных) в процессе предоставления муниципальной услуги:</w:t>
      </w:r>
    </w:p>
    <w:p w14:paraId="5CDA074A" w14:textId="77777777" w:rsidR="00533AE8" w:rsidRPr="00533AE8" w:rsidRDefault="00533AE8" w:rsidP="00B369FC">
      <w:pPr>
        <w:shd w:val="clear" w:color="auto" w:fill="FFFFFF" w:themeFill="background1"/>
        <w:autoSpaceDE w:val="0"/>
        <w:autoSpaceDN w:val="0"/>
        <w:adjustRightInd w:val="0"/>
        <w:ind w:firstLine="709"/>
        <w:jc w:val="both"/>
        <w:outlineLvl w:val="1"/>
        <w:rPr>
          <w:sz w:val="28"/>
          <w:szCs w:val="28"/>
        </w:rPr>
      </w:pPr>
      <w:r w:rsidRPr="00533AE8">
        <w:rPr>
          <w:sz w:val="28"/>
          <w:szCs w:val="28"/>
        </w:rPr>
        <w:t>Федеральный закон от 27.07.2010 № 210-ФЗ «Об организации предоставления государственных и муниципальных услуг»;</w:t>
      </w:r>
    </w:p>
    <w:p w14:paraId="19A6E4EE" w14:textId="49B1FD19" w:rsidR="00533AE8" w:rsidRPr="00533AE8" w:rsidRDefault="00533AE8" w:rsidP="00B369FC">
      <w:pPr>
        <w:shd w:val="clear" w:color="auto" w:fill="FFFFFF" w:themeFill="background1"/>
        <w:autoSpaceDE w:val="0"/>
        <w:autoSpaceDN w:val="0"/>
        <w:adjustRightInd w:val="0"/>
        <w:ind w:firstLine="709"/>
        <w:jc w:val="both"/>
        <w:outlineLvl w:val="1"/>
        <w:rPr>
          <w:sz w:val="28"/>
          <w:szCs w:val="28"/>
        </w:rPr>
      </w:pPr>
      <w:r w:rsidRPr="00533AE8">
        <w:rPr>
          <w:sz w:val="28"/>
          <w:szCs w:val="28"/>
        </w:rPr>
        <w:t>постановление Правительства Российской Федерации от 20.11.2012</w:t>
      </w:r>
      <w:r>
        <w:rPr>
          <w:sz w:val="28"/>
          <w:szCs w:val="28"/>
        </w:rPr>
        <w:br/>
      </w:r>
      <w:r w:rsidRPr="00533AE8">
        <w:rPr>
          <w:sz w:val="28"/>
          <w:szCs w:val="28"/>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2A9486B" w14:textId="77777777" w:rsidR="00533AE8" w:rsidRPr="00533AE8" w:rsidRDefault="00533AE8" w:rsidP="00B369FC">
      <w:pPr>
        <w:shd w:val="clear" w:color="auto" w:fill="FFFFFF" w:themeFill="background1"/>
        <w:autoSpaceDE w:val="0"/>
        <w:autoSpaceDN w:val="0"/>
        <w:adjustRightInd w:val="0"/>
        <w:ind w:firstLine="709"/>
        <w:jc w:val="both"/>
        <w:outlineLvl w:val="1"/>
        <w:rPr>
          <w:sz w:val="28"/>
          <w:szCs w:val="28"/>
        </w:rPr>
      </w:pPr>
      <w:r w:rsidRPr="00533AE8">
        <w:rPr>
          <w:sz w:val="28"/>
          <w:szCs w:val="28"/>
        </w:rPr>
        <w:t>постановление главы администрации (губернатора) Краснодарского края от 11.02.2013 № 100 «Об утверждении Порядка подачи и рассмотрения жалоб на решения и действия (бездействие) исполнительных органов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p>
    <w:p w14:paraId="4524293A" w14:textId="234BEF10" w:rsidR="0027332C" w:rsidRPr="00E57390" w:rsidRDefault="00533AE8" w:rsidP="00B369FC">
      <w:pPr>
        <w:shd w:val="clear" w:color="auto" w:fill="FFFFFF" w:themeFill="background1"/>
        <w:autoSpaceDE w:val="0"/>
        <w:autoSpaceDN w:val="0"/>
        <w:adjustRightInd w:val="0"/>
        <w:ind w:firstLine="709"/>
        <w:jc w:val="both"/>
        <w:outlineLvl w:val="1"/>
        <w:rPr>
          <w:sz w:val="28"/>
          <w:szCs w:val="28"/>
        </w:rPr>
      </w:pPr>
      <w:r w:rsidRPr="00533AE8">
        <w:rPr>
          <w:sz w:val="28"/>
          <w:szCs w:val="28"/>
        </w:rPr>
        <w:t>постановление администрации муниципального образования город Краснодар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14:paraId="174E7CA6" w14:textId="2EA85167" w:rsidR="0027332C" w:rsidRDefault="0027332C" w:rsidP="00B369FC">
      <w:pPr>
        <w:widowControl w:val="0"/>
        <w:shd w:val="clear" w:color="auto" w:fill="FFFFFF" w:themeFill="background1"/>
        <w:jc w:val="both"/>
        <w:rPr>
          <w:sz w:val="28"/>
          <w:szCs w:val="28"/>
        </w:rPr>
      </w:pPr>
    </w:p>
    <w:p w14:paraId="0A47B104" w14:textId="77777777" w:rsidR="00533AE8" w:rsidRPr="00E57390" w:rsidRDefault="00533AE8" w:rsidP="00B369FC">
      <w:pPr>
        <w:widowControl w:val="0"/>
        <w:shd w:val="clear" w:color="auto" w:fill="FFFFFF" w:themeFill="background1"/>
        <w:jc w:val="both"/>
        <w:rPr>
          <w:sz w:val="28"/>
          <w:szCs w:val="28"/>
        </w:rPr>
      </w:pPr>
    </w:p>
    <w:p w14:paraId="3910B955" w14:textId="758B81C6" w:rsidR="0027332C" w:rsidRPr="00E57390" w:rsidRDefault="0027332C" w:rsidP="00B369FC">
      <w:pPr>
        <w:widowControl w:val="0"/>
        <w:shd w:val="clear" w:color="auto" w:fill="FFFFFF" w:themeFill="background1"/>
        <w:rPr>
          <w:sz w:val="28"/>
          <w:szCs w:val="28"/>
          <w:lang w:eastAsia="ar-SA"/>
        </w:rPr>
      </w:pPr>
      <w:r w:rsidRPr="00E57390">
        <w:rPr>
          <w:sz w:val="28"/>
          <w:szCs w:val="28"/>
          <w:lang w:eastAsia="ar-SA"/>
        </w:rPr>
        <w:t>Директор</w:t>
      </w:r>
      <w:r w:rsidR="0075038E">
        <w:rPr>
          <w:sz w:val="28"/>
          <w:szCs w:val="28"/>
          <w:lang w:eastAsia="ar-SA"/>
        </w:rPr>
        <w:t xml:space="preserve"> </w:t>
      </w:r>
      <w:r w:rsidRPr="00E57390">
        <w:rPr>
          <w:sz w:val="28"/>
          <w:szCs w:val="28"/>
          <w:lang w:eastAsia="ar-SA"/>
        </w:rPr>
        <w:t>департамента</w:t>
      </w:r>
    </w:p>
    <w:p w14:paraId="51A2C13A" w14:textId="5FF15CA1" w:rsidR="0027332C" w:rsidRPr="00E57390" w:rsidRDefault="0027332C" w:rsidP="00B369FC">
      <w:pPr>
        <w:widowControl w:val="0"/>
        <w:shd w:val="clear" w:color="auto" w:fill="FFFFFF" w:themeFill="background1"/>
        <w:rPr>
          <w:sz w:val="28"/>
          <w:szCs w:val="28"/>
          <w:lang w:eastAsia="ar-SA"/>
        </w:rPr>
      </w:pPr>
      <w:r w:rsidRPr="00E57390">
        <w:rPr>
          <w:sz w:val="28"/>
          <w:szCs w:val="28"/>
          <w:lang w:eastAsia="ar-SA"/>
        </w:rPr>
        <w:t>муниципальной</w:t>
      </w:r>
      <w:r w:rsidR="0075038E">
        <w:rPr>
          <w:sz w:val="28"/>
          <w:szCs w:val="28"/>
          <w:lang w:eastAsia="ar-SA"/>
        </w:rPr>
        <w:t xml:space="preserve"> </w:t>
      </w:r>
      <w:r w:rsidRPr="00E57390">
        <w:rPr>
          <w:sz w:val="28"/>
          <w:szCs w:val="28"/>
          <w:lang w:eastAsia="ar-SA"/>
        </w:rPr>
        <w:t>собственности</w:t>
      </w:r>
      <w:r w:rsidR="0075038E">
        <w:rPr>
          <w:sz w:val="28"/>
          <w:szCs w:val="28"/>
          <w:lang w:eastAsia="ar-SA"/>
        </w:rPr>
        <w:t xml:space="preserve"> </w:t>
      </w:r>
    </w:p>
    <w:p w14:paraId="6BDBB59E" w14:textId="0E049DC1" w:rsidR="0027332C" w:rsidRPr="00E57390" w:rsidRDefault="0027332C" w:rsidP="00B369FC">
      <w:pPr>
        <w:widowControl w:val="0"/>
        <w:shd w:val="clear" w:color="auto" w:fill="FFFFFF" w:themeFill="background1"/>
        <w:rPr>
          <w:sz w:val="28"/>
          <w:szCs w:val="28"/>
          <w:lang w:eastAsia="ar-SA"/>
        </w:rPr>
      </w:pPr>
      <w:r w:rsidRPr="00E57390">
        <w:rPr>
          <w:sz w:val="28"/>
          <w:szCs w:val="28"/>
          <w:lang w:eastAsia="ar-SA"/>
        </w:rPr>
        <w:t>и</w:t>
      </w:r>
      <w:r w:rsidR="0075038E">
        <w:rPr>
          <w:sz w:val="28"/>
          <w:szCs w:val="28"/>
          <w:lang w:eastAsia="ar-SA"/>
        </w:rPr>
        <w:t xml:space="preserve"> </w:t>
      </w:r>
      <w:r w:rsidRPr="00E57390">
        <w:rPr>
          <w:sz w:val="28"/>
          <w:szCs w:val="28"/>
          <w:lang w:eastAsia="ar-SA"/>
        </w:rPr>
        <w:t>городских</w:t>
      </w:r>
      <w:r w:rsidR="0075038E">
        <w:rPr>
          <w:sz w:val="28"/>
          <w:szCs w:val="28"/>
          <w:lang w:eastAsia="ar-SA"/>
        </w:rPr>
        <w:t xml:space="preserve"> </w:t>
      </w:r>
      <w:r w:rsidRPr="00E57390">
        <w:rPr>
          <w:sz w:val="28"/>
          <w:szCs w:val="28"/>
          <w:lang w:eastAsia="ar-SA"/>
        </w:rPr>
        <w:t>земель</w:t>
      </w:r>
      <w:r w:rsidR="0075038E">
        <w:rPr>
          <w:sz w:val="28"/>
          <w:szCs w:val="28"/>
          <w:lang w:eastAsia="ar-SA"/>
        </w:rPr>
        <w:t xml:space="preserve"> </w:t>
      </w:r>
      <w:r w:rsidRPr="00E57390">
        <w:rPr>
          <w:sz w:val="28"/>
          <w:szCs w:val="28"/>
          <w:lang w:eastAsia="ar-SA"/>
        </w:rPr>
        <w:t>администрации</w:t>
      </w:r>
    </w:p>
    <w:p w14:paraId="66D36FA6" w14:textId="272CB263" w:rsidR="0027332C" w:rsidRPr="00E57390" w:rsidRDefault="0027332C" w:rsidP="00B369FC">
      <w:pPr>
        <w:widowControl w:val="0"/>
        <w:shd w:val="clear" w:color="auto" w:fill="FFFFFF" w:themeFill="background1"/>
        <w:rPr>
          <w:sz w:val="28"/>
          <w:szCs w:val="28"/>
          <w:lang w:eastAsia="ar-SA"/>
        </w:rPr>
      </w:pPr>
      <w:r w:rsidRPr="00E57390">
        <w:rPr>
          <w:sz w:val="28"/>
          <w:szCs w:val="28"/>
          <w:lang w:eastAsia="ar-SA"/>
        </w:rPr>
        <w:t>муниципального</w:t>
      </w:r>
      <w:r w:rsidR="0075038E">
        <w:rPr>
          <w:sz w:val="28"/>
          <w:szCs w:val="28"/>
          <w:lang w:eastAsia="ar-SA"/>
        </w:rPr>
        <w:t xml:space="preserve"> </w:t>
      </w:r>
      <w:r w:rsidRPr="00E57390">
        <w:rPr>
          <w:sz w:val="28"/>
          <w:szCs w:val="28"/>
          <w:lang w:eastAsia="ar-SA"/>
        </w:rPr>
        <w:t>образования</w:t>
      </w:r>
      <w:r w:rsidR="0075038E">
        <w:rPr>
          <w:sz w:val="28"/>
          <w:szCs w:val="28"/>
          <w:lang w:eastAsia="ar-SA"/>
        </w:rPr>
        <w:t xml:space="preserve"> </w:t>
      </w:r>
    </w:p>
    <w:p w14:paraId="586F19E1" w14:textId="49866215" w:rsidR="0027332C" w:rsidRPr="00C72F61" w:rsidRDefault="0027332C" w:rsidP="00B369FC">
      <w:pPr>
        <w:widowControl w:val="0"/>
        <w:shd w:val="clear" w:color="auto" w:fill="FFFFFF" w:themeFill="background1"/>
        <w:rPr>
          <w:sz w:val="28"/>
          <w:szCs w:val="28"/>
          <w:lang w:eastAsia="ar-SA"/>
        </w:rPr>
      </w:pPr>
      <w:r w:rsidRPr="00E57390">
        <w:rPr>
          <w:sz w:val="28"/>
          <w:szCs w:val="28"/>
          <w:lang w:eastAsia="ar-SA"/>
        </w:rPr>
        <w:t>город</w:t>
      </w:r>
      <w:r w:rsidR="0075038E">
        <w:rPr>
          <w:sz w:val="28"/>
          <w:szCs w:val="28"/>
          <w:lang w:eastAsia="ar-SA"/>
        </w:rPr>
        <w:t xml:space="preserve"> </w:t>
      </w:r>
      <w:r w:rsidRPr="00E57390">
        <w:rPr>
          <w:sz w:val="28"/>
          <w:szCs w:val="28"/>
          <w:lang w:eastAsia="ar-SA"/>
        </w:rPr>
        <w:t>Краснодар</w:t>
      </w:r>
      <w:r w:rsidRPr="00E57390">
        <w:rPr>
          <w:sz w:val="28"/>
          <w:szCs w:val="28"/>
          <w:lang w:eastAsia="ar-SA"/>
        </w:rPr>
        <w:tab/>
      </w:r>
      <w:r w:rsidRPr="00E57390">
        <w:rPr>
          <w:sz w:val="28"/>
          <w:szCs w:val="28"/>
          <w:lang w:eastAsia="ar-SA"/>
        </w:rPr>
        <w:tab/>
      </w:r>
      <w:r w:rsidRPr="00E57390">
        <w:rPr>
          <w:sz w:val="28"/>
          <w:szCs w:val="28"/>
          <w:lang w:eastAsia="ar-SA"/>
        </w:rPr>
        <w:tab/>
      </w:r>
      <w:r w:rsidRPr="00E57390">
        <w:rPr>
          <w:sz w:val="28"/>
          <w:szCs w:val="28"/>
          <w:lang w:eastAsia="ar-SA"/>
        </w:rPr>
        <w:tab/>
      </w:r>
      <w:r w:rsidRPr="00E57390">
        <w:rPr>
          <w:sz w:val="28"/>
          <w:szCs w:val="28"/>
          <w:lang w:eastAsia="ar-SA"/>
        </w:rPr>
        <w:tab/>
      </w:r>
      <w:r w:rsidRPr="00E57390">
        <w:rPr>
          <w:sz w:val="28"/>
          <w:szCs w:val="28"/>
          <w:lang w:eastAsia="ar-SA"/>
        </w:rPr>
        <w:tab/>
      </w:r>
      <w:r w:rsidRPr="00E57390">
        <w:rPr>
          <w:sz w:val="28"/>
          <w:szCs w:val="28"/>
          <w:lang w:eastAsia="ar-SA"/>
        </w:rPr>
        <w:tab/>
      </w:r>
      <w:r w:rsidRPr="00E57390">
        <w:rPr>
          <w:sz w:val="28"/>
          <w:szCs w:val="28"/>
          <w:lang w:eastAsia="ar-SA"/>
        </w:rPr>
        <w:tab/>
      </w:r>
      <w:r w:rsidR="0075038E">
        <w:rPr>
          <w:sz w:val="28"/>
          <w:szCs w:val="28"/>
          <w:lang w:eastAsia="ar-SA"/>
        </w:rPr>
        <w:t xml:space="preserve">            </w:t>
      </w:r>
      <w:proofErr w:type="spellStart"/>
      <w:r w:rsidR="00697A33" w:rsidRPr="00E57390">
        <w:rPr>
          <w:sz w:val="28"/>
          <w:szCs w:val="28"/>
          <w:lang w:eastAsia="ar-SA"/>
        </w:rPr>
        <w:t>А.Н.Губский</w:t>
      </w:r>
      <w:proofErr w:type="spellEnd"/>
    </w:p>
    <w:sectPr w:rsidR="0027332C" w:rsidRPr="00C72F61" w:rsidSect="00D51653">
      <w:headerReference w:type="default" r:id="rId102"/>
      <w:pgSz w:w="11906" w:h="16838"/>
      <w:pgMar w:top="1134"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83E74" w14:textId="77777777" w:rsidR="00617AF5" w:rsidRDefault="00617AF5">
      <w:r>
        <w:separator/>
      </w:r>
    </w:p>
  </w:endnote>
  <w:endnote w:type="continuationSeparator" w:id="0">
    <w:p w14:paraId="5367BE8D" w14:textId="77777777" w:rsidR="00617AF5" w:rsidRDefault="00617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71D9D" w14:textId="77777777" w:rsidR="00617AF5" w:rsidRDefault="00617AF5">
      <w:r>
        <w:separator/>
      </w:r>
    </w:p>
  </w:footnote>
  <w:footnote w:type="continuationSeparator" w:id="0">
    <w:p w14:paraId="30A1687E" w14:textId="77777777" w:rsidR="00617AF5" w:rsidRDefault="00617A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703977"/>
      <w:docPartObj>
        <w:docPartGallery w:val="Page Numbers (Top of Page)"/>
        <w:docPartUnique/>
      </w:docPartObj>
    </w:sdtPr>
    <w:sdtEndPr>
      <w:rPr>
        <w:sz w:val="28"/>
        <w:szCs w:val="28"/>
      </w:rPr>
    </w:sdtEndPr>
    <w:sdtContent>
      <w:p w14:paraId="3CB3AC34" w14:textId="5C42E26A" w:rsidR="00B369FC" w:rsidRPr="001C2623" w:rsidRDefault="00B369FC">
        <w:pPr>
          <w:pStyle w:val="a7"/>
          <w:jc w:val="center"/>
          <w:rPr>
            <w:sz w:val="28"/>
            <w:szCs w:val="28"/>
          </w:rPr>
        </w:pPr>
        <w:r w:rsidRPr="001C2623">
          <w:rPr>
            <w:sz w:val="28"/>
            <w:szCs w:val="28"/>
          </w:rPr>
          <w:fldChar w:fldCharType="begin"/>
        </w:r>
        <w:r w:rsidRPr="001C2623">
          <w:rPr>
            <w:sz w:val="28"/>
            <w:szCs w:val="28"/>
          </w:rPr>
          <w:instrText xml:space="preserve"> PAGE   \* MERGEFORMAT </w:instrText>
        </w:r>
        <w:r w:rsidRPr="001C2623">
          <w:rPr>
            <w:sz w:val="28"/>
            <w:szCs w:val="28"/>
          </w:rPr>
          <w:fldChar w:fldCharType="separate"/>
        </w:r>
        <w:r w:rsidR="00A37550">
          <w:rPr>
            <w:noProof/>
            <w:sz w:val="28"/>
            <w:szCs w:val="28"/>
          </w:rPr>
          <w:t>91</w:t>
        </w:r>
        <w:r w:rsidRPr="001C2623">
          <w:rPr>
            <w:noProof/>
            <w:sz w:val="28"/>
            <w:szCs w:val="28"/>
          </w:rPr>
          <w:fldChar w:fldCharType="end"/>
        </w:r>
      </w:p>
    </w:sdtContent>
  </w:sdt>
  <w:p w14:paraId="53E224B3" w14:textId="77777777" w:rsidR="00B369FC" w:rsidRDefault="00B369FC">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F4E"/>
    <w:rsid w:val="00000786"/>
    <w:rsid w:val="00001863"/>
    <w:rsid w:val="000024E7"/>
    <w:rsid w:val="0000390E"/>
    <w:rsid w:val="00004089"/>
    <w:rsid w:val="000041F3"/>
    <w:rsid w:val="000056E9"/>
    <w:rsid w:val="00005D6D"/>
    <w:rsid w:val="00006115"/>
    <w:rsid w:val="00006662"/>
    <w:rsid w:val="00007894"/>
    <w:rsid w:val="00010531"/>
    <w:rsid w:val="00010C87"/>
    <w:rsid w:val="00011A5D"/>
    <w:rsid w:val="00011BE9"/>
    <w:rsid w:val="000126B3"/>
    <w:rsid w:val="0001300B"/>
    <w:rsid w:val="0001337B"/>
    <w:rsid w:val="00013C51"/>
    <w:rsid w:val="00014FCE"/>
    <w:rsid w:val="00016E18"/>
    <w:rsid w:val="0001700A"/>
    <w:rsid w:val="0001730F"/>
    <w:rsid w:val="000174A4"/>
    <w:rsid w:val="0002103B"/>
    <w:rsid w:val="00021051"/>
    <w:rsid w:val="00022476"/>
    <w:rsid w:val="000244BF"/>
    <w:rsid w:val="00024A4D"/>
    <w:rsid w:val="00025500"/>
    <w:rsid w:val="00025DF6"/>
    <w:rsid w:val="00026066"/>
    <w:rsid w:val="00026E27"/>
    <w:rsid w:val="00027274"/>
    <w:rsid w:val="00031896"/>
    <w:rsid w:val="00034001"/>
    <w:rsid w:val="0003508B"/>
    <w:rsid w:val="00035A23"/>
    <w:rsid w:val="000361A3"/>
    <w:rsid w:val="000368B2"/>
    <w:rsid w:val="00040F16"/>
    <w:rsid w:val="000415D9"/>
    <w:rsid w:val="000416F5"/>
    <w:rsid w:val="00041FDA"/>
    <w:rsid w:val="00043C55"/>
    <w:rsid w:val="00044D7C"/>
    <w:rsid w:val="00045522"/>
    <w:rsid w:val="0004745E"/>
    <w:rsid w:val="0004755C"/>
    <w:rsid w:val="00047921"/>
    <w:rsid w:val="00047967"/>
    <w:rsid w:val="000509A7"/>
    <w:rsid w:val="0005108F"/>
    <w:rsid w:val="00052409"/>
    <w:rsid w:val="00052556"/>
    <w:rsid w:val="00052D0E"/>
    <w:rsid w:val="00052F34"/>
    <w:rsid w:val="00053564"/>
    <w:rsid w:val="0005486B"/>
    <w:rsid w:val="00057381"/>
    <w:rsid w:val="00061801"/>
    <w:rsid w:val="00064B71"/>
    <w:rsid w:val="00065F9B"/>
    <w:rsid w:val="000661DB"/>
    <w:rsid w:val="00066408"/>
    <w:rsid w:val="00070D3B"/>
    <w:rsid w:val="00071F38"/>
    <w:rsid w:val="000733A4"/>
    <w:rsid w:val="00073F33"/>
    <w:rsid w:val="0007568E"/>
    <w:rsid w:val="00076AA8"/>
    <w:rsid w:val="00076DB3"/>
    <w:rsid w:val="00080190"/>
    <w:rsid w:val="000804C2"/>
    <w:rsid w:val="00080F47"/>
    <w:rsid w:val="00081698"/>
    <w:rsid w:val="00083401"/>
    <w:rsid w:val="0008361A"/>
    <w:rsid w:val="00084275"/>
    <w:rsid w:val="00087389"/>
    <w:rsid w:val="00090389"/>
    <w:rsid w:val="00091274"/>
    <w:rsid w:val="00092A74"/>
    <w:rsid w:val="000932CE"/>
    <w:rsid w:val="00094B01"/>
    <w:rsid w:val="00096CCF"/>
    <w:rsid w:val="0009731E"/>
    <w:rsid w:val="000976E6"/>
    <w:rsid w:val="00097961"/>
    <w:rsid w:val="000A05C9"/>
    <w:rsid w:val="000A06A7"/>
    <w:rsid w:val="000A08B9"/>
    <w:rsid w:val="000A0970"/>
    <w:rsid w:val="000A1788"/>
    <w:rsid w:val="000A1842"/>
    <w:rsid w:val="000A1CDD"/>
    <w:rsid w:val="000A1D71"/>
    <w:rsid w:val="000A55AF"/>
    <w:rsid w:val="000A67F8"/>
    <w:rsid w:val="000A72A6"/>
    <w:rsid w:val="000A73FC"/>
    <w:rsid w:val="000B13C7"/>
    <w:rsid w:val="000B273B"/>
    <w:rsid w:val="000B3332"/>
    <w:rsid w:val="000B33D0"/>
    <w:rsid w:val="000B79D3"/>
    <w:rsid w:val="000B7E6E"/>
    <w:rsid w:val="000C0CCD"/>
    <w:rsid w:val="000C21B7"/>
    <w:rsid w:val="000C2212"/>
    <w:rsid w:val="000C371E"/>
    <w:rsid w:val="000C463F"/>
    <w:rsid w:val="000C5057"/>
    <w:rsid w:val="000C5912"/>
    <w:rsid w:val="000C6BC8"/>
    <w:rsid w:val="000C6E41"/>
    <w:rsid w:val="000C78D1"/>
    <w:rsid w:val="000D17E8"/>
    <w:rsid w:val="000D1936"/>
    <w:rsid w:val="000D1D3E"/>
    <w:rsid w:val="000D1FCC"/>
    <w:rsid w:val="000D2E75"/>
    <w:rsid w:val="000D3EE7"/>
    <w:rsid w:val="000D571C"/>
    <w:rsid w:val="000D651D"/>
    <w:rsid w:val="000D7137"/>
    <w:rsid w:val="000D76D9"/>
    <w:rsid w:val="000D7818"/>
    <w:rsid w:val="000D7C29"/>
    <w:rsid w:val="000E0017"/>
    <w:rsid w:val="000E2250"/>
    <w:rsid w:val="000E3259"/>
    <w:rsid w:val="000E44AF"/>
    <w:rsid w:val="000E6645"/>
    <w:rsid w:val="000E6BAF"/>
    <w:rsid w:val="000E7E17"/>
    <w:rsid w:val="000F03AF"/>
    <w:rsid w:val="000F1761"/>
    <w:rsid w:val="000F2096"/>
    <w:rsid w:val="000F22BA"/>
    <w:rsid w:val="000F42D0"/>
    <w:rsid w:val="000F48D3"/>
    <w:rsid w:val="000F65F3"/>
    <w:rsid w:val="000F67DF"/>
    <w:rsid w:val="000F6C0B"/>
    <w:rsid w:val="000F7051"/>
    <w:rsid w:val="000F76CB"/>
    <w:rsid w:val="001002D0"/>
    <w:rsid w:val="0010046D"/>
    <w:rsid w:val="001014B9"/>
    <w:rsid w:val="001015B9"/>
    <w:rsid w:val="00102C61"/>
    <w:rsid w:val="00102D9D"/>
    <w:rsid w:val="001031C2"/>
    <w:rsid w:val="0010327A"/>
    <w:rsid w:val="001032D7"/>
    <w:rsid w:val="00103522"/>
    <w:rsid w:val="00103B37"/>
    <w:rsid w:val="00107E30"/>
    <w:rsid w:val="0011165C"/>
    <w:rsid w:val="00113FAF"/>
    <w:rsid w:val="00114118"/>
    <w:rsid w:val="0011434D"/>
    <w:rsid w:val="001161FC"/>
    <w:rsid w:val="00121E33"/>
    <w:rsid w:val="001228F5"/>
    <w:rsid w:val="00124576"/>
    <w:rsid w:val="00124A3F"/>
    <w:rsid w:val="00124D49"/>
    <w:rsid w:val="00125976"/>
    <w:rsid w:val="001265A3"/>
    <w:rsid w:val="00130955"/>
    <w:rsid w:val="00131017"/>
    <w:rsid w:val="0013207F"/>
    <w:rsid w:val="00134040"/>
    <w:rsid w:val="00134989"/>
    <w:rsid w:val="00134F4C"/>
    <w:rsid w:val="00134FC1"/>
    <w:rsid w:val="001364F0"/>
    <w:rsid w:val="001367E4"/>
    <w:rsid w:val="00136E9D"/>
    <w:rsid w:val="00141564"/>
    <w:rsid w:val="00142B64"/>
    <w:rsid w:val="00142EC8"/>
    <w:rsid w:val="001430DA"/>
    <w:rsid w:val="001445BD"/>
    <w:rsid w:val="0014583A"/>
    <w:rsid w:val="00145C62"/>
    <w:rsid w:val="00145C73"/>
    <w:rsid w:val="00146008"/>
    <w:rsid w:val="001462F7"/>
    <w:rsid w:val="00150FC6"/>
    <w:rsid w:val="00152B6A"/>
    <w:rsid w:val="00152FAE"/>
    <w:rsid w:val="0015331B"/>
    <w:rsid w:val="00154ABB"/>
    <w:rsid w:val="00156E88"/>
    <w:rsid w:val="001573DD"/>
    <w:rsid w:val="00160ED0"/>
    <w:rsid w:val="00161688"/>
    <w:rsid w:val="001616C4"/>
    <w:rsid w:val="0016179A"/>
    <w:rsid w:val="001629FB"/>
    <w:rsid w:val="00162CC3"/>
    <w:rsid w:val="00163C06"/>
    <w:rsid w:val="0016563E"/>
    <w:rsid w:val="001660C5"/>
    <w:rsid w:val="00166D3A"/>
    <w:rsid w:val="00166D6A"/>
    <w:rsid w:val="00167153"/>
    <w:rsid w:val="00167527"/>
    <w:rsid w:val="00167787"/>
    <w:rsid w:val="00171165"/>
    <w:rsid w:val="001721A6"/>
    <w:rsid w:val="00176A9D"/>
    <w:rsid w:val="00180A4C"/>
    <w:rsid w:val="00180BA8"/>
    <w:rsid w:val="00180D03"/>
    <w:rsid w:val="001839C3"/>
    <w:rsid w:val="00184523"/>
    <w:rsid w:val="00184AA8"/>
    <w:rsid w:val="00184DC3"/>
    <w:rsid w:val="00185AA8"/>
    <w:rsid w:val="00186BCE"/>
    <w:rsid w:val="00190674"/>
    <w:rsid w:val="00190BAC"/>
    <w:rsid w:val="00191B2E"/>
    <w:rsid w:val="00191E3C"/>
    <w:rsid w:val="001922F2"/>
    <w:rsid w:val="001937B8"/>
    <w:rsid w:val="00193A11"/>
    <w:rsid w:val="00193E51"/>
    <w:rsid w:val="00194027"/>
    <w:rsid w:val="0019402F"/>
    <w:rsid w:val="00194B99"/>
    <w:rsid w:val="0019569C"/>
    <w:rsid w:val="00195B75"/>
    <w:rsid w:val="001961FE"/>
    <w:rsid w:val="001963C5"/>
    <w:rsid w:val="0019655B"/>
    <w:rsid w:val="001A2573"/>
    <w:rsid w:val="001A2CB3"/>
    <w:rsid w:val="001A383A"/>
    <w:rsid w:val="001A49B3"/>
    <w:rsid w:val="001A4AB2"/>
    <w:rsid w:val="001B0560"/>
    <w:rsid w:val="001B0EC5"/>
    <w:rsid w:val="001B2904"/>
    <w:rsid w:val="001B4058"/>
    <w:rsid w:val="001B46A4"/>
    <w:rsid w:val="001B7BC1"/>
    <w:rsid w:val="001B7E6C"/>
    <w:rsid w:val="001C2623"/>
    <w:rsid w:val="001C2E9C"/>
    <w:rsid w:val="001C487D"/>
    <w:rsid w:val="001C5BA6"/>
    <w:rsid w:val="001C5E15"/>
    <w:rsid w:val="001C6A2F"/>
    <w:rsid w:val="001C7631"/>
    <w:rsid w:val="001C76AB"/>
    <w:rsid w:val="001C79EF"/>
    <w:rsid w:val="001D0F85"/>
    <w:rsid w:val="001D2421"/>
    <w:rsid w:val="001D2447"/>
    <w:rsid w:val="001D2592"/>
    <w:rsid w:val="001D296E"/>
    <w:rsid w:val="001D2DA4"/>
    <w:rsid w:val="001D31A6"/>
    <w:rsid w:val="001D3A7F"/>
    <w:rsid w:val="001D405F"/>
    <w:rsid w:val="001D460B"/>
    <w:rsid w:val="001D470F"/>
    <w:rsid w:val="001D4D09"/>
    <w:rsid w:val="001D4FED"/>
    <w:rsid w:val="001D5645"/>
    <w:rsid w:val="001D65F4"/>
    <w:rsid w:val="001D69F2"/>
    <w:rsid w:val="001D78BF"/>
    <w:rsid w:val="001D7938"/>
    <w:rsid w:val="001D7AF0"/>
    <w:rsid w:val="001E019A"/>
    <w:rsid w:val="001E0F76"/>
    <w:rsid w:val="001E25D6"/>
    <w:rsid w:val="001E335C"/>
    <w:rsid w:val="001E395A"/>
    <w:rsid w:val="001E3C49"/>
    <w:rsid w:val="001E5FB1"/>
    <w:rsid w:val="001E60C2"/>
    <w:rsid w:val="001E6457"/>
    <w:rsid w:val="001E6AA4"/>
    <w:rsid w:val="001E795F"/>
    <w:rsid w:val="001F3ACB"/>
    <w:rsid w:val="001F4AFA"/>
    <w:rsid w:val="001F4B35"/>
    <w:rsid w:val="001F509A"/>
    <w:rsid w:val="001F7127"/>
    <w:rsid w:val="001F7169"/>
    <w:rsid w:val="0020042F"/>
    <w:rsid w:val="002005ED"/>
    <w:rsid w:val="00200CB2"/>
    <w:rsid w:val="002018CB"/>
    <w:rsid w:val="002018CC"/>
    <w:rsid w:val="00202C9C"/>
    <w:rsid w:val="00204BF5"/>
    <w:rsid w:val="002070E0"/>
    <w:rsid w:val="0020766A"/>
    <w:rsid w:val="002076DB"/>
    <w:rsid w:val="00207B7D"/>
    <w:rsid w:val="00207C54"/>
    <w:rsid w:val="00210B3E"/>
    <w:rsid w:val="00210D28"/>
    <w:rsid w:val="00212B58"/>
    <w:rsid w:val="0021509C"/>
    <w:rsid w:val="00216B27"/>
    <w:rsid w:val="00220143"/>
    <w:rsid w:val="00220726"/>
    <w:rsid w:val="002209FA"/>
    <w:rsid w:val="00221565"/>
    <w:rsid w:val="00222ECD"/>
    <w:rsid w:val="00222F86"/>
    <w:rsid w:val="00223F8C"/>
    <w:rsid w:val="00224508"/>
    <w:rsid w:val="002245BC"/>
    <w:rsid w:val="00224C77"/>
    <w:rsid w:val="002255A3"/>
    <w:rsid w:val="0022566D"/>
    <w:rsid w:val="00227B82"/>
    <w:rsid w:val="00231397"/>
    <w:rsid w:val="002320F2"/>
    <w:rsid w:val="00233223"/>
    <w:rsid w:val="002339A8"/>
    <w:rsid w:val="00235C77"/>
    <w:rsid w:val="002361D9"/>
    <w:rsid w:val="002367F3"/>
    <w:rsid w:val="00237480"/>
    <w:rsid w:val="002404A0"/>
    <w:rsid w:val="0024094A"/>
    <w:rsid w:val="00241CD0"/>
    <w:rsid w:val="0024234A"/>
    <w:rsid w:val="0024293A"/>
    <w:rsid w:val="00243037"/>
    <w:rsid w:val="00243C4D"/>
    <w:rsid w:val="00245297"/>
    <w:rsid w:val="002456F3"/>
    <w:rsid w:val="00245E38"/>
    <w:rsid w:val="00246B62"/>
    <w:rsid w:val="002479BA"/>
    <w:rsid w:val="00247EDE"/>
    <w:rsid w:val="00250192"/>
    <w:rsid w:val="002503C9"/>
    <w:rsid w:val="00250413"/>
    <w:rsid w:val="0025074D"/>
    <w:rsid w:val="00252726"/>
    <w:rsid w:val="00252967"/>
    <w:rsid w:val="00252ADE"/>
    <w:rsid w:val="00252DFB"/>
    <w:rsid w:val="00253EC1"/>
    <w:rsid w:val="00255968"/>
    <w:rsid w:val="00256732"/>
    <w:rsid w:val="002570BD"/>
    <w:rsid w:val="002574B6"/>
    <w:rsid w:val="0025782A"/>
    <w:rsid w:val="00261F5D"/>
    <w:rsid w:val="00262292"/>
    <w:rsid w:val="00263024"/>
    <w:rsid w:val="002665EF"/>
    <w:rsid w:val="002666D2"/>
    <w:rsid w:val="00267947"/>
    <w:rsid w:val="00267BBE"/>
    <w:rsid w:val="00271242"/>
    <w:rsid w:val="00271A99"/>
    <w:rsid w:val="00272D0A"/>
    <w:rsid w:val="0027332C"/>
    <w:rsid w:val="00275864"/>
    <w:rsid w:val="0027637E"/>
    <w:rsid w:val="00276D59"/>
    <w:rsid w:val="00281DEC"/>
    <w:rsid w:val="0028364E"/>
    <w:rsid w:val="00283721"/>
    <w:rsid w:val="00283733"/>
    <w:rsid w:val="00285998"/>
    <w:rsid w:val="0028630C"/>
    <w:rsid w:val="00287D60"/>
    <w:rsid w:val="00287F26"/>
    <w:rsid w:val="0029061F"/>
    <w:rsid w:val="00292A83"/>
    <w:rsid w:val="002954F9"/>
    <w:rsid w:val="00296830"/>
    <w:rsid w:val="002976AE"/>
    <w:rsid w:val="00297E97"/>
    <w:rsid w:val="002A01C9"/>
    <w:rsid w:val="002A0796"/>
    <w:rsid w:val="002A0F32"/>
    <w:rsid w:val="002A1550"/>
    <w:rsid w:val="002A3A27"/>
    <w:rsid w:val="002A3B22"/>
    <w:rsid w:val="002A5564"/>
    <w:rsid w:val="002A6E79"/>
    <w:rsid w:val="002A70CF"/>
    <w:rsid w:val="002A73A9"/>
    <w:rsid w:val="002A74E6"/>
    <w:rsid w:val="002A77E8"/>
    <w:rsid w:val="002A77F3"/>
    <w:rsid w:val="002B0DB6"/>
    <w:rsid w:val="002B0E16"/>
    <w:rsid w:val="002B1490"/>
    <w:rsid w:val="002B2220"/>
    <w:rsid w:val="002B4445"/>
    <w:rsid w:val="002B46C0"/>
    <w:rsid w:val="002B4E19"/>
    <w:rsid w:val="002B5CBF"/>
    <w:rsid w:val="002B6FFD"/>
    <w:rsid w:val="002C05D4"/>
    <w:rsid w:val="002C364A"/>
    <w:rsid w:val="002C4D3F"/>
    <w:rsid w:val="002C4FAE"/>
    <w:rsid w:val="002C5419"/>
    <w:rsid w:val="002C6123"/>
    <w:rsid w:val="002D0A13"/>
    <w:rsid w:val="002D2D5C"/>
    <w:rsid w:val="002D2D7F"/>
    <w:rsid w:val="002D4785"/>
    <w:rsid w:val="002D4B02"/>
    <w:rsid w:val="002D5714"/>
    <w:rsid w:val="002D5CE7"/>
    <w:rsid w:val="002D5E33"/>
    <w:rsid w:val="002D717B"/>
    <w:rsid w:val="002E0076"/>
    <w:rsid w:val="002E13D1"/>
    <w:rsid w:val="002E384A"/>
    <w:rsid w:val="002E49AC"/>
    <w:rsid w:val="002E50E3"/>
    <w:rsid w:val="002E5C3A"/>
    <w:rsid w:val="002E7D44"/>
    <w:rsid w:val="002F0980"/>
    <w:rsid w:val="002F35DC"/>
    <w:rsid w:val="002F3FA4"/>
    <w:rsid w:val="002F405B"/>
    <w:rsid w:val="002F4230"/>
    <w:rsid w:val="002F4874"/>
    <w:rsid w:val="002F6397"/>
    <w:rsid w:val="002F6D44"/>
    <w:rsid w:val="002F71E0"/>
    <w:rsid w:val="00301048"/>
    <w:rsid w:val="0030284D"/>
    <w:rsid w:val="003032A4"/>
    <w:rsid w:val="0030444C"/>
    <w:rsid w:val="00304578"/>
    <w:rsid w:val="00304D63"/>
    <w:rsid w:val="00311C1D"/>
    <w:rsid w:val="0031237E"/>
    <w:rsid w:val="003133FC"/>
    <w:rsid w:val="0031403F"/>
    <w:rsid w:val="003149BD"/>
    <w:rsid w:val="00315D03"/>
    <w:rsid w:val="00315DAF"/>
    <w:rsid w:val="00316AF9"/>
    <w:rsid w:val="0031743F"/>
    <w:rsid w:val="003174E2"/>
    <w:rsid w:val="00321F79"/>
    <w:rsid w:val="003222CC"/>
    <w:rsid w:val="00322B68"/>
    <w:rsid w:val="00324302"/>
    <w:rsid w:val="00325885"/>
    <w:rsid w:val="003263FA"/>
    <w:rsid w:val="00326A2D"/>
    <w:rsid w:val="00327993"/>
    <w:rsid w:val="003301F8"/>
    <w:rsid w:val="00330684"/>
    <w:rsid w:val="0033080A"/>
    <w:rsid w:val="003313C5"/>
    <w:rsid w:val="00331BDA"/>
    <w:rsid w:val="00333BAC"/>
    <w:rsid w:val="00334788"/>
    <w:rsid w:val="00335467"/>
    <w:rsid w:val="00336434"/>
    <w:rsid w:val="0033695A"/>
    <w:rsid w:val="003371E9"/>
    <w:rsid w:val="00337FD2"/>
    <w:rsid w:val="0034030C"/>
    <w:rsid w:val="00342A9E"/>
    <w:rsid w:val="0034430A"/>
    <w:rsid w:val="0034497B"/>
    <w:rsid w:val="00344E40"/>
    <w:rsid w:val="003455E1"/>
    <w:rsid w:val="00350041"/>
    <w:rsid w:val="00350AD8"/>
    <w:rsid w:val="003553E6"/>
    <w:rsid w:val="003568BB"/>
    <w:rsid w:val="00356D58"/>
    <w:rsid w:val="00357385"/>
    <w:rsid w:val="00357BB2"/>
    <w:rsid w:val="0036025F"/>
    <w:rsid w:val="0036073E"/>
    <w:rsid w:val="003633C5"/>
    <w:rsid w:val="0036395F"/>
    <w:rsid w:val="0036451A"/>
    <w:rsid w:val="00364564"/>
    <w:rsid w:val="00364ED4"/>
    <w:rsid w:val="00367E45"/>
    <w:rsid w:val="003707E2"/>
    <w:rsid w:val="0037154C"/>
    <w:rsid w:val="00371A2B"/>
    <w:rsid w:val="00371CC7"/>
    <w:rsid w:val="00375B6B"/>
    <w:rsid w:val="00377641"/>
    <w:rsid w:val="00377A9B"/>
    <w:rsid w:val="00381E11"/>
    <w:rsid w:val="003825C1"/>
    <w:rsid w:val="00382CDE"/>
    <w:rsid w:val="00383019"/>
    <w:rsid w:val="00384169"/>
    <w:rsid w:val="003845E7"/>
    <w:rsid w:val="0038494B"/>
    <w:rsid w:val="00384A03"/>
    <w:rsid w:val="00384CC3"/>
    <w:rsid w:val="00385E44"/>
    <w:rsid w:val="00386EEF"/>
    <w:rsid w:val="0038795E"/>
    <w:rsid w:val="00390005"/>
    <w:rsid w:val="003916CF"/>
    <w:rsid w:val="00391D72"/>
    <w:rsid w:val="00393651"/>
    <w:rsid w:val="00396921"/>
    <w:rsid w:val="00397F4E"/>
    <w:rsid w:val="003A0093"/>
    <w:rsid w:val="003A2C22"/>
    <w:rsid w:val="003A2E43"/>
    <w:rsid w:val="003A373B"/>
    <w:rsid w:val="003A5381"/>
    <w:rsid w:val="003A56FC"/>
    <w:rsid w:val="003A7613"/>
    <w:rsid w:val="003B0000"/>
    <w:rsid w:val="003B01E0"/>
    <w:rsid w:val="003B0791"/>
    <w:rsid w:val="003B0C84"/>
    <w:rsid w:val="003B12BC"/>
    <w:rsid w:val="003B17CE"/>
    <w:rsid w:val="003B195B"/>
    <w:rsid w:val="003B240D"/>
    <w:rsid w:val="003B260C"/>
    <w:rsid w:val="003B30F9"/>
    <w:rsid w:val="003B3F01"/>
    <w:rsid w:val="003B4B6A"/>
    <w:rsid w:val="003B51EB"/>
    <w:rsid w:val="003B5723"/>
    <w:rsid w:val="003B67BD"/>
    <w:rsid w:val="003B685D"/>
    <w:rsid w:val="003B75C2"/>
    <w:rsid w:val="003C0176"/>
    <w:rsid w:val="003C0C49"/>
    <w:rsid w:val="003C0D73"/>
    <w:rsid w:val="003C14BA"/>
    <w:rsid w:val="003C17E6"/>
    <w:rsid w:val="003C3AD2"/>
    <w:rsid w:val="003C5322"/>
    <w:rsid w:val="003C580A"/>
    <w:rsid w:val="003D201F"/>
    <w:rsid w:val="003D2D53"/>
    <w:rsid w:val="003D3C23"/>
    <w:rsid w:val="003D6A09"/>
    <w:rsid w:val="003D6B4E"/>
    <w:rsid w:val="003D6FCA"/>
    <w:rsid w:val="003D7364"/>
    <w:rsid w:val="003E1679"/>
    <w:rsid w:val="003E25BA"/>
    <w:rsid w:val="003E33DA"/>
    <w:rsid w:val="003E35CB"/>
    <w:rsid w:val="003E375F"/>
    <w:rsid w:val="003E3967"/>
    <w:rsid w:val="003E3980"/>
    <w:rsid w:val="003E403F"/>
    <w:rsid w:val="003E527F"/>
    <w:rsid w:val="003E5E55"/>
    <w:rsid w:val="003E64D4"/>
    <w:rsid w:val="003E7891"/>
    <w:rsid w:val="003F0342"/>
    <w:rsid w:val="003F130B"/>
    <w:rsid w:val="003F292E"/>
    <w:rsid w:val="003F33A8"/>
    <w:rsid w:val="003F5C15"/>
    <w:rsid w:val="0040279F"/>
    <w:rsid w:val="00402F19"/>
    <w:rsid w:val="0040382D"/>
    <w:rsid w:val="0040391B"/>
    <w:rsid w:val="00403B59"/>
    <w:rsid w:val="0040560A"/>
    <w:rsid w:val="00406ACB"/>
    <w:rsid w:val="00407F44"/>
    <w:rsid w:val="00412881"/>
    <w:rsid w:val="004129C4"/>
    <w:rsid w:val="00412EBA"/>
    <w:rsid w:val="00413114"/>
    <w:rsid w:val="00416929"/>
    <w:rsid w:val="00416D58"/>
    <w:rsid w:val="00417583"/>
    <w:rsid w:val="00417C57"/>
    <w:rsid w:val="004204C4"/>
    <w:rsid w:val="0042088F"/>
    <w:rsid w:val="00422292"/>
    <w:rsid w:val="004225C1"/>
    <w:rsid w:val="004226A2"/>
    <w:rsid w:val="00422867"/>
    <w:rsid w:val="00422FC8"/>
    <w:rsid w:val="004239B0"/>
    <w:rsid w:val="00424D7E"/>
    <w:rsid w:val="004255EC"/>
    <w:rsid w:val="00425E92"/>
    <w:rsid w:val="00426308"/>
    <w:rsid w:val="0043013F"/>
    <w:rsid w:val="00430501"/>
    <w:rsid w:val="00433925"/>
    <w:rsid w:val="00434987"/>
    <w:rsid w:val="00435C55"/>
    <w:rsid w:val="0043645A"/>
    <w:rsid w:val="004378FE"/>
    <w:rsid w:val="0044096C"/>
    <w:rsid w:val="00441643"/>
    <w:rsid w:val="004433F4"/>
    <w:rsid w:val="004438E2"/>
    <w:rsid w:val="00443C36"/>
    <w:rsid w:val="00444208"/>
    <w:rsid w:val="00444A09"/>
    <w:rsid w:val="0044595F"/>
    <w:rsid w:val="00445E47"/>
    <w:rsid w:val="00446A09"/>
    <w:rsid w:val="004475D3"/>
    <w:rsid w:val="00450E56"/>
    <w:rsid w:val="00450F7E"/>
    <w:rsid w:val="004513B3"/>
    <w:rsid w:val="00453230"/>
    <w:rsid w:val="004560E8"/>
    <w:rsid w:val="004565DC"/>
    <w:rsid w:val="0045688B"/>
    <w:rsid w:val="00460CD2"/>
    <w:rsid w:val="004617BB"/>
    <w:rsid w:val="004631B4"/>
    <w:rsid w:val="004633FB"/>
    <w:rsid w:val="004648F4"/>
    <w:rsid w:val="0046542F"/>
    <w:rsid w:val="00465811"/>
    <w:rsid w:val="00467E2D"/>
    <w:rsid w:val="00470361"/>
    <w:rsid w:val="00472C8D"/>
    <w:rsid w:val="00472F1F"/>
    <w:rsid w:val="0047324B"/>
    <w:rsid w:val="004734F2"/>
    <w:rsid w:val="0047582E"/>
    <w:rsid w:val="00476115"/>
    <w:rsid w:val="004761C2"/>
    <w:rsid w:val="00476927"/>
    <w:rsid w:val="00477A73"/>
    <w:rsid w:val="00477B9C"/>
    <w:rsid w:val="0048101E"/>
    <w:rsid w:val="004843B8"/>
    <w:rsid w:val="00484F63"/>
    <w:rsid w:val="004859C9"/>
    <w:rsid w:val="00485A70"/>
    <w:rsid w:val="00485DC6"/>
    <w:rsid w:val="00487A37"/>
    <w:rsid w:val="0049069C"/>
    <w:rsid w:val="00491038"/>
    <w:rsid w:val="0049149C"/>
    <w:rsid w:val="0049625F"/>
    <w:rsid w:val="00496D14"/>
    <w:rsid w:val="0049747E"/>
    <w:rsid w:val="0049782B"/>
    <w:rsid w:val="004A149D"/>
    <w:rsid w:val="004A2711"/>
    <w:rsid w:val="004A56E6"/>
    <w:rsid w:val="004B091A"/>
    <w:rsid w:val="004B1342"/>
    <w:rsid w:val="004B1AA1"/>
    <w:rsid w:val="004B2053"/>
    <w:rsid w:val="004B272C"/>
    <w:rsid w:val="004B2B70"/>
    <w:rsid w:val="004B3CB2"/>
    <w:rsid w:val="004B4A96"/>
    <w:rsid w:val="004B5075"/>
    <w:rsid w:val="004B589E"/>
    <w:rsid w:val="004B5B0F"/>
    <w:rsid w:val="004B6537"/>
    <w:rsid w:val="004B6AD9"/>
    <w:rsid w:val="004B6D68"/>
    <w:rsid w:val="004B73B1"/>
    <w:rsid w:val="004C0963"/>
    <w:rsid w:val="004C2EA5"/>
    <w:rsid w:val="004C3DA3"/>
    <w:rsid w:val="004C4F7C"/>
    <w:rsid w:val="004C6355"/>
    <w:rsid w:val="004C6F41"/>
    <w:rsid w:val="004D0D44"/>
    <w:rsid w:val="004D16A8"/>
    <w:rsid w:val="004D2AA7"/>
    <w:rsid w:val="004D3218"/>
    <w:rsid w:val="004D5121"/>
    <w:rsid w:val="004E0EEB"/>
    <w:rsid w:val="004E1103"/>
    <w:rsid w:val="004E1615"/>
    <w:rsid w:val="004E2582"/>
    <w:rsid w:val="004E2E01"/>
    <w:rsid w:val="004E34D0"/>
    <w:rsid w:val="004E3829"/>
    <w:rsid w:val="004E3A82"/>
    <w:rsid w:val="004E57C4"/>
    <w:rsid w:val="004E5C6A"/>
    <w:rsid w:val="004E62F6"/>
    <w:rsid w:val="004E6BA0"/>
    <w:rsid w:val="004E7302"/>
    <w:rsid w:val="004E7DFD"/>
    <w:rsid w:val="004F0519"/>
    <w:rsid w:val="004F3D71"/>
    <w:rsid w:val="004F6729"/>
    <w:rsid w:val="004F786C"/>
    <w:rsid w:val="004F7FC9"/>
    <w:rsid w:val="005032D1"/>
    <w:rsid w:val="0050332B"/>
    <w:rsid w:val="00503E47"/>
    <w:rsid w:val="00505F6F"/>
    <w:rsid w:val="005121D4"/>
    <w:rsid w:val="00512308"/>
    <w:rsid w:val="005133A7"/>
    <w:rsid w:val="005148D3"/>
    <w:rsid w:val="00516559"/>
    <w:rsid w:val="005177DA"/>
    <w:rsid w:val="0052115A"/>
    <w:rsid w:val="00522AFC"/>
    <w:rsid w:val="00522CBA"/>
    <w:rsid w:val="00522F6A"/>
    <w:rsid w:val="00523EAD"/>
    <w:rsid w:val="00523F76"/>
    <w:rsid w:val="00526D61"/>
    <w:rsid w:val="0052755E"/>
    <w:rsid w:val="00530DCC"/>
    <w:rsid w:val="00531C1A"/>
    <w:rsid w:val="00531E67"/>
    <w:rsid w:val="00531F4F"/>
    <w:rsid w:val="00532EEB"/>
    <w:rsid w:val="0053318A"/>
    <w:rsid w:val="005335A8"/>
    <w:rsid w:val="00533AE8"/>
    <w:rsid w:val="00534894"/>
    <w:rsid w:val="00534F07"/>
    <w:rsid w:val="00535738"/>
    <w:rsid w:val="00535F04"/>
    <w:rsid w:val="005360E0"/>
    <w:rsid w:val="005378FB"/>
    <w:rsid w:val="00537B57"/>
    <w:rsid w:val="005419CC"/>
    <w:rsid w:val="0054249B"/>
    <w:rsid w:val="0054258A"/>
    <w:rsid w:val="00543127"/>
    <w:rsid w:val="00544D2E"/>
    <w:rsid w:val="00545660"/>
    <w:rsid w:val="00545F57"/>
    <w:rsid w:val="00545F64"/>
    <w:rsid w:val="0054748A"/>
    <w:rsid w:val="005476F8"/>
    <w:rsid w:val="00547FD1"/>
    <w:rsid w:val="005506CF"/>
    <w:rsid w:val="00550CBE"/>
    <w:rsid w:val="005520DC"/>
    <w:rsid w:val="00552D0D"/>
    <w:rsid w:val="00552D86"/>
    <w:rsid w:val="0055312F"/>
    <w:rsid w:val="005541E2"/>
    <w:rsid w:val="0055474D"/>
    <w:rsid w:val="00556B17"/>
    <w:rsid w:val="00556D16"/>
    <w:rsid w:val="00557D31"/>
    <w:rsid w:val="005632E2"/>
    <w:rsid w:val="00564395"/>
    <w:rsid w:val="0056478A"/>
    <w:rsid w:val="00570A31"/>
    <w:rsid w:val="00570BF5"/>
    <w:rsid w:val="00571A76"/>
    <w:rsid w:val="0057280D"/>
    <w:rsid w:val="00573E81"/>
    <w:rsid w:val="005741AD"/>
    <w:rsid w:val="00574920"/>
    <w:rsid w:val="00574C52"/>
    <w:rsid w:val="0057650F"/>
    <w:rsid w:val="005775B8"/>
    <w:rsid w:val="005778C2"/>
    <w:rsid w:val="00580A95"/>
    <w:rsid w:val="00580FA7"/>
    <w:rsid w:val="005815B8"/>
    <w:rsid w:val="0058303B"/>
    <w:rsid w:val="00583E0D"/>
    <w:rsid w:val="0058454F"/>
    <w:rsid w:val="00584920"/>
    <w:rsid w:val="0058527F"/>
    <w:rsid w:val="005875DB"/>
    <w:rsid w:val="00592434"/>
    <w:rsid w:val="00593131"/>
    <w:rsid w:val="00593D37"/>
    <w:rsid w:val="005942EA"/>
    <w:rsid w:val="00594A1F"/>
    <w:rsid w:val="005A01A0"/>
    <w:rsid w:val="005A0A26"/>
    <w:rsid w:val="005A0A7D"/>
    <w:rsid w:val="005A2B77"/>
    <w:rsid w:val="005A2BC8"/>
    <w:rsid w:val="005A4196"/>
    <w:rsid w:val="005A4801"/>
    <w:rsid w:val="005A5AD8"/>
    <w:rsid w:val="005A74B6"/>
    <w:rsid w:val="005A754C"/>
    <w:rsid w:val="005A761B"/>
    <w:rsid w:val="005B06EC"/>
    <w:rsid w:val="005B0BDC"/>
    <w:rsid w:val="005B1C85"/>
    <w:rsid w:val="005B27D6"/>
    <w:rsid w:val="005B492A"/>
    <w:rsid w:val="005B51DA"/>
    <w:rsid w:val="005B61C1"/>
    <w:rsid w:val="005B77DE"/>
    <w:rsid w:val="005B786A"/>
    <w:rsid w:val="005C19AF"/>
    <w:rsid w:val="005C1CF1"/>
    <w:rsid w:val="005C1CFE"/>
    <w:rsid w:val="005C2926"/>
    <w:rsid w:val="005C33F1"/>
    <w:rsid w:val="005C3518"/>
    <w:rsid w:val="005C463D"/>
    <w:rsid w:val="005C63F4"/>
    <w:rsid w:val="005C7641"/>
    <w:rsid w:val="005C7731"/>
    <w:rsid w:val="005C7869"/>
    <w:rsid w:val="005D0FD7"/>
    <w:rsid w:val="005D1E7B"/>
    <w:rsid w:val="005D1E9D"/>
    <w:rsid w:val="005D2669"/>
    <w:rsid w:val="005D271B"/>
    <w:rsid w:val="005D2914"/>
    <w:rsid w:val="005D2F54"/>
    <w:rsid w:val="005D315A"/>
    <w:rsid w:val="005D377C"/>
    <w:rsid w:val="005D45A2"/>
    <w:rsid w:val="005D4E21"/>
    <w:rsid w:val="005D60D0"/>
    <w:rsid w:val="005D7F78"/>
    <w:rsid w:val="005E0BCE"/>
    <w:rsid w:val="005E1BFD"/>
    <w:rsid w:val="005E433C"/>
    <w:rsid w:val="005E668A"/>
    <w:rsid w:val="005E6805"/>
    <w:rsid w:val="005E7997"/>
    <w:rsid w:val="005E7FC1"/>
    <w:rsid w:val="005F071A"/>
    <w:rsid w:val="005F13F6"/>
    <w:rsid w:val="005F1E64"/>
    <w:rsid w:val="005F1F62"/>
    <w:rsid w:val="005F216F"/>
    <w:rsid w:val="005F28AC"/>
    <w:rsid w:val="005F3F59"/>
    <w:rsid w:val="005F55ED"/>
    <w:rsid w:val="005F5E38"/>
    <w:rsid w:val="005F6ACF"/>
    <w:rsid w:val="00601171"/>
    <w:rsid w:val="006043EE"/>
    <w:rsid w:val="006049B8"/>
    <w:rsid w:val="006049DC"/>
    <w:rsid w:val="00606077"/>
    <w:rsid w:val="00607584"/>
    <w:rsid w:val="00607AC7"/>
    <w:rsid w:val="00611965"/>
    <w:rsid w:val="00611E3A"/>
    <w:rsid w:val="0061214F"/>
    <w:rsid w:val="0061374A"/>
    <w:rsid w:val="00613D55"/>
    <w:rsid w:val="00613DCD"/>
    <w:rsid w:val="006167AD"/>
    <w:rsid w:val="00616C50"/>
    <w:rsid w:val="00617AF5"/>
    <w:rsid w:val="00617AFE"/>
    <w:rsid w:val="00620466"/>
    <w:rsid w:val="006214C3"/>
    <w:rsid w:val="00621878"/>
    <w:rsid w:val="00622EAE"/>
    <w:rsid w:val="00627581"/>
    <w:rsid w:val="00630DDC"/>
    <w:rsid w:val="00632A36"/>
    <w:rsid w:val="0063343D"/>
    <w:rsid w:val="00633F01"/>
    <w:rsid w:val="00635183"/>
    <w:rsid w:val="0063668F"/>
    <w:rsid w:val="00637B06"/>
    <w:rsid w:val="006409A3"/>
    <w:rsid w:val="00640ED4"/>
    <w:rsid w:val="0064219F"/>
    <w:rsid w:val="006429DD"/>
    <w:rsid w:val="00643388"/>
    <w:rsid w:val="006440DB"/>
    <w:rsid w:val="006445A7"/>
    <w:rsid w:val="00644947"/>
    <w:rsid w:val="00650906"/>
    <w:rsid w:val="00650989"/>
    <w:rsid w:val="00650BB4"/>
    <w:rsid w:val="00652236"/>
    <w:rsid w:val="006526ED"/>
    <w:rsid w:val="00653785"/>
    <w:rsid w:val="00653AAF"/>
    <w:rsid w:val="00655102"/>
    <w:rsid w:val="00656AF7"/>
    <w:rsid w:val="0065752B"/>
    <w:rsid w:val="00657B7E"/>
    <w:rsid w:val="00660390"/>
    <w:rsid w:val="00660AD9"/>
    <w:rsid w:val="006614E3"/>
    <w:rsid w:val="00664EB2"/>
    <w:rsid w:val="00666B96"/>
    <w:rsid w:val="00667B72"/>
    <w:rsid w:val="00671C76"/>
    <w:rsid w:val="0067272C"/>
    <w:rsid w:val="00672C73"/>
    <w:rsid w:val="006731F1"/>
    <w:rsid w:val="0067343B"/>
    <w:rsid w:val="0067376C"/>
    <w:rsid w:val="00675526"/>
    <w:rsid w:val="0068031A"/>
    <w:rsid w:val="00680C4D"/>
    <w:rsid w:val="006832EE"/>
    <w:rsid w:val="00683E0C"/>
    <w:rsid w:val="00684621"/>
    <w:rsid w:val="0068481E"/>
    <w:rsid w:val="00686853"/>
    <w:rsid w:val="00687836"/>
    <w:rsid w:val="00687EE8"/>
    <w:rsid w:val="00690404"/>
    <w:rsid w:val="006929AA"/>
    <w:rsid w:val="00692BA6"/>
    <w:rsid w:val="00692E95"/>
    <w:rsid w:val="00692E96"/>
    <w:rsid w:val="00695687"/>
    <w:rsid w:val="006956CF"/>
    <w:rsid w:val="0069573F"/>
    <w:rsid w:val="00696876"/>
    <w:rsid w:val="00697A33"/>
    <w:rsid w:val="006A1D84"/>
    <w:rsid w:val="006A2ADA"/>
    <w:rsid w:val="006A2FAE"/>
    <w:rsid w:val="006A3F10"/>
    <w:rsid w:val="006A4AD6"/>
    <w:rsid w:val="006A5E86"/>
    <w:rsid w:val="006A6E39"/>
    <w:rsid w:val="006A77A0"/>
    <w:rsid w:val="006B0CE0"/>
    <w:rsid w:val="006B19AB"/>
    <w:rsid w:val="006B208B"/>
    <w:rsid w:val="006B307D"/>
    <w:rsid w:val="006B37CE"/>
    <w:rsid w:val="006B3B68"/>
    <w:rsid w:val="006B5657"/>
    <w:rsid w:val="006B6872"/>
    <w:rsid w:val="006B6A5B"/>
    <w:rsid w:val="006B7227"/>
    <w:rsid w:val="006B7308"/>
    <w:rsid w:val="006B734C"/>
    <w:rsid w:val="006B75D2"/>
    <w:rsid w:val="006B76E2"/>
    <w:rsid w:val="006B78D5"/>
    <w:rsid w:val="006C053B"/>
    <w:rsid w:val="006C13BE"/>
    <w:rsid w:val="006C1855"/>
    <w:rsid w:val="006C1D47"/>
    <w:rsid w:val="006C1EF5"/>
    <w:rsid w:val="006C4D34"/>
    <w:rsid w:val="006C4E1E"/>
    <w:rsid w:val="006C6624"/>
    <w:rsid w:val="006C6A60"/>
    <w:rsid w:val="006C703E"/>
    <w:rsid w:val="006D0CFF"/>
    <w:rsid w:val="006D27BB"/>
    <w:rsid w:val="006D3411"/>
    <w:rsid w:val="006D4035"/>
    <w:rsid w:val="006D4CFD"/>
    <w:rsid w:val="006D65FE"/>
    <w:rsid w:val="006D67F1"/>
    <w:rsid w:val="006D70F1"/>
    <w:rsid w:val="006E068E"/>
    <w:rsid w:val="006E1650"/>
    <w:rsid w:val="006E23DC"/>
    <w:rsid w:val="006E283A"/>
    <w:rsid w:val="006E3922"/>
    <w:rsid w:val="006E3AA2"/>
    <w:rsid w:val="006E4A31"/>
    <w:rsid w:val="006E4CE6"/>
    <w:rsid w:val="006E51BF"/>
    <w:rsid w:val="006E577D"/>
    <w:rsid w:val="006E66F0"/>
    <w:rsid w:val="006E682A"/>
    <w:rsid w:val="006F0C09"/>
    <w:rsid w:val="006F3AC9"/>
    <w:rsid w:val="006F5E9E"/>
    <w:rsid w:val="006F7860"/>
    <w:rsid w:val="006F7A06"/>
    <w:rsid w:val="006F7E82"/>
    <w:rsid w:val="006F7EB8"/>
    <w:rsid w:val="007001B5"/>
    <w:rsid w:val="0070062A"/>
    <w:rsid w:val="00700BA8"/>
    <w:rsid w:val="00702EEB"/>
    <w:rsid w:val="00704237"/>
    <w:rsid w:val="007042F9"/>
    <w:rsid w:val="007046E7"/>
    <w:rsid w:val="00705736"/>
    <w:rsid w:val="00705E00"/>
    <w:rsid w:val="00706DDF"/>
    <w:rsid w:val="0071004B"/>
    <w:rsid w:val="00710E36"/>
    <w:rsid w:val="00711089"/>
    <w:rsid w:val="00713694"/>
    <w:rsid w:val="007136FD"/>
    <w:rsid w:val="00714DC9"/>
    <w:rsid w:val="00716960"/>
    <w:rsid w:val="00717D11"/>
    <w:rsid w:val="00721D5C"/>
    <w:rsid w:val="0072216F"/>
    <w:rsid w:val="0072248F"/>
    <w:rsid w:val="007230E1"/>
    <w:rsid w:val="007250C9"/>
    <w:rsid w:val="007259BE"/>
    <w:rsid w:val="00725B51"/>
    <w:rsid w:val="007266D3"/>
    <w:rsid w:val="00726EA7"/>
    <w:rsid w:val="007276DD"/>
    <w:rsid w:val="00731088"/>
    <w:rsid w:val="00731E10"/>
    <w:rsid w:val="0073253B"/>
    <w:rsid w:val="00733BC2"/>
    <w:rsid w:val="00735850"/>
    <w:rsid w:val="0073587E"/>
    <w:rsid w:val="00736B80"/>
    <w:rsid w:val="0074085E"/>
    <w:rsid w:val="00740F04"/>
    <w:rsid w:val="00741991"/>
    <w:rsid w:val="007425C8"/>
    <w:rsid w:val="00744137"/>
    <w:rsid w:val="0074516D"/>
    <w:rsid w:val="00747C46"/>
    <w:rsid w:val="00747F14"/>
    <w:rsid w:val="0075038E"/>
    <w:rsid w:val="00752667"/>
    <w:rsid w:val="0075286C"/>
    <w:rsid w:val="0075315B"/>
    <w:rsid w:val="0075375E"/>
    <w:rsid w:val="007539A1"/>
    <w:rsid w:val="00754307"/>
    <w:rsid w:val="00754404"/>
    <w:rsid w:val="0075466F"/>
    <w:rsid w:val="00755145"/>
    <w:rsid w:val="00755F7A"/>
    <w:rsid w:val="0075682B"/>
    <w:rsid w:val="00756D7A"/>
    <w:rsid w:val="00756D99"/>
    <w:rsid w:val="00757340"/>
    <w:rsid w:val="0076028B"/>
    <w:rsid w:val="00764C5A"/>
    <w:rsid w:val="00765B48"/>
    <w:rsid w:val="00766B1A"/>
    <w:rsid w:val="00766E14"/>
    <w:rsid w:val="0076775F"/>
    <w:rsid w:val="00767C3E"/>
    <w:rsid w:val="00770077"/>
    <w:rsid w:val="00770AA6"/>
    <w:rsid w:val="007715D6"/>
    <w:rsid w:val="0077399A"/>
    <w:rsid w:val="00773EBE"/>
    <w:rsid w:val="00774609"/>
    <w:rsid w:val="00776397"/>
    <w:rsid w:val="007771FF"/>
    <w:rsid w:val="007775D4"/>
    <w:rsid w:val="007779B4"/>
    <w:rsid w:val="00780DDD"/>
    <w:rsid w:val="0078144F"/>
    <w:rsid w:val="00781861"/>
    <w:rsid w:val="00782270"/>
    <w:rsid w:val="00782A66"/>
    <w:rsid w:val="00782B42"/>
    <w:rsid w:val="00783B5D"/>
    <w:rsid w:val="00785F7F"/>
    <w:rsid w:val="007912EE"/>
    <w:rsid w:val="00792D5F"/>
    <w:rsid w:val="007937CA"/>
    <w:rsid w:val="00793C53"/>
    <w:rsid w:val="007946B3"/>
    <w:rsid w:val="0079543E"/>
    <w:rsid w:val="007A0819"/>
    <w:rsid w:val="007A40B8"/>
    <w:rsid w:val="007A5935"/>
    <w:rsid w:val="007A70C3"/>
    <w:rsid w:val="007B06AC"/>
    <w:rsid w:val="007B1A6E"/>
    <w:rsid w:val="007B2F85"/>
    <w:rsid w:val="007B42A0"/>
    <w:rsid w:val="007B4B7B"/>
    <w:rsid w:val="007B57F5"/>
    <w:rsid w:val="007B5AAD"/>
    <w:rsid w:val="007C02AB"/>
    <w:rsid w:val="007C22DF"/>
    <w:rsid w:val="007C3EBF"/>
    <w:rsid w:val="007C6382"/>
    <w:rsid w:val="007C6ADE"/>
    <w:rsid w:val="007D0ABB"/>
    <w:rsid w:val="007D0F3A"/>
    <w:rsid w:val="007D17C3"/>
    <w:rsid w:val="007D21EC"/>
    <w:rsid w:val="007D2BFB"/>
    <w:rsid w:val="007D47D6"/>
    <w:rsid w:val="007D66C1"/>
    <w:rsid w:val="007D7C26"/>
    <w:rsid w:val="007E1CF5"/>
    <w:rsid w:val="007E1F48"/>
    <w:rsid w:val="007E2DE8"/>
    <w:rsid w:val="007E31E1"/>
    <w:rsid w:val="007E3731"/>
    <w:rsid w:val="007E3B3B"/>
    <w:rsid w:val="007E40B0"/>
    <w:rsid w:val="007E4F9C"/>
    <w:rsid w:val="007E5702"/>
    <w:rsid w:val="007E609E"/>
    <w:rsid w:val="007E6B6C"/>
    <w:rsid w:val="007E72C8"/>
    <w:rsid w:val="007E73FF"/>
    <w:rsid w:val="007E7780"/>
    <w:rsid w:val="007E7E1F"/>
    <w:rsid w:val="007F034C"/>
    <w:rsid w:val="007F04E2"/>
    <w:rsid w:val="007F26CE"/>
    <w:rsid w:val="007F2AB0"/>
    <w:rsid w:val="007F3328"/>
    <w:rsid w:val="007F3A36"/>
    <w:rsid w:val="007F3D4E"/>
    <w:rsid w:val="007F492C"/>
    <w:rsid w:val="007F5012"/>
    <w:rsid w:val="007F5E14"/>
    <w:rsid w:val="007F5E7B"/>
    <w:rsid w:val="007F620C"/>
    <w:rsid w:val="007F65FB"/>
    <w:rsid w:val="007F666E"/>
    <w:rsid w:val="007F6E62"/>
    <w:rsid w:val="007F71FA"/>
    <w:rsid w:val="007F7E31"/>
    <w:rsid w:val="0080117B"/>
    <w:rsid w:val="0080221A"/>
    <w:rsid w:val="00803DE6"/>
    <w:rsid w:val="00804518"/>
    <w:rsid w:val="00806AA9"/>
    <w:rsid w:val="00807CAC"/>
    <w:rsid w:val="00810365"/>
    <w:rsid w:val="00811916"/>
    <w:rsid w:val="00812013"/>
    <w:rsid w:val="00812340"/>
    <w:rsid w:val="00813225"/>
    <w:rsid w:val="00813567"/>
    <w:rsid w:val="0081779D"/>
    <w:rsid w:val="00821C75"/>
    <w:rsid w:val="008229A8"/>
    <w:rsid w:val="00822AF2"/>
    <w:rsid w:val="008236C3"/>
    <w:rsid w:val="00823DD6"/>
    <w:rsid w:val="00824CEE"/>
    <w:rsid w:val="008256D2"/>
    <w:rsid w:val="00825F40"/>
    <w:rsid w:val="0082603B"/>
    <w:rsid w:val="0082715C"/>
    <w:rsid w:val="00827DAB"/>
    <w:rsid w:val="008315C9"/>
    <w:rsid w:val="00831CA4"/>
    <w:rsid w:val="008320EE"/>
    <w:rsid w:val="00832414"/>
    <w:rsid w:val="0083254F"/>
    <w:rsid w:val="00832E30"/>
    <w:rsid w:val="008337AC"/>
    <w:rsid w:val="0083380A"/>
    <w:rsid w:val="008338C1"/>
    <w:rsid w:val="00835069"/>
    <w:rsid w:val="00835C5D"/>
    <w:rsid w:val="00836437"/>
    <w:rsid w:val="00837A49"/>
    <w:rsid w:val="00837D2E"/>
    <w:rsid w:val="00840D89"/>
    <w:rsid w:val="00840ED4"/>
    <w:rsid w:val="00841665"/>
    <w:rsid w:val="00841783"/>
    <w:rsid w:val="00841876"/>
    <w:rsid w:val="00841E91"/>
    <w:rsid w:val="008424BD"/>
    <w:rsid w:val="00846B49"/>
    <w:rsid w:val="00846F3A"/>
    <w:rsid w:val="008473E1"/>
    <w:rsid w:val="008477A1"/>
    <w:rsid w:val="0085079D"/>
    <w:rsid w:val="00850FF9"/>
    <w:rsid w:val="0085313C"/>
    <w:rsid w:val="0085409A"/>
    <w:rsid w:val="008541AF"/>
    <w:rsid w:val="008541B7"/>
    <w:rsid w:val="0085431B"/>
    <w:rsid w:val="00855164"/>
    <w:rsid w:val="00855210"/>
    <w:rsid w:val="00857DD9"/>
    <w:rsid w:val="008601A9"/>
    <w:rsid w:val="0086115B"/>
    <w:rsid w:val="008616B5"/>
    <w:rsid w:val="008616F3"/>
    <w:rsid w:val="0086213E"/>
    <w:rsid w:val="00863805"/>
    <w:rsid w:val="0086686A"/>
    <w:rsid w:val="00867144"/>
    <w:rsid w:val="00867F60"/>
    <w:rsid w:val="00870C37"/>
    <w:rsid w:val="0087119A"/>
    <w:rsid w:val="00872354"/>
    <w:rsid w:val="00872586"/>
    <w:rsid w:val="008733CD"/>
    <w:rsid w:val="008734D7"/>
    <w:rsid w:val="008741E8"/>
    <w:rsid w:val="008749D0"/>
    <w:rsid w:val="008755C3"/>
    <w:rsid w:val="008817AF"/>
    <w:rsid w:val="0088184E"/>
    <w:rsid w:val="00882116"/>
    <w:rsid w:val="0088297F"/>
    <w:rsid w:val="00882FE2"/>
    <w:rsid w:val="00883A8C"/>
    <w:rsid w:val="0088413D"/>
    <w:rsid w:val="00884B06"/>
    <w:rsid w:val="008855FE"/>
    <w:rsid w:val="0088607C"/>
    <w:rsid w:val="00890007"/>
    <w:rsid w:val="00890536"/>
    <w:rsid w:val="008935EF"/>
    <w:rsid w:val="00893647"/>
    <w:rsid w:val="00894282"/>
    <w:rsid w:val="00895C2F"/>
    <w:rsid w:val="008964F2"/>
    <w:rsid w:val="0089739C"/>
    <w:rsid w:val="008A2311"/>
    <w:rsid w:val="008A2AF8"/>
    <w:rsid w:val="008A4E71"/>
    <w:rsid w:val="008A57FC"/>
    <w:rsid w:val="008A68A3"/>
    <w:rsid w:val="008B0324"/>
    <w:rsid w:val="008B0E3E"/>
    <w:rsid w:val="008B2319"/>
    <w:rsid w:val="008B2463"/>
    <w:rsid w:val="008B2682"/>
    <w:rsid w:val="008B397F"/>
    <w:rsid w:val="008B4FC4"/>
    <w:rsid w:val="008B5F60"/>
    <w:rsid w:val="008C0334"/>
    <w:rsid w:val="008C09F3"/>
    <w:rsid w:val="008C0A3E"/>
    <w:rsid w:val="008C2630"/>
    <w:rsid w:val="008C3772"/>
    <w:rsid w:val="008C37B3"/>
    <w:rsid w:val="008C4F05"/>
    <w:rsid w:val="008C5CD5"/>
    <w:rsid w:val="008C7148"/>
    <w:rsid w:val="008D1C01"/>
    <w:rsid w:val="008D2350"/>
    <w:rsid w:val="008D2A6C"/>
    <w:rsid w:val="008D2BBD"/>
    <w:rsid w:val="008D2F58"/>
    <w:rsid w:val="008D42B7"/>
    <w:rsid w:val="008D442C"/>
    <w:rsid w:val="008D5018"/>
    <w:rsid w:val="008E04E8"/>
    <w:rsid w:val="008E12B4"/>
    <w:rsid w:val="008E1866"/>
    <w:rsid w:val="008E1D96"/>
    <w:rsid w:val="008E2E5D"/>
    <w:rsid w:val="008E4D2B"/>
    <w:rsid w:val="008E4F9F"/>
    <w:rsid w:val="008E4FA0"/>
    <w:rsid w:val="008E5234"/>
    <w:rsid w:val="008E52D7"/>
    <w:rsid w:val="008E6DEF"/>
    <w:rsid w:val="008E7166"/>
    <w:rsid w:val="008E770F"/>
    <w:rsid w:val="008E7864"/>
    <w:rsid w:val="008F07FA"/>
    <w:rsid w:val="008F0DF9"/>
    <w:rsid w:val="008F0FD4"/>
    <w:rsid w:val="008F1165"/>
    <w:rsid w:val="008F1DD7"/>
    <w:rsid w:val="008F1E17"/>
    <w:rsid w:val="008F2B2D"/>
    <w:rsid w:val="008F2F7B"/>
    <w:rsid w:val="008F3564"/>
    <w:rsid w:val="008F363B"/>
    <w:rsid w:val="008F4C8D"/>
    <w:rsid w:val="008F72D0"/>
    <w:rsid w:val="00900610"/>
    <w:rsid w:val="00900961"/>
    <w:rsid w:val="00900A5A"/>
    <w:rsid w:val="009029C3"/>
    <w:rsid w:val="00903EBD"/>
    <w:rsid w:val="0090407E"/>
    <w:rsid w:val="009046AF"/>
    <w:rsid w:val="009064EC"/>
    <w:rsid w:val="0090713B"/>
    <w:rsid w:val="00907A68"/>
    <w:rsid w:val="00910781"/>
    <w:rsid w:val="009132B2"/>
    <w:rsid w:val="00916244"/>
    <w:rsid w:val="00916270"/>
    <w:rsid w:val="00916F03"/>
    <w:rsid w:val="00917336"/>
    <w:rsid w:val="00920E3A"/>
    <w:rsid w:val="00920FA4"/>
    <w:rsid w:val="00922CD4"/>
    <w:rsid w:val="00923B55"/>
    <w:rsid w:val="00925F3D"/>
    <w:rsid w:val="00925F5F"/>
    <w:rsid w:val="009260A4"/>
    <w:rsid w:val="009274F9"/>
    <w:rsid w:val="00930790"/>
    <w:rsid w:val="009307F7"/>
    <w:rsid w:val="0093169C"/>
    <w:rsid w:val="0093178C"/>
    <w:rsid w:val="00932117"/>
    <w:rsid w:val="00932303"/>
    <w:rsid w:val="00932422"/>
    <w:rsid w:val="00932D03"/>
    <w:rsid w:val="009334F3"/>
    <w:rsid w:val="009344CE"/>
    <w:rsid w:val="009359D9"/>
    <w:rsid w:val="0093608B"/>
    <w:rsid w:val="00936D08"/>
    <w:rsid w:val="00940FFD"/>
    <w:rsid w:val="00942626"/>
    <w:rsid w:val="00943BB7"/>
    <w:rsid w:val="00946C1A"/>
    <w:rsid w:val="009477A1"/>
    <w:rsid w:val="00950626"/>
    <w:rsid w:val="00950B32"/>
    <w:rsid w:val="0095172E"/>
    <w:rsid w:val="00952363"/>
    <w:rsid w:val="00952546"/>
    <w:rsid w:val="0095265A"/>
    <w:rsid w:val="00952B6F"/>
    <w:rsid w:val="00953D15"/>
    <w:rsid w:val="0095446F"/>
    <w:rsid w:val="00954A54"/>
    <w:rsid w:val="00956082"/>
    <w:rsid w:val="00956A80"/>
    <w:rsid w:val="00956E74"/>
    <w:rsid w:val="00957CFC"/>
    <w:rsid w:val="0096039F"/>
    <w:rsid w:val="009607AC"/>
    <w:rsid w:val="00960FD4"/>
    <w:rsid w:val="00961A3D"/>
    <w:rsid w:val="00961C44"/>
    <w:rsid w:val="00962C8D"/>
    <w:rsid w:val="00962DAA"/>
    <w:rsid w:val="0096349D"/>
    <w:rsid w:val="00963D5E"/>
    <w:rsid w:val="00963F46"/>
    <w:rsid w:val="00964A65"/>
    <w:rsid w:val="0096503F"/>
    <w:rsid w:val="009667C2"/>
    <w:rsid w:val="00966E27"/>
    <w:rsid w:val="00967E44"/>
    <w:rsid w:val="009732F6"/>
    <w:rsid w:val="0097333E"/>
    <w:rsid w:val="009742B4"/>
    <w:rsid w:val="00975AA1"/>
    <w:rsid w:val="00975F85"/>
    <w:rsid w:val="009770A7"/>
    <w:rsid w:val="009772EA"/>
    <w:rsid w:val="009801A2"/>
    <w:rsid w:val="009810C9"/>
    <w:rsid w:val="00981C98"/>
    <w:rsid w:val="00982C16"/>
    <w:rsid w:val="009835B2"/>
    <w:rsid w:val="00984009"/>
    <w:rsid w:val="0098747D"/>
    <w:rsid w:val="00987539"/>
    <w:rsid w:val="00991FB3"/>
    <w:rsid w:val="00992475"/>
    <w:rsid w:val="00993B4B"/>
    <w:rsid w:val="009949D7"/>
    <w:rsid w:val="00994B08"/>
    <w:rsid w:val="00994FEF"/>
    <w:rsid w:val="00995518"/>
    <w:rsid w:val="00997A7F"/>
    <w:rsid w:val="009A0D91"/>
    <w:rsid w:val="009A223F"/>
    <w:rsid w:val="009A2434"/>
    <w:rsid w:val="009B0DA7"/>
    <w:rsid w:val="009B2634"/>
    <w:rsid w:val="009B2A5D"/>
    <w:rsid w:val="009B351C"/>
    <w:rsid w:val="009B379F"/>
    <w:rsid w:val="009B44C9"/>
    <w:rsid w:val="009B49EB"/>
    <w:rsid w:val="009B52D7"/>
    <w:rsid w:val="009B5CE7"/>
    <w:rsid w:val="009B5DB2"/>
    <w:rsid w:val="009B6E87"/>
    <w:rsid w:val="009B750F"/>
    <w:rsid w:val="009B76D9"/>
    <w:rsid w:val="009B7D23"/>
    <w:rsid w:val="009C03A8"/>
    <w:rsid w:val="009C09A1"/>
    <w:rsid w:val="009C0B8A"/>
    <w:rsid w:val="009C3705"/>
    <w:rsid w:val="009C3FE2"/>
    <w:rsid w:val="009C4013"/>
    <w:rsid w:val="009C4B2D"/>
    <w:rsid w:val="009C55CE"/>
    <w:rsid w:val="009C63E9"/>
    <w:rsid w:val="009C6622"/>
    <w:rsid w:val="009C7561"/>
    <w:rsid w:val="009D1A8C"/>
    <w:rsid w:val="009D2709"/>
    <w:rsid w:val="009D27A3"/>
    <w:rsid w:val="009D2817"/>
    <w:rsid w:val="009D2B16"/>
    <w:rsid w:val="009D4B4F"/>
    <w:rsid w:val="009D4D12"/>
    <w:rsid w:val="009D5775"/>
    <w:rsid w:val="009D5A0D"/>
    <w:rsid w:val="009D6F46"/>
    <w:rsid w:val="009D7E54"/>
    <w:rsid w:val="009E07BE"/>
    <w:rsid w:val="009E172C"/>
    <w:rsid w:val="009E176A"/>
    <w:rsid w:val="009E18E2"/>
    <w:rsid w:val="009E1A5B"/>
    <w:rsid w:val="009E1D0F"/>
    <w:rsid w:val="009E27A7"/>
    <w:rsid w:val="009E3163"/>
    <w:rsid w:val="009E3641"/>
    <w:rsid w:val="009E4774"/>
    <w:rsid w:val="009E4A09"/>
    <w:rsid w:val="009E4D7D"/>
    <w:rsid w:val="009E7EEE"/>
    <w:rsid w:val="009F015C"/>
    <w:rsid w:val="009F09C1"/>
    <w:rsid w:val="009F0B10"/>
    <w:rsid w:val="009F1416"/>
    <w:rsid w:val="009F28AD"/>
    <w:rsid w:val="009F340F"/>
    <w:rsid w:val="009F3816"/>
    <w:rsid w:val="009F3F3E"/>
    <w:rsid w:val="009F42C9"/>
    <w:rsid w:val="009F4526"/>
    <w:rsid w:val="009F4DE0"/>
    <w:rsid w:val="009F5378"/>
    <w:rsid w:val="009F65E7"/>
    <w:rsid w:val="009F7A3B"/>
    <w:rsid w:val="00A0010A"/>
    <w:rsid w:val="00A001E7"/>
    <w:rsid w:val="00A02A26"/>
    <w:rsid w:val="00A02C31"/>
    <w:rsid w:val="00A03049"/>
    <w:rsid w:val="00A030EA"/>
    <w:rsid w:val="00A11176"/>
    <w:rsid w:val="00A129A5"/>
    <w:rsid w:val="00A12AE1"/>
    <w:rsid w:val="00A1314F"/>
    <w:rsid w:val="00A131DE"/>
    <w:rsid w:val="00A15A46"/>
    <w:rsid w:val="00A15F7D"/>
    <w:rsid w:val="00A16624"/>
    <w:rsid w:val="00A172F9"/>
    <w:rsid w:val="00A200D2"/>
    <w:rsid w:val="00A26096"/>
    <w:rsid w:val="00A263B1"/>
    <w:rsid w:val="00A267FC"/>
    <w:rsid w:val="00A26F1A"/>
    <w:rsid w:val="00A275D7"/>
    <w:rsid w:val="00A27E9B"/>
    <w:rsid w:val="00A320A7"/>
    <w:rsid w:val="00A325B0"/>
    <w:rsid w:val="00A33673"/>
    <w:rsid w:val="00A34595"/>
    <w:rsid w:val="00A34B75"/>
    <w:rsid w:val="00A35198"/>
    <w:rsid w:val="00A36061"/>
    <w:rsid w:val="00A37550"/>
    <w:rsid w:val="00A37B64"/>
    <w:rsid w:val="00A41A7B"/>
    <w:rsid w:val="00A448A9"/>
    <w:rsid w:val="00A46505"/>
    <w:rsid w:val="00A47F97"/>
    <w:rsid w:val="00A47FBB"/>
    <w:rsid w:val="00A5117D"/>
    <w:rsid w:val="00A51381"/>
    <w:rsid w:val="00A51E3B"/>
    <w:rsid w:val="00A520EE"/>
    <w:rsid w:val="00A52A30"/>
    <w:rsid w:val="00A52F69"/>
    <w:rsid w:val="00A53476"/>
    <w:rsid w:val="00A545D2"/>
    <w:rsid w:val="00A54EC9"/>
    <w:rsid w:val="00A54F9A"/>
    <w:rsid w:val="00A55DC4"/>
    <w:rsid w:val="00A5729A"/>
    <w:rsid w:val="00A573F9"/>
    <w:rsid w:val="00A609DB"/>
    <w:rsid w:val="00A620AA"/>
    <w:rsid w:val="00A631DE"/>
    <w:rsid w:val="00A643BD"/>
    <w:rsid w:val="00A64D39"/>
    <w:rsid w:val="00A64E83"/>
    <w:rsid w:val="00A65332"/>
    <w:rsid w:val="00A656C7"/>
    <w:rsid w:val="00A65FF4"/>
    <w:rsid w:val="00A6740D"/>
    <w:rsid w:val="00A70168"/>
    <w:rsid w:val="00A71B92"/>
    <w:rsid w:val="00A72F65"/>
    <w:rsid w:val="00A73406"/>
    <w:rsid w:val="00A73592"/>
    <w:rsid w:val="00A73C83"/>
    <w:rsid w:val="00A75D4B"/>
    <w:rsid w:val="00A76614"/>
    <w:rsid w:val="00A76D15"/>
    <w:rsid w:val="00A7725E"/>
    <w:rsid w:val="00A772AC"/>
    <w:rsid w:val="00A77C6D"/>
    <w:rsid w:val="00A804C8"/>
    <w:rsid w:val="00A83F71"/>
    <w:rsid w:val="00A84433"/>
    <w:rsid w:val="00A84ADB"/>
    <w:rsid w:val="00A865E5"/>
    <w:rsid w:val="00A91B34"/>
    <w:rsid w:val="00A92DCB"/>
    <w:rsid w:val="00A939D5"/>
    <w:rsid w:val="00A93ECE"/>
    <w:rsid w:val="00A94050"/>
    <w:rsid w:val="00A95B93"/>
    <w:rsid w:val="00A95D4B"/>
    <w:rsid w:val="00A96017"/>
    <w:rsid w:val="00A96792"/>
    <w:rsid w:val="00A96814"/>
    <w:rsid w:val="00A96BCE"/>
    <w:rsid w:val="00A9780E"/>
    <w:rsid w:val="00AA05B9"/>
    <w:rsid w:val="00AA08CB"/>
    <w:rsid w:val="00AA17A1"/>
    <w:rsid w:val="00AA19FB"/>
    <w:rsid w:val="00AA1D1F"/>
    <w:rsid w:val="00AA224F"/>
    <w:rsid w:val="00AA3C43"/>
    <w:rsid w:val="00AA49D3"/>
    <w:rsid w:val="00AA4C6B"/>
    <w:rsid w:val="00AA4F96"/>
    <w:rsid w:val="00AA523A"/>
    <w:rsid w:val="00AB08EB"/>
    <w:rsid w:val="00AB2C2F"/>
    <w:rsid w:val="00AB3992"/>
    <w:rsid w:val="00AB3C11"/>
    <w:rsid w:val="00AB433A"/>
    <w:rsid w:val="00AB4589"/>
    <w:rsid w:val="00AB5F7B"/>
    <w:rsid w:val="00AB6648"/>
    <w:rsid w:val="00AC0634"/>
    <w:rsid w:val="00AC12D3"/>
    <w:rsid w:val="00AC1A99"/>
    <w:rsid w:val="00AC3BAF"/>
    <w:rsid w:val="00AC3CEE"/>
    <w:rsid w:val="00AC3D19"/>
    <w:rsid w:val="00AC4C8A"/>
    <w:rsid w:val="00AC5A20"/>
    <w:rsid w:val="00AC634F"/>
    <w:rsid w:val="00AC6AAF"/>
    <w:rsid w:val="00AC7B47"/>
    <w:rsid w:val="00AC7D12"/>
    <w:rsid w:val="00AC7DBB"/>
    <w:rsid w:val="00AD0805"/>
    <w:rsid w:val="00AD16B8"/>
    <w:rsid w:val="00AD23F6"/>
    <w:rsid w:val="00AD245A"/>
    <w:rsid w:val="00AD28BB"/>
    <w:rsid w:val="00AD3FAC"/>
    <w:rsid w:val="00AD71E8"/>
    <w:rsid w:val="00AE04DC"/>
    <w:rsid w:val="00AE0F9E"/>
    <w:rsid w:val="00AE15E0"/>
    <w:rsid w:val="00AE1650"/>
    <w:rsid w:val="00AE239A"/>
    <w:rsid w:val="00AE26B4"/>
    <w:rsid w:val="00AE2B03"/>
    <w:rsid w:val="00AE38B1"/>
    <w:rsid w:val="00AE4C34"/>
    <w:rsid w:val="00AE5AD3"/>
    <w:rsid w:val="00AF0761"/>
    <w:rsid w:val="00AF2004"/>
    <w:rsid w:val="00AF4363"/>
    <w:rsid w:val="00AF55B1"/>
    <w:rsid w:val="00AF568A"/>
    <w:rsid w:val="00AF56BA"/>
    <w:rsid w:val="00AF666B"/>
    <w:rsid w:val="00AF6E5B"/>
    <w:rsid w:val="00AF6ED0"/>
    <w:rsid w:val="00B0101B"/>
    <w:rsid w:val="00B01AAE"/>
    <w:rsid w:val="00B01DB7"/>
    <w:rsid w:val="00B02612"/>
    <w:rsid w:val="00B04912"/>
    <w:rsid w:val="00B060D3"/>
    <w:rsid w:val="00B062EB"/>
    <w:rsid w:val="00B07178"/>
    <w:rsid w:val="00B07718"/>
    <w:rsid w:val="00B10132"/>
    <w:rsid w:val="00B10338"/>
    <w:rsid w:val="00B1232C"/>
    <w:rsid w:val="00B12352"/>
    <w:rsid w:val="00B12915"/>
    <w:rsid w:val="00B145AB"/>
    <w:rsid w:val="00B147B0"/>
    <w:rsid w:val="00B14F00"/>
    <w:rsid w:val="00B15421"/>
    <w:rsid w:val="00B168AC"/>
    <w:rsid w:val="00B1719A"/>
    <w:rsid w:val="00B173C1"/>
    <w:rsid w:val="00B2036F"/>
    <w:rsid w:val="00B22CB3"/>
    <w:rsid w:val="00B23FFA"/>
    <w:rsid w:val="00B24D67"/>
    <w:rsid w:val="00B253DB"/>
    <w:rsid w:val="00B274E1"/>
    <w:rsid w:val="00B27EEF"/>
    <w:rsid w:val="00B313C2"/>
    <w:rsid w:val="00B3172F"/>
    <w:rsid w:val="00B332A2"/>
    <w:rsid w:val="00B337BC"/>
    <w:rsid w:val="00B34805"/>
    <w:rsid w:val="00B369FC"/>
    <w:rsid w:val="00B3722A"/>
    <w:rsid w:val="00B37A37"/>
    <w:rsid w:val="00B40329"/>
    <w:rsid w:val="00B40E2F"/>
    <w:rsid w:val="00B41C72"/>
    <w:rsid w:val="00B42024"/>
    <w:rsid w:val="00B42984"/>
    <w:rsid w:val="00B45FEF"/>
    <w:rsid w:val="00B474A8"/>
    <w:rsid w:val="00B47A9A"/>
    <w:rsid w:val="00B500C1"/>
    <w:rsid w:val="00B50CAF"/>
    <w:rsid w:val="00B528B7"/>
    <w:rsid w:val="00B531B1"/>
    <w:rsid w:val="00B53D4E"/>
    <w:rsid w:val="00B54B34"/>
    <w:rsid w:val="00B54C97"/>
    <w:rsid w:val="00B55108"/>
    <w:rsid w:val="00B55436"/>
    <w:rsid w:val="00B56385"/>
    <w:rsid w:val="00B5786F"/>
    <w:rsid w:val="00B61088"/>
    <w:rsid w:val="00B612EB"/>
    <w:rsid w:val="00B61EBA"/>
    <w:rsid w:val="00B62F06"/>
    <w:rsid w:val="00B63FCB"/>
    <w:rsid w:val="00B640E7"/>
    <w:rsid w:val="00B646D2"/>
    <w:rsid w:val="00B64DFB"/>
    <w:rsid w:val="00B65042"/>
    <w:rsid w:val="00B653C7"/>
    <w:rsid w:val="00B654E8"/>
    <w:rsid w:val="00B65772"/>
    <w:rsid w:val="00B65E79"/>
    <w:rsid w:val="00B670FF"/>
    <w:rsid w:val="00B6779A"/>
    <w:rsid w:val="00B67821"/>
    <w:rsid w:val="00B67D9C"/>
    <w:rsid w:val="00B717AE"/>
    <w:rsid w:val="00B7380F"/>
    <w:rsid w:val="00B74C36"/>
    <w:rsid w:val="00B76E58"/>
    <w:rsid w:val="00B805FE"/>
    <w:rsid w:val="00B80661"/>
    <w:rsid w:val="00B80AA7"/>
    <w:rsid w:val="00B8122B"/>
    <w:rsid w:val="00B8199F"/>
    <w:rsid w:val="00B81AB2"/>
    <w:rsid w:val="00B831B0"/>
    <w:rsid w:val="00B83766"/>
    <w:rsid w:val="00B8450F"/>
    <w:rsid w:val="00B84B15"/>
    <w:rsid w:val="00B84F0A"/>
    <w:rsid w:val="00B854E1"/>
    <w:rsid w:val="00B8621A"/>
    <w:rsid w:val="00B86BC8"/>
    <w:rsid w:val="00B87C32"/>
    <w:rsid w:val="00B87D37"/>
    <w:rsid w:val="00B90C8D"/>
    <w:rsid w:val="00B90EAA"/>
    <w:rsid w:val="00B90F56"/>
    <w:rsid w:val="00B91142"/>
    <w:rsid w:val="00B9133C"/>
    <w:rsid w:val="00B93148"/>
    <w:rsid w:val="00B93531"/>
    <w:rsid w:val="00B9432E"/>
    <w:rsid w:val="00B95670"/>
    <w:rsid w:val="00B9633F"/>
    <w:rsid w:val="00B9730F"/>
    <w:rsid w:val="00BA0BA2"/>
    <w:rsid w:val="00BA1474"/>
    <w:rsid w:val="00BA1ECF"/>
    <w:rsid w:val="00BA1FEC"/>
    <w:rsid w:val="00BA39C7"/>
    <w:rsid w:val="00BA5628"/>
    <w:rsid w:val="00BA6B6F"/>
    <w:rsid w:val="00BA6DC4"/>
    <w:rsid w:val="00BA6E8E"/>
    <w:rsid w:val="00BB1AA8"/>
    <w:rsid w:val="00BB2352"/>
    <w:rsid w:val="00BB2AE7"/>
    <w:rsid w:val="00BB2F24"/>
    <w:rsid w:val="00BB4289"/>
    <w:rsid w:val="00BB5280"/>
    <w:rsid w:val="00BB6A4B"/>
    <w:rsid w:val="00BB70F5"/>
    <w:rsid w:val="00BB725C"/>
    <w:rsid w:val="00BB7342"/>
    <w:rsid w:val="00BC3692"/>
    <w:rsid w:val="00BC554B"/>
    <w:rsid w:val="00BC7A9C"/>
    <w:rsid w:val="00BC7E09"/>
    <w:rsid w:val="00BD0A42"/>
    <w:rsid w:val="00BD185B"/>
    <w:rsid w:val="00BD2A6B"/>
    <w:rsid w:val="00BD2B1A"/>
    <w:rsid w:val="00BD38EB"/>
    <w:rsid w:val="00BD3B9C"/>
    <w:rsid w:val="00BD6C1F"/>
    <w:rsid w:val="00BD7736"/>
    <w:rsid w:val="00BE033D"/>
    <w:rsid w:val="00BE1B6F"/>
    <w:rsid w:val="00BE3835"/>
    <w:rsid w:val="00BE453A"/>
    <w:rsid w:val="00BE5354"/>
    <w:rsid w:val="00BE6CA4"/>
    <w:rsid w:val="00BF0540"/>
    <w:rsid w:val="00BF168D"/>
    <w:rsid w:val="00BF198B"/>
    <w:rsid w:val="00BF1E29"/>
    <w:rsid w:val="00BF33B1"/>
    <w:rsid w:val="00BF71F9"/>
    <w:rsid w:val="00BF7597"/>
    <w:rsid w:val="00BF7E1E"/>
    <w:rsid w:val="00C000B0"/>
    <w:rsid w:val="00C01265"/>
    <w:rsid w:val="00C02305"/>
    <w:rsid w:val="00C03393"/>
    <w:rsid w:val="00C049BF"/>
    <w:rsid w:val="00C04C4F"/>
    <w:rsid w:val="00C052E9"/>
    <w:rsid w:val="00C06F44"/>
    <w:rsid w:val="00C113EB"/>
    <w:rsid w:val="00C127A8"/>
    <w:rsid w:val="00C12C3E"/>
    <w:rsid w:val="00C138E1"/>
    <w:rsid w:val="00C14BB0"/>
    <w:rsid w:val="00C14F9E"/>
    <w:rsid w:val="00C1514C"/>
    <w:rsid w:val="00C1531A"/>
    <w:rsid w:val="00C15CAB"/>
    <w:rsid w:val="00C1720E"/>
    <w:rsid w:val="00C17512"/>
    <w:rsid w:val="00C1763B"/>
    <w:rsid w:val="00C17699"/>
    <w:rsid w:val="00C204A3"/>
    <w:rsid w:val="00C22400"/>
    <w:rsid w:val="00C22711"/>
    <w:rsid w:val="00C22C84"/>
    <w:rsid w:val="00C22E22"/>
    <w:rsid w:val="00C24983"/>
    <w:rsid w:val="00C26F9A"/>
    <w:rsid w:val="00C30EC9"/>
    <w:rsid w:val="00C31FF4"/>
    <w:rsid w:val="00C32002"/>
    <w:rsid w:val="00C33658"/>
    <w:rsid w:val="00C34705"/>
    <w:rsid w:val="00C34EE4"/>
    <w:rsid w:val="00C35657"/>
    <w:rsid w:val="00C35BE6"/>
    <w:rsid w:val="00C37909"/>
    <w:rsid w:val="00C400F5"/>
    <w:rsid w:val="00C40E19"/>
    <w:rsid w:val="00C41E7A"/>
    <w:rsid w:val="00C435D2"/>
    <w:rsid w:val="00C44158"/>
    <w:rsid w:val="00C44F26"/>
    <w:rsid w:val="00C45AC6"/>
    <w:rsid w:val="00C46192"/>
    <w:rsid w:val="00C467AF"/>
    <w:rsid w:val="00C47932"/>
    <w:rsid w:val="00C503CE"/>
    <w:rsid w:val="00C5067E"/>
    <w:rsid w:val="00C50DCF"/>
    <w:rsid w:val="00C51261"/>
    <w:rsid w:val="00C52192"/>
    <w:rsid w:val="00C53E38"/>
    <w:rsid w:val="00C549FD"/>
    <w:rsid w:val="00C54B21"/>
    <w:rsid w:val="00C54C29"/>
    <w:rsid w:val="00C54F51"/>
    <w:rsid w:val="00C60CB6"/>
    <w:rsid w:val="00C6115C"/>
    <w:rsid w:val="00C61B02"/>
    <w:rsid w:val="00C63C23"/>
    <w:rsid w:val="00C70787"/>
    <w:rsid w:val="00C71004"/>
    <w:rsid w:val="00C719AE"/>
    <w:rsid w:val="00C72355"/>
    <w:rsid w:val="00C72F61"/>
    <w:rsid w:val="00C73D10"/>
    <w:rsid w:val="00C75F46"/>
    <w:rsid w:val="00C765C6"/>
    <w:rsid w:val="00C76A86"/>
    <w:rsid w:val="00C76C5D"/>
    <w:rsid w:val="00C77B8B"/>
    <w:rsid w:val="00C80019"/>
    <w:rsid w:val="00C81520"/>
    <w:rsid w:val="00C818B1"/>
    <w:rsid w:val="00C82868"/>
    <w:rsid w:val="00C82D73"/>
    <w:rsid w:val="00C83337"/>
    <w:rsid w:val="00C83DDE"/>
    <w:rsid w:val="00C83EC5"/>
    <w:rsid w:val="00C84616"/>
    <w:rsid w:val="00C84FAC"/>
    <w:rsid w:val="00C85377"/>
    <w:rsid w:val="00C87160"/>
    <w:rsid w:val="00C92433"/>
    <w:rsid w:val="00C927D0"/>
    <w:rsid w:val="00C92EE5"/>
    <w:rsid w:val="00C93623"/>
    <w:rsid w:val="00C9544A"/>
    <w:rsid w:val="00C9556A"/>
    <w:rsid w:val="00C95730"/>
    <w:rsid w:val="00C9636B"/>
    <w:rsid w:val="00C965A2"/>
    <w:rsid w:val="00CA16BB"/>
    <w:rsid w:val="00CA19D0"/>
    <w:rsid w:val="00CA1CD4"/>
    <w:rsid w:val="00CA2B50"/>
    <w:rsid w:val="00CA45C3"/>
    <w:rsid w:val="00CA7474"/>
    <w:rsid w:val="00CB25B7"/>
    <w:rsid w:val="00CB2EE5"/>
    <w:rsid w:val="00CB31D2"/>
    <w:rsid w:val="00CB4E83"/>
    <w:rsid w:val="00CB55D7"/>
    <w:rsid w:val="00CB560B"/>
    <w:rsid w:val="00CB5A8A"/>
    <w:rsid w:val="00CB62E0"/>
    <w:rsid w:val="00CB6B91"/>
    <w:rsid w:val="00CB6D56"/>
    <w:rsid w:val="00CB6EE2"/>
    <w:rsid w:val="00CC08F3"/>
    <w:rsid w:val="00CC22D4"/>
    <w:rsid w:val="00CC3931"/>
    <w:rsid w:val="00CC5416"/>
    <w:rsid w:val="00CC5DBA"/>
    <w:rsid w:val="00CC62F6"/>
    <w:rsid w:val="00CC6307"/>
    <w:rsid w:val="00CD03E1"/>
    <w:rsid w:val="00CD1296"/>
    <w:rsid w:val="00CD1D3E"/>
    <w:rsid w:val="00CD26F7"/>
    <w:rsid w:val="00CD286B"/>
    <w:rsid w:val="00CD4767"/>
    <w:rsid w:val="00CD48C0"/>
    <w:rsid w:val="00CD4B84"/>
    <w:rsid w:val="00CD4CCD"/>
    <w:rsid w:val="00CD578F"/>
    <w:rsid w:val="00CD5D13"/>
    <w:rsid w:val="00CE1791"/>
    <w:rsid w:val="00CE17D1"/>
    <w:rsid w:val="00CE2355"/>
    <w:rsid w:val="00CE2A05"/>
    <w:rsid w:val="00CE42C0"/>
    <w:rsid w:val="00CE5375"/>
    <w:rsid w:val="00CE5CE7"/>
    <w:rsid w:val="00CE60A7"/>
    <w:rsid w:val="00CE77F4"/>
    <w:rsid w:val="00CF0D64"/>
    <w:rsid w:val="00CF2B1F"/>
    <w:rsid w:val="00CF2B9C"/>
    <w:rsid w:val="00CF39A4"/>
    <w:rsid w:val="00CF44E2"/>
    <w:rsid w:val="00CF46CC"/>
    <w:rsid w:val="00CF48F6"/>
    <w:rsid w:val="00CF63D4"/>
    <w:rsid w:val="00CF791F"/>
    <w:rsid w:val="00D0167F"/>
    <w:rsid w:val="00D01E69"/>
    <w:rsid w:val="00D03EE7"/>
    <w:rsid w:val="00D04CDC"/>
    <w:rsid w:val="00D05178"/>
    <w:rsid w:val="00D05236"/>
    <w:rsid w:val="00D0574A"/>
    <w:rsid w:val="00D0732C"/>
    <w:rsid w:val="00D1036D"/>
    <w:rsid w:val="00D11FB3"/>
    <w:rsid w:val="00D12981"/>
    <w:rsid w:val="00D1310A"/>
    <w:rsid w:val="00D13F56"/>
    <w:rsid w:val="00D1469B"/>
    <w:rsid w:val="00D16460"/>
    <w:rsid w:val="00D165D5"/>
    <w:rsid w:val="00D20477"/>
    <w:rsid w:val="00D20C8D"/>
    <w:rsid w:val="00D21240"/>
    <w:rsid w:val="00D224A2"/>
    <w:rsid w:val="00D23806"/>
    <w:rsid w:val="00D244F5"/>
    <w:rsid w:val="00D249D7"/>
    <w:rsid w:val="00D278CC"/>
    <w:rsid w:val="00D2799E"/>
    <w:rsid w:val="00D311A5"/>
    <w:rsid w:val="00D32E92"/>
    <w:rsid w:val="00D334A9"/>
    <w:rsid w:val="00D3472A"/>
    <w:rsid w:val="00D351E1"/>
    <w:rsid w:val="00D365EF"/>
    <w:rsid w:val="00D3776B"/>
    <w:rsid w:val="00D401BF"/>
    <w:rsid w:val="00D41D0F"/>
    <w:rsid w:val="00D429A4"/>
    <w:rsid w:val="00D42A89"/>
    <w:rsid w:val="00D43A5D"/>
    <w:rsid w:val="00D449D0"/>
    <w:rsid w:val="00D450DB"/>
    <w:rsid w:val="00D455FE"/>
    <w:rsid w:val="00D4631F"/>
    <w:rsid w:val="00D473EA"/>
    <w:rsid w:val="00D50EE6"/>
    <w:rsid w:val="00D5102D"/>
    <w:rsid w:val="00D5137D"/>
    <w:rsid w:val="00D5162C"/>
    <w:rsid w:val="00D51653"/>
    <w:rsid w:val="00D5302E"/>
    <w:rsid w:val="00D538FD"/>
    <w:rsid w:val="00D553AD"/>
    <w:rsid w:val="00D567CB"/>
    <w:rsid w:val="00D5694D"/>
    <w:rsid w:val="00D569D7"/>
    <w:rsid w:val="00D56E32"/>
    <w:rsid w:val="00D5704D"/>
    <w:rsid w:val="00D57358"/>
    <w:rsid w:val="00D6053D"/>
    <w:rsid w:val="00D611F5"/>
    <w:rsid w:val="00D61222"/>
    <w:rsid w:val="00D62D20"/>
    <w:rsid w:val="00D701E7"/>
    <w:rsid w:val="00D70BE1"/>
    <w:rsid w:val="00D72542"/>
    <w:rsid w:val="00D728BA"/>
    <w:rsid w:val="00D72CD4"/>
    <w:rsid w:val="00D74075"/>
    <w:rsid w:val="00D756CB"/>
    <w:rsid w:val="00D75C5C"/>
    <w:rsid w:val="00D766A4"/>
    <w:rsid w:val="00D7670E"/>
    <w:rsid w:val="00D76FFE"/>
    <w:rsid w:val="00D773F2"/>
    <w:rsid w:val="00D77BE5"/>
    <w:rsid w:val="00D77F6B"/>
    <w:rsid w:val="00D802DB"/>
    <w:rsid w:val="00D8327F"/>
    <w:rsid w:val="00D833CC"/>
    <w:rsid w:val="00D8359B"/>
    <w:rsid w:val="00D849E9"/>
    <w:rsid w:val="00D85A28"/>
    <w:rsid w:val="00D900A5"/>
    <w:rsid w:val="00D93051"/>
    <w:rsid w:val="00D93079"/>
    <w:rsid w:val="00D93307"/>
    <w:rsid w:val="00D93996"/>
    <w:rsid w:val="00D94C56"/>
    <w:rsid w:val="00D97A65"/>
    <w:rsid w:val="00DA0D46"/>
    <w:rsid w:val="00DA1A3C"/>
    <w:rsid w:val="00DA1E05"/>
    <w:rsid w:val="00DA3670"/>
    <w:rsid w:val="00DA3ADA"/>
    <w:rsid w:val="00DA3C1C"/>
    <w:rsid w:val="00DA3FA9"/>
    <w:rsid w:val="00DA4F49"/>
    <w:rsid w:val="00DA5152"/>
    <w:rsid w:val="00DA516D"/>
    <w:rsid w:val="00DA5345"/>
    <w:rsid w:val="00DA7225"/>
    <w:rsid w:val="00DB0888"/>
    <w:rsid w:val="00DB0D7D"/>
    <w:rsid w:val="00DB2586"/>
    <w:rsid w:val="00DB53B9"/>
    <w:rsid w:val="00DB6194"/>
    <w:rsid w:val="00DC0E3D"/>
    <w:rsid w:val="00DC29F4"/>
    <w:rsid w:val="00DC30EA"/>
    <w:rsid w:val="00DC379B"/>
    <w:rsid w:val="00DC6172"/>
    <w:rsid w:val="00DC6FBA"/>
    <w:rsid w:val="00DC71FD"/>
    <w:rsid w:val="00DC76B7"/>
    <w:rsid w:val="00DD0250"/>
    <w:rsid w:val="00DD0ACB"/>
    <w:rsid w:val="00DD2687"/>
    <w:rsid w:val="00DD3D2B"/>
    <w:rsid w:val="00DD407F"/>
    <w:rsid w:val="00DD412A"/>
    <w:rsid w:val="00DD4331"/>
    <w:rsid w:val="00DD45B7"/>
    <w:rsid w:val="00DD5622"/>
    <w:rsid w:val="00DE178B"/>
    <w:rsid w:val="00DE2543"/>
    <w:rsid w:val="00DE2771"/>
    <w:rsid w:val="00DE38F1"/>
    <w:rsid w:val="00DE3965"/>
    <w:rsid w:val="00DE60A7"/>
    <w:rsid w:val="00DE6561"/>
    <w:rsid w:val="00DE78A2"/>
    <w:rsid w:val="00DE7F80"/>
    <w:rsid w:val="00DF0C82"/>
    <w:rsid w:val="00DF1CD7"/>
    <w:rsid w:val="00DF3665"/>
    <w:rsid w:val="00DF3FF4"/>
    <w:rsid w:val="00DF403F"/>
    <w:rsid w:val="00DF4582"/>
    <w:rsid w:val="00DF4B33"/>
    <w:rsid w:val="00DF5151"/>
    <w:rsid w:val="00DF5C86"/>
    <w:rsid w:val="00DF63F7"/>
    <w:rsid w:val="00DF6727"/>
    <w:rsid w:val="00DF6944"/>
    <w:rsid w:val="00DF6FD7"/>
    <w:rsid w:val="00E000EB"/>
    <w:rsid w:val="00E00133"/>
    <w:rsid w:val="00E00A71"/>
    <w:rsid w:val="00E0175C"/>
    <w:rsid w:val="00E025C0"/>
    <w:rsid w:val="00E03944"/>
    <w:rsid w:val="00E03C40"/>
    <w:rsid w:val="00E05C59"/>
    <w:rsid w:val="00E06A3F"/>
    <w:rsid w:val="00E0732E"/>
    <w:rsid w:val="00E07796"/>
    <w:rsid w:val="00E1083F"/>
    <w:rsid w:val="00E11A47"/>
    <w:rsid w:val="00E140E0"/>
    <w:rsid w:val="00E142CF"/>
    <w:rsid w:val="00E15494"/>
    <w:rsid w:val="00E16C82"/>
    <w:rsid w:val="00E177BF"/>
    <w:rsid w:val="00E20104"/>
    <w:rsid w:val="00E21B0D"/>
    <w:rsid w:val="00E21B59"/>
    <w:rsid w:val="00E23E20"/>
    <w:rsid w:val="00E248BE"/>
    <w:rsid w:val="00E2507E"/>
    <w:rsid w:val="00E25923"/>
    <w:rsid w:val="00E2682B"/>
    <w:rsid w:val="00E27321"/>
    <w:rsid w:val="00E275D6"/>
    <w:rsid w:val="00E3081B"/>
    <w:rsid w:val="00E32E4D"/>
    <w:rsid w:val="00E336F8"/>
    <w:rsid w:val="00E338CB"/>
    <w:rsid w:val="00E33BF3"/>
    <w:rsid w:val="00E3424E"/>
    <w:rsid w:val="00E34EFE"/>
    <w:rsid w:val="00E43C55"/>
    <w:rsid w:val="00E43CE8"/>
    <w:rsid w:val="00E45F71"/>
    <w:rsid w:val="00E461E7"/>
    <w:rsid w:val="00E4677E"/>
    <w:rsid w:val="00E46991"/>
    <w:rsid w:val="00E4788E"/>
    <w:rsid w:val="00E47A7F"/>
    <w:rsid w:val="00E47F3B"/>
    <w:rsid w:val="00E50207"/>
    <w:rsid w:val="00E50243"/>
    <w:rsid w:val="00E502C4"/>
    <w:rsid w:val="00E50387"/>
    <w:rsid w:val="00E53483"/>
    <w:rsid w:val="00E542AA"/>
    <w:rsid w:val="00E5610E"/>
    <w:rsid w:val="00E565B1"/>
    <w:rsid w:val="00E56D9D"/>
    <w:rsid w:val="00E57390"/>
    <w:rsid w:val="00E57C0D"/>
    <w:rsid w:val="00E60595"/>
    <w:rsid w:val="00E60E82"/>
    <w:rsid w:val="00E630A7"/>
    <w:rsid w:val="00E6432D"/>
    <w:rsid w:val="00E64526"/>
    <w:rsid w:val="00E64943"/>
    <w:rsid w:val="00E64F4B"/>
    <w:rsid w:val="00E652F4"/>
    <w:rsid w:val="00E66937"/>
    <w:rsid w:val="00E6727B"/>
    <w:rsid w:val="00E6755C"/>
    <w:rsid w:val="00E67BB5"/>
    <w:rsid w:val="00E70BE0"/>
    <w:rsid w:val="00E7235B"/>
    <w:rsid w:val="00E729EC"/>
    <w:rsid w:val="00E72D46"/>
    <w:rsid w:val="00E73EC8"/>
    <w:rsid w:val="00E75104"/>
    <w:rsid w:val="00E75536"/>
    <w:rsid w:val="00E75D6E"/>
    <w:rsid w:val="00E77BCB"/>
    <w:rsid w:val="00E811E9"/>
    <w:rsid w:val="00E81E8E"/>
    <w:rsid w:val="00E81F15"/>
    <w:rsid w:val="00E825C6"/>
    <w:rsid w:val="00E82FAC"/>
    <w:rsid w:val="00E8427E"/>
    <w:rsid w:val="00E84CE6"/>
    <w:rsid w:val="00E85726"/>
    <w:rsid w:val="00E86192"/>
    <w:rsid w:val="00E8659D"/>
    <w:rsid w:val="00E86B37"/>
    <w:rsid w:val="00E86F7C"/>
    <w:rsid w:val="00E87B0F"/>
    <w:rsid w:val="00E91D44"/>
    <w:rsid w:val="00E92582"/>
    <w:rsid w:val="00E94B0F"/>
    <w:rsid w:val="00E95257"/>
    <w:rsid w:val="00E95A4D"/>
    <w:rsid w:val="00E96E0F"/>
    <w:rsid w:val="00E973B2"/>
    <w:rsid w:val="00E97480"/>
    <w:rsid w:val="00EA13AB"/>
    <w:rsid w:val="00EA18E4"/>
    <w:rsid w:val="00EA24AE"/>
    <w:rsid w:val="00EA364F"/>
    <w:rsid w:val="00EA41BB"/>
    <w:rsid w:val="00EA494E"/>
    <w:rsid w:val="00EA4C8C"/>
    <w:rsid w:val="00EA6155"/>
    <w:rsid w:val="00EA6496"/>
    <w:rsid w:val="00EA68D7"/>
    <w:rsid w:val="00EA74CB"/>
    <w:rsid w:val="00EB0056"/>
    <w:rsid w:val="00EB0DAA"/>
    <w:rsid w:val="00EB27D7"/>
    <w:rsid w:val="00EB2A0F"/>
    <w:rsid w:val="00EB2EB2"/>
    <w:rsid w:val="00EB3632"/>
    <w:rsid w:val="00EB36E0"/>
    <w:rsid w:val="00EB3AC9"/>
    <w:rsid w:val="00EB4B0B"/>
    <w:rsid w:val="00EB55AC"/>
    <w:rsid w:val="00EB5682"/>
    <w:rsid w:val="00EB5D4A"/>
    <w:rsid w:val="00EB6C8D"/>
    <w:rsid w:val="00EB7BD5"/>
    <w:rsid w:val="00EC107D"/>
    <w:rsid w:val="00EC1CF9"/>
    <w:rsid w:val="00EC3A51"/>
    <w:rsid w:val="00EC3ECE"/>
    <w:rsid w:val="00EC4787"/>
    <w:rsid w:val="00EC49FF"/>
    <w:rsid w:val="00EC531C"/>
    <w:rsid w:val="00ED01B2"/>
    <w:rsid w:val="00ED24EF"/>
    <w:rsid w:val="00ED3D36"/>
    <w:rsid w:val="00ED4007"/>
    <w:rsid w:val="00ED4C77"/>
    <w:rsid w:val="00ED5D28"/>
    <w:rsid w:val="00ED683C"/>
    <w:rsid w:val="00ED70C7"/>
    <w:rsid w:val="00EE0923"/>
    <w:rsid w:val="00EE0A9E"/>
    <w:rsid w:val="00EE0C2B"/>
    <w:rsid w:val="00EE0FEB"/>
    <w:rsid w:val="00EE13CA"/>
    <w:rsid w:val="00EE19C1"/>
    <w:rsid w:val="00EE1B3F"/>
    <w:rsid w:val="00EE1D36"/>
    <w:rsid w:val="00EE2B63"/>
    <w:rsid w:val="00EE4936"/>
    <w:rsid w:val="00EE49E8"/>
    <w:rsid w:val="00EE4A54"/>
    <w:rsid w:val="00EE594A"/>
    <w:rsid w:val="00EE6B02"/>
    <w:rsid w:val="00EE6F28"/>
    <w:rsid w:val="00EE7067"/>
    <w:rsid w:val="00EF0273"/>
    <w:rsid w:val="00EF0645"/>
    <w:rsid w:val="00EF0C87"/>
    <w:rsid w:val="00EF1054"/>
    <w:rsid w:val="00EF4E49"/>
    <w:rsid w:val="00EF5D7A"/>
    <w:rsid w:val="00F00083"/>
    <w:rsid w:val="00F00AEC"/>
    <w:rsid w:val="00F00C92"/>
    <w:rsid w:val="00F00DBE"/>
    <w:rsid w:val="00F00E3A"/>
    <w:rsid w:val="00F01E25"/>
    <w:rsid w:val="00F02180"/>
    <w:rsid w:val="00F02E9E"/>
    <w:rsid w:val="00F03206"/>
    <w:rsid w:val="00F03E86"/>
    <w:rsid w:val="00F06D98"/>
    <w:rsid w:val="00F06F80"/>
    <w:rsid w:val="00F077F5"/>
    <w:rsid w:val="00F10800"/>
    <w:rsid w:val="00F13FD0"/>
    <w:rsid w:val="00F14BC3"/>
    <w:rsid w:val="00F16846"/>
    <w:rsid w:val="00F17681"/>
    <w:rsid w:val="00F20173"/>
    <w:rsid w:val="00F20DDF"/>
    <w:rsid w:val="00F2132D"/>
    <w:rsid w:val="00F219AD"/>
    <w:rsid w:val="00F23168"/>
    <w:rsid w:val="00F2550A"/>
    <w:rsid w:val="00F26162"/>
    <w:rsid w:val="00F262AC"/>
    <w:rsid w:val="00F26727"/>
    <w:rsid w:val="00F2675B"/>
    <w:rsid w:val="00F26889"/>
    <w:rsid w:val="00F30270"/>
    <w:rsid w:val="00F309D1"/>
    <w:rsid w:val="00F30F50"/>
    <w:rsid w:val="00F3208E"/>
    <w:rsid w:val="00F34E57"/>
    <w:rsid w:val="00F357C1"/>
    <w:rsid w:val="00F361C0"/>
    <w:rsid w:val="00F36645"/>
    <w:rsid w:val="00F366A0"/>
    <w:rsid w:val="00F40AA2"/>
    <w:rsid w:val="00F41F05"/>
    <w:rsid w:val="00F4299E"/>
    <w:rsid w:val="00F431B0"/>
    <w:rsid w:val="00F433CE"/>
    <w:rsid w:val="00F438D6"/>
    <w:rsid w:val="00F4422F"/>
    <w:rsid w:val="00F449BE"/>
    <w:rsid w:val="00F44A52"/>
    <w:rsid w:val="00F4588E"/>
    <w:rsid w:val="00F46F81"/>
    <w:rsid w:val="00F47DB1"/>
    <w:rsid w:val="00F51905"/>
    <w:rsid w:val="00F549E7"/>
    <w:rsid w:val="00F612D5"/>
    <w:rsid w:val="00F62BD2"/>
    <w:rsid w:val="00F63885"/>
    <w:rsid w:val="00F63F10"/>
    <w:rsid w:val="00F66606"/>
    <w:rsid w:val="00F669F5"/>
    <w:rsid w:val="00F66FD9"/>
    <w:rsid w:val="00F6755B"/>
    <w:rsid w:val="00F67D52"/>
    <w:rsid w:val="00F705EB"/>
    <w:rsid w:val="00F70A99"/>
    <w:rsid w:val="00F72822"/>
    <w:rsid w:val="00F74339"/>
    <w:rsid w:val="00F74908"/>
    <w:rsid w:val="00F74D0A"/>
    <w:rsid w:val="00F7512C"/>
    <w:rsid w:val="00F762FE"/>
    <w:rsid w:val="00F76342"/>
    <w:rsid w:val="00F77A38"/>
    <w:rsid w:val="00F80DE8"/>
    <w:rsid w:val="00F814CB"/>
    <w:rsid w:val="00F81A77"/>
    <w:rsid w:val="00F828B8"/>
    <w:rsid w:val="00F82A55"/>
    <w:rsid w:val="00F8472F"/>
    <w:rsid w:val="00F84BB5"/>
    <w:rsid w:val="00F84FE9"/>
    <w:rsid w:val="00F85054"/>
    <w:rsid w:val="00F87F90"/>
    <w:rsid w:val="00F90097"/>
    <w:rsid w:val="00F90958"/>
    <w:rsid w:val="00F90A2D"/>
    <w:rsid w:val="00F912B9"/>
    <w:rsid w:val="00F91CF2"/>
    <w:rsid w:val="00F92447"/>
    <w:rsid w:val="00F94609"/>
    <w:rsid w:val="00F948BA"/>
    <w:rsid w:val="00F94A7B"/>
    <w:rsid w:val="00F94CB3"/>
    <w:rsid w:val="00F94D26"/>
    <w:rsid w:val="00F95B65"/>
    <w:rsid w:val="00F960D3"/>
    <w:rsid w:val="00F9616A"/>
    <w:rsid w:val="00F9618A"/>
    <w:rsid w:val="00F96323"/>
    <w:rsid w:val="00F96CEB"/>
    <w:rsid w:val="00F97BF0"/>
    <w:rsid w:val="00F97FC7"/>
    <w:rsid w:val="00FA2A37"/>
    <w:rsid w:val="00FA534F"/>
    <w:rsid w:val="00FA5635"/>
    <w:rsid w:val="00FA58C0"/>
    <w:rsid w:val="00FA6A87"/>
    <w:rsid w:val="00FA6CC7"/>
    <w:rsid w:val="00FA71D3"/>
    <w:rsid w:val="00FB01B7"/>
    <w:rsid w:val="00FB142A"/>
    <w:rsid w:val="00FB22D9"/>
    <w:rsid w:val="00FB27E8"/>
    <w:rsid w:val="00FB2F8A"/>
    <w:rsid w:val="00FB3D9B"/>
    <w:rsid w:val="00FB4AA2"/>
    <w:rsid w:val="00FB4B61"/>
    <w:rsid w:val="00FB4D0F"/>
    <w:rsid w:val="00FB4F13"/>
    <w:rsid w:val="00FB5916"/>
    <w:rsid w:val="00FB59F2"/>
    <w:rsid w:val="00FB628F"/>
    <w:rsid w:val="00FB6320"/>
    <w:rsid w:val="00FC1775"/>
    <w:rsid w:val="00FC1D7F"/>
    <w:rsid w:val="00FC2CE3"/>
    <w:rsid w:val="00FC31D8"/>
    <w:rsid w:val="00FC3858"/>
    <w:rsid w:val="00FC4560"/>
    <w:rsid w:val="00FC4A5D"/>
    <w:rsid w:val="00FC6963"/>
    <w:rsid w:val="00FC742D"/>
    <w:rsid w:val="00FC7BD7"/>
    <w:rsid w:val="00FC7E9E"/>
    <w:rsid w:val="00FD066A"/>
    <w:rsid w:val="00FD1B58"/>
    <w:rsid w:val="00FD2252"/>
    <w:rsid w:val="00FD4A4C"/>
    <w:rsid w:val="00FD4BA7"/>
    <w:rsid w:val="00FD4D16"/>
    <w:rsid w:val="00FD538E"/>
    <w:rsid w:val="00FD5FD7"/>
    <w:rsid w:val="00FD6A40"/>
    <w:rsid w:val="00FD7048"/>
    <w:rsid w:val="00FD7BD3"/>
    <w:rsid w:val="00FE09AD"/>
    <w:rsid w:val="00FE38E9"/>
    <w:rsid w:val="00FE500D"/>
    <w:rsid w:val="00FE5185"/>
    <w:rsid w:val="00FE6234"/>
    <w:rsid w:val="00FE6755"/>
    <w:rsid w:val="00FE6942"/>
    <w:rsid w:val="00FF026A"/>
    <w:rsid w:val="00FF0B81"/>
    <w:rsid w:val="00FF18BF"/>
    <w:rsid w:val="00FF234D"/>
    <w:rsid w:val="00FF23BD"/>
    <w:rsid w:val="00FF73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48DAEB"/>
  <w15:docId w15:val="{CACB5A90-33F2-44E8-8FCB-E1E63175F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682B"/>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paragraph" w:styleId="4">
    <w:name w:val="heading 4"/>
    <w:basedOn w:val="a"/>
    <w:next w:val="a"/>
    <w:link w:val="40"/>
    <w:semiHidden/>
    <w:unhideWhenUsed/>
    <w:qFormat/>
    <w:rsid w:val="00E6727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0">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c">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ad">
    <w:name w:val="Гипертекстовая ссылка"/>
    <w:basedOn w:val="a0"/>
    <w:uiPriority w:val="99"/>
    <w:rsid w:val="00134040"/>
    <w:rPr>
      <w:color w:val="106BBE"/>
    </w:rPr>
  </w:style>
  <w:style w:type="paragraph" w:customStyle="1" w:styleId="ae">
    <w:name w:val="Заголовок статьи"/>
    <w:basedOn w:val="a"/>
    <w:next w:val="a"/>
    <w:uiPriority w:val="99"/>
    <w:rsid w:val="00152B6A"/>
    <w:pPr>
      <w:autoSpaceDE w:val="0"/>
      <w:autoSpaceDN w:val="0"/>
      <w:adjustRightInd w:val="0"/>
      <w:ind w:left="1612" w:hanging="892"/>
      <w:jc w:val="both"/>
    </w:pPr>
    <w:rPr>
      <w:rFonts w:ascii="Arial" w:hAnsi="Arial" w:cs="Arial"/>
    </w:rPr>
  </w:style>
  <w:style w:type="paragraph" w:customStyle="1" w:styleId="af">
    <w:name w:val="Заголовок группы контролов"/>
    <w:basedOn w:val="a"/>
    <w:next w:val="a"/>
    <w:uiPriority w:val="99"/>
    <w:rsid w:val="00AC7DBB"/>
    <w:pPr>
      <w:autoSpaceDE w:val="0"/>
      <w:autoSpaceDN w:val="0"/>
      <w:adjustRightInd w:val="0"/>
      <w:ind w:firstLine="720"/>
      <w:jc w:val="both"/>
    </w:pPr>
    <w:rPr>
      <w:rFonts w:ascii="Arial" w:hAnsi="Arial" w:cs="Arial"/>
      <w:b/>
      <w:bCs/>
      <w:color w:val="000000"/>
    </w:rPr>
  </w:style>
  <w:style w:type="paragraph" w:customStyle="1" w:styleId="af0">
    <w:name w:val="Нормальный (таблица)"/>
    <w:basedOn w:val="a"/>
    <w:next w:val="a"/>
    <w:uiPriority w:val="99"/>
    <w:rsid w:val="00C54B21"/>
    <w:pPr>
      <w:autoSpaceDE w:val="0"/>
      <w:autoSpaceDN w:val="0"/>
      <w:adjustRightInd w:val="0"/>
      <w:jc w:val="both"/>
    </w:pPr>
    <w:rPr>
      <w:rFonts w:ascii="Arial" w:hAnsi="Arial" w:cs="Arial"/>
    </w:rPr>
  </w:style>
  <w:style w:type="paragraph" w:customStyle="1" w:styleId="af1">
    <w:name w:val="Прижатый влево"/>
    <w:basedOn w:val="a"/>
    <w:next w:val="a"/>
    <w:uiPriority w:val="99"/>
    <w:rsid w:val="00C54B21"/>
    <w:pPr>
      <w:autoSpaceDE w:val="0"/>
      <w:autoSpaceDN w:val="0"/>
      <w:adjustRightInd w:val="0"/>
    </w:pPr>
    <w:rPr>
      <w:rFonts w:ascii="Arial" w:hAnsi="Arial" w:cs="Arial"/>
    </w:rPr>
  </w:style>
  <w:style w:type="paragraph" w:customStyle="1" w:styleId="ConsPlusNonformat">
    <w:name w:val="ConsPlusNonformat"/>
    <w:uiPriority w:val="99"/>
    <w:rsid w:val="00E50207"/>
    <w:pPr>
      <w:widowControl w:val="0"/>
      <w:autoSpaceDE w:val="0"/>
      <w:autoSpaceDN w:val="0"/>
      <w:adjustRightInd w:val="0"/>
    </w:pPr>
    <w:rPr>
      <w:rFonts w:ascii="Courier New" w:hAnsi="Courier New" w:cs="Courier New"/>
      <w:sz w:val="24"/>
      <w:szCs w:val="24"/>
    </w:rPr>
  </w:style>
  <w:style w:type="paragraph" w:customStyle="1" w:styleId="22">
    <w:name w:val="заголовок 2"/>
    <w:basedOn w:val="a"/>
    <w:next w:val="a"/>
    <w:rsid w:val="00D94C56"/>
    <w:pPr>
      <w:keepNext/>
      <w:autoSpaceDE w:val="0"/>
      <w:autoSpaceDN w:val="0"/>
      <w:jc w:val="center"/>
    </w:pPr>
    <w:rPr>
      <w:sz w:val="28"/>
      <w:szCs w:val="28"/>
    </w:rPr>
  </w:style>
  <w:style w:type="character" w:customStyle="1" w:styleId="blk">
    <w:name w:val="blk"/>
    <w:basedOn w:val="a0"/>
    <w:rsid w:val="000A67F8"/>
  </w:style>
  <w:style w:type="character" w:customStyle="1" w:styleId="a8">
    <w:name w:val="Верхний колонтитул Знак"/>
    <w:basedOn w:val="a0"/>
    <w:link w:val="a7"/>
    <w:uiPriority w:val="99"/>
    <w:rsid w:val="00A73406"/>
    <w:rPr>
      <w:sz w:val="24"/>
      <w:szCs w:val="24"/>
    </w:rPr>
  </w:style>
  <w:style w:type="paragraph" w:styleId="af2">
    <w:name w:val="Document Map"/>
    <w:basedOn w:val="a"/>
    <w:link w:val="af3"/>
    <w:semiHidden/>
    <w:unhideWhenUsed/>
    <w:rsid w:val="0040560A"/>
    <w:rPr>
      <w:rFonts w:ascii="Tahoma" w:hAnsi="Tahoma" w:cs="Tahoma"/>
      <w:sz w:val="16"/>
      <w:szCs w:val="16"/>
    </w:rPr>
  </w:style>
  <w:style w:type="character" w:customStyle="1" w:styleId="af3">
    <w:name w:val="Схема документа Знак"/>
    <w:basedOn w:val="a0"/>
    <w:link w:val="af2"/>
    <w:semiHidden/>
    <w:rsid w:val="0040560A"/>
    <w:rPr>
      <w:rFonts w:ascii="Tahoma" w:hAnsi="Tahoma" w:cs="Tahoma"/>
      <w:sz w:val="16"/>
      <w:szCs w:val="16"/>
    </w:rPr>
  </w:style>
  <w:style w:type="character" w:customStyle="1" w:styleId="40">
    <w:name w:val="Заголовок 4 Знак"/>
    <w:basedOn w:val="a0"/>
    <w:link w:val="4"/>
    <w:semiHidden/>
    <w:rsid w:val="00E6727B"/>
    <w:rPr>
      <w:rFonts w:asciiTheme="majorHAnsi" w:eastAsiaTheme="majorEastAsia" w:hAnsiTheme="majorHAnsi" w:cstheme="majorBidi"/>
      <w:i/>
      <w:iCs/>
      <w:color w:val="365F91" w:themeColor="accent1" w:themeShade="BF"/>
      <w:sz w:val="24"/>
      <w:szCs w:val="24"/>
    </w:rPr>
  </w:style>
  <w:style w:type="character" w:customStyle="1" w:styleId="highlightsearch">
    <w:name w:val="highlightsearch"/>
    <w:basedOn w:val="a0"/>
    <w:rsid w:val="00967E44"/>
  </w:style>
  <w:style w:type="paragraph" w:customStyle="1" w:styleId="s22">
    <w:name w:val="s_22"/>
    <w:basedOn w:val="a"/>
    <w:rsid w:val="0031237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43110">
      <w:bodyDiv w:val="1"/>
      <w:marLeft w:val="33"/>
      <w:marRight w:val="33"/>
      <w:marTop w:val="0"/>
      <w:marBottom w:val="0"/>
      <w:divBdr>
        <w:top w:val="none" w:sz="0" w:space="0" w:color="auto"/>
        <w:left w:val="none" w:sz="0" w:space="0" w:color="auto"/>
        <w:bottom w:val="none" w:sz="0" w:space="0" w:color="auto"/>
        <w:right w:val="none" w:sz="0" w:space="0" w:color="auto"/>
      </w:divBdr>
      <w:divsChild>
        <w:div w:id="1699698984">
          <w:marLeft w:val="0"/>
          <w:marRight w:val="0"/>
          <w:marTop w:val="0"/>
          <w:marBottom w:val="0"/>
          <w:divBdr>
            <w:top w:val="none" w:sz="0" w:space="0" w:color="auto"/>
            <w:left w:val="none" w:sz="0" w:space="0" w:color="auto"/>
            <w:bottom w:val="none" w:sz="0" w:space="0" w:color="auto"/>
            <w:right w:val="none" w:sz="0" w:space="0" w:color="auto"/>
          </w:divBdr>
          <w:divsChild>
            <w:div w:id="1955598697">
              <w:marLeft w:val="0"/>
              <w:marRight w:val="0"/>
              <w:marTop w:val="0"/>
              <w:marBottom w:val="0"/>
              <w:divBdr>
                <w:top w:val="none" w:sz="0" w:space="0" w:color="auto"/>
                <w:left w:val="none" w:sz="0" w:space="0" w:color="auto"/>
                <w:bottom w:val="none" w:sz="0" w:space="0" w:color="auto"/>
                <w:right w:val="none" w:sz="0" w:space="0" w:color="auto"/>
              </w:divBdr>
              <w:divsChild>
                <w:div w:id="86197156">
                  <w:marLeft w:val="201"/>
                  <w:marRight w:val="0"/>
                  <w:marTop w:val="0"/>
                  <w:marBottom w:val="0"/>
                  <w:divBdr>
                    <w:top w:val="none" w:sz="0" w:space="0" w:color="auto"/>
                    <w:left w:val="none" w:sz="0" w:space="0" w:color="auto"/>
                    <w:bottom w:val="none" w:sz="0" w:space="0" w:color="auto"/>
                    <w:right w:val="none" w:sz="0" w:space="0" w:color="auto"/>
                  </w:divBdr>
                  <w:divsChild>
                    <w:div w:id="188436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38984">
      <w:bodyDiv w:val="1"/>
      <w:marLeft w:val="0"/>
      <w:marRight w:val="0"/>
      <w:marTop w:val="0"/>
      <w:marBottom w:val="0"/>
      <w:divBdr>
        <w:top w:val="none" w:sz="0" w:space="0" w:color="auto"/>
        <w:left w:val="none" w:sz="0" w:space="0" w:color="auto"/>
        <w:bottom w:val="none" w:sz="0" w:space="0" w:color="auto"/>
        <w:right w:val="none" w:sz="0" w:space="0" w:color="auto"/>
      </w:divBdr>
    </w:div>
    <w:div w:id="201404677">
      <w:bodyDiv w:val="1"/>
      <w:marLeft w:val="0"/>
      <w:marRight w:val="0"/>
      <w:marTop w:val="0"/>
      <w:marBottom w:val="0"/>
      <w:divBdr>
        <w:top w:val="none" w:sz="0" w:space="0" w:color="auto"/>
        <w:left w:val="none" w:sz="0" w:space="0" w:color="auto"/>
        <w:bottom w:val="none" w:sz="0" w:space="0" w:color="auto"/>
        <w:right w:val="none" w:sz="0" w:space="0" w:color="auto"/>
      </w:divBdr>
    </w:div>
    <w:div w:id="278801153">
      <w:bodyDiv w:val="1"/>
      <w:marLeft w:val="0"/>
      <w:marRight w:val="0"/>
      <w:marTop w:val="0"/>
      <w:marBottom w:val="0"/>
      <w:divBdr>
        <w:top w:val="none" w:sz="0" w:space="0" w:color="auto"/>
        <w:left w:val="none" w:sz="0" w:space="0" w:color="auto"/>
        <w:bottom w:val="none" w:sz="0" w:space="0" w:color="auto"/>
        <w:right w:val="none" w:sz="0" w:space="0" w:color="auto"/>
      </w:divBdr>
    </w:div>
    <w:div w:id="307633622">
      <w:bodyDiv w:val="1"/>
      <w:marLeft w:val="0"/>
      <w:marRight w:val="0"/>
      <w:marTop w:val="0"/>
      <w:marBottom w:val="0"/>
      <w:divBdr>
        <w:top w:val="none" w:sz="0" w:space="0" w:color="auto"/>
        <w:left w:val="none" w:sz="0" w:space="0" w:color="auto"/>
        <w:bottom w:val="none" w:sz="0" w:space="0" w:color="auto"/>
        <w:right w:val="none" w:sz="0" w:space="0" w:color="auto"/>
      </w:divBdr>
    </w:div>
    <w:div w:id="599530560">
      <w:bodyDiv w:val="1"/>
      <w:marLeft w:val="0"/>
      <w:marRight w:val="0"/>
      <w:marTop w:val="0"/>
      <w:marBottom w:val="0"/>
      <w:divBdr>
        <w:top w:val="none" w:sz="0" w:space="0" w:color="auto"/>
        <w:left w:val="none" w:sz="0" w:space="0" w:color="auto"/>
        <w:bottom w:val="none" w:sz="0" w:space="0" w:color="auto"/>
        <w:right w:val="none" w:sz="0" w:space="0" w:color="auto"/>
      </w:divBdr>
    </w:div>
    <w:div w:id="789325575">
      <w:bodyDiv w:val="1"/>
      <w:marLeft w:val="0"/>
      <w:marRight w:val="0"/>
      <w:marTop w:val="0"/>
      <w:marBottom w:val="0"/>
      <w:divBdr>
        <w:top w:val="none" w:sz="0" w:space="0" w:color="auto"/>
        <w:left w:val="none" w:sz="0" w:space="0" w:color="auto"/>
        <w:bottom w:val="none" w:sz="0" w:space="0" w:color="auto"/>
        <w:right w:val="none" w:sz="0" w:space="0" w:color="auto"/>
      </w:divBdr>
    </w:div>
    <w:div w:id="796412347">
      <w:bodyDiv w:val="1"/>
      <w:marLeft w:val="0"/>
      <w:marRight w:val="0"/>
      <w:marTop w:val="0"/>
      <w:marBottom w:val="0"/>
      <w:divBdr>
        <w:top w:val="none" w:sz="0" w:space="0" w:color="auto"/>
        <w:left w:val="none" w:sz="0" w:space="0" w:color="auto"/>
        <w:bottom w:val="none" w:sz="0" w:space="0" w:color="auto"/>
        <w:right w:val="none" w:sz="0" w:space="0" w:color="auto"/>
      </w:divBdr>
      <w:divsChild>
        <w:div w:id="1048182825">
          <w:marLeft w:val="0"/>
          <w:marRight w:val="0"/>
          <w:marTop w:val="240"/>
          <w:marBottom w:val="240"/>
          <w:divBdr>
            <w:top w:val="none" w:sz="0" w:space="0" w:color="auto"/>
            <w:left w:val="none" w:sz="0" w:space="0" w:color="auto"/>
            <w:bottom w:val="none" w:sz="0" w:space="0" w:color="auto"/>
            <w:right w:val="none" w:sz="0" w:space="0" w:color="auto"/>
          </w:divBdr>
        </w:div>
        <w:div w:id="1029523423">
          <w:marLeft w:val="0"/>
          <w:marRight w:val="0"/>
          <w:marTop w:val="240"/>
          <w:marBottom w:val="240"/>
          <w:divBdr>
            <w:top w:val="none" w:sz="0" w:space="0" w:color="auto"/>
            <w:left w:val="none" w:sz="0" w:space="0" w:color="auto"/>
            <w:bottom w:val="none" w:sz="0" w:space="0" w:color="auto"/>
            <w:right w:val="none" w:sz="0" w:space="0" w:color="auto"/>
          </w:divBdr>
        </w:div>
        <w:div w:id="1662002948">
          <w:marLeft w:val="0"/>
          <w:marRight w:val="0"/>
          <w:marTop w:val="240"/>
          <w:marBottom w:val="240"/>
          <w:divBdr>
            <w:top w:val="none" w:sz="0" w:space="0" w:color="auto"/>
            <w:left w:val="none" w:sz="0" w:space="0" w:color="auto"/>
            <w:bottom w:val="none" w:sz="0" w:space="0" w:color="auto"/>
            <w:right w:val="none" w:sz="0" w:space="0" w:color="auto"/>
          </w:divBdr>
        </w:div>
        <w:div w:id="1428503263">
          <w:marLeft w:val="0"/>
          <w:marRight w:val="0"/>
          <w:marTop w:val="240"/>
          <w:marBottom w:val="240"/>
          <w:divBdr>
            <w:top w:val="none" w:sz="0" w:space="0" w:color="auto"/>
            <w:left w:val="none" w:sz="0" w:space="0" w:color="auto"/>
            <w:bottom w:val="none" w:sz="0" w:space="0" w:color="auto"/>
            <w:right w:val="none" w:sz="0" w:space="0" w:color="auto"/>
          </w:divBdr>
        </w:div>
        <w:div w:id="413867056">
          <w:marLeft w:val="0"/>
          <w:marRight w:val="0"/>
          <w:marTop w:val="240"/>
          <w:marBottom w:val="240"/>
          <w:divBdr>
            <w:top w:val="none" w:sz="0" w:space="0" w:color="auto"/>
            <w:left w:val="none" w:sz="0" w:space="0" w:color="auto"/>
            <w:bottom w:val="none" w:sz="0" w:space="0" w:color="auto"/>
            <w:right w:val="none" w:sz="0" w:space="0" w:color="auto"/>
          </w:divBdr>
        </w:div>
        <w:div w:id="1611663269">
          <w:marLeft w:val="0"/>
          <w:marRight w:val="0"/>
          <w:marTop w:val="240"/>
          <w:marBottom w:val="240"/>
          <w:divBdr>
            <w:top w:val="none" w:sz="0" w:space="0" w:color="auto"/>
            <w:left w:val="none" w:sz="0" w:space="0" w:color="auto"/>
            <w:bottom w:val="none" w:sz="0" w:space="0" w:color="auto"/>
            <w:right w:val="none" w:sz="0" w:space="0" w:color="auto"/>
          </w:divBdr>
        </w:div>
        <w:div w:id="1219050516">
          <w:marLeft w:val="0"/>
          <w:marRight w:val="0"/>
          <w:marTop w:val="240"/>
          <w:marBottom w:val="240"/>
          <w:divBdr>
            <w:top w:val="none" w:sz="0" w:space="0" w:color="auto"/>
            <w:left w:val="none" w:sz="0" w:space="0" w:color="auto"/>
            <w:bottom w:val="none" w:sz="0" w:space="0" w:color="auto"/>
            <w:right w:val="none" w:sz="0" w:space="0" w:color="auto"/>
          </w:divBdr>
        </w:div>
        <w:div w:id="1661692111">
          <w:marLeft w:val="0"/>
          <w:marRight w:val="0"/>
          <w:marTop w:val="240"/>
          <w:marBottom w:val="240"/>
          <w:divBdr>
            <w:top w:val="none" w:sz="0" w:space="0" w:color="auto"/>
            <w:left w:val="none" w:sz="0" w:space="0" w:color="auto"/>
            <w:bottom w:val="none" w:sz="0" w:space="0" w:color="auto"/>
            <w:right w:val="none" w:sz="0" w:space="0" w:color="auto"/>
          </w:divBdr>
        </w:div>
        <w:div w:id="1863588757">
          <w:marLeft w:val="0"/>
          <w:marRight w:val="0"/>
          <w:marTop w:val="240"/>
          <w:marBottom w:val="240"/>
          <w:divBdr>
            <w:top w:val="none" w:sz="0" w:space="0" w:color="auto"/>
            <w:left w:val="none" w:sz="0" w:space="0" w:color="auto"/>
            <w:bottom w:val="none" w:sz="0" w:space="0" w:color="auto"/>
            <w:right w:val="none" w:sz="0" w:space="0" w:color="auto"/>
          </w:divBdr>
        </w:div>
      </w:divsChild>
    </w:div>
    <w:div w:id="858736744">
      <w:bodyDiv w:val="1"/>
      <w:marLeft w:val="0"/>
      <w:marRight w:val="0"/>
      <w:marTop w:val="0"/>
      <w:marBottom w:val="0"/>
      <w:divBdr>
        <w:top w:val="none" w:sz="0" w:space="0" w:color="auto"/>
        <w:left w:val="none" w:sz="0" w:space="0" w:color="auto"/>
        <w:bottom w:val="none" w:sz="0" w:space="0" w:color="auto"/>
        <w:right w:val="none" w:sz="0" w:space="0" w:color="auto"/>
      </w:divBdr>
      <w:divsChild>
        <w:div w:id="563219421">
          <w:marLeft w:val="0"/>
          <w:marRight w:val="0"/>
          <w:marTop w:val="240"/>
          <w:marBottom w:val="240"/>
          <w:divBdr>
            <w:top w:val="none" w:sz="0" w:space="0" w:color="auto"/>
            <w:left w:val="none" w:sz="0" w:space="0" w:color="auto"/>
            <w:bottom w:val="none" w:sz="0" w:space="0" w:color="auto"/>
            <w:right w:val="none" w:sz="0" w:space="0" w:color="auto"/>
          </w:divBdr>
        </w:div>
      </w:divsChild>
    </w:div>
    <w:div w:id="969627436">
      <w:bodyDiv w:val="1"/>
      <w:marLeft w:val="0"/>
      <w:marRight w:val="0"/>
      <w:marTop w:val="0"/>
      <w:marBottom w:val="0"/>
      <w:divBdr>
        <w:top w:val="none" w:sz="0" w:space="0" w:color="auto"/>
        <w:left w:val="none" w:sz="0" w:space="0" w:color="auto"/>
        <w:bottom w:val="none" w:sz="0" w:space="0" w:color="auto"/>
        <w:right w:val="none" w:sz="0" w:space="0" w:color="auto"/>
      </w:divBdr>
    </w:div>
    <w:div w:id="1009911696">
      <w:bodyDiv w:val="1"/>
      <w:marLeft w:val="0"/>
      <w:marRight w:val="0"/>
      <w:marTop w:val="0"/>
      <w:marBottom w:val="0"/>
      <w:divBdr>
        <w:top w:val="none" w:sz="0" w:space="0" w:color="auto"/>
        <w:left w:val="none" w:sz="0" w:space="0" w:color="auto"/>
        <w:bottom w:val="none" w:sz="0" w:space="0" w:color="auto"/>
        <w:right w:val="none" w:sz="0" w:space="0" w:color="auto"/>
      </w:divBdr>
    </w:div>
    <w:div w:id="1190993841">
      <w:bodyDiv w:val="1"/>
      <w:marLeft w:val="0"/>
      <w:marRight w:val="0"/>
      <w:marTop w:val="0"/>
      <w:marBottom w:val="0"/>
      <w:divBdr>
        <w:top w:val="none" w:sz="0" w:space="0" w:color="auto"/>
        <w:left w:val="none" w:sz="0" w:space="0" w:color="auto"/>
        <w:bottom w:val="none" w:sz="0" w:space="0" w:color="auto"/>
        <w:right w:val="none" w:sz="0" w:space="0" w:color="auto"/>
      </w:divBdr>
    </w:div>
    <w:div w:id="1202597650">
      <w:bodyDiv w:val="1"/>
      <w:marLeft w:val="0"/>
      <w:marRight w:val="0"/>
      <w:marTop w:val="0"/>
      <w:marBottom w:val="0"/>
      <w:divBdr>
        <w:top w:val="none" w:sz="0" w:space="0" w:color="auto"/>
        <w:left w:val="none" w:sz="0" w:space="0" w:color="auto"/>
        <w:bottom w:val="none" w:sz="0" w:space="0" w:color="auto"/>
        <w:right w:val="none" w:sz="0" w:space="0" w:color="auto"/>
      </w:divBdr>
    </w:div>
    <w:div w:id="1219781049">
      <w:bodyDiv w:val="1"/>
      <w:marLeft w:val="0"/>
      <w:marRight w:val="0"/>
      <w:marTop w:val="0"/>
      <w:marBottom w:val="0"/>
      <w:divBdr>
        <w:top w:val="none" w:sz="0" w:space="0" w:color="auto"/>
        <w:left w:val="none" w:sz="0" w:space="0" w:color="auto"/>
        <w:bottom w:val="none" w:sz="0" w:space="0" w:color="auto"/>
        <w:right w:val="none" w:sz="0" w:space="0" w:color="auto"/>
      </w:divBdr>
    </w:div>
    <w:div w:id="1255162783">
      <w:bodyDiv w:val="1"/>
      <w:marLeft w:val="0"/>
      <w:marRight w:val="0"/>
      <w:marTop w:val="0"/>
      <w:marBottom w:val="0"/>
      <w:divBdr>
        <w:top w:val="none" w:sz="0" w:space="0" w:color="auto"/>
        <w:left w:val="none" w:sz="0" w:space="0" w:color="auto"/>
        <w:bottom w:val="none" w:sz="0" w:space="0" w:color="auto"/>
        <w:right w:val="none" w:sz="0" w:space="0" w:color="auto"/>
      </w:divBdr>
    </w:div>
    <w:div w:id="1263148676">
      <w:bodyDiv w:val="1"/>
      <w:marLeft w:val="0"/>
      <w:marRight w:val="0"/>
      <w:marTop w:val="0"/>
      <w:marBottom w:val="0"/>
      <w:divBdr>
        <w:top w:val="none" w:sz="0" w:space="0" w:color="auto"/>
        <w:left w:val="none" w:sz="0" w:space="0" w:color="auto"/>
        <w:bottom w:val="none" w:sz="0" w:space="0" w:color="auto"/>
        <w:right w:val="none" w:sz="0" w:space="0" w:color="auto"/>
      </w:divBdr>
    </w:div>
    <w:div w:id="1342004510">
      <w:bodyDiv w:val="1"/>
      <w:marLeft w:val="0"/>
      <w:marRight w:val="0"/>
      <w:marTop w:val="0"/>
      <w:marBottom w:val="0"/>
      <w:divBdr>
        <w:top w:val="none" w:sz="0" w:space="0" w:color="auto"/>
        <w:left w:val="none" w:sz="0" w:space="0" w:color="auto"/>
        <w:bottom w:val="none" w:sz="0" w:space="0" w:color="auto"/>
        <w:right w:val="none" w:sz="0" w:space="0" w:color="auto"/>
      </w:divBdr>
      <w:divsChild>
        <w:div w:id="1575505153">
          <w:marLeft w:val="0"/>
          <w:marRight w:val="0"/>
          <w:marTop w:val="240"/>
          <w:marBottom w:val="240"/>
          <w:divBdr>
            <w:top w:val="none" w:sz="0" w:space="0" w:color="auto"/>
            <w:left w:val="none" w:sz="0" w:space="0" w:color="auto"/>
            <w:bottom w:val="none" w:sz="0" w:space="0" w:color="auto"/>
            <w:right w:val="none" w:sz="0" w:space="0" w:color="auto"/>
          </w:divBdr>
        </w:div>
        <w:div w:id="729957432">
          <w:marLeft w:val="0"/>
          <w:marRight w:val="0"/>
          <w:marTop w:val="240"/>
          <w:marBottom w:val="240"/>
          <w:divBdr>
            <w:top w:val="none" w:sz="0" w:space="0" w:color="auto"/>
            <w:left w:val="none" w:sz="0" w:space="0" w:color="auto"/>
            <w:bottom w:val="none" w:sz="0" w:space="0" w:color="auto"/>
            <w:right w:val="none" w:sz="0" w:space="0" w:color="auto"/>
          </w:divBdr>
        </w:div>
        <w:div w:id="678043506">
          <w:marLeft w:val="0"/>
          <w:marRight w:val="0"/>
          <w:marTop w:val="240"/>
          <w:marBottom w:val="240"/>
          <w:divBdr>
            <w:top w:val="none" w:sz="0" w:space="0" w:color="auto"/>
            <w:left w:val="none" w:sz="0" w:space="0" w:color="auto"/>
            <w:bottom w:val="none" w:sz="0" w:space="0" w:color="auto"/>
            <w:right w:val="none" w:sz="0" w:space="0" w:color="auto"/>
          </w:divBdr>
        </w:div>
        <w:div w:id="1516336579">
          <w:marLeft w:val="0"/>
          <w:marRight w:val="0"/>
          <w:marTop w:val="240"/>
          <w:marBottom w:val="240"/>
          <w:divBdr>
            <w:top w:val="none" w:sz="0" w:space="0" w:color="auto"/>
            <w:left w:val="none" w:sz="0" w:space="0" w:color="auto"/>
            <w:bottom w:val="none" w:sz="0" w:space="0" w:color="auto"/>
            <w:right w:val="none" w:sz="0" w:space="0" w:color="auto"/>
          </w:divBdr>
        </w:div>
        <w:div w:id="1690451242">
          <w:marLeft w:val="0"/>
          <w:marRight w:val="0"/>
          <w:marTop w:val="240"/>
          <w:marBottom w:val="240"/>
          <w:divBdr>
            <w:top w:val="none" w:sz="0" w:space="0" w:color="auto"/>
            <w:left w:val="none" w:sz="0" w:space="0" w:color="auto"/>
            <w:bottom w:val="none" w:sz="0" w:space="0" w:color="auto"/>
            <w:right w:val="none" w:sz="0" w:space="0" w:color="auto"/>
          </w:divBdr>
        </w:div>
        <w:div w:id="2122676601">
          <w:marLeft w:val="0"/>
          <w:marRight w:val="0"/>
          <w:marTop w:val="240"/>
          <w:marBottom w:val="240"/>
          <w:divBdr>
            <w:top w:val="none" w:sz="0" w:space="0" w:color="auto"/>
            <w:left w:val="none" w:sz="0" w:space="0" w:color="auto"/>
            <w:bottom w:val="none" w:sz="0" w:space="0" w:color="auto"/>
            <w:right w:val="none" w:sz="0" w:space="0" w:color="auto"/>
          </w:divBdr>
        </w:div>
        <w:div w:id="949242273">
          <w:marLeft w:val="0"/>
          <w:marRight w:val="0"/>
          <w:marTop w:val="240"/>
          <w:marBottom w:val="240"/>
          <w:divBdr>
            <w:top w:val="none" w:sz="0" w:space="0" w:color="auto"/>
            <w:left w:val="none" w:sz="0" w:space="0" w:color="auto"/>
            <w:bottom w:val="none" w:sz="0" w:space="0" w:color="auto"/>
            <w:right w:val="none" w:sz="0" w:space="0" w:color="auto"/>
          </w:divBdr>
        </w:div>
      </w:divsChild>
    </w:div>
    <w:div w:id="1369068726">
      <w:bodyDiv w:val="1"/>
      <w:marLeft w:val="0"/>
      <w:marRight w:val="0"/>
      <w:marTop w:val="0"/>
      <w:marBottom w:val="0"/>
      <w:divBdr>
        <w:top w:val="none" w:sz="0" w:space="0" w:color="auto"/>
        <w:left w:val="none" w:sz="0" w:space="0" w:color="auto"/>
        <w:bottom w:val="none" w:sz="0" w:space="0" w:color="auto"/>
        <w:right w:val="none" w:sz="0" w:space="0" w:color="auto"/>
      </w:divBdr>
    </w:div>
    <w:div w:id="1448352015">
      <w:bodyDiv w:val="1"/>
      <w:marLeft w:val="0"/>
      <w:marRight w:val="0"/>
      <w:marTop w:val="0"/>
      <w:marBottom w:val="0"/>
      <w:divBdr>
        <w:top w:val="none" w:sz="0" w:space="0" w:color="auto"/>
        <w:left w:val="none" w:sz="0" w:space="0" w:color="auto"/>
        <w:bottom w:val="none" w:sz="0" w:space="0" w:color="auto"/>
        <w:right w:val="none" w:sz="0" w:space="0" w:color="auto"/>
      </w:divBdr>
      <w:divsChild>
        <w:div w:id="381517329">
          <w:marLeft w:val="0"/>
          <w:marRight w:val="0"/>
          <w:marTop w:val="0"/>
          <w:marBottom w:val="0"/>
          <w:divBdr>
            <w:top w:val="none" w:sz="0" w:space="0" w:color="auto"/>
            <w:left w:val="none" w:sz="0" w:space="0" w:color="auto"/>
            <w:bottom w:val="none" w:sz="0" w:space="0" w:color="auto"/>
            <w:right w:val="none" w:sz="0" w:space="0" w:color="auto"/>
          </w:divBdr>
        </w:div>
        <w:div w:id="179244311">
          <w:marLeft w:val="0"/>
          <w:marRight w:val="0"/>
          <w:marTop w:val="0"/>
          <w:marBottom w:val="0"/>
          <w:divBdr>
            <w:top w:val="none" w:sz="0" w:space="0" w:color="auto"/>
            <w:left w:val="none" w:sz="0" w:space="0" w:color="auto"/>
            <w:bottom w:val="none" w:sz="0" w:space="0" w:color="auto"/>
            <w:right w:val="none" w:sz="0" w:space="0" w:color="auto"/>
          </w:divBdr>
        </w:div>
        <w:div w:id="696278305">
          <w:marLeft w:val="0"/>
          <w:marRight w:val="0"/>
          <w:marTop w:val="0"/>
          <w:marBottom w:val="0"/>
          <w:divBdr>
            <w:top w:val="none" w:sz="0" w:space="0" w:color="auto"/>
            <w:left w:val="none" w:sz="0" w:space="0" w:color="auto"/>
            <w:bottom w:val="none" w:sz="0" w:space="0" w:color="auto"/>
            <w:right w:val="none" w:sz="0" w:space="0" w:color="auto"/>
          </w:divBdr>
        </w:div>
      </w:divsChild>
    </w:div>
    <w:div w:id="1735618151">
      <w:bodyDiv w:val="1"/>
      <w:marLeft w:val="0"/>
      <w:marRight w:val="0"/>
      <w:marTop w:val="0"/>
      <w:marBottom w:val="0"/>
      <w:divBdr>
        <w:top w:val="none" w:sz="0" w:space="0" w:color="auto"/>
        <w:left w:val="none" w:sz="0" w:space="0" w:color="auto"/>
        <w:bottom w:val="none" w:sz="0" w:space="0" w:color="auto"/>
        <w:right w:val="none" w:sz="0" w:space="0" w:color="auto"/>
      </w:divBdr>
    </w:div>
    <w:div w:id="1758284582">
      <w:bodyDiv w:val="1"/>
      <w:marLeft w:val="0"/>
      <w:marRight w:val="0"/>
      <w:marTop w:val="0"/>
      <w:marBottom w:val="0"/>
      <w:divBdr>
        <w:top w:val="none" w:sz="0" w:space="0" w:color="auto"/>
        <w:left w:val="none" w:sz="0" w:space="0" w:color="auto"/>
        <w:bottom w:val="none" w:sz="0" w:space="0" w:color="auto"/>
        <w:right w:val="none" w:sz="0" w:space="0" w:color="auto"/>
      </w:divBdr>
    </w:div>
    <w:div w:id="1759055580">
      <w:bodyDiv w:val="1"/>
      <w:marLeft w:val="0"/>
      <w:marRight w:val="0"/>
      <w:marTop w:val="0"/>
      <w:marBottom w:val="0"/>
      <w:divBdr>
        <w:top w:val="none" w:sz="0" w:space="0" w:color="auto"/>
        <w:left w:val="none" w:sz="0" w:space="0" w:color="auto"/>
        <w:bottom w:val="none" w:sz="0" w:space="0" w:color="auto"/>
        <w:right w:val="none" w:sz="0" w:space="0" w:color="auto"/>
      </w:divBdr>
    </w:div>
    <w:div w:id="1823040762">
      <w:bodyDiv w:val="1"/>
      <w:marLeft w:val="0"/>
      <w:marRight w:val="0"/>
      <w:marTop w:val="0"/>
      <w:marBottom w:val="0"/>
      <w:divBdr>
        <w:top w:val="none" w:sz="0" w:space="0" w:color="auto"/>
        <w:left w:val="none" w:sz="0" w:space="0" w:color="auto"/>
        <w:bottom w:val="none" w:sz="0" w:space="0" w:color="auto"/>
        <w:right w:val="none" w:sz="0" w:space="0" w:color="auto"/>
      </w:divBdr>
    </w:div>
    <w:div w:id="1844126917">
      <w:bodyDiv w:val="1"/>
      <w:marLeft w:val="0"/>
      <w:marRight w:val="0"/>
      <w:marTop w:val="0"/>
      <w:marBottom w:val="0"/>
      <w:divBdr>
        <w:top w:val="none" w:sz="0" w:space="0" w:color="auto"/>
        <w:left w:val="none" w:sz="0" w:space="0" w:color="auto"/>
        <w:bottom w:val="none" w:sz="0" w:space="0" w:color="auto"/>
        <w:right w:val="none" w:sz="0" w:space="0" w:color="auto"/>
      </w:divBdr>
    </w:div>
    <w:div w:id="1930115472">
      <w:bodyDiv w:val="1"/>
      <w:marLeft w:val="0"/>
      <w:marRight w:val="0"/>
      <w:marTop w:val="0"/>
      <w:marBottom w:val="0"/>
      <w:divBdr>
        <w:top w:val="none" w:sz="0" w:space="0" w:color="auto"/>
        <w:left w:val="none" w:sz="0" w:space="0" w:color="auto"/>
        <w:bottom w:val="none" w:sz="0" w:space="0" w:color="auto"/>
        <w:right w:val="none" w:sz="0" w:space="0" w:color="auto"/>
      </w:divBdr>
      <w:divsChild>
        <w:div w:id="718941618">
          <w:marLeft w:val="0"/>
          <w:marRight w:val="0"/>
          <w:marTop w:val="240"/>
          <w:marBottom w:val="240"/>
          <w:divBdr>
            <w:top w:val="none" w:sz="0" w:space="0" w:color="auto"/>
            <w:left w:val="none" w:sz="0" w:space="0" w:color="auto"/>
            <w:bottom w:val="none" w:sz="0" w:space="0" w:color="auto"/>
            <w:right w:val="none" w:sz="0" w:space="0" w:color="auto"/>
          </w:divBdr>
        </w:div>
        <w:div w:id="138351722">
          <w:marLeft w:val="0"/>
          <w:marRight w:val="0"/>
          <w:marTop w:val="240"/>
          <w:marBottom w:val="240"/>
          <w:divBdr>
            <w:top w:val="none" w:sz="0" w:space="0" w:color="auto"/>
            <w:left w:val="none" w:sz="0" w:space="0" w:color="auto"/>
            <w:bottom w:val="none" w:sz="0" w:space="0" w:color="auto"/>
            <w:right w:val="none" w:sz="0" w:space="0" w:color="auto"/>
          </w:divBdr>
        </w:div>
        <w:div w:id="881945223">
          <w:marLeft w:val="0"/>
          <w:marRight w:val="0"/>
          <w:marTop w:val="240"/>
          <w:marBottom w:val="240"/>
          <w:divBdr>
            <w:top w:val="none" w:sz="0" w:space="0" w:color="auto"/>
            <w:left w:val="none" w:sz="0" w:space="0" w:color="auto"/>
            <w:bottom w:val="none" w:sz="0" w:space="0" w:color="auto"/>
            <w:right w:val="none" w:sz="0" w:space="0" w:color="auto"/>
          </w:divBdr>
        </w:div>
      </w:divsChild>
    </w:div>
    <w:div w:id="200435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 TargetMode="External"/><Relationship Id="rId21" Type="http://schemas.openxmlformats.org/officeDocument/2006/relationships/hyperlink" Target="https://internet.garant.ru/" TargetMode="External"/><Relationship Id="rId42" Type="http://schemas.openxmlformats.org/officeDocument/2006/relationships/hyperlink" Target="consultantplus://offline/ref=845605459CDF48D25D77A0E646D2B5AC5667E827AFC29E285E3D57C4F9D4A8CA173EA5B8687C8E7DCFF1979BFBC9489215002F1BB5FF26N" TargetMode="External"/><Relationship Id="rId47" Type="http://schemas.openxmlformats.org/officeDocument/2006/relationships/hyperlink" Target="consultantplus://offline/ref=90336C0B3781F4E52CF1F7B0544E2CABC1F58F07A901F5F57F98B40906402BA5DAD7E74D4AB92D7C71C78E09073E03A79857A558K7E1G" TargetMode="External"/><Relationship Id="rId63" Type="http://schemas.openxmlformats.org/officeDocument/2006/relationships/hyperlink" Target="consultantplus://offline/ref=845605459CDF48D25D77BEEB50BEEAA65264BE2DADCB927606605193A684AE9F577EA3ED233888289EB4C191FBC202C3544B2018B7EA93B1C459CE51F32AN" TargetMode="External"/><Relationship Id="rId68" Type="http://schemas.openxmlformats.org/officeDocument/2006/relationships/hyperlink" Target="consultantplus://offline/ref=90336C0B3781F4E52CF1F7B0544E2CABC1F58F07A901F5F57F98B40906402BA5DAD7E74846B2727964D6D60705211DA2834BA75A71K8E1G" TargetMode="External"/><Relationship Id="rId84" Type="http://schemas.openxmlformats.org/officeDocument/2006/relationships/hyperlink" Target="consultantplus://offline/ref=90336C0B3781F4E52CF1F7B0544E2CABC1F58F07A901F5F57F98B40906402BA5DAD7E74A4EB1727964D6D60705211DA2834BA75A71K8E1G" TargetMode="External"/><Relationship Id="rId89" Type="http://schemas.openxmlformats.org/officeDocument/2006/relationships/hyperlink" Target="https://internet.garant.ru/" TargetMode="External"/><Relationship Id="rId16" Type="http://schemas.openxmlformats.org/officeDocument/2006/relationships/hyperlink" Target="https://internet.garant.ru/" TargetMode="External"/><Relationship Id="rId11"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53" Type="http://schemas.openxmlformats.org/officeDocument/2006/relationships/hyperlink" Target="https://internet.garant.ru/" TargetMode="External"/><Relationship Id="rId58" Type="http://schemas.openxmlformats.org/officeDocument/2006/relationships/hyperlink" Target="consultantplus://offline/ref=845605459CDF48D25D77A0E646D2B5AC5667E827AFC29E285E3D57C4F9D4A8CA173EA5BA607F8E7DCFF1979BFBC9489215002F1BB5FF26N" TargetMode="External"/><Relationship Id="rId74" Type="http://schemas.openxmlformats.org/officeDocument/2006/relationships/hyperlink" Target="https://internet.garant.ru/" TargetMode="External"/><Relationship Id="rId79" Type="http://schemas.openxmlformats.org/officeDocument/2006/relationships/hyperlink" Target="consultantplus://offline/ref=845605459CDF48D25D77A0E646D2B5AC5667E827AFC29E285E3D57C4F9D4A8CA173EA5B8647D8E7DCFF1979BFBC9489215002F1BB5FF26N" TargetMode="External"/><Relationship Id="rId102"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hyperlink" Target="https://internet.garant.ru/" TargetMode="External"/><Relationship Id="rId95" Type="http://schemas.openxmlformats.org/officeDocument/2006/relationships/hyperlink" Target="consultantplus://offline/ref=C4F2867810C398FCAB0FFA4A2589B96142D9118EDD3E1C87E7EA9DFB6805F0658783881DD7333B0C0D9C99A7A58862D9DE4E74736FF171E859cAO"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43" Type="http://schemas.openxmlformats.org/officeDocument/2006/relationships/hyperlink" Target="consultantplus://offline/ref=845605459CDF48D25D77A0E646D2B5AC5667E827AFC29E285E3D57C4F9D4A8CA173EA5B8647D8E7DCFF1979BFBC9489215002F1BB5FF26N" TargetMode="External"/><Relationship Id="rId48" Type="http://schemas.openxmlformats.org/officeDocument/2006/relationships/hyperlink" Target="consultantplus://offline/ref=90336C0B3781F4E52CF1F7B0544E2CABC1F58F07A901F5F57F98B40906402BA5DAD7E74A4EB1727964D6D60705211DA2834BA75A71K8E1G" TargetMode="External"/><Relationship Id="rId64" Type="http://schemas.openxmlformats.org/officeDocument/2006/relationships/hyperlink" Target="consultantplus://offline/ref=845605459CDF48D25D77BEEB50BEEAA65264BE2DADCB927606605193A684AE9F577EA3ED233888289EB4C191FDC202C3544B2018B7EA93B1C459CE51F32AN" TargetMode="External"/><Relationship Id="rId69" Type="http://schemas.openxmlformats.org/officeDocument/2006/relationships/hyperlink" Target="consultantplus://offline/ref=90336C0B3781F4E52CF1F7B0544E2CABC1F58F07A901F5F57F98B40906402BA5DAD7E7484AB3727964D6D60705211DA2834BA75A71K8E1G" TargetMode="External"/><Relationship Id="rId80" Type="http://schemas.openxmlformats.org/officeDocument/2006/relationships/hyperlink" Target="consultantplus://offline/ref=845605459CDF48D25D77A0E646D2B5AC5667E827AFC29E285E3D57C4F9D4A8CA173EA5BF6177D178DAE0CF95F8D756970E1C2D19FB25N" TargetMode="External"/><Relationship Id="rId85" Type="http://schemas.openxmlformats.org/officeDocument/2006/relationships/hyperlink" Target="consultantplus://offline/ref=90336C0B3781F4E52CF1F7B0544E2CABC1F58F07A901F5F57F98B40906402BA5DAD7E74C4EB92D7C71C78E09073E03A79857A558K7E1G"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46" Type="http://schemas.openxmlformats.org/officeDocument/2006/relationships/hyperlink" Target="consultantplus://offline/ref=845605459CDF48D25D77BEEB50BEEAA65264BE2DADCB927606605193A684AE9F577EA3ED233888289EB4C191FDC202C3544B2018B7EA93B1C459CE51F32AN" TargetMode="External"/><Relationship Id="rId59" Type="http://schemas.openxmlformats.org/officeDocument/2006/relationships/hyperlink" Target="consultantplus://offline/ref=845605459CDF48D25D77A0E646D2B5AC5667E827AFC29E285E3D57C4F9D4A8CA173EA5BC6077D178DAE0CF95F8D756970E1C2D19FB25N" TargetMode="External"/><Relationship Id="rId67" Type="http://schemas.openxmlformats.org/officeDocument/2006/relationships/hyperlink" Target="consultantplus://offline/ref=90336C0B3781F4E52CF1F7B0544E2CABC1F58F07A901F5F57F98B40906402BA5DAD7E74C4EB92D7C71C78E09073E03A79857A558K7E1G" TargetMode="External"/><Relationship Id="rId103" Type="http://schemas.openxmlformats.org/officeDocument/2006/relationships/fontTable" Target="fontTable.xml"/><Relationship Id="rId20" Type="http://schemas.openxmlformats.org/officeDocument/2006/relationships/hyperlink" Target="https://internet.garant.ru/" TargetMode="External"/><Relationship Id="rId41" Type="http://schemas.openxmlformats.org/officeDocument/2006/relationships/hyperlink" Target="consultantplus://offline/ref=845605459CDF48D25D77A0E646D2B5AC5667E827AFC29E285E3D57C4F9D4A8CA173EA5BC6077D178DAE0CF95F8D756970E1C2D19FB25N" TargetMode="External"/><Relationship Id="rId54" Type="http://schemas.openxmlformats.org/officeDocument/2006/relationships/hyperlink" Target="https://internet.garant.ru/" TargetMode="External"/><Relationship Id="rId62" Type="http://schemas.openxmlformats.org/officeDocument/2006/relationships/hyperlink" Target="consultantplus://offline/ref=845605459CDF48D25D77A0E646D2B5AC5667E827AFC29E285E3D57C4F9D4A8CA173EA5BF6177D178DAE0CF95F8D756970E1C2D19FB25N" TargetMode="External"/><Relationship Id="rId70" Type="http://schemas.openxmlformats.org/officeDocument/2006/relationships/hyperlink" Target="consultantplus://offline/ref=90336C0B3781F4E52CF1F7B0544E2CABC1F58F07A901F5F57F98B40906402BA5DAD7E74F4FB92D7C71C78E09073E03A79857A558K7E1G" TargetMode="External"/><Relationship Id="rId75" Type="http://schemas.openxmlformats.org/officeDocument/2006/relationships/hyperlink" Target="consultantplus://offline/ref=845605459CDF48D25D77A0E646D2B5AC5667E827AFC29E285E3D57C4F9D4A8CA173EA5BD6477D178DAE0CF95F8D756970E1C2D19FB25N" TargetMode="External"/><Relationship Id="rId83" Type="http://schemas.openxmlformats.org/officeDocument/2006/relationships/hyperlink" Target="consultantplus://offline/ref=90336C0B3781F4E52CF1F7B0544E2CABC1F58F07A901F5F57F98B40906402BA5DAD7E74D4AB92D7C71C78E09073E03A79857A558K7E1G" TargetMode="External"/><Relationship Id="rId88" Type="http://schemas.openxmlformats.org/officeDocument/2006/relationships/hyperlink" Target="consultantplus://offline/ref=90336C0B3781F4E52CF1F7B0544E2CABC1F58F07A901F5F57F98B40906402BA5DAD7E74F4FB92D7C71C78E09073E03A79857A558K7E1G" TargetMode="External"/><Relationship Id="rId91" Type="http://schemas.openxmlformats.org/officeDocument/2006/relationships/hyperlink" Target="https://internet.garant.ru/" TargetMode="External"/><Relationship Id="rId96" Type="http://schemas.openxmlformats.org/officeDocument/2006/relationships/hyperlink" Target="consultantplus://offline/ref=C4F2867810C398FCAB0FFA4A2589B96142D9118EDD3E1C87E7EA9DFB6805F0658783881DD7333B0C0D9C99A7A58862D9DE4E74736FF171E859cAO"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consultantplus://offline/ref=A6F52C082810FE349D047E6247D5133388DA6502278C2E141AED7E938AEEFC358724A9B14E69121F29405F7647z9z6I" TargetMode="External"/><Relationship Id="rId49" Type="http://schemas.openxmlformats.org/officeDocument/2006/relationships/hyperlink" Target="consultantplus://offline/ref=90336C0B3781F4E52CF1F7B0544E2CABC1F58F07A901F5F57F98B40906402BA5DAD7E74C4EB92D7C71C78E09073E03A79857A558K7E1G" TargetMode="External"/><Relationship Id="rId57" Type="http://schemas.openxmlformats.org/officeDocument/2006/relationships/hyperlink" Target="consultantplus://offline/ref=845605459CDF48D25D77A0E646D2B5AC5667E827AFC29E285E3D57C4F9D4A8CA173EA5BD6477D178DAE0CF95F8D756970E1C2D19FB25N" TargetMode="External"/><Relationship Id="rId10"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consultantplus://offline/ref=845605459CDF48D25D77A0E646D2B5AC5667E827AFC29E285E3D57C4F9D4A8CA173EA5BF6177D178DAE0CF95F8D756970E1C2D19FB25N" TargetMode="External"/><Relationship Id="rId52" Type="http://schemas.openxmlformats.org/officeDocument/2006/relationships/hyperlink" Target="consultantplus://offline/ref=90336C0B3781F4E52CF1F7B0544E2CABC1F58F07A901F5F57F98B40906402BA5DAD7E74F4FB92D7C71C78E09073E03A79857A558K7E1G" TargetMode="External"/><Relationship Id="rId60" Type="http://schemas.openxmlformats.org/officeDocument/2006/relationships/hyperlink" Target="consultantplus://offline/ref=845605459CDF48D25D77A0E646D2B5AC5667E827AFC29E285E3D57C4F9D4A8CA173EA5B8687C8E7DCFF1979BFBC9489215002F1BB5FF26N" TargetMode="External"/><Relationship Id="rId65" Type="http://schemas.openxmlformats.org/officeDocument/2006/relationships/hyperlink" Target="consultantplus://offline/ref=90336C0B3781F4E52CF1F7B0544E2CABC1F58F07A901F5F57F98B40906402BA5DAD7E74D4AB92D7C71C78E09073E03A79857A558K7E1G" TargetMode="External"/><Relationship Id="rId73" Type="http://schemas.openxmlformats.org/officeDocument/2006/relationships/hyperlink" Target="https://internet.garant.ru/" TargetMode="External"/><Relationship Id="rId78" Type="http://schemas.openxmlformats.org/officeDocument/2006/relationships/hyperlink" Target="consultantplus://offline/ref=845605459CDF48D25D77A0E646D2B5AC5667E827AFC29E285E3D57C4F9D4A8CA173EA5B8687C8E7DCFF1979BFBC9489215002F1BB5FF26N" TargetMode="External"/><Relationship Id="rId81" Type="http://schemas.openxmlformats.org/officeDocument/2006/relationships/hyperlink" Target="consultantplus://offline/ref=845605459CDF48D25D77BEEB50BEEAA65264BE2DADCB927606605193A684AE9F577EA3ED233888289EB4C191FBC202C3544B2018B7EA93B1C459CE51F32AN" TargetMode="External"/><Relationship Id="rId86" Type="http://schemas.openxmlformats.org/officeDocument/2006/relationships/hyperlink" Target="consultantplus://offline/ref=90336C0B3781F4E52CF1F7B0544E2CABC1F58F07A901F5F57F98B40906402BA5DAD7E74846B2727964D6D60705211DA2834BA75A71K8E1G" TargetMode="External"/><Relationship Id="rId94" Type="http://schemas.openxmlformats.org/officeDocument/2006/relationships/hyperlink" Target="consultantplus://offline/ref=C4F2867810C398FCAB0FFA4A2589B96142D9118EDD3E1C87E7EA9DFB6805F0658783881DD7333B0C0D9C99A7A58862D9DE4E74736FF171E859cAO" TargetMode="External"/><Relationship Id="rId99" Type="http://schemas.openxmlformats.org/officeDocument/2006/relationships/hyperlink" Target="consultantplus://offline/ref=C4F2867810C398FCAB0FE44733E5E66B46DA4784DA3011D3B2B5C6A63F0CFA32C0CCD14D9366350A0889CDF3FFDF6FD85DcDO" TargetMode="External"/><Relationship Id="rId101" Type="http://schemas.openxmlformats.org/officeDocument/2006/relationships/hyperlink" Target="consultantplus://offline/ref=C4F2867810C398FCAB0FFA4A2589B96142D9118EDD3E1C87E7EA9DFB6805F0658783881DD734335D58D398FBE2DC71DADA4E7676735Fc1O"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9" Type="http://schemas.openxmlformats.org/officeDocument/2006/relationships/hyperlink" Target="consultantplus://offline/ref=845605459CDF48D25D77A0E646D2B5AC5667E827AFC29E285E3D57C4F9D4A8CA173EA5BD6477D178DAE0CF95F8D756970E1C2D19FB25N" TargetMode="External"/><Relationship Id="rId34" Type="http://schemas.openxmlformats.org/officeDocument/2006/relationships/hyperlink" Target="https://internet.garant.ru/" TargetMode="External"/><Relationship Id="rId50" Type="http://schemas.openxmlformats.org/officeDocument/2006/relationships/hyperlink" Target="consultantplus://offline/ref=90336C0B3781F4E52CF1F7B0544E2CABC1F58F07A901F5F57F98B40906402BA5DAD7E74846B2727964D6D60705211DA2834BA75A71K8E1G" TargetMode="External"/><Relationship Id="rId55" Type="http://schemas.openxmlformats.org/officeDocument/2006/relationships/hyperlink" Target="https://internet.garant.ru/" TargetMode="External"/><Relationship Id="rId76" Type="http://schemas.openxmlformats.org/officeDocument/2006/relationships/hyperlink" Target="consultantplus://offline/ref=845605459CDF48D25D77A0E646D2B5AC5667E827AFC29E285E3D57C4F9D4A8CA173EA5BA607F8E7DCFF1979BFBC9489215002F1BB5FF26N" TargetMode="External"/><Relationship Id="rId97" Type="http://schemas.openxmlformats.org/officeDocument/2006/relationships/hyperlink" Target="consultantplus://offline/ref=C4F2867810C398FCAB0FFA4A2589B96142D9118EDD3E1C87E7EA9DFB6805F0658783881DD7333B0C0D9C99A7A58862D9DE4E74736FF171E859cAO" TargetMode="External"/><Relationship Id="rId10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internet.garant.ru/" TargetMode="External"/><Relationship Id="rId92" Type="http://schemas.openxmlformats.org/officeDocument/2006/relationships/hyperlink" Target="https://internet.garant.ru/" TargetMode="External"/><Relationship Id="rId2" Type="http://schemas.openxmlformats.org/officeDocument/2006/relationships/numbering" Target="numbering.xml"/><Relationship Id="rId29" Type="http://schemas.openxmlformats.org/officeDocument/2006/relationships/hyperlink" Target="https://internet.garant.ru/" TargetMode="External"/><Relationship Id="rId24" Type="http://schemas.openxmlformats.org/officeDocument/2006/relationships/hyperlink" Target="https://internet.garant.ru/" TargetMode="External"/><Relationship Id="rId40" Type="http://schemas.openxmlformats.org/officeDocument/2006/relationships/hyperlink" Target="consultantplus://offline/ref=845605459CDF48D25D77A0E646D2B5AC5667E827AFC29E285E3D57C4F9D4A8CA173EA5BA607F8E7DCFF1979BFBC9489215002F1BB5FF26N" TargetMode="External"/><Relationship Id="rId45" Type="http://schemas.openxmlformats.org/officeDocument/2006/relationships/hyperlink" Target="consultantplus://offline/ref=845605459CDF48D25D77BEEB50BEEAA65264BE2DADCB927606605193A684AE9F577EA3ED233888289EB4C191FBC202C3544B2018B7EA93B1C459CE51F32AN" TargetMode="External"/><Relationship Id="rId66" Type="http://schemas.openxmlformats.org/officeDocument/2006/relationships/hyperlink" Target="consultantplus://offline/ref=90336C0B3781F4E52CF1F7B0544E2CABC1F58F07A901F5F57F98B40906402BA5DAD7E74A4EB1727964D6D60705211DA2834BA75A71K8E1G" TargetMode="External"/><Relationship Id="rId87" Type="http://schemas.openxmlformats.org/officeDocument/2006/relationships/hyperlink" Target="consultantplus://offline/ref=90336C0B3781F4E52CF1F7B0544E2CABC1F58F07A901F5F57F98B40906402BA5DAD7E7484AB3727964D6D60705211DA2834BA75A71K8E1G" TargetMode="External"/><Relationship Id="rId61" Type="http://schemas.openxmlformats.org/officeDocument/2006/relationships/hyperlink" Target="consultantplus://offline/ref=845605459CDF48D25D77A0E646D2B5AC5667E827AFC29E285E3D57C4F9D4A8CA173EA5B8647D8E7DCFF1979BFBC9489215002F1BB5FF26N" TargetMode="External"/><Relationship Id="rId82" Type="http://schemas.openxmlformats.org/officeDocument/2006/relationships/hyperlink" Target="consultantplus://offline/ref=845605459CDF48D25D77BEEB50BEEAA65264BE2DADCB927606605193A684AE9F577EA3ED233888289EB4C191FDC202C3544B2018B7EA93B1C459CE51F32AN" TargetMode="External"/><Relationship Id="rId19" Type="http://schemas.openxmlformats.org/officeDocument/2006/relationships/hyperlink" Target="https://internet.garant.ru/" TargetMode="External"/><Relationship Id="rId14"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consultantplus://offline/ref=C1F9B3DB5877ACF6257F4DCBC0249CEB9455B6EA972FD7435BD56FE42CBD27E66ACC2633DDF926833EFBA6DB2BD46A673B6BB47887SCr2I" TargetMode="External"/><Relationship Id="rId56" Type="http://schemas.openxmlformats.org/officeDocument/2006/relationships/hyperlink" Target="https://internet.garant.ru/" TargetMode="External"/><Relationship Id="rId77" Type="http://schemas.openxmlformats.org/officeDocument/2006/relationships/hyperlink" Target="consultantplus://offline/ref=845605459CDF48D25D77A0E646D2B5AC5667E827AFC29E285E3D57C4F9D4A8CA173EA5BC6077D178DAE0CF95F8D756970E1C2D19FB25N" TargetMode="External"/><Relationship Id="rId100" Type="http://schemas.openxmlformats.org/officeDocument/2006/relationships/hyperlink" Target="consultantplus://offline/ref=C4F2867810C398FCAB0FE44733E5E66B46DA4784DC3F1FD0BDBB9BAC3755F630C7C38E48947735080997CCF4E9D63B8B9B05797570ED71EF860A23955Fc2O" TargetMode="External"/><Relationship Id="rId8" Type="http://schemas.openxmlformats.org/officeDocument/2006/relationships/hyperlink" Target="https://internet.garant.ru/" TargetMode="External"/><Relationship Id="rId51" Type="http://schemas.openxmlformats.org/officeDocument/2006/relationships/hyperlink" Target="consultantplus://offline/ref=90336C0B3781F4E52CF1F7B0544E2CABC1F58F07A901F5F57F98B40906402BA5DAD7E7484AB3727964D6D60705211DA2834BA75A71K8E1G" TargetMode="External"/><Relationship Id="rId72" Type="http://schemas.openxmlformats.org/officeDocument/2006/relationships/hyperlink" Target="https://internet.garant.ru/" TargetMode="External"/><Relationship Id="rId93" Type="http://schemas.openxmlformats.org/officeDocument/2006/relationships/hyperlink" Target="consultantplus://offline/ref=C4F2867810C398FCAB0FFA4A2589B96142D9118EDD3E1C87E7EA9DFB6805F0658783881ED337335D58D398FBE2DC71DADA4E7676735Fc1O" TargetMode="External"/><Relationship Id="rId98" Type="http://schemas.openxmlformats.org/officeDocument/2006/relationships/hyperlink" Target="consultantplus://offline/ref=C4F2867810C398FCAB0FFA4A2589B96142D9118EDD3E1C87E7EA9DFB6805F0658783881DD7333B0C0D9C99A7A58862D9DE4E74736FF171E859cAO"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3DB6A-AE9F-4BD2-BC35-B9210434F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92</Pages>
  <Words>37236</Words>
  <Characters>212250</Characters>
  <Application>Microsoft Office Word</Application>
  <DocSecurity>0</DocSecurity>
  <Lines>1768</Lines>
  <Paragraphs>497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248989</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Хаританович И.В.</cp:lastModifiedBy>
  <cp:revision>16</cp:revision>
  <cp:lastPrinted>2023-12-26T11:47:00Z</cp:lastPrinted>
  <dcterms:created xsi:type="dcterms:W3CDTF">2023-12-22T06:53:00Z</dcterms:created>
  <dcterms:modified xsi:type="dcterms:W3CDTF">2023-12-26T12:43:00Z</dcterms:modified>
</cp:coreProperties>
</file>