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международной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фото</w:t>
      </w:r>
      <w:r>
        <w:rPr>
          <w:rFonts w:ascii="Times New Roman" w:hAnsi="Times New Roman" w:cs="Times New Roman"/>
          <w:b/>
          <w:sz w:val="28"/>
          <w:szCs w:val="28"/>
        </w:rPr>
        <w:t xml:space="preserve">выставки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«Мои родные люди»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jc w:val="center"/>
      </w:pP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 ОБЩИЕ ПОЛОЖЕНИЯ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Настоящее положение определяет цели и задачи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международного фотопроекта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Мои родные люди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(далее 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Фото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выставка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Фото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выставка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проводится в рамках мероприятий, посвя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щённых Международному дню семьи и 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оду семьи, объявленному Указом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резидента 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от 22.11.2023 № 875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 проведении в Российской Федерации 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Года семьи»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.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Организатор фото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выставки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– отдел зарубежных связей и межмуниципального сотрудничества администрации муниципального образования город Краснодар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(далее 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Организатор)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Полученные фото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графии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остаются в распоря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жении Организатора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с правом некоммерческого использования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и публикации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 СМИ Краснодара и всех участников Фотовыставки.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 ЦЕЛИ И ЗАДАЧИ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Целью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 проведения Фото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выставки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является развитие и пропаганда семейных традиций и ценностей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в международном сообществе.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Задачи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проведения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Фото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выставки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повышение престижа семьи,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сохранение преемственности поколений, формирован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ие и укрепление института семьи, закрепление в обществе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эта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лонов любви и верности в семье.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УЧАСТНИКИ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 Конкурсе принимают участие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жители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Краснодара и его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городов-побратимов и партнёров любых возрастов,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желающие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поделиться памятными моментами из жизни своей семьи.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ТЕМАТИКА ФОТО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ГРАФИЙ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«Начало семейного пути»;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«Семейный портрет (групповое фото семьи)»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«Семейный досуг»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«Много лет вместе»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«В ожидании малыша»;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«Семейные традиции»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«Папа, мама, я – спортивная семья»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Связь поколений»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5. 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ТРЕБОВАНИЯ К ФОТОГРАФИЯМ</w:t>
      </w:r>
    </w:p>
    <w:p>
      <w:pPr>
        <w:pStyle w:val="a3"/>
        <w:tabs>
          <w:tab w:val="left" w:pos="0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5.1. </w:t>
      </w:r>
      <w:r>
        <w:rPr>
          <w:rFonts w:ascii="Times New Roman" w:hAnsi="Times New Roman"/>
          <w:sz w:val="28"/>
          <w:szCs w:val="28"/>
        </w:rPr>
        <w:t xml:space="preserve">Для участия в </w:t>
      </w:r>
      <w:r>
        <w:rPr>
          <w:rFonts w:ascii="Times New Roman" w:hAnsi="Times New Roman"/>
          <w:sz w:val="28"/>
          <w:szCs w:val="28"/>
        </w:rPr>
        <w:t xml:space="preserve">Фото</w:t>
      </w:r>
      <w:r>
        <w:rPr>
          <w:rFonts w:ascii="Times New Roman" w:hAnsi="Times New Roman"/>
          <w:sz w:val="28"/>
          <w:szCs w:val="28"/>
        </w:rPr>
        <w:t xml:space="preserve">выставке</w:t>
      </w:r>
      <w:r>
        <w:rPr>
          <w:rFonts w:ascii="Times New Roman" w:hAnsi="Times New Roman"/>
          <w:sz w:val="28"/>
          <w:szCs w:val="28"/>
        </w:rPr>
        <w:t xml:space="preserve"> необходимо </w:t>
      </w:r>
      <w:r>
        <w:rPr>
          <w:rFonts w:ascii="Times New Roman" w:hAnsi="Times New Roman"/>
          <w:sz w:val="28"/>
          <w:szCs w:val="28"/>
        </w:rPr>
        <w:t xml:space="preserve">направить </w:t>
      </w:r>
      <w:r>
        <w:rPr>
          <w:rFonts w:ascii="Times New Roman" w:hAnsi="Times New Roman"/>
          <w:sz w:val="28"/>
          <w:szCs w:val="28"/>
        </w:rPr>
        <w:t xml:space="preserve">заявку на участие в </w:t>
      </w:r>
      <w:r>
        <w:rPr>
          <w:rFonts w:ascii="Times New Roman" w:hAnsi="Times New Roman"/>
          <w:sz w:val="28"/>
          <w:szCs w:val="28"/>
        </w:rPr>
        <w:t xml:space="preserve">Фото</w:t>
      </w:r>
      <w:r>
        <w:rPr>
          <w:rFonts w:ascii="Times New Roman" w:hAnsi="Times New Roman"/>
          <w:sz w:val="28"/>
          <w:szCs w:val="28"/>
        </w:rPr>
        <w:t xml:space="preserve">выставке</w:t>
      </w:r>
      <w:r>
        <w:rPr>
          <w:rFonts w:ascii="Times New Roman" w:hAnsi="Times New Roman"/>
          <w:sz w:val="28"/>
          <w:szCs w:val="28"/>
        </w:rPr>
        <w:t xml:space="preserve"> и фотографии в электронном формате в адрес Организатор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на адрес электронной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почты </w:t>
      </w:r>
      <w:hyperlink r:id="rId9" w:history="1">
        <w:r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de-DE"/>
          </w:rPr>
          <w:t xml:space="preserve">starle</w:t>
        </w:r>
        <w:r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@</w:t>
        </w:r>
        <w:r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de-DE"/>
          </w:rPr>
          <w:t xml:space="preserve">krd</w:t>
        </w:r>
        <w:r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.</w:t>
        </w:r>
        <w:r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de-DE"/>
          </w:rPr>
          <w:t xml:space="preserve">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Заявка должна содержать информацию об участнике (фамилия и имя, контактные телефоны, возраст, сферу деятельности, краткую информацию о фотографии (выбранн</w:t>
      </w:r>
      <w:r>
        <w:rPr>
          <w:rFonts w:ascii="Times New Roman" w:hAnsi="Times New Roman"/>
          <w:sz w:val="28"/>
          <w:szCs w:val="28"/>
        </w:rPr>
        <w:t xml:space="preserve">ую тематику</w:t>
      </w:r>
      <w:r>
        <w:rPr>
          <w:rFonts w:ascii="Times New Roman" w:hAnsi="Times New Roman"/>
          <w:sz w:val="28"/>
          <w:szCs w:val="28"/>
        </w:rPr>
        <w:t xml:space="preserve">). Бланк </w:t>
      </w:r>
      <w:r>
        <w:rPr>
          <w:rFonts w:ascii="Times New Roman" w:hAnsi="Times New Roman"/>
          <w:sz w:val="28"/>
          <w:szCs w:val="28"/>
        </w:rPr>
        <w:t xml:space="preserve">заявки представлен в приложении.</w:t>
      </w:r>
    </w:p>
    <w:p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5.2. Фотографии должны быть предоставлены в формате </w:t>
      </w:r>
      <w:r>
        <w:rPr>
          <w:rFonts w:ascii="Times New Roman" w:hAnsi="Times New Roman"/>
          <w:sz w:val="28"/>
          <w:szCs w:val="28"/>
          <w:lang w:val="en-US"/>
        </w:rPr>
        <w:t xml:space="preserve">JPEG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 xml:space="preserve">PNG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  <w:lang w:val="en-US"/>
        </w:rPr>
        <w:t xml:space="preserve">TIF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горизонтальном формате, в хорошем качестве, чёткая, размером не менее 2480 × 3508 пикселей</w:t>
      </w:r>
      <w:r>
        <w:rPr>
          <w:rFonts w:ascii="Times New Roman" w:hAnsi="Times New Roman"/>
          <w:sz w:val="28"/>
          <w:szCs w:val="28"/>
        </w:rPr>
        <w:t xml:space="preserve">, разрешением 300 </w:t>
      </w:r>
      <w:r>
        <w:rPr>
          <w:rFonts w:ascii="Times New Roman" w:hAnsi="Times New Roman"/>
          <w:sz w:val="28"/>
          <w:szCs w:val="28"/>
          <w:lang w:val="en-US"/>
        </w:rPr>
        <w:t xml:space="preserve">dpi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Они также могут быть направлены в форме ссылки на облачное хранение файлов в случае превышения максимального размера </w:t>
      </w:r>
      <w:r>
        <w:rPr>
          <w:rFonts w:ascii="Times New Roman" w:hAnsi="Times New Roman"/>
          <w:sz w:val="28"/>
          <w:szCs w:val="28"/>
        </w:rPr>
        <w:t xml:space="preserve">отправки электронного сообщения.</w:t>
      </w:r>
    </w:p>
    <w:p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Фото</w:t>
      </w:r>
      <w:r>
        <w:rPr>
          <w:rFonts w:ascii="Times New Roman" w:hAnsi="Times New Roman"/>
          <w:sz w:val="28"/>
          <w:szCs w:val="28"/>
        </w:rPr>
        <w:t xml:space="preserve">графии </w:t>
      </w:r>
      <w:r>
        <w:rPr>
          <w:rFonts w:ascii="Times New Roman" w:hAnsi="Times New Roman"/>
          <w:sz w:val="28"/>
          <w:szCs w:val="28"/>
        </w:rPr>
        <w:t xml:space="preserve">могут быть выполнены в различных жанрах и техниках, как в черно-бе</w:t>
      </w:r>
      <w:r>
        <w:rPr>
          <w:rFonts w:ascii="Times New Roman" w:hAnsi="Times New Roman"/>
          <w:sz w:val="28"/>
          <w:szCs w:val="28"/>
        </w:rPr>
        <w:t xml:space="preserve">лом, так и в цветном исполнении.</w:t>
      </w:r>
    </w:p>
    <w:p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>
        <w:rPr>
          <w:rFonts w:ascii="Times New Roman" w:hAnsi="Times New Roman"/>
          <w:sz w:val="28"/>
          <w:szCs w:val="28"/>
        </w:rPr>
        <w:t xml:space="preserve">Цифровая обработка изображения не должна изменять сущность фотографии, искажая реальные события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5.5. Количество ф</w:t>
      </w:r>
      <w:r>
        <w:rPr>
          <w:rFonts w:ascii="Times New Roman" w:hAnsi="Times New Roman"/>
          <w:sz w:val="28"/>
          <w:szCs w:val="28"/>
        </w:rPr>
        <w:t xml:space="preserve">отографий от одного участника неограниченно;</w:t>
      </w:r>
    </w:p>
    <w:p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5.6. Фотографии не должны содержать оскорбления, сведения, нарушающие права и свободы человека и гражданина, а также сведения, нарушающие нравственны</w:t>
      </w:r>
      <w:r>
        <w:rPr>
          <w:rFonts w:ascii="Times New Roman" w:hAnsi="Times New Roman"/>
          <w:sz w:val="28"/>
          <w:szCs w:val="28"/>
        </w:rPr>
        <w:t xml:space="preserve">е и моральные устои общества.</w:t>
      </w:r>
    </w:p>
    <w:p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</w:t>
      </w:r>
      <w:r>
        <w:rPr>
          <w:rFonts w:ascii="Times New Roman" w:hAnsi="Times New Roman"/>
          <w:sz w:val="28"/>
          <w:szCs w:val="28"/>
        </w:rPr>
        <w:t xml:space="preserve">.7. Запрещены изображения, содержащие пропаганду насилия, наркотиков, расовой дискриминации, содержащие нецензурные выражения и другое, фотографии обнаженной натуры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.8. Фотографии не должны нарушать авторские права (то есть должны быть с</w:t>
      </w:r>
      <w:r>
        <w:rPr>
          <w:rFonts w:ascii="Times New Roman" w:hAnsi="Times New Roman"/>
          <w:sz w:val="28"/>
          <w:szCs w:val="28"/>
        </w:rPr>
        <w:t xml:space="preserve">деланы участником Фотовыставки).</w:t>
      </w:r>
    </w:p>
    <w:p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.9. Лица</w:t>
      </w:r>
      <w:r>
        <w:rPr>
          <w:rFonts w:ascii="Times New Roman" w:hAnsi="Times New Roman"/>
          <w:sz w:val="28"/>
          <w:szCs w:val="28"/>
        </w:rPr>
        <w:t xml:space="preserve">, подавшие заявку на участие в Ф</w:t>
      </w:r>
      <w:r>
        <w:rPr>
          <w:rFonts w:ascii="Times New Roman" w:hAnsi="Times New Roman"/>
          <w:sz w:val="28"/>
          <w:szCs w:val="28"/>
        </w:rPr>
        <w:t xml:space="preserve">отовыставке, подтверждают своё согласие на публикацию своих фотографий в СМИ.  </w:t>
      </w:r>
    </w:p>
    <w:p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6. ОТБОР И РАЗМЕЩЕНИЕ РАБОТ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результатам полученных фотографий Организатор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Фотовыставки самостоятельно осуществляется отбор работ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для публикации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СМИ.</w:t>
      </w:r>
    </w:p>
    <w:p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7. СРОКИ ПРОВЕДЕНИЯ ФОТОПРОЕКТА</w:t>
      </w:r>
    </w:p>
    <w:p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7.1.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 подачи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фотографий с заявками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до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30 апреля 2024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года.</w:t>
      </w:r>
    </w:p>
    <w:p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7.2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Публикация фоторабот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15 мая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25 мая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2024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года.</w:t>
      </w:r>
    </w:p>
    <w:p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sectPr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72825838"/>
      <w:docPartObj>
        <w:docPartGallery w:val="Page Numbers (Top of Page)"/>
        <w:docPartUnique w:val="true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Нижний колонтитул Знак"/>
    <w:basedOn w:val="a0"/>
    <w:link w:val="a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mailto:starle@krd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2944</Characters>
  <CharactersWithSpaces>3454</CharactersWithSpaces>
  <Company/>
  <DocSecurity>0</DocSecurity>
  <HyperlinksChanged>false</HyperlinksChanged>
  <Lines>24</Lines>
  <LinksUpToDate>false</LinksUpToDate>
  <Pages>2</Pages>
  <Paragraphs>6</Paragraphs>
  <ScaleCrop>false</ScaleCrop>
  <SharedDoc>false</SharedDoc>
  <Template>Normal</Template>
  <TotalTime>295</TotalTime>
  <Words>516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Легкова Т.В.</dc:creator>
  <cp:keywords/>
  <dc:description/>
  <cp:lastModifiedBy>Легкова Т.В.</cp:lastModifiedBy>
  <cp:revision>12</cp:revision>
  <cp:lastPrinted>2024-04-03T06:08:00Z</cp:lastPrinted>
  <dcterms:created xsi:type="dcterms:W3CDTF">2024-03-27T07:47:00Z</dcterms:created>
  <dcterms:modified xsi:type="dcterms:W3CDTF">2024-04-04T12:49:00Z</dcterms:modified>
</cp:coreProperties>
</file>