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B0" w:rsidRPr="001748B0" w:rsidRDefault="001748B0" w:rsidP="001C1B50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Cs/>
          <w:sz w:val="12"/>
          <w:szCs w:val="12"/>
        </w:rPr>
      </w:pPr>
    </w:p>
    <w:p w:rsidR="00D21AEE" w:rsidRDefault="005B4A49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E6B146" wp14:editId="2D2B8254">
            <wp:simplePos x="0" y="0"/>
            <wp:positionH relativeFrom="column">
              <wp:posOffset>2451735</wp:posOffset>
            </wp:positionH>
            <wp:positionV relativeFrom="paragraph">
              <wp:posOffset>33020</wp:posOffset>
            </wp:positionV>
            <wp:extent cx="476250" cy="834390"/>
            <wp:effectExtent l="0" t="0" r="0" b="381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bright="-50000" contrast="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B50" w:rsidRDefault="001C1B50" w:rsidP="00590A8C">
      <w:pPr>
        <w:pStyle w:val="a5"/>
        <w:shd w:val="clear" w:color="auto" w:fill="auto"/>
        <w:tabs>
          <w:tab w:val="left" w:pos="2204"/>
        </w:tabs>
        <w:spacing w:line="240" w:lineRule="auto"/>
        <w:rPr>
          <w:rStyle w:val="Sylfaen"/>
          <w:rFonts w:ascii="Times New Roman" w:hAnsi="Times New Roman" w:cs="Times New Roman"/>
          <w:b/>
          <w:bCs/>
        </w:rPr>
      </w:pPr>
    </w:p>
    <w:p w:rsidR="00D21AEE" w:rsidRDefault="00D21AEE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</w:p>
    <w:p w:rsidR="001C1B50" w:rsidRDefault="001C1B50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</w:p>
    <w:p w:rsidR="00D21AEE" w:rsidRPr="00D21AEE" w:rsidRDefault="00D21AEE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sz w:val="16"/>
          <w:szCs w:val="16"/>
        </w:rPr>
      </w:pPr>
    </w:p>
    <w:p w:rsidR="00236F92" w:rsidRDefault="005B4A49" w:rsidP="005B4A49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/>
          <w:bCs/>
        </w:rPr>
      </w:pPr>
      <w:r>
        <w:rPr>
          <w:rStyle w:val="Sylfaen"/>
          <w:rFonts w:ascii="Times New Roman" w:hAnsi="Times New Roman" w:cs="Times New Roman"/>
          <w:b/>
          <w:bCs/>
        </w:rPr>
        <w:t xml:space="preserve">     </w:t>
      </w:r>
      <w:r w:rsidR="00236F92">
        <w:rPr>
          <w:rStyle w:val="Sylfaen"/>
          <w:rFonts w:ascii="Times New Roman" w:hAnsi="Times New Roman" w:cs="Times New Roman"/>
          <w:b/>
          <w:bCs/>
        </w:rPr>
        <w:t>АДМИНИСТРАЦИ</w:t>
      </w:r>
      <w:r w:rsidR="00C95AB7">
        <w:rPr>
          <w:rStyle w:val="Sylfaen"/>
          <w:rFonts w:ascii="Times New Roman" w:hAnsi="Times New Roman" w:cs="Times New Roman"/>
          <w:b/>
          <w:bCs/>
        </w:rPr>
        <w:t>Я</w:t>
      </w:r>
      <w:r w:rsidR="006B25F0">
        <w:rPr>
          <w:rStyle w:val="Sylfaen"/>
          <w:rFonts w:ascii="Times New Roman" w:hAnsi="Times New Roman" w:cs="Times New Roman"/>
          <w:b/>
          <w:bCs/>
        </w:rPr>
        <w:t xml:space="preserve"> </w:t>
      </w:r>
      <w:r w:rsidR="003335F1" w:rsidRPr="00D21AEE">
        <w:rPr>
          <w:rStyle w:val="Sylfaen"/>
          <w:rFonts w:ascii="Times New Roman" w:hAnsi="Times New Roman" w:cs="Times New Roman"/>
          <w:b/>
          <w:bCs/>
        </w:rPr>
        <w:t>МУНИЦИПАЛЬНОГО ОБРАЗОВАНИЯ</w:t>
      </w:r>
      <w:r w:rsidR="003832FC">
        <w:rPr>
          <w:rStyle w:val="Sylfaen"/>
          <w:rFonts w:ascii="Times New Roman" w:hAnsi="Times New Roman" w:cs="Times New Roman"/>
          <w:b/>
          <w:bCs/>
        </w:rPr>
        <w:t xml:space="preserve"> </w:t>
      </w:r>
    </w:p>
    <w:p w:rsidR="003335F1" w:rsidRDefault="005B4A49" w:rsidP="005B4A49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/>
          <w:bCs/>
        </w:rPr>
      </w:pPr>
      <w:r>
        <w:rPr>
          <w:rStyle w:val="Sylfaen"/>
          <w:rFonts w:ascii="Times New Roman" w:hAnsi="Times New Roman" w:cs="Times New Roman"/>
          <w:b/>
          <w:bCs/>
        </w:rPr>
        <w:t xml:space="preserve">                                          </w:t>
      </w:r>
      <w:r w:rsidR="003335F1" w:rsidRPr="00D21AEE">
        <w:rPr>
          <w:rStyle w:val="Sylfaen"/>
          <w:rFonts w:ascii="Times New Roman" w:hAnsi="Times New Roman" w:cs="Times New Roman"/>
          <w:b/>
          <w:bCs/>
        </w:rPr>
        <w:t>ГОРОД КРАСНОДАР</w:t>
      </w:r>
    </w:p>
    <w:p w:rsidR="005C023F" w:rsidRPr="00236F92" w:rsidRDefault="005C023F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sz w:val="24"/>
          <w:szCs w:val="24"/>
        </w:rPr>
      </w:pPr>
    </w:p>
    <w:p w:rsidR="003335F1" w:rsidRPr="005C023F" w:rsidRDefault="001A3DF4" w:rsidP="00903083">
      <w:pPr>
        <w:pStyle w:val="10"/>
        <w:keepNext/>
        <w:keepLines/>
        <w:shd w:val="clear" w:color="auto" w:fill="auto"/>
        <w:spacing w:before="100" w:beforeAutospacing="1" w:after="100" w:afterAutospacing="1" w:line="160" w:lineRule="exact"/>
        <w:rPr>
          <w:rStyle w:val="1Sylfaen"/>
          <w:rFonts w:ascii="Times New Roman" w:hAnsi="Times New Roman" w:cs="Times New Roman"/>
          <w:b/>
          <w:bCs/>
          <w:sz w:val="38"/>
          <w:szCs w:val="38"/>
        </w:rPr>
      </w:pPr>
      <w:r w:rsidRPr="005C023F">
        <w:rPr>
          <w:rStyle w:val="1Sylfaen"/>
          <w:rFonts w:ascii="Times New Roman" w:hAnsi="Times New Roman" w:cs="Times New Roman"/>
          <w:b/>
          <w:bCs/>
          <w:sz w:val="38"/>
          <w:szCs w:val="38"/>
        </w:rPr>
        <w:t>ПОСТАНОВЛЕНИЕ</w:t>
      </w:r>
    </w:p>
    <w:p w:rsidR="00E679AF" w:rsidRDefault="003335F1" w:rsidP="00E679AF">
      <w:pPr>
        <w:pStyle w:val="30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rStyle w:val="3Sylfaen"/>
          <w:rFonts w:ascii="Times New Roman" w:hAnsi="Times New Roman" w:cs="Times New Roman"/>
          <w:sz w:val="24"/>
          <w:szCs w:val="24"/>
        </w:rPr>
      </w:pPr>
      <w:r w:rsidRPr="00381814">
        <w:rPr>
          <w:rStyle w:val="3Sylfaen"/>
          <w:rFonts w:ascii="Times New Roman" w:hAnsi="Times New Roman" w:cs="Times New Roman"/>
          <w:sz w:val="28"/>
          <w:szCs w:val="28"/>
        </w:rPr>
        <w:tab/>
      </w:r>
      <w:r w:rsidR="00E679AF">
        <w:rPr>
          <w:rStyle w:val="3Sylfaen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D1218" w:rsidRPr="00D21AEE">
        <w:rPr>
          <w:rStyle w:val="3Sylfaen"/>
          <w:rFonts w:ascii="Times New Roman" w:hAnsi="Times New Roman" w:cs="Times New Roman"/>
          <w:sz w:val="24"/>
          <w:szCs w:val="24"/>
        </w:rPr>
        <w:t>№</w:t>
      </w:r>
      <w:r w:rsidR="00E679AF">
        <w:rPr>
          <w:rStyle w:val="3Sylfaen"/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CF59C6" w:rsidRDefault="003335F1" w:rsidP="00E679AF">
      <w:pPr>
        <w:pStyle w:val="30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jc w:val="center"/>
        <w:rPr>
          <w:rStyle w:val="2Sylfaen"/>
          <w:rFonts w:ascii="Times New Roman" w:hAnsi="Times New Roman" w:cs="Times New Roman"/>
          <w:sz w:val="28"/>
          <w:szCs w:val="28"/>
        </w:rPr>
      </w:pPr>
      <w:r w:rsidRPr="00D21AEE">
        <w:rPr>
          <w:rStyle w:val="2Sylfaen"/>
          <w:rFonts w:ascii="Times New Roman" w:hAnsi="Times New Roman" w:cs="Times New Roman"/>
          <w:sz w:val="28"/>
          <w:szCs w:val="28"/>
        </w:rPr>
        <w:t>г. Краснодар</w:t>
      </w:r>
    </w:p>
    <w:p w:rsidR="001C1B50" w:rsidRDefault="001C1B50" w:rsidP="00502952">
      <w:pPr>
        <w:pStyle w:val="20"/>
        <w:shd w:val="clear" w:color="auto" w:fill="auto"/>
        <w:spacing w:before="0" w:line="360" w:lineRule="exact"/>
        <w:jc w:val="left"/>
        <w:rPr>
          <w:rStyle w:val="2Sylfaen"/>
          <w:rFonts w:ascii="Times New Roman" w:hAnsi="Times New Roman" w:cs="Times New Roman"/>
          <w:sz w:val="24"/>
          <w:szCs w:val="24"/>
        </w:rPr>
      </w:pPr>
    </w:p>
    <w:p w:rsidR="002B1697" w:rsidRPr="002B1697" w:rsidRDefault="002B1697" w:rsidP="00502952">
      <w:pPr>
        <w:pStyle w:val="20"/>
        <w:shd w:val="clear" w:color="auto" w:fill="auto"/>
        <w:spacing w:before="0" w:line="360" w:lineRule="exact"/>
        <w:jc w:val="left"/>
        <w:rPr>
          <w:rStyle w:val="2Sylfaen"/>
          <w:rFonts w:ascii="Times New Roman" w:hAnsi="Times New Roman" w:cs="Times New Roman"/>
          <w:sz w:val="24"/>
          <w:szCs w:val="24"/>
        </w:rPr>
      </w:pPr>
    </w:p>
    <w:p w:rsidR="005F7818" w:rsidRDefault="005F7818" w:rsidP="005F78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62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516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5F7818" w:rsidRDefault="005F7818" w:rsidP="005F78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371CF">
        <w:rPr>
          <w:rFonts w:ascii="Times New Roman" w:hAnsi="Times New Roman" w:cs="Times New Roman"/>
          <w:sz w:val="28"/>
          <w:szCs w:val="28"/>
        </w:rPr>
        <w:t xml:space="preserve"> город Красно</w:t>
      </w:r>
      <w:r>
        <w:rPr>
          <w:rFonts w:ascii="Times New Roman" w:hAnsi="Times New Roman" w:cs="Times New Roman"/>
          <w:sz w:val="28"/>
          <w:szCs w:val="28"/>
        </w:rPr>
        <w:t>дар от 09.07.2012</w:t>
      </w:r>
    </w:p>
    <w:p w:rsidR="005F7818" w:rsidRDefault="005F7818" w:rsidP="005F78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7371CF">
        <w:rPr>
          <w:rFonts w:ascii="Times New Roman" w:hAnsi="Times New Roman" w:cs="Times New Roman"/>
          <w:sz w:val="28"/>
          <w:szCs w:val="28"/>
        </w:rPr>
        <w:t xml:space="preserve"> 5703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71CF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1CF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5F7818" w:rsidRDefault="005F7818" w:rsidP="005F78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1CF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1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F7818" w:rsidRDefault="005F7818" w:rsidP="005F78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1CF">
        <w:rPr>
          <w:rFonts w:ascii="Times New Roman" w:hAnsi="Times New Roman" w:cs="Times New Roman"/>
          <w:sz w:val="28"/>
          <w:szCs w:val="28"/>
        </w:rPr>
        <w:t>город Красно</w:t>
      </w:r>
      <w:r>
        <w:rPr>
          <w:rFonts w:ascii="Times New Roman" w:hAnsi="Times New Roman" w:cs="Times New Roman"/>
          <w:sz w:val="28"/>
          <w:szCs w:val="28"/>
        </w:rPr>
        <w:t>дар муниципальной услуги «</w:t>
      </w:r>
      <w:r w:rsidRPr="007371CF">
        <w:rPr>
          <w:rFonts w:ascii="Times New Roman" w:hAnsi="Times New Roman" w:cs="Times New Roman"/>
          <w:sz w:val="28"/>
          <w:szCs w:val="28"/>
        </w:rPr>
        <w:t>Передача бесплатно</w:t>
      </w:r>
    </w:p>
    <w:p w:rsidR="005F7818" w:rsidRDefault="005F7818" w:rsidP="005F78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1CF">
        <w:rPr>
          <w:rFonts w:ascii="Times New Roman" w:hAnsi="Times New Roman" w:cs="Times New Roman"/>
          <w:sz w:val="28"/>
          <w:szCs w:val="28"/>
        </w:rPr>
        <w:t>в собственность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1CF">
        <w:rPr>
          <w:rFonts w:ascii="Times New Roman" w:hAnsi="Times New Roman" w:cs="Times New Roman"/>
          <w:sz w:val="28"/>
          <w:szCs w:val="28"/>
        </w:rPr>
        <w:t>на добровольной</w:t>
      </w:r>
    </w:p>
    <w:p w:rsidR="005F7818" w:rsidRDefault="005F7818" w:rsidP="005F78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1CF">
        <w:rPr>
          <w:rFonts w:ascii="Times New Roman" w:hAnsi="Times New Roman" w:cs="Times New Roman"/>
          <w:sz w:val="28"/>
          <w:szCs w:val="28"/>
        </w:rPr>
        <w:t>основе занимаемых ими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1CF">
        <w:rPr>
          <w:rFonts w:ascii="Times New Roman" w:hAnsi="Times New Roman" w:cs="Times New Roman"/>
          <w:sz w:val="28"/>
          <w:szCs w:val="28"/>
        </w:rPr>
        <w:t>в муниципальном</w:t>
      </w:r>
    </w:p>
    <w:p w:rsidR="005F7818" w:rsidRPr="00854D2F" w:rsidRDefault="005F7818" w:rsidP="005F78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1CF">
        <w:rPr>
          <w:rFonts w:ascii="Times New Roman" w:hAnsi="Times New Roman" w:cs="Times New Roman"/>
          <w:sz w:val="28"/>
          <w:szCs w:val="28"/>
        </w:rPr>
        <w:t>жилищном фонде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09A2" w:rsidRPr="006658A1" w:rsidRDefault="00C609A2" w:rsidP="00C609A2">
      <w:pPr>
        <w:contextualSpacing/>
        <w:jc w:val="both"/>
        <w:rPr>
          <w:b/>
          <w:szCs w:val="28"/>
        </w:rPr>
      </w:pPr>
    </w:p>
    <w:p w:rsidR="00C609A2" w:rsidRPr="006658A1" w:rsidRDefault="00C609A2" w:rsidP="00C609A2">
      <w:pPr>
        <w:contextualSpacing/>
        <w:jc w:val="both"/>
        <w:rPr>
          <w:b/>
          <w:szCs w:val="28"/>
        </w:rPr>
      </w:pPr>
    </w:p>
    <w:p w:rsidR="00C609A2" w:rsidRPr="006658A1" w:rsidRDefault="00C609A2" w:rsidP="00C609A2">
      <w:pPr>
        <w:contextualSpacing/>
        <w:jc w:val="both"/>
        <w:rPr>
          <w:b/>
          <w:szCs w:val="28"/>
        </w:rPr>
      </w:pPr>
    </w:p>
    <w:p w:rsidR="005F7818" w:rsidRPr="00E679AF" w:rsidRDefault="005F7818" w:rsidP="005F7818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В целях приведения муниципальных правовых актов в соответствие с действующим законодательством п о с </w:t>
      </w:r>
      <w:proofErr w:type="gramStart"/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т</w:t>
      </w:r>
      <w:proofErr w:type="gramEnd"/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а н о в л я ю:</w:t>
      </w:r>
    </w:p>
    <w:p w:rsidR="005F7818" w:rsidRDefault="005F7818" w:rsidP="005F781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1. Внести в постановление администрации муниципального образования город Краснодар от 09.07.2012 № 5703 «Об утверждении административного регламента предоставления администрацией муниципального образования город Краснодар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следующи</w:t>
      </w: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е изменени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я</w:t>
      </w: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:</w:t>
      </w:r>
    </w:p>
    <w:p w:rsidR="005F7818" w:rsidRPr="002F2E34" w:rsidRDefault="005F7818" w:rsidP="005F781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1.1. </w:t>
      </w:r>
      <w:r w:rsidRPr="002F2E3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Абзац третий пункта 51 подраздела III.I раздела III административного регламента предоставления администрацией муниципального образования город Краснодар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 изложить в следующей редакции:</w:t>
      </w:r>
    </w:p>
    <w:p w:rsidR="005F7818" w:rsidRPr="007A5A32" w:rsidRDefault="005F7818" w:rsidP="005F781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«</w:t>
      </w:r>
      <w:r w:rsidRPr="007A5A3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передача пакета документов из МФЦ в уполномоченный орган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                    </w:t>
      </w:r>
      <w:proofErr w:type="gramStart"/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  </w:t>
      </w:r>
      <w:r w:rsidRPr="007A5A3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(</w:t>
      </w:r>
      <w:proofErr w:type="gramEnd"/>
      <w:r w:rsidRPr="007A5A3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при подаче заявления о предоставлении муниципальной услуги через МФЦ);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».</w:t>
      </w:r>
    </w:p>
    <w:p w:rsidR="005F7818" w:rsidRPr="004B467E" w:rsidRDefault="005F7818" w:rsidP="005F781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1.2. </w:t>
      </w:r>
      <w:r w:rsidRPr="004B46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Пункт 5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3</w:t>
      </w:r>
      <w:r w:rsidRPr="004B46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подраздела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/>
        </w:rPr>
        <w:t>III</w:t>
      </w:r>
      <w:r w:rsidRPr="003A32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/>
        </w:rPr>
        <w:t>II</w:t>
      </w:r>
      <w:r w:rsidRPr="003A32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раздела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/>
        </w:rPr>
        <w:t>III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Регламента </w:t>
      </w:r>
      <w:r w:rsidRPr="004B46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изложить в следующей редакции:</w:t>
      </w:r>
    </w:p>
    <w:p w:rsidR="005F7818" w:rsidRPr="009B52EF" w:rsidRDefault="005F7818" w:rsidP="005F781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«53</w:t>
      </w:r>
      <w:r w:rsidRPr="009B52E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. Передача пакета документов из МФЦ в уполномоченный орган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            </w:t>
      </w:r>
      <w:proofErr w:type="gramStart"/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  </w:t>
      </w:r>
      <w:r w:rsidRPr="009B52E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(</w:t>
      </w:r>
      <w:proofErr w:type="gramEnd"/>
      <w:r w:rsidRPr="009B52E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при подаче заявления о предоставлении муниципальной услуги через МФЦ).</w:t>
      </w:r>
    </w:p>
    <w:p w:rsidR="005F7818" w:rsidRDefault="005F7818" w:rsidP="005F781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841D0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53.1. Основанием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 </w:t>
      </w:r>
      <w:r w:rsidRPr="00841D0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для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  </w:t>
      </w:r>
      <w:r w:rsidRPr="00841D0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начала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  </w:t>
      </w:r>
      <w:r w:rsidRPr="00841D0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административной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  </w:t>
      </w:r>
      <w:r w:rsidRPr="00841D0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процедуры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  </w:t>
      </w:r>
      <w:r w:rsidRPr="00841D0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является </w:t>
      </w:r>
    </w:p>
    <w:p w:rsidR="005F7818" w:rsidRPr="005F7818" w:rsidRDefault="005F7818" w:rsidP="005F781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</w:pPr>
      <w:bookmarkStart w:id="0" w:name="_GoBack"/>
    </w:p>
    <w:bookmarkEnd w:id="0"/>
    <w:p w:rsidR="005F7818" w:rsidRDefault="005F7818" w:rsidP="005F781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841D0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lastRenderedPageBreak/>
        <w:t>принятие работником МФЦ заявления и прилагаемых к нему документов.</w:t>
      </w:r>
    </w:p>
    <w:p w:rsidR="005F7818" w:rsidRPr="009B52EF" w:rsidRDefault="005F7818" w:rsidP="005F781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53.2. </w:t>
      </w:r>
      <w:r w:rsidRPr="009B52E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уполномоченный орган, если иное не предусмотрено федеральным законодательством и законодательством Краснодарского края, регламентирующим предоставление муниципальной услуги.</w:t>
      </w:r>
    </w:p>
    <w:p w:rsidR="005F7818" w:rsidRPr="009B52EF" w:rsidRDefault="005F7818" w:rsidP="005F781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9B52E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данной муниципальной услуги, направляются МФЦ в уполномоченный орган на бумажных носителях.</w:t>
      </w:r>
    </w:p>
    <w:p w:rsidR="005F7818" w:rsidRDefault="005F7818" w:rsidP="005F781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9B52E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Уполномоченный орган при предоставлении муниципальной услуги обеспечивает приём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МФЦ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муниципальной услуги.</w:t>
      </w:r>
    </w:p>
    <w:p w:rsidR="005F7818" w:rsidRPr="007B5C8A" w:rsidRDefault="005F7818" w:rsidP="005F781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53.3. </w:t>
      </w:r>
      <w:r w:rsidRPr="007B5C8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При передаче документов на бумажных носителях передача документов из МФЦ в уполномоченный орган осуществляется не позднее следующего рабочего дня после приёма заявления и прилагаемых к нему документов на основании реестра, который составляется в двух экземплярах и содержит дату и время передачи.</w:t>
      </w:r>
    </w:p>
    <w:p w:rsidR="005F7818" w:rsidRPr="007B5C8A" w:rsidRDefault="005F7818" w:rsidP="005F781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7B5C8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График приёма-передачи документов из МФЦ в уполномоченный орган и из уполномоченного органа в МФЦ согласовывается с руководителями МФЦ.</w:t>
      </w:r>
    </w:p>
    <w:p w:rsidR="005F7818" w:rsidRPr="007B5C8A" w:rsidRDefault="005F7818" w:rsidP="005F781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7B5C8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При передаче пакета документов работник уполномоченного органа, принимающий их, проверяет в присутствии курьера МФЦ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работника уполномоченного органа, второй – подлежит возврату курьеру МФЦ. Информация о получении документов заносится в электронную базу.</w:t>
      </w:r>
    </w:p>
    <w:p w:rsidR="005F7818" w:rsidRPr="00841D07" w:rsidRDefault="005F7818" w:rsidP="005F781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53.4.</w:t>
      </w:r>
      <w:r w:rsidRPr="00841D0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Результатом административной процедуры является поступление заявления и прилагаемых документов в уполномоченный орган.</w:t>
      </w:r>
    </w:p>
    <w:p w:rsidR="005F7818" w:rsidRPr="00E679AF" w:rsidRDefault="005F7818" w:rsidP="005F7818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841D0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53.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5</w:t>
      </w:r>
      <w:r w:rsidRPr="00841D0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. Срок выполнения административной процедуры составляет 2 </w:t>
      </w:r>
      <w:proofErr w:type="gramStart"/>
      <w:r w:rsidRPr="00841D0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кален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-</w:t>
      </w:r>
      <w:proofErr w:type="spellStart"/>
      <w:r w:rsidRPr="00841D0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дарных</w:t>
      </w:r>
      <w:proofErr w:type="spellEnd"/>
      <w:proofErr w:type="gramEnd"/>
      <w:r w:rsidRPr="00841D0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дня.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». </w:t>
      </w:r>
    </w:p>
    <w:p w:rsidR="005F7818" w:rsidRPr="00C609A2" w:rsidRDefault="005F7818" w:rsidP="005F781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2.</w:t>
      </w:r>
      <w:bookmarkStart w:id="1" w:name="sub_103"/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bookmarkEnd w:id="1"/>
      <w:r w:rsidRPr="00C609A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Департаменту информационной политики администрации </w:t>
      </w:r>
      <w:proofErr w:type="spellStart"/>
      <w:proofErr w:type="gramStart"/>
      <w:r w:rsidRPr="00C609A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муниципаль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-</w:t>
      </w:r>
      <w:r w:rsidRPr="00C609A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ного</w:t>
      </w:r>
      <w:proofErr w:type="spellEnd"/>
      <w:proofErr w:type="gramEnd"/>
      <w:r w:rsidRPr="00C609A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образования город Краснодар (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Ковельский</w:t>
      </w:r>
      <w:r w:rsidRPr="00C609A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) опубликовать официально настоящее постановление в установленном порядке. </w:t>
      </w:r>
    </w:p>
    <w:p w:rsidR="005F7818" w:rsidRPr="00C609A2" w:rsidRDefault="005F7818" w:rsidP="005F781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C609A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3. Настоящее постановление вступает в силу со дня его официального опубликования. </w:t>
      </w:r>
    </w:p>
    <w:p w:rsidR="005F7818" w:rsidRPr="00FA623B" w:rsidRDefault="005F7818" w:rsidP="005F7818">
      <w:pPr>
        <w:ind w:firstLine="709"/>
        <w:jc w:val="both"/>
        <w:outlineLvl w:val="0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FA623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4. Контроль за выполнением настоящего постановления оставляю за собой.</w:t>
      </w:r>
    </w:p>
    <w:p w:rsidR="005F7818" w:rsidRPr="00F72300" w:rsidRDefault="005F7818" w:rsidP="005F7818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5F7818" w:rsidRPr="00F72300" w:rsidRDefault="005F7818" w:rsidP="005F7818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5F7818" w:rsidRPr="00757D11" w:rsidRDefault="005F7818" w:rsidP="005F7818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Глава муниципального образования </w:t>
      </w:r>
    </w:p>
    <w:p w:rsidR="005F7818" w:rsidRPr="00F72300" w:rsidRDefault="005F7818" w:rsidP="005F7818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город Краснодар                      </w:t>
      </w:r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</w:r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</w:r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  <w:t xml:space="preserve">                 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                     </w:t>
      </w:r>
      <w:proofErr w:type="spellStart"/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Е.А.Первышов</w:t>
      </w:r>
      <w:proofErr w:type="spellEnd"/>
    </w:p>
    <w:p w:rsidR="00C609A2" w:rsidRDefault="00C609A2" w:rsidP="00C609A2">
      <w:pPr>
        <w:tabs>
          <w:tab w:val="left" w:pos="1080"/>
        </w:tabs>
        <w:ind w:right="-81"/>
        <w:jc w:val="both"/>
      </w:pPr>
    </w:p>
    <w:p w:rsidR="00C609A2" w:rsidRDefault="00C609A2" w:rsidP="00C609A2">
      <w:pPr>
        <w:tabs>
          <w:tab w:val="left" w:pos="1080"/>
        </w:tabs>
        <w:ind w:right="-81"/>
        <w:jc w:val="both"/>
      </w:pPr>
    </w:p>
    <w:p w:rsidR="00C609A2" w:rsidRDefault="00C609A2" w:rsidP="00C609A2">
      <w:pPr>
        <w:tabs>
          <w:tab w:val="left" w:pos="1080"/>
        </w:tabs>
        <w:ind w:right="-81"/>
        <w:jc w:val="both"/>
      </w:pPr>
    </w:p>
    <w:p w:rsidR="00C609A2" w:rsidRDefault="00C609A2" w:rsidP="00C609A2">
      <w:pPr>
        <w:tabs>
          <w:tab w:val="left" w:pos="1080"/>
        </w:tabs>
        <w:ind w:right="-81"/>
        <w:jc w:val="both"/>
      </w:pPr>
    </w:p>
    <w:p w:rsidR="00757D11" w:rsidRPr="00757D11" w:rsidRDefault="00757D11" w:rsidP="00E679AF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757D11" w:rsidRDefault="00757D11" w:rsidP="00757D1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E679AF" w:rsidRPr="00757D11" w:rsidRDefault="00E679AF" w:rsidP="00757D1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757D11" w:rsidRPr="007938BB" w:rsidRDefault="00757D11" w:rsidP="00757D11">
      <w:pPr>
        <w:tabs>
          <w:tab w:val="left" w:pos="7200"/>
          <w:tab w:val="left" w:pos="7740"/>
        </w:tabs>
        <w:suppressAutoHyphens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bookmarkStart w:id="2" w:name="sub_101"/>
    </w:p>
    <w:bookmarkEnd w:id="2"/>
    <w:p w:rsidR="00757D11" w:rsidRDefault="00757D11" w:rsidP="00757D1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Default="00757D11" w:rsidP="00757D1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Default="00757D11" w:rsidP="00757D11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Default="00757D11" w:rsidP="00757D11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Default="00757D11" w:rsidP="00757D1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Default="00757D11" w:rsidP="00757D1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Default="00757D11" w:rsidP="00757D1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Default="00757D11" w:rsidP="00757D1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Default="00757D11" w:rsidP="00757D1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Default="00757D11" w:rsidP="00757D1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Default="00757D11" w:rsidP="00757D1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Default="00757D11" w:rsidP="00757D1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Default="00757D11" w:rsidP="00757D1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Default="00757D11" w:rsidP="00757D1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Default="00757D11" w:rsidP="00757D1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Default="00757D11" w:rsidP="00757D1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Default="00757D11" w:rsidP="00757D1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7D11" w:rsidRPr="007938BB" w:rsidRDefault="00757D11" w:rsidP="00757D11">
      <w:pPr>
        <w:tabs>
          <w:tab w:val="left" w:pos="7200"/>
          <w:tab w:val="left" w:pos="7740"/>
        </w:tabs>
        <w:suppressAutoHyphens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757D11" w:rsidRPr="007938BB" w:rsidRDefault="00757D11" w:rsidP="00757D11">
      <w:pPr>
        <w:tabs>
          <w:tab w:val="left" w:pos="7200"/>
          <w:tab w:val="left" w:pos="7740"/>
        </w:tabs>
        <w:suppressAutoHyphens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757D11" w:rsidRPr="007938BB" w:rsidRDefault="00757D11" w:rsidP="00757D11">
      <w:pPr>
        <w:tabs>
          <w:tab w:val="left" w:pos="7200"/>
          <w:tab w:val="left" w:pos="7740"/>
        </w:tabs>
        <w:suppressAutoHyphens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757D11" w:rsidRPr="007938BB" w:rsidRDefault="00757D11" w:rsidP="00757D11">
      <w:pPr>
        <w:tabs>
          <w:tab w:val="left" w:pos="7200"/>
          <w:tab w:val="left" w:pos="7740"/>
        </w:tabs>
        <w:suppressAutoHyphens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757D11" w:rsidRPr="007938BB" w:rsidRDefault="00757D11" w:rsidP="00757D11">
      <w:pPr>
        <w:tabs>
          <w:tab w:val="left" w:pos="7200"/>
          <w:tab w:val="left" w:pos="7740"/>
        </w:tabs>
        <w:suppressAutoHyphens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757D11" w:rsidRPr="007938BB" w:rsidRDefault="00757D11" w:rsidP="00757D11">
      <w:pPr>
        <w:tabs>
          <w:tab w:val="left" w:pos="7200"/>
          <w:tab w:val="left" w:pos="7740"/>
        </w:tabs>
        <w:suppressAutoHyphens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757D11" w:rsidRPr="007938BB" w:rsidRDefault="00757D11" w:rsidP="00757D11">
      <w:pPr>
        <w:tabs>
          <w:tab w:val="left" w:pos="7200"/>
          <w:tab w:val="left" w:pos="7740"/>
        </w:tabs>
        <w:suppressAutoHyphens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757D11" w:rsidRPr="007938BB" w:rsidRDefault="00757D11" w:rsidP="00757D11">
      <w:pPr>
        <w:tabs>
          <w:tab w:val="left" w:pos="7200"/>
          <w:tab w:val="left" w:pos="7740"/>
        </w:tabs>
        <w:suppressAutoHyphens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757D11" w:rsidRPr="007938BB" w:rsidRDefault="00757D11" w:rsidP="00757D11">
      <w:pPr>
        <w:tabs>
          <w:tab w:val="left" w:pos="7200"/>
          <w:tab w:val="left" w:pos="7740"/>
        </w:tabs>
        <w:suppressAutoHyphens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757D11" w:rsidRPr="007938BB" w:rsidRDefault="00757D11" w:rsidP="00757D11">
      <w:pPr>
        <w:tabs>
          <w:tab w:val="left" w:pos="7200"/>
          <w:tab w:val="left" w:pos="7740"/>
        </w:tabs>
        <w:suppressAutoHyphens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CF59C6" w:rsidRDefault="00CF59C6" w:rsidP="00D1674F">
      <w:pPr>
        <w:pStyle w:val="20"/>
        <w:shd w:val="clear" w:color="auto" w:fill="auto"/>
        <w:spacing w:before="200" w:after="100" w:afterAutospacing="1" w:line="360" w:lineRule="exact"/>
        <w:rPr>
          <w:rStyle w:val="2Sylfaen"/>
          <w:rFonts w:ascii="Times New Roman" w:hAnsi="Times New Roman" w:cs="Times New Roman"/>
          <w:sz w:val="28"/>
          <w:szCs w:val="28"/>
        </w:rPr>
      </w:pPr>
    </w:p>
    <w:p w:rsidR="00CF59C6" w:rsidRDefault="00CF59C6" w:rsidP="00D1674F">
      <w:pPr>
        <w:pStyle w:val="20"/>
        <w:shd w:val="clear" w:color="auto" w:fill="auto"/>
        <w:spacing w:before="200" w:after="100" w:afterAutospacing="1" w:line="360" w:lineRule="exact"/>
        <w:rPr>
          <w:rStyle w:val="2Sylfaen"/>
          <w:rFonts w:ascii="Times New Roman" w:hAnsi="Times New Roman" w:cs="Times New Roman"/>
          <w:sz w:val="28"/>
          <w:szCs w:val="28"/>
        </w:rPr>
      </w:pPr>
    </w:p>
    <w:p w:rsidR="00CF59C6" w:rsidRDefault="00CF59C6" w:rsidP="00D1674F">
      <w:pPr>
        <w:pStyle w:val="20"/>
        <w:shd w:val="clear" w:color="auto" w:fill="auto"/>
        <w:spacing w:before="200" w:after="100" w:afterAutospacing="1" w:line="360" w:lineRule="exact"/>
        <w:rPr>
          <w:rStyle w:val="2Sylfaen"/>
          <w:rFonts w:ascii="Times New Roman" w:hAnsi="Times New Roman" w:cs="Times New Roman"/>
          <w:sz w:val="28"/>
          <w:szCs w:val="28"/>
        </w:rPr>
      </w:pPr>
    </w:p>
    <w:p w:rsidR="00CF59C6" w:rsidRDefault="00CF59C6" w:rsidP="00D1674F">
      <w:pPr>
        <w:pStyle w:val="20"/>
        <w:shd w:val="clear" w:color="auto" w:fill="auto"/>
        <w:spacing w:before="200" w:after="100" w:afterAutospacing="1" w:line="360" w:lineRule="exact"/>
        <w:rPr>
          <w:rStyle w:val="2Sylfaen"/>
          <w:rFonts w:ascii="Times New Roman" w:hAnsi="Times New Roman" w:cs="Times New Roman"/>
          <w:sz w:val="28"/>
          <w:szCs w:val="28"/>
        </w:rPr>
      </w:pPr>
    </w:p>
    <w:p w:rsidR="00CF59C6" w:rsidRDefault="00CF59C6" w:rsidP="00D1674F">
      <w:pPr>
        <w:pStyle w:val="20"/>
        <w:shd w:val="clear" w:color="auto" w:fill="auto"/>
        <w:spacing w:before="200" w:after="100" w:afterAutospacing="1" w:line="360" w:lineRule="exact"/>
        <w:rPr>
          <w:rStyle w:val="2Sylfaen"/>
          <w:rFonts w:ascii="Times New Roman" w:hAnsi="Times New Roman" w:cs="Times New Roman"/>
          <w:sz w:val="28"/>
          <w:szCs w:val="28"/>
        </w:rPr>
      </w:pPr>
    </w:p>
    <w:p w:rsidR="00CF59C6" w:rsidRPr="00CF59C6" w:rsidRDefault="00242D8D" w:rsidP="00590A8C">
      <w:pPr>
        <w:pStyle w:val="20"/>
        <w:shd w:val="clear" w:color="auto" w:fill="auto"/>
        <w:spacing w:before="200" w:after="100" w:afterAutospacing="1" w:line="360" w:lineRule="exact"/>
        <w:rPr>
          <w:rStyle w:val="2Sylfaen"/>
          <w:rFonts w:ascii="Times New Roman" w:hAnsi="Times New Roman" w:cs="Times New Roman"/>
          <w:color w:val="FFFFFF"/>
          <w:sz w:val="16"/>
          <w:szCs w:val="16"/>
        </w:rPr>
      </w:pPr>
      <w:r>
        <w:rPr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4BACF1" wp14:editId="303688BF">
                <wp:simplePos x="0" y="0"/>
                <wp:positionH relativeFrom="column">
                  <wp:posOffset>5714365</wp:posOffset>
                </wp:positionH>
                <wp:positionV relativeFrom="paragraph">
                  <wp:posOffset>701040</wp:posOffset>
                </wp:positionV>
                <wp:extent cx="570230" cy="436245"/>
                <wp:effectExtent l="8890" t="5715" r="1143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9C6" w:rsidRPr="001A3DF4" w:rsidRDefault="00CF59C6" w:rsidP="001A3DF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BAC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9.95pt;margin-top:55.2pt;width:44.9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" strokecolor="white">
                <v:textbox>
                  <w:txbxContent>
                    <w:p w:rsidR="00CF59C6" w:rsidRPr="001A3DF4" w:rsidRDefault="00CF59C6" w:rsidP="001A3DF4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9C6" w:rsidRPr="00CF59C6">
        <w:rPr>
          <w:rStyle w:val="2Sylfaen"/>
          <w:rFonts w:ascii="Times New Roman" w:hAnsi="Times New Roman" w:cs="Times New Roman"/>
          <w:color w:val="FFFFFF"/>
          <w:sz w:val="28"/>
          <w:szCs w:val="28"/>
        </w:rPr>
        <w:t>39</w:t>
      </w:r>
    </w:p>
    <w:sectPr w:rsidR="00CF59C6" w:rsidRPr="00CF59C6" w:rsidSect="005F7818">
      <w:headerReference w:type="default" r:id="rId8"/>
      <w:type w:val="continuous"/>
      <w:pgSz w:w="11905" w:h="16837"/>
      <w:pgMar w:top="238" w:right="567" w:bottom="993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E1" w:rsidRDefault="007B45E1" w:rsidP="001A3DF4">
      <w:r>
        <w:separator/>
      </w:r>
    </w:p>
  </w:endnote>
  <w:endnote w:type="continuationSeparator" w:id="0">
    <w:p w:rsidR="007B45E1" w:rsidRDefault="007B45E1" w:rsidP="001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E1" w:rsidRDefault="007B45E1" w:rsidP="001A3DF4">
      <w:r>
        <w:separator/>
      </w:r>
    </w:p>
  </w:footnote>
  <w:footnote w:type="continuationSeparator" w:id="0">
    <w:p w:rsidR="007B45E1" w:rsidRDefault="007B45E1" w:rsidP="001A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52" w:rsidRDefault="00502952">
    <w:pPr>
      <w:pStyle w:val="a7"/>
      <w:jc w:val="center"/>
    </w:pPr>
  </w:p>
  <w:p w:rsidR="001F4E18" w:rsidRDefault="001F4E18">
    <w:pPr>
      <w:pStyle w:val="a7"/>
      <w:jc w:val="center"/>
    </w:pPr>
  </w:p>
  <w:p w:rsidR="003E6D4B" w:rsidRPr="003E6D4B" w:rsidRDefault="003E6D4B" w:rsidP="007019E7">
    <w:pPr>
      <w:pStyle w:val="a7"/>
      <w:jc w:val="center"/>
      <w:rPr>
        <w:rFonts w:ascii="Times New Roman" w:hAnsi="Times New Roman"/>
        <w:sz w:val="28"/>
        <w:szCs w:val="28"/>
      </w:rPr>
    </w:pPr>
    <w:r w:rsidRPr="003E6D4B">
      <w:rPr>
        <w:rFonts w:ascii="Times New Roman" w:hAnsi="Times New Roman"/>
        <w:sz w:val="28"/>
        <w:szCs w:val="28"/>
      </w:rPr>
      <w:fldChar w:fldCharType="begin"/>
    </w:r>
    <w:r w:rsidRPr="003E6D4B">
      <w:rPr>
        <w:rFonts w:ascii="Times New Roman" w:hAnsi="Times New Roman"/>
        <w:sz w:val="28"/>
        <w:szCs w:val="28"/>
      </w:rPr>
      <w:instrText>PAGE   \* MERGEFORMAT</w:instrText>
    </w:r>
    <w:r w:rsidRPr="003E6D4B">
      <w:rPr>
        <w:rFonts w:ascii="Times New Roman" w:hAnsi="Times New Roman"/>
        <w:sz w:val="28"/>
        <w:szCs w:val="28"/>
      </w:rPr>
      <w:fldChar w:fldCharType="separate"/>
    </w:r>
    <w:r w:rsidR="005F7818">
      <w:rPr>
        <w:rFonts w:ascii="Times New Roman" w:hAnsi="Times New Roman"/>
        <w:noProof/>
        <w:sz w:val="28"/>
        <w:szCs w:val="28"/>
      </w:rPr>
      <w:t>3</w:t>
    </w:r>
    <w:r w:rsidRPr="003E6D4B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CA"/>
    <w:rsid w:val="00003B9F"/>
    <w:rsid w:val="00025132"/>
    <w:rsid w:val="00051B6A"/>
    <w:rsid w:val="00063F18"/>
    <w:rsid w:val="0007447F"/>
    <w:rsid w:val="000C581F"/>
    <w:rsid w:val="000C7072"/>
    <w:rsid w:val="00132924"/>
    <w:rsid w:val="00134ADD"/>
    <w:rsid w:val="00166B17"/>
    <w:rsid w:val="001748B0"/>
    <w:rsid w:val="00182B64"/>
    <w:rsid w:val="00191EF7"/>
    <w:rsid w:val="001A3DF4"/>
    <w:rsid w:val="001A533C"/>
    <w:rsid w:val="001A5F91"/>
    <w:rsid w:val="001B09A6"/>
    <w:rsid w:val="001C1B50"/>
    <w:rsid w:val="001D1218"/>
    <w:rsid w:val="001D3C52"/>
    <w:rsid w:val="001F4E18"/>
    <w:rsid w:val="00232D4F"/>
    <w:rsid w:val="00236F92"/>
    <w:rsid w:val="0024071F"/>
    <w:rsid w:val="00242D8D"/>
    <w:rsid w:val="00265578"/>
    <w:rsid w:val="00266244"/>
    <w:rsid w:val="00275F82"/>
    <w:rsid w:val="00295BE6"/>
    <w:rsid w:val="002B1697"/>
    <w:rsid w:val="002C1683"/>
    <w:rsid w:val="002E56ED"/>
    <w:rsid w:val="002F1856"/>
    <w:rsid w:val="00306C1D"/>
    <w:rsid w:val="003335F1"/>
    <w:rsid w:val="003340D4"/>
    <w:rsid w:val="003509B4"/>
    <w:rsid w:val="00354BB1"/>
    <w:rsid w:val="00362B9A"/>
    <w:rsid w:val="003646C0"/>
    <w:rsid w:val="00381814"/>
    <w:rsid w:val="003832FC"/>
    <w:rsid w:val="003A1A43"/>
    <w:rsid w:val="003D7E83"/>
    <w:rsid w:val="003E087F"/>
    <w:rsid w:val="003E6D4B"/>
    <w:rsid w:val="003F5966"/>
    <w:rsid w:val="004073EA"/>
    <w:rsid w:val="00414579"/>
    <w:rsid w:val="004234F4"/>
    <w:rsid w:val="00463EE0"/>
    <w:rsid w:val="004A5965"/>
    <w:rsid w:val="004F2D9E"/>
    <w:rsid w:val="00502952"/>
    <w:rsid w:val="00540BCC"/>
    <w:rsid w:val="00586FAD"/>
    <w:rsid w:val="00590A8C"/>
    <w:rsid w:val="005A0A22"/>
    <w:rsid w:val="005B1E50"/>
    <w:rsid w:val="005B4A49"/>
    <w:rsid w:val="005C023F"/>
    <w:rsid w:val="005C73ED"/>
    <w:rsid w:val="005C7B91"/>
    <w:rsid w:val="005D7512"/>
    <w:rsid w:val="005F7818"/>
    <w:rsid w:val="00632DCC"/>
    <w:rsid w:val="00646AD3"/>
    <w:rsid w:val="006570C4"/>
    <w:rsid w:val="00663D44"/>
    <w:rsid w:val="00695FB7"/>
    <w:rsid w:val="00696184"/>
    <w:rsid w:val="006A465A"/>
    <w:rsid w:val="006B25F0"/>
    <w:rsid w:val="006D08D1"/>
    <w:rsid w:val="006D14DA"/>
    <w:rsid w:val="006F2AAE"/>
    <w:rsid w:val="006F7E77"/>
    <w:rsid w:val="007019E7"/>
    <w:rsid w:val="007571E4"/>
    <w:rsid w:val="00757D11"/>
    <w:rsid w:val="0076624C"/>
    <w:rsid w:val="007865DC"/>
    <w:rsid w:val="007938BB"/>
    <w:rsid w:val="007B45E1"/>
    <w:rsid w:val="007E3A19"/>
    <w:rsid w:val="008224AA"/>
    <w:rsid w:val="008418F2"/>
    <w:rsid w:val="00851090"/>
    <w:rsid w:val="008571CA"/>
    <w:rsid w:val="00875713"/>
    <w:rsid w:val="008962E4"/>
    <w:rsid w:val="0089689A"/>
    <w:rsid w:val="008A2E2B"/>
    <w:rsid w:val="008B1A3C"/>
    <w:rsid w:val="008D158E"/>
    <w:rsid w:val="008F78CD"/>
    <w:rsid w:val="00903083"/>
    <w:rsid w:val="009067D9"/>
    <w:rsid w:val="00907D00"/>
    <w:rsid w:val="00914EE9"/>
    <w:rsid w:val="00920BD2"/>
    <w:rsid w:val="00964D70"/>
    <w:rsid w:val="0097391D"/>
    <w:rsid w:val="00992977"/>
    <w:rsid w:val="00995920"/>
    <w:rsid w:val="009A3ADC"/>
    <w:rsid w:val="009B4BEB"/>
    <w:rsid w:val="009E200A"/>
    <w:rsid w:val="00A00F3C"/>
    <w:rsid w:val="00A10B2A"/>
    <w:rsid w:val="00A11281"/>
    <w:rsid w:val="00A57C84"/>
    <w:rsid w:val="00A93EDE"/>
    <w:rsid w:val="00AD6FC4"/>
    <w:rsid w:val="00B0351F"/>
    <w:rsid w:val="00B16F66"/>
    <w:rsid w:val="00B179E5"/>
    <w:rsid w:val="00B5463D"/>
    <w:rsid w:val="00B708C1"/>
    <w:rsid w:val="00BB4982"/>
    <w:rsid w:val="00BF2DD5"/>
    <w:rsid w:val="00C00A90"/>
    <w:rsid w:val="00C10494"/>
    <w:rsid w:val="00C609A2"/>
    <w:rsid w:val="00C907A8"/>
    <w:rsid w:val="00C95AB7"/>
    <w:rsid w:val="00CA60D8"/>
    <w:rsid w:val="00CB2917"/>
    <w:rsid w:val="00CD063B"/>
    <w:rsid w:val="00CF59C6"/>
    <w:rsid w:val="00D11717"/>
    <w:rsid w:val="00D1674F"/>
    <w:rsid w:val="00D21AEE"/>
    <w:rsid w:val="00D337EB"/>
    <w:rsid w:val="00D41CC8"/>
    <w:rsid w:val="00D43BCF"/>
    <w:rsid w:val="00D502A5"/>
    <w:rsid w:val="00D6010E"/>
    <w:rsid w:val="00D63F3B"/>
    <w:rsid w:val="00D640FF"/>
    <w:rsid w:val="00D6460B"/>
    <w:rsid w:val="00D801DD"/>
    <w:rsid w:val="00DA1D21"/>
    <w:rsid w:val="00DE6CE8"/>
    <w:rsid w:val="00E20DAF"/>
    <w:rsid w:val="00E34581"/>
    <w:rsid w:val="00E67404"/>
    <w:rsid w:val="00E679AF"/>
    <w:rsid w:val="00E83F64"/>
    <w:rsid w:val="00E97939"/>
    <w:rsid w:val="00ED50B1"/>
    <w:rsid w:val="00F46E6E"/>
    <w:rsid w:val="00F50A70"/>
    <w:rsid w:val="00F6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542781-4F8C-4396-9BE1-76274038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2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0A22"/>
    <w:rPr>
      <w:rFonts w:cs="Times New Roman"/>
      <w:color w:val="000080"/>
      <w:u w:val="single"/>
    </w:rPr>
  </w:style>
  <w:style w:type="character" w:customStyle="1" w:styleId="a4">
    <w:name w:val="Основной текст Знак"/>
    <w:link w:val="a5"/>
    <w:locked/>
    <w:rsid w:val="005A0A2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Sylfaen">
    <w:name w:val="Основной текст + Sylfaen"/>
    <w:aliases w:val="Не полужирный"/>
    <w:rsid w:val="005A0A22"/>
    <w:rPr>
      <w:rFonts w:ascii="Sylfaen" w:hAnsi="Sylfaen" w:cs="Sylfaen"/>
      <w:b/>
      <w:bCs/>
      <w:spacing w:val="0"/>
      <w:sz w:val="28"/>
      <w:szCs w:val="28"/>
    </w:rPr>
  </w:style>
  <w:style w:type="character" w:customStyle="1" w:styleId="1">
    <w:name w:val="Заголовок №1_"/>
    <w:link w:val="10"/>
    <w:locked/>
    <w:rsid w:val="005A0A22"/>
    <w:rPr>
      <w:rFonts w:ascii="Times New Roman" w:hAnsi="Times New Roman" w:cs="Times New Roman"/>
      <w:b/>
      <w:bCs/>
      <w:spacing w:val="60"/>
      <w:sz w:val="35"/>
      <w:szCs w:val="35"/>
    </w:rPr>
  </w:style>
  <w:style w:type="character" w:customStyle="1" w:styleId="1Sylfaen">
    <w:name w:val="Заголовок №1 + Sylfaen"/>
    <w:aliases w:val="Интервал 2 pt"/>
    <w:rsid w:val="005A0A22"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">
    <w:name w:val="Основной текст (3)_"/>
    <w:link w:val="30"/>
    <w:locked/>
    <w:rsid w:val="005A0A22"/>
    <w:rPr>
      <w:rFonts w:ascii="Times New Roman" w:hAnsi="Times New Roman" w:cs="Times New Roman"/>
      <w:sz w:val="20"/>
      <w:szCs w:val="20"/>
    </w:rPr>
  </w:style>
  <w:style w:type="character" w:customStyle="1" w:styleId="3Sylfaen">
    <w:name w:val="Основной текст (3) + Sylfaen"/>
    <w:rsid w:val="005A0A22"/>
    <w:rPr>
      <w:rFonts w:ascii="Sylfaen" w:hAnsi="Sylfaen" w:cs="Sylfaen"/>
      <w:sz w:val="20"/>
      <w:szCs w:val="20"/>
    </w:rPr>
  </w:style>
  <w:style w:type="character" w:customStyle="1" w:styleId="2">
    <w:name w:val="Основной текст (2)_"/>
    <w:link w:val="20"/>
    <w:locked/>
    <w:rsid w:val="005A0A22"/>
    <w:rPr>
      <w:rFonts w:ascii="Times New Roman" w:hAnsi="Times New Roman" w:cs="Times New Roman"/>
      <w:spacing w:val="0"/>
      <w:sz w:val="27"/>
      <w:szCs w:val="27"/>
    </w:rPr>
  </w:style>
  <w:style w:type="character" w:customStyle="1" w:styleId="2Sylfaen">
    <w:name w:val="Основной текст (2) + Sylfaen"/>
    <w:rsid w:val="005A0A22"/>
    <w:rPr>
      <w:rFonts w:ascii="Sylfaen" w:hAnsi="Sylfaen" w:cs="Sylfaen"/>
      <w:spacing w:val="0"/>
      <w:sz w:val="27"/>
      <w:szCs w:val="27"/>
    </w:rPr>
  </w:style>
  <w:style w:type="character" w:customStyle="1" w:styleId="4">
    <w:name w:val="Основной текст (4)_"/>
    <w:link w:val="40"/>
    <w:locked/>
    <w:rsid w:val="005A0A22"/>
    <w:rPr>
      <w:rFonts w:ascii="Sylfaen" w:hAnsi="Sylfaen" w:cs="Sylfaen"/>
      <w:noProof/>
      <w:w w:val="80"/>
      <w:sz w:val="11"/>
      <w:szCs w:val="11"/>
    </w:rPr>
  </w:style>
  <w:style w:type="paragraph" w:styleId="a5">
    <w:name w:val="Body Text"/>
    <w:basedOn w:val="a"/>
    <w:link w:val="a4"/>
    <w:rsid w:val="005A0A22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5A0A22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rsid w:val="005A0A22"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0">
    <w:name w:val="Основной текст (2)"/>
    <w:basedOn w:val="a"/>
    <w:link w:val="2"/>
    <w:rsid w:val="005A0A22"/>
    <w:pPr>
      <w:shd w:val="clear" w:color="auto" w:fill="FFFFFF"/>
      <w:spacing w:before="78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rsid w:val="005A0A22"/>
    <w:pPr>
      <w:shd w:val="clear" w:color="auto" w:fill="FFFFFF"/>
      <w:spacing w:before="60" w:line="240" w:lineRule="atLeast"/>
    </w:pPr>
    <w:rPr>
      <w:rFonts w:ascii="Sylfaen" w:hAnsi="Sylfaen" w:cs="Times New Roman"/>
      <w:noProof/>
      <w:color w:val="auto"/>
      <w:w w:val="80"/>
      <w:sz w:val="11"/>
      <w:szCs w:val="11"/>
    </w:rPr>
  </w:style>
  <w:style w:type="paragraph" w:styleId="a6">
    <w:name w:val="Balloon Text"/>
    <w:basedOn w:val="a"/>
    <w:semiHidden/>
    <w:rsid w:val="00BB49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A3DF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1A3DF4"/>
    <w:rPr>
      <w:color w:val="000000"/>
      <w:sz w:val="24"/>
      <w:szCs w:val="24"/>
    </w:rPr>
  </w:style>
  <w:style w:type="paragraph" w:styleId="a9">
    <w:name w:val="footer"/>
    <w:basedOn w:val="a"/>
    <w:link w:val="aa"/>
    <w:rsid w:val="001A3DF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rsid w:val="001A3DF4"/>
    <w:rPr>
      <w:color w:val="000000"/>
      <w:sz w:val="24"/>
      <w:szCs w:val="24"/>
    </w:rPr>
  </w:style>
  <w:style w:type="paragraph" w:styleId="ab">
    <w:name w:val="List Paragraph"/>
    <w:basedOn w:val="a"/>
    <w:qFormat/>
    <w:rsid w:val="00502952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ConsPlusTitle">
    <w:name w:val="ConsPlusTitle"/>
    <w:rsid w:val="006570C4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ConsPlusNormal">
    <w:name w:val="ConsPlusNormal"/>
    <w:rsid w:val="00757D11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387F-2287-41A3-B15A-18FDD665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e.koroleva</dc:creator>
  <cp:lastModifiedBy>Масалыкина И.В.</cp:lastModifiedBy>
  <cp:revision>12</cp:revision>
  <cp:lastPrinted>2019-12-26T13:39:00Z</cp:lastPrinted>
  <dcterms:created xsi:type="dcterms:W3CDTF">2020-05-25T12:26:00Z</dcterms:created>
  <dcterms:modified xsi:type="dcterms:W3CDTF">2020-07-22T14:09:00Z</dcterms:modified>
</cp:coreProperties>
</file>