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B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F9">
        <w:rPr>
          <w:rFonts w:ascii="Times New Roman" w:hAnsi="Times New Roman" w:cs="Times New Roman"/>
          <w:b/>
          <w:sz w:val="28"/>
          <w:szCs w:val="28"/>
        </w:rPr>
        <w:t>п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роекта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8154B3">
        <w:rPr>
          <w:rFonts w:ascii="Times New Roman" w:hAnsi="Times New Roman" w:cs="Times New Roman"/>
          <w:b/>
          <w:sz w:val="28"/>
          <w:szCs w:val="28"/>
        </w:rPr>
        <w:t>р на долгосрочный период до 2030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B1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AF1" w:rsidRDefault="00B17508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8520AB">
        <w:rPr>
          <w:rFonts w:ascii="Times New Roman" w:hAnsi="Times New Roman" w:cs="Times New Roman"/>
          <w:sz w:val="28"/>
          <w:szCs w:val="28"/>
        </w:rPr>
        <w:t>аконом от 28.06.201</w:t>
      </w:r>
      <w:r w:rsidR="00584056">
        <w:rPr>
          <w:rFonts w:ascii="Times New Roman" w:hAnsi="Times New Roman" w:cs="Times New Roman"/>
          <w:sz w:val="28"/>
          <w:szCs w:val="28"/>
        </w:rPr>
        <w:t>4</w:t>
      </w:r>
      <w:r w:rsidR="0087318F">
        <w:rPr>
          <w:rFonts w:ascii="Times New Roman" w:hAnsi="Times New Roman" w:cs="Times New Roman"/>
          <w:sz w:val="28"/>
          <w:szCs w:val="28"/>
        </w:rPr>
        <w:t xml:space="preserve"> № 172</w:t>
      </w:r>
      <w:r w:rsidR="007344A2">
        <w:rPr>
          <w:rFonts w:ascii="Times New Roman" w:hAnsi="Times New Roman" w:cs="Times New Roman"/>
          <w:sz w:val="28"/>
          <w:szCs w:val="28"/>
        </w:rPr>
        <w:t>-</w:t>
      </w:r>
      <w:r w:rsidR="008520AB">
        <w:rPr>
          <w:rFonts w:ascii="Times New Roman" w:hAnsi="Times New Roman" w:cs="Times New Roman"/>
          <w:sz w:val="28"/>
          <w:szCs w:val="28"/>
        </w:rPr>
        <w:t>ФЗ</w:t>
      </w:r>
      <w:r w:rsidR="008B688C">
        <w:rPr>
          <w:rFonts w:ascii="Times New Roman" w:hAnsi="Times New Roman" w:cs="Times New Roman"/>
          <w:sz w:val="28"/>
          <w:szCs w:val="28"/>
        </w:rPr>
        <w:t xml:space="preserve"> </w:t>
      </w:r>
      <w:r w:rsidR="00526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0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 и постановлением администрации муниципального обр</w:t>
      </w:r>
      <w:r w:rsidR="00980DD8">
        <w:rPr>
          <w:rFonts w:ascii="Times New Roman" w:hAnsi="Times New Roman" w:cs="Times New Roman"/>
          <w:sz w:val="28"/>
          <w:szCs w:val="28"/>
        </w:rPr>
        <w:t>азования город Краснодар от 26.05.2023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D8">
        <w:rPr>
          <w:rFonts w:ascii="Times New Roman" w:hAnsi="Times New Roman" w:cs="Times New Roman"/>
          <w:sz w:val="28"/>
          <w:szCs w:val="28"/>
        </w:rPr>
        <w:t xml:space="preserve">№ 2281 </w:t>
      </w:r>
      <w:r w:rsidR="008B688C">
        <w:rPr>
          <w:rFonts w:ascii="Times New Roman" w:hAnsi="Times New Roman" w:cs="Times New Roman"/>
          <w:sz w:val="28"/>
          <w:szCs w:val="28"/>
        </w:rPr>
        <w:t xml:space="preserve">«О порядке разработки и утверждения бюджетного прогноза муниципального образования город Краснодар на долгосрочный период» проводится общественное обсуждение проекта </w:t>
      </w:r>
      <w:r w:rsidR="0084383B">
        <w:rPr>
          <w:rFonts w:ascii="Times New Roman" w:hAnsi="Times New Roman" w:cs="Times New Roman"/>
          <w:sz w:val="28"/>
          <w:szCs w:val="28"/>
        </w:rPr>
        <w:t xml:space="preserve"> </w:t>
      </w:r>
      <w:r w:rsidR="008B688C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</w:t>
      </w:r>
      <w:r w:rsidR="008154B3">
        <w:rPr>
          <w:rFonts w:ascii="Times New Roman" w:hAnsi="Times New Roman" w:cs="Times New Roman"/>
          <w:sz w:val="28"/>
          <w:szCs w:val="28"/>
        </w:rPr>
        <w:t>очный период до 2030</w:t>
      </w:r>
      <w:r w:rsidR="008B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2AF1">
        <w:rPr>
          <w:rFonts w:ascii="Times New Roman" w:hAnsi="Times New Roman" w:cs="Times New Roman"/>
          <w:sz w:val="28"/>
          <w:szCs w:val="28"/>
        </w:rPr>
        <w:t>.</w:t>
      </w:r>
    </w:p>
    <w:p w:rsidR="008B688C" w:rsidRDefault="008B688C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EB52E1">
        <w:rPr>
          <w:rFonts w:ascii="Times New Roman" w:hAnsi="Times New Roman" w:cs="Times New Roman"/>
          <w:sz w:val="28"/>
          <w:szCs w:val="28"/>
        </w:rPr>
        <w:t>общественного обсуждения проекта</w:t>
      </w:r>
      <w:r w:rsidR="000361B7">
        <w:rPr>
          <w:rFonts w:ascii="Times New Roman" w:hAnsi="Times New Roman" w:cs="Times New Roman"/>
          <w:sz w:val="28"/>
          <w:szCs w:val="28"/>
        </w:rPr>
        <w:t xml:space="preserve"> </w:t>
      </w:r>
      <w:r w:rsidR="003E5F23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долгосрочный период до 2030 года</w:t>
      </w:r>
      <w:r w:rsidR="001B31FA">
        <w:rPr>
          <w:rFonts w:ascii="Times New Roman" w:hAnsi="Times New Roman" w:cs="Times New Roman"/>
          <w:sz w:val="28"/>
          <w:szCs w:val="28"/>
        </w:rPr>
        <w:t xml:space="preserve"> – 0</w:t>
      </w:r>
      <w:r w:rsidR="001B31FA" w:rsidRPr="001B31FA">
        <w:rPr>
          <w:rFonts w:ascii="Times New Roman" w:hAnsi="Times New Roman" w:cs="Times New Roman"/>
          <w:sz w:val="28"/>
          <w:szCs w:val="28"/>
        </w:rPr>
        <w:t>9</w:t>
      </w:r>
      <w:r w:rsidR="008154B3">
        <w:rPr>
          <w:rFonts w:ascii="Times New Roman" w:hAnsi="Times New Roman" w:cs="Times New Roman"/>
          <w:sz w:val="28"/>
          <w:szCs w:val="28"/>
        </w:rPr>
        <w:t>.01</w:t>
      </w:r>
      <w:r w:rsidR="00EB52E1">
        <w:rPr>
          <w:rFonts w:ascii="Times New Roman" w:hAnsi="Times New Roman" w:cs="Times New Roman"/>
          <w:sz w:val="28"/>
          <w:szCs w:val="28"/>
        </w:rPr>
        <w:t>.</w:t>
      </w:r>
      <w:r w:rsidR="001B31FA">
        <w:rPr>
          <w:rFonts w:ascii="Times New Roman" w:hAnsi="Times New Roman" w:cs="Times New Roman"/>
          <w:sz w:val="28"/>
          <w:szCs w:val="28"/>
        </w:rPr>
        <w:t>2025</w:t>
      </w:r>
    </w:p>
    <w:p w:rsidR="00EB52E1" w:rsidRDefault="00EB52E1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r w:rsidR="003E5F23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долгосрочный период до 2030 года</w:t>
      </w:r>
      <w:r w:rsidR="00965448">
        <w:rPr>
          <w:rFonts w:ascii="Times New Roman" w:hAnsi="Times New Roman" w:cs="Times New Roman"/>
          <w:sz w:val="28"/>
          <w:szCs w:val="28"/>
        </w:rPr>
        <w:t xml:space="preserve"> – 23</w:t>
      </w:r>
      <w:bookmarkStart w:id="0" w:name="_GoBack"/>
      <w:bookmarkEnd w:id="0"/>
      <w:r w:rsidR="001B31FA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3F0B36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985285">
        <w:rPr>
          <w:rFonts w:ascii="Times New Roman" w:hAnsi="Times New Roman" w:cs="Times New Roman"/>
          <w:sz w:val="28"/>
          <w:szCs w:val="28"/>
        </w:rPr>
        <w:t>проекта бюджетного прогноза муниципального образования город Краснодар на долгосрочный период до 2030 года заключается в направлении представителями общественности замечаний и предложений к проекту</w:t>
      </w:r>
      <w:r w:rsidR="00B16B90">
        <w:rPr>
          <w:rFonts w:ascii="Times New Roman" w:hAnsi="Times New Roman" w:cs="Times New Roman"/>
          <w:sz w:val="28"/>
          <w:szCs w:val="28"/>
        </w:rPr>
        <w:t xml:space="preserve"> </w:t>
      </w:r>
      <w:r w:rsidR="00E962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B52E1">
        <w:rPr>
          <w:rFonts w:ascii="Times New Roman" w:hAnsi="Times New Roman" w:cs="Times New Roman"/>
          <w:sz w:val="28"/>
          <w:szCs w:val="28"/>
        </w:rPr>
        <w:t>прогноза</w:t>
      </w:r>
      <w:r w:rsidR="00985285" w:rsidRPr="00985285">
        <w:rPr>
          <w:rFonts w:ascii="Times New Roman" w:hAnsi="Times New Roman" w:cs="Times New Roman"/>
          <w:sz w:val="28"/>
          <w:szCs w:val="28"/>
        </w:rPr>
        <w:t xml:space="preserve"> </w:t>
      </w:r>
      <w:r w:rsidR="00985285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 на долгосрочный период до 2030 года</w:t>
      </w:r>
      <w:r w:rsidR="00EB52E1">
        <w:rPr>
          <w:rFonts w:ascii="Times New Roman" w:hAnsi="Times New Roman" w:cs="Times New Roman"/>
          <w:sz w:val="28"/>
          <w:szCs w:val="28"/>
        </w:rPr>
        <w:t xml:space="preserve"> </w:t>
      </w:r>
      <w:r w:rsidR="001C20E8">
        <w:rPr>
          <w:rFonts w:ascii="Times New Roman" w:hAnsi="Times New Roman" w:cs="Times New Roman"/>
          <w:sz w:val="28"/>
          <w:szCs w:val="28"/>
        </w:rPr>
        <w:t>на официальный адрес</w:t>
      </w:r>
      <w:r w:rsidR="00EB52E1">
        <w:rPr>
          <w:rFonts w:ascii="Times New Roman" w:hAnsi="Times New Roman" w:cs="Times New Roman"/>
          <w:sz w:val="28"/>
          <w:szCs w:val="28"/>
        </w:rPr>
        <w:t xml:space="preserve"> электронной почты департамента финансов администрации муниципального образования </w:t>
      </w:r>
      <w:r w:rsidR="0013628E">
        <w:rPr>
          <w:rFonts w:ascii="Times New Roman" w:hAnsi="Times New Roman" w:cs="Times New Roman"/>
          <w:sz w:val="28"/>
          <w:szCs w:val="28"/>
        </w:rPr>
        <w:t>город Краснодар:</w:t>
      </w:r>
      <w:r w:rsidR="00BA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E1"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="00EB52E1"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B52E1"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 w:rsidR="00EB52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2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985285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EB52E1">
        <w:rPr>
          <w:rFonts w:ascii="Times New Roman" w:hAnsi="Times New Roman" w:cs="Times New Roman"/>
          <w:sz w:val="28"/>
          <w:szCs w:val="28"/>
        </w:rPr>
        <w:t xml:space="preserve"> представителей общественности к проекту</w:t>
      </w:r>
      <w:r w:rsidR="00B16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B52E1">
        <w:rPr>
          <w:rFonts w:ascii="Times New Roman" w:hAnsi="Times New Roman" w:cs="Times New Roman"/>
          <w:sz w:val="28"/>
          <w:szCs w:val="28"/>
        </w:rPr>
        <w:t xml:space="preserve">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 на долгосрочный период до 2030 года должны соответствовать требованиям, предъявляемым к обращениям граждан, установленным</w:t>
      </w:r>
      <w:r w:rsidR="00EB52E1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</w:t>
      </w:r>
      <w:r w:rsidR="0087318F">
        <w:rPr>
          <w:rFonts w:ascii="Times New Roman" w:hAnsi="Times New Roman" w:cs="Times New Roman"/>
          <w:sz w:val="28"/>
          <w:szCs w:val="28"/>
        </w:rPr>
        <w:t>-</w:t>
      </w:r>
      <w:r w:rsidR="00EF4B6B">
        <w:rPr>
          <w:rFonts w:ascii="Times New Roman" w:hAnsi="Times New Roman" w:cs="Times New Roman"/>
          <w:sz w:val="28"/>
          <w:szCs w:val="28"/>
        </w:rPr>
        <w:t>ФЗ</w:t>
      </w:r>
      <w:r w:rsidR="00526CB5">
        <w:rPr>
          <w:rFonts w:ascii="Times New Roman" w:hAnsi="Times New Roman" w:cs="Times New Roman"/>
          <w:sz w:val="28"/>
          <w:szCs w:val="28"/>
        </w:rPr>
        <w:t xml:space="preserve"> «</w:t>
      </w:r>
      <w:r w:rsidR="00EB52E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526CB5" w:rsidRPr="00965448" w:rsidRDefault="00526CB5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</w:t>
      </w:r>
      <w:r w:rsidR="00985285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985285" w:rsidRPr="00985285">
        <w:rPr>
          <w:rFonts w:ascii="Times New Roman" w:hAnsi="Times New Roman" w:cs="Times New Roman"/>
          <w:sz w:val="28"/>
          <w:szCs w:val="28"/>
        </w:rPr>
        <w:t xml:space="preserve"> </w:t>
      </w:r>
      <w:r w:rsidR="00985285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долгосрочный период до 2030 года</w:t>
      </w:r>
      <w:r>
        <w:rPr>
          <w:rFonts w:ascii="Times New Roman" w:hAnsi="Times New Roman" w:cs="Times New Roman"/>
          <w:sz w:val="28"/>
          <w:szCs w:val="28"/>
        </w:rPr>
        <w:t>, поступившие после срока завершения проведения о</w:t>
      </w:r>
      <w:r w:rsidR="00985285">
        <w:rPr>
          <w:rFonts w:ascii="Times New Roman" w:hAnsi="Times New Roman" w:cs="Times New Roman"/>
          <w:sz w:val="28"/>
          <w:szCs w:val="28"/>
        </w:rPr>
        <w:t>бщественного обсуждения проекта</w:t>
      </w:r>
      <w:r w:rsidR="00B16B90">
        <w:rPr>
          <w:rFonts w:ascii="Times New Roman" w:hAnsi="Times New Roman" w:cs="Times New Roman"/>
          <w:sz w:val="28"/>
          <w:szCs w:val="28"/>
        </w:rPr>
        <w:t xml:space="preserve">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="00985285" w:rsidRPr="00985285">
        <w:rPr>
          <w:rFonts w:ascii="Times New Roman" w:hAnsi="Times New Roman" w:cs="Times New Roman"/>
          <w:sz w:val="28"/>
          <w:szCs w:val="28"/>
        </w:rPr>
        <w:t xml:space="preserve"> </w:t>
      </w:r>
      <w:r w:rsidR="00985285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 на долгосрочный период до 2030 года</w:t>
      </w:r>
      <w:r>
        <w:rPr>
          <w:rFonts w:ascii="Times New Roman" w:hAnsi="Times New Roman" w:cs="Times New Roman"/>
          <w:sz w:val="28"/>
          <w:szCs w:val="28"/>
        </w:rPr>
        <w:t>, не учитываются при его доработке</w:t>
      </w:r>
      <w:r w:rsidR="00965448">
        <w:rPr>
          <w:rFonts w:ascii="Times New Roman" w:hAnsi="Times New Roman" w:cs="Times New Roman"/>
          <w:sz w:val="28"/>
          <w:szCs w:val="28"/>
        </w:rPr>
        <w:t xml:space="preserve"> и рассматриваются в порядке, установленном Федеральным законом.</w:t>
      </w:r>
    </w:p>
    <w:p w:rsidR="00BB3E3B" w:rsidRDefault="00BB3E3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F6"/>
    <w:multiLevelType w:val="hybridMultilevel"/>
    <w:tmpl w:val="2CA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361B7"/>
    <w:rsid w:val="000D5258"/>
    <w:rsid w:val="0013628E"/>
    <w:rsid w:val="001B31FA"/>
    <w:rsid w:val="001C20E8"/>
    <w:rsid w:val="001C34FB"/>
    <w:rsid w:val="001D0997"/>
    <w:rsid w:val="001E23A1"/>
    <w:rsid w:val="00311F9A"/>
    <w:rsid w:val="003E5F23"/>
    <w:rsid w:val="003F0B36"/>
    <w:rsid w:val="003F5A53"/>
    <w:rsid w:val="004269A7"/>
    <w:rsid w:val="00507175"/>
    <w:rsid w:val="00526CB5"/>
    <w:rsid w:val="005757CA"/>
    <w:rsid w:val="00584056"/>
    <w:rsid w:val="00722AF1"/>
    <w:rsid w:val="007344A2"/>
    <w:rsid w:val="00751F40"/>
    <w:rsid w:val="008154B3"/>
    <w:rsid w:val="0084383B"/>
    <w:rsid w:val="008520AB"/>
    <w:rsid w:val="0087318F"/>
    <w:rsid w:val="008B3038"/>
    <w:rsid w:val="008B688C"/>
    <w:rsid w:val="00965448"/>
    <w:rsid w:val="009805F9"/>
    <w:rsid w:val="00980DD8"/>
    <w:rsid w:val="00985285"/>
    <w:rsid w:val="009D2D2C"/>
    <w:rsid w:val="00A57FA4"/>
    <w:rsid w:val="00B16B90"/>
    <w:rsid w:val="00B17508"/>
    <w:rsid w:val="00B856A9"/>
    <w:rsid w:val="00BA0C76"/>
    <w:rsid w:val="00BB3E3B"/>
    <w:rsid w:val="00C948D5"/>
    <w:rsid w:val="00D94C55"/>
    <w:rsid w:val="00DB758C"/>
    <w:rsid w:val="00E068E6"/>
    <w:rsid w:val="00E96227"/>
    <w:rsid w:val="00EB52E1"/>
    <w:rsid w:val="00EE31B7"/>
    <w:rsid w:val="00EF4B6B"/>
    <w:rsid w:val="00F07425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761A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3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3E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41</cp:revision>
  <cp:lastPrinted>2024-12-28T06:37:00Z</cp:lastPrinted>
  <dcterms:created xsi:type="dcterms:W3CDTF">2018-11-15T11:37:00Z</dcterms:created>
  <dcterms:modified xsi:type="dcterms:W3CDTF">2024-12-28T06:38:00Z</dcterms:modified>
</cp:coreProperties>
</file>