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E4" w:rsidRPr="009246E4" w:rsidRDefault="009246E4" w:rsidP="009246E4">
      <w:pPr>
        <w:ind w:left="5670" w:firstLine="0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ПРИЛОЖЕНИЕ </w:t>
      </w:r>
    </w:p>
    <w:p w:rsidR="009246E4" w:rsidRPr="009246E4" w:rsidRDefault="009246E4" w:rsidP="009246E4">
      <w:pPr>
        <w:ind w:left="5670" w:firstLine="0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  <w:r w:rsidRPr="009246E4">
        <w:rPr>
          <w:rStyle w:val="a5"/>
          <w:rFonts w:ascii="Times New Roman" w:hAnsi="Times New Roman"/>
          <w:b w:val="0"/>
          <w:bCs/>
          <w:sz w:val="28"/>
          <w:szCs w:val="28"/>
        </w:rPr>
        <w:t>к приказу директора департамента финансов администрации муниципального образования город Краснодар</w:t>
      </w:r>
    </w:p>
    <w:p w:rsidR="009246E4" w:rsidRPr="009246E4" w:rsidRDefault="009246E4" w:rsidP="009246E4">
      <w:pPr>
        <w:ind w:left="538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6E4">
        <w:rPr>
          <w:rStyle w:val="a5"/>
          <w:rFonts w:ascii="Times New Roman" w:hAnsi="Times New Roman"/>
          <w:b w:val="0"/>
          <w:bCs/>
          <w:sz w:val="28"/>
          <w:szCs w:val="28"/>
        </w:rPr>
        <w:t>от __________ № ________</w:t>
      </w:r>
    </w:p>
    <w:p w:rsidR="009246E4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Pr="009C7E5F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Default="009246E4" w:rsidP="009246E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542F2B" w:rsidRDefault="009246E4" w:rsidP="009246E4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соглашения (договора) о предоставлении из </w:t>
      </w:r>
      <w:r w:rsidR="001B7786">
        <w:rPr>
          <w:rFonts w:ascii="Times New Roman" w:eastAsia="Times New Roman" w:hAnsi="Times New Roman" w:cs="Times New Roman"/>
          <w:color w:val="auto"/>
          <w:sz w:val="28"/>
          <w:szCs w:val="28"/>
        </w:rPr>
        <w:t>местного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 </w:t>
      </w:r>
      <w:r w:rsidR="001B77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(бюджета муниципального образования город Краснодар) 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</w:t>
      </w:r>
      <w:r w:rsidR="004747E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некоммерческ</w:t>
      </w:r>
      <w:r w:rsidR="004747EE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</w:t>
      </w:r>
      <w:r w:rsidR="004747E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42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являющ</w:t>
      </w:r>
      <w:r w:rsidR="004747EE">
        <w:rPr>
          <w:rFonts w:ascii="Times New Roman" w:eastAsia="Times New Roman" w:hAnsi="Times New Roman" w:cs="Times New Roman"/>
          <w:color w:val="auto"/>
          <w:sz w:val="28"/>
          <w:szCs w:val="28"/>
        </w:rPr>
        <w:t>ейся государственным</w:t>
      </w:r>
    </w:p>
    <w:p w:rsidR="009246E4" w:rsidRPr="009C7E5F" w:rsidRDefault="004747EE" w:rsidP="009246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(муниципальным</w:t>
      </w:r>
      <w:r w:rsidR="009246E4" w:rsidRPr="009246E4">
        <w:rPr>
          <w:rFonts w:ascii="Times New Roman" w:eastAsia="Times New Roman" w:hAnsi="Times New Roman" w:cs="Times New Roman"/>
          <w:color w:val="auto"/>
          <w:sz w:val="28"/>
          <w:szCs w:val="28"/>
        </w:rPr>
        <w:t>) учреждени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</w:t>
      </w:r>
    </w:p>
    <w:p w:rsidR="009246E4" w:rsidRPr="009C7E5F" w:rsidRDefault="009246E4" w:rsidP="009246E4">
      <w:pPr>
        <w:rPr>
          <w:rFonts w:ascii="Times New Roman" w:hAnsi="Times New Roman" w:cs="Times New Roman"/>
          <w:sz w:val="28"/>
          <w:szCs w:val="28"/>
        </w:rPr>
      </w:pPr>
    </w:p>
    <w:p w:rsidR="009246E4" w:rsidRPr="009C7E5F" w:rsidRDefault="009246E4" w:rsidP="009246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9246E4" w:rsidRPr="009C7E5F" w:rsidRDefault="009246E4" w:rsidP="009246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46E4" w:rsidRPr="009C7E5F" w:rsidRDefault="009246E4" w:rsidP="009246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7E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7E5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___________20___</w:t>
      </w:r>
      <w:r w:rsidR="008A46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_г.            </w:t>
      </w:r>
      <w:r w:rsidR="008354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5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46E4" w:rsidRPr="000A3CD5" w:rsidRDefault="009246E4" w:rsidP="009246E4">
      <w:pPr>
        <w:pStyle w:val="a6"/>
        <w:rPr>
          <w:rFonts w:ascii="Times New Roman" w:hAnsi="Times New Roman" w:cs="Times New Roman"/>
          <w:sz w:val="20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>(дата заключения соглашения (</w:t>
      </w:r>
      <w:proofErr w:type="gramStart"/>
      <w:r w:rsidRPr="000A3CD5">
        <w:rPr>
          <w:rFonts w:ascii="Times New Roman" w:hAnsi="Times New Roman" w:cs="Times New Roman"/>
          <w:sz w:val="20"/>
          <w:szCs w:val="28"/>
        </w:rPr>
        <w:t xml:space="preserve">договора)   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</w:t>
      </w:r>
      <w:r w:rsidR="008354F7">
        <w:rPr>
          <w:rFonts w:ascii="Times New Roman" w:hAnsi="Times New Roman" w:cs="Times New Roman"/>
          <w:sz w:val="20"/>
          <w:szCs w:val="28"/>
        </w:rPr>
        <w:t xml:space="preserve">       </w:t>
      </w:r>
      <w:r>
        <w:rPr>
          <w:rFonts w:ascii="Times New Roman" w:hAnsi="Times New Roman" w:cs="Times New Roman"/>
          <w:sz w:val="20"/>
          <w:szCs w:val="28"/>
        </w:rPr>
        <w:t xml:space="preserve">     (номер соглашения </w:t>
      </w:r>
      <w:r w:rsidRPr="000A3CD5">
        <w:rPr>
          <w:rFonts w:ascii="Times New Roman" w:hAnsi="Times New Roman" w:cs="Times New Roman"/>
          <w:sz w:val="20"/>
          <w:szCs w:val="28"/>
        </w:rPr>
        <w:t>(договора)</w:t>
      </w:r>
    </w:p>
    <w:p w:rsidR="009246E4" w:rsidRDefault="009246E4" w:rsidP="009246E4">
      <w:pPr>
        <w:pStyle w:val="a6"/>
        <w:jc w:val="both"/>
        <w:rPr>
          <w:rFonts w:ascii="Times New Roman" w:hAnsi="Times New Roman" w:cs="Times New Roman"/>
          <w:szCs w:val="28"/>
        </w:rPr>
      </w:pPr>
      <w:bookmarkStart w:id="0" w:name="sub_101011"/>
    </w:p>
    <w:p w:rsidR="009246E4" w:rsidRDefault="009246E4" w:rsidP="009246E4">
      <w:pPr>
        <w:pStyle w:val="a6"/>
        <w:jc w:val="both"/>
        <w:rPr>
          <w:rFonts w:ascii="Times New Roman" w:hAnsi="Times New Roman" w:cs="Times New Roman"/>
          <w:szCs w:val="28"/>
        </w:rPr>
      </w:pPr>
    </w:p>
    <w:p w:rsidR="009246E4" w:rsidRDefault="009246E4" w:rsidP="009246E4">
      <w:pPr>
        <w:pStyle w:val="a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</w:t>
      </w:r>
      <w:r w:rsidRPr="000A3CD5">
        <w:rPr>
          <w:rFonts w:ascii="Times New Roman" w:hAnsi="Times New Roman" w:cs="Times New Roman"/>
          <w:szCs w:val="28"/>
        </w:rPr>
        <w:t>________________________________________________</w:t>
      </w:r>
      <w:r>
        <w:rPr>
          <w:rFonts w:ascii="Times New Roman" w:hAnsi="Times New Roman" w:cs="Times New Roman"/>
          <w:szCs w:val="28"/>
        </w:rPr>
        <w:t>_______</w:t>
      </w:r>
      <w:bookmarkEnd w:id="0"/>
      <w:r>
        <w:rPr>
          <w:rFonts w:ascii="Times New Roman" w:hAnsi="Times New Roman" w:cs="Times New Roman"/>
          <w:szCs w:val="28"/>
        </w:rPr>
        <w:t>,</w:t>
      </w:r>
    </w:p>
    <w:p w:rsidR="009246E4" w:rsidRPr="001E49C3" w:rsidRDefault="009246E4" w:rsidP="009246E4">
      <w:pPr>
        <w:pStyle w:val="a6"/>
        <w:ind w:left="1134"/>
        <w:jc w:val="center"/>
        <w:rPr>
          <w:rFonts w:ascii="Times New Roman" w:hAnsi="Times New Roman" w:cs="Times New Roman"/>
          <w:szCs w:val="28"/>
        </w:rPr>
      </w:pPr>
      <w:r w:rsidRPr="000A3CD5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>главного распорядителя</w:t>
      </w:r>
      <w:r w:rsidRPr="000A3CD5">
        <w:rPr>
          <w:rFonts w:ascii="Times New Roman" w:hAnsi="Times New Roman" w:cs="Times New Roman"/>
          <w:sz w:val="20"/>
          <w:szCs w:val="28"/>
        </w:rPr>
        <w:t xml:space="preserve"> средств </w:t>
      </w:r>
      <w:r>
        <w:rPr>
          <w:rFonts w:ascii="Times New Roman" w:hAnsi="Times New Roman" w:cs="Times New Roman"/>
          <w:sz w:val="20"/>
          <w:szCs w:val="28"/>
        </w:rPr>
        <w:t>местного бюджета (бюджета муниципального образования город Краснодар</w:t>
      </w:r>
      <w:r w:rsidRPr="000A3CD5">
        <w:rPr>
          <w:rFonts w:ascii="Times New Roman" w:hAnsi="Times New Roman" w:cs="Times New Roman"/>
          <w:sz w:val="20"/>
          <w:szCs w:val="28"/>
        </w:rPr>
        <w:t>)</w:t>
      </w:r>
    </w:p>
    <w:p w:rsidR="001D0875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которому как получателю средств местного бюджета (бюджета муниципального образования город Краснодар) (далее – местный бюджет) доведены лимиты бюджетных обязательств на предоставление субсидии в соответствии с пунктом 2 статьи 78.1 Бюджетного кодекса Российской Федерации (далее – БК РФ), именуемый (</w:t>
      </w:r>
      <w:proofErr w:type="spellStart"/>
      <w:r w:rsidRPr="001B778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B7786">
        <w:rPr>
          <w:rFonts w:ascii="Times New Roman" w:hAnsi="Times New Roman" w:cs="Times New Roman"/>
          <w:sz w:val="28"/>
          <w:szCs w:val="28"/>
        </w:rPr>
        <w:t>) в дальнейш</w:t>
      </w:r>
      <w:r w:rsidR="001D0875">
        <w:rPr>
          <w:rFonts w:ascii="Times New Roman" w:hAnsi="Times New Roman" w:cs="Times New Roman"/>
          <w:sz w:val="28"/>
          <w:szCs w:val="28"/>
        </w:rPr>
        <w:t>ем Уполномоченный орган, в лице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46A9">
        <w:rPr>
          <w:rFonts w:ascii="Times New Roman" w:hAnsi="Times New Roman" w:cs="Times New Roman"/>
          <w:sz w:val="28"/>
          <w:szCs w:val="28"/>
        </w:rPr>
        <w:t>____________________________</w:t>
      </w:r>
      <w:r w:rsidRPr="001B7786">
        <w:rPr>
          <w:rFonts w:ascii="Times New Roman" w:hAnsi="Times New Roman" w:cs="Times New Roman"/>
          <w:sz w:val="28"/>
          <w:szCs w:val="28"/>
        </w:rPr>
        <w:t>__,</w:t>
      </w:r>
    </w:p>
    <w:p w:rsidR="009246E4" w:rsidRPr="001B7786" w:rsidRDefault="009246E4" w:rsidP="008A46A9">
      <w:pPr>
        <w:pStyle w:val="a6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(наименование должности, а также фамилия, имя, </w:t>
      </w:r>
      <w:proofErr w:type="gramStart"/>
      <w:r w:rsidRPr="001B7786">
        <w:rPr>
          <w:rFonts w:ascii="Times New Roman" w:hAnsi="Times New Roman" w:cs="Times New Roman"/>
          <w:sz w:val="20"/>
          <w:szCs w:val="28"/>
        </w:rPr>
        <w:t>отчество(</w:t>
      </w:r>
      <w:proofErr w:type="gramEnd"/>
      <w:r w:rsidRPr="001B7786">
        <w:rPr>
          <w:rFonts w:ascii="Times New Roman" w:hAnsi="Times New Roman" w:cs="Times New Roman"/>
          <w:sz w:val="20"/>
          <w:szCs w:val="28"/>
        </w:rPr>
        <w:t>при наличии) уполномоченного лица)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действующего (ей) на основании________________________________________,</w:t>
      </w:r>
    </w:p>
    <w:p w:rsidR="009246E4" w:rsidRPr="001B7786" w:rsidRDefault="009246E4" w:rsidP="009246E4">
      <w:pPr>
        <w:pStyle w:val="a6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="006F3BFB">
        <w:rPr>
          <w:rFonts w:ascii="Times New Roman" w:hAnsi="Times New Roman" w:cs="Times New Roman"/>
          <w:sz w:val="20"/>
          <w:szCs w:val="28"/>
        </w:rPr>
        <w:t xml:space="preserve">         </w:t>
      </w:r>
      <w:r w:rsidRPr="001B7786">
        <w:rPr>
          <w:rFonts w:ascii="Times New Roman" w:hAnsi="Times New Roman" w:cs="Times New Roman"/>
          <w:sz w:val="20"/>
          <w:szCs w:val="28"/>
        </w:rPr>
        <w:t xml:space="preserve">     (наименование и реквизиты документа удостоверяю</w:t>
      </w:r>
      <w:r w:rsidR="00671F07">
        <w:rPr>
          <w:rFonts w:ascii="Times New Roman" w:hAnsi="Times New Roman" w:cs="Times New Roman"/>
          <w:sz w:val="20"/>
          <w:szCs w:val="28"/>
        </w:rPr>
        <w:t xml:space="preserve">щего полномочия лица на </w:t>
      </w:r>
      <w:r w:rsidRPr="001B7786">
        <w:rPr>
          <w:rFonts w:ascii="Times New Roman" w:hAnsi="Times New Roman" w:cs="Times New Roman"/>
          <w:sz w:val="20"/>
          <w:szCs w:val="28"/>
        </w:rPr>
        <w:t>подписание соглашения (договора))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с одной стороны, и____________________________________________________,</w:t>
      </w:r>
    </w:p>
    <w:p w:rsidR="009246E4" w:rsidRPr="001B7786" w:rsidRDefault="009246E4" w:rsidP="009246E4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                                         (наименование некоммерческой организации, не являющейся </w:t>
      </w:r>
      <w:r w:rsidR="00E91297">
        <w:rPr>
          <w:rFonts w:ascii="Times New Roman" w:hAnsi="Times New Roman" w:cs="Times New Roman"/>
          <w:sz w:val="20"/>
          <w:szCs w:val="28"/>
        </w:rPr>
        <w:t>государственным (муниципальным)</w:t>
      </w:r>
      <w:r w:rsidRPr="001B7786">
        <w:rPr>
          <w:rFonts w:ascii="Times New Roman" w:hAnsi="Times New Roman" w:cs="Times New Roman"/>
          <w:sz w:val="20"/>
          <w:szCs w:val="28"/>
        </w:rPr>
        <w:t xml:space="preserve"> учреждением)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1B778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1B7786">
        <w:rPr>
          <w:rFonts w:ascii="Times New Roman" w:hAnsi="Times New Roman" w:cs="Times New Roman"/>
          <w:sz w:val="28"/>
          <w:szCs w:val="28"/>
        </w:rPr>
        <w:t>) в дальнейшем «Получатель», в лице_______________________,</w:t>
      </w:r>
    </w:p>
    <w:p w:rsidR="009246E4" w:rsidRPr="001B7786" w:rsidRDefault="009246E4" w:rsidP="009246E4">
      <w:pPr>
        <w:pStyle w:val="a6"/>
        <w:ind w:firstLine="1134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                          (наименование должности, а также фамилия, имя, отчество (при наличии)</w:t>
      </w:r>
    </w:p>
    <w:p w:rsidR="009246E4" w:rsidRPr="001B7786" w:rsidRDefault="009246E4" w:rsidP="009246E4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                                              лица, представляющего Получателя, или уполномоченного им лица)</w:t>
      </w:r>
    </w:p>
    <w:p w:rsidR="009246E4" w:rsidRPr="001B7786" w:rsidRDefault="009246E4" w:rsidP="009246E4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действующего (ей) на основании________________________________________</w:t>
      </w:r>
    </w:p>
    <w:p w:rsidR="009246E4" w:rsidRPr="001B7786" w:rsidRDefault="009246E4" w:rsidP="009246E4">
      <w:pPr>
        <w:jc w:val="right"/>
      </w:pPr>
      <w:r w:rsidRPr="001B7786">
        <w:rPr>
          <w:rFonts w:ascii="Times New Roman" w:hAnsi="Times New Roman" w:cs="Times New Roman"/>
          <w:sz w:val="20"/>
          <w:szCs w:val="28"/>
        </w:rPr>
        <w:t>(наименование и реквизиты документа, удостоверяющего полномочия</w:t>
      </w:r>
    </w:p>
    <w:p w:rsidR="009246E4" w:rsidRPr="001B7786" w:rsidRDefault="009246E4" w:rsidP="009246E4">
      <w:pPr>
        <w:ind w:firstLine="0"/>
      </w:pPr>
      <w:r w:rsidRPr="001B7786">
        <w:t>_______________________________________________________________________________,</w:t>
      </w:r>
    </w:p>
    <w:p w:rsidR="009246E4" w:rsidRPr="001B7786" w:rsidRDefault="009246E4" w:rsidP="009246E4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>лица на подписание соглашения (договора))</w:t>
      </w:r>
    </w:p>
    <w:p w:rsidR="009246E4" w:rsidRPr="001B7786" w:rsidRDefault="009246E4" w:rsidP="00924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«Стороны», в соответствии с</w:t>
      </w:r>
      <w:r w:rsidR="006B3A4C">
        <w:rPr>
          <w:rFonts w:ascii="Times New Roman" w:hAnsi="Times New Roman" w:cs="Times New Roman"/>
          <w:sz w:val="28"/>
          <w:szCs w:val="28"/>
        </w:rPr>
        <w:t xml:space="preserve"> </w:t>
      </w:r>
      <w:r w:rsidRPr="001B7786">
        <w:rPr>
          <w:rFonts w:ascii="Times New Roman" w:hAnsi="Times New Roman" w:cs="Times New Roman"/>
          <w:sz w:val="28"/>
          <w:szCs w:val="28"/>
        </w:rPr>
        <w:t>БК РФ, ___________________________________________________________</w:t>
      </w:r>
      <w:r w:rsidR="00DD4A15">
        <w:rPr>
          <w:rFonts w:ascii="Times New Roman" w:hAnsi="Times New Roman" w:cs="Times New Roman"/>
          <w:sz w:val="28"/>
          <w:szCs w:val="28"/>
        </w:rPr>
        <w:t>___</w:t>
      </w:r>
      <w:r w:rsidRPr="001B7786">
        <w:rPr>
          <w:rFonts w:ascii="Times New Roman" w:hAnsi="Times New Roman" w:cs="Times New Roman"/>
          <w:sz w:val="28"/>
          <w:szCs w:val="28"/>
        </w:rPr>
        <w:t>__,</w:t>
      </w:r>
    </w:p>
    <w:p w:rsidR="009246E4" w:rsidRPr="001B7786" w:rsidRDefault="009246E4" w:rsidP="009246E4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 xml:space="preserve">(наименование и реквизиты решения городской Думы Краснодара о местном бюджете, наименование и </w:t>
      </w:r>
      <w:r w:rsidRPr="001B7786">
        <w:rPr>
          <w:rFonts w:ascii="Times New Roman" w:hAnsi="Times New Roman" w:cs="Times New Roman"/>
          <w:sz w:val="20"/>
          <w:szCs w:val="28"/>
        </w:rPr>
        <w:lastRenderedPageBreak/>
        <w:t>реквизиты муниципального правового акта, регулирующего предоставление субсидии)</w:t>
      </w:r>
    </w:p>
    <w:p w:rsidR="009246E4" w:rsidRPr="001B7786" w:rsidRDefault="009246E4" w:rsidP="009246E4">
      <w:pPr>
        <w:pStyle w:val="a6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(далее – Порядок) в целях реализации ___________________________________,</w:t>
      </w:r>
    </w:p>
    <w:p w:rsidR="009246E4" w:rsidRPr="001B7786" w:rsidRDefault="009246E4" w:rsidP="009246E4">
      <w:pPr>
        <w:pStyle w:val="a6"/>
        <w:ind w:left="993" w:firstLine="850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>(наименование и реквизиты муниципальной программы муниципального образования город Краснодар или муниципального правого акта, устанавливающего расходное обязательство муниципального образования город Краснодар)</w:t>
      </w:r>
    </w:p>
    <w:p w:rsidR="009246E4" w:rsidRPr="009853EC" w:rsidRDefault="009246E4" w:rsidP="009246E4">
      <w:pPr>
        <w:pStyle w:val="a6"/>
        <w:jc w:val="both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8"/>
          <w:szCs w:val="28"/>
        </w:rPr>
        <w:t>заключили настоящее соглашение (договор) (далее – Соглашение) о нижеследующем.</w:t>
      </w:r>
    </w:p>
    <w:p w:rsidR="009246E4" w:rsidRDefault="009246E4" w:rsidP="009246E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6E4" w:rsidRDefault="009246E4" w:rsidP="009246E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9246E4">
        <w:rPr>
          <w:rFonts w:ascii="Times New Roman" w:hAnsi="Times New Roman" w:cs="Times New Roman"/>
          <w:b/>
          <w:sz w:val="28"/>
          <w:szCs w:val="28"/>
          <w:lang w:eastAsia="ru-RU"/>
        </w:rPr>
        <w:t>. Предмет Соглашения</w:t>
      </w:r>
    </w:p>
    <w:p w:rsidR="009246E4" w:rsidRPr="009246E4" w:rsidRDefault="009246E4" w:rsidP="009246E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. Предметом настоящего Соглашения является предоставление Уполномоченным органом из </w:t>
      </w:r>
      <w:r w:rsidR="00232DCD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Получателю субсидий (далее - субсидия) в целях:</w:t>
      </w:r>
    </w:p>
    <w:p w:rsidR="009246E4" w:rsidRPr="00464E93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достижения результатов ________________________________________</w:t>
      </w:r>
      <w:r w:rsidR="00232DC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464E93" w:rsidRPr="00464E9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246E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(наименование проекта (программы)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232DCD">
        <w:rPr>
          <w:rFonts w:ascii="Times New Roman" w:hAnsi="Times New Roman" w:cs="Times New Roman"/>
          <w:sz w:val="28"/>
          <w:szCs w:val="28"/>
          <w:lang w:eastAsia="ru-RU"/>
        </w:rPr>
        <w:t>___</w:t>
      </w:r>
      <w:hyperlink r:id="rId7" w:anchor="/document/43670324/entry/1101" w:history="1">
        <w:r w:rsid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</w:p>
    <w:p w:rsidR="009246E4" w:rsidRPr="009246E4" w:rsidRDefault="009246E4" w:rsidP="009246E4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246E4">
        <w:rPr>
          <w:rFonts w:ascii="Times New Roman" w:hAnsi="Times New Roman" w:cs="Times New Roman"/>
          <w:sz w:val="20"/>
          <w:szCs w:val="20"/>
          <w:lang w:eastAsia="ru-RU"/>
        </w:rPr>
        <w:t>(иная</w:t>
      </w:r>
      <w:r w:rsidR="006B3A4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9246E4">
        <w:rPr>
          <w:rFonts w:ascii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9246E4">
        <w:rPr>
          <w:rFonts w:ascii="Times New Roman" w:hAnsi="Times New Roman" w:cs="Times New Roman"/>
          <w:sz w:val="20"/>
          <w:szCs w:val="20"/>
          <w:lang w:eastAsia="ru-RU"/>
        </w:rPr>
        <w:t>) цель</w:t>
      </w:r>
      <w:r w:rsidR="006B3A4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0"/>
          <w:szCs w:val="20"/>
          <w:lang w:eastAsia="ru-RU"/>
        </w:rPr>
        <w:t>(и) предоставления Субсидии)</w:t>
      </w:r>
    </w:p>
    <w:p w:rsidR="006B3A4C" w:rsidRDefault="00232DCD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Субсидия направляется на финансовое обеспечение (возмещени</w:t>
      </w:r>
      <w:r w:rsidR="00464E9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B3A4C">
        <w:rPr>
          <w:rFonts w:ascii="Times New Roman" w:hAnsi="Times New Roman" w:cs="Times New Roman"/>
          <w:sz w:val="28"/>
          <w:szCs w:val="28"/>
          <w:lang w:eastAsia="ru-RU"/>
        </w:rPr>
        <w:t xml:space="preserve"> затрат) оказания</w:t>
      </w:r>
    </w:p>
    <w:p w:rsidR="009246E4" w:rsidRPr="009246E4" w:rsidRDefault="009246E4" w:rsidP="006B3A4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464E93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6B3A4C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464E93">
        <w:rPr>
          <w:rFonts w:ascii="Times New Roman" w:hAnsi="Times New Roman" w:cs="Times New Roman"/>
          <w:sz w:val="28"/>
          <w:szCs w:val="28"/>
          <w:lang w:eastAsia="ru-RU"/>
        </w:rPr>
        <w:t>_</w:t>
      </w:r>
      <w:hyperlink r:id="rId8" w:anchor="/document/43670324/entry/222" w:history="1">
        <w:r w:rsidR="00464E93"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Pr="009246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46E4" w:rsidRPr="009246E4" w:rsidRDefault="009246E4" w:rsidP="009246E4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246E4">
        <w:rPr>
          <w:rFonts w:ascii="Times New Roman" w:hAnsi="Times New Roman" w:cs="Times New Roman"/>
          <w:sz w:val="20"/>
          <w:szCs w:val="20"/>
          <w:lang w:eastAsia="ru-RU"/>
        </w:rPr>
        <w:t>(наименование общественно полезной услуги)</w:t>
      </w:r>
    </w:p>
    <w:p w:rsidR="009246E4" w:rsidRPr="009246E4" w:rsidRDefault="00464E93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Категорией потребителей общественно полезной услуги являются</w:t>
      </w:r>
    </w:p>
    <w:p w:rsidR="009246E4" w:rsidRPr="001554F1" w:rsidRDefault="009246E4" w:rsidP="002A5E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2A5E4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464E93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1554F1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hyperlink r:id="rId9" w:anchor="/document/43670324/entry/222" w:history="1">
        <w:r w:rsidR="00464E93"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="001554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46E4" w:rsidRPr="00B66991" w:rsidRDefault="009246E4" w:rsidP="00B66991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>(категория потребителей общественно полезной услуги - физических лиц)</w:t>
      </w:r>
    </w:p>
    <w:p w:rsidR="009246E4" w:rsidRPr="009246E4" w:rsidRDefault="002A5E45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Общественно полезная услуга включает в себя:</w:t>
      </w:r>
    </w:p>
    <w:p w:rsidR="009246E4" w:rsidRPr="001554F1" w:rsidRDefault="001554F1" w:rsidP="002A5E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2A5E4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B66991" w:rsidRPr="00B66991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464E93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hyperlink r:id="rId10" w:anchor="/document/43670324/entry/222" w:history="1">
        <w:r w:rsidR="00464E93"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46E4" w:rsidRPr="00B66991" w:rsidRDefault="009246E4" w:rsidP="00B66991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(указывается содержание общественно полезной услуги)</w:t>
      </w:r>
    </w:p>
    <w:p w:rsidR="009246E4" w:rsidRPr="009246E4" w:rsidRDefault="002A5E45" w:rsidP="00B669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Условиями (формами) оказания общественно полезной услуги</w:t>
      </w:r>
      <w:r w:rsidR="006F3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являются: _________________________</w:t>
      </w:r>
      <w:r w:rsidR="001D65E7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B66991" w:rsidRPr="00B66991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hyperlink r:id="rId11" w:anchor="/document/43670324/entry/222" w:history="1">
        <w:r w:rsidR="00464E93"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46E4" w:rsidRPr="00B66991" w:rsidRDefault="009246E4" w:rsidP="00B66991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(указываются условия (формы) оказания общественно полезной услуги)</w:t>
      </w:r>
    </w:p>
    <w:p w:rsidR="009246E4" w:rsidRPr="009246E4" w:rsidRDefault="002A5E45" w:rsidP="00B669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Показателями, характеризующими объ</w:t>
      </w:r>
      <w:r w:rsidR="001554F1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м и качество или объ</w:t>
      </w:r>
      <w:r w:rsidR="001554F1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м оказания</w:t>
      </w:r>
      <w:r w:rsidR="006F3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общественно полезной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9246E4" w:rsidRPr="001554F1" w:rsidRDefault="009246E4" w:rsidP="00B669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1554F1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B66991" w:rsidRPr="00B66991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ED4F8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B66991" w:rsidRPr="00B6699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1554F1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</w:t>
      </w:r>
      <w:hyperlink r:id="rId12" w:anchor="/document/43670324/entry/222" w:history="1">
        <w:r w:rsidR="00464E93"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</w:p>
    <w:p w:rsidR="009246E4" w:rsidRPr="00B66991" w:rsidRDefault="009246E4" w:rsidP="00B66991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(указываются показатели, характеризующие объем и качество или объем</w:t>
      </w:r>
      <w:r w:rsidR="00B55F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оказания общественно полезной услуги)</w:t>
      </w:r>
    </w:p>
    <w:p w:rsidR="009246E4" w:rsidRPr="009246E4" w:rsidRDefault="009246E4" w:rsidP="00B669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ED4F8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246E4" w:rsidRPr="009246E4" w:rsidRDefault="009246E4" w:rsidP="00B669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том числе допустимые (возможные) отклонения от установленных</w:t>
      </w:r>
      <w:r w:rsidR="006F3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показателей, характеризующих объ</w:t>
      </w:r>
      <w:r w:rsidR="00ED4F82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м оказания общественно полезной услуги:</w:t>
      </w:r>
    </w:p>
    <w:p w:rsidR="009246E4" w:rsidRPr="00ED4F82" w:rsidRDefault="00B66991" w:rsidP="00B669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ED4F82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ED4F82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</w:t>
      </w:r>
      <w:hyperlink r:id="rId13" w:anchor="/document/43670324/entry/222" w:history="1">
        <w:r w:rsidR="00464E93"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="00ED4F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46E4" w:rsidRPr="00B66991" w:rsidRDefault="009246E4" w:rsidP="00A3747F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(указываются допустимые (возможные) отклонения от установленных</w:t>
      </w:r>
      <w:r w:rsidR="00B55F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показателей, характеризующих объ</w:t>
      </w:r>
      <w:r w:rsidR="00ED4F82">
        <w:rPr>
          <w:rFonts w:ascii="Times New Roman" w:hAnsi="Times New Roman" w:cs="Times New Roman"/>
          <w:sz w:val="20"/>
          <w:szCs w:val="20"/>
          <w:lang w:eastAsia="ru-RU"/>
        </w:rPr>
        <w:t>ё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м оказания общественно полезной услуги)</w:t>
      </w:r>
    </w:p>
    <w:p w:rsidR="009246E4" w:rsidRPr="009246E4" w:rsidRDefault="00AB65E8" w:rsidP="00B669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Порядок (стандарт) оказания общественно полезной услуги установлен</w:t>
      </w:r>
      <w:r w:rsidR="00B66991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9246E4" w:rsidRPr="00B66991" w:rsidRDefault="009246E4" w:rsidP="00B66991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(указываются реквизиты нормативного правового акта, устанавливающего</w:t>
      </w:r>
    </w:p>
    <w:p w:rsidR="009246E4" w:rsidRPr="00AB65E8" w:rsidRDefault="009246E4" w:rsidP="00B669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B66991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="00AB65E8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AB65E8">
        <w:rPr>
          <w:rFonts w:ascii="Times New Roman" w:hAnsi="Times New Roman" w:cs="Times New Roman"/>
          <w:sz w:val="28"/>
          <w:szCs w:val="28"/>
          <w:lang w:eastAsia="ru-RU"/>
        </w:rPr>
        <w:t>____</w:t>
      </w:r>
      <w:hyperlink r:id="rId14" w:anchor="/document/43670324/entry/222" w:history="1">
        <w:r w:rsidR="00AB65E8" w:rsidRPr="00AB65E8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Pr="00AB65E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,</w:t>
      </w:r>
      <w:hyperlink r:id="rId15" w:anchor="/document/43670324/entry/333" w:history="1">
        <w:r w:rsidR="00AB65E8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4</w:t>
        </w:r>
      </w:hyperlink>
      <w:r w:rsidR="00AB65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46E4" w:rsidRPr="00B66991" w:rsidRDefault="009246E4" w:rsidP="00B66991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>порядок (стандарт) оказания общественно полезной услуги)</w:t>
      </w:r>
    </w:p>
    <w:p w:rsidR="009246E4" w:rsidRPr="009246E4" w:rsidRDefault="00357A21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Информирование потребителей общественно полезной услуги</w:t>
      </w:r>
      <w:hyperlink r:id="rId16" w:anchor="/document/43670324/entry/222" w:history="1">
        <w:r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46E4" w:rsidRPr="009246E4" w:rsidRDefault="00357A21" w:rsidP="00B669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6991" w:rsidRPr="00B6699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6699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информирования потребителей общественно полезной</w:t>
      </w:r>
      <w:r w:rsidR="006F3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услуги _____________________________________________________</w:t>
      </w:r>
      <w:r w:rsidR="00B66991" w:rsidRPr="00B66991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</w:t>
      </w:r>
      <w:hyperlink r:id="rId17" w:anchor="/document/43670324/entry/222" w:history="1">
        <w:r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46E4" w:rsidRPr="009246E4" w:rsidRDefault="00357A21" w:rsidP="00B669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699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.2. Формы информирования потребителей общественно полезной</w:t>
      </w:r>
      <w:r w:rsidR="006F3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услуги______________________________</w:t>
      </w:r>
      <w:r w:rsidR="00B66991" w:rsidRPr="00B66991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hyperlink r:id="rId18" w:anchor="/document/43670324/entry/222" w:history="1">
        <w:r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46E4" w:rsidRPr="009246E4" w:rsidRDefault="00357A21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.3. Сроки информирования потребителей общественно полезной услуги</w:t>
      </w:r>
    </w:p>
    <w:p w:rsid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B66991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357A21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__</w:t>
      </w:r>
      <w:hyperlink r:id="rId19" w:anchor="/document/43670324/entry/222" w:history="1">
        <w:r w:rsidR="00357A21" w:rsidRPr="00464E93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="00357A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7A21" w:rsidRDefault="00357A21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A21" w:rsidRPr="009C7E5F" w:rsidRDefault="00357A21" w:rsidP="00357A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200"/>
      <w:r w:rsidRPr="009C7E5F">
        <w:rPr>
          <w:rStyle w:val="a5"/>
          <w:rFonts w:ascii="Times New Roman" w:hAnsi="Times New Roman"/>
          <w:bCs/>
          <w:sz w:val="28"/>
          <w:szCs w:val="28"/>
        </w:rPr>
        <w:t xml:space="preserve">II. Финансовое обеспечение предоставления </w:t>
      </w:r>
      <w:r>
        <w:rPr>
          <w:rStyle w:val="a5"/>
          <w:rFonts w:ascii="Times New Roman" w:hAnsi="Times New Roman"/>
          <w:bCs/>
          <w:sz w:val="28"/>
          <w:szCs w:val="28"/>
        </w:rPr>
        <w:t>субсидий</w:t>
      </w:r>
    </w:p>
    <w:bookmarkEnd w:id="1"/>
    <w:p w:rsidR="00357A21" w:rsidRPr="009C7E5F" w:rsidRDefault="00357A21" w:rsidP="00357A21">
      <w:pPr>
        <w:rPr>
          <w:rFonts w:ascii="Times New Roman" w:hAnsi="Times New Roman" w:cs="Times New Roman"/>
          <w:sz w:val="28"/>
          <w:szCs w:val="28"/>
        </w:rPr>
      </w:pPr>
    </w:p>
    <w:p w:rsidR="00357A21" w:rsidRPr="009246E4" w:rsidRDefault="00357A21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8F1" w:rsidRDefault="00B2614A" w:rsidP="00B970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 Субсидия предоставляется Получателю в соответствии с объ</w:t>
      </w:r>
      <w:r w:rsidR="00357A21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мами</w:t>
      </w:r>
      <w:r w:rsidR="00884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фина</w:t>
      </w:r>
      <w:r w:rsidR="008848F1">
        <w:rPr>
          <w:rFonts w:ascii="Times New Roman" w:hAnsi="Times New Roman" w:cs="Times New Roman"/>
          <w:sz w:val="28"/>
          <w:szCs w:val="28"/>
          <w:lang w:eastAsia="ru-RU"/>
        </w:rPr>
        <w:t>нсирования, предусмотренными на</w:t>
      </w:r>
      <w:r w:rsidR="008848F1" w:rsidRPr="00884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48F1" w:rsidRPr="009246E4">
        <w:rPr>
          <w:rFonts w:ascii="Times New Roman" w:hAnsi="Times New Roman" w:cs="Times New Roman"/>
          <w:sz w:val="28"/>
          <w:szCs w:val="28"/>
          <w:lang w:eastAsia="ru-RU"/>
        </w:rPr>
        <w:t>реализацию</w:t>
      </w:r>
    </w:p>
    <w:p w:rsidR="009246E4" w:rsidRPr="009246E4" w:rsidRDefault="00B66991" w:rsidP="008848F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B97096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8848F1"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357A21" w:rsidRDefault="00357A21" w:rsidP="00357A21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1B7786">
        <w:rPr>
          <w:rFonts w:ascii="Times New Roman" w:hAnsi="Times New Roman" w:cs="Times New Roman"/>
          <w:sz w:val="20"/>
          <w:szCs w:val="28"/>
        </w:rPr>
        <w:t>(наименование и реквизиты муниципальной программы муниципального образования город Краснодар или муниципального правого акта, устанавливающего расходное обязательство муниципального образования город Краснодар)</w:t>
      </w:r>
    </w:p>
    <w:p w:rsidR="009246E4" w:rsidRPr="009246E4" w:rsidRDefault="009246E4" w:rsidP="00357A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размере _____________</w:t>
      </w:r>
      <w:proofErr w:type="gramStart"/>
      <w:r w:rsidRPr="009246E4">
        <w:rPr>
          <w:rFonts w:ascii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________________) рублей ___________ копеек,</w:t>
      </w:r>
    </w:p>
    <w:p w:rsidR="009246E4" w:rsidRPr="00B66991" w:rsidRDefault="00C55811" w:rsidP="009246E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="009246E4"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(сумма цифрами)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="009246E4"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(сумма прописью)</w:t>
      </w:r>
    </w:p>
    <w:p w:rsidR="009246E4" w:rsidRPr="009246E4" w:rsidRDefault="009246E4" w:rsidP="00B6699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том числе:</w:t>
      </w:r>
    </w:p>
    <w:p w:rsidR="009246E4" w:rsidRPr="009246E4" w:rsidRDefault="00357A21" w:rsidP="00357A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.1. в пределах бюджетных ассигнований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местном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бюджете и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лимитов бюджетных обязательств, утвержд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нных Уполномоченному органу на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соответствующие цели в следующем размере:</w:t>
      </w:r>
    </w:p>
    <w:p w:rsidR="00357A21" w:rsidRPr="00C13D5A" w:rsidRDefault="00357A21" w:rsidP="00357A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</w:t>
      </w:r>
      <w:r w:rsidRPr="009C7E5F">
        <w:rPr>
          <w:rFonts w:ascii="Times New Roman" w:hAnsi="Times New Roman" w:cs="Times New Roman"/>
          <w:sz w:val="28"/>
          <w:szCs w:val="28"/>
        </w:rPr>
        <w:t>_ (____</w:t>
      </w:r>
      <w:r>
        <w:rPr>
          <w:rFonts w:ascii="Times New Roman" w:hAnsi="Times New Roman" w:cs="Times New Roman"/>
          <w:sz w:val="28"/>
          <w:szCs w:val="28"/>
        </w:rPr>
        <w:t>______) рублей __</w:t>
      </w:r>
      <w:r w:rsidRPr="009C7E5F">
        <w:rPr>
          <w:rFonts w:ascii="Times New Roman" w:hAnsi="Times New Roman" w:cs="Times New Roman"/>
          <w:sz w:val="28"/>
          <w:szCs w:val="28"/>
        </w:rPr>
        <w:t xml:space="preserve">__ копеек- по коду </w:t>
      </w:r>
      <w:hyperlink r:id="rId20" w:history="1">
        <w:r w:rsidRPr="00357A21">
          <w:rPr>
            <w:rStyle w:val="a9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C13D5A">
        <w:rPr>
          <w:rFonts w:ascii="Times New Roman" w:hAnsi="Times New Roman" w:cs="Times New Roman"/>
          <w:sz w:val="28"/>
          <w:szCs w:val="28"/>
        </w:rPr>
        <w:t xml:space="preserve"> ____;</w:t>
      </w:r>
    </w:p>
    <w:p w:rsidR="00357A21" w:rsidRPr="00C13D5A" w:rsidRDefault="00357A21" w:rsidP="00357A2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 w:rsidRPr="00C13D5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13D5A">
        <w:rPr>
          <w:rFonts w:ascii="Times New Roman" w:hAnsi="Times New Roman" w:cs="Times New Roman"/>
          <w:sz w:val="20"/>
          <w:szCs w:val="20"/>
        </w:rPr>
        <w:t xml:space="preserve">     (сумма цифрами)           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13D5A">
        <w:rPr>
          <w:rFonts w:ascii="Times New Roman" w:hAnsi="Times New Roman" w:cs="Times New Roman"/>
          <w:sz w:val="20"/>
          <w:szCs w:val="20"/>
        </w:rPr>
        <w:t xml:space="preserve">           (код БК)</w:t>
      </w:r>
    </w:p>
    <w:p w:rsidR="00357A21" w:rsidRPr="00357A21" w:rsidRDefault="00357A21" w:rsidP="00357A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5A">
        <w:rPr>
          <w:rFonts w:ascii="Times New Roman" w:hAnsi="Times New Roman" w:cs="Times New Roman"/>
          <w:sz w:val="28"/>
          <w:szCs w:val="28"/>
        </w:rPr>
        <w:t xml:space="preserve">в 20__ году ________ (__________) рублей ____ копеек- по коду </w:t>
      </w:r>
      <w:hyperlink r:id="rId21" w:history="1">
        <w:r w:rsidRPr="00357A21">
          <w:rPr>
            <w:rStyle w:val="a9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357A21">
        <w:rPr>
          <w:rFonts w:ascii="Times New Roman" w:hAnsi="Times New Roman" w:cs="Times New Roman"/>
          <w:sz w:val="28"/>
          <w:szCs w:val="28"/>
        </w:rPr>
        <w:t xml:space="preserve"> ____;</w:t>
      </w:r>
    </w:p>
    <w:p w:rsidR="00357A21" w:rsidRPr="00357A21" w:rsidRDefault="00357A21" w:rsidP="00357A2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 w:rsidRPr="00357A2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57A21">
        <w:rPr>
          <w:rFonts w:ascii="Times New Roman" w:hAnsi="Times New Roman" w:cs="Times New Roman"/>
          <w:sz w:val="20"/>
          <w:szCs w:val="20"/>
        </w:rPr>
        <w:t xml:space="preserve">       (сумма цифрами) 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57A21">
        <w:rPr>
          <w:rFonts w:ascii="Times New Roman" w:hAnsi="Times New Roman" w:cs="Times New Roman"/>
          <w:sz w:val="20"/>
          <w:szCs w:val="20"/>
        </w:rPr>
        <w:t xml:space="preserve">                     (код БК)</w:t>
      </w:r>
    </w:p>
    <w:p w:rsidR="00357A21" w:rsidRPr="00357A21" w:rsidRDefault="00357A21" w:rsidP="00357A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A21">
        <w:rPr>
          <w:rFonts w:ascii="Times New Roman" w:hAnsi="Times New Roman" w:cs="Times New Roman"/>
          <w:sz w:val="28"/>
          <w:szCs w:val="28"/>
        </w:rPr>
        <w:t xml:space="preserve">в 20__ году ________ (__________) рублей ____ копеек- по коду </w:t>
      </w:r>
      <w:hyperlink r:id="rId22" w:history="1">
        <w:r w:rsidRPr="00357A21">
          <w:rPr>
            <w:rStyle w:val="a9"/>
            <w:rFonts w:ascii="Times New Roman" w:hAnsi="Times New Roman"/>
            <w:color w:val="auto"/>
            <w:sz w:val="28"/>
            <w:szCs w:val="28"/>
          </w:rPr>
          <w:t>БК</w:t>
        </w:r>
      </w:hyperlink>
      <w:r w:rsidRPr="00357A21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357A21" w:rsidRPr="00357A21" w:rsidRDefault="00357A21" w:rsidP="00357A21">
      <w:pPr>
        <w:pStyle w:val="a6"/>
        <w:ind w:firstLine="709"/>
        <w:rPr>
          <w:rFonts w:ascii="Times New Roman" w:hAnsi="Times New Roman" w:cs="Times New Roman"/>
          <w:sz w:val="20"/>
          <w:szCs w:val="20"/>
        </w:rPr>
      </w:pPr>
      <w:r w:rsidRPr="00357A2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57A21">
        <w:rPr>
          <w:rFonts w:ascii="Times New Roman" w:hAnsi="Times New Roman" w:cs="Times New Roman"/>
          <w:sz w:val="20"/>
          <w:szCs w:val="20"/>
        </w:rPr>
        <w:t xml:space="preserve">   (сумма цифрами)                                      </w:t>
      </w:r>
      <w:r w:rsidR="00C5581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57A21">
        <w:rPr>
          <w:rFonts w:ascii="Times New Roman" w:hAnsi="Times New Roman" w:cs="Times New Roman"/>
          <w:sz w:val="20"/>
          <w:szCs w:val="20"/>
        </w:rPr>
        <w:t xml:space="preserve">            (код БК)</w:t>
      </w:r>
    </w:p>
    <w:p w:rsidR="009246E4" w:rsidRPr="009246E4" w:rsidRDefault="00357A21" w:rsidP="00357A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.2. за пределами планового периода в соответствии с</w:t>
      </w:r>
      <w:r w:rsidR="00B66991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C55811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hyperlink r:id="rId23" w:anchor="/document/43670324/entry/331" w:history="1">
        <w:r w:rsidRPr="00357A21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5</w:t>
        </w:r>
      </w:hyperlink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46E4" w:rsidRPr="00B66991" w:rsidRDefault="009246E4" w:rsidP="00357A21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(реквизиты принятого в соответствии с </w:t>
      </w:r>
      <w:hyperlink r:id="rId24" w:anchor="/document/12112604/entry/20001" w:history="1">
        <w:r w:rsidRPr="00357A21">
          <w:rPr>
            <w:rFonts w:ascii="Times New Roman" w:hAnsi="Times New Roman" w:cs="Times New Roman"/>
            <w:sz w:val="20"/>
            <w:szCs w:val="20"/>
            <w:lang w:eastAsia="ru-RU"/>
          </w:rPr>
          <w:t>бюджетным законодательством</w:t>
        </w:r>
      </w:hyperlink>
      <w:r w:rsidR="00E54FC7">
        <w:t xml:space="preserve">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Российской Федерации </w:t>
      </w:r>
      <w:r w:rsidR="00357A21">
        <w:rPr>
          <w:rFonts w:ascii="Times New Roman" w:hAnsi="Times New Roman" w:cs="Times New Roman"/>
          <w:sz w:val="20"/>
          <w:szCs w:val="20"/>
          <w:lang w:eastAsia="ru-RU"/>
        </w:rPr>
        <w:t>муниципального правового акта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, предусматривающего заключение</w:t>
      </w:r>
      <w:r w:rsidR="00FF660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соглашения (договора) на срок, превышающий срок действия лимитов</w:t>
      </w:r>
      <w:r w:rsidR="00FF660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бюджетных обязательств)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20_ году _______________(__________________) рублей ____ копеек</w:t>
      </w:r>
      <w:hyperlink r:id="rId25" w:anchor="/document/43670324/entry/332" w:history="1">
        <w:r w:rsidR="0002197E" w:rsidRPr="0002197E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  <w:r w:rsidRPr="009246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46E4" w:rsidRPr="00B66991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    (сумма цифрами)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(сумма прописью)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20_ году _______________(__________________) рублей ____ копеек</w:t>
      </w:r>
      <w:hyperlink r:id="rId26" w:anchor="/document/43670324/entry/332" w:history="1">
        <w:r w:rsidR="0002197E" w:rsidRPr="0002197E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  <w:r w:rsidRPr="009246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197E" w:rsidRPr="00B66991" w:rsidRDefault="0002197E" w:rsidP="0002197E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(сумма цифрами)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(сумма прописью)</w:t>
      </w:r>
    </w:p>
    <w:p w:rsidR="009246E4" w:rsidRPr="009246E4" w:rsidRDefault="009246E4" w:rsidP="00924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6E4">
        <w:rPr>
          <w:rFonts w:ascii="Times New Roman" w:hAnsi="Times New Roman" w:cs="Times New Roman"/>
          <w:sz w:val="28"/>
          <w:szCs w:val="28"/>
          <w:lang w:eastAsia="ru-RU"/>
        </w:rPr>
        <w:t>в 20_ году _______________(__________________) рублей ____ копеек</w:t>
      </w:r>
      <w:hyperlink r:id="rId27" w:anchor="/document/43670324/entry/332" w:history="1">
        <w:hyperlink r:id="rId28" w:anchor="/document/43670324/entry/332" w:history="1">
          <w:r w:rsidR="0002197E" w:rsidRPr="0002197E">
            <w:rPr>
              <w:rFonts w:ascii="Times New Roman" w:hAnsi="Times New Roman" w:cs="Times New Roman"/>
              <w:sz w:val="28"/>
              <w:szCs w:val="28"/>
              <w:vertAlign w:val="superscript"/>
              <w:lang w:eastAsia="ru-RU"/>
            </w:rPr>
            <w:t>6</w:t>
          </w:r>
        </w:hyperlink>
        <w:r w:rsidRPr="0002197E">
          <w:rPr>
            <w:rFonts w:ascii="Times New Roman" w:hAnsi="Times New Roman" w:cs="Times New Roman"/>
            <w:sz w:val="28"/>
            <w:szCs w:val="28"/>
            <w:lang w:eastAsia="ru-RU"/>
          </w:rPr>
          <w:t>)</w:t>
        </w:r>
      </w:hyperlink>
      <w:r w:rsidRPr="009246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197E" w:rsidRPr="00B66991" w:rsidRDefault="0002197E" w:rsidP="0002197E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>(сумма цифрами)</w:t>
      </w:r>
      <w:r w:rsidR="00E54FC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66991">
        <w:rPr>
          <w:rFonts w:ascii="Times New Roman" w:hAnsi="Times New Roman" w:cs="Times New Roman"/>
          <w:sz w:val="20"/>
          <w:szCs w:val="20"/>
          <w:lang w:eastAsia="ru-RU"/>
        </w:rPr>
        <w:t xml:space="preserve"> (сумма прописью)</w:t>
      </w:r>
    </w:p>
    <w:p w:rsidR="009F05DB" w:rsidRPr="0061354F" w:rsidRDefault="0002197E" w:rsidP="0061354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6E4"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F05DB" w:rsidRPr="00C46436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A24B59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C4643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законодательством Российской Федерации:</w:t>
      </w:r>
    </w:p>
    <w:p w:rsidR="009F05DB" w:rsidRPr="00C46436" w:rsidRDefault="009F05DB" w:rsidP="009F05DB">
      <w:pPr>
        <w:rPr>
          <w:sz w:val="28"/>
          <w:szCs w:val="28"/>
        </w:rPr>
      </w:pPr>
      <w:r w:rsidRPr="00C46436">
        <w:rPr>
          <w:sz w:val="28"/>
          <w:szCs w:val="28"/>
        </w:rPr>
        <w:t xml:space="preserve">4.1. </w:t>
      </w:r>
      <w:r w:rsidRPr="00C46436">
        <w:rPr>
          <w:rFonts w:ascii="Times New Roman" w:hAnsi="Times New Roman" w:cs="Times New Roman"/>
          <w:sz w:val="28"/>
          <w:szCs w:val="28"/>
        </w:rPr>
        <w:t>на счёт для осуществления и отражения операций со средствами муниципальных участников казначейского сопровождения</w:t>
      </w:r>
      <w:r w:rsidR="0061354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C46436">
        <w:rPr>
          <w:rFonts w:ascii="Times New Roman" w:hAnsi="Times New Roman" w:cs="Times New Roman"/>
          <w:sz w:val="28"/>
          <w:szCs w:val="28"/>
        </w:rPr>
        <w:t>;</w:t>
      </w:r>
    </w:p>
    <w:p w:rsidR="009F05DB" w:rsidRPr="00C46436" w:rsidRDefault="009F05DB" w:rsidP="009F05D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C46436">
        <w:rPr>
          <w:rFonts w:ascii="Times New Roman" w:hAnsi="Times New Roman" w:cs="Times New Roman"/>
          <w:sz w:val="28"/>
          <w:szCs w:val="28"/>
        </w:rPr>
        <w:t>4.2. на счёт Получателя, открытый в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46436">
        <w:rPr>
          <w:rFonts w:ascii="Times New Roman" w:hAnsi="Times New Roman" w:cs="Times New Roman"/>
          <w:sz w:val="28"/>
          <w:szCs w:val="28"/>
        </w:rPr>
        <w:t>___</w:t>
      </w:r>
      <w:r w:rsidR="0061354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C46436">
        <w:rPr>
          <w:rFonts w:ascii="Times New Roman" w:hAnsi="Times New Roman" w:cs="Times New Roman"/>
          <w:sz w:val="28"/>
          <w:szCs w:val="28"/>
        </w:rPr>
        <w:t>;</w:t>
      </w:r>
    </w:p>
    <w:p w:rsidR="009F05DB" w:rsidRPr="00C46436" w:rsidRDefault="00EF37A1" w:rsidP="009F05DB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F05DB" w:rsidRPr="00C46436">
        <w:rPr>
          <w:rFonts w:ascii="Times New Roman" w:hAnsi="Times New Roman" w:cs="Times New Roman"/>
        </w:rPr>
        <w:t xml:space="preserve">  (наименование учреждения Центрального банка Российской</w:t>
      </w:r>
    </w:p>
    <w:p w:rsidR="009F05DB" w:rsidRPr="00C46436" w:rsidRDefault="00EF37A1" w:rsidP="009F05DB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F05DB" w:rsidRPr="00C46436">
        <w:rPr>
          <w:rFonts w:ascii="Times New Roman" w:hAnsi="Times New Roman" w:cs="Times New Roman"/>
        </w:rPr>
        <w:t xml:space="preserve"> Федерации или кредитной организации)</w:t>
      </w:r>
    </w:p>
    <w:p w:rsidR="009F05DB" w:rsidRPr="00C46436" w:rsidRDefault="009F05DB" w:rsidP="009F05DB">
      <w:pPr>
        <w:pStyle w:val="a6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  <w:bookmarkStart w:id="2" w:name="sub_1300"/>
    </w:p>
    <w:p w:rsidR="009F05DB" w:rsidRPr="00F765BB" w:rsidRDefault="009F05DB" w:rsidP="009F05D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C7E5F">
        <w:rPr>
          <w:rStyle w:val="a5"/>
          <w:rFonts w:ascii="Times New Roman" w:hAnsi="Times New Roman"/>
          <w:bCs/>
          <w:sz w:val="28"/>
          <w:szCs w:val="28"/>
        </w:rPr>
        <w:t xml:space="preserve">III. </w:t>
      </w:r>
      <w:bookmarkStart w:id="3" w:name="sub_1400"/>
      <w:bookmarkEnd w:id="2"/>
      <w:r>
        <w:rPr>
          <w:rStyle w:val="a5"/>
          <w:rFonts w:ascii="Times New Roman" w:hAnsi="Times New Roman"/>
          <w:bCs/>
          <w:sz w:val="28"/>
          <w:szCs w:val="28"/>
        </w:rPr>
        <w:t>Права и обязанности</w:t>
      </w:r>
      <w:r w:rsidRPr="009C7E5F">
        <w:rPr>
          <w:rStyle w:val="a5"/>
          <w:rFonts w:ascii="Times New Roman" w:hAnsi="Times New Roman"/>
          <w:bCs/>
          <w:sz w:val="28"/>
          <w:szCs w:val="28"/>
        </w:rPr>
        <w:t xml:space="preserve"> Сторон</w:t>
      </w:r>
    </w:p>
    <w:bookmarkEnd w:id="3"/>
    <w:p w:rsidR="009F05DB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 xml:space="preserve">1. Предоставляет </w:t>
      </w:r>
      <w:r w:rsidR="00D37ADF">
        <w:rPr>
          <w:rFonts w:ascii="Times New Roman" w:hAnsi="Times New Roman" w:cs="Times New Roman"/>
          <w:sz w:val="28"/>
          <w:szCs w:val="28"/>
        </w:rPr>
        <w:t>субсидию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9" w:anchor="/document/43698014/entry/201" w:history="1">
        <w:r w:rsidRPr="00297DDE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460CC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9F05DB" w:rsidRPr="00AD443F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2. Осуществляет в пределах установленной</w:t>
      </w:r>
      <w:r w:rsidR="00D37ADF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компетенции в соответствии с законодательством Российской Федерации</w:t>
      </w:r>
      <w:r w:rsidR="00D37ADF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проверку соблюдения Получателем порядка </w:t>
      </w:r>
      <w:r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ADF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43F">
        <w:rPr>
          <w:sz w:val="28"/>
          <w:szCs w:val="28"/>
        </w:rPr>
        <w:t>в том числе в части достижения результатов предоставления</w:t>
      </w:r>
      <w:r>
        <w:rPr>
          <w:sz w:val="28"/>
          <w:szCs w:val="28"/>
        </w:rPr>
        <w:t xml:space="preserve"> </w:t>
      </w:r>
      <w:r w:rsidR="00D37ADF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9F05DB" w:rsidRPr="00F559FB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59FB">
        <w:rPr>
          <w:rFonts w:ascii="Times New Roman" w:hAnsi="Times New Roman" w:cs="Times New Roman"/>
          <w:sz w:val="28"/>
          <w:szCs w:val="28"/>
        </w:rPr>
        <w:t xml:space="preserve">5.3. Проводит мониторинг достижения результатов предоставления </w:t>
      </w:r>
      <w:r w:rsidR="00D37ADF">
        <w:rPr>
          <w:rFonts w:ascii="Times New Roman" w:hAnsi="Times New Roman" w:cs="Times New Roman"/>
          <w:sz w:val="28"/>
          <w:szCs w:val="28"/>
        </w:rPr>
        <w:t>субсидии</w:t>
      </w:r>
      <w:r w:rsidRPr="00F559FB">
        <w:rPr>
          <w:rFonts w:ascii="Times New Roman" w:hAnsi="Times New Roman" w:cs="Times New Roman"/>
          <w:sz w:val="28"/>
          <w:szCs w:val="28"/>
        </w:rPr>
        <w:t xml:space="preserve"> в порядке и по формам, которые установлены Министерством финансов Российской Федерации</w:t>
      </w:r>
      <w:r w:rsidR="00CB36D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559FB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4.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Вправе в установленном порядке запрашивать и получать от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Получателя информацию и документы, в связи с реализацией настоящего</w:t>
      </w:r>
      <w:r w:rsidR="00154813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97DDE">
        <w:rPr>
          <w:rFonts w:ascii="Times New Roman" w:hAnsi="Times New Roman" w:cs="Times New Roman"/>
          <w:sz w:val="28"/>
          <w:szCs w:val="28"/>
        </w:rPr>
        <w:t>5. Информирует и консультирует Получателя по вопросам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865F09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297DDE">
        <w:rPr>
          <w:rFonts w:ascii="Times New Roman" w:hAnsi="Times New Roman" w:cs="Times New Roman"/>
          <w:sz w:val="28"/>
          <w:szCs w:val="28"/>
        </w:rPr>
        <w:t>В случае образования не использованного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тном финансовом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году остатка </w:t>
      </w:r>
      <w:r w:rsidR="00865F09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принимает решение о</w:t>
      </w:r>
      <w:r w:rsidR="00865F0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наличии/отсутствии потребности в указанных средствах</w:t>
      </w:r>
      <w:r w:rsidR="00865F09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297DDE">
        <w:rPr>
          <w:rFonts w:ascii="Times New Roman" w:hAnsi="Times New Roman" w:cs="Times New Roman"/>
          <w:sz w:val="28"/>
          <w:szCs w:val="28"/>
        </w:rPr>
        <w:t>. Устанавливает: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97DDE">
        <w:rPr>
          <w:rFonts w:ascii="Times New Roman" w:hAnsi="Times New Roman" w:cs="Times New Roman"/>
          <w:sz w:val="28"/>
          <w:szCs w:val="28"/>
        </w:rPr>
        <w:t xml:space="preserve">1. Значения результатов предоставления </w:t>
      </w:r>
      <w:r w:rsidR="00E76A16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>, показателей,</w:t>
      </w:r>
      <w:r w:rsidR="00E76A1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необходимых для достижения результатов предоставления </w:t>
      </w:r>
      <w:r w:rsidR="00E76A1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297DDE">
        <w:rPr>
          <w:rFonts w:ascii="Times New Roman" w:hAnsi="Times New Roman" w:cs="Times New Roman"/>
          <w:sz w:val="28"/>
          <w:szCs w:val="28"/>
        </w:rPr>
        <w:t xml:space="preserve">(при установлении таких показателей), согласно </w:t>
      </w:r>
      <w:hyperlink r:id="rId30" w:anchor="/document/43698014/entry/2300" w:history="1">
        <w:r w:rsidRPr="00297DD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887D32">
        <w:rPr>
          <w:rFonts w:ascii="Times New Roman" w:hAnsi="Times New Roman" w:cs="Times New Roman"/>
          <w:sz w:val="28"/>
          <w:szCs w:val="28"/>
        </w:rPr>
        <w:t xml:space="preserve">____ </w:t>
      </w:r>
      <w:r w:rsidRPr="00297DDE">
        <w:rPr>
          <w:rFonts w:ascii="Times New Roman" w:hAnsi="Times New Roman" w:cs="Times New Roman"/>
          <w:sz w:val="28"/>
          <w:szCs w:val="28"/>
        </w:rPr>
        <w:t>к настоящему Соглашению, которое является неотъемлемой частью настоящего</w:t>
      </w:r>
      <w:r w:rsidR="001A3764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Соглашения</w:t>
      </w:r>
      <w:r w:rsidR="00B12A00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97DDE">
        <w:rPr>
          <w:rFonts w:ascii="Times New Roman" w:hAnsi="Times New Roman" w:cs="Times New Roman"/>
          <w:sz w:val="28"/>
          <w:szCs w:val="28"/>
        </w:rPr>
        <w:t>2. Иные показатели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12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 Осуществляет оценку достижения Получателем значений результатов</w:t>
      </w:r>
      <w:r w:rsidR="00A91CF5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6369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>, показателей, необходимых для достижения</w:t>
      </w:r>
      <w:r w:rsidR="00A91CF5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AD6369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>, (при установлении таких показателей) и</w:t>
      </w:r>
      <w:r w:rsidR="00DF7704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(или) иных показателей, установленных Порядком или Уполномоченным органом</w:t>
      </w:r>
      <w:r w:rsidR="00A91CF5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31" w:anchor="/document/43698014/entry/2216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5.7</w:t>
      </w:r>
      <w:r w:rsidR="00A9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 на основании</w:t>
      </w:r>
      <w:r w:rsidR="00A91CF5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297DDE">
        <w:rPr>
          <w:rFonts w:ascii="Times New Roman" w:hAnsi="Times New Roman" w:cs="Times New Roman"/>
          <w:sz w:val="28"/>
          <w:szCs w:val="28"/>
        </w:rPr>
        <w:t>: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.1.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та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) о достижении значений результатов предоставления </w:t>
      </w:r>
      <w:r w:rsidR="00AD6369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>,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</w:t>
      </w:r>
      <w:r w:rsidR="00AD636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97DDE">
        <w:rPr>
          <w:rFonts w:ascii="Times New Roman" w:hAnsi="Times New Roman" w:cs="Times New Roman"/>
          <w:sz w:val="28"/>
          <w:szCs w:val="28"/>
        </w:rPr>
        <w:t>, (при установлении таких показателей) составленных по форме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2" w:anchor="/document/43698014/entry/20001" w:history="1">
        <w:r w:rsidRPr="00297DD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AD6369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297DDE">
        <w:rPr>
          <w:rFonts w:ascii="Times New Roman" w:hAnsi="Times New Roman" w:cs="Times New Roman"/>
          <w:sz w:val="28"/>
          <w:szCs w:val="28"/>
        </w:rPr>
        <w:t>, являющемуся неотъемлемой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частью настоящего Соглашения, представленного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33" w:anchor="/document/43698014/entry/22720" w:history="1">
        <w:r w:rsidRPr="00B3099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3099C">
        <w:rPr>
          <w:rFonts w:ascii="Times New Roman" w:hAnsi="Times New Roman" w:cs="Times New Roman"/>
          <w:sz w:val="28"/>
          <w:szCs w:val="28"/>
        </w:rPr>
        <w:t xml:space="preserve"> 6.8.2</w:t>
      </w:r>
      <w:r w:rsidR="00AD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6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>.2.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97DD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97D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D636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>. Обязуется обеспечить соблюдение Получателем при последующем</w:t>
      </w:r>
      <w:r w:rsidR="00DF7704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предоставлении им средств иным лицам следующих условий</w:t>
      </w:r>
      <w:r w:rsidR="00AE0542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05DB" w:rsidRPr="0090089B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31243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B3F11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51C11">
        <w:rPr>
          <w:rFonts w:ascii="Times New Roman" w:hAnsi="Times New Roman" w:cs="Times New Roman"/>
          <w:sz w:val="28"/>
          <w:szCs w:val="28"/>
        </w:rPr>
        <w:t>5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 случае установления или получения от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7DDE">
        <w:rPr>
          <w:rFonts w:ascii="Times New Roman" w:hAnsi="Times New Roman" w:cs="Times New Roman"/>
          <w:sz w:val="28"/>
          <w:szCs w:val="28"/>
        </w:rPr>
        <w:t>финансового контроля информации о факте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(ах) нарушения Получателем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условий </w:t>
      </w:r>
      <w:r w:rsidRPr="00297DDE">
        <w:rPr>
          <w:rFonts w:ascii="Times New Roman" w:hAnsi="Times New Roman" w:cs="Times New Roman"/>
          <w:sz w:val="28"/>
          <w:szCs w:val="28"/>
        </w:rPr>
        <w:t>и порядка предоставления</w:t>
      </w:r>
      <w:r w:rsidR="00AE054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97DDE">
        <w:rPr>
          <w:rFonts w:ascii="Times New Roman" w:hAnsi="Times New Roman" w:cs="Times New Roman"/>
          <w:sz w:val="28"/>
          <w:szCs w:val="28"/>
        </w:rPr>
        <w:t>, в том числе указания в документах,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представленных Получателем в соответствии с Порядком, недостоверных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сведений, а также в случае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значений результата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0542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>, показателей, необходимых для достижения результатов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0542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7DDE">
        <w:rPr>
          <w:rFonts w:ascii="Times New Roman" w:hAnsi="Times New Roman" w:cs="Times New Roman"/>
          <w:sz w:val="28"/>
          <w:szCs w:val="28"/>
        </w:rPr>
        <w:t>при установлении таких показателей), иных показателей, предусмотренных Порядком, направляет Получателю требование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об обеспечении возврата </w:t>
      </w:r>
      <w:r w:rsidR="00AE0542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97DDE">
        <w:rPr>
          <w:rFonts w:ascii="Times New Roman" w:hAnsi="Times New Roman" w:cs="Times New Roman"/>
          <w:sz w:val="28"/>
          <w:szCs w:val="28"/>
        </w:rPr>
        <w:t xml:space="preserve"> бюджет, в размере и сроки,</w:t>
      </w:r>
      <w:r w:rsidR="00AE0542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нные в указанном требовании, в соответствии с Порядком.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297DDE">
        <w:rPr>
          <w:rFonts w:ascii="Times New Roman" w:hAnsi="Times New Roman" w:cs="Times New Roman"/>
          <w:sz w:val="28"/>
          <w:szCs w:val="28"/>
        </w:rPr>
        <w:t>. В пределах компетенции осуществляет иные мероприятия,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направленные на реализацию настоящего Соглашения в соответствии с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Порядком.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 Получатель обязуется: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 xml:space="preserve">.1. Соблюдать условия предоставления </w:t>
      </w:r>
      <w:r w:rsidR="004B304E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>, предусмотренные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Порядком.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 xml:space="preserve">.2. Для получения </w:t>
      </w:r>
      <w:r w:rsidR="004B304E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 предоставлять в Уполномоченный орган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соответствующие документы, предусмотренные Порядком.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.3. Представлять информацию и документы, по запросам Уполномоченного</w:t>
      </w:r>
      <w:r w:rsidR="004B304E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органа в связи с реализацией настоящего Соглашения.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 xml:space="preserve">.4. Обеспечить достижение значений результатов предоставления </w:t>
      </w:r>
      <w:r w:rsidR="004B304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297DDE">
        <w:rPr>
          <w:rFonts w:ascii="Times New Roman" w:hAnsi="Times New Roman" w:cs="Times New Roman"/>
          <w:sz w:val="28"/>
          <w:szCs w:val="28"/>
        </w:rPr>
        <w:t>и соблюдение сроков их достижения, устанавливаемых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34" w:anchor="/document/43698014/entry/22161" w:history="1">
        <w:r w:rsidRPr="00FE6DEF">
          <w:rPr>
            <w:rFonts w:ascii="Times New Roman" w:hAnsi="Times New Roman" w:cs="Times New Roman"/>
            <w:sz w:val="28"/>
            <w:szCs w:val="28"/>
          </w:rPr>
          <w:t>пунктом 5.7.1</w:t>
        </w:r>
      </w:hyperlink>
      <w:r w:rsidR="0088495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97DDE">
        <w:rPr>
          <w:rFonts w:ascii="Times New Roman" w:hAnsi="Times New Roman" w:cs="Times New Roman"/>
          <w:sz w:val="28"/>
          <w:szCs w:val="28"/>
        </w:rPr>
        <w:t>. Обеспечить достижение значений показателей, устанавливаемых в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35" w:anchor="/document/43698014/entry/22162" w:history="1">
        <w:r w:rsidRPr="00FE6DE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E6DEF">
        <w:rPr>
          <w:rFonts w:ascii="Times New Roman" w:hAnsi="Times New Roman" w:cs="Times New Roman"/>
          <w:sz w:val="28"/>
          <w:szCs w:val="28"/>
        </w:rPr>
        <w:t xml:space="preserve"> 5.7.2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297DDE">
        <w:rPr>
          <w:rFonts w:ascii="Times New Roman" w:hAnsi="Times New Roman" w:cs="Times New Roman"/>
          <w:sz w:val="28"/>
          <w:szCs w:val="28"/>
        </w:rPr>
        <w:t>. В случае получения от Уполномоченного органа требования в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36" w:anchor="/document/43698014/entry/2219" w:history="1">
        <w:r w:rsidRPr="0066072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60729">
        <w:rPr>
          <w:rFonts w:ascii="Times New Roman" w:hAnsi="Times New Roman" w:cs="Times New Roman"/>
          <w:sz w:val="28"/>
          <w:szCs w:val="28"/>
        </w:rPr>
        <w:t xml:space="preserve"> 5.10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Соглашения: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7DD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7DDE">
        <w:rPr>
          <w:rFonts w:ascii="Times New Roman" w:hAnsi="Times New Roman" w:cs="Times New Roman"/>
          <w:sz w:val="28"/>
          <w:szCs w:val="28"/>
        </w:rPr>
        <w:t>странять факт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(ы) нарушения условий</w:t>
      </w:r>
      <w:r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297DD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F2C9F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 сроки, определ</w:t>
      </w:r>
      <w:r w:rsidR="00CF2C9F"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нные в указанном требовании;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297DD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7DDE">
        <w:rPr>
          <w:rFonts w:ascii="Times New Roman" w:hAnsi="Times New Roman" w:cs="Times New Roman"/>
          <w:sz w:val="28"/>
          <w:szCs w:val="28"/>
        </w:rPr>
        <w:t xml:space="preserve">озвращать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97DD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CF2C9F">
        <w:rPr>
          <w:rFonts w:ascii="Times New Roman" w:hAnsi="Times New Roman" w:cs="Times New Roman"/>
          <w:sz w:val="28"/>
          <w:szCs w:val="28"/>
        </w:rPr>
        <w:t>субсидию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 размере и в сроки,</w:t>
      </w:r>
      <w:r w:rsidR="00CF2C9F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нные в указанном требовании.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297DDE">
        <w:rPr>
          <w:rFonts w:ascii="Times New Roman" w:hAnsi="Times New Roman" w:cs="Times New Roman"/>
          <w:sz w:val="28"/>
          <w:szCs w:val="28"/>
        </w:rPr>
        <w:t>. Обеспечить в соответствии с Порядком возврат в текущем</w:t>
      </w:r>
      <w:r w:rsidR="00CF2C9F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финансовом году в течение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97DDE">
        <w:rPr>
          <w:rFonts w:ascii="Times New Roman" w:hAnsi="Times New Roman" w:cs="Times New Roman"/>
          <w:sz w:val="28"/>
          <w:szCs w:val="28"/>
        </w:rPr>
        <w:t xml:space="preserve">__________ остатков </w:t>
      </w:r>
      <w:r w:rsidR="00CF2C9F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05DB" w:rsidRDefault="00CF2C9F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9132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F05DB" w:rsidRPr="00297DDE">
        <w:rPr>
          <w:rFonts w:ascii="Times New Roman" w:hAnsi="Times New Roman" w:cs="Times New Roman"/>
          <w:sz w:val="20"/>
          <w:szCs w:val="20"/>
        </w:rPr>
        <w:t xml:space="preserve"> (срок в соответствии с Порядком)</w:t>
      </w:r>
    </w:p>
    <w:p w:rsidR="009F05DB" w:rsidRPr="00297DDE" w:rsidRDefault="00CF2C9F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297DDE">
        <w:rPr>
          <w:rFonts w:ascii="Times New Roman" w:hAnsi="Times New Roman" w:cs="Times New Roman"/>
          <w:sz w:val="28"/>
          <w:szCs w:val="28"/>
        </w:rPr>
        <w:t xml:space="preserve">не </w:t>
      </w:r>
      <w:r w:rsidR="009F05DB" w:rsidRPr="00297DDE">
        <w:rPr>
          <w:rFonts w:ascii="Times New Roman" w:hAnsi="Times New Roman" w:cs="Times New Roman"/>
          <w:sz w:val="28"/>
          <w:szCs w:val="28"/>
        </w:rPr>
        <w:t>использованных в отч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297DDE">
        <w:rPr>
          <w:rFonts w:ascii="Times New Roman" w:hAnsi="Times New Roman" w:cs="Times New Roman"/>
          <w:sz w:val="28"/>
          <w:szCs w:val="28"/>
        </w:rPr>
        <w:t>тном финансовом году, 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Уполномоченным органом решения об отсутствии потребности в указанных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297DDE">
        <w:rPr>
          <w:rFonts w:ascii="Times New Roman" w:hAnsi="Times New Roman" w:cs="Times New Roman"/>
          <w:sz w:val="28"/>
          <w:szCs w:val="28"/>
        </w:rPr>
        <w:t>средствах</w:t>
      </w:r>
      <w:r w:rsidR="009F05DB">
        <w:rPr>
          <w:rFonts w:ascii="Times New Roman" w:hAnsi="Times New Roman" w:cs="Times New Roman"/>
          <w:sz w:val="28"/>
          <w:szCs w:val="28"/>
        </w:rPr>
        <w:t>.</w:t>
      </w:r>
    </w:p>
    <w:p w:rsidR="009939FA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21E6D">
        <w:rPr>
          <w:rFonts w:ascii="Times New Roman" w:hAnsi="Times New Roman" w:cs="Times New Roman"/>
          <w:sz w:val="28"/>
          <w:szCs w:val="28"/>
        </w:rPr>
        <w:t>6.8</w:t>
      </w:r>
      <w:r w:rsidR="00FC6E39" w:rsidRPr="00421E6D">
        <w:rPr>
          <w:rFonts w:ascii="Times New Roman" w:hAnsi="Times New Roman" w:cs="Times New Roman"/>
          <w:sz w:val="28"/>
          <w:szCs w:val="28"/>
        </w:rPr>
        <w:t xml:space="preserve">. </w:t>
      </w:r>
      <w:r w:rsidR="009939F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939FA" w:rsidRPr="009939FA" w:rsidRDefault="009939FA" w:rsidP="009939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39FA">
        <w:rPr>
          <w:rFonts w:ascii="Times New Roman" w:hAnsi="Times New Roman" w:cs="Times New Roman"/>
          <w:sz w:val="20"/>
          <w:szCs w:val="20"/>
        </w:rPr>
        <w:t xml:space="preserve">(указывается периодичность представления отчётности: ежемесячно, </w:t>
      </w:r>
      <w:r w:rsidR="00325E68" w:rsidRPr="009939FA">
        <w:rPr>
          <w:rFonts w:ascii="Times New Roman" w:hAnsi="Times New Roman" w:cs="Times New Roman"/>
          <w:sz w:val="20"/>
          <w:szCs w:val="20"/>
        </w:rPr>
        <w:t>ежеквартально, ежегодно</w:t>
      </w:r>
      <w:r w:rsidR="00FC6E39" w:rsidRPr="009939FA"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sz w:val="20"/>
          <w:szCs w:val="20"/>
        </w:rPr>
        <w:t>иной срок)</w:t>
      </w:r>
    </w:p>
    <w:p w:rsidR="009F05DB" w:rsidRPr="00421E6D" w:rsidRDefault="009F05DB" w:rsidP="009939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21E6D">
        <w:rPr>
          <w:rFonts w:ascii="Times New Roman" w:hAnsi="Times New Roman" w:cs="Times New Roman"/>
          <w:sz w:val="28"/>
          <w:szCs w:val="28"/>
        </w:rPr>
        <w:t>представлять в Уполномоченный орган: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.1.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 о расходах, источником финансового обеспечения которых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8495D">
        <w:rPr>
          <w:rFonts w:ascii="Times New Roman" w:hAnsi="Times New Roman" w:cs="Times New Roman"/>
          <w:sz w:val="28"/>
          <w:szCs w:val="28"/>
        </w:rPr>
        <w:t>субсидии</w:t>
      </w:r>
      <w:r w:rsidR="008849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97DDE">
        <w:rPr>
          <w:rFonts w:ascii="Times New Roman" w:hAnsi="Times New Roman" w:cs="Times New Roman"/>
          <w:sz w:val="28"/>
          <w:szCs w:val="28"/>
        </w:rPr>
        <w:t>, а также информацию и документы, подтверждающие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расходование данных средств</w:t>
      </w:r>
      <w:r w:rsidR="009601F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.2.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 xml:space="preserve">т о достижении значений результатов предоставления </w:t>
      </w:r>
      <w:r w:rsidR="009601F1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>,</w:t>
      </w:r>
      <w:r w:rsidR="009601F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показателей, необходимых для достижения результатов предоставления </w:t>
      </w:r>
      <w:r w:rsidR="009601F1">
        <w:rPr>
          <w:rFonts w:ascii="Times New Roman" w:hAnsi="Times New Roman" w:cs="Times New Roman"/>
          <w:sz w:val="28"/>
          <w:szCs w:val="28"/>
        </w:rPr>
        <w:t>субсидии</w:t>
      </w:r>
      <w:r w:rsidR="0088495D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(при установлении таких показателей);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97DDE">
        <w:rPr>
          <w:rFonts w:ascii="Times New Roman" w:hAnsi="Times New Roman" w:cs="Times New Roman"/>
          <w:sz w:val="28"/>
          <w:szCs w:val="28"/>
        </w:rPr>
        <w:t>.3.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3467F4" w:rsidRPr="001C3223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04C09">
        <w:rPr>
          <w:rFonts w:ascii="Times New Roman" w:hAnsi="Times New Roman" w:cs="Times New Roman"/>
          <w:sz w:val="28"/>
          <w:szCs w:val="28"/>
        </w:rPr>
        <w:lastRenderedPageBreak/>
        <w:t xml:space="preserve">6.9. </w:t>
      </w:r>
      <w:r w:rsidR="003467F4">
        <w:rPr>
          <w:rFonts w:ascii="Times New Roman" w:hAnsi="Times New Roman" w:cs="Times New Roman"/>
          <w:sz w:val="28"/>
          <w:szCs w:val="28"/>
        </w:rPr>
        <w:t>Е</w:t>
      </w:r>
      <w:r w:rsidR="003467F4" w:rsidRPr="00421E6D">
        <w:rPr>
          <w:rFonts w:ascii="Times New Roman" w:hAnsi="Times New Roman" w:cs="Times New Roman"/>
          <w:sz w:val="28"/>
          <w:szCs w:val="28"/>
        </w:rPr>
        <w:t>жемесячно (</w:t>
      </w:r>
      <w:r w:rsidR="003467F4">
        <w:rPr>
          <w:rFonts w:ascii="Times New Roman" w:hAnsi="Times New Roman" w:cs="Times New Roman"/>
          <w:sz w:val="28"/>
          <w:szCs w:val="28"/>
        </w:rPr>
        <w:t>е</w:t>
      </w:r>
      <w:r w:rsidR="003467F4" w:rsidRPr="00421E6D">
        <w:rPr>
          <w:rFonts w:ascii="Times New Roman" w:hAnsi="Times New Roman" w:cs="Times New Roman"/>
          <w:sz w:val="28"/>
          <w:szCs w:val="28"/>
        </w:rPr>
        <w:t>жеквартально</w:t>
      </w:r>
      <w:r w:rsidR="003467F4">
        <w:rPr>
          <w:rFonts w:ascii="Times New Roman" w:hAnsi="Times New Roman" w:cs="Times New Roman"/>
          <w:sz w:val="28"/>
          <w:szCs w:val="28"/>
        </w:rPr>
        <w:t>,</w:t>
      </w:r>
      <w:r w:rsidR="003467F4" w:rsidRPr="00421E6D">
        <w:rPr>
          <w:rFonts w:ascii="Times New Roman" w:hAnsi="Times New Roman" w:cs="Times New Roman"/>
          <w:sz w:val="28"/>
          <w:szCs w:val="28"/>
        </w:rPr>
        <w:t xml:space="preserve"> </w:t>
      </w:r>
      <w:r w:rsidR="003467F4">
        <w:rPr>
          <w:rFonts w:ascii="Times New Roman" w:hAnsi="Times New Roman" w:cs="Times New Roman"/>
          <w:sz w:val="28"/>
          <w:szCs w:val="28"/>
        </w:rPr>
        <w:t>ежегодно</w:t>
      </w:r>
      <w:r w:rsidR="003467F4" w:rsidRPr="00421E6D">
        <w:rPr>
          <w:rFonts w:ascii="Times New Roman" w:hAnsi="Times New Roman" w:cs="Times New Roman"/>
          <w:sz w:val="28"/>
          <w:szCs w:val="28"/>
        </w:rPr>
        <w:t xml:space="preserve"> или </w:t>
      </w:r>
      <w:r w:rsidR="003467F4" w:rsidRPr="00455DF0">
        <w:rPr>
          <w:rFonts w:ascii="Times New Roman" w:hAnsi="Times New Roman" w:cs="Times New Roman"/>
          <w:sz w:val="28"/>
          <w:szCs w:val="28"/>
        </w:rPr>
        <w:t>иная периодичность)</w:t>
      </w:r>
      <w:r w:rsidR="003467F4" w:rsidRPr="00421E6D">
        <w:rPr>
          <w:rFonts w:ascii="Times New Roman" w:hAnsi="Times New Roman" w:cs="Times New Roman"/>
          <w:sz w:val="28"/>
          <w:szCs w:val="28"/>
        </w:rPr>
        <w:t>, до _____ числа месяца, следующего за отчётным периодом, пред</w:t>
      </w:r>
      <w:r w:rsidR="003467F4">
        <w:rPr>
          <w:rFonts w:ascii="Times New Roman" w:hAnsi="Times New Roman" w:cs="Times New Roman"/>
          <w:sz w:val="28"/>
          <w:szCs w:val="28"/>
        </w:rPr>
        <w:t>ставлять в Уполномоченный орган отчёт об исполнении Соглашения в части информации об оказании общественно полезной услуги, по форме, установленной Уполномоченным органом</w:t>
      </w:r>
      <w:r w:rsidR="001C322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C3223">
        <w:rPr>
          <w:rFonts w:ascii="Times New Roman" w:hAnsi="Times New Roman" w:cs="Times New Roman"/>
          <w:sz w:val="28"/>
          <w:szCs w:val="28"/>
        </w:rPr>
        <w:t>.</w:t>
      </w:r>
    </w:p>
    <w:p w:rsidR="009F05DB" w:rsidRDefault="001E102E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863433">
        <w:rPr>
          <w:rFonts w:ascii="Times New Roman" w:hAnsi="Times New Roman" w:cs="Times New Roman"/>
          <w:sz w:val="28"/>
          <w:szCs w:val="28"/>
        </w:rPr>
        <w:t xml:space="preserve">. </w:t>
      </w:r>
      <w:r w:rsidR="009F05DB" w:rsidRPr="00297DDE">
        <w:rPr>
          <w:rFonts w:ascii="Times New Roman" w:hAnsi="Times New Roman" w:cs="Times New Roman"/>
          <w:sz w:val="28"/>
          <w:szCs w:val="28"/>
        </w:rPr>
        <w:t xml:space="preserve">Соблюдать условия, предусмотренные </w:t>
      </w:r>
      <w:r w:rsidR="009F05DB">
        <w:rPr>
          <w:rFonts w:ascii="Times New Roman" w:hAnsi="Times New Roman" w:cs="Times New Roman"/>
          <w:sz w:val="28"/>
          <w:szCs w:val="28"/>
        </w:rPr>
        <w:t xml:space="preserve">подпунктом 5.9 пункта 5 </w:t>
      </w:r>
      <w:r w:rsidR="009F05DB" w:rsidRPr="00297DDE">
        <w:rPr>
          <w:rFonts w:ascii="Times New Roman" w:hAnsi="Times New Roman" w:cs="Times New Roman"/>
          <w:sz w:val="28"/>
          <w:szCs w:val="28"/>
        </w:rPr>
        <w:t>Соглашения</w:t>
      </w:r>
      <w:r w:rsidR="009601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05DB"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5D0C5B" w:rsidRDefault="001E102E" w:rsidP="009F05D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5D0C5B">
        <w:rPr>
          <w:rFonts w:ascii="Times New Roman" w:hAnsi="Times New Roman" w:cs="Times New Roman"/>
          <w:sz w:val="28"/>
          <w:szCs w:val="28"/>
        </w:rPr>
        <w:t xml:space="preserve">6.11. </w:t>
      </w:r>
      <w:r w:rsidR="009F05DB" w:rsidRPr="00863433">
        <w:rPr>
          <w:rFonts w:ascii="Times New Roman" w:hAnsi="Times New Roman" w:cs="Times New Roman"/>
          <w:sz w:val="28"/>
          <w:szCs w:val="28"/>
        </w:rPr>
        <w:t>В случае принятия решения о последующем предоставлении средств</w:t>
      </w:r>
      <w:r w:rsidR="00893C76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863433">
        <w:rPr>
          <w:rFonts w:ascii="Times New Roman" w:hAnsi="Times New Roman" w:cs="Times New Roman"/>
          <w:sz w:val="28"/>
          <w:szCs w:val="28"/>
        </w:rPr>
        <w:t>иным лицам обеспечить соответствие такого решения нормативному правовому</w:t>
      </w:r>
      <w:r w:rsidR="009601F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863433">
        <w:rPr>
          <w:rFonts w:ascii="Times New Roman" w:hAnsi="Times New Roman" w:cs="Times New Roman"/>
          <w:sz w:val="28"/>
          <w:szCs w:val="28"/>
        </w:rPr>
        <w:t>акту Правительства Российской Федерации, предусмотренному</w:t>
      </w:r>
      <w:r w:rsidR="009601F1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/document/135919/entry/160532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3 статьи 16.5</w:t>
        </w:r>
      </w:hyperlink>
      <w:r w:rsidR="009F05DB" w:rsidRPr="009601F1"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Федерального закона от 23.08.96 № 127-ФЗ «О науке и государственной научно-технической политике» (далее соответственно - нормативный правовой акт, </w:t>
      </w:r>
      <w:hyperlink r:id="rId38" w:anchor="/document/135919/entry/0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9F05DB" w:rsidRPr="005D0C5B">
        <w:rPr>
          <w:rFonts w:ascii="Times New Roman" w:hAnsi="Times New Roman" w:cs="Times New Roman"/>
          <w:sz w:val="28"/>
          <w:szCs w:val="28"/>
        </w:rPr>
        <w:t xml:space="preserve"> № 127-ФЗ)</w:t>
      </w:r>
      <w:r w:rsidR="009601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F05DB" w:rsidRPr="005D0C5B">
        <w:rPr>
          <w:rFonts w:ascii="Times New Roman" w:hAnsi="Times New Roman" w:cs="Times New Roman"/>
          <w:sz w:val="28"/>
          <w:szCs w:val="28"/>
        </w:rPr>
        <w:t>.</w:t>
      </w:r>
    </w:p>
    <w:p w:rsidR="009F05DB" w:rsidRPr="005D0C5B" w:rsidRDefault="001E102E" w:rsidP="009F05D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5D0C5B">
        <w:rPr>
          <w:rFonts w:ascii="Times New Roman" w:hAnsi="Times New Roman" w:cs="Times New Roman"/>
          <w:sz w:val="28"/>
          <w:szCs w:val="28"/>
        </w:rPr>
        <w:t>6.12.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Осуществлять мониторинг и контроль использования иными лицами средств, источником финансового обеспечения которых является </w:t>
      </w:r>
      <w:r w:rsidR="005F718D">
        <w:rPr>
          <w:rFonts w:ascii="Times New Roman" w:hAnsi="Times New Roman" w:cs="Times New Roman"/>
          <w:sz w:val="28"/>
          <w:szCs w:val="28"/>
        </w:rPr>
        <w:t>субсидия</w:t>
      </w:r>
      <w:r w:rsidR="009F05DB" w:rsidRPr="005D0C5B">
        <w:rPr>
          <w:rFonts w:ascii="Times New Roman" w:hAnsi="Times New Roman" w:cs="Times New Roman"/>
          <w:sz w:val="28"/>
          <w:szCs w:val="28"/>
        </w:rPr>
        <w:t>, в соответствии с нормативным правовым актом</w:t>
      </w:r>
      <w:r w:rsidR="009601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F05DB" w:rsidRPr="005D0C5B">
        <w:rPr>
          <w:rFonts w:ascii="Times New Roman" w:hAnsi="Times New Roman" w:cs="Times New Roman"/>
          <w:sz w:val="28"/>
          <w:szCs w:val="28"/>
        </w:rPr>
        <w:t>.</w:t>
      </w:r>
    </w:p>
    <w:p w:rsidR="009F05DB" w:rsidRPr="005D0C5B" w:rsidRDefault="001E102E" w:rsidP="009F05D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5D0C5B">
        <w:rPr>
          <w:rFonts w:ascii="Times New Roman" w:hAnsi="Times New Roman" w:cs="Times New Roman"/>
          <w:sz w:val="28"/>
          <w:szCs w:val="28"/>
        </w:rPr>
        <w:t xml:space="preserve">6.13. 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Устанавливать результаты предоставления </w:t>
      </w:r>
      <w:r w:rsidR="00893C76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 и показатели, необходимые для их достижения, с учётом положений нормативного правового акта и </w:t>
      </w:r>
      <w:hyperlink r:id="rId39" w:anchor="/document/135919/entry/160510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абзацев первого</w:t>
        </w:r>
      </w:hyperlink>
      <w:r w:rsidR="009F05DB" w:rsidRPr="009601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anchor="/document/135919/entry/165102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второго пункта 10 статьи 16.5</w:t>
        </w:r>
      </w:hyperlink>
      <w:r w:rsidR="009F05DB" w:rsidRPr="005D0C5B">
        <w:rPr>
          <w:rFonts w:ascii="Times New Roman" w:hAnsi="Times New Roman" w:cs="Times New Roman"/>
          <w:sz w:val="28"/>
          <w:szCs w:val="28"/>
        </w:rPr>
        <w:t xml:space="preserve"> Федерального закона №127-Ф3</w:t>
      </w:r>
      <w:r w:rsidR="009601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F05DB" w:rsidRPr="005D0C5B">
        <w:rPr>
          <w:rFonts w:ascii="Times New Roman" w:hAnsi="Times New Roman" w:cs="Times New Roman"/>
          <w:sz w:val="28"/>
          <w:szCs w:val="28"/>
        </w:rPr>
        <w:t>.</w:t>
      </w:r>
    </w:p>
    <w:p w:rsidR="009F05DB" w:rsidRDefault="001E102E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 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Не приобретать за счёт </w:t>
      </w:r>
      <w:r w:rsidR="005F718D"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5D0C5B">
        <w:rPr>
          <w:rFonts w:ascii="Times New Roman" w:hAnsi="Times New Roman" w:cs="Times New Roman"/>
          <w:sz w:val="28"/>
          <w:szCs w:val="28"/>
        </w:rPr>
        <w:t xml:space="preserve"> иностранную валюту, за исключением операций, осуществляемых в соответствии с </w:t>
      </w:r>
      <w:hyperlink r:id="rId41" w:anchor="/document/12133556/entry/4" w:history="1">
        <w:r w:rsidR="009F05DB" w:rsidRPr="009601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="009601F1">
        <w:t xml:space="preserve"> </w:t>
      </w:r>
      <w:r w:rsidR="009F05DB" w:rsidRPr="003C3D45">
        <w:rPr>
          <w:rFonts w:ascii="Times New Roman" w:hAnsi="Times New Roman" w:cs="Times New Roman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</w:t>
      </w:r>
      <w:r w:rsidR="009F05DB">
        <w:rPr>
          <w:rFonts w:ascii="Times New Roman" w:hAnsi="Times New Roman" w:cs="Times New Roman"/>
          <w:sz w:val="28"/>
          <w:szCs w:val="28"/>
        </w:rPr>
        <w:t>ё</w:t>
      </w:r>
      <w:r w:rsidR="009F05DB" w:rsidRPr="003C3D45">
        <w:rPr>
          <w:rFonts w:ascii="Times New Roman" w:hAnsi="Times New Roman" w:cs="Times New Roman"/>
          <w:sz w:val="28"/>
          <w:szCs w:val="28"/>
        </w:rPr>
        <w:t xml:space="preserve">нных </w:t>
      </w:r>
      <w:r w:rsidR="009F05DB">
        <w:rPr>
          <w:rFonts w:ascii="Times New Roman" w:hAnsi="Times New Roman" w:cs="Times New Roman"/>
          <w:sz w:val="28"/>
          <w:szCs w:val="28"/>
        </w:rPr>
        <w:t>Поядком</w:t>
      </w:r>
      <w:r w:rsidR="002421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F05DB" w:rsidRPr="003C3D45">
        <w:rPr>
          <w:rFonts w:ascii="Times New Roman" w:hAnsi="Times New Roman" w:cs="Times New Roman"/>
          <w:sz w:val="28"/>
          <w:szCs w:val="28"/>
        </w:rPr>
        <w:t>.</w:t>
      </w:r>
    </w:p>
    <w:p w:rsidR="00B9552B" w:rsidRPr="00E547D0" w:rsidRDefault="001E102E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01F1">
        <w:rPr>
          <w:rFonts w:ascii="Times New Roman" w:hAnsi="Times New Roman" w:cs="Times New Roman"/>
          <w:sz w:val="28"/>
          <w:szCs w:val="28"/>
        </w:rPr>
        <w:t xml:space="preserve">. </w:t>
      </w:r>
      <w:r w:rsidR="00B9552B">
        <w:rPr>
          <w:rFonts w:ascii="Times New Roman" w:hAnsi="Times New Roman" w:cs="Times New Roman"/>
          <w:sz w:val="28"/>
          <w:szCs w:val="28"/>
        </w:rPr>
        <w:t xml:space="preserve">Не привлекать иных юридических лиц для оказания общественно полезных услуг, на оказание которых ему предоставлена субсидия </w:t>
      </w:r>
      <w:r w:rsidR="00B955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547D0">
        <w:rPr>
          <w:rFonts w:ascii="Times New Roman" w:hAnsi="Times New Roman" w:cs="Times New Roman"/>
          <w:sz w:val="28"/>
          <w:szCs w:val="28"/>
        </w:rPr>
        <w:t>.</w:t>
      </w:r>
    </w:p>
    <w:p w:rsidR="009F05DB" w:rsidRPr="009601F1" w:rsidRDefault="001E102E" w:rsidP="009601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6.16. </w:t>
      </w:r>
      <w:r w:rsidR="009F05DB" w:rsidRPr="009601F1">
        <w:rPr>
          <w:rFonts w:ascii="Times New Roman" w:hAnsi="Times New Roman" w:cs="Times New Roman"/>
          <w:sz w:val="28"/>
          <w:szCs w:val="28"/>
        </w:rPr>
        <w:t>Соблюдать следующие условия казначейского сопровождения</w:t>
      </w:r>
      <w:r w:rsidR="0031036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9F05DB" w:rsidRPr="009601F1">
        <w:rPr>
          <w:rFonts w:ascii="Times New Roman" w:hAnsi="Times New Roman" w:cs="Times New Roman"/>
          <w:sz w:val="28"/>
          <w:szCs w:val="28"/>
        </w:rPr>
        <w:t>: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 xml:space="preserve">1) открыть в департаменте финансов администрации муниципального образования город Краснодар (далее – Департамент) </w:t>
      </w:r>
      <w:r w:rsidRPr="009601F1">
        <w:rPr>
          <w:rStyle w:val="aa"/>
          <w:rFonts w:ascii="Times New Roman" w:hAnsi="Times New Roman" w:cs="Times New Roman"/>
          <w:i w:val="0"/>
          <w:sz w:val="28"/>
          <w:szCs w:val="28"/>
        </w:rPr>
        <w:t>лицевой</w:t>
      </w:r>
      <w:r w:rsidR="009601F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601F1">
        <w:rPr>
          <w:rStyle w:val="aa"/>
          <w:rFonts w:ascii="Times New Roman" w:hAnsi="Times New Roman" w:cs="Times New Roman"/>
          <w:i w:val="0"/>
          <w:sz w:val="28"/>
          <w:szCs w:val="28"/>
        </w:rPr>
        <w:t>счёт</w:t>
      </w:r>
      <w:r w:rsidRPr="009601F1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со средствами в соответствии с порядком, утверждённым Департаментом;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2)</w:t>
      </w:r>
      <w:r w:rsidR="00242148">
        <w:rPr>
          <w:rFonts w:ascii="Times New Roman" w:hAnsi="Times New Roman" w:cs="Times New Roman"/>
          <w:sz w:val="28"/>
          <w:szCs w:val="28"/>
        </w:rPr>
        <w:t xml:space="preserve"> </w:t>
      </w:r>
      <w:r w:rsidRPr="009601F1">
        <w:rPr>
          <w:rFonts w:ascii="Times New Roman" w:hAnsi="Times New Roman" w:cs="Times New Roman"/>
          <w:sz w:val="28"/>
          <w:szCs w:val="28"/>
        </w:rPr>
        <w:t>представлять в Департамент документы, предусмотренные порядком санкционирования операций со средствами муниципальных участников казначейского сопровождения, установленным приказом Департамента;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3) указывать в контрактах (договорах), распоряжениях, а также в документах, установленных порядком санкционирования операций со средствами муниципальных участников казначейского сопровождения, установленным приказом Департамента, идентификатор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 xml:space="preserve">4) вести </w:t>
      </w:r>
      <w:r w:rsidRPr="0031036F">
        <w:rPr>
          <w:rStyle w:val="aa"/>
          <w:rFonts w:ascii="Times New Roman" w:hAnsi="Times New Roman" w:cs="Times New Roman"/>
          <w:i w:val="0"/>
          <w:sz w:val="28"/>
          <w:szCs w:val="28"/>
        </w:rPr>
        <w:t>раздельный</w:t>
      </w:r>
      <w:r w:rsidR="0031036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9601F1">
        <w:rPr>
          <w:rFonts w:ascii="Times New Roman" w:hAnsi="Times New Roman" w:cs="Times New Roman"/>
          <w:sz w:val="28"/>
          <w:szCs w:val="28"/>
        </w:rPr>
        <w:t xml:space="preserve">учёт результатов финансово-хозяйственной деятельности по каждому муниципальному контракту, договору (соглашению), </w:t>
      </w:r>
      <w:r w:rsidRPr="009601F1">
        <w:rPr>
          <w:rFonts w:ascii="Times New Roman" w:hAnsi="Times New Roman" w:cs="Times New Roman"/>
          <w:sz w:val="28"/>
          <w:szCs w:val="28"/>
        </w:rPr>
        <w:lastRenderedPageBreak/>
        <w:t xml:space="preserve">контракту (договору) в соответствии </w:t>
      </w:r>
      <w:r w:rsidR="0031036F">
        <w:rPr>
          <w:rFonts w:ascii="Times New Roman" w:hAnsi="Times New Roman" w:cs="Times New Roman"/>
          <w:sz w:val="28"/>
          <w:szCs w:val="28"/>
        </w:rPr>
        <w:t xml:space="preserve">с </w:t>
      </w:r>
      <w:r w:rsidRPr="009601F1">
        <w:rPr>
          <w:rFonts w:ascii="Times New Roman" w:hAnsi="Times New Roman" w:cs="Times New Roman"/>
          <w:sz w:val="28"/>
          <w:szCs w:val="28"/>
        </w:rPr>
        <w:t>порядком, определённым Правительством Российской Федерации;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5) формировать в установленных Правительством Российской Федерации случаях информацию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6) соблюдать запреты, установленные</w:t>
      </w:r>
      <w:r w:rsidR="0031036F">
        <w:rPr>
          <w:rFonts w:ascii="Times New Roman" w:hAnsi="Times New Roman" w:cs="Times New Roman"/>
          <w:sz w:val="28"/>
          <w:szCs w:val="28"/>
        </w:rPr>
        <w:t xml:space="preserve"> </w:t>
      </w:r>
      <w:r w:rsidRPr="009601F1">
        <w:rPr>
          <w:rFonts w:ascii="Times New Roman" w:hAnsi="Times New Roman" w:cs="Times New Roman"/>
          <w:sz w:val="28"/>
          <w:szCs w:val="28"/>
        </w:rPr>
        <w:t>пунктом 3 статьи 242.2 БК РФ;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 xml:space="preserve">7) соблюдать в установленных Правительством Российской Федерации случаях положения, предусмотренные </w:t>
      </w:r>
      <w:hyperlink r:id="rId42" w:anchor="/document/12112604/entry/24224" w:history="1">
        <w:r w:rsidRPr="003103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статьёй 242.24</w:t>
        </w:r>
      </w:hyperlink>
      <w:r w:rsidRPr="009601F1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9F05DB" w:rsidRPr="009601F1" w:rsidRDefault="009F05DB" w:rsidP="009601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F1">
        <w:rPr>
          <w:rFonts w:ascii="Times New Roman" w:hAnsi="Times New Roman" w:cs="Times New Roman"/>
          <w:sz w:val="28"/>
          <w:szCs w:val="28"/>
        </w:rPr>
        <w:t>6.1</w:t>
      </w:r>
      <w:r w:rsidR="001E102E">
        <w:rPr>
          <w:rFonts w:ascii="Times New Roman" w:hAnsi="Times New Roman" w:cs="Times New Roman"/>
          <w:sz w:val="28"/>
          <w:szCs w:val="28"/>
        </w:rPr>
        <w:t>7</w:t>
      </w:r>
      <w:r w:rsidRPr="009601F1">
        <w:rPr>
          <w:rFonts w:ascii="Times New Roman" w:hAnsi="Times New Roman" w:cs="Times New Roman"/>
          <w:sz w:val="28"/>
          <w:szCs w:val="28"/>
        </w:rPr>
        <w:t>. Соблюдать иные условия, предусмотренные Порядком.</w:t>
      </w:r>
    </w:p>
    <w:p w:rsidR="009F05DB" w:rsidRPr="0000536A" w:rsidRDefault="009F05DB" w:rsidP="009F05DB">
      <w:pPr>
        <w:pStyle w:val="a4"/>
        <w:jc w:val="center"/>
        <w:rPr>
          <w:sz w:val="28"/>
          <w:szCs w:val="28"/>
        </w:rPr>
      </w:pPr>
    </w:p>
    <w:p w:rsidR="009F05DB" w:rsidRPr="00C61971" w:rsidRDefault="009F05DB" w:rsidP="009F05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7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1971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9F05DB" w:rsidRPr="0000536A" w:rsidRDefault="009F05DB" w:rsidP="009F05DB">
      <w:pPr>
        <w:pStyle w:val="a4"/>
        <w:jc w:val="center"/>
        <w:rPr>
          <w:sz w:val="28"/>
          <w:szCs w:val="28"/>
        </w:rPr>
      </w:pP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97DDE">
        <w:rPr>
          <w:rFonts w:ascii="Times New Roman" w:hAnsi="Times New Roman" w:cs="Times New Roman"/>
          <w:sz w:val="28"/>
          <w:szCs w:val="28"/>
        </w:rPr>
        <w:t>. В случае неисполнения или ненадлежащего исполнения своих</w:t>
      </w:r>
      <w:r w:rsidR="008A4D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обязательств по настоящему Соглашению Стороны несут ответственность в</w:t>
      </w:r>
      <w:r w:rsidR="008A4D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условиями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9F05DB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97D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(и</w:t>
      </w:r>
      <w:r w:rsidRPr="00B66B78">
        <w:rPr>
          <w:rFonts w:ascii="Times New Roman" w:hAnsi="Times New Roman" w:cs="Times New Roman"/>
          <w:sz w:val="20"/>
          <w:szCs w:val="20"/>
        </w:rPr>
        <w:t>ные положения об ответственности за неисполнение или ненадлежащее исполнение Сторонами обязат</w:t>
      </w:r>
      <w:r>
        <w:rPr>
          <w:rFonts w:ascii="Times New Roman" w:hAnsi="Times New Roman" w:cs="Times New Roman"/>
          <w:sz w:val="20"/>
          <w:szCs w:val="20"/>
        </w:rPr>
        <w:t>ельств по настоящему Соглашению)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F05DB" w:rsidRPr="00455DF0" w:rsidRDefault="009F05DB" w:rsidP="009F05D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5DB" w:rsidRPr="00455DF0" w:rsidRDefault="009F05DB" w:rsidP="009F05D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D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455DF0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Дополнительные условия</w:t>
      </w:r>
    </w:p>
    <w:p w:rsidR="009F05DB" w:rsidRPr="00455DF0" w:rsidRDefault="009F05DB" w:rsidP="009F05D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5DB" w:rsidRPr="003A787B" w:rsidRDefault="009F05DB" w:rsidP="00C6197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78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787B" w:rsidRPr="003A787B">
        <w:rPr>
          <w:rFonts w:ascii="Times New Roman" w:hAnsi="Times New Roman" w:cs="Times New Roman"/>
          <w:sz w:val="28"/>
          <w:szCs w:val="28"/>
        </w:rPr>
        <w:t xml:space="preserve">Получатель даёт согласие на осуществление Уполномоченным органом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r:id="rId43" w:anchor="/document/12112604/entry/2681" w:history="1">
        <w:r w:rsidR="003A787B" w:rsidRPr="003A7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="003A787B" w:rsidRPr="003A78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anchor="/document/12112604/entry/2692" w:history="1">
        <w:r w:rsidR="003A787B" w:rsidRPr="003A78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="003A787B" w:rsidRPr="003A787B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9F05DB" w:rsidRPr="004D186F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97DDE">
        <w:rPr>
          <w:rFonts w:ascii="Times New Roman" w:hAnsi="Times New Roman" w:cs="Times New Roman"/>
          <w:sz w:val="28"/>
          <w:szCs w:val="28"/>
        </w:rPr>
        <w:t xml:space="preserve">. </w:t>
      </w:r>
      <w:r w:rsidR="003A787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A787B" w:rsidRPr="003A787B" w:rsidRDefault="003A787B" w:rsidP="003A787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A787B">
        <w:rPr>
          <w:rFonts w:ascii="Times New Roman" w:hAnsi="Times New Roman" w:cs="Times New Roman"/>
          <w:sz w:val="20"/>
          <w:szCs w:val="20"/>
        </w:rPr>
        <w:t>(указываются иные условия (при необходимости)</w:t>
      </w:r>
    </w:p>
    <w:p w:rsidR="003A787B" w:rsidRPr="003A787B" w:rsidRDefault="003A787B" w:rsidP="00726B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F05DB" w:rsidRPr="00C61971" w:rsidRDefault="009F05DB" w:rsidP="009F05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7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61971">
        <w:rPr>
          <w:rFonts w:ascii="Times New Roman" w:hAnsi="Times New Roman" w:cs="Times New Roman"/>
          <w:b/>
          <w:sz w:val="28"/>
          <w:szCs w:val="28"/>
        </w:rPr>
        <w:t>. Порядок разрешения споров</w:t>
      </w:r>
    </w:p>
    <w:p w:rsidR="009F05DB" w:rsidRPr="00726BB9" w:rsidRDefault="009F05DB" w:rsidP="009F05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97DDE">
        <w:rPr>
          <w:rFonts w:ascii="Times New Roman" w:hAnsi="Times New Roman" w:cs="Times New Roman"/>
          <w:sz w:val="28"/>
          <w:szCs w:val="28"/>
        </w:rPr>
        <w:t>. Все споры и разногласия, которые могут возникнуть между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 по настоящему Соглашению, разрешаются пут</w:t>
      </w:r>
      <w:r w:rsidR="00C61971"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м переговоров.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97DDE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Сторонами согласия споры, возникшие между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Сторонами, рассматриваются в установленном законодательством порядке в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Арбитражном суде Краснодарского края.</w:t>
      </w:r>
    </w:p>
    <w:p w:rsidR="009F05DB" w:rsidRPr="00E31243" w:rsidRDefault="009F05DB" w:rsidP="009F05DB">
      <w:pPr>
        <w:pStyle w:val="a4"/>
        <w:jc w:val="center"/>
        <w:rPr>
          <w:sz w:val="28"/>
          <w:szCs w:val="28"/>
        </w:rPr>
      </w:pPr>
    </w:p>
    <w:p w:rsidR="009F05DB" w:rsidRPr="00C61971" w:rsidRDefault="009F05DB" w:rsidP="009F05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7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61971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9F05DB" w:rsidRPr="009E2BA3" w:rsidRDefault="009F05DB" w:rsidP="009F05DB">
      <w:pPr>
        <w:pStyle w:val="a4"/>
        <w:jc w:val="center"/>
        <w:rPr>
          <w:sz w:val="28"/>
          <w:szCs w:val="28"/>
        </w:rPr>
      </w:pPr>
    </w:p>
    <w:p w:rsidR="009F05DB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297DDE">
        <w:rPr>
          <w:rFonts w:ascii="Times New Roman" w:hAnsi="Times New Roman" w:cs="Times New Roman"/>
          <w:sz w:val="28"/>
          <w:szCs w:val="28"/>
        </w:rPr>
        <w:t>. Настоящее соглашение вступает в силу со дня его подписания Сторонами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действует до исполнения Сторонами всех обязательств по Соглашению.</w:t>
      </w:r>
    </w:p>
    <w:p w:rsidR="009F05DB" w:rsidRPr="00C61971" w:rsidRDefault="009F05DB" w:rsidP="00C619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71">
        <w:rPr>
          <w:rFonts w:ascii="Times New Roman" w:hAnsi="Times New Roman" w:cs="Times New Roman"/>
          <w:sz w:val="28"/>
          <w:szCs w:val="28"/>
        </w:rPr>
        <w:t>14. Настоящее Соглашение заключено Сторонами в форме:</w:t>
      </w:r>
    </w:p>
    <w:p w:rsidR="009F05DB" w:rsidRPr="00C61971" w:rsidRDefault="009F05DB" w:rsidP="00C619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71"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интегрированной</w:t>
      </w:r>
      <w:r w:rsidR="0047353B">
        <w:rPr>
          <w:rFonts w:ascii="Times New Roman" w:hAnsi="Times New Roman" w:cs="Times New Roman"/>
          <w:sz w:val="28"/>
          <w:szCs w:val="28"/>
        </w:rPr>
        <w:t xml:space="preserve"> </w:t>
      </w:r>
      <w:r w:rsidRPr="00C61971">
        <w:rPr>
          <w:rFonts w:ascii="Times New Roman" w:hAnsi="Times New Roman" w:cs="Times New Roman"/>
          <w:sz w:val="28"/>
          <w:szCs w:val="28"/>
        </w:rPr>
        <w:t>информационной системе управл</w:t>
      </w:r>
      <w:r w:rsidR="00C61971">
        <w:rPr>
          <w:rFonts w:ascii="Times New Roman" w:hAnsi="Times New Roman" w:cs="Times New Roman"/>
          <w:sz w:val="28"/>
          <w:szCs w:val="28"/>
        </w:rPr>
        <w:t xml:space="preserve">ения общественными финансами </w:t>
      </w:r>
      <w:r w:rsidRPr="00C61971">
        <w:rPr>
          <w:rFonts w:ascii="Times New Roman" w:hAnsi="Times New Roman" w:cs="Times New Roman"/>
          <w:sz w:val="28"/>
          <w:szCs w:val="28"/>
        </w:rPr>
        <w:t xml:space="preserve">«Электронный бюджет» и подписано усиленными </w:t>
      </w:r>
      <w:hyperlink r:id="rId45" w:anchor="/document/12184522/entry/54" w:history="1">
        <w:r w:rsidRPr="00C619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квалифицирова</w:t>
        </w:r>
        <w:r w:rsidR="00C619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нными </w:t>
        </w:r>
        <w:r w:rsidRPr="00C619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электронными подписями</w:t>
        </w:r>
      </w:hyperlink>
      <w:r w:rsidRPr="00C61971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</w:t>
      </w:r>
      <w:r w:rsidR="00C619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61971">
        <w:rPr>
          <w:rFonts w:ascii="Times New Roman" w:hAnsi="Times New Roman" w:cs="Times New Roman"/>
          <w:sz w:val="28"/>
          <w:szCs w:val="28"/>
        </w:rPr>
        <w:t>;</w:t>
      </w:r>
    </w:p>
    <w:p w:rsidR="00491B62" w:rsidRDefault="009F05DB" w:rsidP="00C619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71">
        <w:rPr>
          <w:rFonts w:ascii="Times New Roman" w:hAnsi="Times New Roman" w:cs="Times New Roman"/>
          <w:sz w:val="28"/>
          <w:szCs w:val="28"/>
        </w:rPr>
        <w:t xml:space="preserve">бумажного документа в </w:t>
      </w:r>
      <w:r w:rsidR="00491B62">
        <w:rPr>
          <w:rFonts w:ascii="Times New Roman" w:hAnsi="Times New Roman" w:cs="Times New Roman"/>
          <w:sz w:val="28"/>
          <w:szCs w:val="28"/>
        </w:rPr>
        <w:t>____</w:t>
      </w:r>
      <w:r w:rsidR="00027859">
        <w:rPr>
          <w:rFonts w:ascii="Times New Roman" w:hAnsi="Times New Roman" w:cs="Times New Roman"/>
          <w:sz w:val="28"/>
          <w:szCs w:val="28"/>
        </w:rPr>
        <w:t>____</w:t>
      </w:r>
      <w:r w:rsidR="00491B62">
        <w:rPr>
          <w:rFonts w:ascii="Times New Roman" w:hAnsi="Times New Roman" w:cs="Times New Roman"/>
          <w:sz w:val="28"/>
          <w:szCs w:val="28"/>
        </w:rPr>
        <w:t>_______</w:t>
      </w:r>
      <w:r w:rsidRPr="00C61971">
        <w:rPr>
          <w:rFonts w:ascii="Times New Roman" w:hAnsi="Times New Roman" w:cs="Times New Roman"/>
          <w:sz w:val="28"/>
          <w:szCs w:val="28"/>
        </w:rPr>
        <w:t xml:space="preserve"> экземплярах, имеющих </w:t>
      </w:r>
      <w:r w:rsidR="00491B62">
        <w:rPr>
          <w:rFonts w:ascii="Times New Roman" w:hAnsi="Times New Roman" w:cs="Times New Roman"/>
          <w:sz w:val="28"/>
          <w:szCs w:val="28"/>
        </w:rPr>
        <w:t>равную</w:t>
      </w:r>
    </w:p>
    <w:p w:rsidR="00491B62" w:rsidRPr="00491B62" w:rsidRDefault="00491B62" w:rsidP="00491B6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491B62">
        <w:rPr>
          <w:rFonts w:ascii="Times New Roman" w:hAnsi="Times New Roman" w:cs="Times New Roman"/>
          <w:sz w:val="20"/>
          <w:szCs w:val="20"/>
        </w:rPr>
        <w:t>(указывается количество экземпляров)</w:t>
      </w:r>
    </w:p>
    <w:p w:rsidR="009F05DB" w:rsidRPr="00C61971" w:rsidRDefault="00C61971" w:rsidP="00491B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027859">
        <w:rPr>
          <w:rFonts w:ascii="Times New Roman" w:hAnsi="Times New Roman" w:cs="Times New Roman"/>
          <w:sz w:val="28"/>
          <w:szCs w:val="28"/>
        </w:rPr>
        <w:t>ридическую силу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56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9F05DB" w:rsidRPr="00C61971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97DDE">
        <w:rPr>
          <w:rFonts w:ascii="Times New Roman" w:hAnsi="Times New Roman" w:cs="Times New Roman"/>
          <w:sz w:val="28"/>
          <w:szCs w:val="28"/>
        </w:rPr>
        <w:t>. Изменения и дополнения к настоящему Соглашению считаются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действительными, если они совершены в письменной форме и подписаны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Сторонами.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97DDE">
        <w:rPr>
          <w:rFonts w:ascii="Times New Roman" w:hAnsi="Times New Roman" w:cs="Times New Roman"/>
          <w:sz w:val="28"/>
          <w:szCs w:val="28"/>
        </w:rPr>
        <w:t>. Стороны обязаны оповещать друг друга в письменной форме обо всех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происходящих изменениях их статуса, реквизитов и иных регистрационных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данных в течение 10 (десяти) календарных дней со дня соответствующего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изменения.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97DDE">
        <w:rPr>
          <w:rFonts w:ascii="Times New Roman" w:hAnsi="Times New Roman" w:cs="Times New Roman"/>
          <w:sz w:val="28"/>
          <w:szCs w:val="28"/>
        </w:rPr>
        <w:t>. Изменение настоящего Соглашения осуществляется по соглашению Сторон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 к настоящему Соглашению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6" w:anchor="/document/43698014/entry/20001" w:history="1">
        <w:r w:rsidR="00F40D5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F40D5B">
        <w:rPr>
          <w:rFonts w:ascii="Times New Roman" w:hAnsi="Times New Roman" w:cs="Times New Roman"/>
          <w:sz w:val="28"/>
          <w:szCs w:val="28"/>
        </w:rPr>
        <w:t xml:space="preserve"> _____</w:t>
      </w:r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частью настоящего Соглашения.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97DDE">
        <w:rPr>
          <w:rFonts w:ascii="Times New Roman" w:hAnsi="Times New Roman" w:cs="Times New Roman"/>
          <w:sz w:val="28"/>
          <w:szCs w:val="28"/>
        </w:rPr>
        <w:t>. В случае уменьшения Уполномоченному органу как получателю бюджетных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средств ранее довед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>нных лимитов бюджетных обязательств на предоставление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="00B34F70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и плановый период), приводящего к невозможности предоставления </w:t>
      </w:r>
      <w:r w:rsidR="00C61971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 в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размере,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7DDE">
        <w:rPr>
          <w:rFonts w:ascii="Times New Roman" w:hAnsi="Times New Roman" w:cs="Times New Roman"/>
          <w:sz w:val="28"/>
          <w:szCs w:val="28"/>
        </w:rPr>
        <w:t xml:space="preserve">нном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47" w:anchor="/document/43698014/entry/2013" w:history="1">
        <w:r w:rsidRPr="00297DD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Соглашения, по согласованию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Сторон в Соглашение вносятся изменения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97DD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согласия настоящее Соглашение подлежит расторжению в</w:t>
      </w:r>
      <w:r w:rsidR="00C61971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48" w:anchor="/document/43698014/entry/2674" w:history="1">
        <w:r w:rsidRPr="00AB552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B552D">
        <w:rPr>
          <w:rFonts w:ascii="Times New Roman" w:hAnsi="Times New Roman" w:cs="Times New Roman"/>
          <w:sz w:val="28"/>
          <w:szCs w:val="28"/>
        </w:rPr>
        <w:t xml:space="preserve"> 20.4 </w:t>
      </w:r>
      <w:r>
        <w:rPr>
          <w:rFonts w:ascii="Times New Roman" w:hAnsi="Times New Roman" w:cs="Times New Roman"/>
          <w:sz w:val="28"/>
          <w:szCs w:val="28"/>
        </w:rPr>
        <w:t xml:space="preserve">пункта 20 </w:t>
      </w:r>
      <w:r w:rsidRPr="00297DD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97DDE">
        <w:rPr>
          <w:rFonts w:ascii="Times New Roman" w:hAnsi="Times New Roman" w:cs="Times New Roman"/>
          <w:sz w:val="28"/>
          <w:szCs w:val="28"/>
        </w:rPr>
        <w:t>. Расторжение настоящего Соглашения осуществляется по соглашению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Сторон и оформляется в виде дополнительного соглашения к настоящему</w:t>
      </w:r>
      <w:r w:rsidR="008A5560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Соглашению согласно </w:t>
      </w:r>
      <w:hyperlink r:id="rId49" w:anchor="/document/43698014/entry/20002" w:history="1">
        <w:r w:rsidRPr="00297DD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40D5B">
          <w:rPr>
            <w:rFonts w:ascii="Times New Roman" w:hAnsi="Times New Roman" w:cs="Times New Roman"/>
            <w:sz w:val="28"/>
            <w:szCs w:val="28"/>
          </w:rPr>
          <w:t>_______</w:t>
        </w:r>
      </w:hyperlink>
      <w:r w:rsidRPr="00297DDE">
        <w:rPr>
          <w:rFonts w:ascii="Times New Roman" w:hAnsi="Times New Roman" w:cs="Times New Roman"/>
          <w:sz w:val="28"/>
          <w:szCs w:val="28"/>
        </w:rPr>
        <w:t xml:space="preserve"> к настоящему Соглашению, за исключением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hyperlink r:id="rId50" w:anchor="/document/43698014/entry/2067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97DDE">
        <w:rPr>
          <w:rFonts w:ascii="Times New Roman" w:hAnsi="Times New Roman" w:cs="Times New Roman"/>
          <w:sz w:val="28"/>
          <w:szCs w:val="28"/>
        </w:rPr>
        <w:t>. Расторжение настоящего Соглашения в одностороннем порядке</w:t>
      </w:r>
      <w:r w:rsidR="0047353B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20.1. </w:t>
      </w:r>
      <w:r w:rsidRPr="00297DDE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присоединения к юридическому лицу, являющемуся Получателем,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другого юридического лица) или прекращения деятельности Получателя.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20.2. </w:t>
      </w:r>
      <w:r w:rsidRPr="00297DDE">
        <w:rPr>
          <w:rFonts w:ascii="Times New Roman" w:hAnsi="Times New Roman" w:cs="Times New Roman"/>
          <w:sz w:val="28"/>
          <w:szCs w:val="28"/>
        </w:rPr>
        <w:t>Нарушения Получателем условий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 порядка, предоставления</w:t>
      </w:r>
      <w:r w:rsidR="00D4264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20.3. 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значений результата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) предоставления </w:t>
      </w:r>
      <w:r w:rsidR="00D42646">
        <w:rPr>
          <w:rFonts w:ascii="Times New Roman" w:hAnsi="Times New Roman" w:cs="Times New Roman"/>
          <w:sz w:val="28"/>
          <w:szCs w:val="28"/>
        </w:rPr>
        <w:t>субсидии</w:t>
      </w:r>
      <w:r w:rsidR="00B8728E">
        <w:rPr>
          <w:rFonts w:ascii="Times New Roman" w:hAnsi="Times New Roman" w:cs="Times New Roman"/>
          <w:sz w:val="28"/>
          <w:szCs w:val="28"/>
        </w:rPr>
        <w:t>,</w:t>
      </w:r>
      <w:r w:rsidRPr="00297DDE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D42646">
        <w:rPr>
          <w:rFonts w:ascii="Times New Roman" w:hAnsi="Times New Roman" w:cs="Times New Roman"/>
          <w:sz w:val="28"/>
          <w:szCs w:val="28"/>
        </w:rPr>
        <w:t>субсидии</w:t>
      </w:r>
      <w:r w:rsidRPr="00297DDE">
        <w:rPr>
          <w:rFonts w:ascii="Times New Roman" w:hAnsi="Times New Roman" w:cs="Times New Roman"/>
          <w:sz w:val="28"/>
          <w:szCs w:val="28"/>
        </w:rPr>
        <w:t xml:space="preserve"> (при установлении таких показателей)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или иных показателей, установленных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Pr="00297DDE">
        <w:rPr>
          <w:rFonts w:ascii="Times New Roman" w:hAnsi="Times New Roman" w:cs="Times New Roman"/>
          <w:sz w:val="28"/>
          <w:szCs w:val="28"/>
        </w:rPr>
        <w:t>в Соглашени</w:t>
      </w:r>
      <w:r w:rsidR="00B015E4">
        <w:rPr>
          <w:rFonts w:ascii="Times New Roman" w:hAnsi="Times New Roman" w:cs="Times New Roman"/>
          <w:sz w:val="28"/>
          <w:szCs w:val="28"/>
        </w:rPr>
        <w:t>и</w:t>
      </w:r>
      <w:r w:rsidR="00D4264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297DDE">
        <w:rPr>
          <w:rFonts w:ascii="Times New Roman" w:hAnsi="Times New Roman" w:cs="Times New Roman"/>
          <w:sz w:val="28"/>
          <w:szCs w:val="28"/>
        </w:rPr>
        <w:t>.</w:t>
      </w:r>
    </w:p>
    <w:p w:rsidR="009F05DB" w:rsidRPr="00297DDE" w:rsidRDefault="009F05DB" w:rsidP="009F0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20.4. </w:t>
      </w:r>
      <w:proofErr w:type="spellStart"/>
      <w:r w:rsidRPr="00297D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7DD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соответствии с</w:t>
      </w:r>
      <w:r w:rsidR="0047353B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anchor="/document/43698014/entry/2043" w:history="1">
        <w:r w:rsidRPr="00D90AF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90AFD">
        <w:rPr>
          <w:rFonts w:ascii="Times New Roman" w:hAnsi="Times New Roman" w:cs="Times New Roman"/>
          <w:sz w:val="28"/>
          <w:szCs w:val="28"/>
        </w:rPr>
        <w:t xml:space="preserve"> 18</w:t>
      </w:r>
      <w:r w:rsidRPr="00297DD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F05DB" w:rsidRPr="00FA388F" w:rsidRDefault="009F05DB" w:rsidP="009F05DB">
      <w:pPr>
        <w:pStyle w:val="a4"/>
        <w:rPr>
          <w:sz w:val="28"/>
          <w:szCs w:val="28"/>
        </w:rPr>
      </w:pPr>
    </w:p>
    <w:p w:rsidR="009F05DB" w:rsidRDefault="009F05DB" w:rsidP="009F05DB">
      <w:pPr>
        <w:pStyle w:val="a6"/>
        <w:jc w:val="center"/>
        <w:rPr>
          <w:rStyle w:val="a5"/>
          <w:rFonts w:ascii="Times New Roman" w:hAnsi="Times New Roman"/>
          <w:bCs/>
          <w:sz w:val="28"/>
          <w:szCs w:val="28"/>
        </w:rPr>
      </w:pPr>
      <w:bookmarkStart w:id="4" w:name="sub_1800"/>
      <w:r>
        <w:rPr>
          <w:rStyle w:val="a5"/>
          <w:rFonts w:ascii="Times New Roman" w:hAnsi="Times New Roman"/>
          <w:bCs/>
          <w:sz w:val="28"/>
          <w:szCs w:val="28"/>
        </w:rPr>
        <w:t>VIII. Реквизиты, подписи Сторон</w:t>
      </w:r>
    </w:p>
    <w:p w:rsidR="009F05DB" w:rsidRPr="00E95D70" w:rsidRDefault="009F05DB" w:rsidP="009F05DB"/>
    <w:bookmarkEnd w:id="4"/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Указывается наименование национального проекта (программы), в том</w:t>
      </w:r>
      <w:r w:rsidR="00346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числе федерального проекта, входящего в состав соответствующего</w:t>
      </w:r>
      <w:r w:rsidR="00346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национального проекта (программы), или регионального проекта,</w:t>
      </w:r>
      <w:r w:rsidR="00346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федерального</w:t>
      </w:r>
      <w:r w:rsidR="00346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</w:t>
      </w:r>
      <w:r w:rsidR="00585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субсидия предоставляется в целях достижения результатов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проекта(программы).</w:t>
      </w:r>
    </w:p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96A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Указываются иные цели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96A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Указывается в случае предоставления субсидий в целях финансового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обеспечения (возмещения затрат) оказания общественно полезных услуг.</w:t>
      </w:r>
    </w:p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96A1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9246E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отсутствия нормативного правового акта устанавливающего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порядок (стандарт) оказания общественно полезной услуги указываются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требования к оказанию общественно полезной услуги, устанавливаемые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Уполномоченным органом.</w:t>
      </w:r>
    </w:p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Предусматривается при наличии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правового акта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, предусматривающего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заключение соглашения (договора) на срок, превышающий срок действия</w:t>
      </w:r>
      <w:r w:rsidR="00D200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лимитов бюджетных обязательств.</w:t>
      </w:r>
    </w:p>
    <w:p w:rsidR="009F05DB" w:rsidRPr="009246E4" w:rsidRDefault="009F05DB" w:rsidP="009F05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Указывается ежегодный размер </w:t>
      </w:r>
      <w:r w:rsidR="0061354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убсидии за пределами планового</w:t>
      </w:r>
      <w:r w:rsidR="00613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периода в пределах средств и сроков, установленных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 правовым актом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3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указанным в пункте 3</w:t>
      </w:r>
      <w:r w:rsidRPr="009246E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Типовой формы.</w:t>
      </w:r>
    </w:p>
    <w:p w:rsidR="009F05DB" w:rsidRPr="00C46436" w:rsidRDefault="0061354F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9F05DB" w:rsidRPr="00C464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C46436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в отношении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C46436">
        <w:rPr>
          <w:rFonts w:ascii="Times New Roman" w:hAnsi="Times New Roman" w:cs="Times New Roman"/>
          <w:sz w:val="28"/>
          <w:szCs w:val="28"/>
        </w:rPr>
        <w:t xml:space="preserve"> осуществляется казначейское сопровождение.</w:t>
      </w:r>
    </w:p>
    <w:p w:rsidR="009F05DB" w:rsidRDefault="0061354F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9F05DB" w:rsidRPr="00C464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C46436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в отношении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9F05DB" w:rsidRPr="00C46436">
        <w:rPr>
          <w:rFonts w:ascii="Times New Roman" w:hAnsi="Times New Roman" w:cs="Times New Roman"/>
          <w:sz w:val="28"/>
          <w:szCs w:val="28"/>
        </w:rPr>
        <w:t xml:space="preserve"> не осуществляется казначейское сопровождение.</w:t>
      </w:r>
    </w:p>
    <w:p w:rsidR="0061354F" w:rsidRPr="00C46436" w:rsidRDefault="00CB36DF" w:rsidP="00E7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CB36DF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</w:rPr>
        <w:t>в отношении субсидий, предоставляемых из местного бюджета, начиная с 01.01.2023.</w:t>
      </w:r>
    </w:p>
    <w:p w:rsidR="00E76A16" w:rsidRDefault="00E76A16" w:rsidP="00B12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9601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C46436">
        <w:rPr>
          <w:rFonts w:ascii="Times New Roman" w:hAnsi="Times New Roman" w:cs="Times New Roman"/>
          <w:sz w:val="28"/>
          <w:szCs w:val="28"/>
        </w:rPr>
        <w:t>Указывается</w:t>
      </w:r>
      <w:r w:rsidR="009F05DB">
        <w:rPr>
          <w:rFonts w:ascii="Times New Roman" w:hAnsi="Times New Roman" w:cs="Times New Roman"/>
          <w:sz w:val="28"/>
          <w:szCs w:val="28"/>
        </w:rPr>
        <w:t xml:space="preserve"> в случае, если Порядком предусмотрены соответствующие положения.</w:t>
      </w:r>
    </w:p>
    <w:p w:rsidR="009F05DB" w:rsidRDefault="00B12A00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7330ED">
        <w:rPr>
          <w:rFonts w:ascii="Times New Roman" w:hAnsi="Times New Roman" w:cs="Times New Roman"/>
          <w:sz w:val="28"/>
          <w:szCs w:val="28"/>
        </w:rPr>
        <w:t xml:space="preserve">Приложение оформляется по форме согласно приложению </w:t>
      </w:r>
      <w:r w:rsidR="009F05DB">
        <w:rPr>
          <w:rFonts w:ascii="Times New Roman" w:hAnsi="Times New Roman" w:cs="Times New Roman"/>
          <w:sz w:val="28"/>
          <w:szCs w:val="28"/>
        </w:rPr>
        <w:t xml:space="preserve">№ 3 к настоящей Типовой форме. В случае, если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="009F05DB">
        <w:rPr>
          <w:rFonts w:ascii="Times New Roman" w:hAnsi="Times New Roman" w:cs="Times New Roman"/>
          <w:sz w:val="28"/>
          <w:szCs w:val="28"/>
        </w:rPr>
        <w:t xml:space="preserve"> предоставляется в целях достижения результатов проекта (программы), в приложении, указанном в подпункте 5.7.1 пункта 5 настоящей Типовой формы, указываются 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9F05DB">
        <w:rPr>
          <w:rFonts w:ascii="Times New Roman" w:hAnsi="Times New Roman" w:cs="Times New Roman"/>
          <w:sz w:val="28"/>
          <w:szCs w:val="28"/>
        </w:rPr>
        <w:t>, которые должны соответствовать результатам проекта (программы).</w:t>
      </w:r>
    </w:p>
    <w:p w:rsidR="00B12A00" w:rsidRDefault="00B12A00" w:rsidP="00AD6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 xml:space="preserve">Указываются значения иных конкретных показателей, в случае, если </w:t>
      </w:r>
      <w:r w:rsidR="009F05DB">
        <w:rPr>
          <w:rFonts w:ascii="Times New Roman" w:hAnsi="Times New Roman" w:cs="Times New Roman"/>
          <w:sz w:val="28"/>
          <w:szCs w:val="28"/>
        </w:rPr>
        <w:lastRenderedPageBreak/>
        <w:t>это установлено Порядком.</w:t>
      </w:r>
    </w:p>
    <w:p w:rsidR="00AD6369" w:rsidRDefault="00AD6369" w:rsidP="00AD6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подпунктов 5.7.1 и (или) 5.7.2 пункта 5 настоящей Типовой формы.</w:t>
      </w:r>
    </w:p>
    <w:p w:rsidR="009F05DB" w:rsidRDefault="00AD6369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Отчёт (ы), указанный (</w:t>
      </w:r>
      <w:proofErr w:type="spellStart"/>
      <w:r w:rsidR="009F05D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9F05DB">
        <w:rPr>
          <w:rFonts w:ascii="Times New Roman" w:hAnsi="Times New Roman" w:cs="Times New Roman"/>
          <w:sz w:val="28"/>
          <w:szCs w:val="28"/>
        </w:rPr>
        <w:t>) в подпункте 5.8.1 пункта 5 настоящей Типовой формы оформляется (</w:t>
      </w:r>
      <w:proofErr w:type="spellStart"/>
      <w:r w:rsidR="009F05DB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9F05DB">
        <w:rPr>
          <w:rFonts w:ascii="Times New Roman" w:hAnsi="Times New Roman" w:cs="Times New Roman"/>
          <w:sz w:val="28"/>
          <w:szCs w:val="28"/>
        </w:rPr>
        <w:t>) по форме согласно приложению № 4 к настоящей Типовой форме.</w:t>
      </w:r>
    </w:p>
    <w:p w:rsidR="00AD6369" w:rsidRDefault="00AD6369" w:rsidP="004B3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 xml:space="preserve">Указываются иные конкретные отчёты для осуществления оценки достижения Получателем показателей, в соответствии с Порядком и Соглашением. Предусматривается при наличии в Соглашении подпункта 5.7.2 пункта 5. </w:t>
      </w:r>
    </w:p>
    <w:p w:rsidR="004B304E" w:rsidRDefault="004B304E" w:rsidP="0088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Предусматривается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качестве вклада в уставный (складоч</w:t>
      </w:r>
      <w:r w:rsidR="003642DC">
        <w:rPr>
          <w:rFonts w:ascii="Times New Roman" w:hAnsi="Times New Roman" w:cs="Times New Roman"/>
          <w:sz w:val="28"/>
          <w:szCs w:val="28"/>
        </w:rPr>
        <w:t xml:space="preserve">ный) капитал юридического лица или </w:t>
      </w:r>
      <w:r w:rsidR="009F05DB">
        <w:rPr>
          <w:rFonts w:ascii="Times New Roman" w:hAnsi="Times New Roman" w:cs="Times New Roman"/>
          <w:sz w:val="28"/>
          <w:szCs w:val="28"/>
        </w:rPr>
        <w:t>гранта.</w:t>
      </w:r>
    </w:p>
    <w:p w:rsidR="00585775" w:rsidRDefault="0088495D" w:rsidP="009601F1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9F05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7104D"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5.7.1 пункта 5 настоящей Типовой формы.</w:t>
      </w:r>
    </w:p>
    <w:p w:rsidR="0088495D" w:rsidRDefault="00585775" w:rsidP="0096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0710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5.7.2 пункта 5 настоящей Типовой формы.</w:t>
      </w:r>
    </w:p>
    <w:p w:rsidR="009601F1" w:rsidRDefault="00585775" w:rsidP="0096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="000710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Оформляется по форме согласно приложению № 5 к настоящей Типовой форме.</w:t>
      </w:r>
    </w:p>
    <w:p w:rsidR="009F05DB" w:rsidRPr="00536B9A" w:rsidRDefault="00585775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0710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>
        <w:rPr>
          <w:rFonts w:ascii="Times New Roman" w:hAnsi="Times New Roman" w:cs="Times New Roman"/>
          <w:sz w:val="28"/>
          <w:szCs w:val="28"/>
        </w:rPr>
        <w:t>Предусматривается при наличии в Соглашении подпункта 5.8.2 пункта 5 настоящей Типовой формы</w:t>
      </w:r>
      <w:r w:rsidR="009F05DB" w:rsidRPr="003F14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05DB" w:rsidRPr="000C3D8F">
        <w:rPr>
          <w:rFonts w:ascii="Times New Roman" w:hAnsi="Times New Roman" w:cs="Times New Roman"/>
          <w:sz w:val="28"/>
          <w:szCs w:val="28"/>
        </w:rPr>
        <w:t xml:space="preserve">а также в случае, </w:t>
      </w:r>
      <w:r w:rsidR="009F05DB">
        <w:rPr>
          <w:rFonts w:ascii="Times New Roman" w:hAnsi="Times New Roman" w:cs="Times New Roman"/>
          <w:sz w:val="28"/>
          <w:szCs w:val="28"/>
        </w:rPr>
        <w:t>если это установлено Порядком. Указываются конкретные отчёты, а также периодичность их представления. Формы отчётов с указанием прилагаемых документов (при необходимости) прилагаются к Соглашению и являются его неотъемлемой частью.</w:t>
      </w:r>
    </w:p>
    <w:p w:rsidR="009601F1" w:rsidRPr="006A5134" w:rsidRDefault="00585775" w:rsidP="00F5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21 </w:t>
      </w:r>
      <w:r w:rsidR="009F05DB" w:rsidRPr="006A5134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r w:rsidR="009F05DB">
        <w:rPr>
          <w:rFonts w:ascii="Times New Roman" w:hAnsi="Times New Roman" w:cs="Times New Roman"/>
          <w:sz w:val="28"/>
          <w:szCs w:val="28"/>
        </w:rPr>
        <w:t>подпункта 5.9</w:t>
      </w:r>
      <w:r w:rsidR="009F05DB" w:rsidRPr="006A5134">
        <w:rPr>
          <w:rFonts w:ascii="Times New Roman" w:hAnsi="Times New Roman" w:cs="Times New Roman"/>
          <w:sz w:val="28"/>
          <w:szCs w:val="28"/>
        </w:rPr>
        <w:t xml:space="preserve"> пункта 5 настоящей Типовой формы. </w:t>
      </w:r>
    </w:p>
    <w:p w:rsidR="009F05DB" w:rsidRDefault="00585775" w:rsidP="009F0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22 </w:t>
      </w:r>
      <w:r w:rsidR="009F05DB">
        <w:rPr>
          <w:rFonts w:ascii="Times New Roman" w:hAnsi="Times New Roman" w:cs="Times New Roman"/>
          <w:sz w:val="28"/>
          <w:szCs w:val="28"/>
        </w:rPr>
        <w:t>Предусматри</w:t>
      </w:r>
      <w:r w:rsidR="009F05DB" w:rsidRPr="0042001E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9F05DB">
        <w:rPr>
          <w:rFonts w:ascii="Times New Roman" w:hAnsi="Times New Roman" w:cs="Times New Roman"/>
          <w:sz w:val="28"/>
          <w:szCs w:val="28"/>
        </w:rPr>
        <w:t>в случае предоставления субсидий на развитие инновационной деятельности, если Порядком предусмотрено последующее предоставление средств иным лицам.</w:t>
      </w:r>
    </w:p>
    <w:p w:rsidR="009F05DB" w:rsidRPr="00F53822" w:rsidRDefault="00585775" w:rsidP="00F5382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5974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76B9A">
        <w:rPr>
          <w:sz w:val="28"/>
          <w:szCs w:val="28"/>
        </w:rPr>
        <w:t>П</w:t>
      </w:r>
      <w:r w:rsidR="009F05DB" w:rsidRPr="00CB3929">
        <w:rPr>
          <w:sz w:val="28"/>
          <w:szCs w:val="28"/>
        </w:rPr>
        <w:t xml:space="preserve">редусматривается в случае предоставления </w:t>
      </w:r>
      <w:r w:rsidR="00F53822">
        <w:rPr>
          <w:sz w:val="28"/>
          <w:szCs w:val="28"/>
        </w:rPr>
        <w:t>субсидии</w:t>
      </w:r>
      <w:r w:rsidR="009F05DB" w:rsidRPr="00CB3929">
        <w:rPr>
          <w:sz w:val="28"/>
          <w:szCs w:val="28"/>
        </w:rPr>
        <w:t xml:space="preserve"> </w:t>
      </w:r>
      <w:r w:rsidR="00676B9A">
        <w:rPr>
          <w:sz w:val="28"/>
          <w:szCs w:val="28"/>
        </w:rPr>
        <w:t>в целях финансового обеспечения затрат</w:t>
      </w:r>
      <w:r w:rsidR="009F05DB" w:rsidRPr="00CB3929">
        <w:rPr>
          <w:sz w:val="28"/>
          <w:szCs w:val="28"/>
        </w:rPr>
        <w:t>.</w:t>
      </w:r>
    </w:p>
    <w:p w:rsidR="00F53822" w:rsidRPr="006F4385" w:rsidRDefault="00585775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F538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F4385" w:rsidRPr="006F4385">
        <w:rPr>
          <w:rFonts w:ascii="Times New Roman" w:hAnsi="Times New Roman" w:cs="Times New Roman"/>
          <w:sz w:val="28"/>
          <w:szCs w:val="28"/>
        </w:rPr>
        <w:t xml:space="preserve">Предусматривается в случае </w:t>
      </w:r>
      <w:r w:rsidR="006F4385">
        <w:rPr>
          <w:rFonts w:ascii="Times New Roman" w:hAnsi="Times New Roman" w:cs="Times New Roman"/>
          <w:sz w:val="28"/>
          <w:szCs w:val="28"/>
        </w:rPr>
        <w:t>предоставления субсидии в целях финансового обеспечения (возмещения затрат) оказания общественно полезных услуг.</w:t>
      </w:r>
    </w:p>
    <w:p w:rsidR="009F05DB" w:rsidRPr="00F53822" w:rsidRDefault="00585775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="005974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F53822"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9F05DB" w:rsidRPr="00F53822" w:rsidRDefault="00585775" w:rsidP="00F53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75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="005974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F05DB" w:rsidRPr="00F53822"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соглашения в форме бумажного документа.</w:t>
      </w:r>
    </w:p>
    <w:p w:rsidR="009F05DB" w:rsidRPr="009C7E5F" w:rsidRDefault="009F05DB" w:rsidP="00BA622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9F05DB" w:rsidRPr="009C7E5F" w:rsidSect="009246E4">
      <w:footerReference w:type="default" r:id="rId5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69" w:rsidRDefault="00AD6369" w:rsidP="007C1AF5">
      <w:r>
        <w:separator/>
      </w:r>
    </w:p>
  </w:endnote>
  <w:endnote w:type="continuationSeparator" w:id="0">
    <w:p w:rsidR="00AD6369" w:rsidRDefault="00AD6369" w:rsidP="007C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9" w:rsidRDefault="00AD6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69" w:rsidRDefault="00AD6369" w:rsidP="007C1AF5">
      <w:r>
        <w:separator/>
      </w:r>
    </w:p>
  </w:footnote>
  <w:footnote w:type="continuationSeparator" w:id="0">
    <w:p w:rsidR="00AD6369" w:rsidRDefault="00AD6369" w:rsidP="007C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C59"/>
    <w:multiLevelType w:val="hybridMultilevel"/>
    <w:tmpl w:val="642674D4"/>
    <w:lvl w:ilvl="0" w:tplc="A4D03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E4"/>
    <w:rsid w:val="0002197E"/>
    <w:rsid w:val="00027859"/>
    <w:rsid w:val="00057A7D"/>
    <w:rsid w:val="0007104D"/>
    <w:rsid w:val="000C3D8F"/>
    <w:rsid w:val="001522D8"/>
    <w:rsid w:val="00154813"/>
    <w:rsid w:val="001554F1"/>
    <w:rsid w:val="001A3764"/>
    <w:rsid w:val="001B7786"/>
    <w:rsid w:val="001C3223"/>
    <w:rsid w:val="001D0875"/>
    <w:rsid w:val="001D65E7"/>
    <w:rsid w:val="001E102E"/>
    <w:rsid w:val="00232DCD"/>
    <w:rsid w:val="00242148"/>
    <w:rsid w:val="00243A00"/>
    <w:rsid w:val="002A5E45"/>
    <w:rsid w:val="0031036F"/>
    <w:rsid w:val="00323215"/>
    <w:rsid w:val="00325E68"/>
    <w:rsid w:val="00337FC7"/>
    <w:rsid w:val="003467F4"/>
    <w:rsid w:val="00357A21"/>
    <w:rsid w:val="003642DC"/>
    <w:rsid w:val="003A787B"/>
    <w:rsid w:val="003F1465"/>
    <w:rsid w:val="00421E6D"/>
    <w:rsid w:val="00425A05"/>
    <w:rsid w:val="00426D30"/>
    <w:rsid w:val="00455DF0"/>
    <w:rsid w:val="00464E93"/>
    <w:rsid w:val="0047353B"/>
    <w:rsid w:val="004747EE"/>
    <w:rsid w:val="00491B62"/>
    <w:rsid w:val="004B06F6"/>
    <w:rsid w:val="004B304E"/>
    <w:rsid w:val="00542F2B"/>
    <w:rsid w:val="00585775"/>
    <w:rsid w:val="00585FD1"/>
    <w:rsid w:val="0059745C"/>
    <w:rsid w:val="005F718D"/>
    <w:rsid w:val="0061354F"/>
    <w:rsid w:val="00671F07"/>
    <w:rsid w:val="00673EAF"/>
    <w:rsid w:val="00676B9A"/>
    <w:rsid w:val="006B3A4C"/>
    <w:rsid w:val="006D4289"/>
    <w:rsid w:val="006D45EF"/>
    <w:rsid w:val="006F3BFB"/>
    <w:rsid w:val="006F4385"/>
    <w:rsid w:val="00726BB9"/>
    <w:rsid w:val="00740089"/>
    <w:rsid w:val="007460CC"/>
    <w:rsid w:val="00750732"/>
    <w:rsid w:val="007C1AF5"/>
    <w:rsid w:val="007E477E"/>
    <w:rsid w:val="008354F7"/>
    <w:rsid w:val="008470EF"/>
    <w:rsid w:val="00865F09"/>
    <w:rsid w:val="008848F1"/>
    <w:rsid w:val="0088495D"/>
    <w:rsid w:val="00887D32"/>
    <w:rsid w:val="00893C76"/>
    <w:rsid w:val="00897572"/>
    <w:rsid w:val="008A46A9"/>
    <w:rsid w:val="008A4D46"/>
    <w:rsid w:val="008A5560"/>
    <w:rsid w:val="00913231"/>
    <w:rsid w:val="009246E4"/>
    <w:rsid w:val="00937FBA"/>
    <w:rsid w:val="009601F1"/>
    <w:rsid w:val="009939FA"/>
    <w:rsid w:val="009B161D"/>
    <w:rsid w:val="009E2E04"/>
    <w:rsid w:val="009F05DB"/>
    <w:rsid w:val="00A1653D"/>
    <w:rsid w:val="00A24B59"/>
    <w:rsid w:val="00A3747F"/>
    <w:rsid w:val="00A71684"/>
    <w:rsid w:val="00A91CF5"/>
    <w:rsid w:val="00A96A1F"/>
    <w:rsid w:val="00AB65E8"/>
    <w:rsid w:val="00AD6369"/>
    <w:rsid w:val="00AE0542"/>
    <w:rsid w:val="00B015E4"/>
    <w:rsid w:val="00B12A00"/>
    <w:rsid w:val="00B2614A"/>
    <w:rsid w:val="00B34F70"/>
    <w:rsid w:val="00B55F64"/>
    <w:rsid w:val="00B66991"/>
    <w:rsid w:val="00B8728E"/>
    <w:rsid w:val="00B9552B"/>
    <w:rsid w:val="00B97096"/>
    <w:rsid w:val="00BA6223"/>
    <w:rsid w:val="00BF21A4"/>
    <w:rsid w:val="00C55811"/>
    <w:rsid w:val="00C61971"/>
    <w:rsid w:val="00CB36DF"/>
    <w:rsid w:val="00CF2C9F"/>
    <w:rsid w:val="00D200C4"/>
    <w:rsid w:val="00D37ADF"/>
    <w:rsid w:val="00D42646"/>
    <w:rsid w:val="00D43F09"/>
    <w:rsid w:val="00D8233D"/>
    <w:rsid w:val="00DD4A15"/>
    <w:rsid w:val="00DF7704"/>
    <w:rsid w:val="00E547D0"/>
    <w:rsid w:val="00E54FC7"/>
    <w:rsid w:val="00E76A16"/>
    <w:rsid w:val="00E91297"/>
    <w:rsid w:val="00E965E7"/>
    <w:rsid w:val="00ED4F82"/>
    <w:rsid w:val="00EF37A1"/>
    <w:rsid w:val="00F40D5B"/>
    <w:rsid w:val="00F53822"/>
    <w:rsid w:val="00F71F8A"/>
    <w:rsid w:val="00FC6E39"/>
    <w:rsid w:val="00FF6602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760D"/>
  <w15:docId w15:val="{DE36887F-94E1-4483-A74C-13936549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6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46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924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46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46E4"/>
    <w:rPr>
      <w:color w:val="0000FF"/>
      <w:u w:val="single"/>
    </w:rPr>
  </w:style>
  <w:style w:type="paragraph" w:styleId="a4">
    <w:name w:val="No Spacing"/>
    <w:uiPriority w:val="1"/>
    <w:qFormat/>
    <w:rsid w:val="009246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24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6E4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246E4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E912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129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rsid w:val="00357A21"/>
    <w:rPr>
      <w:rFonts w:cs="Times New Roman"/>
      <w:b w:val="0"/>
      <w:color w:val="106BBE"/>
    </w:rPr>
  </w:style>
  <w:style w:type="paragraph" w:customStyle="1" w:styleId="s1">
    <w:name w:val="s_1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a">
    <w:name w:val="Emphasis"/>
    <w:uiPriority w:val="20"/>
    <w:qFormat/>
    <w:rsid w:val="009F05DB"/>
    <w:rPr>
      <w:i/>
      <w:iCs/>
    </w:rPr>
  </w:style>
  <w:style w:type="character" w:customStyle="1" w:styleId="s11">
    <w:name w:val="s_11"/>
    <w:rsid w:val="009F05DB"/>
  </w:style>
  <w:style w:type="paragraph" w:customStyle="1" w:styleId="s16">
    <w:name w:val="s_16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1">
    <w:name w:val="s_91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b">
    <w:name w:val="Текст (справка)"/>
    <w:basedOn w:val="a"/>
    <w:next w:val="a"/>
    <w:uiPriority w:val="99"/>
    <w:rsid w:val="009F05DB"/>
    <w:pPr>
      <w:ind w:left="170" w:right="170" w:firstLine="0"/>
      <w:jc w:val="left"/>
    </w:pPr>
  </w:style>
  <w:style w:type="paragraph" w:customStyle="1" w:styleId="ac">
    <w:name w:val="Комментарий"/>
    <w:basedOn w:val="ab"/>
    <w:next w:val="a"/>
    <w:uiPriority w:val="99"/>
    <w:rsid w:val="009F05DB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F05DB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9F05DB"/>
    <w:rPr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9F05DB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9F05DB"/>
    <w:pPr>
      <w:ind w:firstLine="0"/>
    </w:p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9F05D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9F05DB"/>
    <w:pPr>
      <w:ind w:firstLine="0"/>
      <w:jc w:val="left"/>
    </w:pPr>
  </w:style>
  <w:style w:type="paragraph" w:customStyle="1" w:styleId="af3">
    <w:name w:val="Сноска"/>
    <w:basedOn w:val="a"/>
    <w:next w:val="a"/>
    <w:uiPriority w:val="99"/>
    <w:rsid w:val="009F05DB"/>
    <w:rPr>
      <w:sz w:val="20"/>
      <w:szCs w:val="20"/>
    </w:rPr>
  </w:style>
  <w:style w:type="character" w:customStyle="1" w:styleId="af4">
    <w:name w:val="Цветовое выделение для Текст"/>
    <w:uiPriority w:val="99"/>
    <w:rsid w:val="009F05DB"/>
    <w:rPr>
      <w:rFonts w:ascii="Times New Roman CYR" w:hAnsi="Times New Roman CYR"/>
    </w:rPr>
  </w:style>
  <w:style w:type="paragraph" w:styleId="af5">
    <w:name w:val="header"/>
    <w:basedOn w:val="a"/>
    <w:link w:val="af6"/>
    <w:uiPriority w:val="99"/>
    <w:unhideWhenUsed/>
    <w:rsid w:val="009F05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F05D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9F05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F05D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F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Nonformat">
    <w:name w:val="ConsPlusNonformat"/>
    <w:rsid w:val="009F05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9F05DB"/>
  </w:style>
  <w:style w:type="paragraph" w:customStyle="1" w:styleId="s22">
    <w:name w:val="s_22"/>
    <w:basedOn w:val="a"/>
    <w:rsid w:val="009F05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9">
    <w:name w:val="FollowedHyperlink"/>
    <w:basedOn w:val="a0"/>
    <w:uiPriority w:val="99"/>
    <w:semiHidden/>
    <w:unhideWhenUsed/>
    <w:rsid w:val="009F0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8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://internet.garant.ru/document/redirect/72275618/12000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72275618/12000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72275618/12000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111</cp:revision>
  <cp:lastPrinted>2022-05-13T12:45:00Z</cp:lastPrinted>
  <dcterms:created xsi:type="dcterms:W3CDTF">2022-05-13T11:38:00Z</dcterms:created>
  <dcterms:modified xsi:type="dcterms:W3CDTF">2022-05-23T06:32:00Z</dcterms:modified>
</cp:coreProperties>
</file>