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60"/>
        <w:gridCol w:w="4860"/>
        <w:gridCol w:w="4860"/>
      </w:tblGrid>
      <w:tr>
        <w:trPr>
          <w:trHeight w:hRule="atLeast" w:val="360"/>
        </w:trPr>
        <w:tc>
          <w:tcPr>
            <w:tcW w:type="dxa" w:w="486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  <w:tc>
          <w:tcPr>
            <w:tcW w:type="dxa" w:w="486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  <w:tc>
          <w:tcPr>
            <w:tcW w:type="dxa" w:w="486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4000000">
            <w:pPr>
              <w:widowControl w:val="1"/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05000000">
            <w:pPr>
              <w:widowControl w:val="1"/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Порядку реализации функций</w:t>
            </w:r>
          </w:p>
          <w:p w14:paraId="06000000">
            <w:pPr>
              <w:widowControl w:val="1"/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по выявлению, обследованию</w:t>
            </w:r>
          </w:p>
          <w:p w14:paraId="07000000">
            <w:pPr>
              <w:widowControl w:val="1"/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оценке объектов накопленного вреда окружающей среде, организации ликвидации накопленного вреда окружающей среде</w:t>
            </w:r>
          </w:p>
        </w:tc>
      </w:tr>
    </w:tbl>
    <w:p w14:paraId="08000000">
      <w:pPr>
        <w:pStyle w:val="Style_4"/>
        <w:rPr>
          <w:sz w:val="28"/>
          <w:highlight w:val="white"/>
        </w:rPr>
      </w:pPr>
    </w:p>
    <w:p w14:paraId="09000000">
      <w:pPr>
        <w:pStyle w:val="Style_4"/>
        <w:rPr>
          <w:sz w:val="28"/>
          <w:highlight w:val="white"/>
        </w:rPr>
      </w:pPr>
    </w:p>
    <w:p w14:paraId="0A000000">
      <w:pPr>
        <w:pStyle w:val="Style_4"/>
        <w:widowControl w:val="1"/>
        <w:ind w:firstLine="0"/>
        <w:rPr>
          <w:b w:val="1"/>
          <w:sz w:val="28"/>
          <w:highlight w:val="white"/>
        </w:rPr>
      </w:pP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ФОРМА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предоставления сведений о потенциальных объектах </w:t>
      </w:r>
      <w:r>
        <w:rPr>
          <w:b w:val="1"/>
          <w:sz w:val="28"/>
        </w:rPr>
        <w:t>накоп</w:t>
      </w:r>
      <w:r>
        <w:rPr>
          <w:b w:val="1"/>
          <w:sz w:val="28"/>
        </w:rPr>
        <w:t xml:space="preserve">ленного вреда окружающей среде </w:t>
      </w:r>
    </w:p>
    <w:p w14:paraId="0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 территории муниципального образования город Краснодар</w:t>
      </w:r>
    </w:p>
    <w:p w14:paraId="0E000000">
      <w:pPr>
        <w:rPr>
          <w:sz w:val="28"/>
        </w:rPr>
      </w:pPr>
    </w:p>
    <w:p w14:paraId="0F000000">
      <w:pPr>
        <w:rPr>
          <w:sz w:val="28"/>
        </w:rPr>
      </w:pPr>
    </w:p>
    <w:tbl>
      <w:tblPr>
        <w:tblStyle w:val="Style_3"/>
        <w:tblW w:type="auto" w:w="0"/>
        <w:tblInd w:type="dxa" w:w="5"/>
        <w:tblLayout w:type="fixed"/>
      </w:tblPr>
      <w:tblGrid>
        <w:gridCol w:w="450"/>
        <w:gridCol w:w="1020"/>
        <w:gridCol w:w="855"/>
        <w:gridCol w:w="1305"/>
        <w:gridCol w:w="1185"/>
        <w:gridCol w:w="2190"/>
        <w:gridCol w:w="1605"/>
        <w:gridCol w:w="1582"/>
        <w:gridCol w:w="2066"/>
        <w:gridCol w:w="2322"/>
      </w:tblGrid>
      <w:tr>
        <w:trPr>
          <w:trHeight w:hRule="exact" w:val="2193"/>
        </w:trP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>№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highlight w:val="white"/>
              </w:rPr>
              <w:t>п/п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Кадаст-ровый номер земель-ного участка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Кате-гория зе-мель</w:t>
            </w:r>
          </w:p>
        </w:tc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3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</w:t>
            </w:r>
            <w:r>
              <w:rPr>
                <w:rFonts w:ascii="PT Astra Serif" w:hAnsi="PT Astra Serif"/>
              </w:rPr>
              <w:t xml:space="preserve">раз-решённо-го </w:t>
            </w:r>
            <w:r>
              <w:rPr>
                <w:rFonts w:ascii="PT Astra Serif" w:hAnsi="PT Astra Serif"/>
              </w:rPr>
              <w:t xml:space="preserve">исполь-зования </w:t>
            </w:r>
            <w:r>
              <w:rPr>
                <w:rFonts w:ascii="PT Astra Serif" w:hAnsi="PT Astra Serif"/>
              </w:rPr>
              <w:t xml:space="preserve">земельно-го </w:t>
            </w:r>
            <w:r>
              <w:rPr>
                <w:rFonts w:ascii="PT Astra Serif" w:hAnsi="PT Astra Serif"/>
              </w:rPr>
              <w:t>участка</w:t>
            </w:r>
          </w:p>
        </w:tc>
        <w:tc>
          <w:tcPr>
            <w:tcW w:type="dxa" w:w="1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Площадь </w:t>
            </w:r>
            <w:r>
              <w:rPr>
                <w:rFonts w:ascii="PT Astra Serif" w:hAnsi="PT Astra Serif"/>
              </w:rPr>
              <w:t xml:space="preserve">земель-ного уча-стка, </w:t>
            </w:r>
          </w:p>
          <w:p w14:paraId="15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кв. м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Наименование, ИНН </w:t>
            </w:r>
            <w:r>
              <w:rPr>
                <w:rFonts w:ascii="PT Astra Serif" w:hAnsi="PT Astra Serif"/>
              </w:rPr>
              <w:t xml:space="preserve">подведомст-венного муници-пального учрежде-ния, в </w:t>
            </w:r>
            <w:r>
              <w:rPr>
                <w:rFonts w:ascii="PT Astra Serif" w:hAnsi="PT Astra Serif"/>
              </w:rPr>
              <w:t>пользовании которого находит-ся земельный уча-сток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Округ </w:t>
            </w:r>
            <w:r>
              <w:rPr>
                <w:rFonts w:ascii="PT Astra Serif" w:hAnsi="PT Astra Serif"/>
              </w:rPr>
              <w:t xml:space="preserve">(внут-ригородской, сельский),    </w:t>
            </w:r>
            <w:r>
              <w:rPr>
                <w:rFonts w:ascii="PT Astra Serif" w:hAnsi="PT Astra Serif"/>
              </w:rPr>
              <w:t xml:space="preserve"> в пределах которого находится земельный участок</w:t>
            </w:r>
          </w:p>
          <w:p w14:paraId="18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  <w:p w14:paraId="19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  <w:p w14:paraId="1A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возник-новения</w:t>
            </w:r>
            <w:r>
              <w:rPr>
                <w:rFonts w:ascii="PT Astra Serif" w:hAnsi="PT Astra Serif"/>
              </w:rPr>
              <w:t xml:space="preserve"> пра-ва пользова-ния земель-ным участ-ком </w:t>
            </w:r>
            <w:r>
              <w:rPr>
                <w:rFonts w:ascii="PT Astra Serif" w:hAnsi="PT Astra Serif"/>
              </w:rPr>
              <w:t>и вид пользования</w:t>
            </w:r>
          </w:p>
          <w:p w14:paraId="1C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объек-тов незавершён-ного капиталь-ного строитель-ства в</w:t>
            </w:r>
            <w:r>
              <w:rPr>
                <w:rFonts w:ascii="PT Astra Serif" w:hAnsi="PT Astra Serif"/>
              </w:rPr>
              <w:t xml:space="preserve"> границах земельного участка</w:t>
            </w:r>
            <w:r>
              <w:rPr>
                <w:rFonts w:ascii="PT Astra Serif" w:hAnsi="PT Astra Serif"/>
              </w:rPr>
              <w:t xml:space="preserve"> </w:t>
            </w:r>
          </w:p>
          <w:p w14:paraId="1E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(да/нет)</w:t>
            </w:r>
          </w:p>
        </w:tc>
        <w:tc>
          <w:tcPr>
            <w:tcW w:type="dxa" w:w="2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сведений       о захоронении отхо-дов</w:t>
            </w:r>
            <w:r>
              <w:rPr>
                <w:rFonts w:ascii="PT Astra Serif" w:hAnsi="PT Astra Serif"/>
              </w:rPr>
              <w:t xml:space="preserve"> произво</w:t>
            </w:r>
            <w:bookmarkStart w:id="1" w:name="_GoBack"/>
            <w:bookmarkEnd w:id="1"/>
            <w:r>
              <w:rPr>
                <w:rFonts w:ascii="PT Astra Serif" w:hAnsi="PT Astra Serif"/>
              </w:rPr>
              <w:t xml:space="preserve">дства                   и потребления                в </w:t>
            </w:r>
            <w:r>
              <w:rPr>
                <w:rFonts w:ascii="PT Astra Serif" w:hAnsi="PT Astra Serif"/>
              </w:rPr>
              <w:t>границах земельного участка (да/нет)</w:t>
            </w:r>
          </w:p>
          <w:p w14:paraId="20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  <w:p w14:paraId="21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  <w:p w14:paraId="22000000">
            <w:pPr>
              <w:widowControl w:val="1"/>
              <w:spacing w:line="216" w:lineRule="auto"/>
              <w:ind w:left="0" w:right="0"/>
              <w:jc w:val="center"/>
              <w:rPr>
                <w:rFonts w:ascii="PT Astra Serif" w:hAnsi="PT Astra Serif"/>
              </w:rPr>
            </w:pPr>
          </w:p>
        </w:tc>
      </w:tr>
      <w:tr>
        <w:trPr>
          <w:trHeight w:hRule="atLeast" w:val="379"/>
        </w:trP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1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3</w:t>
            </w:r>
          </w:p>
        </w:tc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4</w:t>
            </w:r>
          </w:p>
        </w:tc>
        <w:tc>
          <w:tcPr>
            <w:tcW w:type="dxa" w:w="1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widowControl w:val="1"/>
              <w:ind w:left="0" w:right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5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widowControl w:val="1"/>
              <w:ind w:left="0" w:right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6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widowControl w:val="1"/>
              <w:ind w:firstLine="0" w:left="0" w:right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7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widowControl w:val="1"/>
              <w:ind w:firstLine="0" w:left="0" w:right="57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8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widowControl w:val="1"/>
              <w:ind w:firstLine="0" w:left="0" w:right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9</w:t>
            </w:r>
          </w:p>
        </w:tc>
        <w:tc>
          <w:tcPr>
            <w:tcW w:type="dxa" w:w="2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widowControl w:val="1"/>
              <w:ind w:firstLine="0" w:left="0" w:right="57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10</w:t>
            </w:r>
          </w:p>
        </w:tc>
      </w:tr>
    </w:tbl>
    <w:p w14:paraId="2D000000">
      <w:pPr>
        <w:widowControl w:val="1"/>
        <w:ind/>
        <w:jc w:val="both"/>
        <w:rPr>
          <w:sz w:val="24"/>
        </w:rPr>
      </w:pPr>
    </w:p>
    <w:p w14:paraId="2E000000">
      <w:pPr>
        <w:widowControl w:val="1"/>
        <w:ind/>
        <w:jc w:val="both"/>
        <w:rPr>
          <w:sz w:val="24"/>
        </w:rPr>
      </w:pPr>
    </w:p>
    <w:p w14:paraId="2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Директор департамента городского хозяйства </w:t>
      </w:r>
    </w:p>
    <w:p w14:paraId="30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и топливно-энергетического комплекса </w:t>
      </w:r>
    </w:p>
    <w:p w14:paraId="31000000">
      <w:pPr>
        <w:widowControl w:val="1"/>
        <w:ind/>
        <w:jc w:val="both"/>
        <w:rPr>
          <w:sz w:val="28"/>
        </w:rPr>
      </w:pPr>
      <w:r>
        <w:rPr>
          <w:sz w:val="28"/>
        </w:rPr>
        <w:t>администрации муниципальног</w:t>
      </w:r>
      <w:r>
        <w:rPr>
          <w:sz w:val="28"/>
        </w:rPr>
        <w:t xml:space="preserve">о образования </w:t>
      </w:r>
    </w:p>
    <w:p w14:paraId="32000000">
      <w:pPr>
        <w:rPr>
          <w:sz w:val="28"/>
        </w:rPr>
      </w:pPr>
      <w:r>
        <w:rPr>
          <w:sz w:val="28"/>
        </w:rPr>
        <w:t>город Краснодар                                                                                                                                                    О.В.Шишковский</w:t>
      </w:r>
    </w:p>
    <w:sectPr>
      <w:headerReference r:id="rId1" w:type="default"/>
      <w:pgSz w:h="11908" w:orient="landscape" w:w="16848"/>
      <w:pgMar w:bottom="567" w:footer="0" w:gutter="0" w:header="708" w:left="1134" w:right="1134" w:top="170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7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numFmt w:val="decimal"/>
      <w:lvlText w:val="%2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numFmt w:val="decimal"/>
      <w:lvlText w:val="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numFmt w:val="decimal"/>
      <w:lvlText w:val="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numFmt w:val="decimal"/>
      <w:lvlText w:val="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numFmt w:val="decimal"/>
      <w:lvlText w:val="%6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numFmt w:val="decimal"/>
      <w:lvlText w:val="%7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numFmt w:val="decimal"/>
      <w:lvlText w:val="%8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numFmt w:val="decimal"/>
      <w:lvlText w:val="%9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5" w:type="paragraph">
    <w:name w:val="ConsPlusNormal1"/>
    <w:link w:val="Style_5_ch"/>
    <w:pPr>
      <w:widowControl w:val="0"/>
      <w:ind/>
    </w:pPr>
  </w:style>
  <w:style w:styleId="Style_5_ch" w:type="character">
    <w:name w:val="ConsPlusNormal1"/>
    <w:link w:val="Style_5"/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2"/>
    <w:next w:val="Style_2"/>
    <w:link w:val="Style_8_ch"/>
    <w:uiPriority w:val="39"/>
    <w:pPr>
      <w:widowControl w:val="1"/>
      <w:spacing w:after="200" w:line="276" w:lineRule="auto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Header and Footer3"/>
    <w:basedOn w:val="Style_2"/>
    <w:link w:val="Style_9_ch"/>
  </w:style>
  <w:style w:styleId="Style_9_ch" w:type="character">
    <w:name w:val="Header and Footer3"/>
    <w:basedOn w:val="Style_2_ch"/>
    <w:link w:val="Style_9"/>
  </w:style>
  <w:style w:styleId="Style_4" w:type="paragraph">
    <w:name w:val="Нормальный"/>
    <w:basedOn w:val="Style_10"/>
    <w:link w:val="Style_4_ch"/>
  </w:style>
  <w:style w:styleId="Style_4_ch" w:type="character">
    <w:name w:val="Нормальный"/>
    <w:basedOn w:val="Style_10_ch"/>
    <w:link w:val="Style_4"/>
  </w:style>
  <w:style w:styleId="Style_11" w:type="paragraph">
    <w:name w:val="toc 4"/>
    <w:next w:val="Style_2"/>
    <w:link w:val="Style_11_ch"/>
    <w:uiPriority w:val="39"/>
    <w:pPr>
      <w:widowControl w:val="1"/>
      <w:spacing w:after="200" w:line="276" w:lineRule="auto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Header and Footer8"/>
    <w:basedOn w:val="Style_2"/>
    <w:link w:val="Style_13_ch"/>
  </w:style>
  <w:style w:styleId="Style_13_ch" w:type="character">
    <w:name w:val="Header and Footer8"/>
    <w:basedOn w:val="Style_2_ch"/>
    <w:link w:val="Style_13"/>
  </w:style>
  <w:style w:styleId="Style_14" w:type="paragraph">
    <w:name w:val="toc 6"/>
    <w:next w:val="Style_2"/>
    <w:link w:val="Style_14_ch"/>
    <w:uiPriority w:val="39"/>
    <w:pPr>
      <w:widowControl w:val="1"/>
      <w:spacing w:after="200" w:line="276" w:lineRule="auto"/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2"/>
    <w:link w:val="Style_15_ch"/>
    <w:uiPriority w:val="39"/>
    <w:pPr>
      <w:widowControl w:val="1"/>
      <w:spacing w:after="200" w:line="276" w:lineRule="auto"/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er and Footer6"/>
    <w:basedOn w:val="Style_2"/>
    <w:link w:val="Style_16_ch"/>
  </w:style>
  <w:style w:styleId="Style_16_ch" w:type="character">
    <w:name w:val="Header and Footer6"/>
    <w:basedOn w:val="Style_2_ch"/>
    <w:link w:val="Style_16"/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ConsPlusTitle2"/>
    <w:link w:val="Style_18_ch"/>
    <w:pPr>
      <w:widowControl w:val="0"/>
      <w:ind/>
    </w:pPr>
    <w:rPr>
      <w:rFonts w:ascii="Arial" w:hAnsi="Arial"/>
      <w:b w:val="1"/>
      <w:sz w:val="24"/>
    </w:rPr>
  </w:style>
  <w:style w:styleId="Style_18_ch" w:type="character">
    <w:name w:val="ConsPlusTitle2"/>
    <w:link w:val="Style_18"/>
    <w:rPr>
      <w:rFonts w:ascii="Arial" w:hAnsi="Arial"/>
      <w:b w:val="1"/>
      <w:sz w:val="24"/>
    </w:rPr>
  </w:style>
  <w:style w:styleId="Style_19" w:type="paragraph">
    <w:name w:val="Header and Footer16"/>
    <w:basedOn w:val="Style_2"/>
    <w:link w:val="Style_19_ch"/>
  </w:style>
  <w:style w:styleId="Style_19_ch" w:type="character">
    <w:name w:val="Header and Footer16"/>
    <w:basedOn w:val="Style_2_ch"/>
    <w:link w:val="Style_19"/>
  </w:style>
  <w:style w:styleId="Style_20" w:type="paragraph">
    <w:name w:val="Замещающий текст1"/>
    <w:basedOn w:val="Style_21"/>
    <w:link w:val="Style_20_ch"/>
    <w:rPr>
      <w:color w:val="808080"/>
    </w:rPr>
  </w:style>
  <w:style w:styleId="Style_20_ch" w:type="character">
    <w:name w:val="Замещающий текст1"/>
    <w:basedOn w:val="Style_21_ch"/>
    <w:link w:val="Style_20"/>
    <w:rPr>
      <w:color w:val="808080"/>
    </w:rPr>
  </w:style>
  <w:style w:styleId="Style_22" w:type="paragraph">
    <w:name w:val="End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Endnote"/>
    <w:link w:val="Style_22"/>
    <w:rPr>
      <w:rFonts w:ascii="XO Thames" w:hAnsi="XO Thames"/>
    </w:rPr>
  </w:style>
  <w:style w:styleId="Style_23" w:type="paragraph">
    <w:name w:val="heading 3"/>
    <w:next w:val="Style_2"/>
    <w:link w:val="Style_23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Header and Footer13"/>
    <w:basedOn w:val="Style_2"/>
    <w:link w:val="Style_24_ch"/>
  </w:style>
  <w:style w:styleId="Style_24_ch" w:type="character">
    <w:name w:val="Header and Footer13"/>
    <w:basedOn w:val="Style_2_ch"/>
    <w:link w:val="Style_24"/>
  </w:style>
  <w:style w:styleId="Style_25" w:type="paragraph">
    <w:name w:val="Гиперссылка3"/>
    <w:link w:val="Style_25_ch"/>
    <w:rPr>
      <w:color w:val="0000FF"/>
      <w:u w:val="single"/>
    </w:rPr>
  </w:style>
  <w:style w:styleId="Style_25_ch" w:type="character">
    <w:name w:val="Гиперссылка3"/>
    <w:link w:val="Style_25"/>
    <w:rPr>
      <w:color w:val="0000FF"/>
      <w:u w:val="single"/>
    </w:rPr>
  </w:style>
  <w:style w:styleId="Style_26" w:type="paragraph">
    <w:name w:val="Header and Footer15"/>
    <w:basedOn w:val="Style_2"/>
    <w:link w:val="Style_26_ch"/>
  </w:style>
  <w:style w:styleId="Style_26_ch" w:type="character">
    <w:name w:val="Header and Footer15"/>
    <w:basedOn w:val="Style_2_ch"/>
    <w:link w:val="Style_26"/>
  </w:style>
  <w:style w:styleId="Style_27" w:type="paragraph">
    <w:name w:val="Гиперссылка1"/>
    <w:link w:val="Style_27_ch"/>
    <w:pPr>
      <w:widowControl w:val="1"/>
      <w:spacing w:after="200" w:line="276" w:lineRule="auto"/>
      <w:ind/>
    </w:pPr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ConsPlusTextList1"/>
    <w:link w:val="Style_28_ch"/>
    <w:pPr>
      <w:widowControl w:val="0"/>
      <w:ind/>
    </w:pPr>
    <w:rPr>
      <w:rFonts w:ascii="Arial" w:hAnsi="Arial"/>
      <w:sz w:val="20"/>
    </w:rPr>
  </w:style>
  <w:style w:styleId="Style_28_ch" w:type="character">
    <w:name w:val="ConsPlusTextList1"/>
    <w:link w:val="Style_28"/>
    <w:rPr>
      <w:rFonts w:ascii="Arial" w:hAnsi="Arial"/>
      <w:sz w:val="20"/>
    </w:rPr>
  </w:style>
  <w:style w:styleId="Style_29" w:type="paragraph">
    <w:name w:val="Header and Footer11"/>
    <w:basedOn w:val="Style_2"/>
    <w:link w:val="Style_29_ch"/>
  </w:style>
  <w:style w:styleId="Style_29_ch" w:type="character">
    <w:name w:val="Header and Footer11"/>
    <w:basedOn w:val="Style_2_ch"/>
    <w:link w:val="Style_29"/>
  </w:style>
  <w:style w:styleId="Style_30" w:type="paragraph">
    <w:name w:val="Header and Footer5"/>
    <w:basedOn w:val="Style_2"/>
    <w:link w:val="Style_30_ch"/>
  </w:style>
  <w:style w:styleId="Style_30_ch" w:type="character">
    <w:name w:val="Header and Footer5"/>
    <w:basedOn w:val="Style_2_ch"/>
    <w:link w:val="Style_30"/>
  </w:style>
  <w:style w:styleId="Style_31" w:type="paragraph">
    <w:name w:val="No Spacing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No Spacing"/>
    <w:link w:val="Style_31"/>
    <w:rPr>
      <w:rFonts w:ascii="Times New Roman" w:hAnsi="Times New Roman"/>
      <w:sz w:val="24"/>
    </w:rPr>
  </w:style>
  <w:style w:styleId="Style_32" w:type="paragraph">
    <w:name w:val="Обычный1"/>
    <w:link w:val="Style_32_ch"/>
    <w:rPr>
      <w:rFonts w:ascii="Times New Roman" w:hAnsi="Times New Roman"/>
      <w:sz w:val="24"/>
    </w:rPr>
  </w:style>
  <w:style w:styleId="Style_32_ch" w:type="character">
    <w:name w:val="Обычный1"/>
    <w:link w:val="Style_32"/>
    <w:rPr>
      <w:rFonts w:ascii="Times New Roman" w:hAnsi="Times New Roman"/>
      <w:sz w:val="24"/>
    </w:rPr>
  </w:style>
  <w:style w:styleId="Style_33" w:type="paragraph">
    <w:name w:val="ConsPlusNonformat1"/>
    <w:link w:val="Style_33_ch"/>
    <w:pPr>
      <w:widowControl w:val="0"/>
      <w:ind/>
    </w:pPr>
    <w:rPr>
      <w:rFonts w:ascii="Courier New" w:hAnsi="Courier New"/>
      <w:sz w:val="20"/>
    </w:rPr>
  </w:style>
  <w:style w:styleId="Style_33_ch" w:type="character">
    <w:name w:val="ConsPlusNonformat1"/>
    <w:link w:val="Style_33"/>
    <w:rPr>
      <w:rFonts w:ascii="Courier New" w:hAnsi="Courier New"/>
      <w:sz w:val="20"/>
    </w:rPr>
  </w:style>
  <w:style w:styleId="Style_34" w:type="paragraph">
    <w:name w:val="Header and Footer4"/>
    <w:basedOn w:val="Style_2"/>
    <w:link w:val="Style_34_ch"/>
  </w:style>
  <w:style w:styleId="Style_34_ch" w:type="character">
    <w:name w:val="Header and Footer4"/>
    <w:basedOn w:val="Style_2_ch"/>
    <w:link w:val="Style_34"/>
  </w:style>
  <w:style w:styleId="Style_35" w:type="paragraph">
    <w:name w:val="index heading"/>
    <w:basedOn w:val="Style_2"/>
    <w:link w:val="Style_35_ch"/>
    <w:rPr>
      <w:rFonts w:ascii="PT Astra Serif" w:hAnsi="PT Astra Serif"/>
    </w:rPr>
  </w:style>
  <w:style w:styleId="Style_35_ch" w:type="character">
    <w:name w:val="index heading"/>
    <w:basedOn w:val="Style_2_ch"/>
    <w:link w:val="Style_35"/>
    <w:rPr>
      <w:rFonts w:ascii="PT Astra Serif" w:hAnsi="PT Astra Serif"/>
    </w:rPr>
  </w:style>
  <w:style w:styleId="Style_36" w:type="paragraph">
    <w:name w:val="toc 3"/>
    <w:next w:val="Style_2"/>
    <w:link w:val="Style_36_ch"/>
    <w:uiPriority w:val="39"/>
    <w:pPr>
      <w:widowControl w:val="1"/>
      <w:spacing w:after="200" w:line="276" w:lineRule="auto"/>
      <w:ind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List Bullet"/>
    <w:basedOn w:val="Style_2"/>
    <w:link w:val="Style_37_ch"/>
    <w:pPr>
      <w:widowControl w:val="1"/>
      <w:numPr>
        <w:numId w:val="1"/>
      </w:numPr>
      <w:ind/>
      <w:contextualSpacing w:val="1"/>
    </w:pPr>
  </w:style>
  <w:style w:styleId="Style_37_ch" w:type="character">
    <w:name w:val="List Bullet"/>
    <w:basedOn w:val="Style_2_ch"/>
    <w:link w:val="Style_37"/>
  </w:style>
  <w:style w:styleId="Style_38" w:type="paragraph">
    <w:name w:val="Просмотренная гиперссылка1"/>
    <w:link w:val="Style_38_ch"/>
    <w:rPr>
      <w:color w:val="800000"/>
      <w:u w:val="single"/>
    </w:rPr>
  </w:style>
  <w:style w:styleId="Style_38_ch" w:type="character">
    <w:name w:val="Просмотренная гиперссылка1"/>
    <w:link w:val="Style_38"/>
    <w:rPr>
      <w:color w:val="800000"/>
      <w:u w:val="single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Заголовок таблицы"/>
    <w:basedOn w:val="Style_41"/>
    <w:link w:val="Style_40_ch"/>
    <w:pPr>
      <w:widowControl w:val="1"/>
      <w:ind/>
      <w:jc w:val="center"/>
    </w:pPr>
    <w:rPr>
      <w:b w:val="1"/>
    </w:rPr>
  </w:style>
  <w:style w:styleId="Style_40_ch" w:type="character">
    <w:name w:val="Заголовок таблицы"/>
    <w:basedOn w:val="Style_41_ch"/>
    <w:link w:val="Style_40"/>
    <w:rPr>
      <w:b w:val="1"/>
    </w:rPr>
  </w:style>
  <w:style w:styleId="Style_42" w:type="paragraph">
    <w:name w:val="Header and Footer1"/>
    <w:link w:val="Style_42_ch"/>
    <w:pPr>
      <w:widowControl w:val="1"/>
      <w:spacing w:after="200"/>
      <w:ind/>
      <w:jc w:val="both"/>
    </w:pPr>
    <w:rPr>
      <w:rFonts w:ascii="XO Thames" w:hAnsi="XO Thames"/>
      <w:sz w:val="20"/>
    </w:rPr>
  </w:style>
  <w:style w:styleId="Style_42_ch" w:type="character">
    <w:name w:val="Header and Footer1"/>
    <w:link w:val="Style_42"/>
    <w:rPr>
      <w:rFonts w:ascii="XO Thames" w:hAnsi="XO Thames"/>
      <w:sz w:val="20"/>
    </w:rPr>
  </w:style>
  <w:style w:styleId="Style_43" w:type="paragraph">
    <w:name w:val="ConsPlusDocList1"/>
    <w:link w:val="Style_43_ch"/>
    <w:pPr>
      <w:widowControl w:val="0"/>
      <w:ind/>
    </w:pPr>
  </w:style>
  <w:style w:styleId="Style_43_ch" w:type="character">
    <w:name w:val="ConsPlusDocList1"/>
    <w:link w:val="Style_43"/>
  </w:style>
  <w:style w:styleId="Style_44" w:type="paragraph">
    <w:name w:val="Header and Footer2"/>
    <w:basedOn w:val="Style_2"/>
    <w:link w:val="Style_44_ch"/>
  </w:style>
  <w:style w:styleId="Style_44_ch" w:type="character">
    <w:name w:val="Header and Footer2"/>
    <w:basedOn w:val="Style_2_ch"/>
    <w:link w:val="Style_44"/>
  </w:style>
  <w:style w:styleId="Style_21" w:type="paragraph">
    <w:name w:val="Основной шрифт абзаца1"/>
    <w:link w:val="Style_21_ch"/>
    <w:pPr>
      <w:widowControl w:val="1"/>
      <w:spacing w:after="200" w:line="276" w:lineRule="auto"/>
      <w:ind/>
    </w:pPr>
  </w:style>
  <w:style w:styleId="Style_21_ch" w:type="character">
    <w:name w:val="Основной шрифт абзаца1"/>
    <w:link w:val="Style_21"/>
  </w:style>
  <w:style w:styleId="Style_45" w:type="paragraph">
    <w:name w:val="heading 5"/>
    <w:next w:val="Style_2"/>
    <w:link w:val="Style_45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45_ch" w:type="character">
    <w:name w:val="heading 5"/>
    <w:link w:val="Style_45"/>
    <w:rPr>
      <w:rFonts w:ascii="XO Thames" w:hAnsi="XO Thames"/>
      <w:b w:val="1"/>
    </w:rPr>
  </w:style>
  <w:style w:styleId="Style_46" w:type="paragraph">
    <w:name w:val="Normal (Web)"/>
    <w:basedOn w:val="Style_2"/>
    <w:link w:val="Style_46_ch"/>
  </w:style>
  <w:style w:styleId="Style_46_ch" w:type="character">
    <w:name w:val="Normal (Web)"/>
    <w:basedOn w:val="Style_2_ch"/>
    <w:link w:val="Style_46"/>
  </w:style>
  <w:style w:styleId="Style_47" w:type="paragraph">
    <w:name w:val="Header and Footer7"/>
    <w:basedOn w:val="Style_2"/>
    <w:link w:val="Style_47_ch"/>
  </w:style>
  <w:style w:styleId="Style_47_ch" w:type="character">
    <w:name w:val="Header and Footer7"/>
    <w:basedOn w:val="Style_2_ch"/>
    <w:link w:val="Style_47"/>
  </w:style>
  <w:style w:styleId="Style_48" w:type="paragraph">
    <w:name w:val="heading 1"/>
    <w:next w:val="Style_2"/>
    <w:link w:val="Style_48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48_ch" w:type="character">
    <w:name w:val="heading 1"/>
    <w:link w:val="Style_48"/>
    <w:rPr>
      <w:rFonts w:ascii="XO Thames" w:hAnsi="XO Thames"/>
      <w:b w:val="1"/>
      <w:sz w:val="32"/>
    </w:rPr>
  </w:style>
  <w:style w:styleId="Style_49" w:type="paragraph">
    <w:name w:val="Header and Footer14"/>
    <w:basedOn w:val="Style_2"/>
    <w:link w:val="Style_49_ch"/>
  </w:style>
  <w:style w:styleId="Style_49_ch" w:type="character">
    <w:name w:val="Header and Footer14"/>
    <w:basedOn w:val="Style_2_ch"/>
    <w:link w:val="Style_49"/>
  </w:style>
  <w:style w:styleId="Style_50" w:type="paragraph">
    <w:name w:val="ConsPlusCell1"/>
    <w:link w:val="Style_50_ch"/>
    <w:pPr>
      <w:widowControl w:val="0"/>
      <w:ind/>
    </w:pPr>
    <w:rPr>
      <w:rFonts w:ascii="Courier New" w:hAnsi="Courier New"/>
      <w:sz w:val="20"/>
    </w:rPr>
  </w:style>
  <w:style w:styleId="Style_50_ch" w:type="character">
    <w:name w:val="ConsPlusCell1"/>
    <w:link w:val="Style_50"/>
    <w:rPr>
      <w:rFonts w:ascii="Courier New" w:hAnsi="Courier New"/>
      <w:sz w:val="20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widowControl w:val="1"/>
      <w:ind w:firstLine="851"/>
      <w:jc w:val="both"/>
    </w:pPr>
    <w:rPr>
      <w:rFonts w:ascii="XO Thames" w:hAnsi="XO Thames"/>
    </w:rPr>
  </w:style>
  <w:style w:styleId="Style_52_ch" w:type="character">
    <w:name w:val="Footnote"/>
    <w:link w:val="Style_52"/>
    <w:rPr>
      <w:rFonts w:ascii="XO Thames" w:hAnsi="XO Thames"/>
    </w:rPr>
  </w:style>
  <w:style w:styleId="Style_53" w:type="paragraph">
    <w:name w:val="formattext"/>
    <w:basedOn w:val="Style_2"/>
    <w:link w:val="Style_53_ch"/>
    <w:pPr>
      <w:widowControl w:val="1"/>
      <w:spacing w:after="280" w:before="280"/>
      <w:ind/>
    </w:pPr>
  </w:style>
  <w:style w:styleId="Style_53_ch" w:type="character">
    <w:name w:val="formattext"/>
    <w:basedOn w:val="Style_2_ch"/>
    <w:link w:val="Style_53"/>
  </w:style>
  <w:style w:styleId="Style_54" w:type="paragraph">
    <w:name w:val="Header and Footer17"/>
    <w:basedOn w:val="Style_2"/>
    <w:link w:val="Style_54_ch"/>
  </w:style>
  <w:style w:styleId="Style_54_ch" w:type="character">
    <w:name w:val="Header and Footer17"/>
    <w:basedOn w:val="Style_2_ch"/>
    <w:link w:val="Style_54"/>
  </w:style>
  <w:style w:styleId="Style_55" w:type="paragraph">
    <w:name w:val="toc 1"/>
    <w:next w:val="Style_2"/>
    <w:link w:val="Style_55_ch"/>
    <w:uiPriority w:val="39"/>
    <w:pPr>
      <w:widowControl w:val="1"/>
      <w:spacing w:after="200" w:line="276" w:lineRule="auto"/>
      <w:ind/>
    </w:pPr>
    <w:rPr>
      <w:rFonts w:ascii="XO Thames" w:hAnsi="XO Thames"/>
      <w:b w:val="1"/>
      <w:sz w:val="28"/>
    </w:rPr>
  </w:style>
  <w:style w:styleId="Style_55_ch" w:type="character">
    <w:name w:val="toc 1"/>
    <w:link w:val="Style_55"/>
    <w:rPr>
      <w:rFonts w:ascii="XO Thames" w:hAnsi="XO Thames"/>
      <w:b w:val="1"/>
      <w:sz w:val="28"/>
    </w:rPr>
  </w:style>
  <w:style w:styleId="Style_56" w:type="paragraph">
    <w:name w:val="Footnote1"/>
    <w:link w:val="Style_56_ch"/>
    <w:pPr>
      <w:widowControl w:val="1"/>
      <w:spacing w:after="200" w:line="276" w:lineRule="auto"/>
      <w:ind w:firstLine="851"/>
      <w:jc w:val="both"/>
    </w:pPr>
    <w:rPr>
      <w:rFonts w:ascii="XO Thames" w:hAnsi="XO Thames"/>
    </w:rPr>
  </w:style>
  <w:style w:styleId="Style_56_ch" w:type="character">
    <w:name w:val="Footnote1"/>
    <w:link w:val="Style_56"/>
    <w:rPr>
      <w:rFonts w:ascii="XO Thames" w:hAnsi="XO Thames"/>
    </w:rPr>
  </w:style>
  <w:style w:styleId="Style_57" w:type="paragraph">
    <w:name w:val="List Paragraph"/>
    <w:basedOn w:val="Style_2"/>
    <w:link w:val="Style_5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7_ch" w:type="character">
    <w:name w:val="List Paragraph"/>
    <w:basedOn w:val="Style_2_ch"/>
    <w:link w:val="Style_57"/>
    <w:rPr>
      <w:rFonts w:ascii="Calibri" w:hAnsi="Calibri"/>
      <w:sz w:val="22"/>
    </w:rPr>
  </w:style>
  <w:style w:styleId="Style_58" w:type="paragraph">
    <w:name w:val="Header and Footer"/>
    <w:link w:val="Style_58_ch"/>
    <w:pPr>
      <w:widowControl w:val="1"/>
      <w:ind/>
      <w:jc w:val="both"/>
    </w:pPr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9" w:type="paragraph">
    <w:name w:val="toc 9"/>
    <w:next w:val="Style_2"/>
    <w:link w:val="Style_59_ch"/>
    <w:uiPriority w:val="39"/>
    <w:pPr>
      <w:widowControl w:val="1"/>
      <w:spacing w:after="200" w:line="276" w:lineRule="auto"/>
      <w:ind w:left="1600"/>
    </w:pPr>
    <w:rPr>
      <w:rFonts w:ascii="XO Thames" w:hAnsi="XO Thames"/>
      <w:sz w:val="28"/>
    </w:rPr>
  </w:style>
  <w:style w:styleId="Style_59_ch" w:type="character">
    <w:name w:val="toc 9"/>
    <w:link w:val="Style_59"/>
    <w:rPr>
      <w:rFonts w:ascii="XO Thames" w:hAnsi="XO Thames"/>
      <w:sz w:val="28"/>
    </w:rPr>
  </w:style>
  <w:style w:styleId="Style_60" w:type="paragraph">
    <w:name w:val="Header and Footer9"/>
    <w:basedOn w:val="Style_2"/>
    <w:link w:val="Style_60_ch"/>
  </w:style>
  <w:style w:styleId="Style_60_ch" w:type="character">
    <w:name w:val="Header and Footer9"/>
    <w:basedOn w:val="Style_2_ch"/>
    <w:link w:val="Style_60"/>
  </w:style>
  <w:style w:styleId="Style_61" w:type="paragraph">
    <w:name w:val="s_1"/>
    <w:basedOn w:val="Style_2"/>
    <w:link w:val="Style_61_ch"/>
    <w:pPr>
      <w:widowControl w:val="1"/>
      <w:spacing w:after="280" w:before="280"/>
      <w:ind/>
    </w:pPr>
  </w:style>
  <w:style w:styleId="Style_61_ch" w:type="character">
    <w:name w:val="s_1"/>
    <w:basedOn w:val="Style_2_ch"/>
    <w:link w:val="Style_61"/>
  </w:style>
  <w:style w:styleId="Style_62" w:type="paragraph">
    <w:name w:val="Обычный1"/>
    <w:link w:val="Style_62_ch"/>
    <w:rPr>
      <w:rFonts w:ascii="Times New Roman" w:hAnsi="Times New Roman"/>
      <w:sz w:val="24"/>
    </w:rPr>
  </w:style>
  <w:style w:styleId="Style_62_ch" w:type="character">
    <w:name w:val="Обычный1"/>
    <w:link w:val="Style_62"/>
    <w:rPr>
      <w:rFonts w:ascii="Times New Roman" w:hAnsi="Times New Roman"/>
      <w:sz w:val="24"/>
    </w:rPr>
  </w:style>
  <w:style w:styleId="Style_63" w:type="paragraph">
    <w:name w:val="Обычный1"/>
    <w:link w:val="Style_63_ch"/>
    <w:rPr>
      <w:rFonts w:ascii="Times New Roman" w:hAnsi="Times New Roman"/>
      <w:sz w:val="24"/>
    </w:rPr>
  </w:style>
  <w:style w:styleId="Style_63_ch" w:type="character">
    <w:name w:val="Обычный1"/>
    <w:link w:val="Style_63"/>
    <w:rPr>
      <w:rFonts w:ascii="Times New Roman" w:hAnsi="Times New Roman"/>
      <w:sz w:val="24"/>
    </w:rPr>
  </w:style>
  <w:style w:styleId="Style_64" w:type="paragraph">
    <w:name w:val="ConsPlusTitlePage1"/>
    <w:link w:val="Style_64_ch"/>
    <w:pPr>
      <w:widowControl w:val="0"/>
      <w:ind/>
    </w:pPr>
    <w:rPr>
      <w:rFonts w:ascii="Tahoma" w:hAnsi="Tahoma"/>
      <w:sz w:val="20"/>
    </w:rPr>
  </w:style>
  <w:style w:styleId="Style_64_ch" w:type="character">
    <w:name w:val="ConsPlusTitlePage1"/>
    <w:link w:val="Style_64"/>
    <w:rPr>
      <w:rFonts w:ascii="Tahoma" w:hAnsi="Tahoma"/>
      <w:sz w:val="20"/>
    </w:rPr>
  </w:style>
  <w:style w:styleId="Style_65" w:type="paragraph">
    <w:name w:val="toc 8"/>
    <w:next w:val="Style_2"/>
    <w:link w:val="Style_65_ch"/>
    <w:uiPriority w:val="39"/>
    <w:pPr>
      <w:widowControl w:val="1"/>
      <w:spacing w:after="200" w:line="276" w:lineRule="auto"/>
      <w:ind w:left="1400"/>
    </w:pPr>
    <w:rPr>
      <w:rFonts w:ascii="XO Thames" w:hAnsi="XO Thames"/>
      <w:sz w:val="28"/>
    </w:rPr>
  </w:style>
  <w:style w:styleId="Style_65_ch" w:type="character">
    <w:name w:val="toc 8"/>
    <w:link w:val="Style_65"/>
    <w:rPr>
      <w:rFonts w:ascii="XO Thames" w:hAnsi="XO Thames"/>
      <w:sz w:val="28"/>
    </w:rPr>
  </w:style>
  <w:style w:styleId="Style_66" w:type="paragraph">
    <w:name w:val="caption"/>
    <w:basedOn w:val="Style_2"/>
    <w:link w:val="Style_66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66_ch" w:type="character">
    <w:name w:val="caption"/>
    <w:basedOn w:val="Style_2_ch"/>
    <w:link w:val="Style_66"/>
    <w:rPr>
      <w:rFonts w:ascii="PT Astra Serif" w:hAnsi="PT Astra Serif"/>
      <w:i w:val="1"/>
    </w:rPr>
  </w:style>
  <w:style w:styleId="Style_67" w:type="paragraph">
    <w:name w:val="Гиперссылка2"/>
    <w:link w:val="Style_67_ch"/>
    <w:rPr>
      <w:color w:val="0000FF"/>
      <w:u w:val="single"/>
    </w:rPr>
  </w:style>
  <w:style w:styleId="Style_67_ch" w:type="character">
    <w:name w:val="Гиперссылка2"/>
    <w:link w:val="Style_67"/>
    <w:rPr>
      <w:color w:val="0000FF"/>
      <w:u w:val="single"/>
    </w:rPr>
  </w:style>
  <w:style w:styleId="Style_10" w:type="paragraph">
    <w:name w:val="Standard"/>
    <w:link w:val="Style_10_ch"/>
    <w:pPr>
      <w:widowControl w:val="1"/>
      <w:ind w:firstLine="720"/>
      <w:jc w:val="both"/>
    </w:pPr>
    <w:rPr>
      <w:rFonts w:ascii="Times New Roman" w:hAnsi="Times New Roman"/>
      <w:sz w:val="24"/>
    </w:rPr>
  </w:style>
  <w:style w:styleId="Style_10_ch" w:type="character">
    <w:name w:val="Standard"/>
    <w:link w:val="Style_10"/>
    <w:rPr>
      <w:rFonts w:ascii="Times New Roman" w:hAnsi="Times New Roman"/>
      <w:sz w:val="24"/>
    </w:rPr>
  </w:style>
  <w:style w:styleId="Style_7" w:type="paragraph">
    <w:name w:val="Body Text"/>
    <w:basedOn w:val="Style_2"/>
    <w:link w:val="Style_7_ch"/>
    <w:pPr>
      <w:widowControl w:val="1"/>
      <w:spacing w:after="140" w:line="276" w:lineRule="auto"/>
      <w:ind/>
    </w:pPr>
  </w:style>
  <w:style w:styleId="Style_7_ch" w:type="character">
    <w:name w:val="Body Text"/>
    <w:basedOn w:val="Style_2_ch"/>
    <w:link w:val="Style_7"/>
  </w:style>
  <w:style w:styleId="Style_68" w:type="paragraph">
    <w:name w:val="ConsPlusTitle1"/>
    <w:link w:val="Style_68_ch"/>
    <w:pPr>
      <w:widowControl w:val="0"/>
      <w:ind/>
    </w:pPr>
    <w:rPr>
      <w:b w:val="1"/>
    </w:rPr>
  </w:style>
  <w:style w:styleId="Style_68_ch" w:type="character">
    <w:name w:val="ConsPlusTitle1"/>
    <w:link w:val="Style_68"/>
    <w:rPr>
      <w:b w:val="1"/>
    </w:rPr>
  </w:style>
  <w:style w:styleId="Style_69" w:type="paragraph">
    <w:name w:val="Содержимое врезки"/>
    <w:basedOn w:val="Style_2"/>
    <w:link w:val="Style_69_ch"/>
  </w:style>
  <w:style w:styleId="Style_69_ch" w:type="character">
    <w:name w:val="Содержимое врезки"/>
    <w:basedOn w:val="Style_2_ch"/>
    <w:link w:val="Style_69"/>
  </w:style>
  <w:style w:styleId="Style_70" w:type="paragraph">
    <w:name w:val="toc 5"/>
    <w:next w:val="Style_2"/>
    <w:link w:val="Style_70_ch"/>
    <w:uiPriority w:val="39"/>
    <w:pPr>
      <w:widowControl w:val="1"/>
      <w:spacing w:after="200" w:line="276" w:lineRule="auto"/>
      <w:ind w:left="800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71" w:type="paragraph">
    <w:name w:val="Header and Footer12"/>
    <w:basedOn w:val="Style_2"/>
    <w:link w:val="Style_71_ch"/>
  </w:style>
  <w:style w:styleId="Style_71_ch" w:type="character">
    <w:name w:val="Header and Footer12"/>
    <w:basedOn w:val="Style_2_ch"/>
    <w:link w:val="Style_71"/>
  </w:style>
  <w:style w:styleId="Style_72" w:type="paragraph">
    <w:name w:val="Header and Footer18"/>
    <w:basedOn w:val="Style_2"/>
    <w:link w:val="Style_72_ch"/>
  </w:style>
  <w:style w:styleId="Style_72_ch" w:type="character">
    <w:name w:val="Header and Footer18"/>
    <w:basedOn w:val="Style_2_ch"/>
    <w:link w:val="Style_72"/>
  </w:style>
  <w:style w:styleId="Style_73" w:type="paragraph">
    <w:name w:val="ConsPlusJurTerm1"/>
    <w:link w:val="Style_73_ch"/>
    <w:pPr>
      <w:widowControl w:val="0"/>
      <w:ind/>
    </w:pPr>
    <w:rPr>
      <w:rFonts w:ascii="Tahoma" w:hAnsi="Tahoma"/>
      <w:sz w:val="26"/>
    </w:rPr>
  </w:style>
  <w:style w:styleId="Style_73_ch" w:type="character">
    <w:name w:val="ConsPlusJurTerm1"/>
    <w:link w:val="Style_73"/>
    <w:rPr>
      <w:rFonts w:ascii="Tahoma" w:hAnsi="Tahoma"/>
      <w:sz w:val="26"/>
    </w:rPr>
  </w:style>
  <w:style w:styleId="Style_74" w:type="paragraph">
    <w:name w:val="footer"/>
    <w:basedOn w:val="Style_2"/>
    <w:link w:val="Style_74_ch"/>
    <w:pPr>
      <w:widowControl w:val="1"/>
      <w:tabs>
        <w:tab w:leader="none" w:pos="4677" w:val="center"/>
        <w:tab w:leader="none" w:pos="9355" w:val="right"/>
      </w:tabs>
      <w:ind/>
    </w:pPr>
  </w:style>
  <w:style w:styleId="Style_74_ch" w:type="character">
    <w:name w:val="footer"/>
    <w:basedOn w:val="Style_2_ch"/>
    <w:link w:val="Style_74"/>
  </w:style>
  <w:style w:styleId="Style_75" w:type="paragraph">
    <w:name w:val="Subtitle"/>
    <w:next w:val="Style_2"/>
    <w:link w:val="Style_75_ch"/>
    <w:uiPriority w:val="11"/>
    <w:qFormat/>
    <w:pPr>
      <w:widowControl w:val="1"/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75_ch" w:type="character">
    <w:name w:val="Subtitle"/>
    <w:link w:val="Style_75"/>
    <w:rPr>
      <w:rFonts w:ascii="XO Thames" w:hAnsi="XO Thames"/>
      <w:i w:val="1"/>
      <w:sz w:val="24"/>
    </w:rPr>
  </w:style>
  <w:style w:styleId="Style_76" w:type="paragraph">
    <w:name w:val="Title"/>
    <w:next w:val="Style_7"/>
    <w:link w:val="Style_76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sz w:val="40"/>
    </w:rPr>
  </w:style>
  <w:style w:styleId="Style_77" w:type="paragraph">
    <w:name w:val="Header and Footer10"/>
    <w:basedOn w:val="Style_2"/>
    <w:link w:val="Style_77_ch"/>
  </w:style>
  <w:style w:styleId="Style_77_ch" w:type="character">
    <w:name w:val="Header and Footer10"/>
    <w:basedOn w:val="Style_2_ch"/>
    <w:link w:val="Style_77"/>
  </w:style>
  <w:style w:styleId="Style_78" w:type="paragraph">
    <w:name w:val="heading 4"/>
    <w:next w:val="Style_2"/>
    <w:link w:val="Style_78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78_ch" w:type="character">
    <w:name w:val="heading 4"/>
    <w:link w:val="Style_78"/>
    <w:rPr>
      <w:rFonts w:ascii="XO Thames" w:hAnsi="XO Thames"/>
      <w:b w:val="1"/>
      <w:sz w:val="24"/>
    </w:rPr>
  </w:style>
  <w:style w:styleId="Style_79" w:type="paragraph">
    <w:name w:val="Основной шрифт абзаца1"/>
    <w:link w:val="Style_79_ch"/>
  </w:style>
  <w:style w:styleId="Style_79_ch" w:type="character">
    <w:name w:val="Основной шрифт абзаца1"/>
    <w:link w:val="Style_79"/>
  </w:style>
  <w:style w:styleId="Style_80" w:type="paragraph">
    <w:name w:val="heading 2"/>
    <w:next w:val="Style_2"/>
    <w:link w:val="Style_80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80_ch" w:type="character">
    <w:name w:val="heading 2"/>
    <w:link w:val="Style_80"/>
    <w:rPr>
      <w:rFonts w:ascii="XO Thames" w:hAnsi="XO Thames"/>
      <w:b w:val="1"/>
      <w:sz w:val="28"/>
    </w:rPr>
  </w:style>
  <w:style w:styleId="Style_81" w:type="paragraph">
    <w:name w:val="s_16"/>
    <w:basedOn w:val="Style_2"/>
    <w:link w:val="Style_81_ch"/>
    <w:pPr>
      <w:widowControl w:val="1"/>
      <w:spacing w:after="100" w:before="100"/>
      <w:ind/>
    </w:pPr>
  </w:style>
  <w:style w:styleId="Style_81_ch" w:type="character">
    <w:name w:val="s_16"/>
    <w:basedOn w:val="Style_2_ch"/>
    <w:link w:val="Style_81"/>
  </w:style>
  <w:style w:styleId="Style_82" w:type="paragraph">
    <w:name w:val="ConsPlusNonformat2"/>
    <w:link w:val="Style_82_ch"/>
    <w:pPr>
      <w:widowControl w:val="0"/>
      <w:ind/>
    </w:pPr>
    <w:rPr>
      <w:rFonts w:ascii="Courier New" w:hAnsi="Courier New"/>
      <w:sz w:val="20"/>
    </w:rPr>
  </w:style>
  <w:style w:styleId="Style_82_ch" w:type="character">
    <w:name w:val="ConsPlusNonformat2"/>
    <w:link w:val="Style_82"/>
    <w:rPr>
      <w:rFonts w:ascii="Courier New" w:hAnsi="Courier New"/>
      <w:sz w:val="20"/>
    </w:rPr>
  </w:style>
  <w:style w:styleId="Style_41" w:type="paragraph">
    <w:name w:val="Содержимое таблицы"/>
    <w:basedOn w:val="Style_2"/>
    <w:link w:val="Style_41_ch"/>
    <w:pPr>
      <w:widowControl w:val="0"/>
      <w:ind/>
    </w:pPr>
  </w:style>
  <w:style w:styleId="Style_41_ch" w:type="character">
    <w:name w:val="Содержимое таблицы"/>
    <w:basedOn w:val="Style_2_ch"/>
    <w:link w:val="Style_4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2025-11-12T07:38:00Z</dcterms:created>
  <dcterms:modified xsi:type="dcterms:W3CDTF">2025-12-11T14:31:53Z</dcterms:modified>
</cp:coreProperties>
</file>