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350" w:rsidRPr="006C4350" w:rsidRDefault="00E306E9" w:rsidP="00BB330A">
      <w:pPr>
        <w:tabs>
          <w:tab w:val="left" w:pos="8505"/>
        </w:tabs>
        <w:ind w:left="7513" w:firstLine="993"/>
        <w:rPr>
          <w:rFonts w:ascii="Times New Roman" w:hAnsi="Times New Roman" w:cs="Times New Roman"/>
          <w:sz w:val="28"/>
          <w:szCs w:val="28"/>
        </w:rPr>
      </w:pPr>
      <w:r w:rsidRPr="006C43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  <w:r w:rsidR="006C43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E5E2C" w:rsidRPr="006C4350" w:rsidRDefault="00E306E9">
      <w:pPr>
        <w:rPr>
          <w:rFonts w:ascii="Times New Roman" w:hAnsi="Times New Roman" w:cs="Times New Roman"/>
          <w:sz w:val="28"/>
          <w:szCs w:val="28"/>
        </w:rPr>
      </w:pPr>
      <w:r w:rsidRPr="006C4350">
        <w:rPr>
          <w:rFonts w:ascii="Times New Roman" w:hAnsi="Times New Roman" w:cs="Times New Roman"/>
          <w:sz w:val="28"/>
          <w:szCs w:val="28"/>
        </w:rPr>
        <w:t xml:space="preserve">Список МКД в отношении которых осуществляется деятельность по управлению ООО « </w:t>
      </w:r>
      <w:r w:rsidR="006C3AAD">
        <w:rPr>
          <w:rFonts w:ascii="Times New Roman" w:hAnsi="Times New Roman" w:cs="Times New Roman"/>
          <w:sz w:val="28"/>
          <w:szCs w:val="28"/>
        </w:rPr>
        <w:t>Управляю</w:t>
      </w:r>
      <w:r w:rsidR="009E7FDA">
        <w:rPr>
          <w:rFonts w:ascii="Times New Roman" w:hAnsi="Times New Roman" w:cs="Times New Roman"/>
          <w:sz w:val="28"/>
          <w:szCs w:val="28"/>
        </w:rPr>
        <w:t xml:space="preserve">щая компания </w:t>
      </w:r>
      <w:r w:rsidR="006C3AAD">
        <w:rPr>
          <w:rFonts w:ascii="Times New Roman" w:hAnsi="Times New Roman" w:cs="Times New Roman"/>
          <w:sz w:val="28"/>
          <w:szCs w:val="28"/>
        </w:rPr>
        <w:t>Краснодар</w:t>
      </w:r>
      <w:r w:rsidR="009E7FDA">
        <w:rPr>
          <w:rFonts w:ascii="Times New Roman" w:hAnsi="Times New Roman" w:cs="Times New Roman"/>
          <w:sz w:val="28"/>
          <w:szCs w:val="28"/>
        </w:rPr>
        <w:t xml:space="preserve"> комфорт</w:t>
      </w:r>
      <w:r w:rsidRPr="006C4350">
        <w:rPr>
          <w:rFonts w:ascii="Times New Roman" w:hAnsi="Times New Roman" w:cs="Times New Roman"/>
          <w:sz w:val="28"/>
          <w:szCs w:val="28"/>
        </w:rPr>
        <w:t>»:</w:t>
      </w:r>
    </w:p>
    <w:p w:rsidR="009E7FDA" w:rsidRDefault="009E7FDA" w:rsidP="009E7FDA">
      <w:pPr>
        <w:pStyle w:val="aji5m00"/>
        <w:suppressAutoHyphens/>
        <w:spacing w:before="0" w:after="0"/>
        <w:rPr>
          <w:sz w:val="28"/>
          <w:szCs w:val="28"/>
        </w:rPr>
      </w:pPr>
      <w:r>
        <w:rPr>
          <w:sz w:val="28"/>
          <w:szCs w:val="28"/>
        </w:rPr>
        <w:t>- ул. Красных зорь дом 27</w:t>
      </w:r>
    </w:p>
    <w:p w:rsidR="009E7FDA" w:rsidRDefault="009E7FDA" w:rsidP="009E7FDA">
      <w:pPr>
        <w:pStyle w:val="aji5m00"/>
        <w:suppressAutoHyphens/>
        <w:spacing w:before="0" w:after="0"/>
        <w:rPr>
          <w:sz w:val="28"/>
          <w:szCs w:val="28"/>
        </w:rPr>
      </w:pPr>
      <w:r>
        <w:rPr>
          <w:sz w:val="28"/>
          <w:szCs w:val="28"/>
        </w:rPr>
        <w:t>- ул. 1-го Мая/</w:t>
      </w:r>
      <w:proofErr w:type="gramStart"/>
      <w:r>
        <w:rPr>
          <w:sz w:val="28"/>
          <w:szCs w:val="28"/>
        </w:rPr>
        <w:t>Таймырская</w:t>
      </w:r>
      <w:proofErr w:type="gramEnd"/>
      <w:r>
        <w:rPr>
          <w:sz w:val="28"/>
          <w:szCs w:val="28"/>
        </w:rPr>
        <w:t xml:space="preserve"> дом 211/29</w:t>
      </w:r>
    </w:p>
    <w:p w:rsidR="009E7FDA" w:rsidRDefault="009E7FDA" w:rsidP="009E7FDA">
      <w:pPr>
        <w:pStyle w:val="aji5m00"/>
        <w:suppressAutoHyphens/>
        <w:spacing w:before="0" w:after="0"/>
        <w:rPr>
          <w:sz w:val="28"/>
          <w:szCs w:val="28"/>
        </w:rPr>
      </w:pPr>
      <w:r>
        <w:rPr>
          <w:sz w:val="28"/>
          <w:szCs w:val="28"/>
        </w:rPr>
        <w:t>- ул. 1-го Мая дом 344</w:t>
      </w:r>
    </w:p>
    <w:p w:rsidR="009E7FDA" w:rsidRDefault="009E7FDA" w:rsidP="009E7FDA">
      <w:pPr>
        <w:pStyle w:val="aji5m00"/>
        <w:suppressAutoHyphens/>
        <w:spacing w:before="0" w:after="0"/>
        <w:rPr>
          <w:sz w:val="28"/>
          <w:szCs w:val="28"/>
        </w:rPr>
      </w:pPr>
      <w:r>
        <w:rPr>
          <w:sz w:val="28"/>
          <w:szCs w:val="28"/>
        </w:rPr>
        <w:t>- ул. Архитекторов дом 37</w:t>
      </w:r>
    </w:p>
    <w:p w:rsidR="009E7FDA" w:rsidRDefault="009E7FDA" w:rsidP="009E7FDA">
      <w:pPr>
        <w:pStyle w:val="aji5m00"/>
        <w:suppressAutoHyphens/>
        <w:spacing w:before="0" w:after="0"/>
        <w:rPr>
          <w:sz w:val="28"/>
          <w:szCs w:val="28"/>
        </w:rPr>
      </w:pPr>
      <w:r>
        <w:rPr>
          <w:sz w:val="28"/>
          <w:szCs w:val="28"/>
        </w:rPr>
        <w:t>- ул. Комарова дом 50</w:t>
      </w:r>
    </w:p>
    <w:p w:rsidR="009E7FDA" w:rsidRDefault="009E7FDA" w:rsidP="009E7FDA">
      <w:pPr>
        <w:pStyle w:val="aji5m00"/>
        <w:suppressAutoHyphens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- ул. </w:t>
      </w:r>
      <w:proofErr w:type="gramStart"/>
      <w:r>
        <w:rPr>
          <w:sz w:val="28"/>
          <w:szCs w:val="28"/>
        </w:rPr>
        <w:t>Альпийская</w:t>
      </w:r>
      <w:proofErr w:type="gramEnd"/>
      <w:r>
        <w:rPr>
          <w:sz w:val="28"/>
          <w:szCs w:val="28"/>
        </w:rPr>
        <w:t xml:space="preserve"> дом 11</w:t>
      </w:r>
    </w:p>
    <w:p w:rsidR="009E7FDA" w:rsidRDefault="009E7FDA" w:rsidP="009E7FDA">
      <w:pPr>
        <w:pStyle w:val="aji5m00"/>
        <w:suppressAutoHyphens/>
        <w:spacing w:before="0" w:after="0"/>
        <w:rPr>
          <w:sz w:val="28"/>
          <w:szCs w:val="28"/>
        </w:rPr>
      </w:pPr>
      <w:r>
        <w:rPr>
          <w:sz w:val="28"/>
          <w:szCs w:val="28"/>
        </w:rPr>
        <w:t>- ул. Проезд 1-й Крупской дом 2</w:t>
      </w:r>
    </w:p>
    <w:p w:rsidR="00E306E9" w:rsidRDefault="00E306E9"/>
    <w:sectPr w:rsidR="00E306E9" w:rsidSect="006C435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06E9"/>
    <w:rsid w:val="001400A3"/>
    <w:rsid w:val="00294179"/>
    <w:rsid w:val="003E5E2C"/>
    <w:rsid w:val="0044765C"/>
    <w:rsid w:val="00665CE1"/>
    <w:rsid w:val="006C3AAD"/>
    <w:rsid w:val="006C4350"/>
    <w:rsid w:val="008D188E"/>
    <w:rsid w:val="00931A72"/>
    <w:rsid w:val="009D55EB"/>
    <w:rsid w:val="009E7FDA"/>
    <w:rsid w:val="00A93549"/>
    <w:rsid w:val="00B57367"/>
    <w:rsid w:val="00BB330A"/>
    <w:rsid w:val="00C508E8"/>
    <w:rsid w:val="00D247CA"/>
    <w:rsid w:val="00E30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ji5m00">
    <w:name w:val="aji5m0_0"/>
    <w:basedOn w:val="a"/>
    <w:rsid w:val="009E7FDA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9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e.kattasheva</dc:creator>
  <cp:keywords/>
  <dc:description/>
  <cp:lastModifiedBy>e.kattasheva</cp:lastModifiedBy>
  <cp:revision>3</cp:revision>
  <cp:lastPrinted>2015-03-05T12:01:00Z</cp:lastPrinted>
  <dcterms:created xsi:type="dcterms:W3CDTF">2015-03-30T07:57:00Z</dcterms:created>
  <dcterms:modified xsi:type="dcterms:W3CDTF">2015-03-30T07:58:00Z</dcterms:modified>
</cp:coreProperties>
</file>