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36E" w:rsidRPr="00FB4B20" w:rsidRDefault="005D436E" w:rsidP="004E71F2">
      <w:pPr>
        <w:widowControl/>
        <w:tabs>
          <w:tab w:val="left" w:pos="1134"/>
        </w:tabs>
        <w:autoSpaceDE/>
        <w:autoSpaceDN/>
        <w:adjustRightInd/>
        <w:ind w:firstLine="737"/>
        <w:jc w:val="center"/>
        <w:rPr>
          <w:rFonts w:ascii="Times New Roman" w:hAnsi="Times New Roman" w:cs="Times New Roman"/>
          <w:sz w:val="28"/>
          <w:szCs w:val="28"/>
        </w:rPr>
      </w:pPr>
    </w:p>
    <w:p w:rsidR="005D436E" w:rsidRPr="00FB4B20" w:rsidRDefault="005D436E" w:rsidP="004E71F2">
      <w:pPr>
        <w:widowControl/>
        <w:tabs>
          <w:tab w:val="left" w:pos="1134"/>
        </w:tabs>
        <w:autoSpaceDE/>
        <w:autoSpaceDN/>
        <w:adjustRightInd/>
        <w:ind w:firstLine="737"/>
        <w:jc w:val="center"/>
        <w:rPr>
          <w:rFonts w:ascii="Times New Roman" w:hAnsi="Times New Roman" w:cs="Times New Roman"/>
          <w:sz w:val="28"/>
          <w:szCs w:val="28"/>
        </w:rPr>
      </w:pPr>
    </w:p>
    <w:p w:rsidR="005D436E" w:rsidRPr="00FB4B20" w:rsidRDefault="005D436E" w:rsidP="004E71F2">
      <w:pPr>
        <w:widowControl/>
        <w:tabs>
          <w:tab w:val="left" w:pos="1134"/>
        </w:tabs>
        <w:autoSpaceDE/>
        <w:autoSpaceDN/>
        <w:adjustRightInd/>
        <w:ind w:firstLine="737"/>
        <w:jc w:val="center"/>
        <w:rPr>
          <w:rFonts w:ascii="Times New Roman" w:hAnsi="Times New Roman" w:cs="Times New Roman"/>
          <w:sz w:val="28"/>
          <w:szCs w:val="28"/>
        </w:rPr>
      </w:pPr>
    </w:p>
    <w:p w:rsidR="005D436E" w:rsidRPr="00FB4B20" w:rsidRDefault="005D436E" w:rsidP="004E71F2">
      <w:pPr>
        <w:widowControl/>
        <w:tabs>
          <w:tab w:val="left" w:pos="1134"/>
        </w:tabs>
        <w:autoSpaceDE/>
        <w:autoSpaceDN/>
        <w:adjustRightInd/>
        <w:ind w:firstLine="737"/>
        <w:jc w:val="center"/>
        <w:rPr>
          <w:rFonts w:ascii="Times New Roman" w:hAnsi="Times New Roman" w:cs="Times New Roman"/>
          <w:sz w:val="28"/>
          <w:szCs w:val="28"/>
        </w:rPr>
      </w:pPr>
    </w:p>
    <w:p w:rsidR="005D436E" w:rsidRPr="00FB4B20" w:rsidRDefault="005D436E" w:rsidP="004E71F2">
      <w:pPr>
        <w:widowControl/>
        <w:tabs>
          <w:tab w:val="left" w:pos="1134"/>
        </w:tabs>
        <w:autoSpaceDE/>
        <w:autoSpaceDN/>
        <w:adjustRightInd/>
        <w:ind w:firstLine="737"/>
        <w:jc w:val="center"/>
        <w:rPr>
          <w:rFonts w:ascii="Times New Roman" w:hAnsi="Times New Roman" w:cs="Times New Roman"/>
          <w:sz w:val="28"/>
          <w:szCs w:val="28"/>
        </w:rPr>
      </w:pPr>
    </w:p>
    <w:p w:rsidR="005D436E" w:rsidRPr="00FB4B20" w:rsidRDefault="005D436E" w:rsidP="004E71F2">
      <w:pPr>
        <w:widowControl/>
        <w:tabs>
          <w:tab w:val="left" w:pos="1134"/>
        </w:tabs>
        <w:autoSpaceDE/>
        <w:autoSpaceDN/>
        <w:adjustRightInd/>
        <w:ind w:firstLine="737"/>
        <w:jc w:val="center"/>
        <w:rPr>
          <w:rFonts w:ascii="Times New Roman" w:hAnsi="Times New Roman" w:cs="Times New Roman"/>
          <w:sz w:val="28"/>
          <w:szCs w:val="28"/>
        </w:rPr>
      </w:pPr>
    </w:p>
    <w:p w:rsidR="005D436E" w:rsidRPr="00FB4B20" w:rsidRDefault="005D436E" w:rsidP="004E71F2">
      <w:pPr>
        <w:widowControl/>
        <w:tabs>
          <w:tab w:val="left" w:pos="1134"/>
        </w:tabs>
        <w:autoSpaceDE/>
        <w:autoSpaceDN/>
        <w:adjustRightInd/>
        <w:ind w:firstLine="737"/>
        <w:jc w:val="center"/>
        <w:rPr>
          <w:rFonts w:ascii="Times New Roman" w:hAnsi="Times New Roman" w:cs="Times New Roman"/>
          <w:sz w:val="28"/>
          <w:szCs w:val="28"/>
        </w:rPr>
      </w:pPr>
    </w:p>
    <w:p w:rsidR="005D436E" w:rsidRPr="00FB4B20" w:rsidRDefault="005D436E" w:rsidP="004E71F2">
      <w:pPr>
        <w:widowControl/>
        <w:tabs>
          <w:tab w:val="left" w:pos="1134"/>
        </w:tabs>
        <w:autoSpaceDE/>
        <w:autoSpaceDN/>
        <w:adjustRightInd/>
        <w:ind w:firstLine="737"/>
        <w:jc w:val="center"/>
        <w:rPr>
          <w:rFonts w:ascii="Times New Roman" w:hAnsi="Times New Roman" w:cs="Times New Roman"/>
          <w:sz w:val="28"/>
          <w:szCs w:val="28"/>
        </w:rPr>
      </w:pPr>
    </w:p>
    <w:p w:rsidR="005D436E" w:rsidRPr="00FB4B20" w:rsidRDefault="005D436E" w:rsidP="004E71F2">
      <w:pPr>
        <w:widowControl/>
        <w:tabs>
          <w:tab w:val="left" w:pos="1134"/>
        </w:tabs>
        <w:autoSpaceDE/>
        <w:autoSpaceDN/>
        <w:adjustRightInd/>
        <w:ind w:firstLine="737"/>
        <w:jc w:val="center"/>
        <w:rPr>
          <w:rFonts w:ascii="Times New Roman" w:hAnsi="Times New Roman" w:cs="Times New Roman"/>
          <w:sz w:val="28"/>
          <w:szCs w:val="28"/>
        </w:rPr>
      </w:pPr>
    </w:p>
    <w:p w:rsidR="005D436E" w:rsidRPr="00FB4B20" w:rsidRDefault="005D436E" w:rsidP="004E71F2">
      <w:pPr>
        <w:widowControl/>
        <w:tabs>
          <w:tab w:val="left" w:pos="1134"/>
        </w:tabs>
        <w:autoSpaceDE/>
        <w:autoSpaceDN/>
        <w:adjustRightInd/>
        <w:ind w:firstLine="737"/>
        <w:jc w:val="center"/>
        <w:rPr>
          <w:rFonts w:ascii="Times New Roman" w:hAnsi="Times New Roman" w:cs="Times New Roman"/>
          <w:sz w:val="28"/>
          <w:szCs w:val="28"/>
        </w:rPr>
      </w:pPr>
    </w:p>
    <w:p w:rsidR="005D436E" w:rsidRPr="00FB4B20" w:rsidRDefault="005D436E" w:rsidP="004E71F2">
      <w:pPr>
        <w:pStyle w:val="1"/>
        <w:tabs>
          <w:tab w:val="left" w:pos="5280"/>
        </w:tabs>
        <w:spacing w:before="0" w:after="0"/>
        <w:ind w:firstLine="737"/>
        <w:rPr>
          <w:color w:val="auto"/>
          <w:sz w:val="26"/>
          <w:szCs w:val="26"/>
        </w:rPr>
      </w:pPr>
    </w:p>
    <w:p w:rsidR="005D436E" w:rsidRPr="00FB4B20" w:rsidRDefault="005D436E" w:rsidP="004E71F2">
      <w:pPr>
        <w:widowControl/>
        <w:tabs>
          <w:tab w:val="left" w:pos="567"/>
          <w:tab w:val="left" w:pos="709"/>
          <w:tab w:val="left" w:pos="851"/>
          <w:tab w:val="left" w:pos="993"/>
        </w:tabs>
        <w:autoSpaceDE/>
        <w:autoSpaceDN/>
        <w:adjustRightInd/>
        <w:ind w:firstLine="737"/>
        <w:jc w:val="center"/>
      </w:pPr>
    </w:p>
    <w:p w:rsidR="007437D7" w:rsidRDefault="007437D7" w:rsidP="004E71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5BF" w:rsidRDefault="006165BF" w:rsidP="004E71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1F2" w:rsidRDefault="00F614D7" w:rsidP="004E71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4B20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20082C">
        <w:rPr>
          <w:rFonts w:ascii="Times New Roman" w:hAnsi="Times New Roman" w:cs="Times New Roman"/>
          <w:b/>
          <w:sz w:val="28"/>
          <w:szCs w:val="28"/>
        </w:rPr>
        <w:t>й</w:t>
      </w:r>
      <w:r w:rsidRPr="00FB4B20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муниц</w:t>
      </w:r>
      <w:r w:rsidR="004E71F2">
        <w:rPr>
          <w:rFonts w:ascii="Times New Roman" w:hAnsi="Times New Roman" w:cs="Times New Roman"/>
          <w:b/>
          <w:sz w:val="28"/>
          <w:szCs w:val="28"/>
        </w:rPr>
        <w:t>и</w:t>
      </w:r>
      <w:r w:rsidRPr="00FB4B20">
        <w:rPr>
          <w:rFonts w:ascii="Times New Roman" w:hAnsi="Times New Roman" w:cs="Times New Roman"/>
          <w:b/>
          <w:sz w:val="28"/>
          <w:szCs w:val="28"/>
        </w:rPr>
        <w:t>пал</w:t>
      </w:r>
      <w:r w:rsidR="004E71F2">
        <w:rPr>
          <w:rFonts w:ascii="Times New Roman" w:hAnsi="Times New Roman" w:cs="Times New Roman"/>
          <w:b/>
          <w:sz w:val="28"/>
          <w:szCs w:val="28"/>
        </w:rPr>
        <w:t>ь</w:t>
      </w:r>
      <w:r w:rsidRPr="00FB4B20">
        <w:rPr>
          <w:rFonts w:ascii="Times New Roman" w:hAnsi="Times New Roman" w:cs="Times New Roman"/>
          <w:b/>
          <w:sz w:val="28"/>
          <w:szCs w:val="28"/>
        </w:rPr>
        <w:t>ного образования город Краснодар</w:t>
      </w:r>
      <w:r w:rsidR="008441B1" w:rsidRPr="00FB4B20">
        <w:rPr>
          <w:rFonts w:ascii="Times New Roman" w:hAnsi="Times New Roman" w:cs="Times New Roman"/>
          <w:b/>
          <w:sz w:val="28"/>
          <w:szCs w:val="28"/>
        </w:rPr>
        <w:t xml:space="preserve"> от</w:t>
      </w:r>
      <w:r w:rsidRPr="00FB4B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3E54">
        <w:rPr>
          <w:rFonts w:ascii="Times New Roman" w:hAnsi="Times New Roman" w:cs="Times New Roman"/>
          <w:b/>
          <w:sz w:val="28"/>
          <w:szCs w:val="28"/>
        </w:rPr>
        <w:t>14.12.2017</w:t>
      </w:r>
      <w:r w:rsidR="00181DBB" w:rsidRPr="00FB4B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4B2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2D3E54">
        <w:rPr>
          <w:rFonts w:ascii="Times New Roman" w:hAnsi="Times New Roman" w:cs="Times New Roman"/>
          <w:b/>
          <w:sz w:val="28"/>
          <w:szCs w:val="28"/>
        </w:rPr>
        <w:t>5917</w:t>
      </w:r>
      <w:r w:rsidRPr="00FB4B2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441B1" w:rsidRPr="00FB4B20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</w:p>
    <w:p w:rsidR="004E71F2" w:rsidRDefault="008441B1" w:rsidP="004E71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4B20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административного регламента предоставления администрацией </w:t>
      </w:r>
    </w:p>
    <w:p w:rsidR="002D3E54" w:rsidRDefault="008441B1" w:rsidP="004E71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4B20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город Краснодар муниципальной услуги «Предоставление </w:t>
      </w:r>
      <w:r w:rsidR="002D3E54">
        <w:rPr>
          <w:rFonts w:ascii="Times New Roman" w:hAnsi="Times New Roman" w:cs="Times New Roman"/>
          <w:b/>
          <w:bCs/>
          <w:sz w:val="28"/>
          <w:szCs w:val="28"/>
        </w:rPr>
        <w:t xml:space="preserve">копий правовых актов администрации </w:t>
      </w:r>
    </w:p>
    <w:p w:rsidR="005D436E" w:rsidRPr="00FB4B20" w:rsidRDefault="002D3E54" w:rsidP="004E71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  <w:r w:rsidR="00F614D7" w:rsidRPr="00FB4B20">
        <w:rPr>
          <w:rFonts w:ascii="Times New Roman" w:hAnsi="Times New Roman" w:cs="Times New Roman"/>
          <w:b/>
          <w:sz w:val="28"/>
          <w:szCs w:val="28"/>
        </w:rPr>
        <w:t>»</w:t>
      </w:r>
    </w:p>
    <w:p w:rsidR="00AE1DD6" w:rsidRPr="00FB4B20" w:rsidRDefault="00AE1DD6" w:rsidP="004E71F2">
      <w:pPr>
        <w:widowControl/>
        <w:tabs>
          <w:tab w:val="left" w:pos="567"/>
          <w:tab w:val="left" w:pos="709"/>
          <w:tab w:val="left" w:pos="851"/>
          <w:tab w:val="left" w:pos="993"/>
        </w:tabs>
        <w:autoSpaceDE/>
        <w:autoSpaceDN/>
        <w:adjustRightInd/>
        <w:ind w:firstLine="73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DD6" w:rsidRDefault="00AE1DD6" w:rsidP="004E71F2">
      <w:pPr>
        <w:widowControl/>
        <w:tabs>
          <w:tab w:val="left" w:pos="567"/>
          <w:tab w:val="left" w:pos="709"/>
          <w:tab w:val="left" w:pos="851"/>
          <w:tab w:val="left" w:pos="993"/>
        </w:tabs>
        <w:autoSpaceDE/>
        <w:autoSpaceDN/>
        <w:adjustRightInd/>
        <w:ind w:firstLine="73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C8A" w:rsidRPr="00FB4B20" w:rsidRDefault="00900C8A" w:rsidP="004E71F2">
      <w:pPr>
        <w:widowControl/>
        <w:tabs>
          <w:tab w:val="left" w:pos="567"/>
          <w:tab w:val="left" w:pos="709"/>
          <w:tab w:val="left" w:pos="851"/>
          <w:tab w:val="left" w:pos="993"/>
        </w:tabs>
        <w:autoSpaceDE/>
        <w:autoSpaceDN/>
        <w:adjustRightInd/>
        <w:ind w:firstLine="73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36E" w:rsidRPr="00CF1B59" w:rsidRDefault="005D436E" w:rsidP="00CF1B59">
      <w:pPr>
        <w:tabs>
          <w:tab w:val="left" w:pos="426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bookmarkStart w:id="0" w:name="OLE_LINK1"/>
      <w:bookmarkStart w:id="1" w:name="OLE_LINK2"/>
      <w:r w:rsidR="00FD2D63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целях приведения муниципальных правовых актов в соответствие с действующим законодательством</w:t>
      </w:r>
      <w:r w:rsidR="005F3D78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bookmarkEnd w:id="0"/>
      <w:bookmarkEnd w:id="1"/>
      <w:proofErr w:type="gramEnd"/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 т а н о в л я ю:</w:t>
      </w:r>
    </w:p>
    <w:p w:rsidR="00F614D7" w:rsidRPr="00CF1B59" w:rsidRDefault="00F614D7" w:rsidP="00CF1B59">
      <w:pPr>
        <w:widowControl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Внести в постановление администрации муниципального образования город</w:t>
      </w:r>
      <w:r w:rsidR="00FD2D63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Краснодар </w:t>
      </w:r>
      <w:r w:rsidR="00507CCC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4A55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14.12.2017 № 5917</w:t>
      </w:r>
      <w:r w:rsidR="008441B1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административного регламента предоставления администрацией муниципального образования </w:t>
      </w:r>
      <w:r w:rsidR="00C670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8441B1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 Краснодар муниципальной услуги «Предоставление </w:t>
      </w:r>
      <w:r w:rsidR="00AB13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копий правовых </w:t>
      </w:r>
      <w:r w:rsidR="000027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AB1391">
        <w:rPr>
          <w:rFonts w:ascii="Times New Roman" w:hAnsi="Times New Roman" w:cs="Times New Roman"/>
          <w:color w:val="000000" w:themeColor="text1"/>
          <w:sz w:val="28"/>
          <w:szCs w:val="28"/>
        </w:rPr>
        <w:t>актов администрации муниципального образования</w:t>
      </w:r>
      <w:r w:rsidR="008441B1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348B3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</w:t>
      </w:r>
      <w:r w:rsidR="0020082C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348B3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е изменени</w:t>
      </w:r>
      <w:r w:rsidR="0020082C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0034C" w:rsidRPr="00CF1B59" w:rsidRDefault="004D2F2A" w:rsidP="00CF1B5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1.1</w:t>
      </w:r>
      <w:r w:rsidR="0060034C" w:rsidRPr="00CF1B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60034C" w:rsidRPr="00CF1B59">
        <w:rPr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 5</w:t>
      </w:r>
      <w:r w:rsidR="0060034C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60034C" w:rsidRPr="00CF1B59" w:rsidRDefault="004D2F2A" w:rsidP="00CF1B5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«5</w:t>
      </w:r>
      <w:r w:rsidR="0060034C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. Контроль за выполнением настоящего постановления оставляю за с</w:t>
      </w:r>
      <w:r w:rsidR="0060034C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0034C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бой</w:t>
      </w:r>
      <w:proofErr w:type="gramStart"/>
      <w:r w:rsidR="0060034C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  <w:proofErr w:type="gramEnd"/>
    </w:p>
    <w:p w:rsidR="00400A73" w:rsidRPr="00CF1B59" w:rsidRDefault="004E13F4" w:rsidP="00CF1B5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1.2</w:t>
      </w:r>
      <w:r w:rsidR="00400A73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31EB2">
        <w:rPr>
          <w:rFonts w:ascii="Times New Roman" w:hAnsi="Times New Roman" w:cs="Times New Roman"/>
          <w:color w:val="000000" w:themeColor="text1"/>
          <w:sz w:val="28"/>
          <w:szCs w:val="28"/>
        </w:rPr>
        <w:t>Подп</w:t>
      </w:r>
      <w:r w:rsidR="00400A73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ункт 3.4 </w:t>
      </w:r>
      <w:r w:rsidR="00B31EB2">
        <w:rPr>
          <w:rFonts w:ascii="Times New Roman" w:hAnsi="Times New Roman" w:cs="Times New Roman"/>
          <w:color w:val="000000" w:themeColor="text1"/>
          <w:sz w:val="28"/>
          <w:szCs w:val="28"/>
        </w:rPr>
        <w:t>пункта 3</w:t>
      </w:r>
      <w:r w:rsidR="00400A73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подраздела </w:t>
      </w:r>
      <w:r w:rsidR="00400A73" w:rsidRPr="00CF1B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400A73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00A73" w:rsidRPr="00CF1B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="00400A73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</w:t>
      </w:r>
      <w:r w:rsidR="00400A73" w:rsidRPr="00CF1B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400A73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41DC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4576C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дминистративного регламента предоставления администрацией муниципального образования г</w:t>
      </w:r>
      <w:r w:rsidR="0004576C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04576C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род Краснодар муниципальной услуги «Предоставление копий правовых актов администрации муниципального</w:t>
      </w:r>
      <w:r w:rsidR="009C4C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город Краснодар</w:t>
      </w:r>
      <w:r w:rsidR="0004576C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» (далее – Адм</w:t>
      </w:r>
      <w:r w:rsidR="0004576C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4576C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нистративный регламент) </w:t>
      </w:r>
      <w:r w:rsidR="00400A73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абзацами </w:t>
      </w:r>
      <w:r w:rsidR="005E08CF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вторы</w:t>
      </w:r>
      <w:r w:rsidR="007141DC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400A73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31EB2">
        <w:rPr>
          <w:rFonts w:ascii="Times New Roman" w:hAnsi="Times New Roman" w:cs="Times New Roman"/>
          <w:color w:val="000000" w:themeColor="text1"/>
          <w:sz w:val="28"/>
          <w:szCs w:val="28"/>
        </w:rPr>
        <w:t>двенадцатым следующ</w:t>
      </w:r>
      <w:r w:rsidR="00B31EB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B31EB2">
        <w:rPr>
          <w:rFonts w:ascii="Times New Roman" w:hAnsi="Times New Roman" w:cs="Times New Roman"/>
          <w:color w:val="000000" w:themeColor="text1"/>
          <w:sz w:val="28"/>
          <w:szCs w:val="28"/>
        </w:rPr>
        <w:t>го содержания</w:t>
      </w:r>
      <w:r w:rsidR="002B2219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E664D" w:rsidRPr="00153B46" w:rsidRDefault="00EE664D" w:rsidP="00CF1B5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«На Портале размещается следующая информация:</w:t>
      </w:r>
    </w:p>
    <w:p w:rsidR="00EE664D" w:rsidRPr="00153B46" w:rsidRDefault="00EE664D" w:rsidP="00CF1B5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ственной инициативе;</w:t>
      </w:r>
    </w:p>
    <w:p w:rsidR="00EE664D" w:rsidRPr="00153B46" w:rsidRDefault="00EE664D" w:rsidP="00CF1B5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круг заявителей;</w:t>
      </w:r>
    </w:p>
    <w:p w:rsidR="00EE664D" w:rsidRPr="00153B46" w:rsidRDefault="00EE664D" w:rsidP="00CF1B5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срок предоставления муниципальной услуги;</w:t>
      </w:r>
    </w:p>
    <w:p w:rsidR="00EE664D" w:rsidRPr="00153B46" w:rsidRDefault="00EE664D" w:rsidP="00CF1B5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EE664D" w:rsidRPr="00153B46" w:rsidRDefault="00EE664D" w:rsidP="00CF1B5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размер государственной пошлины, взимаемой за предоставление мун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ципальной услуги;</w:t>
      </w:r>
    </w:p>
    <w:p w:rsidR="00EE664D" w:rsidRPr="00153B46" w:rsidRDefault="00EE664D" w:rsidP="00CF1B5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исчерпывающий перечень оснований для приостановления или отказа 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предоставлении муниципальной услуги;</w:t>
      </w:r>
    </w:p>
    <w:p w:rsidR="00EE664D" w:rsidRPr="00153B46" w:rsidRDefault="00EE664D" w:rsidP="00CF1B5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EE664D" w:rsidRPr="00153B46" w:rsidRDefault="00EE664D" w:rsidP="00CF1B5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формы заявлений (уведомлений, сообщений), используемые при пред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ставлении муниципальной услуги.</w:t>
      </w:r>
    </w:p>
    <w:p w:rsidR="00EE664D" w:rsidRPr="00153B46" w:rsidRDefault="00EE664D" w:rsidP="00CF1B5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на Портале о порядке и сроках предоставления муниципал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ной услуги на основании сведений, содержащихся в федеральной госуда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ственной информационной системе «Федеральный реестр государственных и муниципальных услуг (функций)», региональной государственной информац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онной системе «Реестр государственных услуг (функций) Краснодарского края», предоставляется заявителю бесплатно.</w:t>
      </w:r>
    </w:p>
    <w:p w:rsidR="00EE664D" w:rsidRPr="00153B46" w:rsidRDefault="00EE664D" w:rsidP="00CF1B5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Доступ к информации о сроках и порядке предоставления услуги ос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ществляется без выполнения заявителем каких-либо требований, в том числе без использования программного обеспечения, установка которого на технич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ские средства заявителя требует заключения лицензионного или иного согл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</w:t>
      </w:r>
      <w:proofErr w:type="gramStart"/>
      <w:r w:rsidR="002B2219"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.»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E53158" w:rsidRPr="00153B46" w:rsidRDefault="007D6B10" w:rsidP="00CF1B5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1.3</w:t>
      </w:r>
      <w:r w:rsidR="00541643"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Пункт 6 подраздела </w:t>
      </w:r>
      <w:r w:rsidR="00541643" w:rsidRPr="00153B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541643"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41643" w:rsidRPr="00153B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="00541643"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</w:t>
      </w:r>
      <w:r w:rsidR="00541643" w:rsidRPr="00153B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E53158"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41DC"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Административного регламента </w:t>
      </w:r>
      <w:r w:rsidR="00E53158"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53158"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E53158"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ложить в следующей редакции:</w:t>
      </w:r>
    </w:p>
    <w:p w:rsidR="00E53158" w:rsidRPr="00153B46" w:rsidRDefault="00E53158" w:rsidP="00CF1B5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«6. </w:t>
      </w:r>
      <w:proofErr w:type="gramStart"/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Интернет-портале администрации муниципального образования город Краснодар и городской Думы Краснодара в сети «Инте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нет», в федеральной государственной информационной системе «Федеральный реестр государственных</w:t>
      </w:r>
      <w:r w:rsidR="008D4D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муниципальных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 (функций)» и на Портале ра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мещена информация о:</w:t>
      </w:r>
      <w:proofErr w:type="gramEnd"/>
    </w:p>
    <w:p w:rsidR="00E53158" w:rsidRPr="00153B46" w:rsidRDefault="00E53158" w:rsidP="00CF1B5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месте</w:t>
      </w:r>
      <w:proofErr w:type="gramEnd"/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нахождения и графике работы администрации муниципального о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разования город Краснодар, уполномо</w:t>
      </w:r>
      <w:r w:rsidR="005D637C">
        <w:rPr>
          <w:rFonts w:ascii="Times New Roman" w:hAnsi="Times New Roman" w:cs="Times New Roman"/>
          <w:color w:val="000000" w:themeColor="text1"/>
          <w:sz w:val="28"/>
          <w:szCs w:val="28"/>
        </w:rPr>
        <w:t>ченного органа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многофункци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нальных центров предоставления государственных и муниципальных услуг;</w:t>
      </w:r>
    </w:p>
    <w:p w:rsidR="00E53158" w:rsidRPr="00153B46" w:rsidRDefault="00E53158" w:rsidP="00CF1B5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справочных телефонах уполномоченного органа;</w:t>
      </w:r>
    </w:p>
    <w:p w:rsidR="00E53158" w:rsidRPr="00153B46" w:rsidRDefault="00E53158" w:rsidP="00CF1B5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адресах официального Интернет-портала администрации муниципальн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го образования город Краснодар и городской Думы Краснодара, электронной почты и (или) формы обратной связи администрации муниципального образ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вания город Краснодар, уполномоченного органа, в сети «Интернет»</w:t>
      </w:r>
      <w:r w:rsidR="00CA487A"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</w:p>
    <w:p w:rsidR="00EE664D" w:rsidRPr="00CF1B59" w:rsidRDefault="00E53158" w:rsidP="00CF1B5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местонахождении и графике работы, справочных телеф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нах, официальных сайтов многофункциональных центров предоставления го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ударственных и муниципальных услуг также размещается на Едином портале многофункциональных центров предоставления государственных и муниц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пальных услуг Краснодарского края в информационно-телекоммуникационной 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сети «Интернет» - http://www.e-mfc.ru.</w:t>
      </w:r>
      <w:r w:rsidR="00CA487A"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A487A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41643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41643" w:rsidRPr="00CF1B59" w:rsidRDefault="00F40C71" w:rsidP="00CF1B5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1.4</w:t>
      </w:r>
      <w:r w:rsidR="00B27A17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Пункт 9 подраздела </w:t>
      </w:r>
      <w:r w:rsidR="00B27A17" w:rsidRPr="00CF1B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="00B27A17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27A17" w:rsidRPr="00CF1B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="00B27A17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</w:t>
      </w:r>
      <w:r w:rsidR="00B27A17" w:rsidRPr="00CF1B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="00B27A17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41DC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Административного регламента </w:t>
      </w:r>
      <w:r w:rsidR="00CA4B31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абзацами</w:t>
      </w:r>
      <w:r w:rsidR="005E08CF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третьим</w:t>
      </w:r>
      <w:r w:rsidR="006043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четвёртым</w:t>
      </w:r>
      <w:r w:rsidR="00B27A17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</w:t>
      </w:r>
    </w:p>
    <w:p w:rsidR="00B27A17" w:rsidRPr="00153B46" w:rsidRDefault="00B27A17" w:rsidP="00CF1B59">
      <w:pPr>
        <w:spacing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(представитель заявителя) независимо от его места жител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многофункциональный центр предоста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ления государственных и муниципальных услуг в пределах территории Кра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нодарского края для предоставления ему муниципальной услуги по экстерр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ториальному принципу.</w:t>
      </w:r>
      <w:proofErr w:type="gramEnd"/>
    </w:p>
    <w:p w:rsidR="00B27A17" w:rsidRPr="00CF1B59" w:rsidRDefault="00B27A17" w:rsidP="00CF1B5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муниципальной услуги в многофункциональных центрах предоставления государственных и муниципальных услуг по экстерриториал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ному принципу осуществляется на основании соглашений о взаимодействии, заключенных уполномоченным многофункциональным центром с органами местного самоуправления в Краснодарском крае</w:t>
      </w:r>
      <w:proofErr w:type="gramStart"/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A487A"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A487A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CA487A" w:rsidRPr="00CF1B59" w:rsidRDefault="00F40C84" w:rsidP="00CF1B5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1.5</w:t>
      </w:r>
      <w:r w:rsidR="00710B80">
        <w:rPr>
          <w:rFonts w:ascii="Times New Roman" w:hAnsi="Times New Roman" w:cs="Times New Roman"/>
          <w:color w:val="000000" w:themeColor="text1"/>
          <w:sz w:val="28"/>
          <w:szCs w:val="28"/>
        </w:rPr>
        <w:t>. Пункт 11</w:t>
      </w:r>
      <w:r w:rsidR="00CA487A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подраздела </w:t>
      </w:r>
      <w:r w:rsidR="00CA487A" w:rsidRPr="00CF1B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="00CA487A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A487A" w:rsidRPr="00CF1B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="00283E93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</w:t>
      </w:r>
      <w:r w:rsidR="00283E93" w:rsidRPr="00CF1B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="007141DC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</w:t>
      </w:r>
      <w:r w:rsidR="00283E93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абзацами </w:t>
      </w:r>
      <w:r w:rsidR="005E4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четвёртым и пятым </w:t>
      </w:r>
      <w:bookmarkStart w:id="2" w:name="_GoBack"/>
      <w:bookmarkEnd w:id="2"/>
      <w:r w:rsidR="00283E93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следующего содержания:</w:t>
      </w:r>
    </w:p>
    <w:p w:rsidR="00CA487A" w:rsidRPr="00153B46" w:rsidRDefault="00283E93" w:rsidP="00CF1B59">
      <w:pPr>
        <w:spacing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A487A"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предоставления муниципальной услуги по экстерриториал</w:t>
      </w:r>
      <w:r w:rsidR="00CA487A"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CA487A"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ному принципу в виде электронных документов и (или) электронных образов документов заверяются должностными лицами, уполномоченными на принятие решения о предоставлении муниципальной услуги.</w:t>
      </w:r>
    </w:p>
    <w:p w:rsidR="00CA487A" w:rsidRPr="00CF1B59" w:rsidRDefault="00CA487A" w:rsidP="00CF1B5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Для получения результата предоставления муниципальной услуги на б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мажном носителе заявитель (представитель) имеет право обратиться непосре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ственно в уполномоченный орган</w:t>
      </w:r>
      <w:proofErr w:type="gramStart"/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83E93"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proofErr w:type="gramEnd"/>
    </w:p>
    <w:p w:rsidR="0004576C" w:rsidRPr="00CF1B59" w:rsidRDefault="00F87065" w:rsidP="00CF1B5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9D329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042196">
        <w:rPr>
          <w:rFonts w:ascii="Times New Roman" w:hAnsi="Times New Roman" w:cs="Times New Roman"/>
          <w:color w:val="000000" w:themeColor="text1"/>
          <w:sz w:val="28"/>
          <w:szCs w:val="28"/>
        </w:rPr>
        <w:t>. Пункт 14</w:t>
      </w:r>
      <w:r w:rsidR="0004576C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подраздела </w:t>
      </w:r>
      <w:r w:rsidR="0004576C" w:rsidRPr="00CF1B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="0004576C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4576C" w:rsidRPr="00CF1B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="0004576C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</w:t>
      </w:r>
      <w:r w:rsidR="0004576C" w:rsidRPr="00CF1B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="0004576C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41DC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Административного регламента </w:t>
      </w:r>
      <w:r w:rsidR="00042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абзацем </w:t>
      </w:r>
      <w:r w:rsidR="008D7B55">
        <w:rPr>
          <w:rFonts w:ascii="Times New Roman" w:hAnsi="Times New Roman" w:cs="Times New Roman"/>
          <w:color w:val="000000" w:themeColor="text1"/>
          <w:sz w:val="28"/>
          <w:szCs w:val="28"/>
        </w:rPr>
        <w:t>шестнадцатым</w:t>
      </w:r>
      <w:r w:rsidR="0004576C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 </w:t>
      </w:r>
    </w:p>
    <w:p w:rsidR="0004576C" w:rsidRPr="00CF1B59" w:rsidRDefault="0004576C" w:rsidP="00CF1B5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«Указанный перечень нормативных правовых актов, регулирующих предоставление муниципальной услуги, размещён на официальном Интернет-портале администрации муниципального образования город Краснодар и г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родской Думы Краснодара в сети «Интернет», в федеральной государственной информационной системе «Федеральный реестр государственных</w:t>
      </w:r>
      <w:r w:rsidR="00AF7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муниц</w:t>
      </w:r>
      <w:r w:rsidR="00AF747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F7477">
        <w:rPr>
          <w:rFonts w:ascii="Times New Roman" w:hAnsi="Times New Roman" w:cs="Times New Roman"/>
          <w:color w:val="000000" w:themeColor="text1"/>
          <w:sz w:val="28"/>
          <w:szCs w:val="28"/>
        </w:rPr>
        <w:t>пальных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 (функций)» и на Портале.».</w:t>
      </w:r>
      <w:proofErr w:type="gramEnd"/>
    </w:p>
    <w:p w:rsidR="0076446C" w:rsidRPr="00CF1B59" w:rsidRDefault="00EF4B27" w:rsidP="00CF1B5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4B6E2C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CA56D1">
        <w:rPr>
          <w:rFonts w:ascii="Times New Roman" w:hAnsi="Times New Roman" w:cs="Times New Roman"/>
          <w:color w:val="000000" w:themeColor="text1"/>
          <w:sz w:val="28"/>
          <w:szCs w:val="28"/>
        </w:rPr>
        <w:t>. Пункт 15</w:t>
      </w:r>
      <w:r w:rsidR="0076446C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41DC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подраздела II.</w:t>
      </w:r>
      <w:r w:rsidR="007141DC" w:rsidRPr="00CF1B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="007141DC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I раздела II Административного регламента</w:t>
      </w:r>
      <w:r w:rsidR="005C4538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абзацем </w:t>
      </w:r>
      <w:r w:rsidR="00F4638F">
        <w:rPr>
          <w:rFonts w:ascii="Times New Roman" w:hAnsi="Times New Roman" w:cs="Times New Roman"/>
          <w:color w:val="000000" w:themeColor="text1"/>
          <w:sz w:val="28"/>
          <w:szCs w:val="28"/>
        </w:rPr>
        <w:t>пятым</w:t>
      </w:r>
      <w:r w:rsidR="005C4538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</w:t>
      </w:r>
    </w:p>
    <w:p w:rsidR="0076446C" w:rsidRPr="00CF1B59" w:rsidRDefault="0076446C" w:rsidP="00CF1B59">
      <w:pPr>
        <w:spacing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«При предоставлении муниципальной услуги по экстерриториальному принципу уполномоченный орган не вправе требовать от заявителя (представ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теля) или МФЦ предоставления документов на бумажных носителях, если иное не предусмотрено федеральным законодательством, регламентирующим пред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ставление муниципальной услуги</w:t>
      </w:r>
      <w:proofErr w:type="gramStart"/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C4538"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C4538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67738C" w:rsidRPr="00CF1B59" w:rsidRDefault="0067738C" w:rsidP="00CF1B59">
      <w:pPr>
        <w:pStyle w:val="ac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A6049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F54F22">
        <w:rPr>
          <w:rFonts w:ascii="Times New Roman" w:hAnsi="Times New Roman" w:cs="Times New Roman"/>
          <w:color w:val="000000" w:themeColor="text1"/>
          <w:sz w:val="28"/>
          <w:szCs w:val="28"/>
        </w:rPr>
        <w:t>. Пункт 1</w:t>
      </w:r>
      <w:r w:rsidR="006A4707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подраздела II.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III раздела II Административного регламе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та изложить в следующей редакции:</w:t>
      </w:r>
    </w:p>
    <w:p w:rsidR="0067738C" w:rsidRPr="00CF1B59" w:rsidRDefault="0067738C" w:rsidP="00CF1B59">
      <w:pPr>
        <w:pStyle w:val="ac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«19. От заявителя запрещено требовать:</w:t>
      </w:r>
    </w:p>
    <w:p w:rsidR="0067738C" w:rsidRPr="00CF1B59" w:rsidRDefault="0067738C" w:rsidP="00CF1B59">
      <w:pPr>
        <w:pStyle w:val="ac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1) представления документов и информации или осуществления де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ствий, предоставление или осуществление которых не предусмотрено норм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тивными правовыми актами, регулирующими отношения, возникшие в связи с 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предоставлением муниципальной услуги;</w:t>
      </w:r>
    </w:p>
    <w:p w:rsidR="0067738C" w:rsidRPr="00CF1B59" w:rsidRDefault="0067738C" w:rsidP="00CF1B59">
      <w:pPr>
        <w:pStyle w:val="ac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2) представления документов и информации, в том числе подтвержда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щих внесение заявителем платы за предоставление муниципальной услуги, к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торые находятся в распоряжении органа, предоставляющего муниципальную услугу, уполномоченного органа,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лении муниципальной услуги, в соответствии с нормативными правовыми а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тами Российской Федерации, нормативными правовыми актами Краснодарск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го края, муниципальными</w:t>
      </w:r>
      <w:proofErr w:type="gramEnd"/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правовыми актами, за исключением документов, включённых в перечень, определённый </w:t>
      </w:r>
      <w:hyperlink r:id="rId9" w:history="1">
        <w:r w:rsidRPr="00CF1B59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</w:t>
        </w:r>
      </w:hyperlink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 статьи 7 Федерального закона от 27.07.2010 № 210-ФЗ «Об организации предоставления государственных и муниципальных услуг». Заявитель вправе представить указанные документы и информацию в орган, предоставляющий муниципальную услугу, уполномоче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ный орган по собственной инициативе;</w:t>
      </w:r>
    </w:p>
    <w:p w:rsidR="0067738C" w:rsidRPr="00CF1B59" w:rsidRDefault="0067738C" w:rsidP="00CF1B59">
      <w:pPr>
        <w:pStyle w:val="ac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3) представления документов и информации, отсутствие и (или) недост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верность которых не указывались при первоначальном отказе в приёме док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7738C" w:rsidRPr="00CF1B59" w:rsidRDefault="0067738C" w:rsidP="00CF1B59">
      <w:pPr>
        <w:pStyle w:val="ac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а) изменени</w:t>
      </w:r>
      <w:r w:rsidR="00B03355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требований нормативных правовых актов, касающихся предоставления муниципальной услуги, после первоначальной подачи заявл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ния о предоставлении муниципальной услуги;</w:t>
      </w:r>
    </w:p>
    <w:p w:rsidR="0067738C" w:rsidRPr="00CF1B59" w:rsidRDefault="0067738C" w:rsidP="00CF1B59">
      <w:pPr>
        <w:pStyle w:val="ac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б) наличи</w:t>
      </w:r>
      <w:r w:rsidR="00B03355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ошибок в заявлении о предоставлении муниципальной услуги и документах, поданных заявителем после первоначального отказа в приёме документов, необходимых для предоставления муниципальной услуги, либо в предоставлении муниципальной услуги и не включённых в представленный р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нее комплект документов;</w:t>
      </w:r>
    </w:p>
    <w:p w:rsidR="0067738C" w:rsidRPr="00CF1B59" w:rsidRDefault="0067738C" w:rsidP="00CF1B59">
      <w:pPr>
        <w:pStyle w:val="ac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в) истечени</w:t>
      </w:r>
      <w:r w:rsidR="00B03355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срока действия документов или изменени</w:t>
      </w:r>
      <w:r w:rsidR="009503ED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 п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сле первоначального отказа в приёме документов, необходимых для предоста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ления муниципальной услуги, либо в предоставлении муниципальной услуги;</w:t>
      </w:r>
    </w:p>
    <w:p w:rsidR="0067738C" w:rsidRDefault="0067738C" w:rsidP="00CF1B59">
      <w:pPr>
        <w:pStyle w:val="ac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г) выявлени</w:t>
      </w:r>
      <w:r w:rsidR="00B03355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документально подтверждённого факта (признаков) ош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бочного или противоправного действия (бездействия) должностного лица орг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на, предоставляющего муниципальную услугу, уполномоченного органа, мун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ципального служащего, работника МФЦ при первоначальном отказе в приёме документов, необходимых для предоставления муниципальной услуги, либо в предоставлении муниципальной услуги, о чём в письменном виде за подписью руководителя органа, предоставляющего муниципальную услугу, уполном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ченного органа, руководителя МФЦ при первоначальном отказе в приёме</w:t>
      </w:r>
      <w:proofErr w:type="gramEnd"/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кументов, необходимых для предоставления муниципальной услуги, уведомл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ется заявитель, а также приносятся извинения за доставленные неудобства</w:t>
      </w:r>
      <w:proofErr w:type="gramStart"/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  <w:proofErr w:type="gramEnd"/>
    </w:p>
    <w:p w:rsidR="00C324BC" w:rsidRDefault="008700DB" w:rsidP="00C324BC">
      <w:pPr>
        <w:spacing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1.9</w:t>
      </w:r>
      <w:r w:rsidR="00DF1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Пункт </w:t>
      </w:r>
      <w:r w:rsidR="00AB7D2B">
        <w:rPr>
          <w:rFonts w:ascii="Times New Roman" w:hAnsi="Times New Roman" w:cs="Times New Roman"/>
          <w:color w:val="000000" w:themeColor="text1"/>
          <w:sz w:val="28"/>
          <w:szCs w:val="28"/>
        </w:rPr>
        <w:t>41</w:t>
      </w:r>
      <w:r w:rsidR="00C32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06E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C32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одраздела </w:t>
      </w:r>
      <w:r w:rsidR="00C324B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="008B06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324B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XVII</w:t>
      </w:r>
      <w:r w:rsidR="00C324BC" w:rsidRPr="00C32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2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</w:t>
      </w:r>
      <w:r w:rsidR="00C324B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="00C32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</w:t>
      </w:r>
      <w:r w:rsidR="00C324B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B06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мента </w:t>
      </w:r>
      <w:r w:rsidR="00FD7D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</w:t>
      </w:r>
      <w:r w:rsidR="008B06E5">
        <w:rPr>
          <w:rFonts w:ascii="Times New Roman" w:hAnsi="Times New Roman" w:cs="Times New Roman"/>
          <w:color w:val="000000" w:themeColor="text1"/>
          <w:sz w:val="28"/>
          <w:szCs w:val="28"/>
        </w:rPr>
        <w:t>абзаца</w:t>
      </w:r>
      <w:r w:rsidR="00C324B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8B06E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32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девятым-одиннадцатым следующего содержания: </w:t>
      </w:r>
    </w:p>
    <w:p w:rsidR="00C324BC" w:rsidRPr="00153B46" w:rsidRDefault="00C324BC" w:rsidP="00C324BC">
      <w:pPr>
        <w:spacing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(представитель заявителя) независимо от его места жител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ства или места пребывания (для физических лиц, включая индивидуальных предпринимателей) либо места нахождения (для юридических лиц) имеет право 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 обращение в любой по его выбору многофункциональный центр предоста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ления государственных и муниципальных услуг в пределах территории Кра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нодарского края для предоставления ему муниципальной услуги по экстерр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ториальному принципу.</w:t>
      </w:r>
      <w:proofErr w:type="gramEnd"/>
    </w:p>
    <w:p w:rsidR="008B06E5" w:rsidRDefault="00C324BC" w:rsidP="00C324BC">
      <w:pPr>
        <w:pStyle w:val="ac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муниципальной услуги в многофункциональных центрах предоставления государственных и муниципальных услуг по экстерриториал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ному принципу осуществляется на основании соглашений о взаимодействии, заключенных уполномоченным многофункциональным центром с органами местного самоуправления в Краснодарском крае.</w:t>
      </w:r>
    </w:p>
    <w:p w:rsidR="00B31EB2" w:rsidRDefault="008B06E5" w:rsidP="00C324BC">
      <w:pPr>
        <w:pStyle w:val="ac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муниципальной услуги в иных подразделениях органа, пред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ставляющего  муниципальную услугу, невозможно</w:t>
      </w:r>
      <w:proofErr w:type="gramStart"/>
      <w:r w:rsidR="0014777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324BC"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324BC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E16936" w:rsidRPr="00CF1B59" w:rsidRDefault="00E16936" w:rsidP="00CF1B59">
      <w:pPr>
        <w:pStyle w:val="ac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1.1</w:t>
      </w:r>
      <w:r w:rsidR="00AB58C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731185">
        <w:rPr>
          <w:rFonts w:ascii="Times New Roman" w:hAnsi="Times New Roman" w:cs="Times New Roman"/>
          <w:color w:val="000000" w:themeColor="text1"/>
          <w:sz w:val="28"/>
          <w:szCs w:val="28"/>
        </w:rPr>
        <w:t>. Пункт 4</w:t>
      </w:r>
      <w:r w:rsidR="00412DE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подраздела II.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XV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III раздела II Административного регл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мента </w:t>
      </w:r>
      <w:r w:rsidR="000E2ED8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доп</w:t>
      </w:r>
      <w:r w:rsidR="003876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олнить абзацами </w:t>
      </w:r>
      <w:r w:rsidR="00E97A02">
        <w:rPr>
          <w:rFonts w:ascii="Times New Roman" w:hAnsi="Times New Roman" w:cs="Times New Roman"/>
          <w:color w:val="000000" w:themeColor="text1"/>
          <w:sz w:val="28"/>
          <w:szCs w:val="28"/>
        </w:rPr>
        <w:t>седьмым-</w:t>
      </w:r>
      <w:r w:rsidR="00AA311A">
        <w:rPr>
          <w:rFonts w:ascii="Times New Roman" w:hAnsi="Times New Roman" w:cs="Times New Roman"/>
          <w:color w:val="000000" w:themeColor="text1"/>
          <w:sz w:val="28"/>
          <w:szCs w:val="28"/>
        </w:rPr>
        <w:t>пятнадцатым</w:t>
      </w:r>
      <w:r w:rsidR="000E2ED8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</w:t>
      </w:r>
    </w:p>
    <w:p w:rsidR="00A22AD4" w:rsidRDefault="00E16936" w:rsidP="00C324BC">
      <w:pPr>
        <w:pStyle w:val="ac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22AD4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Заявитель, являющийся физическим лицом, вправе использовать пр</w:t>
      </w:r>
      <w:r w:rsidR="00A22AD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22AD4">
        <w:rPr>
          <w:rFonts w:ascii="Times New Roman" w:hAnsi="Times New Roman" w:cs="Times New Roman"/>
          <w:color w:val="000000" w:themeColor="text1"/>
          <w:sz w:val="28"/>
          <w:szCs w:val="28"/>
        </w:rPr>
        <w:t>стую электронную подпись в случаях, предусмотренных пунктом 2(1)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утверждённых постановлением Правительства Российск</w:t>
      </w:r>
      <w:r w:rsidR="00F949C2">
        <w:rPr>
          <w:rFonts w:ascii="Times New Roman" w:hAnsi="Times New Roman" w:cs="Times New Roman"/>
          <w:color w:val="000000" w:themeColor="text1"/>
          <w:sz w:val="28"/>
          <w:szCs w:val="28"/>
        </w:rPr>
        <w:t>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услуг.</w:t>
      </w:r>
      <w:proofErr w:type="gramEnd"/>
    </w:p>
    <w:p w:rsidR="00C324BC" w:rsidRDefault="00C324BC" w:rsidP="00C324BC">
      <w:pPr>
        <w:pStyle w:val="ac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ходе предоставления муниципальной услуги направляется заявителю уполномоченным органом в срок, не превышающий одного рабочего дня после завершения выполнения соответствующего действия, на адрес эле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тронной почты или с использованием средств Портала по выбору заявителя. </w:t>
      </w:r>
    </w:p>
    <w:p w:rsidR="00E16936" w:rsidRPr="00153B46" w:rsidRDefault="00E16936" w:rsidP="00C324BC">
      <w:pPr>
        <w:pStyle w:val="ac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При предоставлении муниципальной услуги в электронной форме заяв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телю направляется:</w:t>
      </w:r>
    </w:p>
    <w:p w:rsidR="00E16936" w:rsidRPr="00153B46" w:rsidRDefault="00E16936" w:rsidP="00CF1B5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а) уведомление о приеме и регистрации запроса и иных документов, н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обходимых для предоставления муниципальной услуги;</w:t>
      </w:r>
    </w:p>
    <w:p w:rsidR="00E16936" w:rsidRPr="00153B46" w:rsidRDefault="00E16936" w:rsidP="00CF1B5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б) уведомление о начале процедуры предоставления муниципальной услуги;</w:t>
      </w:r>
    </w:p>
    <w:p w:rsidR="00E16936" w:rsidRPr="00153B46" w:rsidRDefault="00E16936" w:rsidP="00CF1B5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в) уведомление об окончании предоставления муниципальной услуги л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бо мотивированном отказе в приеме запроса и иных документов, необходимых для предоставления муниципальной услуги;</w:t>
      </w:r>
    </w:p>
    <w:p w:rsidR="00E16936" w:rsidRPr="00153B46" w:rsidRDefault="00E16936" w:rsidP="00CF1B5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г) уведомление о результатах рассмотрения документов, необходимых для предоставления муниципальной услуги;</w:t>
      </w:r>
    </w:p>
    <w:p w:rsidR="00E16936" w:rsidRPr="00153B46" w:rsidRDefault="00E16936" w:rsidP="00CF1B5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д) уведомление о возможности получить результат предоставления мун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ципальной услуги либо мотивированный отказ в предоставлении муниципал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ной услуги;</w:t>
      </w:r>
    </w:p>
    <w:p w:rsidR="00E16936" w:rsidRPr="00CF1B59" w:rsidRDefault="00E16936" w:rsidP="00CF1B5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е) уведомление о мотивированном отказе в предоставлении муниципал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ной услуги</w:t>
      </w:r>
      <w:proofErr w:type="gramStart"/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  <w:proofErr w:type="gramEnd"/>
    </w:p>
    <w:p w:rsidR="0067738C" w:rsidRPr="00CF1B59" w:rsidRDefault="0067738C" w:rsidP="00CF1B59">
      <w:pPr>
        <w:pStyle w:val="ac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102C79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A1A4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4407E">
        <w:rPr>
          <w:rFonts w:ascii="Times New Roman" w:hAnsi="Times New Roman" w:cs="Times New Roman"/>
          <w:color w:val="000000" w:themeColor="text1"/>
          <w:sz w:val="28"/>
          <w:szCs w:val="28"/>
        </w:rPr>
        <w:t>. Пункт 4</w:t>
      </w:r>
      <w:r w:rsidR="0097148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подраздела II.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XV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III раздела II Административного регл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мента</w:t>
      </w:r>
      <w:r w:rsidR="005E610C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2316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705AF" w:rsidRPr="00CF1B59" w:rsidRDefault="005E610C" w:rsidP="00CF1B59">
      <w:pPr>
        <w:spacing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D600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B187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2705AF"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Многофункциональный центр предоставления государственных и муниципальных услуг при обращении заявителя (представителя заявителя) за </w:t>
      </w:r>
      <w:r w:rsidR="002705AF"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предоставлением муниципальной услуги осуществляют создание электронных образов </w:t>
      </w:r>
      <w:r w:rsidR="005359B8">
        <w:rPr>
          <w:rFonts w:ascii="Times New Roman" w:hAnsi="Times New Roman" w:cs="Times New Roman"/>
          <w:color w:val="000000" w:themeColor="text1"/>
          <w:sz w:val="28"/>
          <w:szCs w:val="28"/>
        </w:rPr>
        <w:t>заявления</w:t>
      </w:r>
      <w:r w:rsidR="002705AF"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документов, представляемых заявителем (представителем заявителя) и необходимых для предоставления муниципальной услуги в соо</w:t>
      </w:r>
      <w:r w:rsidR="002705AF"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2705AF"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ветствии с Регламентом, и их заверение с целью направления в уполномоче</w:t>
      </w:r>
      <w:r w:rsidR="002705AF"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2705AF"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ный орган</w:t>
      </w:r>
      <w:proofErr w:type="gramStart"/>
      <w:r w:rsidR="00252316">
        <w:rPr>
          <w:rFonts w:ascii="Times New Roman" w:hAnsi="Times New Roman" w:cs="Times New Roman"/>
          <w:color w:val="000000" w:themeColor="text1"/>
          <w:sz w:val="28"/>
          <w:szCs w:val="28"/>
        </w:rPr>
        <w:t>.»</w:t>
      </w:r>
      <w:r w:rsidR="002705AF"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A37E4F" w:rsidRPr="00CF1B59" w:rsidRDefault="00BC2AE7" w:rsidP="00CF1B59">
      <w:pPr>
        <w:pStyle w:val="ac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1.1</w:t>
      </w:r>
      <w:r w:rsidR="00AB369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65C59">
        <w:rPr>
          <w:rFonts w:ascii="Times New Roman" w:hAnsi="Times New Roman" w:cs="Times New Roman"/>
          <w:color w:val="000000" w:themeColor="text1"/>
          <w:sz w:val="28"/>
          <w:szCs w:val="28"/>
        </w:rPr>
        <w:t>Абзац седьмой п</w:t>
      </w:r>
      <w:r w:rsidR="00141985">
        <w:rPr>
          <w:rFonts w:ascii="Times New Roman" w:hAnsi="Times New Roman" w:cs="Times New Roman"/>
          <w:color w:val="000000" w:themeColor="text1"/>
          <w:sz w:val="28"/>
          <w:szCs w:val="28"/>
        </w:rPr>
        <w:t>ункт</w:t>
      </w:r>
      <w:r w:rsidR="00A65C5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419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</w:t>
      </w:r>
      <w:r w:rsidR="00B8638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A37E4F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подраздела </w:t>
      </w:r>
      <w:r w:rsidR="00A37E4F" w:rsidRPr="00CF1B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="00A37E4F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37E4F" w:rsidRPr="00CF1B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A37E4F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</w:t>
      </w:r>
      <w:r w:rsidR="00A37E4F" w:rsidRPr="00CF1B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="00A37E4F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</w:t>
      </w:r>
      <w:r w:rsidR="00A37E4F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37E4F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тивного регламента </w:t>
      </w:r>
      <w:r w:rsidR="00A65C59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</w:t>
      </w:r>
      <w:r w:rsidR="00A37E4F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37E4F" w:rsidRPr="00EC33D2" w:rsidRDefault="00A37E4F" w:rsidP="00CF1B59">
      <w:pPr>
        <w:pStyle w:val="ac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исправление допущенных опечаток и ошибок выданных в результате </w:t>
      </w:r>
      <w:r w:rsidRPr="00EC33D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муниципальной услуги</w:t>
      </w:r>
      <w:proofErr w:type="gramStart"/>
      <w:r w:rsidRPr="00EC33D2"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  <w:proofErr w:type="gramEnd"/>
    </w:p>
    <w:p w:rsidR="00435A1B" w:rsidRPr="00EC33D2" w:rsidRDefault="00435A1B" w:rsidP="00CF1B59">
      <w:pPr>
        <w:pStyle w:val="ac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3D2">
        <w:rPr>
          <w:rFonts w:ascii="Times New Roman" w:hAnsi="Times New Roman" w:cs="Times New Roman"/>
          <w:color w:val="000000" w:themeColor="text1"/>
          <w:sz w:val="28"/>
          <w:szCs w:val="28"/>
        </w:rPr>
        <w:t>1.1</w:t>
      </w:r>
      <w:r w:rsidR="009F75F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C3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54A6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274D35">
        <w:rPr>
          <w:rFonts w:ascii="Times New Roman" w:hAnsi="Times New Roman" w:cs="Times New Roman"/>
          <w:color w:val="000000" w:themeColor="text1"/>
          <w:sz w:val="28"/>
          <w:szCs w:val="28"/>
        </w:rPr>
        <w:t>одпункт 48.2</w:t>
      </w:r>
      <w:r w:rsidR="008C1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48</w:t>
      </w:r>
      <w:r w:rsidR="00E65F1B" w:rsidRPr="00EC3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подраздела </w:t>
      </w:r>
      <w:r w:rsidR="00E65F1B" w:rsidRPr="00EC33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="00E65F1B" w:rsidRPr="00EC33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65F1B" w:rsidRPr="00EC33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="00EF767F" w:rsidRPr="00EC3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</w:t>
      </w:r>
      <w:r w:rsidR="00EF767F" w:rsidRPr="00EC33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="00EF767F" w:rsidRPr="00EC3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5F1B" w:rsidRPr="00EC33D2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</w:t>
      </w:r>
      <w:r w:rsidR="00E65F1B" w:rsidRPr="00EC33D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65F1B" w:rsidRPr="00EC3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тивного регламента  </w:t>
      </w:r>
      <w:r w:rsidR="00F34D6C" w:rsidRPr="00EC33D2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</w:t>
      </w:r>
      <w:r w:rsidR="00E65F1B" w:rsidRPr="00EC33D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54A64" w:rsidRPr="00954A64" w:rsidRDefault="00A8012E" w:rsidP="00954A6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8C105E">
        <w:rPr>
          <w:rFonts w:ascii="Times New Roman" w:hAnsi="Times New Roman" w:cs="Times New Roman"/>
          <w:color w:val="000000"/>
          <w:sz w:val="28"/>
          <w:szCs w:val="28"/>
        </w:rPr>
        <w:t>48</w:t>
      </w:r>
      <w:r w:rsidR="00274D35">
        <w:rPr>
          <w:rFonts w:ascii="Times New Roman" w:hAnsi="Times New Roman" w:cs="Times New Roman"/>
          <w:color w:val="000000"/>
          <w:sz w:val="28"/>
          <w:szCs w:val="28"/>
        </w:rPr>
        <w:t>.2</w:t>
      </w:r>
      <w:r w:rsidR="00954A64" w:rsidRPr="00954A64">
        <w:rPr>
          <w:rFonts w:ascii="Times New Roman" w:hAnsi="Times New Roman" w:cs="Times New Roman"/>
          <w:color w:val="000000"/>
          <w:sz w:val="28"/>
          <w:szCs w:val="28"/>
        </w:rPr>
        <w:t>. Порядок приёма документов в МФЦ или уполномоченном органе:</w:t>
      </w:r>
    </w:p>
    <w:p w:rsidR="00954A64" w:rsidRPr="00954A64" w:rsidRDefault="008C105E" w:rsidP="00954A6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48</w:t>
      </w:r>
      <w:r w:rsidR="00274D35">
        <w:rPr>
          <w:rFonts w:ascii="Times New Roman" w:hAnsi="Times New Roman" w:cs="Times New Roman"/>
          <w:color w:val="000000"/>
          <w:sz w:val="28"/>
          <w:szCs w:val="28"/>
        </w:rPr>
        <w:t>.2</w:t>
      </w:r>
      <w:r w:rsidR="00954A64" w:rsidRPr="00954A64">
        <w:rPr>
          <w:rFonts w:ascii="Times New Roman" w:hAnsi="Times New Roman" w:cs="Times New Roman"/>
          <w:color w:val="000000"/>
          <w:sz w:val="28"/>
          <w:szCs w:val="28"/>
        </w:rPr>
        <w:t>.1. При приёме заявления и прилагаемых к нему документов работник МФЦ или уполномоченного органа:</w:t>
      </w:r>
    </w:p>
    <w:p w:rsidR="00954A64" w:rsidRPr="00954A64" w:rsidRDefault="00954A64" w:rsidP="00954A6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64">
        <w:rPr>
          <w:rFonts w:ascii="Times New Roman" w:hAnsi="Times New Roman" w:cs="Times New Roman"/>
          <w:color w:val="000000"/>
          <w:sz w:val="28"/>
          <w:szCs w:val="28"/>
        </w:rPr>
        <w:t>1) устанавливает личность заявителя, в том числе проверяет документ, удостоверяющий личность, проверяет полномочия заявителя, в том числе по</w:t>
      </w:r>
      <w:r w:rsidRPr="00954A64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954A64">
        <w:rPr>
          <w:rFonts w:ascii="Times New Roman" w:hAnsi="Times New Roman" w:cs="Times New Roman"/>
          <w:color w:val="000000"/>
          <w:sz w:val="28"/>
          <w:szCs w:val="28"/>
        </w:rPr>
        <w:t>номочия представителя действовать от его имени;</w:t>
      </w:r>
    </w:p>
    <w:p w:rsidR="00954A64" w:rsidRPr="00954A64" w:rsidRDefault="00954A64" w:rsidP="00954A6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64">
        <w:rPr>
          <w:rFonts w:ascii="Times New Roman" w:hAnsi="Times New Roman" w:cs="Times New Roman"/>
          <w:color w:val="000000"/>
          <w:sz w:val="28"/>
          <w:szCs w:val="28"/>
        </w:rPr>
        <w:t>2) проверяет наличие всех необходимых документов исходя из соотве</w:t>
      </w:r>
      <w:r w:rsidRPr="00954A64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954A64">
        <w:rPr>
          <w:rFonts w:ascii="Times New Roman" w:hAnsi="Times New Roman" w:cs="Times New Roman"/>
          <w:color w:val="000000"/>
          <w:sz w:val="28"/>
          <w:szCs w:val="28"/>
        </w:rPr>
        <w:t>ствующего перечня документов, необходимых для предоставления муниц</w:t>
      </w:r>
      <w:r w:rsidRPr="00954A6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954A64">
        <w:rPr>
          <w:rFonts w:ascii="Times New Roman" w:hAnsi="Times New Roman" w:cs="Times New Roman"/>
          <w:color w:val="000000"/>
          <w:sz w:val="28"/>
          <w:szCs w:val="28"/>
        </w:rPr>
        <w:t>пальной услуги;</w:t>
      </w:r>
    </w:p>
    <w:p w:rsidR="00954A64" w:rsidRPr="00954A64" w:rsidRDefault="00954A64" w:rsidP="00954A6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64">
        <w:rPr>
          <w:rFonts w:ascii="Times New Roman" w:hAnsi="Times New Roman" w:cs="Times New Roman"/>
          <w:color w:val="000000"/>
          <w:sz w:val="28"/>
          <w:szCs w:val="28"/>
        </w:rPr>
        <w:t>3) проверяет соответствие представленных документов установленным требованиям, удостоверяясь, что:</w:t>
      </w:r>
    </w:p>
    <w:p w:rsidR="00954A64" w:rsidRPr="00954A64" w:rsidRDefault="00954A64" w:rsidP="00954A6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64">
        <w:rPr>
          <w:rFonts w:ascii="Times New Roman" w:hAnsi="Times New Roman" w:cs="Times New Roman"/>
          <w:color w:val="000000"/>
          <w:sz w:val="28"/>
          <w:szCs w:val="28"/>
        </w:rPr>
        <w:t>документы в установленных законодательством случаях нотариально удостоверены, скреплены печатями (при наличии печати), имеют надлежащие подписи сторон или определённых законодательством должностных лиц;</w:t>
      </w:r>
    </w:p>
    <w:p w:rsidR="00954A64" w:rsidRPr="00954A64" w:rsidRDefault="00954A64" w:rsidP="00954A6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64">
        <w:rPr>
          <w:rFonts w:ascii="Times New Roman" w:hAnsi="Times New Roman" w:cs="Times New Roman"/>
          <w:color w:val="000000"/>
          <w:sz w:val="28"/>
          <w:szCs w:val="28"/>
        </w:rPr>
        <w:t>тексты документов написаны разборчиво;</w:t>
      </w:r>
    </w:p>
    <w:p w:rsidR="00954A64" w:rsidRPr="00954A64" w:rsidRDefault="00954A64" w:rsidP="00954A6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64">
        <w:rPr>
          <w:rFonts w:ascii="Times New Roman" w:hAnsi="Times New Roman" w:cs="Times New Roman"/>
          <w:color w:val="000000"/>
          <w:sz w:val="28"/>
          <w:szCs w:val="28"/>
        </w:rPr>
        <w:t>фамилии, имена и отчества физических лиц, адреса их мест жительства написаны полностью;</w:t>
      </w:r>
    </w:p>
    <w:p w:rsidR="00954A64" w:rsidRPr="00954A64" w:rsidRDefault="00954A64" w:rsidP="00954A6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64">
        <w:rPr>
          <w:rFonts w:ascii="Times New Roman" w:hAnsi="Times New Roman" w:cs="Times New Roman"/>
          <w:color w:val="000000"/>
          <w:sz w:val="28"/>
          <w:szCs w:val="28"/>
        </w:rPr>
        <w:t>в документах нет подчисток, приписок, зачёркнутых слов и иных не ог</w:t>
      </w:r>
      <w:r w:rsidRPr="00954A6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54A64">
        <w:rPr>
          <w:rFonts w:ascii="Times New Roman" w:hAnsi="Times New Roman" w:cs="Times New Roman"/>
          <w:color w:val="000000"/>
          <w:sz w:val="28"/>
          <w:szCs w:val="28"/>
        </w:rPr>
        <w:t>воренных в них исправлений;</w:t>
      </w:r>
    </w:p>
    <w:p w:rsidR="00954A64" w:rsidRPr="00954A64" w:rsidRDefault="00954A64" w:rsidP="00954A6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64">
        <w:rPr>
          <w:rFonts w:ascii="Times New Roman" w:hAnsi="Times New Roman" w:cs="Times New Roman"/>
          <w:color w:val="000000"/>
          <w:sz w:val="28"/>
          <w:szCs w:val="28"/>
        </w:rPr>
        <w:t>документы не исполнены карандашом;</w:t>
      </w:r>
    </w:p>
    <w:p w:rsidR="00954A64" w:rsidRPr="00954A64" w:rsidRDefault="00954A64" w:rsidP="00954A6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64">
        <w:rPr>
          <w:rFonts w:ascii="Times New Roman" w:hAnsi="Times New Roman" w:cs="Times New Roman"/>
          <w:color w:val="000000"/>
          <w:sz w:val="28"/>
          <w:szCs w:val="28"/>
        </w:rPr>
        <w:t>документы не имеют серьёзных повреждений, наличие которых не позв</w:t>
      </w:r>
      <w:r w:rsidRPr="00954A6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54A64">
        <w:rPr>
          <w:rFonts w:ascii="Times New Roman" w:hAnsi="Times New Roman" w:cs="Times New Roman"/>
          <w:color w:val="000000"/>
          <w:sz w:val="28"/>
          <w:szCs w:val="28"/>
        </w:rPr>
        <w:t>ляет однозначно истолковать их содержание;</w:t>
      </w:r>
    </w:p>
    <w:p w:rsidR="00954A64" w:rsidRPr="00954A64" w:rsidRDefault="00954A64" w:rsidP="00954A6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64">
        <w:rPr>
          <w:rFonts w:ascii="Times New Roman" w:hAnsi="Times New Roman" w:cs="Times New Roman"/>
          <w:color w:val="000000"/>
          <w:sz w:val="28"/>
          <w:szCs w:val="28"/>
        </w:rPr>
        <w:t>срок действия документов не истёк;</w:t>
      </w:r>
    </w:p>
    <w:p w:rsidR="00954A64" w:rsidRPr="00954A64" w:rsidRDefault="00954A64" w:rsidP="00954A6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64">
        <w:rPr>
          <w:rFonts w:ascii="Times New Roman" w:hAnsi="Times New Roman" w:cs="Times New Roman"/>
          <w:color w:val="000000"/>
          <w:sz w:val="28"/>
          <w:szCs w:val="28"/>
        </w:rPr>
        <w:t>документы содержат информацию, необходимую для предоставления м</w:t>
      </w:r>
      <w:r w:rsidRPr="00954A64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54A64">
        <w:rPr>
          <w:rFonts w:ascii="Times New Roman" w:hAnsi="Times New Roman" w:cs="Times New Roman"/>
          <w:color w:val="000000"/>
          <w:sz w:val="28"/>
          <w:szCs w:val="28"/>
        </w:rPr>
        <w:t>ниципальной услуги, указанной в заявлении;</w:t>
      </w:r>
    </w:p>
    <w:p w:rsidR="00954A64" w:rsidRPr="00954A64" w:rsidRDefault="00954A64" w:rsidP="00954A6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A64">
        <w:rPr>
          <w:rFonts w:ascii="Times New Roman" w:hAnsi="Times New Roman" w:cs="Times New Roman"/>
          <w:color w:val="000000"/>
          <w:sz w:val="28"/>
          <w:szCs w:val="28"/>
        </w:rPr>
        <w:t>документы представлены в полном объёме;</w:t>
      </w:r>
    </w:p>
    <w:p w:rsidR="00954A64" w:rsidRPr="00954A64" w:rsidRDefault="00954A64" w:rsidP="00954A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A64">
        <w:rPr>
          <w:rFonts w:ascii="Times New Roman" w:hAnsi="Times New Roman" w:cs="Times New Roman"/>
          <w:sz w:val="28"/>
          <w:szCs w:val="28"/>
        </w:rPr>
        <w:t>4) в случае представления документов, предусмотренных пунктами 1 – 7, 9, 10, 14, 17 и 18 части 6 статьи 7 Федерального закона от 27.07.2010 № 210-ФЗ «Об организации предоставления государственных и муниципальных услуг», работник МФЦ осуществляет их бесплатное копирование, сличает предста</w:t>
      </w:r>
      <w:r w:rsidRPr="00954A64">
        <w:rPr>
          <w:rFonts w:ascii="Times New Roman" w:hAnsi="Times New Roman" w:cs="Times New Roman"/>
          <w:sz w:val="28"/>
          <w:szCs w:val="28"/>
        </w:rPr>
        <w:t>в</w:t>
      </w:r>
      <w:r w:rsidRPr="00954A64">
        <w:rPr>
          <w:rFonts w:ascii="Times New Roman" w:hAnsi="Times New Roman" w:cs="Times New Roman"/>
          <w:sz w:val="28"/>
          <w:szCs w:val="28"/>
        </w:rPr>
        <w:t>ленные заявителем экземпляры оригиналов и копий документов (в том числе нотариально удостоверенные) друг с другом.</w:t>
      </w:r>
      <w:proofErr w:type="gramEnd"/>
      <w:r w:rsidRPr="00954A64">
        <w:rPr>
          <w:rFonts w:ascii="Times New Roman" w:hAnsi="Times New Roman" w:cs="Times New Roman"/>
          <w:sz w:val="28"/>
          <w:szCs w:val="28"/>
        </w:rPr>
        <w:t xml:space="preserve"> Если представленные копии д</w:t>
      </w:r>
      <w:r w:rsidRPr="00954A64">
        <w:rPr>
          <w:rFonts w:ascii="Times New Roman" w:hAnsi="Times New Roman" w:cs="Times New Roman"/>
          <w:sz w:val="28"/>
          <w:szCs w:val="28"/>
        </w:rPr>
        <w:t>о</w:t>
      </w:r>
      <w:r w:rsidRPr="00954A64">
        <w:rPr>
          <w:rFonts w:ascii="Times New Roman" w:hAnsi="Times New Roman" w:cs="Times New Roman"/>
          <w:sz w:val="28"/>
          <w:szCs w:val="28"/>
        </w:rPr>
        <w:t xml:space="preserve">кументов нотариально не заверены, сличив копии документов с их подлинными экземплярами, </w:t>
      </w:r>
      <w:proofErr w:type="gramStart"/>
      <w:r w:rsidRPr="00954A64">
        <w:rPr>
          <w:rFonts w:ascii="Times New Roman" w:hAnsi="Times New Roman" w:cs="Times New Roman"/>
          <w:sz w:val="28"/>
          <w:szCs w:val="28"/>
        </w:rPr>
        <w:t xml:space="preserve">заверяет своей подписью с указанием фамилии и инициалов и </w:t>
      </w:r>
      <w:r w:rsidRPr="00954A64">
        <w:rPr>
          <w:rFonts w:ascii="Times New Roman" w:hAnsi="Times New Roman" w:cs="Times New Roman"/>
          <w:sz w:val="28"/>
          <w:szCs w:val="28"/>
        </w:rPr>
        <w:lastRenderedPageBreak/>
        <w:t>ставит</w:t>
      </w:r>
      <w:proofErr w:type="gramEnd"/>
      <w:r w:rsidRPr="00954A64">
        <w:rPr>
          <w:rFonts w:ascii="Times New Roman" w:hAnsi="Times New Roman" w:cs="Times New Roman"/>
          <w:sz w:val="28"/>
          <w:szCs w:val="28"/>
        </w:rPr>
        <w:t xml:space="preserve"> штамп «копия верна»;</w:t>
      </w:r>
    </w:p>
    <w:p w:rsidR="00954A64" w:rsidRPr="00954A64" w:rsidRDefault="00954A64" w:rsidP="00954A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A64">
        <w:rPr>
          <w:rFonts w:ascii="Times New Roman" w:hAnsi="Times New Roman" w:cs="Times New Roman"/>
          <w:sz w:val="28"/>
          <w:szCs w:val="28"/>
        </w:rPr>
        <w:t>5) в случае представления заявителем копий документов, предусмотре</w:t>
      </w:r>
      <w:r w:rsidRPr="00954A64">
        <w:rPr>
          <w:rFonts w:ascii="Times New Roman" w:hAnsi="Times New Roman" w:cs="Times New Roman"/>
          <w:sz w:val="28"/>
          <w:szCs w:val="28"/>
        </w:rPr>
        <w:t>н</w:t>
      </w:r>
      <w:r w:rsidRPr="00954A64">
        <w:rPr>
          <w:rFonts w:ascii="Times New Roman" w:hAnsi="Times New Roman" w:cs="Times New Roman"/>
          <w:sz w:val="28"/>
          <w:szCs w:val="28"/>
        </w:rPr>
        <w:t xml:space="preserve">ных пунктом 16 подраздела </w:t>
      </w:r>
      <w:r w:rsidRPr="00954A6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54A64">
        <w:rPr>
          <w:rFonts w:ascii="Times New Roman" w:hAnsi="Times New Roman" w:cs="Times New Roman"/>
          <w:sz w:val="28"/>
          <w:szCs w:val="28"/>
        </w:rPr>
        <w:t>.</w:t>
      </w:r>
      <w:r w:rsidRPr="00954A64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954A64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954A6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54A64">
        <w:rPr>
          <w:rFonts w:ascii="Times New Roman" w:hAnsi="Times New Roman" w:cs="Times New Roman"/>
          <w:sz w:val="28"/>
          <w:szCs w:val="28"/>
        </w:rPr>
        <w:t xml:space="preserve"> Регламента, работник общего отд</w:t>
      </w:r>
      <w:r w:rsidRPr="00954A64">
        <w:rPr>
          <w:rFonts w:ascii="Times New Roman" w:hAnsi="Times New Roman" w:cs="Times New Roman"/>
          <w:sz w:val="28"/>
          <w:szCs w:val="28"/>
        </w:rPr>
        <w:t>е</w:t>
      </w:r>
      <w:r w:rsidRPr="00954A64">
        <w:rPr>
          <w:rFonts w:ascii="Times New Roman" w:hAnsi="Times New Roman" w:cs="Times New Roman"/>
          <w:sz w:val="28"/>
          <w:szCs w:val="28"/>
        </w:rPr>
        <w:t>ла уполномоченного органа сличает представленные заявителем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</w:t>
      </w:r>
      <w:r w:rsidRPr="00954A64">
        <w:rPr>
          <w:rFonts w:ascii="Times New Roman" w:hAnsi="Times New Roman" w:cs="Times New Roman"/>
          <w:sz w:val="28"/>
          <w:szCs w:val="28"/>
        </w:rPr>
        <w:t>е</w:t>
      </w:r>
      <w:r w:rsidRPr="00954A64">
        <w:rPr>
          <w:rFonts w:ascii="Times New Roman" w:hAnsi="Times New Roman" w:cs="Times New Roman"/>
          <w:sz w:val="28"/>
          <w:szCs w:val="28"/>
        </w:rPr>
        <w:t xml:space="preserve">ны, сличив копии документов с их подлинными экземплярами, </w:t>
      </w:r>
      <w:proofErr w:type="gramStart"/>
      <w:r w:rsidRPr="00954A64">
        <w:rPr>
          <w:rFonts w:ascii="Times New Roman" w:hAnsi="Times New Roman" w:cs="Times New Roman"/>
          <w:sz w:val="28"/>
          <w:szCs w:val="28"/>
        </w:rPr>
        <w:t>заверяет своей подписью с указанием фамилии и инициалов и ставит</w:t>
      </w:r>
      <w:proofErr w:type="gramEnd"/>
      <w:r w:rsidRPr="00954A64">
        <w:rPr>
          <w:rFonts w:ascii="Times New Roman" w:hAnsi="Times New Roman" w:cs="Times New Roman"/>
          <w:sz w:val="28"/>
          <w:szCs w:val="28"/>
        </w:rPr>
        <w:t xml:space="preserve"> штамп «копия верна».</w:t>
      </w:r>
    </w:p>
    <w:p w:rsidR="00F34D6C" w:rsidRDefault="00F34D6C" w:rsidP="00CF1B59">
      <w:pPr>
        <w:pStyle w:val="ac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установлении фактов несоответствия представленных документов требованиям настоящего Регламента работник МФЦ или уполномоченного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гана, ответственный за приём документов, уведомляет заявителя о наличии препятствий для предоставления муниципальной услуги, объясняет заявителю содержание выявленных недостатков в представленных документах,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предлагает принять меры по их устранению и выдаёт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расписку об отказе в приёме док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ментов.</w:t>
      </w:r>
    </w:p>
    <w:p w:rsidR="00EC33D2" w:rsidRPr="00EC33D2" w:rsidRDefault="00EC33D2" w:rsidP="00EC33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3D2">
        <w:rPr>
          <w:rFonts w:ascii="Times New Roman" w:hAnsi="Times New Roman" w:cs="Times New Roman"/>
          <w:sz w:val="28"/>
          <w:szCs w:val="28"/>
        </w:rPr>
        <w:t>При отсутствии оснований для отказа в приёме документов работник МФЦ или уполномоченного органа оформляет расписку о приёме документов</w:t>
      </w:r>
      <w:r w:rsidR="002F337A">
        <w:rPr>
          <w:rFonts w:ascii="Times New Roman" w:hAnsi="Times New Roman" w:cs="Times New Roman"/>
          <w:sz w:val="28"/>
          <w:szCs w:val="28"/>
        </w:rPr>
        <w:t xml:space="preserve"> в 2 экземплярах</w:t>
      </w:r>
      <w:r w:rsidRPr="00EC33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33D2" w:rsidRPr="00EC33D2" w:rsidRDefault="00EC33D2" w:rsidP="00EC33D2">
      <w:pPr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EC33D2">
        <w:rPr>
          <w:rFonts w:ascii="Times New Roman" w:hAnsi="Times New Roman" w:cs="Times New Roman"/>
          <w:sz w:val="28"/>
          <w:szCs w:val="28"/>
        </w:rPr>
        <w:t>В расписке обязательно указываются:</w:t>
      </w:r>
    </w:p>
    <w:p w:rsidR="00EC33D2" w:rsidRPr="00EC33D2" w:rsidRDefault="00EC33D2" w:rsidP="00EC33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3D2">
        <w:rPr>
          <w:rFonts w:ascii="Times New Roman" w:hAnsi="Times New Roman" w:cs="Times New Roman"/>
          <w:sz w:val="28"/>
          <w:szCs w:val="28"/>
        </w:rPr>
        <w:t>дата регистрации заявления;</w:t>
      </w:r>
    </w:p>
    <w:p w:rsidR="00EC33D2" w:rsidRPr="00EC33D2" w:rsidRDefault="00EC33D2" w:rsidP="00EC33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3D2">
        <w:rPr>
          <w:rFonts w:ascii="Times New Roman" w:hAnsi="Times New Roman" w:cs="Times New Roman"/>
          <w:sz w:val="28"/>
          <w:szCs w:val="28"/>
        </w:rPr>
        <w:t>дата исполнения муниципальной услуги;</w:t>
      </w:r>
    </w:p>
    <w:p w:rsidR="00EC33D2" w:rsidRPr="00EC33D2" w:rsidRDefault="00EC33D2" w:rsidP="00EC33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3D2">
        <w:rPr>
          <w:rFonts w:ascii="Times New Roman" w:hAnsi="Times New Roman" w:cs="Times New Roman"/>
          <w:sz w:val="28"/>
          <w:szCs w:val="28"/>
        </w:rPr>
        <w:t>Ф.И.О. заявителя или наименование юридического лица (лиц по довере</w:t>
      </w:r>
      <w:r w:rsidRPr="00EC33D2">
        <w:rPr>
          <w:rFonts w:ascii="Times New Roman" w:hAnsi="Times New Roman" w:cs="Times New Roman"/>
          <w:sz w:val="28"/>
          <w:szCs w:val="28"/>
        </w:rPr>
        <w:t>н</w:t>
      </w:r>
      <w:r w:rsidRPr="00EC33D2">
        <w:rPr>
          <w:rFonts w:ascii="Times New Roman" w:hAnsi="Times New Roman" w:cs="Times New Roman"/>
          <w:sz w:val="28"/>
          <w:szCs w:val="28"/>
        </w:rPr>
        <w:t>ности);</w:t>
      </w:r>
    </w:p>
    <w:p w:rsidR="00EC33D2" w:rsidRPr="00EC33D2" w:rsidRDefault="00EC33D2" w:rsidP="00EC33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3D2">
        <w:rPr>
          <w:rFonts w:ascii="Times New Roman" w:hAnsi="Times New Roman" w:cs="Times New Roman"/>
          <w:sz w:val="28"/>
          <w:szCs w:val="28"/>
        </w:rPr>
        <w:t>контактный телефон или электронный адрес заявителя;</w:t>
      </w:r>
    </w:p>
    <w:p w:rsidR="00EC33D2" w:rsidRPr="00EC33D2" w:rsidRDefault="00EC33D2" w:rsidP="00EC33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3D2">
        <w:rPr>
          <w:rFonts w:ascii="Times New Roman" w:hAnsi="Times New Roman" w:cs="Times New Roman"/>
          <w:sz w:val="28"/>
          <w:szCs w:val="28"/>
        </w:rPr>
        <w:t>перечень прилагаемых документов с указанием их наименования, рекв</w:t>
      </w:r>
      <w:r w:rsidRPr="00EC33D2">
        <w:rPr>
          <w:rFonts w:ascii="Times New Roman" w:hAnsi="Times New Roman" w:cs="Times New Roman"/>
          <w:sz w:val="28"/>
          <w:szCs w:val="28"/>
        </w:rPr>
        <w:t>и</w:t>
      </w:r>
      <w:r w:rsidRPr="00EC33D2">
        <w:rPr>
          <w:rFonts w:ascii="Times New Roman" w:hAnsi="Times New Roman" w:cs="Times New Roman"/>
          <w:sz w:val="28"/>
          <w:szCs w:val="28"/>
        </w:rPr>
        <w:t>зитов;</w:t>
      </w:r>
    </w:p>
    <w:p w:rsidR="00EC33D2" w:rsidRPr="00EC33D2" w:rsidRDefault="00EC33D2" w:rsidP="00EC33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3D2">
        <w:rPr>
          <w:rFonts w:ascii="Times New Roman" w:hAnsi="Times New Roman" w:cs="Times New Roman"/>
          <w:sz w:val="28"/>
          <w:szCs w:val="28"/>
        </w:rPr>
        <w:t>количество экземпляров каждого из представленных документов (по</w:t>
      </w:r>
      <w:r w:rsidRPr="00EC33D2">
        <w:rPr>
          <w:rFonts w:ascii="Times New Roman" w:hAnsi="Times New Roman" w:cs="Times New Roman"/>
          <w:sz w:val="28"/>
          <w:szCs w:val="28"/>
        </w:rPr>
        <w:t>д</w:t>
      </w:r>
      <w:r w:rsidRPr="00EC33D2">
        <w:rPr>
          <w:rFonts w:ascii="Times New Roman" w:hAnsi="Times New Roman" w:cs="Times New Roman"/>
          <w:sz w:val="28"/>
          <w:szCs w:val="28"/>
        </w:rPr>
        <w:t>линных экземпляров и их копий);</w:t>
      </w:r>
    </w:p>
    <w:p w:rsidR="00EC33D2" w:rsidRPr="00EC33D2" w:rsidRDefault="00EC33D2" w:rsidP="00EC33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3D2">
        <w:rPr>
          <w:rFonts w:ascii="Times New Roman" w:hAnsi="Times New Roman" w:cs="Times New Roman"/>
          <w:sz w:val="28"/>
          <w:szCs w:val="28"/>
        </w:rPr>
        <w:t>фамилия, инициалы и подпись работника МФЦ или уполномоченного о</w:t>
      </w:r>
      <w:r w:rsidRPr="00EC33D2">
        <w:rPr>
          <w:rFonts w:ascii="Times New Roman" w:hAnsi="Times New Roman" w:cs="Times New Roman"/>
          <w:sz w:val="28"/>
          <w:szCs w:val="28"/>
        </w:rPr>
        <w:t>р</w:t>
      </w:r>
      <w:r w:rsidRPr="00EC33D2">
        <w:rPr>
          <w:rFonts w:ascii="Times New Roman" w:hAnsi="Times New Roman" w:cs="Times New Roman"/>
          <w:sz w:val="28"/>
          <w:szCs w:val="28"/>
        </w:rPr>
        <w:t>гана, принявшего документы;</w:t>
      </w:r>
    </w:p>
    <w:p w:rsidR="00EC33D2" w:rsidRPr="00EC33D2" w:rsidRDefault="00EC33D2" w:rsidP="00EC33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3D2">
        <w:rPr>
          <w:rFonts w:ascii="Times New Roman" w:hAnsi="Times New Roman" w:cs="Times New Roman"/>
          <w:sz w:val="28"/>
          <w:szCs w:val="28"/>
        </w:rPr>
        <w:t>иные данные.</w:t>
      </w:r>
    </w:p>
    <w:p w:rsidR="00EC33D2" w:rsidRPr="00EC33D2" w:rsidRDefault="00EC33D2" w:rsidP="00EC33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3D2">
        <w:rPr>
          <w:rFonts w:ascii="Times New Roman" w:hAnsi="Times New Roman" w:cs="Times New Roman"/>
          <w:sz w:val="28"/>
          <w:szCs w:val="28"/>
        </w:rPr>
        <w:t>Первый экземпляр расписки передаётся заявителю, второй – помещается в пакет принятых документов для предоставления муниципальной услуги.</w:t>
      </w:r>
    </w:p>
    <w:p w:rsidR="00EC33D2" w:rsidRPr="00EC33D2" w:rsidRDefault="00BC2050" w:rsidP="00EC33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</w:t>
      </w:r>
      <w:r w:rsidR="00EC33D2" w:rsidRPr="00EC33D2">
        <w:rPr>
          <w:rFonts w:ascii="Times New Roman" w:hAnsi="Times New Roman" w:cs="Times New Roman"/>
          <w:sz w:val="28"/>
          <w:szCs w:val="28"/>
        </w:rPr>
        <w:t xml:space="preserve"> уполномоченного органа оформляет расписку о приёме док</w:t>
      </w:r>
      <w:r w:rsidR="00EC33D2" w:rsidRPr="00EC33D2">
        <w:rPr>
          <w:rFonts w:ascii="Times New Roman" w:hAnsi="Times New Roman" w:cs="Times New Roman"/>
          <w:sz w:val="28"/>
          <w:szCs w:val="28"/>
        </w:rPr>
        <w:t>у</w:t>
      </w:r>
      <w:r w:rsidR="00EC33D2" w:rsidRPr="00EC33D2">
        <w:rPr>
          <w:rFonts w:ascii="Times New Roman" w:hAnsi="Times New Roman" w:cs="Times New Roman"/>
          <w:sz w:val="28"/>
          <w:szCs w:val="28"/>
        </w:rPr>
        <w:t xml:space="preserve">ментов по форме согласно приложению № </w:t>
      </w:r>
      <w:r w:rsidR="00490636">
        <w:rPr>
          <w:rFonts w:ascii="Times New Roman" w:hAnsi="Times New Roman" w:cs="Times New Roman"/>
          <w:sz w:val="28"/>
          <w:szCs w:val="28"/>
        </w:rPr>
        <w:t>5</w:t>
      </w:r>
      <w:r w:rsidR="00EC33D2" w:rsidRPr="00EC33D2">
        <w:rPr>
          <w:rFonts w:ascii="Times New Roman" w:hAnsi="Times New Roman" w:cs="Times New Roman"/>
          <w:sz w:val="28"/>
          <w:szCs w:val="28"/>
        </w:rPr>
        <w:t xml:space="preserve"> к Регламенту.</w:t>
      </w:r>
    </w:p>
    <w:p w:rsidR="00EC33D2" w:rsidRPr="00EC33D2" w:rsidRDefault="00EC33D2" w:rsidP="00EC33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3D2">
        <w:rPr>
          <w:rFonts w:ascii="Times New Roman" w:hAnsi="Times New Roman" w:cs="Times New Roman"/>
          <w:sz w:val="28"/>
          <w:szCs w:val="28"/>
        </w:rPr>
        <w:t>Заявитель в обязательном порядке информируется работником МФЦ или уполномоченного органа:</w:t>
      </w:r>
    </w:p>
    <w:p w:rsidR="00EC33D2" w:rsidRPr="00EC33D2" w:rsidRDefault="00EC33D2" w:rsidP="00EC33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3D2">
        <w:rPr>
          <w:rFonts w:ascii="Times New Roman" w:hAnsi="Times New Roman" w:cs="Times New Roman"/>
          <w:sz w:val="28"/>
          <w:szCs w:val="28"/>
        </w:rPr>
        <w:t>о сроке предоставления муниципальной услуги;</w:t>
      </w:r>
    </w:p>
    <w:p w:rsidR="00EC33D2" w:rsidRPr="00EC33D2" w:rsidRDefault="00EC33D2" w:rsidP="00EC33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3D2">
        <w:rPr>
          <w:rFonts w:ascii="Times New Roman" w:hAnsi="Times New Roman" w:cs="Times New Roman"/>
          <w:sz w:val="28"/>
          <w:szCs w:val="28"/>
        </w:rPr>
        <w:t>о возможности отказа в предоставлении муниципальной услуги.</w:t>
      </w:r>
    </w:p>
    <w:p w:rsidR="00435A1B" w:rsidRPr="00E65F1B" w:rsidRDefault="00E92262" w:rsidP="00435A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48.2</w:t>
      </w:r>
      <w:r w:rsidR="00767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</w:t>
      </w:r>
      <w:r w:rsidR="00435A1B" w:rsidRPr="00E65F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приема документов в </w:t>
      </w:r>
      <w:r w:rsidR="00435A1B" w:rsidRPr="00E65F1B">
        <w:rPr>
          <w:rFonts w:ascii="Times New Roman" w:hAnsi="Times New Roman" w:cs="Times New Roman"/>
          <w:sz w:val="28"/>
          <w:szCs w:val="28"/>
        </w:rPr>
        <w:t>МФЦ (по экстерриториальному принципу).</w:t>
      </w:r>
    </w:p>
    <w:p w:rsidR="00435A1B" w:rsidRPr="00E65F1B" w:rsidRDefault="00435A1B" w:rsidP="00435A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F1B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по экстерриториальному принципу МФЦ:</w:t>
      </w:r>
    </w:p>
    <w:p w:rsidR="00435A1B" w:rsidRPr="00E65F1B" w:rsidRDefault="00435A1B" w:rsidP="00435A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F1B">
        <w:rPr>
          <w:rFonts w:ascii="Times New Roman" w:hAnsi="Times New Roman" w:cs="Times New Roman"/>
          <w:sz w:val="28"/>
          <w:szCs w:val="28"/>
        </w:rPr>
        <w:t xml:space="preserve">1) принимает от заявителя (представителя) </w:t>
      </w:r>
      <w:r w:rsidR="00E65F1B">
        <w:rPr>
          <w:rFonts w:ascii="Times New Roman" w:hAnsi="Times New Roman" w:cs="Times New Roman"/>
          <w:sz w:val="28"/>
          <w:szCs w:val="28"/>
        </w:rPr>
        <w:t>заявление</w:t>
      </w:r>
      <w:r w:rsidRPr="00E65F1B">
        <w:rPr>
          <w:rFonts w:ascii="Times New Roman" w:hAnsi="Times New Roman" w:cs="Times New Roman"/>
          <w:sz w:val="28"/>
          <w:szCs w:val="28"/>
        </w:rPr>
        <w:t xml:space="preserve"> и прилагаемые д</w:t>
      </w:r>
      <w:r w:rsidRPr="00E65F1B">
        <w:rPr>
          <w:rFonts w:ascii="Times New Roman" w:hAnsi="Times New Roman" w:cs="Times New Roman"/>
          <w:sz w:val="28"/>
          <w:szCs w:val="28"/>
        </w:rPr>
        <w:t>о</w:t>
      </w:r>
      <w:r w:rsidRPr="00E65F1B">
        <w:rPr>
          <w:rFonts w:ascii="Times New Roman" w:hAnsi="Times New Roman" w:cs="Times New Roman"/>
          <w:sz w:val="28"/>
          <w:szCs w:val="28"/>
        </w:rPr>
        <w:t>кументы;</w:t>
      </w:r>
    </w:p>
    <w:p w:rsidR="00435A1B" w:rsidRPr="00E65F1B" w:rsidRDefault="00435A1B" w:rsidP="00435A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5F1B">
        <w:rPr>
          <w:rFonts w:ascii="Times New Roman" w:hAnsi="Times New Roman" w:cs="Times New Roman"/>
          <w:sz w:val="28"/>
          <w:szCs w:val="28"/>
        </w:rPr>
        <w:lastRenderedPageBreak/>
        <w:t>2) осуществляет копирование (сканирование) документов, предусмотре</w:t>
      </w:r>
      <w:r w:rsidRPr="00E65F1B">
        <w:rPr>
          <w:rFonts w:ascii="Times New Roman" w:hAnsi="Times New Roman" w:cs="Times New Roman"/>
          <w:sz w:val="28"/>
          <w:szCs w:val="28"/>
        </w:rPr>
        <w:t>н</w:t>
      </w:r>
      <w:r w:rsidRPr="00E65F1B">
        <w:rPr>
          <w:rFonts w:ascii="Times New Roman" w:hAnsi="Times New Roman" w:cs="Times New Roman"/>
          <w:sz w:val="28"/>
          <w:szCs w:val="28"/>
        </w:rPr>
        <w:t xml:space="preserve">ных </w:t>
      </w:r>
      <w:hyperlink r:id="rId10" w:history="1">
        <w:r w:rsidRPr="00E65F1B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E65F1B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" w:history="1">
        <w:r w:rsidRPr="00E65F1B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E65F1B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E65F1B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E65F1B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E65F1B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E65F1B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E65F1B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E65F1B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E65F1B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Pr="00E65F1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history="1">
        <w:r w:rsidRPr="00E65F1B">
          <w:rPr>
            <w:rFonts w:ascii="Times New Roman" w:hAnsi="Times New Roman" w:cs="Times New Roman"/>
            <w:sz w:val="28"/>
            <w:szCs w:val="28"/>
          </w:rPr>
          <w:t>18 части 6 статьи 7</w:t>
        </w:r>
      </w:hyperlink>
      <w:r w:rsidRPr="00E65F1B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</w:t>
      </w:r>
      <w:r w:rsidRPr="00E65F1B">
        <w:rPr>
          <w:rFonts w:ascii="Times New Roman" w:hAnsi="Times New Roman" w:cs="Times New Roman"/>
          <w:sz w:val="28"/>
          <w:szCs w:val="28"/>
        </w:rPr>
        <w:t>у</w:t>
      </w:r>
      <w:r w:rsidRPr="00E65F1B">
        <w:rPr>
          <w:rFonts w:ascii="Times New Roman" w:hAnsi="Times New Roman" w:cs="Times New Roman"/>
          <w:sz w:val="28"/>
          <w:szCs w:val="28"/>
        </w:rPr>
        <w:t>ниципальных услуг» (далее - документы личного хранения) и представленных заявителем (представителем), в случае, если заявитель (представитель) сам</w:t>
      </w:r>
      <w:r w:rsidRPr="00E65F1B">
        <w:rPr>
          <w:rFonts w:ascii="Times New Roman" w:hAnsi="Times New Roman" w:cs="Times New Roman"/>
          <w:sz w:val="28"/>
          <w:szCs w:val="28"/>
        </w:rPr>
        <w:t>о</w:t>
      </w:r>
      <w:r w:rsidRPr="00E65F1B">
        <w:rPr>
          <w:rFonts w:ascii="Times New Roman" w:hAnsi="Times New Roman" w:cs="Times New Roman"/>
          <w:sz w:val="28"/>
          <w:szCs w:val="28"/>
        </w:rPr>
        <w:t>стоятельно не представил копии документов личного хранения, а в соотве</w:t>
      </w:r>
      <w:r w:rsidRPr="00E65F1B">
        <w:rPr>
          <w:rFonts w:ascii="Times New Roman" w:hAnsi="Times New Roman" w:cs="Times New Roman"/>
          <w:sz w:val="28"/>
          <w:szCs w:val="28"/>
        </w:rPr>
        <w:t>т</w:t>
      </w:r>
      <w:r w:rsidRPr="00E65F1B">
        <w:rPr>
          <w:rFonts w:ascii="Times New Roman" w:hAnsi="Times New Roman" w:cs="Times New Roman"/>
          <w:sz w:val="28"/>
          <w:szCs w:val="28"/>
        </w:rPr>
        <w:t>ствии с Регламентом для ее предоставления необходима</w:t>
      </w:r>
      <w:proofErr w:type="gramEnd"/>
      <w:r w:rsidRPr="00E65F1B">
        <w:rPr>
          <w:rFonts w:ascii="Times New Roman" w:hAnsi="Times New Roman" w:cs="Times New Roman"/>
          <w:sz w:val="28"/>
          <w:szCs w:val="28"/>
        </w:rPr>
        <w:t xml:space="preserve"> копия документа ли</w:t>
      </w:r>
      <w:r w:rsidRPr="00E65F1B">
        <w:rPr>
          <w:rFonts w:ascii="Times New Roman" w:hAnsi="Times New Roman" w:cs="Times New Roman"/>
          <w:sz w:val="28"/>
          <w:szCs w:val="28"/>
        </w:rPr>
        <w:t>ч</w:t>
      </w:r>
      <w:r w:rsidRPr="00E65F1B">
        <w:rPr>
          <w:rFonts w:ascii="Times New Roman" w:hAnsi="Times New Roman" w:cs="Times New Roman"/>
          <w:sz w:val="28"/>
          <w:szCs w:val="28"/>
        </w:rPr>
        <w:t>ного хранения (за исключением случая,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</w:t>
      </w:r>
      <w:r w:rsidRPr="00E65F1B">
        <w:rPr>
          <w:rFonts w:ascii="Times New Roman" w:hAnsi="Times New Roman" w:cs="Times New Roman"/>
          <w:sz w:val="28"/>
          <w:szCs w:val="28"/>
        </w:rPr>
        <w:t>е</w:t>
      </w:r>
      <w:r w:rsidRPr="00E65F1B">
        <w:rPr>
          <w:rFonts w:ascii="Times New Roman" w:hAnsi="Times New Roman" w:cs="Times New Roman"/>
          <w:sz w:val="28"/>
          <w:szCs w:val="28"/>
        </w:rPr>
        <w:t>ния);</w:t>
      </w:r>
    </w:p>
    <w:p w:rsidR="00435A1B" w:rsidRPr="00E65F1B" w:rsidRDefault="00435A1B" w:rsidP="00435A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F1B">
        <w:rPr>
          <w:rFonts w:ascii="Times New Roman" w:hAnsi="Times New Roman" w:cs="Times New Roman"/>
          <w:sz w:val="28"/>
          <w:szCs w:val="28"/>
        </w:rPr>
        <w:t xml:space="preserve">3) формирует электронные документы и (или) электронные образы </w:t>
      </w:r>
      <w:r w:rsidR="00E65F1B">
        <w:rPr>
          <w:rFonts w:ascii="Times New Roman" w:hAnsi="Times New Roman" w:cs="Times New Roman"/>
          <w:sz w:val="28"/>
          <w:szCs w:val="28"/>
        </w:rPr>
        <w:t>зая</w:t>
      </w:r>
      <w:r w:rsidR="00E65F1B">
        <w:rPr>
          <w:rFonts w:ascii="Times New Roman" w:hAnsi="Times New Roman" w:cs="Times New Roman"/>
          <w:sz w:val="28"/>
          <w:szCs w:val="28"/>
        </w:rPr>
        <w:t>в</w:t>
      </w:r>
      <w:r w:rsidR="00E65F1B">
        <w:rPr>
          <w:rFonts w:ascii="Times New Roman" w:hAnsi="Times New Roman" w:cs="Times New Roman"/>
          <w:sz w:val="28"/>
          <w:szCs w:val="28"/>
        </w:rPr>
        <w:t>ления и</w:t>
      </w:r>
      <w:r w:rsidRPr="00E65F1B">
        <w:rPr>
          <w:rFonts w:ascii="Times New Roman" w:hAnsi="Times New Roman" w:cs="Times New Roman"/>
          <w:sz w:val="28"/>
          <w:szCs w:val="28"/>
        </w:rPr>
        <w:t xml:space="preserve"> документов, принятых от заявителя (представителя), копий документов личного хранения, принятых от заявителя (представителя), обеспечивая их з</w:t>
      </w:r>
      <w:r w:rsidRPr="00E65F1B">
        <w:rPr>
          <w:rFonts w:ascii="Times New Roman" w:hAnsi="Times New Roman" w:cs="Times New Roman"/>
          <w:sz w:val="28"/>
          <w:szCs w:val="28"/>
        </w:rPr>
        <w:t>а</w:t>
      </w:r>
      <w:r w:rsidRPr="00E65F1B">
        <w:rPr>
          <w:rFonts w:ascii="Times New Roman" w:hAnsi="Times New Roman" w:cs="Times New Roman"/>
          <w:sz w:val="28"/>
          <w:szCs w:val="28"/>
        </w:rPr>
        <w:t>верение электронной подписью в установленном порядке;</w:t>
      </w:r>
    </w:p>
    <w:p w:rsidR="00435A1B" w:rsidRPr="00E65F1B" w:rsidRDefault="00435A1B" w:rsidP="00435A1B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F1B">
        <w:rPr>
          <w:rFonts w:ascii="Times New Roman" w:hAnsi="Times New Roman" w:cs="Times New Roman"/>
          <w:sz w:val="28"/>
          <w:szCs w:val="28"/>
        </w:rPr>
        <w:t>4) 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МФЦ, в уполномоченный орган.</w:t>
      </w:r>
    </w:p>
    <w:p w:rsidR="00435A1B" w:rsidRPr="00E65F1B" w:rsidRDefault="001A57B6" w:rsidP="00435A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48.2</w:t>
      </w:r>
      <w:r w:rsidR="0076719A">
        <w:rPr>
          <w:rFonts w:ascii="Times New Roman" w:hAnsi="Times New Roman" w:cs="Times New Roman"/>
          <w:sz w:val="28"/>
          <w:szCs w:val="28"/>
        </w:rPr>
        <w:t>.</w:t>
      </w:r>
      <w:r w:rsidR="00F605DA">
        <w:rPr>
          <w:rFonts w:ascii="Times New Roman" w:hAnsi="Times New Roman" w:cs="Times New Roman"/>
          <w:sz w:val="28"/>
          <w:szCs w:val="28"/>
        </w:rPr>
        <w:t>3</w:t>
      </w:r>
      <w:r w:rsidR="0076719A">
        <w:rPr>
          <w:rFonts w:ascii="Times New Roman" w:hAnsi="Times New Roman" w:cs="Times New Roman"/>
          <w:sz w:val="28"/>
          <w:szCs w:val="28"/>
        </w:rPr>
        <w:t xml:space="preserve">. </w:t>
      </w:r>
      <w:r w:rsidR="00435A1B" w:rsidRPr="00E65F1B">
        <w:rPr>
          <w:rFonts w:ascii="Times New Roman" w:hAnsi="Times New Roman" w:cs="Times New Roman"/>
          <w:sz w:val="28"/>
          <w:szCs w:val="28"/>
        </w:rPr>
        <w:t>Порядок осуществления информирования и консультирования з</w:t>
      </w:r>
      <w:r w:rsidR="00435A1B" w:rsidRPr="00E65F1B">
        <w:rPr>
          <w:rFonts w:ascii="Times New Roman" w:hAnsi="Times New Roman" w:cs="Times New Roman"/>
          <w:sz w:val="28"/>
          <w:szCs w:val="28"/>
        </w:rPr>
        <w:t>а</w:t>
      </w:r>
      <w:r w:rsidR="00435A1B" w:rsidRPr="00E65F1B">
        <w:rPr>
          <w:rFonts w:ascii="Times New Roman" w:hAnsi="Times New Roman" w:cs="Times New Roman"/>
          <w:sz w:val="28"/>
          <w:szCs w:val="28"/>
        </w:rPr>
        <w:t xml:space="preserve">явителей работниками МФЦ по вопросам предоставления муниципальной услуги в МФЦ. </w:t>
      </w:r>
    </w:p>
    <w:p w:rsidR="00435A1B" w:rsidRPr="00E65F1B" w:rsidRDefault="00435A1B" w:rsidP="00435A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F1B">
        <w:rPr>
          <w:rFonts w:ascii="Times New Roman" w:hAnsi="Times New Roman" w:cs="Times New Roman"/>
          <w:sz w:val="28"/>
          <w:szCs w:val="28"/>
        </w:rPr>
        <w:t>В М</w:t>
      </w:r>
      <w:r w:rsidR="00042901">
        <w:rPr>
          <w:rFonts w:ascii="Times New Roman" w:hAnsi="Times New Roman" w:cs="Times New Roman"/>
          <w:sz w:val="28"/>
          <w:szCs w:val="28"/>
        </w:rPr>
        <w:t>ФЦ осуществляется информирование</w:t>
      </w:r>
      <w:r w:rsidRPr="00E65F1B">
        <w:rPr>
          <w:rFonts w:ascii="Times New Roman" w:hAnsi="Times New Roman" w:cs="Times New Roman"/>
          <w:sz w:val="28"/>
          <w:szCs w:val="28"/>
        </w:rPr>
        <w:t xml:space="preserve"> заявителей о порядке пред</w:t>
      </w:r>
      <w:r w:rsidRPr="00E65F1B">
        <w:rPr>
          <w:rFonts w:ascii="Times New Roman" w:hAnsi="Times New Roman" w:cs="Times New Roman"/>
          <w:sz w:val="28"/>
          <w:szCs w:val="28"/>
        </w:rPr>
        <w:t>о</w:t>
      </w:r>
      <w:r w:rsidRPr="00E65F1B">
        <w:rPr>
          <w:rFonts w:ascii="Times New Roman" w:hAnsi="Times New Roman" w:cs="Times New Roman"/>
          <w:sz w:val="28"/>
          <w:szCs w:val="28"/>
        </w:rPr>
        <w:t>ставления муниципальной услуги в МФЦ, ходе выполнения запроса о пред</w:t>
      </w:r>
      <w:r w:rsidRPr="00E65F1B">
        <w:rPr>
          <w:rFonts w:ascii="Times New Roman" w:hAnsi="Times New Roman" w:cs="Times New Roman"/>
          <w:sz w:val="28"/>
          <w:szCs w:val="28"/>
        </w:rPr>
        <w:t>о</w:t>
      </w:r>
      <w:r w:rsidRPr="00E65F1B">
        <w:rPr>
          <w:rFonts w:ascii="Times New Roman" w:hAnsi="Times New Roman" w:cs="Times New Roman"/>
          <w:sz w:val="28"/>
          <w:szCs w:val="28"/>
        </w:rPr>
        <w:t>ставлении муниципальной услуги, по иным вопросам, связанным с предоста</w:t>
      </w:r>
      <w:r w:rsidRPr="00E65F1B">
        <w:rPr>
          <w:rFonts w:ascii="Times New Roman" w:hAnsi="Times New Roman" w:cs="Times New Roman"/>
          <w:sz w:val="28"/>
          <w:szCs w:val="28"/>
        </w:rPr>
        <w:t>в</w:t>
      </w:r>
      <w:r w:rsidRPr="00E65F1B">
        <w:rPr>
          <w:rFonts w:ascii="Times New Roman" w:hAnsi="Times New Roman" w:cs="Times New Roman"/>
          <w:sz w:val="28"/>
          <w:szCs w:val="28"/>
        </w:rPr>
        <w:t>лением муниципальной услуги, а также консультирование заявителей о порядке предоставления муниципальной услуги в МФЦ.</w:t>
      </w:r>
    </w:p>
    <w:p w:rsidR="00435A1B" w:rsidRPr="00E65F1B" w:rsidRDefault="00435A1B" w:rsidP="00435A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F1B">
        <w:rPr>
          <w:rFonts w:ascii="Times New Roman" w:hAnsi="Times New Roman" w:cs="Times New Roman"/>
          <w:sz w:val="28"/>
          <w:szCs w:val="28"/>
        </w:rPr>
        <w:t>Специалист, осуществляющий консультирование (посредством телефона или лично) по вопросам предоставления муниципальной услуги, должен ко</w:t>
      </w:r>
      <w:r w:rsidRPr="00E65F1B">
        <w:rPr>
          <w:rFonts w:ascii="Times New Roman" w:hAnsi="Times New Roman" w:cs="Times New Roman"/>
          <w:sz w:val="28"/>
          <w:szCs w:val="28"/>
        </w:rPr>
        <w:t>р</w:t>
      </w:r>
      <w:r w:rsidRPr="00E65F1B">
        <w:rPr>
          <w:rFonts w:ascii="Times New Roman" w:hAnsi="Times New Roman" w:cs="Times New Roman"/>
          <w:sz w:val="28"/>
          <w:szCs w:val="28"/>
        </w:rPr>
        <w:t>ректно и внимательно относиться к заявителям.</w:t>
      </w:r>
    </w:p>
    <w:p w:rsidR="00435A1B" w:rsidRPr="00E65F1B" w:rsidRDefault="00435A1B" w:rsidP="00435A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5F1B">
        <w:rPr>
          <w:rFonts w:ascii="Times New Roman" w:hAnsi="Times New Roman" w:cs="Times New Roman"/>
          <w:sz w:val="28"/>
          <w:szCs w:val="28"/>
        </w:rPr>
        <w:t>При консультировании по телефону специалист должен назвать свою ф</w:t>
      </w:r>
      <w:r w:rsidRPr="00E65F1B">
        <w:rPr>
          <w:rFonts w:ascii="Times New Roman" w:hAnsi="Times New Roman" w:cs="Times New Roman"/>
          <w:sz w:val="28"/>
          <w:szCs w:val="28"/>
        </w:rPr>
        <w:t>а</w:t>
      </w:r>
      <w:r w:rsidRPr="00E65F1B">
        <w:rPr>
          <w:rFonts w:ascii="Times New Roman" w:hAnsi="Times New Roman" w:cs="Times New Roman"/>
          <w:sz w:val="28"/>
          <w:szCs w:val="28"/>
        </w:rPr>
        <w:t>милию, имя, отчество (при наличии), должность, а затем в вежливой форме четко и подробно проинформировать обратившегося по интересующим его в</w:t>
      </w:r>
      <w:r w:rsidRPr="00E65F1B">
        <w:rPr>
          <w:rFonts w:ascii="Times New Roman" w:hAnsi="Times New Roman" w:cs="Times New Roman"/>
          <w:sz w:val="28"/>
          <w:szCs w:val="28"/>
        </w:rPr>
        <w:t>о</w:t>
      </w:r>
      <w:r w:rsidRPr="00E65F1B">
        <w:rPr>
          <w:rFonts w:ascii="Times New Roman" w:hAnsi="Times New Roman" w:cs="Times New Roman"/>
          <w:sz w:val="28"/>
          <w:szCs w:val="28"/>
        </w:rPr>
        <w:t>просам.</w:t>
      </w:r>
      <w:proofErr w:type="gramEnd"/>
    </w:p>
    <w:p w:rsidR="00435A1B" w:rsidRPr="00E65F1B" w:rsidRDefault="00435A1B" w:rsidP="00435A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F1B">
        <w:rPr>
          <w:rFonts w:ascii="Times New Roman" w:hAnsi="Times New Roman" w:cs="Times New Roman"/>
          <w:sz w:val="28"/>
          <w:szCs w:val="28"/>
        </w:rPr>
        <w:t>Если специалист не может ответить на вопрос самостоятельно, либо по</w:t>
      </w:r>
      <w:r w:rsidRPr="00E65F1B">
        <w:rPr>
          <w:rFonts w:ascii="Times New Roman" w:hAnsi="Times New Roman" w:cs="Times New Roman"/>
          <w:sz w:val="28"/>
          <w:szCs w:val="28"/>
        </w:rPr>
        <w:t>д</w:t>
      </w:r>
      <w:r w:rsidRPr="00E65F1B">
        <w:rPr>
          <w:rFonts w:ascii="Times New Roman" w:hAnsi="Times New Roman" w:cs="Times New Roman"/>
          <w:sz w:val="28"/>
          <w:szCs w:val="28"/>
        </w:rPr>
        <w:t>готовка ответа требует продолжительного времени, он может предложить обр</w:t>
      </w:r>
      <w:r w:rsidRPr="00E65F1B">
        <w:rPr>
          <w:rFonts w:ascii="Times New Roman" w:hAnsi="Times New Roman" w:cs="Times New Roman"/>
          <w:sz w:val="28"/>
          <w:szCs w:val="28"/>
        </w:rPr>
        <w:t>а</w:t>
      </w:r>
      <w:r w:rsidRPr="00E65F1B">
        <w:rPr>
          <w:rFonts w:ascii="Times New Roman" w:hAnsi="Times New Roman" w:cs="Times New Roman"/>
          <w:sz w:val="28"/>
          <w:szCs w:val="28"/>
        </w:rPr>
        <w:t>тившемуся обратиться письменно либо назначить другое удобное для заинтер</w:t>
      </w:r>
      <w:r w:rsidRPr="00E65F1B">
        <w:rPr>
          <w:rFonts w:ascii="Times New Roman" w:hAnsi="Times New Roman" w:cs="Times New Roman"/>
          <w:sz w:val="28"/>
          <w:szCs w:val="28"/>
        </w:rPr>
        <w:t>е</w:t>
      </w:r>
      <w:r w:rsidRPr="00E65F1B">
        <w:rPr>
          <w:rFonts w:ascii="Times New Roman" w:hAnsi="Times New Roman" w:cs="Times New Roman"/>
          <w:sz w:val="28"/>
          <w:szCs w:val="28"/>
        </w:rPr>
        <w:t>сованного лица время для получения информации.</w:t>
      </w:r>
    </w:p>
    <w:p w:rsidR="00435A1B" w:rsidRPr="00E65F1B" w:rsidRDefault="00435A1B" w:rsidP="00435A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F1B">
        <w:rPr>
          <w:rFonts w:ascii="Times New Roman" w:hAnsi="Times New Roman" w:cs="Times New Roman"/>
          <w:sz w:val="28"/>
          <w:szCs w:val="28"/>
        </w:rPr>
        <w:t>Рекомендуемое время для телефонного разговора - не более 10 минут, личного устного информирования - не более 20 минут.</w:t>
      </w:r>
    </w:p>
    <w:p w:rsidR="00435A1B" w:rsidRPr="00E65F1B" w:rsidRDefault="00435A1B" w:rsidP="00435A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F1B">
        <w:rPr>
          <w:rFonts w:ascii="Times New Roman" w:hAnsi="Times New Roman" w:cs="Times New Roman"/>
          <w:sz w:val="28"/>
          <w:szCs w:val="28"/>
        </w:rPr>
        <w:t>Индивидуальное письменное информирование (по электронной почте) осуществляется путем направления электронного письма на адрес электронной почты заявителя и должно содержать четкий ответ на поставленные вопросы.</w:t>
      </w:r>
    </w:p>
    <w:p w:rsidR="00435A1B" w:rsidRPr="005E0A42" w:rsidRDefault="00435A1B" w:rsidP="00435A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F1B">
        <w:rPr>
          <w:rFonts w:ascii="Times New Roman" w:hAnsi="Times New Roman" w:cs="Times New Roman"/>
          <w:sz w:val="28"/>
          <w:szCs w:val="28"/>
        </w:rPr>
        <w:lastRenderedPageBreak/>
        <w:t>Индивидуальное письменное информирование (по почте) осуществляется путем направления письма на почтовый адрес заявителя и должно содержать четкий ответ на поставленные вопросы</w:t>
      </w:r>
      <w:proofErr w:type="gramStart"/>
      <w:r w:rsidRPr="00E65F1B">
        <w:rPr>
          <w:rFonts w:ascii="Times New Roman" w:hAnsi="Times New Roman" w:cs="Times New Roman"/>
          <w:sz w:val="28"/>
          <w:szCs w:val="28"/>
        </w:rPr>
        <w:t>.</w:t>
      </w:r>
      <w:r w:rsidR="00E65F1B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7A7BBE" w:rsidRPr="00CF1B59" w:rsidRDefault="007A7BBE" w:rsidP="00CF1B59">
      <w:pPr>
        <w:pStyle w:val="ac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1.1</w:t>
      </w:r>
      <w:r w:rsidR="00A1698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06CEB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45759">
        <w:rPr>
          <w:rFonts w:ascii="Times New Roman" w:hAnsi="Times New Roman" w:cs="Times New Roman"/>
          <w:color w:val="000000" w:themeColor="text1"/>
          <w:sz w:val="28"/>
          <w:szCs w:val="28"/>
        </w:rPr>
        <w:t>одпункт 48</w:t>
      </w:r>
      <w:r w:rsidR="00045F30">
        <w:rPr>
          <w:rFonts w:ascii="Times New Roman" w:hAnsi="Times New Roman" w:cs="Times New Roman"/>
          <w:color w:val="000000" w:themeColor="text1"/>
          <w:sz w:val="28"/>
          <w:szCs w:val="28"/>
        </w:rPr>
        <w:t>.3</w:t>
      </w:r>
      <w:r w:rsidR="00745D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48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подраздела 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тивного регламента</w:t>
      </w:r>
      <w:r w:rsidR="00B06CEB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абзацами </w:t>
      </w:r>
      <w:proofErr w:type="gramStart"/>
      <w:r w:rsidR="0034317E">
        <w:rPr>
          <w:rFonts w:ascii="Times New Roman" w:hAnsi="Times New Roman" w:cs="Times New Roman"/>
          <w:color w:val="000000" w:themeColor="text1"/>
          <w:sz w:val="28"/>
          <w:szCs w:val="28"/>
        </w:rPr>
        <w:t>пятым</w:t>
      </w:r>
      <w:r w:rsidR="00B06CEB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-двадцать</w:t>
      </w:r>
      <w:proofErr w:type="gramEnd"/>
      <w:r w:rsidR="00B06CEB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764F">
        <w:rPr>
          <w:rFonts w:ascii="Times New Roman" w:hAnsi="Times New Roman" w:cs="Times New Roman"/>
          <w:color w:val="000000" w:themeColor="text1"/>
          <w:sz w:val="28"/>
          <w:szCs w:val="28"/>
        </w:rPr>
        <w:t>четвёртым</w:t>
      </w:r>
      <w:r w:rsidR="00B06CEB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</w:t>
      </w:r>
      <w:r w:rsidR="00B06CEB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B06CEB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го содержания:</w:t>
      </w:r>
    </w:p>
    <w:p w:rsidR="00B06CEB" w:rsidRPr="00153B46" w:rsidRDefault="00B06CEB" w:rsidP="00CF1B5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«Формирование запроса заявителем осуществляется посредством запо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нения электронной формы запроса на Портале без необходимости дополн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тельной подачи запроса в какой-либо иной форме.</w:t>
      </w:r>
    </w:p>
    <w:p w:rsidR="00B06CEB" w:rsidRPr="00153B46" w:rsidRDefault="00B06CEB" w:rsidP="00CF1B5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На Портале размещаются образцы заполнения электронной формы запр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са.</w:t>
      </w:r>
    </w:p>
    <w:p w:rsidR="00B06CEB" w:rsidRPr="00153B46" w:rsidRDefault="00B06CEB" w:rsidP="00CF1B5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Форматно-логическая проверка сформированного запроса осуществляе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рядке ее устранения посредством информационного сообщения непосредстве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но в электронной форме запроса.</w:t>
      </w:r>
    </w:p>
    <w:p w:rsidR="00B06CEB" w:rsidRPr="00153B46" w:rsidRDefault="00B06CEB" w:rsidP="00CF1B5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При формировании запроса заявителю обеспечивается:</w:t>
      </w:r>
    </w:p>
    <w:p w:rsidR="00B06CEB" w:rsidRPr="00153B46" w:rsidRDefault="00B06CEB" w:rsidP="00CF1B5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а) возможность копирования и сохранения запроса и иных документов, предусмотренных Регламентом, необходимых для предоставления муниц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пальной услуги;</w:t>
      </w:r>
    </w:p>
    <w:p w:rsidR="00B06CEB" w:rsidRPr="00153B46" w:rsidRDefault="00B06CEB" w:rsidP="00CF1B5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</w:t>
      </w:r>
      <w:r w:rsidRPr="00153B4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</w:p>
    <w:p w:rsidR="00B06CEB" w:rsidRPr="00153B46" w:rsidRDefault="00B06CEB" w:rsidP="00CF1B5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в) возможность печати на бумажном носителе копии электронной формы запроса;</w:t>
      </w:r>
    </w:p>
    <w:p w:rsidR="00B06CEB" w:rsidRPr="00153B46" w:rsidRDefault="00B06CEB" w:rsidP="00CF1B5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бок ввода и возврате для повторного ввода значений в электронную форму з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проса;</w:t>
      </w:r>
    </w:p>
    <w:p w:rsidR="00B06CEB" w:rsidRPr="00153B46" w:rsidRDefault="00B06CEB" w:rsidP="00CF1B5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д) заполнение полей электронной формы запроса до начала ввода свед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ний заявителем с использованием сведений, размещенных в федеральной гос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ме» (далее – единая система идентификации и аутентификации), и сведений, опубликованных на Портале, в части, касающейся сведений, отсутствующих в единой</w:t>
      </w:r>
      <w:proofErr w:type="gramEnd"/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системе идентификации и аутентификации;</w:t>
      </w:r>
    </w:p>
    <w:p w:rsidR="00B06CEB" w:rsidRPr="00153B46" w:rsidRDefault="00B06CEB" w:rsidP="00CF1B5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возможность вернуться на любой из этапов заполнения электронной формы запроса без </w:t>
      </w:r>
      <w:proofErr w:type="gramStart"/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потери</w:t>
      </w:r>
      <w:proofErr w:type="gramEnd"/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ранее введенной информации;</w:t>
      </w:r>
    </w:p>
    <w:p w:rsidR="00B06CEB" w:rsidRPr="00153B46" w:rsidRDefault="00B06CEB" w:rsidP="00CF1B5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ж) возможность доступа заявителя на Портале к ранее поданным им з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просам в течение не менее одного года, а также частично сформированных з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просов - в течение не менее 3 месяцев.</w:t>
      </w:r>
    </w:p>
    <w:p w:rsidR="00B06CEB" w:rsidRPr="00153B46" w:rsidRDefault="00B06CEB" w:rsidP="00CF1B5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Сформированный и подписанный запрос и иные документы, предусмо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ренные Регламентом, необходимые для предоставления муниципальной услуги, направляются в уполномоченный орган посредством Портала.</w:t>
      </w:r>
    </w:p>
    <w:p w:rsidR="00B06CEB" w:rsidRPr="00153B46" w:rsidRDefault="00B06CEB" w:rsidP="00CF1B5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орган обеспечивает прием документов, необходимых для предоставления муниципальной услуги, и регистрацию запроса без необх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димости повторного представления заявителем таких документов на бумажном носителе.</w:t>
      </w:r>
    </w:p>
    <w:p w:rsidR="00B06CEB" w:rsidRPr="00153B46" w:rsidRDefault="00B06CEB" w:rsidP="00CF1B5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Срок регистрации запроса – 1 рабочий день.</w:t>
      </w:r>
    </w:p>
    <w:p w:rsidR="00B06CEB" w:rsidRPr="00153B46" w:rsidRDefault="00B06CEB" w:rsidP="00CF1B5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муниципальной услуги.</w:t>
      </w:r>
    </w:p>
    <w:p w:rsidR="00B06CEB" w:rsidRPr="00153B46" w:rsidRDefault="00B06CEB" w:rsidP="00CF1B5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При отправке запроса посредством Портала автоматически осуществл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ется форматно-логическая проверка сформированного запроса, после заполн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ния заявителем каждого из полей электронной формы запроса. При выявлении некорректно заполненного поля электронной формы запроса заявитель уведо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ляется 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 w:rsidR="00B06CEB" w:rsidRPr="00153B46" w:rsidRDefault="00B06CEB" w:rsidP="00CF1B5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При успешной отправке запросу присваивается уникальный номер, по к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торому в личном кабинете заявителя посредством Портала</w:t>
      </w:r>
      <w:r w:rsidRPr="00153B4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заявителю будет представлена информация о ходе выполнения указанного запроса.</w:t>
      </w:r>
    </w:p>
    <w:p w:rsidR="00B06CEB" w:rsidRPr="00153B46" w:rsidRDefault="00B06CEB" w:rsidP="00CF1B5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После принятия запроса уполномоченным органом, запросу в личном к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бинете заявителя посредством Портала</w:t>
      </w:r>
      <w:r w:rsidRPr="00153B4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присваивается статус «Регистрация з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явителя и прием документов».</w:t>
      </w:r>
    </w:p>
    <w:p w:rsidR="00B06CEB" w:rsidRPr="00153B46" w:rsidRDefault="00B06CEB" w:rsidP="00CF1B5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При получении запроса в электронной форме должностным лицом, упо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номоченным на предоставление муниципальной услуги, проверяется наличие оснований для отказа в приеме запроса, предусмотренных настоящим Регл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ментом.</w:t>
      </w:r>
    </w:p>
    <w:p w:rsidR="00B06CEB" w:rsidRPr="00153B46" w:rsidRDefault="00B06CEB" w:rsidP="00CF1B5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 хотя бы одного из оснований должностное лицо, отве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ственное за предоставление муниципальной услуги, в срок, не превышающий срок предоставления муниципальной услуги, подготавливает письмо об отказе в приеме документов для предоставления муниципальной услуги</w:t>
      </w:r>
      <w:proofErr w:type="gramStart"/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  <w:proofErr w:type="gramEnd"/>
    </w:p>
    <w:p w:rsidR="00F73993" w:rsidRPr="00153B46" w:rsidRDefault="00F73993" w:rsidP="00CF1B5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1.1</w:t>
      </w:r>
      <w:r w:rsidR="003947B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B458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одраздел 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 допо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нить </w:t>
      </w:r>
      <w:r w:rsidR="005E20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пунктом </w:t>
      </w:r>
      <w:r w:rsidR="00FC49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52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.7 следующего содержания:</w:t>
      </w:r>
    </w:p>
    <w:p w:rsidR="00F73993" w:rsidRPr="00153B46" w:rsidRDefault="00742AE2" w:rsidP="00CF1B5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52</w:t>
      </w:r>
      <w:r w:rsidR="00324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.7. </w:t>
      </w:r>
      <w:r w:rsidR="00F73993"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Исправление допущенных опечаток и ошибок </w:t>
      </w:r>
      <w:r w:rsidR="00C80EB7"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F73993"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выданных в резул</w:t>
      </w:r>
      <w:r w:rsidR="00F73993"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F73993"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тате предоставления муниципальной услуги</w:t>
      </w:r>
      <w:r w:rsidR="00C80EB7"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документах</w:t>
      </w:r>
      <w:r w:rsidR="00F73993"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73993" w:rsidRPr="00153B46" w:rsidRDefault="00F73993" w:rsidP="00CF1B5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Основанием для начала административной процедуры является обращ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ние заявителя </w:t>
      </w:r>
      <w:proofErr w:type="gramStart"/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</w:t>
      </w:r>
      <w:proofErr w:type="gramEnd"/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 в связи с выявленными опечатками и (или) ошибками, допущенными в выданных в результате предоставления мун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153B46">
        <w:rPr>
          <w:rFonts w:ascii="Times New Roman" w:hAnsi="Times New Roman" w:cs="Times New Roman"/>
          <w:color w:val="000000" w:themeColor="text1"/>
          <w:sz w:val="28"/>
          <w:szCs w:val="28"/>
        </w:rPr>
        <w:t>ципальной услуги документах.</w:t>
      </w:r>
    </w:p>
    <w:p w:rsidR="00F73993" w:rsidRPr="00153B46" w:rsidRDefault="00F73993" w:rsidP="00CF1B59">
      <w:pPr>
        <w:pStyle w:val="pboth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53B46">
        <w:rPr>
          <w:color w:val="000000" w:themeColor="text1"/>
          <w:sz w:val="28"/>
          <w:szCs w:val="28"/>
        </w:rPr>
        <w:t>В случае если в результате предоставления муниципальной услуги доп</w:t>
      </w:r>
      <w:r w:rsidRPr="00153B46">
        <w:rPr>
          <w:color w:val="000000" w:themeColor="text1"/>
          <w:sz w:val="28"/>
          <w:szCs w:val="28"/>
        </w:rPr>
        <w:t>у</w:t>
      </w:r>
      <w:r w:rsidRPr="00153B46">
        <w:rPr>
          <w:color w:val="000000" w:themeColor="text1"/>
          <w:sz w:val="28"/>
          <w:szCs w:val="28"/>
        </w:rPr>
        <w:t>щены опечатки и (или) ошибки заявитель (представитель) вправе обратит</w:t>
      </w:r>
      <w:r w:rsidR="00C51A89">
        <w:rPr>
          <w:color w:val="000000" w:themeColor="text1"/>
          <w:sz w:val="28"/>
          <w:szCs w:val="28"/>
        </w:rPr>
        <w:t>ь</w:t>
      </w:r>
      <w:r w:rsidRPr="00153B46">
        <w:rPr>
          <w:color w:val="000000" w:themeColor="text1"/>
          <w:sz w:val="28"/>
          <w:szCs w:val="28"/>
        </w:rPr>
        <w:t>ся в уполномоченный орган с заявлением в произвольной форме об исправлении опечаток и (или) ошибок, допущенных в выданных в результате предоставл</w:t>
      </w:r>
      <w:r w:rsidRPr="00153B46">
        <w:rPr>
          <w:color w:val="000000" w:themeColor="text1"/>
          <w:sz w:val="28"/>
          <w:szCs w:val="28"/>
        </w:rPr>
        <w:t>е</w:t>
      </w:r>
      <w:r w:rsidRPr="00153B46">
        <w:rPr>
          <w:color w:val="000000" w:themeColor="text1"/>
          <w:sz w:val="28"/>
          <w:szCs w:val="28"/>
        </w:rPr>
        <w:t>ния муниципальной услуги документах.</w:t>
      </w:r>
      <w:proofErr w:type="gramEnd"/>
    </w:p>
    <w:p w:rsidR="00F73993" w:rsidRPr="00153B46" w:rsidRDefault="00F73993" w:rsidP="00CF1B59">
      <w:pPr>
        <w:pStyle w:val="pboth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bookmarkStart w:id="3" w:name="100263"/>
      <w:bookmarkEnd w:id="3"/>
      <w:r w:rsidRPr="00153B46">
        <w:rPr>
          <w:color w:val="000000" w:themeColor="text1"/>
          <w:sz w:val="28"/>
          <w:szCs w:val="28"/>
        </w:rPr>
        <w:t>Работник уполномоченного органа, ответственный за предоставление м</w:t>
      </w:r>
      <w:r w:rsidRPr="00153B46">
        <w:rPr>
          <w:color w:val="000000" w:themeColor="text1"/>
          <w:sz w:val="28"/>
          <w:szCs w:val="28"/>
        </w:rPr>
        <w:t>у</w:t>
      </w:r>
      <w:r w:rsidRPr="00153B46">
        <w:rPr>
          <w:color w:val="000000" w:themeColor="text1"/>
          <w:sz w:val="28"/>
          <w:szCs w:val="28"/>
        </w:rPr>
        <w:t xml:space="preserve">ниципальной услуги, рассматривает заявление, представленное заявителем </w:t>
      </w:r>
      <w:r w:rsidRPr="00153B46">
        <w:rPr>
          <w:color w:val="000000" w:themeColor="text1"/>
          <w:sz w:val="28"/>
          <w:szCs w:val="28"/>
        </w:rPr>
        <w:lastRenderedPageBreak/>
        <w:t xml:space="preserve">(представителем), и проводит проверку указанных в заявлении сведений в срок, не превышающий 2 рабочих дней </w:t>
      </w:r>
      <w:proofErr w:type="gramStart"/>
      <w:r w:rsidRPr="00153B46">
        <w:rPr>
          <w:color w:val="000000" w:themeColor="text1"/>
          <w:sz w:val="28"/>
          <w:szCs w:val="28"/>
        </w:rPr>
        <w:t>с даты регистрации</w:t>
      </w:r>
      <w:proofErr w:type="gramEnd"/>
      <w:r w:rsidRPr="00153B46">
        <w:rPr>
          <w:color w:val="000000" w:themeColor="text1"/>
          <w:sz w:val="28"/>
          <w:szCs w:val="28"/>
        </w:rPr>
        <w:t xml:space="preserve"> соответствующего зая</w:t>
      </w:r>
      <w:r w:rsidRPr="00153B46">
        <w:rPr>
          <w:color w:val="000000" w:themeColor="text1"/>
          <w:sz w:val="28"/>
          <w:szCs w:val="28"/>
        </w:rPr>
        <w:t>в</w:t>
      </w:r>
      <w:r w:rsidRPr="00153B46">
        <w:rPr>
          <w:color w:val="000000" w:themeColor="text1"/>
          <w:sz w:val="28"/>
          <w:szCs w:val="28"/>
        </w:rPr>
        <w:t>ления.</w:t>
      </w:r>
    </w:p>
    <w:p w:rsidR="00F73993" w:rsidRPr="00153B46" w:rsidRDefault="00F73993" w:rsidP="00CF1B59">
      <w:pPr>
        <w:pStyle w:val="pboth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bookmarkStart w:id="4" w:name="100264"/>
      <w:bookmarkEnd w:id="4"/>
      <w:r w:rsidRPr="00153B46">
        <w:rPr>
          <w:color w:val="000000" w:themeColor="text1"/>
          <w:sz w:val="28"/>
          <w:szCs w:val="28"/>
        </w:rPr>
        <w:t>Критерием принятия решения является наличие или отсутствие таких опечаток и (или) ошибок.</w:t>
      </w:r>
    </w:p>
    <w:p w:rsidR="00F73993" w:rsidRPr="00153B46" w:rsidRDefault="00F73993" w:rsidP="00CF1B59">
      <w:pPr>
        <w:pStyle w:val="pboth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bookmarkStart w:id="5" w:name="100265"/>
      <w:bookmarkEnd w:id="5"/>
      <w:proofErr w:type="gramStart"/>
      <w:r w:rsidRPr="00153B46">
        <w:rPr>
          <w:color w:val="000000" w:themeColor="text1"/>
          <w:sz w:val="28"/>
          <w:szCs w:val="28"/>
        </w:rPr>
        <w:t>В случае выявления допущенных опечаток и (или) ошибок в выданных в результате предоставления муниципальной услуги документах работник упо</w:t>
      </w:r>
      <w:r w:rsidRPr="00153B46">
        <w:rPr>
          <w:color w:val="000000" w:themeColor="text1"/>
          <w:sz w:val="28"/>
          <w:szCs w:val="28"/>
        </w:rPr>
        <w:t>л</w:t>
      </w:r>
      <w:r w:rsidRPr="00153B46">
        <w:rPr>
          <w:color w:val="000000" w:themeColor="text1"/>
          <w:sz w:val="28"/>
          <w:szCs w:val="28"/>
        </w:rPr>
        <w:t>номоченного органа осуществляет исправление и замену указанных докуме</w:t>
      </w:r>
      <w:r w:rsidRPr="00153B46">
        <w:rPr>
          <w:color w:val="000000" w:themeColor="text1"/>
          <w:sz w:val="28"/>
          <w:szCs w:val="28"/>
        </w:rPr>
        <w:t>н</w:t>
      </w:r>
      <w:r w:rsidRPr="00153B46">
        <w:rPr>
          <w:color w:val="000000" w:themeColor="text1"/>
          <w:sz w:val="28"/>
          <w:szCs w:val="28"/>
        </w:rPr>
        <w:t>тов в срок, не превышающий 3 рабочих дней с момента регистрации соотве</w:t>
      </w:r>
      <w:r w:rsidRPr="00153B46">
        <w:rPr>
          <w:color w:val="000000" w:themeColor="text1"/>
          <w:sz w:val="28"/>
          <w:szCs w:val="28"/>
        </w:rPr>
        <w:t>т</w:t>
      </w:r>
      <w:r w:rsidRPr="00153B46">
        <w:rPr>
          <w:color w:val="000000" w:themeColor="text1"/>
          <w:sz w:val="28"/>
          <w:szCs w:val="28"/>
        </w:rPr>
        <w:t xml:space="preserve">ствующего заявления. </w:t>
      </w:r>
      <w:proofErr w:type="gramEnd"/>
    </w:p>
    <w:p w:rsidR="00F73993" w:rsidRPr="00153B46" w:rsidRDefault="00F73993" w:rsidP="00CF1B59">
      <w:pPr>
        <w:pStyle w:val="pboth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bookmarkStart w:id="6" w:name="100266"/>
      <w:bookmarkEnd w:id="6"/>
      <w:r w:rsidRPr="00153B46">
        <w:rPr>
          <w:color w:val="000000" w:themeColor="text1"/>
          <w:sz w:val="28"/>
          <w:szCs w:val="28"/>
        </w:rPr>
        <w:t xml:space="preserve">В случае отсутствия опечаток и (или) ошибок в документах, выданных в результате предоставления муниципальной услуги, работник уполномоченного органа подготавливает мотивированный ответ об отсутствии таких опечаток и (или) ошибок в срок, не превышающий 1 рабочий день с момента регистрации соответствующего заявления. Данный мотивированный ответ </w:t>
      </w:r>
      <w:proofErr w:type="gramStart"/>
      <w:r w:rsidRPr="00153B46">
        <w:rPr>
          <w:color w:val="000000" w:themeColor="text1"/>
          <w:sz w:val="28"/>
          <w:szCs w:val="28"/>
        </w:rPr>
        <w:t>подписывается руководителем уполномоченного органа и подлежит</w:t>
      </w:r>
      <w:proofErr w:type="gramEnd"/>
      <w:r w:rsidRPr="00153B46">
        <w:rPr>
          <w:color w:val="000000" w:themeColor="text1"/>
          <w:sz w:val="28"/>
          <w:szCs w:val="28"/>
        </w:rPr>
        <w:t xml:space="preserve"> регистрации в устано</w:t>
      </w:r>
      <w:r w:rsidRPr="00153B46">
        <w:rPr>
          <w:color w:val="000000" w:themeColor="text1"/>
          <w:sz w:val="28"/>
          <w:szCs w:val="28"/>
        </w:rPr>
        <w:t>в</w:t>
      </w:r>
      <w:r w:rsidRPr="00153B46">
        <w:rPr>
          <w:color w:val="000000" w:themeColor="text1"/>
          <w:sz w:val="28"/>
          <w:szCs w:val="28"/>
        </w:rPr>
        <w:t>ленном порядке в течение 2 рабочих дней.</w:t>
      </w:r>
    </w:p>
    <w:p w:rsidR="00F73993" w:rsidRPr="00153B46" w:rsidRDefault="00F73993" w:rsidP="00CF1B59">
      <w:pPr>
        <w:pStyle w:val="pboth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bookmarkStart w:id="7" w:name="100267"/>
      <w:bookmarkEnd w:id="7"/>
      <w:r w:rsidRPr="00153B46">
        <w:rPr>
          <w:color w:val="000000" w:themeColor="text1"/>
          <w:sz w:val="28"/>
          <w:szCs w:val="28"/>
        </w:rPr>
        <w:t>Результатом выполнения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мотив</w:t>
      </w:r>
      <w:r w:rsidRPr="00153B46">
        <w:rPr>
          <w:color w:val="000000" w:themeColor="text1"/>
          <w:sz w:val="28"/>
          <w:szCs w:val="28"/>
        </w:rPr>
        <w:t>и</w:t>
      </w:r>
      <w:r w:rsidRPr="00153B46">
        <w:rPr>
          <w:color w:val="000000" w:themeColor="text1"/>
          <w:sz w:val="28"/>
          <w:szCs w:val="28"/>
        </w:rPr>
        <w:t>рованного ответа об отсутствии таких опечаток и (или) ошибок.</w:t>
      </w:r>
    </w:p>
    <w:p w:rsidR="00F73993" w:rsidRPr="00CF1B59" w:rsidRDefault="00F73993" w:rsidP="00CF1B59">
      <w:pPr>
        <w:pStyle w:val="pboth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53B46">
        <w:rPr>
          <w:color w:val="000000" w:themeColor="text1"/>
          <w:sz w:val="28"/>
          <w:szCs w:val="28"/>
        </w:rPr>
        <w:t>Срок выполнения административной процедуры составляет 5 рабочих дней</w:t>
      </w:r>
      <w:proofErr w:type="gramStart"/>
      <w:r w:rsidRPr="00153B46">
        <w:rPr>
          <w:color w:val="000000" w:themeColor="text1"/>
          <w:sz w:val="28"/>
          <w:szCs w:val="28"/>
        </w:rPr>
        <w:t>.</w:t>
      </w:r>
      <w:r w:rsidR="004A09B6" w:rsidRPr="00153B46">
        <w:rPr>
          <w:color w:val="000000" w:themeColor="text1"/>
          <w:sz w:val="28"/>
          <w:szCs w:val="28"/>
        </w:rPr>
        <w:t>».</w:t>
      </w:r>
      <w:proofErr w:type="gramEnd"/>
    </w:p>
    <w:p w:rsidR="006012E6" w:rsidRPr="00CF1B59" w:rsidRDefault="006012E6" w:rsidP="00CF1B59">
      <w:pPr>
        <w:pStyle w:val="pboth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F1B59">
        <w:rPr>
          <w:color w:val="000000" w:themeColor="text1"/>
          <w:sz w:val="28"/>
          <w:szCs w:val="28"/>
        </w:rPr>
        <w:t>1.</w:t>
      </w:r>
      <w:r w:rsidR="005F39BE" w:rsidRPr="00CF1B59">
        <w:rPr>
          <w:color w:val="000000" w:themeColor="text1"/>
          <w:sz w:val="28"/>
          <w:szCs w:val="28"/>
        </w:rPr>
        <w:t>1</w:t>
      </w:r>
      <w:r w:rsidR="00C82B14">
        <w:rPr>
          <w:color w:val="000000" w:themeColor="text1"/>
          <w:sz w:val="28"/>
          <w:szCs w:val="28"/>
        </w:rPr>
        <w:t>6</w:t>
      </w:r>
      <w:r w:rsidRPr="00CF1B59">
        <w:rPr>
          <w:color w:val="000000" w:themeColor="text1"/>
          <w:sz w:val="28"/>
          <w:szCs w:val="28"/>
        </w:rPr>
        <w:t xml:space="preserve">. </w:t>
      </w:r>
      <w:r w:rsidR="00E66587">
        <w:rPr>
          <w:color w:val="000000" w:themeColor="text1"/>
          <w:sz w:val="28"/>
          <w:szCs w:val="28"/>
        </w:rPr>
        <w:t>Наименование п</w:t>
      </w:r>
      <w:r w:rsidRPr="00CF1B59">
        <w:rPr>
          <w:color w:val="000000" w:themeColor="text1"/>
          <w:sz w:val="28"/>
          <w:szCs w:val="28"/>
        </w:rPr>
        <w:t>одраздел</w:t>
      </w:r>
      <w:r w:rsidR="00E66587">
        <w:rPr>
          <w:color w:val="000000" w:themeColor="text1"/>
          <w:sz w:val="28"/>
          <w:szCs w:val="28"/>
        </w:rPr>
        <w:t>а</w:t>
      </w:r>
      <w:r w:rsidRPr="00CF1B59">
        <w:rPr>
          <w:color w:val="000000" w:themeColor="text1"/>
          <w:sz w:val="28"/>
          <w:szCs w:val="28"/>
        </w:rPr>
        <w:t xml:space="preserve"> </w:t>
      </w:r>
      <w:r w:rsidRPr="00CF1B59">
        <w:rPr>
          <w:color w:val="000000" w:themeColor="text1"/>
          <w:sz w:val="28"/>
          <w:szCs w:val="28"/>
          <w:lang w:val="en-US"/>
        </w:rPr>
        <w:t>V</w:t>
      </w:r>
      <w:r w:rsidRPr="00CF1B59">
        <w:rPr>
          <w:color w:val="000000" w:themeColor="text1"/>
          <w:sz w:val="28"/>
          <w:szCs w:val="28"/>
        </w:rPr>
        <w:t>.</w:t>
      </w:r>
      <w:r w:rsidRPr="00CF1B59">
        <w:rPr>
          <w:color w:val="000000" w:themeColor="text1"/>
          <w:sz w:val="28"/>
          <w:szCs w:val="28"/>
          <w:lang w:val="en-US"/>
        </w:rPr>
        <w:t>I</w:t>
      </w:r>
      <w:r w:rsidR="00C80EB7" w:rsidRPr="00CF1B59">
        <w:rPr>
          <w:color w:val="000000" w:themeColor="text1"/>
          <w:sz w:val="28"/>
          <w:szCs w:val="28"/>
        </w:rPr>
        <w:t xml:space="preserve"> </w:t>
      </w:r>
      <w:r w:rsidRPr="00CF1B59">
        <w:rPr>
          <w:color w:val="000000" w:themeColor="text1"/>
          <w:sz w:val="28"/>
          <w:szCs w:val="28"/>
        </w:rPr>
        <w:t xml:space="preserve"> раздела </w:t>
      </w:r>
      <w:r w:rsidRPr="00CF1B59">
        <w:rPr>
          <w:color w:val="000000" w:themeColor="text1"/>
          <w:sz w:val="28"/>
          <w:szCs w:val="28"/>
          <w:lang w:val="en-US"/>
        </w:rPr>
        <w:t>V</w:t>
      </w:r>
      <w:r w:rsidRPr="00CF1B59">
        <w:rPr>
          <w:color w:val="000000" w:themeColor="text1"/>
          <w:sz w:val="28"/>
          <w:szCs w:val="28"/>
        </w:rPr>
        <w:t xml:space="preserve"> Административного р</w:t>
      </w:r>
      <w:r w:rsidRPr="00CF1B59">
        <w:rPr>
          <w:color w:val="000000" w:themeColor="text1"/>
          <w:sz w:val="28"/>
          <w:szCs w:val="28"/>
        </w:rPr>
        <w:t>е</w:t>
      </w:r>
      <w:r w:rsidRPr="00CF1B59">
        <w:rPr>
          <w:color w:val="000000" w:themeColor="text1"/>
          <w:sz w:val="28"/>
          <w:szCs w:val="28"/>
        </w:rPr>
        <w:t>гламента изложить в следующей редакции:</w:t>
      </w:r>
    </w:p>
    <w:p w:rsidR="006012E6" w:rsidRPr="00CF1B59" w:rsidRDefault="006012E6" w:rsidP="00CF1B59">
      <w:pPr>
        <w:ind w:firstLine="709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1B59">
        <w:rPr>
          <w:color w:val="000000" w:themeColor="text1"/>
          <w:sz w:val="28"/>
          <w:szCs w:val="28"/>
        </w:rPr>
        <w:t>«</w:t>
      </w:r>
      <w:r w:rsidRPr="00CF1B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Подраздел </w:t>
      </w:r>
      <w:r w:rsidRPr="00CF1B5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</w:t>
      </w:r>
      <w:r w:rsidRPr="00CF1B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CF1B5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Pr="00CF1B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</w:t>
      </w:r>
      <w:r w:rsidRPr="00CF1B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Pr="00CF1B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пальной услуги».</w:t>
      </w:r>
    </w:p>
    <w:p w:rsidR="006012E6" w:rsidRPr="00CF1B59" w:rsidRDefault="006012E6" w:rsidP="00CF1B59">
      <w:pPr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61319A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EC5C4A">
        <w:rPr>
          <w:rFonts w:ascii="Times New Roman" w:hAnsi="Times New Roman" w:cs="Times New Roman"/>
          <w:color w:val="000000" w:themeColor="text1"/>
          <w:sz w:val="28"/>
          <w:szCs w:val="28"/>
        </w:rPr>
        <w:t>. В пункте 59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подраздела 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C80EB7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мента слово «Заявитель» заменить словами «Заинтересованное лицо».</w:t>
      </w:r>
    </w:p>
    <w:p w:rsidR="00CA5E6C" w:rsidRPr="00CF1B59" w:rsidRDefault="0067738C" w:rsidP="00CF1B59">
      <w:pPr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61319A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0807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абзаце </w:t>
      </w:r>
      <w:r w:rsidR="00B77C46">
        <w:rPr>
          <w:rFonts w:ascii="Times New Roman" w:hAnsi="Times New Roman" w:cs="Times New Roman"/>
          <w:color w:val="000000" w:themeColor="text1"/>
          <w:sz w:val="28"/>
          <w:szCs w:val="28"/>
        </w:rPr>
        <w:t>пятом</w:t>
      </w:r>
      <w:r w:rsidR="007A2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</w:t>
      </w:r>
      <w:r w:rsidR="00D10ACD">
        <w:rPr>
          <w:rFonts w:ascii="Times New Roman" w:hAnsi="Times New Roman" w:cs="Times New Roman"/>
          <w:color w:val="000000" w:themeColor="text1"/>
          <w:sz w:val="28"/>
          <w:szCs w:val="28"/>
        </w:rPr>
        <w:t>60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подраздела 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.II раздела 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тивного регламента слова «документов, не предусмотренных» заменить слов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ми «документов или информации</w:t>
      </w:r>
      <w:r w:rsidR="009503ED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осуществления действий, представл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ние или осуществление которых не предусмотрено».</w:t>
      </w:r>
      <w:r w:rsidR="00CA5E6C" w:rsidRPr="00CF1B59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 xml:space="preserve"> </w:t>
      </w:r>
    </w:p>
    <w:p w:rsidR="0067738C" w:rsidRPr="00CF1B59" w:rsidRDefault="0067738C" w:rsidP="00CF1B59">
      <w:pPr>
        <w:pStyle w:val="ac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61319A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5E3BFD">
        <w:rPr>
          <w:rFonts w:ascii="Times New Roman" w:hAnsi="Times New Roman" w:cs="Times New Roman"/>
          <w:color w:val="000000" w:themeColor="text1"/>
          <w:sz w:val="28"/>
          <w:szCs w:val="28"/>
        </w:rPr>
        <w:t>. Пункт 60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подраздела 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.II раздела 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 </w:t>
      </w:r>
      <w:hyperlink r:id="rId17" w:history="1">
        <w:r w:rsidRPr="00CF1B59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дополнить</w:t>
        </w:r>
      </w:hyperlink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абзацем двенадцатым следующего содержания:</w:t>
      </w:r>
    </w:p>
    <w:p w:rsidR="0067738C" w:rsidRPr="00CF1B59" w:rsidRDefault="0067738C" w:rsidP="00CF1B59">
      <w:pPr>
        <w:pStyle w:val="ac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«требования у заявителя при предоставлении муниципальной услуги д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кументов или информации, отсутствие и (или) недостоверность которых не указывались при первоначальном отказе в приёме документов, необходимых для предоставления муниципальной услуги, либо в предоставлении муниц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пальной услуги, за исключением случаев, предусмотренных подпунктом 3) пункта 19 подраздела II.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III раздела II Регламента. </w:t>
      </w:r>
      <w:proofErr w:type="gramStart"/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В указанном случае дос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дебное (внесудебное) обжалование заявителем решений и действий (безде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ствия) МФЦ, работника МФЦ возможно в случае, если на МФЦ,</w:t>
      </w:r>
      <w:r w:rsidR="009503ED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работника </w:t>
      </w:r>
      <w:r w:rsidR="009503ED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МФЦ,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 и действия (бездействие) которого обжалуются, возложена функция по предоставлению муниципальной услуги в полном объёме в поря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ке, определённом частью 1.3 статьи 16 Федерального закона от 27.07.2010 № 210-ФЗ «Об организации предоставления государственных и муниципальных услуг».».</w:t>
      </w:r>
      <w:proofErr w:type="gramEnd"/>
    </w:p>
    <w:p w:rsidR="00CA5E6C" w:rsidRDefault="00CA5E6C" w:rsidP="00CF1B59">
      <w:pPr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523E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F39BE" w:rsidRPr="002D523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A41CC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2D5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24DC9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</w:t>
      </w:r>
      <w:r w:rsidRPr="002D523E">
        <w:rPr>
          <w:rFonts w:ascii="Times New Roman" w:hAnsi="Times New Roman" w:cs="Times New Roman"/>
          <w:color w:val="000000" w:themeColor="text1"/>
          <w:sz w:val="28"/>
          <w:szCs w:val="28"/>
        </w:rPr>
        <w:t>одраздел</w:t>
      </w:r>
      <w:r w:rsidR="00324DC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D5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523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2D52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D523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="002D312D" w:rsidRPr="002D5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5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</w:t>
      </w:r>
      <w:r w:rsidRPr="002D523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2D5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</w:t>
      </w:r>
      <w:r w:rsidRPr="002D523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D523E">
        <w:rPr>
          <w:rFonts w:ascii="Times New Roman" w:hAnsi="Times New Roman" w:cs="Times New Roman"/>
          <w:color w:val="000000" w:themeColor="text1"/>
          <w:sz w:val="28"/>
          <w:szCs w:val="28"/>
        </w:rPr>
        <w:t>гламента изложить в следующей редакции:</w:t>
      </w:r>
    </w:p>
    <w:p w:rsidR="00CA5E6C" w:rsidRPr="00CF1B59" w:rsidRDefault="00CA5E6C" w:rsidP="00CF1B59">
      <w:pPr>
        <w:ind w:firstLine="709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D52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«Подраздел </w:t>
      </w:r>
      <w:r w:rsidRPr="002D523E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</w:t>
      </w:r>
      <w:r w:rsidRPr="002D52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2D523E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III</w:t>
      </w:r>
      <w:r w:rsidRPr="002D52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Органы, организации и должностные лица, упо</w:t>
      </w:r>
      <w:r w:rsidRPr="002D52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Pr="002D52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номоченные на рассмотрение жалобы, которым может быть направлена жалоба заявителя в досудебном (внесудебном) порядке».</w:t>
      </w:r>
    </w:p>
    <w:p w:rsidR="0067738C" w:rsidRPr="00CF1B59" w:rsidRDefault="0067738C" w:rsidP="00CF1B59">
      <w:pPr>
        <w:pStyle w:val="ac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F39BE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428D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B0E62">
        <w:rPr>
          <w:rFonts w:ascii="Times New Roman" w:hAnsi="Times New Roman" w:cs="Times New Roman"/>
          <w:color w:val="000000" w:themeColor="text1"/>
          <w:sz w:val="28"/>
          <w:szCs w:val="28"/>
        </w:rPr>
        <w:t>. Пункт 79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подраздела 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II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2D312D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</w:t>
      </w:r>
      <w:r w:rsidR="002D312D" w:rsidRPr="00CF1B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6C5D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 регл</w:t>
      </w:r>
      <w:r w:rsidR="00DB6C5D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B6C5D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мента </w:t>
      </w:r>
      <w:hyperlink r:id="rId18" w:history="1">
        <w:r w:rsidRPr="00CF1B59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дополнить</w:t>
        </w:r>
      </w:hyperlink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абзацами вторым, третьим следующего содержания:</w:t>
      </w:r>
    </w:p>
    <w:p w:rsidR="0067738C" w:rsidRPr="00CF1B59" w:rsidRDefault="0067738C" w:rsidP="00CF1B59">
      <w:pPr>
        <w:pStyle w:val="ac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«В случае признания жалобы подлежащей удовлетворению в ответе з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явителю, указанном в абзаце первом настоящего пункта, даётся информация о действиях, осуществляемых органом, предоставляющим муниципальную усл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гу, уполномоченным органом, МФЦ в целях незамедлительного устранения выявленных нарушений при оказании муниципальной услуги, а также прин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сятся извинения за доставленные неудобства и указывается информация о дальнейших действиях, которые необходимо совершить заявителю в целях п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лучения муниципальной услуги.</w:t>
      </w:r>
      <w:proofErr w:type="gramEnd"/>
    </w:p>
    <w:p w:rsidR="0067738C" w:rsidRPr="00CF1B59" w:rsidRDefault="0067738C" w:rsidP="00CF1B59">
      <w:pPr>
        <w:pStyle w:val="ac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признания </w:t>
      </w:r>
      <w:proofErr w:type="gramStart"/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жалобы</w:t>
      </w:r>
      <w:proofErr w:type="gramEnd"/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подлежащей удовлетворению в ответе з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явителю, указанном в абзаце первом настоящего пункта, даются аргументир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ванные разъяснения о причинах принятого решения, а также</w:t>
      </w:r>
      <w:r w:rsidR="009503ED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представляется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информация о порядке обжалования принятого решения.».</w:t>
      </w:r>
    </w:p>
    <w:p w:rsidR="005F39BE" w:rsidRPr="00CF1B59" w:rsidRDefault="005F39BE" w:rsidP="00CF1B59">
      <w:pPr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1.2</w:t>
      </w:r>
      <w:r w:rsidR="003C309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24DC9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одраздел</w:t>
      </w:r>
      <w:r w:rsidR="00324DC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XI</w:t>
      </w:r>
      <w:r w:rsidR="002D312D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гламента изложить в следующей редакции:</w:t>
      </w:r>
    </w:p>
    <w:p w:rsidR="005F39BE" w:rsidRPr="002D523E" w:rsidRDefault="005F39BE" w:rsidP="00CF1B59">
      <w:pPr>
        <w:shd w:val="clear" w:color="auto" w:fill="FFFFFF" w:themeFill="background1"/>
        <w:spacing w:line="310" w:lineRule="exact"/>
        <w:ind w:firstLine="709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D52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«Подраздел </w:t>
      </w:r>
      <w:r w:rsidRPr="002D523E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</w:t>
      </w:r>
      <w:r w:rsidRPr="002D52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2D523E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XI</w:t>
      </w:r>
      <w:r w:rsidRPr="002D52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Способы информирования заявителей о порядке    подачи и рассмотрения жалобы, в том числе с использованием Портала».</w:t>
      </w:r>
    </w:p>
    <w:p w:rsidR="00C4544E" w:rsidRPr="002D523E" w:rsidRDefault="00C4544E" w:rsidP="00CF1B59">
      <w:pPr>
        <w:spacing w:line="310" w:lineRule="exact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523E">
        <w:rPr>
          <w:rFonts w:ascii="Times New Roman" w:hAnsi="Times New Roman" w:cs="Times New Roman"/>
          <w:color w:val="000000" w:themeColor="text1"/>
          <w:sz w:val="28"/>
          <w:szCs w:val="28"/>
        </w:rPr>
        <w:t>1.2</w:t>
      </w:r>
      <w:r w:rsidR="004103D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D5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Раздел </w:t>
      </w:r>
      <w:r w:rsidRPr="002D523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2D5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 дополнить подразделом </w:t>
      </w:r>
      <w:r w:rsidRPr="002D523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2D52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D523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XII</w:t>
      </w:r>
      <w:r w:rsidR="002D312D" w:rsidRPr="002D5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5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</w:t>
      </w:r>
    </w:p>
    <w:p w:rsidR="00C4544E" w:rsidRPr="002D523E" w:rsidRDefault="00C4544E" w:rsidP="00CF1B59">
      <w:pPr>
        <w:spacing w:line="310" w:lineRule="exact"/>
        <w:ind w:firstLine="709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D52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«Подраздел </w:t>
      </w:r>
      <w:r w:rsidRPr="002D523E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</w:t>
      </w:r>
      <w:r w:rsidRPr="002D52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2D523E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XII</w:t>
      </w:r>
      <w:r w:rsidRPr="002D52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Перечень нормативных правовых актов, регул</w:t>
      </w:r>
      <w:r w:rsidRPr="002D52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Pr="002D52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рующих порядок досудебного (внесудебного) обжалования решений и де</w:t>
      </w:r>
      <w:r w:rsidRPr="002D52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</w:t>
      </w:r>
      <w:r w:rsidRPr="002D52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ствий (бездействия) органа, предоставляющего муниципальную услугу, органа, участвующего в предоставлении муниципальной услуги, МФЦ, а также их должностных лиц</w:t>
      </w:r>
    </w:p>
    <w:p w:rsidR="00C4544E" w:rsidRPr="00CF1B59" w:rsidRDefault="00703BA7" w:rsidP="00CF1B59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84</w:t>
      </w:r>
      <w:r w:rsidR="00C4544E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. Нормативные правовые акты, регулирующие порядок досудебного (внесудебного) обжалования решений и действий (бездействия), принятых (осуществленных) в процессе предоставления муниципальной услуги:</w:t>
      </w:r>
    </w:p>
    <w:p w:rsidR="00C4544E" w:rsidRPr="00CF1B59" w:rsidRDefault="00C4544E" w:rsidP="00CF1B5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27.07.2010 № 210-ФЗ «Об организации предоста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ления государственных и муниципальных услуг»;</w:t>
      </w:r>
    </w:p>
    <w:p w:rsidR="003845D5" w:rsidRPr="00CF1B59" w:rsidRDefault="003845D5" w:rsidP="00CF1B5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</w:t>
      </w:r>
      <w:r w:rsidR="00CA3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Правительства Российской</w:t>
      </w:r>
      <w:r w:rsidR="00CA3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</w:t>
      </w:r>
      <w:r w:rsidR="00CA3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</w:t>
      </w:r>
      <w:r w:rsidR="00CA3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20.11.2012 № 1198 «О федеральной государственной системе, обеспечивающей процесс досудебного (внесудебного) обжалования решений и действий (бездействия), совершённых при предоставлении государственных и муниципальных услуг»;</w:t>
      </w:r>
    </w:p>
    <w:p w:rsidR="00C4544E" w:rsidRPr="002D523E" w:rsidRDefault="00C4544E" w:rsidP="00CF1B5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главы администрации </w:t>
      </w:r>
      <w:r w:rsidRPr="002D5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(губернатора) Краснодарского края </w:t>
      </w:r>
      <w:r w:rsidRPr="002D52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от 11.02.2013 № 100 </w:t>
      </w:r>
      <w:r w:rsidR="0036289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«</w:t>
      </w:r>
      <w:r w:rsidR="00362895" w:rsidRPr="0036289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Об утверждении Порядка подачи и рассмотрения жалоб на решения и действия (бездействие) исполнительных органов государстве</w:t>
      </w:r>
      <w:r w:rsidR="00362895" w:rsidRPr="0036289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</w:t>
      </w:r>
      <w:r w:rsidR="00362895" w:rsidRPr="0036289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ной власти Краснодарского края, предоставляющих государственные услуги, их должностных лиц либо государственных гражданских служащих Красн</w:t>
      </w:r>
      <w:r w:rsidR="00362895" w:rsidRPr="0036289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</w:t>
      </w:r>
      <w:r w:rsidR="00362895" w:rsidRPr="0036289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дарского края, многофункционального центра, работников многофункци</w:t>
      </w:r>
      <w:r w:rsidR="00362895" w:rsidRPr="0036289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</w:t>
      </w:r>
      <w:r w:rsidR="00362895" w:rsidRPr="0036289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нального центра</w:t>
      </w:r>
      <w:r w:rsidR="00362895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»</w:t>
      </w:r>
      <w:r w:rsidRPr="002D523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4544E" w:rsidRDefault="00C4544E" w:rsidP="00CF1B5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523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администрации муниципального образования город Кра</w:t>
      </w:r>
      <w:r w:rsidRPr="002D523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2D523E">
        <w:rPr>
          <w:rFonts w:ascii="Times New Roman" w:hAnsi="Times New Roman" w:cs="Times New Roman"/>
          <w:color w:val="000000" w:themeColor="text1"/>
          <w:sz w:val="28"/>
          <w:szCs w:val="28"/>
        </w:rPr>
        <w:t>нодар от 07.08.2012 № 6567 «Об утверждении Порядка досудебного (внесуде</w:t>
      </w:r>
      <w:r w:rsidRPr="002D523E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2D523E">
        <w:rPr>
          <w:rFonts w:ascii="Times New Roman" w:hAnsi="Times New Roman" w:cs="Times New Roman"/>
          <w:color w:val="000000" w:themeColor="text1"/>
          <w:sz w:val="28"/>
          <w:szCs w:val="28"/>
        </w:rPr>
        <w:t>ного) обжалования решений, действий (бездействия) администрации муниц</w:t>
      </w:r>
      <w:r w:rsidRPr="002D523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D523E">
        <w:rPr>
          <w:rFonts w:ascii="Times New Roman" w:hAnsi="Times New Roman" w:cs="Times New Roman"/>
          <w:color w:val="000000" w:themeColor="text1"/>
          <w:sz w:val="28"/>
          <w:szCs w:val="28"/>
        </w:rPr>
        <w:t>пального образования город Краснодар, органов администрации муниципал</w:t>
      </w:r>
      <w:r w:rsidRPr="002D523E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2D523E">
        <w:rPr>
          <w:rFonts w:ascii="Times New Roman" w:hAnsi="Times New Roman" w:cs="Times New Roman"/>
          <w:color w:val="000000" w:themeColor="text1"/>
          <w:sz w:val="28"/>
          <w:szCs w:val="28"/>
        </w:rPr>
        <w:t>ного образования город Краснодар, их должностных лиц, муниципальных сл</w:t>
      </w:r>
      <w:r w:rsidRPr="002D523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2D523E">
        <w:rPr>
          <w:rFonts w:ascii="Times New Roman" w:hAnsi="Times New Roman" w:cs="Times New Roman"/>
          <w:color w:val="000000" w:themeColor="text1"/>
          <w:sz w:val="28"/>
          <w:szCs w:val="28"/>
        </w:rPr>
        <w:t>жащих</w:t>
      </w:r>
      <w:proofErr w:type="gramStart"/>
      <w:r w:rsidRPr="002D523E"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  <w:proofErr w:type="gramEnd"/>
    </w:p>
    <w:p w:rsidR="007D2B9C" w:rsidRPr="00CF1B59" w:rsidRDefault="007D2B9C" w:rsidP="00CF1B5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1.24. Приложение № 7 к Административному регламенту признать утр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тившим силу</w:t>
      </w:r>
      <w:r w:rsidR="008A5F0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D436E" w:rsidRPr="00CF1B59" w:rsidRDefault="0064145F" w:rsidP="00CF1B5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D436E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436E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Информационно-аналитическому управлению администрации мун</w:t>
      </w:r>
      <w:r w:rsidR="00D570FC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D436E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r w:rsidR="005D436E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D436E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пального образования город Краснодар (</w:t>
      </w:r>
      <w:r w:rsidR="00E538FC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Тычинкин</w:t>
      </w:r>
      <w:r w:rsidR="005D436E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опубликовать официально настоящее постановление в установленном порядке. </w:t>
      </w:r>
    </w:p>
    <w:p w:rsidR="005724CB" w:rsidRPr="00CF1B59" w:rsidRDefault="005724CB" w:rsidP="00CF1B59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3. Настоящее постановление вступает в силу со дня его официального опубликования, за исключением подпунктов 1.</w:t>
      </w:r>
      <w:r w:rsidR="006523E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B6C5D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6523E6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DB6C5D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, 1.</w:t>
      </w:r>
      <w:r w:rsidR="006523E6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DB6C5D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, 1.</w:t>
      </w:r>
      <w:r w:rsidR="00A276C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523E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1, вст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пающих в силу с 18.10.2018.</w:t>
      </w:r>
    </w:p>
    <w:p w:rsidR="005D436E" w:rsidRPr="00CF1B59" w:rsidRDefault="0064145F" w:rsidP="00CF1B59">
      <w:pPr>
        <w:widowControl/>
        <w:tabs>
          <w:tab w:val="left" w:pos="709"/>
        </w:tabs>
        <w:autoSpaceDE/>
        <w:autoSpaceDN/>
        <w:adjustRightInd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D436E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5D436E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5D436E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выполнением настоящего постановления </w:t>
      </w:r>
      <w:r w:rsidR="00A17E02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оставляю за с</w:t>
      </w:r>
      <w:r w:rsidR="00A17E02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17E02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бой</w:t>
      </w:r>
      <w:r w:rsidR="004E39A8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121B7" w:rsidRPr="00CF1B59" w:rsidRDefault="001121B7" w:rsidP="00CF1B59">
      <w:pPr>
        <w:widowControl/>
        <w:tabs>
          <w:tab w:val="left" w:pos="1134"/>
        </w:tabs>
        <w:autoSpaceDE/>
        <w:autoSpaceDN/>
        <w:adjustRightInd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145F" w:rsidRPr="00CF1B59" w:rsidRDefault="0064145F" w:rsidP="00CF1B59">
      <w:pPr>
        <w:widowControl/>
        <w:tabs>
          <w:tab w:val="left" w:pos="1134"/>
        </w:tabs>
        <w:autoSpaceDE/>
        <w:autoSpaceDN/>
        <w:adjustRightInd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145F" w:rsidRPr="00CF1B59" w:rsidRDefault="0064145F" w:rsidP="00CF1B59">
      <w:pPr>
        <w:widowControl/>
        <w:tabs>
          <w:tab w:val="left" w:pos="1134"/>
        </w:tabs>
        <w:autoSpaceDE/>
        <w:autoSpaceDN/>
        <w:adjustRightInd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436E" w:rsidRPr="00CF1B59" w:rsidRDefault="005D436E" w:rsidP="00CF1B59">
      <w:pPr>
        <w:widowControl/>
        <w:tabs>
          <w:tab w:val="left" w:pos="1134"/>
        </w:tabs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муниципального образования </w:t>
      </w:r>
    </w:p>
    <w:p w:rsidR="00A14F34" w:rsidRPr="00CF1B59" w:rsidRDefault="00AE1DD6" w:rsidP="00CF1B59">
      <w:pPr>
        <w:widowControl/>
        <w:tabs>
          <w:tab w:val="left" w:pos="1134"/>
        </w:tabs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5D436E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ород</w:t>
      </w:r>
      <w:r w:rsidR="00382CB7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436E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Краснодар                                                              </w:t>
      </w:r>
      <w:r w:rsidR="00EF56CF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5D436E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835D4E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F33D3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C658A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82CB7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5D436E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82CB7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D436E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82CB7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Первышов</w:t>
      </w:r>
      <w:proofErr w:type="spellEnd"/>
    </w:p>
    <w:p w:rsidR="00A14F34" w:rsidRPr="00CF1B59" w:rsidRDefault="00A14F34" w:rsidP="00CF1B59">
      <w:pPr>
        <w:widowControl/>
        <w:tabs>
          <w:tab w:val="left" w:pos="1134"/>
        </w:tabs>
        <w:autoSpaceDE/>
        <w:autoSpaceDN/>
        <w:adjustRightInd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4F34" w:rsidRPr="00CF1B59" w:rsidRDefault="00A14F34" w:rsidP="00CF1B59">
      <w:pPr>
        <w:widowControl/>
        <w:tabs>
          <w:tab w:val="left" w:pos="1134"/>
        </w:tabs>
        <w:autoSpaceDE/>
        <w:autoSpaceDN/>
        <w:adjustRightInd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514C" w:rsidRDefault="0009514C" w:rsidP="00CF1B59">
      <w:pPr>
        <w:widowControl/>
        <w:tabs>
          <w:tab w:val="left" w:pos="1134"/>
        </w:tabs>
        <w:autoSpaceDE/>
        <w:autoSpaceDN/>
        <w:adjustRightInd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722F" w:rsidRDefault="00A8722F" w:rsidP="00CF1B59">
      <w:pPr>
        <w:widowControl/>
        <w:tabs>
          <w:tab w:val="left" w:pos="1134"/>
        </w:tabs>
        <w:autoSpaceDE/>
        <w:autoSpaceDN/>
        <w:adjustRightInd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722F" w:rsidRDefault="00A8722F" w:rsidP="00CF1B59">
      <w:pPr>
        <w:widowControl/>
        <w:tabs>
          <w:tab w:val="left" w:pos="1134"/>
        </w:tabs>
        <w:autoSpaceDE/>
        <w:autoSpaceDN/>
        <w:adjustRightInd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722F" w:rsidRPr="00CF1B59" w:rsidRDefault="00A8722F" w:rsidP="00CF1B59">
      <w:pPr>
        <w:widowControl/>
        <w:tabs>
          <w:tab w:val="left" w:pos="1134"/>
        </w:tabs>
        <w:autoSpaceDE/>
        <w:autoSpaceDN/>
        <w:adjustRightInd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514C" w:rsidRPr="00CF1B59" w:rsidRDefault="0009514C" w:rsidP="00CF1B59">
      <w:pPr>
        <w:widowControl/>
        <w:tabs>
          <w:tab w:val="left" w:pos="1134"/>
        </w:tabs>
        <w:autoSpaceDE/>
        <w:autoSpaceDN/>
        <w:adjustRightInd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514C" w:rsidRDefault="0009514C" w:rsidP="00CF1B59">
      <w:pPr>
        <w:widowControl/>
        <w:tabs>
          <w:tab w:val="left" w:pos="1134"/>
        </w:tabs>
        <w:autoSpaceDE/>
        <w:autoSpaceDN/>
        <w:adjustRightInd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523E" w:rsidRDefault="002D523E" w:rsidP="00CF1B59">
      <w:pPr>
        <w:widowControl/>
        <w:tabs>
          <w:tab w:val="left" w:pos="1134"/>
        </w:tabs>
        <w:autoSpaceDE/>
        <w:autoSpaceDN/>
        <w:adjustRightInd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7DBD" w:rsidRDefault="005C7DBD" w:rsidP="00CF1B5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C7DBD" w:rsidRDefault="005C7DBD" w:rsidP="00CF1B5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C7DBD" w:rsidRDefault="005C7DBD" w:rsidP="00CF1B5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C7DBD" w:rsidRDefault="005C7DBD" w:rsidP="00CF1B5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C7DBD" w:rsidRDefault="005C7DBD" w:rsidP="00CF1B5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C7DBD" w:rsidRDefault="005C7DBD" w:rsidP="00CF1B5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C7DBD" w:rsidRDefault="005C7DBD" w:rsidP="00CF1B5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C7DBD" w:rsidRDefault="005C7DBD" w:rsidP="00CF1B5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C7DBD" w:rsidRDefault="005C7DBD" w:rsidP="00CF1B5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010C1" w:rsidRPr="00CF1B59" w:rsidRDefault="00A010C1" w:rsidP="00CF1B5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ЛИСТ СОГЛАСОВАНИЯ</w:t>
      </w:r>
    </w:p>
    <w:p w:rsidR="009B1376" w:rsidRPr="00CF1B59" w:rsidRDefault="00A010C1" w:rsidP="00CF1B5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проекта постановления</w:t>
      </w:r>
      <w:r w:rsidR="009B1376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муниципального образования </w:t>
      </w:r>
    </w:p>
    <w:p w:rsidR="00D834BE" w:rsidRPr="00CF1B59" w:rsidRDefault="009B1376" w:rsidP="00CF1B5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 Краснодар </w:t>
      </w:r>
      <w:r w:rsidR="00A010C1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внесении изменени</w:t>
      </w:r>
      <w:r w:rsidR="00015FE4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A010C1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постановление </w:t>
      </w:r>
    </w:p>
    <w:p w:rsidR="004D6085" w:rsidRPr="00CF1B59" w:rsidRDefault="00A010C1" w:rsidP="00CF1B5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муниципального образования город Краснодар </w:t>
      </w:r>
    </w:p>
    <w:p w:rsidR="0068079B" w:rsidRPr="00CF1B59" w:rsidRDefault="005E38CB" w:rsidP="00CF1B59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14.12.2017</w:t>
      </w:r>
      <w:r w:rsidR="00303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5917</w:t>
      </w:r>
      <w:r w:rsidR="00A010C1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A010C1" w:rsidRPr="00CF1B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 утверждении административного регламента </w:t>
      </w:r>
    </w:p>
    <w:p w:rsidR="004D6085" w:rsidRPr="00CF1B59" w:rsidRDefault="00A010C1" w:rsidP="00CF1B59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предоставления администрацией муниципального образования город </w:t>
      </w:r>
    </w:p>
    <w:p w:rsidR="00A010C1" w:rsidRPr="00CF1B59" w:rsidRDefault="00A010C1" w:rsidP="00EC47A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Краснодар муниципальной услуги «</w:t>
      </w:r>
      <w:r w:rsidR="00EC47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Предоставление </w:t>
      </w:r>
      <w:r w:rsidR="00DA13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копий правовых актов              администрации муниципального образования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A010C1" w:rsidRPr="00CF1B59" w:rsidRDefault="00A010C1" w:rsidP="00CF1B59">
      <w:pPr>
        <w:ind w:firstLine="737"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A010C1" w:rsidRPr="00CF1B59" w:rsidRDefault="00A010C1" w:rsidP="00CF1B59">
      <w:pPr>
        <w:ind w:firstLine="737"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A010C1" w:rsidRPr="00CF1B59" w:rsidRDefault="00A010C1" w:rsidP="00CF1B5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Проект внесён:</w:t>
      </w:r>
    </w:p>
    <w:p w:rsidR="00A010C1" w:rsidRPr="00CF1B59" w:rsidRDefault="00A010C1" w:rsidP="00CF1B5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Управлением делами</w:t>
      </w:r>
    </w:p>
    <w:p w:rsidR="00A010C1" w:rsidRPr="00CF1B59" w:rsidRDefault="00A010C1" w:rsidP="00CF1B5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proofErr w:type="gramStart"/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proofErr w:type="gramEnd"/>
    </w:p>
    <w:p w:rsidR="00A010C1" w:rsidRPr="00CF1B59" w:rsidRDefault="00A010C1" w:rsidP="00CF1B5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город Краснодар</w:t>
      </w:r>
    </w:p>
    <w:p w:rsidR="00A010C1" w:rsidRPr="00CF1B59" w:rsidRDefault="00A010C1" w:rsidP="00CF1B5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Управляющий делами                                       </w:t>
      </w:r>
      <w:r w:rsidR="001B5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="00D93B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В.В.</w:t>
      </w:r>
      <w:r w:rsidR="0009514C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Карасёв</w:t>
      </w:r>
    </w:p>
    <w:p w:rsidR="00A010C1" w:rsidRPr="00CF1B59" w:rsidRDefault="00A010C1" w:rsidP="00CF1B5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10C1" w:rsidRPr="00CF1B59" w:rsidRDefault="00A010C1" w:rsidP="00CF1B5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Составитель проекта:</w:t>
      </w:r>
    </w:p>
    <w:p w:rsidR="00454B32" w:rsidRDefault="00454B32" w:rsidP="00454B3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архивного отдела</w:t>
      </w:r>
      <w:r w:rsidR="0009514C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010C1" w:rsidRPr="00CF1B59" w:rsidRDefault="00A010C1" w:rsidP="00454B3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 делами                                        </w:t>
      </w:r>
      <w:r w:rsidR="0009514C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454B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D93B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="00454B32">
        <w:rPr>
          <w:rFonts w:ascii="Times New Roman" w:hAnsi="Times New Roman" w:cs="Times New Roman"/>
          <w:color w:val="000000" w:themeColor="text1"/>
          <w:sz w:val="28"/>
          <w:szCs w:val="28"/>
        </w:rPr>
        <w:t>Е.В.Коваленко</w:t>
      </w:r>
    </w:p>
    <w:p w:rsidR="00A010C1" w:rsidRPr="00CF1B59" w:rsidRDefault="00A010C1" w:rsidP="00CF1B5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10C1" w:rsidRPr="00CF1B59" w:rsidRDefault="00A010C1" w:rsidP="00CF1B5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Проект согласован:</w:t>
      </w:r>
    </w:p>
    <w:p w:rsidR="00397EAE" w:rsidRPr="00CF1B59" w:rsidRDefault="00397EAE" w:rsidP="00CF1B5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Первый з</w:t>
      </w:r>
      <w:r w:rsidR="00A010C1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аместитель главы </w:t>
      </w:r>
    </w:p>
    <w:p w:rsidR="00397EAE" w:rsidRPr="00CF1B59" w:rsidRDefault="00A010C1" w:rsidP="00CF1B5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397EAE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</w:t>
      </w:r>
    </w:p>
    <w:p w:rsidR="00A010C1" w:rsidRPr="00CF1B59" w:rsidRDefault="00A010C1" w:rsidP="00CF1B5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 Краснодар                                                </w:t>
      </w:r>
      <w:r w:rsidR="00D93B6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93B6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93B6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С.Л.Васин</w:t>
      </w:r>
    </w:p>
    <w:p w:rsidR="00A010C1" w:rsidRDefault="00A010C1" w:rsidP="00CF1B5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7037" w:rsidRPr="00CF1B59" w:rsidRDefault="00887037" w:rsidP="00CF1B5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10C1" w:rsidRPr="00CF1B59" w:rsidRDefault="00397EAE" w:rsidP="00CF1B5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Директор</w:t>
      </w:r>
      <w:r w:rsidR="00A010C1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правового 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департамента</w:t>
      </w:r>
    </w:p>
    <w:p w:rsidR="00A010C1" w:rsidRPr="00CF1B59" w:rsidRDefault="00A010C1" w:rsidP="00CF1B5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proofErr w:type="gramStart"/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proofErr w:type="gramEnd"/>
    </w:p>
    <w:p w:rsidR="00A010C1" w:rsidRDefault="00A010C1" w:rsidP="0096575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город Краснодар                          </w:t>
      </w:r>
      <w:r w:rsidR="001B5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="00965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9514C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9514C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9514C"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Егорова</w:t>
      </w:r>
      <w:proofErr w:type="spellEnd"/>
    </w:p>
    <w:p w:rsidR="00887037" w:rsidRDefault="00887037" w:rsidP="0096575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7037" w:rsidRDefault="00887037" w:rsidP="0096575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7037" w:rsidRPr="00887037" w:rsidRDefault="00887037" w:rsidP="00887037">
      <w:pPr>
        <w:rPr>
          <w:rFonts w:ascii="Times New Roman" w:hAnsi="Times New Roman" w:cs="Times New Roman"/>
          <w:sz w:val="28"/>
          <w:szCs w:val="28"/>
        </w:rPr>
      </w:pPr>
      <w:r w:rsidRPr="00887037">
        <w:rPr>
          <w:rFonts w:ascii="Times New Roman" w:hAnsi="Times New Roman" w:cs="Times New Roman"/>
          <w:sz w:val="28"/>
          <w:szCs w:val="28"/>
        </w:rPr>
        <w:t>Начальник управления информационно –</w:t>
      </w:r>
    </w:p>
    <w:p w:rsidR="00887037" w:rsidRPr="00887037" w:rsidRDefault="00887037" w:rsidP="00887037">
      <w:pPr>
        <w:rPr>
          <w:rFonts w:ascii="Times New Roman" w:hAnsi="Times New Roman" w:cs="Times New Roman"/>
          <w:sz w:val="28"/>
          <w:szCs w:val="28"/>
        </w:rPr>
      </w:pPr>
      <w:r w:rsidRPr="00887037">
        <w:rPr>
          <w:rFonts w:ascii="Times New Roman" w:hAnsi="Times New Roman" w:cs="Times New Roman"/>
          <w:sz w:val="28"/>
          <w:szCs w:val="28"/>
        </w:rPr>
        <w:t>коммуникационных технологий и связи</w:t>
      </w:r>
    </w:p>
    <w:p w:rsidR="00887037" w:rsidRPr="00887037" w:rsidRDefault="00887037" w:rsidP="00887037">
      <w:pPr>
        <w:rPr>
          <w:rFonts w:ascii="Times New Roman" w:hAnsi="Times New Roman" w:cs="Times New Roman"/>
          <w:sz w:val="28"/>
          <w:szCs w:val="28"/>
        </w:rPr>
      </w:pPr>
      <w:r w:rsidRPr="0088703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887037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8870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037" w:rsidRPr="00887037" w:rsidRDefault="00887037" w:rsidP="0088703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7037"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  <w:r w:rsidRPr="00887037">
        <w:rPr>
          <w:rFonts w:ascii="Times New Roman" w:hAnsi="Times New Roman" w:cs="Times New Roman"/>
          <w:sz w:val="28"/>
          <w:szCs w:val="28"/>
        </w:rPr>
        <w:tab/>
      </w:r>
      <w:r w:rsidRPr="00887037">
        <w:rPr>
          <w:rFonts w:ascii="Times New Roman" w:hAnsi="Times New Roman" w:cs="Times New Roman"/>
          <w:sz w:val="28"/>
          <w:szCs w:val="28"/>
        </w:rPr>
        <w:tab/>
      </w:r>
      <w:r w:rsidRPr="00887037">
        <w:rPr>
          <w:rFonts w:ascii="Times New Roman" w:hAnsi="Times New Roman" w:cs="Times New Roman"/>
          <w:sz w:val="28"/>
          <w:szCs w:val="28"/>
        </w:rPr>
        <w:tab/>
      </w:r>
      <w:r w:rsidRPr="00887037">
        <w:rPr>
          <w:rFonts w:ascii="Times New Roman" w:hAnsi="Times New Roman" w:cs="Times New Roman"/>
          <w:sz w:val="28"/>
          <w:szCs w:val="28"/>
        </w:rPr>
        <w:tab/>
      </w:r>
      <w:r w:rsidRPr="00887037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Pr="00887037">
        <w:rPr>
          <w:rFonts w:ascii="Times New Roman" w:hAnsi="Times New Roman" w:cs="Times New Roman"/>
          <w:sz w:val="28"/>
          <w:szCs w:val="28"/>
        </w:rPr>
        <w:t>Е.Л.Прохоров</w:t>
      </w:r>
      <w:proofErr w:type="spellEnd"/>
    </w:p>
    <w:p w:rsidR="00A010C1" w:rsidRDefault="00A010C1" w:rsidP="00CF1B5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0CC7" w:rsidRPr="00CF1B59" w:rsidRDefault="003C0CC7" w:rsidP="00CF1B5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4B3E" w:rsidRPr="00CF1B59" w:rsidRDefault="00BE4B3E" w:rsidP="00BE4B3E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59">
        <w:rPr>
          <w:rFonts w:ascii="Times New Roman" w:hAnsi="Times New Roman" w:cs="Times New Roman"/>
          <w:color w:val="000000" w:themeColor="text1"/>
          <w:sz w:val="28"/>
          <w:szCs w:val="28"/>
        </w:rPr>
        <w:t>Проект подготовлен в соответствии с Инструкцией по делопроизводству в администрации муниципального образования город Краснодар</w:t>
      </w:r>
    </w:p>
    <w:p w:rsidR="00BE4B3E" w:rsidRPr="00CF1B59" w:rsidRDefault="00BE4B3E" w:rsidP="00BE4B3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4B3E" w:rsidRDefault="00BE4B3E" w:rsidP="00BE4B3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4B3E" w:rsidRPr="00461CEE" w:rsidRDefault="00BE4B3E" w:rsidP="00BE4B3E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61CEE">
        <w:rPr>
          <w:rFonts w:ascii="Times New Roman" w:hAnsi="Times New Roman" w:cs="Times New Roman"/>
          <w:sz w:val="28"/>
          <w:szCs w:val="28"/>
        </w:rPr>
        <w:t xml:space="preserve">Главный специалист общего отдела </w:t>
      </w:r>
    </w:p>
    <w:p w:rsidR="00BE4B3E" w:rsidRPr="00461CEE" w:rsidRDefault="00BE4B3E" w:rsidP="00BE4B3E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61CEE">
        <w:rPr>
          <w:rFonts w:ascii="Times New Roman" w:hAnsi="Times New Roman" w:cs="Times New Roman"/>
          <w:sz w:val="28"/>
          <w:szCs w:val="28"/>
        </w:rPr>
        <w:t>управления делами администрации</w:t>
      </w:r>
    </w:p>
    <w:p w:rsidR="00BE4B3E" w:rsidRPr="00461CEE" w:rsidRDefault="00BE4B3E" w:rsidP="00BE4B3E">
      <w:pPr>
        <w:tabs>
          <w:tab w:val="left" w:pos="70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61CE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BE4B3E" w:rsidRPr="00461CEE" w:rsidRDefault="00915EB2" w:rsidP="00BE4B3E">
      <w:pPr>
        <w:tabs>
          <w:tab w:val="left" w:pos="70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Краснодар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BE4B3E" w:rsidRPr="00461CEE">
        <w:rPr>
          <w:rFonts w:ascii="Times New Roman" w:hAnsi="Times New Roman" w:cs="Times New Roman"/>
          <w:sz w:val="28"/>
          <w:szCs w:val="28"/>
        </w:rPr>
        <w:t>Н.Н.Панкратова</w:t>
      </w:r>
    </w:p>
    <w:sectPr w:rsidR="00BE4B3E" w:rsidRPr="00461CEE" w:rsidSect="00015FE4">
      <w:headerReference w:type="even" r:id="rId19"/>
      <w:headerReference w:type="default" r:id="rId20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CC6" w:rsidRDefault="00697CC6">
      <w:r>
        <w:separator/>
      </w:r>
    </w:p>
  </w:endnote>
  <w:endnote w:type="continuationSeparator" w:id="0">
    <w:p w:rsidR="00697CC6" w:rsidRDefault="00697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CC6" w:rsidRDefault="00697CC6">
      <w:r>
        <w:separator/>
      </w:r>
    </w:p>
  </w:footnote>
  <w:footnote w:type="continuationSeparator" w:id="0">
    <w:p w:rsidR="00697CC6" w:rsidRDefault="00697C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D6C" w:rsidRDefault="00F34D6C" w:rsidP="005D436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34D6C" w:rsidRDefault="00F34D6C" w:rsidP="005D436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D6C" w:rsidRPr="00181DBB" w:rsidRDefault="00F34D6C" w:rsidP="005D436E">
    <w:pPr>
      <w:pStyle w:val="a3"/>
      <w:framePr w:wrap="around" w:vAnchor="text" w:hAnchor="margin" w:xAlign="center" w:y="1"/>
      <w:rPr>
        <w:rStyle w:val="a4"/>
        <w:sz w:val="28"/>
        <w:szCs w:val="24"/>
      </w:rPr>
    </w:pPr>
    <w:r w:rsidRPr="00181DBB">
      <w:rPr>
        <w:rStyle w:val="a4"/>
        <w:sz w:val="28"/>
        <w:szCs w:val="24"/>
      </w:rPr>
      <w:fldChar w:fldCharType="begin"/>
    </w:r>
    <w:r w:rsidRPr="00181DBB">
      <w:rPr>
        <w:rStyle w:val="a4"/>
        <w:sz w:val="28"/>
        <w:szCs w:val="24"/>
      </w:rPr>
      <w:instrText xml:space="preserve">PAGE  </w:instrText>
    </w:r>
    <w:r w:rsidRPr="00181DBB">
      <w:rPr>
        <w:rStyle w:val="a4"/>
        <w:sz w:val="28"/>
        <w:szCs w:val="24"/>
      </w:rPr>
      <w:fldChar w:fldCharType="separate"/>
    </w:r>
    <w:r w:rsidR="005E4FD1">
      <w:rPr>
        <w:rStyle w:val="a4"/>
        <w:noProof/>
        <w:sz w:val="28"/>
        <w:szCs w:val="24"/>
      </w:rPr>
      <w:t>3</w:t>
    </w:r>
    <w:r w:rsidRPr="00181DBB">
      <w:rPr>
        <w:rStyle w:val="a4"/>
        <w:sz w:val="28"/>
        <w:szCs w:val="24"/>
      </w:rPr>
      <w:fldChar w:fldCharType="end"/>
    </w:r>
  </w:p>
  <w:p w:rsidR="00F34D6C" w:rsidRPr="00215A55" w:rsidRDefault="00F34D6C" w:rsidP="005D436E">
    <w:pPr>
      <w:pStyle w:val="a3"/>
      <w:ind w:right="360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24460"/>
    <w:multiLevelType w:val="multilevel"/>
    <w:tmpl w:val="A72E0464"/>
    <w:lvl w:ilvl="0">
      <w:start w:val="1"/>
      <w:numFmt w:val="decimal"/>
      <w:lvlText w:val="%1"/>
      <w:lvlJc w:val="left"/>
      <w:pPr>
        <w:ind w:left="565" w:hanging="5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6" w:hanging="5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68" w:hanging="2160"/>
      </w:pPr>
      <w:rPr>
        <w:rFonts w:hint="default"/>
      </w:rPr>
    </w:lvl>
  </w:abstractNum>
  <w:abstractNum w:abstractNumId="1">
    <w:nsid w:val="15B16746"/>
    <w:multiLevelType w:val="multilevel"/>
    <w:tmpl w:val="46DA7144"/>
    <w:lvl w:ilvl="0">
      <w:start w:val="1"/>
      <w:numFmt w:val="decimal"/>
      <w:lvlText w:val="%1."/>
      <w:lvlJc w:val="left"/>
      <w:pPr>
        <w:ind w:left="421" w:hanging="421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2">
    <w:nsid w:val="29042F48"/>
    <w:multiLevelType w:val="multilevel"/>
    <w:tmpl w:val="1780EDC2"/>
    <w:lvl w:ilvl="0">
      <w:start w:val="1"/>
      <w:numFmt w:val="decimal"/>
      <w:lvlText w:val="%1."/>
      <w:lvlJc w:val="left"/>
      <w:pPr>
        <w:ind w:left="1811" w:hanging="107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5" w:hanging="121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5" w:hanging="1218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18" w:hanging="121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5" w:hanging="121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3">
    <w:nsid w:val="35443592"/>
    <w:multiLevelType w:val="multilevel"/>
    <w:tmpl w:val="B82AA2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000000"/>
      </w:rPr>
    </w:lvl>
  </w:abstractNum>
  <w:abstractNum w:abstractNumId="4">
    <w:nsid w:val="589E7720"/>
    <w:multiLevelType w:val="multilevel"/>
    <w:tmpl w:val="1ABC2416"/>
    <w:lvl w:ilvl="0">
      <w:start w:val="1"/>
      <w:numFmt w:val="decimal"/>
      <w:lvlText w:val="%1."/>
      <w:lvlJc w:val="left"/>
      <w:pPr>
        <w:ind w:left="421" w:hanging="421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36E"/>
    <w:rsid w:val="00000AD9"/>
    <w:rsid w:val="000012CD"/>
    <w:rsid w:val="000027A8"/>
    <w:rsid w:val="00005496"/>
    <w:rsid w:val="0000694F"/>
    <w:rsid w:val="000070C5"/>
    <w:rsid w:val="00007927"/>
    <w:rsid w:val="00011C08"/>
    <w:rsid w:val="00012F61"/>
    <w:rsid w:val="00015FE4"/>
    <w:rsid w:val="000160B8"/>
    <w:rsid w:val="000213E9"/>
    <w:rsid w:val="00024BD6"/>
    <w:rsid w:val="00024D6D"/>
    <w:rsid w:val="00025D03"/>
    <w:rsid w:val="000264F3"/>
    <w:rsid w:val="0003033B"/>
    <w:rsid w:val="00031BC7"/>
    <w:rsid w:val="00034A95"/>
    <w:rsid w:val="000351F3"/>
    <w:rsid w:val="000359F5"/>
    <w:rsid w:val="00036E15"/>
    <w:rsid w:val="00040289"/>
    <w:rsid w:val="0004058F"/>
    <w:rsid w:val="00042196"/>
    <w:rsid w:val="00042901"/>
    <w:rsid w:val="0004576C"/>
    <w:rsid w:val="00045F30"/>
    <w:rsid w:val="000462CF"/>
    <w:rsid w:val="000466EA"/>
    <w:rsid w:val="00050C05"/>
    <w:rsid w:val="00052B72"/>
    <w:rsid w:val="00053B76"/>
    <w:rsid w:val="0005656F"/>
    <w:rsid w:val="00056D13"/>
    <w:rsid w:val="000571A5"/>
    <w:rsid w:val="00057788"/>
    <w:rsid w:val="0005799A"/>
    <w:rsid w:val="000618CF"/>
    <w:rsid w:val="000627C0"/>
    <w:rsid w:val="00064A67"/>
    <w:rsid w:val="000661DC"/>
    <w:rsid w:val="000673D1"/>
    <w:rsid w:val="000744D0"/>
    <w:rsid w:val="000757B2"/>
    <w:rsid w:val="00075A39"/>
    <w:rsid w:val="00075F9D"/>
    <w:rsid w:val="00076A4C"/>
    <w:rsid w:val="000770EA"/>
    <w:rsid w:val="00080720"/>
    <w:rsid w:val="000815CB"/>
    <w:rsid w:val="00082090"/>
    <w:rsid w:val="000827C9"/>
    <w:rsid w:val="00082D25"/>
    <w:rsid w:val="00083915"/>
    <w:rsid w:val="00084ACD"/>
    <w:rsid w:val="00085FAE"/>
    <w:rsid w:val="00087165"/>
    <w:rsid w:val="00091E3A"/>
    <w:rsid w:val="0009252E"/>
    <w:rsid w:val="0009258A"/>
    <w:rsid w:val="000934DA"/>
    <w:rsid w:val="0009514C"/>
    <w:rsid w:val="00096D20"/>
    <w:rsid w:val="000A22A9"/>
    <w:rsid w:val="000A3D5E"/>
    <w:rsid w:val="000A49A6"/>
    <w:rsid w:val="000A78BB"/>
    <w:rsid w:val="000B1B7C"/>
    <w:rsid w:val="000B24C8"/>
    <w:rsid w:val="000B3598"/>
    <w:rsid w:val="000B3B26"/>
    <w:rsid w:val="000B4821"/>
    <w:rsid w:val="000B70B5"/>
    <w:rsid w:val="000C15E5"/>
    <w:rsid w:val="000C32A1"/>
    <w:rsid w:val="000C5D94"/>
    <w:rsid w:val="000C63C6"/>
    <w:rsid w:val="000D1E54"/>
    <w:rsid w:val="000D3F63"/>
    <w:rsid w:val="000D522C"/>
    <w:rsid w:val="000D68E5"/>
    <w:rsid w:val="000D6955"/>
    <w:rsid w:val="000D728D"/>
    <w:rsid w:val="000E088E"/>
    <w:rsid w:val="000E2ED8"/>
    <w:rsid w:val="000E5074"/>
    <w:rsid w:val="000E7170"/>
    <w:rsid w:val="000E79F5"/>
    <w:rsid w:val="000F0882"/>
    <w:rsid w:val="000F0C8E"/>
    <w:rsid w:val="000F1DBB"/>
    <w:rsid w:val="000F47E7"/>
    <w:rsid w:val="000F622B"/>
    <w:rsid w:val="000F72F2"/>
    <w:rsid w:val="00101548"/>
    <w:rsid w:val="00102AC1"/>
    <w:rsid w:val="00102C79"/>
    <w:rsid w:val="00103C6A"/>
    <w:rsid w:val="00105C2F"/>
    <w:rsid w:val="0010681A"/>
    <w:rsid w:val="00106BA9"/>
    <w:rsid w:val="0010730C"/>
    <w:rsid w:val="00110919"/>
    <w:rsid w:val="001121B7"/>
    <w:rsid w:val="00112A31"/>
    <w:rsid w:val="00112A65"/>
    <w:rsid w:val="00112B56"/>
    <w:rsid w:val="00115728"/>
    <w:rsid w:val="00115E40"/>
    <w:rsid w:val="00115FF5"/>
    <w:rsid w:val="00117F00"/>
    <w:rsid w:val="0012007A"/>
    <w:rsid w:val="001251F7"/>
    <w:rsid w:val="00126570"/>
    <w:rsid w:val="001307EA"/>
    <w:rsid w:val="00130A5C"/>
    <w:rsid w:val="001322D6"/>
    <w:rsid w:val="00132D98"/>
    <w:rsid w:val="00134071"/>
    <w:rsid w:val="00134FCA"/>
    <w:rsid w:val="00136148"/>
    <w:rsid w:val="00136796"/>
    <w:rsid w:val="00136BBA"/>
    <w:rsid w:val="00140813"/>
    <w:rsid w:val="00140B28"/>
    <w:rsid w:val="00141985"/>
    <w:rsid w:val="00142F6A"/>
    <w:rsid w:val="0014367D"/>
    <w:rsid w:val="00147770"/>
    <w:rsid w:val="00150AF1"/>
    <w:rsid w:val="001522C8"/>
    <w:rsid w:val="00153B46"/>
    <w:rsid w:val="001546E3"/>
    <w:rsid w:val="00154784"/>
    <w:rsid w:val="00156A6A"/>
    <w:rsid w:val="00162A61"/>
    <w:rsid w:val="00163FAC"/>
    <w:rsid w:val="0016480C"/>
    <w:rsid w:val="00165372"/>
    <w:rsid w:val="00166889"/>
    <w:rsid w:val="00166952"/>
    <w:rsid w:val="001702DB"/>
    <w:rsid w:val="0017049A"/>
    <w:rsid w:val="00170E66"/>
    <w:rsid w:val="001730B7"/>
    <w:rsid w:val="0017455A"/>
    <w:rsid w:val="0017502F"/>
    <w:rsid w:val="001752FF"/>
    <w:rsid w:val="001754E6"/>
    <w:rsid w:val="0017613E"/>
    <w:rsid w:val="00176217"/>
    <w:rsid w:val="00176D62"/>
    <w:rsid w:val="0018056C"/>
    <w:rsid w:val="001810B6"/>
    <w:rsid w:val="00181DBB"/>
    <w:rsid w:val="00182FDF"/>
    <w:rsid w:val="0018392B"/>
    <w:rsid w:val="00185F3C"/>
    <w:rsid w:val="00186FA4"/>
    <w:rsid w:val="00191554"/>
    <w:rsid w:val="00191727"/>
    <w:rsid w:val="00195E0B"/>
    <w:rsid w:val="00197902"/>
    <w:rsid w:val="001A06C0"/>
    <w:rsid w:val="001A329D"/>
    <w:rsid w:val="001A4807"/>
    <w:rsid w:val="001A57B6"/>
    <w:rsid w:val="001A6456"/>
    <w:rsid w:val="001A6DF8"/>
    <w:rsid w:val="001A7850"/>
    <w:rsid w:val="001A7874"/>
    <w:rsid w:val="001B0AE4"/>
    <w:rsid w:val="001B2E2E"/>
    <w:rsid w:val="001B3B62"/>
    <w:rsid w:val="001B41CE"/>
    <w:rsid w:val="001B540D"/>
    <w:rsid w:val="001B5B86"/>
    <w:rsid w:val="001B6134"/>
    <w:rsid w:val="001C0045"/>
    <w:rsid w:val="001C0FFF"/>
    <w:rsid w:val="001C2116"/>
    <w:rsid w:val="001C2849"/>
    <w:rsid w:val="001C49CB"/>
    <w:rsid w:val="001C4C11"/>
    <w:rsid w:val="001C7F39"/>
    <w:rsid w:val="001D084B"/>
    <w:rsid w:val="001D0B13"/>
    <w:rsid w:val="001D2C39"/>
    <w:rsid w:val="001D59F9"/>
    <w:rsid w:val="001D6004"/>
    <w:rsid w:val="001D6900"/>
    <w:rsid w:val="001D69EE"/>
    <w:rsid w:val="001E0732"/>
    <w:rsid w:val="001E5C61"/>
    <w:rsid w:val="001E720F"/>
    <w:rsid w:val="001E7F79"/>
    <w:rsid w:val="001F24E2"/>
    <w:rsid w:val="001F309A"/>
    <w:rsid w:val="001F377D"/>
    <w:rsid w:val="001F40C6"/>
    <w:rsid w:val="001F5C2E"/>
    <w:rsid w:val="001F6235"/>
    <w:rsid w:val="001F78BF"/>
    <w:rsid w:val="00200570"/>
    <w:rsid w:val="0020082C"/>
    <w:rsid w:val="00200CB9"/>
    <w:rsid w:val="00201E3D"/>
    <w:rsid w:val="00202883"/>
    <w:rsid w:val="00203B1C"/>
    <w:rsid w:val="002041B8"/>
    <w:rsid w:val="002055E9"/>
    <w:rsid w:val="00207706"/>
    <w:rsid w:val="0021034A"/>
    <w:rsid w:val="0021137B"/>
    <w:rsid w:val="0021291B"/>
    <w:rsid w:val="00217DD0"/>
    <w:rsid w:val="00221180"/>
    <w:rsid w:val="0022129C"/>
    <w:rsid w:val="002304FB"/>
    <w:rsid w:val="002314C3"/>
    <w:rsid w:val="0023354F"/>
    <w:rsid w:val="002346EE"/>
    <w:rsid w:val="002357E4"/>
    <w:rsid w:val="0024033D"/>
    <w:rsid w:val="00251590"/>
    <w:rsid w:val="00251EDF"/>
    <w:rsid w:val="00252316"/>
    <w:rsid w:val="00252F54"/>
    <w:rsid w:val="00255380"/>
    <w:rsid w:val="00256D91"/>
    <w:rsid w:val="00260947"/>
    <w:rsid w:val="00261B86"/>
    <w:rsid w:val="00262DD0"/>
    <w:rsid w:val="00265CC4"/>
    <w:rsid w:val="0026615B"/>
    <w:rsid w:val="002661C7"/>
    <w:rsid w:val="00266861"/>
    <w:rsid w:val="00267450"/>
    <w:rsid w:val="00267647"/>
    <w:rsid w:val="002705AF"/>
    <w:rsid w:val="002718DA"/>
    <w:rsid w:val="00272A7A"/>
    <w:rsid w:val="00272BF6"/>
    <w:rsid w:val="00273510"/>
    <w:rsid w:val="00273521"/>
    <w:rsid w:val="00274A83"/>
    <w:rsid w:val="00274D35"/>
    <w:rsid w:val="00274DCE"/>
    <w:rsid w:val="0027606E"/>
    <w:rsid w:val="00280462"/>
    <w:rsid w:val="00283E93"/>
    <w:rsid w:val="00284556"/>
    <w:rsid w:val="002853FD"/>
    <w:rsid w:val="00285F5A"/>
    <w:rsid w:val="002867E5"/>
    <w:rsid w:val="002876B8"/>
    <w:rsid w:val="00293FF7"/>
    <w:rsid w:val="00294201"/>
    <w:rsid w:val="00294F6F"/>
    <w:rsid w:val="002A3471"/>
    <w:rsid w:val="002A437E"/>
    <w:rsid w:val="002A784F"/>
    <w:rsid w:val="002B0E81"/>
    <w:rsid w:val="002B2219"/>
    <w:rsid w:val="002B3323"/>
    <w:rsid w:val="002B458C"/>
    <w:rsid w:val="002B4757"/>
    <w:rsid w:val="002B6F16"/>
    <w:rsid w:val="002B7348"/>
    <w:rsid w:val="002C22B6"/>
    <w:rsid w:val="002C270E"/>
    <w:rsid w:val="002C4907"/>
    <w:rsid w:val="002C7BBA"/>
    <w:rsid w:val="002D076E"/>
    <w:rsid w:val="002D1955"/>
    <w:rsid w:val="002D1FAD"/>
    <w:rsid w:val="002D312D"/>
    <w:rsid w:val="002D3849"/>
    <w:rsid w:val="002D3E54"/>
    <w:rsid w:val="002D4F0D"/>
    <w:rsid w:val="002D523E"/>
    <w:rsid w:val="002D524F"/>
    <w:rsid w:val="002D5DF4"/>
    <w:rsid w:val="002D6730"/>
    <w:rsid w:val="002D7BE1"/>
    <w:rsid w:val="002E01FB"/>
    <w:rsid w:val="002E03F0"/>
    <w:rsid w:val="002E1C6A"/>
    <w:rsid w:val="002E2356"/>
    <w:rsid w:val="002E35F9"/>
    <w:rsid w:val="002E3DE6"/>
    <w:rsid w:val="002E4311"/>
    <w:rsid w:val="002E43C8"/>
    <w:rsid w:val="002E5936"/>
    <w:rsid w:val="002E67A9"/>
    <w:rsid w:val="002E7381"/>
    <w:rsid w:val="002E7D3B"/>
    <w:rsid w:val="002E7DB5"/>
    <w:rsid w:val="002E7F87"/>
    <w:rsid w:val="002F000F"/>
    <w:rsid w:val="002F06B2"/>
    <w:rsid w:val="002F0700"/>
    <w:rsid w:val="002F1485"/>
    <w:rsid w:val="002F337A"/>
    <w:rsid w:val="002F3ECB"/>
    <w:rsid w:val="002F4C60"/>
    <w:rsid w:val="002F7FA4"/>
    <w:rsid w:val="003021BB"/>
    <w:rsid w:val="003021E6"/>
    <w:rsid w:val="00302BD8"/>
    <w:rsid w:val="00303880"/>
    <w:rsid w:val="00303E1C"/>
    <w:rsid w:val="00305060"/>
    <w:rsid w:val="00305230"/>
    <w:rsid w:val="00306977"/>
    <w:rsid w:val="003100F1"/>
    <w:rsid w:val="00310D8A"/>
    <w:rsid w:val="00310DE2"/>
    <w:rsid w:val="00311089"/>
    <w:rsid w:val="0031157D"/>
    <w:rsid w:val="003124A7"/>
    <w:rsid w:val="00312957"/>
    <w:rsid w:val="003237F9"/>
    <w:rsid w:val="00324DC9"/>
    <w:rsid w:val="00325366"/>
    <w:rsid w:val="003262EA"/>
    <w:rsid w:val="00327244"/>
    <w:rsid w:val="00327C64"/>
    <w:rsid w:val="003333CC"/>
    <w:rsid w:val="00334A3E"/>
    <w:rsid w:val="003372AD"/>
    <w:rsid w:val="003421DC"/>
    <w:rsid w:val="0034317E"/>
    <w:rsid w:val="00344547"/>
    <w:rsid w:val="00347D5D"/>
    <w:rsid w:val="003520AB"/>
    <w:rsid w:val="00353A96"/>
    <w:rsid w:val="00354D6E"/>
    <w:rsid w:val="003556C4"/>
    <w:rsid w:val="003621BF"/>
    <w:rsid w:val="00362895"/>
    <w:rsid w:val="00362F19"/>
    <w:rsid w:val="00363B38"/>
    <w:rsid w:val="00363E4C"/>
    <w:rsid w:val="003669E0"/>
    <w:rsid w:val="00367EAB"/>
    <w:rsid w:val="0037136E"/>
    <w:rsid w:val="0037166B"/>
    <w:rsid w:val="003721AF"/>
    <w:rsid w:val="003724D1"/>
    <w:rsid w:val="00372B2B"/>
    <w:rsid w:val="00373A7D"/>
    <w:rsid w:val="00375121"/>
    <w:rsid w:val="0037635B"/>
    <w:rsid w:val="00380383"/>
    <w:rsid w:val="00382CB7"/>
    <w:rsid w:val="003845D5"/>
    <w:rsid w:val="00386627"/>
    <w:rsid w:val="00387037"/>
    <w:rsid w:val="003876BE"/>
    <w:rsid w:val="00387AF1"/>
    <w:rsid w:val="003918AE"/>
    <w:rsid w:val="003939EF"/>
    <w:rsid w:val="00393CFD"/>
    <w:rsid w:val="003947B4"/>
    <w:rsid w:val="00394875"/>
    <w:rsid w:val="00394EC4"/>
    <w:rsid w:val="00397EAE"/>
    <w:rsid w:val="003A2E8D"/>
    <w:rsid w:val="003A3EBC"/>
    <w:rsid w:val="003A6148"/>
    <w:rsid w:val="003A6C5E"/>
    <w:rsid w:val="003B0414"/>
    <w:rsid w:val="003B06DC"/>
    <w:rsid w:val="003B3D19"/>
    <w:rsid w:val="003B4F4A"/>
    <w:rsid w:val="003B716C"/>
    <w:rsid w:val="003B790E"/>
    <w:rsid w:val="003C0CC7"/>
    <w:rsid w:val="003C0EFC"/>
    <w:rsid w:val="003C0F1D"/>
    <w:rsid w:val="003C3096"/>
    <w:rsid w:val="003C5D28"/>
    <w:rsid w:val="003C67FC"/>
    <w:rsid w:val="003C6856"/>
    <w:rsid w:val="003D069F"/>
    <w:rsid w:val="003D0E5A"/>
    <w:rsid w:val="003D11C1"/>
    <w:rsid w:val="003D18B2"/>
    <w:rsid w:val="003D23B5"/>
    <w:rsid w:val="003D2AE9"/>
    <w:rsid w:val="003D380F"/>
    <w:rsid w:val="003D7DB3"/>
    <w:rsid w:val="003E1A46"/>
    <w:rsid w:val="003E4924"/>
    <w:rsid w:val="003E598E"/>
    <w:rsid w:val="003F0F93"/>
    <w:rsid w:val="003F302D"/>
    <w:rsid w:val="003F5AA0"/>
    <w:rsid w:val="003F61E2"/>
    <w:rsid w:val="003F6B1F"/>
    <w:rsid w:val="003F7424"/>
    <w:rsid w:val="00400A73"/>
    <w:rsid w:val="00400E4C"/>
    <w:rsid w:val="00401346"/>
    <w:rsid w:val="00403519"/>
    <w:rsid w:val="0040354A"/>
    <w:rsid w:val="00405FAF"/>
    <w:rsid w:val="004103D2"/>
    <w:rsid w:val="004125E9"/>
    <w:rsid w:val="0041277A"/>
    <w:rsid w:val="00412DE1"/>
    <w:rsid w:val="00414579"/>
    <w:rsid w:val="00417131"/>
    <w:rsid w:val="00417F25"/>
    <w:rsid w:val="00420433"/>
    <w:rsid w:val="0042146E"/>
    <w:rsid w:val="00426C46"/>
    <w:rsid w:val="00426CD4"/>
    <w:rsid w:val="0042704F"/>
    <w:rsid w:val="004276B6"/>
    <w:rsid w:val="00431158"/>
    <w:rsid w:val="004314F2"/>
    <w:rsid w:val="00431956"/>
    <w:rsid w:val="0043425A"/>
    <w:rsid w:val="0043439A"/>
    <w:rsid w:val="00434826"/>
    <w:rsid w:val="004348CB"/>
    <w:rsid w:val="00435A1B"/>
    <w:rsid w:val="0043680D"/>
    <w:rsid w:val="00436904"/>
    <w:rsid w:val="00436A89"/>
    <w:rsid w:val="00436EBE"/>
    <w:rsid w:val="0043719D"/>
    <w:rsid w:val="0044160E"/>
    <w:rsid w:val="004428F4"/>
    <w:rsid w:val="00443E03"/>
    <w:rsid w:val="004456CD"/>
    <w:rsid w:val="00445D5B"/>
    <w:rsid w:val="00451006"/>
    <w:rsid w:val="00452B25"/>
    <w:rsid w:val="00454B32"/>
    <w:rsid w:val="00454D2B"/>
    <w:rsid w:val="00460256"/>
    <w:rsid w:val="004630F8"/>
    <w:rsid w:val="004636AB"/>
    <w:rsid w:val="004640D1"/>
    <w:rsid w:val="004642FD"/>
    <w:rsid w:val="00465F72"/>
    <w:rsid w:val="00470ABD"/>
    <w:rsid w:val="00471E0C"/>
    <w:rsid w:val="004755A7"/>
    <w:rsid w:val="00476527"/>
    <w:rsid w:val="00480E63"/>
    <w:rsid w:val="0048125E"/>
    <w:rsid w:val="00481986"/>
    <w:rsid w:val="00484AD6"/>
    <w:rsid w:val="00485185"/>
    <w:rsid w:val="00486059"/>
    <w:rsid w:val="004866E8"/>
    <w:rsid w:val="00490636"/>
    <w:rsid w:val="00491892"/>
    <w:rsid w:val="004935BE"/>
    <w:rsid w:val="0049363F"/>
    <w:rsid w:val="00494459"/>
    <w:rsid w:val="00494A76"/>
    <w:rsid w:val="00494E0E"/>
    <w:rsid w:val="004951D3"/>
    <w:rsid w:val="004951E7"/>
    <w:rsid w:val="004960CA"/>
    <w:rsid w:val="0049776C"/>
    <w:rsid w:val="00497893"/>
    <w:rsid w:val="004A05C7"/>
    <w:rsid w:val="004A06B5"/>
    <w:rsid w:val="004A09B6"/>
    <w:rsid w:val="004A2CDC"/>
    <w:rsid w:val="004A4528"/>
    <w:rsid w:val="004A4A9B"/>
    <w:rsid w:val="004A5184"/>
    <w:rsid w:val="004A5579"/>
    <w:rsid w:val="004A6819"/>
    <w:rsid w:val="004B019B"/>
    <w:rsid w:val="004B1B09"/>
    <w:rsid w:val="004B5C0E"/>
    <w:rsid w:val="004B6E2C"/>
    <w:rsid w:val="004C0232"/>
    <w:rsid w:val="004C1702"/>
    <w:rsid w:val="004C2015"/>
    <w:rsid w:val="004C436C"/>
    <w:rsid w:val="004C716E"/>
    <w:rsid w:val="004D08A2"/>
    <w:rsid w:val="004D0CC3"/>
    <w:rsid w:val="004D12FA"/>
    <w:rsid w:val="004D1AC4"/>
    <w:rsid w:val="004D2F2A"/>
    <w:rsid w:val="004D320A"/>
    <w:rsid w:val="004D6085"/>
    <w:rsid w:val="004D6719"/>
    <w:rsid w:val="004E10F5"/>
    <w:rsid w:val="004E13F4"/>
    <w:rsid w:val="004E173C"/>
    <w:rsid w:val="004E2842"/>
    <w:rsid w:val="004E39A8"/>
    <w:rsid w:val="004E4871"/>
    <w:rsid w:val="004E4AFE"/>
    <w:rsid w:val="004E4FD6"/>
    <w:rsid w:val="004E5417"/>
    <w:rsid w:val="004E5BE6"/>
    <w:rsid w:val="004E5EFB"/>
    <w:rsid w:val="004E639C"/>
    <w:rsid w:val="004E71F2"/>
    <w:rsid w:val="004F00AC"/>
    <w:rsid w:val="004F440F"/>
    <w:rsid w:val="004F4DB2"/>
    <w:rsid w:val="005030AE"/>
    <w:rsid w:val="005031E4"/>
    <w:rsid w:val="0050368D"/>
    <w:rsid w:val="00503E8E"/>
    <w:rsid w:val="005054C1"/>
    <w:rsid w:val="00506D8E"/>
    <w:rsid w:val="00506F58"/>
    <w:rsid w:val="00507CCC"/>
    <w:rsid w:val="00510093"/>
    <w:rsid w:val="00511595"/>
    <w:rsid w:val="005118C0"/>
    <w:rsid w:val="00513256"/>
    <w:rsid w:val="0051549F"/>
    <w:rsid w:val="00515F9A"/>
    <w:rsid w:val="00516C6A"/>
    <w:rsid w:val="00517837"/>
    <w:rsid w:val="00523939"/>
    <w:rsid w:val="00523993"/>
    <w:rsid w:val="00523E77"/>
    <w:rsid w:val="00524805"/>
    <w:rsid w:val="0052620F"/>
    <w:rsid w:val="005301BB"/>
    <w:rsid w:val="0053416C"/>
    <w:rsid w:val="005355D9"/>
    <w:rsid w:val="005359B8"/>
    <w:rsid w:val="00535F72"/>
    <w:rsid w:val="00536961"/>
    <w:rsid w:val="00540117"/>
    <w:rsid w:val="00540938"/>
    <w:rsid w:val="00541643"/>
    <w:rsid w:val="00543267"/>
    <w:rsid w:val="0054353A"/>
    <w:rsid w:val="0054407E"/>
    <w:rsid w:val="00544B94"/>
    <w:rsid w:val="00545AAE"/>
    <w:rsid w:val="005464C6"/>
    <w:rsid w:val="00547528"/>
    <w:rsid w:val="00547DE2"/>
    <w:rsid w:val="00550A36"/>
    <w:rsid w:val="005510C3"/>
    <w:rsid w:val="00552B02"/>
    <w:rsid w:val="005533E9"/>
    <w:rsid w:val="0055386C"/>
    <w:rsid w:val="00553C4E"/>
    <w:rsid w:val="0055687E"/>
    <w:rsid w:val="00556943"/>
    <w:rsid w:val="005573CD"/>
    <w:rsid w:val="00557933"/>
    <w:rsid w:val="0056056C"/>
    <w:rsid w:val="00561AED"/>
    <w:rsid w:val="00562F90"/>
    <w:rsid w:val="00565381"/>
    <w:rsid w:val="00566A97"/>
    <w:rsid w:val="005677E1"/>
    <w:rsid w:val="00567EC7"/>
    <w:rsid w:val="00570333"/>
    <w:rsid w:val="00570487"/>
    <w:rsid w:val="005724CB"/>
    <w:rsid w:val="005725CD"/>
    <w:rsid w:val="005740A8"/>
    <w:rsid w:val="00577DA6"/>
    <w:rsid w:val="005810F4"/>
    <w:rsid w:val="00582060"/>
    <w:rsid w:val="00586DBB"/>
    <w:rsid w:val="00591E1F"/>
    <w:rsid w:val="00593068"/>
    <w:rsid w:val="005933DB"/>
    <w:rsid w:val="005934DA"/>
    <w:rsid w:val="00594797"/>
    <w:rsid w:val="005954A7"/>
    <w:rsid w:val="00596B06"/>
    <w:rsid w:val="005A0C7A"/>
    <w:rsid w:val="005A14DF"/>
    <w:rsid w:val="005A1BD4"/>
    <w:rsid w:val="005A2721"/>
    <w:rsid w:val="005A31C0"/>
    <w:rsid w:val="005B06FC"/>
    <w:rsid w:val="005B0EF7"/>
    <w:rsid w:val="005B1218"/>
    <w:rsid w:val="005B1332"/>
    <w:rsid w:val="005B27B2"/>
    <w:rsid w:val="005B47B3"/>
    <w:rsid w:val="005B4D7B"/>
    <w:rsid w:val="005B5A8B"/>
    <w:rsid w:val="005B6B0E"/>
    <w:rsid w:val="005C0293"/>
    <w:rsid w:val="005C02CA"/>
    <w:rsid w:val="005C0385"/>
    <w:rsid w:val="005C1689"/>
    <w:rsid w:val="005C266F"/>
    <w:rsid w:val="005C3039"/>
    <w:rsid w:val="005C4538"/>
    <w:rsid w:val="005C4656"/>
    <w:rsid w:val="005C50E7"/>
    <w:rsid w:val="005C5505"/>
    <w:rsid w:val="005C5647"/>
    <w:rsid w:val="005C5DFB"/>
    <w:rsid w:val="005C766E"/>
    <w:rsid w:val="005C7DBD"/>
    <w:rsid w:val="005D436E"/>
    <w:rsid w:val="005D5A31"/>
    <w:rsid w:val="005D637C"/>
    <w:rsid w:val="005D6462"/>
    <w:rsid w:val="005D6ADB"/>
    <w:rsid w:val="005D780F"/>
    <w:rsid w:val="005E08CF"/>
    <w:rsid w:val="005E12DA"/>
    <w:rsid w:val="005E14F2"/>
    <w:rsid w:val="005E1F8C"/>
    <w:rsid w:val="005E2036"/>
    <w:rsid w:val="005E38CB"/>
    <w:rsid w:val="005E3BFD"/>
    <w:rsid w:val="005E4069"/>
    <w:rsid w:val="005E4FD1"/>
    <w:rsid w:val="005E610C"/>
    <w:rsid w:val="005E640A"/>
    <w:rsid w:val="005E6836"/>
    <w:rsid w:val="005F01DB"/>
    <w:rsid w:val="005F036C"/>
    <w:rsid w:val="005F0448"/>
    <w:rsid w:val="005F39BE"/>
    <w:rsid w:val="005F3D78"/>
    <w:rsid w:val="005F5DE7"/>
    <w:rsid w:val="005F639C"/>
    <w:rsid w:val="0060034C"/>
    <w:rsid w:val="006012E6"/>
    <w:rsid w:val="0060190E"/>
    <w:rsid w:val="00601C50"/>
    <w:rsid w:val="00603C83"/>
    <w:rsid w:val="006043BF"/>
    <w:rsid w:val="006045B3"/>
    <w:rsid w:val="00604E42"/>
    <w:rsid w:val="00605146"/>
    <w:rsid w:val="0060584B"/>
    <w:rsid w:val="006061A3"/>
    <w:rsid w:val="00606D5F"/>
    <w:rsid w:val="006070B5"/>
    <w:rsid w:val="006118CC"/>
    <w:rsid w:val="0061281A"/>
    <w:rsid w:val="0061319A"/>
    <w:rsid w:val="0061432D"/>
    <w:rsid w:val="006165BF"/>
    <w:rsid w:val="00617CED"/>
    <w:rsid w:val="006201B2"/>
    <w:rsid w:val="006211CD"/>
    <w:rsid w:val="006255FB"/>
    <w:rsid w:val="00625700"/>
    <w:rsid w:val="00625B03"/>
    <w:rsid w:val="00625DAC"/>
    <w:rsid w:val="0062665F"/>
    <w:rsid w:val="00626F9E"/>
    <w:rsid w:val="00627884"/>
    <w:rsid w:val="00630B6B"/>
    <w:rsid w:val="0063246D"/>
    <w:rsid w:val="006348B3"/>
    <w:rsid w:val="0063726C"/>
    <w:rsid w:val="00637E23"/>
    <w:rsid w:val="0064145F"/>
    <w:rsid w:val="006428D6"/>
    <w:rsid w:val="00650A8A"/>
    <w:rsid w:val="0065162B"/>
    <w:rsid w:val="00651E17"/>
    <w:rsid w:val="006523E6"/>
    <w:rsid w:val="00653ED9"/>
    <w:rsid w:val="00654931"/>
    <w:rsid w:val="00654DEE"/>
    <w:rsid w:val="00657B0D"/>
    <w:rsid w:val="00662B16"/>
    <w:rsid w:val="00663A72"/>
    <w:rsid w:val="00664571"/>
    <w:rsid w:val="00667900"/>
    <w:rsid w:val="00671DAE"/>
    <w:rsid w:val="00674C3F"/>
    <w:rsid w:val="00676AD0"/>
    <w:rsid w:val="0067738C"/>
    <w:rsid w:val="0068079B"/>
    <w:rsid w:val="00681A83"/>
    <w:rsid w:val="00690B67"/>
    <w:rsid w:val="006913FE"/>
    <w:rsid w:val="006921C1"/>
    <w:rsid w:val="00692786"/>
    <w:rsid w:val="006930AA"/>
    <w:rsid w:val="00697CC6"/>
    <w:rsid w:val="006A3269"/>
    <w:rsid w:val="006A41F9"/>
    <w:rsid w:val="006A4707"/>
    <w:rsid w:val="006A55B5"/>
    <w:rsid w:val="006A5610"/>
    <w:rsid w:val="006A68DA"/>
    <w:rsid w:val="006A69F6"/>
    <w:rsid w:val="006B187E"/>
    <w:rsid w:val="006B195A"/>
    <w:rsid w:val="006B28FA"/>
    <w:rsid w:val="006B39F6"/>
    <w:rsid w:val="006B4436"/>
    <w:rsid w:val="006B5034"/>
    <w:rsid w:val="006C0085"/>
    <w:rsid w:val="006C048E"/>
    <w:rsid w:val="006C14EF"/>
    <w:rsid w:val="006C2279"/>
    <w:rsid w:val="006C4128"/>
    <w:rsid w:val="006C60E1"/>
    <w:rsid w:val="006C6B7C"/>
    <w:rsid w:val="006D079D"/>
    <w:rsid w:val="006D2C53"/>
    <w:rsid w:val="006D3D42"/>
    <w:rsid w:val="006D5401"/>
    <w:rsid w:val="006D5A3D"/>
    <w:rsid w:val="006D6096"/>
    <w:rsid w:val="006D639A"/>
    <w:rsid w:val="006D6EA0"/>
    <w:rsid w:val="006E093E"/>
    <w:rsid w:val="006E5C64"/>
    <w:rsid w:val="006F0FEE"/>
    <w:rsid w:val="006F1AC9"/>
    <w:rsid w:val="006F4A08"/>
    <w:rsid w:val="006F4A1F"/>
    <w:rsid w:val="006F6B05"/>
    <w:rsid w:val="006F7379"/>
    <w:rsid w:val="006F7942"/>
    <w:rsid w:val="00701A00"/>
    <w:rsid w:val="00703BA7"/>
    <w:rsid w:val="00704202"/>
    <w:rsid w:val="00704C1A"/>
    <w:rsid w:val="00704DC3"/>
    <w:rsid w:val="00705E37"/>
    <w:rsid w:val="00706B42"/>
    <w:rsid w:val="00710B80"/>
    <w:rsid w:val="0071155B"/>
    <w:rsid w:val="0071189E"/>
    <w:rsid w:val="00711928"/>
    <w:rsid w:val="007137DA"/>
    <w:rsid w:val="007141DC"/>
    <w:rsid w:val="007175BC"/>
    <w:rsid w:val="00717995"/>
    <w:rsid w:val="00717A7D"/>
    <w:rsid w:val="00720894"/>
    <w:rsid w:val="007218F9"/>
    <w:rsid w:val="00722767"/>
    <w:rsid w:val="007241D4"/>
    <w:rsid w:val="00725195"/>
    <w:rsid w:val="00725790"/>
    <w:rsid w:val="00725FC2"/>
    <w:rsid w:val="00726E99"/>
    <w:rsid w:val="007279C6"/>
    <w:rsid w:val="00730ECC"/>
    <w:rsid w:val="00731185"/>
    <w:rsid w:val="00731B25"/>
    <w:rsid w:val="007339FE"/>
    <w:rsid w:val="00734989"/>
    <w:rsid w:val="00735CD5"/>
    <w:rsid w:val="00736C92"/>
    <w:rsid w:val="00740233"/>
    <w:rsid w:val="0074225A"/>
    <w:rsid w:val="0074254A"/>
    <w:rsid w:val="00742AE2"/>
    <w:rsid w:val="00742F14"/>
    <w:rsid w:val="007437D7"/>
    <w:rsid w:val="00745D44"/>
    <w:rsid w:val="00745DB6"/>
    <w:rsid w:val="007461FC"/>
    <w:rsid w:val="00751443"/>
    <w:rsid w:val="00751637"/>
    <w:rsid w:val="007516F2"/>
    <w:rsid w:val="007520A5"/>
    <w:rsid w:val="007521DA"/>
    <w:rsid w:val="00754716"/>
    <w:rsid w:val="00754780"/>
    <w:rsid w:val="00760AB8"/>
    <w:rsid w:val="00761A4C"/>
    <w:rsid w:val="0076313E"/>
    <w:rsid w:val="007643EC"/>
    <w:rsid w:val="0076446C"/>
    <w:rsid w:val="0076589E"/>
    <w:rsid w:val="0076719A"/>
    <w:rsid w:val="00771EFD"/>
    <w:rsid w:val="0077498E"/>
    <w:rsid w:val="00775110"/>
    <w:rsid w:val="007755E9"/>
    <w:rsid w:val="00775ED5"/>
    <w:rsid w:val="0077653A"/>
    <w:rsid w:val="007776A6"/>
    <w:rsid w:val="00785779"/>
    <w:rsid w:val="007869BF"/>
    <w:rsid w:val="00790592"/>
    <w:rsid w:val="007912EB"/>
    <w:rsid w:val="007943DA"/>
    <w:rsid w:val="00794D2F"/>
    <w:rsid w:val="007A260D"/>
    <w:rsid w:val="007A31E9"/>
    <w:rsid w:val="007A3933"/>
    <w:rsid w:val="007A3C5B"/>
    <w:rsid w:val="007A5CEC"/>
    <w:rsid w:val="007A7BBE"/>
    <w:rsid w:val="007A7EE1"/>
    <w:rsid w:val="007B014C"/>
    <w:rsid w:val="007B0813"/>
    <w:rsid w:val="007B397D"/>
    <w:rsid w:val="007B54E4"/>
    <w:rsid w:val="007B70EE"/>
    <w:rsid w:val="007C1C3B"/>
    <w:rsid w:val="007C2742"/>
    <w:rsid w:val="007C2CCF"/>
    <w:rsid w:val="007C3A76"/>
    <w:rsid w:val="007C56A8"/>
    <w:rsid w:val="007C5AC7"/>
    <w:rsid w:val="007C698D"/>
    <w:rsid w:val="007D1149"/>
    <w:rsid w:val="007D1BA1"/>
    <w:rsid w:val="007D2647"/>
    <w:rsid w:val="007D2833"/>
    <w:rsid w:val="007D2B9C"/>
    <w:rsid w:val="007D4123"/>
    <w:rsid w:val="007D4BFD"/>
    <w:rsid w:val="007D67E4"/>
    <w:rsid w:val="007D6B10"/>
    <w:rsid w:val="007D768E"/>
    <w:rsid w:val="007E1667"/>
    <w:rsid w:val="007E3122"/>
    <w:rsid w:val="007E3A82"/>
    <w:rsid w:val="007E50E7"/>
    <w:rsid w:val="007E67DD"/>
    <w:rsid w:val="007E69D0"/>
    <w:rsid w:val="007E7616"/>
    <w:rsid w:val="007F0247"/>
    <w:rsid w:val="007F0481"/>
    <w:rsid w:val="007F0D6A"/>
    <w:rsid w:val="007F341A"/>
    <w:rsid w:val="007F3590"/>
    <w:rsid w:val="007F4586"/>
    <w:rsid w:val="007F4B95"/>
    <w:rsid w:val="00802EA9"/>
    <w:rsid w:val="008044A1"/>
    <w:rsid w:val="008047ED"/>
    <w:rsid w:val="00806966"/>
    <w:rsid w:val="00810039"/>
    <w:rsid w:val="00810A0B"/>
    <w:rsid w:val="00812520"/>
    <w:rsid w:val="00812D47"/>
    <w:rsid w:val="0081561A"/>
    <w:rsid w:val="008211A8"/>
    <w:rsid w:val="0082131C"/>
    <w:rsid w:val="00821CD1"/>
    <w:rsid w:val="008250C0"/>
    <w:rsid w:val="00827BA6"/>
    <w:rsid w:val="00830B2D"/>
    <w:rsid w:val="008310E2"/>
    <w:rsid w:val="008325F0"/>
    <w:rsid w:val="008337D8"/>
    <w:rsid w:val="00833AF8"/>
    <w:rsid w:val="00833BDD"/>
    <w:rsid w:val="00833BEA"/>
    <w:rsid w:val="00834142"/>
    <w:rsid w:val="00835D4E"/>
    <w:rsid w:val="00842D0D"/>
    <w:rsid w:val="008434E8"/>
    <w:rsid w:val="008441B1"/>
    <w:rsid w:val="008441D9"/>
    <w:rsid w:val="00844436"/>
    <w:rsid w:val="00852F93"/>
    <w:rsid w:val="0085303D"/>
    <w:rsid w:val="00853599"/>
    <w:rsid w:val="00857286"/>
    <w:rsid w:val="008607E9"/>
    <w:rsid w:val="00860AB1"/>
    <w:rsid w:val="008629E7"/>
    <w:rsid w:val="00867FD0"/>
    <w:rsid w:val="008700DB"/>
    <w:rsid w:val="00872DF0"/>
    <w:rsid w:val="008741A1"/>
    <w:rsid w:val="00874604"/>
    <w:rsid w:val="00874AB3"/>
    <w:rsid w:val="00874FAB"/>
    <w:rsid w:val="00876357"/>
    <w:rsid w:val="00876558"/>
    <w:rsid w:val="008765EA"/>
    <w:rsid w:val="00883B89"/>
    <w:rsid w:val="008849F6"/>
    <w:rsid w:val="00885B22"/>
    <w:rsid w:val="00887037"/>
    <w:rsid w:val="00891576"/>
    <w:rsid w:val="00891881"/>
    <w:rsid w:val="00894B3D"/>
    <w:rsid w:val="0089535D"/>
    <w:rsid w:val="00895F0D"/>
    <w:rsid w:val="008A3BB6"/>
    <w:rsid w:val="008A3EF4"/>
    <w:rsid w:val="008A4A65"/>
    <w:rsid w:val="008A4D6E"/>
    <w:rsid w:val="008A56FC"/>
    <w:rsid w:val="008A5F05"/>
    <w:rsid w:val="008B06E5"/>
    <w:rsid w:val="008B0A5D"/>
    <w:rsid w:val="008B0E62"/>
    <w:rsid w:val="008B290E"/>
    <w:rsid w:val="008B46A5"/>
    <w:rsid w:val="008B6251"/>
    <w:rsid w:val="008B6B77"/>
    <w:rsid w:val="008C105E"/>
    <w:rsid w:val="008C165D"/>
    <w:rsid w:val="008C216D"/>
    <w:rsid w:val="008C28AA"/>
    <w:rsid w:val="008C6270"/>
    <w:rsid w:val="008C6FDD"/>
    <w:rsid w:val="008D00DE"/>
    <w:rsid w:val="008D12AF"/>
    <w:rsid w:val="008D1E16"/>
    <w:rsid w:val="008D2245"/>
    <w:rsid w:val="008D2865"/>
    <w:rsid w:val="008D4DA8"/>
    <w:rsid w:val="008D772C"/>
    <w:rsid w:val="008D7A66"/>
    <w:rsid w:val="008D7B55"/>
    <w:rsid w:val="008D7D15"/>
    <w:rsid w:val="008E20B9"/>
    <w:rsid w:val="008E2301"/>
    <w:rsid w:val="008E3995"/>
    <w:rsid w:val="008E532D"/>
    <w:rsid w:val="008E6E58"/>
    <w:rsid w:val="008F0CD6"/>
    <w:rsid w:val="008F1C42"/>
    <w:rsid w:val="008F1FAA"/>
    <w:rsid w:val="008F5428"/>
    <w:rsid w:val="008F5B92"/>
    <w:rsid w:val="008F621A"/>
    <w:rsid w:val="00900C8A"/>
    <w:rsid w:val="009014C5"/>
    <w:rsid w:val="00901A46"/>
    <w:rsid w:val="00901D73"/>
    <w:rsid w:val="00903E01"/>
    <w:rsid w:val="0090505C"/>
    <w:rsid w:val="00906E91"/>
    <w:rsid w:val="00907C72"/>
    <w:rsid w:val="00912E94"/>
    <w:rsid w:val="00914F64"/>
    <w:rsid w:val="00915EB2"/>
    <w:rsid w:val="00920E55"/>
    <w:rsid w:val="00922859"/>
    <w:rsid w:val="00923E95"/>
    <w:rsid w:val="009255EA"/>
    <w:rsid w:val="00926703"/>
    <w:rsid w:val="0093091F"/>
    <w:rsid w:val="009313EE"/>
    <w:rsid w:val="00931F87"/>
    <w:rsid w:val="0093733B"/>
    <w:rsid w:val="00947488"/>
    <w:rsid w:val="009503ED"/>
    <w:rsid w:val="0095086C"/>
    <w:rsid w:val="009511C1"/>
    <w:rsid w:val="009524C8"/>
    <w:rsid w:val="00952A89"/>
    <w:rsid w:val="00953B62"/>
    <w:rsid w:val="00953C40"/>
    <w:rsid w:val="00953F9C"/>
    <w:rsid w:val="00954A64"/>
    <w:rsid w:val="00954BAB"/>
    <w:rsid w:val="009552A3"/>
    <w:rsid w:val="009617A5"/>
    <w:rsid w:val="00962A46"/>
    <w:rsid w:val="00962CC4"/>
    <w:rsid w:val="00963C60"/>
    <w:rsid w:val="0096483C"/>
    <w:rsid w:val="0096575E"/>
    <w:rsid w:val="00970671"/>
    <w:rsid w:val="00970B52"/>
    <w:rsid w:val="00971049"/>
    <w:rsid w:val="00971486"/>
    <w:rsid w:val="0097245C"/>
    <w:rsid w:val="009739A5"/>
    <w:rsid w:val="009744B7"/>
    <w:rsid w:val="009756E8"/>
    <w:rsid w:val="00976109"/>
    <w:rsid w:val="00977100"/>
    <w:rsid w:val="00982151"/>
    <w:rsid w:val="00983B6B"/>
    <w:rsid w:val="009944FC"/>
    <w:rsid w:val="00995A65"/>
    <w:rsid w:val="009A0B3C"/>
    <w:rsid w:val="009A13E9"/>
    <w:rsid w:val="009A1576"/>
    <w:rsid w:val="009A20CE"/>
    <w:rsid w:val="009A3411"/>
    <w:rsid w:val="009A39AE"/>
    <w:rsid w:val="009A6A53"/>
    <w:rsid w:val="009B1376"/>
    <w:rsid w:val="009B2023"/>
    <w:rsid w:val="009B3A6D"/>
    <w:rsid w:val="009B4DCB"/>
    <w:rsid w:val="009B6DF6"/>
    <w:rsid w:val="009B6ECB"/>
    <w:rsid w:val="009C18B0"/>
    <w:rsid w:val="009C21F4"/>
    <w:rsid w:val="009C3AB7"/>
    <w:rsid w:val="009C4CFD"/>
    <w:rsid w:val="009D2C04"/>
    <w:rsid w:val="009D329C"/>
    <w:rsid w:val="009D47FE"/>
    <w:rsid w:val="009D7301"/>
    <w:rsid w:val="009D768B"/>
    <w:rsid w:val="009E0AA5"/>
    <w:rsid w:val="009E24FC"/>
    <w:rsid w:val="009E391E"/>
    <w:rsid w:val="009F1308"/>
    <w:rsid w:val="009F131A"/>
    <w:rsid w:val="009F1A31"/>
    <w:rsid w:val="009F60AC"/>
    <w:rsid w:val="009F624B"/>
    <w:rsid w:val="009F677B"/>
    <w:rsid w:val="009F75F1"/>
    <w:rsid w:val="009F7AFC"/>
    <w:rsid w:val="00A000ED"/>
    <w:rsid w:val="00A001B7"/>
    <w:rsid w:val="00A0099F"/>
    <w:rsid w:val="00A010C1"/>
    <w:rsid w:val="00A01F92"/>
    <w:rsid w:val="00A0237E"/>
    <w:rsid w:val="00A02FD4"/>
    <w:rsid w:val="00A06594"/>
    <w:rsid w:val="00A07A78"/>
    <w:rsid w:val="00A07E16"/>
    <w:rsid w:val="00A10C70"/>
    <w:rsid w:val="00A1209E"/>
    <w:rsid w:val="00A12179"/>
    <w:rsid w:val="00A14090"/>
    <w:rsid w:val="00A14F34"/>
    <w:rsid w:val="00A15BE0"/>
    <w:rsid w:val="00A1698E"/>
    <w:rsid w:val="00A17562"/>
    <w:rsid w:val="00A17E02"/>
    <w:rsid w:val="00A17F65"/>
    <w:rsid w:val="00A227BE"/>
    <w:rsid w:val="00A22AD4"/>
    <w:rsid w:val="00A250F7"/>
    <w:rsid w:val="00A25356"/>
    <w:rsid w:val="00A26F50"/>
    <w:rsid w:val="00A276C5"/>
    <w:rsid w:val="00A30A10"/>
    <w:rsid w:val="00A31390"/>
    <w:rsid w:val="00A323FB"/>
    <w:rsid w:val="00A36032"/>
    <w:rsid w:val="00A37E4F"/>
    <w:rsid w:val="00A40FC2"/>
    <w:rsid w:val="00A437BB"/>
    <w:rsid w:val="00A444B3"/>
    <w:rsid w:val="00A4607C"/>
    <w:rsid w:val="00A47EFB"/>
    <w:rsid w:val="00A50127"/>
    <w:rsid w:val="00A532B7"/>
    <w:rsid w:val="00A55132"/>
    <w:rsid w:val="00A557F2"/>
    <w:rsid w:val="00A60496"/>
    <w:rsid w:val="00A60970"/>
    <w:rsid w:val="00A64AFF"/>
    <w:rsid w:val="00A65C59"/>
    <w:rsid w:val="00A67613"/>
    <w:rsid w:val="00A705C7"/>
    <w:rsid w:val="00A70BF0"/>
    <w:rsid w:val="00A71754"/>
    <w:rsid w:val="00A72E55"/>
    <w:rsid w:val="00A72FCC"/>
    <w:rsid w:val="00A730B4"/>
    <w:rsid w:val="00A74D28"/>
    <w:rsid w:val="00A7677A"/>
    <w:rsid w:val="00A7781A"/>
    <w:rsid w:val="00A8012E"/>
    <w:rsid w:val="00A80994"/>
    <w:rsid w:val="00A86077"/>
    <w:rsid w:val="00A8722F"/>
    <w:rsid w:val="00A8764F"/>
    <w:rsid w:val="00A90409"/>
    <w:rsid w:val="00A9164A"/>
    <w:rsid w:val="00A9309D"/>
    <w:rsid w:val="00A93649"/>
    <w:rsid w:val="00A93C60"/>
    <w:rsid w:val="00A94FD1"/>
    <w:rsid w:val="00A95CE6"/>
    <w:rsid w:val="00A95D3C"/>
    <w:rsid w:val="00A96A0E"/>
    <w:rsid w:val="00A96D9F"/>
    <w:rsid w:val="00AA0E10"/>
    <w:rsid w:val="00AA1680"/>
    <w:rsid w:val="00AA2E21"/>
    <w:rsid w:val="00AA311A"/>
    <w:rsid w:val="00AA3375"/>
    <w:rsid w:val="00AA33AF"/>
    <w:rsid w:val="00AA41CC"/>
    <w:rsid w:val="00AA4F93"/>
    <w:rsid w:val="00AA5465"/>
    <w:rsid w:val="00AA54A7"/>
    <w:rsid w:val="00AA7384"/>
    <w:rsid w:val="00AA778F"/>
    <w:rsid w:val="00AB0B85"/>
    <w:rsid w:val="00AB0FB1"/>
    <w:rsid w:val="00AB1391"/>
    <w:rsid w:val="00AB2539"/>
    <w:rsid w:val="00AB2B0A"/>
    <w:rsid w:val="00AB3318"/>
    <w:rsid w:val="00AB369D"/>
    <w:rsid w:val="00AB58CA"/>
    <w:rsid w:val="00AB6291"/>
    <w:rsid w:val="00AB7D2B"/>
    <w:rsid w:val="00AC0E19"/>
    <w:rsid w:val="00AC155D"/>
    <w:rsid w:val="00AC25EC"/>
    <w:rsid w:val="00AC2DDA"/>
    <w:rsid w:val="00AC7706"/>
    <w:rsid w:val="00AD1B14"/>
    <w:rsid w:val="00AD4301"/>
    <w:rsid w:val="00AD5DD8"/>
    <w:rsid w:val="00AD7F6C"/>
    <w:rsid w:val="00AE0B54"/>
    <w:rsid w:val="00AE1CF2"/>
    <w:rsid w:val="00AE1DD6"/>
    <w:rsid w:val="00AE1EA4"/>
    <w:rsid w:val="00AE2EB4"/>
    <w:rsid w:val="00AE5DFB"/>
    <w:rsid w:val="00AE6B7B"/>
    <w:rsid w:val="00AF2756"/>
    <w:rsid w:val="00AF2C6A"/>
    <w:rsid w:val="00AF2C81"/>
    <w:rsid w:val="00AF41EF"/>
    <w:rsid w:val="00AF589C"/>
    <w:rsid w:val="00AF666B"/>
    <w:rsid w:val="00AF717F"/>
    <w:rsid w:val="00AF7393"/>
    <w:rsid w:val="00AF7477"/>
    <w:rsid w:val="00AF7991"/>
    <w:rsid w:val="00B0080B"/>
    <w:rsid w:val="00B0161D"/>
    <w:rsid w:val="00B024F9"/>
    <w:rsid w:val="00B027A7"/>
    <w:rsid w:val="00B03355"/>
    <w:rsid w:val="00B038B5"/>
    <w:rsid w:val="00B06245"/>
    <w:rsid w:val="00B06CEB"/>
    <w:rsid w:val="00B075A2"/>
    <w:rsid w:val="00B10A8F"/>
    <w:rsid w:val="00B11ECF"/>
    <w:rsid w:val="00B12690"/>
    <w:rsid w:val="00B14223"/>
    <w:rsid w:val="00B148E3"/>
    <w:rsid w:val="00B16087"/>
    <w:rsid w:val="00B16B7F"/>
    <w:rsid w:val="00B170C5"/>
    <w:rsid w:val="00B22F91"/>
    <w:rsid w:val="00B260A2"/>
    <w:rsid w:val="00B279A8"/>
    <w:rsid w:val="00B27A17"/>
    <w:rsid w:val="00B31A54"/>
    <w:rsid w:val="00B31EB2"/>
    <w:rsid w:val="00B34387"/>
    <w:rsid w:val="00B403D2"/>
    <w:rsid w:val="00B40BB8"/>
    <w:rsid w:val="00B42B1D"/>
    <w:rsid w:val="00B44080"/>
    <w:rsid w:val="00B47B93"/>
    <w:rsid w:val="00B52018"/>
    <w:rsid w:val="00B535B1"/>
    <w:rsid w:val="00B53827"/>
    <w:rsid w:val="00B54AC6"/>
    <w:rsid w:val="00B54C2A"/>
    <w:rsid w:val="00B555BE"/>
    <w:rsid w:val="00B627A5"/>
    <w:rsid w:val="00B62BF9"/>
    <w:rsid w:val="00B63B75"/>
    <w:rsid w:val="00B6496D"/>
    <w:rsid w:val="00B6556F"/>
    <w:rsid w:val="00B66A65"/>
    <w:rsid w:val="00B70D6C"/>
    <w:rsid w:val="00B73105"/>
    <w:rsid w:val="00B731B3"/>
    <w:rsid w:val="00B73509"/>
    <w:rsid w:val="00B74568"/>
    <w:rsid w:val="00B750AA"/>
    <w:rsid w:val="00B77492"/>
    <w:rsid w:val="00B77C46"/>
    <w:rsid w:val="00B86380"/>
    <w:rsid w:val="00B86EF3"/>
    <w:rsid w:val="00B87202"/>
    <w:rsid w:val="00B93BC5"/>
    <w:rsid w:val="00B93CDE"/>
    <w:rsid w:val="00B9566B"/>
    <w:rsid w:val="00B95E0F"/>
    <w:rsid w:val="00B96452"/>
    <w:rsid w:val="00BA077F"/>
    <w:rsid w:val="00BA2118"/>
    <w:rsid w:val="00BA24AF"/>
    <w:rsid w:val="00BA3930"/>
    <w:rsid w:val="00BA70FA"/>
    <w:rsid w:val="00BB2BD9"/>
    <w:rsid w:val="00BB3028"/>
    <w:rsid w:val="00BB34B6"/>
    <w:rsid w:val="00BB48BD"/>
    <w:rsid w:val="00BB4FA7"/>
    <w:rsid w:val="00BC1FA8"/>
    <w:rsid w:val="00BC2050"/>
    <w:rsid w:val="00BC2AE7"/>
    <w:rsid w:val="00BC4B39"/>
    <w:rsid w:val="00BC7B80"/>
    <w:rsid w:val="00BD39FF"/>
    <w:rsid w:val="00BD528A"/>
    <w:rsid w:val="00BD635C"/>
    <w:rsid w:val="00BD7893"/>
    <w:rsid w:val="00BE0E44"/>
    <w:rsid w:val="00BE0F10"/>
    <w:rsid w:val="00BE1654"/>
    <w:rsid w:val="00BE1D14"/>
    <w:rsid w:val="00BE20EC"/>
    <w:rsid w:val="00BE4B3E"/>
    <w:rsid w:val="00BE7A05"/>
    <w:rsid w:val="00BF00C6"/>
    <w:rsid w:val="00BF071E"/>
    <w:rsid w:val="00BF3279"/>
    <w:rsid w:val="00BF527D"/>
    <w:rsid w:val="00BF6645"/>
    <w:rsid w:val="00C01B46"/>
    <w:rsid w:val="00C032C5"/>
    <w:rsid w:val="00C04A77"/>
    <w:rsid w:val="00C06B9A"/>
    <w:rsid w:val="00C07253"/>
    <w:rsid w:val="00C0796D"/>
    <w:rsid w:val="00C13995"/>
    <w:rsid w:val="00C13BFA"/>
    <w:rsid w:val="00C13D72"/>
    <w:rsid w:val="00C15CF6"/>
    <w:rsid w:val="00C1633D"/>
    <w:rsid w:val="00C16AD1"/>
    <w:rsid w:val="00C20D45"/>
    <w:rsid w:val="00C2128B"/>
    <w:rsid w:val="00C227F0"/>
    <w:rsid w:val="00C32456"/>
    <w:rsid w:val="00C324BC"/>
    <w:rsid w:val="00C347CF"/>
    <w:rsid w:val="00C37048"/>
    <w:rsid w:val="00C370C5"/>
    <w:rsid w:val="00C3744F"/>
    <w:rsid w:val="00C41CA5"/>
    <w:rsid w:val="00C4544E"/>
    <w:rsid w:val="00C46E4B"/>
    <w:rsid w:val="00C50402"/>
    <w:rsid w:val="00C50C20"/>
    <w:rsid w:val="00C51A89"/>
    <w:rsid w:val="00C528D8"/>
    <w:rsid w:val="00C52BD5"/>
    <w:rsid w:val="00C52DE7"/>
    <w:rsid w:val="00C535E3"/>
    <w:rsid w:val="00C536B3"/>
    <w:rsid w:val="00C55375"/>
    <w:rsid w:val="00C60033"/>
    <w:rsid w:val="00C603F0"/>
    <w:rsid w:val="00C632D4"/>
    <w:rsid w:val="00C6520C"/>
    <w:rsid w:val="00C6706D"/>
    <w:rsid w:val="00C70EF6"/>
    <w:rsid w:val="00C71FBE"/>
    <w:rsid w:val="00C74924"/>
    <w:rsid w:val="00C7521A"/>
    <w:rsid w:val="00C764BF"/>
    <w:rsid w:val="00C773CD"/>
    <w:rsid w:val="00C777FA"/>
    <w:rsid w:val="00C77FB1"/>
    <w:rsid w:val="00C77FB5"/>
    <w:rsid w:val="00C80121"/>
    <w:rsid w:val="00C80521"/>
    <w:rsid w:val="00C80EB7"/>
    <w:rsid w:val="00C81509"/>
    <w:rsid w:val="00C82B14"/>
    <w:rsid w:val="00C8315E"/>
    <w:rsid w:val="00C840C8"/>
    <w:rsid w:val="00C91603"/>
    <w:rsid w:val="00C93992"/>
    <w:rsid w:val="00C96F1B"/>
    <w:rsid w:val="00C97BE0"/>
    <w:rsid w:val="00C97DA5"/>
    <w:rsid w:val="00CA109E"/>
    <w:rsid w:val="00CA1A4B"/>
    <w:rsid w:val="00CA3449"/>
    <w:rsid w:val="00CA3A76"/>
    <w:rsid w:val="00CA487A"/>
    <w:rsid w:val="00CA4B31"/>
    <w:rsid w:val="00CA56D1"/>
    <w:rsid w:val="00CA5E6C"/>
    <w:rsid w:val="00CB0F66"/>
    <w:rsid w:val="00CB14C2"/>
    <w:rsid w:val="00CB7D5E"/>
    <w:rsid w:val="00CC208D"/>
    <w:rsid w:val="00CC2196"/>
    <w:rsid w:val="00CC3E9F"/>
    <w:rsid w:val="00CC5484"/>
    <w:rsid w:val="00CD525E"/>
    <w:rsid w:val="00CD67DE"/>
    <w:rsid w:val="00CE1019"/>
    <w:rsid w:val="00CE4BAD"/>
    <w:rsid w:val="00CE52D7"/>
    <w:rsid w:val="00CF1A18"/>
    <w:rsid w:val="00CF1B59"/>
    <w:rsid w:val="00CF26E0"/>
    <w:rsid w:val="00CF2D61"/>
    <w:rsid w:val="00CF33D3"/>
    <w:rsid w:val="00CF4551"/>
    <w:rsid w:val="00CF49DE"/>
    <w:rsid w:val="00CF6BC6"/>
    <w:rsid w:val="00CF6CFF"/>
    <w:rsid w:val="00D05EEE"/>
    <w:rsid w:val="00D06C80"/>
    <w:rsid w:val="00D07270"/>
    <w:rsid w:val="00D07757"/>
    <w:rsid w:val="00D1012A"/>
    <w:rsid w:val="00D10ACD"/>
    <w:rsid w:val="00D11BD2"/>
    <w:rsid w:val="00D122F7"/>
    <w:rsid w:val="00D12339"/>
    <w:rsid w:val="00D1372A"/>
    <w:rsid w:val="00D14D84"/>
    <w:rsid w:val="00D1511B"/>
    <w:rsid w:val="00D15161"/>
    <w:rsid w:val="00D157EC"/>
    <w:rsid w:val="00D20DEB"/>
    <w:rsid w:val="00D2120C"/>
    <w:rsid w:val="00D26119"/>
    <w:rsid w:val="00D26D20"/>
    <w:rsid w:val="00D270FD"/>
    <w:rsid w:val="00D279B2"/>
    <w:rsid w:val="00D30168"/>
    <w:rsid w:val="00D310A8"/>
    <w:rsid w:val="00D329CD"/>
    <w:rsid w:val="00D358E5"/>
    <w:rsid w:val="00D3785C"/>
    <w:rsid w:val="00D400CB"/>
    <w:rsid w:val="00D41494"/>
    <w:rsid w:val="00D41D9B"/>
    <w:rsid w:val="00D41DDF"/>
    <w:rsid w:val="00D45F48"/>
    <w:rsid w:val="00D50175"/>
    <w:rsid w:val="00D5040C"/>
    <w:rsid w:val="00D5577E"/>
    <w:rsid w:val="00D570FC"/>
    <w:rsid w:val="00D57263"/>
    <w:rsid w:val="00D60E71"/>
    <w:rsid w:val="00D62261"/>
    <w:rsid w:val="00D6498F"/>
    <w:rsid w:val="00D65483"/>
    <w:rsid w:val="00D66A1A"/>
    <w:rsid w:val="00D71AB2"/>
    <w:rsid w:val="00D734D5"/>
    <w:rsid w:val="00D73BAE"/>
    <w:rsid w:val="00D7449B"/>
    <w:rsid w:val="00D74A2A"/>
    <w:rsid w:val="00D74BEB"/>
    <w:rsid w:val="00D81D87"/>
    <w:rsid w:val="00D8319F"/>
    <w:rsid w:val="00D834BE"/>
    <w:rsid w:val="00D845B9"/>
    <w:rsid w:val="00D84E53"/>
    <w:rsid w:val="00D86E17"/>
    <w:rsid w:val="00D91131"/>
    <w:rsid w:val="00D92F36"/>
    <w:rsid w:val="00D93B64"/>
    <w:rsid w:val="00D941DD"/>
    <w:rsid w:val="00D9533D"/>
    <w:rsid w:val="00DA1368"/>
    <w:rsid w:val="00DA2B9A"/>
    <w:rsid w:val="00DA5F42"/>
    <w:rsid w:val="00DA7486"/>
    <w:rsid w:val="00DB64BE"/>
    <w:rsid w:val="00DB6C5D"/>
    <w:rsid w:val="00DB75DE"/>
    <w:rsid w:val="00DB7F4C"/>
    <w:rsid w:val="00DC09C4"/>
    <w:rsid w:val="00DC4F13"/>
    <w:rsid w:val="00DC63CC"/>
    <w:rsid w:val="00DC658A"/>
    <w:rsid w:val="00DD0033"/>
    <w:rsid w:val="00DD62C9"/>
    <w:rsid w:val="00DE0BD7"/>
    <w:rsid w:val="00DE11F3"/>
    <w:rsid w:val="00DE25A5"/>
    <w:rsid w:val="00DE2DE8"/>
    <w:rsid w:val="00DE3D90"/>
    <w:rsid w:val="00DE479D"/>
    <w:rsid w:val="00DE5510"/>
    <w:rsid w:val="00DE5AE2"/>
    <w:rsid w:val="00DF0B96"/>
    <w:rsid w:val="00DF1CBA"/>
    <w:rsid w:val="00DF2B26"/>
    <w:rsid w:val="00DF4F9C"/>
    <w:rsid w:val="00DF6778"/>
    <w:rsid w:val="00DF69AA"/>
    <w:rsid w:val="00DF77B9"/>
    <w:rsid w:val="00E03876"/>
    <w:rsid w:val="00E03901"/>
    <w:rsid w:val="00E0472D"/>
    <w:rsid w:val="00E06BC2"/>
    <w:rsid w:val="00E127D2"/>
    <w:rsid w:val="00E15C52"/>
    <w:rsid w:val="00E16606"/>
    <w:rsid w:val="00E16936"/>
    <w:rsid w:val="00E20173"/>
    <w:rsid w:val="00E26EBB"/>
    <w:rsid w:val="00E35001"/>
    <w:rsid w:val="00E3722C"/>
    <w:rsid w:val="00E424B7"/>
    <w:rsid w:val="00E4310B"/>
    <w:rsid w:val="00E44581"/>
    <w:rsid w:val="00E447FB"/>
    <w:rsid w:val="00E46AA8"/>
    <w:rsid w:val="00E475FA"/>
    <w:rsid w:val="00E53158"/>
    <w:rsid w:val="00E538FC"/>
    <w:rsid w:val="00E55885"/>
    <w:rsid w:val="00E5621E"/>
    <w:rsid w:val="00E5786C"/>
    <w:rsid w:val="00E600B0"/>
    <w:rsid w:val="00E61805"/>
    <w:rsid w:val="00E63D39"/>
    <w:rsid w:val="00E65F1B"/>
    <w:rsid w:val="00E66587"/>
    <w:rsid w:val="00E71735"/>
    <w:rsid w:val="00E71D61"/>
    <w:rsid w:val="00E73DB7"/>
    <w:rsid w:val="00E761BD"/>
    <w:rsid w:val="00E776DD"/>
    <w:rsid w:val="00E77C13"/>
    <w:rsid w:val="00E81209"/>
    <w:rsid w:val="00E836B3"/>
    <w:rsid w:val="00E83B82"/>
    <w:rsid w:val="00E856C6"/>
    <w:rsid w:val="00E87B6E"/>
    <w:rsid w:val="00E917BD"/>
    <w:rsid w:val="00E92262"/>
    <w:rsid w:val="00E9239C"/>
    <w:rsid w:val="00E9577F"/>
    <w:rsid w:val="00E966B1"/>
    <w:rsid w:val="00E96AEA"/>
    <w:rsid w:val="00E974A3"/>
    <w:rsid w:val="00E97803"/>
    <w:rsid w:val="00E97A02"/>
    <w:rsid w:val="00E97BF9"/>
    <w:rsid w:val="00EA4E73"/>
    <w:rsid w:val="00EA502A"/>
    <w:rsid w:val="00EA6D6A"/>
    <w:rsid w:val="00EB40CA"/>
    <w:rsid w:val="00EB6398"/>
    <w:rsid w:val="00EB6731"/>
    <w:rsid w:val="00EC20B3"/>
    <w:rsid w:val="00EC247C"/>
    <w:rsid w:val="00EC3003"/>
    <w:rsid w:val="00EC33D2"/>
    <w:rsid w:val="00EC47A8"/>
    <w:rsid w:val="00EC5653"/>
    <w:rsid w:val="00EC5C4A"/>
    <w:rsid w:val="00EC6F6E"/>
    <w:rsid w:val="00EC78A6"/>
    <w:rsid w:val="00ED0AD7"/>
    <w:rsid w:val="00ED1158"/>
    <w:rsid w:val="00ED2BFF"/>
    <w:rsid w:val="00ED4588"/>
    <w:rsid w:val="00ED6811"/>
    <w:rsid w:val="00ED74A3"/>
    <w:rsid w:val="00ED77AF"/>
    <w:rsid w:val="00EE0163"/>
    <w:rsid w:val="00EE2854"/>
    <w:rsid w:val="00EE3B46"/>
    <w:rsid w:val="00EE4F56"/>
    <w:rsid w:val="00EE53F8"/>
    <w:rsid w:val="00EE664D"/>
    <w:rsid w:val="00EE71FB"/>
    <w:rsid w:val="00EF1439"/>
    <w:rsid w:val="00EF230B"/>
    <w:rsid w:val="00EF2EB7"/>
    <w:rsid w:val="00EF4B27"/>
    <w:rsid w:val="00EF56CF"/>
    <w:rsid w:val="00EF5ECD"/>
    <w:rsid w:val="00EF5FBC"/>
    <w:rsid w:val="00EF6738"/>
    <w:rsid w:val="00EF68CA"/>
    <w:rsid w:val="00EF6CB1"/>
    <w:rsid w:val="00EF767F"/>
    <w:rsid w:val="00F03683"/>
    <w:rsid w:val="00F03779"/>
    <w:rsid w:val="00F0383D"/>
    <w:rsid w:val="00F0546E"/>
    <w:rsid w:val="00F104C7"/>
    <w:rsid w:val="00F11C1B"/>
    <w:rsid w:val="00F12557"/>
    <w:rsid w:val="00F135D3"/>
    <w:rsid w:val="00F14A37"/>
    <w:rsid w:val="00F14D4E"/>
    <w:rsid w:val="00F15110"/>
    <w:rsid w:val="00F20CB5"/>
    <w:rsid w:val="00F21F61"/>
    <w:rsid w:val="00F22A8F"/>
    <w:rsid w:val="00F24BCB"/>
    <w:rsid w:val="00F24C74"/>
    <w:rsid w:val="00F25240"/>
    <w:rsid w:val="00F27591"/>
    <w:rsid w:val="00F27720"/>
    <w:rsid w:val="00F307BA"/>
    <w:rsid w:val="00F34D6C"/>
    <w:rsid w:val="00F3597C"/>
    <w:rsid w:val="00F35B52"/>
    <w:rsid w:val="00F36B1A"/>
    <w:rsid w:val="00F40911"/>
    <w:rsid w:val="00F40C71"/>
    <w:rsid w:val="00F40C84"/>
    <w:rsid w:val="00F440C5"/>
    <w:rsid w:val="00F45759"/>
    <w:rsid w:val="00F45B8B"/>
    <w:rsid w:val="00F4638F"/>
    <w:rsid w:val="00F4670D"/>
    <w:rsid w:val="00F4705C"/>
    <w:rsid w:val="00F508F3"/>
    <w:rsid w:val="00F526AF"/>
    <w:rsid w:val="00F531B6"/>
    <w:rsid w:val="00F54AA4"/>
    <w:rsid w:val="00F54F22"/>
    <w:rsid w:val="00F54F8A"/>
    <w:rsid w:val="00F60432"/>
    <w:rsid w:val="00F605DA"/>
    <w:rsid w:val="00F60A88"/>
    <w:rsid w:val="00F60D6D"/>
    <w:rsid w:val="00F614D7"/>
    <w:rsid w:val="00F615C5"/>
    <w:rsid w:val="00F6217A"/>
    <w:rsid w:val="00F64921"/>
    <w:rsid w:val="00F64F22"/>
    <w:rsid w:val="00F65752"/>
    <w:rsid w:val="00F65A57"/>
    <w:rsid w:val="00F70CA6"/>
    <w:rsid w:val="00F7101A"/>
    <w:rsid w:val="00F73993"/>
    <w:rsid w:val="00F800DC"/>
    <w:rsid w:val="00F8056E"/>
    <w:rsid w:val="00F807B8"/>
    <w:rsid w:val="00F8119D"/>
    <w:rsid w:val="00F82A56"/>
    <w:rsid w:val="00F8450D"/>
    <w:rsid w:val="00F87065"/>
    <w:rsid w:val="00F90255"/>
    <w:rsid w:val="00F90425"/>
    <w:rsid w:val="00F93C3A"/>
    <w:rsid w:val="00F941B2"/>
    <w:rsid w:val="00F94822"/>
    <w:rsid w:val="00F949C2"/>
    <w:rsid w:val="00F9538C"/>
    <w:rsid w:val="00F9545A"/>
    <w:rsid w:val="00FA0934"/>
    <w:rsid w:val="00FA0DF5"/>
    <w:rsid w:val="00FA339E"/>
    <w:rsid w:val="00FA717C"/>
    <w:rsid w:val="00FA7CA3"/>
    <w:rsid w:val="00FA7E9A"/>
    <w:rsid w:val="00FB05DB"/>
    <w:rsid w:val="00FB1FB3"/>
    <w:rsid w:val="00FB20A5"/>
    <w:rsid w:val="00FB4B20"/>
    <w:rsid w:val="00FB512F"/>
    <w:rsid w:val="00FB62D1"/>
    <w:rsid w:val="00FB7B7D"/>
    <w:rsid w:val="00FC0672"/>
    <w:rsid w:val="00FC2468"/>
    <w:rsid w:val="00FC2E48"/>
    <w:rsid w:val="00FC4969"/>
    <w:rsid w:val="00FD1B2F"/>
    <w:rsid w:val="00FD2D63"/>
    <w:rsid w:val="00FD5F1B"/>
    <w:rsid w:val="00FD7D10"/>
    <w:rsid w:val="00FE0B1B"/>
    <w:rsid w:val="00FE3137"/>
    <w:rsid w:val="00FE317F"/>
    <w:rsid w:val="00FE4596"/>
    <w:rsid w:val="00FE60D6"/>
    <w:rsid w:val="00FE66A1"/>
    <w:rsid w:val="00FF3C19"/>
    <w:rsid w:val="00FF6127"/>
    <w:rsid w:val="00FF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36E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qFormat/>
    <w:rsid w:val="005D436E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3A6148"/>
    <w:pPr>
      <w:keepNext/>
      <w:spacing w:before="240" w:after="60"/>
      <w:outlineLvl w:val="2"/>
    </w:pPr>
    <w:rPr>
      <w:rFonts w:ascii="Cambria" w:hAnsi="Cambria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D436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styleId="a4">
    <w:name w:val="page number"/>
    <w:basedOn w:val="a0"/>
    <w:rsid w:val="005D436E"/>
  </w:style>
  <w:style w:type="paragraph" w:styleId="a5">
    <w:name w:val="Balloon Text"/>
    <w:basedOn w:val="a"/>
    <w:link w:val="a6"/>
    <w:rsid w:val="005301BB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5301BB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4951D3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8">
    <w:name w:val="Нижний колонтитул Знак"/>
    <w:link w:val="a7"/>
    <w:rsid w:val="004951D3"/>
    <w:rPr>
      <w:rFonts w:ascii="Arial" w:hAnsi="Arial" w:cs="Arial"/>
      <w:sz w:val="26"/>
      <w:szCs w:val="26"/>
    </w:rPr>
  </w:style>
  <w:style w:type="paragraph" w:customStyle="1" w:styleId="a9">
    <w:name w:val="Знак"/>
    <w:basedOn w:val="a"/>
    <w:rsid w:val="006348B3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Normal">
    <w:name w:val="ConsPlusNormal"/>
    <w:rsid w:val="0013614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customStyle="1" w:styleId="30">
    <w:name w:val="Заголовок 3 Знак"/>
    <w:link w:val="3"/>
    <w:semiHidden/>
    <w:rsid w:val="003A6148"/>
    <w:rPr>
      <w:rFonts w:ascii="Cambria" w:eastAsia="Times New Roman" w:hAnsi="Cambria" w:cs="Times New Roman"/>
      <w:b/>
      <w:bCs/>
      <w:sz w:val="26"/>
      <w:szCs w:val="26"/>
    </w:rPr>
  </w:style>
  <w:style w:type="character" w:styleId="aa">
    <w:name w:val="Hyperlink"/>
    <w:rsid w:val="00540938"/>
    <w:rPr>
      <w:color w:val="0000FF"/>
      <w:u w:val="single"/>
    </w:rPr>
  </w:style>
  <w:style w:type="character" w:customStyle="1" w:styleId="apple-style-span">
    <w:name w:val="apple-style-span"/>
    <w:rsid w:val="0071189E"/>
  </w:style>
  <w:style w:type="character" w:styleId="ab">
    <w:name w:val="Strong"/>
    <w:uiPriority w:val="22"/>
    <w:qFormat/>
    <w:rsid w:val="0071189E"/>
    <w:rPr>
      <w:b/>
      <w:bCs/>
    </w:rPr>
  </w:style>
  <w:style w:type="paragraph" w:styleId="ac">
    <w:name w:val="List Paragraph"/>
    <w:basedOn w:val="a"/>
    <w:uiPriority w:val="34"/>
    <w:qFormat/>
    <w:rsid w:val="0067738C"/>
    <w:pPr>
      <w:ind w:left="720"/>
      <w:contextualSpacing/>
    </w:pPr>
  </w:style>
  <w:style w:type="paragraph" w:customStyle="1" w:styleId="pboth">
    <w:name w:val="pboth"/>
    <w:basedOn w:val="a"/>
    <w:rsid w:val="00F7399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36E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qFormat/>
    <w:rsid w:val="005D436E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3A6148"/>
    <w:pPr>
      <w:keepNext/>
      <w:spacing w:before="240" w:after="60"/>
      <w:outlineLvl w:val="2"/>
    </w:pPr>
    <w:rPr>
      <w:rFonts w:ascii="Cambria" w:hAnsi="Cambria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D436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styleId="a4">
    <w:name w:val="page number"/>
    <w:basedOn w:val="a0"/>
    <w:rsid w:val="005D436E"/>
  </w:style>
  <w:style w:type="paragraph" w:styleId="a5">
    <w:name w:val="Balloon Text"/>
    <w:basedOn w:val="a"/>
    <w:link w:val="a6"/>
    <w:rsid w:val="005301BB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5301BB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4951D3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8">
    <w:name w:val="Нижний колонтитул Знак"/>
    <w:link w:val="a7"/>
    <w:rsid w:val="004951D3"/>
    <w:rPr>
      <w:rFonts w:ascii="Arial" w:hAnsi="Arial" w:cs="Arial"/>
      <w:sz w:val="26"/>
      <w:szCs w:val="26"/>
    </w:rPr>
  </w:style>
  <w:style w:type="paragraph" w:customStyle="1" w:styleId="a9">
    <w:name w:val="Знак"/>
    <w:basedOn w:val="a"/>
    <w:rsid w:val="006348B3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Normal">
    <w:name w:val="ConsPlusNormal"/>
    <w:rsid w:val="0013614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customStyle="1" w:styleId="30">
    <w:name w:val="Заголовок 3 Знак"/>
    <w:link w:val="3"/>
    <w:semiHidden/>
    <w:rsid w:val="003A6148"/>
    <w:rPr>
      <w:rFonts w:ascii="Cambria" w:eastAsia="Times New Roman" w:hAnsi="Cambria" w:cs="Times New Roman"/>
      <w:b/>
      <w:bCs/>
      <w:sz w:val="26"/>
      <w:szCs w:val="26"/>
    </w:rPr>
  </w:style>
  <w:style w:type="character" w:styleId="aa">
    <w:name w:val="Hyperlink"/>
    <w:rsid w:val="00540938"/>
    <w:rPr>
      <w:color w:val="0000FF"/>
      <w:u w:val="single"/>
    </w:rPr>
  </w:style>
  <w:style w:type="character" w:customStyle="1" w:styleId="apple-style-span">
    <w:name w:val="apple-style-span"/>
    <w:rsid w:val="0071189E"/>
  </w:style>
  <w:style w:type="character" w:styleId="ab">
    <w:name w:val="Strong"/>
    <w:uiPriority w:val="22"/>
    <w:qFormat/>
    <w:rsid w:val="0071189E"/>
    <w:rPr>
      <w:b/>
      <w:bCs/>
    </w:rPr>
  </w:style>
  <w:style w:type="paragraph" w:styleId="ac">
    <w:name w:val="List Paragraph"/>
    <w:basedOn w:val="a"/>
    <w:uiPriority w:val="34"/>
    <w:qFormat/>
    <w:rsid w:val="0067738C"/>
    <w:pPr>
      <w:ind w:left="720"/>
      <w:contextualSpacing/>
    </w:pPr>
  </w:style>
  <w:style w:type="paragraph" w:customStyle="1" w:styleId="pboth">
    <w:name w:val="pboth"/>
    <w:basedOn w:val="a"/>
    <w:rsid w:val="00F7399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0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09C938BF7BBFA69D038773E6D2756A3C15567B54642D57013BF301F522872EBBE0562EDD3B8D9D9e3a9K" TargetMode="External"/><Relationship Id="rId18" Type="http://schemas.openxmlformats.org/officeDocument/2006/relationships/hyperlink" Target="consultantplus://offline/ref=173991F87CCC6ABB065E11A387A6FB3964CF0814052F475014C0BF305DF68823A03BE8A072b6f2N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09C938BF7BBFA69D038773E6D2756A3C15567B54642D57013BF301F522872EBBE0562EDDBeBa8K" TargetMode="External"/><Relationship Id="rId17" Type="http://schemas.openxmlformats.org/officeDocument/2006/relationships/hyperlink" Target="consultantplus://offline/ref=173991F87CCC6ABB065E11A387A6FB3964CF0814052F475014C0BF305DF68823A03BE8A072b6f2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09C938BF7BBFA69D038773E6D2756A3C15567B54642D57013BF301F522872EBBE0562EAeDa2K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09C938BF7BBFA69D038773E6D2756A3C15567B54642D57013BF301F522872EBBE0562E9eDa3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09C938BF7BBFA69D038773E6D2756A3C15567B54642D57013BF301F522872EBBE0562EDD7eBa9K" TargetMode="External"/><Relationship Id="rId10" Type="http://schemas.openxmlformats.org/officeDocument/2006/relationships/hyperlink" Target="consultantplus://offline/ref=409C938BF7BBFA69D038773E6D2756A3C15567B54642D57013BF301F522872EBBE0562E8eDa7K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9F917D3EA3EB308329A3996424B07324351A1C6D2D14F6D328AC9BF0DB6B25C3A21DAD7T2Z3L" TargetMode="External"/><Relationship Id="rId14" Type="http://schemas.openxmlformats.org/officeDocument/2006/relationships/hyperlink" Target="consultantplus://offline/ref=409C938BF7BBFA69D038773E6D2756A3C15567B54642D57013BF301F522872EBBE0562E9eDa4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513F4-BA14-4F2E-9E66-903F575D9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14</Pages>
  <Words>5281</Words>
  <Characters>30108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реализации мероприятий, направленных на информирование населения о принимаемых администрацией муниципального образования город Краснодар мерах в сфере жилищно-коммунального хозяйства и по вопросам развития общественного контроля в этой сфере</vt:lpstr>
    </vt:vector>
  </TitlesOfParts>
  <Company/>
  <LinksUpToDate>false</LinksUpToDate>
  <CharactersWithSpaces>35319</CharactersWithSpaces>
  <SharedDoc>false</SharedDoc>
  <HLinks>
    <vt:vector size="6" baseType="variant">
      <vt:variant>
        <vt:i4>1900569</vt:i4>
      </vt:variant>
      <vt:variant>
        <vt:i4>0</vt:i4>
      </vt:variant>
      <vt:variant>
        <vt:i4>0</vt:i4>
      </vt:variant>
      <vt:variant>
        <vt:i4>5</vt:i4>
      </vt:variant>
      <vt:variant>
        <vt:lpwstr>http://e-mfc.ru/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реализации мероприятий, направленных на информирование населения о принимаемых администрацией муниципального образования город Краснодар мерах в сфере жилищно-коммунального хозяйства и по вопросам развития общественного контроля в этой сфере</dc:title>
  <dc:creator>opoteb</dc:creator>
  <cp:lastModifiedBy>Кочкина И.В.</cp:lastModifiedBy>
  <cp:revision>306</cp:revision>
  <cp:lastPrinted>2018-08-31T07:54:00Z</cp:lastPrinted>
  <dcterms:created xsi:type="dcterms:W3CDTF">2018-08-27T12:18:00Z</dcterms:created>
  <dcterms:modified xsi:type="dcterms:W3CDTF">2018-10-04T06:06:00Z</dcterms:modified>
</cp:coreProperties>
</file>