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ИЗВЕЩЕНИЕ </w:t>
      </w:r>
    </w:p>
    <w:p w14:paraId="02000000">
      <w:pPr>
        <w:widowControl w:val="1"/>
        <w:ind/>
        <w:jc w:val="center"/>
        <w:rPr>
          <w:sz w:val="28"/>
        </w:rPr>
      </w:pPr>
      <w:r>
        <w:rPr>
          <w:sz w:val="28"/>
        </w:rPr>
        <w:t>о проведении общего собрания</w:t>
      </w:r>
    </w:p>
    <w:p w14:paraId="03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участников долевой собственности на земельный участок </w:t>
      </w:r>
    </w:p>
    <w:p w14:paraId="04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сельскохозяйственного назначения с кадастровым номером 23:43:0421003:31, площадью 1187733 кв. м, </w:t>
      </w:r>
      <w:r>
        <w:rPr>
          <w:sz w:val="28"/>
        </w:rPr>
        <w:t xml:space="preserve">расположенный по адресу: </w:t>
      </w:r>
    </w:p>
    <w:p w14:paraId="05000000">
      <w:pPr>
        <w:widowControl w:val="1"/>
        <w:ind/>
        <w:jc w:val="center"/>
        <w:rPr>
          <w:sz w:val="28"/>
        </w:rPr>
      </w:pPr>
      <w:r>
        <w:rPr>
          <w:sz w:val="28"/>
        </w:rPr>
        <w:t>Краснодарский край, г. Краснодар,</w:t>
      </w:r>
      <w:r>
        <w:rPr>
          <w:sz w:val="28"/>
        </w:rPr>
        <w:t xml:space="preserve"> </w:t>
      </w:r>
      <w:r>
        <w:rPr>
          <w:sz w:val="28"/>
        </w:rPr>
        <w:t>Карасунский внутригородской округ,  вблизи ст. Старокорсунской</w:t>
      </w:r>
    </w:p>
    <w:p w14:paraId="06000000">
      <w:pPr>
        <w:rPr>
          <w:sz w:val="28"/>
        </w:rPr>
      </w:pPr>
    </w:p>
    <w:p w14:paraId="07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ООО «Вавилон», участник долевой собственности земельного участка с кадастровым номером </w:t>
      </w:r>
      <w:r>
        <w:rPr>
          <w:sz w:val="28"/>
        </w:rPr>
        <w:t>23:43:0421003:31</w:t>
      </w:r>
      <w:r>
        <w:rPr>
          <w:sz w:val="28"/>
        </w:rPr>
        <w:t xml:space="preserve"> расположенного по адресу: Краснодарский край, г. Краснодар, Карасунский внутригородской округ, вблизи ст. Старокорсунской, в соответствии с </w:t>
      </w:r>
      <w:r>
        <w:rPr>
          <w:sz w:val="28"/>
        </w:rPr>
        <w:t>положениями</w:t>
      </w:r>
      <w:r>
        <w:rPr>
          <w:sz w:val="28"/>
        </w:rPr>
        <w:t xml:space="preserve"> </w:t>
      </w:r>
      <w:r>
        <w:rPr>
          <w:sz w:val="28"/>
        </w:rPr>
        <w:t>Федерального закона от 24.07.2002 г. № 101-ФЗ № «Об обороте земель сельскохозяйственного назначения» уведомляет   о проведении «24» декабря  2025 года в 11.0</w:t>
      </w:r>
      <w:r>
        <w:rPr>
          <w:sz w:val="28"/>
        </w:rPr>
        <w:t>0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по адресу: </w:t>
      </w:r>
      <w:r>
        <w:rPr>
          <w:sz w:val="28"/>
        </w:rPr>
        <w:t>Краснодарский край, г. Краснодар,                           ст.</w:t>
      </w:r>
      <w:r>
        <w:rPr>
          <w:sz w:val="28"/>
        </w:rPr>
        <w:t xml:space="preserve"> Старокорсунская, ул. Красная, 6</w:t>
      </w:r>
      <w:r>
        <w:rPr>
          <w:sz w:val="28"/>
        </w:rPr>
        <w:t>0/1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общего собрания участников долевой собственности на земельный участок сельскохозяйственного назначения с кадастровым номером </w:t>
      </w:r>
      <w:r>
        <w:rPr>
          <w:sz w:val="28"/>
        </w:rPr>
        <w:t>23:43:0421003:31.</w:t>
      </w:r>
      <w:r>
        <w:rPr>
          <w:sz w:val="28"/>
        </w:rPr>
        <w:t xml:space="preserve"> Начало регистрации участников –    в 10.30.</w:t>
      </w:r>
    </w:p>
    <w:p w14:paraId="08000000">
      <w:pPr>
        <w:widowControl w:val="1"/>
        <w:ind/>
        <w:jc w:val="center"/>
        <w:rPr>
          <w:sz w:val="28"/>
        </w:rPr>
      </w:pPr>
    </w:p>
    <w:p w14:paraId="09000000">
      <w:pPr>
        <w:widowControl w:val="1"/>
        <w:ind/>
        <w:jc w:val="center"/>
        <w:rPr>
          <w:sz w:val="28"/>
        </w:rPr>
      </w:pPr>
      <w:r>
        <w:rPr>
          <w:sz w:val="28"/>
        </w:rPr>
        <w:t>Повестка дня общего собрания:</w:t>
      </w:r>
    </w:p>
    <w:p w14:paraId="0A000000">
      <w:pPr>
        <w:pStyle w:val="Style_1"/>
        <w:widowControl w:val="1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>Об избрании председателя, секретаря и счетной комиссии  общего собрания участников долевой собственности на земельный участок.</w:t>
      </w:r>
    </w:p>
    <w:p w14:paraId="0B000000">
      <w:pPr>
        <w:pStyle w:val="Style_2"/>
        <w:widowControl w:val="1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>Об условиях договора аренды земельного участка, находящегося в долевой собственности.</w:t>
      </w:r>
    </w:p>
    <w:p w14:paraId="0C000000">
      <w:pPr>
        <w:pStyle w:val="Style_2"/>
        <w:widowControl w:val="1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>О лице, уполномоченном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сервитута,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(далее - уполномоченное общим собранием лицо), в том числе об объеме и о сроках таких полномочий.</w:t>
      </w:r>
    </w:p>
    <w:p w14:paraId="0D000000">
      <w:pPr>
        <w:pStyle w:val="Style_2"/>
        <w:widowControl w:val="1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>Об утверждении проекта межевания земельных участков.</w:t>
      </w:r>
    </w:p>
    <w:p w14:paraId="0E000000">
      <w:pPr>
        <w:pStyle w:val="Style_1"/>
        <w:widowControl w:val="1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>Об утверждении перечня собственников земельных участков, образуемых в соответствии с проектами межевания земельных участков.</w:t>
      </w:r>
    </w:p>
    <w:p w14:paraId="0F000000">
      <w:pPr>
        <w:pStyle w:val="Style_2"/>
        <w:widowControl w:val="1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>Об утверждении размеров долей в праве общей собственности на земельные участки, образуемые в соответствии с проектами межевания земельных участков.</w:t>
      </w:r>
    </w:p>
    <w:p w14:paraId="1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Заказчиком работ по подготовке проекта межевания земельных участков является Общество с ограниченной ответственностью «Вавилон» (Липецкая область, г. Липецк, ул. им Семашко, дом 1, офис 208, тел.               +7 (918)960-03-05).</w:t>
      </w:r>
    </w:p>
    <w:p w14:paraId="1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Проект межевания земельных участков подготовлен кадастровым инженером Кизиловой Еленой Владимировной, № регистрации в государственном реестре лиц, осуществляющих кадастровую деятельность – 17077, адрес: Краснодарский край, Тихорецкий район, п. Западный,                  ул. Профильная, 55, </w:t>
      </w:r>
      <w:r>
        <w:rPr>
          <w:sz w:val="28"/>
        </w:rPr>
        <w:t xml:space="preserve"> </w:t>
      </w:r>
      <w:r>
        <w:rPr>
          <w:sz w:val="28"/>
        </w:rPr>
        <w:t>e</w:t>
      </w:r>
      <w:r>
        <w:rPr>
          <w:sz w:val="28"/>
        </w:rPr>
        <w:t>-</w:t>
      </w:r>
      <w:r>
        <w:rPr>
          <w:sz w:val="28"/>
        </w:rPr>
        <w:t>mail</w:t>
      </w:r>
      <w:r>
        <w:rPr>
          <w:sz w:val="28"/>
        </w:rPr>
        <w:t>:</w:t>
      </w:r>
      <w:r>
        <w:rPr>
          <w:sz w:val="28"/>
        </w:rPr>
        <w:t xml:space="preserve"> </w:t>
      </w:r>
      <w:r>
        <w:rPr>
          <w:rStyle w:val="Style_3_ch"/>
          <w:sz w:val="28"/>
        </w:rPr>
        <w:fldChar w:fldCharType="begin"/>
      </w:r>
      <w:r>
        <w:rPr>
          <w:rStyle w:val="Style_3_ch"/>
          <w:sz w:val="28"/>
        </w:rPr>
        <w:instrText>HYPERLINK "mailto:kizilovaelena70@mail.ru"</w:instrText>
      </w:r>
      <w:r>
        <w:rPr>
          <w:rStyle w:val="Style_3_ch"/>
          <w:sz w:val="28"/>
        </w:rPr>
        <w:fldChar w:fldCharType="separate"/>
      </w:r>
      <w:r>
        <w:rPr>
          <w:rStyle w:val="Style_3_ch"/>
          <w:sz w:val="28"/>
        </w:rPr>
        <w:t>kizilovaelena</w:t>
      </w:r>
      <w:r>
        <w:rPr>
          <w:rStyle w:val="Style_3_ch"/>
          <w:sz w:val="28"/>
        </w:rPr>
        <w:t>70@</w:t>
      </w:r>
      <w:r>
        <w:rPr>
          <w:rStyle w:val="Style_3_ch"/>
          <w:sz w:val="28"/>
        </w:rPr>
        <w:t>mail</w:t>
      </w:r>
      <w:r>
        <w:rPr>
          <w:rStyle w:val="Style_3_ch"/>
          <w:sz w:val="28"/>
        </w:rPr>
        <w:t>.</w:t>
      </w:r>
      <w:r>
        <w:rPr>
          <w:rStyle w:val="Style_3_ch"/>
          <w:sz w:val="28"/>
        </w:rPr>
        <w:t>ru</w:t>
      </w:r>
      <w:r>
        <w:rPr>
          <w:rStyle w:val="Style_3_ch"/>
          <w:sz w:val="28"/>
        </w:rPr>
        <w:fldChar w:fldCharType="end"/>
      </w:r>
      <w:r>
        <w:rPr>
          <w:sz w:val="28"/>
        </w:rPr>
        <w:t>, тел. +7(918) 312-03-64.</w:t>
      </w:r>
    </w:p>
    <w:p w14:paraId="1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Кадастровый номер исходного земельного участка </w:t>
      </w:r>
      <w:r>
        <w:rPr>
          <w:sz w:val="28"/>
        </w:rPr>
        <w:t>23:43:0421003:31</w:t>
      </w:r>
      <w:r>
        <w:rPr>
          <w:sz w:val="28"/>
        </w:rPr>
        <w:t>.</w:t>
      </w:r>
    </w:p>
    <w:p w14:paraId="13000000">
      <w:pPr>
        <w:widowControl w:val="1"/>
        <w:ind w:firstLine="709"/>
        <w:jc w:val="both"/>
        <w:rPr>
          <w:i w:val="1"/>
          <w:sz w:val="28"/>
        </w:rPr>
      </w:pPr>
      <w:r>
        <w:rPr>
          <w:sz w:val="28"/>
        </w:rPr>
        <w:t xml:space="preserve">С прилагаемым к настоящему заявлению проектом межевания земельных участков можно ознакомиться понедельник-пятница с 09.00 до 15.00, перерыв с 12.30 до 13.30  </w:t>
      </w:r>
      <w:r>
        <w:rPr>
          <w:sz w:val="28"/>
        </w:rPr>
        <w:t>в течение 30 дней с момента выхода сообщения о проведении соб</w:t>
      </w:r>
      <w:r>
        <w:rPr>
          <w:sz w:val="28"/>
        </w:rPr>
        <w:t xml:space="preserve">рания в администрации </w:t>
      </w:r>
      <w:r>
        <w:rPr>
          <w:sz w:val="28"/>
        </w:rPr>
        <w:t>Старокорсунского сельского округа муниципального образования города Краснодара</w:t>
      </w:r>
      <w:r>
        <w:rPr>
          <w:i w:val="1"/>
          <w:sz w:val="28"/>
        </w:rPr>
        <w:t xml:space="preserve"> </w:t>
      </w:r>
      <w:r>
        <w:rPr>
          <w:sz w:val="28"/>
        </w:rPr>
        <w:t>по адресу:</w:t>
      </w:r>
      <w:r>
        <w:rPr>
          <w:b w:val="1"/>
          <w:i w:val="1"/>
          <w:sz w:val="28"/>
        </w:rPr>
        <w:t xml:space="preserve"> </w:t>
      </w:r>
      <w:r>
        <w:rPr>
          <w:sz w:val="28"/>
        </w:rPr>
        <w:t>Краснодарский край, г. Краснодар, ст.</w:t>
      </w:r>
      <w:r>
        <w:rPr>
          <w:sz w:val="28"/>
        </w:rPr>
        <w:t xml:space="preserve"> Старокорсунская, ул. Красная, 6</w:t>
      </w:r>
      <w:r>
        <w:rPr>
          <w:sz w:val="28"/>
        </w:rPr>
        <w:t>0/1</w:t>
      </w:r>
      <w:r>
        <w:rPr>
          <w:sz w:val="28"/>
        </w:rPr>
        <w:t>.</w:t>
      </w:r>
    </w:p>
    <w:p w14:paraId="1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 Предложения о доработке проекта</w:t>
      </w:r>
      <w:r>
        <w:rPr>
          <w:sz w:val="28"/>
        </w:rPr>
        <w:t xml:space="preserve"> межевания земельных участков после ознакомления</w:t>
      </w:r>
      <w:r>
        <w:rPr>
          <w:sz w:val="28"/>
        </w:rPr>
        <w:t xml:space="preserve"> с ним принимаются в срок до 12 декабря </w:t>
      </w:r>
      <w:r>
        <w:rPr>
          <w:sz w:val="28"/>
        </w:rPr>
        <w:t>2025 года</w:t>
      </w:r>
      <w:r>
        <w:rPr>
          <w:b w:val="1"/>
          <w:sz w:val="28"/>
        </w:rPr>
        <w:t xml:space="preserve"> </w:t>
      </w:r>
      <w:r>
        <w:rPr>
          <w:sz w:val="28"/>
        </w:rPr>
        <w:t>кадас</w:t>
      </w:r>
      <w:r>
        <w:rPr>
          <w:sz w:val="28"/>
        </w:rPr>
        <w:t>тровым инженером его подготовивши</w:t>
      </w:r>
      <w:r>
        <w:rPr>
          <w:sz w:val="28"/>
        </w:rPr>
        <w:t xml:space="preserve">м </w:t>
      </w:r>
      <w:r>
        <w:rPr>
          <w:sz w:val="28"/>
        </w:rPr>
        <w:t xml:space="preserve">Кизиловой Еленой </w:t>
      </w:r>
      <w:r>
        <w:rPr>
          <w:sz w:val="28"/>
        </w:rPr>
        <w:t xml:space="preserve"> </w:t>
      </w:r>
      <w:r>
        <w:rPr>
          <w:sz w:val="28"/>
        </w:rPr>
        <w:t xml:space="preserve">Владимировной </w:t>
      </w:r>
      <w:r>
        <w:rPr>
          <w:sz w:val="28"/>
        </w:rPr>
        <w:t xml:space="preserve">по адресу: </w:t>
      </w:r>
      <w:r>
        <w:rPr>
          <w:sz w:val="28"/>
        </w:rPr>
        <w:t xml:space="preserve">Краснодарский край,  </w:t>
      </w:r>
      <w:r>
        <w:rPr>
          <w:sz w:val="28"/>
        </w:rPr>
        <w:t>г. Тихорецк, ул. Калинина, 37</w:t>
      </w:r>
      <w:r>
        <w:rPr>
          <w:sz w:val="28"/>
        </w:rPr>
        <w:t xml:space="preserve">, </w:t>
      </w:r>
      <w:r>
        <w:rPr>
          <w:sz w:val="28"/>
        </w:rPr>
        <w:t>e</w:t>
      </w:r>
      <w:r>
        <w:rPr>
          <w:sz w:val="28"/>
        </w:rPr>
        <w:t>-</w:t>
      </w:r>
      <w:r>
        <w:rPr>
          <w:sz w:val="28"/>
        </w:rPr>
        <w:t>mail</w:t>
      </w:r>
      <w:r>
        <w:rPr>
          <w:sz w:val="28"/>
        </w:rPr>
        <w:t xml:space="preserve">: </w:t>
      </w:r>
      <w:r>
        <w:rPr>
          <w:rStyle w:val="Style_3_ch"/>
          <w:sz w:val="28"/>
        </w:rPr>
        <w:fldChar w:fldCharType="begin"/>
      </w:r>
      <w:r>
        <w:rPr>
          <w:rStyle w:val="Style_3_ch"/>
          <w:sz w:val="28"/>
        </w:rPr>
        <w:instrText>HYPERLINK "mailto:kizilovaelena70@mail.ru"</w:instrText>
      </w:r>
      <w:r>
        <w:rPr>
          <w:rStyle w:val="Style_3_ch"/>
          <w:sz w:val="28"/>
        </w:rPr>
        <w:fldChar w:fldCharType="separate"/>
      </w:r>
      <w:r>
        <w:rPr>
          <w:rStyle w:val="Style_3_ch"/>
          <w:sz w:val="28"/>
        </w:rPr>
        <w:t>kizilovaelena</w:t>
      </w:r>
      <w:r>
        <w:rPr>
          <w:rStyle w:val="Style_3_ch"/>
          <w:sz w:val="28"/>
        </w:rPr>
        <w:t>70@</w:t>
      </w:r>
      <w:r>
        <w:rPr>
          <w:rStyle w:val="Style_3_ch"/>
          <w:sz w:val="28"/>
        </w:rPr>
        <w:t>mail</w:t>
      </w:r>
      <w:r>
        <w:rPr>
          <w:rStyle w:val="Style_3_ch"/>
          <w:sz w:val="28"/>
        </w:rPr>
        <w:t>.</w:t>
      </w:r>
      <w:r>
        <w:rPr>
          <w:rStyle w:val="Style_3_ch"/>
          <w:sz w:val="28"/>
        </w:rPr>
        <w:t>ru</w:t>
      </w:r>
      <w:r>
        <w:rPr>
          <w:rStyle w:val="Style_3_ch"/>
          <w:sz w:val="28"/>
        </w:rPr>
        <w:fldChar w:fldCharType="end"/>
      </w:r>
      <w:r>
        <w:rPr>
          <w:sz w:val="28"/>
        </w:rPr>
        <w:t>, тел. +7(918) 312-03-64.</w:t>
      </w:r>
    </w:p>
    <w:p w14:paraId="15000000">
      <w:pPr>
        <w:widowControl w:val="1"/>
        <w:ind w:firstLine="709"/>
        <w:jc w:val="both"/>
        <w:rPr>
          <w:i w:val="1"/>
          <w:sz w:val="28"/>
        </w:rPr>
      </w:pPr>
      <w:r>
        <w:rPr>
          <w:sz w:val="28"/>
        </w:rPr>
        <w:t xml:space="preserve">Заинтересованные лица могут ознакомиться с </w:t>
      </w:r>
      <w:r>
        <w:rPr>
          <w:sz w:val="28"/>
        </w:rPr>
        <w:t xml:space="preserve"> </w:t>
      </w:r>
      <w:r>
        <w:rPr>
          <w:sz w:val="28"/>
        </w:rPr>
        <w:t xml:space="preserve">документами по вопросам, вынесенным на обсуждение общего собрания </w:t>
      </w:r>
      <w:r>
        <w:rPr>
          <w:sz w:val="28"/>
        </w:rPr>
        <w:t xml:space="preserve">понедельник-пятница с 09.00 до 15.00, перерыв с 12.30 до 13.30 </w:t>
      </w:r>
      <w:r>
        <w:rPr>
          <w:sz w:val="28"/>
        </w:rPr>
        <w:t>в течение 30 дней с момента выхода сообщения о проведении соб</w:t>
      </w:r>
      <w:r>
        <w:rPr>
          <w:sz w:val="28"/>
        </w:rPr>
        <w:t xml:space="preserve">рания в администрации </w:t>
      </w:r>
      <w:r>
        <w:rPr>
          <w:sz w:val="28"/>
        </w:rPr>
        <w:t>Старокорсунского сельского округа муниципального образования города Краснодара</w:t>
      </w:r>
      <w:r>
        <w:rPr>
          <w:i w:val="1"/>
          <w:sz w:val="28"/>
        </w:rPr>
        <w:t xml:space="preserve"> </w:t>
      </w:r>
      <w:r>
        <w:rPr>
          <w:sz w:val="28"/>
        </w:rPr>
        <w:t>по адресу:</w:t>
      </w:r>
      <w:r>
        <w:rPr>
          <w:b w:val="1"/>
          <w:i w:val="1"/>
          <w:sz w:val="28"/>
        </w:rPr>
        <w:t xml:space="preserve"> </w:t>
      </w:r>
      <w:r>
        <w:rPr>
          <w:sz w:val="28"/>
        </w:rPr>
        <w:t>Краснодарский край, г. Краснодар,                                      ст.</w:t>
      </w:r>
      <w:r>
        <w:rPr>
          <w:sz w:val="28"/>
        </w:rPr>
        <w:t xml:space="preserve"> Старокорсунская, ул. Красная, 6</w:t>
      </w:r>
      <w:r>
        <w:rPr>
          <w:sz w:val="28"/>
        </w:rPr>
        <w:t>0/1</w:t>
      </w:r>
      <w:r>
        <w:rPr>
          <w:sz w:val="28"/>
        </w:rPr>
        <w:t>.</w:t>
      </w:r>
    </w:p>
    <w:p w14:paraId="1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Для регистрации на участие в собрании участников общей  собственности при себе необходимо иметь: паспорт гражданина РФ, документы подтверждающие право долевой собственности на земельный участок с кадастровым номером </w:t>
      </w:r>
      <w:r>
        <w:rPr>
          <w:sz w:val="28"/>
        </w:rPr>
        <w:t>23:43:0421003:31</w:t>
      </w:r>
      <w:r>
        <w:rPr>
          <w:sz w:val="28"/>
        </w:rPr>
        <w:t xml:space="preserve"> представителям – подлинник доверенности, подтверждающий полномочия представителя.</w:t>
      </w:r>
    </w:p>
    <w:p w14:paraId="17000000"/>
    <w:p w14:paraId="18000000"/>
    <w:p w14:paraId="19000000"/>
    <w:p w14:paraId="1A000000"/>
    <w:p w14:paraId="1B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default="1" w:styleId="Style_4_ch" w:type="character">
    <w:name w:val="Normal"/>
    <w:link w:val="Style_4"/>
    <w:rPr>
      <w:rFonts w:ascii="Times New Roman" w:hAnsi="Times New Roman"/>
      <w:sz w:val="28"/>
    </w:rPr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List Paragraph"/>
    <w:basedOn w:val="Style_4"/>
    <w:link w:val="Style_1_ch"/>
    <w:pPr>
      <w:widowControl w:val="1"/>
      <w:spacing w:line="100" w:lineRule="atLeast"/>
      <w:ind w:left="720"/>
      <w:contextualSpacing w:val="1"/>
    </w:pPr>
  </w:style>
  <w:style w:styleId="Style_1_ch" w:type="character">
    <w:name w:val="List Paragraph"/>
    <w:basedOn w:val="Style_4_ch"/>
    <w:link w:val="Style_1"/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_ch" w:type="character">
    <w:name w:val="ConsPlusNormal"/>
    <w:link w:val="Style_2"/>
    <w:rPr>
      <w:rFonts w:ascii="Times New Roman" w:hAnsi="Times New Roman"/>
      <w:sz w:val="24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4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000080"/>
      <w:u w:val="single"/>
    </w:rPr>
  </w:style>
  <w:style w:styleId="Style_3_ch" w:type="character">
    <w:name w:val="Hyperlink"/>
    <w:link w:val="Style_3"/>
    <w:rPr>
      <w:color w:val="000080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4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4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4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4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4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4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2025-11-11T06:52:48Z</dcterms:created>
  <dcterms:modified xsi:type="dcterms:W3CDTF">2025-11-11T10:11:47Z</dcterms:modified>
</cp:coreProperties>
</file>