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Style w:val="Sylfaen"/>
          <w:rFonts w:ascii="Times New Roman" w:hAnsi="Times New Roman" w:cs="Times New Roman"/>
          <w:b w:val="false"/>
          <w:bCs w:val="false"/>
          <w:color w:val="000000"/>
          <w:szCs w:val="20"/>
        </w:rPr>
      </w:pPr>
      <w:r>
        <w:rPr>
          <w:rFonts w:cs="Times New Roman"/>
          <w:b w:val="false"/>
          <w:bCs w:val="false"/>
          <w:color w:val="000000"/>
          <w:szCs w:val="20"/>
        </w:rPr>
      </w:r>
    </w:p>
    <w:p>
      <w:pPr>
        <w:pStyle w:val="ConsPlusTitle"/>
        <w:widowControl/>
        <w:jc w:val="center"/>
        <w:rPr>
          <w:rStyle w:val="Sylfaen"/>
          <w:rFonts w:ascii="Times New Roman" w:hAnsi="Times New Roman" w:cs="Times New Roman"/>
          <w:b w:val="false"/>
          <w:bCs w:val="false"/>
          <w:color w:val="000000"/>
          <w:szCs w:val="20"/>
        </w:rPr>
      </w:pPr>
      <w:r>
        <w:rPr>
          <w:rFonts w:cs="Times New Roman"/>
          <w:b w:val="false"/>
          <w:bCs w:val="false"/>
          <w:color w:val="000000"/>
          <w:szCs w:val="20"/>
        </w:rPr>
      </w:r>
    </w:p>
    <w:p>
      <w:pPr>
        <w:pStyle w:val="ConsPlusTitle"/>
        <w:widowControl/>
        <w:jc w:val="center"/>
        <w:rPr>
          <w:color w:val="000000"/>
        </w:rPr>
      </w:pPr>
      <w:r>
        <w:rPr>
          <w:color w:val="000000"/>
        </w:rPr>
        <w:t>АДМИНИСТРАЦИЯ МУНИЦИПАЛЬНОГО ОБРАЗОВАНИЯ</w:t>
      </w:r>
    </w:p>
    <w:p>
      <w:pPr>
        <w:pStyle w:val="ConsPlusTitle"/>
        <w:widowControl/>
        <w:jc w:val="center"/>
        <w:rPr>
          <w:color w:val="000000"/>
        </w:rPr>
      </w:pPr>
      <w: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2929890</wp:posOffset>
            </wp:positionH>
            <wp:positionV relativeFrom="paragraph">
              <wp:posOffset>-1087120</wp:posOffset>
            </wp:positionV>
            <wp:extent cx="476250" cy="834390"/>
            <wp:effectExtent l="0" t="0" r="0" b="0"/>
            <wp:wrapNone/>
            <wp:docPr id="1" name="_x005F_x0000_s102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s1026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5" r="-8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</w:rPr>
        <w:t>ГОРОД КРАСНОДАР</w:t>
      </w:r>
    </w:p>
    <w:p>
      <w:pPr>
        <w:pStyle w:val="ConsPlusTitle"/>
        <w:widowControl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Title"/>
        <w:widowControl/>
        <w:jc w:val="center"/>
        <w:rPr>
          <w:color w:val="000000"/>
          <w:sz w:val="38"/>
          <w:szCs w:val="38"/>
        </w:rPr>
      </w:pPr>
      <w:r>
        <w:rPr>
          <w:color w:val="000000"/>
          <w:sz w:val="38"/>
          <w:szCs w:val="38"/>
        </w:rPr>
        <w:t>ПОСТАНОВЛЕНИЕ</w:t>
      </w:r>
    </w:p>
    <w:p>
      <w:pPr>
        <w:pStyle w:val="32"/>
        <w:shd w:val="clear" w:fill="auto"/>
        <w:tabs>
          <w:tab w:val="clear" w:pos="709"/>
          <w:tab w:val="left" w:pos="2715" w:leader="underscore"/>
          <w:tab w:val="left" w:pos="7783" w:leader="none"/>
          <w:tab w:val="left" w:pos="9638" w:leader="underscore"/>
        </w:tabs>
        <w:spacing w:lineRule="exact" w:line="520" w:before="100" w:after="100"/>
        <w:rPr>
          <w:color w:val="000000"/>
          <w:sz w:val="28"/>
          <w:szCs w:val="28"/>
        </w:rPr>
      </w:pPr>
      <w:r>
        <w:rPr>
          <w:rStyle w:val="3Sylfaen"/>
          <w:rFonts w:cs="Times New Roman"/>
          <w:color w:val="000000"/>
          <w:sz w:val="28"/>
          <w:szCs w:val="28"/>
          <w:u w:val="single"/>
        </w:rPr>
        <w:t xml:space="preserve">                                    </w:t>
      </w:r>
      <w:r>
        <w:rPr>
          <w:rStyle w:val="3Sylfaen"/>
          <w:rFonts w:cs="Times New Roman"/>
          <w:color w:val="000000"/>
          <w:sz w:val="28"/>
          <w:szCs w:val="28"/>
        </w:rPr>
        <w:t xml:space="preserve">                                                                     №</w:t>
      </w:r>
      <w:r>
        <w:rPr>
          <w:rStyle w:val="3Sylfaen"/>
          <w:color w:val="000000"/>
          <w:sz w:val="24"/>
          <w:szCs w:val="24"/>
        </w:rPr>
        <w:t xml:space="preserve"> </w:t>
      </w:r>
      <w:r>
        <w:rPr>
          <w:rStyle w:val="3Sylfaen"/>
          <w:rFonts w:cs="Times New Roman"/>
          <w:color w:val="000000"/>
          <w:sz w:val="28"/>
          <w:szCs w:val="28"/>
          <w:u w:val="single"/>
        </w:rPr>
        <w:t xml:space="preserve">                          </w:t>
      </w:r>
      <w:r>
        <w:rPr>
          <w:rStyle w:val="3Sylfaen"/>
          <w:rFonts w:cs="Times New Roman"/>
          <w:color w:val="000000"/>
          <w:sz w:val="24"/>
          <w:szCs w:val="24"/>
        </w:rPr>
        <w:t>_</w:t>
      </w:r>
    </w:p>
    <w:p>
      <w:pPr>
        <w:pStyle w:val="24"/>
        <w:shd w:val="clear" w:fill="auto"/>
        <w:spacing w:lineRule="exact" w:line="360" w:before="200" w:after="100"/>
        <w:rPr>
          <w:rFonts w:ascii="Sylfaen" w:hAnsi="Sylfaen" w:cs="Sylfaen"/>
          <w:color w:val="000000"/>
          <w:szCs w:val="28"/>
          <w:shd w:fill="FFFFFF" w:val="clear"/>
        </w:rPr>
      </w:pPr>
      <w:r>
        <w:rPr>
          <w:rStyle w:val="2Sylfaen"/>
          <w:color w:val="000000"/>
          <w:szCs w:val="28"/>
        </w:rPr>
        <w:t>г. Краснодар</w:t>
      </w:r>
    </w:p>
    <w:p>
      <w:pPr>
        <w:pStyle w:val="Normal"/>
        <w:jc w:val="center"/>
        <w:rPr>
          <w:rFonts w:ascii="Sylfaen" w:hAnsi="Sylfaen" w:cs="Sylfaen"/>
          <w:color w:val="000000"/>
          <w:szCs w:val="28"/>
          <w:shd w:fill="FFFFFF" w:val="clear"/>
        </w:rPr>
      </w:pPr>
      <w:r>
        <w:rPr>
          <w:rFonts w:cs="Sylfaen" w:ascii="Sylfaen" w:hAnsi="Sylfaen"/>
          <w:color w:val="000000"/>
          <w:szCs w:val="28"/>
          <w:shd w:fill="FFFFFF" w:val="clear"/>
        </w:rPr>
      </w:r>
    </w:p>
    <w:p>
      <w:pPr>
        <w:pStyle w:val="Normal"/>
        <w:spacing w:lineRule="exact" w:line="300"/>
        <w:rPr/>
      </w:pPr>
      <w:r>
        <w:rPr/>
      </w:r>
    </w:p>
    <w:p>
      <w:pPr>
        <w:pStyle w:val="ConsPlusTitle"/>
        <w:widowControl/>
        <w:jc w:val="center"/>
        <w:rPr/>
      </w:pPr>
      <w:r>
        <w:rPr/>
        <w:t xml:space="preserve">Об </w:t>
      </w:r>
      <w:r>
        <w:rPr>
          <w:color w:val="000000"/>
          <w:u w:val="none"/>
        </w:rPr>
        <w:t xml:space="preserve">утверждении административного регламента                                                 предоставления администрацией муниципального образования </w:t>
      </w:r>
    </w:p>
    <w:p>
      <w:pPr>
        <w:pStyle w:val="ConsPlusTitle"/>
        <w:widowControl/>
        <w:jc w:val="center"/>
        <w:rPr>
          <w:color w:val="000000"/>
          <w:u w:val="none"/>
        </w:rPr>
      </w:pPr>
      <w:r>
        <w:rPr>
          <w:color w:val="000000"/>
          <w:u w:val="none"/>
        </w:rPr>
        <w:t xml:space="preserve">город Краснодар муниципальной услуги </w:t>
      </w:r>
      <w:r>
        <w:rPr>
          <w:color w:val="000000"/>
          <w:spacing w:val="-10"/>
          <w:u w:val="none"/>
        </w:rPr>
        <w:t>«</w:t>
      </w:r>
      <w:r>
        <w:rPr>
          <w:color w:val="000000"/>
          <w:u w:val="none"/>
        </w:rPr>
        <w:t>Предоставление водных объектов или их частей, находящихся в собственности муниципального образования город Краснодар, в пользование на основании решений о предоставлении водных объектов в пользование</w:t>
      </w:r>
      <w:r>
        <w:rPr>
          <w:color w:val="000000"/>
          <w:spacing w:val="-6"/>
          <w:u w:val="none"/>
        </w:rPr>
        <w:t>»</w:t>
      </w:r>
    </w:p>
    <w:p>
      <w:pPr>
        <w:pStyle w:val="Normal"/>
        <w:spacing w:lineRule="exact" w:line="340"/>
        <w:jc w:val="both"/>
        <w:rPr>
          <w:color w:val="000000"/>
          <w:szCs w:val="28"/>
          <w:u w:val="none"/>
        </w:rPr>
      </w:pPr>
      <w:r>
        <w:rPr>
          <w:color w:val="000000"/>
          <w:szCs w:val="28"/>
          <w:u w:val="none"/>
        </w:rPr>
      </w:r>
    </w:p>
    <w:p>
      <w:pPr>
        <w:pStyle w:val="Normal"/>
        <w:spacing w:lineRule="exact" w:line="340"/>
        <w:jc w:val="both"/>
        <w:rPr>
          <w:color w:val="000000"/>
          <w:szCs w:val="28"/>
          <w:u w:val="none"/>
        </w:rPr>
      </w:pPr>
      <w:r>
        <w:rPr>
          <w:color w:val="000000"/>
          <w:szCs w:val="28"/>
          <w:u w:val="none"/>
        </w:rPr>
      </w:r>
    </w:p>
    <w:p>
      <w:pPr>
        <w:pStyle w:val="Normal"/>
        <w:spacing w:lineRule="exact" w:line="340"/>
        <w:jc w:val="both"/>
        <w:rPr>
          <w:color w:val="000000"/>
          <w:szCs w:val="28"/>
          <w:u w:val="none"/>
        </w:rPr>
      </w:pPr>
      <w:r>
        <w:rPr>
          <w:color w:val="000000"/>
          <w:szCs w:val="28"/>
          <w:u w:val="none"/>
        </w:rPr>
      </w:r>
    </w:p>
    <w:p>
      <w:pPr>
        <w:pStyle w:val="Normal"/>
        <w:spacing w:lineRule="exact" w:line="340"/>
        <w:ind w:firstLine="720" w:end="0"/>
        <w:jc w:val="both"/>
        <w:rPr/>
      </w:pPr>
      <w:r>
        <w:rPr>
          <w:color w:val="000000"/>
          <w:szCs w:val="28"/>
          <w:u w:val="none"/>
        </w:rPr>
        <w:t xml:space="preserve">В соответствии с Федеральным </w:t>
      </w:r>
      <w:hyperlink r:id="rId3">
        <w:r>
          <w:rPr>
            <w:rStyle w:val="Hyperlink"/>
            <w:color w:val="000000"/>
            <w:szCs w:val="28"/>
            <w:u w:val="none"/>
          </w:rPr>
          <w:t>закон</w:t>
        </w:r>
      </w:hyperlink>
      <w:r>
        <w:rPr>
          <w:color w:val="000000"/>
          <w:szCs w:val="28"/>
          <w:u w:val="none"/>
        </w:rPr>
        <w:t xml:space="preserve">ом от 27.07.2010 № 210-ФЗ                     «Об организации предоставления государственных и муниципальных услуг», </w:t>
      </w:r>
      <w:hyperlink r:id="rId4">
        <w:r>
          <w:rPr>
            <w:rStyle w:val="Hyperlink"/>
            <w:color w:val="000000"/>
            <w:szCs w:val="28"/>
            <w:u w:val="none"/>
          </w:rPr>
          <w:t>постановлением</w:t>
        </w:r>
      </w:hyperlink>
      <w:r>
        <w:rPr>
          <w:color w:val="000000"/>
          <w:szCs w:val="28"/>
          <w:u w:val="none"/>
        </w:rPr>
        <w:t xml:space="preserve"> Правительства Российской Федерации от 20.07.2021 № 1228                   «Об утверждении Правил разработки и утверждения административных                   регламентов предоставления государственных услуг, о внесении изменений                в некоторые акты Правительства Российской Федерации и признании                       утратившими силу некоторых актов и отдельных положений актов                             Правительства Российской Федерации», </w:t>
      </w:r>
      <w:hyperlink r:id="rId5">
        <w:r>
          <w:rPr>
            <w:rStyle w:val="Hyperlink"/>
            <w:color w:val="000000"/>
            <w:szCs w:val="28"/>
            <w:u w:val="none"/>
          </w:rPr>
          <w:t>постановлением</w:t>
        </w:r>
      </w:hyperlink>
      <w:r>
        <w:rPr>
          <w:color w:val="000000"/>
          <w:szCs w:val="28"/>
          <w:u w:val="none"/>
        </w:rPr>
        <w:t xml:space="preserve"> администрации                 муниципального образования город Краснодар от 30.11.2021 № 5239                      «Об утверждении Порядка разработки и утверждения административных                регламентов предоставления администрацией муниципального образования   город Краснодар муниципальных услуг и внесении изменений в постановление администрации муниципального образования город Краснодар от 23.12.2011          </w:t>
      </w:r>
      <w:r>
        <w:rPr>
          <w:color w:val="000000"/>
          <w:spacing w:val="-6"/>
          <w:szCs w:val="28"/>
          <w:u w:val="none"/>
        </w:rPr>
        <w:t>№ 10323 «Об утверждении Порядка разработки и утверждения административных</w:t>
      </w:r>
      <w:r>
        <w:rPr>
          <w:color w:val="000000"/>
          <w:szCs w:val="28"/>
          <w:u w:val="none"/>
        </w:rPr>
        <w:t xml:space="preserve"> регламентов предоставления администрацией муниципального образования   город Краснодар муниципальных услуг, разработки и утверждения </w:t>
      </w:r>
      <w:r>
        <w:rPr>
          <w:color w:val="000000"/>
          <w:spacing w:val="-6"/>
          <w:szCs w:val="28"/>
          <w:u w:val="none"/>
        </w:rPr>
        <w:t>административных регламентов осуществления администрацией муниципального</w:t>
      </w:r>
      <w:r>
        <w:rPr>
          <w:color w:val="000000"/>
          <w:szCs w:val="28"/>
          <w:u w:val="none"/>
        </w:rPr>
        <w:t xml:space="preserve"> образования город Краснодар муниципального контроля» п о с т а н о в л я ю:</w:t>
      </w:r>
    </w:p>
    <w:p>
      <w:pPr>
        <w:pStyle w:val="Normal"/>
        <w:spacing w:lineRule="exact" w:line="340"/>
        <w:ind w:firstLine="720" w:end="0"/>
        <w:jc w:val="both"/>
        <w:rPr>
          <w:color w:val="000000"/>
          <w:u w:val="none"/>
        </w:rPr>
      </w:pPr>
      <w:r>
        <w:rPr>
          <w:color w:val="000000"/>
          <w:spacing w:val="-6"/>
          <w:szCs w:val="28"/>
          <w:u w:val="none"/>
        </w:rPr>
        <w:t xml:space="preserve">1. Утвердить административный регламент предоставления администрацией </w:t>
      </w:r>
      <w:r>
        <w:rPr>
          <w:color w:val="000000"/>
          <w:spacing w:val="-10"/>
          <w:szCs w:val="28"/>
          <w:u w:val="none"/>
        </w:rPr>
        <w:t xml:space="preserve">муниципального образования город Краснодар муниципальной услуги                             </w:t>
      </w:r>
      <w:r>
        <w:rPr>
          <w:color w:val="000000"/>
          <w:spacing w:val="-10"/>
          <w:u w:val="none"/>
        </w:rPr>
        <w:t>«Предоставление водных объектов или их частей, находящихся в собственности      муниципального образования город Краснодар, в пользование на основании решений о предоставлении водных объектов в пользование</w:t>
      </w:r>
      <w:r>
        <w:rPr>
          <w:color w:val="000000"/>
          <w:spacing w:val="-6"/>
          <w:u w:val="none"/>
        </w:rPr>
        <w:t>»</w:t>
      </w:r>
      <w:r>
        <w:rPr>
          <w:color w:val="000000"/>
          <w:spacing w:val="-6"/>
          <w:szCs w:val="28"/>
          <w:u w:val="none"/>
        </w:rPr>
        <w:t xml:space="preserve"> (прилагается).</w:t>
      </w:r>
    </w:p>
    <w:p>
      <w:pPr>
        <w:pStyle w:val="Normal"/>
        <w:spacing w:lineRule="exact" w:line="340"/>
        <w:ind w:firstLine="720" w:end="0"/>
        <w:jc w:val="both"/>
        <w:rPr>
          <w:color w:val="000000"/>
          <w:u w:val="none"/>
        </w:rPr>
      </w:pPr>
      <w:r>
        <w:rPr>
          <w:color w:val="000000"/>
          <w:szCs w:val="28"/>
          <w:u w:val="none"/>
        </w:rPr>
        <w:t>2. Департаменту информационной политики администрации                  муниципального образования город Краснодар (Лутай) официально            опубликовать настоящее постановление путём размещения на официальном Интернет-портале администрации муниципального образования город        Краснодар и городской Думы Краснодара.</w:t>
      </w:r>
    </w:p>
    <w:p>
      <w:pPr>
        <w:pStyle w:val="Normal"/>
        <w:spacing w:lineRule="exact" w:line="340"/>
        <w:ind w:firstLine="720" w:end="0"/>
        <w:jc w:val="both"/>
        <w:rPr>
          <w:color w:val="000000"/>
          <w:u w:val="none"/>
        </w:rPr>
      </w:pPr>
      <w:r>
        <w:rPr>
          <w:color w:val="000000"/>
          <w:szCs w:val="28"/>
          <w:u w:val="none"/>
        </w:rPr>
        <w:t>3. Настоящее постановление вступает в силу с 01.09.2025 после его    официального опубликования.</w:t>
      </w:r>
    </w:p>
    <w:p>
      <w:pPr>
        <w:pStyle w:val="Normal"/>
        <w:spacing w:lineRule="exact" w:line="340"/>
        <w:ind w:firstLine="709" w:end="0"/>
        <w:jc w:val="both"/>
        <w:rPr>
          <w:color w:val="000000"/>
          <w:u w:val="none"/>
        </w:rPr>
      </w:pPr>
      <w:r>
        <w:rPr>
          <w:color w:val="000000"/>
          <w:spacing w:val="-4"/>
          <w:szCs w:val="28"/>
          <w:u w:val="none"/>
        </w:rPr>
        <w:t xml:space="preserve">4. </w:t>
      </w:r>
      <w:r>
        <w:rPr>
          <w:color w:val="000000"/>
          <w:szCs w:val="28"/>
          <w:u w:val="none"/>
        </w:rPr>
        <w:t xml:space="preserve">Контроль за выполнением настоящего постановления возложить                    </w:t>
      </w:r>
      <w:r>
        <w:rPr>
          <w:color w:val="000000"/>
          <w:spacing w:val="-4"/>
          <w:szCs w:val="28"/>
          <w:u w:val="none"/>
        </w:rPr>
        <w:t>на заместителя главы муниципального образования город Краснодар            М.В.Онищенко.</w:t>
      </w:r>
    </w:p>
    <w:p>
      <w:pPr>
        <w:pStyle w:val="Normal"/>
        <w:spacing w:lineRule="exact" w:line="340"/>
        <w:ind w:firstLine="709" w:end="0"/>
        <w:jc w:val="both"/>
        <w:rPr>
          <w:color w:val="000000"/>
          <w:szCs w:val="28"/>
          <w:u w:val="none"/>
        </w:rPr>
      </w:pPr>
      <w:r>
        <w:rPr>
          <w:color w:val="000000"/>
          <w:szCs w:val="28"/>
          <w:u w:val="none"/>
        </w:rPr>
      </w:r>
    </w:p>
    <w:p>
      <w:pPr>
        <w:pStyle w:val="Normal"/>
        <w:spacing w:lineRule="exact" w:line="340"/>
        <w:jc w:val="both"/>
        <w:rPr>
          <w:color w:val="000000"/>
          <w:szCs w:val="28"/>
          <w:u w:val="none"/>
        </w:rPr>
      </w:pPr>
      <w:r>
        <w:rPr>
          <w:color w:val="000000"/>
          <w:szCs w:val="28"/>
          <w:u w:val="none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outlineLvl w:val="0"/>
        <w:rPr>
          <w:color w:val="000000"/>
          <w:u w:val="none"/>
        </w:rPr>
      </w:pPr>
      <w:r>
        <w:rPr>
          <w:color w:val="000000"/>
          <w:szCs w:val="28"/>
          <w:u w:val="none"/>
        </w:rPr>
        <w:t xml:space="preserve">Глава муниципального образования </w:t>
        <w:tab/>
        <w:tab/>
        <w:tab/>
        <w:tab/>
      </w:r>
    </w:p>
    <w:p>
      <w:pPr>
        <w:pStyle w:val="ConsPlusTitle"/>
        <w:widowControl/>
        <w:spacing w:lineRule="exact" w:line="340"/>
        <w:jc w:val="center"/>
        <w:rPr>
          <w:color w:val="000000"/>
          <w:u w:val="none"/>
        </w:rPr>
      </w:pPr>
      <w:r>
        <w:rPr>
          <w:b w:val="false"/>
          <w:bCs w:val="false"/>
          <w:color w:val="000000"/>
          <w:u w:val="none"/>
        </w:rPr>
        <w:t>город Краснодар</w:t>
        <w:tab/>
        <w:tab/>
        <w:tab/>
        <w:tab/>
        <w:tab/>
        <w:tab/>
        <w:tab/>
        <w:tab/>
        <w:t xml:space="preserve">               Е.М.Наумов</w:t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20" w:top="1259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auto"/>
    <w:pitch w:val="default"/>
  </w:font>
  <w:font w:name="Sylfaen">
    <w:charset w:val="01"/>
    <w:family w:val="roman"/>
    <w:pitch w:val="default"/>
  </w:font>
  <w:font w:name="Tahoma">
    <w:charset w:val="01"/>
    <w:family w:val="swiss"/>
    <w:pitch w:val="default"/>
  </w:font>
  <w:font w:name="Calibri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4470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4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Cs w:val="2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Cs w:val="2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Cs w:val="28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Cs w:val="2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237.4pt;margin-top:0.05pt;width:7pt;height:16.0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szCs w:val="28"/>
                      </w:rPr>
                    </w:pPr>
                    <w:r>
                      <w:rPr>
                        <w:rStyle w:val="PageNumber"/>
                        <w:color w:val="000000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Cs w:val="2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Cs w:val="2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Cs w:val="28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Cs w:val="2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Style10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1">
    <w:name w:val="заголовок 1 Знак"/>
    <w:qFormat/>
    <w:rPr>
      <w:sz w:val="28"/>
      <w:lang w:val="ru-RU" w:bidi="ar-SA"/>
    </w:rPr>
  </w:style>
  <w:style w:type="character" w:styleId="Style11">
    <w:name w:val="Основной текст Знак"/>
    <w:qFormat/>
    <w:rPr>
      <w:sz w:val="28"/>
      <w:lang w:val="ru-RU" w:bidi="ar-SA"/>
    </w:rPr>
  </w:style>
  <w:style w:type="character" w:styleId="PageNumber">
    <w:name w:val="page number"/>
    <w:basedOn w:val="Style10"/>
    <w:rPr/>
  </w:style>
  <w:style w:type="character" w:styleId="HTML">
    <w:name w:val="Пишущая машинка HTML"/>
    <w:qFormat/>
    <w:rPr>
      <w:rFonts w:ascii="Courier New" w:hAnsi="Courier New" w:eastAsia="Times New Roman" w:cs="Courier New"/>
      <w:sz w:val="20"/>
      <w:szCs w:val="20"/>
    </w:rPr>
  </w:style>
  <w:style w:type="character" w:styleId="apple-style-span">
    <w:name w:val="apple-style-span"/>
    <w:qFormat/>
    <w:rPr/>
  </w:style>
  <w:style w:type="character" w:styleId="Style12">
    <w:name w:val="Основной текст с отступом Знак"/>
    <w:qFormat/>
    <w:rPr>
      <w:sz w:val="24"/>
      <w:szCs w:val="24"/>
      <w:lang w:val="ru-RU" w:bidi="ar-SA"/>
    </w:rPr>
  </w:style>
  <w:style w:type="character" w:styleId="2">
    <w:name w:val="Основной текст 2 Знак"/>
    <w:qFormat/>
    <w:rPr>
      <w:sz w:val="24"/>
      <w:szCs w:val="24"/>
      <w:lang w:val="ru-RU" w:bidi="ar-SA"/>
    </w:rPr>
  </w:style>
  <w:style w:type="character" w:styleId="Emphasis">
    <w:name w:val="Emphasis"/>
    <w:qFormat/>
    <w:rPr>
      <w:i/>
      <w:iCs/>
    </w:rPr>
  </w:style>
  <w:style w:type="character" w:styleId="FontStyle50">
    <w:name w:val="Font Style50"/>
    <w:qFormat/>
    <w:rPr>
      <w:rFonts w:ascii="Times New Roman" w:hAnsi="Times New Roman" w:cs="Times New Roman"/>
      <w:sz w:val="18"/>
      <w:szCs w:val="18"/>
    </w:rPr>
  </w:style>
  <w:style w:type="character" w:styleId="Sylfaen">
    <w:name w:val="Основной текст + Sylfaen"/>
    <w:qFormat/>
    <w:rPr>
      <w:rFonts w:ascii="Sylfaen" w:hAnsi="Sylfaen" w:cs="Sylfaen"/>
      <w:b/>
      <w:bCs/>
      <w:spacing w:val="0"/>
      <w:sz w:val="28"/>
      <w:szCs w:val="28"/>
      <w:lang w:val="ru-RU" w:bidi="ar-SA"/>
    </w:rPr>
  </w:style>
  <w:style w:type="character" w:styleId="3">
    <w:name w:val="Основной текст (3)_"/>
    <w:qFormat/>
    <w:rPr>
      <w:shd w:fill="FFFFFF" w:val="clear"/>
    </w:rPr>
  </w:style>
  <w:style w:type="character" w:styleId="3Sylfaen">
    <w:name w:val="Основной текст (3) + Sylfaen"/>
    <w:qFormat/>
    <w:rPr>
      <w:rFonts w:ascii="Sylfaen" w:hAnsi="Sylfaen" w:cs="Sylfaen"/>
      <w:shd w:fill="FFFFFF" w:val="clear"/>
    </w:rPr>
  </w:style>
  <w:style w:type="character" w:styleId="21">
    <w:name w:val="Основной текст (2)_"/>
    <w:qFormat/>
    <w:rPr>
      <w:sz w:val="27"/>
      <w:szCs w:val="27"/>
      <w:shd w:fill="FFFFFF" w:val="clear"/>
    </w:rPr>
  </w:style>
  <w:style w:type="character" w:styleId="2Sylfaen">
    <w:name w:val="Основной текст (2) + Sylfaen"/>
    <w:qFormat/>
    <w:rPr>
      <w:rFonts w:ascii="Sylfaen" w:hAnsi="Sylfaen" w:cs="Sylfaen"/>
      <w:sz w:val="27"/>
      <w:szCs w:val="27"/>
      <w:shd w:fill="FFFFFF" w:val="clear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11">
    <w:name w:val="заголовок 1"/>
    <w:basedOn w:val="Normal"/>
    <w:next w:val="Normal"/>
    <w:qFormat/>
    <w:pPr>
      <w:keepNext w:val="true"/>
      <w:outlineLvl w:val="0"/>
    </w:pPr>
    <w:rPr/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start="0" w:end="0"/>
      <w:jc w:val="start"/>
    </w:pPr>
    <w:rPr>
      <w:rFonts w:ascii="Arial" w:hAnsi="Arial" w:eastAsia="Times New Roman" w:cs="Arial"/>
      <w:color w:val="auto"/>
      <w:kern w:val="0"/>
      <w:sz w:val="18"/>
      <w:szCs w:val="20"/>
      <w:lang w:val="ru-RU" w:eastAsia="zh-CN" w:bidi="ar-SA"/>
    </w:rPr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5">
    <w:name w:val="Обычный (веб)"/>
    <w:basedOn w:val="Normal"/>
    <w:qFormat/>
    <w:pPr>
      <w:spacing w:before="100" w:after="100"/>
    </w:pPr>
    <w:rPr>
      <w:color w:val="000000"/>
      <w:sz w:val="24"/>
      <w:szCs w:val="24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start="0" w:end="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7">
    <w:name w:val=" Знак"/>
    <w:basedOn w:val="Normal"/>
    <w:qFormat/>
    <w:pPr>
      <w:spacing w:before="100" w:after="100"/>
    </w:pPr>
    <w:rPr>
      <w:rFonts w:ascii="Tahoma" w:hAnsi="Tahoma" w:cs="Tahoma"/>
      <w:sz w:val="20"/>
      <w:lang w:val="en-US"/>
    </w:rPr>
  </w:style>
  <w:style w:type="paragraph" w:styleId="Style18">
    <w:name w:val="Прижатый влево"/>
    <w:basedOn w:val="Normal"/>
    <w:next w:val="Normal"/>
    <w:qFormat/>
    <w:pPr/>
    <w:rPr>
      <w:rFonts w:ascii="Arial" w:hAnsi="Arial" w:cs="Arial"/>
      <w:sz w:val="26"/>
      <w:szCs w:val="26"/>
    </w:rPr>
  </w:style>
  <w:style w:type="paragraph" w:styleId="BodyTextIndent">
    <w:name w:val="Body Text Indent"/>
    <w:basedOn w:val="Normal"/>
    <w:pPr>
      <w:spacing w:before="0" w:after="120"/>
      <w:ind w:hanging="0" w:start="283" w:end="0"/>
    </w:pPr>
    <w:rPr>
      <w:sz w:val="24"/>
      <w:szCs w:val="24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sz w:val="24"/>
      <w:szCs w:val="24"/>
    </w:rPr>
  </w:style>
  <w:style w:type="paragraph" w:styleId="style31">
    <w:name w:val="style3"/>
    <w:basedOn w:val="Normal"/>
    <w:qFormat/>
    <w:pPr>
      <w:spacing w:before="0" w:after="45"/>
      <w:ind w:firstLine="567" w:start="45" w:end="45"/>
      <w:jc w:val="both"/>
    </w:pPr>
    <w:rPr>
      <w:rFonts w:ascii="Arial" w:hAnsi="Arial" w:cs="Arial"/>
      <w:sz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19">
    <w:name w:val="Без интервала"/>
    <w:qFormat/>
    <w:pPr>
      <w:widowControl/>
      <w:suppressAutoHyphens w:val="true"/>
      <w:bidi w:val="0"/>
      <w:spacing w:before="0" w:after="0"/>
      <w:ind w:firstLine="851" w:start="0" w:end="0"/>
      <w:jc w:val="center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23">
    <w:name w:val="заголовок 2"/>
    <w:basedOn w:val="Normal"/>
    <w:next w:val="Normal"/>
    <w:qFormat/>
    <w:pPr>
      <w:keepNext w:val="true"/>
      <w:jc w:val="center"/>
    </w:pPr>
    <w:rPr>
      <w:szCs w:val="28"/>
    </w:rPr>
  </w:style>
  <w:style w:type="paragraph" w:styleId="32">
    <w:name w:val="Основной текст (3)"/>
    <w:basedOn w:val="Normal"/>
    <w:qFormat/>
    <w:pPr>
      <w:shd w:val="clear" w:fill="FFFFFF"/>
      <w:spacing w:lineRule="atLeast" w:line="240" w:before="300" w:after="180"/>
    </w:pPr>
    <w:rPr>
      <w:sz w:val="20"/>
    </w:rPr>
  </w:style>
  <w:style w:type="paragraph" w:styleId="24">
    <w:name w:val="Основной текст (2)"/>
    <w:basedOn w:val="Normal"/>
    <w:qFormat/>
    <w:pPr>
      <w:shd w:val="clear" w:fill="FFFFFF"/>
      <w:spacing w:lineRule="atLeast" w:line="240" w:before="780" w:after="0"/>
      <w:jc w:val="center"/>
    </w:pPr>
    <w:rPr>
      <w:sz w:val="27"/>
      <w:szCs w:val="27"/>
    </w:rPr>
  </w:style>
  <w:style w:type="paragraph" w:styleId="Style20">
    <w:name w:val="Содержимое врез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ED3270003F663FD0D27B6B88B821CA87232685AF1C579A7CA799829B9F05BB9962A45F3F6D3F621Di3f5K" TargetMode="External"/><Relationship Id="rId4" Type="http://schemas.openxmlformats.org/officeDocument/2006/relationships/hyperlink" Target="consultantplus://offline/ref=ED3270003F663FD0D27B6B88B821CA87232B8EAE11599A7CA799829B9Fi0f5K" TargetMode="External"/><Relationship Id="rId5" Type="http://schemas.openxmlformats.org/officeDocument/2006/relationships/hyperlink" Target="consultantplus://offline/ref=ED3270003F663FD0D27B7585AE4D958D2525D8A21452992EFACF84CCC055BDCC22E4596A2E7B6F1531A5A7BDi0f8K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</TotalTime>
  <Application>LibreOffice/24.8.4.2$Linux_X86_64 LibreOffice_project/480$Build-2</Application>
  <AppVersion>15.0000</AppVersion>
  <Pages>2</Pages>
  <Words>282</Words>
  <Characters>2307</Characters>
  <CharactersWithSpaces>3068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2024-10-01T17:35:00Z</dcterms:created>
  <dc:creator>Анапольская Н. С.</dc:creator>
  <dc:description/>
  <dc:language>ru-RU</dc:language>
  <cp:lastModifiedBy/>
  <cp:lastPrinted>2024-11-18T10:22:00Z</cp:lastPrinted>
  <dcterms:modified xsi:type="dcterms:W3CDTF">2025-07-24T17:47:01Z</dcterms:modified>
  <cp:revision>7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