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17563D" w:rsidRPr="00831941" w:rsidRDefault="0017563D" w:rsidP="0017563D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575C65" w:rsidRPr="000F7BA8" w:rsidRDefault="00575C65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D7" w:rsidRP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 xml:space="preserve">город Краснодар) за 2022 год по кодам классификации </w:t>
      </w:r>
    </w:p>
    <w:p w:rsidR="00D975D7" w:rsidRPr="0017563D" w:rsidRDefault="00D975D7" w:rsidP="0017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3D">
        <w:rPr>
          <w:rFonts w:ascii="Times New Roman" w:hAnsi="Times New Roman" w:cs="Times New Roman"/>
          <w:b/>
          <w:sz w:val="28"/>
          <w:szCs w:val="28"/>
        </w:rPr>
        <w:t>доходов бюджетов</w:t>
      </w:r>
    </w:p>
    <w:p w:rsidR="00D975D7" w:rsidRPr="000F7BA8" w:rsidRDefault="00D975D7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2A" w:rsidRPr="000F7BA8" w:rsidRDefault="00920C2A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2A" w:rsidRPr="000F7BA8" w:rsidRDefault="00920C2A" w:rsidP="0092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65"/>
        <w:gridCol w:w="4240"/>
        <w:gridCol w:w="992"/>
        <w:gridCol w:w="2414"/>
        <w:gridCol w:w="1400"/>
      </w:tblGrid>
      <w:tr w:rsidR="0071248A" w:rsidRPr="0017563D" w:rsidTr="0071248A">
        <w:trPr>
          <w:trHeight w:val="47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5538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 Код классификации доходов </w:t>
            </w:r>
          </w:p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бюджетов 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за 2022 год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71248A" w:rsidRPr="0017563D" w:rsidTr="00920C2A">
        <w:trPr>
          <w:trHeight w:val="1685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главного админи</w:t>
            </w:r>
            <w:r w:rsidRPr="0017563D">
              <w:rPr>
                <w:rFonts w:ascii="Times New Roman" w:hAnsi="Times New Roman" w:cs="Times New Roman"/>
                <w:color w:val="000000"/>
              </w:rPr>
              <w:t>стратора доходов местного бюджета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код вида доходов бюджетов, код подвида доходов бюджетов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1248A" w:rsidRPr="0017563D" w:rsidRDefault="0071248A" w:rsidP="00712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75D7" w:rsidRPr="0071248A" w:rsidRDefault="00D975D7" w:rsidP="0071248A">
      <w:pPr>
        <w:spacing w:after="0" w:line="240" w:lineRule="auto"/>
        <w:rPr>
          <w:sz w:val="2"/>
          <w:szCs w:val="2"/>
        </w:rPr>
      </w:pPr>
    </w:p>
    <w:tbl>
      <w:tblPr>
        <w:tblW w:w="95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64"/>
        <w:gridCol w:w="4243"/>
        <w:gridCol w:w="992"/>
        <w:gridCol w:w="2413"/>
        <w:gridCol w:w="1399"/>
      </w:tblGrid>
      <w:tr w:rsidR="00D975D7" w:rsidTr="00920C2A">
        <w:trPr>
          <w:trHeight w:val="209"/>
          <w:tblHeader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975D7" w:rsidTr="00FA655E"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51 597 921,3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Южное межрегиональное Управление </w:t>
            </w:r>
            <w:proofErr w:type="spellStart"/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Росприроднадзора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46 368,1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негативное воздействие на</w:t>
            </w:r>
            <w:r w:rsidR="00163F66">
              <w:rPr>
                <w:rFonts w:ascii="Times New Roman" w:hAnsi="Times New Roman" w:cs="Times New Roman"/>
                <w:color w:val="000000"/>
              </w:rPr>
              <w:t xml:space="preserve"> окружаю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42 478,8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вы</w:t>
            </w:r>
            <w:r w:rsidR="00163F66">
              <w:rPr>
                <w:rFonts w:ascii="Times New Roman" w:hAnsi="Times New Roman" w:cs="Times New Roman"/>
                <w:color w:val="000000"/>
              </w:rPr>
              <w:t>бросы загрязняющих веществ в ат</w:t>
            </w:r>
            <w:r w:rsidRPr="0017563D">
              <w:rPr>
                <w:rFonts w:ascii="Times New Roman" w:hAnsi="Times New Roman" w:cs="Times New Roman"/>
                <w:color w:val="000000"/>
              </w:rPr>
              <w:t>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2 705,3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2 150,1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37 623,3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1 12 01041 01 0000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9 188,0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размещение твёрдых коммунальных отходов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1 12 01042 01 0000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28 435,3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1 12 01070 01 0000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3 874,2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3 874,2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Территориальный орган Федеральной службы по надзору в сфере здравоохранения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Азово-Чер</w:t>
            </w:r>
            <w:r w:rsidR="00163F66">
              <w:rPr>
                <w:rFonts w:ascii="Times New Roman" w:hAnsi="Times New Roman" w:cs="Times New Roman"/>
                <w:b/>
                <w:bCs/>
                <w:color w:val="000000"/>
              </w:rPr>
              <w:t>номорское территориальное управ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ление</w:t>
            </w:r>
            <w:r w:rsidR="00163F6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Федерального агентства по рыбо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ловству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076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920C2A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20C2A" w:rsidRPr="0017563D" w:rsidRDefault="00920C2A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0C2A" w:rsidRPr="0017563D" w:rsidRDefault="00920C2A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920C2A" w:rsidRPr="0017563D" w:rsidRDefault="00920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4D4C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Южное межрегиональное управление </w:t>
            </w:r>
            <w:proofErr w:type="spellStart"/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Россельхознадзора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081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</w:t>
            </w:r>
            <w:proofErr w:type="spellStart"/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Роскомнадзора</w:t>
            </w:r>
            <w:proofErr w:type="spellEnd"/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Южному федеральному округу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096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операционное управление Федерального казначейства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138 559,1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</w:t>
            </w:r>
            <w:r w:rsidR="00163F66">
              <w:rPr>
                <w:rFonts w:ascii="Times New Roman" w:hAnsi="Times New Roman" w:cs="Times New Roman"/>
                <w:color w:val="000000"/>
              </w:rPr>
              <w:t>м на территории Российской Феде</w:t>
            </w:r>
            <w:r w:rsidR="00DA7CBD">
              <w:rPr>
                <w:rFonts w:ascii="Times New Roman" w:hAnsi="Times New Roman" w:cs="Times New Roman"/>
                <w:color w:val="000000"/>
              </w:rPr>
              <w:t>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138 559,1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92A9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92A9A">
              <w:rPr>
                <w:rFonts w:ascii="Times New Roman" w:hAnsi="Times New Roman" w:cs="Times New Roman"/>
                <w:color w:val="000000"/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1 03 02230 01 0000 110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69 460,7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1 03 02231 01 0000 110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69 460,7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1 03 02240 01 0000 110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375,2</w:t>
            </w:r>
          </w:p>
        </w:tc>
      </w:tr>
      <w:tr w:rsidR="00D975D7" w:rsidTr="00FA655E">
        <w:trPr>
          <w:trHeight w:val="3099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1 03 02241 01 0000 110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375,2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779A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779AA">
              <w:rPr>
                <w:rFonts w:ascii="Times New Roman" w:hAnsi="Times New Roman" w:cs="Times New Roman"/>
                <w:color w:val="000000"/>
                <w:spacing w:val="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1 03 02250 01 0000 110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76 692,4</w:t>
            </w:r>
          </w:p>
        </w:tc>
      </w:tr>
      <w:tr w:rsidR="00D975D7" w:rsidTr="00FA655E">
        <w:trPr>
          <w:trHeight w:val="267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1 03 02251 01 0000 110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76 692,4</w:t>
            </w:r>
          </w:p>
        </w:tc>
      </w:tr>
      <w:tr w:rsidR="00D975D7" w:rsidTr="00FA655E">
        <w:trPr>
          <w:trHeight w:val="1547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-7 969,2</w:t>
            </w:r>
          </w:p>
        </w:tc>
      </w:tr>
      <w:tr w:rsidR="00D975D7" w:rsidTr="00FA655E">
        <w:trPr>
          <w:trHeight w:val="2690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1 03 02261 01 0000 110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-7 969,2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уп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равление государствен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ного авт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одорожного надзора по Краснодар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скому краю и Республике Адыгея Федеральной службы по надзору в сфере транспорта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106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Федеральной службы по надзору в сфере защиты прав потребителей и благополучия 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человека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-391,0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-391,0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инспекция труда в Краснодарском крае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779AA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779AA">
              <w:rPr>
                <w:rFonts w:ascii="Times New Roman" w:hAnsi="Times New Roman" w:cs="Times New Roman"/>
                <w:color w:val="000000"/>
                <w:spacing w:val="-2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8779A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8779AA">
              <w:rPr>
                <w:rFonts w:ascii="Times New Roman" w:hAnsi="Times New Roman" w:cs="Times New Roman"/>
                <w:color w:val="000000"/>
                <w:spacing w:val="-2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Главное управление Федеральной службы войск национальной гвардии Российской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F029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Федеральной налоговой службы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23 083 928,2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прибыль организаций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1 943 433,5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1 01 01012 02 0000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1 805 647,9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</w:t>
            </w:r>
            <w:r w:rsidR="00DA7CBD">
              <w:rPr>
                <w:rFonts w:ascii="Times New Roman" w:hAnsi="Times New Roman" w:cs="Times New Roman"/>
                <w:color w:val="000000"/>
              </w:rPr>
              <w:t>а прибыль организаций консолиди</w:t>
            </w:r>
            <w:r w:rsidRPr="0017563D">
              <w:rPr>
                <w:rFonts w:ascii="Times New Roman" w:hAnsi="Times New Roman" w:cs="Times New Roman"/>
                <w:color w:val="000000"/>
              </w:rPr>
              <w:t>рованных гр</w:t>
            </w:r>
            <w:r w:rsidR="00DA7CBD">
              <w:rPr>
                <w:rFonts w:ascii="Times New Roman" w:hAnsi="Times New Roman" w:cs="Times New Roman"/>
                <w:color w:val="000000"/>
              </w:rPr>
              <w:t>упп налогоплательщиков, зачисля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емый в бюджеты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1 01 01014 02 0000 110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137 784,7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1 01 01016 02 0000 110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D975D7" w:rsidTr="00FA655E">
        <w:trPr>
          <w:trHeight w:val="29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10 396 640,2</w:t>
            </w:r>
          </w:p>
        </w:tc>
      </w:tr>
      <w:tr w:rsidR="00D975D7" w:rsidTr="00FA655E">
        <w:trPr>
          <w:trHeight w:val="1868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8 471 114,9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44 005,3</w:t>
            </w:r>
          </w:p>
        </w:tc>
      </w:tr>
      <w:tr w:rsidR="00D975D7" w:rsidTr="00FA655E">
        <w:trPr>
          <w:trHeight w:val="1080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218 914,4</w:t>
            </w:r>
          </w:p>
        </w:tc>
      </w:tr>
      <w:tr w:rsidR="00D975D7" w:rsidTr="00FA655E">
        <w:trPr>
          <w:trHeight w:val="2044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Налогового кодекса Российской Федерации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67 181,6</w:t>
            </w:r>
          </w:p>
        </w:tc>
      </w:tr>
      <w:tr w:rsidR="00D975D7" w:rsidTr="00FA655E">
        <w:trPr>
          <w:trHeight w:val="2583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975D7" w:rsidTr="00FA655E">
        <w:trPr>
          <w:trHeight w:val="2294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</w:t>
            </w:r>
            <w:r w:rsidR="00DA7CBD">
              <w:rPr>
                <w:rFonts w:ascii="Times New Roman" w:hAnsi="Times New Roman" w:cs="Times New Roman"/>
                <w:color w:val="000000"/>
              </w:rPr>
              <w:t>олируемой иностранной компании)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1 594 475,9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1 01 02090 01 0000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</w:t>
            </w:r>
            <w:r w:rsidR="00DA7CBD">
              <w:rPr>
                <w:rFonts w:ascii="Times New Roman" w:hAnsi="Times New Roman" w:cs="Times New Roman"/>
                <w:color w:val="000000"/>
              </w:rPr>
              <w:t>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1 01 02100 01 0000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-26,7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1 01 02110 01 0000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830,4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5 436 260,2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1 05 01010 01 0000 110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4 228 451,7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1 05 01011 01 0000 110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4 228 451,7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</w:t>
            </w:r>
            <w:r w:rsidR="00DA7CBD">
              <w:rPr>
                <w:rFonts w:ascii="Times New Roman" w:hAnsi="Times New Roman" w:cs="Times New Roman"/>
                <w:color w:val="000000"/>
              </w:rPr>
              <w:t>нные на величину расходов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1 05 01020 01 0000 110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1 207 808,5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1 05 01021 01 0000 110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1 207 808,5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</w:t>
            </w:r>
            <w:r w:rsidR="00F029F6">
              <w:rPr>
                <w:rFonts w:ascii="Times New Roman" w:hAnsi="Times New Roman" w:cs="Times New Roman"/>
                <w:color w:val="000000"/>
              </w:rPr>
              <w:t>г на вменённый доход для отдель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-3 136,6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</w:t>
            </w:r>
            <w:r w:rsidR="00DA7CBD">
              <w:rPr>
                <w:rFonts w:ascii="Times New Roman" w:hAnsi="Times New Roman" w:cs="Times New Roman"/>
                <w:color w:val="000000"/>
              </w:rPr>
              <w:t>г на вменённый доход для отдель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-2 960,5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налог на вменённый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-176,1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92 560,8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92 627,1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Единый сель</w:t>
            </w:r>
            <w:r w:rsidR="00DA7CBD">
              <w:rPr>
                <w:rFonts w:ascii="Times New Roman" w:hAnsi="Times New Roman" w:cs="Times New Roman"/>
                <w:color w:val="000000"/>
              </w:rPr>
              <w:t>скохозяйственный налог (за нало</w:t>
            </w:r>
            <w:r w:rsidRPr="0017563D">
              <w:rPr>
                <w:rFonts w:ascii="Times New Roman" w:hAnsi="Times New Roman" w:cs="Times New Roman"/>
                <w:color w:val="000000"/>
              </w:rPr>
              <w:t>говые периоды, истекшие до 1 января 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1 05 03020 01 0000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-66,3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</w:t>
            </w:r>
            <w:r w:rsidR="00DA7CBD">
              <w:rPr>
                <w:rFonts w:ascii="Times New Roman" w:hAnsi="Times New Roman" w:cs="Times New Roman"/>
                <w:color w:val="000000"/>
              </w:rPr>
              <w:t>маемый в связи с применением па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1 05 04000 02 0000 110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Налог, взи</w:t>
            </w:r>
            <w:r w:rsidR="00DA7CBD">
              <w:rPr>
                <w:rFonts w:ascii="Times New Roman" w:hAnsi="Times New Roman" w:cs="Times New Roman"/>
                <w:color w:val="000000"/>
              </w:rPr>
              <w:t>маемый в связи с применением па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725 421,7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1 06 01020 04 0000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1 568 588,8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1 06 02000 02 0000 110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354 254,1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136 620,5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1 06 02020 02 0000 110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217 633,6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2 243 777,1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1 06 06032 04 0000 110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1 476 256,7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</w:t>
            </w:r>
            <w:r w:rsidR="00DA7CBD">
              <w:rPr>
                <w:rFonts w:ascii="Times New Roman" w:hAnsi="Times New Roman" w:cs="Times New Roman"/>
                <w:color w:val="000000"/>
              </w:rPr>
              <w:t>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1 06 06042 04 0000 110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767 520,4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</w:t>
            </w:r>
            <w:r w:rsidR="00DA7CBD">
              <w:rPr>
                <w:rFonts w:ascii="Times New Roman" w:hAnsi="Times New Roman" w:cs="Times New Roman"/>
                <w:color w:val="000000"/>
              </w:rPr>
              <w:t>венная пошлина по делам, рассма</w:t>
            </w:r>
            <w:r w:rsidRPr="0017563D">
              <w:rPr>
                <w:rFonts w:ascii="Times New Roman" w:hAnsi="Times New Roman" w:cs="Times New Roman"/>
                <w:color w:val="000000"/>
              </w:rPr>
              <w:t>триваемым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в судах общей юрисдикции, миро</w:t>
            </w:r>
            <w:r w:rsidRPr="0017563D">
              <w:rPr>
                <w:rFonts w:ascii="Times New Roman" w:hAnsi="Times New Roman" w:cs="Times New Roman"/>
                <w:color w:val="000000"/>
              </w:rPr>
              <w:t>выми судьями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1 08 03000 01 0000 110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325 217,2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</w:t>
            </w:r>
            <w:r w:rsidR="00DA7CBD">
              <w:rPr>
                <w:rFonts w:ascii="Times New Roman" w:hAnsi="Times New Roman" w:cs="Times New Roman"/>
                <w:color w:val="000000"/>
              </w:rPr>
              <w:t>нная пошлина по делам, рассма</w:t>
            </w:r>
            <w:r w:rsidRPr="0017563D">
              <w:rPr>
                <w:rFonts w:ascii="Times New Roman" w:hAnsi="Times New Roman" w:cs="Times New Roman"/>
                <w:color w:val="000000"/>
              </w:rPr>
              <w:t>триваемым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в судах общей юрисдикции, миро</w:t>
            </w:r>
            <w:r w:rsidRPr="0017563D">
              <w:rPr>
                <w:rFonts w:ascii="Times New Roman" w:hAnsi="Times New Roman" w:cs="Times New Roman"/>
                <w:color w:val="000000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1 08 03010 01 0000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325 217,2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1 09 04050 00 0000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1 09 04052 04 0000 110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налоги и сборы (по отменённым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1 09 07000 00 0000 110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1 09 07010 00 0000 110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1 09 07012 04 0000 110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Целевые сборы с граждан и предприятий, учреждений,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организаций на содержание мили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1 09 07030 00 0000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B5538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</w:t>
            </w:r>
            <w:r w:rsidR="00DA7CBD" w:rsidRPr="008B5538">
              <w:rPr>
                <w:rFonts w:ascii="Times New Roman" w:hAnsi="Times New Roman" w:cs="Times New Roman"/>
                <w:color w:val="000000"/>
                <w:spacing w:val="-2"/>
              </w:rPr>
              <w:t>зования и другие цели, мобилизу</w:t>
            </w: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местные налоги и сборы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1 09 07050 00 0000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1 09 07052 04 0000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266,1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1 16 10129 01 0000 140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655,1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Главное управление Мини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стерства внутренних дел Российск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-7 068,0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 188 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-7 068,0 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-7 068,0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-7 068,0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вление Министерства юстиции Рос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сийской Ф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ение Федеральной службы государ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ственно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й регистрации, кадастра и картографии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Северо-Кавказское управление Федеральной службы по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экологическому, технологическому и атомному надзору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498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-411,8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-411,8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потребительской сферы и регулир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ования рынка алкоголя Краснодар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804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-1 129,3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счёт погашения задолженности, образовавшейся до 1 января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1 16 10123 01 0000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-1 129,3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имущественных отношений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31 271,3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FA655E">
        <w:trPr>
          <w:trHeight w:val="1908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1 11 05020 00 00000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участков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 w:rsidP="00F82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1 11 05026 04 00000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31 089,0</w:t>
            </w:r>
          </w:p>
        </w:tc>
      </w:tr>
      <w:tr w:rsidR="00D975D7" w:rsidTr="00FA655E">
        <w:trPr>
          <w:trHeight w:val="567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F82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1 16 10000 00 0000 </w:t>
            </w:r>
            <w:r w:rsidR="00D975D7"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FA655E">
        <w:trPr>
          <w:trHeight w:val="175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FA655E">
        <w:trPr>
          <w:trHeight w:val="155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</w:tr>
      <w:tr w:rsidR="00D975D7" w:rsidTr="00FA655E">
        <w:trPr>
          <w:trHeight w:val="537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ветеринарии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надзору в строите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льной сфере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2 645,0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2 645,0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14 302,1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14 302,0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здоровье, санитарно-эпидемио</w:t>
            </w:r>
            <w:r w:rsidR="00DA7CBD">
              <w:rPr>
                <w:rFonts w:ascii="Times New Roman" w:hAnsi="Times New Roman" w:cs="Times New Roman"/>
                <w:color w:val="000000"/>
              </w:rPr>
              <w:t>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</w:t>
            </w:r>
            <w:r w:rsidR="00DA7CBD">
              <w:rPr>
                <w:rFonts w:ascii="Times New Roman" w:hAnsi="Times New Roman" w:cs="Times New Roman"/>
                <w:color w:val="000000"/>
              </w:rPr>
              <w:t>гополучие населения и обществен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233433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гаю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щие на з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доровье, санитарно-эпидемиологи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ческое бла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>гополучие населения и обществен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ную нравственность, налагаемые мировыми судьями,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421,0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</w:tr>
      <w:tr w:rsidR="00D975D7" w:rsidTr="00FA655E">
        <w:trPr>
          <w:trHeight w:val="1730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A7CBD" w:rsidRPr="00233433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233433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766,2</w:t>
            </w:r>
          </w:p>
        </w:tc>
      </w:tr>
      <w:tr w:rsidR="00D975D7" w:rsidTr="00FA655E">
        <w:trPr>
          <w:trHeight w:val="155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702,9</w:t>
            </w:r>
          </w:p>
        </w:tc>
      </w:tr>
      <w:tr w:rsidR="00D975D7" w:rsidTr="00FA655E">
        <w:trPr>
          <w:trHeight w:val="1984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702,9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D975D7" w:rsidTr="00FA655E">
        <w:trPr>
          <w:trHeight w:val="1965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1 16 01110 01 0000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1 16 01113 01 0000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1 16 01130 01 0000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383,2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1 16 01133 01 0000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383,2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2 683,6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2 683,6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институты государственной власти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</w:t>
            </w:r>
            <w:r w:rsidR="008E5B23">
              <w:rPr>
                <w:rFonts w:ascii="Times New Roman" w:hAnsi="Times New Roman" w:cs="Times New Roman"/>
                <w:color w:val="000000"/>
              </w:rPr>
              <w:t>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602B2" w:rsidRDefault="00D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3 724,3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DA7CBD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3 724,3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A7CBD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4 962,5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4 962,5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жилищная инспекция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840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718,6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23.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Министе</w:t>
            </w:r>
            <w:r w:rsidR="00DA7CBD">
              <w:rPr>
                <w:rFonts w:ascii="Times New Roman" w:hAnsi="Times New Roman" w:cs="Times New Roman"/>
                <w:b/>
                <w:bCs/>
                <w:color w:val="000000"/>
              </w:rPr>
              <w:t>рство природных ресурсов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800,3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</w:t>
            </w:r>
            <w:r w:rsidR="00DA7CBD">
              <w:rPr>
                <w:rFonts w:ascii="Times New Roman" w:hAnsi="Times New Roman" w:cs="Times New Roman"/>
                <w:color w:val="000000"/>
              </w:rPr>
              <w:t>зграничения государственной соб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исполни-тельной власти субъектов Российской Федер</w:t>
            </w:r>
            <w:r w:rsidR="00DA7CBD">
              <w:rPr>
                <w:rFonts w:ascii="Times New Roman" w:hAnsi="Times New Roman" w:cs="Times New Roman"/>
                <w:color w:val="000000"/>
              </w:rPr>
              <w:t>ации, государственными или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</w:t>
            </w:r>
            <w:r w:rsidR="00DA7CBD">
              <w:rPr>
                <w:rFonts w:ascii="Times New Roman" w:hAnsi="Times New Roman" w:cs="Times New Roman"/>
                <w:color w:val="000000"/>
              </w:rPr>
              <w:t>альными предприятиями либо госу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1 11 05326 04 0000 120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726,8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24.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страция муниципального образова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ния город Краснодар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208 695,3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1 11 01000 00 0000 120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2 764,4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="008E5B23">
              <w:rPr>
                <w:rFonts w:ascii="Times New Roman" w:hAnsi="Times New Roman" w:cs="Times New Roman"/>
                <w:color w:val="000000"/>
              </w:rPr>
              <w:t>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1 11 01040 04 0000 120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2 764,4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1 11 03000 00 0000 120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счёт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1 11 03040 04 0000 120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1 063,9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аренду имущества, находя</w:t>
            </w:r>
            <w:r w:rsidRPr="0017563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84 012,9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1 11 09080 04 0000 120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84 012,9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>ы от оказания платных услуг (ра</w:t>
            </w:r>
            <w:r w:rsidRPr="0017563D">
              <w:rPr>
                <w:rFonts w:ascii="Times New Roman" w:hAnsi="Times New Roman" w:cs="Times New Roman"/>
                <w:color w:val="000000"/>
              </w:rPr>
              <w:t>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4 864,0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21 440,0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понесённых в связи с эксплуатацией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1 13 02060 00 0000 130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17 827,1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понесённых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1 13 02064 04 0000 130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17 827,1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ходы от 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</w:t>
            </w:r>
            <w:r w:rsidR="000C1BE7">
              <w:rPr>
                <w:rFonts w:ascii="Times New Roman" w:hAnsi="Times New Roman" w:cs="Times New Roman"/>
                <w:color w:val="000000"/>
              </w:rPr>
              <w:t>-</w:t>
            </w:r>
            <w:r w:rsidR="008E5B23">
              <w:rPr>
                <w:rFonts w:ascii="Times New Roman" w:hAnsi="Times New Roman" w:cs="Times New Roman"/>
                <w:color w:val="000000"/>
              </w:rPr>
              <w:t>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3 612,9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3 612,9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211,9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</w:t>
            </w:r>
            <w:r w:rsidR="008E5B23">
              <w:rPr>
                <w:rFonts w:ascii="Times New Roman" w:hAnsi="Times New Roman" w:cs="Times New Roman"/>
                <w:color w:val="000000"/>
              </w:rPr>
              <w:t>раны окружающей среды и природо</w:t>
            </w:r>
            <w:r w:rsidRPr="0017563D">
              <w:rPr>
                <w:rFonts w:ascii="Times New Roman" w:hAnsi="Times New Roman" w:cs="Times New Roman"/>
                <w:color w:val="000000"/>
              </w:rPr>
              <w:t>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1 16 01084 01 0000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13 464,1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13 206,2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2 02 25497 00 0000 150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57 587,3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2 02 25497 04 0000 150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57 587,3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18 683,9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передаваемых полномочий субъек</w:t>
            </w:r>
            <w:r w:rsidRPr="0017563D">
              <w:rPr>
                <w:rFonts w:ascii="Times New Roman" w:hAnsi="Times New Roman" w:cs="Times New Roman"/>
                <w:color w:val="000000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18 683,9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</w:t>
            </w:r>
            <w:r w:rsidR="008E5B23">
              <w:rPr>
                <w:rFonts w:ascii="Times New Roman" w:hAnsi="Times New Roman" w:cs="Times New Roman"/>
                <w:color w:val="000000"/>
              </w:rPr>
              <w:t>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2 803,5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8B5538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B5538">
              <w:rPr>
                <w:rFonts w:ascii="Times New Roman" w:hAnsi="Times New Roman" w:cs="Times New Roman"/>
                <w:color w:val="000000"/>
                <w:spacing w:val="-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2 02 35120 04 0000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2 803,5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</w:t>
            </w:r>
            <w:r w:rsidR="008E5B23">
              <w:rPr>
                <w:rFonts w:ascii="Times New Roman" w:hAnsi="Times New Roman" w:cs="Times New Roman"/>
                <w:color w:val="000000"/>
              </w:rPr>
              <w:t>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976,9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2 18 04020 04 0000 150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976,9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</w:t>
            </w:r>
            <w:r w:rsidR="008E5B23">
              <w:rPr>
                <w:rFonts w:ascii="Times New Roman" w:hAnsi="Times New Roman" w:cs="Times New Roman"/>
                <w:color w:val="000000"/>
              </w:rPr>
              <w:t>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25.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амент финансов администрации му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569 153,9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ходы от 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го-су</w:t>
            </w:r>
            <w:r w:rsidRPr="0017563D">
              <w:rPr>
                <w:rFonts w:ascii="Times New Roman" w:hAnsi="Times New Roman" w:cs="Times New Roman"/>
                <w:color w:val="000000"/>
              </w:rPr>
              <w:t>дарства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2 02 15002 00 0000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73 325,4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2 02 15002 04 0000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73 325,4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дотации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2 02 19999 00 0000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23 093,7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2 02 19999 04 0000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23 093,7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2 02 36900 00 0000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472 862,4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2 02 36900 04 0000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472 862,4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-186,4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26.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1 16 01154 01 0000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27.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тамент архитектуры и градострои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тельства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89 753,0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1 08 07150 01 0000 110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8E5B23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пальной собственности (за исключением имущества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бюджетных и автономных учрежде</w:t>
            </w:r>
            <w:r w:rsidRPr="0017563D">
              <w:rPr>
                <w:rFonts w:ascii="Times New Roman" w:hAnsi="Times New Roman" w:cs="Times New Roman"/>
                <w:color w:val="000000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61 621,1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1 11 09080 04 0000 120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61 621,1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</w:t>
            </w:r>
            <w:r w:rsidR="008E5B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15 629,2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го-сударства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-17,0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в части невыясненных поступлений, по которым не осуществлён возврат (уточнение) не позднее трёх лет со дня их зачисления на единый счёт соответствующего бюджета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1 17 16000 00 0000 180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 в части невыясненных поступлений, по которым не осуществлён возврат (уточнение) не позднее трёх лет со дня их зачисления на единый счёт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1 17 16000 04 0000 180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28.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строительства администрации муниципа</w:t>
            </w:r>
            <w:r w:rsidR="007F71B8">
              <w:rPr>
                <w:rFonts w:ascii="Times New Roman" w:hAnsi="Times New Roman" w:cs="Times New Roman"/>
                <w:b/>
                <w:bCs/>
                <w:color w:val="000000"/>
              </w:rPr>
              <w:t>льного образования город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6 304 066,3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16 975,4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1 701,9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1 701,9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-360,0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-360,0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1 17 05000 00 0000 180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3 159,1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3 159,1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</w:t>
            </w:r>
            <w:r w:rsidR="008E5B23">
              <w:rPr>
                <w:rFonts w:ascii="Times New Roman" w:hAnsi="Times New Roman" w:cs="Times New Roman"/>
                <w:color w:val="000000"/>
              </w:rPr>
              <w:t>х вложений в объекты муниципаль</w:t>
            </w:r>
            <w:r w:rsidRPr="0017563D">
              <w:rPr>
                <w:rFonts w:ascii="Times New Roman" w:hAnsi="Times New Roman" w:cs="Times New Roman"/>
                <w:color w:val="000000"/>
              </w:rPr>
              <w:t>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3 996 814,6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3 996 814,6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1 714 005,7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</w:t>
            </w:r>
            <w:r w:rsidR="008E5B23">
              <w:rPr>
                <w:rFonts w:ascii="Times New Roman" w:hAnsi="Times New Roman" w:cs="Times New Roman"/>
                <w:color w:val="000000"/>
              </w:rPr>
              <w:t>вательных организациях, располо</w:t>
            </w:r>
            <w:r w:rsidRPr="0017563D">
              <w:rPr>
                <w:rFonts w:ascii="Times New Roman" w:hAnsi="Times New Roman" w:cs="Times New Roman"/>
                <w:color w:val="000000"/>
              </w:rPr>
              <w:t>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2 02 25230 00 0000 150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21 952,9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</w:t>
            </w:r>
            <w:r w:rsidR="008E5B23">
              <w:rPr>
                <w:rFonts w:ascii="Times New Roman" w:hAnsi="Times New Roman" w:cs="Times New Roman"/>
                <w:color w:val="000000"/>
              </w:rPr>
              <w:t>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2 02 25232 04 0000 150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21 952,9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1 692 052,8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1 692 052,8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583 690,9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583 690,9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2 19 25021 04 0000 150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-108,5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-11 873,3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-11 873,3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29.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гражданской защиты адм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ини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2 527,2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2 449,1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95" w:rsidRDefault="00B03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30.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муниципальной собственности и городс</w:t>
            </w:r>
            <w:r w:rsidR="008E5B23">
              <w:rPr>
                <w:rFonts w:ascii="Times New Roman" w:hAnsi="Times New Roman" w:cs="Times New Roman"/>
                <w:b/>
                <w:bCs/>
                <w:color w:val="000000"/>
              </w:rPr>
              <w:t>ких земель администрации муници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3 665 673,0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1 047 135,6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</w:t>
            </w:r>
            <w:r w:rsidR="008E5B23">
              <w:rPr>
                <w:rFonts w:ascii="Times New Roman" w:hAnsi="Times New Roman" w:cs="Times New Roman"/>
                <w:color w:val="000000"/>
              </w:rPr>
              <w:t>государственная собствен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1 11 05010 00 0000 120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</w:t>
            </w:r>
            <w:r w:rsidR="008E5B23">
              <w:rPr>
                <w:rFonts w:ascii="Times New Roman" w:hAnsi="Times New Roman" w:cs="Times New Roman"/>
                <w:color w:val="000000"/>
              </w:rPr>
              <w:t>осударственная собствен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1 11 05012 04 0000 120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641 178,8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сти на землю, а также средства </w:t>
            </w:r>
            <w:r w:rsidRPr="0017563D">
              <w:rPr>
                <w:rFonts w:ascii="Times New Roman" w:hAnsi="Times New Roman" w:cs="Times New Roman"/>
                <w:color w:val="000000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</w:t>
            </w:r>
            <w:r w:rsidR="008E5B23">
              <w:rPr>
                <w:rFonts w:ascii="Times New Roman" w:hAnsi="Times New Roman" w:cs="Times New Roman"/>
                <w:color w:val="000000"/>
              </w:rPr>
              <w:t>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1 11 05020 00 0000 120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90 194,2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8E5B23">
              <w:rPr>
                <w:rFonts w:ascii="Times New Roman" w:hAnsi="Times New Roman" w:cs="Times New Roman"/>
                <w:color w:val="000000"/>
              </w:rPr>
              <w:t>сти городских округов (за исклю</w:t>
            </w:r>
            <w:r w:rsidRPr="0017563D">
              <w:rPr>
                <w:rFonts w:ascii="Times New Roman" w:hAnsi="Times New Roman" w:cs="Times New Roman"/>
                <w:color w:val="000000"/>
              </w:rPr>
              <w:t>чением земельных участков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1 11 05024 04 0000 120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90 194,2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93147" w:rsidRDefault="00593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315 474,5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8E5B23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17563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</w:t>
            </w:r>
            <w:r w:rsidR="008E5B23">
              <w:rPr>
                <w:rFonts w:ascii="Times New Roman" w:hAnsi="Times New Roman" w:cs="Times New Roman"/>
                <w:color w:val="000000"/>
              </w:rPr>
              <w:t>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315 474,5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1 11 05310 00 0000 120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1 11 05312 04 0000 120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1 11 05410 00 0000 120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1 11 05410 04 0000 120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ающейся после уплаты налогов и обязательных платежей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1 11 07010 00 0000 120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8E5B23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 предприятий</w:t>
            </w:r>
            <w:r w:rsidR="008E5B23">
              <w:rPr>
                <w:rFonts w:ascii="Times New Roman" w:hAnsi="Times New Roman" w:cs="Times New Roman"/>
                <w:color w:val="000000"/>
              </w:rPr>
              <w:t>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20 648,3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="008E5B2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8E5B23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802,2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1 14 01000 00 0000 410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1 086,7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1 14 01040 04 0000 410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1 086,7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</w:t>
            </w:r>
            <w:r w:rsidR="008E5B23">
              <w:rPr>
                <w:rFonts w:ascii="Times New Roman" w:hAnsi="Times New Roman" w:cs="Times New Roman"/>
                <w:color w:val="000000"/>
              </w:rPr>
              <w:t>ного имущества, нахо</w:t>
            </w:r>
            <w:r w:rsidRPr="0017563D">
              <w:rPr>
                <w:rFonts w:ascii="Times New Roman" w:hAnsi="Times New Roman" w:cs="Times New Roman"/>
                <w:color w:val="000000"/>
              </w:rPr>
              <w:t>дящегося в собственности городских округов (за исключени</w:t>
            </w:r>
            <w:r w:rsidR="008E5B23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жетных и автономных 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учреждений,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также имущества </w:t>
            </w:r>
            <w:r w:rsidR="008E5B23">
              <w:rPr>
                <w:rFonts w:ascii="Times New Roman" w:hAnsi="Times New Roman" w:cs="Times New Roman"/>
                <w:color w:val="000000"/>
              </w:rPr>
              <w:t>муниципальных унитарных предпри</w:t>
            </w:r>
            <w:r w:rsidRPr="0017563D">
              <w:rPr>
                <w:rFonts w:ascii="Times New Roman" w:hAnsi="Times New Roman" w:cs="Times New Roman"/>
                <w:color w:val="000000"/>
              </w:rPr>
              <w:t>ятий,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в том 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основных сред</w:t>
            </w:r>
            <w:r w:rsidR="008E5B23">
              <w:rPr>
                <w:rFonts w:ascii="Times New Roman" w:hAnsi="Times New Roman" w:cs="Times New Roman"/>
                <w:color w:val="000000"/>
              </w:rPr>
              <w:t>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1 14 02043 04 0000 410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34 898,9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8E5B23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жетных и автономных учреждений, а также имущества муниципальных унитарных пред-приятий, в том </w:t>
            </w:r>
            <w:r w:rsidR="008E5B23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5B23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зации материальных </w:t>
            </w:r>
            <w:r w:rsidR="008E5B23">
              <w:rPr>
                <w:rFonts w:ascii="Times New Roman" w:hAnsi="Times New Roman" w:cs="Times New Roman"/>
                <w:color w:val="000000"/>
              </w:rPr>
              <w:t>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муниципальных бюджетных и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и муниципальной собственности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1 14 06000 00 0000 430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1 14 06010 00 0000 430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1 14 06012 04 0000 430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306 502,3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15 612,4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15 612,4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681,8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666,8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666,8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 w:rsidP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17387" w:rsidRDefault="00A1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D975D7" w:rsidTr="00FA655E">
        <w:trPr>
          <w:trHeight w:val="1823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531 288,0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341 967,2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341 967,2</w:t>
            </w:r>
          </w:p>
        </w:tc>
      </w:tr>
      <w:tr w:rsidR="00D975D7" w:rsidTr="00FA655E">
        <w:trPr>
          <w:trHeight w:val="2665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</w:t>
            </w:r>
            <w:r w:rsidR="00E636EA">
              <w:rPr>
                <w:rFonts w:ascii="Times New Roman" w:hAnsi="Times New Roman" w:cs="Times New Roman"/>
                <w:color w:val="000000"/>
              </w:rPr>
              <w:t xml:space="preserve"> от государственной корпорации 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2 02 20299 00 0000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107 132,0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E6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</w:t>
            </w:r>
            <w:r w:rsidR="00E636EA">
              <w:rPr>
                <w:rFonts w:ascii="Times New Roman" w:hAnsi="Times New Roman" w:cs="Times New Roman"/>
                <w:color w:val="000000"/>
              </w:rPr>
              <w:t>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2 02 20299 04 0000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107 132,0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счёт средств, поступивших</w:t>
            </w:r>
            <w:r w:rsidR="007F71B8">
              <w:rPr>
                <w:rFonts w:ascii="Times New Roman" w:hAnsi="Times New Roman" w:cs="Times New Roman"/>
                <w:color w:val="000000"/>
              </w:rPr>
              <w:t xml:space="preserve"> от государственной корпорации –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2 02 20300 00 0000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82 188,8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фонда с учё</w:t>
            </w:r>
            <w:r w:rsidRPr="0017563D">
              <w:rPr>
                <w:rFonts w:ascii="Times New Roman" w:hAnsi="Times New Roman" w:cs="Times New Roman"/>
                <w:color w:val="000000"/>
              </w:rPr>
              <w:t>том необходимости развития малоэтажного</w:t>
            </w:r>
            <w:r w:rsidR="008E5B23">
              <w:rPr>
                <w:rFonts w:ascii="Times New Roman" w:hAnsi="Times New Roman" w:cs="Times New Roman"/>
                <w:color w:val="000000"/>
              </w:rPr>
              <w:t xml:space="preserve"> жилищного строительства, за счё</w:t>
            </w:r>
            <w:r w:rsidRPr="0017563D">
              <w:rPr>
                <w:rFonts w:ascii="Times New Roman" w:hAnsi="Times New Roman" w:cs="Times New Roman"/>
                <w:color w:val="000000"/>
              </w:rPr>
              <w:t>т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2 02 20302 04 0000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82 188,8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804 672,5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2 02 25305 04 0000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804 672,5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899 431,8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899 431,8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2 07 04000 04 0000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2 07 04050 04 0000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2 811,0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31.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254 160,7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237,7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8E5B23">
              <w:rPr>
                <w:rFonts w:ascii="Times New Roman" w:hAnsi="Times New Roman" w:cs="Times New Roman"/>
                <w:color w:val="000000"/>
              </w:rPr>
              <w:t>ыми внебюджетными фондами и казё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1 11 05420 04 0000 120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17FC5" w:rsidRDefault="00617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8E5B23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пальной собственности (за исключением имущества бюджетны</w:t>
            </w:r>
            <w:r w:rsidR="008E5B23">
              <w:rPr>
                <w:rFonts w:ascii="Times New Roman" w:hAnsi="Times New Roman" w:cs="Times New Roman"/>
                <w:color w:val="000000"/>
              </w:rPr>
              <w:t>х и автономных учрежде</w:t>
            </w:r>
            <w:r w:rsidRPr="0017563D">
              <w:rPr>
                <w:rFonts w:ascii="Times New Roman" w:hAnsi="Times New Roman" w:cs="Times New Roman"/>
                <w:color w:val="000000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п</w:t>
            </w:r>
            <w:r w:rsidR="008E5B23">
              <w:rPr>
                <w:rFonts w:ascii="Times New Roman" w:hAnsi="Times New Roman" w:cs="Times New Roman"/>
                <w:color w:val="000000"/>
              </w:rPr>
              <w:t>оступления от использования иму</w:t>
            </w:r>
            <w:r w:rsidRPr="0017563D">
              <w:rPr>
                <w:rFonts w:ascii="Times New Roman" w:hAnsi="Times New Roman" w:cs="Times New Roman"/>
                <w:color w:val="000000"/>
              </w:rPr>
              <w:t>щества, находя</w:t>
            </w:r>
            <w:r w:rsidR="008E5B23">
              <w:rPr>
                <w:rFonts w:ascii="Times New Roman" w:hAnsi="Times New Roman" w:cs="Times New Roman"/>
                <w:color w:val="000000"/>
              </w:rPr>
              <w:t>щегося в государственной и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ципальной собственности (за исключением имущества бюджетных и автономных учреждений, а также иму</w:t>
            </w:r>
            <w:r w:rsidR="008E5B23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17563D">
              <w:rPr>
                <w:rFonts w:ascii="Times New Roman" w:hAnsi="Times New Roman" w:cs="Times New Roman"/>
                <w:color w:val="000000"/>
              </w:rPr>
              <w:t>пальных унитарных пре</w:t>
            </w:r>
            <w:r w:rsidR="008E5B23">
              <w:rPr>
                <w:rFonts w:ascii="Times New Roman" w:hAnsi="Times New Roman" w:cs="Times New Roman"/>
                <w:color w:val="000000"/>
              </w:rPr>
              <w:t>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1 11 09040 00 0000 120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B1D33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1B1D33">
              <w:rPr>
                <w:rFonts w:ascii="Times New Roman" w:hAnsi="Times New Roman" w:cs="Times New Roman"/>
                <w:color w:val="000000"/>
                <w:spacing w:val="-6"/>
              </w:rPr>
              <w:t>Прочие п</w:t>
            </w:r>
            <w:r w:rsidR="00D36BB9" w:rsidRPr="001B1D33">
              <w:rPr>
                <w:rFonts w:ascii="Times New Roman" w:hAnsi="Times New Roman" w:cs="Times New Roman"/>
                <w:color w:val="000000"/>
                <w:spacing w:val="-6"/>
              </w:rPr>
              <w:t>оступления от использования иму</w:t>
            </w:r>
            <w:r w:rsidRPr="001B1D33">
              <w:rPr>
                <w:rFonts w:ascii="Times New Roman" w:hAnsi="Times New Roman" w:cs="Times New Roman"/>
                <w:color w:val="000000"/>
                <w:spacing w:val="-6"/>
              </w:rPr>
              <w:t>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1 11 09044 04 0000 120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53 368,0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го</w:t>
            </w:r>
            <w:r w:rsidR="001B1D33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сударства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175 629,7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D36BB9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>жетных и автономных учреждений, а также имущества муниципальных унитарных предприятий, в том 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зации материальных </w:t>
            </w:r>
            <w:r w:rsidR="009C0730">
              <w:rPr>
                <w:rFonts w:ascii="Times New Roman" w:hAnsi="Times New Roman" w:cs="Times New Roman"/>
                <w:color w:val="000000"/>
              </w:rPr>
              <w:t>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191,3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6180F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11 550,4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3 064,1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8 486,3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-96,4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-96,4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8 583,0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8 583,0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E23957">
        <w:trPr>
          <w:trHeight w:val="639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E23957">
        <w:trPr>
          <w:trHeight w:val="549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4 672,0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32.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образования администрации муниципа</w:t>
            </w:r>
            <w:r w:rsidR="001B1D33">
              <w:rPr>
                <w:rFonts w:ascii="Times New Roman" w:hAnsi="Times New Roman" w:cs="Times New Roman"/>
                <w:b/>
                <w:bCs/>
                <w:color w:val="000000"/>
              </w:rPr>
              <w:t>льного образования город Красно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12 863 215,3</w:t>
            </w:r>
          </w:p>
        </w:tc>
      </w:tr>
      <w:tr w:rsidR="00D975D7" w:rsidTr="00E23957">
        <w:trPr>
          <w:trHeight w:val="395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E23957">
        <w:trPr>
          <w:trHeight w:val="568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го</w:t>
            </w:r>
            <w:r w:rsidR="00D36BB9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сударства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E23957">
        <w:trPr>
          <w:trHeight w:val="551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3 211,2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</w:t>
            </w:r>
            <w:r w:rsidRPr="0017563D">
              <w:rPr>
                <w:rFonts w:ascii="Times New Roman" w:hAnsi="Times New Roman" w:cs="Times New Roman"/>
                <w:color w:val="333333"/>
              </w:rPr>
              <w:lastRenderedPageBreak/>
              <w:t>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23957" w:rsidRDefault="00E23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бюджетных и автономных учреждений, а также имущест</w:t>
            </w:r>
            <w:r w:rsidR="00D36BB9">
              <w:rPr>
                <w:rFonts w:ascii="Times New Roman" w:hAnsi="Times New Roman" w:cs="Times New Roman"/>
                <w:color w:val="000000"/>
              </w:rPr>
              <w:t>ва муниципальных унитарных пред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приятий, в том </w:t>
            </w:r>
            <w:r w:rsidR="00D36BB9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1BE7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832,6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1 16 10100 04 0000 140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544,7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CB4A87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DB39C3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77,6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2 02 25304 00 0000 150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1 068 502,4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2 02 25304 04 0000 150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850 349,2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2 02 25750 00 0000 150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218 153,2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2 02 25750 04 0000 150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218 153,2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393 423,3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393 423,3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10 790 390,0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10 659 694,8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130 695,2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2 02 35303 00 0000 150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439 268,8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2 02 35303 04 0000 150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439 268,8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2 02 45179 00 0000 150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14 101,2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2 02 45179 04 0000 150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14 101,2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</w:t>
            </w:r>
            <w:r w:rsidR="00D36BB9">
              <w:rPr>
                <w:rFonts w:ascii="Times New Roman" w:hAnsi="Times New Roman" w:cs="Times New Roman"/>
                <w:color w:val="000000"/>
              </w:rPr>
              <w:t>жбюджетные трансферты, передава</w:t>
            </w:r>
            <w:r w:rsidRPr="0017563D">
              <w:rPr>
                <w:rFonts w:ascii="Times New Roman" w:hAnsi="Times New Roman" w:cs="Times New Roman"/>
                <w:color w:val="000000"/>
              </w:rPr>
              <w:t>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94 350,0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211 059,6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74 232,6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2 18 04020 04 0000 150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136 827,0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-80 167,2</w:t>
            </w:r>
          </w:p>
        </w:tc>
      </w:tr>
      <w:tr w:rsidR="00D975D7" w:rsidTr="00FA655E">
        <w:trPr>
          <w:trHeight w:val="1596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</w:t>
            </w:r>
            <w:r w:rsidR="00D36BB9">
              <w:rPr>
                <w:rFonts w:ascii="Times New Roman" w:hAnsi="Times New Roman" w:cs="Times New Roman"/>
                <w:color w:val="000000"/>
              </w:rPr>
              <w:t>венных и муниципальных образова</w:t>
            </w:r>
            <w:r w:rsidRPr="0017563D">
              <w:rPr>
                <w:rFonts w:ascii="Times New Roman" w:hAnsi="Times New Roman" w:cs="Times New Roman"/>
                <w:color w:val="000000"/>
              </w:rPr>
              <w:t>тельных организациях,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2 19 25304 04 0000 150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-80 167,2</w:t>
            </w:r>
          </w:p>
        </w:tc>
      </w:tr>
      <w:tr w:rsidR="00D975D7" w:rsidTr="00FA655E">
        <w:trPr>
          <w:trHeight w:val="1547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</w:t>
            </w:r>
            <w:r w:rsidR="00D36BB9">
              <w:rPr>
                <w:rFonts w:ascii="Times New Roman" w:hAnsi="Times New Roman" w:cs="Times New Roman"/>
                <w:color w:val="000000"/>
              </w:rPr>
              <w:t>ьных общеобразовательных органи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2 19 45303 04 0000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-1 495,9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-70 364,1</w:t>
            </w:r>
          </w:p>
        </w:tc>
      </w:tr>
      <w:tr w:rsidR="00D975D7" w:rsidTr="00FA655E">
        <w:trPr>
          <w:trHeight w:val="1088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-70 364,1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33.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Управле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ние культуры администрации муни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17 368,1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CB4A87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</w:tr>
      <w:tr w:rsidR="00D975D7" w:rsidTr="00FA655E">
        <w:trPr>
          <w:trHeight w:val="1827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FA655E">
        <w:trPr>
          <w:trHeight w:val="2122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</w:t>
            </w:r>
            <w:r w:rsidR="00D36BB9">
              <w:rPr>
                <w:rFonts w:ascii="Times New Roman" w:hAnsi="Times New Roman" w:cs="Times New Roman"/>
                <w:color w:val="000000"/>
              </w:rPr>
              <w:t>ем имущества муниципальных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бюд</w:t>
            </w:r>
            <w:r w:rsidRPr="0017563D">
              <w:rPr>
                <w:rFonts w:ascii="Times New Roman" w:hAnsi="Times New Roman" w:cs="Times New Roman"/>
                <w:color w:val="000000"/>
              </w:rPr>
              <w:t>жетных и автономных учреждений, а также имущест</w:t>
            </w:r>
            <w:r w:rsidR="00E636EA">
              <w:rPr>
                <w:rFonts w:ascii="Times New Roman" w:hAnsi="Times New Roman" w:cs="Times New Roman"/>
                <w:color w:val="000000"/>
              </w:rPr>
              <w:t>ва муниципальных унитарных пред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приятий, в том </w:t>
            </w:r>
            <w:r w:rsidR="00D36BB9">
              <w:rPr>
                <w:rFonts w:ascii="Times New Roman" w:hAnsi="Times New Roman" w:cs="Times New Roman"/>
                <w:color w:val="000000"/>
              </w:rPr>
              <w:t>числе казённых),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BB9">
              <w:rPr>
                <w:rFonts w:ascii="Times New Roman" w:hAnsi="Times New Roman" w:cs="Times New Roman"/>
                <w:color w:val="000000"/>
              </w:rPr>
              <w:t>реали</w:t>
            </w:r>
            <w:r w:rsidRPr="0017563D">
              <w:rPr>
                <w:rFonts w:ascii="Times New Roman" w:hAnsi="Times New Roman" w:cs="Times New Roman"/>
                <w:color w:val="000000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FA655E">
        <w:trPr>
          <w:trHeight w:val="2124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муниципальных бюджетных и автономных учреждений), в части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1 16 07090 04 0000 140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2 02 25517 00 0000 150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7 347,6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2 02 25517 04 0000 150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2 055,0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2 02 25519 04 0000 150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5 292,6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6 628,8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6 628,8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286,7</w:t>
            </w:r>
          </w:p>
        </w:tc>
      </w:tr>
      <w:tr w:rsidR="00D975D7" w:rsidTr="00FA655E">
        <w:trPr>
          <w:trHeight w:val="862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286,7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B4A87" w:rsidRDefault="00CB4A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34.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по физической культуре и спорту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39 945,5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D1A49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BD1A49">
              <w:rPr>
                <w:rFonts w:ascii="Times New Roman" w:hAnsi="Times New Roman" w:cs="Times New Roman"/>
                <w:color w:val="000000"/>
                <w:spacing w:val="-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D36BB9">
              <w:rPr>
                <w:rFonts w:ascii="Times New Roman" w:hAnsi="Times New Roman" w:cs="Times New Roman"/>
                <w:color w:val="000000"/>
              </w:rPr>
              <w:t>ых предприятий, в том числе казё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1 16 07000 00 0000 140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1 16 07090 04 0000 140 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1 16 10061 04 0000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0D4EA4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Доходы от денежных взысканий (штрафов), поступающие в счёт погашения задолженности, образовавшейся до 1 января </w:t>
            </w:r>
            <w:r w:rsidR="000D4EA4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11 046,8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11 046,8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3 486,8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передаваемых полномочий субъек</w:t>
            </w:r>
            <w:r w:rsidRPr="0017563D">
              <w:rPr>
                <w:rFonts w:ascii="Times New Roman" w:hAnsi="Times New Roman" w:cs="Times New Roman"/>
                <w:color w:val="000000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2 02 30024 04 0000 150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3 486,8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меж</w:t>
            </w:r>
            <w:r w:rsidR="00D36BB9">
              <w:rPr>
                <w:rFonts w:ascii="Times New Roman" w:hAnsi="Times New Roman" w:cs="Times New Roman"/>
                <w:color w:val="000000"/>
              </w:rPr>
              <w:t>бюджетные трансферты, передавае</w:t>
            </w:r>
            <w:r w:rsidRPr="0017563D">
              <w:rPr>
                <w:rFonts w:ascii="Times New Roman" w:hAnsi="Times New Roman" w:cs="Times New Roman"/>
                <w:color w:val="000000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22 300,0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7 393,3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</w:t>
            </w:r>
            <w:r w:rsidR="009C0730">
              <w:rPr>
                <w:rFonts w:ascii="Times New Roman" w:hAnsi="Times New Roman" w:cs="Times New Roman"/>
                <w:color w:val="000000"/>
              </w:rPr>
              <w:t>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7 393,3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-4 861,3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-4 861,3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35.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Западного внутригородского</w:t>
            </w:r>
            <w:r w:rsidR="00F8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1 962,9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D36BB9">
              <w:rPr>
                <w:rFonts w:ascii="Times New Roman" w:hAnsi="Times New Roman" w:cs="Times New Roman"/>
                <w:color w:val="000000"/>
              </w:rPr>
              <w:t>го-судар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</w:t>
            </w:r>
            <w:r w:rsidR="009C0730">
              <w:rPr>
                <w:rFonts w:ascii="Times New Roman" w:hAnsi="Times New Roman" w:cs="Times New Roman"/>
                <w:color w:val="000000"/>
              </w:rPr>
              <w:t>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="00D36BB9">
              <w:rPr>
                <w:rFonts w:ascii="Times New Roman" w:hAnsi="Times New Roman" w:cs="Times New Roman"/>
                <w:color w:val="000000"/>
              </w:rPr>
              <w:t>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здоровье, санитарно-эпидемиоло</w:t>
            </w:r>
            <w:r w:rsidRPr="0017563D">
              <w:rPr>
                <w:rFonts w:ascii="Times New Roman" w:hAnsi="Times New Roman" w:cs="Times New Roman"/>
                <w:color w:val="000000"/>
              </w:rPr>
              <w:t>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ниях, за административные правонарушения в области дорожного движения, налагаемые мировыми судьями,</w:t>
            </w:r>
            <w:r w:rsidR="009C0730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14" w:rsidRDefault="00EC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1 16 01143 01 0000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1 16 01183 01 0000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1 532,1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597,6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B57E2E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исключением имущества, закреплё</w:t>
            </w:r>
            <w:r w:rsidRPr="0017563D">
              <w:rPr>
                <w:rFonts w:ascii="Times New Roman" w:hAnsi="Times New Roman" w:cs="Times New Roman"/>
                <w:color w:val="000000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229,0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36.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трация Центрального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1 500,2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D975D7" w:rsidTr="00FA655E">
        <w:trPr>
          <w:trHeight w:val="862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</w:tr>
      <w:tr w:rsidR="00D975D7" w:rsidTr="00FA655E">
        <w:trPr>
          <w:trHeight w:val="1413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BD01EF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D01EF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D36BB9" w:rsidRPr="00BD01EF">
              <w:rPr>
                <w:rFonts w:ascii="Times New Roman" w:hAnsi="Times New Roman" w:cs="Times New Roman"/>
                <w:color w:val="000000"/>
                <w:spacing w:val="-2"/>
              </w:rPr>
              <w:t xml:space="preserve"> комиссиями по делам несовершен</w:t>
            </w:r>
            <w:r w:rsidRPr="00BD01EF">
              <w:rPr>
                <w:rFonts w:ascii="Times New Roman" w:hAnsi="Times New Roman" w:cs="Times New Roman"/>
                <w:color w:val="000000"/>
                <w:spacing w:val="-2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</w:t>
            </w:r>
            <w:r w:rsidR="00D36BB9">
              <w:rPr>
                <w:rFonts w:ascii="Times New Roman" w:hAnsi="Times New Roman" w:cs="Times New Roman"/>
                <w:color w:val="000000"/>
              </w:rPr>
              <w:t>ративные правонарушения, посяга</w:t>
            </w:r>
            <w:r w:rsidR="009C0730">
              <w:rPr>
                <w:rFonts w:ascii="Times New Roman" w:hAnsi="Times New Roman" w:cs="Times New Roman"/>
                <w:color w:val="000000"/>
              </w:rPr>
              <w:t>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695,9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364,5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331,4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716,1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693,8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37.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рация </w:t>
            </w:r>
            <w:proofErr w:type="spellStart"/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Прикубанского</w:t>
            </w:r>
            <w:proofErr w:type="spellEnd"/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8 603,7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575,8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155,7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="00D36BB9">
              <w:rPr>
                <w:rFonts w:ascii="Times New Roman" w:hAnsi="Times New Roman" w:cs="Times New Roman"/>
                <w:color w:val="000000"/>
              </w:rPr>
              <w:t>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148,2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="00D36BB9">
              <w:rPr>
                <w:rFonts w:ascii="Times New Roman" w:hAnsi="Times New Roman" w:cs="Times New Roman"/>
                <w:color w:val="000000"/>
              </w:rPr>
              <w:t>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D4EA4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D4EA4">
              <w:rPr>
                <w:rFonts w:ascii="Times New Roman" w:hAnsi="Times New Roman" w:cs="Times New Roman"/>
                <w:color w:val="000000"/>
                <w:spacing w:val="-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2 915,0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1 870,5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1 044,5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5 041,7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5 041,0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38.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трация </w:t>
            </w:r>
            <w:proofErr w:type="spellStart"/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Карасунского</w:t>
            </w:r>
            <w:proofErr w:type="spellEnd"/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внутригород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2 914,7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</w:t>
            </w:r>
            <w:r w:rsidR="00974D43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1 14 02043 04 0000 410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233,8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права граждан, налагаемые мировыми судьями,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комиссиями по делам несовершен</w:t>
            </w:r>
            <w:r w:rsidRPr="0017563D">
              <w:rPr>
                <w:rFonts w:ascii="Times New Roman" w:hAnsi="Times New Roman" w:cs="Times New Roman"/>
                <w:color w:val="000000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1 16 01053 01 0000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з</w:t>
            </w:r>
            <w:r w:rsidR="00D36BB9">
              <w:rPr>
                <w:rFonts w:ascii="Times New Roman" w:hAnsi="Times New Roman" w:cs="Times New Roman"/>
                <w:color w:val="000000"/>
              </w:rPr>
              <w:t>доровье, санитарно-эпидемиологи</w:t>
            </w:r>
            <w:r w:rsidRPr="0017563D">
              <w:rPr>
                <w:rFonts w:ascii="Times New Roman" w:hAnsi="Times New Roman" w:cs="Times New Roman"/>
                <w:color w:val="000000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1 16 01063 01 0000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1 16 01073 01 0000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D975D7" w:rsidTr="00B57E2E">
        <w:trPr>
          <w:trHeight w:val="2110"/>
        </w:trPr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1 16 01123 01 0000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74,0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1 16 01193 01 0000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D36BB9">
              <w:rPr>
                <w:rFonts w:ascii="Times New Roman" w:hAnsi="Times New Roman" w:cs="Times New Roman"/>
                <w:color w:val="000000"/>
              </w:rPr>
              <w:t>ативные правонарушения, посягаю</w:t>
            </w:r>
            <w:r w:rsidRPr="0017563D">
              <w:rPr>
                <w:rFonts w:ascii="Times New Roman" w:hAnsi="Times New Roman" w:cs="Times New Roman"/>
                <w:color w:val="000000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1 16 01203 01 0000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1 16 02000 02 0000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1 297,8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1 16 02010 02 0000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86898" w:rsidRDefault="00386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1 022,6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1 16 02020 02 0000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1 267,9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1 258,4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-30,5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39.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по социальным вопросам </w:t>
            </w:r>
            <w:r w:rsidR="003868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17,2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D01EF" w:rsidRDefault="00BD0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40.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Управление по делам молодёжи </w:t>
            </w:r>
            <w:r w:rsidR="00D36BB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</w:t>
            </w: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136,0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</w:t>
            </w:r>
            <w:r w:rsidR="008B5538">
              <w:rPr>
                <w:rFonts w:ascii="Times New Roman" w:hAnsi="Times New Roman" w:cs="Times New Roman"/>
                <w:color w:val="000000"/>
              </w:rPr>
              <w:t xml:space="preserve">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ы от компенсации затрат </w:t>
            </w:r>
            <w:proofErr w:type="spellStart"/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D36BB9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конт</w:t>
            </w:r>
            <w:r w:rsidR="00974D43">
              <w:rPr>
                <w:rFonts w:ascii="Times New Roman" w:hAnsi="Times New Roman" w:cs="Times New Roman"/>
                <w:color w:val="000000"/>
              </w:rPr>
              <w:t>-</w:t>
            </w:r>
            <w:r w:rsidRPr="0017563D">
              <w:rPr>
                <w:rFonts w:ascii="Times New Roman" w:hAnsi="Times New Roman" w:cs="Times New Roman"/>
                <w:color w:val="000000"/>
              </w:rPr>
              <w:t>рактом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>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2 18 00000 04 0000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2 18 04010 04 0000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41.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Департамент транспорта и дорожного хозяйства администрации муниципального образования</w:t>
            </w:r>
            <w:r w:rsidR="008B5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63D">
              <w:rPr>
                <w:rFonts w:ascii="Times New Roman" w:hAnsi="Times New Roman" w:cs="Times New Roman"/>
                <w:b/>
                <w:bCs/>
                <w:color w:val="000000"/>
              </w:rPr>
              <w:t>4 257 869,2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1 08 07000 01 0000 110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</w:t>
            </w:r>
            <w:r w:rsidR="00D36BB9">
              <w:rPr>
                <w:rFonts w:ascii="Times New Roman" w:hAnsi="Times New Roman" w:cs="Times New Roman"/>
                <w:color w:val="000000"/>
              </w:rPr>
              <w:t>твенная пошлина за выдачу специ</w:t>
            </w:r>
            <w:r w:rsidRPr="0017563D">
              <w:rPr>
                <w:rFonts w:ascii="Times New Roman" w:hAnsi="Times New Roman" w:cs="Times New Roman"/>
                <w:color w:val="000000"/>
              </w:rPr>
              <w:t>ального р</w:t>
            </w:r>
            <w:r w:rsidR="00D36BB9">
              <w:rPr>
                <w:rFonts w:ascii="Times New Roman" w:hAnsi="Times New Roman" w:cs="Times New Roman"/>
                <w:color w:val="000000"/>
              </w:rPr>
              <w:t>азрешения на движение по автомо</w:t>
            </w:r>
            <w:r w:rsidRPr="0017563D">
              <w:rPr>
                <w:rFonts w:ascii="Times New Roman" w:hAnsi="Times New Roman" w:cs="Times New Roman"/>
                <w:color w:val="000000"/>
              </w:rPr>
              <w:t>бильным доро</w:t>
            </w:r>
            <w:r w:rsidR="00D36BB9">
              <w:rPr>
                <w:rFonts w:ascii="Times New Roman" w:hAnsi="Times New Roman" w:cs="Times New Roman"/>
                <w:color w:val="000000"/>
              </w:rPr>
              <w:t>гам транспортных средств, осуще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1 08 07170 01 0000 110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яющих перевозки </w:t>
            </w:r>
            <w:r w:rsidR="00D36BB9">
              <w:rPr>
                <w:rFonts w:ascii="Times New Roman" w:hAnsi="Times New Roman" w:cs="Times New Roman"/>
                <w:color w:val="000000"/>
              </w:rPr>
              <w:lastRenderedPageBreak/>
              <w:t>опасных, тяжело</w:t>
            </w:r>
            <w:r w:rsidRPr="0017563D">
              <w:rPr>
                <w:rFonts w:ascii="Times New Roman" w:hAnsi="Times New Roman" w:cs="Times New Roman"/>
                <w:color w:val="000000"/>
              </w:rPr>
              <w:t>весных и (или)</w:t>
            </w:r>
            <w:r w:rsidR="00D36BB9">
              <w:rPr>
                <w:rFonts w:ascii="Times New Roman" w:hAnsi="Times New Roman" w:cs="Times New Roman"/>
                <w:color w:val="000000"/>
              </w:rPr>
              <w:t xml:space="preserve"> крупногабаритных грузов, зачис</w:t>
            </w:r>
            <w:r w:rsidRPr="0017563D">
              <w:rPr>
                <w:rFonts w:ascii="Times New Roman" w:hAnsi="Times New Roman" w:cs="Times New Roman"/>
                <w:color w:val="000000"/>
              </w:rPr>
              <w:t>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1 08 07173 01 0000 110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E784B" w:rsidRDefault="003E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114 367,7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1 328,7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1 11 05034 04 0000 120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1 328,7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1 11 05090 00 0000 120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</w:t>
            </w:r>
            <w:r w:rsidR="008B5538">
              <w:rPr>
                <w:rFonts w:ascii="Times New Roman" w:hAnsi="Times New Roman" w:cs="Times New Roman"/>
                <w:color w:val="000000"/>
              </w:rPr>
              <w:t>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1 11 05092 04 0000 120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112 992,4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1 11 05320 00 0000 120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1 11 05324 04 0000 120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1 13 01994 04 0000 130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4 624,6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="00D36BB9">
              <w:rPr>
                <w:rFonts w:ascii="Times New Roman" w:hAnsi="Times New Roman" w:cs="Times New Roman"/>
                <w:color w:val="000000"/>
              </w:rPr>
              <w:t>го</w:t>
            </w:r>
            <w:r w:rsidR="000F7BA8">
              <w:rPr>
                <w:rFonts w:ascii="Times New Roman" w:hAnsi="Times New Roman" w:cs="Times New Roman"/>
                <w:color w:val="000000"/>
              </w:rPr>
              <w:t>-</w:t>
            </w:r>
            <w:r w:rsidR="00D36BB9">
              <w:rPr>
                <w:rFonts w:ascii="Times New Roman" w:hAnsi="Times New Roman" w:cs="Times New Roman"/>
                <w:color w:val="000000"/>
              </w:rPr>
              <w:t>судар</w:t>
            </w:r>
            <w:r w:rsidRPr="0017563D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3 089,7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1 14 02000 00 0000 440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1 14 02040 04 0000 440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1 14 02042 04 0000 440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5 551,6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</w:t>
            </w:r>
            <w:r w:rsidR="000C7B6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275 931,2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кон</w:t>
            </w:r>
            <w:r w:rsidR="00EF4073">
              <w:rPr>
                <w:rFonts w:ascii="Times New Roman" w:hAnsi="Times New Roman" w:cs="Times New Roman"/>
                <w:color w:val="000000"/>
              </w:rPr>
              <w:t>т</w:t>
            </w:r>
            <w:r w:rsidRPr="0017563D">
              <w:rPr>
                <w:rFonts w:ascii="Times New Roman" w:hAnsi="Times New Roman" w:cs="Times New Roman"/>
                <w:color w:val="000000"/>
              </w:rPr>
              <w:t>трактом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>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1 </w:t>
            </w:r>
            <w:bookmarkStart w:id="0" w:name="_GoBack"/>
            <w:bookmarkEnd w:id="0"/>
            <w:r w:rsidRPr="0017563D">
              <w:rPr>
                <w:rFonts w:ascii="Times New Roman" w:hAnsi="Times New Roman" w:cs="Times New Roman"/>
                <w:color w:val="000000"/>
              </w:rPr>
              <w:t>16 07010 04 0000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3 863,2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1 16 07090 04 0000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272 068,0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 по искам о возмещении ущерба, а также платежи, уплачиваемые при добро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вольном возме</w:t>
            </w:r>
            <w:r w:rsidR="00D36BB9">
              <w:rPr>
                <w:rFonts w:ascii="Times New Roman" w:hAnsi="Times New Roman" w:cs="Times New Roman"/>
                <w:color w:val="000000"/>
              </w:rPr>
              <w:t>щении ущерба, причинённого муни</w:t>
            </w:r>
            <w:r w:rsidRPr="0017563D">
              <w:rPr>
                <w:rFonts w:ascii="Times New Roman" w:hAnsi="Times New Roman" w:cs="Times New Roman"/>
                <w:color w:val="000000"/>
              </w:rPr>
              <w:t>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304,6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Возмещение ущерба при возникновении страховых случаев, когда </w:t>
            </w:r>
            <w:r w:rsidR="00D36BB9">
              <w:rPr>
                <w:rFonts w:ascii="Times New Roman" w:hAnsi="Times New Roman" w:cs="Times New Roman"/>
                <w:color w:val="000000"/>
              </w:rPr>
              <w:t>выгодоприобре</w:t>
            </w:r>
            <w:r w:rsidRPr="0017563D">
              <w:rPr>
                <w:rFonts w:ascii="Times New Roman" w:hAnsi="Times New Roman" w:cs="Times New Roman"/>
                <w:color w:val="000000"/>
              </w:rPr>
              <w:t>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1 16 10031 04 0000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299,6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1 16 10032 04 0000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7563D">
              <w:rPr>
                <w:rFonts w:ascii="Times New Roman" w:hAnsi="Times New Roman" w:cs="Times New Roman"/>
                <w:color w:val="333333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1 16 11000 01 0000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1 16 11060 01 0000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1 16 11064 01 0000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1 17 01040 04 0000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13,1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1 17 15000 00 0000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1 17 15020 04 0000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17563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7563D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2 02 20077 04 0000 150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1 362 696,4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8B5538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2 359 575,8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2 02 29999 04 0000 150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2 359 575,8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2 02 45418 00 0000 150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133 538,3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городских округов на внедрение интеллектуальных транспортных систем, </w:t>
            </w:r>
            <w:r w:rsidRPr="0017563D">
              <w:rPr>
                <w:rFonts w:ascii="Times New Roman" w:hAnsi="Times New Roman" w:cs="Times New Roman"/>
                <w:color w:val="000000"/>
              </w:rP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2 02 45418 04 0000 150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2201B" w:rsidRDefault="00A22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133 538,3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2 19 45390 04 0000 150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2 19 45393 04 0000 150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-1 469,7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17563D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2 19 60010 04 0000</w:t>
            </w:r>
            <w:r w:rsidR="00F82C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563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17563D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-792,9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42.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13,2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1 13 02000 00 0000 130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 xml:space="preserve">Прочие доходы от компенсации затрат </w:t>
            </w:r>
            <w:proofErr w:type="spellStart"/>
            <w:r w:rsidRPr="000C7B65">
              <w:rPr>
                <w:rFonts w:ascii="Times New Roman" w:hAnsi="Times New Roman" w:cs="Times New Roman"/>
                <w:color w:val="000000"/>
              </w:rPr>
              <w:t>го</w:t>
            </w:r>
            <w:r w:rsidR="00D36BB9" w:rsidRPr="000C7B65">
              <w:rPr>
                <w:rFonts w:ascii="Times New Roman" w:hAnsi="Times New Roman" w:cs="Times New Roman"/>
                <w:color w:val="000000"/>
              </w:rPr>
              <w:t>-судар</w:t>
            </w:r>
            <w:r w:rsidRPr="000C7B65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1 13 02990 00 0000 130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1 13 02994 04 0000 130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-83,7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2 19 60010 04 0000 150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-83,7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43.</w:t>
            </w: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956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7B65">
              <w:rPr>
                <w:rFonts w:ascii="Times New Roman" w:hAnsi="Times New Roman" w:cs="Times New Roman"/>
                <w:b/>
                <w:bCs/>
                <w:color w:val="000000"/>
              </w:rPr>
              <w:t>14,9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1 17 05000 00 0000</w:t>
            </w:r>
            <w:r w:rsidR="00F82C5E" w:rsidRPr="000C7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7B6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D975D7" w:rsidTr="00FA655E"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975D7" w:rsidRPr="000C7B65" w:rsidRDefault="00D975D7" w:rsidP="008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1 17 05040 04 0000</w:t>
            </w:r>
            <w:r w:rsidR="00F82C5E" w:rsidRPr="000C7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7B6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113" w:type="dxa"/>
            </w:tcMar>
            <w:vAlign w:val="bottom"/>
          </w:tcPr>
          <w:p w:rsidR="00D975D7" w:rsidRPr="000C7B65" w:rsidRDefault="00D97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7B65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</w:tbl>
    <w:p w:rsidR="00D975D7" w:rsidRDefault="00D975D7" w:rsidP="00C04B99"/>
    <w:sectPr w:rsidR="00D975D7" w:rsidSect="00E409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79" w:rsidRDefault="007A4B79" w:rsidP="008E5B23">
      <w:pPr>
        <w:spacing w:after="0" w:line="240" w:lineRule="auto"/>
      </w:pPr>
      <w:r>
        <w:separator/>
      </w:r>
    </w:p>
  </w:endnote>
  <w:endnote w:type="continuationSeparator" w:id="0">
    <w:p w:rsidR="007A4B79" w:rsidRDefault="007A4B79" w:rsidP="008E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79" w:rsidRDefault="007A4B79" w:rsidP="008E5B23">
      <w:pPr>
        <w:spacing w:after="0" w:line="240" w:lineRule="auto"/>
      </w:pPr>
      <w:r>
        <w:separator/>
      </w:r>
    </w:p>
  </w:footnote>
  <w:footnote w:type="continuationSeparator" w:id="0">
    <w:p w:rsidR="007A4B79" w:rsidRDefault="007A4B79" w:rsidP="008E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7B65" w:rsidRPr="008E5B23" w:rsidRDefault="000C7B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5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5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5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073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8E5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7B65" w:rsidRDefault="000C7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7"/>
    <w:rsid w:val="0006180F"/>
    <w:rsid w:val="000C1BE7"/>
    <w:rsid w:val="000C7B65"/>
    <w:rsid w:val="000D4EA4"/>
    <w:rsid w:val="000F7BA8"/>
    <w:rsid w:val="00163F66"/>
    <w:rsid w:val="00166A1A"/>
    <w:rsid w:val="0017563D"/>
    <w:rsid w:val="001B1D33"/>
    <w:rsid w:val="00233433"/>
    <w:rsid w:val="00386898"/>
    <w:rsid w:val="003E784B"/>
    <w:rsid w:val="004D4CE4"/>
    <w:rsid w:val="00517E32"/>
    <w:rsid w:val="00575C65"/>
    <w:rsid w:val="00593147"/>
    <w:rsid w:val="00617FC5"/>
    <w:rsid w:val="00687BB7"/>
    <w:rsid w:val="0071248A"/>
    <w:rsid w:val="0078774B"/>
    <w:rsid w:val="007A4B79"/>
    <w:rsid w:val="007F71B8"/>
    <w:rsid w:val="008779AA"/>
    <w:rsid w:val="008A761B"/>
    <w:rsid w:val="008B5538"/>
    <w:rsid w:val="008E5B23"/>
    <w:rsid w:val="00920C2A"/>
    <w:rsid w:val="00965062"/>
    <w:rsid w:val="00974D43"/>
    <w:rsid w:val="009A39DB"/>
    <w:rsid w:val="009C0730"/>
    <w:rsid w:val="00A17387"/>
    <w:rsid w:val="00A2201B"/>
    <w:rsid w:val="00A745FA"/>
    <w:rsid w:val="00AC7F44"/>
    <w:rsid w:val="00B03595"/>
    <w:rsid w:val="00B57E2E"/>
    <w:rsid w:val="00B92A9A"/>
    <w:rsid w:val="00BB3580"/>
    <w:rsid w:val="00BC6592"/>
    <w:rsid w:val="00BD01EF"/>
    <w:rsid w:val="00BD1A49"/>
    <w:rsid w:val="00C04B99"/>
    <w:rsid w:val="00CB4A87"/>
    <w:rsid w:val="00D36BB9"/>
    <w:rsid w:val="00D602B2"/>
    <w:rsid w:val="00D673EB"/>
    <w:rsid w:val="00D975D7"/>
    <w:rsid w:val="00DA7CBD"/>
    <w:rsid w:val="00DB39C3"/>
    <w:rsid w:val="00E00AC2"/>
    <w:rsid w:val="00E23957"/>
    <w:rsid w:val="00E40901"/>
    <w:rsid w:val="00E636EA"/>
    <w:rsid w:val="00EC0814"/>
    <w:rsid w:val="00EF4073"/>
    <w:rsid w:val="00F029F6"/>
    <w:rsid w:val="00F82C5E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DEF"/>
  <w15:chartTrackingRefBased/>
  <w15:docId w15:val="{73B5AE6F-4278-4ED4-8015-5CDD9897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23"/>
  </w:style>
  <w:style w:type="paragraph" w:styleId="a5">
    <w:name w:val="footer"/>
    <w:basedOn w:val="a"/>
    <w:link w:val="a6"/>
    <w:uiPriority w:val="99"/>
    <w:unhideWhenUsed/>
    <w:rsid w:val="008E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23"/>
  </w:style>
  <w:style w:type="paragraph" w:styleId="a7">
    <w:name w:val="Balloon Text"/>
    <w:basedOn w:val="a"/>
    <w:link w:val="a8"/>
    <w:uiPriority w:val="99"/>
    <w:semiHidden/>
    <w:unhideWhenUsed/>
    <w:rsid w:val="00BB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20341</Words>
  <Characters>115948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43</cp:revision>
  <cp:lastPrinted>2023-03-17T08:28:00Z</cp:lastPrinted>
  <dcterms:created xsi:type="dcterms:W3CDTF">2023-03-14T14:34:00Z</dcterms:created>
  <dcterms:modified xsi:type="dcterms:W3CDTF">2023-03-17T08:30:00Z</dcterms:modified>
</cp:coreProperties>
</file>