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06.12.2025 № 143(7222)</w:t>
      </w:r>
      <w:r>
        <w:rPr>
          <w:rFonts w:cs="Times New Roman" w:ascii="Times New Roman" w:hAnsi="Times New Roman"/>
          <w:b/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>, опубликованном в газете «Краснодарские известия» выпуске от 0</w:t>
      </w:r>
      <w:r>
        <w:rPr>
          <w:rFonts w:cs="Times New Roman" w:ascii="Times New Roman" w:hAnsi="Times New Roman"/>
          <w:spacing w:val="-4"/>
          <w:sz w:val="28"/>
          <w:szCs w:val="28"/>
        </w:rPr>
        <w:t>6.12.2025 № 143(7222)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«Краснодаргоргаз» об установлении публичного сервитута.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37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23:43:0000000:15895, расположенного по адресу: РФ, г. Краснодар, автомобильная дорога «Подъезд к п. Пригородный»;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23:43:0000000:1049, расположенного по адресу: Краснодарский край, г. Краснодар, Карасунский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23:43:0000000:15916,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23:43:0419025:3245, расположенного по адресу: Краснодарский край, г. Краснодар,        п. Пригородный;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земельный участок с кадастровым номером: 23:43:0419015:27, расположенного по адресу: Российская Федерация, Краснодарский край, г. Краснодар, Карасунский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земли, государственная собственность на которые не разграничена, в границах кадастрового квартала: 23:43:0000000.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5730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 испрашиваемый сроком на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Строительство линейных объектов системы газоснабжения, их неотъемлемых технологических частей, если указанные объекты являются объектами федерального, регионального или местного значения.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06.12.2025 по 21.12.2025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>Решение городской Думы Краснодара от 18.12.2025 № 6 п. 12 «Об утверждении Программы комплексного развития систем коммунальной инфраструктуры муниципального образования город Краснодар»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 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официально размещённое (опубликованное)</w:t>
      </w:r>
      <w:r>
        <w:rPr>
          <w:rStyle w:val="Hyperlink"/>
          <w:rFonts w:cs="Times New Roman" w:ascii="Nimbus Roman" w:hAnsi="Nimbus Roman"/>
          <w:color w:val="76767A"/>
          <w:sz w:val="28"/>
          <w:szCs w:val="28"/>
          <w:u w:val="none"/>
          <w:shd w:fill="FFFFFF" w:val="clear"/>
        </w:rPr>
        <w:t xml:space="preserve"> </w:t>
      </w:r>
      <w:r>
        <w:rPr>
          <w:rStyle w:val="Hyperlink"/>
          <w:rFonts w:cs="Times New Roman" w:ascii="Nimbus Roman" w:hAnsi="Nimbus Roman"/>
          <w:color w:val="000000"/>
          <w:sz w:val="28"/>
          <w:szCs w:val="28"/>
          <w:u w:val="none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  <w:lang w:val="en-US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426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Application>LibreOffice/24.8.4.2$Linux_X86_64 LibreOffice_project/480$Build-2</Application>
  <AppVersion>15.0000</AppVersion>
  <Pages>2</Pages>
  <Words>433</Words>
  <Characters>3192</Characters>
  <CharactersWithSpaces>3608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2024-11-20T10:59:00Z</cp:lastPrinted>
  <dcterms:modified xsi:type="dcterms:W3CDTF">2026-01-29T16:49:28Z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