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numPr>
          <w:ilvl w:val="0"/>
          <w:numId w:val="1"/>
        </w:numPr>
        <w:ind w:left="4536" w:right="0" w:firstLine="0"/>
        <w:jc w:val="center"/>
      </w:pPr>
      <w:r>
        <w:rPr>
          <w:sz w:val="27"/>
          <w:szCs w:val="27"/>
        </w:rPr>
        <w:t xml:space="preserve">ПРИЛОЖЕНИЕ № 2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к постановлению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администрации муниципального </w:t>
      </w:r>
      <w:r/>
    </w:p>
    <w:p>
      <w:pPr>
        <w:pStyle w:val="910"/>
        <w:ind w:left="4536" w:right="0" w:firstLine="0"/>
        <w:jc w:val="center"/>
        <w:widowControl w:val="off"/>
      </w:pPr>
      <w:r>
        <w:rPr>
          <w:sz w:val="28"/>
          <w:szCs w:val="28"/>
        </w:rPr>
        <w:t xml:space="preserve">образования город Краснодар </w:t>
      </w:r>
      <w:r/>
    </w:p>
    <w:p>
      <w:pPr>
        <w:pStyle w:val="910"/>
        <w:ind w:left="4536" w:right="0" w:firstLine="0"/>
        <w:jc w:val="both"/>
        <w:widowControl w:val="off"/>
        <w:tabs>
          <w:tab w:val="left" w:pos="9072" w:leader="none"/>
        </w:tabs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 xml:space="preserve">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________</w:t>
      </w:r>
      <w:r/>
    </w:p>
    <w:p>
      <w:pPr>
        <w:pStyle w:val="910"/>
        <w:ind w:left="4536" w:right="0" w:firstLine="0"/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910"/>
        <w:widowControl w:val="o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10"/>
        <w:widowControl w:val="off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pStyle w:val="912"/>
        <w:numPr>
          <w:ilvl w:val="3"/>
          <w:numId w:val="1"/>
        </w:numPr>
        <w:ind w:left="3539" w:right="0" w:firstLine="709"/>
      </w:pPr>
      <w:r>
        <w:rPr>
          <w:b/>
        </w:rPr>
        <w:t xml:space="preserve">СОСТАВ</w:t>
      </w:r>
      <w:r/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комиссии по подготовке и проведению публичных </w:t>
        <w:br/>
        <w:t xml:space="preserve">слушаний </w:t>
      </w:r>
      <w:r>
        <w:rPr>
          <w:b/>
        </w:rPr>
        <w:t xml:space="preserve">по проекту </w:t>
      </w:r>
      <w:r>
        <w:rPr>
          <w:b/>
        </w:rPr>
        <w:t xml:space="preserve">решения городской Думы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Краснодара «Об исполнении местного бюджета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jc w:val="center"/>
        <w:rPr>
          <w:b/>
          <w:bCs/>
        </w:rPr>
      </w:pPr>
      <w:r>
        <w:rPr>
          <w:b/>
        </w:rPr>
        <w:t xml:space="preserve">(бюджета муниципального образования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jc w:val="center"/>
      </w:pPr>
      <w:r>
        <w:rPr>
          <w:b/>
        </w:rPr>
        <w:t xml:space="preserve">город Краснодар) за 2023 год»</w:t>
      </w:r>
      <w:r/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910"/>
        <w:widowControl w:val="o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55"/>
        <w:gridCol w:w="492"/>
        <w:gridCol w:w="600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Васильев </w:t>
              <w:br w:type="textWrapping" w:clear="all"/>
              <w:t xml:space="preserve">Дмитрий Юрьевич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Дьяченко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>
              <w:t xml:space="preserve">Вадим Александрович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Чулков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>
              <w:t xml:space="preserve">Александр Сергеевич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  <w:rPr>
                <w:highlight w:val="none"/>
              </w:rPr>
            </w:pPr>
            <w:r>
              <w:t xml:space="preserve">–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17"/>
            </w:pPr>
            <w:r/>
            <w:r/>
          </w:p>
          <w:p>
            <w:pPr>
              <w:pStyle w:val="917"/>
            </w:pPr>
            <w:r/>
            <w:r/>
          </w:p>
          <w:p>
            <w:pPr>
              <w:pStyle w:val="917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первый заместитель главы муниципального образования город Краснодар, председатель комиссии</w:t>
            </w:r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</w:pPr>
            <w:r>
              <w:t xml:space="preserve">председатель комитета городской Думы Крас-нодара по экономике, финансово-бюджетной и налоговой политике, заместитель председателя комиссии (по согласованию)</w:t>
            </w:r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</w:pPr>
            <w:r>
              <w:t xml:space="preserve">директор департамента финансов администра-ции муниципального образования город Крас-нодар, секретарь комиссии </w:t>
            </w:r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</w:pPr>
            <w:r/>
            <w:r/>
          </w:p>
        </w:tc>
      </w:tr>
      <w:tr>
        <w:tblPrEx/>
        <w:trPr>
          <w:cantSplit/>
          <w:trHeight w:val="3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47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Члены комиссии: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/>
            <w:r/>
          </w:p>
        </w:tc>
      </w:tr>
      <w:tr>
        <w:tblPrEx/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Мирошниченко</w:t>
            </w:r>
            <w:r/>
          </w:p>
          <w:p>
            <w:pPr>
              <w:pStyle w:val="917"/>
            </w:pPr>
            <w:r>
              <w:t xml:space="preserve">Валентина Сергеевна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председатель Прикубанской окружной г. Крас-нодара организации Краснодарской краевой организации общероссийской общественной организации «Всероссийское общество инва-лидов ВОИ» (по согласованию)</w:t>
            </w:r>
            <w:r/>
          </w:p>
          <w:p>
            <w:pPr>
              <w:pStyle w:val="9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17"/>
            </w:pPr>
            <w:r/>
            <w:r/>
          </w:p>
        </w:tc>
      </w:tr>
      <w:tr>
        <w:tblPrEx/>
        <w:trPr>
          <w:trHeight w:val="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Ряхин </w:t>
            </w:r>
            <w:r/>
          </w:p>
          <w:p>
            <w:pPr>
              <w:pStyle w:val="917"/>
            </w:pPr>
            <w:r>
              <w:t xml:space="preserve">Александр Владимирович</w:t>
            </w:r>
            <w:r/>
          </w:p>
          <w:p>
            <w:pPr>
              <w:pStyle w:val="917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председатель Прикубанской окружной г. Крас-нодара организации Краснодарской краевой организации ветеранов (пенсионеров, инва-лидов) войны, труда, Вооружённых Сил и правоохранительных органов (по согласова-нию)</w:t>
            </w:r>
            <w:r/>
          </w:p>
        </w:tc>
      </w:tr>
      <w:tr>
        <w:tblPrEx/>
        <w:trPr>
          <w:trHeight w:val="3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55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Самойленко</w:t>
            </w:r>
            <w:r/>
          </w:p>
          <w:p>
            <w:pPr>
              <w:pStyle w:val="917"/>
            </w:pPr>
            <w:r>
              <w:t xml:space="preserve">Михаил Валерьевич 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" w:type="dxa"/>
            <w:vAlign w:val="top"/>
            <w:textDirection w:val="lrTb"/>
            <w:noWrap w:val="false"/>
          </w:tcPr>
          <w:p>
            <w:pPr>
              <w:pStyle w:val="917"/>
            </w:pPr>
            <w:r>
              <w:t xml:space="preserve">–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8" w:type="dxa"/>
            <w:vAlign w:val="top"/>
            <w:textDirection w:val="lrTb"/>
            <w:noWrap w:val="false"/>
          </w:tcPr>
          <w:p>
            <w:pPr>
              <w:pStyle w:val="910"/>
              <w:jc w:val="both"/>
            </w:pPr>
            <w:r>
              <w:rPr>
                <w:sz w:val="28"/>
                <w:szCs w:val="28"/>
              </w:rPr>
              <w:t xml:space="preserve">заместитель председателя комитета городской Думы Краснодара по экономике, финансово-бюджетной и налоговой политике (по согласо-ванию)</w:t>
            </w:r>
            <w:r/>
          </w:p>
          <w:p>
            <w:pPr>
              <w:pStyle w:val="9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Исполняющий обязанности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10"/>
        <w:jc w:val="both"/>
        <w:tabs>
          <w:tab w:val="left" w:pos="7088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директора департамента финансов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0"/>
        <w:jc w:val="both"/>
        <w:tabs>
          <w:tab w:val="left" w:pos="708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администрации муниципального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10"/>
        <w:jc w:val="both"/>
        <w:tabs>
          <w:tab w:val="left" w:pos="7088" w:leader="none"/>
        </w:tabs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образования город Краснодар</w:t>
      </w:r>
      <w:r>
        <w:rPr>
          <w:sz w:val="28"/>
          <w:szCs w:val="28"/>
        </w:rPr>
        <w:tab/>
        <w:t xml:space="preserve">             И.П.Лазарева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701" w:header="709" w:footer="72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17145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032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24"/>
                          </w:pPr>
                          <w:r/>
                          <w:r/>
                        </w:p>
                        <w:p>
                          <w:pPr>
                            <w:pStyle w:val="910"/>
                          </w:pPr>
                          <w:r/>
                          <w:r/>
                        </w:p>
                      </w:txbxContent>
                    </wps:txbx>
                    <wps:bodyPr wrap="square" lIns="3175" tIns="3175" rIns="3175" bIns="3175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false;mso-position-horizontal-relative:margin;mso-position-horizontal:center;mso-position-vertical-relative:text;margin-top:0.05pt;mso-position-vertical:absolute;width:1.60pt;height:13.5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24"/>
                    </w:pPr>
                    <w:r/>
                    <w:r/>
                  </w:p>
                  <w:p>
                    <w:pPr>
                      <w:pStyle w:val="910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59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1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pStyle w:val="91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1">
    <w:name w:val="Heading 1"/>
    <w:basedOn w:val="910"/>
    <w:next w:val="910"/>
    <w:link w:val="7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2">
    <w:name w:val="Heading 1 Char"/>
    <w:link w:val="731"/>
    <w:uiPriority w:val="9"/>
    <w:rPr>
      <w:rFonts w:ascii="Arial" w:hAnsi="Arial" w:eastAsia="Arial" w:cs="Arial"/>
      <w:sz w:val="40"/>
      <w:szCs w:val="40"/>
    </w:rPr>
  </w:style>
  <w:style w:type="paragraph" w:styleId="733">
    <w:name w:val="Heading 2"/>
    <w:basedOn w:val="910"/>
    <w:next w:val="910"/>
    <w:link w:val="7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4">
    <w:name w:val="Heading 2 Char"/>
    <w:link w:val="733"/>
    <w:uiPriority w:val="9"/>
    <w:rPr>
      <w:rFonts w:ascii="Arial" w:hAnsi="Arial" w:eastAsia="Arial" w:cs="Arial"/>
      <w:sz w:val="34"/>
    </w:rPr>
  </w:style>
  <w:style w:type="paragraph" w:styleId="735">
    <w:name w:val="Heading 3"/>
    <w:basedOn w:val="910"/>
    <w:next w:val="910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6">
    <w:name w:val="Heading 3 Char"/>
    <w:link w:val="735"/>
    <w:uiPriority w:val="9"/>
    <w:rPr>
      <w:rFonts w:ascii="Arial" w:hAnsi="Arial" w:eastAsia="Arial" w:cs="Arial"/>
      <w:sz w:val="30"/>
      <w:szCs w:val="30"/>
    </w:rPr>
  </w:style>
  <w:style w:type="paragraph" w:styleId="737">
    <w:name w:val="Heading 4"/>
    <w:basedOn w:val="910"/>
    <w:next w:val="910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8">
    <w:name w:val="Heading 4 Char"/>
    <w:link w:val="737"/>
    <w:uiPriority w:val="9"/>
    <w:rPr>
      <w:rFonts w:ascii="Arial" w:hAnsi="Arial" w:eastAsia="Arial" w:cs="Arial"/>
      <w:b/>
      <w:bCs/>
      <w:sz w:val="26"/>
      <w:szCs w:val="26"/>
    </w:rPr>
  </w:style>
  <w:style w:type="paragraph" w:styleId="739">
    <w:name w:val="Heading 5"/>
    <w:basedOn w:val="910"/>
    <w:next w:val="910"/>
    <w:link w:val="7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5 Char"/>
    <w:link w:val="739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10"/>
    <w:next w:val="910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10"/>
    <w:next w:val="91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5">
    <w:name w:val="Heading 8"/>
    <w:basedOn w:val="910"/>
    <w:next w:val="910"/>
    <w:link w:val="7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6">
    <w:name w:val="Heading 8 Char"/>
    <w:link w:val="745"/>
    <w:uiPriority w:val="9"/>
    <w:rPr>
      <w:rFonts w:ascii="Arial" w:hAnsi="Arial" w:eastAsia="Arial" w:cs="Arial"/>
      <w:i/>
      <w:iCs/>
      <w:sz w:val="22"/>
      <w:szCs w:val="22"/>
    </w:rPr>
  </w:style>
  <w:style w:type="paragraph" w:styleId="747">
    <w:name w:val="Heading 9"/>
    <w:basedOn w:val="910"/>
    <w:next w:val="910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8">
    <w:name w:val="Heading 9 Char"/>
    <w:link w:val="747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910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10"/>
    <w:next w:val="910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link w:val="751"/>
    <w:uiPriority w:val="10"/>
    <w:rPr>
      <w:sz w:val="48"/>
      <w:szCs w:val="48"/>
    </w:rPr>
  </w:style>
  <w:style w:type="paragraph" w:styleId="753">
    <w:name w:val="Subtitle"/>
    <w:basedOn w:val="910"/>
    <w:next w:val="910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link w:val="753"/>
    <w:uiPriority w:val="11"/>
    <w:rPr>
      <w:sz w:val="24"/>
      <w:szCs w:val="24"/>
    </w:rPr>
  </w:style>
  <w:style w:type="paragraph" w:styleId="755">
    <w:name w:val="Quote"/>
    <w:basedOn w:val="910"/>
    <w:next w:val="910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10"/>
    <w:next w:val="910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paragraph" w:styleId="759">
    <w:name w:val="Header"/>
    <w:basedOn w:val="910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0">
    <w:name w:val="Header Char"/>
    <w:link w:val="759"/>
    <w:uiPriority w:val="99"/>
  </w:style>
  <w:style w:type="paragraph" w:styleId="761">
    <w:name w:val="Footer"/>
    <w:basedOn w:val="910"/>
    <w:link w:val="7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>
    <w:name w:val="Footer Char"/>
    <w:link w:val="761"/>
    <w:uiPriority w:val="99"/>
  </w:style>
  <w:style w:type="paragraph" w:styleId="763">
    <w:name w:val="Caption"/>
    <w:basedOn w:val="910"/>
    <w:next w:val="9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761"/>
    <w:uiPriority w:val="99"/>
  </w:style>
  <w:style w:type="table" w:styleId="765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1">
    <w:name w:val="Hyperlink"/>
    <w:uiPriority w:val="99"/>
    <w:unhideWhenUsed/>
    <w:rPr>
      <w:color w:val="0000ff" w:themeColor="hyperlink"/>
      <w:u w:val="single"/>
    </w:rPr>
  </w:style>
  <w:style w:type="paragraph" w:styleId="892">
    <w:name w:val="footnote text"/>
    <w:basedOn w:val="910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>
    <w:name w:val="Footnote Text Char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910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>
    <w:name w:val="Endnote Text Char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899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0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1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2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3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4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5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6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910"/>
    <w:next w:val="910"/>
    <w:uiPriority w:val="99"/>
    <w:unhideWhenUsed/>
    <w:pPr>
      <w:spacing w:after="0" w:afterAutospacing="0"/>
    </w:pPr>
  </w:style>
  <w:style w:type="table" w:styleId="9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10" w:default="1">
    <w:name w:val="Normal"/>
    <w:next w:val="910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911">
    <w:name w:val="Заголовок 1"/>
    <w:basedOn w:val="910"/>
    <w:next w:val="910"/>
    <w:link w:val="910"/>
    <w:pPr>
      <w:numPr>
        <w:ilvl w:val="0"/>
        <w:numId w:val="1"/>
      </w:numPr>
      <w:ind w:left="4536" w:right="0" w:firstLine="0"/>
      <w:jc w:val="both"/>
      <w:keepNext/>
      <w:widowControl w:val="off"/>
      <w:outlineLvl w:val="0"/>
    </w:pPr>
    <w:rPr>
      <w:sz w:val="28"/>
      <w:szCs w:val="28"/>
    </w:rPr>
  </w:style>
  <w:style w:type="paragraph" w:styleId="912">
    <w:name w:val="Заголовок 4"/>
    <w:basedOn w:val="910"/>
    <w:next w:val="910"/>
    <w:link w:val="910"/>
    <w:pPr>
      <w:numPr>
        <w:ilvl w:val="3"/>
        <w:numId w:val="1"/>
      </w:numPr>
      <w:keepNext/>
      <w:widowControl w:val="off"/>
      <w:outlineLvl w:val="3"/>
    </w:pPr>
    <w:rPr>
      <w:sz w:val="28"/>
      <w:szCs w:val="28"/>
    </w:rPr>
  </w:style>
  <w:style w:type="character" w:styleId="913">
    <w:name w:val="Основной шрифт абзаца"/>
    <w:next w:val="913"/>
    <w:link w:val="910"/>
  </w:style>
  <w:style w:type="character" w:styleId="914">
    <w:name w:val="Номер страницы"/>
    <w:next w:val="914"/>
    <w:link w:val="910"/>
    <w:rPr>
      <w:rFonts w:cs="Times New Roman"/>
    </w:rPr>
  </w:style>
  <w:style w:type="character" w:styleId="915">
    <w:name w:val="Основной текст Знак"/>
    <w:next w:val="915"/>
    <w:link w:val="910"/>
    <w:rPr>
      <w:sz w:val="28"/>
      <w:szCs w:val="28"/>
    </w:rPr>
  </w:style>
  <w:style w:type="paragraph" w:styleId="916">
    <w:name w:val="Заголовок"/>
    <w:basedOn w:val="910"/>
    <w:next w:val="917"/>
    <w:link w:val="910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917">
    <w:name w:val="Основной текст"/>
    <w:basedOn w:val="910"/>
    <w:next w:val="917"/>
    <w:link w:val="910"/>
    <w:pPr>
      <w:jc w:val="both"/>
      <w:widowControl w:val="off"/>
    </w:pPr>
    <w:rPr>
      <w:sz w:val="28"/>
      <w:szCs w:val="28"/>
    </w:rPr>
  </w:style>
  <w:style w:type="paragraph" w:styleId="918">
    <w:name w:val="Список"/>
    <w:basedOn w:val="917"/>
    <w:next w:val="918"/>
    <w:link w:val="910"/>
    <w:rPr>
      <w:rFonts w:ascii="PT Astra Serif" w:hAnsi="PT Astra Serif" w:cs="Noto Sans Devanagari"/>
    </w:rPr>
  </w:style>
  <w:style w:type="paragraph" w:styleId="919">
    <w:name w:val="Название"/>
    <w:basedOn w:val="910"/>
    <w:next w:val="919"/>
    <w:link w:val="91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920">
    <w:name w:val="Указатель"/>
    <w:basedOn w:val="910"/>
    <w:next w:val="920"/>
    <w:link w:val="910"/>
    <w:pPr>
      <w:suppressLineNumbers/>
    </w:pPr>
    <w:rPr>
      <w:rFonts w:ascii="PT Astra Serif" w:hAnsi="PT Astra Serif" w:cs="Noto Sans Devanagari"/>
      <w:lang w:val="en-US" w:eastAsia="en-US" w:bidi="en-US"/>
    </w:rPr>
  </w:style>
  <w:style w:type="paragraph" w:styleId="921">
    <w:name w:val="Основной текст с отступом 2"/>
    <w:basedOn w:val="910"/>
    <w:next w:val="921"/>
    <w:link w:val="910"/>
    <w:pPr>
      <w:ind w:left="0" w:right="0" w:firstLine="709"/>
      <w:jc w:val="both"/>
      <w:widowControl w:val="off"/>
    </w:pPr>
    <w:rPr>
      <w:sz w:val="28"/>
      <w:szCs w:val="28"/>
    </w:rPr>
  </w:style>
  <w:style w:type="paragraph" w:styleId="922">
    <w:name w:val="Основной текст с отступом 3"/>
    <w:basedOn w:val="910"/>
    <w:next w:val="922"/>
    <w:link w:val="910"/>
    <w:pPr>
      <w:ind w:left="5103" w:right="0" w:firstLine="0"/>
      <w:widowControl w:val="off"/>
    </w:pPr>
    <w:rPr>
      <w:sz w:val="28"/>
      <w:szCs w:val="28"/>
    </w:rPr>
  </w:style>
  <w:style w:type="paragraph" w:styleId="923">
    <w:name w:val="Колонтитул"/>
    <w:basedOn w:val="910"/>
    <w:next w:val="923"/>
    <w:link w:val="910"/>
    <w:pPr>
      <w:tabs>
        <w:tab w:val="center" w:pos="4819" w:leader="none"/>
        <w:tab w:val="right" w:pos="9638" w:leader="none"/>
      </w:tabs>
      <w:suppressLineNumbers/>
    </w:pPr>
  </w:style>
  <w:style w:type="paragraph" w:styleId="924">
    <w:name w:val="Нижний колонтитул"/>
    <w:basedOn w:val="910"/>
    <w:next w:val="924"/>
    <w:link w:val="910"/>
    <w:pPr>
      <w:tabs>
        <w:tab w:val="center" w:pos="4677" w:leader="none"/>
        <w:tab w:val="right" w:pos="9355" w:leader="none"/>
      </w:tabs>
    </w:pPr>
  </w:style>
  <w:style w:type="paragraph" w:styleId="925">
    <w:name w:val="Верхний колонтитул"/>
    <w:basedOn w:val="910"/>
    <w:next w:val="925"/>
    <w:link w:val="910"/>
    <w:pPr>
      <w:tabs>
        <w:tab w:val="center" w:pos="4677" w:leader="none"/>
        <w:tab w:val="right" w:pos="9355" w:leader="none"/>
      </w:tabs>
    </w:pPr>
  </w:style>
  <w:style w:type="paragraph" w:styleId="926">
    <w:name w:val="Текст выноски"/>
    <w:basedOn w:val="910"/>
    <w:next w:val="926"/>
    <w:link w:val="910"/>
    <w:rPr>
      <w:rFonts w:ascii="Tahoma" w:hAnsi="Tahoma" w:cs="Tahoma"/>
      <w:sz w:val="16"/>
      <w:szCs w:val="16"/>
    </w:rPr>
  </w:style>
  <w:style w:type="paragraph" w:styleId="927">
    <w:name w:val="Содержимое таблицы"/>
    <w:basedOn w:val="910"/>
    <w:next w:val="927"/>
    <w:link w:val="910"/>
    <w:pPr>
      <w:widowControl w:val="off"/>
      <w:suppressLineNumbers/>
    </w:pPr>
  </w:style>
  <w:style w:type="paragraph" w:styleId="928">
    <w:name w:val="Заголовок таблицы"/>
    <w:basedOn w:val="927"/>
    <w:next w:val="928"/>
    <w:link w:val="910"/>
    <w:pPr>
      <w:jc w:val="center"/>
      <w:suppressLineNumbers/>
    </w:pPr>
    <w:rPr>
      <w:b/>
      <w:bCs/>
    </w:rPr>
  </w:style>
  <w:style w:type="paragraph" w:styleId="929">
    <w:name w:val="Содержимое врезки"/>
    <w:basedOn w:val="910"/>
    <w:next w:val="929"/>
    <w:link w:val="910"/>
  </w:style>
  <w:style w:type="character" w:styleId="930" w:default="1">
    <w:name w:val="Default Paragraph Font"/>
    <w:uiPriority w:val="1"/>
    <w:semiHidden/>
    <w:unhideWhenUsed/>
  </w:style>
  <w:style w:type="numbering" w:styleId="93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OHoblenko</dc:creator>
  <cp:revision>27</cp:revision>
  <dcterms:created xsi:type="dcterms:W3CDTF">2020-03-11T13:56:00Z</dcterms:created>
  <dcterms:modified xsi:type="dcterms:W3CDTF">2024-03-21T07:14:12Z</dcterms:modified>
</cp:coreProperties>
</file>