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810" w:rsidRPr="003F6B27" w:rsidRDefault="00C16810" w:rsidP="00C1681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</w:t>
      </w:r>
      <w:r w:rsidR="00AE1B7E" w:rsidRPr="003F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F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протоколу </w:t>
      </w:r>
      <w:r w:rsidRPr="003F6B2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</w:t>
      </w:r>
      <w:r w:rsidRPr="003F6B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равления </w:t>
      </w:r>
    </w:p>
    <w:p w:rsidR="00C16810" w:rsidRPr="003F6B27" w:rsidRDefault="00C16810" w:rsidP="00C1681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6B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C16810" w:rsidRPr="003F6B27" w:rsidRDefault="00C16810" w:rsidP="00C16810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B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Краснодар по регулированию тарифов</w:t>
      </w:r>
      <w:r w:rsidRPr="003F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3D76F0" w:rsidRPr="003F6B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F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.11.2025 № </w:t>
      </w:r>
      <w:r w:rsidR="00AE1B7E" w:rsidRPr="003F6B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C16810" w:rsidRPr="003F6B27" w:rsidRDefault="00C16810" w:rsidP="00C16810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C16810" w:rsidRPr="003F6B27" w:rsidRDefault="00C16810" w:rsidP="00C16810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D76F0" w:rsidRPr="003F6B27" w:rsidRDefault="003D76F0" w:rsidP="00C16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B27">
        <w:rPr>
          <w:rFonts w:ascii="Times New Roman" w:hAnsi="Times New Roman" w:cs="Times New Roman"/>
          <w:b/>
          <w:sz w:val="28"/>
          <w:szCs w:val="28"/>
        </w:rPr>
        <w:t xml:space="preserve">Тарифы на подключение </w:t>
      </w:r>
      <w:r w:rsidRPr="003F6B27">
        <w:rPr>
          <w:rFonts w:ascii="Times New Roman" w:hAnsi="Times New Roman" w:cs="Times New Roman"/>
          <w:b/>
          <w:sz w:val="28"/>
          <w:szCs w:val="28"/>
        </w:rPr>
        <w:br/>
        <w:t xml:space="preserve">(технологическое присоединение) к централизованным системам </w:t>
      </w:r>
      <w:r w:rsidRPr="003F6B27">
        <w:rPr>
          <w:rFonts w:ascii="Times New Roman" w:hAnsi="Times New Roman" w:cs="Times New Roman"/>
          <w:b/>
          <w:sz w:val="28"/>
          <w:szCs w:val="28"/>
        </w:rPr>
        <w:br/>
        <w:t>холодного водоснабжения и водоотведения общества  с ограниченной ответственностью «Краснодар</w:t>
      </w:r>
      <w:r w:rsidRPr="003F6B27">
        <w:rPr>
          <w:rFonts w:ascii="Times New Roman" w:hAnsi="Times New Roman" w:cs="Times New Roman"/>
          <w:b/>
          <w:sz w:val="28"/>
        </w:rPr>
        <w:t xml:space="preserve"> Водоканал</w:t>
      </w:r>
      <w:r w:rsidRPr="003F6B27">
        <w:rPr>
          <w:rFonts w:ascii="Times New Roman" w:hAnsi="Times New Roman" w:cs="Times New Roman"/>
          <w:b/>
          <w:sz w:val="28"/>
          <w:szCs w:val="28"/>
        </w:rPr>
        <w:t>»</w:t>
      </w:r>
      <w:r w:rsidR="00AE1B7E" w:rsidRPr="003F6B27">
        <w:rPr>
          <w:rFonts w:ascii="Times New Roman" w:hAnsi="Times New Roman" w:cs="Times New Roman"/>
          <w:b/>
          <w:sz w:val="28"/>
          <w:szCs w:val="28"/>
        </w:rPr>
        <w:t xml:space="preserve"> в части ставки </w:t>
      </w:r>
      <w:r w:rsidR="00AE1B7E" w:rsidRPr="003F6B27">
        <w:rPr>
          <w:rFonts w:ascii="Times New Roman" w:hAnsi="Times New Roman" w:cs="Times New Roman"/>
          <w:b/>
          <w:sz w:val="28"/>
          <w:szCs w:val="28"/>
        </w:rPr>
        <w:br/>
        <w:t>за протяжённость сети на 2026 год</w:t>
      </w:r>
    </w:p>
    <w:p w:rsidR="003F6B27" w:rsidRPr="003F6B27" w:rsidRDefault="003F6B27" w:rsidP="003F6B27">
      <w:pPr>
        <w:tabs>
          <w:tab w:val="left" w:pos="9537"/>
        </w:tabs>
        <w:ind w:right="-8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3"/>
        <w:gridCol w:w="1417"/>
        <w:gridCol w:w="1559"/>
        <w:gridCol w:w="1421"/>
        <w:gridCol w:w="561"/>
        <w:gridCol w:w="1562"/>
        <w:gridCol w:w="1703"/>
      </w:tblGrid>
      <w:tr w:rsidR="003F6B27" w:rsidRPr="003F6B27" w:rsidTr="003F6B27">
        <w:trPr>
          <w:trHeight w:val="85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№ </w:t>
            </w:r>
          </w:p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Диаметр  (мм)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Глубина залегания (м)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Материал  </w:t>
            </w:r>
            <w:r w:rsidRPr="003F6B27">
              <w:rPr>
                <w:rFonts w:ascii="Times New Roman" w:hAnsi="Times New Roman" w:cs="Times New Roman"/>
              </w:rPr>
              <w:br/>
              <w:t>трубы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При отсутствии стеснённых условий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В </w:t>
            </w:r>
            <w:r w:rsidRPr="003F6B27">
              <w:rPr>
                <w:rFonts w:ascii="Times New Roman" w:hAnsi="Times New Roman" w:cs="Times New Roman"/>
              </w:rPr>
              <w:br/>
              <w:t>стеснённых условиях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</w:t>
            </w:r>
          </w:p>
        </w:tc>
      </w:tr>
      <w:tr w:rsidR="003F6B27" w:rsidRPr="003F6B27" w:rsidTr="003F6B27">
        <w:trPr>
          <w:trHeight w:hRule="exact" w:val="42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 Ставки тарифа за протяжённость водопроводной сети (руб./м, без НДС)</w:t>
            </w:r>
          </w:p>
        </w:tc>
      </w:tr>
      <w:tr w:rsidR="003F6B27" w:rsidRPr="003F6B27" w:rsidTr="003F6B27">
        <w:trPr>
          <w:trHeight w:val="67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1.1. Тип прокладки сетей – открытый, тип грунта – сухой, </w:t>
            </w:r>
            <w:r w:rsidRPr="003F6B27">
              <w:rPr>
                <w:rFonts w:ascii="Times New Roman" w:hAnsi="Times New Roman" w:cs="Times New Roman"/>
              </w:rPr>
              <w:br/>
              <w:t>без восстановления асфальтобетонного покрытия, без футляра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4 200,13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4 515,63</w:t>
            </w:r>
          </w:p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</w:p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4 217,76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4 533,25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4 247,11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4 562,26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4 295,48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4 610,64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4 385,24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4 701,85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4 465,97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4 782,24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4 613,76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4 934,42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4 791,31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5 111,29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5 747,38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6 147,07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1.1</w:t>
            </w:r>
            <w:r w:rsidRPr="003F6B27">
              <w:rPr>
                <w:rFonts w:ascii="Times New Roman" w:hAnsi="Times New Roman" w:cs="Times New Roman"/>
                <w:lang w:val="en-US"/>
              </w:rPr>
              <w:t>.1</w:t>
            </w:r>
            <w:r w:rsidRPr="003F6B27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5 765,01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6 164,69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5 794,36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6 193,71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5 842,73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6 242,09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5 932,50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6 333,29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6 013,43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6 413,90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6 161,01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6 565,87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6 338,56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6 742,73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6 587,65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7 005,58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6 791,69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7 212,15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7 292,85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7 712,97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1.1.20.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7 600,31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8 019,75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1.1.21.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8 025,13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8 456,41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8 509,73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8 940,33</w:t>
            </w: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9 070,02</w:t>
            </w:r>
          </w:p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</w:p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9 505,43</w:t>
            </w:r>
          </w:p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3F6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</w:t>
            </w:r>
          </w:p>
        </w:tc>
      </w:tr>
      <w:bookmarkEnd w:id="0"/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9 740,29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10 357,26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9 757,91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10 374,87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9 787,26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10 403,89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9 835,64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10 452,27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9 925,39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10 543,47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10 006,34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10 624,08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10 153,92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10 776,05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10 331,46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10 952,91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10 580,54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11 215,76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10 784,59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11 422,33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11 285,75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11 923,15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11 593,20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12 229,93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12 018,03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12 666,59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12 502,63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13 150,51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1.</w:t>
            </w:r>
            <w:r w:rsidRPr="003F6B27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13 062,93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13 715,61</w:t>
            </w:r>
          </w:p>
        </w:tc>
      </w:tr>
      <w:tr w:rsidR="003F6B27" w:rsidRPr="003F6B27" w:rsidTr="003F6B27">
        <w:trPr>
          <w:trHeight w:hRule="exact" w:val="59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1.2. Тип прокладки сетей – открытый, тип грунта – сухой, </w:t>
            </w:r>
            <w:r w:rsidRPr="003F6B27">
              <w:rPr>
                <w:rFonts w:ascii="Times New Roman" w:hAnsi="Times New Roman" w:cs="Times New Roman"/>
              </w:rPr>
              <w:br/>
              <w:t>без восстановления асфальтобетонного покрытия, с футляром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8 648,76</w:t>
            </w:r>
          </w:p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9 183,60</w:t>
            </w:r>
          </w:p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9 389,44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9 926,11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9 417,47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9 954,14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9 462,36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9 999,02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10 479,82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11 019,41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10 579,26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11 121,50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12 094,86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12 664,01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12 279,82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12 848,98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10 196,01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10 815,04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10 936,70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11 557,55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10 964,73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11 585,58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11 009,61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11 630,47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12 027,07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12 650,86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12 126,51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12 752,95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13 642,11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14 295,46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13 827,07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14 480,43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15 616,91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16 294,27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15 907,24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16 595,64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16 424,03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17 112,42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18 888,93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19 613,67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19 338,38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20 072,07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22 097,33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22 839,89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22 738,63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23 492,41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14 188,91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15 025,22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14 929,59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15 767,73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14 957,63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15 795,76</w:t>
            </w: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</w:t>
            </w:r>
            <w:r w:rsidRPr="003F6B27">
              <w:rPr>
                <w:rFonts w:ascii="Times New Roman" w:hAnsi="Times New Roman" w:cs="Times New Roman"/>
                <w:lang w:val="en-US"/>
              </w:rPr>
              <w:t>.2</w:t>
            </w:r>
            <w:r w:rsidRPr="003F6B27">
              <w:rPr>
                <w:rFonts w:ascii="Times New Roman" w:hAnsi="Times New Roman" w:cs="Times New Roman"/>
              </w:rPr>
              <w:t>.27.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15 002,52</w:t>
            </w:r>
          </w:p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15 840,65</w:t>
            </w:r>
          </w:p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</w:t>
            </w: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16 019,96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16 861,04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16 119,42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16 963,13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17 635,00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18 505,64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17 819,97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18 690,61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19 609,81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20 504,45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19 900,15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20 805,83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20 416,94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21 322,61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22 881,83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23 823,85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23 331,29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24 282,25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26 090,23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27 050,07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26 731,53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27 702,59</w:t>
            </w:r>
          </w:p>
        </w:tc>
      </w:tr>
      <w:tr w:rsidR="003F6B27" w:rsidRPr="003F6B27" w:rsidTr="003F6B27">
        <w:trPr>
          <w:trHeight w:hRule="exact" w:val="58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1.3. Тип прокладки сетей – открытый, тип грунта – сухой, </w:t>
            </w:r>
            <w:r w:rsidRPr="003F6B27">
              <w:rPr>
                <w:rFonts w:ascii="Times New Roman" w:hAnsi="Times New Roman" w:cs="Times New Roman"/>
              </w:rPr>
              <w:br/>
              <w:t>с восстановлением асфальтобетонного покрытия, без футляра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8 952,76</w:t>
            </w:r>
          </w:p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9 459,06</w:t>
            </w:r>
          </w:p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8 970,38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9 476,69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8 999,73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9 505,71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9 048,11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9 554,07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9 137,87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9 645,29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9 218,59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9 725,68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9 366,40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9 877,86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9 543,93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10 054,73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10 500,00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11 090,51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10 517,63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11 108,13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10 546,98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11 137,15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10 595,36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11 185,52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10 685,12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11 276,73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10 766,06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11 357,34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10 913,64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11 509,30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11 091,18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11 686,17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11 340,27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11 949,02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11 544,32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12 155,59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12 045,48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12 656,42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12 352,93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12 963,19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12 777,75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13 399,85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13 262,36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13 883,77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13 822,66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14 448,87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14 492,91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15 300,69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14 510,54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15 318,31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14 539,89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15 347,33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14 588,26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15 395,70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14 678,02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15 486,92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14 758,96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15 567,52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14 906,54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15 719,48</w:t>
            </w: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15 084,09</w:t>
            </w:r>
          </w:p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15 896,35</w:t>
            </w:r>
          </w:p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</w:t>
            </w: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15 333,18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16 159,20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15 537,22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16 365,77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16 038,38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16 866,60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16 345,84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17 173,37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16 770,66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17 610,03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17 255,25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18 093,95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3.</w:t>
            </w:r>
            <w:r w:rsidRPr="003F6B27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17 815,55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18 659,05</w:t>
            </w:r>
          </w:p>
        </w:tc>
      </w:tr>
      <w:tr w:rsidR="003F6B27" w:rsidRPr="003F6B27" w:rsidTr="003F6B27">
        <w:trPr>
          <w:trHeight w:hRule="exact" w:val="58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1.4. Тип прокладки сетей – открытый, тип грунта – сухой, </w:t>
            </w:r>
            <w:r w:rsidRPr="003F6B27">
              <w:rPr>
                <w:rFonts w:ascii="Times New Roman" w:hAnsi="Times New Roman" w:cs="Times New Roman"/>
              </w:rPr>
              <w:br/>
              <w:t>с восстановлением асфальтобетонного покрытия, с футляром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13 401,39</w:t>
            </w:r>
          </w:p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14 127,03</w:t>
            </w:r>
          </w:p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14 142,07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14 869,55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1.4.3.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14 170,11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14 897,58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14 215,00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14 942,47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15 232,44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15 962,85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15 331,89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16 064,94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16 847,48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17 607,46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17 032,44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17 792,42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14 948,64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15 758,47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15 689,32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16 500,99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15 717,36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16 529,02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15 762,25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16 573,91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16 779,69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17 594,29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16 879,14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17 696,38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18 394,73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19 238,90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18 579,69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19 423,87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20 369,54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21 237,71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20 659,87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21 539,08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21 176,66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22 055,87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23 641,55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24 557,10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24 091,01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25 015,51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26 849,96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27 783,32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27 491,26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28 435,85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18 941,54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19 968,65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19 682,22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20 711,17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19 710,25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20 739,20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19 755,14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20 784,09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20 772,59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21 804,48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20 872,04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21 906,57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22 387,63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23 449,08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22 572,60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23 634,05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24 362,44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25 447,89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24 652,77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25 749,26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25 169,56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26 266,05</w:t>
            </w: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27 634,46</w:t>
            </w:r>
          </w:p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28 767,28</w:t>
            </w:r>
          </w:p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B27" w:rsidRPr="003F6B27" w:rsidTr="000B3EC3">
        <w:trPr>
          <w:trHeight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</w:t>
            </w:r>
          </w:p>
        </w:tc>
      </w:tr>
      <w:tr w:rsidR="003F6B27" w:rsidRPr="003F6B27" w:rsidTr="000B3EC3">
        <w:trPr>
          <w:trHeight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28 083,91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29 225,69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30 842,86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31 993,51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4.</w:t>
            </w:r>
            <w:r w:rsidRPr="003F6B27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31 484,16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32 646,03</w:t>
            </w:r>
          </w:p>
        </w:tc>
      </w:tr>
      <w:tr w:rsidR="003F6B27" w:rsidRPr="003F6B27" w:rsidTr="003F6B27">
        <w:trPr>
          <w:trHeight w:hRule="exact" w:val="58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1.5. Тип прокладки сетей – закрытый, тип грунта – сухой, </w:t>
            </w:r>
            <w:r w:rsidRPr="003F6B27">
              <w:rPr>
                <w:rFonts w:ascii="Times New Roman" w:hAnsi="Times New Roman" w:cs="Times New Roman"/>
              </w:rPr>
              <w:br/>
              <w:t>без восстановления асфальтобетонного покрытия, без футляра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14 025,55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15 536,38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1.5.2.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14 032,46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15 543,28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1.5.3.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14 058,49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15 569,31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14 100,16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15 610,99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14 172,00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15 682,81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14 265,60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15 779,07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14 375,49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15 888,95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14 547,47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16 060,94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14 170,95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15 689,83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14 177,84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15 696,74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14 203,89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15 722,77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14 245,56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15 764,44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14 317,38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15 836,28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14 411,00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15 932,53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14 520,89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16 042,41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14 692,86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16 214,40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14 876,00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16 402,40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15 057,05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16 583,46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20 314,53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22 302,51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20 649,13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22 641,34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20 988,40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22 980,60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21 472,82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23 465,03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22 001,68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23 996,06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14 525,33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16 063,89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14 532,24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16 070,80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14 558,27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16 096,83</w:t>
            </w:r>
          </w:p>
        </w:tc>
      </w:tr>
      <w:tr w:rsidR="003F6B27" w:rsidRPr="003F6B27" w:rsidTr="000B3EC3">
        <w:trPr>
          <w:trHeight w:val="318"/>
        </w:trPr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14 599,95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16 138,50</w:t>
            </w:r>
          </w:p>
        </w:tc>
      </w:tr>
      <w:tr w:rsidR="003F6B27" w:rsidRPr="003F6B27" w:rsidTr="000B3EC3">
        <w:trPr>
          <w:trHeight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</w:t>
            </w:r>
          </w:p>
        </w:tc>
      </w:tr>
      <w:tr w:rsidR="003F6B27" w:rsidRPr="003F6B27" w:rsidTr="000B3EC3">
        <w:trPr>
          <w:trHeight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14 671,78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16 210,33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14 765,39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16 306,59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14 875,28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16 416,47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15 047,25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16 588,46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15 230,39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16 776,46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15 411,43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16 957,51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20 668,92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22 676,58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21 003,53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23 015,40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21 342,79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23 354,66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21 827,21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23 839,08</w:t>
            </w:r>
          </w:p>
        </w:tc>
      </w:tr>
      <w:tr w:rsidR="003F6B27" w:rsidRPr="003F6B27" w:rsidTr="003F6B27">
        <w:trPr>
          <w:trHeight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5.</w:t>
            </w:r>
            <w:r w:rsidRPr="003F6B27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22 356,06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24 370,13</w:t>
            </w:r>
          </w:p>
        </w:tc>
      </w:tr>
      <w:tr w:rsidR="003F6B27" w:rsidRPr="003F6B27" w:rsidTr="003F6B27">
        <w:trPr>
          <w:trHeight w:hRule="exact" w:val="61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1.6. Тип прокладки сетей – закрытый, тип грунта – сухой, </w:t>
            </w:r>
            <w:r w:rsidRPr="003F6B27">
              <w:rPr>
                <w:rFonts w:ascii="Times New Roman" w:hAnsi="Times New Roman" w:cs="Times New Roman"/>
              </w:rPr>
              <w:br/>
              <w:t>без восстановления асфальтобетонного покрытия, с футляром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23 297,36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25 478,47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1.6.2.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37 001,75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40 319,41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1.6.3.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37 029,78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40 347,44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37 074,67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40 392,33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37 152,14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40 469,80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38 170,04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41 490,33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39 545,35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42 870,62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39 730,31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43 055,58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23 442,75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25 631,94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37 147,14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40 472,86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37 175,17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40 500,91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37 220,06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40 545,79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37 297,53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40 623,25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38 315,43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41 643,79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39 690,73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43 024,07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39 875,70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43 209,04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41 565,97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44 906,50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41 857,82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45 209,62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42 146,10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45 497,90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56 707,86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61 436,25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57 073,04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61 801,43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59 894,26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64 636,67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60 565,22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65 321,49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23 797,14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26 006,00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37 501,53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40 846,93</w:t>
            </w: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37 529,56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40 874,96</w:t>
            </w: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</w:t>
            </w: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37 574,46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40 919,84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37 651,92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40 997,31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38 669,82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42 017,86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40 045,13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43 398,13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40 230,09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43 583,10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41 920,35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45 280,56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42 212,21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45 583,68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42 500,50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45 871,96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57 062,25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61 810,31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57 427,43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62 175,49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60 248,65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65 010,73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6.</w:t>
            </w:r>
            <w:r w:rsidRPr="003F6B27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60 919,61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65 695,55</w:t>
            </w:r>
          </w:p>
        </w:tc>
      </w:tr>
      <w:tr w:rsidR="003F6B27" w:rsidRPr="003F6B27" w:rsidTr="003F6B27">
        <w:trPr>
          <w:trHeight w:hRule="exact" w:val="696"/>
        </w:trPr>
        <w:tc>
          <w:tcPr>
            <w:tcW w:w="93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1.7. Тип прокладки сетей – закрытый, тип грунта – сухой, с восстановлением асфальтобетонного покрытия, без футляра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1.7.1.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14 755,10</w:t>
            </w:r>
          </w:p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16 295,73</w:t>
            </w:r>
          </w:p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1.7.2.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14 762,01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16 302,64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1.7.3.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14 788,04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16 328,67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14 829,72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16 370,34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14 901,54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16 442,18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14 995,15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16 538,43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15 105,05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16 648,31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15 277,02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16 820,30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14 900,50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16 449,20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14 907,39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16 456,10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14 933,44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16 482,14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14 975,10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16 523,80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15 046,94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16 595,64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15 140,55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16 691,89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15 250,43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16 801,78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15 422,42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16 973,76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15 605,55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17 161,77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15 786,60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17 342,81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21 044,08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23 061,87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21 378,69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23 400,69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21 717,95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23 739,96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22 202,38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24 224,38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22 731,22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24 755,43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15 254,89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16 823,26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15 261,79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16 830,16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15 287,82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16 856,19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15 329,50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16 897,86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15 401,32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16 969,70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15 494,94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17 065,95</w:t>
            </w: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15 604,83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17 175,84</w:t>
            </w: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</w:t>
            </w: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15 776,80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17 347,82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15 959,94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17 535,83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16 140,98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17 716,88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21 398,47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23 435,93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21 733,08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23 774,76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22 072,33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24 114,02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22 556,76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24 598,44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7.</w:t>
            </w:r>
            <w:r w:rsidRPr="003F6B27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23 085,61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25 129,48</w:t>
            </w:r>
          </w:p>
        </w:tc>
      </w:tr>
      <w:tr w:rsidR="003F6B27" w:rsidRPr="003F6B27" w:rsidTr="003F6B27">
        <w:trPr>
          <w:trHeight w:hRule="exact" w:val="56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1.8. Тип прокладки сетей – закрытый, тип грунта – сухой, </w:t>
            </w:r>
            <w:r w:rsidRPr="003F6B27">
              <w:rPr>
                <w:rFonts w:ascii="Times New Roman" w:hAnsi="Times New Roman" w:cs="Times New Roman"/>
              </w:rPr>
              <w:br/>
              <w:t>с восстановлением асфальтобетонного покрытия, с футляром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1.8.1.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24 026,91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26 237,84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1.8.2.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37 731,30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41 078,77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1.8.3.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37 759,33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41 106,80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37 804,22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41 151,69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37 881,69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41 229,15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38 899,59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42 249,70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40 274,89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43 629,97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40 459,85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43 814,94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24 172,31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26 391,29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37 876,68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41 232,22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37 904,72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41 260,26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37 949,61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41 305,15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38 027,08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41 382,62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39 044,99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42 403,15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40 420,28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43 783,43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40 605,25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43 968,40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42 295,51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45 665,87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42 587,37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45 968,97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42 875,65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46 257,26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57 437,40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62 195,61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57 802,59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62 560,79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60 623,81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65 396,03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61 294,77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66 080,85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24 526,69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26 765,35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38 231,08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41 606,28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38 259,11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41 634,32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38 304,00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41 679,21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38 381,47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41 756,68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39 399,37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42 777,21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40 774,67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44 157,49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40 959,64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44 342,46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42 649,91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46 039,93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42 941,76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46 343,04</w:t>
            </w: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43 230,04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46 631,31</w:t>
            </w: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</w:t>
            </w: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1.8.35.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57 791,80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62 569,67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1.8.36.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58 156,98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62 934,85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60 978,20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65 770,09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1.</w:t>
            </w:r>
            <w:r w:rsidRPr="003F6B27">
              <w:rPr>
                <w:rFonts w:ascii="Times New Roman" w:hAnsi="Times New Roman" w:cs="Times New Roman"/>
                <w:lang w:val="en-US"/>
              </w:rPr>
              <w:t>8.</w:t>
            </w:r>
            <w:r w:rsidRPr="003F6B27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61 649,16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66 454,91</w:t>
            </w:r>
          </w:p>
        </w:tc>
      </w:tr>
      <w:tr w:rsidR="003F6B27" w:rsidRPr="003F6B27" w:rsidTr="003F6B27">
        <w:trPr>
          <w:trHeight w:hRule="exact" w:val="388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 Ставки тарифа за протяжённость канализационной сети, (руб./м, без НДС)</w:t>
            </w:r>
          </w:p>
        </w:tc>
      </w:tr>
      <w:tr w:rsidR="003F6B27" w:rsidRPr="003F6B27" w:rsidTr="003F6B27">
        <w:trPr>
          <w:trHeight w:val="61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2.1. Тип прокладки сетей – открытый, тип грунта – сухой, </w:t>
            </w:r>
            <w:r w:rsidRPr="003F6B27">
              <w:rPr>
                <w:rFonts w:ascii="Times New Roman" w:hAnsi="Times New Roman" w:cs="Times New Roman"/>
              </w:rPr>
              <w:br/>
              <w:t>без восстановления асфальтобетонного покрытия, без футляра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9 438,01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10 067,96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10 189,33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10 835,47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11 427,67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12 087,56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12 063,66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12 739,63</w:t>
            </w:r>
          </w:p>
        </w:tc>
      </w:tr>
      <w:tr w:rsidR="003F6B27" w:rsidRPr="003F6B27" w:rsidTr="003F6B27">
        <w:trPr>
          <w:trHeight w:hRule="exact" w:val="29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11 292,33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12 039,34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12 042,53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12 805,57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13 281,31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14 058,18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13 917,30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14 710,25</w:t>
            </w:r>
          </w:p>
        </w:tc>
      </w:tr>
      <w:tr w:rsidR="003F6B27" w:rsidRPr="003F6B27" w:rsidTr="003F6B27">
        <w:trPr>
          <w:trHeight w:hRule="exact" w:val="57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2.2. Тип прокладки сетей – открытый, тип грунта – сухой, </w:t>
            </w:r>
            <w:r w:rsidRPr="003F6B27">
              <w:rPr>
                <w:rFonts w:ascii="Times New Roman" w:hAnsi="Times New Roman" w:cs="Times New Roman"/>
              </w:rPr>
              <w:br/>
              <w:t>без восстановления асфальтобетонного покрытия, с футляром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17 282,08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18 213,46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2.2..2.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19 716,39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20 688,74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2.2.3.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25 708,92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26 791,85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2.2</w:t>
            </w:r>
            <w:r w:rsidRPr="003F6B27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26 549,10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27 663,62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2.2</w:t>
            </w:r>
            <w:r w:rsidRPr="003F6B27">
              <w:rPr>
                <w:rFonts w:ascii="Times New Roman" w:hAnsi="Times New Roman" w:cs="Times New Roman"/>
              </w:rPr>
              <w:t>.5.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19 135,73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20 184,08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2.2</w:t>
            </w:r>
            <w:r w:rsidRPr="003F6B27">
              <w:rPr>
                <w:rFonts w:ascii="Times New Roman" w:hAnsi="Times New Roman" w:cs="Times New Roman"/>
              </w:rPr>
              <w:t>.6.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21 569,14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22 658,31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2.2</w:t>
            </w:r>
            <w:r w:rsidRPr="003F6B27">
              <w:rPr>
                <w:rFonts w:ascii="Times New Roman" w:hAnsi="Times New Roman" w:cs="Times New Roman"/>
              </w:rPr>
              <w:t>.7.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27 692,90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28 902,89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2.2</w:t>
            </w:r>
            <w:r w:rsidRPr="003F6B27">
              <w:rPr>
                <w:rFonts w:ascii="Times New Roman" w:hAnsi="Times New Roman" w:cs="Times New Roman"/>
              </w:rPr>
              <w:t>.8.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28 398,25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29 629,07</w:t>
            </w:r>
          </w:p>
        </w:tc>
      </w:tr>
      <w:tr w:rsidR="003F6B27" w:rsidRPr="003F6B27" w:rsidTr="003F6B27">
        <w:trPr>
          <w:trHeight w:hRule="exact" w:val="56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2.3. Тип прокладки сетей – открытый, тип грунта – мокрый, </w:t>
            </w:r>
            <w:r w:rsidRPr="003F6B27">
              <w:rPr>
                <w:rFonts w:ascii="Times New Roman" w:hAnsi="Times New Roman" w:cs="Times New Roman"/>
              </w:rPr>
              <w:br/>
              <w:t>без восстановления асфальтобетонного покрытия, без футляра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2.3.1.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9 847,42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10 538,78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2.3.2.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10 598,75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11 306,30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2.3.3.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11 836,62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12 557,87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2.3.4.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12 472,17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13 209,42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2.3.5.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11 838,21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12 667,11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2.3.6.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12 588,41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13 433,35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2.3.7.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13 827,20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14 685,94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2.3.8.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14 463,19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15 338,01</w:t>
            </w:r>
          </w:p>
        </w:tc>
      </w:tr>
      <w:tr w:rsidR="003F6B27" w:rsidRPr="003F6B27" w:rsidTr="003F6B27">
        <w:trPr>
          <w:trHeight w:hRule="exact" w:val="663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2.4. Тип прокладки сетей – открытый, тип грунта – мокрый, </w:t>
            </w:r>
            <w:r w:rsidRPr="003F6B27">
              <w:rPr>
                <w:rFonts w:ascii="Times New Roman" w:hAnsi="Times New Roman" w:cs="Times New Roman"/>
              </w:rPr>
              <w:br/>
              <w:t>без восстановления асфальтобетонного покрытия, с футляром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2.4.1.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17 691,48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18 684,29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2.4.2.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20 124,91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21 158,52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2.4.3.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26 117,43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27 261,64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2.4.4.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26 958,52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28 134,45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2.4.5.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19 681,60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20 811,84</w:t>
            </w: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2.4.6.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22 115,03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23 286,08</w:t>
            </w: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</w:t>
            </w: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2.4.7.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28 238,78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29 530,65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2.4.8.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28 944,14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30 256,83</w:t>
            </w:r>
          </w:p>
        </w:tc>
      </w:tr>
      <w:tr w:rsidR="003F6B27" w:rsidRPr="003F6B27" w:rsidTr="003F6B27">
        <w:trPr>
          <w:trHeight w:hRule="exact" w:val="56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2.5. Тип прокладки сетей – открытый, тип грунта – сухой, </w:t>
            </w:r>
            <w:r w:rsidRPr="003F6B27">
              <w:rPr>
                <w:rFonts w:ascii="Times New Roman" w:hAnsi="Times New Roman" w:cs="Times New Roman"/>
              </w:rPr>
              <w:br/>
              <w:t>с разборкой и восстановлением асфальтобетонного покрытия, без футляра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2.5.1.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14 185,55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15 006,30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2.5.2.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14 936,88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15 773,83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2.5.3.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16 175,21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17 025,92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2.5.4.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16 811,20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17 677,99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2.5.5.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16 039,87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16 977,70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2.5.6.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16 790,07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17 743,93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2.5.7.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18 028,85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18 996,53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2.5.8.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18 664,85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19 648,60</w:t>
            </w:r>
          </w:p>
        </w:tc>
      </w:tr>
      <w:tr w:rsidR="003F6B27" w:rsidRPr="003F6B27" w:rsidTr="003F6B27">
        <w:trPr>
          <w:trHeight w:hRule="exact" w:val="611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2.6. Тип прокладки сетей – открытый, тип грунта – сухой, </w:t>
            </w:r>
            <w:r w:rsidRPr="003F6B27">
              <w:rPr>
                <w:rFonts w:ascii="Times New Roman" w:hAnsi="Times New Roman" w:cs="Times New Roman"/>
              </w:rPr>
              <w:br/>
              <w:t>с разборкой и восстановлением асфальтобетонного покрытия, с футляром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2.6.1.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22 029,62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23 151,82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2.6.2.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24 463,94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25 627,09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2.6.3.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30 456,46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31 730,20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2.6.4.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31 296,65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32 601,98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2.6.5.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23 883,26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25 122,43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2.6.6.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26 316,68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27 596,66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2.6.7.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32 440,45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33 841,23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2.6.8.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33 145,80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34 567,42</w:t>
            </w:r>
          </w:p>
        </w:tc>
      </w:tr>
      <w:tr w:rsidR="003F6B27" w:rsidRPr="003F6B27" w:rsidTr="003F6B27">
        <w:trPr>
          <w:trHeight w:hRule="exact" w:val="56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2.7. Тип прокладки сетей – открытый, тип грунта – мокрый, </w:t>
            </w:r>
            <w:r w:rsidRPr="003F6B27">
              <w:rPr>
                <w:rFonts w:ascii="Times New Roman" w:hAnsi="Times New Roman" w:cs="Times New Roman"/>
              </w:rPr>
              <w:br/>
              <w:t>с разборкой и восстановлением асфальтобетонного покрытия, без футляра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2.7. 1.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14 594,96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15 477,13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2.7. 2.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15 346,28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16 244,66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2.7. 3.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16 584,17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17 496,22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2.7. 4.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17 219,71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18 147,77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2.7. 5.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16 585,76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17 605,47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2.7. 6.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17 335,95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18 371,70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2.7. 7.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18 574,74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19 624,29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2.7. 8.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19 210,74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20 276,36</w:t>
            </w:r>
          </w:p>
        </w:tc>
      </w:tr>
      <w:tr w:rsidR="003F6B27" w:rsidRPr="003F6B27" w:rsidTr="003F6B27">
        <w:trPr>
          <w:trHeight w:hRule="exact" w:val="66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2.8. Тип прокладки сетей – открытый, тип грунта – мокрый, </w:t>
            </w:r>
            <w:r w:rsidRPr="003F6B27">
              <w:rPr>
                <w:rFonts w:ascii="Times New Roman" w:hAnsi="Times New Roman" w:cs="Times New Roman"/>
              </w:rPr>
              <w:br/>
              <w:t>с разборкой и восстановлением асфальтобетонного покрытия, с футляром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2.8.1.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22 439,03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23 622,64</w:t>
            </w:r>
          </w:p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2.8.2.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24 872,45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26 096,88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2.8.3.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30 864,97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32 199,99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2.8.4.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31 706,06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33 072,80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2.8.5.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24 429,15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25 750,19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2.8.6.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26 862,57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28 224,44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2.8.7.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32 986,33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34 469,01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2.8.8.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33 691,68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35 195,18</w:t>
            </w:r>
          </w:p>
        </w:tc>
      </w:tr>
      <w:tr w:rsidR="003F6B27" w:rsidRPr="003F6B27" w:rsidTr="003F6B27">
        <w:trPr>
          <w:trHeight w:hRule="exact" w:val="56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2.9. Тип прокладки сетей – закрытый, тип грунта – сухой, </w:t>
            </w:r>
            <w:r w:rsidRPr="003F6B27">
              <w:rPr>
                <w:rFonts w:ascii="Times New Roman" w:hAnsi="Times New Roman" w:cs="Times New Roman"/>
              </w:rPr>
              <w:br/>
              <w:t>без восстановления асфальтобетонного покрытия, без футляра</w:t>
            </w: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2.9.1.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14 872,18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16 401,19</w:t>
            </w: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</w:t>
            </w: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2.9.2.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20 500,90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22 494,06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2.9.3.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21 659,09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23 656,44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2.9.4.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22 244,77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24 251,03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2.9.5.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15 074,13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16 615,52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2.9.6.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20 702,85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22 708,39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2.9.7.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21 861,03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23 870,78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2.9.8.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22 446,72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24 465,36</w:t>
            </w:r>
          </w:p>
        </w:tc>
      </w:tr>
      <w:tr w:rsidR="003F6B27" w:rsidRPr="003F6B27" w:rsidTr="003F6B27">
        <w:trPr>
          <w:trHeight w:hRule="exact" w:val="61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2.10. Тип прокладки сетей – закрытый, тип грунта – сухой, без восстановления асфальтобетонного покрытия, с футляром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40 015,08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43 357,42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42 233,94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45 592,44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10.3.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61 527,39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66 483,66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10.4.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62 232,95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67 208,33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10.5.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40 217,03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43 571,76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10.6.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42 435,89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45 806,78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10.7.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61 729,34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66 698,00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10.8.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62 434,89</w:t>
            </w:r>
          </w:p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67 422,67</w:t>
            </w:r>
          </w:p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B27" w:rsidRPr="003F6B27" w:rsidTr="003F6B27">
        <w:trPr>
          <w:trHeight w:hRule="exact" w:val="65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2.11. Тип прокладки сетей – закрытый, тип грунта – мокрый, без восстановления асфальтобетонного покрытия, без футляра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11.1.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14 900,82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16 434,12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11.2.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20 529,54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22 526,99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11.3.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21 687,73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23 689,38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11.4.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22 273,41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24 283,95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11.5.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15 112,31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16 659,44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11.6.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20 741,03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22 752,30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11.7.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21 899,21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23 914,70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  <w:lang w:val="en-US"/>
              </w:rPr>
              <w:t>2.</w:t>
            </w:r>
            <w:r w:rsidRPr="003F6B27">
              <w:rPr>
                <w:rFonts w:ascii="Times New Roman" w:hAnsi="Times New Roman" w:cs="Times New Roman"/>
              </w:rPr>
              <w:t>11.8.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22 484,90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24 509,27</w:t>
            </w:r>
          </w:p>
        </w:tc>
      </w:tr>
      <w:tr w:rsidR="003F6B27" w:rsidRPr="003F6B27" w:rsidTr="003F6B27">
        <w:trPr>
          <w:trHeight w:hRule="exact" w:val="57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2.12. Тип прокладки сетей – закрытый, тип грунта – мокрый, </w:t>
            </w:r>
            <w:r w:rsidRPr="003F6B27">
              <w:rPr>
                <w:rFonts w:ascii="Times New Roman" w:hAnsi="Times New Roman" w:cs="Times New Roman"/>
              </w:rPr>
              <w:br/>
              <w:t>без восстановления асфальтобетонного покрытия, с футляром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2.12.1.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40 043,72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43 390,36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2.12.2.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42 262,58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45 625,38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2.12.3.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61 556,03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66 516,60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2.12.4.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62 261,59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67 241,27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2.12.5.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40 255,21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43 615,67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2.12.6.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42 474,07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45 850,69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2.12.7.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61 767,52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66 741,92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2.12.8.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62 473,08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67 466,58</w:t>
            </w:r>
          </w:p>
        </w:tc>
      </w:tr>
      <w:tr w:rsidR="003F6B27" w:rsidRPr="003F6B27" w:rsidTr="003F6B27">
        <w:trPr>
          <w:trHeight w:hRule="exact" w:val="57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2.13. Тип прокладки сетей – закрытый, тип грунта – сухой, </w:t>
            </w:r>
            <w:r w:rsidRPr="003F6B27">
              <w:rPr>
                <w:rFonts w:ascii="Times New Roman" w:hAnsi="Times New Roman" w:cs="Times New Roman"/>
              </w:rPr>
              <w:br/>
              <w:t>с разборкой и восстановлением асфальтобетонного покрытия, без футляра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2.13.1.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15 602,89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17 161,72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2.13.2.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21 231,62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23 254,58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2.13.3.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22 389,80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24 416,97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2.13.4.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22 975,49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25 011,55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2.13.5.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15 804,84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17 376,06</w:t>
            </w: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2.13.6.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21 433,56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23 468,91</w:t>
            </w: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</w:t>
            </w:r>
          </w:p>
        </w:tc>
      </w:tr>
      <w:tr w:rsidR="003F6B27" w:rsidRPr="003F6B27" w:rsidTr="000B3EC3">
        <w:trPr>
          <w:trHeight w:hRule="exact" w:val="31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2.13.7.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22 591,75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24 631,31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2.13.8.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23 177,43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25 225,88</w:t>
            </w:r>
          </w:p>
        </w:tc>
      </w:tr>
      <w:tr w:rsidR="003F6B27" w:rsidRPr="003F6B27" w:rsidTr="003F6B27">
        <w:trPr>
          <w:trHeight w:hRule="exact" w:val="57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2.14. Тип прокладки сетей – закрытый, тип грунта – сухой, </w:t>
            </w:r>
            <w:r w:rsidRPr="003F6B27">
              <w:rPr>
                <w:rFonts w:ascii="Times New Roman" w:hAnsi="Times New Roman" w:cs="Times New Roman"/>
              </w:rPr>
              <w:br/>
              <w:t>с разборкой и восстановлением асфальтобетонного покрытия, с футляром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2.14.1.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40 745,80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44 117,94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2.14.2.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42 964,66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46 352,97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2.14.3.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62 258,11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67 244,19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2.14.4.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62 963,65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67 968,85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2.14.5.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40 947,74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44 332,28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2.14.6.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43 166,61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46 567,31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2.14.7.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62 460,05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67 458,53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2.14.8.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63 165,60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68 183,19</w:t>
            </w:r>
          </w:p>
        </w:tc>
      </w:tr>
      <w:tr w:rsidR="003F6B27" w:rsidRPr="003F6B27" w:rsidTr="003F6B27">
        <w:trPr>
          <w:trHeight w:hRule="exact" w:val="56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2.15. Тип прокладки сетей – закрытый, тип грунта – мокрый, с разборкой и восстановлением асфальтобетонного покрытия, без футляра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2.15.1.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15 631,53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17 194,65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2.15.2.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21 260,25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23 287,51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2.15.3.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22 418,44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24 449,91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2.15.4.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23 004,13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25 044,48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2.15.5.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15 843,03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17 419,97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2.15.6.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21 471,74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23 512,84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2.15.7.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22 629,93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24 675,22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2.15.8.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23 215,62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25 269,79</w:t>
            </w:r>
          </w:p>
        </w:tc>
      </w:tr>
      <w:tr w:rsidR="003F6B27" w:rsidRPr="003F6B27" w:rsidTr="003F6B27">
        <w:trPr>
          <w:trHeight w:hRule="exact" w:val="63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2.16. Тип прокладки сетей – закрытый, тип грунта – мокрый, с разборкой и восстановлением асфальтобетонного покрытия, с футляром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2.16.1.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40 774,44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44 150,88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2.16.2.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42 993,30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46 385,91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2.16.3.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62 286,75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67 277,13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2.16.4.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62 992,29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68 001,79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2.16.5.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40 985,93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44 376,19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2.16.6.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43 204,79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46 611,22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2.16.7.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62 498,24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67 502,44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2.16.8.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Полиэтилен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63 203,79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68 227,10</w:t>
            </w:r>
          </w:p>
        </w:tc>
      </w:tr>
      <w:tr w:rsidR="003F6B27" w:rsidRPr="003F6B27" w:rsidTr="003F6B27">
        <w:trPr>
          <w:trHeight w:hRule="exact" w:val="731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3. Ставки тарифа на строительство объектов (устройство колодцев) </w:t>
            </w:r>
            <w:r w:rsidRPr="003F6B27">
              <w:rPr>
                <w:rFonts w:ascii="Times New Roman" w:hAnsi="Times New Roman" w:cs="Times New Roman"/>
              </w:rPr>
              <w:br/>
              <w:t>(тыс. руб./шт., без НДС)</w:t>
            </w:r>
          </w:p>
        </w:tc>
      </w:tr>
      <w:tr w:rsidR="003F6B27" w:rsidRPr="003F6B27" w:rsidTr="003F6B27">
        <w:trPr>
          <w:trHeight w:val="85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№ </w:t>
            </w:r>
          </w:p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Диаметр  (мм)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Тип люка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При отсутствии стеснённых условий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 xml:space="preserve">В </w:t>
            </w:r>
            <w:r w:rsidRPr="003F6B27">
              <w:rPr>
                <w:rFonts w:ascii="Times New Roman" w:hAnsi="Times New Roman" w:cs="Times New Roman"/>
              </w:rPr>
              <w:br/>
              <w:t>стеснённых условиях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133" w:type="dxa"/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3.1. На сетях водоснабжения без восстановления элементов благоустройства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133" w:type="dxa"/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чугунный лёгкий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66,49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70,43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чугунный лёгкий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83,02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88,06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чугунный лёгкий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104,92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111,31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3.1.4.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магистральный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100,91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106,97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3.1.5.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магистральный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109,36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115,94</w:t>
            </w:r>
          </w:p>
        </w:tc>
      </w:tr>
      <w:tr w:rsidR="0061142D" w:rsidRPr="003F6B27" w:rsidTr="007922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2D" w:rsidRPr="003F6B27" w:rsidRDefault="0061142D" w:rsidP="0061142D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2D" w:rsidRPr="003F6B27" w:rsidRDefault="0061142D" w:rsidP="0061142D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2D" w:rsidRPr="003F6B27" w:rsidRDefault="0061142D" w:rsidP="0061142D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2D" w:rsidRPr="003F6B27" w:rsidRDefault="0061142D" w:rsidP="0061142D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2D" w:rsidRPr="003F6B27" w:rsidRDefault="0061142D" w:rsidP="0061142D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3.1.6.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магистральный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135,40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143,64</w:t>
            </w:r>
          </w:p>
        </w:tc>
      </w:tr>
      <w:tr w:rsidR="003F6B27" w:rsidRPr="003F6B27" w:rsidTr="003F6B27">
        <w:trPr>
          <w:trHeight w:hRule="exact" w:val="31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3.2. На сетях водоснабжения с восстановлением асфальтобетонного покрытия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133" w:type="dxa"/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чугунный лёгкий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90,72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95,65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чугунный лёгкий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107,25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113,30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3.3.3.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чугунный лёгкий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129,16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136,54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3.4.4.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магистральный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125,14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132,21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3.5.5.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магистральный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133,59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141,16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3.6.6.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магистральный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159,64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168,86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935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3.3. На сетях водоотведения без восстановления элементов благоустройства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133" w:type="dxa"/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5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36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чугунный лёгкий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165,31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200,49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56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3.3.2.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чугунный лёгкий, с футерованными кольцами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428,59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463,76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41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3.3.3.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магистральный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135,32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165,27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8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3.3.4.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магистральный с футерованными кольцами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439,16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469,11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2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3.3.5.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чугунный лёгкий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205,50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237,73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69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3.3.6.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чугунный лёгкий, с футерованными кольцами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569,89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602,12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5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3.3.7.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магистральный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169,07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197,30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4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3.3.8.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магистральный с футерованными кольцами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533,47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561,70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935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3.4. На сетях водоотведения с восстановлением асфальтобетонного покрытия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36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3.4.1.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чугунный лёгкий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189,55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224,72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56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3.4.2.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чугунный лёгкий, с футерованными кольцами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452,82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488,00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41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3.4.3.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магистральный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159,55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189,51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8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3.4.4.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магистральный с футерованными кольцами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463,40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493,35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2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3.4.5.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чугунный лёгкий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229,74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261,96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69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3.4.6.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чугунный лёгкий, с футерованными кольцами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594,13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626,35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5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3.4.7.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магистральный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193,31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221,54</w:t>
            </w:r>
          </w:p>
        </w:tc>
      </w:tr>
      <w:tr w:rsidR="003F6B27" w:rsidRPr="003F6B27" w:rsidTr="003F6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40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3.4.8.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3F6B27">
              <w:rPr>
                <w:rFonts w:ascii="Times New Roman" w:hAnsi="Times New Roman" w:cs="Times New Roman"/>
              </w:rPr>
              <w:t>Люк магистральный с футерованными кольцами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557,70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B27" w:rsidRPr="003F6B27" w:rsidRDefault="003F6B27" w:rsidP="003F6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6B27">
              <w:rPr>
                <w:rFonts w:ascii="Times New Roman" w:hAnsi="Times New Roman" w:cs="Times New Roman"/>
                <w:color w:val="000000"/>
              </w:rPr>
              <w:t>585,93</w:t>
            </w:r>
          </w:p>
        </w:tc>
      </w:tr>
    </w:tbl>
    <w:p w:rsidR="003F6B27" w:rsidRPr="003F6B27" w:rsidRDefault="003F6B27" w:rsidP="003F6B27">
      <w:pPr>
        <w:rPr>
          <w:rFonts w:ascii="Times New Roman" w:hAnsi="Times New Roman" w:cs="Times New Roman"/>
          <w:sz w:val="28"/>
          <w:szCs w:val="28"/>
        </w:rPr>
      </w:pPr>
    </w:p>
    <w:p w:rsidR="003F6B27" w:rsidRPr="003F6B27" w:rsidRDefault="003F6B27" w:rsidP="003F6B27">
      <w:pPr>
        <w:rPr>
          <w:rFonts w:ascii="Times New Roman" w:hAnsi="Times New Roman" w:cs="Times New Roman"/>
          <w:sz w:val="28"/>
          <w:szCs w:val="28"/>
        </w:rPr>
      </w:pPr>
    </w:p>
    <w:sectPr w:rsidR="003F6B27" w:rsidRPr="003F6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2F"/>
    <w:rsid w:val="000B3EC3"/>
    <w:rsid w:val="00155498"/>
    <w:rsid w:val="00373B0C"/>
    <w:rsid w:val="003D76F0"/>
    <w:rsid w:val="003F6B27"/>
    <w:rsid w:val="0061142D"/>
    <w:rsid w:val="0064702F"/>
    <w:rsid w:val="00AE1B7E"/>
    <w:rsid w:val="00C1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D93A"/>
  <w15:chartTrackingRefBased/>
  <w15:docId w15:val="{FE9A0D38-0EE4-4339-B78A-F8D2E14C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a3">
    <w:name w:val="Текст выноски Знак"/>
    <w:basedOn w:val="a0"/>
    <w:link w:val="a4"/>
    <w:semiHidden/>
    <w:rsid w:val="003F6B27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3F6B2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3 Знак"/>
    <w:basedOn w:val="a0"/>
    <w:link w:val="30"/>
    <w:rsid w:val="003F6B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0">
    <w:name w:val="Body Text 3"/>
    <w:basedOn w:val="a"/>
    <w:link w:val="3"/>
    <w:rsid w:val="003F6B27"/>
    <w:pPr>
      <w:tabs>
        <w:tab w:val="left" w:pos="4440"/>
        <w:tab w:val="left" w:pos="4560"/>
      </w:tabs>
      <w:spacing w:after="0" w:line="240" w:lineRule="auto"/>
      <w:ind w:right="50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rsid w:val="003F6B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5"/>
    <w:rsid w:val="003F6B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rsid w:val="003F6B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7"/>
    <w:uiPriority w:val="99"/>
    <w:rsid w:val="003F6B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1"/>
    <w:rsid w:val="003F6B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uiPriority w:val="1"/>
    <w:qFormat/>
    <w:rsid w:val="003F6B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c"/>
    <w:rsid w:val="003F6B27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c">
    <w:name w:val="Body Text Indent"/>
    <w:basedOn w:val="a"/>
    <w:link w:val="ab"/>
    <w:rsid w:val="003F6B27"/>
    <w:pPr>
      <w:spacing w:after="120" w:line="240" w:lineRule="auto"/>
      <w:ind w:left="283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d">
    <w:name w:val="List Paragraph"/>
    <w:basedOn w:val="a"/>
    <w:link w:val="ae"/>
    <w:uiPriority w:val="34"/>
    <w:qFormat/>
    <w:rsid w:val="003F6B27"/>
    <w:pPr>
      <w:spacing w:after="0" w:line="240" w:lineRule="auto"/>
      <w:ind w:left="720"/>
      <w:contextualSpacing/>
    </w:pPr>
    <w:rPr>
      <w:rFonts w:ascii="Arial" w:eastAsia="Arial" w:hAnsi="Arial" w:cs="Arial"/>
      <w:color w:val="000000"/>
      <w:sz w:val="24"/>
      <w:szCs w:val="24"/>
      <w:lang w:eastAsia="ru-RU"/>
    </w:rPr>
  </w:style>
  <w:style w:type="character" w:customStyle="1" w:styleId="ae">
    <w:name w:val="Абзац списка Знак"/>
    <w:link w:val="ad"/>
    <w:uiPriority w:val="34"/>
    <w:locked/>
    <w:rsid w:val="003F6B27"/>
    <w:rPr>
      <w:rFonts w:ascii="Arial" w:eastAsia="Arial" w:hAnsi="Arial" w:cs="Arial"/>
      <w:color w:val="000000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rsid w:val="003F6B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rsid w:val="003F6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2"/>
    <w:uiPriority w:val="99"/>
    <w:rsid w:val="003F6B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rsid w:val="003F6B27"/>
    <w:rPr>
      <w:b/>
      <w:bCs/>
    </w:rPr>
  </w:style>
  <w:style w:type="character" w:customStyle="1" w:styleId="af3">
    <w:name w:val="Прощание Знак"/>
    <w:basedOn w:val="a0"/>
    <w:link w:val="af4"/>
    <w:uiPriority w:val="5"/>
    <w:rsid w:val="003F6B27"/>
    <w:rPr>
      <w:rFonts w:ascii="Calibri" w:eastAsia="Calibri" w:hAnsi="Calibri" w:cs="Times New Roman"/>
      <w:b/>
      <w:color w:val="1F497D"/>
      <w:sz w:val="21"/>
      <w:lang w:val="en-US"/>
    </w:rPr>
  </w:style>
  <w:style w:type="paragraph" w:styleId="af4">
    <w:name w:val="Closing"/>
    <w:basedOn w:val="a"/>
    <w:link w:val="af3"/>
    <w:uiPriority w:val="5"/>
    <w:unhideWhenUsed/>
    <w:rsid w:val="003F6B27"/>
    <w:pPr>
      <w:spacing w:before="480" w:after="960" w:line="264" w:lineRule="auto"/>
      <w:contextualSpacing/>
    </w:pPr>
    <w:rPr>
      <w:rFonts w:ascii="Calibri" w:eastAsia="Calibri" w:hAnsi="Calibri" w:cs="Times New Roman"/>
      <w:b/>
      <w:color w:val="1F497D"/>
      <w:sz w:val="21"/>
      <w:lang w:val="en-US"/>
    </w:rPr>
  </w:style>
  <w:style w:type="character" w:customStyle="1" w:styleId="af5">
    <w:name w:val="Подпись Знак"/>
    <w:basedOn w:val="a0"/>
    <w:link w:val="af6"/>
    <w:uiPriority w:val="99"/>
    <w:rsid w:val="003F6B27"/>
    <w:rPr>
      <w:rFonts w:ascii="Calibri" w:eastAsia="Calibri" w:hAnsi="Calibri" w:cs="Times New Roman"/>
      <w:sz w:val="21"/>
      <w:lang w:val="en-US"/>
    </w:rPr>
  </w:style>
  <w:style w:type="paragraph" w:styleId="af6">
    <w:name w:val="Signature"/>
    <w:basedOn w:val="a"/>
    <w:link w:val="af5"/>
    <w:uiPriority w:val="99"/>
    <w:unhideWhenUsed/>
    <w:rsid w:val="003F6B27"/>
    <w:pPr>
      <w:spacing w:line="264" w:lineRule="auto"/>
      <w:contextualSpacing/>
    </w:pPr>
    <w:rPr>
      <w:rFonts w:ascii="Calibri" w:eastAsia="Calibri" w:hAnsi="Calibri" w:cs="Times New Roman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3778</Words>
  <Characters>21540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Ольга Анатольевна</dc:creator>
  <cp:keywords/>
  <dc:description/>
  <cp:lastModifiedBy>Смирнова Елена Алексеевна</cp:lastModifiedBy>
  <cp:revision>6</cp:revision>
  <cp:lastPrinted>2025-11-19T13:15:00Z</cp:lastPrinted>
  <dcterms:created xsi:type="dcterms:W3CDTF">2025-11-17T10:25:00Z</dcterms:created>
  <dcterms:modified xsi:type="dcterms:W3CDTF">2025-11-19T13:17:00Z</dcterms:modified>
</cp:coreProperties>
</file>